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843C6" w14:textId="4EDF3C82" w:rsidR="00613C36" w:rsidRPr="001A1359" w:rsidRDefault="00613C36" w:rsidP="00613C36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681ED02B" w14:textId="22B8876A" w:rsidR="00613C36" w:rsidRPr="001A1359" w:rsidRDefault="00613C36" w:rsidP="00613C36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</w:t>
      </w:r>
      <w:r>
        <w:rPr>
          <w:rFonts w:ascii="Cambria" w:hAnsi="Cambria"/>
          <w:b/>
          <w:bCs/>
        </w:rPr>
        <w:t xml:space="preserve">formularza </w:t>
      </w:r>
      <w:r w:rsidR="00CF6844">
        <w:rPr>
          <w:rFonts w:ascii="Cambria" w:hAnsi="Cambria"/>
          <w:b/>
          <w:bCs/>
        </w:rPr>
        <w:t>cenowego</w:t>
      </w:r>
    </w:p>
    <w:p w14:paraId="0124F77D" w14:textId="33866360" w:rsidR="00613C36" w:rsidRPr="00906C5A" w:rsidRDefault="00613C36" w:rsidP="00613C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 xml:space="preserve">Numer referencyjny: </w:t>
      </w:r>
      <w:r>
        <w:rPr>
          <w:rFonts w:ascii="Cambria" w:hAnsi="Cambria"/>
          <w:b/>
          <w:bCs/>
        </w:rPr>
        <w:t>SZP.271.1</w:t>
      </w:r>
      <w:r w:rsidR="00CF6844"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>.202</w:t>
      </w:r>
      <w:r w:rsidR="00CF6844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02371F2D" w14:textId="77777777" w:rsidR="00613C36" w:rsidRDefault="00613C36" w:rsidP="00613C3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7B3ADA2" w14:textId="77777777" w:rsidR="00613C36" w:rsidRPr="005565E1" w:rsidRDefault="00613C36" w:rsidP="00613C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/>
          <w:bCs/>
        </w:rPr>
      </w:pPr>
      <w:r w:rsidRPr="005565E1">
        <w:rPr>
          <w:rFonts w:ascii="Cambria" w:hAnsi="Cambria" w:cs="Arial"/>
          <w:b/>
          <w:bCs/>
        </w:rPr>
        <w:t>A.</w:t>
      </w:r>
      <w:r w:rsidRPr="005565E1">
        <w:rPr>
          <w:rFonts w:ascii="Cambria" w:hAnsi="Cambria" w:cs="Arial"/>
          <w:b/>
          <w:bCs/>
        </w:rPr>
        <w:tab/>
        <w:t>DANE DOTYCZĄCE ZAMAWIAJĄCEGO:</w:t>
      </w:r>
    </w:p>
    <w:p w14:paraId="6318EC3D" w14:textId="77777777" w:rsidR="00613C36" w:rsidRPr="005565E1" w:rsidRDefault="00613C36" w:rsidP="00613C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Gmina Jabłoń zwana dalej „Zamawiającym”</w:t>
      </w:r>
    </w:p>
    <w:p w14:paraId="4E2BBD2F" w14:textId="77777777" w:rsidR="00613C36" w:rsidRPr="005565E1" w:rsidRDefault="00613C36" w:rsidP="00613C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ul. Augusta Zamoyskiego 27, 21-205 Jabłoń, woj. lubelskie,</w:t>
      </w:r>
    </w:p>
    <w:p w14:paraId="7F058E22" w14:textId="77777777" w:rsidR="00613C36" w:rsidRPr="005565E1" w:rsidRDefault="00613C36" w:rsidP="00613C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NIP: 5391440839, REGON: 030237530,</w:t>
      </w:r>
    </w:p>
    <w:p w14:paraId="132ABB4B" w14:textId="77777777" w:rsidR="00613C36" w:rsidRPr="005565E1" w:rsidRDefault="00613C36" w:rsidP="00613C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Nr telefonu: + 48 83 356 00 06,</w:t>
      </w:r>
    </w:p>
    <w:p w14:paraId="695FF958" w14:textId="77777777" w:rsidR="00613C36" w:rsidRDefault="00613C36" w:rsidP="00613C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 xml:space="preserve">Poczta elektroniczna [e-mail]: </w:t>
      </w:r>
      <w:hyperlink r:id="rId5" w:history="1">
        <w:r w:rsidRPr="00391385">
          <w:rPr>
            <w:rStyle w:val="Hipercze"/>
            <w:rFonts w:ascii="Cambria" w:hAnsi="Cambria" w:cs="Arial"/>
          </w:rPr>
          <w:t>ugjablon@jablon.pl</w:t>
        </w:r>
      </w:hyperlink>
    </w:p>
    <w:p w14:paraId="21EDA1A7" w14:textId="77777777" w:rsidR="00613C36" w:rsidRDefault="00613C36" w:rsidP="00613C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 xml:space="preserve">Strona internetowa Zamawiającego [URL]: </w:t>
      </w:r>
      <w:hyperlink r:id="rId6" w:history="1">
        <w:r w:rsidRPr="00391385">
          <w:rPr>
            <w:rStyle w:val="Hipercze"/>
            <w:rFonts w:ascii="Cambria" w:hAnsi="Cambria" w:cs="Arial"/>
          </w:rPr>
          <w:t>https://jablon.pl</w:t>
        </w:r>
      </w:hyperlink>
    </w:p>
    <w:p w14:paraId="345F40BC" w14:textId="77777777" w:rsidR="00613C36" w:rsidRPr="00DC24A5" w:rsidRDefault="00613C36" w:rsidP="00613C3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543478F" w14:textId="77777777" w:rsidR="00613C36" w:rsidRPr="005221AC" w:rsidRDefault="00613C36" w:rsidP="00613C3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11D1BEE" w14:textId="77777777" w:rsidR="00613C36" w:rsidRPr="001A1359" w:rsidRDefault="00613C36" w:rsidP="00613C36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C55148" w14:textId="77777777" w:rsidR="00613C36" w:rsidRPr="001A1359" w:rsidRDefault="00613C36" w:rsidP="00613C36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CBE622" w14:textId="77777777" w:rsidR="00613C36" w:rsidRPr="001A1359" w:rsidRDefault="00613C36" w:rsidP="00613C36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48A248" w14:textId="77777777" w:rsidR="00613C36" w:rsidRPr="00137652" w:rsidRDefault="00613C36" w:rsidP="00613C36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2868EC7" w14:textId="77777777" w:rsidR="00613C36" w:rsidRPr="00830ACF" w:rsidRDefault="00613C36" w:rsidP="00613C36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F205458" w14:textId="77777777" w:rsidR="00613C36" w:rsidRPr="001A1359" w:rsidRDefault="00613C36" w:rsidP="00613C36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506498" w14:textId="77777777" w:rsidR="00613C36" w:rsidRPr="001A1359" w:rsidRDefault="00613C36" w:rsidP="00613C36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301700" w14:textId="77777777" w:rsidR="00613C36" w:rsidRPr="001A1359" w:rsidRDefault="00613C36" w:rsidP="00613C36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EF378A" w14:textId="77777777" w:rsidR="00613C36" w:rsidRPr="00137652" w:rsidRDefault="00613C36" w:rsidP="00613C36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2881154" w14:textId="29A24218" w:rsidR="00F27306" w:rsidRPr="00613C36" w:rsidRDefault="00613C36" w:rsidP="00613C36">
      <w:pPr>
        <w:jc w:val="center"/>
        <w:rPr>
          <w:rFonts w:ascii="Cambria" w:hAnsi="Cambria"/>
          <w:b/>
          <w:bCs/>
        </w:rPr>
      </w:pPr>
      <w:r w:rsidRPr="00613C36">
        <w:rPr>
          <w:rFonts w:ascii="Cambria" w:hAnsi="Cambria"/>
          <w:b/>
          <w:bCs/>
        </w:rPr>
        <w:t>Formularz cenowy</w:t>
      </w:r>
    </w:p>
    <w:p w14:paraId="5307B2F8" w14:textId="1ABF1AA6" w:rsidR="00F27306" w:rsidRDefault="00F27306" w:rsidP="00F27306">
      <w:pPr>
        <w:pStyle w:val="Bezodstpw"/>
        <w:ind w:left="0" w:firstLine="0"/>
        <w:rPr>
          <w:rFonts w:ascii="Cambria" w:hAnsi="Cambria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"/>
        <w:gridCol w:w="2454"/>
        <w:gridCol w:w="2068"/>
        <w:gridCol w:w="1840"/>
        <w:gridCol w:w="1973"/>
      </w:tblGrid>
      <w:tr w:rsidR="00F27306" w:rsidRPr="001A6746" w14:paraId="40CFD017" w14:textId="77777777" w:rsidTr="00F27306">
        <w:tc>
          <w:tcPr>
            <w:tcW w:w="727" w:type="dxa"/>
          </w:tcPr>
          <w:p w14:paraId="6969BD24" w14:textId="77777777" w:rsidR="00F27306" w:rsidRPr="001A6746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1A6746">
              <w:rPr>
                <w:rFonts w:ascii="Cambria" w:hAnsi="Cambria"/>
              </w:rPr>
              <w:t xml:space="preserve">          </w:t>
            </w:r>
            <w:r w:rsidRPr="001A6746">
              <w:rPr>
                <w:rFonts w:ascii="Cambria" w:hAnsi="Cambria"/>
              </w:rPr>
              <w:tab/>
            </w:r>
            <w:r w:rsidRPr="001A6746">
              <w:rPr>
                <w:rFonts w:ascii="Cambria" w:hAnsi="Cambria"/>
                <w:b/>
              </w:rPr>
              <w:t>Lp.</w:t>
            </w:r>
          </w:p>
        </w:tc>
        <w:tc>
          <w:tcPr>
            <w:tcW w:w="2454" w:type="dxa"/>
          </w:tcPr>
          <w:p w14:paraId="188A013F" w14:textId="77777777" w:rsidR="00F27306" w:rsidRPr="001A6746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6746">
              <w:rPr>
                <w:rFonts w:ascii="Cambria" w:hAnsi="Cambria"/>
                <w:b/>
              </w:rPr>
              <w:t>Rodzaj odpadów</w:t>
            </w:r>
          </w:p>
        </w:tc>
        <w:tc>
          <w:tcPr>
            <w:tcW w:w="2068" w:type="dxa"/>
          </w:tcPr>
          <w:p w14:paraId="015E8856" w14:textId="77777777" w:rsidR="00F27306" w:rsidRPr="001A6746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6746">
              <w:rPr>
                <w:rFonts w:ascii="Cambria" w:hAnsi="Cambria"/>
                <w:b/>
              </w:rPr>
              <w:t>Cena brutto/1 Mg</w:t>
            </w:r>
          </w:p>
        </w:tc>
        <w:tc>
          <w:tcPr>
            <w:tcW w:w="1840" w:type="dxa"/>
          </w:tcPr>
          <w:p w14:paraId="22A0F26F" w14:textId="77777777" w:rsidR="00F27306" w:rsidRPr="001A6746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6746">
              <w:rPr>
                <w:rFonts w:ascii="Cambria" w:hAnsi="Cambria"/>
                <w:b/>
              </w:rPr>
              <w:t>Szacunkowa ilość</w:t>
            </w:r>
          </w:p>
          <w:p w14:paraId="13813FBB" w14:textId="77777777" w:rsidR="00F27306" w:rsidRPr="001A6746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6746">
              <w:rPr>
                <w:rFonts w:ascii="Cambria" w:hAnsi="Cambria"/>
                <w:b/>
              </w:rPr>
              <w:t>[mg]</w:t>
            </w:r>
          </w:p>
        </w:tc>
        <w:tc>
          <w:tcPr>
            <w:tcW w:w="1973" w:type="dxa"/>
          </w:tcPr>
          <w:p w14:paraId="607698C6" w14:textId="77777777" w:rsidR="00F27306" w:rsidRPr="00F27306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27306">
              <w:rPr>
                <w:rFonts w:ascii="Cambria" w:hAnsi="Cambria"/>
                <w:b/>
              </w:rPr>
              <w:t>Suma brutto</w:t>
            </w:r>
          </w:p>
        </w:tc>
      </w:tr>
      <w:tr w:rsidR="00313AF4" w:rsidRPr="001A6746" w14:paraId="238CD1EC" w14:textId="77777777" w:rsidTr="00F27306">
        <w:tc>
          <w:tcPr>
            <w:tcW w:w="727" w:type="dxa"/>
          </w:tcPr>
          <w:p w14:paraId="26C56B6C" w14:textId="3DC204FD" w:rsidR="00313AF4" w:rsidRPr="00F05D2A" w:rsidRDefault="00313AF4" w:rsidP="00313AF4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F05D2A">
              <w:rPr>
                <w:rFonts w:ascii="Cambria" w:hAnsi="Cambria"/>
                <w:b/>
                <w:bCs/>
              </w:rPr>
              <w:t>1.</w:t>
            </w:r>
          </w:p>
        </w:tc>
        <w:tc>
          <w:tcPr>
            <w:tcW w:w="2454" w:type="dxa"/>
          </w:tcPr>
          <w:p w14:paraId="7EB6CBD3" w14:textId="5ED4E966" w:rsidR="00313AF4" w:rsidRPr="00F05D2A" w:rsidRDefault="00F05D2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 w:cstheme="minorHAnsi"/>
              </w:rPr>
              <w:t>kod odpadu 200301</w:t>
            </w:r>
            <w:r w:rsidRPr="00F05D2A">
              <w:rPr>
                <w:rFonts w:ascii="Cambria" w:hAnsi="Cambria" w:cstheme="minorHAnsi"/>
                <w:bCs/>
              </w:rPr>
              <w:t xml:space="preserve"> - </w:t>
            </w:r>
            <w:r w:rsidRPr="00F05D2A">
              <w:rPr>
                <w:rFonts w:ascii="Cambria" w:hAnsi="Cambria"/>
                <w:color w:val="000000"/>
              </w:rPr>
              <w:t>niesegregowane (zmieszane) odpady komunalne</w:t>
            </w:r>
          </w:p>
        </w:tc>
        <w:tc>
          <w:tcPr>
            <w:tcW w:w="2068" w:type="dxa"/>
          </w:tcPr>
          <w:p w14:paraId="45B651B7" w14:textId="77777777" w:rsidR="00313AF4" w:rsidRPr="00F05D2A" w:rsidRDefault="00313AF4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7E69C141" w14:textId="46E4861A" w:rsidR="00313AF4" w:rsidRPr="00F05D2A" w:rsidRDefault="00F05D2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1</w:t>
            </w:r>
            <w:r w:rsidR="002C7EFA">
              <w:rPr>
                <w:rFonts w:ascii="Cambria" w:hAnsi="Cambria"/>
                <w:b/>
              </w:rPr>
              <w:t>5</w:t>
            </w:r>
            <w:r w:rsidRPr="00F05D2A">
              <w:rPr>
                <w:rFonts w:ascii="Cambria" w:hAnsi="Cambria"/>
                <w:b/>
              </w:rPr>
              <w:t>0</w:t>
            </w:r>
          </w:p>
        </w:tc>
        <w:tc>
          <w:tcPr>
            <w:tcW w:w="1973" w:type="dxa"/>
          </w:tcPr>
          <w:p w14:paraId="3A27CA68" w14:textId="77777777" w:rsidR="00313AF4" w:rsidRPr="00313AF4" w:rsidRDefault="00313AF4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F05D2A" w:rsidRPr="001A6746" w14:paraId="6858F1C6" w14:textId="77777777" w:rsidTr="00F27306">
        <w:tc>
          <w:tcPr>
            <w:tcW w:w="727" w:type="dxa"/>
          </w:tcPr>
          <w:p w14:paraId="38F41B3C" w14:textId="44D88461" w:rsidR="00F05D2A" w:rsidRPr="00F05D2A" w:rsidRDefault="00F05D2A" w:rsidP="00313AF4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F05D2A">
              <w:rPr>
                <w:rFonts w:ascii="Cambria" w:hAnsi="Cambria"/>
                <w:b/>
                <w:bCs/>
              </w:rPr>
              <w:t>2.</w:t>
            </w:r>
          </w:p>
        </w:tc>
        <w:tc>
          <w:tcPr>
            <w:tcW w:w="2454" w:type="dxa"/>
          </w:tcPr>
          <w:p w14:paraId="07C59256" w14:textId="0BDDACFC" w:rsidR="00F05D2A" w:rsidRPr="00F05D2A" w:rsidRDefault="00F05D2A" w:rsidP="00313AF4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F05D2A">
              <w:rPr>
                <w:rFonts w:ascii="Cambria" w:hAnsi="Cambria" w:cstheme="minorHAnsi"/>
                <w:bCs/>
              </w:rPr>
              <w:t xml:space="preserve">kod odpadu 200399- </w:t>
            </w:r>
            <w:r w:rsidRPr="00F05D2A">
              <w:rPr>
                <w:rFonts w:ascii="Cambria" w:hAnsi="Cambria"/>
                <w:color w:val="000000"/>
              </w:rPr>
              <w:t>odpady komunalne niewymienione w innych podgrupach</w:t>
            </w:r>
          </w:p>
        </w:tc>
        <w:tc>
          <w:tcPr>
            <w:tcW w:w="2068" w:type="dxa"/>
          </w:tcPr>
          <w:p w14:paraId="418B8FEF" w14:textId="77777777" w:rsidR="00F05D2A" w:rsidRPr="00F05D2A" w:rsidRDefault="00F05D2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221DA17D" w14:textId="47F978AC" w:rsidR="00F05D2A" w:rsidRPr="00F05D2A" w:rsidRDefault="00F05D2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65C8EDD5" w14:textId="77777777" w:rsidR="00F05D2A" w:rsidRPr="00313AF4" w:rsidRDefault="00F05D2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F05D2A" w:rsidRPr="001A6746" w14:paraId="566F6E0C" w14:textId="77777777" w:rsidTr="00F27306">
        <w:tc>
          <w:tcPr>
            <w:tcW w:w="727" w:type="dxa"/>
          </w:tcPr>
          <w:p w14:paraId="204E241B" w14:textId="69929BA4" w:rsidR="00F05D2A" w:rsidRPr="00F05D2A" w:rsidRDefault="00F05D2A" w:rsidP="00313AF4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F05D2A">
              <w:rPr>
                <w:rFonts w:ascii="Cambria" w:hAnsi="Cambria"/>
                <w:b/>
                <w:bCs/>
              </w:rPr>
              <w:t>3.</w:t>
            </w:r>
          </w:p>
        </w:tc>
        <w:tc>
          <w:tcPr>
            <w:tcW w:w="2454" w:type="dxa"/>
          </w:tcPr>
          <w:p w14:paraId="70CBDCCC" w14:textId="763B0A29" w:rsidR="00F05D2A" w:rsidRPr="00F05D2A" w:rsidRDefault="00F05D2A" w:rsidP="00313AF4">
            <w:pPr>
              <w:spacing w:line="276" w:lineRule="auto"/>
              <w:jc w:val="center"/>
              <w:rPr>
                <w:rFonts w:ascii="Cambria" w:hAnsi="Cambria" w:cstheme="minorHAnsi"/>
              </w:rPr>
            </w:pPr>
            <w:r w:rsidRPr="00F05D2A">
              <w:rPr>
                <w:rFonts w:ascii="Cambria" w:hAnsi="Cambria" w:cstheme="minorHAnsi"/>
                <w:bCs/>
              </w:rPr>
              <w:t>kod odpadu 200199-</w:t>
            </w:r>
            <w:r w:rsidRPr="00CA4C4C">
              <w:rPr>
                <w:rFonts w:asciiTheme="majorHAnsi" w:hAnsiTheme="majorHAnsi" w:cstheme="minorHAnsi"/>
              </w:rPr>
              <w:t xml:space="preserve"> </w:t>
            </w:r>
            <w:r w:rsidRPr="00F05D2A">
              <w:rPr>
                <w:rFonts w:ascii="Cambria" w:hAnsi="Cambria"/>
                <w:color w:val="000000"/>
              </w:rPr>
              <w:t>inne niewymienione frakcje zbierane w sposób selektywny</w:t>
            </w:r>
          </w:p>
        </w:tc>
        <w:tc>
          <w:tcPr>
            <w:tcW w:w="2068" w:type="dxa"/>
          </w:tcPr>
          <w:p w14:paraId="57E278C4" w14:textId="77777777" w:rsidR="00F05D2A" w:rsidRPr="00F05D2A" w:rsidRDefault="00F05D2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263FDE62" w14:textId="0FE804DA" w:rsidR="00F05D2A" w:rsidRPr="00F05D2A" w:rsidRDefault="002C7EF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1973" w:type="dxa"/>
          </w:tcPr>
          <w:p w14:paraId="7B430DA5" w14:textId="77777777" w:rsidR="00F05D2A" w:rsidRPr="00313AF4" w:rsidRDefault="00F05D2A" w:rsidP="00313A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  <w:tr w:rsidR="00F27306" w:rsidRPr="001A6746" w14:paraId="4A1054FF" w14:textId="77777777" w:rsidTr="00F27306">
        <w:trPr>
          <w:trHeight w:val="917"/>
        </w:trPr>
        <w:tc>
          <w:tcPr>
            <w:tcW w:w="727" w:type="dxa"/>
          </w:tcPr>
          <w:p w14:paraId="7F6ED094" w14:textId="4E09088A" w:rsidR="00F27306" w:rsidRPr="001A6746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5944AFE1" w14:textId="216E9AED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</w:rPr>
              <w:t>kod odpadu 150101 – opakowania z papieru i tektury</w:t>
            </w:r>
          </w:p>
        </w:tc>
        <w:tc>
          <w:tcPr>
            <w:tcW w:w="2068" w:type="dxa"/>
          </w:tcPr>
          <w:p w14:paraId="3B1C3D28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4562E905" w14:textId="20EE57C8" w:rsidR="00F27306" w:rsidRPr="00F05D2A" w:rsidRDefault="002C7EFA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20</w:t>
            </w:r>
          </w:p>
        </w:tc>
        <w:tc>
          <w:tcPr>
            <w:tcW w:w="1973" w:type="dxa"/>
          </w:tcPr>
          <w:p w14:paraId="7E923536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1C6FF70C" w14:textId="77777777" w:rsidTr="00F27306">
        <w:tc>
          <w:tcPr>
            <w:tcW w:w="727" w:type="dxa"/>
          </w:tcPr>
          <w:p w14:paraId="6F99A88E" w14:textId="58CB30BB" w:rsidR="00F27306" w:rsidRPr="001A6746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5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74E43B54" w14:textId="2C3FABD6" w:rsidR="00F27306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</w:rPr>
              <w:t>kod odpadu 150102 - opakowania z tworzyw sztucznych</w:t>
            </w:r>
          </w:p>
        </w:tc>
        <w:tc>
          <w:tcPr>
            <w:tcW w:w="2068" w:type="dxa"/>
          </w:tcPr>
          <w:p w14:paraId="72C50D82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0CA42825" w14:textId="66739CC6" w:rsidR="00F27306" w:rsidRPr="00F05D2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  <w:r w:rsidR="00F05D2A" w:rsidRPr="00F05D2A">
              <w:rPr>
                <w:rFonts w:ascii="Cambria" w:hAnsi="Cambria"/>
                <w:b/>
              </w:rPr>
              <w:t>0</w:t>
            </w:r>
          </w:p>
        </w:tc>
        <w:tc>
          <w:tcPr>
            <w:tcW w:w="1973" w:type="dxa"/>
          </w:tcPr>
          <w:p w14:paraId="10A4C6EC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05D2A" w:rsidRPr="001A6746" w14:paraId="4DB369CD" w14:textId="77777777" w:rsidTr="00F27306">
        <w:tc>
          <w:tcPr>
            <w:tcW w:w="727" w:type="dxa"/>
          </w:tcPr>
          <w:p w14:paraId="6009745F" w14:textId="16049A5C" w:rsid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</w:t>
            </w:r>
          </w:p>
        </w:tc>
        <w:tc>
          <w:tcPr>
            <w:tcW w:w="2454" w:type="dxa"/>
          </w:tcPr>
          <w:p w14:paraId="65C2449D" w14:textId="4500ACE8" w:rsidR="00F05D2A" w:rsidRPr="00F05D2A" w:rsidRDefault="00F05D2A" w:rsidP="00DC1113">
            <w:pPr>
              <w:spacing w:line="276" w:lineRule="auto"/>
              <w:rPr>
                <w:rFonts w:ascii="Cambria" w:hAnsi="Cambria"/>
              </w:rPr>
            </w:pPr>
            <w:r w:rsidRPr="00F05D2A">
              <w:rPr>
                <w:rFonts w:ascii="Cambria" w:hAnsi="Cambria" w:cstheme="minorHAnsi"/>
              </w:rPr>
              <w:t xml:space="preserve">kod odpadu 150104 - </w:t>
            </w:r>
            <w:r w:rsidRPr="00F05D2A">
              <w:rPr>
                <w:rFonts w:ascii="Cambria" w:hAnsi="Cambria"/>
              </w:rPr>
              <w:t>opakowania z metali</w:t>
            </w:r>
          </w:p>
        </w:tc>
        <w:tc>
          <w:tcPr>
            <w:tcW w:w="2068" w:type="dxa"/>
          </w:tcPr>
          <w:p w14:paraId="68CF2EA6" w14:textId="77777777" w:rsidR="00F05D2A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6F3D7A8E" w14:textId="699DBF59" w:rsidR="00F05D2A" w:rsidRPr="00F05D2A" w:rsidRDefault="00F05D2A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24939B24" w14:textId="77777777" w:rsidR="00F05D2A" w:rsidRPr="00313AF4" w:rsidRDefault="00F05D2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05D2A" w:rsidRPr="001A6746" w14:paraId="554227C9" w14:textId="77777777" w:rsidTr="00F27306">
        <w:tc>
          <w:tcPr>
            <w:tcW w:w="727" w:type="dxa"/>
          </w:tcPr>
          <w:p w14:paraId="6AFC59F2" w14:textId="7A765D57" w:rsid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7.</w:t>
            </w:r>
          </w:p>
        </w:tc>
        <w:tc>
          <w:tcPr>
            <w:tcW w:w="2454" w:type="dxa"/>
          </w:tcPr>
          <w:p w14:paraId="6E13991D" w14:textId="1777DAF7" w:rsidR="00F05D2A" w:rsidRPr="00F05D2A" w:rsidRDefault="00F05D2A" w:rsidP="00DC1113">
            <w:pPr>
              <w:spacing w:line="276" w:lineRule="auto"/>
              <w:rPr>
                <w:rFonts w:ascii="Cambria" w:hAnsi="Cambria"/>
              </w:rPr>
            </w:pPr>
            <w:r w:rsidRPr="00F05D2A">
              <w:rPr>
                <w:rFonts w:ascii="Cambria" w:hAnsi="Cambria" w:cstheme="minorHAnsi"/>
              </w:rPr>
              <w:t>kod odpadu 150106 –</w:t>
            </w:r>
            <w:r w:rsidRPr="00F05D2A">
              <w:rPr>
                <w:rFonts w:ascii="Cambria" w:hAnsi="Cambria"/>
              </w:rPr>
              <w:t xml:space="preserve"> zmieszane odpady opakowaniowe</w:t>
            </w:r>
          </w:p>
        </w:tc>
        <w:tc>
          <w:tcPr>
            <w:tcW w:w="2068" w:type="dxa"/>
          </w:tcPr>
          <w:p w14:paraId="00E5E5A6" w14:textId="77777777" w:rsidR="00F05D2A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0EA7CB61" w14:textId="0E76DB7A" w:rsidR="00F05D2A" w:rsidRPr="00F05D2A" w:rsidRDefault="00F05D2A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1</w:t>
            </w:r>
            <w:r w:rsidR="002C7EFA">
              <w:rPr>
                <w:rFonts w:ascii="Cambria" w:hAnsi="Cambria"/>
                <w:b/>
              </w:rPr>
              <w:t>0</w:t>
            </w:r>
          </w:p>
        </w:tc>
        <w:tc>
          <w:tcPr>
            <w:tcW w:w="1973" w:type="dxa"/>
          </w:tcPr>
          <w:p w14:paraId="5631F2F3" w14:textId="77777777" w:rsidR="00F05D2A" w:rsidRPr="00313AF4" w:rsidRDefault="00F05D2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295703AF" w14:textId="77777777" w:rsidTr="00F27306">
        <w:trPr>
          <w:trHeight w:val="416"/>
        </w:trPr>
        <w:tc>
          <w:tcPr>
            <w:tcW w:w="727" w:type="dxa"/>
          </w:tcPr>
          <w:p w14:paraId="0E653A64" w14:textId="1F706B51" w:rsidR="00F27306" w:rsidRPr="001A6746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5C7DB630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 w:cs="Arial"/>
              </w:rPr>
              <w:t>kod odpadu 150107 – szkło</w:t>
            </w:r>
          </w:p>
        </w:tc>
        <w:tc>
          <w:tcPr>
            <w:tcW w:w="2068" w:type="dxa"/>
          </w:tcPr>
          <w:p w14:paraId="5DC3418D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26B6B091" w14:textId="7CAA51ED" w:rsidR="00F27306" w:rsidRPr="00F05D2A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6</w:t>
            </w:r>
            <w:r w:rsidR="00D74068"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49A06532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43676E60" w14:textId="77777777" w:rsidTr="00F27306">
        <w:tc>
          <w:tcPr>
            <w:tcW w:w="727" w:type="dxa"/>
          </w:tcPr>
          <w:p w14:paraId="0A352639" w14:textId="2628117F" w:rsidR="00F27306" w:rsidRPr="001A6746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3407FD6C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 w:cs="Arial"/>
              </w:rPr>
              <w:t>kod odpadu 200307 – odpady wielkogabarytowe</w:t>
            </w:r>
          </w:p>
        </w:tc>
        <w:tc>
          <w:tcPr>
            <w:tcW w:w="2068" w:type="dxa"/>
          </w:tcPr>
          <w:p w14:paraId="3191F239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47065451" w14:textId="77777777" w:rsidR="00F27306" w:rsidRPr="00F05D2A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25</w:t>
            </w:r>
          </w:p>
        </w:tc>
        <w:tc>
          <w:tcPr>
            <w:tcW w:w="1973" w:type="dxa"/>
          </w:tcPr>
          <w:p w14:paraId="58DD7892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01EB28A6" w14:textId="77777777" w:rsidTr="00F27306">
        <w:tc>
          <w:tcPr>
            <w:tcW w:w="727" w:type="dxa"/>
          </w:tcPr>
          <w:p w14:paraId="720243F2" w14:textId="6BB3DDB4" w:rsidR="00F27306" w:rsidRPr="001A6746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5BF58A68" w14:textId="169C2656" w:rsidR="00F27306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 w:cstheme="minorHAnsi"/>
              </w:rPr>
              <w:t xml:space="preserve">kod odpadu 170107 </w:t>
            </w:r>
            <w:r w:rsidRPr="00F05D2A">
              <w:rPr>
                <w:rFonts w:ascii="Cambria" w:hAnsi="Cambria" w:cs="Arial"/>
              </w:rPr>
              <w:t xml:space="preserve">– </w:t>
            </w:r>
            <w:r w:rsidRPr="00F05D2A">
              <w:rPr>
                <w:rFonts w:ascii="Cambria" w:hAnsi="Cambria"/>
                <w:color w:val="000000"/>
              </w:rPr>
              <w:t>zmieszane odpady z betonu; gruzu ceglanego; odpadowych materiałów ceramicznych i elementów wyposażenia inne niż wymienione w 17 01 06</w:t>
            </w:r>
          </w:p>
        </w:tc>
        <w:tc>
          <w:tcPr>
            <w:tcW w:w="2068" w:type="dxa"/>
          </w:tcPr>
          <w:p w14:paraId="75CB9C68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1F3C3FD0" w14:textId="4545BFD5" w:rsidR="00F27306" w:rsidRPr="00F05D2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6568D61E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05D2A" w:rsidRPr="001A6746" w14:paraId="49AB2262" w14:textId="77777777" w:rsidTr="00F27306">
        <w:tc>
          <w:tcPr>
            <w:tcW w:w="727" w:type="dxa"/>
          </w:tcPr>
          <w:p w14:paraId="74C2BB82" w14:textId="755B87D6" w:rsid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11.</w:t>
            </w:r>
          </w:p>
        </w:tc>
        <w:tc>
          <w:tcPr>
            <w:tcW w:w="2454" w:type="dxa"/>
          </w:tcPr>
          <w:p w14:paraId="6DA069FA" w14:textId="22AB7FC4" w:rsidR="00F05D2A" w:rsidRPr="00F05D2A" w:rsidRDefault="00D74068" w:rsidP="00DC1113">
            <w:pPr>
              <w:spacing w:line="276" w:lineRule="auto"/>
              <w:rPr>
                <w:rFonts w:ascii="Cambria" w:hAnsi="Cambria" w:cstheme="minorHAnsi"/>
              </w:rPr>
            </w:pPr>
            <w:r w:rsidRPr="008F41E7">
              <w:rPr>
                <w:rFonts w:ascii="Cambria" w:hAnsi="Cambria"/>
              </w:rPr>
              <w:t>kod odpadu 170101 - odpady betonu oraz gruz betonowy z rozbiórek i remontów</w:t>
            </w:r>
          </w:p>
        </w:tc>
        <w:tc>
          <w:tcPr>
            <w:tcW w:w="2068" w:type="dxa"/>
          </w:tcPr>
          <w:p w14:paraId="3E0E907C" w14:textId="77777777" w:rsidR="00F05D2A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4FC9B7D8" w14:textId="51148865" w:rsidR="00F05D2A" w:rsidRPr="00F05D2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089EA84C" w14:textId="77777777" w:rsidR="00F05D2A" w:rsidRPr="00313AF4" w:rsidRDefault="00F05D2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C7EFA" w:rsidRPr="001A6746" w14:paraId="5C0FB8CC" w14:textId="77777777" w:rsidTr="00F27306">
        <w:tc>
          <w:tcPr>
            <w:tcW w:w="727" w:type="dxa"/>
          </w:tcPr>
          <w:p w14:paraId="67A7472C" w14:textId="109BDADB" w:rsidR="002C7EFA" w:rsidRDefault="002C7EF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12.</w:t>
            </w:r>
          </w:p>
        </w:tc>
        <w:tc>
          <w:tcPr>
            <w:tcW w:w="2454" w:type="dxa"/>
          </w:tcPr>
          <w:p w14:paraId="176257CD" w14:textId="3A976905" w:rsidR="002C7EFA" w:rsidRPr="00F05D2A" w:rsidRDefault="00D74068" w:rsidP="00DC1113">
            <w:pPr>
              <w:spacing w:line="276" w:lineRule="auto"/>
              <w:rPr>
                <w:rFonts w:ascii="Cambria" w:hAnsi="Cambria" w:cs="Arial"/>
              </w:rPr>
            </w:pPr>
            <w:r w:rsidRPr="008F41E7">
              <w:rPr>
                <w:rFonts w:ascii="Cambria" w:hAnsi="Cambria"/>
              </w:rPr>
              <w:t>kod odpadu 170103 - odpady innych materiałów ceramicznych i elementów wyposażenia</w:t>
            </w:r>
            <w:r w:rsidR="002C7EFA">
              <w:rPr>
                <w:rFonts w:ascii="Cambria" w:hAnsi="Cambria"/>
              </w:rPr>
              <w:t xml:space="preserve"> </w:t>
            </w:r>
          </w:p>
        </w:tc>
        <w:tc>
          <w:tcPr>
            <w:tcW w:w="2068" w:type="dxa"/>
          </w:tcPr>
          <w:p w14:paraId="32CF0DC5" w14:textId="77777777" w:rsidR="002C7EFA" w:rsidRPr="00F05D2A" w:rsidRDefault="002C7EF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4C4FFE2E" w14:textId="0C3E0885" w:rsidR="002C7EFA" w:rsidRPr="00F05D2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1973" w:type="dxa"/>
          </w:tcPr>
          <w:p w14:paraId="33D70CB8" w14:textId="77777777" w:rsidR="002C7EFA" w:rsidRPr="00313AF4" w:rsidRDefault="002C7EF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C7EFA" w:rsidRPr="001A6746" w14:paraId="16D296F0" w14:textId="77777777" w:rsidTr="00F27306">
        <w:tc>
          <w:tcPr>
            <w:tcW w:w="727" w:type="dxa"/>
          </w:tcPr>
          <w:p w14:paraId="60E74D2E" w14:textId="68B571D7" w:rsidR="002C7EFA" w:rsidRDefault="002C7EF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13.</w:t>
            </w:r>
          </w:p>
        </w:tc>
        <w:tc>
          <w:tcPr>
            <w:tcW w:w="2454" w:type="dxa"/>
          </w:tcPr>
          <w:p w14:paraId="2488BB00" w14:textId="565FD73A" w:rsidR="002C7EFA" w:rsidRPr="005163E5" w:rsidRDefault="00D74068" w:rsidP="00DC1113">
            <w:pPr>
              <w:spacing w:line="276" w:lineRule="auto"/>
              <w:rPr>
                <w:rFonts w:ascii="Cambria" w:hAnsi="Cambria"/>
              </w:rPr>
            </w:pPr>
            <w:r w:rsidRPr="008F41E7">
              <w:rPr>
                <w:rFonts w:ascii="Cambria" w:hAnsi="Cambria"/>
              </w:rPr>
              <w:t>kod odpadu 170203 – tworzywa sztuczne (styropian)</w:t>
            </w:r>
          </w:p>
        </w:tc>
        <w:tc>
          <w:tcPr>
            <w:tcW w:w="2068" w:type="dxa"/>
          </w:tcPr>
          <w:p w14:paraId="2C7AA7F2" w14:textId="77777777" w:rsidR="002C7EFA" w:rsidRPr="00F05D2A" w:rsidRDefault="002C7EF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7889CA8C" w14:textId="1D2F0C29" w:rsidR="002C7EF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592C62AE" w14:textId="77777777" w:rsidR="002C7EFA" w:rsidRPr="00313AF4" w:rsidRDefault="002C7EF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2C7EFA" w:rsidRPr="001A6746" w14:paraId="3482A99B" w14:textId="77777777" w:rsidTr="00F27306">
        <w:tc>
          <w:tcPr>
            <w:tcW w:w="727" w:type="dxa"/>
          </w:tcPr>
          <w:p w14:paraId="643D4452" w14:textId="74B26859" w:rsidR="002C7EFA" w:rsidRDefault="002C7EF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14.</w:t>
            </w:r>
          </w:p>
        </w:tc>
        <w:tc>
          <w:tcPr>
            <w:tcW w:w="2454" w:type="dxa"/>
          </w:tcPr>
          <w:p w14:paraId="1D72FA66" w14:textId="6046638F" w:rsidR="002C7EFA" w:rsidRDefault="00D74068" w:rsidP="00DC1113">
            <w:pPr>
              <w:spacing w:line="276" w:lineRule="auto"/>
              <w:rPr>
                <w:rFonts w:ascii="Cambria" w:hAnsi="Cambria"/>
              </w:rPr>
            </w:pPr>
            <w:r w:rsidRPr="008F41E7">
              <w:rPr>
                <w:rFonts w:ascii="Cambria" w:hAnsi="Cambria"/>
              </w:rPr>
              <w:t>kod odpadu 170604 - materiały izolacyjne inne niż wymienione w 17 06 01 i 17 06 03</w:t>
            </w:r>
          </w:p>
        </w:tc>
        <w:tc>
          <w:tcPr>
            <w:tcW w:w="2068" w:type="dxa"/>
          </w:tcPr>
          <w:p w14:paraId="5EFCE828" w14:textId="77777777" w:rsidR="002C7EFA" w:rsidRPr="00F05D2A" w:rsidRDefault="002C7EF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27631CDA" w14:textId="33B692CA" w:rsidR="002C7EF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1973" w:type="dxa"/>
          </w:tcPr>
          <w:p w14:paraId="20569444" w14:textId="77777777" w:rsidR="002C7EFA" w:rsidRPr="00313AF4" w:rsidRDefault="002C7EF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05D2A" w:rsidRPr="001A6746" w14:paraId="12ED9369" w14:textId="77777777" w:rsidTr="00F27306">
        <w:tc>
          <w:tcPr>
            <w:tcW w:w="727" w:type="dxa"/>
          </w:tcPr>
          <w:p w14:paraId="0A52917C" w14:textId="5498682A" w:rsidR="00F05D2A" w:rsidRDefault="00D74068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15</w:t>
            </w:r>
            <w:r w:rsidR="00F05D2A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1CA402CA" w14:textId="6AFE3AC9" w:rsidR="00F05D2A" w:rsidRPr="00F05D2A" w:rsidRDefault="00F05D2A" w:rsidP="00DC1113">
            <w:pPr>
              <w:spacing w:line="276" w:lineRule="auto"/>
              <w:rPr>
                <w:rFonts w:ascii="Cambria" w:hAnsi="Cambria" w:cs="Arial"/>
              </w:rPr>
            </w:pPr>
            <w:r w:rsidRPr="00F05D2A">
              <w:rPr>
                <w:rFonts w:ascii="Cambria" w:hAnsi="Cambria" w:cstheme="minorHAnsi"/>
              </w:rPr>
              <w:t>kod odpadu 160103 – zużyte opony</w:t>
            </w:r>
          </w:p>
        </w:tc>
        <w:tc>
          <w:tcPr>
            <w:tcW w:w="2068" w:type="dxa"/>
          </w:tcPr>
          <w:p w14:paraId="5B0BB076" w14:textId="77777777" w:rsidR="00F05D2A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6A7D77BB" w14:textId="2C0BC322" w:rsidR="00F05D2A" w:rsidRPr="00F05D2A" w:rsidRDefault="00F05D2A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3</w:t>
            </w:r>
          </w:p>
        </w:tc>
        <w:tc>
          <w:tcPr>
            <w:tcW w:w="1973" w:type="dxa"/>
          </w:tcPr>
          <w:p w14:paraId="6A672B1B" w14:textId="77777777" w:rsidR="00F05D2A" w:rsidRPr="00313AF4" w:rsidRDefault="00F05D2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76B3113E" w14:textId="77777777" w:rsidTr="00F27306">
        <w:trPr>
          <w:trHeight w:val="312"/>
        </w:trPr>
        <w:tc>
          <w:tcPr>
            <w:tcW w:w="727" w:type="dxa"/>
          </w:tcPr>
          <w:p w14:paraId="3583236D" w14:textId="5B465348" w:rsidR="00F27306" w:rsidRPr="001A6746" w:rsidRDefault="00D74068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16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02F2CC25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 w:cs="Arial"/>
              </w:rPr>
              <w:t>popioły</w:t>
            </w:r>
          </w:p>
        </w:tc>
        <w:tc>
          <w:tcPr>
            <w:tcW w:w="2068" w:type="dxa"/>
          </w:tcPr>
          <w:p w14:paraId="378E4CC2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6923737C" w14:textId="77777777" w:rsidR="00F27306" w:rsidRPr="00F05D2A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3</w:t>
            </w:r>
          </w:p>
        </w:tc>
        <w:tc>
          <w:tcPr>
            <w:tcW w:w="1973" w:type="dxa"/>
          </w:tcPr>
          <w:p w14:paraId="1012580E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  <w:p w14:paraId="2AC8DC2A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055A8400" w14:textId="77777777" w:rsidTr="00F27306">
        <w:tc>
          <w:tcPr>
            <w:tcW w:w="727" w:type="dxa"/>
          </w:tcPr>
          <w:p w14:paraId="4EA97D7F" w14:textId="78AFDC57" w:rsidR="00F27306" w:rsidRPr="001A6746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="00D74068">
              <w:rPr>
                <w:rFonts w:ascii="Cambria" w:hAnsi="Cambria"/>
                <w:b/>
              </w:rPr>
              <w:t>7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57404248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 w:cs="Arial"/>
              </w:rPr>
              <w:t>kod odpadu 200201 – odpady ulegające biodegradacji</w:t>
            </w:r>
          </w:p>
        </w:tc>
        <w:tc>
          <w:tcPr>
            <w:tcW w:w="2068" w:type="dxa"/>
          </w:tcPr>
          <w:p w14:paraId="573BB97E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294801D9" w14:textId="09807348" w:rsidR="00F27306" w:rsidRPr="00F05D2A" w:rsidRDefault="00883E1D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50</w:t>
            </w:r>
          </w:p>
        </w:tc>
        <w:tc>
          <w:tcPr>
            <w:tcW w:w="1973" w:type="dxa"/>
          </w:tcPr>
          <w:p w14:paraId="4A7BAAF6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4CE3BD48" w14:textId="77777777" w:rsidTr="00F27306">
        <w:tc>
          <w:tcPr>
            <w:tcW w:w="727" w:type="dxa"/>
          </w:tcPr>
          <w:p w14:paraId="77317CE1" w14:textId="08F0408F" w:rsidR="00F27306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="00D74068">
              <w:rPr>
                <w:rFonts w:ascii="Cambria" w:hAnsi="Cambria"/>
                <w:b/>
              </w:rPr>
              <w:t>8</w:t>
            </w:r>
            <w:r w:rsidR="00313AF4">
              <w:rPr>
                <w:rFonts w:ascii="Cambria" w:hAnsi="Cambria"/>
                <w:b/>
              </w:rPr>
              <w:t>.</w:t>
            </w:r>
          </w:p>
          <w:p w14:paraId="16C20104" w14:textId="77777777" w:rsidR="00F27306" w:rsidRPr="001A6746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2454" w:type="dxa"/>
          </w:tcPr>
          <w:p w14:paraId="2BADC73A" w14:textId="777D8A2E" w:rsidR="00F27306" w:rsidRPr="00F05D2A" w:rsidRDefault="00F27306" w:rsidP="00DC1113">
            <w:pPr>
              <w:spacing w:line="276" w:lineRule="auto"/>
              <w:rPr>
                <w:rFonts w:ascii="Cambria" w:hAnsi="Cambria" w:cs="Arial"/>
              </w:rPr>
            </w:pPr>
            <w:r w:rsidRPr="00F05D2A">
              <w:rPr>
                <w:rFonts w:ascii="Cambria" w:hAnsi="Cambria" w:cs="Arial"/>
              </w:rPr>
              <w:t>kod odpadu 200108 – odpady kuchenne ulegające biodegradacji</w:t>
            </w:r>
          </w:p>
        </w:tc>
        <w:tc>
          <w:tcPr>
            <w:tcW w:w="2068" w:type="dxa"/>
          </w:tcPr>
          <w:p w14:paraId="44C0CE91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33C169FE" w14:textId="509702FF" w:rsidR="00F27306" w:rsidRPr="00F05D2A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15</w:t>
            </w:r>
          </w:p>
        </w:tc>
        <w:tc>
          <w:tcPr>
            <w:tcW w:w="1973" w:type="dxa"/>
          </w:tcPr>
          <w:p w14:paraId="1E0BFC88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27A554DE" w14:textId="77777777" w:rsidTr="00F27306">
        <w:tc>
          <w:tcPr>
            <w:tcW w:w="727" w:type="dxa"/>
          </w:tcPr>
          <w:p w14:paraId="7C86A54D" w14:textId="2AB8CADE" w:rsidR="00F27306" w:rsidRPr="001A6746" w:rsidRDefault="00313AF4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="00D74068">
              <w:rPr>
                <w:rFonts w:ascii="Cambria" w:hAnsi="Cambria"/>
                <w:b/>
              </w:rPr>
              <w:t>9</w:t>
            </w:r>
            <w:r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548068BE" w14:textId="54EFC011" w:rsidR="00F27306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 w:rsidRPr="00F05D2A">
              <w:rPr>
                <w:rFonts w:ascii="Cambria" w:hAnsi="Cambria" w:cstheme="minorHAnsi"/>
              </w:rPr>
              <w:t>kod odpadu 200135</w:t>
            </w:r>
            <w:r w:rsidRPr="00F05D2A">
              <w:rPr>
                <w:rFonts w:ascii="Cambria" w:hAnsi="Cambria" w:cs="Arial"/>
              </w:rPr>
              <w:t>*  -</w:t>
            </w:r>
            <w:r w:rsidRPr="00F05D2A">
              <w:rPr>
                <w:rFonts w:ascii="Cambria" w:hAnsi="Cambria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068" w:type="dxa"/>
          </w:tcPr>
          <w:p w14:paraId="5D3F1EE8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59919AF9" w14:textId="7E7C5062" w:rsidR="00F27306" w:rsidRPr="00F05D2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  <w:r w:rsidR="00F05D2A" w:rsidRPr="00F05D2A">
              <w:rPr>
                <w:rFonts w:ascii="Cambria" w:hAnsi="Cambria"/>
                <w:b/>
              </w:rPr>
              <w:t>,</w:t>
            </w:r>
            <w:r w:rsidR="00F27306" w:rsidRPr="00F05D2A"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41F3237D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07E09741" w14:textId="77777777" w:rsidTr="00F27306">
        <w:tc>
          <w:tcPr>
            <w:tcW w:w="727" w:type="dxa"/>
          </w:tcPr>
          <w:p w14:paraId="3511DCD0" w14:textId="4901DF16" w:rsidR="00F27306" w:rsidRPr="001A6746" w:rsidRDefault="00D74068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20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0950F36E" w14:textId="73F8C0EE" w:rsidR="00F27306" w:rsidRPr="00F05D2A" w:rsidRDefault="00F05D2A" w:rsidP="00DC1113">
            <w:pPr>
              <w:spacing w:line="276" w:lineRule="auto"/>
              <w:rPr>
                <w:rFonts w:ascii="Cambria" w:hAnsi="Cambria"/>
              </w:rPr>
            </w:pPr>
            <w:r w:rsidRPr="00F05D2A">
              <w:rPr>
                <w:rFonts w:ascii="Cambria" w:hAnsi="Cambria" w:cstheme="minorHAnsi"/>
              </w:rPr>
              <w:t xml:space="preserve">kod odpadu 200136 – </w:t>
            </w:r>
            <w:r w:rsidRPr="00F05D2A">
              <w:rPr>
                <w:rFonts w:ascii="Cambria" w:hAnsi="Cambria"/>
              </w:rPr>
              <w:t>Zużyte urządzenia elektryczne i elektroniczne inne niż wymienione w 20 01 21; 20 01 23 i 20 01 35*</w:t>
            </w:r>
            <w:r w:rsidRPr="00F05D2A">
              <w:rPr>
                <w:rFonts w:ascii="Cambria" w:hAnsi="Cambria" w:cstheme="minorHAnsi"/>
              </w:rPr>
              <w:t>–</w:t>
            </w:r>
          </w:p>
        </w:tc>
        <w:tc>
          <w:tcPr>
            <w:tcW w:w="2068" w:type="dxa"/>
          </w:tcPr>
          <w:p w14:paraId="01976A9A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28E14CCB" w14:textId="58ADDEAF" w:rsidR="00F27306" w:rsidRPr="00F05D2A" w:rsidRDefault="00D74068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  <w:r w:rsidR="00F05D2A" w:rsidRPr="00F05D2A">
              <w:rPr>
                <w:rFonts w:ascii="Cambria" w:hAnsi="Cambria"/>
                <w:b/>
              </w:rPr>
              <w:t>,5</w:t>
            </w:r>
          </w:p>
        </w:tc>
        <w:tc>
          <w:tcPr>
            <w:tcW w:w="1973" w:type="dxa"/>
          </w:tcPr>
          <w:p w14:paraId="664BE016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21D8604A" w14:textId="77777777" w:rsidTr="00F27306">
        <w:tc>
          <w:tcPr>
            <w:tcW w:w="727" w:type="dxa"/>
          </w:tcPr>
          <w:p w14:paraId="4E175FF2" w14:textId="296A544C" w:rsidR="00F27306" w:rsidRPr="001A6746" w:rsidRDefault="00D74068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21</w:t>
            </w:r>
            <w:r w:rsidR="00313AF4"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71C89DC1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</w:rPr>
            </w:pPr>
            <w:r w:rsidRPr="00F05D2A">
              <w:rPr>
                <w:rFonts w:ascii="Cambria" w:hAnsi="Cambria"/>
              </w:rPr>
              <w:t xml:space="preserve">kod odpadu 200110 - odzież </w:t>
            </w:r>
          </w:p>
        </w:tc>
        <w:tc>
          <w:tcPr>
            <w:tcW w:w="2068" w:type="dxa"/>
          </w:tcPr>
          <w:p w14:paraId="3858E2F5" w14:textId="77777777" w:rsidR="00F27306" w:rsidRPr="00F05D2A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4507B5EF" w14:textId="606BCC65" w:rsidR="00F27306" w:rsidRPr="00F05D2A" w:rsidRDefault="00883E1D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1973" w:type="dxa"/>
          </w:tcPr>
          <w:p w14:paraId="53DB5F00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313AF4" w:rsidRPr="001A6746" w14:paraId="07E064CE" w14:textId="77777777" w:rsidTr="00F27306">
        <w:tc>
          <w:tcPr>
            <w:tcW w:w="727" w:type="dxa"/>
          </w:tcPr>
          <w:p w14:paraId="6633E163" w14:textId="14C1D56E" w:rsidR="00313AF4" w:rsidRDefault="00D74068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22</w:t>
            </w:r>
            <w:r w:rsidR="00313AF4">
              <w:rPr>
                <w:rFonts w:ascii="Cambria" w:hAnsi="Cambria"/>
                <w:b/>
              </w:rPr>
              <w:t>.</w:t>
            </w:r>
          </w:p>
          <w:p w14:paraId="7DE07B52" w14:textId="77777777" w:rsidR="00313AF4" w:rsidRPr="001A6746" w:rsidRDefault="00313AF4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2454" w:type="dxa"/>
          </w:tcPr>
          <w:p w14:paraId="27E7EC1B" w14:textId="01019265" w:rsidR="00313AF4" w:rsidRPr="00F05D2A" w:rsidRDefault="00F05D2A" w:rsidP="00DC1113">
            <w:pPr>
              <w:spacing w:line="276" w:lineRule="auto"/>
              <w:rPr>
                <w:rFonts w:ascii="Cambria" w:hAnsi="Cambria"/>
              </w:rPr>
            </w:pPr>
            <w:r w:rsidRPr="00F05D2A">
              <w:rPr>
                <w:rFonts w:ascii="Cambria" w:hAnsi="Cambria" w:cstheme="minorHAnsi"/>
                <w:bCs/>
              </w:rPr>
              <w:t>kod odpadu 200132 -</w:t>
            </w:r>
            <w:r w:rsidRPr="00F05D2A">
              <w:rPr>
                <w:rFonts w:ascii="Cambria" w:hAnsi="Cambria"/>
              </w:rPr>
              <w:t xml:space="preserve"> leki inne niż cytotoksyczne i cytostatyczne</w:t>
            </w:r>
          </w:p>
        </w:tc>
        <w:tc>
          <w:tcPr>
            <w:tcW w:w="2068" w:type="dxa"/>
          </w:tcPr>
          <w:p w14:paraId="07599045" w14:textId="77777777" w:rsidR="00313AF4" w:rsidRPr="00F05D2A" w:rsidRDefault="00313AF4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12004CFC" w14:textId="176CDBB1" w:rsidR="00313AF4" w:rsidRPr="00F05D2A" w:rsidRDefault="00F05D2A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0,2</w:t>
            </w:r>
          </w:p>
        </w:tc>
        <w:tc>
          <w:tcPr>
            <w:tcW w:w="1973" w:type="dxa"/>
          </w:tcPr>
          <w:p w14:paraId="30960F94" w14:textId="77777777" w:rsidR="00313AF4" w:rsidRPr="00313AF4" w:rsidRDefault="00313AF4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05D2A" w:rsidRPr="001A6746" w14:paraId="61EE0A74" w14:textId="77777777" w:rsidTr="00F27306">
        <w:tc>
          <w:tcPr>
            <w:tcW w:w="727" w:type="dxa"/>
          </w:tcPr>
          <w:p w14:paraId="794ACA51" w14:textId="1C145F80" w:rsid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  <w:r w:rsidR="00D74068">
              <w:rPr>
                <w:rFonts w:ascii="Cambria" w:hAnsi="Cambria"/>
                <w:b/>
              </w:rPr>
              <w:t>3</w:t>
            </w:r>
            <w:r>
              <w:rPr>
                <w:rFonts w:ascii="Cambria" w:hAnsi="Cambria"/>
                <w:b/>
              </w:rPr>
              <w:t>.</w:t>
            </w:r>
          </w:p>
        </w:tc>
        <w:tc>
          <w:tcPr>
            <w:tcW w:w="2454" w:type="dxa"/>
          </w:tcPr>
          <w:p w14:paraId="45407046" w14:textId="624089EE" w:rsidR="00F05D2A" w:rsidRPr="00F05D2A" w:rsidRDefault="00F05D2A" w:rsidP="00DC1113">
            <w:pPr>
              <w:spacing w:line="276" w:lineRule="auto"/>
              <w:rPr>
                <w:rFonts w:ascii="Cambria" w:hAnsi="Cambria" w:cstheme="minorHAnsi"/>
                <w:bCs/>
              </w:rPr>
            </w:pPr>
            <w:r w:rsidRPr="00F05D2A">
              <w:rPr>
                <w:rFonts w:ascii="Cambria" w:hAnsi="Cambria" w:cstheme="minorHAnsi"/>
                <w:bCs/>
              </w:rPr>
              <w:t xml:space="preserve">kod odpadu 200134 - </w:t>
            </w:r>
            <w:r w:rsidRPr="00F05D2A">
              <w:rPr>
                <w:rFonts w:ascii="Cambria" w:hAnsi="Cambria"/>
                <w:color w:val="212529"/>
              </w:rPr>
              <w:t>baterie i akumulatory inne niż wymienione w 20 01 33</w:t>
            </w:r>
          </w:p>
        </w:tc>
        <w:tc>
          <w:tcPr>
            <w:tcW w:w="2068" w:type="dxa"/>
          </w:tcPr>
          <w:p w14:paraId="5420082B" w14:textId="77777777" w:rsidR="00F05D2A" w:rsidRPr="00F05D2A" w:rsidRDefault="00F05D2A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1840" w:type="dxa"/>
          </w:tcPr>
          <w:p w14:paraId="6BE6322F" w14:textId="39AFD340" w:rsidR="00F05D2A" w:rsidRPr="00F05D2A" w:rsidRDefault="00F05D2A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5D2A">
              <w:rPr>
                <w:rFonts w:ascii="Cambria" w:hAnsi="Cambria"/>
                <w:b/>
              </w:rPr>
              <w:t>0,</w:t>
            </w:r>
            <w:r w:rsidR="002C7EFA">
              <w:rPr>
                <w:rFonts w:ascii="Cambria" w:hAnsi="Cambria"/>
                <w:b/>
              </w:rPr>
              <w:t>5</w:t>
            </w:r>
          </w:p>
        </w:tc>
        <w:tc>
          <w:tcPr>
            <w:tcW w:w="1973" w:type="dxa"/>
          </w:tcPr>
          <w:p w14:paraId="792029BC" w14:textId="77777777" w:rsidR="00F05D2A" w:rsidRPr="00313AF4" w:rsidRDefault="00F05D2A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F27306" w:rsidRPr="001A6746" w14:paraId="6A4450DE" w14:textId="77777777" w:rsidTr="00F27306">
        <w:tc>
          <w:tcPr>
            <w:tcW w:w="727" w:type="dxa"/>
          </w:tcPr>
          <w:p w14:paraId="433FD6E9" w14:textId="77777777" w:rsidR="00F27306" w:rsidRPr="001A6746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  <w:p w14:paraId="03248915" w14:textId="77777777" w:rsidR="00F27306" w:rsidRPr="001A6746" w:rsidRDefault="00F27306" w:rsidP="00DC1113">
            <w:pPr>
              <w:spacing w:line="276" w:lineRule="auto"/>
              <w:rPr>
                <w:rFonts w:ascii="Cambria" w:hAnsi="Cambria"/>
                <w:b/>
              </w:rPr>
            </w:pPr>
          </w:p>
        </w:tc>
        <w:tc>
          <w:tcPr>
            <w:tcW w:w="6362" w:type="dxa"/>
            <w:gridSpan w:val="3"/>
          </w:tcPr>
          <w:p w14:paraId="2BAB9557" w14:textId="686700D3" w:rsidR="00F27306" w:rsidRPr="00313AF4" w:rsidRDefault="00F27306" w:rsidP="00DC111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13AF4">
              <w:rPr>
                <w:rFonts w:ascii="Cambria" w:hAnsi="Cambria"/>
                <w:b/>
              </w:rPr>
              <w:t>RAZEM BRUTTO</w:t>
            </w:r>
            <w:r w:rsidR="00613C36">
              <w:rPr>
                <w:rFonts w:ascii="Cambria" w:hAnsi="Cambria"/>
                <w:b/>
              </w:rPr>
              <w:t>*</w:t>
            </w:r>
          </w:p>
        </w:tc>
        <w:tc>
          <w:tcPr>
            <w:tcW w:w="1973" w:type="dxa"/>
          </w:tcPr>
          <w:p w14:paraId="708CF29C" w14:textId="77777777" w:rsidR="00F27306" w:rsidRPr="00313AF4" w:rsidRDefault="00F27306" w:rsidP="00DC111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2555F064" w14:textId="77777777" w:rsidR="00F27306" w:rsidRDefault="00F27306"/>
    <w:p w14:paraId="1A632F83" w14:textId="74E8048C" w:rsidR="00613C36" w:rsidRPr="00613C36" w:rsidRDefault="00613C36" w:rsidP="00613C36">
      <w:pPr>
        <w:jc w:val="both"/>
        <w:rPr>
          <w:rFonts w:ascii="Cambria" w:hAnsi="Cambria"/>
          <w:b/>
          <w:bCs/>
        </w:rPr>
      </w:pPr>
      <w:r>
        <w:t>*</w:t>
      </w:r>
      <w:r w:rsidRPr="00613C36">
        <w:rPr>
          <w:rFonts w:ascii="Cambria" w:hAnsi="Cambria"/>
          <w:b/>
          <w:bCs/>
        </w:rPr>
        <w:t>KWOTA „RAZEM BRUTTO” MUSI ODP</w:t>
      </w:r>
      <w:r>
        <w:rPr>
          <w:rFonts w:ascii="Cambria" w:hAnsi="Cambria"/>
          <w:b/>
          <w:bCs/>
        </w:rPr>
        <w:t>O</w:t>
      </w:r>
      <w:r w:rsidRPr="00613C36">
        <w:rPr>
          <w:rFonts w:ascii="Cambria" w:hAnsi="Cambria"/>
          <w:b/>
          <w:bCs/>
        </w:rPr>
        <w:t>W</w:t>
      </w:r>
      <w:r>
        <w:rPr>
          <w:rFonts w:ascii="Cambria" w:hAnsi="Cambria"/>
          <w:b/>
          <w:bCs/>
        </w:rPr>
        <w:t>I</w:t>
      </w:r>
      <w:r w:rsidRPr="00613C36">
        <w:rPr>
          <w:rFonts w:ascii="Cambria" w:hAnsi="Cambria"/>
          <w:b/>
          <w:bCs/>
        </w:rPr>
        <w:t>ADAĆ CENIE BRUTTO PRZEDSTAWIONEJ W FORMULARZU OFEERTOWYM WYKONAWCY</w:t>
      </w:r>
    </w:p>
    <w:sectPr w:rsidR="00613C36" w:rsidRPr="00613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F297B"/>
    <w:multiLevelType w:val="hybridMultilevel"/>
    <w:tmpl w:val="66D6B672"/>
    <w:lvl w:ilvl="0" w:tplc="18AE1A82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596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306"/>
    <w:rsid w:val="000123FC"/>
    <w:rsid w:val="00131B45"/>
    <w:rsid w:val="001E6084"/>
    <w:rsid w:val="002C7EFA"/>
    <w:rsid w:val="0030274F"/>
    <w:rsid w:val="00313AF4"/>
    <w:rsid w:val="00613C36"/>
    <w:rsid w:val="0080739C"/>
    <w:rsid w:val="00883E1D"/>
    <w:rsid w:val="008F52EB"/>
    <w:rsid w:val="00CE16B8"/>
    <w:rsid w:val="00CF6844"/>
    <w:rsid w:val="00D74068"/>
    <w:rsid w:val="00F05D2A"/>
    <w:rsid w:val="00F27306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5AC59"/>
  <w15:chartTrackingRefBased/>
  <w15:docId w15:val="{9172445E-453E-446E-8DB4-9320371E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306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730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F2730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F27306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styleId="Hipercze">
    <w:name w:val="Hyperlink"/>
    <w:rsid w:val="00613C36"/>
    <w:rPr>
      <w:u w:val="single"/>
    </w:rPr>
  </w:style>
  <w:style w:type="paragraph" w:styleId="Akapitzlist">
    <w:name w:val="List Paragraph"/>
    <w:basedOn w:val="Normalny"/>
    <w:uiPriority w:val="34"/>
    <w:qFormat/>
    <w:rsid w:val="00613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ablon.pl" TargetMode="External"/><Relationship Id="rId5" Type="http://schemas.openxmlformats.org/officeDocument/2006/relationships/hyperlink" Target="mailto:ugjablon@jablo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inwestycje-gminy</dc:creator>
  <cp:keywords/>
  <dc:description/>
  <cp:lastModifiedBy>inwestycje-gminy</cp:lastModifiedBy>
  <cp:revision>5</cp:revision>
  <dcterms:created xsi:type="dcterms:W3CDTF">2024-10-21T13:11:00Z</dcterms:created>
  <dcterms:modified xsi:type="dcterms:W3CDTF">2024-10-31T06:41:00Z</dcterms:modified>
</cp:coreProperties>
</file>