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56C2" w14:textId="01BC7CB6" w:rsidR="00995350" w:rsidRPr="00995350" w:rsidRDefault="00995350" w:rsidP="00995350">
      <w:pPr>
        <w:spacing w:after="0" w:line="360" w:lineRule="auto"/>
        <w:jc w:val="right"/>
        <w:rPr>
          <w:rFonts w:ascii="Calibri" w:eastAsia="Times New Roman" w:hAnsi="Calibri" w:cs="Calibri"/>
          <w:lang w:eastAsia="pl-PL"/>
        </w:rPr>
      </w:pPr>
      <w:r w:rsidRPr="00995350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2D645A">
        <w:rPr>
          <w:rFonts w:ascii="Calibri" w:eastAsia="Times New Roman" w:hAnsi="Calibri" w:cs="Calibri"/>
          <w:b/>
          <w:lang w:eastAsia="pl-PL"/>
        </w:rPr>
        <w:t>1</w:t>
      </w:r>
      <w:r w:rsidR="001C4F36">
        <w:rPr>
          <w:rFonts w:ascii="Calibri" w:eastAsia="Times New Roman" w:hAnsi="Calibri" w:cs="Calibri"/>
          <w:b/>
          <w:lang w:eastAsia="pl-PL"/>
        </w:rPr>
        <w:t>0</w:t>
      </w:r>
      <w:r w:rsidRPr="00995350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5E80B46B" w14:textId="77777777" w:rsidR="00995350" w:rsidRPr="00995350" w:rsidRDefault="00995350" w:rsidP="00995350">
      <w:pPr>
        <w:spacing w:after="0" w:line="480" w:lineRule="auto"/>
        <w:rPr>
          <w:rFonts w:ascii="Calibri" w:eastAsia="Calibri" w:hAnsi="Calibri" w:cs="Calibri"/>
          <w:b/>
        </w:rPr>
      </w:pPr>
      <w:r w:rsidRPr="00995350">
        <w:rPr>
          <w:rFonts w:ascii="Calibri" w:eastAsia="Calibri" w:hAnsi="Calibri" w:cs="Calibri"/>
          <w:b/>
        </w:rPr>
        <w:t>Wykonawca:</w:t>
      </w:r>
    </w:p>
    <w:p w14:paraId="327F740D" w14:textId="77777777" w:rsidR="00995350" w:rsidRPr="00995350" w:rsidRDefault="00995350" w:rsidP="00995350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………………………………………</w:t>
      </w:r>
    </w:p>
    <w:p w14:paraId="5E93DDD4" w14:textId="77777777" w:rsidR="00995350" w:rsidRPr="00995350" w:rsidRDefault="00995350" w:rsidP="00995350">
      <w:pPr>
        <w:spacing w:after="0"/>
        <w:ind w:right="524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(pełna nazwa/firma, adres, w zależności od podmiotu: NIP/PESEL, KRS/CEiDG)</w:t>
      </w:r>
    </w:p>
    <w:p w14:paraId="69B1F650" w14:textId="77777777" w:rsidR="00995350" w:rsidRPr="00995350" w:rsidRDefault="00995350" w:rsidP="00995350">
      <w:pPr>
        <w:spacing w:after="0" w:line="480" w:lineRule="auto"/>
        <w:rPr>
          <w:rFonts w:ascii="Calibri" w:eastAsia="Calibri" w:hAnsi="Calibri" w:cs="Calibri"/>
          <w:u w:val="single"/>
        </w:rPr>
      </w:pPr>
      <w:r w:rsidRPr="00995350">
        <w:rPr>
          <w:rFonts w:ascii="Calibri" w:eastAsia="Calibri" w:hAnsi="Calibri" w:cs="Calibri"/>
          <w:u w:val="single"/>
        </w:rPr>
        <w:t>reprezentowany przez:</w:t>
      </w:r>
    </w:p>
    <w:p w14:paraId="6F03D372" w14:textId="77777777" w:rsidR="00995350" w:rsidRPr="00995350" w:rsidRDefault="00995350" w:rsidP="00995350">
      <w:pPr>
        <w:spacing w:after="0" w:line="240" w:lineRule="auto"/>
        <w:ind w:right="5243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……………………………….</w:t>
      </w:r>
    </w:p>
    <w:p w14:paraId="00D3B37B" w14:textId="77777777" w:rsidR="00995350" w:rsidRPr="00995350" w:rsidRDefault="00995350" w:rsidP="00995350">
      <w:pPr>
        <w:spacing w:after="0"/>
        <w:ind w:right="5101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(imię, nazwisko, stanowisko/podstawa do  reprezentacji)</w:t>
      </w:r>
    </w:p>
    <w:p w14:paraId="10AAB425" w14:textId="77777777" w:rsidR="00995350" w:rsidRPr="00995350" w:rsidRDefault="00995350" w:rsidP="00995350">
      <w:pPr>
        <w:spacing w:after="0"/>
        <w:ind w:right="5385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………………………………………..</w:t>
      </w:r>
    </w:p>
    <w:p w14:paraId="7FCD974D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(strona internetowa)</w:t>
      </w:r>
    </w:p>
    <w:p w14:paraId="5F43D968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…………………………………………</w:t>
      </w:r>
    </w:p>
    <w:p w14:paraId="48F852A2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(adres poczty elektronicznej)</w:t>
      </w:r>
    </w:p>
    <w:p w14:paraId="7986E13F" w14:textId="77777777" w:rsidR="00995350" w:rsidRPr="00995350" w:rsidRDefault="00995350" w:rsidP="00995350">
      <w:pPr>
        <w:spacing w:after="0" w:line="240" w:lineRule="auto"/>
        <w:ind w:right="4960"/>
        <w:rPr>
          <w:rFonts w:ascii="Calibri" w:eastAsia="Calibri" w:hAnsi="Calibri" w:cs="Calibri"/>
          <w:b/>
        </w:rPr>
      </w:pPr>
      <w:r w:rsidRPr="00995350">
        <w:rPr>
          <w:rFonts w:ascii="Calibri" w:eastAsia="Calibri" w:hAnsi="Calibri" w:cs="Calibri"/>
          <w:b/>
        </w:rPr>
        <w:t xml:space="preserve">Wykonawca jest małym lub średnim przedsiębiorcą TAK </w:t>
      </w:r>
      <w:r w:rsidRPr="00995350">
        <w:rPr>
          <w:rFonts w:ascii="Calibri" w:eastAsia="Calibri" w:hAnsi="Calibri" w:cs="Calibri"/>
          <w:b/>
        </w:rPr>
        <w:sym w:font="Wingdings" w:char="F0A8"/>
      </w:r>
      <w:r w:rsidRPr="00995350">
        <w:rPr>
          <w:rFonts w:ascii="Calibri" w:eastAsia="Calibri" w:hAnsi="Calibri" w:cs="Calibri"/>
          <w:b/>
        </w:rPr>
        <w:t xml:space="preserve">  NIE </w:t>
      </w:r>
      <w:r w:rsidRPr="00995350">
        <w:rPr>
          <w:rFonts w:ascii="Calibri" w:eastAsia="Calibri" w:hAnsi="Calibri" w:cs="Calibri"/>
          <w:b/>
        </w:rPr>
        <w:sym w:font="Wingdings" w:char="F0A8"/>
      </w:r>
    </w:p>
    <w:p w14:paraId="467C2A45" w14:textId="77777777" w:rsidR="00995350" w:rsidRPr="00995350" w:rsidRDefault="00995350" w:rsidP="00995350">
      <w:pPr>
        <w:spacing w:after="0" w:line="240" w:lineRule="auto"/>
        <w:ind w:right="-1134"/>
        <w:jc w:val="both"/>
        <w:rPr>
          <w:rFonts w:ascii="Calibri" w:eastAsia="Times New Roman" w:hAnsi="Calibri" w:cs="Calibri"/>
          <w:i/>
          <w:lang w:eastAsia="pl-PL"/>
        </w:rPr>
      </w:pPr>
      <w:r w:rsidRPr="00995350">
        <w:rPr>
          <w:rFonts w:ascii="Calibri" w:eastAsia="Times New Roman" w:hAnsi="Calibri" w:cs="Calibri"/>
          <w:i/>
          <w:lang w:eastAsia="pl-PL"/>
        </w:rPr>
        <w:t>(</w:t>
      </w:r>
      <w:r w:rsidRPr="00995350">
        <w:rPr>
          <w:rFonts w:ascii="Calibri" w:eastAsia="Times New Roman" w:hAnsi="Calibri" w:cs="Calibri"/>
          <w:b/>
          <w:i/>
          <w:lang w:eastAsia="pl-PL"/>
        </w:rPr>
        <w:t>należy odpowiednio zaznaczyć-</w:t>
      </w:r>
    </w:p>
    <w:p w14:paraId="246E60A0" w14:textId="77777777" w:rsidR="00995350" w:rsidRPr="00995350" w:rsidRDefault="00995350" w:rsidP="00995350">
      <w:pPr>
        <w:spacing w:after="0" w:line="240" w:lineRule="auto"/>
        <w:ind w:right="-1134"/>
        <w:rPr>
          <w:rFonts w:ascii="Calibri" w:eastAsia="Times New Roman" w:hAnsi="Calibri" w:cs="Calibri"/>
          <w:i/>
          <w:lang w:eastAsia="pl-PL"/>
        </w:rPr>
      </w:pPr>
      <w:r w:rsidRPr="00995350">
        <w:rPr>
          <w:rFonts w:ascii="Calibri" w:eastAsia="Times New Roman" w:hAnsi="Calibri" w:cs="Calibri"/>
          <w:i/>
          <w:lang w:eastAsia="pl-PL"/>
        </w:rPr>
        <w:t xml:space="preserve">zgodnie z definicją zawartą w zaleceniu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Komisji z dnia 6 maja 2003r.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dotyczącym definicji mikroprzedsiębiorstw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oraz małych i średnich przedsiębiorstw </w:t>
      </w:r>
      <w:r w:rsidRPr="00995350">
        <w:rPr>
          <w:rFonts w:ascii="Calibri" w:eastAsia="Times New Roman" w:hAnsi="Calibri" w:cs="Calibri"/>
          <w:i/>
          <w:lang w:eastAsia="pl-PL"/>
        </w:rPr>
        <w:br/>
        <w:t>Dz. Urz. UE L 124 z 20.05.2003r.)</w:t>
      </w:r>
    </w:p>
    <w:p w14:paraId="397D9F82" w14:textId="77777777" w:rsidR="00995350" w:rsidRPr="00995350" w:rsidRDefault="00995350" w:rsidP="00995350">
      <w:pPr>
        <w:autoSpaceDE w:val="0"/>
        <w:autoSpaceDN w:val="0"/>
        <w:adjustRightInd w:val="0"/>
        <w:spacing w:after="0" w:line="240" w:lineRule="auto"/>
        <w:rPr>
          <w:rFonts w:ascii="Calibri" w:eastAsia="MyriadPro-Bold" w:hAnsi="Calibri" w:cs="Calibri"/>
          <w:b/>
          <w:iCs/>
          <w:color w:val="000000"/>
          <w:lang w:eastAsia="pl-PL"/>
        </w:rPr>
      </w:pPr>
    </w:p>
    <w:p w14:paraId="469648A8" w14:textId="77777777" w:rsidR="00995350" w:rsidRPr="00995350" w:rsidRDefault="00995350" w:rsidP="00995350">
      <w:pPr>
        <w:spacing w:after="0" w:line="240" w:lineRule="auto"/>
        <w:ind w:left="4956" w:right="-1134" w:firstLine="708"/>
        <w:jc w:val="both"/>
        <w:rPr>
          <w:rFonts w:ascii="Calibri" w:eastAsia="Times New Roman" w:hAnsi="Calibri" w:cs="Calibri"/>
          <w:lang w:eastAsia="pl-PL"/>
        </w:rPr>
      </w:pPr>
    </w:p>
    <w:p w14:paraId="0E6E3013" w14:textId="77777777" w:rsidR="00995350" w:rsidRPr="00995350" w:rsidRDefault="00995350" w:rsidP="00995350">
      <w:pPr>
        <w:spacing w:after="0" w:line="240" w:lineRule="auto"/>
        <w:ind w:right="-1134"/>
        <w:jc w:val="both"/>
        <w:rPr>
          <w:rFonts w:ascii="Calibri" w:eastAsia="Times New Roman" w:hAnsi="Calibri" w:cs="Calibri"/>
          <w:lang w:eastAsia="pl-PL"/>
        </w:rPr>
      </w:pPr>
    </w:p>
    <w:p w14:paraId="3436F09E" w14:textId="30B1ACF5" w:rsidR="00995350" w:rsidRPr="00680EA9" w:rsidRDefault="00995350" w:rsidP="00995350">
      <w:pPr>
        <w:shd w:val="clear" w:color="auto" w:fill="8EAADB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80E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Z ART.1</w:t>
      </w:r>
      <w:r w:rsidR="00DB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25</w:t>
      </w:r>
      <w:r w:rsidRPr="00680E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UST.</w:t>
      </w:r>
      <w:r w:rsidR="00DB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</w:t>
      </w:r>
      <w:r w:rsidRPr="00680E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PZP – DOTYCZY </w:t>
      </w:r>
      <w:r w:rsidR="00DB10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PODSTAW WYKLUCZENIA</w:t>
      </w:r>
    </w:p>
    <w:p w14:paraId="22FFF82B" w14:textId="77777777" w:rsidR="00680EA9" w:rsidRDefault="00680EA9" w:rsidP="00680EA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B825937" w14:textId="10DE991F" w:rsidR="00DB102E" w:rsidRPr="00DB102E" w:rsidRDefault="00DB102E" w:rsidP="00DB102E">
      <w:pPr>
        <w:pStyle w:val="PPKT"/>
        <w:suppressAutoHyphens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B102E">
        <w:rPr>
          <w:rFonts w:asciiTheme="minorHAnsi" w:hAnsiTheme="minorHAnsi" w:cstheme="minorHAnsi"/>
          <w:sz w:val="22"/>
          <w:szCs w:val="22"/>
        </w:rPr>
        <w:t xml:space="preserve">Na potrzeby niniejszego postępowania </w:t>
      </w:r>
      <w:r w:rsidRPr="00DB102E">
        <w:rPr>
          <w:rFonts w:asciiTheme="minorHAnsi" w:hAnsiTheme="minorHAnsi" w:cstheme="minorHAnsi"/>
          <w:sz w:val="22"/>
          <w:szCs w:val="22"/>
          <w:lang w:val="pl-PL"/>
        </w:rPr>
        <w:t xml:space="preserve">(nr </w:t>
      </w:r>
      <w:r w:rsidR="002F3205">
        <w:rPr>
          <w:rFonts w:asciiTheme="minorHAnsi" w:hAnsiTheme="minorHAnsi" w:cstheme="minorHAnsi"/>
          <w:sz w:val="22"/>
          <w:szCs w:val="22"/>
          <w:lang w:val="pl-PL"/>
        </w:rPr>
        <w:t>Gosp.K.261.4.2024</w:t>
      </w:r>
      <w:r w:rsidRPr="00DB102E">
        <w:rPr>
          <w:rFonts w:asciiTheme="minorHAnsi" w:hAnsiTheme="minorHAnsi" w:cstheme="minorHAnsi"/>
          <w:sz w:val="22"/>
          <w:szCs w:val="22"/>
          <w:lang w:val="pl-PL"/>
        </w:rPr>
        <w:t xml:space="preserve">) </w:t>
      </w:r>
      <w:r w:rsidRPr="00DB102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2A55511" w14:textId="77777777" w:rsidR="00DB102E" w:rsidRPr="00DB102E" w:rsidRDefault="00DB102E" w:rsidP="00DB102E">
      <w:pPr>
        <w:pStyle w:val="PPKT"/>
        <w:suppressAutoHyphens/>
        <w:spacing w:after="0" w:line="24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DB102E">
        <w:rPr>
          <w:rFonts w:asciiTheme="minorHAnsi" w:hAnsiTheme="minorHAnsi" w:cstheme="minorHAnsi"/>
          <w:sz w:val="22"/>
          <w:szCs w:val="22"/>
        </w:rPr>
        <w:t>Potwierdzam aktualność informacji zawartych w oświadczeniu, o którym mowa w art. 125 ust. 1 ustawy w zakresie o którym mowa w art. 108 ust.1 pkt 1-4 i 6 oraz art. 109 ustawy Pzp</w:t>
      </w:r>
      <w:r w:rsidRPr="00DB102E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07A329" w14:textId="5C0B29D2" w:rsidR="00954280" w:rsidRPr="00DB102E" w:rsidRDefault="00954280">
      <w:pPr>
        <w:rPr>
          <w:rFonts w:cstheme="minorHAnsi"/>
        </w:rPr>
      </w:pPr>
    </w:p>
    <w:p w14:paraId="26D5C4DF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71EE5808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5FB40D83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p w14:paraId="33503388" w14:textId="77777777" w:rsidR="00954280" w:rsidRDefault="00954280"/>
    <w:sectPr w:rsidR="00954280" w:rsidSect="001316D9">
      <w:footerReference w:type="default" r:id="rId7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0CC4" w14:textId="77777777" w:rsidR="002D1B3E" w:rsidRDefault="002D1B3E">
      <w:pPr>
        <w:spacing w:after="0" w:line="240" w:lineRule="auto"/>
      </w:pPr>
      <w:r>
        <w:separator/>
      </w:r>
    </w:p>
  </w:endnote>
  <w:endnote w:type="continuationSeparator" w:id="0">
    <w:p w14:paraId="2C7A9566" w14:textId="77777777" w:rsidR="002D1B3E" w:rsidRDefault="002D1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8237" w14:textId="77777777" w:rsidR="00D050D2" w:rsidRPr="004721B5" w:rsidRDefault="00995350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616C3ABD" w14:textId="77777777" w:rsidR="00D050D2" w:rsidRDefault="00D05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FE4" w14:textId="77777777" w:rsidR="002D1B3E" w:rsidRDefault="002D1B3E">
      <w:pPr>
        <w:spacing w:after="0" w:line="240" w:lineRule="auto"/>
      </w:pPr>
      <w:r>
        <w:separator/>
      </w:r>
    </w:p>
  </w:footnote>
  <w:footnote w:type="continuationSeparator" w:id="0">
    <w:p w14:paraId="7D281532" w14:textId="77777777" w:rsidR="002D1B3E" w:rsidRDefault="002D1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50"/>
    <w:rsid w:val="00080AD7"/>
    <w:rsid w:val="001C4F36"/>
    <w:rsid w:val="001D1432"/>
    <w:rsid w:val="002D1B3E"/>
    <w:rsid w:val="002D645A"/>
    <w:rsid w:val="002F3205"/>
    <w:rsid w:val="00497CAB"/>
    <w:rsid w:val="004E6672"/>
    <w:rsid w:val="00680EA9"/>
    <w:rsid w:val="007E4BD1"/>
    <w:rsid w:val="00954280"/>
    <w:rsid w:val="00995350"/>
    <w:rsid w:val="00D050D2"/>
    <w:rsid w:val="00DB102E"/>
    <w:rsid w:val="00FD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D037"/>
  <w15:chartTrackingRefBased/>
  <w15:docId w15:val="{CB1678C4-97D5-4D03-9478-CA1D2820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95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5350"/>
    <w:rPr>
      <w:lang w:val="pl-PL"/>
    </w:rPr>
  </w:style>
  <w:style w:type="character" w:customStyle="1" w:styleId="PPKTZnak">
    <w:name w:val="PPKT Znak"/>
    <w:link w:val="PPKT"/>
    <w:locked/>
    <w:rsid w:val="00DB102E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DB102E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4</cp:revision>
  <dcterms:created xsi:type="dcterms:W3CDTF">2024-10-14T16:00:00Z</dcterms:created>
  <dcterms:modified xsi:type="dcterms:W3CDTF">2024-10-30T10:42:00Z</dcterms:modified>
</cp:coreProperties>
</file>