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1872F" w14:textId="77777777" w:rsidR="00CB6EC3" w:rsidRDefault="00C717E9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14:paraId="28518730" w14:textId="77777777" w:rsidR="00CB6EC3" w:rsidRDefault="00CB6EC3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8518731" w14:textId="77777777" w:rsidR="00CB6EC3" w:rsidRDefault="00CB6EC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8518732" w14:textId="77777777" w:rsidR="00CB6EC3" w:rsidRDefault="00C717E9">
      <w:pPr>
        <w:tabs>
          <w:tab w:val="left" w:pos="14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MIĘSO, WĘDLINY 2025</w:t>
      </w:r>
    </w:p>
    <w:tbl>
      <w:tblPr>
        <w:tblStyle w:val="Tabela-Siatka"/>
        <w:tblW w:w="15437" w:type="dxa"/>
        <w:tblInd w:w="-17" w:type="dxa"/>
        <w:tblLayout w:type="fixed"/>
        <w:tblLook w:val="04A0" w:firstRow="1" w:lastRow="0" w:firstColumn="1" w:lastColumn="0" w:noHBand="0" w:noVBand="1"/>
      </w:tblPr>
      <w:tblGrid>
        <w:gridCol w:w="516"/>
        <w:gridCol w:w="6230"/>
        <w:gridCol w:w="11"/>
        <w:gridCol w:w="505"/>
        <w:gridCol w:w="1608"/>
        <w:gridCol w:w="883"/>
        <w:gridCol w:w="17"/>
        <w:gridCol w:w="1008"/>
        <w:gridCol w:w="1476"/>
        <w:gridCol w:w="1584"/>
        <w:gridCol w:w="1599"/>
      </w:tblGrid>
      <w:tr w:rsidR="00CB6EC3" w14:paraId="2851873C" w14:textId="77777777" w:rsidTr="00C717E9">
        <w:tc>
          <w:tcPr>
            <w:tcW w:w="516" w:type="dxa"/>
          </w:tcPr>
          <w:p w14:paraId="28518733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6241" w:type="dxa"/>
            <w:gridSpan w:val="2"/>
          </w:tcPr>
          <w:p w14:paraId="28518734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505" w:type="dxa"/>
          </w:tcPr>
          <w:p w14:paraId="28518735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j.m.</w:t>
            </w:r>
          </w:p>
        </w:tc>
        <w:tc>
          <w:tcPr>
            <w:tcW w:w="1608" w:type="dxa"/>
          </w:tcPr>
          <w:p w14:paraId="28518736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Przewidywana ilość</w:t>
            </w:r>
          </w:p>
        </w:tc>
        <w:tc>
          <w:tcPr>
            <w:tcW w:w="883" w:type="dxa"/>
          </w:tcPr>
          <w:p w14:paraId="28518737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cena jednostkowa netto zł</w:t>
            </w:r>
          </w:p>
        </w:tc>
        <w:tc>
          <w:tcPr>
            <w:tcW w:w="1025" w:type="dxa"/>
            <w:gridSpan w:val="2"/>
          </w:tcPr>
          <w:p w14:paraId="28518738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Stawka podatku VAT</w:t>
            </w:r>
          </w:p>
        </w:tc>
        <w:tc>
          <w:tcPr>
            <w:tcW w:w="1476" w:type="dxa"/>
          </w:tcPr>
          <w:p w14:paraId="28518739" w14:textId="77777777" w:rsidR="00CB6EC3" w:rsidRDefault="00C717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Cena jednostkowa brutto zł</w:t>
            </w:r>
          </w:p>
        </w:tc>
        <w:tc>
          <w:tcPr>
            <w:tcW w:w="1584" w:type="dxa"/>
          </w:tcPr>
          <w:p w14:paraId="2851873A" w14:textId="77777777" w:rsidR="00CB6EC3" w:rsidRDefault="00C717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Szacunkowe wynagrodzenie netto zł</w:t>
            </w:r>
          </w:p>
        </w:tc>
        <w:tc>
          <w:tcPr>
            <w:tcW w:w="1599" w:type="dxa"/>
          </w:tcPr>
          <w:p w14:paraId="2851873B" w14:textId="77777777" w:rsidR="00CB6EC3" w:rsidRDefault="00C717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Szacunkowe wynagrodzenie brutto zł</w:t>
            </w:r>
          </w:p>
        </w:tc>
      </w:tr>
      <w:tr w:rsidR="00CB6EC3" w14:paraId="28518746" w14:textId="77777777" w:rsidTr="00C717E9">
        <w:tc>
          <w:tcPr>
            <w:tcW w:w="516" w:type="dxa"/>
          </w:tcPr>
          <w:p w14:paraId="2851873D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241" w:type="dxa"/>
            <w:gridSpan w:val="2"/>
          </w:tcPr>
          <w:p w14:paraId="2851873E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05" w:type="dxa"/>
          </w:tcPr>
          <w:p w14:paraId="2851873F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608" w:type="dxa"/>
          </w:tcPr>
          <w:p w14:paraId="28518740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883" w:type="dxa"/>
          </w:tcPr>
          <w:p w14:paraId="28518741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025" w:type="dxa"/>
            <w:gridSpan w:val="2"/>
          </w:tcPr>
          <w:p w14:paraId="28518742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76" w:type="dxa"/>
          </w:tcPr>
          <w:p w14:paraId="28518743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584" w:type="dxa"/>
          </w:tcPr>
          <w:p w14:paraId="28518744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599" w:type="dxa"/>
          </w:tcPr>
          <w:p w14:paraId="28518745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</w:tr>
      <w:tr w:rsidR="00CB6EC3" w14:paraId="28518763" w14:textId="77777777" w:rsidTr="00C717E9">
        <w:trPr>
          <w:trHeight w:val="1864"/>
        </w:trPr>
        <w:tc>
          <w:tcPr>
            <w:tcW w:w="516" w:type="dxa"/>
          </w:tcPr>
          <w:p w14:paraId="28518747" w14:textId="77777777" w:rsidR="00CB6EC3" w:rsidRDefault="00CB6E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748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Boczek wędzony, parzony, paski 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ebe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ek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28518749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h: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 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dopu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ek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u; 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ek.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Możliwość spakowania próżniowego (VAC). Produkt zawierający termin do spożycia i warunki przechowywania..</w:t>
            </w:r>
          </w:p>
        </w:tc>
        <w:tc>
          <w:tcPr>
            <w:tcW w:w="505" w:type="dxa"/>
          </w:tcPr>
          <w:p w14:paraId="2851874A" w14:textId="77777777" w:rsidR="00CB6EC3" w:rsidRDefault="00CB6EC3">
            <w:pPr>
              <w:spacing w:after="0" w:line="240" w:lineRule="auto"/>
              <w:jc w:val="center"/>
            </w:pPr>
          </w:p>
          <w:p w14:paraId="2851874B" w14:textId="77777777" w:rsidR="00CB6EC3" w:rsidRDefault="00CB6EC3">
            <w:pPr>
              <w:spacing w:after="0" w:line="240" w:lineRule="auto"/>
              <w:jc w:val="center"/>
            </w:pPr>
          </w:p>
          <w:p w14:paraId="2851874C" w14:textId="77777777" w:rsidR="00CB6EC3" w:rsidRDefault="00CB6EC3">
            <w:pPr>
              <w:spacing w:after="0" w:line="240" w:lineRule="auto"/>
              <w:jc w:val="center"/>
            </w:pPr>
          </w:p>
          <w:p w14:paraId="2851874D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74E" w14:textId="77777777" w:rsidR="00CB6EC3" w:rsidRDefault="00CB6EC3">
            <w:pPr>
              <w:spacing w:after="0" w:line="240" w:lineRule="auto"/>
              <w:jc w:val="center"/>
            </w:pPr>
          </w:p>
          <w:p w14:paraId="2851874F" w14:textId="77777777" w:rsidR="00CB6EC3" w:rsidRDefault="00CB6EC3">
            <w:pPr>
              <w:spacing w:after="0" w:line="240" w:lineRule="auto"/>
            </w:pPr>
          </w:p>
          <w:p w14:paraId="28518750" w14:textId="77777777" w:rsidR="00CB6EC3" w:rsidRDefault="00CB6EC3">
            <w:pPr>
              <w:spacing w:after="0" w:line="240" w:lineRule="auto"/>
            </w:pPr>
          </w:p>
          <w:p w14:paraId="28518751" w14:textId="77777777" w:rsidR="00CB6EC3" w:rsidRDefault="00C717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3</w:t>
            </w:r>
          </w:p>
        </w:tc>
        <w:tc>
          <w:tcPr>
            <w:tcW w:w="883" w:type="dxa"/>
          </w:tcPr>
          <w:p w14:paraId="28518752" w14:textId="77777777" w:rsidR="00CB6EC3" w:rsidRDefault="00CB6EC3">
            <w:pPr>
              <w:spacing w:after="0" w:line="240" w:lineRule="auto"/>
              <w:jc w:val="center"/>
            </w:pPr>
          </w:p>
          <w:p w14:paraId="28518753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757" w14:textId="1957517F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75B" w14:textId="696CDA05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75E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762" w14:textId="48BD0168" w:rsidR="00CB6EC3" w:rsidRDefault="00CB6EC3">
            <w:pPr>
              <w:spacing w:after="0" w:line="240" w:lineRule="auto"/>
            </w:pPr>
          </w:p>
        </w:tc>
      </w:tr>
      <w:tr w:rsidR="00CB6EC3" w14:paraId="2851877A" w14:textId="77777777" w:rsidTr="00C717E9">
        <w:trPr>
          <w:trHeight w:val="1408"/>
        </w:trPr>
        <w:tc>
          <w:tcPr>
            <w:tcW w:w="516" w:type="dxa"/>
          </w:tcPr>
          <w:p w14:paraId="28518764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-142"/>
                <w:tab w:val="left" w:pos="-108"/>
                <w:tab w:val="left" w:pos="0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765" w14:textId="77777777" w:rsidR="00CB6EC3" w:rsidRDefault="00C717E9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Filet z piersi kurczaka (mięso) 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pojedynczy, świeży –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mięśnie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wo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ojone,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Barwa typowa dla danego asortymentu, bez obcych zapachów. Z chowu polskiego. Produkt zawierający termin do spożycia, warunki przechowywania, wagę.</w:t>
            </w:r>
          </w:p>
        </w:tc>
        <w:tc>
          <w:tcPr>
            <w:tcW w:w="505" w:type="dxa"/>
          </w:tcPr>
          <w:p w14:paraId="28518766" w14:textId="77777777" w:rsidR="00CB6EC3" w:rsidRDefault="00CB6EC3">
            <w:pPr>
              <w:spacing w:after="0" w:line="240" w:lineRule="auto"/>
              <w:jc w:val="center"/>
            </w:pPr>
          </w:p>
          <w:p w14:paraId="28518767" w14:textId="77777777" w:rsidR="00CB6EC3" w:rsidRDefault="00CB6EC3">
            <w:pPr>
              <w:spacing w:after="0" w:line="240" w:lineRule="auto"/>
              <w:jc w:val="center"/>
            </w:pPr>
          </w:p>
          <w:p w14:paraId="28518768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769" w14:textId="77777777" w:rsidR="00CB6EC3" w:rsidRDefault="00CB6EC3">
            <w:pPr>
              <w:spacing w:after="0" w:line="240" w:lineRule="auto"/>
            </w:pPr>
          </w:p>
          <w:p w14:paraId="2851876A" w14:textId="77777777" w:rsidR="00CB6EC3" w:rsidRDefault="00CB6EC3">
            <w:pPr>
              <w:spacing w:after="0" w:line="240" w:lineRule="auto"/>
            </w:pPr>
          </w:p>
          <w:p w14:paraId="2851876B" w14:textId="77777777" w:rsidR="00CB6EC3" w:rsidRDefault="00C717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170</w:t>
            </w:r>
          </w:p>
        </w:tc>
        <w:tc>
          <w:tcPr>
            <w:tcW w:w="883" w:type="dxa"/>
          </w:tcPr>
          <w:p w14:paraId="2851876C" w14:textId="77777777" w:rsidR="00CB6EC3" w:rsidRDefault="00CB6EC3">
            <w:pPr>
              <w:spacing w:after="0" w:line="240" w:lineRule="auto"/>
              <w:jc w:val="center"/>
            </w:pPr>
          </w:p>
          <w:p w14:paraId="2851876D" w14:textId="77777777" w:rsidR="00CB6EC3" w:rsidRDefault="00CB6EC3">
            <w:pPr>
              <w:spacing w:after="0" w:line="240" w:lineRule="auto"/>
              <w:jc w:val="center"/>
            </w:pPr>
          </w:p>
          <w:p w14:paraId="2851876E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771" w14:textId="3751B365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774" w14:textId="4458A3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776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779" w14:textId="171E2D3C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792" w14:textId="77777777" w:rsidTr="00C717E9">
        <w:trPr>
          <w:trHeight w:val="1697"/>
        </w:trPr>
        <w:tc>
          <w:tcPr>
            <w:tcW w:w="516" w:type="dxa"/>
          </w:tcPr>
          <w:p w14:paraId="2851877B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77C" w14:textId="77777777" w:rsidR="00CB6EC3" w:rsidRDefault="00C717E9">
            <w:pPr>
              <w:spacing w:after="0" w:line="240" w:lineRule="auto"/>
              <w:jc w:val="both"/>
              <w:rPr>
                <w:spacing w:val="-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Filet z piersi kurczaka – zmielony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Pozbawiony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>oraz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Barwa typowa dla danego asortymentu, bez obcych zapachów, każda partia winna mieć etykietę: data produkcji, termin przydatności do spożycia, warunki przechowywania. 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2851877D" w14:textId="77777777" w:rsidR="00CB6EC3" w:rsidRDefault="00CB6EC3">
            <w:pPr>
              <w:spacing w:after="0" w:line="240" w:lineRule="auto"/>
              <w:jc w:val="center"/>
            </w:pPr>
          </w:p>
          <w:p w14:paraId="2851877E" w14:textId="77777777" w:rsidR="00CB6EC3" w:rsidRDefault="00CB6EC3">
            <w:pPr>
              <w:spacing w:after="0" w:line="240" w:lineRule="auto"/>
              <w:jc w:val="center"/>
            </w:pPr>
          </w:p>
          <w:p w14:paraId="2851877F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780" w14:textId="77777777" w:rsidR="00CB6EC3" w:rsidRDefault="00CB6EC3">
            <w:pPr>
              <w:spacing w:after="0" w:line="240" w:lineRule="auto"/>
              <w:jc w:val="center"/>
            </w:pPr>
          </w:p>
          <w:p w14:paraId="28518781" w14:textId="77777777" w:rsidR="00CB6EC3" w:rsidRDefault="00CB6EC3">
            <w:pPr>
              <w:spacing w:after="0" w:line="240" w:lineRule="auto"/>
              <w:jc w:val="center"/>
            </w:pPr>
          </w:p>
          <w:p w14:paraId="28518782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883" w:type="dxa"/>
          </w:tcPr>
          <w:p w14:paraId="28518783" w14:textId="77777777" w:rsidR="00CB6EC3" w:rsidRDefault="00CB6EC3">
            <w:pPr>
              <w:spacing w:after="0" w:line="240" w:lineRule="auto"/>
              <w:jc w:val="center"/>
            </w:pPr>
          </w:p>
          <w:p w14:paraId="28518784" w14:textId="77777777" w:rsidR="00CB6EC3" w:rsidRDefault="00CB6EC3">
            <w:pPr>
              <w:spacing w:after="0" w:line="240" w:lineRule="auto"/>
              <w:jc w:val="center"/>
            </w:pPr>
          </w:p>
          <w:p w14:paraId="28518785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788" w14:textId="6B3CF25D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78B" w14:textId="59B7D86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78E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791" w14:textId="1DF4B85E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7AA" w14:textId="77777777" w:rsidTr="00C717E9">
        <w:trPr>
          <w:trHeight w:val="990"/>
        </w:trPr>
        <w:tc>
          <w:tcPr>
            <w:tcW w:w="516" w:type="dxa"/>
          </w:tcPr>
          <w:p w14:paraId="28518793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794" w14:textId="77777777" w:rsidR="00CB6EC3" w:rsidRDefault="00C717E9">
            <w:pPr>
              <w:spacing w:after="0" w:line="238" w:lineRule="exact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Karkówka wieprzowa 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bez kości, w całości, świeża 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pó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ubo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wa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ój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ok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wy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28518795" w14:textId="77777777" w:rsidR="00CB6EC3" w:rsidRDefault="00CB6EC3">
            <w:pPr>
              <w:spacing w:after="0" w:line="240" w:lineRule="auto"/>
              <w:jc w:val="center"/>
            </w:pPr>
          </w:p>
          <w:p w14:paraId="28518796" w14:textId="77777777" w:rsidR="00CB6EC3" w:rsidRDefault="00CB6EC3">
            <w:pPr>
              <w:spacing w:after="0" w:line="240" w:lineRule="auto"/>
              <w:jc w:val="center"/>
            </w:pPr>
          </w:p>
          <w:p w14:paraId="28518797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798" w14:textId="77777777" w:rsidR="00CB6EC3" w:rsidRDefault="00CB6EC3">
            <w:pPr>
              <w:spacing w:after="0" w:line="240" w:lineRule="auto"/>
            </w:pPr>
          </w:p>
          <w:p w14:paraId="28518799" w14:textId="77777777" w:rsidR="00CB6EC3" w:rsidRDefault="00CB6EC3">
            <w:pPr>
              <w:spacing w:after="0" w:line="240" w:lineRule="auto"/>
            </w:pPr>
          </w:p>
          <w:p w14:paraId="2851879A" w14:textId="77777777" w:rsidR="00CB6EC3" w:rsidRDefault="00C717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110</w:t>
            </w:r>
          </w:p>
        </w:tc>
        <w:tc>
          <w:tcPr>
            <w:tcW w:w="883" w:type="dxa"/>
          </w:tcPr>
          <w:p w14:paraId="2851879B" w14:textId="77777777" w:rsidR="00CB6EC3" w:rsidRDefault="00CB6EC3">
            <w:pPr>
              <w:spacing w:after="0" w:line="240" w:lineRule="auto"/>
              <w:jc w:val="center"/>
            </w:pPr>
          </w:p>
          <w:p w14:paraId="2851879C" w14:textId="77777777" w:rsidR="00CB6EC3" w:rsidRDefault="00CB6EC3">
            <w:pPr>
              <w:spacing w:after="0" w:line="240" w:lineRule="auto"/>
              <w:jc w:val="center"/>
            </w:pPr>
          </w:p>
          <w:p w14:paraId="2851879D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7A0" w14:textId="44917B74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7A3" w14:textId="785800E9" w:rsidR="00CB6EC3" w:rsidRDefault="00CB6EC3">
            <w:pPr>
              <w:spacing w:after="0" w:line="240" w:lineRule="auto"/>
            </w:pPr>
          </w:p>
        </w:tc>
        <w:tc>
          <w:tcPr>
            <w:tcW w:w="1584" w:type="dxa"/>
          </w:tcPr>
          <w:p w14:paraId="285187A6" w14:textId="77777777" w:rsidR="00CB6EC3" w:rsidRDefault="00CB6EC3">
            <w:pPr>
              <w:spacing w:after="0" w:line="240" w:lineRule="auto"/>
            </w:pPr>
          </w:p>
        </w:tc>
        <w:tc>
          <w:tcPr>
            <w:tcW w:w="1599" w:type="dxa"/>
          </w:tcPr>
          <w:p w14:paraId="285187A9" w14:textId="694E5BBC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7C2" w14:textId="77777777" w:rsidTr="00C717E9">
        <w:trPr>
          <w:trHeight w:val="1400"/>
        </w:trPr>
        <w:tc>
          <w:tcPr>
            <w:tcW w:w="516" w:type="dxa"/>
          </w:tcPr>
          <w:p w14:paraId="285187AB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7AC" w14:textId="77777777" w:rsidR="00CB6EC3" w:rsidRDefault="00C717E9">
            <w:pPr>
              <w:spacing w:after="0" w:line="238" w:lineRule="exact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Szynka bez wędzenia-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mięso wieprzowe (80%),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woda, sól, białko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sojowe, smak, zapach charakterystyczny dla danego asortymentu, aromatyczny, wyczuwalny smak i zapach użytych przypraw, niedopuszczalny jest smak i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zapch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świadczący o nieświeżości lub inny obcy.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285187AD" w14:textId="77777777" w:rsidR="00CB6EC3" w:rsidRDefault="00CB6EC3">
            <w:pPr>
              <w:spacing w:after="0" w:line="240" w:lineRule="auto"/>
              <w:jc w:val="center"/>
            </w:pPr>
          </w:p>
          <w:p w14:paraId="285187AE" w14:textId="77777777" w:rsidR="00CB6EC3" w:rsidRDefault="00CB6EC3">
            <w:pPr>
              <w:spacing w:after="0" w:line="240" w:lineRule="auto"/>
              <w:jc w:val="center"/>
            </w:pPr>
          </w:p>
          <w:p w14:paraId="285187AF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7B0" w14:textId="77777777" w:rsidR="00CB6EC3" w:rsidRDefault="00CB6EC3">
            <w:pPr>
              <w:spacing w:after="0" w:line="240" w:lineRule="auto"/>
              <w:jc w:val="center"/>
            </w:pPr>
          </w:p>
          <w:p w14:paraId="285187B1" w14:textId="77777777" w:rsidR="00CB6EC3" w:rsidRDefault="00CB6EC3">
            <w:pPr>
              <w:spacing w:after="0" w:line="240" w:lineRule="auto"/>
              <w:jc w:val="center"/>
            </w:pPr>
          </w:p>
          <w:p w14:paraId="285187B2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883" w:type="dxa"/>
          </w:tcPr>
          <w:p w14:paraId="285187B3" w14:textId="77777777" w:rsidR="00CB6EC3" w:rsidRDefault="00CB6EC3">
            <w:pPr>
              <w:spacing w:after="0" w:line="240" w:lineRule="auto"/>
              <w:jc w:val="center"/>
            </w:pPr>
          </w:p>
          <w:p w14:paraId="285187B4" w14:textId="77777777" w:rsidR="00CB6EC3" w:rsidRDefault="00CB6EC3">
            <w:pPr>
              <w:spacing w:after="0" w:line="240" w:lineRule="auto"/>
              <w:jc w:val="center"/>
            </w:pPr>
          </w:p>
          <w:p w14:paraId="285187B5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7B8" w14:textId="4334E1D1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7BB" w14:textId="2A5FAD31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7BE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7C1" w14:textId="704E5014" w:rsidR="00CB6EC3" w:rsidRDefault="00CB6EC3">
            <w:pPr>
              <w:spacing w:after="0" w:line="240" w:lineRule="auto"/>
            </w:pPr>
          </w:p>
        </w:tc>
      </w:tr>
      <w:tr w:rsidR="00CB6EC3" w14:paraId="285187DF" w14:textId="77777777" w:rsidTr="00C717E9">
        <w:trPr>
          <w:trHeight w:val="1973"/>
        </w:trPr>
        <w:tc>
          <w:tcPr>
            <w:tcW w:w="516" w:type="dxa"/>
          </w:tcPr>
          <w:p w14:paraId="285187C3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7C4" w14:textId="77777777" w:rsidR="00CB6EC3" w:rsidRDefault="00C717E9">
            <w:pPr>
              <w:spacing w:beforeAutospacing="1" w:after="0" w:line="230" w:lineRule="exact"/>
              <w:jc w:val="both"/>
              <w:rPr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Szynka drewnem wędzona – 100 g produktu wyprodukowano z 131 g szynki wieprzowej,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(pieprz, kminek, majeranek, czosnek)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opu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Środek konserwujący- sól peklująca.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285187C5" w14:textId="77777777" w:rsidR="00CB6EC3" w:rsidRDefault="00CB6EC3">
            <w:pPr>
              <w:spacing w:after="0" w:line="240" w:lineRule="auto"/>
              <w:jc w:val="center"/>
            </w:pPr>
          </w:p>
          <w:p w14:paraId="285187C6" w14:textId="77777777" w:rsidR="00CB6EC3" w:rsidRDefault="00CB6EC3">
            <w:pPr>
              <w:spacing w:after="0" w:line="240" w:lineRule="auto"/>
              <w:jc w:val="center"/>
            </w:pPr>
          </w:p>
          <w:p w14:paraId="285187C7" w14:textId="77777777" w:rsidR="00CB6EC3" w:rsidRDefault="00CB6EC3">
            <w:pPr>
              <w:spacing w:after="0" w:line="240" w:lineRule="auto"/>
              <w:jc w:val="center"/>
            </w:pPr>
          </w:p>
          <w:p w14:paraId="285187C8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7C9" w14:textId="77777777" w:rsidR="00CB6EC3" w:rsidRDefault="00CB6EC3">
            <w:pPr>
              <w:spacing w:after="0" w:line="240" w:lineRule="auto"/>
              <w:jc w:val="center"/>
            </w:pPr>
          </w:p>
          <w:p w14:paraId="285187CA" w14:textId="77777777" w:rsidR="00CB6EC3" w:rsidRDefault="00CB6EC3">
            <w:pPr>
              <w:spacing w:after="0" w:line="240" w:lineRule="auto"/>
              <w:jc w:val="center"/>
            </w:pPr>
          </w:p>
          <w:p w14:paraId="285187CB" w14:textId="77777777" w:rsidR="00CB6EC3" w:rsidRDefault="00CB6EC3">
            <w:pPr>
              <w:spacing w:after="0" w:line="240" w:lineRule="auto"/>
              <w:jc w:val="center"/>
            </w:pPr>
          </w:p>
          <w:p w14:paraId="285187CC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883" w:type="dxa"/>
          </w:tcPr>
          <w:p w14:paraId="285187CD" w14:textId="77777777" w:rsidR="00CB6EC3" w:rsidRDefault="00CB6EC3">
            <w:pPr>
              <w:spacing w:after="0" w:line="240" w:lineRule="auto"/>
              <w:jc w:val="center"/>
            </w:pPr>
          </w:p>
          <w:p w14:paraId="285187CE" w14:textId="77777777" w:rsidR="00CB6EC3" w:rsidRDefault="00CB6EC3">
            <w:pPr>
              <w:spacing w:after="0" w:line="240" w:lineRule="auto"/>
              <w:jc w:val="center"/>
            </w:pPr>
          </w:p>
          <w:p w14:paraId="285187CF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7D3" w14:textId="5946E682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7D7" w14:textId="0F9E9566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7DA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7DE" w14:textId="30ADB729" w:rsidR="00CB6EC3" w:rsidRDefault="00CB6EC3">
            <w:pPr>
              <w:spacing w:after="0" w:line="240" w:lineRule="auto"/>
            </w:pPr>
          </w:p>
        </w:tc>
      </w:tr>
      <w:tr w:rsidR="00CB6EC3" w14:paraId="285187FE" w14:textId="77777777" w:rsidTr="00C717E9">
        <w:trPr>
          <w:trHeight w:val="1987"/>
        </w:trPr>
        <w:tc>
          <w:tcPr>
            <w:tcW w:w="516" w:type="dxa"/>
          </w:tcPr>
          <w:p w14:paraId="285187E0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7E1" w14:textId="77777777" w:rsidR="00CB6EC3" w:rsidRDefault="00C717E9">
            <w:pPr>
              <w:spacing w:beforeAutospacing="1" w:after="0" w:line="230" w:lineRule="exact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Kiełbasa wiejska -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 (pieprz, kminek, majeranek, czosnek)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opu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Środek konserwujący- sól peklująca.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Możliwość spakowania próżniowego (VAC). Produkt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zawierający termin do spożycia, warunki przechowywania, wagę.</w:t>
            </w:r>
          </w:p>
        </w:tc>
        <w:tc>
          <w:tcPr>
            <w:tcW w:w="505" w:type="dxa"/>
          </w:tcPr>
          <w:p w14:paraId="285187E2" w14:textId="77777777" w:rsidR="00CB6EC3" w:rsidRDefault="00CB6EC3">
            <w:pPr>
              <w:spacing w:after="0" w:line="240" w:lineRule="auto"/>
              <w:jc w:val="center"/>
            </w:pPr>
          </w:p>
          <w:p w14:paraId="285187E3" w14:textId="77777777" w:rsidR="00CB6EC3" w:rsidRDefault="00CB6EC3">
            <w:pPr>
              <w:spacing w:after="0" w:line="240" w:lineRule="auto"/>
              <w:jc w:val="center"/>
            </w:pPr>
          </w:p>
          <w:p w14:paraId="285187E4" w14:textId="77777777" w:rsidR="00CB6EC3" w:rsidRDefault="00CB6EC3">
            <w:pPr>
              <w:spacing w:after="0" w:line="240" w:lineRule="auto"/>
              <w:jc w:val="center"/>
            </w:pPr>
          </w:p>
          <w:p w14:paraId="285187E5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7E6" w14:textId="77777777" w:rsidR="00CB6EC3" w:rsidRDefault="00CB6EC3">
            <w:pPr>
              <w:spacing w:after="0" w:line="240" w:lineRule="auto"/>
              <w:jc w:val="center"/>
            </w:pPr>
          </w:p>
          <w:p w14:paraId="285187E7" w14:textId="77777777" w:rsidR="00CB6EC3" w:rsidRDefault="00CB6EC3">
            <w:pPr>
              <w:spacing w:after="0" w:line="240" w:lineRule="auto"/>
              <w:jc w:val="center"/>
            </w:pPr>
          </w:p>
          <w:p w14:paraId="285187E8" w14:textId="77777777" w:rsidR="00CB6EC3" w:rsidRDefault="00CB6EC3">
            <w:pPr>
              <w:spacing w:after="0" w:line="240" w:lineRule="auto"/>
              <w:jc w:val="center"/>
            </w:pPr>
          </w:p>
          <w:p w14:paraId="285187E9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883" w:type="dxa"/>
          </w:tcPr>
          <w:p w14:paraId="285187EA" w14:textId="77777777" w:rsidR="00CB6EC3" w:rsidRDefault="00CB6EC3">
            <w:pPr>
              <w:spacing w:after="0" w:line="240" w:lineRule="auto"/>
            </w:pPr>
          </w:p>
          <w:p w14:paraId="285187EB" w14:textId="77777777" w:rsidR="00CB6EC3" w:rsidRDefault="00CB6EC3">
            <w:pPr>
              <w:spacing w:after="0" w:line="240" w:lineRule="auto"/>
            </w:pPr>
          </w:p>
          <w:p w14:paraId="285187EC" w14:textId="77777777" w:rsidR="00CB6EC3" w:rsidRDefault="00CB6EC3">
            <w:pPr>
              <w:spacing w:after="0" w:line="240" w:lineRule="auto"/>
            </w:pPr>
          </w:p>
          <w:p w14:paraId="285187ED" w14:textId="77777777" w:rsidR="00CB6EC3" w:rsidRDefault="00CB6EC3">
            <w:pPr>
              <w:spacing w:after="0" w:line="240" w:lineRule="auto"/>
            </w:pPr>
          </w:p>
        </w:tc>
        <w:tc>
          <w:tcPr>
            <w:tcW w:w="1025" w:type="dxa"/>
            <w:gridSpan w:val="2"/>
          </w:tcPr>
          <w:p w14:paraId="285187F1" w14:textId="73C30674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7F5" w14:textId="03C2B44C" w:rsidR="00CB6EC3" w:rsidRDefault="00CB6EC3">
            <w:pPr>
              <w:spacing w:after="0" w:line="240" w:lineRule="auto"/>
            </w:pPr>
          </w:p>
        </w:tc>
        <w:tc>
          <w:tcPr>
            <w:tcW w:w="1584" w:type="dxa"/>
          </w:tcPr>
          <w:p w14:paraId="285187F9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7FD" w14:textId="36BC4383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816" w14:textId="77777777" w:rsidTr="00C717E9">
        <w:trPr>
          <w:trHeight w:val="1122"/>
        </w:trPr>
        <w:tc>
          <w:tcPr>
            <w:tcW w:w="516" w:type="dxa"/>
          </w:tcPr>
          <w:p w14:paraId="285187FF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00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Kurczak cały (kura rosołowa)-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oczyszczony, bez piór, umyty i świeży, bez oznak zepsucia, o zapachu charakterystycznym dla kurczaka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świeżego, skóra bez przebarwień oraz bez zanieczyszczeń obcych oraz krwi. Z chowu polskiego o wadze min. 1500g. Produkt zawierający termin do spożycia, warunki przechowywania, wagę.</w:t>
            </w:r>
          </w:p>
        </w:tc>
        <w:tc>
          <w:tcPr>
            <w:tcW w:w="505" w:type="dxa"/>
          </w:tcPr>
          <w:p w14:paraId="28518801" w14:textId="77777777" w:rsidR="00CB6EC3" w:rsidRDefault="00CB6EC3">
            <w:pPr>
              <w:spacing w:after="0" w:line="240" w:lineRule="auto"/>
              <w:jc w:val="center"/>
            </w:pPr>
          </w:p>
          <w:p w14:paraId="28518802" w14:textId="77777777" w:rsidR="00CB6EC3" w:rsidRDefault="00CB6EC3">
            <w:pPr>
              <w:spacing w:after="0" w:line="240" w:lineRule="auto"/>
              <w:jc w:val="center"/>
            </w:pPr>
          </w:p>
          <w:p w14:paraId="28518803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04" w14:textId="77777777" w:rsidR="00CB6EC3" w:rsidRDefault="00CB6EC3">
            <w:pPr>
              <w:spacing w:after="0" w:line="240" w:lineRule="auto"/>
              <w:jc w:val="center"/>
            </w:pPr>
          </w:p>
          <w:p w14:paraId="28518805" w14:textId="77777777" w:rsidR="00CB6EC3" w:rsidRDefault="00CB6EC3">
            <w:pPr>
              <w:spacing w:after="0" w:line="240" w:lineRule="auto"/>
              <w:jc w:val="center"/>
            </w:pPr>
          </w:p>
          <w:p w14:paraId="28518806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883" w:type="dxa"/>
          </w:tcPr>
          <w:p w14:paraId="28518807" w14:textId="77777777" w:rsidR="00CB6EC3" w:rsidRDefault="00CB6EC3">
            <w:pPr>
              <w:spacing w:after="0" w:line="240" w:lineRule="auto"/>
              <w:jc w:val="center"/>
            </w:pPr>
          </w:p>
          <w:p w14:paraId="28518808" w14:textId="77777777" w:rsidR="00CB6EC3" w:rsidRDefault="00CB6EC3">
            <w:pPr>
              <w:spacing w:after="0" w:line="240" w:lineRule="auto"/>
              <w:jc w:val="center"/>
            </w:pPr>
          </w:p>
          <w:p w14:paraId="28518809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80C" w14:textId="1DB95424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0F" w14:textId="15164146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12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15" w14:textId="4292E1AD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827" w14:textId="77777777" w:rsidTr="00C717E9">
        <w:trPr>
          <w:trHeight w:val="564"/>
        </w:trPr>
        <w:tc>
          <w:tcPr>
            <w:tcW w:w="516" w:type="dxa"/>
          </w:tcPr>
          <w:p w14:paraId="28518817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18" w14:textId="77777777" w:rsidR="00CB6EC3" w:rsidRDefault="00C717E9">
            <w:pPr>
              <w:spacing w:after="0" w:line="238" w:lineRule="exact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Łopatka- mielona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- barwa typowa dla danego asortymentu, bez obcych zapachów, każda partia winna mieć etykietę: data produkcji, termin przydatności do spożycia, warunki przechowywania. Z chowu polskiego. Możliwość spakowania próżniowego (VAC). Produkt zawierający termin do spożycia, warunki przechowywania, wagę.</w:t>
            </w:r>
          </w:p>
          <w:p w14:paraId="28518819" w14:textId="77777777" w:rsidR="00CB6EC3" w:rsidRDefault="00CB6EC3">
            <w:pPr>
              <w:spacing w:after="0" w:line="238" w:lineRule="exact"/>
              <w:jc w:val="both"/>
              <w:rPr>
                <w:bCs/>
              </w:rPr>
            </w:pPr>
          </w:p>
        </w:tc>
        <w:tc>
          <w:tcPr>
            <w:tcW w:w="505" w:type="dxa"/>
          </w:tcPr>
          <w:p w14:paraId="2851881A" w14:textId="77777777" w:rsidR="00CB6EC3" w:rsidRDefault="00CB6EC3">
            <w:pPr>
              <w:spacing w:after="0" w:line="240" w:lineRule="auto"/>
              <w:jc w:val="center"/>
            </w:pPr>
          </w:p>
          <w:p w14:paraId="2851881B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1C" w14:textId="77777777" w:rsidR="00CB6EC3" w:rsidRDefault="00CB6EC3">
            <w:pPr>
              <w:spacing w:after="0" w:line="240" w:lineRule="auto"/>
              <w:jc w:val="center"/>
            </w:pPr>
          </w:p>
          <w:p w14:paraId="2851881D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883" w:type="dxa"/>
          </w:tcPr>
          <w:p w14:paraId="2851881E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820" w14:textId="027F9DFF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22" w14:textId="77E58981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24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26" w14:textId="367952F1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83F" w14:textId="77777777" w:rsidTr="00C717E9">
        <w:trPr>
          <w:trHeight w:val="1834"/>
        </w:trPr>
        <w:tc>
          <w:tcPr>
            <w:tcW w:w="516" w:type="dxa"/>
          </w:tcPr>
          <w:p w14:paraId="28518828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29" w14:textId="77777777" w:rsidR="00CB6EC3" w:rsidRDefault="00C717E9">
            <w:pPr>
              <w:spacing w:before="29" w:after="0" w:line="238" w:lineRule="exact"/>
              <w:ind w:right="46"/>
              <w:jc w:val="both"/>
              <w:rPr>
                <w:spacing w:val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Schab bez kości - </w:t>
            </w:r>
            <w:r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ć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ęta </w:t>
            </w:r>
            <w:r>
              <w:rPr>
                <w:rFonts w:ascii="Times New Roman" w:eastAsia="Times New Roman" w:hAnsi="Times New Roman" w:cs="Times New Roman"/>
                <w:spacing w:val="11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6"/>
                <w:lang w:eastAsia="pl-PL"/>
              </w:rPr>
              <w:t>półtuszy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 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rsi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o-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ź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4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h;</w:t>
            </w:r>
            <w:r>
              <w:rPr>
                <w:rFonts w:ascii="Times New Roman" w:eastAsia="Times New Roman" w:hAnsi="Times New Roman" w:cs="Times New Roman"/>
                <w:spacing w:val="4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 oto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oną i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u, 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h-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a-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 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y.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 chowu polskiego. Produkt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zawierający termin do spożycia, warunki przechowywania, wagę.</w:t>
            </w:r>
          </w:p>
        </w:tc>
        <w:tc>
          <w:tcPr>
            <w:tcW w:w="505" w:type="dxa"/>
          </w:tcPr>
          <w:p w14:paraId="2851882A" w14:textId="77777777" w:rsidR="00CB6EC3" w:rsidRDefault="00CB6EC3">
            <w:pPr>
              <w:spacing w:after="0" w:line="240" w:lineRule="auto"/>
              <w:jc w:val="center"/>
            </w:pPr>
          </w:p>
          <w:p w14:paraId="2851882B" w14:textId="77777777" w:rsidR="00CB6EC3" w:rsidRDefault="00CB6EC3">
            <w:pPr>
              <w:spacing w:after="0" w:line="240" w:lineRule="auto"/>
              <w:jc w:val="center"/>
            </w:pPr>
          </w:p>
          <w:p w14:paraId="2851882C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2D" w14:textId="77777777" w:rsidR="00CB6EC3" w:rsidRDefault="00CB6EC3">
            <w:pPr>
              <w:spacing w:after="0" w:line="240" w:lineRule="auto"/>
              <w:jc w:val="center"/>
            </w:pPr>
          </w:p>
          <w:p w14:paraId="2851882E" w14:textId="77777777" w:rsidR="00CB6EC3" w:rsidRDefault="00CB6EC3">
            <w:pPr>
              <w:spacing w:after="0" w:line="240" w:lineRule="auto"/>
              <w:jc w:val="center"/>
            </w:pPr>
          </w:p>
          <w:p w14:paraId="2851882F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883" w:type="dxa"/>
          </w:tcPr>
          <w:p w14:paraId="28518830" w14:textId="77777777" w:rsidR="00CB6EC3" w:rsidRDefault="00CB6EC3">
            <w:pPr>
              <w:spacing w:after="0" w:line="240" w:lineRule="auto"/>
              <w:jc w:val="center"/>
            </w:pPr>
          </w:p>
          <w:p w14:paraId="28518831" w14:textId="77777777" w:rsidR="00CB6EC3" w:rsidRDefault="00CB6EC3">
            <w:pPr>
              <w:spacing w:after="0" w:line="240" w:lineRule="auto"/>
              <w:jc w:val="center"/>
            </w:pPr>
          </w:p>
          <w:p w14:paraId="28518832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835" w14:textId="4A821AE1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38" w14:textId="16CB0C9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3B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3E" w14:textId="2A6AB1F9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850" w14:textId="77777777" w:rsidTr="00C717E9">
        <w:trPr>
          <w:trHeight w:val="1122"/>
        </w:trPr>
        <w:tc>
          <w:tcPr>
            <w:tcW w:w="516" w:type="dxa"/>
          </w:tcPr>
          <w:p w14:paraId="28518840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41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Udko z kurczaka –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bez piór, bez grzbietu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 wadze od 20 do 30 dag, oczyszczone, umyte i świeże, bez oznak zepsucia, o zapachu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charakterystycznym dla nogi kurczaka, skóra bez przebarwień oraz bez zanieczyszczeń obcych oraz krwi. Z chowu polskiego. Produkt zawierający termin do spożycia, warunki przechowywania, wagę.</w:t>
            </w:r>
          </w:p>
        </w:tc>
        <w:tc>
          <w:tcPr>
            <w:tcW w:w="505" w:type="dxa"/>
          </w:tcPr>
          <w:p w14:paraId="28518842" w14:textId="77777777" w:rsidR="00CB6EC3" w:rsidRDefault="00CB6EC3">
            <w:pPr>
              <w:spacing w:after="0" w:line="240" w:lineRule="auto"/>
              <w:jc w:val="center"/>
            </w:pPr>
          </w:p>
          <w:p w14:paraId="28518843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44" w14:textId="77777777" w:rsidR="00CB6EC3" w:rsidRDefault="00CB6EC3">
            <w:pPr>
              <w:spacing w:after="0" w:line="240" w:lineRule="auto"/>
              <w:jc w:val="center"/>
            </w:pPr>
          </w:p>
          <w:p w14:paraId="28518845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180</w:t>
            </w:r>
          </w:p>
        </w:tc>
        <w:tc>
          <w:tcPr>
            <w:tcW w:w="883" w:type="dxa"/>
          </w:tcPr>
          <w:p w14:paraId="28518846" w14:textId="77777777" w:rsidR="00CB6EC3" w:rsidRDefault="00CB6EC3">
            <w:pPr>
              <w:spacing w:after="0" w:line="240" w:lineRule="auto"/>
              <w:jc w:val="center"/>
            </w:pPr>
          </w:p>
          <w:p w14:paraId="28518847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849" w14:textId="49FE6576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4B" w14:textId="18A07704" w:rsidR="00CB6EC3" w:rsidRDefault="00CB6EC3">
            <w:pPr>
              <w:spacing w:after="0" w:line="240" w:lineRule="auto"/>
            </w:pPr>
          </w:p>
        </w:tc>
        <w:tc>
          <w:tcPr>
            <w:tcW w:w="1584" w:type="dxa"/>
          </w:tcPr>
          <w:p w14:paraId="2851884D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4F" w14:textId="3467ABAD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861" w14:textId="77777777" w:rsidTr="00C717E9">
        <w:trPr>
          <w:trHeight w:val="1124"/>
        </w:trPr>
        <w:tc>
          <w:tcPr>
            <w:tcW w:w="516" w:type="dxa"/>
          </w:tcPr>
          <w:p w14:paraId="28518851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52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Udźce z kurczaka- 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mięso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wo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 chowu polskiego. Możliwość spakowania próżniowego (VAC). Produkt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zawierający termin do spożycia, warunki przechowywania, wagę.</w:t>
            </w:r>
          </w:p>
        </w:tc>
        <w:tc>
          <w:tcPr>
            <w:tcW w:w="505" w:type="dxa"/>
          </w:tcPr>
          <w:p w14:paraId="28518853" w14:textId="77777777" w:rsidR="00CB6EC3" w:rsidRDefault="00CB6EC3">
            <w:pPr>
              <w:spacing w:after="0" w:line="240" w:lineRule="auto"/>
              <w:jc w:val="center"/>
            </w:pPr>
          </w:p>
          <w:p w14:paraId="28518854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55" w14:textId="77777777" w:rsidR="00CB6EC3" w:rsidRDefault="00CB6EC3">
            <w:pPr>
              <w:spacing w:after="0" w:line="240" w:lineRule="auto"/>
              <w:jc w:val="center"/>
            </w:pPr>
          </w:p>
          <w:p w14:paraId="28518856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883" w:type="dxa"/>
          </w:tcPr>
          <w:p w14:paraId="28518857" w14:textId="77777777" w:rsidR="00CB6EC3" w:rsidRDefault="00CB6EC3">
            <w:pPr>
              <w:spacing w:after="0" w:line="240" w:lineRule="auto"/>
              <w:jc w:val="center"/>
            </w:pPr>
          </w:p>
          <w:p w14:paraId="28518858" w14:textId="77777777" w:rsidR="00CB6EC3" w:rsidRDefault="00CB6EC3">
            <w:pPr>
              <w:spacing w:after="0" w:line="240" w:lineRule="auto"/>
            </w:pPr>
          </w:p>
        </w:tc>
        <w:tc>
          <w:tcPr>
            <w:tcW w:w="1025" w:type="dxa"/>
            <w:gridSpan w:val="2"/>
          </w:tcPr>
          <w:p w14:paraId="2851885A" w14:textId="508E40EC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5C" w14:textId="7618108F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5E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60" w14:textId="6A8CD56C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880" w14:textId="77777777" w:rsidTr="00C717E9">
        <w:trPr>
          <w:trHeight w:val="2672"/>
        </w:trPr>
        <w:tc>
          <w:tcPr>
            <w:tcW w:w="516" w:type="dxa"/>
          </w:tcPr>
          <w:p w14:paraId="28518862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63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Mięso od szynki- (mięso)-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bez kości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ęta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pó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 I</w:t>
            </w:r>
            <w:r>
              <w:rPr>
                <w:rFonts w:ascii="Times New Roman" w:eastAsia="Times New Roman" w:hAnsi="Times New Roman" w:cs="Times New Roman"/>
                <w:spacing w:val="9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t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 de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atna,</w:t>
            </w:r>
            <w:r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2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 odt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eń,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nań, 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a-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-s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a-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a-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 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y.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 chowu polskiego. Możliwość spakowania próżniowego (VAC). Produkt zawierający termin do spożycia, warunki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przechowywania, wagę.</w:t>
            </w:r>
          </w:p>
        </w:tc>
        <w:tc>
          <w:tcPr>
            <w:tcW w:w="505" w:type="dxa"/>
          </w:tcPr>
          <w:p w14:paraId="28518864" w14:textId="77777777" w:rsidR="00CB6EC3" w:rsidRDefault="00CB6EC3">
            <w:pPr>
              <w:spacing w:after="0" w:line="240" w:lineRule="auto"/>
              <w:jc w:val="center"/>
            </w:pPr>
          </w:p>
          <w:p w14:paraId="28518865" w14:textId="77777777" w:rsidR="00CB6EC3" w:rsidRDefault="00CB6EC3">
            <w:pPr>
              <w:spacing w:after="0" w:line="240" w:lineRule="auto"/>
              <w:jc w:val="center"/>
            </w:pPr>
          </w:p>
          <w:p w14:paraId="28518866" w14:textId="77777777" w:rsidR="00CB6EC3" w:rsidRDefault="00CB6EC3">
            <w:pPr>
              <w:spacing w:after="0" w:line="240" w:lineRule="auto"/>
              <w:jc w:val="center"/>
            </w:pPr>
          </w:p>
          <w:p w14:paraId="28518867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68" w14:textId="77777777" w:rsidR="00CB6EC3" w:rsidRDefault="00CB6EC3">
            <w:pPr>
              <w:spacing w:after="0" w:line="240" w:lineRule="auto"/>
              <w:jc w:val="center"/>
            </w:pPr>
          </w:p>
          <w:p w14:paraId="28518869" w14:textId="77777777" w:rsidR="00CB6EC3" w:rsidRDefault="00CB6EC3">
            <w:pPr>
              <w:spacing w:after="0" w:line="240" w:lineRule="auto"/>
              <w:jc w:val="center"/>
            </w:pPr>
          </w:p>
          <w:p w14:paraId="2851886A" w14:textId="77777777" w:rsidR="00CB6EC3" w:rsidRDefault="00CB6EC3">
            <w:pPr>
              <w:spacing w:after="0" w:line="240" w:lineRule="auto"/>
              <w:jc w:val="center"/>
            </w:pPr>
          </w:p>
          <w:p w14:paraId="2851886B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85</w:t>
            </w:r>
          </w:p>
        </w:tc>
        <w:tc>
          <w:tcPr>
            <w:tcW w:w="883" w:type="dxa"/>
          </w:tcPr>
          <w:p w14:paraId="2851886C" w14:textId="77777777" w:rsidR="00CB6EC3" w:rsidRDefault="00CB6EC3">
            <w:pPr>
              <w:spacing w:after="0" w:line="240" w:lineRule="auto"/>
              <w:jc w:val="center"/>
            </w:pPr>
          </w:p>
          <w:p w14:paraId="2851886D" w14:textId="77777777" w:rsidR="00CB6EC3" w:rsidRDefault="00CB6EC3">
            <w:pPr>
              <w:spacing w:after="0" w:line="240" w:lineRule="auto"/>
              <w:jc w:val="center"/>
            </w:pPr>
          </w:p>
          <w:p w14:paraId="2851886E" w14:textId="77777777" w:rsidR="00CB6EC3" w:rsidRDefault="00CB6EC3">
            <w:pPr>
              <w:spacing w:after="0" w:line="240" w:lineRule="auto"/>
              <w:jc w:val="center"/>
            </w:pPr>
          </w:p>
          <w:p w14:paraId="2851886F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873" w14:textId="0BFE7F74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77" w14:textId="70566530" w:rsidR="00CB6EC3" w:rsidRDefault="00CB6EC3">
            <w:pPr>
              <w:spacing w:after="0" w:line="240" w:lineRule="auto"/>
            </w:pPr>
          </w:p>
        </w:tc>
        <w:tc>
          <w:tcPr>
            <w:tcW w:w="1584" w:type="dxa"/>
          </w:tcPr>
          <w:p w14:paraId="2851887B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7F" w14:textId="74AEC12F" w:rsidR="00CB6EC3" w:rsidRDefault="00CB6EC3">
            <w:pPr>
              <w:spacing w:after="0" w:line="240" w:lineRule="auto"/>
            </w:pPr>
          </w:p>
        </w:tc>
      </w:tr>
      <w:tr w:rsidR="00CB6EC3" w14:paraId="28518898" w14:textId="77777777" w:rsidTr="00C717E9">
        <w:trPr>
          <w:trHeight w:val="1420"/>
        </w:trPr>
        <w:tc>
          <w:tcPr>
            <w:tcW w:w="516" w:type="dxa"/>
          </w:tcPr>
          <w:p w14:paraId="28518881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82" w14:textId="77777777" w:rsidR="00CB6EC3" w:rsidRDefault="00C717E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Kiełbasa podwawelska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mięso (88%), w tym 49% mięsa z kurczaka i 39% mięsa wieprzowego, woda, skrobia ziemniaczana, białko sojowe, sól, przyprawy. Produkt  w osłonce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jadalnej – jelito wieprzowe. Smak i zapach charakterystyczny dla danego produktu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05" w:type="dxa"/>
          </w:tcPr>
          <w:p w14:paraId="28518883" w14:textId="77777777" w:rsidR="00CB6EC3" w:rsidRDefault="00CB6EC3">
            <w:pPr>
              <w:spacing w:after="0" w:line="240" w:lineRule="auto"/>
              <w:jc w:val="center"/>
            </w:pPr>
          </w:p>
          <w:p w14:paraId="28518884" w14:textId="77777777" w:rsidR="00CB6EC3" w:rsidRDefault="00CB6EC3">
            <w:pPr>
              <w:spacing w:after="0" w:line="240" w:lineRule="auto"/>
              <w:jc w:val="center"/>
            </w:pPr>
          </w:p>
          <w:p w14:paraId="28518885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86" w14:textId="77777777" w:rsidR="00CB6EC3" w:rsidRDefault="00CB6EC3">
            <w:pPr>
              <w:spacing w:after="0" w:line="240" w:lineRule="auto"/>
              <w:jc w:val="center"/>
            </w:pPr>
          </w:p>
          <w:p w14:paraId="28518887" w14:textId="77777777" w:rsidR="00CB6EC3" w:rsidRDefault="00CB6EC3">
            <w:pPr>
              <w:spacing w:after="0" w:line="240" w:lineRule="auto"/>
              <w:jc w:val="center"/>
            </w:pPr>
          </w:p>
          <w:p w14:paraId="28518888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883" w:type="dxa"/>
          </w:tcPr>
          <w:p w14:paraId="28518889" w14:textId="77777777" w:rsidR="00CB6EC3" w:rsidRDefault="00CB6EC3">
            <w:pPr>
              <w:spacing w:after="0" w:line="240" w:lineRule="auto"/>
              <w:jc w:val="center"/>
            </w:pPr>
          </w:p>
          <w:p w14:paraId="2851888A" w14:textId="77777777" w:rsidR="00CB6EC3" w:rsidRDefault="00CB6EC3">
            <w:pPr>
              <w:spacing w:after="0" w:line="240" w:lineRule="auto"/>
              <w:jc w:val="center"/>
            </w:pPr>
          </w:p>
          <w:p w14:paraId="2851888B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88E" w14:textId="4C4047BB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91" w14:textId="5268E6B4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94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97" w14:textId="7515B417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8A9" w14:textId="77777777" w:rsidTr="00C717E9">
        <w:trPr>
          <w:trHeight w:val="1129"/>
        </w:trPr>
        <w:tc>
          <w:tcPr>
            <w:tcW w:w="516" w:type="dxa"/>
          </w:tcPr>
          <w:p w14:paraId="28518899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9A" w14:textId="77777777" w:rsidR="00CB6EC3" w:rsidRDefault="00C717E9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Filet z indyka (mięso)-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mięśnie piersiowe pozbawione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skóry, kości i ścięgien, prawidłowo wykrwawione, bez przebarwień i uszkodzeń mechanicznych oraz bez zanieczyszczeń obcych oraz krwi. 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2851889B" w14:textId="77777777" w:rsidR="00CB6EC3" w:rsidRDefault="00CB6EC3">
            <w:pPr>
              <w:spacing w:after="0" w:line="240" w:lineRule="auto"/>
              <w:jc w:val="center"/>
            </w:pPr>
          </w:p>
          <w:p w14:paraId="2851889C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9D" w14:textId="77777777" w:rsidR="00CB6EC3" w:rsidRDefault="00CB6EC3">
            <w:pPr>
              <w:spacing w:after="0" w:line="240" w:lineRule="auto"/>
              <w:jc w:val="center"/>
            </w:pPr>
          </w:p>
          <w:p w14:paraId="2851889E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85</w:t>
            </w:r>
          </w:p>
        </w:tc>
        <w:tc>
          <w:tcPr>
            <w:tcW w:w="883" w:type="dxa"/>
          </w:tcPr>
          <w:p w14:paraId="2851889F" w14:textId="77777777" w:rsidR="00CB6EC3" w:rsidRDefault="00CB6EC3">
            <w:pPr>
              <w:spacing w:after="0" w:line="240" w:lineRule="auto"/>
              <w:jc w:val="center"/>
            </w:pPr>
          </w:p>
          <w:p w14:paraId="285188A0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8A2" w14:textId="4A536345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A4" w14:textId="449131C6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A6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A8" w14:textId="021B1753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8B9" w14:textId="77777777" w:rsidTr="00C717E9">
        <w:trPr>
          <w:trHeight w:val="983"/>
        </w:trPr>
        <w:tc>
          <w:tcPr>
            <w:tcW w:w="516" w:type="dxa"/>
          </w:tcPr>
          <w:p w14:paraId="285188AA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AB" w14:textId="77777777" w:rsidR="00CB6EC3" w:rsidRDefault="00C717E9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Kiełbasa krakowska sucha wieprzowa 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100g produktu wyprodukowano ze 133g mięsa wieprzowego, w osłonce jadalnej, smak i zapach charakterystyczny dla danego produktu.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285188AC" w14:textId="77777777" w:rsidR="00CB6EC3" w:rsidRDefault="00CB6EC3">
            <w:pPr>
              <w:spacing w:after="0" w:line="240" w:lineRule="auto"/>
              <w:jc w:val="center"/>
            </w:pPr>
          </w:p>
          <w:p w14:paraId="285188AD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AE" w14:textId="77777777" w:rsidR="00CB6EC3" w:rsidRDefault="00CB6EC3">
            <w:pPr>
              <w:spacing w:after="0" w:line="240" w:lineRule="auto"/>
              <w:jc w:val="center"/>
            </w:pPr>
          </w:p>
          <w:p w14:paraId="285188AF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883" w:type="dxa"/>
          </w:tcPr>
          <w:p w14:paraId="285188B0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8B2" w14:textId="40E509E9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B4" w14:textId="2CFFEDBB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B6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B8" w14:textId="49D618A7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8D1" w14:textId="77777777" w:rsidTr="00C717E9">
        <w:trPr>
          <w:trHeight w:val="1411"/>
        </w:trPr>
        <w:tc>
          <w:tcPr>
            <w:tcW w:w="516" w:type="dxa"/>
          </w:tcPr>
          <w:p w14:paraId="285188BA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BB" w14:textId="77777777" w:rsidR="00CB6EC3" w:rsidRDefault="00C717E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Szynka klasyczna-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osłonka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285188BC" w14:textId="77777777" w:rsidR="00CB6EC3" w:rsidRDefault="00CB6EC3">
            <w:pPr>
              <w:spacing w:after="0" w:line="240" w:lineRule="auto"/>
              <w:jc w:val="center"/>
            </w:pPr>
          </w:p>
          <w:p w14:paraId="285188BD" w14:textId="77777777" w:rsidR="00CB6EC3" w:rsidRDefault="00CB6EC3">
            <w:pPr>
              <w:spacing w:after="0" w:line="240" w:lineRule="auto"/>
              <w:jc w:val="center"/>
            </w:pPr>
          </w:p>
          <w:p w14:paraId="285188BE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BF" w14:textId="77777777" w:rsidR="00CB6EC3" w:rsidRDefault="00CB6EC3">
            <w:pPr>
              <w:spacing w:after="0" w:line="240" w:lineRule="auto"/>
              <w:jc w:val="center"/>
            </w:pPr>
          </w:p>
          <w:p w14:paraId="285188C0" w14:textId="77777777" w:rsidR="00CB6EC3" w:rsidRDefault="00CB6EC3">
            <w:pPr>
              <w:spacing w:after="0" w:line="240" w:lineRule="auto"/>
              <w:jc w:val="center"/>
            </w:pPr>
          </w:p>
          <w:p w14:paraId="285188C1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883" w:type="dxa"/>
          </w:tcPr>
          <w:p w14:paraId="285188C2" w14:textId="77777777" w:rsidR="00CB6EC3" w:rsidRDefault="00CB6EC3">
            <w:pPr>
              <w:spacing w:after="0" w:line="240" w:lineRule="auto"/>
            </w:pPr>
          </w:p>
          <w:p w14:paraId="285188C3" w14:textId="77777777" w:rsidR="00CB6EC3" w:rsidRDefault="00CB6EC3">
            <w:pPr>
              <w:spacing w:after="0" w:line="240" w:lineRule="auto"/>
            </w:pPr>
          </w:p>
          <w:p w14:paraId="285188C4" w14:textId="77777777" w:rsidR="00CB6EC3" w:rsidRDefault="00CB6EC3">
            <w:pPr>
              <w:spacing w:after="0" w:line="240" w:lineRule="auto"/>
            </w:pPr>
          </w:p>
        </w:tc>
        <w:tc>
          <w:tcPr>
            <w:tcW w:w="1025" w:type="dxa"/>
            <w:gridSpan w:val="2"/>
          </w:tcPr>
          <w:p w14:paraId="285188C7" w14:textId="2F70F1A1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CA" w14:textId="519B7385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CD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D0" w14:textId="7D3A5A5F" w:rsidR="00CB6EC3" w:rsidRDefault="00CB6EC3">
            <w:pPr>
              <w:spacing w:after="0" w:line="240" w:lineRule="auto"/>
            </w:pPr>
          </w:p>
        </w:tc>
      </w:tr>
      <w:tr w:rsidR="00CB6EC3" w14:paraId="285188E9" w14:textId="77777777" w:rsidTr="00C717E9">
        <w:trPr>
          <w:trHeight w:val="1686"/>
        </w:trPr>
        <w:tc>
          <w:tcPr>
            <w:tcW w:w="516" w:type="dxa"/>
          </w:tcPr>
          <w:p w14:paraId="285188D2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D3" w14:textId="77777777" w:rsidR="00CB6EC3" w:rsidRDefault="00C717E9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Polędwica Sopocka-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bez konserwantów, 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>barwa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285188D4" w14:textId="77777777" w:rsidR="00CB6EC3" w:rsidRDefault="00CB6EC3">
            <w:pPr>
              <w:spacing w:after="0" w:line="240" w:lineRule="auto"/>
              <w:jc w:val="center"/>
            </w:pPr>
          </w:p>
          <w:p w14:paraId="285188D5" w14:textId="77777777" w:rsidR="00CB6EC3" w:rsidRDefault="00CB6EC3">
            <w:pPr>
              <w:spacing w:after="0" w:line="240" w:lineRule="auto"/>
              <w:jc w:val="center"/>
            </w:pPr>
          </w:p>
          <w:p w14:paraId="285188D6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D7" w14:textId="77777777" w:rsidR="00CB6EC3" w:rsidRDefault="00CB6EC3">
            <w:pPr>
              <w:spacing w:after="0" w:line="240" w:lineRule="auto"/>
              <w:jc w:val="center"/>
            </w:pPr>
          </w:p>
          <w:p w14:paraId="285188D8" w14:textId="77777777" w:rsidR="00CB6EC3" w:rsidRDefault="00CB6EC3">
            <w:pPr>
              <w:spacing w:after="0" w:line="240" w:lineRule="auto"/>
              <w:jc w:val="center"/>
            </w:pPr>
          </w:p>
          <w:p w14:paraId="285188D9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883" w:type="dxa"/>
          </w:tcPr>
          <w:p w14:paraId="285188DA" w14:textId="77777777" w:rsidR="00CB6EC3" w:rsidRDefault="00CB6EC3">
            <w:pPr>
              <w:spacing w:after="0" w:line="240" w:lineRule="auto"/>
            </w:pPr>
          </w:p>
          <w:p w14:paraId="285188DB" w14:textId="77777777" w:rsidR="00CB6EC3" w:rsidRDefault="00CB6EC3">
            <w:pPr>
              <w:spacing w:after="0" w:line="240" w:lineRule="auto"/>
            </w:pPr>
          </w:p>
          <w:p w14:paraId="285188DC" w14:textId="77777777" w:rsidR="00CB6EC3" w:rsidRDefault="00CB6EC3">
            <w:pPr>
              <w:spacing w:after="0" w:line="240" w:lineRule="auto"/>
            </w:pPr>
          </w:p>
        </w:tc>
        <w:tc>
          <w:tcPr>
            <w:tcW w:w="1025" w:type="dxa"/>
            <w:gridSpan w:val="2"/>
          </w:tcPr>
          <w:p w14:paraId="285188DF" w14:textId="3E29EA16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E2" w14:textId="244857ED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E5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E8" w14:textId="6D7C0EEF" w:rsidR="00CB6EC3" w:rsidRDefault="00CB6EC3">
            <w:pPr>
              <w:spacing w:after="0" w:line="240" w:lineRule="auto"/>
            </w:pPr>
          </w:p>
        </w:tc>
      </w:tr>
      <w:tr w:rsidR="00CB6EC3" w14:paraId="285188FF" w14:textId="77777777" w:rsidTr="00C717E9">
        <w:trPr>
          <w:trHeight w:val="1412"/>
        </w:trPr>
        <w:tc>
          <w:tcPr>
            <w:tcW w:w="516" w:type="dxa"/>
          </w:tcPr>
          <w:p w14:paraId="285188EA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8EB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Szynka biała-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>barwa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285188EC" w14:textId="77777777" w:rsidR="00CB6EC3" w:rsidRDefault="00CB6EC3">
            <w:pPr>
              <w:spacing w:after="0" w:line="240" w:lineRule="auto"/>
              <w:jc w:val="center"/>
            </w:pPr>
          </w:p>
          <w:p w14:paraId="285188ED" w14:textId="77777777" w:rsidR="00CB6EC3" w:rsidRDefault="00CB6EC3">
            <w:pPr>
              <w:spacing w:after="0" w:line="240" w:lineRule="auto"/>
              <w:jc w:val="center"/>
            </w:pPr>
          </w:p>
          <w:p w14:paraId="285188EE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8EF" w14:textId="77777777" w:rsidR="00CB6EC3" w:rsidRDefault="00CB6EC3">
            <w:pPr>
              <w:spacing w:after="0" w:line="240" w:lineRule="auto"/>
              <w:jc w:val="center"/>
            </w:pPr>
          </w:p>
          <w:p w14:paraId="285188F0" w14:textId="77777777" w:rsidR="00CB6EC3" w:rsidRDefault="00CB6EC3">
            <w:pPr>
              <w:spacing w:after="0" w:line="240" w:lineRule="auto"/>
              <w:jc w:val="center"/>
            </w:pPr>
          </w:p>
          <w:p w14:paraId="285188F1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883" w:type="dxa"/>
          </w:tcPr>
          <w:p w14:paraId="285188F2" w14:textId="77777777" w:rsidR="00CB6EC3" w:rsidRDefault="00CB6EC3">
            <w:pPr>
              <w:spacing w:after="0" w:line="240" w:lineRule="auto"/>
              <w:jc w:val="center"/>
            </w:pPr>
          </w:p>
          <w:p w14:paraId="285188F3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8F6" w14:textId="5E1A14DE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8F9" w14:textId="0C49EB78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8FB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8FE" w14:textId="4BE4DC17" w:rsidR="00CB6EC3" w:rsidRDefault="00CB6EC3">
            <w:pPr>
              <w:spacing w:after="0" w:line="240" w:lineRule="auto"/>
            </w:pPr>
          </w:p>
        </w:tc>
      </w:tr>
      <w:tr w:rsidR="00CB6EC3" w14:paraId="2851891B" w14:textId="77777777" w:rsidTr="00C717E9">
        <w:trPr>
          <w:trHeight w:val="1405"/>
        </w:trPr>
        <w:tc>
          <w:tcPr>
            <w:tcW w:w="516" w:type="dxa"/>
          </w:tcPr>
          <w:p w14:paraId="28518900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901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Szynka konserwowa -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>barwa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28518902" w14:textId="77777777" w:rsidR="00CB6EC3" w:rsidRDefault="00CB6EC3">
            <w:pPr>
              <w:spacing w:after="0" w:line="240" w:lineRule="auto"/>
              <w:jc w:val="center"/>
            </w:pPr>
          </w:p>
          <w:p w14:paraId="28518903" w14:textId="77777777" w:rsidR="00CB6EC3" w:rsidRDefault="00CB6EC3">
            <w:pPr>
              <w:spacing w:after="0" w:line="240" w:lineRule="auto"/>
              <w:jc w:val="center"/>
            </w:pPr>
          </w:p>
          <w:p w14:paraId="28518904" w14:textId="77777777" w:rsidR="00CB6EC3" w:rsidRDefault="00CB6EC3">
            <w:pPr>
              <w:spacing w:after="0" w:line="240" w:lineRule="auto"/>
              <w:jc w:val="center"/>
            </w:pPr>
          </w:p>
          <w:p w14:paraId="28518905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06" w14:textId="77777777" w:rsidR="00CB6EC3" w:rsidRDefault="00CB6EC3">
            <w:pPr>
              <w:spacing w:after="0" w:line="240" w:lineRule="auto"/>
              <w:jc w:val="center"/>
            </w:pPr>
          </w:p>
          <w:p w14:paraId="28518907" w14:textId="77777777" w:rsidR="00CB6EC3" w:rsidRDefault="00CB6EC3">
            <w:pPr>
              <w:spacing w:after="0" w:line="240" w:lineRule="auto"/>
              <w:jc w:val="center"/>
            </w:pPr>
          </w:p>
          <w:p w14:paraId="28518908" w14:textId="77777777" w:rsidR="00CB6EC3" w:rsidRDefault="00CB6EC3">
            <w:pPr>
              <w:spacing w:after="0" w:line="240" w:lineRule="auto"/>
              <w:jc w:val="center"/>
            </w:pPr>
          </w:p>
          <w:p w14:paraId="28518909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883" w:type="dxa"/>
          </w:tcPr>
          <w:p w14:paraId="2851890A" w14:textId="77777777" w:rsidR="00CB6EC3" w:rsidRDefault="00CB6EC3">
            <w:pPr>
              <w:spacing w:after="0" w:line="240" w:lineRule="auto"/>
              <w:jc w:val="center"/>
            </w:pPr>
          </w:p>
          <w:p w14:paraId="2851890B" w14:textId="77777777" w:rsidR="00CB6EC3" w:rsidRDefault="00CB6EC3">
            <w:pPr>
              <w:spacing w:after="0" w:line="240" w:lineRule="auto"/>
              <w:jc w:val="center"/>
            </w:pPr>
          </w:p>
          <w:p w14:paraId="2851890C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910" w14:textId="220F0B62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914" w14:textId="1AE5D6AE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916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91A" w14:textId="346F30E5" w:rsidR="00CB6EC3" w:rsidRDefault="00CB6EC3">
            <w:pPr>
              <w:spacing w:after="0" w:line="240" w:lineRule="auto"/>
            </w:pPr>
          </w:p>
        </w:tc>
      </w:tr>
      <w:tr w:rsidR="00CB6EC3" w14:paraId="2851892E" w14:textId="77777777" w:rsidTr="00C717E9">
        <w:trPr>
          <w:trHeight w:val="281"/>
        </w:trPr>
        <w:tc>
          <w:tcPr>
            <w:tcW w:w="516" w:type="dxa"/>
          </w:tcPr>
          <w:p w14:paraId="2851891C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91D" w14:textId="77777777" w:rsidR="00CB6EC3" w:rsidRDefault="00C717E9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Żeberka-paski 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mięso świeże, zapach i barwa typowa dla danego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 xml:space="preserve">asortymentu. Z chowu polskiego. Produkt zawierający termin do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spożycia, warunki przechowywania, wagę.</w:t>
            </w:r>
          </w:p>
          <w:p w14:paraId="2851891E" w14:textId="77777777" w:rsidR="00CB6EC3" w:rsidRDefault="00CB6EC3">
            <w:pPr>
              <w:spacing w:after="0" w:line="240" w:lineRule="auto"/>
              <w:jc w:val="both"/>
              <w:rPr>
                <w:bCs/>
              </w:rPr>
            </w:pPr>
          </w:p>
          <w:p w14:paraId="2851891F" w14:textId="77777777" w:rsidR="00CB6EC3" w:rsidRDefault="00CB6EC3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505" w:type="dxa"/>
          </w:tcPr>
          <w:p w14:paraId="28518920" w14:textId="77777777" w:rsidR="00CB6EC3" w:rsidRDefault="00CB6EC3">
            <w:pPr>
              <w:spacing w:after="0" w:line="240" w:lineRule="auto"/>
              <w:jc w:val="center"/>
            </w:pPr>
          </w:p>
          <w:p w14:paraId="28518921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kg</w:t>
            </w:r>
          </w:p>
        </w:tc>
        <w:tc>
          <w:tcPr>
            <w:tcW w:w="1608" w:type="dxa"/>
          </w:tcPr>
          <w:p w14:paraId="28518922" w14:textId="77777777" w:rsidR="00CB6EC3" w:rsidRDefault="00CB6EC3">
            <w:pPr>
              <w:spacing w:after="0" w:line="240" w:lineRule="auto"/>
              <w:jc w:val="center"/>
            </w:pPr>
          </w:p>
          <w:p w14:paraId="28518923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120</w:t>
            </w:r>
          </w:p>
        </w:tc>
        <w:tc>
          <w:tcPr>
            <w:tcW w:w="883" w:type="dxa"/>
          </w:tcPr>
          <w:p w14:paraId="28518924" w14:textId="77777777" w:rsidR="00CB6EC3" w:rsidRDefault="00CB6EC3">
            <w:pPr>
              <w:spacing w:after="0" w:line="240" w:lineRule="auto"/>
              <w:jc w:val="center"/>
            </w:pPr>
          </w:p>
          <w:p w14:paraId="28518925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927" w14:textId="23C97F89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929" w14:textId="159AD983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92B" w14:textId="77777777" w:rsidR="00CB6EC3" w:rsidRDefault="00CB6EC3">
            <w:pPr>
              <w:spacing w:after="0" w:line="240" w:lineRule="auto"/>
            </w:pPr>
          </w:p>
        </w:tc>
        <w:tc>
          <w:tcPr>
            <w:tcW w:w="1599" w:type="dxa"/>
          </w:tcPr>
          <w:p w14:paraId="2851892D" w14:textId="35AC928A" w:rsidR="00CB6EC3" w:rsidRDefault="00CB6EC3">
            <w:pPr>
              <w:spacing w:after="0" w:line="240" w:lineRule="auto"/>
            </w:pPr>
          </w:p>
        </w:tc>
      </w:tr>
      <w:tr w:rsidR="00CB6EC3" w14:paraId="28518946" w14:textId="77777777" w:rsidTr="00C717E9">
        <w:trPr>
          <w:trHeight w:val="1689"/>
        </w:trPr>
        <w:tc>
          <w:tcPr>
            <w:tcW w:w="516" w:type="dxa"/>
          </w:tcPr>
          <w:p w14:paraId="2851892F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930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Polędwiczki wieprzowe –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świeże, część zasadnicza wieprzowiny odcięta od półtuszy, jednolity soczysty mięsień, barwa ciemnoróżowa, zapach swoisty,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charakterystyczny dla każdego rodzaju mięsa, konsystencja jędrna elastyczna, powierzchnia sucha, matowa, przekrój lekko wilgotny, sok mięsny przezroczysty. Z chowu polskiego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28518931" w14:textId="77777777" w:rsidR="00CB6EC3" w:rsidRDefault="00CB6EC3">
            <w:pPr>
              <w:spacing w:after="0" w:line="240" w:lineRule="auto"/>
              <w:jc w:val="center"/>
            </w:pPr>
          </w:p>
          <w:p w14:paraId="28518932" w14:textId="77777777" w:rsidR="00CB6EC3" w:rsidRDefault="00CB6EC3">
            <w:pPr>
              <w:spacing w:after="0" w:line="240" w:lineRule="auto"/>
              <w:jc w:val="center"/>
            </w:pPr>
          </w:p>
          <w:p w14:paraId="28518933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34" w14:textId="77777777" w:rsidR="00CB6EC3" w:rsidRDefault="00CB6EC3">
            <w:pPr>
              <w:spacing w:after="0" w:line="240" w:lineRule="auto"/>
              <w:jc w:val="center"/>
            </w:pPr>
          </w:p>
          <w:p w14:paraId="28518935" w14:textId="77777777" w:rsidR="00CB6EC3" w:rsidRDefault="00CB6EC3">
            <w:pPr>
              <w:spacing w:after="0" w:line="240" w:lineRule="auto"/>
              <w:jc w:val="center"/>
            </w:pPr>
          </w:p>
          <w:p w14:paraId="28518936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883" w:type="dxa"/>
          </w:tcPr>
          <w:p w14:paraId="28518937" w14:textId="77777777" w:rsidR="00CB6EC3" w:rsidRDefault="00CB6EC3">
            <w:pPr>
              <w:spacing w:after="0" w:line="240" w:lineRule="auto"/>
              <w:jc w:val="center"/>
            </w:pPr>
          </w:p>
          <w:p w14:paraId="28518938" w14:textId="77777777" w:rsidR="00CB6EC3" w:rsidRDefault="00CB6EC3">
            <w:pPr>
              <w:spacing w:after="0" w:line="240" w:lineRule="auto"/>
              <w:jc w:val="center"/>
            </w:pPr>
          </w:p>
          <w:p w14:paraId="28518939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93C" w14:textId="6A741A05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93F" w14:textId="7083A5C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942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945" w14:textId="1E31EF9E" w:rsidR="00CB6EC3" w:rsidRDefault="00CB6EC3">
            <w:pPr>
              <w:spacing w:after="0" w:line="240" w:lineRule="auto"/>
            </w:pPr>
          </w:p>
        </w:tc>
      </w:tr>
      <w:tr w:rsidR="00CB6EC3" w14:paraId="28518957" w14:textId="77777777" w:rsidTr="00C717E9">
        <w:trPr>
          <w:trHeight w:val="847"/>
        </w:trPr>
        <w:tc>
          <w:tcPr>
            <w:tcW w:w="516" w:type="dxa"/>
          </w:tcPr>
          <w:p w14:paraId="28518947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948" w14:textId="77777777" w:rsidR="00CB6EC3" w:rsidRDefault="00C717E9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Mięso wołowe rosołowe-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antrykot, szponder. Barwa typowa dla danego asortymentu, bez obcych zapachów. Z chowu polskiego. Możliwość spakowania próżniowego (VAC). Produkt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zawierający termin do spożycia, warunki przechowywania, wagę.</w:t>
            </w:r>
          </w:p>
        </w:tc>
        <w:tc>
          <w:tcPr>
            <w:tcW w:w="505" w:type="dxa"/>
          </w:tcPr>
          <w:p w14:paraId="28518949" w14:textId="77777777" w:rsidR="00CB6EC3" w:rsidRDefault="00CB6EC3">
            <w:pPr>
              <w:spacing w:after="0" w:line="240" w:lineRule="auto"/>
              <w:jc w:val="center"/>
            </w:pPr>
          </w:p>
          <w:p w14:paraId="2851894A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4B" w14:textId="77777777" w:rsidR="00CB6EC3" w:rsidRDefault="00CB6EC3">
            <w:pPr>
              <w:spacing w:after="0" w:line="240" w:lineRule="auto"/>
              <w:jc w:val="center"/>
            </w:pPr>
          </w:p>
          <w:p w14:paraId="2851894C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883" w:type="dxa"/>
          </w:tcPr>
          <w:p w14:paraId="2851894D" w14:textId="77777777" w:rsidR="00CB6EC3" w:rsidRDefault="00CB6EC3">
            <w:pPr>
              <w:spacing w:after="0" w:line="240" w:lineRule="auto"/>
              <w:jc w:val="center"/>
            </w:pPr>
          </w:p>
          <w:p w14:paraId="2851894E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950" w14:textId="33ED56C0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952" w14:textId="1D803F29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954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956" w14:textId="2A405796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970" w14:textId="77777777" w:rsidTr="00C717E9">
        <w:trPr>
          <w:trHeight w:val="1384"/>
        </w:trPr>
        <w:tc>
          <w:tcPr>
            <w:tcW w:w="516" w:type="dxa"/>
          </w:tcPr>
          <w:p w14:paraId="28518958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959" w14:textId="77777777" w:rsidR="00CB6EC3" w:rsidRDefault="00C717E9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Schab cygański 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tkanka mięsna delikatna, drobnowłóknista, miękka i soczysta, produkt obrobiony kulinarnie, odtłuszczony, bez skór i kości,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powierzchnia bez przekrwień,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zacinań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, barwa ciemnoróżowa, zapach swoisty, sok mięsny przezroczysty. 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2851895A" w14:textId="77777777" w:rsidR="00CB6EC3" w:rsidRDefault="00CB6EC3">
            <w:pPr>
              <w:spacing w:after="0" w:line="240" w:lineRule="auto"/>
              <w:jc w:val="center"/>
            </w:pPr>
          </w:p>
          <w:p w14:paraId="2851895B" w14:textId="77777777" w:rsidR="00CB6EC3" w:rsidRDefault="00CB6EC3">
            <w:pPr>
              <w:spacing w:after="0" w:line="240" w:lineRule="auto"/>
              <w:jc w:val="center"/>
            </w:pPr>
          </w:p>
          <w:p w14:paraId="2851895C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5D" w14:textId="77777777" w:rsidR="00CB6EC3" w:rsidRDefault="00CB6EC3">
            <w:pPr>
              <w:spacing w:after="0" w:line="240" w:lineRule="auto"/>
              <w:jc w:val="center"/>
            </w:pPr>
          </w:p>
          <w:p w14:paraId="2851895E" w14:textId="77777777" w:rsidR="00CB6EC3" w:rsidRDefault="00CB6EC3">
            <w:pPr>
              <w:spacing w:after="0" w:line="240" w:lineRule="auto"/>
              <w:jc w:val="center"/>
            </w:pPr>
          </w:p>
          <w:p w14:paraId="2851895F" w14:textId="77777777" w:rsidR="00CB6EC3" w:rsidRDefault="00C717E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35</w:t>
            </w:r>
          </w:p>
        </w:tc>
        <w:tc>
          <w:tcPr>
            <w:tcW w:w="883" w:type="dxa"/>
          </w:tcPr>
          <w:p w14:paraId="28518960" w14:textId="77777777" w:rsidR="00CB6EC3" w:rsidRDefault="00CB6EC3">
            <w:pPr>
              <w:spacing w:after="0" w:line="240" w:lineRule="auto"/>
              <w:jc w:val="center"/>
            </w:pPr>
          </w:p>
          <w:p w14:paraId="28518961" w14:textId="77777777" w:rsidR="00CB6EC3" w:rsidRDefault="00CB6EC3">
            <w:pPr>
              <w:spacing w:after="0" w:line="240" w:lineRule="auto"/>
              <w:jc w:val="center"/>
            </w:pPr>
          </w:p>
          <w:p w14:paraId="28518962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965" w14:textId="2937C054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968" w14:textId="5C03DAD9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96B" w14:textId="77777777" w:rsidR="00CB6EC3" w:rsidRDefault="00CB6EC3">
            <w:pPr>
              <w:spacing w:after="0" w:line="240" w:lineRule="auto"/>
            </w:pPr>
          </w:p>
        </w:tc>
        <w:tc>
          <w:tcPr>
            <w:tcW w:w="1599" w:type="dxa"/>
          </w:tcPr>
          <w:p w14:paraId="2851896F" w14:textId="77777777" w:rsidR="00CB6EC3" w:rsidRDefault="00CB6EC3">
            <w:pPr>
              <w:spacing w:after="0" w:line="240" w:lineRule="auto"/>
            </w:pPr>
          </w:p>
        </w:tc>
      </w:tr>
      <w:tr w:rsidR="00CB6EC3" w14:paraId="28518980" w14:textId="77777777" w:rsidTr="00C717E9">
        <w:trPr>
          <w:trHeight w:val="79"/>
        </w:trPr>
        <w:tc>
          <w:tcPr>
            <w:tcW w:w="516" w:type="dxa"/>
          </w:tcPr>
          <w:p w14:paraId="28518971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972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Kiełbasa biała surowa-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mięso wieprzowe (83%), woda, sól, białko sojowe, błonnik pszenny, przyprawy. Barwa typowa dla danego asortymentu. Produkt należy spożyć po obróbce cieplnej.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 Możliwość pakowania próżniowego (VAC).</w:t>
            </w:r>
          </w:p>
        </w:tc>
        <w:tc>
          <w:tcPr>
            <w:tcW w:w="505" w:type="dxa"/>
          </w:tcPr>
          <w:p w14:paraId="28518973" w14:textId="77777777" w:rsidR="00CB6EC3" w:rsidRDefault="00CB6EC3">
            <w:pPr>
              <w:spacing w:after="0" w:line="240" w:lineRule="auto"/>
              <w:jc w:val="center"/>
            </w:pPr>
          </w:p>
          <w:p w14:paraId="28518974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75" w14:textId="77777777" w:rsidR="00CB6EC3" w:rsidRDefault="00CB6EC3">
            <w:pPr>
              <w:spacing w:after="0" w:line="240" w:lineRule="auto"/>
              <w:jc w:val="center"/>
            </w:pPr>
          </w:p>
          <w:p w14:paraId="28518976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883" w:type="dxa"/>
          </w:tcPr>
          <w:p w14:paraId="28518977" w14:textId="77777777" w:rsidR="00CB6EC3" w:rsidRDefault="00CB6EC3">
            <w:pPr>
              <w:spacing w:after="0" w:line="240" w:lineRule="auto"/>
              <w:jc w:val="center"/>
            </w:pPr>
          </w:p>
          <w:p w14:paraId="28518978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97A" w14:textId="64D8DC3A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97C" w14:textId="61BC720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97D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97F" w14:textId="0692AC69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991" w14:textId="77777777" w:rsidTr="00C717E9">
        <w:trPr>
          <w:trHeight w:val="79"/>
        </w:trPr>
        <w:tc>
          <w:tcPr>
            <w:tcW w:w="516" w:type="dxa"/>
          </w:tcPr>
          <w:p w14:paraId="28518981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982" w14:textId="77777777" w:rsidR="00CB6EC3" w:rsidRDefault="00C717E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Szynka krucha z chrzanowa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szynka wieprzowa, sól , sacharoza, glukoza, stabilizatory: smak i zapach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charakterystyczny dla danego asortymentu.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  <w:p w14:paraId="28518983" w14:textId="77777777" w:rsidR="00CB6EC3" w:rsidRDefault="00CB6EC3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05" w:type="dxa"/>
          </w:tcPr>
          <w:p w14:paraId="28518984" w14:textId="77777777" w:rsidR="00CB6EC3" w:rsidRDefault="00CB6EC3">
            <w:pPr>
              <w:spacing w:after="0" w:line="240" w:lineRule="auto"/>
              <w:jc w:val="center"/>
            </w:pPr>
          </w:p>
          <w:p w14:paraId="28518985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86" w14:textId="77777777" w:rsidR="00CB6EC3" w:rsidRDefault="00CB6EC3">
            <w:pPr>
              <w:spacing w:after="0" w:line="240" w:lineRule="auto"/>
              <w:jc w:val="center"/>
            </w:pPr>
          </w:p>
          <w:p w14:paraId="28518987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</w:p>
        </w:tc>
        <w:tc>
          <w:tcPr>
            <w:tcW w:w="883" w:type="dxa"/>
          </w:tcPr>
          <w:p w14:paraId="28518988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98A" w14:textId="4EBCC14F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98C" w14:textId="2FE7566C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98E" w14:textId="77777777" w:rsidR="00CB6EC3" w:rsidRDefault="00CB6EC3">
            <w:pPr>
              <w:spacing w:after="0" w:line="240" w:lineRule="auto"/>
            </w:pPr>
          </w:p>
        </w:tc>
        <w:tc>
          <w:tcPr>
            <w:tcW w:w="1599" w:type="dxa"/>
          </w:tcPr>
          <w:p w14:paraId="28518990" w14:textId="61AB75DA" w:rsidR="00CB6EC3" w:rsidRDefault="00CB6EC3">
            <w:pPr>
              <w:spacing w:after="0" w:line="240" w:lineRule="auto"/>
            </w:pPr>
          </w:p>
        </w:tc>
      </w:tr>
      <w:tr w:rsidR="00CB6EC3" w14:paraId="285189A3" w14:textId="77777777" w:rsidTr="00C717E9">
        <w:trPr>
          <w:trHeight w:val="79"/>
        </w:trPr>
        <w:tc>
          <w:tcPr>
            <w:tcW w:w="516" w:type="dxa"/>
          </w:tcPr>
          <w:p w14:paraId="28518992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993" w14:textId="77777777" w:rsidR="00CB6EC3" w:rsidRDefault="00C717E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Filet specjał z indyka-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filet z piersi indyka (80%), woda, sól, substancje zagęszczające. Smak 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  <w:p w14:paraId="28518994" w14:textId="77777777" w:rsidR="00CB6EC3" w:rsidRDefault="00CB6EC3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05" w:type="dxa"/>
          </w:tcPr>
          <w:p w14:paraId="28518995" w14:textId="77777777" w:rsidR="00CB6EC3" w:rsidRDefault="00CB6EC3">
            <w:pPr>
              <w:spacing w:after="0" w:line="240" w:lineRule="auto"/>
              <w:jc w:val="center"/>
            </w:pPr>
          </w:p>
          <w:p w14:paraId="28518996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97" w14:textId="77777777" w:rsidR="00CB6EC3" w:rsidRDefault="00CB6EC3">
            <w:pPr>
              <w:spacing w:after="0" w:line="240" w:lineRule="auto"/>
              <w:jc w:val="center"/>
            </w:pPr>
          </w:p>
          <w:p w14:paraId="28518998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883" w:type="dxa"/>
          </w:tcPr>
          <w:p w14:paraId="28518999" w14:textId="77777777" w:rsidR="00CB6EC3" w:rsidRDefault="00CB6EC3">
            <w:pPr>
              <w:spacing w:after="0" w:line="240" w:lineRule="auto"/>
              <w:jc w:val="center"/>
            </w:pPr>
          </w:p>
          <w:p w14:paraId="2851899A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99C" w14:textId="052C557E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99E" w14:textId="000E1A31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9A0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9A2" w14:textId="0A4CB0D6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9BB" w14:textId="77777777" w:rsidTr="00C717E9">
        <w:trPr>
          <w:trHeight w:val="79"/>
        </w:trPr>
        <w:tc>
          <w:tcPr>
            <w:tcW w:w="516" w:type="dxa"/>
          </w:tcPr>
          <w:p w14:paraId="285189A4" w14:textId="77777777" w:rsidR="00CB6EC3" w:rsidRDefault="00CB6EC3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85189A5" w14:textId="77777777" w:rsidR="00CB6EC3" w:rsidRDefault="00C717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Szynka gotowana-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mięso wieprzowe 77,9%, woda, sól, białko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mleka (laktoza),żelatyna,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substancje zagęszczające. Barwa typowa dla danego asortymentu, bez obcych zapachów, każda partia powinna mieć etykietę: data produkcji, termin przydatności do spożycia, warunki przechowywania. Możliwość pakowania próżniowego (VAC).</w:t>
            </w:r>
          </w:p>
        </w:tc>
        <w:tc>
          <w:tcPr>
            <w:tcW w:w="505" w:type="dxa"/>
          </w:tcPr>
          <w:p w14:paraId="285189A6" w14:textId="77777777" w:rsidR="00CB6EC3" w:rsidRDefault="00CB6EC3">
            <w:pPr>
              <w:spacing w:after="0" w:line="240" w:lineRule="auto"/>
              <w:jc w:val="center"/>
            </w:pPr>
          </w:p>
          <w:p w14:paraId="285189A7" w14:textId="77777777" w:rsidR="00CB6EC3" w:rsidRDefault="00CB6EC3">
            <w:pPr>
              <w:spacing w:after="0" w:line="240" w:lineRule="auto"/>
              <w:jc w:val="center"/>
            </w:pPr>
          </w:p>
          <w:p w14:paraId="285189A8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A9" w14:textId="77777777" w:rsidR="00CB6EC3" w:rsidRDefault="00CB6EC3">
            <w:pPr>
              <w:spacing w:after="0" w:line="240" w:lineRule="auto"/>
              <w:jc w:val="center"/>
            </w:pPr>
          </w:p>
          <w:p w14:paraId="285189AA" w14:textId="77777777" w:rsidR="00CB6EC3" w:rsidRDefault="00CB6EC3">
            <w:pPr>
              <w:spacing w:after="0" w:line="240" w:lineRule="auto"/>
              <w:jc w:val="center"/>
            </w:pPr>
          </w:p>
          <w:p w14:paraId="285189AB" w14:textId="77777777" w:rsidR="00CB6EC3" w:rsidRDefault="00C717E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883" w:type="dxa"/>
          </w:tcPr>
          <w:p w14:paraId="285189AC" w14:textId="77777777" w:rsidR="00CB6EC3" w:rsidRDefault="00CB6EC3">
            <w:pPr>
              <w:spacing w:after="0" w:line="240" w:lineRule="auto"/>
              <w:jc w:val="center"/>
            </w:pPr>
          </w:p>
          <w:p w14:paraId="285189AD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5189B0" w14:textId="79D60FEC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476" w:type="dxa"/>
          </w:tcPr>
          <w:p w14:paraId="285189B3" w14:textId="38E36E9A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5189B6" w14:textId="77777777" w:rsidR="00CB6EC3" w:rsidRDefault="00CB6EC3">
            <w:pPr>
              <w:spacing w:after="0" w:line="240" w:lineRule="auto"/>
              <w:jc w:val="center"/>
            </w:pPr>
          </w:p>
        </w:tc>
        <w:tc>
          <w:tcPr>
            <w:tcW w:w="1599" w:type="dxa"/>
          </w:tcPr>
          <w:p w14:paraId="285189BA" w14:textId="77777777" w:rsidR="00CB6EC3" w:rsidRDefault="00CB6EC3">
            <w:pPr>
              <w:spacing w:after="0" w:line="240" w:lineRule="auto"/>
              <w:jc w:val="center"/>
            </w:pPr>
          </w:p>
        </w:tc>
      </w:tr>
      <w:tr w:rsidR="00CB6EC3" w14:paraId="285189D5" w14:textId="77777777" w:rsidTr="00C717E9">
        <w:tc>
          <w:tcPr>
            <w:tcW w:w="516" w:type="dxa"/>
          </w:tcPr>
          <w:p w14:paraId="285189BC" w14:textId="77777777" w:rsidR="00CB6EC3" w:rsidRDefault="00C717E9">
            <w:pPr>
              <w:spacing w:after="0" w:line="240" w:lineRule="auto"/>
              <w:ind w:right="72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29</w:t>
            </w:r>
          </w:p>
        </w:tc>
        <w:tc>
          <w:tcPr>
            <w:tcW w:w="6230" w:type="dxa"/>
          </w:tcPr>
          <w:p w14:paraId="285189BD" w14:textId="77777777" w:rsidR="00CB6EC3" w:rsidRDefault="00C717E9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Parówki –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100% bez fosforanów, smak i zapach charakterystyczny dla danego aromatyczny, wyczuwalny smak użytych przypraw : niedopuszczalny jest smak świadczący o nieświeżość lub inny obcy, konsystencja : surowce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równomiernie rozłożone, osłonka ściśle przylegająca, barwa charakterystyczna dla danego asortymentu. Produkt zawierający termin do spożycia, warunki przechowywania, wagę.</w:t>
            </w:r>
          </w:p>
          <w:p w14:paraId="285189BE" w14:textId="77777777" w:rsidR="00CB6EC3" w:rsidRDefault="00CB6EC3">
            <w:pPr>
              <w:spacing w:after="0" w:line="240" w:lineRule="auto"/>
              <w:ind w:right="72"/>
              <w:rPr>
                <w:b/>
              </w:rPr>
            </w:pPr>
          </w:p>
          <w:p w14:paraId="285189BF" w14:textId="77777777" w:rsidR="00CB6EC3" w:rsidRDefault="00CB6EC3">
            <w:pPr>
              <w:spacing w:after="0" w:line="240" w:lineRule="auto"/>
              <w:ind w:right="72"/>
              <w:rPr>
                <w:b/>
              </w:rPr>
            </w:pPr>
          </w:p>
        </w:tc>
        <w:tc>
          <w:tcPr>
            <w:tcW w:w="516" w:type="dxa"/>
            <w:gridSpan w:val="2"/>
          </w:tcPr>
          <w:p w14:paraId="285189C0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  <w:p w14:paraId="285189C1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  <w:p w14:paraId="285189C2" w14:textId="77777777" w:rsidR="00CB6EC3" w:rsidRDefault="00C717E9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C3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  <w:p w14:paraId="285189C4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  <w:p w14:paraId="285189C5" w14:textId="77777777" w:rsidR="00CB6EC3" w:rsidRDefault="00C717E9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      50</w:t>
            </w:r>
          </w:p>
        </w:tc>
        <w:tc>
          <w:tcPr>
            <w:tcW w:w="900" w:type="dxa"/>
            <w:gridSpan w:val="2"/>
          </w:tcPr>
          <w:p w14:paraId="285189C8" w14:textId="30CFC643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008" w:type="dxa"/>
          </w:tcPr>
          <w:p w14:paraId="285189CB" w14:textId="43E2EEDF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476" w:type="dxa"/>
          </w:tcPr>
          <w:p w14:paraId="285189CE" w14:textId="521AD855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84" w:type="dxa"/>
          </w:tcPr>
          <w:p w14:paraId="285189D1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99" w:type="dxa"/>
          </w:tcPr>
          <w:p w14:paraId="285189D4" w14:textId="26C32325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</w:tr>
      <w:tr w:rsidR="00CB6EC3" w14:paraId="285189E1" w14:textId="77777777" w:rsidTr="00C717E9">
        <w:tc>
          <w:tcPr>
            <w:tcW w:w="516" w:type="dxa"/>
          </w:tcPr>
          <w:p w14:paraId="285189D6" w14:textId="77777777" w:rsidR="00CB6EC3" w:rsidRDefault="00C717E9">
            <w:pPr>
              <w:spacing w:after="0" w:line="240" w:lineRule="auto"/>
              <w:ind w:right="72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230" w:type="dxa"/>
          </w:tcPr>
          <w:p w14:paraId="285189D7" w14:textId="77777777" w:rsidR="00CB6EC3" w:rsidRDefault="00C717E9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Biodrówka – 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00% czystego mięsa, bez zanieczyszczeń, bez obcych zapachów.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  <w:p w14:paraId="285189D8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  <w:p w14:paraId="285189D9" w14:textId="77777777" w:rsidR="00CB6EC3" w:rsidRDefault="00CB6EC3">
            <w:pPr>
              <w:spacing w:after="0" w:line="240" w:lineRule="auto"/>
              <w:ind w:right="72"/>
              <w:rPr>
                <w:b/>
              </w:rPr>
            </w:pPr>
          </w:p>
        </w:tc>
        <w:tc>
          <w:tcPr>
            <w:tcW w:w="516" w:type="dxa"/>
            <w:gridSpan w:val="2"/>
          </w:tcPr>
          <w:p w14:paraId="285189DA" w14:textId="77777777" w:rsidR="00CB6EC3" w:rsidRDefault="00C717E9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DB" w14:textId="77777777" w:rsidR="00CB6EC3" w:rsidRDefault="00C717E9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      50</w:t>
            </w:r>
          </w:p>
        </w:tc>
        <w:tc>
          <w:tcPr>
            <w:tcW w:w="900" w:type="dxa"/>
            <w:gridSpan w:val="2"/>
          </w:tcPr>
          <w:p w14:paraId="285189DC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008" w:type="dxa"/>
          </w:tcPr>
          <w:p w14:paraId="285189DD" w14:textId="6BAA3C42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476" w:type="dxa"/>
          </w:tcPr>
          <w:p w14:paraId="285189DE" w14:textId="4756E55F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84" w:type="dxa"/>
          </w:tcPr>
          <w:p w14:paraId="285189DF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99" w:type="dxa"/>
          </w:tcPr>
          <w:p w14:paraId="285189E0" w14:textId="2DF5BCC0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</w:tr>
      <w:tr w:rsidR="00CB6EC3" w14:paraId="285189EB" w14:textId="77777777" w:rsidTr="00C717E9">
        <w:tc>
          <w:tcPr>
            <w:tcW w:w="516" w:type="dxa"/>
          </w:tcPr>
          <w:p w14:paraId="285189E2" w14:textId="77777777" w:rsidR="00CB6EC3" w:rsidRDefault="00C717E9">
            <w:pPr>
              <w:spacing w:after="0" w:line="240" w:lineRule="auto"/>
              <w:ind w:right="72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230" w:type="dxa"/>
          </w:tcPr>
          <w:p w14:paraId="285189E3" w14:textId="77777777" w:rsidR="00CB6EC3" w:rsidRDefault="00C717E9">
            <w:pPr>
              <w:spacing w:after="0" w:line="240" w:lineRule="auto"/>
              <w:ind w:right="72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Wołowina b/k 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mięso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wo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 chowu polskiego. Możliwość spakowania próżniowego (VAC).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516" w:type="dxa"/>
            <w:gridSpan w:val="2"/>
          </w:tcPr>
          <w:p w14:paraId="285189E4" w14:textId="77777777" w:rsidR="00CB6EC3" w:rsidRDefault="00C717E9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608" w:type="dxa"/>
          </w:tcPr>
          <w:p w14:paraId="285189E5" w14:textId="77777777" w:rsidR="00CB6EC3" w:rsidRDefault="00C717E9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       20</w:t>
            </w:r>
          </w:p>
        </w:tc>
        <w:tc>
          <w:tcPr>
            <w:tcW w:w="900" w:type="dxa"/>
            <w:gridSpan w:val="2"/>
          </w:tcPr>
          <w:p w14:paraId="285189E6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008" w:type="dxa"/>
          </w:tcPr>
          <w:p w14:paraId="285189E7" w14:textId="1754522B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476" w:type="dxa"/>
          </w:tcPr>
          <w:p w14:paraId="285189E8" w14:textId="52A4CCDE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84" w:type="dxa"/>
          </w:tcPr>
          <w:p w14:paraId="285189E9" w14:textId="77777777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99" w:type="dxa"/>
          </w:tcPr>
          <w:p w14:paraId="285189EA" w14:textId="7CD6AC81" w:rsidR="00CB6EC3" w:rsidRDefault="00CB6EC3">
            <w:pPr>
              <w:spacing w:after="0" w:line="240" w:lineRule="auto"/>
              <w:ind w:right="72"/>
              <w:rPr>
                <w:bCs/>
              </w:rPr>
            </w:pPr>
          </w:p>
        </w:tc>
      </w:tr>
      <w:tr w:rsidR="00C717E9" w14:paraId="373C3022" w14:textId="77777777" w:rsidTr="00C717E9">
        <w:tc>
          <w:tcPr>
            <w:tcW w:w="516" w:type="dxa"/>
          </w:tcPr>
          <w:p w14:paraId="6719F94B" w14:textId="6574179E" w:rsidR="00C717E9" w:rsidRDefault="00C717E9" w:rsidP="00C717E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2E37">
              <w:t xml:space="preserve">  32</w:t>
            </w:r>
          </w:p>
        </w:tc>
        <w:tc>
          <w:tcPr>
            <w:tcW w:w="6230" w:type="dxa"/>
          </w:tcPr>
          <w:p w14:paraId="6A7D9E5E" w14:textId="31BAE409" w:rsidR="00C717E9" w:rsidRDefault="00C717E9" w:rsidP="00C717E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2E37">
              <w:t xml:space="preserve"> Szynka wiśniowa szynka wieprzowa, sól , sacharoza, glukoza, stabilizatory: smak i zapach charakterystyczny dla danego asortymentu. Produkt zawierający termin do spożycia, warunki przechowywania, wagę.-</w:t>
            </w:r>
          </w:p>
        </w:tc>
        <w:tc>
          <w:tcPr>
            <w:tcW w:w="516" w:type="dxa"/>
            <w:gridSpan w:val="2"/>
          </w:tcPr>
          <w:p w14:paraId="70315A1B" w14:textId="69CB0CBA" w:rsidR="00C717E9" w:rsidRDefault="00C717E9" w:rsidP="00C717E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F2E37">
              <w:t xml:space="preserve">   kg</w:t>
            </w:r>
          </w:p>
        </w:tc>
        <w:tc>
          <w:tcPr>
            <w:tcW w:w="1608" w:type="dxa"/>
          </w:tcPr>
          <w:p w14:paraId="305AB578" w14:textId="2DB42525" w:rsidR="00C717E9" w:rsidRDefault="00C717E9" w:rsidP="00C717E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F2E37">
              <w:t xml:space="preserve">         20</w:t>
            </w:r>
          </w:p>
        </w:tc>
        <w:tc>
          <w:tcPr>
            <w:tcW w:w="900" w:type="dxa"/>
            <w:gridSpan w:val="2"/>
          </w:tcPr>
          <w:p w14:paraId="22F09995" w14:textId="77777777" w:rsidR="00C717E9" w:rsidRDefault="00C717E9" w:rsidP="00C717E9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008" w:type="dxa"/>
          </w:tcPr>
          <w:p w14:paraId="0340AC92" w14:textId="598A113F" w:rsidR="00C717E9" w:rsidRDefault="00C717E9" w:rsidP="00C717E9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476" w:type="dxa"/>
          </w:tcPr>
          <w:p w14:paraId="6328FC6F" w14:textId="4B60BEF1" w:rsidR="00C717E9" w:rsidRDefault="00C717E9" w:rsidP="00C717E9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84" w:type="dxa"/>
          </w:tcPr>
          <w:p w14:paraId="36690C4A" w14:textId="77777777" w:rsidR="00C717E9" w:rsidRDefault="00C717E9" w:rsidP="00C717E9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99" w:type="dxa"/>
          </w:tcPr>
          <w:p w14:paraId="770934D1" w14:textId="5631B104" w:rsidR="00C717E9" w:rsidRDefault="00C717E9" w:rsidP="00C717E9">
            <w:pPr>
              <w:spacing w:after="0" w:line="240" w:lineRule="auto"/>
              <w:ind w:right="72"/>
              <w:rPr>
                <w:bCs/>
              </w:rPr>
            </w:pPr>
          </w:p>
        </w:tc>
      </w:tr>
    </w:tbl>
    <w:tbl>
      <w:tblPr>
        <w:tblW w:w="5044" w:type="pct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6237"/>
        <w:gridCol w:w="425"/>
        <w:gridCol w:w="1701"/>
        <w:gridCol w:w="850"/>
        <w:gridCol w:w="993"/>
        <w:gridCol w:w="1611"/>
        <w:gridCol w:w="1598"/>
        <w:gridCol w:w="1561"/>
      </w:tblGrid>
      <w:tr w:rsidR="00CB6EC3" w14:paraId="285189FF" w14:textId="77777777" w:rsidTr="00C717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F6" w14:textId="77777777" w:rsidR="00CB6EC3" w:rsidRDefault="00C717E9" w:rsidP="00C717E9">
            <w:pPr>
              <w:spacing w:after="0" w:line="240" w:lineRule="auto"/>
              <w:ind w:right="72"/>
            </w:pPr>
            <w:r>
              <w:t xml:space="preserve">  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F7" w14:textId="77777777" w:rsidR="00CB6EC3" w:rsidRDefault="00C717E9" w:rsidP="00C717E9">
            <w:pPr>
              <w:spacing w:after="0" w:line="240" w:lineRule="auto"/>
              <w:ind w:right="72"/>
            </w:pPr>
            <w:r>
              <w:t>Szynka Dębowa -</w:t>
            </w:r>
            <w:r w:rsidRPr="00C717E9">
              <w:t xml:space="preserve">szynka wieprzowa, sól , sacharoza, glukoza, stabilizatory: smak i zapach </w:t>
            </w:r>
            <w:r w:rsidRPr="00C717E9">
              <w:t>charakterystyczny dla danego asortymentu.</w:t>
            </w:r>
            <w:r w:rsidRPr="00C717E9">
              <w:t xml:space="preserve"> Produkt zawierający termin do spożycia, warunki przechowywania, wagę.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F8" w14:textId="77777777" w:rsidR="00CB6EC3" w:rsidRDefault="00C717E9" w:rsidP="00C717E9">
            <w:pPr>
              <w:spacing w:after="0" w:line="240" w:lineRule="auto"/>
              <w:ind w:right="72"/>
            </w:pPr>
            <w:r>
              <w:t xml:space="preserve">  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F9" w14:textId="77777777" w:rsidR="00CB6EC3" w:rsidRDefault="00C717E9" w:rsidP="00C717E9">
            <w:pPr>
              <w:spacing w:after="0" w:line="240" w:lineRule="auto"/>
              <w:ind w:right="72"/>
            </w:pPr>
            <w:r>
              <w:t xml:space="preserve">        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FA" w14:textId="77777777" w:rsidR="00CB6EC3" w:rsidRDefault="00CB6EC3" w:rsidP="00C717E9">
            <w:pPr>
              <w:spacing w:after="0" w:line="240" w:lineRule="auto"/>
              <w:ind w:right="72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FB" w14:textId="57405449" w:rsidR="00CB6EC3" w:rsidRDefault="00CB6EC3" w:rsidP="00C717E9">
            <w:pPr>
              <w:spacing w:after="0" w:line="240" w:lineRule="auto"/>
              <w:ind w:right="72"/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FC" w14:textId="2BBEF16B" w:rsidR="00CB6EC3" w:rsidRDefault="00CB6EC3" w:rsidP="00C717E9">
            <w:pPr>
              <w:spacing w:after="0" w:line="240" w:lineRule="auto"/>
              <w:ind w:right="72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FD" w14:textId="77777777" w:rsidR="00CB6EC3" w:rsidRDefault="00CB6EC3" w:rsidP="00C717E9">
            <w:pPr>
              <w:spacing w:after="0" w:line="240" w:lineRule="auto"/>
              <w:ind w:right="72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FE" w14:textId="20C474BB" w:rsidR="00CB6EC3" w:rsidRDefault="00CB6EC3" w:rsidP="00C717E9">
            <w:pPr>
              <w:spacing w:after="0" w:line="240" w:lineRule="auto"/>
              <w:ind w:right="72"/>
            </w:pPr>
          </w:p>
        </w:tc>
      </w:tr>
      <w:tr w:rsidR="00CB6EC3" w14:paraId="28518A09" w14:textId="77777777" w:rsidTr="00C717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0" w14:textId="77777777" w:rsidR="00CB6EC3" w:rsidRDefault="00C717E9">
            <w:pPr>
              <w:pStyle w:val="Zawartotabeli"/>
            </w:pPr>
            <w:r>
              <w:t xml:space="preserve">  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1" w14:textId="77777777" w:rsidR="00CB6EC3" w:rsidRDefault="00C717E9">
            <w:pPr>
              <w:pStyle w:val="Zawartotabeli"/>
            </w:pPr>
            <w:r>
              <w:t>Szynka od Szwagra-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szynka wieprzowa, sól , sacharoza, glukoza, stabilizatory: smak i 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2" w14:textId="77777777" w:rsidR="00CB6EC3" w:rsidRDefault="00C717E9">
            <w:pPr>
              <w:pStyle w:val="Zawartotabeli"/>
            </w:pPr>
            <w:r>
              <w:t xml:space="preserve">  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3" w14:textId="77777777" w:rsidR="00CB6EC3" w:rsidRDefault="00C717E9">
            <w:pPr>
              <w:pStyle w:val="Zawartotabeli"/>
            </w:pPr>
            <w:r>
              <w:t xml:space="preserve">         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4" w14:textId="77777777" w:rsidR="00CB6EC3" w:rsidRDefault="00CB6EC3">
            <w:pPr>
              <w:pStyle w:val="Zawartotabeli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5" w14:textId="459CEFF1" w:rsidR="00CB6EC3" w:rsidRDefault="00CB6EC3">
            <w:pPr>
              <w:pStyle w:val="Zawartotabeli"/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6" w14:textId="28043CCB" w:rsidR="00CB6EC3" w:rsidRDefault="00CB6EC3">
            <w:pPr>
              <w:pStyle w:val="Zawartotabeli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7" w14:textId="77777777" w:rsidR="00CB6EC3" w:rsidRDefault="00CB6EC3">
            <w:pPr>
              <w:pStyle w:val="Zawartotabeli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8" w14:textId="59EE5A1F" w:rsidR="00CB6EC3" w:rsidRDefault="00CB6EC3">
            <w:pPr>
              <w:pStyle w:val="Zawartotabeli"/>
            </w:pPr>
          </w:p>
        </w:tc>
      </w:tr>
      <w:tr w:rsidR="00CB6EC3" w14:paraId="28518A19" w14:textId="77777777" w:rsidTr="00C717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A" w14:textId="77777777" w:rsidR="00CB6EC3" w:rsidRDefault="00C717E9">
            <w:pPr>
              <w:pStyle w:val="Zawartotabeli"/>
            </w:pPr>
            <w:r>
              <w:t xml:space="preserve">  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B" w14:textId="77777777" w:rsidR="00CB6EC3" w:rsidRDefault="00C717E9">
            <w:pPr>
              <w:pStyle w:val="Zawartotabeli"/>
            </w:pPr>
            <w:r>
              <w:t xml:space="preserve">Wędlina  bezglutenowa paczkowana , opakowanie próżniowe,          </w:t>
            </w:r>
            <w:r>
              <w:t xml:space="preserve"> min. 130g.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Produkt zawierający termin do spożycia, warunki przechowywania, wagę.</w:t>
            </w:r>
          </w:p>
          <w:p w14:paraId="28518A0C" w14:textId="77777777" w:rsidR="00CB6EC3" w:rsidRDefault="00CB6EC3">
            <w:pPr>
              <w:pStyle w:val="Zawartotabeli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D" w14:textId="77777777" w:rsidR="00CB6EC3" w:rsidRDefault="00CB6EC3">
            <w:pPr>
              <w:pStyle w:val="Zawartotabeli"/>
            </w:pPr>
          </w:p>
          <w:p w14:paraId="28518A0E" w14:textId="77777777" w:rsidR="00CB6EC3" w:rsidRDefault="00C717E9">
            <w:pPr>
              <w:pStyle w:val="Zawartotabeli"/>
            </w:pPr>
            <w:r>
              <w:t xml:space="preserve">  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0F" w14:textId="77777777" w:rsidR="00CB6EC3" w:rsidRDefault="00CB6EC3">
            <w:pPr>
              <w:pStyle w:val="Zawartotabeli"/>
            </w:pPr>
          </w:p>
          <w:p w14:paraId="28518A10" w14:textId="77777777" w:rsidR="00CB6EC3" w:rsidRDefault="00C717E9">
            <w:pPr>
              <w:pStyle w:val="Zawartotabeli"/>
            </w:pPr>
            <w:r>
              <w:t xml:space="preserve">          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11" w14:textId="77777777" w:rsidR="00CB6EC3" w:rsidRDefault="00CB6EC3">
            <w:pPr>
              <w:pStyle w:val="Zawartotabeli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13" w14:textId="61B15975" w:rsidR="00CB6EC3" w:rsidRDefault="00CB6EC3">
            <w:pPr>
              <w:pStyle w:val="Zawartotabeli"/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15" w14:textId="61FC9A8B" w:rsidR="00CB6EC3" w:rsidRDefault="00CB6EC3">
            <w:pPr>
              <w:pStyle w:val="Zawartotabeli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16" w14:textId="77777777" w:rsidR="00CB6EC3" w:rsidRDefault="00CB6EC3">
            <w:pPr>
              <w:pStyle w:val="Zawartotabeli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A18" w14:textId="25C5187D" w:rsidR="00CB6EC3" w:rsidRDefault="00CB6EC3">
            <w:pPr>
              <w:pStyle w:val="Zawartotabeli"/>
            </w:pPr>
          </w:p>
        </w:tc>
      </w:tr>
      <w:tr w:rsidR="00CB6EC3" w14:paraId="28518A24" w14:textId="77777777" w:rsidTr="00C71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8" w:type="dxa"/>
          </w:tcPr>
          <w:p w14:paraId="28518A1B" w14:textId="6D027FF5" w:rsidR="00CB6EC3" w:rsidRDefault="00C717E9">
            <w:pPr>
              <w:pStyle w:val="Zawartotabeli"/>
            </w:pPr>
            <w:r>
              <w:t xml:space="preserve">  36</w:t>
            </w:r>
          </w:p>
        </w:tc>
        <w:tc>
          <w:tcPr>
            <w:tcW w:w="6237" w:type="dxa"/>
          </w:tcPr>
          <w:p w14:paraId="28518A1C" w14:textId="77777777" w:rsidR="00CB6EC3" w:rsidRDefault="00C717E9">
            <w:pPr>
              <w:pStyle w:val="Zawartotabeli"/>
            </w:pPr>
            <w:r>
              <w:t>Parówki bezglutenowe np.  typu  berlinki, opakowanie 250g.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szynka wieprzowa, sól 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sacharoza, glukoza, stabilizatory: smak i 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425" w:type="dxa"/>
          </w:tcPr>
          <w:p w14:paraId="28518A1D" w14:textId="77777777" w:rsidR="00CB6EC3" w:rsidRDefault="00C717E9">
            <w:pPr>
              <w:pStyle w:val="Zawartotabeli"/>
            </w:pPr>
            <w:r>
              <w:t xml:space="preserve">   kg</w:t>
            </w:r>
          </w:p>
        </w:tc>
        <w:tc>
          <w:tcPr>
            <w:tcW w:w="1701" w:type="dxa"/>
          </w:tcPr>
          <w:p w14:paraId="28518A1E" w14:textId="77777777" w:rsidR="00CB6EC3" w:rsidRDefault="00C717E9">
            <w:pPr>
              <w:pStyle w:val="Zawartotabeli"/>
            </w:pPr>
            <w:r>
              <w:t xml:space="preserve">            5</w:t>
            </w:r>
          </w:p>
        </w:tc>
        <w:tc>
          <w:tcPr>
            <w:tcW w:w="850" w:type="dxa"/>
          </w:tcPr>
          <w:p w14:paraId="28518A1F" w14:textId="77777777" w:rsidR="00CB6EC3" w:rsidRDefault="00CB6EC3">
            <w:pPr>
              <w:pStyle w:val="Zawartotabeli"/>
            </w:pPr>
          </w:p>
        </w:tc>
        <w:tc>
          <w:tcPr>
            <w:tcW w:w="993" w:type="dxa"/>
          </w:tcPr>
          <w:p w14:paraId="28518A20" w14:textId="613EE307" w:rsidR="00CB6EC3" w:rsidRDefault="00CB6EC3">
            <w:pPr>
              <w:pStyle w:val="Zawartotabeli"/>
            </w:pPr>
          </w:p>
        </w:tc>
        <w:tc>
          <w:tcPr>
            <w:tcW w:w="1611" w:type="dxa"/>
          </w:tcPr>
          <w:p w14:paraId="28518A21" w14:textId="215F54A4" w:rsidR="00CB6EC3" w:rsidRDefault="00CB6EC3">
            <w:pPr>
              <w:pStyle w:val="Zawartotabeli"/>
            </w:pPr>
          </w:p>
        </w:tc>
        <w:tc>
          <w:tcPr>
            <w:tcW w:w="1598" w:type="dxa"/>
          </w:tcPr>
          <w:p w14:paraId="28518A22" w14:textId="77777777" w:rsidR="00CB6EC3" w:rsidRDefault="00CB6EC3">
            <w:pPr>
              <w:pStyle w:val="Zawartotabeli"/>
            </w:pPr>
          </w:p>
        </w:tc>
        <w:tc>
          <w:tcPr>
            <w:tcW w:w="1561" w:type="dxa"/>
          </w:tcPr>
          <w:p w14:paraId="28518A23" w14:textId="3F8661B6" w:rsidR="00CB6EC3" w:rsidRDefault="00CB6EC3">
            <w:pPr>
              <w:pStyle w:val="Zawartotabeli"/>
            </w:pPr>
          </w:p>
        </w:tc>
      </w:tr>
      <w:tr w:rsidR="00CB6EC3" w14:paraId="28518A2E" w14:textId="77777777" w:rsidTr="00C71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8" w:type="dxa"/>
          </w:tcPr>
          <w:p w14:paraId="28518A25" w14:textId="77777777" w:rsidR="00CB6EC3" w:rsidRDefault="00C717E9">
            <w:pPr>
              <w:pStyle w:val="Zawartotabeli"/>
            </w:pPr>
            <w:r>
              <w:t xml:space="preserve">   37</w:t>
            </w:r>
          </w:p>
        </w:tc>
        <w:tc>
          <w:tcPr>
            <w:tcW w:w="6237" w:type="dxa"/>
          </w:tcPr>
          <w:p w14:paraId="28518A26" w14:textId="77777777" w:rsidR="00CB6EC3" w:rsidRDefault="00C717E9">
            <w:pPr>
              <w:pStyle w:val="Zawartotabeli"/>
            </w:pPr>
            <w:r>
              <w:t xml:space="preserve">Kiełbasa z piersi </w:t>
            </w:r>
            <w:r>
              <w:t>kurczaka  np. typu Morliny, opakowanie 250g.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szynka wieprzowa, sól , sacharoza, glukoza, stabilizatory: smak i 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425" w:type="dxa"/>
          </w:tcPr>
          <w:p w14:paraId="28518A27" w14:textId="77777777" w:rsidR="00CB6EC3" w:rsidRDefault="00C717E9">
            <w:pPr>
              <w:pStyle w:val="Zawartotabeli"/>
            </w:pPr>
            <w:r>
              <w:t xml:space="preserve">   kg</w:t>
            </w:r>
          </w:p>
        </w:tc>
        <w:tc>
          <w:tcPr>
            <w:tcW w:w="1701" w:type="dxa"/>
          </w:tcPr>
          <w:p w14:paraId="28518A28" w14:textId="77777777" w:rsidR="00CB6EC3" w:rsidRDefault="00C717E9">
            <w:pPr>
              <w:pStyle w:val="Zawartotabeli"/>
            </w:pPr>
            <w:r>
              <w:t xml:space="preserve">            5</w:t>
            </w:r>
          </w:p>
        </w:tc>
        <w:tc>
          <w:tcPr>
            <w:tcW w:w="850" w:type="dxa"/>
          </w:tcPr>
          <w:p w14:paraId="28518A29" w14:textId="77777777" w:rsidR="00CB6EC3" w:rsidRDefault="00CB6EC3">
            <w:pPr>
              <w:pStyle w:val="Zawartotabeli"/>
            </w:pPr>
          </w:p>
        </w:tc>
        <w:tc>
          <w:tcPr>
            <w:tcW w:w="993" w:type="dxa"/>
          </w:tcPr>
          <w:p w14:paraId="28518A2A" w14:textId="6EF863C2" w:rsidR="00CB6EC3" w:rsidRDefault="00CB6EC3">
            <w:pPr>
              <w:pStyle w:val="Zawartotabeli"/>
            </w:pPr>
          </w:p>
        </w:tc>
        <w:tc>
          <w:tcPr>
            <w:tcW w:w="1611" w:type="dxa"/>
          </w:tcPr>
          <w:p w14:paraId="28518A2B" w14:textId="2981ADE1" w:rsidR="00CB6EC3" w:rsidRDefault="00CB6EC3">
            <w:pPr>
              <w:pStyle w:val="Zawartotabeli"/>
            </w:pPr>
          </w:p>
        </w:tc>
        <w:tc>
          <w:tcPr>
            <w:tcW w:w="1598" w:type="dxa"/>
          </w:tcPr>
          <w:p w14:paraId="28518A2C" w14:textId="77777777" w:rsidR="00CB6EC3" w:rsidRDefault="00CB6EC3">
            <w:pPr>
              <w:pStyle w:val="Zawartotabeli"/>
            </w:pPr>
          </w:p>
        </w:tc>
        <w:tc>
          <w:tcPr>
            <w:tcW w:w="1561" w:type="dxa"/>
          </w:tcPr>
          <w:p w14:paraId="28518A2D" w14:textId="44988060" w:rsidR="00CB6EC3" w:rsidRDefault="00CB6EC3">
            <w:pPr>
              <w:pStyle w:val="Zawartotabeli"/>
            </w:pPr>
          </w:p>
        </w:tc>
      </w:tr>
    </w:tbl>
    <w:p w14:paraId="28518A2F" w14:textId="231CFB64" w:rsidR="00CB6EC3" w:rsidRDefault="00CB6EC3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lang w:eastAsia="pl-PL"/>
        </w:rPr>
      </w:pPr>
    </w:p>
    <w:sectPr w:rsidR="00CB6EC3">
      <w:footerReference w:type="even" r:id="rId8"/>
      <w:footerReference w:type="default" r:id="rId9"/>
      <w:footerReference w:type="first" r:id="rId10"/>
      <w:pgSz w:w="16838" w:h="11906" w:orient="landscape"/>
      <w:pgMar w:top="720" w:right="720" w:bottom="765" w:left="720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18A39" w14:textId="77777777" w:rsidR="00C717E9" w:rsidRDefault="00C717E9">
      <w:pPr>
        <w:spacing w:after="0" w:line="240" w:lineRule="auto"/>
      </w:pPr>
      <w:r>
        <w:separator/>
      </w:r>
    </w:p>
  </w:endnote>
  <w:endnote w:type="continuationSeparator" w:id="0">
    <w:p w14:paraId="28518A3B" w14:textId="77777777" w:rsidR="00C717E9" w:rsidRDefault="00C71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8A30" w14:textId="77777777" w:rsidR="00CB6EC3" w:rsidRDefault="00CB6E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1542155"/>
      <w:docPartObj>
        <w:docPartGallery w:val="Page Numbers (Bottom of Page)"/>
        <w:docPartUnique/>
      </w:docPartObj>
    </w:sdtPr>
    <w:sdtEndPr/>
    <w:sdtContent>
      <w:p w14:paraId="28518A31" w14:textId="77777777" w:rsidR="00CB6EC3" w:rsidRDefault="00C717E9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  <w:p w14:paraId="28518A32" w14:textId="77777777" w:rsidR="00CB6EC3" w:rsidRDefault="00CB6E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7979413"/>
      <w:docPartObj>
        <w:docPartGallery w:val="Page Numbers (Bottom of Page)"/>
        <w:docPartUnique/>
      </w:docPartObj>
    </w:sdtPr>
    <w:sdtEndPr/>
    <w:sdtContent>
      <w:p w14:paraId="28518A33" w14:textId="77777777" w:rsidR="00CB6EC3" w:rsidRDefault="00C717E9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  <w:p w14:paraId="28518A34" w14:textId="77777777" w:rsidR="00CB6EC3" w:rsidRDefault="00CB6E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18A35" w14:textId="77777777" w:rsidR="00C717E9" w:rsidRDefault="00C717E9">
      <w:pPr>
        <w:spacing w:after="0" w:line="240" w:lineRule="auto"/>
      </w:pPr>
      <w:r>
        <w:separator/>
      </w:r>
    </w:p>
  </w:footnote>
  <w:footnote w:type="continuationSeparator" w:id="0">
    <w:p w14:paraId="28518A37" w14:textId="77777777" w:rsidR="00C717E9" w:rsidRDefault="00C71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4177F"/>
    <w:multiLevelType w:val="multilevel"/>
    <w:tmpl w:val="0C4C45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BB73C4"/>
    <w:multiLevelType w:val="multilevel"/>
    <w:tmpl w:val="D710062A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82" w:hanging="57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88177015">
    <w:abstractNumId w:val="1"/>
  </w:num>
  <w:num w:numId="2" w16cid:durableId="1785071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EC3"/>
    <w:rsid w:val="007447CA"/>
    <w:rsid w:val="00BF0527"/>
    <w:rsid w:val="00C717E9"/>
    <w:rsid w:val="00CB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872F"/>
  <w15:docId w15:val="{555AFBF5-65D2-481F-A965-4DAE62AA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921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21C0"/>
  </w:style>
  <w:style w:type="character" w:customStyle="1" w:styleId="TekstdymkaZnak">
    <w:name w:val="Tekst dymka Znak"/>
    <w:basedOn w:val="Domylnaczcionkaakapitu"/>
    <w:link w:val="Tekstdymka"/>
    <w:qFormat/>
    <w:rsid w:val="005921C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02442"/>
  </w:style>
  <w:style w:type="paragraph" w:styleId="Nagwek">
    <w:name w:val="header"/>
    <w:basedOn w:val="Normalny"/>
    <w:next w:val="Tekstpodstawowy"/>
    <w:link w:val="NagwekZnak"/>
    <w:uiPriority w:val="99"/>
    <w:unhideWhenUsed/>
    <w:rsid w:val="00302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blokowy">
    <w:name w:val="Block Text"/>
    <w:basedOn w:val="Normalny"/>
    <w:qFormat/>
    <w:rsid w:val="005921C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921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qFormat/>
    <w:rsid w:val="005921C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A2D32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numbering" w:customStyle="1" w:styleId="Bezlisty1">
    <w:name w:val="Bez listy1"/>
    <w:semiHidden/>
    <w:qFormat/>
    <w:rsid w:val="005921C0"/>
  </w:style>
  <w:style w:type="table" w:styleId="Tabela-Siatka">
    <w:name w:val="Table Grid"/>
    <w:basedOn w:val="Standardowy"/>
    <w:rsid w:val="005921C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36CEF-A961-43B9-B6F8-D7A09589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1930</Words>
  <Characters>11583</Characters>
  <Application>Microsoft Office Word</Application>
  <DocSecurity>0</DocSecurity>
  <Lines>96</Lines>
  <Paragraphs>26</Paragraphs>
  <ScaleCrop>false</ScaleCrop>
  <Company/>
  <LinksUpToDate>false</LinksUpToDate>
  <CharactersWithSpaces>13487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dc:description/>
  <cp:lastModifiedBy>Anna Gotzek-Bałdowska</cp:lastModifiedBy>
  <cp:revision>5</cp:revision>
  <cp:lastPrinted>2020-11-13T06:55:00Z</cp:lastPrinted>
  <dcterms:created xsi:type="dcterms:W3CDTF">2022-01-05T19:32:00Z</dcterms:created>
  <dcterms:modified xsi:type="dcterms:W3CDTF">2024-10-28T16:57:00Z</dcterms:modified>
  <dc:language>pl-PL</dc:language>
</cp:coreProperties>
</file>