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FF5" w:rsidRPr="009447C6" w:rsidRDefault="00D73BEC" w:rsidP="00944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</w:rPr>
      </w:pPr>
      <w:r w:rsidRPr="00D73BEC">
        <w:rPr>
          <w:rFonts w:ascii="Times New Roman" w:hAnsi="Times New Roman" w:cs="Times New Roman"/>
          <w:i/>
          <w:iCs/>
        </w:rPr>
        <w:t>ZSzP.26.2.2024</w:t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ab/>
      </w:r>
      <w:r w:rsidR="009447C6" w:rsidRPr="009E0B5A"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 w:rsidR="00242FF5" w:rsidRPr="009447C6">
        <w:rPr>
          <w:rFonts w:ascii="Times New Roman" w:hAnsi="Times New Roman" w:cs="Times New Roman"/>
          <w:i/>
          <w:iCs/>
        </w:rPr>
        <w:t>Załącznik nr 2 do SWZ</w:t>
      </w: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9356"/>
      </w:tblGrid>
      <w:tr w:rsidR="0074306D" w:rsidRPr="009447C6" w:rsidTr="008E40CA">
        <w:trPr>
          <w:trHeight w:val="912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4756E4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 WYKONAWCY</w:t>
            </w:r>
          </w:p>
          <w:p w:rsidR="008E40CA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 NIEPODLEGANIU WYKLUCZENIU ORAZ SPEŁNIANIU WARUNKÓW UDZIAŁU W POSTĘPOWANIU</w:t>
            </w:r>
          </w:p>
          <w:p w:rsidR="0074306D" w:rsidRPr="009447C6" w:rsidRDefault="00DE06B9" w:rsidP="008E4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447C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o którym mowa w art. 125 ust. 1 ustawy Pzp</w:t>
            </w:r>
          </w:p>
        </w:tc>
      </w:tr>
    </w:tbl>
    <w:p w:rsidR="008E40CA" w:rsidRPr="009447C6" w:rsidRDefault="008E40CA" w:rsidP="0097235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45E2" w:rsidRPr="009447C6" w:rsidRDefault="0074306D" w:rsidP="0097235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47C6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</w:t>
      </w:r>
      <w:r w:rsidR="00A7574C" w:rsidRPr="009447C6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Hlk124754788"/>
    </w:p>
    <w:bookmarkEnd w:id="0"/>
    <w:p w:rsidR="00C96349" w:rsidRDefault="00C96349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  <w:r w:rsidRPr="00C96349">
        <w:rPr>
          <w:rFonts w:ascii="Times New Roman" w:hAnsi="Times New Roman" w:cs="Times New Roman"/>
          <w:b/>
          <w:bCs/>
        </w:rPr>
        <w:t>„Organizacja wycieczki integracyjnej do Dubaju”</w:t>
      </w:r>
    </w:p>
    <w:p w:rsidR="00C96349" w:rsidRDefault="00C96349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b/>
          <w:bCs/>
        </w:rPr>
      </w:pPr>
    </w:p>
    <w:p w:rsidR="008E40CA" w:rsidRPr="009447C6" w:rsidRDefault="008E40CA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  <w:r w:rsidRPr="009447C6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D73BEC" w:rsidRPr="00D73BEC">
        <w:rPr>
          <w:rFonts w:ascii="Times New Roman" w:hAnsi="Times New Roman" w:cs="Times New Roman"/>
          <w:sz w:val="24"/>
          <w:szCs w:val="24"/>
        </w:rPr>
        <w:t>ZSzP.26.2.2024</w:t>
      </w:r>
    </w:p>
    <w:p w:rsidR="00D64710" w:rsidRPr="009447C6" w:rsidRDefault="00D64710" w:rsidP="008E40CA">
      <w:pPr>
        <w:spacing w:after="0" w:line="240" w:lineRule="auto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74306D" w:rsidRPr="009447C6" w:rsidRDefault="0074306D" w:rsidP="008E40CA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w imieniu Wykonawcy:</w:t>
      </w:r>
    </w:p>
    <w:p w:rsidR="0074306D" w:rsidRPr="009447C6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06D" w:rsidRPr="009447C6" w:rsidRDefault="0074306D" w:rsidP="0074306D">
      <w:pPr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CC734A" w:rsidRPr="009447C6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</w:t>
      </w:r>
    </w:p>
    <w:p w:rsidR="0074306D" w:rsidRPr="009447C6" w:rsidRDefault="0074306D" w:rsidP="0074306D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447C6">
        <w:rPr>
          <w:rFonts w:ascii="Times New Roman" w:eastAsia="Calibri" w:hAnsi="Times New Roman" w:cs="Times New Roman"/>
          <w:sz w:val="24"/>
          <w:szCs w:val="24"/>
        </w:rPr>
        <w:t>(nazwa Wykonawcy)</w:t>
      </w:r>
    </w:p>
    <w:p w:rsidR="00942DAD" w:rsidRPr="009447C6" w:rsidRDefault="00BB5092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E40CA" w:rsidRPr="009447C6" w:rsidRDefault="008E40CA" w:rsidP="008E40CA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2DAD" w:rsidRPr="009447C6" w:rsidRDefault="00942DAD" w:rsidP="00942DAD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942DAD" w:rsidRPr="009447C6" w:rsidRDefault="00942DAD" w:rsidP="00942DAD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4306D" w:rsidRPr="009447C6" w:rsidRDefault="0074306D" w:rsidP="0074306D">
      <w:pPr>
        <w:numPr>
          <w:ilvl w:val="1"/>
          <w:numId w:val="1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nie podlegam wykluczeniu z postępowania na podstawie </w:t>
      </w:r>
      <w:r w:rsidR="00D73BEC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br/>
      </w: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art. 108 ust. 1 </w:t>
      </w:r>
      <w:r w:rsidR="004430C8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i art. 109 ust. 1 pkt. 4, 5, 7</w:t>
      </w: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942DAD" w:rsidRPr="009447C6" w:rsidRDefault="008E40CA" w:rsidP="00942DAD">
      <w:pPr>
        <w:numPr>
          <w:ilvl w:val="1"/>
          <w:numId w:val="1"/>
        </w:numPr>
        <w:suppressAutoHyphens/>
        <w:spacing w:before="12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</w:t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świadczam, że zachodzą w stosunku do mnie podstawy wykluczenia z postępowania na podstawie art. ……………………………...</w:t>
      </w:r>
      <w:r w:rsidR="00942DAD" w:rsidRPr="009447C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ustawy PZP. Jednocześnie oświadczam, żew związku z ww. okolicznością, na podstawie art. 110 ust. 2 ustawy Pzp podjąłem następujące środki naprawcze</w:t>
      </w:r>
      <w:r w:rsidR="00CC23F0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*</w:t>
      </w:r>
      <w:r w:rsidR="00942DAD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:</w:t>
      </w:r>
    </w:p>
    <w:p w:rsidR="00942DAD" w:rsidRPr="009447C6" w:rsidRDefault="00942DAD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8E40CA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Pr="009447C6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E40CA" w:rsidRPr="009447C6" w:rsidRDefault="008E40CA" w:rsidP="00D972CC">
      <w:pPr>
        <w:widowControl w:val="0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942DAD" w:rsidRPr="009447C6" w:rsidRDefault="008E40CA" w:rsidP="00F3784D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świadczam, że nie zachodzą w stosunku do mnie przesłanki wykluczenia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postępowania na podstawie art. 7 ust. 1 ustawy z dnia 13 kwietnia 2022 r.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972CC"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o szczególnych rozwiązaniach w zakresie przeciwdziałania wspieraniu agresji na Ukrainę oraz służących ochronie bezpieczeństwa narodowego (Dz. U. poz. 835).</w:t>
      </w:r>
    </w:p>
    <w:p w:rsidR="008E40CA" w:rsidRPr="009447C6" w:rsidRDefault="008E40CA" w:rsidP="008E40CA">
      <w:pPr>
        <w:pStyle w:val="Akapitzlist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9447C6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5372C2" w:rsidRPr="009447C6" w:rsidRDefault="00942DAD" w:rsidP="00942DAD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Oświadczam, że </w:t>
      </w: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spełniam warunki udziału w postępowaniu określone przez Zamawiającego </w:t>
      </w:r>
      <w:r w:rsidRPr="009447C6">
        <w:rPr>
          <w:rFonts w:ascii="Times New Roman" w:hAnsi="Times New Roman" w:cs="Times New Roman"/>
          <w:sz w:val="24"/>
          <w:szCs w:val="24"/>
        </w:rPr>
        <w:t>w Specyfikacji Warunków Zamówienia</w:t>
      </w:r>
      <w:r w:rsidR="008161BB"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</w:t>
      </w:r>
    </w:p>
    <w:p w:rsidR="00942DAD" w:rsidRPr="009447C6" w:rsidRDefault="00942DAD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25AE" w:rsidRPr="009447C6" w:rsidRDefault="00D225AE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0CA" w:rsidRPr="009447C6" w:rsidRDefault="008E40CA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4710" w:rsidRPr="009447C6" w:rsidRDefault="00D64710" w:rsidP="00942DAD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2DAD" w:rsidRPr="009447C6" w:rsidRDefault="00942DAD" w:rsidP="00BB5092">
      <w:pPr>
        <w:widowControl w:val="0"/>
        <w:numPr>
          <w:ilvl w:val="0"/>
          <w:numId w:val="3"/>
        </w:numPr>
        <w:spacing w:after="0" w:line="259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DOTYCZĄCE PODANYCH INFORMACJI:</w:t>
      </w:r>
    </w:p>
    <w:p w:rsidR="00942DAD" w:rsidRPr="009447C6" w:rsidRDefault="00942DAD" w:rsidP="00070004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E40CA" w:rsidRPr="009447C6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40CA" w:rsidRDefault="008E40CA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7C6" w:rsidRDefault="009447C6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47C6" w:rsidRPr="009447C6" w:rsidRDefault="009447C6" w:rsidP="008E40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40CA" w:rsidRPr="009447C6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B32C8" w:rsidRPr="009447C6" w:rsidRDefault="00942DAD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:rsidR="008E40CA" w:rsidRPr="009447C6" w:rsidRDefault="008E40CA" w:rsidP="00BB32C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2D9B" w:rsidRPr="009447C6" w:rsidRDefault="008E40CA" w:rsidP="008E40C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9447C6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pl-PL"/>
        </w:rPr>
        <w:t>UWAGA: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W przypadku wspólnego ubiegania się o zamówienie przez </w:t>
      </w:r>
      <w:r w:rsidR="008161BB"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w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ykonawców, powyższe oświadczenie 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składa</w:t>
      </w:r>
      <w:r w:rsidR="00DA5C5E"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 xml:space="preserve"> oddzielnie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 xml:space="preserve"> każdy z </w:t>
      </w:r>
      <w:r w:rsidR="008161BB"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w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  <w:t>ykonawców</w:t>
      </w:r>
      <w:r w:rsidRPr="009447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wspólnie ubiegających się o zamówienie.</w:t>
      </w:r>
    </w:p>
    <w:sectPr w:rsidR="00D62D9B" w:rsidRPr="009447C6" w:rsidSect="001C464B">
      <w:headerReference w:type="default" r:id="rId8"/>
      <w:pgSz w:w="11906" w:h="16838"/>
      <w:pgMar w:top="709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BD0" w:rsidRDefault="009F0BD0" w:rsidP="00D62D9B">
      <w:pPr>
        <w:spacing w:after="0" w:line="240" w:lineRule="auto"/>
      </w:pPr>
      <w:r>
        <w:separator/>
      </w:r>
    </w:p>
  </w:endnote>
  <w:endnote w:type="continuationSeparator" w:id="1">
    <w:p w:rsidR="009F0BD0" w:rsidRDefault="009F0BD0" w:rsidP="00D6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BD0" w:rsidRDefault="009F0BD0" w:rsidP="00D62D9B">
      <w:pPr>
        <w:spacing w:after="0" w:line="240" w:lineRule="auto"/>
      </w:pPr>
      <w:r>
        <w:separator/>
      </w:r>
    </w:p>
  </w:footnote>
  <w:footnote w:type="continuationSeparator" w:id="1">
    <w:p w:rsidR="009F0BD0" w:rsidRDefault="009F0BD0" w:rsidP="00D62D9B">
      <w:pPr>
        <w:spacing w:after="0" w:line="240" w:lineRule="auto"/>
      </w:pPr>
      <w:r>
        <w:continuationSeparator/>
      </w:r>
    </w:p>
  </w:footnote>
  <w:footnote w:id="2">
    <w:p w:rsidR="00942DAD" w:rsidRPr="001C5ACA" w:rsidRDefault="00942DAD" w:rsidP="00942DAD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C5AC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C5ACA">
        <w:rPr>
          <w:rFonts w:ascii="Times New Roman" w:hAnsi="Times New Roman" w:cs="Times New Roman"/>
          <w:sz w:val="16"/>
          <w:szCs w:val="16"/>
        </w:rPr>
        <w:t xml:space="preserve"> Należy podać mającą zastosowanie podstawę wykluczenia spośród wymienionych w 108 ust. 1 pkt 1</w:t>
      </w:r>
      <w:r w:rsidR="008E40CA">
        <w:rPr>
          <w:rFonts w:ascii="Times New Roman" w:hAnsi="Times New Roman" w:cs="Times New Roman"/>
          <w:sz w:val="16"/>
          <w:szCs w:val="16"/>
        </w:rPr>
        <w:t>-6</w:t>
      </w:r>
      <w:r w:rsidRPr="001C5ACA">
        <w:rPr>
          <w:rFonts w:ascii="Times New Roman" w:hAnsi="Times New Roman" w:cs="Times New Roman"/>
          <w:sz w:val="16"/>
          <w:szCs w:val="16"/>
        </w:rPr>
        <w:t xml:space="preserve"> ustawy Pzp.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Default="008E40CA" w:rsidP="008E40CA">
    <w:pPr>
      <w:pStyle w:val="Nagwek"/>
      <w:jc w:val="center"/>
      <w:rPr>
        <w:rFonts w:ascii="Arial" w:eastAsia="Times New Roman" w:hAnsi="Arial" w:cs="Arial"/>
        <w:sz w:val="24"/>
        <w:szCs w:val="24"/>
        <w:lang w:eastAsia="pl-PL"/>
      </w:rPr>
    </w:pPr>
  </w:p>
  <w:p w:rsidR="008E40CA" w:rsidRPr="00DD4573" w:rsidRDefault="00BB61CE" w:rsidP="008E40CA">
    <w:pPr>
      <w:pStyle w:val="Nagwek"/>
      <w:rPr>
        <w:highlight w:val="yellow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7" o:spid="_x0000_s1026" type="#_x0000_t202" style="position:absolute;margin-left:342.15pt;margin-top:-7.75pt;width:151.05pt;height:7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" stroked="f">
          <v:textbox>
            <w:txbxContent>
              <w:p w:rsidR="008E40CA" w:rsidRDefault="008E40CA" w:rsidP="008E40CA"/>
            </w:txbxContent>
          </v:textbox>
        </v:shape>
      </w:pict>
    </w:r>
    <w:r>
      <w:rPr>
        <w:noProof/>
        <w:lang w:eastAsia="pl-PL"/>
      </w:rPr>
      <w:pict>
        <v:shape id="Pole tekstowe 6" o:spid="_x0000_s1027" type="#_x0000_t202" style="position:absolute;margin-left:238pt;margin-top:0;width:114.95pt;height:73.9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" stroked="f">
          <v:textbox style="mso-fit-shape-to-text:t">
            <w:txbxContent>
              <w:p w:rsidR="008E40CA" w:rsidRDefault="008E40CA" w:rsidP="008E40CA"/>
            </w:txbxContent>
          </v:textbox>
        </v:shape>
      </w:pict>
    </w:r>
  </w:p>
  <w:p w:rsidR="008E40CA" w:rsidRDefault="008E40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26B7C"/>
    <w:multiLevelType w:val="hybridMultilevel"/>
    <w:tmpl w:val="A8C64A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07E6E"/>
    <w:rsid w:val="00012357"/>
    <w:rsid w:val="00070004"/>
    <w:rsid w:val="000B5BFD"/>
    <w:rsid w:val="000E71EA"/>
    <w:rsid w:val="001076C9"/>
    <w:rsid w:val="00107F3F"/>
    <w:rsid w:val="001477FC"/>
    <w:rsid w:val="00152ED7"/>
    <w:rsid w:val="00171A8F"/>
    <w:rsid w:val="00171F17"/>
    <w:rsid w:val="001856B2"/>
    <w:rsid w:val="001869E6"/>
    <w:rsid w:val="001A0811"/>
    <w:rsid w:val="001C464B"/>
    <w:rsid w:val="001C5ACA"/>
    <w:rsid w:val="001E1105"/>
    <w:rsid w:val="0020026B"/>
    <w:rsid w:val="00210118"/>
    <w:rsid w:val="0021284B"/>
    <w:rsid w:val="00220417"/>
    <w:rsid w:val="00231BCA"/>
    <w:rsid w:val="0024179A"/>
    <w:rsid w:val="00242FF5"/>
    <w:rsid w:val="002514BB"/>
    <w:rsid w:val="002A4877"/>
    <w:rsid w:val="002B7389"/>
    <w:rsid w:val="00334FCF"/>
    <w:rsid w:val="003564B7"/>
    <w:rsid w:val="003565F3"/>
    <w:rsid w:val="00377157"/>
    <w:rsid w:val="00382270"/>
    <w:rsid w:val="003C0935"/>
    <w:rsid w:val="003C3A70"/>
    <w:rsid w:val="0040376C"/>
    <w:rsid w:val="004430C8"/>
    <w:rsid w:val="00447781"/>
    <w:rsid w:val="00456775"/>
    <w:rsid w:val="004756E4"/>
    <w:rsid w:val="00485232"/>
    <w:rsid w:val="004948CB"/>
    <w:rsid w:val="00495C54"/>
    <w:rsid w:val="004E66A4"/>
    <w:rsid w:val="005046F2"/>
    <w:rsid w:val="00512980"/>
    <w:rsid w:val="005372C2"/>
    <w:rsid w:val="0054714A"/>
    <w:rsid w:val="005B7C56"/>
    <w:rsid w:val="005D2EE5"/>
    <w:rsid w:val="005F68DD"/>
    <w:rsid w:val="00610AD5"/>
    <w:rsid w:val="00641915"/>
    <w:rsid w:val="00645A29"/>
    <w:rsid w:val="00656A80"/>
    <w:rsid w:val="00662D2F"/>
    <w:rsid w:val="006B5382"/>
    <w:rsid w:val="006C245D"/>
    <w:rsid w:val="006F54C1"/>
    <w:rsid w:val="007107EC"/>
    <w:rsid w:val="00716EEE"/>
    <w:rsid w:val="00731018"/>
    <w:rsid w:val="00740846"/>
    <w:rsid w:val="0074306D"/>
    <w:rsid w:val="007534A7"/>
    <w:rsid w:val="0075667D"/>
    <w:rsid w:val="0075792C"/>
    <w:rsid w:val="007A06EA"/>
    <w:rsid w:val="007C19EB"/>
    <w:rsid w:val="00807418"/>
    <w:rsid w:val="008161BB"/>
    <w:rsid w:val="00820BFB"/>
    <w:rsid w:val="00821A74"/>
    <w:rsid w:val="00865356"/>
    <w:rsid w:val="0086649F"/>
    <w:rsid w:val="00866A36"/>
    <w:rsid w:val="00876AFE"/>
    <w:rsid w:val="008A0EB6"/>
    <w:rsid w:val="008E40CA"/>
    <w:rsid w:val="008E5257"/>
    <w:rsid w:val="009077F1"/>
    <w:rsid w:val="00913804"/>
    <w:rsid w:val="00933339"/>
    <w:rsid w:val="00942DAD"/>
    <w:rsid w:val="009447C6"/>
    <w:rsid w:val="00972359"/>
    <w:rsid w:val="00987283"/>
    <w:rsid w:val="009A6AE1"/>
    <w:rsid w:val="009F0BD0"/>
    <w:rsid w:val="00A439A4"/>
    <w:rsid w:val="00A472C1"/>
    <w:rsid w:val="00A7574C"/>
    <w:rsid w:val="00AC567C"/>
    <w:rsid w:val="00AE240A"/>
    <w:rsid w:val="00B43AE0"/>
    <w:rsid w:val="00B56389"/>
    <w:rsid w:val="00BB32C8"/>
    <w:rsid w:val="00BB5092"/>
    <w:rsid w:val="00BB61CE"/>
    <w:rsid w:val="00BD3E7F"/>
    <w:rsid w:val="00BE1DC0"/>
    <w:rsid w:val="00C01F2F"/>
    <w:rsid w:val="00C07E6E"/>
    <w:rsid w:val="00C70D7C"/>
    <w:rsid w:val="00C91ED5"/>
    <w:rsid w:val="00C96349"/>
    <w:rsid w:val="00C972F5"/>
    <w:rsid w:val="00CB0FCB"/>
    <w:rsid w:val="00CC23F0"/>
    <w:rsid w:val="00CC734A"/>
    <w:rsid w:val="00CD13B7"/>
    <w:rsid w:val="00D13FF0"/>
    <w:rsid w:val="00D225AE"/>
    <w:rsid w:val="00D371EE"/>
    <w:rsid w:val="00D62D9B"/>
    <w:rsid w:val="00D64710"/>
    <w:rsid w:val="00D73BEC"/>
    <w:rsid w:val="00D945E2"/>
    <w:rsid w:val="00D95535"/>
    <w:rsid w:val="00D972CC"/>
    <w:rsid w:val="00DA5C5E"/>
    <w:rsid w:val="00DD0383"/>
    <w:rsid w:val="00DD587D"/>
    <w:rsid w:val="00DE06B9"/>
    <w:rsid w:val="00DE2928"/>
    <w:rsid w:val="00E1705A"/>
    <w:rsid w:val="00E20CC7"/>
    <w:rsid w:val="00E4703C"/>
    <w:rsid w:val="00EC47F8"/>
    <w:rsid w:val="00ED5E1A"/>
    <w:rsid w:val="00EF020B"/>
    <w:rsid w:val="00EF6979"/>
    <w:rsid w:val="00EF7066"/>
    <w:rsid w:val="00F20C12"/>
    <w:rsid w:val="00F3784D"/>
    <w:rsid w:val="00F53D28"/>
    <w:rsid w:val="00F644D1"/>
    <w:rsid w:val="00FE7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2D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06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D9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D6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0CA"/>
  </w:style>
  <w:style w:type="paragraph" w:styleId="Stopka">
    <w:name w:val="footer"/>
    <w:basedOn w:val="Normalny"/>
    <w:link w:val="StopkaZnak"/>
    <w:uiPriority w:val="99"/>
    <w:unhideWhenUsed/>
    <w:rsid w:val="008E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0CA"/>
  </w:style>
  <w:style w:type="paragraph" w:styleId="Poprawka">
    <w:name w:val="Revision"/>
    <w:hidden/>
    <w:uiPriority w:val="99"/>
    <w:semiHidden/>
    <w:rsid w:val="00820B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BF4EE-669F-40BB-9590-FB3442FE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User34</dc:creator>
  <cp:keywords/>
  <dc:description/>
  <cp:lastModifiedBy>48508393798</cp:lastModifiedBy>
  <cp:revision>9</cp:revision>
  <cp:lastPrinted>2023-04-11T09:15:00Z</cp:lastPrinted>
  <dcterms:created xsi:type="dcterms:W3CDTF">2024-08-05T14:22:00Z</dcterms:created>
  <dcterms:modified xsi:type="dcterms:W3CDTF">2024-10-30T16:29:00Z</dcterms:modified>
</cp:coreProperties>
</file>