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Gwka"/>
        <w:suppressAutoHyphens w:val="true"/>
        <w:bidi w:val="0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kern w:val="2"/>
          <w:sz w:val="21"/>
          <w:szCs w:val="21"/>
          <w:lang w:val="pl-PL" w:eastAsia="zxx" w:bidi="ar-SA"/>
        </w:rPr>
        <w:t>ZP.271.2.39.2024: z</w:t>
      </w:r>
      <w:r>
        <w:rPr>
          <w:rFonts w:eastAsia="Times New Roman" w:cs="Times New Roman"/>
          <w:b/>
          <w:bCs/>
          <w:i/>
          <w:iCs/>
          <w:color w:val="000000"/>
          <w:sz w:val="21"/>
          <w:szCs w:val="21"/>
          <w:lang w:val="pl-PL" w:eastAsia="zxx" w:bidi="ar-SA"/>
        </w:rPr>
        <w:t xml:space="preserve">ałącznik nr </w:t>
      </w:r>
      <w:r>
        <w:rPr>
          <w:rFonts w:eastAsia="Times New Roman" w:cs="Times New Roman"/>
          <w:b/>
          <w:bCs/>
          <w:i/>
          <w:iCs/>
          <w:color w:val="000000"/>
          <w:kern w:val="2"/>
          <w:sz w:val="21"/>
          <w:szCs w:val="21"/>
          <w:lang w:val="pl-PL" w:eastAsia="zxx" w:bidi="ar-SA"/>
        </w:rPr>
        <w:t xml:space="preserve">1) </w:t>
      </w:r>
      <w:r>
        <w:rPr>
          <w:rFonts w:eastAsia="Times New Roman" w:cs="Times New Roman"/>
          <w:b/>
          <w:bCs/>
          <w:i/>
          <w:iCs/>
          <w:color w:val="000000"/>
          <w:sz w:val="21"/>
          <w:szCs w:val="21"/>
          <w:lang w:val="pl-PL" w:eastAsia="zxx" w:bidi="ar-SA"/>
        </w:rPr>
        <w:t>do „Formularza ofertowego”</w:t>
      </w:r>
    </w:p>
    <w:p>
      <w:pPr>
        <w:pStyle w:val="Normal"/>
        <w:suppressAutoHyphens w:val="true"/>
        <w:bidi w:val="0"/>
        <w:spacing w:lineRule="auto" w:line="240" w:before="170" w:after="0"/>
        <w:rPr>
          <w:rFonts w:eastAsia="Arial" w:cs="Arial"/>
          <w:color w:val="000000"/>
          <w:sz w:val="20"/>
          <w:szCs w:val="24"/>
          <w:lang w:val="pl-PL" w:bidi="ar-SA"/>
        </w:rPr>
      </w:pPr>
      <w:r>
        <w:rPr>
          <w:rFonts w:eastAsia="Arial" w:cs="Arial"/>
          <w:color w:val="000000"/>
          <w:sz w:val="20"/>
          <w:szCs w:val="24"/>
          <w:lang w:val="pl-PL" w:bidi="ar-SA"/>
        </w:rPr>
        <w:t>…</w:t>
      </w:r>
      <w:r>
        <w:rPr>
          <w:rFonts w:eastAsia="Arial" w:cs="Arial"/>
          <w:color w:val="000000"/>
          <w:sz w:val="20"/>
          <w:szCs w:val="24"/>
          <w:lang w:val="pl-PL" w:bidi="ar-SA"/>
        </w:rPr>
        <w:t>..................................................………….......</w:t>
      </w:r>
    </w:p>
    <w:p>
      <w:pPr>
        <w:pStyle w:val="Normal"/>
        <w:spacing w:lineRule="atLeast" w:line="0" w:before="0" w:after="0"/>
        <w:ind w:left="0" w:right="0" w:hanging="0"/>
        <w:rPr>
          <w:color w:val="000000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pl-PL" w:bidi="ar-SA"/>
        </w:rPr>
        <w:t>(n</w:t>
      </w: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azwa (firma), albo imię i nazwisko,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siedziba lub miejsce prowadzonej działalności gospodarczej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>albo miejsce zamieszkania)</w:t>
      </w:r>
    </w:p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  <w:t>NIP …......................... REGON …......................…</w:t>
      </w:r>
    </w:p>
    <w:p>
      <w:pPr>
        <w:pStyle w:val="Normal"/>
        <w:suppressAutoHyphens w:val="true"/>
        <w:bidi w:val="0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reprezentowany przez:</w:t>
      </w:r>
    </w:p>
    <w:p>
      <w:pPr>
        <w:pStyle w:val="Normal"/>
        <w:suppressAutoHyphens w:val="true"/>
        <w:bidi w:val="0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………………………………………………………</w:t>
      </w: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...</w:t>
      </w:r>
    </w:p>
    <w:p>
      <w:pPr>
        <w:pStyle w:val="Normal"/>
        <w:suppressAutoHyphens w:val="true"/>
        <w:spacing w:lineRule="auto" w:line="240" w:before="0" w:after="113"/>
        <w:rPr>
          <w:color w:val="000000"/>
        </w:rPr>
      </w:pPr>
      <w:r>
        <w:rPr>
          <w:rFonts w:eastAsia="Times New Roman" w:cs="Times New Roman"/>
          <w:b/>
          <w:bCs/>
          <w:i w:val="false"/>
          <w:iCs w:val="false"/>
          <w:color w:val="000000"/>
          <w:kern w:val="2"/>
          <w:sz w:val="20"/>
          <w:szCs w:val="24"/>
          <w:lang w:val="pl-PL" w:eastAsia="zxx" w:bidi="ar-SA"/>
        </w:rPr>
        <w:t>na podstawie:*</w:t>
      </w:r>
    </w:p>
    <w:tbl>
      <w:tblPr>
        <w:tblW w:w="9068" w:type="dxa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5"/>
        <w:gridCol w:w="846"/>
        <w:gridCol w:w="393"/>
        <w:gridCol w:w="1255"/>
        <w:gridCol w:w="450"/>
        <w:gridCol w:w="5728"/>
      </w:tblGrid>
      <w:tr>
        <w:trPr/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KRS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ind w:left="0" w:right="113" w:hanging="0"/>
              <w:jc w:val="center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dołączono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ind w:left="113" w:right="340" w:hanging="0"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0" w:after="0"/>
              <w:ind w:left="57" w:right="283" w:hanging="0"/>
              <w:jc w:val="left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 pobrania pod adresem:</w:t>
            </w:r>
          </w:p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55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170" w:hanging="0"/>
              <w:jc w:val="both"/>
              <w:rPr/>
            </w:pPr>
            <w:r>
              <w:rPr>
                <w:rStyle w:val="Domylnaczcionkaakapitu"/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16"/>
                <w:szCs w:val="16"/>
                <w:lang w:val="pl-PL" w:eastAsia="zxx" w:bidi="ar-SA"/>
              </w:rPr>
              <w:t xml:space="preserve">https://ekrs.ms.gov.pl/web/wyszukiwarka-krs/strona-glowna/index.html 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CEIDG</w:t>
            </w:r>
          </w:p>
        </w:tc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ind w:left="0" w:right="113" w:hanging="0"/>
              <w:jc w:val="center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dołączono</w:t>
            </w:r>
          </w:p>
        </w:tc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eastAsia="Times New Roman" w:cs="Times New Roman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57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0" w:after="0"/>
              <w:ind w:left="57" w:right="283" w:hanging="0"/>
              <w:jc w:val="left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 pobrania pod adresem:</w:t>
            </w:r>
          </w:p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170" w:hanging="0"/>
              <w:jc w:val="both"/>
              <w:rPr/>
            </w:pPr>
            <w:r>
              <w:rPr>
                <w:rStyle w:val="Domylnaczcionkaakapitu"/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16"/>
                <w:szCs w:val="16"/>
                <w:lang w:val="pl-PL" w:eastAsia="zxx" w:bidi="ar-SA"/>
              </w:rPr>
              <w:t>https://aplikacja.ceidg.gov.pl/ceidg/ceidg.public.ui/search.aspx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6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sz w:val="20"/>
                <w:szCs w:val="24"/>
                <w:lang w:val="pl-PL" w:bidi="ar-SA"/>
              </w:rPr>
              <w:t>Pełnomocnictwo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6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strike w:val="false"/>
                <w:dstrike w:val="false"/>
                <w:color w:val="000000"/>
                <w:sz w:val="20"/>
                <w:szCs w:val="24"/>
                <w:lang w:val="pl-PL" w:eastAsia="zxx" w:bidi="ar-SA"/>
              </w:rPr>
              <w:t>Inne ……………….</w:t>
            </w:r>
          </w:p>
        </w:tc>
      </w:tr>
    </w:tbl>
    <w:p>
      <w:pPr>
        <w:pStyle w:val="Normal"/>
        <w:suppressAutoHyphens w:val="true"/>
        <w:spacing w:lineRule="auto" w:line="240" w:before="113" w:after="113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spacing w:lineRule="auto" w:line="240" w:before="113" w:after="113"/>
        <w:rPr>
          <w:rFonts w:eastAsia="Times New Roman" w:cs="Times New Roman"/>
          <w:b/>
          <w:bCs/>
          <w:i w:val="false"/>
          <w:i w:val="false"/>
          <w:iCs w:val="false"/>
          <w:color w:val="000000"/>
          <w:kern w:val="2"/>
          <w:sz w:val="20"/>
          <w:szCs w:val="24"/>
          <w:lang w:val="pl-PL" w:eastAsia="zxx" w:bidi="ar-SA"/>
        </w:rPr>
      </w:pPr>
      <w:r>
        <w:rPr>
          <w:rFonts w:eastAsia="Times New Roman" w:cs="Times New Roman"/>
          <w:b/>
          <w:bCs/>
          <w:i w:val="false"/>
          <w:iCs w:val="false"/>
          <w:color w:val="000000"/>
          <w:kern w:val="2"/>
          <w:sz w:val="20"/>
          <w:szCs w:val="24"/>
          <w:lang w:val="pl-PL" w:eastAsia="zxx" w:bidi="ar-SA"/>
        </w:rPr>
        <w:t xml:space="preserve">Rola podmiotu składającego oświadczenie*: </w:t>
      </w:r>
    </w:p>
    <w:tbl>
      <w:tblPr>
        <w:tblW w:w="7650" w:type="dxa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3"/>
        <w:gridCol w:w="7256"/>
      </w:tblGrid>
      <w:tr>
        <w:trPr/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jc w:val="left"/>
              <w:textAlignment w:val="auto"/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Wykonawca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Wykonawca wspólnie ubiegający się o udzielenie zamówienia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sz w:val="20"/>
                <w:szCs w:val="24"/>
                <w:lang w:val="pl-PL" w:bidi="ar-SA"/>
              </w:rPr>
              <w:t>P</w:t>
            </w: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odmiot udostępniający zasoby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z w:val="20"/>
                <w:szCs w:val="24"/>
                <w:lang w:val="pl-PL" w:eastAsia="zxx" w:bidi="ar-SA"/>
              </w:rPr>
              <w:t>Podwykonawca nie b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ę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z w:val="20"/>
                <w:szCs w:val="24"/>
                <w:lang w:val="pl-PL" w:eastAsia="zxx" w:bidi="ar-SA"/>
              </w:rPr>
              <w:t>dący podmiotem udostępniającym zasoby, składaj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ą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z w:val="20"/>
                <w:szCs w:val="24"/>
                <w:lang w:val="pl-PL" w:eastAsia="zxx" w:bidi="ar-SA"/>
              </w:rPr>
              <w:t>cy oświadczenie jedynie w zakresie braku podstaw do wykluczenia</w:t>
            </w:r>
          </w:p>
        </w:tc>
      </w:tr>
    </w:tbl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i/>
          <w:i/>
          <w:iCs/>
          <w:color w:val="000000"/>
          <w:sz w:val="16"/>
          <w:szCs w:val="24"/>
          <w:lang w:val="pl-PL" w:eastAsia="zxx" w:bidi="ar-SA"/>
        </w:rPr>
      </w:pPr>
      <w:r>
        <w:rPr>
          <w:rFonts w:eastAsia="Times New Roman" w:cs="Times New Roman"/>
          <w:i/>
          <w:iCs/>
          <w:color w:val="000000"/>
          <w:sz w:val="16"/>
          <w:szCs w:val="24"/>
          <w:lang w:val="pl-PL" w:eastAsia="zxx" w:bidi="ar-SA"/>
        </w:rPr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  <w:t>OŚWIADCZENIE*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  <w:t xml:space="preserve">składane na podstawie art. 125 ust. 1 ustawy z dnia 11 września 2019 r. 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  <w:t xml:space="preserve">Prawo zamówień publicznych (dalej jako: PZP), 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eastAsia="zxx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eastAsia="zxx" w:bidi="ar-SA"/>
        </w:rPr>
        <w:t xml:space="preserve">dotyczące braku podstaw wykluczenia oraz spełniania warunków udziału w postępowaniu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/>
      </w:pPr>
      <w:r>
        <w:rPr>
          <w:rFonts w:eastAsia="Times New Roman" w:cs="Times New Roman"/>
          <w:color w:val="000000"/>
          <w:sz w:val="22"/>
          <w:szCs w:val="22"/>
          <w:lang w:val="pl-PL" w:bidi="ar-SA"/>
        </w:rPr>
        <w:t xml:space="preserve">Na potrzeby postępowania o udzielenie zamówienia publicznego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/>
      </w:pPr>
      <w:r>
        <w:rPr>
          <w:rFonts w:eastAsia="Times New Roman" w:cs="Times New Roman"/>
          <w:color w:val="000000"/>
          <w:sz w:val="22"/>
          <w:szCs w:val="22"/>
          <w:lang w:val="pl-PL" w:bidi="ar-SA"/>
        </w:rPr>
        <w:t>pn.:</w:t>
      </w:r>
      <w:r>
        <w:rPr>
          <w:rFonts w:eastAsia="Times New Roman" w:cs="Times New Roman"/>
          <w:b/>
          <w:bCs/>
          <w:i w:val="false"/>
          <w:iCs w:val="false"/>
          <w:color w:val="0000FF"/>
          <w:sz w:val="24"/>
          <w:szCs w:val="24"/>
          <w:lang w:val="pl-PL" w:eastAsia="ar-SA" w:bidi="ar-SA"/>
        </w:rPr>
        <w:t xml:space="preserve"> </w:t>
      </w:r>
      <w:r>
        <w:rPr>
          <w:rStyle w:val="Domylnaczcionkaakapitu6"/>
          <w:rFonts w:eastAsia="Times New Roman" w:cs="Calibri"/>
          <w:b/>
          <w:bCs/>
          <w:i w:val="false"/>
          <w:iCs w:val="false"/>
          <w:color w:val="0000FF"/>
          <w:sz w:val="22"/>
          <w:szCs w:val="22"/>
          <w:lang w:val="pl-PL" w:eastAsia="zxx" w:bidi="ar-SA"/>
        </w:rPr>
        <w:t xml:space="preserve">Zakup i wdrożenie systemu kompleksowej ochrony sieci teleinformatycznej Urzędu w ramach zadania Cyberbezpieczny Samorząd w Knurowie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>
          <w:rFonts w:ascii="Arial" w:hAnsi="Arial" w:eastAsia="Times New Roman" w:cs="Times New Roman"/>
          <w:b/>
          <w:bCs/>
          <w:i w:val="false"/>
          <w:i w:val="false"/>
          <w:iCs w:val="false"/>
          <w:color w:val="0000FF"/>
          <w:sz w:val="24"/>
          <w:szCs w:val="24"/>
          <w:lang w:val="pl-PL" w:eastAsia="ar-SA" w:bidi="ar-SA"/>
        </w:rPr>
      </w:pPr>
      <w:r>
        <w:rPr>
          <w:rFonts w:eastAsia="Times New Roman" w:cs="Times New Roman"/>
          <w:b/>
          <w:bCs/>
          <w:i w:val="false"/>
          <w:iCs w:val="false"/>
          <w:color w:val="0000FF"/>
          <w:sz w:val="24"/>
          <w:szCs w:val="24"/>
          <w:lang w:val="pl-PL" w:eastAsia="ar-SA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both"/>
        <w:rPr>
          <w:rFonts w:ascii="Arial" w:hAnsi="Arial"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both"/>
        <w:rPr>
          <w:color w:val="000000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prowadzonego przez Gminę Knurów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oświadczam(y) że*: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false"/>
        <w:overflowPunct w:val="false"/>
        <w:bidi w:val="0"/>
        <w:spacing w:lineRule="atLeast" w:line="283"/>
        <w:ind w:left="397" w:right="0" w:hanging="340"/>
        <w:jc w:val="both"/>
        <w:rPr/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nie podlegam(y) wykluczeniu z postępowania na podstawie art. 108 ust. 1 oraz </w:t>
      </w:r>
      <w:r>
        <w:rPr>
          <w:rStyle w:val="Domylnaczcionkaakapitu"/>
          <w:rFonts w:eastAsia="Times New Roman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art. 109 ust. 1 pkt 1) i pkt 4) PZP;</w:t>
      </w:r>
    </w:p>
    <w:p>
      <w:pPr>
        <w:pStyle w:val="Zawartotabeli"/>
        <w:widowControl/>
        <w:numPr>
          <w:ilvl w:val="0"/>
          <w:numId w:val="2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tLeast" w:line="283" w:before="113" w:after="57"/>
        <w:ind w:left="397" w:right="0" w:hanging="340"/>
        <w:jc w:val="both"/>
        <w:rPr/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zachodzą w stosunku do mnie(nas) podstawy wykluczenia z postępowania na podstawie art. ……………..….... PZP </w:t>
      </w:r>
      <w:r>
        <w:rPr>
          <w:rStyle w:val="Domylnaczcionkaakapitu"/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ar-SA" w:bidi="ar-SA"/>
        </w:rPr>
        <w:t xml:space="preserve">(podać mającą zastosowanie podstawę wykluczenia spośród wymienionych w art. 108 ust. 1 pkt 1), pkt 2) i pkt 5) lub art. 109 ust. 1 pkt 1) i pkt 4) PZP). </w:t>
      </w:r>
    </w:p>
    <w:p>
      <w:pPr>
        <w:pStyle w:val="Normal"/>
        <w:widowControl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tLeast" w:line="283" w:before="0" w:after="57"/>
        <w:ind w:left="397" w:right="0" w:hanging="0"/>
        <w:jc w:val="both"/>
        <w:rPr/>
      </w:pPr>
      <w:r>
        <w:rPr>
          <w:rStyle w:val="Domylnaczcionkaakapitu"/>
          <w:rFonts w:eastAsia="Times New Roman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Jednocześnie oświadczam, że w związku z ww. okolicznością, na podstawie art. 110 ust. 2 PZP podjąłem (podjęliśmy) następujące środki naprawcze:</w:t>
      </w:r>
    </w:p>
    <w:p>
      <w:pPr>
        <w:pStyle w:val="Normal"/>
        <w:widowControl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tLeast" w:line="283" w:before="113" w:after="57"/>
        <w:ind w:left="397" w:right="0" w:hanging="0"/>
        <w:jc w:val="both"/>
        <w:rPr/>
      </w:pPr>
      <w:r>
        <w:rPr>
          <w:rStyle w:val="Domylnaczcionkaakapitu"/>
          <w:rFonts w:eastAsia="Arial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……………………………………………………………………………………………………</w:t>
      </w:r>
      <w:r>
        <w:rPr>
          <w:rStyle w:val="Domylnaczcionkaakapitu"/>
          <w:rFonts w:eastAsia="Arial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.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nie podlegam(y) wykluczeniu z postępowania na podstawie art. 7 ust. 1 ustawy z dnia 13 kwietnia 2022 r. o szczególnych rozwiązaniach w zakresie przeciwdziałania wspieraniu agresji na Ukrainę oraz służących ochronie bezpieczeństwa narodowego;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113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w celu potwierdzenia, że nie podlegamy wykluczeniu z udziału w postępowaniu w okolicznościach wskazanych w art. 109 ust. 1 pkt 4) PZP wskazujemy dane umożliwiające dostęp do podmiotowego środka dowodowego wskazanego w Rozdziale 5 ust. 2 pkt 1) lit. d) SWZ:</w:t>
      </w:r>
    </w:p>
    <w:tbl>
      <w:tblPr>
        <w:tblW w:w="8743" w:type="dxa"/>
        <w:jc w:val="righ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6"/>
        <w:gridCol w:w="8006"/>
      </w:tblGrid>
      <w:tr>
        <w:trPr/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lineRule="auto" w:line="240" w:before="57" w:after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55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113" w:after="113"/>
              <w:ind w:left="57" w:right="57" w:hanging="0"/>
              <w:jc w:val="both"/>
              <w:rPr/>
            </w:pPr>
            <w:r>
              <w:rPr>
                <w:rStyle w:val="Domylnaczcionkaakapitu"/>
                <w:rFonts w:eastAsia="Times New Roman" w:cs="Arial"/>
                <w:b w:val="false"/>
                <w:bCs w:val="false"/>
                <w:i w:val="false"/>
                <w:iCs w:val="false"/>
                <w:color w:val="000000"/>
                <w:kern w:val="2"/>
                <w:sz w:val="22"/>
                <w:szCs w:val="22"/>
                <w:lang w:val="pl-PL" w:eastAsia="zxx" w:bidi="ar-SA"/>
              </w:rPr>
              <w:t>https://ekrs.ms.gov.pl/web/wyszukiwarka-krs/strona-glowna/index.html</w:t>
            </w:r>
            <w:r>
              <w:rPr>
                <w:rStyle w:val="Domylnaczcionkaakapitu"/>
                <w:rFonts w:eastAsia="Arial" w:cs="Arial"/>
                <w:b w:val="false"/>
                <w:bCs w:val="false"/>
                <w:i w:val="false"/>
                <w:iCs w:val="false"/>
                <w:color w:val="000000"/>
                <w:kern w:val="2"/>
                <w:sz w:val="22"/>
                <w:szCs w:val="22"/>
                <w:lang w:val="pl-PL" w:eastAsia="zxx" w:bidi="ar-SA"/>
              </w:rPr>
              <w:t xml:space="preserve"> </w:t>
            </w:r>
          </w:p>
        </w:tc>
      </w:tr>
      <w:tr>
        <w:trPr/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lineRule="auto" w:line="240" w:before="57" w:after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0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113" w:after="113"/>
              <w:ind w:left="57" w:right="57" w:hanging="0"/>
              <w:jc w:val="both"/>
              <w:rPr/>
            </w:pPr>
            <w:r>
              <w:rPr>
                <w:rStyle w:val="Domylnaczcionkaakapitu"/>
                <w:rFonts w:eastAsia="Arial" w:cs="Arial"/>
                <w:b w:val="false"/>
                <w:bCs w:val="false"/>
                <w:i w:val="false"/>
                <w:iCs w:val="false"/>
                <w:color w:val="000000"/>
                <w:kern w:val="2"/>
                <w:sz w:val="22"/>
                <w:szCs w:val="22"/>
                <w:lang w:val="pl-PL" w:eastAsia="zxx" w:bidi="ar-SA"/>
              </w:rPr>
              <w:t>https://aplikacja.ceidg.gov.pl/ceidg/ceidg.public.ui/search.asp</w:t>
            </w:r>
          </w:p>
        </w:tc>
      </w:tr>
    </w:tbl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spełniamy warunki udziału w niniejszym postępowaniu, wskazane w Rozdziale 4 ust. 3 SWZ. 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Oświadczam(y), że: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zapoznałem(liśmy) się z SWZ oraz wzorem umowy i oferowany przez(e) nas(mnie) przedmiot zamówienia jest zgodny z w/w dokumentami;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uważam(y) się za związanego(ych) złożoną ofertą do terminu ważności oferty wskazanego przez Zamawiającego i zobowiązuję(emy) się do podpisania umowy, o ile moja(nasza) oferta zostanie uznana za najkorzystniejszą; 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w cenie naszej oferty zostały uwzględnione wszystkie koszty wykonania zamówienia;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akceptuj(emy)ę postanowienia regulaminów i instrukcji Platformy e-zamówienia wskazanych w SWZ.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57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88" w:before="0" w:after="113"/>
        <w:ind w:left="510" w:right="0" w:hanging="51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/>
          <w:bCs/>
          <w:i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</w:pPr>
      <w:r>
        <w:rPr>
          <w:rFonts w:eastAsia="Times New Roman" w:cs="Arial"/>
          <w:b/>
          <w:bCs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  <w:t>Informacja dodatkowa: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należy podpisać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shd w:fill="auto" w:val="clear"/>
          <w:lang w:val="pl-PL" w:eastAsia="ar-SA" w:bidi="ar-SA"/>
        </w:rPr>
        <w:t xml:space="preserve"> kwalifikowanym podpisem elektronicznym lub podpisem zaufanym lub podpisem osobistym.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podpisuje osoba/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osoby uprawnione do reprezentowania podmiotu składającego ośw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raz z oś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dczeniem przekazuje się dokument(y) potwierdzający(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prawo do reprezentacji osob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y/osób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podpisując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ej(ych)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oświadczenie chyba, że zostały złożone wraz z ofertą.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Calibri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en-US" w:bidi="ar-SA"/>
        </w:rPr>
      </w:pPr>
      <w:r>
        <w:rPr>
          <w:rFonts w:eastAsia="Calibri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en-US" w:bidi="ar-SA"/>
        </w:rPr>
        <w:t>Oświadczenie składa każdy z Wykonawców wspólnie ubiegających się o udzielenie zamówienia.</w:t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Stopka"/>
        <w:jc w:val="left"/>
        <w:rPr/>
      </w:pPr>
      <w:r>
        <w:rPr>
          <w:kern w:val="2"/>
          <w:sz w:val="16"/>
          <w:szCs w:val="16"/>
          <w:lang w:eastAsia="zxx"/>
        </w:rPr>
        <w:t xml:space="preserve">* zaznaczyć „x” lub skreślić, jeżeli nie dotyczy </w:t>
      </w:r>
      <w:r>
        <w:br w:type="page"/>
      </w:r>
    </w:p>
    <w:p>
      <w:pPr>
        <w:pStyle w:val="Gwka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ZP.271.2.39.2024: z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 xml:space="preserve">ałącznik nr 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 xml:space="preserve">2) 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>do „Formularza ofertowego”</w:t>
      </w:r>
    </w:p>
    <w:p>
      <w:pPr>
        <w:pStyle w:val="Normal"/>
        <w:suppressAutoHyphens w:val="true"/>
        <w:bidi w:val="0"/>
        <w:spacing w:lineRule="auto" w:line="240" w:before="170" w:after="0"/>
        <w:rPr>
          <w:rFonts w:eastAsia="Arial" w:cs="Arial"/>
          <w:color w:val="000000"/>
          <w:sz w:val="20"/>
          <w:szCs w:val="24"/>
          <w:lang w:val="pl-PL" w:bidi="ar-SA"/>
        </w:rPr>
      </w:pPr>
      <w:r>
        <w:rPr>
          <w:rFonts w:eastAsia="Arial" w:cs="Arial"/>
          <w:color w:val="000000"/>
          <w:sz w:val="20"/>
          <w:szCs w:val="24"/>
          <w:lang w:val="pl-PL" w:bidi="ar-SA"/>
        </w:rPr>
        <w:t>…</w:t>
      </w:r>
      <w:r>
        <w:rPr>
          <w:rFonts w:eastAsia="Arial" w:cs="Arial"/>
          <w:color w:val="000000"/>
          <w:sz w:val="20"/>
          <w:szCs w:val="24"/>
          <w:lang w:val="pl-PL" w:bidi="ar-SA"/>
        </w:rPr>
        <w:t>..................................................………….......</w:t>
      </w:r>
    </w:p>
    <w:p>
      <w:pPr>
        <w:pStyle w:val="Normal"/>
        <w:spacing w:lineRule="atLeast" w:line="0" w:before="0" w:after="0"/>
        <w:ind w:left="0" w:right="0" w:hanging="0"/>
        <w:rPr>
          <w:color w:val="000000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pl-PL" w:bidi="ar-SA"/>
        </w:rPr>
        <w:t>(n</w:t>
      </w: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azwa (firma), albo imię i nazwisko,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siedziba lub miejsce prowadzonej działalności gospodarczej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>albo miejsce zamieszkania)</w:t>
      </w:r>
    </w:p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  <w:t>NIP …......................... REGON …......................…</w:t>
      </w:r>
    </w:p>
    <w:p>
      <w:pPr>
        <w:pStyle w:val="Normal"/>
        <w:suppressAutoHyphens w:val="true"/>
        <w:bidi w:val="0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reprezentowany przez:</w:t>
      </w:r>
    </w:p>
    <w:p>
      <w:pPr>
        <w:pStyle w:val="Normal"/>
        <w:suppressAutoHyphens w:val="true"/>
        <w:spacing w:lineRule="auto" w:line="240" w:before="283" w:after="0"/>
        <w:rPr>
          <w:color w:val="000000"/>
        </w:rPr>
      </w:pPr>
      <w:r>
        <w:rPr>
          <w:rFonts w:eastAsia="Arial" w:cs="Arial"/>
          <w:color w:val="000000"/>
          <w:sz w:val="20"/>
          <w:szCs w:val="24"/>
          <w:lang w:val="pl-PL" w:bidi="ar-SA"/>
        </w:rPr>
        <w:t>…</w:t>
      </w:r>
      <w:r>
        <w:rPr>
          <w:rFonts w:eastAsia="Times New Roman" w:cs="Times New Roman"/>
          <w:color w:val="000000"/>
          <w:sz w:val="20"/>
          <w:szCs w:val="24"/>
          <w:lang w:val="pl-PL" w:bidi="ar-SA"/>
        </w:rPr>
        <w:t>...........................................................................</w:t>
      </w:r>
    </w:p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  <w:t>na podstawie:*</w:t>
      </w:r>
    </w:p>
    <w:tbl>
      <w:tblPr>
        <w:tblW w:w="7650" w:type="dxa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3"/>
        <w:gridCol w:w="7256"/>
      </w:tblGrid>
      <w:tr>
        <w:trPr/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ind w:left="0" w:right="113" w:hanging="0"/>
              <w:jc w:val="lef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KRS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CEIDG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Pełnomocnictwo</w:t>
            </w:r>
          </w:p>
        </w:tc>
      </w:tr>
      <w:tr>
        <w:trPr/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spacing w:val="-1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pacing w:val="-1"/>
                <w:sz w:val="20"/>
                <w:szCs w:val="24"/>
                <w:lang w:val="pl-PL" w:eastAsia="zxx" w:bidi="ar-SA"/>
              </w:rPr>
              <w:t>Inne ……………….</w:t>
            </w:r>
          </w:p>
        </w:tc>
      </w:tr>
    </w:tbl>
    <w:p>
      <w:pPr>
        <w:pStyle w:val="Normal"/>
        <w:widowControl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uto" w:line="240" w:before="57" w:after="0"/>
        <w:ind w:left="0" w:right="113" w:hanging="0"/>
        <w:jc w:val="left"/>
        <w:textAlignment w:val="auto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bidi w:val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40"/>
          <w:sz w:val="28"/>
          <w:szCs w:val="28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40"/>
          <w:sz w:val="28"/>
          <w:szCs w:val="28"/>
          <w:lang w:val="pl-PL" w:bidi="ar-SA"/>
        </w:rPr>
        <w:t>ZOBOWIĄZANIE</w:t>
      </w:r>
    </w:p>
    <w:p>
      <w:pPr>
        <w:pStyle w:val="Normal"/>
        <w:widowControl/>
        <w:suppressAutoHyphens w:val="true"/>
        <w:bidi w:val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20"/>
          <w:sz w:val="26"/>
          <w:szCs w:val="26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20"/>
          <w:sz w:val="26"/>
          <w:szCs w:val="26"/>
          <w:lang w:val="pl-PL" w:bidi="ar-SA"/>
        </w:rPr>
        <w:t>PODMIOTU UDOSTĘPNIAJĄCEGO ZASOBY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/>
        <w:ind w:left="0" w:right="0" w:hanging="0"/>
        <w:jc w:val="both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/>
        <w:ind w:left="0" w:right="0" w:firstLine="737"/>
        <w:jc w:val="both"/>
        <w:rPr>
          <w:color w:val="000000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Oświadczam(y), że w oparciu o art. 118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ustawy z dnia 11 września 2019 r. Prawo zamówień publicznych (dalej PZP), 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zobowiązuj(emy)ę się do oddania do dyspozycji na rzecz Wykonawcy: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/>
        <w:ind w:left="0" w:right="0" w:hanging="0"/>
        <w:jc w:val="both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......................................................................................................………………………….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 w:before="113" w:after="0"/>
        <w:ind w:left="0" w:right="0" w:hanging="0"/>
        <w:jc w:val="both"/>
        <w:rPr>
          <w:rFonts w:eastAsia="Arial" w:cs="Arial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Arial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/>
        <w:ind w:left="0" w:right="0" w:hanging="0"/>
        <w:jc w:val="center"/>
        <w:rPr>
          <w:rFonts w:eastAsia="Times New Roman" w:cs="Times New Roman"/>
          <w:b w:val="false"/>
          <w:bCs w:val="false"/>
          <w:i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  <w:t>(nazwa wykonawcy, któremu zostaną udostępnione zasoby)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 w:before="57" w:after="0"/>
        <w:jc w:val="both"/>
        <w:rPr>
          <w:color w:val="000000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na potrzeby wykonania zamówienia publicznego pn.: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 w:before="57" w:after="0"/>
        <w:jc w:val="center"/>
        <w:rPr/>
      </w:pPr>
      <w:r>
        <w:rPr>
          <w:rStyle w:val="Domylnaczcionkaakapitu6"/>
          <w:rFonts w:eastAsia="Times New Roman" w:cs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FF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Zakup i wdrożenie systemu kompleksowej ochrony sieci teleinformatycznej Urzędu w ramach zadania Cyberbezpieczny Samorząd w Knurowie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 w:before="57" w:after="0"/>
        <w:jc w:val="both"/>
        <w:rPr>
          <w:color w:val="000000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niezbędne zasoby w postaci: </w:t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tLeast" w:line="340" w:before="170" w:after="170"/>
        <w:ind w:left="720" w:right="0" w:hanging="0"/>
        <w:jc w:val="center"/>
        <w:rPr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Bookmark"/>
      <w:bookmarkStart w:id="1" w:name="Bookmark"/>
      <w:bookmarkEnd w:id="1"/>
      <w:r>
        <w:rPr/>
      </w:r>
      <w:r>
        <w:rPr/>
        <w:fldChar w:fldCharType="end"/>
      </w:r>
      <w:bookmarkStart w:id="2" w:name="Bookmark_kopia_1_kopia_1"/>
      <w:bookmarkStart w:id="3" w:name="Bookmark_kopia_1_kopia_1_kopia_1"/>
      <w:bookmarkStart w:id="4" w:name="Bookmark_kopia_1_kopia_1_kopia_1_kopia_1"/>
      <w:bookmarkStart w:id="5" w:name="Bookmark_kopia_1"/>
      <w:bookmarkStart w:id="6" w:name="__Fieldmark__13937_2698125922"/>
      <w:bookmarkStart w:id="7" w:name="Bookmark_kopia_2"/>
      <w:bookmarkStart w:id="8" w:name="Bookmark_kopia_1_kopia_1_kopia_1"/>
      <w:bookmarkStart w:id="9" w:name="Bookmark_kopia_1_kopia_1"/>
      <w:bookmarkStart w:id="10" w:name="Bookmark_kopia_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eastAsia="Arial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xx" w:bidi="ar-SA"/>
        </w:rPr>
        <w:t xml:space="preserve"> 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pl-PL" w:eastAsia="zxx" w:bidi="ar-SA"/>
        </w:rPr>
        <w:t xml:space="preserve">zdolności zawodowych – wiedzy i </w:t>
      </w:r>
      <w:r>
        <w:rPr>
          <w:b/>
          <w:bCs/>
          <w:color w:val="000000"/>
          <w:sz w:val="24"/>
          <w:szCs w:val="24"/>
        </w:rPr>
        <w:t>doświadczenia*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>zakres dostępnych wykonawcy zasobów podmiotu udostępniającego zasoby:</w:t>
      </w:r>
    </w:p>
    <w:p>
      <w:pPr>
        <w:pStyle w:val="Tretekstu"/>
        <w:widowControl/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0" w:after="0"/>
        <w:ind w:left="397" w:right="0" w:hanging="0"/>
        <w:jc w:val="both"/>
        <w:rPr>
          <w:rFonts w:ascii="Arial" w:hAnsi="Arial" w:eastAsia="Arial CE" w:cs="Arial"/>
          <w:b w:val="false"/>
          <w:bCs w:val="false"/>
          <w:i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pl-PL" w:bidi="pl-PL"/>
        </w:rPr>
      </w:r>
    </w:p>
    <w:p>
      <w:pPr>
        <w:pStyle w:val="Tretekstu"/>
        <w:widowControl/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r>
    </w:p>
    <w:tbl>
      <w:tblPr>
        <w:tblW w:w="8633" w:type="dxa"/>
        <w:jc w:val="righ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658"/>
        <w:gridCol w:w="3233"/>
        <w:gridCol w:w="2742"/>
      </w:tblGrid>
      <w:tr>
        <w:trPr/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>nazw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a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 xml:space="preserve"> zrealizowan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ego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 xml:space="preserve"> zamówie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nia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 xml:space="preserve"> 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 xml:space="preserve">udostępnianego Wykonawcy 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18"/>
                <w:szCs w:val="18"/>
              </w:rPr>
              <w:t xml:space="preserve">wskazanie warunku opisanego </w:t>
            </w:r>
            <w:r>
              <w:rPr>
                <w:rFonts w:eastAsia="Calibri" w:cs="Arial Narrow"/>
                <w:b/>
                <w:bCs/>
                <w:i w:val="false"/>
                <w:iCs w:val="false"/>
                <w:color w:val="000000"/>
                <w:sz w:val="18"/>
                <w:szCs w:val="18"/>
                <w:lang w:eastAsia="en-US"/>
              </w:rPr>
              <w:t xml:space="preserve">w Rozdziale 4 ust. 3 pkt 4 lit. a) SWZ, którego spełnienie wykazuje </w:t>
            </w:r>
            <w:r>
              <w:rPr>
                <w:rFonts w:eastAsia="Calibri" w:cs="Arial Narrow"/>
                <w:b/>
                <w:bCs/>
                <w:i w:val="false"/>
                <w:iCs w:val="false"/>
                <w:color w:val="000000"/>
                <w:kern w:val="2"/>
                <w:sz w:val="18"/>
                <w:szCs w:val="18"/>
                <w:lang w:val="pl-PL" w:eastAsia="en-US" w:bidi="ar-SA"/>
              </w:rPr>
              <w:t xml:space="preserve">podmiot udostępniający zasoby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Calibri" w:cs="Arial Narrow"/>
                <w:b/>
                <w:bCs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lang w:val="pl-PL" w:eastAsia="en-US" w:bidi="ar-SA"/>
              </w:rPr>
            </w:pPr>
            <w:r>
              <w:rPr>
                <w:rFonts w:eastAsia="Calibri" w:cs="Arial Narrow"/>
                <w:b/>
                <w:bCs/>
                <w:i w:val="false"/>
                <w:iCs w:val="false"/>
                <w:color w:val="000000"/>
                <w:kern w:val="2"/>
                <w:sz w:val="18"/>
                <w:szCs w:val="18"/>
                <w:lang w:val="pl-PL" w:eastAsia="en-US" w:bidi="ar-SA"/>
              </w:rPr>
              <w:t>za pomocą zamówienia wskazanego w kolumnie 1</w:t>
            </w:r>
          </w:p>
        </w:tc>
        <w:tc>
          <w:tcPr>
            <w:tcW w:w="2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p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>rzedmiot zamówienia  wskazanego w  kolumnie 1,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eastAsia="Times New Roman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 xml:space="preserve">za pomocą którego ma nastąpić wykazanie   zaznaczonego w kolumnie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eastAsia="Times New Roman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2 warunku</w:t>
            </w:r>
          </w:p>
        </w:tc>
      </w:tr>
      <w:tr>
        <w:trPr/>
        <w:tc>
          <w:tcPr>
            <w:tcW w:w="2658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0" w:right="0" w:hanging="0"/>
              <w:jc w:val="center"/>
              <w:rPr>
                <w:b/>
                <w:bCs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0" w:hanging="0"/>
              <w:jc w:val="center"/>
              <w:rPr>
                <w:b/>
                <w:bCs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778" w:hRule="atLeast"/>
        </w:trPr>
        <w:tc>
          <w:tcPr>
            <w:tcW w:w="265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233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1" w:name="Bookmark_kopia_2"/>
            <w:bookmarkStart w:id="12" w:name="Bookmark_kopia_2"/>
            <w:bookmarkEnd w:id="12"/>
            <w:r>
              <w:rPr/>
            </w:r>
            <w:r>
              <w:rPr/>
              <w:fldChar w:fldCharType="end"/>
            </w:r>
            <w:bookmarkStart w:id="13" w:name="Bookmark_kopia_2_kopia_1_kopia_1"/>
            <w:bookmarkStart w:id="14" w:name="Bookmark_kopia_2_kopia_1_kopia_1_kopia_1"/>
            <w:bookmarkStart w:id="15" w:name="Bookmark_kopia_1_kopia_1_kopia_1_kopia_1"/>
            <w:bookmarkStart w:id="16" w:name="Bookmark_kopia_2_kopia_1"/>
            <w:bookmarkStart w:id="17" w:name="__Fieldmark__14_21359717291361"/>
            <w:bookmarkStart w:id="18" w:name="__Fieldmark__14_33275870341361"/>
            <w:bookmarkStart w:id="19" w:name="__Fieldmark__24_2206679307"/>
            <w:bookmarkStart w:id="20" w:name="__Fieldmark__5_4156620482"/>
            <w:bookmarkStart w:id="21" w:name="Bookmark_kopia_3"/>
            <w:bookmarkStart w:id="22" w:name="Bookmark_kopia_2_kopia_1_kopia_1_kopia_1"/>
            <w:bookmarkStart w:id="23" w:name="Bookmark_kopia_2_kopia_1_kopia_1"/>
            <w:bookmarkStart w:id="24" w:name="Bookmark_kopia_2_kopia_1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a) </w:t>
            </w:r>
          </w:p>
        </w:tc>
        <w:tc>
          <w:tcPr>
            <w:tcW w:w="274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lineRule="auto" w:line="252" w:before="113" w:after="0"/>
              <w:ind w:left="0" w:right="113" w:hanging="0"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46" w:hRule="atLeast"/>
        </w:trPr>
        <w:tc>
          <w:tcPr>
            <w:tcW w:w="265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233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5" w:name="Bookmark_kopia_3"/>
            <w:bookmarkStart w:id="26" w:name="Bookmark_kopia_3"/>
            <w:bookmarkEnd w:id="26"/>
            <w:r>
              <w:rPr/>
            </w:r>
            <w:r>
              <w:rPr/>
              <w:fldChar w:fldCharType="end"/>
            </w:r>
            <w:bookmarkStart w:id="27" w:name="Bookmark_kopia_3_kopia_1_kopia_1"/>
            <w:bookmarkStart w:id="28" w:name="Bookmark_kopia_3_kopia_1_kopia_1_kopia_1"/>
            <w:bookmarkStart w:id="29" w:name="Bookmark_kopia_2_kopia_1_kopia_1_kopia_1"/>
            <w:bookmarkStart w:id="30" w:name="Bookmark_kopia_7"/>
            <w:bookmarkStart w:id="31" w:name="__Fieldmark__14_21359717291361_kopia_2"/>
            <w:bookmarkStart w:id="32" w:name="__Fieldmark__14_33275870341361_kopia_2"/>
            <w:bookmarkStart w:id="33" w:name="__Fieldmark__24_2206679307_kopia_4"/>
            <w:bookmarkStart w:id="34" w:name="__Fieldmark__5_4156620482_kopia_2"/>
            <w:bookmarkStart w:id="35" w:name="Bookmark_kopia_6"/>
            <w:bookmarkStart w:id="36" w:name="Bookmark_kopia_3_kopia_1"/>
            <w:bookmarkStart w:id="37" w:name="Bookmark_kopia_3_kopia_1_kopia_1"/>
            <w:bookmarkStart w:id="38" w:name="Bookmark_kopia_3_kopia_1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a)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right="113" w:hanging="0"/>
              <w:jc w:val="both"/>
              <w:textAlignment w:val="auto"/>
              <w:rPr/>
            </w:pPr>
            <w:r>
              <w:rPr/>
            </w:r>
          </w:p>
        </w:tc>
        <w:tc>
          <w:tcPr>
            <w:tcW w:w="274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283" w:after="0"/>
        <w:ind w:left="397" w:right="0" w:hanging="340"/>
        <w:jc w:val="both"/>
        <w:rPr>
          <w:color w:val="000000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 xml:space="preserve">sposób i okres udostępnienia wykonawcy i wykorzystania przez niego zasobów podmiotu udostępniającego zasoby 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przy wykonywaniu zamówienia: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.........................................................................................................................……….…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..............................................................................................................................……….…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na okres: ...........................................................….......................….….............…………...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>(należy wpisać w jaki sposób i na jaki okres wiedza i doświadczenie podmiotu będ</w:t>
      </w:r>
      <w:r>
        <w:rPr>
          <w:rFonts w:eastAsia="Times New Roman" w:cs="Arial"/>
          <w:b w:val="false"/>
          <w:bCs w:val="false"/>
          <w:i/>
          <w:iCs/>
          <w:color w:val="000000"/>
          <w:kern w:val="2"/>
          <w:sz w:val="18"/>
          <w:szCs w:val="18"/>
          <w:lang w:val="pl-PL" w:eastAsia="zxx" w:bidi="ar-SA"/>
        </w:rPr>
        <w:t>ą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 xml:space="preserve"> wykorzystane podczas realizacji zamówienia, np. wykonanie częśc</w:t>
      </w:r>
      <w:r>
        <w:rPr>
          <w:rFonts w:eastAsia="Times New Roman" w:cs="Arial"/>
          <w:b w:val="false"/>
          <w:bCs w:val="false"/>
          <w:i/>
          <w:iCs/>
          <w:color w:val="000000"/>
          <w:kern w:val="2"/>
          <w:sz w:val="18"/>
          <w:szCs w:val="18"/>
          <w:lang w:val="pl-PL" w:eastAsia="zxx" w:bidi="ar-SA"/>
        </w:rPr>
        <w:t xml:space="preserve">i 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>zamówienia.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charakter stosunku, jaki będzie łączył wykonawcę z podmiotem udostępniającym zasoby: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............................................................................................................................………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zxx" w:bidi="ar-SA"/>
        </w:rPr>
        <w:t>.....................................................................................................................…………..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shd w:fill="FFFFFF" w:val="clear"/>
          <w:vertAlign w:val="baseline"/>
          <w:lang w:val="pl-PL" w:eastAsia="zxx" w:bidi="ar-SA"/>
        </w:rPr>
        <w:t>(należy wpisać charakter więzi prawnej / rodzaj umowy jaki będzie łączył wykonawcę z podmiotem udostępniającym zasoby np. umowa o podwykonawstwo)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color w:val="000000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 xml:space="preserve">zakres w jakim 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>podmiot udostępniający zasoby zrealizuje zamówienie, których wskazane zdolności dotyczą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zxx" w:bidi="ar-SA"/>
        </w:rPr>
        <w:t>..................................................................................................................……............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(należy wpisać, </w:t>
      </w:r>
      <w:r>
        <w:rPr>
          <w:rFonts w:eastAsia="Times New Roman" w:cs="Arial"/>
          <w:b w:val="false"/>
          <w:bCs w:val="false"/>
          <w:i/>
          <w:iCs/>
          <w:strike w:val="false"/>
          <w:dstrike w:val="false"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>czy podmiot udostępniający zasoby będzie brał udział w realizacji zamówienia, jeśli tak , to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 w jakim zakresie, mając na względzie wskazan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e 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w tabeli przekazywane zasoby 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>oraz przedmiot zamówienia.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40" w:before="170" w:after="0"/>
        <w:ind w:left="720" w:right="0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40" w:before="170" w:after="0"/>
        <w:ind w:left="720" w:right="0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40" w:before="170" w:after="0"/>
        <w:ind w:left="720" w:right="0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40" w:before="170" w:after="0"/>
        <w:ind w:left="720" w:right="0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40" w:before="170" w:after="0"/>
        <w:ind w:left="720" w:right="0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uto" w:line="240" w:before="170" w:after="0"/>
        <w:jc w:val="both"/>
        <w:rPr>
          <w:rFonts w:eastAsia="Times New Roman" w:cs="Arial"/>
          <w:b w:val="false"/>
          <w:bCs w:val="false"/>
          <w:i/>
          <w:i/>
          <w:iCs w:val="false"/>
          <w:color w:val="000000"/>
          <w:spacing w:val="4"/>
          <w:position w:val="0"/>
          <w:sz w:val="20"/>
          <w:sz w:val="20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/>
          <w:b w:val="false"/>
          <w:bCs w:val="false"/>
          <w:i/>
          <w:iCs w:val="false"/>
          <w:color w:val="000000"/>
          <w:spacing w:val="4"/>
          <w:position w:val="0"/>
          <w:sz w:val="20"/>
          <w:sz w:val="20"/>
          <w:szCs w:val="24"/>
          <w:u w:val="none"/>
          <w:vertAlign w:val="baseline"/>
          <w:lang w:val="pl-PL" w:eastAsia="zxx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b/>
          <w:bCs/>
          <w:i w:val="false"/>
          <w:i w:val="false"/>
          <w:iCs w:val="false"/>
          <w:color w:val="000000"/>
          <w:spacing w:val="-1"/>
          <w:sz w:val="22"/>
          <w:szCs w:val="22"/>
          <w:lang w:val="pl-PL" w:eastAsia="ar-SA" w:bidi="ar-SA"/>
        </w:rPr>
      </w:pPr>
      <w:r>
        <w:rPr>
          <w:rFonts w:eastAsia="Times New Roman" w:cs="Times New Roman"/>
          <w:b/>
          <w:bCs/>
          <w:i w:val="false"/>
          <w:iCs w:val="false"/>
          <w:color w:val="000000"/>
          <w:spacing w:val="-1"/>
          <w:sz w:val="22"/>
          <w:szCs w:val="22"/>
          <w:lang w:val="pl-PL" w:eastAsia="ar-SA" w:bidi="ar-SA"/>
        </w:rPr>
        <w:t>Informacje dodatkowe: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Zobowiązanie należy podpisać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shd w:fill="auto" w:val="clear"/>
          <w:lang w:val="pl-PL" w:eastAsia="ar-SA" w:bidi="ar-SA"/>
        </w:rPr>
        <w:t xml:space="preserve">  kwalifikowanym podpisem elektronicznym lub podpisem zaufanym lub podpisem osobistym.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podpisuje osoba/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osoby uprawnione do reprezentowania 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Podmiotu udostępniającego zasoby.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raz z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 xml:space="preserve">e zobowiązaniem 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przekazuje się dokument(y) potwierdzający(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prawo do reprezentacji osob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y/osób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podpisując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ej(ych)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zobowiązanie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ascii="Arial" w:hAnsi="Arial" w:eastAsia="Times New Roman" w:cs="Times New Roman"/>
          <w:b w:val="false"/>
          <w:bCs w:val="false"/>
          <w:i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  <w:t xml:space="preserve">Treść zobowiązania powinna być bezsporna i jednoznacznie wskazywać na zakres zobowiązania, czego konkretnie ono dotyczy i w jaki sposób będzie wykonywane, w tym jakiego okresu dotyczy. 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Stopka"/>
        <w:jc w:val="left"/>
        <w:rPr/>
      </w:pPr>
      <w:r>
        <w:rPr>
          <w:kern w:val="2"/>
          <w:sz w:val="16"/>
          <w:szCs w:val="16"/>
          <w:lang w:eastAsia="zxx"/>
        </w:rPr>
        <w:t xml:space="preserve">* zaznaczyć „x” lub skreślić, jeżeli nie dotyczy </w:t>
      </w:r>
      <w:r>
        <w:br w:type="page"/>
      </w:r>
    </w:p>
    <w:p>
      <w:pPr>
        <w:pStyle w:val="Gwka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ZP.271.2.39.2024: z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 xml:space="preserve">ałącznik nr 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 xml:space="preserve">3) 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>do „Formularza ofertowego”</w:t>
      </w:r>
    </w:p>
    <w:p>
      <w:pPr>
        <w:pStyle w:val="Tretekstu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rFonts w:ascii="Arial" w:hAnsi="Arial"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170" w:after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  <w:t>OŚWIADCZENIE*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20"/>
          <w:sz w:val="24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20"/>
          <w:sz w:val="24"/>
          <w:szCs w:val="24"/>
          <w:lang w:val="pl-PL" w:bidi="ar-SA"/>
        </w:rPr>
        <w:t>Wykonawców wspólnie ubiegających się o udzielenie zamówienia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  <w:t>składane na podstawie art. 117 ust. 4 ustawy z dnia 11 września 2019 r. Prawo zamówień publicznych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b w:val="false"/>
          <w:bCs w:val="false"/>
          <w:color w:val="000000"/>
          <w:sz w:val="20"/>
          <w:szCs w:val="20"/>
        </w:rPr>
      </w:pPr>
      <w:r>
        <w:rPr>
          <w:b w:val="false"/>
          <w:bCs w:val="false"/>
          <w:color w:val="000000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>
          <w:rFonts w:eastAsia="Times New Roman" w:cs="Times New Roman"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color w:val="000000"/>
          <w:sz w:val="22"/>
          <w:szCs w:val="22"/>
          <w:lang w:val="pl-PL" w:bidi="ar-SA"/>
        </w:rPr>
        <w:t>Na potrzeby postępowania o udzielenie zamówienia publicznego pn.:</w:t>
        <w:br/>
        <w:t xml:space="preserve"> </w:t>
      </w:r>
      <w:r>
        <w:rPr>
          <w:rStyle w:val="Domylnaczcionkaakapitu6"/>
          <w:rFonts w:eastAsia="Times New Roman" w:cs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FF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Zakup i wdrożenie systemu kompleksowej ochrony sieci teleinformatycznej Urzędu w ramach zadania Cyberbezpieczny Samorząd w Knurowie </w:t>
      </w:r>
      <w:r>
        <w:rPr>
          <w:rFonts w:eastAsia="Times New Roman" w:cs="Times New Roman"/>
          <w:color w:val="000000"/>
          <w:sz w:val="22"/>
          <w:szCs w:val="22"/>
          <w:lang w:val="pl-PL" w:bidi="ar-SA"/>
        </w:rPr>
        <w:br/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>
          <w:rFonts w:eastAsia="Times New Roman" w:cs="Arial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6"/>
          <w:kern w:val="2"/>
          <w:position w:val="0"/>
          <w:sz w:val="22"/>
          <w:sz w:val="22"/>
          <w:szCs w:val="22"/>
          <w:u w:val="none"/>
          <w:shd w:fill="FFFFFF" w:val="clear"/>
          <w:vertAlign w:val="baseline"/>
          <w:em w:val="none"/>
          <w:lang w:val="pl-PL" w:eastAsia="zxx" w:bidi="ar-SA"/>
        </w:rPr>
      </w:pPr>
      <w:r>
        <w:rPr>
          <w:rFonts w:eastAsia="Times New Roman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6"/>
          <w:kern w:val="2"/>
          <w:position w:val="0"/>
          <w:sz w:val="22"/>
          <w:sz w:val="22"/>
          <w:szCs w:val="22"/>
          <w:u w:val="none"/>
          <w:shd w:fill="FFFFFF" w:val="clear"/>
          <w:vertAlign w:val="baseline"/>
          <w:em w:val="none"/>
          <w:lang w:val="pl-PL" w:eastAsia="zxx" w:bidi="ar-SA"/>
        </w:rPr>
        <w:t xml:space="preserve">prowadzonego przez Gminę Knurów oświadczam(y) że: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283" w:right="0" w:hanging="283"/>
        <w:jc w:val="left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283" w:right="0" w:hanging="283"/>
        <w:jc w:val="left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My, niżej wymienieni Wykonawcy wspólnie ubiegający się o udzielenie zamówienia: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068" w:type="dxa"/>
        <w:jc w:val="left"/>
        <w:tblInd w:w="3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573"/>
        <w:gridCol w:w="4192"/>
        <w:gridCol w:w="4303"/>
      </w:tblGrid>
      <w:tr>
        <w:trPr/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nazwa Wykonawcy, spośród Wykonawców wspólnie ubiegających się o udzielenie zamówienia</w:t>
            </w: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osoby uprawnione do reprezentacji </w:t>
            </w:r>
          </w:p>
        </w:tc>
      </w:tr>
      <w:tr>
        <w:trPr>
          <w:trHeight w:val="23" w:hRule="atLeast"/>
        </w:trPr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567" w:hRule="atLeast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1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3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1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3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uppressAutoHyphens w:val="true"/>
        <w:spacing w:lineRule="auto" w:line="240"/>
        <w:jc w:val="both"/>
        <w:rPr>
          <w:color w:val="000000"/>
        </w:rPr>
      </w:pPr>
      <w:r>
        <w:rPr>
          <w:rFonts w:eastAsia="Calibri" w:cs="Arial Narrow"/>
          <w:color w:val="000000"/>
          <w:sz w:val="22"/>
          <w:szCs w:val="22"/>
          <w:lang w:eastAsia="en-US"/>
        </w:rPr>
        <w:t>Oświadczamy, że wskazane niżej warun</w:t>
      </w:r>
      <w:r>
        <w:rPr>
          <w:rFonts w:eastAsia="Calibri" w:cs="Arial Narrow"/>
          <w:color w:val="000000"/>
          <w:kern w:val="2"/>
          <w:sz w:val="22"/>
          <w:szCs w:val="22"/>
          <w:lang w:val="pl-PL" w:eastAsia="en-US" w:bidi="ar-SA"/>
        </w:rPr>
        <w:t>ki</w:t>
      </w:r>
      <w:r>
        <w:rPr>
          <w:rFonts w:eastAsia="Calibri" w:cs="Arial Narrow"/>
          <w:color w:val="000000"/>
          <w:sz w:val="22"/>
          <w:szCs w:val="22"/>
          <w:lang w:eastAsia="en-US"/>
        </w:rPr>
        <w:t xml:space="preserve"> opisan</w:t>
      </w:r>
      <w:r>
        <w:rPr>
          <w:rFonts w:eastAsia="Calibri" w:cs="Arial Narrow"/>
          <w:color w:val="000000"/>
          <w:kern w:val="2"/>
          <w:sz w:val="22"/>
          <w:szCs w:val="22"/>
          <w:lang w:val="pl-PL" w:eastAsia="en-US" w:bidi="ar-SA"/>
        </w:rPr>
        <w:t>e</w:t>
      </w:r>
      <w:r>
        <w:rPr>
          <w:rFonts w:eastAsia="Calibri" w:cs="Arial Narrow"/>
          <w:color w:val="000000"/>
          <w:sz w:val="22"/>
          <w:szCs w:val="22"/>
          <w:lang w:eastAsia="en-US"/>
        </w:rPr>
        <w:t xml:space="preserve"> w Rozdziale 4 ust. 3 SWZ spełnia(ją) w naszym imieniu Wykonawca(cy):</w:t>
      </w:r>
    </w:p>
    <w:p>
      <w:pPr>
        <w:pStyle w:val="Tretekstu"/>
        <w:widowControl/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0" w:after="0"/>
        <w:ind w:left="397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068" w:type="dxa"/>
        <w:jc w:val="left"/>
        <w:tblInd w:w="3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447"/>
        <w:gridCol w:w="3289"/>
        <w:gridCol w:w="3178"/>
        <w:gridCol w:w="2153"/>
      </w:tblGrid>
      <w:tr>
        <w:trPr/>
        <w:tc>
          <w:tcPr>
            <w:tcW w:w="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nazwa Wykonawcy,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który wykazuje spełnienie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warunku </w:t>
            </w:r>
          </w:p>
        </w:tc>
        <w:tc>
          <w:tcPr>
            <w:tcW w:w="3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wskazanie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nr warunku opisanego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  <w:t>w Rozdziale 4 ust. 3 SWZ, którego spełnienie wykazuje Wykonawca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  <w:t>wskazany w kolumnie 2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  <w:lang w:val="pl-PL" w:eastAsia="zxx" w:bidi="ar-SA"/>
              </w:rPr>
              <w:t>z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akres zamówienia który będzie zrealizowany przez Wykonawcę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wskazanego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 kolumnie 2</w:t>
            </w:r>
          </w:p>
        </w:tc>
      </w:tr>
      <w:tr>
        <w:trPr>
          <w:trHeight w:val="23" w:hRule="atLeast"/>
        </w:trPr>
        <w:tc>
          <w:tcPr>
            <w:tcW w:w="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napToGrid w:val="false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1206" w:hRule="atLeast"/>
        </w:trPr>
        <w:tc>
          <w:tcPr>
            <w:tcW w:w="447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2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7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-5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39" w:name="Bookmark_kopia_4"/>
            <w:bookmarkStart w:id="40" w:name="Bookmark_kopia_4"/>
            <w:bookmarkEnd w:id="40"/>
            <w:r>
              <w:rPr/>
            </w:r>
            <w:r>
              <w:rPr/>
              <w:fldChar w:fldCharType="end"/>
            </w:r>
            <w:bookmarkStart w:id="41" w:name="Bookmark_kopia_4_kopia_1"/>
            <w:bookmarkStart w:id="42" w:name="Bookmark_kopia_4_kopia_1_kopia_1"/>
            <w:bookmarkStart w:id="43" w:name="Bookmark_kopia_3_kopia_1_kopia_1_kopia_1"/>
            <w:bookmarkStart w:id="44" w:name="Bookmark_kopia_13"/>
            <w:bookmarkStart w:id="45" w:name="__Fieldmark__14_3327587034121"/>
            <w:bookmarkStart w:id="46" w:name="__Fieldmark__36_3006338197_kopia_1"/>
            <w:bookmarkStart w:id="47" w:name="__Fieldmark__36_3006338197"/>
            <w:bookmarkStart w:id="48" w:name="__Fieldmark__8171_3101390567"/>
            <w:bookmarkStart w:id="49" w:name="Bookmark_kopia_10"/>
            <w:bookmarkStart w:id="50" w:name="Bookmark_kopia_4_kopia_1_kopia_1"/>
            <w:bookmarkStart w:id="51" w:name="Bookmark_kopia_4_kopia_1"/>
            <w:bookmarkStart w:id="52" w:name="Bookmark_kopia_4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pkt 4) – zdolności technicznej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227" w:right="113" w:hanging="0"/>
              <w:jc w:val="left"/>
              <w:textAlignment w:val="auto"/>
              <w:rPr>
                <w:rFonts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/>
                <w:color w:val="000000"/>
                <w:sz w:val="20"/>
                <w:szCs w:val="20"/>
                <w:lang w:val="pl-PL"/>
              </w:rPr>
              <w:t>lub zawodowej: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53" w:name="Bookmark_kopia_5"/>
            <w:bookmarkStart w:id="54" w:name="Bookmark_kopia_5"/>
            <w:bookmarkEnd w:id="54"/>
            <w:r>
              <w:rPr/>
            </w:r>
            <w:r>
              <w:rPr/>
              <w:fldChar w:fldCharType="end"/>
            </w:r>
            <w:bookmarkStart w:id="55" w:name="Bookmark_kopia_5_kopia_1"/>
            <w:bookmarkStart w:id="56" w:name="Bookmark_kopia_5_kopia_1_kopia_1"/>
            <w:bookmarkStart w:id="57" w:name="Bookmark_kopia_4_kopia_1_kopia_1_kopia_1"/>
            <w:bookmarkStart w:id="58" w:name="Bookmark_kopia_14"/>
            <w:bookmarkStart w:id="59" w:name="__Fieldmark__14_2135971729134_kopia_1"/>
            <w:bookmarkStart w:id="60" w:name="__Fieldmark__37_3006338197"/>
            <w:bookmarkStart w:id="61" w:name="__Fieldmark__14_2135971729134"/>
            <w:bookmarkStart w:id="62" w:name="Bookmark_kopia_11"/>
            <w:bookmarkStart w:id="63" w:name="Bookmark_kopia_5_kopia_1_kopia_1"/>
            <w:bookmarkStart w:id="64" w:name="Bookmark_kopia_5_kopia_1"/>
            <w:bookmarkStart w:id="65" w:name="Bookmark_kopia_5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right="113" w:hanging="0"/>
              <w:jc w:val="left"/>
              <w:textAlignment w:val="auto"/>
              <w:rPr/>
            </w:pPr>
            <w:r>
              <w:rPr/>
            </w:r>
          </w:p>
        </w:tc>
        <w:tc>
          <w:tcPr>
            <w:tcW w:w="21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447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28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7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-5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66" w:name="Bookmark_kopia_6"/>
            <w:bookmarkStart w:id="67" w:name="Bookmark_kopia_6"/>
            <w:bookmarkEnd w:id="67"/>
            <w:r>
              <w:rPr/>
            </w:r>
            <w:r>
              <w:rPr/>
              <w:fldChar w:fldCharType="end"/>
            </w:r>
            <w:bookmarkStart w:id="68" w:name="Bookmark_kopia_6_kopia_1_kopia_1"/>
            <w:bookmarkStart w:id="69" w:name="Bookmark_kopia_6_kopia_1_kopia_1_kopia_1"/>
            <w:bookmarkStart w:id="70" w:name="Bookmark_kopia_5_kopia_1_kopia_1_kopia_1"/>
            <w:bookmarkStart w:id="71" w:name="Bookmark_kopia_24"/>
            <w:bookmarkStart w:id="72" w:name="__Fieldmark__14_3327587034121_kopia_1"/>
            <w:bookmarkStart w:id="73" w:name="__Fieldmark__36_3006338197_kopia_1_kopia"/>
            <w:bookmarkStart w:id="74" w:name="__Fieldmark__36_3006338197_kopia_1_kopia"/>
            <w:bookmarkStart w:id="75" w:name="__Fieldmark__8171_3101390567_kopia_1"/>
            <w:bookmarkStart w:id="76" w:name="Bookmark_kopia_19"/>
            <w:bookmarkStart w:id="77" w:name="Bookmark_kopia_6_kopia_1"/>
            <w:bookmarkStart w:id="78" w:name="Bookmark_kopia_6_kopia_1_kopia_1"/>
            <w:bookmarkStart w:id="79" w:name="Bookmark_kopia_6_kopia_1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pkt 4) – zdolności technicznej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227" w:right="113" w:hanging="0"/>
              <w:jc w:val="left"/>
              <w:textAlignment w:val="auto"/>
              <w:rPr>
                <w:rFonts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/>
                <w:color w:val="000000"/>
                <w:sz w:val="20"/>
                <w:szCs w:val="20"/>
                <w:lang w:val="pl-PL"/>
              </w:rPr>
              <w:t>lub zawodowej: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80" w:name="Bookmark_kopia_7"/>
            <w:bookmarkStart w:id="81" w:name="Bookmark_kopia_7"/>
            <w:bookmarkEnd w:id="81"/>
            <w:r>
              <w:rPr/>
            </w:r>
            <w:r>
              <w:rPr/>
              <w:fldChar w:fldCharType="end"/>
            </w:r>
            <w:bookmarkStart w:id="82" w:name="Bookmark_kopia_7_kopia_1_kopia_1"/>
            <w:bookmarkStart w:id="83" w:name="Bookmark_kopia_7_kopia_1_kopia_1_kopia_1"/>
            <w:bookmarkStart w:id="84" w:name="Bookmark_kopia_6_kopia_1_kopia_1_kopia_1"/>
            <w:bookmarkStart w:id="85" w:name="Bookmark_kopia_25"/>
            <w:bookmarkStart w:id="86" w:name="__Fieldmark__14_2135971729134_kopia_1_ko"/>
            <w:bookmarkStart w:id="87" w:name="__Fieldmark__37_3006338197_kopia_1"/>
            <w:bookmarkStart w:id="88" w:name="__Fieldmark__14_2135971729134_kopia_2"/>
            <w:bookmarkStart w:id="89" w:name="Bookmark_kopia_20"/>
            <w:bookmarkStart w:id="90" w:name="Bookmark_kopia_7_kopia_1"/>
            <w:bookmarkStart w:id="91" w:name="Bookmark_kopia_7_kopia_1_kopia_1"/>
            <w:bookmarkStart w:id="92" w:name="Bookmark_kopia_7_kopia_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1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Stopka"/>
        <w:jc w:val="left"/>
        <w:rPr>
          <w:b w:val="false"/>
          <w:bCs w:val="false"/>
          <w:spacing w:val="-1"/>
          <w:kern w:val="2"/>
          <w:sz w:val="16"/>
          <w:szCs w:val="16"/>
          <w:lang w:eastAsia="zxx"/>
        </w:rPr>
      </w:pPr>
      <w:r>
        <w:rPr>
          <w:b w:val="false"/>
          <w:bCs w:val="false"/>
          <w:spacing w:val="-1"/>
          <w:kern w:val="2"/>
          <w:sz w:val="16"/>
          <w:szCs w:val="16"/>
          <w:lang w:eastAsia="zxx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18"/>
          <w:szCs w:val="18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18"/>
          <w:szCs w:val="18"/>
          <w:lang w:val="pl-PL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18"/>
          <w:szCs w:val="18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18"/>
          <w:szCs w:val="18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/>
          <w:bCs/>
          <w:i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</w:pPr>
      <w:r>
        <w:rPr>
          <w:rFonts w:eastAsia="Times New Roman" w:cs="Arial"/>
          <w:b/>
          <w:bCs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  <w:t>Informacja dodatkowa: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należy podpisać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shd w:fill="auto" w:val="clear"/>
          <w:lang w:val="pl-PL" w:eastAsia="ar-SA" w:bidi="ar-SA"/>
        </w:rPr>
        <w:t xml:space="preserve">  kwalifikowanym podpisem elektronicznym lub podpisem zaufanym lub podpisem osobistym. 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podpisuje osoba/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osoby uprawnione do reprezentowania podmiotów składających ośw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raz z oś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dczeniem przekazuje się dokument(y) potwierdzający(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prawo do reprezentacji osob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y/osób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podpisując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ych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oświadczenie.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Oświadczenie dotyczy jedynie Wykonawców wspólnie ubiegających się o udzielenie zamówienia, w tym również wykonawców, prowadzących działalność w formie spółki cywilnej - zgodnie z opinią UZP.</w:t>
      </w:r>
    </w:p>
    <w:p>
      <w:pPr>
        <w:pStyle w:val="Stopka"/>
        <w:jc w:val="left"/>
        <w:rPr>
          <w:rFonts w:eastAsia="Times New Roman" w:cs="Times New Roman"/>
          <w:b w:val="false"/>
          <w:bCs w:val="false"/>
          <w:i/>
          <w:i/>
          <w:iCs/>
          <w:color w:val="000000"/>
          <w:spacing w:val="-1"/>
          <w:kern w:val="2"/>
          <w:sz w:val="16"/>
          <w:szCs w:val="16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/>
          <w:iCs/>
          <w:color w:val="000000"/>
          <w:spacing w:val="-1"/>
          <w:kern w:val="2"/>
          <w:sz w:val="16"/>
          <w:szCs w:val="16"/>
          <w:lang w:val="pl-PL" w:eastAsia="zxx" w:bidi="ar-SA"/>
        </w:rPr>
      </w:r>
    </w:p>
    <w:p>
      <w:pPr>
        <w:pStyle w:val="Stopka"/>
        <w:jc w:val="left"/>
        <w:rPr>
          <w:rFonts w:eastAsia="Times New Roman" w:cs="Times New Roman"/>
          <w:b w:val="false"/>
          <w:bCs w:val="false"/>
          <w:i/>
          <w:i/>
          <w:iCs/>
          <w:color w:val="000000"/>
          <w:spacing w:val="-1"/>
          <w:kern w:val="2"/>
          <w:sz w:val="16"/>
          <w:szCs w:val="16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/>
          <w:iCs/>
          <w:color w:val="000000"/>
          <w:spacing w:val="-1"/>
          <w:kern w:val="2"/>
          <w:sz w:val="16"/>
          <w:szCs w:val="16"/>
          <w:lang w:val="pl-PL" w:eastAsia="zxx" w:bidi="ar-SA"/>
        </w:rPr>
      </w:r>
    </w:p>
    <w:p>
      <w:pPr>
        <w:pStyle w:val="Stopka"/>
        <w:jc w:val="left"/>
        <w:rPr>
          <w:rFonts w:eastAsia="Times New Roman" w:cs="Times New Roman"/>
          <w:b w:val="false"/>
          <w:bCs w:val="false"/>
          <w:i/>
          <w:i/>
          <w:iCs/>
          <w:color w:val="000000"/>
          <w:spacing w:val="-1"/>
          <w:kern w:val="2"/>
          <w:sz w:val="16"/>
          <w:szCs w:val="16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/>
          <w:iCs/>
          <w:color w:val="000000"/>
          <w:spacing w:val="-1"/>
          <w:kern w:val="2"/>
          <w:sz w:val="16"/>
          <w:szCs w:val="16"/>
          <w:lang w:val="pl-PL" w:eastAsia="zxx" w:bidi="ar-SA"/>
        </w:rPr>
      </w:r>
    </w:p>
    <w:p>
      <w:pPr>
        <w:pStyle w:val="Stopka"/>
        <w:jc w:val="left"/>
        <w:rPr/>
      </w:pPr>
      <w:r>
        <w:rPr>
          <w:rFonts w:eastAsia="Times New Roman" w:cs="Times New Roman"/>
          <w:b w:val="false"/>
          <w:bCs w:val="false"/>
          <w:i/>
          <w:iCs/>
          <w:color w:val="000000"/>
          <w:spacing w:val="-1"/>
          <w:kern w:val="2"/>
          <w:sz w:val="16"/>
          <w:szCs w:val="16"/>
          <w:lang w:val="pl-PL" w:eastAsia="zxx" w:bidi="ar-SA"/>
        </w:rPr>
        <w:t xml:space="preserve">* zaznaczyć „x” lub skreślić, jeżeli nie dotyczy </w:t>
      </w:r>
      <w:r>
        <w:br w:type="page"/>
      </w:r>
    </w:p>
    <w:p>
      <w:pPr>
        <w:pStyle w:val="Gwka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color w:val="000000"/>
        </w:rPr>
      </w:pPr>
      <w:r>
        <w:rPr>
          <w:rFonts w:cs="Times New Roman"/>
          <w:b/>
          <w:bCs/>
          <w:i/>
          <w:iCs/>
          <w:color w:val="000000"/>
          <w:spacing w:val="-1"/>
          <w:kern w:val="2"/>
          <w:sz w:val="21"/>
          <w:szCs w:val="21"/>
        </w:rPr>
        <w:t>ZP.271.2.39.2024: z</w:t>
      </w:r>
      <w:r>
        <w:rPr>
          <w:rFonts w:cs="Times New Roman"/>
          <w:b/>
          <w:bCs/>
          <w:i/>
          <w:iCs/>
          <w:color w:val="000000"/>
          <w:spacing w:val="-1"/>
          <w:sz w:val="21"/>
          <w:szCs w:val="21"/>
        </w:rPr>
        <w:t>ałącznik nr 4</w:t>
      </w:r>
      <w:r>
        <w:rPr>
          <w:rFonts w:cs="Times New Roman"/>
          <w:b/>
          <w:bCs/>
          <w:i/>
          <w:iCs/>
          <w:color w:val="000000"/>
          <w:spacing w:val="-1"/>
          <w:kern w:val="2"/>
          <w:sz w:val="21"/>
          <w:szCs w:val="21"/>
        </w:rPr>
        <w:t xml:space="preserve">) </w:t>
      </w:r>
      <w:r>
        <w:rPr>
          <w:rFonts w:cs="Times New Roman"/>
          <w:b/>
          <w:bCs/>
          <w:i/>
          <w:iCs/>
          <w:color w:val="000000"/>
          <w:spacing w:val="-1"/>
          <w:sz w:val="21"/>
          <w:szCs w:val="21"/>
        </w:rPr>
        <w:t>do „Formularza ofertowego”</w:t>
      </w:r>
    </w:p>
    <w:p>
      <w:pPr>
        <w:pStyle w:val="Normal"/>
        <w:ind w:left="0" w:right="300" w:hanging="0"/>
        <w:rPr>
          <w:rFonts w:ascii="Arial" w:hAnsi="Arial" w:eastAsia="Times New Roman" w:cs="Arial"/>
          <w:b/>
          <w:bCs/>
          <w:color w:val="000000"/>
          <w:sz w:val="24"/>
          <w:szCs w:val="24"/>
          <w:shd w:fill="FFFF00" w:val="clear"/>
          <w:lang w:val="pl-PL" w:eastAsia="zxx" w:bidi="ar-SA"/>
        </w:rPr>
      </w:pPr>
      <w:r>
        <w:rPr>
          <w:rFonts w:eastAsia="Times New Roman" w:cs="Arial"/>
          <w:b/>
          <w:bCs/>
          <w:color w:val="000000"/>
          <w:sz w:val="24"/>
          <w:szCs w:val="24"/>
          <w:shd w:fill="FFFF00" w:val="clear"/>
          <w:lang w:val="pl-PL" w:eastAsia="zxx" w:bidi="ar-SA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20"/>
          <w:tab w:val="left" w:pos="0" w:leader="none"/>
          <w:tab w:val="left" w:pos="283" w:leader="none"/>
          <w:tab w:val="left" w:pos="360" w:leader="none"/>
        </w:tabs>
        <w:suppressAutoHyphens w:val="true"/>
        <w:bidi w:val="0"/>
        <w:spacing w:lineRule="atLeast" w:line="120" w:before="170" w:after="113"/>
        <w:ind w:left="720" w:hanging="0"/>
        <w:jc w:val="both"/>
        <w:rPr>
          <w:rFonts w:ascii="Arial" w:hAnsi="Arial"/>
          <w:sz w:val="22"/>
          <w:szCs w:val="22"/>
        </w:rPr>
      </w:pPr>
      <w:r>
        <w:rPr>
          <w:rFonts w:eastAsia="Times New Roman" w:cs="Times New Roman"/>
          <w:b/>
          <w:bCs/>
          <w:i w:val="false"/>
          <w:iCs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shd w:fill="auto" w:val="clear"/>
          <w:vertAlign w:val="baseline"/>
          <w:lang w:val="pl-PL" w:eastAsia="pl-PL" w:bidi="ar-SA"/>
        </w:rPr>
        <w:t xml:space="preserve">Oferujemy dostawę przedmiotu zamówienia opisanego w rozdz. II SWZ tj.: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120"/>
        <w:jc w:val="center"/>
        <w:rPr>
          <w:rFonts w:eastAsia="Times New Roman" w:cs="Arial"/>
          <w:spacing w:val="-1"/>
          <w:lang w:eastAsia="ar-SA"/>
        </w:rPr>
      </w:pPr>
      <w:r>
        <w:rPr>
          <w:rFonts w:eastAsia="Times New Roman" w:cs="Arial"/>
          <w:spacing w:val="-1"/>
          <w:lang w:eastAsia="ar-SA"/>
        </w:rPr>
      </w:r>
    </w:p>
    <w:tbl>
      <w:tblPr>
        <w:tblW w:w="8762" w:type="dxa"/>
        <w:jc w:val="left"/>
        <w:tblInd w:w="2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6"/>
        <w:gridCol w:w="2554"/>
        <w:gridCol w:w="1868"/>
        <w:gridCol w:w="3893"/>
      </w:tblGrid>
      <w:tr>
        <w:trPr/>
        <w:tc>
          <w:tcPr>
            <w:tcW w:w="87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0" w:leader="none"/>
                <w:tab w:val="left" w:pos="5955" w:leader="none"/>
              </w:tabs>
              <w:spacing w:lineRule="atLeast" w:line="0" w:before="0" w:after="0"/>
              <w:ind w:left="397" w:right="0" w:hanging="0"/>
              <w:jc w:val="center"/>
              <w:rPr>
                <w:bCs w:val="false"/>
                <w:color w:val="0000FF"/>
                <w:lang w:eastAsia="pl-PL"/>
              </w:rPr>
            </w:pPr>
            <w:r>
              <w:rPr>
                <w:b/>
                <w:bCs/>
                <w:color w:val="0000FF"/>
                <w:sz w:val="26"/>
                <w:szCs w:val="26"/>
                <w:lang w:eastAsia="pl-PL"/>
              </w:rPr>
              <w:t xml:space="preserve">Wykaz oferowanego przedmiotu zamówienia </w:t>
            </w:r>
          </w:p>
        </w:tc>
      </w:tr>
      <w:tr>
        <w:trPr/>
        <w:tc>
          <w:tcPr>
            <w:tcW w:w="44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color w:val="C9211E"/>
                <w:sz w:val="21"/>
                <w:szCs w:val="21"/>
              </w:rPr>
            </w:pPr>
            <w:r>
              <w:rPr>
                <w:b/>
                <w:bCs/>
                <w:color w:val="C9211E"/>
                <w:sz w:val="21"/>
                <w:szCs w:val="21"/>
              </w:rPr>
              <w:t>Lp.</w:t>
            </w:r>
          </w:p>
        </w:tc>
        <w:tc>
          <w:tcPr>
            <w:tcW w:w="25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before="170" w:after="0"/>
              <w:ind w:left="57" w:right="0" w:hanging="0"/>
              <w:jc w:val="center"/>
              <w:rPr>
                <w:rFonts w:ascii="Arial" w:hAnsi="Arial" w:eastAsia="Times New Roman" w:cs="Arial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2"/>
                <w:szCs w:val="22"/>
              </w:rPr>
              <w:t xml:space="preserve">Nazwa oferowanego systemu </w:t>
              <w:br/>
              <w:t xml:space="preserve">kompleksowej </w:t>
              <w:br/>
              <w:t xml:space="preserve">ochrony sieci </w:t>
              <w:br/>
              <w:t xml:space="preserve">teleinformatycznej </w:t>
              <w:br/>
              <w:t>(oprogramowania)</w:t>
            </w:r>
          </w:p>
        </w:tc>
        <w:tc>
          <w:tcPr>
            <w:tcW w:w="576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Charakterystyka</w:t>
              <w:br/>
            </w:r>
          </w:p>
          <w:p>
            <w:pPr>
              <w:pStyle w:val="Normal"/>
              <w:widowControl w:val="false"/>
              <w:tabs>
                <w:tab w:val="clear" w:pos="720"/>
                <w:tab w:val="left" w:pos="283" w:leader="none"/>
                <w:tab w:val="left" w:pos="360" w:leader="none"/>
              </w:tabs>
              <w:suppressAutoHyphens w:val="true"/>
              <w:bidi w:val="0"/>
              <w:spacing w:lineRule="atLeast" w:line="120"/>
              <w:jc w:val="center"/>
              <w:rPr>
                <w:rFonts w:ascii="Arial" w:hAnsi="Arial"/>
                <w:b w:val="false"/>
                <w:bCs w:val="false"/>
                <w:color w:val="auto"/>
                <w:sz w:val="21"/>
                <w:szCs w:val="21"/>
                <w:shd w:fill="auto" w:val="clear"/>
              </w:rPr>
            </w:pPr>
            <w:r>
              <w:rPr>
                <w:rFonts w:eastAsia="Times New Roman" w:cs="Arial"/>
                <w:b/>
                <w:bCs/>
                <w:i/>
                <w:iCs/>
                <w:color w:val="000000"/>
                <w:spacing w:val="-1"/>
                <w:sz w:val="22"/>
                <w:szCs w:val="22"/>
                <w:shd w:fill="auto" w:val="clear"/>
                <w:lang w:eastAsia="ar-SA"/>
              </w:rPr>
              <w:t>(należy wyp</w:t>
            </w:r>
            <w:r>
              <w:rPr>
                <w:rFonts w:eastAsia="Times New Roman" w:cs="Arial"/>
                <w:b/>
                <w:bCs/>
                <w:i/>
                <w:iCs/>
                <w:color w:val="000000"/>
                <w:spacing w:val="-1"/>
                <w:sz w:val="22"/>
                <w:szCs w:val="22"/>
                <w:shd w:fill="auto" w:val="clear"/>
                <w:lang w:eastAsia="ar-SA"/>
              </w:rPr>
              <w:t>e</w:t>
            </w:r>
            <w:r>
              <w:rPr>
                <w:rFonts w:eastAsia="Times New Roman" w:cs="Arial"/>
                <w:b/>
                <w:bCs/>
                <w:i/>
                <w:iCs/>
                <w:color w:val="000000"/>
                <w:spacing w:val="-1"/>
                <w:sz w:val="22"/>
                <w:szCs w:val="22"/>
                <w:shd w:fill="auto" w:val="clear"/>
                <w:lang w:eastAsia="ar-SA"/>
              </w:rPr>
              <w:t>łnić przynajmniej jeden z poniższych)</w:t>
            </w:r>
            <w:r>
              <w:rPr>
                <w:rFonts w:eastAsia="Times New Roman" w:cs="Arial"/>
                <w:b/>
                <w:bCs/>
                <w:i/>
                <w:iCs/>
                <w:color w:val="000000"/>
                <w:spacing w:val="-1"/>
                <w:sz w:val="24"/>
                <w:szCs w:val="24"/>
                <w:shd w:fill="auto" w:val="clear"/>
                <w:lang w:eastAsia="ar-SA"/>
              </w:rPr>
              <w:t xml:space="preserve"> </w:t>
            </w:r>
          </w:p>
        </w:tc>
      </w:tr>
      <w:tr>
        <w:trPr>
          <w:trHeight w:val="2268" w:hRule="atLeast"/>
        </w:trPr>
        <w:tc>
          <w:tcPr>
            <w:tcW w:w="446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255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Wcicietrecitekstu"/>
              <w:widowControl w:val="false"/>
              <w:tabs>
                <w:tab w:val="clear" w:pos="720"/>
                <w:tab w:val="left" w:pos="476" w:leader="none"/>
              </w:tabs>
              <w:suppressAutoHyphens w:val="true"/>
              <w:snapToGrid w:val="false"/>
              <w:spacing w:lineRule="auto" w:line="240" w:before="0" w:after="0"/>
              <w:ind w:left="0" w:right="0" w:hanging="0"/>
              <w:jc w:val="left"/>
              <w:rPr>
                <w:rFonts w:ascii="Arial" w:hAnsi="Arial" w:eastAsia="Times New Roman" w:cs="Tahoma"/>
                <w:b/>
                <w:bCs/>
                <w:i w:val="false"/>
                <w:i w:val="false"/>
                <w:iCs w:val="false"/>
                <w:color w:val="auto"/>
                <w:sz w:val="21"/>
                <w:szCs w:val="21"/>
                <w:lang w:val="pl-PL" w:eastAsia="ar-SA" w:bidi="zxx"/>
              </w:rPr>
            </w:pPr>
            <w:r>
              <w:rPr>
                <w:rFonts w:eastAsia="Times New Roman" w:cs="Tahoma" w:ascii="Arial" w:hAnsi="Arial"/>
                <w:b/>
                <w:bCs/>
                <w:i w:val="false"/>
                <w:iCs w:val="false"/>
                <w:color w:val="auto"/>
                <w:sz w:val="21"/>
                <w:szCs w:val="21"/>
                <w:lang w:val="pl-PL" w:eastAsia="ar-SA" w:bidi="zxx"/>
              </w:rPr>
            </w:r>
          </w:p>
        </w:tc>
        <w:tc>
          <w:tcPr>
            <w:tcW w:w="18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 w:val="false"/>
                <w:bCs w:val="false"/>
                <w:color w:val="auto"/>
                <w:sz w:val="21"/>
                <w:szCs w:val="21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  <w:t>Numer</w:t>
              <w:br/>
              <w:t xml:space="preserve"> katalogowy </w:t>
              <w:br/>
              <w:t xml:space="preserve">produktu </w:t>
            </w:r>
          </w:p>
        </w:tc>
        <w:tc>
          <w:tcPr>
            <w:tcW w:w="38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  <w:t xml:space="preserve">- występuje - </w:t>
            </w:r>
            <w:r>
              <w:rPr>
                <w:b/>
                <w:bCs/>
                <w:color w:val="000000"/>
                <w:sz w:val="21"/>
                <w:szCs w:val="21"/>
                <w:u w:val="none"/>
                <w:shd w:fill="auto" w:val="clear"/>
              </w:rPr>
              <w:t>tak/</w:t>
            </w: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  <w:t>nie*</w:t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"/>
              <w:widowControl w:val="false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 xml:space="preserve">- jeżeli </w:t>
            </w: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  <w:t>TAK</w:t>
            </w:r>
            <w:r>
              <w:rPr>
                <w:color w:val="000000"/>
                <w:sz w:val="21"/>
                <w:szCs w:val="21"/>
                <w:shd w:fill="auto" w:val="clear"/>
              </w:rPr>
              <w:t xml:space="preserve"> podać numer</w:t>
            </w:r>
          </w:p>
          <w:p>
            <w:pPr>
              <w:pStyle w:val="Zawartotabeli"/>
              <w:widowControl w:val="false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color w:val="000000"/>
                <w:sz w:val="21"/>
                <w:szCs w:val="21"/>
                <w:shd w:fill="auto" w:val="clear"/>
              </w:rPr>
              <w:t>...………………………………………………………………………………………………………………………………………………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Arial"/>
                <w:b/>
                <w:bCs/>
                <w:i/>
                <w:iCs/>
                <w:color w:val="000000"/>
                <w:spacing w:val="-1"/>
                <w:sz w:val="21"/>
                <w:szCs w:val="21"/>
                <w:shd w:fill="auto" w:val="clear"/>
                <w:lang w:eastAsia="ar-SA"/>
              </w:rPr>
              <w:t xml:space="preserve">* właściwe podkreślić </w:t>
            </w:r>
          </w:p>
        </w:tc>
      </w:tr>
      <w:tr>
        <w:trPr>
          <w:trHeight w:val="2220" w:hRule="atLeast"/>
        </w:trPr>
        <w:tc>
          <w:tcPr>
            <w:tcW w:w="446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55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 xml:space="preserve">Numery </w:t>
              <w:br/>
              <w:t>katalogowe</w:t>
              <w:br/>
              <w:t xml:space="preserve"> innych części składowych wchodzących w skład produktu </w:t>
            </w:r>
          </w:p>
        </w:tc>
        <w:tc>
          <w:tcPr>
            <w:tcW w:w="38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Zawartotabeli"/>
              <w:widowControl w:val="false"/>
              <w:spacing w:before="0" w:after="0"/>
              <w:rPr>
                <w:rFonts w:ascii="Arial" w:hAnsi="Arial"/>
                <w:b/>
                <w:bCs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  <w:br/>
              <w:t>- występuje/ją – tak/nie*</w:t>
            </w:r>
          </w:p>
          <w:p>
            <w:pPr>
              <w:pStyle w:val="Zawartotabeli"/>
              <w:widowControl w:val="false"/>
              <w:rPr>
                <w:rFonts w:ascii="Arial" w:hAnsi="Arial"/>
                <w:b/>
                <w:bCs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"/>
              <w:widowControl w:val="false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 xml:space="preserve">- jeżeli </w:t>
            </w: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  <w:t>TAK</w:t>
            </w:r>
            <w:r>
              <w:rPr>
                <w:color w:val="000000"/>
                <w:sz w:val="21"/>
                <w:szCs w:val="21"/>
                <w:shd w:fill="auto" w:val="clear"/>
              </w:rPr>
              <w:t xml:space="preserve"> podać nazwy części składowych, numer/y </w:t>
            </w:r>
          </w:p>
          <w:p>
            <w:pPr>
              <w:pStyle w:val="Zawartotabeli"/>
              <w:widowControl w:val="false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color w:val="000000"/>
                <w:sz w:val="21"/>
                <w:szCs w:val="21"/>
                <w:shd w:fill="auto" w:val="clear"/>
              </w:rPr>
              <w:t>...</w:t>
              <w:br/>
            </w:r>
            <w:r>
              <w:rPr>
                <w:rFonts w:eastAsia="Times New Roman" w:cs="Arial"/>
                <w:b/>
                <w:bCs/>
                <w:i/>
                <w:iCs/>
                <w:color w:val="000000"/>
                <w:spacing w:val="-1"/>
                <w:sz w:val="21"/>
                <w:szCs w:val="21"/>
                <w:shd w:fill="auto" w:val="clear"/>
                <w:lang w:eastAsia="ar-SA"/>
              </w:rPr>
              <w:t xml:space="preserve">* właściwe podkreślić </w:t>
            </w:r>
          </w:p>
        </w:tc>
      </w:tr>
      <w:tr>
        <w:trPr>
          <w:trHeight w:val="576" w:hRule="atLeast"/>
        </w:trPr>
        <w:tc>
          <w:tcPr>
            <w:tcW w:w="446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55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 xml:space="preserve">Wersja </w:t>
            </w:r>
          </w:p>
        </w:tc>
        <w:tc>
          <w:tcPr>
            <w:tcW w:w="38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Zawartotabeli"/>
              <w:widowControl w:val="false"/>
              <w:spacing w:lineRule="auto" w:line="240" w:before="0" w:after="0"/>
              <w:rPr>
                <w:rFonts w:ascii="Arial" w:hAnsi="Arial"/>
                <w:b/>
                <w:bCs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"/>
              <w:widowControl w:val="false"/>
              <w:spacing w:lineRule="auto" w:line="240" w:before="0" w:after="0"/>
              <w:rPr>
                <w:rFonts w:ascii="Arial" w:hAnsi="Arial"/>
                <w:b/>
                <w:bCs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  <w:t>- występuje – tak/nie*</w:t>
            </w:r>
          </w:p>
          <w:p>
            <w:pPr>
              <w:pStyle w:val="Zawartotabeli"/>
              <w:widowControl w:val="false"/>
              <w:spacing w:lineRule="auto" w:line="240" w:before="0" w:after="0"/>
              <w:rPr>
                <w:rFonts w:ascii="Arial" w:hAnsi="Arial"/>
                <w:b/>
                <w:bCs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"/>
              <w:widowControl w:val="false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>- jeżeli TAK podać wersję</w:t>
            </w:r>
          </w:p>
          <w:p>
            <w:pPr>
              <w:pStyle w:val="Zawartotabeli"/>
              <w:widowControl w:val="false"/>
              <w:rPr>
                <w:rFonts w:ascii="Arial" w:hAnsi="Arial"/>
                <w:color w:val="auto"/>
                <w:sz w:val="21"/>
                <w:szCs w:val="21"/>
                <w:shd w:fill="auto" w:val="clear"/>
              </w:rPr>
            </w:pPr>
            <w:r>
              <w:rPr>
                <w:color w:val="000000"/>
                <w:sz w:val="21"/>
                <w:szCs w:val="21"/>
                <w:shd w:fill="auto" w:val="clea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color w:val="000000"/>
                <w:sz w:val="21"/>
                <w:szCs w:val="21"/>
                <w:shd w:fill="auto" w:val="clear"/>
              </w:rPr>
              <w:t>.</w:t>
            </w:r>
            <w:r>
              <w:rPr>
                <w:rFonts w:eastAsia="Times New Roman" w:cs="Arial"/>
                <w:b/>
                <w:bCs/>
                <w:i/>
                <w:iCs/>
                <w:color w:val="000000"/>
                <w:spacing w:val="-1"/>
                <w:sz w:val="21"/>
                <w:szCs w:val="21"/>
                <w:shd w:fill="auto" w:val="clear"/>
                <w:lang w:eastAsia="ar-SA"/>
              </w:rPr>
              <w:t xml:space="preserve">* właściwe podkreślić </w:t>
            </w:r>
          </w:p>
          <w:p>
            <w:pPr>
              <w:pStyle w:val="Zawartotabeli"/>
              <w:widowControl w:val="false"/>
              <w:rPr>
                <w:rFonts w:ascii="Arial" w:hAnsi="Arial" w:eastAsia="Times New Roman" w:cs="Arial"/>
                <w:b/>
                <w:bCs/>
                <w:i/>
                <w:i/>
                <w:iCs/>
                <w:spacing w:val="-1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iCs/>
                <w:spacing w:val="-1"/>
                <w:lang w:eastAsia="ar-SA"/>
              </w:rPr>
            </w:r>
          </w:p>
        </w:tc>
      </w:tr>
      <w:tr>
        <w:trPr>
          <w:trHeight w:val="1899" w:hRule="atLeast"/>
        </w:trPr>
        <w:tc>
          <w:tcPr>
            <w:tcW w:w="446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55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6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Arial" w:hAnsi="Arial"/>
                <w:b w:val="false"/>
                <w:bCs w:val="false"/>
                <w:color w:val="auto"/>
                <w:sz w:val="21"/>
                <w:szCs w:val="21"/>
                <w:shd w:fill="auto" w:val="clear"/>
              </w:rPr>
            </w:pPr>
            <w:r>
              <w:rPr>
                <w:b/>
                <w:bCs/>
                <w:color w:val="000000"/>
                <w:sz w:val="21"/>
                <w:szCs w:val="21"/>
                <w:shd w:fill="auto" w:val="clear"/>
              </w:rPr>
              <w:t xml:space="preserve">INNE </w:t>
              <w:br/>
              <w:t>INFORMACJE</w:t>
            </w:r>
            <w:r>
              <w:rPr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  <w:br/>
            </w: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color w:val="000000"/>
                <w:spacing w:val="-1"/>
                <w:sz w:val="21"/>
                <w:szCs w:val="21"/>
                <w:u w:val="none"/>
                <w:shd w:fill="auto" w:val="clear"/>
                <w:lang w:eastAsia="ar-SA"/>
              </w:rPr>
              <w:t xml:space="preserve"> pozwalające </w:t>
              <w:br/>
              <w:t>Zamawiającemu zweryfikow</w:t>
            </w: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color w:val="000000"/>
                <w:spacing w:val="-1"/>
                <w:sz w:val="21"/>
                <w:szCs w:val="21"/>
                <w:u w:val="none"/>
                <w:shd w:fill="auto" w:val="clear"/>
                <w:lang w:eastAsia="ar-SA"/>
              </w:rPr>
              <w:t>ać</w:t>
              <w:br/>
            </w:r>
            <w:r>
              <w:rPr>
                <w:rFonts w:eastAsia="Times New Roman" w:cs="Arial"/>
                <w:b w:val="false"/>
                <w:bCs w:val="false"/>
                <w:i w:val="false"/>
                <w:iCs w:val="false"/>
                <w:color w:val="000000"/>
                <w:spacing w:val="-1"/>
                <w:sz w:val="21"/>
                <w:szCs w:val="21"/>
                <w:u w:val="none"/>
                <w:shd w:fill="auto" w:val="clear"/>
                <w:lang w:eastAsia="ar-SA"/>
              </w:rPr>
              <w:t xml:space="preserve">przedmiot </w:t>
              <w:br/>
              <w:t>zamówienia.</w:t>
            </w:r>
          </w:p>
        </w:tc>
        <w:tc>
          <w:tcPr>
            <w:tcW w:w="38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Zawartotabeli"/>
              <w:widowControl w:val="false"/>
              <w:spacing w:lineRule="auto" w:line="240" w:before="0" w:after="0"/>
              <w:rPr>
                <w:rFonts w:ascii="Arial" w:hAnsi="Arial"/>
                <w:b w:val="false"/>
                <w:bCs w:val="false"/>
                <w:color w:val="auto"/>
                <w:sz w:val="21"/>
                <w:szCs w:val="21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  <w:p>
            <w:pPr>
              <w:pStyle w:val="Zawartotabeli"/>
              <w:widowControl w:val="false"/>
              <w:spacing w:lineRule="auto" w:line="240" w:before="0" w:after="0"/>
              <w:rPr>
                <w:rFonts w:ascii="Arial" w:hAnsi="Arial"/>
                <w:b w:val="false"/>
                <w:bCs w:val="false"/>
                <w:color w:val="auto"/>
                <w:sz w:val="21"/>
                <w:szCs w:val="21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>
            <w:pPr>
              <w:pStyle w:val="Zawartotabeli"/>
              <w:widowControl w:val="false"/>
              <w:spacing w:lineRule="auto" w:line="240" w:before="0" w:after="0"/>
              <w:rPr>
                <w:rFonts w:ascii="Arial" w:hAnsi="Arial"/>
                <w:b w:val="false"/>
                <w:bCs w:val="false"/>
                <w:color w:val="auto"/>
                <w:sz w:val="21"/>
                <w:szCs w:val="21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120"/>
        <w:jc w:val="both"/>
        <w:rPr>
          <w:rFonts w:ascii="Arial" w:hAnsi="Arial" w:eastAsia="Times New Roman" w:cs="Arial"/>
          <w:i/>
          <w:i/>
          <w:iCs/>
          <w:color w:val="000000"/>
          <w:spacing w:val="-1"/>
          <w:lang w:eastAsia="ar-SA"/>
        </w:rPr>
      </w:pPr>
      <w:r>
        <w:rPr>
          <w:rFonts w:eastAsia="Times New Roman" w:cs="Arial"/>
          <w:i/>
          <w:iCs/>
          <w:color w:val="000000"/>
          <w:spacing w:val="-1"/>
          <w:lang w:eastAsia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120"/>
        <w:jc w:val="both"/>
        <w:rPr>
          <w:rFonts w:ascii="Arial" w:hAnsi="Arial" w:eastAsia="Times New Roman" w:cs="Arial"/>
          <w:b/>
          <w:bCs/>
          <w:i/>
          <w:i/>
          <w:iCs/>
          <w:color w:val="000000"/>
          <w:spacing w:val="-1"/>
          <w:lang w:eastAsia="ar-SA"/>
        </w:rPr>
      </w:pPr>
      <w:r>
        <w:rPr>
          <w:rFonts w:eastAsia="Times New Roman" w:cs="Arial"/>
          <w:b/>
          <w:bCs/>
          <w:i/>
          <w:iCs/>
          <w:color w:val="000000"/>
          <w:spacing w:val="-1"/>
          <w:lang w:eastAsia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120"/>
        <w:jc w:val="both"/>
        <w:rPr>
          <w:rFonts w:ascii="Arial" w:hAnsi="Arial"/>
          <w:b w:val="false"/>
          <w:bCs w:val="false"/>
          <w:color w:val="auto"/>
          <w:sz w:val="21"/>
          <w:szCs w:val="21"/>
          <w:shd w:fill="auto" w:val="clear"/>
        </w:rPr>
      </w:pPr>
      <w:r>
        <w:rPr>
          <w:rFonts w:eastAsia="Times New Roman" w:cs="Arial"/>
          <w:b/>
          <w:bCs/>
          <w:i/>
          <w:iCs/>
          <w:color w:val="000000"/>
          <w:spacing w:val="-1"/>
          <w:sz w:val="21"/>
          <w:szCs w:val="21"/>
          <w:shd w:fill="auto" w:val="clear"/>
          <w:lang w:eastAsia="ar-SA"/>
        </w:rPr>
        <w:t xml:space="preserve"> </w:t>
      </w:r>
      <w:r>
        <w:rPr>
          <w:rFonts w:eastAsia="Times New Roman" w:cs="Arial"/>
          <w:b/>
          <w:bCs/>
          <w:i/>
          <w:iCs/>
          <w:color w:val="000000"/>
          <w:spacing w:val="-1"/>
          <w:sz w:val="21"/>
          <w:szCs w:val="21"/>
          <w:shd w:fill="auto" w:val="clear"/>
          <w:lang w:eastAsia="ar-SA"/>
        </w:rPr>
        <w:br/>
      </w:r>
    </w:p>
    <w:sectPr>
      <w:footerReference w:type="default" r:id="rId2"/>
      <w:type w:val="nextPage"/>
      <w:pgSz w:w="11906" w:h="16838"/>
      <w:pgMar w:left="1418" w:right="1418" w:gutter="0" w:header="0" w:top="777" w:footer="857" w:bottom="1430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Garamond">
    <w:charset w:val="ee"/>
    <w:family w:val="roman"/>
    <w:pitch w:val="variable"/>
  </w:font>
  <w:font w:name="Century Gothic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Star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left"/>
      <w:rPr/>
    </w:pPr>
    <w:r>
      <w:rPr/>
      <w:tab/>
      <w:tab/>
    </w:r>
  </w:p>
  <w:p>
    <w:pPr>
      <w:pStyle w:val="Stopka"/>
      <w:jc w:val="left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59450" cy="59626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2"/>
        <w:i w:val="false"/>
        <w:b w:val="false"/>
        <w:kern w:val="2"/>
        <w:szCs w:val="22"/>
        <w:iCs w:val="false"/>
        <w:bCs w:val="false"/>
        <w:rFonts w:ascii="Arial" w:hAnsi="Arial" w:eastAsia="Times New Roman" w:cs="Arial"/>
        <w:color w:val="000000"/>
        <w:lang w:val="pl-PL" w:eastAsia="zxx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3.%4.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4.%5.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5.%6.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6.%7.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7.%8.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suff w:val="space"/>
      <w:lvlText w:val=""/>
      <w:lvlJc w:val="right"/>
      <w:pPr>
        <w:tabs>
          <w:tab w:val="num" w:pos="0"/>
        </w:tabs>
        <w:ind w:left="1174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534"/>
        </w:tabs>
        <w:ind w:left="153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4"/>
        </w:tabs>
        <w:ind w:left="189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4"/>
        </w:tabs>
        <w:ind w:left="2254" w:hanging="360"/>
      </w:pPr>
      <w:rPr>
        <w:rFonts w:ascii="Symbol" w:hAnsi="Symbol" w:cs="Symbol" w:hint="default"/>
        <w:sz w:val="22"/>
        <w:i w:val="false"/>
        <w:szCs w:val="22"/>
        <w:iCs w:val="false"/>
        <w:lang w:val="pl-PL" w:eastAsia="en-US" w:bidi="ar-SA"/>
      </w:rPr>
    </w:lvl>
    <w:lvl w:ilvl="4">
      <w:start w:val="1"/>
      <w:numFmt w:val="bullet"/>
      <w:lvlText w:val="◦"/>
      <w:lvlJc w:val="left"/>
      <w:pPr>
        <w:tabs>
          <w:tab w:val="num" w:pos="2614"/>
        </w:tabs>
        <w:ind w:left="261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4"/>
        </w:tabs>
        <w:ind w:left="297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cs="Symbol" w:hint="default"/>
        <w:sz w:val="22"/>
        <w:i w:val="false"/>
        <w:szCs w:val="22"/>
        <w:iCs w:val="false"/>
        <w:lang w:val="pl-PL" w:eastAsia="en-US" w:bidi="ar-SA"/>
      </w:rPr>
    </w:lvl>
    <w:lvl w:ilvl="7">
      <w:start w:val="1"/>
      <w:numFmt w:val="bullet"/>
      <w:lvlText w:val="◦"/>
      <w:lvlJc w:val="left"/>
      <w:pPr>
        <w:tabs>
          <w:tab w:val="num" w:pos="3694"/>
        </w:tabs>
        <w:ind w:left="369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4"/>
        </w:tabs>
        <w:ind w:left="4054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vertAlign w:val="baseline"/>
        <w:position w:val="0"/>
        <w:sz w:val="22"/>
        <w:sz w:val="22"/>
        <w:spacing w:val="4"/>
        <w:shd w:fill="FFFFFF" w:val="clear"/>
        <w:szCs w:val="22"/>
        <w:color w:val="000000"/>
        <w:lang w:val="pl-PL" w:eastAsia="ar-SA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vertAlign w:val="baseline"/>
        <w:position w:val="0"/>
        <w:sz w:val="22"/>
        <w:sz w:val="22"/>
        <w:spacing w:val="4"/>
        <w:shd w:fill="FFFFFF" w:val="clear"/>
        <w:szCs w:val="22"/>
        <w:color w:val="000000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vertAlign w:val="baseline"/>
        <w:position w:val="0"/>
        <w:sz w:val="22"/>
        <w:sz w:val="22"/>
        <w:spacing w:val="4"/>
        <w:shd w:fill="FFFFFF" w:val="clear"/>
        <w:szCs w:val="22"/>
        <w:color w:val="000000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overflowPunct w:val="fals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2"/>
      <w:sz w:val="20"/>
      <w:szCs w:val="24"/>
      <w:lang w:val="pl-PL" w:eastAsia="zxx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ind w:left="0" w:right="0" w:hanging="0"/>
      <w:outlineLvl w:val="0"/>
    </w:pPr>
    <w:rPr>
      <w:rFonts w:ascii="Garamond" w:hAnsi="Garamond" w:cs="Garamond"/>
      <w:i/>
      <w:iCs/>
      <w:sz w:val="24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verflowPunct w:val="true"/>
      <w:ind w:left="0" w:right="0" w:hanging="0"/>
      <w:jc w:val="center"/>
      <w:outlineLvl w:val="1"/>
    </w:pPr>
    <w:rPr>
      <w:rFonts w:ascii="Century Gothic" w:hAnsi="Century Gothic" w:cs="Century Gothic"/>
      <w:b/>
      <w:i/>
      <w:iCs/>
      <w:sz w:val="22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overflowPunct w:val="true"/>
      <w:ind w:left="0" w:right="0" w:hanging="0"/>
      <w:jc w:val="center"/>
      <w:outlineLvl w:val="2"/>
    </w:pPr>
    <w:rPr>
      <w:rFonts w:ascii="Century Gothic" w:hAnsi="Century Gothic" w:cs="Century Gothic"/>
      <w:b/>
      <w:i/>
      <w:iCs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overflowPunct w:val="true"/>
      <w:ind w:left="0" w:right="0" w:hanging="0"/>
      <w:jc w:val="center"/>
      <w:outlineLvl w:val="3"/>
    </w:pPr>
    <w:rPr>
      <w:rFonts w:ascii="Century Gothic" w:hAnsi="Century Gothic" w:cs="Century Gothic"/>
      <w:b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verflowPunct w:val="true"/>
      <w:ind w:left="0" w:right="0" w:hanging="0"/>
      <w:jc w:val="both"/>
      <w:outlineLvl w:val="4"/>
    </w:pPr>
    <w:rPr>
      <w:rFonts w:ascii="Century Gothic" w:hAnsi="Century Gothic" w:cs="Century Gothic"/>
      <w:b/>
      <w:i/>
      <w:iCs/>
      <w:sz w:val="24"/>
      <w:szCs w:val="20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ind w:left="900" w:right="0" w:hanging="900"/>
      <w:jc w:val="both"/>
      <w:outlineLvl w:val="5"/>
    </w:pPr>
    <w:rPr>
      <w:rFonts w:ascii="Arial" w:hAnsi="Arial" w:cs="Arial"/>
      <w:b/>
      <w:i/>
      <w:iCs/>
      <w:spacing w:val="10"/>
      <w:sz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val="pl-PL" w:eastAsia="zxx" w:bidi="ar-SA"/>
    </w:rPr>
  </w:style>
  <w:style w:type="character" w:styleId="WW8Num2z1">
    <w:name w:val="WW8Num2z1"/>
    <w:qFormat/>
    <w:rPr>
      <w:rFonts w:ascii="Symbol" w:hAnsi="Symbol" w:cs="Symbo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  <w:i w:val="false"/>
      <w:iCs w:val="false"/>
      <w:sz w:val="22"/>
      <w:szCs w:val="22"/>
      <w:lang w:val="pl-PL" w:eastAsia="en-US" w:bidi="ar-SA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4z0">
    <w:name w:val="WW8Num4z0"/>
    <w:qFormat/>
    <w:rPr>
      <w:rFonts w:ascii="Symbol" w:hAnsi="Symbol" w:eastAsia="Arial CE" w:cs="Arial"/>
      <w:color w:val="000000"/>
      <w:spacing w:val="4"/>
      <w:position w:val="0"/>
      <w:sz w:val="22"/>
      <w:sz w:val="22"/>
      <w:szCs w:val="22"/>
      <w:shd w:fill="FFFFFF" w:val="clear"/>
      <w:vertAlign w:val="baseline"/>
      <w:lang w:val="pl-PL" w:eastAsia="ar-SA" w:bidi="ar-SA"/>
    </w:rPr>
  </w:style>
  <w:style w:type="character" w:styleId="WW8Num4z1">
    <w:name w:val="WW8Num4z1"/>
    <w:qFormat/>
    <w:rPr>
      <w:rFonts w:ascii="StarSymbol;Arial Unicode MS" w:hAnsi="StarSymbol;Arial Unicode MS" w:cs="StarSymbol;Arial Unicode MS"/>
    </w:rPr>
  </w:style>
  <w:style w:type="character" w:styleId="WW8Num5z0">
    <w:name w:val="WW8Num5z0"/>
    <w:qFormat/>
    <w:rPr>
      <w:rFonts w:ascii="Symbol" w:hAnsi="Symbol" w:cs="StarSymbol;Arial Unicode MS"/>
      <w:color w:val="000000"/>
      <w:sz w:val="18"/>
      <w:szCs w:val="18"/>
      <w:lang w:val="pl-PL" w:bidi="ar-SA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-Domylnaczcionkaakapitu">
    <w:name w:val="WW-Domyślna czcionka akapitu"/>
    <w:qFormat/>
    <w:rPr/>
  </w:style>
  <w:style w:type="character" w:styleId="Znakiprzypiswdolnych">
    <w:name w:val="Znaki przypisów dolnych"/>
    <w:basedOn w:val="DefaultParagraphFont"/>
    <w:qFormat/>
    <w:rPr>
      <w:vertAlign w:val="superscript"/>
    </w:rPr>
  </w:style>
  <w:style w:type="character" w:styleId="Numerstron">
    <w:name w:val="Page Number"/>
    <w:basedOn w:val="WW-Domylnaczcionkaakapitu"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Znakiprzypiswkocowych">
    <w:name w:val="Znaki przypisów końcowych"/>
    <w:basedOn w:val="DefaultParagraphFont"/>
    <w:qFormat/>
    <w:rPr>
      <w:vertAlign w:val="superscript"/>
    </w:rPr>
  </w:style>
  <w:style w:type="character" w:styleId="Absatz-Standardschriftart">
    <w:name w:val="Absatz-Standardschriftart"/>
    <w:qFormat/>
    <w:rPr/>
  </w:style>
  <w:style w:type="character" w:styleId="Domylnaczcionkaakapitu">
    <w:name w:val="Domyślna czcionka akapitu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8z0">
    <w:name w:val="WW8Num8z0"/>
    <w:qFormat/>
    <w:rPr>
      <w:b w:val="false"/>
      <w:i w:val="false"/>
    </w:rPr>
  </w:style>
  <w:style w:type="character" w:styleId="WW8Num9z0">
    <w:name w:val="WW8Num9z0"/>
    <w:qFormat/>
    <w:rPr>
      <w:rFonts w:ascii="Arial" w:hAnsi="Arial" w:cs="Arial"/>
      <w:b w:val="false"/>
      <w:bCs w:val="false"/>
      <w:i w:val="false"/>
      <w:sz w:val="22"/>
      <w:szCs w:val="22"/>
    </w:rPr>
  </w:style>
  <w:style w:type="character" w:styleId="WW8Num9z1">
    <w:name w:val="WW8Num9z1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b w:val="false"/>
      <w:i w:val="false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2">
    <w:name w:val="WW8Num18z2"/>
    <w:qFormat/>
    <w:rPr>
      <w:rFonts w:ascii="Arial" w:hAnsi="Arial" w:eastAsia="Times New Roman" w:cs="Arial"/>
    </w:rPr>
  </w:style>
  <w:style w:type="character" w:styleId="WW8Num19z0">
    <w:name w:val="WW8Num19z0"/>
    <w:qFormat/>
    <w:rPr>
      <w:b w:val="false"/>
      <w:i w:val="false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2">
    <w:name w:val="WW8Num20z2"/>
    <w:qFormat/>
    <w:rPr>
      <w:rFonts w:ascii="Arial" w:hAnsi="Arial" w:eastAsia="Times New Roman" w:cs="Arial"/>
    </w:rPr>
  </w:style>
  <w:style w:type="character" w:styleId="WW8NumSt6z0">
    <w:name w:val="WW8NumSt6z0"/>
    <w:qFormat/>
    <w:rPr>
      <w:rFonts w:ascii="Symbol" w:hAnsi="Symbol" w:cs="Symbol"/>
    </w:rPr>
  </w:style>
  <w:style w:type="character" w:styleId="WW8Num8z1">
    <w:name w:val="WW8Num8z1"/>
    <w:qFormat/>
    <w:rPr>
      <w:rFonts w:ascii="OpenSymbol;Arial Unicode MS" w:hAnsi="OpenSymbol;Arial Unicode MS" w:cs="StarSymbol;Arial Unicode MS"/>
      <w:sz w:val="18"/>
      <w:szCs w:val="18"/>
    </w:rPr>
  </w:style>
  <w:style w:type="character" w:styleId="WW8Num8z3">
    <w:name w:val="WW8Num8z3"/>
    <w:qFormat/>
    <w:rPr>
      <w:rFonts w:ascii="Symbol" w:hAnsi="Symbol" w:cs="StarSymbol;Arial Unicode MS"/>
      <w:sz w:val="18"/>
      <w:szCs w:val="18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14z2">
    <w:name w:val="WW8Num14z2"/>
    <w:qFormat/>
    <w:rPr>
      <w:rFonts w:ascii="Symbol" w:hAnsi="Symbol" w:cs="StarSymbol;Arial Unicode MS"/>
      <w:sz w:val="18"/>
      <w:szCs w:val="18"/>
    </w:rPr>
  </w:style>
  <w:style w:type="character" w:styleId="WW8Num15z3">
    <w:name w:val="WW8Num15z3"/>
    <w:qFormat/>
    <w:rPr>
      <w:rFonts w:ascii="Symbol" w:hAnsi="Symbol" w:cs="StarSymbol;Arial Unicode MS"/>
      <w:sz w:val="18"/>
      <w:szCs w:val="18"/>
    </w:rPr>
  </w:style>
  <w:style w:type="character" w:styleId="WW8Num16z3">
    <w:name w:val="WW8Num16z3"/>
    <w:qFormat/>
    <w:rPr>
      <w:rFonts w:ascii="Symbol" w:hAnsi="Symbol" w:cs="StarSymbol;Arial Unicode MS"/>
      <w:sz w:val="18"/>
      <w:szCs w:val="18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7z0">
    <w:name w:val="WW8Num27z0"/>
    <w:qFormat/>
    <w:rPr>
      <w:u w:val="none"/>
    </w:rPr>
  </w:style>
  <w:style w:type="character" w:styleId="WW8Num19z3">
    <w:name w:val="WW8Num19z3"/>
    <w:qFormat/>
    <w:rPr>
      <w:rFonts w:ascii="Symbol" w:hAnsi="Symbol" w:cs="StarSymbol;Arial Unicode MS"/>
      <w:sz w:val="18"/>
      <w:szCs w:val="18"/>
    </w:rPr>
  </w:style>
  <w:style w:type="character" w:styleId="WW8Num22z3">
    <w:name w:val="WW8Num22z3"/>
    <w:qFormat/>
    <w:rPr>
      <w:rFonts w:ascii="Symbol" w:hAnsi="Symbol" w:cs="StarSymbol;Arial Unicode MS"/>
      <w:sz w:val="18"/>
      <w:szCs w:val="18"/>
    </w:rPr>
  </w:style>
  <w:style w:type="character" w:styleId="WW8Num24z3">
    <w:name w:val="WW8Num24z3"/>
    <w:qFormat/>
    <w:rPr>
      <w:rFonts w:ascii="Symbol" w:hAnsi="Symbol" w:cs="StarSymbol;Arial Unicode MS"/>
      <w:sz w:val="18"/>
      <w:szCs w:val="18"/>
    </w:rPr>
  </w:style>
  <w:style w:type="character" w:styleId="RTFNum21">
    <w:name w:val="RTF_Num 2 1"/>
    <w:qFormat/>
    <w:rPr>
      <w:sz w:val="24"/>
      <w:szCs w:val="24"/>
      <w:lang w:eastAsia="zxx"/>
    </w:rPr>
  </w:style>
  <w:style w:type="character" w:styleId="RTFNum22">
    <w:name w:val="RTF_Num 2 2"/>
    <w:qFormat/>
    <w:rPr>
      <w:sz w:val="24"/>
      <w:szCs w:val="24"/>
      <w:lang w:eastAsia="zxx"/>
    </w:rPr>
  </w:style>
  <w:style w:type="character" w:styleId="RTFNum23">
    <w:name w:val="RTF_Num 2 3"/>
    <w:qFormat/>
    <w:rPr>
      <w:sz w:val="24"/>
      <w:szCs w:val="24"/>
      <w:lang w:eastAsia="zxx"/>
    </w:rPr>
  </w:style>
  <w:style w:type="character" w:styleId="RTFNum24">
    <w:name w:val="RTF_Num 2 4"/>
    <w:qFormat/>
    <w:rPr>
      <w:sz w:val="24"/>
      <w:szCs w:val="24"/>
      <w:lang w:eastAsia="zxx"/>
    </w:rPr>
  </w:style>
  <w:style w:type="character" w:styleId="RTFNum25">
    <w:name w:val="RTF_Num 2 5"/>
    <w:qFormat/>
    <w:rPr>
      <w:sz w:val="24"/>
      <w:szCs w:val="24"/>
      <w:lang w:eastAsia="zxx"/>
    </w:rPr>
  </w:style>
  <w:style w:type="character" w:styleId="RTFNum26">
    <w:name w:val="RTF_Num 2 6"/>
    <w:qFormat/>
    <w:rPr>
      <w:sz w:val="24"/>
      <w:szCs w:val="24"/>
      <w:lang w:eastAsia="zxx"/>
    </w:rPr>
  </w:style>
  <w:style w:type="character" w:styleId="RTFNum27">
    <w:name w:val="RTF_Num 2 7"/>
    <w:qFormat/>
    <w:rPr>
      <w:sz w:val="24"/>
      <w:szCs w:val="24"/>
      <w:lang w:eastAsia="zxx"/>
    </w:rPr>
  </w:style>
  <w:style w:type="character" w:styleId="RTFNum28">
    <w:name w:val="RTF_Num 2 8"/>
    <w:qFormat/>
    <w:rPr>
      <w:sz w:val="24"/>
      <w:szCs w:val="24"/>
      <w:lang w:eastAsia="zxx"/>
    </w:rPr>
  </w:style>
  <w:style w:type="character" w:styleId="RTFNum29">
    <w:name w:val="RTF_Num 2 9"/>
    <w:qFormat/>
    <w:rPr>
      <w:sz w:val="24"/>
      <w:szCs w:val="24"/>
      <w:lang w:eastAsia="zxx"/>
    </w:rPr>
  </w:style>
  <w:style w:type="character" w:styleId="RTFNum210">
    <w:name w:val="RTF_Num 2 10"/>
    <w:qFormat/>
    <w:rPr>
      <w:rFonts w:ascii="Times New Roman" w:hAnsi="Times New Roman" w:eastAsia="Times New Roman" w:cs="Times New Roman"/>
      <w:color w:val="auto"/>
      <w:sz w:val="24"/>
      <w:szCs w:val="24"/>
      <w:lang w:eastAsia="zxx"/>
    </w:rPr>
  </w:style>
  <w:style w:type="character" w:styleId="WW8Num47z0">
    <w:name w:val="WW8Num47z0"/>
    <w:qFormat/>
    <w:rPr>
      <w:rFonts w:ascii="Arial" w:hAnsi="Arial" w:cs="Arial"/>
      <w:sz w:val="22"/>
      <w:szCs w:val="22"/>
    </w:rPr>
  </w:style>
  <w:style w:type="character" w:styleId="Strong">
    <w:name w:val="Strong"/>
    <w:qFormat/>
    <w:rPr>
      <w:b/>
      <w:bCs/>
    </w:rPr>
  </w:style>
  <w:style w:type="character" w:styleId="WW8Num40z0">
    <w:name w:val="WW8Num40z0"/>
    <w:qFormat/>
    <w:rPr>
      <w:rFonts w:ascii="Arial" w:hAnsi="Arial" w:cs="Arial"/>
      <w:color w:val="000000"/>
      <w:sz w:val="22"/>
      <w:szCs w:val="22"/>
      <w:lang w:eastAsia="ar-SA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WW8Num44z0">
    <w:name w:val="WW8Num44z0"/>
    <w:qFormat/>
    <w:rPr>
      <w:rFonts w:ascii="Arial" w:hAnsi="Arial" w:cs="Arial"/>
      <w:bCs/>
      <w:color w:val="000000"/>
      <w:sz w:val="22"/>
      <w:szCs w:val="22"/>
    </w:rPr>
  </w:style>
  <w:style w:type="character" w:styleId="WW8Num44z1">
    <w:name w:val="WW8Num44z1"/>
    <w:qFormat/>
    <w:rPr>
      <w:rFonts w:ascii="OpenSymbol;Arial Unicode MS" w:hAnsi="OpenSymbol;Arial Unicode MS" w:cs="OpenSymbol;Arial Unicode MS"/>
    </w:rPr>
  </w:style>
  <w:style w:type="character" w:styleId="WW8Num44z3">
    <w:name w:val="WW8Num44z3"/>
    <w:qFormat/>
    <w:rPr>
      <w:rFonts w:ascii="Symbol" w:hAnsi="Symbol" w:cs="OpenSymbol;Arial Unicode MS"/>
    </w:rPr>
  </w:style>
  <w:style w:type="character" w:styleId="WW8Num53z0">
    <w:name w:val="WW8Num53z0"/>
    <w:qFormat/>
    <w:rPr>
      <w:rFonts w:ascii="Arial" w:hAnsi="Arial" w:cs="Arial"/>
      <w:sz w:val="22"/>
      <w:szCs w:val="22"/>
    </w:rPr>
  </w:style>
  <w:style w:type="character" w:styleId="WW8Num53z1">
    <w:name w:val="WW8Num53z1"/>
    <w:qFormat/>
    <w:rPr>
      <w:rFonts w:ascii="Symbol" w:hAnsi="Symbol" w:eastAsia="Times New Roman" w:cs="Times New Roman"/>
    </w:rPr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61z0">
    <w:name w:val="WW8Num61z0"/>
    <w:qFormat/>
    <w:rPr>
      <w:rFonts w:ascii="Symbol" w:hAnsi="Symbol" w:cs="Symbol"/>
      <w:sz w:val="22"/>
      <w:szCs w:val="22"/>
    </w:rPr>
  </w:style>
  <w:style w:type="character" w:styleId="WW8Num61z1">
    <w:name w:val="WW8Num61z1"/>
    <w:qFormat/>
    <w:rPr>
      <w:rFonts w:ascii="Courier New" w:hAnsi="Courier New" w:cs="Courier New"/>
    </w:rPr>
  </w:style>
  <w:style w:type="character" w:styleId="WW8Num61z2">
    <w:name w:val="WW8Num61z2"/>
    <w:qFormat/>
    <w:rPr>
      <w:rFonts w:ascii="Wingdings" w:hAnsi="Wingdings" w:cs="Wingdings"/>
    </w:rPr>
  </w:style>
  <w:style w:type="character" w:styleId="WW8Num63z0">
    <w:name w:val="WW8Num63z0"/>
    <w:qFormat/>
    <w:rPr>
      <w:rFonts w:ascii="Symbol" w:hAnsi="Symbol" w:cs="Symbol"/>
      <w:sz w:val="22"/>
      <w:szCs w:val="22"/>
    </w:rPr>
  </w:style>
  <w:style w:type="character" w:styleId="WW8Num63z1">
    <w:name w:val="WW8Num63z1"/>
    <w:qFormat/>
    <w:rPr>
      <w:rFonts w:ascii="Courier New" w:hAnsi="Courier New" w:cs="Courier New"/>
    </w:rPr>
  </w:style>
  <w:style w:type="character" w:styleId="WW8Num63z2">
    <w:name w:val="WW8Num63z2"/>
    <w:qFormat/>
    <w:rPr>
      <w:rFonts w:ascii="Wingdings" w:hAnsi="Wingdings" w:cs="Wingdings"/>
    </w:rPr>
  </w:style>
  <w:style w:type="character" w:styleId="Domylnaczcionkaakapitu1">
    <w:name w:val="Domyślna czcionka akapitu1"/>
    <w:qFormat/>
    <w:rPr/>
  </w:style>
  <w:style w:type="character" w:styleId="WW8Num1zfalse">
    <w:name w:val="WW8Num1zfalse"/>
    <w:qFormat/>
    <w:rPr/>
  </w:style>
  <w:style w:type="character" w:styleId="WW8Num1ztrue">
    <w:name w:val="WW8Num1ztrue"/>
    <w:qFormat/>
    <w:rPr/>
  </w:style>
  <w:style w:type="character" w:styleId="WW-WW8Num1ztrue">
    <w:name w:val="WW-WW8Num1ztrue"/>
    <w:qFormat/>
    <w:rPr/>
  </w:style>
  <w:style w:type="character" w:styleId="WW-WW8Num1ztrue1">
    <w:name w:val="WW-WW8Num1ztrue1"/>
    <w:qFormat/>
    <w:rPr/>
  </w:style>
  <w:style w:type="character" w:styleId="WW-WW8Num1ztrue2">
    <w:name w:val="WW-WW8Num1ztrue2"/>
    <w:qFormat/>
    <w:rPr/>
  </w:style>
  <w:style w:type="character" w:styleId="WW-WW8Num1ztrue3">
    <w:name w:val="WW-WW8Num1ztrue3"/>
    <w:qFormat/>
    <w:rPr/>
  </w:style>
  <w:style w:type="character" w:styleId="WW-WW8Num1ztrue4">
    <w:name w:val="WW-WW8Num1ztrue4"/>
    <w:qFormat/>
    <w:rPr/>
  </w:style>
  <w:style w:type="character" w:styleId="WW-WW8Num1ztrue5">
    <w:name w:val="WW-WW8Num1ztrue5"/>
    <w:qFormat/>
    <w:rPr/>
  </w:style>
  <w:style w:type="character" w:styleId="WW-WW8Num1ztrue6">
    <w:name w:val="WW-WW8Num1ztrue6"/>
    <w:qFormat/>
    <w:rPr/>
  </w:style>
  <w:style w:type="character" w:styleId="WW-WW8Num1ztrue7">
    <w:name w:val="WW-WW8Num1ztrue7"/>
    <w:qFormat/>
    <w:rPr/>
  </w:style>
  <w:style w:type="character" w:styleId="WW-WW8Num1ztrue11">
    <w:name w:val="WW-WW8Num1ztrue11"/>
    <w:qFormat/>
    <w:rPr/>
  </w:style>
  <w:style w:type="character" w:styleId="WW-WW8Num1ztrue12">
    <w:name w:val="WW-WW8Num1ztrue12"/>
    <w:qFormat/>
    <w:rPr/>
  </w:style>
  <w:style w:type="character" w:styleId="WW-WW8Num1ztrue123">
    <w:name w:val="WW-WW8Num1ztrue123"/>
    <w:qFormat/>
    <w:rPr/>
  </w:style>
  <w:style w:type="character" w:styleId="WW-WW8Num1ztrue1234">
    <w:name w:val="WW-WW8Num1ztrue1234"/>
    <w:qFormat/>
    <w:rPr/>
  </w:style>
  <w:style w:type="character" w:styleId="WW-WW8Num1ztrue12345">
    <w:name w:val="WW-WW8Num1ztrue12345"/>
    <w:qFormat/>
    <w:rPr/>
  </w:style>
  <w:style w:type="character" w:styleId="WW-WW8Num1ztrue123456">
    <w:name w:val="WW-WW8Num1ztrue123456"/>
    <w:qFormat/>
    <w:rPr/>
  </w:style>
  <w:style w:type="character" w:styleId="WW-WW8Num1ztrue1234567">
    <w:name w:val="WW-WW8Num1ztrue1234567"/>
    <w:qFormat/>
    <w:rPr/>
  </w:style>
  <w:style w:type="character" w:styleId="WW-WW8Num1ztrue111">
    <w:name w:val="WW-WW8Num1ztrue111"/>
    <w:qFormat/>
    <w:rPr/>
  </w:style>
  <w:style w:type="character" w:styleId="WW-WW8Num1ztrue121">
    <w:name w:val="WW-WW8Num1ztrue121"/>
    <w:qFormat/>
    <w:rPr/>
  </w:style>
  <w:style w:type="character" w:styleId="WW-WW8Num1ztrue1231">
    <w:name w:val="WW-WW8Num1ztrue1231"/>
    <w:qFormat/>
    <w:rPr/>
  </w:style>
  <w:style w:type="character" w:styleId="WW-WW8Num1ztrue12341">
    <w:name w:val="WW-WW8Num1ztrue12341"/>
    <w:qFormat/>
    <w:rPr/>
  </w:style>
  <w:style w:type="character" w:styleId="WW-WW8Num1ztrue123451">
    <w:name w:val="WW-WW8Num1ztrue123451"/>
    <w:qFormat/>
    <w:rPr/>
  </w:style>
  <w:style w:type="character" w:styleId="WW-WW8Num1ztrue1234561">
    <w:name w:val="WW-WW8Num1ztrue1234561"/>
    <w:qFormat/>
    <w:rPr/>
  </w:style>
  <w:style w:type="character" w:styleId="WW-WW8Num1ztrue12345671">
    <w:name w:val="WW-WW8Num1ztrue12345671"/>
    <w:qFormat/>
    <w:rPr/>
  </w:style>
  <w:style w:type="character" w:styleId="WW-WW8Num1ztrue1111">
    <w:name w:val="WW-WW8Num1ztrue1111"/>
    <w:qFormat/>
    <w:rPr/>
  </w:style>
  <w:style w:type="character" w:styleId="WW-WW8Num1ztrue1211">
    <w:name w:val="WW-WW8Num1ztrue1211"/>
    <w:qFormat/>
    <w:rPr/>
  </w:style>
  <w:style w:type="character" w:styleId="WW-WW8Num1ztrue12311">
    <w:name w:val="WW-WW8Num1ztrue12311"/>
    <w:qFormat/>
    <w:rPr/>
  </w:style>
  <w:style w:type="character" w:styleId="WW-WW8Num1ztrue123411">
    <w:name w:val="WW-WW8Num1ztrue123411"/>
    <w:qFormat/>
    <w:rPr/>
  </w:style>
  <w:style w:type="character" w:styleId="WW-WW8Num1ztrue1234511">
    <w:name w:val="WW-WW8Num1ztrue1234511"/>
    <w:qFormat/>
    <w:rPr/>
  </w:style>
  <w:style w:type="character" w:styleId="WW-WW8Num1ztrue12345611">
    <w:name w:val="WW-WW8Num1ztrue12345611"/>
    <w:qFormat/>
    <w:rPr/>
  </w:style>
  <w:style w:type="character" w:styleId="WW-WW8Num1ztrue123456711">
    <w:name w:val="WW-WW8Num1ztrue123456711"/>
    <w:qFormat/>
    <w:rPr/>
  </w:style>
  <w:style w:type="character" w:styleId="WW-WW8Num1ztrue11111">
    <w:name w:val="WW-WW8Num1ztrue11111"/>
    <w:qFormat/>
    <w:rPr/>
  </w:style>
  <w:style w:type="character" w:styleId="WW-WW8Num1ztrue12111">
    <w:name w:val="WW-WW8Num1ztrue12111"/>
    <w:qFormat/>
    <w:rPr/>
  </w:style>
  <w:style w:type="character" w:styleId="WW-WW8Num1ztrue123111">
    <w:name w:val="WW-WW8Num1ztrue123111"/>
    <w:qFormat/>
    <w:rPr/>
  </w:style>
  <w:style w:type="character" w:styleId="WW-WW8Num1ztrue1234111">
    <w:name w:val="WW-WW8Num1ztrue1234111"/>
    <w:qFormat/>
    <w:rPr/>
  </w:style>
  <w:style w:type="character" w:styleId="WW-WW8Num1ztrue12345111">
    <w:name w:val="WW-WW8Num1ztrue12345111"/>
    <w:qFormat/>
    <w:rPr/>
  </w:style>
  <w:style w:type="character" w:styleId="WW-WW8Num1ztrue123456111">
    <w:name w:val="WW-WW8Num1ztrue123456111"/>
    <w:qFormat/>
    <w:rPr/>
  </w:style>
  <w:style w:type="character" w:styleId="WW-WW8Num1ztrue1234567111">
    <w:name w:val="WW-WW8Num1ztrue1234567111"/>
    <w:qFormat/>
    <w:rPr/>
  </w:style>
  <w:style w:type="character" w:styleId="WW-WW8Num1ztrue111111">
    <w:name w:val="WW-WW8Num1ztrue111111"/>
    <w:qFormat/>
    <w:rPr/>
  </w:style>
  <w:style w:type="character" w:styleId="WW-WW8Num1ztrue121111">
    <w:name w:val="WW-WW8Num1ztrue121111"/>
    <w:qFormat/>
    <w:rPr/>
  </w:style>
  <w:style w:type="character" w:styleId="WW-WW8Num1ztrue1231111">
    <w:name w:val="WW-WW8Num1ztrue1231111"/>
    <w:qFormat/>
    <w:rPr/>
  </w:style>
  <w:style w:type="character" w:styleId="WW-WW8Num1ztrue12341111">
    <w:name w:val="WW-WW8Num1ztrue12341111"/>
    <w:qFormat/>
    <w:rPr/>
  </w:style>
  <w:style w:type="character" w:styleId="WW-WW8Num1ztrue123451111">
    <w:name w:val="WW-WW8Num1ztrue123451111"/>
    <w:qFormat/>
    <w:rPr/>
  </w:style>
  <w:style w:type="character" w:styleId="WW-WW8Num1ztrue1234561111">
    <w:name w:val="WW-WW8Num1ztrue1234561111"/>
    <w:qFormat/>
    <w:rPr/>
  </w:style>
  <w:style w:type="character" w:styleId="WW-WW8Num1ztrue12345671111">
    <w:name w:val="WW-WW8Num1ztrue12345671111"/>
    <w:qFormat/>
    <w:rPr/>
  </w:style>
  <w:style w:type="character" w:styleId="WW-WW8Num1ztrue1111111">
    <w:name w:val="WW-WW8Num1ztrue1111111"/>
    <w:qFormat/>
    <w:rPr/>
  </w:style>
  <w:style w:type="character" w:styleId="WW-WW8Num1ztrue1211111">
    <w:name w:val="WW-WW8Num1ztrue1211111"/>
    <w:qFormat/>
    <w:rPr/>
  </w:style>
  <w:style w:type="character" w:styleId="WW-WW8Num1ztrue12311111">
    <w:name w:val="WW-WW8Num1ztrue12311111"/>
    <w:qFormat/>
    <w:rPr/>
  </w:style>
  <w:style w:type="character" w:styleId="WW-WW8Num1ztrue123411111">
    <w:name w:val="WW-WW8Num1ztrue123411111"/>
    <w:qFormat/>
    <w:rPr/>
  </w:style>
  <w:style w:type="character" w:styleId="WW-WW8Num1ztrue1234511111">
    <w:name w:val="WW-WW8Num1ztrue1234511111"/>
    <w:qFormat/>
    <w:rPr/>
  </w:style>
  <w:style w:type="character" w:styleId="WW-WW8Num1ztrue12345611111">
    <w:name w:val="WW-WW8Num1ztrue12345611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-Absatz-Standardschriftart1111111111111111">
    <w:name w:val="WW-Absatz-Standardschriftart1111111111111111"/>
    <w:qFormat/>
    <w:rPr/>
  </w:style>
  <w:style w:type="character" w:styleId="WW-Absatz-Standardschriftart11111111111111111">
    <w:name w:val="WW-Absatz-Standardschriftart11111111111111111"/>
    <w:qFormat/>
    <w:rPr/>
  </w:style>
  <w:style w:type="character" w:styleId="WW-Absatz-Standardschriftart111111111111111111">
    <w:name w:val="WW-Absatz-Standardschriftart111111111111111111"/>
    <w:qFormat/>
    <w:rPr/>
  </w:style>
  <w:style w:type="character" w:styleId="WW-Absatz-Standardschriftart1111111111111111111">
    <w:name w:val="WW-Absatz-Standardschriftart1111111111111111111"/>
    <w:qFormat/>
    <w:rPr/>
  </w:style>
  <w:style w:type="character" w:styleId="WW-Absatz-Standardschriftart11111111111111111111">
    <w:name w:val="WW-Absatz-Standardschriftart11111111111111111111"/>
    <w:qFormat/>
    <w:rPr/>
  </w:style>
  <w:style w:type="character" w:styleId="WW-Absatz-Standardschriftart111111111111111111111">
    <w:name w:val="WW-Absatz-Standardschriftart111111111111111111111"/>
    <w:qFormat/>
    <w:rPr/>
  </w:style>
  <w:style w:type="character" w:styleId="WW-Absatz-Standardschriftart1111111111111111111111">
    <w:name w:val="WW-Absatz-Standardschriftart1111111111111111111111"/>
    <w:qFormat/>
    <w:rPr/>
  </w:style>
  <w:style w:type="character" w:styleId="WW-Absatz-Standardschriftart11111111111111111111111">
    <w:name w:val="WW-Absatz-Standardschriftart11111111111111111111111"/>
    <w:qFormat/>
    <w:rPr/>
  </w:style>
  <w:style w:type="character" w:styleId="WW-Absatz-Standardschriftart111111111111111111111111">
    <w:name w:val="WW-Absatz-Standardschriftart111111111111111111111111"/>
    <w:qFormat/>
    <w:rPr/>
  </w:style>
  <w:style w:type="character" w:styleId="WW-Absatz-Standardschriftart1111111111111111111111111">
    <w:name w:val="WW-Absatz-Standardschriftart1111111111111111111111111"/>
    <w:qFormat/>
    <w:rPr/>
  </w:style>
  <w:style w:type="character" w:styleId="WW-Absatz-Standardschriftart11111111111111111111111111">
    <w:name w:val="WW-Absatz-Standardschriftart11111111111111111111111111"/>
    <w:qFormat/>
    <w:rPr/>
  </w:style>
  <w:style w:type="character" w:styleId="WW-Absatz-Standardschriftart111111111111111111111111111">
    <w:name w:val="WW-Absatz-Standardschriftart111111111111111111111111111"/>
    <w:qFormat/>
    <w:rPr/>
  </w:style>
  <w:style w:type="character" w:styleId="WW-Absatz-Standardschriftart1111111111111111111111111111">
    <w:name w:val="WW-Absatz-Standardschriftart1111111111111111111111111111"/>
    <w:qFormat/>
    <w:rPr/>
  </w:style>
  <w:style w:type="character" w:styleId="WW-Absatz-Standardschriftart11111111111111111111111111111">
    <w:name w:val="WW-Absatz-Standardschriftart11111111111111111111111111111"/>
    <w:qFormat/>
    <w:rPr/>
  </w:style>
  <w:style w:type="character" w:styleId="WW-Absatz-Standardschriftart111111111111111111111111111111">
    <w:name w:val="WW-Absatz-Standardschriftart111111111111111111111111111111"/>
    <w:qFormat/>
    <w:rPr/>
  </w:style>
  <w:style w:type="character" w:styleId="WW-Absatz-Standardschriftart1111111111111111111111111111111">
    <w:name w:val="WW-Absatz-Standardschriftart1111111111111111111111111111111"/>
    <w:qFormat/>
    <w:rPr/>
  </w:style>
  <w:style w:type="character" w:styleId="WW-Absatz-Standardschriftart11111111111111111111111111111111">
    <w:name w:val="WW-Absatz-Standardschriftart11111111111111111111111111111111"/>
    <w:qFormat/>
    <w:rPr/>
  </w:style>
  <w:style w:type="character" w:styleId="WW-Absatz-Standardschriftart111111111111111111111111111111111">
    <w:name w:val="WW-Absatz-Standardschriftart111111111111111111111111111111111"/>
    <w:qFormat/>
    <w:rPr/>
  </w:style>
  <w:style w:type="character" w:styleId="WW-Absatz-Standardschriftart1111111111111111111111111111111111">
    <w:name w:val="WW-Absatz-Standardschriftart1111111111111111111111111111111111"/>
    <w:qFormat/>
    <w:rPr/>
  </w:style>
  <w:style w:type="character" w:styleId="WW-Absatz-Standardschriftart11111111111111111111111111111111111">
    <w:name w:val="WW-Absatz-Standardschriftart11111111111111111111111111111111111"/>
    <w:qFormat/>
    <w:rPr/>
  </w:style>
  <w:style w:type="character" w:styleId="WW-Absatz-Standardschriftart111111111111111111111111111111111111">
    <w:name w:val="WW-Absatz-Standardschriftart111111111111111111111111111111111111"/>
    <w:qFormat/>
    <w:rPr/>
  </w:style>
  <w:style w:type="character" w:styleId="WW-Absatz-Standardschriftart1111111111111111111111111111111111111">
    <w:name w:val="WW-Absatz-Standardschriftart1111111111111111111111111111111111111"/>
    <w:qFormat/>
    <w:rPr/>
  </w:style>
  <w:style w:type="character" w:styleId="WW-Absatz-Standardschriftart11111111111111111111111111111111111111">
    <w:name w:val="WW-Absatz-Standardschriftart11111111111111111111111111111111111111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8z1">
    <w:name w:val="WW8Num18z1"/>
    <w:qFormat/>
    <w:rPr>
      <w:b w:val="false"/>
      <w:bCs w:val="false"/>
      <w:i w:val="false"/>
    </w:rPr>
  </w:style>
  <w:style w:type="character" w:styleId="WW8Num80z2">
    <w:name w:val="WW8Num80z2"/>
    <w:qFormat/>
    <w:rPr/>
  </w:style>
  <w:style w:type="character" w:styleId="WW8Num80z1">
    <w:name w:val="WW8Num80z1"/>
    <w:qFormat/>
    <w:rPr>
      <w:b w:val="false"/>
      <w:bCs w:val="false"/>
      <w:i w:val="false"/>
    </w:rPr>
  </w:style>
  <w:style w:type="character" w:styleId="WW8Num80z0">
    <w:name w:val="WW8Num80z0"/>
    <w:qFormat/>
    <w:rPr>
      <w:rFonts w:ascii="Times New Roman" w:hAnsi="Times New Roman" w:eastAsia="Times New Roman" w:cs="Times New Roman"/>
      <w:b w:val="false"/>
      <w:bCs w:val="false"/>
      <w:sz w:val="22"/>
      <w:szCs w:val="22"/>
    </w:rPr>
  </w:style>
  <w:style w:type="character" w:styleId="DefaultParagraphFont">
    <w:name w:val="Default Paragraph Font"/>
    <w:qFormat/>
    <w:rPr/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topkaZnak">
    <w:name w:val="Stopka Znak"/>
    <w:basedOn w:val="DefaultParagraphFont"/>
    <w:qFormat/>
    <w:rPr/>
  </w:style>
  <w:style w:type="character" w:styleId="NagwekZnak">
    <w:name w:val="Nagłówek Znak"/>
    <w:basedOn w:val="DefaultParagraphFont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TekstprzypisudolnegoZnak">
    <w:name w:val="Tekst przypisu dolnego Znak"/>
    <w:basedOn w:val="DefaultParagraphFont"/>
    <w:qFormat/>
    <w:rPr>
      <w:sz w:val="20"/>
      <w:szCs w:val="20"/>
    </w:rPr>
  </w:style>
  <w:style w:type="character" w:styleId="Zakotwiczenieprzypisukocowego">
    <w:name w:val="Endnote Reference"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8z5">
    <w:name w:val="WW8Num8z5"/>
    <w:qFormat/>
    <w:rPr>
      <w:rFonts w:ascii="Symbol" w:hAnsi="Symbol" w:cs="Symbol"/>
    </w:rPr>
  </w:style>
  <w:style w:type="character" w:styleId="WW8Num8z4">
    <w:name w:val="WW8Num8z4"/>
    <w:qFormat/>
    <w:rPr>
      <w:rFonts w:ascii="Segoe UI" w:hAnsi="Segoe UI" w:cs="Segoe UI"/>
    </w:rPr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2">
    <w:name w:val="WW8Num6z2"/>
    <w:qFormat/>
    <w:rPr/>
  </w:style>
  <w:style w:type="character" w:styleId="WW8Num7z5">
    <w:name w:val="WW8Num7z5"/>
    <w:qFormat/>
    <w:rPr>
      <w:rFonts w:ascii="Symbol" w:hAnsi="Symbol" w:cs="Symbol"/>
    </w:rPr>
  </w:style>
  <w:style w:type="character" w:styleId="WW8Num7z4">
    <w:name w:val="WW8Num7z4"/>
    <w:qFormat/>
    <w:rPr>
      <w:rFonts w:ascii="Segoe UI" w:hAnsi="Segoe UI" w:cs="Segoe UI"/>
    </w:rPr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3">
    <w:name w:val="WW8Num6z3"/>
    <w:qFormat/>
    <w:rPr>
      <w:rFonts w:ascii="Symbol" w:hAnsi="Symbol" w:cs="StarSymbol;Arial Unicode MS"/>
      <w:sz w:val="18"/>
      <w:szCs w:val="18"/>
    </w:rPr>
  </w:style>
  <w:style w:type="character" w:styleId="WW8Num6z1">
    <w:name w:val="WW8Num6z1"/>
    <w:qFormat/>
    <w:rPr>
      <w:rFonts w:ascii="OpenSymbol;Arial Unicode MS" w:hAnsi="OpenSymbol;Arial Unicode MS" w:cs="StarSymbol;Arial Unicode MS"/>
      <w:sz w:val="18"/>
      <w:szCs w:val="18"/>
    </w:rPr>
  </w:style>
  <w:style w:type="character" w:styleId="WW8Num6z0">
    <w:name w:val="WW8Num6z0"/>
    <w:qFormat/>
    <w:rPr>
      <w:rFonts w:ascii="Segoe UI" w:hAnsi="Segoe UI" w:cs="StarSymbol;Arial Unicode MS"/>
      <w:color w:val="000000"/>
      <w:sz w:val="18"/>
      <w:szCs w:val="18"/>
      <w:lang w:val="pl-PL" w:bidi="ar-SA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6">
    <w:name w:val="Domyślna czcionka akapitu6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retekstu">
    <w:name w:val="Body Text"/>
    <w:basedOn w:val="Normal"/>
    <w:pPr>
      <w:tabs>
        <w:tab w:val="clear" w:pos="720"/>
        <w:tab w:val="left" w:pos="993" w:leader="none"/>
      </w:tabs>
      <w:spacing w:before="0" w:after="120"/>
      <w:jc w:val="both"/>
    </w:pPr>
    <w:rPr>
      <w:rFonts w:ascii="Century Gothic" w:hAnsi="Century Gothic" w:cs="Arial"/>
      <w:sz w:val="16"/>
      <w:szCs w:val="20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Wcicietrecitekstu">
    <w:name w:val="Body Text Indent"/>
    <w:basedOn w:val="Normal"/>
    <w:pPr>
      <w:ind w:left="360" w:right="0" w:hanging="0"/>
      <w:jc w:val="both"/>
    </w:pPr>
    <w:rPr>
      <w:rFonts w:ascii="Century Gothic" w:hAnsi="Century Gothic" w:cs="Century Gothic"/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Przypisdolny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Przypiskocowy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Tekstpodstawowy3">
    <w:name w:val="Tekst podstawowy 3"/>
    <w:basedOn w:val="Normal"/>
    <w:qFormat/>
    <w:pPr>
      <w:overflowPunct w:val="true"/>
      <w:jc w:val="both"/>
      <w:textAlignment w:val="baseline"/>
    </w:pPr>
    <w:rPr>
      <w:rFonts w:cs="Arial"/>
      <w:szCs w:val="20"/>
    </w:rPr>
  </w:style>
  <w:style w:type="paragraph" w:styleId="Tekstpodstawowy2">
    <w:name w:val="Tekst podstawowy 2"/>
    <w:basedOn w:val="Normal"/>
    <w:qFormat/>
    <w:pPr>
      <w:jc w:val="both"/>
    </w:pPr>
    <w:rPr>
      <w:rFonts w:ascii="Century Gothic" w:hAnsi="Century Gothic" w:cs="Century Gothic"/>
      <w:b/>
      <w:bCs/>
      <w:i/>
      <w:iCs/>
      <w:sz w:val="16"/>
    </w:rPr>
  </w:style>
  <w:style w:type="paragraph" w:styleId="Tekstpodstawowywcity2">
    <w:name w:val="Tekst podstawowy wcięty 2"/>
    <w:basedOn w:val="Normal"/>
    <w:qFormat/>
    <w:pPr>
      <w:tabs>
        <w:tab w:val="clear" w:pos="720"/>
        <w:tab w:val="left" w:pos="567" w:leader="none"/>
        <w:tab w:val="left" w:pos="992" w:leader="none"/>
      </w:tabs>
      <w:spacing w:before="0" w:after="120"/>
      <w:ind w:left="426" w:right="0" w:hanging="0"/>
      <w:jc w:val="both"/>
    </w:pPr>
    <w:rPr>
      <w:rFonts w:ascii="Century Gothic" w:hAnsi="Century Gothic" w:cs="Century Gothic"/>
      <w:szCs w:val="20"/>
    </w:rPr>
  </w:style>
  <w:style w:type="paragraph" w:styleId="Tekstpodstawowywcity">
    <w:name w:val="Tekst podstawowy wci?ty"/>
    <w:basedOn w:val="Normal"/>
    <w:qFormat/>
    <w:pPr>
      <w:overflowPunct w:val="true"/>
      <w:ind w:left="1276" w:right="0" w:hanging="1276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WW-TableContents123">
    <w:name w:val="WW-Table Contents123"/>
    <w:basedOn w:val="Normal"/>
    <w:qFormat/>
    <w:pPr/>
    <w:rPr/>
  </w:style>
  <w:style w:type="paragraph" w:styleId="WW-TableHeading123">
    <w:name w:val="WW-Table Heading123"/>
    <w:basedOn w:val="WW-TableContents123"/>
    <w:qFormat/>
    <w:pPr>
      <w:jc w:val="center"/>
    </w:pPr>
    <w:rPr>
      <w:b/>
      <w:bCs/>
      <w:i/>
      <w:iCs/>
    </w:rPr>
  </w:style>
  <w:style w:type="paragraph" w:styleId="Tabela">
    <w:name w:val="Tabela"/>
    <w:basedOn w:val="Podpis"/>
    <w:qFormat/>
    <w:pPr/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WW-Tekstpodstawowy3">
    <w:name w:val="WW-Tekst podstawowy 3"/>
    <w:basedOn w:val="Normal"/>
    <w:qFormat/>
    <w:pPr>
      <w:spacing w:before="0" w:after="120"/>
      <w:jc w:val="both"/>
    </w:pPr>
    <w:rPr>
      <w:rFonts w:ascii="Arial" w:hAnsi="Arial" w:cs="Arial"/>
      <w:sz w:val="22"/>
    </w:rPr>
  </w:style>
  <w:style w:type="paragraph" w:styleId="Tekstpodstawowy22">
    <w:name w:val="Tekst podstawowy 22"/>
    <w:basedOn w:val="Normal"/>
    <w:qFormat/>
    <w:pPr>
      <w:jc w:val="both"/>
    </w:pPr>
    <w:rPr>
      <w:rFonts w:ascii="Arial" w:hAnsi="Arial" w:cs="Arial"/>
      <w:color w:val="000000"/>
      <w:sz w:val="22"/>
      <w:szCs w:val="22"/>
    </w:rPr>
  </w:style>
  <w:style w:type="paragraph" w:styleId="Domynie">
    <w:name w:val="Domy徑nie"/>
    <w:qFormat/>
    <w:pPr>
      <w:widowControl w:val="false"/>
      <w:suppressAutoHyphens w:val="true"/>
      <w:overflowPunct w:val="false"/>
      <w:bidi w:val="0"/>
      <w:spacing w:before="0" w:after="0"/>
      <w:ind w:left="0" w:right="0" w:hanging="0"/>
      <w:jc w:val="left"/>
      <w:textAlignment w:val="auto"/>
    </w:pPr>
    <w:rPr>
      <w:rFonts w:ascii="Times New Roman" w:hAnsi="Times New Roman" w:eastAsia="Courier New" w:cs="Symbol"/>
      <w:color w:val="auto"/>
      <w:kern w:val="2"/>
      <w:sz w:val="24"/>
      <w:szCs w:val="24"/>
      <w:lang w:val="pl-PL" w:eastAsia="pl-PL" w:bidi="hi-IN"/>
    </w:rPr>
  </w:style>
  <w:style w:type="paragraph" w:styleId="Tekstkomentarza">
    <w:name w:val="Tekst komentarza"/>
    <w:basedOn w:val="Normal"/>
    <w:qFormat/>
    <w:pPr/>
    <w:rPr>
      <w:sz w:val="20"/>
    </w:rPr>
  </w:style>
  <w:style w:type="paragraph" w:styleId="Podtytu">
    <w:name w:val="Subtitle"/>
    <w:basedOn w:val="Nagwek"/>
    <w:next w:val="Tretekstu"/>
    <w:qFormat/>
    <w:pPr/>
    <w:rPr/>
  </w:style>
  <w:style w:type="paragraph" w:styleId="Tytu">
    <w:name w:val="Title"/>
    <w:basedOn w:val="Nagwek"/>
    <w:next w:val="Tretekstu"/>
    <w:qFormat/>
    <w:pPr/>
    <w:rPr/>
  </w:style>
  <w:style w:type="paragraph" w:styleId="Cytaty">
    <w:name w:val="Cytaty"/>
    <w:basedOn w:val="Normal"/>
    <w:qFormat/>
    <w:pPr/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lineRule="auto" w:line="252" w:before="0" w:after="0"/>
      <w:jc w:val="left"/>
    </w:pPr>
    <w:rPr>
      <w:rFonts w:ascii="Calibri" w:hAnsi="Calibri" w:eastAsia="Calibri" w:cs="Arial"/>
      <w:color w:val="000000"/>
      <w:kern w:val="2"/>
      <w:sz w:val="24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9624</TotalTime>
  <Application>LibreOffice/7.5.3.2$Windows_x86 LibreOffice_project/9f56dff12ba03b9acd7730a5a481eea045e468f3</Application>
  <AppVersion>15.0000</AppVersion>
  <Pages>7</Pages>
  <Words>1182</Words>
  <Characters>10326</Characters>
  <CharactersWithSpaces>11417</CharactersWithSpaces>
  <Paragraphs>169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2006-08-02T12:08:00Z</dcterms:created>
  <dc:creator>monikas</dc:creator>
  <dc:description/>
  <dc:language>pl-PL</dc:language>
  <cp:lastModifiedBy/>
  <dcterms:modified xsi:type="dcterms:W3CDTF">2024-10-30T09:13:40Z</dcterms:modified>
  <cp:revision>967</cp:revision>
  <dc:subject/>
  <dc:title>Formularz oferty - 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