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83D" w:rsidRDefault="001D783D" w:rsidP="001D783D">
      <w:pPr>
        <w:spacing w:after="0" w:line="240" w:lineRule="auto"/>
        <w:jc w:val="right"/>
        <w:rPr>
          <w:rFonts w:ascii="Arial" w:hAnsi="Arial" w:cs="Arial"/>
          <w:b/>
          <w:sz w:val="23"/>
          <w:szCs w:val="23"/>
        </w:rPr>
      </w:pPr>
      <w:r w:rsidRPr="001D783D">
        <w:rPr>
          <w:rFonts w:ascii="Arial" w:hAnsi="Arial" w:cs="Arial"/>
          <w:b/>
          <w:sz w:val="23"/>
          <w:szCs w:val="23"/>
        </w:rPr>
        <w:t>PROJEKTOWANE POSTANOWIENIA UMOWY</w:t>
      </w:r>
    </w:p>
    <w:p w:rsidR="001D783D" w:rsidRPr="001D783D" w:rsidRDefault="001D783D" w:rsidP="001D783D">
      <w:pPr>
        <w:spacing w:after="0" w:line="240" w:lineRule="auto"/>
        <w:jc w:val="right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CZĘŚĆ 1/ CZĘŚĆ 2/ CZĘŚĆ 3/ CZĘŚĆ 4</w:t>
      </w:r>
    </w:p>
    <w:p w:rsidR="001D783D" w:rsidRPr="001D783D" w:rsidRDefault="001D783D" w:rsidP="001D783D">
      <w:pPr>
        <w:spacing w:after="0" w:line="240" w:lineRule="auto"/>
        <w:jc w:val="both"/>
        <w:rPr>
          <w:rFonts w:ascii="Arial" w:hAnsi="Arial" w:cs="Arial"/>
          <w:b/>
          <w:sz w:val="23"/>
          <w:szCs w:val="23"/>
        </w:rPr>
      </w:pPr>
      <w:r w:rsidRPr="001D783D">
        <w:rPr>
          <w:rFonts w:ascii="Arial" w:hAnsi="Arial" w:cs="Arial"/>
          <w:b/>
          <w:sz w:val="23"/>
          <w:szCs w:val="23"/>
        </w:rPr>
        <w:t>BKS.2151…………..2024</w:t>
      </w:r>
    </w:p>
    <w:p w:rsidR="001D783D" w:rsidRPr="001D783D" w:rsidRDefault="001D783D" w:rsidP="001D783D">
      <w:pPr>
        <w:spacing w:after="0" w:line="240" w:lineRule="auto"/>
        <w:jc w:val="center"/>
        <w:rPr>
          <w:rFonts w:ascii="Arial" w:eastAsia="Arial" w:hAnsi="Arial" w:cs="Arial"/>
          <w:b/>
          <w:sz w:val="23"/>
          <w:szCs w:val="23"/>
        </w:rPr>
      </w:pPr>
      <w:r w:rsidRPr="001D783D">
        <w:rPr>
          <w:rFonts w:ascii="Arial" w:hAnsi="Arial" w:cs="Arial"/>
          <w:b/>
          <w:sz w:val="23"/>
          <w:szCs w:val="23"/>
        </w:rPr>
        <w:t>U M O W A  Nr …………..2151.2024</w:t>
      </w:r>
    </w:p>
    <w:p w:rsidR="001D783D" w:rsidRPr="001D783D" w:rsidRDefault="001D783D" w:rsidP="001D783D">
      <w:pPr>
        <w:pStyle w:val="Nagwektabeli"/>
        <w:spacing w:after="0" w:line="276" w:lineRule="auto"/>
        <w:jc w:val="both"/>
        <w:rPr>
          <w:rFonts w:ascii="Arial" w:eastAsia="Arial" w:hAnsi="Arial" w:cs="Arial"/>
          <w:b w:val="0"/>
          <w:bCs w:val="0"/>
          <w:i w:val="0"/>
          <w:iCs w:val="0"/>
          <w:sz w:val="23"/>
          <w:szCs w:val="23"/>
        </w:rPr>
      </w:pPr>
      <w:r w:rsidRPr="001D783D">
        <w:rPr>
          <w:rFonts w:ascii="Arial" w:hAnsi="Arial" w:cs="Arial"/>
          <w:b w:val="0"/>
          <w:bCs w:val="0"/>
          <w:i w:val="0"/>
          <w:iCs w:val="0"/>
          <w:sz w:val="23"/>
          <w:szCs w:val="23"/>
        </w:rPr>
        <w:t>zawarta w Słupnie w dniu  ……………….. pomiędzy:</w:t>
      </w:r>
    </w:p>
    <w:p w:rsidR="001D783D" w:rsidRPr="001D783D" w:rsidRDefault="001D783D" w:rsidP="001D783D">
      <w:pPr>
        <w:spacing w:after="0"/>
        <w:jc w:val="both"/>
        <w:rPr>
          <w:rFonts w:ascii="Arial" w:eastAsia="Arial" w:hAnsi="Arial" w:cs="Arial"/>
          <w:sz w:val="23"/>
          <w:szCs w:val="23"/>
        </w:rPr>
      </w:pPr>
      <w:proofErr w:type="spellStart"/>
      <w:r w:rsidRPr="001D783D">
        <w:rPr>
          <w:rFonts w:ascii="Arial" w:hAnsi="Arial" w:cs="Arial"/>
          <w:b/>
          <w:bCs/>
          <w:sz w:val="23"/>
          <w:szCs w:val="23"/>
          <w:lang w:val="de-DE"/>
        </w:rPr>
        <w:t>Gmin</w:t>
      </w:r>
      <w:proofErr w:type="spellEnd"/>
      <w:r w:rsidRPr="001D783D">
        <w:rPr>
          <w:rFonts w:ascii="Arial" w:hAnsi="Arial" w:cs="Arial"/>
          <w:b/>
          <w:bCs/>
          <w:sz w:val="23"/>
          <w:szCs w:val="23"/>
        </w:rPr>
        <w:t>ą Słupno</w:t>
      </w:r>
      <w:r w:rsidRPr="001D783D">
        <w:rPr>
          <w:rFonts w:ascii="Arial" w:hAnsi="Arial" w:cs="Arial"/>
          <w:sz w:val="23"/>
          <w:szCs w:val="23"/>
        </w:rPr>
        <w:t xml:space="preserve"> z siedzibą w Słupnie, 09-472 Słupno, ul. Miszewska 8a, posiadającą </w:t>
      </w:r>
      <w:r>
        <w:rPr>
          <w:rFonts w:ascii="Arial" w:hAnsi="Arial" w:cs="Arial"/>
          <w:sz w:val="23"/>
          <w:szCs w:val="23"/>
        </w:rPr>
        <w:t xml:space="preserve">      </w:t>
      </w:r>
      <w:r w:rsidRPr="001D783D">
        <w:rPr>
          <w:rFonts w:ascii="Arial" w:hAnsi="Arial" w:cs="Arial"/>
          <w:sz w:val="23"/>
          <w:szCs w:val="23"/>
        </w:rPr>
        <w:t xml:space="preserve">NIP 774-32-13-464, reprezentowaną przez: </w:t>
      </w:r>
    </w:p>
    <w:p w:rsidR="001D783D" w:rsidRPr="001D783D" w:rsidRDefault="001D783D" w:rsidP="001D783D">
      <w:pPr>
        <w:spacing w:after="0"/>
        <w:jc w:val="both"/>
        <w:rPr>
          <w:rFonts w:ascii="Arial" w:eastAsia="Arial" w:hAnsi="Arial" w:cs="Arial"/>
          <w:b/>
          <w:bCs/>
          <w:sz w:val="23"/>
          <w:szCs w:val="23"/>
        </w:rPr>
      </w:pPr>
      <w:r w:rsidRPr="001D783D">
        <w:rPr>
          <w:rFonts w:ascii="Arial" w:hAnsi="Arial" w:cs="Arial"/>
          <w:b/>
          <w:bCs/>
          <w:sz w:val="23"/>
          <w:szCs w:val="23"/>
        </w:rPr>
        <w:t>Marcina Zawadkę – W</w:t>
      </w:r>
      <w:r w:rsidRPr="001D783D">
        <w:rPr>
          <w:rFonts w:ascii="Arial" w:hAnsi="Arial" w:cs="Arial"/>
          <w:b/>
          <w:bCs/>
          <w:sz w:val="23"/>
          <w:szCs w:val="23"/>
          <w:lang w:val="es-ES_tradnl"/>
        </w:rPr>
        <w:t>ó</w:t>
      </w:r>
      <w:proofErr w:type="spellStart"/>
      <w:r w:rsidRPr="001D783D">
        <w:rPr>
          <w:rFonts w:ascii="Arial" w:hAnsi="Arial" w:cs="Arial"/>
          <w:b/>
          <w:bCs/>
          <w:sz w:val="23"/>
          <w:szCs w:val="23"/>
        </w:rPr>
        <w:t>jta</w:t>
      </w:r>
      <w:proofErr w:type="spellEnd"/>
      <w:r w:rsidRPr="001D783D">
        <w:rPr>
          <w:rFonts w:ascii="Arial" w:hAnsi="Arial" w:cs="Arial"/>
          <w:b/>
          <w:bCs/>
          <w:sz w:val="23"/>
          <w:szCs w:val="23"/>
        </w:rPr>
        <w:t xml:space="preserve"> Gminy</w:t>
      </w:r>
    </w:p>
    <w:p w:rsidR="001D783D" w:rsidRPr="001D783D" w:rsidRDefault="001D783D" w:rsidP="001D783D">
      <w:pPr>
        <w:pStyle w:val="Tekstpodstawowy23"/>
        <w:spacing w:line="276" w:lineRule="auto"/>
        <w:jc w:val="both"/>
        <w:rPr>
          <w:rFonts w:cs="Arial"/>
          <w:b/>
          <w:bCs/>
          <w:sz w:val="23"/>
          <w:szCs w:val="23"/>
        </w:rPr>
      </w:pPr>
      <w:r w:rsidRPr="001D783D">
        <w:rPr>
          <w:rFonts w:cs="Arial"/>
          <w:sz w:val="23"/>
          <w:szCs w:val="23"/>
        </w:rPr>
        <w:t xml:space="preserve">przy kontrasygnacie </w:t>
      </w:r>
      <w:r w:rsidRPr="001D783D">
        <w:rPr>
          <w:rFonts w:cs="Arial"/>
          <w:b/>
          <w:bCs/>
          <w:sz w:val="23"/>
          <w:szCs w:val="23"/>
        </w:rPr>
        <w:t xml:space="preserve">Skarbnika Gminy – Beaty </w:t>
      </w:r>
      <w:proofErr w:type="spellStart"/>
      <w:r w:rsidRPr="001D783D">
        <w:rPr>
          <w:rFonts w:cs="Arial"/>
          <w:b/>
          <w:bCs/>
          <w:sz w:val="23"/>
          <w:szCs w:val="23"/>
        </w:rPr>
        <w:t>Łapiak</w:t>
      </w:r>
      <w:proofErr w:type="spellEnd"/>
    </w:p>
    <w:p w:rsidR="001D783D" w:rsidRPr="001D783D" w:rsidRDefault="001D783D" w:rsidP="001D783D">
      <w:pPr>
        <w:pStyle w:val="Tekstpodstawowy"/>
        <w:spacing w:line="276" w:lineRule="auto"/>
        <w:jc w:val="both"/>
        <w:rPr>
          <w:rFonts w:cs="Arial"/>
          <w:b/>
          <w:bCs/>
          <w:sz w:val="23"/>
          <w:szCs w:val="23"/>
        </w:rPr>
      </w:pPr>
      <w:r w:rsidRPr="001D783D">
        <w:rPr>
          <w:rFonts w:cs="Arial"/>
          <w:sz w:val="23"/>
          <w:szCs w:val="23"/>
        </w:rPr>
        <w:t>zwaną dalej „</w:t>
      </w:r>
      <w:r w:rsidRPr="001D783D">
        <w:rPr>
          <w:rFonts w:cs="Arial"/>
          <w:b/>
          <w:bCs/>
          <w:sz w:val="23"/>
          <w:szCs w:val="23"/>
        </w:rPr>
        <w:t>Zamawiającym”,</w:t>
      </w:r>
    </w:p>
    <w:p w:rsidR="001D783D" w:rsidRPr="001D783D" w:rsidRDefault="001D783D" w:rsidP="001D783D">
      <w:pPr>
        <w:pStyle w:val="Tekstpodstawowy"/>
        <w:spacing w:line="276" w:lineRule="auto"/>
        <w:jc w:val="both"/>
        <w:rPr>
          <w:rFonts w:cs="Arial"/>
          <w:b/>
          <w:bCs/>
          <w:sz w:val="23"/>
          <w:szCs w:val="23"/>
        </w:rPr>
      </w:pPr>
      <w:r w:rsidRPr="001D783D">
        <w:rPr>
          <w:rFonts w:cs="Arial"/>
          <w:b/>
          <w:bCs/>
          <w:sz w:val="23"/>
          <w:szCs w:val="23"/>
        </w:rPr>
        <w:t>a</w:t>
      </w:r>
    </w:p>
    <w:p w:rsidR="001D783D" w:rsidRPr="001D783D" w:rsidRDefault="001D783D" w:rsidP="001D783D">
      <w:pPr>
        <w:widowControl w:val="0"/>
        <w:autoSpaceDE w:val="0"/>
        <w:spacing w:after="0"/>
        <w:jc w:val="both"/>
        <w:rPr>
          <w:rFonts w:ascii="Arial" w:hAnsi="Arial" w:cs="Arial"/>
          <w:sz w:val="23"/>
          <w:szCs w:val="23"/>
        </w:rPr>
      </w:pPr>
      <w:r w:rsidRPr="001D783D">
        <w:rPr>
          <w:rFonts w:ascii="Arial" w:hAnsi="Arial" w:cs="Arial"/>
          <w:b/>
          <w:sz w:val="23"/>
          <w:szCs w:val="23"/>
        </w:rPr>
        <w:t>…………………………………………………………………………</w:t>
      </w:r>
    </w:p>
    <w:p w:rsidR="001D783D" w:rsidRPr="001D783D" w:rsidRDefault="001D783D" w:rsidP="001D783D">
      <w:pPr>
        <w:pStyle w:val="Tekstpodstawowy21"/>
        <w:spacing w:line="276" w:lineRule="auto"/>
        <w:jc w:val="both"/>
        <w:rPr>
          <w:rFonts w:cs="Arial"/>
          <w:sz w:val="23"/>
          <w:szCs w:val="23"/>
        </w:rPr>
      </w:pPr>
      <w:r w:rsidRPr="001D783D">
        <w:rPr>
          <w:rFonts w:cs="Arial"/>
          <w:sz w:val="23"/>
          <w:szCs w:val="23"/>
        </w:rPr>
        <w:t>reprezentowaną przez:</w:t>
      </w:r>
    </w:p>
    <w:p w:rsidR="001D783D" w:rsidRPr="001D783D" w:rsidRDefault="001D783D" w:rsidP="001D783D">
      <w:pPr>
        <w:pStyle w:val="Tekstpodstawowy21"/>
        <w:widowControl w:val="0"/>
        <w:suppressAutoHyphens/>
        <w:spacing w:line="276" w:lineRule="auto"/>
        <w:jc w:val="both"/>
        <w:rPr>
          <w:rFonts w:cs="Arial"/>
          <w:b/>
          <w:sz w:val="23"/>
          <w:szCs w:val="23"/>
        </w:rPr>
      </w:pPr>
      <w:r w:rsidRPr="001D783D">
        <w:rPr>
          <w:rFonts w:cs="Arial"/>
          <w:b/>
          <w:sz w:val="23"/>
          <w:szCs w:val="23"/>
        </w:rPr>
        <w:t>…………………………………………………………………………</w:t>
      </w:r>
    </w:p>
    <w:p w:rsidR="001D783D" w:rsidRPr="001D783D" w:rsidRDefault="001D783D" w:rsidP="001D783D">
      <w:pPr>
        <w:pStyle w:val="Tekstpodstawowy23"/>
        <w:spacing w:line="276" w:lineRule="auto"/>
        <w:jc w:val="both"/>
        <w:rPr>
          <w:rFonts w:cs="Arial"/>
          <w:sz w:val="23"/>
          <w:szCs w:val="23"/>
        </w:rPr>
      </w:pPr>
      <w:r w:rsidRPr="001D783D">
        <w:rPr>
          <w:rFonts w:cs="Arial"/>
          <w:sz w:val="23"/>
          <w:szCs w:val="23"/>
        </w:rPr>
        <w:t>zwanego dalej „</w:t>
      </w:r>
      <w:r w:rsidRPr="001D783D">
        <w:rPr>
          <w:rFonts w:cs="Arial"/>
          <w:b/>
          <w:bCs/>
          <w:sz w:val="23"/>
          <w:szCs w:val="23"/>
        </w:rPr>
        <w:t>Wykonawcą”</w:t>
      </w:r>
      <w:r w:rsidRPr="001D783D">
        <w:rPr>
          <w:rFonts w:cs="Arial"/>
          <w:sz w:val="23"/>
          <w:szCs w:val="23"/>
        </w:rPr>
        <w:t xml:space="preserve"> </w:t>
      </w:r>
    </w:p>
    <w:p w:rsidR="001D783D" w:rsidRPr="001D783D" w:rsidRDefault="001D783D" w:rsidP="001D783D">
      <w:pPr>
        <w:pStyle w:val="Tekstpodstawowy23"/>
        <w:spacing w:line="276" w:lineRule="auto"/>
        <w:jc w:val="both"/>
        <w:rPr>
          <w:rFonts w:cs="Arial"/>
          <w:sz w:val="23"/>
          <w:szCs w:val="23"/>
        </w:rPr>
      </w:pPr>
      <w:r w:rsidRPr="001D783D">
        <w:rPr>
          <w:rFonts w:cs="Arial"/>
          <w:sz w:val="23"/>
          <w:szCs w:val="23"/>
        </w:rPr>
        <w:t xml:space="preserve">o następującej </w:t>
      </w:r>
      <w:proofErr w:type="spellStart"/>
      <w:r w:rsidRPr="001D783D">
        <w:rPr>
          <w:rFonts w:cs="Arial"/>
          <w:sz w:val="23"/>
          <w:szCs w:val="23"/>
        </w:rPr>
        <w:t>treś</w:t>
      </w:r>
      <w:proofErr w:type="spellEnd"/>
      <w:r w:rsidRPr="001D783D">
        <w:rPr>
          <w:rFonts w:cs="Arial"/>
          <w:sz w:val="23"/>
          <w:szCs w:val="23"/>
          <w:lang w:val="it-IT"/>
        </w:rPr>
        <w:t>ci: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§1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Przedmiot Umowy</w:t>
      </w:r>
    </w:p>
    <w:p w:rsidR="005011A3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1. W związku z dokonaniem przez Zamawiającego wyboru oferty, w wyniku przeprowadzenia postępowania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 udzielenie zamówienia publicznego w trybie podstawowym, zorganizowanego na podstawie art. 275 pkt 2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ustawy z dnia 11 września 2019 roku Prawo zamówień publicznych –</w:t>
      </w:r>
      <w:r>
        <w:rPr>
          <w:rFonts w:ascii="Arial" w:hAnsi="Arial" w:cs="Arial"/>
          <w:color w:val="000000"/>
          <w:sz w:val="23"/>
          <w:szCs w:val="23"/>
        </w:rPr>
        <w:t xml:space="preserve"> 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dalej: 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 xml:space="preserve">„Prawo zamówień publicznych”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albo 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„</w:t>
      </w:r>
      <w:proofErr w:type="spellStart"/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Pzp</w:t>
      </w:r>
      <w:proofErr w:type="spellEnd"/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”</w:t>
      </w:r>
      <w:r w:rsidRPr="001D783D">
        <w:rPr>
          <w:rFonts w:ascii="Arial" w:hAnsi="Arial" w:cs="Arial"/>
          <w:color w:val="000000"/>
          <w:sz w:val="23"/>
          <w:szCs w:val="23"/>
        </w:rPr>
        <w:t>, Zamawiający zleca, a Wykonawca zobowiązuje się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do wykonania na rzecz Zamawiającego, zgodnie ze Specyfikacją Warunków Zamówienia i ofertą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Wykonawcy, na warunkach określonych w niniejszej Umowie, zamówienia polegającego na opracowaniu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kompletnej dokumentacji projektowo-kosztorysowej </w:t>
      </w:r>
      <w:r w:rsidR="005011A3">
        <w:rPr>
          <w:rFonts w:ascii="Arial" w:hAnsi="Arial" w:cs="Arial"/>
          <w:color w:val="000000"/>
          <w:sz w:val="23"/>
          <w:szCs w:val="23"/>
        </w:rPr>
        <w:t>budowy dróg na terenie Gminy Słupno w miejscowościach: Nowe Gulczewo, Cekanowo, Słupno, z podziałem na 4 części, w tym:</w:t>
      </w:r>
    </w:p>
    <w:p w:rsidR="005011A3" w:rsidRPr="005011A3" w:rsidRDefault="005011A3" w:rsidP="005523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3"/>
          <w:szCs w:val="23"/>
        </w:rPr>
      </w:pPr>
      <w:r w:rsidRPr="005011A3">
        <w:rPr>
          <w:rFonts w:ascii="Arial" w:hAnsi="Arial" w:cs="Arial"/>
          <w:color w:val="000000"/>
          <w:sz w:val="23"/>
          <w:szCs w:val="23"/>
        </w:rPr>
        <w:t xml:space="preserve">Część 1 – dla zadania </w:t>
      </w:r>
      <w:proofErr w:type="spellStart"/>
      <w:r w:rsidRPr="005011A3">
        <w:rPr>
          <w:rFonts w:ascii="Arial" w:hAnsi="Arial" w:cs="Arial"/>
          <w:color w:val="000000"/>
          <w:sz w:val="23"/>
          <w:szCs w:val="23"/>
        </w:rPr>
        <w:t>pn</w:t>
      </w:r>
      <w:proofErr w:type="spellEnd"/>
      <w:r w:rsidRPr="005011A3">
        <w:rPr>
          <w:rFonts w:ascii="Arial" w:hAnsi="Arial" w:cs="Arial"/>
          <w:color w:val="000000"/>
          <w:sz w:val="23"/>
          <w:szCs w:val="23"/>
        </w:rPr>
        <w:t>.”</w:t>
      </w:r>
      <w:r w:rsidRPr="005011A3">
        <w:rPr>
          <w:rFonts w:ascii="Arial" w:hAnsi="Arial" w:cs="Arial"/>
          <w:sz w:val="23"/>
          <w:szCs w:val="23"/>
        </w:rPr>
        <w:t xml:space="preserve">PT i Budowa ulic </w:t>
      </w:r>
      <w:proofErr w:type="spellStart"/>
      <w:r w:rsidRPr="005011A3">
        <w:rPr>
          <w:rFonts w:ascii="Arial" w:hAnsi="Arial" w:cs="Arial"/>
          <w:sz w:val="23"/>
          <w:szCs w:val="23"/>
        </w:rPr>
        <w:t>Podbipięty</w:t>
      </w:r>
      <w:proofErr w:type="spellEnd"/>
      <w:r w:rsidRPr="005011A3">
        <w:rPr>
          <w:rFonts w:ascii="Arial" w:hAnsi="Arial" w:cs="Arial"/>
          <w:sz w:val="23"/>
          <w:szCs w:val="23"/>
        </w:rPr>
        <w:t>, Zbrojowej, Senatorskiej, Chmielowej, Przesmyk, Sarmackiej, Husarskiej i Ukrytej w Nowym Gulczewie - Poprawa infrastruktury drogowej na terenie Gminy Słupno”.</w:t>
      </w:r>
    </w:p>
    <w:p w:rsidR="005523C2" w:rsidRDefault="005523C2" w:rsidP="005523C2">
      <w:pPr>
        <w:spacing w:after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Część 2 – dla zadania </w:t>
      </w:r>
      <w:proofErr w:type="spellStart"/>
      <w:r>
        <w:rPr>
          <w:rFonts w:ascii="Arial" w:hAnsi="Arial" w:cs="Arial"/>
          <w:sz w:val="23"/>
          <w:szCs w:val="23"/>
        </w:rPr>
        <w:t>pn</w:t>
      </w:r>
      <w:proofErr w:type="spellEnd"/>
      <w:r>
        <w:rPr>
          <w:rFonts w:ascii="Arial" w:hAnsi="Arial" w:cs="Arial"/>
          <w:sz w:val="23"/>
          <w:szCs w:val="23"/>
        </w:rPr>
        <w:t>.”</w:t>
      </w:r>
      <w:r w:rsidR="005011A3" w:rsidRPr="005523C2">
        <w:rPr>
          <w:rFonts w:ascii="Arial" w:hAnsi="Arial" w:cs="Arial"/>
          <w:sz w:val="23"/>
          <w:szCs w:val="23"/>
        </w:rPr>
        <w:t>PT i Budowa ulicy Złotej, Pieszej, i Letniej w Cekanowie - Poprawa infrastruktury drogowej na terenie Gminy Słupno</w:t>
      </w:r>
      <w:r>
        <w:rPr>
          <w:rFonts w:ascii="Arial" w:hAnsi="Arial" w:cs="Arial"/>
          <w:sz w:val="23"/>
          <w:szCs w:val="23"/>
        </w:rPr>
        <w:t>”</w:t>
      </w:r>
      <w:r w:rsidR="005011A3" w:rsidRPr="005523C2">
        <w:rPr>
          <w:rFonts w:ascii="Arial" w:hAnsi="Arial" w:cs="Arial"/>
          <w:sz w:val="23"/>
          <w:szCs w:val="23"/>
        </w:rPr>
        <w:t>.</w:t>
      </w:r>
    </w:p>
    <w:p w:rsidR="005011A3" w:rsidRPr="005523C2" w:rsidRDefault="005523C2" w:rsidP="005523C2">
      <w:pPr>
        <w:spacing w:after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Część 3 – dla zadania </w:t>
      </w:r>
      <w:proofErr w:type="spellStart"/>
      <w:r>
        <w:rPr>
          <w:rFonts w:ascii="Arial" w:hAnsi="Arial" w:cs="Arial"/>
          <w:sz w:val="23"/>
          <w:szCs w:val="23"/>
        </w:rPr>
        <w:t>pn</w:t>
      </w:r>
      <w:proofErr w:type="spellEnd"/>
      <w:r>
        <w:rPr>
          <w:rFonts w:ascii="Arial" w:hAnsi="Arial" w:cs="Arial"/>
          <w:sz w:val="23"/>
          <w:szCs w:val="23"/>
        </w:rPr>
        <w:t>.”</w:t>
      </w:r>
      <w:r w:rsidR="005011A3" w:rsidRPr="005523C2">
        <w:rPr>
          <w:rFonts w:ascii="Arial" w:hAnsi="Arial" w:cs="Arial"/>
          <w:sz w:val="23"/>
          <w:szCs w:val="23"/>
        </w:rPr>
        <w:t xml:space="preserve">PT i Budowa ulic </w:t>
      </w:r>
      <w:proofErr w:type="spellStart"/>
      <w:r w:rsidR="005011A3" w:rsidRPr="005523C2">
        <w:rPr>
          <w:rFonts w:ascii="Arial" w:hAnsi="Arial" w:cs="Arial"/>
          <w:sz w:val="23"/>
          <w:szCs w:val="23"/>
        </w:rPr>
        <w:t>Podbipięty</w:t>
      </w:r>
      <w:proofErr w:type="spellEnd"/>
      <w:r w:rsidR="005011A3" w:rsidRPr="005523C2">
        <w:rPr>
          <w:rFonts w:ascii="Arial" w:hAnsi="Arial" w:cs="Arial"/>
          <w:sz w:val="23"/>
          <w:szCs w:val="23"/>
        </w:rPr>
        <w:t xml:space="preserve">, </w:t>
      </w:r>
      <w:proofErr w:type="spellStart"/>
      <w:r w:rsidR="005011A3" w:rsidRPr="005523C2">
        <w:rPr>
          <w:rFonts w:ascii="Arial" w:hAnsi="Arial" w:cs="Arial"/>
          <w:sz w:val="23"/>
          <w:szCs w:val="23"/>
        </w:rPr>
        <w:t>Bohuna</w:t>
      </w:r>
      <w:proofErr w:type="spellEnd"/>
      <w:r w:rsidR="005011A3" w:rsidRPr="005523C2">
        <w:rPr>
          <w:rFonts w:ascii="Arial" w:hAnsi="Arial" w:cs="Arial"/>
          <w:sz w:val="23"/>
          <w:szCs w:val="23"/>
        </w:rPr>
        <w:t xml:space="preserve"> i Wiśniowieckiego w Nowym Gulczewie - Poprawa infrastruktury drogowej na terenie Gminy Słupno</w:t>
      </w:r>
      <w:r>
        <w:rPr>
          <w:rFonts w:ascii="Arial" w:hAnsi="Arial" w:cs="Arial"/>
          <w:sz w:val="23"/>
          <w:szCs w:val="23"/>
        </w:rPr>
        <w:t>”</w:t>
      </w:r>
      <w:r w:rsidR="005011A3" w:rsidRPr="005523C2">
        <w:rPr>
          <w:rFonts w:ascii="Arial" w:hAnsi="Arial" w:cs="Arial"/>
          <w:sz w:val="23"/>
          <w:szCs w:val="23"/>
        </w:rPr>
        <w:t>.</w:t>
      </w:r>
    </w:p>
    <w:p w:rsidR="005011A3" w:rsidRPr="005523C2" w:rsidRDefault="005523C2" w:rsidP="005523C2">
      <w:pPr>
        <w:spacing w:after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Część 4 – dla zadania </w:t>
      </w:r>
      <w:proofErr w:type="spellStart"/>
      <w:r>
        <w:rPr>
          <w:rFonts w:ascii="Arial" w:hAnsi="Arial" w:cs="Arial"/>
          <w:sz w:val="23"/>
          <w:szCs w:val="23"/>
        </w:rPr>
        <w:t>pn</w:t>
      </w:r>
      <w:proofErr w:type="spellEnd"/>
      <w:r>
        <w:rPr>
          <w:rFonts w:ascii="Arial" w:hAnsi="Arial" w:cs="Arial"/>
          <w:sz w:val="23"/>
          <w:szCs w:val="23"/>
        </w:rPr>
        <w:t>.”</w:t>
      </w:r>
      <w:r w:rsidR="005011A3" w:rsidRPr="005523C2">
        <w:rPr>
          <w:rFonts w:ascii="Arial" w:hAnsi="Arial" w:cs="Arial"/>
          <w:sz w:val="23"/>
          <w:szCs w:val="23"/>
        </w:rPr>
        <w:t>PT i budowa ul. Wiosennej, ul. Piaski oraz ul. Wilczej wraz z kanalizacją – Program Rozwoju Infrastruktury Drogowej na terenie Gminy Słupno – OFMP</w:t>
      </w:r>
      <w:r>
        <w:rPr>
          <w:rFonts w:ascii="Arial" w:hAnsi="Arial" w:cs="Arial"/>
          <w:sz w:val="23"/>
          <w:szCs w:val="23"/>
        </w:rPr>
        <w:t>”</w:t>
      </w:r>
      <w:r w:rsidR="001F7C80">
        <w:rPr>
          <w:rFonts w:ascii="Arial" w:hAnsi="Arial" w:cs="Arial"/>
          <w:sz w:val="23"/>
          <w:szCs w:val="23"/>
        </w:rPr>
        <w:t>,</w:t>
      </w:r>
    </w:p>
    <w:p w:rsidR="007655FD" w:rsidRDefault="007655F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wraz z uzyskaniem właściwej zgody/zgód zezwalających na wykonanie robót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budowlanych, tj. decyzji o zezwoleniu na realizację inwestycji drogowej, decyzji - pozwolenia na budowę</w:t>
      </w:r>
      <w:r w:rsidR="00E871A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– w zależności co będzie właściwe, a jeżeli będzie taka konieczność lub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potrzeba, uzyskanie</w:t>
      </w:r>
      <w:r>
        <w:rPr>
          <w:rFonts w:ascii="Arial" w:hAnsi="Arial" w:cs="Arial"/>
          <w:color w:val="000000"/>
          <w:sz w:val="23"/>
          <w:szCs w:val="23"/>
        </w:rPr>
        <w:t xml:space="preserve"> więcej niż jednej takiej zgody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(dalej: </w:t>
      </w:r>
      <w:r w:rsidR="001D783D" w:rsidRPr="001D783D">
        <w:rPr>
          <w:rFonts w:ascii="Arial" w:hAnsi="Arial" w:cs="Arial"/>
          <w:b/>
          <w:bCs/>
          <w:color w:val="000000"/>
          <w:sz w:val="23"/>
          <w:szCs w:val="23"/>
        </w:rPr>
        <w:t>„Przedmiot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b/>
          <w:bCs/>
          <w:color w:val="000000"/>
          <w:sz w:val="23"/>
          <w:szCs w:val="23"/>
        </w:rPr>
        <w:t xml:space="preserve">Umowy”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lub </w:t>
      </w:r>
      <w:r w:rsidR="001D783D" w:rsidRPr="001D783D">
        <w:rPr>
          <w:rFonts w:ascii="Arial" w:hAnsi="Arial" w:cs="Arial"/>
          <w:b/>
          <w:bCs/>
          <w:color w:val="000000"/>
          <w:sz w:val="23"/>
          <w:szCs w:val="23"/>
        </w:rPr>
        <w:t>„Przedmiot zamówienia”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</w:t>
      </w:r>
      <w:r>
        <w:rPr>
          <w:rFonts w:ascii="Arial" w:hAnsi="Arial" w:cs="Arial"/>
          <w:color w:val="000000"/>
          <w:sz w:val="23"/>
          <w:szCs w:val="23"/>
        </w:rPr>
        <w:t xml:space="preserve">. 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2. Integralną część Umowy stanowią: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1) Specyfikacja Warunków Zamówienia wraz z odpowiedziami i informacjami udzielonymi przez</w:t>
      </w:r>
      <w:r w:rsidR="007655FD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Zamawiającego na pytania wykonawców, dotyczące wyjaśnienia jej </w:t>
      </w:r>
      <w:r w:rsidRPr="001D783D">
        <w:rPr>
          <w:rFonts w:ascii="Arial" w:hAnsi="Arial" w:cs="Arial"/>
          <w:color w:val="000000"/>
          <w:sz w:val="23"/>
          <w:szCs w:val="23"/>
        </w:rPr>
        <w:lastRenderedPageBreak/>
        <w:t>treści oraz zmianami do SWZ</w:t>
      </w:r>
      <w:r w:rsidR="007655FD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wprowadzonymi na etapie postępowania o udzielenie zamówienia publicznego - dalej: 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„Specyfikacja</w:t>
      </w:r>
      <w:r w:rsidR="007655FD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 xml:space="preserve">Warunków Zamówienia”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albo 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„SWZ”</w:t>
      </w:r>
      <w:r w:rsidRPr="001D783D">
        <w:rPr>
          <w:rFonts w:ascii="Arial" w:hAnsi="Arial" w:cs="Arial"/>
          <w:color w:val="000000"/>
          <w:sz w:val="23"/>
          <w:szCs w:val="23"/>
        </w:rPr>
        <w:t>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2) Oferta Wykonawcy.</w:t>
      </w:r>
    </w:p>
    <w:p w:rsid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3. Przedmiot Umowy obejmuje:</w:t>
      </w:r>
    </w:p>
    <w:p w:rsidR="007655FD" w:rsidRPr="007655FD" w:rsidRDefault="007655FD" w:rsidP="007655FD">
      <w:pPr>
        <w:spacing w:after="0"/>
        <w:jc w:val="both"/>
        <w:rPr>
          <w:rFonts w:ascii="Arial" w:hAnsi="Arial" w:cs="Arial"/>
          <w:sz w:val="23"/>
          <w:szCs w:val="23"/>
        </w:rPr>
      </w:pPr>
      <w:r w:rsidRPr="007655FD">
        <w:rPr>
          <w:rFonts w:ascii="Arial" w:hAnsi="Arial" w:cs="Arial"/>
          <w:sz w:val="23"/>
          <w:szCs w:val="23"/>
        </w:rPr>
        <w:t>a)</w:t>
      </w:r>
      <w:r w:rsidRPr="007655FD">
        <w:rPr>
          <w:rFonts w:ascii="Arial" w:hAnsi="Arial" w:cs="Arial"/>
          <w:sz w:val="23"/>
          <w:szCs w:val="23"/>
        </w:rPr>
        <w:tab/>
        <w:t>projekty budowlano – wykonawcze branży drogowej w ilości 4 egz. wraz z kompletną wersją elektroniczną na płycie CD (skan dokumentacji w zapisie PDF);</w:t>
      </w:r>
    </w:p>
    <w:p w:rsidR="007655FD" w:rsidRPr="007655FD" w:rsidRDefault="007655FD" w:rsidP="007655FD">
      <w:pPr>
        <w:spacing w:after="0"/>
        <w:jc w:val="both"/>
        <w:rPr>
          <w:rFonts w:ascii="Arial" w:hAnsi="Arial" w:cs="Arial"/>
          <w:sz w:val="23"/>
          <w:szCs w:val="23"/>
        </w:rPr>
      </w:pPr>
      <w:r w:rsidRPr="007655FD">
        <w:rPr>
          <w:rFonts w:ascii="Arial" w:hAnsi="Arial" w:cs="Arial"/>
          <w:sz w:val="23"/>
          <w:szCs w:val="23"/>
        </w:rPr>
        <w:t>b)</w:t>
      </w:r>
      <w:r w:rsidRPr="007655FD">
        <w:rPr>
          <w:rFonts w:ascii="Arial" w:hAnsi="Arial" w:cs="Arial"/>
          <w:sz w:val="23"/>
          <w:szCs w:val="23"/>
        </w:rPr>
        <w:tab/>
        <w:t>projekty budowlano – wykonawcze budowy brakującej infrastruktury technicznej w ilości 4 egz. wraz z kompletną wersją elektroniczną na płycie CD (skan dokumentacji w zapisie PDF);</w:t>
      </w:r>
    </w:p>
    <w:p w:rsidR="007655FD" w:rsidRPr="007655FD" w:rsidRDefault="007655FD" w:rsidP="007655FD">
      <w:pPr>
        <w:spacing w:after="0"/>
        <w:jc w:val="both"/>
        <w:rPr>
          <w:rFonts w:ascii="Arial" w:hAnsi="Arial" w:cs="Arial"/>
          <w:sz w:val="23"/>
          <w:szCs w:val="23"/>
        </w:rPr>
      </w:pPr>
      <w:r w:rsidRPr="007655FD">
        <w:rPr>
          <w:rFonts w:ascii="Arial" w:hAnsi="Arial" w:cs="Arial"/>
          <w:sz w:val="23"/>
          <w:szCs w:val="23"/>
        </w:rPr>
        <w:t>c)</w:t>
      </w:r>
      <w:r w:rsidRPr="007655FD">
        <w:rPr>
          <w:rFonts w:ascii="Arial" w:hAnsi="Arial" w:cs="Arial"/>
          <w:sz w:val="23"/>
          <w:szCs w:val="23"/>
        </w:rPr>
        <w:tab/>
        <w:t>specyfikacje techniczne wykonania i odbioru robót wraz z wersją elektroniczną na płycie CD (w dokumencie tekstowym oraz skan 1 egz. w zapisie PDF);</w:t>
      </w:r>
    </w:p>
    <w:p w:rsidR="007655FD" w:rsidRPr="007655FD" w:rsidRDefault="007655FD" w:rsidP="007655FD">
      <w:pPr>
        <w:spacing w:after="0"/>
        <w:jc w:val="both"/>
        <w:rPr>
          <w:rFonts w:ascii="Arial" w:hAnsi="Arial" w:cs="Arial"/>
          <w:sz w:val="23"/>
          <w:szCs w:val="23"/>
        </w:rPr>
      </w:pPr>
      <w:r w:rsidRPr="007655FD">
        <w:rPr>
          <w:rFonts w:ascii="Arial" w:hAnsi="Arial" w:cs="Arial"/>
          <w:sz w:val="23"/>
          <w:szCs w:val="23"/>
        </w:rPr>
        <w:t>d)</w:t>
      </w:r>
      <w:r w:rsidRPr="007655FD">
        <w:rPr>
          <w:rFonts w:ascii="Arial" w:hAnsi="Arial" w:cs="Arial"/>
          <w:sz w:val="23"/>
          <w:szCs w:val="23"/>
        </w:rPr>
        <w:tab/>
        <w:t>informacja dotycząca bezpieczeństwa i ochrony zdrowia;</w:t>
      </w:r>
    </w:p>
    <w:p w:rsidR="007655FD" w:rsidRPr="007655FD" w:rsidRDefault="007655FD" w:rsidP="007655FD">
      <w:pPr>
        <w:spacing w:after="0"/>
        <w:jc w:val="both"/>
        <w:rPr>
          <w:rFonts w:ascii="Arial" w:hAnsi="Arial" w:cs="Arial"/>
          <w:sz w:val="23"/>
          <w:szCs w:val="23"/>
        </w:rPr>
      </w:pPr>
      <w:r w:rsidRPr="007655FD">
        <w:rPr>
          <w:rFonts w:ascii="Arial" w:hAnsi="Arial" w:cs="Arial"/>
          <w:sz w:val="23"/>
          <w:szCs w:val="23"/>
        </w:rPr>
        <w:t>e)</w:t>
      </w:r>
      <w:r w:rsidRPr="007655FD">
        <w:rPr>
          <w:rFonts w:ascii="Arial" w:hAnsi="Arial" w:cs="Arial"/>
          <w:sz w:val="23"/>
          <w:szCs w:val="23"/>
        </w:rPr>
        <w:tab/>
        <w:t>raport oddziaływania na środowisko w przypadku konieczności sporządzenia wraz z wersją elektroniczną na płycie CD (skan dokumentacji w zapisie PDF);</w:t>
      </w:r>
    </w:p>
    <w:p w:rsidR="007655FD" w:rsidRPr="007655FD" w:rsidRDefault="007655FD" w:rsidP="007655FD">
      <w:pPr>
        <w:spacing w:after="0"/>
        <w:jc w:val="both"/>
        <w:rPr>
          <w:rFonts w:ascii="Arial" w:hAnsi="Arial" w:cs="Arial"/>
          <w:sz w:val="23"/>
          <w:szCs w:val="23"/>
        </w:rPr>
      </w:pPr>
      <w:r w:rsidRPr="007655FD">
        <w:rPr>
          <w:rFonts w:ascii="Arial" w:hAnsi="Arial" w:cs="Arial"/>
          <w:sz w:val="23"/>
          <w:szCs w:val="23"/>
        </w:rPr>
        <w:t>f)</w:t>
      </w:r>
      <w:r w:rsidRPr="007655FD">
        <w:rPr>
          <w:rFonts w:ascii="Arial" w:hAnsi="Arial" w:cs="Arial"/>
          <w:sz w:val="23"/>
          <w:szCs w:val="23"/>
        </w:rPr>
        <w:tab/>
        <w:t>projekt zagospodarowania terenu,</w:t>
      </w:r>
    </w:p>
    <w:p w:rsidR="007655FD" w:rsidRPr="007655FD" w:rsidRDefault="007655FD" w:rsidP="007655FD">
      <w:pPr>
        <w:spacing w:after="0"/>
        <w:jc w:val="both"/>
        <w:rPr>
          <w:rFonts w:ascii="Arial" w:hAnsi="Arial" w:cs="Arial"/>
          <w:sz w:val="23"/>
          <w:szCs w:val="23"/>
        </w:rPr>
      </w:pPr>
      <w:r w:rsidRPr="007655FD">
        <w:rPr>
          <w:rFonts w:ascii="Arial" w:hAnsi="Arial" w:cs="Arial"/>
          <w:sz w:val="23"/>
          <w:szCs w:val="23"/>
        </w:rPr>
        <w:t>g)</w:t>
      </w:r>
      <w:r w:rsidRPr="007655FD">
        <w:rPr>
          <w:rFonts w:ascii="Arial" w:hAnsi="Arial" w:cs="Arial"/>
          <w:sz w:val="23"/>
          <w:szCs w:val="23"/>
        </w:rPr>
        <w:tab/>
        <w:t>opracowanie i uzgodnienie projektu stałej i czasowej organizacji ruchu w ilości 3 egz. wraz z kompletną wersją elektroniczną na płycie CD (skan dokumentacji w zapisie PDF);</w:t>
      </w:r>
    </w:p>
    <w:p w:rsidR="007655FD" w:rsidRPr="007655FD" w:rsidRDefault="007655FD" w:rsidP="007655FD">
      <w:pPr>
        <w:spacing w:after="0"/>
        <w:jc w:val="both"/>
        <w:rPr>
          <w:rFonts w:ascii="Arial" w:hAnsi="Arial" w:cs="Arial"/>
          <w:sz w:val="23"/>
          <w:szCs w:val="23"/>
        </w:rPr>
      </w:pPr>
      <w:r w:rsidRPr="007655FD">
        <w:rPr>
          <w:rFonts w:ascii="Arial" w:hAnsi="Arial" w:cs="Arial"/>
          <w:sz w:val="23"/>
          <w:szCs w:val="23"/>
        </w:rPr>
        <w:t>h)</w:t>
      </w:r>
      <w:r w:rsidRPr="007655FD">
        <w:rPr>
          <w:rFonts w:ascii="Arial" w:hAnsi="Arial" w:cs="Arial"/>
          <w:sz w:val="23"/>
          <w:szCs w:val="23"/>
        </w:rPr>
        <w:tab/>
        <w:t xml:space="preserve">przedmiar robót sporządzony zgodnie z Rozporządzeniem Ministra Rozwoju i Technologii z dnia 20 grudnia 2021r. w sprawie szczegółowego zakresu i formy dokumentacji projektowej, specyfikacji technicznych i odbioru robót budowlanych oraz programu </w:t>
      </w:r>
      <w:proofErr w:type="spellStart"/>
      <w:r w:rsidRPr="007655FD">
        <w:rPr>
          <w:rFonts w:ascii="Arial" w:hAnsi="Arial" w:cs="Arial"/>
          <w:sz w:val="23"/>
          <w:szCs w:val="23"/>
        </w:rPr>
        <w:t>funkcjonalno</w:t>
      </w:r>
      <w:proofErr w:type="spellEnd"/>
      <w:r w:rsidRPr="007655FD">
        <w:rPr>
          <w:rFonts w:ascii="Arial" w:hAnsi="Arial" w:cs="Arial"/>
          <w:sz w:val="23"/>
          <w:szCs w:val="23"/>
        </w:rPr>
        <w:t xml:space="preserve"> – użytkowego (Dz. U. z 2021r., poz. 2454). Przedmiar robót należy przekazać Zamawiającemu w 2 egz. wraz z wersją elektroniczną na płycie CD;</w:t>
      </w:r>
    </w:p>
    <w:p w:rsidR="007655FD" w:rsidRPr="007655FD" w:rsidRDefault="007655FD" w:rsidP="007655FD">
      <w:pPr>
        <w:spacing w:after="0"/>
        <w:jc w:val="both"/>
        <w:rPr>
          <w:rFonts w:ascii="Arial" w:hAnsi="Arial" w:cs="Arial"/>
          <w:sz w:val="23"/>
          <w:szCs w:val="23"/>
        </w:rPr>
      </w:pPr>
      <w:r w:rsidRPr="007655FD">
        <w:rPr>
          <w:rFonts w:ascii="Arial" w:hAnsi="Arial" w:cs="Arial"/>
          <w:sz w:val="23"/>
          <w:szCs w:val="23"/>
        </w:rPr>
        <w:t>i)</w:t>
      </w:r>
      <w:r w:rsidRPr="007655FD">
        <w:rPr>
          <w:rFonts w:ascii="Arial" w:hAnsi="Arial" w:cs="Arial"/>
          <w:sz w:val="23"/>
          <w:szCs w:val="23"/>
        </w:rPr>
        <w:tab/>
        <w:t xml:space="preserve">kosztorys inwestorski opracowany zgodnie z wymogami Rozporządzeniem Ministra Rozwoju i Technologii z dnia 20 grudnia 2021r. w sprawie określenia metod i podstaw sporządzania kosztorysu inwestorskiego, obliczania planowych kosztów prac projektowych oraz planowanych kosztów robót budowlanych określonych w  programie </w:t>
      </w:r>
      <w:proofErr w:type="spellStart"/>
      <w:r w:rsidRPr="007655FD">
        <w:rPr>
          <w:rFonts w:ascii="Arial" w:hAnsi="Arial" w:cs="Arial"/>
          <w:sz w:val="23"/>
          <w:szCs w:val="23"/>
        </w:rPr>
        <w:t>funkcjonalno</w:t>
      </w:r>
      <w:proofErr w:type="spellEnd"/>
      <w:r w:rsidRPr="007655FD">
        <w:rPr>
          <w:rFonts w:ascii="Arial" w:hAnsi="Arial" w:cs="Arial"/>
          <w:sz w:val="23"/>
          <w:szCs w:val="23"/>
        </w:rPr>
        <w:t xml:space="preserve"> – użytkowym (Dz. U. z 2021r., poz. 2458) – metodą kalkulacji szczegółowej. Sporządzenie kosztorysu inwestorskiego w każdym przypadku musi być poprzedzone opracowaniem przedmiaru robót. Kosztorys inwestorski należy przekazać Zamawiającemu w 2 egz. wraz z wersją elektroniczną na płycie CD (w oryginalnym opracowaniu, w arkuszu kalkulacyjnym lub dokumencie tekstowym oraz skan 1 egz. w zapisie PDF);</w:t>
      </w:r>
    </w:p>
    <w:p w:rsidR="007655FD" w:rsidRPr="007655FD" w:rsidRDefault="007655FD" w:rsidP="007655FD">
      <w:pPr>
        <w:spacing w:after="0"/>
        <w:jc w:val="both"/>
        <w:rPr>
          <w:rFonts w:ascii="Arial" w:hAnsi="Arial" w:cs="Arial"/>
          <w:sz w:val="23"/>
          <w:szCs w:val="23"/>
        </w:rPr>
      </w:pPr>
      <w:r w:rsidRPr="007655FD">
        <w:rPr>
          <w:rFonts w:ascii="Arial" w:hAnsi="Arial" w:cs="Arial"/>
          <w:sz w:val="23"/>
          <w:szCs w:val="23"/>
        </w:rPr>
        <w:t>j)</w:t>
      </w:r>
      <w:r w:rsidRPr="007655FD">
        <w:rPr>
          <w:rFonts w:ascii="Arial" w:hAnsi="Arial" w:cs="Arial"/>
          <w:sz w:val="23"/>
          <w:szCs w:val="23"/>
        </w:rPr>
        <w:tab/>
        <w:t xml:space="preserve">oświadczenie Wykonawcy (jednostki projektowania), że dostarczona dokumentacja projektowa jest wykonana zgodnie z umową, obowiązującymi przepisami </w:t>
      </w:r>
      <w:proofErr w:type="spellStart"/>
      <w:r w:rsidRPr="007655FD">
        <w:rPr>
          <w:rFonts w:ascii="Arial" w:hAnsi="Arial" w:cs="Arial"/>
          <w:sz w:val="23"/>
          <w:szCs w:val="23"/>
        </w:rPr>
        <w:t>techniczno</w:t>
      </w:r>
      <w:proofErr w:type="spellEnd"/>
      <w:r w:rsidRPr="007655FD">
        <w:rPr>
          <w:rFonts w:ascii="Arial" w:hAnsi="Arial" w:cs="Arial"/>
          <w:sz w:val="23"/>
          <w:szCs w:val="23"/>
        </w:rPr>
        <w:t xml:space="preserve"> – budowlanymi, zasadami wiedzy technicznej oraz normami, że zostaje wydana w stanie kompletnym z punktu widzenia celu, któremu ma służyć;</w:t>
      </w:r>
    </w:p>
    <w:p w:rsidR="007655FD" w:rsidRPr="007655FD" w:rsidRDefault="007655FD" w:rsidP="007655FD">
      <w:pPr>
        <w:spacing w:after="0"/>
        <w:jc w:val="both"/>
        <w:rPr>
          <w:rFonts w:ascii="Arial" w:hAnsi="Arial" w:cs="Arial"/>
          <w:sz w:val="23"/>
          <w:szCs w:val="23"/>
        </w:rPr>
      </w:pPr>
      <w:r w:rsidRPr="007655FD">
        <w:rPr>
          <w:rFonts w:ascii="Arial" w:hAnsi="Arial" w:cs="Arial"/>
          <w:sz w:val="23"/>
          <w:szCs w:val="23"/>
        </w:rPr>
        <w:t>k)</w:t>
      </w:r>
      <w:r w:rsidRPr="007655FD">
        <w:rPr>
          <w:rFonts w:ascii="Arial" w:hAnsi="Arial" w:cs="Arial"/>
          <w:sz w:val="23"/>
          <w:szCs w:val="23"/>
        </w:rPr>
        <w:tab/>
        <w:t>oświadczenie Wykonawcy o zgodności i kompletności dokumentacji w wersji papierowej z wersją elektroniczną;</w:t>
      </w:r>
    </w:p>
    <w:p w:rsidR="007655FD" w:rsidRPr="007655FD" w:rsidRDefault="007655FD" w:rsidP="007655FD">
      <w:pPr>
        <w:spacing w:after="0"/>
        <w:jc w:val="both"/>
        <w:rPr>
          <w:rFonts w:ascii="Arial" w:hAnsi="Arial" w:cs="Arial"/>
          <w:sz w:val="23"/>
          <w:szCs w:val="23"/>
        </w:rPr>
      </w:pPr>
      <w:r w:rsidRPr="007655FD">
        <w:rPr>
          <w:rFonts w:ascii="Arial" w:hAnsi="Arial" w:cs="Arial"/>
          <w:sz w:val="23"/>
          <w:szCs w:val="23"/>
        </w:rPr>
        <w:t>l)</w:t>
      </w:r>
      <w:r w:rsidRPr="007655FD">
        <w:rPr>
          <w:rFonts w:ascii="Arial" w:hAnsi="Arial" w:cs="Arial"/>
          <w:sz w:val="23"/>
          <w:szCs w:val="23"/>
        </w:rPr>
        <w:tab/>
        <w:t>uzyskanie od odpowiednich jednostek opiniujących wszelkich warunków technicznych i wytycznych do projektowania niezbędnych do właściwego opracowania dokumentacji;</w:t>
      </w:r>
    </w:p>
    <w:p w:rsidR="007655FD" w:rsidRPr="007655FD" w:rsidRDefault="007655FD" w:rsidP="007655FD">
      <w:pPr>
        <w:spacing w:after="0"/>
        <w:jc w:val="both"/>
        <w:rPr>
          <w:rFonts w:ascii="Arial" w:hAnsi="Arial" w:cs="Arial"/>
          <w:sz w:val="23"/>
          <w:szCs w:val="23"/>
        </w:rPr>
      </w:pPr>
      <w:r w:rsidRPr="007655FD">
        <w:rPr>
          <w:rFonts w:ascii="Arial" w:hAnsi="Arial" w:cs="Arial"/>
          <w:sz w:val="23"/>
          <w:szCs w:val="23"/>
        </w:rPr>
        <w:t>m)</w:t>
      </w:r>
      <w:r w:rsidRPr="007655FD">
        <w:rPr>
          <w:rFonts w:ascii="Arial" w:hAnsi="Arial" w:cs="Arial"/>
          <w:sz w:val="23"/>
          <w:szCs w:val="23"/>
        </w:rPr>
        <w:tab/>
        <w:t>rozpoznanie terenowo – prawne gruntów;</w:t>
      </w:r>
    </w:p>
    <w:p w:rsidR="007655FD" w:rsidRPr="007655FD" w:rsidRDefault="007655FD" w:rsidP="007655FD">
      <w:pPr>
        <w:spacing w:after="0"/>
        <w:jc w:val="both"/>
        <w:rPr>
          <w:rFonts w:ascii="Arial" w:hAnsi="Arial" w:cs="Arial"/>
          <w:sz w:val="23"/>
          <w:szCs w:val="23"/>
        </w:rPr>
      </w:pPr>
      <w:r w:rsidRPr="007655FD">
        <w:rPr>
          <w:rFonts w:ascii="Arial" w:hAnsi="Arial" w:cs="Arial"/>
          <w:sz w:val="23"/>
          <w:szCs w:val="23"/>
        </w:rPr>
        <w:t>n)</w:t>
      </w:r>
      <w:r w:rsidRPr="007655FD">
        <w:rPr>
          <w:rFonts w:ascii="Arial" w:hAnsi="Arial" w:cs="Arial"/>
          <w:sz w:val="23"/>
          <w:szCs w:val="23"/>
        </w:rPr>
        <w:tab/>
        <w:t>uzyskanie w imieniu Zamawiającego pozwolenia na budowę (w tym ZRID);</w:t>
      </w:r>
    </w:p>
    <w:p w:rsidR="007655FD" w:rsidRPr="007655FD" w:rsidRDefault="007655FD" w:rsidP="007655FD">
      <w:pPr>
        <w:spacing w:after="0"/>
        <w:jc w:val="both"/>
        <w:rPr>
          <w:rFonts w:ascii="Arial" w:hAnsi="Arial" w:cs="Arial"/>
          <w:sz w:val="23"/>
          <w:szCs w:val="23"/>
        </w:rPr>
      </w:pPr>
      <w:r w:rsidRPr="007655FD">
        <w:rPr>
          <w:rFonts w:ascii="Arial" w:hAnsi="Arial" w:cs="Arial"/>
          <w:sz w:val="23"/>
          <w:szCs w:val="23"/>
        </w:rPr>
        <w:t>o)</w:t>
      </w:r>
      <w:r w:rsidRPr="007655FD">
        <w:rPr>
          <w:rFonts w:ascii="Arial" w:hAnsi="Arial" w:cs="Arial"/>
          <w:sz w:val="23"/>
          <w:szCs w:val="23"/>
        </w:rPr>
        <w:tab/>
        <w:t>uzyskanie map do celów projektowych w skali 1:500 dla potrzeb projektowanego terenu objętego zamówieniem;</w:t>
      </w:r>
    </w:p>
    <w:p w:rsidR="007655FD" w:rsidRPr="007655FD" w:rsidRDefault="007655FD" w:rsidP="007655FD">
      <w:pPr>
        <w:spacing w:after="0"/>
        <w:jc w:val="both"/>
        <w:rPr>
          <w:rFonts w:ascii="Arial" w:hAnsi="Arial" w:cs="Arial"/>
          <w:sz w:val="23"/>
          <w:szCs w:val="23"/>
        </w:rPr>
      </w:pPr>
      <w:r w:rsidRPr="007655FD">
        <w:rPr>
          <w:rFonts w:ascii="Arial" w:hAnsi="Arial" w:cs="Arial"/>
          <w:sz w:val="23"/>
          <w:szCs w:val="23"/>
        </w:rPr>
        <w:lastRenderedPageBreak/>
        <w:t>p)</w:t>
      </w:r>
      <w:r w:rsidRPr="007655FD">
        <w:rPr>
          <w:rFonts w:ascii="Arial" w:hAnsi="Arial" w:cs="Arial"/>
          <w:sz w:val="23"/>
          <w:szCs w:val="23"/>
        </w:rPr>
        <w:tab/>
        <w:t>wykonanie inwentaryzacji drzew przeznaczonych do wycinki z podziałem na poszczególne działki (w razie konieczności sporządzenia);</w:t>
      </w:r>
    </w:p>
    <w:p w:rsidR="007655FD" w:rsidRPr="007655FD" w:rsidRDefault="007655FD" w:rsidP="007655FD">
      <w:pPr>
        <w:spacing w:after="0"/>
        <w:jc w:val="both"/>
        <w:rPr>
          <w:rFonts w:ascii="Arial" w:hAnsi="Arial" w:cs="Arial"/>
          <w:sz w:val="23"/>
          <w:szCs w:val="23"/>
        </w:rPr>
      </w:pPr>
      <w:r w:rsidRPr="007655FD">
        <w:rPr>
          <w:rFonts w:ascii="Arial" w:hAnsi="Arial" w:cs="Arial"/>
          <w:sz w:val="23"/>
          <w:szCs w:val="23"/>
        </w:rPr>
        <w:t>q)</w:t>
      </w:r>
      <w:r w:rsidRPr="007655FD">
        <w:rPr>
          <w:rFonts w:ascii="Arial" w:hAnsi="Arial" w:cs="Arial"/>
          <w:sz w:val="23"/>
          <w:szCs w:val="23"/>
        </w:rPr>
        <w:tab/>
        <w:t>dokonanie wszelkich uzgodnień z Zamawiającym, właściwymi do tego instytucjami i organizacjami w trakcie projektowania. Przed sporządzeniem przedmiarów i kosztorysów ustalenie z Zamawiającym danych wyjściowych do kosztorysowania;</w:t>
      </w:r>
    </w:p>
    <w:p w:rsidR="007655FD" w:rsidRPr="007655FD" w:rsidRDefault="007655FD" w:rsidP="007655FD">
      <w:pPr>
        <w:spacing w:after="0"/>
        <w:jc w:val="both"/>
        <w:rPr>
          <w:rFonts w:ascii="Arial" w:hAnsi="Arial" w:cs="Arial"/>
          <w:sz w:val="23"/>
          <w:szCs w:val="23"/>
        </w:rPr>
      </w:pPr>
      <w:r w:rsidRPr="007655FD">
        <w:rPr>
          <w:rFonts w:ascii="Arial" w:hAnsi="Arial" w:cs="Arial"/>
          <w:sz w:val="23"/>
          <w:szCs w:val="23"/>
        </w:rPr>
        <w:t>r)</w:t>
      </w:r>
      <w:r w:rsidRPr="007655FD">
        <w:rPr>
          <w:rFonts w:ascii="Arial" w:hAnsi="Arial" w:cs="Arial"/>
          <w:sz w:val="23"/>
          <w:szCs w:val="23"/>
        </w:rPr>
        <w:tab/>
        <w:t>w razie konieczności wykonanie projektu usunięcia kolizji z istniejącą infrastrukturą techniczną, obejmującego przełożenie, wymianę lub przebudowę uzbrojenia wraz z uzyskaniem warunków technicznych od właścicieli i użytkowników przebudowywanej infrastruktury, uzgodnieniem dokumentacji projektowej, przedmiarem robót o kosztorysem inwestorskim (2 egz. wraz z kompletną wersją elektroniczną na płycie CD – skan dokumentacji w zapisie PDF);</w:t>
      </w:r>
    </w:p>
    <w:p w:rsidR="007655FD" w:rsidRPr="007655FD" w:rsidRDefault="007655FD" w:rsidP="007655FD">
      <w:pPr>
        <w:spacing w:after="0"/>
        <w:jc w:val="both"/>
        <w:rPr>
          <w:rFonts w:ascii="Arial" w:hAnsi="Arial" w:cs="Arial"/>
          <w:sz w:val="23"/>
          <w:szCs w:val="23"/>
        </w:rPr>
      </w:pPr>
      <w:r w:rsidRPr="007655FD">
        <w:rPr>
          <w:rFonts w:ascii="Arial" w:hAnsi="Arial" w:cs="Arial"/>
          <w:sz w:val="23"/>
          <w:szCs w:val="23"/>
        </w:rPr>
        <w:t>s)</w:t>
      </w:r>
      <w:r w:rsidRPr="007655FD">
        <w:rPr>
          <w:rFonts w:ascii="Arial" w:hAnsi="Arial" w:cs="Arial"/>
          <w:sz w:val="23"/>
          <w:szCs w:val="23"/>
        </w:rPr>
        <w:tab/>
        <w:t>płyta CD zawierająca całą w/w dokumentację w 1 egz. bez kosztorysów – wersja przetargowa. Zamawiający wymaga skan egz. Nr 1 - archiwalnego z pieczątkami Starostwa Płockiego po uzyskaniu pozwolenia na budowę.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4. Podstawę do opracowania Dokumentacji projektowej stanowią w szczególności: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1) Opis przedmiotu zamówienia,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2) wytyczne i warunki techniczne do projektowania wydane przez gestorów sieci oraz jednostki</w:t>
      </w:r>
      <w:r w:rsidR="00E871A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opiniujące, uzgadniające i inne przekazane przez Zamawiającego oraz uzyskane w trakcie</w:t>
      </w:r>
      <w:r w:rsidR="00E871A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projektowania przez Wykonawcę,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3) Umowa,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4) Uzgodnienia z Zamawiającym,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5) Ustawa z dnia 7 lipca 1994 roku Prawo budowlane, oraz przepisy</w:t>
      </w:r>
      <w:r w:rsidR="00E871A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wykonawcze, w tym m. in. rozporządzenie Ministra Rozwoju z dnia 12 lipca 2022 roku w sprawie</w:t>
      </w:r>
      <w:r w:rsidR="00E871A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szczegółowego zakresu i formy projektu budowlanego, rozporządzenie</w:t>
      </w:r>
      <w:r w:rsidR="00E871A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Ministra Rozwoju i Technologii z dnia 20 grudnia 2021 roku w sprawie szczegółowego zakresu i formy</w:t>
      </w:r>
      <w:r w:rsidR="00E871A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dokumentacji projektowej, specyfikacji technicznych wykonania i odbioru robót budowlanych oraz</w:t>
      </w:r>
      <w:r w:rsidR="00E871A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programu funkcjonalno-użytkowego, rozporządzenie</w:t>
      </w:r>
      <w:r w:rsidR="00E871A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Ministra Rozwoju i Technologii z dnia 20 grudnia 2021 roku w sprawie określenia metod i podstaw</w:t>
      </w:r>
      <w:r w:rsidR="00E871A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sporządzania kosztorysu inwestorskiego, obliczania planowanych kosztów prac projektowych oraz</w:t>
      </w:r>
      <w:r w:rsidR="00E871A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planowanych kosztów robót budowlanych określonych w programie 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funkcjonalno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 xml:space="preserve"> – użytkowym, rozporządzenie Ministra Infrastruktury z dnia 23 czerwca 2003 w sprawie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informacji dotyczącej bezpieczeństwa i ochrony zdrowia oraz planu bezpieczeństwa i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ochrony zdrowia,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6) wymagania wynikające z przepisów techniczno-budowlanych, BHP i ppoż., w tym także przepisów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wewnętrznych obowiązujących na terenie planowanej inwestycji,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7) wymagania wynikające z obowiązujących Polskich Norm,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8) inne obowiązujące przepisy prawa i normy właściwe ze względu na Przedmiot Umowy,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9) zasady wiedzy technicznej i sztuki budowlanej.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5. Dokumentacja projektowa wykonana w ramach Umowy służyć będzie następującym celom: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1) uzyskaniu decyzji ZRID/Pozwolenia na budowę,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2) opisowi przedmiotu zamówienia w procedurze udzielania zamówienia publicznego na roboty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budowlane oraz ustaleniu wartości zamówienia na roboty budowlane i realizacji robót budowlanych.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lastRenderedPageBreak/>
        <w:t>6. Dokumentacja Projektowa, z uwagi na jej późniejsze wykorzystanie przez Zamawiającego przy opracowaniu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opisu przedmiotu zamówienia robót budowlanych, które podlegać będzie rygorom Prawa zamówień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publicznych, nie może zawierać rozwiązań, które mogą w jakikolwiek sposób powodować naruszenie przez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Zamawiającego przepisów Prawa zamówień publicznych, w szczególności, nie mogą utrudniać uczciwej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konkurencji, w szczególności nie mogą zawierać wskazania znaków towarowych, patentów lub pochodzenia,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źródła lub szczególnego procesu, który charakteryzuje produkty lub usługi dostarczane przez konkretnego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wykonawcę, jeżeli mogłoby to doprowadzić do uprzywilejowania lub wyeliminowania niektórych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wykonawców lub produktów, chyba że nie można opisać przedmiotu zamówienia w wystarczająco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precyzyjny i zrozumiały sposób, a wskazaniu takiemu towarzyszą wyrazy "lub równoważny" i wskazane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zostały kryteria stosowane w celu oceny równoważności (art. 99 ust. 4,5,6 Prawa zamówień publicznych),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realizując dyspozycję art. 99 ust. 4,5,6 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Pzp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>, Wykonawca uwzględni przepisy prawa obowiązujące na dzień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przekazania Zamawiającemu Dokumentacji projektowej, obowiązującą wykładnię i ustaloną linię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orzeczniczą w przedmiotowym zakresie, w celu zagwarantowania realizacji powyższych przepisów na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najwyższym poziomie. Jeżeli w związku z niespełnieniem przez Wykonawcę obowiązków, o których mowa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powyżej, Zamawiający zostanie obciążony jakimikolwiek sankcjami lub korektami finansowymi, w tym ze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strony podmiotu sprawdzającego dofinansowanie albo jakiegokolwiek innego organu kontrolującego,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Wykonawca zostanie obciążony ww. sankcjami – kosztami.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7. Dokumentacja projektowa nie będzie naruszała praw autorskich innych podmiotów, w tym również, będzie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wolna od innych wad prawnych i fizycznych, które mogłyby spowodować odpowiedzialność Zamawiającego.</w:t>
      </w:r>
    </w:p>
    <w:p w:rsidR="001D783D" w:rsidRPr="001D783D" w:rsidRDefault="001D783D" w:rsidP="0041486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§ 1a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Obowiązki Stron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 xml:space="preserve">1. 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Obowiązki Wykonawcy:</w:t>
      </w:r>
    </w:p>
    <w:p w:rsidR="0041486F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1) przekazanie Zamawiającemu w wersji papierowej kompletnej Dokumentacji projektowej wraz z decyzją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ZRID/Pozwoleniem na budowę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 ilości zgodnej z §1 ust.3.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W przypadku projektu PZT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i PAB, 1 egzemplarz powinien posiadać oryginalne pieczątki organu administracji 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architektoniczno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 xml:space="preserve"> –budowlanej lub innego właściwego organu, a pozostałe egzemplarze powinny być ich kolorową kopią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potwierdzoną za zgodność z oryginałem, wraz z wersją elektroniczną (płyta CD lub DVD). Zamawiający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wymaga, aby zamówione egzemplarze dokumentacji nie różniły się zawartością i kolejnością wpięcia</w:t>
      </w:r>
      <w:r w:rsidR="0041486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dokumentów,</w:t>
      </w:r>
    </w:p>
    <w:p w:rsidR="001D783D" w:rsidRPr="001D783D" w:rsidRDefault="0041486F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zamawiana ilość opracowań nie uwzględnia egzemplarzy niezbędnych do uzyskania wymaganych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opinii, uzgodnień i decyzji, w tym właściwej zgody/zgód na prowadzenie robót budowlanych. Ponadto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każdy następny, domawiany przez Zamawiającego egzemplarz, będzie wykonany odpłatnie wg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kosztów powielenia,</w:t>
      </w:r>
    </w:p>
    <w:p w:rsidR="001D783D" w:rsidRPr="001D783D" w:rsidRDefault="0041486F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3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uzyskanie wszystkich dokumentów niezbędnych do prawidłowego wykonania Dokumentacji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projektowej i uzyskania ZRID/Pozwolenia na budowę, w tym badań, ekspertyz, pomiarów,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map i wypisów, nadto opinii, uzgodnień, pozwoleń i sprawdzeń rozwiązań projektowych, w zakresie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wynikającym z przepisów prawa obowiązujących na dzień przekazania Zamawiającemu Dokumentacji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projektowej. W przypadku uzasadnionych wątpliwości i odmiennego aniżeli Wykonawcy, stanowiska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Zamawiającego, co do zasadności uzyskania przez Wykonawcę, w toku opracowywania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lastRenderedPageBreak/>
        <w:t>Dokumentacji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projektowej i uzyskania ZRID/Pozwolenia na budowę, określonych decyzji/pozwoleń,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Wykonawca zobowiązany jest do przedstawienia Zamawiającemu niezwłocznie pisemnego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uzasadnienia swojego stanowiska w przedmiotowym zakresie,</w:t>
      </w:r>
    </w:p>
    <w:p w:rsidR="001D783D" w:rsidRPr="001D783D" w:rsidRDefault="00B00DEF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4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dołączenie do Dokumentacji projektowej, wykazu opracowań oraz oświadczenia, że jest ona wykonana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zgodnie z Umową, obowiązującymi przepisami </w:t>
      </w:r>
      <w:proofErr w:type="spellStart"/>
      <w:r w:rsidR="001D783D" w:rsidRPr="001D783D">
        <w:rPr>
          <w:rFonts w:ascii="Arial" w:hAnsi="Arial" w:cs="Arial"/>
          <w:color w:val="000000"/>
          <w:sz w:val="23"/>
          <w:szCs w:val="23"/>
        </w:rPr>
        <w:t>techniczno</w:t>
      </w:r>
      <w:proofErr w:type="spellEnd"/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 – budowlanymi, normami i wytycznymi oraz,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że została ona wykonana w stanie kompletnym z punktu widzenia celu, któremu ma służyć.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Przedmiotowe oświadczenie stanowi integralną część przedmiotu odbioru. Wykonawca składa również</w:t>
      </w:r>
      <w:r w:rsidR="00B00DE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oświadczenie o zgodności i kompletności Dokumentacji projektowej wersji papierowej z wersją</w:t>
      </w:r>
      <w:r w:rsidR="00B00DE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elektroniczną,</w:t>
      </w:r>
    </w:p>
    <w:p w:rsidR="001D783D" w:rsidRPr="001D783D" w:rsidRDefault="00B00DEF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5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niezwłoczne informowanie Zamawiającego o treści warunków technicznych wydawanych przez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instytucje opiniujące/uzgadniające lub inne podmioty w związku z opracowywaną Dokumentacją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projektową. Uwzględnienie przez Wykonawcę warunków technicznych, których treść i zakres wykracza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poza wskazanie rozwiązań technicznych, w szczególności zawiera wskazanie producenta, bądź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powoduje dodatkowe konsekwencje finansowe dla Zamawiającego, np. konieczność ustanowienia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służebności, wymaga pisemnej akceptacji Zamawiającego,</w:t>
      </w:r>
    </w:p>
    <w:p w:rsidR="001D783D" w:rsidRPr="001D783D" w:rsidRDefault="00B00DEF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6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Wykonanie Przedmiotu Umowy z najwyższą starannością z uwzględnieniem profesjonalnego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charakteru świadczonych przez siebie usług,</w:t>
      </w:r>
    </w:p>
    <w:p w:rsidR="001D783D" w:rsidRPr="001D783D" w:rsidRDefault="00B00DEF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7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Wykonawca nie uwzględni w Dokumentacji projektowej żadnych wymagań Zamawiającego i innych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podmiotów (np. uzgadniających czy opiniujących) niezgodnych z obowiązującym prawem, w tym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Prawem zamówień publicznych, normami lub zasadami sztuki budowlanej,</w:t>
      </w:r>
    </w:p>
    <w:p w:rsidR="001D783D" w:rsidRPr="001D783D" w:rsidRDefault="00B00DEF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8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Wykonawca ma obowiązek zwrócić Zamawiającemu uwagę na konieczność zmodyfikowania treści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pełnomocnictwa, o którym mowa w §1a ust. 2 pkt 5 Umowy, jeżeli nie będzie ono odpowiadało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przepisom prawa lub nie będzie zgodne z celem, w jakim zostało udzielone,</w:t>
      </w:r>
    </w:p>
    <w:p w:rsidR="001D783D" w:rsidRPr="001D783D" w:rsidRDefault="00B00DEF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9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Wykonawca zobowiązuje się, że sporządzając Dokumentację projektową i realizując Przedmiot Umowy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nie będzie kierował się interesem jakiegokolwiek wykonawcy robót, producenta lub dostawcy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materiałów budowlanych czy urządzeń, oraz, że w umowach ze swymi podwykonawcami zawrze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analogiczne do powyższego ich oświadczenie,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</w:t>
      </w:r>
      <w:r w:rsidR="00B00DEF">
        <w:rPr>
          <w:rFonts w:ascii="Arial" w:hAnsi="Arial" w:cs="Arial"/>
          <w:color w:val="000000"/>
          <w:sz w:val="23"/>
          <w:szCs w:val="23"/>
        </w:rPr>
        <w:t>0</w:t>
      </w:r>
      <w:r w:rsidRPr="001D783D">
        <w:rPr>
          <w:rFonts w:ascii="Arial" w:hAnsi="Arial" w:cs="Arial"/>
          <w:color w:val="000000"/>
          <w:sz w:val="23"/>
          <w:szCs w:val="23"/>
        </w:rPr>
        <w:t>) Wykonawca zobowiązuje się udzielać Zamawiającemu wyjaśnień w zakresie dotyczącym Dokumentacji</w:t>
      </w:r>
      <w:r w:rsidR="00B00DE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projektowej i zawartych w niej rozwiązań, na pytania kierowane przez wykonawców, w trakcie trwania</w:t>
      </w:r>
      <w:r w:rsidR="00B00DE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postępowania na wyłonienie wykonawcy robót budowlanych dla inwestycji realizowanej na podstawie</w:t>
      </w:r>
      <w:r w:rsidR="00B00DE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Dokumentacji projektowej oraz na etapie realizacji inwestycji w oparciu o Dokumentację projektową,</w:t>
      </w:r>
    </w:p>
    <w:p w:rsidR="001D783D" w:rsidRPr="001D783D" w:rsidRDefault="001D783D" w:rsidP="00B00DE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</w:t>
      </w:r>
      <w:r w:rsidR="00B00DEF">
        <w:rPr>
          <w:rFonts w:ascii="Arial" w:hAnsi="Arial" w:cs="Arial"/>
          <w:color w:val="000000"/>
          <w:sz w:val="23"/>
          <w:szCs w:val="23"/>
        </w:rPr>
        <w:t>1</w:t>
      </w:r>
      <w:r w:rsidRPr="001D783D">
        <w:rPr>
          <w:rFonts w:ascii="Arial" w:hAnsi="Arial" w:cs="Arial"/>
          <w:color w:val="000000"/>
          <w:sz w:val="23"/>
          <w:szCs w:val="23"/>
        </w:rPr>
        <w:t>) Wykonawca zobowiązany jest do prowadzenia konsultacji roboczych, w tym telefonicznych,</w:t>
      </w:r>
      <w:r w:rsidR="00B00DE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 Zamawiającym oraz do odbycia w siedzibie Zamawiającego lub w innym miejscu wskazanym przez</w:t>
      </w:r>
      <w:r w:rsidR="00B00DE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Zamawiającego, </w:t>
      </w:r>
      <w:r w:rsidRPr="00B00DEF">
        <w:rPr>
          <w:rFonts w:ascii="Arial" w:hAnsi="Arial" w:cs="Arial"/>
          <w:bCs/>
          <w:color w:val="000000"/>
          <w:sz w:val="23"/>
          <w:szCs w:val="23"/>
        </w:rPr>
        <w:t>minimum 4 spotkań roboczych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 terminie uzgodnionym przez Strony, a w</w:t>
      </w:r>
      <w:r w:rsidR="00B00DE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przypadku braku takiego uzgodnienia, w terminie wyznaczonym przez Zamawiającego</w:t>
      </w:r>
      <w:r w:rsidR="00B00DE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 siedmiodniowym wyprzedzeniem, w celu omówienia, uściślenia i weryfikacji przyjętych rozwiązań</w:t>
      </w:r>
      <w:r w:rsidR="00B00DE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projektowych i materiałowych oraz prezentacji roboczych wersji Doku</w:t>
      </w:r>
      <w:r w:rsidR="00B00DEF">
        <w:rPr>
          <w:rFonts w:ascii="Arial" w:hAnsi="Arial" w:cs="Arial"/>
          <w:color w:val="000000"/>
          <w:sz w:val="23"/>
          <w:szCs w:val="23"/>
        </w:rPr>
        <w:t xml:space="preserve">mentacji projektowej. Spotkania </w:t>
      </w:r>
      <w:r w:rsidRPr="001D783D">
        <w:rPr>
          <w:rFonts w:ascii="Arial" w:hAnsi="Arial" w:cs="Arial"/>
          <w:color w:val="000000"/>
          <w:sz w:val="23"/>
          <w:szCs w:val="23"/>
        </w:rPr>
        <w:t>kończą się pisemnymi protokołami podpisanymi przez Strony. Protokół uzgodnień sporządza</w:t>
      </w:r>
      <w:r w:rsidR="00B00DE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Zamawiający. 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lastRenderedPageBreak/>
        <w:t>1</w:t>
      </w:r>
      <w:r w:rsidR="00B00DEF">
        <w:rPr>
          <w:rFonts w:ascii="Arial" w:hAnsi="Arial" w:cs="Arial"/>
          <w:color w:val="000000"/>
          <w:sz w:val="23"/>
          <w:szCs w:val="23"/>
        </w:rPr>
        <w:t>2</w:t>
      </w:r>
      <w:r w:rsidRPr="001D783D">
        <w:rPr>
          <w:rFonts w:ascii="Arial" w:hAnsi="Arial" w:cs="Arial"/>
          <w:color w:val="000000"/>
          <w:sz w:val="23"/>
          <w:szCs w:val="23"/>
        </w:rPr>
        <w:t>) Wykonawca zobowiązuje się do aktywnej współpracy z Zamawiającym w zakresie wykonania</w:t>
      </w:r>
      <w:r w:rsidR="00B00DE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Przedmiotu Umowy, w tym do bieżących konsultacji i informowania o postępie prac i ewentualnych</w:t>
      </w:r>
      <w:r w:rsidR="00B00DE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problemach. Wykonawca jest zobowiązany do bezzwłocznego poinformowania Zamawiającego</w:t>
      </w:r>
      <w:r w:rsidR="00B00DE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 wszelkich zagrożeniach dla realizacji Przedmiotu Umowy, dotyczących przede wszystkim terminów</w:t>
      </w:r>
      <w:r w:rsidR="00B00DE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i zakresu rzeczowego, jak również o swoich wątpliwościach co do zasadności projektowania w sposób</w:t>
      </w:r>
      <w:r w:rsidR="00B00DE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uwzględniający wytyczne Zamawiającego z uwagi na niemożność osiągnięcia założonych walorów</w:t>
      </w:r>
      <w:r w:rsidR="00B00DEF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użytkowych inwestycji,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</w:t>
      </w:r>
      <w:r w:rsidR="00B00DEF">
        <w:rPr>
          <w:rFonts w:ascii="Arial" w:hAnsi="Arial" w:cs="Arial"/>
          <w:color w:val="000000"/>
          <w:sz w:val="23"/>
          <w:szCs w:val="23"/>
        </w:rPr>
        <w:t>3</w:t>
      </w:r>
      <w:r w:rsidRPr="001D783D">
        <w:rPr>
          <w:rFonts w:ascii="Arial" w:hAnsi="Arial" w:cs="Arial"/>
          <w:color w:val="000000"/>
          <w:sz w:val="23"/>
          <w:szCs w:val="23"/>
        </w:rPr>
        <w:t>) Wykonawca zobowiązany jest do uzgadniania z Zamawiającym zastosowanych w Dokumentacji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projektowej materiałów i rozwiązań konstrukcyjnych, technicznych i technologicznych w celu opracowania dokumentacji, która będzie optymalna pod względem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ekonomicznym i estetycznym,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</w:t>
      </w:r>
      <w:r w:rsidR="004F1952">
        <w:rPr>
          <w:rFonts w:ascii="Arial" w:hAnsi="Arial" w:cs="Arial"/>
          <w:color w:val="000000"/>
          <w:sz w:val="23"/>
          <w:szCs w:val="23"/>
        </w:rPr>
        <w:t>4</w:t>
      </w:r>
      <w:r w:rsidRPr="001D783D">
        <w:rPr>
          <w:rFonts w:ascii="Arial" w:hAnsi="Arial" w:cs="Arial"/>
          <w:color w:val="000000"/>
          <w:sz w:val="23"/>
          <w:szCs w:val="23"/>
        </w:rPr>
        <w:t>) ustalenia z Zamawiającym danych wyjściowych do kosztorysowania (przed przystąpieniem do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wykonania przedmiarów robót i kosztorysów inwestorskich należy ustalić dane techniczne,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technologiczne, organizacyjne oraz inne niezbędne do kalkulacji kosztorysowej),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</w:t>
      </w:r>
      <w:r w:rsidR="004F1952">
        <w:rPr>
          <w:rFonts w:ascii="Arial" w:hAnsi="Arial" w:cs="Arial"/>
          <w:color w:val="000000"/>
          <w:sz w:val="23"/>
          <w:szCs w:val="23"/>
        </w:rPr>
        <w:t>5</w:t>
      </w:r>
      <w:r w:rsidRPr="001D783D">
        <w:rPr>
          <w:rFonts w:ascii="Arial" w:hAnsi="Arial" w:cs="Arial"/>
          <w:color w:val="000000"/>
          <w:sz w:val="23"/>
          <w:szCs w:val="23"/>
        </w:rPr>
        <w:t>) sprawdzenia poszczególnych projektów (PB, PZT, PAB, PW) przez osoby posiadające odpowiednie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uprawnienia budowlane do projektowania w danej specjalności (niezależnie od rodzaju uzyskiwanej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zgody/zgód zezwalających na wykonanie robót),</w:t>
      </w:r>
    </w:p>
    <w:p w:rsidR="001D783D" w:rsidRPr="001D783D" w:rsidRDefault="004F1952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16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przyjęcie rozwiązań projektowych uwzględniających zastosowanie wyrobów budowlanych (materiałów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i urządzeń) dopuszczonych do obrotu i powszechnego stosowania. Wyroby zaliczone do jednostkowego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stosowania w budownictwie będą mogły być zastosowane po uzyskaniu akceptacji Zamawiającego,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</w:t>
      </w:r>
      <w:r w:rsidR="004F1952">
        <w:rPr>
          <w:rFonts w:ascii="Arial" w:hAnsi="Arial" w:cs="Arial"/>
          <w:color w:val="000000"/>
          <w:sz w:val="23"/>
          <w:szCs w:val="23"/>
        </w:rPr>
        <w:t>7</w:t>
      </w:r>
      <w:r w:rsidRPr="001D783D">
        <w:rPr>
          <w:rFonts w:ascii="Arial" w:hAnsi="Arial" w:cs="Arial"/>
          <w:color w:val="000000"/>
          <w:sz w:val="23"/>
          <w:szCs w:val="23"/>
        </w:rPr>
        <w:t>) dopełnienie obowiązku, aby wszystkie opracowania branżowe i kosztorysowe były podpisane przez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osoby ją wykonujące, ponadto potwierdzone uprawnieniami budowlanymi do wykonywania zawodu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,  </w:t>
      </w:r>
    </w:p>
    <w:p w:rsidR="001D783D" w:rsidRPr="001D783D" w:rsidRDefault="004F1952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18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Wykonawca poinformuje Zamawiającego w okresie obowiązywania Umowy, w tym w okresie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gwarancyjnym o każdorazowej zmianie: adresu, siedziby, e-maila, biura osób uprawnionych do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reprezentacji, jak również o wszczęciu postępowania likwidacyjnego, upadłościowego lub naprawczego.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Zawiadomienie należy dostarczyć na adres Zamawiającego w terminie 7 dni od daty zaistnienia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danego zdarzenia. W przypadku braku powiadomienia o zmianach adresowych, korespondencja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zostanie wysłana na adres wskazany w komparycji Umowy ze skutkiem doręczenia, co między innymi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oznacza, że w przypadku awizowania przesyłki w placówce pocztowej przesyłka będzie uważana za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doręczoną w ostatnim dniu awizacji, przy czym Zamawiający nie ponosi negatywnych konsekwencji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                             </w:t>
      </w:r>
      <w:r w:rsidRPr="001D783D">
        <w:rPr>
          <w:rFonts w:ascii="Arial" w:hAnsi="Arial" w:cs="Arial"/>
          <w:color w:val="000000"/>
          <w:sz w:val="23"/>
          <w:szCs w:val="23"/>
        </w:rPr>
        <w:t>w przypadku gdyby na skutek takiego doręczenia Zamawiający uchybił wykonaniu zobowiązań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 terminie – gdyby w takim przypadku Wykonawca nabył prawa lub roszczenia w stosunku do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Zamawiającego, zrzeka się ich egzekwowania w najszerszym dopuszczalnym przez przepisy prawa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zakresie,</w:t>
      </w:r>
    </w:p>
    <w:p w:rsidR="001D783D" w:rsidRPr="001D783D" w:rsidRDefault="004F1952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19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skompletowanie i dostarczenie Zamawiającemu dokumentów pozwalających na ocenę prawidłowego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wykonania Przedmiotu Umowy,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</w:t>
      </w:r>
      <w:r w:rsidR="004F1952">
        <w:rPr>
          <w:rFonts w:ascii="Arial" w:hAnsi="Arial" w:cs="Arial"/>
          <w:color w:val="000000"/>
          <w:sz w:val="23"/>
          <w:szCs w:val="23"/>
        </w:rPr>
        <w:t>0</w:t>
      </w:r>
      <w:r w:rsidRPr="001D783D">
        <w:rPr>
          <w:rFonts w:ascii="Arial" w:hAnsi="Arial" w:cs="Arial"/>
          <w:color w:val="000000"/>
          <w:sz w:val="23"/>
          <w:szCs w:val="23"/>
        </w:rPr>
        <w:t>) uzyskanie w razie konieczności od odpowiednich jednostek opiniujących wszelkich warunków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technicznych i wytycznych do projektowania niezbędnych do właściwego opracowania dokumentacji,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 tym przyszłego Zarządcy obiektów wraz z zatwierdzeniem Dokumentacji projektowej. Oznacza to,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że w przypadku konieczności uzyskania w </w:t>
      </w:r>
      <w:r w:rsidRPr="001D783D">
        <w:rPr>
          <w:rFonts w:ascii="Arial" w:hAnsi="Arial" w:cs="Arial"/>
          <w:color w:val="000000"/>
          <w:sz w:val="23"/>
          <w:szCs w:val="23"/>
        </w:rPr>
        <w:lastRenderedPageBreak/>
        <w:t>trakcie projektowania warunków technicznych i wytycznych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do projektowania lub w przypadku konieczności dokonania zmian w uzyskanych już przez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Wykonawcę/Zamawiającego warunkach technicznych i wytycznych do projektowania – np. ich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uaktualnienie, Wykonawca niezwłocznie poinformuje o tym fakcie Zamawiającego w formie pisemnej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oraz własnym staraniem i na własny koszt uzyska niezwłocznie nowe lub zaktualizowane warunki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techniczne i wytyczne do projektowania i uwzględni je w opracowywanej Dokumentacji projektowej.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Zmiana, uaktualnienie lub wydanie nowych warunków technicznych oraz wytycznych do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projektowania, wykonanie uaktualnienia dokumentacji po zmianie warunków technicznych oraz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wytycznych do projektowania nie stanowi podstawy do zmiany wartości wynagrodzenia zawartej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 Zamawiającym Umowy,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</w:t>
      </w:r>
      <w:r w:rsidR="004F1952">
        <w:rPr>
          <w:rFonts w:ascii="Arial" w:hAnsi="Arial" w:cs="Arial"/>
          <w:color w:val="000000"/>
          <w:sz w:val="23"/>
          <w:szCs w:val="23"/>
        </w:rPr>
        <w:t>1</w:t>
      </w:r>
      <w:r w:rsidRPr="001D783D">
        <w:rPr>
          <w:rFonts w:ascii="Arial" w:hAnsi="Arial" w:cs="Arial"/>
          <w:color w:val="000000"/>
          <w:sz w:val="23"/>
          <w:szCs w:val="23"/>
        </w:rPr>
        <w:t>) dokonanie wszelkich uzgodnień z Zamawiającym oraz innymi właściwymi do tego instytucjami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i organizacjami – w trakcie projektowania, a także uzyskanie akceptacji projektu budowlanego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w zakresie projektu zagospodarowania terenu i projektu 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architektoniczno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 xml:space="preserve"> – budowlanego przez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Zamawiającego przed wystąpieniem o ZRID/Pozwolenie na budowę. W odniesieniu do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akceptacji projektu budowlanego w zakresie projektu zagospodarowania terenu i projektu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architektoniczno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 xml:space="preserve"> – budowlanego przez Zamawiającego przed wystąpieniem o ZRID/Pozwolenie na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budowę, Zamawiający zajmie stanowisko w przedmiocie akceptacji/odmowy akceptacji,</w:t>
      </w:r>
      <w:r w:rsidR="004F195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 terminie 14 dni od daty otrzymania ww. projektów od Wykonawcy,</w:t>
      </w:r>
    </w:p>
    <w:p w:rsidR="001D783D" w:rsidRPr="001D783D" w:rsidRDefault="004F1952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22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zawiadomienie Zamawiającego o ewentualnym wstrzymaniu prac projektowych i o jego przyczynach,</w:t>
      </w:r>
      <w:r w:rsidR="008F5B87"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</w:t>
      </w:r>
      <w:r w:rsidR="008F5B87">
        <w:rPr>
          <w:rFonts w:ascii="Arial" w:hAnsi="Arial" w:cs="Arial"/>
          <w:color w:val="000000"/>
          <w:sz w:val="23"/>
          <w:szCs w:val="23"/>
        </w:rPr>
        <w:t>3</w:t>
      </w:r>
      <w:r w:rsidRPr="001D783D">
        <w:rPr>
          <w:rFonts w:ascii="Arial" w:hAnsi="Arial" w:cs="Arial"/>
          <w:color w:val="000000"/>
          <w:sz w:val="23"/>
          <w:szCs w:val="23"/>
        </w:rPr>
        <w:t>) informowanie Zamawiającego o wystąpieniu istotnych problemów, których Wykonawca, mimo</w:t>
      </w:r>
      <w:r w:rsidR="008F5B87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dołożenia należytej staranności nie będzie w stanie rozwiązać we własnym zakresie, celem</w:t>
      </w:r>
      <w:r w:rsidR="008F5B87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niedopuszczenia do opóźnień. Zamawiający zastrzega jednak, że nie będzie wykonywał za Wykonawcę</w:t>
      </w:r>
      <w:r w:rsidR="008F5B87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działań, do których Wykonawca zobowiązał się na podstawie zawartej Umowy,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</w:t>
      </w:r>
      <w:r w:rsidR="008F5B87">
        <w:rPr>
          <w:rFonts w:ascii="Arial" w:hAnsi="Arial" w:cs="Arial"/>
          <w:color w:val="000000"/>
          <w:sz w:val="23"/>
          <w:szCs w:val="23"/>
        </w:rPr>
        <w:t>4</w:t>
      </w:r>
      <w:r w:rsidRPr="001D783D">
        <w:rPr>
          <w:rFonts w:ascii="Arial" w:hAnsi="Arial" w:cs="Arial"/>
          <w:color w:val="000000"/>
          <w:sz w:val="23"/>
          <w:szCs w:val="23"/>
        </w:rPr>
        <w:t>) w przypadku wystąpienia kolizji energetycznych, Wykonawca opracuje odrębną dokumentację</w:t>
      </w:r>
      <w:r w:rsidR="008F5B87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projektowo-kosztorysową wraz z uzyskaniem pozwolenia na budowę wydanego na podmiot określony</w:t>
      </w:r>
      <w:r w:rsidR="008F5B87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 uzyskanych warunkach, a w przypadku innych kolizji opracuje dokumentację i uzyska pozwolenia na</w:t>
      </w:r>
      <w:r w:rsidR="00B970F0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budowę wydane na Zamawiającego,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981BA9">
        <w:rPr>
          <w:rFonts w:ascii="Arial" w:hAnsi="Arial" w:cs="Arial"/>
          <w:color w:val="000000"/>
          <w:sz w:val="23"/>
          <w:szCs w:val="23"/>
        </w:rPr>
        <w:t>2</w:t>
      </w:r>
      <w:r w:rsidR="00C042C2" w:rsidRPr="00981BA9">
        <w:rPr>
          <w:rFonts w:ascii="Arial" w:hAnsi="Arial" w:cs="Arial"/>
          <w:color w:val="000000"/>
          <w:sz w:val="23"/>
          <w:szCs w:val="23"/>
        </w:rPr>
        <w:t>5</w:t>
      </w:r>
      <w:r w:rsidRPr="00981BA9">
        <w:rPr>
          <w:rFonts w:ascii="Arial" w:hAnsi="Arial" w:cs="Arial"/>
          <w:color w:val="000000"/>
          <w:sz w:val="23"/>
          <w:szCs w:val="23"/>
        </w:rPr>
        <w:t>) wykonania Przedmiotu Umowy z własnych materiałów Wykonawcy i przy użyciu jego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własnego</w:t>
      </w:r>
      <w:r w:rsidR="00C042C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sprzętu, lub nabytych na własny koszt i własnym staraniem, lub pozostających do dyspozycji</w:t>
      </w:r>
      <w:r w:rsidR="00C042C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Wykonawcy na podstawie innych tytułów niż własność,</w:t>
      </w:r>
    </w:p>
    <w:p w:rsidR="001D783D" w:rsidRPr="001D783D" w:rsidRDefault="00C042C2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26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Wykonawca nie ujawni innym podmiotom informacji uzyskanych od Zamawiającego, w tym także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szczegółów dotyczących Umowy,</w:t>
      </w:r>
    </w:p>
    <w:p w:rsidR="001D783D" w:rsidRPr="001D783D" w:rsidRDefault="00C042C2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27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Wykonawca oświadcza, że posiada kwalifikacje i niezbędną wiedzę do wykonania Przedmiotu Umowy,</w:t>
      </w:r>
    </w:p>
    <w:p w:rsidR="001D783D" w:rsidRPr="001D783D" w:rsidRDefault="00326844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28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współpraca z Zamawiającym, konsultowanie wzajemnie swoich uwag i propozycji dotyczących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Dokumentacji i dołożenie starań dla usunięcia ewentualnie powstałych utrudnień hamujących prace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projektowe,</w:t>
      </w:r>
    </w:p>
    <w:p w:rsidR="001D783D" w:rsidRPr="001D783D" w:rsidRDefault="00765C92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29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współpraca przy przeprowadzeniu procedury na wyłonienie wykonawców Inwestycji w zakresie robót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budowlanych, poprzez konsultacje Opisu przedmiotu zamówienia i SWZ na roboty oraz poprzez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formułowanie odpowiedzi na pytania oraz zarzuty dotyczące przedmiotu Umowy w zakresie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merytorycznej zawartości Dokumentacji i rozwiązań projektowych, np. w składanych środkach ochrony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prawnej, złożonych przez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lastRenderedPageBreak/>
        <w:t>wykonawców w trakcie postępowania o udzielenie zamówienia publicznego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na realizację robót budowlanych w oparciu o przedmiot Umowy oraz dokonanie modyfikacji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Dokumentacji projektowej wynikającej z tych pytań i udzielanych odpowiedzi (o ile zajdzie taka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konieczność) - w terminach uzgodnionych przez Strony, a w braku takiego uzgodnienia, w terminach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wyznaczonych przez Zamawiającego.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 xml:space="preserve">2. 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Obowiązki Zamawiającego: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1) Przekazanie Wykonawcy danych wyjściowych do kosztorysowania na jego pisemny wniosek.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2) Zgłaszanie na piśmie niekompletności lub wad dokumentacji niezwłocznie po ich ujawnieniu.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3) Zapłata bezspornego wynagrodzenia Wykonawcy, za wykonany i odebrany Przedmiot Umowy, na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warunkach i zasadach wynikających z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4) Przekazanie Wykonawcy dokumentów będących w posiadaniu Zamawiającego, a dotyczących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wykonania Dokumentacji projektowej.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 xml:space="preserve">5) Przekazanie w terminie 14 dni od daty otrzymania pisemnego wniosku Wykonawcy </w:t>
      </w:r>
      <w:r w:rsidR="00765C92">
        <w:rPr>
          <w:rFonts w:ascii="Arial" w:hAnsi="Arial" w:cs="Arial"/>
          <w:color w:val="000000"/>
          <w:sz w:val="23"/>
          <w:szCs w:val="23"/>
        </w:rPr>
        <w:t>–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pełnomocnictwa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do reprezentowania i występowania w imieniu Zamawiającego w sprawach dotyczących realizacji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Przedmiotu zamówienia.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6) Dokonanie odbioru prawidłowo wykonanych prac.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7) Współpraca z Wykonawcą w czasie realizacji Przedmiotu Umowy, w tym udzielania odpowiedzi na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pytania Wykonawcy związane z realizacją Przedmiotu Umowy, z zastrzeżeniem, że zobowiązania,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 których mowa powyżej, będą realizowane przez Zamawiającego w zakresie wynikającym z jego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obowiązków jako Inwestora i w granicach posiadanych przez niego danych i informacji,</w:t>
      </w:r>
    </w:p>
    <w:p w:rsidR="001D783D" w:rsidRPr="001D783D" w:rsidRDefault="001D783D" w:rsidP="00765C9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§2</w:t>
      </w:r>
    </w:p>
    <w:p w:rsidR="001D783D" w:rsidRPr="00765C92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765C92">
        <w:rPr>
          <w:rFonts w:ascii="Arial" w:hAnsi="Arial" w:cs="Arial"/>
          <w:b/>
          <w:bCs/>
          <w:color w:val="000000"/>
          <w:sz w:val="23"/>
          <w:szCs w:val="23"/>
        </w:rPr>
        <w:t>Terminy</w:t>
      </w:r>
    </w:p>
    <w:p w:rsidR="001D783D" w:rsidRPr="00765C92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765C92">
        <w:rPr>
          <w:rFonts w:ascii="Arial" w:hAnsi="Arial" w:cs="Arial"/>
          <w:color w:val="000000"/>
          <w:sz w:val="23"/>
          <w:szCs w:val="23"/>
        </w:rPr>
        <w:t>Strony ustalają następujące terminy realizacji Przedmiotu Umowy:</w:t>
      </w:r>
    </w:p>
    <w:p w:rsidR="00765C92" w:rsidRPr="00765C92" w:rsidRDefault="00765C92" w:rsidP="00765C92">
      <w:pPr>
        <w:pStyle w:val="Default"/>
        <w:jc w:val="both"/>
        <w:rPr>
          <w:sz w:val="23"/>
          <w:szCs w:val="23"/>
        </w:rPr>
      </w:pPr>
      <w:r w:rsidRPr="00765C92">
        <w:rPr>
          <w:sz w:val="23"/>
          <w:szCs w:val="23"/>
        </w:rPr>
        <w:t xml:space="preserve">- dla części 1 – 8 miesięcy od daty zawarcia umowy, </w:t>
      </w:r>
    </w:p>
    <w:p w:rsidR="00765C92" w:rsidRPr="00765C92" w:rsidRDefault="00765C92" w:rsidP="00765C92">
      <w:pPr>
        <w:pStyle w:val="Default"/>
        <w:jc w:val="both"/>
        <w:rPr>
          <w:sz w:val="23"/>
          <w:szCs w:val="23"/>
        </w:rPr>
      </w:pPr>
      <w:r w:rsidRPr="00765C92">
        <w:rPr>
          <w:sz w:val="23"/>
          <w:szCs w:val="23"/>
        </w:rPr>
        <w:t>- dla części 2 – 12 miesięcy od daty zawarcia umowy,</w:t>
      </w:r>
    </w:p>
    <w:p w:rsidR="00765C92" w:rsidRPr="00765C92" w:rsidRDefault="00765C92" w:rsidP="00765C92">
      <w:pPr>
        <w:pStyle w:val="Default"/>
        <w:jc w:val="both"/>
        <w:rPr>
          <w:sz w:val="23"/>
          <w:szCs w:val="23"/>
        </w:rPr>
      </w:pPr>
      <w:r w:rsidRPr="00765C92">
        <w:rPr>
          <w:sz w:val="23"/>
          <w:szCs w:val="23"/>
        </w:rPr>
        <w:t>- dla części 3 – 12 miesięcy od daty zawarcia umowy,</w:t>
      </w:r>
    </w:p>
    <w:p w:rsidR="00765C92" w:rsidRPr="00765C92" w:rsidRDefault="00765C92" w:rsidP="00765C92">
      <w:pPr>
        <w:pStyle w:val="Default"/>
        <w:jc w:val="both"/>
        <w:rPr>
          <w:sz w:val="23"/>
          <w:szCs w:val="23"/>
        </w:rPr>
      </w:pPr>
      <w:r w:rsidRPr="00765C92">
        <w:rPr>
          <w:sz w:val="23"/>
          <w:szCs w:val="23"/>
        </w:rPr>
        <w:t>- dla części 4 – 8 miesięcy od daty zawarcia umowy.</w:t>
      </w:r>
    </w:p>
    <w:p w:rsidR="00765C92" w:rsidRDefault="00765C92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</w:p>
    <w:p w:rsidR="001D783D" w:rsidRPr="001D783D" w:rsidRDefault="001D783D" w:rsidP="00765C9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§</w:t>
      </w:r>
      <w:r w:rsidR="00765C92">
        <w:rPr>
          <w:rFonts w:ascii="Arial" w:hAnsi="Arial" w:cs="Arial"/>
          <w:b/>
          <w:bCs/>
          <w:color w:val="000000"/>
          <w:sz w:val="23"/>
          <w:szCs w:val="23"/>
        </w:rPr>
        <w:t>3</w:t>
      </w:r>
    </w:p>
    <w:p w:rsidR="001D783D" w:rsidRPr="00765C92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Osoby skierowane przez Wyk</w:t>
      </w:r>
      <w:r w:rsidR="00765C92">
        <w:rPr>
          <w:rFonts w:ascii="Arial" w:hAnsi="Arial" w:cs="Arial"/>
          <w:b/>
          <w:bCs/>
          <w:color w:val="000000"/>
          <w:sz w:val="23"/>
          <w:szCs w:val="23"/>
        </w:rPr>
        <w:t>onawcę do realizacji zamówienia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1. Wykonawca zobowiązuje się wyznaczyć i skierować do realizacji Przedmiotu Umowy, zespół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projektantów wskazany przez Wykonawcę na etapie postępowania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 udzielenie zamówienia publicznego, tj.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1) Funkcję projektantów dla poszczególnych branż ze strony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Wykonawcy będą pełnić następujące osoby: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a) ................................... - projektant branży drogowej,</w:t>
      </w:r>
    </w:p>
    <w:p w:rsidR="001D783D" w:rsidRPr="00765C92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765C92">
        <w:rPr>
          <w:rFonts w:ascii="Arial" w:hAnsi="Arial" w:cs="Arial"/>
          <w:i/>
          <w:iCs/>
          <w:color w:val="000000"/>
          <w:sz w:val="16"/>
          <w:szCs w:val="16"/>
        </w:rPr>
        <w:t>(imię i nazwisko)</w:t>
      </w:r>
    </w:p>
    <w:p w:rsidR="001D783D" w:rsidRPr="001D783D" w:rsidRDefault="00AC0DA0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b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................................... - projektant branży sanitarnej,</w:t>
      </w:r>
    </w:p>
    <w:p w:rsidR="001D783D" w:rsidRPr="00765C92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765C92">
        <w:rPr>
          <w:rFonts w:ascii="Arial" w:hAnsi="Arial" w:cs="Arial"/>
          <w:i/>
          <w:iCs/>
          <w:color w:val="000000"/>
          <w:sz w:val="16"/>
          <w:szCs w:val="16"/>
        </w:rPr>
        <w:t>(imię i nazwisko)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2. Zmiana którejkolwiek z osób, o których mowa w ust. 1, w trakcie realizacji Umowy, musi być uzasadniona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przez Wykonawcę na piśmie i wymaga pisemnego zaakceptowania przez Zamawiającego. Osoba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zaproponowana przez Wykonawcę na stanowisko dotychczasowego projektanta, będzie spełniać warunki określone dla danego stanowiska/funkcji w SWZ. Zamawiający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dokona pisemnej akceptacji lub złoży sprzeciw </w:t>
      </w:r>
      <w:r w:rsidRPr="001D783D">
        <w:rPr>
          <w:rFonts w:ascii="Arial" w:hAnsi="Arial" w:cs="Arial"/>
          <w:color w:val="000000"/>
          <w:sz w:val="23"/>
          <w:szCs w:val="23"/>
        </w:rPr>
        <w:lastRenderedPageBreak/>
        <w:t>do proponowanej zmian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y osoby, o której mowa w ust. 1 </w:t>
      </w:r>
      <w:r w:rsidRPr="001D783D">
        <w:rPr>
          <w:rFonts w:ascii="Arial" w:hAnsi="Arial" w:cs="Arial"/>
          <w:color w:val="000000"/>
          <w:sz w:val="23"/>
          <w:szCs w:val="23"/>
        </w:rPr>
        <w:t>w terminie 7 dni od dnia złożenia do Zamawiającego kompletnego wniosku przez Wykonawcę, wraz z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dokumentami potwierdzającymi spełnienie przez osoby proponowane na dane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stanowisko, wymagań wynikających z SWZ.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3. Na czas urlopów i zwolnień lekarskich oraz w przypadkach losowych, Wykonawca zapewni zastępstwo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osoby spełniającej warunki określone dla danego stanowiska/funkcji w SWZ.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4. Zamawiający jest uprawniony wyrazić sprzeciw na sprawowanie zastępstwa przez daną osobę, przy czym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nie udzielenie przez Zamawiającego pisemnej odpowiedzi w terminie 7 dni od daty złożenia propozycji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pełnienia funkcji projektanta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przez daną osobę, uważane będzie za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wyrażenie przez Zamawiającego zgody w tym przedmiocie.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5. Skierowanie, bez akceptacji Zamawiającego, do realizacji Przedmiotu zamówienia, innych osób niż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wskazane przez Wykonawcę na etapie postępowania o udzielenie zamówienia publicznego lub w ust. 1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stanowi podstawę do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odstąpienia od Umowy przez Zamawiającego z winy Wykonawcy.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6. Koordynatorem zespołu projektantów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będzie projektant branży</w:t>
      </w:r>
      <w:r w:rsidR="00765C92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……………………….</w:t>
      </w:r>
    </w:p>
    <w:p w:rsidR="001D783D" w:rsidRPr="001D783D" w:rsidRDefault="00765C92" w:rsidP="00765C9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§3</w:t>
      </w:r>
      <w:r w:rsidR="001D783D" w:rsidRPr="001D783D">
        <w:rPr>
          <w:rFonts w:ascii="Arial" w:hAnsi="Arial" w:cs="Arial"/>
          <w:b/>
          <w:bCs/>
          <w:color w:val="000000"/>
          <w:sz w:val="23"/>
          <w:szCs w:val="23"/>
        </w:rPr>
        <w:t>a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Przedstawiciele Wykonawcy i Zamawiającego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1) Do współpracy z Zamawiającym w ramach obowiązków wynikających z Umowy, Wykonawca wyznacza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Pana/Panią …................................................ </w:t>
      </w:r>
      <w:r w:rsidRPr="001D783D">
        <w:rPr>
          <w:rFonts w:ascii="Arial" w:hAnsi="Arial" w:cs="Arial"/>
          <w:i/>
          <w:iCs/>
          <w:color w:val="000000"/>
          <w:sz w:val="23"/>
          <w:szCs w:val="23"/>
        </w:rPr>
        <w:t>(imię i nazwisko, funkcja/stanowisko, telefon, e – mail)</w:t>
      </w:r>
      <w:r w:rsidRPr="001D783D">
        <w:rPr>
          <w:rFonts w:ascii="Arial" w:hAnsi="Arial" w:cs="Arial"/>
          <w:color w:val="000000"/>
          <w:sz w:val="23"/>
          <w:szCs w:val="23"/>
        </w:rPr>
        <w:t>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2) Do współpracy z Wykonawcą w ramach obowiązków wynikających z Umowy, Zamawiający wyznacza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Pana/Panią ……………………….. – ………………………………. </w:t>
      </w:r>
      <w:r w:rsidRPr="001D783D">
        <w:rPr>
          <w:rFonts w:ascii="Arial" w:hAnsi="Arial" w:cs="Arial"/>
          <w:i/>
          <w:iCs/>
          <w:color w:val="000000"/>
          <w:sz w:val="23"/>
          <w:szCs w:val="23"/>
        </w:rPr>
        <w:t>(imię i nazwisko, funkcja/stanowisko, telefon, e – mail)</w:t>
      </w:r>
      <w:r w:rsidRPr="001D783D">
        <w:rPr>
          <w:rFonts w:ascii="Arial" w:hAnsi="Arial" w:cs="Arial"/>
          <w:color w:val="000000"/>
          <w:sz w:val="23"/>
          <w:szCs w:val="23"/>
        </w:rPr>
        <w:t>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3) Informacja o zmianie osób wskazanych w ust. 1 i 2 przekazana zostanie przez Stronę, drugiej Stronie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pisemnie. Zmiana w powyższym zakresie nie wymaga aneksu do Umowy.</w:t>
      </w:r>
    </w:p>
    <w:p w:rsidR="001D783D" w:rsidRPr="001D783D" w:rsidRDefault="001D783D" w:rsidP="008E5FE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§</w:t>
      </w:r>
      <w:r w:rsidR="008E5FE1">
        <w:rPr>
          <w:rFonts w:ascii="Arial" w:hAnsi="Arial" w:cs="Arial"/>
          <w:b/>
          <w:bCs/>
          <w:color w:val="000000"/>
          <w:sz w:val="23"/>
          <w:szCs w:val="23"/>
        </w:rPr>
        <w:t>4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Podwykonawcy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1. Wykonawca ma prawo do zatrudnienia podwykonawców i jest odpowiedzialny za działania i zaniechania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podwykonawców i dalszych podwykonawców, ich przedstawicieli lub pracowników, jak za własne działania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i zaniechania.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2. Strony ustalają, że Wykonawca wykona Przedmiot Umowy osobiście oraz za pomocą podwykonawców –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zgodnie z ofertą Wykonawcy. Wykonawca powierzy następującym podwykonawcom realizację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następujących części zamówienia: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1) ……………………………………………………………………………………………………</w:t>
      </w:r>
    </w:p>
    <w:p w:rsidR="001D783D" w:rsidRPr="008E5FE1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8E5FE1">
        <w:rPr>
          <w:rFonts w:ascii="Arial" w:hAnsi="Arial" w:cs="Arial"/>
          <w:i/>
          <w:iCs/>
          <w:color w:val="000000"/>
          <w:sz w:val="16"/>
          <w:szCs w:val="16"/>
        </w:rPr>
        <w:t xml:space="preserve">(firma podwykonawcy) </w:t>
      </w:r>
      <w:r w:rsidRPr="008E5FE1">
        <w:rPr>
          <w:rFonts w:ascii="Arial" w:hAnsi="Arial" w:cs="Arial"/>
          <w:color w:val="000000"/>
          <w:sz w:val="16"/>
          <w:szCs w:val="16"/>
        </w:rPr>
        <w:t xml:space="preserve">- </w:t>
      </w:r>
      <w:r w:rsidRPr="008E5FE1">
        <w:rPr>
          <w:rFonts w:ascii="Arial" w:hAnsi="Arial" w:cs="Arial"/>
          <w:i/>
          <w:iCs/>
          <w:color w:val="000000"/>
          <w:sz w:val="16"/>
          <w:szCs w:val="16"/>
        </w:rPr>
        <w:t>(zakres realizowany przez podwykonawcę)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2) ……………………………………………………………………………………………………</w:t>
      </w:r>
    </w:p>
    <w:p w:rsidR="001D783D" w:rsidRPr="008E5FE1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8E5FE1">
        <w:rPr>
          <w:rFonts w:ascii="Arial" w:hAnsi="Arial" w:cs="Arial"/>
          <w:i/>
          <w:iCs/>
          <w:color w:val="000000"/>
          <w:sz w:val="16"/>
          <w:szCs w:val="16"/>
        </w:rPr>
        <w:t>(firma podwykonawcy) – (zakres realizowany przez podwykonawcę)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3) itd. ………………………….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3. Wykonawca przed przystąpieniem do wykonania zamówienia objętego Umową, poda Zamawiającemu,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nazwy, dane kontaktowe oraz przedstawicieli podwykonawców zaangażowanych w realizację usług objętych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Umową, jeżeli są już znani. Wykonawca powiadamia Zamawiającego o wszelkich zmianach w odniesieniu do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informacji, o których mowa w zadaniu pierwszym, w trakcie realizacji zamówienia, a także przekazuje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lastRenderedPageBreak/>
        <w:t>Zamawiającemu wymagane informacje na temat nowych podwykonawców, którym w późniejszym okresie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zamierza powierzyć realizację usług objętych Umową.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4. W przypadku powierzenia wykonania części zamówienia podwykonawcom Wykonawca będzie pełnił funkcję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koordynatora podwykonawców podczas wykonywania usług i usuwania ewentualnych wad. Podwykonawcę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 stosunkach z Zamawiającym reprezentuje Wykonawca.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5. Jeżeli zmiana albo rezygnacja z podwykonawcy dotyczy podmiotu, na którego zasoby Wykonawca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powoływał się, na zasadach określonych w art. 118 ust. 1 ustawy – Prawo zamówień publicznych, w celu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wykazania spełnienia warunków udziału w postępowaniu, Wykonawca jest obowiązany wykazać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Zamawiającemu, że proponowany inny podwykonawca lub Wykonawca samodzielnie spełnia je w stopniu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nie mniejszym niż Podwykonawca, na którego zasoby Wykonawca powołał się w trakcie postępowania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                     </w:t>
      </w:r>
      <w:r w:rsidRPr="001D783D">
        <w:rPr>
          <w:rFonts w:ascii="Arial" w:hAnsi="Arial" w:cs="Arial"/>
          <w:color w:val="000000"/>
          <w:sz w:val="23"/>
          <w:szCs w:val="23"/>
        </w:rPr>
        <w:t>o udzielenie zamówienia.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6. Wykonawca, którego wynagrodzenie zostało zmienione zgodnie z §</w:t>
      </w:r>
      <w:r w:rsidR="008E5FE1">
        <w:rPr>
          <w:rFonts w:ascii="Arial" w:hAnsi="Arial" w:cs="Arial"/>
          <w:color w:val="000000"/>
          <w:sz w:val="23"/>
          <w:szCs w:val="23"/>
        </w:rPr>
        <w:t>7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a cz. I 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i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 xml:space="preserve"> cz. II Umowy, zobowiązany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jest do zmiany wynagrodzenia przysługującego podwykonawcy, z którym zawarł umowę, w zakresie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odpowiadającym zmianom cen materiałów lub kosztów dotyczących zobowiązania podwykonawcy, jeżeli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łącznie spełnione są następujące warunki: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1) przedmiotem umowy są dostawy lub usługi,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2) okres obowiązywania umowy przekracza 6 miesięcy.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7. Wykonawca zobowiązany jest do przedkładania Zamawiającemu poświadczonej za zgodność z oryginałem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kopii zawartej umowy o podwykonawstwo, której przedmiotem są dostawy lub usługi, w terminie 7 dni od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dnia jej zawarcia w odniesieniu do umów o podwykonawstwo, dla których łącznie spełnione zostały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przesłanki określone w ust. 6 pkt 1) i 2). Postanowienia ust. 7 stosuje się również do zmian postanowień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umów o podwykonawstwo.</w:t>
      </w:r>
    </w:p>
    <w:p w:rsidR="001D783D" w:rsidRPr="001D783D" w:rsidRDefault="008E5FE1" w:rsidP="008E5FE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§4</w:t>
      </w:r>
      <w:r w:rsidR="001D783D" w:rsidRPr="001D783D">
        <w:rPr>
          <w:rFonts w:ascii="Arial" w:hAnsi="Arial" w:cs="Arial"/>
          <w:b/>
          <w:bCs/>
          <w:color w:val="000000"/>
          <w:sz w:val="23"/>
          <w:szCs w:val="23"/>
        </w:rPr>
        <w:t>a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Ubezpieczenie</w:t>
      </w:r>
    </w:p>
    <w:p w:rsidR="001D783D" w:rsidRPr="001D783D" w:rsidRDefault="001D783D" w:rsidP="008E5FE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1. Wykonawca zobowiązuje się do ubezpieczenia od odpowiedzialności cywilnej za szkody wyrządzone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 związku z prowadzoną działalnością gospodarczą, obejmującą świadczenie usług będących Przedmiotem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Umowy, co najmniej w kwocie równej wartości Przedmiotu Umowy (wynagrodzenia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Wykonawcy), określonego w §</w:t>
      </w:r>
      <w:r w:rsidR="008E5FE1">
        <w:rPr>
          <w:rFonts w:ascii="Arial" w:hAnsi="Arial" w:cs="Arial"/>
          <w:color w:val="000000"/>
          <w:sz w:val="23"/>
          <w:szCs w:val="23"/>
        </w:rPr>
        <w:t>7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ust. 2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pkt. 1 Umowy.</w:t>
      </w:r>
    </w:p>
    <w:p w:rsidR="001D783D" w:rsidRPr="001D783D" w:rsidRDefault="001D783D" w:rsidP="008E5FE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Ubezpieczenie utrzymane zostanie przez cały okres realizacji Umowy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. </w:t>
      </w:r>
    </w:p>
    <w:p w:rsidR="008E5FE1" w:rsidRPr="001D783D" w:rsidRDefault="001D783D" w:rsidP="008E5FE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2. Najpóźniej w terminie 7 dni od daty podpisania Umowy, Wykonawca przedłoży Zamawiającemu dokumenty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potwierdzające posiadanie ubezpieczenia od odpowiedzialności cywilnej (OC)</w:t>
      </w:r>
      <w:r w:rsidR="008E5FE1">
        <w:rPr>
          <w:rFonts w:ascii="Arial" w:hAnsi="Arial" w:cs="Arial"/>
          <w:color w:val="000000"/>
          <w:sz w:val="23"/>
          <w:szCs w:val="23"/>
        </w:rPr>
        <w:t>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Posiadanie ubezpieczenia winno być udokumentowane polisą, warunkami ogólnymi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                         </w:t>
      </w:r>
      <w:r w:rsidRPr="001D783D">
        <w:rPr>
          <w:rFonts w:ascii="Arial" w:hAnsi="Arial" w:cs="Arial"/>
          <w:color w:val="000000"/>
          <w:sz w:val="23"/>
          <w:szCs w:val="23"/>
        </w:rPr>
        <w:t>i dowodem opłacenia składki. Na 10 dni przed wygaśnięciem polisy Wykonawca dostarczy Zamawiającemu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polisę na kolejny okres.</w:t>
      </w:r>
    </w:p>
    <w:p w:rsidR="001D783D" w:rsidRPr="001D783D" w:rsidRDefault="008E5FE1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3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. W przypadku gdy Wykonawca nie przedstawi ww. dokumentów w terminach, o których mowa powyżej,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Zamawiający może odstąpić od Umowy z przyczyn leżących po stronie Wykonawcy.</w:t>
      </w:r>
    </w:p>
    <w:p w:rsidR="00EF2C30" w:rsidRDefault="00EF2C30" w:rsidP="008E5FE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EF2C30" w:rsidRDefault="00EF2C30" w:rsidP="008E5FE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EF2C30" w:rsidRDefault="00EF2C30" w:rsidP="008E5FE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1D783D" w:rsidRPr="001D783D" w:rsidRDefault="001D783D" w:rsidP="008E5FE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lastRenderedPageBreak/>
        <w:t xml:space="preserve">§ </w:t>
      </w:r>
      <w:r w:rsidR="008E5FE1">
        <w:rPr>
          <w:rFonts w:ascii="Arial" w:hAnsi="Arial" w:cs="Arial"/>
          <w:b/>
          <w:bCs/>
          <w:color w:val="000000"/>
          <w:sz w:val="23"/>
          <w:szCs w:val="23"/>
        </w:rPr>
        <w:t>5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Prawa autorskie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1. Z chwilą przekazania Zamawiającemu Dokumentacji projektowej i podpisania przez Strony protokołu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odbioru, w ramach wynagrodzenia określonego w §</w:t>
      </w:r>
      <w:r w:rsidR="008E5FE1">
        <w:rPr>
          <w:rFonts w:ascii="Arial" w:hAnsi="Arial" w:cs="Arial"/>
          <w:color w:val="000000"/>
          <w:sz w:val="23"/>
          <w:szCs w:val="23"/>
        </w:rPr>
        <w:t>7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ust. 2, Wykonawca przenosi na Zamawiającego, bez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konieczności składania jakichkolwiek dodatkowych oświadczeń woli, autorskie prawa majątkowe do całości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opracowania będącego Przedmiotem Umowy, jak również do każdej jego części, obejmujące prawo do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wyłącznego korzystania z tej dokumentacji oraz rozporządzania nią w celu wykonania inwestycji, w tym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prawa zezwolenia na wykonanie zależnego prawa autorskiego, na następujących polach eksploatacji,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 których mowa w ustawie z dnia 4 lutego 1994 roku o prawie autorskim i prawach pokrewnych: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1) trwałe lub czasowe zwielokrotniania w całości lub w części jakimikolwiek środkami i w jakiejkolwiek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formie, w tym zwielokrotnianie każdą techniką znaną w chwili zawarcia niniejszej Umowy nośnikach,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 tym na każdym nośniku audiowizualnym, a w szczególności na nośniku video, taśmie światłoczułej,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magnetycznej i dysku komputerowym oraz wszystkich typach nośników przeznaczonych do zapisu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cyfrowego,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2) tłumaczenie, przystosowanie, zmiany układu,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3) utrwalanie w dowolnie wybranej przez Zamawiającego formie i w dowolny sposób,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4) wytwarzanie określoną techniką, w tym techniką drukarską, reprograficzną, zapisu magnetycznego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oraz techniką cyfrową,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5) wprowadzanie do obrotu (w tym poprzez sieć Internet), w tym wielokrotne rozpowszechnianie utworu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(w całości i we fragmentach),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6) wprowadzania do pamięci komputerów, do sieci multimedialnych (bezpośredniego porozumiewania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się), w tym w szczególności Internetu,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7) publiczne wykonanie, publiczne odtwarzanie, wystawienie, wyświetlenie, odtworzenie, a także publiczne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udostępnianie utworu w taki sposób, aby każdy mógł mieć do niego dostęp w miejscu i w czasie przez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siebie wybranym,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8) nieograniczonego obrotu oryginałem albo egzemplarzami, na których utwory utrwalono –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wprowadzania do obrotu, użyczenia lub najmu oryginału lub egzemplarzy utworów,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9) prawa obrotu (rozporządzania) w kraju i za granicą, w szczególności dalszego obrotu i rozporządzania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autorskimi prawami majątkowymi do całości utworów,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10) wykorzystywanie fragmentów utworów lub całości utworów do celów promocyjnych i reklamy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 szczególności na stronach internetowych,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11) wykorzystywania fragmentów utworów lub całości utworów do celów informacyjnych, jako element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wniosków o dofinansowanie ze środków budżetowych i funduszy unijnych, jako element dokumentacji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 postępowaniu o udzielenie zamówienia publicznego,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12) budowania (wznoszenia) na podstawie utworów, jakie zostaną utworzone w związku z wykonaniem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2. W przypadku odstąpienia od Umowy przez którąkolwiek ze Stron lub w przypadku rozwiązania Umowy na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innej niż odstąpienie podstawie, z chwilą doręczenia oświadczenia o odstąpieniu od Umowy lub z chwilą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rozwiązania Umowy, na Zamawiającego przechodzą autorskie prawa majątkowe do wykonanych przez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Wykonawcę do dnia odstąpienia (rozwiązania Umowy) wszystkich utworów wchodzących w zakres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Dokumentacji projektowej, bez prawa do żądania odrębnego </w:t>
      </w:r>
      <w:r w:rsidRPr="001D783D">
        <w:rPr>
          <w:rFonts w:ascii="Arial" w:hAnsi="Arial" w:cs="Arial"/>
          <w:color w:val="000000"/>
          <w:sz w:val="23"/>
          <w:szCs w:val="23"/>
        </w:rPr>
        <w:lastRenderedPageBreak/>
        <w:t>wynagrodzenia ponad wynagrodzenie należne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Wykonawcy w części odpowiadającej wykonanemu zakresowi prac.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3. W przypadku odstąpienia od Umowy przez którąkolwiek ze Stron, jak również w przypadku gdy w okresie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gwarancji i rękojmi zajdzie potrzeba zmiany lub uzupełnienia dokumentacji, zaś Wykonawca takiej zmiany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lub uzupełnienia nie wykona w uzgodnionym przez Strony terminie, a w braku takiego uzgodnienia,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 terminie wyznaczonym przez Zamawiającego, Zamawiający będzie miał prawo do dokonywania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dowolnych przeróbek i zmian w dokumentacji projektowej, czyli dokonywania opracowań, jak również do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tworzenia w oparciu o opracowaną przez Wykonawcę dokumentację projektową innych dokumentów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i opracowań (łącznie 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„Utwory Zależne”</w:t>
      </w:r>
      <w:r w:rsidRPr="001D783D">
        <w:rPr>
          <w:rFonts w:ascii="Arial" w:hAnsi="Arial" w:cs="Arial"/>
          <w:color w:val="000000"/>
          <w:sz w:val="23"/>
          <w:szCs w:val="23"/>
        </w:rPr>
        <w:t>) i korzystania z takich Utworów Zależnych. Wykonawca wraz z</w:t>
      </w:r>
      <w:r w:rsidR="008E5FE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przeniesieniem powyższych majątkowych praw autorskich przenosi na Zamawiającego prawo do </w:t>
      </w:r>
      <w:r w:rsidRPr="006C625A">
        <w:rPr>
          <w:rFonts w:ascii="Arial" w:hAnsi="Arial" w:cs="Arial"/>
          <w:color w:val="000000"/>
          <w:sz w:val="23"/>
          <w:szCs w:val="23"/>
        </w:rPr>
        <w:t>zezwalania</w:t>
      </w:r>
      <w:r w:rsidR="006C625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na wykonywanie autorskich praw majątkowych do Utworów Zależnych, które mogą zostać stworzone przez</w:t>
      </w:r>
      <w:r w:rsidR="006C625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osoby trzecie inne niż Zamawiający. Zamawiający będzie uprawniony powierzyć wykonanie niewykonanej</w:t>
      </w:r>
      <w:r w:rsidR="006C625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części Umowy osobie trzeciej oraz użyć dla tych celów Dokumentację projektową opracowaną przez</w:t>
      </w:r>
      <w:r w:rsidR="006C625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Wykonawcę, w zakresie w jakim uzna to za stosowne, w tym do dokonywania dowolnych zmian</w:t>
      </w:r>
      <w:r w:rsidR="006C625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i uzupełnień.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4. Wykonawca zobowiązuje się wobec Zamawiającego do nie wykonywania, przez czas nieoznaczony</w:t>
      </w:r>
      <w:r w:rsidR="006C625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autorskich praw osobistych przysługujących mu do wykonanego Przedmiotu Umowy, co do których</w:t>
      </w:r>
      <w:r w:rsidR="006C625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autorskie prawa majątkowe przysługują Zamawiającemu. W szczególności Wykonawca zobowiązuje się w</w:t>
      </w:r>
      <w:r w:rsidR="006C625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stosunku do Zamawiającego do nie wykonywania: prawa do udostępnienia go anonimowo, prawa do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nienaruszalności treści i formy oraz jego rzetelnego wykorzystywania, prawa do decydowania o pierwszym</w:t>
      </w:r>
      <w:r w:rsidR="006C625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udostępnieniu Przedmiotu Umowy publiczności, prawa do nadzoru nad sposobem korzystania z utworu.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5. Wykonawca niniejszym zezwala na wykonywanie przez Zamawiającego przez czas nieoznaczony w jego</w:t>
      </w:r>
      <w:r w:rsidR="006C625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imieniu autorskich praw osobistych.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6. Przeniesienie praw autorskich określonych niniejszą Umową następuje na wyłączną własność</w:t>
      </w:r>
      <w:r w:rsidR="006C625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Zamawiającego i jest nieograniczone terytorialnie.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7. Mając na uwadze pola eksploatacji wskazane w ust. 2 Wykonawca przenosi na Zamawiającego, w ramach</w:t>
      </w:r>
      <w:r w:rsidR="006C625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wynagrodzenia, o którym stanowi §8 ust. 2 niniejszej Umowy, prawa zależne do wykonanego dzieła, w tym</w:t>
      </w:r>
      <w:r w:rsidR="006C625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prawo do dokonywania zmian w dokumentacji.</w:t>
      </w:r>
    </w:p>
    <w:p w:rsidR="001D783D" w:rsidRPr="001D783D" w:rsidRDefault="001D783D" w:rsidP="006C625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§</w:t>
      </w:r>
      <w:r w:rsidR="006C625A">
        <w:rPr>
          <w:rFonts w:ascii="Arial" w:hAnsi="Arial" w:cs="Arial"/>
          <w:b/>
          <w:bCs/>
          <w:color w:val="000000"/>
          <w:sz w:val="23"/>
          <w:szCs w:val="23"/>
        </w:rPr>
        <w:t>6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Odbiory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1. Miejscem odbioru Przedmiotu Umowy jest siedziba Zamawiającego.</w:t>
      </w:r>
    </w:p>
    <w:p w:rsidR="001D783D" w:rsidRPr="001D783D" w:rsidRDefault="007215A5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2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. Odbiór kompletnej Dokumentacji projektowej wraz z ZRID/Pozwoleniem na budowę, stanowi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o wykonaniu Umowy i potwierdzone zostanie pisemnym protokołem przekazania, który sporządzony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zostanie po ich dostarczeniu Zamawiającemu.</w:t>
      </w:r>
    </w:p>
    <w:p w:rsidR="001D783D" w:rsidRPr="001D783D" w:rsidRDefault="007215A5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3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. Przy odbiorze dokumentacji Zamawiający nie jest zobowiązany do sprawdzenia jakości Dokumentacji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projektowej, a wszystkie jej wady i braki, Wykonawca będzie usuwał w trakcie realizacji inwestycji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z inicjatywy własnej bądź na żądanie Zamawiającego, w tym też okresie będzie ją uzupełniał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i modyfikował. Czynności, o których mowa wyżej, Wykonawca będzie realizował w ramach wynagrodzenia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ryczałtowego obejmującego ww. zakres rzeczowy, określonego w §</w:t>
      </w:r>
      <w:r>
        <w:rPr>
          <w:rFonts w:ascii="Arial" w:hAnsi="Arial" w:cs="Arial"/>
          <w:color w:val="000000"/>
          <w:sz w:val="23"/>
          <w:szCs w:val="23"/>
        </w:rPr>
        <w:t>7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 ust. 2 pkt 1 Umowy.</w:t>
      </w:r>
    </w:p>
    <w:p w:rsidR="001D783D" w:rsidRPr="001D783D" w:rsidRDefault="007215A5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lastRenderedPageBreak/>
        <w:t>4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. Niekompletność dzieła Zamawiający zobowiązany jest reklamować Wykonawcy na piśmie w terminie 30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dni od daty złożenia Przedmiotu zamówienia.</w:t>
      </w:r>
    </w:p>
    <w:p w:rsidR="001D783D" w:rsidRPr="001D783D" w:rsidRDefault="007215A5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5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. Wykonawca przyjmuje odpowiedzialność względem Zamawiającego, jeżeli Dokumentacja projektowa ma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wady zmniejszające jej wartość lub użyteczność ze względu na cel, dla którego została opracowana, a w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szczególności, odpowiada za rozwiązania projektowe niezgodne z parametrami ustalonymi w normach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i przepisach techniczno-budowlanych. Podpisanie przez Zamawiającego protokołu odbiorczego, nie zwalnia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Wykonawcy od odpowiedzialności za wady tkwiące w Dokumentacji projektowej.</w:t>
      </w:r>
    </w:p>
    <w:p w:rsidR="001D783D" w:rsidRPr="001D783D" w:rsidRDefault="007215A5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6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. Wykonawca ponosi pełną odpowiedzialność i koszty za szkody spowodowane jakimikolwiek wadami lub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błędami Przedmiotu Umowy, uniemożliwiającymi realizację przez Zamawiającego, na podstawie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Przedmiotu Umowy planowanej inwestycji lub powodującymi konieczność wykonania dodatkowych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projektów lub robót, a także powodującymi konieczność poniesienia dodatkowych wydatków.</w:t>
      </w:r>
    </w:p>
    <w:p w:rsidR="001D783D" w:rsidRPr="001D783D" w:rsidRDefault="007215A5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7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. Wykonawca zwróci Zamawiającemu wszelkie koszty, jakie Zamawiający poniesie w związku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z wystąpieniem przerw w wykonywanych robotach budowlanych oraz w związku z likwidacją strat w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wykonanych robotach budowlanych, obiektach budowlanych i urządzeniach, jeżeli przerwy te i straty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powstały z powodu wad ujawnionych w Dokumentacji projektowej sporządzonej przez Wykonawcę.</w:t>
      </w:r>
    </w:p>
    <w:p w:rsidR="001D783D" w:rsidRPr="001D783D" w:rsidRDefault="007215A5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8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. Wykonawca składa Dokumentację projektową dołączając do niej:</w:t>
      </w:r>
    </w:p>
    <w:p w:rsidR="001D783D" w:rsidRPr="001D783D" w:rsidRDefault="007215A5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eastAsia="SymbolMT" w:hAnsi="Arial" w:cs="Arial"/>
          <w:color w:val="000000"/>
          <w:sz w:val="23"/>
          <w:szCs w:val="23"/>
        </w:rPr>
        <w:t xml:space="preserve">1) </w:t>
      </w:r>
      <w:r w:rsidR="001D783D" w:rsidRPr="001D783D">
        <w:rPr>
          <w:rFonts w:ascii="Arial" w:eastAsia="SymbolMT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spis treści,</w:t>
      </w:r>
    </w:p>
    <w:p w:rsidR="001D783D" w:rsidRPr="001D783D" w:rsidRDefault="007215A5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eastAsia="SymbolMT" w:hAnsi="Arial" w:cs="Arial"/>
          <w:color w:val="000000"/>
          <w:sz w:val="23"/>
          <w:szCs w:val="23"/>
        </w:rPr>
        <w:t xml:space="preserve">2)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oświadczenie Wykonawcy o tym, że Dokumentacja projektowa opracowana jest zgodnie z Umową,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ofertą, obowiązującymi przepisami </w:t>
      </w:r>
      <w:proofErr w:type="spellStart"/>
      <w:r w:rsidR="001D783D" w:rsidRPr="001D783D">
        <w:rPr>
          <w:rFonts w:ascii="Arial" w:hAnsi="Arial" w:cs="Arial"/>
          <w:color w:val="000000"/>
          <w:sz w:val="23"/>
          <w:szCs w:val="23"/>
        </w:rPr>
        <w:t>techniczno</w:t>
      </w:r>
      <w:proofErr w:type="spellEnd"/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 – budowlanymi, zasadami wiedzy technicznej oraz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normami, że zostaje wydana w stanie pełnym, kompletnym z punku widzenia celu, któremu ma służyć.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Przedmiotowe oświadczenie stanowi inte</w:t>
      </w:r>
      <w:r w:rsidR="007215A5">
        <w:rPr>
          <w:rFonts w:ascii="Arial" w:hAnsi="Arial" w:cs="Arial"/>
          <w:color w:val="000000"/>
          <w:sz w:val="23"/>
          <w:szCs w:val="23"/>
        </w:rPr>
        <w:t>gralną część przedmiotu odbioru.</w:t>
      </w:r>
    </w:p>
    <w:p w:rsidR="001D783D" w:rsidRPr="001D783D" w:rsidRDefault="007215A5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eastAsia="SymbolMT" w:hAnsi="Arial" w:cs="Arial"/>
          <w:color w:val="000000"/>
          <w:sz w:val="23"/>
          <w:szCs w:val="23"/>
        </w:rPr>
        <w:t xml:space="preserve">3)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oświadczenie o zgodności i kompletności dokumentacji w wersji papierowej z wersją elektroniczną.</w:t>
      </w:r>
    </w:p>
    <w:p w:rsidR="001D783D" w:rsidRPr="001D783D" w:rsidRDefault="007215A5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9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. Zamawiający dokonuje sprawdzenia/przeglądu Dokumentacji projektowej tylko pod względem jej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kompletności. Sprawdzenie Dokumentacji projektowej pod kątem merytorycznym jest uprawnieniem,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a nie obowiązkiem Zamawiającego. Zgłoszenie przez Zamawiającego uwag merytorycznych powoduje po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stronie Wykonawcy obowiązek ich uwzględnienia, chyba że Wykonawca wykaże, że ich wprowadzenie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byłoby niezgodne z obowiązującymi przepisami prawa lub normami, albo z zasadami sztuki budowlanej.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Podpisanie przez Zamawiającego protokołu odbioru Dokumentacji projektowej, nie zwalnia Wykonawcy</w:t>
      </w:r>
      <w:r w:rsidR="007215A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 odpowiedzialności za naruszenie postanowień Umowy.</w:t>
      </w:r>
    </w:p>
    <w:p w:rsidR="001D783D" w:rsidRPr="001D783D" w:rsidRDefault="007215A5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10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. Wykonawca złoży we właściwym organie kompletny wniosek o uzyskanie ZRID/Pozwolenia na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budowę, nie wcześniej niż w dacie pisemnego uzgodnienia (akceptacji) przez Zamawiającego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projektu budowlanego w zakresie projektu zagospodarowania terenu i projektu </w:t>
      </w:r>
      <w:proofErr w:type="spellStart"/>
      <w:r w:rsidR="001D783D" w:rsidRPr="001D783D">
        <w:rPr>
          <w:rFonts w:ascii="Arial" w:hAnsi="Arial" w:cs="Arial"/>
          <w:color w:val="000000"/>
          <w:sz w:val="23"/>
          <w:szCs w:val="23"/>
        </w:rPr>
        <w:t>architektoniczno</w:t>
      </w:r>
      <w:proofErr w:type="spellEnd"/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 –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budowlanego, o czym mowa również w postanowieniach § 1a ust. 1 pkt </w:t>
      </w:r>
      <w:r>
        <w:rPr>
          <w:rFonts w:ascii="Arial" w:hAnsi="Arial" w:cs="Arial"/>
          <w:color w:val="000000"/>
          <w:sz w:val="23"/>
          <w:szCs w:val="23"/>
        </w:rPr>
        <w:t>21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</w:t>
      </w:r>
      <w:r w:rsidR="007215A5">
        <w:rPr>
          <w:rFonts w:ascii="Arial" w:hAnsi="Arial" w:cs="Arial"/>
          <w:color w:val="000000"/>
          <w:sz w:val="23"/>
          <w:szCs w:val="23"/>
        </w:rPr>
        <w:t>1</w:t>
      </w:r>
      <w:r w:rsidRPr="001D783D">
        <w:rPr>
          <w:rFonts w:ascii="Arial" w:hAnsi="Arial" w:cs="Arial"/>
          <w:color w:val="000000"/>
          <w:sz w:val="23"/>
          <w:szCs w:val="23"/>
        </w:rPr>
        <w:t>. Wykonawca, bez uprzedniej pisemnej dyspozycji Zamawiającego, nie może dokonywać jakichkolwiek</w:t>
      </w:r>
      <w:r w:rsidR="007215A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czynności w ramach prowadzonych postępowań administracyjnych, które mogłyby skutkować opóźnieniem</w:t>
      </w:r>
      <w:r w:rsidR="007215A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wydania rozstrzygnięcia w sprawie lub zakończeniem postępowania bez wydania decyzji, w szczególności</w:t>
      </w:r>
      <w:r w:rsidR="007215A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składać wniosków o zawieszenie postępowania lub oświadczeń w przedmiocie cofnięcia wniosków.</w:t>
      </w:r>
    </w:p>
    <w:p w:rsidR="001D783D" w:rsidRPr="001D783D" w:rsidRDefault="001D783D" w:rsidP="007215A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lastRenderedPageBreak/>
        <w:t>§</w:t>
      </w:r>
      <w:r w:rsidR="007215A5">
        <w:rPr>
          <w:rFonts w:ascii="Arial" w:hAnsi="Arial" w:cs="Arial"/>
          <w:b/>
          <w:bCs/>
          <w:color w:val="000000"/>
          <w:sz w:val="23"/>
          <w:szCs w:val="23"/>
        </w:rPr>
        <w:t>7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Wynagrodzenie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1. Strony ustalają, że obowiązującą formą wynagrodzenia jest wynagrodzenie ryczałtowe.</w:t>
      </w:r>
    </w:p>
    <w:p w:rsidR="001D783D" w:rsidRPr="001D783D" w:rsidRDefault="001D783D" w:rsidP="007215A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 xml:space="preserve">2. Wynagrodzenie, o którym mowa w ust. 1, wyraża się kwotą brutto ….................. złotych </w:t>
      </w:r>
      <w:r w:rsidRPr="001D783D">
        <w:rPr>
          <w:rFonts w:ascii="Arial" w:hAnsi="Arial" w:cs="Arial"/>
          <w:i/>
          <w:iCs/>
          <w:color w:val="000000"/>
          <w:sz w:val="23"/>
          <w:szCs w:val="23"/>
        </w:rPr>
        <w:t>(słownie</w:t>
      </w:r>
      <w:r w:rsidR="007215A5">
        <w:rPr>
          <w:rFonts w:ascii="Arial" w:hAnsi="Arial" w:cs="Arial"/>
          <w:i/>
          <w:iCs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i/>
          <w:iCs/>
          <w:color w:val="000000"/>
          <w:sz w:val="23"/>
          <w:szCs w:val="23"/>
        </w:rPr>
        <w:t>złotych: ….............................)</w:t>
      </w:r>
      <w:r w:rsidR="007215A5">
        <w:rPr>
          <w:rFonts w:ascii="Arial" w:hAnsi="Arial" w:cs="Arial"/>
          <w:i/>
          <w:iCs/>
          <w:color w:val="000000"/>
          <w:sz w:val="23"/>
          <w:szCs w:val="23"/>
        </w:rPr>
        <w:t xml:space="preserve">. 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Zamawiający dopuszcza waloryzację wynagrodzenia Wykonawcy, w efekcie zastosowania</w:t>
      </w:r>
      <w:r w:rsidR="007215A5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postanowień §</w:t>
      </w:r>
      <w:r w:rsidR="007215A5">
        <w:rPr>
          <w:rFonts w:ascii="Arial" w:hAnsi="Arial" w:cs="Arial"/>
          <w:b/>
          <w:bCs/>
          <w:color w:val="000000"/>
          <w:sz w:val="23"/>
          <w:szCs w:val="23"/>
        </w:rPr>
        <w:t>7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 xml:space="preserve">a cz. I Umowy w wysokości +/- </w:t>
      </w:r>
      <w:r w:rsidR="007215A5">
        <w:rPr>
          <w:rFonts w:ascii="Arial" w:hAnsi="Arial" w:cs="Arial"/>
          <w:b/>
          <w:bCs/>
          <w:color w:val="000000"/>
          <w:sz w:val="23"/>
          <w:szCs w:val="23"/>
        </w:rPr>
        <w:t>5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 xml:space="preserve"> % wynagrodzenia określonego w §</w:t>
      </w:r>
      <w:r w:rsidR="007215A5">
        <w:rPr>
          <w:rFonts w:ascii="Arial" w:hAnsi="Arial" w:cs="Arial"/>
          <w:b/>
          <w:bCs/>
          <w:color w:val="000000"/>
          <w:sz w:val="23"/>
          <w:szCs w:val="23"/>
        </w:rPr>
        <w:t>7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 xml:space="preserve"> ust. 2</w:t>
      </w:r>
      <w:r w:rsidR="007215A5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pkt. 1) Umowy i wynikającego z oferty Wykonawcy (pierwotnego wynagrodzenia Wykonawcy)</w:t>
      </w:r>
      <w:r w:rsidR="007215A5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co oznacza, że zmiana wynagrodzenia (pierwotnego wynagrodzenia</w:t>
      </w:r>
      <w:r w:rsidR="007215A5">
        <w:rPr>
          <w:rFonts w:ascii="Arial" w:hAnsi="Arial" w:cs="Arial"/>
          <w:b/>
          <w:bCs/>
          <w:color w:val="000000"/>
          <w:sz w:val="23"/>
          <w:szCs w:val="23"/>
        </w:rPr>
        <w:t xml:space="preserve"> Wykonawcy) wskutek 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zastosowania waloryzacji (tj. maksymalne podwyższenie lub obniżenie wynagrodzenia) nie</w:t>
      </w:r>
      <w:r w:rsidR="007215A5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może przekroczyć tego progu.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3. Wykonawca oświadcza, że uwzględnił ryzyko wynagrodzenia ryczałtowego w swojej ofercie oraz wszelkie</w:t>
      </w:r>
      <w:r w:rsidR="007215A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koszty wynikające z wymagań określonych w Umowie na podstawie własnych kalkulacji i szacunków.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4. Wynagrodzenie, o którym mowa w ust. 2 obejmuje wykonanie przez Wykonawcę wszystkich zobowiązań</w:t>
      </w:r>
      <w:r w:rsidR="007215A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zawartych w Umowie, w szczególności wynagrodzenie należne Wykonawcy zostało skalkulowane w sposób</w:t>
      </w:r>
      <w:r w:rsidR="007215A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uwzględniający wynagrodzenie za zbywane na rzecz Zamawiającego autorskie prawa majątkowe,</w:t>
      </w:r>
      <w:r w:rsidR="007215A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 uwzględnieniem wskazanych w Umowie pól eksploatacji.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5. Wykonawca oświadcza, że uwzględnił wszelkie dodatkowe elementy prac nie określone szczegółowo, ale</w:t>
      </w:r>
      <w:r w:rsidR="007215A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niezbędne dla wykonania Przedmiotu Umowy oraz, że wynagrodzenie z tytułu wykonania Przedmiotu</w:t>
      </w:r>
      <w:r w:rsidR="007215A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Umowy w całości obejmuje wszelkie ryzyko i nieprzewidziane okoliczności związane z jego wykonaniem,</w:t>
      </w:r>
      <w:r w:rsidR="007215A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a także wszelkie prace i wydatki dodatkowe bądź inne, czy to odrębnie lub szczegółowo wymienione bądź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określone w Umowie, które Wykonawca ze względu na profesjonalnie prowadzoną działalność gospodarczą</w:t>
      </w:r>
      <w:r w:rsidR="00322094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powinien przewidzieć, a są one nieodzowne w celu wykonania opracowania albo mogą stać się nieodzowne</w:t>
      </w:r>
      <w:r w:rsidR="00322094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w celu przezwyciężenia takich 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ryzyk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 xml:space="preserve"> lub nieprzewidzianych okoliczności przed ukończeniem prac stosownie</w:t>
      </w:r>
      <w:r w:rsidR="00322094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do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6. Zamawiający nie ponosi odpowiedzialności wobec Wykonawcy za jakiekolwiek przeszkody czy okoliczności,</w:t>
      </w:r>
      <w:r w:rsidR="00322094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które mogą mieć wpływ na zapewnienie, wykonanie lub dostarczenie opracowania, chyba że należą one do</w:t>
      </w:r>
      <w:r w:rsidR="00322094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obowiązków Zamawiającego i uważa się, że wynagrodzenie z tytułu wykonania Przedmiotu Umowy</w:t>
      </w:r>
      <w:r w:rsidR="00322094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zapewnia Wykonawcy prawidłowe i wystarczające pokrycie kosztów wykonania i wszystkich spraw oraz</w:t>
      </w:r>
      <w:r w:rsidR="00322094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rzeczy koniecznych do wykonania jego obowiązków wynikających z Umowy, zaś Wykonawcy nie</w:t>
      </w:r>
      <w:r w:rsidR="00322094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przysługuje żadna dodatkowa zapłata z powodu jakiegokolwiek braku zrozumienia czy nienależytej</w:t>
      </w:r>
      <w:r w:rsidR="00322094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staranności w odniesieniu do takich spraw lub rzeczy po stronie Wykonawcy.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7. Wykonawca nie jest uprawniony do żądania zwrotu wydatków i nakładów poniesionych w celu wykonania</w:t>
      </w:r>
      <w:r w:rsidR="00322094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Przedmiotu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 xml:space="preserve">8. Wynagrodzenie, o którym mowa w ust. </w:t>
      </w:r>
      <w:r w:rsidR="00322094">
        <w:rPr>
          <w:rFonts w:ascii="Arial" w:hAnsi="Arial" w:cs="Arial"/>
          <w:color w:val="000000"/>
          <w:sz w:val="23"/>
          <w:szCs w:val="23"/>
        </w:rPr>
        <w:t>2</w:t>
      </w:r>
      <w:r w:rsidRPr="001D783D">
        <w:rPr>
          <w:rFonts w:ascii="Arial" w:hAnsi="Arial" w:cs="Arial"/>
          <w:color w:val="000000"/>
          <w:sz w:val="23"/>
          <w:szCs w:val="23"/>
        </w:rPr>
        <w:t>, obejmuje wykonanie przez Wykonawcę wszystkich zobowiązań</w:t>
      </w:r>
      <w:r w:rsidR="00322094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wynikających z Umowy. W przypadku nie skorzystania przez Zamawiającego z prawa opcji, wynagrodzenie</w:t>
      </w:r>
      <w:r w:rsidR="00322094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Wykonawcy, obejmuje jedynie wynagrodzenie za wykonanie Zakresu minimalnego (podstawowego).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lastRenderedPageBreak/>
        <w:t>9. Niezależnie od postanowień §</w:t>
      </w:r>
      <w:r w:rsidR="00D001AC">
        <w:rPr>
          <w:rFonts w:ascii="Arial" w:hAnsi="Arial" w:cs="Arial"/>
          <w:color w:val="000000"/>
          <w:sz w:val="23"/>
          <w:szCs w:val="23"/>
        </w:rPr>
        <w:t>1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ust. </w:t>
      </w:r>
      <w:r w:rsidR="00D001AC">
        <w:rPr>
          <w:rFonts w:ascii="Arial" w:hAnsi="Arial" w:cs="Arial"/>
          <w:color w:val="000000"/>
          <w:sz w:val="23"/>
          <w:szCs w:val="23"/>
        </w:rPr>
        <w:t>3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Umowy, Strony przewidują możliwość zaniechania -</w:t>
      </w:r>
      <w:r w:rsidR="00322094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rezygnacji z części prac objętych zakresem Przedmiotu Umowy, za odpowiednim</w:t>
      </w:r>
      <w:r w:rsidR="00322094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zmniejszeniem należnego Wykonawcy wynagrodzenia, z zastrzeżeniem, że limit prac, które mogą zostać</w:t>
      </w:r>
      <w:r w:rsidR="00D001A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zaniechane, nie może przekroczyć 20% wynagrodzenia brutto, o którym mowa w §</w:t>
      </w:r>
      <w:r w:rsidR="00D001AC">
        <w:rPr>
          <w:rFonts w:ascii="Arial" w:hAnsi="Arial" w:cs="Arial"/>
          <w:color w:val="000000"/>
          <w:sz w:val="23"/>
          <w:szCs w:val="23"/>
        </w:rPr>
        <w:t>7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ust. 2 pkt 1) Umowy.</w:t>
      </w:r>
    </w:p>
    <w:p w:rsidR="001D783D" w:rsidRPr="001D783D" w:rsidRDefault="00D001AC" w:rsidP="00D001A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§7</w:t>
      </w:r>
      <w:r w:rsidR="001D783D" w:rsidRPr="001D783D">
        <w:rPr>
          <w:rFonts w:ascii="Arial" w:hAnsi="Arial" w:cs="Arial"/>
          <w:b/>
          <w:bCs/>
          <w:color w:val="000000"/>
          <w:sz w:val="23"/>
          <w:szCs w:val="23"/>
        </w:rPr>
        <w:t>a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Waloryzacja wynagrodzenia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Zmiana wysokości wynagrodzenia: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 xml:space="preserve">Wysokość wynagrodzenia Wykonawcy, określonego w 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§</w:t>
      </w:r>
      <w:r w:rsidR="00D001AC">
        <w:rPr>
          <w:rFonts w:ascii="Arial" w:hAnsi="Arial" w:cs="Arial"/>
          <w:b/>
          <w:bCs/>
          <w:color w:val="000000"/>
          <w:sz w:val="23"/>
          <w:szCs w:val="23"/>
        </w:rPr>
        <w:t>7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 xml:space="preserve"> ust. 2 Umowy,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ulegnie waloryzacji </w:t>
      </w:r>
      <w:r w:rsidR="00D001AC">
        <w:rPr>
          <w:rFonts w:ascii="Arial" w:hAnsi="Arial" w:cs="Arial"/>
          <w:color w:val="000000"/>
          <w:sz w:val="23"/>
          <w:szCs w:val="23"/>
        </w:rPr>
        <w:t>–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na</w:t>
      </w:r>
      <w:r w:rsidR="00D001A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warunkach i zasadach określonych w poniższych postanowieniach i 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 xml:space="preserve">pod warunkiem, </w:t>
      </w:r>
      <w:r w:rsidRPr="001D783D">
        <w:rPr>
          <w:rFonts w:ascii="Arial" w:hAnsi="Arial" w:cs="Arial"/>
          <w:color w:val="000000"/>
          <w:sz w:val="23"/>
          <w:szCs w:val="23"/>
        </w:rPr>
        <w:t>że okres realizacji</w:t>
      </w:r>
      <w:r w:rsidR="00D001A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Przedmiotu zamówienia określony w §</w:t>
      </w:r>
      <w:r w:rsidR="00D001AC">
        <w:rPr>
          <w:rFonts w:ascii="Arial" w:hAnsi="Arial" w:cs="Arial"/>
          <w:color w:val="000000"/>
          <w:sz w:val="23"/>
          <w:szCs w:val="23"/>
        </w:rPr>
        <w:t xml:space="preserve">2 </w:t>
      </w:r>
      <w:r w:rsidRPr="001D783D">
        <w:rPr>
          <w:rFonts w:ascii="Arial" w:hAnsi="Arial" w:cs="Arial"/>
          <w:color w:val="000000"/>
          <w:sz w:val="23"/>
          <w:szCs w:val="23"/>
        </w:rPr>
        <w:t>Umowy nie ulegnie skróceniu poniżej 6 miesięcy od daty</w:t>
      </w:r>
      <w:r w:rsidR="00D001A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podpisania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Waloryzacji – zgodnie z postanowieniami niniejszego paragrafu – nie podlega wynagrodzenie Wykonawcy</w:t>
      </w:r>
      <w:r w:rsidR="00D001A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wprowadzone do Umowy w związku z postanowieniami §1</w:t>
      </w:r>
      <w:r w:rsidR="00D001AC">
        <w:rPr>
          <w:rFonts w:ascii="Arial" w:hAnsi="Arial" w:cs="Arial"/>
          <w:color w:val="000000"/>
          <w:sz w:val="23"/>
          <w:szCs w:val="23"/>
        </w:rPr>
        <w:t>3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Umowy.</w:t>
      </w:r>
    </w:p>
    <w:p w:rsidR="001D783D" w:rsidRPr="001D783D" w:rsidRDefault="001D783D" w:rsidP="00D001A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1. Wynagrodzenie Wykonawcy zostanie skorygowane dla oddania zmiany (wzrostu lub zmniejszenia) cen</w:t>
      </w:r>
      <w:r w:rsidR="00D001A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materiałów lub kosztów związanych z realizacją Przedmiotu Umowy zgodnie</w:t>
      </w:r>
      <w:r w:rsidR="00D001A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z poniższymi postanowieniami – Waloryzacja. 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2. Waloryzacja będzie się odbywać w oparciu o podany w niniejszych postanowieniach wskaźnik, ustalany</w:t>
      </w:r>
      <w:r w:rsidR="00D001A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 oparciu o wysokość stawki za umowną jednostkę nakładu pracy (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j.n.p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>.) ogłaszaną przez Izbę</w:t>
      </w:r>
      <w:r w:rsidR="00D001A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Projektowania Budowlanego z siedzibą w Warszawie, na każdy kole</w:t>
      </w:r>
      <w:r w:rsidR="00D001AC">
        <w:rPr>
          <w:rFonts w:ascii="Arial" w:hAnsi="Arial" w:cs="Arial"/>
          <w:color w:val="000000"/>
          <w:sz w:val="23"/>
          <w:szCs w:val="23"/>
        </w:rPr>
        <w:t>jny rok obowiązywania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3. Wysokość wskaźnika waloryzacji wynagrodzenia ustala się na podstawie wzoru: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 xml:space="preserve">W =[(Sn / 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So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>) *100] - 100</w:t>
      </w:r>
    </w:p>
    <w:p w:rsidR="001D783D" w:rsidRPr="001D783D" w:rsidRDefault="001D783D" w:rsidP="00D001A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 xml:space="preserve">W – wskaźnik waloryzacji wynagrodzenia 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Sn – wysokość stawki za umowną jednostkę nakładu pracy (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j.n.p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>.) ustaloną na rok kalendarzowy,</w:t>
      </w:r>
      <w:r w:rsidR="00D001A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 którym zakończono czynności realizowane w ramach Zakresu podstawowego,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So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 xml:space="preserve"> – wysokość stawki za umowną jednostkę nakładu pracy (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j.n.p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>.) ustaloną na rok kalendarzowy,</w:t>
      </w:r>
      <w:r w:rsidR="00D001A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 którym zawarto Umowę.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Wskaźnik W (wyrażony w %) zaokrągla się do drugiego miejsca po przecinku.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4. W sytuacji, gdy termin realizacji ulegnie wydłużeniu i przekroczy, określony</w:t>
      </w:r>
      <w:r w:rsidR="00D001A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 Umowie rok kalendarzowy zakończenia czynności lub gdy termin realizacji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ulegnie skróceniu poniżej 12 m-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cy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 xml:space="preserve"> (nie krócej jednak niż 6 m-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cy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>), wskaźnik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waloryzacji wynagrodzenia (W) po zakończeniu czynności realizowanych liczony będzie według wzoru: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W =[(Sn / Sn-1) *100] - 100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gdzie: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W – wskaźnik waloryzacji wynagrodzenia,</w:t>
      </w:r>
    </w:p>
    <w:p w:rsidR="00F73351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Sn – wysokość stawki za umowną jednostkę nakładu pracy (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j.n.p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>.) ustaloną na rok kalendarzowy,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w którym zakończono czynności </w:t>
      </w:r>
      <w:r w:rsidR="00F73351">
        <w:rPr>
          <w:rFonts w:ascii="Arial" w:hAnsi="Arial" w:cs="Arial"/>
          <w:color w:val="000000"/>
          <w:sz w:val="23"/>
          <w:szCs w:val="23"/>
        </w:rPr>
        <w:t>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Sn-1 – wysokość stawki za umowną jednostkę nakładu pracy (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j.n.p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>.) ustaloną w roku poprzednim.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5. W przypadku likwidacji wskaźnika, o którym mowa w ust. 2 lub zmiany podmiotu, który urzędowo go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ustala, mechanizm, o którym mowa w ust. 3 stosuje się odpowiednio do: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a) wskaźnika, który zgodnie z odpowiednimi przepisami prawa zastąpi dotychczasowy wskaźnik lub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podmiot,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lastRenderedPageBreak/>
        <w:t>b) innego wskaźnika najbardziej zbliżonego do zastosowanego w niniejszej Waloryzacji, publikowanego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przez Izbę Projektowania Budowlanego z siedzibą w Warszawie, Prezesa GUS lub inny podmiot,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 zastrzeżeniem, że w przypadku wątpliwości w zakresie ustalenia właściwego do zastosowania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wskaźnika, ostateczna decyzja w tym zakresie jest po stronie Zamawiającego.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6. Waloryzacja może zostać przeprowadzona po spełnieniu warunku uprawniającego do</w:t>
      </w:r>
    </w:p>
    <w:p w:rsidR="00F73351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skorzystania z waloryzacji. Waloryzacja wynagrodzenia przeprowadzona będzie przy każdym poziomie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zmiany wysokości wskaźnika waloryzacji. 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7. Waloryzacji podlega wynagrodzenie lub jego część, które zgodnie z postanowieniami Umowy należne jest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 upływem terminu uprawniającego do dokonania Waloryzacji, określonego w ust. 3.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 xml:space="preserve">8. Wykonawca w terminie 15 dni po zakończeniu czynności realizowanych w ramach 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umowy </w:t>
      </w:r>
      <w:r w:rsidRPr="001D783D">
        <w:rPr>
          <w:rFonts w:ascii="Arial" w:hAnsi="Arial" w:cs="Arial"/>
          <w:color w:val="000000"/>
          <w:sz w:val="23"/>
          <w:szCs w:val="23"/>
        </w:rPr>
        <w:t>i uzyskaniu prawa do wystawienia faktury ma prawo doręczyć Zamawiającemu pisemne zawiadomienie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ze wskazaniem: (i) wartość wskaźnika waloryzacji dotyczącego wynagrodzenia za dany Okres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rozliczeniowy, (ii) wartość waloryzacji obliczonej zgodnie ze wzorem określonym w ust. 3 lub ust. 4 oraz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(iii) wskazanie wynagrodzenia podlegającego waloryzacji (dalej: 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„Zawiadomienie o waloryzacji”</w:t>
      </w:r>
      <w:r w:rsidRPr="001D783D">
        <w:rPr>
          <w:rFonts w:ascii="Arial" w:hAnsi="Arial" w:cs="Arial"/>
          <w:color w:val="000000"/>
          <w:sz w:val="23"/>
          <w:szCs w:val="23"/>
        </w:rPr>
        <w:t>).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Zawiadomienie o waloryzacji podlega pisemnej akceptacji Zamawiającego. Po akceptacji Zawiadomienia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 waloryzacji Wykonawca uwzględni kwotę waloryzacji w fakturze za usługę lub wystawi fakturę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korygującą na uzgodnioną przez Strony kwotę waloryzacji.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Uchybienie przez Wykonawcę zastrzeżonemu w zdaniu pierwszym niniejszego ustępu terminowi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doręczenia Zawiadomienia o Waloryzacji oznacza, że Wykonawca zrzeka się roszczenia o waloryzację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wynagrodzenia, za dany okres rozliczeniowy.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9. W przypadku, gdy wartość waloryzacji Wynagrodzenia w danym Okresie rozliczeniowym, zgodnie ze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wzorem określonym w ust. 3 lub ust. 4, będzie miała wartość ujemną, Wykonawca, na pisemne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wezwanie Zamawiającego określające: (i) wartość wskaźnika waloryzacji dotyczącego wynagrodzenia za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dany Okres rozliczeniowy, (ii) wartość waloryzacji obliczonej zgodnie ze wzorem określonym w ust. 3 lub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ust. 4 oraz (iii) wskazanie faktury VAT obejmującej wynagrodzenie podlegające korekcie z tytułu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Waloryzacji (dalej: 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„Wezwanie do korekty”</w:t>
      </w:r>
      <w:r w:rsidRPr="001D783D">
        <w:rPr>
          <w:rFonts w:ascii="Arial" w:hAnsi="Arial" w:cs="Arial"/>
          <w:color w:val="000000"/>
          <w:sz w:val="23"/>
          <w:szCs w:val="23"/>
        </w:rPr>
        <w:t>) zobowiązany jest do uwzględnienia ujemnej kwoty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poprzez wystawienie i doręczenie Zamawiającemu w terminie 15 dni od otrzymania Wezwania do korekty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faktury korygującej do faktury podlegającej waloryzacji, obniżającej Wynagrodzenie o wartość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waloryzacji obliczoną zgodnie ze wzorem z ust.3 lub ust. 4.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10. W przypadku uchybienia przez Wykonawcę zobowiązaniu do obniżenia wynagrodzenia z tytułu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waloryzacji, Zamawiający uprawniony będzie do żądania od Wykonawcy zapłaty kary umownej za nie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wystawienie i nie doręczenie Zamawiającemu w terminie 15 dni od złożenia przez Zamawiającego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Wezwania do korekty faktury korygującej, w kwocie określonej w Wezwaniu do zapłaty, w wysokości 1%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wynagrodzenia objętego waloryzacją. Ponadto, Zamawiający będzie uprawniony do potrącenia kwoty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określonej w Wezwaniu do korekty z wynagrodzenia Wykonawcy lub z wierzytelności z innych tytułów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prawnych.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 xml:space="preserve">11. Wynagrodzenie za czynności realizowane w ramach </w:t>
      </w:r>
      <w:r w:rsidR="00F73351">
        <w:rPr>
          <w:rFonts w:ascii="Arial" w:hAnsi="Arial" w:cs="Arial"/>
          <w:color w:val="000000"/>
          <w:sz w:val="23"/>
          <w:szCs w:val="23"/>
        </w:rPr>
        <w:t>umowy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będzie waloryzowane do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wysokości +/- </w:t>
      </w:r>
      <w:r w:rsidR="00F73351">
        <w:rPr>
          <w:rFonts w:ascii="Arial" w:hAnsi="Arial" w:cs="Arial"/>
          <w:color w:val="000000"/>
          <w:sz w:val="23"/>
          <w:szCs w:val="23"/>
        </w:rPr>
        <w:t>5</w:t>
      </w:r>
      <w:r w:rsidRPr="001D783D">
        <w:rPr>
          <w:rFonts w:ascii="Arial" w:hAnsi="Arial" w:cs="Arial"/>
          <w:color w:val="000000"/>
          <w:sz w:val="23"/>
          <w:szCs w:val="23"/>
        </w:rPr>
        <w:t>% wynagrodzenia określonego w §</w:t>
      </w:r>
      <w:r w:rsidR="00F73351">
        <w:rPr>
          <w:rFonts w:ascii="Arial" w:hAnsi="Arial" w:cs="Arial"/>
          <w:color w:val="000000"/>
          <w:sz w:val="23"/>
          <w:szCs w:val="23"/>
        </w:rPr>
        <w:t>7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ust. 2 Umowy i wynikającego z oferty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Wykonawcy (pierwotnego wynagrodzenia Wykonawcy), co oznacza, że zmiana </w:t>
      </w:r>
      <w:r w:rsidRPr="001D783D">
        <w:rPr>
          <w:rFonts w:ascii="Arial" w:hAnsi="Arial" w:cs="Arial"/>
          <w:color w:val="000000"/>
          <w:sz w:val="23"/>
          <w:szCs w:val="23"/>
        </w:rPr>
        <w:lastRenderedPageBreak/>
        <w:t>wynagrodzenia wskutek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zastosowania waloryzacji (tj. maksymalne podwyższenie lub obniżenie wynagrodzenia) nie może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przekroczyć tego progu.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12. Celem uniknięcia wątpliwości Strony potwierdzają, że postanowienia §</w:t>
      </w:r>
      <w:r w:rsidR="00F73351">
        <w:rPr>
          <w:rFonts w:ascii="Arial" w:hAnsi="Arial" w:cs="Arial"/>
          <w:color w:val="000000"/>
          <w:sz w:val="23"/>
          <w:szCs w:val="23"/>
        </w:rPr>
        <w:t>7</w:t>
      </w:r>
      <w:r w:rsidRPr="001D783D">
        <w:rPr>
          <w:rFonts w:ascii="Arial" w:hAnsi="Arial" w:cs="Arial"/>
          <w:color w:val="000000"/>
          <w:sz w:val="23"/>
          <w:szCs w:val="23"/>
        </w:rPr>
        <w:t>a Umowy, stanowią tzw.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„klauzulę automatyczną”, co oznacza, że ich zastosowanie stanowi zmianę postanowień Umowy, bez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potrzeby jej aneksowania. Jednocześnie, Zamawiający przewiduje i dopuszcza możliwość zawierania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aneksów do Umowy w związku z zastosowaniem postanowień §</w:t>
      </w:r>
      <w:r w:rsidR="00F73351">
        <w:rPr>
          <w:rFonts w:ascii="Arial" w:hAnsi="Arial" w:cs="Arial"/>
          <w:color w:val="000000"/>
          <w:sz w:val="23"/>
          <w:szCs w:val="23"/>
        </w:rPr>
        <w:t>7</w:t>
      </w:r>
      <w:r w:rsidRPr="001D783D">
        <w:rPr>
          <w:rFonts w:ascii="Arial" w:hAnsi="Arial" w:cs="Arial"/>
          <w:color w:val="000000"/>
          <w:sz w:val="23"/>
          <w:szCs w:val="23"/>
        </w:rPr>
        <w:t>a Umowy, dokumentujących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zmiany związane z waloryzacją wynagrodzenia Wykonawcy, jeżeli będzie to uzasadnione lub zajdzie taka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konieczność w toku realizacji Przedmiotu zamówienia.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 xml:space="preserve">13. W przypadku, o którym mowa w art. 439 ust. 3 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Pzp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 xml:space="preserve"> postanowienia </w:t>
      </w:r>
      <w:r w:rsidR="00F73351">
        <w:rPr>
          <w:rFonts w:ascii="Arial" w:hAnsi="Arial" w:cs="Arial"/>
          <w:color w:val="000000"/>
          <w:sz w:val="23"/>
          <w:szCs w:val="23"/>
        </w:rPr>
        <w:t>§7</w:t>
      </w:r>
      <w:r w:rsidRPr="001D783D">
        <w:rPr>
          <w:rFonts w:ascii="Arial" w:hAnsi="Arial" w:cs="Arial"/>
          <w:color w:val="000000"/>
          <w:sz w:val="23"/>
          <w:szCs w:val="23"/>
        </w:rPr>
        <w:t>a Umowy stosuje się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odpowiednio, przy zastosowaniu metody 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nawiązań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 xml:space="preserve"> łańcuchowych pomiędzy rokiem, w którym ustalana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jest waloryzacja a rokiem otwarcia ofert w postępowaniu o udzielenie zamówienia publicznego, według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wzoru: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W = {[(Sn+1 / Sn) (Sn+2 / Sn+1) (Sn+3 / Sn+2)] *100} -100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gdzie: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Sn - wysokość stawki za umowną jednostkę nakładu pracy (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j.n.p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>.) ustaloną na rok odniesienia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Sn+1,2,3….- wysokość stawki za umowną jednostkę nakładu pracy (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j.n.p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>.) ustaloną na lata następne po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roku odniesienia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Wynik poszczególnych działań należy zaokrąglić do dwóch miejsc po przecinku przed jego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przemnożeniem o kolejną pozycję.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14. Wykonawca, którego wynagrodzenie zostało zmienione na podstawie §</w:t>
      </w:r>
      <w:r w:rsidR="00F73351">
        <w:rPr>
          <w:rFonts w:ascii="Arial" w:hAnsi="Arial" w:cs="Arial"/>
          <w:color w:val="000000"/>
          <w:sz w:val="23"/>
          <w:szCs w:val="23"/>
        </w:rPr>
        <w:t>7</w:t>
      </w:r>
      <w:r w:rsidRPr="001D783D">
        <w:rPr>
          <w:rFonts w:ascii="Arial" w:hAnsi="Arial" w:cs="Arial"/>
          <w:color w:val="000000"/>
          <w:sz w:val="23"/>
          <w:szCs w:val="23"/>
        </w:rPr>
        <w:t>a Umowy, zobowiązany jest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do zmiany wynagrodzenia przysługującego podwykonawcy, z którym zawarł umowę, w zakresie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odpowiadającym zmianom cen materiałów lub kosztów dotyczących zobowiązania podwykonawcy, jeżeli</w:t>
      </w:r>
      <w:r w:rsidR="00F7335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łącznie spełnione są następujące warunki: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a) przedmiotem umowy są dostawy lub usługi,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b) okres obowiązywania umowy przekracza 6 miesięcy.</w:t>
      </w:r>
    </w:p>
    <w:p w:rsidR="001D783D" w:rsidRPr="001D783D" w:rsidRDefault="001D783D" w:rsidP="00F7335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§</w:t>
      </w:r>
      <w:r w:rsidR="00F73351">
        <w:rPr>
          <w:rFonts w:ascii="Arial" w:hAnsi="Arial" w:cs="Arial"/>
          <w:b/>
          <w:bCs/>
          <w:color w:val="000000"/>
          <w:sz w:val="23"/>
          <w:szCs w:val="23"/>
        </w:rPr>
        <w:t>8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Rozliczenie i płatności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1. Wynagrodzenie za wykonanie Przedmiotu Umowy płatne będzie na zasadach opisanych poniżej</w:t>
      </w:r>
      <w:r w:rsidR="0071486D">
        <w:rPr>
          <w:rFonts w:ascii="Arial" w:hAnsi="Arial" w:cs="Arial"/>
          <w:color w:val="000000"/>
          <w:sz w:val="23"/>
          <w:szCs w:val="23"/>
        </w:rPr>
        <w:t>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Dokumentacja projektowa wr</w:t>
      </w:r>
      <w:r w:rsidR="0071486D">
        <w:rPr>
          <w:rFonts w:ascii="Arial" w:hAnsi="Arial" w:cs="Arial"/>
          <w:color w:val="000000"/>
          <w:sz w:val="23"/>
          <w:szCs w:val="23"/>
        </w:rPr>
        <w:t>az z ZRID/Pozwoleniem na budowę</w:t>
      </w:r>
      <w:r w:rsidRPr="001D783D">
        <w:rPr>
          <w:rFonts w:ascii="Arial" w:hAnsi="Arial" w:cs="Arial"/>
          <w:color w:val="000000"/>
          <w:sz w:val="23"/>
          <w:szCs w:val="23"/>
        </w:rPr>
        <w:t>:</w:t>
      </w:r>
    </w:p>
    <w:p w:rsidR="00EF2C30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 xml:space="preserve">a) 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 xml:space="preserve">I część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w wysokości </w:t>
      </w:r>
      <w:r w:rsidR="00EF2C30">
        <w:rPr>
          <w:rFonts w:ascii="Arial" w:hAnsi="Arial" w:cs="Arial"/>
          <w:b/>
          <w:bCs/>
          <w:color w:val="000000"/>
          <w:sz w:val="23"/>
          <w:szCs w:val="23"/>
        </w:rPr>
        <w:t>3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 xml:space="preserve">0%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wartości wynagrodzenia brutto, określonego 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w §</w:t>
      </w:r>
      <w:r w:rsidR="0071486D">
        <w:rPr>
          <w:rFonts w:ascii="Arial" w:hAnsi="Arial" w:cs="Arial"/>
          <w:b/>
          <w:bCs/>
          <w:color w:val="000000"/>
          <w:sz w:val="23"/>
          <w:szCs w:val="23"/>
        </w:rPr>
        <w:t>7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 xml:space="preserve"> ust. 2 Umowy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, po </w:t>
      </w:r>
      <w:r w:rsidR="00EF2C30">
        <w:rPr>
          <w:rFonts w:ascii="Arial" w:hAnsi="Arial" w:cs="Arial"/>
          <w:color w:val="000000"/>
          <w:sz w:val="23"/>
          <w:szCs w:val="23"/>
        </w:rPr>
        <w:t xml:space="preserve">wykonaniu Dokumentacji projektowej i złożeniu do Starostwa Powiatowego w Płocku w celu uzyskania </w:t>
      </w:r>
      <w:r w:rsidR="00EF2C30" w:rsidRPr="001D783D">
        <w:rPr>
          <w:rFonts w:ascii="Arial" w:hAnsi="Arial" w:cs="Arial"/>
          <w:color w:val="000000"/>
          <w:sz w:val="23"/>
          <w:szCs w:val="23"/>
        </w:rPr>
        <w:t>ZRID/Pozwoleni</w:t>
      </w:r>
      <w:r w:rsidR="00EF2C30">
        <w:rPr>
          <w:rFonts w:ascii="Arial" w:hAnsi="Arial" w:cs="Arial"/>
          <w:color w:val="000000"/>
          <w:sz w:val="23"/>
          <w:szCs w:val="23"/>
        </w:rPr>
        <w:t>a</w:t>
      </w:r>
      <w:r w:rsidR="00EF2C30" w:rsidRPr="001D783D">
        <w:rPr>
          <w:rFonts w:ascii="Arial" w:hAnsi="Arial" w:cs="Arial"/>
          <w:color w:val="000000"/>
          <w:sz w:val="23"/>
          <w:szCs w:val="23"/>
        </w:rPr>
        <w:t xml:space="preserve"> na budowę</w:t>
      </w:r>
      <w:r w:rsidR="00EF2C30">
        <w:rPr>
          <w:rFonts w:ascii="Arial" w:hAnsi="Arial" w:cs="Arial"/>
          <w:color w:val="000000"/>
          <w:sz w:val="23"/>
          <w:szCs w:val="23"/>
        </w:rPr>
        <w:t>,</w:t>
      </w:r>
      <w:r w:rsidR="00EF2C30" w:rsidRPr="001D783D">
        <w:rPr>
          <w:rFonts w:ascii="Arial" w:hAnsi="Arial" w:cs="Arial"/>
          <w:color w:val="000000"/>
          <w:sz w:val="23"/>
          <w:szCs w:val="23"/>
        </w:rPr>
        <w:t xml:space="preserve"> tj. właściw</w:t>
      </w:r>
      <w:r w:rsidR="00EF2C30">
        <w:rPr>
          <w:rFonts w:ascii="Arial" w:hAnsi="Arial" w:cs="Arial"/>
          <w:color w:val="000000"/>
          <w:sz w:val="23"/>
          <w:szCs w:val="23"/>
        </w:rPr>
        <w:t>ej</w:t>
      </w:r>
      <w:r w:rsidR="00EF2C30" w:rsidRPr="001D783D">
        <w:rPr>
          <w:rFonts w:ascii="Arial" w:hAnsi="Arial" w:cs="Arial"/>
          <w:color w:val="000000"/>
          <w:sz w:val="23"/>
          <w:szCs w:val="23"/>
        </w:rPr>
        <w:t xml:space="preserve"> zgod</w:t>
      </w:r>
      <w:r w:rsidR="00EF2C30">
        <w:rPr>
          <w:rFonts w:ascii="Arial" w:hAnsi="Arial" w:cs="Arial"/>
          <w:color w:val="000000"/>
          <w:sz w:val="23"/>
          <w:szCs w:val="23"/>
        </w:rPr>
        <w:t>y</w:t>
      </w:r>
      <w:r w:rsidR="00EF2C30" w:rsidRPr="001D783D">
        <w:rPr>
          <w:rFonts w:ascii="Arial" w:hAnsi="Arial" w:cs="Arial"/>
          <w:color w:val="000000"/>
          <w:sz w:val="23"/>
          <w:szCs w:val="23"/>
        </w:rPr>
        <w:t xml:space="preserve"> zezwalając</w:t>
      </w:r>
      <w:r w:rsidR="00EF2C30">
        <w:rPr>
          <w:rFonts w:ascii="Arial" w:hAnsi="Arial" w:cs="Arial"/>
          <w:color w:val="000000"/>
          <w:sz w:val="23"/>
          <w:szCs w:val="23"/>
        </w:rPr>
        <w:t>ej</w:t>
      </w:r>
      <w:r w:rsidR="00EF2C30" w:rsidRPr="001D783D">
        <w:rPr>
          <w:rFonts w:ascii="Arial" w:hAnsi="Arial" w:cs="Arial"/>
          <w:color w:val="000000"/>
          <w:sz w:val="23"/>
          <w:szCs w:val="23"/>
        </w:rPr>
        <w:t xml:space="preserve"> na wykonanie robót</w:t>
      </w:r>
      <w:r w:rsidR="00EF2C30">
        <w:rPr>
          <w:rFonts w:ascii="Arial" w:hAnsi="Arial" w:cs="Arial"/>
          <w:color w:val="000000"/>
          <w:sz w:val="23"/>
          <w:szCs w:val="23"/>
        </w:rPr>
        <w:t xml:space="preserve"> </w:t>
      </w:r>
      <w:r w:rsidR="00EF2C30" w:rsidRPr="001D783D">
        <w:rPr>
          <w:rFonts w:ascii="Arial" w:hAnsi="Arial" w:cs="Arial"/>
          <w:color w:val="000000"/>
          <w:sz w:val="23"/>
          <w:szCs w:val="23"/>
        </w:rPr>
        <w:t xml:space="preserve">budowlanych, a jeżeli </w:t>
      </w:r>
      <w:r w:rsidR="00EF2C30">
        <w:rPr>
          <w:rFonts w:ascii="Arial" w:hAnsi="Arial" w:cs="Arial"/>
          <w:color w:val="000000"/>
          <w:sz w:val="23"/>
          <w:szCs w:val="23"/>
        </w:rPr>
        <w:t>nastąpi taka konieczność</w:t>
      </w:r>
      <w:r w:rsidR="00EF2C30" w:rsidRPr="001D783D">
        <w:rPr>
          <w:rFonts w:ascii="Arial" w:hAnsi="Arial" w:cs="Arial"/>
          <w:color w:val="000000"/>
          <w:sz w:val="23"/>
          <w:szCs w:val="23"/>
        </w:rPr>
        <w:t xml:space="preserve"> lub potrzeba, </w:t>
      </w:r>
      <w:r w:rsidR="00EF2C30">
        <w:rPr>
          <w:rFonts w:ascii="Arial" w:hAnsi="Arial" w:cs="Arial"/>
          <w:color w:val="000000"/>
          <w:sz w:val="23"/>
          <w:szCs w:val="23"/>
        </w:rPr>
        <w:t xml:space="preserve">wystąpienie o </w:t>
      </w:r>
      <w:r w:rsidR="00EF2C30" w:rsidRPr="001D783D">
        <w:rPr>
          <w:rFonts w:ascii="Arial" w:hAnsi="Arial" w:cs="Arial"/>
          <w:color w:val="000000"/>
          <w:sz w:val="23"/>
          <w:szCs w:val="23"/>
        </w:rPr>
        <w:t>więcej niż jedną taką</w:t>
      </w:r>
      <w:r w:rsidR="00EF2C30">
        <w:rPr>
          <w:rFonts w:ascii="Arial" w:hAnsi="Arial" w:cs="Arial"/>
          <w:color w:val="000000"/>
          <w:sz w:val="23"/>
          <w:szCs w:val="23"/>
        </w:rPr>
        <w:t xml:space="preserve"> </w:t>
      </w:r>
      <w:r w:rsidR="00EF2C30" w:rsidRPr="001D783D">
        <w:rPr>
          <w:rFonts w:ascii="Arial" w:hAnsi="Arial" w:cs="Arial"/>
          <w:color w:val="000000"/>
          <w:sz w:val="23"/>
          <w:szCs w:val="23"/>
        </w:rPr>
        <w:t>zgod</w:t>
      </w:r>
      <w:r w:rsidR="00EF2C30">
        <w:rPr>
          <w:rFonts w:ascii="Arial" w:hAnsi="Arial" w:cs="Arial"/>
          <w:color w:val="000000"/>
          <w:sz w:val="23"/>
          <w:szCs w:val="23"/>
        </w:rPr>
        <w:t xml:space="preserve">ę. </w:t>
      </w:r>
    </w:p>
    <w:p w:rsidR="001D783D" w:rsidRPr="001D783D" w:rsidRDefault="00EF2C30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 xml:space="preserve">b) 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 xml:space="preserve">II część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w wysokości </w:t>
      </w:r>
      <w:r>
        <w:rPr>
          <w:rFonts w:ascii="Arial" w:hAnsi="Arial" w:cs="Arial"/>
          <w:b/>
          <w:bCs/>
          <w:color w:val="000000"/>
          <w:sz w:val="23"/>
          <w:szCs w:val="23"/>
        </w:rPr>
        <w:t>7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 xml:space="preserve">0 %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wartości wynagrodzenia brutto, określonego w 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§</w:t>
      </w:r>
      <w:r>
        <w:rPr>
          <w:rFonts w:ascii="Arial" w:hAnsi="Arial" w:cs="Arial"/>
          <w:b/>
          <w:bCs/>
          <w:color w:val="000000"/>
          <w:sz w:val="23"/>
          <w:szCs w:val="23"/>
        </w:rPr>
        <w:t>7</w:t>
      </w: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 xml:space="preserve"> ust. 2 </w:t>
      </w:r>
      <w:r w:rsidRPr="00EF2C30">
        <w:rPr>
          <w:rFonts w:ascii="Arial" w:hAnsi="Arial" w:cs="Arial"/>
          <w:bCs/>
          <w:color w:val="000000"/>
          <w:sz w:val="23"/>
          <w:szCs w:val="23"/>
        </w:rPr>
        <w:t>po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wykonaniu i złożeniu do Zamawiającego Dokumentacji projektowej wraz</w:t>
      </w:r>
      <w:r w:rsidR="0071486D"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ZRID/Pozwoleniem na budowę</w:t>
      </w:r>
      <w:r w:rsidR="0071486D">
        <w:rPr>
          <w:rFonts w:ascii="Arial" w:hAnsi="Arial" w:cs="Arial"/>
          <w:color w:val="000000"/>
          <w:sz w:val="23"/>
          <w:szCs w:val="23"/>
        </w:rPr>
        <w:t>,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 tj. właściwą zgodą zezwalającą na wykonanie robót</w:t>
      </w:r>
      <w:r w:rsidR="0071486D"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budowlanych, a jeżeli była taka konieczność lub potrzeba, z uzyskaną więcej niż jedną taką</w:t>
      </w:r>
      <w:r w:rsidR="0071486D"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zgodą, co potwierdzone zostanie protokołem przekazania (kompletności dokumentacji)</w:t>
      </w:r>
      <w:r>
        <w:rPr>
          <w:rFonts w:ascii="Arial" w:hAnsi="Arial" w:cs="Arial"/>
          <w:color w:val="000000"/>
          <w:sz w:val="23"/>
          <w:szCs w:val="23"/>
        </w:rPr>
        <w:t xml:space="preserve">. </w:t>
      </w:r>
    </w:p>
    <w:p w:rsidR="001D783D" w:rsidRPr="0071486D" w:rsidRDefault="001D783D" w:rsidP="0071486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lastRenderedPageBreak/>
        <w:t xml:space="preserve">2. Termin płatności za wykonanie Przedmiotu Umowy – </w:t>
      </w:r>
      <w:r w:rsidR="0071486D" w:rsidRPr="0071486D">
        <w:rPr>
          <w:rFonts w:ascii="Arial" w:hAnsi="Arial" w:cs="Arial"/>
          <w:color w:val="000000"/>
          <w:sz w:val="23"/>
          <w:szCs w:val="23"/>
        </w:rPr>
        <w:t xml:space="preserve">do </w:t>
      </w:r>
      <w:r w:rsidRPr="0071486D">
        <w:rPr>
          <w:rFonts w:ascii="Arial" w:hAnsi="Arial" w:cs="Arial"/>
          <w:bCs/>
          <w:color w:val="000000"/>
          <w:sz w:val="23"/>
          <w:szCs w:val="23"/>
        </w:rPr>
        <w:t>30 dni od daty otrzymania faktury przez</w:t>
      </w:r>
      <w:r w:rsidR="0071486D" w:rsidRPr="0071486D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Pr="0071486D">
        <w:rPr>
          <w:rFonts w:ascii="Arial" w:hAnsi="Arial" w:cs="Arial"/>
          <w:bCs/>
          <w:color w:val="000000"/>
          <w:sz w:val="23"/>
          <w:szCs w:val="23"/>
        </w:rPr>
        <w:t xml:space="preserve">Zamawiającego. 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3. W przypadku wystawienia i dostarczenia przez Wykonawcę faktury bez dokumentów wymaganych Umową</w:t>
      </w:r>
      <w:r w:rsidR="0071486D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lub dokumentów o niewłaściwej treści, Zamawiającemu przysługuje prawo do wstrzymania jej płatności.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Termin zapłaty takiej faktury będzie liczony od daty uzupełnienia stosownych braków.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4. Wynagrodzenie Wykonawcy, stwierdzone złożoną fakturą VAT, będzie płatne na rachunek bankowy</w:t>
      </w:r>
      <w:r w:rsidR="0071486D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wskazany na wystawionej przez Wykonawcę fakturze.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 xml:space="preserve">5. Wykonawca wystawi fakturę na: Gmina </w:t>
      </w:r>
      <w:r w:rsidR="0071486D">
        <w:rPr>
          <w:rFonts w:ascii="Arial" w:hAnsi="Arial" w:cs="Arial"/>
          <w:color w:val="000000"/>
          <w:sz w:val="23"/>
          <w:szCs w:val="23"/>
        </w:rPr>
        <w:t>Słupno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, </w:t>
      </w:r>
      <w:r w:rsidR="0071486D">
        <w:rPr>
          <w:rFonts w:ascii="Arial" w:hAnsi="Arial" w:cs="Arial"/>
          <w:color w:val="000000"/>
          <w:sz w:val="23"/>
          <w:szCs w:val="23"/>
        </w:rPr>
        <w:t>ul. Miszewska 8a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, 09 – </w:t>
      </w:r>
      <w:r w:rsidR="0071486D">
        <w:rPr>
          <w:rFonts w:ascii="Arial" w:hAnsi="Arial" w:cs="Arial"/>
          <w:color w:val="000000"/>
          <w:sz w:val="23"/>
          <w:szCs w:val="23"/>
        </w:rPr>
        <w:t>472 Słupno</w:t>
      </w:r>
      <w:r w:rsidRPr="001D783D">
        <w:rPr>
          <w:rFonts w:ascii="Arial" w:hAnsi="Arial" w:cs="Arial"/>
          <w:color w:val="000000"/>
          <w:sz w:val="23"/>
          <w:szCs w:val="23"/>
        </w:rPr>
        <w:t>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6. Zamawiający oświadcza, że jest podatnikiem podatku VAT, że jego Numer Identyfikacji Podatkowej to</w:t>
      </w:r>
      <w:r w:rsidR="0071486D">
        <w:rPr>
          <w:rFonts w:ascii="Arial" w:hAnsi="Arial" w:cs="Arial"/>
          <w:color w:val="000000"/>
          <w:sz w:val="23"/>
          <w:szCs w:val="23"/>
        </w:rPr>
        <w:t xml:space="preserve"> ………………………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7. Faktura powinna zawierać zapis numeru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8. Wykonawca oświadcza, że posiada Numer Identyfikacji Podatkowej NIP ….............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9. Strony zgodnie ustalają, że zapłata następuje z chwilą obciążenia rachunku bankowego Zamawiającego.</w:t>
      </w:r>
    </w:p>
    <w:p w:rsidR="001D783D" w:rsidRPr="001D783D" w:rsidRDefault="001D783D" w:rsidP="0071486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§</w:t>
      </w:r>
      <w:r w:rsidR="0071486D">
        <w:rPr>
          <w:rFonts w:ascii="Arial" w:hAnsi="Arial" w:cs="Arial"/>
          <w:b/>
          <w:bCs/>
          <w:color w:val="000000"/>
          <w:sz w:val="23"/>
          <w:szCs w:val="23"/>
        </w:rPr>
        <w:t>9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Mechanizm podzielonej płatności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 xml:space="preserve">tzw. </w:t>
      </w:r>
      <w:proofErr w:type="spellStart"/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split</w:t>
      </w:r>
      <w:proofErr w:type="spellEnd"/>
      <w:r w:rsidRPr="001D783D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payment</w:t>
      </w:r>
      <w:proofErr w:type="spellEnd"/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1. Zamawiający oświadcza, że będzie realizować płatności za faktury z zastosowaniem mechanizmu</w:t>
      </w:r>
      <w:r w:rsidR="0071486D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podzielonej płatności tzw. 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split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payment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>. Zapłatę w tym systemie uznaje się za dokonanie płatności</w:t>
      </w:r>
      <w:r w:rsidR="0071486D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 terminie ustalonym w §</w:t>
      </w:r>
      <w:r w:rsidR="0071486D">
        <w:rPr>
          <w:rFonts w:ascii="Arial" w:hAnsi="Arial" w:cs="Arial"/>
          <w:color w:val="000000"/>
          <w:sz w:val="23"/>
          <w:szCs w:val="23"/>
        </w:rPr>
        <w:t>8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ust. 2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2. Wykonawca oświadcza, że numer rachunku rozliczeniowego wskazany we wszystkich fakturach, które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będą wystawione w jego imieniu, jest rachunkiem, dla którego zgodnie z Rozdziałem 3a ustawy z dnia 29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sierpnia 1997 r. - Prawo Bankowe prowadzony jest rachunek VAT oraz</w:t>
      </w:r>
      <w:r w:rsidR="00582D8A">
        <w:rPr>
          <w:rFonts w:ascii="Arial" w:hAnsi="Arial" w:cs="Arial"/>
          <w:color w:val="000000"/>
          <w:sz w:val="23"/>
          <w:szCs w:val="23"/>
        </w:rPr>
        <w:t>,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że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rachunek ten znajduje się w wykazie podmiotów, o którym mowa w art. 96 b ustawy z dnia 11 marca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2004 r. o podatku od towarów i usług tzw. białej liście podatników VAT.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3. Jeżeli Zamawiający stwierdzi, że rachunek wskazany przez Wykonawcę na fakturze nie spełnia wymogów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określonych w ust. 2 niniejszego paragrafu, Zamawiający wstrzyma się z dokonaniem zapłaty za realizację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Przedmiotu Umowy do czasu wskazania innego rachunku przez Wykonawcę, który będzie spełniał warunki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określone w ust. 2. W takim przypadku Wykonawca zrzeka się prawa do żądania odsetek za opóźnienie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płatności za okres od pierwszego dnia po upływie terminu płatności wskazanego w §</w:t>
      </w:r>
      <w:r w:rsidR="00582D8A">
        <w:rPr>
          <w:rFonts w:ascii="Arial" w:hAnsi="Arial" w:cs="Arial"/>
          <w:color w:val="000000"/>
          <w:sz w:val="23"/>
          <w:szCs w:val="23"/>
        </w:rPr>
        <w:t>8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ust. 2 do 7-go dnia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od daty powiadomienia Zamawiającego o numerze rachunku spełniającego wymogi z ust. 2.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4. Wykonawca ponosi wyłączną odpowiedzialność za wszelkie szkody poniesione przez Zamawiającego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 przypadku, jeżeli oświadczenia i zapewnienia zawarte w ust. 2 oraz ust. 3 okażą się niezgodne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 prawdą.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5. Wykonawca zobowiązuje się zwrócić Zamawiającemu wszelkie obciążenia nałożone na Zamawiającego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oraz zrekompensować szkodę, jaka powstała u Zamawiającego, na skutek nie zastosowania zapisów ust. 2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– 4 przez Wykonawcę.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6. Wykonawca oświadcza, że jest/nie jest** czynnym podatnikiem podatku VAT.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………………………………………………………………………………………………………</w:t>
      </w:r>
    </w:p>
    <w:p w:rsidR="001D783D" w:rsidRPr="00582D8A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582D8A">
        <w:rPr>
          <w:rFonts w:ascii="Arial" w:hAnsi="Arial" w:cs="Arial"/>
          <w:i/>
          <w:iCs/>
          <w:color w:val="000000"/>
          <w:sz w:val="16"/>
          <w:szCs w:val="16"/>
        </w:rPr>
        <w:t>*(postanowienia §</w:t>
      </w:r>
      <w:r w:rsidR="00582D8A">
        <w:rPr>
          <w:rFonts w:ascii="Arial" w:hAnsi="Arial" w:cs="Arial"/>
          <w:i/>
          <w:iCs/>
          <w:color w:val="000000"/>
          <w:sz w:val="16"/>
          <w:szCs w:val="16"/>
        </w:rPr>
        <w:t>9</w:t>
      </w:r>
      <w:r w:rsidRPr="00582D8A">
        <w:rPr>
          <w:rFonts w:ascii="Arial" w:hAnsi="Arial" w:cs="Arial"/>
          <w:i/>
          <w:iCs/>
          <w:color w:val="000000"/>
          <w:sz w:val="16"/>
          <w:szCs w:val="16"/>
        </w:rPr>
        <w:t xml:space="preserve"> ust. 1-5 Umowy - będą miały zastosowanie w przypadku gdy Wykonawca oświadczy, iż jest czynnym podatnikiem podatku</w:t>
      </w:r>
      <w:r w:rsidR="00582D8A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582D8A">
        <w:rPr>
          <w:rFonts w:ascii="Arial" w:hAnsi="Arial" w:cs="Arial"/>
          <w:i/>
          <w:iCs/>
          <w:color w:val="000000"/>
          <w:sz w:val="16"/>
          <w:szCs w:val="16"/>
        </w:rPr>
        <w:t>VAT)</w:t>
      </w:r>
    </w:p>
    <w:p w:rsidR="001D783D" w:rsidRPr="00582D8A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16"/>
          <w:szCs w:val="16"/>
        </w:rPr>
      </w:pPr>
      <w:r w:rsidRPr="00582D8A">
        <w:rPr>
          <w:rFonts w:ascii="Arial" w:hAnsi="Arial" w:cs="Arial"/>
          <w:color w:val="000000"/>
          <w:sz w:val="16"/>
          <w:szCs w:val="16"/>
        </w:rPr>
        <w:t>** (należy zaznaczyć zgodnie z oświadczeniem przedłożonym przez Wykonawcę)</w:t>
      </w:r>
    </w:p>
    <w:p w:rsidR="004D2416" w:rsidRDefault="004D2416" w:rsidP="00582D8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:rsidR="001D783D" w:rsidRPr="001D783D" w:rsidRDefault="00582D8A" w:rsidP="00582D8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23"/>
          <w:szCs w:val="23"/>
        </w:rPr>
        <w:lastRenderedPageBreak/>
        <w:t>§9</w:t>
      </w:r>
      <w:r w:rsidR="001D783D" w:rsidRPr="001D783D">
        <w:rPr>
          <w:rFonts w:ascii="Arial" w:hAnsi="Arial" w:cs="Arial"/>
          <w:b/>
          <w:bCs/>
          <w:color w:val="000000"/>
          <w:sz w:val="23"/>
          <w:szCs w:val="23"/>
        </w:rPr>
        <w:t>a*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Forma faktury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23"/>
          <w:szCs w:val="23"/>
        </w:rPr>
      </w:pPr>
      <w:r w:rsidRPr="001D783D">
        <w:rPr>
          <w:rFonts w:ascii="Arial" w:hAnsi="Arial" w:cs="Arial"/>
          <w:i/>
          <w:iCs/>
          <w:color w:val="000000"/>
          <w:sz w:val="23"/>
          <w:szCs w:val="23"/>
        </w:rPr>
        <w:t>I wersja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1. Wykonawca oświadcza, że wystawi ustrukturyzowaną fakturę/faktury, o których mowa w ustawie z dnia 9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listopada 2018 roku o elektronicznym fakturowaniu w zamówieniach publicznych, koncesjach na roboty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budowlane lub usługi oraz partnerstwie 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publiczno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 xml:space="preserve"> - prywatnym. Faktury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ustrukturyzowane należy przesyłać na Platformę Elektronicznego Fakturowania na adres skrzynki PEPPOL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NIP: </w:t>
      </w:r>
      <w:r w:rsidR="00582D8A">
        <w:rPr>
          <w:rFonts w:ascii="Arial" w:hAnsi="Arial" w:cs="Arial"/>
          <w:color w:val="000000"/>
          <w:sz w:val="23"/>
          <w:szCs w:val="23"/>
        </w:rPr>
        <w:t>…………………………</w:t>
      </w:r>
      <w:r w:rsidRPr="001D783D">
        <w:rPr>
          <w:rFonts w:ascii="Arial" w:hAnsi="Arial" w:cs="Arial"/>
          <w:color w:val="000000"/>
          <w:sz w:val="23"/>
          <w:szCs w:val="23"/>
        </w:rPr>
        <w:t>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2. Zamawiający informuje, że na podstawie art. 4 ust. 4 ustawy określonej w ust. 1, nie wyraża zgody na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wysyłanie innych ustrukturyzowanych dokumentów elektronicznych, o których mowa w art. 2 pkt 3 ustawy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określonej w ust. 1, za pośrednictwem platformy elektronicznego fakturowania. Przedmiotowy zapis nie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zwalnia Wykonawcy z obowiązku przedłożenia wszystkich wymaganych niniejszą umową dokumentów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niezbędnych do prawidłowego rozliczenia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3. Jeżeli Wykonawca w trakcie realizacji Umowy podejmie decyzję o zmianie formy rozliczenia na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fakturę/faktury papierowe, zobligowany jest powiadomić o tym fakcie Zamawiającego na adres e-mail: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……………………………</w:t>
      </w:r>
      <w:r w:rsidRPr="001D783D">
        <w:rPr>
          <w:rFonts w:ascii="Arial" w:hAnsi="Arial" w:cs="Arial"/>
          <w:color w:val="000000"/>
          <w:sz w:val="23"/>
          <w:szCs w:val="23"/>
        </w:rPr>
        <w:t>, najpóźniej ostatniego dnia przed wystawieniem faktury.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4. Powyższe zapisy można stosować odpowiednio do podwykonawców zgodnie z art. 2 pkt. 5 lit. d) ustawy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określonej w ust. 1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lub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23"/>
          <w:szCs w:val="23"/>
        </w:rPr>
      </w:pPr>
      <w:r w:rsidRPr="001D783D">
        <w:rPr>
          <w:rFonts w:ascii="Arial" w:hAnsi="Arial" w:cs="Arial"/>
          <w:i/>
          <w:iCs/>
          <w:color w:val="000000"/>
          <w:sz w:val="23"/>
          <w:szCs w:val="23"/>
        </w:rPr>
        <w:t>II wersja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1. Wykonawca oświadcza, że wystawi fakturę/faktury papierową.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2. Zamawiający informuje, że na podstawie art. 4 ust. 4 nie wyraża zgody na wysyłanie innych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ustrukturyzowanych dokumentów elektronicznych, o których mowa w art. 2 pkt 3 ustawy z dnia 9 listopada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2018 r. o elektronicznym fakturowaniu w zamówieniach publicznych, koncesjach na roboty budowlane lub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usługi oraz partnerstwie publiczno-prywatnym, za pośrednictwem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platformy elektronicznego fakturowania. Przedmiotowy zapis nie zwalnia Wykonawcy z obowiązku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przedłożenia wszystkich wymaganych niniejszą umową dokumentów niezbędnych do prawidłowego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rozliczenia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3. Jeżeli Wykonawca w trakcie realizacji Umowy podejmie decyzję o zmianie formy rozliczenia na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fakturę/faktury ustrukturyzowane, zobligowany jest powiadomić o tym fakcie Zamawiającego na adres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e-mail: </w:t>
      </w:r>
      <w:r w:rsidR="00582D8A">
        <w:rPr>
          <w:rFonts w:ascii="Arial" w:hAnsi="Arial" w:cs="Arial"/>
          <w:color w:val="000000"/>
          <w:sz w:val="23"/>
          <w:szCs w:val="23"/>
        </w:rPr>
        <w:t>……………………..</w:t>
      </w:r>
      <w:r w:rsidRPr="001D783D">
        <w:rPr>
          <w:rFonts w:ascii="Arial" w:hAnsi="Arial" w:cs="Arial"/>
          <w:color w:val="000000"/>
          <w:sz w:val="23"/>
          <w:szCs w:val="23"/>
        </w:rPr>
        <w:t>, najpóźniej ostatniego dnia przed wystawieniem faktury.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4. Powyższe zapisy można stosować odpowiednio do podwykonawców zgodnie z art. 2 pkt. 5 lit. d) ustawy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określonej w ust. 2.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____________________</w:t>
      </w:r>
    </w:p>
    <w:p w:rsidR="001D783D" w:rsidRPr="00582D8A" w:rsidRDefault="00582D8A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*(postanowienia §9</w:t>
      </w:r>
      <w:r w:rsidR="001D783D" w:rsidRPr="00582D8A">
        <w:rPr>
          <w:rFonts w:ascii="Arial" w:hAnsi="Arial" w:cs="Arial"/>
          <w:i/>
          <w:iCs/>
          <w:color w:val="000000"/>
          <w:sz w:val="16"/>
          <w:szCs w:val="16"/>
        </w:rPr>
        <w:t>a Umowy - I lub II wersja - będą miały zastosowanie w zależności od oświadczenia złożonego przez Wykonawcę przed</w:t>
      </w: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="001D783D" w:rsidRPr="00582D8A">
        <w:rPr>
          <w:rFonts w:ascii="Arial" w:hAnsi="Arial" w:cs="Arial"/>
          <w:i/>
          <w:iCs/>
          <w:color w:val="000000"/>
          <w:sz w:val="16"/>
          <w:szCs w:val="16"/>
        </w:rPr>
        <w:t>podpisaniem Umowy).</w:t>
      </w:r>
    </w:p>
    <w:p w:rsidR="001D783D" w:rsidRPr="001D783D" w:rsidRDefault="001D783D" w:rsidP="00582D8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§1</w:t>
      </w:r>
      <w:r w:rsidR="00582D8A">
        <w:rPr>
          <w:rFonts w:ascii="Arial" w:hAnsi="Arial" w:cs="Arial"/>
          <w:b/>
          <w:bCs/>
          <w:color w:val="000000"/>
          <w:sz w:val="23"/>
          <w:szCs w:val="23"/>
        </w:rPr>
        <w:t>0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Kary umowne i odszkodowania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1. Wykonawca zobowiązany jest zapłacić Zamawiającemu karę umowną za: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a) zwłokę Wykonawcy w wykonaniu Przedmiotu Umowy - w przypadku przekroczenia terminu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określonego w §</w:t>
      </w:r>
      <w:r w:rsidR="00F75438">
        <w:rPr>
          <w:rFonts w:ascii="Arial" w:hAnsi="Arial" w:cs="Arial"/>
          <w:color w:val="000000"/>
          <w:sz w:val="23"/>
          <w:szCs w:val="23"/>
        </w:rPr>
        <w:t>2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Umowy, Wykonawca zapłaci Zamawiającemu karę umowną w wysokości 0,2%</w:t>
      </w:r>
      <w:r w:rsidR="00582D8A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wynagrodzenia brutto, o którym mowa w §</w:t>
      </w:r>
      <w:r w:rsidR="00582D8A">
        <w:rPr>
          <w:rFonts w:ascii="Arial" w:hAnsi="Arial" w:cs="Arial"/>
          <w:color w:val="000000"/>
          <w:sz w:val="23"/>
          <w:szCs w:val="23"/>
        </w:rPr>
        <w:t>7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ust. 2 Umowy, za każdy rozpoczęty dzień zwłoki,</w:t>
      </w:r>
    </w:p>
    <w:p w:rsidR="001D783D" w:rsidRPr="001D783D" w:rsidRDefault="00F75438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lastRenderedPageBreak/>
        <w:t>b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za zwłokę Wykonawcy w usunięciu wad stwierdzonych przy odbiorze D</w:t>
      </w:r>
      <w:r>
        <w:rPr>
          <w:rFonts w:ascii="Arial" w:hAnsi="Arial" w:cs="Arial"/>
          <w:color w:val="000000"/>
          <w:sz w:val="23"/>
          <w:szCs w:val="23"/>
        </w:rPr>
        <w:t xml:space="preserve">okumentacji projektowej,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Wykonawca zapłaci Zamawiającemu karę umowną w wysokości 200 zł – za każdy rozpoczęty dzień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zwłoki w ich usunięciu, ponad termin określony na usunięcie wad,</w:t>
      </w:r>
    </w:p>
    <w:p w:rsidR="001D783D" w:rsidRPr="001D783D" w:rsidRDefault="00F75438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c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za zwłokę w usunięci</w:t>
      </w:r>
      <w:r>
        <w:rPr>
          <w:rFonts w:ascii="Arial" w:hAnsi="Arial" w:cs="Arial"/>
          <w:color w:val="000000"/>
          <w:sz w:val="23"/>
          <w:szCs w:val="23"/>
        </w:rPr>
        <w:t xml:space="preserve">u wad Dokumentacji projektowej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stwierdzonych w okresie gwarancji lub rękojmi –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w wysokości 200 zł – za każdy rozpoczęty dzień zwłoki w ich usunięciu, ponad termin określony na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usunięcie wad,</w:t>
      </w:r>
    </w:p>
    <w:p w:rsidR="001D783D" w:rsidRPr="001D783D" w:rsidRDefault="00F75438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d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) za nieusprawiedliwione niestawienie się w terminie na spotkanie stosownie do treści </w:t>
      </w:r>
      <w:r w:rsidR="001D783D" w:rsidRPr="00C52A4F">
        <w:rPr>
          <w:rFonts w:ascii="Arial" w:hAnsi="Arial" w:cs="Arial"/>
          <w:sz w:val="23"/>
          <w:szCs w:val="23"/>
        </w:rPr>
        <w:t>§1a ust. 1 pkt 1</w:t>
      </w:r>
      <w:r w:rsidR="00C52A4F" w:rsidRPr="00C52A4F">
        <w:rPr>
          <w:rFonts w:ascii="Arial" w:hAnsi="Arial" w:cs="Arial"/>
          <w:sz w:val="23"/>
          <w:szCs w:val="23"/>
        </w:rPr>
        <w:t xml:space="preserve">1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Umowy – w wysokości 500 zł za każdy taki przypadek,</w:t>
      </w:r>
    </w:p>
    <w:p w:rsidR="001D783D" w:rsidRPr="001D783D" w:rsidRDefault="00C52A4F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e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za odstąpienie od Umowy przez którąkolwiek ze Stron z przyczyn zawinionych przez Wykonawcę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w wysokości </w:t>
      </w:r>
      <w:r w:rsidR="00E16579">
        <w:rPr>
          <w:rFonts w:ascii="Arial" w:hAnsi="Arial" w:cs="Arial"/>
          <w:color w:val="000000"/>
          <w:sz w:val="23"/>
          <w:szCs w:val="23"/>
        </w:rPr>
        <w:t>3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0% wynagrodzenia brutto, o którym mowa w §</w:t>
      </w:r>
      <w:r>
        <w:rPr>
          <w:rFonts w:ascii="Arial" w:hAnsi="Arial" w:cs="Arial"/>
          <w:color w:val="000000"/>
          <w:sz w:val="23"/>
          <w:szCs w:val="23"/>
        </w:rPr>
        <w:t>7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 ust. 2 Umowy </w:t>
      </w:r>
      <w:r>
        <w:rPr>
          <w:rFonts w:ascii="Arial" w:hAnsi="Arial" w:cs="Arial"/>
          <w:color w:val="000000"/>
          <w:sz w:val="23"/>
          <w:szCs w:val="23"/>
        </w:rPr>
        <w:t>f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zwłokę Wykonawcy w przekazaniu Zamawiającemu polisy ubezpieczeniowej w wysokości 500 zł,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za każdy rozpoczęty dzień zwłoki ponad termin określony odpowiednio - w §</w:t>
      </w:r>
      <w:r>
        <w:rPr>
          <w:rFonts w:ascii="Arial" w:hAnsi="Arial" w:cs="Arial"/>
          <w:color w:val="000000"/>
          <w:sz w:val="23"/>
          <w:szCs w:val="23"/>
        </w:rPr>
        <w:t>4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a ust. 2 lub 3 Umowy,</w:t>
      </w:r>
    </w:p>
    <w:p w:rsidR="001D783D" w:rsidRPr="001D783D" w:rsidRDefault="00981BA9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g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za naruszenie obowiązku w zakresie uzgodnienia przez Zamawiającego projektu budowlanego,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w zakresie projektu zagospodarowania terenu i projektu </w:t>
      </w:r>
      <w:proofErr w:type="spellStart"/>
      <w:r w:rsidR="001D783D" w:rsidRPr="001D783D">
        <w:rPr>
          <w:rFonts w:ascii="Arial" w:hAnsi="Arial" w:cs="Arial"/>
          <w:color w:val="000000"/>
          <w:sz w:val="23"/>
          <w:szCs w:val="23"/>
        </w:rPr>
        <w:t>architektoniczno</w:t>
      </w:r>
      <w:proofErr w:type="spellEnd"/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 – budowlanego, przed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złożeniem przez Wykonawcę we właściwym organie wniosku o </w:t>
      </w:r>
      <w:r w:rsidR="001D783D" w:rsidRPr="0024647F">
        <w:rPr>
          <w:rFonts w:ascii="Arial" w:hAnsi="Arial" w:cs="Arial"/>
          <w:color w:val="000000"/>
          <w:sz w:val="23"/>
          <w:szCs w:val="23"/>
        </w:rPr>
        <w:t>uzyskanie ZRID/Pozwolenia na</w:t>
      </w:r>
      <w:r w:rsidRPr="0024647F"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24647F">
        <w:rPr>
          <w:rFonts w:ascii="Arial" w:hAnsi="Arial" w:cs="Arial"/>
          <w:color w:val="000000"/>
          <w:sz w:val="23"/>
          <w:szCs w:val="23"/>
        </w:rPr>
        <w:t>budowę, o którym mowa w § 1a ust. 1 pkt 2</w:t>
      </w:r>
      <w:r w:rsidR="0024647F" w:rsidRPr="0024647F">
        <w:rPr>
          <w:rFonts w:ascii="Arial" w:hAnsi="Arial" w:cs="Arial"/>
          <w:color w:val="000000"/>
          <w:sz w:val="23"/>
          <w:szCs w:val="23"/>
        </w:rPr>
        <w:t>1</w:t>
      </w:r>
      <w:r w:rsidR="001D783D" w:rsidRPr="0024647F">
        <w:rPr>
          <w:rFonts w:ascii="Arial" w:hAnsi="Arial" w:cs="Arial"/>
          <w:color w:val="000000"/>
          <w:sz w:val="23"/>
          <w:szCs w:val="23"/>
        </w:rPr>
        <w:t xml:space="preserve"> i §</w:t>
      </w:r>
      <w:r w:rsidR="0024647F" w:rsidRPr="0024647F">
        <w:rPr>
          <w:rFonts w:ascii="Arial" w:hAnsi="Arial" w:cs="Arial"/>
          <w:color w:val="000000"/>
          <w:sz w:val="23"/>
          <w:szCs w:val="23"/>
        </w:rPr>
        <w:t>6</w:t>
      </w:r>
      <w:r w:rsidR="001D783D" w:rsidRPr="0024647F">
        <w:rPr>
          <w:rFonts w:ascii="Arial" w:hAnsi="Arial" w:cs="Arial"/>
          <w:color w:val="000000"/>
          <w:sz w:val="23"/>
          <w:szCs w:val="23"/>
        </w:rPr>
        <w:t xml:space="preserve"> ust. 1</w:t>
      </w:r>
      <w:r w:rsidR="0024647F" w:rsidRPr="0024647F">
        <w:rPr>
          <w:rFonts w:ascii="Arial" w:hAnsi="Arial" w:cs="Arial"/>
          <w:color w:val="000000"/>
          <w:sz w:val="23"/>
          <w:szCs w:val="23"/>
        </w:rPr>
        <w:t>0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 Umowy - w wysokości 10 000 zł.,</w:t>
      </w:r>
    </w:p>
    <w:p w:rsidR="001D783D" w:rsidRPr="001D783D" w:rsidRDefault="0024647F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h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za skierowanie przez Wykonawcę do realizacji Przedmiotu Umowy innej osoby/osób niż wskazane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w postanowieniach §</w:t>
      </w:r>
      <w:r>
        <w:rPr>
          <w:rFonts w:ascii="Arial" w:hAnsi="Arial" w:cs="Arial"/>
          <w:color w:val="000000"/>
          <w:sz w:val="23"/>
          <w:szCs w:val="23"/>
        </w:rPr>
        <w:t>3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 ust. 1 Umowy, lub nie skierowanie do realizacji Przedmiotu Umowy,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którejkolwiek z osób wskazanych §</w:t>
      </w:r>
      <w:r>
        <w:rPr>
          <w:rFonts w:ascii="Arial" w:hAnsi="Arial" w:cs="Arial"/>
          <w:color w:val="000000"/>
          <w:sz w:val="23"/>
          <w:szCs w:val="23"/>
        </w:rPr>
        <w:t>3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 ust. 1 Umowy, lub osób/osoby nie zaakceptowanej/</w:t>
      </w:r>
      <w:proofErr w:type="spellStart"/>
      <w:r w:rsidR="001D783D" w:rsidRPr="001D783D">
        <w:rPr>
          <w:rFonts w:ascii="Arial" w:hAnsi="Arial" w:cs="Arial"/>
          <w:color w:val="000000"/>
          <w:sz w:val="23"/>
          <w:szCs w:val="23"/>
        </w:rPr>
        <w:t>ych</w:t>
      </w:r>
      <w:proofErr w:type="spellEnd"/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 przez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Zamawiającego na warunkach i zasadach opisanych w §</w:t>
      </w:r>
      <w:r>
        <w:rPr>
          <w:rFonts w:ascii="Arial" w:hAnsi="Arial" w:cs="Arial"/>
          <w:color w:val="000000"/>
          <w:sz w:val="23"/>
          <w:szCs w:val="23"/>
        </w:rPr>
        <w:t>3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 Umowy – w wysokości 3000 zł – za każdy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taki przypadek, odrębnie wobec każdego projektanta,</w:t>
      </w:r>
    </w:p>
    <w:p w:rsidR="001D783D" w:rsidRPr="001D783D" w:rsidRDefault="0024647F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i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nieprzedłożenie w terminie 7 dni od daty zawarcia poświadczonej za zgodność z oryginałem kopii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umowy o podwykonawstwo lub jej zmiany, o której mowa w §</w:t>
      </w:r>
      <w:r>
        <w:rPr>
          <w:rFonts w:ascii="Arial" w:hAnsi="Arial" w:cs="Arial"/>
          <w:color w:val="000000"/>
          <w:sz w:val="23"/>
          <w:szCs w:val="23"/>
        </w:rPr>
        <w:t>4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 xml:space="preserve"> ust. 7 Umowy – w wysokości 500 zł,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za każdą nieprzedłożoną kopię umowy lub jej zmiany,</w:t>
      </w:r>
    </w:p>
    <w:p w:rsidR="001D783D" w:rsidRPr="001D783D" w:rsidRDefault="00CA4038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j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za brak zapłaty lub nieterminową zapłatę wynagrodzenia należnego podwykonawcom z tytułu zmiany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wysokości wynagrodzenia, o której mowa w §</w:t>
      </w:r>
      <w:r>
        <w:rPr>
          <w:rFonts w:ascii="Arial" w:hAnsi="Arial" w:cs="Arial"/>
          <w:color w:val="000000"/>
          <w:sz w:val="23"/>
          <w:szCs w:val="23"/>
        </w:rPr>
        <w:t>7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a Umowy, w wysokości 1000 zł za każdy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taki przypadek.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2. We wszystkich przypadkach, w których Zamawiający jest uprawniony naliczyć karę umowną za zwłokę,</w:t>
      </w:r>
      <w:r w:rsidR="00CA4038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 celu uwolnienia się przez Wykonawcę od obowiązku zapłaty kary umownej, na Wykonawcy spoczywa</w:t>
      </w:r>
      <w:r w:rsidR="00CA4038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obowiązek wykazania, że opóźnienie nastąpiło na skutek okoliczności, za które Wykonawca (w tym też</w:t>
      </w:r>
      <w:r w:rsidR="00CA4038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podwykonawca i osoby, którym Wykonawca powierzył wykonanie dostaw, usług) nie ponosi</w:t>
      </w:r>
      <w:r w:rsidR="00CA4038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odpowiedzialności.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3. Wykonawca wyraża zgodę na potrącenie kar umownych naliczonych przez Zamawiającego z wystawionej</w:t>
      </w:r>
      <w:r w:rsidR="00CA4038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przez siebie faktury, jak również z zabezpieczenia wykonania i należytego wykonania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4. Obciążenie Wykonawcy karą umowną za odstąpienie od Umowy nie przeczy możliwości obciążenia</w:t>
      </w:r>
      <w:r w:rsidR="00CA4038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Wykonawcy karą za zdarzenia będące podstawą do naliczenia kary, zaistniałe do chwili odstąpienia od</w:t>
      </w:r>
      <w:r w:rsidR="00CA4038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5. Jeżeli kara umowna z któregokolwiek tytułu wymienionego w §1</w:t>
      </w:r>
      <w:r w:rsidR="00CA4038">
        <w:rPr>
          <w:rFonts w:ascii="Arial" w:hAnsi="Arial" w:cs="Arial"/>
          <w:color w:val="000000"/>
          <w:sz w:val="23"/>
          <w:szCs w:val="23"/>
        </w:rPr>
        <w:t>0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nie pokrywa poniesionej szkody,</w:t>
      </w:r>
      <w:r w:rsidR="00CA4038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to Zamawiający może dochodzić odszkodowania uzupełniającego na zasadach ogólnych określonych</w:t>
      </w:r>
      <w:r w:rsidR="00CA4038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przepisami Kodeksu cywilnego.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lastRenderedPageBreak/>
        <w:t>6. Termin zapłaty kary umownej wynosi 14 dni od dnia skutecznego doręczenia Stronie wezwania do zapłaty.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7. Zapłata kary przez Wykonawcę lub potrącenie przez Zamawiającego kwoty kary z płatności należnej</w:t>
      </w:r>
      <w:r w:rsidR="00CA4038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Wykonawcy nie zwalnia Wykonawcy z obowiązku ukończenia realizacji Przedmiotu Umowy lub</w:t>
      </w:r>
      <w:r w:rsidR="00CA4038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jakichkolwiek innych obowiązków i zobowiązań wynikających z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8. W przypadku opóźnienia w zapłacie faktur, Wykonawca ma prawo naliczać odsetki ustawowe za opóźnienie</w:t>
      </w:r>
      <w:r w:rsidR="00CA4038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zgodnie z obowiązującymi przepisami prawa.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9. Limit kar umownych, jakich mogą żądać od siebie Strony z wszystkich tytułów przewidzianych w Umowie,</w:t>
      </w:r>
      <w:r w:rsidR="00CA4038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wynosi 30% łącznego wynagrodzenia brutto, o którym mowa w §</w:t>
      </w:r>
      <w:r w:rsidR="00E16579">
        <w:rPr>
          <w:rFonts w:ascii="Arial" w:hAnsi="Arial" w:cs="Arial"/>
          <w:color w:val="000000"/>
          <w:sz w:val="23"/>
          <w:szCs w:val="23"/>
        </w:rPr>
        <w:t>7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ust. 2 Umowy.</w:t>
      </w:r>
    </w:p>
    <w:p w:rsidR="001D783D" w:rsidRPr="001D783D" w:rsidRDefault="001D783D" w:rsidP="00E1657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§1</w:t>
      </w:r>
      <w:r w:rsidR="00E16579">
        <w:rPr>
          <w:rFonts w:ascii="Arial" w:hAnsi="Arial" w:cs="Arial"/>
          <w:b/>
          <w:bCs/>
          <w:color w:val="000000"/>
          <w:sz w:val="23"/>
          <w:szCs w:val="23"/>
        </w:rPr>
        <w:t>1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Odstąpienie i rozwiązanie Umowy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1. Zamawiającemu przysługuje prawo odstąpienia od Umowy w razie zaistnienia istotnej zmiany okoliczności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powodującej, że wykonanie Umowy nie leży w interesie publicznym, czego nie można było przewidzieć w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chwili zawarcia Umowy, lub dalsze wykonywanie Umowy może zagrozić istotnemu interesowi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bezpieczeństwa państwa lub bezpieczeństwu publicznemu – w takim przypadku Wykonawca może żądać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wyłącznie wynagrodzenia należnego mu z tytułu wykonania dotychczasowej części Umowy i nie jest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uprawniony do żądania kar czy odszkodowania.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2. Odstąpienie od Umowy w tym przypadku winno nastąpić w terminie 30 dni od dnia powzięcia wiadomości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 zaistnieniu którejkolwiek z tych okolicznościach.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3. Niezależnie od uprawnień określonych w obowiązujących przepisach prawa, Zamawiającemu przysługuje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prawo odstąpienia od Umowy z przyczyn dotyczących Wykonawcy, bez konieczności wyznaczania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dodatkowego terminu, gdy: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a) zostanie wydany nakaz zajęcia majątku Wykonawcy w zakresie uniemożliwiającym wykonanie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Umowy,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b) Wykonawca nie usunie zastrzeżeń lub nie uzupełni braków w dokumentacji – stosownie do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postanowień Umowy,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c) Wykonawca trzykrotnie – bez usprawiedliwienia – nie stawi się w terminie na spotkania, o których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mowa w §1a ust. 1 pkt 1</w:t>
      </w:r>
      <w:r w:rsidR="00E16579">
        <w:rPr>
          <w:rFonts w:ascii="Arial" w:hAnsi="Arial" w:cs="Arial"/>
          <w:color w:val="000000"/>
          <w:sz w:val="23"/>
          <w:szCs w:val="23"/>
        </w:rPr>
        <w:t>1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Umowy,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d) w przypadkach, o których mowa w §</w:t>
      </w:r>
      <w:r w:rsidR="00E16579">
        <w:rPr>
          <w:rFonts w:ascii="Arial" w:hAnsi="Arial" w:cs="Arial"/>
          <w:color w:val="000000"/>
          <w:sz w:val="23"/>
          <w:szCs w:val="23"/>
        </w:rPr>
        <w:t>3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ust. 5 Umowy,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e) Wykonawca opóźnia się z rozpoczęciem prac, ich wykonywaniem lub gdy minął termin realizacji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Przedmiotu Umowy określony w §3 Umowy,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f) Wykonawca wykonuje prace w sposób sprzeczny z Umową, niezgodnie z uzgodnieniami i zaleceniami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Zamawiającego oraz pomimo wezwania do zmiany sposobu wykonania prac i wyznaczenie mu w tym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celu odpowiedniego terminu, nie wywiązuje się należycie z Umowy,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g) w razie stwierdzenia przez Zamawiającego istotnych wad opracowania nie nadających się do usunięcia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lub gdy z okoliczności wynika, że Wykonawca nie zdoła usunąć wad w wyznaczonym przez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Zamawiającego terminie.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4. Odstąpienie od Umowy w wyżej wymienionych przypadkach winno nastąpić w terminie 30 dni od powzięcia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wiadomości o wystąpieniu tych okoliczności.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5. W przypadku niemożności realizacji Przedmiotu Umowy przez okres dłuższy niż 60 dni ze względu na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występowanie stanu zagrożenia epidemiologicznego lub pandemii, zarówno Zamawiający jak i Wykonawca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mają prawo do odstąpienia od Umowy. W takiej </w:t>
      </w:r>
      <w:r w:rsidRPr="001D783D">
        <w:rPr>
          <w:rFonts w:ascii="Arial" w:hAnsi="Arial" w:cs="Arial"/>
          <w:color w:val="000000"/>
          <w:sz w:val="23"/>
          <w:szCs w:val="23"/>
        </w:rPr>
        <w:lastRenderedPageBreak/>
        <w:t>sytuacji Strony nie są uprawnione do żądania kar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umownych czy odszkodowania. Odstąpienie powinno nastąpić w terminie 30 dni od powzięcia wiadomości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 wystąpieniu powyższej okoliczności.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6. Odstąpienie od Umowy pod rygorem nieważności winno nastąpić na piśmie.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7. W przypadku odstąpienia przez Zamawiającego od Umowy w trakcie jej realizacji, Wykonawcy przysługuje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wynagrodzenie odpowiadające stopniowi zaawansowania prac, stwierdzonego protokołem sporządzonym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przy udziale Zamawiającego. Odstąpienie wywołuje skutek na przyszłość (ex nunc). W przypadku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odstąpienia od Umowy, Strony ustalą wspólnie wartość wykonanych przez Wykonawcę prac, przy czym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istniejąca Dokumentacja projektowa, niezależnie od stopnia zaawansowania prac projektowych, staje się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własnością Zamawiającego i przysługuje mu prawo jej wykorzystywania bez dodatkowego wynagrodzenia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na rzecz Wykonawcy.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8. Wykonawca jest zobowiązany do wydania w terminie 14 dni od daty odstąpienia przez Zamawiającego od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Umowy wszystkich znajdujących się w jego posiadaniu dokumentów i materiałów dotyczących Przedmiotu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9. Zamawiający może odstąpić od Umowy jeżeli zachodzi co najmniej jedna z okoliczności wskazanych w art.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456 ust.1 pkt 2 Prawo zamówień publicznych i na warunkach w nim określonych, z uwzględnieniem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postanowień niniejszej Umowy. W takim przypadku, Wykonawca może żądać wyłącznie wynagrodzenia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należnego z tytułu wykonania dotychczasowej części Umowy i nie jest uprawniony do żądania kar czy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odszkodowania.</w:t>
      </w:r>
    </w:p>
    <w:p w:rsidR="001D783D" w:rsidRPr="001D783D" w:rsidRDefault="001D783D" w:rsidP="00E1657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§ 1</w:t>
      </w:r>
      <w:r w:rsidR="00E16579">
        <w:rPr>
          <w:rFonts w:ascii="Arial" w:hAnsi="Arial" w:cs="Arial"/>
          <w:b/>
          <w:bCs/>
          <w:color w:val="000000"/>
          <w:sz w:val="23"/>
          <w:szCs w:val="23"/>
        </w:rPr>
        <w:t>2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Gwarancja i rękojmia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1. Wykonawca udziela Zamawiającemu pisemnej gwarancji na wykonaną w ramach Umowy Dokumentację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projektową.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 xml:space="preserve">2. Okres udzielonej gwarancji wynosi .................. </w:t>
      </w:r>
      <w:r w:rsidRPr="001D783D">
        <w:rPr>
          <w:rFonts w:ascii="Arial" w:hAnsi="Arial" w:cs="Arial"/>
          <w:i/>
          <w:iCs/>
          <w:color w:val="000000"/>
          <w:sz w:val="23"/>
          <w:szCs w:val="23"/>
        </w:rPr>
        <w:t>(zgodnie z ofertą Wykonawcy</w:t>
      </w:r>
      <w:r w:rsidRPr="001D783D">
        <w:rPr>
          <w:rFonts w:ascii="Arial" w:hAnsi="Arial" w:cs="Arial"/>
          <w:color w:val="000000"/>
          <w:sz w:val="23"/>
          <w:szCs w:val="23"/>
        </w:rPr>
        <w:t>) miesięcy i liczy się od dnia</w:t>
      </w:r>
      <w:r w:rsidR="00E16579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podpisania protokołu odbioru końcowego, o którym mowa w §</w:t>
      </w:r>
      <w:r w:rsidR="005907B5">
        <w:rPr>
          <w:rFonts w:ascii="Arial" w:hAnsi="Arial" w:cs="Arial"/>
          <w:color w:val="000000"/>
          <w:sz w:val="23"/>
          <w:szCs w:val="23"/>
        </w:rPr>
        <w:t>8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ust. 1 lit. b)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3. W ramach gwarancji Wykonawca zobowiązuje się, że Dokumentacja projektowa będzie wolna od wad</w:t>
      </w:r>
      <w:r w:rsidR="005907B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powodujących zmniejszenie jej wartości lub użyteczności ze względu na cel, dla którego została</w:t>
      </w:r>
      <w:r w:rsidR="005907B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opracowana, co w szczególności oznacza, że Dokumentacja projektowa: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1) będzie zgodna z obowiązującymi przepisami prawa, w tym: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a) z przepisami art. 99 ust. 4,5,6 Prawa zamówień publicznych (ponieważ dokumentacja posłuży do</w:t>
      </w:r>
      <w:r w:rsidR="005907B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opisu przedmiotu zamówienia w zakresie wyboru wykonawcy robót budowlanych),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b) z przepisami określającymi zakres i formę projektu budowlanego,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2) będzie zawierać rozwiązania zgodne z przepisami techniczno-budowlanymi,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3) będzie zawierać rozwiązania zgodne z zasadami sztuki budowlanej.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4. O wykryciu wady Zamawiający jest obowiązany zawiadomić na piśmie Wykonawcę w terminie 14 dni od</w:t>
      </w:r>
      <w:r w:rsidR="005907B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daty jej ujawnienia. W ramach gwarancji Wykonawca zobowiązuje się do usunięcia na własny koszt</w:t>
      </w:r>
      <w:r w:rsidR="005907B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i własnym staraniem wszelkich wad ujawnionych w wykonanym Przedmiocie Umowy. Istnienie wady</w:t>
      </w:r>
      <w:r w:rsidR="005907B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powinno być stwierdzone pisemnie z wyznaczeniem przez Zamawiającego terminu na usunięcie wad,</w:t>
      </w:r>
      <w:r w:rsidR="005907B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przy czym termin ten nie może być dłuższy niż 10 dni, chyba, że Strony uzgodnią inny termin.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lastRenderedPageBreak/>
        <w:t>5. Bieg terminu gwarancji rozpoczyna się w dacie podpisania protokołu odbiorczego, o którym mowa w §</w:t>
      </w:r>
      <w:r w:rsidR="005907B5">
        <w:rPr>
          <w:rFonts w:ascii="Arial" w:hAnsi="Arial" w:cs="Arial"/>
          <w:color w:val="000000"/>
          <w:sz w:val="23"/>
          <w:szCs w:val="23"/>
        </w:rPr>
        <w:t xml:space="preserve">8 </w:t>
      </w:r>
      <w:r w:rsidRPr="001D783D">
        <w:rPr>
          <w:rFonts w:ascii="Arial" w:hAnsi="Arial" w:cs="Arial"/>
          <w:color w:val="000000"/>
          <w:sz w:val="23"/>
          <w:szCs w:val="23"/>
        </w:rPr>
        <w:t>ust. 1 lit. b)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6. Gwarancja jakości obowiązywać będzie do dnia, w którym upłynie termin rękojmi za wady obiektu,</w:t>
      </w:r>
      <w:r w:rsidR="005907B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wykonanego na podstawie Dokumentacji projektowej, nie później jednak niż po upływie ...................</w:t>
      </w:r>
      <w:r w:rsidR="005907B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i/>
          <w:iCs/>
          <w:color w:val="000000"/>
          <w:sz w:val="23"/>
          <w:szCs w:val="23"/>
        </w:rPr>
        <w:t>(zgodnie z ofertą Wykonawcy</w:t>
      </w:r>
      <w:r w:rsidRPr="001D783D">
        <w:rPr>
          <w:rFonts w:ascii="Arial" w:hAnsi="Arial" w:cs="Arial"/>
          <w:color w:val="000000"/>
          <w:sz w:val="23"/>
          <w:szCs w:val="23"/>
        </w:rPr>
        <w:t>) od daty podpisania protokołu odbiorczego, o którym mowa w §</w:t>
      </w:r>
      <w:r w:rsidR="005907B5">
        <w:rPr>
          <w:rFonts w:ascii="Arial" w:hAnsi="Arial" w:cs="Arial"/>
          <w:color w:val="000000"/>
          <w:sz w:val="23"/>
          <w:szCs w:val="23"/>
        </w:rPr>
        <w:t>8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ust. 1 lit. b)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7. Niezależnie od uprawnień przysługujących Zamawiającemu z tytułu udzielonej gwarancji jakości,</w:t>
      </w:r>
      <w:r w:rsidR="005907B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Zamawiającemu przysługują uprawnienia z tytułu rękojmi za wady Dokumentacji projektowej,</w:t>
      </w:r>
      <w:r w:rsidR="005907B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na zasadach określonych w przepisach Kodeksu cywilnego o umowie o dzieło, z tym zastrzeżeniem, że: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a) rękojmia rozpoczyna bieg od daty podpisania protokołu odbiorczego, o którym mowa w §</w:t>
      </w:r>
      <w:r w:rsidR="005907B5">
        <w:rPr>
          <w:rFonts w:ascii="Arial" w:hAnsi="Arial" w:cs="Arial"/>
          <w:color w:val="000000"/>
          <w:sz w:val="23"/>
          <w:szCs w:val="23"/>
        </w:rPr>
        <w:t>8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ust. 1 lit. b) Umowy,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b) rękojmia wygaśnie z dniem, w którym upłynie termin rękojmi za wady obiektu, wykonanego na</w:t>
      </w:r>
      <w:r w:rsidR="005907B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podstawie Dokumentacji projektowej, nie później jednak niż po upływie..................... </w:t>
      </w:r>
      <w:r w:rsidRPr="001D783D">
        <w:rPr>
          <w:rFonts w:ascii="Arial" w:hAnsi="Arial" w:cs="Arial"/>
          <w:i/>
          <w:iCs/>
          <w:color w:val="000000"/>
          <w:sz w:val="23"/>
          <w:szCs w:val="23"/>
        </w:rPr>
        <w:t>(zgodnie z</w:t>
      </w:r>
      <w:r w:rsidR="005907B5">
        <w:rPr>
          <w:rFonts w:ascii="Arial" w:hAnsi="Arial" w:cs="Arial"/>
          <w:i/>
          <w:iCs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i/>
          <w:iCs/>
          <w:color w:val="000000"/>
          <w:sz w:val="23"/>
          <w:szCs w:val="23"/>
        </w:rPr>
        <w:t>ofertą Wykonawcy</w:t>
      </w:r>
      <w:r w:rsidRPr="001D783D">
        <w:rPr>
          <w:rFonts w:ascii="Arial" w:hAnsi="Arial" w:cs="Arial"/>
          <w:color w:val="000000"/>
          <w:sz w:val="23"/>
          <w:szCs w:val="23"/>
        </w:rPr>
        <w:t>) od daty podpisania protokołu odbiorczego, o którym mowa w §</w:t>
      </w:r>
      <w:r w:rsidR="005907B5">
        <w:rPr>
          <w:rFonts w:ascii="Arial" w:hAnsi="Arial" w:cs="Arial"/>
          <w:color w:val="000000"/>
          <w:sz w:val="23"/>
          <w:szCs w:val="23"/>
        </w:rPr>
        <w:t>8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ust. 1 lit. b)</w:t>
      </w:r>
      <w:r w:rsidR="005907B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8. Podpisanie przez Zamawiającego protokołu odbioru nie zwalnia Wykonawcy od odpowiedzialności za wady.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9. Okres gwarancji ulega odpowiedniemu przedłużeniu o czas trwania napraw wad i usterek.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10. Strony postanawiają, że Zamawiający może dochodzić roszczeń z tytułu gwarancji za wady także po</w:t>
      </w:r>
      <w:r w:rsidR="005907B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upływie terminów, o których mowa powyżej, jeżeli zgłosi Wykonawcy wadę przed jego upływem.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11. Zamawiający, który otrzymał wadliwą Dokumentację projektową stanowiącą Przedmiot Umowy lub jej</w:t>
      </w:r>
      <w:r w:rsidR="005907B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część, wykonując uprawnienia z tytułu rękojmi względem Wykonawcy może: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1) żądać usunięcia wad, w terminie, o którym mowa w ust. 4,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2) odstąpić od Umowy, jeżeli istotne wady wskazane w Przedmiocie Umowy nie zostały usunięte</w:t>
      </w:r>
      <w:r w:rsidR="005907B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 terminie, o którym mowa w ust. 4, z zastrzeżeniem ust. 12.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12. W przypadku, gdy Wykonawca, w ramach gwarancji lub rękojmi, nie usunie wad Dokumentacji</w:t>
      </w:r>
      <w:r w:rsidR="005907B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projektowej w uzgodnionym przez Strony, a w braku uzgodnienia, w wyznaczonym przez Zamawiającego</w:t>
      </w:r>
      <w:r w:rsidR="005907B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terminie, Zamawiający będzie uprawniony zlecić usunięcie wad osobie trzeciej na koszt Wykonawcy, bez</w:t>
      </w:r>
      <w:r w:rsidR="005907B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względu na przysługujące Wykonawcy prawa do utworu.</w:t>
      </w:r>
    </w:p>
    <w:p w:rsidR="001D783D" w:rsidRPr="001D783D" w:rsidRDefault="005907B5" w:rsidP="005907B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§12</w:t>
      </w:r>
      <w:r w:rsidR="001D783D" w:rsidRPr="001D783D">
        <w:rPr>
          <w:rFonts w:ascii="Arial" w:hAnsi="Arial" w:cs="Arial"/>
          <w:b/>
          <w:bCs/>
          <w:color w:val="000000"/>
          <w:sz w:val="23"/>
          <w:szCs w:val="23"/>
        </w:rPr>
        <w:t>a</w:t>
      </w:r>
    </w:p>
    <w:p w:rsidR="001D783D" w:rsidRPr="001D783D" w:rsidRDefault="001D783D" w:rsidP="005907B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Zabezpieczenie należytego wykonania Umowy</w:t>
      </w:r>
    </w:p>
    <w:p w:rsidR="001D783D" w:rsidRPr="001D783D" w:rsidRDefault="001D783D" w:rsidP="005907B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23"/>
          <w:szCs w:val="23"/>
        </w:rPr>
      </w:pPr>
      <w:r w:rsidRPr="001D783D">
        <w:rPr>
          <w:rFonts w:ascii="Arial" w:hAnsi="Arial" w:cs="Arial"/>
          <w:i/>
          <w:iCs/>
          <w:color w:val="000000"/>
          <w:sz w:val="23"/>
          <w:szCs w:val="23"/>
        </w:rPr>
        <w:t>Zapisy opcjonalne w zależności od formy wniesienia zabezpieczenia:</w:t>
      </w:r>
    </w:p>
    <w:p w:rsidR="005907B5" w:rsidRDefault="005907B5" w:rsidP="005907B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I. </w:t>
      </w:r>
      <w:r>
        <w:rPr>
          <w:b/>
          <w:bCs/>
          <w:color w:val="auto"/>
          <w:sz w:val="23"/>
          <w:szCs w:val="23"/>
        </w:rPr>
        <w:t xml:space="preserve">Wersja: pieniądz </w:t>
      </w:r>
    </w:p>
    <w:p w:rsidR="005907B5" w:rsidRDefault="005907B5" w:rsidP="005907B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Wykonawca, przed zawarciem Umowy, wnosi zabezpieczenie wykonania i należytego wykonania Umowy w wysokości </w:t>
      </w:r>
      <w:r>
        <w:rPr>
          <w:b/>
          <w:bCs/>
          <w:color w:val="auto"/>
          <w:sz w:val="23"/>
          <w:szCs w:val="23"/>
        </w:rPr>
        <w:t xml:space="preserve">5 % </w:t>
      </w:r>
      <w:r>
        <w:rPr>
          <w:color w:val="auto"/>
          <w:sz w:val="23"/>
          <w:szCs w:val="23"/>
        </w:rPr>
        <w:t xml:space="preserve">wynagrodzenia brutto określonego w §6 ust. 1 Umowy, </w:t>
      </w:r>
      <w:r>
        <w:rPr>
          <w:b/>
          <w:bCs/>
          <w:color w:val="auto"/>
          <w:sz w:val="23"/>
          <w:szCs w:val="23"/>
        </w:rPr>
        <w:t xml:space="preserve">tj. kwotę ….......................... zł </w:t>
      </w:r>
      <w:r>
        <w:rPr>
          <w:color w:val="auto"/>
          <w:sz w:val="23"/>
          <w:szCs w:val="23"/>
        </w:rPr>
        <w:t xml:space="preserve">w pieniądzu. </w:t>
      </w:r>
    </w:p>
    <w:p w:rsidR="005907B5" w:rsidRDefault="005907B5" w:rsidP="005907B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Zamawiający będzie uprawniony do wykorzystania kwoty zabezpieczenia, o której mowa w ust. 1 w przypadku wystąpienia wszelkich roszczeń w stosunku do Wykonawcy, w szczególności z tytułu szkody lub kary umownej, powstałych w czasie realizacji Umowy. Zabezpieczenie to zostanie zwrócone Wykonawcy w niewykorzystanej części w </w:t>
      </w:r>
      <w:r>
        <w:rPr>
          <w:color w:val="auto"/>
          <w:sz w:val="23"/>
          <w:szCs w:val="23"/>
        </w:rPr>
        <w:lastRenderedPageBreak/>
        <w:t xml:space="preserve">terminie 30 dni od daty podpisania protokołu odbioru końcowego Obiektu, z zastrzeżeniem ust. 3 i 4. </w:t>
      </w:r>
    </w:p>
    <w:p w:rsidR="005907B5" w:rsidRDefault="005907B5" w:rsidP="005907B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Zamawiający będzie uprawniony do zatrzymania kwoty ……….…… zł, stanowiącej 30% kwoty wskazanej w ust. 1 na zabezpieczenie ewentualnych roszczeń z tytułu rękojmi za wady Obiektu, o ile Zamawiający nie wykorzystał uprzednio kwoty zabezpieczenia należytego wykonania Umowy. Podlega ono zwrotowi w niewykorzystanej części w terminie 15 dni po upływie terminu rękojmi za wady Obiektu. </w:t>
      </w:r>
    </w:p>
    <w:p w:rsidR="005907B5" w:rsidRDefault="005907B5" w:rsidP="005907B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 W celu realizacji kwoty zabezpieczenia, Zamawiający wezwie Wykonawcę do realizacji roszczenia w wyznaczonym terminie nie krótszym jednak niż 14 dni, a po bezskutecznym jego upływie, Zamawiający będzie uprawniony wykorzystać kwotę zabezpieczenia na pokrycie roszczenia. </w:t>
      </w:r>
    </w:p>
    <w:p w:rsidR="005907B5" w:rsidRDefault="005907B5" w:rsidP="005907B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b/>
          <w:bCs/>
          <w:i/>
          <w:iCs/>
          <w:color w:val="auto"/>
          <w:sz w:val="23"/>
          <w:szCs w:val="23"/>
        </w:rPr>
        <w:t xml:space="preserve">II. </w:t>
      </w:r>
      <w:r>
        <w:rPr>
          <w:b/>
          <w:bCs/>
          <w:color w:val="auto"/>
          <w:sz w:val="23"/>
          <w:szCs w:val="23"/>
        </w:rPr>
        <w:t xml:space="preserve">Wersja: inne zabezpieczenia </w:t>
      </w:r>
    </w:p>
    <w:p w:rsidR="005907B5" w:rsidRDefault="005907B5" w:rsidP="005907B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Wykonawca, przed zawarciem Umowy, wnosi zabezpieczenie wykonania i należytego wykonania Umowy w wysokości </w:t>
      </w:r>
      <w:r>
        <w:rPr>
          <w:b/>
          <w:bCs/>
          <w:color w:val="auto"/>
          <w:sz w:val="23"/>
          <w:szCs w:val="23"/>
        </w:rPr>
        <w:t xml:space="preserve">5% </w:t>
      </w:r>
      <w:r>
        <w:rPr>
          <w:color w:val="auto"/>
          <w:sz w:val="23"/>
          <w:szCs w:val="23"/>
        </w:rPr>
        <w:t xml:space="preserve">wynagrodzenia brutto określonego w §6 ust. 1, tj. kwotę </w:t>
      </w:r>
      <w:r>
        <w:rPr>
          <w:b/>
          <w:bCs/>
          <w:color w:val="auto"/>
          <w:sz w:val="23"/>
          <w:szCs w:val="23"/>
        </w:rPr>
        <w:t xml:space="preserve">………………… zł </w:t>
      </w:r>
      <w:r>
        <w:rPr>
          <w:color w:val="auto"/>
          <w:sz w:val="23"/>
          <w:szCs w:val="23"/>
        </w:rPr>
        <w:t xml:space="preserve">w formie………………………. na kwotę </w:t>
      </w:r>
      <w:r>
        <w:rPr>
          <w:b/>
          <w:bCs/>
          <w:color w:val="auto"/>
          <w:sz w:val="23"/>
          <w:szCs w:val="23"/>
        </w:rPr>
        <w:t xml:space="preserve">……………………… zł </w:t>
      </w:r>
      <w:r>
        <w:rPr>
          <w:color w:val="auto"/>
          <w:sz w:val="23"/>
          <w:szCs w:val="23"/>
        </w:rPr>
        <w:t xml:space="preserve">z okresem ważności upływającym minimum w dniu………………… roku. Jeżeli okres na jaki ma być wniesione zabezpieczenie przekracza 5 lat to zabezpieczenie w formie gwarancji/poręczenia Wykonawca wnosi na okres nie krótszy niż 5 lat z jednoczesnym zobowiązaniem się Wykonawcy do przedłużenia zabezpieczenia lub wniesienia nowego zabezpieczenia na kolejne okresy. W przypadku nieprzedłużenia lub niewniesienia nowego zabezpieczenia najpóźniej na 30 dni przed upływem terminu ważności dotychczasowego zabezpieczenia wniesionego w formie gwarancji/poręczenia, Zamawiający zmienia formę na zabezpieczenie w pieniądzu, poprzez wypłatę kwoty z dotychczasowego zabezpieczenia. Wypłata ta następuje nie później niż w ostatnim dniu ważności dotychczasowego zabezpieczenia. </w:t>
      </w:r>
    </w:p>
    <w:p w:rsidR="005907B5" w:rsidRDefault="005907B5" w:rsidP="005907B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Zamawiający będzie uprawniony do wykorzystania kwoty zabezpieczenia w przypadku wystąpienia wszelkich roszczeń w stosunku do Wykonawcy, w szczególności z tytułu szkody lub kary umownej, powstałych w czasie realizacji Umowy. </w:t>
      </w:r>
    </w:p>
    <w:p w:rsidR="005907B5" w:rsidRDefault="005907B5" w:rsidP="005907B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W przypadku gdy Strony wydłużą termin wykonania Obiektu, Wykonawca będzie zobowiązany najpóźniej na 3 dni przed upływem okresu ważności gwarancji/poręczenia, złożyć odpowiednią kwotę pieniężną lub przekazać Zamawiającemu gwarancję/poręczenie z okresem ważności wydłużonym w stosunku do terminu opisanego w ust. 1 o ilość dni wynikającą z wydłużenia terminu wykonania Obiektu. W przeciwnym razie Zamawiający będzie uprawniony zatrzymać z wynagrodzenia odpowiednią kwotę na poczet zabezpieczenia. </w:t>
      </w:r>
    </w:p>
    <w:p w:rsidR="005907B5" w:rsidRDefault="005907B5" w:rsidP="005907B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Postanowienia ust. 3 maja zastosowanie również wtedy, gdy Obiekt nie został wykonany przed upływem ważności zabezpieczenia należytego wykonania Umowy wniesionego w innej formie niż pieniężna- w takim przypadku, Wykonawca, zobowiązany jest na warunkach i zasadach opisany w ust. 3 wnieść zabezpieczenie z okresem ważności niezbędnym do zakończenia prac, który zostanie określony przez Zamawiającego. W przeciwnym razie Zamawiający będzie uprawniony zatrzymać z wynagrodzenia odpowiednią kwotę na poczet zabezpieczenia. </w:t>
      </w:r>
    </w:p>
    <w:p w:rsidR="005907B5" w:rsidRDefault="005907B5" w:rsidP="005907B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 Zamawiający zwróci Wykonawcy zabezpieczenie w terminie 30 dni od daty podpisania protokołu odbioru końcowego Obiektu, chyba że zabezpieczenie zostało uprzednio wykorzystane przez Zamawiającego na poczet realizacji przysługujących mu roszczeń z tytułu niewykonania lub nienależytego wykonania robót przez Wykonawcę. </w:t>
      </w:r>
    </w:p>
    <w:p w:rsidR="005907B5" w:rsidRDefault="005907B5" w:rsidP="005907B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5. Wykonawca wnosi na zabezpieczenie roszczeń z tytułu rękojmi za wady gwarancję/poręczenie, na kwotę stanowiącą 30% kwoty wskazanej w ust. 1, z okresem ważności od daty protokołu odbioru końcowego Obiektu, do dnia, w którym upłynie okres rękojmi. Zabezpieczenie podlega zwrotowi w terminie 15 dni po upływie terminu rękojmi za wady Obiektu, chyba że zabezpieczenie zostało uprzednio wykorzystane przez Zamawiającego na poczet realizacji przysługujących mu roszczeń. </w:t>
      </w:r>
    </w:p>
    <w:p w:rsidR="005907B5" w:rsidRDefault="005907B5" w:rsidP="005907B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 Wykonawca jest uprawniony wnieść jedną gwarancję/poręczenie, na zabezpieczenie roszczeń opisanych w ust. 1-5 z redukcją 70% kwoty zabezpieczenia po upływie 30 dni od daty protokołu odbioru końcowego robót. </w:t>
      </w:r>
    </w:p>
    <w:p w:rsidR="005907B5" w:rsidRDefault="005907B5" w:rsidP="005907B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 W przypadku gdy Wykonawca nie przekaże Zamawiającemu gwarancji/poręczenia/odpowiedniej kwoty pieniężnej w terminie lub na warunkach opisanych w ust. 3 i ust. 5, Zamawiający będzie uprawniony zatrzymać z wynagrodzenia odpowiednią kwotę na poczet zabezpieczenia roszczeń Zamawiającego. </w:t>
      </w:r>
    </w:p>
    <w:p w:rsidR="005907B5" w:rsidRDefault="005907B5" w:rsidP="005907B5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 W przypadku gdy Wykonawca jako zabezpieczenie wykonania i należytego wykonania Umowy wybierze gwarancję bankową lub ubezpieczeniową, Zamawiający wymaga, aby treść gwarancji zawierała postanowienia zgodnie z zapisami SWZ. </w:t>
      </w:r>
    </w:p>
    <w:p w:rsidR="001D783D" w:rsidRPr="001D783D" w:rsidRDefault="001D783D" w:rsidP="005907B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§ 1</w:t>
      </w:r>
      <w:r w:rsidR="005907B5">
        <w:rPr>
          <w:rFonts w:ascii="Arial" w:hAnsi="Arial" w:cs="Arial"/>
          <w:b/>
          <w:bCs/>
          <w:color w:val="000000"/>
          <w:sz w:val="23"/>
          <w:szCs w:val="23"/>
        </w:rPr>
        <w:t>3</w:t>
      </w:r>
    </w:p>
    <w:p w:rsidR="001D783D" w:rsidRPr="001D783D" w:rsidRDefault="001D783D" w:rsidP="005907B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Warunki zmiany Umowy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1. Wszelkie zmiany i uzupełnienia treści Umowy mogą być dokonane za zgodą obu Stron wyrażoną w formie</w:t>
      </w:r>
      <w:r w:rsidR="005907B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pisemnej bądź elektronicznej, opatrzonej kwalifikowanym podpisem elektronicznym - pod rygorem</w:t>
      </w:r>
      <w:r w:rsidR="005907B5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nieważności takiej zmiany, z zastrzeżeniem postanowień §</w:t>
      </w:r>
      <w:r w:rsidR="005907B5">
        <w:rPr>
          <w:rFonts w:ascii="Arial" w:hAnsi="Arial" w:cs="Arial"/>
          <w:color w:val="000000"/>
          <w:sz w:val="23"/>
          <w:szCs w:val="23"/>
        </w:rPr>
        <w:t>3</w:t>
      </w:r>
      <w:r w:rsidR="00C306FB">
        <w:rPr>
          <w:rFonts w:ascii="Arial" w:hAnsi="Arial" w:cs="Arial"/>
          <w:color w:val="000000"/>
          <w:sz w:val="23"/>
          <w:szCs w:val="23"/>
        </w:rPr>
        <w:t>a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2. Zamawiający dopuszcza możliwość zmiany Umowy w przypadkach określonych w art. 455 ust. 1 pkt 2 – 4</w:t>
      </w:r>
      <w:r w:rsidR="00C306FB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i ust. 2 ustawy 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Pzp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 xml:space="preserve"> oraz przewiduje zgodnie z art. 455 ust. 1 pkt 1) ustawy 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Pzp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>, możliwość zmiany</w:t>
      </w:r>
      <w:r w:rsidR="00C306FB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postanowień Umowy określając następujący rodzaj i zakres oraz warunki zmiany postanowień Umowy: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1) wynagrodzenia w przypadku:</w:t>
      </w:r>
    </w:p>
    <w:p w:rsidR="001D783D" w:rsidRPr="00B93573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a) w przypadkach, o których mowa w §1</w:t>
      </w:r>
      <w:r w:rsidR="00D161EC">
        <w:rPr>
          <w:rFonts w:ascii="Arial" w:hAnsi="Arial" w:cs="Arial"/>
          <w:color w:val="000000"/>
          <w:sz w:val="23"/>
          <w:szCs w:val="23"/>
        </w:rPr>
        <w:t>3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ust. 2 pkt 5 - jeżeli wprowadzane zmiany będą </w:t>
      </w:r>
      <w:r w:rsidRPr="00B93573">
        <w:rPr>
          <w:rFonts w:ascii="Arial" w:hAnsi="Arial" w:cs="Arial"/>
          <w:color w:val="000000"/>
          <w:sz w:val="23"/>
          <w:szCs w:val="23"/>
        </w:rPr>
        <w:t>miały wpływ</w:t>
      </w:r>
      <w:r w:rsidR="00C306FB" w:rsidRPr="00B93573">
        <w:rPr>
          <w:rFonts w:ascii="Arial" w:hAnsi="Arial" w:cs="Arial"/>
          <w:color w:val="000000"/>
          <w:sz w:val="23"/>
          <w:szCs w:val="23"/>
        </w:rPr>
        <w:t xml:space="preserve"> </w:t>
      </w:r>
      <w:r w:rsidRPr="00B93573">
        <w:rPr>
          <w:rFonts w:ascii="Arial" w:hAnsi="Arial" w:cs="Arial"/>
          <w:color w:val="000000"/>
          <w:sz w:val="23"/>
          <w:szCs w:val="23"/>
        </w:rPr>
        <w:t>na koszty wykonania zamówienia przez Wykonawcę,</w:t>
      </w:r>
    </w:p>
    <w:p w:rsidR="001D783D" w:rsidRPr="00B93573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B93573">
        <w:rPr>
          <w:rFonts w:ascii="Arial" w:hAnsi="Arial" w:cs="Arial"/>
          <w:color w:val="000000"/>
          <w:sz w:val="23"/>
          <w:szCs w:val="23"/>
        </w:rPr>
        <w:t>b) w</w:t>
      </w:r>
      <w:r w:rsidR="00C306FB" w:rsidRPr="00B93573">
        <w:rPr>
          <w:rFonts w:ascii="Arial" w:hAnsi="Arial" w:cs="Arial"/>
          <w:color w:val="000000"/>
          <w:sz w:val="23"/>
          <w:szCs w:val="23"/>
        </w:rPr>
        <w:t xml:space="preserve"> </w:t>
      </w:r>
      <w:r w:rsidRPr="00B93573">
        <w:rPr>
          <w:rFonts w:ascii="Arial" w:hAnsi="Arial" w:cs="Arial"/>
          <w:color w:val="000000"/>
          <w:sz w:val="23"/>
          <w:szCs w:val="23"/>
        </w:rPr>
        <w:t>przypadkach, o których mowa w postanowieniach §</w:t>
      </w:r>
      <w:r w:rsidR="00B93573" w:rsidRPr="00B93573">
        <w:rPr>
          <w:rFonts w:ascii="Arial" w:hAnsi="Arial" w:cs="Arial"/>
          <w:color w:val="000000"/>
          <w:sz w:val="23"/>
          <w:szCs w:val="23"/>
        </w:rPr>
        <w:t>7</w:t>
      </w:r>
      <w:r w:rsidRPr="00B93573">
        <w:rPr>
          <w:rFonts w:ascii="Arial" w:hAnsi="Arial" w:cs="Arial"/>
          <w:color w:val="000000"/>
          <w:sz w:val="23"/>
          <w:szCs w:val="23"/>
        </w:rPr>
        <w:t xml:space="preserve"> ust. 9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B93573">
        <w:rPr>
          <w:rFonts w:ascii="Arial" w:hAnsi="Arial" w:cs="Arial"/>
          <w:color w:val="000000"/>
          <w:sz w:val="23"/>
          <w:szCs w:val="23"/>
        </w:rPr>
        <w:t>c) zmiany zakresu świadczenia Umowy w związku z istnieniem/zaistnieniem epidemii/pandemii, klęski</w:t>
      </w:r>
      <w:r w:rsidR="00C306FB" w:rsidRPr="00B93573">
        <w:rPr>
          <w:rFonts w:ascii="Arial" w:hAnsi="Arial" w:cs="Arial"/>
          <w:color w:val="000000"/>
          <w:sz w:val="23"/>
          <w:szCs w:val="23"/>
        </w:rPr>
        <w:t xml:space="preserve"> </w:t>
      </w:r>
      <w:r w:rsidRPr="00B93573">
        <w:rPr>
          <w:rFonts w:ascii="Arial" w:hAnsi="Arial" w:cs="Arial"/>
          <w:color w:val="000000"/>
          <w:sz w:val="23"/>
          <w:szCs w:val="23"/>
        </w:rPr>
        <w:t>żywiołowej, jak huragany, powodzie, trzęsienie ziemi, bunty,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niepokoje, strajki, spowodowane</w:t>
      </w:r>
      <w:r w:rsidR="00C306FB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przez osoby inne niż pracownicy Wykonawcy i jego podwykonawców,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2) postanowień Umowy w przypadku zaistnienia istotnej zmiany okoliczności powodującej, że wykonanie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części Przedmiotu Umowy nie leży w interesie publicznym, czego nie można było przewidzieć w chwili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zawarcia Umowy,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3) w przypadku zmian podmiotowych po stronie Wykonawcy zgodnie z obowiązującymi przepisami prawa,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4) terminu realizacji Umowy w przypadku wystąpienia poniższych okoliczności: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a) uchybienia terminowi załatwiania spraw i wydania stosownych decyzji (w tym opinii, uzgodnień,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stanowisk, pozwoleń itp.) przez organy administracji publicznej, gestorów sieci, zarządców,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administratorów terenów, urządzeń, niezbędnych do wykonania Przedmiotu Umowy, ponad terminy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określone w przepisach Kodeksu postępowania administracyjnego w tym zakresie, przez co Strony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rozumieją, że wniosek w danej </w:t>
      </w:r>
      <w:r w:rsidRPr="001D783D">
        <w:rPr>
          <w:rFonts w:ascii="Arial" w:hAnsi="Arial" w:cs="Arial"/>
          <w:color w:val="000000"/>
          <w:sz w:val="23"/>
          <w:szCs w:val="23"/>
        </w:rPr>
        <w:lastRenderedPageBreak/>
        <w:t>sprawie powinien zostać rozpatrzony, a sprawa zakończona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merytorycznym rozstrzygnięciem w terminie nie dłuższym niż 1 miesiąc od dnia złożenia wniosku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(90 dni w przypadku ZRID), chyba, że przyczyną uchybienia przez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organ terminowi, o którym mowa powyżej, jest działanie lub zaniechanie działania przez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Wykonawcę, w tym błędne lub niepełne sformułowanie wniosku lub jego załączników lub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skierowanie wniosku do niewłaściwego organu - o okres przekraczający czas rozpatrywania sprawy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do wydania prawomocnego rozstrzygnięcia,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b) wniesienia od uzyskanych aktów administracyjnych dotyczących realizacji Przedmiotu zamówienia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odwołań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>, zażaleń, skarg itp. - od momentu złożenia odwołania, zażalenia, skargi itp., do czasu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prawomocnego rozstrzygnięcia,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c) zwłoki Zamawiającego w przekazaniu Wykonawcy posiadanej dokumentacji niezbędnej do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realizacji Przedmiotu zamówienia lub w zajęciu stanowiska w sprawach niezbędnych do realizacji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Przedmiotu zamówienia, w sytuacji gdy zgodnie z postanowieniami Umowy lub zgodnie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 wymogami obowiązujących przepisów prawa, obowiązek dostarczenia takich dokumentów lub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zajęcia stanowiska spoczywa na Zamawiającym - o czas tej zwłoki,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d) w przypadku niemożności wykonywania Przedmiotu Umowy w związku z istnieniem/zaistnieniem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epidemii/pandemii, w tym występowania ograniczeń i obostrzeń związanych ze stanem zagrożenia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epidemiologicznego lub innej nadzwyczajnej sytuacji spowodowanej występowaniem choroby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zakaźnej wywołanej wirusem SARS-CoV-2 lub "COVID-19”,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e) w przypadku niemożności wykonywania Przedmiotu Umowy w związku z wystąpieniem okoliczności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nadzwyczajnych i warunków siły wyższej, tj. zaistnieniem klęski żywiołowej, jak huragany,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powodzie, trzęsienie ziemi, buntów, niepokojów, strajków, działań wojennych, aktów terroryzmu,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rewolucji, przewrotów wojskowych lub cywilnych, wojny domowej, skażeń radioaktywnych,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spowodowane przez osoby inne niż pracownicy Wykonawcy i jego podwykonawców,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f) wystąpienia osób trzecich z roszczeniami lub ujawnienia się roszczeń osób trzecich, które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uniemożliwiają dalsze wykonywanie Przedmiotu zamówienia, w szczególności uzyskanie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odpowiednich decyzji, zezwoleń, uzgodnień wydawanych przez organy administracji publicznej,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a także uzyskanie warunków przyłączeniowych od gestorów sieci,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g) zaistnienia okoliczności nie leżących po stronie Wykonawcy, a uniemożliwiających mu dotrzymanie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terminu wykonania zamówienia, pisemnie uzasadnionych i udokumentowanych przez Wykonawcę,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których wystąpienie realnie wpływa na termin wykonania Przedmiotu zamówienia,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h) wystąpienia okoliczności leżących po stronie Zamawiającego, tj. opóźnienia, utrudnienia lub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przeszkody dające się przypisać Zamawiającemu – o okres wynikający z przerw lub opóźnienia,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i) konieczności wykonania usług dodatkowych, zamiennych bądź rezygnacji przez Zamawiającego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 części usług - o ile wpływają na termin wykonania Umowy,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j) w przypadkach, o których mowa w §1</w:t>
      </w:r>
      <w:r w:rsidR="00D161EC">
        <w:rPr>
          <w:rFonts w:ascii="Arial" w:hAnsi="Arial" w:cs="Arial"/>
          <w:color w:val="000000"/>
          <w:sz w:val="23"/>
          <w:szCs w:val="23"/>
        </w:rPr>
        <w:t>3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ust. 2 pkt 5 Umowy,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 xml:space="preserve">k) w przypadku zmiany Umowy dokonanej na podstawie art. 455 ust. 1 pkt 3, 4 i ust. 2 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Pzp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>, o ile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wykonanie tych usług (zamówień) powoduje konieczność przedłużenia terminu wykonania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lastRenderedPageBreak/>
        <w:t>Termin wykonania Umowy może ulec zmianie o czas, o jaki wyżej wymienione okoliczności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wpłynęły na termin wykonania Umowy przez Wykonawcę, tj. uniemożliwiły Wykonawcy terminową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realizację Przedmiotu Umowy, co zostanie przez Wykonawcę uzasadnione i udokumentowane.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Zamawiający uprawniony jest do żądania od Wykonawcy dokumentów i oświadczeń w celu dokonania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weryfikacji przyczyn i zasadności zmiany terminu wykonania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Przedłużenie terminu wykonania Umowy dopuszczalne jest tylko wraz z przedłużeniem okresu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ważności zabezpieczenia należytego wykonania Umowy lub wniesieniem nowego zabezpieczenia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należytego wykonania Umowy na przedłużony termin wykonania zamówienia i uznania go przez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Zamawiającego za należycie wykonane, z zachowaniem ciągłości zabezpieczenia i bez zmniejszenia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jego wysokości.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5) zmiany sposobu i zakresu wykonania Przedmiotu Umowy, w tym w przypadku zmiany obowiązujących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przepisów prawa powodujących konieczność: przyjęcia innych rozwiązań technicznych,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technologicznych, materiałowych lub uzyskania innych bądź dodatkowych decyzji, uzgodnień,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zezwoleń, ekspertyz lub innych aktów administracyjnych niezbędnych w związku z projektowaną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inwestycją lub uwzględnienia nowych przepisów prawa w zakresie formy, zakresu, sposobu wykonania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dokumentacji projektowo – kosztorysowej, w tym wynikających z Prawa zamówień publicznych –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których uzyskanie nie było konieczne na etapie składania ofert, jeżeli wprowadzane zmiany będą miały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wpływ na koszty lub termin wykonania zamówienia przez Wykonawcę,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6) zatrudnienia podwykonawców (w przypadku, gdy Wykonawca oświadczył, iż wykona Umowę osobiście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- w zakresie zgodnym ze SWZ),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7) zmiany osobowej podwykonawców oraz zakresu podwykonawstwa w warunkach opisanych w §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4 </w:t>
      </w:r>
      <w:r w:rsidRPr="001D783D">
        <w:rPr>
          <w:rFonts w:ascii="Arial" w:hAnsi="Arial" w:cs="Arial"/>
          <w:color w:val="000000"/>
          <w:sz w:val="23"/>
          <w:szCs w:val="23"/>
        </w:rPr>
        <w:t>(w przypadku, gdy Wykonawca wykonuje umowę przy pomocy podwykonawców - w zakresie zgodnym</w:t>
      </w:r>
      <w:r w:rsidR="00D161EC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 SWZ),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9) w przypadku, o którym mowa w §</w:t>
      </w:r>
      <w:r w:rsidR="006A151B">
        <w:rPr>
          <w:rFonts w:ascii="Arial" w:hAnsi="Arial" w:cs="Arial"/>
          <w:color w:val="000000"/>
          <w:sz w:val="23"/>
          <w:szCs w:val="23"/>
        </w:rPr>
        <w:t>7</w:t>
      </w:r>
      <w:r w:rsidRPr="001D783D">
        <w:rPr>
          <w:rFonts w:ascii="Arial" w:hAnsi="Arial" w:cs="Arial"/>
          <w:color w:val="000000"/>
          <w:sz w:val="23"/>
          <w:szCs w:val="23"/>
        </w:rPr>
        <w:t>a ust. 12 Umowy,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10) zmiany osób, o których mowa w §</w:t>
      </w:r>
      <w:r w:rsidR="006A151B">
        <w:rPr>
          <w:rFonts w:ascii="Arial" w:hAnsi="Arial" w:cs="Arial"/>
          <w:color w:val="000000"/>
          <w:sz w:val="23"/>
          <w:szCs w:val="23"/>
        </w:rPr>
        <w:t>3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ust. 1 Umowy.</w:t>
      </w:r>
    </w:p>
    <w:p w:rsidR="001D783D" w:rsidRPr="001D783D" w:rsidRDefault="001D783D" w:rsidP="00D8678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§1</w:t>
      </w:r>
      <w:r w:rsidR="00B15CAC">
        <w:rPr>
          <w:rFonts w:ascii="Arial" w:hAnsi="Arial" w:cs="Arial"/>
          <w:b/>
          <w:bCs/>
          <w:color w:val="000000"/>
          <w:sz w:val="23"/>
          <w:szCs w:val="23"/>
        </w:rPr>
        <w:t>4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Cesja praw i obowiązków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Przeniesienie przez Wykonawcę praw i obowiązków wynikających z Umowy, wymaga uprzedniej zgody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Zamawiającego wyrażonej na piśmie - pod rygorem nieważności.</w:t>
      </w:r>
    </w:p>
    <w:p w:rsidR="001D783D" w:rsidRPr="001D783D" w:rsidRDefault="00B93573" w:rsidP="00B9357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§1</w:t>
      </w:r>
      <w:r w:rsidR="00B15CAC">
        <w:rPr>
          <w:rFonts w:ascii="Arial" w:hAnsi="Arial" w:cs="Arial"/>
          <w:b/>
          <w:bCs/>
          <w:color w:val="000000"/>
          <w:sz w:val="23"/>
          <w:szCs w:val="23"/>
        </w:rPr>
        <w:t>5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Ochrona danych osobowych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Klauzula informacyjna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Zapisy opcjonalne: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i/>
          <w:i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 xml:space="preserve">Klauzula I - klauzula informacyjna dla umowy zawieranej przez </w:t>
      </w:r>
      <w:r w:rsidR="00B93573"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>UGS</w:t>
      </w:r>
      <w:r w:rsidRPr="001D783D"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 xml:space="preserve"> z osoba fizyczną</w:t>
      </w:r>
      <w:r w:rsidR="00B93573"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>nieprowadzącą działalności gospodarczej, działającą osobiście: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 xml:space="preserve">Zgodnie z art. 13 rozporządzenia Parlamentu Europejskiego i Rady (UE) 2016/679 z dnia 27 kwietnia 2016 </w:t>
      </w:r>
      <w:proofErr w:type="spellStart"/>
      <w:r w:rsidRPr="001D783D">
        <w:rPr>
          <w:rFonts w:ascii="Arial" w:hAnsi="Arial" w:cs="Arial"/>
          <w:color w:val="000000"/>
          <w:sz w:val="23"/>
          <w:szCs w:val="23"/>
        </w:rPr>
        <w:t>rokuw</w:t>
      </w:r>
      <w:proofErr w:type="spellEnd"/>
      <w:r w:rsidRPr="001D783D">
        <w:rPr>
          <w:rFonts w:ascii="Arial" w:hAnsi="Arial" w:cs="Arial"/>
          <w:color w:val="000000"/>
          <w:sz w:val="23"/>
          <w:szCs w:val="23"/>
        </w:rPr>
        <w:t xml:space="preserve"> sprawie ochrony osób fizycznych w związku z przetwarzaniem danych osobowych i w sprawie swobodnego</w:t>
      </w:r>
      <w:r w:rsidR="00D8678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przepływu takich danych oraz uchylenia dyrektywy 95/46/WE, Zamawiający informuje, że: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 xml:space="preserve">1. Administratorem przetwarzanych danych osobowych jest Gmina </w:t>
      </w:r>
      <w:r w:rsidR="00D86781">
        <w:rPr>
          <w:rFonts w:ascii="Arial" w:hAnsi="Arial" w:cs="Arial"/>
          <w:color w:val="000000"/>
          <w:sz w:val="23"/>
          <w:szCs w:val="23"/>
        </w:rPr>
        <w:t>Słupno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, </w:t>
      </w:r>
      <w:r w:rsidR="00D86781">
        <w:rPr>
          <w:rFonts w:ascii="Arial" w:hAnsi="Arial" w:cs="Arial"/>
          <w:color w:val="000000"/>
          <w:sz w:val="23"/>
          <w:szCs w:val="23"/>
        </w:rPr>
        <w:t xml:space="preserve">                                          ul. Miszewska 8A</w:t>
      </w:r>
      <w:r w:rsidRPr="001D783D">
        <w:rPr>
          <w:rFonts w:ascii="Arial" w:hAnsi="Arial" w:cs="Arial"/>
          <w:color w:val="000000"/>
          <w:sz w:val="23"/>
          <w:szCs w:val="23"/>
        </w:rPr>
        <w:t>,</w:t>
      </w:r>
      <w:r w:rsidR="00D8678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09 - 4</w:t>
      </w:r>
      <w:r w:rsidR="00D86781">
        <w:rPr>
          <w:rFonts w:ascii="Arial" w:hAnsi="Arial" w:cs="Arial"/>
          <w:color w:val="000000"/>
          <w:sz w:val="23"/>
          <w:szCs w:val="23"/>
        </w:rPr>
        <w:t>72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</w:t>
      </w:r>
      <w:r w:rsidR="00D86781">
        <w:rPr>
          <w:rFonts w:ascii="Arial" w:hAnsi="Arial" w:cs="Arial"/>
          <w:color w:val="000000"/>
          <w:sz w:val="23"/>
          <w:szCs w:val="23"/>
        </w:rPr>
        <w:t>Słupno</w:t>
      </w:r>
      <w:r w:rsidRPr="001D783D">
        <w:rPr>
          <w:rFonts w:ascii="Arial" w:hAnsi="Arial" w:cs="Arial"/>
          <w:color w:val="000000"/>
          <w:sz w:val="23"/>
          <w:szCs w:val="23"/>
        </w:rPr>
        <w:t>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lastRenderedPageBreak/>
        <w:t>2. Osobą do kontaktu w sprawach dotyczących przetwarzania danych osobowych jest Inspektor ochrony</w:t>
      </w:r>
      <w:r w:rsidR="00D8678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danych – </w:t>
      </w:r>
      <w:r w:rsidR="00D86781" w:rsidRPr="00F933AB">
        <w:rPr>
          <w:rFonts w:ascii="Arial" w:hAnsi="Arial" w:cs="Arial"/>
          <w:sz w:val="23"/>
          <w:szCs w:val="23"/>
        </w:rPr>
        <w:t>iod.gmina@slupno.eu</w:t>
      </w:r>
      <w:r w:rsidR="00D86781" w:rsidRPr="00904801">
        <w:rPr>
          <w:rFonts w:ascii="Arial" w:eastAsia="Calibri" w:hAnsi="Arial" w:cs="Arial"/>
          <w:sz w:val="23"/>
          <w:szCs w:val="23"/>
        </w:rPr>
        <w:t>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3. Zamawiający oświadcza, że dane osobowe przetwarzane będą w celu realizacji niniejszej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4. Zamawiający oświadcza, że odbiorcami danych osobowych będą podmioty uprawnione do uzyskania</w:t>
      </w:r>
      <w:r w:rsidR="00D8678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danych osobowych na podstawie przepisów prawa.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5. Wykonawca ma prawo do żądania od administratora dostępu do swoich danych osobowych i otrzymania</w:t>
      </w:r>
      <w:r w:rsidR="00D8678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ich kopii, ich sprostowania lub ograniczenia przetwarzania kiedy kwestionuje prawidłowość danych</w:t>
      </w:r>
      <w:r w:rsidR="00D8678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osobowych oraz usunięcia danych kiedy ustanie cel przetwarzania.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6. Zamawiający oświadcza, że dane osobowe przechowywane będą przez okres 5 lat – zgodnie</w:t>
      </w:r>
      <w:r w:rsidR="00D8678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 jednolitym rzeczowym wykazem akt.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7. Wykonawca ma prawo wniesienia skargi do organu nadzorczego, którym jest Prezes Urzędu Ochrony</w:t>
      </w:r>
      <w:r w:rsidR="00D8678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Danych Osobowych.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 xml:space="preserve">8. </w:t>
      </w:r>
      <w:r w:rsidRPr="001D783D">
        <w:rPr>
          <w:rFonts w:ascii="Arial" w:hAnsi="Arial" w:cs="Arial"/>
          <w:i/>
          <w:iCs/>
          <w:color w:val="000000"/>
          <w:sz w:val="23"/>
          <w:szCs w:val="23"/>
        </w:rPr>
        <w:t>Podanie danych osobowych jest dobrowolne, jednakże odmowa podania danych będzie skutkować odmową</w:t>
      </w:r>
      <w:r w:rsidR="00D86781">
        <w:rPr>
          <w:rFonts w:ascii="Arial" w:hAnsi="Arial" w:cs="Arial"/>
          <w:i/>
          <w:iCs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i/>
          <w:iCs/>
          <w:color w:val="000000"/>
          <w:sz w:val="23"/>
          <w:szCs w:val="23"/>
        </w:rPr>
        <w:t>zawarcia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lub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Klauzula II - Klauzula informacyjna dla pozostałych umów.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1. Administratorami danych osobowych, w rozumieniu art. 4 pkt. 7 Rozporządzenia Parlamentu Europejskiego</w:t>
      </w:r>
      <w:r w:rsidR="00D8678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i Rady (UE) 2016/679 z dnia 27 kwietnia 2016 r. w sprawie ochrony osób fizycznych w związku z</w:t>
      </w:r>
      <w:r w:rsidR="00D8678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przetwarzaniem danych osobowych i w sprawie swobodnego przepływu takich danych oraz uchylenia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dyrektywy 95/46/WE (dalej „RODO”), osób reprezentujących Strony oraz osób wykonujących Umowę w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imieniu Stron, przetwarzanych w związku z podpisaniem i realizacją niniejszej Umowy są: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 xml:space="preserve">1) Gmina </w:t>
      </w:r>
      <w:r w:rsidR="00D86781">
        <w:rPr>
          <w:rFonts w:ascii="Arial" w:hAnsi="Arial" w:cs="Arial"/>
          <w:color w:val="000000"/>
          <w:sz w:val="23"/>
          <w:szCs w:val="23"/>
        </w:rPr>
        <w:t>Słupno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, </w:t>
      </w:r>
      <w:r w:rsidR="00D86781">
        <w:rPr>
          <w:rFonts w:ascii="Arial" w:hAnsi="Arial" w:cs="Arial"/>
          <w:color w:val="000000"/>
          <w:sz w:val="23"/>
          <w:szCs w:val="23"/>
        </w:rPr>
        <w:t>ul. Miszewska 8A</w:t>
      </w:r>
      <w:r w:rsidRPr="001D783D">
        <w:rPr>
          <w:rFonts w:ascii="Arial" w:hAnsi="Arial" w:cs="Arial"/>
          <w:color w:val="000000"/>
          <w:sz w:val="23"/>
          <w:szCs w:val="23"/>
        </w:rPr>
        <w:t>, 09-</w:t>
      </w:r>
      <w:r w:rsidR="00D86781">
        <w:rPr>
          <w:rFonts w:ascii="Arial" w:hAnsi="Arial" w:cs="Arial"/>
          <w:color w:val="000000"/>
          <w:sz w:val="23"/>
          <w:szCs w:val="23"/>
        </w:rPr>
        <w:t>472 Słupno</w:t>
      </w:r>
      <w:r w:rsidRPr="001D783D">
        <w:rPr>
          <w:rFonts w:ascii="Arial" w:hAnsi="Arial" w:cs="Arial"/>
          <w:color w:val="000000"/>
          <w:sz w:val="23"/>
          <w:szCs w:val="23"/>
        </w:rPr>
        <w:t>;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 xml:space="preserve">2) </w:t>
      </w:r>
      <w:r w:rsidRPr="001D783D">
        <w:rPr>
          <w:rFonts w:ascii="Arial" w:hAnsi="Arial" w:cs="Arial"/>
          <w:i/>
          <w:iCs/>
          <w:color w:val="000000"/>
          <w:sz w:val="23"/>
          <w:szCs w:val="23"/>
        </w:rPr>
        <w:t>(drugi podmiot) z siedzibą: w …………..., przy ul. ………., 00-000 ……………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Każda ze Stron jest odrębnym administratorem danych.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2. Kontakt z inspektorem ochrony danych: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i/>
          <w:iCs/>
          <w:color w:val="000000"/>
          <w:sz w:val="23"/>
          <w:szCs w:val="23"/>
        </w:rPr>
        <w:t xml:space="preserve">1)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dla Gminy </w:t>
      </w:r>
      <w:r w:rsidR="00D86781">
        <w:rPr>
          <w:rFonts w:ascii="Arial" w:hAnsi="Arial" w:cs="Arial"/>
          <w:color w:val="000000"/>
          <w:sz w:val="23"/>
          <w:szCs w:val="23"/>
        </w:rPr>
        <w:t>Słupno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– </w:t>
      </w:r>
      <w:r w:rsidR="00D86781" w:rsidRPr="00F933AB">
        <w:rPr>
          <w:rFonts w:ascii="Arial" w:hAnsi="Arial" w:cs="Arial"/>
          <w:sz w:val="23"/>
          <w:szCs w:val="23"/>
        </w:rPr>
        <w:t>iod.gmina@slupno.eu</w:t>
      </w:r>
      <w:r w:rsidR="00D86781" w:rsidRPr="00904801">
        <w:rPr>
          <w:rFonts w:ascii="Arial" w:eastAsia="Calibri" w:hAnsi="Arial" w:cs="Arial"/>
          <w:sz w:val="23"/>
          <w:szCs w:val="23"/>
        </w:rPr>
        <w:t>.</w:t>
      </w:r>
      <w:r w:rsidRPr="001D783D">
        <w:rPr>
          <w:rFonts w:ascii="Arial" w:hAnsi="Arial" w:cs="Arial"/>
          <w:color w:val="000000"/>
          <w:sz w:val="23"/>
          <w:szCs w:val="23"/>
        </w:rPr>
        <w:t>;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23"/>
          <w:szCs w:val="23"/>
        </w:rPr>
      </w:pPr>
      <w:r w:rsidRPr="001D783D">
        <w:rPr>
          <w:rFonts w:ascii="Arial" w:hAnsi="Arial" w:cs="Arial"/>
          <w:i/>
          <w:iCs/>
          <w:color w:val="000000"/>
          <w:sz w:val="23"/>
          <w:szCs w:val="23"/>
        </w:rPr>
        <w:t xml:space="preserve">2)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dla </w:t>
      </w:r>
      <w:r w:rsidRPr="001D783D">
        <w:rPr>
          <w:rFonts w:ascii="Arial" w:hAnsi="Arial" w:cs="Arial"/>
          <w:i/>
          <w:iCs/>
          <w:color w:val="000000"/>
          <w:sz w:val="23"/>
          <w:szCs w:val="23"/>
        </w:rPr>
        <w:t>(drugi podmiot) - …………………..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3. Dane osobowe przetwarzane będą celach związanych z zawarciem i realizacją Umowy, jej obsługą, jak też</w:t>
      </w:r>
      <w:r w:rsidR="00D8678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 związku z wypełnieniem obowiązków prawnych ciążących na Stronach niniejszej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4. Odbiorcami danych osobowych będą podmioty uprawnione do uzyskania danych osobowych na podstawie</w:t>
      </w:r>
      <w:r w:rsidR="00D8678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przepisów prawa oraz podmioty świadczące usługi na rzecz Stron.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5. Dane osobowe przechowywane będą przez okres 10 lat licząc od końca roku zakończenia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6. Każdy ma prawo do:</w:t>
      </w:r>
    </w:p>
    <w:p w:rsidR="001D783D" w:rsidRPr="001D783D" w:rsidRDefault="00D86781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a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dostępu do swoich danych osobowych oraz otrzymania ich kopii;</w:t>
      </w:r>
    </w:p>
    <w:p w:rsidR="001D783D" w:rsidRPr="001D783D" w:rsidRDefault="00D86781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b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sprostowania (poprawiania) swoich danych;</w:t>
      </w:r>
    </w:p>
    <w:p w:rsidR="001D783D" w:rsidRPr="001D783D" w:rsidRDefault="00D86781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c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ograniczenia przetwarzania w przypadku kwestionowania prawidłowości danych osobowych;</w:t>
      </w:r>
    </w:p>
    <w:p w:rsidR="001D783D" w:rsidRPr="001D783D" w:rsidRDefault="00D86781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d</w:t>
      </w:r>
      <w:r w:rsidR="001D783D" w:rsidRPr="001D783D">
        <w:rPr>
          <w:rFonts w:ascii="Arial" w:hAnsi="Arial" w:cs="Arial"/>
          <w:color w:val="000000"/>
          <w:sz w:val="23"/>
          <w:szCs w:val="23"/>
        </w:rPr>
        <w:t>) usunięcia danych po ustaniu celu, dla realizacji którego były przetwarzane.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lastRenderedPageBreak/>
        <w:t>7. Każdy ma prawo wniesienia skargi do organu nadzorczego, którym jest Prezes Urzędu Ochrony Danych</w:t>
      </w:r>
      <w:r w:rsidR="00D8678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Osobowych.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8. Podanie danych osobowych jest dobrowolne, ale niezbędne dla zawarcia i realizacji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9. Każda ze Stron umowy zapozna z treścią powyższej klauzuli osoby, które w imieniu Strony będą</w:t>
      </w:r>
      <w:r w:rsidR="00D86781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realizowały niniejszą Umowę.</w:t>
      </w:r>
    </w:p>
    <w:p w:rsidR="001D783D" w:rsidRPr="001D783D" w:rsidRDefault="00B93573" w:rsidP="00B9357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§1</w:t>
      </w:r>
      <w:r w:rsidR="00B15CAC">
        <w:rPr>
          <w:rFonts w:ascii="Arial" w:hAnsi="Arial" w:cs="Arial"/>
          <w:b/>
          <w:bCs/>
          <w:color w:val="000000"/>
          <w:sz w:val="23"/>
          <w:szCs w:val="23"/>
        </w:rPr>
        <w:t>6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 xml:space="preserve">Klauzula </w:t>
      </w:r>
      <w:proofErr w:type="spellStart"/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salwatoryjna</w:t>
      </w:r>
      <w:proofErr w:type="spellEnd"/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Niewykonalność jednego lub większej liczby postanowień Umowy nie ma wpływu na wykonalność pozostałych</w:t>
      </w:r>
      <w:r w:rsidR="00B93573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postanowień. W przypadku uznania jakiegokolwiek postanowienia Umowy z dowolnej przyczyny za</w:t>
      </w:r>
      <w:r w:rsidR="00B93573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niewykonalne, postanowienie takie zostanie zastąpione wykonalnym postanowieniem, które w największym</w:t>
      </w:r>
      <w:r w:rsidR="00B93573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możliwym stopniu będą odpowiadać zamierzonym celom Umowy.</w:t>
      </w:r>
    </w:p>
    <w:p w:rsidR="001D783D" w:rsidRPr="001D783D" w:rsidRDefault="001D783D" w:rsidP="00B9357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§</w:t>
      </w:r>
      <w:r w:rsidR="00B93573">
        <w:rPr>
          <w:rFonts w:ascii="Arial" w:hAnsi="Arial" w:cs="Arial"/>
          <w:b/>
          <w:bCs/>
          <w:color w:val="000000"/>
          <w:sz w:val="23"/>
          <w:szCs w:val="23"/>
        </w:rPr>
        <w:t>1</w:t>
      </w:r>
      <w:r w:rsidR="00B15CAC">
        <w:rPr>
          <w:rFonts w:ascii="Arial" w:hAnsi="Arial" w:cs="Arial"/>
          <w:b/>
          <w:bCs/>
          <w:color w:val="000000"/>
          <w:sz w:val="23"/>
          <w:szCs w:val="23"/>
        </w:rPr>
        <w:t>7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Klauzula o zapewnieniu dostępności osobom ze szczególnymi potrzebami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1. W ramach realizowanego zadania publicznego/wykonywanego zamówienia publicznego Zleceniobiorca/Wykonawca zapewni dostępność osobom ze szczególnymi potrzebami w rozumieniu ustawy z dnia 19 lipca</w:t>
      </w:r>
      <w:r w:rsidR="00B93573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2019 r. </w:t>
      </w:r>
      <w:r w:rsidRPr="001D783D">
        <w:rPr>
          <w:rFonts w:ascii="Arial" w:hAnsi="Arial" w:cs="Arial"/>
          <w:i/>
          <w:iCs/>
          <w:color w:val="000000"/>
          <w:sz w:val="23"/>
          <w:szCs w:val="23"/>
        </w:rPr>
        <w:t>o zapewnianiu dostępności osobom ze szczególnymi potrzebami</w:t>
      </w:r>
      <w:r w:rsidRPr="001D783D">
        <w:rPr>
          <w:rFonts w:ascii="Arial" w:hAnsi="Arial" w:cs="Arial"/>
          <w:color w:val="000000"/>
          <w:sz w:val="23"/>
          <w:szCs w:val="23"/>
        </w:rPr>
        <w:t>,</w:t>
      </w:r>
      <w:r w:rsidR="00B93573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 uwzględnieniem konieczności zapewnienia dostępności architektonicznej.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Wykonawca zobowiązany jest do wykonania Przedmiotu Umowy zgodnie z obowiązującymi przepisami</w:t>
      </w:r>
      <w:r w:rsidR="00B93573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prawa budowlanego, normami techniczno-budowlanymi i zasadami wiedzy technicznej, w tym</w:t>
      </w:r>
      <w:r w:rsidR="00B93573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 uwzględnieniem zasad projektowania uniwersalnego, w ten sposób, iż Dokumentacja projektowa będzie</w:t>
      </w:r>
      <w:r w:rsidR="00B93573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uwzględniać niezbędne warunki do korzystania z inwestycji (obiektu) przez osoby ze szczególnymi</w:t>
      </w:r>
      <w:r w:rsidR="00B93573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potrzebami, o których mowa w ustawie z dnia 19 lipca 2019 r</w:t>
      </w:r>
      <w:r w:rsidRPr="001D783D">
        <w:rPr>
          <w:rFonts w:ascii="Arial" w:hAnsi="Arial" w:cs="Arial"/>
          <w:i/>
          <w:iCs/>
          <w:color w:val="000000"/>
          <w:sz w:val="23"/>
          <w:szCs w:val="23"/>
        </w:rPr>
        <w:t>. o zapewnianiu dostępności osobom ze</w:t>
      </w:r>
      <w:r w:rsidR="00B93573">
        <w:rPr>
          <w:rFonts w:ascii="Arial" w:hAnsi="Arial" w:cs="Arial"/>
          <w:i/>
          <w:iCs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i/>
          <w:iCs/>
          <w:color w:val="000000"/>
          <w:sz w:val="23"/>
          <w:szCs w:val="23"/>
        </w:rPr>
        <w:t xml:space="preserve">szczególnymi potrzebami, </w:t>
      </w:r>
      <w:r w:rsidRPr="001D783D">
        <w:rPr>
          <w:rFonts w:ascii="Arial" w:hAnsi="Arial" w:cs="Arial"/>
          <w:color w:val="000000"/>
          <w:sz w:val="23"/>
          <w:szCs w:val="23"/>
        </w:rPr>
        <w:t>w tym będzie uwzględniać rozwiązania w zakresie zapewnienia dostępności</w:t>
      </w:r>
      <w:r w:rsidR="00B93573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architektonicznej, określone w Opisie przedmiotu zamówienia, o ile będzie to uzasadnione i możliwe do</w:t>
      </w:r>
      <w:r w:rsidR="00B93573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zapewnienia ze względów technicznych.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2. Zapewnienie dostępności następować będzie z uwzględnieniem projektowania produktów, środowiska,</w:t>
      </w:r>
      <w:r w:rsidR="00B93573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programów i usług w taki sposób, by były użyteczne dla wszystkich, w możliwie największym stopniu, bez</w:t>
      </w:r>
      <w:r w:rsidR="00B93573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potrzeby adaptacji lub specjalistycznego projektowania, nie wykluczając jednak pomocy technicznych dla</w:t>
      </w:r>
      <w:r w:rsidR="00B93573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szczególnych grup osób niepełnosprawnych, jeżeli będzie to potrzebne.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 xml:space="preserve">3. Jeżeli podmiot, który podlega wymogom ustawy </w:t>
      </w:r>
      <w:r w:rsidRPr="001D783D">
        <w:rPr>
          <w:rFonts w:ascii="Arial" w:hAnsi="Arial" w:cs="Arial"/>
          <w:i/>
          <w:iCs/>
          <w:color w:val="000000"/>
          <w:sz w:val="23"/>
          <w:szCs w:val="23"/>
        </w:rPr>
        <w:t>o zapewnieniu dostępności osobom ze szczególnymi</w:t>
      </w:r>
      <w:r w:rsidR="00B93573">
        <w:rPr>
          <w:rFonts w:ascii="Arial" w:hAnsi="Arial" w:cs="Arial"/>
          <w:i/>
          <w:iCs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i/>
          <w:iCs/>
          <w:color w:val="000000"/>
          <w:sz w:val="23"/>
          <w:szCs w:val="23"/>
        </w:rPr>
        <w:t xml:space="preserve">potrzebami, </w:t>
      </w:r>
      <w:r w:rsidRPr="001D783D">
        <w:rPr>
          <w:rFonts w:ascii="Arial" w:hAnsi="Arial" w:cs="Arial"/>
          <w:color w:val="000000"/>
          <w:sz w:val="23"/>
          <w:szCs w:val="23"/>
        </w:rPr>
        <w:t>nie jest w stanie zapewnić warunków, o których mowa w art. 6 pkt 1 i 3 ustawy, obowiązany</w:t>
      </w:r>
      <w:r w:rsidR="00B93573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jest zapewnić dostęp alternatywny, o którym mowa w art. 7 ustawy.</w:t>
      </w:r>
    </w:p>
    <w:p w:rsidR="001D783D" w:rsidRPr="001D783D" w:rsidRDefault="001D783D" w:rsidP="00B9357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§</w:t>
      </w:r>
      <w:r w:rsidR="00B15CAC">
        <w:rPr>
          <w:rFonts w:ascii="Arial" w:hAnsi="Arial" w:cs="Arial"/>
          <w:b/>
          <w:bCs/>
          <w:color w:val="000000"/>
          <w:sz w:val="23"/>
          <w:szCs w:val="23"/>
        </w:rPr>
        <w:t>18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1D783D">
        <w:rPr>
          <w:rFonts w:ascii="Arial" w:hAnsi="Arial" w:cs="Arial"/>
          <w:b/>
          <w:bCs/>
          <w:color w:val="000000"/>
          <w:sz w:val="23"/>
          <w:szCs w:val="23"/>
        </w:rPr>
        <w:t>Postanowienia końcowe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1. Każda ze Stron oświadcza i gwarantuje drugiej Stronie, że ma prawo i zdolność do zawarcia i wykonania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niniejszej Umowy, nie istnieją żadne zobowiązania umowne lub pozaumowne, które uniemożliwiają danej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Stronie zawarcie niniejszej Umowy oraz wykonanie zobowiązań wymaganych Umową.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lastRenderedPageBreak/>
        <w:t>2. W sprawach nie uregulowanych niniejszą Umową mają zastosowanie odpowiednie przepisy prawa</w:t>
      </w:r>
      <w:r w:rsidR="00B93573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polskiego, w tym w szczególności ustawy z dnia 11 września 2019 roku Prawo zamówień publicznych, ustawy z dnia 7 lipca 1994 roku Prawo budowlane, ustawy z dnia 23 kwi</w:t>
      </w:r>
      <w:r w:rsidR="00B93573">
        <w:rPr>
          <w:rFonts w:ascii="Arial" w:hAnsi="Arial" w:cs="Arial"/>
          <w:color w:val="000000"/>
          <w:sz w:val="23"/>
          <w:szCs w:val="23"/>
        </w:rPr>
        <w:t>etnia 1964 roku Kodeks cywilny</w:t>
      </w:r>
      <w:r w:rsidRPr="001D783D">
        <w:rPr>
          <w:rFonts w:ascii="Arial" w:hAnsi="Arial" w:cs="Arial"/>
          <w:color w:val="000000"/>
          <w:sz w:val="23"/>
          <w:szCs w:val="23"/>
        </w:rPr>
        <w:t xml:space="preserve"> oraz inne</w:t>
      </w:r>
      <w:r w:rsidR="00B93573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właściwe dla Przedmiotu Umowy.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3. Spory powstałe w wyniku realizacji niniejszej Umowy rozstrzygane będą przez sąd właściwy dla siedziby</w:t>
      </w:r>
      <w:r w:rsidR="00B93573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Zamawiającego.</w:t>
      </w:r>
    </w:p>
    <w:p w:rsidR="001D783D" w:rsidRPr="001D783D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3"/>
          <w:szCs w:val="23"/>
        </w:rPr>
      </w:pPr>
      <w:r w:rsidRPr="001D783D">
        <w:rPr>
          <w:rFonts w:ascii="Arial" w:hAnsi="Arial" w:cs="Arial"/>
          <w:color w:val="000000"/>
          <w:sz w:val="23"/>
          <w:szCs w:val="23"/>
        </w:rPr>
        <w:t>4. Umowę sporządzono w dwóch jednobrzmiących egzemplarzach, jeden dla Zamawiającego i jeden dla</w:t>
      </w:r>
      <w:r w:rsidR="00B93573">
        <w:rPr>
          <w:rFonts w:ascii="Arial" w:hAnsi="Arial" w:cs="Arial"/>
          <w:color w:val="000000"/>
          <w:sz w:val="23"/>
          <w:szCs w:val="23"/>
        </w:rPr>
        <w:t xml:space="preserve"> </w:t>
      </w:r>
      <w:r w:rsidRPr="001D783D">
        <w:rPr>
          <w:rFonts w:ascii="Arial" w:hAnsi="Arial" w:cs="Arial"/>
          <w:color w:val="000000"/>
          <w:sz w:val="23"/>
          <w:szCs w:val="23"/>
        </w:rPr>
        <w:t>Wykonawcy.</w:t>
      </w:r>
    </w:p>
    <w:p w:rsidR="00B93573" w:rsidRDefault="00B93573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</w:p>
    <w:p w:rsidR="00B15CAC" w:rsidRDefault="00B15CAC" w:rsidP="00B15CAC">
      <w:pPr>
        <w:rPr>
          <w:rFonts w:ascii="Arial" w:hAnsi="Arial" w:cs="Arial"/>
        </w:rPr>
      </w:pPr>
      <w:r>
        <w:rPr>
          <w:rFonts w:ascii="Arial" w:hAnsi="Arial" w:cs="Arial"/>
          <w:b/>
          <w:bCs/>
          <w:sz w:val="23"/>
          <w:szCs w:val="23"/>
        </w:rPr>
        <w:t>ZAMAWIAJĄCY</w:t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  <w:t xml:space="preserve"> WYKONAWCA</w:t>
      </w:r>
    </w:p>
    <w:p w:rsidR="00B93573" w:rsidRDefault="00B93573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</w:p>
    <w:p w:rsidR="001D783D" w:rsidRPr="00B93573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 w:rsidRPr="00B93573">
        <w:rPr>
          <w:rFonts w:ascii="Arial" w:hAnsi="Arial" w:cs="Arial"/>
          <w:i/>
          <w:iCs/>
          <w:color w:val="000000"/>
          <w:sz w:val="18"/>
          <w:szCs w:val="18"/>
        </w:rPr>
        <w:t>Forma elektroniczna dokumentu:</w:t>
      </w:r>
    </w:p>
    <w:p w:rsidR="001D783D" w:rsidRPr="00B93573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 w:rsidRPr="00B93573">
        <w:rPr>
          <w:rFonts w:ascii="Arial" w:hAnsi="Arial" w:cs="Arial"/>
          <w:i/>
          <w:iCs/>
          <w:color w:val="000000"/>
          <w:sz w:val="18"/>
          <w:szCs w:val="18"/>
        </w:rPr>
        <w:t>1) W przypadku gdy umowa będzie zawierana w formie elektronicznej, tj. podpisywana będzie przez Strony</w:t>
      </w:r>
      <w:r w:rsidR="00B93573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 w:rsidRPr="00B93573">
        <w:rPr>
          <w:rFonts w:ascii="Arial" w:hAnsi="Arial" w:cs="Arial"/>
          <w:i/>
          <w:iCs/>
          <w:color w:val="000000"/>
          <w:sz w:val="18"/>
          <w:szCs w:val="18"/>
        </w:rPr>
        <w:t>kwalifikowanym podpisem elektronicznym, niniejszy wzór umowy zmodyfikowany zostanie w następującym zakresie:</w:t>
      </w:r>
    </w:p>
    <w:p w:rsidR="001D783D" w:rsidRPr="00B93573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 w:rsidRPr="00B93573">
        <w:rPr>
          <w:rFonts w:ascii="Arial" w:hAnsi="Arial" w:cs="Arial"/>
          <w:i/>
          <w:iCs/>
          <w:color w:val="000000"/>
          <w:sz w:val="18"/>
          <w:szCs w:val="18"/>
        </w:rPr>
        <w:t>2) w komparycji Umowy, pominięty zostanie zapis o dacie zawarcia Umowy;</w:t>
      </w:r>
    </w:p>
    <w:p w:rsidR="001D783D" w:rsidRPr="00B93573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 w:rsidRPr="00B93573">
        <w:rPr>
          <w:rFonts w:ascii="Arial" w:hAnsi="Arial" w:cs="Arial"/>
          <w:i/>
          <w:iCs/>
          <w:color w:val="000000"/>
          <w:sz w:val="18"/>
          <w:szCs w:val="18"/>
        </w:rPr>
        <w:t>3) pominięte zostaną postanowienia §21 ust. 4 Umowy;</w:t>
      </w:r>
    </w:p>
    <w:p w:rsidR="001D783D" w:rsidRPr="00B93573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 w:rsidRPr="00B93573">
        <w:rPr>
          <w:rFonts w:ascii="Arial" w:hAnsi="Arial" w:cs="Arial"/>
          <w:i/>
          <w:iCs/>
          <w:color w:val="000000"/>
          <w:sz w:val="18"/>
          <w:szCs w:val="18"/>
        </w:rPr>
        <w:t>4) w Umowie zawarte zostaną następujące postanowienia:</w:t>
      </w:r>
    </w:p>
    <w:p w:rsidR="001D783D" w:rsidRPr="00B93573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 w:rsidRPr="00B93573">
        <w:rPr>
          <w:rFonts w:ascii="Arial" w:hAnsi="Arial" w:cs="Arial"/>
          <w:i/>
          <w:iCs/>
          <w:color w:val="000000"/>
          <w:sz w:val="18"/>
          <w:szCs w:val="18"/>
        </w:rPr>
        <w:t>a) datą zawarcia Umowy jest data złożenia oświadczenia woli o jej zawarciu przez ostatnią ze Stron, stosownie do</w:t>
      </w:r>
      <w:r w:rsidR="00B93573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 w:rsidRPr="00B93573">
        <w:rPr>
          <w:rFonts w:ascii="Arial" w:hAnsi="Arial" w:cs="Arial"/>
          <w:i/>
          <w:iCs/>
          <w:color w:val="000000"/>
          <w:sz w:val="18"/>
          <w:szCs w:val="18"/>
        </w:rPr>
        <w:t>wskazania znacznika czasu ujawnionego w szczegółach dokumentu zawartego w postaci elektronicznej;</w:t>
      </w:r>
    </w:p>
    <w:p w:rsidR="001D783D" w:rsidRPr="00B93573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 w:rsidRPr="00B93573">
        <w:rPr>
          <w:rFonts w:ascii="Arial" w:hAnsi="Arial" w:cs="Arial"/>
          <w:i/>
          <w:iCs/>
          <w:color w:val="000000"/>
          <w:sz w:val="18"/>
          <w:szCs w:val="18"/>
        </w:rPr>
        <w:t>b) Umowa sporządzoną jest w formie elektronicznej i podpisana przez każdą ze Stron kwalifikowanym podpisem</w:t>
      </w:r>
    </w:p>
    <w:p w:rsidR="001D783D" w:rsidRPr="00B93573" w:rsidRDefault="001D783D" w:rsidP="001D78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 w:rsidRPr="00B93573">
        <w:rPr>
          <w:rFonts w:ascii="Arial" w:hAnsi="Arial" w:cs="Arial"/>
          <w:i/>
          <w:iCs/>
          <w:color w:val="000000"/>
          <w:sz w:val="18"/>
          <w:szCs w:val="18"/>
        </w:rPr>
        <w:t>elektronicznym.</w:t>
      </w:r>
    </w:p>
    <w:sectPr w:rsidR="001D783D" w:rsidRPr="00B9357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DE9" w:rsidRDefault="00A21DE9" w:rsidP="00EF2C30">
      <w:pPr>
        <w:spacing w:after="0" w:line="240" w:lineRule="auto"/>
      </w:pPr>
      <w:r>
        <w:separator/>
      </w:r>
    </w:p>
  </w:endnote>
  <w:endnote w:type="continuationSeparator" w:id="0">
    <w:p w:rsidR="00A21DE9" w:rsidRDefault="00A21DE9" w:rsidP="00EF2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0072917"/>
      <w:docPartObj>
        <w:docPartGallery w:val="Page Numbers (Bottom of Page)"/>
        <w:docPartUnique/>
      </w:docPartObj>
    </w:sdtPr>
    <w:sdtContent>
      <w:p w:rsidR="00EF2C30" w:rsidRDefault="00EF2C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416">
          <w:rPr>
            <w:noProof/>
          </w:rPr>
          <w:t>19</w:t>
        </w:r>
        <w:r>
          <w:fldChar w:fldCharType="end"/>
        </w:r>
      </w:p>
    </w:sdtContent>
  </w:sdt>
  <w:p w:rsidR="00EF2C30" w:rsidRDefault="00EF2C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DE9" w:rsidRDefault="00A21DE9" w:rsidP="00EF2C30">
      <w:pPr>
        <w:spacing w:after="0" w:line="240" w:lineRule="auto"/>
      </w:pPr>
      <w:r>
        <w:separator/>
      </w:r>
    </w:p>
  </w:footnote>
  <w:footnote w:type="continuationSeparator" w:id="0">
    <w:p w:rsidR="00A21DE9" w:rsidRDefault="00A21DE9" w:rsidP="00EF2C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A6258"/>
    <w:multiLevelType w:val="hybridMultilevel"/>
    <w:tmpl w:val="87AC6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624"/>
    <w:rsid w:val="001D783D"/>
    <w:rsid w:val="001F7C80"/>
    <w:rsid w:val="0024647F"/>
    <w:rsid w:val="00322094"/>
    <w:rsid w:val="00326844"/>
    <w:rsid w:val="0041486F"/>
    <w:rsid w:val="004A448E"/>
    <w:rsid w:val="004D2416"/>
    <w:rsid w:val="004F1952"/>
    <w:rsid w:val="00500732"/>
    <w:rsid w:val="005011A3"/>
    <w:rsid w:val="00532E53"/>
    <w:rsid w:val="005523C2"/>
    <w:rsid w:val="00582D8A"/>
    <w:rsid w:val="005907B5"/>
    <w:rsid w:val="006A151B"/>
    <w:rsid w:val="006C625A"/>
    <w:rsid w:val="0071486D"/>
    <w:rsid w:val="007215A5"/>
    <w:rsid w:val="007655FD"/>
    <w:rsid w:val="00765C92"/>
    <w:rsid w:val="008E5FE1"/>
    <w:rsid w:val="008F5B87"/>
    <w:rsid w:val="00981BA9"/>
    <w:rsid w:val="00A21DE9"/>
    <w:rsid w:val="00AC0DA0"/>
    <w:rsid w:val="00B00DEF"/>
    <w:rsid w:val="00B15CAC"/>
    <w:rsid w:val="00B3666C"/>
    <w:rsid w:val="00B93573"/>
    <w:rsid w:val="00B970F0"/>
    <w:rsid w:val="00C042C2"/>
    <w:rsid w:val="00C12ABD"/>
    <w:rsid w:val="00C306FB"/>
    <w:rsid w:val="00C52A4F"/>
    <w:rsid w:val="00CA4038"/>
    <w:rsid w:val="00D001AC"/>
    <w:rsid w:val="00D161EC"/>
    <w:rsid w:val="00D86781"/>
    <w:rsid w:val="00E16579"/>
    <w:rsid w:val="00E5487E"/>
    <w:rsid w:val="00E871AC"/>
    <w:rsid w:val="00EB1624"/>
    <w:rsid w:val="00EF2C30"/>
    <w:rsid w:val="00F73351"/>
    <w:rsid w:val="00F75438"/>
    <w:rsid w:val="00FB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1D783D"/>
    <w:pPr>
      <w:spacing w:after="0" w:line="24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783D"/>
    <w:rPr>
      <w:rFonts w:ascii="Arial" w:eastAsia="Times New Roman" w:hAnsi="Arial" w:cs="Times New Roman"/>
      <w:sz w:val="26"/>
      <w:szCs w:val="20"/>
      <w:lang w:eastAsia="pl-PL"/>
    </w:rPr>
  </w:style>
  <w:style w:type="paragraph" w:customStyle="1" w:styleId="Tekstpodstawowy21">
    <w:name w:val="Tekst podstawowy 21"/>
    <w:basedOn w:val="Normalny"/>
    <w:qFormat/>
    <w:rsid w:val="001D783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agwektabeli">
    <w:name w:val="Nagłówek tabeli"/>
    <w:rsid w:val="001D783D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4"/>
      <w:szCs w:val="24"/>
      <w:u w:color="000000"/>
      <w:bdr w:val="nil"/>
      <w:lang w:eastAsia="pl-PL"/>
    </w:rPr>
  </w:style>
  <w:style w:type="paragraph" w:customStyle="1" w:styleId="Tekstpodstawowy23">
    <w:name w:val="Tekst podstawowy 23"/>
    <w:rsid w:val="001D783D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bdr w:val="nil"/>
      <w:lang w:eastAsia="pl-PL"/>
    </w:rPr>
  </w:style>
  <w:style w:type="paragraph" w:styleId="Akapitzlist">
    <w:name w:val="List Paragraph"/>
    <w:basedOn w:val="Normalny"/>
    <w:uiPriority w:val="34"/>
    <w:qFormat/>
    <w:rsid w:val="005011A3"/>
    <w:pPr>
      <w:ind w:left="720"/>
      <w:contextualSpacing/>
    </w:pPr>
  </w:style>
  <w:style w:type="paragraph" w:customStyle="1" w:styleId="Default">
    <w:name w:val="Default"/>
    <w:qFormat/>
    <w:rsid w:val="00765C92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BA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2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2C30"/>
  </w:style>
  <w:style w:type="paragraph" w:styleId="Stopka">
    <w:name w:val="footer"/>
    <w:basedOn w:val="Normalny"/>
    <w:link w:val="StopkaZnak"/>
    <w:uiPriority w:val="99"/>
    <w:unhideWhenUsed/>
    <w:rsid w:val="00EF2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2C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1D783D"/>
    <w:pPr>
      <w:spacing w:after="0" w:line="24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783D"/>
    <w:rPr>
      <w:rFonts w:ascii="Arial" w:eastAsia="Times New Roman" w:hAnsi="Arial" w:cs="Times New Roman"/>
      <w:sz w:val="26"/>
      <w:szCs w:val="20"/>
      <w:lang w:eastAsia="pl-PL"/>
    </w:rPr>
  </w:style>
  <w:style w:type="paragraph" w:customStyle="1" w:styleId="Tekstpodstawowy21">
    <w:name w:val="Tekst podstawowy 21"/>
    <w:basedOn w:val="Normalny"/>
    <w:qFormat/>
    <w:rsid w:val="001D783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agwektabeli">
    <w:name w:val="Nagłówek tabeli"/>
    <w:rsid w:val="001D783D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  <w:jc w:val="center"/>
    </w:pPr>
    <w:rPr>
      <w:rFonts w:ascii="Times New Roman" w:eastAsia="Arial Unicode MS" w:hAnsi="Times New Roman" w:cs="Arial Unicode MS"/>
      <w:b/>
      <w:bCs/>
      <w:i/>
      <w:iCs/>
      <w:color w:val="000000"/>
      <w:sz w:val="24"/>
      <w:szCs w:val="24"/>
      <w:u w:color="000000"/>
      <w:bdr w:val="nil"/>
      <w:lang w:eastAsia="pl-PL"/>
    </w:rPr>
  </w:style>
  <w:style w:type="paragraph" w:customStyle="1" w:styleId="Tekstpodstawowy23">
    <w:name w:val="Tekst podstawowy 23"/>
    <w:rsid w:val="001D783D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bdr w:val="nil"/>
      <w:lang w:eastAsia="pl-PL"/>
    </w:rPr>
  </w:style>
  <w:style w:type="paragraph" w:styleId="Akapitzlist">
    <w:name w:val="List Paragraph"/>
    <w:basedOn w:val="Normalny"/>
    <w:uiPriority w:val="34"/>
    <w:qFormat/>
    <w:rsid w:val="005011A3"/>
    <w:pPr>
      <w:ind w:left="720"/>
      <w:contextualSpacing/>
    </w:pPr>
  </w:style>
  <w:style w:type="paragraph" w:customStyle="1" w:styleId="Default">
    <w:name w:val="Default"/>
    <w:qFormat/>
    <w:rsid w:val="00765C92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BA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2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2C30"/>
  </w:style>
  <w:style w:type="paragraph" w:styleId="Stopka">
    <w:name w:val="footer"/>
    <w:basedOn w:val="Normalny"/>
    <w:link w:val="StopkaZnak"/>
    <w:uiPriority w:val="99"/>
    <w:unhideWhenUsed/>
    <w:rsid w:val="00EF2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2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12593</Words>
  <Characters>75563</Characters>
  <Application>Microsoft Office Word</Application>
  <DocSecurity>0</DocSecurity>
  <Lines>629</Lines>
  <Paragraphs>175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cp:keywords/>
  <dc:description/>
  <cp:lastModifiedBy>Marzena</cp:lastModifiedBy>
  <cp:revision>11</cp:revision>
  <cp:lastPrinted>2024-10-29T12:00:00Z</cp:lastPrinted>
  <dcterms:created xsi:type="dcterms:W3CDTF">2024-10-02T09:59:00Z</dcterms:created>
  <dcterms:modified xsi:type="dcterms:W3CDTF">2024-10-29T12:27:00Z</dcterms:modified>
</cp:coreProperties>
</file>