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F5886" w14:textId="688BAB58" w:rsidR="000A7FC9" w:rsidRPr="000313C4" w:rsidRDefault="00B903E7" w:rsidP="000A7FC9">
      <w:pPr>
        <w:widowControl w:val="0"/>
        <w:autoSpaceDE w:val="0"/>
        <w:autoSpaceDN w:val="0"/>
        <w:adjustRightInd w:val="0"/>
        <w:jc w:val="right"/>
        <w:rPr>
          <w:sz w:val="22"/>
          <w:szCs w:val="22"/>
        </w:rPr>
      </w:pPr>
      <w:r>
        <w:rPr>
          <w:sz w:val="22"/>
          <w:szCs w:val="22"/>
        </w:rPr>
        <w:t>Załącznik Nr 1 do S</w:t>
      </w:r>
      <w:r w:rsidR="000A7FC9" w:rsidRPr="000313C4">
        <w:rPr>
          <w:sz w:val="22"/>
          <w:szCs w:val="22"/>
        </w:rPr>
        <w:t xml:space="preserve">WZ                      </w:t>
      </w:r>
    </w:p>
    <w:p w14:paraId="0253DF8E" w14:textId="77777777" w:rsidR="00016116" w:rsidRPr="00273347" w:rsidRDefault="00016116" w:rsidP="00016116">
      <w:pPr>
        <w:widowControl w:val="0"/>
        <w:autoSpaceDE w:val="0"/>
        <w:autoSpaceDN w:val="0"/>
        <w:adjustRightInd w:val="0"/>
        <w:jc w:val="both"/>
        <w:rPr>
          <w:rFonts w:ascii="Arial" w:hAnsi="Arial" w:cs="Arial"/>
          <w:sz w:val="22"/>
          <w:szCs w:val="22"/>
        </w:rPr>
      </w:pPr>
      <w:r w:rsidRPr="00273347">
        <w:rPr>
          <w:rFonts w:ascii="Arial" w:hAnsi="Arial" w:cs="Arial"/>
          <w:sz w:val="22"/>
          <w:szCs w:val="22"/>
        </w:rPr>
        <w:t xml:space="preserve">                     </w:t>
      </w:r>
    </w:p>
    <w:p w14:paraId="66B3FA03" w14:textId="77777777" w:rsidR="00016116" w:rsidRDefault="00016116" w:rsidP="00016116">
      <w:pPr>
        <w:widowControl w:val="0"/>
        <w:autoSpaceDE w:val="0"/>
        <w:autoSpaceDN w:val="0"/>
        <w:adjustRightInd w:val="0"/>
        <w:rPr>
          <w:rFonts w:ascii="Arial" w:hAnsi="Arial" w:cs="Arial"/>
          <w:color w:val="000000"/>
          <w:sz w:val="22"/>
          <w:szCs w:val="22"/>
        </w:rPr>
      </w:pPr>
    </w:p>
    <w:p w14:paraId="218B4479" w14:textId="77777777" w:rsidR="00016116" w:rsidRPr="000313C4" w:rsidRDefault="00016116" w:rsidP="00016116">
      <w:pPr>
        <w:widowControl w:val="0"/>
        <w:autoSpaceDE w:val="0"/>
        <w:autoSpaceDN w:val="0"/>
        <w:adjustRightInd w:val="0"/>
        <w:jc w:val="center"/>
        <w:rPr>
          <w:b/>
          <w:bCs/>
          <w:color w:val="000000"/>
          <w:sz w:val="22"/>
          <w:szCs w:val="22"/>
          <w:u w:val="single"/>
        </w:rPr>
      </w:pPr>
      <w:r w:rsidRPr="000313C4">
        <w:rPr>
          <w:b/>
          <w:bCs/>
          <w:color w:val="000000"/>
          <w:sz w:val="22"/>
          <w:szCs w:val="22"/>
          <w:u w:val="single"/>
        </w:rPr>
        <w:t>FORMULARZ OFERTOWY WYKONAWCY</w:t>
      </w:r>
    </w:p>
    <w:p w14:paraId="76CE9857" w14:textId="77777777" w:rsidR="00016116" w:rsidRPr="000313C4" w:rsidRDefault="00016116" w:rsidP="00016116">
      <w:pPr>
        <w:widowControl w:val="0"/>
        <w:autoSpaceDE w:val="0"/>
        <w:autoSpaceDN w:val="0"/>
        <w:adjustRightInd w:val="0"/>
        <w:rPr>
          <w:color w:val="000000"/>
          <w:sz w:val="22"/>
          <w:szCs w:val="22"/>
        </w:rPr>
      </w:pPr>
    </w:p>
    <w:p w14:paraId="6EB73F42" w14:textId="77777777" w:rsidR="00016116" w:rsidRPr="000313C4" w:rsidRDefault="00016116" w:rsidP="00016116">
      <w:pPr>
        <w:widowControl w:val="0"/>
        <w:autoSpaceDE w:val="0"/>
        <w:autoSpaceDN w:val="0"/>
        <w:adjustRightInd w:val="0"/>
        <w:rPr>
          <w:color w:val="000000"/>
          <w:sz w:val="22"/>
          <w:szCs w:val="22"/>
        </w:rPr>
      </w:pPr>
      <w:r w:rsidRPr="000313C4">
        <w:rPr>
          <w:b/>
          <w:bCs/>
          <w:color w:val="000000"/>
          <w:sz w:val="22"/>
          <w:szCs w:val="22"/>
        </w:rPr>
        <w:t>Dane dotyczące wykonawcy:</w:t>
      </w:r>
    </w:p>
    <w:p w14:paraId="0702B859" w14:textId="77777777" w:rsidR="00016116" w:rsidRPr="000313C4" w:rsidRDefault="00016116" w:rsidP="00016116">
      <w:pPr>
        <w:widowControl w:val="0"/>
        <w:suppressAutoHyphens/>
        <w:autoSpaceDE w:val="0"/>
        <w:autoSpaceDN w:val="0"/>
        <w:adjustRightInd w:val="0"/>
        <w:rPr>
          <w:b/>
          <w:bCs/>
          <w:color w:val="000000"/>
          <w:sz w:val="22"/>
          <w:szCs w:val="22"/>
        </w:rPr>
      </w:pPr>
    </w:p>
    <w:p w14:paraId="0E66DB11" w14:textId="77777777" w:rsidR="00016116" w:rsidRPr="000313C4" w:rsidRDefault="00016116" w:rsidP="00016116">
      <w:pPr>
        <w:widowControl w:val="0"/>
        <w:suppressAutoHyphens/>
        <w:autoSpaceDE w:val="0"/>
        <w:autoSpaceDN w:val="0"/>
        <w:adjustRightInd w:val="0"/>
        <w:rPr>
          <w:color w:val="000000"/>
          <w:sz w:val="22"/>
          <w:szCs w:val="22"/>
        </w:rPr>
      </w:pPr>
      <w:r w:rsidRPr="000313C4">
        <w:rPr>
          <w:color w:val="000000"/>
          <w:sz w:val="22"/>
          <w:szCs w:val="22"/>
        </w:rPr>
        <w:t>Nazwa wykonawcy</w:t>
      </w:r>
      <w:r w:rsidRPr="000313C4">
        <w:rPr>
          <w:color w:val="000000"/>
          <w:sz w:val="22"/>
          <w:szCs w:val="22"/>
        </w:rPr>
        <w:tab/>
        <w:t>.................................................................................................</w:t>
      </w:r>
    </w:p>
    <w:p w14:paraId="1AEEDF83" w14:textId="77777777" w:rsidR="00016116" w:rsidRPr="000313C4" w:rsidRDefault="00016116" w:rsidP="00016116">
      <w:pPr>
        <w:widowControl w:val="0"/>
        <w:suppressAutoHyphens/>
        <w:autoSpaceDE w:val="0"/>
        <w:autoSpaceDN w:val="0"/>
        <w:adjustRightInd w:val="0"/>
        <w:rPr>
          <w:color w:val="000000"/>
          <w:sz w:val="22"/>
          <w:szCs w:val="22"/>
        </w:rPr>
      </w:pPr>
      <w:r w:rsidRPr="000313C4">
        <w:rPr>
          <w:color w:val="000000"/>
          <w:sz w:val="22"/>
          <w:szCs w:val="22"/>
        </w:rPr>
        <w:t>Adres wykonawcy</w:t>
      </w:r>
      <w:r w:rsidRPr="000313C4">
        <w:rPr>
          <w:color w:val="000000"/>
          <w:sz w:val="22"/>
          <w:szCs w:val="22"/>
        </w:rPr>
        <w:tab/>
        <w:t>.................................................................................................</w:t>
      </w:r>
    </w:p>
    <w:p w14:paraId="5901713E" w14:textId="77777777" w:rsidR="00016116" w:rsidRPr="000313C4" w:rsidRDefault="00016116" w:rsidP="00016116">
      <w:pPr>
        <w:widowControl w:val="0"/>
        <w:suppressAutoHyphens/>
        <w:autoSpaceDE w:val="0"/>
        <w:autoSpaceDN w:val="0"/>
        <w:adjustRightInd w:val="0"/>
        <w:rPr>
          <w:color w:val="000000"/>
          <w:sz w:val="22"/>
          <w:szCs w:val="22"/>
        </w:rPr>
      </w:pPr>
      <w:r w:rsidRPr="000313C4">
        <w:rPr>
          <w:color w:val="000000"/>
          <w:sz w:val="22"/>
          <w:szCs w:val="22"/>
        </w:rPr>
        <w:t>Miejscowość ................................................</w:t>
      </w:r>
      <w:r w:rsidRPr="000313C4">
        <w:rPr>
          <w:color w:val="000000"/>
          <w:sz w:val="22"/>
          <w:szCs w:val="22"/>
        </w:rPr>
        <w:tab/>
      </w:r>
      <w:r w:rsidRPr="000313C4">
        <w:rPr>
          <w:color w:val="000000"/>
          <w:sz w:val="22"/>
          <w:szCs w:val="22"/>
        </w:rPr>
        <w:tab/>
      </w:r>
      <w:r w:rsidRPr="000313C4">
        <w:rPr>
          <w:color w:val="000000"/>
          <w:sz w:val="22"/>
          <w:szCs w:val="22"/>
        </w:rPr>
        <w:tab/>
        <w:t>Data .....................</w:t>
      </w:r>
    </w:p>
    <w:p w14:paraId="27622A65" w14:textId="77777777" w:rsidR="00016116" w:rsidRPr="000313C4" w:rsidRDefault="00016116" w:rsidP="00016116">
      <w:pPr>
        <w:widowControl w:val="0"/>
        <w:suppressAutoHyphens/>
        <w:autoSpaceDE w:val="0"/>
        <w:autoSpaceDN w:val="0"/>
        <w:adjustRightInd w:val="0"/>
        <w:rPr>
          <w:color w:val="000000"/>
          <w:sz w:val="22"/>
          <w:szCs w:val="22"/>
        </w:rPr>
      </w:pPr>
    </w:p>
    <w:p w14:paraId="7C013A7B"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 xml:space="preserve">Adres poczty elektronicznej: </w:t>
      </w:r>
      <w:r w:rsidRPr="000313C4">
        <w:rPr>
          <w:color w:val="000000"/>
          <w:sz w:val="22"/>
          <w:szCs w:val="22"/>
        </w:rPr>
        <w:tab/>
      </w:r>
      <w:r w:rsidRPr="000313C4">
        <w:rPr>
          <w:color w:val="000000"/>
          <w:sz w:val="22"/>
          <w:szCs w:val="22"/>
        </w:rPr>
        <w:tab/>
        <w:t>...................</w:t>
      </w:r>
      <w:r w:rsidR="000A7FC9" w:rsidRPr="000313C4">
        <w:rPr>
          <w:color w:val="000000"/>
          <w:sz w:val="22"/>
          <w:szCs w:val="22"/>
        </w:rPr>
        <w:t>.............................</w:t>
      </w:r>
      <w:r w:rsidR="000A7FC9" w:rsidRPr="000313C4">
        <w:rPr>
          <w:color w:val="000000"/>
          <w:sz w:val="22"/>
          <w:szCs w:val="22"/>
        </w:rPr>
        <w:tab/>
      </w:r>
      <w:r w:rsidRPr="000313C4">
        <w:rPr>
          <w:color w:val="000000"/>
          <w:sz w:val="22"/>
          <w:szCs w:val="22"/>
        </w:rPr>
        <w:tab/>
      </w:r>
      <w:r w:rsidRPr="000313C4">
        <w:rPr>
          <w:color w:val="000000"/>
          <w:sz w:val="22"/>
          <w:szCs w:val="22"/>
        </w:rPr>
        <w:tab/>
      </w:r>
    </w:p>
    <w:p w14:paraId="562D8010" w14:textId="77777777" w:rsidR="00016116" w:rsidRPr="00A56E96" w:rsidRDefault="00016116" w:rsidP="00016116">
      <w:pPr>
        <w:widowControl w:val="0"/>
        <w:autoSpaceDE w:val="0"/>
        <w:autoSpaceDN w:val="0"/>
        <w:adjustRightInd w:val="0"/>
        <w:rPr>
          <w:color w:val="000000"/>
          <w:sz w:val="22"/>
          <w:szCs w:val="22"/>
          <w:lang w:val="en-US"/>
        </w:rPr>
      </w:pPr>
      <w:proofErr w:type="spellStart"/>
      <w:r w:rsidRPr="00AF52E9">
        <w:rPr>
          <w:color w:val="000000"/>
          <w:sz w:val="22"/>
          <w:szCs w:val="22"/>
          <w:lang w:val="en-US"/>
        </w:rPr>
        <w:t>Numer</w:t>
      </w:r>
      <w:proofErr w:type="spellEnd"/>
      <w:r w:rsidRPr="00A56E96">
        <w:rPr>
          <w:color w:val="000000"/>
          <w:sz w:val="22"/>
          <w:szCs w:val="22"/>
          <w:lang w:val="en-US"/>
        </w:rPr>
        <w:t xml:space="preserve"> </w:t>
      </w:r>
      <w:proofErr w:type="spellStart"/>
      <w:r w:rsidRPr="00AF52E9">
        <w:rPr>
          <w:color w:val="000000"/>
          <w:sz w:val="22"/>
          <w:szCs w:val="22"/>
          <w:lang w:val="en-US"/>
        </w:rPr>
        <w:t>telefonu</w:t>
      </w:r>
      <w:proofErr w:type="spellEnd"/>
      <w:r w:rsidRPr="00A56E96">
        <w:rPr>
          <w:color w:val="000000"/>
          <w:sz w:val="22"/>
          <w:szCs w:val="22"/>
          <w:lang w:val="en-US"/>
        </w:rPr>
        <w:t>:</w:t>
      </w:r>
      <w:r w:rsidRPr="00A56E96">
        <w:rPr>
          <w:color w:val="000000"/>
          <w:sz w:val="22"/>
          <w:szCs w:val="22"/>
          <w:lang w:val="en-US"/>
        </w:rPr>
        <w:tab/>
      </w:r>
      <w:r w:rsidRPr="00A56E96">
        <w:rPr>
          <w:color w:val="000000"/>
          <w:sz w:val="22"/>
          <w:szCs w:val="22"/>
          <w:lang w:val="en-US"/>
        </w:rPr>
        <w:tab/>
      </w:r>
      <w:r w:rsidRPr="00A56E96">
        <w:rPr>
          <w:color w:val="000000"/>
          <w:sz w:val="22"/>
          <w:szCs w:val="22"/>
          <w:lang w:val="en-US"/>
        </w:rPr>
        <w:tab/>
        <w:t xml:space="preserve">................................................ </w:t>
      </w:r>
      <w:r w:rsidRPr="00A56E96">
        <w:rPr>
          <w:color w:val="000000"/>
          <w:sz w:val="22"/>
          <w:szCs w:val="22"/>
          <w:lang w:val="en-US"/>
        </w:rPr>
        <w:tab/>
      </w:r>
    </w:p>
    <w:p w14:paraId="2A96B790" w14:textId="77777777" w:rsidR="00016116" w:rsidRPr="000313C4" w:rsidRDefault="00016116" w:rsidP="00016116">
      <w:pPr>
        <w:widowControl w:val="0"/>
        <w:autoSpaceDE w:val="0"/>
        <w:autoSpaceDN w:val="0"/>
        <w:adjustRightInd w:val="0"/>
        <w:rPr>
          <w:color w:val="000000"/>
          <w:sz w:val="22"/>
          <w:szCs w:val="22"/>
          <w:lang w:val="en-US"/>
        </w:rPr>
      </w:pPr>
      <w:proofErr w:type="spellStart"/>
      <w:r w:rsidRPr="00AF52E9">
        <w:rPr>
          <w:color w:val="000000"/>
          <w:sz w:val="22"/>
          <w:szCs w:val="22"/>
          <w:lang w:val="en-US"/>
        </w:rPr>
        <w:t>Numer</w:t>
      </w:r>
      <w:proofErr w:type="spellEnd"/>
      <w:r w:rsidRPr="000313C4">
        <w:rPr>
          <w:color w:val="000000"/>
          <w:sz w:val="22"/>
          <w:szCs w:val="22"/>
          <w:lang w:val="en-US"/>
        </w:rPr>
        <w:t xml:space="preserve"> </w:t>
      </w:r>
      <w:proofErr w:type="spellStart"/>
      <w:r w:rsidRPr="00AF52E9">
        <w:rPr>
          <w:color w:val="000000"/>
          <w:sz w:val="22"/>
          <w:szCs w:val="22"/>
          <w:lang w:val="en-US"/>
        </w:rPr>
        <w:t>faksu</w:t>
      </w:r>
      <w:proofErr w:type="spellEnd"/>
      <w:r w:rsidRPr="000313C4">
        <w:rPr>
          <w:color w:val="000000"/>
          <w:sz w:val="22"/>
          <w:szCs w:val="22"/>
          <w:lang w:val="en-US"/>
        </w:rPr>
        <w:t>:</w:t>
      </w:r>
      <w:r w:rsidRPr="000313C4">
        <w:rPr>
          <w:color w:val="000000"/>
          <w:sz w:val="22"/>
          <w:szCs w:val="22"/>
          <w:lang w:val="en-US"/>
        </w:rPr>
        <w:tab/>
      </w:r>
      <w:r w:rsidRPr="000313C4">
        <w:rPr>
          <w:color w:val="000000"/>
          <w:sz w:val="22"/>
          <w:szCs w:val="22"/>
          <w:lang w:val="en-US"/>
        </w:rPr>
        <w:tab/>
      </w:r>
      <w:r w:rsidRPr="000313C4">
        <w:rPr>
          <w:color w:val="000000"/>
          <w:sz w:val="22"/>
          <w:szCs w:val="22"/>
          <w:lang w:val="en-US"/>
        </w:rPr>
        <w:tab/>
      </w:r>
      <w:r w:rsidRPr="000313C4">
        <w:rPr>
          <w:color w:val="000000"/>
          <w:sz w:val="22"/>
          <w:szCs w:val="22"/>
          <w:lang w:val="en-US"/>
        </w:rPr>
        <w:tab/>
        <w:t>................................................</w:t>
      </w:r>
      <w:r w:rsidRPr="000313C4">
        <w:rPr>
          <w:color w:val="000000"/>
          <w:sz w:val="22"/>
          <w:szCs w:val="22"/>
          <w:lang w:val="en-US"/>
        </w:rPr>
        <w:tab/>
      </w:r>
    </w:p>
    <w:p w14:paraId="730CC94E" w14:textId="77777777" w:rsidR="00016116" w:rsidRPr="000313C4" w:rsidRDefault="00016116" w:rsidP="00016116">
      <w:pPr>
        <w:widowControl w:val="0"/>
        <w:autoSpaceDE w:val="0"/>
        <w:autoSpaceDN w:val="0"/>
        <w:adjustRightInd w:val="0"/>
        <w:rPr>
          <w:color w:val="000000"/>
          <w:sz w:val="22"/>
          <w:szCs w:val="22"/>
          <w:lang w:val="en-US"/>
        </w:rPr>
      </w:pPr>
      <w:proofErr w:type="spellStart"/>
      <w:r w:rsidRPr="00A77876">
        <w:rPr>
          <w:color w:val="000000"/>
          <w:sz w:val="22"/>
          <w:szCs w:val="22"/>
          <w:lang w:val="en-US"/>
        </w:rPr>
        <w:t>Numer</w:t>
      </w:r>
      <w:proofErr w:type="spellEnd"/>
      <w:r w:rsidRPr="000313C4">
        <w:rPr>
          <w:color w:val="000000"/>
          <w:sz w:val="22"/>
          <w:szCs w:val="22"/>
          <w:lang w:val="en-US"/>
        </w:rPr>
        <w:t xml:space="preserve"> REGON/KRS/CEIDG:</w:t>
      </w:r>
      <w:r w:rsidRPr="000313C4">
        <w:rPr>
          <w:color w:val="000000"/>
          <w:sz w:val="22"/>
          <w:szCs w:val="22"/>
          <w:lang w:val="en-US"/>
        </w:rPr>
        <w:tab/>
        <w:t>................................................</w:t>
      </w:r>
    </w:p>
    <w:p w14:paraId="4C93A5CE" w14:textId="77777777" w:rsidR="00016116" w:rsidRPr="00AF52E9" w:rsidRDefault="00016116" w:rsidP="00016116">
      <w:pPr>
        <w:widowControl w:val="0"/>
        <w:autoSpaceDE w:val="0"/>
        <w:autoSpaceDN w:val="0"/>
        <w:adjustRightInd w:val="0"/>
        <w:rPr>
          <w:color w:val="000000"/>
          <w:sz w:val="22"/>
          <w:szCs w:val="22"/>
        </w:rPr>
      </w:pPr>
      <w:r w:rsidRPr="00AF52E9">
        <w:rPr>
          <w:color w:val="000000"/>
          <w:sz w:val="22"/>
          <w:szCs w:val="22"/>
        </w:rPr>
        <w:t>Numer NIP/PESEL:</w:t>
      </w:r>
      <w:r w:rsidRPr="00AF52E9">
        <w:rPr>
          <w:color w:val="000000"/>
          <w:sz w:val="22"/>
          <w:szCs w:val="22"/>
        </w:rPr>
        <w:tab/>
      </w:r>
      <w:r w:rsidRPr="00AF52E9">
        <w:rPr>
          <w:color w:val="000000"/>
          <w:sz w:val="22"/>
          <w:szCs w:val="22"/>
        </w:rPr>
        <w:tab/>
      </w:r>
      <w:r w:rsidRPr="00AF52E9">
        <w:rPr>
          <w:color w:val="000000"/>
          <w:sz w:val="22"/>
          <w:szCs w:val="22"/>
        </w:rPr>
        <w:tab/>
        <w:t>................................................</w:t>
      </w:r>
      <w:r w:rsidRPr="00AF52E9">
        <w:rPr>
          <w:color w:val="000000"/>
          <w:sz w:val="22"/>
          <w:szCs w:val="22"/>
        </w:rPr>
        <w:tab/>
      </w:r>
    </w:p>
    <w:p w14:paraId="574C9C09" w14:textId="77777777" w:rsidR="00016116" w:rsidRPr="00AF52E9" w:rsidRDefault="00016116" w:rsidP="00016116">
      <w:pPr>
        <w:widowControl w:val="0"/>
        <w:autoSpaceDE w:val="0"/>
        <w:autoSpaceDN w:val="0"/>
        <w:adjustRightInd w:val="0"/>
        <w:rPr>
          <w:color w:val="000000"/>
          <w:sz w:val="22"/>
          <w:szCs w:val="22"/>
        </w:rPr>
      </w:pPr>
    </w:p>
    <w:p w14:paraId="310AFB0F" w14:textId="77777777" w:rsidR="00016116" w:rsidRPr="000313C4" w:rsidRDefault="00016116" w:rsidP="00016116">
      <w:pPr>
        <w:widowControl w:val="0"/>
        <w:autoSpaceDE w:val="0"/>
        <w:autoSpaceDN w:val="0"/>
        <w:adjustRightInd w:val="0"/>
        <w:jc w:val="both"/>
        <w:rPr>
          <w:b/>
          <w:bCs/>
          <w:color w:val="000000"/>
          <w:sz w:val="22"/>
          <w:szCs w:val="22"/>
        </w:rPr>
      </w:pPr>
      <w:r w:rsidRPr="000313C4">
        <w:rPr>
          <w:b/>
          <w:bCs/>
          <w:color w:val="000000"/>
          <w:sz w:val="22"/>
          <w:szCs w:val="22"/>
        </w:rPr>
        <w:t>Dane dotyczące zamawiającego:</w:t>
      </w:r>
    </w:p>
    <w:p w14:paraId="0D4E369C" w14:textId="77777777" w:rsidR="00016116" w:rsidRPr="000313C4" w:rsidRDefault="00016116" w:rsidP="00016116">
      <w:pPr>
        <w:widowControl w:val="0"/>
        <w:autoSpaceDE w:val="0"/>
        <w:autoSpaceDN w:val="0"/>
        <w:adjustRightInd w:val="0"/>
        <w:rPr>
          <w:color w:val="000000"/>
          <w:sz w:val="22"/>
          <w:szCs w:val="22"/>
        </w:rPr>
      </w:pPr>
    </w:p>
    <w:p w14:paraId="0C91AF14" w14:textId="77777777" w:rsidR="00016116" w:rsidRPr="000313C4" w:rsidRDefault="000A7FC9" w:rsidP="00016116">
      <w:pPr>
        <w:widowControl w:val="0"/>
        <w:autoSpaceDE w:val="0"/>
        <w:autoSpaceDN w:val="0"/>
        <w:adjustRightInd w:val="0"/>
        <w:jc w:val="both"/>
        <w:rPr>
          <w:color w:val="000000"/>
          <w:sz w:val="22"/>
          <w:szCs w:val="22"/>
          <w:highlight w:val="white"/>
        </w:rPr>
      </w:pPr>
      <w:r w:rsidRPr="000313C4">
        <w:rPr>
          <w:color w:val="000000"/>
          <w:sz w:val="22"/>
          <w:szCs w:val="22"/>
          <w:highlight w:val="white"/>
        </w:rPr>
        <w:t>Gmina Nowe Piekuty</w:t>
      </w:r>
    </w:p>
    <w:p w14:paraId="4BF652C7" w14:textId="77777777" w:rsidR="000A7FC9" w:rsidRPr="000313C4" w:rsidRDefault="00E51CCC" w:rsidP="00016116">
      <w:pPr>
        <w:widowControl w:val="0"/>
        <w:autoSpaceDE w:val="0"/>
        <w:autoSpaceDN w:val="0"/>
        <w:adjustRightInd w:val="0"/>
        <w:jc w:val="both"/>
        <w:rPr>
          <w:color w:val="000000"/>
          <w:sz w:val="22"/>
          <w:szCs w:val="22"/>
        </w:rPr>
      </w:pPr>
      <w:r>
        <w:rPr>
          <w:color w:val="000000"/>
          <w:sz w:val="22"/>
          <w:szCs w:val="22"/>
        </w:rPr>
        <w:t>u</w:t>
      </w:r>
      <w:r w:rsidR="000A7FC9" w:rsidRPr="000313C4">
        <w:rPr>
          <w:color w:val="000000"/>
          <w:sz w:val="22"/>
          <w:szCs w:val="22"/>
        </w:rPr>
        <w:t>l. Główna 8</w:t>
      </w:r>
    </w:p>
    <w:p w14:paraId="43D28531" w14:textId="77777777" w:rsidR="000A7FC9" w:rsidRPr="000313C4" w:rsidRDefault="000A7FC9" w:rsidP="00016116">
      <w:pPr>
        <w:widowControl w:val="0"/>
        <w:autoSpaceDE w:val="0"/>
        <w:autoSpaceDN w:val="0"/>
        <w:adjustRightInd w:val="0"/>
        <w:jc w:val="both"/>
        <w:rPr>
          <w:color w:val="000000"/>
          <w:sz w:val="22"/>
          <w:szCs w:val="22"/>
        </w:rPr>
      </w:pPr>
      <w:r w:rsidRPr="000313C4">
        <w:rPr>
          <w:color w:val="000000"/>
          <w:sz w:val="22"/>
          <w:szCs w:val="22"/>
        </w:rPr>
        <w:t>18-212 Nowe Piekuty</w:t>
      </w:r>
    </w:p>
    <w:p w14:paraId="7E4C8E07" w14:textId="77777777" w:rsidR="00016116" w:rsidRPr="000313C4" w:rsidRDefault="00016116" w:rsidP="00016116">
      <w:pPr>
        <w:widowControl w:val="0"/>
        <w:autoSpaceDE w:val="0"/>
        <w:autoSpaceDN w:val="0"/>
        <w:adjustRightInd w:val="0"/>
        <w:jc w:val="both"/>
        <w:rPr>
          <w:color w:val="000000"/>
          <w:sz w:val="22"/>
          <w:szCs w:val="22"/>
        </w:rPr>
      </w:pPr>
    </w:p>
    <w:p w14:paraId="59F18B97" w14:textId="77777777" w:rsidR="00016116" w:rsidRPr="000313C4" w:rsidRDefault="00016116" w:rsidP="00016116">
      <w:pPr>
        <w:widowControl w:val="0"/>
        <w:autoSpaceDE w:val="0"/>
        <w:autoSpaceDN w:val="0"/>
        <w:adjustRightInd w:val="0"/>
        <w:jc w:val="both"/>
        <w:rPr>
          <w:b/>
          <w:bCs/>
          <w:color w:val="000000"/>
          <w:sz w:val="22"/>
          <w:szCs w:val="22"/>
        </w:rPr>
      </w:pPr>
      <w:r w:rsidRPr="000313C4">
        <w:rPr>
          <w:b/>
          <w:bCs/>
          <w:color w:val="000000"/>
          <w:sz w:val="22"/>
          <w:szCs w:val="22"/>
        </w:rPr>
        <w:t>Zobowiązania wykonawcy:</w:t>
      </w:r>
    </w:p>
    <w:p w14:paraId="2285132C" w14:textId="235B1102" w:rsidR="00016116" w:rsidRPr="000313C4" w:rsidRDefault="00016116" w:rsidP="0081641C">
      <w:pPr>
        <w:autoSpaceDE w:val="0"/>
        <w:jc w:val="both"/>
        <w:rPr>
          <w:b/>
          <w:bCs/>
          <w:i/>
          <w:sz w:val="22"/>
          <w:szCs w:val="22"/>
          <w:shd w:val="clear" w:color="auto" w:fill="FFFFFF"/>
        </w:rPr>
      </w:pPr>
      <w:r w:rsidRPr="000313C4">
        <w:rPr>
          <w:color w:val="000000"/>
          <w:sz w:val="22"/>
          <w:szCs w:val="22"/>
        </w:rPr>
        <w:t xml:space="preserve">Zgodnie z zaproszeniem do złożenia oferty na: </w:t>
      </w:r>
      <w:r w:rsidR="0081641C" w:rsidRPr="000313C4">
        <w:rPr>
          <w:b/>
          <w:bCs/>
          <w:i/>
          <w:sz w:val="22"/>
          <w:szCs w:val="22"/>
          <w:shd w:val="clear" w:color="auto" w:fill="FFFFFF"/>
        </w:rPr>
        <w:t xml:space="preserve">,,Odbiór, transport i zagospodarowanie odpadów komunalnych  z terenu Gminy Nowe Piekuty oraz zorganizowanie i prowadzenie punktu selektywnej zbiórki odpadów komunalnych (PSZOK) w </w:t>
      </w:r>
      <w:r w:rsidR="006B1200">
        <w:rPr>
          <w:b/>
          <w:bCs/>
          <w:i/>
          <w:sz w:val="22"/>
          <w:szCs w:val="22"/>
          <w:shd w:val="clear" w:color="auto" w:fill="FFFFFF"/>
        </w:rPr>
        <w:t>G</w:t>
      </w:r>
      <w:r w:rsidR="006B1200" w:rsidRPr="000313C4">
        <w:rPr>
          <w:b/>
          <w:bCs/>
          <w:i/>
          <w:sz w:val="22"/>
          <w:szCs w:val="22"/>
          <w:shd w:val="clear" w:color="auto" w:fill="FFFFFF"/>
        </w:rPr>
        <w:t>minie</w:t>
      </w:r>
      <w:r w:rsidR="0081641C" w:rsidRPr="000313C4">
        <w:rPr>
          <w:b/>
          <w:bCs/>
          <w:i/>
          <w:sz w:val="22"/>
          <w:szCs w:val="22"/>
          <w:shd w:val="clear" w:color="auto" w:fill="FFFFFF"/>
        </w:rPr>
        <w:t xml:space="preserve"> Nowe Piekuty”</w:t>
      </w:r>
      <w:r w:rsidRPr="000313C4">
        <w:rPr>
          <w:i/>
          <w:color w:val="000000"/>
          <w:sz w:val="22"/>
          <w:szCs w:val="22"/>
        </w:rPr>
        <w:t xml:space="preserve"> </w:t>
      </w:r>
      <w:r w:rsidR="000A7FC9" w:rsidRPr="000313C4">
        <w:rPr>
          <w:b/>
          <w:i/>
          <w:sz w:val="22"/>
          <w:szCs w:val="22"/>
        </w:rPr>
        <w:t>.</w:t>
      </w:r>
    </w:p>
    <w:p w14:paraId="663D475D" w14:textId="075B9FFA"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rPr>
        <w:t xml:space="preserve">numer sprawy: </w:t>
      </w:r>
      <w:r w:rsidR="000A7FC9" w:rsidRPr="000313C4">
        <w:rPr>
          <w:color w:val="000000"/>
          <w:sz w:val="22"/>
          <w:szCs w:val="22"/>
          <w:highlight w:val="white"/>
        </w:rPr>
        <w:t>IK</w:t>
      </w:r>
      <w:r w:rsidRPr="000313C4">
        <w:rPr>
          <w:color w:val="000000"/>
          <w:sz w:val="22"/>
          <w:szCs w:val="22"/>
          <w:highlight w:val="white"/>
        </w:rPr>
        <w:t>.271.</w:t>
      </w:r>
      <w:r w:rsidR="00B903E7">
        <w:rPr>
          <w:color w:val="000000"/>
          <w:sz w:val="22"/>
          <w:szCs w:val="22"/>
        </w:rPr>
        <w:t>1</w:t>
      </w:r>
      <w:r w:rsidR="00135469">
        <w:rPr>
          <w:color w:val="000000"/>
          <w:sz w:val="22"/>
          <w:szCs w:val="22"/>
        </w:rPr>
        <w:t>9</w:t>
      </w:r>
      <w:r w:rsidRPr="000313C4">
        <w:rPr>
          <w:color w:val="000000"/>
          <w:sz w:val="22"/>
          <w:szCs w:val="22"/>
        </w:rPr>
        <w:t>.20</w:t>
      </w:r>
      <w:r w:rsidR="00854EE3">
        <w:rPr>
          <w:color w:val="000000"/>
          <w:sz w:val="22"/>
          <w:szCs w:val="22"/>
        </w:rPr>
        <w:t>2</w:t>
      </w:r>
      <w:r w:rsidR="00AA7529">
        <w:rPr>
          <w:color w:val="000000"/>
          <w:sz w:val="22"/>
          <w:szCs w:val="22"/>
        </w:rPr>
        <w:t>4</w:t>
      </w:r>
      <w:r w:rsidRPr="000313C4">
        <w:rPr>
          <w:color w:val="000000"/>
          <w:sz w:val="22"/>
          <w:szCs w:val="22"/>
        </w:rPr>
        <w:t xml:space="preserve">, </w:t>
      </w:r>
    </w:p>
    <w:p w14:paraId="57E7A675" w14:textId="77777777"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rPr>
        <w:t>oferujemy wykonanie zamówienia, zgodnie z wymogami Specyfikacji Warunków Zamówienia za cenę:</w:t>
      </w:r>
    </w:p>
    <w:p w14:paraId="6CE9B104" w14:textId="77777777" w:rsidR="00016116" w:rsidRPr="000313C4" w:rsidRDefault="00016116" w:rsidP="00016116">
      <w:pPr>
        <w:widowControl w:val="0"/>
        <w:autoSpaceDE w:val="0"/>
        <w:autoSpaceDN w:val="0"/>
        <w:adjustRightInd w:val="0"/>
        <w:jc w:val="both"/>
        <w:rPr>
          <w:color w:val="000000"/>
          <w:sz w:val="22"/>
          <w:szCs w:val="22"/>
        </w:rPr>
      </w:pPr>
    </w:p>
    <w:p w14:paraId="5C38D07A" w14:textId="77777777" w:rsidR="00016116" w:rsidRPr="000313C4" w:rsidRDefault="00016116" w:rsidP="00016116">
      <w:pPr>
        <w:widowControl w:val="0"/>
        <w:autoSpaceDE w:val="0"/>
        <w:autoSpaceDN w:val="0"/>
        <w:adjustRightInd w:val="0"/>
        <w:rPr>
          <w:b/>
          <w:color w:val="000000"/>
          <w:sz w:val="22"/>
          <w:szCs w:val="22"/>
        </w:rPr>
      </w:pPr>
      <w:r w:rsidRPr="000313C4">
        <w:rPr>
          <w:b/>
          <w:color w:val="000000"/>
          <w:sz w:val="22"/>
          <w:szCs w:val="22"/>
        </w:rPr>
        <w:t>Cena ofertowa (</w:t>
      </w:r>
      <w:r w:rsidRPr="000313C4">
        <w:rPr>
          <w:i/>
          <w:color w:val="000000"/>
          <w:sz w:val="22"/>
          <w:szCs w:val="22"/>
        </w:rPr>
        <w:t>kryterium wyboru oferty</w:t>
      </w:r>
      <w:r w:rsidRPr="000313C4">
        <w:rPr>
          <w:b/>
          <w:color w:val="000000"/>
          <w:sz w:val="22"/>
          <w:szCs w:val="22"/>
        </w:rPr>
        <w:t>):</w:t>
      </w:r>
    </w:p>
    <w:p w14:paraId="0AA2B310" w14:textId="77777777" w:rsidR="00016116" w:rsidRPr="000313C4" w:rsidRDefault="00016116" w:rsidP="00016116">
      <w:pPr>
        <w:widowControl w:val="0"/>
        <w:autoSpaceDE w:val="0"/>
        <w:autoSpaceDN w:val="0"/>
        <w:adjustRightInd w:val="0"/>
        <w:rPr>
          <w:color w:val="000000"/>
          <w:sz w:val="22"/>
          <w:szCs w:val="22"/>
        </w:rPr>
      </w:pPr>
    </w:p>
    <w:p w14:paraId="1EBC1F04"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 xml:space="preserve">cena netto...........................................................................................................zł </w:t>
      </w:r>
    </w:p>
    <w:p w14:paraId="31FEAAC1"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(słownie: ..............................................................................................................)</w:t>
      </w:r>
    </w:p>
    <w:p w14:paraId="11E980D6"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podatek VAT.......................................................................................................zł</w:t>
      </w:r>
    </w:p>
    <w:p w14:paraId="46005999" w14:textId="77777777" w:rsidR="00016116" w:rsidRPr="000313C4" w:rsidRDefault="00016116" w:rsidP="00016116">
      <w:pPr>
        <w:widowControl w:val="0"/>
        <w:autoSpaceDE w:val="0"/>
        <w:autoSpaceDN w:val="0"/>
        <w:adjustRightInd w:val="0"/>
        <w:rPr>
          <w:b/>
          <w:color w:val="000000"/>
          <w:sz w:val="22"/>
          <w:szCs w:val="22"/>
        </w:rPr>
      </w:pPr>
      <w:r w:rsidRPr="000313C4">
        <w:rPr>
          <w:b/>
          <w:color w:val="000000"/>
          <w:sz w:val="22"/>
          <w:szCs w:val="22"/>
        </w:rPr>
        <w:t>cena brutto..........................................................................................................zł</w:t>
      </w:r>
    </w:p>
    <w:p w14:paraId="167A23D8" w14:textId="77777777" w:rsidR="00016116" w:rsidRPr="000313C4" w:rsidRDefault="00016116" w:rsidP="00016116">
      <w:pPr>
        <w:widowControl w:val="0"/>
        <w:autoSpaceDE w:val="0"/>
        <w:autoSpaceDN w:val="0"/>
        <w:adjustRightInd w:val="0"/>
        <w:rPr>
          <w:b/>
          <w:i/>
          <w:color w:val="000000"/>
          <w:sz w:val="22"/>
          <w:szCs w:val="22"/>
        </w:rPr>
      </w:pPr>
      <w:r w:rsidRPr="000313C4">
        <w:rPr>
          <w:b/>
          <w:color w:val="000000"/>
          <w:sz w:val="22"/>
          <w:szCs w:val="22"/>
        </w:rPr>
        <w:t>(</w:t>
      </w:r>
      <w:r w:rsidRPr="000313C4">
        <w:rPr>
          <w:b/>
          <w:i/>
          <w:color w:val="000000"/>
          <w:sz w:val="22"/>
          <w:szCs w:val="22"/>
        </w:rPr>
        <w:t>słownie: ...............................................................................................................)</w:t>
      </w:r>
    </w:p>
    <w:p w14:paraId="66BDC01A" w14:textId="77777777" w:rsidR="00016116" w:rsidRPr="000313C4" w:rsidRDefault="00016116" w:rsidP="00016116">
      <w:pPr>
        <w:autoSpaceDE w:val="0"/>
        <w:rPr>
          <w:rFonts w:eastAsia="TimesNewRomanPS-BoldMT"/>
          <w:bCs/>
        </w:rPr>
      </w:pPr>
      <w:r w:rsidRPr="000313C4">
        <w:rPr>
          <w:rFonts w:eastAsia="TimesNewRomanPS-BoldMT"/>
          <w:bCs/>
        </w:rPr>
        <w:t>zgodnie z poniższym wyliczeniem:</w:t>
      </w:r>
    </w:p>
    <w:p w14:paraId="187F8CD9" w14:textId="77777777" w:rsidR="000A7FC9" w:rsidRPr="000313C4" w:rsidRDefault="000A7FC9" w:rsidP="00016116">
      <w:pPr>
        <w:autoSpaceDE w:val="0"/>
        <w:rPr>
          <w:rFonts w:eastAsia="TimesNewRomanPS-BoldMT"/>
          <w:bCs/>
        </w:rPr>
      </w:pPr>
    </w:p>
    <w:p w14:paraId="704B2DC8" w14:textId="77777777" w:rsidR="00016116" w:rsidRPr="000313C4" w:rsidRDefault="00016116" w:rsidP="00016116">
      <w:pPr>
        <w:autoSpaceDE w:val="0"/>
        <w:rPr>
          <w:rFonts w:eastAsia="TimesNewRomanPS-BoldMT"/>
          <w:b/>
          <w:bCs/>
          <w:u w:val="single"/>
        </w:rPr>
      </w:pPr>
      <w:r w:rsidRPr="000313C4">
        <w:rPr>
          <w:rFonts w:eastAsia="TimesNewRomanPS-BoldMT"/>
          <w:b/>
          <w:bCs/>
          <w:u w:val="single"/>
        </w:rPr>
        <w:t>I. Odbiór, transport i zagospodarowanie odpadów komunalnych:</w:t>
      </w:r>
    </w:p>
    <w:p w14:paraId="0F284067" w14:textId="77777777" w:rsidR="001E07BB" w:rsidRPr="001E07BB" w:rsidRDefault="001E07BB" w:rsidP="001E07BB">
      <w:pPr>
        <w:autoSpaceDE w:val="0"/>
        <w:rPr>
          <w:rFonts w:eastAsia="TimesNewRomanPS-BoldMT"/>
          <w:b/>
          <w:bCs/>
          <w:u w:val="single"/>
        </w:rPr>
      </w:pPr>
    </w:p>
    <w:tbl>
      <w:tblPr>
        <w:tblW w:w="9725" w:type="dxa"/>
        <w:tblInd w:w="55" w:type="dxa"/>
        <w:tblLayout w:type="fixed"/>
        <w:tblCellMar>
          <w:top w:w="55" w:type="dxa"/>
          <w:left w:w="55" w:type="dxa"/>
          <w:bottom w:w="55" w:type="dxa"/>
          <w:right w:w="55" w:type="dxa"/>
        </w:tblCellMar>
        <w:tblLook w:val="0000" w:firstRow="0" w:lastRow="0" w:firstColumn="0" w:lastColumn="0" w:noHBand="0" w:noVBand="0"/>
      </w:tblPr>
      <w:tblGrid>
        <w:gridCol w:w="540"/>
        <w:gridCol w:w="1956"/>
        <w:gridCol w:w="24"/>
        <w:gridCol w:w="1260"/>
        <w:gridCol w:w="900"/>
        <w:gridCol w:w="900"/>
        <w:gridCol w:w="900"/>
        <w:gridCol w:w="1080"/>
        <w:gridCol w:w="2165"/>
      </w:tblGrid>
      <w:tr w:rsidR="001E07BB" w:rsidRPr="001E07BB" w14:paraId="405C9863" w14:textId="77777777" w:rsidTr="00CF5B1C">
        <w:tc>
          <w:tcPr>
            <w:tcW w:w="540" w:type="dxa"/>
            <w:tcBorders>
              <w:top w:val="single" w:sz="1" w:space="0" w:color="000000"/>
              <w:left w:val="single" w:sz="1" w:space="0" w:color="000000"/>
              <w:bottom w:val="single" w:sz="1" w:space="0" w:color="000000"/>
            </w:tcBorders>
            <w:shd w:val="clear" w:color="auto" w:fill="auto"/>
          </w:tcPr>
          <w:p w14:paraId="163B74E1" w14:textId="77777777" w:rsidR="001E07BB" w:rsidRPr="001E07BB" w:rsidRDefault="001E07BB" w:rsidP="001E07BB">
            <w:pPr>
              <w:widowControl w:val="0"/>
              <w:suppressLineNumbers/>
              <w:suppressAutoHyphens/>
              <w:snapToGrid w:val="0"/>
              <w:rPr>
                <w:rFonts w:eastAsia="TimesNewRomanPS-BoldMT"/>
                <w:b/>
                <w:bCs/>
                <w:kern w:val="1"/>
                <w:sz w:val="16"/>
                <w:szCs w:val="16"/>
                <w:lang w:eastAsia="hi-IN" w:bidi="hi-IN"/>
              </w:rPr>
            </w:pPr>
            <w:proofErr w:type="spellStart"/>
            <w:r w:rsidRPr="001E07BB">
              <w:rPr>
                <w:rFonts w:eastAsia="TimesNewRomanPS-BoldMT"/>
                <w:b/>
                <w:bCs/>
                <w:kern w:val="1"/>
                <w:sz w:val="16"/>
                <w:szCs w:val="16"/>
                <w:lang w:eastAsia="hi-IN" w:bidi="hi-IN"/>
              </w:rPr>
              <w:t>L.p</w:t>
            </w:r>
            <w:proofErr w:type="spellEnd"/>
          </w:p>
        </w:tc>
        <w:tc>
          <w:tcPr>
            <w:tcW w:w="1980" w:type="dxa"/>
            <w:gridSpan w:val="2"/>
            <w:tcBorders>
              <w:top w:val="single" w:sz="1" w:space="0" w:color="000000"/>
              <w:left w:val="single" w:sz="1" w:space="0" w:color="000000"/>
              <w:bottom w:val="single" w:sz="1" w:space="0" w:color="000000"/>
            </w:tcBorders>
            <w:shd w:val="clear" w:color="auto" w:fill="auto"/>
          </w:tcPr>
          <w:p w14:paraId="01FF9DD4"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 Rodzaj odpadów </w:t>
            </w:r>
          </w:p>
          <w:p w14:paraId="4656896F"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 </w:t>
            </w:r>
          </w:p>
        </w:tc>
        <w:tc>
          <w:tcPr>
            <w:tcW w:w="1260" w:type="dxa"/>
            <w:tcBorders>
              <w:top w:val="single" w:sz="1" w:space="0" w:color="000000"/>
              <w:left w:val="single" w:sz="1" w:space="0" w:color="000000"/>
              <w:bottom w:val="single" w:sz="1" w:space="0" w:color="000000"/>
            </w:tcBorders>
            <w:shd w:val="clear" w:color="auto" w:fill="auto"/>
          </w:tcPr>
          <w:p w14:paraId="00E342BE"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Szacunkowa</w:t>
            </w:r>
          </w:p>
          <w:p w14:paraId="29842E38"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 ilość odpadów</w:t>
            </w:r>
          </w:p>
          <w:p w14:paraId="4EEDE0DA"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 Mg </w:t>
            </w:r>
          </w:p>
        </w:tc>
        <w:tc>
          <w:tcPr>
            <w:tcW w:w="900" w:type="dxa"/>
            <w:tcBorders>
              <w:top w:val="single" w:sz="1" w:space="0" w:color="000000"/>
              <w:left w:val="single" w:sz="1" w:space="0" w:color="000000"/>
              <w:bottom w:val="single" w:sz="1" w:space="0" w:color="000000"/>
            </w:tcBorders>
            <w:shd w:val="clear" w:color="auto" w:fill="auto"/>
          </w:tcPr>
          <w:p w14:paraId="16D7ED9E"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Cena za </w:t>
            </w:r>
          </w:p>
          <w:p w14:paraId="74C37D18"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 Mg </w:t>
            </w:r>
          </w:p>
          <w:p w14:paraId="0AA2F27D"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netto </w:t>
            </w:r>
          </w:p>
        </w:tc>
        <w:tc>
          <w:tcPr>
            <w:tcW w:w="900" w:type="dxa"/>
            <w:tcBorders>
              <w:top w:val="single" w:sz="1" w:space="0" w:color="000000"/>
              <w:left w:val="single" w:sz="1" w:space="0" w:color="000000"/>
              <w:bottom w:val="single" w:sz="1" w:space="0" w:color="000000"/>
            </w:tcBorders>
            <w:shd w:val="clear" w:color="auto" w:fill="auto"/>
          </w:tcPr>
          <w:p w14:paraId="283D6720"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Wartość </w:t>
            </w:r>
          </w:p>
          <w:p w14:paraId="56A9F590"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netto</w:t>
            </w:r>
          </w:p>
          <w:p w14:paraId="513E8554"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(3x4)</w:t>
            </w:r>
          </w:p>
        </w:tc>
        <w:tc>
          <w:tcPr>
            <w:tcW w:w="900" w:type="dxa"/>
            <w:tcBorders>
              <w:top w:val="single" w:sz="1" w:space="0" w:color="000000"/>
              <w:left w:val="single" w:sz="1" w:space="0" w:color="000000"/>
              <w:bottom w:val="single" w:sz="1" w:space="0" w:color="000000"/>
            </w:tcBorders>
            <w:shd w:val="clear" w:color="auto" w:fill="auto"/>
          </w:tcPr>
          <w:p w14:paraId="668DD68F"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Podatek </w:t>
            </w:r>
          </w:p>
          <w:p w14:paraId="6A6D0D21"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VAT</w:t>
            </w:r>
          </w:p>
        </w:tc>
        <w:tc>
          <w:tcPr>
            <w:tcW w:w="1080" w:type="dxa"/>
            <w:tcBorders>
              <w:top w:val="single" w:sz="1" w:space="0" w:color="000000"/>
              <w:left w:val="single" w:sz="1" w:space="0" w:color="000000"/>
              <w:bottom w:val="single" w:sz="1" w:space="0" w:color="000000"/>
            </w:tcBorders>
          </w:tcPr>
          <w:p w14:paraId="749D9B61"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 Wartość</w:t>
            </w:r>
          </w:p>
          <w:p w14:paraId="5D5EC3C2"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 brutto</w:t>
            </w:r>
          </w:p>
        </w:tc>
        <w:tc>
          <w:tcPr>
            <w:tcW w:w="2165" w:type="dxa"/>
            <w:tcBorders>
              <w:top w:val="single" w:sz="1" w:space="0" w:color="000000"/>
              <w:left w:val="single" w:sz="1" w:space="0" w:color="000000"/>
              <w:bottom w:val="single" w:sz="1" w:space="0" w:color="000000"/>
              <w:right w:val="single" w:sz="1" w:space="0" w:color="000000"/>
            </w:tcBorders>
            <w:shd w:val="clear" w:color="auto" w:fill="auto"/>
          </w:tcPr>
          <w:p w14:paraId="1788DC7F"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Nazwy i adresy podmiotów </w:t>
            </w:r>
          </w:p>
          <w:p w14:paraId="787FA0A4"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zarządzających instalacjami/</w:t>
            </w:r>
          </w:p>
          <w:p w14:paraId="5342AFBC"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adresy instalacji</w:t>
            </w:r>
          </w:p>
        </w:tc>
      </w:tr>
      <w:tr w:rsidR="001E07BB" w:rsidRPr="001E07BB" w14:paraId="696CE616" w14:textId="77777777" w:rsidTr="00CF5B1C">
        <w:trPr>
          <w:trHeight w:val="230"/>
        </w:trPr>
        <w:tc>
          <w:tcPr>
            <w:tcW w:w="540" w:type="dxa"/>
            <w:tcBorders>
              <w:top w:val="single" w:sz="1" w:space="0" w:color="000000"/>
              <w:left w:val="single" w:sz="1" w:space="0" w:color="000000"/>
              <w:bottom w:val="single" w:sz="4" w:space="0" w:color="auto"/>
            </w:tcBorders>
            <w:shd w:val="clear" w:color="auto" w:fill="auto"/>
          </w:tcPr>
          <w:p w14:paraId="3B4EE6AE" w14:textId="77777777" w:rsidR="001E07BB" w:rsidRPr="001E07BB" w:rsidRDefault="001E07BB" w:rsidP="001E07BB">
            <w:pPr>
              <w:widowControl w:val="0"/>
              <w:suppressLineNumbers/>
              <w:suppressAutoHyphens/>
              <w:snapToGrid w:val="0"/>
              <w:jc w:val="center"/>
              <w:rPr>
                <w:rFonts w:eastAsia="TimesNewRomanPS-BoldMT"/>
                <w:b/>
                <w:bCs/>
                <w:kern w:val="1"/>
                <w:sz w:val="20"/>
                <w:szCs w:val="20"/>
                <w:lang w:eastAsia="hi-IN" w:bidi="hi-IN"/>
              </w:rPr>
            </w:pPr>
            <w:r w:rsidRPr="001E07BB">
              <w:rPr>
                <w:rFonts w:eastAsia="TimesNewRomanPS-BoldMT"/>
                <w:b/>
                <w:bCs/>
                <w:kern w:val="1"/>
                <w:sz w:val="20"/>
                <w:szCs w:val="20"/>
                <w:lang w:eastAsia="hi-IN" w:bidi="hi-IN"/>
              </w:rPr>
              <w:t>1.</w:t>
            </w:r>
          </w:p>
        </w:tc>
        <w:tc>
          <w:tcPr>
            <w:tcW w:w="1980" w:type="dxa"/>
            <w:gridSpan w:val="2"/>
            <w:tcBorders>
              <w:top w:val="single" w:sz="1" w:space="0" w:color="000000"/>
              <w:left w:val="single" w:sz="1" w:space="0" w:color="000000"/>
              <w:bottom w:val="single" w:sz="4" w:space="0" w:color="auto"/>
            </w:tcBorders>
            <w:shd w:val="clear" w:color="auto" w:fill="auto"/>
          </w:tcPr>
          <w:p w14:paraId="5CF47D72" w14:textId="77777777" w:rsidR="001E07BB" w:rsidRPr="001E07BB" w:rsidRDefault="001E07BB" w:rsidP="001E07BB">
            <w:pPr>
              <w:widowControl w:val="0"/>
              <w:suppressLineNumbers/>
              <w:suppressAutoHyphens/>
              <w:snapToGrid w:val="0"/>
              <w:jc w:val="center"/>
              <w:rPr>
                <w:rFonts w:eastAsia="TimesNewRomanPS-BoldMT"/>
                <w:b/>
                <w:bCs/>
                <w:kern w:val="1"/>
                <w:sz w:val="20"/>
                <w:szCs w:val="20"/>
                <w:lang w:eastAsia="hi-IN" w:bidi="hi-IN"/>
              </w:rPr>
            </w:pPr>
            <w:r w:rsidRPr="001E07BB">
              <w:rPr>
                <w:rFonts w:eastAsia="TimesNewRomanPS-BoldMT"/>
                <w:b/>
                <w:bCs/>
                <w:kern w:val="1"/>
                <w:sz w:val="20"/>
                <w:szCs w:val="20"/>
                <w:lang w:eastAsia="hi-IN" w:bidi="hi-IN"/>
              </w:rPr>
              <w:t>2.</w:t>
            </w:r>
          </w:p>
        </w:tc>
        <w:tc>
          <w:tcPr>
            <w:tcW w:w="1260" w:type="dxa"/>
            <w:tcBorders>
              <w:top w:val="single" w:sz="1" w:space="0" w:color="000000"/>
              <w:left w:val="single" w:sz="1" w:space="0" w:color="000000"/>
              <w:bottom w:val="single" w:sz="4" w:space="0" w:color="auto"/>
            </w:tcBorders>
            <w:shd w:val="clear" w:color="auto" w:fill="auto"/>
          </w:tcPr>
          <w:p w14:paraId="2A7D6F42" w14:textId="77777777" w:rsidR="001E07BB" w:rsidRPr="001E07BB" w:rsidRDefault="001E07BB" w:rsidP="001E07BB">
            <w:pPr>
              <w:widowControl w:val="0"/>
              <w:suppressLineNumbers/>
              <w:suppressAutoHyphens/>
              <w:snapToGrid w:val="0"/>
              <w:jc w:val="center"/>
              <w:rPr>
                <w:rFonts w:eastAsia="TimesNewRomanPS-BoldMT"/>
                <w:b/>
                <w:bCs/>
                <w:kern w:val="1"/>
                <w:sz w:val="20"/>
                <w:szCs w:val="20"/>
                <w:lang w:eastAsia="hi-IN" w:bidi="hi-IN"/>
              </w:rPr>
            </w:pPr>
            <w:r w:rsidRPr="001E07BB">
              <w:rPr>
                <w:rFonts w:eastAsia="TimesNewRomanPS-BoldMT"/>
                <w:b/>
                <w:bCs/>
                <w:kern w:val="1"/>
                <w:sz w:val="20"/>
                <w:szCs w:val="20"/>
                <w:lang w:eastAsia="hi-IN" w:bidi="hi-IN"/>
              </w:rPr>
              <w:t>3.</w:t>
            </w:r>
          </w:p>
        </w:tc>
        <w:tc>
          <w:tcPr>
            <w:tcW w:w="900" w:type="dxa"/>
            <w:tcBorders>
              <w:top w:val="single" w:sz="1" w:space="0" w:color="000000"/>
              <w:left w:val="single" w:sz="1" w:space="0" w:color="000000"/>
              <w:bottom w:val="single" w:sz="4" w:space="0" w:color="auto"/>
            </w:tcBorders>
            <w:shd w:val="clear" w:color="auto" w:fill="auto"/>
          </w:tcPr>
          <w:p w14:paraId="2921FF95" w14:textId="77777777" w:rsidR="001E07BB" w:rsidRPr="001E07BB" w:rsidRDefault="001E07BB" w:rsidP="001E07BB">
            <w:pPr>
              <w:widowControl w:val="0"/>
              <w:suppressLineNumbers/>
              <w:suppressAutoHyphens/>
              <w:snapToGrid w:val="0"/>
              <w:jc w:val="center"/>
              <w:rPr>
                <w:rFonts w:eastAsia="TimesNewRomanPS-BoldMT"/>
                <w:b/>
                <w:bCs/>
                <w:kern w:val="1"/>
                <w:sz w:val="20"/>
                <w:szCs w:val="20"/>
                <w:lang w:eastAsia="hi-IN" w:bidi="hi-IN"/>
              </w:rPr>
            </w:pPr>
            <w:r w:rsidRPr="001E07BB">
              <w:rPr>
                <w:rFonts w:eastAsia="TimesNewRomanPS-BoldMT"/>
                <w:b/>
                <w:bCs/>
                <w:kern w:val="1"/>
                <w:sz w:val="20"/>
                <w:szCs w:val="20"/>
                <w:lang w:eastAsia="hi-IN" w:bidi="hi-IN"/>
              </w:rPr>
              <w:t>4.</w:t>
            </w:r>
          </w:p>
        </w:tc>
        <w:tc>
          <w:tcPr>
            <w:tcW w:w="900" w:type="dxa"/>
            <w:tcBorders>
              <w:top w:val="single" w:sz="1" w:space="0" w:color="000000"/>
              <w:left w:val="single" w:sz="1" w:space="0" w:color="000000"/>
              <w:bottom w:val="single" w:sz="4" w:space="0" w:color="auto"/>
            </w:tcBorders>
            <w:shd w:val="clear" w:color="auto" w:fill="auto"/>
          </w:tcPr>
          <w:p w14:paraId="1856D158" w14:textId="77777777" w:rsidR="001E07BB" w:rsidRPr="001E07BB" w:rsidRDefault="001E07BB" w:rsidP="001E07BB">
            <w:pPr>
              <w:widowControl w:val="0"/>
              <w:suppressLineNumbers/>
              <w:suppressAutoHyphens/>
              <w:snapToGrid w:val="0"/>
              <w:jc w:val="center"/>
              <w:rPr>
                <w:rFonts w:eastAsia="TimesNewRomanPS-BoldMT"/>
                <w:b/>
                <w:bCs/>
                <w:kern w:val="1"/>
                <w:sz w:val="20"/>
                <w:szCs w:val="20"/>
                <w:lang w:eastAsia="hi-IN" w:bidi="hi-IN"/>
              </w:rPr>
            </w:pPr>
            <w:r w:rsidRPr="001E07BB">
              <w:rPr>
                <w:rFonts w:eastAsia="TimesNewRomanPS-BoldMT"/>
                <w:b/>
                <w:bCs/>
                <w:kern w:val="1"/>
                <w:sz w:val="20"/>
                <w:szCs w:val="20"/>
                <w:lang w:eastAsia="hi-IN" w:bidi="hi-IN"/>
              </w:rPr>
              <w:t>5.</w:t>
            </w:r>
          </w:p>
        </w:tc>
        <w:tc>
          <w:tcPr>
            <w:tcW w:w="900" w:type="dxa"/>
            <w:tcBorders>
              <w:top w:val="single" w:sz="1" w:space="0" w:color="000000"/>
              <w:left w:val="single" w:sz="1" w:space="0" w:color="000000"/>
              <w:bottom w:val="single" w:sz="4" w:space="0" w:color="auto"/>
            </w:tcBorders>
            <w:shd w:val="clear" w:color="auto" w:fill="auto"/>
          </w:tcPr>
          <w:p w14:paraId="55A9EB1E" w14:textId="77777777" w:rsidR="001E07BB" w:rsidRPr="001E07BB" w:rsidRDefault="001E07BB" w:rsidP="001E07BB">
            <w:pPr>
              <w:widowControl w:val="0"/>
              <w:suppressLineNumbers/>
              <w:suppressAutoHyphens/>
              <w:snapToGrid w:val="0"/>
              <w:jc w:val="center"/>
              <w:rPr>
                <w:rFonts w:eastAsia="TimesNewRomanPS-BoldMT"/>
                <w:b/>
                <w:bCs/>
                <w:kern w:val="1"/>
                <w:sz w:val="20"/>
                <w:szCs w:val="20"/>
                <w:lang w:eastAsia="hi-IN" w:bidi="hi-IN"/>
              </w:rPr>
            </w:pPr>
            <w:r w:rsidRPr="001E07BB">
              <w:rPr>
                <w:rFonts w:eastAsia="TimesNewRomanPS-BoldMT"/>
                <w:b/>
                <w:bCs/>
                <w:kern w:val="1"/>
                <w:sz w:val="20"/>
                <w:szCs w:val="20"/>
                <w:lang w:eastAsia="hi-IN" w:bidi="hi-IN"/>
              </w:rPr>
              <w:t>6.</w:t>
            </w:r>
          </w:p>
        </w:tc>
        <w:tc>
          <w:tcPr>
            <w:tcW w:w="1080" w:type="dxa"/>
            <w:tcBorders>
              <w:top w:val="single" w:sz="1" w:space="0" w:color="000000"/>
              <w:left w:val="single" w:sz="1" w:space="0" w:color="000000"/>
              <w:bottom w:val="single" w:sz="4" w:space="0" w:color="auto"/>
            </w:tcBorders>
          </w:tcPr>
          <w:p w14:paraId="72ADC90B" w14:textId="77777777" w:rsidR="001E07BB" w:rsidRPr="001E07BB" w:rsidRDefault="001E07BB" w:rsidP="001E07BB">
            <w:pPr>
              <w:widowControl w:val="0"/>
              <w:suppressLineNumbers/>
              <w:suppressAutoHyphens/>
              <w:snapToGrid w:val="0"/>
              <w:jc w:val="center"/>
              <w:rPr>
                <w:rFonts w:eastAsia="TimesNewRomanPS-BoldMT"/>
                <w:b/>
                <w:bCs/>
                <w:kern w:val="1"/>
                <w:sz w:val="20"/>
                <w:szCs w:val="20"/>
                <w:lang w:eastAsia="hi-IN" w:bidi="hi-IN"/>
              </w:rPr>
            </w:pPr>
            <w:r w:rsidRPr="001E07BB">
              <w:rPr>
                <w:rFonts w:eastAsia="TimesNewRomanPS-BoldMT"/>
                <w:b/>
                <w:bCs/>
                <w:kern w:val="1"/>
                <w:sz w:val="20"/>
                <w:szCs w:val="20"/>
                <w:lang w:eastAsia="hi-IN" w:bidi="hi-IN"/>
              </w:rPr>
              <w:t>7.</w:t>
            </w:r>
          </w:p>
        </w:tc>
        <w:tc>
          <w:tcPr>
            <w:tcW w:w="2165" w:type="dxa"/>
            <w:tcBorders>
              <w:top w:val="single" w:sz="1" w:space="0" w:color="000000"/>
              <w:left w:val="single" w:sz="1" w:space="0" w:color="000000"/>
              <w:bottom w:val="single" w:sz="4" w:space="0" w:color="auto"/>
              <w:right w:val="single" w:sz="1" w:space="0" w:color="000000"/>
            </w:tcBorders>
            <w:shd w:val="clear" w:color="auto" w:fill="auto"/>
          </w:tcPr>
          <w:p w14:paraId="1006A176" w14:textId="77777777" w:rsidR="001E07BB" w:rsidRPr="001E07BB" w:rsidRDefault="001E07BB" w:rsidP="001E07BB">
            <w:pPr>
              <w:widowControl w:val="0"/>
              <w:suppressLineNumbers/>
              <w:suppressAutoHyphens/>
              <w:snapToGrid w:val="0"/>
              <w:rPr>
                <w:rFonts w:eastAsia="TimesNewRomanPS-BoldMT"/>
                <w:b/>
                <w:bCs/>
                <w:kern w:val="1"/>
                <w:sz w:val="20"/>
                <w:szCs w:val="20"/>
                <w:lang w:eastAsia="hi-IN" w:bidi="hi-IN"/>
              </w:rPr>
            </w:pPr>
            <w:r w:rsidRPr="001E07BB">
              <w:rPr>
                <w:rFonts w:eastAsia="TimesNewRomanPS-BoldMT"/>
                <w:b/>
                <w:bCs/>
                <w:kern w:val="1"/>
                <w:sz w:val="20"/>
                <w:szCs w:val="20"/>
                <w:lang w:eastAsia="hi-IN" w:bidi="hi-IN"/>
              </w:rPr>
              <w:t xml:space="preserve">                       8.</w:t>
            </w:r>
          </w:p>
        </w:tc>
      </w:tr>
      <w:tr w:rsidR="001E07BB" w:rsidRPr="001E07BB" w14:paraId="4BB17B07" w14:textId="77777777" w:rsidTr="00CF5B1C">
        <w:trPr>
          <w:trHeight w:val="560"/>
        </w:trPr>
        <w:tc>
          <w:tcPr>
            <w:tcW w:w="540" w:type="dxa"/>
            <w:tcBorders>
              <w:top w:val="single" w:sz="4" w:space="0" w:color="auto"/>
              <w:left w:val="single" w:sz="1" w:space="0" w:color="000000"/>
              <w:bottom w:val="single" w:sz="4" w:space="0" w:color="auto"/>
            </w:tcBorders>
            <w:shd w:val="clear" w:color="auto" w:fill="auto"/>
          </w:tcPr>
          <w:p w14:paraId="11C3B901" w14:textId="77777777" w:rsidR="001E07BB" w:rsidRPr="001E07BB" w:rsidRDefault="001E07BB" w:rsidP="001E07BB">
            <w:pPr>
              <w:widowControl w:val="0"/>
              <w:suppressLineNumbers/>
              <w:suppressAutoHyphens/>
              <w:snapToGrid w:val="0"/>
              <w:rPr>
                <w:rFonts w:eastAsia="TimesNewRomanPS-BoldMT"/>
                <w:kern w:val="1"/>
                <w:sz w:val="20"/>
                <w:szCs w:val="20"/>
                <w:lang w:eastAsia="hi-IN" w:bidi="hi-IN"/>
              </w:rPr>
            </w:pPr>
            <w:r w:rsidRPr="001E07BB">
              <w:rPr>
                <w:rFonts w:eastAsia="TimesNewRomanPS-BoldMT"/>
                <w:kern w:val="1"/>
                <w:sz w:val="20"/>
                <w:szCs w:val="20"/>
                <w:lang w:eastAsia="hi-IN" w:bidi="hi-IN"/>
              </w:rPr>
              <w:t>1.</w:t>
            </w:r>
          </w:p>
          <w:p w14:paraId="1C9D1B21" w14:textId="77777777" w:rsidR="001E07BB" w:rsidRPr="001E07BB" w:rsidRDefault="001E07BB" w:rsidP="001E07BB">
            <w:pPr>
              <w:widowControl w:val="0"/>
              <w:suppressLineNumbers/>
              <w:suppressAutoHyphens/>
              <w:rPr>
                <w:rFonts w:eastAsia="TimesNewRomanPS-BoldMT"/>
                <w:kern w:val="1"/>
                <w:sz w:val="20"/>
                <w:szCs w:val="20"/>
                <w:lang w:eastAsia="hi-IN" w:bidi="hi-IN"/>
              </w:rPr>
            </w:pPr>
          </w:p>
        </w:tc>
        <w:tc>
          <w:tcPr>
            <w:tcW w:w="1980" w:type="dxa"/>
            <w:gridSpan w:val="2"/>
            <w:tcBorders>
              <w:top w:val="single" w:sz="4" w:space="0" w:color="auto"/>
              <w:left w:val="single" w:sz="1" w:space="0" w:color="000000"/>
              <w:bottom w:val="single" w:sz="4" w:space="0" w:color="auto"/>
            </w:tcBorders>
            <w:shd w:val="clear" w:color="auto" w:fill="auto"/>
          </w:tcPr>
          <w:p w14:paraId="52268A91" w14:textId="77777777" w:rsidR="001E07BB" w:rsidRPr="001E07BB" w:rsidRDefault="001E07BB" w:rsidP="001E07BB">
            <w:pPr>
              <w:widowControl w:val="0"/>
              <w:suppressLineNumbers/>
              <w:suppressAutoHyphens/>
              <w:snapToGrid w:val="0"/>
              <w:rPr>
                <w:rFonts w:eastAsia="TimesNewRomanPS-BoldMT"/>
                <w:kern w:val="1"/>
                <w:sz w:val="20"/>
                <w:szCs w:val="20"/>
                <w:lang w:eastAsia="hi-IN" w:bidi="hi-IN"/>
              </w:rPr>
            </w:pPr>
            <w:r w:rsidRPr="001E07BB">
              <w:rPr>
                <w:rFonts w:eastAsia="TimesNewRomanPS-BoldMT"/>
                <w:kern w:val="1"/>
                <w:sz w:val="20"/>
                <w:szCs w:val="20"/>
                <w:lang w:eastAsia="hi-IN" w:bidi="hi-IN"/>
              </w:rPr>
              <w:t>Odpady   niesegregowane</w:t>
            </w:r>
          </w:p>
          <w:p w14:paraId="2B9EC4C1" w14:textId="77777777" w:rsidR="001E07BB" w:rsidRPr="001E07BB" w:rsidRDefault="001E07BB" w:rsidP="001E07BB">
            <w:pPr>
              <w:widowControl w:val="0"/>
              <w:suppressLineNumbers/>
              <w:suppressAutoHyphens/>
              <w:snapToGrid w:val="0"/>
              <w:rPr>
                <w:rFonts w:eastAsia="TimesNewRomanPS-BoldMT"/>
                <w:kern w:val="1"/>
                <w:sz w:val="20"/>
                <w:szCs w:val="20"/>
                <w:lang w:eastAsia="hi-IN" w:bidi="hi-IN"/>
              </w:rPr>
            </w:pPr>
            <w:r w:rsidRPr="001E07BB">
              <w:rPr>
                <w:rFonts w:eastAsia="TimesNewRomanPS-BoldMT"/>
                <w:kern w:val="1"/>
                <w:sz w:val="20"/>
                <w:szCs w:val="20"/>
                <w:lang w:eastAsia="hi-IN" w:bidi="hi-IN"/>
              </w:rPr>
              <w:t xml:space="preserve">(zmieszane) </w:t>
            </w:r>
          </w:p>
          <w:p w14:paraId="04EEDF0F" w14:textId="77777777" w:rsidR="001E07BB" w:rsidRPr="001E07BB" w:rsidRDefault="001E07BB" w:rsidP="001E07BB">
            <w:pPr>
              <w:widowControl w:val="0"/>
              <w:suppressLineNumbers/>
              <w:suppressAutoHyphens/>
              <w:snapToGrid w:val="0"/>
              <w:rPr>
                <w:rFonts w:eastAsia="TimesNewRomanPS-BoldMT"/>
                <w:kern w:val="1"/>
                <w:sz w:val="20"/>
                <w:szCs w:val="20"/>
                <w:lang w:eastAsia="hi-IN" w:bidi="hi-IN"/>
              </w:rPr>
            </w:pPr>
          </w:p>
        </w:tc>
        <w:tc>
          <w:tcPr>
            <w:tcW w:w="1260" w:type="dxa"/>
            <w:tcBorders>
              <w:top w:val="single" w:sz="4" w:space="0" w:color="auto"/>
              <w:left w:val="single" w:sz="1" w:space="0" w:color="000000"/>
              <w:bottom w:val="single" w:sz="4" w:space="0" w:color="auto"/>
            </w:tcBorders>
            <w:shd w:val="clear" w:color="auto" w:fill="auto"/>
          </w:tcPr>
          <w:p w14:paraId="5AEFE5BD" w14:textId="7B63A045" w:rsidR="001E07BB" w:rsidRPr="007452A5" w:rsidRDefault="00135469" w:rsidP="00135469">
            <w:pPr>
              <w:widowControl w:val="0"/>
              <w:suppressLineNumbers/>
              <w:suppressAutoHyphens/>
              <w:snapToGrid w:val="0"/>
              <w:rPr>
                <w:rFonts w:eastAsia="TimesNewRomanPS-BoldMT"/>
                <w:kern w:val="1"/>
                <w:lang w:eastAsia="hi-IN" w:bidi="hi-IN"/>
              </w:rPr>
            </w:pPr>
            <w:r>
              <w:rPr>
                <w:rFonts w:eastAsia="TimesNewRomanPS-BoldMT"/>
                <w:kern w:val="1"/>
                <w:lang w:eastAsia="hi-IN" w:bidi="hi-IN"/>
              </w:rPr>
              <w:t>380</w:t>
            </w:r>
          </w:p>
        </w:tc>
        <w:tc>
          <w:tcPr>
            <w:tcW w:w="900" w:type="dxa"/>
            <w:tcBorders>
              <w:top w:val="single" w:sz="4" w:space="0" w:color="auto"/>
              <w:left w:val="single" w:sz="1" w:space="0" w:color="000000"/>
              <w:bottom w:val="single" w:sz="4" w:space="0" w:color="auto"/>
            </w:tcBorders>
            <w:shd w:val="clear" w:color="auto" w:fill="auto"/>
          </w:tcPr>
          <w:p w14:paraId="404D72B4"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900" w:type="dxa"/>
            <w:tcBorders>
              <w:top w:val="single" w:sz="4" w:space="0" w:color="auto"/>
              <w:left w:val="single" w:sz="1" w:space="0" w:color="000000"/>
              <w:bottom w:val="single" w:sz="4" w:space="0" w:color="auto"/>
            </w:tcBorders>
            <w:shd w:val="clear" w:color="auto" w:fill="auto"/>
          </w:tcPr>
          <w:p w14:paraId="76364492"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900" w:type="dxa"/>
            <w:tcBorders>
              <w:top w:val="single" w:sz="4" w:space="0" w:color="auto"/>
              <w:left w:val="single" w:sz="1" w:space="0" w:color="000000"/>
              <w:bottom w:val="single" w:sz="4" w:space="0" w:color="auto"/>
            </w:tcBorders>
            <w:shd w:val="clear" w:color="auto" w:fill="auto"/>
          </w:tcPr>
          <w:p w14:paraId="1AF1856F"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1080" w:type="dxa"/>
            <w:tcBorders>
              <w:top w:val="single" w:sz="4" w:space="0" w:color="auto"/>
              <w:left w:val="single" w:sz="1" w:space="0" w:color="000000"/>
              <w:bottom w:val="single" w:sz="4" w:space="0" w:color="auto"/>
            </w:tcBorders>
          </w:tcPr>
          <w:p w14:paraId="3E98B87C"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2165" w:type="dxa"/>
            <w:tcBorders>
              <w:top w:val="single" w:sz="4" w:space="0" w:color="auto"/>
              <w:left w:val="single" w:sz="1" w:space="0" w:color="000000"/>
              <w:bottom w:val="single" w:sz="4" w:space="0" w:color="auto"/>
              <w:right w:val="single" w:sz="1" w:space="0" w:color="000000"/>
            </w:tcBorders>
            <w:shd w:val="clear" w:color="auto" w:fill="auto"/>
          </w:tcPr>
          <w:p w14:paraId="03EA39A1" w14:textId="77777777" w:rsidR="001E07BB" w:rsidRPr="001E07BB" w:rsidRDefault="001E07BB" w:rsidP="001E07BB">
            <w:pPr>
              <w:widowControl w:val="0"/>
              <w:suppressLineNumbers/>
              <w:suppressAutoHyphens/>
              <w:snapToGrid w:val="0"/>
              <w:rPr>
                <w:rFonts w:eastAsia="TimesNewRomanPS-BoldMT"/>
                <w:kern w:val="1"/>
                <w:lang w:eastAsia="hi-IN" w:bidi="hi-IN"/>
              </w:rPr>
            </w:pPr>
          </w:p>
        </w:tc>
      </w:tr>
      <w:tr w:rsidR="001E07BB" w:rsidRPr="001E07BB" w14:paraId="65762355" w14:textId="77777777" w:rsidTr="00CF5B1C">
        <w:trPr>
          <w:trHeight w:val="2496"/>
        </w:trPr>
        <w:tc>
          <w:tcPr>
            <w:tcW w:w="540" w:type="dxa"/>
            <w:tcBorders>
              <w:top w:val="single" w:sz="4" w:space="0" w:color="auto"/>
              <w:left w:val="single" w:sz="1" w:space="0" w:color="000000"/>
              <w:bottom w:val="single" w:sz="1" w:space="0" w:color="000000"/>
            </w:tcBorders>
            <w:shd w:val="clear" w:color="auto" w:fill="auto"/>
          </w:tcPr>
          <w:p w14:paraId="72C99574" w14:textId="77777777" w:rsidR="001E07BB" w:rsidRPr="001E07BB" w:rsidRDefault="001E07BB" w:rsidP="001E07BB">
            <w:pPr>
              <w:widowControl w:val="0"/>
              <w:suppressLineNumbers/>
              <w:suppressAutoHyphens/>
              <w:rPr>
                <w:rFonts w:eastAsia="TimesNewRomanPS-BoldMT"/>
                <w:kern w:val="1"/>
                <w:sz w:val="20"/>
                <w:szCs w:val="20"/>
                <w:lang w:eastAsia="hi-IN" w:bidi="hi-IN"/>
              </w:rPr>
            </w:pPr>
            <w:r w:rsidRPr="001E07BB">
              <w:rPr>
                <w:rFonts w:eastAsia="TimesNewRomanPS-BoldMT"/>
                <w:kern w:val="1"/>
                <w:sz w:val="20"/>
                <w:szCs w:val="20"/>
                <w:lang w:eastAsia="hi-IN" w:bidi="hi-IN"/>
              </w:rPr>
              <w:lastRenderedPageBreak/>
              <w:t>2.</w:t>
            </w:r>
          </w:p>
        </w:tc>
        <w:tc>
          <w:tcPr>
            <w:tcW w:w="1956" w:type="dxa"/>
            <w:tcBorders>
              <w:top w:val="single" w:sz="4" w:space="0" w:color="auto"/>
              <w:left w:val="single" w:sz="1" w:space="0" w:color="000000"/>
              <w:bottom w:val="single" w:sz="1" w:space="0" w:color="000000"/>
              <w:right w:val="single" w:sz="4" w:space="0" w:color="auto"/>
            </w:tcBorders>
            <w:shd w:val="clear" w:color="auto" w:fill="auto"/>
          </w:tcPr>
          <w:p w14:paraId="3A778225" w14:textId="77777777" w:rsidR="001E07BB" w:rsidRPr="001E07BB" w:rsidRDefault="001E07BB" w:rsidP="001E07BB">
            <w:pPr>
              <w:widowControl w:val="0"/>
              <w:suppressLineNumbers/>
              <w:suppressAutoHyphens/>
              <w:snapToGrid w:val="0"/>
              <w:rPr>
                <w:rFonts w:eastAsia="TimesNewRomanPS-BoldMT"/>
                <w:kern w:val="1"/>
                <w:sz w:val="20"/>
                <w:szCs w:val="20"/>
                <w:lang w:eastAsia="hi-IN" w:bidi="hi-IN"/>
              </w:rPr>
            </w:pPr>
          </w:p>
          <w:p w14:paraId="15C89ACA" w14:textId="77777777" w:rsidR="001E07BB" w:rsidRPr="001E07BB" w:rsidRDefault="001E07BB" w:rsidP="001E07BB">
            <w:pPr>
              <w:widowControl w:val="0"/>
              <w:suppressLineNumbers/>
              <w:suppressAutoHyphens/>
              <w:snapToGrid w:val="0"/>
              <w:rPr>
                <w:rFonts w:eastAsia="TimesNewRomanPS-BoldMT"/>
                <w:b/>
                <w:i/>
                <w:kern w:val="1"/>
                <w:sz w:val="20"/>
                <w:szCs w:val="20"/>
                <w:lang w:eastAsia="hi-IN" w:bidi="hi-IN"/>
              </w:rPr>
            </w:pPr>
            <w:r w:rsidRPr="001E07BB">
              <w:rPr>
                <w:rFonts w:eastAsia="TimesNewRomanPS-BoldMT"/>
                <w:b/>
                <w:i/>
                <w:kern w:val="1"/>
                <w:sz w:val="20"/>
                <w:szCs w:val="20"/>
                <w:lang w:eastAsia="hi-IN" w:bidi="hi-IN"/>
              </w:rPr>
              <w:t>Odpady zbierane</w:t>
            </w:r>
          </w:p>
          <w:p w14:paraId="4BE6E696" w14:textId="77777777" w:rsidR="001E07BB" w:rsidRPr="001E07BB" w:rsidRDefault="001E07BB" w:rsidP="001E07BB">
            <w:pPr>
              <w:widowControl w:val="0"/>
              <w:suppressLineNumbers/>
              <w:suppressAutoHyphens/>
              <w:snapToGrid w:val="0"/>
              <w:rPr>
                <w:rFonts w:eastAsia="TimesNewRomanPS-BoldMT"/>
                <w:b/>
                <w:i/>
                <w:kern w:val="1"/>
                <w:sz w:val="20"/>
                <w:szCs w:val="20"/>
                <w:lang w:eastAsia="hi-IN" w:bidi="hi-IN"/>
              </w:rPr>
            </w:pPr>
            <w:r w:rsidRPr="001E07BB">
              <w:rPr>
                <w:rFonts w:eastAsia="TimesNewRomanPS-BoldMT"/>
                <w:b/>
                <w:i/>
                <w:kern w:val="1"/>
                <w:sz w:val="20"/>
                <w:szCs w:val="20"/>
                <w:lang w:eastAsia="hi-IN" w:bidi="hi-IN"/>
              </w:rPr>
              <w:t xml:space="preserve"> selektywnie</w:t>
            </w:r>
          </w:p>
          <w:p w14:paraId="7428F2F6" w14:textId="77777777" w:rsidR="001E07BB" w:rsidRPr="001E07BB" w:rsidRDefault="001E07BB" w:rsidP="001E07BB">
            <w:pPr>
              <w:widowControl w:val="0"/>
              <w:suppressLineNumbers/>
              <w:suppressAutoHyphens/>
              <w:snapToGrid w:val="0"/>
              <w:rPr>
                <w:rFonts w:eastAsia="TimesNewRomanPS-BoldMT"/>
                <w:b/>
                <w:i/>
                <w:kern w:val="1"/>
                <w:sz w:val="20"/>
                <w:szCs w:val="20"/>
                <w:lang w:eastAsia="hi-IN" w:bidi="hi-IN"/>
              </w:rPr>
            </w:pPr>
            <w:r w:rsidRPr="001E07BB">
              <w:rPr>
                <w:rFonts w:eastAsia="TimesNewRomanPS-BoldMT"/>
                <w:b/>
                <w:i/>
                <w:kern w:val="1"/>
                <w:sz w:val="20"/>
                <w:szCs w:val="20"/>
                <w:lang w:eastAsia="hi-IN" w:bidi="hi-IN"/>
              </w:rPr>
              <w:t xml:space="preserve">(łącznie  z </w:t>
            </w:r>
          </w:p>
          <w:p w14:paraId="61FDCBD7" w14:textId="77777777" w:rsidR="001E07BB" w:rsidRPr="001E07BB" w:rsidRDefault="001E07BB" w:rsidP="001E07BB">
            <w:pPr>
              <w:widowControl w:val="0"/>
              <w:suppressLineNumbers/>
              <w:suppressAutoHyphens/>
              <w:snapToGrid w:val="0"/>
              <w:rPr>
                <w:rFonts w:eastAsia="TimesNewRomanPS-BoldMT"/>
                <w:b/>
                <w:i/>
                <w:kern w:val="1"/>
                <w:sz w:val="20"/>
                <w:szCs w:val="20"/>
                <w:lang w:eastAsia="hi-IN" w:bidi="hi-IN"/>
              </w:rPr>
            </w:pPr>
            <w:r w:rsidRPr="001E07BB">
              <w:rPr>
                <w:rFonts w:eastAsia="TimesNewRomanPS-BoldMT"/>
                <w:b/>
                <w:i/>
                <w:kern w:val="1"/>
                <w:sz w:val="20"/>
                <w:szCs w:val="20"/>
                <w:lang w:eastAsia="hi-IN" w:bidi="hi-IN"/>
              </w:rPr>
              <w:t>odpadami z</w:t>
            </w:r>
          </w:p>
          <w:p w14:paraId="6081D656" w14:textId="77777777" w:rsidR="001E07BB" w:rsidRPr="001E07BB" w:rsidRDefault="001E07BB" w:rsidP="001E07BB">
            <w:pPr>
              <w:widowControl w:val="0"/>
              <w:suppressLineNumbers/>
              <w:suppressAutoHyphens/>
              <w:snapToGrid w:val="0"/>
              <w:rPr>
                <w:rFonts w:eastAsia="TimesNewRomanPS-BoldMT"/>
                <w:kern w:val="1"/>
                <w:lang w:eastAsia="hi-IN" w:bidi="hi-IN"/>
              </w:rPr>
            </w:pPr>
            <w:r w:rsidRPr="001E07BB">
              <w:rPr>
                <w:rFonts w:eastAsia="TimesNewRomanPS-BoldMT"/>
                <w:b/>
                <w:i/>
                <w:kern w:val="1"/>
                <w:sz w:val="20"/>
                <w:szCs w:val="20"/>
                <w:lang w:eastAsia="hi-IN" w:bidi="hi-IN"/>
              </w:rPr>
              <w:t xml:space="preserve"> PSZOK)</w:t>
            </w:r>
          </w:p>
        </w:tc>
        <w:tc>
          <w:tcPr>
            <w:tcW w:w="1284" w:type="dxa"/>
            <w:gridSpan w:val="2"/>
            <w:tcBorders>
              <w:top w:val="single" w:sz="4" w:space="0" w:color="auto"/>
              <w:left w:val="single" w:sz="4" w:space="0" w:color="auto"/>
              <w:bottom w:val="single" w:sz="1" w:space="0" w:color="000000"/>
              <w:right w:val="single" w:sz="1" w:space="0" w:color="000000"/>
            </w:tcBorders>
            <w:shd w:val="clear" w:color="auto" w:fill="auto"/>
          </w:tcPr>
          <w:p w14:paraId="70089C46" w14:textId="77777777" w:rsidR="001E07BB" w:rsidRPr="001E07BB" w:rsidRDefault="001E07BB" w:rsidP="001E07BB">
            <w:pPr>
              <w:rPr>
                <w:rFonts w:eastAsia="TimesNewRomanPS-BoldMT"/>
                <w:kern w:val="1"/>
                <w:lang w:eastAsia="hi-IN" w:bidi="hi-IN"/>
              </w:rPr>
            </w:pPr>
          </w:p>
          <w:p w14:paraId="15600D03" w14:textId="77777777" w:rsidR="001E07BB" w:rsidRPr="001E07BB" w:rsidRDefault="001E07BB" w:rsidP="001E07BB">
            <w:pPr>
              <w:rPr>
                <w:rFonts w:eastAsia="TimesNewRomanPS-BoldMT"/>
                <w:kern w:val="1"/>
                <w:lang w:eastAsia="hi-IN" w:bidi="hi-IN"/>
              </w:rPr>
            </w:pPr>
          </w:p>
          <w:p w14:paraId="20DFEF01" w14:textId="30DEA0B4" w:rsidR="001E07BB" w:rsidRPr="007452A5" w:rsidRDefault="0090452E" w:rsidP="001E07BB">
            <w:pPr>
              <w:rPr>
                <w:rFonts w:eastAsia="TimesNewRomanPS-BoldMT"/>
                <w:kern w:val="1"/>
                <w:lang w:eastAsia="hi-IN" w:bidi="hi-IN"/>
              </w:rPr>
            </w:pPr>
            <w:r w:rsidRPr="007452A5">
              <w:rPr>
                <w:rFonts w:eastAsia="TimesNewRomanPS-BoldMT"/>
                <w:kern w:val="1"/>
                <w:lang w:eastAsia="hi-IN" w:bidi="hi-IN"/>
              </w:rPr>
              <w:t>2</w:t>
            </w:r>
            <w:r w:rsidR="00135469">
              <w:rPr>
                <w:rFonts w:eastAsia="TimesNewRomanPS-BoldMT"/>
                <w:kern w:val="1"/>
                <w:lang w:eastAsia="hi-IN" w:bidi="hi-IN"/>
              </w:rPr>
              <w:t>40</w:t>
            </w:r>
          </w:p>
          <w:p w14:paraId="49E0B4B5" w14:textId="77777777" w:rsidR="001E07BB" w:rsidRPr="001E07BB" w:rsidRDefault="001E07BB" w:rsidP="001E07BB">
            <w:pPr>
              <w:rPr>
                <w:rFonts w:eastAsia="TimesNewRomanPS-BoldMT"/>
                <w:kern w:val="1"/>
                <w:lang w:eastAsia="hi-IN" w:bidi="hi-IN"/>
              </w:rPr>
            </w:pPr>
          </w:p>
          <w:p w14:paraId="4C815833" w14:textId="77777777" w:rsidR="001E07BB" w:rsidRPr="001E07BB" w:rsidRDefault="001E07BB" w:rsidP="001E07BB">
            <w:pPr>
              <w:rPr>
                <w:rFonts w:eastAsia="TimesNewRomanPS-BoldMT"/>
                <w:kern w:val="1"/>
                <w:lang w:eastAsia="hi-IN" w:bidi="hi-IN"/>
              </w:rPr>
            </w:pPr>
          </w:p>
          <w:p w14:paraId="19216B34" w14:textId="77777777" w:rsidR="001E07BB" w:rsidRPr="001E07BB" w:rsidRDefault="001E07BB" w:rsidP="001E07BB">
            <w:pPr>
              <w:rPr>
                <w:rFonts w:eastAsia="TimesNewRomanPS-BoldMT"/>
                <w:kern w:val="1"/>
                <w:lang w:eastAsia="hi-IN" w:bidi="hi-IN"/>
              </w:rPr>
            </w:pPr>
          </w:p>
          <w:p w14:paraId="321A7917"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900" w:type="dxa"/>
            <w:tcBorders>
              <w:top w:val="single" w:sz="4" w:space="0" w:color="auto"/>
              <w:left w:val="single" w:sz="4" w:space="0" w:color="auto"/>
              <w:bottom w:val="single" w:sz="1" w:space="0" w:color="000000"/>
              <w:right w:val="single" w:sz="1" w:space="0" w:color="000000"/>
            </w:tcBorders>
            <w:shd w:val="clear" w:color="auto" w:fill="auto"/>
          </w:tcPr>
          <w:p w14:paraId="3CA440F8" w14:textId="77777777" w:rsidR="001E07BB" w:rsidRPr="001E07BB" w:rsidRDefault="001E07BB" w:rsidP="001E07BB">
            <w:pPr>
              <w:rPr>
                <w:rFonts w:eastAsia="TimesNewRomanPS-BoldMT"/>
                <w:kern w:val="1"/>
                <w:lang w:eastAsia="hi-IN" w:bidi="hi-IN"/>
              </w:rPr>
            </w:pPr>
          </w:p>
          <w:p w14:paraId="045D4D3A" w14:textId="77777777" w:rsidR="001E07BB" w:rsidRPr="001E07BB" w:rsidRDefault="001E07BB" w:rsidP="001E07BB">
            <w:pPr>
              <w:rPr>
                <w:rFonts w:eastAsia="TimesNewRomanPS-BoldMT"/>
                <w:kern w:val="1"/>
                <w:lang w:eastAsia="hi-IN" w:bidi="hi-IN"/>
              </w:rPr>
            </w:pPr>
          </w:p>
          <w:p w14:paraId="0A686977"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900" w:type="dxa"/>
            <w:tcBorders>
              <w:top w:val="single" w:sz="4" w:space="0" w:color="auto"/>
              <w:left w:val="single" w:sz="4" w:space="0" w:color="auto"/>
              <w:bottom w:val="single" w:sz="1" w:space="0" w:color="000000"/>
              <w:right w:val="single" w:sz="1" w:space="0" w:color="000000"/>
            </w:tcBorders>
            <w:shd w:val="clear" w:color="auto" w:fill="auto"/>
          </w:tcPr>
          <w:p w14:paraId="62A2A0F7" w14:textId="77777777" w:rsidR="001E07BB" w:rsidRPr="001E07BB" w:rsidRDefault="001E07BB" w:rsidP="001E07BB">
            <w:pPr>
              <w:rPr>
                <w:rFonts w:eastAsia="TimesNewRomanPS-BoldMT"/>
                <w:kern w:val="1"/>
                <w:lang w:eastAsia="hi-IN" w:bidi="hi-IN"/>
              </w:rPr>
            </w:pPr>
          </w:p>
          <w:p w14:paraId="1406206A" w14:textId="77777777" w:rsidR="001E07BB" w:rsidRPr="001E07BB" w:rsidRDefault="001E07BB" w:rsidP="001E07BB">
            <w:pPr>
              <w:rPr>
                <w:rFonts w:eastAsia="TimesNewRomanPS-BoldMT"/>
                <w:kern w:val="1"/>
                <w:lang w:eastAsia="hi-IN" w:bidi="hi-IN"/>
              </w:rPr>
            </w:pPr>
          </w:p>
          <w:p w14:paraId="4A163F93" w14:textId="77777777" w:rsidR="001E07BB" w:rsidRPr="001E07BB" w:rsidRDefault="001E07BB" w:rsidP="001E07BB">
            <w:pPr>
              <w:rPr>
                <w:rFonts w:eastAsia="TimesNewRomanPS-BoldMT"/>
                <w:kern w:val="1"/>
                <w:lang w:eastAsia="hi-IN" w:bidi="hi-IN"/>
              </w:rPr>
            </w:pPr>
          </w:p>
          <w:p w14:paraId="5291C5AA" w14:textId="77777777" w:rsidR="001E07BB" w:rsidRPr="001E07BB" w:rsidRDefault="001E07BB" w:rsidP="001E07BB">
            <w:pPr>
              <w:rPr>
                <w:rFonts w:eastAsia="TimesNewRomanPS-BoldMT"/>
                <w:kern w:val="1"/>
                <w:lang w:eastAsia="hi-IN" w:bidi="hi-IN"/>
              </w:rPr>
            </w:pPr>
          </w:p>
          <w:p w14:paraId="3D58EDBD" w14:textId="77777777" w:rsidR="001E07BB" w:rsidRPr="001E07BB" w:rsidRDefault="001E07BB" w:rsidP="001E07BB">
            <w:pPr>
              <w:rPr>
                <w:rFonts w:eastAsia="TimesNewRomanPS-BoldMT"/>
                <w:kern w:val="1"/>
                <w:lang w:eastAsia="hi-IN" w:bidi="hi-IN"/>
              </w:rPr>
            </w:pPr>
          </w:p>
          <w:p w14:paraId="17A5437B" w14:textId="77777777" w:rsidR="001E07BB" w:rsidRPr="001E07BB" w:rsidRDefault="001E07BB" w:rsidP="001E07BB">
            <w:pPr>
              <w:rPr>
                <w:rFonts w:eastAsia="TimesNewRomanPS-BoldMT"/>
                <w:kern w:val="1"/>
                <w:lang w:eastAsia="hi-IN" w:bidi="hi-IN"/>
              </w:rPr>
            </w:pPr>
          </w:p>
          <w:p w14:paraId="3A1A74AA"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900" w:type="dxa"/>
            <w:tcBorders>
              <w:top w:val="single" w:sz="4" w:space="0" w:color="auto"/>
              <w:left w:val="single" w:sz="4" w:space="0" w:color="auto"/>
              <w:bottom w:val="single" w:sz="1" w:space="0" w:color="000000"/>
              <w:right w:val="single" w:sz="1" w:space="0" w:color="000000"/>
            </w:tcBorders>
            <w:shd w:val="clear" w:color="auto" w:fill="auto"/>
          </w:tcPr>
          <w:p w14:paraId="23FA7354" w14:textId="77777777" w:rsidR="001E07BB" w:rsidRPr="001E07BB" w:rsidRDefault="001E07BB" w:rsidP="001E07BB">
            <w:pPr>
              <w:rPr>
                <w:rFonts w:eastAsia="TimesNewRomanPS-BoldMT"/>
                <w:kern w:val="1"/>
                <w:lang w:eastAsia="hi-IN" w:bidi="hi-IN"/>
              </w:rPr>
            </w:pPr>
          </w:p>
          <w:p w14:paraId="5A2721A0" w14:textId="77777777" w:rsidR="001E07BB" w:rsidRPr="001E07BB" w:rsidRDefault="001E07BB" w:rsidP="001E07BB">
            <w:pPr>
              <w:rPr>
                <w:rFonts w:eastAsia="TimesNewRomanPS-BoldMT"/>
                <w:kern w:val="1"/>
                <w:lang w:eastAsia="hi-IN" w:bidi="hi-IN"/>
              </w:rPr>
            </w:pPr>
          </w:p>
          <w:p w14:paraId="2A41D53D" w14:textId="77777777" w:rsidR="001E07BB" w:rsidRPr="001E07BB" w:rsidRDefault="001E07BB" w:rsidP="001E07BB">
            <w:pPr>
              <w:rPr>
                <w:rFonts w:eastAsia="TimesNewRomanPS-BoldMT"/>
                <w:kern w:val="1"/>
                <w:lang w:eastAsia="hi-IN" w:bidi="hi-IN"/>
              </w:rPr>
            </w:pPr>
          </w:p>
          <w:p w14:paraId="3A9E3E08" w14:textId="77777777" w:rsidR="001E07BB" w:rsidRPr="001E07BB" w:rsidRDefault="001E07BB" w:rsidP="001E07BB">
            <w:pPr>
              <w:rPr>
                <w:rFonts w:eastAsia="TimesNewRomanPS-BoldMT"/>
                <w:kern w:val="1"/>
                <w:lang w:eastAsia="hi-IN" w:bidi="hi-IN"/>
              </w:rPr>
            </w:pPr>
          </w:p>
          <w:p w14:paraId="63BE8D93" w14:textId="77777777" w:rsidR="001E07BB" w:rsidRPr="001E07BB" w:rsidRDefault="001E07BB" w:rsidP="001E07BB">
            <w:pPr>
              <w:rPr>
                <w:rFonts w:eastAsia="TimesNewRomanPS-BoldMT"/>
                <w:kern w:val="1"/>
                <w:lang w:eastAsia="hi-IN" w:bidi="hi-IN"/>
              </w:rPr>
            </w:pPr>
          </w:p>
          <w:p w14:paraId="204A23FC" w14:textId="77777777" w:rsidR="001E07BB" w:rsidRPr="001E07BB" w:rsidRDefault="001E07BB" w:rsidP="001E07BB">
            <w:pPr>
              <w:rPr>
                <w:rFonts w:eastAsia="TimesNewRomanPS-BoldMT"/>
                <w:kern w:val="1"/>
                <w:lang w:eastAsia="hi-IN" w:bidi="hi-IN"/>
              </w:rPr>
            </w:pPr>
          </w:p>
          <w:p w14:paraId="57533D62"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1080" w:type="dxa"/>
            <w:tcBorders>
              <w:top w:val="single" w:sz="4" w:space="0" w:color="auto"/>
              <w:left w:val="single" w:sz="4" w:space="0" w:color="auto"/>
              <w:bottom w:val="single" w:sz="1" w:space="0" w:color="000000"/>
              <w:right w:val="single" w:sz="1" w:space="0" w:color="000000"/>
            </w:tcBorders>
            <w:shd w:val="clear" w:color="auto" w:fill="auto"/>
          </w:tcPr>
          <w:p w14:paraId="2F66B357" w14:textId="77777777" w:rsidR="001E07BB" w:rsidRPr="001E07BB" w:rsidRDefault="001E07BB" w:rsidP="001E07BB">
            <w:pPr>
              <w:rPr>
                <w:rFonts w:eastAsia="TimesNewRomanPS-BoldMT"/>
                <w:kern w:val="1"/>
                <w:lang w:eastAsia="hi-IN" w:bidi="hi-IN"/>
              </w:rPr>
            </w:pPr>
          </w:p>
          <w:p w14:paraId="11FAE92D" w14:textId="77777777" w:rsidR="001E07BB" w:rsidRPr="001E07BB" w:rsidRDefault="001E07BB" w:rsidP="001E07BB">
            <w:pPr>
              <w:rPr>
                <w:rFonts w:eastAsia="TimesNewRomanPS-BoldMT"/>
                <w:kern w:val="1"/>
                <w:lang w:eastAsia="hi-IN" w:bidi="hi-IN"/>
              </w:rPr>
            </w:pPr>
          </w:p>
          <w:p w14:paraId="61D00B48" w14:textId="77777777" w:rsidR="001E07BB" w:rsidRPr="001E07BB" w:rsidRDefault="001E07BB" w:rsidP="001E07BB">
            <w:pPr>
              <w:rPr>
                <w:rFonts w:eastAsia="TimesNewRomanPS-BoldMT"/>
                <w:kern w:val="1"/>
                <w:lang w:eastAsia="hi-IN" w:bidi="hi-IN"/>
              </w:rPr>
            </w:pPr>
          </w:p>
          <w:p w14:paraId="054DC23F" w14:textId="77777777" w:rsidR="001E07BB" w:rsidRPr="001E07BB" w:rsidRDefault="001E07BB" w:rsidP="001E07BB">
            <w:pPr>
              <w:rPr>
                <w:rFonts w:eastAsia="TimesNewRomanPS-BoldMT"/>
                <w:kern w:val="1"/>
                <w:lang w:eastAsia="hi-IN" w:bidi="hi-IN"/>
              </w:rPr>
            </w:pPr>
          </w:p>
          <w:p w14:paraId="13218C62" w14:textId="77777777" w:rsidR="001E07BB" w:rsidRPr="001E07BB" w:rsidRDefault="001E07BB" w:rsidP="001E07BB">
            <w:pPr>
              <w:rPr>
                <w:rFonts w:eastAsia="TimesNewRomanPS-BoldMT"/>
                <w:kern w:val="1"/>
                <w:lang w:eastAsia="hi-IN" w:bidi="hi-IN"/>
              </w:rPr>
            </w:pPr>
          </w:p>
          <w:p w14:paraId="09134680" w14:textId="77777777" w:rsidR="001E07BB" w:rsidRPr="001E07BB" w:rsidRDefault="001E07BB" w:rsidP="001E07BB">
            <w:pPr>
              <w:rPr>
                <w:rFonts w:eastAsia="TimesNewRomanPS-BoldMT"/>
                <w:kern w:val="1"/>
                <w:lang w:eastAsia="hi-IN" w:bidi="hi-IN"/>
              </w:rPr>
            </w:pPr>
          </w:p>
          <w:p w14:paraId="43844722"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2165" w:type="dxa"/>
            <w:tcBorders>
              <w:top w:val="single" w:sz="4" w:space="0" w:color="auto"/>
              <w:left w:val="single" w:sz="4" w:space="0" w:color="auto"/>
              <w:bottom w:val="single" w:sz="1" w:space="0" w:color="000000"/>
              <w:right w:val="single" w:sz="1" w:space="0" w:color="000000"/>
            </w:tcBorders>
            <w:shd w:val="clear" w:color="auto" w:fill="auto"/>
          </w:tcPr>
          <w:p w14:paraId="44A9CAC1" w14:textId="77777777" w:rsidR="001E07BB" w:rsidRPr="001E07BB" w:rsidRDefault="001E07BB" w:rsidP="001E07BB">
            <w:pPr>
              <w:rPr>
                <w:rFonts w:eastAsia="TimesNewRomanPS-BoldMT"/>
                <w:kern w:val="1"/>
                <w:lang w:eastAsia="hi-IN" w:bidi="hi-IN"/>
              </w:rPr>
            </w:pPr>
          </w:p>
          <w:p w14:paraId="40D41B11" w14:textId="77777777" w:rsidR="001E07BB" w:rsidRPr="001E07BB" w:rsidRDefault="001E07BB" w:rsidP="001E07BB">
            <w:pPr>
              <w:rPr>
                <w:rFonts w:eastAsia="TimesNewRomanPS-BoldMT"/>
                <w:kern w:val="1"/>
                <w:lang w:eastAsia="hi-IN" w:bidi="hi-IN"/>
              </w:rPr>
            </w:pPr>
          </w:p>
          <w:p w14:paraId="241F238F" w14:textId="77777777" w:rsidR="001E07BB" w:rsidRPr="001E07BB" w:rsidRDefault="001E07BB" w:rsidP="001E07BB">
            <w:pPr>
              <w:rPr>
                <w:rFonts w:eastAsia="TimesNewRomanPS-BoldMT"/>
                <w:kern w:val="1"/>
                <w:lang w:eastAsia="hi-IN" w:bidi="hi-IN"/>
              </w:rPr>
            </w:pPr>
          </w:p>
          <w:p w14:paraId="59A3EA42" w14:textId="77777777" w:rsidR="001E07BB" w:rsidRPr="001E07BB" w:rsidRDefault="001E07BB" w:rsidP="001E07BB">
            <w:pPr>
              <w:rPr>
                <w:rFonts w:eastAsia="TimesNewRomanPS-BoldMT"/>
                <w:kern w:val="1"/>
                <w:lang w:eastAsia="hi-IN" w:bidi="hi-IN"/>
              </w:rPr>
            </w:pPr>
          </w:p>
          <w:p w14:paraId="005EC07F" w14:textId="77777777" w:rsidR="001E07BB" w:rsidRPr="001E07BB" w:rsidRDefault="001E07BB" w:rsidP="001E07BB">
            <w:pPr>
              <w:rPr>
                <w:rFonts w:eastAsia="TimesNewRomanPS-BoldMT"/>
                <w:kern w:val="1"/>
                <w:lang w:eastAsia="hi-IN" w:bidi="hi-IN"/>
              </w:rPr>
            </w:pPr>
          </w:p>
          <w:p w14:paraId="4E0B656F" w14:textId="77777777" w:rsidR="001E07BB" w:rsidRPr="001E07BB" w:rsidRDefault="001E07BB" w:rsidP="001E07BB">
            <w:pPr>
              <w:rPr>
                <w:rFonts w:eastAsia="TimesNewRomanPS-BoldMT"/>
                <w:kern w:val="1"/>
                <w:lang w:eastAsia="hi-IN" w:bidi="hi-IN"/>
              </w:rPr>
            </w:pPr>
          </w:p>
          <w:p w14:paraId="263F2DFE" w14:textId="77777777" w:rsidR="001E07BB" w:rsidRPr="001E07BB" w:rsidRDefault="001E07BB" w:rsidP="001E07BB">
            <w:pPr>
              <w:widowControl w:val="0"/>
              <w:suppressLineNumbers/>
              <w:suppressAutoHyphens/>
              <w:snapToGrid w:val="0"/>
              <w:rPr>
                <w:rFonts w:eastAsia="TimesNewRomanPS-BoldMT"/>
                <w:kern w:val="1"/>
                <w:lang w:eastAsia="hi-IN" w:bidi="hi-IN"/>
              </w:rPr>
            </w:pPr>
          </w:p>
          <w:p w14:paraId="60D422E4" w14:textId="77777777" w:rsidR="001E07BB" w:rsidRPr="001E07BB" w:rsidRDefault="001E07BB" w:rsidP="001E07BB">
            <w:pPr>
              <w:widowControl w:val="0"/>
              <w:suppressLineNumbers/>
              <w:suppressAutoHyphens/>
              <w:snapToGrid w:val="0"/>
              <w:rPr>
                <w:rFonts w:eastAsia="TimesNewRomanPS-BoldMT"/>
                <w:kern w:val="1"/>
                <w:lang w:eastAsia="hi-IN" w:bidi="hi-IN"/>
              </w:rPr>
            </w:pPr>
          </w:p>
          <w:p w14:paraId="454B78D1" w14:textId="77777777" w:rsidR="001E07BB" w:rsidRPr="001E07BB" w:rsidRDefault="001E07BB" w:rsidP="001E07BB">
            <w:pPr>
              <w:widowControl w:val="0"/>
              <w:suppressLineNumbers/>
              <w:suppressAutoHyphens/>
              <w:snapToGrid w:val="0"/>
              <w:rPr>
                <w:rFonts w:eastAsia="TimesNewRomanPS-BoldMT"/>
                <w:kern w:val="1"/>
                <w:lang w:eastAsia="hi-IN" w:bidi="hi-IN"/>
              </w:rPr>
            </w:pPr>
          </w:p>
          <w:p w14:paraId="7B66CAA8" w14:textId="77777777" w:rsidR="001E07BB" w:rsidRPr="001E07BB" w:rsidRDefault="001E07BB" w:rsidP="001E07BB">
            <w:pPr>
              <w:widowControl w:val="0"/>
              <w:suppressLineNumbers/>
              <w:suppressAutoHyphens/>
              <w:snapToGrid w:val="0"/>
              <w:rPr>
                <w:rFonts w:eastAsia="TimesNewRomanPS-BoldMT"/>
                <w:kern w:val="1"/>
                <w:lang w:eastAsia="hi-IN" w:bidi="hi-IN"/>
              </w:rPr>
            </w:pPr>
          </w:p>
          <w:p w14:paraId="31797BFA" w14:textId="77777777" w:rsidR="001E07BB" w:rsidRPr="001E07BB" w:rsidRDefault="001E07BB" w:rsidP="001E07BB">
            <w:pPr>
              <w:widowControl w:val="0"/>
              <w:suppressLineNumbers/>
              <w:suppressAutoHyphens/>
              <w:snapToGrid w:val="0"/>
              <w:rPr>
                <w:rFonts w:eastAsia="TimesNewRomanPS-BoldMT"/>
                <w:kern w:val="1"/>
                <w:lang w:eastAsia="hi-IN" w:bidi="hi-IN"/>
              </w:rPr>
            </w:pPr>
          </w:p>
          <w:p w14:paraId="1C9603DC" w14:textId="77777777" w:rsidR="001E07BB" w:rsidRPr="001E07BB" w:rsidRDefault="001E07BB" w:rsidP="001E07BB">
            <w:pPr>
              <w:widowControl w:val="0"/>
              <w:suppressLineNumbers/>
              <w:suppressAutoHyphens/>
              <w:snapToGrid w:val="0"/>
              <w:rPr>
                <w:rFonts w:eastAsia="TimesNewRomanPS-BoldMT"/>
                <w:kern w:val="1"/>
                <w:lang w:eastAsia="hi-IN" w:bidi="hi-IN"/>
              </w:rPr>
            </w:pPr>
          </w:p>
          <w:p w14:paraId="421EC0D3" w14:textId="77777777" w:rsidR="001E07BB" w:rsidRPr="001E07BB" w:rsidRDefault="001E07BB" w:rsidP="001E07BB">
            <w:pPr>
              <w:widowControl w:val="0"/>
              <w:suppressLineNumbers/>
              <w:suppressAutoHyphens/>
              <w:snapToGrid w:val="0"/>
              <w:rPr>
                <w:rFonts w:eastAsia="TimesNewRomanPS-BoldMT"/>
                <w:kern w:val="1"/>
                <w:lang w:eastAsia="hi-IN" w:bidi="hi-IN"/>
              </w:rPr>
            </w:pPr>
          </w:p>
          <w:p w14:paraId="30D83772" w14:textId="77777777" w:rsidR="001E07BB" w:rsidRPr="001E07BB" w:rsidRDefault="001E07BB" w:rsidP="001E07BB">
            <w:pPr>
              <w:widowControl w:val="0"/>
              <w:suppressLineNumbers/>
              <w:suppressAutoHyphens/>
              <w:snapToGrid w:val="0"/>
              <w:rPr>
                <w:rFonts w:eastAsia="TimesNewRomanPS-BoldMT"/>
                <w:kern w:val="1"/>
                <w:lang w:eastAsia="hi-IN" w:bidi="hi-IN"/>
              </w:rPr>
            </w:pPr>
          </w:p>
          <w:p w14:paraId="71D3CD41" w14:textId="77777777" w:rsidR="001E07BB" w:rsidRPr="001E07BB" w:rsidRDefault="001E07BB" w:rsidP="001E07BB">
            <w:pPr>
              <w:widowControl w:val="0"/>
              <w:suppressLineNumbers/>
              <w:suppressAutoHyphens/>
              <w:snapToGrid w:val="0"/>
              <w:rPr>
                <w:rFonts w:eastAsia="TimesNewRomanPS-BoldMT"/>
                <w:kern w:val="1"/>
                <w:lang w:eastAsia="hi-IN" w:bidi="hi-IN"/>
              </w:rPr>
            </w:pPr>
          </w:p>
        </w:tc>
      </w:tr>
      <w:tr w:rsidR="001E07BB" w:rsidRPr="001E07BB" w14:paraId="407E6CBC" w14:textId="77777777" w:rsidTr="00CF5B1C">
        <w:tc>
          <w:tcPr>
            <w:tcW w:w="540" w:type="dxa"/>
            <w:tcBorders>
              <w:left w:val="single" w:sz="1" w:space="0" w:color="000000"/>
              <w:bottom w:val="single" w:sz="1" w:space="0" w:color="000000"/>
            </w:tcBorders>
            <w:shd w:val="clear" w:color="auto" w:fill="auto"/>
          </w:tcPr>
          <w:p w14:paraId="0036634D" w14:textId="77777777" w:rsidR="001E07BB" w:rsidRPr="001E07BB" w:rsidRDefault="001E07BB" w:rsidP="001E07BB">
            <w:pPr>
              <w:widowControl w:val="0"/>
              <w:suppressLineNumbers/>
              <w:suppressAutoHyphens/>
              <w:snapToGrid w:val="0"/>
              <w:rPr>
                <w:rFonts w:eastAsia="TimesNewRomanPS-BoldMT"/>
                <w:kern w:val="1"/>
                <w:lang w:eastAsia="hi-IN" w:bidi="hi-IN"/>
              </w:rPr>
            </w:pPr>
            <w:r w:rsidRPr="001E07BB">
              <w:rPr>
                <w:rFonts w:eastAsia="TimesNewRomanPS-BoldMT"/>
                <w:kern w:val="1"/>
                <w:lang w:eastAsia="hi-IN" w:bidi="hi-IN"/>
              </w:rPr>
              <w:t>x</w:t>
            </w:r>
          </w:p>
        </w:tc>
        <w:tc>
          <w:tcPr>
            <w:tcW w:w="1956" w:type="dxa"/>
            <w:tcBorders>
              <w:left w:val="single" w:sz="1" w:space="0" w:color="000000"/>
              <w:bottom w:val="single" w:sz="1" w:space="0" w:color="000000"/>
            </w:tcBorders>
            <w:shd w:val="clear" w:color="auto" w:fill="auto"/>
          </w:tcPr>
          <w:p w14:paraId="418C3845" w14:textId="77777777" w:rsidR="001E07BB" w:rsidRPr="001E07BB" w:rsidRDefault="001E07BB" w:rsidP="001E07BB">
            <w:pPr>
              <w:widowControl w:val="0"/>
              <w:suppressLineNumbers/>
              <w:suppressAutoHyphens/>
              <w:snapToGrid w:val="0"/>
              <w:jc w:val="center"/>
              <w:rPr>
                <w:rFonts w:eastAsia="TimesNewRomanPS-BoldMT"/>
                <w:kern w:val="1"/>
                <w:sz w:val="20"/>
                <w:szCs w:val="20"/>
                <w:lang w:eastAsia="hi-IN" w:bidi="hi-IN"/>
              </w:rPr>
            </w:pPr>
            <w:r w:rsidRPr="001E07BB">
              <w:rPr>
                <w:rFonts w:eastAsia="TimesNewRomanPS-BoldMT"/>
                <w:kern w:val="1"/>
                <w:sz w:val="20"/>
                <w:szCs w:val="20"/>
                <w:lang w:eastAsia="hi-IN" w:bidi="hi-IN"/>
              </w:rPr>
              <w:t>x</w:t>
            </w:r>
          </w:p>
        </w:tc>
        <w:tc>
          <w:tcPr>
            <w:tcW w:w="1284" w:type="dxa"/>
            <w:gridSpan w:val="2"/>
            <w:tcBorders>
              <w:left w:val="single" w:sz="1" w:space="0" w:color="000000"/>
              <w:bottom w:val="single" w:sz="1" w:space="0" w:color="000000"/>
            </w:tcBorders>
            <w:shd w:val="clear" w:color="auto" w:fill="auto"/>
          </w:tcPr>
          <w:p w14:paraId="3B578ADB" w14:textId="77777777" w:rsidR="001E07BB" w:rsidRPr="001E07BB" w:rsidRDefault="001E07BB" w:rsidP="001E07BB">
            <w:pPr>
              <w:widowControl w:val="0"/>
              <w:suppressLineNumbers/>
              <w:suppressAutoHyphens/>
              <w:snapToGrid w:val="0"/>
              <w:jc w:val="center"/>
              <w:rPr>
                <w:rFonts w:eastAsia="TimesNewRomanPS-BoldMT"/>
                <w:kern w:val="1"/>
                <w:lang w:eastAsia="hi-IN" w:bidi="hi-IN"/>
              </w:rPr>
            </w:pPr>
            <w:r w:rsidRPr="001E07BB">
              <w:rPr>
                <w:rFonts w:eastAsia="TimesNewRomanPS-BoldMT"/>
                <w:kern w:val="1"/>
                <w:lang w:eastAsia="hi-IN" w:bidi="hi-IN"/>
              </w:rPr>
              <w:t>x</w:t>
            </w:r>
          </w:p>
        </w:tc>
        <w:tc>
          <w:tcPr>
            <w:tcW w:w="900" w:type="dxa"/>
            <w:tcBorders>
              <w:left w:val="single" w:sz="1" w:space="0" w:color="000000"/>
              <w:bottom w:val="single" w:sz="1" w:space="0" w:color="000000"/>
            </w:tcBorders>
            <w:shd w:val="clear" w:color="auto" w:fill="auto"/>
          </w:tcPr>
          <w:p w14:paraId="2876C8FB" w14:textId="77777777" w:rsidR="001E07BB" w:rsidRPr="001E07BB" w:rsidRDefault="001E07BB" w:rsidP="001E07BB">
            <w:pPr>
              <w:widowControl w:val="0"/>
              <w:suppressLineNumbers/>
              <w:suppressAutoHyphens/>
              <w:snapToGrid w:val="0"/>
              <w:rPr>
                <w:rFonts w:eastAsia="TimesNewRomanPS-BoldMT"/>
                <w:b/>
                <w:kern w:val="1"/>
                <w:sz w:val="20"/>
                <w:szCs w:val="20"/>
                <w:lang w:eastAsia="hi-IN" w:bidi="hi-IN"/>
              </w:rPr>
            </w:pPr>
            <w:r w:rsidRPr="001E07BB">
              <w:rPr>
                <w:rFonts w:eastAsia="TimesNewRomanPS-BoldMT"/>
                <w:b/>
                <w:kern w:val="1"/>
                <w:sz w:val="20"/>
                <w:szCs w:val="20"/>
                <w:lang w:eastAsia="hi-IN" w:bidi="hi-IN"/>
              </w:rPr>
              <w:t>RAZEM</w:t>
            </w:r>
          </w:p>
        </w:tc>
        <w:tc>
          <w:tcPr>
            <w:tcW w:w="900" w:type="dxa"/>
            <w:tcBorders>
              <w:left w:val="single" w:sz="1" w:space="0" w:color="000000"/>
              <w:bottom w:val="single" w:sz="1" w:space="0" w:color="000000"/>
            </w:tcBorders>
            <w:shd w:val="clear" w:color="auto" w:fill="auto"/>
          </w:tcPr>
          <w:p w14:paraId="7008FB5B"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900" w:type="dxa"/>
            <w:tcBorders>
              <w:left w:val="single" w:sz="1" w:space="0" w:color="000000"/>
              <w:bottom w:val="single" w:sz="1" w:space="0" w:color="000000"/>
            </w:tcBorders>
            <w:shd w:val="clear" w:color="auto" w:fill="auto"/>
          </w:tcPr>
          <w:p w14:paraId="239FB86A" w14:textId="77777777" w:rsidR="001E07BB" w:rsidRPr="001E07BB" w:rsidRDefault="001E07BB" w:rsidP="001E07BB">
            <w:pPr>
              <w:widowControl w:val="0"/>
              <w:suppressLineNumbers/>
              <w:suppressAutoHyphens/>
              <w:snapToGrid w:val="0"/>
              <w:rPr>
                <w:rFonts w:eastAsia="TimesNewRomanPS-BoldMT"/>
                <w:kern w:val="1"/>
                <w:lang w:eastAsia="hi-IN" w:bidi="hi-IN"/>
              </w:rPr>
            </w:pPr>
          </w:p>
        </w:tc>
        <w:tc>
          <w:tcPr>
            <w:tcW w:w="1080" w:type="dxa"/>
            <w:tcBorders>
              <w:left w:val="single" w:sz="1" w:space="0" w:color="000000"/>
              <w:bottom w:val="single" w:sz="1" w:space="0" w:color="000000"/>
            </w:tcBorders>
          </w:tcPr>
          <w:p w14:paraId="417272C7" w14:textId="77777777" w:rsidR="001E07BB" w:rsidRPr="001E07BB" w:rsidRDefault="001E07BB" w:rsidP="001E07BB">
            <w:pPr>
              <w:widowControl w:val="0"/>
              <w:suppressLineNumbers/>
              <w:suppressAutoHyphens/>
              <w:snapToGrid w:val="0"/>
              <w:jc w:val="center"/>
              <w:rPr>
                <w:rFonts w:eastAsia="TimesNewRomanPS-BoldMT"/>
                <w:kern w:val="1"/>
                <w:lang w:eastAsia="hi-IN" w:bidi="hi-IN"/>
              </w:rPr>
            </w:pPr>
          </w:p>
        </w:tc>
        <w:tc>
          <w:tcPr>
            <w:tcW w:w="2165" w:type="dxa"/>
            <w:tcBorders>
              <w:left w:val="single" w:sz="1" w:space="0" w:color="000000"/>
              <w:bottom w:val="single" w:sz="1" w:space="0" w:color="000000"/>
              <w:right w:val="single" w:sz="1" w:space="0" w:color="000000"/>
            </w:tcBorders>
            <w:shd w:val="clear" w:color="auto" w:fill="auto"/>
          </w:tcPr>
          <w:p w14:paraId="5EAA25F1" w14:textId="77777777" w:rsidR="001E07BB" w:rsidRPr="001E07BB" w:rsidRDefault="001E07BB" w:rsidP="001E07BB">
            <w:pPr>
              <w:widowControl w:val="0"/>
              <w:suppressLineNumbers/>
              <w:suppressAutoHyphens/>
              <w:snapToGrid w:val="0"/>
              <w:jc w:val="center"/>
              <w:rPr>
                <w:rFonts w:eastAsia="TimesNewRomanPS-BoldMT"/>
                <w:kern w:val="1"/>
                <w:lang w:eastAsia="hi-IN" w:bidi="hi-IN"/>
              </w:rPr>
            </w:pPr>
            <w:r w:rsidRPr="001E07BB">
              <w:rPr>
                <w:rFonts w:eastAsia="TimesNewRomanPS-BoldMT"/>
                <w:kern w:val="1"/>
                <w:lang w:eastAsia="hi-IN" w:bidi="hi-IN"/>
              </w:rPr>
              <w:t>x</w:t>
            </w:r>
          </w:p>
        </w:tc>
      </w:tr>
    </w:tbl>
    <w:p w14:paraId="4D1E4E80" w14:textId="77777777" w:rsidR="001E07BB" w:rsidRPr="001E07BB" w:rsidRDefault="001E07BB" w:rsidP="001E07BB">
      <w:pPr>
        <w:autoSpaceDE w:val="0"/>
      </w:pPr>
    </w:p>
    <w:p w14:paraId="1EB6550D" w14:textId="77777777" w:rsidR="00016116" w:rsidRPr="000313C4" w:rsidRDefault="00016116" w:rsidP="00016116">
      <w:pPr>
        <w:autoSpaceDE w:val="0"/>
        <w:rPr>
          <w:rFonts w:eastAsia="TimesNewRomanPS-BoldMT"/>
          <w:b/>
          <w:bCs/>
          <w:u w:val="single"/>
        </w:rPr>
      </w:pPr>
    </w:p>
    <w:p w14:paraId="53E99150" w14:textId="77777777" w:rsidR="00016116" w:rsidRPr="000313C4" w:rsidRDefault="00016116" w:rsidP="00016116">
      <w:pPr>
        <w:tabs>
          <w:tab w:val="left" w:pos="737"/>
        </w:tabs>
        <w:autoSpaceDE w:val="0"/>
        <w:rPr>
          <w:b/>
          <w:bCs/>
          <w:u w:val="single"/>
          <w:lang w:eastAsia="ar-SA"/>
        </w:rPr>
      </w:pPr>
      <w:r w:rsidRPr="000313C4">
        <w:rPr>
          <w:b/>
          <w:bCs/>
          <w:u w:val="single"/>
          <w:lang w:eastAsia="ar-SA"/>
        </w:rPr>
        <w:t>II. Zorganizowanie i prowadzenie PSZOK:</w:t>
      </w:r>
    </w:p>
    <w:p w14:paraId="42788FBE" w14:textId="77777777" w:rsidR="00357448" w:rsidRPr="000313C4" w:rsidRDefault="00357448" w:rsidP="00016116">
      <w:pPr>
        <w:tabs>
          <w:tab w:val="left" w:pos="737"/>
        </w:tabs>
        <w:autoSpaceDE w:val="0"/>
        <w:rPr>
          <w:b/>
          <w:bCs/>
          <w:u w:val="single"/>
          <w:lang w:eastAsia="ar-SA"/>
        </w:rPr>
      </w:pPr>
    </w:p>
    <w:p w14:paraId="262F3229" w14:textId="77777777" w:rsidR="00016116" w:rsidRPr="000313C4" w:rsidRDefault="00016116" w:rsidP="00016116">
      <w:pPr>
        <w:tabs>
          <w:tab w:val="left" w:pos="737"/>
        </w:tabs>
        <w:autoSpaceDE w:val="0"/>
        <w:rPr>
          <w:bCs/>
          <w:lang w:eastAsia="ar-SA"/>
        </w:rPr>
      </w:pPr>
      <w:r w:rsidRPr="000313C4">
        <w:rPr>
          <w:bCs/>
          <w:lang w:eastAsia="ar-SA"/>
        </w:rPr>
        <w:t>…….zł</w:t>
      </w:r>
      <w:r w:rsidR="000313C4">
        <w:rPr>
          <w:bCs/>
          <w:lang w:eastAsia="ar-SA"/>
        </w:rPr>
        <w:t xml:space="preserve"> </w:t>
      </w:r>
      <w:r w:rsidRPr="000313C4">
        <w:rPr>
          <w:bCs/>
          <w:lang w:eastAsia="ar-SA"/>
        </w:rPr>
        <w:t>- (</w:t>
      </w:r>
      <w:r w:rsidRPr="000313C4">
        <w:rPr>
          <w:bCs/>
          <w:i/>
          <w:lang w:eastAsia="ar-SA"/>
        </w:rPr>
        <w:t>cena netto/miesiąc</w:t>
      </w:r>
      <w:r w:rsidRPr="000313C4">
        <w:rPr>
          <w:bCs/>
          <w:lang w:eastAsia="ar-SA"/>
        </w:rPr>
        <w:t>) x 12 m-</w:t>
      </w:r>
      <w:proofErr w:type="spellStart"/>
      <w:r w:rsidRPr="000313C4">
        <w:rPr>
          <w:bCs/>
          <w:lang w:eastAsia="ar-SA"/>
        </w:rPr>
        <w:t>cy</w:t>
      </w:r>
      <w:proofErr w:type="spellEnd"/>
      <w:r w:rsidRPr="000313C4">
        <w:rPr>
          <w:bCs/>
          <w:lang w:eastAsia="ar-SA"/>
        </w:rPr>
        <w:t xml:space="preserve"> = ……….zł + ……VAT = ………..zł brutto</w:t>
      </w:r>
    </w:p>
    <w:p w14:paraId="7BA402F7" w14:textId="77777777" w:rsidR="00016116" w:rsidRPr="000313C4" w:rsidRDefault="00016116" w:rsidP="00016116">
      <w:pPr>
        <w:tabs>
          <w:tab w:val="left" w:pos="737"/>
        </w:tabs>
        <w:autoSpaceDE w:val="0"/>
        <w:rPr>
          <w:b/>
          <w:bCs/>
          <w:lang w:eastAsia="ar-SA"/>
        </w:rPr>
      </w:pPr>
    </w:p>
    <w:p w14:paraId="5E12C726" w14:textId="77777777" w:rsidR="00016116" w:rsidRPr="000313C4" w:rsidRDefault="00016116" w:rsidP="00016116">
      <w:pPr>
        <w:tabs>
          <w:tab w:val="left" w:pos="737"/>
        </w:tabs>
        <w:autoSpaceDE w:val="0"/>
        <w:rPr>
          <w:b/>
          <w:bCs/>
          <w:lang w:eastAsia="ar-SA"/>
        </w:rPr>
      </w:pPr>
      <w:r w:rsidRPr="000313C4">
        <w:rPr>
          <w:b/>
          <w:bCs/>
          <w:lang w:eastAsia="ar-SA"/>
        </w:rPr>
        <w:t>ŁĄCZNIE brutto poz. I + II = …………….zł</w:t>
      </w:r>
    </w:p>
    <w:p w14:paraId="116EDBBE" w14:textId="77777777" w:rsidR="00016116" w:rsidRPr="000313C4" w:rsidRDefault="00016116" w:rsidP="00016116">
      <w:pPr>
        <w:tabs>
          <w:tab w:val="left" w:pos="737"/>
        </w:tabs>
        <w:autoSpaceDE w:val="0"/>
        <w:rPr>
          <w:b/>
          <w:bCs/>
          <w:lang w:eastAsia="ar-SA"/>
        </w:rPr>
      </w:pPr>
      <w:r w:rsidRPr="000313C4">
        <w:rPr>
          <w:b/>
          <w:bCs/>
          <w:lang w:eastAsia="ar-SA"/>
        </w:rPr>
        <w:t>Słownie: …………………………………</w:t>
      </w:r>
      <w:r w:rsidR="00357448" w:rsidRPr="000313C4">
        <w:rPr>
          <w:b/>
          <w:bCs/>
          <w:lang w:eastAsia="ar-SA"/>
        </w:rPr>
        <w:t>…………………………………………………….</w:t>
      </w:r>
    </w:p>
    <w:p w14:paraId="64F0C0D1" w14:textId="77777777" w:rsidR="00016116" w:rsidRPr="000313C4" w:rsidRDefault="00016116" w:rsidP="00016116">
      <w:pPr>
        <w:tabs>
          <w:tab w:val="left" w:pos="737"/>
        </w:tabs>
        <w:autoSpaceDE w:val="0"/>
      </w:pPr>
    </w:p>
    <w:p w14:paraId="75639B79" w14:textId="77777777" w:rsidR="008C0818" w:rsidRPr="008C0818" w:rsidRDefault="008C0818" w:rsidP="008C0818">
      <w:pPr>
        <w:tabs>
          <w:tab w:val="left" w:pos="737"/>
        </w:tabs>
        <w:autoSpaceDE w:val="0"/>
        <w:rPr>
          <w:b/>
        </w:rPr>
      </w:pPr>
      <w:r w:rsidRPr="008C0818">
        <w:rPr>
          <w:b/>
        </w:rPr>
        <w:t>III. Termin płatności faktury:</w:t>
      </w:r>
    </w:p>
    <w:p w14:paraId="09506F97" w14:textId="77777777" w:rsidR="008C0818" w:rsidRPr="008C0818" w:rsidRDefault="008C0818" w:rsidP="008C0818">
      <w:pPr>
        <w:tabs>
          <w:tab w:val="left" w:pos="737"/>
        </w:tabs>
        <w:autoSpaceDE w:val="0"/>
      </w:pPr>
    </w:p>
    <w:p w14:paraId="6DD5A66E" w14:textId="372B4FCD" w:rsidR="008C0818" w:rsidRPr="008C0818" w:rsidRDefault="008C0818" w:rsidP="008C0818">
      <w:pPr>
        <w:tabs>
          <w:tab w:val="left" w:pos="737"/>
        </w:tabs>
        <w:autoSpaceDE w:val="0"/>
      </w:pPr>
      <w:r w:rsidRPr="008C0818">
        <w:t>Termin płatności: ……… dni (</w:t>
      </w:r>
      <w:r w:rsidR="00135469">
        <w:t>7</w:t>
      </w:r>
      <w:r w:rsidRPr="008C0818">
        <w:t xml:space="preserve">, </w:t>
      </w:r>
      <w:r w:rsidR="00135469">
        <w:t>14</w:t>
      </w:r>
      <w:r w:rsidRPr="008C0818">
        <w:t>,</w:t>
      </w:r>
      <w:r w:rsidR="00135469">
        <w:t xml:space="preserve"> 21</w:t>
      </w:r>
      <w:r w:rsidRPr="008C0818">
        <w:t xml:space="preserve"> dni) licząc od dnia przedłożenia zamawiającemu faktury wraz z wymaganymi dokumentami. </w:t>
      </w:r>
    </w:p>
    <w:p w14:paraId="6A5F9F25" w14:textId="77777777" w:rsidR="003D198D" w:rsidRPr="000313C4" w:rsidRDefault="003D198D" w:rsidP="00016116">
      <w:pPr>
        <w:tabs>
          <w:tab w:val="left" w:pos="737"/>
        </w:tabs>
        <w:autoSpaceDE w:val="0"/>
      </w:pPr>
    </w:p>
    <w:p w14:paraId="578B91D8" w14:textId="77777777" w:rsidR="00016116" w:rsidRPr="000313C4" w:rsidRDefault="00016116" w:rsidP="00016116">
      <w:pPr>
        <w:widowControl w:val="0"/>
        <w:autoSpaceDE w:val="0"/>
        <w:autoSpaceDN w:val="0"/>
        <w:adjustRightInd w:val="0"/>
        <w:rPr>
          <w:b/>
          <w:bCs/>
          <w:color w:val="000000"/>
          <w:sz w:val="22"/>
          <w:szCs w:val="22"/>
        </w:rPr>
      </w:pPr>
      <w:r w:rsidRPr="000313C4">
        <w:rPr>
          <w:b/>
          <w:bCs/>
          <w:color w:val="000000"/>
          <w:sz w:val="22"/>
          <w:szCs w:val="22"/>
        </w:rPr>
        <w:t>Oświadczamy, że:</w:t>
      </w:r>
    </w:p>
    <w:p w14:paraId="2066EC6E" w14:textId="77777777" w:rsidR="00016116" w:rsidRPr="000313C4" w:rsidRDefault="00016116" w:rsidP="00016116">
      <w:pPr>
        <w:widowControl w:val="0"/>
        <w:suppressAutoHyphens/>
        <w:autoSpaceDE w:val="0"/>
        <w:autoSpaceDN w:val="0"/>
        <w:adjustRightInd w:val="0"/>
        <w:rPr>
          <w:color w:val="000000"/>
          <w:sz w:val="22"/>
          <w:szCs w:val="22"/>
        </w:rPr>
      </w:pPr>
    </w:p>
    <w:p w14:paraId="2788ED16" w14:textId="1599AFF3" w:rsidR="00016116" w:rsidRPr="000313C4" w:rsidRDefault="00016116" w:rsidP="00016116">
      <w:pPr>
        <w:widowControl w:val="0"/>
        <w:suppressAutoHyphens/>
        <w:autoSpaceDE w:val="0"/>
        <w:autoSpaceDN w:val="0"/>
        <w:adjustRightInd w:val="0"/>
        <w:jc w:val="both"/>
        <w:rPr>
          <w:color w:val="000000"/>
          <w:sz w:val="22"/>
          <w:szCs w:val="22"/>
        </w:rPr>
      </w:pPr>
      <w:r w:rsidRPr="000313C4">
        <w:rPr>
          <w:color w:val="000000"/>
          <w:sz w:val="22"/>
          <w:szCs w:val="22"/>
        </w:rPr>
        <w:t>a) będziemy realizowali niniejsze  zam</w:t>
      </w:r>
      <w:r w:rsidRPr="000313C4">
        <w:rPr>
          <w:color w:val="000000"/>
          <w:sz w:val="22"/>
          <w:szCs w:val="22"/>
          <w:highlight w:val="white"/>
        </w:rPr>
        <w:t>ówienie publiczne w termin</w:t>
      </w:r>
      <w:r w:rsidR="00B51BE5" w:rsidRPr="000313C4">
        <w:rPr>
          <w:color w:val="000000"/>
          <w:sz w:val="22"/>
          <w:szCs w:val="22"/>
        </w:rPr>
        <w:t>ie od dnia 01.01.202</w:t>
      </w:r>
      <w:r w:rsidR="00AA7529">
        <w:rPr>
          <w:color w:val="000000"/>
          <w:sz w:val="22"/>
          <w:szCs w:val="22"/>
        </w:rPr>
        <w:t>5</w:t>
      </w:r>
      <w:r w:rsidRPr="000313C4">
        <w:rPr>
          <w:color w:val="000000"/>
          <w:sz w:val="22"/>
          <w:szCs w:val="22"/>
        </w:rPr>
        <w:t xml:space="preserve"> r</w:t>
      </w:r>
      <w:r w:rsidR="00B903E7">
        <w:rPr>
          <w:color w:val="000000"/>
          <w:sz w:val="22"/>
          <w:szCs w:val="22"/>
        </w:rPr>
        <w:t>.</w:t>
      </w:r>
      <w:r w:rsidRPr="000313C4">
        <w:rPr>
          <w:color w:val="000000"/>
          <w:sz w:val="22"/>
          <w:szCs w:val="22"/>
        </w:rPr>
        <w:t xml:space="preserve"> do dnia 31.12.202</w:t>
      </w:r>
      <w:r w:rsidR="00AA7529">
        <w:rPr>
          <w:color w:val="000000"/>
          <w:sz w:val="22"/>
          <w:szCs w:val="22"/>
        </w:rPr>
        <w:t>5</w:t>
      </w:r>
      <w:r w:rsidRPr="000313C4">
        <w:rPr>
          <w:color w:val="000000"/>
          <w:sz w:val="22"/>
          <w:szCs w:val="22"/>
        </w:rPr>
        <w:t xml:space="preserve"> r.</w:t>
      </w:r>
    </w:p>
    <w:p w14:paraId="4AFC3684" w14:textId="77777777" w:rsidR="00016116" w:rsidRPr="000313C4" w:rsidRDefault="00016116" w:rsidP="00016116">
      <w:pPr>
        <w:widowControl w:val="0"/>
        <w:suppressAutoHyphens/>
        <w:autoSpaceDE w:val="0"/>
        <w:autoSpaceDN w:val="0"/>
        <w:adjustRightInd w:val="0"/>
        <w:jc w:val="both"/>
        <w:rPr>
          <w:color w:val="000000"/>
          <w:sz w:val="22"/>
          <w:szCs w:val="22"/>
        </w:rPr>
      </w:pPr>
      <w:r w:rsidRPr="000313C4">
        <w:rPr>
          <w:color w:val="000000"/>
          <w:sz w:val="22"/>
          <w:szCs w:val="22"/>
        </w:rPr>
        <w:t>b) posiadamy stosowne porozumienia (umowy) z podmiotami prowadzącymi instalacje wymienione w niniejszej ofercie, do których dostarczane będą do zagospodarowania odpady odebrane  z t</w:t>
      </w:r>
      <w:r w:rsidR="00F56FD6" w:rsidRPr="000313C4">
        <w:rPr>
          <w:color w:val="000000"/>
          <w:sz w:val="22"/>
          <w:szCs w:val="22"/>
        </w:rPr>
        <w:t xml:space="preserve">erenu </w:t>
      </w:r>
      <w:r w:rsidR="000164F1">
        <w:rPr>
          <w:color w:val="000000"/>
          <w:sz w:val="22"/>
          <w:szCs w:val="22"/>
        </w:rPr>
        <w:t>G</w:t>
      </w:r>
      <w:r w:rsidR="00F56FD6" w:rsidRPr="000313C4">
        <w:rPr>
          <w:color w:val="000000"/>
          <w:sz w:val="22"/>
          <w:szCs w:val="22"/>
        </w:rPr>
        <w:t>miny Nowe Piekuty</w:t>
      </w:r>
      <w:r w:rsidRPr="000313C4">
        <w:rPr>
          <w:color w:val="000000"/>
          <w:sz w:val="22"/>
          <w:szCs w:val="22"/>
        </w:rPr>
        <w:t>.</w:t>
      </w:r>
    </w:p>
    <w:p w14:paraId="48C43168" w14:textId="2B0E4C2B" w:rsidR="00016116" w:rsidRPr="000313C4" w:rsidRDefault="00016116" w:rsidP="00016116">
      <w:pPr>
        <w:widowControl w:val="0"/>
        <w:suppressAutoHyphens/>
        <w:autoSpaceDE w:val="0"/>
        <w:autoSpaceDN w:val="0"/>
        <w:adjustRightInd w:val="0"/>
        <w:jc w:val="both"/>
        <w:rPr>
          <w:color w:val="000000"/>
          <w:sz w:val="22"/>
          <w:szCs w:val="22"/>
        </w:rPr>
      </w:pPr>
    </w:p>
    <w:p w14:paraId="29A83940" w14:textId="77777777" w:rsidR="00016116" w:rsidRPr="000313C4" w:rsidRDefault="00016116" w:rsidP="00016116">
      <w:pPr>
        <w:widowControl w:val="0"/>
        <w:suppressAutoHyphens/>
        <w:autoSpaceDE w:val="0"/>
        <w:autoSpaceDN w:val="0"/>
        <w:adjustRightInd w:val="0"/>
        <w:jc w:val="both"/>
        <w:rPr>
          <w:color w:val="000000"/>
          <w:sz w:val="22"/>
          <w:szCs w:val="22"/>
        </w:rPr>
      </w:pPr>
    </w:p>
    <w:p w14:paraId="35A91741" w14:textId="77777777" w:rsidR="00016116" w:rsidRPr="000313C4" w:rsidRDefault="00016116" w:rsidP="00016116">
      <w:pPr>
        <w:widowControl w:val="0"/>
        <w:autoSpaceDE w:val="0"/>
        <w:autoSpaceDN w:val="0"/>
        <w:adjustRightInd w:val="0"/>
        <w:rPr>
          <w:color w:val="000000"/>
          <w:sz w:val="22"/>
          <w:szCs w:val="22"/>
          <w:u w:val="single"/>
        </w:rPr>
      </w:pPr>
      <w:r w:rsidRPr="000313C4">
        <w:rPr>
          <w:b/>
          <w:bCs/>
          <w:color w:val="000000"/>
          <w:sz w:val="22"/>
          <w:szCs w:val="22"/>
          <w:u w:val="single"/>
        </w:rPr>
        <w:t>Informacja dot. powstania u Zamawiającego obowiązku podatkowego:</w:t>
      </w:r>
    </w:p>
    <w:p w14:paraId="32EDEBA3"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Informujemy, że:</w:t>
      </w:r>
    </w:p>
    <w:p w14:paraId="6C758994"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a) Wybór tej oferty nie będzie prowadzić do powstania u Zamawiającego obowiązku podatkowego*.</w:t>
      </w:r>
    </w:p>
    <w:p w14:paraId="742BE9E6"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b) Wybór tej oferty będzie prowadzić do powstania u Zamawiającego obowiązku podatkowego w odniesieniu do następujących towarów lub usług:</w:t>
      </w:r>
    </w:p>
    <w:p w14:paraId="53B91590"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 xml:space="preserve">.......... .......... .......... .......... .......... .......... .......... .......... ..........  </w:t>
      </w:r>
    </w:p>
    <w:p w14:paraId="7E7D1CA3"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 xml:space="preserve">.......... .......... .......... .......... .......... .......... .......... .......... ..........  </w:t>
      </w:r>
    </w:p>
    <w:p w14:paraId="20C08590"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 xml:space="preserve">których dostawa lub świadczenie będzie prowadzić do jego powstania. Wartość towaru lub usług powodująca obowiązek podatkowy u zamawiającego to: </w:t>
      </w:r>
    </w:p>
    <w:p w14:paraId="14D0B1F8" w14:textId="77777777" w:rsidR="00016116" w:rsidRPr="000313C4" w:rsidRDefault="00016116" w:rsidP="00016116">
      <w:pPr>
        <w:widowControl w:val="0"/>
        <w:autoSpaceDE w:val="0"/>
        <w:autoSpaceDN w:val="0"/>
        <w:adjustRightInd w:val="0"/>
        <w:rPr>
          <w:color w:val="000000"/>
          <w:sz w:val="22"/>
          <w:szCs w:val="22"/>
        </w:rPr>
      </w:pPr>
      <w:r w:rsidRPr="000313C4">
        <w:rPr>
          <w:color w:val="000000"/>
          <w:sz w:val="22"/>
          <w:szCs w:val="22"/>
        </w:rPr>
        <w:t>.......... .......... .......... .......... .......... .......... .......... .......... .......... zł. netto*</w:t>
      </w:r>
    </w:p>
    <w:p w14:paraId="2548239A" w14:textId="77777777" w:rsidR="00016116" w:rsidRPr="000313C4" w:rsidRDefault="00016116" w:rsidP="00016116">
      <w:pPr>
        <w:widowControl w:val="0"/>
        <w:autoSpaceDE w:val="0"/>
        <w:autoSpaceDN w:val="0"/>
        <w:adjustRightInd w:val="0"/>
        <w:rPr>
          <w:color w:val="000000"/>
          <w:sz w:val="22"/>
          <w:szCs w:val="22"/>
        </w:rPr>
      </w:pPr>
    </w:p>
    <w:p w14:paraId="5B8AA0BD" w14:textId="77777777" w:rsidR="00016116" w:rsidRPr="000313C4" w:rsidRDefault="00016116" w:rsidP="00016116">
      <w:pPr>
        <w:widowControl w:val="0"/>
        <w:suppressAutoHyphens/>
        <w:autoSpaceDE w:val="0"/>
        <w:autoSpaceDN w:val="0"/>
        <w:adjustRightInd w:val="0"/>
        <w:rPr>
          <w:i/>
          <w:color w:val="000000"/>
          <w:sz w:val="18"/>
          <w:szCs w:val="18"/>
        </w:rPr>
      </w:pPr>
      <w:r w:rsidRPr="000313C4">
        <w:rPr>
          <w:color w:val="000000"/>
          <w:sz w:val="22"/>
          <w:szCs w:val="22"/>
        </w:rPr>
        <w:t>Informacja na temat powierzenia części zamówienia podwykonawcom (</w:t>
      </w:r>
      <w:r w:rsidRPr="000313C4">
        <w:rPr>
          <w:i/>
          <w:color w:val="000000"/>
          <w:sz w:val="18"/>
          <w:szCs w:val="18"/>
        </w:rPr>
        <w:t>określić części</w:t>
      </w:r>
      <w:r w:rsidRPr="000313C4">
        <w:rPr>
          <w:color w:val="000000"/>
          <w:sz w:val="22"/>
          <w:szCs w:val="22"/>
        </w:rPr>
        <w:t xml:space="preserve"> </w:t>
      </w:r>
      <w:r w:rsidRPr="000313C4">
        <w:rPr>
          <w:i/>
          <w:color w:val="000000"/>
          <w:sz w:val="18"/>
          <w:szCs w:val="18"/>
        </w:rPr>
        <w:t>zamówienia i nazwy podwykonawców):</w:t>
      </w:r>
    </w:p>
    <w:p w14:paraId="70454BAC" w14:textId="77777777" w:rsidR="00016116" w:rsidRPr="000313C4" w:rsidRDefault="00016116" w:rsidP="00016116">
      <w:pPr>
        <w:widowControl w:val="0"/>
        <w:suppressAutoHyphens/>
        <w:autoSpaceDE w:val="0"/>
        <w:autoSpaceDN w:val="0"/>
        <w:adjustRightInd w:val="0"/>
        <w:rPr>
          <w:color w:val="000000"/>
          <w:sz w:val="22"/>
          <w:szCs w:val="22"/>
        </w:rPr>
      </w:pPr>
      <w:r w:rsidRPr="000313C4">
        <w:rPr>
          <w:color w:val="000000"/>
          <w:sz w:val="22"/>
          <w:szCs w:val="22"/>
        </w:rPr>
        <w:t>………………………………………………………………………………………………………………………………………………………………………………………………………………………………………………………………………………………………………………………………………</w:t>
      </w:r>
    </w:p>
    <w:p w14:paraId="2D74FD99" w14:textId="77777777" w:rsidR="00016116" w:rsidRPr="000313C4" w:rsidRDefault="00016116" w:rsidP="00016116">
      <w:pPr>
        <w:widowControl w:val="0"/>
        <w:autoSpaceDE w:val="0"/>
        <w:autoSpaceDN w:val="0"/>
        <w:adjustRightInd w:val="0"/>
        <w:rPr>
          <w:color w:val="000000"/>
          <w:sz w:val="22"/>
          <w:szCs w:val="22"/>
        </w:rPr>
      </w:pPr>
    </w:p>
    <w:p w14:paraId="7C3190A6" w14:textId="77777777" w:rsidR="00016116" w:rsidRPr="000313C4" w:rsidRDefault="00016116" w:rsidP="00016116">
      <w:pPr>
        <w:widowControl w:val="0"/>
        <w:autoSpaceDE w:val="0"/>
        <w:autoSpaceDN w:val="0"/>
        <w:adjustRightInd w:val="0"/>
        <w:jc w:val="both"/>
        <w:rPr>
          <w:b/>
          <w:bCs/>
          <w:color w:val="000000"/>
          <w:sz w:val="22"/>
          <w:szCs w:val="22"/>
        </w:rPr>
      </w:pPr>
      <w:r w:rsidRPr="000313C4">
        <w:rPr>
          <w:b/>
          <w:bCs/>
          <w:color w:val="000000"/>
          <w:sz w:val="22"/>
          <w:szCs w:val="22"/>
        </w:rPr>
        <w:t>Oświadczenie dotyczące postanowień specyfikacji warunków zamówienia.</w:t>
      </w:r>
    </w:p>
    <w:p w14:paraId="148727BE" w14:textId="77777777"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rPr>
        <w:t>1. Oświadczamy, że zapoznaliśmy się ze specyfikacją warunków zamówienia oraz wzorem umowy i nie wnosimy żadnych do tego zastrzeżeń oraz uzyskaliśmy niezbędne informacje do przygotowania oferty.</w:t>
      </w:r>
    </w:p>
    <w:p w14:paraId="200C6C2F" w14:textId="37F6F98F"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rPr>
        <w:t xml:space="preserve">2. Oświadczamy, że uważamy się za związanych ofertą przez czas wskazany w specyfikacji warunków </w:t>
      </w:r>
      <w:r w:rsidRPr="000313C4">
        <w:rPr>
          <w:color w:val="000000"/>
          <w:sz w:val="22"/>
          <w:szCs w:val="22"/>
        </w:rPr>
        <w:lastRenderedPageBreak/>
        <w:t>zamówienia.</w:t>
      </w:r>
    </w:p>
    <w:p w14:paraId="179EF77B" w14:textId="77777777"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rPr>
        <w:t xml:space="preserve">3. Oświadczamy, że załączone do specyfikacji warunków zamówienia postanowienia umowy / wzór umowy zostały przez nas zaakceptowane bez zastrzeżeń i zobowiązujemy się w przypadku wyboru naszej oferty do zawarcia umowy w miejscu i terminie wyznaczonym przez zamawiającego. </w:t>
      </w:r>
    </w:p>
    <w:p w14:paraId="4888EA32" w14:textId="77777777" w:rsidR="00016116" w:rsidRPr="000313C4" w:rsidRDefault="00016116" w:rsidP="00016116">
      <w:pPr>
        <w:widowControl w:val="0"/>
        <w:suppressAutoHyphens/>
        <w:autoSpaceDE w:val="0"/>
        <w:autoSpaceDN w:val="0"/>
        <w:adjustRightInd w:val="0"/>
        <w:jc w:val="both"/>
        <w:rPr>
          <w:color w:val="000000"/>
          <w:sz w:val="22"/>
          <w:szCs w:val="22"/>
        </w:rPr>
      </w:pPr>
      <w:r w:rsidRPr="000313C4">
        <w:rPr>
          <w:color w:val="000000"/>
          <w:sz w:val="22"/>
          <w:szCs w:val="22"/>
        </w:rPr>
        <w:t>4. Oferowane przez nas usługi spełniają wymagania określone w specyfikacji warunków zamówienia</w:t>
      </w:r>
      <w:r w:rsidR="003C257F">
        <w:rPr>
          <w:color w:val="000000"/>
          <w:sz w:val="22"/>
          <w:szCs w:val="22"/>
        </w:rPr>
        <w:t>.</w:t>
      </w:r>
    </w:p>
    <w:p w14:paraId="478D6910" w14:textId="77777777" w:rsidR="00016116" w:rsidRPr="000313C4" w:rsidRDefault="00016116" w:rsidP="00016116">
      <w:pPr>
        <w:widowControl w:val="0"/>
        <w:suppressAutoHyphens/>
        <w:autoSpaceDE w:val="0"/>
        <w:autoSpaceDN w:val="0"/>
        <w:adjustRightInd w:val="0"/>
        <w:jc w:val="both"/>
        <w:rPr>
          <w:color w:val="000000"/>
          <w:sz w:val="22"/>
          <w:szCs w:val="22"/>
        </w:rPr>
      </w:pPr>
      <w:r w:rsidRPr="000313C4">
        <w:rPr>
          <w:color w:val="000000"/>
          <w:sz w:val="22"/>
          <w:szCs w:val="22"/>
        </w:rPr>
        <w:t xml:space="preserve">5. Zobowiązujemy się do wykonania zamówienia </w:t>
      </w:r>
      <w:r w:rsidRPr="000313C4">
        <w:rPr>
          <w:color w:val="000000"/>
          <w:sz w:val="22"/>
          <w:szCs w:val="22"/>
          <w:highlight w:val="white"/>
        </w:rPr>
        <w:t xml:space="preserve">w terminie oraz w sposób zgodny z warunkami </w:t>
      </w:r>
      <w:r w:rsidRPr="000313C4">
        <w:rPr>
          <w:color w:val="000000"/>
          <w:sz w:val="22"/>
          <w:szCs w:val="22"/>
        </w:rPr>
        <w:t>określonymi w specyfikacji istotnych warunków zamówienia oraz załącznikach do niej.</w:t>
      </w:r>
    </w:p>
    <w:p w14:paraId="1704700B" w14:textId="77777777" w:rsidR="00016116" w:rsidRPr="000313C4" w:rsidRDefault="00016116" w:rsidP="00016116">
      <w:pPr>
        <w:widowControl w:val="0"/>
        <w:autoSpaceDE w:val="0"/>
        <w:autoSpaceDN w:val="0"/>
        <w:adjustRightInd w:val="0"/>
        <w:ind w:left="426"/>
        <w:jc w:val="both"/>
        <w:rPr>
          <w:color w:val="000000"/>
          <w:sz w:val="22"/>
          <w:szCs w:val="22"/>
        </w:rPr>
      </w:pPr>
    </w:p>
    <w:p w14:paraId="204B18AF" w14:textId="77777777" w:rsidR="00016116" w:rsidRPr="000313C4" w:rsidRDefault="00016116" w:rsidP="00016116">
      <w:pPr>
        <w:widowControl w:val="0"/>
        <w:autoSpaceDE w:val="0"/>
        <w:autoSpaceDN w:val="0"/>
        <w:adjustRightInd w:val="0"/>
        <w:jc w:val="both"/>
        <w:rPr>
          <w:b/>
          <w:color w:val="000000"/>
          <w:sz w:val="22"/>
          <w:szCs w:val="22"/>
          <w:highlight w:val="white"/>
          <w:u w:val="single"/>
        </w:rPr>
      </w:pPr>
      <w:r w:rsidRPr="000313C4">
        <w:rPr>
          <w:b/>
          <w:color w:val="000000"/>
          <w:sz w:val="22"/>
          <w:szCs w:val="22"/>
          <w:u w:val="single"/>
        </w:rPr>
        <w:t>Po</w:t>
      </w:r>
      <w:r w:rsidRPr="000313C4">
        <w:rPr>
          <w:b/>
          <w:color w:val="000000"/>
          <w:sz w:val="22"/>
          <w:szCs w:val="22"/>
          <w:highlight w:val="white"/>
          <w:u w:val="single"/>
        </w:rPr>
        <w:t>świadczamy wniesienie wadium w wysokości:</w:t>
      </w:r>
    </w:p>
    <w:p w14:paraId="7BFEBE5F" w14:textId="77777777" w:rsidR="00016116" w:rsidRPr="000313C4" w:rsidRDefault="00016116" w:rsidP="00016116">
      <w:pPr>
        <w:widowControl w:val="0"/>
        <w:autoSpaceDE w:val="0"/>
        <w:autoSpaceDN w:val="0"/>
        <w:adjustRightInd w:val="0"/>
        <w:ind w:left="426"/>
        <w:jc w:val="both"/>
        <w:rPr>
          <w:color w:val="000000"/>
          <w:sz w:val="22"/>
          <w:szCs w:val="22"/>
          <w:highlight w:val="white"/>
        </w:rPr>
      </w:pPr>
    </w:p>
    <w:p w14:paraId="76DA49AE" w14:textId="77777777" w:rsidR="00016116" w:rsidRPr="000313C4" w:rsidRDefault="00016116" w:rsidP="00016116">
      <w:pPr>
        <w:widowControl w:val="0"/>
        <w:autoSpaceDE w:val="0"/>
        <w:autoSpaceDN w:val="0"/>
        <w:adjustRightInd w:val="0"/>
        <w:jc w:val="both"/>
        <w:rPr>
          <w:color w:val="000000"/>
          <w:sz w:val="22"/>
          <w:szCs w:val="22"/>
          <w:highlight w:val="white"/>
        </w:rPr>
      </w:pPr>
      <w:r w:rsidRPr="000313C4">
        <w:rPr>
          <w:color w:val="000000"/>
          <w:sz w:val="22"/>
          <w:szCs w:val="22"/>
          <w:highlight w:val="white"/>
        </w:rPr>
        <w:t>....................................., w formie: ...........................................</w:t>
      </w:r>
    </w:p>
    <w:p w14:paraId="2F498C20" w14:textId="77777777" w:rsidR="00016116" w:rsidRPr="000313C4" w:rsidRDefault="00016116" w:rsidP="00016116">
      <w:pPr>
        <w:widowControl w:val="0"/>
        <w:autoSpaceDE w:val="0"/>
        <w:autoSpaceDN w:val="0"/>
        <w:adjustRightInd w:val="0"/>
        <w:ind w:left="426"/>
        <w:jc w:val="both"/>
        <w:rPr>
          <w:color w:val="000000"/>
          <w:sz w:val="22"/>
          <w:szCs w:val="22"/>
          <w:highlight w:val="white"/>
        </w:rPr>
      </w:pPr>
    </w:p>
    <w:p w14:paraId="33918177" w14:textId="77777777"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highlight w:val="white"/>
        </w:rPr>
        <w:t>Bank i numer konta, na które ma zostać zwrócone wadium:………………………..….</w:t>
      </w:r>
      <w:r w:rsidRPr="000313C4">
        <w:rPr>
          <w:color w:val="000000"/>
          <w:sz w:val="22"/>
          <w:szCs w:val="22"/>
        </w:rPr>
        <w:t xml:space="preserve"> **</w:t>
      </w:r>
    </w:p>
    <w:p w14:paraId="702083E6" w14:textId="77777777" w:rsidR="00016116" w:rsidRPr="000313C4" w:rsidRDefault="00016116" w:rsidP="00016116">
      <w:pPr>
        <w:widowControl w:val="0"/>
        <w:autoSpaceDE w:val="0"/>
        <w:autoSpaceDN w:val="0"/>
        <w:adjustRightInd w:val="0"/>
        <w:rPr>
          <w:color w:val="000000"/>
          <w:sz w:val="22"/>
          <w:szCs w:val="22"/>
        </w:rPr>
      </w:pPr>
    </w:p>
    <w:p w14:paraId="0858AD13" w14:textId="77777777" w:rsidR="00CF5B1C" w:rsidRPr="000313C4" w:rsidRDefault="00CF5B1C" w:rsidP="00016116">
      <w:pPr>
        <w:widowControl w:val="0"/>
        <w:autoSpaceDE w:val="0"/>
        <w:autoSpaceDN w:val="0"/>
        <w:adjustRightInd w:val="0"/>
        <w:rPr>
          <w:color w:val="000000"/>
          <w:sz w:val="22"/>
          <w:szCs w:val="22"/>
        </w:rPr>
      </w:pPr>
      <w:r w:rsidRPr="00CF5B1C">
        <w:rPr>
          <w:b/>
          <w:color w:val="000000"/>
          <w:sz w:val="22"/>
          <w:szCs w:val="22"/>
        </w:rPr>
        <w:t>Zabezpieczenie należytego wykonania umowy:</w:t>
      </w:r>
      <w:r w:rsidRPr="00CF5B1C">
        <w:rPr>
          <w:b/>
          <w:color w:val="000000"/>
          <w:sz w:val="22"/>
          <w:szCs w:val="22"/>
        </w:rPr>
        <w:cr/>
      </w:r>
      <w:r w:rsidRPr="00CF5B1C">
        <w:rPr>
          <w:color w:val="000000"/>
          <w:sz w:val="22"/>
          <w:szCs w:val="22"/>
        </w:rPr>
        <w:t xml:space="preserve">Zobowiązuję się do wniesienia zabezpieczenia należytego wykonania umowy w wysokości </w:t>
      </w:r>
      <w:r>
        <w:rPr>
          <w:color w:val="000000"/>
          <w:sz w:val="22"/>
          <w:szCs w:val="22"/>
        </w:rPr>
        <w:t>3</w:t>
      </w:r>
      <w:r w:rsidRPr="00CF5B1C">
        <w:rPr>
          <w:color w:val="000000"/>
          <w:sz w:val="22"/>
          <w:szCs w:val="22"/>
        </w:rPr>
        <w:t xml:space="preserve"> % całkowitej ceny ofertowej brutto w kwocie: ........................................., w formie: .........................................................</w:t>
      </w:r>
      <w:r w:rsidRPr="00CF5B1C">
        <w:rPr>
          <w:color w:val="000000"/>
          <w:sz w:val="22"/>
          <w:szCs w:val="22"/>
        </w:rPr>
        <w:cr/>
        <w:t xml:space="preserve"> </w:t>
      </w:r>
      <w:r w:rsidRPr="00CF5B1C">
        <w:rPr>
          <w:color w:val="000000"/>
          <w:sz w:val="22"/>
          <w:szCs w:val="22"/>
        </w:rPr>
        <w:cr/>
      </w:r>
    </w:p>
    <w:p w14:paraId="4CF45C89" w14:textId="77777777" w:rsidR="00016116" w:rsidRPr="000313C4" w:rsidRDefault="00016116" w:rsidP="00016116">
      <w:pPr>
        <w:widowControl w:val="0"/>
        <w:autoSpaceDE w:val="0"/>
        <w:autoSpaceDN w:val="0"/>
        <w:adjustRightInd w:val="0"/>
        <w:jc w:val="both"/>
        <w:rPr>
          <w:b/>
          <w:bCs/>
          <w:color w:val="000000"/>
          <w:sz w:val="22"/>
          <w:szCs w:val="22"/>
        </w:rPr>
      </w:pPr>
      <w:r w:rsidRPr="000313C4">
        <w:rPr>
          <w:b/>
          <w:bCs/>
          <w:color w:val="000000"/>
          <w:sz w:val="22"/>
          <w:szCs w:val="22"/>
        </w:rPr>
        <w:t>Zastrzeżenie wykonawcy</w:t>
      </w:r>
    </w:p>
    <w:p w14:paraId="558EDB2B" w14:textId="77777777" w:rsidR="00016116" w:rsidRPr="000313C4" w:rsidRDefault="00016116" w:rsidP="00016116">
      <w:pPr>
        <w:widowControl w:val="0"/>
        <w:autoSpaceDE w:val="0"/>
        <w:autoSpaceDN w:val="0"/>
        <w:adjustRightInd w:val="0"/>
        <w:jc w:val="both"/>
        <w:rPr>
          <w:color w:val="000000"/>
          <w:sz w:val="22"/>
          <w:szCs w:val="22"/>
        </w:rPr>
      </w:pPr>
    </w:p>
    <w:p w14:paraId="647AF3EF" w14:textId="77777777"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rPr>
        <w:t>Niżej wymienione dokumenty składające się na ofertę, stanowiące tajemnicę przedsiębiorstwa w rozumieniu przepisów o zwalczaniu nieuczciwej konkurencji, nie mogą być udostępniane (wykonawca zobowiązany jest wykazać, iż zastrzeżone informacje stanowią tajemnicę przedsiębiorstwa):</w:t>
      </w:r>
    </w:p>
    <w:p w14:paraId="5BED0691" w14:textId="77777777"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rPr>
        <w:t>a) ………………………………………………………………………………………………</w:t>
      </w:r>
    </w:p>
    <w:p w14:paraId="2F21D459" w14:textId="77777777"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rPr>
        <w:t>b) ………………………………………………………………………………………………</w:t>
      </w:r>
    </w:p>
    <w:p w14:paraId="3FDC34D9" w14:textId="77777777" w:rsidR="00016116" w:rsidRPr="000313C4" w:rsidRDefault="00016116" w:rsidP="00016116">
      <w:pPr>
        <w:widowControl w:val="0"/>
        <w:autoSpaceDE w:val="0"/>
        <w:autoSpaceDN w:val="0"/>
        <w:adjustRightInd w:val="0"/>
        <w:jc w:val="both"/>
        <w:rPr>
          <w:color w:val="000000"/>
          <w:sz w:val="22"/>
          <w:szCs w:val="22"/>
        </w:rPr>
      </w:pPr>
      <w:r w:rsidRPr="000313C4">
        <w:rPr>
          <w:color w:val="000000"/>
          <w:sz w:val="22"/>
          <w:szCs w:val="22"/>
        </w:rPr>
        <w:t>c) ………………………………………………………………………………………………</w:t>
      </w:r>
    </w:p>
    <w:p w14:paraId="7DE42C7D" w14:textId="77777777" w:rsidR="00C04C5E" w:rsidRPr="000313C4" w:rsidRDefault="00C04C5E" w:rsidP="00016116">
      <w:pPr>
        <w:widowControl w:val="0"/>
        <w:autoSpaceDE w:val="0"/>
        <w:autoSpaceDN w:val="0"/>
        <w:adjustRightInd w:val="0"/>
        <w:jc w:val="both"/>
        <w:rPr>
          <w:color w:val="000000"/>
          <w:sz w:val="22"/>
          <w:szCs w:val="22"/>
        </w:rPr>
      </w:pPr>
    </w:p>
    <w:p w14:paraId="358BB870" w14:textId="77777777" w:rsidR="00C04C5E" w:rsidRPr="000313C4" w:rsidRDefault="00C04C5E" w:rsidP="00016116">
      <w:pPr>
        <w:widowControl w:val="0"/>
        <w:autoSpaceDE w:val="0"/>
        <w:autoSpaceDN w:val="0"/>
        <w:adjustRightInd w:val="0"/>
        <w:jc w:val="both"/>
        <w:rPr>
          <w:color w:val="000000"/>
          <w:sz w:val="22"/>
          <w:szCs w:val="22"/>
        </w:rPr>
      </w:pPr>
    </w:p>
    <w:p w14:paraId="4C2F726F" w14:textId="77777777" w:rsidR="00680FA4" w:rsidRDefault="00680FA4" w:rsidP="00680FA4">
      <w:pPr>
        <w:widowControl w:val="0"/>
        <w:autoSpaceDE w:val="0"/>
        <w:autoSpaceDN w:val="0"/>
        <w:adjustRightInd w:val="0"/>
        <w:jc w:val="right"/>
        <w:rPr>
          <w:rFonts w:ascii="Arial" w:hAnsi="Arial" w:cs="Arial"/>
          <w:color w:val="000000"/>
          <w:sz w:val="22"/>
          <w:szCs w:val="22"/>
        </w:rPr>
      </w:pPr>
      <w:r>
        <w:rPr>
          <w:rFonts w:ascii="Arial" w:hAnsi="Arial" w:cs="Arial"/>
          <w:color w:val="000000"/>
          <w:sz w:val="22"/>
          <w:szCs w:val="22"/>
        </w:rPr>
        <w:t>(</w:t>
      </w:r>
      <w:r w:rsidRPr="00A17BCA">
        <w:rPr>
          <w:rFonts w:ascii="Arial" w:hAnsi="Arial" w:cs="Arial"/>
          <w:i/>
          <w:color w:val="000000"/>
          <w:sz w:val="18"/>
          <w:szCs w:val="18"/>
        </w:rPr>
        <w:t xml:space="preserve">podpis </w:t>
      </w:r>
      <w:r>
        <w:rPr>
          <w:rFonts w:ascii="Arial" w:hAnsi="Arial" w:cs="Arial"/>
          <w:i/>
          <w:color w:val="000000"/>
          <w:sz w:val="18"/>
          <w:szCs w:val="18"/>
        </w:rPr>
        <w:t xml:space="preserve">upoważnionego przedstawiciela </w:t>
      </w:r>
      <w:r w:rsidRPr="00A17BCA">
        <w:rPr>
          <w:rFonts w:ascii="Arial" w:hAnsi="Arial" w:cs="Arial"/>
          <w:i/>
          <w:color w:val="000000"/>
          <w:sz w:val="18"/>
          <w:szCs w:val="18"/>
        </w:rPr>
        <w:t>wykonawcy</w:t>
      </w:r>
      <w:r>
        <w:rPr>
          <w:rFonts w:ascii="Arial" w:hAnsi="Arial" w:cs="Arial"/>
          <w:color w:val="000000"/>
          <w:sz w:val="22"/>
          <w:szCs w:val="22"/>
        </w:rPr>
        <w:t>)</w:t>
      </w:r>
    </w:p>
    <w:p w14:paraId="5345ECAE" w14:textId="77777777" w:rsidR="00C04C5E" w:rsidRPr="000313C4" w:rsidRDefault="00680FA4" w:rsidP="00016116">
      <w:pPr>
        <w:widowControl w:val="0"/>
        <w:autoSpaceDE w:val="0"/>
        <w:autoSpaceDN w:val="0"/>
        <w:adjustRightInd w:val="0"/>
        <w:jc w:val="both"/>
        <w:rPr>
          <w:color w:val="000000"/>
          <w:sz w:val="22"/>
          <w:szCs w:val="22"/>
        </w:rPr>
      </w:pPr>
      <w:r w:rsidRPr="001E07BB">
        <w:rPr>
          <w:rFonts w:ascii="Arial" w:hAnsi="Arial" w:cs="Arial"/>
          <w:i/>
          <w:iCs/>
          <w:color w:val="000000"/>
          <w:sz w:val="16"/>
          <w:szCs w:val="16"/>
        </w:rPr>
        <w:t>* niepotrzebne skreślić</w:t>
      </w:r>
    </w:p>
    <w:p w14:paraId="3C95BFAE" w14:textId="77777777" w:rsidR="00680FA4" w:rsidRDefault="00680FA4" w:rsidP="00680FA4">
      <w:pPr>
        <w:widowControl w:val="0"/>
        <w:autoSpaceDE w:val="0"/>
        <w:autoSpaceDN w:val="0"/>
        <w:adjustRightInd w:val="0"/>
        <w:rPr>
          <w:rFonts w:ascii="Arial" w:hAnsi="Arial" w:cs="Arial"/>
          <w:i/>
          <w:color w:val="000000"/>
          <w:sz w:val="16"/>
          <w:szCs w:val="16"/>
        </w:rPr>
      </w:pPr>
      <w:r w:rsidRPr="001E07BB">
        <w:rPr>
          <w:rFonts w:ascii="Arial" w:hAnsi="Arial" w:cs="Arial"/>
          <w:color w:val="000000"/>
          <w:sz w:val="16"/>
          <w:szCs w:val="16"/>
        </w:rPr>
        <w:t xml:space="preserve">** </w:t>
      </w:r>
      <w:r w:rsidRPr="001E07BB">
        <w:rPr>
          <w:rFonts w:ascii="Arial" w:hAnsi="Arial" w:cs="Arial"/>
          <w:i/>
          <w:color w:val="000000"/>
          <w:sz w:val="16"/>
          <w:szCs w:val="16"/>
        </w:rPr>
        <w:t>podać, gdy wadium jest wnoszone w formie pieniądza</w:t>
      </w:r>
    </w:p>
    <w:p w14:paraId="57E74256" w14:textId="77777777" w:rsidR="001040DF" w:rsidRDefault="001040DF" w:rsidP="00680FA4">
      <w:pPr>
        <w:widowControl w:val="0"/>
        <w:autoSpaceDE w:val="0"/>
        <w:autoSpaceDN w:val="0"/>
        <w:adjustRightInd w:val="0"/>
        <w:rPr>
          <w:rFonts w:ascii="Arial" w:hAnsi="Arial" w:cs="Arial"/>
          <w:i/>
          <w:color w:val="000000"/>
          <w:sz w:val="16"/>
          <w:szCs w:val="16"/>
        </w:rPr>
      </w:pPr>
    </w:p>
    <w:p w14:paraId="5DE8CC0F" w14:textId="77777777" w:rsidR="001040DF" w:rsidRDefault="001040DF" w:rsidP="00680FA4">
      <w:pPr>
        <w:widowControl w:val="0"/>
        <w:autoSpaceDE w:val="0"/>
        <w:autoSpaceDN w:val="0"/>
        <w:adjustRightInd w:val="0"/>
        <w:rPr>
          <w:rFonts w:ascii="Arial" w:hAnsi="Arial" w:cs="Arial"/>
          <w:i/>
          <w:color w:val="000000"/>
          <w:sz w:val="16"/>
          <w:szCs w:val="16"/>
        </w:rPr>
      </w:pPr>
    </w:p>
    <w:p w14:paraId="46E94E17" w14:textId="77777777" w:rsidR="001040DF" w:rsidRDefault="001040DF" w:rsidP="00680FA4">
      <w:pPr>
        <w:widowControl w:val="0"/>
        <w:autoSpaceDE w:val="0"/>
        <w:autoSpaceDN w:val="0"/>
        <w:adjustRightInd w:val="0"/>
        <w:rPr>
          <w:rFonts w:ascii="Arial" w:hAnsi="Arial" w:cs="Arial"/>
          <w:i/>
          <w:color w:val="000000"/>
          <w:sz w:val="16"/>
          <w:szCs w:val="16"/>
        </w:rPr>
      </w:pPr>
    </w:p>
    <w:p w14:paraId="7F659EBF" w14:textId="77777777" w:rsidR="001040DF" w:rsidRDefault="001040DF" w:rsidP="00680FA4">
      <w:pPr>
        <w:widowControl w:val="0"/>
        <w:autoSpaceDE w:val="0"/>
        <w:autoSpaceDN w:val="0"/>
        <w:adjustRightInd w:val="0"/>
        <w:rPr>
          <w:rFonts w:ascii="Arial" w:hAnsi="Arial" w:cs="Arial"/>
          <w:i/>
          <w:color w:val="000000"/>
          <w:sz w:val="16"/>
          <w:szCs w:val="16"/>
        </w:rPr>
      </w:pPr>
    </w:p>
    <w:p w14:paraId="7887EFC8" w14:textId="77777777" w:rsidR="001040DF" w:rsidRDefault="001040DF" w:rsidP="00680FA4">
      <w:pPr>
        <w:widowControl w:val="0"/>
        <w:autoSpaceDE w:val="0"/>
        <w:autoSpaceDN w:val="0"/>
        <w:adjustRightInd w:val="0"/>
        <w:rPr>
          <w:rFonts w:ascii="Arial" w:hAnsi="Arial" w:cs="Arial"/>
          <w:i/>
          <w:color w:val="000000"/>
          <w:sz w:val="16"/>
          <w:szCs w:val="16"/>
        </w:rPr>
      </w:pPr>
    </w:p>
    <w:p w14:paraId="1206C92A" w14:textId="77777777" w:rsidR="001040DF" w:rsidRDefault="001040DF" w:rsidP="00680FA4">
      <w:pPr>
        <w:widowControl w:val="0"/>
        <w:autoSpaceDE w:val="0"/>
        <w:autoSpaceDN w:val="0"/>
        <w:adjustRightInd w:val="0"/>
        <w:rPr>
          <w:rFonts w:ascii="Arial" w:hAnsi="Arial" w:cs="Arial"/>
          <w:i/>
          <w:color w:val="000000"/>
          <w:sz w:val="16"/>
          <w:szCs w:val="16"/>
        </w:rPr>
      </w:pPr>
    </w:p>
    <w:p w14:paraId="29600D53" w14:textId="77777777" w:rsidR="001040DF" w:rsidRDefault="001040DF" w:rsidP="00680FA4">
      <w:pPr>
        <w:widowControl w:val="0"/>
        <w:autoSpaceDE w:val="0"/>
        <w:autoSpaceDN w:val="0"/>
        <w:adjustRightInd w:val="0"/>
        <w:rPr>
          <w:rFonts w:ascii="Arial" w:hAnsi="Arial" w:cs="Arial"/>
          <w:i/>
          <w:color w:val="000000"/>
          <w:sz w:val="16"/>
          <w:szCs w:val="16"/>
        </w:rPr>
      </w:pPr>
    </w:p>
    <w:p w14:paraId="64EC046A" w14:textId="77777777" w:rsidR="001040DF" w:rsidRDefault="001040DF" w:rsidP="00680FA4">
      <w:pPr>
        <w:widowControl w:val="0"/>
        <w:autoSpaceDE w:val="0"/>
        <w:autoSpaceDN w:val="0"/>
        <w:adjustRightInd w:val="0"/>
        <w:rPr>
          <w:rFonts w:ascii="Arial" w:hAnsi="Arial" w:cs="Arial"/>
          <w:i/>
          <w:color w:val="000000"/>
          <w:sz w:val="16"/>
          <w:szCs w:val="16"/>
        </w:rPr>
      </w:pPr>
    </w:p>
    <w:p w14:paraId="4D72397D" w14:textId="77777777" w:rsidR="001040DF" w:rsidRDefault="001040DF" w:rsidP="00680FA4">
      <w:pPr>
        <w:widowControl w:val="0"/>
        <w:autoSpaceDE w:val="0"/>
        <w:autoSpaceDN w:val="0"/>
        <w:adjustRightInd w:val="0"/>
        <w:rPr>
          <w:rFonts w:ascii="Arial" w:hAnsi="Arial" w:cs="Arial"/>
          <w:i/>
          <w:color w:val="000000"/>
          <w:sz w:val="16"/>
          <w:szCs w:val="16"/>
        </w:rPr>
      </w:pPr>
    </w:p>
    <w:p w14:paraId="3214483A" w14:textId="77777777" w:rsidR="001040DF" w:rsidRDefault="001040DF" w:rsidP="00680FA4">
      <w:pPr>
        <w:widowControl w:val="0"/>
        <w:autoSpaceDE w:val="0"/>
        <w:autoSpaceDN w:val="0"/>
        <w:adjustRightInd w:val="0"/>
        <w:rPr>
          <w:rFonts w:ascii="Arial" w:hAnsi="Arial" w:cs="Arial"/>
          <w:i/>
          <w:color w:val="000000"/>
          <w:sz w:val="16"/>
          <w:szCs w:val="16"/>
        </w:rPr>
      </w:pPr>
    </w:p>
    <w:p w14:paraId="4F23AE6A" w14:textId="77777777" w:rsidR="001040DF" w:rsidRDefault="001040DF" w:rsidP="00680FA4">
      <w:pPr>
        <w:widowControl w:val="0"/>
        <w:autoSpaceDE w:val="0"/>
        <w:autoSpaceDN w:val="0"/>
        <w:adjustRightInd w:val="0"/>
        <w:rPr>
          <w:rFonts w:ascii="Arial" w:hAnsi="Arial" w:cs="Arial"/>
          <w:i/>
          <w:color w:val="000000"/>
          <w:sz w:val="16"/>
          <w:szCs w:val="16"/>
        </w:rPr>
      </w:pPr>
    </w:p>
    <w:p w14:paraId="26E6EE14" w14:textId="77777777" w:rsidR="001040DF" w:rsidRDefault="001040DF" w:rsidP="00680FA4">
      <w:pPr>
        <w:widowControl w:val="0"/>
        <w:autoSpaceDE w:val="0"/>
        <w:autoSpaceDN w:val="0"/>
        <w:adjustRightInd w:val="0"/>
        <w:rPr>
          <w:rFonts w:ascii="Arial" w:hAnsi="Arial" w:cs="Arial"/>
          <w:i/>
          <w:color w:val="000000"/>
          <w:sz w:val="16"/>
          <w:szCs w:val="16"/>
        </w:rPr>
      </w:pPr>
    </w:p>
    <w:p w14:paraId="04483961" w14:textId="77777777" w:rsidR="001040DF" w:rsidRDefault="001040DF" w:rsidP="00680FA4">
      <w:pPr>
        <w:widowControl w:val="0"/>
        <w:autoSpaceDE w:val="0"/>
        <w:autoSpaceDN w:val="0"/>
        <w:adjustRightInd w:val="0"/>
        <w:rPr>
          <w:rFonts w:ascii="Arial" w:hAnsi="Arial" w:cs="Arial"/>
          <w:i/>
          <w:color w:val="000000"/>
          <w:sz w:val="16"/>
          <w:szCs w:val="16"/>
        </w:rPr>
      </w:pPr>
    </w:p>
    <w:p w14:paraId="61CDF5FC" w14:textId="77777777" w:rsidR="001040DF" w:rsidRDefault="001040DF" w:rsidP="00680FA4">
      <w:pPr>
        <w:widowControl w:val="0"/>
        <w:autoSpaceDE w:val="0"/>
        <w:autoSpaceDN w:val="0"/>
        <w:adjustRightInd w:val="0"/>
        <w:rPr>
          <w:rFonts w:ascii="Arial" w:hAnsi="Arial" w:cs="Arial"/>
          <w:i/>
          <w:color w:val="000000"/>
          <w:sz w:val="16"/>
          <w:szCs w:val="16"/>
        </w:rPr>
      </w:pPr>
    </w:p>
    <w:p w14:paraId="3562A3C8" w14:textId="77777777" w:rsidR="001040DF" w:rsidRDefault="001040DF" w:rsidP="00680FA4">
      <w:pPr>
        <w:widowControl w:val="0"/>
        <w:autoSpaceDE w:val="0"/>
        <w:autoSpaceDN w:val="0"/>
        <w:adjustRightInd w:val="0"/>
        <w:rPr>
          <w:rFonts w:ascii="Arial" w:hAnsi="Arial" w:cs="Arial"/>
          <w:i/>
          <w:color w:val="000000"/>
          <w:sz w:val="16"/>
          <w:szCs w:val="16"/>
        </w:rPr>
      </w:pPr>
    </w:p>
    <w:p w14:paraId="24320454" w14:textId="77777777" w:rsidR="001040DF" w:rsidRDefault="001040DF" w:rsidP="00680FA4">
      <w:pPr>
        <w:widowControl w:val="0"/>
        <w:autoSpaceDE w:val="0"/>
        <w:autoSpaceDN w:val="0"/>
        <w:adjustRightInd w:val="0"/>
        <w:rPr>
          <w:rFonts w:ascii="Arial" w:hAnsi="Arial" w:cs="Arial"/>
          <w:i/>
          <w:color w:val="000000"/>
          <w:sz w:val="16"/>
          <w:szCs w:val="16"/>
        </w:rPr>
      </w:pPr>
    </w:p>
    <w:p w14:paraId="4D0026C5" w14:textId="77777777" w:rsidR="00BB46EE" w:rsidRDefault="00BB46EE" w:rsidP="00680FA4">
      <w:pPr>
        <w:widowControl w:val="0"/>
        <w:autoSpaceDE w:val="0"/>
        <w:autoSpaceDN w:val="0"/>
        <w:adjustRightInd w:val="0"/>
        <w:rPr>
          <w:rFonts w:ascii="Arial" w:hAnsi="Arial" w:cs="Arial"/>
          <w:i/>
          <w:color w:val="000000"/>
          <w:sz w:val="16"/>
          <w:szCs w:val="16"/>
        </w:rPr>
      </w:pPr>
    </w:p>
    <w:p w14:paraId="19DC3B6B" w14:textId="77777777" w:rsidR="00BB46EE" w:rsidRDefault="00BB46EE" w:rsidP="00680FA4">
      <w:pPr>
        <w:widowControl w:val="0"/>
        <w:autoSpaceDE w:val="0"/>
        <w:autoSpaceDN w:val="0"/>
        <w:adjustRightInd w:val="0"/>
        <w:rPr>
          <w:rFonts w:ascii="Arial" w:hAnsi="Arial" w:cs="Arial"/>
          <w:i/>
          <w:color w:val="000000"/>
          <w:sz w:val="16"/>
          <w:szCs w:val="16"/>
        </w:rPr>
      </w:pPr>
    </w:p>
    <w:p w14:paraId="30E04845" w14:textId="77777777" w:rsidR="00BB46EE" w:rsidRDefault="00BB46EE" w:rsidP="00680FA4">
      <w:pPr>
        <w:widowControl w:val="0"/>
        <w:autoSpaceDE w:val="0"/>
        <w:autoSpaceDN w:val="0"/>
        <w:adjustRightInd w:val="0"/>
        <w:rPr>
          <w:rFonts w:ascii="Arial" w:hAnsi="Arial" w:cs="Arial"/>
          <w:i/>
          <w:color w:val="000000"/>
          <w:sz w:val="16"/>
          <w:szCs w:val="16"/>
        </w:rPr>
      </w:pPr>
    </w:p>
    <w:p w14:paraId="27415516" w14:textId="77777777" w:rsidR="00BB46EE" w:rsidRDefault="00BB46EE" w:rsidP="00680FA4">
      <w:pPr>
        <w:widowControl w:val="0"/>
        <w:autoSpaceDE w:val="0"/>
        <w:autoSpaceDN w:val="0"/>
        <w:adjustRightInd w:val="0"/>
        <w:rPr>
          <w:rFonts w:ascii="Arial" w:hAnsi="Arial" w:cs="Arial"/>
          <w:i/>
          <w:color w:val="000000"/>
          <w:sz w:val="16"/>
          <w:szCs w:val="16"/>
        </w:rPr>
      </w:pPr>
    </w:p>
    <w:p w14:paraId="1069F48D" w14:textId="77777777" w:rsidR="00BB46EE" w:rsidRDefault="00BB46EE" w:rsidP="00680FA4">
      <w:pPr>
        <w:widowControl w:val="0"/>
        <w:autoSpaceDE w:val="0"/>
        <w:autoSpaceDN w:val="0"/>
        <w:adjustRightInd w:val="0"/>
        <w:rPr>
          <w:rFonts w:ascii="Arial" w:hAnsi="Arial" w:cs="Arial"/>
          <w:i/>
          <w:color w:val="000000"/>
          <w:sz w:val="16"/>
          <w:szCs w:val="16"/>
        </w:rPr>
      </w:pPr>
    </w:p>
    <w:p w14:paraId="4BD78A9B" w14:textId="77777777" w:rsidR="00BB46EE" w:rsidRDefault="00BB46EE" w:rsidP="00680FA4">
      <w:pPr>
        <w:widowControl w:val="0"/>
        <w:autoSpaceDE w:val="0"/>
        <w:autoSpaceDN w:val="0"/>
        <w:adjustRightInd w:val="0"/>
        <w:rPr>
          <w:rFonts w:ascii="Arial" w:hAnsi="Arial" w:cs="Arial"/>
          <w:i/>
          <w:color w:val="000000"/>
          <w:sz w:val="16"/>
          <w:szCs w:val="16"/>
        </w:rPr>
      </w:pPr>
    </w:p>
    <w:p w14:paraId="26ED3DCB" w14:textId="77777777" w:rsidR="00BB46EE" w:rsidRDefault="00BB46EE" w:rsidP="00680FA4">
      <w:pPr>
        <w:widowControl w:val="0"/>
        <w:autoSpaceDE w:val="0"/>
        <w:autoSpaceDN w:val="0"/>
        <w:adjustRightInd w:val="0"/>
        <w:rPr>
          <w:rFonts w:ascii="Arial" w:hAnsi="Arial" w:cs="Arial"/>
          <w:i/>
          <w:color w:val="000000"/>
          <w:sz w:val="16"/>
          <w:szCs w:val="16"/>
        </w:rPr>
      </w:pPr>
    </w:p>
    <w:p w14:paraId="10B5AA09" w14:textId="77777777" w:rsidR="0090452E" w:rsidRDefault="0090452E" w:rsidP="00680FA4">
      <w:pPr>
        <w:widowControl w:val="0"/>
        <w:autoSpaceDE w:val="0"/>
        <w:autoSpaceDN w:val="0"/>
        <w:adjustRightInd w:val="0"/>
        <w:rPr>
          <w:rFonts w:ascii="Arial" w:hAnsi="Arial" w:cs="Arial"/>
          <w:i/>
          <w:color w:val="000000"/>
          <w:sz w:val="16"/>
          <w:szCs w:val="16"/>
        </w:rPr>
      </w:pPr>
    </w:p>
    <w:p w14:paraId="09E73A23" w14:textId="77777777" w:rsidR="00680FA4" w:rsidRDefault="00680FA4" w:rsidP="00680FA4">
      <w:pPr>
        <w:widowControl w:val="0"/>
        <w:autoSpaceDE w:val="0"/>
        <w:autoSpaceDN w:val="0"/>
        <w:adjustRightInd w:val="0"/>
        <w:rPr>
          <w:rFonts w:ascii="Arial" w:hAnsi="Arial" w:cs="Arial"/>
          <w:i/>
          <w:color w:val="000000"/>
          <w:sz w:val="16"/>
          <w:szCs w:val="16"/>
        </w:rPr>
      </w:pPr>
    </w:p>
    <w:p w14:paraId="5C37D972" w14:textId="77777777" w:rsidR="008C0818" w:rsidRDefault="008C0818" w:rsidP="00680FA4">
      <w:pPr>
        <w:widowControl w:val="0"/>
        <w:autoSpaceDE w:val="0"/>
        <w:autoSpaceDN w:val="0"/>
        <w:adjustRightInd w:val="0"/>
        <w:rPr>
          <w:rFonts w:ascii="Arial" w:hAnsi="Arial" w:cs="Arial"/>
          <w:i/>
          <w:color w:val="000000"/>
          <w:sz w:val="16"/>
          <w:szCs w:val="16"/>
        </w:rPr>
      </w:pPr>
    </w:p>
    <w:p w14:paraId="659DC839" w14:textId="77777777" w:rsidR="008C0818" w:rsidRDefault="008C0818" w:rsidP="00680FA4">
      <w:pPr>
        <w:widowControl w:val="0"/>
        <w:autoSpaceDE w:val="0"/>
        <w:autoSpaceDN w:val="0"/>
        <w:adjustRightInd w:val="0"/>
        <w:rPr>
          <w:rFonts w:ascii="Arial" w:hAnsi="Arial" w:cs="Arial"/>
          <w:i/>
          <w:color w:val="000000"/>
          <w:sz w:val="16"/>
          <w:szCs w:val="16"/>
        </w:rPr>
      </w:pPr>
    </w:p>
    <w:p w14:paraId="71171C6E" w14:textId="77777777" w:rsidR="008C0818" w:rsidRDefault="008C0818" w:rsidP="00680FA4">
      <w:pPr>
        <w:widowControl w:val="0"/>
        <w:autoSpaceDE w:val="0"/>
        <w:autoSpaceDN w:val="0"/>
        <w:adjustRightInd w:val="0"/>
        <w:rPr>
          <w:rFonts w:ascii="Arial" w:hAnsi="Arial" w:cs="Arial"/>
          <w:i/>
          <w:color w:val="000000"/>
          <w:sz w:val="16"/>
          <w:szCs w:val="16"/>
        </w:rPr>
      </w:pPr>
    </w:p>
    <w:p w14:paraId="1EAA8D1E" w14:textId="77777777" w:rsidR="008C0818" w:rsidRDefault="008C0818" w:rsidP="00680FA4">
      <w:pPr>
        <w:widowControl w:val="0"/>
        <w:autoSpaceDE w:val="0"/>
        <w:autoSpaceDN w:val="0"/>
        <w:adjustRightInd w:val="0"/>
        <w:rPr>
          <w:rFonts w:ascii="Arial" w:hAnsi="Arial" w:cs="Arial"/>
          <w:i/>
          <w:color w:val="000000"/>
          <w:sz w:val="16"/>
          <w:szCs w:val="16"/>
        </w:rPr>
      </w:pPr>
    </w:p>
    <w:p w14:paraId="0FF473C5" w14:textId="77777777" w:rsidR="008C0818" w:rsidRDefault="008C0818" w:rsidP="00680FA4">
      <w:pPr>
        <w:widowControl w:val="0"/>
        <w:autoSpaceDE w:val="0"/>
        <w:autoSpaceDN w:val="0"/>
        <w:adjustRightInd w:val="0"/>
        <w:rPr>
          <w:rFonts w:ascii="Arial" w:hAnsi="Arial" w:cs="Arial"/>
          <w:i/>
          <w:color w:val="000000"/>
          <w:sz w:val="16"/>
          <w:szCs w:val="16"/>
        </w:rPr>
      </w:pPr>
    </w:p>
    <w:p w14:paraId="300A0510" w14:textId="77777777" w:rsidR="008C0818" w:rsidRDefault="008C0818" w:rsidP="00680FA4">
      <w:pPr>
        <w:widowControl w:val="0"/>
        <w:autoSpaceDE w:val="0"/>
        <w:autoSpaceDN w:val="0"/>
        <w:adjustRightInd w:val="0"/>
        <w:rPr>
          <w:rFonts w:ascii="Arial" w:hAnsi="Arial" w:cs="Arial"/>
          <w:i/>
          <w:color w:val="000000"/>
          <w:sz w:val="16"/>
          <w:szCs w:val="16"/>
        </w:rPr>
      </w:pPr>
    </w:p>
    <w:p w14:paraId="0B710F02" w14:textId="77777777" w:rsidR="008C0818" w:rsidRDefault="008C0818" w:rsidP="00680FA4">
      <w:pPr>
        <w:widowControl w:val="0"/>
        <w:autoSpaceDE w:val="0"/>
        <w:autoSpaceDN w:val="0"/>
        <w:adjustRightInd w:val="0"/>
        <w:rPr>
          <w:rFonts w:ascii="Arial" w:hAnsi="Arial" w:cs="Arial"/>
          <w:i/>
          <w:color w:val="000000"/>
          <w:sz w:val="16"/>
          <w:szCs w:val="16"/>
        </w:rPr>
      </w:pPr>
    </w:p>
    <w:p w14:paraId="0B596B30" w14:textId="77777777" w:rsidR="008C0818" w:rsidRDefault="008C0818" w:rsidP="00680FA4">
      <w:pPr>
        <w:widowControl w:val="0"/>
        <w:autoSpaceDE w:val="0"/>
        <w:autoSpaceDN w:val="0"/>
        <w:adjustRightInd w:val="0"/>
        <w:rPr>
          <w:rFonts w:ascii="Arial" w:hAnsi="Arial" w:cs="Arial"/>
          <w:i/>
          <w:color w:val="000000"/>
          <w:sz w:val="16"/>
          <w:szCs w:val="16"/>
        </w:rPr>
      </w:pPr>
    </w:p>
    <w:p w14:paraId="0071D168" w14:textId="77777777" w:rsidR="008C0818" w:rsidRDefault="008C0818" w:rsidP="00680FA4">
      <w:pPr>
        <w:widowControl w:val="0"/>
        <w:autoSpaceDE w:val="0"/>
        <w:autoSpaceDN w:val="0"/>
        <w:adjustRightInd w:val="0"/>
        <w:rPr>
          <w:rFonts w:ascii="Arial" w:hAnsi="Arial" w:cs="Arial"/>
          <w:i/>
          <w:color w:val="000000"/>
          <w:sz w:val="16"/>
          <w:szCs w:val="16"/>
        </w:rPr>
      </w:pPr>
    </w:p>
    <w:p w14:paraId="297B2267" w14:textId="77777777" w:rsidR="008C0818" w:rsidRDefault="008C0818" w:rsidP="00680FA4">
      <w:pPr>
        <w:widowControl w:val="0"/>
        <w:autoSpaceDE w:val="0"/>
        <w:autoSpaceDN w:val="0"/>
        <w:adjustRightInd w:val="0"/>
        <w:rPr>
          <w:rFonts w:ascii="Arial" w:hAnsi="Arial" w:cs="Arial"/>
          <w:i/>
          <w:color w:val="000000"/>
          <w:sz w:val="16"/>
          <w:szCs w:val="16"/>
        </w:rPr>
      </w:pPr>
    </w:p>
    <w:p w14:paraId="73E395EB" w14:textId="77777777" w:rsidR="008C0818" w:rsidRDefault="008C0818" w:rsidP="00680FA4">
      <w:pPr>
        <w:widowControl w:val="0"/>
        <w:autoSpaceDE w:val="0"/>
        <w:autoSpaceDN w:val="0"/>
        <w:adjustRightInd w:val="0"/>
        <w:rPr>
          <w:rFonts w:ascii="Arial" w:hAnsi="Arial" w:cs="Arial"/>
          <w:i/>
          <w:color w:val="000000"/>
          <w:sz w:val="16"/>
          <w:szCs w:val="16"/>
        </w:rPr>
      </w:pPr>
    </w:p>
    <w:p w14:paraId="7CFB4F2B" w14:textId="77777777" w:rsidR="008C0818" w:rsidRDefault="008C0818" w:rsidP="00680FA4">
      <w:pPr>
        <w:widowControl w:val="0"/>
        <w:autoSpaceDE w:val="0"/>
        <w:autoSpaceDN w:val="0"/>
        <w:adjustRightInd w:val="0"/>
        <w:rPr>
          <w:rFonts w:ascii="Arial" w:hAnsi="Arial" w:cs="Arial"/>
          <w:i/>
          <w:color w:val="000000"/>
          <w:sz w:val="16"/>
          <w:szCs w:val="16"/>
        </w:rPr>
      </w:pPr>
    </w:p>
    <w:p w14:paraId="50191157" w14:textId="77777777" w:rsidR="008C0818" w:rsidRDefault="008C0818" w:rsidP="00680FA4">
      <w:pPr>
        <w:widowControl w:val="0"/>
        <w:autoSpaceDE w:val="0"/>
        <w:autoSpaceDN w:val="0"/>
        <w:adjustRightInd w:val="0"/>
        <w:rPr>
          <w:rFonts w:ascii="Arial" w:hAnsi="Arial" w:cs="Arial"/>
          <w:i/>
          <w:color w:val="000000"/>
          <w:sz w:val="16"/>
          <w:szCs w:val="16"/>
        </w:rPr>
      </w:pPr>
    </w:p>
    <w:p w14:paraId="6CBB2605" w14:textId="77777777" w:rsidR="008C0818" w:rsidRDefault="008C0818" w:rsidP="00680FA4">
      <w:pPr>
        <w:widowControl w:val="0"/>
        <w:autoSpaceDE w:val="0"/>
        <w:autoSpaceDN w:val="0"/>
        <w:adjustRightInd w:val="0"/>
        <w:rPr>
          <w:rFonts w:ascii="Arial" w:hAnsi="Arial" w:cs="Arial"/>
          <w:i/>
          <w:color w:val="000000"/>
          <w:sz w:val="16"/>
          <w:szCs w:val="16"/>
        </w:rPr>
      </w:pPr>
    </w:p>
    <w:p w14:paraId="62AE91D7" w14:textId="77777777" w:rsidR="008C0818" w:rsidRDefault="008C0818" w:rsidP="00680FA4">
      <w:pPr>
        <w:widowControl w:val="0"/>
        <w:autoSpaceDE w:val="0"/>
        <w:autoSpaceDN w:val="0"/>
        <w:adjustRightInd w:val="0"/>
        <w:rPr>
          <w:rFonts w:ascii="Arial" w:hAnsi="Arial" w:cs="Arial"/>
          <w:i/>
          <w:color w:val="000000"/>
          <w:sz w:val="16"/>
          <w:szCs w:val="16"/>
        </w:rPr>
      </w:pPr>
    </w:p>
    <w:p w14:paraId="5E1DC10A" w14:textId="77777777" w:rsidR="008C0818" w:rsidRPr="001E07BB" w:rsidRDefault="008C0818" w:rsidP="00680FA4">
      <w:pPr>
        <w:widowControl w:val="0"/>
        <w:autoSpaceDE w:val="0"/>
        <w:autoSpaceDN w:val="0"/>
        <w:adjustRightInd w:val="0"/>
        <w:rPr>
          <w:rFonts w:ascii="Arial" w:hAnsi="Arial" w:cs="Arial"/>
          <w:i/>
          <w:color w:val="000000"/>
          <w:sz w:val="16"/>
          <w:szCs w:val="16"/>
        </w:rPr>
      </w:pPr>
    </w:p>
    <w:p w14:paraId="06AE0518" w14:textId="77777777" w:rsidR="007A4418" w:rsidRPr="007A4418" w:rsidRDefault="007A4418" w:rsidP="007A4418">
      <w:pPr>
        <w:spacing w:after="200" w:line="480" w:lineRule="auto"/>
        <w:ind w:left="7080"/>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lastRenderedPageBreak/>
        <w:t>Załącznik nr 2 do SWZ</w:t>
      </w:r>
      <w:r w:rsidRPr="007A4418">
        <w:rPr>
          <w:rFonts w:ascii="Calibri Light" w:eastAsia="Calibri" w:hAnsi="Calibri Light" w:cs="Arial"/>
          <w:sz w:val="22"/>
          <w:szCs w:val="22"/>
          <w:lang w:eastAsia="en-US"/>
        </w:rPr>
        <w:tab/>
      </w:r>
    </w:p>
    <w:p w14:paraId="5D061BEB" w14:textId="77777777" w:rsidR="007A4418" w:rsidRPr="007A4418" w:rsidRDefault="007A4418" w:rsidP="007A4418">
      <w:pPr>
        <w:spacing w:after="200" w:line="276" w:lineRule="auto"/>
        <w:jc w:val="both"/>
        <w:rPr>
          <w:rFonts w:ascii="Calibri Light" w:eastAsia="Calibri" w:hAnsi="Calibri Light"/>
          <w:i/>
          <w:sz w:val="22"/>
          <w:szCs w:val="22"/>
          <w:lang w:eastAsia="en-US"/>
        </w:rPr>
      </w:pPr>
      <w:r w:rsidRPr="007A4418">
        <w:rPr>
          <w:rFonts w:ascii="Calibri Light" w:eastAsia="Calibri" w:hAnsi="Calibri Light"/>
          <w:i/>
          <w:sz w:val="22"/>
          <w:szCs w:val="22"/>
          <w:lang w:eastAsia="en-US"/>
        </w:rPr>
        <w:t>nazwa i adres (siedziba) Wykonawcy</w:t>
      </w:r>
    </w:p>
    <w:p w14:paraId="4E69FB09" w14:textId="77777777" w:rsidR="007A4418" w:rsidRPr="007A4418" w:rsidRDefault="007A4418" w:rsidP="007A4418">
      <w:pPr>
        <w:spacing w:after="200" w:line="276" w:lineRule="auto"/>
        <w:jc w:val="both"/>
        <w:rPr>
          <w:rFonts w:ascii="Calibri Light" w:eastAsia="Calibri" w:hAnsi="Calibri Light"/>
          <w:i/>
          <w:sz w:val="22"/>
          <w:szCs w:val="22"/>
          <w:lang w:eastAsia="en-US"/>
        </w:rPr>
      </w:pPr>
      <w:r w:rsidRPr="007A4418">
        <w:rPr>
          <w:rFonts w:ascii="Calibri Light" w:eastAsia="Calibri" w:hAnsi="Calibri Light"/>
          <w:i/>
          <w:sz w:val="22"/>
          <w:szCs w:val="22"/>
          <w:lang w:eastAsia="en-US"/>
        </w:rPr>
        <w:t>…………………………………………………….</w:t>
      </w:r>
    </w:p>
    <w:p w14:paraId="1E3F8A22" w14:textId="114249D9" w:rsidR="007A4418" w:rsidRPr="00420ADE" w:rsidRDefault="00420ADE" w:rsidP="00420ADE">
      <w:pPr>
        <w:spacing w:after="200" w:line="276" w:lineRule="auto"/>
        <w:jc w:val="both"/>
        <w:rPr>
          <w:rFonts w:ascii="Calibri Light" w:eastAsia="Calibri" w:hAnsi="Calibri Light"/>
          <w:i/>
          <w:sz w:val="22"/>
          <w:szCs w:val="22"/>
          <w:lang w:eastAsia="en-US"/>
        </w:rPr>
      </w:pPr>
      <w:r>
        <w:rPr>
          <w:rFonts w:ascii="Calibri Light" w:eastAsia="Calibri" w:hAnsi="Calibri Light"/>
          <w:i/>
          <w:sz w:val="22"/>
          <w:szCs w:val="22"/>
          <w:lang w:eastAsia="en-US"/>
        </w:rPr>
        <w:t>…………………………………………………….</w:t>
      </w:r>
    </w:p>
    <w:p w14:paraId="06A2F540" w14:textId="77777777" w:rsidR="007A4418" w:rsidRPr="007A4418" w:rsidRDefault="007A4418" w:rsidP="007A4418">
      <w:pPr>
        <w:shd w:val="clear" w:color="auto" w:fill="BFBFBF"/>
        <w:spacing w:after="120" w:line="276" w:lineRule="auto"/>
        <w:jc w:val="center"/>
        <w:rPr>
          <w:rFonts w:ascii="Calibri Light" w:eastAsia="Calibri" w:hAnsi="Calibri Light" w:cs="Arial"/>
          <w:b/>
          <w:sz w:val="22"/>
          <w:szCs w:val="22"/>
          <w:lang w:eastAsia="en-US"/>
        </w:rPr>
      </w:pPr>
      <w:r w:rsidRPr="007A4418">
        <w:rPr>
          <w:rFonts w:ascii="Calibri Light" w:eastAsia="Calibri" w:hAnsi="Calibri Light" w:cs="Arial"/>
          <w:b/>
          <w:sz w:val="22"/>
          <w:szCs w:val="22"/>
          <w:lang w:eastAsia="en-US"/>
        </w:rPr>
        <w:t>OŚWIADCZENIE WYKONAWCY</w:t>
      </w:r>
    </w:p>
    <w:p w14:paraId="34A742E3" w14:textId="77777777" w:rsidR="007A4418" w:rsidRPr="007A4418" w:rsidRDefault="007A4418" w:rsidP="007A4418">
      <w:pPr>
        <w:shd w:val="clear" w:color="auto" w:fill="BFBFBF"/>
        <w:spacing w:before="120" w:after="200" w:line="360" w:lineRule="auto"/>
        <w:jc w:val="both"/>
        <w:rPr>
          <w:rFonts w:ascii="Calibri Light" w:eastAsia="Calibri" w:hAnsi="Calibri Light" w:cs="Arial"/>
          <w:b/>
          <w:sz w:val="22"/>
          <w:szCs w:val="22"/>
          <w:lang w:eastAsia="en-US"/>
        </w:rPr>
      </w:pPr>
      <w:r w:rsidRPr="007A4418">
        <w:rPr>
          <w:rFonts w:ascii="Calibri Light" w:eastAsia="Calibri" w:hAnsi="Calibri Light" w:cs="Arial"/>
          <w:b/>
          <w:sz w:val="22"/>
          <w:szCs w:val="22"/>
          <w:lang w:eastAsia="en-US"/>
        </w:rPr>
        <w:t xml:space="preserve">DOTYCZĄCE SPEŁNIANIA WARUNKÓW UDZIAŁU W POSTĘPOWANIU oraz </w:t>
      </w:r>
      <w:r w:rsidR="003C257F">
        <w:rPr>
          <w:rFonts w:ascii="Calibri Light" w:eastAsia="Calibri" w:hAnsi="Calibri Light" w:cs="Arial"/>
          <w:b/>
          <w:sz w:val="22"/>
          <w:szCs w:val="22"/>
          <w:lang w:eastAsia="en-US"/>
        </w:rPr>
        <w:t xml:space="preserve">BRAKU </w:t>
      </w:r>
      <w:r w:rsidRPr="007A4418">
        <w:rPr>
          <w:rFonts w:ascii="Calibri Light" w:eastAsia="Calibri" w:hAnsi="Calibri Light" w:cs="Arial"/>
          <w:b/>
          <w:sz w:val="22"/>
          <w:szCs w:val="22"/>
          <w:lang w:eastAsia="en-US"/>
        </w:rPr>
        <w:t xml:space="preserve">PRZESŁANEK WYKLUCZENIA </w:t>
      </w:r>
    </w:p>
    <w:p w14:paraId="0FBDBF82" w14:textId="77777777" w:rsidR="007A4418" w:rsidRPr="007A4418" w:rsidRDefault="007A4418" w:rsidP="007A4418">
      <w:pPr>
        <w:spacing w:after="200" w:line="276" w:lineRule="auto"/>
        <w:ind w:firstLine="709"/>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Na potrzeby przedmiotowego postępowania o udzielenie zamówienia publicznego na</w:t>
      </w:r>
    </w:p>
    <w:p w14:paraId="7D6884D0" w14:textId="6481E240" w:rsidR="007A4418" w:rsidRPr="007A4418" w:rsidRDefault="007A4418" w:rsidP="007A4418">
      <w:pPr>
        <w:spacing w:after="200" w:line="276" w:lineRule="auto"/>
        <w:jc w:val="both"/>
        <w:rPr>
          <w:rFonts w:ascii="Calibri" w:eastAsia="Calibri" w:hAnsi="Calibri" w:cs="Calibri"/>
          <w:b/>
          <w:bCs/>
          <w:i/>
          <w:iCs/>
          <w:sz w:val="22"/>
          <w:szCs w:val="22"/>
          <w:lang w:eastAsia="en-US" w:bidi="pl-PL"/>
        </w:rPr>
      </w:pPr>
      <w:r w:rsidRPr="007A4418">
        <w:rPr>
          <w:rFonts w:ascii="Calibri" w:eastAsia="Calibri" w:hAnsi="Calibri" w:cs="Calibri"/>
          <w:b/>
          <w:bCs/>
          <w:i/>
          <w:sz w:val="22"/>
          <w:szCs w:val="22"/>
          <w:lang w:eastAsia="en-US"/>
        </w:rPr>
        <w:t>,,Odbiór, transport i zagospodarowanie odpadów komunalnych</w:t>
      </w:r>
      <w:r w:rsidR="000322D8">
        <w:rPr>
          <w:rFonts w:ascii="Calibri" w:eastAsia="Calibri" w:hAnsi="Calibri" w:cs="Calibri"/>
          <w:b/>
          <w:bCs/>
          <w:i/>
          <w:sz w:val="22"/>
          <w:szCs w:val="22"/>
          <w:lang w:eastAsia="en-US"/>
        </w:rPr>
        <w:t xml:space="preserve"> </w:t>
      </w:r>
      <w:r w:rsidRPr="007A4418">
        <w:rPr>
          <w:rFonts w:ascii="Calibri" w:eastAsia="Calibri" w:hAnsi="Calibri" w:cs="Calibri"/>
          <w:b/>
          <w:bCs/>
          <w:i/>
          <w:sz w:val="22"/>
          <w:szCs w:val="22"/>
          <w:lang w:eastAsia="en-US"/>
        </w:rPr>
        <w:t xml:space="preserve">z terenu Gminy Nowe Piekuty oraz zorganizowanie i prowadzenie punktu selektywnej zbiórki odpadów komunalnych (PSZOK) w Gminie Nowe Piekuty” </w:t>
      </w:r>
      <w:r w:rsidRPr="007A4418">
        <w:rPr>
          <w:rFonts w:ascii="Calibri Light" w:eastAsia="Calibri" w:hAnsi="Calibri Light" w:cs="Arial"/>
          <w:sz w:val="22"/>
          <w:szCs w:val="22"/>
          <w:lang w:eastAsia="en-US"/>
        </w:rPr>
        <w:t>oświadczam co następuje:</w:t>
      </w:r>
    </w:p>
    <w:p w14:paraId="2DBC0E4F" w14:textId="77777777" w:rsidR="007A4418" w:rsidRPr="007A4418" w:rsidRDefault="007A4418" w:rsidP="007A4418">
      <w:pPr>
        <w:shd w:val="clear" w:color="auto" w:fill="BFBFBF"/>
        <w:spacing w:after="200" w:line="360" w:lineRule="auto"/>
        <w:jc w:val="both"/>
        <w:rPr>
          <w:rFonts w:ascii="Calibri Light" w:eastAsia="Calibri" w:hAnsi="Calibri Light" w:cs="Arial"/>
          <w:b/>
          <w:sz w:val="22"/>
          <w:szCs w:val="22"/>
          <w:lang w:eastAsia="en-US"/>
        </w:rPr>
      </w:pPr>
      <w:r w:rsidRPr="007A4418">
        <w:rPr>
          <w:rFonts w:ascii="Calibri Light" w:eastAsia="Calibri" w:hAnsi="Calibri Light" w:cs="Arial"/>
          <w:b/>
          <w:sz w:val="22"/>
          <w:szCs w:val="22"/>
          <w:lang w:eastAsia="en-US"/>
        </w:rPr>
        <w:t>OŚWIADCZENIE DOTYCZĄCE WYKONAWCY:</w:t>
      </w:r>
    </w:p>
    <w:p w14:paraId="227DB229" w14:textId="77777777" w:rsidR="007A4418" w:rsidRPr="007A4418" w:rsidRDefault="007A4418" w:rsidP="007A4418">
      <w:pPr>
        <w:numPr>
          <w:ilvl w:val="0"/>
          <w:numId w:val="51"/>
        </w:numPr>
        <w:spacing w:after="160" w:line="259" w:lineRule="auto"/>
        <w:contextualSpacing/>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Oświadczam, że spełniam warunki udziału w postępowaniu określone przez zamawiającego .</w:t>
      </w:r>
    </w:p>
    <w:p w14:paraId="4B2890FB" w14:textId="77777777" w:rsidR="007A4418" w:rsidRPr="007A4418" w:rsidRDefault="007A4418" w:rsidP="007A4418">
      <w:pPr>
        <w:numPr>
          <w:ilvl w:val="0"/>
          <w:numId w:val="51"/>
        </w:numPr>
        <w:spacing w:after="160" w:line="259" w:lineRule="auto"/>
        <w:contextualSpacing/>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Oświadczam, że nie podlegam wykluczeniu z postępowania na podstawie art. 108 i art. 109  ustawy Pzp. *</w:t>
      </w:r>
    </w:p>
    <w:p w14:paraId="65A616B9" w14:textId="77777777" w:rsidR="00B903E7" w:rsidRPr="00B903E7" w:rsidRDefault="00B903E7" w:rsidP="00B903E7">
      <w:pPr>
        <w:numPr>
          <w:ilvl w:val="0"/>
          <w:numId w:val="51"/>
        </w:numPr>
        <w:suppressAutoHyphens/>
        <w:spacing w:after="160"/>
        <w:contextualSpacing/>
        <w:jc w:val="both"/>
        <w:rPr>
          <w:rFonts w:asciiTheme="majorHAnsi" w:eastAsia="Calibri" w:hAnsiTheme="majorHAnsi" w:cstheme="majorHAnsi"/>
          <w:b/>
          <w:sz w:val="22"/>
          <w:szCs w:val="22"/>
        </w:rPr>
      </w:pPr>
      <w:r w:rsidRPr="00B903E7">
        <w:rPr>
          <w:rFonts w:asciiTheme="majorHAnsi" w:eastAsia="Calibri" w:hAnsiTheme="majorHAnsi" w:cstheme="majorHAnsi"/>
          <w:sz w:val="22"/>
          <w:szCs w:val="22"/>
        </w:rPr>
        <w:t>Oświadczam, że nie podlegam wykluczeniu z postępowania na podstawie art. 7 ust. 1 ustawy o szczególnych rozwiązaniach w zakresie przeciwdziałania wspieraniu agresji na Ukrainę oraz służących ochronie bezpieczeństwa narodowego</w:t>
      </w:r>
    </w:p>
    <w:p w14:paraId="6E4ECEF6" w14:textId="77777777" w:rsidR="007A4418" w:rsidRPr="007A4418" w:rsidRDefault="007A4418" w:rsidP="007A4418">
      <w:pPr>
        <w:spacing w:after="200" w:line="276" w:lineRule="auto"/>
        <w:ind w:left="720"/>
        <w:contextualSpacing/>
        <w:jc w:val="both"/>
        <w:rPr>
          <w:rFonts w:ascii="Calibri Light" w:eastAsia="Calibri" w:hAnsi="Calibri Light" w:cs="Arial"/>
          <w:sz w:val="22"/>
          <w:szCs w:val="22"/>
          <w:lang w:eastAsia="en-US"/>
        </w:rPr>
      </w:pPr>
    </w:p>
    <w:p w14:paraId="6066B524" w14:textId="77777777" w:rsidR="007A4418" w:rsidRPr="007A4418" w:rsidRDefault="007A4418" w:rsidP="007A4418">
      <w:pPr>
        <w:spacing w:after="200" w:line="276" w:lineRule="auto"/>
        <w:contextualSpacing/>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 xml:space="preserve">Oświadczam, że zachodzą w stosunku do mnie podstawy wykluczenia z postępowania na podst. </w:t>
      </w:r>
      <w:r w:rsidRPr="007A4418">
        <w:rPr>
          <w:rFonts w:ascii="Calibri Light" w:eastAsia="Calibri" w:hAnsi="Calibri Light" w:cs="Arial"/>
          <w:sz w:val="22"/>
          <w:szCs w:val="22"/>
          <w:lang w:eastAsia="en-US"/>
        </w:rPr>
        <w:br/>
        <w:t xml:space="preserve">art. …………. ustawy Pzp </w:t>
      </w:r>
      <w:r w:rsidRPr="007A4418">
        <w:rPr>
          <w:rFonts w:ascii="Calibri Light" w:eastAsia="Calibri" w:hAnsi="Calibri Light" w:cs="Arial"/>
          <w:i/>
          <w:sz w:val="22"/>
          <w:szCs w:val="22"/>
          <w:lang w:eastAsia="en-US"/>
        </w:rPr>
        <w:t xml:space="preserve">(podać mającą zastosowanie podstawę wykluczenia spośród wymienionych w art. 108 ust. 1 pkt 1, 2 i 5 lub art. 109 ust. 1 pkt 2-5 i 7-10 ustawy Pzp). </w:t>
      </w:r>
      <w:r w:rsidRPr="007A4418">
        <w:rPr>
          <w:rFonts w:ascii="Calibri Light" w:eastAsia="Calibri" w:hAnsi="Calibri Light" w:cs="Arial"/>
          <w:sz w:val="22"/>
          <w:szCs w:val="22"/>
          <w:lang w:eastAsia="en-US"/>
        </w:rPr>
        <w:t>Jednocześnie oświadczam, że w związku z ww. okolicznością, na podst. art. 110 ust. 2 ustawy Pzp, podjąłem następujące środki naprawcze:*</w:t>
      </w:r>
    </w:p>
    <w:p w14:paraId="5F4016FE" w14:textId="77777777" w:rsidR="007A4418" w:rsidRPr="007A4418" w:rsidRDefault="007A4418" w:rsidP="007A4418">
      <w:pPr>
        <w:spacing w:after="200" w:line="276" w:lineRule="auto"/>
        <w:contextualSpacing/>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w:t>
      </w:r>
    </w:p>
    <w:p w14:paraId="38BF0436" w14:textId="77777777" w:rsidR="007A4418" w:rsidRPr="007A4418" w:rsidRDefault="007A4418" w:rsidP="007A4418">
      <w:pPr>
        <w:shd w:val="clear" w:color="auto" w:fill="BFBFBF"/>
        <w:spacing w:after="200" w:line="360" w:lineRule="auto"/>
        <w:jc w:val="both"/>
        <w:rPr>
          <w:rFonts w:ascii="Calibri Light" w:eastAsia="Calibri" w:hAnsi="Calibri Light" w:cs="Arial"/>
          <w:sz w:val="22"/>
          <w:szCs w:val="22"/>
          <w:lang w:eastAsia="en-US"/>
        </w:rPr>
      </w:pPr>
      <w:r w:rsidRPr="007A4418">
        <w:rPr>
          <w:rFonts w:ascii="Calibri Light" w:eastAsia="Calibri" w:hAnsi="Calibri Light" w:cs="Arial"/>
          <w:b/>
          <w:sz w:val="22"/>
          <w:szCs w:val="22"/>
          <w:lang w:eastAsia="en-US"/>
        </w:rPr>
        <w:t>OŚWIADCZENIE W ZWIĄZKU Z POLEGANIEM NA ZASOBACH INNYCH PODMIOTÓW (jeżeli dotyczy)</w:t>
      </w:r>
      <w:r w:rsidRPr="007A4418">
        <w:rPr>
          <w:rFonts w:ascii="Calibri Light" w:eastAsia="Calibri" w:hAnsi="Calibri Light" w:cs="Arial"/>
          <w:sz w:val="22"/>
          <w:szCs w:val="22"/>
          <w:lang w:eastAsia="en-US"/>
        </w:rPr>
        <w:t xml:space="preserve">: </w:t>
      </w:r>
    </w:p>
    <w:p w14:paraId="13AA8CCD" w14:textId="77777777" w:rsidR="00B903E7" w:rsidRDefault="007A4418" w:rsidP="007A4418">
      <w:pPr>
        <w:spacing w:after="200" w:line="276" w:lineRule="auto"/>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Oświadczam, że w celu wykazania spełniania warunków udziału w p</w:t>
      </w:r>
      <w:r w:rsidR="00B903E7">
        <w:rPr>
          <w:rFonts w:ascii="Calibri Light" w:eastAsia="Calibri" w:hAnsi="Calibri Light" w:cs="Arial"/>
          <w:sz w:val="22"/>
          <w:szCs w:val="22"/>
          <w:lang w:eastAsia="en-US"/>
        </w:rPr>
        <w:t xml:space="preserve">ostępowaniu, określonych </w:t>
      </w:r>
      <w:r w:rsidR="00B903E7">
        <w:rPr>
          <w:rFonts w:ascii="Calibri Light" w:eastAsia="Calibri" w:hAnsi="Calibri Light" w:cs="Arial"/>
          <w:sz w:val="22"/>
          <w:szCs w:val="22"/>
          <w:lang w:eastAsia="en-US"/>
        </w:rPr>
        <w:br/>
        <w:t xml:space="preserve">przez </w:t>
      </w:r>
      <w:r w:rsidRPr="007A4418">
        <w:rPr>
          <w:rFonts w:ascii="Calibri Light" w:eastAsia="Calibri" w:hAnsi="Calibri Light" w:cs="Arial"/>
          <w:sz w:val="22"/>
          <w:szCs w:val="22"/>
          <w:lang w:eastAsia="en-US"/>
        </w:rPr>
        <w:t>zamawiającego w  SWZ</w:t>
      </w:r>
      <w:r w:rsidRPr="007A4418">
        <w:rPr>
          <w:rFonts w:ascii="Calibri Light" w:eastAsia="Calibri" w:hAnsi="Calibri Light" w:cs="Arial"/>
          <w:i/>
          <w:sz w:val="22"/>
          <w:szCs w:val="22"/>
          <w:lang w:eastAsia="en-US"/>
        </w:rPr>
        <w:t>,</w:t>
      </w:r>
      <w:r w:rsidRPr="007A4418">
        <w:rPr>
          <w:rFonts w:ascii="Calibri Light" w:eastAsia="Calibri" w:hAnsi="Calibri Light" w:cs="Arial"/>
          <w:sz w:val="22"/>
          <w:szCs w:val="22"/>
          <w:lang w:eastAsia="en-US"/>
        </w:rPr>
        <w:t xml:space="preserve"> polegam na zasobach n</w:t>
      </w:r>
      <w:r w:rsidR="00B903E7">
        <w:rPr>
          <w:rFonts w:ascii="Calibri Light" w:eastAsia="Calibri" w:hAnsi="Calibri Light" w:cs="Arial"/>
          <w:sz w:val="22"/>
          <w:szCs w:val="22"/>
          <w:lang w:eastAsia="en-US"/>
        </w:rPr>
        <w:t>astępującego/</w:t>
      </w:r>
      <w:proofErr w:type="spellStart"/>
      <w:r w:rsidR="00B903E7">
        <w:rPr>
          <w:rFonts w:ascii="Calibri Light" w:eastAsia="Calibri" w:hAnsi="Calibri Light" w:cs="Arial"/>
          <w:sz w:val="22"/>
          <w:szCs w:val="22"/>
          <w:lang w:eastAsia="en-US"/>
        </w:rPr>
        <w:t>ych</w:t>
      </w:r>
      <w:proofErr w:type="spellEnd"/>
      <w:r w:rsidR="00B903E7">
        <w:rPr>
          <w:rFonts w:ascii="Calibri Light" w:eastAsia="Calibri" w:hAnsi="Calibri Light" w:cs="Arial"/>
          <w:sz w:val="22"/>
          <w:szCs w:val="22"/>
          <w:lang w:eastAsia="en-US"/>
        </w:rPr>
        <w:t xml:space="preserve"> podmiotu/ów:</w:t>
      </w:r>
    </w:p>
    <w:p w14:paraId="131161B6" w14:textId="10E852AB" w:rsidR="007A4418" w:rsidRPr="007A4418" w:rsidRDefault="007A4418" w:rsidP="007A4418">
      <w:pPr>
        <w:spacing w:after="200" w:line="276" w:lineRule="auto"/>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w:t>
      </w:r>
      <w:r w:rsidRPr="007A4418">
        <w:rPr>
          <w:rFonts w:ascii="Calibri Light" w:eastAsia="Calibri" w:hAnsi="Calibri Light" w:cs="Arial"/>
          <w:i/>
          <w:sz w:val="22"/>
          <w:szCs w:val="22"/>
          <w:lang w:eastAsia="en-US"/>
        </w:rPr>
        <w:t>wskazać podmiot</w:t>
      </w:r>
      <w:r w:rsidRPr="007A4418">
        <w:rPr>
          <w:rFonts w:ascii="Calibri Light" w:eastAsia="Calibri" w:hAnsi="Calibri Light" w:cs="Arial"/>
          <w:sz w:val="22"/>
          <w:szCs w:val="22"/>
          <w:lang w:eastAsia="en-US"/>
        </w:rPr>
        <w:t>)</w:t>
      </w:r>
    </w:p>
    <w:p w14:paraId="1CDE51A5" w14:textId="77777777" w:rsidR="007A4418" w:rsidRPr="007A4418" w:rsidRDefault="007A4418" w:rsidP="007A4418">
      <w:pPr>
        <w:spacing w:after="200" w:line="276" w:lineRule="auto"/>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 xml:space="preserve"> w następującym zakresie: ……………………………………………………………………………………………………………………..</w:t>
      </w:r>
    </w:p>
    <w:p w14:paraId="17EEE835" w14:textId="77777777" w:rsidR="007A4418" w:rsidRPr="007A4418" w:rsidRDefault="007A4418" w:rsidP="007A4418">
      <w:pPr>
        <w:spacing w:after="200" w:line="276" w:lineRule="auto"/>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w:t>
      </w:r>
    </w:p>
    <w:p w14:paraId="434EF4BF" w14:textId="77777777" w:rsidR="007A4418" w:rsidRPr="007A4418" w:rsidRDefault="007A4418" w:rsidP="007A4418">
      <w:pPr>
        <w:spacing w:after="200" w:line="276" w:lineRule="auto"/>
        <w:jc w:val="both"/>
        <w:rPr>
          <w:rFonts w:ascii="Calibri Light" w:eastAsia="Calibri" w:hAnsi="Calibri Light" w:cs="Arial"/>
          <w:sz w:val="22"/>
          <w:szCs w:val="22"/>
          <w:lang w:eastAsia="en-US"/>
        </w:rPr>
      </w:pPr>
      <w:r w:rsidRPr="007A4418">
        <w:rPr>
          <w:rFonts w:ascii="Calibri Light" w:eastAsia="Calibri" w:hAnsi="Calibri Light" w:cs="Arial"/>
          <w:i/>
          <w:sz w:val="22"/>
          <w:szCs w:val="22"/>
          <w:lang w:eastAsia="en-US"/>
        </w:rPr>
        <w:t xml:space="preserve">                           (określić odpowiedni zakres dla wskazanego podmiotu)</w:t>
      </w:r>
    </w:p>
    <w:p w14:paraId="471025C4" w14:textId="77777777" w:rsidR="007A4418" w:rsidRPr="007A4418" w:rsidRDefault="007A4418" w:rsidP="007A4418">
      <w:pPr>
        <w:spacing w:after="200" w:line="276" w:lineRule="auto"/>
        <w:jc w:val="both"/>
        <w:rPr>
          <w:rFonts w:ascii="Calibri Light" w:eastAsia="Calibri" w:hAnsi="Calibri Light" w:cs="Arial"/>
          <w:i/>
          <w:sz w:val="22"/>
          <w:szCs w:val="22"/>
          <w:lang w:eastAsia="en-US"/>
        </w:rPr>
      </w:pPr>
      <w:r w:rsidRPr="007A4418">
        <w:rPr>
          <w:rFonts w:ascii="Calibri Light" w:eastAsia="Calibri" w:hAnsi="Calibri Light" w:cs="Arial"/>
          <w:i/>
          <w:sz w:val="22"/>
          <w:szCs w:val="22"/>
          <w:lang w:eastAsia="en-US"/>
        </w:rPr>
        <w:t xml:space="preserve">(w </w:t>
      </w:r>
      <w:r w:rsidRPr="007A4418">
        <w:rPr>
          <w:rFonts w:ascii="Calibri Light" w:eastAsia="Calibri" w:hAnsi="Calibri Light" w:cs="Arial"/>
          <w:i/>
          <w:sz w:val="22"/>
          <w:szCs w:val="22"/>
          <w:u w:val="single"/>
          <w:lang w:eastAsia="en-US"/>
        </w:rPr>
        <w:t>przypadku polegania</w:t>
      </w:r>
      <w:r w:rsidRPr="007A4418">
        <w:rPr>
          <w:rFonts w:ascii="Calibri Light" w:eastAsia="Calibri" w:hAnsi="Calibri Light" w:cs="Arial"/>
          <w:i/>
          <w:sz w:val="22"/>
          <w:szCs w:val="22"/>
          <w:lang w:eastAsia="en-US"/>
        </w:rPr>
        <w:t xml:space="preserve"> na zasobach innych podmiotów należy załączyć zobowiązanie tych podmiotów, sporządzone na lub wg załącznika nr </w:t>
      </w:r>
      <w:r w:rsidR="00DE20B5">
        <w:rPr>
          <w:rFonts w:ascii="Calibri Light" w:eastAsia="Calibri" w:hAnsi="Calibri Light" w:cs="Arial"/>
          <w:i/>
          <w:sz w:val="22"/>
          <w:szCs w:val="22"/>
          <w:lang w:eastAsia="en-US"/>
        </w:rPr>
        <w:t>4</w:t>
      </w:r>
      <w:r w:rsidRPr="007A4418">
        <w:rPr>
          <w:rFonts w:ascii="Calibri Light" w:eastAsia="Calibri" w:hAnsi="Calibri Light" w:cs="Arial"/>
          <w:i/>
          <w:sz w:val="22"/>
          <w:szCs w:val="22"/>
          <w:lang w:eastAsia="en-US"/>
        </w:rPr>
        <w:t xml:space="preserve"> do SWZ oraz wypełnić oświadczenie poniżej)</w:t>
      </w:r>
    </w:p>
    <w:p w14:paraId="5185BD00" w14:textId="77777777" w:rsidR="007A4418" w:rsidRPr="007A4418" w:rsidRDefault="007A4418" w:rsidP="007A4418">
      <w:pPr>
        <w:shd w:val="clear" w:color="auto" w:fill="BFBFBF"/>
        <w:spacing w:after="200" w:line="276" w:lineRule="auto"/>
        <w:jc w:val="both"/>
        <w:rPr>
          <w:rFonts w:ascii="Calibri Light" w:eastAsia="Calibri" w:hAnsi="Calibri Light" w:cs="Arial"/>
          <w:b/>
          <w:sz w:val="22"/>
          <w:szCs w:val="22"/>
          <w:lang w:eastAsia="en-US"/>
        </w:rPr>
      </w:pPr>
      <w:r w:rsidRPr="007A4418">
        <w:rPr>
          <w:rFonts w:ascii="Calibri Light" w:eastAsia="Calibri" w:hAnsi="Calibri Light" w:cs="Arial"/>
          <w:b/>
          <w:sz w:val="22"/>
          <w:szCs w:val="22"/>
          <w:lang w:eastAsia="en-US"/>
        </w:rPr>
        <w:t>OŚWIADCZENIE DOTYCZĄCE PODMIOTU, NA KTÓREGO ZASOBY POWOŁUJE SIĘ WYKONAWCA</w:t>
      </w:r>
      <w:r w:rsidRPr="007A4418">
        <w:rPr>
          <w:rFonts w:ascii="Calibri Light" w:eastAsia="Calibri" w:hAnsi="Calibri Light" w:cs="Arial"/>
          <w:b/>
          <w:sz w:val="22"/>
          <w:szCs w:val="22"/>
          <w:lang w:eastAsia="en-US"/>
        </w:rPr>
        <w:br/>
        <w:t>(jeżeli dotyczy):</w:t>
      </w:r>
    </w:p>
    <w:p w14:paraId="12B078F4" w14:textId="77777777" w:rsidR="007A4418" w:rsidRPr="007A4418" w:rsidRDefault="007A4418" w:rsidP="007A4418">
      <w:pPr>
        <w:spacing w:after="200" w:line="276" w:lineRule="auto"/>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Oświadczam, że w stosunku do następującego/</w:t>
      </w:r>
      <w:proofErr w:type="spellStart"/>
      <w:r w:rsidRPr="007A4418">
        <w:rPr>
          <w:rFonts w:ascii="Calibri Light" w:eastAsia="Calibri" w:hAnsi="Calibri Light" w:cs="Arial"/>
          <w:sz w:val="22"/>
          <w:szCs w:val="22"/>
          <w:lang w:eastAsia="en-US"/>
        </w:rPr>
        <w:t>ych</w:t>
      </w:r>
      <w:proofErr w:type="spellEnd"/>
      <w:r w:rsidRPr="007A4418">
        <w:rPr>
          <w:rFonts w:ascii="Calibri Light" w:eastAsia="Calibri" w:hAnsi="Calibri Light" w:cs="Arial"/>
          <w:sz w:val="22"/>
          <w:szCs w:val="22"/>
          <w:lang w:eastAsia="en-US"/>
        </w:rPr>
        <w:t xml:space="preserve"> podmiotu/</w:t>
      </w:r>
      <w:proofErr w:type="spellStart"/>
      <w:r w:rsidRPr="007A4418">
        <w:rPr>
          <w:rFonts w:ascii="Calibri Light" w:eastAsia="Calibri" w:hAnsi="Calibri Light" w:cs="Arial"/>
          <w:sz w:val="22"/>
          <w:szCs w:val="22"/>
          <w:lang w:eastAsia="en-US"/>
        </w:rPr>
        <w:t>tów</w:t>
      </w:r>
      <w:proofErr w:type="spellEnd"/>
      <w:r w:rsidRPr="007A4418">
        <w:rPr>
          <w:rFonts w:ascii="Calibri Light" w:eastAsia="Calibri" w:hAnsi="Calibri Light" w:cs="Arial"/>
          <w:sz w:val="22"/>
          <w:szCs w:val="22"/>
          <w:lang w:eastAsia="en-US"/>
        </w:rPr>
        <w:t>, na którego/</w:t>
      </w:r>
      <w:proofErr w:type="spellStart"/>
      <w:r w:rsidRPr="007A4418">
        <w:rPr>
          <w:rFonts w:ascii="Calibri Light" w:eastAsia="Calibri" w:hAnsi="Calibri Light" w:cs="Arial"/>
          <w:sz w:val="22"/>
          <w:szCs w:val="22"/>
          <w:lang w:eastAsia="en-US"/>
        </w:rPr>
        <w:t>ych</w:t>
      </w:r>
      <w:proofErr w:type="spellEnd"/>
      <w:r w:rsidRPr="007A4418">
        <w:rPr>
          <w:rFonts w:ascii="Calibri Light" w:eastAsia="Calibri" w:hAnsi="Calibri Light" w:cs="Arial"/>
          <w:sz w:val="22"/>
          <w:szCs w:val="22"/>
          <w:lang w:eastAsia="en-US"/>
        </w:rPr>
        <w:t xml:space="preserve"> zasoby powołuję się w niniejszym postępowaniu, tj.: …………………………………………………………………………………..……………………………………………………………………………………………………………………………………………………………………</w:t>
      </w:r>
    </w:p>
    <w:p w14:paraId="171CD4DA" w14:textId="77777777" w:rsidR="007A4418" w:rsidRPr="007A4418" w:rsidRDefault="007A4418" w:rsidP="007A4418">
      <w:pPr>
        <w:spacing w:after="200" w:line="276" w:lineRule="auto"/>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lastRenderedPageBreak/>
        <w:t xml:space="preserve">……………………………………………………………………………………………………………………………………………………………… </w:t>
      </w:r>
    </w:p>
    <w:p w14:paraId="481E691D" w14:textId="77777777" w:rsidR="007A4418" w:rsidRPr="007A4418" w:rsidRDefault="007A4418" w:rsidP="007A4418">
      <w:pPr>
        <w:spacing w:after="200" w:line="276" w:lineRule="auto"/>
        <w:jc w:val="both"/>
        <w:rPr>
          <w:rFonts w:ascii="Calibri Light" w:eastAsia="Calibri" w:hAnsi="Calibri Light" w:cs="Arial"/>
          <w:i/>
          <w:sz w:val="22"/>
          <w:szCs w:val="22"/>
          <w:lang w:eastAsia="en-US"/>
        </w:rPr>
      </w:pPr>
      <w:r w:rsidRPr="007A4418">
        <w:rPr>
          <w:rFonts w:ascii="Calibri Light" w:eastAsia="Calibri" w:hAnsi="Calibri Light" w:cs="Arial"/>
          <w:i/>
          <w:sz w:val="22"/>
          <w:szCs w:val="22"/>
          <w:lang w:eastAsia="en-US"/>
        </w:rPr>
        <w:t>(podać pełną nazwę/firmę, adres, a także w zależności od podmiotu: NIP/PESEL, KRS/REGON)</w:t>
      </w:r>
    </w:p>
    <w:p w14:paraId="51B36709" w14:textId="77777777" w:rsidR="007A4418" w:rsidRPr="007A4418" w:rsidRDefault="007A4418" w:rsidP="007A4418">
      <w:pPr>
        <w:spacing w:after="200" w:line="276" w:lineRule="auto"/>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nie zachodzą podstawy wykluczenia z postępowania o udzielenie zamówienia.</w:t>
      </w:r>
    </w:p>
    <w:p w14:paraId="2E378811" w14:textId="77777777" w:rsidR="00273A0E" w:rsidRPr="00273A0E" w:rsidRDefault="00273A0E" w:rsidP="00273A0E">
      <w:pPr>
        <w:spacing w:after="160" w:line="259" w:lineRule="auto"/>
        <w:rPr>
          <w:rFonts w:ascii="Calibri Light" w:hAnsi="Calibri Light" w:cs="Calibri"/>
          <w:sz w:val="22"/>
          <w:szCs w:val="22"/>
        </w:rPr>
      </w:pPr>
      <w:r w:rsidRPr="00273A0E">
        <w:rPr>
          <w:rFonts w:ascii="Calibri Light" w:hAnsi="Calibri Light" w:cs="Calibri"/>
          <w:sz w:val="22"/>
          <w:szCs w:val="22"/>
        </w:rPr>
        <w:t>Rodzaj Wykonawcy:</w:t>
      </w:r>
    </w:p>
    <w:p w14:paraId="236BB883" w14:textId="77777777" w:rsidR="00273A0E" w:rsidRPr="00273A0E" w:rsidRDefault="00273A0E" w:rsidP="00273A0E">
      <w:pPr>
        <w:spacing w:after="160" w:line="259" w:lineRule="auto"/>
        <w:rPr>
          <w:rFonts w:ascii="Calibri Light" w:hAnsi="Calibri Light" w:cs="Calibri"/>
          <w:sz w:val="22"/>
          <w:szCs w:val="22"/>
        </w:rPr>
      </w:pPr>
      <w:r w:rsidRPr="00273A0E">
        <w:rPr>
          <w:rFonts w:ascii="Calibri Light" w:hAnsi="Calibri Light" w:cs="Calibri"/>
          <w:sz w:val="22"/>
          <w:szCs w:val="22"/>
        </w:rPr>
        <w:t>□  mikroprzedsiębiorstwo</w:t>
      </w:r>
      <w:r w:rsidRPr="00273A0E">
        <w:rPr>
          <w:rFonts w:ascii="Calibri Light" w:hAnsi="Calibri Light" w:cs="Calibri"/>
          <w:sz w:val="22"/>
          <w:szCs w:val="22"/>
          <w:vertAlign w:val="superscript"/>
        </w:rPr>
        <w:t>1</w:t>
      </w:r>
      <w:r w:rsidRPr="00273A0E">
        <w:rPr>
          <w:rFonts w:ascii="Calibri Light" w:hAnsi="Calibri Light" w:cs="Calibri"/>
          <w:sz w:val="22"/>
          <w:szCs w:val="22"/>
        </w:rPr>
        <w:t xml:space="preserve">, </w:t>
      </w:r>
    </w:p>
    <w:p w14:paraId="7692463D" w14:textId="77777777" w:rsidR="00273A0E" w:rsidRPr="00273A0E" w:rsidRDefault="00273A0E" w:rsidP="00273A0E">
      <w:pPr>
        <w:spacing w:after="160" w:line="259" w:lineRule="auto"/>
        <w:rPr>
          <w:rFonts w:ascii="Calibri Light" w:hAnsi="Calibri Light" w:cs="Calibri"/>
          <w:sz w:val="22"/>
          <w:szCs w:val="22"/>
        </w:rPr>
      </w:pPr>
      <w:r w:rsidRPr="00273A0E">
        <w:rPr>
          <w:rFonts w:ascii="Calibri Light" w:hAnsi="Calibri Light" w:cs="Calibri"/>
          <w:sz w:val="22"/>
          <w:szCs w:val="22"/>
        </w:rPr>
        <w:t>□  małe przedsiębiorstwo</w:t>
      </w:r>
      <w:r w:rsidRPr="00273A0E">
        <w:rPr>
          <w:rFonts w:ascii="Calibri Light" w:hAnsi="Calibri Light" w:cs="Calibri"/>
          <w:sz w:val="22"/>
          <w:szCs w:val="22"/>
          <w:vertAlign w:val="superscript"/>
        </w:rPr>
        <w:t>1</w:t>
      </w:r>
      <w:r w:rsidRPr="00273A0E">
        <w:rPr>
          <w:rFonts w:ascii="Calibri Light" w:hAnsi="Calibri Light" w:cs="Calibri"/>
          <w:sz w:val="22"/>
          <w:szCs w:val="22"/>
        </w:rPr>
        <w:t xml:space="preserve">, </w:t>
      </w:r>
    </w:p>
    <w:p w14:paraId="649D8B64" w14:textId="77777777" w:rsidR="00273A0E" w:rsidRPr="00273A0E" w:rsidRDefault="00273A0E" w:rsidP="00273A0E">
      <w:pPr>
        <w:spacing w:after="160" w:line="259" w:lineRule="auto"/>
        <w:rPr>
          <w:rFonts w:ascii="Calibri Light" w:hAnsi="Calibri Light" w:cs="Calibri"/>
          <w:sz w:val="22"/>
          <w:szCs w:val="22"/>
        </w:rPr>
      </w:pPr>
      <w:r w:rsidRPr="00273A0E">
        <w:rPr>
          <w:rFonts w:ascii="Calibri Light" w:hAnsi="Calibri Light" w:cs="Calibri"/>
          <w:sz w:val="22"/>
          <w:szCs w:val="22"/>
        </w:rPr>
        <w:t>□  średnie przedsiębiorstwo</w:t>
      </w:r>
      <w:r w:rsidRPr="00273A0E">
        <w:rPr>
          <w:rFonts w:ascii="Calibri Light" w:hAnsi="Calibri Light" w:cs="Calibri"/>
          <w:sz w:val="22"/>
          <w:szCs w:val="22"/>
          <w:vertAlign w:val="superscript"/>
        </w:rPr>
        <w:t>1</w:t>
      </w:r>
      <w:r w:rsidRPr="00273A0E">
        <w:rPr>
          <w:rFonts w:ascii="Calibri Light" w:hAnsi="Calibri Light" w:cs="Calibri"/>
          <w:sz w:val="22"/>
          <w:szCs w:val="22"/>
        </w:rPr>
        <w:t xml:space="preserve">, </w:t>
      </w:r>
    </w:p>
    <w:p w14:paraId="0AF977A3" w14:textId="77777777" w:rsidR="00273A0E" w:rsidRPr="00273A0E" w:rsidRDefault="00273A0E" w:rsidP="00273A0E">
      <w:pPr>
        <w:spacing w:after="160" w:line="259" w:lineRule="auto"/>
        <w:rPr>
          <w:rFonts w:ascii="Calibri Light" w:hAnsi="Calibri Light" w:cs="Calibri"/>
          <w:sz w:val="22"/>
          <w:szCs w:val="22"/>
        </w:rPr>
      </w:pPr>
      <w:r w:rsidRPr="00273A0E">
        <w:rPr>
          <w:rFonts w:ascii="Calibri Light" w:hAnsi="Calibri Light" w:cs="Calibri"/>
          <w:sz w:val="22"/>
          <w:szCs w:val="22"/>
        </w:rPr>
        <w:t xml:space="preserve">□  jednoosobowa działalność gospodarcza, </w:t>
      </w:r>
    </w:p>
    <w:p w14:paraId="1F6F68CE" w14:textId="77777777" w:rsidR="00273A0E" w:rsidRPr="00273A0E" w:rsidRDefault="00273A0E" w:rsidP="00273A0E">
      <w:pPr>
        <w:spacing w:after="160" w:line="259" w:lineRule="auto"/>
        <w:rPr>
          <w:rFonts w:ascii="Calibri Light" w:hAnsi="Calibri Light" w:cs="Calibri"/>
          <w:sz w:val="22"/>
          <w:szCs w:val="22"/>
        </w:rPr>
      </w:pPr>
      <w:r w:rsidRPr="00273A0E">
        <w:rPr>
          <w:rFonts w:ascii="Calibri Light" w:hAnsi="Calibri Light" w:cs="Calibri"/>
          <w:sz w:val="22"/>
          <w:szCs w:val="22"/>
        </w:rPr>
        <w:t>□  osoba fizyczna nieprowadząca działalności gospodarczej,</w:t>
      </w:r>
    </w:p>
    <w:p w14:paraId="10147058" w14:textId="77777777" w:rsidR="00273A0E" w:rsidRPr="00273A0E" w:rsidRDefault="00273A0E" w:rsidP="00273A0E">
      <w:pPr>
        <w:spacing w:after="160" w:line="259" w:lineRule="auto"/>
        <w:rPr>
          <w:rFonts w:ascii="Calibri Light" w:hAnsi="Calibri Light" w:cs="Calibri"/>
          <w:sz w:val="22"/>
          <w:szCs w:val="22"/>
        </w:rPr>
      </w:pPr>
      <w:r w:rsidRPr="00273A0E">
        <w:rPr>
          <w:rFonts w:ascii="Calibri Light" w:hAnsi="Calibri Light" w:cs="Calibri"/>
          <w:sz w:val="22"/>
          <w:szCs w:val="22"/>
        </w:rPr>
        <w:t>□  inny rodzaj.</w:t>
      </w:r>
    </w:p>
    <w:p w14:paraId="7B269AB6" w14:textId="37BECF94" w:rsidR="00273A0E" w:rsidRPr="00273A0E" w:rsidRDefault="00273A0E" w:rsidP="00273A0E">
      <w:pPr>
        <w:spacing w:after="160" w:line="259" w:lineRule="auto"/>
        <w:rPr>
          <w:rFonts w:ascii="Calibri Light" w:hAnsi="Calibri Light" w:cs="Calibri"/>
          <w:sz w:val="22"/>
          <w:szCs w:val="22"/>
        </w:rPr>
      </w:pPr>
      <w:r w:rsidRPr="00273A0E">
        <w:rPr>
          <w:rFonts w:ascii="Calibri Light" w:hAnsi="Calibri Light" w:cs="Calibri"/>
          <w:sz w:val="22"/>
          <w:szCs w:val="22"/>
          <w:vertAlign w:val="superscript"/>
        </w:rPr>
        <w:t>1</w:t>
      </w:r>
      <w:r w:rsidRPr="00273A0E">
        <w:rPr>
          <w:rFonts w:ascii="Calibri Light" w:hAnsi="Calibri Light" w:cs="Calibri"/>
          <w:sz w:val="22"/>
          <w:szCs w:val="22"/>
        </w:rPr>
        <w:t xml:space="preserve"> w rozumieniu ustawy z dnia </w:t>
      </w:r>
      <w:r w:rsidRPr="00273A0E">
        <w:rPr>
          <w:rFonts w:ascii="Calibri Light" w:hAnsi="Calibri Light" w:cs="Calibri"/>
          <w:bCs/>
          <w:sz w:val="22"/>
          <w:szCs w:val="22"/>
        </w:rPr>
        <w:t xml:space="preserve">6 marca 2018 r. </w:t>
      </w:r>
      <w:r w:rsidRPr="00273A0E">
        <w:rPr>
          <w:rFonts w:ascii="Calibri Light" w:hAnsi="Calibri Light" w:cs="Calibri"/>
          <w:bCs/>
          <w:iCs/>
          <w:sz w:val="22"/>
          <w:szCs w:val="22"/>
        </w:rPr>
        <w:t>Prawo przedsiębiorców</w:t>
      </w:r>
      <w:r w:rsidRPr="00273A0E">
        <w:rPr>
          <w:rFonts w:ascii="Calibri Light" w:hAnsi="Calibri Light" w:cs="Calibri"/>
          <w:bCs/>
          <w:sz w:val="22"/>
          <w:szCs w:val="22"/>
        </w:rPr>
        <w:t xml:space="preserve"> (</w:t>
      </w:r>
      <w:proofErr w:type="spellStart"/>
      <w:r w:rsidRPr="00273A0E">
        <w:rPr>
          <w:rFonts w:ascii="Calibri Light" w:hAnsi="Calibri Light" w:cs="Calibri"/>
          <w:bCs/>
          <w:sz w:val="22"/>
          <w:szCs w:val="22"/>
        </w:rPr>
        <w:t>t.j</w:t>
      </w:r>
      <w:proofErr w:type="spellEnd"/>
      <w:r w:rsidRPr="00273A0E">
        <w:rPr>
          <w:rFonts w:ascii="Calibri Light" w:hAnsi="Calibri Light" w:cs="Calibri"/>
          <w:bCs/>
          <w:sz w:val="22"/>
          <w:szCs w:val="22"/>
        </w:rPr>
        <w:t xml:space="preserve">. Dz.U. z </w:t>
      </w:r>
      <w:r w:rsidR="00AA7529" w:rsidRPr="00AA7529">
        <w:rPr>
          <w:rFonts w:ascii="Calibri Light" w:hAnsi="Calibri Light" w:cs="Calibri"/>
          <w:bCs/>
          <w:sz w:val="22"/>
          <w:szCs w:val="22"/>
        </w:rPr>
        <w:t>2024 r. poz. 236</w:t>
      </w:r>
      <w:r w:rsidRPr="00273A0E">
        <w:rPr>
          <w:rFonts w:ascii="Calibri Light" w:hAnsi="Calibri Light" w:cs="Calibri"/>
          <w:bCs/>
          <w:sz w:val="22"/>
          <w:szCs w:val="22"/>
        </w:rPr>
        <w:t>).</w:t>
      </w:r>
    </w:p>
    <w:p w14:paraId="2C6BDACC" w14:textId="77777777" w:rsidR="007A4418" w:rsidRPr="007A4418" w:rsidRDefault="007A4418" w:rsidP="007A4418">
      <w:pPr>
        <w:shd w:val="clear" w:color="auto" w:fill="BFBFBF"/>
        <w:spacing w:after="200" w:line="360" w:lineRule="auto"/>
        <w:jc w:val="both"/>
        <w:rPr>
          <w:rFonts w:ascii="Calibri Light" w:eastAsia="Calibri" w:hAnsi="Calibri Light" w:cs="Arial"/>
          <w:b/>
          <w:sz w:val="22"/>
          <w:szCs w:val="22"/>
          <w:lang w:eastAsia="en-US"/>
        </w:rPr>
      </w:pPr>
      <w:r w:rsidRPr="007A4418">
        <w:rPr>
          <w:rFonts w:ascii="Calibri Light" w:eastAsia="Calibri" w:hAnsi="Calibri Light" w:cs="Arial"/>
          <w:b/>
          <w:sz w:val="22"/>
          <w:szCs w:val="22"/>
          <w:lang w:eastAsia="en-US"/>
        </w:rPr>
        <w:t>OŚWIADCZENIE DOTYCZĄCE PODANYCH INFORMACJI:</w:t>
      </w:r>
    </w:p>
    <w:p w14:paraId="40B580EA" w14:textId="77777777" w:rsidR="007A4418" w:rsidRPr="007A4418" w:rsidRDefault="007A4418" w:rsidP="007A4418">
      <w:pPr>
        <w:spacing w:after="200" w:line="276" w:lineRule="auto"/>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 xml:space="preserve">Oświadczam, że wszystkie informacje podane w powyższych oświadczeniach są aktualne </w:t>
      </w:r>
      <w:r w:rsidRPr="007A4418">
        <w:rPr>
          <w:rFonts w:ascii="Calibri Light" w:eastAsia="Calibri" w:hAnsi="Calibri Light" w:cs="Arial"/>
          <w:sz w:val="22"/>
          <w:szCs w:val="22"/>
          <w:lang w:eastAsia="en-US"/>
        </w:rPr>
        <w:br/>
        <w:t>i zgodne z prawdą oraz zostały przedstawione z pełną świadomością konsekwencji wprowadzenia zamawiającego w błąd przy przedstawianiu informacji.</w:t>
      </w:r>
    </w:p>
    <w:p w14:paraId="0E1F6711" w14:textId="77777777" w:rsidR="007A4418" w:rsidRPr="007A4418" w:rsidRDefault="007A4418" w:rsidP="007A4418">
      <w:pPr>
        <w:spacing w:after="200" w:line="360" w:lineRule="auto"/>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 xml:space="preserve">…………….……. </w:t>
      </w:r>
      <w:r w:rsidRPr="007A4418">
        <w:rPr>
          <w:rFonts w:ascii="Calibri Light" w:eastAsia="Calibri" w:hAnsi="Calibri Light" w:cs="Arial"/>
          <w:i/>
          <w:sz w:val="22"/>
          <w:szCs w:val="22"/>
          <w:lang w:eastAsia="en-US"/>
        </w:rPr>
        <w:t xml:space="preserve">(miejscowość), </w:t>
      </w:r>
      <w:r w:rsidRPr="007A4418">
        <w:rPr>
          <w:rFonts w:ascii="Calibri Light" w:eastAsia="Calibri" w:hAnsi="Calibri Light" w:cs="Arial"/>
          <w:sz w:val="22"/>
          <w:szCs w:val="22"/>
          <w:lang w:eastAsia="en-US"/>
        </w:rPr>
        <w:t xml:space="preserve">dnia ………….……. r. </w:t>
      </w:r>
    </w:p>
    <w:p w14:paraId="65C1AF12" w14:textId="77777777" w:rsidR="007A4418" w:rsidRPr="007A4418" w:rsidRDefault="007A4418" w:rsidP="007A4418">
      <w:pPr>
        <w:spacing w:after="200" w:line="240" w:lineRule="exact"/>
        <w:ind w:left="5664"/>
        <w:jc w:val="both"/>
        <w:rPr>
          <w:rFonts w:ascii="Calibri Light" w:eastAsia="Calibri" w:hAnsi="Calibri Light" w:cs="Arial"/>
          <w:sz w:val="22"/>
          <w:szCs w:val="22"/>
          <w:lang w:eastAsia="en-US"/>
        </w:rPr>
      </w:pPr>
      <w:r w:rsidRPr="007A4418">
        <w:rPr>
          <w:rFonts w:ascii="Calibri Light" w:eastAsia="Calibri" w:hAnsi="Calibri Light" w:cs="Arial"/>
          <w:sz w:val="22"/>
          <w:szCs w:val="22"/>
          <w:lang w:eastAsia="en-US"/>
        </w:rPr>
        <w:tab/>
      </w:r>
      <w:r w:rsidRPr="007A4418">
        <w:rPr>
          <w:rFonts w:ascii="Calibri Light" w:eastAsia="Calibri" w:hAnsi="Calibri Light" w:cs="Arial"/>
          <w:sz w:val="22"/>
          <w:szCs w:val="22"/>
          <w:lang w:eastAsia="en-US"/>
        </w:rPr>
        <w:tab/>
      </w:r>
      <w:r w:rsidRPr="007A4418">
        <w:rPr>
          <w:rFonts w:ascii="Calibri Light" w:eastAsia="Calibri" w:hAnsi="Calibri Light" w:cs="Arial"/>
          <w:sz w:val="22"/>
          <w:szCs w:val="22"/>
          <w:lang w:eastAsia="en-US"/>
        </w:rPr>
        <w:tab/>
      </w:r>
      <w:r w:rsidRPr="007A4418">
        <w:rPr>
          <w:rFonts w:ascii="Calibri Light" w:eastAsia="Calibri" w:hAnsi="Calibri Light" w:cs="Arial"/>
          <w:sz w:val="22"/>
          <w:szCs w:val="22"/>
          <w:lang w:eastAsia="en-US"/>
        </w:rPr>
        <w:tab/>
      </w:r>
      <w:r w:rsidRPr="007A4418">
        <w:rPr>
          <w:rFonts w:ascii="Calibri Light" w:eastAsia="Calibri" w:hAnsi="Calibri Light" w:cs="Arial"/>
          <w:sz w:val="22"/>
          <w:szCs w:val="22"/>
          <w:lang w:eastAsia="en-US"/>
        </w:rPr>
        <w:tab/>
      </w:r>
      <w:r w:rsidRPr="007A4418">
        <w:rPr>
          <w:rFonts w:ascii="Calibri Light" w:eastAsia="Calibri" w:hAnsi="Calibri Light" w:cs="Arial"/>
          <w:sz w:val="22"/>
          <w:szCs w:val="22"/>
          <w:lang w:eastAsia="en-US"/>
        </w:rPr>
        <w:tab/>
        <w:t xml:space="preserve">                            …………………………………………..………</w:t>
      </w:r>
    </w:p>
    <w:p w14:paraId="526632B5" w14:textId="77777777" w:rsidR="007A4418" w:rsidRPr="007A4418" w:rsidRDefault="007A4418" w:rsidP="007A4418">
      <w:pPr>
        <w:spacing w:after="200" w:line="240" w:lineRule="exact"/>
        <w:jc w:val="both"/>
        <w:rPr>
          <w:rFonts w:ascii="Calibri Light" w:eastAsia="Calibri" w:hAnsi="Calibri Light" w:cs="Arial"/>
          <w:i/>
          <w:sz w:val="22"/>
          <w:szCs w:val="22"/>
          <w:lang w:eastAsia="en-US"/>
        </w:rPr>
      </w:pPr>
      <w:r w:rsidRPr="007A4418">
        <w:rPr>
          <w:rFonts w:ascii="Calibri Light" w:eastAsia="Calibri" w:hAnsi="Calibri Light" w:cs="Arial"/>
          <w:i/>
          <w:sz w:val="22"/>
          <w:szCs w:val="22"/>
          <w:lang w:eastAsia="en-US"/>
        </w:rPr>
        <w:t xml:space="preserve">                                                                                                      </w:t>
      </w:r>
      <w:r w:rsidRPr="007A4418">
        <w:rPr>
          <w:rFonts w:ascii="Calibri Light" w:eastAsia="Calibri" w:hAnsi="Calibri Light" w:cs="Arial"/>
          <w:i/>
          <w:sz w:val="22"/>
          <w:szCs w:val="22"/>
          <w:lang w:eastAsia="en-US"/>
        </w:rPr>
        <w:tab/>
      </w:r>
      <w:r w:rsidRPr="007A4418">
        <w:rPr>
          <w:rFonts w:ascii="Calibri Light" w:eastAsia="Calibri" w:hAnsi="Calibri Light" w:cs="Arial"/>
          <w:i/>
          <w:sz w:val="22"/>
          <w:szCs w:val="22"/>
          <w:lang w:eastAsia="en-US"/>
        </w:rPr>
        <w:tab/>
        <w:t>(podpis)</w:t>
      </w:r>
    </w:p>
    <w:p w14:paraId="35B43C8C" w14:textId="77777777" w:rsidR="007A4418" w:rsidRPr="007A4418" w:rsidRDefault="007A4418" w:rsidP="007A4418">
      <w:pPr>
        <w:spacing w:after="200" w:line="240" w:lineRule="exact"/>
        <w:jc w:val="both"/>
        <w:rPr>
          <w:rFonts w:ascii="Calibri Light" w:eastAsia="Calibri" w:hAnsi="Calibri Light" w:cs="Arial"/>
          <w:i/>
          <w:sz w:val="22"/>
          <w:szCs w:val="22"/>
          <w:lang w:eastAsia="en-US"/>
        </w:rPr>
      </w:pPr>
      <w:r w:rsidRPr="007A4418">
        <w:rPr>
          <w:rFonts w:ascii="Arial" w:eastAsia="Calibri" w:hAnsi="Arial" w:cs="Arial"/>
          <w:i/>
          <w:sz w:val="22"/>
          <w:szCs w:val="22"/>
          <w:u w:val="single"/>
          <w:lang w:eastAsia="en-US"/>
        </w:rPr>
        <w:t xml:space="preserve">Oświadczenie wykonawcy w zakresie wypełnienia obowiązków informacyjnych przewidzianych w art. 13 lub art. 14 RODO </w:t>
      </w:r>
    </w:p>
    <w:p w14:paraId="5E8384D3" w14:textId="77777777" w:rsidR="007A4418" w:rsidRPr="007A4418" w:rsidRDefault="007A4418" w:rsidP="007A4418">
      <w:pPr>
        <w:jc w:val="both"/>
        <w:rPr>
          <w:rFonts w:ascii="Arial" w:eastAsia="Calibri" w:hAnsi="Arial" w:cs="Arial"/>
          <w:i/>
          <w:sz w:val="22"/>
          <w:szCs w:val="22"/>
          <w:u w:val="single"/>
          <w:lang w:eastAsia="en-US"/>
        </w:rPr>
      </w:pPr>
    </w:p>
    <w:p w14:paraId="768B74CE" w14:textId="77777777" w:rsidR="007A4418" w:rsidRPr="007A4418" w:rsidRDefault="007A4418" w:rsidP="007A4418">
      <w:pPr>
        <w:jc w:val="both"/>
        <w:rPr>
          <w:rFonts w:ascii="Arial" w:eastAsia="Calibri" w:hAnsi="Arial" w:cs="Arial"/>
          <w:i/>
          <w:sz w:val="22"/>
          <w:szCs w:val="22"/>
          <w:u w:val="single"/>
          <w:lang w:eastAsia="en-US"/>
        </w:rPr>
      </w:pPr>
    </w:p>
    <w:p w14:paraId="5F0D0117" w14:textId="77777777" w:rsidR="007A4418" w:rsidRPr="007A4418" w:rsidRDefault="007A4418" w:rsidP="007A4418">
      <w:pPr>
        <w:jc w:val="both"/>
        <w:rPr>
          <w:rFonts w:ascii="Arial" w:eastAsia="Calibri" w:hAnsi="Arial" w:cs="Arial"/>
          <w:color w:val="000000"/>
          <w:sz w:val="22"/>
          <w:szCs w:val="22"/>
          <w:lang w:eastAsia="en-US"/>
        </w:rPr>
      </w:pPr>
      <w:r w:rsidRPr="007A4418">
        <w:rPr>
          <w:rFonts w:ascii="Arial" w:eastAsia="Calibri" w:hAnsi="Arial" w:cs="Arial"/>
          <w:i/>
          <w:sz w:val="22"/>
          <w:szCs w:val="22"/>
          <w:u w:val="single"/>
          <w:lang w:eastAsia="en-US"/>
        </w:rPr>
        <w:t xml:space="preserve"> </w:t>
      </w:r>
    </w:p>
    <w:p w14:paraId="10EFABBF" w14:textId="77777777" w:rsidR="007A4418" w:rsidRPr="007A4418" w:rsidRDefault="007A4418" w:rsidP="007A4418">
      <w:pPr>
        <w:spacing w:line="360" w:lineRule="auto"/>
        <w:ind w:firstLine="567"/>
        <w:jc w:val="both"/>
        <w:rPr>
          <w:rFonts w:ascii="Arial" w:eastAsia="Calibri" w:hAnsi="Arial" w:cs="Arial"/>
          <w:sz w:val="22"/>
          <w:szCs w:val="22"/>
        </w:rPr>
      </w:pPr>
      <w:r w:rsidRPr="007A4418">
        <w:rPr>
          <w:rFonts w:ascii="Arial" w:eastAsia="Calibri" w:hAnsi="Arial" w:cs="Arial"/>
          <w:color w:val="000000"/>
          <w:sz w:val="22"/>
          <w:szCs w:val="22"/>
        </w:rPr>
        <w:t>Oświadczam, że wypełniłem obowiązki informacyjne przewidziane w art. 13 lub art. 14 RODO</w:t>
      </w:r>
      <w:r w:rsidRPr="007A4418">
        <w:rPr>
          <w:rFonts w:ascii="Arial" w:eastAsia="Calibri" w:hAnsi="Arial" w:cs="Arial"/>
          <w:color w:val="000000"/>
          <w:sz w:val="22"/>
          <w:szCs w:val="22"/>
          <w:vertAlign w:val="superscript"/>
        </w:rPr>
        <w:t>1)</w:t>
      </w:r>
      <w:r w:rsidRPr="007A4418">
        <w:rPr>
          <w:rFonts w:ascii="Arial" w:eastAsia="Calibri" w:hAnsi="Arial" w:cs="Arial"/>
          <w:color w:val="000000"/>
          <w:sz w:val="22"/>
          <w:szCs w:val="22"/>
        </w:rPr>
        <w:t xml:space="preserve"> wobec osób fizycznych, </w:t>
      </w:r>
      <w:r w:rsidRPr="007A4418">
        <w:rPr>
          <w:rFonts w:ascii="Arial" w:eastAsia="Calibri" w:hAnsi="Arial" w:cs="Arial"/>
          <w:sz w:val="22"/>
          <w:szCs w:val="22"/>
        </w:rPr>
        <w:t>od których dane osobowe bezpośrednio lub pośrednio pozyskałem</w:t>
      </w:r>
      <w:r w:rsidRPr="007A4418">
        <w:rPr>
          <w:rFonts w:ascii="Arial" w:eastAsia="Calibri" w:hAnsi="Arial" w:cs="Arial"/>
          <w:color w:val="000000"/>
          <w:sz w:val="22"/>
          <w:szCs w:val="22"/>
        </w:rPr>
        <w:t xml:space="preserve"> w celu ubiegania się o udzielenie zamówienia publicznego w niniejszym postępowaniu</w:t>
      </w:r>
      <w:r w:rsidRPr="007A4418">
        <w:rPr>
          <w:rFonts w:ascii="Arial" w:eastAsia="Calibri" w:hAnsi="Arial" w:cs="Arial"/>
          <w:sz w:val="22"/>
          <w:szCs w:val="22"/>
        </w:rPr>
        <w:t>.*</w:t>
      </w:r>
    </w:p>
    <w:p w14:paraId="559C7070" w14:textId="77777777" w:rsidR="007A4418" w:rsidRPr="007A4418" w:rsidRDefault="007A4418" w:rsidP="007A4418">
      <w:pPr>
        <w:spacing w:line="360" w:lineRule="auto"/>
        <w:jc w:val="both"/>
        <w:rPr>
          <w:rFonts w:ascii="Arial" w:eastAsia="Calibri" w:hAnsi="Arial" w:cs="Arial"/>
          <w:b/>
          <w:sz w:val="22"/>
          <w:szCs w:val="22"/>
        </w:rPr>
      </w:pPr>
    </w:p>
    <w:p w14:paraId="6D925F69" w14:textId="77777777" w:rsidR="007A4418" w:rsidRPr="007A4418" w:rsidRDefault="007A4418" w:rsidP="007A4418">
      <w:pPr>
        <w:spacing w:line="360" w:lineRule="auto"/>
        <w:jc w:val="both"/>
        <w:rPr>
          <w:rFonts w:ascii="Arial" w:eastAsia="Calibri" w:hAnsi="Arial" w:cs="Arial"/>
          <w:b/>
          <w:sz w:val="22"/>
          <w:szCs w:val="22"/>
        </w:rPr>
      </w:pPr>
    </w:p>
    <w:p w14:paraId="23634079" w14:textId="77777777" w:rsidR="007A4418" w:rsidRPr="007A4418" w:rsidRDefault="007A4418" w:rsidP="007A4418">
      <w:pPr>
        <w:spacing w:line="360" w:lineRule="auto"/>
        <w:jc w:val="both"/>
        <w:rPr>
          <w:rFonts w:ascii="Arial" w:eastAsia="Calibri" w:hAnsi="Arial" w:cs="Arial"/>
          <w:color w:val="000000"/>
          <w:sz w:val="22"/>
          <w:szCs w:val="22"/>
        </w:rPr>
      </w:pPr>
      <w:r w:rsidRPr="007A4418">
        <w:rPr>
          <w:rFonts w:ascii="Arial" w:eastAsia="Calibri" w:hAnsi="Arial" w:cs="Arial"/>
          <w:color w:val="000000"/>
          <w:sz w:val="22"/>
          <w:szCs w:val="22"/>
        </w:rPr>
        <w:t>_____________________________</w:t>
      </w:r>
    </w:p>
    <w:p w14:paraId="31AD2937" w14:textId="77777777" w:rsidR="007A4418" w:rsidRPr="007A4418" w:rsidRDefault="007A4418" w:rsidP="007A4418">
      <w:pPr>
        <w:spacing w:line="360" w:lineRule="auto"/>
        <w:jc w:val="both"/>
        <w:rPr>
          <w:rFonts w:ascii="Arial" w:eastAsia="Calibri" w:hAnsi="Arial" w:cs="Arial"/>
          <w:color w:val="000000"/>
          <w:sz w:val="22"/>
          <w:szCs w:val="22"/>
        </w:rPr>
      </w:pPr>
      <w:r w:rsidRPr="007A4418">
        <w:rPr>
          <w:rFonts w:ascii="Arial" w:eastAsia="Calibri" w:hAnsi="Arial" w:cs="Arial"/>
          <w:color w:val="000000"/>
          <w:sz w:val="22"/>
          <w:szCs w:val="22"/>
        </w:rPr>
        <w:t xml:space="preserve">                                  (podpis)</w:t>
      </w:r>
    </w:p>
    <w:p w14:paraId="5B12F2DA" w14:textId="77777777" w:rsidR="007A4418" w:rsidRPr="007A4418" w:rsidRDefault="007A4418" w:rsidP="007A4418">
      <w:pPr>
        <w:spacing w:line="276" w:lineRule="auto"/>
        <w:ind w:left="142" w:hanging="142"/>
        <w:jc w:val="both"/>
        <w:rPr>
          <w:rFonts w:ascii="Arial" w:eastAsia="Calibri" w:hAnsi="Arial" w:cs="Arial"/>
          <w:sz w:val="22"/>
          <w:szCs w:val="22"/>
        </w:rPr>
      </w:pPr>
    </w:p>
    <w:p w14:paraId="00FB872A" w14:textId="77777777" w:rsidR="007A4418" w:rsidRPr="007A4418" w:rsidRDefault="007A4418" w:rsidP="007A4418">
      <w:pPr>
        <w:jc w:val="both"/>
        <w:rPr>
          <w:rFonts w:ascii="Arial" w:eastAsia="Calibri" w:hAnsi="Arial" w:cs="Arial"/>
          <w:sz w:val="16"/>
          <w:szCs w:val="16"/>
          <w:lang w:eastAsia="en-US"/>
        </w:rPr>
      </w:pPr>
      <w:r w:rsidRPr="007A4418">
        <w:rPr>
          <w:rFonts w:ascii="Arial" w:eastAsia="Calibri" w:hAnsi="Arial" w:cs="Arial"/>
          <w:color w:val="000000"/>
          <w:sz w:val="22"/>
          <w:szCs w:val="22"/>
          <w:vertAlign w:val="superscript"/>
          <w:lang w:eastAsia="en-US"/>
        </w:rPr>
        <w:t>1</w:t>
      </w:r>
      <w:r w:rsidRPr="007A4418">
        <w:rPr>
          <w:rFonts w:ascii="Arial" w:eastAsia="Calibri" w:hAnsi="Arial" w:cs="Arial"/>
          <w:color w:val="000000"/>
          <w:sz w:val="16"/>
          <w:szCs w:val="16"/>
          <w:vertAlign w:val="superscript"/>
          <w:lang w:eastAsia="en-US"/>
        </w:rPr>
        <w:t xml:space="preserve">) </w:t>
      </w:r>
      <w:r w:rsidRPr="007A4418">
        <w:rPr>
          <w:rFonts w:ascii="Arial" w:eastAsia="Calibri" w:hAnsi="Arial" w:cs="Arial"/>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C7D144C" w14:textId="77777777" w:rsidR="007A4418" w:rsidRPr="007A4418" w:rsidRDefault="007A4418" w:rsidP="007A4418">
      <w:pPr>
        <w:spacing w:line="276" w:lineRule="auto"/>
        <w:ind w:left="142" w:hanging="142"/>
        <w:jc w:val="both"/>
        <w:rPr>
          <w:rFonts w:ascii="Arial" w:eastAsia="Calibri" w:hAnsi="Arial" w:cs="Arial"/>
          <w:sz w:val="16"/>
          <w:szCs w:val="16"/>
        </w:rPr>
      </w:pPr>
      <w:r w:rsidRPr="007A4418">
        <w:rPr>
          <w:rFonts w:ascii="Arial" w:eastAsia="Calibri" w:hAnsi="Arial" w:cs="Arial"/>
          <w:color w:val="000000"/>
          <w:sz w:val="16"/>
          <w:szCs w:val="16"/>
        </w:rPr>
        <w:t xml:space="preserve">* W przypadku gdy wykonawca </w:t>
      </w:r>
      <w:r w:rsidRPr="007A4418">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58090BB" w14:textId="77777777" w:rsidR="007A4418" w:rsidRDefault="007A4418" w:rsidP="007A4418">
      <w:pPr>
        <w:spacing w:line="276" w:lineRule="auto"/>
        <w:jc w:val="both"/>
        <w:rPr>
          <w:rFonts w:ascii="Calibri Light" w:eastAsia="Calibri" w:hAnsi="Calibri Light"/>
          <w:b/>
          <w:iCs/>
          <w:sz w:val="22"/>
          <w:szCs w:val="22"/>
          <w:lang w:eastAsia="en-US"/>
        </w:rPr>
      </w:pPr>
    </w:p>
    <w:p w14:paraId="2CED4527" w14:textId="77777777" w:rsidR="00DE20B5" w:rsidRPr="007A4418" w:rsidRDefault="00DE20B5" w:rsidP="007A4418">
      <w:pPr>
        <w:spacing w:line="276" w:lineRule="auto"/>
        <w:jc w:val="both"/>
        <w:rPr>
          <w:rFonts w:ascii="Calibri Light" w:eastAsia="Calibri" w:hAnsi="Calibri Light"/>
          <w:b/>
          <w:iCs/>
          <w:sz w:val="22"/>
          <w:szCs w:val="22"/>
          <w:lang w:eastAsia="en-US"/>
        </w:rPr>
      </w:pPr>
    </w:p>
    <w:p w14:paraId="130A218B" w14:textId="77777777" w:rsidR="00273A0E" w:rsidRDefault="00273A0E" w:rsidP="00594855">
      <w:pPr>
        <w:ind w:left="283"/>
        <w:jc w:val="right"/>
        <w:rPr>
          <w:b/>
          <w:sz w:val="20"/>
          <w:szCs w:val="20"/>
        </w:rPr>
      </w:pPr>
    </w:p>
    <w:p w14:paraId="06B59ADB" w14:textId="77777777" w:rsidR="00273A0E" w:rsidRDefault="00273A0E" w:rsidP="00594855">
      <w:pPr>
        <w:ind w:left="283"/>
        <w:jc w:val="right"/>
        <w:rPr>
          <w:b/>
          <w:sz w:val="20"/>
          <w:szCs w:val="20"/>
        </w:rPr>
      </w:pPr>
    </w:p>
    <w:p w14:paraId="0002705F" w14:textId="77777777" w:rsidR="00273A0E" w:rsidRDefault="00273A0E" w:rsidP="00594855">
      <w:pPr>
        <w:ind w:left="283"/>
        <w:jc w:val="right"/>
        <w:rPr>
          <w:b/>
          <w:sz w:val="20"/>
          <w:szCs w:val="20"/>
        </w:rPr>
      </w:pPr>
    </w:p>
    <w:tbl>
      <w:tblPr>
        <w:tblpPr w:leftFromText="141" w:rightFromText="141" w:vertAnchor="text" w:horzAnchor="margin" w:tblpY="-254"/>
        <w:tblW w:w="0" w:type="auto"/>
        <w:tblLayout w:type="fixed"/>
        <w:tblCellMar>
          <w:left w:w="70" w:type="dxa"/>
          <w:right w:w="70" w:type="dxa"/>
        </w:tblCellMar>
        <w:tblLook w:val="0000" w:firstRow="0" w:lastRow="0" w:firstColumn="0" w:lastColumn="0" w:noHBand="0" w:noVBand="0"/>
      </w:tblPr>
      <w:tblGrid>
        <w:gridCol w:w="3697"/>
      </w:tblGrid>
      <w:tr w:rsidR="008C0818" w:rsidRPr="00357D97" w14:paraId="17967ABD" w14:textId="77777777" w:rsidTr="008C0818">
        <w:trPr>
          <w:trHeight w:val="528"/>
        </w:trPr>
        <w:tc>
          <w:tcPr>
            <w:tcW w:w="3697" w:type="dxa"/>
            <w:tcBorders>
              <w:top w:val="single" w:sz="4" w:space="0" w:color="000000"/>
              <w:left w:val="single" w:sz="4" w:space="0" w:color="000000"/>
              <w:bottom w:val="single" w:sz="4" w:space="0" w:color="000000"/>
              <w:right w:val="single" w:sz="4" w:space="0" w:color="000000"/>
            </w:tcBorders>
          </w:tcPr>
          <w:p w14:paraId="6EAB7342" w14:textId="77777777" w:rsidR="008C0818" w:rsidRPr="00357D97" w:rsidRDefault="008C0818" w:rsidP="008C0818">
            <w:pPr>
              <w:widowControl w:val="0"/>
              <w:rPr>
                <w:sz w:val="20"/>
                <w:szCs w:val="20"/>
              </w:rPr>
            </w:pPr>
          </w:p>
          <w:p w14:paraId="4271AA94" w14:textId="77777777" w:rsidR="008C0818" w:rsidRPr="00357D97" w:rsidRDefault="008C0818" w:rsidP="008C0818">
            <w:pPr>
              <w:widowControl w:val="0"/>
              <w:jc w:val="center"/>
              <w:rPr>
                <w:sz w:val="20"/>
                <w:szCs w:val="20"/>
              </w:rPr>
            </w:pPr>
          </w:p>
          <w:p w14:paraId="1DA9D67F" w14:textId="77777777" w:rsidR="008C0818" w:rsidRPr="00357D97" w:rsidRDefault="008C0818" w:rsidP="008C0818">
            <w:pPr>
              <w:widowControl w:val="0"/>
              <w:jc w:val="center"/>
              <w:rPr>
                <w:sz w:val="20"/>
                <w:szCs w:val="20"/>
              </w:rPr>
            </w:pPr>
            <w:r>
              <w:rPr>
                <w:sz w:val="20"/>
                <w:szCs w:val="20"/>
              </w:rPr>
              <w:t>(nazwa i adres Wykonawcy</w:t>
            </w:r>
            <w:r w:rsidRPr="00357D97">
              <w:rPr>
                <w:sz w:val="20"/>
                <w:szCs w:val="20"/>
              </w:rPr>
              <w:t>)</w:t>
            </w:r>
          </w:p>
        </w:tc>
      </w:tr>
    </w:tbl>
    <w:p w14:paraId="02EF6BC5" w14:textId="77777777" w:rsidR="008C0818" w:rsidRPr="00357D97" w:rsidRDefault="008C0818" w:rsidP="008C0818">
      <w:pPr>
        <w:ind w:left="283"/>
        <w:jc w:val="right"/>
        <w:rPr>
          <w:b/>
          <w:sz w:val="20"/>
          <w:szCs w:val="20"/>
        </w:rPr>
      </w:pPr>
      <w:r>
        <w:rPr>
          <w:b/>
          <w:sz w:val="20"/>
          <w:szCs w:val="20"/>
        </w:rPr>
        <w:t>Załącznik nr 3</w:t>
      </w:r>
    </w:p>
    <w:p w14:paraId="36062681" w14:textId="77777777" w:rsidR="008C0818" w:rsidRPr="00357D97" w:rsidRDefault="008C0818" w:rsidP="008C0818">
      <w:pPr>
        <w:ind w:left="5239"/>
        <w:jc w:val="center"/>
        <w:rPr>
          <w:b/>
          <w:sz w:val="20"/>
          <w:szCs w:val="20"/>
        </w:rPr>
      </w:pPr>
      <w:r>
        <w:rPr>
          <w:b/>
          <w:sz w:val="20"/>
          <w:szCs w:val="20"/>
        </w:rPr>
        <w:t xml:space="preserve">                                  </w:t>
      </w:r>
      <w:r w:rsidRPr="00357D97">
        <w:rPr>
          <w:b/>
          <w:sz w:val="20"/>
          <w:szCs w:val="20"/>
        </w:rPr>
        <w:t xml:space="preserve"> </w:t>
      </w:r>
    </w:p>
    <w:p w14:paraId="24FFF6B6" w14:textId="77777777" w:rsidR="008C0818" w:rsidRPr="00357D97" w:rsidRDefault="008C0818" w:rsidP="008C0818">
      <w:pPr>
        <w:widowControl w:val="0"/>
        <w:spacing w:after="120"/>
        <w:jc w:val="both"/>
        <w:rPr>
          <w:sz w:val="20"/>
          <w:szCs w:val="20"/>
        </w:rPr>
      </w:pPr>
    </w:p>
    <w:p w14:paraId="0AA8786A" w14:textId="77777777" w:rsidR="008C0818" w:rsidRPr="00357D97" w:rsidRDefault="008C0818" w:rsidP="008C0818">
      <w:pPr>
        <w:widowControl w:val="0"/>
        <w:spacing w:after="120"/>
        <w:jc w:val="center"/>
        <w:rPr>
          <w:b/>
          <w:bCs/>
          <w:sz w:val="20"/>
          <w:szCs w:val="20"/>
          <w:u w:val="single"/>
        </w:rPr>
      </w:pPr>
      <w:r w:rsidRPr="00357D97">
        <w:rPr>
          <w:b/>
          <w:bCs/>
          <w:sz w:val="20"/>
          <w:szCs w:val="20"/>
          <w:u w:val="single"/>
        </w:rPr>
        <w:t>WYKAZ NARZĘDZI, WYPOSAŻENIA ZAKŁADU</w:t>
      </w:r>
    </w:p>
    <w:p w14:paraId="7C203B3E" w14:textId="77777777" w:rsidR="008C0818" w:rsidRPr="00357D97" w:rsidRDefault="008C0818" w:rsidP="008C0818">
      <w:pPr>
        <w:widowControl w:val="0"/>
        <w:spacing w:after="120"/>
        <w:jc w:val="center"/>
        <w:rPr>
          <w:b/>
          <w:bCs/>
          <w:sz w:val="20"/>
          <w:szCs w:val="20"/>
          <w:u w:val="single"/>
        </w:rPr>
      </w:pPr>
      <w:r w:rsidRPr="00357D97">
        <w:rPr>
          <w:b/>
          <w:bCs/>
          <w:sz w:val="20"/>
          <w:szCs w:val="20"/>
          <w:u w:val="single"/>
        </w:rPr>
        <w:t>I URZĄDZEŃ TECHNICZNYCH DOSTĘPNYCH WYKONAWCY</w:t>
      </w:r>
    </w:p>
    <w:p w14:paraId="7B8DB753" w14:textId="77777777" w:rsidR="008C0818" w:rsidRPr="00922FD2" w:rsidRDefault="008C0818" w:rsidP="008C0818">
      <w:pPr>
        <w:widowControl w:val="0"/>
        <w:spacing w:after="120"/>
        <w:jc w:val="center"/>
        <w:rPr>
          <w:b/>
          <w:bCs/>
          <w:sz w:val="20"/>
          <w:szCs w:val="20"/>
          <w:u w:val="single"/>
        </w:rPr>
      </w:pPr>
      <w:r w:rsidRPr="00357D97">
        <w:rPr>
          <w:b/>
          <w:bCs/>
          <w:sz w:val="20"/>
          <w:szCs w:val="20"/>
          <w:u w:val="single"/>
        </w:rPr>
        <w:t>W CELU WYKONANIA ZAMÓWIENIA</w:t>
      </w:r>
    </w:p>
    <w:p w14:paraId="06BEEA76" w14:textId="77777777" w:rsidR="008C0818" w:rsidRPr="0081641C" w:rsidRDefault="008C0818" w:rsidP="008C0818">
      <w:pPr>
        <w:autoSpaceDE w:val="0"/>
        <w:jc w:val="both"/>
        <w:rPr>
          <w:b/>
          <w:bCs/>
          <w:sz w:val="22"/>
          <w:szCs w:val="22"/>
          <w:shd w:val="clear" w:color="auto" w:fill="FFFFFF"/>
        </w:rPr>
      </w:pPr>
      <w:r w:rsidRPr="0081641C">
        <w:rPr>
          <w:sz w:val="22"/>
          <w:szCs w:val="22"/>
        </w:rPr>
        <w:t>Składając ofertę w przetargu nieograniczonym na</w:t>
      </w:r>
      <w:r w:rsidRPr="0081641C">
        <w:rPr>
          <w:i/>
          <w:sz w:val="22"/>
          <w:szCs w:val="22"/>
        </w:rPr>
        <w:t xml:space="preserve">: </w:t>
      </w:r>
      <w:r w:rsidRPr="0081641C">
        <w:rPr>
          <w:b/>
          <w:bCs/>
          <w:i/>
          <w:sz w:val="22"/>
          <w:szCs w:val="22"/>
          <w:shd w:val="clear" w:color="auto" w:fill="FFFFFF"/>
        </w:rPr>
        <w:t xml:space="preserve">,,Odbiór, transport i zagospodarowanie odpadów komunalnych  z terenu Gminy Nowe Piekuty oraz zorganizowanie i prowadzenie punktu selektywnej zbiórki odpadów komunalnych (PSZOK) w </w:t>
      </w:r>
      <w:r>
        <w:rPr>
          <w:b/>
          <w:bCs/>
          <w:i/>
          <w:sz w:val="22"/>
          <w:szCs w:val="22"/>
          <w:shd w:val="clear" w:color="auto" w:fill="FFFFFF"/>
        </w:rPr>
        <w:t>G</w:t>
      </w:r>
      <w:r w:rsidRPr="0081641C">
        <w:rPr>
          <w:b/>
          <w:bCs/>
          <w:i/>
          <w:sz w:val="22"/>
          <w:szCs w:val="22"/>
          <w:shd w:val="clear" w:color="auto" w:fill="FFFFFF"/>
        </w:rPr>
        <w:t>minie Nowe Piekuty”</w:t>
      </w:r>
      <w:r w:rsidRPr="0081641C">
        <w:rPr>
          <w:b/>
          <w:bCs/>
          <w:sz w:val="22"/>
          <w:szCs w:val="22"/>
          <w:shd w:val="clear" w:color="auto" w:fill="FFFFFF"/>
        </w:rPr>
        <w:t xml:space="preserve"> </w:t>
      </w:r>
      <w:r w:rsidRPr="0081641C">
        <w:rPr>
          <w:sz w:val="22"/>
          <w:szCs w:val="22"/>
        </w:rPr>
        <w:t>przedkładam poniższy wykaz, dla celów potwierdzenia spełniania warunku udziału w postępowaniu, dotyczącego dysponowania odpowiednim potencjałem technicznym:</w:t>
      </w:r>
    </w:p>
    <w:p w14:paraId="6535555B" w14:textId="77777777" w:rsidR="008C0818" w:rsidRPr="00357D97" w:rsidRDefault="008C0818" w:rsidP="008C0818">
      <w:pPr>
        <w:widowControl w:val="0"/>
        <w:spacing w:after="120"/>
        <w:jc w:val="both"/>
        <w:rPr>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590"/>
        <w:gridCol w:w="4482"/>
        <w:gridCol w:w="903"/>
        <w:gridCol w:w="1268"/>
        <w:gridCol w:w="1346"/>
      </w:tblGrid>
      <w:tr w:rsidR="008C0818" w:rsidRPr="00357D97" w14:paraId="4166352F" w14:textId="77777777" w:rsidTr="008C0818">
        <w:trPr>
          <w:cantSplit/>
          <w:trHeight w:hRule="exact" w:val="661"/>
          <w:jc w:val="center"/>
        </w:trPr>
        <w:tc>
          <w:tcPr>
            <w:tcW w:w="590" w:type="dxa"/>
            <w:vMerge w:val="restart"/>
            <w:tcBorders>
              <w:top w:val="double" w:sz="2" w:space="0" w:color="000000"/>
              <w:left w:val="double" w:sz="2" w:space="0" w:color="000000"/>
              <w:bottom w:val="single" w:sz="4" w:space="0" w:color="000000"/>
            </w:tcBorders>
            <w:shd w:val="clear" w:color="auto" w:fill="E6E6E6"/>
            <w:vAlign w:val="center"/>
          </w:tcPr>
          <w:p w14:paraId="4A186F81" w14:textId="77777777" w:rsidR="008C0818" w:rsidRPr="00357D97" w:rsidRDefault="008C0818" w:rsidP="008C0818">
            <w:pPr>
              <w:widowControl w:val="0"/>
              <w:snapToGrid w:val="0"/>
              <w:spacing w:after="120"/>
              <w:jc w:val="center"/>
              <w:rPr>
                <w:b/>
                <w:sz w:val="20"/>
                <w:szCs w:val="20"/>
              </w:rPr>
            </w:pPr>
            <w:r w:rsidRPr="00357D97">
              <w:rPr>
                <w:b/>
                <w:sz w:val="20"/>
                <w:szCs w:val="20"/>
              </w:rPr>
              <w:t>Lp.</w:t>
            </w:r>
          </w:p>
        </w:tc>
        <w:tc>
          <w:tcPr>
            <w:tcW w:w="4482" w:type="dxa"/>
            <w:vMerge w:val="restart"/>
            <w:tcBorders>
              <w:top w:val="double" w:sz="2" w:space="0" w:color="000000"/>
              <w:left w:val="single" w:sz="4" w:space="0" w:color="000000"/>
              <w:bottom w:val="single" w:sz="4" w:space="0" w:color="000000"/>
            </w:tcBorders>
            <w:shd w:val="clear" w:color="auto" w:fill="E6E6E6"/>
            <w:vAlign w:val="center"/>
          </w:tcPr>
          <w:p w14:paraId="267A93D6" w14:textId="77777777" w:rsidR="008C0818" w:rsidRPr="00357D97" w:rsidRDefault="008C0818" w:rsidP="008C0818">
            <w:pPr>
              <w:widowControl w:val="0"/>
              <w:snapToGrid w:val="0"/>
              <w:spacing w:after="120"/>
              <w:jc w:val="center"/>
              <w:rPr>
                <w:b/>
                <w:sz w:val="20"/>
                <w:szCs w:val="20"/>
              </w:rPr>
            </w:pPr>
            <w:r w:rsidRPr="00357D97">
              <w:rPr>
                <w:b/>
                <w:sz w:val="20"/>
                <w:szCs w:val="20"/>
              </w:rPr>
              <w:t>Nazwa i typ sprzętu</w:t>
            </w:r>
            <w:r>
              <w:rPr>
                <w:b/>
                <w:sz w:val="20"/>
                <w:szCs w:val="20"/>
              </w:rPr>
              <w:t>/norma euro</w:t>
            </w:r>
          </w:p>
        </w:tc>
        <w:tc>
          <w:tcPr>
            <w:tcW w:w="903" w:type="dxa"/>
            <w:vMerge w:val="restart"/>
            <w:tcBorders>
              <w:top w:val="double" w:sz="2" w:space="0" w:color="000000"/>
              <w:left w:val="single" w:sz="4" w:space="0" w:color="000000"/>
              <w:bottom w:val="single" w:sz="4" w:space="0" w:color="000000"/>
            </w:tcBorders>
            <w:shd w:val="clear" w:color="auto" w:fill="E6E6E6"/>
            <w:vAlign w:val="center"/>
          </w:tcPr>
          <w:p w14:paraId="478648C4" w14:textId="77777777" w:rsidR="008C0818" w:rsidRPr="00357D97" w:rsidRDefault="008C0818" w:rsidP="008C0818">
            <w:pPr>
              <w:widowControl w:val="0"/>
              <w:snapToGrid w:val="0"/>
              <w:spacing w:after="120"/>
              <w:jc w:val="center"/>
              <w:rPr>
                <w:b/>
                <w:sz w:val="20"/>
                <w:szCs w:val="20"/>
              </w:rPr>
            </w:pPr>
            <w:r w:rsidRPr="00357D97">
              <w:rPr>
                <w:b/>
                <w:sz w:val="20"/>
                <w:szCs w:val="20"/>
              </w:rPr>
              <w:t>Ilość</w:t>
            </w:r>
          </w:p>
        </w:tc>
        <w:tc>
          <w:tcPr>
            <w:tcW w:w="2614" w:type="dxa"/>
            <w:gridSpan w:val="2"/>
            <w:tcBorders>
              <w:top w:val="double" w:sz="2" w:space="0" w:color="000000"/>
              <w:left w:val="single" w:sz="4" w:space="0" w:color="000000"/>
              <w:bottom w:val="single" w:sz="4" w:space="0" w:color="000000"/>
              <w:right w:val="single" w:sz="4" w:space="0" w:color="000000"/>
            </w:tcBorders>
            <w:shd w:val="clear" w:color="auto" w:fill="E6E6E6"/>
            <w:vAlign w:val="center"/>
          </w:tcPr>
          <w:p w14:paraId="05A260BF" w14:textId="77777777" w:rsidR="008C0818" w:rsidRPr="00357D97" w:rsidRDefault="008C0818" w:rsidP="008C0818">
            <w:pPr>
              <w:widowControl w:val="0"/>
              <w:snapToGrid w:val="0"/>
              <w:spacing w:after="120"/>
              <w:jc w:val="center"/>
              <w:rPr>
                <w:b/>
                <w:sz w:val="20"/>
                <w:szCs w:val="20"/>
              </w:rPr>
            </w:pPr>
            <w:r w:rsidRPr="00357D97">
              <w:rPr>
                <w:b/>
                <w:sz w:val="20"/>
                <w:szCs w:val="20"/>
              </w:rPr>
              <w:t xml:space="preserve">Informacja </w:t>
            </w:r>
            <w:r w:rsidRPr="00357D97">
              <w:rPr>
                <w:b/>
                <w:sz w:val="20"/>
                <w:szCs w:val="20"/>
              </w:rPr>
              <w:br/>
              <w:t>o podstawie dysponowania wskazanymi zasobami</w:t>
            </w:r>
          </w:p>
        </w:tc>
      </w:tr>
      <w:tr w:rsidR="008C0818" w:rsidRPr="00357D97" w14:paraId="1D96770A" w14:textId="77777777" w:rsidTr="008C0818">
        <w:trPr>
          <w:cantSplit/>
          <w:trHeight w:val="848"/>
          <w:jc w:val="center"/>
        </w:trPr>
        <w:tc>
          <w:tcPr>
            <w:tcW w:w="590" w:type="dxa"/>
            <w:vMerge/>
            <w:tcBorders>
              <w:top w:val="double" w:sz="2" w:space="0" w:color="000000"/>
              <w:left w:val="double" w:sz="2" w:space="0" w:color="000000"/>
              <w:bottom w:val="single" w:sz="4" w:space="0" w:color="000000"/>
            </w:tcBorders>
            <w:shd w:val="clear" w:color="auto" w:fill="E6E6E6"/>
            <w:vAlign w:val="center"/>
          </w:tcPr>
          <w:p w14:paraId="091335F4" w14:textId="77777777" w:rsidR="008C0818" w:rsidRPr="00357D97" w:rsidRDefault="008C0818" w:rsidP="008C0818">
            <w:pPr>
              <w:rPr>
                <w:sz w:val="20"/>
                <w:szCs w:val="20"/>
              </w:rPr>
            </w:pPr>
          </w:p>
        </w:tc>
        <w:tc>
          <w:tcPr>
            <w:tcW w:w="4482" w:type="dxa"/>
            <w:vMerge/>
            <w:tcBorders>
              <w:top w:val="double" w:sz="2" w:space="0" w:color="000000"/>
              <w:left w:val="single" w:sz="4" w:space="0" w:color="000000"/>
              <w:bottom w:val="single" w:sz="4" w:space="0" w:color="000000"/>
            </w:tcBorders>
            <w:shd w:val="clear" w:color="auto" w:fill="E6E6E6"/>
            <w:vAlign w:val="center"/>
          </w:tcPr>
          <w:p w14:paraId="41097801" w14:textId="77777777" w:rsidR="008C0818" w:rsidRPr="00357D97" w:rsidRDefault="008C0818" w:rsidP="008C0818">
            <w:pPr>
              <w:rPr>
                <w:sz w:val="20"/>
                <w:szCs w:val="20"/>
              </w:rPr>
            </w:pPr>
          </w:p>
        </w:tc>
        <w:tc>
          <w:tcPr>
            <w:tcW w:w="903" w:type="dxa"/>
            <w:vMerge/>
            <w:tcBorders>
              <w:top w:val="double" w:sz="2" w:space="0" w:color="000000"/>
              <w:left w:val="single" w:sz="4" w:space="0" w:color="000000"/>
              <w:bottom w:val="single" w:sz="4" w:space="0" w:color="000000"/>
            </w:tcBorders>
            <w:shd w:val="clear" w:color="auto" w:fill="E6E6E6"/>
            <w:vAlign w:val="center"/>
          </w:tcPr>
          <w:p w14:paraId="234D9834" w14:textId="77777777" w:rsidR="008C0818" w:rsidRPr="00357D97" w:rsidRDefault="008C0818" w:rsidP="008C0818">
            <w:pPr>
              <w:rPr>
                <w:sz w:val="20"/>
                <w:szCs w:val="20"/>
              </w:rPr>
            </w:pPr>
          </w:p>
        </w:tc>
        <w:tc>
          <w:tcPr>
            <w:tcW w:w="1268" w:type="dxa"/>
            <w:tcBorders>
              <w:left w:val="single" w:sz="4" w:space="0" w:color="000000"/>
              <w:bottom w:val="single" w:sz="4" w:space="0" w:color="000000"/>
            </w:tcBorders>
            <w:shd w:val="clear" w:color="auto" w:fill="E6E6E6"/>
            <w:vAlign w:val="center"/>
          </w:tcPr>
          <w:p w14:paraId="72D4D48F" w14:textId="77777777" w:rsidR="008C0818" w:rsidRPr="00357D97" w:rsidRDefault="008C0818" w:rsidP="008C0818">
            <w:pPr>
              <w:widowControl w:val="0"/>
              <w:snapToGrid w:val="0"/>
              <w:spacing w:after="120"/>
              <w:jc w:val="center"/>
              <w:rPr>
                <w:b/>
                <w:sz w:val="20"/>
                <w:szCs w:val="20"/>
              </w:rPr>
            </w:pPr>
            <w:r w:rsidRPr="00357D97">
              <w:rPr>
                <w:b/>
                <w:sz w:val="20"/>
                <w:szCs w:val="20"/>
              </w:rPr>
              <w:t>własne</w:t>
            </w:r>
          </w:p>
        </w:tc>
        <w:tc>
          <w:tcPr>
            <w:tcW w:w="1346" w:type="dxa"/>
            <w:tcBorders>
              <w:left w:val="single" w:sz="4" w:space="0" w:color="000000"/>
              <w:bottom w:val="single" w:sz="4" w:space="0" w:color="000000"/>
              <w:right w:val="single" w:sz="4" w:space="0" w:color="000000"/>
            </w:tcBorders>
            <w:shd w:val="clear" w:color="auto" w:fill="E6E6E6"/>
            <w:vAlign w:val="center"/>
          </w:tcPr>
          <w:p w14:paraId="69EB71B3" w14:textId="77777777" w:rsidR="008C0818" w:rsidRPr="00357D97" w:rsidRDefault="008C0818" w:rsidP="008C0818">
            <w:pPr>
              <w:widowControl w:val="0"/>
              <w:snapToGrid w:val="0"/>
              <w:spacing w:after="120"/>
              <w:jc w:val="center"/>
              <w:rPr>
                <w:b/>
                <w:sz w:val="20"/>
                <w:szCs w:val="20"/>
              </w:rPr>
            </w:pPr>
          </w:p>
          <w:p w14:paraId="0875D4B2" w14:textId="77777777" w:rsidR="008C0818" w:rsidRPr="00357D97" w:rsidRDefault="008C0818" w:rsidP="008C0818">
            <w:pPr>
              <w:widowControl w:val="0"/>
              <w:spacing w:after="120"/>
              <w:jc w:val="center"/>
              <w:rPr>
                <w:b/>
                <w:sz w:val="20"/>
                <w:szCs w:val="20"/>
              </w:rPr>
            </w:pPr>
            <w:r w:rsidRPr="00357D97">
              <w:rPr>
                <w:b/>
                <w:sz w:val="20"/>
                <w:szCs w:val="20"/>
              </w:rPr>
              <w:t>udostępnione</w:t>
            </w:r>
          </w:p>
          <w:p w14:paraId="2B6D5D06" w14:textId="77777777" w:rsidR="008C0818" w:rsidRPr="00357D97" w:rsidRDefault="008C0818" w:rsidP="008C0818">
            <w:pPr>
              <w:widowControl w:val="0"/>
              <w:spacing w:after="120"/>
              <w:jc w:val="center"/>
              <w:rPr>
                <w:b/>
                <w:sz w:val="20"/>
                <w:szCs w:val="20"/>
              </w:rPr>
            </w:pPr>
          </w:p>
        </w:tc>
      </w:tr>
      <w:tr w:rsidR="008C0818" w:rsidRPr="00357D97" w14:paraId="26FF54AA" w14:textId="77777777" w:rsidTr="008C0818">
        <w:trPr>
          <w:trHeight w:val="547"/>
          <w:jc w:val="center"/>
        </w:trPr>
        <w:tc>
          <w:tcPr>
            <w:tcW w:w="590" w:type="dxa"/>
            <w:tcBorders>
              <w:left w:val="double" w:sz="2" w:space="0" w:color="000000"/>
              <w:bottom w:val="single" w:sz="4" w:space="0" w:color="000000"/>
            </w:tcBorders>
            <w:vAlign w:val="center"/>
          </w:tcPr>
          <w:p w14:paraId="30617587" w14:textId="77777777" w:rsidR="008C0818" w:rsidRPr="00357D97" w:rsidRDefault="008C0818" w:rsidP="008C0818">
            <w:pPr>
              <w:pStyle w:val="Akapitzlist"/>
              <w:widowControl w:val="0"/>
              <w:numPr>
                <w:ilvl w:val="0"/>
                <w:numId w:val="20"/>
              </w:numPr>
              <w:tabs>
                <w:tab w:val="left" w:pos="502"/>
              </w:tabs>
              <w:suppressAutoHyphens/>
              <w:snapToGrid w:val="0"/>
              <w:spacing w:after="120" w:line="276" w:lineRule="auto"/>
              <w:contextualSpacing w:val="0"/>
              <w:jc w:val="center"/>
              <w:rPr>
                <w:rFonts w:ascii="Times New Roman" w:hAnsi="Times New Roman"/>
                <w:sz w:val="20"/>
                <w:szCs w:val="20"/>
              </w:rPr>
            </w:pPr>
          </w:p>
        </w:tc>
        <w:tc>
          <w:tcPr>
            <w:tcW w:w="4482" w:type="dxa"/>
            <w:tcBorders>
              <w:left w:val="single" w:sz="4" w:space="0" w:color="000000"/>
              <w:bottom w:val="single" w:sz="4" w:space="0" w:color="000000"/>
            </w:tcBorders>
            <w:vAlign w:val="center"/>
          </w:tcPr>
          <w:p w14:paraId="25E68D0B" w14:textId="77777777" w:rsidR="008C0818" w:rsidRPr="00357D97" w:rsidRDefault="008C0818" w:rsidP="008C0818">
            <w:pPr>
              <w:widowControl w:val="0"/>
              <w:spacing w:after="120"/>
              <w:rPr>
                <w:sz w:val="20"/>
                <w:szCs w:val="20"/>
              </w:rPr>
            </w:pPr>
          </w:p>
        </w:tc>
        <w:tc>
          <w:tcPr>
            <w:tcW w:w="903" w:type="dxa"/>
            <w:tcBorders>
              <w:left w:val="single" w:sz="4" w:space="0" w:color="000000"/>
              <w:bottom w:val="single" w:sz="4" w:space="0" w:color="000000"/>
            </w:tcBorders>
            <w:vAlign w:val="center"/>
          </w:tcPr>
          <w:p w14:paraId="18BDA009" w14:textId="77777777" w:rsidR="008C0818" w:rsidRPr="00357D97" w:rsidRDefault="008C0818" w:rsidP="008C0818">
            <w:pPr>
              <w:widowControl w:val="0"/>
              <w:snapToGrid w:val="0"/>
              <w:spacing w:after="120"/>
              <w:jc w:val="center"/>
              <w:rPr>
                <w:sz w:val="20"/>
                <w:szCs w:val="20"/>
              </w:rPr>
            </w:pPr>
          </w:p>
        </w:tc>
        <w:tc>
          <w:tcPr>
            <w:tcW w:w="1268" w:type="dxa"/>
            <w:tcBorders>
              <w:left w:val="single" w:sz="4" w:space="0" w:color="000000"/>
              <w:bottom w:val="single" w:sz="4" w:space="0" w:color="000000"/>
            </w:tcBorders>
            <w:vAlign w:val="center"/>
          </w:tcPr>
          <w:p w14:paraId="3DB14639" w14:textId="77777777" w:rsidR="008C0818" w:rsidRPr="00357D97" w:rsidRDefault="008C0818" w:rsidP="008C0818">
            <w:pPr>
              <w:widowControl w:val="0"/>
              <w:snapToGrid w:val="0"/>
              <w:spacing w:after="120"/>
              <w:jc w:val="center"/>
              <w:rPr>
                <w:sz w:val="20"/>
                <w:szCs w:val="20"/>
              </w:rPr>
            </w:pPr>
          </w:p>
        </w:tc>
        <w:tc>
          <w:tcPr>
            <w:tcW w:w="1346" w:type="dxa"/>
            <w:tcBorders>
              <w:left w:val="single" w:sz="4" w:space="0" w:color="000000"/>
              <w:bottom w:val="single" w:sz="4" w:space="0" w:color="000000"/>
              <w:right w:val="single" w:sz="4" w:space="0" w:color="000000"/>
            </w:tcBorders>
            <w:vAlign w:val="center"/>
          </w:tcPr>
          <w:p w14:paraId="54DFC116" w14:textId="77777777" w:rsidR="008C0818" w:rsidRPr="00357D97" w:rsidRDefault="008C0818" w:rsidP="008C0818">
            <w:pPr>
              <w:widowControl w:val="0"/>
              <w:snapToGrid w:val="0"/>
              <w:spacing w:after="120"/>
              <w:jc w:val="center"/>
              <w:rPr>
                <w:sz w:val="20"/>
                <w:szCs w:val="20"/>
              </w:rPr>
            </w:pPr>
          </w:p>
        </w:tc>
      </w:tr>
      <w:tr w:rsidR="008C0818" w:rsidRPr="00357D97" w14:paraId="1F8E1797" w14:textId="77777777" w:rsidTr="008C0818">
        <w:trPr>
          <w:trHeight w:val="556"/>
          <w:jc w:val="center"/>
        </w:trPr>
        <w:tc>
          <w:tcPr>
            <w:tcW w:w="590" w:type="dxa"/>
            <w:tcBorders>
              <w:left w:val="double" w:sz="2" w:space="0" w:color="000000"/>
              <w:bottom w:val="single" w:sz="4" w:space="0" w:color="000000"/>
            </w:tcBorders>
            <w:vAlign w:val="center"/>
          </w:tcPr>
          <w:p w14:paraId="2C5FD846" w14:textId="77777777" w:rsidR="008C0818" w:rsidRPr="00357D97" w:rsidRDefault="008C0818" w:rsidP="008C0818">
            <w:pPr>
              <w:pStyle w:val="Akapitzlist"/>
              <w:widowControl w:val="0"/>
              <w:numPr>
                <w:ilvl w:val="0"/>
                <w:numId w:val="20"/>
              </w:numPr>
              <w:tabs>
                <w:tab w:val="left" w:pos="502"/>
              </w:tabs>
              <w:suppressAutoHyphens/>
              <w:snapToGrid w:val="0"/>
              <w:spacing w:after="120" w:line="276" w:lineRule="auto"/>
              <w:contextualSpacing w:val="0"/>
              <w:jc w:val="center"/>
              <w:rPr>
                <w:rFonts w:ascii="Times New Roman" w:hAnsi="Times New Roman"/>
                <w:sz w:val="20"/>
                <w:szCs w:val="20"/>
              </w:rPr>
            </w:pPr>
          </w:p>
        </w:tc>
        <w:tc>
          <w:tcPr>
            <w:tcW w:w="4482" w:type="dxa"/>
            <w:tcBorders>
              <w:left w:val="single" w:sz="4" w:space="0" w:color="000000"/>
              <w:bottom w:val="single" w:sz="4" w:space="0" w:color="000000"/>
            </w:tcBorders>
            <w:vAlign w:val="center"/>
          </w:tcPr>
          <w:p w14:paraId="73F8B916" w14:textId="77777777" w:rsidR="008C0818" w:rsidRPr="00357D97" w:rsidRDefault="008C0818" w:rsidP="008C0818">
            <w:pPr>
              <w:widowControl w:val="0"/>
              <w:spacing w:after="120"/>
              <w:rPr>
                <w:sz w:val="20"/>
                <w:szCs w:val="20"/>
              </w:rPr>
            </w:pPr>
          </w:p>
        </w:tc>
        <w:tc>
          <w:tcPr>
            <w:tcW w:w="903" w:type="dxa"/>
            <w:tcBorders>
              <w:left w:val="single" w:sz="4" w:space="0" w:color="000000"/>
              <w:bottom w:val="single" w:sz="4" w:space="0" w:color="000000"/>
            </w:tcBorders>
            <w:vAlign w:val="center"/>
          </w:tcPr>
          <w:p w14:paraId="27E18205" w14:textId="77777777" w:rsidR="008C0818" w:rsidRPr="00357D97" w:rsidRDefault="008C0818" w:rsidP="008C0818">
            <w:pPr>
              <w:widowControl w:val="0"/>
              <w:snapToGrid w:val="0"/>
              <w:spacing w:after="120"/>
              <w:jc w:val="center"/>
              <w:rPr>
                <w:sz w:val="20"/>
                <w:szCs w:val="20"/>
              </w:rPr>
            </w:pPr>
          </w:p>
        </w:tc>
        <w:tc>
          <w:tcPr>
            <w:tcW w:w="1268" w:type="dxa"/>
            <w:tcBorders>
              <w:left w:val="single" w:sz="4" w:space="0" w:color="000000"/>
              <w:bottom w:val="single" w:sz="4" w:space="0" w:color="000000"/>
            </w:tcBorders>
            <w:vAlign w:val="center"/>
          </w:tcPr>
          <w:p w14:paraId="1145CB91" w14:textId="77777777" w:rsidR="008C0818" w:rsidRPr="00357D97" w:rsidRDefault="008C0818" w:rsidP="008C0818">
            <w:pPr>
              <w:widowControl w:val="0"/>
              <w:snapToGrid w:val="0"/>
              <w:spacing w:after="120"/>
              <w:jc w:val="center"/>
              <w:rPr>
                <w:sz w:val="20"/>
                <w:szCs w:val="20"/>
              </w:rPr>
            </w:pPr>
          </w:p>
        </w:tc>
        <w:tc>
          <w:tcPr>
            <w:tcW w:w="1346" w:type="dxa"/>
            <w:tcBorders>
              <w:left w:val="single" w:sz="4" w:space="0" w:color="000000"/>
              <w:bottom w:val="single" w:sz="4" w:space="0" w:color="000000"/>
              <w:right w:val="single" w:sz="4" w:space="0" w:color="000000"/>
            </w:tcBorders>
            <w:vAlign w:val="center"/>
          </w:tcPr>
          <w:p w14:paraId="3D9F33AC" w14:textId="77777777" w:rsidR="008C0818" w:rsidRPr="00357D97" w:rsidRDefault="008C0818" w:rsidP="008C0818">
            <w:pPr>
              <w:widowControl w:val="0"/>
              <w:snapToGrid w:val="0"/>
              <w:spacing w:after="120"/>
              <w:jc w:val="center"/>
              <w:rPr>
                <w:sz w:val="20"/>
                <w:szCs w:val="20"/>
              </w:rPr>
            </w:pPr>
          </w:p>
        </w:tc>
      </w:tr>
      <w:tr w:rsidR="008C0818" w:rsidRPr="00357D97" w14:paraId="5BC1AEEA" w14:textId="77777777" w:rsidTr="008C0818">
        <w:trPr>
          <w:trHeight w:val="556"/>
          <w:jc w:val="center"/>
        </w:trPr>
        <w:tc>
          <w:tcPr>
            <w:tcW w:w="590" w:type="dxa"/>
            <w:tcBorders>
              <w:left w:val="double" w:sz="2" w:space="0" w:color="000000"/>
              <w:bottom w:val="single" w:sz="4" w:space="0" w:color="000000"/>
            </w:tcBorders>
            <w:vAlign w:val="center"/>
          </w:tcPr>
          <w:p w14:paraId="292BC7FC" w14:textId="77777777" w:rsidR="008C0818" w:rsidRPr="00357D97" w:rsidRDefault="008C0818" w:rsidP="008C0818">
            <w:pPr>
              <w:pStyle w:val="Akapitzlist"/>
              <w:widowControl w:val="0"/>
              <w:numPr>
                <w:ilvl w:val="0"/>
                <w:numId w:val="20"/>
              </w:numPr>
              <w:tabs>
                <w:tab w:val="left" w:pos="502"/>
              </w:tabs>
              <w:suppressAutoHyphens/>
              <w:snapToGrid w:val="0"/>
              <w:spacing w:after="120" w:line="276" w:lineRule="auto"/>
              <w:contextualSpacing w:val="0"/>
              <w:jc w:val="center"/>
              <w:rPr>
                <w:rFonts w:ascii="Times New Roman" w:hAnsi="Times New Roman"/>
                <w:sz w:val="20"/>
                <w:szCs w:val="20"/>
              </w:rPr>
            </w:pPr>
          </w:p>
        </w:tc>
        <w:tc>
          <w:tcPr>
            <w:tcW w:w="4482" w:type="dxa"/>
            <w:tcBorders>
              <w:left w:val="single" w:sz="4" w:space="0" w:color="000000"/>
              <w:bottom w:val="single" w:sz="4" w:space="0" w:color="000000"/>
            </w:tcBorders>
            <w:vAlign w:val="center"/>
          </w:tcPr>
          <w:p w14:paraId="0FA3D701" w14:textId="77777777" w:rsidR="008C0818" w:rsidRPr="00357D97" w:rsidRDefault="008C0818" w:rsidP="008C0818">
            <w:pPr>
              <w:widowControl w:val="0"/>
              <w:spacing w:after="120"/>
              <w:rPr>
                <w:sz w:val="20"/>
                <w:szCs w:val="20"/>
              </w:rPr>
            </w:pPr>
          </w:p>
        </w:tc>
        <w:tc>
          <w:tcPr>
            <w:tcW w:w="903" w:type="dxa"/>
            <w:tcBorders>
              <w:left w:val="single" w:sz="4" w:space="0" w:color="000000"/>
              <w:bottom w:val="single" w:sz="4" w:space="0" w:color="000000"/>
            </w:tcBorders>
            <w:vAlign w:val="center"/>
          </w:tcPr>
          <w:p w14:paraId="1B7C0DA5" w14:textId="77777777" w:rsidR="008C0818" w:rsidRPr="00357D97" w:rsidRDefault="008C0818" w:rsidP="008C0818">
            <w:pPr>
              <w:widowControl w:val="0"/>
              <w:snapToGrid w:val="0"/>
              <w:spacing w:after="120"/>
              <w:jc w:val="center"/>
              <w:rPr>
                <w:sz w:val="20"/>
                <w:szCs w:val="20"/>
              </w:rPr>
            </w:pPr>
          </w:p>
        </w:tc>
        <w:tc>
          <w:tcPr>
            <w:tcW w:w="1268" w:type="dxa"/>
            <w:tcBorders>
              <w:left w:val="single" w:sz="4" w:space="0" w:color="000000"/>
              <w:bottom w:val="single" w:sz="4" w:space="0" w:color="000000"/>
            </w:tcBorders>
            <w:vAlign w:val="center"/>
          </w:tcPr>
          <w:p w14:paraId="012422F9" w14:textId="77777777" w:rsidR="008C0818" w:rsidRPr="00357D97" w:rsidRDefault="008C0818" w:rsidP="008C0818">
            <w:pPr>
              <w:widowControl w:val="0"/>
              <w:snapToGrid w:val="0"/>
              <w:spacing w:after="120"/>
              <w:jc w:val="center"/>
              <w:rPr>
                <w:sz w:val="20"/>
                <w:szCs w:val="20"/>
              </w:rPr>
            </w:pPr>
          </w:p>
        </w:tc>
        <w:tc>
          <w:tcPr>
            <w:tcW w:w="1346" w:type="dxa"/>
            <w:tcBorders>
              <w:left w:val="single" w:sz="4" w:space="0" w:color="000000"/>
              <w:bottom w:val="single" w:sz="4" w:space="0" w:color="000000"/>
              <w:right w:val="single" w:sz="4" w:space="0" w:color="000000"/>
            </w:tcBorders>
            <w:vAlign w:val="center"/>
          </w:tcPr>
          <w:p w14:paraId="625E6E7D" w14:textId="77777777" w:rsidR="008C0818" w:rsidRPr="00357D97" w:rsidRDefault="008C0818" w:rsidP="008C0818">
            <w:pPr>
              <w:widowControl w:val="0"/>
              <w:snapToGrid w:val="0"/>
              <w:spacing w:after="120"/>
              <w:jc w:val="center"/>
              <w:rPr>
                <w:sz w:val="20"/>
                <w:szCs w:val="20"/>
              </w:rPr>
            </w:pPr>
          </w:p>
        </w:tc>
      </w:tr>
      <w:tr w:rsidR="008C0818" w:rsidRPr="00357D97" w14:paraId="49175198" w14:textId="77777777" w:rsidTr="008C0818">
        <w:trPr>
          <w:trHeight w:val="547"/>
          <w:jc w:val="center"/>
        </w:trPr>
        <w:tc>
          <w:tcPr>
            <w:tcW w:w="590" w:type="dxa"/>
            <w:tcBorders>
              <w:left w:val="double" w:sz="2" w:space="0" w:color="000000"/>
              <w:bottom w:val="single" w:sz="4" w:space="0" w:color="000000"/>
            </w:tcBorders>
            <w:vAlign w:val="center"/>
          </w:tcPr>
          <w:p w14:paraId="306035D4" w14:textId="77777777" w:rsidR="008C0818" w:rsidRPr="00357D97" w:rsidRDefault="008C0818" w:rsidP="008C0818">
            <w:pPr>
              <w:pStyle w:val="Akapitzlist"/>
              <w:widowControl w:val="0"/>
              <w:numPr>
                <w:ilvl w:val="0"/>
                <w:numId w:val="20"/>
              </w:numPr>
              <w:tabs>
                <w:tab w:val="left" w:pos="502"/>
              </w:tabs>
              <w:suppressAutoHyphens/>
              <w:snapToGrid w:val="0"/>
              <w:spacing w:after="120" w:line="276" w:lineRule="auto"/>
              <w:contextualSpacing w:val="0"/>
              <w:jc w:val="center"/>
              <w:rPr>
                <w:rFonts w:ascii="Times New Roman" w:hAnsi="Times New Roman"/>
                <w:sz w:val="20"/>
                <w:szCs w:val="20"/>
              </w:rPr>
            </w:pPr>
          </w:p>
        </w:tc>
        <w:tc>
          <w:tcPr>
            <w:tcW w:w="4482" w:type="dxa"/>
            <w:tcBorders>
              <w:left w:val="single" w:sz="4" w:space="0" w:color="000000"/>
              <w:bottom w:val="single" w:sz="4" w:space="0" w:color="000000"/>
            </w:tcBorders>
            <w:vAlign w:val="center"/>
          </w:tcPr>
          <w:p w14:paraId="75FDD24A" w14:textId="77777777" w:rsidR="008C0818" w:rsidRPr="00357D97" w:rsidRDefault="008C0818" w:rsidP="008C0818">
            <w:pPr>
              <w:widowControl w:val="0"/>
              <w:spacing w:after="120"/>
              <w:rPr>
                <w:sz w:val="20"/>
                <w:szCs w:val="20"/>
              </w:rPr>
            </w:pPr>
          </w:p>
        </w:tc>
        <w:tc>
          <w:tcPr>
            <w:tcW w:w="903" w:type="dxa"/>
            <w:tcBorders>
              <w:left w:val="single" w:sz="4" w:space="0" w:color="000000"/>
              <w:bottom w:val="single" w:sz="4" w:space="0" w:color="000000"/>
            </w:tcBorders>
            <w:vAlign w:val="center"/>
          </w:tcPr>
          <w:p w14:paraId="25795DA4" w14:textId="77777777" w:rsidR="008C0818" w:rsidRPr="00357D97" w:rsidRDefault="008C0818" w:rsidP="008C0818">
            <w:pPr>
              <w:widowControl w:val="0"/>
              <w:snapToGrid w:val="0"/>
              <w:spacing w:after="120"/>
              <w:jc w:val="center"/>
              <w:rPr>
                <w:sz w:val="20"/>
                <w:szCs w:val="20"/>
              </w:rPr>
            </w:pPr>
          </w:p>
        </w:tc>
        <w:tc>
          <w:tcPr>
            <w:tcW w:w="1268" w:type="dxa"/>
            <w:tcBorders>
              <w:left w:val="single" w:sz="4" w:space="0" w:color="000000"/>
              <w:bottom w:val="single" w:sz="4" w:space="0" w:color="000000"/>
            </w:tcBorders>
            <w:vAlign w:val="center"/>
          </w:tcPr>
          <w:p w14:paraId="3C0A20B0" w14:textId="77777777" w:rsidR="008C0818" w:rsidRPr="00357D97" w:rsidRDefault="008C0818" w:rsidP="008C0818">
            <w:pPr>
              <w:widowControl w:val="0"/>
              <w:snapToGrid w:val="0"/>
              <w:spacing w:after="120"/>
              <w:jc w:val="center"/>
              <w:rPr>
                <w:sz w:val="20"/>
                <w:szCs w:val="20"/>
              </w:rPr>
            </w:pPr>
          </w:p>
        </w:tc>
        <w:tc>
          <w:tcPr>
            <w:tcW w:w="1346" w:type="dxa"/>
            <w:tcBorders>
              <w:left w:val="single" w:sz="4" w:space="0" w:color="000000"/>
              <w:bottom w:val="single" w:sz="4" w:space="0" w:color="000000"/>
              <w:right w:val="single" w:sz="4" w:space="0" w:color="000000"/>
            </w:tcBorders>
            <w:vAlign w:val="center"/>
          </w:tcPr>
          <w:p w14:paraId="6B94DE0C" w14:textId="77777777" w:rsidR="008C0818" w:rsidRPr="00357D97" w:rsidRDefault="008C0818" w:rsidP="008C0818">
            <w:pPr>
              <w:widowControl w:val="0"/>
              <w:snapToGrid w:val="0"/>
              <w:spacing w:after="120"/>
              <w:jc w:val="center"/>
              <w:rPr>
                <w:sz w:val="20"/>
                <w:szCs w:val="20"/>
              </w:rPr>
            </w:pPr>
          </w:p>
        </w:tc>
      </w:tr>
      <w:tr w:rsidR="008C0818" w:rsidRPr="00357D97" w14:paraId="5DBE3754" w14:textId="77777777" w:rsidTr="008C0818">
        <w:trPr>
          <w:trHeight w:val="443"/>
          <w:jc w:val="center"/>
        </w:trPr>
        <w:tc>
          <w:tcPr>
            <w:tcW w:w="590" w:type="dxa"/>
            <w:tcBorders>
              <w:left w:val="double" w:sz="2" w:space="0" w:color="000000"/>
              <w:bottom w:val="single" w:sz="4" w:space="0" w:color="000000"/>
            </w:tcBorders>
            <w:vAlign w:val="center"/>
          </w:tcPr>
          <w:p w14:paraId="1EA208F7" w14:textId="77777777" w:rsidR="008C0818" w:rsidRPr="00357D97" w:rsidRDefault="008C0818" w:rsidP="008C0818">
            <w:pPr>
              <w:pStyle w:val="Akapitzlist"/>
              <w:widowControl w:val="0"/>
              <w:numPr>
                <w:ilvl w:val="0"/>
                <w:numId w:val="20"/>
              </w:numPr>
              <w:tabs>
                <w:tab w:val="left" w:pos="502"/>
              </w:tabs>
              <w:suppressAutoHyphens/>
              <w:snapToGrid w:val="0"/>
              <w:spacing w:after="120" w:line="276" w:lineRule="auto"/>
              <w:contextualSpacing w:val="0"/>
              <w:jc w:val="center"/>
              <w:rPr>
                <w:rFonts w:ascii="Times New Roman" w:hAnsi="Times New Roman"/>
                <w:sz w:val="20"/>
                <w:szCs w:val="20"/>
              </w:rPr>
            </w:pPr>
          </w:p>
        </w:tc>
        <w:tc>
          <w:tcPr>
            <w:tcW w:w="4482" w:type="dxa"/>
            <w:tcBorders>
              <w:left w:val="single" w:sz="4" w:space="0" w:color="000000"/>
              <w:bottom w:val="single" w:sz="4" w:space="0" w:color="000000"/>
            </w:tcBorders>
            <w:vAlign w:val="center"/>
          </w:tcPr>
          <w:p w14:paraId="493EAFEA" w14:textId="77777777" w:rsidR="008C0818" w:rsidRPr="00357D97" w:rsidRDefault="008C0818" w:rsidP="008C0818">
            <w:pPr>
              <w:widowControl w:val="0"/>
              <w:spacing w:after="120"/>
              <w:rPr>
                <w:sz w:val="20"/>
                <w:szCs w:val="20"/>
              </w:rPr>
            </w:pPr>
          </w:p>
        </w:tc>
        <w:tc>
          <w:tcPr>
            <w:tcW w:w="903" w:type="dxa"/>
            <w:tcBorders>
              <w:left w:val="single" w:sz="4" w:space="0" w:color="000000"/>
              <w:bottom w:val="single" w:sz="4" w:space="0" w:color="000000"/>
            </w:tcBorders>
            <w:vAlign w:val="center"/>
          </w:tcPr>
          <w:p w14:paraId="04EF8917" w14:textId="77777777" w:rsidR="008C0818" w:rsidRPr="00357D97" w:rsidRDefault="008C0818" w:rsidP="008C0818">
            <w:pPr>
              <w:widowControl w:val="0"/>
              <w:snapToGrid w:val="0"/>
              <w:spacing w:after="120"/>
              <w:jc w:val="center"/>
              <w:rPr>
                <w:sz w:val="20"/>
                <w:szCs w:val="20"/>
              </w:rPr>
            </w:pPr>
          </w:p>
        </w:tc>
        <w:tc>
          <w:tcPr>
            <w:tcW w:w="1268" w:type="dxa"/>
            <w:tcBorders>
              <w:left w:val="single" w:sz="4" w:space="0" w:color="000000"/>
              <w:bottom w:val="single" w:sz="4" w:space="0" w:color="000000"/>
            </w:tcBorders>
            <w:vAlign w:val="center"/>
          </w:tcPr>
          <w:p w14:paraId="746AEC1A" w14:textId="77777777" w:rsidR="008C0818" w:rsidRPr="00357D97" w:rsidRDefault="008C0818" w:rsidP="008C0818">
            <w:pPr>
              <w:widowControl w:val="0"/>
              <w:snapToGrid w:val="0"/>
              <w:spacing w:after="120"/>
              <w:jc w:val="center"/>
              <w:rPr>
                <w:sz w:val="20"/>
                <w:szCs w:val="20"/>
              </w:rPr>
            </w:pPr>
          </w:p>
        </w:tc>
        <w:tc>
          <w:tcPr>
            <w:tcW w:w="1346" w:type="dxa"/>
            <w:tcBorders>
              <w:left w:val="single" w:sz="4" w:space="0" w:color="000000"/>
              <w:bottom w:val="single" w:sz="4" w:space="0" w:color="000000"/>
              <w:right w:val="single" w:sz="4" w:space="0" w:color="000000"/>
            </w:tcBorders>
            <w:vAlign w:val="center"/>
          </w:tcPr>
          <w:p w14:paraId="44F09CDA" w14:textId="77777777" w:rsidR="008C0818" w:rsidRPr="00357D97" w:rsidRDefault="008C0818" w:rsidP="008C0818">
            <w:pPr>
              <w:widowControl w:val="0"/>
              <w:snapToGrid w:val="0"/>
              <w:spacing w:after="120"/>
              <w:jc w:val="center"/>
              <w:rPr>
                <w:sz w:val="20"/>
                <w:szCs w:val="20"/>
              </w:rPr>
            </w:pPr>
          </w:p>
        </w:tc>
      </w:tr>
    </w:tbl>
    <w:p w14:paraId="655D6D13" w14:textId="77777777" w:rsidR="008C0818" w:rsidRPr="00357D97" w:rsidRDefault="008C0818" w:rsidP="008C0818">
      <w:pPr>
        <w:widowControl w:val="0"/>
        <w:spacing w:after="120"/>
        <w:jc w:val="both"/>
        <w:rPr>
          <w:b/>
          <w:sz w:val="20"/>
          <w:szCs w:val="20"/>
        </w:rPr>
      </w:pPr>
    </w:p>
    <w:p w14:paraId="4C2E70C1" w14:textId="77777777" w:rsidR="008C0818" w:rsidRPr="00357D97" w:rsidRDefault="008C0818" w:rsidP="008C0818">
      <w:pPr>
        <w:widowControl w:val="0"/>
        <w:spacing w:after="120"/>
        <w:jc w:val="both"/>
        <w:rPr>
          <w:sz w:val="20"/>
          <w:szCs w:val="20"/>
        </w:rPr>
      </w:pPr>
      <w:r w:rsidRPr="00357D97">
        <w:rPr>
          <w:b/>
          <w:sz w:val="20"/>
          <w:szCs w:val="20"/>
        </w:rPr>
        <w:t>Oświadczam/y</w:t>
      </w:r>
      <w:r w:rsidRPr="00357D97">
        <w:rPr>
          <w:sz w:val="20"/>
          <w:szCs w:val="20"/>
        </w:rPr>
        <w:t>, że:</w:t>
      </w:r>
    </w:p>
    <w:p w14:paraId="2CA889CF" w14:textId="77777777" w:rsidR="008C0818" w:rsidRPr="00357D97" w:rsidRDefault="008C0818" w:rsidP="008C0818">
      <w:pPr>
        <w:pStyle w:val="Akapitzlist"/>
        <w:widowControl w:val="0"/>
        <w:numPr>
          <w:ilvl w:val="0"/>
          <w:numId w:val="22"/>
        </w:numPr>
        <w:suppressAutoHyphens/>
        <w:spacing w:after="120" w:line="276" w:lineRule="auto"/>
        <w:contextualSpacing w:val="0"/>
        <w:jc w:val="both"/>
        <w:rPr>
          <w:rFonts w:ascii="Times New Roman" w:hAnsi="Times New Roman"/>
          <w:sz w:val="20"/>
          <w:szCs w:val="20"/>
        </w:rPr>
      </w:pPr>
      <w:r w:rsidRPr="00357D97">
        <w:rPr>
          <w:rFonts w:ascii="Times New Roman" w:hAnsi="Times New Roman"/>
          <w:sz w:val="20"/>
          <w:szCs w:val="20"/>
        </w:rPr>
        <w:t>Polegając na sprzęcie zdolnym do wykonywania zamówienia innych podmiotów na warunkac</w:t>
      </w:r>
      <w:r>
        <w:rPr>
          <w:rFonts w:ascii="Times New Roman" w:hAnsi="Times New Roman"/>
          <w:sz w:val="20"/>
          <w:szCs w:val="20"/>
        </w:rPr>
        <w:t>h określonych w art. 118</w:t>
      </w:r>
      <w:r w:rsidRPr="00357D97">
        <w:rPr>
          <w:rFonts w:ascii="Times New Roman" w:hAnsi="Times New Roman"/>
          <w:sz w:val="20"/>
          <w:szCs w:val="20"/>
        </w:rPr>
        <w:t xml:space="preserve"> ustawy Pzp., będziemy dysponować tym sprzętem, na potwierdzenie czego, załączamy pisemne zobowiązanie tych podmiotów do oddania nam do dyspozycji sprzętu na okres jego udziału w wykonywaniu zamówienia, zawierające także listę sprzętu, który zostanie nam udostępniony.</w:t>
      </w:r>
    </w:p>
    <w:p w14:paraId="58BBA10A" w14:textId="77777777" w:rsidR="008C0818" w:rsidRDefault="008C0818" w:rsidP="008C0818">
      <w:pPr>
        <w:pStyle w:val="Akapitzlist"/>
        <w:widowControl w:val="0"/>
        <w:numPr>
          <w:ilvl w:val="0"/>
          <w:numId w:val="22"/>
        </w:numPr>
        <w:tabs>
          <w:tab w:val="left" w:pos="502"/>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b/>
          <w:sz w:val="20"/>
          <w:szCs w:val="20"/>
        </w:rPr>
        <w:t>Baza magazynowo – transportowa usytuowana jest w</w:t>
      </w:r>
      <w:r w:rsidRPr="00357D97">
        <w:rPr>
          <w:rFonts w:ascii="Times New Roman" w:hAnsi="Times New Roman"/>
          <w:sz w:val="20"/>
          <w:szCs w:val="20"/>
        </w:rPr>
        <w:t xml:space="preserve"> ………………………………</w:t>
      </w:r>
      <w:r>
        <w:rPr>
          <w:rFonts w:ascii="Times New Roman" w:hAnsi="Times New Roman"/>
          <w:sz w:val="20"/>
          <w:szCs w:val="20"/>
        </w:rPr>
        <w:t>………………….</w:t>
      </w:r>
    </w:p>
    <w:p w14:paraId="311DEA7B" w14:textId="77777777" w:rsidR="008C0818" w:rsidRPr="00357D97" w:rsidRDefault="008C0818" w:rsidP="008C0818">
      <w:pPr>
        <w:pStyle w:val="Akapitzlist"/>
        <w:widowControl w:val="0"/>
        <w:autoSpaceDE w:val="0"/>
        <w:spacing w:after="0" w:line="240" w:lineRule="auto"/>
        <w:ind w:left="502"/>
        <w:jc w:val="both"/>
        <w:rPr>
          <w:rFonts w:ascii="Times New Roman" w:hAnsi="Times New Roman"/>
          <w:sz w:val="20"/>
          <w:szCs w:val="20"/>
        </w:rPr>
      </w:pPr>
    </w:p>
    <w:p w14:paraId="63B92F19" w14:textId="77777777" w:rsidR="008C0818" w:rsidRDefault="008C0818" w:rsidP="008C0818">
      <w:pPr>
        <w:pStyle w:val="Akapitzlist"/>
        <w:widowControl w:val="0"/>
        <w:autoSpaceDE w:val="0"/>
        <w:spacing w:after="0" w:line="240" w:lineRule="auto"/>
        <w:ind w:left="502"/>
        <w:jc w:val="both"/>
        <w:rPr>
          <w:rFonts w:ascii="Times New Roman" w:hAnsi="Times New Roman"/>
          <w:sz w:val="20"/>
          <w:szCs w:val="20"/>
        </w:rPr>
      </w:pPr>
      <w:r w:rsidRPr="00357D97">
        <w:rPr>
          <w:rFonts w:ascii="Times New Roman" w:hAnsi="Times New Roman"/>
          <w:sz w:val="20"/>
          <w:szCs w:val="20"/>
        </w:rPr>
        <w:t>……………………………………………………………………………..……</w:t>
      </w:r>
      <w:r>
        <w:rPr>
          <w:rFonts w:ascii="Times New Roman" w:hAnsi="Times New Roman"/>
          <w:sz w:val="20"/>
          <w:szCs w:val="20"/>
        </w:rPr>
        <w:t>……………………………</w:t>
      </w:r>
      <w:r w:rsidRPr="00357D97">
        <w:rPr>
          <w:rFonts w:ascii="Times New Roman" w:hAnsi="Times New Roman"/>
          <w:sz w:val="20"/>
          <w:szCs w:val="20"/>
        </w:rPr>
        <w:t xml:space="preserve"> </w:t>
      </w:r>
    </w:p>
    <w:p w14:paraId="5250B7AF" w14:textId="77777777" w:rsidR="008C0818" w:rsidRDefault="008C0818" w:rsidP="008C0818">
      <w:pPr>
        <w:pStyle w:val="Akapitzlist"/>
        <w:widowControl w:val="0"/>
        <w:autoSpaceDE w:val="0"/>
        <w:spacing w:after="0" w:line="240" w:lineRule="auto"/>
        <w:ind w:left="502"/>
        <w:jc w:val="both"/>
        <w:rPr>
          <w:rFonts w:ascii="Times New Roman" w:hAnsi="Times New Roman"/>
          <w:sz w:val="20"/>
          <w:szCs w:val="20"/>
        </w:rPr>
      </w:pPr>
      <w:r>
        <w:rPr>
          <w:rFonts w:ascii="Times New Roman" w:hAnsi="Times New Roman"/>
          <w:sz w:val="20"/>
          <w:szCs w:val="20"/>
        </w:rPr>
        <w:t xml:space="preserve">                                                              </w:t>
      </w:r>
      <w:r w:rsidRPr="00357D97">
        <w:rPr>
          <w:rFonts w:ascii="Times New Roman" w:hAnsi="Times New Roman"/>
          <w:sz w:val="20"/>
          <w:szCs w:val="20"/>
        </w:rPr>
        <w:t xml:space="preserve">(dokładny adres), </w:t>
      </w:r>
    </w:p>
    <w:p w14:paraId="7DA39A19" w14:textId="77777777" w:rsidR="008C0818" w:rsidRDefault="008C0818" w:rsidP="008C0818">
      <w:pPr>
        <w:pStyle w:val="Akapitzlist"/>
        <w:widowControl w:val="0"/>
        <w:autoSpaceDE w:val="0"/>
        <w:spacing w:after="0" w:line="240" w:lineRule="auto"/>
        <w:ind w:left="502"/>
        <w:jc w:val="both"/>
        <w:rPr>
          <w:rFonts w:ascii="Times New Roman" w:hAnsi="Times New Roman"/>
          <w:sz w:val="20"/>
          <w:szCs w:val="20"/>
        </w:rPr>
      </w:pPr>
      <w:r w:rsidRPr="00357D97">
        <w:rPr>
          <w:rFonts w:ascii="Times New Roman" w:hAnsi="Times New Roman"/>
          <w:sz w:val="20"/>
          <w:szCs w:val="20"/>
        </w:rPr>
        <w:t>podstawę dysponowania stanowi: …………………………………</w:t>
      </w:r>
      <w:r>
        <w:rPr>
          <w:rFonts w:ascii="Times New Roman" w:hAnsi="Times New Roman"/>
          <w:sz w:val="20"/>
          <w:szCs w:val="20"/>
        </w:rPr>
        <w:t>…………………………………….</w:t>
      </w:r>
    </w:p>
    <w:p w14:paraId="085BB602" w14:textId="77777777" w:rsidR="008C0818" w:rsidRDefault="008C0818" w:rsidP="008C0818">
      <w:pPr>
        <w:pStyle w:val="Akapitzlist"/>
        <w:widowControl w:val="0"/>
        <w:autoSpaceDE w:val="0"/>
        <w:spacing w:after="0" w:line="240" w:lineRule="auto"/>
        <w:ind w:left="502"/>
        <w:jc w:val="both"/>
        <w:rPr>
          <w:rFonts w:ascii="Times New Roman" w:hAnsi="Times New Roman"/>
          <w:sz w:val="20"/>
          <w:szCs w:val="20"/>
        </w:rPr>
      </w:pPr>
      <w:r w:rsidRPr="00357D97">
        <w:rPr>
          <w:rFonts w:ascii="Times New Roman" w:hAnsi="Times New Roman"/>
          <w:sz w:val="20"/>
          <w:szCs w:val="20"/>
        </w:rPr>
        <w:t xml:space="preserve"> …………………………………………</w:t>
      </w:r>
      <w:r>
        <w:rPr>
          <w:rFonts w:ascii="Times New Roman" w:hAnsi="Times New Roman"/>
          <w:sz w:val="20"/>
          <w:szCs w:val="20"/>
        </w:rPr>
        <w:t>…………………………………………………………………</w:t>
      </w:r>
      <w:r w:rsidRPr="00357D97">
        <w:rPr>
          <w:rFonts w:ascii="Times New Roman" w:hAnsi="Times New Roman"/>
          <w:sz w:val="20"/>
          <w:szCs w:val="20"/>
        </w:rPr>
        <w:t xml:space="preserve"> </w:t>
      </w:r>
    </w:p>
    <w:p w14:paraId="41622732" w14:textId="77777777" w:rsidR="008C0818" w:rsidRPr="00357D97" w:rsidRDefault="008C0818" w:rsidP="008C0818">
      <w:pPr>
        <w:pStyle w:val="Akapitzlist"/>
        <w:widowControl w:val="0"/>
        <w:autoSpaceDE w:val="0"/>
        <w:spacing w:after="0" w:line="240" w:lineRule="auto"/>
        <w:ind w:left="502"/>
        <w:jc w:val="both"/>
        <w:rPr>
          <w:rFonts w:ascii="Times New Roman" w:hAnsi="Times New Roman"/>
          <w:sz w:val="20"/>
          <w:szCs w:val="20"/>
        </w:rPr>
      </w:pPr>
      <w:r>
        <w:rPr>
          <w:rFonts w:ascii="Times New Roman" w:hAnsi="Times New Roman"/>
          <w:sz w:val="20"/>
          <w:szCs w:val="20"/>
        </w:rPr>
        <w:t xml:space="preserve">     </w:t>
      </w:r>
      <w:r w:rsidRPr="00357D97">
        <w:rPr>
          <w:rFonts w:ascii="Times New Roman" w:hAnsi="Times New Roman"/>
          <w:sz w:val="20"/>
          <w:szCs w:val="20"/>
        </w:rPr>
        <w:t>(własność, leasing, użyczenie, najem, zobowiązanie do udostępnieni</w:t>
      </w:r>
      <w:r>
        <w:rPr>
          <w:rFonts w:ascii="Times New Roman" w:hAnsi="Times New Roman"/>
          <w:sz w:val="20"/>
          <w:szCs w:val="20"/>
        </w:rPr>
        <w:t>a w celu realizacji zamówienia)</w:t>
      </w:r>
    </w:p>
    <w:p w14:paraId="6D86730A" w14:textId="77777777" w:rsidR="008C0818" w:rsidRPr="00357D97" w:rsidRDefault="008C0818" w:rsidP="008C0818">
      <w:pPr>
        <w:pStyle w:val="Akapitzlist"/>
        <w:widowControl w:val="0"/>
        <w:autoSpaceDE w:val="0"/>
        <w:spacing w:after="0" w:line="240" w:lineRule="auto"/>
        <w:ind w:left="502"/>
        <w:jc w:val="both"/>
        <w:rPr>
          <w:rFonts w:ascii="Times New Roman" w:hAnsi="Times New Roman"/>
          <w:sz w:val="20"/>
          <w:szCs w:val="20"/>
        </w:rPr>
      </w:pPr>
    </w:p>
    <w:p w14:paraId="59F84A95" w14:textId="77777777" w:rsidR="008C0818" w:rsidRPr="00357D97" w:rsidRDefault="008C0818" w:rsidP="008C0818">
      <w:pPr>
        <w:pStyle w:val="Akapitzlist"/>
        <w:widowControl w:val="0"/>
        <w:autoSpaceDE w:val="0"/>
        <w:spacing w:after="0" w:line="240" w:lineRule="auto"/>
        <w:ind w:left="502"/>
        <w:jc w:val="both"/>
        <w:rPr>
          <w:rFonts w:ascii="Times New Roman" w:hAnsi="Times New Roman"/>
          <w:bCs/>
          <w:sz w:val="20"/>
          <w:szCs w:val="20"/>
        </w:rPr>
      </w:pPr>
      <w:r w:rsidRPr="00357D97">
        <w:rPr>
          <w:rFonts w:ascii="Times New Roman" w:hAnsi="Times New Roman"/>
          <w:b/>
          <w:sz w:val="20"/>
          <w:szCs w:val="20"/>
        </w:rPr>
        <w:t>Ponadto oświadczam/y</w:t>
      </w:r>
      <w:r w:rsidRPr="00357D97">
        <w:rPr>
          <w:rFonts w:ascii="Times New Roman" w:hAnsi="Times New Roman"/>
          <w:sz w:val="20"/>
          <w:szCs w:val="20"/>
        </w:rPr>
        <w:t xml:space="preserve">, że spełniamy wszystkie wymagania </w:t>
      </w:r>
      <w:r w:rsidRPr="00357D97">
        <w:rPr>
          <w:rFonts w:ascii="Times New Roman" w:hAnsi="Times New Roman"/>
          <w:bCs/>
          <w:sz w:val="20"/>
          <w:szCs w:val="20"/>
        </w:rPr>
        <w:t>Rozporządzenia Ministra Środowiska z dnia 11 stycznia 2013</w:t>
      </w:r>
      <w:r>
        <w:rPr>
          <w:rFonts w:ascii="Times New Roman" w:hAnsi="Times New Roman"/>
          <w:bCs/>
          <w:sz w:val="20"/>
          <w:szCs w:val="20"/>
        </w:rPr>
        <w:t xml:space="preserve"> </w:t>
      </w:r>
      <w:r w:rsidRPr="00357D97">
        <w:rPr>
          <w:rFonts w:ascii="Times New Roman" w:hAnsi="Times New Roman"/>
          <w:bCs/>
          <w:sz w:val="20"/>
          <w:szCs w:val="20"/>
        </w:rPr>
        <w:t>r. w sprawie szczegółowych wymagań w zakresie odbierania odpadów komunalnych od właścicieli nieruchomości (Dz. U. z 2013 r., poz. 122) dotyczące:</w:t>
      </w:r>
    </w:p>
    <w:p w14:paraId="25520B06" w14:textId="77777777" w:rsidR="008C0818" w:rsidRPr="00357D97" w:rsidRDefault="008C0818" w:rsidP="008C0818">
      <w:pPr>
        <w:pStyle w:val="Akapitzlist"/>
        <w:widowControl w:val="0"/>
        <w:numPr>
          <w:ilvl w:val="0"/>
          <w:numId w:val="21"/>
        </w:numPr>
        <w:tabs>
          <w:tab w:val="left" w:pos="142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posiadanego wyposażenia umożliwiającego odbieranie odpadów komunalnych od właścicieli nieruchomości oraz zapewnienia jego odpowiedniego stanu technicznego;</w:t>
      </w:r>
    </w:p>
    <w:p w14:paraId="577DB74D" w14:textId="77777777" w:rsidR="008C0818" w:rsidRPr="00357D97" w:rsidRDefault="008C0818" w:rsidP="008C0818">
      <w:pPr>
        <w:pStyle w:val="Akapitzlist"/>
        <w:widowControl w:val="0"/>
        <w:numPr>
          <w:ilvl w:val="0"/>
          <w:numId w:val="21"/>
        </w:numPr>
        <w:tabs>
          <w:tab w:val="left" w:pos="142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utrzymania odpowiedniego stanu sanitarnego pojazdów i urządzeń do odbierania odpadów komunalnych od właścicieli nieruchomości;</w:t>
      </w:r>
    </w:p>
    <w:p w14:paraId="0CEDE1D0" w14:textId="77777777" w:rsidR="008C0818" w:rsidRPr="00357D97" w:rsidRDefault="008C0818" w:rsidP="008C0818">
      <w:pPr>
        <w:pStyle w:val="Akapitzlist"/>
        <w:widowControl w:val="0"/>
        <w:numPr>
          <w:ilvl w:val="0"/>
          <w:numId w:val="21"/>
        </w:numPr>
        <w:tabs>
          <w:tab w:val="left" w:pos="142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spełnienia wymagań technicznych dotyczących wyposażenia pojazdów;</w:t>
      </w:r>
    </w:p>
    <w:p w14:paraId="1CFC9E10" w14:textId="77777777" w:rsidR="008C0818" w:rsidRPr="00357D97" w:rsidRDefault="008C0818" w:rsidP="008C0818">
      <w:pPr>
        <w:pStyle w:val="Akapitzlist"/>
        <w:widowControl w:val="0"/>
        <w:numPr>
          <w:ilvl w:val="0"/>
          <w:numId w:val="21"/>
        </w:numPr>
        <w:tabs>
          <w:tab w:val="left" w:pos="142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zapewnienia odpowiedniego usytuowania i wyposażenia bazy magazynowo - transportowej.</w:t>
      </w:r>
    </w:p>
    <w:p w14:paraId="224899D1" w14:textId="77777777" w:rsidR="008C0818" w:rsidRPr="00357D97" w:rsidRDefault="008C0818" w:rsidP="008C0818">
      <w:pPr>
        <w:widowControl w:val="0"/>
        <w:jc w:val="both"/>
        <w:rPr>
          <w:sz w:val="20"/>
          <w:szCs w:val="20"/>
        </w:rPr>
      </w:pPr>
    </w:p>
    <w:p w14:paraId="56419DC6" w14:textId="77777777" w:rsidR="008C0818" w:rsidRPr="00357D97" w:rsidRDefault="008C0818" w:rsidP="008C0818">
      <w:pPr>
        <w:widowControl w:val="0"/>
        <w:shd w:val="clear" w:color="auto" w:fill="FFFFFF"/>
        <w:ind w:left="4248"/>
        <w:jc w:val="both"/>
        <w:rPr>
          <w:sz w:val="20"/>
          <w:szCs w:val="20"/>
        </w:rPr>
      </w:pPr>
    </w:p>
    <w:p w14:paraId="2E4E8D46" w14:textId="77777777" w:rsidR="008C0818" w:rsidRPr="00357D97" w:rsidRDefault="008C0818" w:rsidP="008C0818">
      <w:pPr>
        <w:widowControl w:val="0"/>
        <w:shd w:val="clear" w:color="auto" w:fill="FFFFFF"/>
        <w:autoSpaceDE w:val="0"/>
        <w:jc w:val="both"/>
        <w:rPr>
          <w:sz w:val="20"/>
          <w:szCs w:val="20"/>
        </w:rPr>
      </w:pPr>
      <w:r w:rsidRPr="00357D97">
        <w:rPr>
          <w:sz w:val="20"/>
          <w:szCs w:val="20"/>
        </w:rPr>
        <w:t>..............................</w:t>
      </w:r>
      <w:r>
        <w:rPr>
          <w:sz w:val="20"/>
          <w:szCs w:val="20"/>
        </w:rPr>
        <w:t>.........</w:t>
      </w:r>
      <w:r w:rsidRPr="00357D97">
        <w:rPr>
          <w:sz w:val="20"/>
          <w:szCs w:val="20"/>
        </w:rPr>
        <w:t>, dnia ……………</w:t>
      </w:r>
      <w:r>
        <w:rPr>
          <w:sz w:val="20"/>
          <w:szCs w:val="20"/>
        </w:rPr>
        <w:t>……..</w:t>
      </w:r>
    </w:p>
    <w:p w14:paraId="168E6FD4" w14:textId="77777777" w:rsidR="008C0818" w:rsidRPr="00357D97" w:rsidRDefault="008C0818" w:rsidP="008C0818">
      <w:pPr>
        <w:widowControl w:val="0"/>
        <w:tabs>
          <w:tab w:val="left" w:pos="284"/>
        </w:tabs>
        <w:jc w:val="both"/>
        <w:rPr>
          <w:i/>
          <w:sz w:val="20"/>
          <w:szCs w:val="20"/>
        </w:rPr>
      </w:pPr>
      <w:r w:rsidRPr="00357D97">
        <w:rPr>
          <w:i/>
          <w:sz w:val="20"/>
          <w:szCs w:val="20"/>
        </w:rPr>
        <w:t xml:space="preserve">    (miejscowość)</w:t>
      </w:r>
    </w:p>
    <w:p w14:paraId="7164D0BC" w14:textId="77777777" w:rsidR="008C0818" w:rsidRPr="00357D97" w:rsidRDefault="008C0818" w:rsidP="008C0818">
      <w:pPr>
        <w:ind w:left="283"/>
        <w:jc w:val="right"/>
        <w:rPr>
          <w:b/>
          <w:sz w:val="20"/>
          <w:szCs w:val="20"/>
        </w:rPr>
      </w:pPr>
    </w:p>
    <w:p w14:paraId="43A8A964" w14:textId="77777777" w:rsidR="008C0818" w:rsidRPr="00357D97" w:rsidRDefault="008C0818" w:rsidP="008C0818">
      <w:pPr>
        <w:ind w:left="283"/>
        <w:jc w:val="right"/>
        <w:rPr>
          <w:b/>
          <w:sz w:val="20"/>
          <w:szCs w:val="20"/>
        </w:rPr>
      </w:pPr>
    </w:p>
    <w:p w14:paraId="38774D27" w14:textId="77777777" w:rsidR="008C0818" w:rsidRPr="00357D97" w:rsidRDefault="008C0818" w:rsidP="008C0818">
      <w:pPr>
        <w:widowControl w:val="0"/>
        <w:ind w:left="3540" w:firstLine="708"/>
        <w:jc w:val="both"/>
        <w:rPr>
          <w:sz w:val="20"/>
          <w:szCs w:val="20"/>
        </w:rPr>
      </w:pPr>
      <w:r>
        <w:rPr>
          <w:sz w:val="20"/>
          <w:szCs w:val="20"/>
        </w:rPr>
        <w:t xml:space="preserve">                          </w:t>
      </w:r>
      <w:r w:rsidRPr="00357D97">
        <w:rPr>
          <w:sz w:val="20"/>
          <w:szCs w:val="20"/>
        </w:rPr>
        <w:t>……………………………………………………</w:t>
      </w:r>
    </w:p>
    <w:p w14:paraId="53D79341" w14:textId="77777777" w:rsidR="008C0818" w:rsidRPr="00357D97" w:rsidRDefault="008C0818" w:rsidP="008C0818">
      <w:pPr>
        <w:widowControl w:val="0"/>
        <w:jc w:val="both"/>
        <w:rPr>
          <w:sz w:val="20"/>
          <w:szCs w:val="20"/>
        </w:rPr>
      </w:pPr>
      <w:r>
        <w:rPr>
          <w:sz w:val="20"/>
          <w:szCs w:val="20"/>
        </w:rPr>
        <w:t xml:space="preserve">                                                                                                                                           </w:t>
      </w:r>
      <w:r w:rsidRPr="00357D97">
        <w:rPr>
          <w:sz w:val="20"/>
          <w:szCs w:val="20"/>
        </w:rPr>
        <w:t>Podpis</w:t>
      </w:r>
    </w:p>
    <w:p w14:paraId="664E8058" w14:textId="0C75B43E" w:rsidR="00016116" w:rsidRPr="008C0818" w:rsidRDefault="008C0818" w:rsidP="008C0818">
      <w:pPr>
        <w:widowControl w:val="0"/>
        <w:shd w:val="clear" w:color="auto" w:fill="FFFFFF"/>
        <w:jc w:val="both"/>
        <w:rPr>
          <w:sz w:val="20"/>
          <w:szCs w:val="20"/>
        </w:rPr>
      </w:pPr>
      <w:r>
        <w:rPr>
          <w:sz w:val="20"/>
          <w:szCs w:val="20"/>
        </w:rPr>
        <w:t xml:space="preserve">                                                                                                                 </w:t>
      </w:r>
      <w:r w:rsidRPr="00357D97">
        <w:rPr>
          <w:sz w:val="20"/>
          <w:szCs w:val="20"/>
        </w:rPr>
        <w:t>(upowa</w:t>
      </w:r>
      <w:r>
        <w:rPr>
          <w:sz w:val="20"/>
          <w:szCs w:val="20"/>
        </w:rPr>
        <w:t>żniony przedstawiciel Wykonawcy)</w:t>
      </w:r>
    </w:p>
    <w:p w14:paraId="6C9EA7C7" w14:textId="77777777" w:rsidR="005C41ED" w:rsidRPr="002D2484" w:rsidRDefault="005C41ED" w:rsidP="005C41ED">
      <w:pPr>
        <w:ind w:left="6371" w:firstLine="709"/>
        <w:rPr>
          <w:b/>
          <w:sz w:val="22"/>
          <w:szCs w:val="22"/>
        </w:rPr>
      </w:pPr>
      <w:r w:rsidRPr="002D2484">
        <w:rPr>
          <w:b/>
          <w:sz w:val="22"/>
          <w:szCs w:val="22"/>
        </w:rPr>
        <w:lastRenderedPageBreak/>
        <w:t xml:space="preserve">         Załącznik nr </w:t>
      </w:r>
      <w:r w:rsidR="00DE20B5">
        <w:rPr>
          <w:b/>
          <w:sz w:val="22"/>
          <w:szCs w:val="22"/>
        </w:rPr>
        <w:t>4</w:t>
      </w:r>
      <w:r w:rsidRPr="002D2484">
        <w:rPr>
          <w:b/>
          <w:sz w:val="22"/>
          <w:szCs w:val="22"/>
        </w:rPr>
        <w:t xml:space="preserve"> </w:t>
      </w:r>
    </w:p>
    <w:p w14:paraId="1D976825" w14:textId="77777777" w:rsidR="005C41ED" w:rsidRPr="002D2484" w:rsidRDefault="005C41ED" w:rsidP="005C41ED">
      <w:pPr>
        <w:rPr>
          <w:sz w:val="22"/>
          <w:szCs w:val="22"/>
        </w:rPr>
      </w:pPr>
      <w:r w:rsidRPr="002D2484">
        <w:rPr>
          <w:sz w:val="22"/>
          <w:szCs w:val="22"/>
        </w:rPr>
        <w:t>…………....................................…………….</w:t>
      </w:r>
    </w:p>
    <w:p w14:paraId="548307D1" w14:textId="77777777" w:rsidR="005C41ED" w:rsidRPr="002D2484" w:rsidRDefault="005C41ED" w:rsidP="005C41ED">
      <w:pPr>
        <w:rPr>
          <w:i/>
          <w:sz w:val="22"/>
          <w:szCs w:val="22"/>
        </w:rPr>
      </w:pPr>
      <w:r w:rsidRPr="002D2484">
        <w:rPr>
          <w:i/>
          <w:sz w:val="22"/>
          <w:szCs w:val="22"/>
        </w:rPr>
        <w:t>nazwa i adres podmiotu oddającego potencjał</w:t>
      </w:r>
    </w:p>
    <w:p w14:paraId="41CFB57E" w14:textId="77777777" w:rsidR="005C41ED" w:rsidRPr="002D2484" w:rsidRDefault="005C41ED" w:rsidP="005C41ED">
      <w:pPr>
        <w:spacing w:line="360" w:lineRule="auto"/>
        <w:jc w:val="center"/>
        <w:rPr>
          <w:b/>
          <w:sz w:val="22"/>
          <w:szCs w:val="22"/>
        </w:rPr>
      </w:pPr>
      <w:r w:rsidRPr="002D2484">
        <w:rPr>
          <w:sz w:val="22"/>
          <w:szCs w:val="22"/>
        </w:rPr>
        <w:br/>
      </w:r>
      <w:r w:rsidRPr="002D2484">
        <w:rPr>
          <w:b/>
          <w:sz w:val="22"/>
          <w:szCs w:val="22"/>
        </w:rPr>
        <w:t>ZOBOWIĄZANIE</w:t>
      </w:r>
    </w:p>
    <w:p w14:paraId="58727113" w14:textId="77777777" w:rsidR="005C41ED" w:rsidRPr="002D2484" w:rsidRDefault="005C41ED" w:rsidP="005C41ED">
      <w:pPr>
        <w:spacing w:line="360" w:lineRule="auto"/>
        <w:jc w:val="both"/>
        <w:rPr>
          <w:b/>
          <w:sz w:val="22"/>
          <w:szCs w:val="22"/>
        </w:rPr>
      </w:pPr>
      <w:r w:rsidRPr="002D2484">
        <w:rPr>
          <w:b/>
          <w:sz w:val="22"/>
          <w:szCs w:val="22"/>
        </w:rPr>
        <w:t>do oddania do dyspozycji wykonawcy niezbędnych zasobów na potrzeby wykonania zamówienia</w:t>
      </w:r>
    </w:p>
    <w:p w14:paraId="3968B8A0" w14:textId="77777777" w:rsidR="005C41ED" w:rsidRPr="002D2484" w:rsidRDefault="005C41ED" w:rsidP="005C41ED">
      <w:pPr>
        <w:spacing w:line="360" w:lineRule="auto"/>
        <w:jc w:val="both"/>
        <w:rPr>
          <w:sz w:val="22"/>
          <w:szCs w:val="22"/>
        </w:rPr>
      </w:pPr>
      <w:r w:rsidRPr="002D2484">
        <w:rPr>
          <w:sz w:val="22"/>
          <w:szCs w:val="22"/>
        </w:rPr>
        <w:br/>
        <w:t>Zobowiązuję się do oddania swoich zasobów</w:t>
      </w:r>
    </w:p>
    <w:p w14:paraId="017F99FC" w14:textId="77777777" w:rsidR="005C41ED" w:rsidRPr="002D2484" w:rsidRDefault="005C41ED" w:rsidP="005C41ED">
      <w:pPr>
        <w:spacing w:line="360" w:lineRule="auto"/>
        <w:rPr>
          <w:sz w:val="22"/>
          <w:szCs w:val="22"/>
        </w:rPr>
      </w:pPr>
      <w:r w:rsidRPr="002D2484">
        <w:rPr>
          <w:sz w:val="22"/>
          <w:szCs w:val="22"/>
        </w:rPr>
        <w:t>........................................................................................................................................................................</w:t>
      </w:r>
    </w:p>
    <w:p w14:paraId="17431371" w14:textId="77777777" w:rsidR="005C41ED" w:rsidRPr="002D2484" w:rsidRDefault="005C41ED" w:rsidP="005C41ED">
      <w:pPr>
        <w:spacing w:line="360" w:lineRule="auto"/>
        <w:jc w:val="center"/>
        <w:rPr>
          <w:sz w:val="22"/>
          <w:szCs w:val="22"/>
        </w:rPr>
      </w:pPr>
      <w:r w:rsidRPr="002D2484">
        <w:rPr>
          <w:sz w:val="22"/>
          <w:szCs w:val="22"/>
        </w:rPr>
        <w:t xml:space="preserve">(określenie zasobu: zdolności techniczne lub </w:t>
      </w:r>
      <w:r w:rsidRPr="002D2484">
        <w:rPr>
          <w:sz w:val="22"/>
          <w:szCs w:val="22"/>
          <w:u w:val="single"/>
        </w:rPr>
        <w:t>zawodowe (należy wskazać imię i nazwisko osoby udostępnionej)</w:t>
      </w:r>
      <w:r w:rsidRPr="002D2484">
        <w:rPr>
          <w:sz w:val="22"/>
          <w:szCs w:val="22"/>
        </w:rPr>
        <w:t xml:space="preserve">, </w:t>
      </w:r>
    </w:p>
    <w:p w14:paraId="034DA70E" w14:textId="77777777" w:rsidR="005C41ED" w:rsidRPr="002D2484" w:rsidRDefault="005C41ED" w:rsidP="005C41ED">
      <w:pPr>
        <w:spacing w:line="360" w:lineRule="auto"/>
        <w:rPr>
          <w:sz w:val="22"/>
          <w:szCs w:val="22"/>
        </w:rPr>
      </w:pPr>
      <w:r w:rsidRPr="002D2484">
        <w:rPr>
          <w:sz w:val="22"/>
          <w:szCs w:val="22"/>
        </w:rPr>
        <w:t>sytuacja finansowa lub ekonomiczna)</w:t>
      </w:r>
      <w:r w:rsidR="00DE20B5">
        <w:rPr>
          <w:sz w:val="22"/>
          <w:szCs w:val="22"/>
        </w:rPr>
        <w:t xml:space="preserve"> </w:t>
      </w:r>
      <w:r w:rsidRPr="002D2484">
        <w:rPr>
          <w:sz w:val="22"/>
          <w:szCs w:val="22"/>
        </w:rPr>
        <w:t>do dyspozycji wykonawcy:</w:t>
      </w:r>
    </w:p>
    <w:p w14:paraId="550E6A43" w14:textId="77777777" w:rsidR="005C41ED" w:rsidRPr="002D2484" w:rsidRDefault="005C41ED" w:rsidP="005C41ED">
      <w:pPr>
        <w:rPr>
          <w:sz w:val="22"/>
          <w:szCs w:val="22"/>
        </w:rPr>
      </w:pPr>
      <w:r w:rsidRPr="002D2484">
        <w:rPr>
          <w:sz w:val="22"/>
          <w:szCs w:val="22"/>
        </w:rPr>
        <w:t xml:space="preserve">........................................................................................................................................................................ </w:t>
      </w:r>
    </w:p>
    <w:p w14:paraId="250F67F2" w14:textId="77777777" w:rsidR="005C41ED" w:rsidRPr="002D2484" w:rsidRDefault="005C41ED" w:rsidP="005C41ED">
      <w:pPr>
        <w:spacing w:line="360" w:lineRule="auto"/>
        <w:jc w:val="center"/>
        <w:rPr>
          <w:sz w:val="22"/>
          <w:szCs w:val="22"/>
        </w:rPr>
      </w:pPr>
      <w:r w:rsidRPr="002D2484">
        <w:rPr>
          <w:sz w:val="22"/>
          <w:szCs w:val="22"/>
        </w:rPr>
        <w:t>(nazwa wykonawcy)</w:t>
      </w:r>
    </w:p>
    <w:p w14:paraId="5B13684F" w14:textId="77777777" w:rsidR="005C41ED" w:rsidRPr="002D2484" w:rsidRDefault="005C41ED" w:rsidP="005C41ED">
      <w:pPr>
        <w:rPr>
          <w:b/>
          <w:sz w:val="22"/>
          <w:szCs w:val="22"/>
        </w:rPr>
      </w:pPr>
      <w:r w:rsidRPr="002D2484">
        <w:rPr>
          <w:sz w:val="22"/>
          <w:szCs w:val="22"/>
        </w:rPr>
        <w:t>przy wykonywaniu zamówienia pod nazwą:</w:t>
      </w:r>
      <w:r w:rsidRPr="002D2484">
        <w:rPr>
          <w:b/>
          <w:sz w:val="22"/>
          <w:szCs w:val="22"/>
        </w:rPr>
        <w:t xml:space="preserve"> </w:t>
      </w:r>
    </w:p>
    <w:p w14:paraId="12957DC9" w14:textId="77777777" w:rsidR="005C41ED" w:rsidRPr="002D2484" w:rsidRDefault="005C41ED" w:rsidP="005C41ED">
      <w:pPr>
        <w:jc w:val="center"/>
        <w:rPr>
          <w:b/>
          <w:sz w:val="22"/>
          <w:szCs w:val="22"/>
        </w:rPr>
      </w:pPr>
    </w:p>
    <w:p w14:paraId="0C074EC1" w14:textId="2B8689ED" w:rsidR="005C41ED" w:rsidRPr="002D2484" w:rsidRDefault="005C41ED" w:rsidP="005C41ED">
      <w:pPr>
        <w:autoSpaceDE w:val="0"/>
        <w:jc w:val="both"/>
        <w:rPr>
          <w:b/>
          <w:bCs/>
          <w:i/>
          <w:sz w:val="22"/>
          <w:szCs w:val="22"/>
          <w:shd w:val="clear" w:color="auto" w:fill="FFFFFF"/>
        </w:rPr>
      </w:pPr>
      <w:r w:rsidRPr="002D2484">
        <w:rPr>
          <w:b/>
          <w:bCs/>
          <w:i/>
          <w:sz w:val="22"/>
          <w:szCs w:val="22"/>
          <w:shd w:val="clear" w:color="auto" w:fill="FFFFFF"/>
        </w:rPr>
        <w:t>,,Odbiór, transport i zagospodarowanie odpadów komunalnych z terenu Gminy Nowe Piekuty oraz zorganizowanie i prowadzenie punktu selektywnej zbiórki odpadów komunalnych (PSZOK) w gminie Nowe Piekuty”</w:t>
      </w:r>
      <w:r w:rsidRPr="002D2484">
        <w:rPr>
          <w:i/>
          <w:color w:val="000000"/>
          <w:sz w:val="22"/>
          <w:szCs w:val="22"/>
        </w:rPr>
        <w:t xml:space="preserve"> </w:t>
      </w:r>
      <w:r w:rsidRPr="002D2484">
        <w:rPr>
          <w:b/>
          <w:i/>
          <w:sz w:val="22"/>
          <w:szCs w:val="22"/>
        </w:rPr>
        <w:t>.</w:t>
      </w:r>
    </w:p>
    <w:p w14:paraId="0F650793" w14:textId="77777777" w:rsidR="005C41ED" w:rsidRPr="002D2484" w:rsidRDefault="005C41ED" w:rsidP="005C41ED">
      <w:pPr>
        <w:rPr>
          <w:b/>
          <w:bCs/>
          <w:sz w:val="22"/>
          <w:szCs w:val="22"/>
        </w:rPr>
      </w:pPr>
    </w:p>
    <w:p w14:paraId="31E0547E" w14:textId="77777777" w:rsidR="005C41ED" w:rsidRPr="002D2484" w:rsidRDefault="005C41ED" w:rsidP="005C41ED">
      <w:pPr>
        <w:rPr>
          <w:b/>
          <w:sz w:val="22"/>
          <w:szCs w:val="22"/>
          <w:u w:val="single"/>
        </w:rPr>
      </w:pPr>
      <w:r w:rsidRPr="002D2484">
        <w:rPr>
          <w:b/>
          <w:sz w:val="22"/>
          <w:szCs w:val="22"/>
          <w:u w:val="single"/>
        </w:rPr>
        <w:t>Oświadczam, iż:</w:t>
      </w:r>
    </w:p>
    <w:p w14:paraId="06162132" w14:textId="77777777" w:rsidR="005C41ED" w:rsidRPr="002D2484" w:rsidRDefault="005C41ED" w:rsidP="005C41ED">
      <w:pPr>
        <w:rPr>
          <w:b/>
          <w:sz w:val="22"/>
          <w:szCs w:val="22"/>
          <w:u w:val="single"/>
        </w:rPr>
      </w:pPr>
    </w:p>
    <w:p w14:paraId="1A043037" w14:textId="77777777" w:rsidR="005C41ED" w:rsidRPr="002D2484" w:rsidRDefault="005C41ED" w:rsidP="00DD426D">
      <w:pPr>
        <w:numPr>
          <w:ilvl w:val="0"/>
          <w:numId w:val="45"/>
        </w:numPr>
        <w:spacing w:after="160" w:line="259" w:lineRule="auto"/>
        <w:contextualSpacing/>
        <w:rPr>
          <w:rFonts w:eastAsia="Calibri"/>
          <w:sz w:val="22"/>
          <w:szCs w:val="22"/>
          <w:lang w:eastAsia="en-US"/>
        </w:rPr>
      </w:pPr>
      <w:r w:rsidRPr="002D2484">
        <w:rPr>
          <w:rFonts w:eastAsia="Calibri"/>
          <w:sz w:val="22"/>
          <w:szCs w:val="22"/>
          <w:lang w:eastAsia="en-US"/>
        </w:rPr>
        <w:t>udostępniam wykonawcy ww. zasoby, w następującym zakresie:</w:t>
      </w:r>
    </w:p>
    <w:p w14:paraId="2DBA7889" w14:textId="77777777" w:rsidR="005C41ED" w:rsidRPr="002D2484" w:rsidRDefault="005C41ED" w:rsidP="005C41ED">
      <w:pPr>
        <w:ind w:firstLine="360"/>
        <w:rPr>
          <w:sz w:val="22"/>
          <w:szCs w:val="22"/>
        </w:rPr>
      </w:pPr>
      <w:r w:rsidRPr="002D2484">
        <w:rPr>
          <w:sz w:val="22"/>
          <w:szCs w:val="22"/>
        </w:rPr>
        <w:t>............................................................................................................................................................</w:t>
      </w:r>
    </w:p>
    <w:p w14:paraId="65AEEF57" w14:textId="77777777" w:rsidR="005C41ED" w:rsidRPr="002D2484" w:rsidRDefault="005C41ED" w:rsidP="005C41ED">
      <w:pPr>
        <w:ind w:firstLine="360"/>
        <w:rPr>
          <w:sz w:val="22"/>
          <w:szCs w:val="22"/>
        </w:rPr>
      </w:pPr>
    </w:p>
    <w:p w14:paraId="0320D911" w14:textId="77777777" w:rsidR="005C41ED" w:rsidRPr="002D2484" w:rsidRDefault="005C41ED" w:rsidP="00DD426D">
      <w:pPr>
        <w:numPr>
          <w:ilvl w:val="0"/>
          <w:numId w:val="45"/>
        </w:numPr>
        <w:spacing w:after="160" w:line="259" w:lineRule="auto"/>
        <w:contextualSpacing/>
        <w:rPr>
          <w:rFonts w:eastAsia="Calibri"/>
          <w:sz w:val="22"/>
          <w:szCs w:val="22"/>
          <w:lang w:eastAsia="en-US"/>
        </w:rPr>
      </w:pPr>
      <w:r w:rsidRPr="002D2484">
        <w:rPr>
          <w:rFonts w:eastAsia="Calibri"/>
          <w:sz w:val="22"/>
          <w:szCs w:val="22"/>
          <w:lang w:eastAsia="en-US"/>
        </w:rPr>
        <w:t>sposób wykorzystania udostępnionych przeze mnie zasobów przy wykonywaniu zamówienia będzie następujący:</w:t>
      </w:r>
    </w:p>
    <w:p w14:paraId="1E340957" w14:textId="77777777" w:rsidR="005C41ED" w:rsidRPr="002D2484" w:rsidRDefault="005C41ED" w:rsidP="005C41ED">
      <w:pPr>
        <w:ind w:firstLine="360"/>
        <w:rPr>
          <w:sz w:val="22"/>
          <w:szCs w:val="22"/>
        </w:rPr>
      </w:pPr>
      <w:r w:rsidRPr="002D2484">
        <w:rPr>
          <w:sz w:val="22"/>
          <w:szCs w:val="22"/>
        </w:rPr>
        <w:t>............................................................................................................................................................</w:t>
      </w:r>
    </w:p>
    <w:p w14:paraId="4D570FDF" w14:textId="77777777" w:rsidR="005C41ED" w:rsidRPr="002D2484" w:rsidRDefault="005C41ED" w:rsidP="005C41ED">
      <w:pPr>
        <w:ind w:firstLine="360"/>
        <w:rPr>
          <w:sz w:val="22"/>
          <w:szCs w:val="22"/>
        </w:rPr>
      </w:pPr>
    </w:p>
    <w:p w14:paraId="2008B083" w14:textId="77777777" w:rsidR="005C41ED" w:rsidRPr="002D2484" w:rsidRDefault="005C41ED" w:rsidP="00DD426D">
      <w:pPr>
        <w:numPr>
          <w:ilvl w:val="0"/>
          <w:numId w:val="45"/>
        </w:numPr>
        <w:spacing w:after="160" w:line="259" w:lineRule="auto"/>
        <w:rPr>
          <w:sz w:val="22"/>
          <w:szCs w:val="22"/>
        </w:rPr>
      </w:pPr>
      <w:r w:rsidRPr="002D2484">
        <w:rPr>
          <w:sz w:val="22"/>
          <w:szCs w:val="22"/>
        </w:rPr>
        <w:t>zakres i okres mojego udziału przy wykonywaniu zamówienia będzie następujący:</w:t>
      </w:r>
    </w:p>
    <w:p w14:paraId="0868448B" w14:textId="77777777" w:rsidR="005C41ED" w:rsidRPr="002D2484" w:rsidRDefault="005C41ED" w:rsidP="005C41ED">
      <w:pPr>
        <w:ind w:firstLine="360"/>
        <w:rPr>
          <w:sz w:val="22"/>
          <w:szCs w:val="22"/>
        </w:rPr>
      </w:pPr>
      <w:r w:rsidRPr="002D2484">
        <w:rPr>
          <w:sz w:val="22"/>
          <w:szCs w:val="22"/>
        </w:rPr>
        <w:t>............................................................................................................................................................</w:t>
      </w:r>
    </w:p>
    <w:p w14:paraId="231A4FC1" w14:textId="77777777" w:rsidR="005C41ED" w:rsidRPr="002D2484" w:rsidRDefault="005C41ED" w:rsidP="005C41ED">
      <w:pPr>
        <w:autoSpaceDE w:val="0"/>
        <w:autoSpaceDN w:val="0"/>
        <w:adjustRightInd w:val="0"/>
        <w:ind w:left="180"/>
        <w:jc w:val="both"/>
        <w:rPr>
          <w:sz w:val="22"/>
          <w:szCs w:val="22"/>
        </w:rPr>
      </w:pPr>
      <w:r w:rsidRPr="002D2484">
        <w:rPr>
          <w:sz w:val="22"/>
          <w:szCs w:val="22"/>
        </w:rPr>
        <w:t xml:space="preserve">Oświadczam, iż zrealizuję usługi / roboty budowlane, do realizacji których wymagane są zdolności techniczne lub zawodowe (wykształcenie, kwalifikacje zawodowe, doświadczenie). </w:t>
      </w:r>
    </w:p>
    <w:p w14:paraId="43726EFD" w14:textId="77777777" w:rsidR="005C41ED" w:rsidRPr="002D2484" w:rsidRDefault="005C41ED" w:rsidP="005C41ED">
      <w:pPr>
        <w:ind w:left="360" w:hanging="502"/>
        <w:rPr>
          <w:sz w:val="22"/>
          <w:szCs w:val="22"/>
        </w:rPr>
      </w:pPr>
    </w:p>
    <w:p w14:paraId="1818AB84" w14:textId="77777777" w:rsidR="005C41ED" w:rsidRPr="002D2484" w:rsidRDefault="005C41ED" w:rsidP="005C41ED">
      <w:pPr>
        <w:spacing w:line="360" w:lineRule="auto"/>
        <w:rPr>
          <w:sz w:val="22"/>
          <w:szCs w:val="22"/>
        </w:rPr>
      </w:pPr>
    </w:p>
    <w:p w14:paraId="0578A4FF" w14:textId="77777777" w:rsidR="005C41ED" w:rsidRPr="002D2484" w:rsidRDefault="005C41ED" w:rsidP="005C41ED">
      <w:pPr>
        <w:rPr>
          <w:sz w:val="22"/>
          <w:szCs w:val="22"/>
        </w:rPr>
      </w:pPr>
      <w:r w:rsidRPr="002D2484">
        <w:rPr>
          <w:sz w:val="22"/>
          <w:szCs w:val="22"/>
        </w:rPr>
        <w:tab/>
      </w:r>
      <w:r w:rsidRPr="002D2484">
        <w:rPr>
          <w:sz w:val="22"/>
          <w:szCs w:val="22"/>
        </w:rPr>
        <w:tab/>
      </w:r>
      <w:r w:rsidRPr="002D2484">
        <w:rPr>
          <w:sz w:val="22"/>
          <w:szCs w:val="22"/>
        </w:rPr>
        <w:tab/>
      </w:r>
      <w:r w:rsidRPr="002D2484">
        <w:rPr>
          <w:sz w:val="22"/>
          <w:szCs w:val="22"/>
        </w:rPr>
        <w:tab/>
      </w:r>
      <w:r w:rsidRPr="002D2484">
        <w:rPr>
          <w:sz w:val="22"/>
          <w:szCs w:val="22"/>
        </w:rPr>
        <w:tab/>
        <w:t xml:space="preserve">                    ...............................................................................</w:t>
      </w:r>
    </w:p>
    <w:p w14:paraId="005E8D67" w14:textId="77777777" w:rsidR="005C41ED" w:rsidRPr="002D2484" w:rsidRDefault="005C41ED" w:rsidP="005C41ED">
      <w:pPr>
        <w:rPr>
          <w:sz w:val="22"/>
          <w:szCs w:val="22"/>
        </w:rPr>
      </w:pPr>
      <w:r w:rsidRPr="002D2484">
        <w:rPr>
          <w:sz w:val="22"/>
          <w:szCs w:val="22"/>
        </w:rPr>
        <w:tab/>
      </w:r>
      <w:r w:rsidRPr="002D2484">
        <w:rPr>
          <w:sz w:val="22"/>
          <w:szCs w:val="22"/>
        </w:rPr>
        <w:tab/>
      </w:r>
      <w:r w:rsidRPr="002D2484">
        <w:rPr>
          <w:sz w:val="22"/>
          <w:szCs w:val="22"/>
        </w:rPr>
        <w:tab/>
      </w:r>
      <w:r w:rsidRPr="002D2484">
        <w:rPr>
          <w:sz w:val="22"/>
          <w:szCs w:val="22"/>
        </w:rPr>
        <w:tab/>
      </w:r>
      <w:r w:rsidRPr="002D2484">
        <w:rPr>
          <w:sz w:val="22"/>
          <w:szCs w:val="22"/>
        </w:rPr>
        <w:tab/>
        <w:t xml:space="preserve">  podpis osoby upoważnionej do </w:t>
      </w:r>
      <w:r w:rsidR="002528D8" w:rsidRPr="002D2484">
        <w:rPr>
          <w:sz w:val="22"/>
          <w:szCs w:val="22"/>
        </w:rPr>
        <w:t>reprezentacji podmiotu</w:t>
      </w:r>
    </w:p>
    <w:p w14:paraId="466355D3" w14:textId="77777777" w:rsidR="005C41ED" w:rsidRPr="002D2484" w:rsidRDefault="005C41ED" w:rsidP="005C41ED">
      <w:pPr>
        <w:jc w:val="both"/>
        <w:rPr>
          <w:sz w:val="22"/>
          <w:szCs w:val="22"/>
        </w:rPr>
      </w:pPr>
    </w:p>
    <w:p w14:paraId="6BE05C56" w14:textId="77777777" w:rsidR="005C41ED" w:rsidRPr="002528D8" w:rsidRDefault="005C41ED" w:rsidP="005C41ED">
      <w:pPr>
        <w:jc w:val="both"/>
        <w:rPr>
          <w:sz w:val="16"/>
          <w:szCs w:val="16"/>
        </w:rPr>
      </w:pPr>
      <w:r w:rsidRPr="002528D8">
        <w:rPr>
          <w:sz w:val="16"/>
          <w:szCs w:val="16"/>
        </w:rPr>
        <w:t xml:space="preserve">* Wykonawca, który polega na sytuacji finansowej lub ekonomicznej innych podmiotów, odpowiada solidarnie </w:t>
      </w:r>
      <w:r w:rsidRPr="002528D8">
        <w:rPr>
          <w:sz w:val="16"/>
          <w:szCs w:val="16"/>
        </w:rPr>
        <w:br/>
        <w:t>z podmiotem, który zobowiązał się do udostępnienia zasobów, za szkodę poniesioną przez zamawiającego powstałą wskutek nieudostępnienia tych zasobów, chyba że za nieudostępnienie zasobów nie ponosi winy.</w:t>
      </w:r>
    </w:p>
    <w:p w14:paraId="194351EB" w14:textId="77777777" w:rsidR="005C41ED" w:rsidRPr="002528D8" w:rsidRDefault="005C41ED" w:rsidP="005C41ED">
      <w:pPr>
        <w:spacing w:after="200"/>
        <w:contextualSpacing/>
        <w:jc w:val="both"/>
        <w:rPr>
          <w:rFonts w:eastAsia="Calibri"/>
          <w:sz w:val="16"/>
          <w:szCs w:val="16"/>
          <w:lang w:eastAsia="en-US"/>
        </w:rPr>
      </w:pPr>
      <w:r w:rsidRPr="002528D8">
        <w:rPr>
          <w:rFonts w:eastAsia="Calibri"/>
          <w:sz w:val="16"/>
          <w:szCs w:val="16"/>
          <w:lang w:eastAsia="en-US"/>
        </w:rPr>
        <w:t xml:space="preserve">** należy dołączyć dokumenty potwierdzające, że osoba podpisująca niniejsze zobowiązanie, jest uprawniona </w:t>
      </w:r>
      <w:r w:rsidRPr="002528D8">
        <w:rPr>
          <w:rFonts w:eastAsia="Calibri"/>
          <w:sz w:val="16"/>
          <w:szCs w:val="16"/>
          <w:lang w:eastAsia="en-US"/>
        </w:rPr>
        <w:br/>
        <w:t xml:space="preserve">do działania w imieniu innego podmiotu (kopie tych dokumentów muszą być poświadczone za zgodność </w:t>
      </w:r>
      <w:r w:rsidRPr="002528D8">
        <w:rPr>
          <w:rFonts w:eastAsia="Calibri"/>
          <w:sz w:val="16"/>
          <w:szCs w:val="16"/>
          <w:lang w:eastAsia="en-US"/>
        </w:rPr>
        <w:br/>
        <w:t>z oryginałem przez inny podmiot, a ewentualne pełnomocnictwo do podpisania dokumentów innego podmiotu, należy złożyć w formie oryginału lub kopii poświadczonej notarialnie za zgodność z oryginałem).</w:t>
      </w:r>
    </w:p>
    <w:p w14:paraId="46AA75D1" w14:textId="77777777" w:rsidR="002528D8" w:rsidRDefault="002528D8" w:rsidP="00963387">
      <w:pPr>
        <w:overflowPunct w:val="0"/>
        <w:autoSpaceDE w:val="0"/>
        <w:autoSpaceDN w:val="0"/>
        <w:adjustRightInd w:val="0"/>
        <w:jc w:val="right"/>
        <w:textAlignment w:val="baseline"/>
        <w:rPr>
          <w:sz w:val="22"/>
          <w:szCs w:val="22"/>
        </w:rPr>
      </w:pPr>
    </w:p>
    <w:p w14:paraId="1476BDC7" w14:textId="77777777" w:rsidR="00AB1770" w:rsidRDefault="00AB1770" w:rsidP="00AB1770">
      <w:pPr>
        <w:overflowPunct w:val="0"/>
        <w:autoSpaceDE w:val="0"/>
        <w:autoSpaceDN w:val="0"/>
        <w:adjustRightInd w:val="0"/>
        <w:jc w:val="right"/>
        <w:textAlignment w:val="baseline"/>
        <w:rPr>
          <w:sz w:val="22"/>
          <w:szCs w:val="22"/>
        </w:rPr>
      </w:pPr>
    </w:p>
    <w:p w14:paraId="2A5B2F85" w14:textId="77777777" w:rsidR="001040DF" w:rsidRDefault="001040DF" w:rsidP="00AB1770">
      <w:pPr>
        <w:overflowPunct w:val="0"/>
        <w:autoSpaceDE w:val="0"/>
        <w:autoSpaceDN w:val="0"/>
        <w:adjustRightInd w:val="0"/>
        <w:jc w:val="right"/>
        <w:textAlignment w:val="baseline"/>
        <w:rPr>
          <w:sz w:val="22"/>
          <w:szCs w:val="22"/>
        </w:rPr>
      </w:pPr>
    </w:p>
    <w:p w14:paraId="073ACBF3" w14:textId="77777777" w:rsidR="001040DF" w:rsidRDefault="001040DF" w:rsidP="00AB1770">
      <w:pPr>
        <w:overflowPunct w:val="0"/>
        <w:autoSpaceDE w:val="0"/>
        <w:autoSpaceDN w:val="0"/>
        <w:adjustRightInd w:val="0"/>
        <w:jc w:val="right"/>
        <w:textAlignment w:val="baseline"/>
        <w:rPr>
          <w:sz w:val="22"/>
          <w:szCs w:val="22"/>
        </w:rPr>
      </w:pPr>
    </w:p>
    <w:p w14:paraId="75AED974" w14:textId="77777777" w:rsidR="001040DF" w:rsidRDefault="001040DF" w:rsidP="00AB1770">
      <w:pPr>
        <w:overflowPunct w:val="0"/>
        <w:autoSpaceDE w:val="0"/>
        <w:autoSpaceDN w:val="0"/>
        <w:adjustRightInd w:val="0"/>
        <w:jc w:val="right"/>
        <w:textAlignment w:val="baseline"/>
        <w:rPr>
          <w:sz w:val="22"/>
          <w:szCs w:val="22"/>
        </w:rPr>
      </w:pPr>
    </w:p>
    <w:p w14:paraId="4FD92F7A" w14:textId="77777777" w:rsidR="001040DF" w:rsidRDefault="001040DF" w:rsidP="00AB1770">
      <w:pPr>
        <w:overflowPunct w:val="0"/>
        <w:autoSpaceDE w:val="0"/>
        <w:autoSpaceDN w:val="0"/>
        <w:adjustRightInd w:val="0"/>
        <w:jc w:val="right"/>
        <w:textAlignment w:val="baseline"/>
        <w:rPr>
          <w:sz w:val="22"/>
          <w:szCs w:val="22"/>
        </w:rPr>
      </w:pPr>
    </w:p>
    <w:p w14:paraId="59FF2A5E" w14:textId="77777777" w:rsidR="001040DF" w:rsidRDefault="001040DF" w:rsidP="00AB1770">
      <w:pPr>
        <w:overflowPunct w:val="0"/>
        <w:autoSpaceDE w:val="0"/>
        <w:autoSpaceDN w:val="0"/>
        <w:adjustRightInd w:val="0"/>
        <w:jc w:val="right"/>
        <w:textAlignment w:val="baseline"/>
        <w:rPr>
          <w:sz w:val="22"/>
          <w:szCs w:val="22"/>
        </w:rPr>
      </w:pPr>
    </w:p>
    <w:p w14:paraId="2D094A31" w14:textId="77777777" w:rsidR="001040DF" w:rsidRDefault="001040DF" w:rsidP="00AB1770">
      <w:pPr>
        <w:overflowPunct w:val="0"/>
        <w:autoSpaceDE w:val="0"/>
        <w:autoSpaceDN w:val="0"/>
        <w:adjustRightInd w:val="0"/>
        <w:jc w:val="right"/>
        <w:textAlignment w:val="baseline"/>
        <w:rPr>
          <w:sz w:val="22"/>
          <w:szCs w:val="22"/>
        </w:rPr>
      </w:pPr>
    </w:p>
    <w:p w14:paraId="586FFECF" w14:textId="77777777" w:rsidR="001040DF" w:rsidRDefault="001040DF" w:rsidP="00AB1770">
      <w:pPr>
        <w:overflowPunct w:val="0"/>
        <w:autoSpaceDE w:val="0"/>
        <w:autoSpaceDN w:val="0"/>
        <w:adjustRightInd w:val="0"/>
        <w:jc w:val="right"/>
        <w:textAlignment w:val="baseline"/>
        <w:rPr>
          <w:sz w:val="22"/>
          <w:szCs w:val="22"/>
        </w:rPr>
      </w:pPr>
    </w:p>
    <w:p w14:paraId="5B8F3034" w14:textId="77777777" w:rsidR="001040DF" w:rsidRDefault="001040DF" w:rsidP="00AB1770">
      <w:pPr>
        <w:overflowPunct w:val="0"/>
        <w:autoSpaceDE w:val="0"/>
        <w:autoSpaceDN w:val="0"/>
        <w:adjustRightInd w:val="0"/>
        <w:jc w:val="right"/>
        <w:textAlignment w:val="baseline"/>
        <w:rPr>
          <w:sz w:val="22"/>
          <w:szCs w:val="22"/>
        </w:rPr>
      </w:pPr>
    </w:p>
    <w:p w14:paraId="1F390F0A" w14:textId="77777777" w:rsidR="001A50C4" w:rsidRDefault="001A50C4" w:rsidP="00AB1770">
      <w:pPr>
        <w:overflowPunct w:val="0"/>
        <w:autoSpaceDE w:val="0"/>
        <w:autoSpaceDN w:val="0"/>
        <w:adjustRightInd w:val="0"/>
        <w:jc w:val="right"/>
        <w:textAlignment w:val="baseline"/>
        <w:rPr>
          <w:sz w:val="22"/>
          <w:szCs w:val="22"/>
        </w:rPr>
      </w:pPr>
    </w:p>
    <w:p w14:paraId="6B02A56F" w14:textId="77777777" w:rsidR="00DE20B5" w:rsidRDefault="00DE20B5" w:rsidP="00AB1770">
      <w:pPr>
        <w:overflowPunct w:val="0"/>
        <w:autoSpaceDE w:val="0"/>
        <w:autoSpaceDN w:val="0"/>
        <w:adjustRightInd w:val="0"/>
        <w:jc w:val="right"/>
        <w:textAlignment w:val="baseline"/>
        <w:rPr>
          <w:sz w:val="22"/>
          <w:szCs w:val="22"/>
        </w:rPr>
      </w:pPr>
    </w:p>
    <w:p w14:paraId="5F917302" w14:textId="77777777" w:rsidR="00DE20B5" w:rsidRDefault="00DE20B5" w:rsidP="00AB1770">
      <w:pPr>
        <w:overflowPunct w:val="0"/>
        <w:autoSpaceDE w:val="0"/>
        <w:autoSpaceDN w:val="0"/>
        <w:adjustRightInd w:val="0"/>
        <w:jc w:val="right"/>
        <w:textAlignment w:val="baseline"/>
        <w:rPr>
          <w:sz w:val="22"/>
          <w:szCs w:val="22"/>
        </w:rPr>
      </w:pPr>
    </w:p>
    <w:p w14:paraId="69F5EBEA" w14:textId="77777777" w:rsidR="001A50C4" w:rsidRDefault="001A50C4" w:rsidP="00AB1770">
      <w:pPr>
        <w:overflowPunct w:val="0"/>
        <w:autoSpaceDE w:val="0"/>
        <w:autoSpaceDN w:val="0"/>
        <w:adjustRightInd w:val="0"/>
        <w:jc w:val="right"/>
        <w:textAlignment w:val="baseline"/>
        <w:rPr>
          <w:sz w:val="22"/>
          <w:szCs w:val="22"/>
        </w:rPr>
      </w:pPr>
    </w:p>
    <w:p w14:paraId="1A686832" w14:textId="77777777" w:rsidR="00963387" w:rsidRPr="00AB1770" w:rsidRDefault="003D198D" w:rsidP="00AB1770">
      <w:pPr>
        <w:overflowPunct w:val="0"/>
        <w:autoSpaceDE w:val="0"/>
        <w:autoSpaceDN w:val="0"/>
        <w:adjustRightInd w:val="0"/>
        <w:jc w:val="right"/>
        <w:textAlignment w:val="baseline"/>
        <w:rPr>
          <w:sz w:val="22"/>
          <w:szCs w:val="22"/>
        </w:rPr>
      </w:pPr>
      <w:r>
        <w:rPr>
          <w:sz w:val="22"/>
          <w:szCs w:val="22"/>
        </w:rPr>
        <w:lastRenderedPageBreak/>
        <w:t xml:space="preserve">Załącznik Nr </w:t>
      </w:r>
      <w:r w:rsidR="00DE20B5">
        <w:rPr>
          <w:sz w:val="22"/>
          <w:szCs w:val="22"/>
        </w:rPr>
        <w:t>5</w:t>
      </w:r>
      <w:r w:rsidR="00963387" w:rsidRPr="008E4C1E">
        <w:rPr>
          <w:rFonts w:ascii="Arial" w:hAnsi="Arial" w:cs="Arial"/>
        </w:rPr>
        <w:t xml:space="preserve"> </w:t>
      </w:r>
    </w:p>
    <w:p w14:paraId="32720721" w14:textId="77777777" w:rsidR="00963387" w:rsidRPr="00357D97" w:rsidRDefault="00963387" w:rsidP="00963387">
      <w:pPr>
        <w:ind w:left="5239"/>
        <w:jc w:val="center"/>
        <w:rPr>
          <w:b/>
          <w:sz w:val="20"/>
          <w:szCs w:val="20"/>
        </w:rPr>
      </w:pPr>
      <w:r>
        <w:rPr>
          <w:b/>
          <w:sz w:val="20"/>
          <w:szCs w:val="20"/>
        </w:rPr>
        <w:t xml:space="preserve">                                      </w:t>
      </w:r>
    </w:p>
    <w:p w14:paraId="5B8842F8" w14:textId="77777777" w:rsidR="00963387" w:rsidRPr="00357D97" w:rsidRDefault="00963387" w:rsidP="00963387">
      <w:pPr>
        <w:keepNext/>
        <w:widowControl w:val="0"/>
        <w:ind w:left="57"/>
        <w:jc w:val="center"/>
        <w:rPr>
          <w:b/>
          <w:sz w:val="20"/>
          <w:szCs w:val="20"/>
        </w:rPr>
      </w:pPr>
    </w:p>
    <w:p w14:paraId="157E16F6" w14:textId="77777777" w:rsidR="00963387" w:rsidRPr="00357D97" w:rsidRDefault="00963387" w:rsidP="00963387">
      <w:pPr>
        <w:keepNext/>
        <w:widowControl w:val="0"/>
        <w:ind w:left="57"/>
        <w:jc w:val="center"/>
        <w:rPr>
          <w:b/>
          <w:sz w:val="20"/>
          <w:szCs w:val="20"/>
        </w:rPr>
      </w:pPr>
      <w:r w:rsidRPr="00357D97">
        <w:rPr>
          <w:b/>
          <w:sz w:val="20"/>
          <w:szCs w:val="20"/>
        </w:rPr>
        <w:t>UMOWA – Projekt</w:t>
      </w:r>
    </w:p>
    <w:p w14:paraId="2143A04E" w14:textId="77777777" w:rsidR="00963387" w:rsidRPr="00357D97" w:rsidRDefault="00963387" w:rsidP="00963387">
      <w:pPr>
        <w:autoSpaceDE w:val="0"/>
        <w:spacing w:after="120"/>
        <w:jc w:val="center"/>
        <w:rPr>
          <w:b/>
          <w:bCs/>
          <w:sz w:val="20"/>
          <w:szCs w:val="20"/>
        </w:rPr>
      </w:pPr>
    </w:p>
    <w:p w14:paraId="3A698802" w14:textId="66FC8174" w:rsidR="00963387" w:rsidRPr="00357D97" w:rsidRDefault="00963387" w:rsidP="00963387">
      <w:pPr>
        <w:tabs>
          <w:tab w:val="left" w:pos="0"/>
        </w:tabs>
        <w:jc w:val="both"/>
        <w:rPr>
          <w:sz w:val="20"/>
          <w:szCs w:val="20"/>
        </w:rPr>
      </w:pPr>
      <w:r w:rsidRPr="00357D97">
        <w:rPr>
          <w:sz w:val="20"/>
          <w:szCs w:val="20"/>
        </w:rPr>
        <w:t>zawarta w dniu: ...............</w:t>
      </w:r>
      <w:r w:rsidR="005A07A0">
        <w:rPr>
          <w:sz w:val="20"/>
          <w:szCs w:val="20"/>
        </w:rPr>
        <w:t>........................... 20</w:t>
      </w:r>
      <w:r w:rsidR="00CB68D9">
        <w:rPr>
          <w:sz w:val="20"/>
          <w:szCs w:val="20"/>
        </w:rPr>
        <w:t>2</w:t>
      </w:r>
      <w:r w:rsidR="00AA7529">
        <w:rPr>
          <w:sz w:val="20"/>
          <w:szCs w:val="20"/>
        </w:rPr>
        <w:t>4</w:t>
      </w:r>
      <w:r w:rsidRPr="00357D97">
        <w:rPr>
          <w:sz w:val="20"/>
          <w:szCs w:val="20"/>
        </w:rPr>
        <w:t xml:space="preserve"> r. w Nowych Piekutach  pomiędzy: </w:t>
      </w:r>
    </w:p>
    <w:p w14:paraId="7D938CFD" w14:textId="77777777" w:rsidR="00963387" w:rsidRPr="00357D97" w:rsidRDefault="00963387" w:rsidP="00963387">
      <w:pPr>
        <w:tabs>
          <w:tab w:val="left" w:pos="0"/>
        </w:tabs>
        <w:jc w:val="both"/>
        <w:rPr>
          <w:sz w:val="20"/>
          <w:szCs w:val="20"/>
        </w:rPr>
      </w:pPr>
      <w:r w:rsidRPr="00357D97">
        <w:rPr>
          <w:b/>
          <w:sz w:val="20"/>
          <w:szCs w:val="20"/>
        </w:rPr>
        <w:t>Gminą Nowe Piekuty, ul. Główna 8, 18-212 Nowe Piekuty</w:t>
      </w:r>
      <w:r w:rsidRPr="00357D97">
        <w:rPr>
          <w:sz w:val="20"/>
          <w:szCs w:val="20"/>
        </w:rPr>
        <w:t>,</w:t>
      </w:r>
    </w:p>
    <w:p w14:paraId="2094C511" w14:textId="77777777" w:rsidR="00963387" w:rsidRPr="00357D97" w:rsidRDefault="00963387" w:rsidP="00963387">
      <w:pPr>
        <w:rPr>
          <w:sz w:val="20"/>
          <w:szCs w:val="20"/>
        </w:rPr>
      </w:pPr>
      <w:r w:rsidRPr="00357D97">
        <w:rPr>
          <w:sz w:val="20"/>
          <w:szCs w:val="20"/>
        </w:rPr>
        <w:t xml:space="preserve">NIP: 722-15-89-845 zwaną w dalszej umowy  </w:t>
      </w:r>
      <w:r w:rsidRPr="00357D97">
        <w:rPr>
          <w:b/>
          <w:sz w:val="20"/>
          <w:szCs w:val="20"/>
        </w:rPr>
        <w:t>Zamawiającym</w:t>
      </w:r>
      <w:r w:rsidRPr="00357D97">
        <w:rPr>
          <w:sz w:val="20"/>
          <w:szCs w:val="20"/>
        </w:rPr>
        <w:t xml:space="preserve">, reprezentowaną przez: </w:t>
      </w:r>
    </w:p>
    <w:p w14:paraId="0658DA19" w14:textId="77777777" w:rsidR="00963387" w:rsidRDefault="00963387" w:rsidP="00963387">
      <w:pPr>
        <w:tabs>
          <w:tab w:val="left" w:pos="0"/>
        </w:tabs>
        <w:jc w:val="both"/>
        <w:rPr>
          <w:b/>
          <w:sz w:val="20"/>
          <w:szCs w:val="20"/>
        </w:rPr>
      </w:pPr>
      <w:r w:rsidRPr="00357D97">
        <w:rPr>
          <w:b/>
          <w:sz w:val="20"/>
          <w:szCs w:val="20"/>
        </w:rPr>
        <w:t>Marka Kaczyńskiego – Wójta Gminy Nowe Piekuty,</w:t>
      </w:r>
    </w:p>
    <w:p w14:paraId="19B3980C" w14:textId="77777777" w:rsidR="000F09B5" w:rsidRPr="00357D97" w:rsidRDefault="000F09B5" w:rsidP="00963387">
      <w:pPr>
        <w:tabs>
          <w:tab w:val="left" w:pos="0"/>
        </w:tabs>
        <w:jc w:val="both"/>
        <w:rPr>
          <w:b/>
          <w:sz w:val="20"/>
          <w:szCs w:val="20"/>
        </w:rPr>
      </w:pPr>
      <w:r>
        <w:rPr>
          <w:b/>
          <w:sz w:val="20"/>
          <w:szCs w:val="20"/>
        </w:rPr>
        <w:t>przy kontrasygnacie Anny Kunickiej – Skarbnika Gminy Nowe Piekuty</w:t>
      </w:r>
    </w:p>
    <w:p w14:paraId="19DCC939" w14:textId="77777777" w:rsidR="00963387" w:rsidRPr="00357D97" w:rsidRDefault="00963387" w:rsidP="00963387">
      <w:pPr>
        <w:tabs>
          <w:tab w:val="left" w:pos="0"/>
        </w:tabs>
        <w:spacing w:after="120"/>
        <w:jc w:val="both"/>
        <w:rPr>
          <w:sz w:val="20"/>
          <w:szCs w:val="20"/>
        </w:rPr>
      </w:pPr>
      <w:r w:rsidRPr="00357D97">
        <w:rPr>
          <w:sz w:val="20"/>
          <w:szCs w:val="20"/>
        </w:rPr>
        <w:t>a:</w:t>
      </w:r>
    </w:p>
    <w:p w14:paraId="46204069" w14:textId="7174ABF0" w:rsidR="00963387" w:rsidRPr="00357D97" w:rsidRDefault="00963387" w:rsidP="00963387">
      <w:pPr>
        <w:spacing w:after="120"/>
        <w:rPr>
          <w:sz w:val="20"/>
          <w:szCs w:val="20"/>
        </w:rPr>
      </w:pPr>
      <w:r w:rsidRPr="00357D97">
        <w:rPr>
          <w:sz w:val="20"/>
          <w:szCs w:val="20"/>
        </w:rPr>
        <w:t>.......................................................................................................................................................</w:t>
      </w:r>
    </w:p>
    <w:p w14:paraId="5E53D888" w14:textId="77777777" w:rsidR="00963387" w:rsidRPr="00357D97" w:rsidRDefault="00963387" w:rsidP="00963387">
      <w:pPr>
        <w:spacing w:after="120"/>
        <w:rPr>
          <w:sz w:val="20"/>
          <w:szCs w:val="20"/>
        </w:rPr>
      </w:pPr>
      <w:r w:rsidRPr="00357D97">
        <w:rPr>
          <w:sz w:val="20"/>
          <w:szCs w:val="20"/>
        </w:rPr>
        <w:t>z siedzibą: .......................................................................................................................................................</w:t>
      </w:r>
    </w:p>
    <w:p w14:paraId="51A6B1D2" w14:textId="77777777" w:rsidR="00963387" w:rsidRPr="00357D97" w:rsidRDefault="00963387" w:rsidP="00963387">
      <w:pPr>
        <w:spacing w:after="120"/>
        <w:rPr>
          <w:sz w:val="20"/>
          <w:szCs w:val="20"/>
        </w:rPr>
      </w:pPr>
      <w:r w:rsidRPr="00357D97">
        <w:rPr>
          <w:sz w:val="20"/>
          <w:szCs w:val="20"/>
        </w:rPr>
        <w:t>(dane rejestrowe – wpis do ewidencji, odpis z rejestru)</w:t>
      </w:r>
    </w:p>
    <w:p w14:paraId="0300AC05" w14:textId="11F24A38" w:rsidR="00963387" w:rsidRPr="00357D97" w:rsidRDefault="00963387" w:rsidP="00963387">
      <w:pPr>
        <w:spacing w:after="120"/>
        <w:jc w:val="both"/>
        <w:rPr>
          <w:sz w:val="20"/>
          <w:szCs w:val="20"/>
        </w:rPr>
      </w:pPr>
      <w:r>
        <w:rPr>
          <w:sz w:val="20"/>
          <w:szCs w:val="20"/>
        </w:rPr>
        <w:t>wybraną</w:t>
      </w:r>
      <w:r w:rsidRPr="00357D97">
        <w:rPr>
          <w:sz w:val="20"/>
          <w:szCs w:val="20"/>
        </w:rPr>
        <w:t xml:space="preserve"> w trybie </w:t>
      </w:r>
      <w:r w:rsidR="0060156B">
        <w:rPr>
          <w:sz w:val="20"/>
          <w:szCs w:val="20"/>
        </w:rPr>
        <w:t>podstawowym</w:t>
      </w:r>
      <w:r w:rsidRPr="00357D97">
        <w:rPr>
          <w:sz w:val="20"/>
          <w:szCs w:val="20"/>
        </w:rPr>
        <w:t xml:space="preserve">, zwanym dalej w tekście umowy </w:t>
      </w:r>
      <w:r w:rsidRPr="00357D97">
        <w:rPr>
          <w:b/>
          <w:sz w:val="20"/>
          <w:szCs w:val="20"/>
        </w:rPr>
        <w:t xml:space="preserve">Wykonawcą  </w:t>
      </w:r>
      <w:r>
        <w:rPr>
          <w:sz w:val="20"/>
          <w:szCs w:val="20"/>
        </w:rPr>
        <w:t>reprezentowaną</w:t>
      </w:r>
      <w:r w:rsidRPr="00357D97">
        <w:rPr>
          <w:sz w:val="20"/>
          <w:szCs w:val="20"/>
        </w:rPr>
        <w:t xml:space="preserve"> przez:</w:t>
      </w:r>
    </w:p>
    <w:p w14:paraId="4BD3F06A" w14:textId="77777777" w:rsidR="00963387" w:rsidRPr="00AB5E5A" w:rsidRDefault="00963387" w:rsidP="00963387">
      <w:pPr>
        <w:spacing w:after="120"/>
        <w:rPr>
          <w:sz w:val="20"/>
          <w:szCs w:val="20"/>
        </w:rPr>
      </w:pPr>
      <w:r w:rsidRPr="00AB5E5A">
        <w:rPr>
          <w:sz w:val="20"/>
          <w:szCs w:val="20"/>
        </w:rPr>
        <w:t>....................................................................................................</w:t>
      </w:r>
    </w:p>
    <w:p w14:paraId="1CBAFFFC" w14:textId="77777777" w:rsidR="00963387" w:rsidRPr="00357D97" w:rsidRDefault="00963387" w:rsidP="00963387">
      <w:pPr>
        <w:autoSpaceDE w:val="0"/>
        <w:jc w:val="center"/>
        <w:rPr>
          <w:b/>
          <w:bCs/>
          <w:sz w:val="20"/>
          <w:szCs w:val="20"/>
        </w:rPr>
      </w:pPr>
      <w:r w:rsidRPr="00357D97">
        <w:rPr>
          <w:b/>
          <w:bCs/>
          <w:sz w:val="20"/>
          <w:szCs w:val="20"/>
        </w:rPr>
        <w:t>§ 1</w:t>
      </w:r>
    </w:p>
    <w:p w14:paraId="57FFAB67" w14:textId="73E6B0C1" w:rsidR="00963387" w:rsidRPr="00420ADE" w:rsidRDefault="00963387" w:rsidP="00420ADE">
      <w:pPr>
        <w:suppressAutoHyphens/>
        <w:autoSpaceDE w:val="0"/>
        <w:ind w:firstLine="360"/>
        <w:jc w:val="both"/>
        <w:rPr>
          <w:sz w:val="20"/>
          <w:szCs w:val="20"/>
        </w:rPr>
      </w:pPr>
      <w:r w:rsidRPr="00357D97">
        <w:rPr>
          <w:sz w:val="20"/>
          <w:szCs w:val="20"/>
        </w:rPr>
        <w:t>Zamawiający  powierza, a Wykonawca  przyjmuje do realizacji świadczenie usług</w:t>
      </w:r>
      <w:r>
        <w:rPr>
          <w:sz w:val="20"/>
          <w:szCs w:val="20"/>
        </w:rPr>
        <w:t>i</w:t>
      </w:r>
      <w:r w:rsidRPr="00357D97">
        <w:rPr>
          <w:sz w:val="20"/>
          <w:szCs w:val="20"/>
        </w:rPr>
        <w:t xml:space="preserve"> p.n.:</w:t>
      </w:r>
      <w:r w:rsidR="00420ADE">
        <w:rPr>
          <w:sz w:val="20"/>
          <w:szCs w:val="20"/>
        </w:rPr>
        <w:t xml:space="preserve"> </w:t>
      </w:r>
      <w:r w:rsidRPr="00357D97">
        <w:rPr>
          <w:b/>
          <w:bCs/>
          <w:sz w:val="20"/>
          <w:szCs w:val="20"/>
          <w:shd w:val="clear" w:color="auto" w:fill="FFFFFF"/>
        </w:rPr>
        <w:t>,,Odbiór</w:t>
      </w:r>
      <w:r w:rsidR="00B001D7">
        <w:rPr>
          <w:b/>
          <w:bCs/>
          <w:sz w:val="20"/>
          <w:szCs w:val="20"/>
          <w:shd w:val="clear" w:color="auto" w:fill="FFFFFF"/>
        </w:rPr>
        <w:t>, transport</w:t>
      </w:r>
      <w:r w:rsidR="00420ADE">
        <w:rPr>
          <w:b/>
          <w:bCs/>
          <w:sz w:val="20"/>
          <w:szCs w:val="20"/>
          <w:shd w:val="clear" w:color="auto" w:fill="FFFFFF"/>
        </w:rPr>
        <w:t xml:space="preserve"> i </w:t>
      </w:r>
      <w:r w:rsidRPr="00357D97">
        <w:rPr>
          <w:b/>
          <w:bCs/>
          <w:sz w:val="20"/>
          <w:szCs w:val="20"/>
          <w:shd w:val="clear" w:color="auto" w:fill="FFFFFF"/>
        </w:rPr>
        <w:t xml:space="preserve">zagospodarowanie odpadów komunalnych z terenu Gminy Nowe Piekuty oraz zorganizowanie i prowadzenie punktu selektywnej zbiórki odpadów komunalnych (PSZOK) w </w:t>
      </w:r>
      <w:r w:rsidR="000F09B5">
        <w:rPr>
          <w:b/>
          <w:bCs/>
          <w:sz w:val="20"/>
          <w:szCs w:val="20"/>
          <w:shd w:val="clear" w:color="auto" w:fill="FFFFFF"/>
        </w:rPr>
        <w:t>G</w:t>
      </w:r>
      <w:r w:rsidRPr="00357D97">
        <w:rPr>
          <w:b/>
          <w:bCs/>
          <w:sz w:val="20"/>
          <w:szCs w:val="20"/>
          <w:shd w:val="clear" w:color="auto" w:fill="FFFFFF"/>
        </w:rPr>
        <w:t xml:space="preserve">minie Nowe Piekuty” </w:t>
      </w:r>
    </w:p>
    <w:p w14:paraId="065F72E7" w14:textId="77777777" w:rsidR="00963387" w:rsidRPr="00357D97" w:rsidRDefault="00963387" w:rsidP="00420ADE">
      <w:pPr>
        <w:autoSpaceDE w:val="0"/>
        <w:rPr>
          <w:sz w:val="20"/>
          <w:szCs w:val="20"/>
        </w:rPr>
      </w:pPr>
      <w:r w:rsidRPr="00357D97">
        <w:rPr>
          <w:sz w:val="20"/>
          <w:szCs w:val="20"/>
        </w:rPr>
        <w:t xml:space="preserve">Szczegółowy zakres i opis usług będących przedmiotem umowy zawarty jest w szczegółowym opisie przedmiotu </w:t>
      </w:r>
      <w:r>
        <w:rPr>
          <w:sz w:val="20"/>
          <w:szCs w:val="20"/>
        </w:rPr>
        <w:t xml:space="preserve">zamówienia stanowiącym zał. Nr  </w:t>
      </w:r>
      <w:r w:rsidR="00BD18B3">
        <w:rPr>
          <w:sz w:val="20"/>
          <w:szCs w:val="20"/>
        </w:rPr>
        <w:t>6</w:t>
      </w:r>
      <w:r w:rsidRPr="00357D97">
        <w:rPr>
          <w:sz w:val="20"/>
          <w:szCs w:val="20"/>
        </w:rPr>
        <w:t xml:space="preserve"> do Specyfikacji Warunków Zamówienia, który to stanowi integralną część niniejszej umowy.</w:t>
      </w:r>
    </w:p>
    <w:p w14:paraId="16C7AB49" w14:textId="77777777" w:rsidR="00963387" w:rsidRPr="00357D97" w:rsidRDefault="00963387" w:rsidP="00E51CCC">
      <w:pPr>
        <w:suppressAutoHyphens/>
        <w:autoSpaceDE w:val="0"/>
        <w:jc w:val="both"/>
        <w:rPr>
          <w:sz w:val="20"/>
          <w:szCs w:val="20"/>
        </w:rPr>
      </w:pPr>
    </w:p>
    <w:p w14:paraId="0502DF2C" w14:textId="77777777" w:rsidR="00963387" w:rsidRPr="00357D97" w:rsidRDefault="00963387" w:rsidP="00963387">
      <w:pPr>
        <w:autoSpaceDE w:val="0"/>
        <w:jc w:val="center"/>
        <w:rPr>
          <w:b/>
          <w:bCs/>
          <w:sz w:val="20"/>
          <w:szCs w:val="20"/>
        </w:rPr>
      </w:pPr>
      <w:r w:rsidRPr="00357D97">
        <w:rPr>
          <w:b/>
          <w:bCs/>
          <w:sz w:val="20"/>
          <w:szCs w:val="20"/>
        </w:rPr>
        <w:t>§ 2</w:t>
      </w:r>
    </w:p>
    <w:p w14:paraId="5A3851AE" w14:textId="77777777" w:rsidR="00963387" w:rsidRPr="00357D97" w:rsidRDefault="00963387" w:rsidP="00DD426D">
      <w:pPr>
        <w:numPr>
          <w:ilvl w:val="0"/>
          <w:numId w:val="29"/>
        </w:numPr>
        <w:suppressAutoHyphens/>
        <w:autoSpaceDE w:val="0"/>
        <w:jc w:val="both"/>
        <w:rPr>
          <w:bCs/>
          <w:sz w:val="20"/>
          <w:szCs w:val="20"/>
        </w:rPr>
      </w:pPr>
      <w:r w:rsidRPr="00357D97">
        <w:rPr>
          <w:bCs/>
          <w:sz w:val="20"/>
          <w:szCs w:val="20"/>
        </w:rPr>
        <w:t>Wykonawca zobowiązuje się do :</w:t>
      </w:r>
    </w:p>
    <w:p w14:paraId="3DA270FA" w14:textId="77777777" w:rsidR="00963387" w:rsidRPr="00357D97" w:rsidRDefault="00963387" w:rsidP="00DD426D">
      <w:pPr>
        <w:widowControl w:val="0"/>
        <w:numPr>
          <w:ilvl w:val="1"/>
          <w:numId w:val="34"/>
        </w:numPr>
        <w:autoSpaceDE w:val="0"/>
        <w:autoSpaceDN w:val="0"/>
        <w:adjustRightInd w:val="0"/>
        <w:jc w:val="both"/>
        <w:rPr>
          <w:b/>
          <w:sz w:val="20"/>
          <w:szCs w:val="20"/>
        </w:rPr>
      </w:pPr>
      <w:r w:rsidRPr="00357D97">
        <w:rPr>
          <w:bCs/>
          <w:sz w:val="20"/>
          <w:szCs w:val="20"/>
        </w:rPr>
        <w:t>Wykonywania czynności będących przedmiotem umowy z należytą starannością i kierowania się zasadą ochrony interesów Zamawiającego;</w:t>
      </w:r>
    </w:p>
    <w:p w14:paraId="1BD50ED3" w14:textId="77777777" w:rsidR="00963387" w:rsidRPr="00357D97" w:rsidRDefault="00963387" w:rsidP="00DD426D">
      <w:pPr>
        <w:widowControl w:val="0"/>
        <w:numPr>
          <w:ilvl w:val="1"/>
          <w:numId w:val="34"/>
        </w:numPr>
        <w:autoSpaceDE w:val="0"/>
        <w:autoSpaceDN w:val="0"/>
        <w:adjustRightInd w:val="0"/>
        <w:jc w:val="both"/>
        <w:rPr>
          <w:b/>
          <w:sz w:val="20"/>
          <w:szCs w:val="20"/>
        </w:rPr>
      </w:pPr>
      <w:r w:rsidRPr="00357D97">
        <w:rPr>
          <w:bCs/>
          <w:sz w:val="20"/>
          <w:szCs w:val="20"/>
        </w:rPr>
        <w:t>Realizacji prac zgodnie z obowiązującymi normami, przepisami prawa, w szczególności dotyczącymi ochrony środowiska, BHP i ppoż., ustawy o odpadach;</w:t>
      </w:r>
    </w:p>
    <w:p w14:paraId="57A66C9F" w14:textId="77777777" w:rsidR="00963387" w:rsidRPr="00357D97" w:rsidRDefault="00963387" w:rsidP="00DD426D">
      <w:pPr>
        <w:widowControl w:val="0"/>
        <w:numPr>
          <w:ilvl w:val="1"/>
          <w:numId w:val="34"/>
        </w:numPr>
        <w:autoSpaceDE w:val="0"/>
        <w:autoSpaceDN w:val="0"/>
        <w:adjustRightInd w:val="0"/>
        <w:jc w:val="both"/>
        <w:rPr>
          <w:b/>
          <w:sz w:val="20"/>
          <w:szCs w:val="20"/>
        </w:rPr>
      </w:pPr>
      <w:r w:rsidRPr="00357D97">
        <w:rPr>
          <w:sz w:val="20"/>
          <w:szCs w:val="20"/>
        </w:rPr>
        <w:t>Przedkładania Zamawiającemu</w:t>
      </w:r>
      <w:r w:rsidRPr="00357D97">
        <w:rPr>
          <w:b/>
          <w:sz w:val="20"/>
          <w:szCs w:val="20"/>
        </w:rPr>
        <w:t>:</w:t>
      </w:r>
    </w:p>
    <w:p w14:paraId="26A203E7" w14:textId="77777777" w:rsidR="00571AA4" w:rsidRPr="00CB68D9" w:rsidRDefault="00571AA4" w:rsidP="00CB68D9">
      <w:pPr>
        <w:pStyle w:val="Akapitzlist"/>
        <w:numPr>
          <w:ilvl w:val="0"/>
          <w:numId w:val="19"/>
        </w:numPr>
        <w:suppressAutoHyphens/>
        <w:autoSpaceDE w:val="0"/>
        <w:spacing w:after="0"/>
        <w:jc w:val="both"/>
        <w:rPr>
          <w:rFonts w:ascii="Times New Roman" w:hAnsi="Times New Roman" w:cs="Times New Roman"/>
          <w:sz w:val="20"/>
          <w:szCs w:val="20"/>
        </w:rPr>
      </w:pPr>
      <w:r w:rsidRPr="00CB68D9">
        <w:rPr>
          <w:rFonts w:ascii="Times New Roman" w:hAnsi="Times New Roman" w:cs="Times New Roman"/>
          <w:sz w:val="20"/>
          <w:szCs w:val="20"/>
        </w:rPr>
        <w:t xml:space="preserve">Rocznego sprawozdania zgodnie z art. 9n ustawy o utrzymaniu czystości i porządku w gminach, </w:t>
      </w:r>
    </w:p>
    <w:p w14:paraId="307C7D3A" w14:textId="77777777" w:rsidR="00571AA4" w:rsidRPr="00ED741B" w:rsidRDefault="00571AA4" w:rsidP="00CB68D9">
      <w:pPr>
        <w:numPr>
          <w:ilvl w:val="0"/>
          <w:numId w:val="19"/>
        </w:numPr>
        <w:suppressAutoHyphens/>
        <w:autoSpaceDE w:val="0"/>
        <w:jc w:val="both"/>
        <w:rPr>
          <w:sz w:val="20"/>
          <w:szCs w:val="20"/>
        </w:rPr>
      </w:pPr>
      <w:r w:rsidRPr="00ED741B">
        <w:rPr>
          <w:sz w:val="20"/>
          <w:szCs w:val="20"/>
        </w:rPr>
        <w:t>Rocznego sprawozdania z prowadzenia PSZOK zgodnie z art. 9na ustawy o utrzymaniu czystości i porządku w gminach.</w:t>
      </w:r>
    </w:p>
    <w:p w14:paraId="32DCD869" w14:textId="23B2B7EC" w:rsidR="00571AA4" w:rsidRPr="00ED741B" w:rsidRDefault="00571AA4" w:rsidP="00CB68D9">
      <w:pPr>
        <w:numPr>
          <w:ilvl w:val="0"/>
          <w:numId w:val="19"/>
        </w:numPr>
        <w:suppressAutoHyphens/>
        <w:autoSpaceDE w:val="0"/>
        <w:jc w:val="both"/>
        <w:rPr>
          <w:sz w:val="20"/>
          <w:szCs w:val="20"/>
        </w:rPr>
      </w:pPr>
      <w:r w:rsidRPr="00ED741B">
        <w:rPr>
          <w:sz w:val="20"/>
          <w:szCs w:val="20"/>
        </w:rPr>
        <w:t xml:space="preserve">w miesięcznych okresach rozliczeniowych </w:t>
      </w:r>
      <w:r w:rsidR="00D94255" w:rsidRPr="00ED741B">
        <w:rPr>
          <w:sz w:val="20"/>
          <w:szCs w:val="20"/>
        </w:rPr>
        <w:t>dołącz</w:t>
      </w:r>
      <w:r w:rsidR="00D94255">
        <w:rPr>
          <w:sz w:val="20"/>
          <w:szCs w:val="20"/>
        </w:rPr>
        <w:t>one</w:t>
      </w:r>
      <w:r w:rsidR="00D94255" w:rsidRPr="00ED741B">
        <w:rPr>
          <w:sz w:val="20"/>
          <w:szCs w:val="20"/>
        </w:rPr>
        <w:t xml:space="preserve"> </w:t>
      </w:r>
      <w:r w:rsidRPr="00ED741B">
        <w:rPr>
          <w:sz w:val="20"/>
          <w:szCs w:val="20"/>
        </w:rPr>
        <w:t xml:space="preserve">do faktury zestawienia i wydruków fiskalnych z wagi potwierdzone za zgodność z oryginałem oraz potwierdzone za zgodność z oryginałem kserokopie kart przekazania odpadów sporządzone zgodnie z </w:t>
      </w:r>
      <w:r w:rsidR="009169C9">
        <w:rPr>
          <w:sz w:val="20"/>
          <w:szCs w:val="20"/>
        </w:rPr>
        <w:t>u</w:t>
      </w:r>
      <w:r w:rsidR="004F347D" w:rsidRPr="004F347D">
        <w:rPr>
          <w:sz w:val="20"/>
          <w:szCs w:val="20"/>
        </w:rPr>
        <w:t>staw</w:t>
      </w:r>
      <w:r w:rsidR="004F347D">
        <w:rPr>
          <w:sz w:val="20"/>
          <w:szCs w:val="20"/>
        </w:rPr>
        <w:t>ą</w:t>
      </w:r>
      <w:r w:rsidR="004F347D" w:rsidRPr="004F347D">
        <w:rPr>
          <w:sz w:val="20"/>
          <w:szCs w:val="20"/>
        </w:rPr>
        <w:t xml:space="preserve"> z dnia 14 grudnia 2012 r. o odpadach </w:t>
      </w:r>
      <w:r w:rsidR="009C4FE1" w:rsidRPr="009C4FE1">
        <w:rPr>
          <w:sz w:val="20"/>
          <w:szCs w:val="20"/>
        </w:rPr>
        <w:t>(</w:t>
      </w:r>
      <w:proofErr w:type="spellStart"/>
      <w:r w:rsidR="009C4FE1" w:rsidRPr="009C4FE1">
        <w:rPr>
          <w:sz w:val="20"/>
          <w:szCs w:val="20"/>
        </w:rPr>
        <w:t>t.j</w:t>
      </w:r>
      <w:proofErr w:type="spellEnd"/>
      <w:r w:rsidR="009C4FE1" w:rsidRPr="009C4FE1">
        <w:rPr>
          <w:sz w:val="20"/>
          <w:szCs w:val="20"/>
        </w:rPr>
        <w:t>. Dz. U. z 2023 r. poz. 1587 z późn. zm.)</w:t>
      </w:r>
      <w:r w:rsidR="004F347D" w:rsidRPr="004F347D">
        <w:rPr>
          <w:sz w:val="20"/>
          <w:szCs w:val="20"/>
        </w:rPr>
        <w:t>.</w:t>
      </w:r>
    </w:p>
    <w:p w14:paraId="5D6712C7" w14:textId="77777777" w:rsidR="00963387" w:rsidRPr="00EE4071" w:rsidRDefault="00571AA4" w:rsidP="00EE4071">
      <w:pPr>
        <w:numPr>
          <w:ilvl w:val="0"/>
          <w:numId w:val="19"/>
        </w:numPr>
        <w:suppressAutoHyphens/>
        <w:autoSpaceDE w:val="0"/>
        <w:jc w:val="both"/>
        <w:rPr>
          <w:sz w:val="20"/>
          <w:szCs w:val="20"/>
        </w:rPr>
      </w:pPr>
      <w:r w:rsidRPr="00ED741B">
        <w:rPr>
          <w:sz w:val="20"/>
          <w:szCs w:val="20"/>
        </w:rPr>
        <w:t>prowadzonej na bieżąco ewidencji ilościowej i jakościowej zgodnie z katalogiem odpadów poprzez zważenie na legalizowanej wadze lub określenie w inny sposób ilości przyjętych odpadów, a następnie odnotowanie jej w ewidencji</w:t>
      </w:r>
      <w:r w:rsidR="00E9748D">
        <w:rPr>
          <w:sz w:val="20"/>
          <w:szCs w:val="20"/>
        </w:rPr>
        <w:t>,</w:t>
      </w:r>
      <w:r w:rsidRPr="00ED741B">
        <w:rPr>
          <w:sz w:val="20"/>
          <w:szCs w:val="20"/>
        </w:rPr>
        <w:t xml:space="preserve"> </w:t>
      </w:r>
      <w:r w:rsidR="00E9748D">
        <w:rPr>
          <w:sz w:val="20"/>
          <w:szCs w:val="20"/>
        </w:rPr>
        <w:t>na żądanie Zamawiającego</w:t>
      </w:r>
      <w:r w:rsidR="00E51CCC">
        <w:rPr>
          <w:sz w:val="20"/>
          <w:szCs w:val="20"/>
        </w:rPr>
        <w:t>.</w:t>
      </w:r>
    </w:p>
    <w:p w14:paraId="564845F1" w14:textId="77777777" w:rsidR="00963387" w:rsidRPr="00357D97" w:rsidRDefault="00963387" w:rsidP="00EE4071">
      <w:pPr>
        <w:numPr>
          <w:ilvl w:val="0"/>
          <w:numId w:val="44"/>
        </w:numPr>
        <w:tabs>
          <w:tab w:val="left" w:pos="720"/>
        </w:tabs>
        <w:suppressAutoHyphens/>
        <w:autoSpaceDE w:val="0"/>
        <w:jc w:val="both"/>
        <w:rPr>
          <w:bCs/>
          <w:sz w:val="20"/>
          <w:szCs w:val="20"/>
        </w:rPr>
      </w:pPr>
      <w:r w:rsidRPr="00357D97">
        <w:rPr>
          <w:bCs/>
          <w:sz w:val="20"/>
          <w:szCs w:val="20"/>
        </w:rPr>
        <w:t xml:space="preserve">Postępowania z odpadami w sposób zgodny z zasadami gospodarowania odpadami, wymaganiami ochrony środowiska </w:t>
      </w:r>
      <w:r w:rsidRPr="00745986">
        <w:rPr>
          <w:bCs/>
          <w:sz w:val="20"/>
          <w:szCs w:val="20"/>
        </w:rPr>
        <w:t>określonymi w aktualnych przepisach prawa, w tym również w obowiązujących przepisach prawa miejscowego, a</w:t>
      </w:r>
      <w:r w:rsidRPr="00357D97">
        <w:rPr>
          <w:bCs/>
          <w:sz w:val="20"/>
          <w:szCs w:val="20"/>
        </w:rPr>
        <w:t xml:space="preserve"> ponadto do ponoszenia wszelkich opłat związanych z gospodarowaniem odpadami.</w:t>
      </w:r>
    </w:p>
    <w:p w14:paraId="2DB00CBD" w14:textId="77777777" w:rsidR="00963387" w:rsidRPr="00357D97" w:rsidRDefault="00963387" w:rsidP="00EE4071">
      <w:pPr>
        <w:numPr>
          <w:ilvl w:val="0"/>
          <w:numId w:val="44"/>
        </w:numPr>
        <w:tabs>
          <w:tab w:val="left" w:pos="720"/>
        </w:tabs>
        <w:suppressAutoHyphens/>
        <w:autoSpaceDE w:val="0"/>
        <w:jc w:val="both"/>
        <w:rPr>
          <w:bCs/>
          <w:sz w:val="20"/>
          <w:szCs w:val="20"/>
        </w:rPr>
      </w:pPr>
      <w:r w:rsidRPr="00357D97">
        <w:rPr>
          <w:bCs/>
          <w:sz w:val="20"/>
          <w:szCs w:val="20"/>
        </w:rPr>
        <w:t>Zwrotu Zamawiającemu w terminie 14 dni od daty otrzymania wezwania kwot stanowiących równowartość wszelkiego rodzaju kar pieniężnych, grzywien i innych należności lub opłat  nałożonych w postęp</w:t>
      </w:r>
      <w:r>
        <w:rPr>
          <w:bCs/>
          <w:sz w:val="20"/>
          <w:szCs w:val="20"/>
        </w:rPr>
        <w:t>owaniu administracyjnym lub karn</w:t>
      </w:r>
      <w:r w:rsidRPr="00357D97">
        <w:rPr>
          <w:bCs/>
          <w:sz w:val="20"/>
          <w:szCs w:val="20"/>
        </w:rPr>
        <w:t>ym na Zamawiającego, powstałych na skutek wszelkich zaniedbań Wykonawcy, lub zaniedbań osób przy pomocy których wykonuje on czynności wynikające z niniejszej umowy, albo którym wykonanie tych czynności powierza (np. za nieosiągnięcie minimalnych poziomów o których mowa w art. 3b i 3c ustawy o utrzymaniu czystości i porządku w gminach).</w:t>
      </w:r>
    </w:p>
    <w:p w14:paraId="55E56E80" w14:textId="77777777" w:rsidR="00963387" w:rsidRPr="00357D97" w:rsidRDefault="00963387" w:rsidP="00DD426D">
      <w:pPr>
        <w:numPr>
          <w:ilvl w:val="0"/>
          <w:numId w:val="44"/>
        </w:numPr>
        <w:tabs>
          <w:tab w:val="left" w:pos="720"/>
        </w:tabs>
        <w:suppressAutoHyphens/>
        <w:autoSpaceDE w:val="0"/>
        <w:jc w:val="both"/>
        <w:rPr>
          <w:bCs/>
          <w:sz w:val="20"/>
          <w:szCs w:val="20"/>
        </w:rPr>
      </w:pPr>
      <w:r w:rsidRPr="00357D97">
        <w:rPr>
          <w:bCs/>
          <w:sz w:val="20"/>
          <w:szCs w:val="20"/>
        </w:rPr>
        <w:t xml:space="preserve">Posprzątania odpadów tzw. „luzów”, które wysypały się podczas ładowania, lub w wyniku opóźnionego wywozu, czy też przepełnienia pojemników lub worków na odpady. </w:t>
      </w:r>
    </w:p>
    <w:p w14:paraId="5DCCF50C" w14:textId="77777777" w:rsidR="00963387" w:rsidRDefault="00963387" w:rsidP="00DD426D">
      <w:pPr>
        <w:numPr>
          <w:ilvl w:val="0"/>
          <w:numId w:val="44"/>
        </w:numPr>
        <w:tabs>
          <w:tab w:val="left" w:pos="720"/>
        </w:tabs>
        <w:suppressAutoHyphens/>
        <w:autoSpaceDE w:val="0"/>
        <w:jc w:val="both"/>
        <w:rPr>
          <w:bCs/>
          <w:sz w:val="20"/>
          <w:szCs w:val="20"/>
        </w:rPr>
      </w:pPr>
      <w:r w:rsidRPr="00357D97">
        <w:rPr>
          <w:bCs/>
          <w:sz w:val="20"/>
          <w:szCs w:val="20"/>
        </w:rPr>
        <w:t>Udzielania na żądanie Zamawiającego wszelkich wyjaśnień dotyczących przebiegu realizacji umowy.</w:t>
      </w:r>
    </w:p>
    <w:p w14:paraId="1AE1B151" w14:textId="145C887D" w:rsidR="00963387" w:rsidRPr="00581CCB" w:rsidRDefault="00963387" w:rsidP="00DD426D">
      <w:pPr>
        <w:numPr>
          <w:ilvl w:val="0"/>
          <w:numId w:val="44"/>
        </w:numPr>
        <w:tabs>
          <w:tab w:val="left" w:pos="720"/>
        </w:tabs>
        <w:suppressAutoHyphens/>
        <w:autoSpaceDE w:val="0"/>
        <w:jc w:val="both"/>
        <w:rPr>
          <w:bCs/>
          <w:color w:val="000000" w:themeColor="text1"/>
          <w:sz w:val="20"/>
          <w:szCs w:val="20"/>
        </w:rPr>
      </w:pPr>
      <w:r w:rsidRPr="00581CCB">
        <w:rPr>
          <w:bCs/>
          <w:color w:val="000000" w:themeColor="text1"/>
          <w:sz w:val="20"/>
          <w:szCs w:val="20"/>
        </w:rPr>
        <w:t>Wykazania zatrudnie</w:t>
      </w:r>
      <w:r w:rsidR="009F527F">
        <w:rPr>
          <w:bCs/>
          <w:color w:val="000000" w:themeColor="text1"/>
          <w:sz w:val="20"/>
          <w:szCs w:val="20"/>
        </w:rPr>
        <w:t xml:space="preserve">nia na umowę o pracę </w:t>
      </w:r>
      <w:r w:rsidRPr="00581CCB">
        <w:rPr>
          <w:bCs/>
          <w:color w:val="000000" w:themeColor="text1"/>
          <w:sz w:val="20"/>
          <w:szCs w:val="20"/>
        </w:rPr>
        <w:t xml:space="preserve">pracowników wykonujących czynności odbioru odpadów </w:t>
      </w:r>
      <w:r w:rsidR="007C4619">
        <w:rPr>
          <w:bCs/>
          <w:color w:val="000000" w:themeColor="text1"/>
          <w:sz w:val="20"/>
          <w:szCs w:val="20"/>
        </w:rPr>
        <w:t>za pomocą pisemnych o</w:t>
      </w:r>
      <w:r w:rsidRPr="00581CCB">
        <w:rPr>
          <w:bCs/>
          <w:color w:val="000000" w:themeColor="text1"/>
          <w:sz w:val="20"/>
          <w:szCs w:val="20"/>
        </w:rPr>
        <w:t>świadcze</w:t>
      </w:r>
      <w:r w:rsidR="007C4619">
        <w:rPr>
          <w:bCs/>
          <w:color w:val="000000" w:themeColor="text1"/>
          <w:sz w:val="20"/>
          <w:szCs w:val="20"/>
        </w:rPr>
        <w:t>ń</w:t>
      </w:r>
      <w:r w:rsidRPr="00581CCB">
        <w:rPr>
          <w:bCs/>
          <w:color w:val="000000" w:themeColor="text1"/>
          <w:sz w:val="20"/>
          <w:szCs w:val="20"/>
        </w:rPr>
        <w:t xml:space="preserve"> pracowników). </w:t>
      </w:r>
    </w:p>
    <w:p w14:paraId="5F5C2FBD" w14:textId="709E3974" w:rsidR="00963387" w:rsidRPr="00ED741B" w:rsidRDefault="00963387" w:rsidP="00DD426D">
      <w:pPr>
        <w:numPr>
          <w:ilvl w:val="0"/>
          <w:numId w:val="29"/>
        </w:numPr>
        <w:tabs>
          <w:tab w:val="left" w:pos="720"/>
        </w:tabs>
        <w:suppressAutoHyphens/>
        <w:autoSpaceDE w:val="0"/>
        <w:jc w:val="both"/>
        <w:rPr>
          <w:bCs/>
          <w:color w:val="000000" w:themeColor="text1"/>
          <w:sz w:val="20"/>
          <w:szCs w:val="20"/>
        </w:rPr>
      </w:pPr>
      <w:r w:rsidRPr="00ED741B">
        <w:rPr>
          <w:bCs/>
          <w:color w:val="000000" w:themeColor="text1"/>
          <w:sz w:val="20"/>
          <w:szCs w:val="20"/>
        </w:rPr>
        <w:t xml:space="preserve">Wykonawca zobowiązany jest do osiągnięcia poziomów recyklingu i przygotowania do ponownego użycia </w:t>
      </w:r>
      <w:r w:rsidR="004E148D" w:rsidRPr="004E148D">
        <w:rPr>
          <w:bCs/>
          <w:color w:val="000000" w:themeColor="text1"/>
          <w:sz w:val="20"/>
          <w:szCs w:val="20"/>
        </w:rPr>
        <w:t xml:space="preserve">odpadów komunalnych </w:t>
      </w:r>
      <w:r w:rsidR="003F4D87" w:rsidRPr="00ED741B">
        <w:rPr>
          <w:bCs/>
          <w:color w:val="000000" w:themeColor="text1"/>
          <w:sz w:val="20"/>
          <w:szCs w:val="20"/>
        </w:rPr>
        <w:t xml:space="preserve"> na poziomie co najmniej </w:t>
      </w:r>
      <w:r w:rsidR="00071DD5">
        <w:rPr>
          <w:bCs/>
          <w:color w:val="000000" w:themeColor="text1"/>
          <w:sz w:val="20"/>
          <w:szCs w:val="20"/>
        </w:rPr>
        <w:t>5</w:t>
      </w:r>
      <w:r w:rsidR="004E148D">
        <w:rPr>
          <w:bCs/>
          <w:color w:val="000000" w:themeColor="text1"/>
          <w:sz w:val="20"/>
          <w:szCs w:val="20"/>
        </w:rPr>
        <w:t>5</w:t>
      </w:r>
      <w:r w:rsidR="003F4D87" w:rsidRPr="00ED741B">
        <w:rPr>
          <w:bCs/>
          <w:color w:val="000000" w:themeColor="text1"/>
          <w:sz w:val="20"/>
          <w:szCs w:val="20"/>
        </w:rPr>
        <w:t xml:space="preserve"> % </w:t>
      </w:r>
      <w:r w:rsidR="004E148D">
        <w:rPr>
          <w:bCs/>
          <w:color w:val="000000" w:themeColor="text1"/>
          <w:sz w:val="20"/>
          <w:szCs w:val="20"/>
        </w:rPr>
        <w:t xml:space="preserve"> wagowo za rok</w:t>
      </w:r>
      <w:r w:rsidR="003F4D87" w:rsidRPr="00ED741B">
        <w:rPr>
          <w:bCs/>
          <w:color w:val="000000" w:themeColor="text1"/>
          <w:sz w:val="20"/>
          <w:szCs w:val="20"/>
        </w:rPr>
        <w:t xml:space="preserve"> 202</w:t>
      </w:r>
      <w:r w:rsidR="00AA7529">
        <w:rPr>
          <w:bCs/>
          <w:color w:val="000000" w:themeColor="text1"/>
          <w:sz w:val="20"/>
          <w:szCs w:val="20"/>
        </w:rPr>
        <w:t>5</w:t>
      </w:r>
      <w:r w:rsidRPr="00ED741B">
        <w:rPr>
          <w:bCs/>
          <w:color w:val="000000" w:themeColor="text1"/>
          <w:sz w:val="20"/>
          <w:szCs w:val="20"/>
        </w:rPr>
        <w:t xml:space="preserve">, zgodnie z </w:t>
      </w:r>
      <w:r w:rsidR="00A56E96" w:rsidRPr="00A56E96">
        <w:rPr>
          <w:bCs/>
          <w:color w:val="000000" w:themeColor="text1"/>
          <w:sz w:val="20"/>
          <w:szCs w:val="20"/>
        </w:rPr>
        <w:t xml:space="preserve">art. 3b ust. </w:t>
      </w:r>
      <w:r w:rsidR="00251DCB">
        <w:rPr>
          <w:bCs/>
          <w:color w:val="000000" w:themeColor="text1"/>
          <w:sz w:val="20"/>
          <w:szCs w:val="20"/>
        </w:rPr>
        <w:t xml:space="preserve">1 </w:t>
      </w:r>
      <w:r w:rsidR="00A56E96" w:rsidRPr="00A56E96">
        <w:rPr>
          <w:bCs/>
          <w:color w:val="000000" w:themeColor="text1"/>
          <w:sz w:val="20"/>
          <w:szCs w:val="20"/>
        </w:rPr>
        <w:t xml:space="preserve">ustawy o utrzymaniu czystości i porządku </w:t>
      </w:r>
      <w:r w:rsidR="00A56E96">
        <w:rPr>
          <w:bCs/>
          <w:color w:val="000000" w:themeColor="text1"/>
          <w:sz w:val="20"/>
          <w:szCs w:val="20"/>
        </w:rPr>
        <w:t xml:space="preserve"> </w:t>
      </w:r>
      <w:r w:rsidR="00A56E96" w:rsidRPr="00A56E96">
        <w:rPr>
          <w:bCs/>
          <w:color w:val="000000" w:themeColor="text1"/>
          <w:sz w:val="20"/>
          <w:szCs w:val="20"/>
        </w:rPr>
        <w:t>w gminie i rozporządzen</w:t>
      </w:r>
      <w:r w:rsidR="00A56E96">
        <w:rPr>
          <w:bCs/>
          <w:color w:val="000000" w:themeColor="text1"/>
          <w:sz w:val="20"/>
          <w:szCs w:val="20"/>
        </w:rPr>
        <w:t>iem wykonawczym</w:t>
      </w:r>
      <w:r w:rsidR="00A56E96" w:rsidRPr="00A56E96">
        <w:rPr>
          <w:bCs/>
          <w:color w:val="000000" w:themeColor="text1"/>
          <w:sz w:val="20"/>
          <w:szCs w:val="20"/>
        </w:rPr>
        <w:t xml:space="preserve"> do ww. ustawy</w:t>
      </w:r>
      <w:r w:rsidRPr="00ED741B">
        <w:rPr>
          <w:bCs/>
          <w:color w:val="000000" w:themeColor="text1"/>
          <w:sz w:val="20"/>
          <w:szCs w:val="20"/>
        </w:rPr>
        <w:t>.</w:t>
      </w:r>
    </w:p>
    <w:p w14:paraId="6EA05227" w14:textId="77777777" w:rsidR="00963387" w:rsidRPr="00251DCB" w:rsidRDefault="00963387" w:rsidP="00DD426D">
      <w:pPr>
        <w:numPr>
          <w:ilvl w:val="0"/>
          <w:numId w:val="29"/>
        </w:numPr>
        <w:tabs>
          <w:tab w:val="left" w:pos="720"/>
        </w:tabs>
        <w:suppressAutoHyphens/>
        <w:autoSpaceDE w:val="0"/>
        <w:jc w:val="both"/>
        <w:rPr>
          <w:bCs/>
          <w:sz w:val="20"/>
          <w:szCs w:val="20"/>
        </w:rPr>
      </w:pPr>
      <w:r w:rsidRPr="00251DCB">
        <w:rPr>
          <w:bCs/>
          <w:sz w:val="20"/>
          <w:szCs w:val="20"/>
        </w:rPr>
        <w:t xml:space="preserve">Wykonawca zobowiązany jest dokonać wyliczenia wielkości poziomu, o którym mowa w §2 ust. 2 na podstawie wzoru określonego w </w:t>
      </w:r>
      <w:r w:rsidR="00B31C1C">
        <w:rPr>
          <w:bCs/>
          <w:sz w:val="20"/>
          <w:szCs w:val="20"/>
        </w:rPr>
        <w:t>r</w:t>
      </w:r>
      <w:r w:rsidRPr="00251DCB">
        <w:rPr>
          <w:bCs/>
          <w:sz w:val="20"/>
          <w:szCs w:val="20"/>
        </w:rPr>
        <w:t xml:space="preserve">ozporządzeniu </w:t>
      </w:r>
      <w:r w:rsidR="00B31C1C">
        <w:rPr>
          <w:bCs/>
          <w:sz w:val="20"/>
          <w:szCs w:val="20"/>
        </w:rPr>
        <w:t xml:space="preserve">wykonawczym  do </w:t>
      </w:r>
      <w:r w:rsidR="00B31C1C" w:rsidRPr="00B31C1C">
        <w:rPr>
          <w:bCs/>
          <w:sz w:val="20"/>
          <w:szCs w:val="20"/>
        </w:rPr>
        <w:t>ustawy o utrzymaniu czystości i porządku  w gminie</w:t>
      </w:r>
      <w:r w:rsidR="00B31C1C">
        <w:rPr>
          <w:bCs/>
          <w:color w:val="FF0000"/>
          <w:sz w:val="20"/>
          <w:szCs w:val="20"/>
        </w:rPr>
        <w:t>.</w:t>
      </w:r>
      <w:r w:rsidRPr="00251DCB">
        <w:rPr>
          <w:bCs/>
          <w:color w:val="FF0000"/>
          <w:sz w:val="20"/>
          <w:szCs w:val="20"/>
        </w:rPr>
        <w:t xml:space="preserve">  </w:t>
      </w:r>
    </w:p>
    <w:p w14:paraId="177CA2F9" w14:textId="77777777" w:rsidR="00674499" w:rsidRPr="00674499" w:rsidRDefault="00963387" w:rsidP="00674499">
      <w:pPr>
        <w:pStyle w:val="Akapitzlist"/>
        <w:numPr>
          <w:ilvl w:val="0"/>
          <w:numId w:val="29"/>
        </w:numPr>
        <w:jc w:val="both"/>
        <w:rPr>
          <w:rFonts w:ascii="Times New Roman" w:eastAsia="Times New Roman" w:hAnsi="Times New Roman" w:cs="Times New Roman"/>
          <w:bCs/>
          <w:color w:val="000000" w:themeColor="text1"/>
          <w:sz w:val="20"/>
          <w:szCs w:val="20"/>
          <w:lang w:eastAsia="pl-PL"/>
        </w:rPr>
      </w:pPr>
      <w:r w:rsidRPr="00674499">
        <w:rPr>
          <w:rFonts w:ascii="Times New Roman" w:hAnsi="Times New Roman" w:cs="Times New Roman"/>
          <w:bCs/>
          <w:color w:val="000000" w:themeColor="text1"/>
          <w:sz w:val="20"/>
          <w:szCs w:val="20"/>
        </w:rPr>
        <w:t xml:space="preserve">Wykonawca zobowiązany jest do osiągnięcia poziomów ograniczenia masy odpadów komunalnych ulegających biodegradacji przekazywanych do składowania na </w:t>
      </w:r>
      <w:r w:rsidR="00674499" w:rsidRPr="00674499">
        <w:rPr>
          <w:rFonts w:ascii="Times New Roman" w:hAnsi="Times New Roman" w:cs="Times New Roman"/>
          <w:bCs/>
          <w:color w:val="000000" w:themeColor="text1"/>
          <w:sz w:val="20"/>
          <w:szCs w:val="20"/>
        </w:rPr>
        <w:t xml:space="preserve">zgodnie z </w:t>
      </w:r>
      <w:r w:rsidRPr="00674499">
        <w:rPr>
          <w:rFonts w:ascii="Times New Roman" w:hAnsi="Times New Roman" w:cs="Times New Roman"/>
          <w:bCs/>
          <w:color w:val="000000" w:themeColor="text1"/>
          <w:sz w:val="20"/>
          <w:szCs w:val="20"/>
        </w:rPr>
        <w:t>poziom</w:t>
      </w:r>
      <w:r w:rsidR="00674499" w:rsidRPr="00674499">
        <w:rPr>
          <w:rFonts w:ascii="Times New Roman" w:hAnsi="Times New Roman" w:cs="Times New Roman"/>
          <w:bCs/>
          <w:color w:val="000000" w:themeColor="text1"/>
          <w:sz w:val="20"/>
          <w:szCs w:val="20"/>
        </w:rPr>
        <w:t>em</w:t>
      </w:r>
      <w:r w:rsidRPr="00674499">
        <w:rPr>
          <w:rFonts w:ascii="Times New Roman" w:hAnsi="Times New Roman" w:cs="Times New Roman"/>
          <w:bCs/>
          <w:color w:val="000000" w:themeColor="text1"/>
          <w:sz w:val="20"/>
          <w:szCs w:val="20"/>
        </w:rPr>
        <w:t xml:space="preserve"> określonym w </w:t>
      </w:r>
      <w:r w:rsidR="00674499" w:rsidRPr="00674499">
        <w:rPr>
          <w:rFonts w:ascii="Times New Roman" w:eastAsia="Times New Roman" w:hAnsi="Times New Roman" w:cs="Times New Roman"/>
          <w:bCs/>
          <w:color w:val="000000" w:themeColor="text1"/>
          <w:sz w:val="20"/>
          <w:szCs w:val="20"/>
          <w:lang w:eastAsia="pl-PL"/>
        </w:rPr>
        <w:t>art. 3</w:t>
      </w:r>
      <w:r w:rsidR="00674499">
        <w:rPr>
          <w:rFonts w:ascii="Times New Roman" w:eastAsia="Times New Roman" w:hAnsi="Times New Roman" w:cs="Times New Roman"/>
          <w:bCs/>
          <w:color w:val="000000" w:themeColor="text1"/>
          <w:sz w:val="20"/>
          <w:szCs w:val="20"/>
          <w:lang w:eastAsia="pl-PL"/>
        </w:rPr>
        <w:t>c</w:t>
      </w:r>
      <w:r w:rsidR="00674499" w:rsidRPr="00674499">
        <w:rPr>
          <w:rFonts w:ascii="Times New Roman" w:eastAsia="Times New Roman" w:hAnsi="Times New Roman" w:cs="Times New Roman"/>
          <w:bCs/>
          <w:color w:val="000000" w:themeColor="text1"/>
          <w:sz w:val="20"/>
          <w:szCs w:val="20"/>
          <w:lang w:eastAsia="pl-PL"/>
        </w:rPr>
        <w:t xml:space="preserve"> ust. </w:t>
      </w:r>
      <w:r w:rsidR="00674499">
        <w:rPr>
          <w:rFonts w:ascii="Times New Roman" w:eastAsia="Times New Roman" w:hAnsi="Times New Roman" w:cs="Times New Roman"/>
          <w:bCs/>
          <w:color w:val="000000" w:themeColor="text1"/>
          <w:sz w:val="20"/>
          <w:szCs w:val="20"/>
          <w:lang w:eastAsia="pl-PL"/>
        </w:rPr>
        <w:t>1</w:t>
      </w:r>
      <w:r w:rsidR="00674499" w:rsidRPr="00674499">
        <w:rPr>
          <w:rFonts w:ascii="Times New Roman" w:eastAsia="Times New Roman" w:hAnsi="Times New Roman" w:cs="Times New Roman"/>
          <w:bCs/>
          <w:color w:val="000000" w:themeColor="text1"/>
          <w:sz w:val="20"/>
          <w:szCs w:val="20"/>
          <w:lang w:eastAsia="pl-PL"/>
        </w:rPr>
        <w:t xml:space="preserve"> ustawy o utrzymaniu czystości i porządku  w gminie i rozporządzeniem wykonawczym do ww. ustawy. </w:t>
      </w:r>
    </w:p>
    <w:p w14:paraId="2384E73A" w14:textId="77777777" w:rsidR="00963387" w:rsidRPr="00357D97" w:rsidRDefault="00963387" w:rsidP="00674499">
      <w:pPr>
        <w:tabs>
          <w:tab w:val="left" w:pos="720"/>
        </w:tabs>
        <w:suppressAutoHyphens/>
        <w:autoSpaceDE w:val="0"/>
        <w:jc w:val="center"/>
        <w:rPr>
          <w:b/>
          <w:bCs/>
          <w:sz w:val="20"/>
          <w:szCs w:val="20"/>
        </w:rPr>
      </w:pPr>
      <w:r w:rsidRPr="00357D97">
        <w:rPr>
          <w:b/>
          <w:bCs/>
          <w:sz w:val="20"/>
          <w:szCs w:val="20"/>
        </w:rPr>
        <w:t>§ 3</w:t>
      </w:r>
    </w:p>
    <w:p w14:paraId="3CA75B76" w14:textId="77777777" w:rsidR="00963387" w:rsidRPr="00357D97" w:rsidRDefault="00963387" w:rsidP="00DD426D">
      <w:pPr>
        <w:numPr>
          <w:ilvl w:val="0"/>
          <w:numId w:val="33"/>
        </w:numPr>
        <w:suppressAutoHyphens/>
        <w:autoSpaceDE w:val="0"/>
        <w:jc w:val="both"/>
        <w:rPr>
          <w:sz w:val="20"/>
          <w:szCs w:val="20"/>
        </w:rPr>
      </w:pPr>
      <w:r w:rsidRPr="00357D97">
        <w:rPr>
          <w:sz w:val="20"/>
          <w:szCs w:val="20"/>
        </w:rPr>
        <w:lastRenderedPageBreak/>
        <w:t>[Wykonawca będzie wykonywał usługę objętą zamówieniem osobiście, bez udziału podwykonawców]*</w:t>
      </w:r>
    </w:p>
    <w:p w14:paraId="7B6C8AF7" w14:textId="77777777" w:rsidR="00963387" w:rsidRPr="00357D97" w:rsidRDefault="00963387" w:rsidP="00963387">
      <w:pPr>
        <w:autoSpaceDE w:val="0"/>
        <w:jc w:val="both"/>
        <w:rPr>
          <w:sz w:val="20"/>
          <w:szCs w:val="20"/>
        </w:rPr>
      </w:pPr>
      <w:r w:rsidRPr="00357D97">
        <w:rPr>
          <w:sz w:val="20"/>
          <w:szCs w:val="20"/>
        </w:rPr>
        <w:tab/>
        <w:t>[Następujące elementy usługi Wykonawca wykona przy udziale podwykonawców]:*</w:t>
      </w:r>
    </w:p>
    <w:p w14:paraId="0E1C226A" w14:textId="77777777" w:rsidR="00963387" w:rsidRPr="00357D97" w:rsidRDefault="00963387" w:rsidP="00963387">
      <w:pPr>
        <w:autoSpaceDE w:val="0"/>
        <w:jc w:val="both"/>
        <w:rPr>
          <w:sz w:val="20"/>
          <w:szCs w:val="20"/>
        </w:rPr>
      </w:pPr>
      <w:r w:rsidRPr="00357D97">
        <w:rPr>
          <w:sz w:val="20"/>
          <w:szCs w:val="20"/>
        </w:rPr>
        <w:t xml:space="preserve">      </w:t>
      </w:r>
      <w:r w:rsidRPr="00357D97">
        <w:rPr>
          <w:sz w:val="20"/>
          <w:szCs w:val="20"/>
        </w:rPr>
        <w:tab/>
        <w:t>................................................................................................................................................</w:t>
      </w:r>
    </w:p>
    <w:p w14:paraId="6860F992" w14:textId="77777777" w:rsidR="00963387" w:rsidRPr="00357D97" w:rsidRDefault="00963387" w:rsidP="00963387">
      <w:pPr>
        <w:autoSpaceDE w:val="0"/>
        <w:jc w:val="both"/>
        <w:rPr>
          <w:sz w:val="20"/>
          <w:szCs w:val="20"/>
        </w:rPr>
      </w:pPr>
      <w:r w:rsidRPr="00357D97">
        <w:rPr>
          <w:sz w:val="20"/>
          <w:szCs w:val="20"/>
        </w:rPr>
        <w:tab/>
        <w:t>/nazwa i adres podwykonawców i zakres zleconych prac/</w:t>
      </w:r>
    </w:p>
    <w:p w14:paraId="6B5357AA" w14:textId="77777777" w:rsidR="00963387" w:rsidRPr="00357D97" w:rsidRDefault="00963387" w:rsidP="00963387">
      <w:pPr>
        <w:autoSpaceDE w:val="0"/>
        <w:jc w:val="both"/>
        <w:rPr>
          <w:sz w:val="20"/>
          <w:szCs w:val="20"/>
        </w:rPr>
      </w:pPr>
    </w:p>
    <w:p w14:paraId="7756F7BC" w14:textId="77777777" w:rsidR="00963387" w:rsidRPr="00357D97" w:rsidRDefault="00963387" w:rsidP="00963387">
      <w:pPr>
        <w:autoSpaceDE w:val="0"/>
        <w:jc w:val="both"/>
        <w:rPr>
          <w:sz w:val="20"/>
          <w:szCs w:val="20"/>
        </w:rPr>
      </w:pPr>
      <w:r w:rsidRPr="00357D97">
        <w:rPr>
          <w:sz w:val="20"/>
          <w:szCs w:val="20"/>
        </w:rPr>
        <w:t xml:space="preserve">      </w:t>
      </w:r>
      <w:r w:rsidRPr="00357D97">
        <w:rPr>
          <w:sz w:val="20"/>
          <w:szCs w:val="20"/>
        </w:rPr>
        <w:tab/>
        <w:t xml:space="preserve">................................................................................................................................................    </w:t>
      </w:r>
    </w:p>
    <w:p w14:paraId="5E6AE58D" w14:textId="77777777" w:rsidR="00963387" w:rsidRPr="00357D97" w:rsidRDefault="00963387" w:rsidP="00963387">
      <w:pPr>
        <w:autoSpaceDE w:val="0"/>
        <w:jc w:val="both"/>
        <w:rPr>
          <w:sz w:val="20"/>
          <w:szCs w:val="20"/>
        </w:rPr>
      </w:pPr>
    </w:p>
    <w:p w14:paraId="45F52E9C" w14:textId="77777777" w:rsidR="00963387" w:rsidRPr="00357D97" w:rsidRDefault="00963387" w:rsidP="000424B5">
      <w:pPr>
        <w:numPr>
          <w:ilvl w:val="0"/>
          <w:numId w:val="23"/>
        </w:numPr>
        <w:suppressAutoHyphens/>
        <w:autoSpaceDE w:val="0"/>
        <w:jc w:val="both"/>
        <w:rPr>
          <w:sz w:val="20"/>
          <w:szCs w:val="20"/>
        </w:rPr>
      </w:pPr>
      <w:r w:rsidRPr="00357D97">
        <w:rPr>
          <w:sz w:val="20"/>
          <w:szCs w:val="20"/>
        </w:rPr>
        <w:t xml:space="preserve">Wykonawca w ciągu 3 dni od zawarcia umów z podwykonawcami, przedłoży  Zamawiającemu po 1 egz. każdej umowy.  </w:t>
      </w:r>
    </w:p>
    <w:p w14:paraId="6A09EF16" w14:textId="3CECE559" w:rsidR="00963387" w:rsidRPr="00357D97" w:rsidRDefault="00963387" w:rsidP="00C43EDA">
      <w:pPr>
        <w:numPr>
          <w:ilvl w:val="0"/>
          <w:numId w:val="23"/>
        </w:numPr>
        <w:suppressAutoHyphens/>
        <w:autoSpaceDE w:val="0"/>
        <w:jc w:val="both"/>
        <w:rPr>
          <w:sz w:val="20"/>
          <w:szCs w:val="20"/>
        </w:rPr>
      </w:pPr>
      <w:r w:rsidRPr="00357D97">
        <w:rPr>
          <w:sz w:val="20"/>
          <w:szCs w:val="20"/>
        </w:rPr>
        <w:t>W umowie zawartej z podwykonawcą, termin płatnośc</w:t>
      </w:r>
      <w:r w:rsidR="00E51CCC">
        <w:rPr>
          <w:sz w:val="20"/>
          <w:szCs w:val="20"/>
        </w:rPr>
        <w:t xml:space="preserve">i za wykonane usługi ustalony </w:t>
      </w:r>
      <w:r w:rsidRPr="00357D97">
        <w:rPr>
          <w:sz w:val="20"/>
          <w:szCs w:val="20"/>
        </w:rPr>
        <w:t xml:space="preserve">zostanie w taki sposób, żeby termin płatności podwykonawcy przypadał wcześniej niż  termin płatności Wykonawcy od Zamawiającego. Jako jednej z podstaw do uregulowania zapłaty za fakturę wystawioną przez Wykonawcę Zamawiający będzie żądał pisemnego oświadczenia podwykonawcy o uregulowaniu przez Wykonawcę zobowiązań z tytułu zrealizowanych przez podwykonawcę zakresu usług wskazanych w ust. 1 </w:t>
      </w:r>
      <w:r w:rsidR="007C4619">
        <w:rPr>
          <w:sz w:val="20"/>
          <w:szCs w:val="20"/>
        </w:rPr>
        <w:t>w okresie, którego dotyczy faktura</w:t>
      </w:r>
      <w:r w:rsidRPr="00357D97">
        <w:rPr>
          <w:sz w:val="20"/>
          <w:szCs w:val="20"/>
        </w:rPr>
        <w:t>.</w:t>
      </w:r>
    </w:p>
    <w:p w14:paraId="1A2605B9" w14:textId="77777777" w:rsidR="008F7F5E" w:rsidRDefault="008C7192" w:rsidP="008F7F5E">
      <w:pPr>
        <w:numPr>
          <w:ilvl w:val="0"/>
          <w:numId w:val="23"/>
        </w:numPr>
        <w:tabs>
          <w:tab w:val="left" w:pos="720"/>
        </w:tabs>
        <w:suppressAutoHyphens/>
        <w:autoSpaceDE w:val="0"/>
        <w:jc w:val="both"/>
        <w:rPr>
          <w:sz w:val="20"/>
          <w:szCs w:val="20"/>
        </w:rPr>
      </w:pPr>
      <w:r>
        <w:rPr>
          <w:sz w:val="20"/>
          <w:szCs w:val="20"/>
        </w:rPr>
        <w:t>Zamawiający może zgłosić sprzeciw wobec treści umowy z podwykonawcą</w:t>
      </w:r>
      <w:r w:rsidR="00963387" w:rsidRPr="00357D97">
        <w:rPr>
          <w:sz w:val="20"/>
          <w:szCs w:val="20"/>
        </w:rPr>
        <w:t>.</w:t>
      </w:r>
      <w:r w:rsidR="008F7F5E" w:rsidRPr="008F7F5E">
        <w:rPr>
          <w:rFonts w:ascii="Calibri Light" w:eastAsiaTheme="minorHAnsi" w:hAnsi="Calibri Light" w:cstheme="minorBidi"/>
          <w:color w:val="000000"/>
          <w:sz w:val="22"/>
          <w:szCs w:val="22"/>
          <w:lang w:eastAsia="en-US"/>
        </w:rPr>
        <w:t xml:space="preserve"> </w:t>
      </w:r>
      <w:r w:rsidR="008F7F5E" w:rsidRPr="008F7F5E">
        <w:rPr>
          <w:sz w:val="20"/>
          <w:szCs w:val="20"/>
        </w:rPr>
        <w:t>Jeżeli Zamawiający w terminie 7 dni od dnia przed</w:t>
      </w:r>
      <w:r w:rsidR="008F7F5E">
        <w:rPr>
          <w:sz w:val="20"/>
          <w:szCs w:val="20"/>
        </w:rPr>
        <w:t>łożenia umowy o podwykonawstwo</w:t>
      </w:r>
      <w:r w:rsidR="008F7F5E" w:rsidRPr="008F7F5E">
        <w:rPr>
          <w:sz w:val="20"/>
          <w:szCs w:val="20"/>
        </w:rPr>
        <w:t>, nie zgłosi na piśmie sprzeciwu, uważa się, że zaakceptował</w:t>
      </w:r>
      <w:r w:rsidR="008F7F5E" w:rsidRPr="008F7F5E">
        <w:rPr>
          <w:sz w:val="20"/>
          <w:szCs w:val="20"/>
        </w:rPr>
        <w:br/>
        <w:t>tę umowę.</w:t>
      </w:r>
    </w:p>
    <w:p w14:paraId="1A918399" w14:textId="58717532" w:rsidR="00C43EDA" w:rsidRPr="00C43EDA" w:rsidRDefault="00C43EDA" w:rsidP="00C43EDA">
      <w:pPr>
        <w:numPr>
          <w:ilvl w:val="0"/>
          <w:numId w:val="23"/>
        </w:numPr>
        <w:tabs>
          <w:tab w:val="left" w:pos="720"/>
        </w:tabs>
        <w:suppressAutoHyphens/>
        <w:autoSpaceDE w:val="0"/>
        <w:jc w:val="both"/>
        <w:rPr>
          <w:sz w:val="20"/>
          <w:szCs w:val="20"/>
        </w:rPr>
      </w:pPr>
      <w:r w:rsidRPr="00C43EDA">
        <w:rPr>
          <w:sz w:val="20"/>
          <w:szCs w:val="20"/>
        </w:rPr>
        <w:t xml:space="preserve">Zamawiający dokonuje bezpośredniej zapłaty wymagalnego wynagrodzenia przysługującego podwykonawcy lub dalszemu podwykonawcy, który zawarł zaakceptowaną przez </w:t>
      </w:r>
      <w:r>
        <w:rPr>
          <w:sz w:val="20"/>
          <w:szCs w:val="20"/>
        </w:rPr>
        <w:t>Z</w:t>
      </w:r>
      <w:r w:rsidRPr="00C43EDA">
        <w:rPr>
          <w:sz w:val="20"/>
          <w:szCs w:val="20"/>
        </w:rPr>
        <w:t xml:space="preserve">amawiającego umowę o podwykonawstwo. </w:t>
      </w:r>
    </w:p>
    <w:p w14:paraId="5B72350F" w14:textId="781054D9" w:rsidR="00C43EDA" w:rsidRPr="00C43EDA" w:rsidRDefault="00C43EDA" w:rsidP="00C43EDA">
      <w:pPr>
        <w:numPr>
          <w:ilvl w:val="0"/>
          <w:numId w:val="23"/>
        </w:numPr>
        <w:tabs>
          <w:tab w:val="left" w:pos="720"/>
        </w:tabs>
        <w:suppressAutoHyphens/>
        <w:autoSpaceDE w:val="0"/>
        <w:jc w:val="both"/>
        <w:rPr>
          <w:sz w:val="20"/>
          <w:szCs w:val="20"/>
        </w:rPr>
      </w:pPr>
      <w:r w:rsidRPr="00C43EDA">
        <w:rPr>
          <w:sz w:val="20"/>
          <w:szCs w:val="20"/>
        </w:rPr>
        <w:t xml:space="preserve">Wynagrodzenie, o którym mowa w pkt. 5, dotyczy wyłącznie należności powstałych po zaakceptowaniu przez </w:t>
      </w:r>
      <w:r>
        <w:rPr>
          <w:sz w:val="20"/>
          <w:szCs w:val="20"/>
        </w:rPr>
        <w:t>Z</w:t>
      </w:r>
      <w:r w:rsidRPr="00C43EDA">
        <w:rPr>
          <w:sz w:val="20"/>
          <w:szCs w:val="20"/>
        </w:rPr>
        <w:t>amawiającego umowy o podwykonawstwo.</w:t>
      </w:r>
    </w:p>
    <w:p w14:paraId="476A6E4B" w14:textId="77777777" w:rsidR="00C43EDA" w:rsidRPr="00C43EDA" w:rsidRDefault="00C43EDA" w:rsidP="00C43EDA">
      <w:pPr>
        <w:numPr>
          <w:ilvl w:val="0"/>
          <w:numId w:val="23"/>
        </w:numPr>
        <w:tabs>
          <w:tab w:val="left" w:pos="720"/>
        </w:tabs>
        <w:suppressAutoHyphens/>
        <w:autoSpaceDE w:val="0"/>
        <w:jc w:val="both"/>
        <w:rPr>
          <w:sz w:val="20"/>
          <w:szCs w:val="20"/>
        </w:rPr>
      </w:pPr>
      <w:r w:rsidRPr="00C43EDA">
        <w:rPr>
          <w:sz w:val="20"/>
          <w:szCs w:val="20"/>
        </w:rPr>
        <w:t xml:space="preserve"> Bezpośrednia zapłata obejmuje wyłącznie należne wynagrodzenie, bez odsetek, należnych podwykonawcy lub dalszemu podwykonawcy.</w:t>
      </w:r>
    </w:p>
    <w:p w14:paraId="59161806" w14:textId="3A98D68A" w:rsidR="00C43EDA" w:rsidRPr="00C43EDA" w:rsidRDefault="00C43EDA" w:rsidP="00C43EDA">
      <w:pPr>
        <w:numPr>
          <w:ilvl w:val="0"/>
          <w:numId w:val="23"/>
        </w:numPr>
        <w:tabs>
          <w:tab w:val="left" w:pos="720"/>
        </w:tabs>
        <w:suppressAutoHyphens/>
        <w:autoSpaceDE w:val="0"/>
        <w:jc w:val="both"/>
        <w:rPr>
          <w:sz w:val="20"/>
          <w:szCs w:val="20"/>
        </w:rPr>
      </w:pPr>
      <w:r w:rsidRPr="00C43EDA">
        <w:rPr>
          <w:sz w:val="20"/>
          <w:szCs w:val="20"/>
        </w:rPr>
        <w:t xml:space="preserve"> Przed dokonaniem bezpośredniej zapłaty </w:t>
      </w:r>
      <w:r>
        <w:rPr>
          <w:sz w:val="20"/>
          <w:szCs w:val="20"/>
        </w:rPr>
        <w:t>Z</w:t>
      </w:r>
      <w:r w:rsidRPr="00C43EDA">
        <w:rPr>
          <w:sz w:val="20"/>
          <w:szCs w:val="20"/>
        </w:rPr>
        <w:t xml:space="preserve">amawiający umożliwi wykonawcy zgłoszenie pisemnych uwag dotyczących zasadności bezpośredniej zapłaty wynagrodzenia podwykonawcy lub dalszemu podwykonawcy, o których mowa w pkt. 5. Zamawiający poinformuje o terminie zgłaszania uwag, w terminie 7 dni od dnia doręczenia tej informacji. </w:t>
      </w:r>
    </w:p>
    <w:p w14:paraId="3FA483C8" w14:textId="77777777" w:rsidR="00C43EDA" w:rsidRPr="00C43EDA" w:rsidRDefault="00C43EDA" w:rsidP="00C43EDA">
      <w:pPr>
        <w:numPr>
          <w:ilvl w:val="0"/>
          <w:numId w:val="23"/>
        </w:numPr>
        <w:tabs>
          <w:tab w:val="left" w:pos="720"/>
        </w:tabs>
        <w:suppressAutoHyphens/>
        <w:autoSpaceDE w:val="0"/>
        <w:jc w:val="both"/>
        <w:rPr>
          <w:sz w:val="20"/>
          <w:szCs w:val="20"/>
        </w:rPr>
      </w:pPr>
      <w:r w:rsidRPr="00C43EDA">
        <w:rPr>
          <w:sz w:val="20"/>
          <w:szCs w:val="20"/>
        </w:rPr>
        <w:t xml:space="preserve"> W przypadku zgłoszenia uwag w terminie wskazanym przez zamawiającego, zamawiający może: </w:t>
      </w:r>
    </w:p>
    <w:p w14:paraId="25607530" w14:textId="77777777" w:rsidR="00C43EDA" w:rsidRPr="00C43EDA" w:rsidRDefault="00C43EDA" w:rsidP="00C43EDA">
      <w:pPr>
        <w:tabs>
          <w:tab w:val="left" w:pos="720"/>
        </w:tabs>
        <w:suppressAutoHyphens/>
        <w:autoSpaceDE w:val="0"/>
        <w:ind w:left="567"/>
        <w:jc w:val="both"/>
        <w:rPr>
          <w:sz w:val="20"/>
          <w:szCs w:val="20"/>
        </w:rPr>
      </w:pPr>
      <w:r w:rsidRPr="00C43EDA">
        <w:rPr>
          <w:sz w:val="20"/>
          <w:szCs w:val="20"/>
        </w:rPr>
        <w:t xml:space="preserve">1) nie dokonać bezpośredniej zapłaty wynagrodzenia podwykonawcy lub dalszemu podwykonawcy, jeżeli wykonawca wykaże niezasadność takiej zapłaty albo </w:t>
      </w:r>
    </w:p>
    <w:p w14:paraId="007C6AA3" w14:textId="6F57766F" w:rsidR="00C43EDA" w:rsidRPr="00C43EDA" w:rsidRDefault="00C43EDA" w:rsidP="00C43EDA">
      <w:pPr>
        <w:tabs>
          <w:tab w:val="left" w:pos="567"/>
        </w:tabs>
        <w:suppressAutoHyphens/>
        <w:autoSpaceDE w:val="0"/>
        <w:ind w:left="567"/>
        <w:jc w:val="both"/>
        <w:rPr>
          <w:sz w:val="20"/>
          <w:szCs w:val="20"/>
        </w:rPr>
      </w:pPr>
      <w:r w:rsidRPr="00C43EDA">
        <w:rPr>
          <w:sz w:val="20"/>
          <w:szCs w:val="20"/>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013AB88" w14:textId="5EC99A1B" w:rsidR="00C43EDA" w:rsidRPr="00C43EDA" w:rsidRDefault="00C43EDA" w:rsidP="00C43EDA">
      <w:pPr>
        <w:tabs>
          <w:tab w:val="left" w:pos="720"/>
        </w:tabs>
        <w:suppressAutoHyphens/>
        <w:autoSpaceDE w:val="0"/>
        <w:ind w:left="567"/>
        <w:jc w:val="both"/>
        <w:rPr>
          <w:sz w:val="20"/>
          <w:szCs w:val="20"/>
        </w:rPr>
      </w:pPr>
      <w:r w:rsidRPr="00C43EDA">
        <w:rPr>
          <w:sz w:val="20"/>
          <w:szCs w:val="20"/>
        </w:rPr>
        <w:t>3) dokonać bezpośredniej zapłaty wynagrodzenia podwykonawcy lub dalszemu podwykonawcy, jeżeli podwykonawca lub dalszy podwykonawca wykaże zasadność takiej zapłaty.</w:t>
      </w:r>
    </w:p>
    <w:p w14:paraId="21118E8C" w14:textId="7BE1D206" w:rsidR="00C43EDA" w:rsidRPr="00C43EDA" w:rsidRDefault="00C43EDA" w:rsidP="00C43EDA">
      <w:pPr>
        <w:numPr>
          <w:ilvl w:val="0"/>
          <w:numId w:val="23"/>
        </w:numPr>
        <w:tabs>
          <w:tab w:val="left" w:pos="720"/>
        </w:tabs>
        <w:suppressAutoHyphens/>
        <w:autoSpaceDE w:val="0"/>
        <w:jc w:val="both"/>
        <w:rPr>
          <w:sz w:val="20"/>
          <w:szCs w:val="20"/>
        </w:rPr>
      </w:pPr>
      <w:r>
        <w:rPr>
          <w:sz w:val="20"/>
          <w:szCs w:val="20"/>
        </w:rPr>
        <w:t xml:space="preserve"> </w:t>
      </w:r>
      <w:r w:rsidRPr="00C43EDA">
        <w:rPr>
          <w:sz w:val="20"/>
          <w:szCs w:val="20"/>
        </w:rPr>
        <w:t xml:space="preserve">W przypadku dokonania bezpośredniej zapłaty podwykonawcy lub dalszemu podwykonawcy, o których mowa w ust. 1, zamawiający potrąca kwotę wypłaconego wynagrodzenia z wynagrodzenia należnego </w:t>
      </w:r>
      <w:r>
        <w:rPr>
          <w:sz w:val="20"/>
          <w:szCs w:val="20"/>
        </w:rPr>
        <w:t>W</w:t>
      </w:r>
      <w:r w:rsidRPr="00C43EDA">
        <w:rPr>
          <w:sz w:val="20"/>
          <w:szCs w:val="20"/>
        </w:rPr>
        <w:t>ykonawcy.</w:t>
      </w:r>
    </w:p>
    <w:p w14:paraId="3FB63ECF" w14:textId="77777777" w:rsidR="00963387" w:rsidRPr="008F7F5E" w:rsidRDefault="00963387" w:rsidP="008F7F5E">
      <w:pPr>
        <w:numPr>
          <w:ilvl w:val="0"/>
          <w:numId w:val="23"/>
        </w:numPr>
        <w:tabs>
          <w:tab w:val="left" w:pos="720"/>
        </w:tabs>
        <w:suppressAutoHyphens/>
        <w:autoSpaceDE w:val="0"/>
        <w:jc w:val="both"/>
        <w:rPr>
          <w:sz w:val="20"/>
          <w:szCs w:val="20"/>
        </w:rPr>
      </w:pPr>
      <w:r w:rsidRPr="008F7F5E">
        <w:rPr>
          <w:sz w:val="20"/>
          <w:szCs w:val="20"/>
        </w:rPr>
        <w:t>Wykonawca ponosi odpowiedzialność za działania podwykonawców, którym powierzył  wykonywanie elementów zadania objętego niniejszą umową, jak za działania własne.</w:t>
      </w:r>
    </w:p>
    <w:p w14:paraId="4ED6B9AD" w14:textId="77777777" w:rsidR="00D1615E" w:rsidRDefault="00963387" w:rsidP="00963387">
      <w:pPr>
        <w:numPr>
          <w:ilvl w:val="0"/>
          <w:numId w:val="23"/>
        </w:numPr>
        <w:tabs>
          <w:tab w:val="left" w:pos="720"/>
        </w:tabs>
        <w:suppressAutoHyphens/>
        <w:autoSpaceDE w:val="0"/>
        <w:jc w:val="both"/>
        <w:rPr>
          <w:sz w:val="20"/>
          <w:szCs w:val="20"/>
        </w:rPr>
      </w:pPr>
      <w:r w:rsidRPr="00357D97">
        <w:rPr>
          <w:sz w:val="20"/>
          <w:szCs w:val="20"/>
        </w:rPr>
        <w:t>Zamawiający zastrzega sobie możl</w:t>
      </w:r>
      <w:r w:rsidR="00D1615E">
        <w:rPr>
          <w:sz w:val="20"/>
          <w:szCs w:val="20"/>
        </w:rPr>
        <w:t xml:space="preserve">iwość każdorazowego wstrzymania </w:t>
      </w:r>
      <w:r w:rsidRPr="00357D97">
        <w:rPr>
          <w:sz w:val="20"/>
          <w:szCs w:val="20"/>
        </w:rPr>
        <w:t>płatności w przypadku stwierdzenia nieprawidłowości w wykonywaniu zamów</w:t>
      </w:r>
      <w:r w:rsidR="00D1615E">
        <w:rPr>
          <w:sz w:val="20"/>
          <w:szCs w:val="20"/>
        </w:rPr>
        <w:t xml:space="preserve">ienia, do czasu ich wyjaśnienia </w:t>
      </w:r>
    </w:p>
    <w:p w14:paraId="4E2662A3" w14:textId="7005B56F" w:rsidR="00963387" w:rsidRPr="00D1615E" w:rsidRDefault="00963387" w:rsidP="00DF26EB">
      <w:pPr>
        <w:tabs>
          <w:tab w:val="left" w:pos="720"/>
        </w:tabs>
        <w:suppressAutoHyphens/>
        <w:autoSpaceDE w:val="0"/>
        <w:jc w:val="both"/>
        <w:rPr>
          <w:sz w:val="20"/>
          <w:szCs w:val="20"/>
        </w:rPr>
      </w:pPr>
      <w:r w:rsidRPr="00D1615E">
        <w:rPr>
          <w:sz w:val="20"/>
          <w:szCs w:val="20"/>
        </w:rPr>
        <w:t>(</w:t>
      </w:r>
      <w:r w:rsidR="00DF26EB">
        <w:rPr>
          <w:sz w:val="20"/>
          <w:szCs w:val="20"/>
        </w:rPr>
        <w:t>W</w:t>
      </w:r>
      <w:r w:rsidRPr="00D1615E">
        <w:rPr>
          <w:sz w:val="20"/>
          <w:szCs w:val="20"/>
        </w:rPr>
        <w:t xml:space="preserve"> przypadku wykonywania usługi bez udziału podw</w:t>
      </w:r>
      <w:r w:rsidR="00BC7E6A" w:rsidRPr="00D1615E">
        <w:rPr>
          <w:sz w:val="20"/>
          <w:szCs w:val="20"/>
        </w:rPr>
        <w:t xml:space="preserve">ykonawców ust. 2 do </w:t>
      </w:r>
      <w:r w:rsidR="00D1615E">
        <w:rPr>
          <w:sz w:val="20"/>
          <w:szCs w:val="20"/>
        </w:rPr>
        <w:t>11</w:t>
      </w:r>
      <w:r w:rsidR="00BC7E6A" w:rsidRPr="00D1615E">
        <w:rPr>
          <w:sz w:val="20"/>
          <w:szCs w:val="20"/>
        </w:rPr>
        <w:t xml:space="preserve"> zostanie </w:t>
      </w:r>
      <w:r w:rsidRPr="00D1615E">
        <w:rPr>
          <w:sz w:val="20"/>
          <w:szCs w:val="20"/>
        </w:rPr>
        <w:t>usunięty)</w:t>
      </w:r>
    </w:p>
    <w:p w14:paraId="31A2DB10" w14:textId="77777777" w:rsidR="00963387" w:rsidRPr="00357D97" w:rsidRDefault="00963387" w:rsidP="00963387">
      <w:pPr>
        <w:autoSpaceDE w:val="0"/>
        <w:jc w:val="center"/>
        <w:rPr>
          <w:b/>
          <w:bCs/>
          <w:sz w:val="20"/>
          <w:szCs w:val="20"/>
        </w:rPr>
      </w:pPr>
    </w:p>
    <w:p w14:paraId="4FBAB21A" w14:textId="77777777" w:rsidR="00963387" w:rsidRPr="00357D97" w:rsidRDefault="00963387" w:rsidP="00963387">
      <w:pPr>
        <w:autoSpaceDE w:val="0"/>
        <w:jc w:val="center"/>
        <w:rPr>
          <w:b/>
          <w:bCs/>
          <w:sz w:val="20"/>
          <w:szCs w:val="20"/>
        </w:rPr>
      </w:pPr>
      <w:r w:rsidRPr="00357D97">
        <w:rPr>
          <w:b/>
          <w:bCs/>
          <w:sz w:val="20"/>
          <w:szCs w:val="20"/>
        </w:rPr>
        <w:t>§ 4</w:t>
      </w:r>
    </w:p>
    <w:p w14:paraId="484F7F9D" w14:textId="77777777" w:rsidR="00963387" w:rsidRPr="00357D97" w:rsidRDefault="00963387" w:rsidP="00963387">
      <w:pPr>
        <w:autoSpaceDE w:val="0"/>
        <w:jc w:val="both"/>
        <w:rPr>
          <w:bCs/>
          <w:sz w:val="20"/>
          <w:szCs w:val="20"/>
        </w:rPr>
      </w:pPr>
      <w:r w:rsidRPr="00357D97">
        <w:rPr>
          <w:bCs/>
          <w:sz w:val="20"/>
          <w:szCs w:val="20"/>
        </w:rPr>
        <w:t>Wykonawca ponosi odpowiedzialność wobec zamawiającego i osób trzecich za szkody wyrządzone w związku z  realizacją przedmiotu zamówienia.</w:t>
      </w:r>
    </w:p>
    <w:p w14:paraId="2CDF80A7" w14:textId="77777777" w:rsidR="00963387" w:rsidRPr="00357D97" w:rsidRDefault="00963387" w:rsidP="00963387">
      <w:pPr>
        <w:autoSpaceDE w:val="0"/>
        <w:jc w:val="center"/>
        <w:rPr>
          <w:b/>
          <w:bCs/>
          <w:sz w:val="20"/>
          <w:szCs w:val="20"/>
        </w:rPr>
      </w:pPr>
    </w:p>
    <w:p w14:paraId="15575F9C" w14:textId="77777777" w:rsidR="00963387" w:rsidRPr="00357D97" w:rsidRDefault="00963387" w:rsidP="00963387">
      <w:pPr>
        <w:autoSpaceDE w:val="0"/>
        <w:jc w:val="center"/>
        <w:rPr>
          <w:b/>
          <w:bCs/>
          <w:sz w:val="20"/>
          <w:szCs w:val="20"/>
        </w:rPr>
      </w:pPr>
      <w:r w:rsidRPr="00357D97">
        <w:rPr>
          <w:b/>
          <w:bCs/>
          <w:sz w:val="20"/>
          <w:szCs w:val="20"/>
        </w:rPr>
        <w:t>§ 5</w:t>
      </w:r>
    </w:p>
    <w:p w14:paraId="53FBAE73" w14:textId="77777777" w:rsidR="00963387" w:rsidRPr="00357D97" w:rsidRDefault="008F7F5E" w:rsidP="00963387">
      <w:pPr>
        <w:autoSpaceDE w:val="0"/>
        <w:jc w:val="both"/>
        <w:rPr>
          <w:sz w:val="20"/>
          <w:szCs w:val="20"/>
        </w:rPr>
      </w:pPr>
      <w:r>
        <w:rPr>
          <w:sz w:val="20"/>
          <w:szCs w:val="20"/>
        </w:rPr>
        <w:t>1.</w:t>
      </w:r>
      <w:r w:rsidR="00963387" w:rsidRPr="00357D97">
        <w:rPr>
          <w:sz w:val="20"/>
          <w:szCs w:val="20"/>
        </w:rPr>
        <w:t xml:space="preserve">Wykonawca zrealizuje usługę objętą przedmiotem zamówienia w terminie: </w:t>
      </w:r>
    </w:p>
    <w:p w14:paraId="79605641" w14:textId="0990C055" w:rsidR="00963387" w:rsidRPr="00357D97" w:rsidRDefault="00963387" w:rsidP="00963387">
      <w:pPr>
        <w:autoSpaceDE w:val="0"/>
        <w:jc w:val="both"/>
        <w:rPr>
          <w:sz w:val="20"/>
          <w:szCs w:val="20"/>
        </w:rPr>
      </w:pPr>
      <w:r w:rsidRPr="00357D97">
        <w:rPr>
          <w:sz w:val="20"/>
          <w:szCs w:val="20"/>
        </w:rPr>
        <w:t xml:space="preserve">- od dnia </w:t>
      </w:r>
      <w:r w:rsidR="00D66627">
        <w:rPr>
          <w:b/>
          <w:sz w:val="20"/>
          <w:szCs w:val="20"/>
        </w:rPr>
        <w:t>01.01.202</w:t>
      </w:r>
      <w:r w:rsidR="00071DD5">
        <w:rPr>
          <w:b/>
          <w:sz w:val="20"/>
          <w:szCs w:val="20"/>
        </w:rPr>
        <w:t>5</w:t>
      </w:r>
      <w:r>
        <w:rPr>
          <w:b/>
          <w:sz w:val="20"/>
          <w:szCs w:val="20"/>
        </w:rPr>
        <w:t xml:space="preserve"> </w:t>
      </w:r>
      <w:r w:rsidRPr="00357D97">
        <w:rPr>
          <w:b/>
          <w:sz w:val="20"/>
          <w:szCs w:val="20"/>
        </w:rPr>
        <w:t>r.</w:t>
      </w:r>
      <w:r w:rsidRPr="00357D97">
        <w:rPr>
          <w:sz w:val="20"/>
          <w:szCs w:val="20"/>
        </w:rPr>
        <w:t xml:space="preserve"> do dnia </w:t>
      </w:r>
      <w:r w:rsidR="00D66627">
        <w:rPr>
          <w:b/>
          <w:sz w:val="20"/>
          <w:szCs w:val="20"/>
        </w:rPr>
        <w:t>31.12.202</w:t>
      </w:r>
      <w:r w:rsidR="00071DD5">
        <w:rPr>
          <w:b/>
          <w:sz w:val="20"/>
          <w:szCs w:val="20"/>
        </w:rPr>
        <w:t>5</w:t>
      </w:r>
      <w:r w:rsidRPr="00357D97">
        <w:rPr>
          <w:b/>
          <w:sz w:val="20"/>
          <w:szCs w:val="20"/>
        </w:rPr>
        <w:t xml:space="preserve"> r.</w:t>
      </w:r>
      <w:r w:rsidRPr="00357D97">
        <w:rPr>
          <w:sz w:val="20"/>
          <w:szCs w:val="20"/>
        </w:rPr>
        <w:t xml:space="preserve"> - odbiór i zagospodarowanie odpadów komunalnych z nieruchomości, na których zamieszkują mieszkańcy na terenie Gminy Nowe Piekuty</w:t>
      </w:r>
    </w:p>
    <w:p w14:paraId="7FD9EBB4" w14:textId="06A5B38A" w:rsidR="00963387" w:rsidRPr="00357D97" w:rsidRDefault="00963387" w:rsidP="00963387">
      <w:pPr>
        <w:autoSpaceDE w:val="0"/>
        <w:jc w:val="both"/>
        <w:rPr>
          <w:sz w:val="20"/>
          <w:szCs w:val="20"/>
        </w:rPr>
      </w:pPr>
      <w:r w:rsidRPr="00357D97">
        <w:rPr>
          <w:sz w:val="20"/>
          <w:szCs w:val="20"/>
        </w:rPr>
        <w:t xml:space="preserve">- od dnia </w:t>
      </w:r>
      <w:r w:rsidRPr="00357D97">
        <w:rPr>
          <w:b/>
          <w:sz w:val="20"/>
          <w:szCs w:val="20"/>
        </w:rPr>
        <w:t>0</w:t>
      </w:r>
      <w:r w:rsidR="00ED741B">
        <w:rPr>
          <w:b/>
          <w:sz w:val="20"/>
          <w:szCs w:val="20"/>
        </w:rPr>
        <w:t>1</w:t>
      </w:r>
      <w:r w:rsidR="00D66627">
        <w:rPr>
          <w:b/>
          <w:sz w:val="20"/>
          <w:szCs w:val="20"/>
        </w:rPr>
        <w:t>.01.202</w:t>
      </w:r>
      <w:r w:rsidR="00071DD5">
        <w:rPr>
          <w:b/>
          <w:sz w:val="20"/>
          <w:szCs w:val="20"/>
        </w:rPr>
        <w:t>5</w:t>
      </w:r>
      <w:r>
        <w:rPr>
          <w:b/>
          <w:sz w:val="20"/>
          <w:szCs w:val="20"/>
        </w:rPr>
        <w:t xml:space="preserve"> </w:t>
      </w:r>
      <w:r w:rsidRPr="00357D97">
        <w:rPr>
          <w:b/>
          <w:sz w:val="20"/>
          <w:szCs w:val="20"/>
        </w:rPr>
        <w:t>r</w:t>
      </w:r>
      <w:r w:rsidRPr="00357D97">
        <w:rPr>
          <w:sz w:val="20"/>
          <w:szCs w:val="20"/>
        </w:rPr>
        <w:t xml:space="preserve">. do dnia </w:t>
      </w:r>
      <w:r w:rsidR="00D66627">
        <w:rPr>
          <w:b/>
          <w:sz w:val="20"/>
          <w:szCs w:val="20"/>
        </w:rPr>
        <w:t>31.12.202</w:t>
      </w:r>
      <w:r w:rsidR="00071DD5">
        <w:rPr>
          <w:b/>
          <w:sz w:val="20"/>
          <w:szCs w:val="20"/>
        </w:rPr>
        <w:t>5</w:t>
      </w:r>
      <w:r w:rsidRPr="00357D97">
        <w:rPr>
          <w:b/>
          <w:sz w:val="20"/>
          <w:szCs w:val="20"/>
        </w:rPr>
        <w:t xml:space="preserve"> r.</w:t>
      </w:r>
      <w:r w:rsidRPr="00357D97">
        <w:rPr>
          <w:sz w:val="20"/>
          <w:szCs w:val="20"/>
        </w:rPr>
        <w:t xml:space="preserve"> - zorganizowanie i prowadzenie punktu selektywnej zbiórki odpadów komunalnych (PSZOK) w gminie Nowe Piekuty.</w:t>
      </w:r>
    </w:p>
    <w:p w14:paraId="66344E67" w14:textId="45D7C8A4" w:rsidR="00963387" w:rsidRPr="00357D97" w:rsidRDefault="00963387" w:rsidP="00963387">
      <w:pPr>
        <w:autoSpaceDE w:val="0"/>
        <w:jc w:val="both"/>
        <w:rPr>
          <w:sz w:val="20"/>
          <w:szCs w:val="20"/>
        </w:rPr>
      </w:pPr>
      <w:r w:rsidRPr="00357D97">
        <w:rPr>
          <w:sz w:val="20"/>
          <w:szCs w:val="20"/>
        </w:rPr>
        <w:t xml:space="preserve">- od dnia </w:t>
      </w:r>
      <w:r w:rsidR="00D66627">
        <w:rPr>
          <w:b/>
          <w:sz w:val="20"/>
          <w:szCs w:val="20"/>
        </w:rPr>
        <w:t>01.01.202</w:t>
      </w:r>
      <w:r w:rsidR="00071DD5">
        <w:rPr>
          <w:b/>
          <w:sz w:val="20"/>
          <w:szCs w:val="20"/>
        </w:rPr>
        <w:t>5</w:t>
      </w:r>
      <w:r>
        <w:rPr>
          <w:b/>
          <w:sz w:val="20"/>
          <w:szCs w:val="20"/>
        </w:rPr>
        <w:t xml:space="preserve"> </w:t>
      </w:r>
      <w:r w:rsidRPr="00357D97">
        <w:rPr>
          <w:b/>
          <w:sz w:val="20"/>
          <w:szCs w:val="20"/>
        </w:rPr>
        <w:t>r.</w:t>
      </w:r>
      <w:r w:rsidRPr="00357D97">
        <w:rPr>
          <w:sz w:val="20"/>
          <w:szCs w:val="20"/>
        </w:rPr>
        <w:t xml:space="preserve"> do dnia </w:t>
      </w:r>
      <w:r w:rsidR="00D66627">
        <w:rPr>
          <w:b/>
          <w:sz w:val="20"/>
          <w:szCs w:val="20"/>
        </w:rPr>
        <w:t>31.12.202</w:t>
      </w:r>
      <w:r w:rsidR="00071DD5">
        <w:rPr>
          <w:b/>
          <w:sz w:val="20"/>
          <w:szCs w:val="20"/>
        </w:rPr>
        <w:t>5</w:t>
      </w:r>
      <w:r w:rsidRPr="00357D97">
        <w:rPr>
          <w:b/>
          <w:sz w:val="20"/>
          <w:szCs w:val="20"/>
        </w:rPr>
        <w:t xml:space="preserve"> r.</w:t>
      </w:r>
      <w:r w:rsidRPr="00357D97">
        <w:rPr>
          <w:sz w:val="20"/>
          <w:szCs w:val="20"/>
        </w:rPr>
        <w:t xml:space="preserve"> - odbiór i zagospodarowanie odpadów komunalnych z nieruchomości stanowiących własność lub będących w zarządzie Gminy Nowe Piekuty   </w:t>
      </w:r>
    </w:p>
    <w:p w14:paraId="7FB0A28D" w14:textId="77777777" w:rsidR="00963387" w:rsidRPr="00357D97" w:rsidRDefault="008F7F5E" w:rsidP="008F7F5E">
      <w:pPr>
        <w:suppressAutoHyphens/>
        <w:autoSpaceDE w:val="0"/>
        <w:jc w:val="both"/>
        <w:rPr>
          <w:sz w:val="20"/>
          <w:szCs w:val="20"/>
        </w:rPr>
      </w:pPr>
      <w:r>
        <w:rPr>
          <w:sz w:val="20"/>
          <w:szCs w:val="20"/>
        </w:rPr>
        <w:t>2.</w:t>
      </w:r>
      <w:r w:rsidR="00963387" w:rsidRPr="00357D97">
        <w:rPr>
          <w:sz w:val="20"/>
          <w:szCs w:val="20"/>
        </w:rPr>
        <w:t>Wykonawca zobowiązany jest do:</w:t>
      </w:r>
    </w:p>
    <w:p w14:paraId="3658F2F6" w14:textId="77777777" w:rsidR="00963387" w:rsidRPr="00357D97" w:rsidRDefault="00963387" w:rsidP="00DD426D">
      <w:pPr>
        <w:numPr>
          <w:ilvl w:val="0"/>
          <w:numId w:val="30"/>
        </w:numPr>
        <w:tabs>
          <w:tab w:val="left" w:pos="1069"/>
        </w:tabs>
        <w:suppressAutoHyphens/>
        <w:autoSpaceDE w:val="0"/>
        <w:jc w:val="both"/>
        <w:rPr>
          <w:sz w:val="20"/>
          <w:szCs w:val="20"/>
        </w:rPr>
      </w:pPr>
      <w:r w:rsidRPr="00357D97">
        <w:rPr>
          <w:sz w:val="20"/>
          <w:szCs w:val="20"/>
        </w:rPr>
        <w:t>Przestrzegania ustalonego harmonogramu przy odbiorze stałych odpadów komunalnych,</w:t>
      </w:r>
    </w:p>
    <w:p w14:paraId="0D6D8509" w14:textId="77777777" w:rsidR="00963387" w:rsidRPr="00357D97" w:rsidRDefault="00963387" w:rsidP="00DD426D">
      <w:pPr>
        <w:numPr>
          <w:ilvl w:val="0"/>
          <w:numId w:val="30"/>
        </w:numPr>
        <w:tabs>
          <w:tab w:val="left" w:pos="1069"/>
        </w:tabs>
        <w:suppressAutoHyphens/>
        <w:autoSpaceDE w:val="0"/>
        <w:jc w:val="both"/>
        <w:rPr>
          <w:sz w:val="20"/>
          <w:szCs w:val="20"/>
        </w:rPr>
      </w:pPr>
      <w:r w:rsidRPr="00357D97">
        <w:rPr>
          <w:sz w:val="20"/>
          <w:szCs w:val="20"/>
        </w:rPr>
        <w:t>Odbioru odpadów komunalnych ze wszystkich uzgodnionych wzajemnie miejsc zbiórki, ustawionych pojemników i worków,</w:t>
      </w:r>
    </w:p>
    <w:p w14:paraId="3D95708E" w14:textId="61EBCB8E" w:rsidR="00963387" w:rsidRPr="00357D97" w:rsidRDefault="00963387" w:rsidP="00DD426D">
      <w:pPr>
        <w:numPr>
          <w:ilvl w:val="0"/>
          <w:numId w:val="30"/>
        </w:numPr>
        <w:tabs>
          <w:tab w:val="left" w:pos="1069"/>
        </w:tabs>
        <w:suppressAutoHyphens/>
        <w:autoSpaceDE w:val="0"/>
        <w:jc w:val="both"/>
        <w:rPr>
          <w:sz w:val="20"/>
          <w:szCs w:val="20"/>
        </w:rPr>
      </w:pPr>
      <w:r w:rsidRPr="00357D97">
        <w:rPr>
          <w:sz w:val="20"/>
          <w:szCs w:val="20"/>
        </w:rPr>
        <w:t>P</w:t>
      </w:r>
      <w:r>
        <w:rPr>
          <w:sz w:val="20"/>
          <w:szCs w:val="20"/>
        </w:rPr>
        <w:t>ro</w:t>
      </w:r>
      <w:r w:rsidR="00ED741B">
        <w:rPr>
          <w:sz w:val="20"/>
          <w:szCs w:val="20"/>
        </w:rPr>
        <w:t>wadzenia od dnia 1</w:t>
      </w:r>
      <w:r w:rsidR="00D66627">
        <w:rPr>
          <w:sz w:val="20"/>
          <w:szCs w:val="20"/>
        </w:rPr>
        <w:t xml:space="preserve"> stycznia 202</w:t>
      </w:r>
      <w:r w:rsidR="00071DD5">
        <w:rPr>
          <w:sz w:val="20"/>
          <w:szCs w:val="20"/>
        </w:rPr>
        <w:t>5</w:t>
      </w:r>
      <w:r w:rsidRPr="00357D97">
        <w:rPr>
          <w:sz w:val="20"/>
          <w:szCs w:val="20"/>
        </w:rPr>
        <w:t xml:space="preserve"> roku punktu selektywnej zbiórki odpadów komunalnych w gminie Nowe Piekuty zgodnie z </w:t>
      </w:r>
      <w:r>
        <w:rPr>
          <w:sz w:val="20"/>
          <w:szCs w:val="20"/>
        </w:rPr>
        <w:t xml:space="preserve">wytycznymi zawartymi w zał. Nr </w:t>
      </w:r>
      <w:r w:rsidR="00BC7E6A">
        <w:rPr>
          <w:sz w:val="20"/>
          <w:szCs w:val="20"/>
        </w:rPr>
        <w:t>6 do S</w:t>
      </w:r>
      <w:r w:rsidRPr="00357D97">
        <w:rPr>
          <w:sz w:val="20"/>
          <w:szCs w:val="20"/>
        </w:rPr>
        <w:t>WZ.</w:t>
      </w:r>
    </w:p>
    <w:p w14:paraId="290BB999" w14:textId="77777777" w:rsidR="00963387" w:rsidRPr="00357D97" w:rsidRDefault="00963387" w:rsidP="00963387">
      <w:pPr>
        <w:autoSpaceDE w:val="0"/>
        <w:jc w:val="center"/>
        <w:rPr>
          <w:b/>
          <w:bCs/>
          <w:sz w:val="20"/>
          <w:szCs w:val="20"/>
        </w:rPr>
      </w:pPr>
    </w:p>
    <w:p w14:paraId="41DBFD65" w14:textId="77777777" w:rsidR="00963387" w:rsidRPr="00357D97" w:rsidRDefault="00963387" w:rsidP="00963387">
      <w:pPr>
        <w:autoSpaceDE w:val="0"/>
        <w:jc w:val="center"/>
        <w:rPr>
          <w:b/>
          <w:bCs/>
          <w:sz w:val="20"/>
          <w:szCs w:val="20"/>
        </w:rPr>
      </w:pPr>
      <w:r w:rsidRPr="00357D97">
        <w:rPr>
          <w:b/>
          <w:bCs/>
          <w:sz w:val="20"/>
          <w:szCs w:val="20"/>
        </w:rPr>
        <w:t>§ 6</w:t>
      </w:r>
    </w:p>
    <w:p w14:paraId="2F94EB3A" w14:textId="77777777" w:rsidR="00963387" w:rsidRPr="00357D97" w:rsidRDefault="00963387" w:rsidP="00DD426D">
      <w:pPr>
        <w:numPr>
          <w:ilvl w:val="0"/>
          <w:numId w:val="43"/>
        </w:numPr>
        <w:tabs>
          <w:tab w:val="left" w:pos="720"/>
        </w:tabs>
        <w:suppressAutoHyphens/>
        <w:autoSpaceDE w:val="0"/>
        <w:jc w:val="both"/>
        <w:rPr>
          <w:sz w:val="20"/>
          <w:szCs w:val="20"/>
        </w:rPr>
      </w:pPr>
      <w:r w:rsidRPr="00357D97">
        <w:rPr>
          <w:sz w:val="20"/>
          <w:szCs w:val="20"/>
        </w:rPr>
        <w:t>Ustala się miesięczny okres rozliczeniowy wykonania usług objętych umową.</w:t>
      </w:r>
    </w:p>
    <w:p w14:paraId="7F10DA3F" w14:textId="6BE1B100" w:rsidR="00963387" w:rsidRDefault="00D66627" w:rsidP="00DD426D">
      <w:pPr>
        <w:numPr>
          <w:ilvl w:val="0"/>
          <w:numId w:val="43"/>
        </w:numPr>
        <w:tabs>
          <w:tab w:val="left" w:pos="720"/>
        </w:tabs>
        <w:suppressAutoHyphens/>
        <w:autoSpaceDE w:val="0"/>
        <w:jc w:val="both"/>
        <w:rPr>
          <w:sz w:val="20"/>
          <w:szCs w:val="20"/>
        </w:rPr>
      </w:pPr>
      <w:r>
        <w:rPr>
          <w:sz w:val="20"/>
          <w:szCs w:val="20"/>
        </w:rPr>
        <w:t>Podstawą ustalenia wynagrodzenia należnego</w:t>
      </w:r>
      <w:r w:rsidR="00963387" w:rsidRPr="00357D97">
        <w:rPr>
          <w:sz w:val="20"/>
          <w:szCs w:val="20"/>
        </w:rPr>
        <w:t xml:space="preserve"> Wykonawcy z tytułu realizacji usłu</w:t>
      </w:r>
      <w:r>
        <w:rPr>
          <w:sz w:val="20"/>
          <w:szCs w:val="20"/>
        </w:rPr>
        <w:t xml:space="preserve">g objętych umową są stawki jednostkowe za </w:t>
      </w:r>
      <w:r w:rsidR="007C4619">
        <w:rPr>
          <w:sz w:val="20"/>
          <w:szCs w:val="20"/>
        </w:rPr>
        <w:t>M</w:t>
      </w:r>
      <w:r>
        <w:rPr>
          <w:sz w:val="20"/>
          <w:szCs w:val="20"/>
        </w:rPr>
        <w:t>g odebranych i zagospodarowanych odpadów, które zgodnie ze złożoną ofertą wynoszą:</w:t>
      </w:r>
    </w:p>
    <w:p w14:paraId="44919C58" w14:textId="4AF20CAF" w:rsidR="00AB1DED" w:rsidRPr="00357D97" w:rsidRDefault="00AB1DED" w:rsidP="00DD426D">
      <w:pPr>
        <w:numPr>
          <w:ilvl w:val="0"/>
          <w:numId w:val="27"/>
        </w:numPr>
        <w:tabs>
          <w:tab w:val="left" w:pos="1069"/>
        </w:tabs>
        <w:suppressAutoHyphens/>
        <w:autoSpaceDE w:val="0"/>
        <w:jc w:val="both"/>
        <w:rPr>
          <w:sz w:val="20"/>
          <w:szCs w:val="20"/>
        </w:rPr>
      </w:pPr>
      <w:r w:rsidRPr="00357D97">
        <w:rPr>
          <w:sz w:val="20"/>
          <w:szCs w:val="20"/>
        </w:rPr>
        <w:t xml:space="preserve">odbiór i zagospodarowanie odpadów komunalnych </w:t>
      </w:r>
      <w:r w:rsidR="00B36EEF">
        <w:rPr>
          <w:sz w:val="20"/>
          <w:szCs w:val="20"/>
        </w:rPr>
        <w:t>niesegregowanych</w:t>
      </w:r>
      <w:r w:rsidR="00DF26EB">
        <w:rPr>
          <w:sz w:val="20"/>
          <w:szCs w:val="20"/>
        </w:rPr>
        <w:t xml:space="preserve"> </w:t>
      </w:r>
      <w:r w:rsidR="00B36EEF">
        <w:rPr>
          <w:sz w:val="20"/>
          <w:szCs w:val="20"/>
        </w:rPr>
        <w:t xml:space="preserve">(zmieszanych) </w:t>
      </w:r>
      <w:r w:rsidRPr="00357D97">
        <w:rPr>
          <w:sz w:val="20"/>
          <w:szCs w:val="20"/>
        </w:rPr>
        <w:t>:</w:t>
      </w:r>
    </w:p>
    <w:p w14:paraId="2127C6BE" w14:textId="77777777" w:rsidR="00AB1DED" w:rsidRPr="00357D97" w:rsidRDefault="00AB1DED" w:rsidP="00AB1DED">
      <w:pPr>
        <w:autoSpaceDE w:val="0"/>
        <w:jc w:val="both"/>
        <w:rPr>
          <w:bCs/>
          <w:sz w:val="20"/>
          <w:szCs w:val="20"/>
        </w:rPr>
      </w:pPr>
      <w:r w:rsidRPr="00357D97">
        <w:rPr>
          <w:sz w:val="20"/>
          <w:szCs w:val="20"/>
        </w:rPr>
        <w:t xml:space="preserve">    </w:t>
      </w:r>
      <w:r w:rsidRPr="00357D97">
        <w:rPr>
          <w:sz w:val="20"/>
          <w:szCs w:val="20"/>
        </w:rPr>
        <w:tab/>
      </w:r>
      <w:r>
        <w:rPr>
          <w:sz w:val="20"/>
          <w:szCs w:val="20"/>
        </w:rPr>
        <w:t xml:space="preserve">stawka za Mg </w:t>
      </w:r>
      <w:r w:rsidRPr="00357D97">
        <w:rPr>
          <w:bCs/>
          <w:sz w:val="20"/>
          <w:szCs w:val="20"/>
        </w:rPr>
        <w:t>netto - ………….….zł. (słownie : …………….)</w:t>
      </w:r>
    </w:p>
    <w:p w14:paraId="0E003AA6" w14:textId="77777777" w:rsidR="00AB1DED" w:rsidRPr="00357D97" w:rsidRDefault="00AB1DED" w:rsidP="00AB1DED">
      <w:pPr>
        <w:autoSpaceDE w:val="0"/>
        <w:rPr>
          <w:sz w:val="20"/>
          <w:szCs w:val="20"/>
        </w:rPr>
      </w:pPr>
      <w:r w:rsidRPr="00357D97">
        <w:rPr>
          <w:sz w:val="20"/>
          <w:szCs w:val="20"/>
        </w:rPr>
        <w:t xml:space="preserve">   </w:t>
      </w:r>
      <w:r w:rsidRPr="00357D97">
        <w:rPr>
          <w:sz w:val="20"/>
          <w:szCs w:val="20"/>
        </w:rPr>
        <w:tab/>
        <w:t xml:space="preserve">stawka podatku VAT (………..%) </w:t>
      </w:r>
    </w:p>
    <w:p w14:paraId="78F94E77" w14:textId="42DD69F2" w:rsidR="00AB1DED" w:rsidRPr="00DF26EB" w:rsidRDefault="00AB1DED" w:rsidP="00DF26EB">
      <w:pPr>
        <w:autoSpaceDE w:val="0"/>
        <w:rPr>
          <w:bCs/>
          <w:sz w:val="20"/>
          <w:szCs w:val="20"/>
        </w:rPr>
      </w:pPr>
      <w:r w:rsidRPr="00357D97">
        <w:rPr>
          <w:bCs/>
          <w:sz w:val="20"/>
          <w:szCs w:val="20"/>
        </w:rPr>
        <w:t xml:space="preserve">    </w:t>
      </w:r>
      <w:r w:rsidRPr="00357D97">
        <w:rPr>
          <w:bCs/>
          <w:sz w:val="20"/>
          <w:szCs w:val="20"/>
        </w:rPr>
        <w:tab/>
      </w:r>
      <w:r>
        <w:rPr>
          <w:bCs/>
          <w:sz w:val="20"/>
          <w:szCs w:val="20"/>
        </w:rPr>
        <w:t xml:space="preserve">stawka za Mg </w:t>
      </w:r>
      <w:r w:rsidRPr="00357D97">
        <w:rPr>
          <w:bCs/>
          <w:sz w:val="20"/>
          <w:szCs w:val="20"/>
        </w:rPr>
        <w:t>brutto –…………..…zł.  (słownie : …..……..)</w:t>
      </w:r>
    </w:p>
    <w:p w14:paraId="0F442717" w14:textId="77777777" w:rsidR="00E97871" w:rsidRPr="00357D97" w:rsidRDefault="00E97871" w:rsidP="00DD426D">
      <w:pPr>
        <w:numPr>
          <w:ilvl w:val="0"/>
          <w:numId w:val="27"/>
        </w:numPr>
        <w:tabs>
          <w:tab w:val="left" w:pos="1069"/>
        </w:tabs>
        <w:suppressAutoHyphens/>
        <w:autoSpaceDE w:val="0"/>
        <w:jc w:val="both"/>
        <w:rPr>
          <w:sz w:val="20"/>
          <w:szCs w:val="20"/>
        </w:rPr>
      </w:pPr>
      <w:r w:rsidRPr="00357D97">
        <w:rPr>
          <w:sz w:val="20"/>
          <w:szCs w:val="20"/>
        </w:rPr>
        <w:lastRenderedPageBreak/>
        <w:t xml:space="preserve">odbiór i zagospodarowanie odpadów komunalnych </w:t>
      </w:r>
      <w:r>
        <w:rPr>
          <w:sz w:val="20"/>
          <w:szCs w:val="20"/>
        </w:rPr>
        <w:t xml:space="preserve">segregowanych </w:t>
      </w:r>
      <w:r w:rsidRPr="00357D97">
        <w:rPr>
          <w:sz w:val="20"/>
          <w:szCs w:val="20"/>
        </w:rPr>
        <w:t>:</w:t>
      </w:r>
    </w:p>
    <w:p w14:paraId="449C5A92" w14:textId="77777777" w:rsidR="00E97871" w:rsidRPr="00357D97" w:rsidRDefault="00E97871" w:rsidP="00E97871">
      <w:pPr>
        <w:autoSpaceDE w:val="0"/>
        <w:jc w:val="both"/>
        <w:rPr>
          <w:bCs/>
          <w:sz w:val="20"/>
          <w:szCs w:val="20"/>
        </w:rPr>
      </w:pPr>
      <w:r w:rsidRPr="00357D97">
        <w:rPr>
          <w:sz w:val="20"/>
          <w:szCs w:val="20"/>
        </w:rPr>
        <w:t xml:space="preserve">    </w:t>
      </w:r>
      <w:r w:rsidRPr="00357D97">
        <w:rPr>
          <w:sz w:val="20"/>
          <w:szCs w:val="20"/>
        </w:rPr>
        <w:tab/>
      </w:r>
      <w:r>
        <w:rPr>
          <w:sz w:val="20"/>
          <w:szCs w:val="20"/>
        </w:rPr>
        <w:t xml:space="preserve">stawka za Mg </w:t>
      </w:r>
      <w:r w:rsidRPr="00357D97">
        <w:rPr>
          <w:bCs/>
          <w:sz w:val="20"/>
          <w:szCs w:val="20"/>
        </w:rPr>
        <w:t>netto - ………….….zł. (słownie : …………….)</w:t>
      </w:r>
    </w:p>
    <w:p w14:paraId="3D4B7C3D" w14:textId="77777777" w:rsidR="00E97871" w:rsidRPr="00357D97" w:rsidRDefault="00E97871" w:rsidP="00E97871">
      <w:pPr>
        <w:autoSpaceDE w:val="0"/>
        <w:rPr>
          <w:sz w:val="20"/>
          <w:szCs w:val="20"/>
        </w:rPr>
      </w:pPr>
      <w:r w:rsidRPr="00357D97">
        <w:rPr>
          <w:sz w:val="20"/>
          <w:szCs w:val="20"/>
        </w:rPr>
        <w:t xml:space="preserve">   </w:t>
      </w:r>
      <w:r w:rsidRPr="00357D97">
        <w:rPr>
          <w:sz w:val="20"/>
          <w:szCs w:val="20"/>
        </w:rPr>
        <w:tab/>
        <w:t xml:space="preserve">stawka podatku VAT (………..%) </w:t>
      </w:r>
    </w:p>
    <w:p w14:paraId="13EA0AE7" w14:textId="77777777" w:rsidR="00E97871" w:rsidRDefault="00E97871" w:rsidP="00E97871">
      <w:pPr>
        <w:autoSpaceDE w:val="0"/>
        <w:rPr>
          <w:bCs/>
          <w:sz w:val="20"/>
          <w:szCs w:val="20"/>
        </w:rPr>
      </w:pPr>
      <w:r w:rsidRPr="00357D97">
        <w:rPr>
          <w:bCs/>
          <w:sz w:val="20"/>
          <w:szCs w:val="20"/>
        </w:rPr>
        <w:t xml:space="preserve">    </w:t>
      </w:r>
      <w:r w:rsidRPr="00357D97">
        <w:rPr>
          <w:bCs/>
          <w:sz w:val="20"/>
          <w:szCs w:val="20"/>
        </w:rPr>
        <w:tab/>
      </w:r>
      <w:r>
        <w:rPr>
          <w:bCs/>
          <w:sz w:val="20"/>
          <w:szCs w:val="20"/>
        </w:rPr>
        <w:t xml:space="preserve">stawka za Mg </w:t>
      </w:r>
      <w:r w:rsidRPr="00357D97">
        <w:rPr>
          <w:bCs/>
          <w:sz w:val="20"/>
          <w:szCs w:val="20"/>
        </w:rPr>
        <w:t>brutto –…………..…zł.  (słownie : …..……..)</w:t>
      </w:r>
    </w:p>
    <w:p w14:paraId="14B0F21F" w14:textId="77777777" w:rsidR="00963387" w:rsidRPr="00E97871" w:rsidRDefault="00963387" w:rsidP="00DF26EB">
      <w:pPr>
        <w:pStyle w:val="Akapitzlist"/>
        <w:numPr>
          <w:ilvl w:val="0"/>
          <w:numId w:val="27"/>
        </w:numPr>
        <w:autoSpaceDE w:val="0"/>
        <w:spacing w:after="0"/>
        <w:rPr>
          <w:rFonts w:ascii="Times New Roman" w:hAnsi="Times New Roman" w:cs="Times New Roman"/>
          <w:bCs/>
          <w:sz w:val="20"/>
          <w:szCs w:val="20"/>
        </w:rPr>
      </w:pPr>
      <w:r w:rsidRPr="00E97871">
        <w:rPr>
          <w:rFonts w:ascii="Times New Roman" w:hAnsi="Times New Roman" w:cs="Times New Roman"/>
          <w:sz w:val="20"/>
          <w:szCs w:val="20"/>
        </w:rPr>
        <w:t xml:space="preserve">zorganizowanie i prowadzenie Punktu Selektywnej Zbiórki Odpadów Komunalnych (PSZOK) w </w:t>
      </w:r>
      <w:r w:rsidR="00EF73D6">
        <w:rPr>
          <w:rFonts w:ascii="Times New Roman" w:hAnsi="Times New Roman" w:cs="Times New Roman"/>
          <w:sz w:val="20"/>
          <w:szCs w:val="20"/>
        </w:rPr>
        <w:t>G</w:t>
      </w:r>
      <w:r w:rsidR="00E97871">
        <w:rPr>
          <w:rFonts w:ascii="Times New Roman" w:hAnsi="Times New Roman" w:cs="Times New Roman"/>
          <w:sz w:val="20"/>
          <w:szCs w:val="20"/>
        </w:rPr>
        <w:t>minie Nowe Piekuty</w:t>
      </w:r>
      <w:r w:rsidR="00AC5F2F">
        <w:rPr>
          <w:rFonts w:ascii="Times New Roman" w:hAnsi="Times New Roman" w:cs="Times New Roman"/>
          <w:sz w:val="20"/>
          <w:szCs w:val="20"/>
        </w:rPr>
        <w:t>:</w:t>
      </w:r>
    </w:p>
    <w:p w14:paraId="63455D8F" w14:textId="77777777" w:rsidR="00963387" w:rsidRPr="00357D97" w:rsidRDefault="00963387" w:rsidP="00DF26EB">
      <w:pPr>
        <w:autoSpaceDE w:val="0"/>
        <w:ind w:left="709"/>
        <w:rPr>
          <w:bCs/>
          <w:sz w:val="20"/>
          <w:szCs w:val="20"/>
        </w:rPr>
      </w:pPr>
      <w:r w:rsidRPr="00357D97">
        <w:rPr>
          <w:bCs/>
          <w:sz w:val="20"/>
          <w:szCs w:val="20"/>
        </w:rPr>
        <w:t>netto - ………….….zł.</w:t>
      </w:r>
      <w:r w:rsidR="00AC5F2F">
        <w:rPr>
          <w:bCs/>
          <w:sz w:val="20"/>
          <w:szCs w:val="20"/>
        </w:rPr>
        <w:t>/m-c</w:t>
      </w:r>
      <w:r w:rsidRPr="00357D97">
        <w:rPr>
          <w:bCs/>
          <w:sz w:val="20"/>
          <w:szCs w:val="20"/>
        </w:rPr>
        <w:t xml:space="preserve"> (słownie : …………….)</w:t>
      </w:r>
    </w:p>
    <w:p w14:paraId="77233008" w14:textId="77777777" w:rsidR="00963387" w:rsidRPr="00357D97" w:rsidRDefault="00963387" w:rsidP="00DF26EB">
      <w:pPr>
        <w:autoSpaceDE w:val="0"/>
        <w:ind w:left="709"/>
        <w:rPr>
          <w:bCs/>
          <w:sz w:val="20"/>
          <w:szCs w:val="20"/>
        </w:rPr>
      </w:pPr>
      <w:r w:rsidRPr="00357D97">
        <w:rPr>
          <w:bCs/>
          <w:sz w:val="20"/>
          <w:szCs w:val="20"/>
        </w:rPr>
        <w:t xml:space="preserve">stawka podatku VAT (………..%) </w:t>
      </w:r>
    </w:p>
    <w:p w14:paraId="1BF69121" w14:textId="77777777" w:rsidR="00963387" w:rsidRPr="00357D97" w:rsidRDefault="00963387" w:rsidP="00DF26EB">
      <w:pPr>
        <w:autoSpaceDE w:val="0"/>
        <w:ind w:firstLine="708"/>
        <w:rPr>
          <w:bCs/>
          <w:sz w:val="20"/>
          <w:szCs w:val="20"/>
        </w:rPr>
      </w:pPr>
      <w:r w:rsidRPr="00357D97">
        <w:rPr>
          <w:bCs/>
          <w:sz w:val="20"/>
          <w:szCs w:val="20"/>
        </w:rPr>
        <w:t>brutto –…………..…zł.</w:t>
      </w:r>
      <w:r w:rsidR="00AC5F2F">
        <w:rPr>
          <w:bCs/>
          <w:sz w:val="20"/>
          <w:szCs w:val="20"/>
        </w:rPr>
        <w:t xml:space="preserve">/m-c  (słownie : …..……..) </w:t>
      </w:r>
    </w:p>
    <w:p w14:paraId="5D2A59F5" w14:textId="77777777" w:rsidR="00963387" w:rsidRPr="009C586D" w:rsidRDefault="00963387" w:rsidP="00DD426D">
      <w:pPr>
        <w:pStyle w:val="Akapitzlist"/>
        <w:numPr>
          <w:ilvl w:val="0"/>
          <w:numId w:val="43"/>
        </w:numPr>
        <w:tabs>
          <w:tab w:val="left" w:pos="720"/>
        </w:tabs>
        <w:suppressAutoHyphens/>
        <w:autoSpaceDE w:val="0"/>
        <w:jc w:val="both"/>
        <w:rPr>
          <w:rFonts w:ascii="Times New Roman" w:hAnsi="Times New Roman" w:cs="Times New Roman"/>
          <w:sz w:val="20"/>
          <w:szCs w:val="20"/>
        </w:rPr>
      </w:pPr>
      <w:r w:rsidRPr="009C586D">
        <w:rPr>
          <w:rFonts w:ascii="Times New Roman" w:hAnsi="Times New Roman" w:cs="Times New Roman"/>
          <w:sz w:val="20"/>
          <w:szCs w:val="20"/>
        </w:rPr>
        <w:t xml:space="preserve">Wynagrodzenie Wykonawcy obejmuje wszystkie elementy ujęte w opisie przedmiotu </w:t>
      </w:r>
      <w:r w:rsidR="00BC7E6A">
        <w:rPr>
          <w:rFonts w:ascii="Times New Roman" w:hAnsi="Times New Roman" w:cs="Times New Roman"/>
          <w:sz w:val="20"/>
          <w:szCs w:val="20"/>
        </w:rPr>
        <w:t>zamówienia, znajdującym się w S</w:t>
      </w:r>
      <w:r w:rsidRPr="009C586D">
        <w:rPr>
          <w:rFonts w:ascii="Times New Roman" w:hAnsi="Times New Roman" w:cs="Times New Roman"/>
          <w:sz w:val="20"/>
          <w:szCs w:val="20"/>
        </w:rPr>
        <w:t>WZ.</w:t>
      </w:r>
    </w:p>
    <w:p w14:paraId="4E077599" w14:textId="69C563A4" w:rsidR="007944E8" w:rsidRDefault="007944E8" w:rsidP="007944E8">
      <w:pPr>
        <w:autoSpaceDE w:val="0"/>
        <w:jc w:val="center"/>
        <w:rPr>
          <w:sz w:val="20"/>
          <w:szCs w:val="20"/>
        </w:rPr>
      </w:pPr>
      <w:r w:rsidRPr="007944E8">
        <w:rPr>
          <w:sz w:val="20"/>
          <w:szCs w:val="20"/>
        </w:rPr>
        <w:t xml:space="preserve">§ </w:t>
      </w:r>
      <w:r>
        <w:rPr>
          <w:sz w:val="20"/>
          <w:szCs w:val="20"/>
        </w:rPr>
        <w:t>7</w:t>
      </w:r>
    </w:p>
    <w:p w14:paraId="548C8CE1" w14:textId="6888F72F" w:rsidR="007944E8" w:rsidRDefault="007944E8" w:rsidP="007944E8">
      <w:pPr>
        <w:autoSpaceDE w:val="0"/>
        <w:ind w:left="284" w:hanging="284"/>
        <w:jc w:val="both"/>
        <w:rPr>
          <w:sz w:val="20"/>
          <w:szCs w:val="20"/>
        </w:rPr>
      </w:pPr>
      <w:r w:rsidRPr="007944E8">
        <w:rPr>
          <w:sz w:val="20"/>
          <w:szCs w:val="20"/>
        </w:rPr>
        <w:t xml:space="preserve">1. </w:t>
      </w:r>
      <w:r>
        <w:rPr>
          <w:sz w:val="20"/>
          <w:szCs w:val="20"/>
        </w:rPr>
        <w:tab/>
      </w:r>
      <w:r w:rsidRPr="007944E8">
        <w:rPr>
          <w:sz w:val="20"/>
          <w:szCs w:val="20"/>
        </w:rPr>
        <w:t>Każda ze stron umowy uprawniona jest do żądania zmiany wysokości wynagrodzenia Wykonawcy, gdy wskaźnik cen towarów i usług konsumpcyjnych ogłaszany w komunikacie Prezesa Głównego Urzędu Statystycznego za ostatni miesiąc poprzedzający wniosek o waloryzację wzrośnie/spadnie o co najmniej 5 % w stosunku do wysokości tego wskaźnika w miesiącu zawarcia umowy.</w:t>
      </w:r>
    </w:p>
    <w:p w14:paraId="1A61CB0B" w14:textId="77777777" w:rsidR="007944E8" w:rsidRDefault="007944E8" w:rsidP="007944E8">
      <w:pPr>
        <w:autoSpaceDE w:val="0"/>
        <w:ind w:left="284" w:hanging="284"/>
        <w:jc w:val="both"/>
        <w:rPr>
          <w:sz w:val="20"/>
          <w:szCs w:val="20"/>
        </w:rPr>
      </w:pPr>
      <w:r w:rsidRPr="007944E8">
        <w:rPr>
          <w:sz w:val="20"/>
          <w:szCs w:val="20"/>
        </w:rPr>
        <w:t xml:space="preserve">2. </w:t>
      </w:r>
      <w:r>
        <w:rPr>
          <w:sz w:val="20"/>
          <w:szCs w:val="20"/>
        </w:rPr>
        <w:tab/>
      </w:r>
      <w:r w:rsidRPr="007944E8">
        <w:rPr>
          <w:sz w:val="20"/>
          <w:szCs w:val="20"/>
        </w:rPr>
        <w:t>Waloryzacja wynagrodzenia dopuszczalna jest tylko raz, nie wcześniej niż po upływie 6 miesięcy od dnia zawarcia umowy.</w:t>
      </w:r>
    </w:p>
    <w:p w14:paraId="7032801E" w14:textId="77777777" w:rsidR="007944E8" w:rsidRDefault="007944E8" w:rsidP="007944E8">
      <w:pPr>
        <w:autoSpaceDE w:val="0"/>
        <w:ind w:left="284" w:hanging="284"/>
        <w:jc w:val="both"/>
        <w:rPr>
          <w:sz w:val="20"/>
          <w:szCs w:val="20"/>
        </w:rPr>
      </w:pPr>
      <w:r w:rsidRPr="007944E8">
        <w:rPr>
          <w:sz w:val="20"/>
          <w:szCs w:val="20"/>
        </w:rPr>
        <w:t xml:space="preserve"> 3. Waloryzacja nie dotyczy wynagrodzenia za usługi wykonane przed datą złożenia wniosku.</w:t>
      </w:r>
    </w:p>
    <w:p w14:paraId="66222028" w14:textId="77777777" w:rsidR="007944E8" w:rsidRDefault="007944E8" w:rsidP="007944E8">
      <w:pPr>
        <w:autoSpaceDE w:val="0"/>
        <w:ind w:left="284" w:hanging="284"/>
        <w:jc w:val="both"/>
        <w:rPr>
          <w:sz w:val="20"/>
          <w:szCs w:val="20"/>
        </w:rPr>
      </w:pPr>
      <w:r w:rsidRPr="007944E8">
        <w:rPr>
          <w:sz w:val="20"/>
          <w:szCs w:val="20"/>
        </w:rPr>
        <w:t xml:space="preserve"> 4. Strona zainteresowana waloryzacją składa drugiej stronie wniosek o dokonanie waloryzacji wynagrodzenia wraz z uzasadnieniem wskazującym wysokość wskaźnika oraz przedmiot i wartość usług podlegających waloryzacji (niewykonanych do dnia złożenia wniosku).</w:t>
      </w:r>
    </w:p>
    <w:p w14:paraId="0E522434" w14:textId="35200C9D" w:rsidR="00963387" w:rsidRDefault="007944E8" w:rsidP="007944E8">
      <w:pPr>
        <w:autoSpaceDE w:val="0"/>
        <w:ind w:left="284" w:hanging="284"/>
        <w:jc w:val="both"/>
        <w:rPr>
          <w:sz w:val="20"/>
          <w:szCs w:val="20"/>
        </w:rPr>
      </w:pPr>
      <w:r>
        <w:rPr>
          <w:sz w:val="20"/>
          <w:szCs w:val="20"/>
        </w:rPr>
        <w:t xml:space="preserve"> 5. </w:t>
      </w:r>
      <w:r w:rsidRPr="007944E8">
        <w:rPr>
          <w:sz w:val="20"/>
          <w:szCs w:val="20"/>
        </w:rPr>
        <w:t xml:space="preserve">W przypadku wzrostu/spadku wskaźnika GUS w sposób określony w ust. 1, waloryzacja będzie polegała na wzroście/obniżeniu wynagrodzenia za usługi wykonane po dniu złożenia wniosku o 5 %, jednak nie więcej niż 4 % wynagrodzenia łącznego Wykonawcy wskazanego w </w:t>
      </w:r>
      <w:r>
        <w:rPr>
          <w:sz w:val="20"/>
          <w:szCs w:val="20"/>
        </w:rPr>
        <w:t>formularzu ofertowym</w:t>
      </w:r>
      <w:r w:rsidRPr="007944E8">
        <w:rPr>
          <w:sz w:val="20"/>
          <w:szCs w:val="20"/>
        </w:rPr>
        <w:t>.</w:t>
      </w:r>
    </w:p>
    <w:p w14:paraId="1D0C9F50" w14:textId="77777777" w:rsidR="000F480D" w:rsidRDefault="000F480D" w:rsidP="007944E8">
      <w:pPr>
        <w:autoSpaceDE w:val="0"/>
        <w:ind w:left="284" w:hanging="284"/>
        <w:jc w:val="both"/>
        <w:rPr>
          <w:sz w:val="20"/>
          <w:szCs w:val="20"/>
        </w:rPr>
      </w:pPr>
      <w:r>
        <w:rPr>
          <w:sz w:val="20"/>
          <w:szCs w:val="20"/>
        </w:rPr>
        <w:t>6</w:t>
      </w:r>
      <w:r w:rsidR="007944E8" w:rsidRPr="007944E8">
        <w:rPr>
          <w:sz w:val="20"/>
          <w:szCs w:val="20"/>
        </w:rPr>
        <w:t>. Wykonawca, którego wynagrodzenie zostało zmienione zgodnie z ust. 1-5 zobowiązany jest do zmiany wynagrodzenia przysługującego podwykonawcy, z którym zawarł umowę, w zakresie odpowiadającym zmianom kosztów dotyczących zobowiązania podwykonawcy, jeżeli okres obowiązywania umowy podwykonawczej przekracza 6 miesięcy.</w:t>
      </w:r>
    </w:p>
    <w:p w14:paraId="2990C292" w14:textId="03F4B75E" w:rsidR="007944E8" w:rsidRDefault="007944E8" w:rsidP="007944E8">
      <w:pPr>
        <w:autoSpaceDE w:val="0"/>
        <w:ind w:left="284" w:hanging="284"/>
        <w:jc w:val="both"/>
        <w:rPr>
          <w:sz w:val="20"/>
          <w:szCs w:val="20"/>
        </w:rPr>
      </w:pPr>
      <w:r w:rsidRPr="007944E8">
        <w:rPr>
          <w:sz w:val="20"/>
          <w:szCs w:val="20"/>
        </w:rPr>
        <w:t xml:space="preserve"> </w:t>
      </w:r>
      <w:r w:rsidR="000F480D">
        <w:rPr>
          <w:sz w:val="20"/>
          <w:szCs w:val="20"/>
        </w:rPr>
        <w:t>7</w:t>
      </w:r>
      <w:r w:rsidRPr="007944E8">
        <w:rPr>
          <w:sz w:val="20"/>
          <w:szCs w:val="20"/>
        </w:rPr>
        <w:t xml:space="preserve">. Zastosowanie waloryzacji na zasadach wyżej określonych powoduje zmianę cen jednostkowych określonych w § </w:t>
      </w:r>
      <w:r w:rsidR="000F480D">
        <w:rPr>
          <w:sz w:val="20"/>
          <w:szCs w:val="20"/>
        </w:rPr>
        <w:t>6</w:t>
      </w:r>
      <w:r w:rsidRPr="007944E8">
        <w:rPr>
          <w:sz w:val="20"/>
          <w:szCs w:val="20"/>
        </w:rPr>
        <w:t xml:space="preserve"> ust. </w:t>
      </w:r>
      <w:r w:rsidR="000F480D">
        <w:rPr>
          <w:sz w:val="20"/>
          <w:szCs w:val="20"/>
        </w:rPr>
        <w:t>2</w:t>
      </w:r>
      <w:r w:rsidRPr="007944E8">
        <w:rPr>
          <w:sz w:val="20"/>
          <w:szCs w:val="20"/>
        </w:rPr>
        <w:t xml:space="preserve"> umowy o 5 %.</w:t>
      </w:r>
    </w:p>
    <w:p w14:paraId="0A85280A" w14:textId="77777777" w:rsidR="007944E8" w:rsidRPr="00357D97" w:rsidRDefault="007944E8" w:rsidP="007944E8">
      <w:pPr>
        <w:autoSpaceDE w:val="0"/>
        <w:ind w:left="284" w:hanging="284"/>
        <w:jc w:val="both"/>
        <w:rPr>
          <w:sz w:val="20"/>
          <w:szCs w:val="20"/>
        </w:rPr>
      </w:pPr>
    </w:p>
    <w:p w14:paraId="0043A3C1" w14:textId="3DAC7785" w:rsidR="00963387" w:rsidRPr="00357D97" w:rsidRDefault="00963387" w:rsidP="00963387">
      <w:pPr>
        <w:autoSpaceDE w:val="0"/>
        <w:jc w:val="center"/>
        <w:rPr>
          <w:b/>
          <w:bCs/>
          <w:sz w:val="20"/>
          <w:szCs w:val="20"/>
        </w:rPr>
      </w:pPr>
      <w:r w:rsidRPr="00357D97">
        <w:rPr>
          <w:b/>
          <w:bCs/>
          <w:sz w:val="20"/>
          <w:szCs w:val="20"/>
        </w:rPr>
        <w:t xml:space="preserve">§ </w:t>
      </w:r>
      <w:r w:rsidR="000F480D">
        <w:rPr>
          <w:b/>
          <w:bCs/>
          <w:sz w:val="20"/>
          <w:szCs w:val="20"/>
        </w:rPr>
        <w:t>8</w:t>
      </w:r>
    </w:p>
    <w:p w14:paraId="3DEDD3D1" w14:textId="40006264" w:rsidR="009169C9" w:rsidRPr="009169C9" w:rsidRDefault="00963387" w:rsidP="009169C9">
      <w:pPr>
        <w:pStyle w:val="Akapitzlist"/>
        <w:numPr>
          <w:ilvl w:val="0"/>
          <w:numId w:val="26"/>
        </w:numPr>
        <w:tabs>
          <w:tab w:val="left" w:pos="720"/>
        </w:tabs>
        <w:jc w:val="both"/>
        <w:rPr>
          <w:rFonts w:ascii="Times New Roman" w:hAnsi="Times New Roman" w:cs="Times New Roman"/>
          <w:color w:val="000000" w:themeColor="text1"/>
          <w:sz w:val="20"/>
          <w:szCs w:val="20"/>
        </w:rPr>
      </w:pPr>
      <w:r w:rsidRPr="009169C9">
        <w:rPr>
          <w:rFonts w:ascii="Times New Roman" w:hAnsi="Times New Roman" w:cs="Times New Roman"/>
          <w:sz w:val="20"/>
          <w:szCs w:val="20"/>
        </w:rPr>
        <w:t>Wynagrodzenie należne Wykonawcy będzie płatne w okresach miesięcznych, po wykonaniu usługi za dany miesiąc, jej odbiorze przez Zamawiającego oraz wystawieniu faktur przez Wykonawcę. Podstawą odbioru wykonanej usługi za dany miesiąc będą zaakceptowane przez Zamawiającego dokumenty przekazane przez Wykona</w:t>
      </w:r>
      <w:r w:rsidR="007207E8" w:rsidRPr="009169C9">
        <w:rPr>
          <w:rFonts w:ascii="Times New Roman" w:hAnsi="Times New Roman" w:cs="Times New Roman"/>
          <w:sz w:val="20"/>
          <w:szCs w:val="20"/>
        </w:rPr>
        <w:t xml:space="preserve">wcę tj. </w:t>
      </w:r>
      <w:r w:rsidR="007207E8" w:rsidRPr="009169C9">
        <w:rPr>
          <w:rFonts w:ascii="Times New Roman" w:hAnsi="Times New Roman" w:cs="Times New Roman"/>
          <w:color w:val="000000" w:themeColor="text1"/>
          <w:sz w:val="20"/>
          <w:szCs w:val="20"/>
        </w:rPr>
        <w:t xml:space="preserve">zestawienie i wydruki fiskalne z wagi potwierdzone za zgodność z oryginałem oraz potwierdzone za zgodność z oryginałem kserokopie kart przekazania odpadów sporządzone zgodnie z </w:t>
      </w:r>
      <w:r w:rsidR="009169C9" w:rsidRPr="009169C9">
        <w:rPr>
          <w:rFonts w:ascii="Times New Roman" w:hAnsi="Times New Roman" w:cs="Times New Roman"/>
          <w:color w:val="000000" w:themeColor="text1"/>
          <w:sz w:val="20"/>
          <w:szCs w:val="20"/>
        </w:rPr>
        <w:t xml:space="preserve">ustawą z dnia 14 grudnia 2012 r. o odpadach </w:t>
      </w:r>
      <w:r w:rsidR="006031F2" w:rsidRPr="006031F2">
        <w:rPr>
          <w:rFonts w:ascii="Times New Roman" w:hAnsi="Times New Roman" w:cs="Times New Roman"/>
          <w:color w:val="000000" w:themeColor="text1"/>
          <w:sz w:val="20"/>
          <w:szCs w:val="20"/>
        </w:rPr>
        <w:t>(</w:t>
      </w:r>
      <w:proofErr w:type="spellStart"/>
      <w:r w:rsidR="006031F2" w:rsidRPr="006031F2">
        <w:rPr>
          <w:rFonts w:ascii="Times New Roman" w:hAnsi="Times New Roman" w:cs="Times New Roman"/>
          <w:color w:val="000000" w:themeColor="text1"/>
          <w:sz w:val="20"/>
          <w:szCs w:val="20"/>
        </w:rPr>
        <w:t>t.j</w:t>
      </w:r>
      <w:proofErr w:type="spellEnd"/>
      <w:r w:rsidR="006031F2" w:rsidRPr="006031F2">
        <w:rPr>
          <w:rFonts w:ascii="Times New Roman" w:hAnsi="Times New Roman" w:cs="Times New Roman"/>
          <w:color w:val="000000" w:themeColor="text1"/>
          <w:sz w:val="20"/>
          <w:szCs w:val="20"/>
        </w:rPr>
        <w:t>. Dz. U. z 2023 r. poz. 1587 z późn. zm.)</w:t>
      </w:r>
      <w:r w:rsidR="009169C9" w:rsidRPr="009169C9">
        <w:rPr>
          <w:rFonts w:ascii="Times New Roman" w:hAnsi="Times New Roman" w:cs="Times New Roman"/>
          <w:color w:val="000000" w:themeColor="text1"/>
          <w:sz w:val="20"/>
          <w:szCs w:val="20"/>
        </w:rPr>
        <w:t>.</w:t>
      </w:r>
    </w:p>
    <w:p w14:paraId="67E3D550" w14:textId="61AAD517" w:rsidR="00963387" w:rsidRPr="009169C9" w:rsidRDefault="00963387" w:rsidP="009169C9">
      <w:pPr>
        <w:pStyle w:val="Akapitzlist"/>
        <w:numPr>
          <w:ilvl w:val="0"/>
          <w:numId w:val="26"/>
        </w:numPr>
        <w:tabs>
          <w:tab w:val="left" w:pos="720"/>
        </w:tabs>
        <w:suppressAutoHyphens/>
        <w:autoSpaceDE w:val="0"/>
        <w:spacing w:after="0"/>
        <w:jc w:val="both"/>
        <w:rPr>
          <w:sz w:val="20"/>
          <w:szCs w:val="20"/>
        </w:rPr>
      </w:pPr>
      <w:r w:rsidRPr="009169C9">
        <w:rPr>
          <w:rFonts w:ascii="Times New Roman" w:hAnsi="Times New Roman" w:cs="Times New Roman"/>
          <w:sz w:val="20"/>
          <w:szCs w:val="20"/>
        </w:rPr>
        <w:t xml:space="preserve">Należne wynagrodzenie Zamawiający przekaże przelewem na konto Wykonawcy wskazane na fakturze, w terminie </w:t>
      </w:r>
      <w:r w:rsidR="00135469">
        <w:rPr>
          <w:rFonts w:ascii="Times New Roman" w:hAnsi="Times New Roman" w:cs="Times New Roman"/>
          <w:sz w:val="20"/>
          <w:szCs w:val="20"/>
        </w:rPr>
        <w:t>..............</w:t>
      </w:r>
      <w:r w:rsidRPr="009169C9">
        <w:rPr>
          <w:rFonts w:ascii="Times New Roman" w:hAnsi="Times New Roman" w:cs="Times New Roman"/>
          <w:sz w:val="20"/>
          <w:szCs w:val="20"/>
        </w:rPr>
        <w:t xml:space="preserve"> dni od daty jej wpływu do Zamawiającego</w:t>
      </w:r>
      <w:r w:rsidRPr="009169C9">
        <w:rPr>
          <w:sz w:val="20"/>
          <w:szCs w:val="20"/>
        </w:rPr>
        <w:t>.</w:t>
      </w:r>
    </w:p>
    <w:p w14:paraId="2A7B44DE" w14:textId="77777777" w:rsidR="00963387" w:rsidRDefault="00052B01" w:rsidP="005072C2">
      <w:pPr>
        <w:numPr>
          <w:ilvl w:val="0"/>
          <w:numId w:val="26"/>
        </w:numPr>
        <w:tabs>
          <w:tab w:val="left" w:pos="720"/>
        </w:tabs>
        <w:suppressAutoHyphens/>
        <w:autoSpaceDE w:val="0"/>
        <w:jc w:val="both"/>
        <w:rPr>
          <w:sz w:val="20"/>
          <w:szCs w:val="20"/>
        </w:rPr>
      </w:pPr>
      <w:r w:rsidRPr="00052B01">
        <w:rPr>
          <w:sz w:val="20"/>
          <w:szCs w:val="20"/>
        </w:rPr>
        <w:t>W przypadku powierzenia wykonywania części usługi podwykonawcy do składanej faktury należy załączyć dowód dokonania przez Wykonawcę zapłaty należnego podwykonawcy</w:t>
      </w:r>
      <w:r w:rsidR="00F56ECA">
        <w:rPr>
          <w:sz w:val="20"/>
          <w:szCs w:val="20"/>
        </w:rPr>
        <w:t xml:space="preserve"> wynagrodzenia</w:t>
      </w:r>
      <w:r w:rsidRPr="00052B01">
        <w:rPr>
          <w:sz w:val="20"/>
          <w:szCs w:val="20"/>
        </w:rPr>
        <w:t xml:space="preserve"> w</w:t>
      </w:r>
      <w:r w:rsidR="005072C2">
        <w:rPr>
          <w:sz w:val="20"/>
          <w:szCs w:val="20"/>
        </w:rPr>
        <w:t xml:space="preserve"> </w:t>
      </w:r>
      <w:r w:rsidRPr="005072C2">
        <w:rPr>
          <w:sz w:val="20"/>
          <w:szCs w:val="20"/>
        </w:rPr>
        <w:t xml:space="preserve">postaci kopii faktur wraz z potwierdzeniami dokonania przelewów oraz </w:t>
      </w:r>
      <w:r w:rsidR="005072C2">
        <w:rPr>
          <w:sz w:val="20"/>
          <w:szCs w:val="20"/>
        </w:rPr>
        <w:t>t</w:t>
      </w:r>
      <w:r w:rsidR="00963387" w:rsidRPr="005072C2">
        <w:rPr>
          <w:sz w:val="20"/>
          <w:szCs w:val="20"/>
        </w:rPr>
        <w:t>erminowość i prawidłowość wykonania usług będzie oceniana przez Zamawiającego w oparciu o harmonogram realizacji usług przedstawiony Zamawiającemu przez Wykonawcę zgodnie z opisem prz</w:t>
      </w:r>
      <w:r w:rsidR="00BC7E6A">
        <w:rPr>
          <w:sz w:val="20"/>
          <w:szCs w:val="20"/>
        </w:rPr>
        <w:t>edmiotu zamówienia zawartym w S</w:t>
      </w:r>
      <w:r w:rsidR="00963387" w:rsidRPr="005072C2">
        <w:rPr>
          <w:sz w:val="20"/>
          <w:szCs w:val="20"/>
        </w:rPr>
        <w:t>WZ oraz w oparciu o właściwą realizację zobowiązań Wykonawcy określonych w § 2 niniejszej umowy.</w:t>
      </w:r>
    </w:p>
    <w:p w14:paraId="560DB437" w14:textId="2E9A112D" w:rsidR="00AF52E9" w:rsidRPr="00AF52E9" w:rsidRDefault="00AF52E9" w:rsidP="00AF52E9">
      <w:pPr>
        <w:numPr>
          <w:ilvl w:val="0"/>
          <w:numId w:val="26"/>
        </w:numPr>
        <w:tabs>
          <w:tab w:val="left" w:pos="720"/>
        </w:tabs>
        <w:suppressAutoHyphens/>
        <w:autoSpaceDE w:val="0"/>
        <w:jc w:val="both"/>
        <w:rPr>
          <w:sz w:val="20"/>
          <w:szCs w:val="20"/>
        </w:rPr>
      </w:pPr>
      <w:r w:rsidRPr="00AF52E9">
        <w:rPr>
          <w:sz w:val="20"/>
          <w:szCs w:val="20"/>
        </w:rPr>
        <w:t>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w:t>
      </w:r>
      <w:r w:rsidR="00FB4C1D">
        <w:rPr>
          <w:sz w:val="20"/>
          <w:szCs w:val="20"/>
        </w:rPr>
        <w:t>.</w:t>
      </w:r>
    </w:p>
    <w:p w14:paraId="66C78B54" w14:textId="6791A8F0" w:rsidR="00AF52E9" w:rsidRPr="00AF52E9" w:rsidRDefault="00AF52E9" w:rsidP="00AF52E9">
      <w:pPr>
        <w:numPr>
          <w:ilvl w:val="0"/>
          <w:numId w:val="26"/>
        </w:numPr>
        <w:tabs>
          <w:tab w:val="left" w:pos="720"/>
        </w:tabs>
        <w:suppressAutoHyphens/>
        <w:autoSpaceDE w:val="0"/>
        <w:jc w:val="both"/>
        <w:rPr>
          <w:sz w:val="20"/>
          <w:szCs w:val="20"/>
        </w:rPr>
      </w:pPr>
      <w:r w:rsidRPr="00AF52E9">
        <w:rPr>
          <w:sz w:val="20"/>
          <w:szCs w:val="20"/>
        </w:rPr>
        <w:t xml:space="preserve">W przypadku zgłoszenia uwag, o których mowa w </w:t>
      </w:r>
      <w:r w:rsidR="00F56ECA">
        <w:rPr>
          <w:sz w:val="20"/>
          <w:szCs w:val="20"/>
        </w:rPr>
        <w:t>ust.</w:t>
      </w:r>
      <w:r w:rsidRPr="00AF52E9">
        <w:rPr>
          <w:sz w:val="20"/>
          <w:szCs w:val="20"/>
        </w:rPr>
        <w:t xml:space="preserve"> </w:t>
      </w:r>
      <w:r>
        <w:rPr>
          <w:sz w:val="20"/>
          <w:szCs w:val="20"/>
        </w:rPr>
        <w:t>4</w:t>
      </w:r>
      <w:r w:rsidRPr="00AF52E9">
        <w:rPr>
          <w:sz w:val="20"/>
          <w:szCs w:val="20"/>
        </w:rPr>
        <w:t xml:space="preserve"> podważających zasadność bezpośredniej zapłaty, Zamawiający składa do depozytu sądowego kwotę potrzebną na pokrycie wynagrodzenia podwykonawcy</w:t>
      </w:r>
      <w:r w:rsidR="00FB4C1D">
        <w:rPr>
          <w:sz w:val="20"/>
          <w:szCs w:val="20"/>
        </w:rPr>
        <w:t>.</w:t>
      </w:r>
    </w:p>
    <w:p w14:paraId="1038FE32" w14:textId="5A0AE4DD" w:rsidR="00AF52E9" w:rsidRPr="00AF52E9" w:rsidRDefault="00AF52E9" w:rsidP="00AF52E9">
      <w:pPr>
        <w:numPr>
          <w:ilvl w:val="0"/>
          <w:numId w:val="26"/>
        </w:numPr>
        <w:tabs>
          <w:tab w:val="left" w:pos="720"/>
        </w:tabs>
        <w:suppressAutoHyphens/>
        <w:autoSpaceDE w:val="0"/>
        <w:jc w:val="both"/>
        <w:rPr>
          <w:sz w:val="20"/>
          <w:szCs w:val="20"/>
        </w:rPr>
      </w:pPr>
      <w:r w:rsidRPr="00AF52E9">
        <w:rPr>
          <w:sz w:val="20"/>
          <w:szCs w:val="20"/>
        </w:rPr>
        <w:t xml:space="preserve">Zamawiający jest zobowiązany zapłacić podwykonawcy należne wynagrodzenie (bez odsetek), jeżeli podwykonawca udokumentuje jego zasadność, a Wykonawca nie złoży w trybie określonym w </w:t>
      </w:r>
      <w:r w:rsidR="00F56ECA">
        <w:rPr>
          <w:sz w:val="20"/>
          <w:szCs w:val="20"/>
        </w:rPr>
        <w:t>ust.</w:t>
      </w:r>
      <w:r w:rsidRPr="00AF52E9">
        <w:rPr>
          <w:sz w:val="20"/>
          <w:szCs w:val="20"/>
        </w:rPr>
        <w:t xml:space="preserve"> </w:t>
      </w:r>
      <w:r>
        <w:rPr>
          <w:sz w:val="20"/>
          <w:szCs w:val="20"/>
        </w:rPr>
        <w:t>4</w:t>
      </w:r>
      <w:r w:rsidRPr="00AF52E9">
        <w:rPr>
          <w:sz w:val="20"/>
          <w:szCs w:val="20"/>
        </w:rPr>
        <w:t xml:space="preserve"> i </w:t>
      </w:r>
      <w:r>
        <w:rPr>
          <w:sz w:val="20"/>
          <w:szCs w:val="20"/>
        </w:rPr>
        <w:t>5</w:t>
      </w:r>
      <w:r w:rsidRPr="00AF52E9">
        <w:rPr>
          <w:sz w:val="20"/>
          <w:szCs w:val="20"/>
        </w:rPr>
        <w:t xml:space="preserve"> wyjaśnień w sposób wystarczający wykazujących niezasadność bezpośredniej zapłaty. Bezpośrednia zapłata obejmuje wyłącznie należne wynagrodzenie bez odsetek należnych podwykonawcy</w:t>
      </w:r>
      <w:r w:rsidR="00FB4C1D">
        <w:rPr>
          <w:sz w:val="20"/>
          <w:szCs w:val="20"/>
        </w:rPr>
        <w:t>.</w:t>
      </w:r>
    </w:p>
    <w:p w14:paraId="757C6E1F" w14:textId="6EFADEC7" w:rsidR="00AF52E9" w:rsidRPr="00AF52E9" w:rsidRDefault="00AF52E9" w:rsidP="00AF52E9">
      <w:pPr>
        <w:numPr>
          <w:ilvl w:val="0"/>
          <w:numId w:val="26"/>
        </w:numPr>
        <w:tabs>
          <w:tab w:val="left" w:pos="720"/>
        </w:tabs>
        <w:suppressAutoHyphens/>
        <w:autoSpaceDE w:val="0"/>
        <w:jc w:val="both"/>
        <w:rPr>
          <w:sz w:val="20"/>
          <w:szCs w:val="20"/>
        </w:rPr>
      </w:pPr>
      <w:r w:rsidRPr="00AF52E9">
        <w:rPr>
          <w:sz w:val="20"/>
          <w:szCs w:val="20"/>
        </w:rPr>
        <w:t>Kwotę zapłaconą podwykonawcy lub skierowaną do depozytu sądowego Zamawiający potrąca z wynagrodzenia należnego Wykonawcy</w:t>
      </w:r>
      <w:r w:rsidR="00FB4C1D">
        <w:rPr>
          <w:sz w:val="20"/>
          <w:szCs w:val="20"/>
        </w:rPr>
        <w:t>.</w:t>
      </w:r>
    </w:p>
    <w:p w14:paraId="419990AD" w14:textId="77777777" w:rsidR="00AF52E9" w:rsidRPr="00AF52E9" w:rsidRDefault="00AF52E9" w:rsidP="00AF52E9">
      <w:pPr>
        <w:numPr>
          <w:ilvl w:val="0"/>
          <w:numId w:val="26"/>
        </w:numPr>
        <w:suppressAutoHyphens/>
        <w:autoSpaceDE w:val="0"/>
        <w:jc w:val="both"/>
        <w:rPr>
          <w:sz w:val="20"/>
          <w:szCs w:val="20"/>
        </w:rPr>
      </w:pPr>
      <w:r w:rsidRPr="00AF52E9">
        <w:rPr>
          <w:sz w:val="20"/>
          <w:szCs w:val="20"/>
        </w:rPr>
        <w:t xml:space="preserve">W przypadku o którym mowa w </w:t>
      </w:r>
      <w:r w:rsidR="00F56ECA">
        <w:rPr>
          <w:sz w:val="20"/>
          <w:szCs w:val="20"/>
        </w:rPr>
        <w:t>ust.</w:t>
      </w:r>
      <w:r w:rsidRPr="00AF52E9">
        <w:rPr>
          <w:sz w:val="20"/>
          <w:szCs w:val="20"/>
        </w:rPr>
        <w:t xml:space="preserve"> </w:t>
      </w:r>
      <w:r w:rsidR="00373F11">
        <w:rPr>
          <w:sz w:val="20"/>
          <w:szCs w:val="20"/>
        </w:rPr>
        <w:t>7</w:t>
      </w:r>
      <w:r w:rsidRPr="00AF52E9">
        <w:rPr>
          <w:sz w:val="20"/>
          <w:szCs w:val="20"/>
        </w:rPr>
        <w:t xml:space="preserve"> Wykonawca ma prawo do odsetek ustawowych za  opóźnienie dopiero od dnia następującego po dokonaniu zapłaty wynagrodzenia bezpośrednio Podwykonawcy lub przekazaniu go do depozytu sądowego</w:t>
      </w:r>
      <w:r w:rsidR="00F56ECA">
        <w:rPr>
          <w:sz w:val="20"/>
          <w:szCs w:val="20"/>
        </w:rPr>
        <w:t>.</w:t>
      </w:r>
    </w:p>
    <w:p w14:paraId="3B50089A" w14:textId="4FF30E86" w:rsidR="00963387" w:rsidRDefault="00AF52E9" w:rsidP="00B71FFF">
      <w:pPr>
        <w:tabs>
          <w:tab w:val="left" w:pos="426"/>
        </w:tabs>
        <w:suppressAutoHyphens/>
        <w:autoSpaceDE w:val="0"/>
        <w:jc w:val="both"/>
        <w:rPr>
          <w:sz w:val="20"/>
          <w:szCs w:val="20"/>
        </w:rPr>
      </w:pPr>
      <w:r>
        <w:rPr>
          <w:sz w:val="20"/>
          <w:szCs w:val="20"/>
        </w:rPr>
        <w:t>9</w:t>
      </w:r>
      <w:r w:rsidR="00714DC1">
        <w:rPr>
          <w:sz w:val="20"/>
          <w:szCs w:val="20"/>
        </w:rPr>
        <w:t>.</w:t>
      </w:r>
      <w:r w:rsidR="00B71FFF">
        <w:rPr>
          <w:sz w:val="20"/>
          <w:szCs w:val="20"/>
        </w:rPr>
        <w:t xml:space="preserve">    </w:t>
      </w:r>
      <w:r w:rsidR="00963387" w:rsidRPr="00357D97">
        <w:rPr>
          <w:sz w:val="20"/>
          <w:szCs w:val="20"/>
        </w:rPr>
        <w:t xml:space="preserve">Zamawiającemu przysługuje </w:t>
      </w:r>
      <w:r w:rsidR="00963387" w:rsidRPr="00FE5398">
        <w:rPr>
          <w:sz w:val="20"/>
          <w:szCs w:val="20"/>
        </w:rPr>
        <w:t>prawo do kontroli</w:t>
      </w:r>
      <w:r w:rsidR="00963387" w:rsidRPr="00357D97">
        <w:rPr>
          <w:sz w:val="20"/>
          <w:szCs w:val="20"/>
        </w:rPr>
        <w:t xml:space="preserve"> sposobu świadczenia usługi będącej przedmiotem niniejszej umowy.</w:t>
      </w:r>
    </w:p>
    <w:p w14:paraId="24E85E9E" w14:textId="77777777" w:rsidR="00B71FFF" w:rsidRPr="00357D97" w:rsidRDefault="00B71FFF" w:rsidP="00B71FFF">
      <w:pPr>
        <w:tabs>
          <w:tab w:val="left" w:pos="426"/>
        </w:tabs>
        <w:suppressAutoHyphens/>
        <w:autoSpaceDE w:val="0"/>
        <w:jc w:val="both"/>
        <w:rPr>
          <w:sz w:val="20"/>
          <w:szCs w:val="20"/>
        </w:rPr>
      </w:pPr>
    </w:p>
    <w:p w14:paraId="0866C7ED" w14:textId="5D969FB3" w:rsidR="00963387" w:rsidRPr="00357D97" w:rsidRDefault="00963387" w:rsidP="00963387">
      <w:pPr>
        <w:autoSpaceDE w:val="0"/>
        <w:jc w:val="center"/>
        <w:rPr>
          <w:b/>
          <w:bCs/>
          <w:sz w:val="20"/>
          <w:szCs w:val="20"/>
        </w:rPr>
      </w:pPr>
      <w:r w:rsidRPr="00357D97">
        <w:rPr>
          <w:b/>
          <w:bCs/>
          <w:sz w:val="20"/>
          <w:szCs w:val="20"/>
        </w:rPr>
        <w:t xml:space="preserve">§ </w:t>
      </w:r>
      <w:r w:rsidR="000F480D">
        <w:rPr>
          <w:b/>
          <w:bCs/>
          <w:sz w:val="20"/>
          <w:szCs w:val="20"/>
        </w:rPr>
        <w:t>9</w:t>
      </w:r>
    </w:p>
    <w:p w14:paraId="6A10899D" w14:textId="77777777" w:rsidR="00963387" w:rsidRPr="00357D97" w:rsidRDefault="00963387" w:rsidP="000424B5">
      <w:pPr>
        <w:numPr>
          <w:ilvl w:val="0"/>
          <w:numId w:val="32"/>
        </w:numPr>
        <w:suppressAutoHyphens/>
        <w:autoSpaceDE w:val="0"/>
        <w:jc w:val="both"/>
        <w:rPr>
          <w:sz w:val="20"/>
          <w:szCs w:val="20"/>
        </w:rPr>
      </w:pPr>
      <w:r w:rsidRPr="00357D97">
        <w:rPr>
          <w:sz w:val="20"/>
          <w:szCs w:val="20"/>
        </w:rPr>
        <w:t>Zamawiający  może odstąpić od umowy, jeżeli poweźmie wiadomość o tym, że:</w:t>
      </w:r>
    </w:p>
    <w:p w14:paraId="177C46EC" w14:textId="77777777" w:rsidR="00963387" w:rsidRPr="00357D97" w:rsidRDefault="00963387" w:rsidP="000424B5">
      <w:pPr>
        <w:numPr>
          <w:ilvl w:val="0"/>
          <w:numId w:val="40"/>
        </w:numPr>
        <w:tabs>
          <w:tab w:val="left" w:pos="1069"/>
        </w:tabs>
        <w:suppressAutoHyphens/>
        <w:autoSpaceDE w:val="0"/>
        <w:jc w:val="both"/>
        <w:rPr>
          <w:sz w:val="20"/>
          <w:szCs w:val="20"/>
        </w:rPr>
      </w:pPr>
      <w:r w:rsidRPr="00357D97">
        <w:rPr>
          <w:sz w:val="20"/>
          <w:szCs w:val="20"/>
        </w:rPr>
        <w:t>rozpoczęto likwidację Wykonawcy,</w:t>
      </w:r>
    </w:p>
    <w:p w14:paraId="15B97B04" w14:textId="77777777" w:rsidR="00963387" w:rsidRPr="00357D97" w:rsidRDefault="00963387" w:rsidP="000424B5">
      <w:pPr>
        <w:numPr>
          <w:ilvl w:val="0"/>
          <w:numId w:val="40"/>
        </w:numPr>
        <w:tabs>
          <w:tab w:val="left" w:pos="1069"/>
        </w:tabs>
        <w:suppressAutoHyphens/>
        <w:autoSpaceDE w:val="0"/>
        <w:jc w:val="both"/>
        <w:rPr>
          <w:sz w:val="20"/>
          <w:szCs w:val="20"/>
        </w:rPr>
      </w:pPr>
      <w:r w:rsidRPr="00357D97">
        <w:rPr>
          <w:sz w:val="20"/>
          <w:szCs w:val="20"/>
        </w:rPr>
        <w:t>Wykonawca utracił uprawnienia do wykonywania przedmiotu umowy wynikające z przepisów szczególnych.</w:t>
      </w:r>
    </w:p>
    <w:p w14:paraId="07B11389" w14:textId="77777777" w:rsidR="00963387" w:rsidRPr="00357D97" w:rsidRDefault="00963387" w:rsidP="000424B5">
      <w:pPr>
        <w:numPr>
          <w:ilvl w:val="0"/>
          <w:numId w:val="32"/>
        </w:numPr>
        <w:tabs>
          <w:tab w:val="left" w:pos="720"/>
        </w:tabs>
        <w:suppressAutoHyphens/>
        <w:autoSpaceDE w:val="0"/>
        <w:jc w:val="both"/>
        <w:rPr>
          <w:sz w:val="20"/>
          <w:szCs w:val="20"/>
        </w:rPr>
      </w:pPr>
      <w:r w:rsidRPr="00357D97">
        <w:rPr>
          <w:sz w:val="20"/>
          <w:szCs w:val="20"/>
        </w:rPr>
        <w:lastRenderedPageBreak/>
        <w:t>Odstąpienie od umowy przez Zamawiającego może nastąpić również, jeżeli Wykonawca :</w:t>
      </w:r>
    </w:p>
    <w:p w14:paraId="2F472265" w14:textId="77777777" w:rsidR="00963387" w:rsidRPr="00357D97" w:rsidRDefault="00963387" w:rsidP="000424B5">
      <w:pPr>
        <w:numPr>
          <w:ilvl w:val="0"/>
          <w:numId w:val="28"/>
        </w:numPr>
        <w:tabs>
          <w:tab w:val="left" w:pos="1069"/>
        </w:tabs>
        <w:suppressAutoHyphens/>
        <w:autoSpaceDE w:val="0"/>
        <w:jc w:val="both"/>
        <w:rPr>
          <w:sz w:val="20"/>
          <w:szCs w:val="20"/>
        </w:rPr>
      </w:pPr>
      <w:r w:rsidRPr="00357D97">
        <w:rPr>
          <w:sz w:val="20"/>
          <w:szCs w:val="20"/>
        </w:rPr>
        <w:t>nie rozpoczął wykonywania usług w pełnym zakresie objętym umową w ciągu 3 dni od dnia  umownego terminu rozpoczęcia realizacji usługi,</w:t>
      </w:r>
    </w:p>
    <w:p w14:paraId="56FF5C4D" w14:textId="77777777" w:rsidR="00963387" w:rsidRPr="00357D97" w:rsidRDefault="00963387" w:rsidP="000424B5">
      <w:pPr>
        <w:numPr>
          <w:ilvl w:val="0"/>
          <w:numId w:val="28"/>
        </w:numPr>
        <w:tabs>
          <w:tab w:val="left" w:pos="1069"/>
        </w:tabs>
        <w:suppressAutoHyphens/>
        <w:autoSpaceDE w:val="0"/>
        <w:jc w:val="both"/>
        <w:rPr>
          <w:sz w:val="20"/>
          <w:szCs w:val="20"/>
        </w:rPr>
      </w:pPr>
      <w:r w:rsidRPr="00357D97">
        <w:rPr>
          <w:sz w:val="20"/>
          <w:szCs w:val="20"/>
        </w:rPr>
        <w:t>zaniechał realizacji umowy, tj. w sposób nieprzerwany nie realizuje jej przez kolejnych 3 dni kalendarzowych,</w:t>
      </w:r>
    </w:p>
    <w:p w14:paraId="1D84C71F" w14:textId="77777777" w:rsidR="00963387" w:rsidRPr="00357D97" w:rsidRDefault="00963387" w:rsidP="000424B5">
      <w:pPr>
        <w:numPr>
          <w:ilvl w:val="0"/>
          <w:numId w:val="28"/>
        </w:numPr>
        <w:tabs>
          <w:tab w:val="left" w:pos="1069"/>
        </w:tabs>
        <w:suppressAutoHyphens/>
        <w:autoSpaceDE w:val="0"/>
        <w:jc w:val="both"/>
        <w:rPr>
          <w:sz w:val="20"/>
          <w:szCs w:val="20"/>
        </w:rPr>
      </w:pPr>
      <w:r w:rsidRPr="00357D97">
        <w:rPr>
          <w:sz w:val="20"/>
          <w:szCs w:val="20"/>
        </w:rPr>
        <w:t>pomimo uprzednich, pisemnych, co najmniej dwukrotnych zastrzeżeń ze strony Zamawiającego nie wykonuje usług zgodnie z postanowieniami umowy lub w istotny sposób narusza zobowiązania umowne.</w:t>
      </w:r>
    </w:p>
    <w:p w14:paraId="09D7BF3D" w14:textId="77777777" w:rsidR="00963387" w:rsidRPr="00357D97" w:rsidRDefault="00963387" w:rsidP="000424B5">
      <w:pPr>
        <w:numPr>
          <w:ilvl w:val="0"/>
          <w:numId w:val="32"/>
        </w:numPr>
        <w:tabs>
          <w:tab w:val="left" w:pos="720"/>
        </w:tabs>
        <w:suppressAutoHyphens/>
        <w:autoSpaceDE w:val="0"/>
        <w:jc w:val="both"/>
        <w:rPr>
          <w:sz w:val="20"/>
          <w:szCs w:val="20"/>
        </w:rPr>
      </w:pPr>
      <w:r w:rsidRPr="00357D97">
        <w:rPr>
          <w:sz w:val="20"/>
          <w:szCs w:val="20"/>
        </w:rPr>
        <w:t>W przypadkach wymienionych w ustępie 1 i 2 Zamawiający może w terminie 3 dni po pisemnym uprzedzeniu, przejąć sam prowadzenie usług określonych niniejszą umową lub powierzyć je innemu podmiotowi, a kosztami tych usług obciążyć Wykonawcę do wysokości odpowiadającej kwocie faktury wystawionej przez ten podmiot.</w:t>
      </w:r>
    </w:p>
    <w:p w14:paraId="34D04BDF" w14:textId="77777777" w:rsidR="00963387" w:rsidRPr="00357D97" w:rsidRDefault="00963387" w:rsidP="000424B5">
      <w:pPr>
        <w:numPr>
          <w:ilvl w:val="0"/>
          <w:numId w:val="32"/>
        </w:numPr>
        <w:tabs>
          <w:tab w:val="left" w:pos="720"/>
        </w:tabs>
        <w:suppressAutoHyphens/>
        <w:autoSpaceDE w:val="0"/>
        <w:jc w:val="both"/>
        <w:rPr>
          <w:sz w:val="20"/>
          <w:szCs w:val="20"/>
        </w:rPr>
      </w:pPr>
      <w:r w:rsidRPr="00357D97">
        <w:rPr>
          <w:sz w:val="20"/>
          <w:szCs w:val="20"/>
        </w:rPr>
        <w:t>Ponadto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 tym celu Zamawiający wraz z Wykonawcą winni ustalić wartość faktycznie wykonanych przez Wykonawcę usług, a Wykonawca zobowiązuje się współpracować z Zamawiającym tym zakresie.</w:t>
      </w:r>
    </w:p>
    <w:p w14:paraId="35FB7325" w14:textId="77777777" w:rsidR="00963387" w:rsidRPr="00357D97" w:rsidRDefault="00963387" w:rsidP="00963387">
      <w:pPr>
        <w:autoSpaceDE w:val="0"/>
        <w:jc w:val="both"/>
        <w:rPr>
          <w:sz w:val="20"/>
          <w:szCs w:val="20"/>
        </w:rPr>
      </w:pPr>
    </w:p>
    <w:p w14:paraId="0A7D10B6" w14:textId="3020B725" w:rsidR="00963387" w:rsidRPr="00357D97" w:rsidRDefault="00963387" w:rsidP="00963387">
      <w:pPr>
        <w:autoSpaceDE w:val="0"/>
        <w:jc w:val="center"/>
        <w:rPr>
          <w:b/>
          <w:bCs/>
          <w:sz w:val="20"/>
          <w:szCs w:val="20"/>
        </w:rPr>
      </w:pPr>
      <w:r w:rsidRPr="00357D97">
        <w:rPr>
          <w:b/>
          <w:bCs/>
          <w:sz w:val="20"/>
          <w:szCs w:val="20"/>
        </w:rPr>
        <w:t xml:space="preserve">§ </w:t>
      </w:r>
      <w:r w:rsidR="000F480D">
        <w:rPr>
          <w:b/>
          <w:bCs/>
          <w:sz w:val="20"/>
          <w:szCs w:val="20"/>
        </w:rPr>
        <w:t>10</w:t>
      </w:r>
    </w:p>
    <w:p w14:paraId="7AF6C76B" w14:textId="77777777" w:rsidR="00963387" w:rsidRPr="00357D97" w:rsidRDefault="00963387" w:rsidP="000424B5">
      <w:pPr>
        <w:numPr>
          <w:ilvl w:val="0"/>
          <w:numId w:val="41"/>
        </w:numPr>
        <w:tabs>
          <w:tab w:val="left" w:pos="720"/>
        </w:tabs>
        <w:suppressAutoHyphens/>
        <w:autoSpaceDE w:val="0"/>
        <w:jc w:val="both"/>
        <w:rPr>
          <w:sz w:val="20"/>
          <w:szCs w:val="20"/>
        </w:rPr>
      </w:pPr>
      <w:r w:rsidRPr="00357D97">
        <w:rPr>
          <w:sz w:val="20"/>
          <w:szCs w:val="20"/>
        </w:rPr>
        <w:t>Wykonawca może odstąpić od umowy, jeżeli Zamawiający nie dotrzymuje istotnych postanowień umowy a w szczególności gdy:</w:t>
      </w:r>
    </w:p>
    <w:p w14:paraId="684D41A4" w14:textId="77777777" w:rsidR="00963387" w:rsidRPr="00357D97" w:rsidRDefault="00963387" w:rsidP="000424B5">
      <w:pPr>
        <w:numPr>
          <w:ilvl w:val="0"/>
          <w:numId w:val="37"/>
        </w:numPr>
        <w:tabs>
          <w:tab w:val="left" w:pos="1069"/>
        </w:tabs>
        <w:suppressAutoHyphens/>
        <w:autoSpaceDE w:val="0"/>
        <w:jc w:val="both"/>
        <w:rPr>
          <w:sz w:val="20"/>
          <w:szCs w:val="20"/>
        </w:rPr>
      </w:pPr>
      <w:r w:rsidRPr="00357D97">
        <w:rPr>
          <w:sz w:val="20"/>
          <w:szCs w:val="20"/>
        </w:rPr>
        <w:t xml:space="preserve">nie wypłaca Wykonawcy wynagrodzenia za wykonane usługi w ciągu </w:t>
      </w:r>
      <w:bookmarkStart w:id="0" w:name="_GoBack"/>
      <w:r w:rsidRPr="00357D97">
        <w:rPr>
          <w:sz w:val="20"/>
          <w:szCs w:val="20"/>
        </w:rPr>
        <w:t>30 dni</w:t>
      </w:r>
      <w:bookmarkEnd w:id="0"/>
      <w:r w:rsidRPr="00357D97">
        <w:rPr>
          <w:sz w:val="20"/>
          <w:szCs w:val="20"/>
        </w:rPr>
        <w:t xml:space="preserve"> od terminu płatności ustalonego w umowie,</w:t>
      </w:r>
    </w:p>
    <w:p w14:paraId="76DC0E76" w14:textId="77777777" w:rsidR="00963387" w:rsidRPr="00357D97" w:rsidRDefault="00963387" w:rsidP="000424B5">
      <w:pPr>
        <w:numPr>
          <w:ilvl w:val="0"/>
          <w:numId w:val="37"/>
        </w:numPr>
        <w:tabs>
          <w:tab w:val="left" w:pos="1069"/>
        </w:tabs>
        <w:suppressAutoHyphens/>
        <w:autoSpaceDE w:val="0"/>
        <w:jc w:val="both"/>
        <w:rPr>
          <w:sz w:val="20"/>
          <w:szCs w:val="20"/>
        </w:rPr>
      </w:pPr>
      <w:r w:rsidRPr="00357D97">
        <w:rPr>
          <w:sz w:val="20"/>
          <w:szCs w:val="20"/>
        </w:rPr>
        <w:t>odmawia bez uzasadnienia potwierdzenia wykonania usług w okresie rozliczeniowym.</w:t>
      </w:r>
    </w:p>
    <w:p w14:paraId="7323B58E" w14:textId="77777777" w:rsidR="00963387" w:rsidRPr="00357D97" w:rsidRDefault="00963387" w:rsidP="000424B5">
      <w:pPr>
        <w:numPr>
          <w:ilvl w:val="0"/>
          <w:numId w:val="37"/>
        </w:numPr>
        <w:tabs>
          <w:tab w:val="left" w:pos="1069"/>
        </w:tabs>
        <w:suppressAutoHyphens/>
        <w:autoSpaceDE w:val="0"/>
        <w:jc w:val="both"/>
        <w:rPr>
          <w:sz w:val="20"/>
          <w:szCs w:val="20"/>
        </w:rPr>
      </w:pPr>
      <w:r w:rsidRPr="00357D97">
        <w:rPr>
          <w:sz w:val="20"/>
          <w:szCs w:val="20"/>
        </w:rPr>
        <w:t>zawiadamia Wykonawcę, że w wyniku nieprzewidzianych okoliczności nie będzie mógł pokryć zobowiązania.</w:t>
      </w:r>
    </w:p>
    <w:p w14:paraId="3BF90FFB" w14:textId="77777777" w:rsidR="00963387" w:rsidRPr="00357D97" w:rsidRDefault="00963387" w:rsidP="000424B5">
      <w:pPr>
        <w:numPr>
          <w:ilvl w:val="0"/>
          <w:numId w:val="41"/>
        </w:numPr>
        <w:suppressAutoHyphens/>
        <w:autoSpaceDE w:val="0"/>
        <w:jc w:val="both"/>
        <w:rPr>
          <w:sz w:val="20"/>
          <w:szCs w:val="20"/>
        </w:rPr>
      </w:pPr>
      <w:r w:rsidRPr="00357D97">
        <w:rPr>
          <w:sz w:val="20"/>
          <w:szCs w:val="20"/>
        </w:rPr>
        <w:t>W przypadku odstąpienia od umowy przez jedną ze stron Wykonawca powinien możliwie najszybciej usunąć z obsługiwanego terenu wszystkie swoje urządzenia techniczne w szczególności urządzenia do gromadzenia odpadów.</w:t>
      </w:r>
    </w:p>
    <w:p w14:paraId="5CE6F2B6" w14:textId="77777777" w:rsidR="00963387" w:rsidRPr="00357D97" w:rsidRDefault="00963387" w:rsidP="00963387">
      <w:pPr>
        <w:autoSpaceDE w:val="0"/>
        <w:jc w:val="center"/>
        <w:rPr>
          <w:b/>
          <w:bCs/>
          <w:sz w:val="20"/>
          <w:szCs w:val="20"/>
        </w:rPr>
      </w:pPr>
    </w:p>
    <w:p w14:paraId="22FA2ADA" w14:textId="219B295A" w:rsidR="00963387" w:rsidRPr="00357D97" w:rsidRDefault="00ED741B" w:rsidP="00ED741B">
      <w:pPr>
        <w:autoSpaceDE w:val="0"/>
        <w:jc w:val="center"/>
        <w:rPr>
          <w:b/>
          <w:bCs/>
          <w:sz w:val="20"/>
          <w:szCs w:val="20"/>
        </w:rPr>
      </w:pPr>
      <w:r>
        <w:rPr>
          <w:b/>
          <w:bCs/>
          <w:sz w:val="20"/>
          <w:szCs w:val="20"/>
        </w:rPr>
        <w:t>§ 1</w:t>
      </w:r>
      <w:r w:rsidR="000F480D">
        <w:rPr>
          <w:b/>
          <w:bCs/>
          <w:sz w:val="20"/>
          <w:szCs w:val="20"/>
        </w:rPr>
        <w:t>1</w:t>
      </w:r>
    </w:p>
    <w:p w14:paraId="724AB4E6" w14:textId="77777777" w:rsidR="00963387" w:rsidRPr="00357D97" w:rsidRDefault="00963387" w:rsidP="000424B5">
      <w:pPr>
        <w:numPr>
          <w:ilvl w:val="0"/>
          <w:numId w:val="38"/>
        </w:numPr>
        <w:tabs>
          <w:tab w:val="left" w:pos="720"/>
        </w:tabs>
        <w:suppressAutoHyphens/>
        <w:autoSpaceDE w:val="0"/>
        <w:jc w:val="both"/>
        <w:rPr>
          <w:sz w:val="20"/>
          <w:szCs w:val="20"/>
        </w:rPr>
      </w:pPr>
      <w:r w:rsidRPr="00357D97">
        <w:rPr>
          <w:sz w:val="20"/>
          <w:szCs w:val="20"/>
        </w:rPr>
        <w:t>Zamawiającemu przysługują od Wykonawcy kary umowne w poniższych przypadkach i wysokościach:</w:t>
      </w:r>
    </w:p>
    <w:p w14:paraId="370AD53D" w14:textId="77777777" w:rsidR="00963387" w:rsidRPr="00357D97" w:rsidRDefault="00963387" w:rsidP="000424B5">
      <w:pPr>
        <w:numPr>
          <w:ilvl w:val="0"/>
          <w:numId w:val="31"/>
        </w:numPr>
        <w:tabs>
          <w:tab w:val="left" w:pos="1069"/>
        </w:tabs>
        <w:suppressAutoHyphens/>
        <w:autoSpaceDE w:val="0"/>
        <w:jc w:val="both"/>
        <w:rPr>
          <w:sz w:val="20"/>
          <w:szCs w:val="20"/>
        </w:rPr>
      </w:pPr>
      <w:r w:rsidRPr="00357D97">
        <w:rPr>
          <w:sz w:val="20"/>
          <w:szCs w:val="20"/>
        </w:rPr>
        <w:t xml:space="preserve">10% </w:t>
      </w:r>
      <w:r w:rsidR="001F1D7A" w:rsidRPr="001F1D7A">
        <w:rPr>
          <w:sz w:val="20"/>
          <w:szCs w:val="20"/>
        </w:rPr>
        <w:t>ceny ofertowej brutto, stanowiącej podstawę oceny ofert w postępowaniu o udzielenie zamówienia</w:t>
      </w:r>
      <w:r w:rsidR="001F1D7A">
        <w:rPr>
          <w:sz w:val="20"/>
          <w:szCs w:val="20"/>
        </w:rPr>
        <w:t xml:space="preserve"> -</w:t>
      </w:r>
      <w:r w:rsidRPr="00357D97">
        <w:rPr>
          <w:sz w:val="20"/>
          <w:szCs w:val="20"/>
        </w:rPr>
        <w:t xml:space="preserve"> za odstąpienie przez Zamawiającego od umowy z przyczyn zależnych od Wykonawcy,</w:t>
      </w:r>
    </w:p>
    <w:p w14:paraId="35A35E67" w14:textId="77777777" w:rsidR="00963387" w:rsidRPr="00357D97" w:rsidRDefault="00963387" w:rsidP="000424B5">
      <w:pPr>
        <w:numPr>
          <w:ilvl w:val="0"/>
          <w:numId w:val="31"/>
        </w:numPr>
        <w:tabs>
          <w:tab w:val="left" w:pos="1069"/>
        </w:tabs>
        <w:suppressAutoHyphens/>
        <w:autoSpaceDE w:val="0"/>
        <w:jc w:val="both"/>
        <w:rPr>
          <w:sz w:val="20"/>
          <w:szCs w:val="20"/>
        </w:rPr>
      </w:pPr>
      <w:r w:rsidRPr="00357D97">
        <w:rPr>
          <w:sz w:val="20"/>
          <w:szCs w:val="20"/>
        </w:rPr>
        <w:t xml:space="preserve">10% </w:t>
      </w:r>
      <w:r w:rsidR="001F1D7A" w:rsidRPr="001F1D7A">
        <w:rPr>
          <w:sz w:val="20"/>
          <w:szCs w:val="20"/>
        </w:rPr>
        <w:t>ceny ofertowej brutto, stanowiącej podstawę oceny ofert w postępowaniu o udzielenie zamówienia</w:t>
      </w:r>
      <w:r w:rsidR="001F1D7A">
        <w:rPr>
          <w:sz w:val="20"/>
          <w:szCs w:val="20"/>
        </w:rPr>
        <w:t xml:space="preserve"> -</w:t>
      </w:r>
      <w:r w:rsidR="001F1D7A" w:rsidRPr="001F1D7A">
        <w:rPr>
          <w:sz w:val="20"/>
          <w:szCs w:val="20"/>
        </w:rPr>
        <w:t xml:space="preserve"> </w:t>
      </w:r>
      <w:r w:rsidRPr="00357D97">
        <w:rPr>
          <w:sz w:val="20"/>
          <w:szCs w:val="20"/>
        </w:rPr>
        <w:t>w przypadku odstąpienia przez Wykonawcę od umowy z przyczyn niezawinionych przez Zamawiającego,</w:t>
      </w:r>
    </w:p>
    <w:p w14:paraId="576955B5" w14:textId="77777777" w:rsidR="00963387" w:rsidRPr="00357D97" w:rsidRDefault="00963387" w:rsidP="000424B5">
      <w:pPr>
        <w:numPr>
          <w:ilvl w:val="0"/>
          <w:numId w:val="31"/>
        </w:numPr>
        <w:tabs>
          <w:tab w:val="left" w:pos="1069"/>
        </w:tabs>
        <w:suppressAutoHyphens/>
        <w:autoSpaceDE w:val="0"/>
        <w:jc w:val="both"/>
        <w:rPr>
          <w:sz w:val="20"/>
          <w:szCs w:val="20"/>
        </w:rPr>
      </w:pPr>
      <w:r w:rsidRPr="00357D97">
        <w:rPr>
          <w:sz w:val="20"/>
          <w:szCs w:val="20"/>
        </w:rPr>
        <w:t xml:space="preserve">20,00 zł. od 1 gospodarstwa domowego za każdy dzień </w:t>
      </w:r>
      <w:r w:rsidR="00B3068E">
        <w:rPr>
          <w:sz w:val="20"/>
          <w:szCs w:val="20"/>
        </w:rPr>
        <w:t xml:space="preserve">opóźnienia </w:t>
      </w:r>
      <w:r w:rsidRPr="00357D97">
        <w:rPr>
          <w:sz w:val="20"/>
          <w:szCs w:val="20"/>
        </w:rPr>
        <w:t>w przypadku stwierdzenia przez Zamawiającego nieterminowego odbioru odpadów, z przyczyn zależnych od Wykonawcy,</w:t>
      </w:r>
    </w:p>
    <w:p w14:paraId="7F09D4BF" w14:textId="721B2A70" w:rsidR="00963387" w:rsidRPr="00357D97" w:rsidRDefault="00963387" w:rsidP="000424B5">
      <w:pPr>
        <w:numPr>
          <w:ilvl w:val="0"/>
          <w:numId w:val="31"/>
        </w:numPr>
        <w:tabs>
          <w:tab w:val="left" w:pos="1069"/>
        </w:tabs>
        <w:suppressAutoHyphens/>
        <w:autoSpaceDE w:val="0"/>
        <w:jc w:val="both"/>
        <w:rPr>
          <w:sz w:val="20"/>
          <w:szCs w:val="20"/>
        </w:rPr>
      </w:pPr>
      <w:r w:rsidRPr="00357D97">
        <w:rPr>
          <w:sz w:val="20"/>
          <w:szCs w:val="20"/>
        </w:rPr>
        <w:t xml:space="preserve">50,00 zł za każdy dzień </w:t>
      </w:r>
      <w:r w:rsidR="00B3068E">
        <w:rPr>
          <w:sz w:val="20"/>
          <w:szCs w:val="20"/>
        </w:rPr>
        <w:t>opóźnienia</w:t>
      </w:r>
      <w:r w:rsidRPr="00357D97">
        <w:rPr>
          <w:sz w:val="20"/>
          <w:szCs w:val="20"/>
        </w:rPr>
        <w:t xml:space="preserve"> w terminowym zorganizowaniu i prowadzeniu punktu selektywnej zbiórki odpadów komunalnych </w:t>
      </w:r>
      <w:r w:rsidR="00266331">
        <w:rPr>
          <w:sz w:val="20"/>
          <w:szCs w:val="20"/>
        </w:rPr>
        <w:t>(</w:t>
      </w:r>
      <w:r w:rsidRPr="00357D97">
        <w:rPr>
          <w:sz w:val="20"/>
          <w:szCs w:val="20"/>
        </w:rPr>
        <w:t>PSZOK</w:t>
      </w:r>
      <w:r w:rsidR="00266331">
        <w:rPr>
          <w:sz w:val="20"/>
          <w:szCs w:val="20"/>
        </w:rPr>
        <w:t>)</w:t>
      </w:r>
      <w:r w:rsidRPr="00357D97">
        <w:rPr>
          <w:sz w:val="20"/>
          <w:szCs w:val="20"/>
        </w:rPr>
        <w:t>,</w:t>
      </w:r>
    </w:p>
    <w:p w14:paraId="373394FB" w14:textId="376AF226" w:rsidR="00963387" w:rsidRPr="00B3068E" w:rsidRDefault="007C0256" w:rsidP="00B3068E">
      <w:pPr>
        <w:numPr>
          <w:ilvl w:val="0"/>
          <w:numId w:val="31"/>
        </w:numPr>
        <w:tabs>
          <w:tab w:val="left" w:pos="1069"/>
        </w:tabs>
        <w:suppressAutoHyphens/>
        <w:autoSpaceDE w:val="0"/>
        <w:jc w:val="both"/>
        <w:rPr>
          <w:sz w:val="20"/>
          <w:szCs w:val="20"/>
        </w:rPr>
      </w:pPr>
      <w:r>
        <w:rPr>
          <w:color w:val="000000" w:themeColor="text1"/>
          <w:sz w:val="20"/>
          <w:szCs w:val="20"/>
        </w:rPr>
        <w:t>Wykonawca pokryje wysokość k</w:t>
      </w:r>
      <w:r w:rsidRPr="00AB5E5A">
        <w:rPr>
          <w:color w:val="000000" w:themeColor="text1"/>
          <w:sz w:val="20"/>
          <w:szCs w:val="20"/>
        </w:rPr>
        <w:t>ary</w:t>
      </w:r>
      <w:r w:rsidR="00963387" w:rsidRPr="00AB5E5A">
        <w:rPr>
          <w:color w:val="000000" w:themeColor="text1"/>
          <w:sz w:val="20"/>
          <w:szCs w:val="20"/>
        </w:rPr>
        <w:t xml:space="preserve">, jaką Gmina Nowe Piekuty będzie zobowiązana zapłacić za niewywiązanie się z </w:t>
      </w:r>
      <w:r w:rsidR="001912C7">
        <w:rPr>
          <w:color w:val="000000" w:themeColor="text1"/>
          <w:sz w:val="20"/>
          <w:szCs w:val="20"/>
        </w:rPr>
        <w:t>obowiązków określonych w art. 9</w:t>
      </w:r>
      <w:r w:rsidR="00963387" w:rsidRPr="00AB5E5A">
        <w:rPr>
          <w:color w:val="000000" w:themeColor="text1"/>
          <w:sz w:val="20"/>
          <w:szCs w:val="20"/>
        </w:rPr>
        <w:t>z ust. 2 ustawy z dnia 13 września 1996</w:t>
      </w:r>
      <w:r w:rsidR="009169C9">
        <w:rPr>
          <w:color w:val="000000" w:themeColor="text1"/>
          <w:sz w:val="20"/>
          <w:szCs w:val="20"/>
        </w:rPr>
        <w:t xml:space="preserve"> </w:t>
      </w:r>
      <w:r w:rsidR="00963387" w:rsidRPr="00AB5E5A">
        <w:rPr>
          <w:color w:val="000000" w:themeColor="text1"/>
          <w:sz w:val="20"/>
          <w:szCs w:val="20"/>
        </w:rPr>
        <w:t xml:space="preserve">r. o utrzymaniu czystości i porządku w gminach </w:t>
      </w:r>
      <w:r w:rsidR="002442DD" w:rsidRPr="002442DD">
        <w:rPr>
          <w:color w:val="000000" w:themeColor="text1"/>
          <w:sz w:val="20"/>
          <w:szCs w:val="20"/>
        </w:rPr>
        <w:t>(</w:t>
      </w:r>
      <w:proofErr w:type="spellStart"/>
      <w:r w:rsidR="002442DD" w:rsidRPr="002442DD">
        <w:rPr>
          <w:color w:val="000000" w:themeColor="text1"/>
          <w:sz w:val="20"/>
          <w:szCs w:val="20"/>
        </w:rPr>
        <w:t>t.j</w:t>
      </w:r>
      <w:proofErr w:type="spellEnd"/>
      <w:r w:rsidR="002442DD" w:rsidRPr="002442DD">
        <w:rPr>
          <w:color w:val="000000" w:themeColor="text1"/>
          <w:sz w:val="20"/>
          <w:szCs w:val="20"/>
        </w:rPr>
        <w:t>. Dz. U. z 202</w:t>
      </w:r>
      <w:r w:rsidR="00071DD5">
        <w:rPr>
          <w:color w:val="000000" w:themeColor="text1"/>
          <w:sz w:val="20"/>
          <w:szCs w:val="20"/>
        </w:rPr>
        <w:t>4</w:t>
      </w:r>
      <w:r w:rsidR="002442DD" w:rsidRPr="002442DD">
        <w:rPr>
          <w:color w:val="000000" w:themeColor="text1"/>
          <w:sz w:val="20"/>
          <w:szCs w:val="20"/>
        </w:rPr>
        <w:t xml:space="preserve"> r. poz. </w:t>
      </w:r>
      <w:r w:rsidR="00071DD5">
        <w:rPr>
          <w:color w:val="000000" w:themeColor="text1"/>
          <w:sz w:val="20"/>
          <w:szCs w:val="20"/>
        </w:rPr>
        <w:t>399</w:t>
      </w:r>
      <w:r w:rsidR="002442DD" w:rsidRPr="002442DD">
        <w:rPr>
          <w:color w:val="000000" w:themeColor="text1"/>
          <w:sz w:val="20"/>
          <w:szCs w:val="20"/>
        </w:rPr>
        <w:t>)</w:t>
      </w:r>
      <w:r w:rsidR="00B71FFF">
        <w:rPr>
          <w:color w:val="000000" w:themeColor="text1"/>
          <w:sz w:val="20"/>
          <w:szCs w:val="20"/>
        </w:rPr>
        <w:t xml:space="preserve"> </w:t>
      </w:r>
      <w:r w:rsidR="00963387" w:rsidRPr="00AB5E5A">
        <w:rPr>
          <w:color w:val="000000" w:themeColor="text1"/>
          <w:sz w:val="20"/>
          <w:szCs w:val="20"/>
        </w:rPr>
        <w:t>w zakresie poziomu recyklingu</w:t>
      </w:r>
      <w:r w:rsidR="00F2710E" w:rsidRPr="00F660E1">
        <w:rPr>
          <w:sz w:val="20"/>
          <w:szCs w:val="20"/>
        </w:rPr>
        <w:t>,</w:t>
      </w:r>
      <w:r w:rsidR="00B3068E">
        <w:rPr>
          <w:sz w:val="20"/>
          <w:szCs w:val="20"/>
        </w:rPr>
        <w:t xml:space="preserve"> </w:t>
      </w:r>
      <w:r w:rsidR="00B3068E" w:rsidRPr="00B3068E">
        <w:rPr>
          <w:sz w:val="20"/>
          <w:szCs w:val="20"/>
        </w:rPr>
        <w:t>bądź jakichkolwiek innych obowiązków wynikających z przepisów powszechnie obowiązujących, pozostających w związku z przedmiotem umowy.</w:t>
      </w:r>
    </w:p>
    <w:p w14:paraId="50E722BF" w14:textId="77777777" w:rsidR="00963387" w:rsidRPr="00357D97" w:rsidRDefault="00963387" w:rsidP="000424B5">
      <w:pPr>
        <w:numPr>
          <w:ilvl w:val="0"/>
          <w:numId w:val="38"/>
        </w:numPr>
        <w:suppressAutoHyphens/>
        <w:autoSpaceDE w:val="0"/>
        <w:jc w:val="both"/>
        <w:rPr>
          <w:sz w:val="20"/>
          <w:szCs w:val="20"/>
        </w:rPr>
      </w:pPr>
      <w:r w:rsidRPr="00357D97">
        <w:rPr>
          <w:sz w:val="20"/>
          <w:szCs w:val="20"/>
        </w:rPr>
        <w:t>Wykonawca wyraża zgodę na potrącenie kar umownych z przysługującego mu wynagrodzenia</w:t>
      </w:r>
      <w:r w:rsidR="004E7BC7">
        <w:rPr>
          <w:sz w:val="20"/>
          <w:szCs w:val="20"/>
        </w:rPr>
        <w:t>.</w:t>
      </w:r>
    </w:p>
    <w:p w14:paraId="4E2CD0C1" w14:textId="77777777" w:rsidR="00963387" w:rsidRPr="00357D97" w:rsidRDefault="00963387" w:rsidP="000424B5">
      <w:pPr>
        <w:numPr>
          <w:ilvl w:val="0"/>
          <w:numId w:val="38"/>
        </w:numPr>
        <w:tabs>
          <w:tab w:val="left" w:pos="1069"/>
        </w:tabs>
        <w:suppressAutoHyphens/>
        <w:autoSpaceDE w:val="0"/>
        <w:jc w:val="both"/>
        <w:rPr>
          <w:sz w:val="20"/>
          <w:szCs w:val="20"/>
        </w:rPr>
      </w:pPr>
      <w:r w:rsidRPr="00357D97">
        <w:rPr>
          <w:sz w:val="20"/>
          <w:szCs w:val="20"/>
        </w:rPr>
        <w:t>Zapłata kary umownej nie zwalnia Wykonawcy z obowiązku niezwłocznego i prawidłowego wykonania zleconej pracy.</w:t>
      </w:r>
    </w:p>
    <w:p w14:paraId="28514E03" w14:textId="77777777" w:rsidR="00963387" w:rsidRPr="00357D97" w:rsidRDefault="00963387" w:rsidP="000424B5">
      <w:pPr>
        <w:numPr>
          <w:ilvl w:val="0"/>
          <w:numId w:val="38"/>
        </w:numPr>
        <w:tabs>
          <w:tab w:val="left" w:pos="720"/>
        </w:tabs>
        <w:suppressAutoHyphens/>
        <w:autoSpaceDE w:val="0"/>
        <w:jc w:val="both"/>
        <w:rPr>
          <w:sz w:val="20"/>
          <w:szCs w:val="20"/>
        </w:rPr>
      </w:pPr>
      <w:r w:rsidRPr="00357D97">
        <w:rPr>
          <w:sz w:val="20"/>
          <w:szCs w:val="20"/>
        </w:rPr>
        <w:t>Zamawiający zastrzega sobie prawo do dochodzenia odszkodowania uzupełniającego do wartości poniesionej szkody, jeżeli powyższe kary nie pokryją szkody powstałej w wyniku nie wykonania lub nienależytego wykonania umowy.</w:t>
      </w:r>
    </w:p>
    <w:p w14:paraId="522A9105" w14:textId="77777777" w:rsidR="00963387" w:rsidRPr="00357D97" w:rsidRDefault="00963387" w:rsidP="000424B5">
      <w:pPr>
        <w:numPr>
          <w:ilvl w:val="0"/>
          <w:numId w:val="38"/>
        </w:numPr>
        <w:tabs>
          <w:tab w:val="left" w:pos="720"/>
        </w:tabs>
        <w:suppressAutoHyphens/>
        <w:autoSpaceDE w:val="0"/>
        <w:jc w:val="both"/>
        <w:rPr>
          <w:sz w:val="20"/>
          <w:szCs w:val="20"/>
        </w:rPr>
      </w:pPr>
      <w:r w:rsidRPr="00357D97">
        <w:rPr>
          <w:sz w:val="20"/>
          <w:szCs w:val="20"/>
        </w:rPr>
        <w:t>Zamawiający zobowiązuje się zapłacić Wykonawcy :</w:t>
      </w:r>
    </w:p>
    <w:p w14:paraId="460A550B" w14:textId="77777777" w:rsidR="00963387" w:rsidRPr="00357D97" w:rsidRDefault="00963387" w:rsidP="000424B5">
      <w:pPr>
        <w:numPr>
          <w:ilvl w:val="0"/>
          <w:numId w:val="42"/>
        </w:numPr>
        <w:tabs>
          <w:tab w:val="left" w:pos="1069"/>
        </w:tabs>
        <w:suppressAutoHyphens/>
        <w:autoSpaceDE w:val="0"/>
        <w:jc w:val="both"/>
        <w:rPr>
          <w:sz w:val="20"/>
          <w:szCs w:val="20"/>
        </w:rPr>
      </w:pPr>
      <w:r w:rsidRPr="00357D97">
        <w:rPr>
          <w:sz w:val="20"/>
          <w:szCs w:val="20"/>
        </w:rPr>
        <w:t xml:space="preserve">ustawowe odsetki w przypadku </w:t>
      </w:r>
      <w:r w:rsidR="00B3068E">
        <w:rPr>
          <w:sz w:val="20"/>
          <w:szCs w:val="20"/>
        </w:rPr>
        <w:t>opóźnień</w:t>
      </w:r>
      <w:r w:rsidRPr="00357D97">
        <w:rPr>
          <w:sz w:val="20"/>
          <w:szCs w:val="20"/>
        </w:rPr>
        <w:t xml:space="preserve"> w uregulowaniu wynagrodzenia</w:t>
      </w:r>
      <w:r w:rsidR="00C27045">
        <w:rPr>
          <w:sz w:val="20"/>
          <w:szCs w:val="20"/>
        </w:rPr>
        <w:t xml:space="preserve"> w terminie</w:t>
      </w:r>
      <w:r w:rsidRPr="00357D97">
        <w:rPr>
          <w:sz w:val="20"/>
          <w:szCs w:val="20"/>
        </w:rPr>
        <w:t>, o którym mowa w § 7 ust. 2 umowy,</w:t>
      </w:r>
    </w:p>
    <w:p w14:paraId="156D53E0" w14:textId="77777777" w:rsidR="00963387" w:rsidRDefault="00963387" w:rsidP="000424B5">
      <w:pPr>
        <w:numPr>
          <w:ilvl w:val="0"/>
          <w:numId w:val="42"/>
        </w:numPr>
        <w:tabs>
          <w:tab w:val="left" w:pos="1069"/>
        </w:tabs>
        <w:suppressAutoHyphens/>
        <w:autoSpaceDE w:val="0"/>
        <w:jc w:val="both"/>
        <w:rPr>
          <w:sz w:val="20"/>
          <w:szCs w:val="20"/>
        </w:rPr>
      </w:pPr>
      <w:r w:rsidRPr="00357D97">
        <w:rPr>
          <w:sz w:val="20"/>
          <w:szCs w:val="20"/>
        </w:rPr>
        <w:t xml:space="preserve">karę umowną – 10% </w:t>
      </w:r>
      <w:r w:rsidR="00B3068E" w:rsidRPr="00B3068E">
        <w:rPr>
          <w:sz w:val="20"/>
          <w:szCs w:val="20"/>
        </w:rPr>
        <w:t xml:space="preserve">ceny ofertowej brutto, stanowiącej podstawę oceny ofert w postępowaniu o udzielenie zamówienia – </w:t>
      </w:r>
      <w:r w:rsidRPr="00357D97">
        <w:rPr>
          <w:sz w:val="20"/>
          <w:szCs w:val="20"/>
        </w:rPr>
        <w:t>za odstąpienie od umowy z przyczyn zawinionych przez Zamawiającego.</w:t>
      </w:r>
    </w:p>
    <w:p w14:paraId="52C71CB3" w14:textId="6EE254B3" w:rsidR="00963387" w:rsidRPr="00B71FFF" w:rsidRDefault="001912C7" w:rsidP="00B71FFF">
      <w:pPr>
        <w:pStyle w:val="Akapitzlist"/>
        <w:numPr>
          <w:ilvl w:val="0"/>
          <w:numId w:val="38"/>
        </w:numPr>
        <w:rPr>
          <w:sz w:val="20"/>
          <w:szCs w:val="20"/>
        </w:rPr>
      </w:pPr>
      <w:r w:rsidRPr="001912C7">
        <w:rPr>
          <w:rFonts w:ascii="Times New Roman" w:hAnsi="Times New Roman" w:cs="Times New Roman"/>
          <w:sz w:val="20"/>
          <w:szCs w:val="20"/>
        </w:rPr>
        <w:t>Łączna maksymalna wysokość kar umownych , których mogą dochodzić strony w ramach niniejszej umowy nie może przekroczyć 25</w:t>
      </w:r>
      <w:r>
        <w:rPr>
          <w:rFonts w:ascii="Times New Roman" w:hAnsi="Times New Roman" w:cs="Times New Roman"/>
          <w:sz w:val="20"/>
          <w:szCs w:val="20"/>
        </w:rPr>
        <w:t>%</w:t>
      </w:r>
      <w:r w:rsidRPr="001912C7">
        <w:rPr>
          <w:rFonts w:ascii="Times New Roman" w:hAnsi="Times New Roman" w:cs="Times New Roman"/>
          <w:sz w:val="20"/>
          <w:szCs w:val="20"/>
        </w:rPr>
        <w:t xml:space="preserve"> </w:t>
      </w:r>
      <w:r w:rsidR="00BC2688" w:rsidRPr="00BC2688">
        <w:rPr>
          <w:rFonts w:ascii="Times New Roman" w:hAnsi="Times New Roman" w:cs="Times New Roman"/>
          <w:sz w:val="20"/>
          <w:szCs w:val="20"/>
        </w:rPr>
        <w:t>ceny ofertowej brutto, stanowiącej podstawę oceny ofert w postępowaniu o udzielenie zamówienia</w:t>
      </w:r>
      <w:r w:rsidRPr="001912C7">
        <w:rPr>
          <w:sz w:val="20"/>
          <w:szCs w:val="20"/>
        </w:rPr>
        <w:t>.</w:t>
      </w:r>
    </w:p>
    <w:p w14:paraId="3BA4EC93" w14:textId="626F555F" w:rsidR="00963387" w:rsidRPr="00357D97" w:rsidRDefault="00ED741B" w:rsidP="00963387">
      <w:pPr>
        <w:autoSpaceDE w:val="0"/>
        <w:jc w:val="center"/>
        <w:rPr>
          <w:b/>
          <w:bCs/>
          <w:sz w:val="20"/>
          <w:szCs w:val="20"/>
        </w:rPr>
      </w:pPr>
      <w:r>
        <w:rPr>
          <w:b/>
          <w:bCs/>
          <w:sz w:val="20"/>
          <w:szCs w:val="20"/>
        </w:rPr>
        <w:t>§  1</w:t>
      </w:r>
      <w:r w:rsidR="000F480D">
        <w:rPr>
          <w:b/>
          <w:bCs/>
          <w:sz w:val="20"/>
          <w:szCs w:val="20"/>
        </w:rPr>
        <w:t>2</w:t>
      </w:r>
    </w:p>
    <w:p w14:paraId="41148C4F" w14:textId="77777777" w:rsidR="005967D0" w:rsidRDefault="00D80371" w:rsidP="00D80371">
      <w:pPr>
        <w:autoSpaceDE w:val="0"/>
        <w:jc w:val="both"/>
        <w:rPr>
          <w:bCs/>
          <w:color w:val="000000" w:themeColor="text1"/>
          <w:sz w:val="20"/>
          <w:szCs w:val="20"/>
        </w:rPr>
      </w:pPr>
      <w:r>
        <w:rPr>
          <w:bCs/>
          <w:color w:val="000000" w:themeColor="text1"/>
          <w:sz w:val="20"/>
          <w:szCs w:val="20"/>
        </w:rPr>
        <w:t xml:space="preserve">       </w:t>
      </w:r>
      <w:r w:rsidR="005967D0" w:rsidRPr="005967D0">
        <w:rPr>
          <w:bCs/>
          <w:color w:val="000000" w:themeColor="text1"/>
          <w:sz w:val="20"/>
          <w:szCs w:val="20"/>
        </w:rPr>
        <w:t>1. Zamawiający przewiduje możliwość zmiany postanowień zawartej umowy w stosunku do treści oferty, na podstawie</w:t>
      </w:r>
    </w:p>
    <w:p w14:paraId="4C57826C" w14:textId="77777777" w:rsidR="005967D0" w:rsidRPr="005967D0" w:rsidRDefault="005967D0" w:rsidP="005967D0">
      <w:pPr>
        <w:autoSpaceDE w:val="0"/>
        <w:ind w:firstLine="585"/>
        <w:jc w:val="both"/>
        <w:rPr>
          <w:bCs/>
          <w:color w:val="000000" w:themeColor="text1"/>
          <w:sz w:val="20"/>
          <w:szCs w:val="20"/>
        </w:rPr>
      </w:pPr>
      <w:r w:rsidRPr="005967D0">
        <w:rPr>
          <w:bCs/>
          <w:color w:val="000000" w:themeColor="text1"/>
          <w:sz w:val="20"/>
          <w:szCs w:val="20"/>
        </w:rPr>
        <w:t>której dokonano wyboru Wykonawcy, w okolicznościach związanych:</w:t>
      </w:r>
    </w:p>
    <w:p w14:paraId="54334D43" w14:textId="77777777" w:rsidR="005967D0" w:rsidRPr="005967D0" w:rsidRDefault="005967D0" w:rsidP="005967D0">
      <w:pPr>
        <w:autoSpaceDE w:val="0"/>
        <w:ind w:firstLine="585"/>
        <w:jc w:val="both"/>
        <w:rPr>
          <w:bCs/>
          <w:color w:val="000000" w:themeColor="text1"/>
          <w:sz w:val="20"/>
          <w:szCs w:val="20"/>
        </w:rPr>
      </w:pPr>
      <w:r w:rsidRPr="005967D0">
        <w:rPr>
          <w:bCs/>
          <w:color w:val="000000" w:themeColor="text1"/>
          <w:sz w:val="20"/>
          <w:szCs w:val="20"/>
        </w:rPr>
        <w:t>1) ze zmianą stawki podatku od towarów i usług.</w:t>
      </w:r>
    </w:p>
    <w:p w14:paraId="4F27EFFC" w14:textId="77777777" w:rsidR="005967D0" w:rsidRPr="005967D0" w:rsidRDefault="005967D0" w:rsidP="005967D0">
      <w:pPr>
        <w:autoSpaceDE w:val="0"/>
        <w:ind w:firstLine="585"/>
        <w:jc w:val="both"/>
        <w:rPr>
          <w:bCs/>
          <w:color w:val="000000" w:themeColor="text1"/>
          <w:sz w:val="20"/>
          <w:szCs w:val="20"/>
        </w:rPr>
      </w:pPr>
      <w:r w:rsidRPr="005967D0">
        <w:rPr>
          <w:bCs/>
          <w:color w:val="000000" w:themeColor="text1"/>
          <w:sz w:val="20"/>
          <w:szCs w:val="20"/>
        </w:rPr>
        <w:t>2) ze zmianą osób reprezentujących strony umowy.</w:t>
      </w:r>
    </w:p>
    <w:p w14:paraId="4A2E7EEC" w14:textId="77777777" w:rsidR="005967D0" w:rsidRPr="005967D0" w:rsidRDefault="005967D0" w:rsidP="005967D0">
      <w:pPr>
        <w:autoSpaceDE w:val="0"/>
        <w:ind w:firstLine="585"/>
        <w:jc w:val="both"/>
        <w:rPr>
          <w:bCs/>
          <w:color w:val="000000" w:themeColor="text1"/>
          <w:sz w:val="20"/>
          <w:szCs w:val="20"/>
        </w:rPr>
      </w:pPr>
      <w:r w:rsidRPr="005967D0">
        <w:rPr>
          <w:bCs/>
          <w:color w:val="000000" w:themeColor="text1"/>
          <w:sz w:val="20"/>
          <w:szCs w:val="20"/>
        </w:rPr>
        <w:t>3) z uzasadnioną potrzebą zmiany podwykonawców, którym wykonawca powierzył wykonanie zamówienia.</w:t>
      </w:r>
    </w:p>
    <w:p w14:paraId="74C7FE8B" w14:textId="33D3F88F" w:rsidR="001040DF" w:rsidRDefault="005967D0" w:rsidP="005967D0">
      <w:pPr>
        <w:autoSpaceDE w:val="0"/>
        <w:ind w:firstLine="585"/>
        <w:jc w:val="both"/>
        <w:rPr>
          <w:bCs/>
          <w:color w:val="000000" w:themeColor="text1"/>
          <w:sz w:val="20"/>
          <w:szCs w:val="20"/>
        </w:rPr>
      </w:pPr>
      <w:r w:rsidRPr="005967D0">
        <w:rPr>
          <w:bCs/>
          <w:color w:val="000000" w:themeColor="text1"/>
          <w:sz w:val="20"/>
          <w:szCs w:val="20"/>
        </w:rPr>
        <w:t>4) z wystąpieniem okoliczności, których nie można było wcześniej przewidzieć, a są one niezależne od stron</w:t>
      </w:r>
      <w:r w:rsidR="00B71FFF">
        <w:rPr>
          <w:bCs/>
          <w:color w:val="000000" w:themeColor="text1"/>
          <w:sz w:val="20"/>
          <w:szCs w:val="20"/>
        </w:rPr>
        <w:t>.</w:t>
      </w:r>
    </w:p>
    <w:p w14:paraId="57173105" w14:textId="7F7E8514" w:rsidR="00E85C9F" w:rsidRDefault="00E85C9F" w:rsidP="005967D0">
      <w:pPr>
        <w:autoSpaceDE w:val="0"/>
        <w:ind w:firstLine="585"/>
        <w:jc w:val="both"/>
        <w:rPr>
          <w:bCs/>
          <w:color w:val="000000" w:themeColor="text1"/>
          <w:sz w:val="20"/>
          <w:szCs w:val="20"/>
        </w:rPr>
      </w:pPr>
      <w:r>
        <w:rPr>
          <w:bCs/>
          <w:color w:val="000000" w:themeColor="text1"/>
          <w:sz w:val="20"/>
          <w:szCs w:val="20"/>
        </w:rPr>
        <w:t>5) ze zmianą wynagrodzenia (waloryzacja)</w:t>
      </w:r>
    </w:p>
    <w:p w14:paraId="7BD84B76" w14:textId="77777777" w:rsidR="00B71FFF" w:rsidRPr="002F3A8C" w:rsidRDefault="00B71FFF" w:rsidP="005967D0">
      <w:pPr>
        <w:autoSpaceDE w:val="0"/>
        <w:ind w:firstLine="585"/>
        <w:jc w:val="both"/>
        <w:rPr>
          <w:color w:val="FF0000"/>
          <w:sz w:val="20"/>
          <w:szCs w:val="20"/>
        </w:rPr>
      </w:pPr>
    </w:p>
    <w:p w14:paraId="56508CF2" w14:textId="639318FF" w:rsidR="001040DF" w:rsidRPr="00263264" w:rsidRDefault="001040DF" w:rsidP="00263264">
      <w:pPr>
        <w:autoSpaceDE w:val="0"/>
        <w:jc w:val="center"/>
        <w:rPr>
          <w:b/>
          <w:bCs/>
          <w:sz w:val="20"/>
          <w:szCs w:val="20"/>
        </w:rPr>
      </w:pPr>
      <w:r>
        <w:rPr>
          <w:b/>
          <w:bCs/>
          <w:sz w:val="20"/>
          <w:szCs w:val="20"/>
        </w:rPr>
        <w:t>§ 1</w:t>
      </w:r>
      <w:r w:rsidR="000F480D">
        <w:rPr>
          <w:b/>
          <w:bCs/>
          <w:sz w:val="20"/>
          <w:szCs w:val="20"/>
        </w:rPr>
        <w:t>3</w:t>
      </w:r>
    </w:p>
    <w:p w14:paraId="76F1D265" w14:textId="3F373424" w:rsidR="001040DF" w:rsidRPr="00263264" w:rsidRDefault="001040DF" w:rsidP="00263264">
      <w:pPr>
        <w:numPr>
          <w:ilvl w:val="0"/>
          <w:numId w:val="46"/>
        </w:numPr>
        <w:jc w:val="both"/>
        <w:rPr>
          <w:sz w:val="20"/>
          <w:szCs w:val="20"/>
        </w:rPr>
      </w:pPr>
      <w:r w:rsidRPr="00106FC9">
        <w:rPr>
          <w:sz w:val="20"/>
          <w:szCs w:val="20"/>
        </w:rPr>
        <w:t>Jako zabezpieczenie należytego wykonania umo</w:t>
      </w:r>
      <w:r w:rsidR="00263264">
        <w:rPr>
          <w:sz w:val="20"/>
          <w:szCs w:val="20"/>
        </w:rPr>
        <w:t xml:space="preserve">wy służącego pokryciu roszczeń </w:t>
      </w:r>
      <w:r w:rsidRPr="00106FC9">
        <w:rPr>
          <w:sz w:val="20"/>
          <w:szCs w:val="20"/>
        </w:rPr>
        <w:t xml:space="preserve">z tytułu niewykonania lub nienależytego wykonania umowy Wykonawca w dniu …….. wniósł </w:t>
      </w:r>
      <w:r w:rsidRPr="00106FC9">
        <w:rPr>
          <w:b/>
          <w:sz w:val="20"/>
          <w:szCs w:val="20"/>
        </w:rPr>
        <w:t>3</w:t>
      </w:r>
      <w:r w:rsidRPr="00106FC9">
        <w:rPr>
          <w:sz w:val="20"/>
          <w:szCs w:val="20"/>
        </w:rPr>
        <w:t xml:space="preserve"> % </w:t>
      </w:r>
      <w:r w:rsidR="00D80371" w:rsidRPr="00D80371">
        <w:rPr>
          <w:sz w:val="20"/>
          <w:szCs w:val="20"/>
        </w:rPr>
        <w:t>ceny ofertowej brutto</w:t>
      </w:r>
      <w:r w:rsidR="00D80371">
        <w:rPr>
          <w:sz w:val="20"/>
          <w:szCs w:val="20"/>
        </w:rPr>
        <w:t xml:space="preserve"> tj. zł</w:t>
      </w:r>
      <w:r w:rsidRPr="00106FC9">
        <w:rPr>
          <w:sz w:val="20"/>
          <w:szCs w:val="20"/>
        </w:rPr>
        <w:t xml:space="preserve"> słownie: ............................... zł w formie ...................................   Zwrot zabezpieczenia należytego wykonania umowy nastąpi bezpośrednio po zakończeniu terminu wykonaniu przedmiotu umowy.</w:t>
      </w:r>
    </w:p>
    <w:p w14:paraId="36216028" w14:textId="77777777" w:rsidR="001040DF" w:rsidRPr="00106FC9" w:rsidRDefault="001040DF" w:rsidP="000424B5">
      <w:pPr>
        <w:numPr>
          <w:ilvl w:val="0"/>
          <w:numId w:val="46"/>
        </w:numPr>
        <w:jc w:val="both"/>
        <w:rPr>
          <w:bCs/>
          <w:sz w:val="20"/>
          <w:szCs w:val="20"/>
        </w:rPr>
      </w:pPr>
      <w:r w:rsidRPr="00106FC9">
        <w:rPr>
          <w:bCs/>
          <w:sz w:val="20"/>
          <w:szCs w:val="20"/>
        </w:rPr>
        <w:lastRenderedPageBreak/>
        <w:t>Zabezpieczenie wniesione w pieniądzu będzie przechowywane na tzw. oprocentowanym rachunku bankowym i zwrócone zostanie w terminach określonych w ust.1 wraz z odsetkami wynikającymi z  umowy rachunku bankowego, na którym było  ono przechowywane, pomniejszone o koszt prowadzenia tego rachunku oraz prowizji bankowej za przelew pieniędzy na rachunek bankowy wykonawcy.</w:t>
      </w:r>
      <w:r>
        <w:rPr>
          <w:bCs/>
          <w:sz w:val="20"/>
          <w:szCs w:val="20"/>
        </w:rPr>
        <w:t xml:space="preserve"> Zabezpieczenie wniesione w innej formie niż pieniądz, terminem swojej ważności ma obejmować okres obowiązywania umowy.</w:t>
      </w:r>
    </w:p>
    <w:p w14:paraId="3972B4ED" w14:textId="77777777" w:rsidR="001040DF" w:rsidRDefault="001040DF" w:rsidP="000424B5">
      <w:pPr>
        <w:numPr>
          <w:ilvl w:val="0"/>
          <w:numId w:val="46"/>
        </w:numPr>
        <w:jc w:val="both"/>
        <w:rPr>
          <w:sz w:val="20"/>
          <w:szCs w:val="20"/>
        </w:rPr>
      </w:pPr>
      <w:r w:rsidRPr="00106FC9">
        <w:rPr>
          <w:sz w:val="20"/>
          <w:szCs w:val="20"/>
        </w:rPr>
        <w:t>W przypadku nienależytego wykonania zamówienia zabezpieczenie wraz z powstałymi odsetkami staje się własnością Zamawiającego i będzie wykorzystane do zgodnego z umową wykonania usługi.</w:t>
      </w:r>
    </w:p>
    <w:p w14:paraId="43D82397" w14:textId="77777777" w:rsidR="00263264" w:rsidRPr="00106FC9" w:rsidRDefault="00263264" w:rsidP="00263264">
      <w:pPr>
        <w:ind w:left="720"/>
        <w:jc w:val="both"/>
        <w:rPr>
          <w:sz w:val="20"/>
          <w:szCs w:val="20"/>
        </w:rPr>
      </w:pPr>
    </w:p>
    <w:p w14:paraId="3C3F6B7E" w14:textId="44ED8C31" w:rsidR="00963387" w:rsidRPr="00357D97" w:rsidRDefault="00ED741B" w:rsidP="00263264">
      <w:pPr>
        <w:autoSpaceDE w:val="0"/>
        <w:jc w:val="center"/>
        <w:rPr>
          <w:b/>
          <w:bCs/>
          <w:sz w:val="20"/>
          <w:szCs w:val="20"/>
        </w:rPr>
      </w:pPr>
      <w:r>
        <w:rPr>
          <w:b/>
          <w:bCs/>
          <w:sz w:val="20"/>
          <w:szCs w:val="20"/>
        </w:rPr>
        <w:t xml:space="preserve">§ </w:t>
      </w:r>
      <w:r w:rsidR="001040DF">
        <w:rPr>
          <w:b/>
          <w:bCs/>
          <w:sz w:val="20"/>
          <w:szCs w:val="20"/>
        </w:rPr>
        <w:t>1</w:t>
      </w:r>
      <w:r w:rsidR="000F480D">
        <w:rPr>
          <w:b/>
          <w:bCs/>
          <w:sz w:val="20"/>
          <w:szCs w:val="20"/>
        </w:rPr>
        <w:t>4</w:t>
      </w:r>
    </w:p>
    <w:p w14:paraId="680BA421" w14:textId="77777777" w:rsidR="00963387" w:rsidRPr="00357D97" w:rsidRDefault="00963387" w:rsidP="000424B5">
      <w:pPr>
        <w:numPr>
          <w:ilvl w:val="0"/>
          <w:numId w:val="25"/>
        </w:numPr>
        <w:suppressAutoHyphens/>
        <w:autoSpaceDE w:val="0"/>
        <w:spacing w:line="276" w:lineRule="auto"/>
        <w:jc w:val="both"/>
        <w:rPr>
          <w:sz w:val="20"/>
          <w:szCs w:val="20"/>
        </w:rPr>
      </w:pPr>
      <w:r w:rsidRPr="00357D97">
        <w:rPr>
          <w:bCs/>
          <w:sz w:val="20"/>
          <w:szCs w:val="20"/>
        </w:rPr>
        <w:t>W celu dokonywania uzgodnień</w:t>
      </w:r>
      <w:r w:rsidRPr="00357D97">
        <w:rPr>
          <w:sz w:val="20"/>
          <w:szCs w:val="20"/>
        </w:rPr>
        <w:t xml:space="preserve"> związanych z realizacją niniejszej umowy i do bieżących kontaktów strony ustalają swoich przedstawicieli:</w:t>
      </w:r>
    </w:p>
    <w:p w14:paraId="21A465C0" w14:textId="77777777" w:rsidR="00963387" w:rsidRPr="00357D97" w:rsidRDefault="00963387" w:rsidP="000424B5">
      <w:pPr>
        <w:numPr>
          <w:ilvl w:val="0"/>
          <w:numId w:val="39"/>
        </w:numPr>
        <w:tabs>
          <w:tab w:val="left" w:pos="786"/>
        </w:tabs>
        <w:suppressAutoHyphens/>
        <w:autoSpaceDE w:val="0"/>
        <w:spacing w:line="276" w:lineRule="auto"/>
        <w:jc w:val="both"/>
        <w:rPr>
          <w:sz w:val="20"/>
          <w:szCs w:val="20"/>
        </w:rPr>
      </w:pPr>
      <w:r w:rsidRPr="00357D97">
        <w:rPr>
          <w:sz w:val="20"/>
          <w:szCs w:val="20"/>
        </w:rPr>
        <w:t>Zama</w:t>
      </w:r>
      <w:r>
        <w:rPr>
          <w:sz w:val="20"/>
          <w:szCs w:val="20"/>
        </w:rPr>
        <w:t>wiający w osobach: Leszek Dąbrowski</w:t>
      </w:r>
    </w:p>
    <w:p w14:paraId="3AE02F79" w14:textId="77777777" w:rsidR="00963387" w:rsidRPr="00357D97" w:rsidRDefault="00963387" w:rsidP="000424B5">
      <w:pPr>
        <w:numPr>
          <w:ilvl w:val="0"/>
          <w:numId w:val="39"/>
        </w:numPr>
        <w:tabs>
          <w:tab w:val="left" w:pos="786"/>
        </w:tabs>
        <w:suppressAutoHyphens/>
        <w:autoSpaceDE w:val="0"/>
        <w:spacing w:line="276" w:lineRule="auto"/>
        <w:jc w:val="both"/>
        <w:rPr>
          <w:sz w:val="20"/>
          <w:szCs w:val="20"/>
        </w:rPr>
      </w:pPr>
      <w:r w:rsidRPr="00357D97">
        <w:rPr>
          <w:sz w:val="20"/>
          <w:szCs w:val="20"/>
        </w:rPr>
        <w:t>Wykonawca w osobach: ………………………………………………………………………</w:t>
      </w:r>
    </w:p>
    <w:p w14:paraId="4589FBB0" w14:textId="77777777" w:rsidR="00963387" w:rsidRPr="00357D97" w:rsidRDefault="00963387" w:rsidP="000424B5">
      <w:pPr>
        <w:numPr>
          <w:ilvl w:val="0"/>
          <w:numId w:val="25"/>
        </w:numPr>
        <w:tabs>
          <w:tab w:val="left" w:pos="502"/>
        </w:tabs>
        <w:suppressAutoHyphens/>
        <w:autoSpaceDE w:val="0"/>
        <w:spacing w:line="276" w:lineRule="auto"/>
        <w:jc w:val="both"/>
        <w:rPr>
          <w:sz w:val="20"/>
          <w:szCs w:val="20"/>
        </w:rPr>
      </w:pPr>
      <w:r w:rsidRPr="00357D97">
        <w:rPr>
          <w:sz w:val="20"/>
          <w:szCs w:val="20"/>
        </w:rPr>
        <w:t>Strony ustalają, że w ramach wykonania niniejszej umowy porozumiewać się będą telefonicznie oraz przy użyciu poczty elektronicznej:</w:t>
      </w:r>
    </w:p>
    <w:p w14:paraId="59897AC2" w14:textId="77777777" w:rsidR="00963387" w:rsidRPr="00357D97" w:rsidRDefault="00963387" w:rsidP="000424B5">
      <w:pPr>
        <w:numPr>
          <w:ilvl w:val="0"/>
          <w:numId w:val="24"/>
        </w:numPr>
        <w:tabs>
          <w:tab w:val="left" w:pos="786"/>
        </w:tabs>
        <w:suppressAutoHyphens/>
        <w:autoSpaceDE w:val="0"/>
        <w:spacing w:line="276" w:lineRule="auto"/>
        <w:jc w:val="both"/>
        <w:rPr>
          <w:sz w:val="20"/>
          <w:szCs w:val="20"/>
        </w:rPr>
      </w:pPr>
      <w:r>
        <w:rPr>
          <w:sz w:val="20"/>
          <w:szCs w:val="20"/>
        </w:rPr>
        <w:t>Zamawiający:</w:t>
      </w:r>
      <w:r>
        <w:rPr>
          <w:sz w:val="20"/>
          <w:szCs w:val="20"/>
        </w:rPr>
        <w:tab/>
        <w:t xml:space="preserve">tel. 86   476 95 20,    </w:t>
      </w:r>
    </w:p>
    <w:p w14:paraId="0A374CEE" w14:textId="77777777" w:rsidR="00963387" w:rsidRPr="00357D97" w:rsidRDefault="00963387" w:rsidP="00963387">
      <w:pPr>
        <w:autoSpaceDE w:val="0"/>
        <w:ind w:left="2124"/>
        <w:jc w:val="both"/>
        <w:rPr>
          <w:sz w:val="20"/>
          <w:szCs w:val="20"/>
          <w:lang w:val="en-US"/>
        </w:rPr>
      </w:pPr>
      <w:r w:rsidRPr="00357D97">
        <w:rPr>
          <w:sz w:val="20"/>
          <w:szCs w:val="20"/>
          <w:lang w:val="en-US"/>
        </w:rPr>
        <w:t>e-mail: ugpiekuty@pro.onet.pl</w:t>
      </w:r>
    </w:p>
    <w:p w14:paraId="068F01E2" w14:textId="77777777" w:rsidR="00963387" w:rsidRPr="00357D97" w:rsidRDefault="00963387" w:rsidP="000424B5">
      <w:pPr>
        <w:numPr>
          <w:ilvl w:val="0"/>
          <w:numId w:val="24"/>
        </w:numPr>
        <w:tabs>
          <w:tab w:val="left" w:pos="786"/>
        </w:tabs>
        <w:suppressAutoHyphens/>
        <w:autoSpaceDE w:val="0"/>
        <w:spacing w:line="276" w:lineRule="auto"/>
        <w:jc w:val="both"/>
        <w:rPr>
          <w:sz w:val="20"/>
          <w:szCs w:val="20"/>
        </w:rPr>
      </w:pPr>
      <w:r w:rsidRPr="00357D97">
        <w:rPr>
          <w:sz w:val="20"/>
          <w:szCs w:val="20"/>
        </w:rPr>
        <w:t>Wykonawca:</w:t>
      </w:r>
      <w:r w:rsidRPr="00357D97">
        <w:rPr>
          <w:sz w:val="20"/>
          <w:szCs w:val="20"/>
        </w:rPr>
        <w:tab/>
        <w:t>tel. ……………………………….. fax …………………………………</w:t>
      </w:r>
    </w:p>
    <w:p w14:paraId="3747F027" w14:textId="77777777" w:rsidR="00963387" w:rsidRDefault="00963387" w:rsidP="00963387">
      <w:pPr>
        <w:autoSpaceDE w:val="0"/>
        <w:ind w:left="1494" w:firstLine="630"/>
        <w:jc w:val="both"/>
        <w:rPr>
          <w:sz w:val="20"/>
          <w:szCs w:val="20"/>
        </w:rPr>
      </w:pPr>
      <w:r w:rsidRPr="00357D97">
        <w:rPr>
          <w:sz w:val="20"/>
          <w:szCs w:val="20"/>
        </w:rPr>
        <w:t>e-mail: …………………………………………………………………..</w:t>
      </w:r>
    </w:p>
    <w:p w14:paraId="5DD4D2B8" w14:textId="77777777" w:rsidR="00963387" w:rsidRPr="00357D97" w:rsidRDefault="00963387" w:rsidP="00963387">
      <w:pPr>
        <w:autoSpaceDE w:val="0"/>
        <w:jc w:val="both"/>
        <w:rPr>
          <w:sz w:val="20"/>
          <w:szCs w:val="20"/>
        </w:rPr>
      </w:pPr>
    </w:p>
    <w:p w14:paraId="763718BF" w14:textId="655ACA55" w:rsidR="00963387" w:rsidRPr="00357D97" w:rsidRDefault="00ED741B" w:rsidP="00263264">
      <w:pPr>
        <w:autoSpaceDE w:val="0"/>
        <w:jc w:val="center"/>
        <w:rPr>
          <w:b/>
          <w:sz w:val="20"/>
          <w:szCs w:val="20"/>
        </w:rPr>
      </w:pPr>
      <w:r>
        <w:rPr>
          <w:b/>
          <w:sz w:val="20"/>
          <w:szCs w:val="20"/>
        </w:rPr>
        <w:t>§</w:t>
      </w:r>
      <w:r w:rsidR="00CD2605">
        <w:rPr>
          <w:b/>
          <w:sz w:val="20"/>
          <w:szCs w:val="20"/>
        </w:rPr>
        <w:t>1</w:t>
      </w:r>
      <w:r w:rsidR="000F480D">
        <w:rPr>
          <w:b/>
          <w:sz w:val="20"/>
          <w:szCs w:val="20"/>
        </w:rPr>
        <w:t>5</w:t>
      </w:r>
    </w:p>
    <w:p w14:paraId="3ABD4C47" w14:textId="77777777" w:rsidR="00963387" w:rsidRPr="00357D97" w:rsidRDefault="00963387" w:rsidP="00963387">
      <w:pPr>
        <w:autoSpaceDE w:val="0"/>
        <w:jc w:val="both"/>
        <w:rPr>
          <w:sz w:val="20"/>
          <w:szCs w:val="20"/>
        </w:rPr>
      </w:pPr>
      <w:r w:rsidRPr="00357D97">
        <w:rPr>
          <w:sz w:val="20"/>
          <w:szCs w:val="20"/>
        </w:rPr>
        <w:t>W sprawach nie uregulowanych w umowie mają zastosowanie przepisy ustawy Prawo zamówień publicznych oraz Kodeksu Cywilnego.</w:t>
      </w:r>
    </w:p>
    <w:p w14:paraId="0B24010F" w14:textId="13B1DF08" w:rsidR="00963387" w:rsidRPr="00357D97" w:rsidRDefault="00ED741B" w:rsidP="00963387">
      <w:pPr>
        <w:autoSpaceDE w:val="0"/>
        <w:jc w:val="center"/>
        <w:rPr>
          <w:b/>
          <w:bCs/>
          <w:sz w:val="20"/>
          <w:szCs w:val="20"/>
        </w:rPr>
      </w:pPr>
      <w:r>
        <w:rPr>
          <w:b/>
          <w:bCs/>
          <w:sz w:val="20"/>
          <w:szCs w:val="20"/>
        </w:rPr>
        <w:t xml:space="preserve">§ </w:t>
      </w:r>
      <w:r w:rsidR="00CD2605">
        <w:rPr>
          <w:b/>
          <w:bCs/>
          <w:sz w:val="20"/>
          <w:szCs w:val="20"/>
        </w:rPr>
        <w:t>1</w:t>
      </w:r>
      <w:r w:rsidR="000F480D">
        <w:rPr>
          <w:b/>
          <w:bCs/>
          <w:sz w:val="20"/>
          <w:szCs w:val="20"/>
        </w:rPr>
        <w:t>6</w:t>
      </w:r>
    </w:p>
    <w:p w14:paraId="3BBF9AEF" w14:textId="105CEFE1" w:rsidR="00963387" w:rsidRDefault="00963387" w:rsidP="00263264">
      <w:pPr>
        <w:autoSpaceDE w:val="0"/>
        <w:jc w:val="both"/>
        <w:rPr>
          <w:sz w:val="20"/>
          <w:szCs w:val="20"/>
        </w:rPr>
      </w:pPr>
      <w:r w:rsidRPr="00357D97">
        <w:rPr>
          <w:sz w:val="20"/>
          <w:szCs w:val="20"/>
        </w:rPr>
        <w:t>Spory jakie mogą wyniknąć przy realizacji niniejszej umowy,</w:t>
      </w:r>
      <w:r>
        <w:rPr>
          <w:sz w:val="20"/>
          <w:szCs w:val="20"/>
        </w:rPr>
        <w:t xml:space="preserve"> strony poddadzą rozstrzygnięciu przez Sąd powszechny właściwy miejscowo</w:t>
      </w:r>
      <w:r w:rsidR="00263264">
        <w:rPr>
          <w:sz w:val="20"/>
          <w:szCs w:val="20"/>
        </w:rPr>
        <w:t xml:space="preserve"> dla siedziby Zamawiającego.</w:t>
      </w:r>
    </w:p>
    <w:p w14:paraId="586B36B8" w14:textId="77777777" w:rsidR="00263264" w:rsidRPr="00263264" w:rsidRDefault="00263264" w:rsidP="00263264">
      <w:pPr>
        <w:autoSpaceDE w:val="0"/>
        <w:jc w:val="both"/>
        <w:rPr>
          <w:sz w:val="20"/>
          <w:szCs w:val="20"/>
        </w:rPr>
      </w:pPr>
    </w:p>
    <w:p w14:paraId="40A78955" w14:textId="2B71456D" w:rsidR="00963387" w:rsidRPr="00357D97" w:rsidRDefault="00ED741B" w:rsidP="00963387">
      <w:pPr>
        <w:autoSpaceDE w:val="0"/>
        <w:jc w:val="center"/>
        <w:rPr>
          <w:b/>
          <w:bCs/>
          <w:sz w:val="20"/>
          <w:szCs w:val="20"/>
        </w:rPr>
      </w:pPr>
      <w:r>
        <w:rPr>
          <w:b/>
          <w:bCs/>
          <w:sz w:val="20"/>
          <w:szCs w:val="20"/>
        </w:rPr>
        <w:t xml:space="preserve">§ </w:t>
      </w:r>
      <w:r w:rsidR="00CD2605">
        <w:rPr>
          <w:b/>
          <w:bCs/>
          <w:sz w:val="20"/>
          <w:szCs w:val="20"/>
        </w:rPr>
        <w:t>1</w:t>
      </w:r>
      <w:r w:rsidR="000F480D">
        <w:rPr>
          <w:b/>
          <w:bCs/>
          <w:sz w:val="20"/>
          <w:szCs w:val="20"/>
        </w:rPr>
        <w:t>7</w:t>
      </w:r>
    </w:p>
    <w:p w14:paraId="764C58CB" w14:textId="77777777" w:rsidR="00963387" w:rsidRDefault="00963387" w:rsidP="00963387">
      <w:pPr>
        <w:autoSpaceDE w:val="0"/>
        <w:jc w:val="both"/>
        <w:rPr>
          <w:b/>
          <w:bCs/>
          <w:sz w:val="20"/>
          <w:szCs w:val="20"/>
        </w:rPr>
      </w:pPr>
      <w:r w:rsidRPr="00357D97">
        <w:rPr>
          <w:sz w:val="20"/>
          <w:szCs w:val="20"/>
        </w:rPr>
        <w:t>Umowa zos</w:t>
      </w:r>
      <w:r>
        <w:rPr>
          <w:sz w:val="20"/>
          <w:szCs w:val="20"/>
        </w:rPr>
        <w:t>tała sporządzona w dwóch</w:t>
      </w:r>
      <w:r w:rsidRPr="00357D97">
        <w:rPr>
          <w:sz w:val="20"/>
          <w:szCs w:val="20"/>
        </w:rPr>
        <w:t xml:space="preserve"> jedno</w:t>
      </w:r>
      <w:r>
        <w:rPr>
          <w:sz w:val="20"/>
          <w:szCs w:val="20"/>
        </w:rPr>
        <w:t>brzmiących egzemplarzach, po jednym</w:t>
      </w:r>
      <w:r w:rsidRPr="00357D97">
        <w:rPr>
          <w:sz w:val="20"/>
          <w:szCs w:val="20"/>
        </w:rPr>
        <w:t xml:space="preserve"> dla każdej ze stron.</w:t>
      </w:r>
      <w:r w:rsidRPr="00357D97">
        <w:rPr>
          <w:b/>
          <w:bCs/>
          <w:sz w:val="20"/>
          <w:szCs w:val="20"/>
        </w:rPr>
        <w:t xml:space="preserve"> </w:t>
      </w:r>
    </w:p>
    <w:p w14:paraId="69F7588F" w14:textId="77777777" w:rsidR="00963387" w:rsidRPr="00357D97" w:rsidRDefault="00963387" w:rsidP="00963387">
      <w:pPr>
        <w:autoSpaceDE w:val="0"/>
        <w:jc w:val="both"/>
        <w:rPr>
          <w:sz w:val="20"/>
          <w:szCs w:val="20"/>
        </w:rPr>
      </w:pPr>
    </w:p>
    <w:p w14:paraId="510D46AE" w14:textId="77777777" w:rsidR="00963387" w:rsidRPr="00357D97" w:rsidRDefault="00963387" w:rsidP="00963387">
      <w:pPr>
        <w:autoSpaceDE w:val="0"/>
        <w:jc w:val="both"/>
        <w:rPr>
          <w:bCs/>
          <w:sz w:val="20"/>
          <w:szCs w:val="20"/>
        </w:rPr>
      </w:pPr>
      <w:r w:rsidRPr="00357D97">
        <w:rPr>
          <w:bCs/>
          <w:sz w:val="20"/>
          <w:szCs w:val="20"/>
        </w:rPr>
        <w:t>Załączniki:</w:t>
      </w:r>
    </w:p>
    <w:p w14:paraId="055D6E29" w14:textId="77777777" w:rsidR="00963387" w:rsidRPr="00357D97" w:rsidRDefault="00963387" w:rsidP="00963387">
      <w:pPr>
        <w:autoSpaceDE w:val="0"/>
        <w:jc w:val="both"/>
        <w:rPr>
          <w:bCs/>
          <w:sz w:val="20"/>
          <w:szCs w:val="20"/>
        </w:rPr>
      </w:pPr>
      <w:r w:rsidRPr="00357D97">
        <w:rPr>
          <w:bCs/>
          <w:sz w:val="20"/>
          <w:szCs w:val="20"/>
        </w:rPr>
        <w:t xml:space="preserve">Zał. Nr 1 – Szczegółowy opis przedmiotu zamówienia </w:t>
      </w:r>
    </w:p>
    <w:p w14:paraId="6C57D26A" w14:textId="77777777" w:rsidR="00963387" w:rsidRPr="00357D97" w:rsidRDefault="00963387" w:rsidP="00963387">
      <w:pPr>
        <w:autoSpaceDE w:val="0"/>
        <w:jc w:val="both"/>
        <w:rPr>
          <w:bCs/>
          <w:sz w:val="20"/>
          <w:szCs w:val="20"/>
        </w:rPr>
      </w:pPr>
      <w:r w:rsidRPr="00357D97">
        <w:rPr>
          <w:bCs/>
          <w:sz w:val="20"/>
          <w:szCs w:val="20"/>
        </w:rPr>
        <w:t>Zał. Nr 2 – Wykaz nieruchomości ujętych w gminnym systemie odbioru odpadów komunalnych.</w:t>
      </w:r>
    </w:p>
    <w:p w14:paraId="00301D34" w14:textId="77777777" w:rsidR="00963387" w:rsidRPr="00357D97" w:rsidRDefault="00963387" w:rsidP="00963387">
      <w:pPr>
        <w:autoSpaceDE w:val="0"/>
        <w:jc w:val="both"/>
        <w:rPr>
          <w:b/>
          <w:bCs/>
          <w:sz w:val="20"/>
          <w:szCs w:val="20"/>
        </w:rPr>
      </w:pPr>
      <w:r w:rsidRPr="00357D97">
        <w:rPr>
          <w:b/>
          <w:bCs/>
          <w:sz w:val="20"/>
          <w:szCs w:val="20"/>
        </w:rPr>
        <w:t xml:space="preserve"> </w:t>
      </w:r>
    </w:p>
    <w:p w14:paraId="50DD0E8F" w14:textId="77777777" w:rsidR="00963387" w:rsidRPr="00357D97" w:rsidRDefault="00963387" w:rsidP="00963387">
      <w:pPr>
        <w:autoSpaceDE w:val="0"/>
        <w:jc w:val="both"/>
        <w:rPr>
          <w:b/>
          <w:bCs/>
          <w:sz w:val="20"/>
          <w:szCs w:val="20"/>
        </w:rPr>
      </w:pPr>
    </w:p>
    <w:p w14:paraId="4B846668" w14:textId="77777777" w:rsidR="00963387" w:rsidRPr="00357D97" w:rsidRDefault="00963387" w:rsidP="00963387">
      <w:pPr>
        <w:autoSpaceDE w:val="0"/>
        <w:jc w:val="both"/>
        <w:rPr>
          <w:b/>
          <w:bCs/>
          <w:sz w:val="20"/>
          <w:szCs w:val="20"/>
        </w:rPr>
      </w:pPr>
    </w:p>
    <w:p w14:paraId="31597F92" w14:textId="77777777" w:rsidR="00963387" w:rsidRDefault="00963387" w:rsidP="00963387">
      <w:pPr>
        <w:autoSpaceDE w:val="0"/>
        <w:jc w:val="both"/>
        <w:rPr>
          <w:b/>
          <w:bCs/>
          <w:sz w:val="20"/>
          <w:szCs w:val="20"/>
        </w:rPr>
      </w:pPr>
      <w:r w:rsidRPr="00357D97">
        <w:rPr>
          <w:b/>
          <w:bCs/>
          <w:sz w:val="20"/>
          <w:szCs w:val="20"/>
        </w:rPr>
        <w:t xml:space="preserve"> </w:t>
      </w:r>
    </w:p>
    <w:p w14:paraId="517FCB12" w14:textId="77777777" w:rsidR="00963387" w:rsidRDefault="00963387" w:rsidP="00963387">
      <w:pPr>
        <w:autoSpaceDE w:val="0"/>
        <w:jc w:val="both"/>
        <w:rPr>
          <w:b/>
          <w:bCs/>
          <w:sz w:val="20"/>
          <w:szCs w:val="20"/>
        </w:rPr>
      </w:pPr>
    </w:p>
    <w:p w14:paraId="2E9E52DF" w14:textId="77777777" w:rsidR="00963387" w:rsidRDefault="00963387" w:rsidP="00BC2688">
      <w:pPr>
        <w:autoSpaceDE w:val="0"/>
        <w:ind w:firstLine="708"/>
        <w:jc w:val="both"/>
        <w:rPr>
          <w:b/>
          <w:bCs/>
          <w:sz w:val="20"/>
          <w:szCs w:val="20"/>
        </w:rPr>
      </w:pPr>
      <w:r w:rsidRPr="00357D97">
        <w:rPr>
          <w:b/>
          <w:bCs/>
          <w:sz w:val="20"/>
          <w:szCs w:val="20"/>
        </w:rPr>
        <w:t xml:space="preserve">WYKONAWCA: </w:t>
      </w:r>
      <w:r w:rsidRPr="00357D97">
        <w:rPr>
          <w:b/>
          <w:bCs/>
          <w:sz w:val="20"/>
          <w:szCs w:val="20"/>
        </w:rPr>
        <w:tab/>
      </w:r>
      <w:r w:rsidRPr="00357D97">
        <w:rPr>
          <w:b/>
          <w:bCs/>
          <w:sz w:val="20"/>
          <w:szCs w:val="20"/>
        </w:rPr>
        <w:tab/>
      </w:r>
      <w:r w:rsidRPr="00357D97">
        <w:rPr>
          <w:b/>
          <w:bCs/>
          <w:sz w:val="20"/>
          <w:szCs w:val="20"/>
        </w:rPr>
        <w:tab/>
      </w:r>
      <w:r w:rsidRPr="00357D97">
        <w:rPr>
          <w:b/>
          <w:bCs/>
          <w:sz w:val="20"/>
          <w:szCs w:val="20"/>
        </w:rPr>
        <w:tab/>
      </w:r>
      <w:r w:rsidRPr="00357D97">
        <w:rPr>
          <w:b/>
          <w:bCs/>
          <w:sz w:val="20"/>
          <w:szCs w:val="20"/>
        </w:rPr>
        <w:tab/>
      </w:r>
      <w:r w:rsidRPr="00357D97">
        <w:rPr>
          <w:b/>
          <w:bCs/>
          <w:sz w:val="20"/>
          <w:szCs w:val="20"/>
        </w:rPr>
        <w:tab/>
      </w:r>
      <w:r w:rsidRPr="00357D97">
        <w:rPr>
          <w:b/>
          <w:bCs/>
          <w:sz w:val="20"/>
          <w:szCs w:val="20"/>
        </w:rPr>
        <w:tab/>
        <w:t>ZAMAWIAJ</w:t>
      </w:r>
      <w:r w:rsidRPr="00357D97">
        <w:rPr>
          <w:rFonts w:eastAsia="TimesNewRoman"/>
          <w:b/>
          <w:bCs/>
          <w:sz w:val="20"/>
          <w:szCs w:val="20"/>
        </w:rPr>
        <w:t>Ą</w:t>
      </w:r>
      <w:r w:rsidRPr="00357D97">
        <w:rPr>
          <w:b/>
          <w:bCs/>
          <w:sz w:val="20"/>
          <w:szCs w:val="20"/>
        </w:rPr>
        <w:t>CY:</w:t>
      </w:r>
    </w:p>
    <w:p w14:paraId="0ADE0CFB" w14:textId="77777777" w:rsidR="00963387" w:rsidRDefault="00963387" w:rsidP="00963387">
      <w:pPr>
        <w:autoSpaceDE w:val="0"/>
        <w:jc w:val="both"/>
        <w:rPr>
          <w:b/>
          <w:bCs/>
          <w:sz w:val="20"/>
          <w:szCs w:val="20"/>
        </w:rPr>
      </w:pPr>
    </w:p>
    <w:p w14:paraId="03A4B61B" w14:textId="77777777" w:rsidR="00963387" w:rsidRPr="00357D97" w:rsidRDefault="00963387" w:rsidP="00963387">
      <w:pPr>
        <w:autoSpaceDE w:val="0"/>
        <w:jc w:val="both"/>
        <w:rPr>
          <w:b/>
          <w:bCs/>
          <w:sz w:val="20"/>
          <w:szCs w:val="20"/>
        </w:rPr>
      </w:pPr>
    </w:p>
    <w:p w14:paraId="60EAD0C5" w14:textId="77777777" w:rsidR="00963387" w:rsidRDefault="00963387" w:rsidP="00963387">
      <w:pPr>
        <w:widowControl w:val="0"/>
        <w:shd w:val="clear" w:color="auto" w:fill="FFFFFF"/>
        <w:autoSpaceDE w:val="0"/>
        <w:spacing w:line="230" w:lineRule="exact"/>
        <w:ind w:left="360"/>
        <w:jc w:val="both"/>
        <w:rPr>
          <w:b/>
          <w:bCs/>
          <w:sz w:val="20"/>
          <w:szCs w:val="20"/>
        </w:rPr>
      </w:pPr>
    </w:p>
    <w:p w14:paraId="2B5800CA" w14:textId="77777777" w:rsidR="00963387" w:rsidRDefault="00963387" w:rsidP="00963387">
      <w:pPr>
        <w:widowControl w:val="0"/>
        <w:shd w:val="clear" w:color="auto" w:fill="FFFFFF"/>
        <w:autoSpaceDE w:val="0"/>
        <w:spacing w:line="230" w:lineRule="exact"/>
        <w:ind w:left="360"/>
        <w:jc w:val="both"/>
        <w:rPr>
          <w:b/>
          <w:bCs/>
          <w:sz w:val="20"/>
          <w:szCs w:val="20"/>
        </w:rPr>
      </w:pPr>
    </w:p>
    <w:p w14:paraId="6A231C72" w14:textId="77777777" w:rsidR="00963387" w:rsidRDefault="00963387" w:rsidP="00963387">
      <w:pPr>
        <w:widowControl w:val="0"/>
        <w:shd w:val="clear" w:color="auto" w:fill="FFFFFF"/>
        <w:autoSpaceDE w:val="0"/>
        <w:spacing w:line="230" w:lineRule="exact"/>
        <w:ind w:left="360"/>
        <w:jc w:val="both"/>
        <w:rPr>
          <w:b/>
          <w:bCs/>
          <w:sz w:val="20"/>
          <w:szCs w:val="20"/>
        </w:rPr>
      </w:pPr>
    </w:p>
    <w:p w14:paraId="6007442A" w14:textId="77777777" w:rsidR="0075358D" w:rsidRDefault="0075358D" w:rsidP="00963387">
      <w:pPr>
        <w:widowControl w:val="0"/>
        <w:shd w:val="clear" w:color="auto" w:fill="FFFFFF"/>
        <w:autoSpaceDE w:val="0"/>
        <w:spacing w:line="230" w:lineRule="exact"/>
        <w:ind w:left="360"/>
        <w:jc w:val="both"/>
        <w:rPr>
          <w:b/>
          <w:bCs/>
          <w:sz w:val="20"/>
          <w:szCs w:val="20"/>
        </w:rPr>
      </w:pPr>
    </w:p>
    <w:p w14:paraId="11CED7AD" w14:textId="77777777" w:rsidR="0075358D" w:rsidRDefault="0075358D" w:rsidP="00963387">
      <w:pPr>
        <w:widowControl w:val="0"/>
        <w:shd w:val="clear" w:color="auto" w:fill="FFFFFF"/>
        <w:autoSpaceDE w:val="0"/>
        <w:spacing w:line="230" w:lineRule="exact"/>
        <w:ind w:left="360"/>
        <w:jc w:val="both"/>
        <w:rPr>
          <w:b/>
          <w:bCs/>
          <w:sz w:val="20"/>
          <w:szCs w:val="20"/>
        </w:rPr>
      </w:pPr>
    </w:p>
    <w:p w14:paraId="4734C836" w14:textId="77777777" w:rsidR="0075358D" w:rsidRDefault="0075358D" w:rsidP="00963387">
      <w:pPr>
        <w:widowControl w:val="0"/>
        <w:shd w:val="clear" w:color="auto" w:fill="FFFFFF"/>
        <w:autoSpaceDE w:val="0"/>
        <w:spacing w:line="230" w:lineRule="exact"/>
        <w:ind w:left="360"/>
        <w:jc w:val="both"/>
        <w:rPr>
          <w:b/>
          <w:bCs/>
          <w:sz w:val="20"/>
          <w:szCs w:val="20"/>
        </w:rPr>
      </w:pPr>
    </w:p>
    <w:p w14:paraId="4EF19A94" w14:textId="77777777" w:rsidR="0075358D" w:rsidRDefault="0075358D" w:rsidP="00963387">
      <w:pPr>
        <w:widowControl w:val="0"/>
        <w:shd w:val="clear" w:color="auto" w:fill="FFFFFF"/>
        <w:autoSpaceDE w:val="0"/>
        <w:spacing w:line="230" w:lineRule="exact"/>
        <w:ind w:left="360"/>
        <w:jc w:val="both"/>
        <w:rPr>
          <w:b/>
          <w:bCs/>
          <w:sz w:val="20"/>
          <w:szCs w:val="20"/>
        </w:rPr>
      </w:pPr>
    </w:p>
    <w:p w14:paraId="25C40D3D" w14:textId="77777777" w:rsidR="0075358D" w:rsidRDefault="0075358D" w:rsidP="00963387">
      <w:pPr>
        <w:widowControl w:val="0"/>
        <w:shd w:val="clear" w:color="auto" w:fill="FFFFFF"/>
        <w:autoSpaceDE w:val="0"/>
        <w:spacing w:line="230" w:lineRule="exact"/>
        <w:ind w:left="360"/>
        <w:jc w:val="both"/>
        <w:rPr>
          <w:b/>
          <w:bCs/>
          <w:sz w:val="20"/>
          <w:szCs w:val="20"/>
        </w:rPr>
      </w:pPr>
    </w:p>
    <w:p w14:paraId="6D3C9F18" w14:textId="77777777" w:rsidR="0075358D" w:rsidRDefault="0075358D" w:rsidP="00963387">
      <w:pPr>
        <w:widowControl w:val="0"/>
        <w:shd w:val="clear" w:color="auto" w:fill="FFFFFF"/>
        <w:autoSpaceDE w:val="0"/>
        <w:spacing w:line="230" w:lineRule="exact"/>
        <w:ind w:left="360"/>
        <w:jc w:val="both"/>
        <w:rPr>
          <w:b/>
          <w:bCs/>
          <w:sz w:val="20"/>
          <w:szCs w:val="20"/>
        </w:rPr>
      </w:pPr>
    </w:p>
    <w:p w14:paraId="49B055ED" w14:textId="77777777" w:rsidR="0075358D" w:rsidRDefault="0075358D" w:rsidP="00963387">
      <w:pPr>
        <w:widowControl w:val="0"/>
        <w:shd w:val="clear" w:color="auto" w:fill="FFFFFF"/>
        <w:autoSpaceDE w:val="0"/>
        <w:spacing w:line="230" w:lineRule="exact"/>
        <w:ind w:left="360"/>
        <w:jc w:val="both"/>
        <w:rPr>
          <w:b/>
          <w:bCs/>
          <w:sz w:val="20"/>
          <w:szCs w:val="20"/>
        </w:rPr>
      </w:pPr>
    </w:p>
    <w:p w14:paraId="0CDD48D5" w14:textId="77777777" w:rsidR="0075358D" w:rsidRDefault="0075358D" w:rsidP="00963387">
      <w:pPr>
        <w:widowControl w:val="0"/>
        <w:shd w:val="clear" w:color="auto" w:fill="FFFFFF"/>
        <w:autoSpaceDE w:val="0"/>
        <w:spacing w:line="230" w:lineRule="exact"/>
        <w:ind w:left="360"/>
        <w:jc w:val="both"/>
        <w:rPr>
          <w:b/>
          <w:bCs/>
          <w:sz w:val="20"/>
          <w:szCs w:val="20"/>
        </w:rPr>
      </w:pPr>
    </w:p>
    <w:p w14:paraId="203FBDCA" w14:textId="77777777" w:rsidR="0075358D" w:rsidRDefault="0075358D" w:rsidP="00963387">
      <w:pPr>
        <w:widowControl w:val="0"/>
        <w:shd w:val="clear" w:color="auto" w:fill="FFFFFF"/>
        <w:autoSpaceDE w:val="0"/>
        <w:spacing w:line="230" w:lineRule="exact"/>
        <w:ind w:left="360"/>
        <w:jc w:val="both"/>
        <w:rPr>
          <w:b/>
          <w:bCs/>
          <w:sz w:val="20"/>
          <w:szCs w:val="20"/>
        </w:rPr>
      </w:pPr>
    </w:p>
    <w:p w14:paraId="4860C0E1" w14:textId="77777777" w:rsidR="0075358D" w:rsidRDefault="0075358D" w:rsidP="00963387">
      <w:pPr>
        <w:widowControl w:val="0"/>
        <w:shd w:val="clear" w:color="auto" w:fill="FFFFFF"/>
        <w:autoSpaceDE w:val="0"/>
        <w:spacing w:line="230" w:lineRule="exact"/>
        <w:ind w:left="360"/>
        <w:jc w:val="both"/>
        <w:rPr>
          <w:b/>
          <w:bCs/>
          <w:sz w:val="20"/>
          <w:szCs w:val="20"/>
        </w:rPr>
      </w:pPr>
    </w:p>
    <w:p w14:paraId="42D4510E" w14:textId="77777777" w:rsidR="0075358D" w:rsidRDefault="0075358D" w:rsidP="00963387">
      <w:pPr>
        <w:widowControl w:val="0"/>
        <w:shd w:val="clear" w:color="auto" w:fill="FFFFFF"/>
        <w:autoSpaceDE w:val="0"/>
        <w:spacing w:line="230" w:lineRule="exact"/>
        <w:ind w:left="360"/>
        <w:jc w:val="both"/>
        <w:rPr>
          <w:b/>
          <w:bCs/>
          <w:sz w:val="20"/>
          <w:szCs w:val="20"/>
        </w:rPr>
      </w:pPr>
    </w:p>
    <w:p w14:paraId="66364D57" w14:textId="77777777" w:rsidR="0075358D" w:rsidRDefault="0075358D" w:rsidP="00963387">
      <w:pPr>
        <w:widowControl w:val="0"/>
        <w:shd w:val="clear" w:color="auto" w:fill="FFFFFF"/>
        <w:autoSpaceDE w:val="0"/>
        <w:spacing w:line="230" w:lineRule="exact"/>
        <w:ind w:left="360"/>
        <w:jc w:val="both"/>
        <w:rPr>
          <w:b/>
          <w:bCs/>
          <w:sz w:val="20"/>
          <w:szCs w:val="20"/>
        </w:rPr>
      </w:pPr>
    </w:p>
    <w:p w14:paraId="4C41F8D8" w14:textId="77777777" w:rsidR="0075358D" w:rsidRDefault="0075358D" w:rsidP="00963387">
      <w:pPr>
        <w:widowControl w:val="0"/>
        <w:shd w:val="clear" w:color="auto" w:fill="FFFFFF"/>
        <w:autoSpaceDE w:val="0"/>
        <w:spacing w:line="230" w:lineRule="exact"/>
        <w:ind w:left="360"/>
        <w:jc w:val="both"/>
        <w:rPr>
          <w:b/>
          <w:bCs/>
          <w:sz w:val="20"/>
          <w:szCs w:val="20"/>
        </w:rPr>
      </w:pPr>
    </w:p>
    <w:p w14:paraId="19F44213" w14:textId="77777777" w:rsidR="0075358D" w:rsidRDefault="0075358D" w:rsidP="00963387">
      <w:pPr>
        <w:widowControl w:val="0"/>
        <w:shd w:val="clear" w:color="auto" w:fill="FFFFFF"/>
        <w:autoSpaceDE w:val="0"/>
        <w:spacing w:line="230" w:lineRule="exact"/>
        <w:ind w:left="360"/>
        <w:jc w:val="both"/>
        <w:rPr>
          <w:b/>
          <w:bCs/>
          <w:sz w:val="20"/>
          <w:szCs w:val="20"/>
        </w:rPr>
      </w:pPr>
    </w:p>
    <w:p w14:paraId="4A9790F1" w14:textId="77777777" w:rsidR="0075358D" w:rsidRDefault="0075358D" w:rsidP="00963387">
      <w:pPr>
        <w:widowControl w:val="0"/>
        <w:shd w:val="clear" w:color="auto" w:fill="FFFFFF"/>
        <w:autoSpaceDE w:val="0"/>
        <w:spacing w:line="230" w:lineRule="exact"/>
        <w:ind w:left="360"/>
        <w:jc w:val="both"/>
        <w:rPr>
          <w:b/>
          <w:bCs/>
          <w:sz w:val="20"/>
          <w:szCs w:val="20"/>
        </w:rPr>
      </w:pPr>
    </w:p>
    <w:p w14:paraId="33A056AD" w14:textId="77777777" w:rsidR="0075358D" w:rsidRDefault="0075358D" w:rsidP="00963387">
      <w:pPr>
        <w:widowControl w:val="0"/>
        <w:shd w:val="clear" w:color="auto" w:fill="FFFFFF"/>
        <w:autoSpaceDE w:val="0"/>
        <w:spacing w:line="230" w:lineRule="exact"/>
        <w:ind w:left="360"/>
        <w:jc w:val="both"/>
        <w:rPr>
          <w:b/>
          <w:bCs/>
          <w:sz w:val="20"/>
          <w:szCs w:val="20"/>
        </w:rPr>
      </w:pPr>
    </w:p>
    <w:p w14:paraId="2929FE9F" w14:textId="77777777" w:rsidR="0075358D" w:rsidRDefault="0075358D" w:rsidP="00963387">
      <w:pPr>
        <w:widowControl w:val="0"/>
        <w:shd w:val="clear" w:color="auto" w:fill="FFFFFF"/>
        <w:autoSpaceDE w:val="0"/>
        <w:spacing w:line="230" w:lineRule="exact"/>
        <w:ind w:left="360"/>
        <w:jc w:val="both"/>
        <w:rPr>
          <w:b/>
          <w:bCs/>
          <w:sz w:val="20"/>
          <w:szCs w:val="20"/>
        </w:rPr>
      </w:pPr>
    </w:p>
    <w:p w14:paraId="08C02D30" w14:textId="77777777" w:rsidR="0075358D" w:rsidRDefault="0075358D" w:rsidP="000F480D">
      <w:pPr>
        <w:widowControl w:val="0"/>
        <w:shd w:val="clear" w:color="auto" w:fill="FFFFFF"/>
        <w:autoSpaceDE w:val="0"/>
        <w:spacing w:line="230" w:lineRule="exact"/>
        <w:jc w:val="both"/>
        <w:rPr>
          <w:b/>
          <w:bCs/>
          <w:sz w:val="20"/>
          <w:szCs w:val="20"/>
        </w:rPr>
      </w:pPr>
    </w:p>
    <w:p w14:paraId="4F924C00" w14:textId="77777777" w:rsidR="0075358D" w:rsidRDefault="0075358D" w:rsidP="00963387">
      <w:pPr>
        <w:widowControl w:val="0"/>
        <w:shd w:val="clear" w:color="auto" w:fill="FFFFFF"/>
        <w:autoSpaceDE w:val="0"/>
        <w:spacing w:line="230" w:lineRule="exact"/>
        <w:ind w:left="360"/>
        <w:jc w:val="both"/>
        <w:rPr>
          <w:b/>
          <w:bCs/>
          <w:sz w:val="20"/>
          <w:szCs w:val="20"/>
        </w:rPr>
      </w:pPr>
    </w:p>
    <w:p w14:paraId="3A7A735E" w14:textId="77777777" w:rsidR="0075358D" w:rsidRDefault="0075358D" w:rsidP="00963387">
      <w:pPr>
        <w:widowControl w:val="0"/>
        <w:shd w:val="clear" w:color="auto" w:fill="FFFFFF"/>
        <w:autoSpaceDE w:val="0"/>
        <w:spacing w:line="230" w:lineRule="exact"/>
        <w:ind w:left="360"/>
        <w:jc w:val="both"/>
        <w:rPr>
          <w:b/>
          <w:bCs/>
          <w:sz w:val="20"/>
          <w:szCs w:val="20"/>
        </w:rPr>
      </w:pPr>
    </w:p>
    <w:p w14:paraId="1B764F8F" w14:textId="77777777" w:rsidR="00BB46EE" w:rsidRDefault="00BB46EE" w:rsidP="00963387">
      <w:pPr>
        <w:widowControl w:val="0"/>
        <w:shd w:val="clear" w:color="auto" w:fill="FFFFFF"/>
        <w:autoSpaceDE w:val="0"/>
        <w:spacing w:line="230" w:lineRule="exact"/>
        <w:jc w:val="both"/>
        <w:rPr>
          <w:b/>
          <w:bCs/>
          <w:sz w:val="20"/>
          <w:szCs w:val="20"/>
        </w:rPr>
      </w:pPr>
    </w:p>
    <w:p w14:paraId="72C4CF47" w14:textId="3381350C" w:rsidR="00263264" w:rsidRPr="000F480D" w:rsidRDefault="00963387" w:rsidP="000F480D">
      <w:pPr>
        <w:widowControl w:val="0"/>
        <w:shd w:val="clear" w:color="auto" w:fill="FFFFFF"/>
        <w:autoSpaceDE w:val="0"/>
        <w:spacing w:line="230" w:lineRule="exact"/>
        <w:jc w:val="both"/>
        <w:rPr>
          <w:sz w:val="20"/>
          <w:szCs w:val="20"/>
        </w:rPr>
      </w:pPr>
      <w:r w:rsidRPr="00357D97">
        <w:rPr>
          <w:b/>
          <w:sz w:val="20"/>
          <w:szCs w:val="20"/>
        </w:rPr>
        <w:t xml:space="preserve">* </w:t>
      </w:r>
      <w:r w:rsidRPr="00357D97">
        <w:rPr>
          <w:sz w:val="20"/>
          <w:szCs w:val="20"/>
        </w:rPr>
        <w:t>niepotrzebne skreślić</w:t>
      </w:r>
    </w:p>
    <w:p w14:paraId="0350BC2D" w14:textId="77777777" w:rsidR="00263264" w:rsidRDefault="00263264" w:rsidP="00016116">
      <w:pPr>
        <w:overflowPunct w:val="0"/>
        <w:autoSpaceDE w:val="0"/>
        <w:autoSpaceDN w:val="0"/>
        <w:adjustRightInd w:val="0"/>
        <w:textAlignment w:val="baseline"/>
        <w:rPr>
          <w:rFonts w:ascii="Arial" w:hAnsi="Arial" w:cs="Arial"/>
          <w:sz w:val="20"/>
          <w:szCs w:val="20"/>
        </w:rPr>
      </w:pPr>
    </w:p>
    <w:p w14:paraId="7DD74063" w14:textId="77777777" w:rsidR="00E34F8A" w:rsidRDefault="00E34F8A" w:rsidP="00610F5F">
      <w:pPr>
        <w:ind w:left="283"/>
        <w:jc w:val="right"/>
        <w:rPr>
          <w:b/>
          <w:sz w:val="20"/>
          <w:szCs w:val="20"/>
        </w:rPr>
      </w:pPr>
      <w:r>
        <w:rPr>
          <w:b/>
          <w:sz w:val="20"/>
          <w:szCs w:val="20"/>
        </w:rPr>
        <w:lastRenderedPageBreak/>
        <w:t xml:space="preserve">Załącznik nr </w:t>
      </w:r>
      <w:r w:rsidR="00BC2688">
        <w:rPr>
          <w:b/>
          <w:sz w:val="20"/>
          <w:szCs w:val="20"/>
        </w:rPr>
        <w:t>6</w:t>
      </w:r>
      <w:r w:rsidR="007207E8">
        <w:rPr>
          <w:b/>
          <w:sz w:val="20"/>
          <w:szCs w:val="20"/>
        </w:rPr>
        <w:t xml:space="preserve"> </w:t>
      </w:r>
    </w:p>
    <w:p w14:paraId="45CE1199" w14:textId="77777777" w:rsidR="00E34F8A" w:rsidRPr="00357D97" w:rsidRDefault="00E34F8A" w:rsidP="00E34F8A">
      <w:pPr>
        <w:ind w:left="283"/>
        <w:jc w:val="right"/>
        <w:rPr>
          <w:b/>
          <w:sz w:val="20"/>
          <w:szCs w:val="20"/>
        </w:rPr>
      </w:pPr>
    </w:p>
    <w:p w14:paraId="0D85E956" w14:textId="77777777" w:rsidR="00E34F8A" w:rsidRPr="00357D97" w:rsidRDefault="00E34F8A" w:rsidP="00E34F8A">
      <w:pPr>
        <w:pStyle w:val="Akapitzlist"/>
        <w:autoSpaceDE w:val="0"/>
        <w:spacing w:after="0" w:line="240" w:lineRule="auto"/>
        <w:ind w:left="360"/>
        <w:jc w:val="center"/>
        <w:rPr>
          <w:rFonts w:ascii="Times New Roman" w:hAnsi="Times New Roman"/>
          <w:b/>
          <w:color w:val="000000"/>
          <w:sz w:val="20"/>
          <w:szCs w:val="20"/>
        </w:rPr>
      </w:pPr>
      <w:r>
        <w:rPr>
          <w:rFonts w:ascii="Times New Roman" w:hAnsi="Times New Roman"/>
          <w:b/>
          <w:sz w:val="20"/>
          <w:szCs w:val="20"/>
        </w:rPr>
        <w:t xml:space="preserve">       </w:t>
      </w:r>
      <w:r w:rsidRPr="00357D97">
        <w:rPr>
          <w:rFonts w:ascii="Times New Roman" w:hAnsi="Times New Roman"/>
          <w:b/>
          <w:color w:val="000000"/>
          <w:sz w:val="20"/>
          <w:szCs w:val="20"/>
        </w:rPr>
        <w:t>SZCZEGÓŁOWY OPIS PRZEDMIOTU ZAMÓWIENIA</w:t>
      </w:r>
    </w:p>
    <w:p w14:paraId="5DA503B3" w14:textId="77777777" w:rsidR="00E34F8A" w:rsidRPr="00357D97" w:rsidRDefault="00E34F8A" w:rsidP="00E34F8A">
      <w:pPr>
        <w:pStyle w:val="Akapitzlist"/>
        <w:autoSpaceDE w:val="0"/>
        <w:spacing w:after="0" w:line="240" w:lineRule="auto"/>
        <w:ind w:left="360"/>
        <w:jc w:val="center"/>
        <w:rPr>
          <w:rFonts w:ascii="Times New Roman" w:hAnsi="Times New Roman"/>
          <w:b/>
          <w:color w:val="000000"/>
          <w:sz w:val="20"/>
          <w:szCs w:val="20"/>
        </w:rPr>
      </w:pPr>
    </w:p>
    <w:p w14:paraId="1E8BCC43" w14:textId="77777777" w:rsidR="00E34F8A" w:rsidRPr="00442EEA" w:rsidRDefault="00E34F8A" w:rsidP="00E34F8A">
      <w:pPr>
        <w:numPr>
          <w:ilvl w:val="0"/>
          <w:numId w:val="2"/>
        </w:numPr>
        <w:tabs>
          <w:tab w:val="left" w:pos="360"/>
        </w:tabs>
        <w:suppressAutoHyphens/>
        <w:autoSpaceDE w:val="0"/>
        <w:jc w:val="both"/>
        <w:rPr>
          <w:b/>
          <w:color w:val="000000"/>
          <w:sz w:val="20"/>
          <w:szCs w:val="20"/>
        </w:rPr>
      </w:pPr>
      <w:r w:rsidRPr="00442EEA">
        <w:rPr>
          <w:b/>
          <w:color w:val="000000"/>
          <w:sz w:val="20"/>
          <w:szCs w:val="20"/>
        </w:rPr>
        <w:t>Przedmiotem zamówienia jest:</w:t>
      </w:r>
    </w:p>
    <w:p w14:paraId="7427DED5" w14:textId="44AF6CFA" w:rsidR="00E34F8A" w:rsidRPr="00357D97" w:rsidRDefault="00E34F8A" w:rsidP="00E34F8A">
      <w:pPr>
        <w:numPr>
          <w:ilvl w:val="0"/>
          <w:numId w:val="3"/>
        </w:numPr>
        <w:tabs>
          <w:tab w:val="left" w:pos="786"/>
        </w:tabs>
        <w:suppressAutoHyphens/>
        <w:autoSpaceDE w:val="0"/>
        <w:jc w:val="both"/>
        <w:rPr>
          <w:color w:val="000000"/>
          <w:sz w:val="20"/>
          <w:szCs w:val="20"/>
        </w:rPr>
      </w:pPr>
      <w:r w:rsidRPr="00357D97">
        <w:rPr>
          <w:color w:val="000000"/>
          <w:sz w:val="20"/>
          <w:szCs w:val="20"/>
        </w:rPr>
        <w:t xml:space="preserve">odbieranie i zagospodarowanie odpadów komunalnych powstałych i zebranych we wszystkich nieruchomościach, na których zamieszkują mieszkańcy, położonych w granicach Gminy Nowe Piekuty </w:t>
      </w:r>
      <w:r w:rsidRPr="00357D97">
        <w:rPr>
          <w:sz w:val="20"/>
          <w:szCs w:val="20"/>
        </w:rPr>
        <w:t>oraz nieruchomości</w:t>
      </w:r>
      <w:r w:rsidR="00327015">
        <w:rPr>
          <w:sz w:val="20"/>
          <w:szCs w:val="20"/>
        </w:rPr>
        <w:t>ach</w:t>
      </w:r>
      <w:r w:rsidRPr="00357D97">
        <w:rPr>
          <w:sz w:val="20"/>
          <w:szCs w:val="20"/>
        </w:rPr>
        <w:t xml:space="preserve"> stanowiących własność lub będących w zarządzie Gminy Nowe Piekuty (tj. Urząd Gminy, Izba Tradycji Regionalnej Rolnictwa w</w:t>
      </w:r>
      <w:r>
        <w:rPr>
          <w:sz w:val="20"/>
          <w:szCs w:val="20"/>
        </w:rPr>
        <w:t xml:space="preserve"> Nowych Piekutach, </w:t>
      </w:r>
      <w:r w:rsidR="00351E3E" w:rsidRPr="00351E3E">
        <w:rPr>
          <w:bCs/>
          <w:iCs/>
          <w:sz w:val="20"/>
          <w:szCs w:val="20"/>
          <w:lang w:bidi="pl-PL"/>
        </w:rPr>
        <w:t xml:space="preserve">Zespół Szkolno-Przedszkolny </w:t>
      </w:r>
      <w:r w:rsidR="00351E3E" w:rsidRPr="00351E3E">
        <w:rPr>
          <w:sz w:val="20"/>
          <w:szCs w:val="20"/>
        </w:rPr>
        <w:t xml:space="preserve">w Nowych Piekutach, </w:t>
      </w:r>
      <w:r w:rsidR="00351E3E" w:rsidRPr="00351E3E">
        <w:rPr>
          <w:bCs/>
          <w:iCs/>
          <w:sz w:val="20"/>
          <w:szCs w:val="20"/>
          <w:lang w:bidi="pl-PL"/>
        </w:rPr>
        <w:t xml:space="preserve">Zespół Szkolno-Przedszkolny </w:t>
      </w:r>
      <w:r w:rsidR="00351E3E" w:rsidRPr="00351E3E">
        <w:rPr>
          <w:sz w:val="20"/>
          <w:szCs w:val="20"/>
        </w:rPr>
        <w:t>w Jabłoni Kościelnej</w:t>
      </w:r>
      <w:r w:rsidRPr="00357D97">
        <w:rPr>
          <w:sz w:val="20"/>
          <w:szCs w:val="20"/>
        </w:rPr>
        <w:t>, Ośrodek Zdrowia Jabłoń Kościelna, Ośrodek Zdrowia Łopienie Jeże, Gminny Ośrodek Kultury</w:t>
      </w:r>
      <w:r w:rsidR="00442EEA">
        <w:rPr>
          <w:sz w:val="20"/>
          <w:szCs w:val="20"/>
        </w:rPr>
        <w:t xml:space="preserve"> w Nowych Piekutach</w:t>
      </w:r>
      <w:r w:rsidRPr="00357D97">
        <w:rPr>
          <w:sz w:val="20"/>
          <w:szCs w:val="20"/>
        </w:rPr>
        <w:t>)</w:t>
      </w:r>
      <w:r w:rsidRPr="00357D97">
        <w:rPr>
          <w:color w:val="000000"/>
          <w:sz w:val="20"/>
          <w:szCs w:val="20"/>
        </w:rPr>
        <w:t>,</w:t>
      </w:r>
    </w:p>
    <w:p w14:paraId="389C8FEF" w14:textId="339A00C3" w:rsidR="00E34F8A" w:rsidRPr="003579EF" w:rsidRDefault="00E34F8A" w:rsidP="003579EF">
      <w:pPr>
        <w:numPr>
          <w:ilvl w:val="0"/>
          <w:numId w:val="3"/>
        </w:numPr>
        <w:tabs>
          <w:tab w:val="left" w:pos="786"/>
        </w:tabs>
        <w:suppressAutoHyphens/>
        <w:autoSpaceDE w:val="0"/>
        <w:jc w:val="both"/>
        <w:rPr>
          <w:color w:val="FF0000"/>
          <w:sz w:val="20"/>
          <w:szCs w:val="20"/>
        </w:rPr>
      </w:pPr>
      <w:r w:rsidRPr="00357D97">
        <w:rPr>
          <w:color w:val="000000"/>
          <w:sz w:val="20"/>
          <w:szCs w:val="20"/>
        </w:rPr>
        <w:t xml:space="preserve">zorganizowanie i prowadzenie punktu selektywnej zbiórki odpadów komunalnych (PSZOK) w </w:t>
      </w:r>
      <w:r w:rsidR="00327015">
        <w:rPr>
          <w:color w:val="000000"/>
          <w:sz w:val="20"/>
          <w:szCs w:val="20"/>
        </w:rPr>
        <w:t>G</w:t>
      </w:r>
      <w:r w:rsidR="003579EF">
        <w:rPr>
          <w:color w:val="000000"/>
          <w:sz w:val="20"/>
          <w:szCs w:val="20"/>
        </w:rPr>
        <w:t xml:space="preserve">minie Nowe </w:t>
      </w:r>
      <w:r w:rsidRPr="00357D97">
        <w:rPr>
          <w:color w:val="000000"/>
          <w:sz w:val="20"/>
          <w:szCs w:val="20"/>
        </w:rPr>
        <w:t xml:space="preserve">Piekuty oraz zagospodarowanie odpadów zebranych w tym punkcie, </w:t>
      </w:r>
      <w:r w:rsidRPr="003579EF">
        <w:rPr>
          <w:color w:val="000000"/>
          <w:sz w:val="20"/>
          <w:szCs w:val="20"/>
        </w:rPr>
        <w:t xml:space="preserve">w sposób, zgodny z hierarchią postępowania z odpadami, przepisami ustawy z dnia 13 września 1996 roku o utrzymaniu czystości i </w:t>
      </w:r>
      <w:r w:rsidRPr="003579EF">
        <w:rPr>
          <w:sz w:val="20"/>
          <w:szCs w:val="20"/>
        </w:rPr>
        <w:t xml:space="preserve">porządku w gminach </w:t>
      </w:r>
      <w:r w:rsidR="00351E3E" w:rsidRPr="00351E3E">
        <w:rPr>
          <w:sz w:val="20"/>
          <w:szCs w:val="20"/>
        </w:rPr>
        <w:t>(</w:t>
      </w:r>
      <w:proofErr w:type="spellStart"/>
      <w:r w:rsidR="00351E3E" w:rsidRPr="00351E3E">
        <w:rPr>
          <w:sz w:val="20"/>
          <w:szCs w:val="20"/>
        </w:rPr>
        <w:t>t.j</w:t>
      </w:r>
      <w:proofErr w:type="spellEnd"/>
      <w:r w:rsidR="00351E3E" w:rsidRPr="00351E3E">
        <w:rPr>
          <w:sz w:val="20"/>
          <w:szCs w:val="20"/>
        </w:rPr>
        <w:t>. Dz. U. z 202</w:t>
      </w:r>
      <w:r w:rsidR="00071DD5">
        <w:rPr>
          <w:sz w:val="20"/>
          <w:szCs w:val="20"/>
        </w:rPr>
        <w:t>4</w:t>
      </w:r>
      <w:r w:rsidR="00351E3E" w:rsidRPr="00351E3E">
        <w:rPr>
          <w:sz w:val="20"/>
          <w:szCs w:val="20"/>
        </w:rPr>
        <w:t xml:space="preserve"> r. poz. </w:t>
      </w:r>
      <w:r w:rsidR="00071DD5">
        <w:rPr>
          <w:sz w:val="20"/>
          <w:szCs w:val="20"/>
        </w:rPr>
        <w:t>399</w:t>
      </w:r>
      <w:r w:rsidR="00351E3E" w:rsidRPr="00351E3E">
        <w:rPr>
          <w:sz w:val="20"/>
          <w:szCs w:val="20"/>
        </w:rPr>
        <w:t>) ustawy z dnia 14 grudnia 2012 r. o odpadach (</w:t>
      </w:r>
      <w:proofErr w:type="spellStart"/>
      <w:r w:rsidR="00351E3E" w:rsidRPr="00351E3E">
        <w:rPr>
          <w:sz w:val="20"/>
          <w:szCs w:val="20"/>
        </w:rPr>
        <w:t>t.j</w:t>
      </w:r>
      <w:proofErr w:type="spellEnd"/>
      <w:r w:rsidR="00351E3E" w:rsidRPr="00351E3E">
        <w:rPr>
          <w:sz w:val="20"/>
          <w:szCs w:val="20"/>
        </w:rPr>
        <w:t>. Dz. U. z 2023 r. poz. 1587 z późn. zm.)</w:t>
      </w:r>
      <w:r w:rsidRPr="003579EF">
        <w:rPr>
          <w:sz w:val="20"/>
          <w:szCs w:val="20"/>
        </w:rPr>
        <w:t xml:space="preserve"> oraz obowiązującym </w:t>
      </w:r>
      <w:r w:rsidRPr="00C3090A">
        <w:rPr>
          <w:sz w:val="20"/>
          <w:szCs w:val="20"/>
        </w:rPr>
        <w:t>Planem Gospodarki Odpadami dla Województwa Podlaskiego.</w:t>
      </w:r>
    </w:p>
    <w:p w14:paraId="694A95B8" w14:textId="2297D801" w:rsidR="00E34F8A" w:rsidRPr="005104A6" w:rsidRDefault="00E34F8A" w:rsidP="00E34F8A">
      <w:pPr>
        <w:pStyle w:val="Akapitzlist"/>
        <w:numPr>
          <w:ilvl w:val="0"/>
          <w:numId w:val="2"/>
        </w:numPr>
        <w:tabs>
          <w:tab w:val="left" w:pos="360"/>
        </w:tabs>
        <w:suppressAutoHyphens/>
        <w:autoSpaceDE w:val="0"/>
        <w:spacing w:after="0" w:line="240" w:lineRule="auto"/>
        <w:contextualSpacing w:val="0"/>
        <w:jc w:val="both"/>
        <w:rPr>
          <w:rFonts w:ascii="Times New Roman" w:hAnsi="Times New Roman"/>
          <w:sz w:val="20"/>
          <w:szCs w:val="20"/>
        </w:rPr>
      </w:pPr>
      <w:r w:rsidRPr="005104A6">
        <w:rPr>
          <w:rFonts w:ascii="Times New Roman" w:hAnsi="Times New Roman"/>
          <w:color w:val="000000"/>
          <w:sz w:val="20"/>
          <w:szCs w:val="20"/>
        </w:rPr>
        <w:t xml:space="preserve">Realizacja przedmiotu zamówienia musi być </w:t>
      </w:r>
      <w:r w:rsidR="00327015">
        <w:rPr>
          <w:rFonts w:ascii="Times New Roman" w:hAnsi="Times New Roman"/>
          <w:color w:val="000000"/>
          <w:sz w:val="20"/>
          <w:szCs w:val="20"/>
        </w:rPr>
        <w:t>dokonywana</w:t>
      </w:r>
      <w:r w:rsidR="00327015" w:rsidRPr="005104A6">
        <w:rPr>
          <w:rFonts w:ascii="Times New Roman" w:hAnsi="Times New Roman"/>
          <w:color w:val="000000"/>
          <w:sz w:val="20"/>
          <w:szCs w:val="20"/>
        </w:rPr>
        <w:t xml:space="preserve"> </w:t>
      </w:r>
      <w:r w:rsidRPr="005104A6">
        <w:rPr>
          <w:rFonts w:ascii="Times New Roman" w:hAnsi="Times New Roman"/>
          <w:color w:val="000000"/>
          <w:sz w:val="20"/>
          <w:szCs w:val="20"/>
        </w:rPr>
        <w:t xml:space="preserve">w sposób zapewniający osiągnięcie odpowiednich poziomów recyklingu, przygotowania do ponownego użycia i odzysku innymi </w:t>
      </w:r>
      <w:r w:rsidRPr="005104A6">
        <w:rPr>
          <w:rFonts w:ascii="Times New Roman" w:hAnsi="Times New Roman"/>
          <w:sz w:val="20"/>
          <w:szCs w:val="20"/>
        </w:rPr>
        <w:t>metodami oraz ograniczenie masy odpadów komunalnych ulegających biodegradacji przekazywanych do składowania, zgodnie z zapisami ustawy z dnia 13 września 1996</w:t>
      </w:r>
      <w:r w:rsidR="00C3090A">
        <w:rPr>
          <w:rFonts w:ascii="Times New Roman" w:hAnsi="Times New Roman"/>
          <w:sz w:val="20"/>
          <w:szCs w:val="20"/>
        </w:rPr>
        <w:t xml:space="preserve"> </w:t>
      </w:r>
      <w:r w:rsidRPr="005104A6">
        <w:rPr>
          <w:rFonts w:ascii="Times New Roman" w:hAnsi="Times New Roman"/>
          <w:sz w:val="20"/>
          <w:szCs w:val="20"/>
        </w:rPr>
        <w:t>r. o utrzymaniu czystości i porządku w gminach</w:t>
      </w:r>
      <w:r w:rsidR="000959E1">
        <w:rPr>
          <w:rFonts w:ascii="Times New Roman" w:hAnsi="Times New Roman"/>
          <w:sz w:val="20"/>
          <w:szCs w:val="20"/>
        </w:rPr>
        <w:t>.</w:t>
      </w:r>
    </w:p>
    <w:p w14:paraId="6D5EA223" w14:textId="77777777" w:rsidR="00E34F8A" w:rsidRPr="005104A6" w:rsidRDefault="00E34F8A" w:rsidP="00E34F8A">
      <w:pPr>
        <w:pStyle w:val="Akapitzlist"/>
        <w:numPr>
          <w:ilvl w:val="0"/>
          <w:numId w:val="2"/>
        </w:numPr>
        <w:tabs>
          <w:tab w:val="left" w:pos="360"/>
        </w:tabs>
        <w:suppressAutoHyphens/>
        <w:autoSpaceDE w:val="0"/>
        <w:spacing w:after="0" w:line="240" w:lineRule="auto"/>
        <w:contextualSpacing w:val="0"/>
        <w:jc w:val="both"/>
        <w:rPr>
          <w:rFonts w:ascii="Times New Roman" w:hAnsi="Times New Roman"/>
          <w:color w:val="000000"/>
          <w:sz w:val="20"/>
          <w:szCs w:val="20"/>
        </w:rPr>
      </w:pPr>
      <w:r w:rsidRPr="005104A6">
        <w:rPr>
          <w:rFonts w:ascii="Times New Roman" w:hAnsi="Times New Roman"/>
          <w:color w:val="000000"/>
          <w:sz w:val="20"/>
          <w:szCs w:val="20"/>
        </w:rPr>
        <w:t>Dane dotyczące Gminy Nowe Piekuty:</w:t>
      </w:r>
    </w:p>
    <w:p w14:paraId="627F00F0" w14:textId="1EE66F8C" w:rsidR="00E34F8A" w:rsidRPr="00E93D9D" w:rsidRDefault="00E34F8A" w:rsidP="00E34F8A">
      <w:pPr>
        <w:pStyle w:val="Akapitzlist"/>
        <w:numPr>
          <w:ilvl w:val="0"/>
          <w:numId w:val="8"/>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color w:val="000000"/>
          <w:sz w:val="20"/>
          <w:szCs w:val="20"/>
        </w:rPr>
        <w:t xml:space="preserve">Odpady komunalne będą odbierane z terenu Gminy Nowe Piekuty, na której </w:t>
      </w:r>
      <w:r w:rsidRPr="00E93D9D">
        <w:rPr>
          <w:rFonts w:ascii="Times New Roman" w:hAnsi="Times New Roman"/>
          <w:sz w:val="20"/>
          <w:szCs w:val="20"/>
        </w:rPr>
        <w:t xml:space="preserve">położonych jest 827 gospodarstw domowych, zamieszkałych stale i czasowo przez ok. </w:t>
      </w:r>
      <w:r w:rsidR="00A72BFB" w:rsidRPr="002978AD">
        <w:rPr>
          <w:rFonts w:ascii="Times New Roman" w:hAnsi="Times New Roman"/>
          <w:sz w:val="20"/>
          <w:szCs w:val="20"/>
        </w:rPr>
        <w:t>2</w:t>
      </w:r>
      <w:r w:rsidR="00071DD5">
        <w:rPr>
          <w:rFonts w:ascii="Times New Roman" w:hAnsi="Times New Roman"/>
          <w:sz w:val="20"/>
          <w:szCs w:val="20"/>
        </w:rPr>
        <w:t>77</w:t>
      </w:r>
      <w:r w:rsidRPr="002978AD">
        <w:rPr>
          <w:rFonts w:ascii="Times New Roman" w:hAnsi="Times New Roman"/>
          <w:sz w:val="20"/>
          <w:szCs w:val="20"/>
        </w:rPr>
        <w:t>0</w:t>
      </w:r>
      <w:r w:rsidRPr="00E93D9D">
        <w:rPr>
          <w:rFonts w:ascii="Times New Roman" w:hAnsi="Times New Roman"/>
          <w:sz w:val="20"/>
          <w:szCs w:val="20"/>
        </w:rPr>
        <w:t xml:space="preserve"> osób (stan na </w:t>
      </w:r>
      <w:r w:rsidR="00071DD5">
        <w:rPr>
          <w:rFonts w:ascii="Times New Roman" w:hAnsi="Times New Roman"/>
          <w:sz w:val="20"/>
          <w:szCs w:val="20"/>
        </w:rPr>
        <w:t>21</w:t>
      </w:r>
      <w:r w:rsidRPr="00E93D9D">
        <w:rPr>
          <w:rFonts w:ascii="Times New Roman" w:hAnsi="Times New Roman"/>
          <w:sz w:val="20"/>
          <w:szCs w:val="20"/>
        </w:rPr>
        <w:t>.1</w:t>
      </w:r>
      <w:r w:rsidR="00071DD5">
        <w:rPr>
          <w:rFonts w:ascii="Times New Roman" w:hAnsi="Times New Roman"/>
          <w:sz w:val="20"/>
          <w:szCs w:val="20"/>
        </w:rPr>
        <w:t>0</w:t>
      </w:r>
      <w:r w:rsidRPr="00E93D9D">
        <w:rPr>
          <w:rFonts w:ascii="Times New Roman" w:hAnsi="Times New Roman"/>
          <w:sz w:val="20"/>
          <w:szCs w:val="20"/>
        </w:rPr>
        <w:t>.20</w:t>
      </w:r>
      <w:r w:rsidR="0024215E">
        <w:rPr>
          <w:rFonts w:ascii="Times New Roman" w:hAnsi="Times New Roman"/>
          <w:sz w:val="20"/>
          <w:szCs w:val="20"/>
        </w:rPr>
        <w:t>2</w:t>
      </w:r>
      <w:r w:rsidR="00071DD5">
        <w:rPr>
          <w:rFonts w:ascii="Times New Roman" w:hAnsi="Times New Roman"/>
          <w:sz w:val="20"/>
          <w:szCs w:val="20"/>
        </w:rPr>
        <w:t>4</w:t>
      </w:r>
      <w:r w:rsidRPr="00E93D9D">
        <w:rPr>
          <w:rFonts w:ascii="Times New Roman" w:hAnsi="Times New Roman"/>
          <w:sz w:val="20"/>
          <w:szCs w:val="20"/>
        </w:rPr>
        <w:t xml:space="preserve"> r. na podstawie złożonych deklaracji), na terenie 35 miejscowości wraz z zabudową kolonijną. Powierzchnia Gminy Nowe Piekuty wynosi 10 937 ha. </w:t>
      </w:r>
    </w:p>
    <w:p w14:paraId="3D53EA81" w14:textId="77777777" w:rsidR="00E34F8A" w:rsidRPr="00E93D9D" w:rsidRDefault="00E34F8A" w:rsidP="00E34F8A">
      <w:pPr>
        <w:pStyle w:val="Akapitzlist"/>
        <w:numPr>
          <w:ilvl w:val="0"/>
          <w:numId w:val="8"/>
        </w:numPr>
        <w:tabs>
          <w:tab w:val="left" w:pos="786"/>
        </w:tabs>
        <w:suppressAutoHyphens/>
        <w:autoSpaceDE w:val="0"/>
        <w:spacing w:after="0" w:line="240" w:lineRule="auto"/>
        <w:contextualSpacing w:val="0"/>
        <w:jc w:val="both"/>
        <w:rPr>
          <w:rFonts w:ascii="Times New Roman" w:hAnsi="Times New Roman"/>
          <w:b/>
          <w:i/>
          <w:sz w:val="20"/>
          <w:szCs w:val="20"/>
        </w:rPr>
      </w:pPr>
      <w:r w:rsidRPr="00E93D9D">
        <w:rPr>
          <w:rFonts w:ascii="Times New Roman" w:hAnsi="Times New Roman"/>
          <w:b/>
          <w:sz w:val="20"/>
          <w:szCs w:val="20"/>
        </w:rPr>
        <w:t xml:space="preserve">Tabela przedstawiająca ilość gospodarstw zamieszkałych w poszczególnych miejscowościach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3982"/>
        <w:gridCol w:w="4680"/>
      </w:tblGrid>
      <w:tr w:rsidR="00E34F8A" w:rsidRPr="00357D97" w14:paraId="04D9CFE0" w14:textId="77777777" w:rsidTr="00E34F8A">
        <w:tc>
          <w:tcPr>
            <w:tcW w:w="626" w:type="dxa"/>
          </w:tcPr>
          <w:p w14:paraId="57581F3E"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Lp.</w:t>
            </w:r>
          </w:p>
        </w:tc>
        <w:tc>
          <w:tcPr>
            <w:tcW w:w="3982" w:type="dxa"/>
          </w:tcPr>
          <w:p w14:paraId="6AB37931"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Miejscowość</w:t>
            </w:r>
          </w:p>
        </w:tc>
        <w:tc>
          <w:tcPr>
            <w:tcW w:w="4680" w:type="dxa"/>
          </w:tcPr>
          <w:p w14:paraId="023D4DAE"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Ilość gospodarstw</w:t>
            </w:r>
          </w:p>
        </w:tc>
      </w:tr>
      <w:tr w:rsidR="00E34F8A" w:rsidRPr="00357D97" w14:paraId="4897E03B" w14:textId="77777777" w:rsidTr="00E34F8A">
        <w:tc>
          <w:tcPr>
            <w:tcW w:w="626" w:type="dxa"/>
          </w:tcPr>
          <w:p w14:paraId="330878AE"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w:t>
            </w:r>
          </w:p>
        </w:tc>
        <w:tc>
          <w:tcPr>
            <w:tcW w:w="3982" w:type="dxa"/>
          </w:tcPr>
          <w:p w14:paraId="670A6D70"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Hodyszewo</w:t>
            </w:r>
          </w:p>
        </w:tc>
        <w:tc>
          <w:tcPr>
            <w:tcW w:w="4680" w:type="dxa"/>
          </w:tcPr>
          <w:p w14:paraId="16154229"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w:t>
            </w:r>
            <w:r>
              <w:rPr>
                <w:color w:val="000000"/>
                <w:sz w:val="20"/>
                <w:szCs w:val="20"/>
              </w:rPr>
              <w:t>0</w:t>
            </w:r>
          </w:p>
        </w:tc>
      </w:tr>
      <w:tr w:rsidR="00E34F8A" w:rsidRPr="00357D97" w14:paraId="2786EA99" w14:textId="77777777" w:rsidTr="00E34F8A">
        <w:tc>
          <w:tcPr>
            <w:tcW w:w="626" w:type="dxa"/>
          </w:tcPr>
          <w:p w14:paraId="0582204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w:t>
            </w:r>
          </w:p>
        </w:tc>
        <w:tc>
          <w:tcPr>
            <w:tcW w:w="3982" w:type="dxa"/>
          </w:tcPr>
          <w:p w14:paraId="6C1C623C"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Jabłoń-Dąbrowa</w:t>
            </w:r>
          </w:p>
        </w:tc>
        <w:tc>
          <w:tcPr>
            <w:tcW w:w="4680" w:type="dxa"/>
          </w:tcPr>
          <w:p w14:paraId="17F184F8"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w:t>
            </w:r>
            <w:r>
              <w:rPr>
                <w:color w:val="000000"/>
                <w:sz w:val="20"/>
                <w:szCs w:val="20"/>
              </w:rPr>
              <w:t>2</w:t>
            </w:r>
          </w:p>
        </w:tc>
      </w:tr>
      <w:tr w:rsidR="00E34F8A" w:rsidRPr="00357D97" w14:paraId="74D30215" w14:textId="77777777" w:rsidTr="00E34F8A">
        <w:tc>
          <w:tcPr>
            <w:tcW w:w="626" w:type="dxa"/>
          </w:tcPr>
          <w:p w14:paraId="7DE2B48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w:t>
            </w:r>
          </w:p>
        </w:tc>
        <w:tc>
          <w:tcPr>
            <w:tcW w:w="3982" w:type="dxa"/>
          </w:tcPr>
          <w:p w14:paraId="7D3409FC"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Jabłoń-Dobki</w:t>
            </w:r>
          </w:p>
        </w:tc>
        <w:tc>
          <w:tcPr>
            <w:tcW w:w="4680" w:type="dxa"/>
          </w:tcPr>
          <w:p w14:paraId="50700740" w14:textId="77777777" w:rsidR="00E34F8A" w:rsidRPr="00D842A4" w:rsidRDefault="00E34F8A" w:rsidP="00E34F8A">
            <w:pPr>
              <w:pStyle w:val="Akapitzlist"/>
              <w:autoSpaceDE w:val="0"/>
              <w:spacing w:after="0" w:line="240" w:lineRule="auto"/>
              <w:ind w:left="0"/>
              <w:jc w:val="both"/>
              <w:rPr>
                <w:color w:val="000000"/>
                <w:sz w:val="20"/>
                <w:szCs w:val="20"/>
              </w:rPr>
            </w:pPr>
            <w:r>
              <w:rPr>
                <w:color w:val="000000"/>
                <w:sz w:val="20"/>
                <w:szCs w:val="20"/>
              </w:rPr>
              <w:t>8</w:t>
            </w:r>
          </w:p>
        </w:tc>
      </w:tr>
      <w:tr w:rsidR="00E34F8A" w:rsidRPr="00357D97" w14:paraId="09317FC8" w14:textId="77777777" w:rsidTr="00E34F8A">
        <w:tc>
          <w:tcPr>
            <w:tcW w:w="626" w:type="dxa"/>
          </w:tcPr>
          <w:p w14:paraId="5E03C5AE"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4</w:t>
            </w:r>
          </w:p>
        </w:tc>
        <w:tc>
          <w:tcPr>
            <w:tcW w:w="3982" w:type="dxa"/>
          </w:tcPr>
          <w:p w14:paraId="51C38D56"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Jabłoń-Jankowce</w:t>
            </w:r>
          </w:p>
        </w:tc>
        <w:tc>
          <w:tcPr>
            <w:tcW w:w="4680" w:type="dxa"/>
          </w:tcPr>
          <w:p w14:paraId="5611F00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4</w:t>
            </w:r>
            <w:r>
              <w:rPr>
                <w:color w:val="000000"/>
                <w:sz w:val="20"/>
                <w:szCs w:val="20"/>
              </w:rPr>
              <w:t>6</w:t>
            </w:r>
          </w:p>
        </w:tc>
      </w:tr>
      <w:tr w:rsidR="00E34F8A" w:rsidRPr="00357D97" w14:paraId="6B9F0706" w14:textId="77777777" w:rsidTr="00E34F8A">
        <w:tc>
          <w:tcPr>
            <w:tcW w:w="626" w:type="dxa"/>
          </w:tcPr>
          <w:p w14:paraId="4AFFC338"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5</w:t>
            </w:r>
          </w:p>
        </w:tc>
        <w:tc>
          <w:tcPr>
            <w:tcW w:w="3982" w:type="dxa"/>
          </w:tcPr>
          <w:p w14:paraId="50F11196"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 Kościelna</w:t>
            </w:r>
          </w:p>
        </w:tc>
        <w:tc>
          <w:tcPr>
            <w:tcW w:w="4680" w:type="dxa"/>
          </w:tcPr>
          <w:p w14:paraId="4B3C83F4"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9</w:t>
            </w:r>
            <w:r>
              <w:rPr>
                <w:color w:val="000000"/>
                <w:sz w:val="20"/>
                <w:szCs w:val="20"/>
              </w:rPr>
              <w:t>3</w:t>
            </w:r>
          </w:p>
        </w:tc>
      </w:tr>
      <w:tr w:rsidR="00E34F8A" w:rsidRPr="00357D97" w14:paraId="561B426C" w14:textId="77777777" w:rsidTr="00E34F8A">
        <w:tc>
          <w:tcPr>
            <w:tcW w:w="626" w:type="dxa"/>
          </w:tcPr>
          <w:p w14:paraId="4EDD53C9"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6</w:t>
            </w:r>
          </w:p>
        </w:tc>
        <w:tc>
          <w:tcPr>
            <w:tcW w:w="3982" w:type="dxa"/>
          </w:tcPr>
          <w:p w14:paraId="1BE4215C"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Jabłoń-Markowięta</w:t>
            </w:r>
          </w:p>
        </w:tc>
        <w:tc>
          <w:tcPr>
            <w:tcW w:w="4680" w:type="dxa"/>
          </w:tcPr>
          <w:p w14:paraId="19E08A0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w:t>
            </w:r>
            <w:r>
              <w:rPr>
                <w:color w:val="000000"/>
                <w:sz w:val="20"/>
                <w:szCs w:val="20"/>
              </w:rPr>
              <w:t>8</w:t>
            </w:r>
          </w:p>
        </w:tc>
      </w:tr>
      <w:tr w:rsidR="00E34F8A" w:rsidRPr="00357D97" w14:paraId="39EAC7B1" w14:textId="77777777" w:rsidTr="00E34F8A">
        <w:tc>
          <w:tcPr>
            <w:tcW w:w="626" w:type="dxa"/>
          </w:tcPr>
          <w:p w14:paraId="6ECFFEF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7</w:t>
            </w:r>
          </w:p>
        </w:tc>
        <w:tc>
          <w:tcPr>
            <w:tcW w:w="3982" w:type="dxa"/>
          </w:tcPr>
          <w:p w14:paraId="3C74A8B0"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Jabłoń-Piotrowce</w:t>
            </w:r>
          </w:p>
        </w:tc>
        <w:tc>
          <w:tcPr>
            <w:tcW w:w="4680" w:type="dxa"/>
          </w:tcPr>
          <w:p w14:paraId="62783DE1"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23</w:t>
            </w:r>
          </w:p>
        </w:tc>
      </w:tr>
      <w:tr w:rsidR="00E34F8A" w:rsidRPr="00357D97" w14:paraId="5E7B6719" w14:textId="77777777" w:rsidTr="00E34F8A">
        <w:tc>
          <w:tcPr>
            <w:tcW w:w="626" w:type="dxa"/>
          </w:tcPr>
          <w:p w14:paraId="7EFB9ACD"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8</w:t>
            </w:r>
          </w:p>
        </w:tc>
        <w:tc>
          <w:tcPr>
            <w:tcW w:w="3982" w:type="dxa"/>
          </w:tcPr>
          <w:p w14:paraId="156EB1F2"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Jabłoń-Spały</w:t>
            </w:r>
          </w:p>
        </w:tc>
        <w:tc>
          <w:tcPr>
            <w:tcW w:w="4680" w:type="dxa"/>
          </w:tcPr>
          <w:p w14:paraId="52AD53F9"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w:t>
            </w:r>
            <w:r>
              <w:rPr>
                <w:color w:val="000000"/>
                <w:sz w:val="20"/>
                <w:szCs w:val="20"/>
              </w:rPr>
              <w:t>4</w:t>
            </w:r>
          </w:p>
        </w:tc>
      </w:tr>
      <w:tr w:rsidR="00E34F8A" w:rsidRPr="00357D97" w14:paraId="590C121F" w14:textId="77777777" w:rsidTr="00E34F8A">
        <w:tc>
          <w:tcPr>
            <w:tcW w:w="626" w:type="dxa"/>
          </w:tcPr>
          <w:p w14:paraId="3F2F1CA6"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9</w:t>
            </w:r>
          </w:p>
        </w:tc>
        <w:tc>
          <w:tcPr>
            <w:tcW w:w="3982" w:type="dxa"/>
          </w:tcPr>
          <w:p w14:paraId="0D6ADBBB"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Jabłoń-Śliwowo</w:t>
            </w:r>
          </w:p>
        </w:tc>
        <w:tc>
          <w:tcPr>
            <w:tcW w:w="4680" w:type="dxa"/>
          </w:tcPr>
          <w:p w14:paraId="577C5D17"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21</w:t>
            </w:r>
          </w:p>
        </w:tc>
      </w:tr>
      <w:tr w:rsidR="00E34F8A" w:rsidRPr="00357D97" w14:paraId="0F363C65" w14:textId="77777777" w:rsidTr="00E34F8A">
        <w:tc>
          <w:tcPr>
            <w:tcW w:w="626" w:type="dxa"/>
          </w:tcPr>
          <w:p w14:paraId="3F20162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10</w:t>
            </w:r>
          </w:p>
        </w:tc>
        <w:tc>
          <w:tcPr>
            <w:tcW w:w="3982" w:type="dxa"/>
          </w:tcPr>
          <w:p w14:paraId="4CFE259D"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Jabłoń-Zambrowizna</w:t>
            </w:r>
          </w:p>
        </w:tc>
        <w:tc>
          <w:tcPr>
            <w:tcW w:w="4680" w:type="dxa"/>
          </w:tcPr>
          <w:p w14:paraId="4CF5DD4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w:t>
            </w:r>
            <w:r>
              <w:rPr>
                <w:color w:val="000000"/>
                <w:sz w:val="20"/>
                <w:szCs w:val="20"/>
              </w:rPr>
              <w:t>1</w:t>
            </w:r>
          </w:p>
        </w:tc>
      </w:tr>
      <w:tr w:rsidR="00E34F8A" w:rsidRPr="00357D97" w14:paraId="26077B29" w14:textId="77777777" w:rsidTr="00E34F8A">
        <w:tc>
          <w:tcPr>
            <w:tcW w:w="626" w:type="dxa"/>
          </w:tcPr>
          <w:p w14:paraId="2EB79522"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11</w:t>
            </w:r>
          </w:p>
        </w:tc>
        <w:tc>
          <w:tcPr>
            <w:tcW w:w="3982" w:type="dxa"/>
          </w:tcPr>
          <w:p w14:paraId="53E0F3CB"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Jabłoń-Zarzeckie</w:t>
            </w:r>
          </w:p>
        </w:tc>
        <w:tc>
          <w:tcPr>
            <w:tcW w:w="4680" w:type="dxa"/>
          </w:tcPr>
          <w:p w14:paraId="77F5A6A8"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w:t>
            </w:r>
            <w:r>
              <w:rPr>
                <w:color w:val="000000"/>
                <w:sz w:val="20"/>
                <w:szCs w:val="20"/>
              </w:rPr>
              <w:t>0</w:t>
            </w:r>
          </w:p>
        </w:tc>
      </w:tr>
      <w:tr w:rsidR="00E34F8A" w:rsidRPr="00357D97" w14:paraId="547CD7B8" w14:textId="77777777" w:rsidTr="00E34F8A">
        <w:tc>
          <w:tcPr>
            <w:tcW w:w="626" w:type="dxa"/>
          </w:tcPr>
          <w:p w14:paraId="080C9EC0"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12</w:t>
            </w:r>
          </w:p>
        </w:tc>
        <w:tc>
          <w:tcPr>
            <w:tcW w:w="3982" w:type="dxa"/>
          </w:tcPr>
          <w:p w14:paraId="6732F0D5"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Jośki</w:t>
            </w:r>
          </w:p>
        </w:tc>
        <w:tc>
          <w:tcPr>
            <w:tcW w:w="4680" w:type="dxa"/>
          </w:tcPr>
          <w:p w14:paraId="284E075A"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w:t>
            </w:r>
            <w:r>
              <w:rPr>
                <w:color w:val="000000"/>
                <w:sz w:val="20"/>
                <w:szCs w:val="20"/>
              </w:rPr>
              <w:t>5</w:t>
            </w:r>
          </w:p>
        </w:tc>
      </w:tr>
      <w:tr w:rsidR="00E34F8A" w:rsidRPr="00357D97" w14:paraId="42585935" w14:textId="77777777" w:rsidTr="00E34F8A">
        <w:tc>
          <w:tcPr>
            <w:tcW w:w="626" w:type="dxa"/>
          </w:tcPr>
          <w:p w14:paraId="546C8762"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13</w:t>
            </w:r>
          </w:p>
        </w:tc>
        <w:tc>
          <w:tcPr>
            <w:tcW w:w="3982" w:type="dxa"/>
          </w:tcPr>
          <w:p w14:paraId="629296C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Koboski</w:t>
            </w:r>
          </w:p>
        </w:tc>
        <w:tc>
          <w:tcPr>
            <w:tcW w:w="4680" w:type="dxa"/>
          </w:tcPr>
          <w:p w14:paraId="2CAEA0B7"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17</w:t>
            </w:r>
          </w:p>
        </w:tc>
      </w:tr>
      <w:tr w:rsidR="00E34F8A" w:rsidRPr="00357D97" w14:paraId="76F79C11" w14:textId="77777777" w:rsidTr="00E34F8A">
        <w:tc>
          <w:tcPr>
            <w:tcW w:w="626" w:type="dxa"/>
          </w:tcPr>
          <w:p w14:paraId="52632018"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14</w:t>
            </w:r>
          </w:p>
        </w:tc>
        <w:tc>
          <w:tcPr>
            <w:tcW w:w="3982" w:type="dxa"/>
          </w:tcPr>
          <w:p w14:paraId="3FD30A64"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Kostry-Litwa</w:t>
            </w:r>
          </w:p>
        </w:tc>
        <w:tc>
          <w:tcPr>
            <w:tcW w:w="4680" w:type="dxa"/>
          </w:tcPr>
          <w:p w14:paraId="1E4277B8"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23</w:t>
            </w:r>
          </w:p>
        </w:tc>
      </w:tr>
      <w:tr w:rsidR="00E34F8A" w:rsidRPr="00357D97" w14:paraId="053FA145" w14:textId="77777777" w:rsidTr="00E34F8A">
        <w:tc>
          <w:tcPr>
            <w:tcW w:w="626" w:type="dxa"/>
          </w:tcPr>
          <w:p w14:paraId="142B2A4B"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15</w:t>
            </w:r>
          </w:p>
        </w:tc>
        <w:tc>
          <w:tcPr>
            <w:tcW w:w="3982" w:type="dxa"/>
          </w:tcPr>
          <w:p w14:paraId="57024B4C"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Kostry-Noski</w:t>
            </w:r>
          </w:p>
        </w:tc>
        <w:tc>
          <w:tcPr>
            <w:tcW w:w="4680" w:type="dxa"/>
          </w:tcPr>
          <w:p w14:paraId="0E0F8A77"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w:t>
            </w:r>
            <w:r>
              <w:rPr>
                <w:color w:val="000000"/>
                <w:sz w:val="20"/>
                <w:szCs w:val="20"/>
              </w:rPr>
              <w:t>0</w:t>
            </w:r>
          </w:p>
        </w:tc>
      </w:tr>
      <w:tr w:rsidR="00E34F8A" w:rsidRPr="00357D97" w14:paraId="6CF65ED8" w14:textId="77777777" w:rsidTr="00E34F8A">
        <w:tc>
          <w:tcPr>
            <w:tcW w:w="626" w:type="dxa"/>
          </w:tcPr>
          <w:p w14:paraId="751A83B8"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16</w:t>
            </w:r>
          </w:p>
        </w:tc>
        <w:tc>
          <w:tcPr>
            <w:tcW w:w="3982" w:type="dxa"/>
          </w:tcPr>
          <w:p w14:paraId="153C17C4"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Krasowo-Częstki</w:t>
            </w:r>
          </w:p>
        </w:tc>
        <w:tc>
          <w:tcPr>
            <w:tcW w:w="4680" w:type="dxa"/>
          </w:tcPr>
          <w:p w14:paraId="3D687FAA" w14:textId="77777777" w:rsidR="00E34F8A" w:rsidRPr="00D842A4" w:rsidRDefault="00E34F8A" w:rsidP="00E34F8A">
            <w:pPr>
              <w:pStyle w:val="Akapitzlist"/>
              <w:autoSpaceDE w:val="0"/>
              <w:spacing w:after="0" w:line="240" w:lineRule="auto"/>
              <w:ind w:left="0"/>
              <w:jc w:val="both"/>
              <w:rPr>
                <w:color w:val="000000"/>
                <w:sz w:val="20"/>
                <w:szCs w:val="20"/>
              </w:rPr>
            </w:pPr>
            <w:r>
              <w:rPr>
                <w:color w:val="000000"/>
                <w:sz w:val="20"/>
                <w:szCs w:val="20"/>
              </w:rPr>
              <w:t>39</w:t>
            </w:r>
          </w:p>
        </w:tc>
      </w:tr>
      <w:tr w:rsidR="00E34F8A" w:rsidRPr="00357D97" w14:paraId="6FFE6A86" w14:textId="77777777" w:rsidTr="00E34F8A">
        <w:tc>
          <w:tcPr>
            <w:tcW w:w="626" w:type="dxa"/>
          </w:tcPr>
          <w:p w14:paraId="42A16640"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17</w:t>
            </w:r>
          </w:p>
        </w:tc>
        <w:tc>
          <w:tcPr>
            <w:tcW w:w="3982" w:type="dxa"/>
          </w:tcPr>
          <w:p w14:paraId="44DC80BD"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Krasowo-Siódmaki</w:t>
            </w:r>
          </w:p>
        </w:tc>
        <w:tc>
          <w:tcPr>
            <w:tcW w:w="4680" w:type="dxa"/>
          </w:tcPr>
          <w:p w14:paraId="5A43A42E"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12</w:t>
            </w:r>
          </w:p>
        </w:tc>
      </w:tr>
      <w:tr w:rsidR="00E34F8A" w:rsidRPr="00357D97" w14:paraId="57E678AB" w14:textId="77777777" w:rsidTr="00E34F8A">
        <w:tc>
          <w:tcPr>
            <w:tcW w:w="626" w:type="dxa"/>
          </w:tcPr>
          <w:p w14:paraId="0E49938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18</w:t>
            </w:r>
          </w:p>
        </w:tc>
        <w:tc>
          <w:tcPr>
            <w:tcW w:w="3982" w:type="dxa"/>
          </w:tcPr>
          <w:p w14:paraId="37ACD3BE"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Krasowo Wielkie</w:t>
            </w:r>
          </w:p>
        </w:tc>
        <w:tc>
          <w:tcPr>
            <w:tcW w:w="4680" w:type="dxa"/>
          </w:tcPr>
          <w:p w14:paraId="7C4400FA"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4</w:t>
            </w:r>
            <w:r>
              <w:rPr>
                <w:color w:val="000000"/>
                <w:sz w:val="20"/>
                <w:szCs w:val="20"/>
              </w:rPr>
              <w:t>5</w:t>
            </w:r>
          </w:p>
        </w:tc>
      </w:tr>
      <w:tr w:rsidR="00E34F8A" w:rsidRPr="00357D97" w14:paraId="263DB6EB" w14:textId="77777777" w:rsidTr="00E34F8A">
        <w:tc>
          <w:tcPr>
            <w:tcW w:w="626" w:type="dxa"/>
          </w:tcPr>
          <w:p w14:paraId="3FB03015"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19</w:t>
            </w:r>
          </w:p>
        </w:tc>
        <w:tc>
          <w:tcPr>
            <w:tcW w:w="3982" w:type="dxa"/>
          </w:tcPr>
          <w:p w14:paraId="6531680C"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Krasowo-Wólka</w:t>
            </w:r>
          </w:p>
        </w:tc>
        <w:tc>
          <w:tcPr>
            <w:tcW w:w="4680" w:type="dxa"/>
          </w:tcPr>
          <w:p w14:paraId="33718D12"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w:t>
            </w:r>
            <w:r>
              <w:rPr>
                <w:color w:val="000000"/>
                <w:sz w:val="20"/>
                <w:szCs w:val="20"/>
              </w:rPr>
              <w:t>6</w:t>
            </w:r>
          </w:p>
        </w:tc>
      </w:tr>
      <w:tr w:rsidR="00E34F8A" w:rsidRPr="00357D97" w14:paraId="288A1BC0" w14:textId="77777777" w:rsidTr="00E34F8A">
        <w:tc>
          <w:tcPr>
            <w:tcW w:w="626" w:type="dxa"/>
          </w:tcPr>
          <w:p w14:paraId="289F24DF"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20</w:t>
            </w:r>
          </w:p>
        </w:tc>
        <w:tc>
          <w:tcPr>
            <w:tcW w:w="3982" w:type="dxa"/>
          </w:tcPr>
          <w:p w14:paraId="7C564E22"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Lendowo-Budy</w:t>
            </w:r>
          </w:p>
        </w:tc>
        <w:tc>
          <w:tcPr>
            <w:tcW w:w="4680" w:type="dxa"/>
          </w:tcPr>
          <w:p w14:paraId="1600675D"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8</w:t>
            </w:r>
          </w:p>
        </w:tc>
      </w:tr>
      <w:tr w:rsidR="00E34F8A" w:rsidRPr="00357D97" w14:paraId="1FBE56D2" w14:textId="77777777" w:rsidTr="00E34F8A">
        <w:tc>
          <w:tcPr>
            <w:tcW w:w="626" w:type="dxa"/>
          </w:tcPr>
          <w:p w14:paraId="55575ABB"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21</w:t>
            </w:r>
          </w:p>
        </w:tc>
        <w:tc>
          <w:tcPr>
            <w:tcW w:w="3982" w:type="dxa"/>
          </w:tcPr>
          <w:p w14:paraId="1340AACD"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Łopienie-Jeże</w:t>
            </w:r>
          </w:p>
        </w:tc>
        <w:tc>
          <w:tcPr>
            <w:tcW w:w="4680" w:type="dxa"/>
          </w:tcPr>
          <w:p w14:paraId="32E53F68"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w:t>
            </w:r>
            <w:r>
              <w:rPr>
                <w:color w:val="000000"/>
                <w:sz w:val="20"/>
                <w:szCs w:val="20"/>
              </w:rPr>
              <w:t>1</w:t>
            </w:r>
          </w:p>
        </w:tc>
      </w:tr>
      <w:tr w:rsidR="00E34F8A" w:rsidRPr="00357D97" w14:paraId="1C82D82C" w14:textId="77777777" w:rsidTr="00E34F8A">
        <w:tc>
          <w:tcPr>
            <w:tcW w:w="626" w:type="dxa"/>
          </w:tcPr>
          <w:p w14:paraId="64156830"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22</w:t>
            </w:r>
          </w:p>
        </w:tc>
        <w:tc>
          <w:tcPr>
            <w:tcW w:w="3982" w:type="dxa"/>
          </w:tcPr>
          <w:p w14:paraId="244AF898"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Łopienie-Szelągi</w:t>
            </w:r>
          </w:p>
        </w:tc>
        <w:tc>
          <w:tcPr>
            <w:tcW w:w="4680" w:type="dxa"/>
          </w:tcPr>
          <w:p w14:paraId="6B2F9C0F"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w:t>
            </w:r>
            <w:r>
              <w:rPr>
                <w:color w:val="000000"/>
                <w:sz w:val="20"/>
                <w:szCs w:val="20"/>
              </w:rPr>
              <w:t>8</w:t>
            </w:r>
          </w:p>
        </w:tc>
      </w:tr>
      <w:tr w:rsidR="00E34F8A" w:rsidRPr="00357D97" w14:paraId="4C587760" w14:textId="77777777" w:rsidTr="00E34F8A">
        <w:tc>
          <w:tcPr>
            <w:tcW w:w="626" w:type="dxa"/>
          </w:tcPr>
          <w:p w14:paraId="62ABD90A"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23</w:t>
            </w:r>
          </w:p>
        </w:tc>
        <w:tc>
          <w:tcPr>
            <w:tcW w:w="3982" w:type="dxa"/>
          </w:tcPr>
          <w:p w14:paraId="75B2324A"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Łopienie-Zyski</w:t>
            </w:r>
          </w:p>
        </w:tc>
        <w:tc>
          <w:tcPr>
            <w:tcW w:w="4680" w:type="dxa"/>
          </w:tcPr>
          <w:p w14:paraId="50404308"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w:t>
            </w:r>
            <w:r>
              <w:rPr>
                <w:color w:val="000000"/>
                <w:sz w:val="20"/>
                <w:szCs w:val="20"/>
              </w:rPr>
              <w:t>4</w:t>
            </w:r>
          </w:p>
        </w:tc>
      </w:tr>
      <w:tr w:rsidR="00E34F8A" w:rsidRPr="00357D97" w14:paraId="0C9EE12F" w14:textId="77777777" w:rsidTr="00E34F8A">
        <w:tc>
          <w:tcPr>
            <w:tcW w:w="626" w:type="dxa"/>
          </w:tcPr>
          <w:p w14:paraId="78E8862C"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24</w:t>
            </w:r>
          </w:p>
        </w:tc>
        <w:tc>
          <w:tcPr>
            <w:tcW w:w="3982" w:type="dxa"/>
          </w:tcPr>
          <w:p w14:paraId="0B704032"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Markowo-Wólka</w:t>
            </w:r>
          </w:p>
        </w:tc>
        <w:tc>
          <w:tcPr>
            <w:tcW w:w="4680" w:type="dxa"/>
          </w:tcPr>
          <w:p w14:paraId="6C5B7B87" w14:textId="77777777" w:rsidR="00E34F8A" w:rsidRPr="00D842A4" w:rsidRDefault="00E34F8A" w:rsidP="00E34F8A">
            <w:pPr>
              <w:pStyle w:val="Akapitzlist"/>
              <w:autoSpaceDE w:val="0"/>
              <w:spacing w:after="0" w:line="240" w:lineRule="auto"/>
              <w:ind w:left="0"/>
              <w:jc w:val="both"/>
              <w:rPr>
                <w:color w:val="000000"/>
                <w:sz w:val="20"/>
                <w:szCs w:val="20"/>
              </w:rPr>
            </w:pPr>
            <w:r>
              <w:rPr>
                <w:color w:val="000000"/>
                <w:sz w:val="20"/>
                <w:szCs w:val="20"/>
              </w:rPr>
              <w:t>22</w:t>
            </w:r>
          </w:p>
        </w:tc>
      </w:tr>
      <w:tr w:rsidR="00E34F8A" w:rsidRPr="00357D97" w14:paraId="1243B9F7" w14:textId="77777777" w:rsidTr="00E34F8A">
        <w:tc>
          <w:tcPr>
            <w:tcW w:w="626" w:type="dxa"/>
          </w:tcPr>
          <w:p w14:paraId="4631745B"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25</w:t>
            </w:r>
          </w:p>
        </w:tc>
        <w:tc>
          <w:tcPr>
            <w:tcW w:w="3982" w:type="dxa"/>
          </w:tcPr>
          <w:p w14:paraId="7249AE4F"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Nowe Piekuty</w:t>
            </w:r>
          </w:p>
        </w:tc>
        <w:tc>
          <w:tcPr>
            <w:tcW w:w="4680" w:type="dxa"/>
          </w:tcPr>
          <w:p w14:paraId="0FB0F215"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6</w:t>
            </w:r>
            <w:r>
              <w:rPr>
                <w:color w:val="000000"/>
                <w:sz w:val="20"/>
                <w:szCs w:val="20"/>
              </w:rPr>
              <w:t>1</w:t>
            </w:r>
          </w:p>
        </w:tc>
      </w:tr>
      <w:tr w:rsidR="00E34F8A" w:rsidRPr="00357D97" w14:paraId="1D5FD1BA" w14:textId="77777777" w:rsidTr="00E34F8A">
        <w:tc>
          <w:tcPr>
            <w:tcW w:w="626" w:type="dxa"/>
          </w:tcPr>
          <w:p w14:paraId="4B420442"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26</w:t>
            </w:r>
          </w:p>
        </w:tc>
        <w:tc>
          <w:tcPr>
            <w:tcW w:w="3982" w:type="dxa"/>
          </w:tcPr>
          <w:p w14:paraId="3EAA356A"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Nowe Rzepki</w:t>
            </w:r>
          </w:p>
        </w:tc>
        <w:tc>
          <w:tcPr>
            <w:tcW w:w="4680" w:type="dxa"/>
          </w:tcPr>
          <w:p w14:paraId="22CFEA64"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14</w:t>
            </w:r>
          </w:p>
        </w:tc>
      </w:tr>
      <w:tr w:rsidR="00E34F8A" w:rsidRPr="00357D97" w14:paraId="14679CF1" w14:textId="77777777" w:rsidTr="00E34F8A">
        <w:tc>
          <w:tcPr>
            <w:tcW w:w="626" w:type="dxa"/>
          </w:tcPr>
          <w:p w14:paraId="7FFD8669"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27</w:t>
            </w:r>
          </w:p>
        </w:tc>
        <w:tc>
          <w:tcPr>
            <w:tcW w:w="3982" w:type="dxa"/>
          </w:tcPr>
          <w:p w14:paraId="3C1A730A"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Nowe Żochy</w:t>
            </w:r>
          </w:p>
        </w:tc>
        <w:tc>
          <w:tcPr>
            <w:tcW w:w="4680" w:type="dxa"/>
          </w:tcPr>
          <w:p w14:paraId="5DBC1B1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14</w:t>
            </w:r>
          </w:p>
        </w:tc>
      </w:tr>
      <w:tr w:rsidR="00E34F8A" w:rsidRPr="00357D97" w14:paraId="3ADA0FC3" w14:textId="77777777" w:rsidTr="00E34F8A">
        <w:tc>
          <w:tcPr>
            <w:tcW w:w="626" w:type="dxa"/>
          </w:tcPr>
          <w:p w14:paraId="65FC98BF"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28</w:t>
            </w:r>
          </w:p>
        </w:tc>
        <w:tc>
          <w:tcPr>
            <w:tcW w:w="3982" w:type="dxa"/>
          </w:tcPr>
          <w:p w14:paraId="267CD75E"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Piekuty-Urbany</w:t>
            </w:r>
          </w:p>
        </w:tc>
        <w:tc>
          <w:tcPr>
            <w:tcW w:w="4680" w:type="dxa"/>
          </w:tcPr>
          <w:p w14:paraId="1E5EEDEB"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w:t>
            </w:r>
            <w:r>
              <w:rPr>
                <w:color w:val="000000"/>
                <w:sz w:val="20"/>
                <w:szCs w:val="20"/>
              </w:rPr>
              <w:t>5</w:t>
            </w:r>
          </w:p>
        </w:tc>
      </w:tr>
      <w:tr w:rsidR="00E34F8A" w:rsidRPr="00357D97" w14:paraId="41638587" w14:textId="77777777" w:rsidTr="00E34F8A">
        <w:tc>
          <w:tcPr>
            <w:tcW w:w="626" w:type="dxa"/>
          </w:tcPr>
          <w:p w14:paraId="5A9B78F1"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29</w:t>
            </w:r>
          </w:p>
        </w:tc>
        <w:tc>
          <w:tcPr>
            <w:tcW w:w="3982" w:type="dxa"/>
          </w:tcPr>
          <w:p w14:paraId="197B8BDF"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Prusza</w:t>
            </w:r>
            <w:r>
              <w:rPr>
                <w:color w:val="000000"/>
                <w:sz w:val="20"/>
                <w:szCs w:val="20"/>
              </w:rPr>
              <w:t>n</w:t>
            </w:r>
            <w:r w:rsidRPr="00D842A4">
              <w:rPr>
                <w:color w:val="000000"/>
                <w:sz w:val="20"/>
                <w:szCs w:val="20"/>
              </w:rPr>
              <w:t>ka Mała</w:t>
            </w:r>
          </w:p>
        </w:tc>
        <w:tc>
          <w:tcPr>
            <w:tcW w:w="4680" w:type="dxa"/>
          </w:tcPr>
          <w:p w14:paraId="33B1A714"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6</w:t>
            </w:r>
          </w:p>
        </w:tc>
      </w:tr>
      <w:tr w:rsidR="00E34F8A" w:rsidRPr="00357D97" w14:paraId="238A01D4" w14:textId="77777777" w:rsidTr="00E34F8A">
        <w:tc>
          <w:tcPr>
            <w:tcW w:w="626" w:type="dxa"/>
          </w:tcPr>
          <w:p w14:paraId="22066F07"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30</w:t>
            </w:r>
          </w:p>
        </w:tc>
        <w:tc>
          <w:tcPr>
            <w:tcW w:w="3982" w:type="dxa"/>
          </w:tcPr>
          <w:p w14:paraId="6BDE10FE"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Skłody Borowe</w:t>
            </w:r>
          </w:p>
        </w:tc>
        <w:tc>
          <w:tcPr>
            <w:tcW w:w="4680" w:type="dxa"/>
          </w:tcPr>
          <w:p w14:paraId="413EDBFB"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2</w:t>
            </w:r>
            <w:r>
              <w:rPr>
                <w:color w:val="000000"/>
                <w:sz w:val="20"/>
                <w:szCs w:val="20"/>
              </w:rPr>
              <w:t>1</w:t>
            </w:r>
          </w:p>
        </w:tc>
      </w:tr>
      <w:tr w:rsidR="00E34F8A" w:rsidRPr="00357D97" w14:paraId="0D009270" w14:textId="77777777" w:rsidTr="00E34F8A">
        <w:tc>
          <w:tcPr>
            <w:tcW w:w="626" w:type="dxa"/>
          </w:tcPr>
          <w:p w14:paraId="0074ED19"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31</w:t>
            </w:r>
          </w:p>
        </w:tc>
        <w:tc>
          <w:tcPr>
            <w:tcW w:w="3982" w:type="dxa"/>
          </w:tcPr>
          <w:p w14:paraId="20B88BB6"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Skłody-Przyrusy</w:t>
            </w:r>
          </w:p>
        </w:tc>
        <w:tc>
          <w:tcPr>
            <w:tcW w:w="4680" w:type="dxa"/>
          </w:tcPr>
          <w:p w14:paraId="62D47E5D"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12</w:t>
            </w:r>
          </w:p>
        </w:tc>
      </w:tr>
      <w:tr w:rsidR="00E34F8A" w:rsidRPr="00357D97" w14:paraId="75C8A4C2" w14:textId="77777777" w:rsidTr="00E34F8A">
        <w:tc>
          <w:tcPr>
            <w:tcW w:w="626" w:type="dxa"/>
          </w:tcPr>
          <w:p w14:paraId="69FE89FB"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32</w:t>
            </w:r>
          </w:p>
        </w:tc>
        <w:tc>
          <w:tcPr>
            <w:tcW w:w="3982" w:type="dxa"/>
          </w:tcPr>
          <w:p w14:paraId="65006455"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Stare Żochy</w:t>
            </w:r>
          </w:p>
        </w:tc>
        <w:tc>
          <w:tcPr>
            <w:tcW w:w="4680" w:type="dxa"/>
          </w:tcPr>
          <w:p w14:paraId="5B15FE46"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17</w:t>
            </w:r>
          </w:p>
        </w:tc>
      </w:tr>
      <w:tr w:rsidR="00E34F8A" w:rsidRPr="00357D97" w14:paraId="36E46BB6" w14:textId="77777777" w:rsidTr="00E34F8A">
        <w:tc>
          <w:tcPr>
            <w:tcW w:w="626" w:type="dxa"/>
          </w:tcPr>
          <w:p w14:paraId="2D65A4CF"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33</w:t>
            </w:r>
          </w:p>
        </w:tc>
        <w:tc>
          <w:tcPr>
            <w:tcW w:w="3982" w:type="dxa"/>
          </w:tcPr>
          <w:p w14:paraId="2F705644"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Stokowisko</w:t>
            </w:r>
          </w:p>
        </w:tc>
        <w:tc>
          <w:tcPr>
            <w:tcW w:w="4680" w:type="dxa"/>
          </w:tcPr>
          <w:p w14:paraId="03AA49F8" w14:textId="77777777" w:rsidR="00E34F8A" w:rsidRPr="00D842A4" w:rsidRDefault="00E34F8A" w:rsidP="00E34F8A">
            <w:pPr>
              <w:pStyle w:val="Akapitzlist"/>
              <w:autoSpaceDE w:val="0"/>
              <w:spacing w:after="0" w:line="240" w:lineRule="auto"/>
              <w:ind w:left="0"/>
              <w:jc w:val="both"/>
              <w:rPr>
                <w:color w:val="000000"/>
                <w:sz w:val="20"/>
                <w:szCs w:val="20"/>
              </w:rPr>
            </w:pPr>
            <w:r>
              <w:rPr>
                <w:color w:val="000000"/>
                <w:sz w:val="20"/>
                <w:szCs w:val="20"/>
              </w:rPr>
              <w:t>20</w:t>
            </w:r>
          </w:p>
        </w:tc>
      </w:tr>
      <w:tr w:rsidR="00E34F8A" w:rsidRPr="00357D97" w14:paraId="485B08DB" w14:textId="77777777" w:rsidTr="00E34F8A">
        <w:tc>
          <w:tcPr>
            <w:tcW w:w="626" w:type="dxa"/>
          </w:tcPr>
          <w:p w14:paraId="7404FCEE"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34</w:t>
            </w:r>
          </w:p>
        </w:tc>
        <w:tc>
          <w:tcPr>
            <w:tcW w:w="3982" w:type="dxa"/>
          </w:tcPr>
          <w:p w14:paraId="7E68322A"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Tłoczewo</w:t>
            </w:r>
          </w:p>
        </w:tc>
        <w:tc>
          <w:tcPr>
            <w:tcW w:w="4680" w:type="dxa"/>
          </w:tcPr>
          <w:p w14:paraId="7E597143"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1</w:t>
            </w:r>
            <w:r>
              <w:rPr>
                <w:color w:val="000000"/>
                <w:sz w:val="20"/>
                <w:szCs w:val="20"/>
              </w:rPr>
              <w:t>7</w:t>
            </w:r>
          </w:p>
        </w:tc>
      </w:tr>
      <w:tr w:rsidR="00E34F8A" w:rsidRPr="00357D97" w14:paraId="0832E010" w14:textId="77777777" w:rsidTr="00E34F8A">
        <w:tc>
          <w:tcPr>
            <w:tcW w:w="626" w:type="dxa"/>
          </w:tcPr>
          <w:p w14:paraId="676F9A97"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35</w:t>
            </w:r>
          </w:p>
        </w:tc>
        <w:tc>
          <w:tcPr>
            <w:tcW w:w="3982" w:type="dxa"/>
          </w:tcPr>
          <w:p w14:paraId="3F8A7550"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Wierzbowizna</w:t>
            </w:r>
          </w:p>
        </w:tc>
        <w:tc>
          <w:tcPr>
            <w:tcW w:w="4680" w:type="dxa"/>
          </w:tcPr>
          <w:p w14:paraId="3DC34B77" w14:textId="77777777" w:rsidR="00E34F8A" w:rsidRPr="00D842A4" w:rsidRDefault="00E34F8A" w:rsidP="00E34F8A">
            <w:pPr>
              <w:pStyle w:val="Akapitzlist"/>
              <w:autoSpaceDE w:val="0"/>
              <w:spacing w:after="0" w:line="240" w:lineRule="auto"/>
              <w:ind w:left="0"/>
              <w:jc w:val="both"/>
              <w:rPr>
                <w:color w:val="000000"/>
                <w:sz w:val="20"/>
                <w:szCs w:val="20"/>
              </w:rPr>
            </w:pPr>
            <w:r w:rsidRPr="00D842A4">
              <w:rPr>
                <w:color w:val="000000"/>
                <w:sz w:val="20"/>
                <w:szCs w:val="20"/>
              </w:rPr>
              <w:t>4</w:t>
            </w:r>
          </w:p>
        </w:tc>
      </w:tr>
    </w:tbl>
    <w:p w14:paraId="22CA7266" w14:textId="77777777" w:rsidR="00E34F8A" w:rsidRPr="00357D97" w:rsidRDefault="00E34F8A" w:rsidP="00E34F8A">
      <w:pPr>
        <w:pStyle w:val="Akapitzlist"/>
        <w:autoSpaceDE w:val="0"/>
        <w:spacing w:after="0" w:line="240" w:lineRule="auto"/>
        <w:ind w:left="360"/>
        <w:jc w:val="both"/>
        <w:rPr>
          <w:rFonts w:ascii="Times New Roman" w:hAnsi="Times New Roman"/>
          <w:color w:val="000000"/>
          <w:sz w:val="20"/>
          <w:szCs w:val="20"/>
        </w:rPr>
      </w:pPr>
    </w:p>
    <w:p w14:paraId="4B936974" w14:textId="77777777" w:rsidR="00E34F8A" w:rsidRPr="00357D97" w:rsidRDefault="00E34F8A" w:rsidP="00E34F8A">
      <w:pPr>
        <w:pStyle w:val="Akapitzlist"/>
        <w:autoSpaceDE w:val="0"/>
        <w:ind w:left="360"/>
        <w:jc w:val="both"/>
        <w:rPr>
          <w:rFonts w:ascii="Times New Roman" w:hAnsi="Times New Roman"/>
          <w:i/>
          <w:color w:val="000000"/>
          <w:sz w:val="20"/>
          <w:szCs w:val="20"/>
        </w:rPr>
      </w:pPr>
      <w:r w:rsidRPr="00357D97">
        <w:rPr>
          <w:rFonts w:ascii="Times New Roman" w:hAnsi="Times New Roman"/>
          <w:b/>
          <w:i/>
          <w:color w:val="000000"/>
          <w:sz w:val="20"/>
          <w:szCs w:val="20"/>
        </w:rPr>
        <w:lastRenderedPageBreak/>
        <w:t>UWAGA:</w:t>
      </w:r>
      <w:r w:rsidRPr="00357D97">
        <w:rPr>
          <w:rFonts w:ascii="Times New Roman" w:hAnsi="Times New Roman"/>
          <w:i/>
          <w:color w:val="000000"/>
          <w:sz w:val="20"/>
          <w:szCs w:val="20"/>
        </w:rPr>
        <w:t xml:space="preserve"> Ilość mieszkańców i gospodarstw wynika ze złożonych deklaracji. Zamawiający zastrzega sobie </w:t>
      </w:r>
      <w:r>
        <w:rPr>
          <w:rFonts w:ascii="Times New Roman" w:hAnsi="Times New Roman"/>
          <w:i/>
          <w:color w:val="000000"/>
          <w:sz w:val="20"/>
          <w:szCs w:val="20"/>
        </w:rPr>
        <w:t>możliwość w ramach niniejszego postępowania do zwiększenia lub zmniejszenia ilości punktów odbioru odpadów w ilości w stosunku do ogółu wykazanych gospodarstw domowych</w:t>
      </w:r>
      <w:r w:rsidRPr="00357D97">
        <w:rPr>
          <w:rFonts w:ascii="Times New Roman" w:hAnsi="Times New Roman"/>
          <w:i/>
          <w:color w:val="000000"/>
          <w:sz w:val="20"/>
          <w:szCs w:val="20"/>
        </w:rPr>
        <w:t xml:space="preserve">.  </w:t>
      </w:r>
    </w:p>
    <w:p w14:paraId="71415C08" w14:textId="77777777" w:rsidR="00327015" w:rsidRDefault="00327015" w:rsidP="00E34F8A">
      <w:pPr>
        <w:pStyle w:val="Akapitzlist"/>
        <w:autoSpaceDE w:val="0"/>
        <w:ind w:left="360"/>
        <w:jc w:val="both"/>
        <w:rPr>
          <w:rFonts w:ascii="Times New Roman" w:hAnsi="Times New Roman"/>
          <w:i/>
          <w:color w:val="000000" w:themeColor="text1"/>
          <w:sz w:val="20"/>
          <w:szCs w:val="20"/>
        </w:rPr>
      </w:pPr>
    </w:p>
    <w:p w14:paraId="73749763" w14:textId="42EA60B5" w:rsidR="00EF73D6" w:rsidRDefault="00E34F8A" w:rsidP="00987929">
      <w:pPr>
        <w:pStyle w:val="Akapitzlist"/>
        <w:autoSpaceDE w:val="0"/>
        <w:ind w:left="0"/>
        <w:jc w:val="both"/>
        <w:rPr>
          <w:rFonts w:ascii="Times New Roman" w:hAnsi="Times New Roman"/>
          <w:color w:val="000000" w:themeColor="text1"/>
          <w:sz w:val="20"/>
          <w:szCs w:val="20"/>
        </w:rPr>
      </w:pPr>
      <w:r w:rsidRPr="006909B4">
        <w:rPr>
          <w:rFonts w:ascii="Times New Roman" w:hAnsi="Times New Roman"/>
          <w:i/>
          <w:color w:val="000000" w:themeColor="text1"/>
          <w:sz w:val="20"/>
          <w:szCs w:val="20"/>
        </w:rPr>
        <w:t xml:space="preserve"> </w:t>
      </w:r>
      <w:r w:rsidRPr="006909B4">
        <w:rPr>
          <w:rFonts w:ascii="Times New Roman" w:hAnsi="Times New Roman"/>
          <w:color w:val="000000" w:themeColor="text1"/>
          <w:sz w:val="20"/>
          <w:szCs w:val="20"/>
        </w:rPr>
        <w:t>Ilość odpadów komunalnych zebranych z terenu Gminy Nowe Piekuty z nieruchomości zamieszkałyc</w:t>
      </w:r>
      <w:r w:rsidR="00A72BFB">
        <w:rPr>
          <w:rFonts w:ascii="Times New Roman" w:hAnsi="Times New Roman"/>
          <w:color w:val="000000" w:themeColor="text1"/>
          <w:sz w:val="20"/>
          <w:szCs w:val="20"/>
        </w:rPr>
        <w:t>h i niezamieszkałych w latach: 202</w:t>
      </w:r>
      <w:r w:rsidR="002978AD">
        <w:rPr>
          <w:rFonts w:ascii="Times New Roman" w:hAnsi="Times New Roman"/>
          <w:color w:val="000000" w:themeColor="text1"/>
          <w:sz w:val="20"/>
          <w:szCs w:val="20"/>
        </w:rPr>
        <w:t>2</w:t>
      </w:r>
      <w:r w:rsidR="00BF04FB">
        <w:rPr>
          <w:rFonts w:ascii="Times New Roman" w:hAnsi="Times New Roman"/>
          <w:color w:val="000000" w:themeColor="text1"/>
          <w:sz w:val="20"/>
          <w:szCs w:val="20"/>
        </w:rPr>
        <w:t>, 202</w:t>
      </w:r>
      <w:r w:rsidR="002978AD">
        <w:rPr>
          <w:rFonts w:ascii="Times New Roman" w:hAnsi="Times New Roman"/>
          <w:color w:val="000000" w:themeColor="text1"/>
          <w:sz w:val="20"/>
          <w:szCs w:val="20"/>
        </w:rPr>
        <w:t>3</w:t>
      </w:r>
      <w:r w:rsidR="00135469">
        <w:rPr>
          <w:rFonts w:ascii="Times New Roman" w:hAnsi="Times New Roman"/>
          <w:color w:val="000000" w:themeColor="text1"/>
          <w:sz w:val="20"/>
          <w:szCs w:val="20"/>
        </w:rPr>
        <w:t>, 2024</w:t>
      </w:r>
      <w:r w:rsidR="0024215E">
        <w:rPr>
          <w:rFonts w:ascii="Times New Roman" w:hAnsi="Times New Roman"/>
          <w:color w:val="000000" w:themeColor="text1"/>
          <w:sz w:val="20"/>
          <w:szCs w:val="20"/>
        </w:rPr>
        <w:t xml:space="preserve"> (</w:t>
      </w:r>
      <w:r w:rsidR="00135469">
        <w:rPr>
          <w:rFonts w:ascii="Times New Roman" w:hAnsi="Times New Roman"/>
          <w:sz w:val="20"/>
          <w:szCs w:val="20"/>
        </w:rPr>
        <w:t>8</w:t>
      </w:r>
      <w:r w:rsidR="0024215E" w:rsidRPr="00E95898">
        <w:rPr>
          <w:rFonts w:ascii="Times New Roman" w:hAnsi="Times New Roman"/>
          <w:sz w:val="20"/>
          <w:szCs w:val="20"/>
        </w:rPr>
        <w:t xml:space="preserve"> miesięcy</w:t>
      </w:r>
      <w:r w:rsidR="0024215E">
        <w:rPr>
          <w:rFonts w:ascii="Times New Roman" w:hAnsi="Times New Roman"/>
          <w:color w:val="000000" w:themeColor="text1"/>
          <w:sz w:val="20"/>
          <w:szCs w:val="20"/>
        </w:rPr>
        <w:t>)</w:t>
      </w:r>
      <w:r w:rsidR="00327015">
        <w:rPr>
          <w:rFonts w:ascii="Times New Roman" w:hAnsi="Times New Roman"/>
          <w:color w:val="000000" w:themeColor="text1"/>
          <w:sz w:val="20"/>
          <w:szCs w:val="20"/>
        </w:rPr>
        <w:t>:</w:t>
      </w:r>
    </w:p>
    <w:p w14:paraId="440D351F" w14:textId="67F2E01B" w:rsidR="00BF04FB" w:rsidRPr="00AE06AD" w:rsidRDefault="00BF04FB" w:rsidP="00BF04FB">
      <w:pPr>
        <w:pStyle w:val="ListParagraph1"/>
        <w:spacing w:after="0" w:line="240" w:lineRule="auto"/>
        <w:ind w:left="0"/>
        <w:rPr>
          <w:rFonts w:ascii="Times New Roman" w:hAnsi="Times New Roman" w:cs="Times New Roman"/>
          <w:b/>
          <w:bCs/>
          <w:sz w:val="20"/>
          <w:szCs w:val="20"/>
        </w:rPr>
      </w:pPr>
      <w:r>
        <w:rPr>
          <w:rFonts w:ascii="Times New Roman" w:hAnsi="Times New Roman" w:cs="Times New Roman"/>
          <w:b/>
          <w:bCs/>
          <w:sz w:val="20"/>
          <w:szCs w:val="20"/>
        </w:rPr>
        <w:t>Rok 202</w:t>
      </w:r>
      <w:r w:rsidR="002978AD">
        <w:rPr>
          <w:rFonts w:ascii="Times New Roman" w:hAnsi="Times New Roman" w:cs="Times New Roman"/>
          <w:b/>
          <w:bCs/>
          <w:sz w:val="20"/>
          <w:szCs w:val="20"/>
        </w:rPr>
        <w:t>2</w:t>
      </w:r>
      <w:r>
        <w:rPr>
          <w:rFonts w:ascii="Times New Roman" w:hAnsi="Times New Roman" w:cs="Times New Roman"/>
          <w:b/>
          <w:bCs/>
          <w:sz w:val="20"/>
          <w:szCs w:val="20"/>
        </w:rPr>
        <w:t xml:space="preserve"> </w:t>
      </w:r>
      <w:r w:rsidRPr="001F1AD9">
        <w:rPr>
          <w:rFonts w:ascii="Times New Roman" w:hAnsi="Times New Roman" w:cs="Times New Roman"/>
          <w:sz w:val="20"/>
          <w:szCs w:val="20"/>
        </w:rPr>
        <w:t>- ilości podane w Mg</w:t>
      </w:r>
    </w:p>
    <w:p w14:paraId="49BBB71C" w14:textId="02EAD9DB" w:rsidR="00BF04FB" w:rsidRDefault="00BF04FB" w:rsidP="00BF04FB">
      <w:pPr>
        <w:pStyle w:val="ListParagraph1"/>
        <w:spacing w:after="0"/>
        <w:rPr>
          <w:rFonts w:ascii="Times New Roman" w:hAnsi="Times New Roman" w:cs="Times New Roman"/>
          <w:sz w:val="20"/>
          <w:szCs w:val="20"/>
        </w:rPr>
      </w:pPr>
      <w:r w:rsidRPr="00CF5F13">
        <w:rPr>
          <w:rFonts w:ascii="Times New Roman" w:hAnsi="Times New Roman" w:cs="Times New Roman"/>
          <w:sz w:val="20"/>
          <w:szCs w:val="20"/>
        </w:rPr>
        <w:t xml:space="preserve">Kod odpadu 200301- </w:t>
      </w:r>
      <w:r w:rsidRPr="00B563A3">
        <w:rPr>
          <w:rFonts w:ascii="Times New Roman" w:hAnsi="Times New Roman" w:cs="Times New Roman"/>
          <w:sz w:val="20"/>
          <w:szCs w:val="20"/>
        </w:rPr>
        <w:t xml:space="preserve">niesegregowane </w:t>
      </w:r>
      <w:r>
        <w:rPr>
          <w:rFonts w:ascii="Times New Roman" w:hAnsi="Times New Roman" w:cs="Times New Roman"/>
          <w:sz w:val="20"/>
          <w:szCs w:val="20"/>
        </w:rPr>
        <w:t>(</w:t>
      </w:r>
      <w:r w:rsidRPr="00CF5F13">
        <w:rPr>
          <w:rFonts w:ascii="Times New Roman" w:hAnsi="Times New Roman" w:cs="Times New Roman"/>
          <w:sz w:val="20"/>
          <w:szCs w:val="20"/>
        </w:rPr>
        <w:t>zmieszane</w:t>
      </w:r>
      <w:r>
        <w:rPr>
          <w:rFonts w:ascii="Times New Roman" w:hAnsi="Times New Roman" w:cs="Times New Roman"/>
          <w:sz w:val="20"/>
          <w:szCs w:val="20"/>
        </w:rPr>
        <w:t xml:space="preserve">) </w:t>
      </w:r>
      <w:r w:rsidRPr="00CF5F13">
        <w:rPr>
          <w:rFonts w:ascii="Times New Roman" w:hAnsi="Times New Roman" w:cs="Times New Roman"/>
          <w:sz w:val="20"/>
          <w:szCs w:val="20"/>
        </w:rPr>
        <w:t xml:space="preserve">odpady komunalne – </w:t>
      </w:r>
      <w:r w:rsidR="002978AD">
        <w:rPr>
          <w:rFonts w:ascii="Times New Roman" w:hAnsi="Times New Roman" w:cs="Times New Roman"/>
          <w:sz w:val="20"/>
          <w:szCs w:val="20"/>
        </w:rPr>
        <w:t>509,36</w:t>
      </w:r>
    </w:p>
    <w:p w14:paraId="416C86A3" w14:textId="14CCF51B" w:rsidR="00BF04FB" w:rsidRDefault="00BF04FB" w:rsidP="00BF04FB">
      <w:pPr>
        <w:pStyle w:val="ListParagraph1"/>
        <w:spacing w:after="0"/>
        <w:rPr>
          <w:rFonts w:ascii="Times New Roman" w:hAnsi="Times New Roman" w:cs="Times New Roman"/>
          <w:sz w:val="20"/>
          <w:szCs w:val="20"/>
        </w:rPr>
      </w:pPr>
      <w:r>
        <w:rPr>
          <w:rFonts w:ascii="Times New Roman" w:hAnsi="Times New Roman" w:cs="Times New Roman"/>
          <w:sz w:val="20"/>
          <w:szCs w:val="20"/>
        </w:rPr>
        <w:t xml:space="preserve">Odpady zbierane selektywnie (łącznie  z odpadami z </w:t>
      </w:r>
      <w:r w:rsidRPr="00B563A3">
        <w:rPr>
          <w:rFonts w:ascii="Times New Roman" w:hAnsi="Times New Roman" w:cs="Times New Roman"/>
          <w:sz w:val="20"/>
          <w:szCs w:val="20"/>
        </w:rPr>
        <w:t>PSZOK</w:t>
      </w:r>
      <w:r>
        <w:rPr>
          <w:rFonts w:ascii="Times New Roman" w:hAnsi="Times New Roman" w:cs="Times New Roman"/>
          <w:sz w:val="20"/>
          <w:szCs w:val="20"/>
        </w:rPr>
        <w:t xml:space="preserve">) – </w:t>
      </w:r>
      <w:r w:rsidR="00E028E1">
        <w:rPr>
          <w:rFonts w:ascii="Times New Roman" w:hAnsi="Times New Roman" w:cs="Times New Roman"/>
          <w:sz w:val="20"/>
          <w:szCs w:val="20"/>
        </w:rPr>
        <w:t>179,43</w:t>
      </w:r>
    </w:p>
    <w:p w14:paraId="717CA1A1" w14:textId="60AB9037" w:rsidR="00E34F8A" w:rsidRDefault="00BF04FB" w:rsidP="00150773">
      <w:pPr>
        <w:pStyle w:val="ListParagraph1"/>
        <w:spacing w:after="0" w:line="240" w:lineRule="auto"/>
        <w:ind w:left="708"/>
        <w:rPr>
          <w:rFonts w:ascii="Times New Roman" w:hAnsi="Times New Roman" w:cs="Times New Roman"/>
          <w:b/>
          <w:sz w:val="20"/>
          <w:szCs w:val="20"/>
        </w:rPr>
      </w:pPr>
      <w:r w:rsidRPr="00F13C80">
        <w:rPr>
          <w:rFonts w:ascii="Times New Roman" w:hAnsi="Times New Roman" w:cs="Times New Roman"/>
          <w:b/>
          <w:sz w:val="20"/>
          <w:szCs w:val="20"/>
        </w:rPr>
        <w:t xml:space="preserve">RAZEM: </w:t>
      </w:r>
      <w:r w:rsidR="002978AD">
        <w:rPr>
          <w:rFonts w:ascii="Times New Roman" w:hAnsi="Times New Roman" w:cs="Times New Roman"/>
          <w:b/>
          <w:sz w:val="20"/>
          <w:szCs w:val="20"/>
        </w:rPr>
        <w:t>688,79</w:t>
      </w:r>
    </w:p>
    <w:p w14:paraId="26715B60" w14:textId="11CB5CDF" w:rsidR="002978AD" w:rsidRPr="0023033D" w:rsidRDefault="002978AD" w:rsidP="002978AD">
      <w:pPr>
        <w:pStyle w:val="ListParagraph1"/>
        <w:spacing w:after="0" w:line="240" w:lineRule="auto"/>
        <w:ind w:left="0"/>
        <w:rPr>
          <w:rFonts w:ascii="Times New Roman" w:hAnsi="Times New Roman" w:cs="Times New Roman"/>
          <w:b/>
          <w:bCs/>
          <w:color w:val="C00000"/>
          <w:sz w:val="20"/>
          <w:szCs w:val="20"/>
        </w:rPr>
      </w:pPr>
      <w:r>
        <w:rPr>
          <w:rFonts w:ascii="Times New Roman" w:hAnsi="Times New Roman" w:cs="Times New Roman"/>
          <w:b/>
          <w:bCs/>
          <w:sz w:val="20"/>
          <w:szCs w:val="20"/>
        </w:rPr>
        <w:t xml:space="preserve">Rok 2023 </w:t>
      </w:r>
      <w:r w:rsidRPr="00E95898">
        <w:rPr>
          <w:rFonts w:ascii="Times New Roman" w:hAnsi="Times New Roman" w:cs="Times New Roman"/>
          <w:sz w:val="20"/>
          <w:szCs w:val="20"/>
        </w:rPr>
        <w:t>- ilości podane w Mg</w:t>
      </w:r>
    </w:p>
    <w:p w14:paraId="65CB462B" w14:textId="608ECE66" w:rsidR="002978AD" w:rsidRPr="00D37593" w:rsidRDefault="002978AD" w:rsidP="002978AD">
      <w:pPr>
        <w:pStyle w:val="ListParagraph1"/>
        <w:spacing w:after="0"/>
        <w:rPr>
          <w:rFonts w:ascii="Times New Roman" w:hAnsi="Times New Roman" w:cs="Times New Roman"/>
          <w:sz w:val="20"/>
          <w:szCs w:val="20"/>
        </w:rPr>
      </w:pPr>
      <w:r w:rsidRPr="00D37593">
        <w:rPr>
          <w:rFonts w:ascii="Times New Roman" w:hAnsi="Times New Roman" w:cs="Times New Roman"/>
          <w:sz w:val="20"/>
          <w:szCs w:val="20"/>
        </w:rPr>
        <w:t xml:space="preserve">Kod odpadu 200301- niesegregowane (zmieszane) odpady komunalne – </w:t>
      </w:r>
      <w:r w:rsidR="009529DC">
        <w:rPr>
          <w:rFonts w:ascii="Times New Roman" w:hAnsi="Times New Roman" w:cs="Times New Roman"/>
          <w:bCs/>
          <w:sz w:val="20"/>
          <w:szCs w:val="20"/>
        </w:rPr>
        <w:t>433,14</w:t>
      </w:r>
    </w:p>
    <w:p w14:paraId="424FC6B9" w14:textId="132A6989" w:rsidR="002978AD" w:rsidRPr="00D37593" w:rsidRDefault="002978AD" w:rsidP="002978AD">
      <w:pPr>
        <w:pStyle w:val="ListParagraph1"/>
        <w:spacing w:after="0"/>
        <w:rPr>
          <w:rFonts w:ascii="Times New Roman" w:hAnsi="Times New Roman" w:cs="Times New Roman"/>
          <w:sz w:val="20"/>
          <w:szCs w:val="20"/>
        </w:rPr>
      </w:pPr>
      <w:r w:rsidRPr="00D37593">
        <w:rPr>
          <w:rFonts w:ascii="Times New Roman" w:hAnsi="Times New Roman" w:cs="Times New Roman"/>
          <w:sz w:val="20"/>
          <w:szCs w:val="20"/>
        </w:rPr>
        <w:t xml:space="preserve">Odpady zbierane selektywnie (łącznie  z odpadami z PSZOK) – </w:t>
      </w:r>
      <w:r w:rsidR="009529DC">
        <w:rPr>
          <w:rFonts w:ascii="Times New Roman" w:hAnsi="Times New Roman" w:cs="Times New Roman"/>
          <w:bCs/>
          <w:sz w:val="20"/>
          <w:szCs w:val="20"/>
        </w:rPr>
        <w:t>255,86</w:t>
      </w:r>
    </w:p>
    <w:p w14:paraId="69980877" w14:textId="206F32D1" w:rsidR="00D37593" w:rsidRDefault="002978AD" w:rsidP="00D37593">
      <w:pPr>
        <w:pStyle w:val="ListParagraph1"/>
        <w:spacing w:after="0" w:line="240" w:lineRule="auto"/>
        <w:ind w:left="708"/>
        <w:rPr>
          <w:rFonts w:ascii="Times New Roman" w:hAnsi="Times New Roman" w:cs="Times New Roman"/>
          <w:b/>
          <w:bCs/>
          <w:sz w:val="20"/>
          <w:szCs w:val="20"/>
        </w:rPr>
      </w:pPr>
      <w:r w:rsidRPr="00D37593">
        <w:rPr>
          <w:rFonts w:ascii="Times New Roman" w:hAnsi="Times New Roman" w:cs="Times New Roman"/>
          <w:b/>
          <w:sz w:val="20"/>
          <w:szCs w:val="20"/>
        </w:rPr>
        <w:t xml:space="preserve">RAZEM: </w:t>
      </w:r>
      <w:r w:rsidR="009529DC">
        <w:rPr>
          <w:rFonts w:ascii="Times New Roman" w:hAnsi="Times New Roman" w:cs="Times New Roman"/>
          <w:b/>
          <w:bCs/>
          <w:sz w:val="20"/>
          <w:szCs w:val="20"/>
        </w:rPr>
        <w:t>689,00</w:t>
      </w:r>
    </w:p>
    <w:p w14:paraId="2626290E" w14:textId="107E93F3" w:rsidR="009529DC" w:rsidRPr="0023033D" w:rsidRDefault="009529DC" w:rsidP="009529DC">
      <w:pPr>
        <w:pStyle w:val="ListParagraph1"/>
        <w:spacing w:after="0" w:line="240" w:lineRule="auto"/>
        <w:ind w:left="0"/>
        <w:rPr>
          <w:rFonts w:ascii="Times New Roman" w:hAnsi="Times New Roman" w:cs="Times New Roman"/>
          <w:b/>
          <w:bCs/>
          <w:color w:val="C00000"/>
          <w:sz w:val="20"/>
          <w:szCs w:val="20"/>
        </w:rPr>
      </w:pPr>
      <w:r>
        <w:rPr>
          <w:rFonts w:ascii="Times New Roman" w:hAnsi="Times New Roman" w:cs="Times New Roman"/>
          <w:b/>
          <w:bCs/>
          <w:sz w:val="20"/>
          <w:szCs w:val="20"/>
        </w:rPr>
        <w:t xml:space="preserve">Rok 2024 (8 miesięcy) - </w:t>
      </w:r>
      <w:r w:rsidRPr="00E95898">
        <w:rPr>
          <w:rFonts w:ascii="Times New Roman" w:hAnsi="Times New Roman" w:cs="Times New Roman"/>
          <w:sz w:val="20"/>
          <w:szCs w:val="20"/>
        </w:rPr>
        <w:t>ilości podane w Mg</w:t>
      </w:r>
    </w:p>
    <w:p w14:paraId="2101CBB7" w14:textId="5B205BCC" w:rsidR="009529DC" w:rsidRPr="00D37593" w:rsidRDefault="009529DC" w:rsidP="009529DC">
      <w:pPr>
        <w:pStyle w:val="ListParagraph1"/>
        <w:spacing w:after="0"/>
        <w:rPr>
          <w:rFonts w:ascii="Times New Roman" w:hAnsi="Times New Roman" w:cs="Times New Roman"/>
          <w:sz w:val="20"/>
          <w:szCs w:val="20"/>
        </w:rPr>
      </w:pPr>
      <w:r w:rsidRPr="00D37593">
        <w:rPr>
          <w:rFonts w:ascii="Times New Roman" w:hAnsi="Times New Roman" w:cs="Times New Roman"/>
          <w:sz w:val="20"/>
          <w:szCs w:val="20"/>
        </w:rPr>
        <w:t xml:space="preserve">Kod odpadu 200301- niesegregowane (zmieszane) odpady komunalne – </w:t>
      </w:r>
      <w:r>
        <w:rPr>
          <w:rFonts w:ascii="Times New Roman" w:hAnsi="Times New Roman" w:cs="Times New Roman"/>
          <w:bCs/>
          <w:sz w:val="20"/>
          <w:szCs w:val="20"/>
        </w:rPr>
        <w:t>346,76</w:t>
      </w:r>
    </w:p>
    <w:p w14:paraId="5CF0FCDA" w14:textId="449CDDD7" w:rsidR="009529DC" w:rsidRPr="00D37593" w:rsidRDefault="009529DC" w:rsidP="009529DC">
      <w:pPr>
        <w:pStyle w:val="ListParagraph1"/>
        <w:spacing w:after="0"/>
        <w:rPr>
          <w:rFonts w:ascii="Times New Roman" w:hAnsi="Times New Roman" w:cs="Times New Roman"/>
          <w:sz w:val="20"/>
          <w:szCs w:val="20"/>
        </w:rPr>
      </w:pPr>
      <w:r w:rsidRPr="00D37593">
        <w:rPr>
          <w:rFonts w:ascii="Times New Roman" w:hAnsi="Times New Roman" w:cs="Times New Roman"/>
          <w:sz w:val="20"/>
          <w:szCs w:val="20"/>
        </w:rPr>
        <w:t xml:space="preserve">Odpady zbierane selektywnie (łącznie  z odpadami z PSZOK) – </w:t>
      </w:r>
      <w:r>
        <w:rPr>
          <w:rFonts w:ascii="Times New Roman" w:hAnsi="Times New Roman" w:cs="Times New Roman"/>
          <w:bCs/>
          <w:sz w:val="20"/>
          <w:szCs w:val="20"/>
        </w:rPr>
        <w:t>147,53</w:t>
      </w:r>
    </w:p>
    <w:p w14:paraId="51D44A86" w14:textId="583BC547" w:rsidR="00D17615" w:rsidRPr="00D17615" w:rsidRDefault="009529DC" w:rsidP="00D17615">
      <w:pPr>
        <w:pStyle w:val="ListParagraph1"/>
        <w:spacing w:after="0" w:line="240" w:lineRule="auto"/>
        <w:ind w:left="708"/>
        <w:rPr>
          <w:rFonts w:ascii="Times New Roman" w:hAnsi="Times New Roman" w:cs="Times New Roman"/>
          <w:b/>
          <w:bCs/>
          <w:sz w:val="20"/>
          <w:szCs w:val="20"/>
        </w:rPr>
      </w:pPr>
      <w:r w:rsidRPr="00D37593">
        <w:rPr>
          <w:rFonts w:ascii="Times New Roman" w:hAnsi="Times New Roman" w:cs="Times New Roman"/>
          <w:b/>
          <w:sz w:val="20"/>
          <w:szCs w:val="20"/>
        </w:rPr>
        <w:t xml:space="preserve">RAZEM: </w:t>
      </w:r>
      <w:r w:rsidR="00D17615">
        <w:rPr>
          <w:rFonts w:ascii="Times New Roman" w:hAnsi="Times New Roman" w:cs="Times New Roman"/>
          <w:b/>
          <w:bCs/>
          <w:sz w:val="20"/>
          <w:szCs w:val="20"/>
        </w:rPr>
        <w:t>494,29</w:t>
      </w:r>
    </w:p>
    <w:p w14:paraId="555180C4" w14:textId="77777777" w:rsidR="00E34F8A" w:rsidRPr="00357D97" w:rsidRDefault="00E34F8A" w:rsidP="00E34F8A">
      <w:pPr>
        <w:numPr>
          <w:ilvl w:val="0"/>
          <w:numId w:val="2"/>
        </w:numPr>
        <w:tabs>
          <w:tab w:val="left" w:pos="720"/>
        </w:tabs>
        <w:suppressAutoHyphens/>
        <w:autoSpaceDE w:val="0"/>
        <w:jc w:val="both"/>
        <w:rPr>
          <w:color w:val="FF0000"/>
          <w:sz w:val="20"/>
          <w:szCs w:val="20"/>
        </w:rPr>
      </w:pPr>
      <w:r w:rsidRPr="00357D97">
        <w:rPr>
          <w:color w:val="000000"/>
          <w:sz w:val="20"/>
          <w:szCs w:val="20"/>
        </w:rPr>
        <w:t>Na terenie Gminy Nowe Piekuty zbiórka odpadów komunalnych w zabudowie zagrodowej i jednorodzinnej odbywać się będzie w systemie mieszanym pojemnikowo-workowym z posesji mieszkańców. Wykonawca zobowiązany będzie do odbioru bezpośrednio z nieruchomości i zagospodarowania wszystkich wytworzonych przez mieszkańców Gminy Nowe Piekuty odpadów komunalnych (zmieszanych i segregowanych). Po opróżnieniu pojemnika Wykonawca zobowiązany jest do odstawienia go w to samo miejsce.</w:t>
      </w:r>
    </w:p>
    <w:p w14:paraId="32C5D2F8" w14:textId="77777777" w:rsidR="00E34F8A" w:rsidRPr="00357D97" w:rsidRDefault="00E34F8A" w:rsidP="00E34F8A">
      <w:pPr>
        <w:numPr>
          <w:ilvl w:val="0"/>
          <w:numId w:val="2"/>
        </w:numPr>
        <w:tabs>
          <w:tab w:val="left" w:pos="720"/>
        </w:tabs>
        <w:suppressAutoHyphens/>
        <w:autoSpaceDE w:val="0"/>
        <w:jc w:val="both"/>
        <w:rPr>
          <w:color w:val="FF0000"/>
          <w:sz w:val="20"/>
          <w:szCs w:val="20"/>
        </w:rPr>
      </w:pPr>
      <w:r w:rsidRPr="00357D97">
        <w:rPr>
          <w:color w:val="000000"/>
          <w:sz w:val="20"/>
          <w:szCs w:val="20"/>
        </w:rPr>
        <w:t xml:space="preserve">Na terenie Gminy Nowe Piekuty zbiórka odpadów komunalnych w zabudowie wielorodzinnej oraz </w:t>
      </w:r>
      <w:r w:rsidRPr="00357D97">
        <w:rPr>
          <w:sz w:val="20"/>
          <w:szCs w:val="20"/>
        </w:rPr>
        <w:t>nieruchomości stanowiących własność lub będących w zarządzie Gminy Nowe Piekuty</w:t>
      </w:r>
      <w:r w:rsidRPr="00357D97">
        <w:rPr>
          <w:color w:val="000000"/>
          <w:sz w:val="20"/>
          <w:szCs w:val="20"/>
        </w:rPr>
        <w:t xml:space="preserve"> odbywać się będzie za pomocą pojemników o pojemności min. 1 m³. Wykonawca zobowiązany będzie do odbioru bezpośrednio z nieruchomości i zagospodarowania wszystkich wytworzonych odpadów komunalnych (zmieszanych i segregowanych). Po opróżnieniu pojemnika Wykonawca zobowiązany jest do odstawienia go w to samo miejsce.</w:t>
      </w:r>
    </w:p>
    <w:p w14:paraId="6A3B3FEB" w14:textId="05C6E58A" w:rsidR="00E34F8A" w:rsidRPr="00357D97" w:rsidRDefault="00E34F8A" w:rsidP="00F13C80">
      <w:pPr>
        <w:pStyle w:val="Akapitzlist"/>
        <w:numPr>
          <w:ilvl w:val="0"/>
          <w:numId w:val="2"/>
        </w:numPr>
        <w:tabs>
          <w:tab w:val="left" w:pos="360"/>
        </w:tabs>
        <w:suppressAutoHyphens/>
        <w:autoSpaceDE w:val="0"/>
        <w:spacing w:after="0" w:line="276" w:lineRule="auto"/>
        <w:contextualSpacing w:val="0"/>
        <w:jc w:val="both"/>
        <w:rPr>
          <w:rFonts w:ascii="Times New Roman" w:hAnsi="Times New Roman"/>
          <w:color w:val="000000"/>
          <w:sz w:val="20"/>
          <w:szCs w:val="20"/>
        </w:rPr>
      </w:pPr>
      <w:r w:rsidRPr="00357D97">
        <w:rPr>
          <w:rFonts w:ascii="Times New Roman" w:hAnsi="Times New Roman"/>
          <w:color w:val="000000"/>
          <w:sz w:val="20"/>
          <w:szCs w:val="20"/>
        </w:rPr>
        <w:t>Zamawiający przedstawi Wykonawcy przy podpisaniu umowy oraz każdorazowo po otrzymaniu nowych deklaracji od właścicieli nieruchomości wykaz gospodarstw domowych zamieszkałych, objętych przedmiotem za</w:t>
      </w:r>
      <w:r w:rsidR="0023033D">
        <w:rPr>
          <w:rFonts w:ascii="Times New Roman" w:hAnsi="Times New Roman"/>
          <w:color w:val="000000"/>
          <w:sz w:val="20"/>
          <w:szCs w:val="20"/>
        </w:rPr>
        <w:t xml:space="preserve">mówienia. Zamawiający zakłada, </w:t>
      </w:r>
      <w:r w:rsidRPr="00357D97">
        <w:rPr>
          <w:rFonts w:ascii="Times New Roman" w:hAnsi="Times New Roman"/>
          <w:color w:val="000000"/>
          <w:sz w:val="20"/>
          <w:szCs w:val="20"/>
        </w:rPr>
        <w:t xml:space="preserve">że </w:t>
      </w:r>
      <w:r w:rsidR="00D92351">
        <w:rPr>
          <w:rFonts w:ascii="Times New Roman" w:hAnsi="Times New Roman"/>
          <w:color w:val="000000"/>
          <w:sz w:val="20"/>
          <w:szCs w:val="20"/>
        </w:rPr>
        <w:t>9</w:t>
      </w:r>
      <w:r w:rsidR="00F13C80">
        <w:rPr>
          <w:rFonts w:ascii="Times New Roman" w:hAnsi="Times New Roman"/>
          <w:color w:val="000000"/>
          <w:sz w:val="20"/>
          <w:szCs w:val="20"/>
        </w:rPr>
        <w:t>5</w:t>
      </w:r>
      <w:r w:rsidRPr="00357D97">
        <w:rPr>
          <w:rFonts w:ascii="Times New Roman" w:hAnsi="Times New Roman"/>
          <w:color w:val="000000"/>
          <w:sz w:val="20"/>
          <w:szCs w:val="20"/>
        </w:rPr>
        <w:t>% gospodarstw domowych będzie prowadzić segregacj</w:t>
      </w:r>
      <w:r w:rsidR="00F13C80">
        <w:rPr>
          <w:rFonts w:ascii="Times New Roman" w:hAnsi="Times New Roman"/>
          <w:color w:val="000000"/>
          <w:sz w:val="20"/>
          <w:szCs w:val="20"/>
        </w:rPr>
        <w:t>ę</w:t>
      </w:r>
      <w:r w:rsidRPr="00357D97">
        <w:rPr>
          <w:rFonts w:ascii="Times New Roman" w:hAnsi="Times New Roman"/>
          <w:color w:val="000000"/>
          <w:sz w:val="20"/>
          <w:szCs w:val="20"/>
        </w:rPr>
        <w:t xml:space="preserve"> odpadów oraz posiadać kompostownik przydomowy.</w:t>
      </w:r>
    </w:p>
    <w:p w14:paraId="7E1013AD" w14:textId="1F2562F3" w:rsidR="00E34F8A" w:rsidRPr="00DF6EE8" w:rsidRDefault="00E34F8A" w:rsidP="00F13C80">
      <w:pPr>
        <w:pStyle w:val="Akapitzlist"/>
        <w:numPr>
          <w:ilvl w:val="0"/>
          <w:numId w:val="2"/>
        </w:numPr>
        <w:tabs>
          <w:tab w:val="left" w:pos="360"/>
        </w:tabs>
        <w:suppressAutoHyphens/>
        <w:autoSpaceDE w:val="0"/>
        <w:spacing w:after="0" w:line="276" w:lineRule="auto"/>
        <w:contextualSpacing w:val="0"/>
        <w:jc w:val="both"/>
        <w:rPr>
          <w:rFonts w:ascii="Times New Roman" w:hAnsi="Times New Roman"/>
          <w:sz w:val="20"/>
          <w:szCs w:val="20"/>
        </w:rPr>
      </w:pPr>
      <w:r w:rsidRPr="00DF6EE8">
        <w:rPr>
          <w:rFonts w:ascii="Times New Roman" w:hAnsi="Times New Roman"/>
          <w:sz w:val="20"/>
          <w:szCs w:val="20"/>
        </w:rPr>
        <w:t xml:space="preserve">Wykonawca zobowiązany jest do realizacji zamówienia uwzględniając zapisy ustawy o odpadach z dnia 14 grudnia 2012 r. </w:t>
      </w:r>
      <w:r w:rsidR="008D668B" w:rsidRPr="008D668B">
        <w:rPr>
          <w:rFonts w:ascii="Times New Roman" w:hAnsi="Times New Roman"/>
          <w:sz w:val="20"/>
          <w:szCs w:val="20"/>
        </w:rPr>
        <w:t>(</w:t>
      </w:r>
      <w:proofErr w:type="spellStart"/>
      <w:r w:rsidR="008D668B" w:rsidRPr="008D668B">
        <w:rPr>
          <w:rFonts w:ascii="Times New Roman" w:hAnsi="Times New Roman"/>
          <w:sz w:val="20"/>
          <w:szCs w:val="20"/>
        </w:rPr>
        <w:t>t.j</w:t>
      </w:r>
      <w:proofErr w:type="spellEnd"/>
      <w:r w:rsidR="008D668B" w:rsidRPr="008D668B">
        <w:rPr>
          <w:rFonts w:ascii="Times New Roman" w:hAnsi="Times New Roman"/>
          <w:sz w:val="20"/>
          <w:szCs w:val="20"/>
        </w:rPr>
        <w:t>. Dz. U. z 2023 r. poz. 1587 z późn. zm.)</w:t>
      </w:r>
      <w:r w:rsidRPr="00DF6EE8">
        <w:rPr>
          <w:rFonts w:ascii="Times New Roman" w:hAnsi="Times New Roman"/>
          <w:sz w:val="20"/>
          <w:szCs w:val="20"/>
        </w:rPr>
        <w:t xml:space="preserve"> rozporządzeni</w:t>
      </w:r>
      <w:r w:rsidR="002A569E">
        <w:rPr>
          <w:rFonts w:ascii="Times New Roman" w:hAnsi="Times New Roman"/>
          <w:sz w:val="20"/>
          <w:szCs w:val="20"/>
        </w:rPr>
        <w:t>a</w:t>
      </w:r>
      <w:r w:rsidRPr="00DF6EE8">
        <w:rPr>
          <w:rFonts w:ascii="Times New Roman" w:hAnsi="Times New Roman"/>
          <w:sz w:val="20"/>
          <w:szCs w:val="20"/>
        </w:rPr>
        <w:t xml:space="preserve"> </w:t>
      </w:r>
      <w:r w:rsidR="00915B31">
        <w:rPr>
          <w:rFonts w:ascii="Times New Roman" w:hAnsi="Times New Roman"/>
          <w:sz w:val="20"/>
          <w:szCs w:val="20"/>
        </w:rPr>
        <w:t>M</w:t>
      </w:r>
      <w:r w:rsidR="00915B31" w:rsidRPr="00DF6EE8">
        <w:rPr>
          <w:rFonts w:ascii="Times New Roman" w:hAnsi="Times New Roman"/>
          <w:sz w:val="20"/>
          <w:szCs w:val="20"/>
        </w:rPr>
        <w:t>inistra</w:t>
      </w:r>
      <w:r w:rsidRPr="00DF6EE8">
        <w:rPr>
          <w:rFonts w:ascii="Times New Roman" w:hAnsi="Times New Roman"/>
          <w:sz w:val="20"/>
          <w:szCs w:val="20"/>
        </w:rPr>
        <w:t xml:space="preserve"> Środowiska z dnia 11 stycznia 2013</w:t>
      </w:r>
      <w:r w:rsidR="00F13C80">
        <w:rPr>
          <w:rFonts w:ascii="Times New Roman" w:hAnsi="Times New Roman"/>
          <w:sz w:val="20"/>
          <w:szCs w:val="20"/>
        </w:rPr>
        <w:t xml:space="preserve"> </w:t>
      </w:r>
      <w:r w:rsidRPr="00DF6EE8">
        <w:rPr>
          <w:rFonts w:ascii="Times New Roman" w:hAnsi="Times New Roman"/>
          <w:sz w:val="20"/>
          <w:szCs w:val="20"/>
        </w:rPr>
        <w:t>r. w sprawie szczegółowych wymagań w zakresie odbierania odpadów komunalnych od właścicieli nieruchomości (Dz. U. z 2013</w:t>
      </w:r>
      <w:r w:rsidR="00F13C80">
        <w:rPr>
          <w:rFonts w:ascii="Times New Roman" w:hAnsi="Times New Roman"/>
          <w:sz w:val="20"/>
          <w:szCs w:val="20"/>
        </w:rPr>
        <w:t xml:space="preserve"> </w:t>
      </w:r>
      <w:r w:rsidRPr="00DF6EE8">
        <w:rPr>
          <w:rFonts w:ascii="Times New Roman" w:hAnsi="Times New Roman"/>
          <w:sz w:val="20"/>
          <w:szCs w:val="20"/>
        </w:rPr>
        <w:t>r. poz. 122), rozporządzenia Ministra Środowiska z dnia 16 czerwca 2009 r. w sprawie bezpieczeństwa i higieny pracy przy gospodarowaniu odpadami komunalnymi (Dz. U. z 2009</w:t>
      </w:r>
      <w:r w:rsidR="00F13C80">
        <w:rPr>
          <w:rFonts w:ascii="Times New Roman" w:hAnsi="Times New Roman"/>
          <w:sz w:val="20"/>
          <w:szCs w:val="20"/>
        </w:rPr>
        <w:t xml:space="preserve"> </w:t>
      </w:r>
      <w:r w:rsidRPr="00DF6EE8">
        <w:rPr>
          <w:rFonts w:ascii="Times New Roman" w:hAnsi="Times New Roman"/>
          <w:sz w:val="20"/>
          <w:szCs w:val="20"/>
        </w:rPr>
        <w:t xml:space="preserve">r. Nr 104, poz. 868), rozporządzeniem </w:t>
      </w:r>
      <w:r w:rsidR="00563523">
        <w:rPr>
          <w:rFonts w:ascii="Times New Roman" w:hAnsi="Times New Roman"/>
          <w:sz w:val="20"/>
          <w:szCs w:val="20"/>
        </w:rPr>
        <w:t>M</w:t>
      </w:r>
      <w:r w:rsidRPr="00DF6EE8">
        <w:rPr>
          <w:rFonts w:ascii="Times New Roman" w:hAnsi="Times New Roman"/>
          <w:sz w:val="20"/>
          <w:szCs w:val="20"/>
        </w:rPr>
        <w:t xml:space="preserve">inistra </w:t>
      </w:r>
      <w:r w:rsidR="00563523">
        <w:rPr>
          <w:rFonts w:ascii="Times New Roman" w:hAnsi="Times New Roman"/>
          <w:sz w:val="20"/>
          <w:szCs w:val="20"/>
        </w:rPr>
        <w:t>Klimatu i Ś</w:t>
      </w:r>
      <w:r w:rsidRPr="00DF6EE8">
        <w:rPr>
          <w:rFonts w:ascii="Times New Roman" w:hAnsi="Times New Roman"/>
          <w:sz w:val="20"/>
          <w:szCs w:val="20"/>
        </w:rPr>
        <w:t xml:space="preserve">rodowiska z dnia </w:t>
      </w:r>
      <w:r w:rsidR="009F3329">
        <w:rPr>
          <w:rFonts w:ascii="Times New Roman" w:hAnsi="Times New Roman"/>
          <w:sz w:val="20"/>
          <w:szCs w:val="20"/>
        </w:rPr>
        <w:t>10 maja 2021 r</w:t>
      </w:r>
      <w:r w:rsidRPr="00DF6EE8">
        <w:rPr>
          <w:rFonts w:ascii="Times New Roman" w:hAnsi="Times New Roman"/>
          <w:sz w:val="20"/>
          <w:szCs w:val="20"/>
        </w:rPr>
        <w:t>., w sprawie sposobu selektywnego zbierania wybranych frakcji odpadów (</w:t>
      </w:r>
      <w:r w:rsidR="003578A4" w:rsidRPr="003578A4">
        <w:rPr>
          <w:rFonts w:ascii="Times New Roman" w:hAnsi="Times New Roman"/>
          <w:sz w:val="20"/>
          <w:szCs w:val="20"/>
        </w:rPr>
        <w:t>Dz. U. z 20</w:t>
      </w:r>
      <w:r w:rsidR="00563523">
        <w:rPr>
          <w:rFonts w:ascii="Times New Roman" w:hAnsi="Times New Roman"/>
          <w:sz w:val="20"/>
          <w:szCs w:val="20"/>
        </w:rPr>
        <w:t>21</w:t>
      </w:r>
      <w:r w:rsidR="003578A4" w:rsidRPr="003578A4">
        <w:rPr>
          <w:rFonts w:ascii="Times New Roman" w:hAnsi="Times New Roman"/>
          <w:sz w:val="20"/>
          <w:szCs w:val="20"/>
        </w:rPr>
        <w:t xml:space="preserve"> r. poz. </w:t>
      </w:r>
      <w:r w:rsidR="00563523">
        <w:rPr>
          <w:rFonts w:ascii="Times New Roman" w:hAnsi="Times New Roman"/>
          <w:sz w:val="20"/>
          <w:szCs w:val="20"/>
        </w:rPr>
        <w:t>906</w:t>
      </w:r>
      <w:r w:rsidRPr="00DF6EE8">
        <w:rPr>
          <w:rFonts w:ascii="Times New Roman" w:hAnsi="Times New Roman"/>
          <w:sz w:val="20"/>
          <w:szCs w:val="20"/>
        </w:rPr>
        <w:t>) oraz Regulaminem utrzymania czystości i porządku na terenie Gminy Nowe Piekuty.</w:t>
      </w:r>
    </w:p>
    <w:p w14:paraId="49CFD6F9" w14:textId="77777777" w:rsidR="00E34F8A" w:rsidRPr="00357D97" w:rsidRDefault="00E34F8A" w:rsidP="00E34F8A">
      <w:pPr>
        <w:pStyle w:val="Akapitzlist"/>
        <w:numPr>
          <w:ilvl w:val="0"/>
          <w:numId w:val="2"/>
        </w:numPr>
        <w:tabs>
          <w:tab w:val="left" w:pos="36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Zakres przedmiotu zamówienia obejmuje odbiór i zagospodarowanie:</w:t>
      </w:r>
    </w:p>
    <w:p w14:paraId="4576E380" w14:textId="77777777" w:rsidR="00E34F8A" w:rsidRPr="00357D97" w:rsidRDefault="00E34F8A" w:rsidP="00E34F8A">
      <w:pPr>
        <w:pStyle w:val="Akapitzlist"/>
        <w:numPr>
          <w:ilvl w:val="0"/>
          <w:numId w:val="6"/>
        </w:numPr>
        <w:tabs>
          <w:tab w:val="left" w:pos="786"/>
        </w:tabs>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b/>
          <w:sz w:val="20"/>
          <w:szCs w:val="20"/>
        </w:rPr>
        <w:t>Niesegregowanych (zmieszanych) odpadów komunalnych (kod 20 03 01)</w:t>
      </w:r>
    </w:p>
    <w:p w14:paraId="7D02858E" w14:textId="0D58783F"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Niesegregowane (zmieszane) odpady komunalne gromadzone będą w pojemnikach o pojemności: 1</w:t>
      </w:r>
      <w:r w:rsidR="005D2AB7">
        <w:rPr>
          <w:rFonts w:ascii="Times New Roman" w:hAnsi="Times New Roman"/>
          <w:sz w:val="20"/>
          <w:szCs w:val="20"/>
        </w:rPr>
        <w:t>2</w:t>
      </w:r>
      <w:r w:rsidRPr="00357D97">
        <w:rPr>
          <w:rFonts w:ascii="Times New Roman" w:hAnsi="Times New Roman"/>
          <w:sz w:val="20"/>
          <w:szCs w:val="20"/>
        </w:rPr>
        <w:t>0 – 1100 litrów. Wykonawca zobowiązany będzie dostarczyć  i ustawić jeden pojemnik o pojemności 1</w:t>
      </w:r>
      <w:r w:rsidR="005D2AB7">
        <w:rPr>
          <w:rFonts w:ascii="Times New Roman" w:hAnsi="Times New Roman"/>
          <w:sz w:val="20"/>
          <w:szCs w:val="20"/>
        </w:rPr>
        <w:t>2</w:t>
      </w:r>
      <w:r w:rsidRPr="00357D97">
        <w:rPr>
          <w:rFonts w:ascii="Times New Roman" w:hAnsi="Times New Roman"/>
          <w:sz w:val="20"/>
          <w:szCs w:val="20"/>
        </w:rPr>
        <w:t>0 l  na każdą posesję w przypadku zabudowy zagrodowej lub jednorodzinnej, w miejsce wskazane przez właściciela nieruchomości</w:t>
      </w:r>
      <w:r>
        <w:rPr>
          <w:rFonts w:ascii="Times New Roman" w:hAnsi="Times New Roman"/>
          <w:sz w:val="20"/>
          <w:szCs w:val="20"/>
        </w:rPr>
        <w:t>, najpóźniej do dnia 31.12.20</w:t>
      </w:r>
      <w:r w:rsidR="005D2AB7">
        <w:rPr>
          <w:rFonts w:ascii="Times New Roman" w:hAnsi="Times New Roman"/>
          <w:sz w:val="20"/>
          <w:szCs w:val="20"/>
        </w:rPr>
        <w:t>2</w:t>
      </w:r>
      <w:r w:rsidR="00D17615">
        <w:rPr>
          <w:rFonts w:ascii="Times New Roman" w:hAnsi="Times New Roman"/>
          <w:sz w:val="20"/>
          <w:szCs w:val="20"/>
        </w:rPr>
        <w:t>4</w:t>
      </w:r>
      <w:r>
        <w:rPr>
          <w:rFonts w:ascii="Times New Roman" w:hAnsi="Times New Roman"/>
          <w:sz w:val="20"/>
          <w:szCs w:val="20"/>
        </w:rPr>
        <w:t xml:space="preserve"> r., za potwierdzeniem przez właściciela posesji</w:t>
      </w:r>
      <w:r w:rsidRPr="00357D97">
        <w:rPr>
          <w:rFonts w:ascii="Times New Roman" w:hAnsi="Times New Roman"/>
          <w:sz w:val="20"/>
          <w:szCs w:val="20"/>
        </w:rPr>
        <w:t xml:space="preserve">. W przypadku wystawienia przez właściciela nieruchomości zmieszanych odpadów komunalnych w workach Wykonawca powinien odebrać te odpady. </w:t>
      </w:r>
    </w:p>
    <w:p w14:paraId="64CA938B" w14:textId="77777777" w:rsidR="00E34F8A" w:rsidRPr="00CE1060" w:rsidRDefault="00E34F8A" w:rsidP="00E34F8A">
      <w:pPr>
        <w:pStyle w:val="Akapitzlist"/>
        <w:autoSpaceDE w:val="0"/>
        <w:spacing w:after="0" w:line="240" w:lineRule="auto"/>
        <w:ind w:left="786"/>
        <w:jc w:val="both"/>
        <w:rPr>
          <w:rFonts w:ascii="Times New Roman" w:hAnsi="Times New Roman" w:cs="Times New Roman"/>
          <w:sz w:val="20"/>
          <w:szCs w:val="20"/>
        </w:rPr>
      </w:pPr>
      <w:r w:rsidRPr="00357D97">
        <w:rPr>
          <w:rFonts w:ascii="Times New Roman" w:hAnsi="Times New Roman"/>
          <w:sz w:val="20"/>
          <w:szCs w:val="20"/>
        </w:rPr>
        <w:t>W</w:t>
      </w:r>
      <w:r>
        <w:rPr>
          <w:rFonts w:ascii="Times New Roman" w:hAnsi="Times New Roman"/>
          <w:sz w:val="20"/>
          <w:szCs w:val="20"/>
        </w:rPr>
        <w:t xml:space="preserve"> </w:t>
      </w:r>
      <w:r w:rsidRPr="00357D97">
        <w:rPr>
          <w:rFonts w:ascii="Times New Roman" w:hAnsi="Times New Roman" w:cs="Times New Roman"/>
          <w:sz w:val="20"/>
          <w:szCs w:val="20"/>
        </w:rPr>
        <w:t>nieruchomości</w:t>
      </w:r>
      <w:r>
        <w:rPr>
          <w:rFonts w:ascii="Times New Roman" w:hAnsi="Times New Roman" w:cs="Times New Roman"/>
          <w:sz w:val="20"/>
          <w:szCs w:val="20"/>
        </w:rPr>
        <w:t>ach</w:t>
      </w:r>
      <w:r w:rsidRPr="00357D97">
        <w:rPr>
          <w:rFonts w:ascii="Times New Roman" w:hAnsi="Times New Roman" w:cs="Times New Roman"/>
          <w:sz w:val="20"/>
          <w:szCs w:val="20"/>
        </w:rPr>
        <w:t xml:space="preserve"> stanowiących własność lub będących w zarządzie Gminy Nowe Piekuty Wykonawca zobowiązany będzie wstawić :</w:t>
      </w:r>
    </w:p>
    <w:p w14:paraId="4A8B182F" w14:textId="77777777" w:rsidR="00E34F8A" w:rsidRPr="00357D97" w:rsidRDefault="00E34F8A" w:rsidP="00E34F8A">
      <w:pPr>
        <w:pStyle w:val="Akapitzlist"/>
        <w:autoSpaceDE w:val="0"/>
        <w:spacing w:after="0" w:line="240" w:lineRule="auto"/>
        <w:ind w:left="786"/>
        <w:jc w:val="both"/>
        <w:rPr>
          <w:rFonts w:ascii="Times New Roman" w:hAnsi="Times New Roman" w:cs="Times New Roman"/>
          <w:sz w:val="20"/>
          <w:szCs w:val="20"/>
        </w:rPr>
      </w:pPr>
      <w:r w:rsidRPr="00357D97">
        <w:rPr>
          <w:rFonts w:ascii="Times New Roman" w:hAnsi="Times New Roman" w:cs="Times New Roman"/>
          <w:sz w:val="20"/>
          <w:szCs w:val="20"/>
        </w:rPr>
        <w:t>- Urząd Gminy Nowe Piekuty – jeden pojemnik o poj. 1100 l</w:t>
      </w:r>
    </w:p>
    <w:p w14:paraId="552B9100" w14:textId="22370D1A" w:rsidR="00E34F8A" w:rsidRPr="00357D97" w:rsidRDefault="00E34F8A" w:rsidP="00E34F8A">
      <w:pPr>
        <w:pStyle w:val="Akapitzlist"/>
        <w:autoSpaceDE w:val="0"/>
        <w:spacing w:after="0" w:line="240" w:lineRule="auto"/>
        <w:ind w:left="786"/>
        <w:jc w:val="both"/>
        <w:rPr>
          <w:rFonts w:ascii="Times New Roman" w:hAnsi="Times New Roman" w:cs="Times New Roman"/>
          <w:sz w:val="20"/>
          <w:szCs w:val="20"/>
        </w:rPr>
      </w:pPr>
      <w:r>
        <w:rPr>
          <w:rFonts w:ascii="Times New Roman" w:hAnsi="Times New Roman" w:cs="Times New Roman"/>
          <w:sz w:val="20"/>
          <w:szCs w:val="20"/>
        </w:rPr>
        <w:t xml:space="preserve">- </w:t>
      </w:r>
      <w:r w:rsidR="00695EB3" w:rsidRPr="00695EB3">
        <w:rPr>
          <w:rFonts w:ascii="Times New Roman" w:hAnsi="Times New Roman" w:cs="Times New Roman"/>
          <w:bCs/>
          <w:iCs/>
          <w:sz w:val="20"/>
          <w:szCs w:val="20"/>
          <w:lang w:bidi="pl-PL"/>
        </w:rPr>
        <w:t xml:space="preserve">Zespół Szkolno-Przedszkolny </w:t>
      </w:r>
      <w:r w:rsidR="00695EB3" w:rsidRPr="00695EB3">
        <w:rPr>
          <w:rFonts w:ascii="Times New Roman" w:hAnsi="Times New Roman" w:cs="Times New Roman"/>
          <w:sz w:val="20"/>
          <w:szCs w:val="20"/>
        </w:rPr>
        <w:t xml:space="preserve">w Nowych Piekutach </w:t>
      </w:r>
      <w:r w:rsidRPr="00357D97">
        <w:rPr>
          <w:rFonts w:ascii="Times New Roman" w:hAnsi="Times New Roman" w:cs="Times New Roman"/>
          <w:sz w:val="20"/>
          <w:szCs w:val="20"/>
        </w:rPr>
        <w:t xml:space="preserve">- </w:t>
      </w:r>
      <w:r w:rsidR="00695EB3">
        <w:rPr>
          <w:rFonts w:ascii="Times New Roman" w:hAnsi="Times New Roman" w:cs="Times New Roman"/>
          <w:sz w:val="20"/>
          <w:szCs w:val="20"/>
        </w:rPr>
        <w:t>cztery</w:t>
      </w:r>
      <w:r w:rsidRPr="00357D97">
        <w:rPr>
          <w:rFonts w:ascii="Times New Roman" w:hAnsi="Times New Roman" w:cs="Times New Roman"/>
          <w:sz w:val="20"/>
          <w:szCs w:val="20"/>
        </w:rPr>
        <w:t xml:space="preserve"> pojemniki o poj. 1100 l każdy</w:t>
      </w:r>
    </w:p>
    <w:p w14:paraId="0366833F" w14:textId="1F1A740F" w:rsidR="00E34F8A" w:rsidRPr="00357D97" w:rsidRDefault="00E34F8A" w:rsidP="00E34F8A">
      <w:pPr>
        <w:pStyle w:val="Akapitzlist"/>
        <w:autoSpaceDE w:val="0"/>
        <w:spacing w:after="0" w:line="240" w:lineRule="auto"/>
        <w:ind w:left="786"/>
        <w:jc w:val="both"/>
        <w:rPr>
          <w:rFonts w:ascii="Times New Roman" w:hAnsi="Times New Roman" w:cs="Times New Roman"/>
          <w:sz w:val="20"/>
          <w:szCs w:val="20"/>
        </w:rPr>
      </w:pPr>
      <w:r>
        <w:rPr>
          <w:rFonts w:ascii="Times New Roman" w:hAnsi="Times New Roman" w:cs="Times New Roman"/>
          <w:sz w:val="20"/>
          <w:szCs w:val="20"/>
        </w:rPr>
        <w:t xml:space="preserve">- </w:t>
      </w:r>
      <w:r w:rsidR="00695EB3" w:rsidRPr="00695EB3">
        <w:rPr>
          <w:rFonts w:ascii="Times New Roman" w:hAnsi="Times New Roman" w:cs="Times New Roman"/>
          <w:bCs/>
          <w:iCs/>
          <w:sz w:val="20"/>
          <w:szCs w:val="20"/>
          <w:lang w:bidi="pl-PL"/>
        </w:rPr>
        <w:t>Zespół Szkolno-Przedszkolny</w:t>
      </w:r>
      <w:r w:rsidR="00695EB3" w:rsidRPr="00695EB3">
        <w:rPr>
          <w:rFonts w:ascii="Times New Roman" w:hAnsi="Times New Roman" w:cs="Times New Roman"/>
          <w:sz w:val="20"/>
          <w:szCs w:val="20"/>
        </w:rPr>
        <w:t xml:space="preserve"> </w:t>
      </w:r>
      <w:r w:rsidRPr="00357D97">
        <w:rPr>
          <w:rFonts w:ascii="Times New Roman" w:hAnsi="Times New Roman" w:cs="Times New Roman"/>
          <w:sz w:val="20"/>
          <w:szCs w:val="20"/>
        </w:rPr>
        <w:t xml:space="preserve">w Jabłoni Kościelnej - </w:t>
      </w:r>
      <w:r w:rsidR="00695EB3">
        <w:rPr>
          <w:rFonts w:ascii="Times New Roman" w:hAnsi="Times New Roman" w:cs="Times New Roman"/>
          <w:sz w:val="20"/>
          <w:szCs w:val="20"/>
        </w:rPr>
        <w:t>trzy</w:t>
      </w:r>
      <w:r w:rsidRPr="00357D97">
        <w:rPr>
          <w:rFonts w:ascii="Times New Roman" w:hAnsi="Times New Roman" w:cs="Times New Roman"/>
          <w:sz w:val="20"/>
          <w:szCs w:val="20"/>
        </w:rPr>
        <w:t xml:space="preserve"> pojemniki o poj. 1100 l każdy</w:t>
      </w:r>
    </w:p>
    <w:p w14:paraId="196BCC12" w14:textId="7F9AB73B" w:rsidR="00E34F8A" w:rsidRPr="00695EB3" w:rsidRDefault="00E34F8A" w:rsidP="00695EB3">
      <w:pPr>
        <w:pStyle w:val="Akapitzlist"/>
        <w:autoSpaceDE w:val="0"/>
        <w:spacing w:after="0" w:line="240" w:lineRule="auto"/>
        <w:ind w:left="786"/>
        <w:jc w:val="both"/>
        <w:rPr>
          <w:rFonts w:ascii="Times New Roman" w:hAnsi="Times New Roman" w:cs="Times New Roman"/>
          <w:sz w:val="20"/>
          <w:szCs w:val="20"/>
        </w:rPr>
      </w:pPr>
      <w:r w:rsidRPr="00357D97">
        <w:rPr>
          <w:rFonts w:ascii="Times New Roman" w:hAnsi="Times New Roman" w:cs="Times New Roman"/>
          <w:sz w:val="20"/>
          <w:szCs w:val="20"/>
        </w:rPr>
        <w:t>- Izba Tradycji Regionalnej Rolnictwa - dw</w:t>
      </w:r>
      <w:r w:rsidR="00695EB3">
        <w:rPr>
          <w:rFonts w:ascii="Times New Roman" w:hAnsi="Times New Roman" w:cs="Times New Roman"/>
          <w:sz w:val="20"/>
          <w:szCs w:val="20"/>
        </w:rPr>
        <w:t>a pojemniki o poj. 1100 l każdy</w:t>
      </w:r>
    </w:p>
    <w:p w14:paraId="57808383" w14:textId="77777777" w:rsidR="00E34F8A" w:rsidRPr="00357D97" w:rsidRDefault="00E34F8A" w:rsidP="00E34F8A">
      <w:pPr>
        <w:pStyle w:val="Akapitzlist"/>
        <w:autoSpaceDE w:val="0"/>
        <w:spacing w:after="0" w:line="240" w:lineRule="auto"/>
        <w:ind w:left="786"/>
        <w:jc w:val="both"/>
        <w:rPr>
          <w:rFonts w:ascii="Times New Roman" w:hAnsi="Times New Roman" w:cs="Times New Roman"/>
          <w:sz w:val="20"/>
          <w:szCs w:val="20"/>
        </w:rPr>
      </w:pPr>
      <w:r w:rsidRPr="00357D97">
        <w:rPr>
          <w:rFonts w:ascii="Times New Roman" w:hAnsi="Times New Roman" w:cs="Times New Roman"/>
          <w:sz w:val="20"/>
          <w:szCs w:val="20"/>
        </w:rPr>
        <w:t>- Ośrodek Zdrowia Łopienie Jeże - jeden pojemnik o poj. 1100 l</w:t>
      </w:r>
    </w:p>
    <w:p w14:paraId="78422289" w14:textId="77777777" w:rsidR="00E34F8A" w:rsidRPr="00357D97" w:rsidRDefault="00E34F8A" w:rsidP="00E34F8A">
      <w:pPr>
        <w:pStyle w:val="Akapitzlist"/>
        <w:autoSpaceDE w:val="0"/>
        <w:spacing w:after="0" w:line="240" w:lineRule="auto"/>
        <w:ind w:left="786"/>
        <w:jc w:val="both"/>
        <w:rPr>
          <w:rFonts w:ascii="Times New Roman" w:hAnsi="Times New Roman" w:cs="Times New Roman"/>
          <w:sz w:val="20"/>
          <w:szCs w:val="20"/>
        </w:rPr>
      </w:pPr>
      <w:r w:rsidRPr="00357D97">
        <w:rPr>
          <w:rFonts w:ascii="Times New Roman" w:hAnsi="Times New Roman" w:cs="Times New Roman"/>
          <w:sz w:val="20"/>
          <w:szCs w:val="20"/>
        </w:rPr>
        <w:t>- Ośrodek Zdrowia Jabłoń Kościelna - jeden pojemnik o poj. 1100 l</w:t>
      </w:r>
    </w:p>
    <w:p w14:paraId="1C33DBD5" w14:textId="77777777"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cs="Times New Roman"/>
          <w:sz w:val="20"/>
          <w:szCs w:val="20"/>
        </w:rPr>
        <w:t>- Gminny Ośrodek Kultury w Nowych Piekutach - jeden pojemnik o poj. 1100 l</w:t>
      </w:r>
    </w:p>
    <w:p w14:paraId="0C8529D0" w14:textId="77777777" w:rsidR="00BF3390" w:rsidRPr="007207E8" w:rsidRDefault="00BF3390" w:rsidP="00BF3390">
      <w:pPr>
        <w:pStyle w:val="Akapitzlist"/>
        <w:autoSpaceDE w:val="0"/>
        <w:ind w:left="786"/>
        <w:jc w:val="both"/>
        <w:rPr>
          <w:rFonts w:ascii="Times New Roman" w:hAnsi="Times New Roman"/>
          <w:color w:val="000000" w:themeColor="text1"/>
          <w:sz w:val="20"/>
          <w:szCs w:val="20"/>
        </w:rPr>
      </w:pPr>
      <w:r w:rsidRPr="007207E8">
        <w:rPr>
          <w:rFonts w:ascii="Times New Roman" w:hAnsi="Times New Roman"/>
          <w:color w:val="000000" w:themeColor="text1"/>
          <w:sz w:val="20"/>
          <w:szCs w:val="20"/>
        </w:rPr>
        <w:t>- Zabudowa wielorodzinna (Dom Nauczyciela) - dwa pojemniki o poj. 1100 l każdy</w:t>
      </w:r>
    </w:p>
    <w:p w14:paraId="6BA1C336" w14:textId="5EA1B4FF" w:rsidR="00E34F8A" w:rsidRPr="007207E8" w:rsidRDefault="00BF3390" w:rsidP="00BF3390">
      <w:pPr>
        <w:pStyle w:val="Akapitzlist"/>
        <w:autoSpaceDE w:val="0"/>
        <w:spacing w:after="0" w:line="240" w:lineRule="auto"/>
        <w:ind w:left="786"/>
        <w:jc w:val="both"/>
        <w:rPr>
          <w:rFonts w:ascii="Times New Roman" w:hAnsi="Times New Roman"/>
          <w:color w:val="000000" w:themeColor="text1"/>
          <w:sz w:val="20"/>
          <w:szCs w:val="20"/>
        </w:rPr>
      </w:pPr>
      <w:r w:rsidRPr="005D2AB7">
        <w:rPr>
          <w:rFonts w:ascii="Times New Roman" w:hAnsi="Times New Roman"/>
          <w:b/>
          <w:color w:val="000000" w:themeColor="text1"/>
          <w:sz w:val="20"/>
          <w:szCs w:val="20"/>
        </w:rPr>
        <w:t>Częstotliwość odbioru i wywozu</w:t>
      </w:r>
      <w:r w:rsidRPr="007207E8">
        <w:rPr>
          <w:rFonts w:ascii="Times New Roman" w:hAnsi="Times New Roman"/>
          <w:color w:val="000000" w:themeColor="text1"/>
          <w:sz w:val="20"/>
          <w:szCs w:val="20"/>
        </w:rPr>
        <w:t xml:space="preserve"> niesegregowanych (zmieszanych) odpadów komunalnych z budynków mieszkalnych jednorodzinnych oraz z nieruchomości stanowiących własność lub będących w zarządzie Gminy Nowe Piekuty -  raz w  miesiącu </w:t>
      </w:r>
    </w:p>
    <w:p w14:paraId="39774D70" w14:textId="77777777" w:rsidR="00E34F8A" w:rsidRPr="00357D97" w:rsidRDefault="00E34F8A" w:rsidP="00E34F8A">
      <w:pPr>
        <w:pStyle w:val="Akapitzlist"/>
        <w:numPr>
          <w:ilvl w:val="0"/>
          <w:numId w:val="6"/>
        </w:numPr>
        <w:tabs>
          <w:tab w:val="left" w:pos="786"/>
        </w:tabs>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b/>
          <w:sz w:val="20"/>
          <w:szCs w:val="20"/>
        </w:rPr>
        <w:t xml:space="preserve">Segregowanych odpadów komunalnych </w:t>
      </w:r>
    </w:p>
    <w:p w14:paraId="30E289D8" w14:textId="424289A5" w:rsidR="00E34F8A" w:rsidRPr="00293E82"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 xml:space="preserve">Selektywna zbiórka odpadów komunalnych na terenie Gminy Nowe Piekuty w zabudowie zagrodowej </w:t>
      </w:r>
      <w:r w:rsidR="00CA21FE">
        <w:rPr>
          <w:rFonts w:ascii="Times New Roman" w:hAnsi="Times New Roman"/>
          <w:sz w:val="20"/>
          <w:szCs w:val="20"/>
        </w:rPr>
        <w:t xml:space="preserve">                      </w:t>
      </w:r>
      <w:r w:rsidRPr="00357D97">
        <w:rPr>
          <w:rFonts w:ascii="Times New Roman" w:hAnsi="Times New Roman"/>
          <w:sz w:val="20"/>
          <w:szCs w:val="20"/>
        </w:rPr>
        <w:t xml:space="preserve">i jednorodzinnej odbywać się będzie w systemie workowym. Worki zapewnia </w:t>
      </w:r>
      <w:r w:rsidRPr="00293E82">
        <w:rPr>
          <w:rFonts w:ascii="Times New Roman" w:hAnsi="Times New Roman"/>
          <w:sz w:val="20"/>
          <w:szCs w:val="20"/>
        </w:rPr>
        <w:t>Wykonawca i powinny posiadać następujące kolory :</w:t>
      </w:r>
    </w:p>
    <w:p w14:paraId="7DCEFA3B" w14:textId="77777777" w:rsidR="00E34F8A" w:rsidRPr="00293E82" w:rsidRDefault="00E34F8A" w:rsidP="00E34F8A">
      <w:pPr>
        <w:pStyle w:val="Akapitzlist"/>
        <w:numPr>
          <w:ilvl w:val="0"/>
          <w:numId w:val="16"/>
        </w:numPr>
        <w:tabs>
          <w:tab w:val="left" w:pos="1211"/>
        </w:tabs>
        <w:suppressAutoHyphens/>
        <w:autoSpaceDE w:val="0"/>
        <w:spacing w:after="0" w:line="240" w:lineRule="auto"/>
        <w:contextualSpacing w:val="0"/>
        <w:jc w:val="both"/>
        <w:rPr>
          <w:rFonts w:ascii="Times New Roman" w:hAnsi="Times New Roman"/>
          <w:sz w:val="20"/>
          <w:szCs w:val="20"/>
        </w:rPr>
      </w:pPr>
      <w:r w:rsidRPr="00293E82">
        <w:rPr>
          <w:rFonts w:ascii="Times New Roman" w:hAnsi="Times New Roman"/>
          <w:sz w:val="20"/>
          <w:szCs w:val="20"/>
        </w:rPr>
        <w:lastRenderedPageBreak/>
        <w:t>niebieski z przeznaczeniem na papier</w:t>
      </w:r>
      <w:r w:rsidR="006D4562">
        <w:rPr>
          <w:rFonts w:ascii="Times New Roman" w:hAnsi="Times New Roman"/>
          <w:sz w:val="20"/>
          <w:szCs w:val="20"/>
        </w:rPr>
        <w:t>,</w:t>
      </w:r>
      <w:r w:rsidRPr="00293E82">
        <w:rPr>
          <w:rFonts w:ascii="Times New Roman" w:hAnsi="Times New Roman"/>
          <w:sz w:val="20"/>
          <w:szCs w:val="20"/>
        </w:rPr>
        <w:t xml:space="preserve"> </w:t>
      </w:r>
    </w:p>
    <w:p w14:paraId="0862B6AD" w14:textId="77777777" w:rsidR="00E34F8A" w:rsidRPr="00293E82" w:rsidRDefault="00E34F8A" w:rsidP="00E34F8A">
      <w:pPr>
        <w:pStyle w:val="Akapitzlist"/>
        <w:numPr>
          <w:ilvl w:val="0"/>
          <w:numId w:val="16"/>
        </w:numPr>
        <w:tabs>
          <w:tab w:val="left" w:pos="1211"/>
        </w:tabs>
        <w:suppressAutoHyphens/>
        <w:autoSpaceDE w:val="0"/>
        <w:spacing w:after="0" w:line="240" w:lineRule="auto"/>
        <w:contextualSpacing w:val="0"/>
        <w:jc w:val="both"/>
        <w:rPr>
          <w:rFonts w:ascii="Times New Roman" w:hAnsi="Times New Roman"/>
          <w:sz w:val="20"/>
          <w:szCs w:val="20"/>
        </w:rPr>
      </w:pPr>
      <w:r w:rsidRPr="00293E82">
        <w:rPr>
          <w:rFonts w:ascii="Times New Roman" w:hAnsi="Times New Roman"/>
          <w:sz w:val="20"/>
          <w:szCs w:val="20"/>
        </w:rPr>
        <w:t>żółty z przeznaczeniem na tworzywa sztuczne</w:t>
      </w:r>
      <w:r>
        <w:rPr>
          <w:rFonts w:ascii="Times New Roman" w:hAnsi="Times New Roman"/>
          <w:sz w:val="20"/>
          <w:szCs w:val="20"/>
        </w:rPr>
        <w:t xml:space="preserve">, </w:t>
      </w:r>
      <w:r w:rsidRPr="00293E82">
        <w:rPr>
          <w:rFonts w:ascii="Times New Roman" w:hAnsi="Times New Roman"/>
          <w:sz w:val="20"/>
          <w:szCs w:val="20"/>
        </w:rPr>
        <w:t xml:space="preserve">metale, </w:t>
      </w:r>
      <w:r>
        <w:rPr>
          <w:rFonts w:ascii="Times New Roman" w:hAnsi="Times New Roman"/>
          <w:sz w:val="20"/>
          <w:szCs w:val="20"/>
        </w:rPr>
        <w:t>odpady opakowaniowe wielomateriałowe</w:t>
      </w:r>
      <w:r w:rsidR="006D4562">
        <w:rPr>
          <w:rFonts w:ascii="Times New Roman" w:hAnsi="Times New Roman"/>
          <w:sz w:val="20"/>
          <w:szCs w:val="20"/>
        </w:rPr>
        <w:t>,</w:t>
      </w:r>
    </w:p>
    <w:p w14:paraId="4E06CD75" w14:textId="77777777" w:rsidR="00E34F8A" w:rsidRPr="00293E82" w:rsidRDefault="00E34F8A" w:rsidP="00E34F8A">
      <w:pPr>
        <w:pStyle w:val="Akapitzlist"/>
        <w:numPr>
          <w:ilvl w:val="0"/>
          <w:numId w:val="16"/>
        </w:numPr>
        <w:tabs>
          <w:tab w:val="left" w:pos="1211"/>
        </w:tabs>
        <w:suppressAutoHyphens/>
        <w:autoSpaceDE w:val="0"/>
        <w:spacing w:after="0" w:line="240" w:lineRule="auto"/>
        <w:contextualSpacing w:val="0"/>
        <w:jc w:val="both"/>
        <w:rPr>
          <w:rFonts w:ascii="Times New Roman" w:hAnsi="Times New Roman"/>
          <w:sz w:val="20"/>
          <w:szCs w:val="20"/>
        </w:rPr>
      </w:pPr>
      <w:r w:rsidRPr="00293E82">
        <w:rPr>
          <w:rFonts w:ascii="Times New Roman" w:hAnsi="Times New Roman"/>
          <w:sz w:val="20"/>
          <w:szCs w:val="20"/>
        </w:rPr>
        <w:t xml:space="preserve">zielony z przeznaczeniem na odpady ze szkła, </w:t>
      </w:r>
    </w:p>
    <w:p w14:paraId="7604EDB3" w14:textId="77777777" w:rsidR="00E34F8A" w:rsidRPr="00293E82" w:rsidRDefault="00E34F8A" w:rsidP="00E34F8A">
      <w:pPr>
        <w:pStyle w:val="Akapitzlist"/>
        <w:numPr>
          <w:ilvl w:val="0"/>
          <w:numId w:val="16"/>
        </w:numPr>
        <w:tabs>
          <w:tab w:val="left" w:pos="1211"/>
        </w:tabs>
        <w:suppressAutoHyphens/>
        <w:autoSpaceDE w:val="0"/>
        <w:spacing w:after="0" w:line="240" w:lineRule="auto"/>
        <w:contextualSpacing w:val="0"/>
        <w:jc w:val="both"/>
        <w:rPr>
          <w:rFonts w:ascii="Times New Roman" w:hAnsi="Times New Roman"/>
          <w:sz w:val="20"/>
          <w:szCs w:val="20"/>
        </w:rPr>
      </w:pPr>
      <w:r w:rsidRPr="00293E82">
        <w:rPr>
          <w:rFonts w:ascii="Times New Roman" w:hAnsi="Times New Roman"/>
          <w:sz w:val="20"/>
          <w:szCs w:val="20"/>
        </w:rPr>
        <w:t xml:space="preserve">brązowy z przeznaczeniem na </w:t>
      </w:r>
      <w:r w:rsidR="00563523">
        <w:rPr>
          <w:rFonts w:ascii="Times New Roman" w:hAnsi="Times New Roman"/>
          <w:sz w:val="20"/>
          <w:szCs w:val="20"/>
        </w:rPr>
        <w:t>bioodpady</w:t>
      </w:r>
      <w:r w:rsidR="006D4562">
        <w:rPr>
          <w:rFonts w:ascii="Times New Roman" w:hAnsi="Times New Roman"/>
          <w:sz w:val="20"/>
          <w:szCs w:val="20"/>
        </w:rPr>
        <w:t>.</w:t>
      </w:r>
      <w:r w:rsidRPr="00293E82">
        <w:rPr>
          <w:rFonts w:ascii="Times New Roman" w:hAnsi="Times New Roman"/>
          <w:sz w:val="20"/>
          <w:szCs w:val="20"/>
        </w:rPr>
        <w:t xml:space="preserve"> </w:t>
      </w:r>
    </w:p>
    <w:p w14:paraId="361FD0F5" w14:textId="77777777" w:rsidR="00E34F8A" w:rsidRPr="00357D97" w:rsidRDefault="00E34F8A" w:rsidP="00E34F8A">
      <w:pPr>
        <w:pStyle w:val="Akapitzlist"/>
        <w:autoSpaceDE w:val="0"/>
        <w:spacing w:after="0" w:line="240" w:lineRule="auto"/>
        <w:ind w:left="705"/>
        <w:jc w:val="both"/>
        <w:rPr>
          <w:rFonts w:ascii="Times New Roman" w:hAnsi="Times New Roman"/>
          <w:sz w:val="20"/>
          <w:szCs w:val="20"/>
        </w:rPr>
      </w:pPr>
      <w:r w:rsidRPr="00293E82">
        <w:rPr>
          <w:rFonts w:ascii="Times New Roman" w:hAnsi="Times New Roman"/>
          <w:sz w:val="20"/>
          <w:szCs w:val="20"/>
        </w:rPr>
        <w:t xml:space="preserve">Worki mają być oznaczone napisem odpowiadającym przeznaczeniu </w:t>
      </w:r>
      <w:r w:rsidRPr="00357D97">
        <w:rPr>
          <w:rFonts w:ascii="Times New Roman" w:hAnsi="Times New Roman"/>
          <w:sz w:val="20"/>
          <w:szCs w:val="20"/>
        </w:rPr>
        <w:t>worka, np. ,,</w:t>
      </w:r>
      <w:r>
        <w:rPr>
          <w:rFonts w:ascii="Times New Roman" w:hAnsi="Times New Roman"/>
          <w:sz w:val="20"/>
          <w:szCs w:val="20"/>
        </w:rPr>
        <w:t>P</w:t>
      </w:r>
      <w:r w:rsidRPr="00357D97">
        <w:rPr>
          <w:rFonts w:ascii="Times New Roman" w:hAnsi="Times New Roman"/>
          <w:sz w:val="20"/>
          <w:szCs w:val="20"/>
        </w:rPr>
        <w:t>apier”. Wykonawca w trakcie realizacji umowy na własny k</w:t>
      </w:r>
      <w:r w:rsidR="005D2AB7">
        <w:rPr>
          <w:rFonts w:ascii="Times New Roman" w:hAnsi="Times New Roman"/>
          <w:sz w:val="20"/>
          <w:szCs w:val="20"/>
        </w:rPr>
        <w:t xml:space="preserve">oszt zakupi i dostarczy </w:t>
      </w:r>
      <w:r w:rsidRPr="00357D97">
        <w:rPr>
          <w:rFonts w:ascii="Times New Roman" w:hAnsi="Times New Roman"/>
          <w:sz w:val="20"/>
          <w:szCs w:val="20"/>
        </w:rPr>
        <w:t>właścicielom nieruchomości w/w worki na odpady segregowane oraz odbierze każdą ilość zgromadzonych w odpowiednich workach odpadów.</w:t>
      </w:r>
    </w:p>
    <w:p w14:paraId="7DA01440" w14:textId="77777777" w:rsidR="00E34F8A" w:rsidRPr="005D2AB7" w:rsidRDefault="00E34F8A" w:rsidP="005D2AB7">
      <w:pPr>
        <w:autoSpaceDE w:val="0"/>
        <w:ind w:left="705"/>
        <w:jc w:val="both"/>
        <w:rPr>
          <w:sz w:val="20"/>
          <w:szCs w:val="20"/>
        </w:rPr>
      </w:pPr>
      <w:r w:rsidRPr="005D2AB7">
        <w:rPr>
          <w:sz w:val="20"/>
          <w:szCs w:val="20"/>
        </w:rPr>
        <w:t>W zabudowie wielorodzinnej oraz</w:t>
      </w:r>
      <w:r w:rsidRPr="005D2AB7">
        <w:rPr>
          <w:i/>
          <w:sz w:val="20"/>
          <w:szCs w:val="20"/>
        </w:rPr>
        <w:t xml:space="preserve"> </w:t>
      </w:r>
      <w:r w:rsidRPr="005D2AB7">
        <w:rPr>
          <w:sz w:val="20"/>
          <w:szCs w:val="20"/>
        </w:rPr>
        <w:t>z nieruchomości stanowiących własność lub będących w zarządzie Gminy Nowe Piekuty selektywna zbiórka odpadów odbywać się będzie za pomocą pojemników o poj. 1100 l. Wykonawca zobowiązany będzie wstawić :</w:t>
      </w:r>
    </w:p>
    <w:p w14:paraId="0135E5DF" w14:textId="77777777" w:rsidR="00E34F8A" w:rsidRPr="00357D97" w:rsidRDefault="00E34F8A" w:rsidP="00E34F8A">
      <w:pPr>
        <w:pStyle w:val="Akapitzlist"/>
        <w:autoSpaceDE w:val="0"/>
        <w:spacing w:after="0" w:line="240" w:lineRule="auto"/>
        <w:ind w:left="786"/>
        <w:jc w:val="both"/>
        <w:rPr>
          <w:rFonts w:ascii="Times New Roman" w:hAnsi="Times New Roman" w:cs="Times New Roman"/>
          <w:sz w:val="20"/>
          <w:szCs w:val="20"/>
        </w:rPr>
      </w:pPr>
      <w:r w:rsidRPr="00357D97">
        <w:rPr>
          <w:rFonts w:ascii="Times New Roman" w:hAnsi="Times New Roman" w:cs="Times New Roman"/>
          <w:sz w:val="20"/>
          <w:szCs w:val="20"/>
        </w:rPr>
        <w:t>- Zabudowa wielorodzinna (Dom Nauczyciela</w:t>
      </w:r>
      <w:r w:rsidR="00F90490">
        <w:rPr>
          <w:rFonts w:ascii="Times New Roman" w:hAnsi="Times New Roman" w:cs="Times New Roman"/>
          <w:sz w:val="20"/>
          <w:szCs w:val="20"/>
        </w:rPr>
        <w:t>)</w:t>
      </w:r>
      <w:r w:rsidRPr="00357D97">
        <w:rPr>
          <w:rFonts w:ascii="Times New Roman" w:hAnsi="Times New Roman" w:cs="Times New Roman"/>
          <w:sz w:val="20"/>
          <w:szCs w:val="20"/>
        </w:rPr>
        <w:t xml:space="preserve"> – pojemnik o poj. 1100 l na tworzywa sztuczne</w:t>
      </w:r>
      <w:r>
        <w:rPr>
          <w:rFonts w:ascii="Times New Roman" w:hAnsi="Times New Roman" w:cs="Times New Roman"/>
          <w:sz w:val="20"/>
          <w:szCs w:val="20"/>
        </w:rPr>
        <w:t xml:space="preserve"> i metale</w:t>
      </w:r>
      <w:r w:rsidRPr="00357D97">
        <w:rPr>
          <w:rFonts w:ascii="Times New Roman" w:hAnsi="Times New Roman" w:cs="Times New Roman"/>
          <w:sz w:val="20"/>
          <w:szCs w:val="20"/>
        </w:rPr>
        <w:t>, pojemnik o poj. 1100 l na szkło, pojemnik o poj. 1100 l na bioodpady, pojemnik o poj. 1100 l na popiół</w:t>
      </w:r>
    </w:p>
    <w:p w14:paraId="0BC050FD" w14:textId="77777777" w:rsidR="00E34F8A" w:rsidRPr="00357D97" w:rsidRDefault="00E34F8A" w:rsidP="00E34F8A">
      <w:pPr>
        <w:pStyle w:val="Akapitzlist"/>
        <w:autoSpaceDE w:val="0"/>
        <w:spacing w:after="0" w:line="240" w:lineRule="auto"/>
        <w:ind w:left="786"/>
        <w:jc w:val="both"/>
        <w:rPr>
          <w:rFonts w:ascii="Times New Roman" w:hAnsi="Times New Roman" w:cs="Times New Roman"/>
          <w:sz w:val="20"/>
          <w:szCs w:val="20"/>
        </w:rPr>
      </w:pPr>
      <w:r w:rsidRPr="00357D97">
        <w:rPr>
          <w:rFonts w:ascii="Times New Roman" w:hAnsi="Times New Roman" w:cs="Times New Roman"/>
          <w:sz w:val="20"/>
          <w:szCs w:val="20"/>
        </w:rPr>
        <w:t>- Urząd Gminy Nowe Piekuty – pojemnik o poj. 1100 l na tworzywa sztuczne</w:t>
      </w:r>
      <w:r>
        <w:rPr>
          <w:rFonts w:ascii="Times New Roman" w:hAnsi="Times New Roman" w:cs="Times New Roman"/>
          <w:sz w:val="20"/>
          <w:szCs w:val="20"/>
        </w:rPr>
        <w:t xml:space="preserve"> i metale</w:t>
      </w:r>
      <w:r w:rsidRPr="00357D97">
        <w:rPr>
          <w:rFonts w:ascii="Times New Roman" w:hAnsi="Times New Roman" w:cs="Times New Roman"/>
          <w:sz w:val="20"/>
          <w:szCs w:val="20"/>
        </w:rPr>
        <w:t xml:space="preserve">, pojemnik o poj. 1100 l na szkło, pojemnik o poj. 1100 l na papier, </w:t>
      </w:r>
    </w:p>
    <w:p w14:paraId="6BEFBD7F" w14:textId="175F7AC6" w:rsidR="00E34F8A" w:rsidRPr="00357D97" w:rsidRDefault="00E34F8A" w:rsidP="00E34F8A">
      <w:pPr>
        <w:pStyle w:val="Akapitzlist"/>
        <w:autoSpaceDE w:val="0"/>
        <w:spacing w:after="0" w:line="240" w:lineRule="auto"/>
        <w:ind w:left="786"/>
        <w:jc w:val="both"/>
        <w:rPr>
          <w:rFonts w:ascii="Times New Roman" w:hAnsi="Times New Roman" w:cs="Times New Roman"/>
          <w:sz w:val="20"/>
          <w:szCs w:val="20"/>
        </w:rPr>
      </w:pPr>
      <w:r>
        <w:rPr>
          <w:rFonts w:ascii="Times New Roman" w:hAnsi="Times New Roman" w:cs="Times New Roman"/>
          <w:sz w:val="20"/>
          <w:szCs w:val="20"/>
        </w:rPr>
        <w:t xml:space="preserve">- </w:t>
      </w:r>
      <w:r w:rsidR="00695EB3" w:rsidRPr="00695EB3">
        <w:rPr>
          <w:rFonts w:ascii="Times New Roman" w:hAnsi="Times New Roman" w:cs="Times New Roman"/>
          <w:bCs/>
          <w:iCs/>
          <w:sz w:val="20"/>
          <w:szCs w:val="20"/>
          <w:lang w:bidi="pl-PL"/>
        </w:rPr>
        <w:t>Zespół Szkolno-Przedszkolny</w:t>
      </w:r>
      <w:r w:rsidR="00695EB3" w:rsidRPr="00695EB3">
        <w:rPr>
          <w:rFonts w:ascii="Times New Roman" w:hAnsi="Times New Roman" w:cs="Times New Roman"/>
          <w:sz w:val="20"/>
          <w:szCs w:val="20"/>
        </w:rPr>
        <w:t xml:space="preserve"> </w:t>
      </w:r>
      <w:r>
        <w:rPr>
          <w:rFonts w:ascii="Times New Roman" w:hAnsi="Times New Roman" w:cs="Times New Roman"/>
          <w:sz w:val="20"/>
          <w:szCs w:val="20"/>
        </w:rPr>
        <w:t>w Nowych Piekutach</w:t>
      </w:r>
      <w:r w:rsidRPr="00357D97">
        <w:rPr>
          <w:rFonts w:ascii="Times New Roman" w:hAnsi="Times New Roman" w:cs="Times New Roman"/>
          <w:sz w:val="20"/>
          <w:szCs w:val="20"/>
        </w:rPr>
        <w:t xml:space="preserve"> - pojemnik o poj. 1100 l na tworzywa sztuczne</w:t>
      </w:r>
      <w:r>
        <w:rPr>
          <w:rFonts w:ascii="Times New Roman" w:hAnsi="Times New Roman" w:cs="Times New Roman"/>
          <w:sz w:val="20"/>
          <w:szCs w:val="20"/>
        </w:rPr>
        <w:t xml:space="preserve"> i metale</w:t>
      </w:r>
      <w:r w:rsidRPr="00357D97">
        <w:rPr>
          <w:rFonts w:ascii="Times New Roman" w:hAnsi="Times New Roman" w:cs="Times New Roman"/>
          <w:sz w:val="20"/>
          <w:szCs w:val="20"/>
        </w:rPr>
        <w:t>, pojemnik o poj. 1100 l na szkło, pojemnik o poj. 1100 l na odpady wielomateriałowe,</w:t>
      </w:r>
      <w:r>
        <w:rPr>
          <w:rFonts w:ascii="Times New Roman" w:hAnsi="Times New Roman" w:cs="Times New Roman"/>
          <w:sz w:val="20"/>
          <w:szCs w:val="20"/>
        </w:rPr>
        <w:t xml:space="preserve"> </w:t>
      </w:r>
      <w:r w:rsidRPr="00357D97">
        <w:rPr>
          <w:rFonts w:ascii="Times New Roman" w:hAnsi="Times New Roman" w:cs="Times New Roman"/>
          <w:sz w:val="20"/>
          <w:szCs w:val="20"/>
        </w:rPr>
        <w:t>pojemnik o poj. 1100 l na popiół</w:t>
      </w:r>
    </w:p>
    <w:p w14:paraId="67459055" w14:textId="0539DF3F" w:rsidR="00E34F8A" w:rsidRPr="00357D97" w:rsidRDefault="00E34F8A" w:rsidP="00E34F8A">
      <w:pPr>
        <w:pStyle w:val="Akapitzlist"/>
        <w:autoSpaceDE w:val="0"/>
        <w:spacing w:after="0" w:line="240" w:lineRule="auto"/>
        <w:ind w:left="786"/>
        <w:jc w:val="both"/>
        <w:rPr>
          <w:rFonts w:ascii="Times New Roman" w:hAnsi="Times New Roman" w:cs="Times New Roman"/>
          <w:sz w:val="20"/>
          <w:szCs w:val="20"/>
        </w:rPr>
      </w:pPr>
      <w:r>
        <w:rPr>
          <w:rFonts w:ascii="Times New Roman" w:hAnsi="Times New Roman" w:cs="Times New Roman"/>
          <w:sz w:val="20"/>
          <w:szCs w:val="20"/>
        </w:rPr>
        <w:t xml:space="preserve">- </w:t>
      </w:r>
      <w:r w:rsidR="00695EB3" w:rsidRPr="00695EB3">
        <w:rPr>
          <w:rFonts w:ascii="Times New Roman" w:hAnsi="Times New Roman" w:cs="Times New Roman"/>
          <w:bCs/>
          <w:iCs/>
          <w:sz w:val="20"/>
          <w:szCs w:val="20"/>
          <w:lang w:bidi="pl-PL"/>
        </w:rPr>
        <w:t>Zespół Szkolno-Przedszkolny</w:t>
      </w:r>
      <w:r w:rsidR="00695EB3" w:rsidRPr="00695EB3">
        <w:rPr>
          <w:rFonts w:ascii="Times New Roman" w:hAnsi="Times New Roman" w:cs="Times New Roman"/>
          <w:sz w:val="20"/>
          <w:szCs w:val="20"/>
        </w:rPr>
        <w:t xml:space="preserve"> </w:t>
      </w:r>
      <w:r w:rsidRPr="00357D97">
        <w:rPr>
          <w:rFonts w:ascii="Times New Roman" w:hAnsi="Times New Roman" w:cs="Times New Roman"/>
          <w:sz w:val="20"/>
          <w:szCs w:val="20"/>
        </w:rPr>
        <w:t>w Jabłoni Kościelnej - pojemnik o poj. 1100 l na tworzywa sztuczne</w:t>
      </w:r>
      <w:r>
        <w:rPr>
          <w:rFonts w:ascii="Times New Roman" w:hAnsi="Times New Roman" w:cs="Times New Roman"/>
          <w:sz w:val="20"/>
          <w:szCs w:val="20"/>
        </w:rPr>
        <w:t xml:space="preserve"> i metale</w:t>
      </w:r>
      <w:r w:rsidRPr="00357D97">
        <w:rPr>
          <w:rFonts w:ascii="Times New Roman" w:hAnsi="Times New Roman" w:cs="Times New Roman"/>
          <w:sz w:val="20"/>
          <w:szCs w:val="20"/>
        </w:rPr>
        <w:t>, pojemnik o poj. 1100 l na szkło, pojemnik o poj. 1100 l na odpady wielomateriałowe, pojemnik o poj. 1100 l na popiół</w:t>
      </w:r>
    </w:p>
    <w:p w14:paraId="72BEF15B" w14:textId="77777777" w:rsidR="00E34F8A" w:rsidRDefault="00E34F8A" w:rsidP="00E34F8A">
      <w:pPr>
        <w:pStyle w:val="Akapitzlist"/>
        <w:autoSpaceDE w:val="0"/>
        <w:spacing w:after="0" w:line="240" w:lineRule="auto"/>
        <w:ind w:left="705"/>
        <w:jc w:val="both"/>
        <w:rPr>
          <w:rFonts w:ascii="Times New Roman" w:hAnsi="Times New Roman" w:cs="Times New Roman"/>
          <w:sz w:val="20"/>
          <w:szCs w:val="20"/>
        </w:rPr>
      </w:pPr>
      <w:r w:rsidRPr="00357D97">
        <w:rPr>
          <w:rFonts w:ascii="Times New Roman" w:hAnsi="Times New Roman" w:cs="Times New Roman"/>
          <w:sz w:val="20"/>
          <w:szCs w:val="20"/>
        </w:rPr>
        <w:t>- Izba Tradycji Regionalnej Rolnictwa - pojemnik o poj. 1100 l na tworzywa sztuczne</w:t>
      </w:r>
      <w:r>
        <w:rPr>
          <w:rFonts w:ascii="Times New Roman" w:hAnsi="Times New Roman" w:cs="Times New Roman"/>
          <w:sz w:val="20"/>
          <w:szCs w:val="20"/>
        </w:rPr>
        <w:t xml:space="preserve"> i metale</w:t>
      </w:r>
      <w:r w:rsidRPr="00357D97">
        <w:rPr>
          <w:rFonts w:ascii="Times New Roman" w:hAnsi="Times New Roman" w:cs="Times New Roman"/>
          <w:sz w:val="20"/>
          <w:szCs w:val="20"/>
        </w:rPr>
        <w:t>, pojemnik o poj. 1100 l na szkło, pojemnik o poj. 1100 l na popiół</w:t>
      </w:r>
    </w:p>
    <w:p w14:paraId="223E2027" w14:textId="77777777" w:rsidR="00E34F8A" w:rsidRPr="00357D97" w:rsidRDefault="00E34F8A" w:rsidP="00E34F8A">
      <w:pPr>
        <w:pStyle w:val="Akapitzlist"/>
        <w:autoSpaceDE w:val="0"/>
        <w:spacing w:after="0" w:line="240" w:lineRule="auto"/>
        <w:ind w:left="705"/>
        <w:jc w:val="both"/>
        <w:rPr>
          <w:rFonts w:ascii="Times New Roman" w:hAnsi="Times New Roman"/>
          <w:sz w:val="20"/>
          <w:szCs w:val="20"/>
        </w:rPr>
      </w:pPr>
      <w:r>
        <w:rPr>
          <w:rFonts w:ascii="Times New Roman" w:hAnsi="Times New Roman" w:cs="Times New Roman"/>
          <w:sz w:val="20"/>
          <w:szCs w:val="20"/>
        </w:rPr>
        <w:t>- Ośrodek Zdrowia w miejscowości Łopienie Jeże – pojemnik o poj. 1100 l na popiół</w:t>
      </w:r>
    </w:p>
    <w:p w14:paraId="3D3A2950" w14:textId="44741477" w:rsidR="00BF3390" w:rsidRPr="007207E8" w:rsidRDefault="00BF3390" w:rsidP="00840ADA">
      <w:pPr>
        <w:pStyle w:val="Akapitzlist"/>
        <w:autoSpaceDE w:val="0"/>
        <w:spacing w:after="0" w:line="240" w:lineRule="auto"/>
        <w:ind w:left="705"/>
        <w:jc w:val="both"/>
        <w:rPr>
          <w:rFonts w:ascii="Times New Roman" w:hAnsi="Times New Roman"/>
          <w:color w:val="000000" w:themeColor="text1"/>
          <w:sz w:val="20"/>
          <w:szCs w:val="20"/>
        </w:rPr>
      </w:pPr>
      <w:r w:rsidRPr="005D2AB7">
        <w:rPr>
          <w:rFonts w:ascii="Times New Roman" w:hAnsi="Times New Roman"/>
          <w:b/>
          <w:color w:val="000000" w:themeColor="text1"/>
          <w:sz w:val="20"/>
          <w:szCs w:val="20"/>
        </w:rPr>
        <w:t>Częstotliwość odbioru i wywozu</w:t>
      </w:r>
      <w:r w:rsidR="009C4A50">
        <w:rPr>
          <w:rFonts w:ascii="Times New Roman" w:hAnsi="Times New Roman"/>
          <w:color w:val="000000" w:themeColor="text1"/>
          <w:sz w:val="20"/>
          <w:szCs w:val="20"/>
        </w:rPr>
        <w:t xml:space="preserve"> </w:t>
      </w:r>
      <w:r w:rsidRPr="007207E8">
        <w:rPr>
          <w:rFonts w:ascii="Times New Roman" w:hAnsi="Times New Roman"/>
          <w:color w:val="000000" w:themeColor="text1"/>
          <w:sz w:val="20"/>
          <w:szCs w:val="20"/>
        </w:rPr>
        <w:t>bioodpad</w:t>
      </w:r>
      <w:r w:rsidR="009C4A50">
        <w:rPr>
          <w:rFonts w:ascii="Times New Roman" w:hAnsi="Times New Roman"/>
          <w:color w:val="000000" w:themeColor="text1"/>
          <w:sz w:val="20"/>
          <w:szCs w:val="20"/>
        </w:rPr>
        <w:t>ów</w:t>
      </w:r>
      <w:r w:rsidRPr="007207E8">
        <w:rPr>
          <w:rFonts w:ascii="Times New Roman" w:hAnsi="Times New Roman"/>
          <w:color w:val="000000" w:themeColor="text1"/>
          <w:sz w:val="20"/>
          <w:szCs w:val="20"/>
        </w:rPr>
        <w:t xml:space="preserve"> </w:t>
      </w:r>
      <w:r w:rsidR="00840ADA">
        <w:rPr>
          <w:rFonts w:ascii="Times New Roman" w:hAnsi="Times New Roman"/>
          <w:color w:val="000000" w:themeColor="text1"/>
          <w:sz w:val="20"/>
          <w:szCs w:val="20"/>
        </w:rPr>
        <w:t xml:space="preserve">i </w:t>
      </w:r>
      <w:r w:rsidR="00840ADA" w:rsidRPr="00840ADA">
        <w:rPr>
          <w:rFonts w:ascii="Times New Roman" w:hAnsi="Times New Roman"/>
          <w:color w:val="000000" w:themeColor="text1"/>
          <w:sz w:val="20"/>
          <w:szCs w:val="20"/>
        </w:rPr>
        <w:t>pozostał</w:t>
      </w:r>
      <w:r w:rsidR="009C4A50">
        <w:rPr>
          <w:rFonts w:ascii="Times New Roman" w:hAnsi="Times New Roman"/>
          <w:color w:val="000000" w:themeColor="text1"/>
          <w:sz w:val="20"/>
          <w:szCs w:val="20"/>
        </w:rPr>
        <w:t>ych</w:t>
      </w:r>
      <w:r w:rsidR="00840ADA" w:rsidRPr="00840ADA">
        <w:rPr>
          <w:rFonts w:ascii="Times New Roman" w:hAnsi="Times New Roman"/>
          <w:color w:val="000000" w:themeColor="text1"/>
          <w:sz w:val="20"/>
          <w:szCs w:val="20"/>
        </w:rPr>
        <w:t xml:space="preserve"> odpady segregowan</w:t>
      </w:r>
      <w:r w:rsidR="009C4A50">
        <w:rPr>
          <w:rFonts w:ascii="Times New Roman" w:hAnsi="Times New Roman"/>
          <w:color w:val="000000" w:themeColor="text1"/>
          <w:sz w:val="20"/>
          <w:szCs w:val="20"/>
        </w:rPr>
        <w:t>ych</w:t>
      </w:r>
      <w:r w:rsidR="00840ADA" w:rsidRPr="00840ADA">
        <w:rPr>
          <w:rFonts w:ascii="Times New Roman" w:hAnsi="Times New Roman"/>
          <w:color w:val="000000" w:themeColor="text1"/>
          <w:sz w:val="20"/>
          <w:szCs w:val="20"/>
        </w:rPr>
        <w:t xml:space="preserve"> </w:t>
      </w:r>
      <w:r w:rsidRPr="007207E8">
        <w:rPr>
          <w:rFonts w:ascii="Times New Roman" w:hAnsi="Times New Roman"/>
          <w:color w:val="000000" w:themeColor="text1"/>
          <w:sz w:val="20"/>
          <w:szCs w:val="20"/>
        </w:rPr>
        <w:t>z budynk</w:t>
      </w:r>
      <w:r w:rsidR="009C4A50">
        <w:rPr>
          <w:rFonts w:ascii="Times New Roman" w:hAnsi="Times New Roman"/>
          <w:color w:val="000000" w:themeColor="text1"/>
          <w:sz w:val="20"/>
          <w:szCs w:val="20"/>
        </w:rPr>
        <w:t>ów mieszkalnych jednorodzinnych,</w:t>
      </w:r>
      <w:r w:rsidR="00840ADA">
        <w:rPr>
          <w:rFonts w:ascii="Times New Roman" w:hAnsi="Times New Roman"/>
          <w:color w:val="000000" w:themeColor="text1"/>
          <w:sz w:val="20"/>
          <w:szCs w:val="20"/>
        </w:rPr>
        <w:t xml:space="preserve"> </w:t>
      </w:r>
      <w:r w:rsidR="00840ADA" w:rsidRPr="00840ADA">
        <w:rPr>
          <w:rFonts w:ascii="Times New Roman" w:hAnsi="Times New Roman"/>
          <w:color w:val="000000" w:themeColor="text1"/>
          <w:sz w:val="20"/>
          <w:szCs w:val="20"/>
        </w:rPr>
        <w:t xml:space="preserve">z budynków wielolokalowych </w:t>
      </w:r>
      <w:r w:rsidR="009C4A50" w:rsidRPr="009C4A50">
        <w:rPr>
          <w:rFonts w:ascii="Times New Roman" w:hAnsi="Times New Roman"/>
          <w:color w:val="000000" w:themeColor="text1"/>
          <w:sz w:val="20"/>
          <w:szCs w:val="20"/>
        </w:rPr>
        <w:t xml:space="preserve">oraz z nieruchomości stanowiących własność lub będących w zarządzie Gminy Nowe Piekuty </w:t>
      </w:r>
      <w:r w:rsidRPr="007207E8">
        <w:rPr>
          <w:rFonts w:ascii="Times New Roman" w:hAnsi="Times New Roman"/>
          <w:color w:val="000000" w:themeColor="text1"/>
          <w:sz w:val="20"/>
          <w:szCs w:val="20"/>
        </w:rPr>
        <w:t xml:space="preserve">-  raz w  miesiącu; </w:t>
      </w:r>
    </w:p>
    <w:p w14:paraId="7B4FCA0F" w14:textId="77777777" w:rsidR="00BF3390" w:rsidRPr="00BF3390" w:rsidRDefault="00BF3390" w:rsidP="00E34F8A">
      <w:pPr>
        <w:pStyle w:val="Akapitzlist"/>
        <w:autoSpaceDE w:val="0"/>
        <w:spacing w:after="0" w:line="240" w:lineRule="auto"/>
        <w:ind w:left="705"/>
        <w:jc w:val="both"/>
        <w:rPr>
          <w:rFonts w:ascii="Times New Roman" w:hAnsi="Times New Roman"/>
          <w:color w:val="FF0000"/>
          <w:sz w:val="20"/>
          <w:szCs w:val="20"/>
        </w:rPr>
      </w:pPr>
    </w:p>
    <w:p w14:paraId="3F07A626" w14:textId="0EC86ABF" w:rsidR="00E34F8A" w:rsidRPr="00357D97" w:rsidRDefault="00E34F8A" w:rsidP="00E34F8A">
      <w:pPr>
        <w:pStyle w:val="Akapitzlist"/>
        <w:autoSpaceDE w:val="0"/>
        <w:spacing w:after="0" w:line="240" w:lineRule="auto"/>
        <w:ind w:left="708"/>
        <w:jc w:val="both"/>
        <w:rPr>
          <w:rFonts w:ascii="Times New Roman" w:hAnsi="Times New Roman"/>
          <w:sz w:val="20"/>
          <w:szCs w:val="20"/>
        </w:rPr>
      </w:pPr>
      <w:r w:rsidRPr="00357D97">
        <w:rPr>
          <w:rFonts w:ascii="Times New Roman" w:hAnsi="Times New Roman"/>
          <w:sz w:val="20"/>
          <w:szCs w:val="20"/>
        </w:rPr>
        <w:t>Wykonawca jest zobowiązany przekazać każdemu gospodarstwu domowemu minimum po dwa worki każdego koloru,  o których mowa powyżej</w:t>
      </w:r>
      <w:r>
        <w:rPr>
          <w:rFonts w:ascii="Times New Roman" w:hAnsi="Times New Roman"/>
          <w:sz w:val="20"/>
          <w:szCs w:val="20"/>
        </w:rPr>
        <w:t>,</w:t>
      </w:r>
      <w:r w:rsidRPr="00357D97">
        <w:rPr>
          <w:rFonts w:ascii="Times New Roman" w:hAnsi="Times New Roman"/>
          <w:sz w:val="20"/>
          <w:szCs w:val="20"/>
        </w:rPr>
        <w:t xml:space="preserve"> </w:t>
      </w:r>
      <w:r>
        <w:rPr>
          <w:rFonts w:ascii="Times New Roman" w:hAnsi="Times New Roman"/>
          <w:sz w:val="20"/>
          <w:szCs w:val="20"/>
        </w:rPr>
        <w:t>do</w:t>
      </w:r>
      <w:r w:rsidRPr="00357D97">
        <w:rPr>
          <w:rFonts w:ascii="Times New Roman" w:hAnsi="Times New Roman"/>
          <w:sz w:val="20"/>
          <w:szCs w:val="20"/>
        </w:rPr>
        <w:t xml:space="preserve"> dni</w:t>
      </w:r>
      <w:r>
        <w:rPr>
          <w:rFonts w:ascii="Times New Roman" w:hAnsi="Times New Roman"/>
          <w:sz w:val="20"/>
          <w:szCs w:val="20"/>
        </w:rPr>
        <w:t>a</w:t>
      </w:r>
      <w:r w:rsidRPr="00357D97">
        <w:rPr>
          <w:rFonts w:ascii="Times New Roman" w:hAnsi="Times New Roman"/>
          <w:sz w:val="20"/>
          <w:szCs w:val="20"/>
        </w:rPr>
        <w:t xml:space="preserve"> </w:t>
      </w:r>
      <w:r w:rsidRPr="009C4A50">
        <w:rPr>
          <w:rFonts w:ascii="Times New Roman" w:hAnsi="Times New Roman"/>
          <w:b/>
          <w:sz w:val="20"/>
          <w:szCs w:val="20"/>
        </w:rPr>
        <w:t>3</w:t>
      </w:r>
      <w:r w:rsidR="005D29BA" w:rsidRPr="009C4A50">
        <w:rPr>
          <w:rFonts w:ascii="Times New Roman" w:hAnsi="Times New Roman"/>
          <w:b/>
          <w:sz w:val="20"/>
          <w:szCs w:val="20"/>
        </w:rPr>
        <w:t>1</w:t>
      </w:r>
      <w:r w:rsidRPr="009C4A50">
        <w:rPr>
          <w:rFonts w:ascii="Times New Roman" w:hAnsi="Times New Roman"/>
          <w:b/>
          <w:sz w:val="20"/>
          <w:szCs w:val="20"/>
        </w:rPr>
        <w:t xml:space="preserve"> grudnia 20</w:t>
      </w:r>
      <w:r w:rsidR="008C17CD" w:rsidRPr="009C4A50">
        <w:rPr>
          <w:rFonts w:ascii="Times New Roman" w:hAnsi="Times New Roman"/>
          <w:b/>
          <w:sz w:val="20"/>
          <w:szCs w:val="20"/>
        </w:rPr>
        <w:t>2</w:t>
      </w:r>
      <w:r w:rsidR="00D17615">
        <w:rPr>
          <w:rFonts w:ascii="Times New Roman" w:hAnsi="Times New Roman"/>
          <w:b/>
          <w:sz w:val="20"/>
          <w:szCs w:val="20"/>
        </w:rPr>
        <w:t>4</w:t>
      </w:r>
      <w:r w:rsidRPr="00357D97">
        <w:rPr>
          <w:rFonts w:ascii="Times New Roman" w:hAnsi="Times New Roman"/>
          <w:b/>
          <w:i/>
          <w:sz w:val="20"/>
          <w:szCs w:val="20"/>
        </w:rPr>
        <w:t xml:space="preserve"> </w:t>
      </w:r>
      <w:r w:rsidRPr="00D17615">
        <w:rPr>
          <w:rFonts w:ascii="Times New Roman" w:hAnsi="Times New Roman"/>
          <w:b/>
          <w:sz w:val="20"/>
          <w:szCs w:val="20"/>
        </w:rPr>
        <w:t>r.</w:t>
      </w:r>
      <w:r w:rsidRPr="00357D97">
        <w:rPr>
          <w:rFonts w:ascii="Times New Roman" w:hAnsi="Times New Roman"/>
          <w:sz w:val="20"/>
          <w:szCs w:val="20"/>
        </w:rPr>
        <w:t xml:space="preserve"> wraz z harmonogramem odbioru, ustalonym pomiędzy Wykonawc</w:t>
      </w:r>
      <w:r w:rsidR="006D4562">
        <w:rPr>
          <w:rFonts w:ascii="Times New Roman" w:hAnsi="Times New Roman"/>
          <w:sz w:val="20"/>
          <w:szCs w:val="20"/>
        </w:rPr>
        <w:t>ą</w:t>
      </w:r>
      <w:r w:rsidRPr="00357D97">
        <w:rPr>
          <w:rFonts w:ascii="Times New Roman" w:hAnsi="Times New Roman"/>
          <w:sz w:val="20"/>
          <w:szCs w:val="20"/>
        </w:rPr>
        <w:t xml:space="preserve">, a Zamawiającym po podpisaniu umowy. Przy każdorazowym odbiorze worków na odpady segregowane z każdego punktu odbioru Wykonawca odbierający odpady zobowiązany jest do pozostawienia tej samej ilości worków danego rodzaju, lub zgodnie z zapotrzebowaniem mieszkańców.   </w:t>
      </w:r>
    </w:p>
    <w:p w14:paraId="237DCDA8" w14:textId="77777777" w:rsidR="00E34F8A" w:rsidRPr="00357D97" w:rsidRDefault="00E34F8A" w:rsidP="00E34F8A">
      <w:pPr>
        <w:pStyle w:val="Akapitzlist"/>
        <w:autoSpaceDE w:val="0"/>
        <w:spacing w:after="0" w:line="240" w:lineRule="auto"/>
        <w:ind w:left="0"/>
        <w:jc w:val="both"/>
        <w:rPr>
          <w:rFonts w:ascii="Times New Roman" w:hAnsi="Times New Roman"/>
          <w:sz w:val="20"/>
          <w:szCs w:val="20"/>
        </w:rPr>
      </w:pPr>
      <w:r w:rsidRPr="00357D97">
        <w:rPr>
          <w:rFonts w:ascii="Times New Roman" w:hAnsi="Times New Roman"/>
          <w:sz w:val="20"/>
          <w:szCs w:val="20"/>
        </w:rPr>
        <w:tab/>
        <w:t>Ponadto każdy worek winien:</w:t>
      </w:r>
    </w:p>
    <w:p w14:paraId="2C47754F" w14:textId="77777777" w:rsidR="00E34F8A" w:rsidRPr="00357D97" w:rsidRDefault="00E34F8A" w:rsidP="00E34F8A">
      <w:pPr>
        <w:pStyle w:val="Akapitzlist"/>
        <w:numPr>
          <w:ilvl w:val="0"/>
          <w:numId w:val="12"/>
        </w:numPr>
        <w:tabs>
          <w:tab w:val="left" w:pos="1494"/>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być wykonany z foli polietylenowej LDPE,</w:t>
      </w:r>
    </w:p>
    <w:p w14:paraId="4C6C11EB" w14:textId="77777777" w:rsidR="00E34F8A" w:rsidRPr="00357D97" w:rsidRDefault="00E34F8A" w:rsidP="00E34F8A">
      <w:pPr>
        <w:pStyle w:val="Akapitzlist"/>
        <w:numPr>
          <w:ilvl w:val="0"/>
          <w:numId w:val="12"/>
        </w:numPr>
        <w:tabs>
          <w:tab w:val="left" w:pos="1494"/>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posiadać pojemność od 80 do 120 litrów,</w:t>
      </w:r>
    </w:p>
    <w:p w14:paraId="68F84361" w14:textId="77777777" w:rsidR="00E34F8A" w:rsidRPr="00357D97" w:rsidRDefault="00E34F8A" w:rsidP="00E34F8A">
      <w:pPr>
        <w:pStyle w:val="Akapitzlist"/>
        <w:numPr>
          <w:ilvl w:val="0"/>
          <w:numId w:val="12"/>
        </w:numPr>
        <w:tabs>
          <w:tab w:val="left" w:pos="1494"/>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posiadać grubość co najmniej 60 mikronów,</w:t>
      </w:r>
    </w:p>
    <w:p w14:paraId="173DC65E" w14:textId="417025AD" w:rsidR="00E34F8A" w:rsidRPr="00357D97" w:rsidRDefault="00E34F8A" w:rsidP="00E34F8A">
      <w:pPr>
        <w:pStyle w:val="Akapitzlist"/>
        <w:autoSpaceDE w:val="0"/>
        <w:spacing w:after="0" w:line="240" w:lineRule="auto"/>
        <w:jc w:val="both"/>
        <w:rPr>
          <w:rFonts w:ascii="Times New Roman" w:hAnsi="Times New Roman"/>
          <w:b/>
          <w:sz w:val="20"/>
          <w:szCs w:val="20"/>
        </w:rPr>
      </w:pPr>
      <w:r w:rsidRPr="00357D97">
        <w:rPr>
          <w:rFonts w:ascii="Times New Roman" w:hAnsi="Times New Roman"/>
          <w:sz w:val="20"/>
          <w:szCs w:val="20"/>
        </w:rPr>
        <w:t>Wykonawca dostarczy do Urzędu Gminy Nowe Piekuty do dnia 3</w:t>
      </w:r>
      <w:r w:rsidR="005D29BA">
        <w:rPr>
          <w:rFonts w:ascii="Times New Roman" w:hAnsi="Times New Roman"/>
          <w:sz w:val="20"/>
          <w:szCs w:val="20"/>
        </w:rPr>
        <w:t>1</w:t>
      </w:r>
      <w:r w:rsidRPr="00357D97">
        <w:rPr>
          <w:rFonts w:ascii="Times New Roman" w:hAnsi="Times New Roman"/>
          <w:sz w:val="20"/>
          <w:szCs w:val="20"/>
        </w:rPr>
        <w:t>.12.20</w:t>
      </w:r>
      <w:r w:rsidR="008C17CD">
        <w:rPr>
          <w:rFonts w:ascii="Times New Roman" w:hAnsi="Times New Roman"/>
          <w:sz w:val="20"/>
          <w:szCs w:val="20"/>
        </w:rPr>
        <w:t>2</w:t>
      </w:r>
      <w:r w:rsidR="00D17615">
        <w:rPr>
          <w:rFonts w:ascii="Times New Roman" w:hAnsi="Times New Roman"/>
          <w:sz w:val="20"/>
          <w:szCs w:val="20"/>
        </w:rPr>
        <w:t>4</w:t>
      </w:r>
      <w:r>
        <w:rPr>
          <w:rFonts w:ascii="Times New Roman" w:hAnsi="Times New Roman"/>
          <w:sz w:val="20"/>
          <w:szCs w:val="20"/>
        </w:rPr>
        <w:t xml:space="preserve"> </w:t>
      </w:r>
      <w:r w:rsidRPr="00357D97">
        <w:rPr>
          <w:rFonts w:ascii="Times New Roman" w:hAnsi="Times New Roman"/>
          <w:sz w:val="20"/>
          <w:szCs w:val="20"/>
        </w:rPr>
        <w:t>r.</w:t>
      </w:r>
      <w:r w:rsidRPr="00357D97">
        <w:rPr>
          <w:rFonts w:ascii="Times New Roman" w:hAnsi="Times New Roman"/>
          <w:b/>
          <w:sz w:val="20"/>
          <w:szCs w:val="20"/>
        </w:rPr>
        <w:t xml:space="preserve"> </w:t>
      </w:r>
      <w:r w:rsidRPr="00357D97">
        <w:rPr>
          <w:rFonts w:ascii="Times New Roman" w:hAnsi="Times New Roman"/>
          <w:sz w:val="20"/>
          <w:szCs w:val="20"/>
        </w:rPr>
        <w:t>po 100 sztuk worków</w:t>
      </w:r>
      <w:r w:rsidRPr="00357D97">
        <w:rPr>
          <w:rFonts w:ascii="Times New Roman" w:hAnsi="Times New Roman"/>
          <w:b/>
          <w:sz w:val="20"/>
          <w:szCs w:val="20"/>
        </w:rPr>
        <w:t xml:space="preserve"> </w:t>
      </w:r>
      <w:r w:rsidRPr="00357D97">
        <w:rPr>
          <w:rFonts w:ascii="Times New Roman" w:hAnsi="Times New Roman"/>
          <w:sz w:val="20"/>
          <w:szCs w:val="20"/>
        </w:rPr>
        <w:t>każdego koloru</w:t>
      </w:r>
      <w:r w:rsidRPr="00357D97">
        <w:rPr>
          <w:rFonts w:ascii="Times New Roman" w:hAnsi="Times New Roman"/>
          <w:b/>
          <w:sz w:val="20"/>
          <w:szCs w:val="20"/>
        </w:rPr>
        <w:t xml:space="preserve"> </w:t>
      </w:r>
      <w:r w:rsidRPr="00357D97">
        <w:rPr>
          <w:rFonts w:ascii="Times New Roman" w:hAnsi="Times New Roman"/>
          <w:sz w:val="20"/>
          <w:szCs w:val="20"/>
        </w:rPr>
        <w:t>i będzie uzupełniał stan worków w razie ich braku po uzgodnieniu tego faktu z Zamawiającym.</w:t>
      </w:r>
      <w:r w:rsidRPr="00357D97">
        <w:rPr>
          <w:rFonts w:ascii="Times New Roman" w:hAnsi="Times New Roman"/>
          <w:b/>
          <w:sz w:val="20"/>
          <w:szCs w:val="20"/>
        </w:rPr>
        <w:t xml:space="preserve">   </w:t>
      </w:r>
    </w:p>
    <w:p w14:paraId="37EFCDBB" w14:textId="77777777" w:rsidR="00E34F8A" w:rsidRPr="00357D97" w:rsidRDefault="00E34F8A" w:rsidP="00E34F8A">
      <w:pPr>
        <w:pStyle w:val="Akapitzlist"/>
        <w:numPr>
          <w:ilvl w:val="0"/>
          <w:numId w:val="6"/>
        </w:numPr>
        <w:tabs>
          <w:tab w:val="left" w:pos="786"/>
        </w:tabs>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b/>
          <w:sz w:val="20"/>
          <w:szCs w:val="20"/>
        </w:rPr>
        <w:t>mebli i innych odpadów wielkogabarytowych (kody 200307), zużytego sprzętu elektrycznego i elektronicznego (kody 200123, 200135, 200136) oraz zużytych opon (kod 160103), tekstyli</w:t>
      </w:r>
      <w:r w:rsidR="00BF3921">
        <w:rPr>
          <w:rFonts w:ascii="Times New Roman" w:hAnsi="Times New Roman"/>
          <w:b/>
          <w:sz w:val="20"/>
          <w:szCs w:val="20"/>
        </w:rPr>
        <w:t>ów</w:t>
      </w:r>
      <w:r w:rsidRPr="00357D97">
        <w:rPr>
          <w:rFonts w:ascii="Times New Roman" w:hAnsi="Times New Roman"/>
          <w:b/>
          <w:sz w:val="20"/>
          <w:szCs w:val="20"/>
        </w:rPr>
        <w:t>, odzież</w:t>
      </w:r>
      <w:r w:rsidR="00BF3921">
        <w:rPr>
          <w:rFonts w:ascii="Times New Roman" w:hAnsi="Times New Roman"/>
          <w:b/>
          <w:sz w:val="20"/>
          <w:szCs w:val="20"/>
        </w:rPr>
        <w:t>y</w:t>
      </w:r>
      <w:r w:rsidRPr="00357D97">
        <w:rPr>
          <w:rFonts w:ascii="Times New Roman" w:hAnsi="Times New Roman"/>
          <w:b/>
          <w:sz w:val="20"/>
          <w:szCs w:val="20"/>
        </w:rPr>
        <w:t xml:space="preserve"> (kod 200110, 200111)</w:t>
      </w:r>
      <w:r>
        <w:rPr>
          <w:rFonts w:ascii="Times New Roman" w:hAnsi="Times New Roman"/>
          <w:b/>
          <w:sz w:val="20"/>
          <w:szCs w:val="20"/>
        </w:rPr>
        <w:t>,  starych okien i ram okiennych, folii ogrodowych</w:t>
      </w:r>
    </w:p>
    <w:p w14:paraId="05B440A6" w14:textId="65A68391" w:rsidR="00E34F8A" w:rsidRPr="007207E8" w:rsidRDefault="00E34F8A" w:rsidP="00E34F8A">
      <w:pPr>
        <w:pStyle w:val="Akapitzlist"/>
        <w:autoSpaceDE w:val="0"/>
        <w:spacing w:after="0" w:line="240" w:lineRule="auto"/>
        <w:ind w:left="786"/>
        <w:jc w:val="both"/>
        <w:rPr>
          <w:rFonts w:ascii="Times New Roman" w:hAnsi="Times New Roman"/>
          <w:color w:val="000000" w:themeColor="text1"/>
          <w:sz w:val="20"/>
          <w:szCs w:val="20"/>
        </w:rPr>
      </w:pPr>
      <w:r w:rsidRPr="00357D97">
        <w:rPr>
          <w:rFonts w:ascii="Times New Roman" w:hAnsi="Times New Roman"/>
          <w:sz w:val="20"/>
          <w:szCs w:val="20"/>
        </w:rPr>
        <w:t xml:space="preserve">Odbiór ww. odpadów odbywać się będzie poprzez odbieranie wystawionych ww. odpadów przez właścicieli nieruchomości przed swoimi posesjami w ustalonych przez Zamawiającego z </w:t>
      </w:r>
      <w:r w:rsidRPr="00610F5F">
        <w:rPr>
          <w:rFonts w:ascii="Times New Roman" w:hAnsi="Times New Roman"/>
          <w:sz w:val="20"/>
          <w:szCs w:val="20"/>
        </w:rPr>
        <w:t xml:space="preserve">Wykonawcą </w:t>
      </w:r>
      <w:r w:rsidRPr="007207E8">
        <w:rPr>
          <w:rFonts w:ascii="Times New Roman" w:hAnsi="Times New Roman"/>
          <w:color w:val="000000" w:themeColor="text1"/>
          <w:sz w:val="20"/>
          <w:szCs w:val="20"/>
        </w:rPr>
        <w:t xml:space="preserve">terminach </w:t>
      </w:r>
      <w:r w:rsidRPr="00F90490">
        <w:rPr>
          <w:rFonts w:ascii="Times New Roman" w:hAnsi="Times New Roman"/>
          <w:b/>
          <w:color w:val="000000" w:themeColor="text1"/>
          <w:sz w:val="20"/>
          <w:szCs w:val="20"/>
        </w:rPr>
        <w:t xml:space="preserve">– </w:t>
      </w:r>
      <w:r w:rsidR="006B7FB3" w:rsidRPr="00F90490">
        <w:rPr>
          <w:rFonts w:ascii="Times New Roman" w:hAnsi="Times New Roman"/>
          <w:b/>
          <w:color w:val="000000" w:themeColor="text1"/>
          <w:sz w:val="20"/>
          <w:szCs w:val="20"/>
        </w:rPr>
        <w:t xml:space="preserve"> 1 raz</w:t>
      </w:r>
      <w:r w:rsidR="006B7FB3" w:rsidRPr="007207E8">
        <w:rPr>
          <w:rFonts w:ascii="Times New Roman" w:hAnsi="Times New Roman"/>
          <w:color w:val="000000" w:themeColor="text1"/>
          <w:sz w:val="20"/>
          <w:szCs w:val="20"/>
        </w:rPr>
        <w:t xml:space="preserve"> </w:t>
      </w:r>
      <w:r w:rsidR="006B7FB3" w:rsidRPr="007207E8">
        <w:rPr>
          <w:rFonts w:ascii="Times New Roman" w:hAnsi="Times New Roman"/>
          <w:b/>
          <w:color w:val="000000" w:themeColor="text1"/>
          <w:sz w:val="20"/>
          <w:szCs w:val="20"/>
        </w:rPr>
        <w:t>w ciągu roku</w:t>
      </w:r>
      <w:r w:rsidRPr="007207E8">
        <w:rPr>
          <w:rFonts w:ascii="Times New Roman" w:hAnsi="Times New Roman"/>
          <w:color w:val="000000" w:themeColor="text1"/>
          <w:sz w:val="20"/>
          <w:szCs w:val="20"/>
        </w:rPr>
        <w:t xml:space="preserve"> </w:t>
      </w:r>
      <w:r w:rsidR="00903192" w:rsidRPr="00903192">
        <w:rPr>
          <w:rFonts w:ascii="Times New Roman" w:hAnsi="Times New Roman"/>
          <w:color w:val="000000" w:themeColor="text1"/>
          <w:sz w:val="20"/>
          <w:szCs w:val="20"/>
        </w:rPr>
        <w:t>(do 30.06.202</w:t>
      </w:r>
      <w:r w:rsidR="00D17615">
        <w:rPr>
          <w:rFonts w:ascii="Times New Roman" w:hAnsi="Times New Roman"/>
          <w:color w:val="000000" w:themeColor="text1"/>
          <w:sz w:val="20"/>
          <w:szCs w:val="20"/>
        </w:rPr>
        <w:t>5</w:t>
      </w:r>
      <w:r w:rsidR="00903192" w:rsidRPr="00903192">
        <w:rPr>
          <w:rFonts w:ascii="Times New Roman" w:hAnsi="Times New Roman"/>
          <w:color w:val="000000" w:themeColor="text1"/>
          <w:sz w:val="20"/>
          <w:szCs w:val="20"/>
        </w:rPr>
        <w:t xml:space="preserve"> r.)</w:t>
      </w:r>
      <w:r w:rsidR="00903192">
        <w:rPr>
          <w:rFonts w:ascii="Times New Roman" w:hAnsi="Times New Roman"/>
          <w:color w:val="000000" w:themeColor="text1"/>
          <w:sz w:val="20"/>
          <w:szCs w:val="20"/>
        </w:rPr>
        <w:t xml:space="preserve"> </w:t>
      </w:r>
      <w:r w:rsidRPr="007207E8">
        <w:rPr>
          <w:rFonts w:ascii="Times New Roman" w:hAnsi="Times New Roman"/>
          <w:color w:val="000000" w:themeColor="text1"/>
          <w:sz w:val="20"/>
          <w:szCs w:val="20"/>
        </w:rPr>
        <w:t>zgodnie z harmonogramem, który Wykonawca przekaże każdemu gospodarstwu domowemu</w:t>
      </w:r>
    </w:p>
    <w:p w14:paraId="6F20DF3E" w14:textId="77777777" w:rsidR="00E34F8A" w:rsidRPr="00357D97" w:rsidRDefault="00E34F8A" w:rsidP="00E34F8A">
      <w:pPr>
        <w:pStyle w:val="Akapitzlist"/>
        <w:numPr>
          <w:ilvl w:val="0"/>
          <w:numId w:val="6"/>
        </w:numPr>
        <w:tabs>
          <w:tab w:val="left" w:pos="786"/>
        </w:tabs>
        <w:suppressAutoHyphens/>
        <w:autoSpaceDE w:val="0"/>
        <w:spacing w:after="0" w:line="240" w:lineRule="auto"/>
        <w:contextualSpacing w:val="0"/>
        <w:jc w:val="both"/>
        <w:rPr>
          <w:rFonts w:ascii="Times New Roman" w:hAnsi="Times New Roman"/>
          <w:b/>
          <w:sz w:val="20"/>
          <w:szCs w:val="20"/>
        </w:rPr>
      </w:pPr>
      <w:r w:rsidRPr="007207E8">
        <w:rPr>
          <w:rFonts w:ascii="Times New Roman" w:hAnsi="Times New Roman"/>
          <w:b/>
          <w:color w:val="000000" w:themeColor="text1"/>
          <w:sz w:val="20"/>
          <w:szCs w:val="20"/>
        </w:rPr>
        <w:t xml:space="preserve">Odpady budowlane i rozbiórkowe </w:t>
      </w:r>
      <w:r w:rsidRPr="00357D97">
        <w:rPr>
          <w:rFonts w:ascii="Times New Roman" w:hAnsi="Times New Roman"/>
          <w:b/>
          <w:sz w:val="20"/>
          <w:szCs w:val="20"/>
        </w:rPr>
        <w:t>(170101, 170102, 170103, 170107, 170180, 170201, 170202, 170203,</w:t>
      </w:r>
      <w:r>
        <w:rPr>
          <w:rFonts w:ascii="Times New Roman" w:hAnsi="Times New Roman"/>
          <w:b/>
          <w:sz w:val="20"/>
          <w:szCs w:val="20"/>
        </w:rPr>
        <w:t xml:space="preserve"> 170380, </w:t>
      </w:r>
      <w:r w:rsidRPr="00357D97">
        <w:rPr>
          <w:rFonts w:ascii="Times New Roman" w:hAnsi="Times New Roman"/>
          <w:b/>
          <w:sz w:val="20"/>
          <w:szCs w:val="20"/>
        </w:rPr>
        <w:t xml:space="preserve"> 170604, 200399) </w:t>
      </w:r>
    </w:p>
    <w:p w14:paraId="2542C641" w14:textId="42C74E60" w:rsidR="00E34F8A" w:rsidRPr="00F71A37" w:rsidRDefault="00E34F8A" w:rsidP="00F71A37">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Wykonawca odbierający odpady komunalne zobowiązany jest do odebrania odpadów budowlanych i rozbiórkowych innych niż niebezpieczne powstałych w wyniku prowadzenia robót budowlanych poprzez wystawienie na terenie Gminy Nowe Piekuty dwóch kontenerów o poj. min. 7 m</w:t>
      </w:r>
      <w:r w:rsidRPr="00357D97">
        <w:rPr>
          <w:rFonts w:ascii="Times New Roman" w:hAnsi="Times New Roman" w:cs="Times New Roman"/>
          <w:sz w:val="20"/>
          <w:szCs w:val="20"/>
        </w:rPr>
        <w:t>³</w:t>
      </w:r>
      <w:r w:rsidRPr="00357D97">
        <w:rPr>
          <w:rFonts w:ascii="Times New Roman" w:hAnsi="Times New Roman"/>
          <w:sz w:val="20"/>
          <w:szCs w:val="20"/>
        </w:rPr>
        <w:t xml:space="preserve"> w miejscach uzgodnionych z Zamawiającym. Odbiór odpadów budowlanych odbywał się będzie na zgłoszenie telefoniczne</w:t>
      </w:r>
      <w:r w:rsidR="00BF3921">
        <w:rPr>
          <w:rFonts w:ascii="Times New Roman" w:hAnsi="Times New Roman"/>
          <w:sz w:val="20"/>
          <w:szCs w:val="20"/>
        </w:rPr>
        <w:t xml:space="preserve">, </w:t>
      </w:r>
      <w:r w:rsidR="000E7808">
        <w:rPr>
          <w:rFonts w:ascii="Times New Roman" w:hAnsi="Times New Roman"/>
          <w:sz w:val="20"/>
          <w:szCs w:val="20"/>
        </w:rPr>
        <w:t xml:space="preserve">potwierdzone za pomocą wiadomości e-mail </w:t>
      </w:r>
      <w:r w:rsidR="00BF3921">
        <w:rPr>
          <w:rFonts w:ascii="Times New Roman" w:hAnsi="Times New Roman"/>
          <w:sz w:val="20"/>
          <w:szCs w:val="20"/>
        </w:rPr>
        <w:t xml:space="preserve">w terminie </w:t>
      </w:r>
      <w:r w:rsidR="000E7808">
        <w:rPr>
          <w:rFonts w:ascii="Times New Roman" w:hAnsi="Times New Roman"/>
          <w:sz w:val="20"/>
          <w:szCs w:val="20"/>
        </w:rPr>
        <w:t xml:space="preserve">2 </w:t>
      </w:r>
      <w:r w:rsidR="00BF3921">
        <w:rPr>
          <w:rFonts w:ascii="Times New Roman" w:hAnsi="Times New Roman"/>
          <w:sz w:val="20"/>
          <w:szCs w:val="20"/>
        </w:rPr>
        <w:t xml:space="preserve">dni od </w:t>
      </w:r>
      <w:r w:rsidR="000E7808">
        <w:rPr>
          <w:rFonts w:ascii="Times New Roman" w:hAnsi="Times New Roman"/>
          <w:sz w:val="20"/>
          <w:szCs w:val="20"/>
        </w:rPr>
        <w:t>dokonania</w:t>
      </w:r>
      <w:r w:rsidR="00BF3921">
        <w:rPr>
          <w:rFonts w:ascii="Times New Roman" w:hAnsi="Times New Roman"/>
          <w:sz w:val="20"/>
          <w:szCs w:val="20"/>
        </w:rPr>
        <w:t xml:space="preserve"> zgłoszenia</w:t>
      </w:r>
      <w:r w:rsidR="00F71A37">
        <w:rPr>
          <w:rFonts w:ascii="Times New Roman" w:hAnsi="Times New Roman"/>
          <w:sz w:val="20"/>
          <w:szCs w:val="20"/>
        </w:rPr>
        <w:t xml:space="preserve">. </w:t>
      </w:r>
    </w:p>
    <w:p w14:paraId="0DBC6D67" w14:textId="77777777" w:rsidR="00E34F8A" w:rsidRPr="00357D97" w:rsidRDefault="00E34F8A" w:rsidP="00E34F8A">
      <w:pPr>
        <w:pStyle w:val="Akapitzlist"/>
        <w:numPr>
          <w:ilvl w:val="0"/>
          <w:numId w:val="6"/>
        </w:numPr>
        <w:tabs>
          <w:tab w:val="left" w:pos="786"/>
        </w:tabs>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b/>
          <w:sz w:val="20"/>
          <w:szCs w:val="20"/>
        </w:rPr>
        <w:t>Przeterminowane leki (kod 200131, 200132)</w:t>
      </w:r>
    </w:p>
    <w:p w14:paraId="10BDCE54" w14:textId="44018869"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Wykonawca zobowiązany jest do ustawienia przed dniem 3</w:t>
      </w:r>
      <w:r w:rsidR="005D29BA">
        <w:rPr>
          <w:rFonts w:ascii="Times New Roman" w:hAnsi="Times New Roman"/>
          <w:sz w:val="20"/>
          <w:szCs w:val="20"/>
        </w:rPr>
        <w:t>1</w:t>
      </w:r>
      <w:r>
        <w:rPr>
          <w:rFonts w:ascii="Times New Roman" w:hAnsi="Times New Roman"/>
          <w:sz w:val="20"/>
          <w:szCs w:val="20"/>
        </w:rPr>
        <w:t xml:space="preserve"> grudnia 20</w:t>
      </w:r>
      <w:r w:rsidR="008C17CD">
        <w:rPr>
          <w:rFonts w:ascii="Times New Roman" w:hAnsi="Times New Roman"/>
          <w:sz w:val="20"/>
          <w:szCs w:val="20"/>
        </w:rPr>
        <w:t>2</w:t>
      </w:r>
      <w:r w:rsidR="009E05FC">
        <w:rPr>
          <w:rFonts w:ascii="Times New Roman" w:hAnsi="Times New Roman"/>
          <w:sz w:val="20"/>
          <w:szCs w:val="20"/>
        </w:rPr>
        <w:t>3</w:t>
      </w:r>
      <w:r w:rsidRPr="00357D97">
        <w:rPr>
          <w:rFonts w:ascii="Times New Roman" w:hAnsi="Times New Roman"/>
          <w:sz w:val="20"/>
          <w:szCs w:val="20"/>
        </w:rPr>
        <w:t xml:space="preserve"> r. po jednym specjalnym pojemniku na przeterminowane leki w niżej wymienionych punktach:</w:t>
      </w:r>
    </w:p>
    <w:p w14:paraId="5CA1320C" w14:textId="77777777"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 Ośrodek Zdrowia w Nowych Piekutach ul. Główna 6;</w:t>
      </w:r>
    </w:p>
    <w:p w14:paraId="2F09E5C7" w14:textId="77777777"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 Ośrodek Zdrowia w Jabłoni Kościelnej ul. Kolejowa 11;</w:t>
      </w:r>
    </w:p>
    <w:p w14:paraId="29C0E0F4" w14:textId="77777777"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 xml:space="preserve">- Ośrodek Zdrowia w miejscowości Łopienie-Jeże 35. </w:t>
      </w:r>
    </w:p>
    <w:p w14:paraId="6782CC6D" w14:textId="77777777"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 xml:space="preserve">  . Wykonawca wykonujący usługę odbioru przeterminowanych leków zobowiązany jest również do zakupu i wymiany worków na nowe przy każdym opróżnieniu pojemników. Przeterminowane leki odbierane będą wyłącznie w godzinach otwarcia Ośrodków Zdrowia. Odbiór odpadów odbywać się będzie na zgłoszenie</w:t>
      </w:r>
      <w:r w:rsidR="00E4771A" w:rsidRPr="00E4771A">
        <w:rPr>
          <w:rFonts w:ascii="Times New Roman" w:hAnsi="Times New Roman"/>
          <w:sz w:val="20"/>
          <w:szCs w:val="20"/>
        </w:rPr>
        <w:t xml:space="preserve"> </w:t>
      </w:r>
      <w:r w:rsidR="00E4771A" w:rsidRPr="00357D97">
        <w:rPr>
          <w:rFonts w:ascii="Times New Roman" w:hAnsi="Times New Roman"/>
          <w:sz w:val="20"/>
          <w:szCs w:val="20"/>
        </w:rPr>
        <w:t>telefoniczne</w:t>
      </w:r>
      <w:r w:rsidR="002704CD">
        <w:rPr>
          <w:rFonts w:ascii="Times New Roman" w:hAnsi="Times New Roman"/>
          <w:sz w:val="20"/>
          <w:szCs w:val="20"/>
        </w:rPr>
        <w:t xml:space="preserve"> </w:t>
      </w:r>
      <w:r w:rsidR="00E4771A">
        <w:rPr>
          <w:rFonts w:ascii="Times New Roman" w:hAnsi="Times New Roman"/>
          <w:sz w:val="20"/>
          <w:szCs w:val="20"/>
        </w:rPr>
        <w:t>potwierdzone za pomocą wiadomości e-mail</w:t>
      </w:r>
      <w:r w:rsidR="002704CD">
        <w:rPr>
          <w:rFonts w:ascii="Times New Roman" w:hAnsi="Times New Roman"/>
          <w:sz w:val="20"/>
          <w:szCs w:val="20"/>
        </w:rPr>
        <w:t>,</w:t>
      </w:r>
      <w:r w:rsidRPr="00357D97">
        <w:rPr>
          <w:rFonts w:ascii="Times New Roman" w:hAnsi="Times New Roman"/>
          <w:sz w:val="20"/>
          <w:szCs w:val="20"/>
        </w:rPr>
        <w:t xml:space="preserve"> w ciągu 48 godzin od chwili otrzymania zgłoszenia, ale nie rzadziej niż raz na kwartał. </w:t>
      </w:r>
    </w:p>
    <w:p w14:paraId="1FE95EFF" w14:textId="77777777"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Ponadto pojemnik na przeterminowane leki powinien:</w:t>
      </w:r>
    </w:p>
    <w:p w14:paraId="56EE179B" w14:textId="77777777" w:rsidR="00E34F8A" w:rsidRPr="00357D97" w:rsidRDefault="00E34F8A" w:rsidP="00E34F8A">
      <w:pPr>
        <w:pStyle w:val="Akapitzlist"/>
        <w:numPr>
          <w:ilvl w:val="0"/>
          <w:numId w:val="5"/>
        </w:numPr>
        <w:tabs>
          <w:tab w:val="left" w:pos="150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mieć pojemność min. 20 litrów, </w:t>
      </w:r>
    </w:p>
    <w:p w14:paraId="070C6D47" w14:textId="77777777" w:rsidR="00E34F8A" w:rsidRPr="00357D97" w:rsidRDefault="00E34F8A" w:rsidP="00E34F8A">
      <w:pPr>
        <w:pStyle w:val="Akapitzlist"/>
        <w:numPr>
          <w:ilvl w:val="0"/>
          <w:numId w:val="5"/>
        </w:numPr>
        <w:tabs>
          <w:tab w:val="left" w:pos="150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być wyposażony w naklejkę ,,Przeterminowane leki”,</w:t>
      </w:r>
    </w:p>
    <w:p w14:paraId="73208871" w14:textId="531BE3AE" w:rsidR="00E34F8A" w:rsidRPr="00F71A37" w:rsidRDefault="00E34F8A" w:rsidP="00F71A37">
      <w:pPr>
        <w:pStyle w:val="Akapitzlist"/>
        <w:numPr>
          <w:ilvl w:val="0"/>
          <w:numId w:val="5"/>
        </w:numPr>
        <w:tabs>
          <w:tab w:val="left" w:pos="150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lastRenderedPageBreak/>
        <w:t>być wyposażony w pokrywę, która będzie posiadać bezpieczny otwór wrzutowy uniemożliwiający dostęp do zawartości pojemnika.</w:t>
      </w:r>
    </w:p>
    <w:p w14:paraId="421F4247" w14:textId="77777777" w:rsidR="00E34F8A" w:rsidRPr="00357D97" w:rsidRDefault="00E34F8A" w:rsidP="00E34F8A">
      <w:pPr>
        <w:pStyle w:val="Akapitzlist"/>
        <w:numPr>
          <w:ilvl w:val="0"/>
          <w:numId w:val="6"/>
        </w:numPr>
        <w:tabs>
          <w:tab w:val="left" w:pos="786"/>
        </w:tabs>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b/>
          <w:sz w:val="20"/>
          <w:szCs w:val="20"/>
        </w:rPr>
        <w:t xml:space="preserve">Zużyte baterie i akumulatory (20 01 33*, 20 01 34) </w:t>
      </w:r>
    </w:p>
    <w:p w14:paraId="443E6580" w14:textId="7F4D2022"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Wykonawca zobowiązany jest do ustawienia przed dniem 3</w:t>
      </w:r>
      <w:r w:rsidR="005D29BA">
        <w:rPr>
          <w:rFonts w:ascii="Times New Roman" w:hAnsi="Times New Roman"/>
          <w:sz w:val="20"/>
          <w:szCs w:val="20"/>
        </w:rPr>
        <w:t>1</w:t>
      </w:r>
      <w:r>
        <w:rPr>
          <w:rFonts w:ascii="Times New Roman" w:hAnsi="Times New Roman"/>
          <w:sz w:val="20"/>
          <w:szCs w:val="20"/>
        </w:rPr>
        <w:t xml:space="preserve"> grudnia 20</w:t>
      </w:r>
      <w:r w:rsidR="008C17CD">
        <w:rPr>
          <w:rFonts w:ascii="Times New Roman" w:hAnsi="Times New Roman"/>
          <w:sz w:val="20"/>
          <w:szCs w:val="20"/>
        </w:rPr>
        <w:t>2</w:t>
      </w:r>
      <w:r w:rsidR="00D17615">
        <w:rPr>
          <w:rFonts w:ascii="Times New Roman" w:hAnsi="Times New Roman"/>
          <w:sz w:val="20"/>
          <w:szCs w:val="20"/>
        </w:rPr>
        <w:t>4</w:t>
      </w:r>
      <w:r w:rsidRPr="00357D97">
        <w:rPr>
          <w:rFonts w:ascii="Times New Roman" w:hAnsi="Times New Roman"/>
          <w:sz w:val="20"/>
          <w:szCs w:val="20"/>
        </w:rPr>
        <w:t xml:space="preserve"> r. w budynku Urzędu Gminy w Nowych Piekutach, budynku Szkoły w Nowych Piekutach, budynku Szkoły w Jabłoni Kościelnej specjalny pojemnik na zużyte baterie i akumulatory. </w:t>
      </w:r>
    </w:p>
    <w:p w14:paraId="28C8B2D2" w14:textId="77777777"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 xml:space="preserve">Wykonawca wykonujący usługę odbioru zużytych baterii zobowiązany jest również do zakupu i wymiany worków na nowe przy każdym opróżnieniu pojemników. Zużyte baterie odbierane będą wyłącznie w godzinach otwarcia Urzędu Gminy oraz szkół. Odbiór odpadów odbywać się będzie na zgłoszenie </w:t>
      </w:r>
      <w:r w:rsidR="00E4771A" w:rsidRPr="00357D97">
        <w:rPr>
          <w:rFonts w:ascii="Times New Roman" w:hAnsi="Times New Roman"/>
          <w:sz w:val="20"/>
          <w:szCs w:val="20"/>
        </w:rPr>
        <w:t>telefoniczne</w:t>
      </w:r>
      <w:r w:rsidR="00E4771A">
        <w:rPr>
          <w:rFonts w:ascii="Times New Roman" w:hAnsi="Times New Roman"/>
          <w:sz w:val="20"/>
          <w:szCs w:val="20"/>
        </w:rPr>
        <w:t xml:space="preserve"> potwierdzone za pomocą wiadomości e-mail</w:t>
      </w:r>
      <w:r w:rsidR="00E4771A" w:rsidDel="00E4771A">
        <w:rPr>
          <w:rFonts w:ascii="Times New Roman" w:hAnsi="Times New Roman"/>
          <w:sz w:val="20"/>
          <w:szCs w:val="20"/>
        </w:rPr>
        <w:t xml:space="preserve"> </w:t>
      </w:r>
      <w:r w:rsidRPr="00357D97">
        <w:rPr>
          <w:rFonts w:ascii="Times New Roman" w:hAnsi="Times New Roman"/>
          <w:sz w:val="20"/>
          <w:szCs w:val="20"/>
        </w:rPr>
        <w:t xml:space="preserve">w ciągu 48 godzin od chwili otrzymania zgłoszenia. </w:t>
      </w:r>
    </w:p>
    <w:p w14:paraId="3680FB88" w14:textId="77777777" w:rsidR="00E34F8A" w:rsidRPr="00357D97" w:rsidRDefault="00E34F8A" w:rsidP="00E34F8A">
      <w:pPr>
        <w:pStyle w:val="Akapitzlist"/>
        <w:autoSpaceDE w:val="0"/>
        <w:spacing w:after="0" w:line="240" w:lineRule="auto"/>
        <w:ind w:left="786"/>
        <w:jc w:val="both"/>
        <w:rPr>
          <w:rFonts w:ascii="Times New Roman" w:hAnsi="Times New Roman"/>
          <w:sz w:val="20"/>
          <w:szCs w:val="20"/>
        </w:rPr>
      </w:pPr>
      <w:r w:rsidRPr="00357D97">
        <w:rPr>
          <w:rFonts w:ascii="Times New Roman" w:hAnsi="Times New Roman"/>
          <w:sz w:val="20"/>
          <w:szCs w:val="20"/>
        </w:rPr>
        <w:t>Ponadto pojemnik na zużyte baterie powinien:</w:t>
      </w:r>
    </w:p>
    <w:p w14:paraId="0D3E50B3" w14:textId="77777777" w:rsidR="00E34F8A" w:rsidRPr="00357D97" w:rsidRDefault="00E34F8A" w:rsidP="00E34F8A">
      <w:pPr>
        <w:pStyle w:val="Akapitzlist"/>
        <w:numPr>
          <w:ilvl w:val="0"/>
          <w:numId w:val="5"/>
        </w:numPr>
        <w:tabs>
          <w:tab w:val="left" w:pos="150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mieć pojemność min. 10 litrów, </w:t>
      </w:r>
    </w:p>
    <w:p w14:paraId="2AAA90A9" w14:textId="77777777" w:rsidR="00E34F8A" w:rsidRPr="00357D97" w:rsidRDefault="00E34F8A" w:rsidP="00E34F8A">
      <w:pPr>
        <w:pStyle w:val="Akapitzlist"/>
        <w:numPr>
          <w:ilvl w:val="0"/>
          <w:numId w:val="5"/>
        </w:numPr>
        <w:tabs>
          <w:tab w:val="left" w:pos="150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być wyposażony w naklejkę ,,Zużyte baterie”,</w:t>
      </w:r>
    </w:p>
    <w:p w14:paraId="6C7C6E9F"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Wykonawca jest zobowiązany do odbierania z nieruchomości wszystkich odpadów komunalnych wytworzonych na terenie nieruchomości zamieszkałych z terenu Gminy Nowe Piekuty, zgromadzonych w pojemnikach oraz workach:</w:t>
      </w:r>
    </w:p>
    <w:p w14:paraId="7CACB1AF" w14:textId="77777777" w:rsidR="00E34F8A" w:rsidRPr="00357D97" w:rsidRDefault="00E34F8A" w:rsidP="00E34F8A">
      <w:pPr>
        <w:pStyle w:val="Akapitzlist"/>
        <w:numPr>
          <w:ilvl w:val="0"/>
          <w:numId w:val="14"/>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 sposób ciągły;</w:t>
      </w:r>
    </w:p>
    <w:p w14:paraId="08298462" w14:textId="77777777" w:rsidR="00E34F8A" w:rsidRPr="00357D97" w:rsidRDefault="00E34F8A" w:rsidP="00E34F8A">
      <w:pPr>
        <w:pStyle w:val="Akapitzlist"/>
        <w:numPr>
          <w:ilvl w:val="0"/>
          <w:numId w:val="14"/>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 terminach wynikających z przyjętego harmonogramu odbioru;</w:t>
      </w:r>
    </w:p>
    <w:p w14:paraId="3BC8562E" w14:textId="77777777" w:rsidR="00E34F8A" w:rsidRPr="00357D97" w:rsidRDefault="00E34F8A" w:rsidP="00E34F8A">
      <w:pPr>
        <w:pStyle w:val="Akapitzlist"/>
        <w:numPr>
          <w:ilvl w:val="0"/>
          <w:numId w:val="14"/>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niezależnie od warunków atmosferycznych;</w:t>
      </w:r>
    </w:p>
    <w:p w14:paraId="0F9EED7E" w14:textId="77777777" w:rsidR="00E34F8A" w:rsidRPr="00357D97" w:rsidRDefault="00E34F8A" w:rsidP="00E34F8A">
      <w:pPr>
        <w:pStyle w:val="Akapitzlist"/>
        <w:numPr>
          <w:ilvl w:val="0"/>
          <w:numId w:val="14"/>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pojazdami przystosowanymi do odbierania poszczególnych frakcji odpadów, w sposób wykluczający mieszanie odpadów.</w:t>
      </w:r>
    </w:p>
    <w:p w14:paraId="5F09B8E3"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Wykonawca jest zobowiązany dostosować pojazdy do odbioru odpadów komunalnych do ukształtowania terenu – wąskie drogi, podmokły teren itp. </w:t>
      </w:r>
    </w:p>
    <w:p w14:paraId="1306CC90"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Wykonawca w ramach realizacji przedmiotu umowy nie może mieszać selektywnie zebranych odpadów komunalnych z niesegregowanymi (zmieszanymi) odpadami komunalnymi.</w:t>
      </w:r>
    </w:p>
    <w:p w14:paraId="06E2599A"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Usługa będzie wykonywana w dni robocze od poniedziałku do piątku</w:t>
      </w:r>
      <w:r w:rsidR="00CC3122">
        <w:rPr>
          <w:rFonts w:ascii="Times New Roman" w:hAnsi="Times New Roman"/>
          <w:sz w:val="20"/>
          <w:szCs w:val="20"/>
        </w:rPr>
        <w:t xml:space="preserve"> w</w:t>
      </w:r>
      <w:r w:rsidRPr="00357D97">
        <w:rPr>
          <w:rFonts w:ascii="Times New Roman" w:hAnsi="Times New Roman"/>
          <w:sz w:val="20"/>
          <w:szCs w:val="20"/>
        </w:rPr>
        <w:t xml:space="preserve"> godzinach od 7:00 do 19:00 oraz w razie potrzeby w soboty od godziny 7:00 do 16:00.</w:t>
      </w:r>
    </w:p>
    <w:p w14:paraId="34941FA5"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 sytuacjach nadzwyczajnych (jak np. nieprzejezdność lub zamknięcie drogi), gdy nie jest możliwa realizacja usługi zgodnie z umową, sposób i termin odbioru odpadów będzie każdorazowo uzgadniany pomiędzy Zamawiającym i Wykonawcą i może polegać w szczególności na wyznaczeniu innych terminów ich odbioru. Wykonawca zobowiązany jest wykonać usługę w innym dniu, powiadamiając o innym terminie odbioru odpadów Zamawiającego oraz właścicieli nieruchomości. W takich przypadkach Wykonawcy nie przysługuje dodatkowe wynagrodzenie.</w:t>
      </w:r>
    </w:p>
    <w:p w14:paraId="318EC759"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Wykonawca jest obowiązany do realizacji ,,reklamacji” (nieodebrania z nieruchomości odpadów zgodnie z harmonogramem, niedostarczenie worków na odpady segregowane itp.) w przeciągu 24 godzin od otrzymania zawiadomienia emailem lub telefonicznie od Zamawiającego. Załatwienie reklamacji należy niezwłocznie potwierdzić e-mailem do Zamawiającego.</w:t>
      </w:r>
    </w:p>
    <w:p w14:paraId="4D8262F8"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Jeżeli podczas odbierania odpadów dojdzie do uszkodzenia lub zniszczenia z winy Wykonawcy pojemników, Wykonawca w trakcie realizacji zamówienia zobowiązany będzie do naprawienia lub wymiany pojemników na swój koszt, a na czas naprawy do zapewnienia pojemnika zastępczego.</w:t>
      </w:r>
    </w:p>
    <w:p w14:paraId="1E1BA26E"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Obowiązkiem Wykonawcy będzie posprzątanie miejsc</w:t>
      </w:r>
      <w:r w:rsidR="008C17CD">
        <w:rPr>
          <w:rFonts w:ascii="Times New Roman" w:hAnsi="Times New Roman"/>
          <w:sz w:val="20"/>
          <w:szCs w:val="20"/>
        </w:rPr>
        <w:t xml:space="preserve"> wokół pojemników, worków gdy z</w:t>
      </w:r>
      <w:r w:rsidRPr="00357D97">
        <w:rPr>
          <w:rFonts w:ascii="Times New Roman" w:hAnsi="Times New Roman"/>
          <w:sz w:val="20"/>
          <w:szCs w:val="20"/>
        </w:rPr>
        <w:t>ajdzie taka potrzeba, miedzy innymi poprzez uporządkowanie terenu zanieczyszczonego odpadami komunalnymi wysypanymi z pojemników, worków, pojazdów w trakcie realizacji wywozu.</w:t>
      </w:r>
    </w:p>
    <w:p w14:paraId="253323BD"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 Wykonawca zobowiązany jest kontrolować realizowane przez właściciela nieruchomości obowiązki w zakresie selektywnego zbierania odpadów komunalnych, a w przypadku ich niedopełnienia Wykonawca zobowiązany jest przyjąć odpady jako zmieszane odpady komunalne i niezwłocznie pisemnie powiadomić o tym Zamawiającego, nie później niż w ciągu 3 dni. D</w:t>
      </w:r>
      <w:r w:rsidR="008C17CD">
        <w:rPr>
          <w:rFonts w:ascii="Times New Roman" w:hAnsi="Times New Roman"/>
          <w:sz w:val="20"/>
          <w:szCs w:val="20"/>
        </w:rPr>
        <w:t>o</w:t>
      </w:r>
      <w:r w:rsidRPr="00357D97">
        <w:rPr>
          <w:rFonts w:ascii="Times New Roman" w:hAnsi="Times New Roman"/>
          <w:sz w:val="20"/>
          <w:szCs w:val="20"/>
        </w:rPr>
        <w:t xml:space="preserve"> informacji Wykonawca zobowiązany będzie załączyć dokumentację filmową lub zdjęciową umożliwiającą identyfikację nieruchomości przekazującej odpady zbierane nieselektywnie z rejestracją daty i godziny. </w:t>
      </w:r>
    </w:p>
    <w:p w14:paraId="35EED1F8" w14:textId="44FDBE0A"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 ramach zagospodarowania odpadów Wykonawca zobowiązany jest do przekazywania odebranych zmieszanych odpadów komunalnych, odpadów zielonych oraz pozostałości z sortowania odpadów komunalnych przeznaczonych do składowania do instalacji do prz</w:t>
      </w:r>
      <w:r w:rsidR="00A90060">
        <w:rPr>
          <w:rFonts w:ascii="Times New Roman" w:hAnsi="Times New Roman"/>
          <w:sz w:val="20"/>
          <w:szCs w:val="20"/>
        </w:rPr>
        <w:t>etwarzania odpadów komunalnych.</w:t>
      </w:r>
    </w:p>
    <w:p w14:paraId="25F9D570"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Wykonawca jest zobowiązany do spełnienia wszystkich wymagań wynikających z art. 9d ustawy o utrzymaniu czystości i porządku oraz wszystkich wymogów wynikających z obowiązujących przepisów, dotyczących odbierania i zagospodarowania odpadów komunalnych</w:t>
      </w:r>
      <w:r w:rsidR="004D2DA3">
        <w:rPr>
          <w:rFonts w:ascii="Times New Roman" w:hAnsi="Times New Roman"/>
          <w:sz w:val="20"/>
          <w:szCs w:val="20"/>
        </w:rPr>
        <w:t>, w szczególności Rozporządzenia</w:t>
      </w:r>
      <w:r w:rsidR="004D2DA3" w:rsidRPr="004D2DA3">
        <w:rPr>
          <w:rFonts w:ascii="Times New Roman" w:hAnsi="Times New Roman"/>
          <w:sz w:val="20"/>
          <w:szCs w:val="20"/>
        </w:rPr>
        <w:t xml:space="preserve"> Ministra Środowiska </w:t>
      </w:r>
      <w:r w:rsidR="004D2DA3">
        <w:rPr>
          <w:rFonts w:ascii="Times New Roman" w:hAnsi="Times New Roman"/>
          <w:sz w:val="20"/>
          <w:szCs w:val="20"/>
        </w:rPr>
        <w:t xml:space="preserve">z dnia 11 stycznia 2013 r. </w:t>
      </w:r>
      <w:r w:rsidR="004D2DA3" w:rsidRPr="004D2DA3">
        <w:rPr>
          <w:rFonts w:ascii="Times New Roman" w:hAnsi="Times New Roman"/>
          <w:sz w:val="20"/>
          <w:szCs w:val="20"/>
        </w:rPr>
        <w:t>w sprawie szczegółowych wymagań w zakresie odbierania odpadów komunalnych od właścicieli nieruchomości</w:t>
      </w:r>
      <w:r w:rsidR="004D2DA3">
        <w:rPr>
          <w:rFonts w:ascii="Times New Roman" w:hAnsi="Times New Roman"/>
          <w:sz w:val="20"/>
          <w:szCs w:val="20"/>
        </w:rPr>
        <w:t xml:space="preserve"> (Dz. U. 2013</w:t>
      </w:r>
      <w:r w:rsidR="00A6108C">
        <w:rPr>
          <w:rFonts w:ascii="Times New Roman" w:hAnsi="Times New Roman"/>
          <w:sz w:val="20"/>
          <w:szCs w:val="20"/>
        </w:rPr>
        <w:t xml:space="preserve"> r.</w:t>
      </w:r>
      <w:r w:rsidR="004D2DA3">
        <w:rPr>
          <w:rFonts w:ascii="Times New Roman" w:hAnsi="Times New Roman"/>
          <w:sz w:val="20"/>
          <w:szCs w:val="20"/>
        </w:rPr>
        <w:t xml:space="preserve"> poz. 122)</w:t>
      </w:r>
      <w:r w:rsidRPr="00357D97">
        <w:rPr>
          <w:rFonts w:ascii="Times New Roman" w:hAnsi="Times New Roman"/>
          <w:sz w:val="20"/>
          <w:szCs w:val="20"/>
        </w:rPr>
        <w:t>.</w:t>
      </w:r>
    </w:p>
    <w:p w14:paraId="7C7DE1F5"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Wykonawca zobowiązany jest posiadać w czasie trwania umowy wszelkie wymagane prawem zezwolenia na działalność realizowaną na podstawie niniejszej umowy, w szczególności wynikającej z ustawy o utrzymaniu czystości i porządku w gminach oraz ustawy o odpadach oraz prowadzić usługi w sposób zgodny z przepisami prawa. </w:t>
      </w:r>
    </w:p>
    <w:p w14:paraId="04525DA8"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Za szkody w majątku Zamawiającego lub osób trzecich spowodowane w trakcie odbioru odpadów odpowiedzialność ponosi Wykonawca.</w:t>
      </w:r>
    </w:p>
    <w:p w14:paraId="66DFAE00" w14:textId="77777777" w:rsidR="00E34F8A" w:rsidRPr="007207E8"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7207E8">
        <w:rPr>
          <w:rFonts w:ascii="Times New Roman" w:hAnsi="Times New Roman"/>
          <w:sz w:val="20"/>
          <w:szCs w:val="20"/>
        </w:rPr>
        <w:t>Wykonawca będzie prowadził i przedkładał Zamawiającemu dokumentację z realizacji zamówienia, tj.:</w:t>
      </w:r>
    </w:p>
    <w:p w14:paraId="2E232A24" w14:textId="77777777" w:rsidR="00BF3390" w:rsidRPr="003877B7" w:rsidRDefault="00BF3390" w:rsidP="000424B5">
      <w:pPr>
        <w:pStyle w:val="Akapitzlist"/>
        <w:numPr>
          <w:ilvl w:val="1"/>
          <w:numId w:val="44"/>
        </w:numPr>
        <w:suppressAutoHyphens/>
        <w:autoSpaceDE w:val="0"/>
        <w:jc w:val="both"/>
        <w:rPr>
          <w:rFonts w:ascii="Times New Roman" w:hAnsi="Times New Roman" w:cs="Times New Roman"/>
          <w:sz w:val="20"/>
          <w:szCs w:val="20"/>
        </w:rPr>
      </w:pPr>
      <w:bookmarkStart w:id="1" w:name="_Hlk22115814"/>
      <w:r w:rsidRPr="003877B7">
        <w:rPr>
          <w:rFonts w:ascii="Times New Roman" w:hAnsi="Times New Roman" w:cs="Times New Roman"/>
          <w:sz w:val="20"/>
          <w:szCs w:val="20"/>
        </w:rPr>
        <w:t xml:space="preserve">Roczne sprawozdanie zgodnie z art. 9n ustawy o utrzymaniu czystości i porządku w gminach, </w:t>
      </w:r>
    </w:p>
    <w:p w14:paraId="16146F63" w14:textId="77777777" w:rsidR="00BF3390" w:rsidRPr="003877B7" w:rsidRDefault="00BF3390" w:rsidP="000424B5">
      <w:pPr>
        <w:pStyle w:val="Akapitzlist"/>
        <w:numPr>
          <w:ilvl w:val="1"/>
          <w:numId w:val="44"/>
        </w:numPr>
        <w:suppressAutoHyphens/>
        <w:autoSpaceDE w:val="0"/>
        <w:jc w:val="both"/>
        <w:rPr>
          <w:rFonts w:ascii="Times New Roman" w:hAnsi="Times New Roman" w:cs="Times New Roman"/>
          <w:sz w:val="20"/>
          <w:szCs w:val="20"/>
        </w:rPr>
      </w:pPr>
      <w:r w:rsidRPr="003877B7">
        <w:rPr>
          <w:rFonts w:ascii="Times New Roman" w:hAnsi="Times New Roman" w:cs="Times New Roman"/>
          <w:sz w:val="20"/>
          <w:szCs w:val="20"/>
        </w:rPr>
        <w:t>Roczne sprawozdanie z prowadzenia PSZOK zgodnie z art. 9na ustawy o utrzymaniu czystości i porządku w gminach.</w:t>
      </w:r>
    </w:p>
    <w:p w14:paraId="2901E74F" w14:textId="313811F7" w:rsidR="00BF3390" w:rsidRPr="003877B7" w:rsidRDefault="00BF3390" w:rsidP="000424B5">
      <w:pPr>
        <w:pStyle w:val="Akapitzlist"/>
        <w:numPr>
          <w:ilvl w:val="1"/>
          <w:numId w:val="44"/>
        </w:numPr>
        <w:suppressAutoHyphens/>
        <w:autoSpaceDE w:val="0"/>
        <w:jc w:val="both"/>
        <w:rPr>
          <w:rFonts w:ascii="Times New Roman" w:hAnsi="Times New Roman" w:cs="Times New Roman"/>
          <w:sz w:val="20"/>
          <w:szCs w:val="20"/>
        </w:rPr>
      </w:pPr>
      <w:r w:rsidRPr="003877B7">
        <w:rPr>
          <w:rFonts w:ascii="Times New Roman" w:hAnsi="Times New Roman" w:cs="Times New Roman"/>
          <w:sz w:val="20"/>
          <w:szCs w:val="20"/>
        </w:rPr>
        <w:t xml:space="preserve">Wykonawca w </w:t>
      </w:r>
      <w:r w:rsidR="00D90166" w:rsidRPr="003877B7">
        <w:rPr>
          <w:rFonts w:ascii="Times New Roman" w:hAnsi="Times New Roman" w:cs="Times New Roman"/>
          <w:sz w:val="20"/>
          <w:szCs w:val="20"/>
        </w:rPr>
        <w:t>miesięcznych</w:t>
      </w:r>
      <w:r w:rsidRPr="003877B7">
        <w:rPr>
          <w:rFonts w:ascii="Times New Roman" w:hAnsi="Times New Roman" w:cs="Times New Roman"/>
          <w:sz w:val="20"/>
          <w:szCs w:val="20"/>
        </w:rPr>
        <w:t xml:space="preserve"> okresach rozliczeniowych dołącza do faktury zestawienie i wydruki fiskalne z wagi potwierdzone za zgodność z oryginałem oraz potwierdzone za zgodność z oryginałem kserokopie kart przekazania odpadów sporządzone zgodnie z </w:t>
      </w:r>
      <w:r w:rsidR="004E2230" w:rsidRPr="004E2230">
        <w:rPr>
          <w:rFonts w:ascii="Times New Roman" w:hAnsi="Times New Roman" w:cs="Times New Roman"/>
          <w:sz w:val="20"/>
          <w:szCs w:val="20"/>
        </w:rPr>
        <w:t xml:space="preserve">ustawą z dnia 14 grudnia 2012 r. o odpadach </w:t>
      </w:r>
      <w:r w:rsidR="00AB331D" w:rsidRPr="00AB331D">
        <w:rPr>
          <w:rFonts w:ascii="Times New Roman" w:hAnsi="Times New Roman" w:cs="Times New Roman"/>
          <w:sz w:val="20"/>
          <w:szCs w:val="20"/>
        </w:rPr>
        <w:t>(</w:t>
      </w:r>
      <w:proofErr w:type="spellStart"/>
      <w:r w:rsidR="00AB331D" w:rsidRPr="00AB331D">
        <w:rPr>
          <w:rFonts w:ascii="Times New Roman" w:hAnsi="Times New Roman" w:cs="Times New Roman"/>
          <w:sz w:val="20"/>
          <w:szCs w:val="20"/>
        </w:rPr>
        <w:t>t.j</w:t>
      </w:r>
      <w:proofErr w:type="spellEnd"/>
      <w:r w:rsidR="00AB331D" w:rsidRPr="00AB331D">
        <w:rPr>
          <w:rFonts w:ascii="Times New Roman" w:hAnsi="Times New Roman" w:cs="Times New Roman"/>
          <w:sz w:val="20"/>
          <w:szCs w:val="20"/>
        </w:rPr>
        <w:t>. Dz. U. z 2023 r. poz. 1587 z późn. zm.)</w:t>
      </w:r>
    </w:p>
    <w:p w14:paraId="491379F8" w14:textId="77777777" w:rsidR="00E34F8A" w:rsidRPr="007207E8" w:rsidRDefault="00BF3390" w:rsidP="000424B5">
      <w:pPr>
        <w:pStyle w:val="Akapitzlist"/>
        <w:numPr>
          <w:ilvl w:val="1"/>
          <w:numId w:val="44"/>
        </w:numPr>
        <w:suppressAutoHyphens/>
        <w:autoSpaceDE w:val="0"/>
        <w:jc w:val="both"/>
        <w:rPr>
          <w:sz w:val="20"/>
          <w:szCs w:val="20"/>
        </w:rPr>
      </w:pPr>
      <w:r w:rsidRPr="003877B7">
        <w:rPr>
          <w:rFonts w:ascii="Times New Roman" w:hAnsi="Times New Roman" w:cs="Times New Roman"/>
          <w:sz w:val="20"/>
          <w:szCs w:val="20"/>
        </w:rPr>
        <w:lastRenderedPageBreak/>
        <w:t>Wykonawca jest obowiązany do prowadzenia na bieżąco ewidencji ilościowej i jakościowej zgodnie z katalogiem odpadów poprzez zważenie na legalizowanej wadze lub określenie w inny sposób ilości przyjętych odpadów, a następnie odnotowanie jej w ewidencji.</w:t>
      </w:r>
      <w:r w:rsidRPr="007207E8">
        <w:rPr>
          <w:sz w:val="20"/>
          <w:szCs w:val="20"/>
        </w:rPr>
        <w:t xml:space="preserve"> </w:t>
      </w:r>
    </w:p>
    <w:bookmarkEnd w:id="1"/>
    <w:p w14:paraId="0B3B08BF"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Wykonawca w terminie 3 dni od podpisania umowy przedstawi Zamawiającemu do akceptacji wzór harmonogramu odbioru wszystkich odpadów komunalnych od właścicieli nieruchomości, o których mowa w</w:t>
      </w:r>
      <w:r w:rsidR="00F94706">
        <w:rPr>
          <w:rFonts w:ascii="Times New Roman" w:hAnsi="Times New Roman"/>
          <w:sz w:val="20"/>
          <w:szCs w:val="20"/>
        </w:rPr>
        <w:t xml:space="preserve"> części III pkt. 5 niniejszej S</w:t>
      </w:r>
      <w:r w:rsidRPr="00357D97">
        <w:rPr>
          <w:rFonts w:ascii="Times New Roman" w:hAnsi="Times New Roman"/>
          <w:sz w:val="20"/>
          <w:szCs w:val="20"/>
        </w:rPr>
        <w:t xml:space="preserve">WZ. Wykonawca przekazuje Zamawiającemu harmonogram w formie </w:t>
      </w:r>
      <w:r w:rsidR="00BF028B" w:rsidRPr="00BF028B">
        <w:rPr>
          <w:rFonts w:ascii="Times New Roman" w:hAnsi="Times New Roman"/>
          <w:sz w:val="20"/>
          <w:szCs w:val="20"/>
        </w:rPr>
        <w:t xml:space="preserve">elektronicznej/pisemnej </w:t>
      </w:r>
      <w:r w:rsidRPr="00357D97">
        <w:rPr>
          <w:rFonts w:ascii="Times New Roman" w:hAnsi="Times New Roman"/>
          <w:sz w:val="20"/>
          <w:szCs w:val="20"/>
        </w:rPr>
        <w:t>celem akceptacji. Zamawiający akceptuje harmonogram lub przedstawi uwagi do niego w terminie 3 dni od jego otrzymania. Wykonawca w terminie 3 dni wprowadzi uwagi Zamawiającego oraz przedstawi go do ponownej akceptacji. Ostateczną wersje harmonogramu Wykonawca wydrukuje na własny koszt i przekaże każdemu gospodarstwu domowemu wraz z workami do segregacji odpadów. Harmonogram powinien być sporządzony z następującymi wytycznymi:</w:t>
      </w:r>
    </w:p>
    <w:p w14:paraId="72CB3F35" w14:textId="77777777" w:rsidR="00E34F8A" w:rsidRPr="00357D97" w:rsidRDefault="00E34F8A" w:rsidP="00E34F8A">
      <w:pPr>
        <w:pStyle w:val="Akapitzlist"/>
        <w:numPr>
          <w:ilvl w:val="0"/>
          <w:numId w:val="18"/>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powinien być przejrzysty, pozwalający na szybkie zorientowanie się, co do konkretnych dat odbierania odpadów, jak też regularności i powtarzalności odbierania odpadów komunalnych,</w:t>
      </w:r>
    </w:p>
    <w:p w14:paraId="7A44BA74" w14:textId="77777777" w:rsidR="00E34F8A" w:rsidRPr="00357D97" w:rsidRDefault="00E34F8A" w:rsidP="00E34F8A">
      <w:pPr>
        <w:pStyle w:val="Akapitzlist"/>
        <w:numPr>
          <w:ilvl w:val="0"/>
          <w:numId w:val="18"/>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powinien wskazywać na daty odbierania poszczególnych rodzajów odpadów z nieruchomości.</w:t>
      </w:r>
    </w:p>
    <w:p w14:paraId="39B1EB0D" w14:textId="77777777" w:rsidR="00E34F8A" w:rsidRPr="00357D97" w:rsidRDefault="00E34F8A" w:rsidP="00E34F8A">
      <w:pPr>
        <w:pStyle w:val="Akapitzlist"/>
        <w:numPr>
          <w:ilvl w:val="0"/>
          <w:numId w:val="18"/>
        </w:numPr>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wykonawca zamieści harmonogram na swojej stronie internetowej i będzie on na niej dostępny przez cały okres obowiązywania umowy. Ponadto Wykonawca przekaże Zamawiającemu harmonogram (w formie elektronicznej w formacie uzgodnionym z Zamawiającym) celem zamieszczenia go na stronie internetowej Zamawiającego. Każda zmiana harmonogramu ma być aktualizowana na ww. stronie internetowej. </w:t>
      </w:r>
    </w:p>
    <w:p w14:paraId="799335C0" w14:textId="77777777" w:rsidR="00E34F8A" w:rsidRPr="004E2230" w:rsidRDefault="00E34F8A" w:rsidP="004E2230">
      <w:pPr>
        <w:autoSpaceDE w:val="0"/>
        <w:rPr>
          <w:b/>
          <w:sz w:val="20"/>
          <w:szCs w:val="20"/>
        </w:rPr>
      </w:pPr>
      <w:r w:rsidRPr="004E2230">
        <w:rPr>
          <w:b/>
          <w:sz w:val="20"/>
          <w:szCs w:val="20"/>
        </w:rPr>
        <w:t>W zakresie zorganizowania i prowadzenia PSZOK Wykonawca ma:</w:t>
      </w:r>
    </w:p>
    <w:p w14:paraId="1F81F366" w14:textId="4154AD79" w:rsidR="00E34F8A" w:rsidRPr="00610F5F" w:rsidRDefault="00E34F8A" w:rsidP="00F71A37">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 xml:space="preserve">Zorganizować Punkt Selektywnej Zbiórki Odpadów Komunalnych (PSZOK) na potrzeby wykonania przedmiotu umowy na terenie </w:t>
      </w:r>
      <w:r w:rsidRPr="004E2230">
        <w:rPr>
          <w:rFonts w:ascii="Times New Roman" w:hAnsi="Times New Roman"/>
          <w:sz w:val="20"/>
          <w:szCs w:val="20"/>
        </w:rPr>
        <w:t>Gminy Nowe Piekuty</w:t>
      </w:r>
      <w:r w:rsidRPr="00357D97">
        <w:rPr>
          <w:rFonts w:ascii="Times New Roman" w:hAnsi="Times New Roman"/>
          <w:sz w:val="20"/>
          <w:szCs w:val="20"/>
        </w:rPr>
        <w:t xml:space="preserve"> w ramach obowiązujących przepisów prawnych, w szczególności zgodnie z wymogami ustawy z dnia 13 września 1996</w:t>
      </w:r>
      <w:r w:rsidR="004E2230">
        <w:rPr>
          <w:rFonts w:ascii="Times New Roman" w:hAnsi="Times New Roman"/>
          <w:sz w:val="20"/>
          <w:szCs w:val="20"/>
        </w:rPr>
        <w:t xml:space="preserve"> </w:t>
      </w:r>
      <w:r w:rsidRPr="00357D97">
        <w:rPr>
          <w:rFonts w:ascii="Times New Roman" w:hAnsi="Times New Roman"/>
          <w:sz w:val="20"/>
          <w:szCs w:val="20"/>
        </w:rPr>
        <w:t xml:space="preserve">r. o utrzymaniu czystości i porządku w gminach </w:t>
      </w:r>
      <w:r w:rsidR="00AB331D" w:rsidRPr="00AB331D">
        <w:rPr>
          <w:rFonts w:ascii="Times New Roman" w:hAnsi="Times New Roman"/>
          <w:sz w:val="20"/>
          <w:szCs w:val="20"/>
        </w:rPr>
        <w:t>(</w:t>
      </w:r>
      <w:proofErr w:type="spellStart"/>
      <w:r w:rsidR="00AB331D" w:rsidRPr="00AB331D">
        <w:rPr>
          <w:rFonts w:ascii="Times New Roman" w:hAnsi="Times New Roman"/>
          <w:sz w:val="20"/>
          <w:szCs w:val="20"/>
        </w:rPr>
        <w:t>t.j</w:t>
      </w:r>
      <w:proofErr w:type="spellEnd"/>
      <w:r w:rsidR="00AB331D" w:rsidRPr="00AB331D">
        <w:rPr>
          <w:rFonts w:ascii="Times New Roman" w:hAnsi="Times New Roman"/>
          <w:sz w:val="20"/>
          <w:szCs w:val="20"/>
        </w:rPr>
        <w:t>. Dz. U. z 202</w:t>
      </w:r>
      <w:r w:rsidR="00D17615">
        <w:rPr>
          <w:rFonts w:ascii="Times New Roman" w:hAnsi="Times New Roman"/>
          <w:sz w:val="20"/>
          <w:szCs w:val="20"/>
        </w:rPr>
        <w:t>4</w:t>
      </w:r>
      <w:r w:rsidR="00AB331D" w:rsidRPr="00AB331D">
        <w:rPr>
          <w:rFonts w:ascii="Times New Roman" w:hAnsi="Times New Roman"/>
          <w:sz w:val="20"/>
          <w:szCs w:val="20"/>
        </w:rPr>
        <w:t xml:space="preserve"> r. poz. </w:t>
      </w:r>
      <w:r w:rsidR="00D17615">
        <w:rPr>
          <w:rFonts w:ascii="Times New Roman" w:hAnsi="Times New Roman"/>
          <w:sz w:val="20"/>
          <w:szCs w:val="20"/>
        </w:rPr>
        <w:t>399</w:t>
      </w:r>
      <w:r w:rsidR="00AB331D" w:rsidRPr="00AB331D">
        <w:rPr>
          <w:rFonts w:ascii="Times New Roman" w:hAnsi="Times New Roman"/>
          <w:sz w:val="20"/>
          <w:szCs w:val="20"/>
        </w:rPr>
        <w:t>)</w:t>
      </w:r>
      <w:r w:rsidRPr="00610F5F">
        <w:rPr>
          <w:rFonts w:ascii="Times New Roman" w:hAnsi="Times New Roman"/>
          <w:sz w:val="20"/>
          <w:szCs w:val="20"/>
        </w:rPr>
        <w:t xml:space="preserve"> </w:t>
      </w:r>
      <w:r w:rsidRPr="00610F5F">
        <w:rPr>
          <w:rFonts w:ascii="Times New Roman" w:hAnsi="Times New Roman"/>
          <w:b/>
          <w:sz w:val="20"/>
          <w:szCs w:val="20"/>
        </w:rPr>
        <w:t xml:space="preserve">w okresie od </w:t>
      </w:r>
      <w:r w:rsidR="00CB0FD5">
        <w:rPr>
          <w:rFonts w:ascii="Times New Roman" w:hAnsi="Times New Roman"/>
          <w:b/>
          <w:sz w:val="20"/>
          <w:szCs w:val="20"/>
        </w:rPr>
        <w:t>1</w:t>
      </w:r>
      <w:r w:rsidR="00CB0FD5" w:rsidRPr="00610F5F">
        <w:rPr>
          <w:rFonts w:ascii="Times New Roman" w:hAnsi="Times New Roman"/>
          <w:b/>
          <w:sz w:val="20"/>
          <w:szCs w:val="20"/>
        </w:rPr>
        <w:t xml:space="preserve"> </w:t>
      </w:r>
      <w:r w:rsidRPr="00610F5F">
        <w:rPr>
          <w:rFonts w:ascii="Times New Roman" w:hAnsi="Times New Roman"/>
          <w:b/>
          <w:sz w:val="20"/>
          <w:szCs w:val="20"/>
        </w:rPr>
        <w:t>stycznia 202</w:t>
      </w:r>
      <w:r w:rsidR="00D17615">
        <w:rPr>
          <w:rFonts w:ascii="Times New Roman" w:hAnsi="Times New Roman"/>
          <w:b/>
          <w:sz w:val="20"/>
          <w:szCs w:val="20"/>
        </w:rPr>
        <w:t>5</w:t>
      </w:r>
      <w:r w:rsidR="004E2230">
        <w:rPr>
          <w:rFonts w:ascii="Times New Roman" w:hAnsi="Times New Roman"/>
          <w:b/>
          <w:sz w:val="20"/>
          <w:szCs w:val="20"/>
        </w:rPr>
        <w:t xml:space="preserve"> </w:t>
      </w:r>
      <w:r w:rsidR="00610F5F" w:rsidRPr="00610F5F">
        <w:rPr>
          <w:rFonts w:ascii="Times New Roman" w:hAnsi="Times New Roman"/>
          <w:b/>
          <w:sz w:val="20"/>
          <w:szCs w:val="20"/>
        </w:rPr>
        <w:t>r. do 31 grudnia 202</w:t>
      </w:r>
      <w:r w:rsidR="00D17615">
        <w:rPr>
          <w:rFonts w:ascii="Times New Roman" w:hAnsi="Times New Roman"/>
          <w:b/>
          <w:sz w:val="20"/>
          <w:szCs w:val="20"/>
        </w:rPr>
        <w:t>5</w:t>
      </w:r>
      <w:r w:rsidR="00610F5F" w:rsidRPr="00610F5F">
        <w:rPr>
          <w:rFonts w:ascii="Times New Roman" w:hAnsi="Times New Roman"/>
          <w:b/>
          <w:sz w:val="20"/>
          <w:szCs w:val="20"/>
        </w:rPr>
        <w:t xml:space="preserve"> </w:t>
      </w:r>
      <w:r w:rsidRPr="00610F5F">
        <w:rPr>
          <w:rFonts w:ascii="Times New Roman" w:hAnsi="Times New Roman"/>
          <w:b/>
          <w:sz w:val="20"/>
          <w:szCs w:val="20"/>
        </w:rPr>
        <w:t>r.</w:t>
      </w:r>
    </w:p>
    <w:p w14:paraId="57635237" w14:textId="70340FAB" w:rsidR="00E34F8A" w:rsidRPr="0079719A" w:rsidRDefault="00E34F8A" w:rsidP="00F71A37">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 xml:space="preserve">Wykonawca zobowiązuje się do prowadzenia od dnia </w:t>
      </w:r>
      <w:r w:rsidR="00F9336A">
        <w:rPr>
          <w:rFonts w:ascii="Times New Roman" w:hAnsi="Times New Roman"/>
          <w:b/>
          <w:sz w:val="20"/>
          <w:szCs w:val="20"/>
        </w:rPr>
        <w:t>1</w:t>
      </w:r>
      <w:r w:rsidRPr="00357D97">
        <w:rPr>
          <w:rFonts w:ascii="Times New Roman" w:hAnsi="Times New Roman"/>
          <w:b/>
          <w:sz w:val="20"/>
          <w:szCs w:val="20"/>
        </w:rPr>
        <w:t xml:space="preserve"> </w:t>
      </w:r>
      <w:r>
        <w:rPr>
          <w:rFonts w:ascii="Times New Roman" w:hAnsi="Times New Roman"/>
          <w:b/>
          <w:sz w:val="20"/>
          <w:szCs w:val="20"/>
        </w:rPr>
        <w:t>stycznia</w:t>
      </w:r>
      <w:r w:rsidRPr="00357D97">
        <w:rPr>
          <w:rFonts w:ascii="Times New Roman" w:hAnsi="Times New Roman"/>
          <w:b/>
          <w:sz w:val="20"/>
          <w:szCs w:val="20"/>
        </w:rPr>
        <w:t xml:space="preserve"> 20</w:t>
      </w:r>
      <w:r>
        <w:rPr>
          <w:rFonts w:ascii="Times New Roman" w:hAnsi="Times New Roman"/>
          <w:b/>
          <w:sz w:val="20"/>
          <w:szCs w:val="20"/>
        </w:rPr>
        <w:t>2</w:t>
      </w:r>
      <w:r w:rsidR="00D17615">
        <w:rPr>
          <w:rFonts w:ascii="Times New Roman" w:hAnsi="Times New Roman"/>
          <w:b/>
          <w:sz w:val="20"/>
          <w:szCs w:val="20"/>
        </w:rPr>
        <w:t>5</w:t>
      </w:r>
      <w:r w:rsidRPr="00357D97">
        <w:rPr>
          <w:rFonts w:ascii="Times New Roman" w:hAnsi="Times New Roman"/>
          <w:b/>
          <w:sz w:val="20"/>
          <w:szCs w:val="20"/>
        </w:rPr>
        <w:t xml:space="preserve"> r. PSZOK-u</w:t>
      </w:r>
      <w:r w:rsidRPr="00357D97">
        <w:rPr>
          <w:rFonts w:ascii="Times New Roman" w:hAnsi="Times New Roman"/>
          <w:sz w:val="20"/>
          <w:szCs w:val="20"/>
        </w:rPr>
        <w:t xml:space="preserve"> </w:t>
      </w:r>
      <w:r w:rsidRPr="00357D97">
        <w:rPr>
          <w:rFonts w:ascii="Times New Roman" w:hAnsi="Times New Roman"/>
          <w:b/>
          <w:sz w:val="20"/>
          <w:szCs w:val="20"/>
        </w:rPr>
        <w:t>na terenie</w:t>
      </w:r>
      <w:r w:rsidRPr="00357D97">
        <w:rPr>
          <w:rFonts w:ascii="Times New Roman" w:hAnsi="Times New Roman"/>
          <w:sz w:val="20"/>
          <w:szCs w:val="20"/>
        </w:rPr>
        <w:t xml:space="preserve"> </w:t>
      </w:r>
      <w:r w:rsidRPr="00357D97">
        <w:rPr>
          <w:rFonts w:ascii="Times New Roman" w:hAnsi="Times New Roman"/>
          <w:b/>
          <w:sz w:val="20"/>
          <w:szCs w:val="20"/>
        </w:rPr>
        <w:t xml:space="preserve">Gminy Nowe Piekuty. </w:t>
      </w:r>
      <w:r w:rsidRPr="00357D97">
        <w:rPr>
          <w:rFonts w:ascii="Times New Roman" w:hAnsi="Times New Roman"/>
          <w:sz w:val="20"/>
          <w:szCs w:val="20"/>
        </w:rPr>
        <w:t>W ramach tej działalności  zobowiązany będzie nieodpłatnie przyjmować dostarczane przez właścicieli nieruchomości objętych gminnym</w:t>
      </w:r>
      <w:r w:rsidR="00AB331D">
        <w:rPr>
          <w:rFonts w:ascii="Times New Roman" w:hAnsi="Times New Roman"/>
          <w:sz w:val="20"/>
          <w:szCs w:val="20"/>
        </w:rPr>
        <w:t xml:space="preserve"> systemem gospodarki odpadami  </w:t>
      </w:r>
      <w:r w:rsidRPr="00357D97">
        <w:rPr>
          <w:rFonts w:ascii="Times New Roman" w:hAnsi="Times New Roman"/>
          <w:sz w:val="20"/>
          <w:szCs w:val="20"/>
        </w:rPr>
        <w:t>selektywnie zebrane odpady n/w frakcji,</w:t>
      </w:r>
    </w:p>
    <w:p w14:paraId="1855F0BC" w14:textId="77777777" w:rsidR="0079719A" w:rsidRPr="0016472D" w:rsidRDefault="0079719A" w:rsidP="00F71A37">
      <w:pPr>
        <w:numPr>
          <w:ilvl w:val="2"/>
          <w:numId w:val="11"/>
        </w:numPr>
        <w:spacing w:line="276" w:lineRule="auto"/>
        <w:rPr>
          <w:sz w:val="20"/>
          <w:szCs w:val="20"/>
        </w:rPr>
      </w:pPr>
      <w:r w:rsidRPr="0016472D">
        <w:rPr>
          <w:sz w:val="20"/>
          <w:szCs w:val="20"/>
        </w:rPr>
        <w:t>papier;</w:t>
      </w:r>
    </w:p>
    <w:p w14:paraId="34010D3A" w14:textId="77777777" w:rsidR="0079719A" w:rsidRPr="0016472D" w:rsidRDefault="0079719A" w:rsidP="00BA4445">
      <w:pPr>
        <w:numPr>
          <w:ilvl w:val="2"/>
          <w:numId w:val="11"/>
        </w:numPr>
        <w:spacing w:line="276" w:lineRule="auto"/>
        <w:rPr>
          <w:sz w:val="20"/>
          <w:szCs w:val="20"/>
        </w:rPr>
      </w:pPr>
      <w:r w:rsidRPr="0016472D">
        <w:rPr>
          <w:sz w:val="20"/>
          <w:szCs w:val="20"/>
        </w:rPr>
        <w:t>metale;</w:t>
      </w:r>
    </w:p>
    <w:p w14:paraId="27653500" w14:textId="77777777" w:rsidR="0079719A" w:rsidRPr="0016472D" w:rsidRDefault="0079719A" w:rsidP="00BA4445">
      <w:pPr>
        <w:numPr>
          <w:ilvl w:val="2"/>
          <w:numId w:val="11"/>
        </w:numPr>
        <w:spacing w:line="276" w:lineRule="auto"/>
        <w:rPr>
          <w:sz w:val="20"/>
          <w:szCs w:val="20"/>
        </w:rPr>
      </w:pPr>
      <w:r w:rsidRPr="0016472D">
        <w:rPr>
          <w:sz w:val="20"/>
          <w:szCs w:val="20"/>
        </w:rPr>
        <w:t>tworzywa sztuczne;</w:t>
      </w:r>
    </w:p>
    <w:p w14:paraId="70AF0D0D" w14:textId="77777777" w:rsidR="0079719A" w:rsidRPr="0016472D" w:rsidRDefault="0079719A" w:rsidP="00BA4445">
      <w:pPr>
        <w:numPr>
          <w:ilvl w:val="2"/>
          <w:numId w:val="11"/>
        </w:numPr>
        <w:spacing w:line="276" w:lineRule="auto"/>
        <w:rPr>
          <w:sz w:val="20"/>
          <w:szCs w:val="20"/>
        </w:rPr>
      </w:pPr>
      <w:r w:rsidRPr="0016472D">
        <w:rPr>
          <w:sz w:val="20"/>
          <w:szCs w:val="20"/>
        </w:rPr>
        <w:t>szkło;</w:t>
      </w:r>
    </w:p>
    <w:p w14:paraId="06949394" w14:textId="77777777" w:rsidR="0079719A" w:rsidRPr="0016472D" w:rsidRDefault="0079719A" w:rsidP="00BA4445">
      <w:pPr>
        <w:numPr>
          <w:ilvl w:val="2"/>
          <w:numId w:val="11"/>
        </w:numPr>
        <w:spacing w:line="276" w:lineRule="auto"/>
        <w:rPr>
          <w:sz w:val="20"/>
          <w:szCs w:val="20"/>
        </w:rPr>
      </w:pPr>
      <w:r w:rsidRPr="0016472D">
        <w:rPr>
          <w:sz w:val="20"/>
          <w:szCs w:val="20"/>
        </w:rPr>
        <w:t>odpady opakowaniowe wielomateriałowe;</w:t>
      </w:r>
    </w:p>
    <w:p w14:paraId="0CEE3EF4" w14:textId="77777777" w:rsidR="0079719A" w:rsidRPr="0016472D" w:rsidRDefault="0079719A" w:rsidP="00BA4445">
      <w:pPr>
        <w:numPr>
          <w:ilvl w:val="2"/>
          <w:numId w:val="11"/>
        </w:numPr>
        <w:spacing w:line="276" w:lineRule="auto"/>
        <w:rPr>
          <w:sz w:val="20"/>
          <w:szCs w:val="20"/>
        </w:rPr>
      </w:pPr>
      <w:r w:rsidRPr="0016472D">
        <w:rPr>
          <w:sz w:val="20"/>
          <w:szCs w:val="20"/>
        </w:rPr>
        <w:t xml:space="preserve">bioodpady; </w:t>
      </w:r>
    </w:p>
    <w:p w14:paraId="2AF1D43C" w14:textId="77777777" w:rsidR="0079719A" w:rsidRPr="0016472D" w:rsidRDefault="0079719A" w:rsidP="00BA4445">
      <w:pPr>
        <w:numPr>
          <w:ilvl w:val="2"/>
          <w:numId w:val="11"/>
        </w:numPr>
        <w:spacing w:line="276" w:lineRule="auto"/>
        <w:rPr>
          <w:sz w:val="20"/>
          <w:szCs w:val="20"/>
        </w:rPr>
      </w:pPr>
      <w:r w:rsidRPr="0016472D">
        <w:rPr>
          <w:sz w:val="20"/>
          <w:szCs w:val="20"/>
        </w:rPr>
        <w:t>odpady niebezpieczne;</w:t>
      </w:r>
    </w:p>
    <w:p w14:paraId="1A67C11D" w14:textId="77777777" w:rsidR="0079719A" w:rsidRPr="0016472D" w:rsidRDefault="0079719A" w:rsidP="00BA4445">
      <w:pPr>
        <w:numPr>
          <w:ilvl w:val="2"/>
          <w:numId w:val="11"/>
        </w:numPr>
        <w:spacing w:line="276" w:lineRule="auto"/>
        <w:rPr>
          <w:sz w:val="20"/>
          <w:szCs w:val="20"/>
        </w:rPr>
      </w:pPr>
      <w:r w:rsidRPr="0016472D">
        <w:rPr>
          <w:sz w:val="20"/>
          <w:szCs w:val="20"/>
        </w:rPr>
        <w:t>przeterminowane leki i chemikalia;</w:t>
      </w:r>
    </w:p>
    <w:p w14:paraId="19683BAC" w14:textId="77777777" w:rsidR="0079719A" w:rsidRPr="0016472D" w:rsidRDefault="0079719A" w:rsidP="00BA4445">
      <w:pPr>
        <w:numPr>
          <w:ilvl w:val="2"/>
          <w:numId w:val="11"/>
        </w:numPr>
        <w:spacing w:line="276" w:lineRule="auto"/>
        <w:jc w:val="both"/>
        <w:rPr>
          <w:sz w:val="20"/>
          <w:szCs w:val="20"/>
        </w:rPr>
      </w:pPr>
      <w:r w:rsidRPr="0016472D">
        <w:rPr>
          <w:sz w:val="20"/>
          <w:szCs w:val="20"/>
        </w:rPr>
        <w:t>odpady niekwalifikujące się do odpadów medycznych powstałych w gospodarstwie domowym w wyniku przyjmowania produktów leczniczych w formie iniekcji i prowadzenia monitoringu poziomu substancji we krwi, w szczególności igieł i strzykawek;</w:t>
      </w:r>
    </w:p>
    <w:p w14:paraId="4EC5E98F" w14:textId="77777777" w:rsidR="0079719A" w:rsidRPr="0016472D" w:rsidRDefault="0079719A" w:rsidP="00BA4445">
      <w:pPr>
        <w:numPr>
          <w:ilvl w:val="2"/>
          <w:numId w:val="11"/>
        </w:numPr>
        <w:spacing w:line="276" w:lineRule="auto"/>
        <w:rPr>
          <w:sz w:val="20"/>
          <w:szCs w:val="20"/>
        </w:rPr>
      </w:pPr>
      <w:r w:rsidRPr="0016472D">
        <w:rPr>
          <w:sz w:val="20"/>
          <w:szCs w:val="20"/>
        </w:rPr>
        <w:t>zużyte baterie i akumulatory;</w:t>
      </w:r>
    </w:p>
    <w:p w14:paraId="199DF602" w14:textId="77777777" w:rsidR="0079719A" w:rsidRPr="0016472D" w:rsidRDefault="0079719A" w:rsidP="00BA4445">
      <w:pPr>
        <w:numPr>
          <w:ilvl w:val="2"/>
          <w:numId w:val="11"/>
        </w:numPr>
        <w:spacing w:line="276" w:lineRule="auto"/>
        <w:rPr>
          <w:sz w:val="20"/>
          <w:szCs w:val="20"/>
        </w:rPr>
      </w:pPr>
      <w:r w:rsidRPr="0016472D">
        <w:rPr>
          <w:sz w:val="20"/>
          <w:szCs w:val="20"/>
        </w:rPr>
        <w:t>zużyty sprzęt elektryczny i elektroniczny;</w:t>
      </w:r>
    </w:p>
    <w:p w14:paraId="5BF36325" w14:textId="77777777" w:rsidR="0079719A" w:rsidRPr="0016472D" w:rsidRDefault="0079719A" w:rsidP="00BA4445">
      <w:pPr>
        <w:numPr>
          <w:ilvl w:val="2"/>
          <w:numId w:val="11"/>
        </w:numPr>
        <w:spacing w:line="276" w:lineRule="auto"/>
        <w:rPr>
          <w:sz w:val="20"/>
          <w:szCs w:val="20"/>
        </w:rPr>
      </w:pPr>
      <w:r w:rsidRPr="0016472D">
        <w:rPr>
          <w:sz w:val="20"/>
          <w:szCs w:val="20"/>
        </w:rPr>
        <w:t>meble i inne odpady wielkogabarytowe;</w:t>
      </w:r>
    </w:p>
    <w:p w14:paraId="232F7A07" w14:textId="77777777" w:rsidR="0079719A" w:rsidRPr="0016472D" w:rsidRDefault="0079719A" w:rsidP="00BA4445">
      <w:pPr>
        <w:numPr>
          <w:ilvl w:val="2"/>
          <w:numId w:val="11"/>
        </w:numPr>
        <w:spacing w:line="276" w:lineRule="auto"/>
        <w:rPr>
          <w:bCs/>
          <w:sz w:val="20"/>
          <w:szCs w:val="20"/>
        </w:rPr>
      </w:pPr>
      <w:r w:rsidRPr="0016472D">
        <w:rPr>
          <w:bCs/>
          <w:sz w:val="20"/>
          <w:szCs w:val="20"/>
        </w:rPr>
        <w:t>zużyte opony;</w:t>
      </w:r>
    </w:p>
    <w:p w14:paraId="6F69347C" w14:textId="77777777" w:rsidR="0079719A" w:rsidRPr="0016472D" w:rsidRDefault="0079719A" w:rsidP="00BA4445">
      <w:pPr>
        <w:numPr>
          <w:ilvl w:val="2"/>
          <w:numId w:val="11"/>
        </w:numPr>
        <w:spacing w:line="276" w:lineRule="auto"/>
        <w:rPr>
          <w:bCs/>
          <w:sz w:val="20"/>
          <w:szCs w:val="20"/>
        </w:rPr>
      </w:pPr>
      <w:r w:rsidRPr="0016472D">
        <w:rPr>
          <w:bCs/>
          <w:sz w:val="20"/>
          <w:szCs w:val="20"/>
        </w:rPr>
        <w:t>odpad</w:t>
      </w:r>
      <w:r w:rsidR="00BA4445" w:rsidRPr="0016472D">
        <w:rPr>
          <w:bCs/>
          <w:sz w:val="20"/>
          <w:szCs w:val="20"/>
        </w:rPr>
        <w:t>y</w:t>
      </w:r>
      <w:r w:rsidRPr="0016472D">
        <w:rPr>
          <w:bCs/>
          <w:sz w:val="20"/>
          <w:szCs w:val="20"/>
        </w:rPr>
        <w:t xml:space="preserve"> budowlan</w:t>
      </w:r>
      <w:r w:rsidR="00BA4445" w:rsidRPr="0016472D">
        <w:rPr>
          <w:bCs/>
          <w:sz w:val="20"/>
          <w:szCs w:val="20"/>
        </w:rPr>
        <w:t>e</w:t>
      </w:r>
      <w:r w:rsidRPr="0016472D">
        <w:rPr>
          <w:bCs/>
          <w:sz w:val="20"/>
          <w:szCs w:val="20"/>
        </w:rPr>
        <w:t xml:space="preserve"> i rozbiórkow</w:t>
      </w:r>
      <w:r w:rsidR="00BA4445" w:rsidRPr="0016472D">
        <w:rPr>
          <w:bCs/>
          <w:sz w:val="20"/>
          <w:szCs w:val="20"/>
        </w:rPr>
        <w:t>e</w:t>
      </w:r>
      <w:r w:rsidRPr="0016472D">
        <w:rPr>
          <w:bCs/>
          <w:sz w:val="20"/>
          <w:szCs w:val="20"/>
        </w:rPr>
        <w:t>;</w:t>
      </w:r>
    </w:p>
    <w:p w14:paraId="12E2A9A8" w14:textId="0AA572FD" w:rsidR="0079719A" w:rsidRPr="00F71A37" w:rsidRDefault="0079719A" w:rsidP="00F71A37">
      <w:pPr>
        <w:numPr>
          <w:ilvl w:val="2"/>
          <w:numId w:val="11"/>
        </w:numPr>
        <w:spacing w:line="276" w:lineRule="auto"/>
        <w:rPr>
          <w:sz w:val="20"/>
          <w:szCs w:val="20"/>
        </w:rPr>
      </w:pPr>
      <w:r w:rsidRPr="0016472D">
        <w:rPr>
          <w:sz w:val="20"/>
          <w:szCs w:val="20"/>
        </w:rPr>
        <w:t>odpady tekstyliów i odzieży.</w:t>
      </w:r>
    </w:p>
    <w:p w14:paraId="1C935AB7" w14:textId="6A30A73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Teren przeznaczony pod PSZOK na dzień 0</w:t>
      </w:r>
      <w:r w:rsidR="00F9336A">
        <w:rPr>
          <w:rFonts w:ascii="Times New Roman" w:hAnsi="Times New Roman"/>
          <w:sz w:val="20"/>
          <w:szCs w:val="20"/>
        </w:rPr>
        <w:t>1</w:t>
      </w:r>
      <w:r w:rsidRPr="00357D97">
        <w:rPr>
          <w:rFonts w:ascii="Times New Roman" w:hAnsi="Times New Roman"/>
          <w:sz w:val="20"/>
          <w:szCs w:val="20"/>
        </w:rPr>
        <w:t>.0</w:t>
      </w:r>
      <w:r>
        <w:rPr>
          <w:rFonts w:ascii="Times New Roman" w:hAnsi="Times New Roman"/>
          <w:sz w:val="20"/>
          <w:szCs w:val="20"/>
        </w:rPr>
        <w:t>1</w:t>
      </w:r>
      <w:r w:rsidRPr="00357D97">
        <w:rPr>
          <w:rFonts w:ascii="Times New Roman" w:hAnsi="Times New Roman"/>
          <w:sz w:val="20"/>
          <w:szCs w:val="20"/>
        </w:rPr>
        <w:t>.20</w:t>
      </w:r>
      <w:r>
        <w:rPr>
          <w:rFonts w:ascii="Times New Roman" w:hAnsi="Times New Roman"/>
          <w:sz w:val="20"/>
          <w:szCs w:val="20"/>
        </w:rPr>
        <w:t>2</w:t>
      </w:r>
      <w:r w:rsidR="00D17615">
        <w:rPr>
          <w:rFonts w:ascii="Times New Roman" w:hAnsi="Times New Roman"/>
          <w:sz w:val="20"/>
          <w:szCs w:val="20"/>
        </w:rPr>
        <w:t>5</w:t>
      </w:r>
      <w:r w:rsidRPr="00357D97">
        <w:rPr>
          <w:rFonts w:ascii="Times New Roman" w:hAnsi="Times New Roman"/>
          <w:sz w:val="20"/>
          <w:szCs w:val="20"/>
        </w:rPr>
        <w:t xml:space="preserve"> r. musi spełniać wymagania:</w:t>
      </w:r>
    </w:p>
    <w:p w14:paraId="5C0BD94C" w14:textId="77777777" w:rsidR="00E34F8A" w:rsidRPr="00357D97" w:rsidRDefault="00E34F8A" w:rsidP="00E34F8A">
      <w:pPr>
        <w:pStyle w:val="Akapitzlist"/>
        <w:numPr>
          <w:ilvl w:val="0"/>
          <w:numId w:val="17"/>
        </w:numPr>
        <w:tabs>
          <w:tab w:val="left" w:pos="36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lokalizacja łatwo dostępna dla mieszkańców w granicach administracyjnych Gminy Nowe Piekuty, z możliwością zaparkowania przy lub na terenie PSZOK,</w:t>
      </w:r>
    </w:p>
    <w:p w14:paraId="4D9C2900" w14:textId="77777777" w:rsidR="00E34F8A" w:rsidRPr="00357D97" w:rsidRDefault="00E34F8A" w:rsidP="00E34F8A">
      <w:pPr>
        <w:pStyle w:val="Akapitzlist"/>
        <w:numPr>
          <w:ilvl w:val="0"/>
          <w:numId w:val="17"/>
        </w:numPr>
        <w:tabs>
          <w:tab w:val="left" w:pos="36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działka ogrodzona, oświetlona, utwardzona, wyposażona w zamykane szczelne pojemniki i kontenery, beczki metalowe, wiaty osłaniające zebrane odpady komunalne przed wpływem czynników atmosferycznych i dostępem zwierząt, w ilości zapewniającej przyjęcie wszystkich przewidzianych systemem frakcji odpadów komunalnych dostarczonych przez mieszkańców objętych systemem gospodarki odpadami,</w:t>
      </w:r>
    </w:p>
    <w:p w14:paraId="7ADDD085" w14:textId="77777777" w:rsidR="00E34F8A" w:rsidRPr="00357D97" w:rsidRDefault="00E34F8A" w:rsidP="00E34F8A">
      <w:pPr>
        <w:pStyle w:val="Akapitzlist"/>
        <w:numPr>
          <w:ilvl w:val="0"/>
          <w:numId w:val="17"/>
        </w:numPr>
        <w:tabs>
          <w:tab w:val="left" w:pos="36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odpowiedniej wielkości placu manewrowego pozwalającego na swobodny dostęp pojazdów dostarczających odpady jak i odbierających odpady,</w:t>
      </w:r>
    </w:p>
    <w:p w14:paraId="2A957142" w14:textId="77777777" w:rsidR="00E34F8A" w:rsidRPr="00357D97" w:rsidRDefault="00E34F8A" w:rsidP="00E34F8A">
      <w:pPr>
        <w:pStyle w:val="Akapitzlist"/>
        <w:numPr>
          <w:ilvl w:val="0"/>
          <w:numId w:val="17"/>
        </w:numPr>
        <w:tabs>
          <w:tab w:val="left" w:pos="36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magazynowanie odpadów  odbywać się będzie w sposób selektywny, uniemożliwiający zmieszanie różnych rodzajów odpadów, nie powodujący skażenia lub zanieczyszczenia środowiska ani uciążliwości zapachowych. </w:t>
      </w:r>
    </w:p>
    <w:p w14:paraId="4226BD07"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Wykonawca powinien posiadać prawo do dysponowania nieruchomością, na terenie której zlokalizowany jest PSZOK.</w:t>
      </w:r>
    </w:p>
    <w:p w14:paraId="632E9D64"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 xml:space="preserve">Utworzony PSZOK ma spełniać wymagania wynikające z przepisów m.in. ochrony środowiska, przepisów bhp i ppoż. </w:t>
      </w:r>
    </w:p>
    <w:p w14:paraId="0E58FC18" w14:textId="669D9E31"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 xml:space="preserve">Wykonawca opracuje i przedłoży do akceptacji Zamawiającemu Regulamin funkcjonowania PSZOK-u </w:t>
      </w:r>
      <w:r w:rsidRPr="00357D97">
        <w:rPr>
          <w:rFonts w:ascii="Times New Roman" w:hAnsi="Times New Roman"/>
          <w:b/>
          <w:sz w:val="20"/>
          <w:szCs w:val="20"/>
        </w:rPr>
        <w:t xml:space="preserve">do dnia </w:t>
      </w:r>
      <w:r w:rsidR="00F9336A">
        <w:rPr>
          <w:rFonts w:ascii="Times New Roman" w:hAnsi="Times New Roman"/>
          <w:b/>
          <w:sz w:val="20"/>
          <w:szCs w:val="20"/>
        </w:rPr>
        <w:t>1</w:t>
      </w:r>
      <w:r w:rsidRPr="00357D97">
        <w:rPr>
          <w:rFonts w:ascii="Times New Roman" w:hAnsi="Times New Roman"/>
          <w:b/>
          <w:sz w:val="20"/>
          <w:szCs w:val="20"/>
        </w:rPr>
        <w:t xml:space="preserve"> stycznia 20</w:t>
      </w:r>
      <w:r>
        <w:rPr>
          <w:rFonts w:ascii="Times New Roman" w:hAnsi="Times New Roman"/>
          <w:b/>
          <w:sz w:val="20"/>
          <w:szCs w:val="20"/>
        </w:rPr>
        <w:t>2</w:t>
      </w:r>
      <w:r w:rsidR="00B4198D">
        <w:rPr>
          <w:rFonts w:ascii="Times New Roman" w:hAnsi="Times New Roman"/>
          <w:b/>
          <w:sz w:val="20"/>
          <w:szCs w:val="20"/>
        </w:rPr>
        <w:t>5</w:t>
      </w:r>
      <w:r w:rsidR="00B16D75">
        <w:rPr>
          <w:rFonts w:ascii="Times New Roman" w:hAnsi="Times New Roman"/>
          <w:b/>
          <w:sz w:val="20"/>
          <w:szCs w:val="20"/>
        </w:rPr>
        <w:t xml:space="preserve"> </w:t>
      </w:r>
      <w:r w:rsidRPr="00357D97">
        <w:rPr>
          <w:rFonts w:ascii="Times New Roman" w:hAnsi="Times New Roman"/>
          <w:b/>
          <w:sz w:val="20"/>
          <w:szCs w:val="20"/>
        </w:rPr>
        <w:t>r.,</w:t>
      </w:r>
      <w:r w:rsidRPr="00357D97">
        <w:rPr>
          <w:rFonts w:ascii="Times New Roman" w:hAnsi="Times New Roman"/>
          <w:sz w:val="20"/>
          <w:szCs w:val="20"/>
        </w:rPr>
        <w:t xml:space="preserve"> określający zasady i warunki przyjmowania selektywnie zebranych odpadów od mieszkańców Gminy Nowe Piekuty uwzględniający:</w:t>
      </w:r>
    </w:p>
    <w:p w14:paraId="06CBD461" w14:textId="77777777" w:rsidR="00E34F8A" w:rsidRPr="00357D97" w:rsidRDefault="00E34F8A" w:rsidP="00E34F8A">
      <w:pPr>
        <w:pStyle w:val="Akapitzlist"/>
        <w:numPr>
          <w:ilvl w:val="0"/>
          <w:numId w:val="9"/>
        </w:numPr>
        <w:tabs>
          <w:tab w:val="left" w:pos="720"/>
        </w:tabs>
        <w:suppressAutoHyphens/>
        <w:autoSpaceDE w:val="0"/>
        <w:spacing w:after="0" w:line="240" w:lineRule="auto"/>
        <w:contextualSpacing w:val="0"/>
        <w:jc w:val="both"/>
        <w:rPr>
          <w:rFonts w:ascii="Times New Roman" w:hAnsi="Times New Roman"/>
          <w:sz w:val="20"/>
          <w:szCs w:val="20"/>
        </w:rPr>
      </w:pPr>
      <w:r w:rsidRPr="00CB0FD5">
        <w:rPr>
          <w:rFonts w:ascii="Times New Roman" w:hAnsi="Times New Roman"/>
          <w:b/>
          <w:sz w:val="20"/>
          <w:szCs w:val="20"/>
        </w:rPr>
        <w:t>prowadzenie PSZOK co najmniej w każdą sobotę</w:t>
      </w:r>
      <w:r w:rsidRPr="00357D97">
        <w:rPr>
          <w:rFonts w:ascii="Times New Roman" w:hAnsi="Times New Roman"/>
          <w:sz w:val="20"/>
          <w:szCs w:val="20"/>
        </w:rPr>
        <w:t xml:space="preserve"> z wyjątkiem dni ustawowo wolnych od pracy. Minimalny czas otwarcia PSZOK – 8 godzin tygodniowo.</w:t>
      </w:r>
    </w:p>
    <w:p w14:paraId="549F2E6E" w14:textId="77777777" w:rsidR="00E34F8A" w:rsidRPr="00357D97" w:rsidRDefault="00E34F8A" w:rsidP="00E34F8A">
      <w:pPr>
        <w:pStyle w:val="Akapitzlist"/>
        <w:numPr>
          <w:ilvl w:val="0"/>
          <w:numId w:val="9"/>
        </w:numPr>
        <w:tabs>
          <w:tab w:val="left" w:pos="72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zasady unormowane w Regulaminie utrzymania czystości i porządku na terenie </w:t>
      </w:r>
      <w:r w:rsidR="009B3818">
        <w:rPr>
          <w:rFonts w:ascii="Times New Roman" w:hAnsi="Times New Roman"/>
          <w:sz w:val="20"/>
          <w:szCs w:val="20"/>
        </w:rPr>
        <w:t>G</w:t>
      </w:r>
      <w:r w:rsidRPr="00357D97">
        <w:rPr>
          <w:rFonts w:ascii="Times New Roman" w:hAnsi="Times New Roman"/>
          <w:sz w:val="20"/>
          <w:szCs w:val="20"/>
        </w:rPr>
        <w:t>miny Nowe Piekuty,</w:t>
      </w:r>
    </w:p>
    <w:p w14:paraId="79C51DB4" w14:textId="77777777" w:rsidR="00E34F8A" w:rsidRPr="00357D97" w:rsidRDefault="00E34F8A" w:rsidP="00E34F8A">
      <w:pPr>
        <w:pStyle w:val="Akapitzlist"/>
        <w:numPr>
          <w:ilvl w:val="0"/>
          <w:numId w:val="9"/>
        </w:numPr>
        <w:tabs>
          <w:tab w:val="left" w:pos="72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lastRenderedPageBreak/>
        <w:t>przyjmowanie płynnych odpadów niebezpiecznych w oryginalnych, nieuszkodzonych opakowaniach producenta, zawierających etykiety,</w:t>
      </w:r>
    </w:p>
    <w:p w14:paraId="1A118A3D" w14:textId="77777777" w:rsidR="00E34F8A" w:rsidRPr="00357D97" w:rsidRDefault="00E34F8A" w:rsidP="00E34F8A">
      <w:pPr>
        <w:pStyle w:val="Akapitzlist"/>
        <w:numPr>
          <w:ilvl w:val="0"/>
          <w:numId w:val="9"/>
        </w:numPr>
        <w:tabs>
          <w:tab w:val="left" w:pos="72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prowadzenie ewidencji jakościowej i ilościowej przyjmowanych odpadów zgodnie</w:t>
      </w:r>
      <w:r>
        <w:rPr>
          <w:rFonts w:ascii="Times New Roman" w:hAnsi="Times New Roman"/>
          <w:sz w:val="20"/>
          <w:szCs w:val="20"/>
        </w:rPr>
        <w:t xml:space="preserve"> </w:t>
      </w:r>
      <w:r w:rsidRPr="00357D97">
        <w:rPr>
          <w:rFonts w:ascii="Times New Roman" w:hAnsi="Times New Roman"/>
          <w:sz w:val="20"/>
          <w:szCs w:val="20"/>
        </w:rPr>
        <w:t>z uzyskanym zezwoleniem oraz przepisami regulującymi postępowanie z odpadami,</w:t>
      </w:r>
    </w:p>
    <w:p w14:paraId="2DF105C7" w14:textId="77777777" w:rsidR="00E34F8A" w:rsidRPr="00357D97" w:rsidRDefault="00E34F8A" w:rsidP="00E34F8A">
      <w:pPr>
        <w:pStyle w:val="Akapitzlist"/>
        <w:numPr>
          <w:ilvl w:val="0"/>
          <w:numId w:val="9"/>
        </w:numPr>
        <w:tabs>
          <w:tab w:val="left" w:pos="72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zasady i cennik odpłatności za odpady dostarczane do PSZOK dla określonego rodzaju odpadów dostarczonych od innych podmiotów nieobjętych gminnym systemem gospodarki odpadami komunalnymi,</w:t>
      </w:r>
    </w:p>
    <w:p w14:paraId="12775EF0" w14:textId="77777777" w:rsidR="00E34F8A" w:rsidRPr="00357D97" w:rsidRDefault="00E34F8A" w:rsidP="00E34F8A">
      <w:pPr>
        <w:pStyle w:val="Akapitzlist"/>
        <w:numPr>
          <w:ilvl w:val="0"/>
          <w:numId w:val="9"/>
        </w:numPr>
        <w:tabs>
          <w:tab w:val="left" w:pos="72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Wykonawca przyjmuje na siebie wszystkie obowiązki posiadacza odpadów zgodnie z ustawą o odpadach, a jeżeli będzie transportował odpady niebezpieczne – również obowiązki przewoźnika zgodnie z ustawą o przewozie towarów niebezpiecznych.</w:t>
      </w:r>
    </w:p>
    <w:p w14:paraId="0881E725" w14:textId="77777777" w:rsidR="00E34F8A" w:rsidRPr="00357D97" w:rsidRDefault="00E34F8A" w:rsidP="00F71A37">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Zaakceptowany przez Zamawiającego Regulaminu funkcjonowania PSZOK Wykonawca udostępni na tablicy informacyjnej PSZOK, na swojej stronie internetowej i przekaże Zamawiającemu w wersji elektronicznej w celu udostępnienia na stronie internetowej Zamawiającego.</w:t>
      </w:r>
    </w:p>
    <w:p w14:paraId="7A8D34A1" w14:textId="44BD6281" w:rsidR="00E34F8A" w:rsidRPr="00357D97" w:rsidRDefault="00E34F8A" w:rsidP="00F71A37">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Wykonawca jest zobowiązany do dnia 0</w:t>
      </w:r>
      <w:r w:rsidR="00F9336A">
        <w:rPr>
          <w:rFonts w:ascii="Times New Roman" w:hAnsi="Times New Roman"/>
          <w:sz w:val="20"/>
          <w:szCs w:val="20"/>
        </w:rPr>
        <w:t>1</w:t>
      </w:r>
      <w:r w:rsidRPr="00357D97">
        <w:rPr>
          <w:rFonts w:ascii="Times New Roman" w:hAnsi="Times New Roman"/>
          <w:sz w:val="20"/>
          <w:szCs w:val="20"/>
        </w:rPr>
        <w:t>.0</w:t>
      </w:r>
      <w:r>
        <w:rPr>
          <w:rFonts w:ascii="Times New Roman" w:hAnsi="Times New Roman"/>
          <w:sz w:val="20"/>
          <w:szCs w:val="20"/>
        </w:rPr>
        <w:t>1</w:t>
      </w:r>
      <w:r w:rsidRPr="00357D97">
        <w:rPr>
          <w:rFonts w:ascii="Times New Roman" w:hAnsi="Times New Roman"/>
          <w:sz w:val="20"/>
          <w:szCs w:val="20"/>
        </w:rPr>
        <w:t>.20</w:t>
      </w:r>
      <w:r>
        <w:rPr>
          <w:rFonts w:ascii="Times New Roman" w:hAnsi="Times New Roman"/>
          <w:sz w:val="20"/>
          <w:szCs w:val="20"/>
        </w:rPr>
        <w:t>2</w:t>
      </w:r>
      <w:r w:rsidR="00B4198D">
        <w:rPr>
          <w:rFonts w:ascii="Times New Roman" w:hAnsi="Times New Roman"/>
          <w:sz w:val="20"/>
          <w:szCs w:val="20"/>
        </w:rPr>
        <w:t>5</w:t>
      </w:r>
      <w:r w:rsidR="00B16D75">
        <w:rPr>
          <w:rFonts w:ascii="Times New Roman" w:hAnsi="Times New Roman"/>
          <w:sz w:val="20"/>
          <w:szCs w:val="20"/>
        </w:rPr>
        <w:t xml:space="preserve"> </w:t>
      </w:r>
      <w:r w:rsidRPr="00357D97">
        <w:rPr>
          <w:rFonts w:ascii="Times New Roman" w:hAnsi="Times New Roman"/>
          <w:sz w:val="20"/>
          <w:szCs w:val="20"/>
        </w:rPr>
        <w:t xml:space="preserve">r., na własny koszt zamontować w widocznym miejscu tablicę informacyjną przy wejściu </w:t>
      </w:r>
      <w:r>
        <w:rPr>
          <w:rFonts w:ascii="Times New Roman" w:hAnsi="Times New Roman"/>
          <w:sz w:val="20"/>
          <w:szCs w:val="20"/>
        </w:rPr>
        <w:t>do</w:t>
      </w:r>
      <w:r w:rsidRPr="00357D97">
        <w:rPr>
          <w:rFonts w:ascii="Times New Roman" w:hAnsi="Times New Roman"/>
          <w:sz w:val="20"/>
          <w:szCs w:val="20"/>
        </w:rPr>
        <w:t xml:space="preserve"> PSZOK, wykonaną w taki sposób, aby informacje były czytelne i zawierały następujące dane:</w:t>
      </w:r>
    </w:p>
    <w:p w14:paraId="1628FB8D" w14:textId="77777777" w:rsidR="00E34F8A" w:rsidRPr="00357D97" w:rsidRDefault="00E34F8A" w:rsidP="00E34F8A">
      <w:pPr>
        <w:pStyle w:val="Akapitzlist"/>
        <w:numPr>
          <w:ilvl w:val="0"/>
          <w:numId w:val="13"/>
        </w:numPr>
        <w:tabs>
          <w:tab w:val="left" w:pos="1077"/>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nazwa: Punkt Selektywnego Zbierania Odpadów Komunalnych (PSZOK) w </w:t>
      </w:r>
      <w:r w:rsidR="009B3818">
        <w:rPr>
          <w:rFonts w:ascii="Times New Roman" w:hAnsi="Times New Roman"/>
          <w:sz w:val="20"/>
          <w:szCs w:val="20"/>
        </w:rPr>
        <w:t>G</w:t>
      </w:r>
      <w:r w:rsidRPr="00357D97">
        <w:rPr>
          <w:rFonts w:ascii="Times New Roman" w:hAnsi="Times New Roman"/>
          <w:sz w:val="20"/>
          <w:szCs w:val="20"/>
        </w:rPr>
        <w:t>minie Nowe Piekuty,</w:t>
      </w:r>
    </w:p>
    <w:p w14:paraId="3D471BD3" w14:textId="77777777" w:rsidR="00E34F8A" w:rsidRPr="00357D97" w:rsidRDefault="00E34F8A" w:rsidP="00E34F8A">
      <w:pPr>
        <w:pStyle w:val="Akapitzlist"/>
        <w:numPr>
          <w:ilvl w:val="0"/>
          <w:numId w:val="13"/>
        </w:numPr>
        <w:tabs>
          <w:tab w:val="left" w:pos="1077"/>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godziny przyjmowania odpadów,</w:t>
      </w:r>
    </w:p>
    <w:p w14:paraId="6C03520E" w14:textId="77777777" w:rsidR="00E34F8A" w:rsidRPr="00357D97" w:rsidRDefault="00E34F8A" w:rsidP="00E34F8A">
      <w:pPr>
        <w:pStyle w:val="Akapitzlist"/>
        <w:numPr>
          <w:ilvl w:val="0"/>
          <w:numId w:val="13"/>
        </w:numPr>
        <w:tabs>
          <w:tab w:val="left" w:pos="1077"/>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nazwa, adres i numer telefonu Wykonawcy.</w:t>
      </w:r>
    </w:p>
    <w:p w14:paraId="566FCC36"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Koszty zagospodarowania odpadów przyjętych do PSZOK poniesie Wykonawca.</w:t>
      </w:r>
    </w:p>
    <w:p w14:paraId="19FA0777"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Odpady komunalne zebrane w PSZOK zgodnie z obowiązującym prawem Wykonawca ma zagospodarować, przetworzyć, unieszkodliwić lub przekazać specjalistycznej firmie posiadającej stosowne upoważnienia do dalszego zagospodarowania. Przekazanie odpadów odbywa się na własny koszt/dochód Wykonawcy.</w:t>
      </w:r>
    </w:p>
    <w:p w14:paraId="27FD1D86"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Wykonawca opisze urządzenia do gromadzenia odpadów komunalnych zgodnie z ich przeznaczeniem.</w:t>
      </w:r>
    </w:p>
    <w:p w14:paraId="3462677C"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Wykonawca zobowiązany jest do:</w:t>
      </w:r>
    </w:p>
    <w:p w14:paraId="3E28D6AA"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prowadzenia PSZOK w sposób zapewniający właściwe warunki bezpieczeństwa pracowników i klientów z zachowaniem widocznych oznakowań miejsc gromadzenia poszczególnych odpadów oraz zachowania przepisów ochrony środowiska i wymogów sanitarnych Punktu,</w:t>
      </w:r>
    </w:p>
    <w:p w14:paraId="3FC010B3"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 xml:space="preserve">zapewnienia dozoru PSZOK oraz uniemożliwienia dostępu osobom nieupoważnionym, </w:t>
      </w:r>
    </w:p>
    <w:p w14:paraId="464D6DCE"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po zakończeniu działalności przez Wykonawcę w zakresie obsługi PSZOK teren nieruchomości należy uporządkować, zebrane odpady usunąć poprzez odzysk lub unieszkodliwienie,</w:t>
      </w:r>
    </w:p>
    <w:p w14:paraId="237A5C51"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zabezpieczenia miejsc magazynowania odpadów komunalnych przed emisją zanieczyszczeń do gruntu,</w:t>
      </w:r>
    </w:p>
    <w:p w14:paraId="28345928"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ustawienia i opróżniania kontenerów w sposób zabezpieczający otoczenie przed zaśmieceniem,</w:t>
      </w:r>
    </w:p>
    <w:p w14:paraId="7B4D232D"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bezpośredniego przekazywania odpadów niebezpiecznych upoważnionym podmiotom do ich odbioru oraz zabezpieczeniem stosownych umów określających warunki ich odbioru,</w:t>
      </w:r>
    </w:p>
    <w:p w14:paraId="594B78C5"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sporządzania i przekazywania rocznych sprawozdań wraz z kserokopią kart przekazania odpadów potwierdzających sposób zagospodarowania danej ilości i rodzaju zebranych odpadów zgodnie z art. 9na ustawy o utrzymaniu czystości i porządku w gminach;</w:t>
      </w:r>
    </w:p>
    <w:p w14:paraId="3F650E7C"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prowadzenia ewidencji ilościowej i jakościowej odpadów zgodnie z posiadanymi koncesjami i zezwoleniami oraz dokumentacji gospodarki odpadami ustalonymi w odrębnych przepisach,</w:t>
      </w:r>
    </w:p>
    <w:p w14:paraId="22E97A9F"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prowadzenia systemu ewidencji odpadów przekazywanych do PSZOK (co najmniej rodzaj i ilość przekazywanych odpadów, pochodzenia odpadów oraz przekazywania miesięcznych raportów z wyszczególnieniem rodzaju i ilości przyjętych odpadów, pochodzeniu odpadów i miejscach i</w:t>
      </w:r>
      <w:r w:rsidR="00375E0A">
        <w:rPr>
          <w:sz w:val="20"/>
          <w:szCs w:val="20"/>
        </w:rPr>
        <w:t>ch</w:t>
      </w:r>
      <w:r w:rsidRPr="00357D97">
        <w:rPr>
          <w:sz w:val="20"/>
          <w:szCs w:val="20"/>
        </w:rPr>
        <w:t xml:space="preserve"> zagospodarowania), </w:t>
      </w:r>
    </w:p>
    <w:p w14:paraId="7211FBDA" w14:textId="77777777" w:rsidR="00E34F8A" w:rsidRPr="00357D97" w:rsidRDefault="00E34F8A" w:rsidP="00E34F8A">
      <w:pPr>
        <w:numPr>
          <w:ilvl w:val="0"/>
          <w:numId w:val="9"/>
        </w:numPr>
        <w:tabs>
          <w:tab w:val="left" w:pos="720"/>
        </w:tabs>
        <w:suppressAutoHyphens/>
        <w:autoSpaceDE w:val="0"/>
        <w:jc w:val="both"/>
        <w:rPr>
          <w:sz w:val="20"/>
          <w:szCs w:val="20"/>
        </w:rPr>
      </w:pPr>
      <w:r w:rsidRPr="00357D97">
        <w:rPr>
          <w:sz w:val="20"/>
          <w:szCs w:val="20"/>
        </w:rPr>
        <w:t xml:space="preserve">wydania na prośbę mieszkańca Gminy Nowe Piekuty dokumentu potwierdzającego przyjęcie odpadów do </w:t>
      </w:r>
      <w:proofErr w:type="spellStart"/>
      <w:r w:rsidRPr="00357D97">
        <w:rPr>
          <w:sz w:val="20"/>
          <w:szCs w:val="20"/>
        </w:rPr>
        <w:t>PSZOKu</w:t>
      </w:r>
      <w:proofErr w:type="spellEnd"/>
      <w:r w:rsidRPr="00357D97">
        <w:rPr>
          <w:sz w:val="20"/>
          <w:szCs w:val="20"/>
        </w:rPr>
        <w:t xml:space="preserve">; </w:t>
      </w:r>
    </w:p>
    <w:p w14:paraId="36F7CF16"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zachowania ciągłości świadczenia usługi w okresie zawartej umowy,</w:t>
      </w:r>
    </w:p>
    <w:p w14:paraId="5BD04041"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zabezpieczenia PSZOK w odpowiednie do gromadzonych odpadów sprawne urządzenia i środki ochrony przeciwpożarowej,</w:t>
      </w:r>
    </w:p>
    <w:p w14:paraId="5F3DDF78" w14:textId="77777777" w:rsidR="00E34F8A" w:rsidRPr="00357D97" w:rsidRDefault="00E34F8A" w:rsidP="00E34F8A">
      <w:pPr>
        <w:numPr>
          <w:ilvl w:val="0"/>
          <w:numId w:val="10"/>
        </w:numPr>
        <w:tabs>
          <w:tab w:val="left" w:pos="750"/>
        </w:tabs>
        <w:suppressAutoHyphens/>
        <w:autoSpaceDE w:val="0"/>
        <w:jc w:val="both"/>
        <w:rPr>
          <w:sz w:val="20"/>
          <w:szCs w:val="20"/>
        </w:rPr>
      </w:pPr>
      <w:r w:rsidRPr="00357D97">
        <w:rPr>
          <w:sz w:val="20"/>
          <w:szCs w:val="20"/>
        </w:rPr>
        <w:t>posiadania aktualnego zezwolenia na wykonywane czynności prowadzone w PSZOK, a związane z gospodarką odpadami oraz powiadamiania Zamawiającego o zmianach zezwoleń ograniczających wykonanie przyjętych zobowiązań,</w:t>
      </w:r>
    </w:p>
    <w:p w14:paraId="63B2E0F9" w14:textId="77777777" w:rsidR="00E34F8A" w:rsidRPr="00357D97" w:rsidRDefault="00E34F8A" w:rsidP="00F71A37">
      <w:pPr>
        <w:autoSpaceDE w:val="0"/>
        <w:jc w:val="both"/>
        <w:rPr>
          <w:b/>
          <w:sz w:val="20"/>
          <w:szCs w:val="20"/>
        </w:rPr>
      </w:pPr>
      <w:r w:rsidRPr="00357D97">
        <w:rPr>
          <w:b/>
          <w:sz w:val="20"/>
          <w:szCs w:val="20"/>
        </w:rPr>
        <w:t>Ponadto wykonawca ma obowiązek:</w:t>
      </w:r>
    </w:p>
    <w:p w14:paraId="606D9D40"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 xml:space="preserve">Zorganizować na terenie </w:t>
      </w:r>
      <w:proofErr w:type="spellStart"/>
      <w:r w:rsidRPr="00357D97">
        <w:rPr>
          <w:rFonts w:ascii="Times New Roman" w:hAnsi="Times New Roman"/>
          <w:sz w:val="20"/>
          <w:szCs w:val="20"/>
        </w:rPr>
        <w:t>PSZOKu</w:t>
      </w:r>
      <w:proofErr w:type="spellEnd"/>
      <w:r w:rsidRPr="00357D97">
        <w:rPr>
          <w:rFonts w:ascii="Times New Roman" w:hAnsi="Times New Roman"/>
          <w:sz w:val="20"/>
          <w:szCs w:val="20"/>
        </w:rPr>
        <w:t xml:space="preserve"> punkt w którym mieszkańcy Gminy Nowe Piekuty będą mogli:</w:t>
      </w:r>
    </w:p>
    <w:p w14:paraId="6836968F" w14:textId="77777777" w:rsidR="00E34F8A" w:rsidRPr="00357D97" w:rsidRDefault="00E34F8A" w:rsidP="00E34F8A">
      <w:pPr>
        <w:pStyle w:val="Akapitzlist"/>
        <w:numPr>
          <w:ilvl w:val="1"/>
          <w:numId w:val="7"/>
        </w:numPr>
        <w:tabs>
          <w:tab w:val="left" w:pos="144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Uzyskać nieodpłatnie dodatkową ilość worków na odpady segregowane.</w:t>
      </w:r>
    </w:p>
    <w:p w14:paraId="113AE4E3" w14:textId="77777777" w:rsidR="00E34F8A" w:rsidRPr="00357D97" w:rsidRDefault="00E34F8A" w:rsidP="00E34F8A">
      <w:pPr>
        <w:pStyle w:val="Akapitzlist"/>
        <w:numPr>
          <w:ilvl w:val="1"/>
          <w:numId w:val="7"/>
        </w:numPr>
        <w:tabs>
          <w:tab w:val="left" w:pos="1440"/>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Uzyskać harmonogram wywozu odpadów z gospodarstw przez Wykonawcę.</w:t>
      </w:r>
    </w:p>
    <w:p w14:paraId="1B6B9263" w14:textId="77777777" w:rsidR="00E34F8A" w:rsidRPr="00357D97" w:rsidRDefault="00E34F8A" w:rsidP="00E34F8A">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 xml:space="preserve">Wyposażyć wszystkie pojazdy, którymi Wykonawca będzie wykonywał przedmiot zamówienia (w tym również w czasie zastępczej obsługi) i oznakować zgodnie z wymaganiami opisanymi w rozporządzeniu Ministra Środowiska </w:t>
      </w:r>
      <w:r w:rsidRPr="005104A6">
        <w:rPr>
          <w:rFonts w:ascii="Times New Roman" w:hAnsi="Times New Roman"/>
          <w:sz w:val="20"/>
          <w:szCs w:val="20"/>
        </w:rPr>
        <w:t>z dnia 11 stycznia 2013 r. (Dz. U. z 2013</w:t>
      </w:r>
      <w:r w:rsidR="00BA4445">
        <w:rPr>
          <w:rFonts w:ascii="Times New Roman" w:hAnsi="Times New Roman"/>
          <w:sz w:val="20"/>
          <w:szCs w:val="20"/>
        </w:rPr>
        <w:t xml:space="preserve"> </w:t>
      </w:r>
      <w:r w:rsidRPr="005104A6">
        <w:rPr>
          <w:rFonts w:ascii="Times New Roman" w:hAnsi="Times New Roman"/>
          <w:sz w:val="20"/>
          <w:szCs w:val="20"/>
        </w:rPr>
        <w:t>r., poz. 122) w sprawie szczegółowych</w:t>
      </w:r>
      <w:r w:rsidRPr="00C957BF">
        <w:rPr>
          <w:rFonts w:ascii="Times New Roman" w:hAnsi="Times New Roman"/>
          <w:color w:val="FF0000"/>
          <w:sz w:val="20"/>
          <w:szCs w:val="20"/>
        </w:rPr>
        <w:t xml:space="preserve"> </w:t>
      </w:r>
      <w:r w:rsidRPr="00357D97">
        <w:rPr>
          <w:rFonts w:ascii="Times New Roman" w:hAnsi="Times New Roman"/>
          <w:sz w:val="20"/>
          <w:szCs w:val="20"/>
        </w:rPr>
        <w:t xml:space="preserve">wymagań w zakresie odbierania odpadów komunalnych od właścicieli nieruchomości. </w:t>
      </w:r>
    </w:p>
    <w:p w14:paraId="08DBA31B" w14:textId="77777777" w:rsidR="00E34F8A" w:rsidRPr="00357D97" w:rsidRDefault="00E34F8A" w:rsidP="00F71A37">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Wykonawca zobowiązany jest do przestrzegania obowiązujących  w trakcie umowy przepisów prawnych, a w szczególności:</w:t>
      </w:r>
    </w:p>
    <w:p w14:paraId="6D0CECB1" w14:textId="1D0531C0" w:rsidR="00E34F8A" w:rsidRPr="005104A6" w:rsidRDefault="00E34F8A" w:rsidP="00F71A37">
      <w:pPr>
        <w:pStyle w:val="Akapitzlist"/>
        <w:numPr>
          <w:ilvl w:val="0"/>
          <w:numId w:val="15"/>
        </w:numPr>
        <w:tabs>
          <w:tab w:val="left" w:pos="1080"/>
        </w:tabs>
        <w:suppressAutoHyphens/>
        <w:autoSpaceDE w:val="0"/>
        <w:spacing w:after="0" w:line="240" w:lineRule="auto"/>
        <w:contextualSpacing w:val="0"/>
        <w:jc w:val="both"/>
        <w:rPr>
          <w:rFonts w:ascii="Times New Roman" w:hAnsi="Times New Roman"/>
          <w:sz w:val="20"/>
          <w:szCs w:val="20"/>
        </w:rPr>
      </w:pPr>
      <w:r w:rsidRPr="005104A6">
        <w:rPr>
          <w:rFonts w:ascii="Times New Roman" w:hAnsi="Times New Roman"/>
          <w:sz w:val="20"/>
          <w:szCs w:val="20"/>
        </w:rPr>
        <w:t xml:space="preserve">Ustawy z dnia 14 grudnia 2012 r. o odpadach </w:t>
      </w:r>
      <w:r w:rsidR="00B16D75" w:rsidRPr="00B16D75">
        <w:rPr>
          <w:rFonts w:ascii="Times New Roman" w:hAnsi="Times New Roman"/>
          <w:sz w:val="20"/>
          <w:szCs w:val="20"/>
        </w:rPr>
        <w:t>(</w:t>
      </w:r>
      <w:proofErr w:type="spellStart"/>
      <w:r w:rsidR="00B16D75" w:rsidRPr="00B16D75">
        <w:rPr>
          <w:rFonts w:ascii="Times New Roman" w:hAnsi="Times New Roman"/>
          <w:sz w:val="20"/>
          <w:szCs w:val="20"/>
        </w:rPr>
        <w:t>t.j</w:t>
      </w:r>
      <w:proofErr w:type="spellEnd"/>
      <w:r w:rsidR="00B16D75" w:rsidRPr="00B16D75">
        <w:rPr>
          <w:rFonts w:ascii="Times New Roman" w:hAnsi="Times New Roman"/>
          <w:sz w:val="20"/>
          <w:szCs w:val="20"/>
        </w:rPr>
        <w:t>. Dz. U. z 2023 r. poz. 1587 z późn. zm.)</w:t>
      </w:r>
    </w:p>
    <w:p w14:paraId="23E130BF" w14:textId="5C9EE450" w:rsidR="00E34F8A" w:rsidRPr="005104A6" w:rsidRDefault="00E34F8A" w:rsidP="00F71A37">
      <w:pPr>
        <w:pStyle w:val="Akapitzlist"/>
        <w:numPr>
          <w:ilvl w:val="0"/>
          <w:numId w:val="15"/>
        </w:numPr>
        <w:tabs>
          <w:tab w:val="left" w:pos="1080"/>
        </w:tabs>
        <w:suppressAutoHyphens/>
        <w:autoSpaceDE w:val="0"/>
        <w:spacing w:after="0" w:line="240" w:lineRule="auto"/>
        <w:contextualSpacing w:val="0"/>
        <w:jc w:val="both"/>
        <w:rPr>
          <w:rFonts w:ascii="Times New Roman" w:hAnsi="Times New Roman"/>
          <w:sz w:val="20"/>
          <w:szCs w:val="20"/>
        </w:rPr>
      </w:pPr>
      <w:r w:rsidRPr="005104A6">
        <w:rPr>
          <w:rFonts w:ascii="Times New Roman" w:hAnsi="Times New Roman"/>
          <w:sz w:val="20"/>
          <w:szCs w:val="20"/>
        </w:rPr>
        <w:t xml:space="preserve">Ustawy z dnia 13 września 1996 r. o utrzymaniu czystości i porządku w gminach </w:t>
      </w:r>
      <w:r w:rsidR="00B16D75" w:rsidRPr="00B16D75">
        <w:rPr>
          <w:rFonts w:ascii="Times New Roman" w:hAnsi="Times New Roman"/>
          <w:sz w:val="20"/>
          <w:szCs w:val="20"/>
        </w:rPr>
        <w:t>(</w:t>
      </w:r>
      <w:proofErr w:type="spellStart"/>
      <w:r w:rsidR="00B16D75" w:rsidRPr="00B16D75">
        <w:rPr>
          <w:rFonts w:ascii="Times New Roman" w:hAnsi="Times New Roman"/>
          <w:sz w:val="20"/>
          <w:szCs w:val="20"/>
        </w:rPr>
        <w:t>t.j</w:t>
      </w:r>
      <w:proofErr w:type="spellEnd"/>
      <w:r w:rsidR="00B16D75" w:rsidRPr="00B16D75">
        <w:rPr>
          <w:rFonts w:ascii="Times New Roman" w:hAnsi="Times New Roman"/>
          <w:sz w:val="20"/>
          <w:szCs w:val="20"/>
        </w:rPr>
        <w:t>. Dz. U. z 202</w:t>
      </w:r>
      <w:r w:rsidR="00B4198D">
        <w:rPr>
          <w:rFonts w:ascii="Times New Roman" w:hAnsi="Times New Roman"/>
          <w:sz w:val="20"/>
          <w:szCs w:val="20"/>
        </w:rPr>
        <w:t>4</w:t>
      </w:r>
      <w:r w:rsidR="00B16D75" w:rsidRPr="00B16D75">
        <w:rPr>
          <w:rFonts w:ascii="Times New Roman" w:hAnsi="Times New Roman"/>
          <w:sz w:val="20"/>
          <w:szCs w:val="20"/>
        </w:rPr>
        <w:t xml:space="preserve"> r. poz. </w:t>
      </w:r>
      <w:r w:rsidR="00B4198D">
        <w:rPr>
          <w:rFonts w:ascii="Times New Roman" w:hAnsi="Times New Roman"/>
          <w:sz w:val="20"/>
          <w:szCs w:val="20"/>
        </w:rPr>
        <w:t>399</w:t>
      </w:r>
      <w:r w:rsidR="00B16D75" w:rsidRPr="00B16D75">
        <w:rPr>
          <w:rFonts w:ascii="Times New Roman" w:hAnsi="Times New Roman"/>
          <w:sz w:val="20"/>
          <w:szCs w:val="20"/>
        </w:rPr>
        <w:t>)</w:t>
      </w:r>
    </w:p>
    <w:p w14:paraId="1117DF57" w14:textId="017E1FE8" w:rsidR="00E34F8A" w:rsidRPr="005104A6" w:rsidRDefault="00E34F8A" w:rsidP="00E34F8A">
      <w:pPr>
        <w:pStyle w:val="Akapitzlist"/>
        <w:numPr>
          <w:ilvl w:val="0"/>
          <w:numId w:val="15"/>
        </w:numPr>
        <w:tabs>
          <w:tab w:val="left" w:pos="1080"/>
        </w:tabs>
        <w:suppressAutoHyphens/>
        <w:autoSpaceDE w:val="0"/>
        <w:spacing w:after="0" w:line="240" w:lineRule="auto"/>
        <w:contextualSpacing w:val="0"/>
        <w:jc w:val="both"/>
        <w:rPr>
          <w:rFonts w:ascii="Times New Roman" w:hAnsi="Times New Roman"/>
          <w:sz w:val="20"/>
          <w:szCs w:val="20"/>
        </w:rPr>
      </w:pPr>
      <w:r w:rsidRPr="005104A6">
        <w:rPr>
          <w:rFonts w:ascii="Times New Roman" w:hAnsi="Times New Roman"/>
          <w:sz w:val="20"/>
          <w:szCs w:val="20"/>
        </w:rPr>
        <w:t>Uchwały Nr X</w:t>
      </w:r>
      <w:r w:rsidR="0056732B">
        <w:rPr>
          <w:rFonts w:ascii="Times New Roman" w:hAnsi="Times New Roman"/>
          <w:sz w:val="20"/>
          <w:szCs w:val="20"/>
        </w:rPr>
        <w:t>V</w:t>
      </w:r>
      <w:r w:rsidR="00931FC3">
        <w:rPr>
          <w:rFonts w:ascii="Times New Roman" w:hAnsi="Times New Roman"/>
          <w:sz w:val="20"/>
          <w:szCs w:val="20"/>
        </w:rPr>
        <w:t>I</w:t>
      </w:r>
      <w:r w:rsidRPr="005104A6">
        <w:rPr>
          <w:rFonts w:ascii="Times New Roman" w:hAnsi="Times New Roman"/>
          <w:sz w:val="20"/>
          <w:szCs w:val="20"/>
        </w:rPr>
        <w:t>/</w:t>
      </w:r>
      <w:r w:rsidR="0056732B">
        <w:rPr>
          <w:rFonts w:ascii="Times New Roman" w:hAnsi="Times New Roman"/>
          <w:sz w:val="20"/>
          <w:szCs w:val="20"/>
        </w:rPr>
        <w:t>91</w:t>
      </w:r>
      <w:r w:rsidRPr="005104A6">
        <w:rPr>
          <w:rFonts w:ascii="Times New Roman" w:hAnsi="Times New Roman"/>
          <w:sz w:val="20"/>
          <w:szCs w:val="20"/>
        </w:rPr>
        <w:t>/</w:t>
      </w:r>
      <w:r w:rsidR="0056732B">
        <w:rPr>
          <w:rFonts w:ascii="Times New Roman" w:hAnsi="Times New Roman"/>
          <w:sz w:val="20"/>
          <w:szCs w:val="20"/>
        </w:rPr>
        <w:t>20</w:t>
      </w:r>
      <w:r w:rsidRPr="005104A6">
        <w:rPr>
          <w:rFonts w:ascii="Times New Roman" w:hAnsi="Times New Roman"/>
          <w:sz w:val="20"/>
          <w:szCs w:val="20"/>
        </w:rPr>
        <w:t xml:space="preserve"> Rady Gminy Nowe Piekuty z dnia </w:t>
      </w:r>
      <w:r w:rsidR="0056732B" w:rsidRPr="0056732B">
        <w:rPr>
          <w:rFonts w:ascii="Times New Roman" w:hAnsi="Times New Roman"/>
          <w:sz w:val="20"/>
          <w:szCs w:val="20"/>
        </w:rPr>
        <w:t>2</w:t>
      </w:r>
      <w:r w:rsidR="00931FC3">
        <w:rPr>
          <w:rFonts w:ascii="Times New Roman" w:hAnsi="Times New Roman"/>
          <w:sz w:val="20"/>
          <w:szCs w:val="20"/>
        </w:rPr>
        <w:t>0</w:t>
      </w:r>
      <w:r w:rsidR="0056732B" w:rsidRPr="0056732B">
        <w:rPr>
          <w:rFonts w:ascii="Times New Roman" w:hAnsi="Times New Roman"/>
          <w:sz w:val="20"/>
          <w:szCs w:val="20"/>
        </w:rPr>
        <w:t xml:space="preserve"> </w:t>
      </w:r>
      <w:r w:rsidR="00931FC3">
        <w:rPr>
          <w:rFonts w:ascii="Times New Roman" w:hAnsi="Times New Roman"/>
          <w:sz w:val="20"/>
          <w:szCs w:val="20"/>
        </w:rPr>
        <w:t>listopada</w:t>
      </w:r>
      <w:r w:rsidR="0056732B" w:rsidRPr="0056732B">
        <w:rPr>
          <w:rFonts w:ascii="Times New Roman" w:hAnsi="Times New Roman"/>
          <w:sz w:val="20"/>
          <w:szCs w:val="20"/>
        </w:rPr>
        <w:t xml:space="preserve"> 2020</w:t>
      </w:r>
      <w:r w:rsidR="0056732B">
        <w:rPr>
          <w:rFonts w:ascii="Times New Roman" w:hAnsi="Times New Roman"/>
          <w:sz w:val="20"/>
          <w:szCs w:val="20"/>
        </w:rPr>
        <w:t xml:space="preserve"> </w:t>
      </w:r>
      <w:r w:rsidRPr="005104A6">
        <w:rPr>
          <w:rFonts w:ascii="Times New Roman" w:hAnsi="Times New Roman"/>
          <w:sz w:val="20"/>
          <w:szCs w:val="20"/>
        </w:rPr>
        <w:t>r. w sprawie uchwalenia regulaminu utrzymania czystości i porządku na terenie Gminy Nowe Piekuty,</w:t>
      </w:r>
    </w:p>
    <w:p w14:paraId="194EBEF8" w14:textId="14A88267" w:rsidR="00E34F8A" w:rsidRPr="00931FC3" w:rsidRDefault="00E34F8A" w:rsidP="00931FC3">
      <w:pPr>
        <w:pStyle w:val="Akapitzlist"/>
        <w:numPr>
          <w:ilvl w:val="0"/>
          <w:numId w:val="15"/>
        </w:numPr>
        <w:tabs>
          <w:tab w:val="left" w:pos="1080"/>
        </w:tabs>
        <w:suppressAutoHyphens/>
        <w:autoSpaceDE w:val="0"/>
        <w:spacing w:after="0" w:line="240" w:lineRule="auto"/>
        <w:contextualSpacing w:val="0"/>
        <w:jc w:val="both"/>
        <w:rPr>
          <w:rFonts w:ascii="Times New Roman" w:hAnsi="Times New Roman"/>
          <w:sz w:val="20"/>
          <w:szCs w:val="20"/>
        </w:rPr>
      </w:pPr>
      <w:r w:rsidRPr="005104A6">
        <w:rPr>
          <w:rFonts w:ascii="Times New Roman" w:hAnsi="Times New Roman"/>
          <w:sz w:val="20"/>
          <w:szCs w:val="20"/>
        </w:rPr>
        <w:t>Innych aktach normatywnych obowiązujących na obszarze Gminy Nowe Piekuty zawierające powszechnie obowiązujące przepisy prawa.</w:t>
      </w:r>
    </w:p>
    <w:p w14:paraId="7D010057" w14:textId="77777777" w:rsidR="00E34F8A" w:rsidRPr="00B4198D" w:rsidRDefault="00E34F8A" w:rsidP="00E34F8A">
      <w:pPr>
        <w:autoSpaceDE w:val="0"/>
        <w:jc w:val="both"/>
        <w:rPr>
          <w:b/>
          <w:sz w:val="20"/>
          <w:szCs w:val="20"/>
        </w:rPr>
      </w:pPr>
      <w:r w:rsidRPr="00B4198D">
        <w:rPr>
          <w:b/>
          <w:sz w:val="20"/>
          <w:szCs w:val="20"/>
        </w:rPr>
        <w:lastRenderedPageBreak/>
        <w:t>Wykonawca zobowiązany jest do śledzenia ewentualnych zmian w wyżej wymienionych przepisach oraz nowo wprowadzonych, oraz stosować je na bieżąco.</w:t>
      </w:r>
    </w:p>
    <w:p w14:paraId="2A76F80D" w14:textId="6AD756D8" w:rsidR="00E34F8A" w:rsidRPr="00357D97" w:rsidRDefault="00E34F8A" w:rsidP="00931FC3">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Wykonawca podczas realizacji zamówienia zapewni w stosunku do faktycznie odebranej ilości odpadów, osiągnięcie odpowiednich poziomów recyklingu, przygotowania do ponownego użycia i odzysku innymi metodami oraz ograniczenia masy odpadów komunalnych ulegających biodegradacji przekazanych do składowania zgodnie z zapisami ustawy z dnia 13 września 1996</w:t>
      </w:r>
      <w:r w:rsidR="00A463DF">
        <w:rPr>
          <w:rFonts w:ascii="Times New Roman" w:hAnsi="Times New Roman"/>
          <w:sz w:val="20"/>
          <w:szCs w:val="20"/>
        </w:rPr>
        <w:t xml:space="preserve"> </w:t>
      </w:r>
      <w:r w:rsidRPr="00357D97">
        <w:rPr>
          <w:rFonts w:ascii="Times New Roman" w:hAnsi="Times New Roman"/>
          <w:sz w:val="20"/>
          <w:szCs w:val="20"/>
        </w:rPr>
        <w:t>r. o utrzymaniu czystości i porządku w gminach.</w:t>
      </w:r>
      <w:r w:rsidR="00B16D75">
        <w:rPr>
          <w:rFonts w:ascii="Times New Roman" w:hAnsi="Times New Roman"/>
          <w:sz w:val="20"/>
          <w:szCs w:val="20"/>
        </w:rPr>
        <w:t xml:space="preserve"> </w:t>
      </w:r>
      <w:r w:rsidRPr="00357D97">
        <w:rPr>
          <w:rFonts w:ascii="Times New Roman" w:hAnsi="Times New Roman"/>
          <w:sz w:val="20"/>
          <w:szCs w:val="20"/>
        </w:rPr>
        <w:t>W przypadku nieosiągnięcia poziomów odzysku, recyklingu, przygotowania do ponownego użycia oraz ograniczenia składowania odpadów ulegających biodegradacji Wykonawca zapłaci Zamawiającemu kary umowne zgodnie z umową.</w:t>
      </w:r>
    </w:p>
    <w:p w14:paraId="3116DAAC" w14:textId="77777777" w:rsidR="00E34F8A" w:rsidRPr="00357D97" w:rsidRDefault="00E34F8A" w:rsidP="00931FC3">
      <w:pPr>
        <w:pStyle w:val="Akapitzlist"/>
        <w:numPr>
          <w:ilvl w:val="0"/>
          <w:numId w:val="2"/>
        </w:numPr>
        <w:suppressAutoHyphens/>
        <w:autoSpaceDE w:val="0"/>
        <w:spacing w:after="0" w:line="240" w:lineRule="auto"/>
        <w:contextualSpacing w:val="0"/>
        <w:jc w:val="both"/>
        <w:rPr>
          <w:rFonts w:ascii="Times New Roman" w:hAnsi="Times New Roman"/>
          <w:b/>
          <w:sz w:val="20"/>
          <w:szCs w:val="20"/>
        </w:rPr>
      </w:pPr>
      <w:r w:rsidRPr="00357D97">
        <w:rPr>
          <w:rFonts w:ascii="Times New Roman" w:hAnsi="Times New Roman"/>
          <w:sz w:val="20"/>
          <w:szCs w:val="20"/>
        </w:rPr>
        <w:t>Wykonawca obowiązany jest w dniu podpisania umowy oraz przez cały okres realizacji przedmiotu zamówienia  do spełnienia następujących wymagań:</w:t>
      </w:r>
    </w:p>
    <w:p w14:paraId="54CFCB0E" w14:textId="77777777" w:rsidR="00E34F8A" w:rsidRPr="00357D97" w:rsidRDefault="00E34F8A" w:rsidP="00E34F8A">
      <w:pPr>
        <w:pStyle w:val="Akapitzlist"/>
        <w:numPr>
          <w:ilvl w:val="0"/>
          <w:numId w:val="4"/>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posiadać wpis do rejestru działalności regulowanej, o której mowa w art. 9b i 9c ustawy z dnia 13 września 1996 r. o utrzymaniu czystości i porządku w gminach, prowa</w:t>
      </w:r>
      <w:r>
        <w:rPr>
          <w:rFonts w:ascii="Times New Roman" w:hAnsi="Times New Roman"/>
          <w:sz w:val="20"/>
          <w:szCs w:val="20"/>
        </w:rPr>
        <w:t>dzonego przez Wójta Gminy Nowe Piekuty</w:t>
      </w:r>
      <w:r w:rsidRPr="00357D97">
        <w:rPr>
          <w:rFonts w:ascii="Times New Roman" w:hAnsi="Times New Roman"/>
          <w:sz w:val="20"/>
          <w:szCs w:val="20"/>
        </w:rPr>
        <w:t xml:space="preserve">, w zakresie objętym przedmiotem zamówienia, </w:t>
      </w:r>
    </w:p>
    <w:p w14:paraId="42ADB85E" w14:textId="77777777" w:rsidR="00E34F8A" w:rsidRPr="00357D97" w:rsidRDefault="00E34F8A" w:rsidP="00E34F8A">
      <w:pPr>
        <w:pStyle w:val="Akapitzlist"/>
        <w:numPr>
          <w:ilvl w:val="0"/>
          <w:numId w:val="4"/>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posiadać zawartą umowę z instalacją do przetwarzania odpadów komunalnych na przyjmowanie zmieszanych odpadów komunalnych, </w:t>
      </w:r>
      <w:r w:rsidR="00AC1C39">
        <w:rPr>
          <w:rFonts w:ascii="Times New Roman" w:hAnsi="Times New Roman"/>
          <w:sz w:val="20"/>
          <w:szCs w:val="20"/>
        </w:rPr>
        <w:t>bioodpadów</w:t>
      </w:r>
      <w:r w:rsidRPr="00357D97">
        <w:rPr>
          <w:rFonts w:ascii="Times New Roman" w:hAnsi="Times New Roman"/>
          <w:sz w:val="20"/>
          <w:szCs w:val="20"/>
        </w:rPr>
        <w:t xml:space="preserve"> oraz pozostałości z sortowania odpadów komunalnych, </w:t>
      </w:r>
    </w:p>
    <w:p w14:paraId="1D86D7A6" w14:textId="77777777" w:rsidR="00E34F8A" w:rsidRPr="00357D97" w:rsidRDefault="00E34F8A" w:rsidP="00E34F8A">
      <w:pPr>
        <w:pStyle w:val="Akapitzlist"/>
        <w:numPr>
          <w:ilvl w:val="0"/>
          <w:numId w:val="4"/>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posiadać wymagane obowiązującymi przepisami ustawy o odpadach zezwolenia w zakresie niezbędnym do gospodarowania odpadami komunalnymi, w tym również zezwolenie na transport odpadów,</w:t>
      </w:r>
    </w:p>
    <w:p w14:paraId="590BCB8D" w14:textId="77777777" w:rsidR="00E34F8A" w:rsidRPr="00357D97" w:rsidRDefault="00E34F8A" w:rsidP="00E34F8A">
      <w:pPr>
        <w:pStyle w:val="Akapitzlist"/>
        <w:numPr>
          <w:ilvl w:val="0"/>
          <w:numId w:val="4"/>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 xml:space="preserve"> posiadać podpisane umowy z Podwykonawcami jeżeli zamierza korzystać z ich usług,</w:t>
      </w:r>
    </w:p>
    <w:p w14:paraId="348CCEAB" w14:textId="77777777" w:rsidR="00E34F8A" w:rsidRPr="00357D97" w:rsidRDefault="00E34F8A" w:rsidP="00E34F8A">
      <w:pPr>
        <w:pStyle w:val="Akapitzlist"/>
        <w:numPr>
          <w:ilvl w:val="0"/>
          <w:numId w:val="4"/>
        </w:numPr>
        <w:tabs>
          <w:tab w:val="left" w:pos="786"/>
        </w:tabs>
        <w:suppressAutoHyphens/>
        <w:autoSpaceDE w:val="0"/>
        <w:spacing w:after="0" w:line="240" w:lineRule="auto"/>
        <w:contextualSpacing w:val="0"/>
        <w:jc w:val="both"/>
        <w:rPr>
          <w:rFonts w:ascii="Times New Roman" w:hAnsi="Times New Roman"/>
          <w:sz w:val="20"/>
          <w:szCs w:val="20"/>
        </w:rPr>
      </w:pPr>
      <w:r w:rsidRPr="00357D97">
        <w:rPr>
          <w:rFonts w:ascii="Times New Roman" w:hAnsi="Times New Roman"/>
          <w:sz w:val="20"/>
          <w:szCs w:val="20"/>
        </w:rPr>
        <w:t>w przypadku powierzenia niektórych zadań Podwykonawcom, również oni winni posiadać wymagane przepisami prawa stosowne zezwolenia, wpisy itp. dotyczące zakres</w:t>
      </w:r>
      <w:r w:rsidR="00BF028B">
        <w:rPr>
          <w:rFonts w:ascii="Times New Roman" w:hAnsi="Times New Roman"/>
          <w:sz w:val="20"/>
          <w:szCs w:val="20"/>
        </w:rPr>
        <w:t>u wykonywanych przez nich usług.</w:t>
      </w:r>
    </w:p>
    <w:p w14:paraId="18E145EC" w14:textId="77777777" w:rsidR="00E34F8A" w:rsidRPr="00357D97" w:rsidRDefault="00E34F8A" w:rsidP="00E34F8A">
      <w:pPr>
        <w:rPr>
          <w:sz w:val="20"/>
          <w:szCs w:val="20"/>
        </w:rPr>
      </w:pPr>
    </w:p>
    <w:p w14:paraId="1544335F" w14:textId="77777777" w:rsidR="00E34F8A" w:rsidRPr="00357D97" w:rsidRDefault="00E34F8A" w:rsidP="00E34F8A">
      <w:pPr>
        <w:rPr>
          <w:sz w:val="20"/>
          <w:szCs w:val="20"/>
        </w:rPr>
      </w:pPr>
    </w:p>
    <w:p w14:paraId="747385AC" w14:textId="77777777" w:rsidR="00E34F8A" w:rsidRPr="00357D97" w:rsidRDefault="00E34F8A" w:rsidP="00E34F8A">
      <w:pPr>
        <w:rPr>
          <w:sz w:val="20"/>
          <w:szCs w:val="20"/>
        </w:rPr>
      </w:pPr>
    </w:p>
    <w:p w14:paraId="0EDC003D" w14:textId="77777777" w:rsidR="00E34F8A" w:rsidRDefault="00E34F8A" w:rsidP="00E34F8A"/>
    <w:p w14:paraId="2901D53D" w14:textId="77777777" w:rsidR="00E34F8A" w:rsidRDefault="00E34F8A" w:rsidP="00E34F8A"/>
    <w:p w14:paraId="465E5E06" w14:textId="77777777" w:rsidR="00016116" w:rsidRPr="0075358D" w:rsidRDefault="00016116" w:rsidP="0075358D">
      <w:pPr>
        <w:autoSpaceDE w:val="0"/>
        <w:rPr>
          <w:color w:val="000000"/>
          <w:sz w:val="20"/>
          <w:szCs w:val="20"/>
        </w:rPr>
      </w:pPr>
    </w:p>
    <w:sectPr w:rsidR="00016116" w:rsidRPr="0075358D" w:rsidSect="001040DF">
      <w:pgSz w:w="11906" w:h="16838"/>
      <w:pgMar w:top="567" w:right="567" w:bottom="567"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49F65B" w15:done="0"/>
  <w15:commentEx w15:paraId="097CC34D" w15:done="0"/>
  <w15:commentEx w15:paraId="125D03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E8EA" w16cex:dateUtc="2021-11-10T09:25:00Z"/>
  <w16cex:commentExtensible w16cex:durableId="2538E8EB" w16cex:dateUtc="2021-11-10T09:27:00Z"/>
  <w16cex:commentExtensible w16cex:durableId="2538E8EC" w16cex:dateUtc="2021-11-10T09: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49F65B" w16cid:durableId="2538E8EA"/>
  <w16cid:commentId w16cid:paraId="097CC34D" w16cid:durableId="2538E8EB"/>
  <w16cid:commentId w16cid:paraId="125D03F8" w16cid:durableId="2538E8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8A520" w14:textId="77777777" w:rsidR="0081093B" w:rsidRDefault="0081093B" w:rsidP="00963387">
      <w:r>
        <w:separator/>
      </w:r>
    </w:p>
  </w:endnote>
  <w:endnote w:type="continuationSeparator" w:id="0">
    <w:p w14:paraId="3005DA3E" w14:textId="77777777" w:rsidR="0081093B" w:rsidRDefault="0081093B" w:rsidP="0096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 w:name="TimesNewRoman">
    <w:altName w:val="MS Mincho"/>
    <w:charset w:val="80"/>
    <w:family w:val="auto"/>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E2909" w14:textId="77777777" w:rsidR="0081093B" w:rsidRDefault="0081093B" w:rsidP="00963387">
      <w:r>
        <w:separator/>
      </w:r>
    </w:p>
  </w:footnote>
  <w:footnote w:type="continuationSeparator" w:id="0">
    <w:p w14:paraId="76D6EFA1" w14:textId="77777777" w:rsidR="0081093B" w:rsidRDefault="0081093B" w:rsidP="009633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2"/>
      <w:numFmt w:val="decimal"/>
      <w:lvlText w:val="%1."/>
      <w:lvlJc w:val="left"/>
      <w:pPr>
        <w:tabs>
          <w:tab w:val="num" w:pos="360"/>
        </w:tabs>
        <w:ind w:left="360" w:hanging="360"/>
      </w:pPr>
      <w:rPr>
        <w:rFonts w:cs="Times New Roman"/>
        <w:b w:val="0"/>
      </w:rPr>
    </w:lvl>
  </w:abstractNum>
  <w:abstractNum w:abstractNumId="1">
    <w:nsid w:val="00000004"/>
    <w:multiLevelType w:val="singleLevel"/>
    <w:tmpl w:val="00000004"/>
    <w:name w:val="WW8Num3"/>
    <w:lvl w:ilvl="0">
      <w:start w:val="1"/>
      <w:numFmt w:val="decimal"/>
      <w:lvlText w:val="%1."/>
      <w:lvlJc w:val="left"/>
      <w:pPr>
        <w:tabs>
          <w:tab w:val="num" w:pos="502"/>
        </w:tabs>
        <w:ind w:left="502" w:hanging="360"/>
      </w:pPr>
      <w:rPr>
        <w:rFonts w:cs="Times New Roman"/>
      </w:rPr>
    </w:lvl>
  </w:abstractNum>
  <w:abstractNum w:abstractNumId="2">
    <w:nsid w:val="0000000F"/>
    <w:multiLevelType w:val="singleLevel"/>
    <w:tmpl w:val="0000000F"/>
    <w:name w:val="WW8Num14"/>
    <w:lvl w:ilvl="0">
      <w:start w:val="1"/>
      <w:numFmt w:val="lowerLetter"/>
      <w:lvlText w:val="%1)"/>
      <w:lvlJc w:val="left"/>
      <w:pPr>
        <w:tabs>
          <w:tab w:val="num" w:pos="786"/>
        </w:tabs>
        <w:ind w:left="786" w:hanging="360"/>
      </w:pPr>
      <w:rPr>
        <w:rFonts w:cs="Times New Roman"/>
      </w:rPr>
    </w:lvl>
  </w:abstractNum>
  <w:abstractNum w:abstractNumId="3">
    <w:nsid w:val="0000001C"/>
    <w:multiLevelType w:val="singleLevel"/>
    <w:tmpl w:val="0000001C"/>
    <w:name w:val="WW8Num27"/>
    <w:lvl w:ilvl="0">
      <w:start w:val="1"/>
      <w:numFmt w:val="bullet"/>
      <w:lvlText w:val=""/>
      <w:lvlJc w:val="left"/>
      <w:pPr>
        <w:tabs>
          <w:tab w:val="num" w:pos="1506"/>
        </w:tabs>
        <w:ind w:left="1506" w:hanging="360"/>
      </w:pPr>
      <w:rPr>
        <w:rFonts w:ascii="Symbol" w:hAnsi="Symbol"/>
      </w:rPr>
    </w:lvl>
  </w:abstractNum>
  <w:abstractNum w:abstractNumId="4">
    <w:nsid w:val="0000001D"/>
    <w:multiLevelType w:val="singleLevel"/>
    <w:tmpl w:val="0000001D"/>
    <w:name w:val="WW8Num28"/>
    <w:lvl w:ilvl="0">
      <w:start w:val="1"/>
      <w:numFmt w:val="lowerLetter"/>
      <w:lvlText w:val="%1)"/>
      <w:lvlJc w:val="left"/>
      <w:pPr>
        <w:tabs>
          <w:tab w:val="num" w:pos="786"/>
        </w:tabs>
        <w:ind w:left="786" w:hanging="360"/>
      </w:pPr>
      <w:rPr>
        <w:rFonts w:cs="Times New Roman"/>
        <w:b/>
      </w:rPr>
    </w:lvl>
  </w:abstractNum>
  <w:abstractNum w:abstractNumId="5">
    <w:nsid w:val="0000001E"/>
    <w:multiLevelType w:val="singleLevel"/>
    <w:tmpl w:val="0000001E"/>
    <w:name w:val="WW8Num29"/>
    <w:lvl w:ilvl="0">
      <w:start w:val="1"/>
      <w:numFmt w:val="bullet"/>
      <w:lvlText w:val=""/>
      <w:lvlJc w:val="left"/>
      <w:pPr>
        <w:tabs>
          <w:tab w:val="num" w:pos="1426"/>
        </w:tabs>
        <w:ind w:left="1426" w:hanging="360"/>
      </w:pPr>
      <w:rPr>
        <w:rFonts w:ascii="Symbol" w:hAnsi="Symbol"/>
      </w:rPr>
    </w:lvl>
  </w:abstractNum>
  <w:abstractNum w:abstractNumId="6">
    <w:nsid w:val="0000001F"/>
    <w:multiLevelType w:val="singleLevel"/>
    <w:tmpl w:val="0000001F"/>
    <w:name w:val="WW8Num30"/>
    <w:lvl w:ilvl="0">
      <w:start w:val="1"/>
      <w:numFmt w:val="decimal"/>
      <w:lvlText w:val="%1."/>
      <w:lvlJc w:val="left"/>
      <w:pPr>
        <w:tabs>
          <w:tab w:val="num" w:pos="720"/>
        </w:tabs>
        <w:ind w:left="720" w:hanging="360"/>
      </w:pPr>
      <w:rPr>
        <w:rFonts w:cs="Times New Roman"/>
      </w:rPr>
    </w:lvl>
  </w:abstractNum>
  <w:abstractNum w:abstractNumId="7">
    <w:nsid w:val="00000020"/>
    <w:multiLevelType w:val="singleLevel"/>
    <w:tmpl w:val="00000020"/>
    <w:name w:val="WW8Num31"/>
    <w:lvl w:ilvl="0">
      <w:start w:val="1"/>
      <w:numFmt w:val="lowerLetter"/>
      <w:lvlText w:val="%1)"/>
      <w:lvlJc w:val="left"/>
      <w:pPr>
        <w:tabs>
          <w:tab w:val="num" w:pos="786"/>
        </w:tabs>
        <w:ind w:left="786" w:hanging="360"/>
      </w:pPr>
      <w:rPr>
        <w:rFonts w:cs="Times New Roman"/>
      </w:rPr>
    </w:lvl>
  </w:abstractNum>
  <w:abstractNum w:abstractNumId="8">
    <w:nsid w:val="00000022"/>
    <w:multiLevelType w:val="multilevel"/>
    <w:tmpl w:val="C59460EE"/>
    <w:lvl w:ilvl="0">
      <w:start w:val="1"/>
      <w:numFmt w:val="decimal"/>
      <w:lvlText w:val="%1."/>
      <w:lvlJc w:val="left"/>
      <w:pPr>
        <w:tabs>
          <w:tab w:val="num" w:pos="502"/>
        </w:tabs>
        <w:ind w:left="502" w:hanging="360"/>
      </w:pPr>
      <w:rPr>
        <w:rFonts w:cs="Times New Roman"/>
        <w:b w:val="0"/>
      </w:rPr>
    </w:lvl>
    <w:lvl w:ilvl="1" w:tentative="1">
      <w:start w:val="1"/>
      <w:numFmt w:val="lowerLetter"/>
      <w:lvlText w:val="%2."/>
      <w:lvlJc w:val="left"/>
      <w:pPr>
        <w:ind w:left="1648" w:hanging="360"/>
      </w:pPr>
      <w:rPr>
        <w:rFonts w:cs="Times New Roman"/>
      </w:rPr>
    </w:lvl>
    <w:lvl w:ilvl="2" w:tentative="1">
      <w:start w:val="1"/>
      <w:numFmt w:val="lowerRoman"/>
      <w:lvlText w:val="%3."/>
      <w:lvlJc w:val="right"/>
      <w:pPr>
        <w:ind w:left="2368" w:hanging="180"/>
      </w:pPr>
      <w:rPr>
        <w:rFonts w:cs="Times New Roman"/>
      </w:rPr>
    </w:lvl>
    <w:lvl w:ilvl="3" w:tentative="1">
      <w:start w:val="1"/>
      <w:numFmt w:val="decimal"/>
      <w:lvlText w:val="%4."/>
      <w:lvlJc w:val="left"/>
      <w:pPr>
        <w:ind w:left="3088" w:hanging="360"/>
      </w:pPr>
      <w:rPr>
        <w:rFonts w:cs="Times New Roman"/>
      </w:rPr>
    </w:lvl>
    <w:lvl w:ilvl="4" w:tentative="1">
      <w:start w:val="1"/>
      <w:numFmt w:val="lowerLetter"/>
      <w:lvlText w:val="%5."/>
      <w:lvlJc w:val="left"/>
      <w:pPr>
        <w:ind w:left="3808" w:hanging="360"/>
      </w:pPr>
      <w:rPr>
        <w:rFonts w:cs="Times New Roman"/>
      </w:rPr>
    </w:lvl>
    <w:lvl w:ilvl="5" w:tentative="1">
      <w:start w:val="1"/>
      <w:numFmt w:val="lowerRoman"/>
      <w:lvlText w:val="%6."/>
      <w:lvlJc w:val="right"/>
      <w:pPr>
        <w:ind w:left="4528" w:hanging="180"/>
      </w:pPr>
      <w:rPr>
        <w:rFonts w:cs="Times New Roman"/>
      </w:rPr>
    </w:lvl>
    <w:lvl w:ilvl="6" w:tentative="1">
      <w:start w:val="1"/>
      <w:numFmt w:val="decimal"/>
      <w:lvlText w:val="%7."/>
      <w:lvlJc w:val="left"/>
      <w:pPr>
        <w:ind w:left="5248" w:hanging="360"/>
      </w:pPr>
      <w:rPr>
        <w:rFonts w:cs="Times New Roman"/>
      </w:rPr>
    </w:lvl>
    <w:lvl w:ilvl="7" w:tentative="1">
      <w:start w:val="1"/>
      <w:numFmt w:val="lowerLetter"/>
      <w:lvlText w:val="%8."/>
      <w:lvlJc w:val="left"/>
      <w:pPr>
        <w:ind w:left="5968" w:hanging="360"/>
      </w:pPr>
      <w:rPr>
        <w:rFonts w:cs="Times New Roman"/>
      </w:rPr>
    </w:lvl>
    <w:lvl w:ilvl="8" w:tentative="1">
      <w:start w:val="1"/>
      <w:numFmt w:val="lowerRoman"/>
      <w:lvlText w:val="%9."/>
      <w:lvlJc w:val="right"/>
      <w:pPr>
        <w:ind w:left="6688" w:hanging="180"/>
      </w:pPr>
      <w:rPr>
        <w:rFonts w:cs="Times New Roman"/>
      </w:rPr>
    </w:lvl>
  </w:abstractNum>
  <w:abstractNum w:abstractNumId="9">
    <w:nsid w:val="00000023"/>
    <w:multiLevelType w:val="singleLevel"/>
    <w:tmpl w:val="00000023"/>
    <w:lvl w:ilvl="0">
      <w:start w:val="1"/>
      <w:numFmt w:val="decimal"/>
      <w:lvlText w:val="%1."/>
      <w:lvlJc w:val="left"/>
      <w:pPr>
        <w:tabs>
          <w:tab w:val="num" w:pos="360"/>
        </w:tabs>
        <w:ind w:left="360" w:hanging="360"/>
      </w:pPr>
      <w:rPr>
        <w:rFonts w:cs="Times New Roman"/>
      </w:rPr>
    </w:lvl>
  </w:abstractNum>
  <w:abstractNum w:abstractNumId="10">
    <w:nsid w:val="00000026"/>
    <w:multiLevelType w:val="multilevel"/>
    <w:tmpl w:val="3334999C"/>
    <w:name w:val="WW8Num37"/>
    <w:lvl w:ilvl="0">
      <w:start w:val="9"/>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0000028"/>
    <w:multiLevelType w:val="singleLevel"/>
    <w:tmpl w:val="00000028"/>
    <w:lvl w:ilvl="0">
      <w:start w:val="1"/>
      <w:numFmt w:val="lowerLetter"/>
      <w:lvlText w:val="%1)"/>
      <w:lvlJc w:val="left"/>
      <w:pPr>
        <w:tabs>
          <w:tab w:val="num" w:pos="1069"/>
        </w:tabs>
        <w:ind w:left="1069" w:hanging="360"/>
      </w:pPr>
      <w:rPr>
        <w:rFonts w:cs="Times New Roman"/>
        <w:b/>
      </w:rPr>
    </w:lvl>
  </w:abstractNum>
  <w:abstractNum w:abstractNumId="12">
    <w:nsid w:val="00000029"/>
    <w:multiLevelType w:val="singleLevel"/>
    <w:tmpl w:val="00000029"/>
    <w:name w:val="WW8Num40"/>
    <w:lvl w:ilvl="0">
      <w:start w:val="1"/>
      <w:numFmt w:val="decimal"/>
      <w:lvlText w:val="%1)"/>
      <w:lvlJc w:val="left"/>
      <w:pPr>
        <w:tabs>
          <w:tab w:val="num" w:pos="1069"/>
        </w:tabs>
        <w:ind w:left="1069" w:hanging="360"/>
      </w:pPr>
      <w:rPr>
        <w:rFonts w:cs="Times New Roman"/>
        <w:b w:val="0"/>
      </w:rPr>
    </w:lvl>
  </w:abstractNum>
  <w:abstractNum w:abstractNumId="13">
    <w:nsid w:val="0000002A"/>
    <w:multiLevelType w:val="singleLevel"/>
    <w:tmpl w:val="C986922C"/>
    <w:name w:val="WW8Num41"/>
    <w:lvl w:ilvl="0">
      <w:start w:val="1"/>
      <w:numFmt w:val="decimal"/>
      <w:lvlText w:val="%1."/>
      <w:lvlJc w:val="left"/>
      <w:pPr>
        <w:tabs>
          <w:tab w:val="num" w:pos="360"/>
        </w:tabs>
        <w:ind w:left="360" w:hanging="360"/>
      </w:pPr>
      <w:rPr>
        <w:rFonts w:cs="Times New Roman"/>
        <w:b w:val="0"/>
        <w:color w:val="000000"/>
      </w:rPr>
    </w:lvl>
  </w:abstractNum>
  <w:abstractNum w:abstractNumId="14">
    <w:nsid w:val="0000002C"/>
    <w:multiLevelType w:val="multilevel"/>
    <w:tmpl w:val="F9C81B30"/>
    <w:name w:val="WW8Num43"/>
    <w:lvl w:ilvl="0">
      <w:start w:val="1"/>
      <w:numFmt w:val="lowerLetter"/>
      <w:lvlText w:val="%1)"/>
      <w:lvlJc w:val="left"/>
      <w:pPr>
        <w:tabs>
          <w:tab w:val="num" w:pos="928"/>
        </w:tabs>
        <w:ind w:left="928" w:hanging="360"/>
      </w:pPr>
      <w:rPr>
        <w:rFonts w:cs="Times New Roman"/>
        <w:b w:val="0"/>
        <w:sz w:val="22"/>
      </w:rPr>
    </w:lvl>
    <w:lvl w:ilvl="1" w:tentative="1">
      <w:start w:val="1"/>
      <w:numFmt w:val="lowerLetter"/>
      <w:lvlText w:val="%2."/>
      <w:lvlJc w:val="left"/>
      <w:pPr>
        <w:ind w:left="1658" w:hanging="360"/>
      </w:pPr>
      <w:rPr>
        <w:rFonts w:cs="Times New Roman"/>
      </w:rPr>
    </w:lvl>
    <w:lvl w:ilvl="2" w:tentative="1">
      <w:start w:val="1"/>
      <w:numFmt w:val="lowerRoman"/>
      <w:lvlText w:val="%3."/>
      <w:lvlJc w:val="right"/>
      <w:pPr>
        <w:ind w:left="2378" w:hanging="180"/>
      </w:pPr>
      <w:rPr>
        <w:rFonts w:cs="Times New Roman"/>
      </w:rPr>
    </w:lvl>
    <w:lvl w:ilvl="3" w:tentative="1">
      <w:start w:val="1"/>
      <w:numFmt w:val="decimal"/>
      <w:lvlText w:val="%4."/>
      <w:lvlJc w:val="left"/>
      <w:pPr>
        <w:ind w:left="3098" w:hanging="360"/>
      </w:pPr>
      <w:rPr>
        <w:rFonts w:cs="Times New Roman"/>
      </w:rPr>
    </w:lvl>
    <w:lvl w:ilvl="4" w:tentative="1">
      <w:start w:val="1"/>
      <w:numFmt w:val="lowerLetter"/>
      <w:lvlText w:val="%5."/>
      <w:lvlJc w:val="left"/>
      <w:pPr>
        <w:ind w:left="3818" w:hanging="360"/>
      </w:pPr>
      <w:rPr>
        <w:rFonts w:cs="Times New Roman"/>
      </w:rPr>
    </w:lvl>
    <w:lvl w:ilvl="5" w:tentative="1">
      <w:start w:val="1"/>
      <w:numFmt w:val="lowerRoman"/>
      <w:lvlText w:val="%6."/>
      <w:lvlJc w:val="right"/>
      <w:pPr>
        <w:ind w:left="4538" w:hanging="180"/>
      </w:pPr>
      <w:rPr>
        <w:rFonts w:cs="Times New Roman"/>
      </w:rPr>
    </w:lvl>
    <w:lvl w:ilvl="6" w:tentative="1">
      <w:start w:val="1"/>
      <w:numFmt w:val="decimal"/>
      <w:lvlText w:val="%7."/>
      <w:lvlJc w:val="left"/>
      <w:pPr>
        <w:ind w:left="5258" w:hanging="360"/>
      </w:pPr>
      <w:rPr>
        <w:rFonts w:cs="Times New Roman"/>
      </w:rPr>
    </w:lvl>
    <w:lvl w:ilvl="7" w:tentative="1">
      <w:start w:val="1"/>
      <w:numFmt w:val="lowerLetter"/>
      <w:lvlText w:val="%8."/>
      <w:lvlJc w:val="left"/>
      <w:pPr>
        <w:ind w:left="5978" w:hanging="360"/>
      </w:pPr>
      <w:rPr>
        <w:rFonts w:cs="Times New Roman"/>
      </w:rPr>
    </w:lvl>
    <w:lvl w:ilvl="8" w:tentative="1">
      <w:start w:val="1"/>
      <w:numFmt w:val="lowerRoman"/>
      <w:lvlText w:val="%9."/>
      <w:lvlJc w:val="right"/>
      <w:pPr>
        <w:ind w:left="6698" w:hanging="180"/>
      </w:pPr>
      <w:rPr>
        <w:rFonts w:cs="Times New Roman"/>
      </w:rPr>
    </w:lvl>
  </w:abstractNum>
  <w:abstractNum w:abstractNumId="15">
    <w:nsid w:val="0000002F"/>
    <w:multiLevelType w:val="multilevel"/>
    <w:tmpl w:val="04C07C56"/>
    <w:lvl w:ilvl="0">
      <w:start w:val="1"/>
      <w:numFmt w:val="decimal"/>
      <w:lvlText w:val="%1."/>
      <w:lvlJc w:val="left"/>
      <w:pPr>
        <w:tabs>
          <w:tab w:val="num" w:pos="360"/>
        </w:tabs>
        <w:ind w:left="360" w:hanging="360"/>
      </w:pPr>
      <w:rPr>
        <w:rFonts w:cs="Times New Roman"/>
        <w:b/>
      </w:rPr>
    </w:lvl>
    <w:lvl w:ilvl="1">
      <w:start w:val="1"/>
      <w:numFmt w:val="decimal"/>
      <w:lvlText w:val="%2)"/>
      <w:lvlJc w:val="left"/>
      <w:pPr>
        <w:ind w:left="644" w:hanging="360"/>
      </w:pPr>
      <w:rPr>
        <w:rFonts w:cs="Times New Roman" w:hint="default"/>
        <w:b w:val="0"/>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00000031"/>
    <w:multiLevelType w:val="singleLevel"/>
    <w:tmpl w:val="00000031"/>
    <w:lvl w:ilvl="0">
      <w:start w:val="1"/>
      <w:numFmt w:val="lowerLetter"/>
      <w:lvlText w:val="%1)"/>
      <w:lvlJc w:val="left"/>
      <w:pPr>
        <w:ind w:left="720" w:hanging="360"/>
      </w:pPr>
      <w:rPr>
        <w:rFonts w:cs="Times New Roman"/>
        <w:b w:val="0"/>
        <w:i w:val="0"/>
        <w:color w:val="auto"/>
      </w:rPr>
    </w:lvl>
  </w:abstractNum>
  <w:abstractNum w:abstractNumId="17">
    <w:nsid w:val="00000033"/>
    <w:multiLevelType w:val="singleLevel"/>
    <w:tmpl w:val="00000033"/>
    <w:name w:val="WW8Num50"/>
    <w:lvl w:ilvl="0">
      <w:start w:val="1"/>
      <w:numFmt w:val="decimal"/>
      <w:lvlText w:val="%1)"/>
      <w:lvlJc w:val="left"/>
      <w:pPr>
        <w:tabs>
          <w:tab w:val="num" w:pos="1069"/>
        </w:tabs>
        <w:ind w:left="1069" w:hanging="360"/>
      </w:pPr>
      <w:rPr>
        <w:rFonts w:cs="Times New Roman"/>
      </w:rPr>
    </w:lvl>
  </w:abstractNum>
  <w:abstractNum w:abstractNumId="18">
    <w:nsid w:val="00000037"/>
    <w:multiLevelType w:val="singleLevel"/>
    <w:tmpl w:val="00000037"/>
    <w:name w:val="WW8Num54"/>
    <w:lvl w:ilvl="0">
      <w:start w:val="1"/>
      <w:numFmt w:val="decimal"/>
      <w:lvlText w:val="%1)"/>
      <w:lvlJc w:val="left"/>
      <w:pPr>
        <w:tabs>
          <w:tab w:val="num" w:pos="1069"/>
        </w:tabs>
        <w:ind w:left="1069" w:hanging="360"/>
      </w:pPr>
      <w:rPr>
        <w:rFonts w:cs="Times New Roman"/>
      </w:rPr>
    </w:lvl>
  </w:abstractNum>
  <w:abstractNum w:abstractNumId="19">
    <w:nsid w:val="00000038"/>
    <w:multiLevelType w:val="singleLevel"/>
    <w:tmpl w:val="00000038"/>
    <w:lvl w:ilvl="0">
      <w:start w:val="1"/>
      <w:numFmt w:val="decimal"/>
      <w:lvlText w:val="%1."/>
      <w:lvlJc w:val="left"/>
      <w:pPr>
        <w:tabs>
          <w:tab w:val="num" w:pos="360"/>
        </w:tabs>
        <w:ind w:left="360" w:hanging="360"/>
      </w:pPr>
      <w:rPr>
        <w:rFonts w:cs="Times New Roman"/>
      </w:rPr>
    </w:lvl>
  </w:abstractNum>
  <w:abstractNum w:abstractNumId="20">
    <w:nsid w:val="00000039"/>
    <w:multiLevelType w:val="singleLevel"/>
    <w:tmpl w:val="00000039"/>
    <w:lvl w:ilvl="0">
      <w:start w:val="1"/>
      <w:numFmt w:val="decimal"/>
      <w:lvlText w:val="%1."/>
      <w:lvlJc w:val="left"/>
      <w:pPr>
        <w:tabs>
          <w:tab w:val="num" w:pos="360"/>
        </w:tabs>
        <w:ind w:left="360" w:hanging="360"/>
      </w:pPr>
      <w:rPr>
        <w:rFonts w:cs="Times New Roman"/>
      </w:rPr>
    </w:lvl>
  </w:abstractNum>
  <w:abstractNum w:abstractNumId="21">
    <w:nsid w:val="0000003A"/>
    <w:multiLevelType w:val="singleLevel"/>
    <w:tmpl w:val="0000003A"/>
    <w:lvl w:ilvl="0">
      <w:start w:val="1"/>
      <w:numFmt w:val="decimal"/>
      <w:lvlText w:val="%1."/>
      <w:lvlJc w:val="left"/>
      <w:pPr>
        <w:tabs>
          <w:tab w:val="num" w:pos="502"/>
        </w:tabs>
        <w:ind w:left="502" w:hanging="360"/>
      </w:pPr>
      <w:rPr>
        <w:rFonts w:cs="Times New Roman"/>
        <w:sz w:val="24"/>
      </w:rPr>
    </w:lvl>
  </w:abstractNum>
  <w:abstractNum w:abstractNumId="22">
    <w:nsid w:val="0000003D"/>
    <w:multiLevelType w:val="multilevel"/>
    <w:tmpl w:val="813EBEA4"/>
    <w:lvl w:ilvl="0">
      <w:start w:val="1"/>
      <w:numFmt w:val="decimal"/>
      <w:lvlText w:val="%1)"/>
      <w:lvlJc w:val="left"/>
      <w:pPr>
        <w:tabs>
          <w:tab w:val="num" w:pos="360"/>
        </w:tabs>
        <w:ind w:left="360" w:hanging="360"/>
      </w:pPr>
      <w:rPr>
        <w:rFonts w:cs="Times New Roman"/>
        <w:b w:val="0"/>
      </w:rPr>
    </w:lvl>
    <w:lvl w:ilvl="1">
      <w:start w:val="1"/>
      <w:numFmt w:val="decimal"/>
      <w:lvlText w:val="%2)"/>
      <w:lvlJc w:val="left"/>
      <w:pPr>
        <w:ind w:left="644" w:hanging="360"/>
      </w:pPr>
      <w:rPr>
        <w:rFonts w:cs="Times New Roman" w:hint="default"/>
        <w:b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3">
    <w:nsid w:val="0000003F"/>
    <w:multiLevelType w:val="singleLevel"/>
    <w:tmpl w:val="0000003F"/>
    <w:name w:val="WW8Num62"/>
    <w:lvl w:ilvl="0">
      <w:start w:val="1"/>
      <w:numFmt w:val="decimal"/>
      <w:lvlText w:val="%1."/>
      <w:lvlJc w:val="left"/>
      <w:pPr>
        <w:tabs>
          <w:tab w:val="num" w:pos="360"/>
        </w:tabs>
        <w:ind w:left="360" w:hanging="360"/>
      </w:pPr>
      <w:rPr>
        <w:rFonts w:cs="Times New Roman"/>
      </w:rPr>
    </w:lvl>
  </w:abstractNum>
  <w:abstractNum w:abstractNumId="24">
    <w:nsid w:val="00000041"/>
    <w:multiLevelType w:val="singleLevel"/>
    <w:tmpl w:val="00000041"/>
    <w:name w:val="WW8Num64"/>
    <w:lvl w:ilvl="0">
      <w:start w:val="1"/>
      <w:numFmt w:val="bullet"/>
      <w:lvlText w:val=""/>
      <w:lvlJc w:val="left"/>
      <w:pPr>
        <w:tabs>
          <w:tab w:val="num" w:pos="720"/>
        </w:tabs>
        <w:ind w:left="720" w:hanging="360"/>
      </w:pPr>
      <w:rPr>
        <w:rFonts w:ascii="Symbol" w:hAnsi="Symbol"/>
      </w:rPr>
    </w:lvl>
  </w:abstractNum>
  <w:abstractNum w:abstractNumId="25">
    <w:nsid w:val="00000042"/>
    <w:multiLevelType w:val="singleLevel"/>
    <w:tmpl w:val="00000042"/>
    <w:name w:val="WW8Num65"/>
    <w:lvl w:ilvl="0">
      <w:start w:val="1"/>
      <w:numFmt w:val="bullet"/>
      <w:lvlText w:val=""/>
      <w:lvlJc w:val="left"/>
      <w:pPr>
        <w:tabs>
          <w:tab w:val="num" w:pos="750"/>
        </w:tabs>
        <w:ind w:left="750" w:hanging="360"/>
      </w:pPr>
      <w:rPr>
        <w:rFonts w:ascii="Symbol" w:hAnsi="Symbol"/>
      </w:rPr>
    </w:lvl>
  </w:abstractNum>
  <w:abstractNum w:abstractNumId="26">
    <w:nsid w:val="00000046"/>
    <w:multiLevelType w:val="multilevel"/>
    <w:tmpl w:val="50C291AE"/>
    <w:name w:val="WW8Num7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786"/>
        </w:tabs>
        <w:ind w:left="786" w:hanging="360"/>
      </w:pPr>
      <w:rPr>
        <w:rFonts w:ascii="Symbol" w:hAnsi="Symbol" w:hint="default"/>
        <w:sz w:val="24"/>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00000047"/>
    <w:multiLevelType w:val="singleLevel"/>
    <w:tmpl w:val="6A06D01E"/>
    <w:name w:val="WW8Num71"/>
    <w:lvl w:ilvl="0">
      <w:start w:val="1"/>
      <w:numFmt w:val="lowerLetter"/>
      <w:lvlText w:val="%1)"/>
      <w:lvlJc w:val="left"/>
      <w:pPr>
        <w:tabs>
          <w:tab w:val="num" w:pos="786"/>
        </w:tabs>
        <w:ind w:left="786" w:hanging="360"/>
      </w:pPr>
      <w:rPr>
        <w:rFonts w:cs="Times New Roman"/>
        <w:color w:val="auto"/>
      </w:rPr>
    </w:lvl>
  </w:abstractNum>
  <w:abstractNum w:abstractNumId="28">
    <w:nsid w:val="00000049"/>
    <w:multiLevelType w:val="singleLevel"/>
    <w:tmpl w:val="00000049"/>
    <w:name w:val="WW8Num73"/>
    <w:lvl w:ilvl="0">
      <w:start w:val="1"/>
      <w:numFmt w:val="decimal"/>
      <w:lvlText w:val="%1."/>
      <w:lvlJc w:val="left"/>
      <w:pPr>
        <w:tabs>
          <w:tab w:val="num" w:pos="644"/>
        </w:tabs>
        <w:ind w:left="644" w:hanging="360"/>
      </w:pPr>
      <w:rPr>
        <w:rFonts w:cs="Times New Roman"/>
        <w:b w:val="0"/>
      </w:rPr>
    </w:lvl>
  </w:abstractNum>
  <w:abstractNum w:abstractNumId="29">
    <w:nsid w:val="0000004A"/>
    <w:multiLevelType w:val="singleLevel"/>
    <w:tmpl w:val="0000004A"/>
    <w:name w:val="WW8Num74"/>
    <w:lvl w:ilvl="0">
      <w:start w:val="1"/>
      <w:numFmt w:val="bullet"/>
      <w:lvlText w:val=""/>
      <w:lvlJc w:val="left"/>
      <w:pPr>
        <w:tabs>
          <w:tab w:val="num" w:pos="1494"/>
        </w:tabs>
        <w:ind w:left="1494" w:hanging="360"/>
      </w:pPr>
      <w:rPr>
        <w:rFonts w:ascii="Symbol" w:hAnsi="Symbol"/>
      </w:rPr>
    </w:lvl>
  </w:abstractNum>
  <w:abstractNum w:abstractNumId="30">
    <w:nsid w:val="0000004D"/>
    <w:multiLevelType w:val="singleLevel"/>
    <w:tmpl w:val="0000004D"/>
    <w:name w:val="WW8Num77"/>
    <w:lvl w:ilvl="0">
      <w:start w:val="1"/>
      <w:numFmt w:val="decimal"/>
      <w:lvlText w:val="%1)"/>
      <w:lvlJc w:val="left"/>
      <w:pPr>
        <w:tabs>
          <w:tab w:val="num" w:pos="1069"/>
        </w:tabs>
        <w:ind w:left="1069" w:hanging="360"/>
      </w:pPr>
      <w:rPr>
        <w:rFonts w:cs="Times New Roman"/>
      </w:rPr>
    </w:lvl>
  </w:abstractNum>
  <w:abstractNum w:abstractNumId="31">
    <w:nsid w:val="0000004E"/>
    <w:multiLevelType w:val="singleLevel"/>
    <w:tmpl w:val="0000004E"/>
    <w:name w:val="WW8Num78"/>
    <w:lvl w:ilvl="0">
      <w:start w:val="1"/>
      <w:numFmt w:val="lowerLetter"/>
      <w:lvlText w:val="%1)"/>
      <w:lvlJc w:val="left"/>
      <w:pPr>
        <w:tabs>
          <w:tab w:val="num" w:pos="1077"/>
        </w:tabs>
        <w:ind w:left="1077" w:hanging="360"/>
      </w:pPr>
      <w:rPr>
        <w:rFonts w:cs="Times New Roman"/>
      </w:rPr>
    </w:lvl>
  </w:abstractNum>
  <w:abstractNum w:abstractNumId="32">
    <w:nsid w:val="00000050"/>
    <w:multiLevelType w:val="singleLevel"/>
    <w:tmpl w:val="00000050"/>
    <w:lvl w:ilvl="0">
      <w:start w:val="1"/>
      <w:numFmt w:val="decimal"/>
      <w:lvlText w:val="%1."/>
      <w:lvlJc w:val="left"/>
      <w:pPr>
        <w:tabs>
          <w:tab w:val="num" w:pos="720"/>
        </w:tabs>
        <w:ind w:left="720" w:hanging="360"/>
      </w:pPr>
      <w:rPr>
        <w:rFonts w:cs="Times New Roman"/>
      </w:rPr>
    </w:lvl>
  </w:abstractNum>
  <w:abstractNum w:abstractNumId="33">
    <w:nsid w:val="00000054"/>
    <w:multiLevelType w:val="singleLevel"/>
    <w:tmpl w:val="00000054"/>
    <w:name w:val="WW8Num85"/>
    <w:lvl w:ilvl="0">
      <w:start w:val="1"/>
      <w:numFmt w:val="lowerLetter"/>
      <w:lvlText w:val="%1)"/>
      <w:lvlJc w:val="left"/>
      <w:pPr>
        <w:tabs>
          <w:tab w:val="num" w:pos="786"/>
        </w:tabs>
        <w:ind w:left="786" w:hanging="360"/>
      </w:pPr>
      <w:rPr>
        <w:rFonts w:cs="Times New Roman"/>
      </w:rPr>
    </w:lvl>
  </w:abstractNum>
  <w:abstractNum w:abstractNumId="34">
    <w:nsid w:val="00000056"/>
    <w:multiLevelType w:val="singleLevel"/>
    <w:tmpl w:val="00000056"/>
    <w:name w:val="WW8Num87"/>
    <w:lvl w:ilvl="0">
      <w:start w:val="1"/>
      <w:numFmt w:val="decimal"/>
      <w:lvlText w:val="%1)"/>
      <w:lvlJc w:val="left"/>
      <w:pPr>
        <w:tabs>
          <w:tab w:val="num" w:pos="1069"/>
        </w:tabs>
        <w:ind w:left="1069" w:hanging="360"/>
      </w:pPr>
      <w:rPr>
        <w:rFonts w:cs="Times New Roman"/>
      </w:rPr>
    </w:lvl>
  </w:abstractNum>
  <w:abstractNum w:abstractNumId="35">
    <w:nsid w:val="00000057"/>
    <w:multiLevelType w:val="singleLevel"/>
    <w:tmpl w:val="00000057"/>
    <w:name w:val="WW8Num88"/>
    <w:lvl w:ilvl="0">
      <w:start w:val="1"/>
      <w:numFmt w:val="lowerLetter"/>
      <w:lvlText w:val="%1)"/>
      <w:lvlJc w:val="left"/>
      <w:pPr>
        <w:tabs>
          <w:tab w:val="num" w:pos="786"/>
        </w:tabs>
        <w:ind w:left="786" w:hanging="360"/>
      </w:pPr>
      <w:rPr>
        <w:rFonts w:cs="Times New Roman"/>
      </w:rPr>
    </w:lvl>
  </w:abstractNum>
  <w:abstractNum w:abstractNumId="36">
    <w:nsid w:val="00000058"/>
    <w:multiLevelType w:val="singleLevel"/>
    <w:tmpl w:val="00000058"/>
    <w:lvl w:ilvl="0">
      <w:start w:val="1"/>
      <w:numFmt w:val="decimal"/>
      <w:lvlText w:val="%1."/>
      <w:lvlJc w:val="left"/>
      <w:pPr>
        <w:tabs>
          <w:tab w:val="num" w:pos="720"/>
        </w:tabs>
        <w:ind w:left="720" w:hanging="360"/>
      </w:pPr>
      <w:rPr>
        <w:rFonts w:cs="Times New Roman"/>
      </w:rPr>
    </w:lvl>
  </w:abstractNum>
  <w:abstractNum w:abstractNumId="37">
    <w:nsid w:val="00000059"/>
    <w:multiLevelType w:val="singleLevel"/>
    <w:tmpl w:val="00000059"/>
    <w:name w:val="WW8Num90"/>
    <w:lvl w:ilvl="0">
      <w:start w:val="1"/>
      <w:numFmt w:val="decimal"/>
      <w:lvlText w:val="%1)"/>
      <w:lvlJc w:val="left"/>
      <w:pPr>
        <w:tabs>
          <w:tab w:val="num" w:pos="1069"/>
        </w:tabs>
        <w:ind w:left="1069" w:hanging="360"/>
      </w:pPr>
      <w:rPr>
        <w:rFonts w:cs="Times New Roman"/>
      </w:rPr>
    </w:lvl>
  </w:abstractNum>
  <w:abstractNum w:abstractNumId="38">
    <w:nsid w:val="0000005C"/>
    <w:multiLevelType w:val="singleLevel"/>
    <w:tmpl w:val="0000005C"/>
    <w:name w:val="WW8Num93"/>
    <w:lvl w:ilvl="0">
      <w:start w:val="1"/>
      <w:numFmt w:val="bullet"/>
      <w:lvlText w:val=""/>
      <w:lvlJc w:val="left"/>
      <w:pPr>
        <w:tabs>
          <w:tab w:val="num" w:pos="786"/>
        </w:tabs>
        <w:ind w:left="786" w:hanging="360"/>
      </w:pPr>
      <w:rPr>
        <w:rFonts w:ascii="Symbol" w:hAnsi="Symbol"/>
      </w:rPr>
    </w:lvl>
  </w:abstractNum>
  <w:abstractNum w:abstractNumId="39">
    <w:nsid w:val="00000060"/>
    <w:multiLevelType w:val="singleLevel"/>
    <w:tmpl w:val="00000060"/>
    <w:name w:val="WW8Num97"/>
    <w:lvl w:ilvl="0">
      <w:start w:val="1"/>
      <w:numFmt w:val="bullet"/>
      <w:lvlText w:val=""/>
      <w:lvlJc w:val="left"/>
      <w:pPr>
        <w:tabs>
          <w:tab w:val="num" w:pos="1211"/>
        </w:tabs>
        <w:ind w:left="1211" w:hanging="360"/>
      </w:pPr>
      <w:rPr>
        <w:rFonts w:ascii="Symbol" w:hAnsi="Symbol"/>
      </w:rPr>
    </w:lvl>
  </w:abstractNum>
  <w:abstractNum w:abstractNumId="40">
    <w:nsid w:val="00000062"/>
    <w:multiLevelType w:val="singleLevel"/>
    <w:tmpl w:val="00000062"/>
    <w:lvl w:ilvl="0">
      <w:start w:val="1"/>
      <w:numFmt w:val="decimal"/>
      <w:lvlText w:val="%1."/>
      <w:lvlJc w:val="left"/>
      <w:pPr>
        <w:tabs>
          <w:tab w:val="num" w:pos="360"/>
        </w:tabs>
        <w:ind w:left="360" w:hanging="360"/>
      </w:pPr>
      <w:rPr>
        <w:rFonts w:cs="Times New Roman"/>
      </w:rPr>
    </w:lvl>
  </w:abstractNum>
  <w:abstractNum w:abstractNumId="41">
    <w:nsid w:val="0A2728B9"/>
    <w:multiLevelType w:val="multilevel"/>
    <w:tmpl w:val="CD4C511A"/>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E5D4930"/>
    <w:multiLevelType w:val="multilevel"/>
    <w:tmpl w:val="48C06690"/>
    <w:lvl w:ilvl="0">
      <w:start w:val="4"/>
      <w:numFmt w:val="decimal"/>
      <w:lvlText w:val="%1)"/>
      <w:lvlJc w:val="left"/>
      <w:pPr>
        <w:tabs>
          <w:tab w:val="num" w:pos="644"/>
        </w:tabs>
        <w:ind w:left="644" w:hanging="360"/>
      </w:pPr>
      <w:rPr>
        <w:rFonts w:cs="Times New Roman" w:hint="default"/>
        <w:b w:val="0"/>
      </w:rPr>
    </w:lvl>
    <w:lvl w:ilvl="1">
      <w:start w:val="1"/>
      <w:numFmt w:val="decimal"/>
      <w:lvlText w:val="%2)"/>
      <w:lvlJc w:val="left"/>
      <w:pPr>
        <w:ind w:left="928" w:hanging="360"/>
      </w:pPr>
      <w:rPr>
        <w:rFonts w:cs="Times New Roman" w:hint="default"/>
        <w:b w:val="0"/>
      </w:rPr>
    </w:lvl>
    <w:lvl w:ilvl="2">
      <w:start w:val="1"/>
      <w:numFmt w:val="lowerRoman"/>
      <w:lvlText w:val="%3."/>
      <w:lvlJc w:val="right"/>
      <w:pPr>
        <w:ind w:left="2444" w:hanging="180"/>
      </w:pPr>
      <w:rPr>
        <w:rFonts w:cs="Times New Roman" w:hint="default"/>
      </w:rPr>
    </w:lvl>
    <w:lvl w:ilvl="3">
      <w:start w:val="1"/>
      <w:numFmt w:val="decimal"/>
      <w:lvlText w:val="%4."/>
      <w:lvlJc w:val="left"/>
      <w:pPr>
        <w:ind w:left="3164" w:hanging="360"/>
      </w:pPr>
      <w:rPr>
        <w:rFonts w:cs="Times New Roman" w:hint="default"/>
      </w:rPr>
    </w:lvl>
    <w:lvl w:ilvl="4">
      <w:start w:val="1"/>
      <w:numFmt w:val="lowerLetter"/>
      <w:lvlText w:val="%5."/>
      <w:lvlJc w:val="left"/>
      <w:pPr>
        <w:ind w:left="3884" w:hanging="360"/>
      </w:pPr>
      <w:rPr>
        <w:rFonts w:cs="Times New Roman" w:hint="default"/>
      </w:rPr>
    </w:lvl>
    <w:lvl w:ilvl="5">
      <w:start w:val="1"/>
      <w:numFmt w:val="lowerRoman"/>
      <w:lvlText w:val="%6."/>
      <w:lvlJc w:val="right"/>
      <w:pPr>
        <w:ind w:left="4604" w:hanging="180"/>
      </w:pPr>
      <w:rPr>
        <w:rFonts w:cs="Times New Roman" w:hint="default"/>
      </w:rPr>
    </w:lvl>
    <w:lvl w:ilvl="6">
      <w:start w:val="1"/>
      <w:numFmt w:val="decimal"/>
      <w:lvlText w:val="%7."/>
      <w:lvlJc w:val="left"/>
      <w:pPr>
        <w:ind w:left="5324" w:hanging="360"/>
      </w:pPr>
      <w:rPr>
        <w:rFonts w:cs="Times New Roman" w:hint="default"/>
      </w:rPr>
    </w:lvl>
    <w:lvl w:ilvl="7">
      <w:start w:val="1"/>
      <w:numFmt w:val="lowerLetter"/>
      <w:lvlText w:val="%8."/>
      <w:lvlJc w:val="left"/>
      <w:pPr>
        <w:ind w:left="6044" w:hanging="360"/>
      </w:pPr>
      <w:rPr>
        <w:rFonts w:cs="Times New Roman" w:hint="default"/>
      </w:rPr>
    </w:lvl>
    <w:lvl w:ilvl="8">
      <w:start w:val="1"/>
      <w:numFmt w:val="lowerRoman"/>
      <w:lvlText w:val="%9."/>
      <w:lvlJc w:val="right"/>
      <w:pPr>
        <w:ind w:left="6764" w:hanging="180"/>
      </w:pPr>
      <w:rPr>
        <w:rFonts w:cs="Times New Roman" w:hint="default"/>
      </w:rPr>
    </w:lvl>
  </w:abstractNum>
  <w:abstractNum w:abstractNumId="43">
    <w:nsid w:val="0F7B16BC"/>
    <w:multiLevelType w:val="hybridMultilevel"/>
    <w:tmpl w:val="FBF6A5F0"/>
    <w:lvl w:ilvl="0" w:tplc="2550B98E">
      <w:start w:val="1"/>
      <w:numFmt w:val="lowerLetter"/>
      <w:lvlText w:val="%1)"/>
      <w:lvlJc w:val="left"/>
      <w:pPr>
        <w:ind w:left="786" w:hanging="360"/>
      </w:pPr>
      <w:rPr>
        <w:rFonts w:ascii="Times New Roman" w:eastAsia="Times New Roman" w:hAnsi="Times New Roman" w:cs="Times New Roman"/>
        <w:b w:val="0"/>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44">
    <w:nsid w:val="10815E6D"/>
    <w:multiLevelType w:val="hybridMultilevel"/>
    <w:tmpl w:val="9718E2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1F220E60"/>
    <w:multiLevelType w:val="hybridMultilevel"/>
    <w:tmpl w:val="B89A910C"/>
    <w:lvl w:ilvl="0" w:tplc="0415000F">
      <w:start w:val="1"/>
      <w:numFmt w:val="decimal"/>
      <w:lvlText w:val="%1."/>
      <w:lvlJc w:val="left"/>
      <w:pPr>
        <w:ind w:left="446" w:hanging="360"/>
      </w:pPr>
    </w:lvl>
    <w:lvl w:ilvl="1" w:tplc="04150019">
      <w:start w:val="1"/>
      <w:numFmt w:val="lowerLetter"/>
      <w:lvlText w:val="%2."/>
      <w:lvlJc w:val="left"/>
      <w:pPr>
        <w:ind w:left="1166" w:hanging="360"/>
      </w:pPr>
    </w:lvl>
    <w:lvl w:ilvl="2" w:tplc="0415001B">
      <w:start w:val="1"/>
      <w:numFmt w:val="lowerRoman"/>
      <w:lvlText w:val="%3."/>
      <w:lvlJc w:val="right"/>
      <w:pPr>
        <w:ind w:left="1886" w:hanging="180"/>
      </w:pPr>
    </w:lvl>
    <w:lvl w:ilvl="3" w:tplc="0415000F">
      <w:start w:val="1"/>
      <w:numFmt w:val="decimal"/>
      <w:lvlText w:val="%4."/>
      <w:lvlJc w:val="left"/>
      <w:pPr>
        <w:ind w:left="2606" w:hanging="360"/>
      </w:pPr>
    </w:lvl>
    <w:lvl w:ilvl="4" w:tplc="04150019">
      <w:start w:val="1"/>
      <w:numFmt w:val="lowerLetter"/>
      <w:lvlText w:val="%5."/>
      <w:lvlJc w:val="left"/>
      <w:pPr>
        <w:ind w:left="3326" w:hanging="360"/>
      </w:pPr>
    </w:lvl>
    <w:lvl w:ilvl="5" w:tplc="0415001B">
      <w:start w:val="1"/>
      <w:numFmt w:val="lowerRoman"/>
      <w:lvlText w:val="%6."/>
      <w:lvlJc w:val="right"/>
      <w:pPr>
        <w:ind w:left="4046" w:hanging="180"/>
      </w:pPr>
    </w:lvl>
    <w:lvl w:ilvl="6" w:tplc="0415000F">
      <w:start w:val="1"/>
      <w:numFmt w:val="decimal"/>
      <w:lvlText w:val="%7."/>
      <w:lvlJc w:val="left"/>
      <w:pPr>
        <w:ind w:left="4766" w:hanging="360"/>
      </w:pPr>
    </w:lvl>
    <w:lvl w:ilvl="7" w:tplc="04150019">
      <w:start w:val="1"/>
      <w:numFmt w:val="lowerLetter"/>
      <w:lvlText w:val="%8."/>
      <w:lvlJc w:val="left"/>
      <w:pPr>
        <w:ind w:left="5486" w:hanging="360"/>
      </w:pPr>
    </w:lvl>
    <w:lvl w:ilvl="8" w:tplc="0415001B">
      <w:start w:val="1"/>
      <w:numFmt w:val="lowerRoman"/>
      <w:lvlText w:val="%9."/>
      <w:lvlJc w:val="right"/>
      <w:pPr>
        <w:ind w:left="6206" w:hanging="180"/>
      </w:pPr>
    </w:lvl>
  </w:abstractNum>
  <w:abstractNum w:abstractNumId="46">
    <w:nsid w:val="425747DE"/>
    <w:multiLevelType w:val="singleLevel"/>
    <w:tmpl w:val="00000031"/>
    <w:lvl w:ilvl="0">
      <w:start w:val="1"/>
      <w:numFmt w:val="lowerLetter"/>
      <w:lvlText w:val="%1)"/>
      <w:lvlJc w:val="left"/>
      <w:pPr>
        <w:ind w:left="786" w:hanging="360"/>
      </w:pPr>
      <w:rPr>
        <w:rFonts w:cs="Times New Roman"/>
        <w:b w:val="0"/>
        <w:i w:val="0"/>
        <w:color w:val="auto"/>
      </w:rPr>
    </w:lvl>
  </w:abstractNum>
  <w:abstractNum w:abstractNumId="47">
    <w:nsid w:val="42A878D4"/>
    <w:multiLevelType w:val="hybridMultilevel"/>
    <w:tmpl w:val="5F84B3BA"/>
    <w:lvl w:ilvl="0" w:tplc="69D80BB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497962A2"/>
    <w:multiLevelType w:val="hybridMultilevel"/>
    <w:tmpl w:val="34BC9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A572D6C"/>
    <w:multiLevelType w:val="hybridMultilevel"/>
    <w:tmpl w:val="50BC8E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4EDB6C82"/>
    <w:multiLevelType w:val="hybridMultilevel"/>
    <w:tmpl w:val="FA4CC600"/>
    <w:lvl w:ilvl="0" w:tplc="00000008">
      <w:start w:val="1"/>
      <w:numFmt w:val="lowerLetter"/>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525A7BB7"/>
    <w:multiLevelType w:val="multilevel"/>
    <w:tmpl w:val="E3C0D4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nsid w:val="566E0B83"/>
    <w:multiLevelType w:val="hybridMultilevel"/>
    <w:tmpl w:val="26B6648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7"/>
  </w:num>
  <w:num w:numId="4">
    <w:abstractNumId w:val="2"/>
  </w:num>
  <w:num w:numId="5">
    <w:abstractNumId w:val="3"/>
  </w:num>
  <w:num w:numId="6">
    <w:abstractNumId w:val="4"/>
  </w:num>
  <w:num w:numId="7">
    <w:abstractNumId w:val="10"/>
  </w:num>
  <w:num w:numId="8">
    <w:abstractNumId w:val="16"/>
  </w:num>
  <w:num w:numId="9">
    <w:abstractNumId w:val="24"/>
  </w:num>
  <w:num w:numId="10">
    <w:abstractNumId w:val="25"/>
  </w:num>
  <w:num w:numId="11">
    <w:abstractNumId w:val="26"/>
  </w:num>
  <w:num w:numId="12">
    <w:abstractNumId w:val="29"/>
  </w:num>
  <w:num w:numId="13">
    <w:abstractNumId w:val="31"/>
  </w:num>
  <w:num w:numId="14">
    <w:abstractNumId w:val="35"/>
  </w:num>
  <w:num w:numId="15">
    <w:abstractNumId w:val="38"/>
  </w:num>
  <w:num w:numId="16">
    <w:abstractNumId w:val="39"/>
  </w:num>
  <w:num w:numId="17">
    <w:abstractNumId w:val="50"/>
  </w:num>
  <w:num w:numId="18">
    <w:abstractNumId w:val="46"/>
  </w:num>
  <w:num w:numId="19">
    <w:abstractNumId w:val="43"/>
  </w:num>
  <w:num w:numId="20">
    <w:abstractNumId w:val="1"/>
  </w:num>
  <w:num w:numId="21">
    <w:abstractNumId w:val="5"/>
  </w:num>
  <w:num w:numId="22">
    <w:abstractNumId w:val="21"/>
  </w:num>
  <w:num w:numId="23">
    <w:abstractNumId w:val="0"/>
  </w:num>
  <w:num w:numId="24">
    <w:abstractNumId w:val="7"/>
  </w:num>
  <w:num w:numId="25">
    <w:abstractNumId w:val="8"/>
  </w:num>
  <w:num w:numId="26">
    <w:abstractNumId w:val="9"/>
  </w:num>
  <w:num w:numId="27">
    <w:abstractNumId w:val="11"/>
  </w:num>
  <w:num w:numId="28">
    <w:abstractNumId w:val="12"/>
  </w:num>
  <w:num w:numId="29">
    <w:abstractNumId w:val="15"/>
  </w:num>
  <w:num w:numId="30">
    <w:abstractNumId w:val="17"/>
  </w:num>
  <w:num w:numId="31">
    <w:abstractNumId w:val="18"/>
  </w:num>
  <w:num w:numId="32">
    <w:abstractNumId w:val="19"/>
  </w:num>
  <w:num w:numId="33">
    <w:abstractNumId w:val="20"/>
  </w:num>
  <w:num w:numId="34">
    <w:abstractNumId w:val="22"/>
  </w:num>
  <w:num w:numId="35">
    <w:abstractNumId w:val="23"/>
  </w:num>
  <w:num w:numId="36">
    <w:abstractNumId w:val="28"/>
  </w:num>
  <w:num w:numId="37">
    <w:abstractNumId w:val="30"/>
  </w:num>
  <w:num w:numId="38">
    <w:abstractNumId w:val="32"/>
  </w:num>
  <w:num w:numId="39">
    <w:abstractNumId w:val="33"/>
  </w:num>
  <w:num w:numId="40">
    <w:abstractNumId w:val="34"/>
  </w:num>
  <w:num w:numId="41">
    <w:abstractNumId w:val="36"/>
  </w:num>
  <w:num w:numId="42">
    <w:abstractNumId w:val="37"/>
  </w:num>
  <w:num w:numId="43">
    <w:abstractNumId w:val="40"/>
  </w:num>
  <w:num w:numId="44">
    <w:abstractNumId w:val="42"/>
  </w:num>
  <w:num w:numId="45">
    <w:abstractNumId w:val="52"/>
  </w:num>
  <w:num w:numId="46">
    <w:abstractNumId w:val="48"/>
  </w:num>
  <w:num w:numId="47">
    <w:abstractNumId w:val="51"/>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7"/>
  </w:num>
  <w:num w:numId="52">
    <w:abstractNumId w:val="44"/>
  </w:num>
  <w:num w:numId="53">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D409E"/>
    <w:rsid w:val="00016116"/>
    <w:rsid w:val="000164F1"/>
    <w:rsid w:val="00016AA3"/>
    <w:rsid w:val="000313C4"/>
    <w:rsid w:val="000322D8"/>
    <w:rsid w:val="000424B5"/>
    <w:rsid w:val="00043F6F"/>
    <w:rsid w:val="00052B01"/>
    <w:rsid w:val="00064954"/>
    <w:rsid w:val="00071DD5"/>
    <w:rsid w:val="000800FD"/>
    <w:rsid w:val="000959E1"/>
    <w:rsid w:val="000A7FC9"/>
    <w:rsid w:val="000C4BA6"/>
    <w:rsid w:val="000D04DF"/>
    <w:rsid w:val="000D0DDF"/>
    <w:rsid w:val="000E7808"/>
    <w:rsid w:val="000F09B5"/>
    <w:rsid w:val="000F480D"/>
    <w:rsid w:val="0010236C"/>
    <w:rsid w:val="001040DF"/>
    <w:rsid w:val="00116CE1"/>
    <w:rsid w:val="001218C3"/>
    <w:rsid w:val="00126E5A"/>
    <w:rsid w:val="00135469"/>
    <w:rsid w:val="00146547"/>
    <w:rsid w:val="00150773"/>
    <w:rsid w:val="00156339"/>
    <w:rsid w:val="00157CBF"/>
    <w:rsid w:val="0016472D"/>
    <w:rsid w:val="00187E60"/>
    <w:rsid w:val="001912C7"/>
    <w:rsid w:val="001957FD"/>
    <w:rsid w:val="001A2C3B"/>
    <w:rsid w:val="001A50C4"/>
    <w:rsid w:val="001C4E98"/>
    <w:rsid w:val="001E07BB"/>
    <w:rsid w:val="001E0927"/>
    <w:rsid w:val="001E47BE"/>
    <w:rsid w:val="001F1D11"/>
    <w:rsid w:val="001F1D7A"/>
    <w:rsid w:val="001F5394"/>
    <w:rsid w:val="002167BB"/>
    <w:rsid w:val="0023033D"/>
    <w:rsid w:val="0023298F"/>
    <w:rsid w:val="0024215E"/>
    <w:rsid w:val="002442DD"/>
    <w:rsid w:val="00251DCB"/>
    <w:rsid w:val="002528D8"/>
    <w:rsid w:val="00263264"/>
    <w:rsid w:val="00266331"/>
    <w:rsid w:val="002704CD"/>
    <w:rsid w:val="00273A0E"/>
    <w:rsid w:val="00282BAE"/>
    <w:rsid w:val="002930D1"/>
    <w:rsid w:val="002978AD"/>
    <w:rsid w:val="002A569E"/>
    <w:rsid w:val="002D2484"/>
    <w:rsid w:val="002D59CD"/>
    <w:rsid w:val="002E6A57"/>
    <w:rsid w:val="002F35BA"/>
    <w:rsid w:val="002F5AE4"/>
    <w:rsid w:val="00327015"/>
    <w:rsid w:val="00351E3E"/>
    <w:rsid w:val="00357448"/>
    <w:rsid w:val="003578A4"/>
    <w:rsid w:val="003579EF"/>
    <w:rsid w:val="00373F11"/>
    <w:rsid w:val="00375E0A"/>
    <w:rsid w:val="00375F1E"/>
    <w:rsid w:val="003877B7"/>
    <w:rsid w:val="003920A2"/>
    <w:rsid w:val="003C257F"/>
    <w:rsid w:val="003D198D"/>
    <w:rsid w:val="003D2CEC"/>
    <w:rsid w:val="003F4D87"/>
    <w:rsid w:val="003F5BE1"/>
    <w:rsid w:val="00420ADE"/>
    <w:rsid w:val="00425255"/>
    <w:rsid w:val="004261DC"/>
    <w:rsid w:val="00430C3D"/>
    <w:rsid w:val="00430CAD"/>
    <w:rsid w:val="004345C4"/>
    <w:rsid w:val="00442EEA"/>
    <w:rsid w:val="00477115"/>
    <w:rsid w:val="004B07FC"/>
    <w:rsid w:val="004B564F"/>
    <w:rsid w:val="004C266E"/>
    <w:rsid w:val="004D232B"/>
    <w:rsid w:val="004D2DA3"/>
    <w:rsid w:val="004E148D"/>
    <w:rsid w:val="004E2230"/>
    <w:rsid w:val="004E3E81"/>
    <w:rsid w:val="004E7BC7"/>
    <w:rsid w:val="004F347D"/>
    <w:rsid w:val="005072C2"/>
    <w:rsid w:val="00517143"/>
    <w:rsid w:val="00563523"/>
    <w:rsid w:val="0056732B"/>
    <w:rsid w:val="00571AA4"/>
    <w:rsid w:val="00583495"/>
    <w:rsid w:val="00594855"/>
    <w:rsid w:val="005967D0"/>
    <w:rsid w:val="005A07A0"/>
    <w:rsid w:val="005A42D5"/>
    <w:rsid w:val="005A79C2"/>
    <w:rsid w:val="005B1C99"/>
    <w:rsid w:val="005B7E10"/>
    <w:rsid w:val="005C41ED"/>
    <w:rsid w:val="005D29BA"/>
    <w:rsid w:val="005D2AB7"/>
    <w:rsid w:val="005D409E"/>
    <w:rsid w:val="005E6BF1"/>
    <w:rsid w:val="0060156B"/>
    <w:rsid w:val="006031F2"/>
    <w:rsid w:val="00610F5F"/>
    <w:rsid w:val="00647571"/>
    <w:rsid w:val="00670221"/>
    <w:rsid w:val="00674499"/>
    <w:rsid w:val="00680FA4"/>
    <w:rsid w:val="00683600"/>
    <w:rsid w:val="0068732D"/>
    <w:rsid w:val="00695EB3"/>
    <w:rsid w:val="006B1200"/>
    <w:rsid w:val="006B6500"/>
    <w:rsid w:val="006B7FB3"/>
    <w:rsid w:val="006C745E"/>
    <w:rsid w:val="006D4562"/>
    <w:rsid w:val="00714DC1"/>
    <w:rsid w:val="007207E8"/>
    <w:rsid w:val="00720B19"/>
    <w:rsid w:val="007217A5"/>
    <w:rsid w:val="00726ECC"/>
    <w:rsid w:val="00730D4A"/>
    <w:rsid w:val="007332EA"/>
    <w:rsid w:val="00742D64"/>
    <w:rsid w:val="007452A5"/>
    <w:rsid w:val="00745986"/>
    <w:rsid w:val="0075358D"/>
    <w:rsid w:val="00775734"/>
    <w:rsid w:val="007903FB"/>
    <w:rsid w:val="007944E8"/>
    <w:rsid w:val="0079719A"/>
    <w:rsid w:val="007A4418"/>
    <w:rsid w:val="007C0256"/>
    <w:rsid w:val="007C4619"/>
    <w:rsid w:val="007E1CFF"/>
    <w:rsid w:val="007E5186"/>
    <w:rsid w:val="00801F39"/>
    <w:rsid w:val="00805749"/>
    <w:rsid w:val="0081093B"/>
    <w:rsid w:val="0081641C"/>
    <w:rsid w:val="00823479"/>
    <w:rsid w:val="00825FE8"/>
    <w:rsid w:val="00840ADA"/>
    <w:rsid w:val="00846F13"/>
    <w:rsid w:val="00854EE3"/>
    <w:rsid w:val="008664D3"/>
    <w:rsid w:val="00872F38"/>
    <w:rsid w:val="00896E16"/>
    <w:rsid w:val="008B5AEF"/>
    <w:rsid w:val="008C0818"/>
    <w:rsid w:val="008C17CD"/>
    <w:rsid w:val="008C7192"/>
    <w:rsid w:val="008D668B"/>
    <w:rsid w:val="008E4C1E"/>
    <w:rsid w:val="008F7F5E"/>
    <w:rsid w:val="00900D8C"/>
    <w:rsid w:val="00903192"/>
    <w:rsid w:val="0090452E"/>
    <w:rsid w:val="00915B31"/>
    <w:rsid w:val="009169C9"/>
    <w:rsid w:val="009249E6"/>
    <w:rsid w:val="00931FC3"/>
    <w:rsid w:val="009529DC"/>
    <w:rsid w:val="00955C07"/>
    <w:rsid w:val="00963387"/>
    <w:rsid w:val="00964837"/>
    <w:rsid w:val="00984680"/>
    <w:rsid w:val="009867C1"/>
    <w:rsid w:val="00987929"/>
    <w:rsid w:val="00996F6F"/>
    <w:rsid w:val="009A2568"/>
    <w:rsid w:val="009B3818"/>
    <w:rsid w:val="009B53CA"/>
    <w:rsid w:val="009C0964"/>
    <w:rsid w:val="009C4A50"/>
    <w:rsid w:val="009C4FE1"/>
    <w:rsid w:val="009C586D"/>
    <w:rsid w:val="009D711B"/>
    <w:rsid w:val="009E05FC"/>
    <w:rsid w:val="009E246A"/>
    <w:rsid w:val="009F3329"/>
    <w:rsid w:val="009F527F"/>
    <w:rsid w:val="00A0017E"/>
    <w:rsid w:val="00A463DF"/>
    <w:rsid w:val="00A56E96"/>
    <w:rsid w:val="00A6108C"/>
    <w:rsid w:val="00A72BFB"/>
    <w:rsid w:val="00A7444E"/>
    <w:rsid w:val="00A77876"/>
    <w:rsid w:val="00A83E8E"/>
    <w:rsid w:val="00A8620A"/>
    <w:rsid w:val="00A90060"/>
    <w:rsid w:val="00A90B9D"/>
    <w:rsid w:val="00AA71CD"/>
    <w:rsid w:val="00AA7529"/>
    <w:rsid w:val="00AB1770"/>
    <w:rsid w:val="00AB1DED"/>
    <w:rsid w:val="00AB331D"/>
    <w:rsid w:val="00AC1C39"/>
    <w:rsid w:val="00AC3BB7"/>
    <w:rsid w:val="00AC5F2F"/>
    <w:rsid w:val="00AD53EB"/>
    <w:rsid w:val="00AF3D88"/>
    <w:rsid w:val="00AF52E9"/>
    <w:rsid w:val="00B001D7"/>
    <w:rsid w:val="00B16D75"/>
    <w:rsid w:val="00B22AF5"/>
    <w:rsid w:val="00B3068E"/>
    <w:rsid w:val="00B31C1C"/>
    <w:rsid w:val="00B31FA3"/>
    <w:rsid w:val="00B32982"/>
    <w:rsid w:val="00B36EEF"/>
    <w:rsid w:val="00B4198D"/>
    <w:rsid w:val="00B51BE5"/>
    <w:rsid w:val="00B563A3"/>
    <w:rsid w:val="00B71FFF"/>
    <w:rsid w:val="00B903E7"/>
    <w:rsid w:val="00B94EFC"/>
    <w:rsid w:val="00BA4445"/>
    <w:rsid w:val="00BB46EE"/>
    <w:rsid w:val="00BC2688"/>
    <w:rsid w:val="00BC7E6A"/>
    <w:rsid w:val="00BD18B3"/>
    <w:rsid w:val="00BE2378"/>
    <w:rsid w:val="00BF028B"/>
    <w:rsid w:val="00BF04FB"/>
    <w:rsid w:val="00BF3390"/>
    <w:rsid w:val="00BF3921"/>
    <w:rsid w:val="00C04C5E"/>
    <w:rsid w:val="00C27045"/>
    <w:rsid w:val="00C3090A"/>
    <w:rsid w:val="00C43EDA"/>
    <w:rsid w:val="00C461BD"/>
    <w:rsid w:val="00C51FD7"/>
    <w:rsid w:val="00C712CA"/>
    <w:rsid w:val="00C820B0"/>
    <w:rsid w:val="00C92CE9"/>
    <w:rsid w:val="00CA21FE"/>
    <w:rsid w:val="00CB0FD5"/>
    <w:rsid w:val="00CB68D9"/>
    <w:rsid w:val="00CC3122"/>
    <w:rsid w:val="00CD2605"/>
    <w:rsid w:val="00CF5B1C"/>
    <w:rsid w:val="00CF5F13"/>
    <w:rsid w:val="00D079C1"/>
    <w:rsid w:val="00D1615E"/>
    <w:rsid w:val="00D16182"/>
    <w:rsid w:val="00D17615"/>
    <w:rsid w:val="00D24131"/>
    <w:rsid w:val="00D25202"/>
    <w:rsid w:val="00D37593"/>
    <w:rsid w:val="00D438B7"/>
    <w:rsid w:val="00D66627"/>
    <w:rsid w:val="00D75111"/>
    <w:rsid w:val="00D77C2D"/>
    <w:rsid w:val="00D80371"/>
    <w:rsid w:val="00D806DC"/>
    <w:rsid w:val="00D90166"/>
    <w:rsid w:val="00D9191B"/>
    <w:rsid w:val="00D92351"/>
    <w:rsid w:val="00D94255"/>
    <w:rsid w:val="00D965C6"/>
    <w:rsid w:val="00DC6FD3"/>
    <w:rsid w:val="00DD426D"/>
    <w:rsid w:val="00DE20B5"/>
    <w:rsid w:val="00DF0882"/>
    <w:rsid w:val="00DF26EB"/>
    <w:rsid w:val="00E028E1"/>
    <w:rsid w:val="00E15E38"/>
    <w:rsid w:val="00E34F8A"/>
    <w:rsid w:val="00E4771A"/>
    <w:rsid w:val="00E51CCC"/>
    <w:rsid w:val="00E60860"/>
    <w:rsid w:val="00E75765"/>
    <w:rsid w:val="00E85C9F"/>
    <w:rsid w:val="00E95898"/>
    <w:rsid w:val="00E9748D"/>
    <w:rsid w:val="00E97871"/>
    <w:rsid w:val="00EB0819"/>
    <w:rsid w:val="00EB4782"/>
    <w:rsid w:val="00EC620A"/>
    <w:rsid w:val="00ED1D7E"/>
    <w:rsid w:val="00ED53E0"/>
    <w:rsid w:val="00ED741B"/>
    <w:rsid w:val="00EE352B"/>
    <w:rsid w:val="00EE4071"/>
    <w:rsid w:val="00EF73D6"/>
    <w:rsid w:val="00F03E1F"/>
    <w:rsid w:val="00F04081"/>
    <w:rsid w:val="00F05342"/>
    <w:rsid w:val="00F05B3C"/>
    <w:rsid w:val="00F13C80"/>
    <w:rsid w:val="00F2710E"/>
    <w:rsid w:val="00F56ECA"/>
    <w:rsid w:val="00F56FD6"/>
    <w:rsid w:val="00F633F2"/>
    <w:rsid w:val="00F662B8"/>
    <w:rsid w:val="00F6688B"/>
    <w:rsid w:val="00F71A37"/>
    <w:rsid w:val="00F71B64"/>
    <w:rsid w:val="00F74591"/>
    <w:rsid w:val="00F822A6"/>
    <w:rsid w:val="00F8630F"/>
    <w:rsid w:val="00F875DE"/>
    <w:rsid w:val="00F87EA9"/>
    <w:rsid w:val="00F90490"/>
    <w:rsid w:val="00F92AF7"/>
    <w:rsid w:val="00F9336A"/>
    <w:rsid w:val="00F94706"/>
    <w:rsid w:val="00FA5596"/>
    <w:rsid w:val="00FB4C1D"/>
    <w:rsid w:val="00FE53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5B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1AA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016116"/>
    <w:pPr>
      <w:widowControl w:val="0"/>
      <w:suppressLineNumbers/>
      <w:suppressAutoHyphens/>
    </w:pPr>
    <w:rPr>
      <w:rFonts w:eastAsia="Lucida Sans Unicode" w:cs="Tahoma"/>
      <w:kern w:val="1"/>
      <w:lang w:eastAsia="hi-IN" w:bidi="hi-IN"/>
    </w:rPr>
  </w:style>
  <w:style w:type="paragraph" w:styleId="Akapitzlist">
    <w:name w:val="List Paragraph"/>
    <w:basedOn w:val="Normalny"/>
    <w:uiPriority w:val="34"/>
    <w:qFormat/>
    <w:rsid w:val="00016116"/>
    <w:pPr>
      <w:spacing w:after="160" w:line="259" w:lineRule="auto"/>
      <w:ind w:left="720"/>
      <w:contextualSpacing/>
    </w:pPr>
    <w:rPr>
      <w:rFonts w:ascii="Calibri" w:eastAsia="Calibri" w:hAnsi="Calibri" w:cs="Calibri"/>
      <w:sz w:val="22"/>
      <w:szCs w:val="22"/>
      <w:lang w:eastAsia="en-US"/>
    </w:rPr>
  </w:style>
  <w:style w:type="paragraph" w:styleId="Nagwek">
    <w:name w:val="header"/>
    <w:basedOn w:val="Normalny"/>
    <w:link w:val="NagwekZnak"/>
    <w:unhideWhenUsed/>
    <w:rsid w:val="00016116"/>
    <w:pPr>
      <w:tabs>
        <w:tab w:val="center" w:pos="4536"/>
        <w:tab w:val="right" w:pos="9072"/>
      </w:tabs>
      <w:overflowPunct w:val="0"/>
      <w:autoSpaceDE w:val="0"/>
      <w:autoSpaceDN w:val="0"/>
      <w:adjustRightInd w:val="0"/>
    </w:pPr>
  </w:style>
  <w:style w:type="character" w:customStyle="1" w:styleId="NagwekZnak">
    <w:name w:val="Nagłówek Znak"/>
    <w:basedOn w:val="Domylnaczcionkaakapitu"/>
    <w:link w:val="Nagwek"/>
    <w:rsid w:val="00016116"/>
    <w:rPr>
      <w:rFonts w:ascii="Times New Roman" w:eastAsia="Times New Roman" w:hAnsi="Times New Roman" w:cs="Times New Roman"/>
      <w:sz w:val="24"/>
      <w:szCs w:val="24"/>
      <w:lang w:eastAsia="pl-PL"/>
    </w:rPr>
  </w:style>
  <w:style w:type="character" w:customStyle="1" w:styleId="TekstpodstawowyZnak">
    <w:name w:val="Tekst podstawowy Znak"/>
    <w:aliases w:val="Tekst podstawow.(F2) Znak,(F2) Znak,A Body Text Znak"/>
    <w:basedOn w:val="Domylnaczcionkaakapitu"/>
    <w:link w:val="Tekstpodstawowy"/>
    <w:semiHidden/>
    <w:locked/>
    <w:rsid w:val="00016116"/>
    <w:rPr>
      <w:sz w:val="24"/>
      <w:szCs w:val="24"/>
    </w:rPr>
  </w:style>
  <w:style w:type="paragraph" w:styleId="Tekstpodstawowy">
    <w:name w:val="Body Text"/>
    <w:aliases w:val="Tekst podstawow.(F2),(F2),A Body Text"/>
    <w:basedOn w:val="Normalny"/>
    <w:link w:val="TekstpodstawowyZnak"/>
    <w:semiHidden/>
    <w:unhideWhenUsed/>
    <w:rsid w:val="00016116"/>
    <w:pPr>
      <w:overflowPunct w:val="0"/>
      <w:autoSpaceDE w:val="0"/>
      <w:autoSpaceDN w:val="0"/>
      <w:adjustRightInd w:val="0"/>
      <w:spacing w:line="360" w:lineRule="auto"/>
      <w:jc w:val="both"/>
    </w:pPr>
    <w:rPr>
      <w:rFonts w:asciiTheme="minorHAnsi" w:eastAsiaTheme="minorHAnsi" w:hAnsiTheme="minorHAnsi" w:cstheme="minorBidi"/>
      <w:lang w:eastAsia="en-US"/>
    </w:rPr>
  </w:style>
  <w:style w:type="character" w:customStyle="1" w:styleId="TekstpodstawowyZnak1">
    <w:name w:val="Tekst podstawowy Znak1"/>
    <w:basedOn w:val="Domylnaczcionkaakapitu"/>
    <w:uiPriority w:val="99"/>
    <w:semiHidden/>
    <w:rsid w:val="00016116"/>
    <w:rPr>
      <w:rFonts w:ascii="Times New Roman" w:eastAsia="Times New Roman" w:hAnsi="Times New Roman" w:cs="Times New Roman"/>
      <w:sz w:val="24"/>
      <w:szCs w:val="24"/>
      <w:lang w:eastAsia="pl-PL"/>
    </w:rPr>
  </w:style>
  <w:style w:type="paragraph" w:customStyle="1" w:styleId="ListParagraph1">
    <w:name w:val="List Paragraph1"/>
    <w:basedOn w:val="Normalny"/>
    <w:uiPriority w:val="99"/>
    <w:rsid w:val="00E34F8A"/>
    <w:pPr>
      <w:spacing w:after="200" w:line="276" w:lineRule="auto"/>
      <w:ind w:left="720"/>
    </w:pPr>
    <w:rPr>
      <w:rFonts w:ascii="Calibri" w:hAnsi="Calibri" w:cs="Calibri"/>
      <w:sz w:val="22"/>
      <w:szCs w:val="22"/>
      <w:lang w:eastAsia="en-US"/>
    </w:rPr>
  </w:style>
  <w:style w:type="paragraph" w:styleId="Stopka">
    <w:name w:val="footer"/>
    <w:basedOn w:val="Normalny"/>
    <w:link w:val="StopkaZnak"/>
    <w:uiPriority w:val="99"/>
    <w:unhideWhenUsed/>
    <w:rsid w:val="00963387"/>
    <w:pPr>
      <w:tabs>
        <w:tab w:val="center" w:pos="4536"/>
        <w:tab w:val="right" w:pos="9072"/>
      </w:tabs>
    </w:pPr>
  </w:style>
  <w:style w:type="character" w:customStyle="1" w:styleId="StopkaZnak">
    <w:name w:val="Stopka Znak"/>
    <w:basedOn w:val="Domylnaczcionkaakapitu"/>
    <w:link w:val="Stopka"/>
    <w:uiPriority w:val="99"/>
    <w:rsid w:val="00963387"/>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27015"/>
    <w:rPr>
      <w:rFonts w:ascii="Tahoma" w:hAnsi="Tahoma" w:cs="Tahoma"/>
      <w:sz w:val="16"/>
      <w:szCs w:val="16"/>
    </w:rPr>
  </w:style>
  <w:style w:type="character" w:customStyle="1" w:styleId="TekstdymkaZnak">
    <w:name w:val="Tekst dymka Znak"/>
    <w:basedOn w:val="Domylnaczcionkaakapitu"/>
    <w:link w:val="Tekstdymka"/>
    <w:uiPriority w:val="99"/>
    <w:semiHidden/>
    <w:rsid w:val="00327015"/>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327015"/>
    <w:rPr>
      <w:sz w:val="16"/>
      <w:szCs w:val="16"/>
    </w:rPr>
  </w:style>
  <w:style w:type="paragraph" w:styleId="Tekstkomentarza">
    <w:name w:val="annotation text"/>
    <w:basedOn w:val="Normalny"/>
    <w:link w:val="TekstkomentarzaZnak"/>
    <w:uiPriority w:val="99"/>
    <w:semiHidden/>
    <w:unhideWhenUsed/>
    <w:rsid w:val="00327015"/>
    <w:rPr>
      <w:sz w:val="20"/>
      <w:szCs w:val="20"/>
    </w:rPr>
  </w:style>
  <w:style w:type="character" w:customStyle="1" w:styleId="TekstkomentarzaZnak">
    <w:name w:val="Tekst komentarza Znak"/>
    <w:basedOn w:val="Domylnaczcionkaakapitu"/>
    <w:link w:val="Tekstkomentarza"/>
    <w:uiPriority w:val="99"/>
    <w:semiHidden/>
    <w:rsid w:val="003270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27015"/>
    <w:rPr>
      <w:b/>
      <w:bCs/>
    </w:rPr>
  </w:style>
  <w:style w:type="character" w:customStyle="1" w:styleId="TematkomentarzaZnak">
    <w:name w:val="Temat komentarza Znak"/>
    <w:basedOn w:val="TekstkomentarzaZnak"/>
    <w:link w:val="Tematkomentarza"/>
    <w:uiPriority w:val="99"/>
    <w:semiHidden/>
    <w:rsid w:val="00327015"/>
    <w:rPr>
      <w:rFonts w:ascii="Times New Roman" w:eastAsia="Times New Roman" w:hAnsi="Times New Roman" w:cs="Times New Roman"/>
      <w:b/>
      <w:bCs/>
      <w:sz w:val="20"/>
      <w:szCs w:val="20"/>
      <w:lang w:eastAsia="pl-PL"/>
    </w:rPr>
  </w:style>
  <w:style w:type="paragraph" w:styleId="Poprawka">
    <w:name w:val="Revision"/>
    <w:hidden/>
    <w:uiPriority w:val="99"/>
    <w:semiHidden/>
    <w:rsid w:val="003C257F"/>
    <w:pPr>
      <w:spacing w:after="0"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3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04AC4-600D-4991-BB3C-48FFEC906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Pages>
  <Words>9698</Words>
  <Characters>58189</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jrzymski</dc:creator>
  <cp:lastModifiedBy>DELL</cp:lastModifiedBy>
  <cp:revision>18</cp:revision>
  <cp:lastPrinted>2024-10-21T10:40:00Z</cp:lastPrinted>
  <dcterms:created xsi:type="dcterms:W3CDTF">2021-11-12T13:04:00Z</dcterms:created>
  <dcterms:modified xsi:type="dcterms:W3CDTF">2024-10-30T14:05:00Z</dcterms:modified>
</cp:coreProperties>
</file>