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AAAC2" w14:textId="565B6E55" w:rsidR="00491A8C" w:rsidRDefault="00491A8C" w:rsidP="00491A8C">
      <w:pPr>
        <w:jc w:val="right"/>
        <w:rPr>
          <w:sz w:val="20"/>
          <w:szCs w:val="20"/>
        </w:rPr>
      </w:pPr>
      <w:r w:rsidRPr="00E35D07">
        <w:rPr>
          <w:sz w:val="20"/>
          <w:szCs w:val="20"/>
        </w:rPr>
        <w:t xml:space="preserve">Załącznik nr </w:t>
      </w:r>
      <w:r w:rsidR="00E7201A">
        <w:rPr>
          <w:sz w:val="20"/>
          <w:szCs w:val="20"/>
        </w:rPr>
        <w:t>3</w:t>
      </w:r>
      <w:r w:rsidRPr="00E35D07">
        <w:rPr>
          <w:sz w:val="20"/>
          <w:szCs w:val="20"/>
        </w:rPr>
        <w:t xml:space="preserve"> do SWZ</w:t>
      </w:r>
    </w:p>
    <w:p w14:paraId="0FE5BCEE" w14:textId="77777777" w:rsidR="00491A8C" w:rsidRDefault="00491A8C" w:rsidP="00491A8C">
      <w:pPr>
        <w:jc w:val="right"/>
        <w:rPr>
          <w:sz w:val="20"/>
          <w:szCs w:val="20"/>
        </w:rPr>
      </w:pPr>
    </w:p>
    <w:p w14:paraId="7B8DB1E0" w14:textId="77777777" w:rsidR="00491A8C" w:rsidRDefault="00491A8C" w:rsidP="00491A8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Zamawiający:</w:t>
      </w:r>
    </w:p>
    <w:p w14:paraId="05EDE028" w14:textId="77777777" w:rsidR="00491A8C" w:rsidRPr="00E35D07" w:rsidRDefault="00491A8C" w:rsidP="00491A8C">
      <w:pPr>
        <w:spacing w:after="0" w:line="240" w:lineRule="auto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  <w:t xml:space="preserve">Centralny Ośrodek Szkolenia Służby </w:t>
      </w:r>
    </w:p>
    <w:p w14:paraId="11BD02BA" w14:textId="77777777" w:rsidR="00491A8C" w:rsidRPr="00E35D07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Więziennej w Kulach</w:t>
      </w:r>
    </w:p>
    <w:p w14:paraId="1B1E42C9" w14:textId="77777777" w:rsidR="00491A8C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Kule 2</w:t>
      </w:r>
      <w:r>
        <w:rPr>
          <w:b/>
          <w:bCs/>
          <w:sz w:val="20"/>
          <w:szCs w:val="20"/>
        </w:rPr>
        <w:t>,</w:t>
      </w:r>
      <w:r w:rsidRPr="00E35D07">
        <w:rPr>
          <w:b/>
          <w:bCs/>
          <w:sz w:val="20"/>
          <w:szCs w:val="20"/>
        </w:rPr>
        <w:t xml:space="preserve"> 42-110 Popów</w:t>
      </w:r>
    </w:p>
    <w:p w14:paraId="72F4C8BF" w14:textId="77777777" w:rsidR="00491A8C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33C63C47" w14:textId="77777777" w:rsidR="00491A8C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5703310E" w14:textId="77777777" w:rsidR="00491A8C" w:rsidRDefault="00491A8C" w:rsidP="00491A8C">
      <w:pPr>
        <w:spacing w:after="0" w:line="240" w:lineRule="auto"/>
        <w:rPr>
          <w:sz w:val="20"/>
          <w:szCs w:val="20"/>
        </w:rPr>
      </w:pPr>
      <w:r w:rsidRPr="00E35D07">
        <w:rPr>
          <w:sz w:val="20"/>
          <w:szCs w:val="20"/>
        </w:rPr>
        <w:t>Wykonawca:</w:t>
      </w:r>
    </w:p>
    <w:p w14:paraId="307DC7F2" w14:textId="77777777" w:rsidR="00491A8C" w:rsidRDefault="00491A8C" w:rsidP="00491A8C">
      <w:pPr>
        <w:spacing w:after="0" w:line="240" w:lineRule="auto"/>
        <w:rPr>
          <w:sz w:val="20"/>
          <w:szCs w:val="20"/>
        </w:rPr>
      </w:pPr>
    </w:p>
    <w:p w14:paraId="646C4AEE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29837942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33CFA8ED" w14:textId="77777777" w:rsidR="00491A8C" w:rsidRDefault="00491A8C" w:rsidP="00491A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40905EAB" w14:textId="77777777" w:rsidR="00491A8C" w:rsidRDefault="00491A8C" w:rsidP="00491A8C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(pełna nazwa/firma, adres, w zależności od podmiotu: NIP/PESEL)</w:t>
      </w:r>
    </w:p>
    <w:p w14:paraId="7D8CA667" w14:textId="77777777" w:rsidR="00491A8C" w:rsidRDefault="00491A8C" w:rsidP="00491A8C">
      <w:pPr>
        <w:spacing w:after="0" w:line="480" w:lineRule="auto"/>
        <w:rPr>
          <w:i/>
          <w:iCs/>
          <w:sz w:val="18"/>
          <w:szCs w:val="18"/>
        </w:rPr>
      </w:pPr>
    </w:p>
    <w:p w14:paraId="17D8A6EB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6D88559E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22497CD8" w14:textId="77777777" w:rsidR="00491A8C" w:rsidRDefault="00491A8C" w:rsidP="00491A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78473A6A" w14:textId="77777777" w:rsidR="00491A8C" w:rsidRDefault="00491A8C" w:rsidP="00491A8C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(imię, nazwisko, stanowisko/podstawa do reprezentowania)</w:t>
      </w:r>
    </w:p>
    <w:p w14:paraId="5F98ED71" w14:textId="77777777" w:rsidR="00491A8C" w:rsidRDefault="00491A8C" w:rsidP="00491A8C">
      <w:pPr>
        <w:spacing w:after="0" w:line="480" w:lineRule="auto"/>
        <w:jc w:val="center"/>
        <w:rPr>
          <w:b/>
          <w:bCs/>
          <w:sz w:val="20"/>
          <w:szCs w:val="20"/>
          <w:u w:val="single"/>
        </w:rPr>
      </w:pPr>
    </w:p>
    <w:p w14:paraId="08D9E87D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Oświadczenie Wykonawcy</w:t>
      </w:r>
    </w:p>
    <w:p w14:paraId="2AB8AE1F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Składane na podstawie art. 125 ust. 1 ustawy z dnia 11 września 2019 r.</w:t>
      </w:r>
    </w:p>
    <w:p w14:paraId="09FCA345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Prawo zamówień publicznych (dalej jako: ustawa PZP)</w:t>
      </w:r>
    </w:p>
    <w:p w14:paraId="3C1056E6" w14:textId="77777777" w:rsidR="00491A8C" w:rsidRPr="00633F37" w:rsidRDefault="00491A8C" w:rsidP="00491A8C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 w:rsidRPr="00633F37">
        <w:rPr>
          <w:b/>
          <w:bCs/>
          <w:sz w:val="20"/>
          <w:szCs w:val="20"/>
          <w:u w:val="single"/>
        </w:rPr>
        <w:t>DOTYCZĄCE BRAKU PODSTAW WYKLUCZENIA Z POSTĘPOWANIA</w:t>
      </w:r>
    </w:p>
    <w:p w14:paraId="59E27E4F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potrzeby postępowania o udzielenie zamówienia publicznego pn.:</w:t>
      </w:r>
    </w:p>
    <w:p w14:paraId="611484D9" w14:textId="2F13C88E" w:rsidR="00491A8C" w:rsidRPr="00E7201A" w:rsidRDefault="000F305D" w:rsidP="00E7201A">
      <w:pPr>
        <w:spacing w:after="120"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Zakup i dostawa zestawów </w:t>
      </w:r>
      <w:proofErr w:type="spellStart"/>
      <w:r>
        <w:rPr>
          <w:b/>
          <w:bCs/>
          <w:u w:val="single"/>
        </w:rPr>
        <w:t>udaroodpornych</w:t>
      </w:r>
      <w:proofErr w:type="spellEnd"/>
      <w:r>
        <w:rPr>
          <w:b/>
          <w:bCs/>
          <w:u w:val="single"/>
        </w:rPr>
        <w:t>, kamizelek oraz hełmów kuloodpornych dla Centralnego Ośrodka Szkolenia Służby Więziennej w Kulach</w:t>
      </w:r>
    </w:p>
    <w:p w14:paraId="6B39651A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uwzględniające przesłanki wykluczenia z art. 7 ust. 1 ustawy o szczególnych rozwiązaniach w zakresie przeciwdziałania wspieraniu agresji na Ukrainę oraz służących ochronie bezpieczeństwa narodowego</w:t>
      </w:r>
    </w:p>
    <w:p w14:paraId="13E88258" w14:textId="2AE409E2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COS-DKW.2232.</w:t>
      </w:r>
      <w:r w:rsidR="00A72058">
        <w:rPr>
          <w:b/>
          <w:bCs/>
          <w:sz w:val="20"/>
          <w:szCs w:val="20"/>
        </w:rPr>
        <w:t>21</w:t>
      </w:r>
      <w:r>
        <w:rPr>
          <w:b/>
          <w:bCs/>
          <w:sz w:val="20"/>
          <w:szCs w:val="20"/>
        </w:rPr>
        <w:t>.202</w:t>
      </w:r>
      <w:r w:rsidR="00FE2C42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>.MD</w:t>
      </w:r>
    </w:p>
    <w:p w14:paraId="59DD3306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Prowadzonego przez Centralny Ośrodek Szkolenia Służby Więziennej w Kulach</w:t>
      </w:r>
    </w:p>
    <w:p w14:paraId="15FB4AD8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 co następuje:</w:t>
      </w:r>
    </w:p>
    <w:p w14:paraId="6472F5E4" w14:textId="77777777" w:rsidR="00491A8C" w:rsidRPr="007B755A" w:rsidRDefault="00491A8C" w:rsidP="00491A8C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podstaw wykluczenia:</w:t>
      </w:r>
    </w:p>
    <w:p w14:paraId="2950193A" w14:textId="77777777" w:rsidR="00491A8C" w:rsidRDefault="00491A8C" w:rsidP="00491A8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nie podlegam wykluczeniu z postępowania na podstawie art. 108 ust. 1 oraz art. 109 ust. 1 pkt 4 ustawy PZP</w:t>
      </w:r>
    </w:p>
    <w:p w14:paraId="00E4810B" w14:textId="77777777" w:rsidR="00491A8C" w:rsidRDefault="00491A8C" w:rsidP="00491A8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zachodzą w stosunku do mnie podstawy wykluczenia z postepowania na podstawie art. 108 ust. 1 pkt ………. ustawy PZP (podać mającą zastosowanie podstawę wykluczenia spośród wymienionych w art. 108 ust. 1 ustawy PZP) lub z art. 109 ust. 1 pkt 4 ustawy PZP i w związku z ww. okolicznością, na podstawie art. 110 ust. 2 ustawy PZP podjąłem następujące środki naprawcze:</w:t>
      </w:r>
    </w:p>
    <w:p w14:paraId="59373499" w14:textId="77777777" w:rsidR="00491A8C" w:rsidRDefault="00491A8C" w:rsidP="00491A8C">
      <w:pPr>
        <w:pStyle w:val="Akapitzlist"/>
        <w:spacing w:after="0" w:line="360" w:lineRule="auto"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……………………………………………………………………..</w:t>
      </w:r>
    </w:p>
    <w:p w14:paraId="35E9B4DD" w14:textId="77777777" w:rsidR="00491A8C" w:rsidRDefault="00491A8C" w:rsidP="00491A8C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  <w:r w:rsidRPr="00633F37">
        <w:rPr>
          <w:i/>
          <w:iCs/>
          <w:sz w:val="18"/>
          <w:szCs w:val="18"/>
        </w:rPr>
        <w:t>*zaznaczyć właściwe</w:t>
      </w:r>
    </w:p>
    <w:p w14:paraId="61CC5B13" w14:textId="77777777" w:rsidR="00491A8C" w:rsidRDefault="00491A8C" w:rsidP="00491A8C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</w:p>
    <w:p w14:paraId="77CECB1B" w14:textId="55E14340" w:rsidR="00491A8C" w:rsidRPr="007B755A" w:rsidRDefault="00491A8C" w:rsidP="00491A8C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podstaw wykluczenia na podstawie  ustawy z dnia 13 kwietnia 2022 r. o szczególnych rozwiązaniach w zakresie przeciwdziałania wspieraniu agresji na Ukrainę oraz służących ochronie bezpieczeństwa narodowego (</w:t>
      </w:r>
      <w:r w:rsidR="00A84AA3" w:rsidRPr="00A84AA3">
        <w:rPr>
          <w:b/>
          <w:bCs/>
          <w:sz w:val="20"/>
          <w:szCs w:val="20"/>
        </w:rPr>
        <w:t>Dz.U. z 2024 r. poz. 507</w:t>
      </w:r>
      <w:r w:rsidRPr="007B755A">
        <w:rPr>
          <w:b/>
          <w:bCs/>
          <w:sz w:val="20"/>
          <w:szCs w:val="20"/>
        </w:rPr>
        <w:t>).</w:t>
      </w:r>
    </w:p>
    <w:p w14:paraId="5352B787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757A577" w14:textId="243E2F26" w:rsidR="00491A8C" w:rsidRDefault="00491A8C" w:rsidP="00491A8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04190A">
        <w:rPr>
          <w:sz w:val="20"/>
          <w:szCs w:val="20"/>
          <w:highlight w:val="yellow"/>
        </w:rPr>
        <w:sym w:font="Wingdings" w:char="F0A8"/>
      </w:r>
      <w:r w:rsidRPr="007B755A">
        <w:rPr>
          <w:sz w:val="20"/>
          <w:szCs w:val="20"/>
        </w:rPr>
        <w:t xml:space="preserve"> Oświadczam/y, że nie podlegam/y wykluczeniu z postępowania na podstawie z art. 7 ust. 1 ustawy z dnia 13 kwietnia 2022 r. o szczególnych rozwiązaniach w zakresie przeciwdziałania wspieraniu agresji na Ukrainę oraz służących ochronie bezpieczeństwa narodowego.</w:t>
      </w:r>
    </w:p>
    <w:p w14:paraId="68737D87" w14:textId="77777777" w:rsidR="00491A8C" w:rsidRDefault="00491A8C" w:rsidP="00491A8C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podanych informacji</w:t>
      </w:r>
    </w:p>
    <w:p w14:paraId="31A37FD5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6BD569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</w:p>
    <w:p w14:paraId="0BE6FE7B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</w:p>
    <w:p w14:paraId="37BD6649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UWAGA: oświadczenie należy podpisać kwalifikowanym podpisem elektronicznym, podpisem zaufanym lub podpisem osobistym osoby uprawnionej do zaciągania zobowiązań w imieniu Wykonawcy</w:t>
      </w:r>
    </w:p>
    <w:p w14:paraId="7809E1CC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E2842CD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59977755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2C9CEF3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3314F64D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…………………………………………………..</w:t>
      </w:r>
    </w:p>
    <w:p w14:paraId="4639C063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30967CB1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183A6D44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p w14:paraId="0F6E8E83" w14:textId="2B9EC643" w:rsidR="00C03EFC" w:rsidRPr="00491A8C" w:rsidRDefault="00C03EFC" w:rsidP="00491A8C">
      <w:pPr>
        <w:spacing w:after="0" w:line="240" w:lineRule="auto"/>
        <w:jc w:val="both"/>
        <w:rPr>
          <w:sz w:val="18"/>
          <w:szCs w:val="18"/>
        </w:rPr>
      </w:pPr>
    </w:p>
    <w:sectPr w:rsidR="00C03EFC" w:rsidRPr="00491A8C" w:rsidSect="0033743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E2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867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A8C"/>
    <w:rsid w:val="00007243"/>
    <w:rsid w:val="000F305D"/>
    <w:rsid w:val="00121977"/>
    <w:rsid w:val="00225D31"/>
    <w:rsid w:val="00334251"/>
    <w:rsid w:val="00337439"/>
    <w:rsid w:val="0045067E"/>
    <w:rsid w:val="00491A8C"/>
    <w:rsid w:val="00537FEF"/>
    <w:rsid w:val="00553D73"/>
    <w:rsid w:val="00691981"/>
    <w:rsid w:val="00844AAC"/>
    <w:rsid w:val="00994B92"/>
    <w:rsid w:val="00996EB2"/>
    <w:rsid w:val="00A6386B"/>
    <w:rsid w:val="00A72058"/>
    <w:rsid w:val="00A84AA3"/>
    <w:rsid w:val="00B87022"/>
    <w:rsid w:val="00BD313E"/>
    <w:rsid w:val="00C03EFC"/>
    <w:rsid w:val="00E7201A"/>
    <w:rsid w:val="00EA329F"/>
    <w:rsid w:val="00FE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87F8"/>
  <w15:chartTrackingRefBased/>
  <w15:docId w15:val="{BCC60B34-01B4-4978-8BFD-CA14B8CF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2024-10-30T12:34:00Z</dcterms:created>
  <dcterms:modified xsi:type="dcterms:W3CDTF">2024-10-30T12:34:00Z</dcterms:modified>
</cp:coreProperties>
</file>