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CB1F8" w14:textId="58137069" w:rsidR="008C786B" w:rsidRPr="008A7047" w:rsidRDefault="008C786B" w:rsidP="00992B6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A7047">
        <w:rPr>
          <w:rFonts w:ascii="Times New Roman" w:hAnsi="Times New Roman" w:cs="Times New Roman"/>
          <w:b/>
          <w:bCs/>
          <w:sz w:val="24"/>
          <w:szCs w:val="24"/>
        </w:rPr>
        <w:t xml:space="preserve">Zadanie nr </w:t>
      </w:r>
      <w:r w:rsidR="00CA6DD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A70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704F" w:rsidRPr="008A7047">
        <w:rPr>
          <w:rFonts w:ascii="Times New Roman" w:hAnsi="Times New Roman" w:cs="Times New Roman"/>
          <w:b/>
          <w:bCs/>
          <w:sz w:val="24"/>
          <w:szCs w:val="24"/>
        </w:rPr>
        <w:t>– załącznik do SWZ</w:t>
      </w:r>
    </w:p>
    <w:p w14:paraId="79CAECF2" w14:textId="04174FE0" w:rsidR="00992B6C" w:rsidRPr="008A7047" w:rsidRDefault="00A40C6A" w:rsidP="00992B6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Wózek zabiegowy szt. 3 </w:t>
      </w:r>
    </w:p>
    <w:p w14:paraId="6F582F16" w14:textId="166245AF" w:rsidR="008C786B" w:rsidRPr="008C786B" w:rsidRDefault="008C786B" w:rsidP="008C786B">
      <w:pPr>
        <w:rPr>
          <w:rFonts w:ascii="Times New Roman" w:hAnsi="Times New Roman" w:cs="Times New Roman"/>
          <w:i/>
          <w:iCs/>
        </w:rPr>
      </w:pPr>
      <w:r w:rsidRPr="008C786B">
        <w:rPr>
          <w:rFonts w:ascii="Times New Roman" w:hAnsi="Times New Roman" w:cs="Times New Roman"/>
        </w:rPr>
        <w:t>Producent oraz model/typ…</w:t>
      </w:r>
      <w:r>
        <w:rPr>
          <w:rFonts w:ascii="Times New Roman" w:hAnsi="Times New Roman" w:cs="Times New Roman"/>
        </w:rPr>
        <w:t>…………………………………………………………………………</w:t>
      </w:r>
      <w:r w:rsidRPr="008C786B">
        <w:rPr>
          <w:rFonts w:ascii="Times New Roman" w:hAnsi="Times New Roman" w:cs="Times New Roman"/>
        </w:rPr>
        <w:t xml:space="preserve"> </w:t>
      </w:r>
    </w:p>
    <w:p w14:paraId="78F105E1" w14:textId="4F1BBF60" w:rsidR="00992B6C" w:rsidRPr="00992B6C" w:rsidRDefault="008C786B" w:rsidP="00992B6C">
      <w:pPr>
        <w:rPr>
          <w:rFonts w:ascii="Times New Roman" w:hAnsi="Times New Roman" w:cs="Times New Roman"/>
        </w:rPr>
      </w:pPr>
      <w:r w:rsidRPr="008C786B">
        <w:rPr>
          <w:rFonts w:ascii="Times New Roman" w:hAnsi="Times New Roman" w:cs="Times New Roman"/>
        </w:rPr>
        <w:t>Rok produkcji: …</w:t>
      </w:r>
      <w:r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tbl>
      <w:tblPr>
        <w:tblW w:w="89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3263"/>
        <w:gridCol w:w="2616"/>
        <w:gridCol w:w="2623"/>
      </w:tblGrid>
      <w:tr w:rsidR="008C786B" w:rsidRPr="00992B6C" w14:paraId="7158D55C" w14:textId="77777777" w:rsidTr="00B6704F">
        <w:trPr>
          <w:trHeight w:val="28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721B" w14:textId="57A9DC1C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8C786B">
              <w:rPr>
                <w:rFonts w:ascii="Times New Roman" w:hAnsi="Times New Roman" w:cs="Times New Roman"/>
                <w:b/>
                <w:bCs/>
                <w:lang w:val="en-US"/>
              </w:rPr>
              <w:t>Lp</w:t>
            </w:r>
            <w:proofErr w:type="spellEnd"/>
            <w:r w:rsidRPr="008C786B">
              <w:rPr>
                <w:rFonts w:ascii="Times New Roman" w:hAnsi="Times New Roman" w:cs="Times New Roman"/>
                <w:b/>
                <w:bCs/>
                <w:lang w:val="en-US"/>
              </w:rPr>
              <w:t>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24815" w14:textId="303DD13D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C786B">
              <w:rPr>
                <w:rFonts w:ascii="Times New Roman" w:hAnsi="Times New Roman" w:cs="Times New Roman"/>
                <w:b/>
                <w:bCs/>
                <w:lang w:val="pt-PT"/>
              </w:rPr>
              <w:t>Opis parametru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120B" w14:textId="7586B151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8C786B">
              <w:rPr>
                <w:rFonts w:ascii="Times New Roman" w:hAnsi="Times New Roman" w:cs="Times New Roman"/>
                <w:b/>
                <w:bCs/>
                <w:lang w:val="en-US"/>
              </w:rPr>
              <w:t>Parametr</w:t>
            </w:r>
            <w:proofErr w:type="spellEnd"/>
            <w:r w:rsidRPr="008C786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8C786B">
              <w:rPr>
                <w:rFonts w:ascii="Times New Roman" w:hAnsi="Times New Roman" w:cs="Times New Roman"/>
                <w:b/>
                <w:bCs/>
                <w:lang w:val="en-US"/>
              </w:rPr>
              <w:t>wymagany</w:t>
            </w:r>
            <w:proofErr w:type="spellEnd"/>
            <w:r w:rsidRPr="008C786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DD40" w14:textId="7FFD377F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8C786B">
              <w:rPr>
                <w:rFonts w:ascii="Times New Roman" w:hAnsi="Times New Roman" w:cs="Times New Roman"/>
                <w:b/>
                <w:bCs/>
                <w:lang w:val="en-US"/>
              </w:rPr>
              <w:t>Parametr</w:t>
            </w:r>
            <w:proofErr w:type="spellEnd"/>
            <w:r w:rsidRPr="008C786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8C786B">
              <w:rPr>
                <w:rFonts w:ascii="Times New Roman" w:hAnsi="Times New Roman" w:cs="Times New Roman"/>
                <w:b/>
                <w:bCs/>
                <w:lang w:val="en-US"/>
              </w:rPr>
              <w:t>oferowany</w:t>
            </w:r>
            <w:proofErr w:type="spellEnd"/>
            <w:r w:rsidRPr="008C786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8C786B">
              <w:rPr>
                <w:rFonts w:ascii="Times New Roman" w:hAnsi="Times New Roman" w:cs="Times New Roman"/>
                <w:b/>
                <w:bCs/>
                <w:lang w:val="en-US"/>
              </w:rPr>
              <w:t>przez</w:t>
            </w:r>
            <w:proofErr w:type="spellEnd"/>
            <w:r w:rsidRPr="008C786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8C786B">
              <w:rPr>
                <w:rFonts w:ascii="Times New Roman" w:hAnsi="Times New Roman" w:cs="Times New Roman"/>
                <w:b/>
                <w:bCs/>
                <w:lang w:val="en-US"/>
              </w:rPr>
              <w:t>Wykonawcę</w:t>
            </w:r>
            <w:proofErr w:type="spellEnd"/>
          </w:p>
        </w:tc>
      </w:tr>
      <w:tr w:rsidR="008C786B" w:rsidRPr="00992B6C" w14:paraId="08D4733C" w14:textId="3B8D93A4" w:rsidTr="00B6704F">
        <w:trPr>
          <w:trHeight w:val="28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FEA3" w14:textId="726B5EE3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B78C1" w14:textId="51D7BCFD" w:rsidR="008C786B" w:rsidRPr="00992B6C" w:rsidRDefault="007B148D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WÓZEK ZABIEGOWY </w:t>
            </w:r>
            <w:r w:rsidR="00A40C6A" w:rsidRPr="00A40C6A">
              <w:rPr>
                <w:rFonts w:ascii="Times New Roman" w:eastAsia="Times New Roman" w:hAnsi="Times New Roman" w:cs="Times New Roman"/>
                <w:lang w:eastAsia="pl-PL"/>
              </w:rPr>
              <w:t>mający zastosowanie na oddziałach szpitalnych i w gabinetach zabiegowych</w:t>
            </w:r>
            <w:r w:rsidR="00FA4A9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FA4A9B" w:rsidRPr="00A40C6A">
              <w:rPr>
                <w:rFonts w:ascii="Times New Roman" w:eastAsia="Times New Roman" w:hAnsi="Times New Roman" w:cs="Times New Roman"/>
                <w:lang w:eastAsia="pl-PL"/>
              </w:rPr>
              <w:t>z blatem roboczym z tworzywa ABS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5739" w14:textId="0BA14BD6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TAK</w:t>
            </w:r>
            <w:r w:rsidR="00A40C6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, </w:t>
            </w:r>
            <w:r w:rsidR="007B14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SZT. 2</w:t>
            </w:r>
            <w:r w:rsidR="007B148D">
              <w:rPr>
                <w:rFonts w:ascii="Times New Roman" w:eastAsia="Times New Roman" w:hAnsi="Times New Roman" w:cs="Times New Roman"/>
                <w:lang w:eastAsia="pl-PL"/>
              </w:rPr>
              <w:t xml:space="preserve"> podać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C009" w14:textId="77777777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C786B" w:rsidRPr="00992B6C" w14:paraId="4118EE67" w14:textId="778501B7" w:rsidTr="00B6704F">
        <w:trPr>
          <w:trHeight w:val="3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8943" w14:textId="5DE10335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8695" w14:textId="03A5DDD1" w:rsidR="008C786B" w:rsidRPr="00992B6C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40C6A">
              <w:rPr>
                <w:rFonts w:ascii="Times New Roman" w:eastAsia="Times New Roman" w:hAnsi="Times New Roman" w:cs="Times New Roman"/>
                <w:lang w:eastAsia="pl-PL"/>
              </w:rPr>
              <w:t>wyposażony jest w cztery cichobieżne kółka jezdne (w tym 2 z blokadą).</w:t>
            </w:r>
          </w:p>
        </w:tc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08E1" w14:textId="763F91B3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Tak, </w:t>
            </w:r>
            <w:r w:rsidR="007B148D">
              <w:rPr>
                <w:rFonts w:ascii="Times New Roman" w:eastAsia="Times New Roman" w:hAnsi="Times New Roman" w:cs="Times New Roman"/>
                <w:lang w:eastAsia="pl-PL"/>
              </w:rPr>
              <w:t>podać</w:t>
            </w:r>
          </w:p>
        </w:tc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D1A0" w14:textId="77777777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C786B" w:rsidRPr="00992B6C" w14:paraId="3A711BB2" w14:textId="4239C29D" w:rsidTr="00B6704F">
        <w:trPr>
          <w:trHeight w:val="3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1213" w14:textId="1C29474B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AAF3" w14:textId="0F09EDD3" w:rsidR="008C786B" w:rsidRPr="00992B6C" w:rsidRDefault="00A40C6A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40C6A">
              <w:rPr>
                <w:rFonts w:ascii="Times New Roman" w:eastAsia="Times New Roman" w:hAnsi="Times New Roman" w:cs="Times New Roman"/>
                <w:lang w:eastAsia="pl-PL"/>
              </w:rPr>
              <w:t>Dodatkowo górna półka wyposażona w relingi umiejscowione na trzech krawędziach. Relingi te zabezpieczają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ce</w:t>
            </w:r>
            <w:r w:rsidRPr="00A40C6A">
              <w:rPr>
                <w:rFonts w:ascii="Times New Roman" w:eastAsia="Times New Roman" w:hAnsi="Times New Roman" w:cs="Times New Roman"/>
                <w:lang w:eastAsia="pl-PL"/>
              </w:rPr>
              <w:t xml:space="preserve"> przed zsunięciem się przedmiotów</w:t>
            </w:r>
          </w:p>
        </w:tc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3199" w14:textId="5FCCEE02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Tak, podać</w:t>
            </w:r>
          </w:p>
        </w:tc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D28F" w14:textId="77777777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C786B" w:rsidRPr="00992B6C" w14:paraId="5FB280CF" w14:textId="3DF98367" w:rsidTr="00B6704F">
        <w:trPr>
          <w:trHeight w:val="3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0819" w14:textId="1402E3B2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6F90" w14:textId="1D321076" w:rsidR="008C786B" w:rsidRDefault="007B148D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Wyposażenie</w:t>
            </w:r>
            <w:r w:rsidR="00A40C6A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6E061EFC" w14:textId="77777777" w:rsidR="00A40C6A" w:rsidRPr="007B148D" w:rsidRDefault="007B148D" w:rsidP="007B14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</w:rPr>
            </w:pPr>
            <w:r w:rsidRPr="007B148D">
              <w:rPr>
                <w:rFonts w:eastAsia="Times New Roman"/>
              </w:rPr>
              <w:t>blat boczny</w:t>
            </w:r>
          </w:p>
          <w:p w14:paraId="2364ACB3" w14:textId="77777777" w:rsidR="007B148D" w:rsidRPr="007B148D" w:rsidRDefault="007B148D" w:rsidP="007B14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</w:rPr>
            </w:pPr>
            <w:r w:rsidRPr="007B148D">
              <w:rPr>
                <w:rFonts w:eastAsia="Times New Roman"/>
              </w:rPr>
              <w:t>pojemniki na odpady</w:t>
            </w:r>
          </w:p>
          <w:p w14:paraId="0CD25703" w14:textId="77777777" w:rsidR="007B148D" w:rsidRPr="007B148D" w:rsidRDefault="007B148D" w:rsidP="007B14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</w:rPr>
            </w:pPr>
            <w:r w:rsidRPr="007B148D">
              <w:rPr>
                <w:rFonts w:eastAsia="Times New Roman"/>
              </w:rPr>
              <w:t>wysuwane szuflady z oznaczeniami</w:t>
            </w:r>
          </w:p>
          <w:p w14:paraId="20405967" w14:textId="7C60C708" w:rsidR="007B148D" w:rsidRPr="007B148D" w:rsidRDefault="007B148D" w:rsidP="007B148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</w:rPr>
            </w:pPr>
            <w:r w:rsidRPr="007B148D">
              <w:rPr>
                <w:rFonts w:eastAsia="Times New Roman"/>
              </w:rPr>
              <w:t>nadstawkę z 10 przezroczystymi pojemnikami</w:t>
            </w:r>
          </w:p>
        </w:tc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1FF5" w14:textId="74970BDC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  <w:r w:rsidR="007B148D">
              <w:rPr>
                <w:rFonts w:ascii="Times New Roman" w:eastAsia="Times New Roman" w:hAnsi="Times New Roman" w:cs="Times New Roman"/>
                <w:lang w:eastAsia="pl-PL"/>
              </w:rPr>
              <w:t>, podać</w:t>
            </w:r>
          </w:p>
        </w:tc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DCE3" w14:textId="77777777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C786B" w:rsidRPr="00992B6C" w14:paraId="6B0EF9A9" w14:textId="4250BB78" w:rsidTr="00B6704F">
        <w:trPr>
          <w:trHeight w:val="3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2DDA" w14:textId="055E930C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EF43" w14:textId="77777777" w:rsidR="007B148D" w:rsidRDefault="007B148D" w:rsidP="007B1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B14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Dane techniczne: </w:t>
            </w:r>
          </w:p>
          <w:p w14:paraId="566D1DB9" w14:textId="77777777" w:rsidR="007B148D" w:rsidRDefault="007B148D" w:rsidP="007B14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B148D">
              <w:rPr>
                <w:rFonts w:ascii="Times New Roman" w:eastAsia="Times New Roman" w:hAnsi="Times New Roman" w:cs="Times New Roman"/>
                <w:lang w:eastAsia="pl-PL"/>
              </w:rPr>
              <w:t xml:space="preserve">- długość: 62cm - szerokość: 48cm - wymiary blatu: 62x48cm </w:t>
            </w:r>
          </w:p>
          <w:p w14:paraId="0F7E5E53" w14:textId="77777777" w:rsidR="007B148D" w:rsidRDefault="007B148D" w:rsidP="007B14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B148D">
              <w:rPr>
                <w:rFonts w:ascii="Times New Roman" w:eastAsia="Times New Roman" w:hAnsi="Times New Roman" w:cs="Times New Roman"/>
                <w:lang w:eastAsia="pl-PL"/>
              </w:rPr>
              <w:t xml:space="preserve">- wysokość: 96,5cm (do góry blatu) </w:t>
            </w:r>
          </w:p>
          <w:p w14:paraId="2B963C3F" w14:textId="77777777" w:rsidR="007B148D" w:rsidRDefault="007B148D" w:rsidP="007B14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B148D">
              <w:rPr>
                <w:rFonts w:ascii="Times New Roman" w:eastAsia="Times New Roman" w:hAnsi="Times New Roman" w:cs="Times New Roman"/>
                <w:lang w:eastAsia="pl-PL"/>
              </w:rPr>
              <w:t xml:space="preserve">- średnica relingów zabezpieczających: 16mm </w:t>
            </w:r>
          </w:p>
          <w:p w14:paraId="443F0C5F" w14:textId="0E0D3426" w:rsidR="007B148D" w:rsidRDefault="007B148D" w:rsidP="007B14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B148D">
              <w:rPr>
                <w:rFonts w:ascii="Times New Roman" w:eastAsia="Times New Roman" w:hAnsi="Times New Roman" w:cs="Times New Roman"/>
                <w:lang w:eastAsia="pl-PL"/>
              </w:rPr>
              <w:t xml:space="preserve">- średnica kół: 10cm </w:t>
            </w:r>
          </w:p>
          <w:p w14:paraId="0C52D23C" w14:textId="77777777" w:rsidR="007B148D" w:rsidRDefault="007B148D" w:rsidP="007B14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B148D">
              <w:rPr>
                <w:rFonts w:ascii="Times New Roman" w:eastAsia="Times New Roman" w:hAnsi="Times New Roman" w:cs="Times New Roman"/>
                <w:lang w:eastAsia="pl-PL"/>
              </w:rPr>
              <w:t xml:space="preserve">- szuflady: 2szt. niskich (6cm wysoka), 2szt. średniej wysokości (9,5cm wysoka), 1szt. wysoka (16cm wysoka) </w:t>
            </w:r>
          </w:p>
          <w:p w14:paraId="2D071ECE" w14:textId="77777777" w:rsidR="007B148D" w:rsidRDefault="007B148D" w:rsidP="007B14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B148D">
              <w:rPr>
                <w:rFonts w:ascii="Times New Roman" w:eastAsia="Times New Roman" w:hAnsi="Times New Roman" w:cs="Times New Roman"/>
                <w:lang w:eastAsia="pl-PL"/>
              </w:rPr>
              <w:t xml:space="preserve">- wymiary szuflad: 37x47cm </w:t>
            </w:r>
          </w:p>
          <w:p w14:paraId="7509A509" w14:textId="77777777" w:rsidR="007B148D" w:rsidRDefault="007B148D" w:rsidP="007B14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B148D">
              <w:rPr>
                <w:rFonts w:ascii="Times New Roman" w:eastAsia="Times New Roman" w:hAnsi="Times New Roman" w:cs="Times New Roman"/>
                <w:lang w:eastAsia="pl-PL"/>
              </w:rPr>
              <w:t xml:space="preserve">- ilość pojemników nadstawki </w:t>
            </w:r>
            <w:proofErr w:type="spellStart"/>
            <w:r w:rsidRPr="007B148D">
              <w:rPr>
                <w:rFonts w:ascii="Times New Roman" w:eastAsia="Times New Roman" w:hAnsi="Times New Roman" w:cs="Times New Roman"/>
                <w:lang w:eastAsia="pl-PL"/>
              </w:rPr>
              <w:t>nadblatowej</w:t>
            </w:r>
            <w:proofErr w:type="spellEnd"/>
            <w:r w:rsidRPr="007B148D">
              <w:rPr>
                <w:rFonts w:ascii="Times New Roman" w:eastAsia="Times New Roman" w:hAnsi="Times New Roman" w:cs="Times New Roman"/>
                <w:lang w:eastAsia="pl-PL"/>
              </w:rPr>
              <w:t xml:space="preserve">: 10szt. </w:t>
            </w:r>
          </w:p>
          <w:p w14:paraId="5E046E79" w14:textId="05359E61" w:rsidR="008C786B" w:rsidRPr="00992B6C" w:rsidRDefault="007B148D" w:rsidP="007B14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B148D">
              <w:rPr>
                <w:rFonts w:ascii="Times New Roman" w:eastAsia="Times New Roman" w:hAnsi="Times New Roman" w:cs="Times New Roman"/>
                <w:lang w:eastAsia="pl-PL"/>
              </w:rPr>
              <w:t xml:space="preserve">- wymiar jednego pojemnika nadstawki </w:t>
            </w:r>
            <w:proofErr w:type="spellStart"/>
            <w:r w:rsidRPr="007B148D">
              <w:rPr>
                <w:rFonts w:ascii="Times New Roman" w:eastAsia="Times New Roman" w:hAnsi="Times New Roman" w:cs="Times New Roman"/>
                <w:lang w:eastAsia="pl-PL"/>
              </w:rPr>
              <w:t>nadblatowej</w:t>
            </w:r>
            <w:proofErr w:type="spellEnd"/>
            <w:r w:rsidRPr="007B148D">
              <w:rPr>
                <w:rFonts w:ascii="Times New Roman" w:eastAsia="Times New Roman" w:hAnsi="Times New Roman" w:cs="Times New Roman"/>
                <w:lang w:eastAsia="pl-PL"/>
              </w:rPr>
              <w:t>: 9,5x11cm (podstawa</w:t>
            </w:r>
            <w:proofErr w:type="gramStart"/>
            <w:r w:rsidRPr="007B148D">
              <w:rPr>
                <w:rFonts w:ascii="Times New Roman" w:eastAsia="Times New Roman" w:hAnsi="Times New Roman" w:cs="Times New Roman"/>
                <w:lang w:eastAsia="pl-PL"/>
              </w:rPr>
              <w:t>) ,</w:t>
            </w:r>
            <w:proofErr w:type="gramEnd"/>
            <w:r w:rsidRPr="007B148D">
              <w:rPr>
                <w:rFonts w:ascii="Times New Roman" w:eastAsia="Times New Roman" w:hAnsi="Times New Roman" w:cs="Times New Roman"/>
                <w:lang w:eastAsia="pl-PL"/>
              </w:rPr>
              <w:t xml:space="preserve"> wysokość od 13cm do 16,5cm</w:t>
            </w:r>
          </w:p>
        </w:tc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F2F6" w14:textId="4B6F0547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Tak, podać</w:t>
            </w:r>
          </w:p>
        </w:tc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BD9E" w14:textId="77777777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C786B" w:rsidRPr="00992B6C" w14:paraId="1B8FF6CD" w14:textId="3CD01382" w:rsidTr="00B6704F">
        <w:trPr>
          <w:trHeight w:val="600"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10DFA" w14:textId="37E35C59" w:rsidR="008C786B" w:rsidRPr="00A40C6A" w:rsidRDefault="00FA4A9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</w:t>
            </w:r>
            <w:r w:rsidR="008C786B" w:rsidRPr="00A40C6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</w:t>
            </w:r>
          </w:p>
        </w:tc>
        <w:tc>
          <w:tcPr>
            <w:tcW w:w="3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1D0F" w14:textId="77B428B3" w:rsidR="00A40C6A" w:rsidRPr="00A40C6A" w:rsidRDefault="007B148D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40C6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WÓZEK</w:t>
            </w:r>
            <w:r w:rsidRPr="00A40C6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40C6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ZABIEGOWY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40C6A" w:rsidRPr="00A40C6A">
              <w:rPr>
                <w:rFonts w:ascii="Times New Roman" w:eastAsia="Times New Roman" w:hAnsi="Times New Roman" w:cs="Times New Roman"/>
                <w:lang w:eastAsia="pl-PL"/>
              </w:rPr>
              <w:t xml:space="preserve">mający zastosowanie na oddziałach szpitalnych i w gabinetach </w:t>
            </w:r>
            <w:r w:rsidR="00A40C6A" w:rsidRPr="00A40C6A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zabiegowych z blatem roboczym z tworzywa ABS.</w:t>
            </w:r>
          </w:p>
          <w:p w14:paraId="629C26F9" w14:textId="49BB36AB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53B88" w14:textId="370321CE" w:rsidR="008C786B" w:rsidRPr="00992B6C" w:rsidRDefault="00A40C6A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40C6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 xml:space="preserve">TAK </w:t>
            </w:r>
            <w:r w:rsidR="007B148D" w:rsidRPr="00A40C6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SZT. 1</w:t>
            </w:r>
            <w:r w:rsidR="008C786B">
              <w:rPr>
                <w:rFonts w:ascii="Times New Roman" w:eastAsia="Times New Roman" w:hAnsi="Times New Roman" w:cs="Times New Roman"/>
                <w:lang w:eastAsia="pl-PL"/>
              </w:rPr>
              <w:t>, podać</w:t>
            </w:r>
          </w:p>
        </w:tc>
        <w:tc>
          <w:tcPr>
            <w:tcW w:w="2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946A2" w14:textId="77777777" w:rsidR="008C786B" w:rsidRPr="00992B6C" w:rsidRDefault="008C786B" w:rsidP="00992B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40C6A" w:rsidRPr="00992B6C" w14:paraId="636256BB" w14:textId="4E67779D" w:rsidTr="00B6704F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426132" w14:textId="3326C3B3" w:rsidR="00A40C6A" w:rsidRPr="00992B6C" w:rsidRDefault="00FA4A9B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A40C6A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CDC4" w14:textId="77777777" w:rsidR="00A40C6A" w:rsidRPr="00A40C6A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40C6A">
              <w:rPr>
                <w:rFonts w:ascii="Times New Roman" w:eastAsia="Times New Roman" w:hAnsi="Times New Roman" w:cs="Times New Roman"/>
                <w:lang w:eastAsia="pl-PL"/>
              </w:rPr>
              <w:t>Wyposażenie:</w:t>
            </w:r>
          </w:p>
          <w:p w14:paraId="6F8CA77A" w14:textId="77777777" w:rsidR="00A40C6A" w:rsidRPr="00A40C6A" w:rsidRDefault="00A40C6A" w:rsidP="00A40C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40C6A">
              <w:rPr>
                <w:rFonts w:ascii="Times New Roman" w:eastAsia="Times New Roman" w:hAnsi="Times New Roman" w:cs="Times New Roman"/>
                <w:lang w:eastAsia="pl-PL"/>
              </w:rPr>
              <w:t>uniwersalny kosz,</w:t>
            </w:r>
          </w:p>
          <w:p w14:paraId="0201D3E8" w14:textId="77777777" w:rsidR="00A40C6A" w:rsidRPr="00A40C6A" w:rsidRDefault="00A40C6A" w:rsidP="00A40C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40C6A">
              <w:rPr>
                <w:rFonts w:ascii="Times New Roman" w:eastAsia="Times New Roman" w:hAnsi="Times New Roman" w:cs="Times New Roman"/>
                <w:lang w:eastAsia="pl-PL"/>
              </w:rPr>
              <w:t>kosz na odpady (zamykany),</w:t>
            </w:r>
          </w:p>
          <w:p w14:paraId="1B2B2401" w14:textId="77777777" w:rsidR="00A40C6A" w:rsidRPr="00A40C6A" w:rsidRDefault="00A40C6A" w:rsidP="00A40C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40C6A">
              <w:rPr>
                <w:rFonts w:ascii="Times New Roman" w:eastAsia="Times New Roman" w:hAnsi="Times New Roman" w:cs="Times New Roman"/>
                <w:lang w:eastAsia="pl-PL"/>
              </w:rPr>
              <w:t>pojemnik na rękawiczki,</w:t>
            </w:r>
          </w:p>
          <w:p w14:paraId="61110119" w14:textId="77777777" w:rsidR="00A40C6A" w:rsidRPr="00A40C6A" w:rsidRDefault="00A40C6A" w:rsidP="00A40C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40C6A">
              <w:rPr>
                <w:rFonts w:ascii="Times New Roman" w:eastAsia="Times New Roman" w:hAnsi="Times New Roman" w:cs="Times New Roman"/>
                <w:lang w:eastAsia="pl-PL"/>
              </w:rPr>
              <w:t>przeciwpyłowe koła,</w:t>
            </w:r>
          </w:p>
          <w:p w14:paraId="6463F88B" w14:textId="77777777" w:rsidR="00A40C6A" w:rsidRPr="00A40C6A" w:rsidRDefault="00A40C6A" w:rsidP="00A40C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40C6A">
              <w:rPr>
                <w:rFonts w:ascii="Times New Roman" w:eastAsia="Times New Roman" w:hAnsi="Times New Roman" w:cs="Times New Roman"/>
                <w:lang w:eastAsia="pl-PL"/>
              </w:rPr>
              <w:t>centralny zamek,</w:t>
            </w:r>
          </w:p>
          <w:p w14:paraId="6A42CBE1" w14:textId="77777777" w:rsidR="00A40C6A" w:rsidRPr="00A40C6A" w:rsidRDefault="00A40C6A" w:rsidP="00A40C6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40C6A">
              <w:rPr>
                <w:rFonts w:ascii="Times New Roman" w:eastAsia="Times New Roman" w:hAnsi="Times New Roman" w:cs="Times New Roman"/>
                <w:lang w:eastAsia="pl-PL"/>
              </w:rPr>
              <w:t>wysuwany automatycznie, dodatkowy blat.</w:t>
            </w:r>
          </w:p>
          <w:p w14:paraId="7CFBCFDD" w14:textId="2174ECF2" w:rsidR="00A40C6A" w:rsidRPr="00992B6C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D565FB" w14:textId="1D0ACBD5" w:rsidR="00A40C6A" w:rsidRPr="00992B6C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Tak, podać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6495CD" w14:textId="77777777" w:rsidR="00A40C6A" w:rsidRPr="00992B6C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40C6A" w:rsidRPr="00992B6C" w14:paraId="6C1C175A" w14:textId="77777777" w:rsidTr="00B6704F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EC299D" w14:textId="1C192047" w:rsidR="00A40C6A" w:rsidRDefault="00FA4A9B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C2E532" w14:textId="77777777" w:rsidR="00A40C6A" w:rsidRDefault="00A40C6A" w:rsidP="00A40C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Szuflady z mechanizmem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samodomykania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 wymiarach:</w:t>
            </w:r>
          </w:p>
          <w:p w14:paraId="05DF72FA" w14:textId="77777777" w:rsidR="00A40C6A" w:rsidRDefault="00A40C6A" w:rsidP="00A40C6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56,9 x 39,8 x 7,6 cm,</w:t>
            </w:r>
          </w:p>
          <w:p w14:paraId="684AA30E" w14:textId="77777777" w:rsidR="00A40C6A" w:rsidRDefault="00A40C6A" w:rsidP="00A40C6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56,9 x 39,8 x 15,5 cm,</w:t>
            </w:r>
          </w:p>
          <w:p w14:paraId="125E3FCF" w14:textId="77777777" w:rsidR="00A40C6A" w:rsidRDefault="00A40C6A" w:rsidP="00A40C6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56,9 x 39,8 x 23,4 cm.</w:t>
            </w:r>
          </w:p>
          <w:p w14:paraId="32054547" w14:textId="77777777" w:rsidR="00A40C6A" w:rsidRPr="00A40C6A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3F7516" w14:textId="375F97B4" w:rsidR="00A40C6A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Tak, podać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7B7AA0" w14:textId="77777777" w:rsidR="00A40C6A" w:rsidRPr="00992B6C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40C6A" w:rsidRPr="00992B6C" w14:paraId="58B6A53C" w14:textId="17D3DC86" w:rsidTr="00B6704F">
        <w:trPr>
          <w:trHeight w:val="30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6AF083" w14:textId="67A1CF0B" w:rsidR="00A40C6A" w:rsidRPr="00992B6C" w:rsidRDefault="00FA4A9B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  <w:r w:rsidR="00A40C6A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311B" w14:textId="2C50BBCF" w:rsidR="00A40C6A" w:rsidRPr="00992B6C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2454C0" w14:textId="29CE6B20" w:rsidR="00A40C6A" w:rsidRPr="00992B6C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Tak, podać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BFCEAE" w14:textId="77777777" w:rsidR="00A40C6A" w:rsidRPr="00992B6C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40C6A" w:rsidRPr="00992B6C" w14:paraId="047462A4" w14:textId="77777777" w:rsidTr="00FA4A9B">
        <w:trPr>
          <w:trHeight w:val="464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7311" w14:textId="3041D1DC" w:rsidR="00A40C6A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4583" w14:textId="6A32F28C" w:rsidR="00A40C6A" w:rsidRPr="00A067EF" w:rsidRDefault="00A40C6A" w:rsidP="00A40C6A">
            <w:pPr>
              <w:rPr>
                <w:rFonts w:ascii="Times New Roman" w:hAnsi="Times New Roman" w:cs="Times New Roman"/>
                <w:bCs/>
                <w:kern w:val="2"/>
              </w:rPr>
            </w:pPr>
            <w:r w:rsidRPr="00A067EF">
              <w:rPr>
                <w:rFonts w:ascii="Times New Roman" w:hAnsi="Times New Roman" w:cs="Times New Roman"/>
                <w:bCs/>
                <w:kern w:val="2"/>
              </w:rPr>
              <w:t xml:space="preserve">Gwarancja </w:t>
            </w:r>
            <w:r>
              <w:rPr>
                <w:rFonts w:ascii="Times New Roman" w:hAnsi="Times New Roman" w:cs="Times New Roman"/>
                <w:bCs/>
                <w:kern w:val="2"/>
              </w:rPr>
              <w:t xml:space="preserve">na zakupiony sprzęt </w:t>
            </w:r>
            <w:r w:rsidRPr="00A067EF">
              <w:rPr>
                <w:rFonts w:ascii="Times New Roman" w:hAnsi="Times New Roman" w:cs="Times New Roman"/>
                <w:bCs/>
                <w:kern w:val="2"/>
              </w:rPr>
              <w:t>- min. 24 miesiące</w:t>
            </w:r>
            <w:r>
              <w:rPr>
                <w:rFonts w:ascii="Times New Roman" w:hAnsi="Times New Roman" w:cs="Times New Roman"/>
                <w:bCs/>
                <w:kern w:val="2"/>
              </w:rPr>
              <w:t xml:space="preserve"> </w:t>
            </w:r>
          </w:p>
        </w:tc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B9FC" w14:textId="3219CD26" w:rsidR="00A40C6A" w:rsidRPr="00A067EF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DB14" w14:textId="77777777" w:rsidR="00A40C6A" w:rsidRPr="00992B6C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40C6A" w:rsidRPr="00992B6C" w14:paraId="1609813F" w14:textId="77777777" w:rsidTr="00FA4A9B">
        <w:trPr>
          <w:trHeight w:val="193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FE24" w14:textId="00E88C13" w:rsidR="00A40C6A" w:rsidRDefault="00FA4A9B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0" w:name="_Hlk177997824"/>
            <w:r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6932" w14:textId="76401DA2" w:rsidR="00A40C6A" w:rsidRPr="00A067EF" w:rsidRDefault="00A40C6A" w:rsidP="00A40C6A">
            <w:pPr>
              <w:rPr>
                <w:rFonts w:ascii="Times New Roman" w:hAnsi="Times New Roman" w:cs="Times New Roman"/>
                <w:bCs/>
                <w:kern w:val="2"/>
              </w:rPr>
            </w:pPr>
            <w:r w:rsidRPr="00A067EF">
              <w:rPr>
                <w:rFonts w:ascii="Times New Roman" w:hAnsi="Times New Roman" w:cs="Times New Roman"/>
                <w:kern w:val="2"/>
              </w:rPr>
              <w:t>Ilość przeglądów zalecanych przez producenta sprzętu w okresie gwarancji Przeglądy zgodnie z dokumentacją producenta dokonywane na koszt Wykonawcy po uprzednim uzgodnieniu terminu z Zamawiającym</w:t>
            </w:r>
          </w:p>
        </w:tc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6CE4" w14:textId="65BF8125" w:rsidR="00A40C6A" w:rsidRPr="00A067EF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067EF">
              <w:rPr>
                <w:rFonts w:ascii="Times New Roman" w:eastAsia="Times New Roman" w:hAnsi="Times New Roman" w:cs="Times New Roman"/>
                <w:lang w:eastAsia="pl-PL"/>
              </w:rPr>
              <w:t>Tak, podać</w:t>
            </w:r>
          </w:p>
        </w:tc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5CD7" w14:textId="77777777" w:rsidR="00A40C6A" w:rsidRPr="00992B6C" w:rsidRDefault="00A40C6A" w:rsidP="00A40C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bookmarkEnd w:id="0"/>
    </w:tbl>
    <w:p w14:paraId="4903118E" w14:textId="77777777" w:rsidR="00B6704F" w:rsidRDefault="00B6704F" w:rsidP="00B6704F">
      <w:pPr>
        <w:pStyle w:val="Teksttreci0"/>
        <w:shd w:val="clear" w:color="auto" w:fill="auto"/>
        <w:spacing w:after="216" w:line="210" w:lineRule="exact"/>
        <w:ind w:left="440"/>
        <w:jc w:val="left"/>
        <w:rPr>
          <w:b/>
          <w:kern w:val="2"/>
        </w:rPr>
      </w:pPr>
    </w:p>
    <w:p w14:paraId="15C560DC" w14:textId="77777777" w:rsidR="00B6704F" w:rsidRDefault="00B6704F" w:rsidP="00B6704F">
      <w:pPr>
        <w:pStyle w:val="Teksttreci0"/>
        <w:shd w:val="clear" w:color="auto" w:fill="auto"/>
        <w:spacing w:after="216" w:line="210" w:lineRule="exact"/>
        <w:ind w:left="440"/>
        <w:jc w:val="left"/>
      </w:pPr>
      <w:bookmarkStart w:id="1" w:name="_Hlk177997913"/>
      <w:r>
        <w:rPr>
          <w:b/>
        </w:rPr>
        <w:t>Zamawiający wymaga złożenia wraz z ofertą następujących przedmiotowych środków dowodowych</w:t>
      </w:r>
      <w:r>
        <w:t>:</w:t>
      </w:r>
    </w:p>
    <w:p w14:paraId="50219D74" w14:textId="77777777" w:rsidR="00B6704F" w:rsidRDefault="00B6704F" w:rsidP="00B6704F">
      <w:pPr>
        <w:pStyle w:val="Teksttreci0"/>
        <w:numPr>
          <w:ilvl w:val="0"/>
          <w:numId w:val="1"/>
        </w:numPr>
        <w:shd w:val="clear" w:color="auto" w:fill="auto"/>
        <w:spacing w:after="0" w:line="250" w:lineRule="exact"/>
        <w:ind w:left="440" w:hanging="420"/>
        <w:jc w:val="left"/>
      </w:pPr>
      <w:r>
        <w:t xml:space="preserve"> Deklarację zgodności producenta (dotyczy wyrobów medycznych).</w:t>
      </w:r>
    </w:p>
    <w:p w14:paraId="34A25A8F" w14:textId="77777777" w:rsidR="00B6704F" w:rsidRDefault="00B6704F" w:rsidP="00B6704F">
      <w:pPr>
        <w:pStyle w:val="Teksttreci0"/>
        <w:numPr>
          <w:ilvl w:val="0"/>
          <w:numId w:val="1"/>
        </w:numPr>
        <w:shd w:val="clear" w:color="auto" w:fill="auto"/>
        <w:spacing w:after="0" w:line="250" w:lineRule="exact"/>
        <w:ind w:left="440" w:right="20" w:hanging="420"/>
        <w:jc w:val="left"/>
      </w:pPr>
      <w:r>
        <w:t xml:space="preserve"> Certyfikat Jednostki Notyfikowanej (dotyczy klasy wyrobu medycznego: I sterylna, I z funkcją pomiarową, II a, II b, III.)</w:t>
      </w:r>
    </w:p>
    <w:p w14:paraId="5378FD9C" w14:textId="77777777" w:rsidR="00B6704F" w:rsidRDefault="00B6704F" w:rsidP="00B6704F">
      <w:pPr>
        <w:pStyle w:val="Teksttreci0"/>
        <w:numPr>
          <w:ilvl w:val="0"/>
          <w:numId w:val="1"/>
        </w:numPr>
        <w:shd w:val="clear" w:color="auto" w:fill="auto"/>
        <w:spacing w:after="56" w:line="250" w:lineRule="exact"/>
        <w:ind w:left="440" w:right="20" w:hanging="420"/>
        <w:jc w:val="both"/>
      </w:pPr>
      <w:r>
        <w:t xml:space="preserve"> Wpis/powiadomienie/zgłoszenie do Urzędu Rejestracji Produktów Leczniczych, Wyrobów Medycznych i Produktów Biobójczych zgodnie z art. 58 ustawy o Wyrobach Medycznych z dnia 20 maja 2010 r. (Dz. U. Nr 107, poz. 679 z 2010 r. z późniejszymi zmianami).</w:t>
      </w:r>
    </w:p>
    <w:p w14:paraId="63A62575" w14:textId="77777777" w:rsidR="00B6704F" w:rsidRDefault="00B6704F" w:rsidP="00B6704F">
      <w:pPr>
        <w:pStyle w:val="Teksttreci0"/>
        <w:numPr>
          <w:ilvl w:val="0"/>
          <w:numId w:val="1"/>
        </w:numPr>
        <w:shd w:val="clear" w:color="auto" w:fill="auto"/>
        <w:spacing w:after="336" w:line="254" w:lineRule="exact"/>
        <w:ind w:left="440" w:right="20" w:hanging="420"/>
        <w:jc w:val="left"/>
      </w:pPr>
      <w:r>
        <w:t xml:space="preserve"> Materiały opisowe pochodzące od producenta takie jak: oryginalne ulotki/ katalogi/opisy przedmiotu zamówienia/dokumentacja techniczna oferowanego sprzętu, instrukcję obsługi w języku polskim potwierdzające wymagane parametry - pełna informacja.</w:t>
      </w:r>
    </w:p>
    <w:p w14:paraId="77F7E6E5" w14:textId="77777777" w:rsidR="00B6704F" w:rsidRDefault="00B6704F" w:rsidP="00B6704F">
      <w:pPr>
        <w:pStyle w:val="Teksttreci0"/>
        <w:shd w:val="clear" w:color="auto" w:fill="auto"/>
        <w:spacing w:after="336" w:line="254" w:lineRule="exact"/>
        <w:ind w:left="440" w:right="2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Oświadczam, że urządzenie jest zgodne z opisem i posiada wymagane certyfikaty i dopuszczenia do stosowania.</w:t>
      </w:r>
    </w:p>
    <w:p w14:paraId="5E0148C7" w14:textId="77777777" w:rsidR="0081062E" w:rsidRPr="0081062E" w:rsidRDefault="0081062E" w:rsidP="0081062E">
      <w:pPr>
        <w:pStyle w:val="Teksttreci0"/>
        <w:spacing w:after="336"/>
        <w:ind w:left="440"/>
        <w:rPr>
          <w:bCs/>
          <w:sz w:val="24"/>
          <w:szCs w:val="24"/>
        </w:rPr>
      </w:pPr>
      <w:r w:rsidRPr="0081062E">
        <w:rPr>
          <w:bCs/>
          <w:sz w:val="24"/>
          <w:szCs w:val="24"/>
        </w:rPr>
        <w:t>.................................................................................</w:t>
      </w:r>
    </w:p>
    <w:p w14:paraId="2BEB755F" w14:textId="35546FC5" w:rsidR="00992B6C" w:rsidRPr="0081062E" w:rsidRDefault="0081062E" w:rsidP="0081062E">
      <w:pPr>
        <w:pStyle w:val="Teksttreci0"/>
        <w:spacing w:after="336"/>
        <w:ind w:left="440"/>
        <w:rPr>
          <w:bCs/>
          <w:sz w:val="24"/>
          <w:szCs w:val="24"/>
        </w:rPr>
      </w:pPr>
      <w:r w:rsidRPr="0081062E">
        <w:rPr>
          <w:bCs/>
          <w:sz w:val="24"/>
          <w:szCs w:val="24"/>
        </w:rPr>
        <w:t xml:space="preserve">                   (data i podpis wykonawcy</w:t>
      </w:r>
      <w:r w:rsidRPr="0081062E">
        <w:rPr>
          <w:bCs/>
          <w:sz w:val="24"/>
          <w:szCs w:val="24"/>
        </w:rPr>
        <w:t>)</w:t>
      </w:r>
      <w:bookmarkEnd w:id="1"/>
    </w:p>
    <w:sectPr w:rsidR="00992B6C" w:rsidRPr="0081062E" w:rsidSect="00651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B2565"/>
    <w:multiLevelType w:val="multilevel"/>
    <w:tmpl w:val="813C4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717714"/>
    <w:multiLevelType w:val="multilevel"/>
    <w:tmpl w:val="FE3E4E7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8021328"/>
    <w:multiLevelType w:val="hybridMultilevel"/>
    <w:tmpl w:val="2F2E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6E1B6B"/>
    <w:multiLevelType w:val="multilevel"/>
    <w:tmpl w:val="FA842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19884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89851689">
    <w:abstractNumId w:val="0"/>
  </w:num>
  <w:num w:numId="3" w16cid:durableId="1092628067">
    <w:abstractNumId w:val="3"/>
  </w:num>
  <w:num w:numId="4" w16cid:durableId="452596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B6C"/>
    <w:rsid w:val="0010555E"/>
    <w:rsid w:val="00142473"/>
    <w:rsid w:val="00273F4E"/>
    <w:rsid w:val="00472C7C"/>
    <w:rsid w:val="00493354"/>
    <w:rsid w:val="004B068A"/>
    <w:rsid w:val="006514CB"/>
    <w:rsid w:val="00716100"/>
    <w:rsid w:val="0076209C"/>
    <w:rsid w:val="007B148D"/>
    <w:rsid w:val="007B6767"/>
    <w:rsid w:val="007F046A"/>
    <w:rsid w:val="0081062E"/>
    <w:rsid w:val="0084290C"/>
    <w:rsid w:val="00891CA3"/>
    <w:rsid w:val="008A7047"/>
    <w:rsid w:val="008A70E1"/>
    <w:rsid w:val="008C786B"/>
    <w:rsid w:val="00992B6C"/>
    <w:rsid w:val="00A067EF"/>
    <w:rsid w:val="00A40C6A"/>
    <w:rsid w:val="00B6704F"/>
    <w:rsid w:val="00BA1221"/>
    <w:rsid w:val="00C65819"/>
    <w:rsid w:val="00CA487C"/>
    <w:rsid w:val="00CA6DDB"/>
    <w:rsid w:val="00CD2292"/>
    <w:rsid w:val="00E03CEE"/>
    <w:rsid w:val="00E14067"/>
    <w:rsid w:val="00F128CA"/>
    <w:rsid w:val="00F24301"/>
    <w:rsid w:val="00F75E53"/>
    <w:rsid w:val="00FA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4697A"/>
  <w15:docId w15:val="{539F7B96-B120-4AF1-9F2B-0864E1EA0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4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B6704F"/>
    <w:rPr>
      <w:rFonts w:ascii="Times New Roman" w:eastAsiaTheme="minorEastAsia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6704F"/>
    <w:pPr>
      <w:ind w:left="720"/>
      <w:contextualSpacing/>
    </w:pPr>
    <w:rPr>
      <w:rFonts w:ascii="Times New Roman" w:eastAsiaTheme="minorEastAsia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B6704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704F"/>
    <w:pPr>
      <w:widowControl w:val="0"/>
      <w:shd w:val="clear" w:color="auto" w:fill="FFFFFF"/>
      <w:spacing w:after="180" w:line="274" w:lineRule="exact"/>
      <w:ind w:hanging="420"/>
      <w:jc w:val="center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7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Florczak</dc:creator>
  <cp:lastModifiedBy>Aneta Wielgo</cp:lastModifiedBy>
  <cp:revision>5</cp:revision>
  <dcterms:created xsi:type="dcterms:W3CDTF">2024-09-24T10:44:00Z</dcterms:created>
  <dcterms:modified xsi:type="dcterms:W3CDTF">2024-10-30T10:56:00Z</dcterms:modified>
</cp:coreProperties>
</file>