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Załącznik nr 6 do SWZ </w:t>
      </w:r>
    </w:p>
    <w:p>
      <w:pPr>
        <w:pStyle w:val="Normal"/>
        <w:jc w:val="right"/>
        <w:rPr>
          <w:rFonts w:ascii="Times New Roman" w:hAnsi="Times New Roman" w:cs="Times New Roman"/>
          <w:strike/>
          <w:color w:val="FF0000"/>
        </w:rPr>
      </w:pPr>
      <w:r>
        <w:rPr>
          <w:rFonts w:cs="Times New Roman" w:ascii="Times New Roman" w:hAnsi="Times New Roman"/>
          <w:strike/>
          <w:color w:val="FF0000"/>
        </w:rPr>
      </w:r>
    </w:p>
    <w:p>
      <w:pPr>
        <w:pStyle w:val="Normal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Cs/>
        </w:rPr>
        <w:t>Znak sprawy:</w:t>
      </w:r>
      <w:r>
        <w:rPr>
          <w:rFonts w:cs="Times New Roman" w:ascii="Times New Roman" w:hAnsi="Times New Roman"/>
          <w:b/>
          <w:bCs/>
        </w:rPr>
        <w:t xml:space="preserve"> MHKi.A.261.3.2024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i/>
          <w:i/>
        </w:rPr>
      </w:pPr>
      <w:r>
        <w:rPr>
          <w:rFonts w:cs="Times New Roman" w:ascii="Times New Roman" w:hAnsi="Times New Roman"/>
          <w:b/>
          <w:bCs/>
          <w:i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i/>
          <w:i/>
        </w:rPr>
      </w:pPr>
      <w:r>
        <w:rPr>
          <w:rFonts w:cs="Times New Roman" w:ascii="Times New Roman" w:hAnsi="Times New Roman"/>
          <w:b/>
          <w:bCs/>
          <w:i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i/>
          <w:i/>
        </w:rPr>
      </w:pPr>
      <w:r>
        <w:rPr>
          <w:rFonts w:cs="Times New Roman" w:ascii="Times New Roman" w:hAnsi="Times New Roman"/>
          <w:b/>
          <w:bCs/>
          <w:i/>
        </w:rPr>
        <w:t>ŚWIADCZENIE USŁUGI OCHRONY  OSÓB I MIENIA MUZEUM HISTORII KIELC w 2025 roku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ZOBOWIĄZANIE PODMIOTU UDOSTĘPNIAJĄCEGO ZASOBY DO </w:t>
      </w:r>
      <w:r>
        <w:rPr>
          <w:rFonts w:cs="Times New Roman" w:ascii="Times New Roman" w:hAnsi="Times New Roman"/>
          <w:b/>
        </w:rPr>
        <w:t>ODDANIA WYKONAWCY DO DYSPOZYCJI NIEZBĘDNYCH ZASOBÓW NA POTRZEBY REALIZACJI DANEGO ZAMÓWIENIA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u w:val="single"/>
        </w:rPr>
        <w:t>Zamawiający</w:t>
      </w:r>
      <w:r>
        <w:rPr>
          <w:rFonts w:cs="Times New Roman" w:ascii="Times New Roman" w:hAnsi="Times New Roman"/>
        </w:rPr>
        <w:t xml:space="preserve">: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Muzeum Historii Kielc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ul. Świętego Leonarda 4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25-303 Kielce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  <w:u w:val="single"/>
        </w:rPr>
        <w:t>Dane podmiotu udostępniającego zasoby</w:t>
      </w:r>
      <w:r>
        <w:rPr>
          <w:rFonts w:cs="Times New Roman" w:ascii="Times New Roman" w:hAnsi="Times New Roman"/>
        </w:rPr>
        <w:t xml:space="preserve"> (nazwa, adres, NIP, KRS*, REGON)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  <w:u w:val="single"/>
        </w:rPr>
        <w:t>Osoby uprawnione do reprezentacji podmiotu udostępniającego zasoby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Imię i nazwisko</w:t>
        <w:tab/>
        <w:t>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Stanowisko,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dane kontaktowe</w:t>
        <w:tab/>
        <w:t>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Informacje dot.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przedstawicielstwa</w:t>
        <w:tab/>
        <w:t>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</w:rPr>
      </w:pPr>
      <w:bookmarkStart w:id="0" w:name="_GoBack"/>
      <w:bookmarkEnd w:id="0"/>
      <w:r>
        <w:rPr>
          <w:rFonts w:cs="Times New Roman" w:ascii="Times New Roman" w:hAnsi="Times New Roman"/>
          <w:b/>
          <w:bCs/>
        </w:rPr>
        <w:t xml:space="preserve">ZOBOWIĄZANIE PODMIOTU UDOSTĘPNIAJĄCEGO ZASOBY DO </w:t>
      </w:r>
      <w:r>
        <w:rPr>
          <w:rFonts w:cs="Times New Roman" w:ascii="Times New Roman" w:hAnsi="Times New Roman"/>
          <w:b/>
        </w:rPr>
        <w:t>ODDANIA WYKONAWCY DO DYSPOZYCJI NIEZBĘDNYCH ZASOBÓW NA POTRZEBY REALIZACJI DANEGO ZAMÓWIENIA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Cs/>
        </w:rPr>
        <w:t xml:space="preserve">Będąc podmiotem, na którego zasoby powołuje się _________________________________ </w:t>
      </w:r>
      <w:r>
        <w:rPr>
          <w:rFonts w:cs="Times New Roman" w:ascii="Times New Roman" w:hAnsi="Times New Roman"/>
          <w:bCs/>
          <w:i/>
        </w:rPr>
        <w:t>(dane wykonawcy/podmiotów wspólnie ubiegających się o udzielenie zamówienia)</w:t>
      </w:r>
      <w:r>
        <w:rPr>
          <w:rFonts w:cs="Times New Roman" w:ascii="Times New Roman" w:hAnsi="Times New Roman"/>
          <w:bCs/>
        </w:rPr>
        <w:t xml:space="preserve"> w postępowaniu pn.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i/>
          <w:i/>
        </w:rPr>
      </w:pPr>
      <w:r>
        <w:rPr>
          <w:rFonts w:cs="Times New Roman" w:ascii="Times New Roman" w:hAnsi="Times New Roman"/>
          <w:b/>
          <w:bCs/>
          <w:i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i/>
          <w:i/>
        </w:rPr>
      </w:pPr>
      <w:r>
        <w:rPr>
          <w:rFonts w:cs="Times New Roman" w:ascii="Times New Roman" w:hAnsi="Times New Roman"/>
          <w:b/>
          <w:bCs/>
          <w:i/>
        </w:rPr>
        <w:t>ŚWIADCZENIE USŁUGI OCHRONY  OSÓB I MIENIA MUZEUM HISTORII KIELC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i/>
          <w:i/>
        </w:rPr>
      </w:pPr>
      <w:r>
        <w:rPr>
          <w:rFonts w:cs="Times New Roman" w:ascii="Times New Roman" w:hAnsi="Times New Roman"/>
          <w:b/>
          <w:bCs/>
          <w:i/>
        </w:rPr>
        <w:t>w 2025 roku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zgodnie z przepisem art. 118 ust. 1 i 3 p.z.p., </w:t>
      </w:r>
      <w:r>
        <w:rPr>
          <w:rFonts w:cs="Times New Roman" w:ascii="Times New Roman" w:hAnsi="Times New Roman"/>
          <w:b/>
          <w:u w:val="single"/>
        </w:rPr>
        <w:t>zobowiązuje się</w:t>
      </w:r>
      <w:r>
        <w:rPr>
          <w:rFonts w:cs="Times New Roman" w:ascii="Times New Roman" w:hAnsi="Times New Roman"/>
        </w:rPr>
        <w:t xml:space="preserve"> do oddania do dyspozycji powyższego wykonawcy swoich zasobów, tj.: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  <w:t xml:space="preserve"> </w:t>
      </w:r>
      <w:r>
        <w:rPr>
          <w:rFonts w:cs="Times New Roman" w:ascii="Times New Roman" w:hAnsi="Times New Roman"/>
          <w:i/>
        </w:rPr>
        <w:t>(określenie zasobu)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Jednocześnie </w:t>
      </w:r>
      <w:r>
        <w:rPr>
          <w:rFonts w:cs="Times New Roman" w:ascii="Times New Roman" w:hAnsi="Times New Roman"/>
          <w:b/>
          <w:u w:val="single"/>
        </w:rPr>
        <w:t>określam</w:t>
      </w:r>
      <w:r>
        <w:rPr>
          <w:rFonts w:cs="Times New Roman" w:ascii="Times New Roman" w:hAnsi="Times New Roman"/>
        </w:rPr>
        <w:t>, co następuje: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0" w:hanging="360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zakres dostępnych wykonawcy zasobów podmiotu udostępniającego zasoby</w:t>
      </w:r>
      <w:r>
        <w:rPr>
          <w:rFonts w:cs="Times New Roman" w:ascii="Times New Roman" w:hAnsi="Times New Roman"/>
        </w:rPr>
        <w:t>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0" w:hanging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u w:val="single"/>
        </w:rPr>
        <w:t>sposób i okres udostępnienia wykonawcy i wykorzystania przez niego zasobów podmiotu udostępniającego te zasoby przy wykonywaniu zamówienia</w:t>
      </w:r>
      <w:r>
        <w:rPr>
          <w:rFonts w:cs="Times New Roman" w:ascii="Times New Roman" w:hAnsi="Times New Roman"/>
        </w:rPr>
        <w:t>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0" w:hanging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u w:val="single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cs="Times New Roman" w:ascii="Times New Roman" w:hAnsi="Times New Roman"/>
        </w:rPr>
        <w:t>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72f2"/>
    <w:pPr>
      <w:widowControl/>
      <w:bidi w:val="0"/>
      <w:spacing w:lineRule="auto" w:line="254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LibreOffice/7.3.2.2$Windows_X86_64 LibreOffice_project/49f2b1bff42cfccbd8f788c8dc32c1c309559be0</Application>
  <AppVersion>15.0000</AppVersion>
  <Pages>2</Pages>
  <Words>222</Words>
  <Characters>2719</Characters>
  <CharactersWithSpaces>2913</CharactersWithSpaces>
  <Paragraphs>37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2023-10-27T08:33:00Z</dcterms:created>
  <dc:creator>Start</dc:creator>
  <dc:description/>
  <dc:language>pl-PL</dc:language>
  <cp:lastModifiedBy/>
  <cp:lastPrinted>2024-10-15T12:41:00Z</cp:lastPrinted>
  <dcterms:modified xsi:type="dcterms:W3CDTF">2024-10-20T20:52:33Z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