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D2655B" w14:textId="14D036D1" w:rsidR="00BC103E" w:rsidRPr="00C61267" w:rsidRDefault="00BC103E" w:rsidP="00C61267">
      <w:pPr>
        <w:tabs>
          <w:tab w:val="right" w:pos="284"/>
          <w:tab w:val="left" w:pos="408"/>
        </w:tabs>
        <w:adjustRightInd w:val="0"/>
        <w:spacing w:after="0"/>
        <w:jc w:val="right"/>
        <w:rPr>
          <w:rFonts w:ascii="Times New Roman" w:hAnsi="Times New Roman" w:cs="Times New Roman"/>
        </w:rPr>
      </w:pPr>
      <w:r w:rsidRPr="00C61267">
        <w:rPr>
          <w:rFonts w:ascii="Times New Roman" w:hAnsi="Times New Roman" w:cs="Times New Roman"/>
        </w:rPr>
        <w:t>Załącznik Nr 2</w:t>
      </w:r>
      <w:r w:rsidR="00786DCD" w:rsidRPr="00C61267">
        <w:rPr>
          <w:rFonts w:ascii="Times New Roman" w:hAnsi="Times New Roman" w:cs="Times New Roman"/>
        </w:rPr>
        <w:t xml:space="preserve"> do S</w:t>
      </w:r>
      <w:r w:rsidR="00DC6F61" w:rsidRPr="00C61267">
        <w:rPr>
          <w:rFonts w:ascii="Times New Roman" w:hAnsi="Times New Roman" w:cs="Times New Roman"/>
        </w:rPr>
        <w:t>WZ</w:t>
      </w:r>
    </w:p>
    <w:p w14:paraId="4A873C82" w14:textId="77777777" w:rsidR="00786DCD" w:rsidRPr="00C61267" w:rsidRDefault="00786DCD" w:rsidP="00C61267">
      <w:pPr>
        <w:spacing w:after="0"/>
        <w:rPr>
          <w:rFonts w:ascii="Times New Roman" w:hAnsi="Times New Roman" w:cs="Times New Roman"/>
          <w:lang w:eastAsia="en-US"/>
        </w:rPr>
      </w:pPr>
    </w:p>
    <w:p w14:paraId="41292902" w14:textId="77777777" w:rsidR="006D22FE" w:rsidRPr="00C61267" w:rsidRDefault="006D22FE" w:rsidP="00C61267">
      <w:pPr>
        <w:spacing w:after="0"/>
        <w:rPr>
          <w:rFonts w:ascii="Times New Roman" w:hAnsi="Times New Roman" w:cs="Times New Roman"/>
          <w:lang w:eastAsia="en-US"/>
        </w:rPr>
      </w:pPr>
    </w:p>
    <w:p w14:paraId="63170D23" w14:textId="77777777" w:rsidR="00786DCD" w:rsidRPr="00C61267" w:rsidRDefault="00786DCD" w:rsidP="00C61267">
      <w:pPr>
        <w:spacing w:after="0"/>
        <w:jc w:val="center"/>
        <w:rPr>
          <w:rFonts w:ascii="Times New Roman" w:hAnsi="Times New Roman" w:cs="Times New Roman"/>
          <w:b/>
          <w:lang w:eastAsia="en-US"/>
        </w:rPr>
      </w:pPr>
      <w:r w:rsidRPr="00C61267">
        <w:rPr>
          <w:rFonts w:ascii="Times New Roman" w:hAnsi="Times New Roman" w:cs="Times New Roman"/>
          <w:b/>
          <w:lang w:eastAsia="en-US"/>
        </w:rPr>
        <w:t>PROJEKTOWANE POSTANOWIENIA UMOWY</w:t>
      </w:r>
    </w:p>
    <w:p w14:paraId="065FE8A3" w14:textId="77777777" w:rsidR="009E2572" w:rsidRPr="00C61267" w:rsidRDefault="00786DCD" w:rsidP="00C61267">
      <w:pPr>
        <w:spacing w:after="0"/>
        <w:jc w:val="center"/>
        <w:rPr>
          <w:rFonts w:ascii="Times New Roman" w:hAnsi="Times New Roman" w:cs="Times New Roman"/>
          <w:b/>
          <w:lang w:eastAsia="en-US"/>
        </w:rPr>
      </w:pPr>
      <w:r w:rsidRPr="00C61267">
        <w:rPr>
          <w:rFonts w:ascii="Times New Roman" w:hAnsi="Times New Roman" w:cs="Times New Roman"/>
          <w:b/>
          <w:lang w:eastAsia="en-US"/>
        </w:rPr>
        <w:t>W SPRAWIE ZAMÓWIENIA PUBLICZNEGO</w:t>
      </w:r>
    </w:p>
    <w:p w14:paraId="286C5E6D" w14:textId="77777777" w:rsidR="000C4340" w:rsidRPr="00C61267" w:rsidRDefault="000C4340" w:rsidP="00C61267">
      <w:pPr>
        <w:spacing w:after="0"/>
        <w:jc w:val="right"/>
        <w:rPr>
          <w:rFonts w:ascii="Times New Roman" w:hAnsi="Times New Roman" w:cs="Times New Roman"/>
          <w:b/>
          <w:color w:val="000000"/>
        </w:rPr>
      </w:pPr>
    </w:p>
    <w:p w14:paraId="299DC1D4" w14:textId="77777777" w:rsidR="000C4340" w:rsidRPr="00C61267" w:rsidRDefault="000C4340" w:rsidP="00C61267">
      <w:pPr>
        <w:pStyle w:val="Nagwek1"/>
        <w:spacing w:before="0" w:after="0"/>
      </w:pPr>
      <w:r w:rsidRPr="00C61267">
        <w:t>§ 1.</w:t>
      </w:r>
    </w:p>
    <w:p w14:paraId="2421A348" w14:textId="77777777" w:rsidR="00494343" w:rsidRPr="00C61267" w:rsidRDefault="00494343" w:rsidP="00C61267">
      <w:pPr>
        <w:pStyle w:val="Nagwek1"/>
        <w:spacing w:before="0" w:after="0"/>
      </w:pPr>
      <w:r w:rsidRPr="00C61267">
        <w:t>PRZEDMIOT UMOWY</w:t>
      </w:r>
    </w:p>
    <w:p w14:paraId="3981BCA6" w14:textId="77777777" w:rsidR="00CD592F" w:rsidRPr="00C61267" w:rsidRDefault="00A832EB" w:rsidP="00C61267">
      <w:pPr>
        <w:pStyle w:val="Akapitzlist"/>
        <w:numPr>
          <w:ilvl w:val="1"/>
          <w:numId w:val="1"/>
        </w:numPr>
        <w:tabs>
          <w:tab w:val="left" w:pos="426"/>
        </w:tabs>
        <w:spacing w:after="0"/>
        <w:ind w:right="51"/>
        <w:contextualSpacing/>
        <w:jc w:val="both"/>
        <w:rPr>
          <w:rFonts w:ascii="Times New Roman" w:hAnsi="Times New Roman" w:cs="Times New Roman"/>
        </w:rPr>
      </w:pPr>
      <w:r w:rsidRPr="00C61267">
        <w:rPr>
          <w:rFonts w:ascii="Times New Roman" w:hAnsi="Times New Roman" w:cs="Times New Roman"/>
        </w:rPr>
        <w:t>Na podstawie niniejszej</w:t>
      </w:r>
      <w:r w:rsidR="00FF0E31" w:rsidRPr="00C61267">
        <w:rPr>
          <w:rFonts w:ascii="Times New Roman" w:hAnsi="Times New Roman" w:cs="Times New Roman"/>
        </w:rPr>
        <w:t xml:space="preserve"> umowy </w:t>
      </w:r>
      <w:r w:rsidR="00CD592F" w:rsidRPr="00C61267">
        <w:rPr>
          <w:rFonts w:ascii="Times New Roman" w:hAnsi="Times New Roman" w:cs="Times New Roman"/>
        </w:rPr>
        <w:t xml:space="preserve">Wykonawca przyjmuje do </w:t>
      </w:r>
      <w:r w:rsidR="00DA0A50" w:rsidRPr="00C61267">
        <w:rPr>
          <w:rFonts w:ascii="Times New Roman" w:hAnsi="Times New Roman" w:cs="Times New Roman"/>
        </w:rPr>
        <w:t xml:space="preserve">wykonania </w:t>
      </w:r>
      <w:r w:rsidR="00CD592F" w:rsidRPr="00C61267">
        <w:rPr>
          <w:rFonts w:ascii="Times New Roman" w:hAnsi="Times New Roman" w:cs="Times New Roman"/>
        </w:rPr>
        <w:t>zadani</w:t>
      </w:r>
      <w:r w:rsidR="005D7A9D" w:rsidRPr="00C61267">
        <w:rPr>
          <w:rFonts w:ascii="Times New Roman" w:hAnsi="Times New Roman" w:cs="Times New Roman"/>
        </w:rPr>
        <w:t>e</w:t>
      </w:r>
      <w:r w:rsidR="00CD592F" w:rsidRPr="00C61267">
        <w:rPr>
          <w:rFonts w:ascii="Times New Roman" w:hAnsi="Times New Roman" w:cs="Times New Roman"/>
        </w:rPr>
        <w:t xml:space="preserve"> pn.:</w:t>
      </w:r>
      <w:r w:rsidR="00DD3F54" w:rsidRPr="00C61267">
        <w:rPr>
          <w:rFonts w:ascii="Times New Roman" w:hAnsi="Times New Roman" w:cs="Times New Roman"/>
          <w:b/>
          <w:i/>
          <w:iCs/>
          <w:lang w:eastAsia="en-US"/>
        </w:rPr>
        <w:t xml:space="preserve"> </w:t>
      </w:r>
      <w:r w:rsidR="00DD3F54" w:rsidRPr="00C61267">
        <w:rPr>
          <w:rFonts w:ascii="Times New Roman" w:hAnsi="Times New Roman" w:cs="Times New Roman"/>
        </w:rPr>
        <w:t>„</w:t>
      </w:r>
      <w:r w:rsidR="0040599E" w:rsidRPr="00C61267">
        <w:rPr>
          <w:rFonts w:ascii="Times New Roman" w:hAnsi="Times New Roman" w:cs="Times New Roman"/>
        </w:rPr>
        <w:t>..........................................</w:t>
      </w:r>
      <w:r w:rsidR="00DD3F54" w:rsidRPr="00C61267">
        <w:rPr>
          <w:rFonts w:ascii="Times New Roman" w:hAnsi="Times New Roman" w:cs="Times New Roman"/>
          <w:lang w:val="x-none"/>
        </w:rPr>
        <w:t>”</w:t>
      </w:r>
      <w:r w:rsidR="00036590" w:rsidRPr="00C61267">
        <w:rPr>
          <w:rFonts w:ascii="Times New Roman" w:hAnsi="Times New Roman" w:cs="Times New Roman"/>
        </w:rPr>
        <w:t>.</w:t>
      </w:r>
    </w:p>
    <w:p w14:paraId="45533C5F" w14:textId="14B137E3" w:rsidR="00B82A3A" w:rsidRPr="00C61267" w:rsidRDefault="00B82A3A" w:rsidP="00C61267">
      <w:pPr>
        <w:numPr>
          <w:ilvl w:val="1"/>
          <w:numId w:val="1"/>
        </w:numPr>
        <w:tabs>
          <w:tab w:val="left" w:pos="426"/>
        </w:tabs>
        <w:spacing w:after="0"/>
        <w:ind w:left="426" w:right="51" w:hanging="426"/>
        <w:contextualSpacing/>
        <w:jc w:val="both"/>
        <w:rPr>
          <w:rFonts w:ascii="Times New Roman" w:hAnsi="Times New Roman" w:cs="Times New Roman"/>
          <w:strike/>
        </w:rPr>
      </w:pPr>
      <w:r w:rsidRPr="00C61267">
        <w:rPr>
          <w:rFonts w:ascii="Times New Roman" w:hAnsi="Times New Roman" w:cs="Times New Roman"/>
        </w:rPr>
        <w:t>Przedmiot zamówienia został opisany za</w:t>
      </w:r>
      <w:r w:rsidR="00855BBE" w:rsidRPr="00C61267">
        <w:rPr>
          <w:rFonts w:ascii="Times New Roman" w:hAnsi="Times New Roman" w:cs="Times New Roman"/>
        </w:rPr>
        <w:t xml:space="preserve"> </w:t>
      </w:r>
      <w:r w:rsidRPr="00C61267">
        <w:rPr>
          <w:rFonts w:ascii="Times New Roman" w:hAnsi="Times New Roman" w:cs="Times New Roman"/>
        </w:rPr>
        <w:t xml:space="preserve">pomocą Dokumentacji projektowej stanowiącej załącznik Nr …, </w:t>
      </w:r>
      <w:proofErr w:type="spellStart"/>
      <w:r w:rsidRPr="00C61267">
        <w:rPr>
          <w:rFonts w:ascii="Times New Roman" w:hAnsi="Times New Roman" w:cs="Times New Roman"/>
        </w:rPr>
        <w:t>STWiORB</w:t>
      </w:r>
      <w:proofErr w:type="spellEnd"/>
      <w:r w:rsidRPr="00C61267">
        <w:rPr>
          <w:rFonts w:ascii="Times New Roman" w:hAnsi="Times New Roman" w:cs="Times New Roman"/>
        </w:rPr>
        <w:t xml:space="preserve"> stanowiącymi załącznik Nr ….. </w:t>
      </w:r>
    </w:p>
    <w:p w14:paraId="253FD876" w14:textId="7B472C94" w:rsidR="00B82A3A" w:rsidRPr="00C61267" w:rsidRDefault="00B82A3A" w:rsidP="00C61267">
      <w:pPr>
        <w:numPr>
          <w:ilvl w:val="1"/>
          <w:numId w:val="1"/>
        </w:numPr>
        <w:tabs>
          <w:tab w:val="left" w:pos="426"/>
        </w:tabs>
        <w:suppressAutoHyphens/>
        <w:spacing w:after="0"/>
        <w:ind w:left="426" w:right="51" w:hanging="426"/>
        <w:jc w:val="both"/>
        <w:rPr>
          <w:rFonts w:ascii="Times New Roman" w:hAnsi="Times New Roman" w:cs="Times New Roman"/>
        </w:rPr>
      </w:pPr>
      <w:r w:rsidRPr="00C61267">
        <w:rPr>
          <w:rFonts w:ascii="Times New Roman" w:hAnsi="Times New Roman" w:cs="Times New Roman"/>
        </w:rPr>
        <w:t xml:space="preserve">Wykonawca zobowiązuje się wykonać wszystkie opisane Dokumentacją projektową oraz </w:t>
      </w:r>
      <w:proofErr w:type="spellStart"/>
      <w:r w:rsidRPr="00C61267">
        <w:rPr>
          <w:rFonts w:ascii="Times New Roman" w:hAnsi="Times New Roman" w:cs="Times New Roman"/>
        </w:rPr>
        <w:t>STWiORB</w:t>
      </w:r>
      <w:proofErr w:type="spellEnd"/>
      <w:r w:rsidRPr="00C61267">
        <w:rPr>
          <w:rFonts w:ascii="Times New Roman" w:hAnsi="Times New Roman" w:cs="Times New Roman"/>
        </w:rPr>
        <w:t xml:space="preserve"> roboty budowlane,</w:t>
      </w:r>
      <w:r w:rsidR="00EE6A81" w:rsidRPr="00C61267">
        <w:rPr>
          <w:rFonts w:ascii="Times New Roman" w:hAnsi="Times New Roman" w:cs="Times New Roman"/>
        </w:rPr>
        <w:t xml:space="preserve"> dostawy, usługi</w:t>
      </w:r>
      <w:r w:rsidRPr="00C61267">
        <w:rPr>
          <w:rFonts w:ascii="Times New Roman" w:hAnsi="Times New Roman" w:cs="Times New Roman"/>
        </w:rPr>
        <w:t xml:space="preserve"> niezbędne do realizacji przedmiotu Umowy zgodnie z Ofertą Wykonawcy stanowiącą załącznik Nr …… oraz zasadami wiedzy technicznej </w:t>
      </w:r>
      <w:r w:rsidRPr="00C61267">
        <w:rPr>
          <w:rFonts w:ascii="Times New Roman" w:hAnsi="Times New Roman" w:cs="Times New Roman"/>
        </w:rPr>
        <w:br/>
        <w:t>i obowiązującymi w Rzeczypospolitej Polskiej przepisami prawa powszechnie obowiązującego.</w:t>
      </w:r>
    </w:p>
    <w:p w14:paraId="1D5FF971" w14:textId="77777777" w:rsidR="00B82A3A" w:rsidRPr="00C61267" w:rsidRDefault="00B82A3A" w:rsidP="00C61267">
      <w:pPr>
        <w:numPr>
          <w:ilvl w:val="1"/>
          <w:numId w:val="1"/>
        </w:numPr>
        <w:tabs>
          <w:tab w:val="left" w:pos="426"/>
        </w:tabs>
        <w:suppressAutoHyphens/>
        <w:spacing w:after="0"/>
        <w:ind w:left="426" w:right="51" w:hanging="426"/>
        <w:jc w:val="both"/>
        <w:rPr>
          <w:rFonts w:ascii="Times New Roman" w:hAnsi="Times New Roman" w:cs="Times New Roman"/>
          <w:color w:val="FF0000"/>
        </w:rPr>
      </w:pPr>
      <w:r w:rsidRPr="00C61267">
        <w:rPr>
          <w:rFonts w:ascii="Times New Roman" w:hAnsi="Times New Roman" w:cs="Times New Roman"/>
        </w:rPr>
        <w:t xml:space="preserve">Wykonawca zobowiązuje się wykonać roboty budowlane, które nie zostały wyszczególnione </w:t>
      </w:r>
      <w:r w:rsidRPr="00C61267">
        <w:rPr>
          <w:rFonts w:ascii="Times New Roman" w:hAnsi="Times New Roman" w:cs="Times New Roman"/>
        </w:rPr>
        <w:br/>
        <w:t>w przedmiarze robót, a są konieczne do realizacji przedmiotu Umowy zgodnie z projektem budowlanym</w:t>
      </w:r>
      <w:r w:rsidRPr="00C61267">
        <w:rPr>
          <w:rFonts w:ascii="Times New Roman" w:hAnsi="Times New Roman" w:cs="Times New Roman"/>
          <w:color w:val="FF0000"/>
        </w:rPr>
        <w:t>.</w:t>
      </w:r>
    </w:p>
    <w:p w14:paraId="05F11DF9" w14:textId="77777777" w:rsidR="00B82A3A" w:rsidRPr="00C61267" w:rsidRDefault="00B82A3A" w:rsidP="00C61267">
      <w:pPr>
        <w:numPr>
          <w:ilvl w:val="1"/>
          <w:numId w:val="1"/>
        </w:numPr>
        <w:tabs>
          <w:tab w:val="left" w:pos="426"/>
        </w:tabs>
        <w:suppressAutoHyphens/>
        <w:spacing w:after="0"/>
        <w:ind w:left="426" w:right="51" w:hanging="426"/>
        <w:jc w:val="both"/>
        <w:rPr>
          <w:rFonts w:ascii="Times New Roman" w:hAnsi="Times New Roman" w:cs="Times New Roman"/>
          <w:color w:val="FF0000"/>
        </w:rPr>
      </w:pPr>
      <w:r w:rsidRPr="00C61267">
        <w:rPr>
          <w:rFonts w:ascii="Times New Roman" w:hAnsi="Times New Roman" w:cs="Times New Roman"/>
        </w:rPr>
        <w:t xml:space="preserve">Dla celów </w:t>
      </w:r>
      <w:proofErr w:type="gramStart"/>
      <w:r w:rsidRPr="00C61267">
        <w:rPr>
          <w:rFonts w:ascii="Times New Roman" w:hAnsi="Times New Roman" w:cs="Times New Roman"/>
        </w:rPr>
        <w:t>interpretacji  będą</w:t>
      </w:r>
      <w:proofErr w:type="gramEnd"/>
      <w:r w:rsidRPr="00C61267">
        <w:rPr>
          <w:rFonts w:ascii="Times New Roman" w:hAnsi="Times New Roman" w:cs="Times New Roman"/>
        </w:rPr>
        <w:t xml:space="preserve"> miały pierwszeństwo dokumenty zgodnie z następującą kolejnością:</w:t>
      </w:r>
    </w:p>
    <w:p w14:paraId="0E179C99"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Umowa</w:t>
      </w:r>
    </w:p>
    <w:p w14:paraId="3ADF4378"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Projekt budowlany,</w:t>
      </w:r>
    </w:p>
    <w:p w14:paraId="222C1AAD"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Projekty wykonawcze,</w:t>
      </w:r>
    </w:p>
    <w:p w14:paraId="11082EA6"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proofErr w:type="spellStart"/>
      <w:r w:rsidRPr="00C61267">
        <w:rPr>
          <w:rFonts w:ascii="Times New Roman" w:hAnsi="Times New Roman" w:cs="Times New Roman"/>
        </w:rPr>
        <w:t>STWiORB</w:t>
      </w:r>
      <w:proofErr w:type="spellEnd"/>
    </w:p>
    <w:p w14:paraId="01F25AF1"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Przedmiar robót,</w:t>
      </w:r>
    </w:p>
    <w:p w14:paraId="499791B6"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SWZ (</w:t>
      </w:r>
      <w:r w:rsidRPr="00C61267">
        <w:rPr>
          <w:rFonts w:ascii="Times New Roman" w:hAnsi="Times New Roman" w:cs="Times New Roman"/>
          <w:i/>
        </w:rPr>
        <w:t xml:space="preserve">w zakresie </w:t>
      </w:r>
      <w:proofErr w:type="gramStart"/>
      <w:r w:rsidRPr="00C61267">
        <w:rPr>
          <w:rFonts w:ascii="Times New Roman" w:hAnsi="Times New Roman" w:cs="Times New Roman"/>
          <w:i/>
        </w:rPr>
        <w:t>nie ujętym</w:t>
      </w:r>
      <w:proofErr w:type="gramEnd"/>
      <w:r w:rsidRPr="00C61267">
        <w:rPr>
          <w:rFonts w:ascii="Times New Roman" w:hAnsi="Times New Roman" w:cs="Times New Roman"/>
          <w:i/>
        </w:rPr>
        <w:t xml:space="preserve"> wyżej</w:t>
      </w:r>
      <w:r w:rsidRPr="00C61267">
        <w:rPr>
          <w:rFonts w:ascii="Times New Roman" w:hAnsi="Times New Roman" w:cs="Times New Roman"/>
        </w:rPr>
        <w:t>)</w:t>
      </w:r>
    </w:p>
    <w:p w14:paraId="56BDDBDE" w14:textId="77777777" w:rsidR="00B82A3A" w:rsidRPr="00C61267" w:rsidRDefault="00B82A3A" w:rsidP="00C61267">
      <w:pPr>
        <w:numPr>
          <w:ilvl w:val="0"/>
          <w:numId w:val="35"/>
        </w:numPr>
        <w:tabs>
          <w:tab w:val="left" w:pos="851"/>
        </w:tabs>
        <w:spacing w:after="0"/>
        <w:ind w:left="993" w:hanging="284"/>
        <w:jc w:val="both"/>
        <w:rPr>
          <w:rFonts w:ascii="Times New Roman" w:hAnsi="Times New Roman" w:cs="Times New Roman"/>
        </w:rPr>
      </w:pPr>
      <w:r w:rsidRPr="00C61267">
        <w:rPr>
          <w:rFonts w:ascii="Times New Roman" w:hAnsi="Times New Roman" w:cs="Times New Roman"/>
        </w:rPr>
        <w:t>Oferta Wykonawcy.</w:t>
      </w:r>
    </w:p>
    <w:p w14:paraId="4CA8C1F1" w14:textId="77777777" w:rsidR="000B785C" w:rsidRPr="00C61267" w:rsidRDefault="000C4340" w:rsidP="00C61267">
      <w:pPr>
        <w:pStyle w:val="Nagwek1"/>
        <w:spacing w:before="0" w:after="0"/>
        <w:rPr>
          <w:lang w:val="en-US" w:eastAsia="en-US"/>
        </w:rPr>
      </w:pPr>
      <w:r w:rsidRPr="00C61267">
        <w:rPr>
          <w:lang w:val="en-US" w:eastAsia="en-US"/>
        </w:rPr>
        <w:t>§ 2.</w:t>
      </w:r>
    </w:p>
    <w:p w14:paraId="012522C8" w14:textId="77777777" w:rsidR="000B785C" w:rsidRPr="00C61267" w:rsidRDefault="000B785C" w:rsidP="00C61267">
      <w:pPr>
        <w:pStyle w:val="Nagwek1"/>
        <w:spacing w:before="0" w:after="0"/>
        <w:rPr>
          <w:lang w:val="en-US" w:eastAsia="en-US"/>
        </w:rPr>
      </w:pPr>
      <w:r w:rsidRPr="00C61267">
        <w:rPr>
          <w:lang w:eastAsia="en-US"/>
        </w:rPr>
        <w:t>TERMINY</w:t>
      </w:r>
      <w:r w:rsidRPr="00C61267">
        <w:rPr>
          <w:lang w:val="en-US" w:eastAsia="en-US"/>
        </w:rPr>
        <w:t xml:space="preserve"> </w:t>
      </w:r>
    </w:p>
    <w:p w14:paraId="08B3F92C" w14:textId="77777777" w:rsidR="00065936" w:rsidRPr="00C61267" w:rsidRDefault="00065936" w:rsidP="00C61267">
      <w:pPr>
        <w:pStyle w:val="Akapitzlist"/>
        <w:widowControl w:val="0"/>
        <w:numPr>
          <w:ilvl w:val="0"/>
          <w:numId w:val="2"/>
        </w:numPr>
        <w:tabs>
          <w:tab w:val="left" w:pos="567"/>
        </w:tabs>
        <w:suppressAutoHyphens/>
        <w:spacing w:after="0"/>
        <w:contextualSpacing/>
        <w:jc w:val="both"/>
        <w:rPr>
          <w:rFonts w:ascii="Times New Roman" w:hAnsi="Times New Roman" w:cs="Times New Roman"/>
        </w:rPr>
      </w:pPr>
      <w:r w:rsidRPr="00C61267">
        <w:rPr>
          <w:rFonts w:ascii="Times New Roman" w:hAnsi="Times New Roman" w:cs="Times New Roman"/>
        </w:rPr>
        <w:t>Zamawiający przekaże Wykonawcy Teren budowy w całości lub w częściach niezbędnych dla realizacji przedmiotu Umowy lub jego części w terminie do 7 dni roboczych od dnia zawarcia Umowy.</w:t>
      </w:r>
    </w:p>
    <w:p w14:paraId="7B6ACE65" w14:textId="77777777" w:rsidR="00B82A3A" w:rsidRPr="00C61267" w:rsidRDefault="00B82A3A" w:rsidP="00C61267">
      <w:pPr>
        <w:pStyle w:val="Akapitzlist"/>
        <w:widowControl w:val="0"/>
        <w:numPr>
          <w:ilvl w:val="0"/>
          <w:numId w:val="2"/>
        </w:numPr>
        <w:tabs>
          <w:tab w:val="left" w:pos="567"/>
        </w:tabs>
        <w:suppressAutoHyphens/>
        <w:spacing w:after="0"/>
        <w:contextualSpacing/>
        <w:jc w:val="both"/>
        <w:rPr>
          <w:rFonts w:ascii="Times New Roman" w:hAnsi="Times New Roman" w:cs="Times New Roman"/>
        </w:rPr>
      </w:pPr>
      <w:r w:rsidRPr="00C61267">
        <w:rPr>
          <w:rFonts w:ascii="Times New Roman" w:hAnsi="Times New Roman" w:cs="Times New Roman"/>
        </w:rPr>
        <w:t xml:space="preserve">Rozpoczęcie realizacji robót budowlanych przez Wykonawcę nastąpi po dniu przekazania przez Zamawiającego Dokumentacji projektowej oraz </w:t>
      </w:r>
      <w:proofErr w:type="spellStart"/>
      <w:r w:rsidRPr="00C61267">
        <w:rPr>
          <w:rFonts w:ascii="Times New Roman" w:hAnsi="Times New Roman" w:cs="Times New Roman"/>
        </w:rPr>
        <w:t>STWiORB</w:t>
      </w:r>
      <w:proofErr w:type="spellEnd"/>
      <w:r w:rsidRPr="00C61267">
        <w:rPr>
          <w:rFonts w:ascii="Times New Roman" w:hAnsi="Times New Roman" w:cs="Times New Roman"/>
        </w:rPr>
        <w:t xml:space="preserve"> i po protokolarnym przejęciu Terenu budowy przez Kierownika budowy.</w:t>
      </w:r>
    </w:p>
    <w:p w14:paraId="4B7CF3FC" w14:textId="0F2F566F" w:rsidR="00B82A3A" w:rsidRPr="00C61267" w:rsidRDefault="00B82A3A" w:rsidP="00C61267">
      <w:pPr>
        <w:pStyle w:val="Akapitzlist"/>
        <w:widowControl w:val="0"/>
        <w:numPr>
          <w:ilvl w:val="0"/>
          <w:numId w:val="2"/>
        </w:numPr>
        <w:tabs>
          <w:tab w:val="left" w:pos="567"/>
        </w:tabs>
        <w:suppressAutoHyphens/>
        <w:spacing w:after="0"/>
        <w:contextualSpacing/>
        <w:jc w:val="both"/>
        <w:rPr>
          <w:rFonts w:ascii="Times New Roman" w:hAnsi="Times New Roman" w:cs="Times New Roman"/>
          <w:strike/>
        </w:rPr>
      </w:pPr>
      <w:r w:rsidRPr="00C61267">
        <w:rPr>
          <w:rFonts w:ascii="Times New Roman" w:hAnsi="Times New Roman" w:cs="Times New Roman"/>
        </w:rPr>
        <w:t xml:space="preserve">Termin zakończenia robót budowlanych ustala się na </w:t>
      </w:r>
      <w:r w:rsidR="00855BBE" w:rsidRPr="00C61267">
        <w:rPr>
          <w:rFonts w:ascii="Times New Roman" w:hAnsi="Times New Roman" w:cs="Times New Roman"/>
        </w:rPr>
        <w:t>……………………………</w:t>
      </w:r>
      <w:r w:rsidRPr="00C61267">
        <w:rPr>
          <w:rFonts w:ascii="Times New Roman" w:hAnsi="Times New Roman" w:cs="Times New Roman"/>
        </w:rPr>
        <w:t>.</w:t>
      </w:r>
      <w:r w:rsidR="00696D8C" w:rsidRPr="00C61267">
        <w:rPr>
          <w:rFonts w:ascii="Times New Roman" w:hAnsi="Times New Roman" w:cs="Times New Roman"/>
        </w:rPr>
        <w:t xml:space="preserve"> </w:t>
      </w:r>
    </w:p>
    <w:p w14:paraId="13A8F360" w14:textId="77777777" w:rsidR="00DB2F85" w:rsidRPr="00C61267" w:rsidRDefault="000C4340" w:rsidP="00C61267">
      <w:pPr>
        <w:pStyle w:val="Akapitzlist"/>
        <w:widowControl w:val="0"/>
        <w:numPr>
          <w:ilvl w:val="0"/>
          <w:numId w:val="2"/>
        </w:numPr>
        <w:tabs>
          <w:tab w:val="left" w:pos="567"/>
        </w:tabs>
        <w:suppressAutoHyphens/>
        <w:spacing w:after="0"/>
        <w:contextualSpacing/>
        <w:jc w:val="both"/>
        <w:rPr>
          <w:rFonts w:ascii="Times New Roman" w:hAnsi="Times New Roman" w:cs="Times New Roman"/>
        </w:rPr>
      </w:pPr>
      <w:r w:rsidRPr="00C61267">
        <w:rPr>
          <w:rFonts w:ascii="Times New Roman" w:hAnsi="Times New Roman" w:cs="Times New Roman"/>
        </w:rPr>
        <w:t>Wykonawca zobowiązuje się w terminie obwiązywania rękojmi/gwarancji (</w:t>
      </w:r>
      <w:r w:rsidRPr="00C61267">
        <w:rPr>
          <w:rFonts w:ascii="Times New Roman" w:hAnsi="Times New Roman" w:cs="Times New Roman"/>
          <w:i/>
        </w:rPr>
        <w:t>wpisać, ten, który jest dłuższy</w:t>
      </w:r>
      <w:r w:rsidRPr="00C61267">
        <w:rPr>
          <w:rFonts w:ascii="Times New Roman" w:hAnsi="Times New Roman" w:cs="Times New Roman"/>
        </w:rPr>
        <w:t xml:space="preserve">), to jest w terminie … miesięcy od dnia Odbioru końcowego, usunąć wszystkie ujawnione </w:t>
      </w:r>
      <w:r w:rsidR="00001362" w:rsidRPr="00C61267">
        <w:rPr>
          <w:rFonts w:ascii="Times New Roman" w:hAnsi="Times New Roman" w:cs="Times New Roman"/>
        </w:rPr>
        <w:t>w</w:t>
      </w:r>
      <w:r w:rsidRPr="00C61267">
        <w:rPr>
          <w:rFonts w:ascii="Times New Roman" w:hAnsi="Times New Roman" w:cs="Times New Roman"/>
        </w:rPr>
        <w:t>ady dotyczące realizacji przedmiotu Umowy.</w:t>
      </w:r>
    </w:p>
    <w:p w14:paraId="538D61C5" w14:textId="77777777" w:rsidR="009E2572" w:rsidRPr="00C61267" w:rsidRDefault="009E2572" w:rsidP="00C61267">
      <w:pPr>
        <w:pStyle w:val="Nagwek1"/>
        <w:spacing w:before="0" w:after="0"/>
        <w:rPr>
          <w:lang w:eastAsia="en-US"/>
        </w:rPr>
      </w:pPr>
      <w:r w:rsidRPr="00C61267">
        <w:rPr>
          <w:lang w:eastAsia="en-US"/>
        </w:rPr>
        <w:t>§ 3.</w:t>
      </w:r>
    </w:p>
    <w:p w14:paraId="71ECAFBC" w14:textId="77777777" w:rsidR="00001362" w:rsidRPr="00C61267" w:rsidRDefault="00001362" w:rsidP="00C61267">
      <w:pPr>
        <w:pStyle w:val="Tekstpodstawowy"/>
        <w:tabs>
          <w:tab w:val="left" w:pos="426"/>
          <w:tab w:val="left" w:pos="567"/>
        </w:tabs>
        <w:suppressAutoHyphens/>
        <w:spacing w:after="0" w:line="360" w:lineRule="auto"/>
        <w:ind w:right="51"/>
        <w:jc w:val="center"/>
        <w:rPr>
          <w:rFonts w:ascii="Times New Roman" w:hAnsi="Times New Roman" w:cs="Times New Roman"/>
          <w:b/>
        </w:rPr>
      </w:pPr>
      <w:r w:rsidRPr="00C61267">
        <w:rPr>
          <w:rFonts w:ascii="Times New Roman" w:hAnsi="Times New Roman" w:cs="Times New Roman"/>
          <w:b/>
        </w:rPr>
        <w:t>OBOWIĄZKI ZAMAWIAJĄCEGO</w:t>
      </w:r>
    </w:p>
    <w:p w14:paraId="201EB217" w14:textId="77777777" w:rsidR="00001362"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Zamawiający jest zobowiązany do realizacji Umowy w terminach i na zasadach określonych </w:t>
      </w:r>
      <w:r w:rsidR="002A6302" w:rsidRPr="00C61267">
        <w:rPr>
          <w:rFonts w:ascii="Times New Roman" w:hAnsi="Times New Roman" w:cs="Times New Roman"/>
        </w:rPr>
        <w:br/>
      </w:r>
      <w:r w:rsidRPr="00C61267">
        <w:rPr>
          <w:rFonts w:ascii="Times New Roman" w:hAnsi="Times New Roman" w:cs="Times New Roman"/>
        </w:rPr>
        <w:t>w Umowie.</w:t>
      </w:r>
    </w:p>
    <w:p w14:paraId="54A2DA52" w14:textId="77777777" w:rsidR="00001362"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Zamawiający jest także zobowiązany do:</w:t>
      </w:r>
    </w:p>
    <w:p w14:paraId="069E5DF3" w14:textId="77777777" w:rsidR="00001362" w:rsidRPr="00C61267" w:rsidRDefault="00001362" w:rsidP="00C61267">
      <w:pPr>
        <w:pStyle w:val="Akapitzlist"/>
        <w:numPr>
          <w:ilvl w:val="0"/>
          <w:numId w:val="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ustanowienia</w:t>
      </w:r>
      <w:proofErr w:type="gramEnd"/>
      <w:r w:rsidRPr="00C61267">
        <w:rPr>
          <w:rFonts w:ascii="Times New Roman" w:hAnsi="Times New Roman" w:cs="Times New Roman"/>
        </w:rPr>
        <w:t xml:space="preserve"> nadzoru inwestorskiego,</w:t>
      </w:r>
    </w:p>
    <w:p w14:paraId="0486E4CF" w14:textId="77777777" w:rsidR="00001362" w:rsidRPr="00C61267" w:rsidRDefault="00001362" w:rsidP="00C61267">
      <w:pPr>
        <w:pStyle w:val="Akapitzlist"/>
        <w:numPr>
          <w:ilvl w:val="0"/>
          <w:numId w:val="4"/>
        </w:numPr>
        <w:spacing w:after="0"/>
        <w:ind w:left="851" w:hanging="284"/>
        <w:jc w:val="both"/>
        <w:rPr>
          <w:rFonts w:ascii="Times New Roman" w:hAnsi="Times New Roman" w:cs="Times New Roman"/>
        </w:rPr>
      </w:pPr>
      <w:proofErr w:type="gramStart"/>
      <w:r w:rsidRPr="00C61267">
        <w:rPr>
          <w:rFonts w:ascii="Times New Roman" w:hAnsi="Times New Roman" w:cs="Times New Roman"/>
        </w:rPr>
        <w:t>protokolarnego</w:t>
      </w:r>
      <w:proofErr w:type="gramEnd"/>
      <w:r w:rsidRPr="00C61267">
        <w:rPr>
          <w:rFonts w:ascii="Times New Roman" w:hAnsi="Times New Roman" w:cs="Times New Roman"/>
        </w:rPr>
        <w:t xml:space="preserve"> przekazania Wykonawcy Terenu budowy, </w:t>
      </w:r>
    </w:p>
    <w:p w14:paraId="46048F26" w14:textId="77777777" w:rsidR="00001362" w:rsidRPr="00C61267" w:rsidRDefault="00001362" w:rsidP="00C61267">
      <w:pPr>
        <w:pStyle w:val="Akapitzlist"/>
        <w:numPr>
          <w:ilvl w:val="0"/>
          <w:numId w:val="4"/>
        </w:numPr>
        <w:spacing w:after="0"/>
        <w:ind w:left="851" w:hanging="284"/>
        <w:jc w:val="both"/>
        <w:rPr>
          <w:rFonts w:ascii="Times New Roman" w:hAnsi="Times New Roman" w:cs="Times New Roman"/>
        </w:rPr>
      </w:pPr>
      <w:proofErr w:type="gramStart"/>
      <w:r w:rsidRPr="00C61267">
        <w:rPr>
          <w:rFonts w:ascii="Times New Roman" w:hAnsi="Times New Roman" w:cs="Times New Roman"/>
        </w:rPr>
        <w:t>nieodpłatnego</w:t>
      </w:r>
      <w:proofErr w:type="gramEnd"/>
      <w:r w:rsidRPr="00C61267">
        <w:rPr>
          <w:rFonts w:ascii="Times New Roman" w:hAnsi="Times New Roman" w:cs="Times New Roman"/>
        </w:rPr>
        <w:t xml:space="preserve"> udostępnienia Wykonawcy terenu pod Zaplecze budowy,</w:t>
      </w:r>
    </w:p>
    <w:p w14:paraId="37F47641" w14:textId="77777777" w:rsidR="00001362" w:rsidRPr="00C61267" w:rsidRDefault="00001362" w:rsidP="00C61267">
      <w:pPr>
        <w:pStyle w:val="Akapitzlist"/>
        <w:numPr>
          <w:ilvl w:val="0"/>
          <w:numId w:val="4"/>
        </w:numPr>
        <w:spacing w:after="0"/>
        <w:ind w:left="851" w:hanging="284"/>
        <w:jc w:val="both"/>
        <w:rPr>
          <w:rFonts w:ascii="Times New Roman" w:hAnsi="Times New Roman" w:cs="Times New Roman"/>
        </w:rPr>
      </w:pPr>
      <w:proofErr w:type="gramStart"/>
      <w:r w:rsidRPr="00C61267">
        <w:rPr>
          <w:rFonts w:ascii="Times New Roman" w:hAnsi="Times New Roman" w:cs="Times New Roman"/>
        </w:rPr>
        <w:lastRenderedPageBreak/>
        <w:t>wyznaczania</w:t>
      </w:r>
      <w:proofErr w:type="gramEnd"/>
      <w:r w:rsidRPr="00C61267">
        <w:rPr>
          <w:rFonts w:ascii="Times New Roman" w:hAnsi="Times New Roman" w:cs="Times New Roman"/>
        </w:rPr>
        <w:t xml:space="preserve"> terminów odbiorów robót n</w:t>
      </w:r>
      <w:r w:rsidR="00065B2E" w:rsidRPr="00C61267">
        <w:rPr>
          <w:rFonts w:ascii="Times New Roman" w:hAnsi="Times New Roman" w:cs="Times New Roman"/>
        </w:rPr>
        <w:t xml:space="preserve">ie przekraczających </w:t>
      </w:r>
      <w:r w:rsidR="000A3174" w:rsidRPr="00C61267">
        <w:rPr>
          <w:rFonts w:ascii="Times New Roman" w:hAnsi="Times New Roman" w:cs="Times New Roman"/>
        </w:rPr>
        <w:t>4</w:t>
      </w:r>
      <w:r w:rsidRPr="00C61267">
        <w:rPr>
          <w:rFonts w:ascii="Times New Roman" w:hAnsi="Times New Roman" w:cs="Times New Roman"/>
        </w:rPr>
        <w:t xml:space="preserve"> dni roboczych od dnia powiadomienia Zamawiającego przez Wykonawcę o gotowości do odbiorów, </w:t>
      </w:r>
    </w:p>
    <w:p w14:paraId="38696019" w14:textId="77777777" w:rsidR="00001362" w:rsidRPr="00C61267" w:rsidRDefault="00001362" w:rsidP="00C61267">
      <w:pPr>
        <w:pStyle w:val="Akapitzlist"/>
        <w:numPr>
          <w:ilvl w:val="0"/>
          <w:numId w:val="4"/>
        </w:numPr>
        <w:spacing w:after="0"/>
        <w:ind w:left="851" w:hanging="284"/>
        <w:jc w:val="both"/>
        <w:rPr>
          <w:rFonts w:ascii="Times New Roman" w:hAnsi="Times New Roman" w:cs="Times New Roman"/>
        </w:rPr>
      </w:pPr>
      <w:proofErr w:type="gramStart"/>
      <w:r w:rsidRPr="00C61267">
        <w:rPr>
          <w:rFonts w:ascii="Times New Roman" w:hAnsi="Times New Roman" w:cs="Times New Roman"/>
        </w:rPr>
        <w:t>terminowego</w:t>
      </w:r>
      <w:proofErr w:type="gramEnd"/>
      <w:r w:rsidRPr="00C61267">
        <w:rPr>
          <w:rFonts w:ascii="Times New Roman" w:hAnsi="Times New Roman" w:cs="Times New Roman"/>
        </w:rPr>
        <w:t xml:space="preserve"> przystępowania do odbiorów robót budowlanych,</w:t>
      </w:r>
    </w:p>
    <w:p w14:paraId="3D9879AC" w14:textId="77777777" w:rsidR="00001362" w:rsidRPr="00C61267" w:rsidRDefault="00001362" w:rsidP="00C61267">
      <w:pPr>
        <w:pStyle w:val="Akapitzlist"/>
        <w:numPr>
          <w:ilvl w:val="0"/>
          <w:numId w:val="4"/>
        </w:numPr>
        <w:spacing w:after="0"/>
        <w:ind w:left="851" w:hanging="284"/>
        <w:jc w:val="both"/>
        <w:rPr>
          <w:rFonts w:ascii="Times New Roman" w:hAnsi="Times New Roman" w:cs="Times New Roman"/>
        </w:rPr>
      </w:pPr>
      <w:proofErr w:type="gramStart"/>
      <w:r w:rsidRPr="00C61267">
        <w:rPr>
          <w:rFonts w:ascii="Times New Roman" w:hAnsi="Times New Roman" w:cs="Times New Roman"/>
        </w:rPr>
        <w:t>terminowej</w:t>
      </w:r>
      <w:proofErr w:type="gramEnd"/>
      <w:r w:rsidRPr="00C61267">
        <w:rPr>
          <w:rFonts w:ascii="Times New Roman" w:hAnsi="Times New Roman" w:cs="Times New Roman"/>
        </w:rPr>
        <w:t xml:space="preserve"> zapłaty wynagrodzenia należnego Wykonawcy za wykonanie przedmiotu Umowy,</w:t>
      </w:r>
    </w:p>
    <w:p w14:paraId="1D80861E" w14:textId="77777777" w:rsidR="00001362"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Zamawiający jest zobowiązany w terminach określonych Umową do odbiorów:</w:t>
      </w:r>
    </w:p>
    <w:p w14:paraId="66A5DD13" w14:textId="77777777" w:rsidR="00001362" w:rsidRPr="00C61267" w:rsidRDefault="00001362" w:rsidP="00C61267">
      <w:pPr>
        <w:pStyle w:val="Akapitzlist"/>
        <w:numPr>
          <w:ilvl w:val="0"/>
          <w:numId w:val="3"/>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robót</w:t>
      </w:r>
      <w:proofErr w:type="gramEnd"/>
      <w:r w:rsidRPr="00C61267">
        <w:rPr>
          <w:rFonts w:ascii="Times New Roman" w:hAnsi="Times New Roman" w:cs="Times New Roman"/>
        </w:rPr>
        <w:t xml:space="preserve"> ulegających zakryciu,</w:t>
      </w:r>
    </w:p>
    <w:p w14:paraId="041F1A3E" w14:textId="77777777" w:rsidR="00001362" w:rsidRPr="00C61267" w:rsidRDefault="00001362" w:rsidP="00C61267">
      <w:pPr>
        <w:pStyle w:val="Akapitzlist"/>
        <w:numPr>
          <w:ilvl w:val="0"/>
          <w:numId w:val="3"/>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robót</w:t>
      </w:r>
      <w:proofErr w:type="gramEnd"/>
      <w:r w:rsidRPr="00C61267">
        <w:rPr>
          <w:rFonts w:ascii="Times New Roman" w:hAnsi="Times New Roman" w:cs="Times New Roman"/>
        </w:rPr>
        <w:t xml:space="preserve"> zanikających, </w:t>
      </w:r>
    </w:p>
    <w:p w14:paraId="383E650F" w14:textId="77777777" w:rsidR="00001362" w:rsidRPr="00C61267" w:rsidRDefault="00001362" w:rsidP="00C61267">
      <w:pPr>
        <w:pStyle w:val="Akapitzlist"/>
        <w:numPr>
          <w:ilvl w:val="0"/>
          <w:numId w:val="3"/>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częściowych</w:t>
      </w:r>
      <w:proofErr w:type="gramEnd"/>
      <w:r w:rsidRPr="00C61267">
        <w:rPr>
          <w:rFonts w:ascii="Times New Roman" w:hAnsi="Times New Roman" w:cs="Times New Roman"/>
        </w:rPr>
        <w:t>,</w:t>
      </w:r>
    </w:p>
    <w:p w14:paraId="4CB7D48E" w14:textId="77777777" w:rsidR="00001362" w:rsidRPr="00C61267" w:rsidRDefault="00065B2E" w:rsidP="00C61267">
      <w:pPr>
        <w:pStyle w:val="Akapitzlist"/>
        <w:numPr>
          <w:ilvl w:val="0"/>
          <w:numId w:val="3"/>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końcowego</w:t>
      </w:r>
      <w:proofErr w:type="gramEnd"/>
      <w:r w:rsidR="005307DC" w:rsidRPr="00C61267">
        <w:rPr>
          <w:rFonts w:ascii="Times New Roman" w:hAnsi="Times New Roman" w:cs="Times New Roman"/>
        </w:rPr>
        <w:t xml:space="preserve"> robót.</w:t>
      </w:r>
    </w:p>
    <w:p w14:paraId="436218D6" w14:textId="47BDB568" w:rsidR="00001362"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Odbiorów robót ulegających zakryciu i zanikających oraz częściowych dokonuje w imieniu Zamawiającego Inspektor nadzoru inwestorskiego.</w:t>
      </w:r>
    </w:p>
    <w:p w14:paraId="255FAE00" w14:textId="77777777" w:rsidR="00001362"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Zamawiający dokona komisyjnego odbioru końcowego robót budowlanych będących przedmiotem Umowy wyznaczając upoważnionych przedstawicieli, przy udziale upoważnionych przedstawicieli Wykonawcy, prz</w:t>
      </w:r>
      <w:r w:rsidR="00065B2E" w:rsidRPr="00C61267">
        <w:rPr>
          <w:rFonts w:ascii="Times New Roman" w:hAnsi="Times New Roman" w:cs="Times New Roman"/>
        </w:rPr>
        <w:t>ystępując do odbioru w ciągu 7</w:t>
      </w:r>
      <w:r w:rsidRPr="00C61267">
        <w:rPr>
          <w:rFonts w:ascii="Times New Roman" w:hAnsi="Times New Roman" w:cs="Times New Roman"/>
        </w:rPr>
        <w:t xml:space="preserve"> dni roboczych od dnia zgłoszenia przez Wykonawcę zakończenia robót. Odbiór końcowy </w:t>
      </w:r>
      <w:r w:rsidR="00065B2E" w:rsidRPr="00C61267">
        <w:rPr>
          <w:rFonts w:ascii="Times New Roman" w:hAnsi="Times New Roman" w:cs="Times New Roman"/>
        </w:rPr>
        <w:t>zostanie zakończony w ciągu 14</w:t>
      </w:r>
      <w:r w:rsidRPr="00C61267">
        <w:rPr>
          <w:rFonts w:ascii="Times New Roman" w:hAnsi="Times New Roman" w:cs="Times New Roman"/>
        </w:rPr>
        <w:t xml:space="preserve"> dni roboczych.</w:t>
      </w:r>
    </w:p>
    <w:p w14:paraId="62A2EAD3" w14:textId="77777777" w:rsidR="006D22FE" w:rsidRPr="00C61267" w:rsidRDefault="00001362" w:rsidP="00C61267">
      <w:pPr>
        <w:pStyle w:val="Akapitzlist"/>
        <w:numPr>
          <w:ilvl w:val="1"/>
          <w:numId w:val="5"/>
        </w:numPr>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Zamawiający jest zobowiązany przystępować do odbiorów robót i dokonywać odbiorów robót </w:t>
      </w:r>
      <w:r w:rsidR="00DC6F61" w:rsidRPr="00C61267">
        <w:rPr>
          <w:rFonts w:ascii="Times New Roman" w:hAnsi="Times New Roman" w:cs="Times New Roman"/>
        </w:rPr>
        <w:br/>
      </w:r>
      <w:r w:rsidRPr="00C61267">
        <w:rPr>
          <w:rFonts w:ascii="Times New Roman" w:hAnsi="Times New Roman" w:cs="Times New Roman"/>
        </w:rPr>
        <w:t xml:space="preserve">w terminach wynikających z Umowy. </w:t>
      </w:r>
    </w:p>
    <w:p w14:paraId="1F177CAB" w14:textId="77777777" w:rsidR="006D22FE" w:rsidRPr="00C61267" w:rsidRDefault="006D22FE" w:rsidP="00C61267">
      <w:pPr>
        <w:pStyle w:val="Nagwek1"/>
        <w:spacing w:before="0" w:after="0"/>
        <w:rPr>
          <w:lang w:eastAsia="en-US"/>
        </w:rPr>
      </w:pPr>
    </w:p>
    <w:p w14:paraId="631661B1" w14:textId="77777777" w:rsidR="00065B2E" w:rsidRPr="00C61267" w:rsidRDefault="00065B2E" w:rsidP="00C61267">
      <w:pPr>
        <w:pStyle w:val="Nagwek1"/>
        <w:spacing w:before="0" w:after="0"/>
        <w:rPr>
          <w:lang w:eastAsia="en-US"/>
        </w:rPr>
      </w:pPr>
      <w:r w:rsidRPr="00C61267">
        <w:rPr>
          <w:lang w:eastAsia="en-US"/>
        </w:rPr>
        <w:t>§ 4.</w:t>
      </w:r>
    </w:p>
    <w:p w14:paraId="6CAEBEA1" w14:textId="77777777" w:rsidR="00065B2E" w:rsidRPr="00C61267" w:rsidRDefault="00065B2E" w:rsidP="00C61267">
      <w:pPr>
        <w:pStyle w:val="Tekstpodstawowy"/>
        <w:tabs>
          <w:tab w:val="left" w:pos="426"/>
          <w:tab w:val="left" w:pos="567"/>
        </w:tabs>
        <w:suppressAutoHyphens/>
        <w:spacing w:after="0" w:line="360" w:lineRule="auto"/>
        <w:ind w:right="51"/>
        <w:jc w:val="center"/>
        <w:rPr>
          <w:rFonts w:ascii="Times New Roman" w:hAnsi="Times New Roman" w:cs="Times New Roman"/>
          <w:b/>
        </w:rPr>
      </w:pPr>
      <w:r w:rsidRPr="00C61267">
        <w:rPr>
          <w:rFonts w:ascii="Times New Roman" w:hAnsi="Times New Roman" w:cs="Times New Roman"/>
          <w:b/>
        </w:rPr>
        <w:t>OBOWIĄZKI WYKONAWCY</w:t>
      </w:r>
    </w:p>
    <w:p w14:paraId="06D425F2" w14:textId="77777777"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ma obowiązek wykonywania przedmiotu Umowy z należytą starannością zgodnie </w:t>
      </w:r>
      <w:r w:rsidR="00DC6F61" w:rsidRPr="00C61267">
        <w:rPr>
          <w:rFonts w:ascii="Times New Roman" w:hAnsi="Times New Roman" w:cs="Times New Roman"/>
        </w:rPr>
        <w:br/>
      </w:r>
      <w:r w:rsidRPr="00C61267">
        <w:rPr>
          <w:rFonts w:ascii="Times New Roman" w:hAnsi="Times New Roman" w:cs="Times New Roman"/>
        </w:rPr>
        <w:t>z</w:t>
      </w:r>
      <w:r w:rsidR="000449CF" w:rsidRPr="00C61267">
        <w:rPr>
          <w:rFonts w:ascii="Times New Roman" w:hAnsi="Times New Roman" w:cs="Times New Roman"/>
        </w:rPr>
        <w:t xml:space="preserve"> </w:t>
      </w:r>
      <w:r w:rsidR="00C61B13" w:rsidRPr="00C61267">
        <w:rPr>
          <w:rFonts w:ascii="Times New Roman" w:hAnsi="Times New Roman" w:cs="Times New Roman"/>
        </w:rPr>
        <w:t>d</w:t>
      </w:r>
      <w:r w:rsidRPr="00C61267">
        <w:rPr>
          <w:rFonts w:ascii="Times New Roman" w:hAnsi="Times New Roman" w:cs="Times New Roman"/>
        </w:rPr>
        <w:t xml:space="preserve">okumentacją projektową, </w:t>
      </w:r>
      <w:r w:rsidR="0090499F" w:rsidRPr="00C61267">
        <w:rPr>
          <w:rFonts w:ascii="Times New Roman" w:hAnsi="Times New Roman" w:cs="Times New Roman"/>
        </w:rPr>
        <w:t>złożoną Ofertą oraz</w:t>
      </w:r>
      <w:r w:rsidRPr="00C61267">
        <w:rPr>
          <w:rFonts w:ascii="Times New Roman" w:hAnsi="Times New Roman" w:cs="Times New Roman"/>
        </w:rPr>
        <w:t xml:space="preserve"> nienaruszającymi Umowy poleceniami Inspektora nadzoru inwestorskiego, zasadami wiedzy technicznej oraz przepisami prawa powszechnie obowiązującego.</w:t>
      </w:r>
    </w:p>
    <w:p w14:paraId="13C06758" w14:textId="77777777" w:rsidR="00065B2E" w:rsidRPr="00C61267" w:rsidRDefault="00065B2E" w:rsidP="00C61267">
      <w:pPr>
        <w:pStyle w:val="Akapitzlist"/>
        <w:numPr>
          <w:ilvl w:val="1"/>
          <w:numId w:val="9"/>
        </w:numPr>
        <w:tabs>
          <w:tab w:val="left" w:pos="567"/>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ponosi odpowiedzialność </w:t>
      </w:r>
      <w:r w:rsidRPr="00C61267">
        <w:rPr>
          <w:rFonts w:ascii="Times New Roman" w:hAnsi="Times New Roman" w:cs="Times New Roman"/>
          <w:color w:val="000000"/>
        </w:rPr>
        <w:t xml:space="preserve">na zasadach ogólnych </w:t>
      </w:r>
      <w:r w:rsidRPr="00C61267">
        <w:rPr>
          <w:rFonts w:ascii="Times New Roman" w:hAnsi="Times New Roman" w:cs="Times New Roman"/>
        </w:rPr>
        <w:t xml:space="preserve">za szkody związane </w:t>
      </w:r>
      <w:r w:rsidR="0090499F" w:rsidRPr="00C61267">
        <w:rPr>
          <w:rFonts w:ascii="Times New Roman" w:hAnsi="Times New Roman" w:cs="Times New Roman"/>
        </w:rPr>
        <w:br/>
      </w:r>
      <w:r w:rsidRPr="00C61267">
        <w:rPr>
          <w:rFonts w:ascii="Times New Roman" w:hAnsi="Times New Roman" w:cs="Times New Roman"/>
        </w:rPr>
        <w:t xml:space="preserve">z realizacją Umowy, w szczególności za utratę dóbr materialnych, uszkodzenie ciała lub śmierć osób oraz ponosi odpowiedzialność za wybrane metody działań i bezpieczeństwo na Terenie budowy. </w:t>
      </w:r>
    </w:p>
    <w:p w14:paraId="574957CF" w14:textId="77777777" w:rsidR="00065B2E" w:rsidRPr="00C61267" w:rsidRDefault="00065B2E" w:rsidP="00C61267">
      <w:pPr>
        <w:pStyle w:val="Akapitzlist"/>
        <w:numPr>
          <w:ilvl w:val="1"/>
          <w:numId w:val="9"/>
        </w:numPr>
        <w:tabs>
          <w:tab w:val="left" w:pos="709"/>
          <w:tab w:val="left" w:pos="1134"/>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ponosi odpowiedzialność wobec osób trzecich za szkody i inne zdarzenia powstałe w związku z wykonywaniem robót budowlanych będących przedmiotem Umowy, </w:t>
      </w:r>
      <w:proofErr w:type="gramStart"/>
      <w:r w:rsidRPr="00C61267">
        <w:rPr>
          <w:rFonts w:ascii="Times New Roman" w:hAnsi="Times New Roman" w:cs="Times New Roman"/>
        </w:rPr>
        <w:t>chyba że</w:t>
      </w:r>
      <w:proofErr w:type="gramEnd"/>
      <w:r w:rsidRPr="00C61267">
        <w:rPr>
          <w:rFonts w:ascii="Times New Roman" w:hAnsi="Times New Roman" w:cs="Times New Roman"/>
        </w:rPr>
        <w:t xml:space="preserve"> odpowiedzialnym za powstałe szkody jest Zamawiający lub osoba trzecia, za którą Zamawiający </w:t>
      </w:r>
      <w:proofErr w:type="gramStart"/>
      <w:r w:rsidRPr="00C61267">
        <w:rPr>
          <w:rFonts w:ascii="Times New Roman" w:hAnsi="Times New Roman" w:cs="Times New Roman"/>
        </w:rPr>
        <w:t>ponosi</w:t>
      </w:r>
      <w:proofErr w:type="gramEnd"/>
      <w:r w:rsidRPr="00C61267">
        <w:rPr>
          <w:rFonts w:ascii="Times New Roman" w:hAnsi="Times New Roman" w:cs="Times New Roman"/>
        </w:rPr>
        <w:t xml:space="preserve"> odpowiedzialność. </w:t>
      </w:r>
    </w:p>
    <w:p w14:paraId="33BA8CEC" w14:textId="177FC524" w:rsidR="008B785B" w:rsidRPr="00C61267" w:rsidRDefault="008B785B" w:rsidP="00C61267">
      <w:pPr>
        <w:pStyle w:val="Akapitzlist"/>
        <w:numPr>
          <w:ilvl w:val="1"/>
          <w:numId w:val="9"/>
        </w:numPr>
        <w:tabs>
          <w:tab w:val="left" w:pos="709"/>
          <w:tab w:val="left" w:pos="1134"/>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związku z dofinansowaniem zadania ze środków Rządowego </w:t>
      </w:r>
      <w:r w:rsidR="00587359">
        <w:rPr>
          <w:rFonts w:ascii="Times New Roman" w:hAnsi="Times New Roman" w:cs="Times New Roman"/>
        </w:rPr>
        <w:t>Programu Odbudowy Zabytków</w:t>
      </w:r>
      <w:r w:rsidRPr="00C61267">
        <w:rPr>
          <w:rFonts w:ascii="Times New Roman" w:hAnsi="Times New Roman" w:cs="Times New Roman"/>
        </w:rPr>
        <w:t>, Wykonawca zobowiązany jest do podjęcia wszelkich działań mających na celu zapewnienie wykonania przedmiotu za</w:t>
      </w:r>
      <w:r w:rsidR="00696D8C" w:rsidRPr="00C61267">
        <w:rPr>
          <w:rFonts w:ascii="Times New Roman" w:hAnsi="Times New Roman" w:cs="Times New Roman"/>
        </w:rPr>
        <w:t xml:space="preserve">mówienia w terminie określonym </w:t>
      </w:r>
      <w:r w:rsidRPr="00C61267">
        <w:rPr>
          <w:rFonts w:ascii="Times New Roman" w:hAnsi="Times New Roman" w:cs="Times New Roman"/>
        </w:rPr>
        <w:t xml:space="preserve">w </w:t>
      </w:r>
      <w:r w:rsidRPr="00C61267">
        <w:rPr>
          <w:rFonts w:ascii="Times New Roman" w:hAnsi="Times New Roman" w:cs="Times New Roman"/>
          <w:lang w:val="en-US" w:eastAsia="en-US"/>
        </w:rPr>
        <w:t xml:space="preserve">§2 </w:t>
      </w:r>
      <w:proofErr w:type="spellStart"/>
      <w:r w:rsidRPr="00C61267">
        <w:rPr>
          <w:rFonts w:ascii="Times New Roman" w:hAnsi="Times New Roman" w:cs="Times New Roman"/>
          <w:lang w:val="en-US" w:eastAsia="en-US"/>
        </w:rPr>
        <w:t>ust</w:t>
      </w:r>
      <w:proofErr w:type="spellEnd"/>
      <w:r w:rsidRPr="00C61267">
        <w:rPr>
          <w:rFonts w:ascii="Times New Roman" w:hAnsi="Times New Roman" w:cs="Times New Roman"/>
          <w:lang w:val="en-US" w:eastAsia="en-US"/>
        </w:rPr>
        <w:t xml:space="preserve">. 3 </w:t>
      </w:r>
      <w:proofErr w:type="spellStart"/>
      <w:r w:rsidRPr="00C61267">
        <w:rPr>
          <w:rFonts w:ascii="Times New Roman" w:hAnsi="Times New Roman" w:cs="Times New Roman"/>
          <w:lang w:val="en-US" w:eastAsia="en-US"/>
        </w:rPr>
        <w:t>i</w:t>
      </w:r>
      <w:proofErr w:type="spellEnd"/>
      <w:r w:rsidRPr="00C61267">
        <w:rPr>
          <w:rFonts w:ascii="Times New Roman" w:hAnsi="Times New Roman" w:cs="Times New Roman"/>
          <w:lang w:val="en-US" w:eastAsia="en-US"/>
        </w:rPr>
        <w:t xml:space="preserve"> 4</w:t>
      </w:r>
      <w:r w:rsidRPr="00C61267">
        <w:rPr>
          <w:rFonts w:ascii="Times New Roman" w:hAnsi="Times New Roman" w:cs="Times New Roman"/>
        </w:rPr>
        <w:t>. Wykonawca ponosi wobec Zamawiającego odpowiedzialność za zaniedbania lub nienależyte wykonanie przedmiotu umowy skutkujące utratą dofinansowania ze środków budżetu państwa. W przypadku zaistnienia takiej sytuacji Zamawiający będzie miał prawo do żądania naprawienia szkody w postaci utraty dofinansowania, w wysokości utraconego dofinansowania. Żądanie odszkodowania od Wykonawcy z tytułu utraconego dofinansowania nie ogranicza prawa Zamawiającego do wystąpienia wobec Wykonawcy z inny</w:t>
      </w:r>
      <w:r w:rsidR="00696D8C" w:rsidRPr="00C61267">
        <w:rPr>
          <w:rFonts w:ascii="Times New Roman" w:hAnsi="Times New Roman" w:cs="Times New Roman"/>
        </w:rPr>
        <w:t xml:space="preserve">mi roszczeniami przewidzianymi </w:t>
      </w:r>
      <w:r w:rsidRPr="00C61267">
        <w:rPr>
          <w:rFonts w:ascii="Times New Roman" w:hAnsi="Times New Roman" w:cs="Times New Roman"/>
        </w:rPr>
        <w:t>w umowie i Kodeksie Cywilnym.</w:t>
      </w:r>
    </w:p>
    <w:p w14:paraId="16BD02B8" w14:textId="77777777" w:rsidR="00065B2E" w:rsidRPr="00C61267" w:rsidRDefault="00065B2E" w:rsidP="00C61267">
      <w:pPr>
        <w:pStyle w:val="Akapitzlist"/>
        <w:numPr>
          <w:ilvl w:val="1"/>
          <w:numId w:val="9"/>
        </w:numPr>
        <w:spacing w:after="0"/>
        <w:ind w:left="567" w:hanging="567"/>
        <w:contextualSpacing/>
        <w:rPr>
          <w:rFonts w:ascii="Times New Roman" w:hAnsi="Times New Roman" w:cs="Times New Roman"/>
          <w:b/>
        </w:rPr>
      </w:pPr>
      <w:r w:rsidRPr="00C61267">
        <w:rPr>
          <w:rFonts w:ascii="Times New Roman" w:hAnsi="Times New Roman" w:cs="Times New Roman"/>
          <w:color w:val="000000"/>
        </w:rPr>
        <w:t xml:space="preserve">Wykonawca jest zobowiązany do </w:t>
      </w:r>
      <w:r w:rsidRPr="00C61267">
        <w:rPr>
          <w:rFonts w:ascii="Times New Roman" w:hAnsi="Times New Roman" w:cs="Times New Roman"/>
        </w:rPr>
        <w:t xml:space="preserve">niezwłocznego udzielenia odpowiedzi na zgłoszone szkody. </w:t>
      </w:r>
    </w:p>
    <w:p w14:paraId="6C1DFD2C" w14:textId="77777777" w:rsidR="00065B2E" w:rsidRPr="00C61267" w:rsidRDefault="00065B2E" w:rsidP="00C61267">
      <w:pPr>
        <w:pStyle w:val="Akapitzlist"/>
        <w:numPr>
          <w:ilvl w:val="1"/>
          <w:numId w:val="9"/>
        </w:numPr>
        <w:spacing w:after="0"/>
        <w:ind w:left="567" w:hanging="567"/>
        <w:contextualSpacing/>
        <w:rPr>
          <w:rFonts w:ascii="Times New Roman" w:hAnsi="Times New Roman" w:cs="Times New Roman"/>
        </w:rPr>
      </w:pPr>
      <w:r w:rsidRPr="00C61267">
        <w:rPr>
          <w:rFonts w:ascii="Times New Roman" w:hAnsi="Times New Roman" w:cs="Times New Roman"/>
        </w:rPr>
        <w:lastRenderedPageBreak/>
        <w:t>Wy</w:t>
      </w:r>
      <w:r w:rsidR="0090499F" w:rsidRPr="00C61267">
        <w:rPr>
          <w:rFonts w:ascii="Times New Roman" w:hAnsi="Times New Roman" w:cs="Times New Roman"/>
        </w:rPr>
        <w:t xml:space="preserve">konawca ponosi </w:t>
      </w:r>
      <w:proofErr w:type="gramStart"/>
      <w:r w:rsidR="0090499F" w:rsidRPr="00C61267">
        <w:rPr>
          <w:rFonts w:ascii="Times New Roman" w:hAnsi="Times New Roman" w:cs="Times New Roman"/>
        </w:rPr>
        <w:t xml:space="preserve">odpowiedzialność </w:t>
      </w:r>
      <w:r w:rsidRPr="00C61267">
        <w:rPr>
          <w:rFonts w:ascii="Times New Roman" w:hAnsi="Times New Roman" w:cs="Times New Roman"/>
        </w:rPr>
        <w:t>za jakość</w:t>
      </w:r>
      <w:proofErr w:type="gramEnd"/>
      <w:r w:rsidRPr="00C61267">
        <w:rPr>
          <w:rFonts w:ascii="Times New Roman" w:hAnsi="Times New Roman" w:cs="Times New Roman"/>
        </w:rPr>
        <w:t xml:space="preserve"> wykonywanych robót budowlanych oraz za</w:t>
      </w:r>
      <w:r w:rsidR="000F28D8" w:rsidRPr="00C61267">
        <w:rPr>
          <w:rFonts w:ascii="Times New Roman" w:hAnsi="Times New Roman" w:cs="Times New Roman"/>
        </w:rPr>
        <w:t xml:space="preserve"> jakość zastosowanych do robót m</w:t>
      </w:r>
      <w:r w:rsidRPr="00C61267">
        <w:rPr>
          <w:rFonts w:ascii="Times New Roman" w:hAnsi="Times New Roman" w:cs="Times New Roman"/>
        </w:rPr>
        <w:t>ateriałów.</w:t>
      </w:r>
    </w:p>
    <w:p w14:paraId="558660E4" w14:textId="77777777" w:rsidR="00065B2E" w:rsidRPr="00C61267" w:rsidRDefault="00065B2E" w:rsidP="00C61267">
      <w:pPr>
        <w:pStyle w:val="Akapitzlist"/>
        <w:numPr>
          <w:ilvl w:val="1"/>
          <w:numId w:val="9"/>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jest zobowiązany do następujących czynności określonych szczegółowo </w:t>
      </w:r>
      <w:r w:rsidR="000F28D8" w:rsidRPr="00C61267">
        <w:rPr>
          <w:rFonts w:ascii="Times New Roman" w:hAnsi="Times New Roman" w:cs="Times New Roman"/>
        </w:rPr>
        <w:br/>
      </w:r>
      <w:r w:rsidRPr="00C61267">
        <w:rPr>
          <w:rFonts w:ascii="Times New Roman" w:hAnsi="Times New Roman" w:cs="Times New Roman"/>
        </w:rPr>
        <w:t>w postanowieniach Umowy:</w:t>
      </w:r>
    </w:p>
    <w:p w14:paraId="1F3FF7DA"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prowadzenia</w:t>
      </w:r>
      <w:proofErr w:type="gramEnd"/>
      <w:r w:rsidRPr="00C61267">
        <w:rPr>
          <w:rFonts w:ascii="Times New Roman" w:hAnsi="Times New Roman" w:cs="Times New Roman"/>
        </w:rPr>
        <w:t xml:space="preserve"> dokumentacji budowy oraz do wykonania dokumentacji powykonawczej budowy,</w:t>
      </w:r>
    </w:p>
    <w:p w14:paraId="741424AF"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wskazania</w:t>
      </w:r>
      <w:proofErr w:type="gramEnd"/>
      <w:r w:rsidRPr="00C61267">
        <w:rPr>
          <w:rFonts w:ascii="Times New Roman" w:hAnsi="Times New Roman" w:cs="Times New Roman"/>
          <w:color w:val="000000"/>
        </w:rPr>
        <w:t xml:space="preserve"> Kierownika budowy lub kierowników robót, posiadających niezbędne uprawnienia budowlane,</w:t>
      </w:r>
      <w:r w:rsidR="000F28D8" w:rsidRPr="00C61267">
        <w:rPr>
          <w:rFonts w:ascii="Times New Roman" w:hAnsi="Times New Roman" w:cs="Times New Roman"/>
          <w:color w:val="000000"/>
        </w:rPr>
        <w:t xml:space="preserve"> zgodnie z przepisami prawa</w:t>
      </w:r>
      <w:r w:rsidRPr="00C61267">
        <w:rPr>
          <w:rFonts w:ascii="Times New Roman" w:hAnsi="Times New Roman" w:cs="Times New Roman"/>
          <w:color w:val="000000"/>
        </w:rPr>
        <w:t>,</w:t>
      </w:r>
    </w:p>
    <w:p w14:paraId="43D03A25"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przekazywania</w:t>
      </w:r>
      <w:proofErr w:type="gramEnd"/>
      <w:r w:rsidRPr="00C61267">
        <w:rPr>
          <w:rFonts w:ascii="Times New Roman" w:hAnsi="Times New Roman" w:cs="Times New Roman"/>
          <w:color w:val="000000"/>
        </w:rPr>
        <w:t xml:space="preserve"> Inspektorowi nadzoru inwestorskiego informacji dotyczących realizacji Umowy oraz umożliwienia mu przeprowadzenia kontroli ich wykonywania,</w:t>
      </w:r>
    </w:p>
    <w:p w14:paraId="26537EED"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wykonywania</w:t>
      </w:r>
      <w:proofErr w:type="gramEnd"/>
      <w:r w:rsidRPr="00C61267">
        <w:rPr>
          <w:rFonts w:ascii="Times New Roman" w:hAnsi="Times New Roman" w:cs="Times New Roman"/>
          <w:color w:val="000000"/>
        </w:rPr>
        <w:t xml:space="preserve"> robót budowlanych oraz innych czynności objętych przedmiotem Umowy zgodnie z właściwymi przepisami prawa, w tym z zakresu bezpieczeństwa </w:t>
      </w:r>
      <w:r w:rsidR="0090499F" w:rsidRPr="00C61267">
        <w:rPr>
          <w:rFonts w:ascii="Times New Roman" w:hAnsi="Times New Roman" w:cs="Times New Roman"/>
          <w:color w:val="000000"/>
        </w:rPr>
        <w:br/>
      </w:r>
      <w:r w:rsidRPr="00C61267">
        <w:rPr>
          <w:rFonts w:ascii="Times New Roman" w:hAnsi="Times New Roman" w:cs="Times New Roman"/>
          <w:color w:val="000000"/>
        </w:rPr>
        <w:t xml:space="preserve">i higieny pracy obowiązującymi przy wykonywaniu robót budowlanych, oraz </w:t>
      </w:r>
      <w:r w:rsidR="0090499F" w:rsidRPr="00C61267">
        <w:rPr>
          <w:rFonts w:ascii="Times New Roman" w:hAnsi="Times New Roman" w:cs="Times New Roman"/>
          <w:color w:val="000000"/>
        </w:rPr>
        <w:br/>
      </w:r>
      <w:r w:rsidRPr="00C61267">
        <w:rPr>
          <w:rFonts w:ascii="Times New Roman" w:hAnsi="Times New Roman" w:cs="Times New Roman"/>
          <w:color w:val="000000"/>
        </w:rPr>
        <w:t>z zasadami wiedzy technicznej,</w:t>
      </w:r>
    </w:p>
    <w:p w14:paraId="6C3909A2"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stosowania</w:t>
      </w:r>
      <w:proofErr w:type="gramEnd"/>
      <w:r w:rsidRPr="00C61267">
        <w:rPr>
          <w:rFonts w:ascii="Times New Roman" w:hAnsi="Times New Roman" w:cs="Times New Roman"/>
          <w:color w:val="000000"/>
        </w:rPr>
        <w:t xml:space="preserve"> materiałów, technik wykonawczych, sprzętu, metod diagnozowania i kontroli spełniających wymagania techniczne postawione w Do</w:t>
      </w:r>
      <w:r w:rsidR="00BA19CE" w:rsidRPr="00C61267">
        <w:rPr>
          <w:rFonts w:ascii="Times New Roman" w:hAnsi="Times New Roman" w:cs="Times New Roman"/>
          <w:color w:val="000000"/>
        </w:rPr>
        <w:t>kumentacji projektowej</w:t>
      </w:r>
      <w:r w:rsidRPr="00C61267">
        <w:rPr>
          <w:rFonts w:ascii="Times New Roman" w:hAnsi="Times New Roman" w:cs="Times New Roman"/>
          <w:color w:val="000000"/>
        </w:rPr>
        <w:t xml:space="preserve">, </w:t>
      </w:r>
    </w:p>
    <w:p w14:paraId="63338D40"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umożliwienia</w:t>
      </w:r>
      <w:proofErr w:type="gramEnd"/>
      <w:r w:rsidRPr="00C61267">
        <w:rPr>
          <w:rFonts w:ascii="Times New Roman" w:hAnsi="Times New Roman" w:cs="Times New Roman"/>
          <w:color w:val="000000"/>
        </w:rPr>
        <w:t xml:space="preserve"> wstępu na Teren budowy wyłącznie osobom upoważnionym przez Zamawiającego lub Wykonawcę,</w:t>
      </w:r>
    </w:p>
    <w:p w14:paraId="4BBEC4C3"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color w:val="000000"/>
        </w:rPr>
      </w:pPr>
      <w:proofErr w:type="gramStart"/>
      <w:r w:rsidRPr="00C61267">
        <w:rPr>
          <w:rFonts w:ascii="Times New Roman" w:hAnsi="Times New Roman" w:cs="Times New Roman"/>
          <w:color w:val="000000"/>
        </w:rPr>
        <w:t>zgłaszania</w:t>
      </w:r>
      <w:proofErr w:type="gramEnd"/>
      <w:r w:rsidRPr="00C61267">
        <w:rPr>
          <w:rFonts w:ascii="Times New Roman" w:hAnsi="Times New Roman" w:cs="Times New Roman"/>
          <w:color w:val="000000"/>
        </w:rPr>
        <w:t xml:space="preserve"> gotowości do odbioru robót i brania udziału w wyznaczonych terminach </w:t>
      </w:r>
      <w:r w:rsidR="000F28D8" w:rsidRPr="00C61267">
        <w:rPr>
          <w:rFonts w:ascii="Times New Roman" w:hAnsi="Times New Roman" w:cs="Times New Roman"/>
          <w:color w:val="000000"/>
        </w:rPr>
        <w:br/>
      </w:r>
      <w:r w:rsidRPr="00C61267">
        <w:rPr>
          <w:rFonts w:ascii="Times New Roman" w:hAnsi="Times New Roman" w:cs="Times New Roman"/>
          <w:color w:val="000000"/>
        </w:rPr>
        <w:t>w odbiorach robót,</w:t>
      </w:r>
    </w:p>
    <w:p w14:paraId="708F57FC" w14:textId="77777777" w:rsidR="00065B2E" w:rsidRPr="00C61267" w:rsidRDefault="000F28D8"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terminowego</w:t>
      </w:r>
      <w:proofErr w:type="gramEnd"/>
      <w:r w:rsidRPr="00C61267">
        <w:rPr>
          <w:rFonts w:ascii="Times New Roman" w:hAnsi="Times New Roman" w:cs="Times New Roman"/>
        </w:rPr>
        <w:t xml:space="preserve"> usuwania w</w:t>
      </w:r>
      <w:r w:rsidR="00065B2E" w:rsidRPr="00C61267">
        <w:rPr>
          <w:rFonts w:ascii="Times New Roman" w:hAnsi="Times New Roman" w:cs="Times New Roman"/>
        </w:rPr>
        <w:t xml:space="preserve">ad, ujawnionych w czasie wykonywania robót lub ujawnionych </w:t>
      </w:r>
      <w:r w:rsidR="00197804" w:rsidRPr="00C61267">
        <w:rPr>
          <w:rFonts w:ascii="Times New Roman" w:hAnsi="Times New Roman" w:cs="Times New Roman"/>
        </w:rPr>
        <w:br/>
      </w:r>
      <w:r w:rsidR="00065B2E" w:rsidRPr="00C61267">
        <w:rPr>
          <w:rFonts w:ascii="Times New Roman" w:hAnsi="Times New Roman" w:cs="Times New Roman"/>
        </w:rPr>
        <w:t>w czasie odbiorów, oraz w czasie obowiązywania rękojmi,</w:t>
      </w:r>
    </w:p>
    <w:p w14:paraId="462F5502"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utrzymywania</w:t>
      </w:r>
      <w:proofErr w:type="gramEnd"/>
      <w:r w:rsidRPr="00C61267">
        <w:rPr>
          <w:rFonts w:ascii="Times New Roman" w:hAnsi="Times New Roman" w:cs="Times New Roman"/>
        </w:rPr>
        <w:t xml:space="preserve"> porządku na Terenie budowy,</w:t>
      </w:r>
    </w:p>
    <w:p w14:paraId="20DD0E50"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stosowania</w:t>
      </w:r>
      <w:proofErr w:type="gramEnd"/>
      <w:r w:rsidRPr="00C61267">
        <w:rPr>
          <w:rFonts w:ascii="Times New Roman" w:hAnsi="Times New Roman" w:cs="Times New Roman"/>
        </w:rPr>
        <w:t xml:space="preserve"> się do poleceń Inspektora nadzoru inwestorskiego potwierdzonych wpisem do Dziennika budowy, zgodnych z przepisami prawa i postanowieniami Umowy,</w:t>
      </w:r>
    </w:p>
    <w:p w14:paraId="5B7ACBB5"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angażowania</w:t>
      </w:r>
      <w:proofErr w:type="gramEnd"/>
      <w:r w:rsidRPr="00C61267">
        <w:rPr>
          <w:rFonts w:ascii="Times New Roman" w:hAnsi="Times New Roman" w:cs="Times New Roman"/>
        </w:rPr>
        <w:t xml:space="preserve"> odpowiedniej liczby osób, posiadających niezbędne uprawnienia, wiedzę i doświadczenie do wykonywania powierzonych im robót i innych czynności w ramach wykonania Umowy, wyspecyfikowanych w Umowie,</w:t>
      </w:r>
    </w:p>
    <w:p w14:paraId="10E5C4E2" w14:textId="151B8FCA"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dostarczan</w:t>
      </w:r>
      <w:r w:rsidR="00986CD9" w:rsidRPr="00C61267">
        <w:rPr>
          <w:rFonts w:ascii="Times New Roman" w:hAnsi="Times New Roman" w:cs="Times New Roman"/>
        </w:rPr>
        <w:t>ia</w:t>
      </w:r>
      <w:proofErr w:type="gramEnd"/>
      <w:r w:rsidR="00986CD9" w:rsidRPr="00C61267">
        <w:rPr>
          <w:rFonts w:ascii="Times New Roman" w:hAnsi="Times New Roman" w:cs="Times New Roman"/>
        </w:rPr>
        <w:t xml:space="preserve"> m</w:t>
      </w:r>
      <w:r w:rsidRPr="00C61267">
        <w:rPr>
          <w:rFonts w:ascii="Times New Roman" w:hAnsi="Times New Roman" w:cs="Times New Roman"/>
        </w:rPr>
        <w:t>ateriałów i urządzeń zgodnych z postanowieniami Umowy,</w:t>
      </w:r>
    </w:p>
    <w:p w14:paraId="59BEDBAE" w14:textId="77777777" w:rsidR="00065B2E" w:rsidRPr="00C61267" w:rsidRDefault="00065B2E" w:rsidP="00C61267">
      <w:pPr>
        <w:pStyle w:val="Akapitzlist"/>
        <w:numPr>
          <w:ilvl w:val="0"/>
          <w:numId w:val="6"/>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zapłaty</w:t>
      </w:r>
      <w:proofErr w:type="gramEnd"/>
      <w:r w:rsidRPr="00C61267">
        <w:rPr>
          <w:rFonts w:ascii="Times New Roman" w:hAnsi="Times New Roman" w:cs="Times New Roman"/>
        </w:rPr>
        <w:t xml:space="preserve"> wynagrodzenia należnego Podwykonawcom, jeżeli Wykonawca dopuszcza</w:t>
      </w:r>
      <w:r w:rsidR="0090499F" w:rsidRPr="00C61267">
        <w:rPr>
          <w:rFonts w:ascii="Times New Roman" w:hAnsi="Times New Roman" w:cs="Times New Roman"/>
        </w:rPr>
        <w:t xml:space="preserve"> </w:t>
      </w:r>
      <w:r w:rsidRPr="00C61267">
        <w:rPr>
          <w:rFonts w:ascii="Times New Roman" w:hAnsi="Times New Roman" w:cs="Times New Roman"/>
        </w:rPr>
        <w:t>Podwykonawców do udziału w realizacji Umowy.</w:t>
      </w:r>
    </w:p>
    <w:p w14:paraId="09FE8A4A" w14:textId="77777777" w:rsidR="00065B2E" w:rsidRPr="00C61267" w:rsidRDefault="00065B2E" w:rsidP="00C61267">
      <w:pPr>
        <w:pStyle w:val="Akapitzlist"/>
        <w:numPr>
          <w:ilvl w:val="1"/>
          <w:numId w:val="9"/>
        </w:numPr>
        <w:tabs>
          <w:tab w:val="left" w:pos="1276"/>
        </w:tabs>
        <w:spacing w:after="0"/>
        <w:ind w:left="567" w:hanging="567"/>
        <w:contextualSpacing/>
        <w:jc w:val="both"/>
        <w:rPr>
          <w:rFonts w:ascii="Times New Roman" w:hAnsi="Times New Roman" w:cs="Times New Roman"/>
          <w:b/>
        </w:rPr>
      </w:pPr>
      <w:r w:rsidRPr="00C61267">
        <w:rPr>
          <w:rFonts w:ascii="Times New Roman" w:hAnsi="Times New Roman" w:cs="Times New Roman"/>
          <w:lang w:eastAsia="ar-SA"/>
        </w:rPr>
        <w:t>Wykonawca jest zobowiązany prowadzić na bieżąco i przechowywać:</w:t>
      </w:r>
    </w:p>
    <w:p w14:paraId="050BF7D4" w14:textId="77777777" w:rsidR="00065B2E" w:rsidRPr="00C61267" w:rsidRDefault="00065B2E" w:rsidP="00C61267">
      <w:pPr>
        <w:pStyle w:val="Akapitzlist"/>
        <w:numPr>
          <w:ilvl w:val="0"/>
          <w:numId w:val="7"/>
        </w:numPr>
        <w:tabs>
          <w:tab w:val="left" w:pos="709"/>
        </w:tabs>
        <w:spacing w:after="0"/>
        <w:ind w:left="851" w:hanging="284"/>
        <w:jc w:val="both"/>
        <w:rPr>
          <w:rFonts w:ascii="Times New Roman" w:hAnsi="Times New Roman" w:cs="Times New Roman"/>
        </w:rPr>
      </w:pPr>
      <w:r w:rsidRPr="00C61267">
        <w:rPr>
          <w:rFonts w:ascii="Times New Roman" w:hAnsi="Times New Roman" w:cs="Times New Roman"/>
        </w:rPr>
        <w:t xml:space="preserve">Dziennik budowy, </w:t>
      </w:r>
    </w:p>
    <w:p w14:paraId="372F234F" w14:textId="77777777" w:rsidR="00065B2E" w:rsidRPr="00C61267" w:rsidRDefault="00065B2E" w:rsidP="00C61267">
      <w:pPr>
        <w:pStyle w:val="Akapitzlist"/>
        <w:numPr>
          <w:ilvl w:val="0"/>
          <w:numId w:val="7"/>
        </w:numPr>
        <w:tabs>
          <w:tab w:val="left" w:pos="709"/>
        </w:tabs>
        <w:spacing w:after="0"/>
        <w:ind w:left="851" w:hanging="284"/>
        <w:jc w:val="both"/>
        <w:rPr>
          <w:rFonts w:ascii="Times New Roman" w:hAnsi="Times New Roman" w:cs="Times New Roman"/>
        </w:rPr>
      </w:pPr>
      <w:proofErr w:type="gramStart"/>
      <w:r w:rsidRPr="00C61267">
        <w:rPr>
          <w:rFonts w:ascii="Times New Roman" w:hAnsi="Times New Roman" w:cs="Times New Roman"/>
        </w:rPr>
        <w:t>protokoły</w:t>
      </w:r>
      <w:proofErr w:type="gramEnd"/>
      <w:r w:rsidRPr="00C61267">
        <w:rPr>
          <w:rFonts w:ascii="Times New Roman" w:hAnsi="Times New Roman" w:cs="Times New Roman"/>
        </w:rPr>
        <w:t xml:space="preserve"> odbioru robót wraz z dokumentami laboratoryjnymi, </w:t>
      </w:r>
    </w:p>
    <w:p w14:paraId="266A5662" w14:textId="77777777" w:rsidR="00065B2E" w:rsidRPr="00C61267" w:rsidRDefault="00065B2E" w:rsidP="00C61267">
      <w:pPr>
        <w:pStyle w:val="Akapitzlist"/>
        <w:numPr>
          <w:ilvl w:val="0"/>
          <w:numId w:val="7"/>
        </w:numPr>
        <w:tabs>
          <w:tab w:val="left" w:pos="709"/>
        </w:tabs>
        <w:spacing w:after="0"/>
        <w:ind w:left="851" w:hanging="284"/>
        <w:jc w:val="both"/>
        <w:rPr>
          <w:rFonts w:ascii="Times New Roman" w:hAnsi="Times New Roman" w:cs="Times New Roman"/>
        </w:rPr>
      </w:pPr>
      <w:proofErr w:type="gramStart"/>
      <w:r w:rsidRPr="00C61267">
        <w:rPr>
          <w:rFonts w:ascii="Times New Roman" w:hAnsi="Times New Roman" w:cs="Times New Roman"/>
        </w:rPr>
        <w:t>pozostałe</w:t>
      </w:r>
      <w:proofErr w:type="gramEnd"/>
      <w:r w:rsidRPr="00C61267">
        <w:rPr>
          <w:rFonts w:ascii="Times New Roman" w:hAnsi="Times New Roman" w:cs="Times New Roman"/>
        </w:rPr>
        <w:t xml:space="preserve"> dokumenty bud</w:t>
      </w:r>
      <w:r w:rsidR="00BA19CE" w:rsidRPr="00C61267">
        <w:rPr>
          <w:rFonts w:ascii="Times New Roman" w:hAnsi="Times New Roman" w:cs="Times New Roman"/>
        </w:rPr>
        <w:t>owy.</w:t>
      </w:r>
    </w:p>
    <w:p w14:paraId="5880A86B" w14:textId="77777777" w:rsidR="00065B2E" w:rsidRPr="00C61267" w:rsidRDefault="00065B2E" w:rsidP="00C61267">
      <w:pPr>
        <w:pStyle w:val="Akapitzlist"/>
        <w:numPr>
          <w:ilvl w:val="1"/>
          <w:numId w:val="9"/>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Do obowiązków Wykonawcy należy również opracowanie i aktualizacja, p</w:t>
      </w:r>
      <w:r w:rsidR="000F28D8" w:rsidRPr="00C61267">
        <w:rPr>
          <w:rFonts w:ascii="Times New Roman" w:hAnsi="Times New Roman" w:cs="Times New Roman"/>
        </w:rPr>
        <w:t>rzekazanie Inspektorowi nadzoru</w:t>
      </w:r>
      <w:r w:rsidRPr="00C61267">
        <w:rPr>
          <w:rFonts w:ascii="Times New Roman" w:hAnsi="Times New Roman" w:cs="Times New Roman"/>
        </w:rPr>
        <w:t xml:space="preserve"> inwestorskiego do akceptacji i przechowywanie po zaakceptowaniu:</w:t>
      </w:r>
    </w:p>
    <w:p w14:paraId="5ACA0143" w14:textId="77777777" w:rsidR="00065B2E" w:rsidRPr="00C61267" w:rsidRDefault="00065B2E" w:rsidP="00C61267">
      <w:pPr>
        <w:pStyle w:val="Akapitzlist"/>
        <w:numPr>
          <w:ilvl w:val="0"/>
          <w:numId w:val="8"/>
        </w:numPr>
        <w:tabs>
          <w:tab w:val="left" w:pos="709"/>
        </w:tabs>
        <w:spacing w:after="0"/>
        <w:ind w:left="851" w:hanging="284"/>
        <w:jc w:val="both"/>
        <w:rPr>
          <w:rFonts w:ascii="Times New Roman" w:hAnsi="Times New Roman" w:cs="Times New Roman"/>
        </w:rPr>
      </w:pPr>
      <w:r w:rsidRPr="00C61267">
        <w:rPr>
          <w:rFonts w:ascii="Times New Roman" w:hAnsi="Times New Roman" w:cs="Times New Roman"/>
        </w:rPr>
        <w:t xml:space="preserve">Harmonogramu rzeczowo-finansowego robót i jego aktualizacji, </w:t>
      </w:r>
    </w:p>
    <w:p w14:paraId="129F52DD" w14:textId="77777777" w:rsidR="00065B2E" w:rsidRPr="00C61267" w:rsidRDefault="00065B2E" w:rsidP="00C61267">
      <w:pPr>
        <w:pStyle w:val="Akapitzlist"/>
        <w:numPr>
          <w:ilvl w:val="0"/>
          <w:numId w:val="8"/>
        </w:numPr>
        <w:tabs>
          <w:tab w:val="left" w:pos="709"/>
        </w:tabs>
        <w:spacing w:after="0"/>
        <w:ind w:left="851" w:hanging="284"/>
        <w:jc w:val="both"/>
        <w:rPr>
          <w:rFonts w:ascii="Times New Roman" w:hAnsi="Times New Roman" w:cs="Times New Roman"/>
        </w:rPr>
      </w:pPr>
      <w:r w:rsidRPr="00C61267">
        <w:rPr>
          <w:rFonts w:ascii="Times New Roman" w:hAnsi="Times New Roman" w:cs="Times New Roman"/>
        </w:rPr>
        <w:t xml:space="preserve">Planu bezpieczeństwa i ochrony zdrowia, </w:t>
      </w:r>
    </w:p>
    <w:p w14:paraId="053AB4DE" w14:textId="77777777" w:rsidR="00065B2E" w:rsidRPr="00C61267" w:rsidRDefault="00065B2E" w:rsidP="00C61267">
      <w:pPr>
        <w:pStyle w:val="Akapitzlist"/>
        <w:numPr>
          <w:ilvl w:val="0"/>
          <w:numId w:val="8"/>
        </w:numPr>
        <w:tabs>
          <w:tab w:val="left" w:pos="709"/>
        </w:tabs>
        <w:spacing w:after="0"/>
        <w:ind w:left="851" w:hanging="284"/>
        <w:jc w:val="both"/>
        <w:rPr>
          <w:rFonts w:ascii="Times New Roman" w:hAnsi="Times New Roman" w:cs="Times New Roman"/>
        </w:rPr>
      </w:pPr>
      <w:proofErr w:type="gramStart"/>
      <w:r w:rsidRPr="00C61267">
        <w:rPr>
          <w:rFonts w:ascii="Times New Roman" w:hAnsi="Times New Roman" w:cs="Times New Roman"/>
        </w:rPr>
        <w:t>informacji</w:t>
      </w:r>
      <w:proofErr w:type="gramEnd"/>
      <w:r w:rsidRPr="00C61267">
        <w:rPr>
          <w:rFonts w:ascii="Times New Roman" w:hAnsi="Times New Roman" w:cs="Times New Roman"/>
        </w:rPr>
        <w:t xml:space="preserve"> o wytwarzanych odpadach, </w:t>
      </w:r>
    </w:p>
    <w:p w14:paraId="38394E30" w14:textId="77777777" w:rsidR="00065B2E" w:rsidRPr="00C61267" w:rsidRDefault="00065B2E" w:rsidP="00C61267">
      <w:pPr>
        <w:pStyle w:val="Akapitzlist"/>
        <w:numPr>
          <w:ilvl w:val="0"/>
          <w:numId w:val="8"/>
        </w:numPr>
        <w:tabs>
          <w:tab w:val="left" w:pos="709"/>
        </w:tabs>
        <w:spacing w:after="0"/>
        <w:ind w:left="851" w:hanging="284"/>
        <w:jc w:val="both"/>
        <w:rPr>
          <w:rFonts w:ascii="Times New Roman" w:hAnsi="Times New Roman" w:cs="Times New Roman"/>
        </w:rPr>
      </w:pPr>
      <w:proofErr w:type="gramStart"/>
      <w:r w:rsidRPr="00C61267">
        <w:rPr>
          <w:rFonts w:ascii="Times New Roman" w:hAnsi="Times New Roman" w:cs="Times New Roman"/>
        </w:rPr>
        <w:t>dokumentacji</w:t>
      </w:r>
      <w:proofErr w:type="gramEnd"/>
      <w:r w:rsidRPr="00C61267">
        <w:rPr>
          <w:rFonts w:ascii="Times New Roman" w:hAnsi="Times New Roman" w:cs="Times New Roman"/>
        </w:rPr>
        <w:t xml:space="preserve"> powykonawczej.</w:t>
      </w:r>
    </w:p>
    <w:p w14:paraId="0979615B" w14:textId="53E52E26"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jest zobowiązany powiadomić Inspektora nadzoru inwestorskiego o gotowości do odbioru robót zanikających lub ulegających zakryciu w terminie </w:t>
      </w:r>
      <w:r w:rsidR="00C47B7C" w:rsidRPr="00C61267">
        <w:rPr>
          <w:rFonts w:ascii="Times New Roman" w:hAnsi="Times New Roman" w:cs="Times New Roman"/>
        </w:rPr>
        <w:t>2</w:t>
      </w:r>
      <w:r w:rsidRPr="00C61267">
        <w:rPr>
          <w:rFonts w:ascii="Times New Roman" w:hAnsi="Times New Roman" w:cs="Times New Roman"/>
        </w:rPr>
        <w:t xml:space="preserve"> dni roboczych po ich zakończeniu oraz umożliwić Inspektorowi nadzoru inwestorskiego sprawdzenie każdej roboty zanikającej lub ulegającej zakryciu.</w:t>
      </w:r>
    </w:p>
    <w:p w14:paraId="10989257" w14:textId="77777777"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lastRenderedPageBreak/>
        <w:t>W przypadku powierzenia wykonania części zamówienia Podwykonawcom, Wy</w:t>
      </w:r>
      <w:r w:rsidR="00BD3549" w:rsidRPr="00C61267">
        <w:rPr>
          <w:rFonts w:ascii="Times New Roman" w:hAnsi="Times New Roman" w:cs="Times New Roman"/>
        </w:rPr>
        <w:t xml:space="preserve">konawca </w:t>
      </w:r>
      <w:r w:rsidRPr="00C61267">
        <w:rPr>
          <w:rFonts w:ascii="Times New Roman" w:hAnsi="Times New Roman" w:cs="Times New Roman"/>
        </w:rPr>
        <w:t>będzie pełnił funkcję koordynatora Podwykonawców podczas wykonywania robót i usuwania ewentualnych Wad. Wykonawca odpowiada za działania lub uchybienia każdego Podwykonawcy.</w:t>
      </w:r>
    </w:p>
    <w:p w14:paraId="4832C283" w14:textId="77777777"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pokryje koszty napraw i przywrócenia do stanu poprzedniego dróg zniszczonych podczas transportu przez Wykonawcę lub inne</w:t>
      </w:r>
      <w:r w:rsidR="00C47B7C" w:rsidRPr="00C61267">
        <w:rPr>
          <w:rFonts w:ascii="Times New Roman" w:hAnsi="Times New Roman" w:cs="Times New Roman"/>
        </w:rPr>
        <w:t xml:space="preserve"> podmioty, za które ponosi on </w:t>
      </w:r>
      <w:r w:rsidRPr="00C61267">
        <w:rPr>
          <w:rFonts w:ascii="Times New Roman" w:hAnsi="Times New Roman" w:cs="Times New Roman"/>
        </w:rPr>
        <w:t>odpowiedzialność, w związku z realizacją Umowy.</w:t>
      </w:r>
    </w:p>
    <w:p w14:paraId="5E5CEA30" w14:textId="77777777" w:rsidR="00C47B7C"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przygotowuje dokumentację powykonawczą zgodnie z obowiązującymi przepisami prawa, odzwierciedlając i dokumentując stan faktyczny wykonania robót.</w:t>
      </w:r>
    </w:p>
    <w:p w14:paraId="2D912208" w14:textId="1A2839B4"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Dokumentacja powykonawcza kompletowana będzie przez Wykonawcę sukcesywnie wraz </w:t>
      </w:r>
      <w:r w:rsidR="00197804" w:rsidRPr="00C61267">
        <w:rPr>
          <w:rFonts w:ascii="Times New Roman" w:hAnsi="Times New Roman" w:cs="Times New Roman"/>
        </w:rPr>
        <w:br/>
      </w:r>
      <w:r w:rsidRPr="00C61267">
        <w:rPr>
          <w:rFonts w:ascii="Times New Roman" w:hAnsi="Times New Roman" w:cs="Times New Roman"/>
        </w:rPr>
        <w:t>z postępem robót oraz Odbiorami robót zanikających i ulegających zakryciu i poddawanych Odbiorom częściowym.</w:t>
      </w:r>
    </w:p>
    <w:p w14:paraId="33D36AA5" w14:textId="77777777" w:rsidR="00065B2E"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Dokumentacja powykonawcza będzie udostępniona Zamawiającemu na każde żądanie w trakcie obowiązywania niniejszej Umowy.</w:t>
      </w:r>
    </w:p>
    <w:p w14:paraId="50AEF855" w14:textId="143A7653" w:rsidR="002352CC" w:rsidRPr="00C61267" w:rsidRDefault="00065B2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Skompletowana dokumentacja powykonawcza zostanie przekazana Zamawiającemu w wersji</w:t>
      </w:r>
      <w:r w:rsidR="00BD3549" w:rsidRPr="00C61267">
        <w:rPr>
          <w:rFonts w:ascii="Times New Roman" w:hAnsi="Times New Roman" w:cs="Times New Roman"/>
        </w:rPr>
        <w:t xml:space="preserve"> papierowej i elektronicznej w 2</w:t>
      </w:r>
      <w:r w:rsidRPr="00C61267">
        <w:rPr>
          <w:rFonts w:ascii="Times New Roman" w:hAnsi="Times New Roman" w:cs="Times New Roman"/>
        </w:rPr>
        <w:t xml:space="preserve"> egzemplarzac</w:t>
      </w:r>
      <w:r w:rsidR="00BD3549" w:rsidRPr="00C61267">
        <w:rPr>
          <w:rFonts w:ascii="Times New Roman" w:hAnsi="Times New Roman" w:cs="Times New Roman"/>
        </w:rPr>
        <w:t xml:space="preserve">h, w terminie nie dłuższym niż </w:t>
      </w:r>
      <w:r w:rsidR="00C47B7C" w:rsidRPr="00C61267">
        <w:rPr>
          <w:rFonts w:ascii="Times New Roman" w:hAnsi="Times New Roman" w:cs="Times New Roman"/>
        </w:rPr>
        <w:t xml:space="preserve">2 </w:t>
      </w:r>
      <w:r w:rsidRPr="00C61267">
        <w:rPr>
          <w:rFonts w:ascii="Times New Roman" w:hAnsi="Times New Roman" w:cs="Times New Roman"/>
        </w:rPr>
        <w:t xml:space="preserve">dni roboczych od dnia zgłoszenia robót przez Wykonawcę do Odbioru końcowego. </w:t>
      </w:r>
    </w:p>
    <w:p w14:paraId="6379BE27" w14:textId="77777777" w:rsidR="00732FDF" w:rsidRPr="00C61267" w:rsidRDefault="0040599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Na podstawie art. 95 ust. 1 ustawy </w:t>
      </w:r>
      <w:proofErr w:type="spellStart"/>
      <w:r w:rsidRPr="00C61267">
        <w:rPr>
          <w:rFonts w:ascii="Times New Roman" w:hAnsi="Times New Roman" w:cs="Times New Roman"/>
        </w:rPr>
        <w:t>p.z.</w:t>
      </w:r>
      <w:proofErr w:type="gramStart"/>
      <w:r w:rsidRPr="00C61267">
        <w:rPr>
          <w:rFonts w:ascii="Times New Roman" w:hAnsi="Times New Roman" w:cs="Times New Roman"/>
        </w:rPr>
        <w:t>p</w:t>
      </w:r>
      <w:proofErr w:type="spellEnd"/>
      <w:proofErr w:type="gramEnd"/>
      <w:r w:rsidRPr="00C61267">
        <w:rPr>
          <w:rFonts w:ascii="Times New Roman" w:hAnsi="Times New Roman" w:cs="Times New Roman"/>
        </w:rPr>
        <w:t xml:space="preserve">. Zamawiający wymaga zatrudnienia przez Wykonawcę lub Podwykonawcę w trakcie realizacji zamówienia na podstawie umowy o pracę osób wykonujących </w:t>
      </w:r>
      <w:r w:rsidR="00732FDF" w:rsidRPr="00C61267">
        <w:rPr>
          <w:rFonts w:ascii="Times New Roman" w:hAnsi="Times New Roman" w:cs="Times New Roman"/>
        </w:rPr>
        <w:t>roboty budowlane</w:t>
      </w:r>
      <w:r w:rsidRPr="00C61267">
        <w:rPr>
          <w:rFonts w:ascii="Times New Roman" w:hAnsi="Times New Roman" w:cs="Times New Roman"/>
        </w:rPr>
        <w:t xml:space="preserve"> polegające na świadczeniu pracy w rozumieniu art. 22 § 1 ustawy z dnia </w:t>
      </w:r>
      <w:r w:rsidR="00732FDF" w:rsidRPr="00C61267">
        <w:rPr>
          <w:rFonts w:ascii="Times New Roman" w:hAnsi="Times New Roman" w:cs="Times New Roman"/>
        </w:rPr>
        <w:t xml:space="preserve">26 czerwca 1974 r. Kodeks pracy. </w:t>
      </w:r>
    </w:p>
    <w:p w14:paraId="5080BFE0" w14:textId="77777777" w:rsidR="0040599E" w:rsidRPr="00C61267" w:rsidRDefault="0040599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Obowiązek określony w ust. 9 niniejszego paragrafu dotyczy również Podwykonawców. </w:t>
      </w:r>
    </w:p>
    <w:p w14:paraId="764DC8D1" w14:textId="77777777" w:rsidR="0040599E" w:rsidRPr="00C61267" w:rsidRDefault="0040599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każdej umowie o podwykonawstwo Wykonawca jest zobowiązany zawrzeć postanowienia zobowiązujące Podwykonawców do zatrudnienia na umowę o pracę wszystkich osób, które wykonują czynności wskazane w ust. </w:t>
      </w:r>
      <w:r w:rsidR="00732FDF" w:rsidRPr="00C61267">
        <w:rPr>
          <w:rFonts w:ascii="Times New Roman" w:hAnsi="Times New Roman" w:cs="Times New Roman"/>
        </w:rPr>
        <w:t>17</w:t>
      </w:r>
      <w:r w:rsidRPr="00C61267">
        <w:rPr>
          <w:rFonts w:ascii="Times New Roman" w:hAnsi="Times New Roman" w:cs="Times New Roman"/>
        </w:rPr>
        <w:t xml:space="preserve"> niniejszego paragrafu.</w:t>
      </w:r>
    </w:p>
    <w:p w14:paraId="211DEEF7" w14:textId="77777777" w:rsidR="0040599E" w:rsidRPr="00C61267" w:rsidRDefault="0040599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w:t>
      </w:r>
      <w:r w:rsidR="00732FDF" w:rsidRPr="00C61267">
        <w:rPr>
          <w:rFonts w:ascii="Times New Roman" w:hAnsi="Times New Roman" w:cs="Times New Roman"/>
        </w:rPr>
        <w:t>17</w:t>
      </w:r>
      <w:r w:rsidRPr="00C61267">
        <w:rPr>
          <w:rFonts w:ascii="Times New Roman" w:hAnsi="Times New Roman" w:cs="Times New Roman"/>
        </w:rPr>
        <w:t xml:space="preserve"> niniejszego paragrafu czynności. Zamawiający uprawniony jest w szczególności do:</w:t>
      </w:r>
    </w:p>
    <w:p w14:paraId="14654915" w14:textId="77777777" w:rsidR="0040599E" w:rsidRPr="00C61267" w:rsidRDefault="0040599E" w:rsidP="00C61267">
      <w:pPr>
        <w:pStyle w:val="Akapitzlist"/>
        <w:numPr>
          <w:ilvl w:val="0"/>
          <w:numId w:val="58"/>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żądania</w:t>
      </w:r>
      <w:proofErr w:type="gramEnd"/>
      <w:r w:rsidRPr="00C61267">
        <w:rPr>
          <w:rFonts w:ascii="Times New Roman" w:hAnsi="Times New Roman" w:cs="Times New Roman"/>
        </w:rPr>
        <w:t xml:space="preserve"> oświadczeń i dokumentów w zakresie potwierdzenia spełniania ww. wymogów dokonywania ich oceny,</w:t>
      </w:r>
    </w:p>
    <w:p w14:paraId="0CB16BD2" w14:textId="77777777" w:rsidR="0040599E" w:rsidRPr="00C61267" w:rsidRDefault="0040599E" w:rsidP="00C61267">
      <w:pPr>
        <w:pStyle w:val="Akapitzlist"/>
        <w:numPr>
          <w:ilvl w:val="0"/>
          <w:numId w:val="58"/>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żądania</w:t>
      </w:r>
      <w:proofErr w:type="gramEnd"/>
      <w:r w:rsidRPr="00C61267">
        <w:rPr>
          <w:rFonts w:ascii="Times New Roman" w:hAnsi="Times New Roman" w:cs="Times New Roman"/>
        </w:rPr>
        <w:t xml:space="preserve"> wyjaśnień w przypadku wątpliwości w zakresie potwierdzenia spełniania ww. wymogów,</w:t>
      </w:r>
    </w:p>
    <w:p w14:paraId="0D820BD1" w14:textId="77777777" w:rsidR="0040599E" w:rsidRPr="00C61267" w:rsidRDefault="0040599E" w:rsidP="00C61267">
      <w:pPr>
        <w:pStyle w:val="Akapitzlist"/>
        <w:numPr>
          <w:ilvl w:val="0"/>
          <w:numId w:val="58"/>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przeprowadzania</w:t>
      </w:r>
      <w:proofErr w:type="gramEnd"/>
      <w:r w:rsidRPr="00C61267">
        <w:rPr>
          <w:rFonts w:ascii="Times New Roman" w:hAnsi="Times New Roman" w:cs="Times New Roman"/>
        </w:rPr>
        <w:t xml:space="preserve"> kontroli na miejscu wykonywania świadczenia.</w:t>
      </w:r>
    </w:p>
    <w:p w14:paraId="510C1110" w14:textId="77777777" w:rsidR="0040599E" w:rsidRPr="00C61267" w:rsidRDefault="0040599E" w:rsidP="00C61267">
      <w:pPr>
        <w:pStyle w:val="Akapitzlist"/>
        <w:numPr>
          <w:ilvl w:val="1"/>
          <w:numId w:val="9"/>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trakcie realizacji zamówienia na każde wezwanie Zamawiającego w wyznaczonym w tym wezwaniu terminie Wykonawca przedłoży Zamawiającemu wszystkie lub niektóre ze wskazanych poniżej dowodów w celu potwierdzenia spełnienia wymogu zatrudnienia na podstawie umowy o pracę przez Wykonawcę lub Podwykonawcę osób wykonujących wskazane w ust. </w:t>
      </w:r>
      <w:r w:rsidR="00732FDF" w:rsidRPr="00C61267">
        <w:rPr>
          <w:rFonts w:ascii="Times New Roman" w:hAnsi="Times New Roman" w:cs="Times New Roman"/>
        </w:rPr>
        <w:t>17</w:t>
      </w:r>
      <w:r w:rsidRPr="00C61267">
        <w:rPr>
          <w:rFonts w:ascii="Times New Roman" w:hAnsi="Times New Roman" w:cs="Times New Roman"/>
        </w:rPr>
        <w:t xml:space="preserve"> niniejszego paragrafu czynności w trakcie realizacji zamówienia:</w:t>
      </w:r>
    </w:p>
    <w:p w14:paraId="56F77F3C" w14:textId="77777777" w:rsidR="0040599E" w:rsidRPr="00C61267" w:rsidRDefault="0040599E" w:rsidP="00C61267">
      <w:pPr>
        <w:pStyle w:val="Akapitzlist"/>
        <w:numPr>
          <w:ilvl w:val="0"/>
          <w:numId w:val="59"/>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oświadczenie</w:t>
      </w:r>
      <w:proofErr w:type="gramEnd"/>
      <w:r w:rsidRPr="00C61267">
        <w:rPr>
          <w:rFonts w:ascii="Times New Roman" w:hAnsi="Times New Roman" w:cs="Times New Roman"/>
        </w:rPr>
        <w:t xml:space="preserv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imion i nazwisk tych osób, </w:t>
      </w:r>
      <w:r w:rsidRPr="00C61267">
        <w:rPr>
          <w:rFonts w:ascii="Times New Roman" w:hAnsi="Times New Roman" w:cs="Times New Roman"/>
        </w:rPr>
        <w:lastRenderedPageBreak/>
        <w:t>rodzaju umowy o pracę i wymiaru etatu, daty zawarcia umowy oraz podpis osoby uprawnionej do złożenia oświadczenia w imieniu Wykonawcy lub Podwykonawcy;</w:t>
      </w:r>
    </w:p>
    <w:p w14:paraId="6FD8F444" w14:textId="77777777" w:rsidR="0040599E" w:rsidRPr="00C61267" w:rsidRDefault="0040599E" w:rsidP="00C61267">
      <w:pPr>
        <w:pStyle w:val="Akapitzlist"/>
        <w:numPr>
          <w:ilvl w:val="0"/>
          <w:numId w:val="59"/>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oświadczenie</w:t>
      </w:r>
      <w:proofErr w:type="gramEnd"/>
      <w:r w:rsidRPr="00C61267">
        <w:rPr>
          <w:rFonts w:ascii="Times New Roman" w:hAnsi="Times New Roman" w:cs="Times New Roman"/>
        </w:rPr>
        <w:t xml:space="preserve"> zatrudnionych pracowników wykonujących w trakcie realizacji zamówienia czynności, których dotyczy ww. oświadczenie Wykonawcy lub Podwykonawcy. Oświadczenie to powinno zawierać w szczególności: imię i nazwisko zatrudnionego pracownika, datę zawarcia umowy o pracę, rodzaj umowy o pracę, zakres obowiązków pracownika określony w umowie o pracę;</w:t>
      </w:r>
    </w:p>
    <w:p w14:paraId="711FBBE0" w14:textId="77777777" w:rsidR="0040599E" w:rsidRPr="00C61267" w:rsidRDefault="0040599E" w:rsidP="00C61267">
      <w:pPr>
        <w:pStyle w:val="Akapitzlist"/>
        <w:numPr>
          <w:ilvl w:val="0"/>
          <w:numId w:val="59"/>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poświadczoną</w:t>
      </w:r>
      <w:proofErr w:type="gramEnd"/>
      <w:r w:rsidRPr="00C61267">
        <w:rPr>
          <w:rFonts w:ascii="Times New Roman" w:hAnsi="Times New Roman" w:cs="Times New Roman"/>
        </w:rPr>
        <w:t xml:space="preserve">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zanonimizowaną zgodnie z ustawą z dnia 10 maja 2018 r. o ochronie danych osobowych, za wyjątkiem danych niezbędnych do weryfikacji zatrudnienia na podstawie umowy o pracę, w szczególności imię i nazwisko zatrudnionego pracownika, data zawarcia umowy o pracę, rodzaj umowy o pracę i zakres obowiązków pracownika;</w:t>
      </w:r>
    </w:p>
    <w:p w14:paraId="69778538" w14:textId="77777777" w:rsidR="0040599E" w:rsidRPr="00C61267" w:rsidRDefault="0040599E" w:rsidP="00C61267">
      <w:pPr>
        <w:pStyle w:val="Akapitzlist"/>
        <w:numPr>
          <w:ilvl w:val="0"/>
          <w:numId w:val="59"/>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zaświadczenie</w:t>
      </w:r>
      <w:proofErr w:type="gramEnd"/>
      <w:r w:rsidRPr="00C61267">
        <w:rPr>
          <w:rFonts w:ascii="Times New Roman" w:hAnsi="Times New Roman" w:cs="Times New Roman"/>
        </w:rPr>
        <w:t xml:space="preserve"> właściwego oddziału ZUS, potwierdzające opłacanie przez Wykonawcę lub Podwykonawcę składek na ubezpieczenia społeczne i zdrowotne z tytułu zatrudnienia na podstawie umów o pracę za ostatni okres rozliczeniowy. Zaświadczenie powinno być zanonimizowane zgodnie z ustawą z dnia 10 maja 2018 r. o ochronie danych osobowych, za wyjątkiem danych niezbędnych do weryfikacji zatrudnienia na podstawie umowy o pracę takich jak: imię i nazwisko zatrudnionego pracownika, data zawarcia umowy o pracę, rodzaj umowy o pracę, zakres obowiązków pracownika;</w:t>
      </w:r>
    </w:p>
    <w:p w14:paraId="293EB77F" w14:textId="77777777" w:rsidR="0040599E" w:rsidRPr="00C61267" w:rsidRDefault="0040599E" w:rsidP="00C61267">
      <w:pPr>
        <w:pStyle w:val="Akapitzlist"/>
        <w:numPr>
          <w:ilvl w:val="0"/>
          <w:numId w:val="59"/>
        </w:numPr>
        <w:tabs>
          <w:tab w:val="left" w:pos="709"/>
        </w:tabs>
        <w:spacing w:after="0"/>
        <w:contextualSpacing/>
        <w:jc w:val="both"/>
        <w:rPr>
          <w:rFonts w:ascii="Times New Roman" w:hAnsi="Times New Roman" w:cs="Times New Roman"/>
        </w:rPr>
      </w:pPr>
      <w:proofErr w:type="gramStart"/>
      <w:r w:rsidRPr="00C61267">
        <w:rPr>
          <w:rFonts w:ascii="Times New Roman" w:hAnsi="Times New Roman" w:cs="Times New Roman"/>
        </w:rPr>
        <w:t>poświadczoną</w:t>
      </w:r>
      <w:proofErr w:type="gramEnd"/>
      <w:r w:rsidRPr="00C61267">
        <w:rPr>
          <w:rFonts w:ascii="Times New Roman" w:hAnsi="Times New Roman" w:cs="Times New Roman"/>
        </w:rPr>
        <w:t xml:space="preserve">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za wyjątkiem danych niezbędnych do weryfikacji zatrudnienia na podstawie umowy o pracę takich jak: imię i nazwisko zatrudnionego pracownika, data zawarcia umowy o pracę, rodzaj umowy o pracę, zakres obowiązków pracownika.</w:t>
      </w:r>
    </w:p>
    <w:p w14:paraId="66124A2B" w14:textId="77777777" w:rsidR="0040599E" w:rsidRPr="00C61267" w:rsidRDefault="0040599E" w:rsidP="00C61267">
      <w:pPr>
        <w:pStyle w:val="Akapitzlist"/>
        <w:numPr>
          <w:ilvl w:val="1"/>
          <w:numId w:val="9"/>
        </w:numPr>
        <w:tabs>
          <w:tab w:val="left" w:pos="709"/>
        </w:tabs>
        <w:spacing w:after="0"/>
        <w:contextualSpacing/>
        <w:jc w:val="both"/>
        <w:rPr>
          <w:rFonts w:ascii="Times New Roman" w:hAnsi="Times New Roman" w:cs="Times New Roman"/>
        </w:rPr>
      </w:pPr>
      <w:r w:rsidRPr="00C61267">
        <w:rPr>
          <w:rFonts w:ascii="Times New Roman" w:hAnsi="Times New Roman" w:cs="Times New Roman"/>
        </w:rPr>
        <w:t xml:space="preserve"> W przypadku uzasadnionych wątpliwości, co do przestrzegania prawa pracy przez Wykonawcę lub Podwykonawcę, Zamawiający może zwrócić się o przeprowadzenie kontroli przez Państwową Inspekcję Pracy.</w:t>
      </w:r>
    </w:p>
    <w:p w14:paraId="79682AB7" w14:textId="77777777" w:rsidR="00986CD9" w:rsidRPr="00C61267" w:rsidRDefault="00986CD9" w:rsidP="00C61267">
      <w:pPr>
        <w:pStyle w:val="Nagwek1"/>
        <w:spacing w:before="0" w:after="0"/>
        <w:jc w:val="left"/>
        <w:rPr>
          <w:lang w:eastAsia="en-US"/>
        </w:rPr>
      </w:pPr>
    </w:p>
    <w:p w14:paraId="66B434F3" w14:textId="77777777" w:rsidR="00BD3549" w:rsidRPr="00C61267" w:rsidRDefault="00BD3549" w:rsidP="00C61267">
      <w:pPr>
        <w:pStyle w:val="Nagwek1"/>
        <w:spacing w:before="0" w:after="0"/>
        <w:rPr>
          <w:lang w:eastAsia="en-US"/>
        </w:rPr>
      </w:pPr>
      <w:r w:rsidRPr="00C61267">
        <w:rPr>
          <w:lang w:eastAsia="en-US"/>
        </w:rPr>
        <w:t>§ 5.</w:t>
      </w:r>
    </w:p>
    <w:p w14:paraId="2A604C9C" w14:textId="77777777" w:rsidR="00BD3549" w:rsidRPr="00C61267" w:rsidRDefault="00BD3549" w:rsidP="00C61267">
      <w:pPr>
        <w:pStyle w:val="Tekstpodstawowy"/>
        <w:tabs>
          <w:tab w:val="left" w:pos="426"/>
          <w:tab w:val="left" w:pos="567"/>
        </w:tabs>
        <w:suppressAutoHyphens/>
        <w:spacing w:after="0" w:line="360" w:lineRule="auto"/>
        <w:ind w:right="51"/>
        <w:jc w:val="center"/>
        <w:rPr>
          <w:rFonts w:ascii="Times New Roman" w:hAnsi="Times New Roman" w:cs="Times New Roman"/>
          <w:b/>
        </w:rPr>
      </w:pPr>
      <w:r w:rsidRPr="00C61267">
        <w:rPr>
          <w:rFonts w:ascii="Times New Roman" w:hAnsi="Times New Roman" w:cs="Times New Roman"/>
          <w:b/>
        </w:rPr>
        <w:t>POTENCJAŁ WYKONAWCY</w:t>
      </w:r>
    </w:p>
    <w:p w14:paraId="4B67B997" w14:textId="77777777" w:rsidR="00065B2E" w:rsidRPr="00C61267" w:rsidRDefault="00065B2E" w:rsidP="00C61267">
      <w:pPr>
        <w:pStyle w:val="Akapitzlist"/>
        <w:numPr>
          <w:ilvl w:val="1"/>
          <w:numId w:val="1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oświadcza, że w celu realizacji Umowy zapewni</w:t>
      </w:r>
      <w:r w:rsidR="00C47B7C" w:rsidRPr="00C61267">
        <w:rPr>
          <w:rFonts w:ascii="Times New Roman" w:hAnsi="Times New Roman" w:cs="Times New Roman"/>
        </w:rPr>
        <w:t xml:space="preserve"> odpowiednie zasoby techniczne </w:t>
      </w:r>
      <w:r w:rsidRPr="00C61267">
        <w:rPr>
          <w:rFonts w:ascii="Times New Roman" w:hAnsi="Times New Roman" w:cs="Times New Roman"/>
        </w:rPr>
        <w:t xml:space="preserve">oraz personel posiadający zdolności, doświadczenie, wiedzę oraz wymagane uprawnienia, </w:t>
      </w:r>
      <w:r w:rsidR="00197804" w:rsidRPr="00C61267">
        <w:rPr>
          <w:rFonts w:ascii="Times New Roman" w:hAnsi="Times New Roman" w:cs="Times New Roman"/>
        </w:rPr>
        <w:br/>
      </w:r>
      <w:r w:rsidRPr="00C61267">
        <w:rPr>
          <w:rFonts w:ascii="Times New Roman" w:hAnsi="Times New Roman" w:cs="Times New Roman"/>
        </w:rPr>
        <w:t>w zakresie niezbędnym do wykonania przedmiotu Umowy, zgodnie ze złożoną Ofertą.</w:t>
      </w:r>
    </w:p>
    <w:p w14:paraId="6547A32E" w14:textId="77777777" w:rsidR="00065B2E" w:rsidRPr="00C61267" w:rsidRDefault="00065B2E" w:rsidP="00C61267">
      <w:pPr>
        <w:pStyle w:val="Akapitzlist"/>
        <w:numPr>
          <w:ilvl w:val="1"/>
          <w:numId w:val="10"/>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oświadcza, że posiada wiedzę i doświadczenie wymagane do realizacji robót budowlanych będących przedmiotem Umowy.</w:t>
      </w:r>
    </w:p>
    <w:p w14:paraId="084C06F0" w14:textId="45A53654" w:rsidR="00065B2E" w:rsidRPr="00C61267" w:rsidRDefault="00065B2E" w:rsidP="00C61267">
      <w:pPr>
        <w:pStyle w:val="Akapitzlist"/>
        <w:numPr>
          <w:ilvl w:val="1"/>
          <w:numId w:val="10"/>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oświadcza, że podmiot trzeci  …………. (</w:t>
      </w:r>
      <w:r w:rsidRPr="00C61267">
        <w:rPr>
          <w:rFonts w:ascii="Times New Roman" w:hAnsi="Times New Roman" w:cs="Times New Roman"/>
          <w:i/>
        </w:rPr>
        <w:t xml:space="preserve">nazwa podmiotu </w:t>
      </w:r>
      <w:proofErr w:type="gramStart"/>
      <w:r w:rsidRPr="00C61267">
        <w:rPr>
          <w:rFonts w:ascii="Times New Roman" w:hAnsi="Times New Roman" w:cs="Times New Roman"/>
          <w:i/>
        </w:rPr>
        <w:t>trzeciego</w:t>
      </w:r>
      <w:r w:rsidRPr="00C61267">
        <w:rPr>
          <w:rFonts w:ascii="Times New Roman" w:hAnsi="Times New Roman" w:cs="Times New Roman"/>
        </w:rPr>
        <w:t>),  na</w:t>
      </w:r>
      <w:proofErr w:type="gramEnd"/>
      <w:r w:rsidRPr="00C61267">
        <w:rPr>
          <w:rFonts w:ascii="Times New Roman" w:hAnsi="Times New Roman" w:cs="Times New Roman"/>
        </w:rPr>
        <w:t xml:space="preserve"> zasoby którego w zakresie wiedzy i/lub doświadczenia Wykonawca powoływał się składając Ofertę celem wykazania spełniania warunków udziału w postępowaniu o udzielenie zamówienia publicznego, będzie realizował przedmiot Umowy w zakresie ………………….. (</w:t>
      </w:r>
      <w:proofErr w:type="gramStart"/>
      <w:r w:rsidRPr="00C61267">
        <w:rPr>
          <w:rFonts w:ascii="Times New Roman" w:hAnsi="Times New Roman" w:cs="Times New Roman"/>
          <w:i/>
        </w:rPr>
        <w:t>w</w:t>
      </w:r>
      <w:proofErr w:type="gramEnd"/>
      <w:r w:rsidRPr="00C61267">
        <w:rPr>
          <w:rFonts w:ascii="Times New Roman" w:hAnsi="Times New Roman" w:cs="Times New Roman"/>
          <w:i/>
        </w:rPr>
        <w:t xml:space="preserve"> jakim wiedza i doświadczenie podmiotu trzeciego były deklarowane do wykonania przedmiotu Umowy na użytek postępowania o udzielenie zamówienia publicznego</w:t>
      </w:r>
      <w:r w:rsidRPr="00C61267">
        <w:rPr>
          <w:rFonts w:ascii="Times New Roman" w:hAnsi="Times New Roman" w:cs="Times New Roman"/>
        </w:rPr>
        <w:t xml:space="preserve">). W przypadku zaprzestania </w:t>
      </w:r>
      <w:r w:rsidRPr="00C61267">
        <w:rPr>
          <w:rFonts w:ascii="Times New Roman" w:hAnsi="Times New Roman" w:cs="Times New Roman"/>
        </w:rPr>
        <w:lastRenderedPageBreak/>
        <w:t>wykonywania Umowy przez …………… (</w:t>
      </w:r>
      <w:r w:rsidRPr="00C61267">
        <w:rPr>
          <w:rFonts w:ascii="Times New Roman" w:hAnsi="Times New Roman" w:cs="Times New Roman"/>
          <w:i/>
        </w:rPr>
        <w:t>nazwa podmiotu trzeciego</w:t>
      </w:r>
      <w:r w:rsidRPr="00C61267">
        <w:rPr>
          <w:rFonts w:ascii="Times New Roman" w:hAnsi="Times New Roman" w:cs="Times New Roman"/>
        </w:rPr>
        <w:t xml:space="preserve">) z jakichkolwiek przyczyn w powyższym zakresie Wykonawca będzie zobowiązany do zastąpienia tego podmiotu innym podmiotem, posiadającym </w:t>
      </w:r>
      <w:proofErr w:type="gramStart"/>
      <w:r w:rsidRPr="00C61267">
        <w:rPr>
          <w:rFonts w:ascii="Times New Roman" w:hAnsi="Times New Roman" w:cs="Times New Roman"/>
        </w:rPr>
        <w:t>zasoby</w:t>
      </w:r>
      <w:r w:rsidR="00C47B7C" w:rsidRPr="00C61267">
        <w:rPr>
          <w:rFonts w:ascii="Times New Roman" w:hAnsi="Times New Roman" w:cs="Times New Roman"/>
        </w:rPr>
        <w:t xml:space="preserve"> </w:t>
      </w:r>
      <w:r w:rsidRPr="00C61267">
        <w:rPr>
          <w:rFonts w:ascii="Times New Roman" w:hAnsi="Times New Roman" w:cs="Times New Roman"/>
        </w:rPr>
        <w:t>co</w:t>
      </w:r>
      <w:proofErr w:type="gramEnd"/>
      <w:r w:rsidRPr="00C61267">
        <w:rPr>
          <w:rFonts w:ascii="Times New Roman" w:hAnsi="Times New Roman" w:cs="Times New Roman"/>
        </w:rPr>
        <w:t xml:space="preserve"> najmniej takie jak te, które stanowiły podstawę wykazania spełniania przez Wykonawcę warunków udziału w postępowaniu o udzielenie zamówienia publicznego przy udziale podmiotu trzeciego, po uprzednim uzyskaniu zgody Zamawiającego.</w:t>
      </w:r>
    </w:p>
    <w:p w14:paraId="67B2D5E4" w14:textId="77777777" w:rsidR="008B785B" w:rsidRPr="00C61267" w:rsidRDefault="008B785B" w:rsidP="00C61267">
      <w:pPr>
        <w:pStyle w:val="Akapitzlist"/>
        <w:numPr>
          <w:ilvl w:val="1"/>
          <w:numId w:val="10"/>
        </w:numPr>
        <w:tabs>
          <w:tab w:val="left" w:pos="993"/>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w:t>
      </w:r>
      <w:r w:rsidR="002C287B" w:rsidRPr="00C61267">
        <w:rPr>
          <w:rFonts w:ascii="Times New Roman" w:hAnsi="Times New Roman" w:cs="Times New Roman"/>
        </w:rPr>
        <w:t>oświadcza</w:t>
      </w:r>
      <w:r w:rsidRPr="00C61267">
        <w:rPr>
          <w:rFonts w:ascii="Times New Roman" w:hAnsi="Times New Roman" w:cs="Times New Roman"/>
        </w:rPr>
        <w:t>, że zapewni finansowanie Inwestycji w części niepokrytej udziałem własnym Zamawiającego, na czas poprzedzający wypłatę/wypłaty z Promesy, z jednoczesnym zastrzeżeniem, że zapłata wynagrodzenia Wykonawcy Inwestycji w całości nastąpi po wykonaniu inwestycji w terminie nie dłuższym niż 3</w:t>
      </w:r>
      <w:r w:rsidR="002C287B" w:rsidRPr="00C61267">
        <w:rPr>
          <w:rFonts w:ascii="Times New Roman" w:hAnsi="Times New Roman" w:cs="Times New Roman"/>
        </w:rPr>
        <w:t>0</w:t>
      </w:r>
      <w:r w:rsidRPr="00C61267">
        <w:rPr>
          <w:rFonts w:ascii="Times New Roman" w:hAnsi="Times New Roman" w:cs="Times New Roman"/>
        </w:rPr>
        <w:t xml:space="preserve"> dni od dnia odbioru Inwestycji przez Zamawiającego.</w:t>
      </w:r>
    </w:p>
    <w:p w14:paraId="52C46837" w14:textId="2DA432AD" w:rsidR="00065B2E" w:rsidRPr="00C61267" w:rsidRDefault="00065B2E" w:rsidP="00C61267">
      <w:pPr>
        <w:pStyle w:val="Akapitzlist"/>
        <w:numPr>
          <w:ilvl w:val="1"/>
          <w:numId w:val="10"/>
        </w:numPr>
        <w:tabs>
          <w:tab w:val="left" w:pos="1134"/>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zapewnia, że …………. (</w:t>
      </w:r>
      <w:r w:rsidRPr="00C61267">
        <w:rPr>
          <w:rFonts w:ascii="Times New Roman" w:hAnsi="Times New Roman" w:cs="Times New Roman"/>
          <w:i/>
        </w:rPr>
        <w:t xml:space="preserve">podmiot </w:t>
      </w:r>
      <w:proofErr w:type="gramStart"/>
      <w:r w:rsidRPr="00C61267">
        <w:rPr>
          <w:rFonts w:ascii="Times New Roman" w:hAnsi="Times New Roman" w:cs="Times New Roman"/>
          <w:i/>
        </w:rPr>
        <w:t>trzeci</w:t>
      </w:r>
      <w:r w:rsidR="00C47B7C" w:rsidRPr="00C61267">
        <w:rPr>
          <w:rFonts w:ascii="Times New Roman" w:hAnsi="Times New Roman" w:cs="Times New Roman"/>
        </w:rPr>
        <w:t>),</w:t>
      </w:r>
      <w:r w:rsidRPr="00C61267">
        <w:rPr>
          <w:rFonts w:ascii="Times New Roman" w:hAnsi="Times New Roman" w:cs="Times New Roman"/>
        </w:rPr>
        <w:t xml:space="preserve">  na</w:t>
      </w:r>
      <w:proofErr w:type="gramEnd"/>
      <w:r w:rsidRPr="00C61267">
        <w:rPr>
          <w:rFonts w:ascii="Times New Roman" w:hAnsi="Times New Roman" w:cs="Times New Roman"/>
        </w:rPr>
        <w:t xml:space="preserve"> zasoby którego w zakresie zasobów finansowych Wykonawca powoływał się składając Ofertę, będzie ponosił </w:t>
      </w:r>
      <w:r w:rsidR="00C47B7C" w:rsidRPr="00C61267">
        <w:rPr>
          <w:rFonts w:ascii="Times New Roman" w:hAnsi="Times New Roman" w:cs="Times New Roman"/>
        </w:rPr>
        <w:t xml:space="preserve"> </w:t>
      </w:r>
      <w:r w:rsidRPr="00C61267">
        <w:rPr>
          <w:rFonts w:ascii="Times New Roman" w:hAnsi="Times New Roman" w:cs="Times New Roman"/>
        </w:rPr>
        <w:t>wraz</w:t>
      </w:r>
      <w:r w:rsidR="00C47B7C" w:rsidRPr="00C61267">
        <w:rPr>
          <w:rFonts w:ascii="Times New Roman" w:hAnsi="Times New Roman" w:cs="Times New Roman"/>
        </w:rPr>
        <w:t xml:space="preserve"> </w:t>
      </w:r>
      <w:r w:rsidRPr="00C61267">
        <w:rPr>
          <w:rFonts w:ascii="Times New Roman" w:hAnsi="Times New Roman" w:cs="Times New Roman"/>
        </w:rPr>
        <w:t>z Wykonawcą solidarną odpowiedzialność za wykonanie przedmiotu Umowy i w przypadku zaprzestania wykonywania Umowy przez Wykonawcę z przyczyn niewypłacalności będzie zobowiązany do przekazania Wykonawcy środków zapewniających wykonanie przedmiotu Umowy. Wzajemne rozliczenia Wykonawcy i …………….. (</w:t>
      </w:r>
      <w:proofErr w:type="gramStart"/>
      <w:r w:rsidRPr="00C61267">
        <w:rPr>
          <w:rFonts w:ascii="Times New Roman" w:hAnsi="Times New Roman" w:cs="Times New Roman"/>
          <w:i/>
        </w:rPr>
        <w:t>podmiot</w:t>
      </w:r>
      <w:proofErr w:type="gramEnd"/>
      <w:r w:rsidRPr="00C61267">
        <w:rPr>
          <w:rFonts w:ascii="Times New Roman" w:hAnsi="Times New Roman" w:cs="Times New Roman"/>
          <w:i/>
        </w:rPr>
        <w:t xml:space="preserve"> trzeci</w:t>
      </w:r>
      <w:r w:rsidRPr="00C61267">
        <w:rPr>
          <w:rFonts w:ascii="Times New Roman" w:hAnsi="Times New Roman" w:cs="Times New Roman"/>
        </w:rPr>
        <w:t xml:space="preserve">) z tego tytułu nie obciążają Zamawiającego. </w:t>
      </w:r>
    </w:p>
    <w:p w14:paraId="53DEDE65" w14:textId="0F38F0FD" w:rsidR="00BD3549" w:rsidRPr="00C61267" w:rsidRDefault="00065B2E" w:rsidP="00C61267">
      <w:pPr>
        <w:pStyle w:val="Akapitzlist"/>
        <w:numPr>
          <w:ilvl w:val="1"/>
          <w:numId w:val="10"/>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Dokument potwierdzający zobowiązanie ………. (</w:t>
      </w:r>
      <w:proofErr w:type="gramStart"/>
      <w:r w:rsidRPr="00C61267">
        <w:rPr>
          <w:rFonts w:ascii="Times New Roman" w:hAnsi="Times New Roman" w:cs="Times New Roman"/>
          <w:i/>
        </w:rPr>
        <w:t>podmiot</w:t>
      </w:r>
      <w:proofErr w:type="gramEnd"/>
      <w:r w:rsidRPr="00C61267">
        <w:rPr>
          <w:rFonts w:ascii="Times New Roman" w:hAnsi="Times New Roman" w:cs="Times New Roman"/>
          <w:i/>
        </w:rPr>
        <w:t xml:space="preserve"> trzeci)</w:t>
      </w:r>
      <w:r w:rsidRPr="00C61267">
        <w:rPr>
          <w:rFonts w:ascii="Times New Roman" w:hAnsi="Times New Roman" w:cs="Times New Roman"/>
        </w:rPr>
        <w:t xml:space="preserve"> do solidarnej odpowiedzialności wobec Zamawiającego za wykonanie przedmiotu Umowy w zakresie zasobów finansowych, niezbędnych do realizacji przedmiotu Umowy, określający szczegółowo wysokość zobowiązania oraz zasady wypłaty świadczenia stanowi załącznik do Umowy.</w:t>
      </w:r>
    </w:p>
    <w:p w14:paraId="0FA51EA1" w14:textId="77777777" w:rsidR="00C61267" w:rsidRDefault="00C61267" w:rsidP="00C61267">
      <w:pPr>
        <w:pStyle w:val="Nagwek1"/>
        <w:spacing w:before="0" w:after="0"/>
        <w:rPr>
          <w:lang w:eastAsia="en-US"/>
        </w:rPr>
      </w:pPr>
    </w:p>
    <w:p w14:paraId="2806AF6B" w14:textId="1681E118" w:rsidR="00BD3549" w:rsidRPr="00C61267" w:rsidRDefault="00ED79E8" w:rsidP="00C61267">
      <w:pPr>
        <w:pStyle w:val="Nagwek1"/>
        <w:spacing w:before="0" w:after="0"/>
        <w:rPr>
          <w:lang w:eastAsia="en-US"/>
        </w:rPr>
      </w:pPr>
      <w:r w:rsidRPr="00C61267">
        <w:rPr>
          <w:lang w:eastAsia="en-US"/>
        </w:rPr>
        <w:t>§ 6.</w:t>
      </w:r>
    </w:p>
    <w:p w14:paraId="238476D6" w14:textId="77777777" w:rsidR="00065B2E" w:rsidRPr="00C61267" w:rsidRDefault="00BD3549" w:rsidP="00C61267">
      <w:pPr>
        <w:pStyle w:val="Tekstpodstawowy"/>
        <w:tabs>
          <w:tab w:val="left" w:pos="426"/>
          <w:tab w:val="left" w:pos="567"/>
        </w:tabs>
        <w:suppressAutoHyphens/>
        <w:spacing w:after="0"/>
        <w:ind w:right="51"/>
        <w:jc w:val="center"/>
        <w:rPr>
          <w:rFonts w:ascii="Times New Roman" w:hAnsi="Times New Roman" w:cs="Times New Roman"/>
          <w:b/>
        </w:rPr>
      </w:pPr>
      <w:r w:rsidRPr="00C61267">
        <w:rPr>
          <w:rFonts w:ascii="Times New Roman" w:hAnsi="Times New Roman" w:cs="Times New Roman"/>
          <w:b/>
        </w:rPr>
        <w:t>KIEROWNIK BUDOWY</w:t>
      </w:r>
    </w:p>
    <w:p w14:paraId="2BCFB6DA" w14:textId="77777777" w:rsidR="00BD3549" w:rsidRPr="00C61267" w:rsidRDefault="00BD3549" w:rsidP="00C61267">
      <w:pPr>
        <w:pStyle w:val="Tekstpodstawowy"/>
        <w:numPr>
          <w:ilvl w:val="1"/>
          <w:numId w:val="11"/>
        </w:numPr>
        <w:tabs>
          <w:tab w:val="left" w:pos="851"/>
        </w:tabs>
        <w:suppressAutoHyphens/>
        <w:spacing w:after="0"/>
        <w:ind w:right="51"/>
        <w:jc w:val="both"/>
        <w:rPr>
          <w:rFonts w:ascii="Times New Roman" w:hAnsi="Times New Roman" w:cs="Times New Roman"/>
        </w:rPr>
      </w:pPr>
      <w:r w:rsidRPr="00C61267">
        <w:rPr>
          <w:rFonts w:ascii="Times New Roman" w:hAnsi="Times New Roman" w:cs="Times New Roman"/>
        </w:rPr>
        <w:t xml:space="preserve">Wykonawca ustanawia Pana/Panią ……………………………………. </w:t>
      </w:r>
      <w:proofErr w:type="gramStart"/>
      <w:r w:rsidRPr="00C61267">
        <w:rPr>
          <w:rFonts w:ascii="Times New Roman" w:hAnsi="Times New Roman" w:cs="Times New Roman"/>
        </w:rPr>
        <w:t>jako</w:t>
      </w:r>
      <w:proofErr w:type="gramEnd"/>
      <w:r w:rsidRPr="00C61267">
        <w:rPr>
          <w:rFonts w:ascii="Times New Roman" w:hAnsi="Times New Roman" w:cs="Times New Roman"/>
        </w:rPr>
        <w:t xml:space="preserve"> Kierownika budowy, który jest uprawniony do działania w związku z realizacją Umowy w granicach określonych art. 22 ustawy </w:t>
      </w:r>
      <w:r w:rsidR="00197804" w:rsidRPr="00C61267">
        <w:rPr>
          <w:rFonts w:ascii="Times New Roman" w:hAnsi="Times New Roman" w:cs="Times New Roman"/>
        </w:rPr>
        <w:t>Prawo</w:t>
      </w:r>
      <w:r w:rsidR="00AB2339" w:rsidRPr="00C61267">
        <w:rPr>
          <w:rFonts w:ascii="Times New Roman" w:hAnsi="Times New Roman" w:cs="Times New Roman"/>
        </w:rPr>
        <w:t xml:space="preserve"> </w:t>
      </w:r>
      <w:r w:rsidR="00197804" w:rsidRPr="00C61267">
        <w:rPr>
          <w:rFonts w:ascii="Times New Roman" w:hAnsi="Times New Roman" w:cs="Times New Roman"/>
        </w:rPr>
        <w:t>budowlane.</w:t>
      </w:r>
    </w:p>
    <w:p w14:paraId="5AA68B22" w14:textId="2C3BB55A" w:rsidR="001A78BC" w:rsidRPr="00C61267" w:rsidRDefault="00BD3549" w:rsidP="00C61267">
      <w:pPr>
        <w:pStyle w:val="Tekstpodstawowy"/>
        <w:numPr>
          <w:ilvl w:val="1"/>
          <w:numId w:val="11"/>
        </w:numPr>
        <w:tabs>
          <w:tab w:val="left" w:pos="851"/>
        </w:tabs>
        <w:suppressAutoHyphens/>
        <w:spacing w:after="0"/>
        <w:ind w:right="51"/>
        <w:jc w:val="both"/>
        <w:rPr>
          <w:rFonts w:ascii="Times New Roman" w:hAnsi="Times New Roman" w:cs="Times New Roman"/>
        </w:rPr>
      </w:pPr>
      <w:r w:rsidRPr="00C61267">
        <w:rPr>
          <w:rFonts w:ascii="Times New Roman" w:hAnsi="Times New Roman" w:cs="Times New Roman"/>
        </w:rPr>
        <w:t xml:space="preserve">Wykonawca ma prawo do zmiany osoby pełniącej obowiązki Kierownika budowy na inną osobę </w:t>
      </w:r>
      <w:r w:rsidR="00986CD9" w:rsidRPr="00C61267">
        <w:rPr>
          <w:rFonts w:ascii="Times New Roman" w:hAnsi="Times New Roman" w:cs="Times New Roman"/>
        </w:rPr>
        <w:br/>
      </w:r>
      <w:proofErr w:type="gramStart"/>
      <w:r w:rsidRPr="00C61267">
        <w:rPr>
          <w:rFonts w:ascii="Times New Roman" w:hAnsi="Times New Roman" w:cs="Times New Roman"/>
        </w:rPr>
        <w:t>o  kwalifikacjach</w:t>
      </w:r>
      <w:proofErr w:type="gramEnd"/>
      <w:r w:rsidRPr="00C61267">
        <w:rPr>
          <w:rFonts w:ascii="Times New Roman" w:hAnsi="Times New Roman" w:cs="Times New Roman"/>
        </w:rPr>
        <w:t xml:space="preserve"> co najmniej równym kwalifikacjom wymaganym przez Zamawiającego </w:t>
      </w:r>
      <w:r w:rsidR="00AB2339" w:rsidRPr="00C61267">
        <w:rPr>
          <w:rFonts w:ascii="Times New Roman" w:hAnsi="Times New Roman" w:cs="Times New Roman"/>
        </w:rPr>
        <w:br/>
      </w:r>
      <w:r w:rsidRPr="00C61267">
        <w:rPr>
          <w:rFonts w:ascii="Times New Roman" w:hAnsi="Times New Roman" w:cs="Times New Roman"/>
        </w:rPr>
        <w:t>w postępowaniu o udzielenie zamówienia publicznego prowadzącym do zawarcia Umowy po poinformowaniu o zamiarze zmiany Inspektora nadzoru inwestorskiego i uzyskaniu jego pisemnej akceptacji</w:t>
      </w:r>
      <w:r w:rsidR="001A78BC" w:rsidRPr="00C61267">
        <w:rPr>
          <w:rFonts w:ascii="Times New Roman" w:hAnsi="Times New Roman" w:cs="Times New Roman"/>
        </w:rPr>
        <w:t>.</w:t>
      </w:r>
    </w:p>
    <w:p w14:paraId="42346B32" w14:textId="77777777" w:rsidR="00BD3549" w:rsidRPr="00C61267" w:rsidRDefault="00BD3549" w:rsidP="00C61267">
      <w:pPr>
        <w:pStyle w:val="Tekstpodstawowy"/>
        <w:numPr>
          <w:ilvl w:val="1"/>
          <w:numId w:val="11"/>
        </w:numPr>
        <w:tabs>
          <w:tab w:val="left" w:pos="851"/>
        </w:tabs>
        <w:suppressAutoHyphens/>
        <w:spacing w:after="0"/>
        <w:ind w:right="51"/>
        <w:jc w:val="both"/>
        <w:rPr>
          <w:rFonts w:ascii="Times New Roman" w:hAnsi="Times New Roman" w:cs="Times New Roman"/>
        </w:rPr>
      </w:pPr>
      <w:r w:rsidRPr="00C61267">
        <w:rPr>
          <w:rFonts w:ascii="Times New Roman" w:hAnsi="Times New Roman" w:cs="Times New Roman"/>
        </w:rPr>
        <w:t xml:space="preserve">Kierownik budowy ma obowiązek przebywania na Terenie budowy w trakcie wykonywania robót </w:t>
      </w:r>
      <w:r w:rsidR="001A78BC" w:rsidRPr="00C61267">
        <w:rPr>
          <w:rFonts w:ascii="Times New Roman" w:hAnsi="Times New Roman" w:cs="Times New Roman"/>
        </w:rPr>
        <w:t>budowlanych</w:t>
      </w:r>
      <w:r w:rsidRPr="00C61267">
        <w:rPr>
          <w:rFonts w:ascii="Times New Roman" w:hAnsi="Times New Roman" w:cs="Times New Roman"/>
        </w:rPr>
        <w:t xml:space="preserve"> stanowiących przedmiot Umowy.</w:t>
      </w:r>
    </w:p>
    <w:p w14:paraId="700140D1" w14:textId="77777777" w:rsidR="006D22FE" w:rsidRPr="00C61267" w:rsidRDefault="006D22FE" w:rsidP="00C61267">
      <w:pPr>
        <w:pStyle w:val="Tekstpodstawowy"/>
        <w:tabs>
          <w:tab w:val="left" w:pos="851"/>
        </w:tabs>
        <w:suppressAutoHyphens/>
        <w:spacing w:after="0"/>
        <w:ind w:left="360" w:right="51"/>
        <w:jc w:val="both"/>
        <w:rPr>
          <w:rFonts w:ascii="Times New Roman" w:hAnsi="Times New Roman" w:cs="Times New Roman"/>
        </w:rPr>
      </w:pPr>
    </w:p>
    <w:p w14:paraId="7B208217" w14:textId="77777777" w:rsidR="003F69B4" w:rsidRPr="00C61267" w:rsidRDefault="00ED79E8" w:rsidP="00C61267">
      <w:pPr>
        <w:pStyle w:val="Nagwek1"/>
        <w:spacing w:before="0" w:after="0"/>
        <w:rPr>
          <w:lang w:eastAsia="en-US"/>
        </w:rPr>
      </w:pPr>
      <w:r w:rsidRPr="00C61267">
        <w:rPr>
          <w:lang w:eastAsia="en-US"/>
        </w:rPr>
        <w:t>§ 7</w:t>
      </w:r>
      <w:r w:rsidR="003F69B4" w:rsidRPr="00C61267">
        <w:rPr>
          <w:lang w:eastAsia="en-US"/>
        </w:rPr>
        <w:t>.</w:t>
      </w:r>
    </w:p>
    <w:p w14:paraId="292BA96A" w14:textId="77777777" w:rsidR="003F69B4" w:rsidRPr="00C61267" w:rsidRDefault="003F69B4" w:rsidP="00C61267">
      <w:pPr>
        <w:pStyle w:val="Tekstpodstawowy"/>
        <w:tabs>
          <w:tab w:val="left" w:pos="426"/>
          <w:tab w:val="left" w:pos="567"/>
        </w:tabs>
        <w:suppressAutoHyphens/>
        <w:spacing w:after="0"/>
        <w:ind w:right="51"/>
        <w:jc w:val="center"/>
        <w:rPr>
          <w:rFonts w:ascii="Times New Roman" w:hAnsi="Times New Roman" w:cs="Times New Roman"/>
          <w:b/>
        </w:rPr>
      </w:pPr>
      <w:r w:rsidRPr="00C61267">
        <w:rPr>
          <w:rFonts w:ascii="Times New Roman" w:hAnsi="Times New Roman" w:cs="Times New Roman"/>
          <w:b/>
        </w:rPr>
        <w:t>PODWYKONAWCY</w:t>
      </w:r>
    </w:p>
    <w:p w14:paraId="0B0F0122" w14:textId="77777777" w:rsidR="003F69B4" w:rsidRPr="00C61267" w:rsidRDefault="003F69B4" w:rsidP="00C61267">
      <w:pPr>
        <w:pStyle w:val="Akapitzlist"/>
        <w:numPr>
          <w:ilvl w:val="1"/>
          <w:numId w:val="15"/>
        </w:numPr>
        <w:tabs>
          <w:tab w:val="left" w:pos="567"/>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wykona własnymi siłami następujące roboty budowlane stanowiące przedmiot Umowy: …… ……………….……. …………………</w:t>
      </w:r>
      <w:proofErr w:type="gramStart"/>
      <w:r w:rsidRPr="00C61267">
        <w:rPr>
          <w:rFonts w:ascii="Times New Roman" w:hAnsi="Times New Roman" w:cs="Times New Roman"/>
        </w:rPr>
        <w:t>a  Podwykonawcom</w:t>
      </w:r>
      <w:proofErr w:type="gramEnd"/>
      <w:r w:rsidRPr="00C61267">
        <w:rPr>
          <w:rFonts w:ascii="Times New Roman" w:hAnsi="Times New Roman" w:cs="Times New Roman"/>
        </w:rPr>
        <w:t xml:space="preserve"> powierzy wykonanie następujących robót budowlanych stanowiących przedmiot Umowy:………………………………………………………………….………………</w:t>
      </w:r>
    </w:p>
    <w:p w14:paraId="59AB1C9D" w14:textId="77777777" w:rsidR="003F69B4" w:rsidRPr="00C61267" w:rsidRDefault="003F69B4" w:rsidP="00C61267">
      <w:pPr>
        <w:pStyle w:val="Akapitzlist"/>
        <w:numPr>
          <w:ilvl w:val="1"/>
          <w:numId w:val="15"/>
        </w:numPr>
        <w:tabs>
          <w:tab w:val="left" w:pos="567"/>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147593C5" w14:textId="77777777" w:rsidR="003F69B4" w:rsidRPr="00C61267" w:rsidRDefault="003F69B4" w:rsidP="00C61267">
      <w:pPr>
        <w:pStyle w:val="Akapitzlist"/>
        <w:numPr>
          <w:ilvl w:val="1"/>
          <w:numId w:val="15"/>
        </w:numPr>
        <w:tabs>
          <w:tab w:val="left" w:pos="426"/>
          <w:tab w:val="left" w:pos="851"/>
        </w:tabs>
        <w:spacing w:after="0"/>
        <w:ind w:left="567" w:hanging="567"/>
        <w:contextualSpacing/>
        <w:jc w:val="both"/>
        <w:rPr>
          <w:rFonts w:ascii="Times New Roman" w:hAnsi="Times New Roman" w:cs="Times New Roman"/>
          <w:color w:val="000000"/>
        </w:rPr>
      </w:pPr>
      <w:r w:rsidRPr="00C61267">
        <w:rPr>
          <w:rFonts w:ascii="Times New Roman" w:hAnsi="Times New Roman" w:cs="Times New Roman"/>
          <w:color w:val="000000"/>
        </w:rPr>
        <w:t>Wykonawca jest odpowiedzialny za działania lub zaniechania Podwykonawców, dalszych Podwykonawców, ich przedstawicieli lub pracowników, jak za własne działania lub zaniechania.</w:t>
      </w:r>
    </w:p>
    <w:p w14:paraId="7DB2B325" w14:textId="4C94AFD9" w:rsidR="003F69B4" w:rsidRPr="00C61267" w:rsidRDefault="003F69B4" w:rsidP="00C61267">
      <w:pPr>
        <w:pStyle w:val="Akapitzlist"/>
        <w:numPr>
          <w:ilvl w:val="1"/>
          <w:numId w:val="15"/>
        </w:numPr>
        <w:tabs>
          <w:tab w:val="left" w:pos="426"/>
        </w:tabs>
        <w:spacing w:after="0"/>
        <w:ind w:left="567" w:hanging="567"/>
        <w:jc w:val="both"/>
        <w:rPr>
          <w:rFonts w:ascii="Times New Roman" w:hAnsi="Times New Roman" w:cs="Times New Roman"/>
        </w:rPr>
      </w:pPr>
      <w:r w:rsidRPr="00C61267">
        <w:rPr>
          <w:rFonts w:ascii="Times New Roman" w:hAnsi="Times New Roman" w:cs="Times New Roman"/>
        </w:rPr>
        <w:lastRenderedPageBreak/>
        <w:t>Umowa z Podwykonawcą lub dalszym Podwykonawcą powinna stanowić w szczególności, iż:</w:t>
      </w:r>
    </w:p>
    <w:p w14:paraId="4B8F96B1" w14:textId="77777777"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termin</w:t>
      </w:r>
      <w:proofErr w:type="gramEnd"/>
      <w:r w:rsidRPr="00C61267">
        <w:rPr>
          <w:rFonts w:ascii="Times New Roman" w:hAnsi="Times New Roman" w:cs="Times New Roman"/>
        </w:rPr>
        <w:t xml:space="preserve">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5E94CEB4" w14:textId="77777777"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przedmiotem</w:t>
      </w:r>
      <w:proofErr w:type="gramEnd"/>
      <w:r w:rsidRPr="00C61267">
        <w:rPr>
          <w:rFonts w:ascii="Times New Roman" w:hAnsi="Times New Roman" w:cs="Times New Roman"/>
        </w:rPr>
        <w:t xml:space="preserve"> Umowy o podwykonawstwo jest wyłącznie wykonanie, odpowiednio: robót budowlanych, dostaw lub usług, które ściśle odpowiadają części zamówienia określonego Umową zawartą pomiędzy Zamawiającym a Wykonawcą,</w:t>
      </w:r>
    </w:p>
    <w:p w14:paraId="0DCAB765" w14:textId="77777777"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wypłata</w:t>
      </w:r>
      <w:proofErr w:type="gramEnd"/>
      <w:r w:rsidRPr="00C61267">
        <w:rPr>
          <w:rFonts w:ascii="Times New Roman" w:hAnsi="Times New Roman" w:cs="Times New Roman"/>
        </w:rPr>
        <w:t xml:space="preserve">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34EA55AA" w14:textId="2F0D1392"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r w:rsidRPr="00C61267">
        <w:rPr>
          <w:rFonts w:ascii="Times New Roman" w:hAnsi="Times New Roman" w:cs="Times New Roman"/>
        </w:rPr>
        <w:t xml:space="preserve">wykonanie przedmiotu Umowy o podwykonawstwo zostaje </w:t>
      </w:r>
      <w:proofErr w:type="gramStart"/>
      <w:r w:rsidRPr="00C61267">
        <w:rPr>
          <w:rFonts w:ascii="Times New Roman" w:hAnsi="Times New Roman" w:cs="Times New Roman"/>
        </w:rPr>
        <w:t>określone na co</w:t>
      </w:r>
      <w:proofErr w:type="gramEnd"/>
      <w:r w:rsidRPr="00C61267">
        <w:rPr>
          <w:rFonts w:ascii="Times New Roman" w:hAnsi="Times New Roman" w:cs="Times New Roman"/>
        </w:rPr>
        <w:t xml:space="preserve"> najmniej takim poziomie jakości, jaki wynika z Umowy zawartej pomiędzy Zamawiającym </w:t>
      </w:r>
      <w:r w:rsidR="00DB6906" w:rsidRPr="00C61267">
        <w:rPr>
          <w:rFonts w:ascii="Times New Roman" w:hAnsi="Times New Roman" w:cs="Times New Roman"/>
        </w:rPr>
        <w:t xml:space="preserve">a Wykonawcą </w:t>
      </w:r>
      <w:r w:rsidRPr="00C61267">
        <w:rPr>
          <w:rFonts w:ascii="Times New Roman" w:hAnsi="Times New Roman" w:cs="Times New Roman"/>
        </w:rPr>
        <w:t>i powinno odpowiadać stosownym dla tego w</w:t>
      </w:r>
      <w:r w:rsidR="00DB6906" w:rsidRPr="00C61267">
        <w:rPr>
          <w:rFonts w:ascii="Times New Roman" w:hAnsi="Times New Roman" w:cs="Times New Roman"/>
        </w:rPr>
        <w:t xml:space="preserve">ykonania wymaganiom określonym </w:t>
      </w:r>
      <w:r w:rsidRPr="00C61267">
        <w:rPr>
          <w:rFonts w:ascii="Times New Roman" w:hAnsi="Times New Roman" w:cs="Times New Roman"/>
        </w:rPr>
        <w:t>w Dokum</w:t>
      </w:r>
      <w:r w:rsidR="00BA19CE" w:rsidRPr="00C61267">
        <w:rPr>
          <w:rFonts w:ascii="Times New Roman" w:hAnsi="Times New Roman" w:cs="Times New Roman"/>
        </w:rPr>
        <w:t xml:space="preserve">entacji projektowej, </w:t>
      </w:r>
      <w:r w:rsidR="00786DCD" w:rsidRPr="00C61267">
        <w:rPr>
          <w:rFonts w:ascii="Times New Roman" w:hAnsi="Times New Roman" w:cs="Times New Roman"/>
        </w:rPr>
        <w:t>S</w:t>
      </w:r>
      <w:r w:rsidRPr="00C61267">
        <w:rPr>
          <w:rFonts w:ascii="Times New Roman" w:hAnsi="Times New Roman" w:cs="Times New Roman"/>
        </w:rPr>
        <w:t>WZ oraz standardom deklarowanym w Ofercie Wykonawcy,</w:t>
      </w:r>
    </w:p>
    <w:p w14:paraId="1CE52889" w14:textId="77777777"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okres</w:t>
      </w:r>
      <w:proofErr w:type="gramEnd"/>
      <w:r w:rsidRPr="00C61267">
        <w:rPr>
          <w:rFonts w:ascii="Times New Roman" w:hAnsi="Times New Roman" w:cs="Times New Roman"/>
        </w:rPr>
        <w:t xml:space="preserve"> odpowiedzialności Podwykonawcy lub dalszego Podwykonawcy za Wady przedmiotu Umow</w:t>
      </w:r>
      <w:r w:rsidR="00DB6906" w:rsidRPr="00C61267">
        <w:rPr>
          <w:rFonts w:ascii="Times New Roman" w:hAnsi="Times New Roman" w:cs="Times New Roman"/>
        </w:rPr>
        <w:t xml:space="preserve">y o podwykonawstwo, nie będzie </w:t>
      </w:r>
      <w:r w:rsidRPr="00C61267">
        <w:rPr>
          <w:rFonts w:ascii="Times New Roman" w:hAnsi="Times New Roman" w:cs="Times New Roman"/>
        </w:rPr>
        <w:t>krótszy od okresu odpowiedzialności za Wady przedmiotu Umowy Wykonawcy wobec Zamawiającego,</w:t>
      </w:r>
    </w:p>
    <w:p w14:paraId="1E50D814" w14:textId="471F0E16"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r w:rsidRPr="00C61267">
        <w:rPr>
          <w:rFonts w:ascii="Times New Roman" w:hAnsi="Times New Roman" w:cs="Times New Roman"/>
        </w:rPr>
        <w:t xml:space="preserve">Podwykonawca lub dalszy Podwykonawca musi wykazać się posiadaniem wiedzy </w:t>
      </w:r>
      <w:r w:rsidR="00DB6906" w:rsidRPr="00C61267">
        <w:rPr>
          <w:rFonts w:ascii="Times New Roman" w:hAnsi="Times New Roman" w:cs="Times New Roman"/>
        </w:rPr>
        <w:br/>
      </w:r>
      <w:r w:rsidRPr="00C61267">
        <w:rPr>
          <w:rFonts w:ascii="Times New Roman" w:hAnsi="Times New Roman" w:cs="Times New Roman"/>
        </w:rPr>
        <w:t>i doświadczenia odpowiadających, proporcjonalnie, co najmniej wiedzy i doświadczeniu wymaganym od Wykonawcy w związku z realizacją Umowy; dysponować personelem i sprzętem, gwarantującymi prawidłowe wykonanie podzlecanej części Umowy,</w:t>
      </w:r>
      <w:r w:rsidR="00C61267">
        <w:rPr>
          <w:rFonts w:ascii="Times New Roman" w:hAnsi="Times New Roman" w:cs="Times New Roman"/>
        </w:rPr>
        <w:t xml:space="preserve"> </w:t>
      </w:r>
      <w:r w:rsidRPr="00C61267">
        <w:rPr>
          <w:rFonts w:ascii="Times New Roman" w:hAnsi="Times New Roman" w:cs="Times New Roman"/>
        </w:rPr>
        <w:t>proporcjonalnie,</w:t>
      </w:r>
      <w:r w:rsidR="00DB6906" w:rsidRPr="00C61267">
        <w:rPr>
          <w:rFonts w:ascii="Times New Roman" w:hAnsi="Times New Roman" w:cs="Times New Roman"/>
        </w:rPr>
        <w:t xml:space="preserve"> </w:t>
      </w:r>
      <w:r w:rsidRPr="00C61267">
        <w:rPr>
          <w:rFonts w:ascii="Times New Roman" w:hAnsi="Times New Roman" w:cs="Times New Roman"/>
        </w:rPr>
        <w:t>kwalifikacjami lub zakresem</w:t>
      </w:r>
      <w:r w:rsidR="00DB6906" w:rsidRPr="00C61267">
        <w:rPr>
          <w:rFonts w:ascii="Times New Roman" w:hAnsi="Times New Roman" w:cs="Times New Roman"/>
        </w:rPr>
        <w:t xml:space="preserve"> </w:t>
      </w:r>
      <w:r w:rsidRPr="00C61267">
        <w:rPr>
          <w:rFonts w:ascii="Times New Roman" w:hAnsi="Times New Roman" w:cs="Times New Roman"/>
        </w:rPr>
        <w:t>odpowiadającymi wymaganiom stawianym Wykonawcy. Dokumenty potwierdzające wiedzę i doświadczenie Podwykonawcy lub dalszego Podwykonawcy, wykazy personelu i sprzętu oraz informacja o kwalifikacjach osób, którymi dysponuje Podwykonawca lub dalszy Podwykonawca</w:t>
      </w:r>
      <w:r w:rsidR="00DB6906" w:rsidRPr="00C61267">
        <w:rPr>
          <w:rFonts w:ascii="Times New Roman" w:hAnsi="Times New Roman" w:cs="Times New Roman"/>
        </w:rPr>
        <w:t xml:space="preserve"> </w:t>
      </w:r>
      <w:r w:rsidRPr="00C61267">
        <w:rPr>
          <w:rFonts w:ascii="Times New Roman" w:hAnsi="Times New Roman" w:cs="Times New Roman"/>
        </w:rPr>
        <w:t>w celu realizacji przedmiotu Umowy o podwykonawstwo będą stanowiły załącznik do tej umowy,</w:t>
      </w:r>
    </w:p>
    <w:p w14:paraId="1E7E359C" w14:textId="77777777" w:rsidR="003F69B4" w:rsidRPr="00C61267" w:rsidRDefault="003F69B4" w:rsidP="00C61267">
      <w:pPr>
        <w:pStyle w:val="Akapitzlist"/>
        <w:numPr>
          <w:ilvl w:val="0"/>
          <w:numId w:val="12"/>
        </w:numPr>
        <w:tabs>
          <w:tab w:val="left" w:pos="1134"/>
        </w:tabs>
        <w:spacing w:after="0"/>
        <w:ind w:left="851" w:hanging="284"/>
        <w:jc w:val="both"/>
        <w:rPr>
          <w:rFonts w:ascii="Times New Roman" w:hAnsi="Times New Roman" w:cs="Times New Roman"/>
        </w:rPr>
      </w:pPr>
      <w:r w:rsidRPr="00C61267">
        <w:rPr>
          <w:rFonts w:ascii="Times New Roman" w:hAnsi="Times New Roman" w:cs="Times New Roman"/>
        </w:rPr>
        <w:t>Podwykonawca lub dalszy Podwykonawca są zobowiązani do przedstawiania Zamawiającemu na jego żądanie dokumentów, oświadczeń i wyjaśnień dotyczących realizacji Umowy o podwykonawstwo.</w:t>
      </w:r>
    </w:p>
    <w:p w14:paraId="6ADB59F1" w14:textId="77777777" w:rsidR="003F69B4" w:rsidRPr="00C61267" w:rsidRDefault="003F69B4" w:rsidP="00C61267">
      <w:pPr>
        <w:pStyle w:val="Akapitzlist"/>
        <w:numPr>
          <w:ilvl w:val="1"/>
          <w:numId w:val="15"/>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Umowa o podwykonawstwo nie może zawierać postanowień:</w:t>
      </w:r>
    </w:p>
    <w:p w14:paraId="7C165C32" w14:textId="69DCDDAA" w:rsidR="003F69B4" w:rsidRPr="00C61267" w:rsidRDefault="003F69B4" w:rsidP="00C61267">
      <w:pPr>
        <w:pStyle w:val="Akapitzlist"/>
        <w:numPr>
          <w:ilvl w:val="0"/>
          <w:numId w:val="13"/>
        </w:numPr>
        <w:tabs>
          <w:tab w:val="left" w:pos="851"/>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uzależniających</w:t>
      </w:r>
      <w:proofErr w:type="gramEnd"/>
      <w:r w:rsidRPr="00C61267">
        <w:rPr>
          <w:rFonts w:ascii="Times New Roman" w:hAnsi="Times New Roman" w:cs="Times New Roman"/>
        </w:rPr>
        <w:t xml:space="preserve"> uzyskanie przez Podwykonawcę lub dalszego Podwykonawcę zapłaty od Wykonawcy lub Podwykonawcy za wykonanie przedmiotu Umowy o podwykonawstwo od zapłaty przez Zamawiającego wynagrodzenia Wykonawcy</w:t>
      </w:r>
      <w:r w:rsidR="00B058FB">
        <w:rPr>
          <w:rFonts w:ascii="Times New Roman" w:hAnsi="Times New Roman" w:cs="Times New Roman"/>
        </w:rPr>
        <w:t xml:space="preserve"> </w:t>
      </w:r>
      <w:r w:rsidRPr="00C61267">
        <w:rPr>
          <w:rFonts w:ascii="Times New Roman" w:hAnsi="Times New Roman" w:cs="Times New Roman"/>
        </w:rPr>
        <w:t>lub odpowiednio od zapłaty przez Wykonawcę wynagrodzenia Podwykonawcy;</w:t>
      </w:r>
    </w:p>
    <w:p w14:paraId="00DBEEDE" w14:textId="77777777" w:rsidR="003F69B4" w:rsidRPr="00C61267" w:rsidRDefault="003F69B4" w:rsidP="00C61267">
      <w:pPr>
        <w:pStyle w:val="Akapitzlist"/>
        <w:numPr>
          <w:ilvl w:val="0"/>
          <w:numId w:val="13"/>
        </w:numPr>
        <w:tabs>
          <w:tab w:val="left" w:pos="851"/>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uzależniających</w:t>
      </w:r>
      <w:proofErr w:type="gramEnd"/>
      <w:r w:rsidRPr="00C61267">
        <w:rPr>
          <w:rFonts w:ascii="Times New Roman" w:hAnsi="Times New Roman" w:cs="Times New Roman"/>
        </w:rPr>
        <w:t xml:space="preserve"> zwrot kwot zabezpieczenia przez Wykonawcę Podwykonawcy, od zwrotu Zabezpieczenia należytego wykonania umowy Wykonawcy przez Zamawiającego. </w:t>
      </w:r>
    </w:p>
    <w:p w14:paraId="10676224" w14:textId="77777777"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Zawarcie Umowy o podwykonawstwo może nastąpić wyłącznie po akceptacji jej projektu przez Zamawiającego, a przystąpienie do jej realizacji przez Podwykonawcę może nastąpić wyłącznie po akceptacji Umowy o podwykonawstwo przez Zamawiającego. </w:t>
      </w:r>
    </w:p>
    <w:p w14:paraId="692CA7FD" w14:textId="77777777"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Wykonawca, Podwykonawca lub dalszy Podwykonawca zobowiązany jest do przedłożenia Zamawiającemu, projektu Umowy o podwykonawstwo, której przedmiotem są roboty budowlane, wraz z zestawieniem ilości robót i ich wyceną, wraz z częścią dokumentacji dotyczącej wykonania robót, które mają być realizowane na podstawie Umowy o </w:t>
      </w:r>
      <w:r w:rsidRPr="00C61267">
        <w:rPr>
          <w:rFonts w:ascii="Times New Roman" w:hAnsi="Times New Roman" w:cs="Times New Roman"/>
        </w:rPr>
        <w:lastRenderedPageBreak/>
        <w:t>podwykonawstwo lub ze wskazaniem tej części dokumentacji, nie później niż 14 dni przed jej zawarciem, a w przypadku projektu umowy przedkładanego przez Podwykon</w:t>
      </w:r>
      <w:r w:rsidR="00DB6906" w:rsidRPr="00C61267">
        <w:rPr>
          <w:rFonts w:ascii="Times New Roman" w:hAnsi="Times New Roman" w:cs="Times New Roman"/>
        </w:rPr>
        <w:t>awcę lub dalszego Podwykonawcę,</w:t>
      </w:r>
      <w:r w:rsidRPr="00C61267">
        <w:rPr>
          <w:rFonts w:ascii="Times New Roman" w:hAnsi="Times New Roman" w:cs="Times New Roman"/>
        </w:rPr>
        <w:t xml:space="preserve"> wraz ze zgodą Wykonawcy na zawarcie Umowy o podwykonawstwo o treści zgodnej z projektem umowy.  </w:t>
      </w:r>
    </w:p>
    <w:p w14:paraId="713580FE" w14:textId="77777777" w:rsidR="00DB6906"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Projekt Umowy o podwykonawstwo, której przedmiotem są roboty budowlane, będzie uważany za zaakceptowany przez Zamawiającego, jeżeli Zamawiający w terminie </w:t>
      </w:r>
      <w:r w:rsidR="009E1F5B" w:rsidRPr="00C61267">
        <w:rPr>
          <w:rFonts w:ascii="Times New Roman" w:hAnsi="Times New Roman" w:cs="Times New Roman"/>
        </w:rPr>
        <w:t xml:space="preserve">14 </w:t>
      </w:r>
      <w:r w:rsidRPr="00C61267">
        <w:rPr>
          <w:rFonts w:ascii="Times New Roman" w:hAnsi="Times New Roman" w:cs="Times New Roman"/>
        </w:rPr>
        <w:t xml:space="preserve">dni od dnia przedłożenia mu projektu nie zgłosi na piśmie zastrzeżeń. Za dzień przedłożenia projektu przez Wykonawcę uznaje się dzień przedłożenia projektu </w:t>
      </w:r>
      <w:r w:rsidR="009E1F5B" w:rsidRPr="00C61267">
        <w:rPr>
          <w:rFonts w:ascii="Times New Roman" w:hAnsi="Times New Roman" w:cs="Times New Roman"/>
        </w:rPr>
        <w:t>Zamawiającemu</w:t>
      </w:r>
      <w:r w:rsidR="00DB6906" w:rsidRPr="00C61267">
        <w:rPr>
          <w:rFonts w:ascii="Times New Roman" w:hAnsi="Times New Roman" w:cs="Times New Roman"/>
        </w:rPr>
        <w:t>.</w:t>
      </w:r>
    </w:p>
    <w:p w14:paraId="2CA27DF8" w14:textId="5930BC4A"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Zamawiający zgłosi w terminie określonym </w:t>
      </w:r>
      <w:r w:rsidR="00DB6906" w:rsidRPr="00C61267">
        <w:rPr>
          <w:rFonts w:ascii="Times New Roman" w:hAnsi="Times New Roman" w:cs="Times New Roman"/>
        </w:rPr>
        <w:t>w ust. 8</w:t>
      </w:r>
      <w:r w:rsidRPr="00C61267">
        <w:rPr>
          <w:rFonts w:ascii="Times New Roman" w:hAnsi="Times New Roman" w:cs="Times New Roman"/>
          <w:color w:val="FF0000"/>
        </w:rPr>
        <w:t xml:space="preserve"> </w:t>
      </w:r>
      <w:r w:rsidRPr="00C61267">
        <w:rPr>
          <w:rFonts w:ascii="Times New Roman" w:hAnsi="Times New Roman" w:cs="Times New Roman"/>
        </w:rPr>
        <w:t xml:space="preserve">pisemne zastrzeżenia do projektu Umowy </w:t>
      </w:r>
      <w:r w:rsidR="00DC6F61" w:rsidRPr="00C61267">
        <w:rPr>
          <w:rFonts w:ascii="Times New Roman" w:hAnsi="Times New Roman" w:cs="Times New Roman"/>
        </w:rPr>
        <w:br/>
      </w:r>
      <w:r w:rsidRPr="00C61267">
        <w:rPr>
          <w:rFonts w:ascii="Times New Roman" w:hAnsi="Times New Roman" w:cs="Times New Roman"/>
          <w:lang w:eastAsia="ar-SA"/>
        </w:rPr>
        <w:t xml:space="preserve">o podwykonawstwo, której przedmiotem są roboty budowlane, w szczególności w następujących przypadkach: </w:t>
      </w:r>
    </w:p>
    <w:p w14:paraId="70C769EF" w14:textId="77777777" w:rsidR="00AB2339" w:rsidRPr="00C61267" w:rsidRDefault="003F69B4" w:rsidP="00C61267">
      <w:pPr>
        <w:pStyle w:val="Akapitzlist"/>
        <w:numPr>
          <w:ilvl w:val="0"/>
          <w:numId w:val="14"/>
        </w:numPr>
        <w:tabs>
          <w:tab w:val="left" w:pos="709"/>
        </w:tabs>
        <w:spacing w:after="0"/>
        <w:ind w:left="851" w:hanging="284"/>
        <w:contextualSpacing/>
        <w:jc w:val="both"/>
        <w:rPr>
          <w:rFonts w:ascii="Times New Roman" w:hAnsi="Times New Roman" w:cs="Times New Roman"/>
          <w:color w:val="000000"/>
        </w:rPr>
      </w:pPr>
      <w:proofErr w:type="gramStart"/>
      <w:r w:rsidRPr="00C61267">
        <w:rPr>
          <w:rFonts w:ascii="Times New Roman" w:hAnsi="Times New Roman" w:cs="Times New Roman"/>
          <w:lang w:eastAsia="ar-SA"/>
        </w:rPr>
        <w:t>niespełniania</w:t>
      </w:r>
      <w:proofErr w:type="gramEnd"/>
      <w:r w:rsidRPr="00C61267">
        <w:rPr>
          <w:rFonts w:ascii="Times New Roman" w:hAnsi="Times New Roman" w:cs="Times New Roman"/>
          <w:lang w:eastAsia="ar-SA"/>
        </w:rPr>
        <w:t xml:space="preserve"> przez projekt wymagań dotyczących Umowy o podwykonawstwo, określonych </w:t>
      </w:r>
      <w:r w:rsidR="00DB6906" w:rsidRPr="00C61267">
        <w:rPr>
          <w:rFonts w:ascii="Times New Roman" w:hAnsi="Times New Roman" w:cs="Times New Roman"/>
          <w:lang w:eastAsia="ar-SA"/>
        </w:rPr>
        <w:t xml:space="preserve">w ust. </w:t>
      </w:r>
      <w:r w:rsidRPr="00C61267">
        <w:rPr>
          <w:rFonts w:ascii="Times New Roman" w:hAnsi="Times New Roman" w:cs="Times New Roman"/>
          <w:lang w:eastAsia="ar-SA"/>
        </w:rPr>
        <w:t xml:space="preserve">4, </w:t>
      </w:r>
      <w:r w:rsidRPr="00C61267">
        <w:rPr>
          <w:rFonts w:ascii="Times New Roman" w:hAnsi="Times New Roman" w:cs="Times New Roman"/>
          <w:color w:val="000000"/>
          <w:lang w:eastAsia="ar-SA"/>
        </w:rPr>
        <w:t xml:space="preserve">przy czym, Zamawiający może odstąpić od żądania załączników do Umowy </w:t>
      </w:r>
    </w:p>
    <w:p w14:paraId="2D37E3AC" w14:textId="77777777" w:rsidR="003F69B4" w:rsidRPr="00C61267" w:rsidRDefault="003F69B4" w:rsidP="00C61267">
      <w:pPr>
        <w:pStyle w:val="Akapitzlist"/>
        <w:tabs>
          <w:tab w:val="left" w:pos="709"/>
        </w:tabs>
        <w:spacing w:after="0"/>
        <w:ind w:left="851"/>
        <w:contextualSpacing/>
        <w:jc w:val="both"/>
        <w:rPr>
          <w:rFonts w:ascii="Times New Roman" w:hAnsi="Times New Roman" w:cs="Times New Roman"/>
          <w:color w:val="000000"/>
        </w:rPr>
      </w:pPr>
      <w:proofErr w:type="gramStart"/>
      <w:r w:rsidRPr="00C61267">
        <w:rPr>
          <w:rFonts w:ascii="Times New Roman" w:hAnsi="Times New Roman" w:cs="Times New Roman"/>
          <w:color w:val="000000"/>
          <w:lang w:eastAsia="ar-SA"/>
        </w:rPr>
        <w:t>o</w:t>
      </w:r>
      <w:proofErr w:type="gramEnd"/>
      <w:r w:rsidRPr="00C61267">
        <w:rPr>
          <w:rFonts w:ascii="Times New Roman" w:hAnsi="Times New Roman" w:cs="Times New Roman"/>
          <w:color w:val="000000"/>
          <w:lang w:eastAsia="ar-SA"/>
        </w:rPr>
        <w:t xml:space="preserve"> podw</w:t>
      </w:r>
      <w:r w:rsidR="00DB6906" w:rsidRPr="00C61267">
        <w:rPr>
          <w:rFonts w:ascii="Times New Roman" w:hAnsi="Times New Roman" w:cs="Times New Roman"/>
          <w:color w:val="000000"/>
          <w:lang w:eastAsia="ar-SA"/>
        </w:rPr>
        <w:t>ykonawstwo, o których mowa w ust. 4 pkt</w:t>
      </w:r>
      <w:r w:rsidRPr="00C61267">
        <w:rPr>
          <w:rFonts w:ascii="Times New Roman" w:hAnsi="Times New Roman" w:cs="Times New Roman"/>
          <w:color w:val="000000"/>
          <w:lang w:eastAsia="ar-SA"/>
        </w:rPr>
        <w:t>.</w:t>
      </w:r>
      <w:r w:rsidR="00DB6906" w:rsidRPr="00C61267">
        <w:rPr>
          <w:rFonts w:ascii="Times New Roman" w:hAnsi="Times New Roman" w:cs="Times New Roman"/>
          <w:color w:val="000000"/>
          <w:lang w:eastAsia="ar-SA"/>
        </w:rPr>
        <w:t xml:space="preserve"> </w:t>
      </w:r>
      <w:r w:rsidRPr="00C61267">
        <w:rPr>
          <w:rFonts w:ascii="Times New Roman" w:hAnsi="Times New Roman" w:cs="Times New Roman"/>
          <w:color w:val="000000"/>
          <w:lang w:eastAsia="ar-SA"/>
        </w:rPr>
        <w:t>f.</w:t>
      </w:r>
    </w:p>
    <w:p w14:paraId="5425FC0C" w14:textId="77777777" w:rsidR="003F69B4" w:rsidRPr="00C61267" w:rsidRDefault="003F69B4" w:rsidP="00C61267">
      <w:pPr>
        <w:pStyle w:val="Akapitzlist"/>
        <w:numPr>
          <w:ilvl w:val="0"/>
          <w:numId w:val="14"/>
        </w:numPr>
        <w:tabs>
          <w:tab w:val="left" w:pos="709"/>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lang w:eastAsia="ar-SA"/>
        </w:rPr>
        <w:t>niezałączenia</w:t>
      </w:r>
      <w:proofErr w:type="gramEnd"/>
      <w:r w:rsidRPr="00C61267">
        <w:rPr>
          <w:rFonts w:ascii="Times New Roman" w:hAnsi="Times New Roman" w:cs="Times New Roman"/>
          <w:lang w:eastAsia="ar-SA"/>
        </w:rPr>
        <w:t xml:space="preserve"> do projektu zestawień, dokumentów lub informacji, o których mowa w </w:t>
      </w:r>
      <w:r w:rsidR="00DB6906" w:rsidRPr="00C61267">
        <w:rPr>
          <w:rFonts w:ascii="Times New Roman" w:hAnsi="Times New Roman" w:cs="Times New Roman"/>
          <w:lang w:eastAsia="ar-SA"/>
        </w:rPr>
        <w:t xml:space="preserve">ust. </w:t>
      </w:r>
      <w:r w:rsidRPr="00C61267">
        <w:rPr>
          <w:rFonts w:ascii="Times New Roman" w:hAnsi="Times New Roman" w:cs="Times New Roman"/>
          <w:lang w:eastAsia="ar-SA"/>
        </w:rPr>
        <w:t>7,</w:t>
      </w:r>
    </w:p>
    <w:p w14:paraId="50434BE6" w14:textId="77777777" w:rsidR="003F69B4" w:rsidRPr="00C61267" w:rsidRDefault="003F69B4" w:rsidP="00C61267">
      <w:pPr>
        <w:pStyle w:val="Akapitzlist"/>
        <w:numPr>
          <w:ilvl w:val="0"/>
          <w:numId w:val="1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gdy</w:t>
      </w:r>
      <w:proofErr w:type="gramEnd"/>
      <w:r w:rsidRPr="00C61267">
        <w:rPr>
          <w:rFonts w:ascii="Times New Roman" w:hAnsi="Times New Roman" w:cs="Times New Roman"/>
        </w:rPr>
        <w:t xml:space="preserve"> przedmiot Umowy o podwykonawstwo obejmuje realizację przez Podwykonawcę lub dalszego Podwykonawcę w całości lub w części kluczowej części przedmiotu Umowy, której wykonanie zostało zastrzeżone do realizacji wyłącznie bezpośrednio przez Wykonawcę, </w:t>
      </w:r>
      <w:r w:rsidR="00F14F12" w:rsidRPr="00C61267">
        <w:rPr>
          <w:rFonts w:ascii="Times New Roman" w:hAnsi="Times New Roman" w:cs="Times New Roman"/>
        </w:rPr>
        <w:br/>
      </w:r>
      <w:r w:rsidRPr="00C61267">
        <w:rPr>
          <w:rFonts w:ascii="Times New Roman" w:hAnsi="Times New Roman" w:cs="Times New Roman"/>
        </w:rPr>
        <w:t>z zastrzeżeniem sytuacji, w której Umowa o podwykonawstwo ma być realizowana przez ………. (</w:t>
      </w:r>
      <w:r w:rsidRPr="00C61267">
        <w:rPr>
          <w:rFonts w:ascii="Times New Roman" w:hAnsi="Times New Roman" w:cs="Times New Roman"/>
          <w:i/>
        </w:rPr>
        <w:t xml:space="preserve">podmiot </w:t>
      </w:r>
      <w:proofErr w:type="gramStart"/>
      <w:r w:rsidRPr="00C61267">
        <w:rPr>
          <w:rFonts w:ascii="Times New Roman" w:hAnsi="Times New Roman" w:cs="Times New Roman"/>
          <w:i/>
        </w:rPr>
        <w:t>trzeci</w:t>
      </w:r>
      <w:r w:rsidRPr="00C61267">
        <w:rPr>
          <w:rFonts w:ascii="Times New Roman" w:hAnsi="Times New Roman" w:cs="Times New Roman"/>
        </w:rPr>
        <w:t>),  na</w:t>
      </w:r>
      <w:proofErr w:type="gramEnd"/>
      <w:r w:rsidRPr="00C61267">
        <w:rPr>
          <w:rFonts w:ascii="Times New Roman" w:hAnsi="Times New Roman" w:cs="Times New Roman"/>
        </w:rPr>
        <w:t xml:space="preserve"> zasoby którego Wykonawca powoływał się w postępowaniu </w:t>
      </w:r>
      <w:r w:rsidR="00DC6F61" w:rsidRPr="00C61267">
        <w:rPr>
          <w:rFonts w:ascii="Times New Roman" w:hAnsi="Times New Roman" w:cs="Times New Roman"/>
        </w:rPr>
        <w:br/>
      </w:r>
      <w:r w:rsidRPr="00C61267">
        <w:rPr>
          <w:rFonts w:ascii="Times New Roman" w:hAnsi="Times New Roman" w:cs="Times New Roman"/>
        </w:rPr>
        <w:t xml:space="preserve">o udzielenie zamówienia publicznego w celu wykazania spełniania warunków udziału </w:t>
      </w:r>
      <w:r w:rsidR="00DC6F61" w:rsidRPr="00C61267">
        <w:rPr>
          <w:rFonts w:ascii="Times New Roman" w:hAnsi="Times New Roman" w:cs="Times New Roman"/>
        </w:rPr>
        <w:br/>
      </w:r>
      <w:r w:rsidRPr="00C61267">
        <w:rPr>
          <w:rFonts w:ascii="Times New Roman" w:hAnsi="Times New Roman" w:cs="Times New Roman"/>
        </w:rPr>
        <w:t>w postępowaniu,</w:t>
      </w:r>
    </w:p>
    <w:p w14:paraId="40C393D7" w14:textId="77777777" w:rsidR="003F69B4" w:rsidRPr="00C61267" w:rsidRDefault="003F69B4" w:rsidP="00C61267">
      <w:pPr>
        <w:pStyle w:val="Akapitzlist"/>
        <w:numPr>
          <w:ilvl w:val="0"/>
          <w:numId w:val="14"/>
        </w:numPr>
        <w:tabs>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zamieszczenia</w:t>
      </w:r>
      <w:proofErr w:type="gramEnd"/>
      <w:r w:rsidRPr="00C61267">
        <w:rPr>
          <w:rFonts w:ascii="Times New Roman" w:hAnsi="Times New Roman" w:cs="Times New Roman"/>
        </w:rPr>
        <w:t xml:space="preserve"> w projekcie postanowień uzależniających uzyskanie przez Podwykonawcę lub dalszego Podwykonawcę zapłaty</w:t>
      </w:r>
      <w:r w:rsidR="00DB6906" w:rsidRPr="00C61267">
        <w:rPr>
          <w:rFonts w:ascii="Times New Roman" w:hAnsi="Times New Roman" w:cs="Times New Roman"/>
        </w:rPr>
        <w:t xml:space="preserve"> </w:t>
      </w:r>
      <w:r w:rsidRPr="00C61267">
        <w:rPr>
          <w:rFonts w:ascii="Times New Roman" w:hAnsi="Times New Roman" w:cs="Times New Roman"/>
        </w:rPr>
        <w:t>za realizację przedmiotu umowy od zapłaty wynagrodzenia Wykonawcy przez Zamawiającego lub odpowiednio od zapłaty wynagrodzenia przez Wykonawcę za realizację przedmiotu umowy przez Podwykonawcę;</w:t>
      </w:r>
    </w:p>
    <w:p w14:paraId="2A0B7E6A" w14:textId="77777777" w:rsidR="003F69B4" w:rsidRPr="00C61267" w:rsidRDefault="003F69B4" w:rsidP="00C61267">
      <w:pPr>
        <w:pStyle w:val="Akapitzlist"/>
        <w:numPr>
          <w:ilvl w:val="0"/>
          <w:numId w:val="1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gdy</w:t>
      </w:r>
      <w:proofErr w:type="gramEnd"/>
      <w:r w:rsidRPr="00C61267">
        <w:rPr>
          <w:rFonts w:ascii="Times New Roman" w:hAnsi="Times New Roman" w:cs="Times New Roman"/>
        </w:rPr>
        <w:t xml:space="preserve"> projekt zawiera postanowienia uzależniające zwrot kwot zabezpieczenia przez Wykonawcę Podwykonawcy od zwrotu Wykonawcy Zabezpieczenia należytego wykonania Umowy przez Zamawiającego, </w:t>
      </w:r>
    </w:p>
    <w:p w14:paraId="15FD8426" w14:textId="77777777" w:rsidR="003F69B4" w:rsidRPr="00C61267" w:rsidRDefault="003F69B4" w:rsidP="00C61267">
      <w:pPr>
        <w:pStyle w:val="Akapitzlist"/>
        <w:numPr>
          <w:ilvl w:val="0"/>
          <w:numId w:val="1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gdy</w:t>
      </w:r>
      <w:proofErr w:type="gramEnd"/>
      <w:r w:rsidRPr="00C61267">
        <w:rPr>
          <w:rFonts w:ascii="Times New Roman" w:hAnsi="Times New Roman" w:cs="Times New Roman"/>
        </w:rPr>
        <w:t xml:space="preserve"> termin realizacji robót budowlanych określonych projektem jest dłuższy niż przewidywany Umową dla tych robót,</w:t>
      </w:r>
    </w:p>
    <w:p w14:paraId="39C35EE7" w14:textId="77777777" w:rsidR="003F69B4" w:rsidRPr="00C61267" w:rsidRDefault="003F69B4" w:rsidP="00C61267">
      <w:pPr>
        <w:pStyle w:val="Akapitzlist"/>
        <w:numPr>
          <w:ilvl w:val="0"/>
          <w:numId w:val="1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gdy</w:t>
      </w:r>
      <w:proofErr w:type="gramEnd"/>
      <w:r w:rsidRPr="00C61267">
        <w:rPr>
          <w:rFonts w:ascii="Times New Roman" w:hAnsi="Times New Roman" w:cs="Times New Roman"/>
        </w:rPr>
        <w:t xml:space="preserve"> projekt zawiera postanowienia dotyczące sposobu rozliczeń za wykonane roboty, uniemożliwiającego rozliczenie t</w:t>
      </w:r>
      <w:r w:rsidR="0007462D" w:rsidRPr="00C61267">
        <w:rPr>
          <w:rFonts w:ascii="Times New Roman" w:hAnsi="Times New Roman" w:cs="Times New Roman"/>
        </w:rPr>
        <w:t xml:space="preserve">ych robót pomiędzy Zamawiającym, </w:t>
      </w:r>
      <w:r w:rsidRPr="00C61267">
        <w:rPr>
          <w:rFonts w:ascii="Times New Roman" w:hAnsi="Times New Roman" w:cs="Times New Roman"/>
        </w:rPr>
        <w:t>a Wykonawcą na podstawie Umowy.</w:t>
      </w:r>
    </w:p>
    <w:p w14:paraId="171C8722" w14:textId="77777777"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W przypadku zgłoszenia przez Zamawiającego zastrzeżeń do projektu Umowy </w:t>
      </w:r>
      <w:r w:rsidR="00DB6906" w:rsidRPr="00C61267">
        <w:rPr>
          <w:rFonts w:ascii="Times New Roman" w:hAnsi="Times New Roman" w:cs="Times New Roman"/>
        </w:rPr>
        <w:br/>
      </w:r>
      <w:r w:rsidRPr="00C61267">
        <w:rPr>
          <w:rFonts w:ascii="Times New Roman" w:hAnsi="Times New Roman" w:cs="Times New Roman"/>
        </w:rPr>
        <w:t xml:space="preserve">o podwykonawstwo w terminie określonym w </w:t>
      </w:r>
      <w:r w:rsidR="009E1F5B" w:rsidRPr="00C61267">
        <w:rPr>
          <w:rFonts w:ascii="Times New Roman" w:hAnsi="Times New Roman" w:cs="Times New Roman"/>
        </w:rPr>
        <w:t xml:space="preserve">ust. </w:t>
      </w:r>
      <w:r w:rsidR="00E2228B" w:rsidRPr="00C61267">
        <w:rPr>
          <w:rFonts w:ascii="Times New Roman" w:hAnsi="Times New Roman" w:cs="Times New Roman"/>
        </w:rPr>
        <w:t xml:space="preserve">9 </w:t>
      </w:r>
      <w:r w:rsidRPr="00C61267">
        <w:rPr>
          <w:rFonts w:ascii="Times New Roman" w:hAnsi="Times New Roman" w:cs="Times New Roman"/>
        </w:rPr>
        <w:t>Wykonawca, Podwykonawca lub dalszy Podwykonawca może przedłożyć zmieniony projekt Umowy o podwykonawstwo, uwzględniający w całości zastrzeżenia Zamawiającego.</w:t>
      </w:r>
    </w:p>
    <w:p w14:paraId="3C78D435" w14:textId="3FAB585C" w:rsidR="003F69B4" w:rsidRPr="00C61267" w:rsidRDefault="003F69B4" w:rsidP="00C61267">
      <w:pPr>
        <w:pStyle w:val="Akapitzlist"/>
        <w:numPr>
          <w:ilvl w:val="1"/>
          <w:numId w:val="15"/>
        </w:numPr>
        <w:tabs>
          <w:tab w:val="left" w:pos="709"/>
          <w:tab w:val="left" w:pos="1276"/>
        </w:tabs>
        <w:spacing w:after="0"/>
        <w:ind w:left="567" w:hanging="567"/>
        <w:jc w:val="both"/>
        <w:rPr>
          <w:rFonts w:ascii="Times New Roman" w:hAnsi="Times New Roman" w:cs="Times New Roman"/>
        </w:rPr>
      </w:pPr>
      <w:r w:rsidRPr="00C61267">
        <w:rPr>
          <w:rFonts w:ascii="Times New Roman" w:hAnsi="Times New Roman" w:cs="Times New Roman"/>
        </w:rPr>
        <w:t>Po akceptacji projektu Umowy o podwykonawstwo, której przedmiotem są roboty budowlane lub po upływie terminu na zgłoszenie przez Zamawiającego zastrzeżeń do tego projektu, Wykonawca, Podwykonawca lub dalszy Podwykonawca przedłoży Zamawiającemu</w:t>
      </w:r>
      <w:r w:rsidR="00B058FB">
        <w:rPr>
          <w:rFonts w:ascii="Times New Roman" w:hAnsi="Times New Roman" w:cs="Times New Roman"/>
        </w:rPr>
        <w:t xml:space="preserve"> </w:t>
      </w:r>
      <w:r w:rsidRPr="00C61267">
        <w:rPr>
          <w:rFonts w:ascii="Times New Roman" w:hAnsi="Times New Roman" w:cs="Times New Roman"/>
        </w:rPr>
        <w:t xml:space="preserve">poświadczoną za zgodność z oryginałem kopię zawartej Umowy o podwykonawstwo w terminie 7 dni od dnia zawarcia tej Umowy, jednakże nie później niż na </w:t>
      </w:r>
      <w:r w:rsidR="00AB2339" w:rsidRPr="00C61267">
        <w:rPr>
          <w:rFonts w:ascii="Times New Roman" w:hAnsi="Times New Roman" w:cs="Times New Roman"/>
        </w:rPr>
        <w:t>2</w:t>
      </w:r>
      <w:r w:rsidRPr="00C61267">
        <w:rPr>
          <w:rFonts w:ascii="Times New Roman" w:hAnsi="Times New Roman" w:cs="Times New Roman"/>
        </w:rPr>
        <w:t xml:space="preserve"> dni przed dniem skierowania Podwykonawcy lub dalszego Podwykonawcy do realizacji robót budowlanych.</w:t>
      </w:r>
    </w:p>
    <w:p w14:paraId="0271B938" w14:textId="09A915BD"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rPr>
        <w:lastRenderedPageBreak/>
        <w:t xml:space="preserve">Zamawiający zgłosi Wykonawcy, Podwykonawcy lub dalszemu Podwykonawcy pisemny sprzeciw do </w:t>
      </w:r>
      <w:r w:rsidRPr="00C61267">
        <w:rPr>
          <w:rFonts w:ascii="Times New Roman" w:hAnsi="Times New Roman" w:cs="Times New Roman"/>
          <w:lang w:eastAsia="ar-SA"/>
        </w:rPr>
        <w:t>przedłożonej Umowy o podwykonawstwo, której przedmiotem s</w:t>
      </w:r>
      <w:r w:rsidR="00E2228B" w:rsidRPr="00C61267">
        <w:rPr>
          <w:rFonts w:ascii="Times New Roman" w:hAnsi="Times New Roman" w:cs="Times New Roman"/>
          <w:lang w:eastAsia="ar-SA"/>
        </w:rPr>
        <w:t>ą roboty budowlane, w terminie 14</w:t>
      </w:r>
      <w:r w:rsidRPr="00C61267">
        <w:rPr>
          <w:rFonts w:ascii="Times New Roman" w:hAnsi="Times New Roman" w:cs="Times New Roman"/>
          <w:lang w:eastAsia="ar-SA"/>
        </w:rPr>
        <w:t xml:space="preserve"> dni od jej przedłożenia w p</w:t>
      </w:r>
      <w:r w:rsidR="00DB6906" w:rsidRPr="00C61267">
        <w:rPr>
          <w:rFonts w:ascii="Times New Roman" w:hAnsi="Times New Roman" w:cs="Times New Roman"/>
          <w:lang w:eastAsia="ar-SA"/>
        </w:rPr>
        <w:t xml:space="preserve">rzypadkach określonych w ust. </w:t>
      </w:r>
      <w:r w:rsidRPr="00C61267">
        <w:rPr>
          <w:rFonts w:ascii="Times New Roman" w:hAnsi="Times New Roman" w:cs="Times New Roman"/>
          <w:lang w:eastAsia="ar-SA"/>
        </w:rPr>
        <w:t xml:space="preserve">9. </w:t>
      </w:r>
    </w:p>
    <w:p w14:paraId="5FDB4327" w14:textId="77777777" w:rsidR="003F69B4" w:rsidRPr="00C61267" w:rsidRDefault="003F69B4" w:rsidP="00C61267">
      <w:pPr>
        <w:pStyle w:val="Akapitzlist"/>
        <w:numPr>
          <w:ilvl w:val="1"/>
          <w:numId w:val="15"/>
        </w:numPr>
        <w:tabs>
          <w:tab w:val="left" w:pos="426"/>
          <w:tab w:val="left" w:pos="709"/>
        </w:tabs>
        <w:spacing w:after="0"/>
        <w:ind w:left="567" w:hanging="567"/>
        <w:jc w:val="both"/>
        <w:rPr>
          <w:rFonts w:ascii="Times New Roman" w:hAnsi="Times New Roman" w:cs="Times New Roman"/>
        </w:rPr>
      </w:pPr>
      <w:r w:rsidRPr="00C61267">
        <w:rPr>
          <w:rFonts w:ascii="Times New Roman" w:hAnsi="Times New Roman" w:cs="Times New Roman"/>
          <w:lang w:eastAsia="ar-SA"/>
        </w:rPr>
        <w:t>Umowa o podwykonawstwo, której przedmiotem są roboty budowlane, będzie uważana za zaakceptowaną przez Zamawiającego</w:t>
      </w:r>
      <w:r w:rsidR="009E1F5B" w:rsidRPr="00C61267">
        <w:rPr>
          <w:rFonts w:ascii="Times New Roman" w:hAnsi="Times New Roman" w:cs="Times New Roman"/>
          <w:lang w:eastAsia="ar-SA"/>
        </w:rPr>
        <w:t>, jeżeli Zamawiający w terminie</w:t>
      </w:r>
      <w:r w:rsidRPr="00C61267">
        <w:rPr>
          <w:rFonts w:ascii="Times New Roman" w:hAnsi="Times New Roman" w:cs="Times New Roman"/>
          <w:lang w:eastAsia="ar-SA"/>
        </w:rPr>
        <w:t xml:space="preserve"> </w:t>
      </w:r>
      <w:r w:rsidR="00E2228B" w:rsidRPr="00C61267">
        <w:rPr>
          <w:rFonts w:ascii="Times New Roman" w:hAnsi="Times New Roman" w:cs="Times New Roman"/>
          <w:lang w:eastAsia="ar-SA"/>
        </w:rPr>
        <w:t xml:space="preserve">14 </w:t>
      </w:r>
      <w:r w:rsidRPr="00C61267">
        <w:rPr>
          <w:rFonts w:ascii="Times New Roman" w:hAnsi="Times New Roman" w:cs="Times New Roman"/>
          <w:lang w:eastAsia="ar-SA"/>
        </w:rPr>
        <w:t>dni od dnia przedłożenia kopii tej umowy nie zgłosi do niej na piśmie sprzeciwu.</w:t>
      </w:r>
    </w:p>
    <w:p w14:paraId="79AC16A5" w14:textId="77777777" w:rsidR="003F69B4" w:rsidRPr="00C61267" w:rsidRDefault="003F69B4" w:rsidP="00C61267">
      <w:pPr>
        <w:pStyle w:val="Akapitzlist"/>
        <w:numPr>
          <w:ilvl w:val="1"/>
          <w:numId w:val="15"/>
        </w:numPr>
        <w:tabs>
          <w:tab w:val="left" w:pos="709"/>
          <w:tab w:val="left" w:pos="851"/>
        </w:tabs>
        <w:spacing w:after="0"/>
        <w:ind w:left="567" w:hanging="567"/>
        <w:jc w:val="both"/>
        <w:rPr>
          <w:rFonts w:ascii="Times New Roman" w:hAnsi="Times New Roman" w:cs="Times New Roman"/>
        </w:rPr>
      </w:pPr>
      <w:r w:rsidRPr="00C61267">
        <w:rPr>
          <w:rFonts w:ascii="Times New Roman" w:hAnsi="Times New Roman" w:cs="Times New Roman"/>
          <w:lang w:eastAsia="ar-SA"/>
        </w:rPr>
        <w:t xml:space="preserve">Wykonawca, Podwykonawca, lub dalszy Podwykonawca, przedłoży Zamawiającemu poświadczoną za zgodność z oryginałem kopię zawartej Umowy o podwykonawstwo, której przedmiotem są dostawy lub usługi stanowiące część przedmiotu Umowy, w terminie 7 dni od dnia jej zawarcia, z wyłączeniem Umów o podwykonawstwo o wartości mniejszej niż 0,5 % wynagrodzenia Wykonawcy, o którym mowa w </w:t>
      </w:r>
      <w:r w:rsidR="00B67FCE" w:rsidRPr="00C61267">
        <w:rPr>
          <w:rFonts w:ascii="Times New Roman" w:hAnsi="Times New Roman" w:cs="Times New Roman"/>
          <w:lang w:eastAsia="ar-SA"/>
        </w:rPr>
        <w:t>§ 16 umowy</w:t>
      </w:r>
      <w:r w:rsidRPr="00C61267">
        <w:rPr>
          <w:rFonts w:ascii="Times New Roman" w:hAnsi="Times New Roman" w:cs="Times New Roman"/>
          <w:lang w:eastAsia="ar-SA"/>
        </w:rPr>
        <w:t>, oraz Umów o podwykonawstwo, któryc</w:t>
      </w:r>
      <w:r w:rsidR="00786DCD" w:rsidRPr="00C61267">
        <w:rPr>
          <w:rFonts w:ascii="Times New Roman" w:hAnsi="Times New Roman" w:cs="Times New Roman"/>
          <w:lang w:eastAsia="ar-SA"/>
        </w:rPr>
        <w:t xml:space="preserve">h przedmiot został wskazany w </w:t>
      </w:r>
      <w:proofErr w:type="gramStart"/>
      <w:r w:rsidR="00786DCD" w:rsidRPr="00C61267">
        <w:rPr>
          <w:rFonts w:ascii="Times New Roman" w:hAnsi="Times New Roman" w:cs="Times New Roman"/>
          <w:lang w:eastAsia="ar-SA"/>
        </w:rPr>
        <w:t>S</w:t>
      </w:r>
      <w:r w:rsidRPr="00C61267">
        <w:rPr>
          <w:rFonts w:ascii="Times New Roman" w:hAnsi="Times New Roman" w:cs="Times New Roman"/>
          <w:lang w:eastAsia="ar-SA"/>
        </w:rPr>
        <w:t>WZ jako</w:t>
      </w:r>
      <w:proofErr w:type="gramEnd"/>
      <w:r w:rsidRPr="00C61267">
        <w:rPr>
          <w:rFonts w:ascii="Times New Roman" w:hAnsi="Times New Roman" w:cs="Times New Roman"/>
          <w:lang w:eastAsia="ar-SA"/>
        </w:rPr>
        <w:t xml:space="preserve"> niepodlegający temu obowiązkowi, przy czym wyłączenie to nie dotyczy Umów o podwykonawstwo w zakresie dostaw lub usług o wartości większej niż 50.000 </w:t>
      </w:r>
      <w:proofErr w:type="gramStart"/>
      <w:r w:rsidRPr="00C61267">
        <w:rPr>
          <w:rFonts w:ascii="Times New Roman" w:hAnsi="Times New Roman" w:cs="Times New Roman"/>
          <w:lang w:eastAsia="ar-SA"/>
        </w:rPr>
        <w:t>zł</w:t>
      </w:r>
      <w:proofErr w:type="gramEnd"/>
      <w:r w:rsidRPr="00C61267">
        <w:rPr>
          <w:rFonts w:ascii="Times New Roman" w:hAnsi="Times New Roman" w:cs="Times New Roman"/>
          <w:lang w:eastAsia="ar-SA"/>
        </w:rPr>
        <w:t>.</w:t>
      </w:r>
    </w:p>
    <w:p w14:paraId="59EDA2DD" w14:textId="77777777" w:rsidR="003F69B4" w:rsidRPr="00C61267" w:rsidRDefault="003F69B4" w:rsidP="00C61267">
      <w:pPr>
        <w:pStyle w:val="Akapitzlist"/>
        <w:numPr>
          <w:ilvl w:val="1"/>
          <w:numId w:val="15"/>
        </w:numPr>
        <w:tabs>
          <w:tab w:val="left" w:pos="709"/>
          <w:tab w:val="left" w:pos="851"/>
        </w:tabs>
        <w:spacing w:after="0"/>
        <w:ind w:left="567" w:hanging="567"/>
        <w:jc w:val="both"/>
        <w:rPr>
          <w:rFonts w:ascii="Times New Roman" w:hAnsi="Times New Roman" w:cs="Times New Roman"/>
        </w:rPr>
      </w:pPr>
      <w:r w:rsidRPr="00C61267">
        <w:rPr>
          <w:rFonts w:ascii="Times New Roman" w:hAnsi="Times New Roman" w:cs="Times New Roman"/>
          <w:lang w:eastAsia="ar-SA"/>
        </w:rPr>
        <w:t xml:space="preserve">Wykonawca, Podwykonawca lub dalszy Podwykonawca nie może polecić Podwykonawcy realizacji przedmiotu Umowy o podwykonawstwo, której przedmiotem są roboty budowlane </w:t>
      </w:r>
      <w:r w:rsidR="00E2228B" w:rsidRPr="00C61267">
        <w:rPr>
          <w:rFonts w:ascii="Times New Roman" w:hAnsi="Times New Roman" w:cs="Times New Roman"/>
          <w:lang w:eastAsia="ar-SA"/>
        </w:rPr>
        <w:br/>
      </w:r>
      <w:r w:rsidRPr="00C61267">
        <w:rPr>
          <w:rFonts w:ascii="Times New Roman" w:hAnsi="Times New Roman" w:cs="Times New Roman"/>
          <w:lang w:eastAsia="ar-SA"/>
        </w:rPr>
        <w:t>w przypadku braku jej akceptacji przez Zamawiającego.</w:t>
      </w:r>
    </w:p>
    <w:p w14:paraId="0C8DD9EC" w14:textId="77777777" w:rsidR="003F69B4" w:rsidRPr="00C61267" w:rsidRDefault="003F69B4" w:rsidP="00C61267">
      <w:pPr>
        <w:pStyle w:val="Akapitzlist"/>
        <w:numPr>
          <w:ilvl w:val="1"/>
          <w:numId w:val="15"/>
        </w:numPr>
        <w:tabs>
          <w:tab w:val="left" w:pos="709"/>
          <w:tab w:val="left" w:pos="851"/>
        </w:tabs>
        <w:spacing w:after="0"/>
        <w:ind w:left="567" w:hanging="567"/>
        <w:jc w:val="both"/>
        <w:rPr>
          <w:rFonts w:ascii="Times New Roman" w:hAnsi="Times New Roman" w:cs="Times New Roman"/>
        </w:rPr>
      </w:pPr>
      <w:r w:rsidRPr="00C61267">
        <w:rPr>
          <w:rFonts w:ascii="Times New Roman" w:hAnsi="Times New Roman" w:cs="Times New Roman"/>
          <w:lang w:eastAsia="ar-SA"/>
        </w:rPr>
        <w:t xml:space="preserve">Zamawiający może zażądać od Wykonawcy niezwłocznego usunięcia z Terenu budowy Podwykonawcy lub dalszego Podwykonawcy, z którym nie została zawarta Umowa </w:t>
      </w:r>
      <w:r w:rsidR="00E2228B" w:rsidRPr="00C61267">
        <w:rPr>
          <w:rFonts w:ascii="Times New Roman" w:hAnsi="Times New Roman" w:cs="Times New Roman"/>
          <w:lang w:eastAsia="ar-SA"/>
        </w:rPr>
        <w:br/>
      </w:r>
      <w:r w:rsidRPr="00C61267">
        <w:rPr>
          <w:rFonts w:ascii="Times New Roman" w:hAnsi="Times New Roman" w:cs="Times New Roman"/>
          <w:lang w:eastAsia="ar-SA"/>
        </w:rPr>
        <w:t>o podwykonawstwo za</w:t>
      </w:r>
      <w:r w:rsidR="00E2228B" w:rsidRPr="00C61267">
        <w:rPr>
          <w:rFonts w:ascii="Times New Roman" w:hAnsi="Times New Roman" w:cs="Times New Roman"/>
          <w:lang w:eastAsia="ar-SA"/>
        </w:rPr>
        <w:t>akceptowana przez Zamawiającego</w:t>
      </w:r>
      <w:r w:rsidRPr="00C61267">
        <w:rPr>
          <w:rFonts w:ascii="Times New Roman" w:hAnsi="Times New Roman" w:cs="Times New Roman"/>
          <w:lang w:eastAsia="ar-SA"/>
        </w:rPr>
        <w:t xml:space="preserve"> lub może usunąć takiego Podwykonawcę lub dalszego Podwykonawcę na koszt Wykonawcy. </w:t>
      </w:r>
    </w:p>
    <w:p w14:paraId="38EDD9D9" w14:textId="77777777" w:rsidR="003F69B4" w:rsidRPr="00C61267" w:rsidRDefault="003F69B4" w:rsidP="00C61267">
      <w:pPr>
        <w:pStyle w:val="Akapitzlist"/>
        <w:numPr>
          <w:ilvl w:val="1"/>
          <w:numId w:val="1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lang w:eastAsia="ar-SA"/>
        </w:rPr>
        <w:t>Wykonawca, Podwykonawca</w:t>
      </w:r>
      <w:r w:rsidR="00DB6906" w:rsidRPr="00C61267">
        <w:rPr>
          <w:rFonts w:ascii="Times New Roman" w:hAnsi="Times New Roman" w:cs="Times New Roman"/>
          <w:lang w:eastAsia="ar-SA"/>
        </w:rPr>
        <w:t xml:space="preserve"> </w:t>
      </w:r>
      <w:r w:rsidRPr="00C61267">
        <w:rPr>
          <w:rFonts w:ascii="Times New Roman" w:hAnsi="Times New Roman" w:cs="Times New Roman"/>
          <w:lang w:eastAsia="ar-SA"/>
        </w:rPr>
        <w:t>lub dalszy Podwykonawc</w:t>
      </w:r>
      <w:r w:rsidR="00E2228B" w:rsidRPr="00C61267">
        <w:rPr>
          <w:rFonts w:ascii="Times New Roman" w:hAnsi="Times New Roman" w:cs="Times New Roman"/>
          <w:lang w:eastAsia="ar-SA"/>
        </w:rPr>
        <w:t xml:space="preserve">a przedłoży wraz z kopią Umowy </w:t>
      </w:r>
      <w:r w:rsidR="00E2228B" w:rsidRPr="00C61267">
        <w:rPr>
          <w:rFonts w:ascii="Times New Roman" w:hAnsi="Times New Roman" w:cs="Times New Roman"/>
          <w:lang w:eastAsia="ar-SA"/>
        </w:rPr>
        <w:br/>
        <w:t>o</w:t>
      </w:r>
      <w:r w:rsidRPr="00C61267">
        <w:rPr>
          <w:rFonts w:ascii="Times New Roman" w:hAnsi="Times New Roman" w:cs="Times New Roman"/>
          <w:lang w:eastAsia="ar-SA"/>
        </w:rPr>
        <w:t xml:space="preserve"> podwykonawstwo odpis z Krajowego Rejestru Sądowego Podwykonawcy lub dalszego Podwykonawcy,</w:t>
      </w:r>
      <w:r w:rsidR="00DB6906" w:rsidRPr="00C61267">
        <w:rPr>
          <w:rFonts w:ascii="Times New Roman" w:hAnsi="Times New Roman" w:cs="Times New Roman"/>
          <w:lang w:eastAsia="ar-SA"/>
        </w:rPr>
        <w:t xml:space="preserve"> </w:t>
      </w:r>
      <w:r w:rsidRPr="00C61267">
        <w:rPr>
          <w:rFonts w:ascii="Times New Roman" w:hAnsi="Times New Roman" w:cs="Times New Roman"/>
          <w:lang w:eastAsia="ar-SA"/>
        </w:rPr>
        <w:t>bądź inny dokument właściwy z uwagi na status prawny Podwykonawcy lub dalszego Podwykonawcy, potwierdzający, że osoby zawierające umowę w imieniu Podwykonawcy lub dalszego Podwykonawcy posiadają uprawnienia do jego reprezentacji.</w:t>
      </w:r>
    </w:p>
    <w:p w14:paraId="17CB2CA1" w14:textId="77777777" w:rsidR="003F69B4"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lang w:eastAsia="ar-SA"/>
        </w:rPr>
        <w:t xml:space="preserve">Powierzenie realizacji zadań innemu Podwykonawcy lub dalszemu Podwykonawcy niż ten, </w:t>
      </w:r>
      <w:r w:rsidR="00E2228B" w:rsidRPr="00C61267">
        <w:rPr>
          <w:rFonts w:ascii="Times New Roman" w:hAnsi="Times New Roman" w:cs="Times New Roman"/>
          <w:lang w:eastAsia="ar-SA"/>
        </w:rPr>
        <w:br/>
      </w:r>
      <w:r w:rsidRPr="00C61267">
        <w:rPr>
          <w:rFonts w:ascii="Times New Roman" w:hAnsi="Times New Roman" w:cs="Times New Roman"/>
          <w:lang w:eastAsia="ar-SA"/>
        </w:rPr>
        <w:t>z którym została zawarta zaakceptowana przez Zamaw</w:t>
      </w:r>
      <w:r w:rsidR="0007462D" w:rsidRPr="00C61267">
        <w:rPr>
          <w:rFonts w:ascii="Times New Roman" w:hAnsi="Times New Roman" w:cs="Times New Roman"/>
          <w:lang w:eastAsia="ar-SA"/>
        </w:rPr>
        <w:t>iającego Umowa o podwykonawstwo</w:t>
      </w:r>
      <w:r w:rsidRPr="00C61267">
        <w:rPr>
          <w:rFonts w:ascii="Times New Roman" w:hAnsi="Times New Roman" w:cs="Times New Roman"/>
          <w:lang w:eastAsia="ar-SA"/>
        </w:rPr>
        <w:t xml:space="preserve"> lub inna istotna zmiana tej umowy, w tym zmiana zakresu zadań określonych tą umową wymaga ponownej akceptacji Zamawiaj</w:t>
      </w:r>
      <w:r w:rsidR="00DB6906" w:rsidRPr="00C61267">
        <w:rPr>
          <w:rFonts w:ascii="Times New Roman" w:hAnsi="Times New Roman" w:cs="Times New Roman"/>
          <w:lang w:eastAsia="ar-SA"/>
        </w:rPr>
        <w:t xml:space="preserve">ącego w trybie określonym w ust. </w:t>
      </w:r>
      <w:r w:rsidRPr="00C61267">
        <w:rPr>
          <w:rFonts w:ascii="Times New Roman" w:hAnsi="Times New Roman" w:cs="Times New Roman"/>
          <w:lang w:eastAsia="ar-SA"/>
        </w:rPr>
        <w:t>7</w:t>
      </w:r>
      <w:r w:rsidR="00DC2925" w:rsidRPr="00C61267">
        <w:rPr>
          <w:rFonts w:ascii="Times New Roman" w:hAnsi="Times New Roman" w:cs="Times New Roman"/>
          <w:lang w:eastAsia="ar-SA"/>
        </w:rPr>
        <w:t xml:space="preserve"> – </w:t>
      </w:r>
      <w:r w:rsidRPr="00C61267">
        <w:rPr>
          <w:rFonts w:ascii="Times New Roman" w:hAnsi="Times New Roman" w:cs="Times New Roman"/>
          <w:lang w:eastAsia="ar-SA"/>
        </w:rPr>
        <w:t>13.</w:t>
      </w:r>
    </w:p>
    <w:p w14:paraId="687BEB50" w14:textId="77777777" w:rsidR="00DC2925" w:rsidRPr="00C61267" w:rsidRDefault="003F69B4" w:rsidP="00C61267">
      <w:pPr>
        <w:pStyle w:val="Akapitzlist"/>
        <w:numPr>
          <w:ilvl w:val="1"/>
          <w:numId w:val="15"/>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lang w:eastAsia="ar-SA"/>
        </w:rPr>
        <w:t xml:space="preserve"> Do zmian istotnych postanowień Umów o podwykonawstwo, innych niż określone </w:t>
      </w:r>
      <w:r w:rsidR="00DC2925" w:rsidRPr="00C61267">
        <w:rPr>
          <w:rFonts w:ascii="Times New Roman" w:hAnsi="Times New Roman" w:cs="Times New Roman"/>
          <w:lang w:eastAsia="ar-SA"/>
        </w:rPr>
        <w:br/>
        <w:t xml:space="preserve">w ust. </w:t>
      </w:r>
      <w:r w:rsidRPr="00C61267">
        <w:rPr>
          <w:rFonts w:ascii="Times New Roman" w:hAnsi="Times New Roman" w:cs="Times New Roman"/>
          <w:lang w:eastAsia="ar-SA"/>
        </w:rPr>
        <w:t>17, stosuje się zasady określone w</w:t>
      </w:r>
      <w:r w:rsidR="00DC2925" w:rsidRPr="00C61267">
        <w:rPr>
          <w:rFonts w:ascii="Times New Roman" w:hAnsi="Times New Roman" w:cs="Times New Roman"/>
          <w:lang w:eastAsia="ar-SA"/>
        </w:rPr>
        <w:t xml:space="preserve"> ust. 7 – 13.</w:t>
      </w:r>
    </w:p>
    <w:p w14:paraId="74FF3932" w14:textId="77777777" w:rsidR="003F69B4" w:rsidRPr="00C61267" w:rsidRDefault="003F69B4" w:rsidP="00C61267">
      <w:pPr>
        <w:pStyle w:val="Akapitzlist"/>
        <w:numPr>
          <w:ilvl w:val="1"/>
          <w:numId w:val="15"/>
        </w:numPr>
        <w:tabs>
          <w:tab w:val="left" w:pos="851"/>
          <w:tab w:val="left" w:pos="1134"/>
        </w:tabs>
        <w:spacing w:after="0"/>
        <w:ind w:left="567" w:hanging="567"/>
        <w:jc w:val="both"/>
        <w:rPr>
          <w:rFonts w:ascii="Times New Roman" w:hAnsi="Times New Roman" w:cs="Times New Roman"/>
        </w:rPr>
      </w:pPr>
      <w:r w:rsidRPr="00C61267">
        <w:rPr>
          <w:rFonts w:ascii="Times New Roman" w:hAnsi="Times New Roman" w:cs="Times New Roman"/>
          <w:lang w:eastAsia="ar-SA"/>
        </w:rPr>
        <w:t>W przypadku zawarcia Umowy o podwykonawstwo Wykonawca, Podwykonawca lub dalszy Podwykonawca jest zobowiązany do zapłaty wynagrodzenia należnego Podwykonawcy lub dalszemu Podwykonawcy z zachowaniem terminów określonych tą umową.</w:t>
      </w:r>
    </w:p>
    <w:p w14:paraId="7E422AE5" w14:textId="77777777" w:rsidR="003F69B4" w:rsidRPr="00C61267" w:rsidRDefault="003F69B4" w:rsidP="00C61267">
      <w:pPr>
        <w:pStyle w:val="Akapitzlist"/>
        <w:numPr>
          <w:ilvl w:val="1"/>
          <w:numId w:val="15"/>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Zamawiający, </w:t>
      </w:r>
      <w:r w:rsidRPr="00C61267">
        <w:rPr>
          <w:rFonts w:ascii="Times New Roman" w:hAnsi="Times New Roman" w:cs="Times New Roman"/>
          <w:lang w:eastAsia="ar-SA"/>
        </w:rPr>
        <w:t>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B749D95" w14:textId="77777777" w:rsidR="00DC6F61" w:rsidRPr="00C61267" w:rsidRDefault="003F69B4" w:rsidP="00C61267">
      <w:pPr>
        <w:pStyle w:val="Akapitzlist"/>
        <w:numPr>
          <w:ilvl w:val="1"/>
          <w:numId w:val="1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lang w:eastAsia="ar-SA"/>
        </w:rPr>
        <w:lastRenderedPageBreak/>
        <w:t xml:space="preserve">W przypadku, gdy projekt Umowy o podwykonawstwo lub projekt zmiany Umowy </w:t>
      </w:r>
      <w:r w:rsidR="00DC2925" w:rsidRPr="00C61267">
        <w:rPr>
          <w:rFonts w:ascii="Times New Roman" w:hAnsi="Times New Roman" w:cs="Times New Roman"/>
          <w:lang w:eastAsia="ar-SA"/>
        </w:rPr>
        <w:br/>
      </w:r>
      <w:r w:rsidRPr="00C61267">
        <w:rPr>
          <w:rFonts w:ascii="Times New Roman" w:hAnsi="Times New Roman" w:cs="Times New Roman"/>
          <w:lang w:eastAsia="ar-SA"/>
        </w:rPr>
        <w:t xml:space="preserve">o podwykonawstwo, a także Umowy o podwykonawstwo i ich zmiany sporządzane są w języku obcym, Wykonawca, Podwykonawca lub dalszy Podwykonawca jest zobowiązany załączyć do przedkładanego projektu jego tłumaczenie na język polski, a w przypadku kopii Umowy </w:t>
      </w:r>
      <w:r w:rsidR="00E2228B" w:rsidRPr="00C61267">
        <w:rPr>
          <w:rFonts w:ascii="Times New Roman" w:hAnsi="Times New Roman" w:cs="Times New Roman"/>
          <w:lang w:eastAsia="ar-SA"/>
        </w:rPr>
        <w:br/>
      </w:r>
      <w:r w:rsidRPr="00C61267">
        <w:rPr>
          <w:rFonts w:ascii="Times New Roman" w:hAnsi="Times New Roman" w:cs="Times New Roman"/>
          <w:lang w:eastAsia="ar-SA"/>
        </w:rPr>
        <w:t>o podwykonawstwo – tłumaczenie przysięgłe umowy na język polski.</w:t>
      </w:r>
    </w:p>
    <w:p w14:paraId="53CE49D9" w14:textId="77777777" w:rsidR="006D22FE" w:rsidRPr="00C61267" w:rsidRDefault="006D22FE" w:rsidP="00C61267">
      <w:pPr>
        <w:pStyle w:val="Akapitzlist"/>
        <w:tabs>
          <w:tab w:val="left" w:pos="851"/>
        </w:tabs>
        <w:spacing w:after="0"/>
        <w:ind w:left="567"/>
        <w:jc w:val="both"/>
        <w:rPr>
          <w:rFonts w:ascii="Times New Roman" w:hAnsi="Times New Roman" w:cs="Times New Roman"/>
        </w:rPr>
      </w:pPr>
    </w:p>
    <w:p w14:paraId="2BF3F92D" w14:textId="77777777" w:rsidR="00D16EAD" w:rsidRPr="00C61267" w:rsidRDefault="00ED79E8" w:rsidP="00C61267">
      <w:pPr>
        <w:pStyle w:val="Nagwek1"/>
        <w:spacing w:before="0" w:after="0"/>
        <w:rPr>
          <w:lang w:eastAsia="en-US"/>
        </w:rPr>
      </w:pPr>
      <w:r w:rsidRPr="00C61267">
        <w:rPr>
          <w:lang w:eastAsia="en-US"/>
        </w:rPr>
        <w:t>§ 8</w:t>
      </w:r>
      <w:r w:rsidR="00D16EAD" w:rsidRPr="00C61267">
        <w:rPr>
          <w:lang w:eastAsia="en-US"/>
        </w:rPr>
        <w:t>.</w:t>
      </w:r>
    </w:p>
    <w:p w14:paraId="49AB0A0A" w14:textId="77777777" w:rsidR="00D16EAD" w:rsidRPr="00C61267" w:rsidRDefault="00D16EAD" w:rsidP="00C61267">
      <w:pPr>
        <w:pStyle w:val="Tekstpodstawowy"/>
        <w:tabs>
          <w:tab w:val="left" w:pos="426"/>
          <w:tab w:val="left" w:pos="567"/>
        </w:tabs>
        <w:suppressAutoHyphens/>
        <w:spacing w:after="0"/>
        <w:ind w:right="51"/>
        <w:jc w:val="center"/>
        <w:rPr>
          <w:rFonts w:ascii="Times New Roman" w:hAnsi="Times New Roman" w:cs="Times New Roman"/>
          <w:b/>
        </w:rPr>
      </w:pPr>
      <w:r w:rsidRPr="00C61267">
        <w:rPr>
          <w:rFonts w:ascii="Times New Roman" w:hAnsi="Times New Roman" w:cs="Times New Roman"/>
          <w:b/>
        </w:rPr>
        <w:t xml:space="preserve">HARMONOGRAM RZECZOWO – FINANSOWY </w:t>
      </w:r>
    </w:p>
    <w:p w14:paraId="41AD018B" w14:textId="77777777" w:rsidR="00D16EAD" w:rsidRPr="00C61267" w:rsidRDefault="00E2228B" w:rsidP="00C61267">
      <w:pPr>
        <w:pStyle w:val="Akapitzlist"/>
        <w:numPr>
          <w:ilvl w:val="1"/>
          <w:numId w:val="17"/>
        </w:numPr>
        <w:tabs>
          <w:tab w:val="left" w:pos="709"/>
        </w:tabs>
        <w:spacing w:after="0"/>
        <w:contextualSpacing/>
        <w:jc w:val="both"/>
        <w:rPr>
          <w:rFonts w:ascii="Times New Roman" w:hAnsi="Times New Roman" w:cs="Times New Roman"/>
        </w:rPr>
      </w:pPr>
      <w:r w:rsidRPr="00C61267">
        <w:rPr>
          <w:rFonts w:ascii="Times New Roman" w:hAnsi="Times New Roman" w:cs="Times New Roman"/>
        </w:rPr>
        <w:t>W terminie 7</w:t>
      </w:r>
      <w:r w:rsidR="00D16EAD" w:rsidRPr="00C61267">
        <w:rPr>
          <w:rFonts w:ascii="Times New Roman" w:hAnsi="Times New Roman" w:cs="Times New Roman"/>
        </w:rPr>
        <w:t xml:space="preserve"> dni roboczych od dnia zawarcia Umowy Wykonawca przedstawi Zamawiającemu do zatwierdzenia, Harmonogram rzeczowo – finansowy, </w:t>
      </w:r>
      <w:proofErr w:type="gramStart"/>
      <w:r w:rsidR="00D16EAD" w:rsidRPr="00C61267">
        <w:rPr>
          <w:rFonts w:ascii="Times New Roman" w:hAnsi="Times New Roman" w:cs="Times New Roman"/>
        </w:rPr>
        <w:t>zgodnie z którym</w:t>
      </w:r>
      <w:proofErr w:type="gramEnd"/>
      <w:r w:rsidR="00D16EAD" w:rsidRPr="00C61267">
        <w:rPr>
          <w:rFonts w:ascii="Times New Roman" w:hAnsi="Times New Roman" w:cs="Times New Roman"/>
        </w:rPr>
        <w:t xml:space="preserve"> będzie realizowany przedmiot Umowy. </w:t>
      </w:r>
    </w:p>
    <w:p w14:paraId="2520F828" w14:textId="57DC7029" w:rsidR="00D16EAD" w:rsidRPr="00C61267" w:rsidRDefault="00D16EAD" w:rsidP="00C61267">
      <w:pPr>
        <w:pStyle w:val="Akapitzlist"/>
        <w:numPr>
          <w:ilvl w:val="1"/>
          <w:numId w:val="17"/>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Harmonogram oraz wszystkie jego aktualizacje będą złożone w wersji papierowej </w:t>
      </w:r>
      <w:r w:rsidR="00DC2925" w:rsidRPr="00C61267">
        <w:rPr>
          <w:rFonts w:ascii="Times New Roman" w:hAnsi="Times New Roman" w:cs="Times New Roman"/>
        </w:rPr>
        <w:br/>
      </w:r>
      <w:r w:rsidRPr="00C61267">
        <w:rPr>
          <w:rFonts w:ascii="Times New Roman" w:hAnsi="Times New Roman" w:cs="Times New Roman"/>
        </w:rPr>
        <w:t>i w edytowalnej wersji elektronicznej w układzie uzgodnionym z Inspektorem nadzoru</w:t>
      </w:r>
      <w:r w:rsidR="00C61267">
        <w:rPr>
          <w:rFonts w:ascii="Times New Roman" w:hAnsi="Times New Roman" w:cs="Times New Roman"/>
        </w:rPr>
        <w:t xml:space="preserve"> </w:t>
      </w:r>
      <w:r w:rsidRPr="00C61267">
        <w:rPr>
          <w:rFonts w:ascii="Times New Roman" w:hAnsi="Times New Roman" w:cs="Times New Roman"/>
        </w:rPr>
        <w:t xml:space="preserve">inwestorskiego. Harmonogram powinien być sporządzony w czytelny sposób w wersji papierowej i graficznej zawierającej wyróżnienie poszczególnych etapów postępu w realizacji robót budowlanych. </w:t>
      </w:r>
    </w:p>
    <w:p w14:paraId="7CDCD505" w14:textId="77777777" w:rsidR="00D16EAD" w:rsidRPr="00C61267" w:rsidRDefault="00D16EAD" w:rsidP="00C61267">
      <w:pPr>
        <w:pStyle w:val="Akapitzlist"/>
        <w:numPr>
          <w:ilvl w:val="1"/>
          <w:numId w:val="17"/>
        </w:numPr>
        <w:tabs>
          <w:tab w:val="left" w:pos="709"/>
          <w:tab w:val="left" w:pos="851"/>
        </w:tabs>
        <w:spacing w:after="0"/>
        <w:ind w:left="567" w:hanging="567"/>
        <w:contextualSpacing/>
        <w:jc w:val="both"/>
        <w:rPr>
          <w:rFonts w:ascii="Times New Roman" w:hAnsi="Times New Roman" w:cs="Times New Roman"/>
          <w:color w:val="FF0000"/>
        </w:rPr>
      </w:pPr>
      <w:r w:rsidRPr="00C61267">
        <w:rPr>
          <w:rFonts w:ascii="Times New Roman" w:hAnsi="Times New Roman" w:cs="Times New Roman"/>
        </w:rPr>
        <w:t>Wykonawca będzie przechowywał egzemplarz zatwierdzonego Harmonogramu rzeczowo – finansowego na Terenie budowy</w:t>
      </w:r>
      <w:r w:rsidR="00DC2925" w:rsidRPr="00C61267">
        <w:rPr>
          <w:rFonts w:ascii="Times New Roman" w:hAnsi="Times New Roman" w:cs="Times New Roman"/>
        </w:rPr>
        <w:t>.</w:t>
      </w:r>
      <w:r w:rsidRPr="00C61267">
        <w:rPr>
          <w:rFonts w:ascii="Times New Roman" w:hAnsi="Times New Roman" w:cs="Times New Roman"/>
        </w:rPr>
        <w:t xml:space="preserve"> </w:t>
      </w:r>
    </w:p>
    <w:p w14:paraId="3EE50D63" w14:textId="77777777" w:rsidR="00D16EAD" w:rsidRPr="00C61267" w:rsidRDefault="00D16EAD" w:rsidP="00C61267">
      <w:pPr>
        <w:pStyle w:val="Akapitzlist"/>
        <w:numPr>
          <w:ilvl w:val="1"/>
          <w:numId w:val="17"/>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Harmonogram rzeczowo – finansowy będzie uwzględniał w szczególności: </w:t>
      </w:r>
    </w:p>
    <w:p w14:paraId="743F7072" w14:textId="3EC7C2D1" w:rsidR="00D16EAD" w:rsidRPr="00C61267" w:rsidRDefault="00D16EAD" w:rsidP="00C61267">
      <w:pPr>
        <w:pStyle w:val="Akapitzlist"/>
        <w:numPr>
          <w:ilvl w:val="0"/>
          <w:numId w:val="16"/>
        </w:numPr>
        <w:tabs>
          <w:tab w:val="left" w:pos="851"/>
          <w:tab w:val="left" w:pos="1276"/>
        </w:tabs>
        <w:spacing w:after="0"/>
        <w:ind w:left="839" w:hanging="272"/>
        <w:contextualSpacing/>
        <w:jc w:val="both"/>
        <w:rPr>
          <w:rFonts w:ascii="Times New Roman" w:hAnsi="Times New Roman" w:cs="Times New Roman"/>
        </w:rPr>
      </w:pPr>
      <w:proofErr w:type="gramStart"/>
      <w:r w:rsidRPr="00C61267">
        <w:rPr>
          <w:rFonts w:ascii="Times New Roman" w:hAnsi="Times New Roman" w:cs="Times New Roman"/>
        </w:rPr>
        <w:t>kolejność</w:t>
      </w:r>
      <w:proofErr w:type="gramEnd"/>
      <w:r w:rsidRPr="00C61267">
        <w:rPr>
          <w:rFonts w:ascii="Times New Roman" w:hAnsi="Times New Roman" w:cs="Times New Roman"/>
        </w:rPr>
        <w:t xml:space="preserve">, w jakiej Wykonawca zamierza prowadzić roboty budowlane stanowiące przedmiot Umowy; terminy wykonywania, daty rozpoczęcia i zakończenia robót składających się na przedmiot Umowy, kolejność zamawiania przez Wykonawcę urządzeń i dostaw na Teren budowy, założenie prowadzenia w okresie zimowym stałych dostaw materiałów na Teren budowy w zakresie niezbędnym do zachowania ciągłości robót budowlanych, co najmniej na poziomie określonym przez Inspektora nadzoru inwestorskiego; </w:t>
      </w:r>
    </w:p>
    <w:p w14:paraId="40C9AB51" w14:textId="77777777" w:rsidR="00D16EAD" w:rsidRPr="00C61267" w:rsidRDefault="00D16EAD" w:rsidP="00C61267">
      <w:pPr>
        <w:pStyle w:val="Akapitzlist"/>
        <w:numPr>
          <w:ilvl w:val="0"/>
          <w:numId w:val="16"/>
        </w:numPr>
        <w:tabs>
          <w:tab w:val="left" w:pos="851"/>
          <w:tab w:val="left" w:pos="1276"/>
        </w:tabs>
        <w:spacing w:after="0"/>
        <w:ind w:left="839" w:hanging="272"/>
        <w:contextualSpacing/>
        <w:jc w:val="both"/>
        <w:rPr>
          <w:rFonts w:ascii="Times New Roman" w:hAnsi="Times New Roman" w:cs="Times New Roman"/>
        </w:rPr>
      </w:pPr>
      <w:r w:rsidRPr="00C61267">
        <w:rPr>
          <w:rFonts w:ascii="Times New Roman" w:hAnsi="Times New Roman" w:cs="Times New Roman"/>
        </w:rPr>
        <w:t xml:space="preserve">ogólny opis metod realizacji robót budowlanych i etapów realizacji </w:t>
      </w:r>
      <w:proofErr w:type="gramStart"/>
      <w:r w:rsidRPr="00C61267">
        <w:rPr>
          <w:rFonts w:ascii="Times New Roman" w:hAnsi="Times New Roman" w:cs="Times New Roman"/>
        </w:rPr>
        <w:t>Umowy (</w:t>
      </w:r>
      <w:r w:rsidRPr="00C61267">
        <w:rPr>
          <w:rFonts w:ascii="Times New Roman" w:hAnsi="Times New Roman" w:cs="Times New Roman"/>
          <w:i/>
        </w:rPr>
        <w:t>jeżeli</w:t>
      </w:r>
      <w:proofErr w:type="gramEnd"/>
      <w:r w:rsidRPr="00C61267">
        <w:rPr>
          <w:rFonts w:ascii="Times New Roman" w:hAnsi="Times New Roman" w:cs="Times New Roman"/>
          <w:i/>
        </w:rPr>
        <w:t xml:space="preserve"> etapy są przewidziane</w:t>
      </w:r>
      <w:r w:rsidRPr="00C61267">
        <w:rPr>
          <w:rFonts w:ascii="Times New Roman" w:hAnsi="Times New Roman" w:cs="Times New Roman"/>
        </w:rPr>
        <w:t>);</w:t>
      </w:r>
    </w:p>
    <w:p w14:paraId="13BE1D77" w14:textId="77777777" w:rsidR="00DC2925" w:rsidRPr="00C61267" w:rsidRDefault="00D16EAD" w:rsidP="00C61267">
      <w:pPr>
        <w:pStyle w:val="Akapitzlist"/>
        <w:numPr>
          <w:ilvl w:val="0"/>
          <w:numId w:val="16"/>
        </w:numPr>
        <w:tabs>
          <w:tab w:val="left" w:pos="851"/>
          <w:tab w:val="left" w:pos="1276"/>
        </w:tabs>
        <w:spacing w:after="0"/>
        <w:ind w:left="839" w:hanging="272"/>
        <w:contextualSpacing/>
        <w:jc w:val="both"/>
        <w:rPr>
          <w:rFonts w:ascii="Times New Roman" w:hAnsi="Times New Roman" w:cs="Times New Roman"/>
        </w:rPr>
      </w:pPr>
      <w:proofErr w:type="gramStart"/>
      <w:r w:rsidRPr="00C61267">
        <w:rPr>
          <w:rFonts w:ascii="Times New Roman" w:hAnsi="Times New Roman" w:cs="Times New Roman"/>
        </w:rPr>
        <w:t>szacowanie</w:t>
      </w:r>
      <w:proofErr w:type="gramEnd"/>
      <w:r w:rsidRPr="00C61267">
        <w:rPr>
          <w:rFonts w:ascii="Times New Roman" w:hAnsi="Times New Roman" w:cs="Times New Roman"/>
        </w:rPr>
        <w:t xml:space="preserve"> przerobu i płatności (</w:t>
      </w:r>
      <w:r w:rsidR="00DC2925" w:rsidRPr="00C61267">
        <w:rPr>
          <w:rFonts w:ascii="Times New Roman" w:hAnsi="Times New Roman" w:cs="Times New Roman"/>
        </w:rPr>
        <w:t xml:space="preserve">brutto) w układzie </w:t>
      </w:r>
      <w:r w:rsidR="008B0A9D" w:rsidRPr="00C61267">
        <w:rPr>
          <w:rFonts w:ascii="Times New Roman" w:hAnsi="Times New Roman" w:cs="Times New Roman"/>
        </w:rPr>
        <w:t>kwartalnym</w:t>
      </w:r>
      <w:r w:rsidR="00986E64" w:rsidRPr="00C61267">
        <w:rPr>
          <w:rFonts w:ascii="Times New Roman" w:hAnsi="Times New Roman" w:cs="Times New Roman"/>
        </w:rPr>
        <w:t>.</w:t>
      </w:r>
    </w:p>
    <w:p w14:paraId="7F7D2C4D" w14:textId="77777777" w:rsidR="00D16EAD" w:rsidRPr="00C61267" w:rsidRDefault="00D16EAD" w:rsidP="00C61267">
      <w:pPr>
        <w:pStyle w:val="Akapitzlist"/>
        <w:numPr>
          <w:ilvl w:val="1"/>
          <w:numId w:val="17"/>
        </w:numPr>
        <w:tabs>
          <w:tab w:val="left" w:pos="851"/>
          <w:tab w:val="left" w:pos="1276"/>
        </w:tabs>
        <w:spacing w:after="0"/>
        <w:ind w:left="567" w:hanging="567"/>
        <w:contextualSpacing/>
        <w:jc w:val="both"/>
        <w:rPr>
          <w:rFonts w:ascii="Times New Roman" w:hAnsi="Times New Roman" w:cs="Times New Roman"/>
        </w:rPr>
      </w:pPr>
      <w:r w:rsidRPr="00C61267">
        <w:rPr>
          <w:rFonts w:ascii="Times New Roman" w:hAnsi="Times New Roman" w:cs="Times New Roman"/>
        </w:rPr>
        <w:t>Zama</w:t>
      </w:r>
      <w:r w:rsidR="00DC2925" w:rsidRPr="00C61267">
        <w:rPr>
          <w:rFonts w:ascii="Times New Roman" w:hAnsi="Times New Roman" w:cs="Times New Roman"/>
        </w:rPr>
        <w:t>wiający zatwierdzi Harmonogram w ciągu 3</w:t>
      </w:r>
      <w:r w:rsidRPr="00C61267">
        <w:rPr>
          <w:rFonts w:ascii="Times New Roman" w:hAnsi="Times New Roman" w:cs="Times New Roman"/>
        </w:rPr>
        <w:t xml:space="preserve"> dni roboczych od daty przedłożenia Harmonogramu do zatwierdzenia lub w tym terminie zgłosi do niego uwagi ze wskazaniem </w:t>
      </w:r>
      <w:r w:rsidR="00E2228B" w:rsidRPr="00C61267">
        <w:rPr>
          <w:rFonts w:ascii="Times New Roman" w:hAnsi="Times New Roman" w:cs="Times New Roman"/>
        </w:rPr>
        <w:br/>
      </w:r>
      <w:r w:rsidRPr="00C61267">
        <w:rPr>
          <w:rFonts w:ascii="Times New Roman" w:hAnsi="Times New Roman" w:cs="Times New Roman"/>
        </w:rPr>
        <w:t>w ich uzasadnieniu na wym</w:t>
      </w:r>
      <w:r w:rsidR="005D7A9D" w:rsidRPr="00C61267">
        <w:rPr>
          <w:rFonts w:ascii="Times New Roman" w:hAnsi="Times New Roman" w:cs="Times New Roman"/>
        </w:rPr>
        <w:t>agania realizacyjne opisane w S</w:t>
      </w:r>
      <w:r w:rsidRPr="00C61267">
        <w:rPr>
          <w:rFonts w:ascii="Times New Roman" w:hAnsi="Times New Roman" w:cs="Times New Roman"/>
        </w:rPr>
        <w:t xml:space="preserve">WZ, Dokumentacji projektowej lub Umowie. </w:t>
      </w:r>
    </w:p>
    <w:p w14:paraId="00199085" w14:textId="77777777" w:rsidR="00D16EAD" w:rsidRPr="00C61267" w:rsidRDefault="00D16EAD" w:rsidP="00C61267">
      <w:pPr>
        <w:pStyle w:val="Akapitzlist"/>
        <w:numPr>
          <w:ilvl w:val="1"/>
          <w:numId w:val="17"/>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W przypadku zgłoszenia przez Zamawiającego uwag do Harmonogramu rzeczowo - finansowego Wykonawca będzie zobowiązany do uwzględnienia tych uwag i przedłożenia Zamawiającemu popraw</w:t>
      </w:r>
      <w:r w:rsidR="00DC2925" w:rsidRPr="00C61267">
        <w:rPr>
          <w:rFonts w:ascii="Times New Roman" w:hAnsi="Times New Roman" w:cs="Times New Roman"/>
        </w:rPr>
        <w:t>ionego Harmonogramu w terminie 3</w:t>
      </w:r>
      <w:r w:rsidRPr="00C61267">
        <w:rPr>
          <w:rFonts w:ascii="Times New Roman" w:hAnsi="Times New Roman" w:cs="Times New Roman"/>
        </w:rPr>
        <w:t xml:space="preserve"> dni roboczych od daty otrzymania zgłoszonych przez Zamawiającego uwag. </w:t>
      </w:r>
    </w:p>
    <w:p w14:paraId="6FC9EC3F" w14:textId="77777777" w:rsidR="00D16EAD" w:rsidRPr="00C61267" w:rsidRDefault="00D16EAD" w:rsidP="00C61267">
      <w:pPr>
        <w:pStyle w:val="Akapitzlist"/>
        <w:numPr>
          <w:ilvl w:val="1"/>
          <w:numId w:val="17"/>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Pisemne potwierdzenie przez Zamawiającego uwzględnienia jego uwag lub </w:t>
      </w:r>
      <w:r w:rsidR="00D8461A" w:rsidRPr="00C61267">
        <w:rPr>
          <w:rFonts w:ascii="Times New Roman" w:hAnsi="Times New Roman" w:cs="Times New Roman"/>
        </w:rPr>
        <w:t xml:space="preserve">brak zgłoszenia uwag w ciągu 3 dni roboczych od daty przedłożenia Harmonogramu do zatwierdzenia </w:t>
      </w:r>
      <w:r w:rsidRPr="00C61267">
        <w:rPr>
          <w:rFonts w:ascii="Times New Roman" w:hAnsi="Times New Roman" w:cs="Times New Roman"/>
        </w:rPr>
        <w:t xml:space="preserve">będą uważane przez Strony za zatwierdzenie Harmonogramu rzeczowo - finansowego. </w:t>
      </w:r>
    </w:p>
    <w:p w14:paraId="307913FE" w14:textId="77777777" w:rsidR="00D16EAD" w:rsidRPr="00C61267" w:rsidRDefault="00D16EAD" w:rsidP="00C61267">
      <w:pPr>
        <w:pStyle w:val="Akapitzlist"/>
        <w:numPr>
          <w:ilvl w:val="1"/>
          <w:numId w:val="17"/>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Wykonawca ma prawo powoływania się na Harmonogram rzeczowo – finansowy od dnia jego zatwierdzenia przez Zamawiającego.</w:t>
      </w:r>
    </w:p>
    <w:p w14:paraId="3000B624" w14:textId="77777777" w:rsidR="00605690" w:rsidRPr="00C61267" w:rsidRDefault="00D16EAD" w:rsidP="00C61267">
      <w:pPr>
        <w:pStyle w:val="Akapitzlist"/>
        <w:numPr>
          <w:ilvl w:val="1"/>
          <w:numId w:val="17"/>
        </w:numPr>
        <w:tabs>
          <w:tab w:val="left" w:pos="709"/>
          <w:tab w:val="left" w:pos="993"/>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Harmonogram rzeczowo – finansowy może podlegać aktualizacji na wniosek każdej ze Stron Umowy w zakresie przesunięcia terminów realizacji poszczególnych robót lub Terminu zakończenia robót. </w:t>
      </w:r>
    </w:p>
    <w:p w14:paraId="265845C4" w14:textId="77777777" w:rsidR="00011047" w:rsidRPr="00C61267" w:rsidRDefault="00ED79E8" w:rsidP="00C61267">
      <w:pPr>
        <w:pStyle w:val="Nagwek1"/>
        <w:spacing w:before="0" w:after="0"/>
        <w:rPr>
          <w:lang w:eastAsia="en-US"/>
        </w:rPr>
      </w:pPr>
      <w:r w:rsidRPr="00C61267">
        <w:rPr>
          <w:lang w:eastAsia="en-US"/>
        </w:rPr>
        <w:t>§ 9</w:t>
      </w:r>
      <w:r w:rsidR="00011047" w:rsidRPr="00C61267">
        <w:rPr>
          <w:lang w:eastAsia="en-US"/>
        </w:rPr>
        <w:t>.</w:t>
      </w:r>
    </w:p>
    <w:p w14:paraId="23793D02" w14:textId="77777777" w:rsidR="00011047" w:rsidRPr="00C61267" w:rsidRDefault="00011047" w:rsidP="00C61267">
      <w:pPr>
        <w:pStyle w:val="Tekstpodstawowy"/>
        <w:tabs>
          <w:tab w:val="left" w:pos="426"/>
          <w:tab w:val="left" w:pos="567"/>
        </w:tabs>
        <w:suppressAutoHyphens/>
        <w:spacing w:after="0" w:line="360" w:lineRule="auto"/>
        <w:ind w:right="51"/>
        <w:jc w:val="center"/>
        <w:rPr>
          <w:rFonts w:ascii="Times New Roman" w:hAnsi="Times New Roman" w:cs="Times New Roman"/>
          <w:b/>
        </w:rPr>
      </w:pPr>
      <w:r w:rsidRPr="00C61267">
        <w:rPr>
          <w:rFonts w:ascii="Times New Roman" w:hAnsi="Times New Roman" w:cs="Times New Roman"/>
          <w:b/>
        </w:rPr>
        <w:t>UBEZPIECZENIE WYKONAWCY</w:t>
      </w:r>
    </w:p>
    <w:p w14:paraId="7D26302B" w14:textId="77777777" w:rsidR="00011047" w:rsidRPr="00C61267" w:rsidRDefault="00011047" w:rsidP="00C61267">
      <w:pPr>
        <w:pStyle w:val="Akapitzlist"/>
        <w:numPr>
          <w:ilvl w:val="0"/>
          <w:numId w:val="20"/>
        </w:numPr>
        <w:tabs>
          <w:tab w:val="left" w:pos="567"/>
        </w:tabs>
        <w:spacing w:after="0"/>
        <w:contextualSpacing/>
        <w:jc w:val="both"/>
        <w:rPr>
          <w:rFonts w:ascii="Times New Roman" w:hAnsi="Times New Roman" w:cs="Times New Roman"/>
          <w:b/>
        </w:rPr>
      </w:pPr>
      <w:r w:rsidRPr="00C61267">
        <w:rPr>
          <w:rFonts w:ascii="Times New Roman" w:hAnsi="Times New Roman" w:cs="Times New Roman"/>
        </w:rPr>
        <w:lastRenderedPageBreak/>
        <w:t>Wykonawca zobowiązuje się zawrzeć na czas obowiązywania Umowy nie później niż do dnia poprzedzającego dzień, w którym ma nastąpić przekazanie Terenu budowy, umowę lub umowy ubezpieczenia od wszelkiego ryzyka i odpowiedzialności związanej z realizacją Umowy, oraz do terminowego opłacania należnych składek ubezpieczeniowych, w zakresie:</w:t>
      </w:r>
    </w:p>
    <w:p w14:paraId="3D12D589" w14:textId="77777777" w:rsidR="00011047" w:rsidRPr="00C61267" w:rsidRDefault="00011047" w:rsidP="00C61267">
      <w:pPr>
        <w:pStyle w:val="Akapitzlist"/>
        <w:numPr>
          <w:ilvl w:val="0"/>
          <w:numId w:val="18"/>
        </w:numPr>
        <w:tabs>
          <w:tab w:val="left" w:pos="851"/>
        </w:tabs>
        <w:spacing w:after="0"/>
        <w:ind w:left="851" w:hanging="284"/>
        <w:jc w:val="both"/>
        <w:rPr>
          <w:rFonts w:ascii="Times New Roman" w:hAnsi="Times New Roman" w:cs="Times New Roman"/>
          <w:b/>
        </w:rPr>
      </w:pPr>
      <w:r w:rsidRPr="00C61267">
        <w:rPr>
          <w:rFonts w:ascii="Times New Roman" w:hAnsi="Times New Roman" w:cs="Times New Roman"/>
        </w:rPr>
        <w:t xml:space="preserve">od odpowiedzialności cywilnej (OC) Wykonawcy z tytułu prowadzonej działalności gospodarczej, obejmujące swym zakresem co najmniej szkody poniesione przez osoby trzecie w wyniku śmierci, uszkodzenia ciała, rozstroju zdrowia (szkoda osobowa) lub </w:t>
      </w:r>
      <w:r w:rsidR="00E2228B" w:rsidRPr="00C61267">
        <w:rPr>
          <w:rFonts w:ascii="Times New Roman" w:hAnsi="Times New Roman" w:cs="Times New Roman"/>
        </w:rPr>
        <w:br/>
      </w:r>
      <w:r w:rsidRPr="00C61267">
        <w:rPr>
          <w:rFonts w:ascii="Times New Roman" w:hAnsi="Times New Roman" w:cs="Times New Roman"/>
        </w:rPr>
        <w:t>w wyniku utraty, zniszczenia lub uszkodzenia mienia własnego lub osób trzecich, a także szkody spowodowane błędami (szkoda rzeczowa), powstałe w związku z wykonywaniem robót budowlanych i innych prac objętych przedmiotem Umowy, na kwotę</w:t>
      </w:r>
      <w:r w:rsidR="00D8461A" w:rsidRPr="00C61267">
        <w:rPr>
          <w:rFonts w:ascii="Times New Roman" w:hAnsi="Times New Roman" w:cs="Times New Roman"/>
        </w:rPr>
        <w:t xml:space="preserve"> ubezp</w:t>
      </w:r>
      <w:r w:rsidR="0007462D" w:rsidRPr="00C61267">
        <w:rPr>
          <w:rFonts w:ascii="Times New Roman" w:hAnsi="Times New Roman" w:cs="Times New Roman"/>
        </w:rPr>
        <w:t xml:space="preserve">ieczenia nie niższą </w:t>
      </w:r>
      <w:proofErr w:type="gramStart"/>
      <w:r w:rsidR="0007462D" w:rsidRPr="00C61267">
        <w:rPr>
          <w:rFonts w:ascii="Times New Roman" w:hAnsi="Times New Roman" w:cs="Times New Roman"/>
        </w:rPr>
        <w:t xml:space="preserve">niż </w:t>
      </w:r>
      <w:r w:rsidR="0040599E" w:rsidRPr="00C61267">
        <w:rPr>
          <w:rFonts w:ascii="Times New Roman" w:hAnsi="Times New Roman" w:cs="Times New Roman"/>
        </w:rPr>
        <w:t>..................................</w:t>
      </w:r>
      <w:r w:rsidRPr="00C61267">
        <w:rPr>
          <w:rFonts w:ascii="Times New Roman" w:hAnsi="Times New Roman" w:cs="Times New Roman"/>
        </w:rPr>
        <w:t xml:space="preserve"> zł</w:t>
      </w:r>
      <w:proofErr w:type="gramEnd"/>
      <w:r w:rsidRPr="00C61267">
        <w:rPr>
          <w:rFonts w:ascii="Times New Roman" w:hAnsi="Times New Roman" w:cs="Times New Roman"/>
        </w:rPr>
        <w:t xml:space="preserve">, </w:t>
      </w:r>
    </w:p>
    <w:p w14:paraId="1696C29D" w14:textId="77777777" w:rsidR="00011047" w:rsidRPr="00C61267" w:rsidRDefault="00011047" w:rsidP="00C61267">
      <w:pPr>
        <w:pStyle w:val="Akapitzlist"/>
        <w:numPr>
          <w:ilvl w:val="0"/>
          <w:numId w:val="18"/>
        </w:numPr>
        <w:tabs>
          <w:tab w:val="left" w:pos="851"/>
        </w:tabs>
        <w:spacing w:after="0"/>
        <w:ind w:left="851" w:hanging="284"/>
        <w:jc w:val="both"/>
        <w:rPr>
          <w:rFonts w:ascii="Times New Roman" w:hAnsi="Times New Roman" w:cs="Times New Roman"/>
          <w:b/>
        </w:rPr>
      </w:pPr>
      <w:proofErr w:type="gramStart"/>
      <w:r w:rsidRPr="00C61267">
        <w:rPr>
          <w:rFonts w:ascii="Times New Roman" w:hAnsi="Times New Roman" w:cs="Times New Roman"/>
        </w:rPr>
        <w:t>ubezpieczenia</w:t>
      </w:r>
      <w:proofErr w:type="gramEnd"/>
      <w:r w:rsidRPr="00C61267">
        <w:rPr>
          <w:rFonts w:ascii="Times New Roman" w:hAnsi="Times New Roman" w:cs="Times New Roman"/>
        </w:rPr>
        <w:t xml:space="preserve"> kadry, pracowników Wykonawcy oraz każdego Podwykonawcy (dalszego Podwykonawcy), a także wszelkich innych osób realizujących w imieniu Wykonawcy lub Podwykonawcy roboty budowlane.</w:t>
      </w:r>
    </w:p>
    <w:p w14:paraId="30B4AC58" w14:textId="77777777" w:rsidR="00011047" w:rsidRPr="00C61267" w:rsidRDefault="00011047" w:rsidP="00C61267">
      <w:pPr>
        <w:pStyle w:val="Akapitzlist"/>
        <w:numPr>
          <w:ilvl w:val="0"/>
          <w:numId w:val="20"/>
        </w:numPr>
        <w:spacing w:after="0"/>
        <w:contextualSpacing/>
        <w:jc w:val="both"/>
        <w:rPr>
          <w:rFonts w:ascii="Times New Roman" w:hAnsi="Times New Roman" w:cs="Times New Roman"/>
          <w:b/>
        </w:rPr>
      </w:pPr>
      <w:r w:rsidRPr="00C61267">
        <w:rPr>
          <w:rFonts w:ascii="Times New Roman" w:hAnsi="Times New Roman" w:cs="Times New Roman"/>
        </w:rPr>
        <w:t>Umow</w:t>
      </w:r>
      <w:r w:rsidR="00ED67DB" w:rsidRPr="00C61267">
        <w:rPr>
          <w:rFonts w:ascii="Times New Roman" w:hAnsi="Times New Roman" w:cs="Times New Roman"/>
        </w:rPr>
        <w:t>a</w:t>
      </w:r>
      <w:r w:rsidRPr="00C61267">
        <w:rPr>
          <w:rFonts w:ascii="Times New Roman" w:hAnsi="Times New Roman" w:cs="Times New Roman"/>
        </w:rPr>
        <w:t xml:space="preserve"> ubezpieczenia, o których mowa w </w:t>
      </w:r>
      <w:r w:rsidR="00AE50F6" w:rsidRPr="00C61267">
        <w:rPr>
          <w:rFonts w:ascii="Times New Roman" w:hAnsi="Times New Roman" w:cs="Times New Roman"/>
        </w:rPr>
        <w:t xml:space="preserve">ust. 1 </w:t>
      </w:r>
      <w:r w:rsidRPr="00C61267">
        <w:rPr>
          <w:rFonts w:ascii="Times New Roman" w:hAnsi="Times New Roman" w:cs="Times New Roman"/>
        </w:rPr>
        <w:t xml:space="preserve">muszą zapewniać wypłatę odszkodowania płatnego w złotych polskich, bez ograniczeń. </w:t>
      </w:r>
    </w:p>
    <w:p w14:paraId="1E44855C" w14:textId="77777777" w:rsidR="00011047" w:rsidRPr="00C61267" w:rsidRDefault="00011047" w:rsidP="00C61267">
      <w:pPr>
        <w:pStyle w:val="Akapitzlist"/>
        <w:numPr>
          <w:ilvl w:val="0"/>
          <w:numId w:val="20"/>
        </w:numPr>
        <w:tabs>
          <w:tab w:val="left" w:pos="284"/>
        </w:tabs>
        <w:spacing w:after="0"/>
        <w:contextualSpacing/>
        <w:jc w:val="both"/>
        <w:rPr>
          <w:rFonts w:ascii="Times New Roman" w:hAnsi="Times New Roman" w:cs="Times New Roman"/>
          <w:b/>
        </w:rPr>
      </w:pPr>
      <w:r w:rsidRPr="00C61267">
        <w:rPr>
          <w:rFonts w:ascii="Times New Roman" w:hAnsi="Times New Roman" w:cs="Times New Roman"/>
        </w:rPr>
        <w:t xml:space="preserve">Koszt umowy, lub umów, o których mowa </w:t>
      </w:r>
      <w:r w:rsidR="00AE50F6" w:rsidRPr="00C61267">
        <w:rPr>
          <w:rFonts w:ascii="Times New Roman" w:hAnsi="Times New Roman" w:cs="Times New Roman"/>
        </w:rPr>
        <w:t>w ust. 1</w:t>
      </w:r>
      <w:r w:rsidRPr="00C61267">
        <w:rPr>
          <w:rFonts w:ascii="Times New Roman" w:hAnsi="Times New Roman" w:cs="Times New Roman"/>
        </w:rPr>
        <w:t>. w szczególności składki ubezpieczeniowe, pokrywa w całości Wykonawca.</w:t>
      </w:r>
    </w:p>
    <w:p w14:paraId="45BCE8A6" w14:textId="77777777" w:rsidR="00011047" w:rsidRPr="00C61267" w:rsidRDefault="00011047" w:rsidP="00C61267">
      <w:pPr>
        <w:pStyle w:val="Akapitzlist"/>
        <w:numPr>
          <w:ilvl w:val="0"/>
          <w:numId w:val="20"/>
        </w:numPr>
        <w:tabs>
          <w:tab w:val="left" w:pos="284"/>
        </w:tabs>
        <w:spacing w:after="0"/>
        <w:contextualSpacing/>
        <w:jc w:val="both"/>
        <w:rPr>
          <w:rFonts w:ascii="Times New Roman" w:hAnsi="Times New Roman" w:cs="Times New Roman"/>
        </w:rPr>
      </w:pPr>
      <w:r w:rsidRPr="00C61267">
        <w:rPr>
          <w:rFonts w:ascii="Times New Roman" w:hAnsi="Times New Roman" w:cs="Times New Roman"/>
        </w:rPr>
        <w:t>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14:paraId="7B35F40E" w14:textId="77777777" w:rsidR="00011047" w:rsidRPr="00C61267" w:rsidRDefault="00011047" w:rsidP="00C61267">
      <w:pPr>
        <w:pStyle w:val="Akapitzlist"/>
        <w:numPr>
          <w:ilvl w:val="0"/>
          <w:numId w:val="20"/>
        </w:numPr>
        <w:tabs>
          <w:tab w:val="left" w:pos="284"/>
        </w:tabs>
        <w:spacing w:after="0"/>
        <w:contextualSpacing/>
        <w:jc w:val="both"/>
        <w:rPr>
          <w:rFonts w:ascii="Times New Roman" w:hAnsi="Times New Roman" w:cs="Times New Roman"/>
          <w:b/>
        </w:rPr>
      </w:pPr>
      <w:r w:rsidRPr="00C61267">
        <w:rPr>
          <w:rFonts w:ascii="Times New Roman" w:hAnsi="Times New Roman" w:cs="Times New Roman"/>
        </w:rPr>
        <w:t xml:space="preserve">W razie wydłużenia czasu realizacji Umowy, Wykonawca zobowiązuje się do przedłużenia ubezpieczenia na zasadach określonych w </w:t>
      </w:r>
      <w:r w:rsidR="00AE50F6" w:rsidRPr="00C61267">
        <w:rPr>
          <w:rFonts w:ascii="Times New Roman" w:hAnsi="Times New Roman" w:cs="Times New Roman"/>
        </w:rPr>
        <w:t xml:space="preserve">ust 1 - </w:t>
      </w:r>
      <w:r w:rsidRPr="00C61267">
        <w:rPr>
          <w:rFonts w:ascii="Times New Roman" w:hAnsi="Times New Roman" w:cs="Times New Roman"/>
        </w:rPr>
        <w:t xml:space="preserve">4, przedstawiając Zamawiającemu dokumenty potwierdzające zawarcie umowy ubezpieczenia, w tym w szczególności kopię umowy i polisy ubezpieczenia, na co najmniej miesiąc przed wygaśnięciem poprzedniej umowy ubezpieczenia. </w:t>
      </w:r>
      <w:r w:rsidR="002352CC" w:rsidRPr="00C61267">
        <w:rPr>
          <w:rFonts w:ascii="Times New Roman" w:hAnsi="Times New Roman" w:cs="Times New Roman"/>
        </w:rPr>
        <w:br/>
      </w:r>
      <w:r w:rsidRPr="00C61267">
        <w:rPr>
          <w:rFonts w:ascii="Times New Roman" w:hAnsi="Times New Roman" w:cs="Times New Roman"/>
        </w:rPr>
        <w:t xml:space="preserve">W przypadku niedokonania przedłużenia ubezpieczenia, przedłużenia niezgodnie z zasadami określonymi w </w:t>
      </w:r>
      <w:r w:rsidR="00AE50F6" w:rsidRPr="00C61267">
        <w:rPr>
          <w:rFonts w:ascii="Times New Roman" w:hAnsi="Times New Roman" w:cs="Times New Roman"/>
        </w:rPr>
        <w:t xml:space="preserve">ust. 1 – </w:t>
      </w:r>
      <w:r w:rsidRPr="00C61267">
        <w:rPr>
          <w:rFonts w:ascii="Times New Roman" w:hAnsi="Times New Roman" w:cs="Times New Roman"/>
        </w:rPr>
        <w:t>4 lub nieprzedłożenia przez Wykonawcę odnośnego dokumentu ubezpieczenia w terminie, o k</w:t>
      </w:r>
      <w:r w:rsidR="00AE50F6" w:rsidRPr="00C61267">
        <w:rPr>
          <w:rFonts w:ascii="Times New Roman" w:hAnsi="Times New Roman" w:cs="Times New Roman"/>
        </w:rPr>
        <w:t>tórym mowa w ust. 4</w:t>
      </w:r>
      <w:r w:rsidRPr="00C61267">
        <w:rPr>
          <w:rFonts w:ascii="Times New Roman" w:hAnsi="Times New Roman" w:cs="Times New Roman"/>
        </w:rPr>
        <w:t xml:space="preserve">., Zamawiający w imieniu i na rzecz Wykonawcy na jego koszt </w:t>
      </w:r>
      <w:r w:rsidR="00AE50F6" w:rsidRPr="00C61267">
        <w:rPr>
          <w:rFonts w:ascii="Times New Roman" w:hAnsi="Times New Roman" w:cs="Times New Roman"/>
        </w:rPr>
        <w:t xml:space="preserve">dokona stosownego ubezpieczenia w zakresie określonym w ust. 1 - </w:t>
      </w:r>
      <w:r w:rsidRPr="00C61267">
        <w:rPr>
          <w:rFonts w:ascii="Times New Roman" w:hAnsi="Times New Roman" w:cs="Times New Roman"/>
        </w:rPr>
        <w:t xml:space="preserve">4, a poniesiony koszt potrąci z należności wynikających z najbliższej faktury wystawionej przez Wykonawcę. </w:t>
      </w:r>
    </w:p>
    <w:p w14:paraId="5FE0AF6D" w14:textId="77777777" w:rsidR="00605690" w:rsidRPr="00C61267" w:rsidRDefault="00011047" w:rsidP="00C61267">
      <w:pPr>
        <w:pStyle w:val="Akapitzlist"/>
        <w:numPr>
          <w:ilvl w:val="0"/>
          <w:numId w:val="20"/>
        </w:numPr>
        <w:tabs>
          <w:tab w:val="left" w:pos="284"/>
        </w:tabs>
        <w:spacing w:after="0"/>
        <w:contextualSpacing/>
        <w:jc w:val="both"/>
        <w:rPr>
          <w:rFonts w:ascii="Times New Roman" w:hAnsi="Times New Roman" w:cs="Times New Roman"/>
          <w:b/>
        </w:rPr>
      </w:pPr>
      <w:r w:rsidRPr="00C61267">
        <w:rPr>
          <w:rFonts w:ascii="Times New Roman" w:hAnsi="Times New Roman" w:cs="Times New Roman"/>
          <w:spacing w:val="-2"/>
        </w:rPr>
        <w:t>Wykonawca nie jest uprawniony do dokonywania zmian warunków ubezpieczenia bez uprzedniej zgody Zamawiającego wyrażonej na piśmie.</w:t>
      </w:r>
    </w:p>
    <w:p w14:paraId="046207F3" w14:textId="77777777" w:rsidR="000449CF" w:rsidRPr="00C61267" w:rsidRDefault="000449CF" w:rsidP="00C61267">
      <w:pPr>
        <w:tabs>
          <w:tab w:val="left" w:pos="284"/>
        </w:tabs>
        <w:spacing w:after="0"/>
        <w:contextualSpacing/>
        <w:jc w:val="both"/>
        <w:rPr>
          <w:rFonts w:ascii="Times New Roman" w:hAnsi="Times New Roman" w:cs="Times New Roman"/>
          <w:b/>
        </w:rPr>
      </w:pPr>
    </w:p>
    <w:p w14:paraId="3FD79C51" w14:textId="77777777" w:rsidR="00011047" w:rsidRPr="00C61267" w:rsidRDefault="00ED79E8" w:rsidP="00C61267">
      <w:pPr>
        <w:pStyle w:val="Nagwek1"/>
        <w:spacing w:before="0" w:after="0"/>
        <w:rPr>
          <w:lang w:eastAsia="en-US"/>
        </w:rPr>
      </w:pPr>
      <w:r w:rsidRPr="00C61267">
        <w:rPr>
          <w:lang w:eastAsia="en-US"/>
        </w:rPr>
        <w:t>§ 10</w:t>
      </w:r>
      <w:r w:rsidR="00011047" w:rsidRPr="00C61267">
        <w:rPr>
          <w:lang w:eastAsia="en-US"/>
        </w:rPr>
        <w:t>.</w:t>
      </w:r>
    </w:p>
    <w:p w14:paraId="4D949B41" w14:textId="77777777" w:rsidR="00011047" w:rsidRPr="00C61267" w:rsidRDefault="00011047" w:rsidP="00C61267">
      <w:pPr>
        <w:pStyle w:val="Tekstpodstawowy"/>
        <w:tabs>
          <w:tab w:val="left" w:pos="567"/>
        </w:tabs>
        <w:suppressAutoHyphens/>
        <w:spacing w:after="0" w:line="360" w:lineRule="auto"/>
        <w:ind w:right="51"/>
        <w:jc w:val="center"/>
        <w:rPr>
          <w:rFonts w:ascii="Times New Roman" w:hAnsi="Times New Roman" w:cs="Times New Roman"/>
        </w:rPr>
      </w:pPr>
      <w:r w:rsidRPr="00C61267">
        <w:rPr>
          <w:rFonts w:ascii="Times New Roman" w:hAnsi="Times New Roman" w:cs="Times New Roman"/>
          <w:b/>
        </w:rPr>
        <w:t>UTRZYMANIE TERENU BUDOWY</w:t>
      </w:r>
    </w:p>
    <w:p w14:paraId="5914DF8F" w14:textId="77777777" w:rsidR="00011047" w:rsidRPr="00C61267" w:rsidRDefault="00011047" w:rsidP="00C61267">
      <w:pPr>
        <w:pStyle w:val="Akapitzlist"/>
        <w:numPr>
          <w:ilvl w:val="1"/>
          <w:numId w:val="20"/>
        </w:numPr>
        <w:tabs>
          <w:tab w:val="left" w:pos="567"/>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Niezwłocznie po protokolarnym przejęciu Terenu budowy, Wykonawca jest zobowiązany do </w:t>
      </w:r>
      <w:r w:rsidRPr="00C61267">
        <w:rPr>
          <w:rFonts w:ascii="Times New Roman" w:hAnsi="Times New Roman" w:cs="Times New Roman"/>
        </w:rPr>
        <w:br/>
        <w:t xml:space="preserve"> zagospodarowania Terenu budowy.</w:t>
      </w:r>
    </w:p>
    <w:p w14:paraId="10D14DB7" w14:textId="77777777" w:rsidR="00011047" w:rsidRPr="00C61267" w:rsidRDefault="00011047" w:rsidP="00C61267">
      <w:pPr>
        <w:pStyle w:val="Akapitzlist"/>
        <w:numPr>
          <w:ilvl w:val="1"/>
          <w:numId w:val="20"/>
        </w:numPr>
        <w:tabs>
          <w:tab w:val="left" w:pos="567"/>
        </w:tabs>
        <w:spacing w:after="0"/>
        <w:ind w:left="567" w:hanging="567"/>
        <w:contextualSpacing/>
        <w:jc w:val="both"/>
        <w:rPr>
          <w:rFonts w:ascii="Times New Roman" w:hAnsi="Times New Roman" w:cs="Times New Roman"/>
        </w:rPr>
      </w:pPr>
      <w:r w:rsidRPr="00C61267">
        <w:rPr>
          <w:rFonts w:ascii="Times New Roman" w:hAnsi="Times New Roman" w:cs="Times New Roman"/>
        </w:rPr>
        <w:t>Do obowiązków Wykonawcy należy w szczególności:</w:t>
      </w:r>
    </w:p>
    <w:p w14:paraId="489F1403" w14:textId="77777777" w:rsidR="00011047" w:rsidRPr="00C61267" w:rsidRDefault="00011047" w:rsidP="00C61267">
      <w:pPr>
        <w:pStyle w:val="Akapitzlist"/>
        <w:numPr>
          <w:ilvl w:val="0"/>
          <w:numId w:val="19"/>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zapewnienie</w:t>
      </w:r>
      <w:proofErr w:type="gramEnd"/>
      <w:r w:rsidRPr="00C61267">
        <w:rPr>
          <w:rFonts w:ascii="Times New Roman" w:hAnsi="Times New Roman" w:cs="Times New Roman"/>
        </w:rPr>
        <w:t xml:space="preserve"> bezpieczeństwa osób przebywających na Terenie budowy oraz utrzymanie Terenu budowy w odpowiednim stanie i porządku zapobiegającym ewentualnemu zagrożeniu bezpieczeństwa tych osób,</w:t>
      </w:r>
    </w:p>
    <w:p w14:paraId="19CF8937" w14:textId="77777777" w:rsidR="00011047" w:rsidRPr="00C61267" w:rsidRDefault="00011047" w:rsidP="00C61267">
      <w:pPr>
        <w:pStyle w:val="Akapitzlist"/>
        <w:numPr>
          <w:ilvl w:val="0"/>
          <w:numId w:val="19"/>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podjęcie</w:t>
      </w:r>
      <w:proofErr w:type="gramEnd"/>
      <w:r w:rsidRPr="00C61267">
        <w:rPr>
          <w:rFonts w:ascii="Times New Roman" w:hAnsi="Times New Roman" w:cs="Times New Roman"/>
        </w:rPr>
        <w:t xml:space="preserve"> niezbędnych środków służących zapobieganiu wstępowi na Teren budowy przez osoby nieuprawnione,</w:t>
      </w:r>
    </w:p>
    <w:p w14:paraId="49CFB974" w14:textId="77777777" w:rsidR="00011047" w:rsidRPr="00C61267" w:rsidRDefault="00011047" w:rsidP="00C61267">
      <w:pPr>
        <w:pStyle w:val="Akapitzlist"/>
        <w:numPr>
          <w:ilvl w:val="0"/>
          <w:numId w:val="19"/>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lastRenderedPageBreak/>
        <w:t>zapewnienie</w:t>
      </w:r>
      <w:proofErr w:type="gramEnd"/>
      <w:r w:rsidRPr="00C61267">
        <w:rPr>
          <w:rFonts w:ascii="Times New Roman" w:hAnsi="Times New Roman" w:cs="Times New Roman"/>
        </w:rPr>
        <w:t xml:space="preserve"> ochrony Terenu budowy przez profesjonalny i licencjonowany podmiot świadczący usługi w zakresie ochrony osób i mienia od dnia przejęcia Terenu budowy do dnia Odbioru końcowego, </w:t>
      </w:r>
    </w:p>
    <w:p w14:paraId="410A7301" w14:textId="77777777" w:rsidR="00011047" w:rsidRPr="00C61267" w:rsidRDefault="00011047" w:rsidP="00C61267">
      <w:pPr>
        <w:pStyle w:val="Akapitzlist"/>
        <w:numPr>
          <w:ilvl w:val="0"/>
          <w:numId w:val="19"/>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doprowadzenie</w:t>
      </w:r>
      <w:proofErr w:type="gramEnd"/>
      <w:r w:rsidRPr="00C61267">
        <w:rPr>
          <w:rFonts w:ascii="Times New Roman" w:hAnsi="Times New Roman" w:cs="Times New Roman"/>
        </w:rPr>
        <w:t xml:space="preserve"> niezbędnych urządzeń infrastruktury technicznej na Teren budowy,</w:t>
      </w:r>
    </w:p>
    <w:p w14:paraId="48EABB5D" w14:textId="77777777" w:rsidR="00011047" w:rsidRPr="00C61267" w:rsidRDefault="00011047" w:rsidP="00C61267">
      <w:pPr>
        <w:pStyle w:val="Akapitzlist"/>
        <w:numPr>
          <w:ilvl w:val="0"/>
          <w:numId w:val="19"/>
        </w:numPr>
        <w:tabs>
          <w:tab w:val="left" w:pos="851"/>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ponoszenie</w:t>
      </w:r>
      <w:proofErr w:type="gramEnd"/>
      <w:r w:rsidRPr="00C61267">
        <w:rPr>
          <w:rFonts w:ascii="Times New Roman" w:hAnsi="Times New Roman" w:cs="Times New Roman"/>
        </w:rPr>
        <w:t xml:space="preserve"> kosztów związanych z korzystaniem z urządzeń infrastruktury technicznej do celów związanych z wykonywaniem robót budowlanych, próbami i odbiorami.</w:t>
      </w:r>
    </w:p>
    <w:p w14:paraId="7022BBFE" w14:textId="77777777" w:rsidR="00011047"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jest zobowiązany do zapewnienia Inspektorowi nadzoru inwestorskiego, osobom </w:t>
      </w:r>
      <w:r w:rsidRPr="00C61267">
        <w:rPr>
          <w:rFonts w:ascii="Times New Roman" w:hAnsi="Times New Roman" w:cs="Times New Roman"/>
        </w:rPr>
        <w:br/>
        <w:t xml:space="preserve"> upoważnionym oraz innym uczestnikom procesu budowlanego, dostępu do Terenu budowy.</w:t>
      </w:r>
    </w:p>
    <w:p w14:paraId="7F92FDF9" w14:textId="77777777" w:rsidR="00011047"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Roboty budowlane będące przedmiotem Umowy powinny być wykonywane w taki sposób, aby nie zakłócać w sposób nieuzasadniony ruchu na drogach. </w:t>
      </w:r>
    </w:p>
    <w:p w14:paraId="45263FA7" w14:textId="77777777" w:rsidR="00011047"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czasie wykonywania robót, Wykonawca jest zobowiązany utrzymywać Teren budowy </w:t>
      </w:r>
      <w:r w:rsidR="00AE50F6" w:rsidRPr="00C61267">
        <w:rPr>
          <w:rFonts w:ascii="Times New Roman" w:hAnsi="Times New Roman" w:cs="Times New Roman"/>
        </w:rPr>
        <w:br/>
        <w:t xml:space="preserve">w </w:t>
      </w:r>
      <w:r w:rsidRPr="00C61267">
        <w:rPr>
          <w:rFonts w:ascii="Times New Roman" w:hAnsi="Times New Roman" w:cs="Times New Roman"/>
        </w:rPr>
        <w:t xml:space="preserve">stanie wolnym od nadmiernych przeszkód komunikacyjnych, składować wszelkie urządzenia </w:t>
      </w:r>
      <w:r w:rsidRPr="00C61267">
        <w:rPr>
          <w:rFonts w:ascii="Times New Roman" w:hAnsi="Times New Roman" w:cs="Times New Roman"/>
        </w:rPr>
        <w:br/>
        <w:t xml:space="preserve">pomocnicze, sprzęt, materiały i grunty w ustalonych miejscach i należytym porządku oraz </w:t>
      </w:r>
      <w:r w:rsidRPr="00C61267">
        <w:rPr>
          <w:rFonts w:ascii="Times New Roman" w:hAnsi="Times New Roman" w:cs="Times New Roman"/>
        </w:rPr>
        <w:br/>
        <w:t>usuwać zbędne przedmioty z Terenu budowy.</w:t>
      </w:r>
    </w:p>
    <w:p w14:paraId="6764CFCB" w14:textId="77777777" w:rsidR="00011047"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na własną odpowiedzialność i na swój koszt podejmie środki zapobiegawcze </w:t>
      </w:r>
      <w:r w:rsidRPr="00C61267">
        <w:rPr>
          <w:rFonts w:ascii="Times New Roman" w:hAnsi="Times New Roman" w:cs="Times New Roman"/>
        </w:rPr>
        <w:br/>
        <w:t xml:space="preserve">wymagane przez okoliczności, aby nie naruszać praw właścicieli posesji i budynków </w:t>
      </w:r>
      <w:r w:rsidRPr="00C61267">
        <w:rPr>
          <w:rFonts w:ascii="Times New Roman" w:hAnsi="Times New Roman" w:cs="Times New Roman"/>
        </w:rPr>
        <w:br/>
        <w:t xml:space="preserve">sąsiadujących z Terenem budowy oraz minimalizować zakłócenia lub szkody wynikające </w:t>
      </w:r>
      <w:r w:rsidR="00AE50F6" w:rsidRPr="00C61267">
        <w:rPr>
          <w:rFonts w:ascii="Times New Roman" w:hAnsi="Times New Roman" w:cs="Times New Roman"/>
        </w:rPr>
        <w:br/>
      </w:r>
      <w:r w:rsidRPr="00C61267">
        <w:rPr>
          <w:rFonts w:ascii="Times New Roman" w:hAnsi="Times New Roman" w:cs="Times New Roman"/>
        </w:rPr>
        <w:t>z</w:t>
      </w:r>
      <w:r w:rsidR="00AE50F6" w:rsidRPr="00C61267">
        <w:rPr>
          <w:rFonts w:ascii="Times New Roman" w:hAnsi="Times New Roman" w:cs="Times New Roman"/>
        </w:rPr>
        <w:t xml:space="preserve"> </w:t>
      </w:r>
      <w:r w:rsidRPr="00C61267">
        <w:rPr>
          <w:rFonts w:ascii="Times New Roman" w:hAnsi="Times New Roman" w:cs="Times New Roman"/>
        </w:rPr>
        <w:t xml:space="preserve">prowadzenia robót budowlanych. </w:t>
      </w:r>
    </w:p>
    <w:p w14:paraId="21848EB1" w14:textId="77777777" w:rsidR="00011047"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Po zakończeniu robót budowlanych Wykonawca jest zobowiązany uporządkować Teren budowy i przekazać go we właściwym stanie Inspektorowi nadzoru inwestorskiego najpóźniej do dnia Odbioru końcowego robót.</w:t>
      </w:r>
    </w:p>
    <w:p w14:paraId="7562DE03" w14:textId="5400367B" w:rsidR="00D944FF" w:rsidRPr="00C61267" w:rsidRDefault="00011047" w:rsidP="00C61267">
      <w:pPr>
        <w:pStyle w:val="Akapitzlist"/>
        <w:numPr>
          <w:ilvl w:val="1"/>
          <w:numId w:val="20"/>
        </w:numPr>
        <w:tabs>
          <w:tab w:val="left" w:pos="709"/>
        </w:tabs>
        <w:spacing w:after="0"/>
        <w:ind w:left="567" w:hanging="567"/>
        <w:contextualSpacing/>
        <w:jc w:val="both"/>
        <w:rPr>
          <w:rFonts w:ascii="Times New Roman" w:hAnsi="Times New Roman" w:cs="Times New Roman"/>
          <w:strike/>
        </w:rPr>
      </w:pPr>
      <w:r w:rsidRPr="00C61267">
        <w:rPr>
          <w:rFonts w:ascii="Times New Roman" w:hAnsi="Times New Roman" w:cs="Times New Roman"/>
        </w:rPr>
        <w:t xml:space="preserve">W przypadku stwierdzenia, że Teren budowy nie odpowiada warunkom określonym w </w:t>
      </w:r>
      <w:r w:rsidR="00AE50F6" w:rsidRPr="00C61267">
        <w:rPr>
          <w:rFonts w:ascii="Times New Roman" w:hAnsi="Times New Roman" w:cs="Times New Roman"/>
        </w:rPr>
        <w:t>ust. 5</w:t>
      </w:r>
      <w:r w:rsidRPr="00C61267">
        <w:rPr>
          <w:rFonts w:ascii="Times New Roman" w:hAnsi="Times New Roman" w:cs="Times New Roman"/>
        </w:rPr>
        <w:t>, Inspektor nadzoru inwestorskiego ma prawo polecić Wykonawcy natychmiastowe doprowadzenie Terenu budowy do należytego stanu. W przypadku nie dostosowania się do tych zaleceń, po uprzednim bezskutecznym wezwaniu</w:t>
      </w:r>
      <w:r w:rsidR="00AE50F6" w:rsidRPr="00C61267">
        <w:rPr>
          <w:rFonts w:ascii="Times New Roman" w:hAnsi="Times New Roman" w:cs="Times New Roman"/>
        </w:rPr>
        <w:t>, z terminem nie krótszym niż 3</w:t>
      </w:r>
      <w:r w:rsidRPr="00C61267">
        <w:rPr>
          <w:rFonts w:ascii="Times New Roman" w:hAnsi="Times New Roman" w:cs="Times New Roman"/>
        </w:rPr>
        <w:t xml:space="preserve"> dni roboczych skierowanym przez Inspektora nadzoru inwestorskiego do Wykonawcy, Zamawiający ma prawo zlecić firmie zewnętrznej doprowadzenie Terenu budowy do należytego stanu, a kosztami tych prac obciążyć Wykonawcę (wykonanie zastępcze). </w:t>
      </w:r>
    </w:p>
    <w:p w14:paraId="6CEBFE64" w14:textId="77777777" w:rsidR="000449CF" w:rsidRPr="00C61267" w:rsidRDefault="000449CF" w:rsidP="00C61267">
      <w:pPr>
        <w:pStyle w:val="Nagwek1"/>
        <w:spacing w:before="0" w:after="0"/>
        <w:jc w:val="left"/>
        <w:rPr>
          <w:lang w:eastAsia="en-US"/>
        </w:rPr>
      </w:pPr>
    </w:p>
    <w:p w14:paraId="348B3259" w14:textId="77777777" w:rsidR="00011047" w:rsidRPr="00C61267" w:rsidRDefault="00011047" w:rsidP="00C61267">
      <w:pPr>
        <w:pStyle w:val="Nagwek1"/>
        <w:spacing w:before="0" w:after="0"/>
        <w:rPr>
          <w:lang w:eastAsia="en-US"/>
        </w:rPr>
      </w:pPr>
      <w:r w:rsidRPr="00C61267">
        <w:rPr>
          <w:lang w:eastAsia="en-US"/>
        </w:rPr>
        <w:t xml:space="preserve">§ </w:t>
      </w:r>
      <w:r w:rsidR="00ED79E8" w:rsidRPr="00C61267">
        <w:rPr>
          <w:lang w:eastAsia="en-US"/>
        </w:rPr>
        <w:t>11</w:t>
      </w:r>
      <w:r w:rsidRPr="00C61267">
        <w:rPr>
          <w:lang w:eastAsia="en-US"/>
        </w:rPr>
        <w:t>.</w:t>
      </w:r>
    </w:p>
    <w:p w14:paraId="275BB925" w14:textId="41185ED7" w:rsidR="00011047" w:rsidRPr="0081666E" w:rsidRDefault="002352CC" w:rsidP="0081666E">
      <w:pPr>
        <w:pStyle w:val="Akapitzlist"/>
        <w:spacing w:after="0" w:line="360" w:lineRule="auto"/>
        <w:ind w:left="360"/>
        <w:contextualSpacing/>
        <w:jc w:val="center"/>
        <w:rPr>
          <w:rFonts w:ascii="Times New Roman" w:hAnsi="Times New Roman" w:cs="Times New Roman"/>
          <w:b/>
        </w:rPr>
      </w:pPr>
      <w:r w:rsidRPr="00C61267">
        <w:rPr>
          <w:rFonts w:ascii="Times New Roman" w:hAnsi="Times New Roman" w:cs="Times New Roman"/>
          <w:b/>
        </w:rPr>
        <w:t>ZAWIADAMIANIE O SZCZEGÓLNYCH ZDARZENIACH</w:t>
      </w:r>
    </w:p>
    <w:p w14:paraId="04DA865A" w14:textId="77777777" w:rsidR="00011047" w:rsidRPr="00C61267" w:rsidRDefault="00011047" w:rsidP="00C61267">
      <w:pPr>
        <w:pStyle w:val="Akapitzlist"/>
        <w:numPr>
          <w:ilvl w:val="0"/>
          <w:numId w:val="21"/>
        </w:numPr>
        <w:tabs>
          <w:tab w:val="left" w:pos="709"/>
        </w:tabs>
        <w:spacing w:after="0"/>
        <w:contextualSpacing/>
        <w:jc w:val="both"/>
        <w:rPr>
          <w:rFonts w:ascii="Times New Roman" w:hAnsi="Times New Roman" w:cs="Times New Roman"/>
          <w:b/>
        </w:rPr>
      </w:pPr>
      <w:r w:rsidRPr="00C61267">
        <w:rPr>
          <w:rFonts w:ascii="Times New Roman" w:hAnsi="Times New Roman" w:cs="Times New Roman"/>
        </w:rPr>
        <w:t xml:space="preserve">Jeżeli w trakcie wykonywania robót Wykonawca natrafi na przeszkody fizyczne, </w:t>
      </w:r>
      <w:proofErr w:type="gramStart"/>
      <w:r w:rsidRPr="00C61267">
        <w:rPr>
          <w:rFonts w:ascii="Times New Roman" w:hAnsi="Times New Roman" w:cs="Times New Roman"/>
        </w:rPr>
        <w:t>nie przewidziane</w:t>
      </w:r>
      <w:proofErr w:type="gramEnd"/>
      <w:r w:rsidRPr="00C61267">
        <w:rPr>
          <w:rFonts w:ascii="Times New Roman" w:hAnsi="Times New Roman" w:cs="Times New Roman"/>
        </w:rPr>
        <w:t xml:space="preserve"> Dokumentacją projektową, jest on zobowiązany do niezwłocznego powiadomienia o tym fakcie Inspektora nadzoru inwestorskiego. </w:t>
      </w:r>
    </w:p>
    <w:p w14:paraId="4E60F03A" w14:textId="77777777" w:rsidR="009E6351" w:rsidRPr="00C61267" w:rsidRDefault="00011047" w:rsidP="00C61267">
      <w:pPr>
        <w:pStyle w:val="Akapitzlist"/>
        <w:numPr>
          <w:ilvl w:val="0"/>
          <w:numId w:val="21"/>
        </w:numPr>
        <w:tabs>
          <w:tab w:val="left" w:pos="709"/>
        </w:tabs>
        <w:spacing w:after="0"/>
        <w:contextualSpacing/>
        <w:jc w:val="both"/>
        <w:rPr>
          <w:rFonts w:ascii="Times New Roman" w:hAnsi="Times New Roman" w:cs="Times New Roman"/>
        </w:rPr>
      </w:pPr>
      <w:r w:rsidRPr="00C61267">
        <w:rPr>
          <w:rFonts w:ascii="Times New Roman" w:hAnsi="Times New Roman" w:cs="Times New Roman"/>
        </w:rPr>
        <w:t xml:space="preserve">Wykonawca ma obowiązek na bieżąco informować Inspektora nadzoru inwestorskiego </w:t>
      </w:r>
      <w:r w:rsidRPr="00C61267">
        <w:rPr>
          <w:rFonts w:ascii="Times New Roman" w:hAnsi="Times New Roman" w:cs="Times New Roman"/>
        </w:rPr>
        <w:br/>
        <w:t xml:space="preserve">o dostrzeganych lub przewidywanych </w:t>
      </w:r>
      <w:r w:rsidRPr="00C61267">
        <w:rPr>
          <w:rFonts w:ascii="Times New Roman" w:hAnsi="Times New Roman" w:cs="Times New Roman"/>
          <w:spacing w:val="-8"/>
        </w:rPr>
        <w:t>problemach związanych z realizacją Umowy</w:t>
      </w:r>
      <w:r w:rsidRPr="00C61267">
        <w:rPr>
          <w:rFonts w:ascii="Times New Roman" w:hAnsi="Times New Roman" w:cs="Times New Roman"/>
        </w:rPr>
        <w:t>, które mogą mieć wpływ w szczególności na wysokość wynagrodzenia Wykonawcy lub</w:t>
      </w:r>
      <w:r w:rsidR="00ED79E8" w:rsidRPr="00C61267">
        <w:rPr>
          <w:rFonts w:ascii="Times New Roman" w:hAnsi="Times New Roman" w:cs="Times New Roman"/>
        </w:rPr>
        <w:t xml:space="preserve"> na Termin zakończenia robót.</w:t>
      </w:r>
    </w:p>
    <w:p w14:paraId="77ECD07C" w14:textId="77777777" w:rsidR="006D22FE" w:rsidRPr="00C61267" w:rsidRDefault="006D22FE" w:rsidP="00C61267">
      <w:pPr>
        <w:pStyle w:val="Akapitzlist"/>
        <w:tabs>
          <w:tab w:val="left" w:pos="709"/>
        </w:tabs>
        <w:spacing w:after="0"/>
        <w:ind w:left="360"/>
        <w:contextualSpacing/>
        <w:jc w:val="both"/>
        <w:rPr>
          <w:rFonts w:ascii="Times New Roman" w:hAnsi="Times New Roman" w:cs="Times New Roman"/>
        </w:rPr>
      </w:pPr>
    </w:p>
    <w:p w14:paraId="53072912" w14:textId="77777777" w:rsidR="002352CC" w:rsidRPr="00C61267" w:rsidRDefault="002352CC" w:rsidP="00C61267">
      <w:pPr>
        <w:pStyle w:val="Nagwek1"/>
        <w:spacing w:before="0" w:after="0"/>
        <w:rPr>
          <w:lang w:eastAsia="en-US"/>
        </w:rPr>
      </w:pPr>
      <w:r w:rsidRPr="00C61267">
        <w:rPr>
          <w:lang w:eastAsia="en-US"/>
        </w:rPr>
        <w:t>§ 1</w:t>
      </w:r>
      <w:r w:rsidR="00ED79E8" w:rsidRPr="00C61267">
        <w:rPr>
          <w:lang w:eastAsia="en-US"/>
        </w:rPr>
        <w:t>2</w:t>
      </w:r>
      <w:r w:rsidRPr="00C61267">
        <w:rPr>
          <w:lang w:eastAsia="en-US"/>
        </w:rPr>
        <w:t>.</w:t>
      </w:r>
    </w:p>
    <w:p w14:paraId="54BF737A" w14:textId="77777777" w:rsidR="009E6351" w:rsidRPr="00C61267" w:rsidRDefault="00847F11" w:rsidP="00C61267">
      <w:pPr>
        <w:tabs>
          <w:tab w:val="left" w:pos="426"/>
          <w:tab w:val="left" w:pos="567"/>
        </w:tabs>
        <w:spacing w:after="0"/>
        <w:jc w:val="center"/>
        <w:rPr>
          <w:rFonts w:ascii="Times New Roman" w:hAnsi="Times New Roman" w:cs="Times New Roman"/>
        </w:rPr>
      </w:pPr>
      <w:r w:rsidRPr="00C61267">
        <w:rPr>
          <w:rFonts w:ascii="Times New Roman" w:hAnsi="Times New Roman" w:cs="Times New Roman"/>
          <w:b/>
          <w:lang w:eastAsia="ar-SA"/>
        </w:rPr>
        <w:t>OCHRONA ŚRODOWISKA</w:t>
      </w:r>
    </w:p>
    <w:p w14:paraId="4FBDE44A" w14:textId="77777777" w:rsidR="009E6351" w:rsidRPr="00C61267" w:rsidRDefault="009E6351" w:rsidP="00C61267">
      <w:pPr>
        <w:pStyle w:val="Akapitzlist"/>
        <w:numPr>
          <w:ilvl w:val="1"/>
          <w:numId w:val="36"/>
        </w:numPr>
        <w:tabs>
          <w:tab w:val="left" w:pos="851"/>
        </w:tabs>
        <w:spacing w:after="0"/>
        <w:jc w:val="both"/>
        <w:rPr>
          <w:rFonts w:ascii="Times New Roman" w:hAnsi="Times New Roman" w:cs="Times New Roman"/>
        </w:rPr>
      </w:pPr>
      <w:r w:rsidRPr="00C61267">
        <w:rPr>
          <w:rFonts w:ascii="Times New Roman" w:hAnsi="Times New Roman" w:cs="Times New Roman"/>
        </w:rPr>
        <w:t>Wykonawca w czasie wykonywania robót budowlanych oraz usuwania ewentualnych Wad jest zobowiązany podjąć niezbędne działania w celu ochrony środowiska i przyrody na Terenie budowy i wokół Terenu budowy.</w:t>
      </w:r>
    </w:p>
    <w:p w14:paraId="42EBC3F9" w14:textId="77777777" w:rsidR="009E6351" w:rsidRPr="00C61267" w:rsidRDefault="009E6351" w:rsidP="00C61267">
      <w:pPr>
        <w:pStyle w:val="Akapitzlist"/>
        <w:numPr>
          <w:ilvl w:val="1"/>
          <w:numId w:val="36"/>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Wykonawca jest zobowiązany uzyskać niezbędne uzgodnienia i pozwolenia na wywóz nieczystości stałych i płynnych oraz bezpieczne i prawidłowe odprowadzanie ścieków, substancji ropopochodnych oraz wód gruntowych i opadowych z Terenu budowy oraz miejsc związanych z </w:t>
      </w:r>
      <w:r w:rsidRPr="00C61267">
        <w:rPr>
          <w:rFonts w:ascii="Times New Roman" w:hAnsi="Times New Roman" w:cs="Times New Roman"/>
        </w:rPr>
        <w:lastRenderedPageBreak/>
        <w:t>wykonywaniem robót budowlanych, w sposób zapewniający ochronę robót przed uszkodzeniem oraz terenów i miejsc przed zanieczyszczeniem.</w:t>
      </w:r>
    </w:p>
    <w:p w14:paraId="69CA002B" w14:textId="77777777" w:rsidR="009E6351" w:rsidRPr="00C61267" w:rsidRDefault="009E6351" w:rsidP="00C61267">
      <w:pPr>
        <w:pStyle w:val="Akapitzlist"/>
        <w:numPr>
          <w:ilvl w:val="1"/>
          <w:numId w:val="36"/>
        </w:numPr>
        <w:tabs>
          <w:tab w:val="left" w:pos="851"/>
        </w:tabs>
        <w:spacing w:after="0"/>
        <w:ind w:left="567" w:hanging="567"/>
        <w:jc w:val="both"/>
        <w:rPr>
          <w:rFonts w:ascii="Times New Roman" w:hAnsi="Times New Roman" w:cs="Times New Roman"/>
          <w:strike/>
        </w:rPr>
      </w:pPr>
      <w:r w:rsidRPr="00C61267">
        <w:rPr>
          <w:rFonts w:ascii="Times New Roman" w:hAnsi="Times New Roman" w:cs="Times New Roman"/>
        </w:rPr>
        <w:t>Wykonawca jest zobowiązany usuwać odpady z Terenu budowy z zachowaniem przepisów ustawy z dnia 14 grudnia 2012 r. o odpadach (</w:t>
      </w:r>
      <w:proofErr w:type="spellStart"/>
      <w:r w:rsidR="00847F11" w:rsidRPr="00C61267">
        <w:rPr>
          <w:rFonts w:ascii="Times New Roman" w:hAnsi="Times New Roman" w:cs="Times New Roman"/>
        </w:rPr>
        <w:t>t.j</w:t>
      </w:r>
      <w:proofErr w:type="spellEnd"/>
      <w:r w:rsidR="00847F11" w:rsidRPr="00C61267">
        <w:rPr>
          <w:rFonts w:ascii="Times New Roman" w:hAnsi="Times New Roman" w:cs="Times New Roman"/>
        </w:rPr>
        <w:t xml:space="preserve">. Dz. U. </w:t>
      </w:r>
      <w:proofErr w:type="gramStart"/>
      <w:r w:rsidR="00847F11" w:rsidRPr="00C61267">
        <w:rPr>
          <w:rFonts w:ascii="Times New Roman" w:hAnsi="Times New Roman" w:cs="Times New Roman"/>
        </w:rPr>
        <w:t>z</w:t>
      </w:r>
      <w:proofErr w:type="gramEnd"/>
      <w:r w:rsidR="00847F11" w:rsidRPr="00C61267">
        <w:rPr>
          <w:rFonts w:ascii="Times New Roman" w:hAnsi="Times New Roman" w:cs="Times New Roman"/>
        </w:rPr>
        <w:t xml:space="preserve"> 2018</w:t>
      </w:r>
      <w:r w:rsidR="0058504A" w:rsidRPr="00C61267">
        <w:rPr>
          <w:rFonts w:ascii="Times New Roman" w:hAnsi="Times New Roman" w:cs="Times New Roman"/>
        </w:rPr>
        <w:t xml:space="preserve"> r. poz. 992</w:t>
      </w:r>
      <w:r w:rsidRPr="00C61267">
        <w:rPr>
          <w:rFonts w:ascii="Times New Roman" w:hAnsi="Times New Roman" w:cs="Times New Roman"/>
        </w:rPr>
        <w:t xml:space="preserve"> </w:t>
      </w:r>
      <w:r w:rsidR="00847F11" w:rsidRPr="00C61267">
        <w:rPr>
          <w:rFonts w:ascii="Times New Roman" w:hAnsi="Times New Roman" w:cs="Times New Roman"/>
        </w:rPr>
        <w:t>ze zm.)</w:t>
      </w:r>
      <w:r w:rsidRPr="00C61267">
        <w:rPr>
          <w:rFonts w:ascii="Times New Roman" w:hAnsi="Times New Roman" w:cs="Times New Roman"/>
        </w:rPr>
        <w:t>.</w:t>
      </w:r>
    </w:p>
    <w:p w14:paraId="0575743A" w14:textId="77777777" w:rsidR="009E6351" w:rsidRPr="00C61267" w:rsidRDefault="009E6351" w:rsidP="00C61267">
      <w:pPr>
        <w:pStyle w:val="Akapitzlist"/>
        <w:numPr>
          <w:ilvl w:val="1"/>
          <w:numId w:val="36"/>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Wykonawca jest zobowiązany do przedłożenia, zgodnie z przepisami ustawy o odpadach informacji o wytwarzanych odpadach oraz sposobach gospodarowania wytworzonymi odpadami. </w:t>
      </w:r>
    </w:p>
    <w:p w14:paraId="05F87931" w14:textId="77777777" w:rsidR="009E6351" w:rsidRPr="00C61267" w:rsidRDefault="009E6351" w:rsidP="00C61267">
      <w:pPr>
        <w:pStyle w:val="Akapitzlist"/>
        <w:numPr>
          <w:ilvl w:val="1"/>
          <w:numId w:val="36"/>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Wykonawca ponosi odpowiedzialność z tytułu konieczności uiszczenia opłat, kar lub grzywien przewidzianych w przepisach dotyczących ochrony środowiska lub przyrody i przepisach regulujących gospodarkę odpadami.</w:t>
      </w:r>
    </w:p>
    <w:p w14:paraId="284DEF0B" w14:textId="77777777" w:rsidR="000449CF" w:rsidRPr="00C61267" w:rsidRDefault="009E6351" w:rsidP="00C61267">
      <w:pPr>
        <w:pStyle w:val="Akapitzlist"/>
        <w:numPr>
          <w:ilvl w:val="1"/>
          <w:numId w:val="36"/>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Wykonawca zobowiązuje się do podjęcia czynności prawnych zmierzających do przejęcia odpowiedzialności z tytułu zobowiązań prywatnoprawnych lub publicznoprawnych, które mogą być dochodzone od Zamawiającego z powodu naruszenia przez Wykonawcę przepisów </w:t>
      </w:r>
      <w:r w:rsidR="005E5FDD" w:rsidRPr="00C61267">
        <w:rPr>
          <w:rFonts w:ascii="Times New Roman" w:hAnsi="Times New Roman" w:cs="Times New Roman"/>
        </w:rPr>
        <w:br/>
      </w:r>
      <w:r w:rsidRPr="00C61267">
        <w:rPr>
          <w:rFonts w:ascii="Times New Roman" w:hAnsi="Times New Roman" w:cs="Times New Roman"/>
        </w:rPr>
        <w:t>z zakresu ochrony środowiska lub przyrody.</w:t>
      </w:r>
    </w:p>
    <w:p w14:paraId="67C62343" w14:textId="77777777" w:rsidR="0081666E" w:rsidRDefault="0081666E" w:rsidP="00C61267">
      <w:pPr>
        <w:pStyle w:val="Nagwek1"/>
        <w:spacing w:before="0" w:after="0"/>
        <w:rPr>
          <w:lang w:eastAsia="en-US"/>
        </w:rPr>
      </w:pPr>
    </w:p>
    <w:p w14:paraId="15FD0CC5" w14:textId="5EFB3FA9" w:rsidR="005E5FDD" w:rsidRPr="00C61267" w:rsidRDefault="00ED79E8" w:rsidP="00C61267">
      <w:pPr>
        <w:pStyle w:val="Nagwek1"/>
        <w:spacing w:before="0" w:after="0"/>
        <w:rPr>
          <w:lang w:eastAsia="en-US"/>
        </w:rPr>
      </w:pPr>
      <w:r w:rsidRPr="00C61267">
        <w:rPr>
          <w:lang w:eastAsia="en-US"/>
        </w:rPr>
        <w:t>§ 13</w:t>
      </w:r>
      <w:r w:rsidR="005E5FDD" w:rsidRPr="00C61267">
        <w:rPr>
          <w:lang w:eastAsia="en-US"/>
        </w:rPr>
        <w:t>.</w:t>
      </w:r>
    </w:p>
    <w:p w14:paraId="27DFA65A" w14:textId="77777777" w:rsidR="009E6351" w:rsidRPr="00C61267" w:rsidRDefault="005E5FDD" w:rsidP="00C61267">
      <w:pPr>
        <w:tabs>
          <w:tab w:val="left" w:pos="567"/>
          <w:tab w:val="left" w:pos="709"/>
          <w:tab w:val="left" w:pos="851"/>
        </w:tabs>
        <w:spacing w:after="0"/>
        <w:contextualSpacing/>
        <w:jc w:val="center"/>
        <w:rPr>
          <w:rFonts w:ascii="Times New Roman" w:hAnsi="Times New Roman" w:cs="Times New Roman"/>
          <w:b/>
        </w:rPr>
      </w:pPr>
      <w:proofErr w:type="gramStart"/>
      <w:r w:rsidRPr="00C61267">
        <w:rPr>
          <w:rFonts w:ascii="Times New Roman" w:hAnsi="Times New Roman" w:cs="Times New Roman"/>
          <w:b/>
        </w:rPr>
        <w:t>KONTROLA JAKOŚCI</w:t>
      </w:r>
      <w:proofErr w:type="gramEnd"/>
    </w:p>
    <w:p w14:paraId="49FD9ACB" w14:textId="77777777" w:rsidR="009E6351" w:rsidRPr="00C61267" w:rsidRDefault="009E6351" w:rsidP="00C61267">
      <w:pPr>
        <w:pStyle w:val="Akapitzlist"/>
        <w:numPr>
          <w:ilvl w:val="1"/>
          <w:numId w:val="37"/>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 xml:space="preserve">Wykonawca jest odpowiedzialny za bieżącą </w:t>
      </w:r>
      <w:proofErr w:type="gramStart"/>
      <w:r w:rsidRPr="00C61267">
        <w:rPr>
          <w:rFonts w:ascii="Times New Roman" w:hAnsi="Times New Roman" w:cs="Times New Roman"/>
        </w:rPr>
        <w:t>kontrolę jakości</w:t>
      </w:r>
      <w:proofErr w:type="gramEnd"/>
      <w:r w:rsidRPr="00C61267">
        <w:rPr>
          <w:rFonts w:ascii="Times New Roman" w:hAnsi="Times New Roman" w:cs="Times New Roman"/>
        </w:rPr>
        <w:t xml:space="preserve"> robót budowlanych stanowiących przedmiot Umowy i Materiałów. </w:t>
      </w:r>
    </w:p>
    <w:p w14:paraId="21283E42" w14:textId="77777777" w:rsidR="009E6351" w:rsidRPr="00C61267" w:rsidRDefault="009E6351" w:rsidP="00C61267">
      <w:pPr>
        <w:pStyle w:val="Akapitzlist"/>
        <w:numPr>
          <w:ilvl w:val="1"/>
          <w:numId w:val="37"/>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Wszystkie Materiały, które będą użyte do realizacji przedmiotu zamówienia powinny </w:t>
      </w:r>
      <w:proofErr w:type="gramStart"/>
      <w:r w:rsidRPr="00C61267">
        <w:rPr>
          <w:rFonts w:ascii="Times New Roman" w:hAnsi="Times New Roman" w:cs="Times New Roman"/>
        </w:rPr>
        <w:t>odpowiadać co</w:t>
      </w:r>
      <w:proofErr w:type="gramEnd"/>
      <w:r w:rsidRPr="00C61267">
        <w:rPr>
          <w:rFonts w:ascii="Times New Roman" w:hAnsi="Times New Roman" w:cs="Times New Roman"/>
        </w:rPr>
        <w:t xml:space="preserve"> do jakości wymogom wyrobów dopuszczonych do obrotu i stosowania </w:t>
      </w:r>
      <w:r w:rsidR="00A7538E" w:rsidRPr="00C61267">
        <w:rPr>
          <w:rFonts w:ascii="Times New Roman" w:hAnsi="Times New Roman" w:cs="Times New Roman"/>
        </w:rPr>
        <w:br/>
      </w:r>
      <w:r w:rsidRPr="00C61267">
        <w:rPr>
          <w:rFonts w:ascii="Times New Roman" w:hAnsi="Times New Roman" w:cs="Times New Roman"/>
        </w:rPr>
        <w:t xml:space="preserve">w budownictwie określonym w </w:t>
      </w:r>
      <w:r w:rsidR="00D944FF" w:rsidRPr="00C61267">
        <w:rPr>
          <w:rFonts w:ascii="Times New Roman" w:hAnsi="Times New Roman" w:cs="Times New Roman"/>
        </w:rPr>
        <w:t>ustawie prawo budowlane</w:t>
      </w:r>
      <w:r w:rsidRPr="00C61267">
        <w:rPr>
          <w:rFonts w:ascii="Times New Roman" w:hAnsi="Times New Roman" w:cs="Times New Roman"/>
        </w:rPr>
        <w:t xml:space="preserve"> oraz</w:t>
      </w:r>
      <w:r w:rsidR="00A7538E" w:rsidRPr="00C61267">
        <w:rPr>
          <w:rFonts w:ascii="Times New Roman" w:hAnsi="Times New Roman" w:cs="Times New Roman"/>
        </w:rPr>
        <w:t xml:space="preserve"> </w:t>
      </w:r>
      <w:r w:rsidRPr="00C61267">
        <w:rPr>
          <w:rFonts w:ascii="Times New Roman" w:hAnsi="Times New Roman" w:cs="Times New Roman"/>
        </w:rPr>
        <w:t>winny odpowiadać wymagan</w:t>
      </w:r>
      <w:r w:rsidR="00D944FF" w:rsidRPr="00C61267">
        <w:rPr>
          <w:rFonts w:ascii="Times New Roman" w:hAnsi="Times New Roman" w:cs="Times New Roman"/>
        </w:rPr>
        <w:t xml:space="preserve">iom, określonym </w:t>
      </w:r>
      <w:r w:rsidR="00A7538E" w:rsidRPr="00C61267">
        <w:rPr>
          <w:rFonts w:ascii="Times New Roman" w:hAnsi="Times New Roman" w:cs="Times New Roman"/>
        </w:rPr>
        <w:t xml:space="preserve">w Dokumentacji </w:t>
      </w:r>
      <w:r w:rsidR="000449CF" w:rsidRPr="00C61267">
        <w:rPr>
          <w:rFonts w:ascii="Times New Roman" w:hAnsi="Times New Roman" w:cs="Times New Roman"/>
        </w:rPr>
        <w:t>projektowej.</w:t>
      </w:r>
      <w:r w:rsidRPr="00C61267">
        <w:rPr>
          <w:rFonts w:ascii="Times New Roman" w:hAnsi="Times New Roman" w:cs="Times New Roman"/>
        </w:rPr>
        <w:t xml:space="preserve"> </w:t>
      </w:r>
    </w:p>
    <w:p w14:paraId="1FE91BA8" w14:textId="77777777" w:rsidR="009E6351" w:rsidRPr="00C61267" w:rsidRDefault="009E6351" w:rsidP="00C61267">
      <w:pPr>
        <w:pStyle w:val="Akapitzlist"/>
        <w:numPr>
          <w:ilvl w:val="1"/>
          <w:numId w:val="37"/>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przedłoży Inspektorowi nadzoru inwestorskiego kopie wymaganych zgodnie </w:t>
      </w:r>
      <w:r w:rsidR="00D944FF" w:rsidRPr="00C61267">
        <w:rPr>
          <w:rFonts w:ascii="Times New Roman" w:hAnsi="Times New Roman" w:cs="Times New Roman"/>
        </w:rPr>
        <w:br/>
      </w:r>
      <w:r w:rsidRPr="00C61267">
        <w:rPr>
          <w:rFonts w:ascii="Times New Roman" w:hAnsi="Times New Roman" w:cs="Times New Roman"/>
        </w:rPr>
        <w:t xml:space="preserve">z obowiązującymi przepisami orzeczeń, atestów oraz deklaracji zgodności na Materiały użyte do wykonania Umowy. </w:t>
      </w:r>
    </w:p>
    <w:p w14:paraId="4CD6BFEA" w14:textId="77777777" w:rsidR="009E6351" w:rsidRPr="00C61267" w:rsidRDefault="009E6351" w:rsidP="00C61267">
      <w:pPr>
        <w:pStyle w:val="Akapitzlist"/>
        <w:numPr>
          <w:ilvl w:val="1"/>
          <w:numId w:val="37"/>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Materiały wykorzystywane przez Wykonawcę w celu wykonania przedmiotu Umowy powinny w szczególności:</w:t>
      </w:r>
    </w:p>
    <w:p w14:paraId="658D6393" w14:textId="4AC63587" w:rsidR="009E6351" w:rsidRPr="00C61267" w:rsidRDefault="009E6351" w:rsidP="00C61267">
      <w:pPr>
        <w:pStyle w:val="Akapitzlist"/>
        <w:numPr>
          <w:ilvl w:val="0"/>
          <w:numId w:val="24"/>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odpowiadać</w:t>
      </w:r>
      <w:proofErr w:type="gramEnd"/>
      <w:r w:rsidRPr="00C61267">
        <w:rPr>
          <w:rFonts w:ascii="Times New Roman" w:hAnsi="Times New Roman" w:cs="Times New Roman"/>
        </w:rPr>
        <w:t xml:space="preserve"> wymaganiom określonym w ustawie z dnia 16 kwietnia 2004 r. o wyrobach budowlanych (</w:t>
      </w:r>
      <w:proofErr w:type="spellStart"/>
      <w:r w:rsidR="005E5FDD" w:rsidRPr="00C61267">
        <w:rPr>
          <w:rFonts w:ascii="Times New Roman" w:hAnsi="Times New Roman" w:cs="Times New Roman"/>
        </w:rPr>
        <w:t>t.j</w:t>
      </w:r>
      <w:proofErr w:type="spellEnd"/>
      <w:r w:rsidR="005E5FDD" w:rsidRPr="00C61267">
        <w:rPr>
          <w:rFonts w:ascii="Times New Roman" w:hAnsi="Times New Roman" w:cs="Times New Roman"/>
        </w:rPr>
        <w:t xml:space="preserve">. </w:t>
      </w:r>
      <w:r w:rsidRPr="00C61267">
        <w:rPr>
          <w:rFonts w:ascii="Times New Roman" w:hAnsi="Times New Roman" w:cs="Times New Roman"/>
        </w:rPr>
        <w:t xml:space="preserve">Dz. U. </w:t>
      </w:r>
      <w:proofErr w:type="gramStart"/>
      <w:r w:rsidR="00986CD9" w:rsidRPr="00C61267">
        <w:rPr>
          <w:rFonts w:ascii="Times New Roman" w:hAnsi="Times New Roman" w:cs="Times New Roman"/>
        </w:rPr>
        <w:t>z</w:t>
      </w:r>
      <w:proofErr w:type="gramEnd"/>
      <w:r w:rsidR="00986CD9" w:rsidRPr="00C61267">
        <w:rPr>
          <w:rFonts w:ascii="Times New Roman" w:hAnsi="Times New Roman" w:cs="Times New Roman"/>
        </w:rPr>
        <w:t xml:space="preserve"> 2021 poz. 1213</w:t>
      </w:r>
      <w:r w:rsidR="00BA19CE" w:rsidRPr="00C61267">
        <w:rPr>
          <w:rFonts w:ascii="Times New Roman" w:hAnsi="Times New Roman" w:cs="Times New Roman"/>
        </w:rPr>
        <w:t>)</w:t>
      </w:r>
      <w:r w:rsidRPr="00C61267">
        <w:rPr>
          <w:rFonts w:ascii="Times New Roman" w:hAnsi="Times New Roman" w:cs="Times New Roman"/>
        </w:rPr>
        <w:t>,</w:t>
      </w:r>
    </w:p>
    <w:p w14:paraId="7C31E9FF" w14:textId="77777777" w:rsidR="009E6351" w:rsidRPr="00C61267" w:rsidRDefault="009E6351" w:rsidP="00C61267">
      <w:pPr>
        <w:pStyle w:val="Akapitzlist"/>
        <w:numPr>
          <w:ilvl w:val="0"/>
          <w:numId w:val="24"/>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posiadać</w:t>
      </w:r>
      <w:proofErr w:type="gramEnd"/>
      <w:r w:rsidRPr="00C61267">
        <w:rPr>
          <w:rFonts w:ascii="Times New Roman" w:hAnsi="Times New Roman" w:cs="Times New Roman"/>
        </w:rPr>
        <w:t xml:space="preserve"> wymagane przepisami prawa certyfikaty, aprobaty techniczne, dopuszczenia do stosowania w Rzeczypospolitej Polskiej oraz w krajach Unii Europejskiej i innych krajach na mocy umów stowarzyszeniowych zawartych z Unią Europejską,</w:t>
      </w:r>
    </w:p>
    <w:p w14:paraId="21EAD58C" w14:textId="77777777" w:rsidR="009E6351" w:rsidRPr="00C61267" w:rsidRDefault="009E6351" w:rsidP="00C61267">
      <w:pPr>
        <w:pStyle w:val="Akapitzlist"/>
        <w:numPr>
          <w:ilvl w:val="0"/>
          <w:numId w:val="24"/>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być</w:t>
      </w:r>
      <w:proofErr w:type="gramEnd"/>
      <w:r w:rsidRPr="00C61267">
        <w:rPr>
          <w:rFonts w:ascii="Times New Roman" w:hAnsi="Times New Roman" w:cs="Times New Roman"/>
        </w:rPr>
        <w:t xml:space="preserve"> dobrane zgodnie z zasadami wiedzy technicznej,</w:t>
      </w:r>
    </w:p>
    <w:p w14:paraId="490F23B7" w14:textId="77777777" w:rsidR="009E6351" w:rsidRPr="00C61267" w:rsidRDefault="009E6351" w:rsidP="00C61267">
      <w:pPr>
        <w:pStyle w:val="Akapitzlist"/>
        <w:numPr>
          <w:ilvl w:val="0"/>
          <w:numId w:val="24"/>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być</w:t>
      </w:r>
      <w:proofErr w:type="gramEnd"/>
      <w:r w:rsidRPr="00C61267">
        <w:rPr>
          <w:rFonts w:ascii="Times New Roman" w:hAnsi="Times New Roman" w:cs="Times New Roman"/>
        </w:rPr>
        <w:t xml:space="preserve"> przeznaczone i przydatne dla celów, do jakich zostały użyte przy wykonywaniu robót budowlanych,</w:t>
      </w:r>
    </w:p>
    <w:p w14:paraId="64DA04BC" w14:textId="77777777" w:rsidR="009E6351" w:rsidRPr="00C61267" w:rsidRDefault="009E6351" w:rsidP="00C61267">
      <w:pPr>
        <w:pStyle w:val="Akapitzlist"/>
        <w:numPr>
          <w:ilvl w:val="0"/>
          <w:numId w:val="24"/>
        </w:numPr>
        <w:tabs>
          <w:tab w:val="left" w:pos="851"/>
        </w:tabs>
        <w:spacing w:after="0"/>
        <w:ind w:left="851" w:hanging="284"/>
        <w:jc w:val="both"/>
        <w:rPr>
          <w:rFonts w:ascii="Times New Roman" w:hAnsi="Times New Roman" w:cs="Times New Roman"/>
        </w:rPr>
      </w:pPr>
      <w:proofErr w:type="gramStart"/>
      <w:r w:rsidRPr="00C61267">
        <w:rPr>
          <w:rFonts w:ascii="Times New Roman" w:hAnsi="Times New Roman" w:cs="Times New Roman"/>
        </w:rPr>
        <w:t>być</w:t>
      </w:r>
      <w:proofErr w:type="gramEnd"/>
      <w:r w:rsidRPr="00C61267">
        <w:rPr>
          <w:rFonts w:ascii="Times New Roman" w:hAnsi="Times New Roman" w:cs="Times New Roman"/>
        </w:rPr>
        <w:t xml:space="preserve"> wolne od praw osób trzecich w dacie ich wykorzystania w celu realizacji przedmiotu Umowy.  </w:t>
      </w:r>
    </w:p>
    <w:p w14:paraId="1AF497A9" w14:textId="77777777" w:rsidR="009E6351" w:rsidRPr="00C61267" w:rsidRDefault="009E6351" w:rsidP="00C61267">
      <w:pPr>
        <w:pStyle w:val="Akapitzlist"/>
        <w:numPr>
          <w:ilvl w:val="1"/>
          <w:numId w:val="37"/>
        </w:numPr>
        <w:tabs>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ma obowiązek wyegzekwowania od dostawców Materiałów określonej </w:t>
      </w:r>
      <w:proofErr w:type="gramStart"/>
      <w:r w:rsidRPr="00C61267">
        <w:rPr>
          <w:rFonts w:ascii="Times New Roman" w:hAnsi="Times New Roman" w:cs="Times New Roman"/>
        </w:rPr>
        <w:t>Umową jakości</w:t>
      </w:r>
      <w:proofErr w:type="gramEnd"/>
      <w:r w:rsidRPr="00C61267">
        <w:rPr>
          <w:rFonts w:ascii="Times New Roman" w:hAnsi="Times New Roman" w:cs="Times New Roman"/>
        </w:rPr>
        <w:t xml:space="preserve"> i prowadzenia bieżącej kontroli jakości Materiałów, przestrzegania warunków przechowywania w celu zapewnienia ich odpowiedniej jakości oraz uzgodnienia i określenia warunków dostaw Materiałów zapewniających dochowanie terminów realizacji robót określonych Umową.</w:t>
      </w:r>
    </w:p>
    <w:p w14:paraId="346AEF6F" w14:textId="77777777" w:rsidR="009E6351" w:rsidRPr="00C61267" w:rsidRDefault="009E6351" w:rsidP="00C61267">
      <w:pPr>
        <w:pStyle w:val="Akapitzlist"/>
        <w:numPr>
          <w:ilvl w:val="1"/>
          <w:numId w:val="37"/>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jest zobowiązany przeprowadzać pomiary i badania Materiałów oraz </w:t>
      </w:r>
      <w:proofErr w:type="gramStart"/>
      <w:r w:rsidRPr="00C61267">
        <w:rPr>
          <w:rFonts w:ascii="Times New Roman" w:hAnsi="Times New Roman" w:cs="Times New Roman"/>
        </w:rPr>
        <w:t>robót  budowlanych</w:t>
      </w:r>
      <w:proofErr w:type="gramEnd"/>
      <w:r w:rsidRPr="00C61267">
        <w:rPr>
          <w:rFonts w:ascii="Times New Roman" w:hAnsi="Times New Roman" w:cs="Times New Roman"/>
        </w:rPr>
        <w:t xml:space="preserve"> zgodnie z zasadami kontroli jakości materiałów i robót określonymi w o</w:t>
      </w:r>
      <w:r w:rsidR="00CF093A" w:rsidRPr="00C61267">
        <w:rPr>
          <w:rFonts w:ascii="Times New Roman" w:hAnsi="Times New Roman" w:cs="Times New Roman"/>
        </w:rPr>
        <w:t>drębnych przepisach</w:t>
      </w:r>
      <w:r w:rsidRPr="00C61267">
        <w:rPr>
          <w:rFonts w:ascii="Times New Roman" w:hAnsi="Times New Roman" w:cs="Times New Roman"/>
        </w:rPr>
        <w:t>.</w:t>
      </w:r>
    </w:p>
    <w:p w14:paraId="05704248" w14:textId="77777777" w:rsidR="009E6351" w:rsidRPr="00C61267" w:rsidRDefault="009E6351" w:rsidP="00C61267">
      <w:pPr>
        <w:pStyle w:val="Akapitzlist"/>
        <w:numPr>
          <w:ilvl w:val="1"/>
          <w:numId w:val="37"/>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Inspektor nadzoru inwestorskiego może zobowiązać Wykonawcę do: </w:t>
      </w:r>
    </w:p>
    <w:p w14:paraId="3EAB662D" w14:textId="77777777" w:rsidR="009E6351" w:rsidRPr="00C61267" w:rsidRDefault="009E6351" w:rsidP="00C61267">
      <w:pPr>
        <w:pStyle w:val="Akapitzlist"/>
        <w:numPr>
          <w:ilvl w:val="0"/>
          <w:numId w:val="23"/>
        </w:numPr>
        <w:tabs>
          <w:tab w:val="left" w:pos="993"/>
        </w:tabs>
        <w:spacing w:after="0"/>
        <w:ind w:left="851" w:hanging="284"/>
        <w:jc w:val="both"/>
        <w:rPr>
          <w:rFonts w:ascii="Times New Roman" w:hAnsi="Times New Roman" w:cs="Times New Roman"/>
        </w:rPr>
      </w:pPr>
      <w:proofErr w:type="gramStart"/>
      <w:r w:rsidRPr="00C61267">
        <w:rPr>
          <w:rFonts w:ascii="Times New Roman" w:hAnsi="Times New Roman" w:cs="Times New Roman"/>
        </w:rPr>
        <w:lastRenderedPageBreak/>
        <w:t>usunięcia</w:t>
      </w:r>
      <w:proofErr w:type="gramEnd"/>
      <w:r w:rsidRPr="00C61267">
        <w:rPr>
          <w:rFonts w:ascii="Times New Roman" w:hAnsi="Times New Roman" w:cs="Times New Roman"/>
        </w:rPr>
        <w:t xml:space="preserve"> materiałów nie odpowiadających normom jakościowym z Terenu budowy </w:t>
      </w:r>
      <w:r w:rsidR="00174A4D" w:rsidRPr="00C61267">
        <w:rPr>
          <w:rFonts w:ascii="Times New Roman" w:hAnsi="Times New Roman" w:cs="Times New Roman"/>
        </w:rPr>
        <w:br/>
      </w:r>
      <w:r w:rsidRPr="00C61267">
        <w:rPr>
          <w:rFonts w:ascii="Times New Roman" w:hAnsi="Times New Roman" w:cs="Times New Roman"/>
        </w:rPr>
        <w:t xml:space="preserve">w wyznaczonym terminie lub </w:t>
      </w:r>
    </w:p>
    <w:p w14:paraId="507B91A8" w14:textId="77777777" w:rsidR="009E6351" w:rsidRPr="00C61267" w:rsidRDefault="009E6351" w:rsidP="00C61267">
      <w:pPr>
        <w:pStyle w:val="Akapitzlist"/>
        <w:numPr>
          <w:ilvl w:val="0"/>
          <w:numId w:val="23"/>
        </w:numPr>
        <w:tabs>
          <w:tab w:val="left" w:pos="993"/>
        </w:tabs>
        <w:spacing w:after="0"/>
        <w:ind w:left="851" w:hanging="284"/>
        <w:jc w:val="both"/>
        <w:rPr>
          <w:rFonts w:ascii="Times New Roman" w:hAnsi="Times New Roman" w:cs="Times New Roman"/>
        </w:rPr>
      </w:pPr>
      <w:proofErr w:type="gramStart"/>
      <w:r w:rsidRPr="00C61267">
        <w:rPr>
          <w:rFonts w:ascii="Times New Roman" w:hAnsi="Times New Roman" w:cs="Times New Roman"/>
        </w:rPr>
        <w:t>ponownego</w:t>
      </w:r>
      <w:proofErr w:type="gramEnd"/>
      <w:r w:rsidRPr="00C61267">
        <w:rPr>
          <w:rFonts w:ascii="Times New Roman" w:hAnsi="Times New Roman" w:cs="Times New Roman"/>
        </w:rPr>
        <w:t xml:space="preserve"> wykonania robót, jeżeli Materiały lub jakość wykonanych robót nie zapewniają możliwości oddania do użytkowania przedmiotu Umowy. </w:t>
      </w:r>
    </w:p>
    <w:p w14:paraId="2F8FB48C" w14:textId="77777777" w:rsidR="009E6351" w:rsidRPr="00C61267" w:rsidRDefault="009E6351" w:rsidP="00C61267">
      <w:pPr>
        <w:pStyle w:val="Akapitzlist"/>
        <w:numPr>
          <w:ilvl w:val="1"/>
          <w:numId w:val="37"/>
        </w:numPr>
        <w:tabs>
          <w:tab w:val="left" w:pos="709"/>
          <w:tab w:val="left" w:pos="851"/>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Jeżeli Wykonawca nie zastosuje się do wydanych zgodnie z Umową poleceń Inspektora </w:t>
      </w:r>
      <w:r w:rsidRPr="00C61267">
        <w:rPr>
          <w:rFonts w:ascii="Times New Roman" w:hAnsi="Times New Roman" w:cs="Times New Roman"/>
        </w:rPr>
        <w:br/>
        <w:t xml:space="preserve">nadzoru inwestorskiego w terminie wskazanym przez Inspektora nadzoru inwestorskiego, </w:t>
      </w:r>
      <w:r w:rsidRPr="00C61267">
        <w:rPr>
          <w:rFonts w:ascii="Times New Roman" w:hAnsi="Times New Roman" w:cs="Times New Roman"/>
        </w:rPr>
        <w:br/>
        <w:t xml:space="preserve">Zamawiający, po bezskutecznym wezwaniu Wykonawcy do wykonania tych poleceń </w:t>
      </w:r>
      <w:r w:rsidR="00652397" w:rsidRPr="00C61267">
        <w:rPr>
          <w:rFonts w:ascii="Times New Roman" w:hAnsi="Times New Roman" w:cs="Times New Roman"/>
        </w:rPr>
        <w:br/>
      </w:r>
      <w:r w:rsidRPr="00C61267">
        <w:rPr>
          <w:rFonts w:ascii="Times New Roman" w:hAnsi="Times New Roman" w:cs="Times New Roman"/>
        </w:rPr>
        <w:t xml:space="preserve">w terminie </w:t>
      </w:r>
      <w:r w:rsidR="00652397" w:rsidRPr="00C61267">
        <w:rPr>
          <w:rFonts w:ascii="Times New Roman" w:hAnsi="Times New Roman" w:cs="Times New Roman"/>
        </w:rPr>
        <w:t>7</w:t>
      </w:r>
      <w:r w:rsidRPr="00C61267">
        <w:rPr>
          <w:rFonts w:ascii="Times New Roman" w:hAnsi="Times New Roman" w:cs="Times New Roman"/>
        </w:rPr>
        <w:t xml:space="preserve"> dni </w:t>
      </w:r>
      <w:r w:rsidR="00BA19CE" w:rsidRPr="00C61267">
        <w:rPr>
          <w:rFonts w:ascii="Times New Roman" w:hAnsi="Times New Roman" w:cs="Times New Roman"/>
        </w:rPr>
        <w:t>roboczych, ma</w:t>
      </w:r>
      <w:r w:rsidRPr="00C61267">
        <w:rPr>
          <w:rFonts w:ascii="Times New Roman" w:hAnsi="Times New Roman" w:cs="Times New Roman"/>
        </w:rPr>
        <w:t xml:space="preserve"> prawo zlecić powyższe czynności do wykonania przez osoby trzecie na koszt Wykonawcy (wykonanie zastępcze) i potrącić poniesione w związku z tym </w:t>
      </w:r>
      <w:proofErr w:type="gramStart"/>
      <w:r w:rsidRPr="00C61267">
        <w:rPr>
          <w:rFonts w:ascii="Times New Roman" w:hAnsi="Times New Roman" w:cs="Times New Roman"/>
        </w:rPr>
        <w:t>wydatki  z</w:t>
      </w:r>
      <w:proofErr w:type="gramEnd"/>
      <w:r w:rsidR="00174A4D" w:rsidRPr="00C61267">
        <w:rPr>
          <w:rFonts w:ascii="Times New Roman" w:hAnsi="Times New Roman" w:cs="Times New Roman"/>
        </w:rPr>
        <w:t xml:space="preserve"> </w:t>
      </w:r>
      <w:r w:rsidRPr="00C61267">
        <w:rPr>
          <w:rFonts w:ascii="Times New Roman" w:hAnsi="Times New Roman" w:cs="Times New Roman"/>
        </w:rPr>
        <w:t>wynagrodzenia Wykonawcy.</w:t>
      </w:r>
    </w:p>
    <w:p w14:paraId="370E2285" w14:textId="77777777" w:rsidR="009E6351" w:rsidRPr="00C61267" w:rsidRDefault="009E6351" w:rsidP="00C61267">
      <w:pPr>
        <w:pStyle w:val="Akapitzlist"/>
        <w:numPr>
          <w:ilvl w:val="1"/>
          <w:numId w:val="37"/>
        </w:numPr>
        <w:tabs>
          <w:tab w:val="left" w:pos="851"/>
          <w:tab w:val="left" w:pos="993"/>
        </w:tabs>
        <w:spacing w:after="0"/>
        <w:ind w:left="567" w:hanging="567"/>
        <w:contextualSpacing/>
        <w:jc w:val="both"/>
        <w:rPr>
          <w:rFonts w:ascii="Times New Roman" w:hAnsi="Times New Roman" w:cs="Times New Roman"/>
        </w:rPr>
      </w:pPr>
      <w:r w:rsidRPr="00C61267">
        <w:rPr>
          <w:rFonts w:ascii="Times New Roman" w:hAnsi="Times New Roman" w:cs="Times New Roman"/>
        </w:rPr>
        <w:t>Jeżeli w wyniku przeprowadzonej kontroli Inspektor nadzoru inwestorskiego ustali, że jakość</w:t>
      </w:r>
      <w:r w:rsidR="00174A4D" w:rsidRPr="00C61267">
        <w:rPr>
          <w:rFonts w:ascii="Times New Roman" w:hAnsi="Times New Roman" w:cs="Times New Roman"/>
        </w:rPr>
        <w:t xml:space="preserve"> </w:t>
      </w:r>
      <w:r w:rsidRPr="00C61267">
        <w:rPr>
          <w:rFonts w:ascii="Times New Roman" w:hAnsi="Times New Roman" w:cs="Times New Roman"/>
        </w:rPr>
        <w:t>Materiałów nie odpowiada w</w:t>
      </w:r>
      <w:r w:rsidR="0058504A" w:rsidRPr="00C61267">
        <w:rPr>
          <w:rFonts w:ascii="Times New Roman" w:hAnsi="Times New Roman" w:cs="Times New Roman"/>
        </w:rPr>
        <w:t>ymaganiom określonym w ust. 4</w:t>
      </w:r>
      <w:r w:rsidRPr="00C61267">
        <w:rPr>
          <w:rFonts w:ascii="Times New Roman" w:hAnsi="Times New Roman" w:cs="Times New Roman"/>
        </w:rPr>
        <w:t xml:space="preserve"> niezwłocznie zawiadomi o tym fakcie Wykonawcę. </w:t>
      </w:r>
    </w:p>
    <w:p w14:paraId="344F22FB" w14:textId="77777777" w:rsidR="005E5FDD" w:rsidRPr="00C61267" w:rsidRDefault="009E6351" w:rsidP="00C61267">
      <w:pPr>
        <w:pStyle w:val="Akapitzlist"/>
        <w:numPr>
          <w:ilvl w:val="1"/>
          <w:numId w:val="37"/>
        </w:numPr>
        <w:tabs>
          <w:tab w:val="left" w:pos="993"/>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Wykonawca, Podwykonawca lub dalszy Podwykonawca zastosuje zakwestionowane przez Inspektora nadzoru inwestorskiego Materiały do robót budowlanych dopiero wówczas, gdy Wykonawca udowodni, że </w:t>
      </w:r>
      <w:proofErr w:type="gramStart"/>
      <w:r w:rsidRPr="00C61267">
        <w:rPr>
          <w:rFonts w:ascii="Times New Roman" w:hAnsi="Times New Roman" w:cs="Times New Roman"/>
        </w:rPr>
        <w:t>ich jakość</w:t>
      </w:r>
      <w:proofErr w:type="gramEnd"/>
      <w:r w:rsidRPr="00C61267">
        <w:rPr>
          <w:rFonts w:ascii="Times New Roman" w:hAnsi="Times New Roman" w:cs="Times New Roman"/>
        </w:rPr>
        <w:t xml:space="preserve"> spełnia wymagania</w:t>
      </w:r>
      <w:r w:rsidR="00652397" w:rsidRPr="00C61267">
        <w:rPr>
          <w:rFonts w:ascii="Times New Roman" w:hAnsi="Times New Roman" w:cs="Times New Roman"/>
        </w:rPr>
        <w:t xml:space="preserve"> </w:t>
      </w:r>
      <w:r w:rsidRPr="00C61267">
        <w:rPr>
          <w:rFonts w:ascii="Times New Roman" w:hAnsi="Times New Roman" w:cs="Times New Roman"/>
        </w:rPr>
        <w:t xml:space="preserve">określone w </w:t>
      </w:r>
      <w:r w:rsidR="00652397" w:rsidRPr="00C61267">
        <w:rPr>
          <w:rFonts w:ascii="Times New Roman" w:hAnsi="Times New Roman" w:cs="Times New Roman"/>
        </w:rPr>
        <w:t>ust. 4</w:t>
      </w:r>
      <w:r w:rsidRPr="00C61267">
        <w:rPr>
          <w:rFonts w:ascii="Times New Roman" w:hAnsi="Times New Roman" w:cs="Times New Roman"/>
        </w:rPr>
        <w:t>, po uzyskaniu pisemnej akceptacji Inspektora nadzoru inwestorskiego.</w:t>
      </w:r>
    </w:p>
    <w:p w14:paraId="5AFDC8C7" w14:textId="77777777" w:rsidR="005D7A9D" w:rsidRPr="00C61267" w:rsidRDefault="005D7A9D" w:rsidP="00C61267">
      <w:pPr>
        <w:pStyle w:val="Nagwek1"/>
        <w:spacing w:before="0" w:after="0"/>
        <w:rPr>
          <w:lang w:eastAsia="en-US"/>
        </w:rPr>
      </w:pPr>
    </w:p>
    <w:p w14:paraId="550C7314" w14:textId="77777777" w:rsidR="005E5FDD" w:rsidRPr="00C61267" w:rsidRDefault="00ED79E8" w:rsidP="00C61267">
      <w:pPr>
        <w:pStyle w:val="Nagwek1"/>
        <w:spacing w:before="0" w:after="0"/>
        <w:rPr>
          <w:lang w:eastAsia="en-US"/>
        </w:rPr>
      </w:pPr>
      <w:r w:rsidRPr="00C61267">
        <w:rPr>
          <w:lang w:eastAsia="en-US"/>
        </w:rPr>
        <w:t>§ 14</w:t>
      </w:r>
      <w:r w:rsidR="005E5FDD" w:rsidRPr="00C61267">
        <w:rPr>
          <w:lang w:eastAsia="en-US"/>
        </w:rPr>
        <w:t>.</w:t>
      </w:r>
    </w:p>
    <w:p w14:paraId="59A7989C" w14:textId="77777777" w:rsidR="009E6351" w:rsidRPr="00C61267" w:rsidRDefault="005E5FDD" w:rsidP="00C61267">
      <w:pPr>
        <w:tabs>
          <w:tab w:val="left" w:pos="567"/>
          <w:tab w:val="left" w:pos="709"/>
          <w:tab w:val="left" w:pos="851"/>
        </w:tabs>
        <w:spacing w:after="0"/>
        <w:contextualSpacing/>
        <w:jc w:val="center"/>
        <w:rPr>
          <w:rFonts w:ascii="Times New Roman" w:hAnsi="Times New Roman" w:cs="Times New Roman"/>
          <w:b/>
        </w:rPr>
      </w:pPr>
      <w:r w:rsidRPr="00C61267">
        <w:rPr>
          <w:rFonts w:ascii="Times New Roman" w:hAnsi="Times New Roman" w:cs="Times New Roman"/>
          <w:b/>
        </w:rPr>
        <w:t>USUWANIE NIEPRAWIDŁOWOŚCI I WAD STWIERDZONYCH W CZASIE ROBÓT</w:t>
      </w:r>
    </w:p>
    <w:p w14:paraId="0D968A6B" w14:textId="77777777" w:rsidR="0036463B" w:rsidRPr="00C61267" w:rsidRDefault="009E6351" w:rsidP="00C61267">
      <w:pPr>
        <w:pStyle w:val="Akapitzlist"/>
        <w:numPr>
          <w:ilvl w:val="0"/>
          <w:numId w:val="45"/>
        </w:numPr>
        <w:tabs>
          <w:tab w:val="left" w:pos="284"/>
        </w:tabs>
        <w:spacing w:after="0"/>
        <w:ind w:left="357" w:hanging="357"/>
        <w:jc w:val="both"/>
        <w:rPr>
          <w:rFonts w:ascii="Times New Roman" w:hAnsi="Times New Roman" w:cs="Times New Roman"/>
        </w:rPr>
      </w:pPr>
      <w:r w:rsidRPr="00C61267">
        <w:rPr>
          <w:rFonts w:ascii="Times New Roman" w:hAnsi="Times New Roman" w:cs="Times New Roman"/>
        </w:rPr>
        <w:t xml:space="preserve">W przypadku stwierdzenia przez Inspektora nadzoru inwestorskiego wykonywania robót budowlanych niezgodnie z Umową lub ujawnienia powstałych z przyczyn obciążających Wykonawcę Wad w robotach budowlanych stanowiących przedmiot Umowy, Inspektor nadzoru inwestorskiego jest uprawniony do żądania usunięcia przez Wykonawcę stwierdzonych nieprawidłowości lub Wad w określonym, odpowiednim technicznie </w:t>
      </w:r>
      <w:r w:rsidR="0077240D" w:rsidRPr="00C61267">
        <w:rPr>
          <w:rFonts w:ascii="Times New Roman" w:hAnsi="Times New Roman" w:cs="Times New Roman"/>
        </w:rPr>
        <w:t>terminie nie krótszym niż 7</w:t>
      </w:r>
      <w:r w:rsidRPr="00C61267">
        <w:rPr>
          <w:rFonts w:ascii="Times New Roman" w:hAnsi="Times New Roman" w:cs="Times New Roman"/>
        </w:rPr>
        <w:t xml:space="preserve"> dni roboczych. Koszt usunięcia nieprawidłowości lub Wad ponosi Wykonawca.</w:t>
      </w:r>
    </w:p>
    <w:p w14:paraId="6348D401" w14:textId="77777777" w:rsidR="009E6351" w:rsidRPr="00C61267" w:rsidRDefault="009E6351" w:rsidP="00C61267">
      <w:pPr>
        <w:pStyle w:val="Akapitzlist"/>
        <w:numPr>
          <w:ilvl w:val="0"/>
          <w:numId w:val="45"/>
        </w:numPr>
        <w:tabs>
          <w:tab w:val="left" w:pos="284"/>
        </w:tabs>
        <w:spacing w:after="0"/>
        <w:ind w:left="357" w:hanging="357"/>
        <w:jc w:val="both"/>
        <w:rPr>
          <w:rFonts w:ascii="Times New Roman" w:hAnsi="Times New Roman" w:cs="Times New Roman"/>
        </w:rPr>
      </w:pPr>
      <w:r w:rsidRPr="00C61267">
        <w:rPr>
          <w:rFonts w:ascii="Times New Roman" w:hAnsi="Times New Roman" w:cs="Times New Roman"/>
        </w:rPr>
        <w:t>Jeżeli dla ustalenia wystąpienia Wad i ich przyczyn niezbędne jest dokonanie prób, badań, odkryć lub ekspertyz, Inspektor nadzoru inwestorskiego może polecić Wykonawcy dokonanie tych czynności na koszt Wykonawcy.</w:t>
      </w:r>
    </w:p>
    <w:p w14:paraId="7BFA1FD9" w14:textId="77777777" w:rsidR="009E6351" w:rsidRPr="00C61267" w:rsidRDefault="009E6351" w:rsidP="00C61267">
      <w:pPr>
        <w:pStyle w:val="Akapitzlist"/>
        <w:numPr>
          <w:ilvl w:val="0"/>
          <w:numId w:val="45"/>
        </w:numPr>
        <w:tabs>
          <w:tab w:val="left" w:pos="284"/>
        </w:tabs>
        <w:spacing w:after="0"/>
        <w:ind w:left="357" w:hanging="357"/>
        <w:jc w:val="both"/>
        <w:rPr>
          <w:rFonts w:ascii="Times New Roman" w:hAnsi="Times New Roman" w:cs="Times New Roman"/>
        </w:rPr>
      </w:pPr>
      <w:r w:rsidRPr="00C61267">
        <w:rPr>
          <w:rFonts w:ascii="Times New Roman" w:hAnsi="Times New Roman" w:cs="Times New Roman"/>
        </w:rPr>
        <w:t>Jeżeli próby, badania, odkrycia, ekspertyzy nie potwierdzą wadliwości robót, Zamawiający zwraca Wykonawcy koszty ich przeprowadzenia.</w:t>
      </w:r>
    </w:p>
    <w:p w14:paraId="45A4C0D7" w14:textId="77777777" w:rsidR="0036463B" w:rsidRPr="00C61267" w:rsidRDefault="009E6351" w:rsidP="00C61267">
      <w:pPr>
        <w:pStyle w:val="Akapitzlist"/>
        <w:numPr>
          <w:ilvl w:val="0"/>
          <w:numId w:val="45"/>
        </w:numPr>
        <w:tabs>
          <w:tab w:val="left" w:pos="284"/>
        </w:tabs>
        <w:spacing w:after="0"/>
        <w:ind w:left="357" w:hanging="357"/>
        <w:jc w:val="both"/>
        <w:rPr>
          <w:rFonts w:ascii="Times New Roman" w:hAnsi="Times New Roman" w:cs="Times New Roman"/>
        </w:rPr>
      </w:pPr>
      <w:r w:rsidRPr="00C61267">
        <w:rPr>
          <w:rFonts w:ascii="Times New Roman" w:hAnsi="Times New Roman" w:cs="Times New Roman"/>
        </w:rPr>
        <w:t xml:space="preserve">Jeżeli Wykonawca nie usunie Wady w terminie wyznaczonym zgodnie </w:t>
      </w:r>
      <w:r w:rsidR="0077240D" w:rsidRPr="00C61267">
        <w:rPr>
          <w:rFonts w:ascii="Times New Roman" w:hAnsi="Times New Roman" w:cs="Times New Roman"/>
        </w:rPr>
        <w:t>ust. 1</w:t>
      </w:r>
      <w:r w:rsidRPr="00C61267">
        <w:rPr>
          <w:rFonts w:ascii="Times New Roman" w:hAnsi="Times New Roman" w:cs="Times New Roman"/>
        </w:rPr>
        <w:t xml:space="preserve"> Zamawiający może zlecić usunięcie Wady przez osoby trzecie na koszt i ryzyko Wykonawcy (wykonanie zastępcze) i potrącić poniesione w związku z tym wydatki z wynagrodzenia Wykonawcy.</w:t>
      </w:r>
    </w:p>
    <w:p w14:paraId="5C86DF6E" w14:textId="77777777" w:rsidR="006D22FE" w:rsidRPr="00C61267" w:rsidRDefault="006D22FE" w:rsidP="00C61267">
      <w:pPr>
        <w:pStyle w:val="Akapitzlist"/>
        <w:tabs>
          <w:tab w:val="left" w:pos="284"/>
        </w:tabs>
        <w:spacing w:after="0"/>
        <w:ind w:left="357"/>
        <w:jc w:val="both"/>
        <w:rPr>
          <w:rFonts w:ascii="Times New Roman" w:hAnsi="Times New Roman" w:cs="Times New Roman"/>
        </w:rPr>
      </w:pPr>
    </w:p>
    <w:p w14:paraId="3D366B4F" w14:textId="77777777" w:rsidR="00847F11" w:rsidRPr="00C61267" w:rsidRDefault="00847F11" w:rsidP="00C61267">
      <w:pPr>
        <w:pStyle w:val="Nagwek1"/>
        <w:spacing w:before="0" w:after="0"/>
        <w:rPr>
          <w:lang w:eastAsia="en-US"/>
        </w:rPr>
      </w:pPr>
      <w:r w:rsidRPr="00C61267">
        <w:rPr>
          <w:lang w:eastAsia="en-US"/>
        </w:rPr>
        <w:t>§ 1</w:t>
      </w:r>
      <w:r w:rsidR="00ED79E8" w:rsidRPr="00C61267">
        <w:rPr>
          <w:lang w:eastAsia="en-US"/>
        </w:rPr>
        <w:t>5</w:t>
      </w:r>
      <w:r w:rsidRPr="00C61267">
        <w:rPr>
          <w:lang w:eastAsia="en-US"/>
        </w:rPr>
        <w:t>.</w:t>
      </w:r>
    </w:p>
    <w:p w14:paraId="6BBF8233" w14:textId="77777777" w:rsidR="00CF093A" w:rsidRPr="00C61267" w:rsidRDefault="00847F11" w:rsidP="00C61267">
      <w:pPr>
        <w:tabs>
          <w:tab w:val="left" w:pos="567"/>
        </w:tabs>
        <w:spacing w:after="0"/>
        <w:contextualSpacing/>
        <w:jc w:val="center"/>
        <w:rPr>
          <w:rFonts w:ascii="Times New Roman" w:hAnsi="Times New Roman" w:cs="Times New Roman"/>
          <w:b/>
        </w:rPr>
      </w:pPr>
      <w:r w:rsidRPr="00C61267">
        <w:rPr>
          <w:rFonts w:ascii="Times New Roman" w:hAnsi="Times New Roman" w:cs="Times New Roman"/>
          <w:b/>
        </w:rPr>
        <w:t>ODBIORY</w:t>
      </w:r>
    </w:p>
    <w:p w14:paraId="2CF2C9D3" w14:textId="77777777" w:rsidR="00CF093A" w:rsidRPr="00C61267" w:rsidRDefault="00CF093A" w:rsidP="00C61267">
      <w:pPr>
        <w:pStyle w:val="Akapitzlist"/>
        <w:numPr>
          <w:ilvl w:val="1"/>
          <w:numId w:val="46"/>
        </w:numPr>
        <w:tabs>
          <w:tab w:val="left" w:pos="567"/>
        </w:tabs>
        <w:spacing w:after="0"/>
        <w:jc w:val="both"/>
        <w:rPr>
          <w:rFonts w:ascii="Times New Roman" w:hAnsi="Times New Roman" w:cs="Times New Roman"/>
        </w:rPr>
      </w:pPr>
      <w:r w:rsidRPr="00C61267">
        <w:rPr>
          <w:rFonts w:ascii="Times New Roman" w:hAnsi="Times New Roman" w:cs="Times New Roman"/>
        </w:rPr>
        <w:t>Za termin odbioru dokumentacji projektowej uznaje się dzień przekazania Zamawiającemu dokumentacji projektowej ze zgłoszeniem robót budowlanych/ uzyskaniem niezbędnego pozwolenia budowlanego. Zamawiający dokona odbioru dokumentacji projektowej w ciągu 14 dni od daty jej doręczenia. Z czynności odbioru spisany będzie protokół.</w:t>
      </w:r>
    </w:p>
    <w:p w14:paraId="793581AF" w14:textId="77777777" w:rsidR="009E6351" w:rsidRPr="00C61267" w:rsidRDefault="009E6351" w:rsidP="00C61267">
      <w:pPr>
        <w:pStyle w:val="Akapitzlist"/>
        <w:numPr>
          <w:ilvl w:val="1"/>
          <w:numId w:val="46"/>
        </w:numPr>
        <w:tabs>
          <w:tab w:val="left" w:pos="567"/>
        </w:tabs>
        <w:spacing w:after="0"/>
        <w:jc w:val="both"/>
        <w:rPr>
          <w:rFonts w:ascii="Times New Roman" w:hAnsi="Times New Roman" w:cs="Times New Roman"/>
          <w:b/>
        </w:rPr>
      </w:pPr>
      <w:r w:rsidRPr="00C61267">
        <w:rPr>
          <w:rFonts w:ascii="Times New Roman" w:hAnsi="Times New Roman" w:cs="Times New Roman"/>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14BD1535"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b/>
        </w:rPr>
      </w:pPr>
      <w:r w:rsidRPr="00C61267">
        <w:rPr>
          <w:rFonts w:ascii="Times New Roman" w:hAnsi="Times New Roman" w:cs="Times New Roman"/>
        </w:rPr>
        <w:lastRenderedPageBreak/>
        <w:t xml:space="preserve">Wykonawca zgłasza gotowość do odbioru robót zanikających i ulegających zakryciu wpisem do Dziennika budowy i jednocześnie zawiadamia o tej gotowości Inspektora nadzoru inwestorskiego. </w:t>
      </w:r>
    </w:p>
    <w:p w14:paraId="34E344D5"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b/>
        </w:rPr>
      </w:pPr>
      <w:r w:rsidRPr="00C61267">
        <w:rPr>
          <w:rFonts w:ascii="Times New Roman" w:hAnsi="Times New Roman" w:cs="Times New Roman"/>
        </w:rPr>
        <w:t>Inspektor nadzoru inwestorskiego dokonuje odbioru zgłoszonych przez Wykonawcę robót zanikających i ulegających zakryciu niezwł</w:t>
      </w:r>
      <w:r w:rsidR="0077240D" w:rsidRPr="00C61267">
        <w:rPr>
          <w:rFonts w:ascii="Times New Roman" w:hAnsi="Times New Roman" w:cs="Times New Roman"/>
        </w:rPr>
        <w:t>ocznie, nie później jednak niż 4 dni</w:t>
      </w:r>
      <w:r w:rsidRPr="00C61267">
        <w:rPr>
          <w:rFonts w:ascii="Times New Roman" w:hAnsi="Times New Roman" w:cs="Times New Roman"/>
        </w:rPr>
        <w:t xml:space="preserve"> od daty zgłoszenia gotowości do odbioru i potwierdza odbiór robót Protokołem odbioru robót zanikających </w:t>
      </w:r>
      <w:r w:rsidR="00ED67DB" w:rsidRPr="00C61267">
        <w:rPr>
          <w:rFonts w:ascii="Times New Roman" w:hAnsi="Times New Roman" w:cs="Times New Roman"/>
        </w:rPr>
        <w:br/>
      </w:r>
      <w:r w:rsidRPr="00C61267">
        <w:rPr>
          <w:rFonts w:ascii="Times New Roman" w:hAnsi="Times New Roman" w:cs="Times New Roman"/>
        </w:rPr>
        <w:t>i ulegających zakryciu oraz wpisem do Dziennika budowy.</w:t>
      </w:r>
    </w:p>
    <w:p w14:paraId="0DD46A29"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W przypadku niezgłoszenia Inspektorowi nadzoru inwestorskiego gotowości do odbioru robót zanikających lub ulegających zakryciu lub dokonania zakrycia tych robót przed ich odbiorem, Wykonawca jest zobowiązany odkryć lub wykonać otwory niezbędne dla zbadania robót, </w:t>
      </w:r>
      <w:r w:rsidR="00847F11" w:rsidRPr="00C61267">
        <w:rPr>
          <w:rFonts w:ascii="Times New Roman" w:hAnsi="Times New Roman" w:cs="Times New Roman"/>
        </w:rPr>
        <w:br/>
      </w:r>
      <w:r w:rsidRPr="00C61267">
        <w:rPr>
          <w:rFonts w:ascii="Times New Roman" w:hAnsi="Times New Roman" w:cs="Times New Roman"/>
        </w:rPr>
        <w:t xml:space="preserve">a następnie na własny koszt przywrócić stan poprzedni. </w:t>
      </w:r>
    </w:p>
    <w:p w14:paraId="28F96503"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Odbiór częściowy robót jest dokonywany w celu prowadzenia częściowych rozliczeń za wykonane roboty.</w:t>
      </w:r>
    </w:p>
    <w:p w14:paraId="02A4EDD3"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Dokonanie Odbioru częściowego następuje Protokołem odbioru częściowego na podstawie sporządzonego przez Wykonawcę, i akceptowanego przez Inspektora nadzoru inwestorskiego, wykazu robót wy</w:t>
      </w:r>
      <w:r w:rsidR="0077240D" w:rsidRPr="00C61267">
        <w:rPr>
          <w:rFonts w:ascii="Times New Roman" w:hAnsi="Times New Roman" w:cs="Times New Roman"/>
        </w:rPr>
        <w:t xml:space="preserve">konanych częściowo, w terminie </w:t>
      </w:r>
      <w:r w:rsidR="00ED67DB" w:rsidRPr="00C61267">
        <w:rPr>
          <w:rFonts w:ascii="Times New Roman" w:hAnsi="Times New Roman" w:cs="Times New Roman"/>
        </w:rPr>
        <w:t xml:space="preserve">do </w:t>
      </w:r>
      <w:r w:rsidR="0077240D" w:rsidRPr="00C61267">
        <w:rPr>
          <w:rFonts w:ascii="Times New Roman" w:hAnsi="Times New Roman" w:cs="Times New Roman"/>
        </w:rPr>
        <w:t>7</w:t>
      </w:r>
      <w:r w:rsidRPr="00C61267">
        <w:rPr>
          <w:rFonts w:ascii="Times New Roman" w:hAnsi="Times New Roman" w:cs="Times New Roman"/>
        </w:rPr>
        <w:t xml:space="preserve"> dni roboczych licząc od dnia zgłoszenia przez Wykonawcę gotowości do odbioru. </w:t>
      </w:r>
    </w:p>
    <w:p w14:paraId="0C4460F1"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Odbiór końcowy jest dokonywany po zakończeniu przez Wykonawcę całości Robót budowlanych składających się na przedmiot Umowy, na podstawie oświadczenia Kierownika budowy wpisanego do Dziennika budowy i potwierdzenia tego faktu przez Inspektora nadzoru inwestorskiego, po zgłoszeniu przez Wykonawcę zakończenia robót i zgłoszeniu gotowości do ich odbioru. </w:t>
      </w:r>
    </w:p>
    <w:p w14:paraId="3647B440"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77DADCA5"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W celu dokonania odbioru końcowego Wykonawca przedstawia Zamawiającemu komplet dokumentów pozwalających na ocenę prawidłowego wykonania przedmiotu odbioru, </w:t>
      </w:r>
      <w:r w:rsidR="00E80583" w:rsidRPr="00C61267">
        <w:rPr>
          <w:rFonts w:ascii="Times New Roman" w:hAnsi="Times New Roman" w:cs="Times New Roman"/>
        </w:rPr>
        <w:br/>
      </w:r>
      <w:r w:rsidRPr="00C61267">
        <w:rPr>
          <w:rFonts w:ascii="Times New Roman" w:hAnsi="Times New Roman" w:cs="Times New Roman"/>
        </w:rPr>
        <w:t>a w szczególności</w:t>
      </w:r>
      <w:r w:rsidR="0077240D" w:rsidRPr="00C61267">
        <w:rPr>
          <w:rFonts w:ascii="Times New Roman" w:hAnsi="Times New Roman" w:cs="Times New Roman"/>
        </w:rPr>
        <w:t>: Dziennik budowy</w:t>
      </w:r>
      <w:r w:rsidRPr="00C61267">
        <w:rPr>
          <w:rFonts w:ascii="Times New Roman" w:hAnsi="Times New Roman" w:cs="Times New Roman"/>
        </w:rPr>
        <w:t xml:space="preserve">, protokoły odbiorów technicznych i odbiorów częściowych, świadectwa </w:t>
      </w:r>
      <w:proofErr w:type="gramStart"/>
      <w:r w:rsidRPr="00C61267">
        <w:rPr>
          <w:rFonts w:ascii="Times New Roman" w:hAnsi="Times New Roman" w:cs="Times New Roman"/>
        </w:rPr>
        <w:t>kontroli jakości</w:t>
      </w:r>
      <w:proofErr w:type="gramEnd"/>
      <w:r w:rsidRPr="00C61267">
        <w:rPr>
          <w:rFonts w:ascii="Times New Roman" w:hAnsi="Times New Roman" w:cs="Times New Roman"/>
        </w:rPr>
        <w:t>, certyfikaty i aprobaty techniczne oraz dokumentację powykonawczą ze wszystkimi zamianami dokonanymi w toku budowy.</w:t>
      </w:r>
    </w:p>
    <w:p w14:paraId="224F9BF5"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14:paraId="631EBCC6"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O terminie odbioru Wykonawca ma obowiązek poinformowania Podwykonawców, przy </w:t>
      </w:r>
      <w:proofErr w:type="gramStart"/>
      <w:r w:rsidRPr="00C61267">
        <w:rPr>
          <w:rFonts w:ascii="Times New Roman" w:hAnsi="Times New Roman" w:cs="Times New Roman"/>
        </w:rPr>
        <w:t>udziale których</w:t>
      </w:r>
      <w:proofErr w:type="gramEnd"/>
      <w:r w:rsidRPr="00C61267">
        <w:rPr>
          <w:rFonts w:ascii="Times New Roman" w:hAnsi="Times New Roman" w:cs="Times New Roman"/>
        </w:rPr>
        <w:t xml:space="preserve"> wykonał przedmiot Umowy.</w:t>
      </w:r>
    </w:p>
    <w:p w14:paraId="2D3CEFAB"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Przystąpienie do Odbioru końcowego następuje w terminie nie dłuższym niż</w:t>
      </w:r>
      <w:r w:rsidR="0077240D" w:rsidRPr="00C61267">
        <w:rPr>
          <w:rFonts w:ascii="Times New Roman" w:hAnsi="Times New Roman" w:cs="Times New Roman"/>
        </w:rPr>
        <w:t xml:space="preserve"> 7</w:t>
      </w:r>
      <w:r w:rsidRPr="00C61267">
        <w:rPr>
          <w:rFonts w:ascii="Times New Roman" w:hAnsi="Times New Roman" w:cs="Times New Roman"/>
        </w:rPr>
        <w:t xml:space="preserve"> dni roboczych od dnia zgłoszenia robót do odbioru wpisem do Dziennika budowy. </w:t>
      </w:r>
    </w:p>
    <w:p w14:paraId="15C330A4"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złożoność ich techniczną, a po jego upływie powrócić do wykonywania czynności Odbioru końcowego. </w:t>
      </w:r>
    </w:p>
    <w:p w14:paraId="7C2DBBEC"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spacing w:val="-4"/>
        </w:rPr>
        <w:lastRenderedPageBreak/>
        <w:t>Komisja sporządza Protokół Odbioru końcowego robót. Podpisany Protokół odbioru końcowego robót jest podstawą do dokonania końcowych rozliczeń Stron.</w:t>
      </w:r>
    </w:p>
    <w:p w14:paraId="018F3D5B"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color w:val="FF0000"/>
        </w:rPr>
      </w:pPr>
      <w:r w:rsidRPr="00C61267">
        <w:rPr>
          <w:rFonts w:ascii="Times New Roman" w:hAnsi="Times New Roman" w:cs="Times New Roman"/>
        </w:rPr>
        <w:t>W przypadku stwierdzenia w toku odbioru nieistotnych</w:t>
      </w:r>
      <w:r w:rsidR="0077240D" w:rsidRPr="00C61267">
        <w:rPr>
          <w:rFonts w:ascii="Times New Roman" w:hAnsi="Times New Roman" w:cs="Times New Roman"/>
        </w:rPr>
        <w:t xml:space="preserve"> </w:t>
      </w:r>
      <w:r w:rsidRPr="00C61267">
        <w:rPr>
          <w:rFonts w:ascii="Times New Roman" w:hAnsi="Times New Roman" w:cs="Times New Roman"/>
        </w:rPr>
        <w:t xml:space="preserve">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 </w:t>
      </w:r>
    </w:p>
    <w:p w14:paraId="6F317FD5"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spacing w:val="-4"/>
        </w:rPr>
        <w:t xml:space="preserve">Za dzień faktycznego Odbioru końcowego uznaje się dzień podpisania przez upoważnionych </w:t>
      </w:r>
      <w:r w:rsidRPr="00C61267">
        <w:rPr>
          <w:rFonts w:ascii="Times New Roman" w:hAnsi="Times New Roman" w:cs="Times New Roman"/>
        </w:rPr>
        <w:t xml:space="preserve">przedstawicieli Stron Umowy Protokołu odbioru końcowego robót. </w:t>
      </w:r>
    </w:p>
    <w:p w14:paraId="5901FBED"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Przeglądy gwarancyjne przeprowadzane są: </w:t>
      </w:r>
    </w:p>
    <w:p w14:paraId="3C2A878B" w14:textId="77777777" w:rsidR="009E6351" w:rsidRPr="00C61267" w:rsidRDefault="0077240D" w:rsidP="00C61267">
      <w:pPr>
        <w:pStyle w:val="Akapitzlist"/>
        <w:numPr>
          <w:ilvl w:val="0"/>
          <w:numId w:val="22"/>
        </w:numPr>
        <w:tabs>
          <w:tab w:val="left" w:pos="709"/>
        </w:tabs>
        <w:spacing w:after="0"/>
        <w:ind w:left="851" w:hanging="284"/>
        <w:jc w:val="both"/>
        <w:rPr>
          <w:rFonts w:ascii="Times New Roman" w:hAnsi="Times New Roman" w:cs="Times New Roman"/>
        </w:rPr>
      </w:pPr>
      <w:proofErr w:type="gramStart"/>
      <w:r w:rsidRPr="00C61267">
        <w:rPr>
          <w:rFonts w:ascii="Times New Roman" w:hAnsi="Times New Roman" w:cs="Times New Roman"/>
        </w:rPr>
        <w:t>na</w:t>
      </w:r>
      <w:proofErr w:type="gramEnd"/>
      <w:r w:rsidRPr="00C61267">
        <w:rPr>
          <w:rFonts w:ascii="Times New Roman" w:hAnsi="Times New Roman" w:cs="Times New Roman"/>
        </w:rPr>
        <w:t xml:space="preserve"> 30 </w:t>
      </w:r>
      <w:r w:rsidR="009E6351" w:rsidRPr="00C61267">
        <w:rPr>
          <w:rFonts w:ascii="Times New Roman" w:hAnsi="Times New Roman" w:cs="Times New Roman"/>
        </w:rPr>
        <w:t xml:space="preserve">dni roboczych przed upływem okresu rękojmi i </w:t>
      </w:r>
    </w:p>
    <w:p w14:paraId="469EAE2C" w14:textId="77777777" w:rsidR="009E6351" w:rsidRPr="00C61267" w:rsidRDefault="0077240D" w:rsidP="00C61267">
      <w:pPr>
        <w:pStyle w:val="Akapitzlist"/>
        <w:numPr>
          <w:ilvl w:val="0"/>
          <w:numId w:val="22"/>
        </w:numPr>
        <w:tabs>
          <w:tab w:val="left" w:pos="709"/>
        </w:tabs>
        <w:spacing w:after="0"/>
        <w:ind w:left="851" w:hanging="284"/>
        <w:jc w:val="both"/>
        <w:rPr>
          <w:rFonts w:ascii="Times New Roman" w:hAnsi="Times New Roman" w:cs="Times New Roman"/>
        </w:rPr>
      </w:pPr>
      <w:r w:rsidRPr="00C61267">
        <w:rPr>
          <w:rFonts w:ascii="Times New Roman" w:hAnsi="Times New Roman" w:cs="Times New Roman"/>
        </w:rPr>
        <w:t xml:space="preserve">na 30 </w:t>
      </w:r>
      <w:r w:rsidR="009E6351" w:rsidRPr="00C61267">
        <w:rPr>
          <w:rFonts w:ascii="Times New Roman" w:hAnsi="Times New Roman" w:cs="Times New Roman"/>
        </w:rPr>
        <w:t xml:space="preserve">dni roboczych przed upływem okresu </w:t>
      </w:r>
      <w:proofErr w:type="gramStart"/>
      <w:r w:rsidR="009E6351" w:rsidRPr="00C61267">
        <w:rPr>
          <w:rFonts w:ascii="Times New Roman" w:hAnsi="Times New Roman" w:cs="Times New Roman"/>
        </w:rPr>
        <w:t>gwarancji jakości</w:t>
      </w:r>
      <w:proofErr w:type="gramEnd"/>
      <w:r w:rsidR="009E6351" w:rsidRPr="00C61267">
        <w:rPr>
          <w:rFonts w:ascii="Times New Roman" w:hAnsi="Times New Roman" w:cs="Times New Roman"/>
        </w:rPr>
        <w:t>.</w:t>
      </w:r>
    </w:p>
    <w:p w14:paraId="508C9D2F"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Przeglądy gwarancyjne przeprowadzane są komisyjnie przy udziale upoważnionych przedstawicieli Zamawiającego i Wykonawcy.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3D76EDB0"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 Przeglądy gwarancyjne polegają na ocenie robót związanych z usunięciem Wad ujawnionych </w:t>
      </w:r>
      <w:r w:rsidR="0077240D" w:rsidRPr="00C61267">
        <w:rPr>
          <w:rFonts w:ascii="Times New Roman" w:hAnsi="Times New Roman" w:cs="Times New Roman"/>
        </w:rPr>
        <w:br/>
      </w:r>
      <w:r w:rsidRPr="00C61267">
        <w:rPr>
          <w:rFonts w:ascii="Times New Roman" w:hAnsi="Times New Roman" w:cs="Times New Roman"/>
        </w:rPr>
        <w:t xml:space="preserve">w okresie rękojmi lub </w:t>
      </w:r>
      <w:proofErr w:type="gramStart"/>
      <w:r w:rsidRPr="00C61267">
        <w:rPr>
          <w:rFonts w:ascii="Times New Roman" w:hAnsi="Times New Roman" w:cs="Times New Roman"/>
        </w:rPr>
        <w:t>gwarancji jakości</w:t>
      </w:r>
      <w:proofErr w:type="gramEnd"/>
      <w:r w:rsidRPr="00C61267">
        <w:rPr>
          <w:rFonts w:ascii="Times New Roman" w:hAnsi="Times New Roman" w:cs="Times New Roman"/>
        </w:rPr>
        <w:t xml:space="preserve">. </w:t>
      </w:r>
    </w:p>
    <w:p w14:paraId="16895C12" w14:textId="77777777" w:rsidR="009E6351" w:rsidRPr="00C61267" w:rsidRDefault="009E6351" w:rsidP="00C61267">
      <w:pPr>
        <w:pStyle w:val="Akapitzlist"/>
        <w:numPr>
          <w:ilvl w:val="1"/>
          <w:numId w:val="46"/>
        </w:numPr>
        <w:tabs>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Jeżeli Wykonawca nie usunie Wad ujawnionych w okresie rękojmi lub </w:t>
      </w:r>
      <w:proofErr w:type="gramStart"/>
      <w:r w:rsidRPr="00C61267">
        <w:rPr>
          <w:rFonts w:ascii="Times New Roman" w:hAnsi="Times New Roman" w:cs="Times New Roman"/>
        </w:rPr>
        <w:t>gwarancji jakości</w:t>
      </w:r>
      <w:proofErr w:type="gramEnd"/>
      <w:r w:rsidRPr="00C61267">
        <w:rPr>
          <w:rFonts w:ascii="Times New Roman" w:hAnsi="Times New Roman" w:cs="Times New Roman"/>
        </w:rPr>
        <w:t xml:space="preserve"> </w:t>
      </w:r>
      <w:r w:rsidR="0077240D" w:rsidRPr="00C61267">
        <w:rPr>
          <w:rFonts w:ascii="Times New Roman" w:hAnsi="Times New Roman" w:cs="Times New Roman"/>
        </w:rPr>
        <w:br/>
      </w:r>
      <w:r w:rsidRPr="00C61267">
        <w:rPr>
          <w:rFonts w:ascii="Times New Roman" w:hAnsi="Times New Roman" w:cs="Times New Roman"/>
        </w:rPr>
        <w:t xml:space="preserve">w określonym przez Zamawiającego terminie, uwzględniającym możliwości techniczne lub technologiczne dotyczące usunięcia Wady, Zamawiający, po uprzednim zawiadomieniu Wykonawcy, jest uprawniony do zlecenia usunięcia Wad podmiotowi trzeciemu na koszt </w:t>
      </w:r>
      <w:r w:rsidR="0077240D" w:rsidRPr="00C61267">
        <w:rPr>
          <w:rFonts w:ascii="Times New Roman" w:hAnsi="Times New Roman" w:cs="Times New Roman"/>
        </w:rPr>
        <w:br/>
      </w:r>
      <w:r w:rsidRPr="00C61267">
        <w:rPr>
          <w:rFonts w:ascii="Times New Roman" w:hAnsi="Times New Roman" w:cs="Times New Roman"/>
        </w:rPr>
        <w:t>i ryzyko Wykonawcy.</w:t>
      </w:r>
    </w:p>
    <w:p w14:paraId="2E9DDDEE" w14:textId="77777777" w:rsidR="006D22FE" w:rsidRPr="00C61267" w:rsidRDefault="006D22FE" w:rsidP="00C61267">
      <w:pPr>
        <w:pStyle w:val="Akapitzlist"/>
        <w:tabs>
          <w:tab w:val="left" w:pos="567"/>
        </w:tabs>
        <w:spacing w:after="0"/>
        <w:ind w:left="567"/>
        <w:jc w:val="both"/>
        <w:rPr>
          <w:rFonts w:ascii="Times New Roman" w:hAnsi="Times New Roman" w:cs="Times New Roman"/>
        </w:rPr>
      </w:pPr>
    </w:p>
    <w:p w14:paraId="7957C08F" w14:textId="77777777" w:rsidR="00847F11" w:rsidRPr="00C61267" w:rsidRDefault="00847F11" w:rsidP="00C61267">
      <w:pPr>
        <w:pStyle w:val="Nagwek1"/>
        <w:spacing w:before="0" w:after="0"/>
        <w:rPr>
          <w:lang w:eastAsia="en-US"/>
        </w:rPr>
      </w:pPr>
      <w:r w:rsidRPr="00C61267">
        <w:rPr>
          <w:lang w:eastAsia="en-US"/>
        </w:rPr>
        <w:t>§ 1</w:t>
      </w:r>
      <w:r w:rsidR="00ED79E8" w:rsidRPr="00C61267">
        <w:rPr>
          <w:lang w:eastAsia="en-US"/>
        </w:rPr>
        <w:t>6</w:t>
      </w:r>
      <w:r w:rsidRPr="00C61267">
        <w:rPr>
          <w:lang w:eastAsia="en-US"/>
        </w:rPr>
        <w:t>.</w:t>
      </w:r>
    </w:p>
    <w:p w14:paraId="36832AA1" w14:textId="77777777" w:rsidR="009E6351" w:rsidRPr="00C61267" w:rsidRDefault="00847F11" w:rsidP="00C61267">
      <w:pPr>
        <w:tabs>
          <w:tab w:val="left" w:pos="993"/>
        </w:tabs>
        <w:spacing w:after="0" w:line="360" w:lineRule="auto"/>
        <w:contextualSpacing/>
        <w:jc w:val="center"/>
        <w:rPr>
          <w:rFonts w:ascii="Times New Roman" w:hAnsi="Times New Roman" w:cs="Times New Roman"/>
          <w:b/>
        </w:rPr>
      </w:pPr>
      <w:r w:rsidRPr="00C61267">
        <w:rPr>
          <w:rFonts w:ascii="Times New Roman" w:hAnsi="Times New Roman" w:cs="Times New Roman"/>
          <w:b/>
        </w:rPr>
        <w:t>WYNAGRODZENIE I WARUNKI PŁATNOŚCI</w:t>
      </w:r>
    </w:p>
    <w:p w14:paraId="05A42BC4" w14:textId="77777777" w:rsidR="00587359" w:rsidRPr="00C61267" w:rsidRDefault="00587359" w:rsidP="00587359">
      <w:pPr>
        <w:pStyle w:val="Akapitzlist"/>
        <w:widowControl w:val="0"/>
        <w:numPr>
          <w:ilvl w:val="2"/>
          <w:numId w:val="46"/>
        </w:numPr>
        <w:tabs>
          <w:tab w:val="left" w:pos="993"/>
        </w:tabs>
        <w:suppressAutoHyphens/>
        <w:spacing w:after="0"/>
        <w:ind w:right="51"/>
        <w:contextualSpacing/>
        <w:jc w:val="both"/>
        <w:rPr>
          <w:rFonts w:ascii="Times New Roman" w:hAnsi="Times New Roman" w:cs="Times New Roman"/>
          <w:b/>
        </w:rPr>
      </w:pPr>
      <w:r w:rsidRPr="00C61267">
        <w:rPr>
          <w:rFonts w:ascii="Times New Roman" w:hAnsi="Times New Roman" w:cs="Times New Roman"/>
          <w:b/>
        </w:rPr>
        <w:t>Zasady ogólne</w:t>
      </w:r>
    </w:p>
    <w:p w14:paraId="062F9FA0" w14:textId="77777777" w:rsidR="00587359" w:rsidRPr="00C61267" w:rsidRDefault="00587359" w:rsidP="00587359">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 xml:space="preserve">Strony ustalają wynagrodzenie Wykonawcy za wykonanie przedmiotu Umowy, zgodnie </w:t>
      </w:r>
      <w:r w:rsidRPr="00C61267">
        <w:rPr>
          <w:rFonts w:ascii="Times New Roman" w:hAnsi="Times New Roman" w:cs="Times New Roman"/>
        </w:rPr>
        <w:br/>
        <w:t xml:space="preserve">z Ofertą Wykonawcy, na kwotę w wysokości netto … zł (słownie: … złotych) wraz </w:t>
      </w:r>
      <w:r w:rsidRPr="00C61267">
        <w:rPr>
          <w:rFonts w:ascii="Times New Roman" w:hAnsi="Times New Roman" w:cs="Times New Roman"/>
        </w:rPr>
        <w:br/>
        <w:t xml:space="preserve">z podatkiem … % VAT w wysokości … zł (słownie: … złotych), co łącznie stanowi kwotę brutto w wysokości … </w:t>
      </w:r>
      <w:proofErr w:type="gramStart"/>
      <w:r w:rsidRPr="00C61267">
        <w:rPr>
          <w:rFonts w:ascii="Times New Roman" w:hAnsi="Times New Roman" w:cs="Times New Roman"/>
        </w:rPr>
        <w:t>zł  (słownie</w:t>
      </w:r>
      <w:proofErr w:type="gramEnd"/>
      <w:r w:rsidRPr="00C61267">
        <w:rPr>
          <w:rFonts w:ascii="Times New Roman" w:hAnsi="Times New Roman" w:cs="Times New Roman"/>
        </w:rPr>
        <w:t xml:space="preserve">: ….... </w:t>
      </w:r>
      <w:proofErr w:type="gramStart"/>
      <w:r w:rsidRPr="00C61267">
        <w:rPr>
          <w:rFonts w:ascii="Times New Roman" w:hAnsi="Times New Roman" w:cs="Times New Roman"/>
        </w:rPr>
        <w:t>złotych</w:t>
      </w:r>
      <w:proofErr w:type="gramEnd"/>
      <w:r w:rsidRPr="00C61267">
        <w:rPr>
          <w:rFonts w:ascii="Times New Roman" w:hAnsi="Times New Roman" w:cs="Times New Roman"/>
        </w:rPr>
        <w:t>).</w:t>
      </w:r>
    </w:p>
    <w:p w14:paraId="6C0B710C" w14:textId="77777777" w:rsidR="00587359" w:rsidRPr="00C61267" w:rsidRDefault="00587359" w:rsidP="00587359">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Wynagrodzenie za wykonanie przedmiotu Umowy ma charakter ryczałtowy.</w:t>
      </w:r>
    </w:p>
    <w:p w14:paraId="0DFCD4D8" w14:textId="77777777" w:rsidR="00587359" w:rsidRPr="00C61267" w:rsidRDefault="00587359" w:rsidP="00587359">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Zamawiający zapłaci Wykonawcy Wynagrodzenie określone w pkt 1 po stwierdzeniu wykonania przedmiotu Umowy w całości.</w:t>
      </w:r>
    </w:p>
    <w:p w14:paraId="377E2322" w14:textId="77777777" w:rsidR="00587359" w:rsidRPr="00C61267" w:rsidRDefault="00587359" w:rsidP="00587359">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 xml:space="preserve">W przypadku niewykonania przez Wykonawcę przedmiotu Umowy w całości Wynagrodzenie określone w pkt 1 podlega obniżeniu, stosownie do niewykonanej części przedmiotu Umowy. </w:t>
      </w:r>
    </w:p>
    <w:p w14:paraId="7D169FD2" w14:textId="77777777" w:rsidR="00587359" w:rsidRPr="00C61267" w:rsidRDefault="00587359" w:rsidP="00587359">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Za wartość wykonanych robót budowlanych/usług Strony uznają określony procentowo stan zaawansowania wykonanych robót budowlanych, ustalony na podstawie protokołu odbioru sporządzonego przez Kierownika budowy i zatwierdzonego przez Inspektora nadzoru.</w:t>
      </w:r>
    </w:p>
    <w:p w14:paraId="1A0AC4A4" w14:textId="77777777" w:rsidR="009E6351" w:rsidRPr="00C61267" w:rsidRDefault="009E6351" w:rsidP="00C61267">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 xml:space="preserve">Wszystkie płatności za wykonane na podstawie Umowy roboty budowlane są dokonywane na podstawie Protokołów odbioru robót, w terminach określonych Umową na podstawie wystawionych </w:t>
      </w:r>
      <w:r w:rsidR="00B849D8" w:rsidRPr="00C61267">
        <w:rPr>
          <w:rFonts w:ascii="Times New Roman" w:hAnsi="Times New Roman" w:cs="Times New Roman"/>
        </w:rPr>
        <w:t xml:space="preserve">faktur </w:t>
      </w:r>
      <w:r w:rsidRPr="00C61267">
        <w:rPr>
          <w:rFonts w:ascii="Times New Roman" w:hAnsi="Times New Roman" w:cs="Times New Roman"/>
        </w:rPr>
        <w:t xml:space="preserve">z uwzględnieniem potrąceń wynikających z Umowy, na kwoty potwierdzone przez Inspektora nadzoru inwestorskiego na zestawieniach wartości </w:t>
      </w:r>
      <w:r w:rsidRPr="00C61267">
        <w:rPr>
          <w:rFonts w:ascii="Times New Roman" w:hAnsi="Times New Roman" w:cs="Times New Roman"/>
        </w:rPr>
        <w:lastRenderedPageBreak/>
        <w:t>ukończonych robót, zgodnie z Protokołami odbioru robót.</w:t>
      </w:r>
    </w:p>
    <w:p w14:paraId="2A268279" w14:textId="77777777" w:rsidR="009E6351" w:rsidRPr="00C61267" w:rsidRDefault="009E6351" w:rsidP="00C61267">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Zapłata wynagrodzenia i wszystkie inne płatności dokonywane na podstawie Umowy będą realizowane przez Zamawiającego w złotych polskich.</w:t>
      </w:r>
    </w:p>
    <w:p w14:paraId="22682CF5" w14:textId="77777777" w:rsidR="00847F11" w:rsidRPr="00C61267" w:rsidRDefault="009E6351" w:rsidP="00C61267">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Wynagrodzenie Wykonawcy uwzględnia wszystkie obowiązujące w Polsce podatki, łącznie z VAT oraz opłaty celne i inne opłaty związane z wykonywaniem robót.</w:t>
      </w:r>
    </w:p>
    <w:p w14:paraId="1191740B" w14:textId="77777777" w:rsidR="00847F11" w:rsidRPr="00C61267" w:rsidRDefault="009E6351" w:rsidP="00C61267">
      <w:pPr>
        <w:pStyle w:val="Akapitzlist"/>
        <w:widowControl w:val="0"/>
        <w:numPr>
          <w:ilvl w:val="0"/>
          <w:numId w:val="38"/>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rPr>
        <w:t xml:space="preserve"> Należności za wykonane roboty budowlane będą wpłacane przez Zamawiającego na konto bankowe Wykonawcy, lub odpowiednio Podwykonawcy i dalszego Podwykonawcy,</w:t>
      </w:r>
      <w:r w:rsidR="00B849D8" w:rsidRPr="00C61267">
        <w:rPr>
          <w:rFonts w:ascii="Times New Roman" w:hAnsi="Times New Roman" w:cs="Times New Roman"/>
        </w:rPr>
        <w:t xml:space="preserve"> </w:t>
      </w:r>
      <w:r w:rsidRPr="00C61267">
        <w:rPr>
          <w:rFonts w:ascii="Times New Roman" w:hAnsi="Times New Roman" w:cs="Times New Roman"/>
        </w:rPr>
        <w:t xml:space="preserve">wskazane przez Wykonawcę, lub odpowiednio przez Podwykonawcę i dalszego Podwykonawcę, na podstawie </w:t>
      </w:r>
      <w:r w:rsidR="00B849D8" w:rsidRPr="00C61267">
        <w:rPr>
          <w:rFonts w:ascii="Times New Roman" w:hAnsi="Times New Roman" w:cs="Times New Roman"/>
        </w:rPr>
        <w:t xml:space="preserve">faktury </w:t>
      </w:r>
      <w:r w:rsidRPr="00C61267">
        <w:rPr>
          <w:rFonts w:ascii="Times New Roman" w:hAnsi="Times New Roman" w:cs="Times New Roman"/>
        </w:rPr>
        <w:t>wystawionej przez Wykonawcę, przez Podwykonawcę lub dalszego Podwykonawcę.</w:t>
      </w:r>
    </w:p>
    <w:p w14:paraId="4E34B0A8" w14:textId="557CECDE" w:rsidR="00DF5394" w:rsidRPr="00C61267" w:rsidRDefault="00F226F8" w:rsidP="00C61267">
      <w:pPr>
        <w:pStyle w:val="Akapitzlist"/>
        <w:widowControl w:val="0"/>
        <w:numPr>
          <w:ilvl w:val="0"/>
          <w:numId w:val="38"/>
        </w:numPr>
        <w:suppressAutoHyphens/>
        <w:spacing w:after="0" w:line="240" w:lineRule="auto"/>
        <w:ind w:right="51" w:hanging="357"/>
        <w:contextualSpacing/>
        <w:jc w:val="both"/>
        <w:rPr>
          <w:rFonts w:ascii="Times New Roman" w:hAnsi="Times New Roman" w:cs="Times New Roman"/>
        </w:rPr>
      </w:pPr>
      <w:r w:rsidRPr="00C61267">
        <w:rPr>
          <w:rFonts w:ascii="Times New Roman" w:hAnsi="Times New Roman" w:cs="Times New Roman"/>
          <w:b/>
        </w:rPr>
        <w:t xml:space="preserve">Faktury na roboty budowlane </w:t>
      </w:r>
      <w:r w:rsidR="001D6D34" w:rsidRPr="00C61267">
        <w:rPr>
          <w:rFonts w:ascii="Times New Roman" w:hAnsi="Times New Roman" w:cs="Times New Roman"/>
          <w:b/>
        </w:rPr>
        <w:t>należy a</w:t>
      </w:r>
      <w:r w:rsidRPr="00C61267">
        <w:rPr>
          <w:rFonts w:ascii="Times New Roman" w:hAnsi="Times New Roman" w:cs="Times New Roman"/>
          <w:b/>
        </w:rPr>
        <w:t>dresowa</w:t>
      </w:r>
      <w:r w:rsidR="001D6D34" w:rsidRPr="00C61267">
        <w:rPr>
          <w:rFonts w:ascii="Times New Roman" w:hAnsi="Times New Roman" w:cs="Times New Roman"/>
          <w:b/>
        </w:rPr>
        <w:t>ć</w:t>
      </w:r>
      <w:r w:rsidR="00986CD9" w:rsidRPr="00C61267">
        <w:rPr>
          <w:rFonts w:ascii="Times New Roman" w:hAnsi="Times New Roman" w:cs="Times New Roman"/>
          <w:b/>
        </w:rPr>
        <w:t xml:space="preserve"> do</w:t>
      </w:r>
      <w:r w:rsidRPr="00C61267">
        <w:rPr>
          <w:rFonts w:ascii="Times New Roman" w:hAnsi="Times New Roman" w:cs="Times New Roman"/>
          <w:b/>
        </w:rPr>
        <w:t xml:space="preserve"> </w:t>
      </w:r>
      <w:r w:rsidR="00B058FB">
        <w:rPr>
          <w:rFonts w:ascii="Times New Roman" w:hAnsi="Times New Roman" w:cs="Times New Roman"/>
          <w:b/>
        </w:rPr>
        <w:t>………………………</w:t>
      </w:r>
      <w:r w:rsidR="00986CD9" w:rsidRPr="00C61267">
        <w:rPr>
          <w:rFonts w:ascii="Times New Roman" w:hAnsi="Times New Roman" w:cs="Times New Roman"/>
          <w:b/>
        </w:rPr>
        <w:t>……………</w:t>
      </w:r>
    </w:p>
    <w:p w14:paraId="566A08B4" w14:textId="77777777" w:rsidR="009E6351" w:rsidRPr="00C61267" w:rsidRDefault="001A5BE3" w:rsidP="00C61267">
      <w:pPr>
        <w:pStyle w:val="Akapitzlist"/>
        <w:widowControl w:val="0"/>
        <w:numPr>
          <w:ilvl w:val="2"/>
          <w:numId w:val="46"/>
        </w:numPr>
        <w:tabs>
          <w:tab w:val="left" w:pos="567"/>
        </w:tabs>
        <w:suppressAutoHyphens/>
        <w:spacing w:after="0"/>
        <w:ind w:right="51"/>
        <w:contextualSpacing/>
        <w:jc w:val="both"/>
        <w:rPr>
          <w:rFonts w:ascii="Times New Roman" w:hAnsi="Times New Roman" w:cs="Times New Roman"/>
        </w:rPr>
      </w:pPr>
      <w:r w:rsidRPr="00C61267">
        <w:rPr>
          <w:rFonts w:ascii="Times New Roman" w:hAnsi="Times New Roman" w:cs="Times New Roman"/>
          <w:b/>
        </w:rPr>
        <w:t>Rozliczenia częściowe</w:t>
      </w:r>
    </w:p>
    <w:p w14:paraId="3CDCBBE8" w14:textId="77777777" w:rsidR="009E6351" w:rsidRPr="00C61267" w:rsidRDefault="009E6351" w:rsidP="00C61267">
      <w:pPr>
        <w:pStyle w:val="Akapitzlist"/>
        <w:numPr>
          <w:ilvl w:val="0"/>
          <w:numId w:val="39"/>
        </w:numPr>
        <w:spacing w:after="0"/>
        <w:contextualSpacing/>
        <w:jc w:val="both"/>
        <w:rPr>
          <w:rFonts w:ascii="Times New Roman" w:hAnsi="Times New Roman" w:cs="Times New Roman"/>
        </w:rPr>
      </w:pPr>
      <w:r w:rsidRPr="00C61267">
        <w:rPr>
          <w:rFonts w:ascii="Times New Roman" w:hAnsi="Times New Roman" w:cs="Times New Roman"/>
          <w:spacing w:val="-4"/>
          <w:lang w:eastAsia="ar-SA"/>
        </w:rPr>
        <w:t xml:space="preserve">W celu </w:t>
      </w:r>
      <w:r w:rsidR="001A5BE3" w:rsidRPr="00C61267">
        <w:rPr>
          <w:rFonts w:ascii="Times New Roman" w:hAnsi="Times New Roman" w:cs="Times New Roman"/>
          <w:spacing w:val="-4"/>
          <w:lang w:eastAsia="ar-SA"/>
        </w:rPr>
        <w:t>dokonania rozliczenia częściowego</w:t>
      </w:r>
      <w:r w:rsidRPr="00C61267">
        <w:rPr>
          <w:rFonts w:ascii="Times New Roman" w:hAnsi="Times New Roman" w:cs="Times New Roman"/>
          <w:spacing w:val="-4"/>
          <w:lang w:eastAsia="ar-SA"/>
        </w:rPr>
        <w:t xml:space="preserve"> Wykonawca przedstawia Inspektorow</w:t>
      </w:r>
      <w:r w:rsidR="001A5BE3" w:rsidRPr="00C61267">
        <w:rPr>
          <w:rFonts w:ascii="Times New Roman" w:hAnsi="Times New Roman" w:cs="Times New Roman"/>
          <w:spacing w:val="-4"/>
          <w:lang w:eastAsia="ar-SA"/>
        </w:rPr>
        <w:t xml:space="preserve">i nadzoru inwestorskiego </w:t>
      </w:r>
      <w:r w:rsidRPr="00C61267">
        <w:rPr>
          <w:rFonts w:ascii="Times New Roman" w:hAnsi="Times New Roman" w:cs="Times New Roman"/>
          <w:spacing w:val="-4"/>
          <w:lang w:eastAsia="ar-SA"/>
        </w:rPr>
        <w:t>zestawienie</w:t>
      </w:r>
      <w:r w:rsidRPr="00C61267">
        <w:rPr>
          <w:rFonts w:ascii="Times New Roman" w:hAnsi="Times New Roman" w:cs="Times New Roman"/>
          <w:spacing w:val="-2"/>
          <w:lang w:eastAsia="ar-SA"/>
        </w:rPr>
        <w:t xml:space="preserve"> wartości wykonanych robót budowlanych, pomniejszone </w:t>
      </w:r>
      <w:r w:rsidR="001A5BE3" w:rsidRPr="00C61267">
        <w:rPr>
          <w:rFonts w:ascii="Times New Roman" w:hAnsi="Times New Roman" w:cs="Times New Roman"/>
          <w:spacing w:val="-2"/>
          <w:lang w:eastAsia="ar-SA"/>
        </w:rPr>
        <w:br/>
        <w:t xml:space="preserve">o </w:t>
      </w:r>
      <w:r w:rsidRPr="00C61267">
        <w:rPr>
          <w:rFonts w:ascii="Times New Roman" w:hAnsi="Times New Roman" w:cs="Times New Roman"/>
          <w:spacing w:val="-2"/>
          <w:lang w:eastAsia="ar-SA"/>
        </w:rPr>
        <w:t>zsumowane kwoty poprzednio zafakturowane z uwzględnieniem potrąceń.</w:t>
      </w:r>
    </w:p>
    <w:p w14:paraId="7B2176F0" w14:textId="77777777" w:rsidR="009E6351" w:rsidRPr="00C61267" w:rsidRDefault="009E6351" w:rsidP="00C61267">
      <w:pPr>
        <w:pStyle w:val="Akapitzlist"/>
        <w:numPr>
          <w:ilvl w:val="0"/>
          <w:numId w:val="39"/>
        </w:numPr>
        <w:spacing w:after="0"/>
        <w:contextualSpacing/>
        <w:jc w:val="both"/>
        <w:rPr>
          <w:rFonts w:ascii="Times New Roman" w:hAnsi="Times New Roman" w:cs="Times New Roman"/>
        </w:rPr>
      </w:pPr>
      <w:r w:rsidRPr="00C61267">
        <w:rPr>
          <w:rFonts w:ascii="Times New Roman" w:hAnsi="Times New Roman" w:cs="Times New Roman"/>
          <w:lang w:eastAsia="ar-SA"/>
        </w:rPr>
        <w:t>Inspektor nadzoru inwestorskiego sprawdza zakres i wartości wykonanych robót, dokonuje ewentualnych korekt przedłożonych zestawie</w:t>
      </w:r>
      <w:r w:rsidR="001A5BE3" w:rsidRPr="00C61267">
        <w:rPr>
          <w:rFonts w:ascii="Times New Roman" w:hAnsi="Times New Roman" w:cs="Times New Roman"/>
          <w:lang w:eastAsia="ar-SA"/>
        </w:rPr>
        <w:t xml:space="preserve">ń </w:t>
      </w:r>
      <w:r w:rsidRPr="00C61267">
        <w:rPr>
          <w:rFonts w:ascii="Times New Roman" w:hAnsi="Times New Roman" w:cs="Times New Roman"/>
          <w:lang w:eastAsia="ar-SA"/>
        </w:rPr>
        <w:t xml:space="preserve">oraz potwierdza kwoty należne do zapłaty Wykonawcy </w:t>
      </w:r>
      <w:r w:rsidR="002C5B34" w:rsidRPr="00C61267">
        <w:rPr>
          <w:rFonts w:ascii="Times New Roman" w:hAnsi="Times New Roman" w:cs="Times New Roman"/>
          <w:lang w:eastAsia="ar-SA"/>
        </w:rPr>
        <w:t>w ciągu</w:t>
      </w:r>
      <w:r w:rsidRPr="00C61267">
        <w:rPr>
          <w:rFonts w:ascii="Times New Roman" w:hAnsi="Times New Roman" w:cs="Times New Roman"/>
          <w:lang w:eastAsia="ar-SA"/>
        </w:rPr>
        <w:t xml:space="preserve"> </w:t>
      </w:r>
      <w:r w:rsidR="001A5BE3" w:rsidRPr="00C61267">
        <w:rPr>
          <w:rFonts w:ascii="Times New Roman" w:hAnsi="Times New Roman" w:cs="Times New Roman"/>
          <w:lang w:eastAsia="ar-SA"/>
        </w:rPr>
        <w:t xml:space="preserve">7 </w:t>
      </w:r>
      <w:r w:rsidRPr="00C61267">
        <w:rPr>
          <w:rFonts w:ascii="Times New Roman" w:hAnsi="Times New Roman" w:cs="Times New Roman"/>
          <w:lang w:eastAsia="ar-SA"/>
        </w:rPr>
        <w:t xml:space="preserve">dni </w:t>
      </w:r>
      <w:r w:rsidRPr="00C61267">
        <w:rPr>
          <w:rFonts w:ascii="Times New Roman" w:hAnsi="Times New Roman" w:cs="Times New Roman"/>
        </w:rPr>
        <w:t>roboczych</w:t>
      </w:r>
      <w:r w:rsidRPr="00C61267">
        <w:rPr>
          <w:rFonts w:ascii="Times New Roman" w:hAnsi="Times New Roman" w:cs="Times New Roman"/>
          <w:lang w:eastAsia="ar-SA"/>
        </w:rPr>
        <w:t xml:space="preserve"> od dnia otrzymania zestawień.</w:t>
      </w:r>
    </w:p>
    <w:p w14:paraId="4DDCD637" w14:textId="77777777" w:rsidR="009E6351" w:rsidRPr="00C61267" w:rsidRDefault="009E6351" w:rsidP="00C61267">
      <w:pPr>
        <w:pStyle w:val="Akapitzlist"/>
        <w:numPr>
          <w:ilvl w:val="2"/>
          <w:numId w:val="46"/>
        </w:numPr>
        <w:spacing w:after="0"/>
        <w:jc w:val="both"/>
        <w:rPr>
          <w:rFonts w:ascii="Times New Roman" w:hAnsi="Times New Roman" w:cs="Times New Roman"/>
          <w:b/>
        </w:rPr>
      </w:pPr>
      <w:r w:rsidRPr="00C61267">
        <w:rPr>
          <w:rFonts w:ascii="Times New Roman" w:hAnsi="Times New Roman" w:cs="Times New Roman"/>
          <w:b/>
        </w:rPr>
        <w:t>Rozliczenia końcowe</w:t>
      </w:r>
    </w:p>
    <w:p w14:paraId="2C12CDBB" w14:textId="77777777" w:rsidR="009E6351" w:rsidRPr="00C61267" w:rsidRDefault="009E6351" w:rsidP="00C61267">
      <w:pPr>
        <w:pStyle w:val="Akapitzlist"/>
        <w:numPr>
          <w:ilvl w:val="0"/>
          <w:numId w:val="40"/>
        </w:numPr>
        <w:tabs>
          <w:tab w:val="left" w:pos="851"/>
        </w:tabs>
        <w:spacing w:after="0"/>
        <w:jc w:val="both"/>
        <w:rPr>
          <w:rFonts w:ascii="Times New Roman" w:hAnsi="Times New Roman" w:cs="Times New Roman"/>
        </w:rPr>
      </w:pPr>
      <w:r w:rsidRPr="00C61267">
        <w:rPr>
          <w:rFonts w:ascii="Times New Roman" w:hAnsi="Times New Roman" w:cs="Times New Roman"/>
        </w:rPr>
        <w:t>Z wnioskiem o Odbiór końcowy Wykonawca przedstawia Inspektorowi nadzoru inwestorskiego szczegółowe rozliczenie wynagrodzenia przysługującego Wykonawcy.</w:t>
      </w:r>
    </w:p>
    <w:p w14:paraId="686B38ED" w14:textId="77777777" w:rsidR="009E6351" w:rsidRPr="00C61267" w:rsidRDefault="009E6351" w:rsidP="00C61267">
      <w:pPr>
        <w:pStyle w:val="Akapitzlist"/>
        <w:numPr>
          <w:ilvl w:val="0"/>
          <w:numId w:val="40"/>
        </w:numPr>
        <w:tabs>
          <w:tab w:val="left" w:pos="851"/>
        </w:tabs>
        <w:spacing w:after="0"/>
        <w:jc w:val="both"/>
        <w:rPr>
          <w:rFonts w:ascii="Times New Roman" w:hAnsi="Times New Roman" w:cs="Times New Roman"/>
        </w:rPr>
      </w:pPr>
      <w:r w:rsidRPr="00C61267">
        <w:rPr>
          <w:rFonts w:ascii="Times New Roman" w:hAnsi="Times New Roman" w:cs="Times New Roman"/>
        </w:rPr>
        <w:t>Inspektor nadzoru inwestorskiego sprawdza zakres wykonanych robót i potwierdza kwotę należną d</w:t>
      </w:r>
      <w:r w:rsidR="001A5BE3" w:rsidRPr="00C61267">
        <w:rPr>
          <w:rFonts w:ascii="Times New Roman" w:hAnsi="Times New Roman" w:cs="Times New Roman"/>
        </w:rPr>
        <w:t>o zapłaty Wykonawcy w terminie 14</w:t>
      </w:r>
      <w:r w:rsidRPr="00C61267">
        <w:rPr>
          <w:rFonts w:ascii="Times New Roman" w:hAnsi="Times New Roman" w:cs="Times New Roman"/>
        </w:rPr>
        <w:t xml:space="preserve"> dni roboczych od daty otrzymania szczegółowego rozli</w:t>
      </w:r>
      <w:r w:rsidR="00847F11" w:rsidRPr="00C61267">
        <w:rPr>
          <w:rFonts w:ascii="Times New Roman" w:hAnsi="Times New Roman" w:cs="Times New Roman"/>
        </w:rPr>
        <w:t>czenia wynagrodzenia Wykonawcy.</w:t>
      </w:r>
    </w:p>
    <w:p w14:paraId="7473CC90" w14:textId="77777777" w:rsidR="009E6351" w:rsidRPr="00C61267" w:rsidRDefault="009E6351" w:rsidP="00C61267">
      <w:pPr>
        <w:pStyle w:val="Akapitzlist"/>
        <w:numPr>
          <w:ilvl w:val="0"/>
          <w:numId w:val="40"/>
        </w:numPr>
        <w:tabs>
          <w:tab w:val="left" w:pos="851"/>
        </w:tabs>
        <w:spacing w:after="0"/>
        <w:jc w:val="both"/>
        <w:rPr>
          <w:rFonts w:ascii="Times New Roman" w:hAnsi="Times New Roman" w:cs="Times New Roman"/>
        </w:rPr>
      </w:pPr>
      <w:r w:rsidRPr="00C61267">
        <w:rPr>
          <w:rFonts w:ascii="Times New Roman" w:hAnsi="Times New Roman" w:cs="Times New Roman"/>
        </w:rPr>
        <w:t xml:space="preserve">Inspektor nadzoru inwestorskiego wzywa Wykonawcę do złożenia wyjaśnień lub uzupełnień szczegółowego rozliczenia wynagrodzenia Wykonawcy w przypadku uzasadnionych </w:t>
      </w:r>
      <w:proofErr w:type="gramStart"/>
      <w:r w:rsidRPr="00C61267">
        <w:rPr>
          <w:rFonts w:ascii="Times New Roman" w:hAnsi="Times New Roman" w:cs="Times New Roman"/>
        </w:rPr>
        <w:t>wątpliwości co</w:t>
      </w:r>
      <w:proofErr w:type="gramEnd"/>
      <w:r w:rsidRPr="00C61267">
        <w:rPr>
          <w:rFonts w:ascii="Times New Roman" w:hAnsi="Times New Roman" w:cs="Times New Roman"/>
        </w:rPr>
        <w:t xml:space="preserve"> do jego prawidłowości.</w:t>
      </w:r>
    </w:p>
    <w:p w14:paraId="197BA2CE" w14:textId="77777777" w:rsidR="00847F11" w:rsidRPr="00C61267" w:rsidRDefault="009E6351" w:rsidP="00C61267">
      <w:pPr>
        <w:pStyle w:val="Akapitzlist"/>
        <w:numPr>
          <w:ilvl w:val="0"/>
          <w:numId w:val="40"/>
        </w:numPr>
        <w:tabs>
          <w:tab w:val="left" w:pos="851"/>
        </w:tabs>
        <w:spacing w:after="0"/>
        <w:jc w:val="both"/>
        <w:rPr>
          <w:rFonts w:ascii="Times New Roman" w:hAnsi="Times New Roman" w:cs="Times New Roman"/>
        </w:rPr>
      </w:pPr>
      <w:r w:rsidRPr="00C61267">
        <w:rPr>
          <w:rFonts w:ascii="Times New Roman" w:hAnsi="Times New Roman" w:cs="Times New Roman"/>
        </w:rPr>
        <w:t xml:space="preserve">Potwierdzone przez Inspektora nadzoru inwestorskiego rozliczenie stanowi załącznik do Protokołu odbioru końcowego. </w:t>
      </w:r>
    </w:p>
    <w:p w14:paraId="1B69E687" w14:textId="418E0E8A" w:rsidR="00CF093A" w:rsidRPr="0081666E" w:rsidRDefault="009E6351" w:rsidP="0081666E">
      <w:pPr>
        <w:pStyle w:val="Akapitzlist"/>
        <w:numPr>
          <w:ilvl w:val="0"/>
          <w:numId w:val="40"/>
        </w:numPr>
        <w:tabs>
          <w:tab w:val="left" w:pos="851"/>
        </w:tabs>
        <w:spacing w:after="0"/>
        <w:jc w:val="both"/>
        <w:rPr>
          <w:rFonts w:ascii="Times New Roman" w:hAnsi="Times New Roman" w:cs="Times New Roman"/>
        </w:rPr>
      </w:pPr>
      <w:r w:rsidRPr="00C61267">
        <w:rPr>
          <w:rFonts w:ascii="Times New Roman" w:hAnsi="Times New Roman" w:cs="Times New Roman"/>
        </w:rPr>
        <w:t>Podstawę do zwolnienia zatrzymanej przez Zamawiającego części zabezpieczenia należytego wykonania Umowy stanowić będzie Protokół odbioru końcowego robót.</w:t>
      </w:r>
    </w:p>
    <w:p w14:paraId="48BD7912" w14:textId="77777777" w:rsidR="009E6351" w:rsidRPr="00C61267" w:rsidRDefault="009E6351" w:rsidP="00C61267">
      <w:pPr>
        <w:pStyle w:val="Akapitzlist"/>
        <w:numPr>
          <w:ilvl w:val="2"/>
          <w:numId w:val="46"/>
        </w:numPr>
        <w:tabs>
          <w:tab w:val="left" w:pos="567"/>
        </w:tabs>
        <w:spacing w:after="0"/>
        <w:jc w:val="both"/>
        <w:rPr>
          <w:rFonts w:ascii="Times New Roman" w:hAnsi="Times New Roman" w:cs="Times New Roman"/>
        </w:rPr>
      </w:pPr>
      <w:r w:rsidRPr="00C61267">
        <w:rPr>
          <w:rFonts w:ascii="Times New Roman" w:hAnsi="Times New Roman" w:cs="Times New Roman"/>
          <w:b/>
          <w:lang w:eastAsia="ar-SA"/>
        </w:rPr>
        <w:t>Płatności</w:t>
      </w:r>
    </w:p>
    <w:p w14:paraId="27DA91F0"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Płatności są realizowane w terminie nie dłuższym niż 30 dni kalendarzowych od daty otrzymania przez Zamawiającego wystawionej przez Wykonawcę faktury VAT lub rachunku </w:t>
      </w:r>
      <w:r w:rsidR="001A5BE3" w:rsidRPr="00C61267">
        <w:rPr>
          <w:rFonts w:ascii="Times New Roman" w:hAnsi="Times New Roman" w:cs="Times New Roman"/>
        </w:rPr>
        <w:br/>
      </w:r>
      <w:r w:rsidRPr="00C61267">
        <w:rPr>
          <w:rFonts w:ascii="Times New Roman" w:hAnsi="Times New Roman" w:cs="Times New Roman"/>
        </w:rPr>
        <w:t>z uwzględnieniem potrąceń wynikających z Umowy, na kwoty potwierdzone przez Inspektora nadzoru inwestorskiego w zestawieniach wartości wykonanych robót, zgodnie z protokołami odbioru robót.</w:t>
      </w:r>
    </w:p>
    <w:p w14:paraId="071D7B55"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lang w:eastAsia="ar-SA"/>
        </w:rPr>
        <w:t xml:space="preserve">Wykonawca jest zobowiązany przedłożyć, wraz z okresowym rozliczeniem należnego mu wynagrodzenia, oświadczenia Podwykonawców i dalszych Podwykonawców o uregulowaniu względem nich wszystkich należności lub dowody dotyczące zapłaty wynagrodzenia Podwykonawcom i dalszym Podwykonawcom, dotyczące tych </w:t>
      </w:r>
      <w:proofErr w:type="gramStart"/>
      <w:r w:rsidRPr="00C61267">
        <w:rPr>
          <w:rFonts w:ascii="Times New Roman" w:hAnsi="Times New Roman" w:cs="Times New Roman"/>
          <w:lang w:eastAsia="ar-SA"/>
        </w:rPr>
        <w:t>należności których</w:t>
      </w:r>
      <w:proofErr w:type="gramEnd"/>
      <w:r w:rsidRPr="00C61267">
        <w:rPr>
          <w:rFonts w:ascii="Times New Roman" w:hAnsi="Times New Roman" w:cs="Times New Roman"/>
          <w:lang w:eastAsia="ar-SA"/>
        </w:rPr>
        <w:t xml:space="preserve"> termin upłynął w poprzednim okresie rozliczeniowym. Oświadczenia, podpisane przez osoby upoważnione do reprezentowania składających je Podwykonawców lub dalszych Podwykonawców lub inne dowody na potwierdzenie dokonanej zapłaty wynagrodzenia powinny potwierdzać brak zaległości Wykonawcy, Podwykonawcy lub dalszego Podwykonawcy w uregulowaniu wszystkich wymagalnych w tym okresie wynagrodzeń </w:t>
      </w:r>
      <w:r w:rsidRPr="00C61267">
        <w:rPr>
          <w:rFonts w:ascii="Times New Roman" w:hAnsi="Times New Roman" w:cs="Times New Roman"/>
          <w:lang w:eastAsia="ar-SA"/>
        </w:rPr>
        <w:lastRenderedPageBreak/>
        <w:t>Podwykonawców lub dalszych Podwykonawców wynikających z Umów o podwykonawstwo. Kopia Umowy o podwykonawstwo wraz z załączonymi do niej dokumentami stanowi załącznik do Umowy.</w:t>
      </w:r>
    </w:p>
    <w:p w14:paraId="111128E0"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lang w:eastAsia="ar-SA"/>
        </w:rPr>
        <w:t xml:space="preserve">Jeżeli w terminie określonym w zaakceptowanej przez Zamawiającego Umowie </w:t>
      </w:r>
      <w:r w:rsidR="001A5BE3" w:rsidRPr="00C61267">
        <w:rPr>
          <w:rFonts w:ascii="Times New Roman" w:hAnsi="Times New Roman" w:cs="Times New Roman"/>
          <w:lang w:eastAsia="ar-SA"/>
        </w:rPr>
        <w:br/>
      </w:r>
      <w:r w:rsidRPr="00C61267">
        <w:rPr>
          <w:rFonts w:ascii="Times New Roman" w:hAnsi="Times New Roman" w:cs="Times New Roman"/>
          <w:lang w:eastAsia="ar-SA"/>
        </w:rPr>
        <w:t>o podwykonawstwo, Wykonawca, Podwykonawca lub dalszy Podwykonawca nie zapłaci wymagalnego wynagrodzenia przysługującego Podwykonawcy lub dalszemu Podwykonawcy, Podwykonawca lub dalszy Podwykonawca może zwrócić się z żądaniem zapłaty należnego wynagrodzenia bezpośrednio do Zamawiającego.</w:t>
      </w:r>
    </w:p>
    <w:p w14:paraId="5A59C74E"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Zamawiający niezwłocznie po zgłoszeniu żądania dokonania płatności bezpośredniej zawiadomi Wykonawcę o żądaniu Podwykonawcy lub dalszego Podwykonawcy oraz </w:t>
      </w:r>
      <w:r w:rsidRPr="00C61267">
        <w:rPr>
          <w:rFonts w:ascii="Times New Roman" w:hAnsi="Times New Roman" w:cs="Times New Roman"/>
          <w:snapToGrid w:val="0"/>
          <w:lang w:eastAsia="ar-SA"/>
        </w:rPr>
        <w:t xml:space="preserve">wezwie Wykonawcę do zgłoszenia pisemnych uwag dotyczących zasadności bezpośredniej zapłaty wynagrodzenia Podwykonawcy lub dalszemu Podwykonawcy, w terminie </w:t>
      </w:r>
      <w:r w:rsidR="001A5BE3" w:rsidRPr="00C61267">
        <w:rPr>
          <w:rFonts w:ascii="Times New Roman" w:hAnsi="Times New Roman" w:cs="Times New Roman"/>
          <w:snapToGrid w:val="0"/>
          <w:lang w:eastAsia="ar-SA"/>
        </w:rPr>
        <w:t>7</w:t>
      </w:r>
      <w:r w:rsidRPr="00C61267">
        <w:rPr>
          <w:rFonts w:ascii="Times New Roman" w:hAnsi="Times New Roman" w:cs="Times New Roman"/>
          <w:snapToGrid w:val="0"/>
          <w:lang w:eastAsia="ar-SA"/>
        </w:rPr>
        <w:t xml:space="preserve"> dni od dnia doręczenia Wykonawcy wezwania. </w:t>
      </w:r>
    </w:p>
    <w:p w14:paraId="413FE270"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lang w:eastAsia="ar-SA"/>
        </w:rPr>
        <w:t xml:space="preserve">W przypadku zgłoszenia przez Wykonawcę uwag, o których mowa w </w:t>
      </w:r>
      <w:r w:rsidR="00E367C1" w:rsidRPr="00C61267">
        <w:rPr>
          <w:rFonts w:ascii="Times New Roman" w:hAnsi="Times New Roman" w:cs="Times New Roman"/>
          <w:lang w:eastAsia="ar-SA"/>
        </w:rPr>
        <w:t>pkt</w:t>
      </w:r>
      <w:r w:rsidR="001A5BE3" w:rsidRPr="00C61267">
        <w:rPr>
          <w:rFonts w:ascii="Times New Roman" w:hAnsi="Times New Roman" w:cs="Times New Roman"/>
          <w:lang w:eastAsia="ar-SA"/>
        </w:rPr>
        <w:t xml:space="preserve"> 4</w:t>
      </w:r>
      <w:r w:rsidRPr="00C61267">
        <w:rPr>
          <w:rFonts w:ascii="Times New Roman" w:hAnsi="Times New Roman" w:cs="Times New Roman"/>
          <w:lang w:eastAsia="ar-SA"/>
        </w:rPr>
        <w:t xml:space="preserve"> podważających zasadność bezpośredniej zapłaty, Zamawiający może:</w:t>
      </w:r>
    </w:p>
    <w:p w14:paraId="4ADEBA21" w14:textId="77777777" w:rsidR="009E6351" w:rsidRPr="00C61267" w:rsidRDefault="009E6351" w:rsidP="00C61267">
      <w:pPr>
        <w:pStyle w:val="Akapitzlist"/>
        <w:numPr>
          <w:ilvl w:val="0"/>
          <w:numId w:val="32"/>
        </w:numPr>
        <w:tabs>
          <w:tab w:val="left" w:pos="426"/>
          <w:tab w:val="left" w:pos="567"/>
        </w:tabs>
        <w:spacing w:after="0"/>
        <w:ind w:left="993"/>
        <w:contextualSpacing/>
        <w:jc w:val="both"/>
        <w:rPr>
          <w:rFonts w:ascii="Times New Roman" w:hAnsi="Times New Roman" w:cs="Times New Roman"/>
        </w:rPr>
      </w:pPr>
      <w:proofErr w:type="gramStart"/>
      <w:r w:rsidRPr="00C61267">
        <w:rPr>
          <w:rFonts w:ascii="Times New Roman" w:hAnsi="Times New Roman" w:cs="Times New Roman"/>
          <w:lang w:eastAsia="ar-SA"/>
        </w:rPr>
        <w:t>nie</w:t>
      </w:r>
      <w:proofErr w:type="gramEnd"/>
      <w:r w:rsidRPr="00C61267">
        <w:rPr>
          <w:rFonts w:ascii="Times New Roman" w:hAnsi="Times New Roman" w:cs="Times New Roman"/>
          <w:lang w:eastAsia="ar-SA"/>
        </w:rPr>
        <w:t xml:space="preserve"> dokonać bezpośredniej zapłaty wynagrodzenia Podwykonawcy, jeżeli Wykonawca wykaże niezasadność takiej zapłaty lub</w:t>
      </w:r>
    </w:p>
    <w:p w14:paraId="5D975CDA" w14:textId="77777777" w:rsidR="009E6351" w:rsidRPr="00C61267" w:rsidRDefault="009E6351" w:rsidP="00C61267">
      <w:pPr>
        <w:pStyle w:val="Akapitzlist"/>
        <w:numPr>
          <w:ilvl w:val="0"/>
          <w:numId w:val="32"/>
        </w:numPr>
        <w:tabs>
          <w:tab w:val="left" w:pos="426"/>
          <w:tab w:val="left" w:pos="567"/>
        </w:tabs>
        <w:spacing w:after="0"/>
        <w:ind w:left="993"/>
        <w:contextualSpacing/>
        <w:jc w:val="both"/>
        <w:rPr>
          <w:rFonts w:ascii="Times New Roman" w:hAnsi="Times New Roman" w:cs="Times New Roman"/>
        </w:rPr>
      </w:pPr>
      <w:r w:rsidRPr="00C61267">
        <w:rPr>
          <w:rFonts w:ascii="Times New Roman" w:hAnsi="Times New Roman" w:cs="Times New Roman"/>
          <w:lang w:eastAsia="ar-SA"/>
        </w:rPr>
        <w:t xml:space="preserve">złożyć do depozytu sądowego kwotę potrzebną na pokrycie wynagrodzenia Podwykonawcy lub dalszego Podwykonawcy w przypadku zaistnienia zasadniczej </w:t>
      </w:r>
      <w:proofErr w:type="gramStart"/>
      <w:r w:rsidRPr="00C61267">
        <w:rPr>
          <w:rFonts w:ascii="Times New Roman" w:hAnsi="Times New Roman" w:cs="Times New Roman"/>
          <w:lang w:eastAsia="ar-SA"/>
        </w:rPr>
        <w:t>wątpliwości co</w:t>
      </w:r>
      <w:proofErr w:type="gramEnd"/>
      <w:r w:rsidRPr="00C61267">
        <w:rPr>
          <w:rFonts w:ascii="Times New Roman" w:hAnsi="Times New Roman" w:cs="Times New Roman"/>
          <w:lang w:eastAsia="ar-SA"/>
        </w:rPr>
        <w:t xml:space="preserve"> do wysokości kwoty należnej zapłaty lub podmiotu, któremu płatność się należy,</w:t>
      </w:r>
    </w:p>
    <w:p w14:paraId="12D2015F" w14:textId="77777777" w:rsidR="00595611" w:rsidRPr="00C61267" w:rsidRDefault="009E6351" w:rsidP="00C61267">
      <w:pPr>
        <w:pStyle w:val="Akapitzlist"/>
        <w:numPr>
          <w:ilvl w:val="0"/>
          <w:numId w:val="32"/>
        </w:numPr>
        <w:tabs>
          <w:tab w:val="left" w:pos="426"/>
          <w:tab w:val="left" w:pos="567"/>
        </w:tabs>
        <w:spacing w:after="0"/>
        <w:ind w:left="993"/>
        <w:contextualSpacing/>
        <w:jc w:val="both"/>
        <w:rPr>
          <w:rFonts w:ascii="Times New Roman" w:hAnsi="Times New Roman" w:cs="Times New Roman"/>
        </w:rPr>
      </w:pPr>
      <w:proofErr w:type="gramStart"/>
      <w:r w:rsidRPr="00C61267">
        <w:rPr>
          <w:rFonts w:ascii="Times New Roman" w:hAnsi="Times New Roman" w:cs="Times New Roman"/>
          <w:lang w:eastAsia="ar-SA"/>
        </w:rPr>
        <w:t>dokonać</w:t>
      </w:r>
      <w:proofErr w:type="gramEnd"/>
      <w:r w:rsidRPr="00C61267">
        <w:rPr>
          <w:rFonts w:ascii="Times New Roman" w:hAnsi="Times New Roman" w:cs="Times New Roman"/>
          <w:lang w:eastAsia="ar-SA"/>
        </w:rPr>
        <w:t xml:space="preserve"> bezpośredniej zapłaty wynagrodzenia Podwykonawcy lub dalszemu Podwykonawcy, jeżeli Podwykonawca lub dalszy Podwykonawca wykaże zasadność takiej zapłaty. </w:t>
      </w:r>
    </w:p>
    <w:p w14:paraId="1D8B5BC0" w14:textId="77777777" w:rsidR="009E6351" w:rsidRPr="00C61267" w:rsidRDefault="00595611" w:rsidP="00C61267">
      <w:pPr>
        <w:pStyle w:val="Akapitzlist"/>
        <w:numPr>
          <w:ilvl w:val="0"/>
          <w:numId w:val="41"/>
        </w:numPr>
        <w:tabs>
          <w:tab w:val="left" w:pos="567"/>
        </w:tabs>
        <w:spacing w:after="0"/>
        <w:contextualSpacing/>
        <w:jc w:val="both"/>
        <w:rPr>
          <w:rFonts w:ascii="Times New Roman" w:hAnsi="Times New Roman" w:cs="Times New Roman"/>
        </w:rPr>
      </w:pPr>
      <w:r w:rsidRPr="00C61267">
        <w:rPr>
          <w:rFonts w:ascii="Times New Roman" w:hAnsi="Times New Roman" w:cs="Times New Roman"/>
          <w:lang w:eastAsia="ar-SA"/>
        </w:rPr>
        <w:t xml:space="preserve">  </w:t>
      </w:r>
      <w:r w:rsidR="009E6351" w:rsidRPr="00C61267">
        <w:rPr>
          <w:rFonts w:ascii="Times New Roman" w:hAnsi="Times New Roman" w:cs="Times New Roman"/>
          <w:lang w:eastAsia="ar-SA"/>
        </w:rPr>
        <w:t>Zamawiający jest zobowiązany</w:t>
      </w:r>
      <w:r w:rsidR="001A5BE3" w:rsidRPr="00C61267">
        <w:rPr>
          <w:rFonts w:ascii="Times New Roman" w:hAnsi="Times New Roman" w:cs="Times New Roman"/>
          <w:lang w:eastAsia="ar-SA"/>
        </w:rPr>
        <w:t xml:space="preserve"> </w:t>
      </w:r>
      <w:r w:rsidR="009E6351" w:rsidRPr="00C61267">
        <w:rPr>
          <w:rFonts w:ascii="Times New Roman" w:hAnsi="Times New Roman" w:cs="Times New Roman"/>
          <w:lang w:eastAsia="ar-SA"/>
        </w:rPr>
        <w:t>zapłacić Podwykonawcy lub dalszemu Podwykonawcy należne wynagrodzenie, będące przedmiot</w:t>
      </w:r>
      <w:r w:rsidR="001A5BE3" w:rsidRPr="00C61267">
        <w:rPr>
          <w:rFonts w:ascii="Times New Roman" w:hAnsi="Times New Roman" w:cs="Times New Roman"/>
          <w:lang w:eastAsia="ar-SA"/>
        </w:rPr>
        <w:t>em żądania, o którym mowa</w:t>
      </w:r>
      <w:r w:rsidR="00E367C1" w:rsidRPr="00C61267">
        <w:rPr>
          <w:rFonts w:ascii="Times New Roman" w:hAnsi="Times New Roman" w:cs="Times New Roman"/>
          <w:lang w:eastAsia="ar-SA"/>
        </w:rPr>
        <w:t xml:space="preserve"> w pkt</w:t>
      </w:r>
      <w:r w:rsidR="001A5BE3" w:rsidRPr="00C61267">
        <w:rPr>
          <w:rFonts w:ascii="Times New Roman" w:hAnsi="Times New Roman" w:cs="Times New Roman"/>
          <w:lang w:eastAsia="ar-SA"/>
        </w:rPr>
        <w:t xml:space="preserve"> 3</w:t>
      </w:r>
      <w:r w:rsidR="009E6351" w:rsidRPr="00C61267">
        <w:rPr>
          <w:rFonts w:ascii="Times New Roman" w:hAnsi="Times New Roman" w:cs="Times New Roman"/>
          <w:lang w:eastAsia="ar-SA"/>
        </w:rPr>
        <w:t>, jeżeli Podwykonawca lub dalszy Podwykonawca udokumentuje jego zasadność fakturą</w:t>
      </w:r>
      <w:r w:rsidR="00C00852" w:rsidRPr="00C61267">
        <w:rPr>
          <w:rFonts w:ascii="Times New Roman" w:hAnsi="Times New Roman" w:cs="Times New Roman"/>
          <w:lang w:eastAsia="ar-SA"/>
        </w:rPr>
        <w:t xml:space="preserve"> </w:t>
      </w:r>
      <w:r w:rsidR="009E6351" w:rsidRPr="00C61267">
        <w:rPr>
          <w:rFonts w:ascii="Times New Roman" w:hAnsi="Times New Roman" w:cs="Times New Roman"/>
          <w:lang w:eastAsia="ar-SA"/>
        </w:rPr>
        <w:t>dokumentami potwierdzającymi wykonanie i odbiór robót, a Wykonawca n</w:t>
      </w:r>
      <w:r w:rsidR="00C00852" w:rsidRPr="00C61267">
        <w:rPr>
          <w:rFonts w:ascii="Times New Roman" w:hAnsi="Times New Roman" w:cs="Times New Roman"/>
          <w:lang w:eastAsia="ar-SA"/>
        </w:rPr>
        <w:t>ie</w:t>
      </w:r>
      <w:r w:rsidR="00E367C1" w:rsidRPr="00C61267">
        <w:rPr>
          <w:rFonts w:ascii="Times New Roman" w:hAnsi="Times New Roman" w:cs="Times New Roman"/>
          <w:lang w:eastAsia="ar-SA"/>
        </w:rPr>
        <w:t xml:space="preserve"> złoży w trybie określonym w pkt</w:t>
      </w:r>
      <w:r w:rsidR="00C00852" w:rsidRPr="00C61267">
        <w:rPr>
          <w:rFonts w:ascii="Times New Roman" w:hAnsi="Times New Roman" w:cs="Times New Roman"/>
          <w:lang w:eastAsia="ar-SA"/>
        </w:rPr>
        <w:t xml:space="preserve"> 4</w:t>
      </w:r>
      <w:r w:rsidR="009E6351" w:rsidRPr="00C61267">
        <w:rPr>
          <w:rFonts w:ascii="Times New Roman" w:hAnsi="Times New Roman" w:cs="Times New Roman"/>
          <w:lang w:eastAsia="ar-SA"/>
        </w:rPr>
        <w:t xml:space="preserve"> uwag wykazujących niezasadność bezpośredniej zapłaty. Bezpośrednia zapłata obejmuje wyłącznie należne wynagrodzenie, bez odsetek należnych Podwykonawcy lub dalszemu Podwykonawcy z tytułu uchybienia terminowi zapłaty.</w:t>
      </w:r>
    </w:p>
    <w:p w14:paraId="064B9E1C" w14:textId="77777777" w:rsidR="009E6351" w:rsidRPr="00C61267" w:rsidRDefault="00595611" w:rsidP="00C61267">
      <w:pPr>
        <w:pStyle w:val="Akapitzlist"/>
        <w:numPr>
          <w:ilvl w:val="0"/>
          <w:numId w:val="41"/>
        </w:numPr>
        <w:tabs>
          <w:tab w:val="left" w:pos="567"/>
        </w:tabs>
        <w:spacing w:after="0"/>
        <w:contextualSpacing/>
        <w:jc w:val="both"/>
        <w:rPr>
          <w:rFonts w:ascii="Times New Roman" w:hAnsi="Times New Roman" w:cs="Times New Roman"/>
        </w:rPr>
      </w:pPr>
      <w:r w:rsidRPr="00C61267">
        <w:rPr>
          <w:rFonts w:ascii="Times New Roman" w:hAnsi="Times New Roman" w:cs="Times New Roman"/>
          <w:lang w:eastAsia="ar-SA"/>
        </w:rPr>
        <w:t xml:space="preserve">   </w:t>
      </w:r>
      <w:proofErr w:type="gramStart"/>
      <w:r w:rsidR="009E6351" w:rsidRPr="00C61267">
        <w:rPr>
          <w:rFonts w:ascii="Times New Roman" w:hAnsi="Times New Roman" w:cs="Times New Roman"/>
          <w:lang w:eastAsia="ar-SA"/>
        </w:rPr>
        <w:t>Równowartość  kwoty</w:t>
      </w:r>
      <w:proofErr w:type="gramEnd"/>
      <w:r w:rsidR="009E6351" w:rsidRPr="00C61267">
        <w:rPr>
          <w:rFonts w:ascii="Times New Roman" w:hAnsi="Times New Roman" w:cs="Times New Roman"/>
          <w:lang w:eastAsia="ar-SA"/>
        </w:rPr>
        <w:t xml:space="preserve"> zapłaconej Podwykonawcy lub dalszemu Podwykonawcy, bądź skierowanej do depozytu sądowego, Zamawiający potrąci z wynagrodzenia należnego </w:t>
      </w:r>
      <w:r w:rsidR="009E6351" w:rsidRPr="00C61267">
        <w:rPr>
          <w:rFonts w:ascii="Times New Roman" w:hAnsi="Times New Roman" w:cs="Times New Roman"/>
        </w:rPr>
        <w:t xml:space="preserve">Wykonawcy. </w:t>
      </w:r>
    </w:p>
    <w:p w14:paraId="1DFD44FB" w14:textId="77777777" w:rsidR="009E6351" w:rsidRPr="00C61267" w:rsidRDefault="00595611" w:rsidP="00C61267">
      <w:pPr>
        <w:pStyle w:val="Akapitzlist"/>
        <w:numPr>
          <w:ilvl w:val="0"/>
          <w:numId w:val="41"/>
        </w:numPr>
        <w:tabs>
          <w:tab w:val="left" w:pos="567"/>
        </w:tabs>
        <w:spacing w:after="0"/>
        <w:contextualSpacing/>
        <w:jc w:val="both"/>
        <w:rPr>
          <w:rFonts w:ascii="Times New Roman" w:hAnsi="Times New Roman" w:cs="Times New Roman"/>
        </w:rPr>
      </w:pPr>
      <w:r w:rsidRPr="00C61267">
        <w:rPr>
          <w:rFonts w:ascii="Times New Roman" w:hAnsi="Times New Roman" w:cs="Times New Roman"/>
        </w:rPr>
        <w:t xml:space="preserve">   </w:t>
      </w:r>
      <w:r w:rsidR="009E6351" w:rsidRPr="00C61267">
        <w:rPr>
          <w:rFonts w:ascii="Times New Roman" w:hAnsi="Times New Roman" w:cs="Times New Roman"/>
        </w:rPr>
        <w:t>Podstawą wypłaty należnego Wykonawcy wynagrodzenia, przypadającego na ko</w:t>
      </w:r>
      <w:r w:rsidR="00C00852" w:rsidRPr="00C61267">
        <w:rPr>
          <w:rFonts w:ascii="Times New Roman" w:hAnsi="Times New Roman" w:cs="Times New Roman"/>
        </w:rPr>
        <w:t>lejne okresy rozliczeniowe, będzie wystawiona przez Wykonawcę</w:t>
      </w:r>
      <w:r w:rsidR="009E6351" w:rsidRPr="00C61267">
        <w:rPr>
          <w:rFonts w:ascii="Times New Roman" w:hAnsi="Times New Roman" w:cs="Times New Roman"/>
        </w:rPr>
        <w:t xml:space="preserve"> </w:t>
      </w:r>
      <w:r w:rsidR="00C00852" w:rsidRPr="00C61267">
        <w:rPr>
          <w:rFonts w:ascii="Times New Roman" w:hAnsi="Times New Roman" w:cs="Times New Roman"/>
        </w:rPr>
        <w:t>faktura, przedstawiona</w:t>
      </w:r>
      <w:r w:rsidR="009E6351" w:rsidRPr="00C61267">
        <w:rPr>
          <w:rFonts w:ascii="Times New Roman" w:hAnsi="Times New Roman" w:cs="Times New Roman"/>
        </w:rPr>
        <w:t xml:space="preserve"> Zamawiającemu wraz:</w:t>
      </w:r>
    </w:p>
    <w:p w14:paraId="184C1C7D" w14:textId="77777777" w:rsidR="009E6351" w:rsidRPr="00C61267" w:rsidRDefault="009E6351" w:rsidP="00C61267">
      <w:pPr>
        <w:pStyle w:val="Akapitzlist"/>
        <w:numPr>
          <w:ilvl w:val="0"/>
          <w:numId w:val="34"/>
        </w:numPr>
        <w:spacing w:after="0"/>
        <w:ind w:left="851" w:hanging="283"/>
        <w:contextualSpacing/>
        <w:jc w:val="both"/>
        <w:rPr>
          <w:rFonts w:ascii="Times New Roman" w:hAnsi="Times New Roman" w:cs="Times New Roman"/>
        </w:rPr>
      </w:pP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protokołem Odbioru częściowego zakończonego etapu robót, w którym będą wyszczególnione wydzielone elementy robót budowlanych wykonane przez Podwykonawców i dalszych Podwykonawców, lub do którego będą załączone protokoły odbioru części robót wykonanych przez Podwykonawców lub dalszych Podwykonawców w ramach odbieranego etapu robót, </w:t>
      </w:r>
    </w:p>
    <w:p w14:paraId="3AEDAFF1" w14:textId="77777777" w:rsidR="009E6351" w:rsidRPr="00C61267" w:rsidRDefault="009E6351" w:rsidP="00C61267">
      <w:pPr>
        <w:pStyle w:val="Akapitzlist"/>
        <w:numPr>
          <w:ilvl w:val="0"/>
          <w:numId w:val="34"/>
        </w:numPr>
        <w:spacing w:after="0"/>
        <w:ind w:left="851" w:hanging="283"/>
        <w:contextualSpacing/>
        <w:jc w:val="both"/>
        <w:rPr>
          <w:rFonts w:ascii="Times New Roman" w:hAnsi="Times New Roman" w:cs="Times New Roman"/>
        </w:rPr>
      </w:pP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kopiami faktur wystawionych przez </w:t>
      </w:r>
      <w:r w:rsidR="00E367C1" w:rsidRPr="00C61267">
        <w:rPr>
          <w:rFonts w:ascii="Times New Roman" w:hAnsi="Times New Roman" w:cs="Times New Roman"/>
        </w:rPr>
        <w:t>Podwykonawców i dalszych Podwykonawców za wykonane przez nich roboty, dostawy i usługi,</w:t>
      </w:r>
      <w:r w:rsidRPr="00C61267">
        <w:rPr>
          <w:rFonts w:ascii="Times New Roman" w:hAnsi="Times New Roman" w:cs="Times New Roman"/>
        </w:rPr>
        <w:t xml:space="preserve"> </w:t>
      </w:r>
    </w:p>
    <w:p w14:paraId="4B8383CC" w14:textId="77777777" w:rsidR="009E6351" w:rsidRPr="00C61267" w:rsidRDefault="009E6351" w:rsidP="00C61267">
      <w:pPr>
        <w:pStyle w:val="Akapitzlist"/>
        <w:numPr>
          <w:ilvl w:val="0"/>
          <w:numId w:val="34"/>
        </w:numPr>
        <w:spacing w:after="0"/>
        <w:ind w:left="851" w:hanging="283"/>
        <w:contextualSpacing/>
        <w:jc w:val="both"/>
        <w:rPr>
          <w:rFonts w:ascii="Times New Roman" w:hAnsi="Times New Roman" w:cs="Times New Roman"/>
        </w:rPr>
      </w:pP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kopiami przelewów bankowych potwierdzających płatności albo ze sporządzonymi nie więcej niż 5 dni przed upływem terminu płatności oświadczeniami Podwykonawców </w:t>
      </w:r>
      <w:r w:rsidR="00C00852" w:rsidRPr="00C61267">
        <w:rPr>
          <w:rFonts w:ascii="Times New Roman" w:hAnsi="Times New Roman" w:cs="Times New Roman"/>
        </w:rPr>
        <w:br/>
      </w:r>
      <w:r w:rsidRPr="00C61267">
        <w:rPr>
          <w:rFonts w:ascii="Times New Roman" w:hAnsi="Times New Roman" w:cs="Times New Roman"/>
        </w:rPr>
        <w:lastRenderedPageBreak/>
        <w:t>i dalszych Podwykonawców o nie zaleganiu</w:t>
      </w:r>
      <w:r w:rsidR="00C00852" w:rsidRPr="00C61267">
        <w:rPr>
          <w:rFonts w:ascii="Times New Roman" w:hAnsi="Times New Roman" w:cs="Times New Roman"/>
        </w:rPr>
        <w:t xml:space="preserve"> </w:t>
      </w:r>
      <w:r w:rsidRPr="00C61267">
        <w:rPr>
          <w:rFonts w:ascii="Times New Roman" w:hAnsi="Times New Roman" w:cs="Times New Roman"/>
        </w:rPr>
        <w:t>z płatnościami wobec nich przez Wykonawcę lub przez Podwykonawców,</w:t>
      </w:r>
    </w:p>
    <w:p w14:paraId="0F63FB62" w14:textId="77777777" w:rsidR="009E6351" w:rsidRPr="00C61267" w:rsidRDefault="009E6351" w:rsidP="00C61267">
      <w:pPr>
        <w:pStyle w:val="Akapitzlist"/>
        <w:numPr>
          <w:ilvl w:val="0"/>
          <w:numId w:val="34"/>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a</w:t>
      </w:r>
      <w:proofErr w:type="gramEnd"/>
      <w:r w:rsidRPr="00C61267">
        <w:rPr>
          <w:rFonts w:ascii="Times New Roman" w:hAnsi="Times New Roman" w:cs="Times New Roman"/>
        </w:rPr>
        <w:t xml:space="preserve"> w przypadku braku robót budowlanych, dostaw lub usług zrealizowanych przez Podwykonawców lub dalszych Podwykonawców przed dniem Odbioru częściowego robót budowlanych, lub jeżeli roszczenia Podwykonawców lub dalszych Podwykonawców nie były jeszcze wymagalne – wraz z oświadczeniami Podwykonawców lub dalszych podwykonawców w tym zakresie.  </w:t>
      </w:r>
    </w:p>
    <w:p w14:paraId="09AFA304" w14:textId="01D0950F" w:rsidR="00C00852"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Jeżeli Wykonawca nie przedstawi wraz z fakturą dokumentów, </w:t>
      </w:r>
      <w:r w:rsidR="00E367C1" w:rsidRPr="00C61267">
        <w:rPr>
          <w:rFonts w:ascii="Times New Roman" w:hAnsi="Times New Roman" w:cs="Times New Roman"/>
        </w:rPr>
        <w:t>o których mowa w pkt</w:t>
      </w:r>
      <w:r w:rsidR="00C00852" w:rsidRPr="00C61267">
        <w:rPr>
          <w:rFonts w:ascii="Times New Roman" w:hAnsi="Times New Roman" w:cs="Times New Roman"/>
        </w:rPr>
        <w:t xml:space="preserve"> 8</w:t>
      </w:r>
      <w:r w:rsidRPr="00C61267">
        <w:rPr>
          <w:rFonts w:ascii="Times New Roman" w:hAnsi="Times New Roman" w:cs="Times New Roman"/>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w:t>
      </w:r>
      <w:r w:rsidR="00E367C1" w:rsidRPr="00C61267">
        <w:rPr>
          <w:rFonts w:ascii="Times New Roman" w:hAnsi="Times New Roman" w:cs="Times New Roman"/>
        </w:rPr>
        <w:t>pkt</w:t>
      </w:r>
      <w:r w:rsidR="00C00852" w:rsidRPr="00C61267">
        <w:rPr>
          <w:rFonts w:ascii="Times New Roman" w:hAnsi="Times New Roman" w:cs="Times New Roman"/>
        </w:rPr>
        <w:t xml:space="preserve"> </w:t>
      </w:r>
      <w:r w:rsidRPr="00C61267">
        <w:rPr>
          <w:rFonts w:ascii="Times New Roman" w:hAnsi="Times New Roman" w:cs="Times New Roman"/>
        </w:rPr>
        <w:t>8, nie skutkuje nie dotrzymaniem przez Zamawiającego terminu płatności i nie uprawnia Wykonawcy do żądania odsetek.</w:t>
      </w:r>
    </w:p>
    <w:p w14:paraId="320D7DB6" w14:textId="77777777" w:rsidR="00C00852"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Wykonawca przekazuje Zamawiającemu pisemne uwagi, o których mowa </w:t>
      </w:r>
      <w:r w:rsidR="00E367C1" w:rsidRPr="00C61267">
        <w:rPr>
          <w:rFonts w:ascii="Times New Roman" w:hAnsi="Times New Roman" w:cs="Times New Roman"/>
        </w:rPr>
        <w:t>pkt</w:t>
      </w:r>
      <w:r w:rsidR="00C00852" w:rsidRPr="00C61267">
        <w:rPr>
          <w:rFonts w:ascii="Times New Roman" w:hAnsi="Times New Roman" w:cs="Times New Roman"/>
        </w:rPr>
        <w:t xml:space="preserve"> 8</w:t>
      </w:r>
      <w:r w:rsidRPr="00C61267">
        <w:rPr>
          <w:rFonts w:ascii="Times New Roman" w:hAnsi="Times New Roman" w:cs="Times New Roman"/>
        </w:rPr>
        <w:t xml:space="preserve"> zawierające szczegółowe uzasadnienie zajętego stanowiska co do zakresu i charakteru robót budowlanych, dostaw i usług realizowanych przez Podwykonawcę lub dalszego Podwykonawcę, prawidłowości ich wykonania, oraz co do wypełnienia przez Podwykonawcę lub dalszego </w:t>
      </w:r>
      <w:proofErr w:type="gramStart"/>
      <w:r w:rsidRPr="00C61267">
        <w:rPr>
          <w:rFonts w:ascii="Times New Roman" w:hAnsi="Times New Roman" w:cs="Times New Roman"/>
        </w:rPr>
        <w:t>Podwykonawcę  postanowień</w:t>
      </w:r>
      <w:proofErr w:type="gramEnd"/>
      <w:r w:rsidRPr="00C61267">
        <w:rPr>
          <w:rFonts w:ascii="Times New Roman" w:hAnsi="Times New Roman" w:cs="Times New Roman"/>
        </w:rPr>
        <w:t xml:space="preserve"> Umowy o podwykonawstwo w zakresie mającym wpływ na wymagalność roszczenia Podwykonawcy lub dalszego Podwykonawcy, a także co do innych okoliczności mających wpływ na tę wymagalność.</w:t>
      </w:r>
    </w:p>
    <w:p w14:paraId="4A9C7DDE"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Zamawiający jest uprawniony do odstąpienia od dokonania bezpośredniej płatności na rzecz Podwykonawcy lub dalszego Podwykonawcy i do wypłaty Wykonawcy należnego wynagrodzenia, jeżeli Wykonawca zgłosi uwagi, o których mowa w </w:t>
      </w:r>
      <w:r w:rsidR="00E367C1" w:rsidRPr="00C61267">
        <w:rPr>
          <w:rFonts w:ascii="Times New Roman" w:hAnsi="Times New Roman" w:cs="Times New Roman"/>
        </w:rPr>
        <w:t>pkt</w:t>
      </w:r>
      <w:r w:rsidR="00C00852" w:rsidRPr="00C61267">
        <w:rPr>
          <w:rFonts w:ascii="Times New Roman" w:hAnsi="Times New Roman" w:cs="Times New Roman"/>
        </w:rPr>
        <w:t xml:space="preserve"> 4 </w:t>
      </w:r>
      <w:r w:rsidRPr="00C61267">
        <w:rPr>
          <w:rFonts w:ascii="Times New Roman" w:hAnsi="Times New Roman" w:cs="Times New Roman"/>
        </w:rPr>
        <w:t>i wykaż</w:t>
      </w:r>
      <w:r w:rsidR="00C00852" w:rsidRPr="00C61267">
        <w:rPr>
          <w:rFonts w:ascii="Times New Roman" w:hAnsi="Times New Roman" w:cs="Times New Roman"/>
        </w:rPr>
        <w:t>e niezasadność takiej płatności</w:t>
      </w:r>
      <w:r w:rsidRPr="00C61267">
        <w:rPr>
          <w:rFonts w:ascii="Times New Roman" w:hAnsi="Times New Roman" w:cs="Times New Roman"/>
        </w:rPr>
        <w:t xml:space="preserve"> lub jeżeli Wykonawca nie z</w:t>
      </w:r>
      <w:r w:rsidR="00E367C1" w:rsidRPr="00C61267">
        <w:rPr>
          <w:rFonts w:ascii="Times New Roman" w:hAnsi="Times New Roman" w:cs="Times New Roman"/>
        </w:rPr>
        <w:t xml:space="preserve">głosi uwag o których mowa w </w:t>
      </w:r>
      <w:proofErr w:type="gramStart"/>
      <w:r w:rsidR="00E367C1" w:rsidRPr="00C61267">
        <w:rPr>
          <w:rFonts w:ascii="Times New Roman" w:hAnsi="Times New Roman" w:cs="Times New Roman"/>
        </w:rPr>
        <w:t>pkt</w:t>
      </w:r>
      <w:r w:rsidR="00C00852" w:rsidRPr="00C61267">
        <w:rPr>
          <w:rFonts w:ascii="Times New Roman" w:hAnsi="Times New Roman" w:cs="Times New Roman"/>
        </w:rPr>
        <w:t xml:space="preserve"> </w:t>
      </w:r>
      <w:r w:rsidRPr="00C61267">
        <w:rPr>
          <w:rFonts w:ascii="Times New Roman" w:hAnsi="Times New Roman" w:cs="Times New Roman"/>
        </w:rPr>
        <w:t>4,  a</w:t>
      </w:r>
      <w:proofErr w:type="gramEnd"/>
      <w:r w:rsidRPr="00C61267">
        <w:rPr>
          <w:rFonts w:ascii="Times New Roman" w:hAnsi="Times New Roman" w:cs="Times New Roman"/>
        </w:rPr>
        <w:t xml:space="preserve"> Podwykonawca lub dalszy Podwykonawca nie wykażą zasadności takiej płatności.</w:t>
      </w:r>
    </w:p>
    <w:p w14:paraId="709583D0"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Zamawiający może dokonać bezpośredniej płatności na rzecz Podwykonawcy lub dalszego Podwykonawcy, jeżeli Wykonawca zgłosi uwagi, o których mowa w </w:t>
      </w:r>
      <w:r w:rsidR="00E367C1" w:rsidRPr="00C61267">
        <w:rPr>
          <w:rFonts w:ascii="Times New Roman" w:hAnsi="Times New Roman" w:cs="Times New Roman"/>
        </w:rPr>
        <w:t>pkt</w:t>
      </w:r>
      <w:r w:rsidR="00C00852" w:rsidRPr="00C61267">
        <w:rPr>
          <w:rFonts w:ascii="Times New Roman" w:hAnsi="Times New Roman" w:cs="Times New Roman"/>
        </w:rPr>
        <w:t xml:space="preserve"> 4</w:t>
      </w:r>
      <w:r w:rsidRPr="00C61267">
        <w:rPr>
          <w:rFonts w:ascii="Times New Roman" w:hAnsi="Times New Roman" w:cs="Times New Roman"/>
        </w:rPr>
        <w:t xml:space="preserve"> i potwierdzi zasadność takiej płatności, lub jeżeli Wykonawca nie zgłosi uwag, o których mowa w </w:t>
      </w:r>
      <w:r w:rsidR="00E367C1" w:rsidRPr="00C61267">
        <w:rPr>
          <w:rFonts w:ascii="Times New Roman" w:hAnsi="Times New Roman" w:cs="Times New Roman"/>
        </w:rPr>
        <w:t>pkt</w:t>
      </w:r>
      <w:r w:rsidR="00C00852" w:rsidRPr="00C61267">
        <w:rPr>
          <w:rFonts w:ascii="Times New Roman" w:hAnsi="Times New Roman" w:cs="Times New Roman"/>
        </w:rPr>
        <w:t xml:space="preserve"> 4, </w:t>
      </w:r>
      <w:r w:rsidR="00C00852" w:rsidRPr="00C61267">
        <w:rPr>
          <w:rFonts w:ascii="Times New Roman" w:hAnsi="Times New Roman" w:cs="Times New Roman"/>
        </w:rPr>
        <w:br/>
      </w:r>
      <w:r w:rsidRPr="00C61267">
        <w:rPr>
          <w:rFonts w:ascii="Times New Roman" w:hAnsi="Times New Roman" w:cs="Times New Roman"/>
        </w:rPr>
        <w:t>a Podwykonawca lub dalszy Podwykonawca wykażą zasadność takiej płatności.</w:t>
      </w:r>
    </w:p>
    <w:p w14:paraId="32EEBE6C"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Podstawą płatności bezpośredniej dokonywanej przez Zamawiającego</w:t>
      </w:r>
      <w:r w:rsidR="00373873" w:rsidRPr="00C61267">
        <w:rPr>
          <w:rFonts w:ascii="Times New Roman" w:hAnsi="Times New Roman" w:cs="Times New Roman"/>
        </w:rPr>
        <w:t xml:space="preserve"> </w:t>
      </w:r>
      <w:r w:rsidRPr="00C61267">
        <w:rPr>
          <w:rFonts w:ascii="Times New Roman" w:hAnsi="Times New Roman" w:cs="Times New Roman"/>
        </w:rPr>
        <w:t>na rzecz Podwykonawcy lub dalszego Podwykonawcy będzie kopia faktury VAT lub rachunku Podwykonawcy</w:t>
      </w:r>
      <w:r w:rsidR="00373873" w:rsidRPr="00C61267">
        <w:rPr>
          <w:rFonts w:ascii="Times New Roman" w:hAnsi="Times New Roman" w:cs="Times New Roman"/>
        </w:rPr>
        <w:t xml:space="preserve"> </w:t>
      </w:r>
      <w:r w:rsidRPr="00C61267">
        <w:rPr>
          <w:rFonts w:ascii="Times New Roman" w:hAnsi="Times New Roman" w:cs="Times New Roman"/>
        </w:rPr>
        <w:t>lub dalszego Podwykonawcy, potwierdzona za zgodność z oryginałem przez Wykonawcę lub Podwykonawcę, przedstawiona Zamawiającemu wraz z potwierdzoną za zgodność z oryginałem kopią protokołu odbioru przez Wykonawcę lub Podwykonawcę robót budowlanych, lub potwierdzeniem odbioru dostaw lub usług.</w:t>
      </w:r>
    </w:p>
    <w:p w14:paraId="0C0BF274"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w:t>
      </w:r>
      <w:r w:rsidRPr="00C61267">
        <w:rPr>
          <w:rFonts w:ascii="Times New Roman" w:hAnsi="Times New Roman" w:cs="Times New Roman"/>
        </w:rPr>
        <w:br/>
        <w:t>o podwykonawst</w:t>
      </w:r>
      <w:r w:rsidR="00373873" w:rsidRPr="00C61267">
        <w:rPr>
          <w:rFonts w:ascii="Times New Roman" w:hAnsi="Times New Roman" w:cs="Times New Roman"/>
        </w:rPr>
        <w:t>wo w zakresie dostaw lub usług.</w:t>
      </w:r>
    </w:p>
    <w:p w14:paraId="41610EFA"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Dokonanie bezpośredniej płatności na rzecz Podwykonawcy lub dalszego Podwykonawcy lub ważne złożenie kwoty potrzebnej na pokrycie wynagrodzenia z tytułu bezpośredniej płatności do depozytu sądowego, skutkuje umorzeniem wierzytelności przysługującej Wykonawcy od </w:t>
      </w:r>
      <w:r w:rsidRPr="00C61267">
        <w:rPr>
          <w:rFonts w:ascii="Times New Roman" w:hAnsi="Times New Roman" w:cs="Times New Roman"/>
        </w:rPr>
        <w:lastRenderedPageBreak/>
        <w:t>Zamawiającego z tytułu wynagrodzenia do wysokości kwoty odpo</w:t>
      </w:r>
      <w:r w:rsidR="00373873" w:rsidRPr="00C61267">
        <w:rPr>
          <w:rFonts w:ascii="Times New Roman" w:hAnsi="Times New Roman" w:cs="Times New Roman"/>
        </w:rPr>
        <w:t>wiadającej dokonanej płatności.</w:t>
      </w:r>
    </w:p>
    <w:p w14:paraId="4388678F"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Zamawiający dokona bezpośredniej płatności na rzecz Podwykonawcy lub dals</w:t>
      </w:r>
      <w:r w:rsidR="00373873" w:rsidRPr="00C61267">
        <w:rPr>
          <w:rFonts w:ascii="Times New Roman" w:hAnsi="Times New Roman" w:cs="Times New Roman"/>
        </w:rPr>
        <w:t>zego Podwykonawcy w terminie 14</w:t>
      </w:r>
      <w:r w:rsidRPr="00C61267">
        <w:rPr>
          <w:rFonts w:ascii="Times New Roman" w:hAnsi="Times New Roman" w:cs="Times New Roman"/>
        </w:rPr>
        <w:t xml:space="preserve"> dni od dnia pisemnego potwierdzenia Podwykonawcy lub dalszemu Podwykonawcy przez Zamawiającego uznania płatności bezpośredniej za uzasadnioną.</w:t>
      </w:r>
    </w:p>
    <w:p w14:paraId="62F9B183"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Zamawiający może złożyć do depozytu sądowego kwotę potrzebną na pokrycie wynagrodzenia Podwykonawcy lub dalszego Podwykonawcy w przypadku zasadniczych </w:t>
      </w:r>
      <w:proofErr w:type="gramStart"/>
      <w:r w:rsidRPr="00C61267">
        <w:rPr>
          <w:rFonts w:ascii="Times New Roman" w:hAnsi="Times New Roman" w:cs="Times New Roman"/>
        </w:rPr>
        <w:t>wątpliwości co</w:t>
      </w:r>
      <w:proofErr w:type="gramEnd"/>
      <w:r w:rsidRPr="00C61267">
        <w:rPr>
          <w:rFonts w:ascii="Times New Roman" w:hAnsi="Times New Roman" w:cs="Times New Roman"/>
        </w:rPr>
        <w:t xml:space="preserve"> do wysokości należnej zapłaty lub co do podmiotu, któremu płatność należy się, co uznaje się za równoznaczne z wykonaniem w zakresie objętym zdeponowaną kwotą zobowiązania Za</w:t>
      </w:r>
      <w:r w:rsidR="00595611" w:rsidRPr="00C61267">
        <w:rPr>
          <w:rFonts w:ascii="Times New Roman" w:hAnsi="Times New Roman" w:cs="Times New Roman"/>
        </w:rPr>
        <w:t>mawiającego względem Wykonawcy.</w:t>
      </w:r>
    </w:p>
    <w:p w14:paraId="201BE341"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 xml:space="preserve">Odpowiedzialność Zamawiającego wobec Podwykonawcy lub dalszego Podwykonawcy </w:t>
      </w:r>
      <w:r w:rsidR="00373873" w:rsidRPr="00C61267">
        <w:rPr>
          <w:rFonts w:ascii="Times New Roman" w:hAnsi="Times New Roman" w:cs="Times New Roman"/>
        </w:rPr>
        <w:br/>
      </w:r>
      <w:r w:rsidRPr="00C61267">
        <w:rPr>
          <w:rFonts w:ascii="Times New Roman" w:hAnsi="Times New Roman" w:cs="Times New Roman"/>
        </w:rPr>
        <w:t xml:space="preserve">z tytułu płatności bezpośrednich za wykonanie robót budowlanych jest ograniczona wyłącznie do wysokości kwoty należności za wykonanie tych robót budowlanych, wynikającej </w:t>
      </w:r>
      <w:r w:rsidR="00373873" w:rsidRPr="00C61267">
        <w:rPr>
          <w:rFonts w:ascii="Times New Roman" w:hAnsi="Times New Roman" w:cs="Times New Roman"/>
        </w:rPr>
        <w:br/>
      </w:r>
      <w:r w:rsidRPr="00C61267">
        <w:rPr>
          <w:rFonts w:ascii="Times New Roman" w:hAnsi="Times New Roman" w:cs="Times New Roman"/>
        </w:rPr>
        <w:t>z Umowy. W przypadku różnic w cenach jednostkowych za wykonane roboty pomiędzy cenami jednostkowymi określonymi Umową o podwykonawstwo a cenami jednostkowymi określonymi Umową Zamawiający uzna i wypłaci Podwykonawcy lub dalszemu Podwykonawcy na podstawie wystawionej przez niego faktury wyłącznie kwotę należną na podstawie cen jednostkowych określonych Umową.</w:t>
      </w:r>
    </w:p>
    <w:p w14:paraId="68EA0755" w14:textId="77777777" w:rsidR="009E6351" w:rsidRPr="00C61267" w:rsidRDefault="009E6351" w:rsidP="00C61267">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W przypadku, gdy Podwykonawcy</w:t>
      </w:r>
      <w:r w:rsidR="00373873" w:rsidRPr="00C61267">
        <w:rPr>
          <w:rFonts w:ascii="Times New Roman" w:hAnsi="Times New Roman" w:cs="Times New Roman"/>
        </w:rPr>
        <w:t xml:space="preserve"> </w:t>
      </w:r>
      <w:r w:rsidRPr="00C61267">
        <w:rPr>
          <w:rFonts w:ascii="Times New Roman" w:hAnsi="Times New Roman" w:cs="Times New Roman"/>
        </w:rPr>
        <w:t xml:space="preserve">lub dalsi Podwykonawcy, uprawnieni do uzyskania od Zamawiającego płatności bezpośrednich, nie </w:t>
      </w:r>
      <w:r w:rsidR="00373873" w:rsidRPr="00C61267">
        <w:rPr>
          <w:rFonts w:ascii="Times New Roman" w:hAnsi="Times New Roman" w:cs="Times New Roman"/>
        </w:rPr>
        <w:t xml:space="preserve">wystawili żadnych </w:t>
      </w:r>
      <w:r w:rsidRPr="00C61267">
        <w:rPr>
          <w:rFonts w:ascii="Times New Roman" w:hAnsi="Times New Roman" w:cs="Times New Roman"/>
        </w:rPr>
        <w:t xml:space="preserve">faktur w danym okresie rozliczeniowym, i Wykonawca załączy do wystawianego </w:t>
      </w:r>
      <w:r w:rsidR="00373873" w:rsidRPr="00C61267">
        <w:rPr>
          <w:rFonts w:ascii="Times New Roman" w:hAnsi="Times New Roman" w:cs="Times New Roman"/>
        </w:rPr>
        <w:t xml:space="preserve">faktury </w:t>
      </w:r>
      <w:r w:rsidRPr="00C61267">
        <w:rPr>
          <w:rFonts w:ascii="Times New Roman" w:hAnsi="Times New Roman" w:cs="Times New Roman"/>
        </w:rPr>
        <w:t>oświadczenia Podwykonawców i dalszych Podwykonawców potwierdzające tę okoliczność, cała kwota wynikająca z faktury zostanie wypłacona przez Zamawiającego Wykonawcy.</w:t>
      </w:r>
    </w:p>
    <w:p w14:paraId="5E5460C0" w14:textId="563F9243" w:rsidR="00EE3B01" w:rsidRPr="0081666E" w:rsidRDefault="009E6351" w:rsidP="0081666E">
      <w:pPr>
        <w:pStyle w:val="Akapitzlist"/>
        <w:numPr>
          <w:ilvl w:val="0"/>
          <w:numId w:val="41"/>
        </w:numPr>
        <w:spacing w:after="0"/>
        <w:jc w:val="both"/>
        <w:rPr>
          <w:rFonts w:ascii="Times New Roman" w:hAnsi="Times New Roman" w:cs="Times New Roman"/>
        </w:rPr>
      </w:pPr>
      <w:r w:rsidRPr="00C61267">
        <w:rPr>
          <w:rFonts w:ascii="Times New Roman" w:hAnsi="Times New Roman" w:cs="Times New Roman"/>
        </w:rPr>
        <w:t>Do</w:t>
      </w:r>
      <w:r w:rsidR="00373873" w:rsidRPr="00C61267">
        <w:rPr>
          <w:rFonts w:ascii="Times New Roman" w:hAnsi="Times New Roman" w:cs="Times New Roman"/>
        </w:rPr>
        <w:t xml:space="preserve"> faktury </w:t>
      </w:r>
      <w:r w:rsidRPr="00C61267">
        <w:rPr>
          <w:rFonts w:ascii="Times New Roman" w:hAnsi="Times New Roman" w:cs="Times New Roman"/>
        </w:rPr>
        <w:t xml:space="preserve">końcowej za wykonanie przedmiotu Umowy Wykonawca dołączy oświadczenia Podwykonawców i dalszych Podwykonawców o pełnym zafakturowaniu lub przez nich lub objęciu wystawionymi przez nich rachunkami zakresu robót wykonanych zgodnie </w:t>
      </w:r>
      <w:r w:rsidR="00373873" w:rsidRPr="00C61267">
        <w:rPr>
          <w:rFonts w:ascii="Times New Roman" w:hAnsi="Times New Roman" w:cs="Times New Roman"/>
        </w:rPr>
        <w:br/>
      </w:r>
      <w:r w:rsidRPr="00C61267">
        <w:rPr>
          <w:rFonts w:ascii="Times New Roman" w:hAnsi="Times New Roman" w:cs="Times New Roman"/>
        </w:rPr>
        <w:t>z Umowami o podwykonawstwo</w:t>
      </w:r>
      <w:r w:rsidR="00373873" w:rsidRPr="00C61267">
        <w:rPr>
          <w:rFonts w:ascii="Times New Roman" w:hAnsi="Times New Roman" w:cs="Times New Roman"/>
        </w:rPr>
        <w:t xml:space="preserve"> </w:t>
      </w:r>
      <w:r w:rsidRPr="00C61267">
        <w:rPr>
          <w:rFonts w:ascii="Times New Roman" w:hAnsi="Times New Roman" w:cs="Times New Roman"/>
        </w:rPr>
        <w:t>oraz o pełnym rozliczeniu tych robót do wysokości objętej płatnością końcową.</w:t>
      </w:r>
    </w:p>
    <w:p w14:paraId="66109B16" w14:textId="77777777" w:rsidR="009E6351" w:rsidRPr="00C61267" w:rsidRDefault="009E6351" w:rsidP="00C61267">
      <w:pPr>
        <w:pStyle w:val="Akapitzlist"/>
        <w:numPr>
          <w:ilvl w:val="2"/>
          <w:numId w:val="46"/>
        </w:numPr>
        <w:tabs>
          <w:tab w:val="left" w:pos="709"/>
        </w:tabs>
        <w:spacing w:after="0" w:line="360" w:lineRule="auto"/>
        <w:rPr>
          <w:rFonts w:ascii="Times New Roman" w:hAnsi="Times New Roman" w:cs="Times New Roman"/>
          <w:b/>
        </w:rPr>
      </w:pPr>
      <w:r w:rsidRPr="00C61267">
        <w:rPr>
          <w:rFonts w:ascii="Times New Roman" w:hAnsi="Times New Roman" w:cs="Times New Roman"/>
          <w:b/>
        </w:rPr>
        <w:t xml:space="preserve">Uprawnienia z tytułu rękojmi i </w:t>
      </w:r>
      <w:proofErr w:type="gramStart"/>
      <w:r w:rsidRPr="00C61267">
        <w:rPr>
          <w:rFonts w:ascii="Times New Roman" w:hAnsi="Times New Roman" w:cs="Times New Roman"/>
          <w:b/>
        </w:rPr>
        <w:t>gwarancji jakości</w:t>
      </w:r>
      <w:proofErr w:type="gramEnd"/>
    </w:p>
    <w:p w14:paraId="261A8611" w14:textId="77777777" w:rsidR="009E6351"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Wykonawca ponosi wobec Zamawiającego odpowi</w:t>
      </w:r>
      <w:r w:rsidR="00E367C1" w:rsidRPr="00C61267">
        <w:rPr>
          <w:rFonts w:ascii="Times New Roman" w:hAnsi="Times New Roman" w:cs="Times New Roman"/>
        </w:rPr>
        <w:t>edzialność z tytułu rękojmi za w</w:t>
      </w:r>
      <w:r w:rsidRPr="00C61267">
        <w:rPr>
          <w:rFonts w:ascii="Times New Roman" w:hAnsi="Times New Roman" w:cs="Times New Roman"/>
        </w:rPr>
        <w:t>ady prze</w:t>
      </w:r>
      <w:r w:rsidR="00C06BF6" w:rsidRPr="00C61267">
        <w:rPr>
          <w:rFonts w:ascii="Times New Roman" w:hAnsi="Times New Roman" w:cs="Times New Roman"/>
        </w:rPr>
        <w:t>dmiotu Umowy przez okres …………</w:t>
      </w:r>
      <w:r w:rsidR="004D4A89" w:rsidRPr="00C61267">
        <w:rPr>
          <w:rFonts w:ascii="Times New Roman" w:hAnsi="Times New Roman" w:cs="Times New Roman"/>
        </w:rPr>
        <w:t xml:space="preserve"> miesięcy </w:t>
      </w:r>
      <w:r w:rsidRPr="00C61267">
        <w:rPr>
          <w:rFonts w:ascii="Times New Roman" w:hAnsi="Times New Roman" w:cs="Times New Roman"/>
        </w:rPr>
        <w:t>od daty Odbioru końcowego robót, na zasadach określonych w KC.</w:t>
      </w:r>
    </w:p>
    <w:p w14:paraId="6296034E" w14:textId="77777777" w:rsidR="009E6351"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 xml:space="preserve">Wykonawca udziela Zamawiającemu na </w:t>
      </w:r>
      <w:r w:rsidR="005D7A9D" w:rsidRPr="00C61267">
        <w:rPr>
          <w:rFonts w:ascii="Times New Roman" w:hAnsi="Times New Roman" w:cs="Times New Roman"/>
        </w:rPr>
        <w:t xml:space="preserve">opracowaną dokumentacje projektową oraz na </w:t>
      </w:r>
      <w:r w:rsidRPr="00C61267">
        <w:rPr>
          <w:rFonts w:ascii="Times New Roman" w:hAnsi="Times New Roman" w:cs="Times New Roman"/>
        </w:rPr>
        <w:t>wykonane roboty budowlane,</w:t>
      </w:r>
      <w:r w:rsidR="004D4A89" w:rsidRPr="00C61267">
        <w:rPr>
          <w:rFonts w:ascii="Times New Roman" w:hAnsi="Times New Roman" w:cs="Times New Roman"/>
        </w:rPr>
        <w:t xml:space="preserve"> zamontowane urządzenia</w:t>
      </w:r>
      <w:r w:rsidRPr="00C61267">
        <w:rPr>
          <w:rFonts w:ascii="Times New Roman" w:hAnsi="Times New Roman" w:cs="Times New Roman"/>
        </w:rPr>
        <w:t xml:space="preserve"> stanowiące przedmiot Umowy, </w:t>
      </w:r>
      <w:proofErr w:type="gramStart"/>
      <w:r w:rsidRPr="00C61267">
        <w:rPr>
          <w:rFonts w:ascii="Times New Roman" w:hAnsi="Times New Roman" w:cs="Times New Roman"/>
        </w:rPr>
        <w:t>gwarancji jakości</w:t>
      </w:r>
      <w:proofErr w:type="gramEnd"/>
      <w:r w:rsidRPr="00C61267">
        <w:rPr>
          <w:rFonts w:ascii="Times New Roman" w:hAnsi="Times New Roman" w:cs="Times New Roman"/>
        </w:rPr>
        <w:t xml:space="preserve"> na okres …….</w:t>
      </w:r>
      <w:proofErr w:type="gramStart"/>
      <w:r w:rsidR="004D4A89" w:rsidRPr="00C61267">
        <w:rPr>
          <w:rFonts w:ascii="Times New Roman" w:hAnsi="Times New Roman" w:cs="Times New Roman"/>
        </w:rPr>
        <w:t>miesięcy</w:t>
      </w:r>
      <w:proofErr w:type="gramEnd"/>
      <w:r w:rsidRPr="00C61267">
        <w:rPr>
          <w:rFonts w:ascii="Times New Roman" w:hAnsi="Times New Roman" w:cs="Times New Roman"/>
        </w:rPr>
        <w:t>, licząc od daty Odbioru końcowego robót na warunkach określonych w Załączniku nr … do Umowy.</w:t>
      </w:r>
    </w:p>
    <w:p w14:paraId="3009ABF7" w14:textId="77777777" w:rsidR="009E6351"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 xml:space="preserve">W okresie gwarancji i rękojmi Wykonawca przejmuje na siebie wszelkie obowiązki wynikające </w:t>
      </w:r>
      <w:r w:rsidR="006E626B" w:rsidRPr="00C61267">
        <w:rPr>
          <w:rFonts w:ascii="Times New Roman" w:hAnsi="Times New Roman" w:cs="Times New Roman"/>
        </w:rPr>
        <w:br/>
      </w:r>
      <w:r w:rsidRPr="00C61267">
        <w:rPr>
          <w:rFonts w:ascii="Times New Roman" w:hAnsi="Times New Roman" w:cs="Times New Roman"/>
        </w:rPr>
        <w:t>z serwisowania i konserwacji zabudowanych urządzeń, instalacji i wyposażenia mające wpływ na trwałość gwarancji producenta.</w:t>
      </w:r>
    </w:p>
    <w:p w14:paraId="7E16FA65" w14:textId="77777777" w:rsidR="009E6351"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Wykonawca jest zobowiązany dostarczyć Zamawiającemu niezbędny dokument gwarancyjny zgodny z Załącznikiem nr …. do Umowy w dacie Odbioru końcowego.</w:t>
      </w:r>
    </w:p>
    <w:p w14:paraId="5290E276" w14:textId="77777777" w:rsidR="004D4A89"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 xml:space="preserve">W przypadku, gdy Wykonawca nie przystępuje do usuwania Wad lub usunie Wady w sposób nienależyty, Zamawiający, poza uprawnieniami przysługującymi mu na podstawie KC, może powierzyć usunięcie Wad podmiotowi trzeciemu na koszt i ryzyko Wykonawcy (wykonanie </w:t>
      </w:r>
      <w:r w:rsidRPr="00C61267">
        <w:rPr>
          <w:rFonts w:ascii="Times New Roman" w:hAnsi="Times New Roman" w:cs="Times New Roman"/>
        </w:rPr>
        <w:lastRenderedPageBreak/>
        <w:t>zastępcze), po uprzednim wezwaniu Wykonawcy i wyznaczeniu dodatkow</w:t>
      </w:r>
      <w:r w:rsidR="00373873" w:rsidRPr="00C61267">
        <w:rPr>
          <w:rFonts w:ascii="Times New Roman" w:hAnsi="Times New Roman" w:cs="Times New Roman"/>
        </w:rPr>
        <w:t>ego terminu nie krótszego niż 7</w:t>
      </w:r>
      <w:r w:rsidRPr="00C61267">
        <w:rPr>
          <w:rFonts w:ascii="Times New Roman" w:hAnsi="Times New Roman" w:cs="Times New Roman"/>
        </w:rPr>
        <w:t xml:space="preserve"> dni roboczych.</w:t>
      </w:r>
    </w:p>
    <w:p w14:paraId="1B4CA6C1" w14:textId="77777777" w:rsidR="009E6351"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Usunięcie Wad następuje na koszt i ryzyko Wykonawcy.</w:t>
      </w:r>
    </w:p>
    <w:p w14:paraId="66A60471" w14:textId="77777777" w:rsidR="00605690" w:rsidRPr="00C61267" w:rsidRDefault="009E6351" w:rsidP="00C61267">
      <w:pPr>
        <w:pStyle w:val="Akapitzlist"/>
        <w:numPr>
          <w:ilvl w:val="1"/>
          <w:numId w:val="29"/>
        </w:numPr>
        <w:tabs>
          <w:tab w:val="left" w:pos="851"/>
        </w:tabs>
        <w:spacing w:after="0"/>
        <w:contextualSpacing/>
        <w:jc w:val="both"/>
        <w:rPr>
          <w:rFonts w:ascii="Times New Roman" w:hAnsi="Times New Roman" w:cs="Times New Roman"/>
        </w:rPr>
      </w:pPr>
      <w:r w:rsidRPr="00C61267">
        <w:rPr>
          <w:rFonts w:ascii="Times New Roman" w:hAnsi="Times New Roman" w:cs="Times New Roman"/>
        </w:rPr>
        <w:t xml:space="preserve">Udzielone rękojmia i gwarancja nie naruszają prawa Zamawiającego do dochodzenia roszczeń </w:t>
      </w:r>
      <w:r w:rsidR="004D4A89" w:rsidRPr="00C61267">
        <w:rPr>
          <w:rFonts w:ascii="Times New Roman" w:hAnsi="Times New Roman" w:cs="Times New Roman"/>
        </w:rPr>
        <w:br/>
      </w:r>
      <w:r w:rsidRPr="00C61267">
        <w:rPr>
          <w:rFonts w:ascii="Times New Roman" w:hAnsi="Times New Roman" w:cs="Times New Roman"/>
        </w:rPr>
        <w:t>o naprawienie szkody w pełnej wysokości na zasadach określonych w KC.</w:t>
      </w:r>
    </w:p>
    <w:p w14:paraId="0A054416" w14:textId="77777777" w:rsidR="006D22FE" w:rsidRPr="00C61267" w:rsidRDefault="006D22FE" w:rsidP="00C61267">
      <w:pPr>
        <w:pStyle w:val="Akapitzlist"/>
        <w:tabs>
          <w:tab w:val="left" w:pos="851"/>
        </w:tabs>
        <w:spacing w:after="0"/>
        <w:ind w:left="480"/>
        <w:contextualSpacing/>
        <w:jc w:val="both"/>
        <w:rPr>
          <w:rFonts w:ascii="Times New Roman" w:hAnsi="Times New Roman" w:cs="Times New Roman"/>
        </w:rPr>
      </w:pPr>
    </w:p>
    <w:p w14:paraId="0711BC17" w14:textId="77777777" w:rsidR="00595611" w:rsidRPr="00C61267" w:rsidRDefault="00595611" w:rsidP="00C61267">
      <w:pPr>
        <w:pStyle w:val="Nagwek1"/>
        <w:spacing w:before="0" w:after="0"/>
        <w:rPr>
          <w:lang w:eastAsia="en-US"/>
        </w:rPr>
      </w:pPr>
      <w:r w:rsidRPr="00C61267">
        <w:rPr>
          <w:lang w:eastAsia="en-US"/>
        </w:rPr>
        <w:t>§ 1</w:t>
      </w:r>
      <w:r w:rsidR="00ED79E8" w:rsidRPr="00C61267">
        <w:rPr>
          <w:lang w:eastAsia="en-US"/>
        </w:rPr>
        <w:t>7</w:t>
      </w:r>
      <w:r w:rsidRPr="00C61267">
        <w:rPr>
          <w:lang w:eastAsia="en-US"/>
        </w:rPr>
        <w:t>.</w:t>
      </w:r>
    </w:p>
    <w:p w14:paraId="4E696564" w14:textId="77777777" w:rsidR="009E6351" w:rsidRPr="00C61267" w:rsidRDefault="00595611" w:rsidP="00C61267">
      <w:pPr>
        <w:tabs>
          <w:tab w:val="left" w:pos="426"/>
          <w:tab w:val="left" w:pos="567"/>
        </w:tabs>
        <w:spacing w:after="0" w:line="360" w:lineRule="auto"/>
        <w:jc w:val="center"/>
        <w:rPr>
          <w:rFonts w:ascii="Times New Roman" w:hAnsi="Times New Roman" w:cs="Times New Roman"/>
        </w:rPr>
      </w:pPr>
      <w:r w:rsidRPr="00C61267">
        <w:rPr>
          <w:rFonts w:ascii="Times New Roman" w:hAnsi="Times New Roman" w:cs="Times New Roman"/>
          <w:b/>
        </w:rPr>
        <w:t>ZABEZPIECZENIE NALEŻYTEGO WYKONANIA UMOWY</w:t>
      </w:r>
    </w:p>
    <w:p w14:paraId="3C639F85" w14:textId="6E709875" w:rsidR="009E6351" w:rsidRPr="00C61267" w:rsidRDefault="009E6351" w:rsidP="00F90EE5">
      <w:pPr>
        <w:pStyle w:val="Akapitzlist"/>
        <w:tabs>
          <w:tab w:val="left" w:pos="709"/>
        </w:tabs>
        <w:spacing w:after="0"/>
        <w:ind w:left="480"/>
        <w:jc w:val="both"/>
        <w:rPr>
          <w:rFonts w:ascii="Times New Roman" w:hAnsi="Times New Roman" w:cs="Times New Roman"/>
        </w:rPr>
      </w:pPr>
      <w:r w:rsidRPr="00C61267">
        <w:rPr>
          <w:rFonts w:ascii="Times New Roman" w:hAnsi="Times New Roman" w:cs="Times New Roman"/>
        </w:rPr>
        <w:t xml:space="preserve">Zamawiający </w:t>
      </w:r>
      <w:r w:rsidR="00F90EE5">
        <w:rPr>
          <w:rFonts w:ascii="Times New Roman" w:hAnsi="Times New Roman" w:cs="Times New Roman"/>
        </w:rPr>
        <w:t xml:space="preserve">nie żąda od Wykonawcy wniesienia zabezpieczenia należytego wykonania umowy. </w:t>
      </w:r>
    </w:p>
    <w:p w14:paraId="092ECA27" w14:textId="77777777" w:rsidR="00595611" w:rsidRPr="00C61267" w:rsidRDefault="00595611" w:rsidP="00C61267">
      <w:pPr>
        <w:pStyle w:val="Nagwek1"/>
        <w:spacing w:before="0" w:after="0"/>
        <w:rPr>
          <w:lang w:eastAsia="en-US"/>
        </w:rPr>
      </w:pPr>
      <w:r w:rsidRPr="00C61267">
        <w:rPr>
          <w:lang w:eastAsia="en-US"/>
        </w:rPr>
        <w:t>§ 1</w:t>
      </w:r>
      <w:r w:rsidR="00ED79E8" w:rsidRPr="00C61267">
        <w:rPr>
          <w:lang w:eastAsia="en-US"/>
        </w:rPr>
        <w:t>8</w:t>
      </w:r>
      <w:r w:rsidRPr="00C61267">
        <w:rPr>
          <w:lang w:eastAsia="en-US"/>
        </w:rPr>
        <w:t>.</w:t>
      </w:r>
    </w:p>
    <w:p w14:paraId="630DEF37" w14:textId="77777777" w:rsidR="009E6351" w:rsidRPr="00C61267" w:rsidRDefault="00595611" w:rsidP="00C61267">
      <w:pPr>
        <w:tabs>
          <w:tab w:val="left" w:pos="426"/>
          <w:tab w:val="left" w:pos="567"/>
          <w:tab w:val="left" w:pos="851"/>
        </w:tabs>
        <w:spacing w:after="0" w:line="360" w:lineRule="auto"/>
        <w:contextualSpacing/>
        <w:jc w:val="center"/>
        <w:rPr>
          <w:rFonts w:ascii="Times New Roman" w:hAnsi="Times New Roman" w:cs="Times New Roman"/>
          <w:b/>
        </w:rPr>
      </w:pPr>
      <w:r w:rsidRPr="00C61267">
        <w:rPr>
          <w:rFonts w:ascii="Times New Roman" w:hAnsi="Times New Roman" w:cs="Times New Roman"/>
          <w:b/>
        </w:rPr>
        <w:t>ZMIANA UMOWY</w:t>
      </w:r>
    </w:p>
    <w:p w14:paraId="289F01E6" w14:textId="77777777" w:rsidR="00FD7B65" w:rsidRPr="00C61267" w:rsidRDefault="00FD7B65" w:rsidP="0081666E">
      <w:pPr>
        <w:pStyle w:val="Tekstpodstawowy"/>
        <w:numPr>
          <w:ilvl w:val="1"/>
          <w:numId w:val="66"/>
        </w:numPr>
        <w:spacing w:after="0"/>
        <w:ind w:left="284" w:hanging="284"/>
        <w:jc w:val="both"/>
        <w:rPr>
          <w:rFonts w:ascii="Times New Roman" w:hAnsi="Times New Roman" w:cs="Times New Roman"/>
          <w:b/>
        </w:rPr>
      </w:pPr>
      <w:r w:rsidRPr="00C61267">
        <w:rPr>
          <w:rFonts w:ascii="Times New Roman" w:hAnsi="Times New Roman" w:cs="Times New Roman"/>
        </w:rPr>
        <w:t>Wszelkie zmiany treści niniejszej umowy wymagają formy pisemnej pod rygorem nieważności, przy czym do zmiany, o której mowa w ust. 22 wystarczające jest jednostronne, pisemne oświadczenie Zamawiającego.</w:t>
      </w:r>
    </w:p>
    <w:p w14:paraId="7718A420" w14:textId="310BF9C3" w:rsidR="00FD7B65" w:rsidRPr="00C61267" w:rsidRDefault="00FD7B65" w:rsidP="0081666E">
      <w:pPr>
        <w:pStyle w:val="Akapitzlist"/>
        <w:numPr>
          <w:ilvl w:val="1"/>
          <w:numId w:val="66"/>
        </w:numPr>
        <w:tabs>
          <w:tab w:val="left" w:pos="284"/>
        </w:tabs>
        <w:spacing w:after="0"/>
        <w:ind w:left="284" w:hanging="284"/>
        <w:contextualSpacing/>
        <w:jc w:val="both"/>
        <w:rPr>
          <w:rFonts w:ascii="Times New Roman" w:hAnsi="Times New Roman" w:cs="Times New Roman"/>
        </w:rPr>
      </w:pPr>
      <w:r w:rsidRPr="00C61267">
        <w:rPr>
          <w:rFonts w:ascii="Times New Roman" w:hAnsi="Times New Roman" w:cs="Times New Roman"/>
        </w:rPr>
        <w:t xml:space="preserve">Wynagrodzenie określone w § </w:t>
      </w:r>
      <w:r w:rsidR="007D410C" w:rsidRPr="00C61267">
        <w:rPr>
          <w:rFonts w:ascii="Times New Roman" w:hAnsi="Times New Roman" w:cs="Times New Roman"/>
        </w:rPr>
        <w:t>16</w:t>
      </w:r>
      <w:r w:rsidRPr="00C61267">
        <w:rPr>
          <w:rFonts w:ascii="Times New Roman" w:hAnsi="Times New Roman" w:cs="Times New Roman"/>
        </w:rPr>
        <w:t>, ust. 1</w:t>
      </w:r>
      <w:r w:rsidR="007D410C" w:rsidRPr="00C61267">
        <w:rPr>
          <w:rFonts w:ascii="Times New Roman" w:hAnsi="Times New Roman" w:cs="Times New Roman"/>
        </w:rPr>
        <w:t xml:space="preserve"> pkt 1</w:t>
      </w:r>
      <w:r w:rsidRPr="00C61267">
        <w:rPr>
          <w:rFonts w:ascii="Times New Roman" w:hAnsi="Times New Roman" w:cs="Times New Roman"/>
        </w:rPr>
        <w:t xml:space="preserve"> niniejszej umowy może zostać zmienione </w:t>
      </w:r>
      <w:r w:rsidR="00F357CD">
        <w:rPr>
          <w:rFonts w:ascii="Times New Roman" w:hAnsi="Times New Roman" w:cs="Times New Roman"/>
        </w:rPr>
        <w:br/>
      </w:r>
      <w:r w:rsidRPr="00C61267">
        <w:rPr>
          <w:rFonts w:ascii="Times New Roman" w:hAnsi="Times New Roman" w:cs="Times New Roman"/>
        </w:rPr>
        <w:t>w przypadku:</w:t>
      </w:r>
    </w:p>
    <w:p w14:paraId="075D5C16" w14:textId="0618A46B" w:rsidR="00FD7B65" w:rsidRPr="00C61267" w:rsidRDefault="00F357CD" w:rsidP="0081666E">
      <w:pPr>
        <w:pStyle w:val="Akapitzlist"/>
        <w:numPr>
          <w:ilvl w:val="0"/>
          <w:numId w:val="67"/>
        </w:numPr>
        <w:tabs>
          <w:tab w:val="left" w:pos="284"/>
        </w:tabs>
        <w:spacing w:after="0"/>
        <w:ind w:left="567" w:hanging="284"/>
        <w:contextualSpacing/>
        <w:jc w:val="both"/>
        <w:rPr>
          <w:rFonts w:ascii="Times New Roman" w:hAnsi="Times New Roman" w:cs="Times New Roman"/>
        </w:rPr>
      </w:pPr>
      <w:proofErr w:type="gramStart"/>
      <w:r>
        <w:rPr>
          <w:rFonts w:ascii="Times New Roman" w:hAnsi="Times New Roman" w:cs="Times New Roman"/>
        </w:rPr>
        <w:t>zmniejszenia</w:t>
      </w:r>
      <w:proofErr w:type="gramEnd"/>
      <w:r>
        <w:rPr>
          <w:rFonts w:ascii="Times New Roman" w:hAnsi="Times New Roman" w:cs="Times New Roman"/>
        </w:rPr>
        <w:t xml:space="preserve"> zakresu rzeczowego</w:t>
      </w:r>
      <w:r w:rsidR="00FD7B65" w:rsidRPr="00C61267">
        <w:rPr>
          <w:rFonts w:ascii="Times New Roman" w:hAnsi="Times New Roman" w:cs="Times New Roman"/>
        </w:rPr>
        <w:t>,</w:t>
      </w:r>
    </w:p>
    <w:p w14:paraId="23A2603B" w14:textId="7A6848A0" w:rsidR="00FD7B65" w:rsidRPr="00C61267" w:rsidRDefault="00FD7B65" w:rsidP="0081666E">
      <w:pPr>
        <w:pStyle w:val="Akapitzlist"/>
        <w:numPr>
          <w:ilvl w:val="0"/>
          <w:numId w:val="67"/>
        </w:numPr>
        <w:tabs>
          <w:tab w:val="left" w:pos="284"/>
        </w:tabs>
        <w:spacing w:after="0"/>
        <w:ind w:left="567" w:hanging="284"/>
        <w:contextualSpacing/>
        <w:jc w:val="both"/>
        <w:rPr>
          <w:rFonts w:ascii="Times New Roman" w:hAnsi="Times New Roman" w:cs="Times New Roman"/>
        </w:rPr>
      </w:pPr>
      <w:proofErr w:type="gramStart"/>
      <w:r w:rsidRPr="00C61267">
        <w:rPr>
          <w:rFonts w:ascii="Times New Roman" w:hAnsi="Times New Roman" w:cs="Times New Roman"/>
        </w:rPr>
        <w:t>zwiększenia</w:t>
      </w:r>
      <w:proofErr w:type="gramEnd"/>
      <w:r w:rsidRPr="00C61267">
        <w:rPr>
          <w:rFonts w:ascii="Times New Roman" w:hAnsi="Times New Roman" w:cs="Times New Roman"/>
        </w:rPr>
        <w:t xml:space="preserve"> zakresu rzeczowego.</w:t>
      </w:r>
    </w:p>
    <w:p w14:paraId="40305BBD" w14:textId="4D3BDC33" w:rsidR="00FD7B65" w:rsidRPr="00F357CD" w:rsidRDefault="00FD7B65" w:rsidP="00F357CD">
      <w:pPr>
        <w:pStyle w:val="Akapitzlist"/>
        <w:numPr>
          <w:ilvl w:val="1"/>
          <w:numId w:val="66"/>
        </w:numPr>
        <w:tabs>
          <w:tab w:val="left" w:pos="426"/>
        </w:tabs>
        <w:spacing w:after="0"/>
        <w:contextualSpacing/>
        <w:jc w:val="both"/>
        <w:rPr>
          <w:rFonts w:ascii="Times New Roman" w:hAnsi="Times New Roman" w:cs="Times New Roman"/>
        </w:rPr>
      </w:pPr>
      <w:r w:rsidRPr="00F357CD">
        <w:rPr>
          <w:rFonts w:ascii="Times New Roman" w:hAnsi="Times New Roman" w:cs="Times New Roman"/>
        </w:rPr>
        <w:t>Zmiany do umowy może inicjować Zamawiający lub Wykonawca składając pisemny wniosek do drugiej strony.</w:t>
      </w:r>
    </w:p>
    <w:p w14:paraId="1A3C276C" w14:textId="77777777" w:rsidR="006D22FE" w:rsidRPr="00C61267" w:rsidRDefault="006D22FE" w:rsidP="00C61267">
      <w:pPr>
        <w:pStyle w:val="Akapitzlist"/>
        <w:tabs>
          <w:tab w:val="left" w:pos="567"/>
          <w:tab w:val="left" w:pos="851"/>
        </w:tabs>
        <w:spacing w:after="0"/>
        <w:ind w:left="567"/>
        <w:jc w:val="both"/>
        <w:rPr>
          <w:rFonts w:ascii="Times New Roman" w:hAnsi="Times New Roman" w:cs="Times New Roman"/>
          <w:strike/>
        </w:rPr>
      </w:pPr>
    </w:p>
    <w:p w14:paraId="10C111D6" w14:textId="77777777" w:rsidR="00595611" w:rsidRPr="00C61267" w:rsidRDefault="00595611" w:rsidP="00C61267">
      <w:pPr>
        <w:pStyle w:val="Nagwek1"/>
        <w:spacing w:before="0" w:after="0"/>
        <w:rPr>
          <w:lang w:eastAsia="en-US"/>
        </w:rPr>
      </w:pPr>
      <w:r w:rsidRPr="00C61267">
        <w:rPr>
          <w:lang w:eastAsia="en-US"/>
        </w:rPr>
        <w:t>§ 1</w:t>
      </w:r>
      <w:r w:rsidR="00ED79E8" w:rsidRPr="00C61267">
        <w:rPr>
          <w:lang w:eastAsia="en-US"/>
        </w:rPr>
        <w:t>9</w:t>
      </w:r>
      <w:r w:rsidRPr="00C61267">
        <w:rPr>
          <w:lang w:eastAsia="en-US"/>
        </w:rPr>
        <w:t>.</w:t>
      </w:r>
    </w:p>
    <w:p w14:paraId="59D5E9AD" w14:textId="77777777" w:rsidR="009E6351" w:rsidRPr="00C61267" w:rsidRDefault="00595611" w:rsidP="00C61267">
      <w:pPr>
        <w:tabs>
          <w:tab w:val="left" w:pos="567"/>
        </w:tabs>
        <w:spacing w:after="0" w:line="360" w:lineRule="auto"/>
        <w:jc w:val="center"/>
        <w:rPr>
          <w:rFonts w:ascii="Times New Roman" w:hAnsi="Times New Roman" w:cs="Times New Roman"/>
          <w:b/>
        </w:rPr>
      </w:pPr>
      <w:r w:rsidRPr="00C61267">
        <w:rPr>
          <w:rFonts w:ascii="Times New Roman" w:hAnsi="Times New Roman" w:cs="Times New Roman"/>
          <w:b/>
        </w:rPr>
        <w:t>ODSTĄPIENIE OD UMOWY PRZEZ ZAMAWIAJĄCEGO</w:t>
      </w:r>
    </w:p>
    <w:p w14:paraId="7E726EC1" w14:textId="77777777" w:rsidR="009E6351" w:rsidRPr="00C61267" w:rsidRDefault="009E6351" w:rsidP="00C61267">
      <w:pPr>
        <w:pStyle w:val="Akapitzlist"/>
        <w:numPr>
          <w:ilvl w:val="1"/>
          <w:numId w:val="44"/>
        </w:numPr>
        <w:tabs>
          <w:tab w:val="left" w:pos="709"/>
          <w:tab w:val="left" w:pos="851"/>
        </w:tabs>
        <w:spacing w:after="0"/>
        <w:jc w:val="both"/>
        <w:rPr>
          <w:rFonts w:ascii="Times New Roman" w:hAnsi="Times New Roman" w:cs="Times New Roman"/>
        </w:rPr>
      </w:pPr>
      <w:r w:rsidRPr="00C61267">
        <w:rPr>
          <w:rFonts w:ascii="Times New Roman" w:hAnsi="Times New Roman" w:cs="Times New Roman"/>
        </w:rPr>
        <w:t>Zamawiający jest uprawniony do o</w:t>
      </w:r>
      <w:r w:rsidR="0089530A" w:rsidRPr="00C61267">
        <w:rPr>
          <w:rFonts w:ascii="Times New Roman" w:hAnsi="Times New Roman" w:cs="Times New Roman"/>
        </w:rPr>
        <w:t>dstąpienia od Umowy w terminie 14</w:t>
      </w:r>
      <w:r w:rsidRPr="00C61267">
        <w:rPr>
          <w:rFonts w:ascii="Times New Roman" w:hAnsi="Times New Roman" w:cs="Times New Roman"/>
        </w:rPr>
        <w:t xml:space="preserve"> dni od dnia uzyskania przez niego wiedzy o okoliczności uzasadniającej odstąpienie, jeżeli Wykonawca:</w:t>
      </w:r>
    </w:p>
    <w:p w14:paraId="070FEB50" w14:textId="77777777" w:rsidR="009E6351" w:rsidRPr="00C61267" w:rsidRDefault="009E6351" w:rsidP="00C61267">
      <w:pPr>
        <w:pStyle w:val="Akapitzlist"/>
        <w:numPr>
          <w:ilvl w:val="0"/>
          <w:numId w:val="26"/>
        </w:numPr>
        <w:tabs>
          <w:tab w:val="left" w:pos="851"/>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bCs/>
          <w:lang w:eastAsia="ar-SA"/>
        </w:rPr>
        <w:t>z</w:t>
      </w:r>
      <w:proofErr w:type="gramEnd"/>
      <w:r w:rsidRPr="00C61267">
        <w:rPr>
          <w:rFonts w:ascii="Times New Roman" w:hAnsi="Times New Roman" w:cs="Times New Roman"/>
          <w:bCs/>
          <w:lang w:eastAsia="ar-SA"/>
        </w:rPr>
        <w:t xml:space="preserve">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08C2FFA8" w14:textId="77777777" w:rsidR="009E6351" w:rsidRPr="00C61267" w:rsidRDefault="009E6351" w:rsidP="00C61267">
      <w:pPr>
        <w:pStyle w:val="Akapitzlist"/>
        <w:numPr>
          <w:ilvl w:val="0"/>
          <w:numId w:val="26"/>
        </w:numPr>
        <w:tabs>
          <w:tab w:val="left" w:pos="851"/>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bCs/>
          <w:lang w:eastAsia="ar-SA"/>
        </w:rPr>
        <w:t>bez</w:t>
      </w:r>
      <w:proofErr w:type="gramEnd"/>
      <w:r w:rsidRPr="00C61267">
        <w:rPr>
          <w:rFonts w:ascii="Times New Roman" w:hAnsi="Times New Roman" w:cs="Times New Roman"/>
          <w:bCs/>
          <w:lang w:eastAsia="ar-SA"/>
        </w:rPr>
        <w:t xml:space="preserve"> uzasadnionej przyczyny przerwał wykonywa</w:t>
      </w:r>
      <w:r w:rsidR="0089530A" w:rsidRPr="00C61267">
        <w:rPr>
          <w:rFonts w:ascii="Times New Roman" w:hAnsi="Times New Roman" w:cs="Times New Roman"/>
          <w:bCs/>
          <w:lang w:eastAsia="ar-SA"/>
        </w:rPr>
        <w:t>nie robót na okres dłuższy niż 7</w:t>
      </w:r>
      <w:r w:rsidRPr="00C61267">
        <w:rPr>
          <w:rFonts w:ascii="Times New Roman" w:hAnsi="Times New Roman" w:cs="Times New Roman"/>
          <w:bCs/>
          <w:lang w:eastAsia="ar-SA"/>
        </w:rPr>
        <w:t xml:space="preserve"> dni </w:t>
      </w:r>
      <w:r w:rsidR="00E367C1" w:rsidRPr="00C61267">
        <w:rPr>
          <w:rFonts w:ascii="Times New Roman" w:hAnsi="Times New Roman" w:cs="Times New Roman"/>
        </w:rPr>
        <w:t>roboczych</w:t>
      </w:r>
      <w:r w:rsidRPr="00C61267">
        <w:rPr>
          <w:rFonts w:ascii="Times New Roman" w:hAnsi="Times New Roman" w:cs="Times New Roman"/>
          <w:bCs/>
          <w:lang w:eastAsia="ar-SA"/>
        </w:rPr>
        <w:t xml:space="preserve"> i pomimo dodatkowego pisemnego wezwania Zamawiają</w:t>
      </w:r>
      <w:r w:rsidR="0089530A" w:rsidRPr="00C61267">
        <w:rPr>
          <w:rFonts w:ascii="Times New Roman" w:hAnsi="Times New Roman" w:cs="Times New Roman"/>
          <w:bCs/>
          <w:lang w:eastAsia="ar-SA"/>
        </w:rPr>
        <w:t xml:space="preserve">cego nie podjął ich </w:t>
      </w:r>
      <w:r w:rsidR="00E367C1" w:rsidRPr="00C61267">
        <w:rPr>
          <w:rFonts w:ascii="Times New Roman" w:hAnsi="Times New Roman" w:cs="Times New Roman"/>
          <w:bCs/>
          <w:lang w:eastAsia="ar-SA"/>
        </w:rPr>
        <w:br/>
      </w:r>
      <w:r w:rsidR="0089530A" w:rsidRPr="00C61267">
        <w:rPr>
          <w:rFonts w:ascii="Times New Roman" w:hAnsi="Times New Roman" w:cs="Times New Roman"/>
          <w:bCs/>
          <w:lang w:eastAsia="ar-SA"/>
        </w:rPr>
        <w:t xml:space="preserve">w okresie 7 </w:t>
      </w:r>
      <w:r w:rsidRPr="00C61267">
        <w:rPr>
          <w:rFonts w:ascii="Times New Roman" w:hAnsi="Times New Roman" w:cs="Times New Roman"/>
          <w:bCs/>
          <w:lang w:eastAsia="ar-SA"/>
        </w:rPr>
        <w:t xml:space="preserve">dni </w:t>
      </w:r>
      <w:r w:rsidRPr="00C61267">
        <w:rPr>
          <w:rFonts w:ascii="Times New Roman" w:hAnsi="Times New Roman" w:cs="Times New Roman"/>
        </w:rPr>
        <w:t>roboczych</w:t>
      </w:r>
      <w:r w:rsidRPr="00C61267">
        <w:rPr>
          <w:rFonts w:ascii="Times New Roman" w:hAnsi="Times New Roman" w:cs="Times New Roman"/>
          <w:bCs/>
          <w:lang w:eastAsia="ar-SA"/>
        </w:rPr>
        <w:t xml:space="preserve"> od dnia doręczenia Wykonawcy dodatkowego wezwania,</w:t>
      </w:r>
    </w:p>
    <w:p w14:paraId="3BD68E39" w14:textId="77777777" w:rsidR="009E6351" w:rsidRPr="00C61267" w:rsidRDefault="009E6351" w:rsidP="00C61267">
      <w:pPr>
        <w:pStyle w:val="Akapitzlist"/>
        <w:numPr>
          <w:ilvl w:val="0"/>
          <w:numId w:val="26"/>
        </w:numPr>
        <w:tabs>
          <w:tab w:val="left" w:pos="851"/>
        </w:tabs>
        <w:spacing w:after="0"/>
        <w:ind w:left="851" w:hanging="284"/>
        <w:contextualSpacing/>
        <w:jc w:val="both"/>
        <w:rPr>
          <w:rFonts w:ascii="Times New Roman" w:hAnsi="Times New Roman" w:cs="Times New Roman"/>
          <w:bCs/>
          <w:strike/>
          <w:lang w:eastAsia="ar-SA"/>
        </w:rPr>
      </w:pPr>
      <w:proofErr w:type="gramStart"/>
      <w:r w:rsidRPr="00C61267">
        <w:rPr>
          <w:rFonts w:ascii="Times New Roman" w:hAnsi="Times New Roman" w:cs="Times New Roman"/>
          <w:bCs/>
          <w:lang w:eastAsia="ar-SA"/>
        </w:rPr>
        <w:t>z</w:t>
      </w:r>
      <w:proofErr w:type="gramEnd"/>
      <w:r w:rsidRPr="00C61267">
        <w:rPr>
          <w:rFonts w:ascii="Times New Roman" w:hAnsi="Times New Roman" w:cs="Times New Roman"/>
          <w:bCs/>
          <w:lang w:eastAsia="ar-SA"/>
        </w:rPr>
        <w:t xml:space="preserve"> przyczyn zawinionych nie przystąpił do odbioru Terenu budowy albo nie rozpoczął robót albo pozostaje w zwłoce z realizacją robót tak dalece, że wątpliwe jest dochowanie Terminu zakończenia robót, </w:t>
      </w:r>
    </w:p>
    <w:p w14:paraId="311AF168" w14:textId="77777777" w:rsidR="009E6351" w:rsidRPr="00C61267" w:rsidRDefault="009E6351" w:rsidP="00C61267">
      <w:pPr>
        <w:pStyle w:val="Akapitzlist"/>
        <w:numPr>
          <w:ilvl w:val="0"/>
          <w:numId w:val="26"/>
        </w:numPr>
        <w:tabs>
          <w:tab w:val="left" w:pos="851"/>
        </w:tabs>
        <w:spacing w:after="0"/>
        <w:ind w:left="851" w:hanging="284"/>
        <w:contextualSpacing/>
        <w:jc w:val="both"/>
        <w:rPr>
          <w:rFonts w:ascii="Times New Roman" w:hAnsi="Times New Roman" w:cs="Times New Roman"/>
          <w:bCs/>
          <w:strike/>
          <w:lang w:eastAsia="ar-SA"/>
        </w:rPr>
      </w:pPr>
      <w:proofErr w:type="gramStart"/>
      <w:r w:rsidRPr="00C61267">
        <w:rPr>
          <w:rFonts w:ascii="Times New Roman" w:hAnsi="Times New Roman" w:cs="Times New Roman"/>
          <w:bCs/>
          <w:lang w:eastAsia="ar-SA"/>
        </w:rPr>
        <w:t>podzleca</w:t>
      </w:r>
      <w:proofErr w:type="gramEnd"/>
      <w:r w:rsidRPr="00C61267">
        <w:rPr>
          <w:rFonts w:ascii="Times New Roman" w:hAnsi="Times New Roman" w:cs="Times New Roman"/>
          <w:bCs/>
          <w:lang w:eastAsia="ar-SA"/>
        </w:rPr>
        <w:t xml:space="preserve"> całość robót lub dokonuje cesji Umowy, jej części bez zgody Zamawiającego,</w:t>
      </w:r>
    </w:p>
    <w:p w14:paraId="71ABEE4E" w14:textId="77777777" w:rsidR="009E6351" w:rsidRPr="00C61267" w:rsidRDefault="009E6351" w:rsidP="00C61267">
      <w:pPr>
        <w:pStyle w:val="Akapitzlist"/>
        <w:numPr>
          <w:ilvl w:val="0"/>
          <w:numId w:val="26"/>
        </w:numPr>
        <w:tabs>
          <w:tab w:val="left" w:pos="851"/>
        </w:tabs>
        <w:spacing w:after="0"/>
        <w:ind w:left="851" w:hanging="284"/>
        <w:contextualSpacing/>
        <w:jc w:val="both"/>
        <w:rPr>
          <w:rFonts w:ascii="Times New Roman" w:hAnsi="Times New Roman" w:cs="Times New Roman"/>
        </w:rPr>
      </w:pPr>
      <w:r w:rsidRPr="00C61267">
        <w:rPr>
          <w:rFonts w:ascii="Times New Roman" w:hAnsi="Times New Roman" w:cs="Times New Roman"/>
        </w:rPr>
        <w:t xml:space="preserve">podzleca jakąkolwiek część przedmiotu Umowy, </w:t>
      </w:r>
      <w:proofErr w:type="gramStart"/>
      <w:r w:rsidRPr="00C61267">
        <w:rPr>
          <w:rFonts w:ascii="Times New Roman" w:hAnsi="Times New Roman" w:cs="Times New Roman"/>
        </w:rPr>
        <w:t>co do której</w:t>
      </w:r>
      <w:proofErr w:type="gramEnd"/>
      <w:r w:rsidRPr="00C61267">
        <w:rPr>
          <w:rFonts w:ascii="Times New Roman" w:hAnsi="Times New Roman" w:cs="Times New Roman"/>
        </w:rPr>
        <w:t xml:space="preserve"> Zamawiający nałożył obowiązek wykonania przez Wykonawcę własnymi siłami, z zastrzeżeniem podzlecania  ….. (</w:t>
      </w:r>
      <w:proofErr w:type="gramStart"/>
      <w:r w:rsidRPr="00C61267">
        <w:rPr>
          <w:rFonts w:ascii="Times New Roman" w:hAnsi="Times New Roman" w:cs="Times New Roman"/>
          <w:i/>
        </w:rPr>
        <w:t>podmiot</w:t>
      </w:r>
      <w:proofErr w:type="gramEnd"/>
      <w:r w:rsidRPr="00C61267">
        <w:rPr>
          <w:rFonts w:ascii="Times New Roman" w:hAnsi="Times New Roman" w:cs="Times New Roman"/>
          <w:i/>
        </w:rPr>
        <w:t xml:space="preserve"> trzeci</w:t>
      </w:r>
      <w:r w:rsidRPr="00C61267">
        <w:rPr>
          <w:rFonts w:ascii="Times New Roman" w:hAnsi="Times New Roman" w:cs="Times New Roman"/>
        </w:rPr>
        <w:t>);</w:t>
      </w:r>
    </w:p>
    <w:p w14:paraId="6BE22A22" w14:textId="77777777" w:rsidR="009E6351" w:rsidRPr="00C61267" w:rsidRDefault="009E6351" w:rsidP="00C61267">
      <w:pPr>
        <w:pStyle w:val="Akapitzlist"/>
        <w:numPr>
          <w:ilvl w:val="1"/>
          <w:numId w:val="44"/>
        </w:numPr>
        <w:tabs>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W razie zaistnienia istotnej zmiany okoliczności powodującej, że wykonanie Umowy nie leży </w:t>
      </w:r>
      <w:r w:rsidR="0089530A" w:rsidRPr="00C61267">
        <w:rPr>
          <w:rFonts w:ascii="Times New Roman" w:hAnsi="Times New Roman" w:cs="Times New Roman"/>
        </w:rPr>
        <w:br/>
      </w:r>
      <w:r w:rsidRPr="00C61267">
        <w:rPr>
          <w:rFonts w:ascii="Times New Roman" w:hAnsi="Times New Roman" w:cs="Times New Roman"/>
        </w:rPr>
        <w:t xml:space="preserve">w interesie publicznym, czego nie można było przewidzieć w chwili zawarcia Umowy, Zamawiający może odstąpić od Umowy w terminie 30 dni od powzięcia wiadomości </w:t>
      </w:r>
      <w:r w:rsidR="0089530A" w:rsidRPr="00C61267">
        <w:rPr>
          <w:rFonts w:ascii="Times New Roman" w:hAnsi="Times New Roman" w:cs="Times New Roman"/>
        </w:rPr>
        <w:br/>
      </w:r>
      <w:r w:rsidRPr="00C61267">
        <w:rPr>
          <w:rFonts w:ascii="Times New Roman" w:hAnsi="Times New Roman" w:cs="Times New Roman"/>
        </w:rPr>
        <w:t>o powyższych okolicznościach; w tym przypadku Wykonawca może żądać wyłącznie wynagrodzenia należnego z tytułu wykonania części Umowy.</w:t>
      </w:r>
    </w:p>
    <w:p w14:paraId="5E7747AC" w14:textId="77777777" w:rsidR="009E6351" w:rsidRPr="00C61267" w:rsidRDefault="009E6351" w:rsidP="00C61267">
      <w:pPr>
        <w:pStyle w:val="Akapitzlist"/>
        <w:numPr>
          <w:ilvl w:val="1"/>
          <w:numId w:val="44"/>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bCs/>
          <w:lang w:eastAsia="ar-SA"/>
        </w:rPr>
        <w:lastRenderedPageBreak/>
        <w:t xml:space="preserve">Wykonawca udziela rękojmi i </w:t>
      </w:r>
      <w:proofErr w:type="gramStart"/>
      <w:r w:rsidRPr="00C61267">
        <w:rPr>
          <w:rFonts w:ascii="Times New Roman" w:hAnsi="Times New Roman" w:cs="Times New Roman"/>
          <w:bCs/>
          <w:lang w:eastAsia="ar-SA"/>
        </w:rPr>
        <w:t>gwarancji jakości</w:t>
      </w:r>
      <w:proofErr w:type="gramEnd"/>
      <w:r w:rsidRPr="00C61267">
        <w:rPr>
          <w:rFonts w:ascii="Times New Roman" w:hAnsi="Times New Roman" w:cs="Times New Roman"/>
          <w:bCs/>
          <w:lang w:eastAsia="ar-SA"/>
        </w:rPr>
        <w:t xml:space="preserve"> w zakresie określonym w Umowie na część zobowiązania wykonaną przed odstąpieniem od Umowy.</w:t>
      </w:r>
    </w:p>
    <w:p w14:paraId="21056BED" w14:textId="77777777" w:rsidR="008E0966" w:rsidRPr="00C61267" w:rsidRDefault="009E6351" w:rsidP="00C61267">
      <w:pPr>
        <w:pStyle w:val="Akapitzlist"/>
        <w:numPr>
          <w:ilvl w:val="1"/>
          <w:numId w:val="44"/>
        </w:numPr>
        <w:tabs>
          <w:tab w:val="left" w:pos="709"/>
        </w:tabs>
        <w:spacing w:after="0"/>
        <w:ind w:left="567" w:hanging="567"/>
        <w:jc w:val="both"/>
        <w:rPr>
          <w:rFonts w:ascii="Times New Roman" w:hAnsi="Times New Roman" w:cs="Times New Roman"/>
        </w:rPr>
      </w:pPr>
      <w:r w:rsidRPr="00C61267">
        <w:rPr>
          <w:rFonts w:ascii="Times New Roman" w:hAnsi="Times New Roman" w:cs="Times New Roman"/>
          <w:bCs/>
          <w:lang w:eastAsia="ar-SA"/>
        </w:rPr>
        <w:t xml:space="preserve">Odstąpienie od Umowy następuje </w:t>
      </w:r>
      <w:r w:rsidRPr="00C61267">
        <w:rPr>
          <w:rFonts w:ascii="Times New Roman" w:hAnsi="Times New Roman" w:cs="Times New Roman"/>
        </w:rPr>
        <w:t xml:space="preserve">za pośrednictwem </w:t>
      </w:r>
      <w:r w:rsidRPr="00C61267">
        <w:rPr>
          <w:rFonts w:ascii="Times New Roman" w:hAnsi="Times New Roman" w:cs="Times New Roman"/>
          <w:bCs/>
          <w:lang w:eastAsia="ar-SA"/>
        </w:rPr>
        <w:t>listu poleconego za potwierdzeniem odbioru lub w formie pisma złożonego w siedzibie Wykonawcy za pokwitowaniem, z chwilą otrzymania oświadczenia o odstąpieniu przez Wykonawcę.</w:t>
      </w:r>
    </w:p>
    <w:p w14:paraId="680A1FCA" w14:textId="77777777" w:rsidR="007D410C" w:rsidRPr="00C61267" w:rsidRDefault="007D410C" w:rsidP="00C61267">
      <w:pPr>
        <w:pStyle w:val="Akapitzlist"/>
        <w:tabs>
          <w:tab w:val="left" w:pos="709"/>
        </w:tabs>
        <w:spacing w:after="0"/>
        <w:ind w:left="567"/>
        <w:jc w:val="both"/>
        <w:rPr>
          <w:rFonts w:ascii="Times New Roman" w:hAnsi="Times New Roman" w:cs="Times New Roman"/>
        </w:rPr>
      </w:pPr>
    </w:p>
    <w:p w14:paraId="6772672A" w14:textId="77777777" w:rsidR="003F0002" w:rsidRPr="00C61267" w:rsidRDefault="003F0002" w:rsidP="00C61267">
      <w:pPr>
        <w:pStyle w:val="Akapitzlist"/>
        <w:tabs>
          <w:tab w:val="left" w:pos="709"/>
        </w:tabs>
        <w:spacing w:after="0"/>
        <w:ind w:left="567"/>
        <w:jc w:val="both"/>
        <w:rPr>
          <w:rFonts w:ascii="Times New Roman" w:hAnsi="Times New Roman" w:cs="Times New Roman"/>
        </w:rPr>
      </w:pPr>
    </w:p>
    <w:p w14:paraId="2AECADD8" w14:textId="77777777" w:rsidR="00595611" w:rsidRPr="00C61267" w:rsidRDefault="00ED79E8" w:rsidP="00C61267">
      <w:pPr>
        <w:pStyle w:val="Nagwek1"/>
        <w:spacing w:before="0" w:after="0"/>
        <w:rPr>
          <w:lang w:eastAsia="en-US"/>
        </w:rPr>
      </w:pPr>
      <w:r w:rsidRPr="00C61267">
        <w:rPr>
          <w:lang w:eastAsia="en-US"/>
        </w:rPr>
        <w:t>§ 20</w:t>
      </w:r>
      <w:r w:rsidR="00595611" w:rsidRPr="00C61267">
        <w:rPr>
          <w:lang w:eastAsia="en-US"/>
        </w:rPr>
        <w:t>.</w:t>
      </w:r>
    </w:p>
    <w:p w14:paraId="54D60D69" w14:textId="77777777" w:rsidR="009E6351" w:rsidRPr="00C61267" w:rsidRDefault="00595611" w:rsidP="00C61267">
      <w:pPr>
        <w:pStyle w:val="Akapitzlist"/>
        <w:tabs>
          <w:tab w:val="left" w:pos="426"/>
          <w:tab w:val="left" w:pos="567"/>
        </w:tabs>
        <w:spacing w:after="0" w:line="360" w:lineRule="auto"/>
        <w:ind w:left="426"/>
        <w:jc w:val="center"/>
        <w:rPr>
          <w:rFonts w:ascii="Times New Roman" w:hAnsi="Times New Roman" w:cs="Times New Roman"/>
        </w:rPr>
      </w:pPr>
      <w:r w:rsidRPr="00C61267">
        <w:rPr>
          <w:rFonts w:ascii="Times New Roman" w:hAnsi="Times New Roman" w:cs="Times New Roman"/>
          <w:b/>
        </w:rPr>
        <w:t>ODSTĄPIENIE OD UMOWY PRZEZ WYKONAWCĘ</w:t>
      </w:r>
    </w:p>
    <w:p w14:paraId="32CD5C19" w14:textId="77777777" w:rsidR="009E6351" w:rsidRPr="00C61267" w:rsidRDefault="009E6351" w:rsidP="00C61267">
      <w:pPr>
        <w:pStyle w:val="Akapitzlist"/>
        <w:numPr>
          <w:ilvl w:val="1"/>
          <w:numId w:val="43"/>
        </w:numPr>
        <w:spacing w:after="0"/>
        <w:jc w:val="both"/>
        <w:rPr>
          <w:rFonts w:ascii="Times New Roman" w:hAnsi="Times New Roman" w:cs="Times New Roman"/>
        </w:rPr>
      </w:pPr>
      <w:r w:rsidRPr="00C61267">
        <w:rPr>
          <w:rFonts w:ascii="Times New Roman" w:hAnsi="Times New Roman" w:cs="Times New Roman"/>
        </w:rPr>
        <w:t>Wykonawca będzie uprawniony do o</w:t>
      </w:r>
      <w:r w:rsidR="0089530A" w:rsidRPr="00C61267">
        <w:rPr>
          <w:rFonts w:ascii="Times New Roman" w:hAnsi="Times New Roman" w:cs="Times New Roman"/>
        </w:rPr>
        <w:t>dstąpienia od Umowy w terminie 14</w:t>
      </w:r>
      <w:r w:rsidRPr="00C61267">
        <w:rPr>
          <w:rFonts w:ascii="Times New Roman" w:hAnsi="Times New Roman" w:cs="Times New Roman"/>
        </w:rPr>
        <w:t xml:space="preserve"> dni od dnia pozyskania wiedzy o powstaniu okoliczności uzasadniającej odstąpienie, w przypadku, gdy:</w:t>
      </w:r>
    </w:p>
    <w:p w14:paraId="0B52F497" w14:textId="77777777" w:rsidR="009E6351" w:rsidRPr="00C61267" w:rsidRDefault="009E6351" w:rsidP="00C61267">
      <w:pPr>
        <w:pStyle w:val="Akapitzlist"/>
        <w:numPr>
          <w:ilvl w:val="0"/>
          <w:numId w:val="33"/>
        </w:numPr>
        <w:spacing w:after="0"/>
        <w:ind w:left="851" w:hanging="284"/>
        <w:contextualSpacing/>
        <w:jc w:val="both"/>
        <w:rPr>
          <w:rFonts w:ascii="Times New Roman" w:hAnsi="Times New Roman" w:cs="Times New Roman"/>
        </w:rPr>
      </w:pPr>
      <w:r w:rsidRPr="00C61267">
        <w:rPr>
          <w:rFonts w:ascii="Times New Roman" w:hAnsi="Times New Roman" w:cs="Times New Roman"/>
        </w:rPr>
        <w:t>zwłoka Zamawiającego</w:t>
      </w:r>
      <w:r w:rsidR="0089530A" w:rsidRPr="00C61267">
        <w:rPr>
          <w:rFonts w:ascii="Times New Roman" w:hAnsi="Times New Roman" w:cs="Times New Roman"/>
        </w:rPr>
        <w:t xml:space="preserve"> </w:t>
      </w:r>
      <w:r w:rsidRPr="00C61267">
        <w:rPr>
          <w:rFonts w:ascii="Times New Roman" w:hAnsi="Times New Roman" w:cs="Times New Roman"/>
        </w:rPr>
        <w:t xml:space="preserve">w przekazaniu Dokumentacji projektowej lub Terenu </w:t>
      </w:r>
      <w:proofErr w:type="gramStart"/>
      <w:r w:rsidRPr="00C61267">
        <w:rPr>
          <w:rFonts w:ascii="Times New Roman" w:hAnsi="Times New Roman" w:cs="Times New Roman"/>
        </w:rPr>
        <w:t xml:space="preserve">budowy, </w:t>
      </w:r>
      <w:r w:rsidR="0089530A" w:rsidRPr="00C61267">
        <w:rPr>
          <w:rFonts w:ascii="Times New Roman" w:hAnsi="Times New Roman" w:cs="Times New Roman"/>
        </w:rPr>
        <w:t xml:space="preserve"> przekracza</w:t>
      </w:r>
      <w:proofErr w:type="gramEnd"/>
      <w:r w:rsidR="0089530A" w:rsidRPr="00C61267">
        <w:rPr>
          <w:rFonts w:ascii="Times New Roman" w:hAnsi="Times New Roman" w:cs="Times New Roman"/>
        </w:rPr>
        <w:t xml:space="preserve"> 14</w:t>
      </w:r>
      <w:r w:rsidRPr="00C61267">
        <w:rPr>
          <w:rFonts w:ascii="Times New Roman" w:hAnsi="Times New Roman" w:cs="Times New Roman"/>
        </w:rPr>
        <w:t xml:space="preserve"> dni;</w:t>
      </w:r>
    </w:p>
    <w:p w14:paraId="087DFF9A" w14:textId="77777777" w:rsidR="009E6351" w:rsidRPr="00C61267" w:rsidRDefault="009E6351" w:rsidP="00C61267">
      <w:pPr>
        <w:pStyle w:val="Akapitzlist"/>
        <w:numPr>
          <w:ilvl w:val="0"/>
          <w:numId w:val="33"/>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zwłoka</w:t>
      </w:r>
      <w:proofErr w:type="gramEnd"/>
      <w:r w:rsidRPr="00C61267">
        <w:rPr>
          <w:rFonts w:ascii="Times New Roman" w:hAnsi="Times New Roman" w:cs="Times New Roman"/>
        </w:rPr>
        <w:t xml:space="preserve"> Zamawiającego w podpisani</w:t>
      </w:r>
      <w:r w:rsidR="0089530A" w:rsidRPr="00C61267">
        <w:rPr>
          <w:rFonts w:ascii="Times New Roman" w:hAnsi="Times New Roman" w:cs="Times New Roman"/>
        </w:rPr>
        <w:t>u protokołu odbioru przekracza 30</w:t>
      </w:r>
      <w:r w:rsidRPr="00C61267">
        <w:rPr>
          <w:rFonts w:ascii="Times New Roman" w:hAnsi="Times New Roman" w:cs="Times New Roman"/>
        </w:rPr>
        <w:t xml:space="preserve"> dni;</w:t>
      </w:r>
    </w:p>
    <w:p w14:paraId="64C37A01" w14:textId="77777777" w:rsidR="009E6351" w:rsidRPr="00C61267" w:rsidRDefault="009E6351" w:rsidP="00C61267">
      <w:pPr>
        <w:pStyle w:val="Akapitzlist"/>
        <w:numPr>
          <w:ilvl w:val="0"/>
          <w:numId w:val="33"/>
        </w:numPr>
        <w:spacing w:after="0"/>
        <w:ind w:left="851" w:hanging="284"/>
        <w:contextualSpacing/>
        <w:jc w:val="both"/>
        <w:rPr>
          <w:rFonts w:ascii="Times New Roman" w:hAnsi="Times New Roman" w:cs="Times New Roman"/>
        </w:rPr>
      </w:pPr>
      <w:r w:rsidRPr="00C61267">
        <w:rPr>
          <w:rFonts w:ascii="Times New Roman" w:hAnsi="Times New Roman" w:cs="Times New Roman"/>
        </w:rPr>
        <w:t>Wykonawca nie otrzyma kwoty należnej według protokołu odbioru i załączonego do niego zestawienia wartoś</w:t>
      </w:r>
      <w:r w:rsidR="0089530A" w:rsidRPr="00C61267">
        <w:rPr>
          <w:rFonts w:ascii="Times New Roman" w:hAnsi="Times New Roman" w:cs="Times New Roman"/>
        </w:rPr>
        <w:t>ci wykonanych robót w terminie 30</w:t>
      </w:r>
      <w:r w:rsidRPr="00C61267">
        <w:rPr>
          <w:rFonts w:ascii="Times New Roman" w:hAnsi="Times New Roman" w:cs="Times New Roman"/>
        </w:rPr>
        <w:t xml:space="preserve"> dni od upływu terminu płatności, </w:t>
      </w:r>
      <w:r w:rsidR="0089530A" w:rsidRPr="00C61267">
        <w:rPr>
          <w:rFonts w:ascii="Times New Roman" w:hAnsi="Times New Roman" w:cs="Times New Roman"/>
        </w:rPr>
        <w:br/>
      </w:r>
      <w:r w:rsidRPr="00C61267">
        <w:rPr>
          <w:rFonts w:ascii="Times New Roman" w:hAnsi="Times New Roman" w:cs="Times New Roman"/>
        </w:rPr>
        <w:t xml:space="preserve">z wyjątkiem uzasadnionych potrąceń w szczególności z tytułu roszczeń Zamawiającego lub kar umownych, na skutek polecenia Inspektora nadzoru inwestorskiego działającego </w:t>
      </w:r>
      <w:r w:rsidR="0089530A" w:rsidRPr="00C61267">
        <w:rPr>
          <w:rFonts w:ascii="Times New Roman" w:hAnsi="Times New Roman" w:cs="Times New Roman"/>
        </w:rPr>
        <w:br/>
      </w:r>
      <w:r w:rsidRPr="00C61267">
        <w:rPr>
          <w:rFonts w:ascii="Times New Roman" w:hAnsi="Times New Roman" w:cs="Times New Roman"/>
        </w:rPr>
        <w:t>w imieniu Zamawiającego dokonanego wpisem do Dziennika budowy przerwa lub opóźnienie w wyk</w:t>
      </w:r>
      <w:r w:rsidR="0089530A" w:rsidRPr="00C61267">
        <w:rPr>
          <w:rFonts w:ascii="Times New Roman" w:hAnsi="Times New Roman" w:cs="Times New Roman"/>
        </w:rPr>
        <w:t>onywaniu robót trwa dłużej niż 30</w:t>
      </w:r>
      <w:r w:rsidRPr="00C61267">
        <w:rPr>
          <w:rFonts w:ascii="Times New Roman" w:hAnsi="Times New Roman" w:cs="Times New Roman"/>
        </w:rPr>
        <w:t xml:space="preserve"> dni, bez należytego uzasadnienia.</w:t>
      </w:r>
    </w:p>
    <w:p w14:paraId="3A2C6802" w14:textId="77777777" w:rsidR="009E6351" w:rsidRPr="00C61267" w:rsidRDefault="009E6351" w:rsidP="00C61267">
      <w:pPr>
        <w:pStyle w:val="Akapitzlist"/>
        <w:numPr>
          <w:ilvl w:val="0"/>
          <w:numId w:val="33"/>
        </w:numPr>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na</w:t>
      </w:r>
      <w:proofErr w:type="gramEnd"/>
      <w:r w:rsidRPr="00C61267">
        <w:rPr>
          <w:rFonts w:ascii="Times New Roman" w:hAnsi="Times New Roman" w:cs="Times New Roman"/>
        </w:rPr>
        <w:t xml:space="preserve"> skutek polecenia Zamawiającego przerwa lub opóźnienie w wyk</w:t>
      </w:r>
      <w:r w:rsidR="0089530A" w:rsidRPr="00C61267">
        <w:rPr>
          <w:rFonts w:ascii="Times New Roman" w:hAnsi="Times New Roman" w:cs="Times New Roman"/>
        </w:rPr>
        <w:t>onywaniu robót trwa dłużej niż 30</w:t>
      </w:r>
      <w:r w:rsidRPr="00C61267">
        <w:rPr>
          <w:rFonts w:ascii="Times New Roman" w:hAnsi="Times New Roman" w:cs="Times New Roman"/>
        </w:rPr>
        <w:t xml:space="preserve"> dni. </w:t>
      </w:r>
    </w:p>
    <w:p w14:paraId="549EE0ED" w14:textId="77777777" w:rsidR="00986E64" w:rsidRPr="00C61267" w:rsidRDefault="009E6351" w:rsidP="00C61267">
      <w:pPr>
        <w:pStyle w:val="Akapitzlist"/>
        <w:numPr>
          <w:ilvl w:val="1"/>
          <w:numId w:val="43"/>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Odstąpienie od Umowy następuje za pośrednictwem listu poleconego za potwierdzeniem odbioru lub w formie pisma złożonego w siedzibie Zamawiającego za pokwitowaniem, z chwilą otrzymania oświadczenia o odstąpieniu przez Zamawiającego.</w:t>
      </w:r>
    </w:p>
    <w:p w14:paraId="6E27D9E2" w14:textId="77777777" w:rsidR="00BD50BA" w:rsidRPr="00C61267" w:rsidRDefault="00BD50BA" w:rsidP="00C61267">
      <w:pPr>
        <w:pStyle w:val="Akapitzlist"/>
        <w:tabs>
          <w:tab w:val="left" w:pos="851"/>
        </w:tabs>
        <w:spacing w:after="0"/>
        <w:ind w:left="567"/>
        <w:jc w:val="both"/>
        <w:rPr>
          <w:rFonts w:ascii="Times New Roman" w:hAnsi="Times New Roman" w:cs="Times New Roman"/>
        </w:rPr>
      </w:pPr>
    </w:p>
    <w:p w14:paraId="09DEA1A0" w14:textId="77777777" w:rsidR="00595611" w:rsidRPr="00C61267" w:rsidRDefault="00ED79E8" w:rsidP="00C61267">
      <w:pPr>
        <w:pStyle w:val="Nagwek1"/>
        <w:spacing w:before="0" w:after="0"/>
        <w:rPr>
          <w:lang w:eastAsia="en-US"/>
        </w:rPr>
      </w:pPr>
      <w:r w:rsidRPr="00C61267">
        <w:rPr>
          <w:lang w:eastAsia="en-US"/>
        </w:rPr>
        <w:t>§ 21</w:t>
      </w:r>
      <w:r w:rsidR="00595611" w:rsidRPr="00C61267">
        <w:rPr>
          <w:lang w:eastAsia="en-US"/>
        </w:rPr>
        <w:t>.</w:t>
      </w:r>
    </w:p>
    <w:p w14:paraId="3CEB279B" w14:textId="77777777" w:rsidR="009E6351" w:rsidRPr="00C61267" w:rsidRDefault="00ED79E8" w:rsidP="00C61267">
      <w:pPr>
        <w:pStyle w:val="Akapitzlist"/>
        <w:tabs>
          <w:tab w:val="left" w:pos="709"/>
        </w:tabs>
        <w:spacing w:after="0"/>
        <w:ind w:left="426"/>
        <w:jc w:val="center"/>
        <w:rPr>
          <w:rFonts w:ascii="Times New Roman" w:hAnsi="Times New Roman" w:cs="Times New Roman"/>
          <w:b/>
        </w:rPr>
      </w:pPr>
      <w:r w:rsidRPr="00C61267">
        <w:rPr>
          <w:rFonts w:ascii="Times New Roman" w:hAnsi="Times New Roman" w:cs="Times New Roman"/>
          <w:b/>
        </w:rPr>
        <w:t xml:space="preserve">OBOWIĄZKI WYKONAWCY I ZAMAWIAJĄCEGO W ZWIĄZKU </w:t>
      </w:r>
      <w:r w:rsidRPr="00C61267">
        <w:rPr>
          <w:rFonts w:ascii="Times New Roman" w:hAnsi="Times New Roman" w:cs="Times New Roman"/>
          <w:b/>
        </w:rPr>
        <w:br/>
        <w:t>Z ODSTĄPIENIEM OD UMOWY</w:t>
      </w:r>
    </w:p>
    <w:p w14:paraId="245B2CCB" w14:textId="77777777" w:rsidR="009E6351" w:rsidRPr="00C61267" w:rsidRDefault="009E6351" w:rsidP="00C61267">
      <w:pPr>
        <w:pStyle w:val="Akapitzlist"/>
        <w:numPr>
          <w:ilvl w:val="1"/>
          <w:numId w:val="74"/>
        </w:numPr>
        <w:tabs>
          <w:tab w:val="left" w:pos="709"/>
          <w:tab w:val="left" w:pos="851"/>
        </w:tabs>
        <w:spacing w:after="0"/>
        <w:jc w:val="both"/>
        <w:rPr>
          <w:rFonts w:ascii="Times New Roman" w:hAnsi="Times New Roman" w:cs="Times New Roman"/>
        </w:rPr>
      </w:pPr>
      <w:r w:rsidRPr="00C61267">
        <w:rPr>
          <w:rFonts w:ascii="Times New Roman" w:hAnsi="Times New Roman" w:cs="Times New Roman"/>
        </w:rPr>
        <w:t>W przypadku odstąpienia od Umowy przez Wykonawcę lub Zamawiającego, Wykonawca ma obowiązek:</w:t>
      </w:r>
    </w:p>
    <w:p w14:paraId="58D22629" w14:textId="77777777" w:rsidR="009E6351" w:rsidRPr="00C61267" w:rsidRDefault="009E6351" w:rsidP="00C61267">
      <w:pPr>
        <w:pStyle w:val="Akapitzlist"/>
        <w:numPr>
          <w:ilvl w:val="0"/>
          <w:numId w:val="25"/>
        </w:numPr>
        <w:tabs>
          <w:tab w:val="left" w:pos="851"/>
          <w:tab w:val="left" w:pos="1134"/>
        </w:tabs>
        <w:spacing w:after="0"/>
        <w:ind w:left="851" w:hanging="284"/>
        <w:jc w:val="both"/>
        <w:rPr>
          <w:rFonts w:ascii="Times New Roman" w:hAnsi="Times New Roman" w:cs="Times New Roman"/>
        </w:rPr>
      </w:pPr>
      <w:r w:rsidRPr="00C61267">
        <w:rPr>
          <w:rFonts w:ascii="Times New Roman" w:hAnsi="Times New Roman" w:cs="Times New Roman"/>
        </w:rPr>
        <w:t xml:space="preserve">natychmiast wstrzymać wykonywanie robót, poza mającymi na celu ochronę życia </w:t>
      </w:r>
      <w:r w:rsidR="00970F01" w:rsidRPr="00C61267">
        <w:rPr>
          <w:rFonts w:ascii="Times New Roman" w:hAnsi="Times New Roman" w:cs="Times New Roman"/>
        </w:rPr>
        <w:br/>
      </w:r>
      <w:r w:rsidRPr="00C61267">
        <w:rPr>
          <w:rFonts w:ascii="Times New Roman" w:hAnsi="Times New Roman" w:cs="Times New Roman"/>
        </w:rPr>
        <w:t xml:space="preserve">i </w:t>
      </w:r>
      <w:proofErr w:type="gramStart"/>
      <w:r w:rsidRPr="00C61267">
        <w:rPr>
          <w:rFonts w:ascii="Times New Roman" w:hAnsi="Times New Roman" w:cs="Times New Roman"/>
        </w:rPr>
        <w:t>własności,  i</w:t>
      </w:r>
      <w:proofErr w:type="gramEnd"/>
      <w:r w:rsidRPr="00C61267">
        <w:rPr>
          <w:rFonts w:ascii="Times New Roman" w:hAnsi="Times New Roman" w:cs="Times New Roman"/>
        </w:rPr>
        <w:t xml:space="preserve"> zabezpieczyć przerwane roboty w zakresie obustronnie uzgodnionym oraz zabezpieczyć Teren budowy i opuścić go najpóźniej w terminie wskazanym przez Zamawiającego, </w:t>
      </w:r>
    </w:p>
    <w:p w14:paraId="110ED880" w14:textId="77777777" w:rsidR="009E6351" w:rsidRPr="00C61267" w:rsidRDefault="009E6351" w:rsidP="00C61267">
      <w:pPr>
        <w:pStyle w:val="Akapitzlist"/>
        <w:numPr>
          <w:ilvl w:val="0"/>
          <w:numId w:val="25"/>
        </w:numPr>
        <w:tabs>
          <w:tab w:val="left" w:pos="851"/>
          <w:tab w:val="left" w:pos="1134"/>
        </w:tabs>
        <w:spacing w:after="0"/>
        <w:ind w:left="851" w:hanging="284"/>
        <w:jc w:val="both"/>
        <w:rPr>
          <w:rFonts w:ascii="Times New Roman" w:hAnsi="Times New Roman" w:cs="Times New Roman"/>
        </w:rPr>
      </w:pPr>
      <w:proofErr w:type="gramStart"/>
      <w:r w:rsidRPr="00C61267">
        <w:rPr>
          <w:rFonts w:ascii="Times New Roman" w:hAnsi="Times New Roman" w:cs="Times New Roman"/>
        </w:rPr>
        <w:t>przekazać</w:t>
      </w:r>
      <w:proofErr w:type="gramEnd"/>
      <w:r w:rsidRPr="00C61267">
        <w:rPr>
          <w:rFonts w:ascii="Times New Roman" w:hAnsi="Times New Roman" w:cs="Times New Roman"/>
        </w:rPr>
        <w:t xml:space="preserve">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019465AB" w14:textId="77777777" w:rsidR="009E6351" w:rsidRPr="00C61267" w:rsidRDefault="00970F01" w:rsidP="00C61267">
      <w:pPr>
        <w:pStyle w:val="Akapitzlist"/>
        <w:numPr>
          <w:ilvl w:val="1"/>
          <w:numId w:val="74"/>
        </w:numPr>
        <w:tabs>
          <w:tab w:val="left" w:pos="567"/>
          <w:tab w:val="left" w:pos="851"/>
        </w:tabs>
        <w:spacing w:after="0"/>
        <w:ind w:left="567" w:hanging="567"/>
        <w:jc w:val="both"/>
        <w:rPr>
          <w:rFonts w:ascii="Times New Roman" w:hAnsi="Times New Roman" w:cs="Times New Roman"/>
        </w:rPr>
      </w:pPr>
      <w:r w:rsidRPr="00C61267">
        <w:rPr>
          <w:rFonts w:ascii="Times New Roman" w:hAnsi="Times New Roman" w:cs="Times New Roman"/>
        </w:rPr>
        <w:t>W terminie 7</w:t>
      </w:r>
      <w:r w:rsidR="009E6351" w:rsidRPr="00C61267">
        <w:rPr>
          <w:rFonts w:ascii="Times New Roman" w:hAnsi="Times New Roman" w:cs="Times New Roman"/>
        </w:rPr>
        <w:t xml:space="preserve">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350D0951" w14:textId="77777777" w:rsidR="009E6351" w:rsidRPr="00C61267" w:rsidRDefault="009E6351" w:rsidP="00C61267">
      <w:pPr>
        <w:pStyle w:val="Akapitzlist"/>
        <w:numPr>
          <w:ilvl w:val="1"/>
          <w:numId w:val="74"/>
        </w:numPr>
        <w:tabs>
          <w:tab w:val="left" w:pos="567"/>
          <w:tab w:val="left" w:pos="851"/>
        </w:tabs>
        <w:spacing w:after="0"/>
        <w:ind w:left="567" w:hanging="567"/>
        <w:jc w:val="both"/>
        <w:rPr>
          <w:rFonts w:ascii="Times New Roman" w:hAnsi="Times New Roman" w:cs="Times New Roman"/>
        </w:rPr>
      </w:pPr>
      <w:r w:rsidRPr="00C61267">
        <w:rPr>
          <w:rFonts w:ascii="Times New Roman" w:hAnsi="Times New Roman" w:cs="Times New Roman"/>
        </w:rPr>
        <w:t>Wykonawca niezwłoczn</w:t>
      </w:r>
      <w:r w:rsidR="00970F01" w:rsidRPr="00C61267">
        <w:rPr>
          <w:rFonts w:ascii="Times New Roman" w:hAnsi="Times New Roman" w:cs="Times New Roman"/>
        </w:rPr>
        <w:t>ie, a najpóźniej w terminie do 14</w:t>
      </w:r>
      <w:r w:rsidRPr="00C61267">
        <w:rPr>
          <w:rFonts w:ascii="Times New Roman" w:hAnsi="Times New Roman" w:cs="Times New Roman"/>
        </w:rPr>
        <w:t xml:space="preserve"> dni od dnia zawiadomienia </w:t>
      </w:r>
      <w:r w:rsidR="00970F01" w:rsidRPr="00C61267">
        <w:rPr>
          <w:rFonts w:ascii="Times New Roman" w:hAnsi="Times New Roman" w:cs="Times New Roman"/>
        </w:rPr>
        <w:br/>
      </w:r>
      <w:r w:rsidRPr="00C61267">
        <w:rPr>
          <w:rFonts w:ascii="Times New Roman" w:hAnsi="Times New Roman" w:cs="Times New Roman"/>
        </w:rPr>
        <w:t xml:space="preserve">o odstąpieniu od Umowy z przyczyn niezależnych od Wykonawcy, usunie z Terenu budowy urządzenia Zaplecza budowy przez niego dostarczone lub wniesione materiały i urządzenia, </w:t>
      </w:r>
      <w:r w:rsidRPr="00C61267">
        <w:rPr>
          <w:rFonts w:ascii="Times New Roman" w:hAnsi="Times New Roman" w:cs="Times New Roman"/>
        </w:rPr>
        <w:lastRenderedPageBreak/>
        <w:t>niestanowiące własności Zamawiającego lub ustali zasady przekazania tego majątku Zamawiającemu.</w:t>
      </w:r>
    </w:p>
    <w:p w14:paraId="502B4B1B" w14:textId="77777777" w:rsidR="009E6351" w:rsidRPr="00C61267" w:rsidRDefault="009E6351" w:rsidP="00C61267">
      <w:pPr>
        <w:pStyle w:val="Akapitzlist"/>
        <w:numPr>
          <w:ilvl w:val="1"/>
          <w:numId w:val="74"/>
        </w:numPr>
        <w:tabs>
          <w:tab w:val="left" w:pos="567"/>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W przypadku odstąpienia od Umowy przez Wykonawcę lub Zamawiającego, Zamawiający zobowiązany jest do dokonania w terminie </w:t>
      </w:r>
      <w:r w:rsidR="00970F01" w:rsidRPr="00C61267">
        <w:rPr>
          <w:rFonts w:ascii="Times New Roman" w:hAnsi="Times New Roman" w:cs="Times New Roman"/>
        </w:rPr>
        <w:t>14</w:t>
      </w:r>
      <w:r w:rsidRPr="00C61267">
        <w:rPr>
          <w:rFonts w:ascii="Times New Roman" w:hAnsi="Times New Roman" w:cs="Times New Roman"/>
        </w:rPr>
        <w:t xml:space="preserve"> do odbioru robót przerwanych </w:t>
      </w:r>
      <w:r w:rsidR="00970F01" w:rsidRPr="00C61267">
        <w:rPr>
          <w:rFonts w:ascii="Times New Roman" w:hAnsi="Times New Roman" w:cs="Times New Roman"/>
        </w:rPr>
        <w:br/>
      </w:r>
      <w:r w:rsidRPr="00C61267">
        <w:rPr>
          <w:rFonts w:ascii="Times New Roman" w:hAnsi="Times New Roman" w:cs="Times New Roman"/>
        </w:rPr>
        <w:t>i zabezpieczających oraz przejęcia od Wykonawcy pod swój dozór Terenu budowy.</w:t>
      </w:r>
    </w:p>
    <w:p w14:paraId="27ED389E" w14:textId="77777777" w:rsidR="009E6351" w:rsidRPr="00C61267" w:rsidRDefault="009E6351" w:rsidP="00C61267">
      <w:pPr>
        <w:pStyle w:val="Akapitzlist"/>
        <w:numPr>
          <w:ilvl w:val="1"/>
          <w:numId w:val="74"/>
        </w:numPr>
        <w:tabs>
          <w:tab w:val="left" w:pos="567"/>
          <w:tab w:val="left" w:pos="851"/>
        </w:tabs>
        <w:spacing w:after="0"/>
        <w:ind w:left="567" w:hanging="567"/>
        <w:jc w:val="both"/>
        <w:rPr>
          <w:rFonts w:ascii="Times New Roman" w:hAnsi="Times New Roman" w:cs="Times New Roman"/>
        </w:rPr>
      </w:pPr>
      <w:r w:rsidRPr="00C61267">
        <w:rPr>
          <w:rFonts w:ascii="Times New Roman" w:hAnsi="Times New Roman" w:cs="Times New Roman"/>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52A1D379" w14:textId="77777777" w:rsidR="009E6351" w:rsidRPr="00C61267" w:rsidRDefault="009E6351" w:rsidP="00C61267">
      <w:pPr>
        <w:pStyle w:val="Akapitzlist"/>
        <w:numPr>
          <w:ilvl w:val="1"/>
          <w:numId w:val="74"/>
        </w:numPr>
        <w:tabs>
          <w:tab w:val="left" w:pos="567"/>
          <w:tab w:val="left" w:pos="851"/>
        </w:tabs>
        <w:spacing w:after="0"/>
        <w:ind w:left="567" w:hanging="567"/>
        <w:jc w:val="both"/>
        <w:rPr>
          <w:rFonts w:ascii="Times New Roman" w:hAnsi="Times New Roman" w:cs="Times New Roman"/>
        </w:rPr>
      </w:pPr>
      <w:r w:rsidRPr="00C61267">
        <w:rPr>
          <w:rFonts w:ascii="Times New Roman" w:hAnsi="Times New Roman" w:cs="Times New Roman"/>
        </w:rPr>
        <w:t>Wykonawca ma obowiązek zastosowania się do zawartych w oświadczeniu o odstąpieniu poleceń Zamawiającego dotyczących ochrony własności lub bezpieczeństwa robót.</w:t>
      </w:r>
    </w:p>
    <w:p w14:paraId="253AAD23" w14:textId="77777777" w:rsidR="00BD50BA" w:rsidRPr="00C61267" w:rsidRDefault="00BD50BA" w:rsidP="00C61267">
      <w:pPr>
        <w:pStyle w:val="Akapitzlist"/>
        <w:tabs>
          <w:tab w:val="left" w:pos="567"/>
          <w:tab w:val="left" w:pos="851"/>
        </w:tabs>
        <w:spacing w:after="0"/>
        <w:ind w:left="567"/>
        <w:jc w:val="both"/>
        <w:rPr>
          <w:rFonts w:ascii="Times New Roman" w:hAnsi="Times New Roman" w:cs="Times New Roman"/>
        </w:rPr>
      </w:pPr>
    </w:p>
    <w:p w14:paraId="5710EBEF" w14:textId="77777777" w:rsidR="00ED79E8" w:rsidRPr="00C61267" w:rsidRDefault="00ED79E8" w:rsidP="00C61267">
      <w:pPr>
        <w:pStyle w:val="Nagwek1"/>
        <w:spacing w:before="0" w:after="0"/>
        <w:rPr>
          <w:lang w:eastAsia="en-US"/>
        </w:rPr>
      </w:pPr>
      <w:r w:rsidRPr="00C61267">
        <w:rPr>
          <w:lang w:eastAsia="en-US"/>
        </w:rPr>
        <w:t>§ 22.</w:t>
      </w:r>
    </w:p>
    <w:p w14:paraId="3F380FF5" w14:textId="77777777" w:rsidR="009E6351" w:rsidRPr="00C61267" w:rsidRDefault="00ED79E8" w:rsidP="00C61267">
      <w:pPr>
        <w:pStyle w:val="Akapitzlist"/>
        <w:tabs>
          <w:tab w:val="left" w:pos="567"/>
        </w:tabs>
        <w:spacing w:after="0" w:line="360" w:lineRule="auto"/>
        <w:ind w:left="426"/>
        <w:jc w:val="center"/>
        <w:rPr>
          <w:rFonts w:ascii="Times New Roman" w:hAnsi="Times New Roman" w:cs="Times New Roman"/>
          <w:b/>
        </w:rPr>
      </w:pPr>
      <w:r w:rsidRPr="00C61267">
        <w:rPr>
          <w:rFonts w:ascii="Times New Roman" w:hAnsi="Times New Roman" w:cs="Times New Roman"/>
          <w:b/>
        </w:rPr>
        <w:t>ROZLICZENIA W ZWIĄZKU Z ODSTĄPIENIEM OD UMOWY</w:t>
      </w:r>
    </w:p>
    <w:p w14:paraId="64C90590" w14:textId="77777777" w:rsidR="009E6351" w:rsidRPr="00C61267" w:rsidRDefault="00970F01" w:rsidP="00C61267">
      <w:pPr>
        <w:pStyle w:val="Akapitzlist"/>
        <w:numPr>
          <w:ilvl w:val="1"/>
          <w:numId w:val="75"/>
        </w:numPr>
        <w:tabs>
          <w:tab w:val="left" w:pos="851"/>
        </w:tabs>
        <w:spacing w:after="0"/>
        <w:jc w:val="both"/>
        <w:rPr>
          <w:rFonts w:ascii="Times New Roman" w:hAnsi="Times New Roman" w:cs="Times New Roman"/>
        </w:rPr>
      </w:pPr>
      <w:r w:rsidRPr="00C61267">
        <w:rPr>
          <w:rFonts w:ascii="Times New Roman" w:hAnsi="Times New Roman" w:cs="Times New Roman"/>
        </w:rPr>
        <w:t>W terminie 14</w:t>
      </w:r>
      <w:r w:rsidR="009E6351" w:rsidRPr="00C61267">
        <w:rPr>
          <w:rFonts w:ascii="Times New Roman" w:hAnsi="Times New Roman" w:cs="Times New Roman"/>
        </w:rPr>
        <w:t xml:space="preserve"> dni od dnia odstąpienia od Umowy, Wykonawca przy udziale Zamawiającego, sporządzi szczegółowy protokół odbioru robót przerwanych i robót zabezpieczających według stanu na dzień odstąpienia, który stanowi podstawę do wystawienia przez Wykonawcę faktury lub rachunku. </w:t>
      </w:r>
    </w:p>
    <w:p w14:paraId="0EE7642B" w14:textId="77777777" w:rsidR="009E6351" w:rsidRPr="00C61267" w:rsidRDefault="009E6351" w:rsidP="00C61267">
      <w:pPr>
        <w:pStyle w:val="Akapitzlist"/>
        <w:numPr>
          <w:ilvl w:val="1"/>
          <w:numId w:val="7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Wykonawca zobowiązany jest do dokonania i dostarczenia Zamawiającemu inwentaryzacji robót według stanu na dzień odstąpienia.</w:t>
      </w:r>
    </w:p>
    <w:p w14:paraId="5DFA8CF4" w14:textId="77777777" w:rsidR="009E6351" w:rsidRPr="00C61267" w:rsidRDefault="009E6351" w:rsidP="00C61267">
      <w:pPr>
        <w:pStyle w:val="Akapitzlist"/>
        <w:numPr>
          <w:ilvl w:val="1"/>
          <w:numId w:val="7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14:paraId="6FFE437B" w14:textId="77777777" w:rsidR="009E6351" w:rsidRPr="00C61267" w:rsidRDefault="009E6351" w:rsidP="00C61267">
      <w:pPr>
        <w:pStyle w:val="Akapitzlist"/>
        <w:numPr>
          <w:ilvl w:val="1"/>
          <w:numId w:val="7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Szczegółowy protokół robót odbioru robót przerwanych i robót zabezpieczających w toku, inwentaryzacja robót i wykaz tych materiałów, konstrukcji lub urządzeń, stanowią podstawę do wystawienia przez Wykonawcę odpowiedniej faktury.</w:t>
      </w:r>
    </w:p>
    <w:p w14:paraId="086FB388" w14:textId="77777777" w:rsidR="009E6351" w:rsidRPr="00C61267" w:rsidRDefault="009E6351" w:rsidP="00C61267">
      <w:pPr>
        <w:pStyle w:val="Akapitzlist"/>
        <w:numPr>
          <w:ilvl w:val="1"/>
          <w:numId w:val="7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404726F9" w14:textId="77777777" w:rsidR="009E6351" w:rsidRPr="00C61267" w:rsidRDefault="009E6351" w:rsidP="00C61267">
      <w:pPr>
        <w:pStyle w:val="Akapitzlist"/>
        <w:numPr>
          <w:ilvl w:val="1"/>
          <w:numId w:val="75"/>
        </w:numPr>
        <w:tabs>
          <w:tab w:val="left" w:pos="851"/>
        </w:tabs>
        <w:spacing w:after="0"/>
        <w:ind w:left="567" w:hanging="567"/>
        <w:jc w:val="both"/>
        <w:rPr>
          <w:rFonts w:ascii="Times New Roman" w:hAnsi="Times New Roman" w:cs="Times New Roman"/>
        </w:rPr>
      </w:pPr>
      <w:r w:rsidRPr="00C61267">
        <w:rPr>
          <w:rFonts w:ascii="Times New Roman" w:hAnsi="Times New Roman" w:cs="Times New Roman"/>
        </w:rPr>
        <w:t xml:space="preserve">Koszty dodatkowe poniesione na zabezpieczenie robót i Terenu budowy oraz wszelkie inne uzasadnione koszty związane z odstąpieniem od Umowy ponosi Strona, która jest winna odstąpienia od Umowy. </w:t>
      </w:r>
    </w:p>
    <w:p w14:paraId="04B79029" w14:textId="77777777" w:rsidR="0081666E" w:rsidRDefault="0081666E" w:rsidP="00C61267">
      <w:pPr>
        <w:pStyle w:val="Nagwek1"/>
        <w:spacing w:before="0" w:after="0"/>
        <w:rPr>
          <w:lang w:eastAsia="en-US"/>
        </w:rPr>
      </w:pPr>
    </w:p>
    <w:p w14:paraId="04AEEBA3" w14:textId="698A965E" w:rsidR="00ED79E8" w:rsidRPr="00C61267" w:rsidRDefault="00ED79E8" w:rsidP="00C61267">
      <w:pPr>
        <w:pStyle w:val="Nagwek1"/>
        <w:spacing w:before="0" w:after="0"/>
        <w:rPr>
          <w:lang w:eastAsia="en-US"/>
        </w:rPr>
      </w:pPr>
      <w:r w:rsidRPr="00C61267">
        <w:rPr>
          <w:lang w:eastAsia="en-US"/>
        </w:rPr>
        <w:t>§ 23.</w:t>
      </w:r>
    </w:p>
    <w:p w14:paraId="45928323" w14:textId="77777777" w:rsidR="009E6351" w:rsidRPr="00C61267" w:rsidRDefault="00ED79E8" w:rsidP="00C61267">
      <w:pPr>
        <w:tabs>
          <w:tab w:val="left" w:pos="426"/>
          <w:tab w:val="left" w:pos="567"/>
        </w:tabs>
        <w:spacing w:after="0"/>
        <w:jc w:val="center"/>
        <w:rPr>
          <w:rFonts w:ascii="Times New Roman" w:hAnsi="Times New Roman" w:cs="Times New Roman"/>
          <w:b/>
        </w:rPr>
      </w:pPr>
      <w:r w:rsidRPr="00C61267">
        <w:rPr>
          <w:rFonts w:ascii="Times New Roman" w:hAnsi="Times New Roman" w:cs="Times New Roman"/>
          <w:b/>
        </w:rPr>
        <w:t>KARY UMOWNE</w:t>
      </w:r>
    </w:p>
    <w:p w14:paraId="20BDB507" w14:textId="77777777" w:rsidR="009E6351" w:rsidRPr="00C61267" w:rsidRDefault="009E6351" w:rsidP="00C61267">
      <w:pPr>
        <w:pStyle w:val="Akapitzlist"/>
        <w:numPr>
          <w:ilvl w:val="1"/>
          <w:numId w:val="48"/>
        </w:numPr>
        <w:tabs>
          <w:tab w:val="left" w:pos="993"/>
          <w:tab w:val="left" w:pos="1134"/>
        </w:tabs>
        <w:spacing w:after="0"/>
        <w:jc w:val="both"/>
        <w:rPr>
          <w:rFonts w:ascii="Times New Roman" w:hAnsi="Times New Roman" w:cs="Times New Roman"/>
        </w:rPr>
      </w:pPr>
      <w:r w:rsidRPr="00C61267">
        <w:rPr>
          <w:rFonts w:ascii="Times New Roman" w:hAnsi="Times New Roman" w:cs="Times New Roman"/>
        </w:rPr>
        <w:t>Wykonawca zapłaci Zamawiającemu kary umowne:</w:t>
      </w:r>
    </w:p>
    <w:p w14:paraId="28D682D2"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za</w:t>
      </w:r>
      <w:proofErr w:type="gramEnd"/>
      <w:r w:rsidRPr="00C61267">
        <w:rPr>
          <w:rFonts w:ascii="Times New Roman" w:hAnsi="Times New Roman" w:cs="Times New Roman"/>
        </w:rPr>
        <w:t xml:space="preserve"> zwłokę Wykonawcy w stosunku do Terminu </w:t>
      </w:r>
      <w:r w:rsidR="005D28C4" w:rsidRPr="00C61267">
        <w:rPr>
          <w:rFonts w:ascii="Times New Roman" w:hAnsi="Times New Roman" w:cs="Times New Roman"/>
        </w:rPr>
        <w:t xml:space="preserve">zakończenia robót w wysokości 0,2 </w:t>
      </w:r>
      <w:r w:rsidRPr="00C61267">
        <w:rPr>
          <w:rFonts w:ascii="Times New Roman" w:hAnsi="Times New Roman" w:cs="Times New Roman"/>
        </w:rPr>
        <w:t>% Ceny ofertowej brutto za każdy rozpoczęty dzień zwłoki, jaki upłynie pomiędzy Terminem zakończenia robót</w:t>
      </w:r>
      <w:r w:rsidR="005D28C4" w:rsidRPr="00C61267">
        <w:rPr>
          <w:rFonts w:ascii="Times New Roman" w:hAnsi="Times New Roman" w:cs="Times New Roman"/>
        </w:rPr>
        <w:t>,</w:t>
      </w:r>
      <w:r w:rsidRPr="00C61267">
        <w:rPr>
          <w:rFonts w:ascii="Times New Roman" w:hAnsi="Times New Roman" w:cs="Times New Roman"/>
        </w:rPr>
        <w:t xml:space="preserve"> a faktycznym dniem zakończenia robót,</w:t>
      </w:r>
    </w:p>
    <w:p w14:paraId="48656B62"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za</w:t>
      </w:r>
      <w:proofErr w:type="gramEnd"/>
      <w:r w:rsidRPr="00C61267">
        <w:rPr>
          <w:rFonts w:ascii="Times New Roman" w:hAnsi="Times New Roman" w:cs="Times New Roman"/>
        </w:rPr>
        <w:t xml:space="preserve"> zwłokę Wykonawcy w wykonaniu określonego w Umowie przedmiotu Odbioru częściowego w stosunku do aktualnego Haromonogramu rzecz</w:t>
      </w:r>
      <w:r w:rsidR="005D28C4" w:rsidRPr="00C61267">
        <w:rPr>
          <w:rFonts w:ascii="Times New Roman" w:hAnsi="Times New Roman" w:cs="Times New Roman"/>
        </w:rPr>
        <w:t xml:space="preserve">owo-finansowego – </w:t>
      </w:r>
      <w:r w:rsidR="00970F01" w:rsidRPr="00C61267">
        <w:rPr>
          <w:rFonts w:ascii="Times New Roman" w:hAnsi="Times New Roman" w:cs="Times New Roman"/>
        </w:rPr>
        <w:br/>
      </w:r>
      <w:r w:rsidR="005D28C4" w:rsidRPr="00C61267">
        <w:rPr>
          <w:rFonts w:ascii="Times New Roman" w:hAnsi="Times New Roman" w:cs="Times New Roman"/>
        </w:rPr>
        <w:t>w wysokości 0,2</w:t>
      </w:r>
      <w:r w:rsidRPr="00C61267">
        <w:rPr>
          <w:rFonts w:ascii="Times New Roman" w:hAnsi="Times New Roman" w:cs="Times New Roman"/>
        </w:rPr>
        <w:t xml:space="preserve"> % Ceny ofertowej brutto za daną część robót za każdy rozpoczęty dzień zwłoki. za zwłokę Wykonawcy w usunięciu Wad stwierdzonych przy odbiorze lub w okresie rękojmi za Wady fizyczne lub g</w:t>
      </w:r>
      <w:r w:rsidR="00970F01" w:rsidRPr="00C61267">
        <w:rPr>
          <w:rFonts w:ascii="Times New Roman" w:hAnsi="Times New Roman" w:cs="Times New Roman"/>
        </w:rPr>
        <w:t xml:space="preserve">warancji jakości – w </w:t>
      </w:r>
      <w:proofErr w:type="gramStart"/>
      <w:r w:rsidR="00970F01" w:rsidRPr="00C61267">
        <w:rPr>
          <w:rFonts w:ascii="Times New Roman" w:hAnsi="Times New Roman" w:cs="Times New Roman"/>
        </w:rPr>
        <w:t>wysokości 0,2</w:t>
      </w:r>
      <w:r w:rsidRPr="00C61267">
        <w:rPr>
          <w:rFonts w:ascii="Times New Roman" w:hAnsi="Times New Roman" w:cs="Times New Roman"/>
        </w:rPr>
        <w:t xml:space="preserve">  % Ceny</w:t>
      </w:r>
      <w:proofErr w:type="gramEnd"/>
      <w:r w:rsidRPr="00C61267">
        <w:rPr>
          <w:rFonts w:ascii="Times New Roman" w:hAnsi="Times New Roman" w:cs="Times New Roman"/>
        </w:rPr>
        <w:t xml:space="preserve"> ofertowej brutto, </w:t>
      </w:r>
      <w:r w:rsidRPr="00C61267">
        <w:rPr>
          <w:rFonts w:ascii="Times New Roman" w:hAnsi="Times New Roman" w:cs="Times New Roman"/>
        </w:rPr>
        <w:lastRenderedPageBreak/>
        <w:t>za wykonany przedmiot odbioru, za każdy rozpoczęty dzień zwłoki liczony od dnia upływu terminu na  usunięcie Wad,</w:t>
      </w:r>
    </w:p>
    <w:p w14:paraId="75D5782C"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r w:rsidRPr="00C61267">
        <w:rPr>
          <w:rFonts w:ascii="Times New Roman" w:hAnsi="Times New Roman" w:cs="Times New Roman"/>
        </w:rPr>
        <w:t xml:space="preserve">z tytułu odstąpienia od Umowy z przyczyn leżących po stronie </w:t>
      </w:r>
      <w:proofErr w:type="gramStart"/>
      <w:r w:rsidRPr="00C61267">
        <w:rPr>
          <w:rFonts w:ascii="Times New Roman" w:hAnsi="Times New Roman" w:cs="Times New Roman"/>
        </w:rPr>
        <w:t>Wykonawcy  w</w:t>
      </w:r>
      <w:proofErr w:type="gramEnd"/>
      <w:r w:rsidRPr="00C61267">
        <w:rPr>
          <w:rFonts w:ascii="Times New Roman" w:hAnsi="Times New Roman" w:cs="Times New Roman"/>
        </w:rPr>
        <w:t xml:space="preserve"> </w:t>
      </w:r>
      <w:r w:rsidR="00970F01" w:rsidRPr="00C61267">
        <w:rPr>
          <w:rFonts w:ascii="Times New Roman" w:hAnsi="Times New Roman" w:cs="Times New Roman"/>
        </w:rPr>
        <w:t xml:space="preserve">wysokości </w:t>
      </w:r>
      <w:r w:rsidR="00673313" w:rsidRPr="00C61267">
        <w:rPr>
          <w:rFonts w:ascii="Times New Roman" w:hAnsi="Times New Roman" w:cs="Times New Roman"/>
        </w:rPr>
        <w:br/>
      </w:r>
      <w:r w:rsidR="00970F01" w:rsidRPr="00C61267">
        <w:rPr>
          <w:rFonts w:ascii="Times New Roman" w:hAnsi="Times New Roman" w:cs="Times New Roman"/>
        </w:rPr>
        <w:t>10</w:t>
      </w:r>
      <w:r w:rsidRPr="00C61267">
        <w:rPr>
          <w:rFonts w:ascii="Times New Roman" w:hAnsi="Times New Roman" w:cs="Times New Roman"/>
        </w:rPr>
        <w:t xml:space="preserve"> % Ceny ofertowej brutto. Zamawiający zachowuje w tym przypadku prawo do roszczeń </w:t>
      </w:r>
      <w:r w:rsidR="00970F01" w:rsidRPr="00C61267">
        <w:rPr>
          <w:rFonts w:ascii="Times New Roman" w:hAnsi="Times New Roman" w:cs="Times New Roman"/>
        </w:rPr>
        <w:br/>
      </w:r>
      <w:r w:rsidRPr="00C61267">
        <w:rPr>
          <w:rFonts w:ascii="Times New Roman" w:hAnsi="Times New Roman" w:cs="Times New Roman"/>
        </w:rPr>
        <w:t>z tytułu rękojmi i gwarancji do prac dotychczas wykonanych,</w:t>
      </w:r>
    </w:p>
    <w:p w14:paraId="19702D91"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proofErr w:type="gramStart"/>
      <w:r w:rsidRPr="00C61267">
        <w:rPr>
          <w:rFonts w:ascii="Times New Roman" w:hAnsi="Times New Roman" w:cs="Times New Roman"/>
        </w:rPr>
        <w:t>za</w:t>
      </w:r>
      <w:proofErr w:type="gramEnd"/>
      <w:r w:rsidRPr="00C61267">
        <w:rPr>
          <w:rFonts w:ascii="Times New Roman" w:hAnsi="Times New Roman" w:cs="Times New Roman"/>
        </w:rPr>
        <w:t xml:space="preserve"> brak zapłaty wynagrodzenia należnego Podwykonawcom lub dalszym Podwykonawcom </w:t>
      </w:r>
      <w:r w:rsidR="00970F01" w:rsidRPr="00C61267">
        <w:rPr>
          <w:rFonts w:ascii="Times New Roman" w:hAnsi="Times New Roman" w:cs="Times New Roman"/>
        </w:rPr>
        <w:t>–</w:t>
      </w:r>
      <w:r w:rsidRPr="00C61267">
        <w:rPr>
          <w:rFonts w:ascii="Times New Roman" w:hAnsi="Times New Roman" w:cs="Times New Roman"/>
        </w:rPr>
        <w:t xml:space="preserve"> </w:t>
      </w:r>
      <w:r w:rsidR="00970F01" w:rsidRPr="00C61267">
        <w:rPr>
          <w:rFonts w:ascii="Times New Roman" w:hAnsi="Times New Roman" w:cs="Times New Roman"/>
        </w:rPr>
        <w:t>500,00</w:t>
      </w:r>
      <w:r w:rsidRPr="00C61267">
        <w:rPr>
          <w:rFonts w:ascii="Times New Roman" w:hAnsi="Times New Roman" w:cs="Times New Roman"/>
        </w:rPr>
        <w:t xml:space="preserve"> zł</w:t>
      </w:r>
      <w:r w:rsidR="00970F01" w:rsidRPr="00C61267">
        <w:rPr>
          <w:rFonts w:ascii="Times New Roman" w:hAnsi="Times New Roman" w:cs="Times New Roman"/>
        </w:rPr>
        <w:t>otych</w:t>
      </w:r>
      <w:r w:rsidRPr="00C61267">
        <w:rPr>
          <w:rFonts w:ascii="Times New Roman" w:hAnsi="Times New Roman" w:cs="Times New Roman"/>
        </w:rPr>
        <w:t xml:space="preserve"> za każde dokonanie przez Zamawiającego bezpośredniej płatności na rzecz Podwykonawców lub dalszych Podwykonawców,</w:t>
      </w:r>
    </w:p>
    <w:p w14:paraId="7F90D7A2"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r w:rsidRPr="00C61267">
        <w:rPr>
          <w:rFonts w:ascii="Times New Roman" w:hAnsi="Times New Roman" w:cs="Times New Roman"/>
        </w:rPr>
        <w:t>za nieprzedłożenie do zaakceptowania projektu Umowy o podwykonawstwo, której przedmiotem są roboty budowlane lub projektu jej zmiany, w </w:t>
      </w:r>
      <w:proofErr w:type="gramStart"/>
      <w:r w:rsidRPr="00C61267">
        <w:rPr>
          <w:rFonts w:ascii="Times New Roman" w:hAnsi="Times New Roman" w:cs="Times New Roman"/>
        </w:rPr>
        <w:t xml:space="preserve">wysokości </w:t>
      </w:r>
      <w:r w:rsidR="00970F01" w:rsidRPr="00C61267">
        <w:rPr>
          <w:rFonts w:ascii="Times New Roman" w:hAnsi="Times New Roman" w:cs="Times New Roman"/>
        </w:rPr>
        <w:t>1 000,00</w:t>
      </w:r>
      <w:r w:rsidRPr="00C61267">
        <w:rPr>
          <w:rFonts w:ascii="Times New Roman" w:hAnsi="Times New Roman" w:cs="Times New Roman"/>
        </w:rPr>
        <w:t xml:space="preserve">  złotych</w:t>
      </w:r>
      <w:proofErr w:type="gramEnd"/>
      <w:r w:rsidRPr="00C61267">
        <w:rPr>
          <w:rFonts w:ascii="Times New Roman" w:hAnsi="Times New Roman" w:cs="Times New Roman"/>
        </w:rPr>
        <w:t xml:space="preserve"> za każdy nieprzedłożony do zaakceptowania projekt Umowy lub jej zmiany, </w:t>
      </w:r>
    </w:p>
    <w:p w14:paraId="72AD5863" w14:textId="77777777" w:rsidR="009E6351" w:rsidRPr="00C61267" w:rsidRDefault="009E6351"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r w:rsidRPr="00C61267">
        <w:rPr>
          <w:rFonts w:ascii="Times New Roman" w:hAnsi="Times New Roman" w:cs="Times New Roman"/>
        </w:rPr>
        <w:t xml:space="preserve">za nieprzedłożenie poświadczonej za zgodność z oryginałem kopii Umowy </w:t>
      </w:r>
      <w:r w:rsidR="00970F01" w:rsidRPr="00C61267">
        <w:rPr>
          <w:rFonts w:ascii="Times New Roman" w:hAnsi="Times New Roman" w:cs="Times New Roman"/>
        </w:rPr>
        <w:br/>
      </w:r>
      <w:r w:rsidRPr="00C61267">
        <w:rPr>
          <w:rFonts w:ascii="Times New Roman" w:hAnsi="Times New Roman" w:cs="Times New Roman"/>
        </w:rPr>
        <w:t>o podwykonawstwo lub jej zmiany w </w:t>
      </w:r>
      <w:proofErr w:type="gramStart"/>
      <w:r w:rsidRPr="00C61267">
        <w:rPr>
          <w:rFonts w:ascii="Times New Roman" w:hAnsi="Times New Roman" w:cs="Times New Roman"/>
        </w:rPr>
        <w:t xml:space="preserve">wysokości </w:t>
      </w:r>
      <w:r w:rsidR="00970F01" w:rsidRPr="00C61267">
        <w:rPr>
          <w:rFonts w:ascii="Times New Roman" w:hAnsi="Times New Roman" w:cs="Times New Roman"/>
        </w:rPr>
        <w:t>1 000,00</w:t>
      </w:r>
      <w:r w:rsidRPr="00C61267">
        <w:rPr>
          <w:rFonts w:ascii="Times New Roman" w:hAnsi="Times New Roman" w:cs="Times New Roman"/>
        </w:rPr>
        <w:t xml:space="preserve">  złotych</w:t>
      </w:r>
      <w:proofErr w:type="gramEnd"/>
      <w:r w:rsidRPr="00C61267">
        <w:rPr>
          <w:rFonts w:ascii="Times New Roman" w:hAnsi="Times New Roman" w:cs="Times New Roman"/>
        </w:rPr>
        <w:t xml:space="preserve"> za każdą nieprzedłożoną kopię Umowy lub jej zmiany,</w:t>
      </w:r>
    </w:p>
    <w:p w14:paraId="7F24B596" w14:textId="77777777" w:rsidR="008222AB" w:rsidRPr="00C61267" w:rsidRDefault="008222AB" w:rsidP="00C61267">
      <w:pPr>
        <w:pStyle w:val="Akapitzlist"/>
        <w:numPr>
          <w:ilvl w:val="0"/>
          <w:numId w:val="30"/>
        </w:numPr>
        <w:tabs>
          <w:tab w:val="left" w:pos="142"/>
          <w:tab w:val="left" w:pos="709"/>
        </w:tabs>
        <w:spacing w:after="0"/>
        <w:ind w:left="851" w:hanging="284"/>
        <w:contextualSpacing/>
        <w:jc w:val="both"/>
        <w:rPr>
          <w:rFonts w:ascii="Times New Roman" w:hAnsi="Times New Roman" w:cs="Times New Roman"/>
        </w:rPr>
      </w:pPr>
      <w:r w:rsidRPr="00C61267">
        <w:rPr>
          <w:rFonts w:ascii="Times New Roman" w:hAnsi="Times New Roman" w:cs="Times New Roman"/>
        </w:rPr>
        <w:t xml:space="preserve">za brak dokonania wymaganej przez Zamawiającego zmiany Umowy o podwykonawstwo </w:t>
      </w:r>
      <w:r w:rsidR="00673313" w:rsidRPr="00C61267">
        <w:rPr>
          <w:rFonts w:ascii="Times New Roman" w:hAnsi="Times New Roman" w:cs="Times New Roman"/>
        </w:rPr>
        <w:br/>
      </w:r>
      <w:r w:rsidRPr="00C61267">
        <w:rPr>
          <w:rFonts w:ascii="Times New Roman" w:hAnsi="Times New Roman" w:cs="Times New Roman"/>
        </w:rPr>
        <w:t>w zakresie terminu zapłaty we wskazanym przez Zamawiającego terminie, w </w:t>
      </w:r>
      <w:proofErr w:type="gramStart"/>
      <w:r w:rsidRPr="00C61267">
        <w:rPr>
          <w:rFonts w:ascii="Times New Roman" w:hAnsi="Times New Roman" w:cs="Times New Roman"/>
        </w:rPr>
        <w:t>wysokości  – 500,00 złotych</w:t>
      </w:r>
      <w:proofErr w:type="gramEnd"/>
      <w:r w:rsidRPr="00C61267">
        <w:rPr>
          <w:rFonts w:ascii="Times New Roman" w:hAnsi="Times New Roman" w:cs="Times New Roman"/>
        </w:rPr>
        <w:t xml:space="preserve">.  </w:t>
      </w:r>
    </w:p>
    <w:p w14:paraId="3E5743CA" w14:textId="77777777" w:rsidR="009E6351" w:rsidRPr="00C61267" w:rsidRDefault="009E6351" w:rsidP="00C61267">
      <w:pPr>
        <w:pStyle w:val="Tekstpodstawowywcity"/>
        <w:numPr>
          <w:ilvl w:val="1"/>
          <w:numId w:val="48"/>
        </w:numPr>
        <w:spacing w:line="276" w:lineRule="auto"/>
        <w:ind w:left="567" w:hanging="567"/>
        <w:jc w:val="both"/>
        <w:rPr>
          <w:rFonts w:ascii="Times New Roman" w:hAnsi="Times New Roman" w:cs="Times New Roman"/>
          <w:sz w:val="22"/>
          <w:szCs w:val="22"/>
        </w:rPr>
      </w:pPr>
      <w:r w:rsidRPr="00C61267">
        <w:rPr>
          <w:rFonts w:ascii="Times New Roman" w:hAnsi="Times New Roman" w:cs="Times New Roman"/>
          <w:sz w:val="22"/>
          <w:szCs w:val="22"/>
        </w:rPr>
        <w:t>Limit kar umownych, jakich Zamawiający może żądać od Wykonawcy z wszystkich tytułów przewidziany</w:t>
      </w:r>
      <w:r w:rsidR="008222AB" w:rsidRPr="00C61267">
        <w:rPr>
          <w:rFonts w:ascii="Times New Roman" w:hAnsi="Times New Roman" w:cs="Times New Roman"/>
          <w:sz w:val="22"/>
          <w:szCs w:val="22"/>
        </w:rPr>
        <w:t>ch w niniejszej Umowie, wynosi 10</w:t>
      </w:r>
      <w:r w:rsidRPr="00C61267">
        <w:rPr>
          <w:rFonts w:ascii="Times New Roman" w:hAnsi="Times New Roman" w:cs="Times New Roman"/>
          <w:sz w:val="22"/>
          <w:szCs w:val="22"/>
        </w:rPr>
        <w:t xml:space="preserve"> % Ceny ofertowej brutto określonej w </w:t>
      </w:r>
      <w:r w:rsidR="008222AB" w:rsidRPr="00C61267">
        <w:rPr>
          <w:rFonts w:ascii="Times New Roman" w:hAnsi="Times New Roman" w:cs="Times New Roman"/>
          <w:sz w:val="22"/>
          <w:szCs w:val="22"/>
        </w:rPr>
        <w:t xml:space="preserve">§ 16 ust. 1 pkt. 1 </w:t>
      </w:r>
      <w:r w:rsidRPr="00C61267">
        <w:rPr>
          <w:rFonts w:ascii="Times New Roman" w:hAnsi="Times New Roman" w:cs="Times New Roman"/>
          <w:sz w:val="22"/>
          <w:szCs w:val="22"/>
        </w:rPr>
        <w:t>Umowy.</w:t>
      </w:r>
    </w:p>
    <w:p w14:paraId="34D05F72" w14:textId="77777777" w:rsidR="009E6351" w:rsidRPr="00C61267" w:rsidRDefault="009E6351" w:rsidP="00C61267">
      <w:pPr>
        <w:pStyle w:val="Tekstpodstawowywcity"/>
        <w:numPr>
          <w:ilvl w:val="1"/>
          <w:numId w:val="48"/>
        </w:numPr>
        <w:tabs>
          <w:tab w:val="left" w:pos="-3420"/>
        </w:tabs>
        <w:spacing w:line="276" w:lineRule="auto"/>
        <w:ind w:left="567" w:hanging="567"/>
        <w:jc w:val="both"/>
        <w:rPr>
          <w:rFonts w:ascii="Times New Roman" w:hAnsi="Times New Roman" w:cs="Times New Roman"/>
          <w:sz w:val="22"/>
          <w:szCs w:val="22"/>
        </w:rPr>
      </w:pPr>
      <w:r w:rsidRPr="00C61267">
        <w:rPr>
          <w:rFonts w:ascii="Times New Roman" w:hAnsi="Times New Roman" w:cs="Times New Roman"/>
          <w:sz w:val="22"/>
          <w:szCs w:val="22"/>
        </w:rPr>
        <w:t>Jeżeli kara umowna z które</w:t>
      </w:r>
      <w:r w:rsidR="00673313" w:rsidRPr="00C61267">
        <w:rPr>
          <w:rFonts w:ascii="Times New Roman" w:hAnsi="Times New Roman" w:cs="Times New Roman"/>
          <w:sz w:val="22"/>
          <w:szCs w:val="22"/>
        </w:rPr>
        <w:t>gokolwiek tytułu wymienionego w § 23 ust. 1 Umowy</w:t>
      </w:r>
      <w:r w:rsidRPr="00C61267">
        <w:rPr>
          <w:rFonts w:ascii="Times New Roman" w:hAnsi="Times New Roman" w:cs="Times New Roman"/>
          <w:sz w:val="22"/>
          <w:szCs w:val="22"/>
        </w:rPr>
        <w:t xml:space="preserve"> nie pokrywa poniesionej szkody, to Zamawiający może dochodzić odszkodowania uzupełniającego na zasadach ogólnych określonych przepisami Kodeksu cywilnego. </w:t>
      </w:r>
    </w:p>
    <w:p w14:paraId="38EA61B2" w14:textId="77777777" w:rsidR="009E6351" w:rsidRPr="00C61267" w:rsidRDefault="009E6351" w:rsidP="00C61267">
      <w:pPr>
        <w:pStyle w:val="Akapitzlist"/>
        <w:numPr>
          <w:ilvl w:val="1"/>
          <w:numId w:val="48"/>
        </w:numPr>
        <w:tabs>
          <w:tab w:val="left" w:pos="-3420"/>
        </w:tabs>
        <w:spacing w:after="0"/>
        <w:ind w:left="567" w:hanging="567"/>
        <w:jc w:val="both"/>
        <w:rPr>
          <w:rFonts w:ascii="Times New Roman" w:hAnsi="Times New Roman" w:cs="Times New Roman"/>
        </w:rPr>
      </w:pPr>
      <w:r w:rsidRPr="00C61267">
        <w:rPr>
          <w:rFonts w:ascii="Times New Roman" w:hAnsi="Times New Roman" w:cs="Times New Roman"/>
        </w:rPr>
        <w:t xml:space="preserve"> Zamawiający zapłaci Wykonawcy kary umowne: </w:t>
      </w:r>
    </w:p>
    <w:p w14:paraId="12B2B5DF" w14:textId="77777777" w:rsidR="009E6351" w:rsidRPr="00C61267" w:rsidRDefault="009E6351" w:rsidP="00C61267">
      <w:pPr>
        <w:pStyle w:val="Tekstpodstawowywcity"/>
        <w:numPr>
          <w:ilvl w:val="0"/>
          <w:numId w:val="31"/>
        </w:numPr>
        <w:spacing w:line="276" w:lineRule="auto"/>
        <w:ind w:hanging="295"/>
        <w:jc w:val="both"/>
        <w:rPr>
          <w:rFonts w:ascii="Times New Roman" w:hAnsi="Times New Roman" w:cs="Times New Roman"/>
          <w:sz w:val="22"/>
          <w:szCs w:val="22"/>
        </w:rPr>
      </w:pPr>
      <w:proofErr w:type="gramStart"/>
      <w:r w:rsidRPr="00C61267">
        <w:rPr>
          <w:rFonts w:ascii="Times New Roman" w:hAnsi="Times New Roman" w:cs="Times New Roman"/>
          <w:sz w:val="22"/>
          <w:szCs w:val="22"/>
        </w:rPr>
        <w:t>z</w:t>
      </w:r>
      <w:proofErr w:type="gramEnd"/>
      <w:r w:rsidRPr="00C61267">
        <w:rPr>
          <w:rFonts w:ascii="Times New Roman" w:hAnsi="Times New Roman" w:cs="Times New Roman"/>
          <w:sz w:val="22"/>
          <w:szCs w:val="22"/>
        </w:rPr>
        <w:t xml:space="preserve"> tytułu odstąpienia od Umowy z przyczyn leżących po str</w:t>
      </w:r>
      <w:r w:rsidR="008222AB" w:rsidRPr="00C61267">
        <w:rPr>
          <w:rFonts w:ascii="Times New Roman" w:hAnsi="Times New Roman" w:cs="Times New Roman"/>
          <w:sz w:val="22"/>
          <w:szCs w:val="22"/>
        </w:rPr>
        <w:t>onie Zamawiającego w wysokości 10</w:t>
      </w:r>
      <w:r w:rsidRPr="00C61267">
        <w:rPr>
          <w:rFonts w:ascii="Times New Roman" w:hAnsi="Times New Roman" w:cs="Times New Roman"/>
          <w:sz w:val="22"/>
          <w:szCs w:val="22"/>
        </w:rPr>
        <w:t xml:space="preserve"> % Ceny ofertowej brutto. Kara nie przysługuje, jeżeli odstąpienie od Umowy nastąpi </w:t>
      </w:r>
      <w:r w:rsidR="00673313" w:rsidRPr="00C61267">
        <w:rPr>
          <w:rFonts w:ascii="Times New Roman" w:hAnsi="Times New Roman" w:cs="Times New Roman"/>
          <w:sz w:val="22"/>
          <w:szCs w:val="22"/>
        </w:rPr>
        <w:br/>
      </w:r>
      <w:r w:rsidRPr="00C61267">
        <w:rPr>
          <w:rFonts w:ascii="Times New Roman" w:hAnsi="Times New Roman" w:cs="Times New Roman"/>
          <w:sz w:val="22"/>
          <w:szCs w:val="22"/>
        </w:rPr>
        <w:t xml:space="preserve">z przyczyn, o których mowa w art. 145 ustawy </w:t>
      </w:r>
      <w:proofErr w:type="spellStart"/>
      <w:r w:rsidRPr="00C61267">
        <w:rPr>
          <w:rFonts w:ascii="Times New Roman" w:hAnsi="Times New Roman" w:cs="Times New Roman"/>
          <w:sz w:val="22"/>
          <w:szCs w:val="22"/>
        </w:rPr>
        <w:t>Pzp</w:t>
      </w:r>
      <w:proofErr w:type="spellEnd"/>
      <w:r w:rsidRPr="00C61267">
        <w:rPr>
          <w:rFonts w:ascii="Times New Roman" w:hAnsi="Times New Roman" w:cs="Times New Roman"/>
          <w:sz w:val="22"/>
          <w:szCs w:val="22"/>
        </w:rPr>
        <w:t>,</w:t>
      </w:r>
    </w:p>
    <w:p w14:paraId="6CF7D512" w14:textId="77777777" w:rsidR="009E6351" w:rsidRPr="00C61267" w:rsidRDefault="009E6351" w:rsidP="00C61267">
      <w:pPr>
        <w:pStyle w:val="Tekstpodstawowywcity"/>
        <w:numPr>
          <w:ilvl w:val="0"/>
          <w:numId w:val="31"/>
        </w:numPr>
        <w:spacing w:line="276" w:lineRule="auto"/>
        <w:ind w:hanging="295"/>
        <w:jc w:val="both"/>
        <w:rPr>
          <w:rFonts w:ascii="Times New Roman" w:hAnsi="Times New Roman" w:cs="Times New Roman"/>
          <w:sz w:val="22"/>
          <w:szCs w:val="22"/>
        </w:rPr>
      </w:pPr>
      <w:proofErr w:type="gramStart"/>
      <w:r w:rsidRPr="00C61267">
        <w:rPr>
          <w:rFonts w:ascii="Times New Roman" w:hAnsi="Times New Roman" w:cs="Times New Roman"/>
          <w:sz w:val="22"/>
          <w:szCs w:val="22"/>
        </w:rPr>
        <w:t>za</w:t>
      </w:r>
      <w:proofErr w:type="gramEnd"/>
      <w:r w:rsidRPr="00C61267">
        <w:rPr>
          <w:rFonts w:ascii="Times New Roman" w:hAnsi="Times New Roman" w:cs="Times New Roman"/>
          <w:sz w:val="22"/>
          <w:szCs w:val="22"/>
        </w:rPr>
        <w:t xml:space="preserve"> nieprzystąpienie przez Zamawiającego do odbiorów robót zgłoszonych do odbioru przez Wykonawcę w terminach</w:t>
      </w:r>
      <w:r w:rsidR="008222AB" w:rsidRPr="00C61267">
        <w:rPr>
          <w:rFonts w:ascii="Times New Roman" w:hAnsi="Times New Roman" w:cs="Times New Roman"/>
          <w:sz w:val="22"/>
          <w:szCs w:val="22"/>
        </w:rPr>
        <w:t xml:space="preserve"> określonych Umową w wysokości 100,00</w:t>
      </w:r>
      <w:r w:rsidRPr="00C61267">
        <w:rPr>
          <w:rFonts w:ascii="Times New Roman" w:hAnsi="Times New Roman" w:cs="Times New Roman"/>
          <w:sz w:val="22"/>
          <w:szCs w:val="22"/>
        </w:rPr>
        <w:t xml:space="preserve"> zł za każdy rozpoczęty dzień zawłoki.</w:t>
      </w:r>
    </w:p>
    <w:p w14:paraId="7AB6020E" w14:textId="77777777" w:rsidR="009E6351" w:rsidRPr="00C61267" w:rsidRDefault="009E6351" w:rsidP="00C61267">
      <w:pPr>
        <w:pStyle w:val="Akapitzlist"/>
        <w:numPr>
          <w:ilvl w:val="1"/>
          <w:numId w:val="48"/>
        </w:numPr>
        <w:tabs>
          <w:tab w:val="left" w:pos="-3420"/>
          <w:tab w:val="left" w:pos="709"/>
        </w:tabs>
        <w:spacing w:after="0"/>
        <w:ind w:left="567" w:hanging="567"/>
        <w:jc w:val="both"/>
        <w:rPr>
          <w:rFonts w:ascii="Times New Roman" w:hAnsi="Times New Roman" w:cs="Times New Roman"/>
        </w:rPr>
      </w:pPr>
      <w:r w:rsidRPr="00C61267">
        <w:rPr>
          <w:rFonts w:ascii="Times New Roman" w:hAnsi="Times New Roman" w:cs="Times New Roman"/>
        </w:rPr>
        <w:t xml:space="preserve">Limit kar umownych, jakich Wykonawca może żądać od Zamawiającego z wszystkich tytułów przewidzianych w niniejszej Umowie, wynosi </w:t>
      </w:r>
      <w:r w:rsidR="00970F01" w:rsidRPr="00C61267">
        <w:rPr>
          <w:rFonts w:ascii="Times New Roman" w:hAnsi="Times New Roman" w:cs="Times New Roman"/>
        </w:rPr>
        <w:t>1</w:t>
      </w:r>
      <w:r w:rsidR="008222AB" w:rsidRPr="00C61267">
        <w:rPr>
          <w:rFonts w:ascii="Times New Roman" w:hAnsi="Times New Roman" w:cs="Times New Roman"/>
        </w:rPr>
        <w:t>0</w:t>
      </w:r>
      <w:r w:rsidR="00970F01" w:rsidRPr="00C61267">
        <w:rPr>
          <w:rFonts w:ascii="Times New Roman" w:hAnsi="Times New Roman" w:cs="Times New Roman"/>
        </w:rPr>
        <w:t xml:space="preserve"> </w:t>
      </w:r>
      <w:r w:rsidRPr="00C61267">
        <w:rPr>
          <w:rFonts w:ascii="Times New Roman" w:hAnsi="Times New Roman" w:cs="Times New Roman"/>
        </w:rPr>
        <w:t>% Ceny ofertowej brutto</w:t>
      </w:r>
      <w:r w:rsidR="00970F01" w:rsidRPr="00C61267">
        <w:rPr>
          <w:rFonts w:ascii="Times New Roman" w:hAnsi="Times New Roman" w:cs="Times New Roman"/>
        </w:rPr>
        <w:t>.</w:t>
      </w:r>
      <w:r w:rsidRPr="00C61267">
        <w:rPr>
          <w:rFonts w:ascii="Times New Roman" w:hAnsi="Times New Roman" w:cs="Times New Roman"/>
        </w:rPr>
        <w:t xml:space="preserve"> </w:t>
      </w:r>
    </w:p>
    <w:p w14:paraId="3379D04B" w14:textId="77777777" w:rsidR="009E6351" w:rsidRPr="00C61267" w:rsidRDefault="009E6351" w:rsidP="00C61267">
      <w:pPr>
        <w:pStyle w:val="Akapitzlist"/>
        <w:numPr>
          <w:ilvl w:val="1"/>
          <w:numId w:val="48"/>
        </w:numPr>
        <w:tabs>
          <w:tab w:val="left" w:pos="-3420"/>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 xml:space="preserve">Jeżeli kara umowna z któregokolwiek tytułu wymienionego w </w:t>
      </w:r>
      <w:r w:rsidR="00970F01" w:rsidRPr="00C61267">
        <w:rPr>
          <w:rFonts w:ascii="Times New Roman" w:hAnsi="Times New Roman" w:cs="Times New Roman"/>
        </w:rPr>
        <w:t>ust. 1</w:t>
      </w:r>
      <w:r w:rsidRPr="00C61267">
        <w:rPr>
          <w:rFonts w:ascii="Times New Roman" w:hAnsi="Times New Roman" w:cs="Times New Roman"/>
        </w:rPr>
        <w:t xml:space="preserve"> nie pokrywa poniesionej szkody, to Wykonawca może dochodzić odszkodowania uzupełniającego, na zasadach ogólnych określonych przepisami Kodeksu cywilnego. </w:t>
      </w:r>
    </w:p>
    <w:p w14:paraId="633894CD" w14:textId="77777777" w:rsidR="009E6351" w:rsidRPr="00C61267" w:rsidRDefault="009E6351" w:rsidP="00C61267">
      <w:pPr>
        <w:pStyle w:val="Akapitzlist"/>
        <w:numPr>
          <w:ilvl w:val="1"/>
          <w:numId w:val="48"/>
        </w:numPr>
        <w:tabs>
          <w:tab w:val="left" w:pos="-3420"/>
          <w:tab w:val="left" w:pos="709"/>
        </w:tabs>
        <w:spacing w:after="0"/>
        <w:ind w:left="567" w:hanging="567"/>
        <w:contextualSpacing/>
        <w:jc w:val="both"/>
        <w:rPr>
          <w:rFonts w:ascii="Times New Roman" w:hAnsi="Times New Roman" w:cs="Times New Roman"/>
        </w:rPr>
      </w:pPr>
      <w:r w:rsidRPr="00C61267">
        <w:rPr>
          <w:rFonts w:ascii="Times New Roman" w:hAnsi="Times New Roman" w:cs="Times New Roman"/>
        </w:rPr>
        <w:t>Kara umowna z tytułu zwłoki przysługuje za każdy rozpoczęty dzień zwłoki i jest wymagalna od dnia następnego po upływie terminu jej zapłaty.</w:t>
      </w:r>
    </w:p>
    <w:p w14:paraId="0CB16839" w14:textId="77777777" w:rsidR="009E6351" w:rsidRPr="00C61267" w:rsidRDefault="009E6351" w:rsidP="00C61267">
      <w:pPr>
        <w:pStyle w:val="Akapitzlist"/>
        <w:numPr>
          <w:ilvl w:val="1"/>
          <w:numId w:val="48"/>
        </w:numPr>
        <w:tabs>
          <w:tab w:val="left" w:pos="-3420"/>
          <w:tab w:val="left" w:pos="567"/>
        </w:tabs>
        <w:spacing w:after="0"/>
        <w:ind w:left="567" w:hanging="567"/>
        <w:jc w:val="both"/>
        <w:rPr>
          <w:rFonts w:ascii="Times New Roman" w:hAnsi="Times New Roman" w:cs="Times New Roman"/>
        </w:rPr>
      </w:pPr>
      <w:r w:rsidRPr="00C61267">
        <w:rPr>
          <w:rFonts w:ascii="Times New Roman" w:hAnsi="Times New Roman" w:cs="Times New Roman"/>
        </w:rPr>
        <w:t>Termin zapłaty kary umownej wynosi 14 dni od dnia skutecznego doręczenia Stronie wezwania do zapłaty.</w:t>
      </w:r>
      <w:r w:rsidR="00970F01" w:rsidRPr="00C61267">
        <w:rPr>
          <w:rFonts w:ascii="Times New Roman" w:hAnsi="Times New Roman" w:cs="Times New Roman"/>
        </w:rPr>
        <w:t xml:space="preserve"> </w:t>
      </w:r>
      <w:r w:rsidRPr="00C61267">
        <w:rPr>
          <w:rFonts w:ascii="Times New Roman" w:hAnsi="Times New Roman" w:cs="Times New Roman"/>
        </w:rPr>
        <w:t>W razie opóźnienia z zapłatą kary umownej Strona uprawniona do otrzymania kary umownej może żądać odsetek ustawowych za każdy dzień opóźnienia</w:t>
      </w:r>
    </w:p>
    <w:p w14:paraId="0CF80DD4" w14:textId="77777777" w:rsidR="00673313" w:rsidRPr="00C61267" w:rsidRDefault="009E6351" w:rsidP="00C61267">
      <w:pPr>
        <w:pStyle w:val="Akapitzlist"/>
        <w:numPr>
          <w:ilvl w:val="1"/>
          <w:numId w:val="48"/>
        </w:numPr>
        <w:tabs>
          <w:tab w:val="left" w:pos="-3420"/>
          <w:tab w:val="left" w:pos="567"/>
        </w:tabs>
        <w:spacing w:after="0"/>
        <w:ind w:left="567" w:hanging="567"/>
        <w:jc w:val="both"/>
        <w:rPr>
          <w:rFonts w:ascii="Times New Roman" w:hAnsi="Times New Roman" w:cs="Times New Roman"/>
        </w:rPr>
      </w:pPr>
      <w:r w:rsidRPr="00C61267">
        <w:rPr>
          <w:rFonts w:ascii="Times New Roman" w:hAnsi="Times New Roman" w:cs="Times New Roman"/>
        </w:rPr>
        <w:t xml:space="preserve">Zapłata kary przez Wykonawcę lub potrącenie przez Zamawiającego kwoty kary z płatności należnej Wykonawcy nie zwalnia Wykonawcy z obowiązku ukończenia robót lub jakichkolwiek </w:t>
      </w:r>
      <w:proofErr w:type="gramStart"/>
      <w:r w:rsidRPr="00C61267">
        <w:rPr>
          <w:rFonts w:ascii="Times New Roman" w:hAnsi="Times New Roman" w:cs="Times New Roman"/>
        </w:rPr>
        <w:t>innych  obowiązków</w:t>
      </w:r>
      <w:proofErr w:type="gramEnd"/>
      <w:r w:rsidRPr="00C61267">
        <w:rPr>
          <w:rFonts w:ascii="Times New Roman" w:hAnsi="Times New Roman" w:cs="Times New Roman"/>
        </w:rPr>
        <w:t xml:space="preserve"> i zobowiązań wynikających z Umowy.</w:t>
      </w:r>
    </w:p>
    <w:p w14:paraId="23373D8F" w14:textId="77777777" w:rsidR="005D7A9D" w:rsidRDefault="005D7A9D" w:rsidP="00C61267">
      <w:pPr>
        <w:pStyle w:val="Nagwek1"/>
        <w:spacing w:before="0" w:after="0"/>
        <w:rPr>
          <w:lang w:eastAsia="en-US"/>
        </w:rPr>
      </w:pPr>
    </w:p>
    <w:p w14:paraId="79730298" w14:textId="77777777" w:rsidR="007C38F6" w:rsidRPr="007C38F6" w:rsidRDefault="007C38F6" w:rsidP="007C38F6">
      <w:pPr>
        <w:rPr>
          <w:lang w:eastAsia="en-US"/>
        </w:rPr>
      </w:pPr>
    </w:p>
    <w:p w14:paraId="19414BA0" w14:textId="77777777" w:rsidR="00ED79E8" w:rsidRPr="00C61267" w:rsidRDefault="00ED79E8" w:rsidP="00C61267">
      <w:pPr>
        <w:pStyle w:val="Nagwek1"/>
        <w:spacing w:before="0" w:after="0"/>
        <w:rPr>
          <w:color w:val="auto"/>
          <w:lang w:eastAsia="en-US"/>
        </w:rPr>
      </w:pPr>
      <w:r w:rsidRPr="00C61267">
        <w:rPr>
          <w:color w:val="auto"/>
          <w:lang w:eastAsia="en-US"/>
        </w:rPr>
        <w:lastRenderedPageBreak/>
        <w:t>§ 24.</w:t>
      </w:r>
    </w:p>
    <w:p w14:paraId="78FF0732" w14:textId="77777777" w:rsidR="009E6351" w:rsidRPr="00C61267" w:rsidRDefault="00ED79E8" w:rsidP="00C61267">
      <w:pPr>
        <w:pStyle w:val="Tekstpodstawowywcity"/>
        <w:tabs>
          <w:tab w:val="left" w:pos="567"/>
        </w:tabs>
        <w:spacing w:line="360" w:lineRule="auto"/>
        <w:ind w:left="0"/>
        <w:jc w:val="center"/>
        <w:rPr>
          <w:rFonts w:ascii="Times New Roman" w:hAnsi="Times New Roman" w:cs="Times New Roman"/>
          <w:b/>
          <w:sz w:val="22"/>
          <w:szCs w:val="22"/>
        </w:rPr>
      </w:pPr>
      <w:r w:rsidRPr="00C61267">
        <w:rPr>
          <w:rFonts w:ascii="Times New Roman" w:hAnsi="Times New Roman" w:cs="Times New Roman"/>
          <w:b/>
          <w:sz w:val="22"/>
          <w:szCs w:val="22"/>
        </w:rPr>
        <w:t>PROCEDURY ROZSTRZYGANIA SPORÓW</w:t>
      </w:r>
    </w:p>
    <w:p w14:paraId="6AC413B4" w14:textId="77777777" w:rsidR="00CA1A79" w:rsidRPr="00C61267" w:rsidRDefault="00CA1A79" w:rsidP="00C61267">
      <w:pPr>
        <w:pStyle w:val="Tekstpodstawowywcity2"/>
        <w:numPr>
          <w:ilvl w:val="0"/>
          <w:numId w:val="53"/>
        </w:numPr>
        <w:overflowPunct w:val="0"/>
        <w:autoSpaceDE w:val="0"/>
        <w:autoSpaceDN w:val="0"/>
        <w:adjustRightInd w:val="0"/>
        <w:spacing w:after="0" w:line="276" w:lineRule="auto"/>
        <w:ind w:left="426" w:hanging="426"/>
        <w:jc w:val="both"/>
        <w:textAlignment w:val="baseline"/>
        <w:rPr>
          <w:rFonts w:ascii="Times New Roman" w:hAnsi="Times New Roman" w:cs="Times New Roman"/>
          <w:b/>
        </w:rPr>
      </w:pPr>
      <w:r w:rsidRPr="00C61267">
        <w:rPr>
          <w:rFonts w:ascii="Times New Roman" w:hAnsi="Times New Roman" w:cs="Times New Roman"/>
        </w:rPr>
        <w:t>Zamawiający zobowiązuje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Uprawnienie do wyboru sposobu mediacji lub innego polubownego rozwiązania sporu dotyczy tylko Zamawiającego.</w:t>
      </w:r>
    </w:p>
    <w:p w14:paraId="7F34DB0B" w14:textId="77777777" w:rsidR="00CA1A79" w:rsidRPr="00C61267" w:rsidRDefault="00CA1A79" w:rsidP="00C61267">
      <w:pPr>
        <w:pStyle w:val="Akapitzlist"/>
        <w:widowControl w:val="0"/>
        <w:numPr>
          <w:ilvl w:val="0"/>
          <w:numId w:val="53"/>
        </w:numPr>
        <w:autoSpaceDE w:val="0"/>
        <w:autoSpaceDN w:val="0"/>
        <w:adjustRightInd w:val="0"/>
        <w:spacing w:after="0"/>
        <w:ind w:left="426" w:hanging="426"/>
        <w:contextualSpacing/>
        <w:jc w:val="both"/>
        <w:rPr>
          <w:rFonts w:ascii="Times New Roman" w:hAnsi="Times New Roman" w:cs="Times New Roman"/>
        </w:rPr>
      </w:pPr>
      <w:r w:rsidRPr="00C61267">
        <w:rPr>
          <w:rFonts w:ascii="Times New Roman" w:hAnsi="Times New Roman" w:cs="Times New Roman"/>
        </w:rPr>
        <w:t xml:space="preserve">W przypadku niezastosowania sposobu rozstrzygania sporów określonego w ust. 1 wszelkie spory wynikające z niniejszej umowy lub powstające w związku z umową będą rozstrzygane przez sąd właściwy dla siedziby Zamawiającego. </w:t>
      </w:r>
    </w:p>
    <w:p w14:paraId="643D4FA9" w14:textId="77777777" w:rsidR="0081666E" w:rsidRDefault="0081666E" w:rsidP="00C61267">
      <w:pPr>
        <w:pStyle w:val="Nagwek1"/>
        <w:spacing w:before="0" w:after="0"/>
        <w:rPr>
          <w:color w:val="auto"/>
          <w:lang w:eastAsia="en-US"/>
        </w:rPr>
      </w:pPr>
    </w:p>
    <w:p w14:paraId="4E8F866B" w14:textId="77777777" w:rsidR="00132C72" w:rsidRPr="00132C72" w:rsidRDefault="00132C72" w:rsidP="00132C72">
      <w:pPr>
        <w:rPr>
          <w:lang w:eastAsia="en-US"/>
        </w:rPr>
      </w:pPr>
    </w:p>
    <w:p w14:paraId="29C44276" w14:textId="5675C3FB" w:rsidR="00CA1A79" w:rsidRPr="00C61267" w:rsidRDefault="00CA1A79" w:rsidP="00C61267">
      <w:pPr>
        <w:pStyle w:val="Nagwek1"/>
        <w:spacing w:before="0" w:after="0"/>
        <w:rPr>
          <w:color w:val="auto"/>
          <w:lang w:eastAsia="en-US"/>
        </w:rPr>
      </w:pPr>
      <w:r w:rsidRPr="00C61267">
        <w:rPr>
          <w:color w:val="auto"/>
          <w:lang w:eastAsia="en-US"/>
        </w:rPr>
        <w:t>§ 2</w:t>
      </w:r>
      <w:r w:rsidR="00587359">
        <w:rPr>
          <w:color w:val="auto"/>
          <w:lang w:eastAsia="en-US"/>
        </w:rPr>
        <w:t>5</w:t>
      </w:r>
      <w:r w:rsidRPr="00C61267">
        <w:rPr>
          <w:color w:val="auto"/>
          <w:lang w:eastAsia="en-US"/>
        </w:rPr>
        <w:t>.</w:t>
      </w:r>
    </w:p>
    <w:p w14:paraId="6936804E" w14:textId="77777777" w:rsidR="00CA1A79" w:rsidRPr="00C61267" w:rsidRDefault="00CA1A79" w:rsidP="00C61267">
      <w:pPr>
        <w:pStyle w:val="Tekstpodstawowywcity"/>
        <w:tabs>
          <w:tab w:val="left" w:pos="567"/>
        </w:tabs>
        <w:spacing w:line="360" w:lineRule="auto"/>
        <w:ind w:left="0"/>
        <w:jc w:val="center"/>
        <w:rPr>
          <w:rFonts w:ascii="Times New Roman" w:hAnsi="Times New Roman" w:cs="Times New Roman"/>
          <w:b/>
          <w:sz w:val="22"/>
          <w:szCs w:val="22"/>
        </w:rPr>
      </w:pPr>
      <w:r w:rsidRPr="00C61267">
        <w:rPr>
          <w:rFonts w:ascii="Times New Roman" w:hAnsi="Times New Roman" w:cs="Times New Roman"/>
          <w:b/>
          <w:sz w:val="22"/>
          <w:szCs w:val="22"/>
        </w:rPr>
        <w:t>POSTANOWIENIA KOŃCOWE</w:t>
      </w:r>
    </w:p>
    <w:p w14:paraId="6AE52F90" w14:textId="77777777" w:rsidR="00CA1A79" w:rsidRPr="00C61267" w:rsidRDefault="00CA1A79" w:rsidP="00C61267">
      <w:pPr>
        <w:pStyle w:val="Akapitzlist"/>
        <w:widowControl w:val="0"/>
        <w:numPr>
          <w:ilvl w:val="0"/>
          <w:numId w:val="54"/>
        </w:numPr>
        <w:autoSpaceDE w:val="0"/>
        <w:autoSpaceDN w:val="0"/>
        <w:adjustRightInd w:val="0"/>
        <w:spacing w:after="0"/>
        <w:contextualSpacing/>
        <w:jc w:val="both"/>
        <w:rPr>
          <w:rFonts w:ascii="Times New Roman" w:hAnsi="Times New Roman" w:cs="Times New Roman"/>
        </w:rPr>
      </w:pPr>
      <w:r w:rsidRPr="00C61267">
        <w:rPr>
          <w:rFonts w:ascii="Times New Roman" w:hAnsi="Times New Roman" w:cs="Times New Roman"/>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55E917C" w14:textId="77777777" w:rsidR="00CA1A79" w:rsidRPr="00C61267" w:rsidRDefault="00CA1A79" w:rsidP="00C61267">
      <w:pPr>
        <w:pStyle w:val="Akapitzlist"/>
        <w:widowControl w:val="0"/>
        <w:numPr>
          <w:ilvl w:val="0"/>
          <w:numId w:val="54"/>
        </w:numPr>
        <w:autoSpaceDE w:val="0"/>
        <w:autoSpaceDN w:val="0"/>
        <w:adjustRightInd w:val="0"/>
        <w:spacing w:after="0"/>
        <w:ind w:left="426" w:hanging="426"/>
        <w:contextualSpacing/>
        <w:jc w:val="both"/>
        <w:rPr>
          <w:rFonts w:ascii="Times New Roman" w:hAnsi="Times New Roman" w:cs="Times New Roman"/>
        </w:rPr>
      </w:pPr>
      <w:r w:rsidRPr="00C61267">
        <w:rPr>
          <w:rFonts w:ascii="Times New Roman" w:hAnsi="Times New Roman" w:cs="Times New Roman"/>
        </w:rPr>
        <w:t xml:space="preserve">Wykonawca zobowiązuje się przestrzegać przepisów o ochronie danych osobowych zgodnie z ustawą z dnia 29 sierpnia 1997r. o ochronie danych osobowych (tekst jednolity: Dz. U. </w:t>
      </w: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2016 r. poz. 922) i nie wykorzystywać ani nie przetwarzać w jakikolwiek sposób danych osobowych, do których uzyska dostęp w wyniku realizacji współpracy, dla celów innych niż realizacja umowy. </w:t>
      </w:r>
    </w:p>
    <w:p w14:paraId="48002AB9" w14:textId="77777777" w:rsidR="00CA1A79" w:rsidRPr="00C61267" w:rsidRDefault="00CA1A79" w:rsidP="00C61267">
      <w:pPr>
        <w:pStyle w:val="Akapitzlist"/>
        <w:widowControl w:val="0"/>
        <w:numPr>
          <w:ilvl w:val="0"/>
          <w:numId w:val="54"/>
        </w:numPr>
        <w:autoSpaceDE w:val="0"/>
        <w:autoSpaceDN w:val="0"/>
        <w:adjustRightInd w:val="0"/>
        <w:spacing w:after="0"/>
        <w:ind w:left="426" w:hanging="426"/>
        <w:contextualSpacing/>
        <w:jc w:val="both"/>
        <w:rPr>
          <w:rFonts w:ascii="Times New Roman" w:hAnsi="Times New Roman" w:cs="Times New Roman"/>
        </w:rPr>
      </w:pPr>
      <w:r w:rsidRPr="00C61267">
        <w:rPr>
          <w:rFonts w:ascii="Times New Roman" w:hAnsi="Times New Roman" w:cs="Times New Roman"/>
        </w:rPr>
        <w:t xml:space="preserve">W sprawach nieuregulowanych niniejszą umową stosuje się przepisy obowiązującego prawa, w szczególności Kodeksu cywilnego oraz Prawa zamówień publicznych. </w:t>
      </w:r>
    </w:p>
    <w:p w14:paraId="4973CB9B" w14:textId="77777777" w:rsidR="00B012B0" w:rsidRPr="00C61267" w:rsidRDefault="00B012B0" w:rsidP="00C61267">
      <w:pPr>
        <w:pStyle w:val="Akapitzlist"/>
        <w:widowControl w:val="0"/>
        <w:numPr>
          <w:ilvl w:val="0"/>
          <w:numId w:val="54"/>
        </w:numPr>
        <w:autoSpaceDE w:val="0"/>
        <w:autoSpaceDN w:val="0"/>
        <w:adjustRightInd w:val="0"/>
        <w:spacing w:after="0"/>
        <w:ind w:left="426" w:hanging="426"/>
        <w:contextualSpacing/>
        <w:jc w:val="both"/>
        <w:rPr>
          <w:rFonts w:ascii="Times New Roman" w:hAnsi="Times New Roman" w:cs="Times New Roman"/>
        </w:rPr>
      </w:pPr>
      <w:r w:rsidRPr="00C61267">
        <w:rPr>
          <w:rFonts w:ascii="Times New Roman" w:hAnsi="Times New Roman" w:cs="Times New Roman"/>
        </w:rPr>
        <w:t xml:space="preserve">Strony zgodnie oświadczają, iż informacje zawarte w niniejszej umowie zostaną wprowadzone do rejestru umów prowadzonego przez Ministra Finansów, zgodnie z wymogiem przewidzianym w art. 34a ustawy z dnia 27 sierpnia 2009 r. o finansach publicznych (Dz. U. </w:t>
      </w: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2021 r., poz. 305 z </w:t>
      </w:r>
      <w:proofErr w:type="spellStart"/>
      <w:r w:rsidRPr="00C61267">
        <w:rPr>
          <w:rFonts w:ascii="Times New Roman" w:hAnsi="Times New Roman" w:cs="Times New Roman"/>
        </w:rPr>
        <w:t>późn</w:t>
      </w:r>
      <w:proofErr w:type="spellEnd"/>
      <w:r w:rsidRPr="00C61267">
        <w:rPr>
          <w:rFonts w:ascii="Times New Roman" w:hAnsi="Times New Roman" w:cs="Times New Roman"/>
        </w:rPr>
        <w:t xml:space="preserve">. </w:t>
      </w:r>
      <w:proofErr w:type="spellStart"/>
      <w:proofErr w:type="gramStart"/>
      <w:r w:rsidRPr="00C61267">
        <w:rPr>
          <w:rFonts w:ascii="Times New Roman" w:hAnsi="Times New Roman" w:cs="Times New Roman"/>
        </w:rPr>
        <w:t>zm</w:t>
      </w:r>
      <w:proofErr w:type="spellEnd"/>
      <w:proofErr w:type="gramEnd"/>
      <w:r w:rsidRPr="00C61267">
        <w:rPr>
          <w:rFonts w:ascii="Times New Roman" w:hAnsi="Times New Roman" w:cs="Times New Roman"/>
        </w:rPr>
        <w:t xml:space="preserve">), wprowadzonym ustawa z dnia 14 października 2021 r. o zmianie ustawy Kodeks Karny oraz niektórych innych ustaw (Dz. U. </w:t>
      </w: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2021 r. poz. 2054). </w:t>
      </w:r>
    </w:p>
    <w:p w14:paraId="7A56CF53" w14:textId="77777777" w:rsidR="00B012B0" w:rsidRPr="00C61267" w:rsidRDefault="00B012B0" w:rsidP="00C61267">
      <w:pPr>
        <w:pStyle w:val="Akapitzlist"/>
        <w:widowControl w:val="0"/>
        <w:numPr>
          <w:ilvl w:val="0"/>
          <w:numId w:val="54"/>
        </w:numPr>
        <w:autoSpaceDE w:val="0"/>
        <w:autoSpaceDN w:val="0"/>
        <w:adjustRightInd w:val="0"/>
        <w:spacing w:after="0"/>
        <w:ind w:left="426" w:hanging="426"/>
        <w:contextualSpacing/>
        <w:jc w:val="both"/>
        <w:rPr>
          <w:rFonts w:ascii="Times New Roman" w:hAnsi="Times New Roman" w:cs="Times New Roman"/>
        </w:rPr>
      </w:pPr>
      <w:r w:rsidRPr="00C61267">
        <w:rPr>
          <w:rFonts w:ascii="Times New Roman" w:hAnsi="Times New Roman" w:cs="Times New Roman"/>
        </w:rPr>
        <w:t>Umowa została sporządzona w trzech jednobrzmiących egzemplarzach, 2 egz. dla Zamawiającego, 1 egz. dla Wykonawcy.</w:t>
      </w:r>
    </w:p>
    <w:p w14:paraId="6F5C9112" w14:textId="77777777" w:rsidR="003F0002" w:rsidRPr="00C61267" w:rsidRDefault="003F0002" w:rsidP="00C61267">
      <w:pPr>
        <w:pStyle w:val="Akapitzlist"/>
        <w:widowControl w:val="0"/>
        <w:autoSpaceDE w:val="0"/>
        <w:autoSpaceDN w:val="0"/>
        <w:adjustRightInd w:val="0"/>
        <w:spacing w:after="0"/>
        <w:ind w:left="426"/>
        <w:contextualSpacing/>
        <w:jc w:val="both"/>
        <w:rPr>
          <w:rFonts w:ascii="Times New Roman" w:hAnsi="Times New Roman" w:cs="Times New Roman"/>
        </w:rPr>
      </w:pPr>
    </w:p>
    <w:p w14:paraId="4D364B5C" w14:textId="77777777" w:rsidR="009E6351" w:rsidRPr="00C61267" w:rsidRDefault="002352CC" w:rsidP="00C61267">
      <w:pPr>
        <w:tabs>
          <w:tab w:val="left" w:pos="567"/>
        </w:tabs>
        <w:spacing w:after="0" w:line="360" w:lineRule="auto"/>
        <w:ind w:left="426" w:hanging="709"/>
        <w:jc w:val="both"/>
        <w:rPr>
          <w:rFonts w:ascii="Times New Roman" w:hAnsi="Times New Roman" w:cs="Times New Roman"/>
          <w:b/>
        </w:rPr>
      </w:pPr>
      <w:r w:rsidRPr="00C61267">
        <w:rPr>
          <w:rFonts w:ascii="Times New Roman" w:hAnsi="Times New Roman" w:cs="Times New Roman"/>
          <w:b/>
        </w:rPr>
        <w:tab/>
        <w:t>ZAMAWIAJĄCY</w:t>
      </w:r>
      <w:proofErr w:type="gramStart"/>
      <w:r w:rsidRPr="00C61267">
        <w:rPr>
          <w:rFonts w:ascii="Times New Roman" w:hAnsi="Times New Roman" w:cs="Times New Roman"/>
          <w:b/>
        </w:rPr>
        <w:t>:</w:t>
      </w:r>
      <w:r w:rsidRPr="00C61267">
        <w:rPr>
          <w:rFonts w:ascii="Times New Roman" w:hAnsi="Times New Roman" w:cs="Times New Roman"/>
          <w:b/>
        </w:rPr>
        <w:tab/>
      </w:r>
      <w:r w:rsidRPr="00C61267">
        <w:rPr>
          <w:rFonts w:ascii="Times New Roman" w:hAnsi="Times New Roman" w:cs="Times New Roman"/>
          <w:b/>
        </w:rPr>
        <w:tab/>
      </w:r>
      <w:r w:rsidRPr="00C61267">
        <w:rPr>
          <w:rFonts w:ascii="Times New Roman" w:hAnsi="Times New Roman" w:cs="Times New Roman"/>
          <w:b/>
        </w:rPr>
        <w:tab/>
      </w:r>
      <w:r w:rsidRPr="00C61267">
        <w:rPr>
          <w:rFonts w:ascii="Times New Roman" w:hAnsi="Times New Roman" w:cs="Times New Roman"/>
          <w:b/>
        </w:rPr>
        <w:tab/>
      </w:r>
      <w:r w:rsidRPr="00C61267">
        <w:rPr>
          <w:rFonts w:ascii="Times New Roman" w:hAnsi="Times New Roman" w:cs="Times New Roman"/>
          <w:b/>
        </w:rPr>
        <w:tab/>
      </w:r>
      <w:r w:rsidRPr="00C61267">
        <w:rPr>
          <w:rFonts w:ascii="Times New Roman" w:hAnsi="Times New Roman" w:cs="Times New Roman"/>
          <w:b/>
        </w:rPr>
        <w:tab/>
        <w:t>WYKONAWCA</w:t>
      </w:r>
      <w:proofErr w:type="gramEnd"/>
      <w:r w:rsidRPr="00C61267">
        <w:rPr>
          <w:rFonts w:ascii="Times New Roman" w:hAnsi="Times New Roman" w:cs="Times New Roman"/>
          <w:b/>
        </w:rPr>
        <w:t xml:space="preserve">: </w:t>
      </w:r>
    </w:p>
    <w:p w14:paraId="0BF58584" w14:textId="77777777" w:rsidR="0081666E" w:rsidRDefault="0081666E" w:rsidP="00C61267">
      <w:pPr>
        <w:tabs>
          <w:tab w:val="left" w:pos="567"/>
        </w:tabs>
        <w:spacing w:after="0" w:line="360" w:lineRule="auto"/>
        <w:jc w:val="both"/>
        <w:rPr>
          <w:rFonts w:ascii="Times New Roman" w:hAnsi="Times New Roman" w:cs="Times New Roman"/>
          <w:b/>
        </w:rPr>
      </w:pPr>
    </w:p>
    <w:p w14:paraId="28819C63" w14:textId="77777777" w:rsidR="0081666E" w:rsidRDefault="0081666E" w:rsidP="00C61267">
      <w:pPr>
        <w:tabs>
          <w:tab w:val="left" w:pos="567"/>
        </w:tabs>
        <w:spacing w:after="0" w:line="360" w:lineRule="auto"/>
        <w:jc w:val="both"/>
        <w:rPr>
          <w:rFonts w:ascii="Times New Roman" w:hAnsi="Times New Roman" w:cs="Times New Roman"/>
          <w:b/>
        </w:rPr>
      </w:pPr>
    </w:p>
    <w:p w14:paraId="7BAD4C04" w14:textId="77777777" w:rsidR="00FA7771" w:rsidRDefault="00FA7771" w:rsidP="00C61267">
      <w:pPr>
        <w:tabs>
          <w:tab w:val="left" w:pos="567"/>
        </w:tabs>
        <w:spacing w:after="0" w:line="360" w:lineRule="auto"/>
        <w:jc w:val="both"/>
        <w:rPr>
          <w:rFonts w:ascii="Times New Roman" w:hAnsi="Times New Roman" w:cs="Times New Roman"/>
          <w:b/>
        </w:rPr>
      </w:pPr>
    </w:p>
    <w:p w14:paraId="4C377D99" w14:textId="77777777" w:rsidR="007C38F6" w:rsidRDefault="007C38F6" w:rsidP="00C61267">
      <w:pPr>
        <w:tabs>
          <w:tab w:val="left" w:pos="567"/>
        </w:tabs>
        <w:spacing w:after="0" w:line="360" w:lineRule="auto"/>
        <w:jc w:val="both"/>
        <w:rPr>
          <w:rFonts w:ascii="Times New Roman" w:hAnsi="Times New Roman" w:cs="Times New Roman"/>
          <w:b/>
        </w:rPr>
      </w:pPr>
    </w:p>
    <w:p w14:paraId="07DA4481" w14:textId="77777777" w:rsidR="007C38F6" w:rsidRDefault="007C38F6" w:rsidP="00C61267">
      <w:pPr>
        <w:tabs>
          <w:tab w:val="left" w:pos="567"/>
        </w:tabs>
        <w:spacing w:after="0" w:line="360" w:lineRule="auto"/>
        <w:jc w:val="both"/>
        <w:rPr>
          <w:rFonts w:ascii="Times New Roman" w:hAnsi="Times New Roman" w:cs="Times New Roman"/>
          <w:b/>
        </w:rPr>
      </w:pPr>
    </w:p>
    <w:p w14:paraId="5B82CE3F" w14:textId="77777777" w:rsidR="007C38F6" w:rsidRDefault="007C38F6" w:rsidP="00C61267">
      <w:pPr>
        <w:tabs>
          <w:tab w:val="left" w:pos="567"/>
        </w:tabs>
        <w:spacing w:after="0" w:line="360" w:lineRule="auto"/>
        <w:jc w:val="both"/>
        <w:rPr>
          <w:rFonts w:ascii="Times New Roman" w:hAnsi="Times New Roman" w:cs="Times New Roman"/>
          <w:b/>
        </w:rPr>
      </w:pPr>
    </w:p>
    <w:p w14:paraId="442F285E" w14:textId="77777777" w:rsidR="007C38F6" w:rsidRDefault="007C38F6" w:rsidP="00C61267">
      <w:pPr>
        <w:tabs>
          <w:tab w:val="left" w:pos="567"/>
        </w:tabs>
        <w:spacing w:after="0" w:line="360" w:lineRule="auto"/>
        <w:jc w:val="both"/>
        <w:rPr>
          <w:rFonts w:ascii="Times New Roman" w:hAnsi="Times New Roman" w:cs="Times New Roman"/>
          <w:b/>
        </w:rPr>
      </w:pPr>
    </w:p>
    <w:p w14:paraId="4B4624AB" w14:textId="77777777" w:rsidR="00587359" w:rsidRDefault="00587359" w:rsidP="00C61267">
      <w:pPr>
        <w:tabs>
          <w:tab w:val="left" w:pos="567"/>
        </w:tabs>
        <w:spacing w:after="0" w:line="360" w:lineRule="auto"/>
        <w:jc w:val="both"/>
        <w:rPr>
          <w:rFonts w:ascii="Times New Roman" w:hAnsi="Times New Roman" w:cs="Times New Roman"/>
          <w:b/>
        </w:rPr>
      </w:pPr>
    </w:p>
    <w:p w14:paraId="36F5F0F3" w14:textId="06E24856" w:rsidR="009E6351" w:rsidRPr="00C61267" w:rsidRDefault="009E6351" w:rsidP="00C61267">
      <w:pPr>
        <w:tabs>
          <w:tab w:val="left" w:pos="567"/>
        </w:tabs>
        <w:spacing w:after="0" w:line="360" w:lineRule="auto"/>
        <w:jc w:val="both"/>
        <w:rPr>
          <w:rFonts w:ascii="Times New Roman" w:hAnsi="Times New Roman" w:cs="Times New Roman"/>
          <w:b/>
        </w:rPr>
      </w:pPr>
      <w:r w:rsidRPr="00C61267">
        <w:rPr>
          <w:rFonts w:ascii="Times New Roman" w:hAnsi="Times New Roman" w:cs="Times New Roman"/>
          <w:b/>
        </w:rPr>
        <w:lastRenderedPageBreak/>
        <w:t>Załączniki:</w:t>
      </w:r>
    </w:p>
    <w:p w14:paraId="718887DA" w14:textId="77777777" w:rsidR="00587359" w:rsidRDefault="00587359" w:rsidP="007C38F6">
      <w:pPr>
        <w:tabs>
          <w:tab w:val="left" w:pos="567"/>
        </w:tabs>
        <w:spacing w:after="0" w:line="360" w:lineRule="auto"/>
        <w:ind w:hanging="567"/>
        <w:jc w:val="center"/>
        <w:rPr>
          <w:rFonts w:ascii="Times New Roman" w:hAnsi="Times New Roman" w:cs="Times New Roman"/>
        </w:rPr>
      </w:pPr>
      <w:bookmarkStart w:id="0" w:name="_GoBack"/>
      <w:bookmarkEnd w:id="0"/>
    </w:p>
    <w:p w14:paraId="6982495A" w14:textId="77777777" w:rsidR="00587359" w:rsidRDefault="00587359" w:rsidP="00C61267">
      <w:pPr>
        <w:tabs>
          <w:tab w:val="left" w:pos="567"/>
        </w:tabs>
        <w:spacing w:after="0" w:line="360" w:lineRule="auto"/>
        <w:ind w:hanging="567"/>
        <w:jc w:val="right"/>
        <w:rPr>
          <w:rFonts w:ascii="Times New Roman" w:hAnsi="Times New Roman" w:cs="Times New Roman"/>
        </w:rPr>
      </w:pPr>
    </w:p>
    <w:p w14:paraId="5FF0CB87" w14:textId="77777777" w:rsidR="00587359" w:rsidRDefault="00587359" w:rsidP="00C61267">
      <w:pPr>
        <w:tabs>
          <w:tab w:val="left" w:pos="567"/>
        </w:tabs>
        <w:spacing w:after="0" w:line="360" w:lineRule="auto"/>
        <w:ind w:hanging="567"/>
        <w:jc w:val="right"/>
        <w:rPr>
          <w:rFonts w:ascii="Times New Roman" w:hAnsi="Times New Roman" w:cs="Times New Roman"/>
        </w:rPr>
      </w:pPr>
    </w:p>
    <w:p w14:paraId="14295CAB" w14:textId="4644FED3" w:rsidR="00374D81" w:rsidRPr="00C61267" w:rsidRDefault="00374D81" w:rsidP="00C61267">
      <w:pPr>
        <w:tabs>
          <w:tab w:val="left" w:pos="567"/>
        </w:tabs>
        <w:spacing w:after="0" w:line="360" w:lineRule="auto"/>
        <w:ind w:hanging="567"/>
        <w:jc w:val="right"/>
        <w:rPr>
          <w:rFonts w:ascii="Times New Roman" w:hAnsi="Times New Roman" w:cs="Times New Roman"/>
        </w:rPr>
      </w:pPr>
      <w:r w:rsidRPr="00C61267">
        <w:rPr>
          <w:rFonts w:ascii="Times New Roman" w:hAnsi="Times New Roman" w:cs="Times New Roman"/>
        </w:rPr>
        <w:t xml:space="preserve">Załącznik nr … do umowy </w:t>
      </w:r>
    </w:p>
    <w:p w14:paraId="11D4BD0D" w14:textId="77777777" w:rsidR="00374D81" w:rsidRPr="00C61267" w:rsidRDefault="00374D81" w:rsidP="00C61267">
      <w:pPr>
        <w:tabs>
          <w:tab w:val="left" w:pos="567"/>
        </w:tabs>
        <w:spacing w:after="0" w:line="360" w:lineRule="auto"/>
        <w:ind w:hanging="567"/>
        <w:jc w:val="right"/>
        <w:rPr>
          <w:rFonts w:ascii="Times New Roman" w:hAnsi="Times New Roman" w:cs="Times New Roman"/>
        </w:rPr>
      </w:pPr>
    </w:p>
    <w:p w14:paraId="296566A7" w14:textId="77777777" w:rsidR="00374D81" w:rsidRPr="00C61267" w:rsidRDefault="00374D81" w:rsidP="00C61267">
      <w:pPr>
        <w:pStyle w:val="Nagwek1"/>
        <w:spacing w:before="0" w:after="0"/>
      </w:pPr>
      <w:r w:rsidRPr="00C61267">
        <w:t>OŚWIADCZENIE GWARANCYJNE</w:t>
      </w:r>
    </w:p>
    <w:p w14:paraId="321FE0B9" w14:textId="77777777" w:rsidR="00374D81" w:rsidRPr="00C61267" w:rsidRDefault="00374D81" w:rsidP="00C61267">
      <w:pPr>
        <w:spacing w:after="0"/>
        <w:jc w:val="both"/>
        <w:rPr>
          <w:rFonts w:ascii="Times New Roman" w:hAnsi="Times New Roman" w:cs="Times New Roman"/>
          <w:b/>
        </w:rPr>
      </w:pPr>
      <w:r w:rsidRPr="00C61267">
        <w:rPr>
          <w:rFonts w:ascii="Times New Roman" w:hAnsi="Times New Roman" w:cs="Times New Roman"/>
          <w:b/>
        </w:rPr>
        <w:t>WYKONAWCA:</w:t>
      </w:r>
      <w:r w:rsidR="002127A7" w:rsidRPr="00C61267">
        <w:rPr>
          <w:rFonts w:ascii="Times New Roman" w:hAnsi="Times New Roman" w:cs="Times New Roman"/>
          <w:b/>
        </w:rPr>
        <w:t xml:space="preserve"> ………………………………………………………………………………………</w:t>
      </w:r>
    </w:p>
    <w:p w14:paraId="0BFCDAB3" w14:textId="77777777" w:rsidR="00795C10" w:rsidRPr="00C61267" w:rsidRDefault="00374D81" w:rsidP="00C61267">
      <w:pPr>
        <w:spacing w:after="0"/>
        <w:jc w:val="both"/>
        <w:rPr>
          <w:rFonts w:ascii="Times New Roman" w:hAnsi="Times New Roman" w:cs="Times New Roman"/>
        </w:rPr>
      </w:pPr>
      <w:proofErr w:type="gramStart"/>
      <w:r w:rsidRPr="00C61267">
        <w:rPr>
          <w:rFonts w:ascii="Times New Roman" w:hAnsi="Times New Roman" w:cs="Times New Roman"/>
        </w:rPr>
        <w:t>zwany</w:t>
      </w:r>
      <w:proofErr w:type="gramEnd"/>
      <w:r w:rsidRPr="00C61267">
        <w:rPr>
          <w:rFonts w:ascii="Times New Roman" w:hAnsi="Times New Roman" w:cs="Times New Roman"/>
        </w:rPr>
        <w:t xml:space="preserve"> dalej </w:t>
      </w:r>
      <w:r w:rsidR="00DF5394" w:rsidRPr="00C61267">
        <w:rPr>
          <w:rFonts w:ascii="Times New Roman" w:hAnsi="Times New Roman" w:cs="Times New Roman"/>
          <w:b/>
        </w:rPr>
        <w:t>GWARANTEM</w:t>
      </w:r>
      <w:r w:rsidR="00E02CA3" w:rsidRPr="00C61267">
        <w:rPr>
          <w:rFonts w:ascii="Times New Roman" w:hAnsi="Times New Roman" w:cs="Times New Roman"/>
        </w:rPr>
        <w:t>,</w:t>
      </w:r>
    </w:p>
    <w:p w14:paraId="7E5EAF0F" w14:textId="77777777" w:rsidR="00374D81" w:rsidRPr="00C61267" w:rsidRDefault="00374D81" w:rsidP="00C61267">
      <w:pPr>
        <w:spacing w:after="0"/>
        <w:jc w:val="both"/>
        <w:rPr>
          <w:rFonts w:ascii="Times New Roman" w:hAnsi="Times New Roman" w:cs="Times New Roman"/>
        </w:rPr>
      </w:pPr>
      <w:proofErr w:type="gramStart"/>
      <w:r w:rsidRPr="00C61267">
        <w:rPr>
          <w:rFonts w:ascii="Times New Roman" w:hAnsi="Times New Roman" w:cs="Times New Roman"/>
        </w:rPr>
        <w:t>oświadcza</w:t>
      </w:r>
      <w:proofErr w:type="gramEnd"/>
      <w:r w:rsidRPr="00C61267">
        <w:rPr>
          <w:rFonts w:ascii="Times New Roman" w:hAnsi="Times New Roman" w:cs="Times New Roman"/>
        </w:rPr>
        <w:t>, że udziela gwarancji</w:t>
      </w:r>
    </w:p>
    <w:p w14:paraId="116ECED5" w14:textId="6D99D174" w:rsidR="00374D81" w:rsidRPr="00C61267" w:rsidRDefault="00374D81" w:rsidP="00C61267">
      <w:pPr>
        <w:spacing w:after="0"/>
        <w:jc w:val="both"/>
        <w:rPr>
          <w:rFonts w:ascii="Times New Roman" w:hAnsi="Times New Roman" w:cs="Times New Roman"/>
        </w:rPr>
      </w:pPr>
      <w:r w:rsidRPr="00C61267">
        <w:rPr>
          <w:rFonts w:ascii="Times New Roman" w:hAnsi="Times New Roman" w:cs="Times New Roman"/>
          <w:b/>
        </w:rPr>
        <w:t>ZAMAWIAJĄCEMU</w:t>
      </w:r>
      <w:r w:rsidR="005343D6" w:rsidRPr="00C61267">
        <w:rPr>
          <w:rFonts w:ascii="Times New Roman" w:hAnsi="Times New Roman" w:cs="Times New Roman"/>
        </w:rPr>
        <w:t xml:space="preserve"> tj. ……………………………………..</w:t>
      </w:r>
      <w:r w:rsidR="00F90EE5">
        <w:rPr>
          <w:rFonts w:ascii="Times New Roman" w:hAnsi="Times New Roman" w:cs="Times New Roman"/>
        </w:rPr>
        <w:t xml:space="preserve"> (adres: ……………………………</w:t>
      </w:r>
    </w:p>
    <w:p w14:paraId="630188EF" w14:textId="77777777" w:rsidR="00374D81" w:rsidRPr="00C61267" w:rsidRDefault="00374D81" w:rsidP="00C61267">
      <w:pPr>
        <w:spacing w:after="0"/>
        <w:jc w:val="both"/>
        <w:rPr>
          <w:rFonts w:ascii="Times New Roman" w:hAnsi="Times New Roman" w:cs="Times New Roman"/>
        </w:rPr>
      </w:pPr>
      <w:r w:rsidRPr="00C61267">
        <w:rPr>
          <w:rFonts w:ascii="Times New Roman" w:hAnsi="Times New Roman" w:cs="Times New Roman"/>
        </w:rPr>
        <w:t xml:space="preserve">w związku z realizacją umowy </w:t>
      </w:r>
      <w:proofErr w:type="gramStart"/>
      <w:r w:rsidRPr="00C61267">
        <w:rPr>
          <w:rFonts w:ascii="Times New Roman" w:hAnsi="Times New Roman" w:cs="Times New Roman"/>
        </w:rPr>
        <w:t>nr                     zawartej</w:t>
      </w:r>
      <w:proofErr w:type="gramEnd"/>
      <w:r w:rsidRPr="00C61267">
        <w:rPr>
          <w:rFonts w:ascii="Times New Roman" w:hAnsi="Times New Roman" w:cs="Times New Roman"/>
        </w:rPr>
        <w:t xml:space="preserve"> dnia ………………………………… na:</w:t>
      </w:r>
    </w:p>
    <w:p w14:paraId="4CEF2492" w14:textId="77777777" w:rsidR="00374D81" w:rsidRPr="00C61267" w:rsidRDefault="00374D81" w:rsidP="00C61267">
      <w:pPr>
        <w:spacing w:after="0"/>
        <w:jc w:val="both"/>
        <w:rPr>
          <w:rFonts w:ascii="Times New Roman" w:hAnsi="Times New Roman" w:cs="Times New Roman"/>
        </w:rPr>
      </w:pPr>
      <w:r w:rsidRPr="00C61267">
        <w:rPr>
          <w:rFonts w:ascii="Times New Roman" w:hAnsi="Times New Roman" w:cs="Times New Roman"/>
        </w:rPr>
        <w:t>wykonanie</w:t>
      </w:r>
      <w:r w:rsidR="00A116C2" w:rsidRPr="00C61267">
        <w:rPr>
          <w:rFonts w:ascii="Times New Roman" w:hAnsi="Times New Roman" w:cs="Times New Roman"/>
        </w:rPr>
        <w:t xml:space="preserve"> dokumentacji projektowej i </w:t>
      </w:r>
      <w:r w:rsidRPr="00C61267">
        <w:rPr>
          <w:rFonts w:ascii="Times New Roman" w:hAnsi="Times New Roman" w:cs="Times New Roman"/>
        </w:rPr>
        <w:t>robót budowlanych w ramach zadania pod nazwą: „</w:t>
      </w:r>
      <w:r w:rsidR="00E02CA3" w:rsidRPr="00C61267">
        <w:rPr>
          <w:rFonts w:ascii="Times New Roman" w:hAnsi="Times New Roman" w:cs="Times New Roman"/>
        </w:rPr>
        <w:t>………………………………………</w:t>
      </w:r>
      <w:r w:rsidRPr="00C61267">
        <w:rPr>
          <w:rFonts w:ascii="Times New Roman" w:hAnsi="Times New Roman" w:cs="Times New Roman"/>
        </w:rPr>
        <w:t xml:space="preserve">” </w:t>
      </w:r>
      <w:proofErr w:type="gramStart"/>
      <w:r w:rsidRPr="00C61267">
        <w:rPr>
          <w:rFonts w:ascii="Times New Roman" w:hAnsi="Times New Roman" w:cs="Times New Roman"/>
        </w:rPr>
        <w:t>realizowanego  na</w:t>
      </w:r>
      <w:proofErr w:type="gramEnd"/>
      <w:r w:rsidRPr="00C61267">
        <w:rPr>
          <w:rFonts w:ascii="Times New Roman" w:hAnsi="Times New Roman" w:cs="Times New Roman"/>
        </w:rPr>
        <w:t xml:space="preserve"> rzecz </w:t>
      </w:r>
      <w:r w:rsidR="00E02CA3" w:rsidRPr="00C61267">
        <w:rPr>
          <w:rFonts w:ascii="Times New Roman" w:hAnsi="Times New Roman" w:cs="Times New Roman"/>
        </w:rPr>
        <w:t>Zamawiającego</w:t>
      </w:r>
      <w:r w:rsidR="00795C10" w:rsidRPr="00C61267">
        <w:rPr>
          <w:rFonts w:ascii="Times New Roman" w:hAnsi="Times New Roman" w:cs="Times New Roman"/>
        </w:rPr>
        <w:t>.</w:t>
      </w:r>
    </w:p>
    <w:p w14:paraId="0D5AD686" w14:textId="77777777" w:rsidR="00374D81" w:rsidRPr="00C61267" w:rsidRDefault="00374D81" w:rsidP="00C61267">
      <w:pPr>
        <w:pStyle w:val="Nagwek1"/>
        <w:numPr>
          <w:ilvl w:val="0"/>
          <w:numId w:val="51"/>
        </w:numPr>
        <w:spacing w:before="0" w:after="0"/>
        <w:ind w:left="284" w:hanging="284"/>
        <w:jc w:val="left"/>
      </w:pPr>
      <w:r w:rsidRPr="00C61267">
        <w:t>Czas trwania</w:t>
      </w:r>
      <w:r w:rsidR="00CC6A3A" w:rsidRPr="00C61267">
        <w:t xml:space="preserve"> i</w:t>
      </w:r>
      <w:r w:rsidR="00355C6D" w:rsidRPr="00C61267">
        <w:t xml:space="preserve"> terytorialny</w:t>
      </w:r>
      <w:r w:rsidR="00CC6A3A" w:rsidRPr="00C61267">
        <w:t xml:space="preserve"> zasięg ochrony gwarancyjnej</w:t>
      </w:r>
      <w:r w:rsidRPr="00C61267">
        <w:t xml:space="preserve">: </w:t>
      </w:r>
    </w:p>
    <w:p w14:paraId="70E49237" w14:textId="77777777" w:rsidR="00795C10" w:rsidRPr="00C61267" w:rsidRDefault="00795C10"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Udzielona gwarancja jako</w:t>
      </w:r>
      <w:r w:rsidR="008A0A29" w:rsidRPr="00C61267">
        <w:rPr>
          <w:rFonts w:ascii="Times New Roman" w:hAnsi="Times New Roman" w:cs="Times New Roman"/>
        </w:rPr>
        <w:t xml:space="preserve">ści w </w:t>
      </w:r>
      <w:r w:rsidR="00374D81" w:rsidRPr="00C61267">
        <w:rPr>
          <w:rFonts w:ascii="Times New Roman" w:hAnsi="Times New Roman" w:cs="Times New Roman"/>
        </w:rPr>
        <w:t xml:space="preserve">zakresie całości </w:t>
      </w:r>
      <w:r w:rsidR="00A116C2" w:rsidRPr="00C61267">
        <w:rPr>
          <w:rFonts w:ascii="Times New Roman" w:hAnsi="Times New Roman" w:cs="Times New Roman"/>
        </w:rPr>
        <w:t>zamówienia</w:t>
      </w:r>
      <w:r w:rsidR="00374D81" w:rsidRPr="00C61267">
        <w:rPr>
          <w:rFonts w:ascii="Times New Roman" w:hAnsi="Times New Roman" w:cs="Times New Roman"/>
        </w:rPr>
        <w:t xml:space="preserve"> wyn</w:t>
      </w:r>
      <w:r w:rsidR="00E02CA3" w:rsidRPr="00C61267">
        <w:rPr>
          <w:rFonts w:ascii="Times New Roman" w:hAnsi="Times New Roman" w:cs="Times New Roman"/>
        </w:rPr>
        <w:t>osi ………</w:t>
      </w:r>
      <w:proofErr w:type="gramStart"/>
      <w:r w:rsidR="00E02CA3" w:rsidRPr="00C61267">
        <w:rPr>
          <w:rFonts w:ascii="Times New Roman" w:hAnsi="Times New Roman" w:cs="Times New Roman"/>
        </w:rPr>
        <w:t xml:space="preserve">miesięcy </w:t>
      </w:r>
      <w:r w:rsidRPr="00C61267">
        <w:rPr>
          <w:rFonts w:ascii="Times New Roman" w:hAnsi="Times New Roman" w:cs="Times New Roman"/>
        </w:rPr>
        <w:t>.</w:t>
      </w:r>
      <w:proofErr w:type="gramEnd"/>
    </w:p>
    <w:p w14:paraId="0BCA4963" w14:textId="77777777" w:rsidR="00374D81" w:rsidRPr="00C61267" w:rsidRDefault="00795C10"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Termin gwarancji rozpoczyna swój bieg</w:t>
      </w:r>
      <w:r w:rsidR="00374D81" w:rsidRPr="00C61267">
        <w:rPr>
          <w:rFonts w:ascii="Times New Roman" w:hAnsi="Times New Roman" w:cs="Times New Roman"/>
        </w:rPr>
        <w:t xml:space="preserve"> od dnia odbioru końcowego przedmiotu umowy, tj. </w:t>
      </w:r>
      <w:r w:rsidR="00E02CA3" w:rsidRPr="00C61267">
        <w:rPr>
          <w:rFonts w:ascii="Times New Roman" w:hAnsi="Times New Roman" w:cs="Times New Roman"/>
        </w:rPr>
        <w:t>……………</w:t>
      </w:r>
    </w:p>
    <w:p w14:paraId="6A6E02C0" w14:textId="77777777" w:rsidR="008A0A29" w:rsidRPr="00C61267" w:rsidRDefault="001446C7"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 xml:space="preserve">Gwarancja nie wyłącza, nie ogranicza ani nie zawiesza </w:t>
      </w:r>
      <w:proofErr w:type="gramStart"/>
      <w:r w:rsidRPr="00C61267">
        <w:rPr>
          <w:rFonts w:ascii="Times New Roman" w:hAnsi="Times New Roman" w:cs="Times New Roman"/>
        </w:rPr>
        <w:t>uprawnień  Zamawiającego</w:t>
      </w:r>
      <w:proofErr w:type="gramEnd"/>
      <w:r w:rsidRPr="00C61267">
        <w:rPr>
          <w:rFonts w:ascii="Times New Roman" w:hAnsi="Times New Roman" w:cs="Times New Roman"/>
        </w:rPr>
        <w:t xml:space="preserve">  wynikających </w:t>
      </w:r>
      <w:r w:rsidRPr="00C61267">
        <w:rPr>
          <w:rFonts w:ascii="Times New Roman" w:hAnsi="Times New Roman" w:cs="Times New Roman"/>
        </w:rPr>
        <w:br/>
        <w:t>z przepisów o rękojmi za wady przedmiotu umowy.</w:t>
      </w:r>
    </w:p>
    <w:p w14:paraId="196C6AE6" w14:textId="77777777" w:rsidR="00374D81" w:rsidRPr="00C61267" w:rsidRDefault="00374D81"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W razie wykonywania przez Zamawiającego</w:t>
      </w:r>
      <w:r w:rsidR="001446C7" w:rsidRPr="00C61267">
        <w:rPr>
          <w:rFonts w:ascii="Times New Roman" w:hAnsi="Times New Roman" w:cs="Times New Roman"/>
        </w:rPr>
        <w:t xml:space="preserve"> </w:t>
      </w:r>
      <w:r w:rsidRPr="00C61267">
        <w:rPr>
          <w:rFonts w:ascii="Times New Roman" w:hAnsi="Times New Roman" w:cs="Times New Roman"/>
        </w:rPr>
        <w:t>uprawnień z gwarancji, bieg terminu do wykonania uprawnień z tytułu rękojmi ulega zaw</w:t>
      </w:r>
      <w:r w:rsidR="00E02CA3" w:rsidRPr="00C61267">
        <w:rPr>
          <w:rFonts w:ascii="Times New Roman" w:hAnsi="Times New Roman" w:cs="Times New Roman"/>
        </w:rPr>
        <w:t xml:space="preserve">ieszeniu z dniem zawiadomienia Gwaranta </w:t>
      </w:r>
      <w:r w:rsidRPr="00C61267">
        <w:rPr>
          <w:rFonts w:ascii="Times New Roman" w:hAnsi="Times New Roman" w:cs="Times New Roman"/>
        </w:rPr>
        <w:t>przez Zamawiającego o wadzie. Termin ten biegnie dalej od dnia odmowy przez Gwaranta wykonania obowiązków wynikających z gwarancji, albo bezskutecznego</w:t>
      </w:r>
      <w:r w:rsidR="00E02CA3" w:rsidRPr="00C61267">
        <w:rPr>
          <w:rFonts w:ascii="Times New Roman" w:hAnsi="Times New Roman" w:cs="Times New Roman"/>
        </w:rPr>
        <w:t xml:space="preserve"> upływu czasu na ich wykonanie.</w:t>
      </w:r>
    </w:p>
    <w:p w14:paraId="6F4DC9A7" w14:textId="77777777" w:rsidR="00C50F98" w:rsidRPr="00C61267" w:rsidRDefault="00C50F98"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 xml:space="preserve">Zamawiający może dochodzić roszczeń z tytułu gwarancji także po upływie </w:t>
      </w:r>
      <w:proofErr w:type="gramStart"/>
      <w:r w:rsidRPr="00C61267">
        <w:rPr>
          <w:rFonts w:ascii="Times New Roman" w:hAnsi="Times New Roman" w:cs="Times New Roman"/>
        </w:rPr>
        <w:t>terminu na który</w:t>
      </w:r>
      <w:proofErr w:type="gramEnd"/>
      <w:r w:rsidRPr="00C61267">
        <w:rPr>
          <w:rFonts w:ascii="Times New Roman" w:hAnsi="Times New Roman" w:cs="Times New Roman"/>
        </w:rPr>
        <w:t xml:space="preserve"> udzielono gwarancji, jeżeli przed jej upływem zawiadomił Gwaranta o ujawnionych wadach</w:t>
      </w:r>
      <w:r w:rsidR="00355C6D" w:rsidRPr="00C61267">
        <w:rPr>
          <w:rFonts w:ascii="Times New Roman" w:hAnsi="Times New Roman" w:cs="Times New Roman"/>
        </w:rPr>
        <w:t>.</w:t>
      </w:r>
    </w:p>
    <w:p w14:paraId="163DEC2E" w14:textId="0BD37E8F" w:rsidR="00355C6D" w:rsidRPr="00C61267" w:rsidRDefault="00355C6D"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 xml:space="preserve">Terytorialny zasięg ochrony gwarancyjnej obejmuje </w:t>
      </w:r>
      <w:r w:rsidR="00CC6A3A" w:rsidRPr="00C61267">
        <w:rPr>
          <w:rFonts w:ascii="Times New Roman" w:hAnsi="Times New Roman" w:cs="Times New Roman"/>
        </w:rPr>
        <w:t xml:space="preserve">inwestycję pod </w:t>
      </w:r>
      <w:proofErr w:type="gramStart"/>
      <w:r w:rsidR="00CC6A3A" w:rsidRPr="00C61267">
        <w:rPr>
          <w:rFonts w:ascii="Times New Roman" w:hAnsi="Times New Roman" w:cs="Times New Roman"/>
        </w:rPr>
        <w:t>nazwą: „……………………………………………………………………………………………………</w:t>
      </w:r>
      <w:r w:rsidRPr="00C61267">
        <w:rPr>
          <w:rFonts w:ascii="Times New Roman" w:hAnsi="Times New Roman" w:cs="Times New Roman"/>
        </w:rPr>
        <w:t>”  realizowaną</w:t>
      </w:r>
      <w:proofErr w:type="gramEnd"/>
      <w:r w:rsidRPr="00C61267">
        <w:rPr>
          <w:rFonts w:ascii="Times New Roman" w:hAnsi="Times New Roman" w:cs="Times New Roman"/>
        </w:rPr>
        <w:t xml:space="preserve"> na rzecz </w:t>
      </w:r>
      <w:r w:rsidR="00A80F94">
        <w:rPr>
          <w:rFonts w:ascii="Times New Roman" w:hAnsi="Times New Roman" w:cs="Times New Roman"/>
        </w:rPr>
        <w:t>…………………………………………………</w:t>
      </w:r>
      <w:r w:rsidR="00CC6A3A" w:rsidRPr="00C61267">
        <w:rPr>
          <w:rFonts w:ascii="Times New Roman" w:hAnsi="Times New Roman" w:cs="Times New Roman"/>
        </w:rPr>
        <w:t xml:space="preserve">. </w:t>
      </w:r>
    </w:p>
    <w:p w14:paraId="609A5263" w14:textId="77777777" w:rsidR="00374D81" w:rsidRPr="00C61267" w:rsidRDefault="00C50F98" w:rsidP="00C61267">
      <w:pPr>
        <w:pStyle w:val="Nagwek1"/>
        <w:numPr>
          <w:ilvl w:val="0"/>
          <w:numId w:val="50"/>
        </w:numPr>
        <w:spacing w:before="0" w:after="0"/>
        <w:jc w:val="left"/>
      </w:pPr>
      <w:r w:rsidRPr="00C61267">
        <w:t>Obowiązki Gwaranta i u</w:t>
      </w:r>
      <w:r w:rsidR="00374D81" w:rsidRPr="00C61267">
        <w:t>prawnienia Zamawiającego:</w:t>
      </w:r>
    </w:p>
    <w:p w14:paraId="1B578A37" w14:textId="77777777" w:rsidR="00374D81" w:rsidRPr="00C61267" w:rsidRDefault="00374D81" w:rsidP="00C61267">
      <w:pPr>
        <w:pStyle w:val="Akapitzlist"/>
        <w:numPr>
          <w:ilvl w:val="1"/>
          <w:numId w:val="50"/>
        </w:numPr>
        <w:spacing w:after="0"/>
        <w:ind w:left="431" w:hanging="431"/>
        <w:rPr>
          <w:rFonts w:ascii="Times New Roman" w:hAnsi="Times New Roman" w:cs="Times New Roman"/>
        </w:rPr>
      </w:pPr>
      <w:proofErr w:type="gramStart"/>
      <w:r w:rsidRPr="00C61267">
        <w:rPr>
          <w:rFonts w:ascii="Times New Roman" w:hAnsi="Times New Roman" w:cs="Times New Roman"/>
        </w:rPr>
        <w:t>Gwarant  ponosi</w:t>
      </w:r>
      <w:proofErr w:type="gramEnd"/>
      <w:r w:rsidRPr="00C61267">
        <w:rPr>
          <w:rFonts w:ascii="Times New Roman" w:hAnsi="Times New Roman" w:cs="Times New Roman"/>
        </w:rPr>
        <w:t xml:space="preserve"> odpowiedzialność z tytułu gwarancji za:</w:t>
      </w:r>
    </w:p>
    <w:p w14:paraId="085E2930" w14:textId="77777777" w:rsidR="00374D81" w:rsidRPr="00C61267" w:rsidRDefault="00374D81" w:rsidP="00C61267">
      <w:pPr>
        <w:pStyle w:val="Akapitzlist"/>
        <w:numPr>
          <w:ilvl w:val="0"/>
          <w:numId w:val="49"/>
        </w:numPr>
        <w:spacing w:after="0"/>
        <w:ind w:left="782" w:hanging="357"/>
        <w:jc w:val="both"/>
        <w:rPr>
          <w:rFonts w:ascii="Times New Roman" w:hAnsi="Times New Roman" w:cs="Times New Roman"/>
        </w:rPr>
      </w:pPr>
      <w:proofErr w:type="gramStart"/>
      <w:r w:rsidRPr="00C61267">
        <w:rPr>
          <w:rFonts w:ascii="Times New Roman" w:hAnsi="Times New Roman" w:cs="Times New Roman"/>
        </w:rPr>
        <w:t>wady</w:t>
      </w:r>
      <w:proofErr w:type="gramEnd"/>
      <w:r w:rsidRPr="00C61267">
        <w:rPr>
          <w:rFonts w:ascii="Times New Roman" w:hAnsi="Times New Roman" w:cs="Times New Roman"/>
        </w:rPr>
        <w:t xml:space="preserve"> fizyczne zmniejszające wartość użytkową, techniczną, estetyczną wykonanych robót,</w:t>
      </w:r>
    </w:p>
    <w:p w14:paraId="1F5EDBAC" w14:textId="77777777" w:rsidR="001446C7" w:rsidRPr="00C61267" w:rsidRDefault="00374D81" w:rsidP="00C61267">
      <w:pPr>
        <w:pStyle w:val="Akapitzlist"/>
        <w:numPr>
          <w:ilvl w:val="0"/>
          <w:numId w:val="49"/>
        </w:numPr>
        <w:spacing w:after="0"/>
        <w:ind w:left="782" w:hanging="357"/>
        <w:jc w:val="both"/>
        <w:rPr>
          <w:rFonts w:ascii="Times New Roman" w:hAnsi="Times New Roman" w:cs="Times New Roman"/>
        </w:rPr>
      </w:pPr>
      <w:proofErr w:type="gramStart"/>
      <w:r w:rsidRPr="00C61267">
        <w:rPr>
          <w:rFonts w:ascii="Times New Roman" w:hAnsi="Times New Roman" w:cs="Times New Roman"/>
        </w:rPr>
        <w:t>usunięcie</w:t>
      </w:r>
      <w:proofErr w:type="gramEnd"/>
      <w:r w:rsidRPr="00C61267">
        <w:rPr>
          <w:rFonts w:ascii="Times New Roman" w:hAnsi="Times New Roman" w:cs="Times New Roman"/>
        </w:rPr>
        <w:t xml:space="preserve"> nieodpłatnie tych wad w okresie gwarancji,</w:t>
      </w:r>
    </w:p>
    <w:p w14:paraId="151E2908" w14:textId="77777777" w:rsidR="00374D81" w:rsidRPr="00C61267" w:rsidRDefault="00374D81" w:rsidP="00C61267">
      <w:pPr>
        <w:pStyle w:val="Akapitzlist"/>
        <w:numPr>
          <w:ilvl w:val="0"/>
          <w:numId w:val="49"/>
        </w:numPr>
        <w:spacing w:after="0"/>
        <w:ind w:left="782" w:hanging="357"/>
        <w:jc w:val="both"/>
        <w:rPr>
          <w:rFonts w:ascii="Times New Roman" w:hAnsi="Times New Roman" w:cs="Times New Roman"/>
        </w:rPr>
      </w:pPr>
      <w:proofErr w:type="gramStart"/>
      <w:r w:rsidRPr="00C61267">
        <w:rPr>
          <w:rFonts w:ascii="Times New Roman" w:hAnsi="Times New Roman" w:cs="Times New Roman"/>
        </w:rPr>
        <w:t>wykonany</w:t>
      </w:r>
      <w:proofErr w:type="gramEnd"/>
      <w:r w:rsidRPr="00C61267">
        <w:rPr>
          <w:rFonts w:ascii="Times New Roman" w:hAnsi="Times New Roman" w:cs="Times New Roman"/>
        </w:rPr>
        <w:t xml:space="preserve"> przedmiot umowy, w tym wszystkie użyte do jego wykonania materiały </w:t>
      </w:r>
      <w:r w:rsidR="00136344" w:rsidRPr="00C61267">
        <w:rPr>
          <w:rFonts w:ascii="Times New Roman" w:hAnsi="Times New Roman" w:cs="Times New Roman"/>
        </w:rPr>
        <w:br/>
      </w:r>
      <w:r w:rsidRPr="00C61267">
        <w:rPr>
          <w:rFonts w:ascii="Times New Roman" w:hAnsi="Times New Roman" w:cs="Times New Roman"/>
        </w:rPr>
        <w:t>i urządzenia.</w:t>
      </w:r>
    </w:p>
    <w:p w14:paraId="4118DFB0" w14:textId="77777777" w:rsidR="00136344" w:rsidRPr="00C61267" w:rsidRDefault="00136344"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Dodatkowo w stosunku do pk</w:t>
      </w:r>
      <w:r w:rsidR="00374D81" w:rsidRPr="00C61267">
        <w:rPr>
          <w:rFonts w:ascii="Times New Roman" w:hAnsi="Times New Roman" w:cs="Times New Roman"/>
        </w:rPr>
        <w:t>t. 2</w:t>
      </w:r>
      <w:r w:rsidR="00C50F98" w:rsidRPr="00C61267">
        <w:rPr>
          <w:rFonts w:ascii="Times New Roman" w:hAnsi="Times New Roman" w:cs="Times New Roman"/>
        </w:rPr>
        <w:t>.1</w:t>
      </w:r>
      <w:r w:rsidR="00374D81" w:rsidRPr="00C61267">
        <w:rPr>
          <w:rFonts w:ascii="Times New Roman" w:hAnsi="Times New Roman" w:cs="Times New Roman"/>
        </w:rPr>
        <w:t xml:space="preserve">, jeżeli Gwarant z racji swoich zobowiązań wymieni w okresie </w:t>
      </w:r>
      <w:proofErr w:type="gramStart"/>
      <w:r w:rsidR="00374D81" w:rsidRPr="00C61267">
        <w:rPr>
          <w:rFonts w:ascii="Times New Roman" w:hAnsi="Times New Roman" w:cs="Times New Roman"/>
        </w:rPr>
        <w:t>gwarancji jakości</w:t>
      </w:r>
      <w:proofErr w:type="gramEnd"/>
      <w:r w:rsidR="00374D81" w:rsidRPr="00C61267">
        <w:rPr>
          <w:rFonts w:ascii="Times New Roman" w:hAnsi="Times New Roman" w:cs="Times New Roman"/>
        </w:rPr>
        <w:t xml:space="preserve"> części rzeczy objęte przedmiotem umowy, to termin gwarancji jakości w stosunku do tych części rozpoczyna swój bieg z dniem ponownego przekazania ich Zamawiającemu.</w:t>
      </w:r>
    </w:p>
    <w:p w14:paraId="724A3D39" w14:textId="77777777" w:rsidR="00374D81" w:rsidRPr="00C61267" w:rsidRDefault="00374D81"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 xml:space="preserve">W okresie gwarancji, </w:t>
      </w:r>
      <w:r w:rsidR="00C50F98" w:rsidRPr="00C61267">
        <w:rPr>
          <w:rFonts w:ascii="Times New Roman" w:hAnsi="Times New Roman" w:cs="Times New Roman"/>
        </w:rPr>
        <w:t>Gwarant</w:t>
      </w:r>
      <w:r w:rsidRPr="00C61267">
        <w:rPr>
          <w:rFonts w:ascii="Times New Roman" w:hAnsi="Times New Roman" w:cs="Times New Roman"/>
        </w:rPr>
        <w:t xml:space="preserve"> zobowiązany jest do usunięcia stwierdzonych wad przedmiotu umowy na własny koszt, w terminie do 14 dni, po otrzymaniu od Zamawiającego</w:t>
      </w:r>
      <w:r w:rsidR="00136344" w:rsidRPr="00C61267">
        <w:rPr>
          <w:rFonts w:ascii="Times New Roman" w:hAnsi="Times New Roman" w:cs="Times New Roman"/>
        </w:rPr>
        <w:t xml:space="preserve"> </w:t>
      </w:r>
      <w:r w:rsidRPr="00C61267">
        <w:rPr>
          <w:rFonts w:ascii="Times New Roman" w:hAnsi="Times New Roman" w:cs="Times New Roman"/>
        </w:rPr>
        <w:t xml:space="preserve">pisemnego powiadomienia o wadzie </w:t>
      </w:r>
      <w:r w:rsidR="00C50F98" w:rsidRPr="00C61267">
        <w:rPr>
          <w:rFonts w:ascii="Times New Roman" w:hAnsi="Times New Roman" w:cs="Times New Roman"/>
        </w:rPr>
        <w:t xml:space="preserve">wraz </w:t>
      </w:r>
      <w:r w:rsidRPr="00C61267">
        <w:rPr>
          <w:rFonts w:ascii="Times New Roman" w:hAnsi="Times New Roman" w:cs="Times New Roman"/>
        </w:rPr>
        <w:t>z wezwaniem do jej usunięcia.</w:t>
      </w:r>
    </w:p>
    <w:p w14:paraId="251BAF31" w14:textId="77777777" w:rsidR="00374D81" w:rsidRPr="00C61267" w:rsidRDefault="00374D81"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lastRenderedPageBreak/>
        <w:t xml:space="preserve">Jeżeli </w:t>
      </w:r>
      <w:proofErr w:type="gramStart"/>
      <w:r w:rsidRPr="00C61267">
        <w:rPr>
          <w:rFonts w:ascii="Times New Roman" w:hAnsi="Times New Roman" w:cs="Times New Roman"/>
        </w:rPr>
        <w:t>Gwarant  nie</w:t>
      </w:r>
      <w:proofErr w:type="gramEnd"/>
      <w:r w:rsidRPr="00C61267">
        <w:rPr>
          <w:rFonts w:ascii="Times New Roman" w:hAnsi="Times New Roman" w:cs="Times New Roman"/>
        </w:rPr>
        <w:t xml:space="preserve"> usunie wady w wymaganym terminie, Zamawiający</w:t>
      </w:r>
      <w:r w:rsidR="00136344" w:rsidRPr="00C61267">
        <w:rPr>
          <w:rFonts w:ascii="Times New Roman" w:hAnsi="Times New Roman" w:cs="Times New Roman"/>
        </w:rPr>
        <w:t xml:space="preserve"> </w:t>
      </w:r>
      <w:r w:rsidRPr="00C61267">
        <w:rPr>
          <w:rFonts w:ascii="Times New Roman" w:hAnsi="Times New Roman" w:cs="Times New Roman"/>
        </w:rPr>
        <w:t>może usunąć wadę we własnym zakresie lub za pomocą osób trzecich na ryzyko i koszt Gwaranta, a poniesione koszty zostaną pokryte z kwoty zabezpieczenia należytego wykonania umowy.</w:t>
      </w:r>
    </w:p>
    <w:p w14:paraId="321CAB77" w14:textId="77777777" w:rsidR="00374D81" w:rsidRPr="00C61267" w:rsidRDefault="00374D81" w:rsidP="00C61267">
      <w:pPr>
        <w:pStyle w:val="Akapitzlist"/>
        <w:numPr>
          <w:ilvl w:val="1"/>
          <w:numId w:val="50"/>
        </w:numPr>
        <w:spacing w:after="0"/>
        <w:rPr>
          <w:rFonts w:ascii="Times New Roman" w:hAnsi="Times New Roman" w:cs="Times New Roman"/>
          <w:color w:val="FF0000"/>
        </w:rPr>
      </w:pPr>
      <w:proofErr w:type="gramStart"/>
      <w:r w:rsidRPr="00C61267">
        <w:rPr>
          <w:rFonts w:ascii="Times New Roman" w:hAnsi="Times New Roman" w:cs="Times New Roman"/>
        </w:rPr>
        <w:t>Obowiązki  Gwaranta</w:t>
      </w:r>
      <w:proofErr w:type="gramEnd"/>
      <w:r w:rsidRPr="00C61267">
        <w:rPr>
          <w:rFonts w:ascii="Times New Roman" w:hAnsi="Times New Roman" w:cs="Times New Roman"/>
        </w:rPr>
        <w:t xml:space="preserve"> w ramach udzielonej gwarancji polegają według wyboru Zamawiającego</w:t>
      </w:r>
      <w:r w:rsidR="00136344" w:rsidRPr="00C61267">
        <w:rPr>
          <w:rFonts w:ascii="Times New Roman" w:hAnsi="Times New Roman" w:cs="Times New Roman"/>
        </w:rPr>
        <w:t xml:space="preserve"> </w:t>
      </w:r>
      <w:r w:rsidRPr="00C61267">
        <w:rPr>
          <w:rFonts w:ascii="Times New Roman" w:hAnsi="Times New Roman" w:cs="Times New Roman"/>
        </w:rPr>
        <w:t>na zwrocie zapłaconego wynagrodzenia wyliczonego proporcjonalnie do wartości wad przedmiotu umowy lub naprawie wad, które ujawnią się w okresie gwarancji.</w:t>
      </w:r>
    </w:p>
    <w:p w14:paraId="10EAC4B5" w14:textId="77777777" w:rsidR="00374D81" w:rsidRPr="00C61267" w:rsidRDefault="00374D81"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Gwarant nie może odmówić w okresie gwarancji usunięcia wad bez względu na wysokość związanych z tym kosztów.</w:t>
      </w:r>
    </w:p>
    <w:p w14:paraId="19890A61" w14:textId="77777777" w:rsidR="00374D81" w:rsidRPr="00C61267" w:rsidRDefault="00374D81" w:rsidP="00C61267">
      <w:pPr>
        <w:pStyle w:val="Akapitzlist"/>
        <w:numPr>
          <w:ilvl w:val="1"/>
          <w:numId w:val="50"/>
        </w:numPr>
        <w:spacing w:after="0"/>
        <w:jc w:val="both"/>
        <w:rPr>
          <w:rFonts w:ascii="Times New Roman" w:hAnsi="Times New Roman" w:cs="Times New Roman"/>
        </w:rPr>
      </w:pPr>
      <w:r w:rsidRPr="00C61267">
        <w:rPr>
          <w:rFonts w:ascii="Times New Roman" w:hAnsi="Times New Roman" w:cs="Times New Roman"/>
        </w:rPr>
        <w:t>Okres gwarancji na elementy naprawione, będzie się rozpoczyna</w:t>
      </w:r>
      <w:r w:rsidR="00B83A94" w:rsidRPr="00C61267">
        <w:rPr>
          <w:rFonts w:ascii="Times New Roman" w:hAnsi="Times New Roman" w:cs="Times New Roman"/>
        </w:rPr>
        <w:t>ć ponownie swój bieg od dnia odbioru</w:t>
      </w:r>
      <w:r w:rsidRPr="00C61267">
        <w:rPr>
          <w:rFonts w:ascii="Times New Roman" w:hAnsi="Times New Roman" w:cs="Times New Roman"/>
        </w:rPr>
        <w:t xml:space="preserve"> naprawy.</w:t>
      </w:r>
    </w:p>
    <w:p w14:paraId="395FEEAD" w14:textId="77777777" w:rsidR="00136344"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 xml:space="preserve">Zamawiający </w:t>
      </w:r>
      <w:r w:rsidR="00B83A94" w:rsidRPr="00C61267">
        <w:rPr>
          <w:rFonts w:ascii="Times New Roman" w:hAnsi="Times New Roman" w:cs="Times New Roman"/>
        </w:rPr>
        <w:t xml:space="preserve">zobowiązany jest do </w:t>
      </w:r>
      <w:r w:rsidRPr="00C61267">
        <w:rPr>
          <w:rFonts w:ascii="Times New Roman" w:hAnsi="Times New Roman" w:cs="Times New Roman"/>
        </w:rPr>
        <w:t xml:space="preserve">powiadamia Gwaranta </w:t>
      </w:r>
      <w:r w:rsidR="00B83A94" w:rsidRPr="00C61267">
        <w:rPr>
          <w:rFonts w:ascii="Times New Roman" w:hAnsi="Times New Roman" w:cs="Times New Roman"/>
        </w:rPr>
        <w:t>(w formie pisemnej lub środkami komunikacji elektronicznej)</w:t>
      </w:r>
      <w:r w:rsidRPr="00C61267">
        <w:rPr>
          <w:rFonts w:ascii="Times New Roman" w:hAnsi="Times New Roman" w:cs="Times New Roman"/>
        </w:rPr>
        <w:t xml:space="preserve"> o term</w:t>
      </w:r>
      <w:r w:rsidR="00B83A94" w:rsidRPr="00C61267">
        <w:rPr>
          <w:rFonts w:ascii="Times New Roman" w:hAnsi="Times New Roman" w:cs="Times New Roman"/>
        </w:rPr>
        <w:t>inach</w:t>
      </w:r>
      <w:r w:rsidR="00136344" w:rsidRPr="00C61267">
        <w:rPr>
          <w:rFonts w:ascii="Times New Roman" w:hAnsi="Times New Roman" w:cs="Times New Roman"/>
        </w:rPr>
        <w:t xml:space="preserve"> przegląd</w:t>
      </w:r>
      <w:r w:rsidR="00B83A94" w:rsidRPr="00C61267">
        <w:rPr>
          <w:rFonts w:ascii="Times New Roman" w:hAnsi="Times New Roman" w:cs="Times New Roman"/>
        </w:rPr>
        <w:t>ów gwarancyjnych</w:t>
      </w:r>
      <w:r w:rsidR="00136344" w:rsidRPr="00C61267">
        <w:rPr>
          <w:rFonts w:ascii="Times New Roman" w:hAnsi="Times New Roman" w:cs="Times New Roman"/>
        </w:rPr>
        <w:t>.</w:t>
      </w:r>
    </w:p>
    <w:p w14:paraId="3054289B" w14:textId="77777777" w:rsidR="00374D81" w:rsidRPr="00C61267" w:rsidRDefault="00374D81" w:rsidP="00C61267">
      <w:pPr>
        <w:pStyle w:val="Akapitzlist"/>
        <w:numPr>
          <w:ilvl w:val="1"/>
          <w:numId w:val="50"/>
        </w:numPr>
        <w:spacing w:after="0"/>
        <w:jc w:val="both"/>
        <w:rPr>
          <w:rFonts w:ascii="Times New Roman" w:hAnsi="Times New Roman" w:cs="Times New Roman"/>
          <w:color w:val="FF0000"/>
        </w:rPr>
      </w:pPr>
      <w:proofErr w:type="gramStart"/>
      <w:r w:rsidRPr="00C61267">
        <w:rPr>
          <w:rFonts w:ascii="Times New Roman" w:hAnsi="Times New Roman" w:cs="Times New Roman"/>
        </w:rPr>
        <w:t>Gwarant  ma</w:t>
      </w:r>
      <w:proofErr w:type="gramEnd"/>
      <w:r w:rsidRPr="00C61267">
        <w:rPr>
          <w:rFonts w:ascii="Times New Roman" w:hAnsi="Times New Roman" w:cs="Times New Roman"/>
        </w:rPr>
        <w:t xml:space="preserve"> obo</w:t>
      </w:r>
      <w:r w:rsidR="00B83A94" w:rsidRPr="00C61267">
        <w:rPr>
          <w:rFonts w:ascii="Times New Roman" w:hAnsi="Times New Roman" w:cs="Times New Roman"/>
        </w:rPr>
        <w:t>wiązek uczestniczyć w przeglądach gwarancyjnych</w:t>
      </w:r>
      <w:r w:rsidRPr="00C61267">
        <w:rPr>
          <w:rFonts w:ascii="Times New Roman" w:hAnsi="Times New Roman" w:cs="Times New Roman"/>
        </w:rPr>
        <w:t>.</w:t>
      </w:r>
    </w:p>
    <w:p w14:paraId="27A6A045" w14:textId="77777777" w:rsidR="00355C6D"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Nieobecność Gwaranta</w:t>
      </w:r>
      <w:r w:rsidR="00355C6D" w:rsidRPr="00C61267">
        <w:rPr>
          <w:rFonts w:ascii="Times New Roman" w:hAnsi="Times New Roman" w:cs="Times New Roman"/>
        </w:rPr>
        <w:t xml:space="preserve"> </w:t>
      </w:r>
      <w:r w:rsidRPr="00C61267">
        <w:rPr>
          <w:rFonts w:ascii="Times New Roman" w:hAnsi="Times New Roman" w:cs="Times New Roman"/>
        </w:rPr>
        <w:t>p</w:t>
      </w:r>
      <w:r w:rsidR="00B83A94" w:rsidRPr="00C61267">
        <w:rPr>
          <w:rFonts w:ascii="Times New Roman" w:hAnsi="Times New Roman" w:cs="Times New Roman"/>
        </w:rPr>
        <w:t>odczas przeglądów</w:t>
      </w:r>
      <w:r w:rsidR="00355C6D" w:rsidRPr="00C61267">
        <w:rPr>
          <w:rFonts w:ascii="Times New Roman" w:hAnsi="Times New Roman" w:cs="Times New Roman"/>
        </w:rPr>
        <w:t xml:space="preserve"> gwarancyjnych skutkować będzie dokonaniem </w:t>
      </w:r>
      <w:r w:rsidR="00CE465E" w:rsidRPr="00C61267">
        <w:rPr>
          <w:rFonts w:ascii="Times New Roman" w:hAnsi="Times New Roman" w:cs="Times New Roman"/>
        </w:rPr>
        <w:t xml:space="preserve">jednostronnych </w:t>
      </w:r>
      <w:r w:rsidR="00355C6D" w:rsidRPr="00C61267">
        <w:rPr>
          <w:rFonts w:ascii="Times New Roman" w:hAnsi="Times New Roman" w:cs="Times New Roman"/>
        </w:rPr>
        <w:t>przeglądów przez Zamawiającego.</w:t>
      </w:r>
    </w:p>
    <w:p w14:paraId="3E5F485D" w14:textId="77777777" w:rsidR="00374D81"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 xml:space="preserve"> Ustalenia dokonane przez Zama</w:t>
      </w:r>
      <w:r w:rsidR="00CE465E" w:rsidRPr="00C61267">
        <w:rPr>
          <w:rFonts w:ascii="Times New Roman" w:hAnsi="Times New Roman" w:cs="Times New Roman"/>
        </w:rPr>
        <w:t>wiającego podczas jednostronnych przeglądów będą</w:t>
      </w:r>
      <w:r w:rsidRPr="00C61267">
        <w:rPr>
          <w:rFonts w:ascii="Times New Roman" w:hAnsi="Times New Roman" w:cs="Times New Roman"/>
        </w:rPr>
        <w:t xml:space="preserve"> wiążące dla Gwaranta.</w:t>
      </w:r>
    </w:p>
    <w:p w14:paraId="6867F4B2" w14:textId="77777777" w:rsidR="00374D81"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 xml:space="preserve">Ponadto Gwarant oświadcza, że prace zostały wykonane zgodnie z umową </w:t>
      </w:r>
      <w:r w:rsidR="002127A7" w:rsidRPr="00C61267">
        <w:rPr>
          <w:rFonts w:ascii="Times New Roman" w:hAnsi="Times New Roman" w:cs="Times New Roman"/>
        </w:rPr>
        <w:t>……………………………</w:t>
      </w:r>
      <w:r w:rsidRPr="00C61267">
        <w:rPr>
          <w:rFonts w:ascii="Times New Roman" w:hAnsi="Times New Roman" w:cs="Times New Roman"/>
        </w:rPr>
        <w:t xml:space="preserve"> z dnia ………., </w:t>
      </w:r>
      <w:proofErr w:type="gramStart"/>
      <w:r w:rsidRPr="00C61267">
        <w:rPr>
          <w:rFonts w:ascii="Times New Roman" w:hAnsi="Times New Roman" w:cs="Times New Roman"/>
        </w:rPr>
        <w:t>z</w:t>
      </w:r>
      <w:proofErr w:type="gramEnd"/>
      <w:r w:rsidRPr="00C61267">
        <w:rPr>
          <w:rFonts w:ascii="Times New Roman" w:hAnsi="Times New Roman" w:cs="Times New Roman"/>
        </w:rPr>
        <w:t xml:space="preserve"> zasadami wiedzy technicznej i przepisami techniczno-budowlanymi oraz stworzył konieczne podstawy </w:t>
      </w:r>
      <w:r w:rsidR="00CC6A3A" w:rsidRPr="00C61267">
        <w:rPr>
          <w:rFonts w:ascii="Times New Roman" w:hAnsi="Times New Roman" w:cs="Times New Roman"/>
        </w:rPr>
        <w:t>formalno</w:t>
      </w:r>
      <w:r w:rsidRPr="00C61267">
        <w:rPr>
          <w:rFonts w:ascii="Times New Roman" w:hAnsi="Times New Roman" w:cs="Times New Roman"/>
        </w:rPr>
        <w:t xml:space="preserve"> – prawne oraz warunki organizacyjne </w:t>
      </w:r>
      <w:r w:rsidR="00CC6A3A" w:rsidRPr="00C61267">
        <w:rPr>
          <w:rFonts w:ascii="Times New Roman" w:hAnsi="Times New Roman" w:cs="Times New Roman"/>
        </w:rPr>
        <w:br/>
      </w:r>
      <w:r w:rsidRPr="00C61267">
        <w:rPr>
          <w:rFonts w:ascii="Times New Roman" w:hAnsi="Times New Roman" w:cs="Times New Roman"/>
        </w:rPr>
        <w:t>i techniczne, niezbędne do należytego wypełnieni</w:t>
      </w:r>
      <w:r w:rsidR="002127A7" w:rsidRPr="00C61267">
        <w:rPr>
          <w:rFonts w:ascii="Times New Roman" w:hAnsi="Times New Roman" w:cs="Times New Roman"/>
        </w:rPr>
        <w:t>a warunków gwarancji w całym</w:t>
      </w:r>
      <w:r w:rsidRPr="00C61267">
        <w:rPr>
          <w:rFonts w:ascii="Times New Roman" w:hAnsi="Times New Roman" w:cs="Times New Roman"/>
        </w:rPr>
        <w:t xml:space="preserve"> okresie</w:t>
      </w:r>
      <w:r w:rsidR="002127A7" w:rsidRPr="00C61267">
        <w:rPr>
          <w:rFonts w:ascii="Times New Roman" w:hAnsi="Times New Roman" w:cs="Times New Roman"/>
        </w:rPr>
        <w:t xml:space="preserve"> jej trwania</w:t>
      </w:r>
      <w:r w:rsidRPr="00C61267">
        <w:rPr>
          <w:rFonts w:ascii="Times New Roman" w:hAnsi="Times New Roman" w:cs="Times New Roman"/>
        </w:rPr>
        <w:t>.</w:t>
      </w:r>
    </w:p>
    <w:p w14:paraId="7723337E" w14:textId="77777777" w:rsidR="00374D81"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Niniejsze oświadczenie gwarancyjne Gwarant</w:t>
      </w:r>
      <w:r w:rsidR="00355C6D" w:rsidRPr="00C61267">
        <w:rPr>
          <w:rFonts w:ascii="Times New Roman" w:hAnsi="Times New Roman" w:cs="Times New Roman"/>
        </w:rPr>
        <w:t xml:space="preserve"> </w:t>
      </w:r>
      <w:r w:rsidR="00CE465E" w:rsidRPr="00C61267">
        <w:rPr>
          <w:rFonts w:ascii="Times New Roman" w:hAnsi="Times New Roman" w:cs="Times New Roman"/>
        </w:rPr>
        <w:t>składa</w:t>
      </w:r>
      <w:r w:rsidRPr="00C61267">
        <w:rPr>
          <w:rFonts w:ascii="Times New Roman" w:hAnsi="Times New Roman" w:cs="Times New Roman"/>
        </w:rPr>
        <w:t xml:space="preserve"> najpóźniej wraz z fakturą końcową za wykonanie przedmiotu umowy i Strony zgodnie postanawiają, że jego niezłożenie spowoduje, że roszczenie o zapłatę wynagrodzenia należnego Gwarantowi nie stanie się wymagalne.</w:t>
      </w:r>
    </w:p>
    <w:p w14:paraId="1C7B5905" w14:textId="77777777" w:rsidR="00374D81" w:rsidRPr="00C61267" w:rsidRDefault="00374D81" w:rsidP="00C61267">
      <w:pPr>
        <w:pStyle w:val="Akapitzlist"/>
        <w:numPr>
          <w:ilvl w:val="1"/>
          <w:numId w:val="50"/>
        </w:numPr>
        <w:spacing w:after="0"/>
        <w:jc w:val="both"/>
        <w:rPr>
          <w:rFonts w:ascii="Times New Roman" w:hAnsi="Times New Roman" w:cs="Times New Roman"/>
          <w:color w:val="FF0000"/>
        </w:rPr>
      </w:pPr>
      <w:r w:rsidRPr="00C61267">
        <w:rPr>
          <w:rFonts w:ascii="Times New Roman" w:hAnsi="Times New Roman" w:cs="Times New Roman"/>
        </w:rPr>
        <w:t xml:space="preserve">Gwarant zobowiązuje się informować </w:t>
      </w:r>
      <w:proofErr w:type="gramStart"/>
      <w:r w:rsidRPr="00C61267">
        <w:rPr>
          <w:rFonts w:ascii="Times New Roman" w:hAnsi="Times New Roman" w:cs="Times New Roman"/>
        </w:rPr>
        <w:t>Zamawiającego  pisemnie</w:t>
      </w:r>
      <w:proofErr w:type="gramEnd"/>
      <w:r w:rsidRPr="00C61267">
        <w:rPr>
          <w:rFonts w:ascii="Times New Roman" w:hAnsi="Times New Roman" w:cs="Times New Roman"/>
        </w:rPr>
        <w:t xml:space="preserve"> o każdym przypadku usunięcia wad.</w:t>
      </w:r>
    </w:p>
    <w:p w14:paraId="4312CC30" w14:textId="77777777" w:rsidR="00374D81" w:rsidRPr="00C61267" w:rsidRDefault="00374D81" w:rsidP="00C61267">
      <w:pPr>
        <w:spacing w:after="0"/>
        <w:rPr>
          <w:rFonts w:ascii="Times New Roman" w:hAnsi="Times New Roman" w:cs="Times New Roman"/>
        </w:rPr>
      </w:pPr>
    </w:p>
    <w:p w14:paraId="43303031" w14:textId="77777777" w:rsidR="00355C6D" w:rsidRPr="00C61267" w:rsidRDefault="00374D81" w:rsidP="00C61267">
      <w:pPr>
        <w:spacing w:after="0" w:line="360" w:lineRule="auto"/>
        <w:ind w:left="4248" w:firstLine="708"/>
        <w:jc w:val="both"/>
        <w:rPr>
          <w:rFonts w:ascii="Times New Roman" w:hAnsi="Times New Roman" w:cs="Times New Roman"/>
        </w:rPr>
      </w:pPr>
      <w:r w:rsidRPr="00C61267">
        <w:rPr>
          <w:rFonts w:ascii="Times New Roman" w:hAnsi="Times New Roman" w:cs="Times New Roman"/>
        </w:rPr>
        <w:t xml:space="preserve"> </w:t>
      </w:r>
      <w:r w:rsidR="00355C6D" w:rsidRPr="00C61267">
        <w:rPr>
          <w:rFonts w:ascii="Times New Roman" w:hAnsi="Times New Roman" w:cs="Times New Roman"/>
        </w:rPr>
        <w:t>……………………………….</w:t>
      </w:r>
    </w:p>
    <w:p w14:paraId="2AB5B114" w14:textId="77777777" w:rsidR="00355C6D" w:rsidRPr="00C61267" w:rsidRDefault="00355C6D" w:rsidP="00C61267">
      <w:pPr>
        <w:pStyle w:val="Tretekstu"/>
        <w:spacing w:after="0" w:line="360" w:lineRule="auto"/>
        <w:ind w:left="4776" w:firstLine="888"/>
        <w:jc w:val="both"/>
        <w:rPr>
          <w:sz w:val="22"/>
          <w:szCs w:val="22"/>
        </w:rPr>
      </w:pPr>
      <w:r w:rsidRPr="00C61267">
        <w:rPr>
          <w:sz w:val="22"/>
          <w:szCs w:val="22"/>
        </w:rPr>
        <w:t xml:space="preserve"> </w:t>
      </w:r>
      <w:r w:rsidRPr="00C61267">
        <w:rPr>
          <w:b/>
          <w:bCs/>
          <w:sz w:val="22"/>
          <w:szCs w:val="22"/>
        </w:rPr>
        <w:t>Gwarant</w:t>
      </w:r>
    </w:p>
    <w:p w14:paraId="1757079D" w14:textId="77777777" w:rsidR="00374D81" w:rsidRDefault="00374D81" w:rsidP="00C61267">
      <w:pPr>
        <w:spacing w:after="0" w:line="240" w:lineRule="auto"/>
        <w:rPr>
          <w:rFonts w:ascii="Times New Roman" w:hAnsi="Times New Roman" w:cs="Times New Roman"/>
        </w:rPr>
      </w:pPr>
    </w:p>
    <w:p w14:paraId="1E4D3379" w14:textId="77777777" w:rsidR="00132C72" w:rsidRDefault="00132C72" w:rsidP="00C61267">
      <w:pPr>
        <w:spacing w:after="0" w:line="240" w:lineRule="auto"/>
        <w:rPr>
          <w:rFonts w:ascii="Times New Roman" w:hAnsi="Times New Roman" w:cs="Times New Roman"/>
        </w:rPr>
      </w:pPr>
    </w:p>
    <w:p w14:paraId="622CB4BA" w14:textId="77777777" w:rsidR="00132C72" w:rsidRDefault="00132C72" w:rsidP="00C61267">
      <w:pPr>
        <w:spacing w:after="0" w:line="240" w:lineRule="auto"/>
        <w:rPr>
          <w:rFonts w:ascii="Times New Roman" w:hAnsi="Times New Roman" w:cs="Times New Roman"/>
        </w:rPr>
      </w:pPr>
    </w:p>
    <w:p w14:paraId="67FEC3EF" w14:textId="77777777" w:rsidR="00132C72" w:rsidRDefault="00132C72" w:rsidP="00C61267">
      <w:pPr>
        <w:spacing w:after="0" w:line="240" w:lineRule="auto"/>
        <w:rPr>
          <w:rFonts w:ascii="Times New Roman" w:hAnsi="Times New Roman" w:cs="Times New Roman"/>
        </w:rPr>
      </w:pPr>
    </w:p>
    <w:p w14:paraId="37194D16" w14:textId="77777777" w:rsidR="00DC2AC0" w:rsidRDefault="00DC2AC0" w:rsidP="00C61267">
      <w:pPr>
        <w:spacing w:after="0" w:line="240" w:lineRule="auto"/>
        <w:rPr>
          <w:rFonts w:ascii="Times New Roman" w:hAnsi="Times New Roman" w:cs="Times New Roman"/>
        </w:rPr>
      </w:pPr>
    </w:p>
    <w:p w14:paraId="395E41A1" w14:textId="77777777" w:rsidR="00DC2AC0" w:rsidRDefault="00DC2AC0" w:rsidP="00C61267">
      <w:pPr>
        <w:spacing w:after="0" w:line="240" w:lineRule="auto"/>
        <w:rPr>
          <w:rFonts w:ascii="Times New Roman" w:hAnsi="Times New Roman" w:cs="Times New Roman"/>
        </w:rPr>
      </w:pPr>
    </w:p>
    <w:p w14:paraId="1385AFFE" w14:textId="77777777" w:rsidR="00DC2AC0" w:rsidRDefault="00DC2AC0" w:rsidP="00C61267">
      <w:pPr>
        <w:spacing w:after="0" w:line="240" w:lineRule="auto"/>
        <w:rPr>
          <w:rFonts w:ascii="Times New Roman" w:hAnsi="Times New Roman" w:cs="Times New Roman"/>
        </w:rPr>
      </w:pPr>
    </w:p>
    <w:p w14:paraId="204DAC0A" w14:textId="77777777" w:rsidR="00DC2AC0" w:rsidRDefault="00DC2AC0" w:rsidP="00C61267">
      <w:pPr>
        <w:spacing w:after="0" w:line="240" w:lineRule="auto"/>
        <w:rPr>
          <w:rFonts w:ascii="Times New Roman" w:hAnsi="Times New Roman" w:cs="Times New Roman"/>
        </w:rPr>
      </w:pPr>
    </w:p>
    <w:p w14:paraId="174A2E3D" w14:textId="77777777" w:rsidR="00DC2AC0" w:rsidRDefault="00DC2AC0" w:rsidP="00C61267">
      <w:pPr>
        <w:spacing w:after="0" w:line="240" w:lineRule="auto"/>
        <w:rPr>
          <w:rFonts w:ascii="Times New Roman" w:hAnsi="Times New Roman" w:cs="Times New Roman"/>
        </w:rPr>
      </w:pPr>
    </w:p>
    <w:p w14:paraId="10ADE6D2" w14:textId="77777777" w:rsidR="00DC2AC0" w:rsidRDefault="00DC2AC0" w:rsidP="00C61267">
      <w:pPr>
        <w:spacing w:after="0" w:line="240" w:lineRule="auto"/>
        <w:rPr>
          <w:rFonts w:ascii="Times New Roman" w:hAnsi="Times New Roman" w:cs="Times New Roman"/>
        </w:rPr>
      </w:pPr>
    </w:p>
    <w:p w14:paraId="1CD5B28D" w14:textId="77777777" w:rsidR="00DC2AC0" w:rsidRDefault="00DC2AC0" w:rsidP="00C61267">
      <w:pPr>
        <w:spacing w:after="0" w:line="240" w:lineRule="auto"/>
        <w:rPr>
          <w:rFonts w:ascii="Times New Roman" w:hAnsi="Times New Roman" w:cs="Times New Roman"/>
        </w:rPr>
      </w:pPr>
    </w:p>
    <w:p w14:paraId="3513488F" w14:textId="77777777" w:rsidR="00DC2AC0" w:rsidRDefault="00DC2AC0" w:rsidP="00C61267">
      <w:pPr>
        <w:spacing w:after="0" w:line="240" w:lineRule="auto"/>
        <w:rPr>
          <w:rFonts w:ascii="Times New Roman" w:hAnsi="Times New Roman" w:cs="Times New Roman"/>
        </w:rPr>
      </w:pPr>
    </w:p>
    <w:p w14:paraId="2B5242A1" w14:textId="77777777" w:rsidR="00DC2AC0" w:rsidRDefault="00DC2AC0" w:rsidP="00C61267">
      <w:pPr>
        <w:spacing w:after="0" w:line="240" w:lineRule="auto"/>
        <w:rPr>
          <w:rFonts w:ascii="Times New Roman" w:hAnsi="Times New Roman" w:cs="Times New Roman"/>
        </w:rPr>
      </w:pPr>
    </w:p>
    <w:p w14:paraId="6D7EB404" w14:textId="77777777" w:rsidR="00DC2AC0" w:rsidRDefault="00DC2AC0" w:rsidP="00C61267">
      <w:pPr>
        <w:spacing w:after="0" w:line="240" w:lineRule="auto"/>
        <w:rPr>
          <w:rFonts w:ascii="Times New Roman" w:hAnsi="Times New Roman" w:cs="Times New Roman"/>
        </w:rPr>
      </w:pPr>
    </w:p>
    <w:p w14:paraId="439922DD" w14:textId="77777777" w:rsidR="00DC2AC0" w:rsidRDefault="00DC2AC0" w:rsidP="00C61267">
      <w:pPr>
        <w:spacing w:after="0" w:line="240" w:lineRule="auto"/>
        <w:rPr>
          <w:rFonts w:ascii="Times New Roman" w:hAnsi="Times New Roman" w:cs="Times New Roman"/>
        </w:rPr>
      </w:pPr>
    </w:p>
    <w:p w14:paraId="4D6BC17A" w14:textId="77777777" w:rsidR="00DC2AC0" w:rsidRDefault="00DC2AC0" w:rsidP="00C61267">
      <w:pPr>
        <w:spacing w:after="0" w:line="240" w:lineRule="auto"/>
        <w:rPr>
          <w:rFonts w:ascii="Times New Roman" w:hAnsi="Times New Roman" w:cs="Times New Roman"/>
        </w:rPr>
      </w:pPr>
    </w:p>
    <w:p w14:paraId="6B68EF59" w14:textId="77777777" w:rsidR="00DC2AC0" w:rsidRDefault="00DC2AC0" w:rsidP="00C61267">
      <w:pPr>
        <w:spacing w:after="0" w:line="240" w:lineRule="auto"/>
        <w:rPr>
          <w:rFonts w:ascii="Times New Roman" w:hAnsi="Times New Roman" w:cs="Times New Roman"/>
        </w:rPr>
      </w:pPr>
    </w:p>
    <w:p w14:paraId="78703F6B" w14:textId="77777777" w:rsidR="00DC2AC0" w:rsidRDefault="00DC2AC0" w:rsidP="00C61267">
      <w:pPr>
        <w:spacing w:after="0" w:line="240" w:lineRule="auto"/>
        <w:rPr>
          <w:rFonts w:ascii="Times New Roman" w:hAnsi="Times New Roman" w:cs="Times New Roman"/>
        </w:rPr>
      </w:pPr>
    </w:p>
    <w:p w14:paraId="30072FB9" w14:textId="77777777" w:rsidR="00DC2AC0" w:rsidRDefault="00DC2AC0" w:rsidP="00C61267">
      <w:pPr>
        <w:spacing w:after="0" w:line="240" w:lineRule="auto"/>
        <w:rPr>
          <w:rFonts w:ascii="Times New Roman" w:hAnsi="Times New Roman" w:cs="Times New Roman"/>
        </w:rPr>
      </w:pPr>
    </w:p>
    <w:p w14:paraId="0F88337B" w14:textId="77777777" w:rsidR="00DC2AC0" w:rsidRDefault="00DC2AC0" w:rsidP="00C61267">
      <w:pPr>
        <w:spacing w:after="0" w:line="240" w:lineRule="auto"/>
        <w:rPr>
          <w:rFonts w:ascii="Times New Roman" w:hAnsi="Times New Roman" w:cs="Times New Roman"/>
        </w:rPr>
      </w:pPr>
    </w:p>
    <w:p w14:paraId="5F984BFD" w14:textId="77777777" w:rsidR="00DC2AC0" w:rsidRDefault="00DC2AC0" w:rsidP="00C61267">
      <w:pPr>
        <w:spacing w:after="0" w:line="240" w:lineRule="auto"/>
        <w:rPr>
          <w:rFonts w:ascii="Times New Roman" w:hAnsi="Times New Roman" w:cs="Times New Roman"/>
        </w:rPr>
      </w:pPr>
    </w:p>
    <w:p w14:paraId="7C21A784" w14:textId="77777777" w:rsidR="00DC2AC0" w:rsidRDefault="00DC2AC0" w:rsidP="00C61267">
      <w:pPr>
        <w:spacing w:after="0" w:line="240" w:lineRule="auto"/>
        <w:rPr>
          <w:rFonts w:ascii="Times New Roman" w:hAnsi="Times New Roman" w:cs="Times New Roman"/>
        </w:rPr>
      </w:pPr>
    </w:p>
    <w:p w14:paraId="705B1CC7" w14:textId="77777777" w:rsidR="00587359" w:rsidRPr="00132C72" w:rsidRDefault="00587359" w:rsidP="00C61267">
      <w:pPr>
        <w:spacing w:after="0" w:line="240" w:lineRule="auto"/>
        <w:rPr>
          <w:rFonts w:ascii="Times New Roman" w:hAnsi="Times New Roman" w:cs="Times New Roman"/>
          <w:color w:val="FF0000"/>
        </w:rPr>
      </w:pPr>
    </w:p>
    <w:sectPr w:rsidR="00587359" w:rsidRPr="00132C72" w:rsidSect="00550AB3">
      <w:footerReference w:type="default" r:id="rId8"/>
      <w:headerReference w:type="firs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EA3688" w14:textId="77777777" w:rsidR="002F61ED" w:rsidRDefault="002F61ED" w:rsidP="009E2572">
      <w:pPr>
        <w:spacing w:after="0" w:line="240" w:lineRule="auto"/>
      </w:pPr>
      <w:r>
        <w:separator/>
      </w:r>
    </w:p>
  </w:endnote>
  <w:endnote w:type="continuationSeparator" w:id="0">
    <w:p w14:paraId="4BCA01C6" w14:textId="77777777" w:rsidR="002F61ED" w:rsidRDefault="002F61ED" w:rsidP="009E2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i/>
        <w:sz w:val="20"/>
        <w:szCs w:val="20"/>
      </w:rPr>
      <w:id w:val="-1803457841"/>
      <w:docPartObj>
        <w:docPartGallery w:val="Page Numbers (Bottom of Page)"/>
        <w:docPartUnique/>
      </w:docPartObj>
    </w:sdtPr>
    <w:sdtEndPr/>
    <w:sdtContent>
      <w:sdt>
        <w:sdtPr>
          <w:rPr>
            <w:rFonts w:ascii="Times New Roman" w:hAnsi="Times New Roman" w:cs="Times New Roman"/>
            <w:i/>
            <w:sz w:val="20"/>
            <w:szCs w:val="20"/>
          </w:rPr>
          <w:id w:val="1728636285"/>
          <w:docPartObj>
            <w:docPartGallery w:val="Page Numbers (Top of Page)"/>
            <w:docPartUnique/>
          </w:docPartObj>
        </w:sdtPr>
        <w:sdtEndPr/>
        <w:sdtContent>
          <w:p w14:paraId="6BB121AA" w14:textId="77777777" w:rsidR="009E39A1" w:rsidRPr="002A6302" w:rsidRDefault="009E39A1" w:rsidP="00595611">
            <w:pPr>
              <w:pStyle w:val="Stopka"/>
              <w:ind w:left="7788"/>
              <w:jc w:val="center"/>
              <w:rPr>
                <w:rFonts w:ascii="Times New Roman" w:hAnsi="Times New Roman" w:cs="Times New Roman"/>
                <w:i/>
                <w:sz w:val="20"/>
                <w:szCs w:val="20"/>
              </w:rPr>
            </w:pPr>
            <w:r>
              <w:rPr>
                <w:rFonts w:ascii="Times New Roman" w:hAnsi="Times New Roman" w:cs="Times New Roman"/>
                <w:i/>
                <w:sz w:val="20"/>
                <w:szCs w:val="20"/>
              </w:rPr>
              <w:br/>
            </w:r>
            <w:r w:rsidRPr="002A6302">
              <w:rPr>
                <w:rFonts w:ascii="Times New Roman" w:hAnsi="Times New Roman" w:cs="Times New Roman"/>
                <w:i/>
                <w:sz w:val="20"/>
                <w:szCs w:val="20"/>
              </w:rPr>
              <w:t xml:space="preserve">Strona </w:t>
            </w:r>
            <w:r w:rsidRPr="002A6302">
              <w:rPr>
                <w:rFonts w:ascii="Times New Roman" w:hAnsi="Times New Roman" w:cs="Times New Roman"/>
                <w:bCs/>
                <w:i/>
                <w:sz w:val="20"/>
                <w:szCs w:val="20"/>
              </w:rPr>
              <w:fldChar w:fldCharType="begin"/>
            </w:r>
            <w:r w:rsidRPr="002A6302">
              <w:rPr>
                <w:rFonts w:ascii="Times New Roman" w:hAnsi="Times New Roman" w:cs="Times New Roman"/>
                <w:bCs/>
                <w:i/>
                <w:sz w:val="20"/>
                <w:szCs w:val="20"/>
              </w:rPr>
              <w:instrText>PAGE</w:instrText>
            </w:r>
            <w:r w:rsidRPr="002A6302">
              <w:rPr>
                <w:rFonts w:ascii="Times New Roman" w:hAnsi="Times New Roman" w:cs="Times New Roman"/>
                <w:bCs/>
                <w:i/>
                <w:sz w:val="20"/>
                <w:szCs w:val="20"/>
              </w:rPr>
              <w:fldChar w:fldCharType="separate"/>
            </w:r>
            <w:r w:rsidR="007C38F6">
              <w:rPr>
                <w:rFonts w:ascii="Times New Roman" w:hAnsi="Times New Roman" w:cs="Times New Roman"/>
                <w:bCs/>
                <w:i/>
                <w:noProof/>
                <w:sz w:val="20"/>
                <w:szCs w:val="20"/>
              </w:rPr>
              <w:t>28</w:t>
            </w:r>
            <w:r w:rsidRPr="002A6302">
              <w:rPr>
                <w:rFonts w:ascii="Times New Roman" w:hAnsi="Times New Roman" w:cs="Times New Roman"/>
                <w:bCs/>
                <w:i/>
                <w:sz w:val="20"/>
                <w:szCs w:val="20"/>
              </w:rPr>
              <w:fldChar w:fldCharType="end"/>
            </w:r>
            <w:r w:rsidRPr="002A6302">
              <w:rPr>
                <w:rFonts w:ascii="Times New Roman" w:hAnsi="Times New Roman" w:cs="Times New Roman"/>
                <w:i/>
                <w:sz w:val="20"/>
                <w:szCs w:val="20"/>
              </w:rPr>
              <w:t xml:space="preserve"> z </w:t>
            </w:r>
            <w:r w:rsidRPr="002A6302">
              <w:rPr>
                <w:rFonts w:ascii="Times New Roman" w:hAnsi="Times New Roman" w:cs="Times New Roman"/>
                <w:bCs/>
                <w:i/>
                <w:sz w:val="20"/>
                <w:szCs w:val="20"/>
              </w:rPr>
              <w:fldChar w:fldCharType="begin"/>
            </w:r>
            <w:r w:rsidRPr="002A6302">
              <w:rPr>
                <w:rFonts w:ascii="Times New Roman" w:hAnsi="Times New Roman" w:cs="Times New Roman"/>
                <w:bCs/>
                <w:i/>
                <w:sz w:val="20"/>
                <w:szCs w:val="20"/>
              </w:rPr>
              <w:instrText>NUMPAGES</w:instrText>
            </w:r>
            <w:r w:rsidRPr="002A6302">
              <w:rPr>
                <w:rFonts w:ascii="Times New Roman" w:hAnsi="Times New Roman" w:cs="Times New Roman"/>
                <w:bCs/>
                <w:i/>
                <w:sz w:val="20"/>
                <w:szCs w:val="20"/>
              </w:rPr>
              <w:fldChar w:fldCharType="separate"/>
            </w:r>
            <w:r w:rsidR="007C38F6">
              <w:rPr>
                <w:rFonts w:ascii="Times New Roman" w:hAnsi="Times New Roman" w:cs="Times New Roman"/>
                <w:bCs/>
                <w:i/>
                <w:noProof/>
                <w:sz w:val="20"/>
                <w:szCs w:val="20"/>
              </w:rPr>
              <w:t>28</w:t>
            </w:r>
            <w:r w:rsidRPr="002A6302">
              <w:rPr>
                <w:rFonts w:ascii="Times New Roman" w:hAnsi="Times New Roman" w:cs="Times New Roman"/>
                <w:bCs/>
                <w:i/>
                <w:sz w:val="20"/>
                <w:szCs w:val="20"/>
              </w:rPr>
              <w:fldChar w:fldCharType="end"/>
            </w:r>
          </w:p>
        </w:sdtContent>
      </w:sdt>
    </w:sdtContent>
  </w:sdt>
  <w:p w14:paraId="05656DD3" w14:textId="77777777" w:rsidR="009E39A1" w:rsidRDefault="009E39A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6C92B5" w14:textId="77777777" w:rsidR="002F61ED" w:rsidRDefault="002F61ED" w:rsidP="009E2572">
      <w:pPr>
        <w:spacing w:after="0" w:line="240" w:lineRule="auto"/>
      </w:pPr>
      <w:r>
        <w:separator/>
      </w:r>
    </w:p>
  </w:footnote>
  <w:footnote w:type="continuationSeparator" w:id="0">
    <w:p w14:paraId="22420F82" w14:textId="77777777" w:rsidR="002F61ED" w:rsidRDefault="002F61ED" w:rsidP="009E257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0FB3B" w14:textId="51FC0575" w:rsidR="009E39A1" w:rsidRDefault="009E39A1" w:rsidP="00550AB3">
    <w:pPr>
      <w:pStyle w:val="Nagwek"/>
      <w:jc w:val="center"/>
    </w:pPr>
  </w:p>
  <w:p w14:paraId="26C2EF8F" w14:textId="77777777" w:rsidR="009E39A1" w:rsidRDefault="009E39A1">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RTF_Num 3"/>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E37BDA"/>
    <w:multiLevelType w:val="hybridMultilevel"/>
    <w:tmpl w:val="4D226F58"/>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
    <w:nsid w:val="087232AF"/>
    <w:multiLevelType w:val="hybridMultilevel"/>
    <w:tmpl w:val="67D49C90"/>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
    <w:nsid w:val="09925CD2"/>
    <w:multiLevelType w:val="hybridMultilevel"/>
    <w:tmpl w:val="0114DA1C"/>
    <w:lvl w:ilvl="0" w:tplc="1EF61B12">
      <w:start w:val="1"/>
      <w:numFmt w:val="lowerLetter"/>
      <w:lvlText w:val="%1)"/>
      <w:lvlJc w:val="left"/>
      <w:pPr>
        <w:ind w:left="862" w:hanging="360"/>
      </w:pPr>
      <w:rPr>
        <w:i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
    <w:nsid w:val="0D1048A2"/>
    <w:multiLevelType w:val="multilevel"/>
    <w:tmpl w:val="0C045A8C"/>
    <w:lvl w:ilvl="0">
      <w:start w:val="28"/>
      <w:numFmt w:val="decimal"/>
      <w:lvlText w:val="%1."/>
      <w:lvlJc w:val="left"/>
      <w:pPr>
        <w:ind w:left="2891" w:hanging="480"/>
      </w:pPr>
      <w:rPr>
        <w:rFonts w:hint="default"/>
        <w:b/>
      </w:rPr>
    </w:lvl>
    <w:lvl w:ilvl="1">
      <w:start w:val="1"/>
      <w:numFmt w:val="decimal"/>
      <w:lvlText w:val="%2."/>
      <w:lvlJc w:val="left"/>
      <w:pPr>
        <w:ind w:left="480" w:hanging="480"/>
      </w:pPr>
      <w:rPr>
        <w:rFonts w:ascii="Times New Roman" w:eastAsia="Times New Roman" w:hAnsi="Times New Roman" w:cs="Calibri"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10AF2D1F"/>
    <w:multiLevelType w:val="multilevel"/>
    <w:tmpl w:val="57DAC944"/>
    <w:lvl w:ilvl="0">
      <w:start w:val="5"/>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111F0F75"/>
    <w:multiLevelType w:val="hybridMultilevel"/>
    <w:tmpl w:val="4E9C2AD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
    <w:nsid w:val="149F4511"/>
    <w:multiLevelType w:val="hybridMultilevel"/>
    <w:tmpl w:val="6A06CA54"/>
    <w:lvl w:ilvl="0" w:tplc="B526FB1E">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nsid w:val="15E63A88"/>
    <w:multiLevelType w:val="multilevel"/>
    <w:tmpl w:val="06CE7406"/>
    <w:lvl w:ilvl="0">
      <w:start w:val="1"/>
      <w:numFmt w:val="decimal"/>
      <w:lvlText w:val="%1."/>
      <w:lvlJc w:val="left"/>
      <w:pPr>
        <w:ind w:left="2607"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3."/>
      <w:lvlJc w:val="left"/>
      <w:pPr>
        <w:ind w:left="720" w:hanging="720"/>
      </w:pPr>
      <w:rPr>
        <w:rFonts w:ascii="Times New Roman" w:eastAsia="Times New Roman" w:hAnsi="Times New Roman" w:cs="Calibri"/>
        <w:b/>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1AF7238A"/>
    <w:multiLevelType w:val="hybridMultilevel"/>
    <w:tmpl w:val="3E6408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1B1C28F9"/>
    <w:multiLevelType w:val="hybridMultilevel"/>
    <w:tmpl w:val="3B00ED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892D90"/>
    <w:multiLevelType w:val="hybridMultilevel"/>
    <w:tmpl w:val="2E5034C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1ECF1DB7"/>
    <w:multiLevelType w:val="hybridMultilevel"/>
    <w:tmpl w:val="8898CDA4"/>
    <w:lvl w:ilvl="0" w:tplc="72DCEC68">
      <w:start w:val="1"/>
      <w:numFmt w:val="bullet"/>
      <w:lvlText w:val=""/>
      <w:lvlJc w:val="left"/>
      <w:pPr>
        <w:ind w:left="1952" w:hanging="360"/>
      </w:pPr>
      <w:rPr>
        <w:rFonts w:ascii="Symbol" w:hAnsi="Symbol" w:hint="default"/>
      </w:rPr>
    </w:lvl>
    <w:lvl w:ilvl="1" w:tplc="04150003" w:tentative="1">
      <w:start w:val="1"/>
      <w:numFmt w:val="bullet"/>
      <w:lvlText w:val="o"/>
      <w:lvlJc w:val="left"/>
      <w:pPr>
        <w:ind w:left="2672" w:hanging="360"/>
      </w:pPr>
      <w:rPr>
        <w:rFonts w:ascii="Courier New" w:hAnsi="Courier New" w:cs="Courier New" w:hint="default"/>
      </w:rPr>
    </w:lvl>
    <w:lvl w:ilvl="2" w:tplc="04150005" w:tentative="1">
      <w:start w:val="1"/>
      <w:numFmt w:val="bullet"/>
      <w:lvlText w:val=""/>
      <w:lvlJc w:val="left"/>
      <w:pPr>
        <w:ind w:left="3392" w:hanging="360"/>
      </w:pPr>
      <w:rPr>
        <w:rFonts w:ascii="Wingdings" w:hAnsi="Wingdings" w:hint="default"/>
      </w:rPr>
    </w:lvl>
    <w:lvl w:ilvl="3" w:tplc="04150001" w:tentative="1">
      <w:start w:val="1"/>
      <w:numFmt w:val="bullet"/>
      <w:lvlText w:val=""/>
      <w:lvlJc w:val="left"/>
      <w:pPr>
        <w:ind w:left="4112" w:hanging="360"/>
      </w:pPr>
      <w:rPr>
        <w:rFonts w:ascii="Symbol" w:hAnsi="Symbol" w:hint="default"/>
      </w:rPr>
    </w:lvl>
    <w:lvl w:ilvl="4" w:tplc="04150003" w:tentative="1">
      <w:start w:val="1"/>
      <w:numFmt w:val="bullet"/>
      <w:lvlText w:val="o"/>
      <w:lvlJc w:val="left"/>
      <w:pPr>
        <w:ind w:left="4832" w:hanging="360"/>
      </w:pPr>
      <w:rPr>
        <w:rFonts w:ascii="Courier New" w:hAnsi="Courier New" w:cs="Courier New" w:hint="default"/>
      </w:rPr>
    </w:lvl>
    <w:lvl w:ilvl="5" w:tplc="04150005" w:tentative="1">
      <w:start w:val="1"/>
      <w:numFmt w:val="bullet"/>
      <w:lvlText w:val=""/>
      <w:lvlJc w:val="left"/>
      <w:pPr>
        <w:ind w:left="5552" w:hanging="360"/>
      </w:pPr>
      <w:rPr>
        <w:rFonts w:ascii="Wingdings" w:hAnsi="Wingdings" w:hint="default"/>
      </w:rPr>
    </w:lvl>
    <w:lvl w:ilvl="6" w:tplc="04150001" w:tentative="1">
      <w:start w:val="1"/>
      <w:numFmt w:val="bullet"/>
      <w:lvlText w:val=""/>
      <w:lvlJc w:val="left"/>
      <w:pPr>
        <w:ind w:left="6272" w:hanging="360"/>
      </w:pPr>
      <w:rPr>
        <w:rFonts w:ascii="Symbol" w:hAnsi="Symbol" w:hint="default"/>
      </w:rPr>
    </w:lvl>
    <w:lvl w:ilvl="7" w:tplc="04150003" w:tentative="1">
      <w:start w:val="1"/>
      <w:numFmt w:val="bullet"/>
      <w:lvlText w:val="o"/>
      <w:lvlJc w:val="left"/>
      <w:pPr>
        <w:ind w:left="6992" w:hanging="360"/>
      </w:pPr>
      <w:rPr>
        <w:rFonts w:ascii="Courier New" w:hAnsi="Courier New" w:cs="Courier New" w:hint="default"/>
      </w:rPr>
    </w:lvl>
    <w:lvl w:ilvl="8" w:tplc="04150005" w:tentative="1">
      <w:start w:val="1"/>
      <w:numFmt w:val="bullet"/>
      <w:lvlText w:val=""/>
      <w:lvlJc w:val="left"/>
      <w:pPr>
        <w:ind w:left="7712" w:hanging="360"/>
      </w:pPr>
      <w:rPr>
        <w:rFonts w:ascii="Wingdings" w:hAnsi="Wingdings" w:hint="default"/>
      </w:rPr>
    </w:lvl>
  </w:abstractNum>
  <w:abstractNum w:abstractNumId="13">
    <w:nsid w:val="1FFA6923"/>
    <w:multiLevelType w:val="hybridMultilevel"/>
    <w:tmpl w:val="F50A4562"/>
    <w:lvl w:ilvl="0" w:tplc="0EEE12E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21951742"/>
    <w:multiLevelType w:val="multilevel"/>
    <w:tmpl w:val="ADE01C9C"/>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1AC7888"/>
    <w:multiLevelType w:val="multilevel"/>
    <w:tmpl w:val="9DC879BA"/>
    <w:lvl w:ilvl="0">
      <w:start w:val="2"/>
      <w:numFmt w:val="decimal"/>
      <w:lvlText w:val="%1."/>
      <w:lvlJc w:val="left"/>
      <w:pPr>
        <w:ind w:left="360" w:hanging="36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6">
    <w:nsid w:val="25DC1506"/>
    <w:multiLevelType w:val="hybridMultilevel"/>
    <w:tmpl w:val="DFB0F86E"/>
    <w:lvl w:ilvl="0" w:tplc="C24A26BA">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7">
    <w:nsid w:val="269852C7"/>
    <w:multiLevelType w:val="hybridMultilevel"/>
    <w:tmpl w:val="4B241F1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ACA4042"/>
    <w:multiLevelType w:val="hybridMultilevel"/>
    <w:tmpl w:val="CFD0E52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nsid w:val="2B9D69F8"/>
    <w:multiLevelType w:val="hybridMultilevel"/>
    <w:tmpl w:val="0CB6F530"/>
    <w:lvl w:ilvl="0" w:tplc="C2AA7440">
      <w:start w:val="1"/>
      <w:numFmt w:val="lowerLetter"/>
      <w:lvlText w:val="%1)"/>
      <w:lvlJc w:val="left"/>
      <w:pPr>
        <w:ind w:left="720" w:hanging="360"/>
      </w:pPr>
      <w:rPr>
        <w:rFonts w:eastAsia="Times New Roman"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C480D85"/>
    <w:multiLevelType w:val="multilevel"/>
    <w:tmpl w:val="577247E0"/>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2EF10E67"/>
    <w:multiLevelType w:val="hybridMultilevel"/>
    <w:tmpl w:val="91BC6332"/>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2">
    <w:nsid w:val="2FAE602A"/>
    <w:multiLevelType w:val="hybridMultilevel"/>
    <w:tmpl w:val="05864030"/>
    <w:lvl w:ilvl="0" w:tplc="39B8C2D6">
      <w:start w:val="1"/>
      <w:numFmt w:val="lowerLetter"/>
      <w:lvlText w:val="%1)"/>
      <w:lvlJc w:val="left"/>
      <w:pPr>
        <w:ind w:left="578" w:hanging="360"/>
      </w:pPr>
      <w:rPr>
        <w:rFonts w:hint="default"/>
        <w:b w:val="0"/>
      </w:rPr>
    </w:lvl>
    <w:lvl w:ilvl="1" w:tplc="14D82266">
      <w:start w:val="3"/>
      <w:numFmt w:val="bullet"/>
      <w:lvlText w:val=""/>
      <w:lvlJc w:val="left"/>
      <w:pPr>
        <w:ind w:left="1298" w:hanging="360"/>
      </w:pPr>
      <w:rPr>
        <w:rFonts w:ascii="Symbol" w:eastAsia="Times New Roman" w:hAnsi="Symbol" w:cs="Times New Roman"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3">
    <w:nsid w:val="30782E4E"/>
    <w:multiLevelType w:val="hybridMultilevel"/>
    <w:tmpl w:val="2C5E7046"/>
    <w:lvl w:ilvl="0" w:tplc="04150017">
      <w:start w:val="1"/>
      <w:numFmt w:val="lowerLetter"/>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24">
    <w:nsid w:val="30E158AA"/>
    <w:multiLevelType w:val="hybridMultilevel"/>
    <w:tmpl w:val="4FEC730E"/>
    <w:lvl w:ilvl="0" w:tplc="81E6DBB0">
      <w:start w:val="1"/>
      <w:numFmt w:val="decimal"/>
      <w:lvlText w:val="%1)"/>
      <w:lvlJc w:val="left"/>
      <w:pPr>
        <w:ind w:left="1070" w:hanging="360"/>
      </w:pPr>
      <w:rPr>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5">
    <w:nsid w:val="30E90D5A"/>
    <w:multiLevelType w:val="multilevel"/>
    <w:tmpl w:val="0218AAF4"/>
    <w:lvl w:ilvl="0">
      <w:start w:val="5"/>
      <w:numFmt w:val="decimal"/>
      <w:lvlText w:val="%1."/>
      <w:lvlJc w:val="left"/>
      <w:pPr>
        <w:ind w:left="360" w:hanging="360"/>
      </w:pPr>
      <w:rPr>
        <w:rFonts w:hint="default"/>
        <w:b/>
        <w:color w:val="auto"/>
        <w:sz w:val="28"/>
        <w:szCs w:val="28"/>
      </w:rPr>
    </w:lvl>
    <w:lvl w:ilvl="1">
      <w:start w:val="1"/>
      <w:numFmt w:val="decimal"/>
      <w:lvlText w:val="%2."/>
      <w:lvlJc w:val="left"/>
      <w:pPr>
        <w:ind w:left="360" w:hanging="360"/>
      </w:pPr>
      <w:rPr>
        <w:rFonts w:hint="default"/>
        <w:b w:val="0"/>
        <w:i w:val="0"/>
        <w:strike w:val="0"/>
        <w:color w:val="auto"/>
        <w:sz w:val="24"/>
        <w:szCs w:val="24"/>
      </w:rPr>
    </w:lvl>
    <w:lvl w:ilvl="2">
      <w:start w:val="1"/>
      <w:numFmt w:val="decimal"/>
      <w:lvlText w:val="%1.%2.%3."/>
      <w:lvlJc w:val="left"/>
      <w:pPr>
        <w:ind w:left="720" w:hanging="720"/>
      </w:pPr>
      <w:rPr>
        <w:rFonts w:ascii="Times New Roman" w:hAnsi="Times New Roman" w:cs="Times New Roman" w:hint="default"/>
        <w:b w:val="0"/>
        <w:color w:val="auto"/>
      </w:rPr>
    </w:lvl>
    <w:lvl w:ilvl="3">
      <w:start w:val="1"/>
      <w:numFmt w:val="decimal"/>
      <w:lvlText w:val="%1.%2.%3.%4."/>
      <w:lvlJc w:val="left"/>
      <w:pPr>
        <w:ind w:left="1359" w:hanging="720"/>
      </w:pPr>
      <w:rPr>
        <w:rFonts w:hint="default"/>
        <w:color w:val="auto"/>
      </w:rPr>
    </w:lvl>
    <w:lvl w:ilvl="4">
      <w:start w:val="1"/>
      <w:numFmt w:val="decimal"/>
      <w:lvlText w:val="%1.%2.%3.%4.%5."/>
      <w:lvlJc w:val="left"/>
      <w:pPr>
        <w:ind w:left="1932" w:hanging="1080"/>
      </w:pPr>
      <w:rPr>
        <w:rFonts w:hint="default"/>
        <w:color w:val="auto"/>
      </w:rPr>
    </w:lvl>
    <w:lvl w:ilvl="5">
      <w:start w:val="1"/>
      <w:numFmt w:val="decimal"/>
      <w:lvlText w:val="%1.%2.%3.%4.%5.%6."/>
      <w:lvlJc w:val="left"/>
      <w:pPr>
        <w:ind w:left="2145" w:hanging="1080"/>
      </w:pPr>
      <w:rPr>
        <w:rFonts w:hint="default"/>
        <w:color w:val="auto"/>
      </w:rPr>
    </w:lvl>
    <w:lvl w:ilvl="6">
      <w:start w:val="1"/>
      <w:numFmt w:val="decimal"/>
      <w:lvlText w:val="%1.%2.%3.%4.%5.%6.%7."/>
      <w:lvlJc w:val="left"/>
      <w:pPr>
        <w:ind w:left="2718" w:hanging="1440"/>
      </w:pPr>
      <w:rPr>
        <w:rFonts w:hint="default"/>
        <w:color w:val="auto"/>
      </w:rPr>
    </w:lvl>
    <w:lvl w:ilvl="7">
      <w:start w:val="1"/>
      <w:numFmt w:val="decimal"/>
      <w:lvlText w:val="%1.%2.%3.%4.%5.%6.%7.%8."/>
      <w:lvlJc w:val="left"/>
      <w:pPr>
        <w:ind w:left="2931" w:hanging="1440"/>
      </w:pPr>
      <w:rPr>
        <w:rFonts w:hint="default"/>
        <w:color w:val="auto"/>
      </w:rPr>
    </w:lvl>
    <w:lvl w:ilvl="8">
      <w:start w:val="1"/>
      <w:numFmt w:val="decimal"/>
      <w:lvlText w:val="%1.%2.%3.%4.%5.%6.%7.%8.%9."/>
      <w:lvlJc w:val="left"/>
      <w:pPr>
        <w:ind w:left="3504" w:hanging="1800"/>
      </w:pPr>
      <w:rPr>
        <w:rFonts w:hint="default"/>
        <w:color w:val="auto"/>
      </w:rPr>
    </w:lvl>
  </w:abstractNum>
  <w:abstractNum w:abstractNumId="26">
    <w:nsid w:val="32C86CF7"/>
    <w:multiLevelType w:val="multilevel"/>
    <w:tmpl w:val="4ED845B8"/>
    <w:lvl w:ilvl="0">
      <w:start w:val="32"/>
      <w:numFmt w:val="decimal"/>
      <w:lvlText w:val="%1."/>
      <w:lvlJc w:val="left"/>
      <w:pPr>
        <w:ind w:left="660" w:hanging="660"/>
      </w:pPr>
      <w:rPr>
        <w:rFonts w:hint="default"/>
      </w:rPr>
    </w:lvl>
    <w:lvl w:ilvl="1">
      <w:start w:val="1"/>
      <w:numFmt w:val="decimal"/>
      <w:lvlText w:val="%1.%2."/>
      <w:lvlJc w:val="left"/>
      <w:pPr>
        <w:ind w:left="1085" w:hanging="660"/>
      </w:pPr>
      <w:rPr>
        <w:rFonts w:hint="default"/>
      </w:rPr>
    </w:lvl>
    <w:lvl w:ilvl="2">
      <w:start w:val="1"/>
      <w:numFmt w:val="lowerLetter"/>
      <w:lvlText w:val="%3)"/>
      <w:lvlJc w:val="left"/>
      <w:pPr>
        <w:ind w:left="1570" w:hanging="720"/>
      </w:pPr>
      <w:rPr>
        <w:rFonts w:ascii="Times New Roman" w:eastAsia="Calibri" w:hAnsi="Times New Roman" w:cs="Times New Roman"/>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7">
    <w:nsid w:val="3309193B"/>
    <w:multiLevelType w:val="hybridMultilevel"/>
    <w:tmpl w:val="777AE89E"/>
    <w:lvl w:ilvl="0" w:tplc="F95CC8CA">
      <w:start w:val="1"/>
      <w:numFmt w:val="decimal"/>
      <w:lvlText w:val="%1."/>
      <w:lvlJc w:val="left"/>
      <w:pPr>
        <w:tabs>
          <w:tab w:val="num" w:pos="360"/>
        </w:tabs>
        <w:ind w:left="360" w:hanging="360"/>
      </w:pPr>
      <w:rPr>
        <w:rFonts w:hint="default"/>
      </w:rPr>
    </w:lvl>
    <w:lvl w:ilvl="1" w:tplc="04150019">
      <w:start w:val="1"/>
      <w:numFmt w:val="lowerLetter"/>
      <w:lvlText w:val="%2."/>
      <w:lvlJc w:val="left"/>
      <w:pPr>
        <w:ind w:left="1440" w:hanging="360"/>
      </w:pPr>
    </w:lvl>
    <w:lvl w:ilvl="2" w:tplc="8C26F9AC">
      <w:start w:val="1"/>
      <w:numFmt w:val="decimal"/>
      <w:lvlText w:val="%3)"/>
      <w:lvlJc w:val="right"/>
      <w:pPr>
        <w:ind w:left="2160" w:hanging="180"/>
      </w:pPr>
      <w:rPr>
        <w:rFonts w:ascii="Times New Roman" w:eastAsia="Times New Roman" w:hAnsi="Times New Roman" w:cs="Times New Roman"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3BA11A8"/>
    <w:multiLevelType w:val="hybridMultilevel"/>
    <w:tmpl w:val="6232801C"/>
    <w:lvl w:ilvl="0" w:tplc="CD26C4EE">
      <w:start w:val="1"/>
      <w:numFmt w:val="lowerLetter"/>
      <w:lvlText w:val="%1)"/>
      <w:lvlJc w:val="left"/>
      <w:pPr>
        <w:ind w:left="720" w:hanging="360"/>
      </w:pPr>
      <w:rPr>
        <w:rFonts w:hint="default"/>
      </w:rPr>
    </w:lvl>
    <w:lvl w:ilvl="1" w:tplc="2DB254C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6772988"/>
    <w:multiLevelType w:val="hybridMultilevel"/>
    <w:tmpl w:val="1B40AC4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0">
    <w:nsid w:val="368079EF"/>
    <w:multiLevelType w:val="hybridMultilevel"/>
    <w:tmpl w:val="39B43864"/>
    <w:lvl w:ilvl="0" w:tplc="0415000F">
      <w:start w:val="1"/>
      <w:numFmt w:val="decimal"/>
      <w:lvlText w:val="%1."/>
      <w:lvlJc w:val="left"/>
      <w:pPr>
        <w:ind w:left="1287" w:hanging="360"/>
      </w:pPr>
    </w:lvl>
    <w:lvl w:ilvl="1" w:tplc="DB362FB8">
      <w:start w:val="1"/>
      <w:numFmt w:val="decimal"/>
      <w:lvlText w:val="%2)"/>
      <w:lvlJc w:val="left"/>
      <w:pPr>
        <w:ind w:left="2007" w:hanging="360"/>
      </w:pPr>
      <w:rPr>
        <w:rFonts w:hint="default"/>
      </w:r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31">
    <w:nsid w:val="373D65FF"/>
    <w:multiLevelType w:val="multilevel"/>
    <w:tmpl w:val="813A24B2"/>
    <w:lvl w:ilvl="0">
      <w:start w:val="32"/>
      <w:numFmt w:val="decimal"/>
      <w:lvlText w:val="%1."/>
      <w:lvlJc w:val="left"/>
      <w:pPr>
        <w:ind w:left="645" w:hanging="645"/>
      </w:pPr>
      <w:rPr>
        <w:rFonts w:hint="default"/>
      </w:rPr>
    </w:lvl>
    <w:lvl w:ilvl="1">
      <w:start w:val="2"/>
      <w:numFmt w:val="decimal"/>
      <w:lvlText w:val="%1.%2."/>
      <w:lvlJc w:val="left"/>
      <w:pPr>
        <w:ind w:left="1212" w:hanging="645"/>
      </w:pPr>
      <w:rPr>
        <w:rFonts w:hint="default"/>
      </w:rPr>
    </w:lvl>
    <w:lvl w:ilvl="2">
      <w:start w:val="1"/>
      <w:numFmt w:val="lowerLetter"/>
      <w:lvlText w:val="%3)"/>
      <w:lvlJc w:val="left"/>
      <w:pPr>
        <w:ind w:left="1854" w:hanging="720"/>
      </w:pPr>
      <w:rPr>
        <w:rFonts w:ascii="Times New Roman" w:eastAsia="Calibri" w:hAnsi="Times New Roman" w:cs="Times New Roman"/>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37CC4FC8"/>
    <w:multiLevelType w:val="hybridMultilevel"/>
    <w:tmpl w:val="EF70290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nsid w:val="3C647832"/>
    <w:multiLevelType w:val="hybridMultilevel"/>
    <w:tmpl w:val="D9ECD012"/>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4">
    <w:nsid w:val="3E0D2B53"/>
    <w:multiLevelType w:val="hybridMultilevel"/>
    <w:tmpl w:val="6FDE181C"/>
    <w:lvl w:ilvl="0" w:tplc="04150017">
      <w:start w:val="1"/>
      <w:numFmt w:val="lowerLetter"/>
      <w:lvlText w:val="%1)"/>
      <w:lvlJc w:val="left"/>
      <w:pPr>
        <w:ind w:left="1224" w:hanging="360"/>
      </w:pPr>
      <w:rPr>
        <w:b w:val="0"/>
      </w:r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35">
    <w:nsid w:val="44676E06"/>
    <w:multiLevelType w:val="hybridMultilevel"/>
    <w:tmpl w:val="ED1013C8"/>
    <w:lvl w:ilvl="0" w:tplc="EF7AA23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nsid w:val="46433FD5"/>
    <w:multiLevelType w:val="multilevel"/>
    <w:tmpl w:val="577247E0"/>
    <w:lvl w:ilvl="0">
      <w:start w:val="8"/>
      <w:numFmt w:val="decimal"/>
      <w:lvlText w:val="%1."/>
      <w:lvlJc w:val="left"/>
      <w:pPr>
        <w:ind w:left="720" w:hanging="360"/>
      </w:pPr>
      <w:rPr>
        <w:rFonts w:hint="default"/>
      </w:rPr>
    </w:lvl>
    <w:lvl w:ilvl="1">
      <w:start w:val="1"/>
      <w:numFmt w:val="decimal"/>
      <w:lvlText w:val="%2."/>
      <w:lvlJc w:val="left"/>
      <w:pPr>
        <w:ind w:left="360" w:hanging="360"/>
      </w:pPr>
      <w:rPr>
        <w:rFonts w:hint="default"/>
        <w:b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nsid w:val="47141B21"/>
    <w:multiLevelType w:val="hybridMultilevel"/>
    <w:tmpl w:val="1DA83F6C"/>
    <w:lvl w:ilvl="0" w:tplc="04150017">
      <w:start w:val="1"/>
      <w:numFmt w:val="lowerLetter"/>
      <w:lvlText w:val="%1)"/>
      <w:lvlJc w:val="left"/>
      <w:pPr>
        <w:ind w:left="720" w:hanging="360"/>
      </w:pPr>
      <w:rPr>
        <w:rFonts w:hint="default"/>
      </w:rPr>
    </w:lvl>
    <w:lvl w:ilvl="1" w:tplc="E54051B2">
      <w:start w:val="1"/>
      <w:numFmt w:val="decimal"/>
      <w:lvlText w:val="%2)"/>
      <w:lvlJc w:val="left"/>
      <w:pPr>
        <w:ind w:left="1470" w:hanging="39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79F67A8"/>
    <w:multiLevelType w:val="multilevel"/>
    <w:tmpl w:val="47C83A68"/>
    <w:lvl w:ilvl="0">
      <w:start w:val="10"/>
      <w:numFmt w:val="decimal"/>
      <w:lvlText w:val="%1."/>
      <w:lvlJc w:val="left"/>
      <w:pPr>
        <w:ind w:left="2607"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3."/>
      <w:lvlJc w:val="left"/>
      <w:pPr>
        <w:ind w:left="720" w:hanging="720"/>
      </w:pPr>
      <w:rPr>
        <w:rFonts w:ascii="Times New Roman" w:eastAsia="Times New Roman" w:hAnsi="Times New Roman" w:cs="Calibri"/>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4A5F62A7"/>
    <w:multiLevelType w:val="multilevel"/>
    <w:tmpl w:val="47C83A68"/>
    <w:lvl w:ilvl="0">
      <w:start w:val="10"/>
      <w:numFmt w:val="decimal"/>
      <w:lvlText w:val="%1."/>
      <w:lvlJc w:val="left"/>
      <w:pPr>
        <w:ind w:left="2607"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3."/>
      <w:lvlJc w:val="left"/>
      <w:pPr>
        <w:ind w:left="720" w:hanging="720"/>
      </w:pPr>
      <w:rPr>
        <w:rFonts w:ascii="Times New Roman" w:eastAsia="Times New Roman" w:hAnsi="Times New Roman" w:cs="Calibri"/>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4B111DA8"/>
    <w:multiLevelType w:val="hybridMultilevel"/>
    <w:tmpl w:val="D7FEE660"/>
    <w:lvl w:ilvl="0" w:tplc="E71EF000">
      <w:start w:val="1"/>
      <w:numFmt w:val="lowerLetter"/>
      <w:lvlText w:val="%1)"/>
      <w:lvlJc w:val="left"/>
      <w:pPr>
        <w:ind w:left="360" w:hanging="360"/>
      </w:pPr>
      <w:rPr>
        <w:rFonts w:hint="default"/>
      </w:rPr>
    </w:lvl>
    <w:lvl w:ilvl="1" w:tplc="04150019">
      <w:start w:val="1"/>
      <w:numFmt w:val="lowerLetter"/>
      <w:lvlText w:val="%2."/>
      <w:lvlJc w:val="left"/>
      <w:pPr>
        <w:ind w:left="360" w:hanging="360"/>
      </w:pPr>
    </w:lvl>
    <w:lvl w:ilvl="2" w:tplc="0415001B">
      <w:start w:val="1"/>
      <w:numFmt w:val="lowerRoman"/>
      <w:lvlText w:val="%3."/>
      <w:lvlJc w:val="right"/>
      <w:pPr>
        <w:ind w:left="180" w:hanging="180"/>
      </w:pPr>
    </w:lvl>
    <w:lvl w:ilvl="3" w:tplc="0415000F" w:tentative="1">
      <w:start w:val="1"/>
      <w:numFmt w:val="decimal"/>
      <w:lvlText w:val="%4."/>
      <w:lvlJc w:val="left"/>
      <w:pPr>
        <w:ind w:left="2094" w:hanging="360"/>
      </w:pPr>
    </w:lvl>
    <w:lvl w:ilvl="4" w:tplc="04150019" w:tentative="1">
      <w:start w:val="1"/>
      <w:numFmt w:val="lowerLetter"/>
      <w:lvlText w:val="%5."/>
      <w:lvlJc w:val="left"/>
      <w:pPr>
        <w:ind w:left="2814" w:hanging="360"/>
      </w:pPr>
    </w:lvl>
    <w:lvl w:ilvl="5" w:tplc="0415001B" w:tentative="1">
      <w:start w:val="1"/>
      <w:numFmt w:val="lowerRoman"/>
      <w:lvlText w:val="%6."/>
      <w:lvlJc w:val="right"/>
      <w:pPr>
        <w:ind w:left="3534" w:hanging="180"/>
      </w:pPr>
    </w:lvl>
    <w:lvl w:ilvl="6" w:tplc="0415000F" w:tentative="1">
      <w:start w:val="1"/>
      <w:numFmt w:val="decimal"/>
      <w:lvlText w:val="%7."/>
      <w:lvlJc w:val="left"/>
      <w:pPr>
        <w:ind w:left="4254" w:hanging="360"/>
      </w:pPr>
    </w:lvl>
    <w:lvl w:ilvl="7" w:tplc="04150019" w:tentative="1">
      <w:start w:val="1"/>
      <w:numFmt w:val="lowerLetter"/>
      <w:lvlText w:val="%8."/>
      <w:lvlJc w:val="left"/>
      <w:pPr>
        <w:ind w:left="4974" w:hanging="360"/>
      </w:pPr>
    </w:lvl>
    <w:lvl w:ilvl="8" w:tplc="0415001B" w:tentative="1">
      <w:start w:val="1"/>
      <w:numFmt w:val="lowerRoman"/>
      <w:lvlText w:val="%9."/>
      <w:lvlJc w:val="right"/>
      <w:pPr>
        <w:ind w:left="5694" w:hanging="180"/>
      </w:pPr>
    </w:lvl>
  </w:abstractNum>
  <w:abstractNum w:abstractNumId="41">
    <w:nsid w:val="4BA41454"/>
    <w:multiLevelType w:val="hybridMultilevel"/>
    <w:tmpl w:val="C1BE0FAE"/>
    <w:lvl w:ilvl="0" w:tplc="C24A26BA">
      <w:start w:val="1"/>
      <w:numFmt w:val="lowerLetter"/>
      <w:lvlText w:val="%1)"/>
      <w:lvlJc w:val="left"/>
      <w:pPr>
        <w:ind w:left="1430" w:hanging="360"/>
      </w:pPr>
      <w:rPr>
        <w:rFonts w:hint="default"/>
        <w:b w:val="0"/>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2">
    <w:nsid w:val="4C1A56F8"/>
    <w:multiLevelType w:val="multilevel"/>
    <w:tmpl w:val="7D467D58"/>
    <w:lvl w:ilvl="0">
      <w:start w:val="28"/>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nsid w:val="4D160796"/>
    <w:multiLevelType w:val="hybridMultilevel"/>
    <w:tmpl w:val="F50C71C8"/>
    <w:lvl w:ilvl="0" w:tplc="8B4C661A">
      <w:start w:val="1"/>
      <w:numFmt w:val="decimal"/>
      <w:lvlText w:val="%1."/>
      <w:lvlJc w:val="left"/>
      <w:pPr>
        <w:ind w:left="360" w:hanging="360"/>
      </w:pPr>
      <w:rPr>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4DE042A5"/>
    <w:multiLevelType w:val="hybridMultilevel"/>
    <w:tmpl w:val="AECE8F1C"/>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45">
    <w:nsid w:val="4EA85A58"/>
    <w:multiLevelType w:val="hybridMultilevel"/>
    <w:tmpl w:val="6F7687E0"/>
    <w:lvl w:ilvl="0" w:tplc="72DCEC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EB83F10"/>
    <w:multiLevelType w:val="multilevel"/>
    <w:tmpl w:val="D130961C"/>
    <w:lvl w:ilvl="0">
      <w:start w:val="1"/>
      <w:numFmt w:val="decimal"/>
      <w:lvlText w:val="%1."/>
      <w:lvlJc w:val="left"/>
      <w:pPr>
        <w:ind w:left="360" w:hanging="360"/>
      </w:pPr>
      <w:rPr>
        <w:rFonts w:hint="default"/>
      </w:rPr>
    </w:lvl>
    <w:lvl w:ilvl="1">
      <w:start w:val="1"/>
      <w:numFmt w:val="decimal"/>
      <w:lvlText w:val="%2."/>
      <w:lvlJc w:val="left"/>
      <w:pPr>
        <w:ind w:left="432" w:hanging="432"/>
      </w:pPr>
      <w:rPr>
        <w:rFonts w:hint="default"/>
        <w:b w:val="0"/>
        <w:strike w:val="0"/>
        <w:color w:val="auto"/>
      </w:rPr>
    </w:lvl>
    <w:lvl w:ilvl="2">
      <w:start w:val="1"/>
      <w:numFmt w:val="decimal"/>
      <w:lvlText w:val="%1.%2.%3."/>
      <w:lvlJc w:val="left"/>
      <w:pPr>
        <w:ind w:left="1497" w:hanging="504"/>
      </w:pPr>
      <w:rPr>
        <w:rFonts w:hint="default"/>
        <w:b w:val="0"/>
        <w:strike w:val="0"/>
        <w:color w:val="00000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nsid w:val="51A31294"/>
    <w:multiLevelType w:val="hybridMultilevel"/>
    <w:tmpl w:val="EFC892CA"/>
    <w:lvl w:ilvl="0" w:tplc="4AF613AC">
      <w:start w:val="1"/>
      <w:numFmt w:val="lowerLetter"/>
      <w:lvlText w:val="%1)"/>
      <w:lvlJc w:val="left"/>
      <w:pPr>
        <w:ind w:left="841" w:hanging="360"/>
      </w:pPr>
      <w:rPr>
        <w:rFonts w:hint="default"/>
      </w:rPr>
    </w:lvl>
    <w:lvl w:ilvl="1" w:tplc="04150019" w:tentative="1">
      <w:start w:val="1"/>
      <w:numFmt w:val="lowerLetter"/>
      <w:lvlText w:val="%2."/>
      <w:lvlJc w:val="left"/>
      <w:pPr>
        <w:ind w:left="1561" w:hanging="360"/>
      </w:pPr>
    </w:lvl>
    <w:lvl w:ilvl="2" w:tplc="0415001B" w:tentative="1">
      <w:start w:val="1"/>
      <w:numFmt w:val="lowerRoman"/>
      <w:lvlText w:val="%3."/>
      <w:lvlJc w:val="right"/>
      <w:pPr>
        <w:ind w:left="2281" w:hanging="180"/>
      </w:pPr>
    </w:lvl>
    <w:lvl w:ilvl="3" w:tplc="0415000F" w:tentative="1">
      <w:start w:val="1"/>
      <w:numFmt w:val="decimal"/>
      <w:lvlText w:val="%4."/>
      <w:lvlJc w:val="left"/>
      <w:pPr>
        <w:ind w:left="3001" w:hanging="360"/>
      </w:pPr>
    </w:lvl>
    <w:lvl w:ilvl="4" w:tplc="04150019" w:tentative="1">
      <w:start w:val="1"/>
      <w:numFmt w:val="lowerLetter"/>
      <w:lvlText w:val="%5."/>
      <w:lvlJc w:val="left"/>
      <w:pPr>
        <w:ind w:left="3721" w:hanging="360"/>
      </w:pPr>
    </w:lvl>
    <w:lvl w:ilvl="5" w:tplc="0415001B" w:tentative="1">
      <w:start w:val="1"/>
      <w:numFmt w:val="lowerRoman"/>
      <w:lvlText w:val="%6."/>
      <w:lvlJc w:val="right"/>
      <w:pPr>
        <w:ind w:left="4441" w:hanging="180"/>
      </w:pPr>
    </w:lvl>
    <w:lvl w:ilvl="6" w:tplc="0415000F" w:tentative="1">
      <w:start w:val="1"/>
      <w:numFmt w:val="decimal"/>
      <w:lvlText w:val="%7."/>
      <w:lvlJc w:val="left"/>
      <w:pPr>
        <w:ind w:left="5161" w:hanging="360"/>
      </w:pPr>
    </w:lvl>
    <w:lvl w:ilvl="7" w:tplc="04150019" w:tentative="1">
      <w:start w:val="1"/>
      <w:numFmt w:val="lowerLetter"/>
      <w:lvlText w:val="%8."/>
      <w:lvlJc w:val="left"/>
      <w:pPr>
        <w:ind w:left="5881" w:hanging="360"/>
      </w:pPr>
    </w:lvl>
    <w:lvl w:ilvl="8" w:tplc="0415001B" w:tentative="1">
      <w:start w:val="1"/>
      <w:numFmt w:val="lowerRoman"/>
      <w:lvlText w:val="%9."/>
      <w:lvlJc w:val="right"/>
      <w:pPr>
        <w:ind w:left="6601" w:hanging="180"/>
      </w:pPr>
    </w:lvl>
  </w:abstractNum>
  <w:abstractNum w:abstractNumId="48">
    <w:nsid w:val="520979CC"/>
    <w:multiLevelType w:val="multilevel"/>
    <w:tmpl w:val="7D467D58"/>
    <w:lvl w:ilvl="0">
      <w:start w:val="28"/>
      <w:numFmt w:val="decimal"/>
      <w:lvlText w:val="%1."/>
      <w:lvlJc w:val="left"/>
      <w:pPr>
        <w:ind w:left="2891"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9">
    <w:nsid w:val="538024E5"/>
    <w:multiLevelType w:val="hybridMultilevel"/>
    <w:tmpl w:val="41B2AA9E"/>
    <w:lvl w:ilvl="0" w:tplc="D1621A74">
      <w:start w:val="1"/>
      <w:numFmt w:val="bullet"/>
      <w:lvlText w:val=""/>
      <w:lvlJc w:val="left"/>
      <w:pPr>
        <w:ind w:left="1287" w:hanging="360"/>
      </w:pPr>
      <w:rPr>
        <w:rFonts w:ascii="Symbol" w:hAnsi="Symbol" w:hint="default"/>
        <w:b w:val="0"/>
        <w:i w:val="0"/>
        <w:strike w:val="0"/>
        <w:dstrike w:val="0"/>
        <w:color w:val="000000"/>
        <w:sz w:val="20"/>
        <w:szCs w:val="24"/>
        <w:u w:val="none" w:color="000000"/>
        <w:vertAlign w:val="baseline"/>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0">
    <w:nsid w:val="559212FC"/>
    <w:multiLevelType w:val="multilevel"/>
    <w:tmpl w:val="08EC95CE"/>
    <w:lvl w:ilvl="0">
      <w:start w:val="1"/>
      <w:numFmt w:val="decimal"/>
      <w:lvlText w:val="%1."/>
      <w:lvlJc w:val="left"/>
      <w:pPr>
        <w:ind w:left="2607"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3."/>
      <w:lvlJc w:val="left"/>
      <w:pPr>
        <w:ind w:left="720" w:hanging="720"/>
      </w:pPr>
      <w:rPr>
        <w:rFonts w:ascii="Times New Roman" w:eastAsia="Times New Roman" w:hAnsi="Times New Roman" w:cs="Calibri"/>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57EC4F65"/>
    <w:multiLevelType w:val="hybridMultilevel"/>
    <w:tmpl w:val="9EF00684"/>
    <w:lvl w:ilvl="0" w:tplc="CD26C4EE">
      <w:start w:val="1"/>
      <w:numFmt w:val="lowerLetter"/>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584C2735"/>
    <w:multiLevelType w:val="hybridMultilevel"/>
    <w:tmpl w:val="687E12AE"/>
    <w:lvl w:ilvl="0" w:tplc="24C2A67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nsid w:val="5971164E"/>
    <w:multiLevelType w:val="hybridMultilevel"/>
    <w:tmpl w:val="005AE736"/>
    <w:lvl w:ilvl="0" w:tplc="8D4C324E">
      <w:start w:val="1"/>
      <w:numFmt w:val="decimal"/>
      <w:lvlText w:val="%1)"/>
      <w:lvlJc w:val="left"/>
      <w:pPr>
        <w:ind w:left="790" w:hanging="430"/>
      </w:pPr>
      <w:rPr>
        <w:rFonts w:hint="default"/>
      </w:rPr>
    </w:lvl>
    <w:lvl w:ilvl="1" w:tplc="56E619F8">
      <w:start w:val="1"/>
      <w:numFmt w:val="decimal"/>
      <w:lvlText w:val="%2."/>
      <w:lvlJc w:val="left"/>
      <w:pPr>
        <w:ind w:left="430" w:hanging="430"/>
      </w:pPr>
      <w:rPr>
        <w:rFonts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5A2A5062"/>
    <w:multiLevelType w:val="multilevel"/>
    <w:tmpl w:val="C6066460"/>
    <w:lvl w:ilvl="0">
      <w:start w:val="4"/>
      <w:numFmt w:val="decimal"/>
      <w:lvlText w:val="%1."/>
      <w:lvlJc w:val="left"/>
      <w:pPr>
        <w:ind w:left="360" w:hanging="360"/>
      </w:pPr>
      <w:rPr>
        <w:rFonts w:hint="default"/>
        <w:color w:val="000000"/>
        <w:sz w:val="28"/>
        <w:szCs w:val="28"/>
      </w:rPr>
    </w:lvl>
    <w:lvl w:ilvl="1">
      <w:start w:val="1"/>
      <w:numFmt w:val="decimal"/>
      <w:lvlText w:val="%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nsid w:val="5A791696"/>
    <w:multiLevelType w:val="multilevel"/>
    <w:tmpl w:val="7D467D58"/>
    <w:lvl w:ilvl="0">
      <w:start w:val="28"/>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6">
    <w:nsid w:val="5A856A0A"/>
    <w:multiLevelType w:val="hybridMultilevel"/>
    <w:tmpl w:val="06B0F838"/>
    <w:lvl w:ilvl="0" w:tplc="E29E8572">
      <w:start w:val="1"/>
      <w:numFmt w:val="lowerLetter"/>
      <w:lvlText w:val="%1)"/>
      <w:lvlJc w:val="left"/>
      <w:pPr>
        <w:ind w:left="786" w:hanging="360"/>
      </w:pPr>
      <w:rPr>
        <w:rFonts w:eastAsia="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nsid w:val="5BAB7EB6"/>
    <w:multiLevelType w:val="hybridMultilevel"/>
    <w:tmpl w:val="CB8C48E2"/>
    <w:lvl w:ilvl="0" w:tplc="04150017">
      <w:start w:val="1"/>
      <w:numFmt w:val="lowerLetter"/>
      <w:lvlText w:val="%1)"/>
      <w:lvlJc w:val="left"/>
      <w:pPr>
        <w:ind w:left="1944" w:hanging="360"/>
      </w:pPr>
    </w:lvl>
    <w:lvl w:ilvl="1" w:tplc="04150019" w:tentative="1">
      <w:start w:val="1"/>
      <w:numFmt w:val="lowerLetter"/>
      <w:lvlText w:val="%2."/>
      <w:lvlJc w:val="left"/>
      <w:pPr>
        <w:ind w:left="2664" w:hanging="360"/>
      </w:pPr>
    </w:lvl>
    <w:lvl w:ilvl="2" w:tplc="0415001B" w:tentative="1">
      <w:start w:val="1"/>
      <w:numFmt w:val="lowerRoman"/>
      <w:lvlText w:val="%3."/>
      <w:lvlJc w:val="right"/>
      <w:pPr>
        <w:ind w:left="3384" w:hanging="180"/>
      </w:pPr>
    </w:lvl>
    <w:lvl w:ilvl="3" w:tplc="0415000F" w:tentative="1">
      <w:start w:val="1"/>
      <w:numFmt w:val="decimal"/>
      <w:lvlText w:val="%4."/>
      <w:lvlJc w:val="left"/>
      <w:pPr>
        <w:ind w:left="4104" w:hanging="360"/>
      </w:pPr>
    </w:lvl>
    <w:lvl w:ilvl="4" w:tplc="04150019" w:tentative="1">
      <w:start w:val="1"/>
      <w:numFmt w:val="lowerLetter"/>
      <w:lvlText w:val="%5."/>
      <w:lvlJc w:val="left"/>
      <w:pPr>
        <w:ind w:left="4824" w:hanging="360"/>
      </w:pPr>
    </w:lvl>
    <w:lvl w:ilvl="5" w:tplc="0415001B" w:tentative="1">
      <w:start w:val="1"/>
      <w:numFmt w:val="lowerRoman"/>
      <w:lvlText w:val="%6."/>
      <w:lvlJc w:val="right"/>
      <w:pPr>
        <w:ind w:left="5544" w:hanging="180"/>
      </w:pPr>
    </w:lvl>
    <w:lvl w:ilvl="6" w:tplc="0415000F" w:tentative="1">
      <w:start w:val="1"/>
      <w:numFmt w:val="decimal"/>
      <w:lvlText w:val="%7."/>
      <w:lvlJc w:val="left"/>
      <w:pPr>
        <w:ind w:left="6264" w:hanging="360"/>
      </w:pPr>
    </w:lvl>
    <w:lvl w:ilvl="7" w:tplc="04150019" w:tentative="1">
      <w:start w:val="1"/>
      <w:numFmt w:val="lowerLetter"/>
      <w:lvlText w:val="%8."/>
      <w:lvlJc w:val="left"/>
      <w:pPr>
        <w:ind w:left="6984" w:hanging="360"/>
      </w:pPr>
    </w:lvl>
    <w:lvl w:ilvl="8" w:tplc="0415001B" w:tentative="1">
      <w:start w:val="1"/>
      <w:numFmt w:val="lowerRoman"/>
      <w:lvlText w:val="%9."/>
      <w:lvlJc w:val="right"/>
      <w:pPr>
        <w:ind w:left="7704" w:hanging="180"/>
      </w:pPr>
    </w:lvl>
  </w:abstractNum>
  <w:abstractNum w:abstractNumId="58">
    <w:nsid w:val="5F7314F3"/>
    <w:multiLevelType w:val="hybridMultilevel"/>
    <w:tmpl w:val="1C0E8514"/>
    <w:lvl w:ilvl="0" w:tplc="0E7030C6">
      <w:start w:val="1"/>
      <w:numFmt w:val="decimal"/>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9">
    <w:nsid w:val="625F2A27"/>
    <w:multiLevelType w:val="hybridMultilevel"/>
    <w:tmpl w:val="EE166502"/>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1">
    <w:nsid w:val="664A761C"/>
    <w:multiLevelType w:val="multilevel"/>
    <w:tmpl w:val="7D467D58"/>
    <w:lvl w:ilvl="0">
      <w:start w:val="28"/>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2">
    <w:nsid w:val="66644A10"/>
    <w:multiLevelType w:val="hybridMultilevel"/>
    <w:tmpl w:val="9E804466"/>
    <w:lvl w:ilvl="0" w:tplc="C24A26BA">
      <w:start w:val="1"/>
      <w:numFmt w:val="lowerLetter"/>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63">
    <w:nsid w:val="698866E8"/>
    <w:multiLevelType w:val="hybridMultilevel"/>
    <w:tmpl w:val="EDFA2F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9D30F22"/>
    <w:multiLevelType w:val="hybridMultilevel"/>
    <w:tmpl w:val="F46C8D08"/>
    <w:lvl w:ilvl="0" w:tplc="04150017">
      <w:start w:val="1"/>
      <w:numFmt w:val="lowerLetter"/>
      <w:lvlText w:val="%1)"/>
      <w:lvlJc w:val="left"/>
      <w:pPr>
        <w:ind w:left="1080" w:hanging="360"/>
      </w:pPr>
      <w:rPr>
        <w:rFonts w:eastAsia="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nsid w:val="70EF58D9"/>
    <w:multiLevelType w:val="hybridMultilevel"/>
    <w:tmpl w:val="D61EC83E"/>
    <w:lvl w:ilvl="0" w:tplc="0415000F">
      <w:start w:val="1"/>
      <w:numFmt w:val="decimal"/>
      <w:lvlText w:val="%1."/>
      <w:lvlJc w:val="left"/>
      <w:pPr>
        <w:ind w:left="360" w:hanging="360"/>
      </w:pPr>
      <w:rPr>
        <w:b w:val="0"/>
      </w:rPr>
    </w:lvl>
    <w:lvl w:ilvl="1" w:tplc="0415000F">
      <w:start w:val="1"/>
      <w:numFmt w:val="decimal"/>
      <w:lvlText w:val="%2."/>
      <w:lvlJc w:val="left"/>
      <w:pPr>
        <w:ind w:left="1080" w:hanging="360"/>
      </w:pPr>
      <w:rPr>
        <w:strike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10E7692"/>
    <w:multiLevelType w:val="hybridMultilevel"/>
    <w:tmpl w:val="455EB048"/>
    <w:lvl w:ilvl="0" w:tplc="04150017">
      <w:start w:val="1"/>
      <w:numFmt w:val="lowerLetter"/>
      <w:lvlText w:val="%1)"/>
      <w:lvlJc w:val="left"/>
      <w:pPr>
        <w:ind w:left="1224" w:hanging="360"/>
      </w:pPr>
    </w:lvl>
    <w:lvl w:ilvl="1" w:tplc="04150019">
      <w:start w:val="1"/>
      <w:numFmt w:val="lowerLetter"/>
      <w:lvlText w:val="%2."/>
      <w:lvlJc w:val="left"/>
      <w:pPr>
        <w:ind w:left="1944" w:hanging="360"/>
      </w:pPr>
    </w:lvl>
    <w:lvl w:ilvl="2" w:tplc="0415001B">
      <w:start w:val="1"/>
      <w:numFmt w:val="lowerRoman"/>
      <w:lvlText w:val="%3."/>
      <w:lvlJc w:val="right"/>
      <w:pPr>
        <w:ind w:left="180"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67">
    <w:nsid w:val="75BB58FA"/>
    <w:multiLevelType w:val="hybridMultilevel"/>
    <w:tmpl w:val="916C8366"/>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start w:val="1"/>
      <w:numFmt w:val="lowerRoman"/>
      <w:lvlText w:val="%3."/>
      <w:lvlJc w:val="right"/>
      <w:pPr>
        <w:ind w:left="3294" w:hanging="180"/>
      </w:pPr>
    </w:lvl>
    <w:lvl w:ilvl="3" w:tplc="0415000F">
      <w:start w:val="1"/>
      <w:numFmt w:val="decimal"/>
      <w:lvlText w:val="%4."/>
      <w:lvlJc w:val="left"/>
      <w:pPr>
        <w:ind w:left="4014" w:hanging="360"/>
      </w:pPr>
    </w:lvl>
    <w:lvl w:ilvl="4" w:tplc="04150019">
      <w:start w:val="1"/>
      <w:numFmt w:val="lowerLetter"/>
      <w:lvlText w:val="%5."/>
      <w:lvlJc w:val="left"/>
      <w:pPr>
        <w:ind w:left="4734" w:hanging="360"/>
      </w:pPr>
    </w:lvl>
    <w:lvl w:ilvl="5" w:tplc="0415001B">
      <w:start w:val="1"/>
      <w:numFmt w:val="lowerRoman"/>
      <w:lvlText w:val="%6."/>
      <w:lvlJc w:val="right"/>
      <w:pPr>
        <w:ind w:left="5454" w:hanging="180"/>
      </w:pPr>
    </w:lvl>
    <w:lvl w:ilvl="6" w:tplc="0415000F">
      <w:start w:val="1"/>
      <w:numFmt w:val="decimal"/>
      <w:lvlText w:val="%7."/>
      <w:lvlJc w:val="left"/>
      <w:pPr>
        <w:ind w:left="6174" w:hanging="360"/>
      </w:pPr>
    </w:lvl>
    <w:lvl w:ilvl="7" w:tplc="04150019">
      <w:start w:val="1"/>
      <w:numFmt w:val="lowerLetter"/>
      <w:lvlText w:val="%8."/>
      <w:lvlJc w:val="left"/>
      <w:pPr>
        <w:ind w:left="6894" w:hanging="360"/>
      </w:pPr>
    </w:lvl>
    <w:lvl w:ilvl="8" w:tplc="0415001B">
      <w:start w:val="1"/>
      <w:numFmt w:val="lowerRoman"/>
      <w:lvlText w:val="%9."/>
      <w:lvlJc w:val="right"/>
      <w:pPr>
        <w:ind w:left="7614" w:hanging="180"/>
      </w:pPr>
    </w:lvl>
  </w:abstractNum>
  <w:abstractNum w:abstractNumId="68">
    <w:nsid w:val="76630C17"/>
    <w:multiLevelType w:val="hybridMultilevel"/>
    <w:tmpl w:val="9EF00684"/>
    <w:lvl w:ilvl="0" w:tplc="CD26C4EE">
      <w:start w:val="1"/>
      <w:numFmt w:val="lowerLetter"/>
      <w:lvlText w:val="%1)"/>
      <w:lvlJc w:val="left"/>
      <w:pPr>
        <w:ind w:left="810" w:hanging="45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6CB1688"/>
    <w:multiLevelType w:val="hybridMultilevel"/>
    <w:tmpl w:val="49DE190A"/>
    <w:lvl w:ilvl="0" w:tplc="04150017">
      <w:start w:val="1"/>
      <w:numFmt w:val="lowerLetter"/>
      <w:lvlText w:val="%1)"/>
      <w:lvlJc w:val="left"/>
      <w:pPr>
        <w:ind w:left="1224" w:hanging="360"/>
      </w:pPr>
    </w:lvl>
    <w:lvl w:ilvl="1" w:tplc="04150019" w:tentative="1">
      <w:start w:val="1"/>
      <w:numFmt w:val="lowerLetter"/>
      <w:lvlText w:val="%2."/>
      <w:lvlJc w:val="left"/>
      <w:pPr>
        <w:ind w:left="1944" w:hanging="360"/>
      </w:pPr>
    </w:lvl>
    <w:lvl w:ilvl="2" w:tplc="0415001B" w:tentative="1">
      <w:start w:val="1"/>
      <w:numFmt w:val="lowerRoman"/>
      <w:lvlText w:val="%3."/>
      <w:lvlJc w:val="right"/>
      <w:pPr>
        <w:ind w:left="2664" w:hanging="180"/>
      </w:pPr>
    </w:lvl>
    <w:lvl w:ilvl="3" w:tplc="0415000F" w:tentative="1">
      <w:start w:val="1"/>
      <w:numFmt w:val="decimal"/>
      <w:lvlText w:val="%4."/>
      <w:lvlJc w:val="left"/>
      <w:pPr>
        <w:ind w:left="3384" w:hanging="360"/>
      </w:pPr>
    </w:lvl>
    <w:lvl w:ilvl="4" w:tplc="04150019" w:tentative="1">
      <w:start w:val="1"/>
      <w:numFmt w:val="lowerLetter"/>
      <w:lvlText w:val="%5."/>
      <w:lvlJc w:val="left"/>
      <w:pPr>
        <w:ind w:left="4104" w:hanging="360"/>
      </w:pPr>
    </w:lvl>
    <w:lvl w:ilvl="5" w:tplc="0415001B" w:tentative="1">
      <w:start w:val="1"/>
      <w:numFmt w:val="lowerRoman"/>
      <w:lvlText w:val="%6."/>
      <w:lvlJc w:val="right"/>
      <w:pPr>
        <w:ind w:left="4824" w:hanging="180"/>
      </w:pPr>
    </w:lvl>
    <w:lvl w:ilvl="6" w:tplc="0415000F" w:tentative="1">
      <w:start w:val="1"/>
      <w:numFmt w:val="decimal"/>
      <w:lvlText w:val="%7."/>
      <w:lvlJc w:val="left"/>
      <w:pPr>
        <w:ind w:left="5544" w:hanging="360"/>
      </w:pPr>
    </w:lvl>
    <w:lvl w:ilvl="7" w:tplc="04150019" w:tentative="1">
      <w:start w:val="1"/>
      <w:numFmt w:val="lowerLetter"/>
      <w:lvlText w:val="%8."/>
      <w:lvlJc w:val="left"/>
      <w:pPr>
        <w:ind w:left="6264" w:hanging="360"/>
      </w:pPr>
    </w:lvl>
    <w:lvl w:ilvl="8" w:tplc="0415001B" w:tentative="1">
      <w:start w:val="1"/>
      <w:numFmt w:val="lowerRoman"/>
      <w:lvlText w:val="%9."/>
      <w:lvlJc w:val="right"/>
      <w:pPr>
        <w:ind w:left="6984" w:hanging="180"/>
      </w:pPr>
    </w:lvl>
  </w:abstractNum>
  <w:abstractNum w:abstractNumId="70">
    <w:nsid w:val="776C3614"/>
    <w:multiLevelType w:val="hybridMultilevel"/>
    <w:tmpl w:val="9E3AB14C"/>
    <w:lvl w:ilvl="0" w:tplc="D1621A74">
      <w:start w:val="1"/>
      <w:numFmt w:val="bullet"/>
      <w:lvlText w:val=""/>
      <w:lvlJc w:val="left"/>
      <w:pPr>
        <w:ind w:left="1287" w:hanging="360"/>
      </w:pPr>
      <w:rPr>
        <w:rFonts w:ascii="Symbol" w:hAnsi="Symbol" w:hint="default"/>
        <w:b w:val="0"/>
        <w:i w:val="0"/>
        <w:strike w:val="0"/>
        <w:dstrike w:val="0"/>
        <w:color w:val="000000"/>
        <w:sz w:val="20"/>
        <w:szCs w:val="24"/>
        <w:u w:val="none" w:color="000000"/>
        <w:vertAlign w:val="baseline"/>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1">
    <w:nsid w:val="79A32ED6"/>
    <w:multiLevelType w:val="multilevel"/>
    <w:tmpl w:val="7D467D58"/>
    <w:lvl w:ilvl="0">
      <w:start w:val="28"/>
      <w:numFmt w:val="decimal"/>
      <w:lvlText w:val="%1."/>
      <w:lvlJc w:val="left"/>
      <w:pPr>
        <w:ind w:left="480"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2">
    <w:nsid w:val="7ABE13E9"/>
    <w:multiLevelType w:val="hybridMultilevel"/>
    <w:tmpl w:val="481270E8"/>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nsid w:val="7AE03BA1"/>
    <w:multiLevelType w:val="hybridMultilevel"/>
    <w:tmpl w:val="DEA4EE98"/>
    <w:lvl w:ilvl="0" w:tplc="33268D4E">
      <w:start w:val="1"/>
      <w:numFmt w:val="decimal"/>
      <w:lvlText w:val="%1)"/>
      <w:lvlJc w:val="left"/>
      <w:pPr>
        <w:ind w:left="720" w:hanging="360"/>
      </w:pPr>
      <w:rPr>
        <w:rFonts w:hint="default"/>
      </w:rPr>
    </w:lvl>
    <w:lvl w:ilvl="1" w:tplc="CD0CF26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E931103"/>
    <w:multiLevelType w:val="multilevel"/>
    <w:tmpl w:val="7D467D58"/>
    <w:lvl w:ilvl="0">
      <w:start w:val="28"/>
      <w:numFmt w:val="decimal"/>
      <w:lvlText w:val="%1."/>
      <w:lvlJc w:val="left"/>
      <w:pPr>
        <w:ind w:left="2891" w:hanging="480"/>
      </w:pPr>
      <w:rPr>
        <w:rFonts w:hint="default"/>
        <w:b/>
      </w:rPr>
    </w:lvl>
    <w:lvl w:ilvl="1">
      <w:start w:val="1"/>
      <w:numFmt w:val="decimal"/>
      <w:lvlText w:val="%2."/>
      <w:lvlJc w:val="left"/>
      <w:pPr>
        <w:ind w:left="480" w:hanging="480"/>
      </w:pPr>
      <w:rPr>
        <w:rFonts w:ascii="Times New Roman" w:eastAsia="Times New Roman" w:hAnsi="Times New Roman" w:cs="Calibri"/>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5">
    <w:nsid w:val="7EB77590"/>
    <w:multiLevelType w:val="multilevel"/>
    <w:tmpl w:val="A7EC99C2"/>
    <w:lvl w:ilvl="0">
      <w:start w:val="10"/>
      <w:numFmt w:val="decimal"/>
      <w:lvlText w:val="%1."/>
      <w:lvlJc w:val="left"/>
      <w:pPr>
        <w:ind w:left="2891" w:hanging="480"/>
      </w:pPr>
      <w:rPr>
        <w:rFonts w:hint="default"/>
        <w:b/>
        <w:sz w:val="28"/>
        <w:szCs w:val="28"/>
      </w:rPr>
    </w:lvl>
    <w:lvl w:ilvl="1">
      <w:start w:val="1"/>
      <w:numFmt w:val="decimal"/>
      <w:lvlText w:val="%2."/>
      <w:lvlJc w:val="left"/>
      <w:pPr>
        <w:ind w:left="480" w:hanging="480"/>
      </w:pPr>
      <w:rPr>
        <w:rFonts w:hint="default"/>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nsid w:val="7F193B7D"/>
    <w:multiLevelType w:val="hybridMultilevel"/>
    <w:tmpl w:val="F50A4562"/>
    <w:lvl w:ilvl="0" w:tplc="0EEE12E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FA105AB"/>
    <w:multiLevelType w:val="multilevel"/>
    <w:tmpl w:val="10EA2AAA"/>
    <w:lvl w:ilvl="0">
      <w:start w:val="28"/>
      <w:numFmt w:val="decimal"/>
      <w:lvlText w:val="%1."/>
      <w:lvlJc w:val="left"/>
      <w:pPr>
        <w:ind w:left="2891" w:hanging="480"/>
      </w:pPr>
      <w:rPr>
        <w:rFonts w:hint="default"/>
        <w:b/>
      </w:rPr>
    </w:lvl>
    <w:lvl w:ilvl="1">
      <w:start w:val="1"/>
      <w:numFmt w:val="decimal"/>
      <w:lvlText w:val="%2."/>
      <w:lvlJc w:val="left"/>
      <w:pPr>
        <w:ind w:left="480" w:hanging="480"/>
      </w:pPr>
      <w:rPr>
        <w:rFonts w:ascii="Times New Roman" w:eastAsia="Times New Roman" w:hAnsi="Times New Roman" w:cs="Calibri"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46"/>
  </w:num>
  <w:num w:numId="2">
    <w:abstractNumId w:val="43"/>
  </w:num>
  <w:num w:numId="3">
    <w:abstractNumId w:val="57"/>
  </w:num>
  <w:num w:numId="4">
    <w:abstractNumId w:val="52"/>
  </w:num>
  <w:num w:numId="5">
    <w:abstractNumId w:val="54"/>
  </w:num>
  <w:num w:numId="6">
    <w:abstractNumId w:val="6"/>
  </w:num>
  <w:num w:numId="7">
    <w:abstractNumId w:val="2"/>
  </w:num>
  <w:num w:numId="8">
    <w:abstractNumId w:val="33"/>
  </w:num>
  <w:num w:numId="9">
    <w:abstractNumId w:val="25"/>
  </w:num>
  <w:num w:numId="10">
    <w:abstractNumId w:val="20"/>
  </w:num>
  <w:num w:numId="11">
    <w:abstractNumId w:val="36"/>
  </w:num>
  <w:num w:numId="12">
    <w:abstractNumId w:val="21"/>
  </w:num>
  <w:num w:numId="13">
    <w:abstractNumId w:val="23"/>
  </w:num>
  <w:num w:numId="14">
    <w:abstractNumId w:val="64"/>
  </w:num>
  <w:num w:numId="15">
    <w:abstractNumId w:val="39"/>
  </w:num>
  <w:num w:numId="16">
    <w:abstractNumId w:val="47"/>
  </w:num>
  <w:num w:numId="17">
    <w:abstractNumId w:val="75"/>
  </w:num>
  <w:num w:numId="18">
    <w:abstractNumId w:val="34"/>
  </w:num>
  <w:num w:numId="19">
    <w:abstractNumId w:val="66"/>
  </w:num>
  <w:num w:numId="20">
    <w:abstractNumId w:val="65"/>
  </w:num>
  <w:num w:numId="21">
    <w:abstractNumId w:val="35"/>
  </w:num>
  <w:num w:numId="22">
    <w:abstractNumId w:val="18"/>
  </w:num>
  <w:num w:numId="23">
    <w:abstractNumId w:val="60"/>
  </w:num>
  <w:num w:numId="24">
    <w:abstractNumId w:val="29"/>
  </w:num>
  <w:num w:numId="25">
    <w:abstractNumId w:val="69"/>
  </w:num>
  <w:num w:numId="26">
    <w:abstractNumId w:val="19"/>
  </w:num>
  <w:num w:numId="27">
    <w:abstractNumId w:val="26"/>
  </w:num>
  <w:num w:numId="28">
    <w:abstractNumId w:val="31"/>
  </w:num>
  <w:num w:numId="29">
    <w:abstractNumId w:val="42"/>
  </w:num>
  <w:num w:numId="30">
    <w:abstractNumId w:val="3"/>
  </w:num>
  <w:num w:numId="31">
    <w:abstractNumId w:val="44"/>
  </w:num>
  <w:num w:numId="32">
    <w:abstractNumId w:val="56"/>
  </w:num>
  <w:num w:numId="33">
    <w:abstractNumId w:val="40"/>
  </w:num>
  <w:num w:numId="34">
    <w:abstractNumId w:val="7"/>
  </w:num>
  <w:num w:numId="35">
    <w:abstractNumId w:val="11"/>
  </w:num>
  <w:num w:numId="36">
    <w:abstractNumId w:val="38"/>
  </w:num>
  <w:num w:numId="37">
    <w:abstractNumId w:val="50"/>
  </w:num>
  <w:num w:numId="38">
    <w:abstractNumId w:val="24"/>
  </w:num>
  <w:num w:numId="39">
    <w:abstractNumId w:val="32"/>
  </w:num>
  <w:num w:numId="40">
    <w:abstractNumId w:val="10"/>
  </w:num>
  <w:num w:numId="41">
    <w:abstractNumId w:val="59"/>
  </w:num>
  <w:num w:numId="42">
    <w:abstractNumId w:val="71"/>
  </w:num>
  <w:num w:numId="43">
    <w:abstractNumId w:val="74"/>
  </w:num>
  <w:num w:numId="44">
    <w:abstractNumId w:val="61"/>
  </w:num>
  <w:num w:numId="45">
    <w:abstractNumId w:val="9"/>
  </w:num>
  <w:num w:numId="46">
    <w:abstractNumId w:val="8"/>
  </w:num>
  <w:num w:numId="47">
    <w:abstractNumId w:val="55"/>
  </w:num>
  <w:num w:numId="48">
    <w:abstractNumId w:val="48"/>
  </w:num>
  <w:num w:numId="49">
    <w:abstractNumId w:val="58"/>
  </w:num>
  <w:num w:numId="50">
    <w:abstractNumId w:val="14"/>
  </w:num>
  <w:num w:numId="51">
    <w:abstractNumId w:val="72"/>
  </w:num>
  <w:num w:numId="52">
    <w:abstractNumId w:val="41"/>
  </w:num>
  <w:num w:numId="53">
    <w:abstractNumId w:val="76"/>
  </w:num>
  <w:num w:numId="54">
    <w:abstractNumId w:val="13"/>
  </w:num>
  <w:num w:numId="55">
    <w:abstractNumId w:val="30"/>
  </w:num>
  <w:num w:numId="56">
    <w:abstractNumId w:val="67"/>
  </w:num>
  <w:num w:numId="57">
    <w:abstractNumId w:val="5"/>
  </w:num>
  <w:num w:numId="58">
    <w:abstractNumId w:val="17"/>
  </w:num>
  <w:num w:numId="59">
    <w:abstractNumId w:val="63"/>
  </w:num>
  <w:num w:numId="60">
    <w:abstractNumId w:val="12"/>
  </w:num>
  <w:num w:numId="61">
    <w:abstractNumId w:val="16"/>
  </w:num>
  <w:num w:numId="62">
    <w:abstractNumId w:val="37"/>
  </w:num>
  <w:num w:numId="63">
    <w:abstractNumId w:val="22"/>
  </w:num>
  <w:num w:numId="64">
    <w:abstractNumId w:val="27"/>
  </w:num>
  <w:num w:numId="65">
    <w:abstractNumId w:val="15"/>
  </w:num>
  <w:num w:numId="66">
    <w:abstractNumId w:val="53"/>
  </w:num>
  <w:num w:numId="67">
    <w:abstractNumId w:val="68"/>
  </w:num>
  <w:num w:numId="68">
    <w:abstractNumId w:val="28"/>
  </w:num>
  <w:num w:numId="69">
    <w:abstractNumId w:val="45"/>
  </w:num>
  <w:num w:numId="70">
    <w:abstractNumId w:val="73"/>
  </w:num>
  <w:num w:numId="71">
    <w:abstractNumId w:val="70"/>
  </w:num>
  <w:num w:numId="72">
    <w:abstractNumId w:val="49"/>
  </w:num>
  <w:num w:numId="73">
    <w:abstractNumId w:val="1"/>
  </w:num>
  <w:num w:numId="74">
    <w:abstractNumId w:val="77"/>
  </w:num>
  <w:num w:numId="75">
    <w:abstractNumId w:val="4"/>
  </w:num>
  <w:num w:numId="76">
    <w:abstractNumId w:val="62"/>
  </w:num>
  <w:num w:numId="77">
    <w:abstractNumId w:val="51"/>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74B5"/>
    <w:rsid w:val="00001362"/>
    <w:rsid w:val="000028F9"/>
    <w:rsid w:val="00006B6A"/>
    <w:rsid w:val="00007B15"/>
    <w:rsid w:val="00011047"/>
    <w:rsid w:val="00013516"/>
    <w:rsid w:val="00022A1D"/>
    <w:rsid w:val="00023CE5"/>
    <w:rsid w:val="00036590"/>
    <w:rsid w:val="000449CF"/>
    <w:rsid w:val="00055D03"/>
    <w:rsid w:val="00065936"/>
    <w:rsid w:val="00065B2E"/>
    <w:rsid w:val="000738E0"/>
    <w:rsid w:val="0007462D"/>
    <w:rsid w:val="000769ED"/>
    <w:rsid w:val="00081910"/>
    <w:rsid w:val="000A3174"/>
    <w:rsid w:val="000B785C"/>
    <w:rsid w:val="000C4340"/>
    <w:rsid w:val="000C52E1"/>
    <w:rsid w:val="000C58A0"/>
    <w:rsid w:val="000E5C4E"/>
    <w:rsid w:val="000F28D8"/>
    <w:rsid w:val="000F2AFB"/>
    <w:rsid w:val="001062E6"/>
    <w:rsid w:val="001175CA"/>
    <w:rsid w:val="00122CFA"/>
    <w:rsid w:val="001250F9"/>
    <w:rsid w:val="00132C72"/>
    <w:rsid w:val="00134CE3"/>
    <w:rsid w:val="00136344"/>
    <w:rsid w:val="001446C7"/>
    <w:rsid w:val="00151600"/>
    <w:rsid w:val="001517CA"/>
    <w:rsid w:val="00174A4D"/>
    <w:rsid w:val="0018750F"/>
    <w:rsid w:val="00197804"/>
    <w:rsid w:val="001A5BE3"/>
    <w:rsid w:val="001A78BC"/>
    <w:rsid w:val="001D6D34"/>
    <w:rsid w:val="001D6EAC"/>
    <w:rsid w:val="001E2D02"/>
    <w:rsid w:val="001F5EFF"/>
    <w:rsid w:val="00202B62"/>
    <w:rsid w:val="00211721"/>
    <w:rsid w:val="002127A7"/>
    <w:rsid w:val="00224AD4"/>
    <w:rsid w:val="00226ADA"/>
    <w:rsid w:val="002352CC"/>
    <w:rsid w:val="0024541E"/>
    <w:rsid w:val="002667CC"/>
    <w:rsid w:val="00287564"/>
    <w:rsid w:val="002922D6"/>
    <w:rsid w:val="00295E98"/>
    <w:rsid w:val="002A0F71"/>
    <w:rsid w:val="002A6302"/>
    <w:rsid w:val="002C287B"/>
    <w:rsid w:val="002C5B34"/>
    <w:rsid w:val="002F61ED"/>
    <w:rsid w:val="00304A55"/>
    <w:rsid w:val="003077C6"/>
    <w:rsid w:val="00307802"/>
    <w:rsid w:val="00307F64"/>
    <w:rsid w:val="0032551C"/>
    <w:rsid w:val="00330113"/>
    <w:rsid w:val="00340F02"/>
    <w:rsid w:val="00354161"/>
    <w:rsid w:val="00355C6D"/>
    <w:rsid w:val="003570D4"/>
    <w:rsid w:val="003635B9"/>
    <w:rsid w:val="003636E0"/>
    <w:rsid w:val="0036463B"/>
    <w:rsid w:val="00372727"/>
    <w:rsid w:val="00373873"/>
    <w:rsid w:val="00374D81"/>
    <w:rsid w:val="003866F0"/>
    <w:rsid w:val="003C4809"/>
    <w:rsid w:val="003C69FE"/>
    <w:rsid w:val="003C75EE"/>
    <w:rsid w:val="003D5309"/>
    <w:rsid w:val="003E1273"/>
    <w:rsid w:val="003E4C14"/>
    <w:rsid w:val="003F0002"/>
    <w:rsid w:val="003F12EB"/>
    <w:rsid w:val="003F3256"/>
    <w:rsid w:val="003F69B4"/>
    <w:rsid w:val="0040599E"/>
    <w:rsid w:val="00406A6C"/>
    <w:rsid w:val="00406FD2"/>
    <w:rsid w:val="0041472C"/>
    <w:rsid w:val="004171B7"/>
    <w:rsid w:val="00421DA8"/>
    <w:rsid w:val="0045456B"/>
    <w:rsid w:val="004556F8"/>
    <w:rsid w:val="00457901"/>
    <w:rsid w:val="00473343"/>
    <w:rsid w:val="0049377D"/>
    <w:rsid w:val="00494343"/>
    <w:rsid w:val="004949C3"/>
    <w:rsid w:val="004952DA"/>
    <w:rsid w:val="004B1244"/>
    <w:rsid w:val="004B469D"/>
    <w:rsid w:val="004B4ECA"/>
    <w:rsid w:val="004C43EC"/>
    <w:rsid w:val="004D4A89"/>
    <w:rsid w:val="00513792"/>
    <w:rsid w:val="005275A1"/>
    <w:rsid w:val="005307DC"/>
    <w:rsid w:val="00533FC9"/>
    <w:rsid w:val="005343D6"/>
    <w:rsid w:val="00537E0F"/>
    <w:rsid w:val="0054735F"/>
    <w:rsid w:val="00550AB3"/>
    <w:rsid w:val="0055240E"/>
    <w:rsid w:val="0055736C"/>
    <w:rsid w:val="0058504A"/>
    <w:rsid w:val="00587359"/>
    <w:rsid w:val="00595611"/>
    <w:rsid w:val="005A1E04"/>
    <w:rsid w:val="005B1C98"/>
    <w:rsid w:val="005B4C3B"/>
    <w:rsid w:val="005B560A"/>
    <w:rsid w:val="005C1003"/>
    <w:rsid w:val="005C6F83"/>
    <w:rsid w:val="005D1457"/>
    <w:rsid w:val="005D28C4"/>
    <w:rsid w:val="005D2B03"/>
    <w:rsid w:val="005D7A9D"/>
    <w:rsid w:val="005E5C06"/>
    <w:rsid w:val="005E5FDD"/>
    <w:rsid w:val="005F5EA4"/>
    <w:rsid w:val="005F6DDC"/>
    <w:rsid w:val="00605690"/>
    <w:rsid w:val="006116D3"/>
    <w:rsid w:val="006209D5"/>
    <w:rsid w:val="00627098"/>
    <w:rsid w:val="00631E98"/>
    <w:rsid w:val="00632820"/>
    <w:rsid w:val="00643617"/>
    <w:rsid w:val="00652397"/>
    <w:rsid w:val="006571D8"/>
    <w:rsid w:val="006700FF"/>
    <w:rsid w:val="00671D24"/>
    <w:rsid w:val="00673313"/>
    <w:rsid w:val="00680541"/>
    <w:rsid w:val="00681D13"/>
    <w:rsid w:val="00696D8C"/>
    <w:rsid w:val="0069769A"/>
    <w:rsid w:val="006A3798"/>
    <w:rsid w:val="006C5B4C"/>
    <w:rsid w:val="006C7E0C"/>
    <w:rsid w:val="006D22FE"/>
    <w:rsid w:val="006D64D8"/>
    <w:rsid w:val="006E626B"/>
    <w:rsid w:val="006E6C79"/>
    <w:rsid w:val="007016FA"/>
    <w:rsid w:val="00710951"/>
    <w:rsid w:val="007203AE"/>
    <w:rsid w:val="00732FDF"/>
    <w:rsid w:val="00733DC4"/>
    <w:rsid w:val="00740635"/>
    <w:rsid w:val="00741AF4"/>
    <w:rsid w:val="0074330A"/>
    <w:rsid w:val="00755E30"/>
    <w:rsid w:val="00766903"/>
    <w:rsid w:val="0077240D"/>
    <w:rsid w:val="00781119"/>
    <w:rsid w:val="00786DCD"/>
    <w:rsid w:val="0079561F"/>
    <w:rsid w:val="00795C10"/>
    <w:rsid w:val="007A2EE4"/>
    <w:rsid w:val="007C0213"/>
    <w:rsid w:val="007C38F6"/>
    <w:rsid w:val="007D1C4D"/>
    <w:rsid w:val="007D2689"/>
    <w:rsid w:val="007D350B"/>
    <w:rsid w:val="007D36B5"/>
    <w:rsid w:val="007D410C"/>
    <w:rsid w:val="007D7DEF"/>
    <w:rsid w:val="007E38C7"/>
    <w:rsid w:val="007F5620"/>
    <w:rsid w:val="00803987"/>
    <w:rsid w:val="00803B2A"/>
    <w:rsid w:val="00812D17"/>
    <w:rsid w:val="0081308F"/>
    <w:rsid w:val="0081666E"/>
    <w:rsid w:val="008222AB"/>
    <w:rsid w:val="00824B4A"/>
    <w:rsid w:val="00832F61"/>
    <w:rsid w:val="00844B9D"/>
    <w:rsid w:val="00847F11"/>
    <w:rsid w:val="008509F4"/>
    <w:rsid w:val="00855BBE"/>
    <w:rsid w:val="0086285D"/>
    <w:rsid w:val="008633C4"/>
    <w:rsid w:val="00867A3D"/>
    <w:rsid w:val="00871B4D"/>
    <w:rsid w:val="0087223F"/>
    <w:rsid w:val="00873ABE"/>
    <w:rsid w:val="00877289"/>
    <w:rsid w:val="00877F35"/>
    <w:rsid w:val="0089530A"/>
    <w:rsid w:val="008A0A29"/>
    <w:rsid w:val="008B0A9D"/>
    <w:rsid w:val="008B4D26"/>
    <w:rsid w:val="008B785B"/>
    <w:rsid w:val="008C2231"/>
    <w:rsid w:val="008C3B04"/>
    <w:rsid w:val="008C64E7"/>
    <w:rsid w:val="008E0966"/>
    <w:rsid w:val="008E6136"/>
    <w:rsid w:val="008E6294"/>
    <w:rsid w:val="00901B00"/>
    <w:rsid w:val="0090499F"/>
    <w:rsid w:val="00915FF8"/>
    <w:rsid w:val="00937803"/>
    <w:rsid w:val="00947C8C"/>
    <w:rsid w:val="00954219"/>
    <w:rsid w:val="009610C2"/>
    <w:rsid w:val="009625B5"/>
    <w:rsid w:val="009702A7"/>
    <w:rsid w:val="00970F01"/>
    <w:rsid w:val="00974712"/>
    <w:rsid w:val="00975A5A"/>
    <w:rsid w:val="009823EC"/>
    <w:rsid w:val="00986CD9"/>
    <w:rsid w:val="00986E64"/>
    <w:rsid w:val="00993641"/>
    <w:rsid w:val="009A4501"/>
    <w:rsid w:val="009B2A84"/>
    <w:rsid w:val="009B7942"/>
    <w:rsid w:val="009C0BF7"/>
    <w:rsid w:val="009D266D"/>
    <w:rsid w:val="009E067C"/>
    <w:rsid w:val="009E1F5B"/>
    <w:rsid w:val="009E2572"/>
    <w:rsid w:val="009E39A1"/>
    <w:rsid w:val="009E5907"/>
    <w:rsid w:val="009E6351"/>
    <w:rsid w:val="009F2398"/>
    <w:rsid w:val="00A07D71"/>
    <w:rsid w:val="00A116AB"/>
    <w:rsid w:val="00A116C2"/>
    <w:rsid w:val="00A11713"/>
    <w:rsid w:val="00A33374"/>
    <w:rsid w:val="00A42D44"/>
    <w:rsid w:val="00A57E38"/>
    <w:rsid w:val="00A66A74"/>
    <w:rsid w:val="00A7538E"/>
    <w:rsid w:val="00A80F94"/>
    <w:rsid w:val="00A832EB"/>
    <w:rsid w:val="00A836EF"/>
    <w:rsid w:val="00A8703C"/>
    <w:rsid w:val="00A93CD3"/>
    <w:rsid w:val="00AB2339"/>
    <w:rsid w:val="00AC3DA2"/>
    <w:rsid w:val="00AD6E44"/>
    <w:rsid w:val="00AE50F6"/>
    <w:rsid w:val="00AE68CD"/>
    <w:rsid w:val="00AE7B45"/>
    <w:rsid w:val="00B001F3"/>
    <w:rsid w:val="00B012B0"/>
    <w:rsid w:val="00B058FB"/>
    <w:rsid w:val="00B25326"/>
    <w:rsid w:val="00B37FF0"/>
    <w:rsid w:val="00B52802"/>
    <w:rsid w:val="00B535C9"/>
    <w:rsid w:val="00B67FCE"/>
    <w:rsid w:val="00B7186F"/>
    <w:rsid w:val="00B82A3A"/>
    <w:rsid w:val="00B83075"/>
    <w:rsid w:val="00B83A94"/>
    <w:rsid w:val="00B849D8"/>
    <w:rsid w:val="00B90C16"/>
    <w:rsid w:val="00B93A82"/>
    <w:rsid w:val="00B96918"/>
    <w:rsid w:val="00BA19CE"/>
    <w:rsid w:val="00BA6A7E"/>
    <w:rsid w:val="00BB045A"/>
    <w:rsid w:val="00BC103E"/>
    <w:rsid w:val="00BD3549"/>
    <w:rsid w:val="00BD50BA"/>
    <w:rsid w:val="00BE4122"/>
    <w:rsid w:val="00BE513C"/>
    <w:rsid w:val="00BF5D78"/>
    <w:rsid w:val="00C00852"/>
    <w:rsid w:val="00C06BF6"/>
    <w:rsid w:val="00C0775D"/>
    <w:rsid w:val="00C15E78"/>
    <w:rsid w:val="00C17D45"/>
    <w:rsid w:val="00C31F53"/>
    <w:rsid w:val="00C32903"/>
    <w:rsid w:val="00C44016"/>
    <w:rsid w:val="00C44F7E"/>
    <w:rsid w:val="00C47B7C"/>
    <w:rsid w:val="00C50F98"/>
    <w:rsid w:val="00C557B8"/>
    <w:rsid w:val="00C60B1C"/>
    <w:rsid w:val="00C61267"/>
    <w:rsid w:val="00C61B13"/>
    <w:rsid w:val="00C6589B"/>
    <w:rsid w:val="00C72200"/>
    <w:rsid w:val="00C96FA5"/>
    <w:rsid w:val="00CA1A79"/>
    <w:rsid w:val="00CB5457"/>
    <w:rsid w:val="00CB7652"/>
    <w:rsid w:val="00CC0EA9"/>
    <w:rsid w:val="00CC11BB"/>
    <w:rsid w:val="00CC52E2"/>
    <w:rsid w:val="00CC6A3A"/>
    <w:rsid w:val="00CC6C02"/>
    <w:rsid w:val="00CD592F"/>
    <w:rsid w:val="00CE465E"/>
    <w:rsid w:val="00CF093A"/>
    <w:rsid w:val="00CF34F5"/>
    <w:rsid w:val="00CF3635"/>
    <w:rsid w:val="00D03192"/>
    <w:rsid w:val="00D0476E"/>
    <w:rsid w:val="00D05416"/>
    <w:rsid w:val="00D13CD1"/>
    <w:rsid w:val="00D16EAD"/>
    <w:rsid w:val="00D224CC"/>
    <w:rsid w:val="00D2506B"/>
    <w:rsid w:val="00D271CD"/>
    <w:rsid w:val="00D41F09"/>
    <w:rsid w:val="00D449F4"/>
    <w:rsid w:val="00D55987"/>
    <w:rsid w:val="00D8461A"/>
    <w:rsid w:val="00D85D18"/>
    <w:rsid w:val="00D910AF"/>
    <w:rsid w:val="00D91C18"/>
    <w:rsid w:val="00D93316"/>
    <w:rsid w:val="00D944FF"/>
    <w:rsid w:val="00DA0A50"/>
    <w:rsid w:val="00DA5E24"/>
    <w:rsid w:val="00DB2F85"/>
    <w:rsid w:val="00DB6906"/>
    <w:rsid w:val="00DC2925"/>
    <w:rsid w:val="00DC2AC0"/>
    <w:rsid w:val="00DC6F61"/>
    <w:rsid w:val="00DD0E68"/>
    <w:rsid w:val="00DD3F54"/>
    <w:rsid w:val="00DF2929"/>
    <w:rsid w:val="00DF5394"/>
    <w:rsid w:val="00DF5963"/>
    <w:rsid w:val="00DF6043"/>
    <w:rsid w:val="00E02CA3"/>
    <w:rsid w:val="00E032A6"/>
    <w:rsid w:val="00E17127"/>
    <w:rsid w:val="00E2228B"/>
    <w:rsid w:val="00E2358C"/>
    <w:rsid w:val="00E26935"/>
    <w:rsid w:val="00E31AB3"/>
    <w:rsid w:val="00E367C1"/>
    <w:rsid w:val="00E47E5C"/>
    <w:rsid w:val="00E52FCB"/>
    <w:rsid w:val="00E547D8"/>
    <w:rsid w:val="00E6739C"/>
    <w:rsid w:val="00E7073B"/>
    <w:rsid w:val="00E80583"/>
    <w:rsid w:val="00E91442"/>
    <w:rsid w:val="00E92E56"/>
    <w:rsid w:val="00E949C4"/>
    <w:rsid w:val="00EA50E2"/>
    <w:rsid w:val="00EA534A"/>
    <w:rsid w:val="00ED561F"/>
    <w:rsid w:val="00ED67DB"/>
    <w:rsid w:val="00ED79E8"/>
    <w:rsid w:val="00EE2171"/>
    <w:rsid w:val="00EE3B01"/>
    <w:rsid w:val="00EE6A81"/>
    <w:rsid w:val="00F052E3"/>
    <w:rsid w:val="00F14F12"/>
    <w:rsid w:val="00F226F8"/>
    <w:rsid w:val="00F2365B"/>
    <w:rsid w:val="00F26A88"/>
    <w:rsid w:val="00F357CD"/>
    <w:rsid w:val="00F43429"/>
    <w:rsid w:val="00F43B86"/>
    <w:rsid w:val="00F5104D"/>
    <w:rsid w:val="00F52038"/>
    <w:rsid w:val="00F6098C"/>
    <w:rsid w:val="00F674B5"/>
    <w:rsid w:val="00F84F04"/>
    <w:rsid w:val="00F90EE5"/>
    <w:rsid w:val="00FA00CB"/>
    <w:rsid w:val="00FA5B17"/>
    <w:rsid w:val="00FA7771"/>
    <w:rsid w:val="00FB30A3"/>
    <w:rsid w:val="00FC6A3C"/>
    <w:rsid w:val="00FD7B65"/>
    <w:rsid w:val="00FE410D"/>
    <w:rsid w:val="00FE43E9"/>
    <w:rsid w:val="00FF0E31"/>
    <w:rsid w:val="00FF6F9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461317F"/>
  <w15:docId w15:val="{39913020-E28F-41C9-872B-01A780C5B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74B5"/>
    <w:pPr>
      <w:spacing w:after="200" w:line="276" w:lineRule="auto"/>
    </w:pPr>
    <w:rPr>
      <w:rFonts w:eastAsia="Times New Roman" w:cs="Calibri"/>
      <w:sz w:val="22"/>
      <w:szCs w:val="22"/>
    </w:rPr>
  </w:style>
  <w:style w:type="paragraph" w:styleId="Nagwek1">
    <w:name w:val="heading 1"/>
    <w:basedOn w:val="Normalny"/>
    <w:next w:val="Normalny"/>
    <w:link w:val="Nagwek1Znak"/>
    <w:qFormat/>
    <w:locked/>
    <w:rsid w:val="002127A7"/>
    <w:pPr>
      <w:keepNext/>
      <w:keepLines/>
      <w:spacing w:before="120" w:after="120"/>
      <w:jc w:val="center"/>
      <w:outlineLvl w:val="0"/>
    </w:pPr>
    <w:rPr>
      <w:rFonts w:ascii="Times New Roman" w:eastAsiaTheme="majorEastAsia" w:hAnsi="Times New Roman" w:cs="Times New Roman"/>
      <w:b/>
      <w:color w:val="000000" w:themeColor="text1"/>
    </w:rPr>
  </w:style>
  <w:style w:type="paragraph" w:styleId="Nagwek4">
    <w:name w:val="heading 4"/>
    <w:basedOn w:val="Normalny"/>
    <w:next w:val="Normalny"/>
    <w:link w:val="Nagwek4Znak"/>
    <w:semiHidden/>
    <w:unhideWhenUsed/>
    <w:qFormat/>
    <w:locked/>
    <w:rsid w:val="00DD3F5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semiHidden/>
    <w:rsid w:val="00F674B5"/>
    <w:pPr>
      <w:spacing w:after="0" w:line="240" w:lineRule="auto"/>
      <w:ind w:left="4956"/>
    </w:pPr>
    <w:rPr>
      <w:rFonts w:ascii="Arial" w:hAnsi="Arial" w:cs="Arial"/>
      <w:sz w:val="20"/>
      <w:szCs w:val="20"/>
    </w:rPr>
  </w:style>
  <w:style w:type="character" w:customStyle="1" w:styleId="TekstpodstawowywcityZnak">
    <w:name w:val="Tekst podstawowy wcięty Znak"/>
    <w:link w:val="Tekstpodstawowywcity"/>
    <w:uiPriority w:val="99"/>
    <w:semiHidden/>
    <w:locked/>
    <w:rsid w:val="00F674B5"/>
    <w:rPr>
      <w:rFonts w:ascii="Arial" w:hAnsi="Arial" w:cs="Arial"/>
      <w:sz w:val="24"/>
      <w:szCs w:val="24"/>
      <w:lang w:eastAsia="pl-PL"/>
    </w:rPr>
  </w:style>
  <w:style w:type="paragraph" w:styleId="Tekstdymka">
    <w:name w:val="Balloon Text"/>
    <w:basedOn w:val="Normalny"/>
    <w:link w:val="TekstdymkaZnak"/>
    <w:uiPriority w:val="99"/>
    <w:semiHidden/>
    <w:rsid w:val="00F674B5"/>
    <w:pPr>
      <w:spacing w:after="0" w:line="240" w:lineRule="auto"/>
    </w:pPr>
    <w:rPr>
      <w:rFonts w:ascii="Tahoma" w:hAnsi="Tahoma" w:cs="Tahoma"/>
      <w:sz w:val="16"/>
      <w:szCs w:val="16"/>
    </w:rPr>
  </w:style>
  <w:style w:type="character" w:customStyle="1" w:styleId="TekstdymkaZnak">
    <w:name w:val="Tekst dymka Znak"/>
    <w:link w:val="Tekstdymka"/>
    <w:uiPriority w:val="99"/>
    <w:semiHidden/>
    <w:locked/>
    <w:rsid w:val="00F674B5"/>
    <w:rPr>
      <w:rFonts w:ascii="Tahoma" w:hAnsi="Tahoma" w:cs="Tahoma"/>
      <w:sz w:val="16"/>
      <w:szCs w:val="16"/>
      <w:lang w:eastAsia="pl-PL"/>
    </w:rPr>
  </w:style>
  <w:style w:type="paragraph" w:styleId="Akapitzlist">
    <w:name w:val="List Paragraph"/>
    <w:aliases w:val="L1,Numerowanie,Akapit z listą5,T_SZ_List Paragraph,normalny tekst,Akapit z listą BS,CW_Lista,Colorful List Accent 1,List Paragraph,Akapit z listą4,Akapit z listą1,Średnia siatka 1 — akcent 21,sw tekst,Wypunktowanie,Preambuła,HŁ_Bullet1"/>
    <w:basedOn w:val="Normalny"/>
    <w:link w:val="AkapitzlistZnak"/>
    <w:uiPriority w:val="34"/>
    <w:qFormat/>
    <w:rsid w:val="004171B7"/>
    <w:pPr>
      <w:ind w:left="720"/>
    </w:pPr>
  </w:style>
  <w:style w:type="character" w:styleId="Hipercze">
    <w:name w:val="Hyperlink"/>
    <w:uiPriority w:val="99"/>
    <w:rsid w:val="0054735F"/>
    <w:rPr>
      <w:color w:val="0000FF"/>
      <w:u w:val="single"/>
    </w:rPr>
  </w:style>
  <w:style w:type="paragraph" w:styleId="Nagwek">
    <w:name w:val="header"/>
    <w:aliases w:val="Znak Znak"/>
    <w:basedOn w:val="Normalny"/>
    <w:link w:val="NagwekZnak"/>
    <w:uiPriority w:val="99"/>
    <w:rsid w:val="006A3798"/>
    <w:pPr>
      <w:tabs>
        <w:tab w:val="center" w:pos="4536"/>
        <w:tab w:val="right" w:pos="9072"/>
      </w:tabs>
      <w:spacing w:after="0" w:line="240" w:lineRule="auto"/>
    </w:pPr>
    <w:rPr>
      <w:rFonts w:eastAsia="Calibri"/>
      <w:lang w:eastAsia="en-US"/>
    </w:rPr>
  </w:style>
  <w:style w:type="character" w:customStyle="1" w:styleId="NagwekZnak">
    <w:name w:val="Nagłówek Znak"/>
    <w:aliases w:val="Znak Znak Znak"/>
    <w:link w:val="Nagwek"/>
    <w:uiPriority w:val="99"/>
    <w:locked/>
    <w:rsid w:val="006A3798"/>
    <w:rPr>
      <w:rFonts w:ascii="Calibri" w:hAnsi="Calibri" w:cs="Calibri"/>
      <w:sz w:val="22"/>
      <w:szCs w:val="22"/>
      <w:lang w:val="pl-PL" w:eastAsia="en-US"/>
    </w:rPr>
  </w:style>
  <w:style w:type="paragraph" w:styleId="Stopka">
    <w:name w:val="footer"/>
    <w:basedOn w:val="Normalny"/>
    <w:link w:val="StopkaZnak"/>
    <w:uiPriority w:val="99"/>
    <w:unhideWhenUsed/>
    <w:rsid w:val="009E2572"/>
    <w:pPr>
      <w:tabs>
        <w:tab w:val="center" w:pos="4536"/>
        <w:tab w:val="right" w:pos="9072"/>
      </w:tabs>
    </w:pPr>
  </w:style>
  <w:style w:type="character" w:customStyle="1" w:styleId="StopkaZnak">
    <w:name w:val="Stopka Znak"/>
    <w:link w:val="Stopka"/>
    <w:uiPriority w:val="99"/>
    <w:rsid w:val="009E2572"/>
    <w:rPr>
      <w:rFonts w:eastAsia="Times New Roman" w:cs="Calibri"/>
    </w:rPr>
  </w:style>
  <w:style w:type="paragraph" w:styleId="Tekstpodstawowy">
    <w:name w:val="Body Text"/>
    <w:basedOn w:val="Normalny"/>
    <w:link w:val="TekstpodstawowyZnak"/>
    <w:uiPriority w:val="99"/>
    <w:unhideWhenUsed/>
    <w:rsid w:val="00533FC9"/>
    <w:pPr>
      <w:spacing w:after="120"/>
    </w:pPr>
  </w:style>
  <w:style w:type="character" w:customStyle="1" w:styleId="TekstpodstawowyZnak">
    <w:name w:val="Tekst podstawowy Znak"/>
    <w:link w:val="Tekstpodstawowy"/>
    <w:uiPriority w:val="99"/>
    <w:rsid w:val="00533FC9"/>
    <w:rPr>
      <w:rFonts w:eastAsia="Times New Roman" w:cs="Calibri"/>
      <w:sz w:val="22"/>
      <w:szCs w:val="22"/>
    </w:rPr>
  </w:style>
  <w:style w:type="character" w:customStyle="1" w:styleId="Nagwek1Znak">
    <w:name w:val="Nagłówek 1 Znak"/>
    <w:basedOn w:val="Domylnaczcionkaakapitu"/>
    <w:link w:val="Nagwek1"/>
    <w:rsid w:val="002127A7"/>
    <w:rPr>
      <w:rFonts w:ascii="Times New Roman" w:eastAsiaTheme="majorEastAsia" w:hAnsi="Times New Roman"/>
      <w:b/>
      <w:color w:val="000000" w:themeColor="text1"/>
      <w:sz w:val="22"/>
      <w:szCs w:val="22"/>
    </w:rPr>
  </w:style>
  <w:style w:type="paragraph" w:styleId="NormalnyWeb">
    <w:name w:val="Normal (Web)"/>
    <w:basedOn w:val="Normalny"/>
    <w:link w:val="NormalnyWebZnak"/>
    <w:rsid w:val="009E6351"/>
    <w:pPr>
      <w:spacing w:before="100" w:beforeAutospacing="1" w:after="100" w:afterAutospacing="1"/>
    </w:pPr>
    <w:rPr>
      <w:rFonts w:ascii="Times New Roman" w:eastAsia="Calibri" w:hAnsi="Times New Roman" w:cs="Times New Roman"/>
      <w:sz w:val="24"/>
      <w:szCs w:val="24"/>
    </w:rPr>
  </w:style>
  <w:style w:type="character" w:customStyle="1" w:styleId="NormalnyWebZnak">
    <w:name w:val="Normalny (Web) Znak"/>
    <w:link w:val="NormalnyWeb"/>
    <w:locked/>
    <w:rsid w:val="009E6351"/>
    <w:rPr>
      <w:rFonts w:ascii="Times New Roman" w:hAnsi="Times New Roman"/>
      <w:sz w:val="24"/>
      <w:szCs w:val="24"/>
    </w:rPr>
  </w:style>
  <w:style w:type="paragraph" w:customStyle="1" w:styleId="WW-NormalnyWeb">
    <w:name w:val="WW-Normalny (Web)"/>
    <w:basedOn w:val="Normalny"/>
    <w:rsid w:val="009E6351"/>
    <w:pPr>
      <w:suppressAutoHyphens/>
      <w:spacing w:before="100" w:after="119" w:line="240" w:lineRule="auto"/>
    </w:pPr>
    <w:rPr>
      <w:rFonts w:ascii="Arial Unicode MS" w:eastAsia="Arial Unicode MS" w:hAnsi="Arial Unicode MS" w:cs="Times New Roman"/>
      <w:sz w:val="24"/>
      <w:szCs w:val="20"/>
    </w:rPr>
  </w:style>
  <w:style w:type="paragraph" w:customStyle="1" w:styleId="Tretekstu">
    <w:name w:val="Tre?? tekstu"/>
    <w:basedOn w:val="Normalny"/>
    <w:rsid w:val="00355C6D"/>
    <w:pPr>
      <w:widowControl w:val="0"/>
      <w:suppressAutoHyphens/>
      <w:autoSpaceDE w:val="0"/>
      <w:spacing w:after="120" w:line="240" w:lineRule="auto"/>
    </w:pPr>
    <w:rPr>
      <w:rFonts w:ascii="Times New Roman" w:hAnsi="Times New Roman" w:cs="Times New Roman"/>
      <w:sz w:val="24"/>
      <w:szCs w:val="24"/>
      <w:lang w:eastAsia="hi-IN" w:bidi="hi-IN"/>
    </w:rPr>
  </w:style>
  <w:style w:type="character" w:customStyle="1" w:styleId="AkapitzlistZnak">
    <w:name w:val="Akapit z listą Znak"/>
    <w:aliases w:val="L1 Znak,Numerowanie Znak,Akapit z listą5 Znak,T_SZ_List Paragraph Znak,normalny tekst Znak,Akapit z listą BS Znak,CW_Lista Znak,Colorful List Accent 1 Znak,List Paragraph Znak,Akapit z listą4 Znak,Akapit z listą1 Znak,sw tekst Znak"/>
    <w:link w:val="Akapitzlist"/>
    <w:uiPriority w:val="34"/>
    <w:qFormat/>
    <w:locked/>
    <w:rsid w:val="00CA1A79"/>
    <w:rPr>
      <w:rFonts w:eastAsia="Times New Roman" w:cs="Calibri"/>
      <w:sz w:val="22"/>
      <w:szCs w:val="22"/>
    </w:rPr>
  </w:style>
  <w:style w:type="paragraph" w:styleId="Tekstpodstawowywcity2">
    <w:name w:val="Body Text Indent 2"/>
    <w:basedOn w:val="Normalny"/>
    <w:link w:val="Tekstpodstawowywcity2Znak"/>
    <w:uiPriority w:val="99"/>
    <w:semiHidden/>
    <w:unhideWhenUsed/>
    <w:rsid w:val="00CA1A7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A1A79"/>
    <w:rPr>
      <w:rFonts w:eastAsia="Times New Roman" w:cs="Calibri"/>
      <w:sz w:val="22"/>
      <w:szCs w:val="22"/>
    </w:rPr>
  </w:style>
  <w:style w:type="character" w:customStyle="1" w:styleId="Nagwek4Znak">
    <w:name w:val="Nagłówek 4 Znak"/>
    <w:basedOn w:val="Domylnaczcionkaakapitu"/>
    <w:link w:val="Nagwek4"/>
    <w:semiHidden/>
    <w:rsid w:val="00DD3F54"/>
    <w:rPr>
      <w:rFonts w:asciiTheme="majorHAnsi" w:eastAsiaTheme="majorEastAsia" w:hAnsiTheme="majorHAnsi" w:cstheme="majorBidi"/>
      <w:i/>
      <w:iCs/>
      <w:color w:val="2E74B5" w:themeColor="accent1" w:themeShade="BF"/>
      <w:sz w:val="22"/>
      <w:szCs w:val="22"/>
    </w:rPr>
  </w:style>
  <w:style w:type="character" w:customStyle="1" w:styleId="ng-binding">
    <w:name w:val="ng-binding"/>
    <w:basedOn w:val="Domylnaczcionkaakapitu"/>
    <w:rsid w:val="00986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3298169">
      <w:bodyDiv w:val="1"/>
      <w:marLeft w:val="0"/>
      <w:marRight w:val="0"/>
      <w:marTop w:val="0"/>
      <w:marBottom w:val="0"/>
      <w:divBdr>
        <w:top w:val="none" w:sz="0" w:space="0" w:color="auto"/>
        <w:left w:val="none" w:sz="0" w:space="0" w:color="auto"/>
        <w:bottom w:val="none" w:sz="0" w:space="0" w:color="auto"/>
        <w:right w:val="none" w:sz="0" w:space="0" w:color="auto"/>
      </w:divBdr>
    </w:div>
    <w:div w:id="1396776474">
      <w:marLeft w:val="0"/>
      <w:marRight w:val="0"/>
      <w:marTop w:val="0"/>
      <w:marBottom w:val="0"/>
      <w:divBdr>
        <w:top w:val="none" w:sz="0" w:space="0" w:color="auto"/>
        <w:left w:val="none" w:sz="0" w:space="0" w:color="auto"/>
        <w:bottom w:val="none" w:sz="0" w:space="0" w:color="auto"/>
        <w:right w:val="none" w:sz="0" w:space="0" w:color="auto"/>
      </w:divBdr>
    </w:div>
    <w:div w:id="1716931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A4A9A-B5C7-4764-85C4-A6EB21435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11357</Words>
  <Characters>68142</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lpstr>
    </vt:vector>
  </TitlesOfParts>
  <Company>x</Company>
  <LinksUpToDate>false</LinksUpToDate>
  <CharactersWithSpaces>79341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UG</dc:creator>
  <cp:keywords/>
  <dc:description/>
  <cp:lastModifiedBy>Janusz Wojciechowski</cp:lastModifiedBy>
  <cp:revision>5</cp:revision>
  <cp:lastPrinted>2024-09-13T09:50:00Z</cp:lastPrinted>
  <dcterms:created xsi:type="dcterms:W3CDTF">2024-10-30T12:20:00Z</dcterms:created>
  <dcterms:modified xsi:type="dcterms:W3CDTF">2024-10-30T12:44:00Z</dcterms:modified>
</cp:coreProperties>
</file>