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594" w:rsidRDefault="00B12F92">
      <w:pPr>
        <w:pStyle w:val="Tytu"/>
        <w:tabs>
          <w:tab w:val="left" w:pos="4207"/>
        </w:tabs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485842944" behindDoc="1" locked="0" layoutInCell="1" allowOverlap="1">
                <wp:simplePos x="0" y="0"/>
                <wp:positionH relativeFrom="page">
                  <wp:posOffset>1797050</wp:posOffset>
                </wp:positionH>
                <wp:positionV relativeFrom="paragraph">
                  <wp:posOffset>299720</wp:posOffset>
                </wp:positionV>
                <wp:extent cx="4070350" cy="1270"/>
                <wp:effectExtent l="0" t="0" r="0" b="0"/>
                <wp:wrapNone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703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70350">
                              <a:moveTo>
                                <a:pt x="0" y="0"/>
                              </a:moveTo>
                              <a:lnTo>
                                <a:pt x="4070350" y="0"/>
                              </a:lnTo>
                            </a:path>
                          </a:pathLst>
                        </a:custGeom>
                        <a:ln w="1397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C54BC3" id="Graphic 1" o:spid="_x0000_s1026" style="position:absolute;margin-left:141.5pt;margin-top:23.6pt;width:320.5pt;height:.1pt;z-index:-17473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70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" path="m,l4070350,e" filled="f" strokeweight="1.1pt">
                <v:path arrowok="t"/>
                <w10:wrap anchorx="page"/>
              </v:shape>
            </w:pict>
          </mc:Fallback>
        </mc:AlternateContent>
      </w:r>
      <w:bookmarkStart w:id="0" w:name="_bookmark0"/>
      <w:bookmarkStart w:id="1" w:name="Strona_tytułowa_-_przedmiar_robót"/>
      <w:bookmarkEnd w:id="0"/>
      <w:bookmarkEnd w:id="1"/>
      <w:r>
        <w:t>P</w:t>
      </w:r>
      <w:r>
        <w:rPr>
          <w:spacing w:val="59"/>
        </w:rPr>
        <w:t xml:space="preserve"> </w:t>
      </w:r>
      <w:r>
        <w:t>R</w:t>
      </w:r>
      <w:r>
        <w:rPr>
          <w:spacing w:val="60"/>
        </w:rPr>
        <w:t xml:space="preserve"> </w:t>
      </w:r>
      <w:r>
        <w:t>Z</w:t>
      </w:r>
      <w:r>
        <w:rPr>
          <w:spacing w:val="54"/>
        </w:rPr>
        <w:t xml:space="preserve"> </w:t>
      </w:r>
      <w:r>
        <w:t>E</w:t>
      </w:r>
      <w:r>
        <w:rPr>
          <w:spacing w:val="60"/>
        </w:rPr>
        <w:t xml:space="preserve"> </w:t>
      </w:r>
      <w:r>
        <w:t>D</w:t>
      </w:r>
      <w:r>
        <w:rPr>
          <w:spacing w:val="58"/>
        </w:rPr>
        <w:t xml:space="preserve"> </w:t>
      </w:r>
      <w:r>
        <w:t>M</w:t>
      </w:r>
      <w:r>
        <w:rPr>
          <w:spacing w:val="60"/>
        </w:rPr>
        <w:t xml:space="preserve"> </w:t>
      </w:r>
      <w:r>
        <w:t>I</w:t>
      </w:r>
      <w:r>
        <w:rPr>
          <w:spacing w:val="59"/>
        </w:rPr>
        <w:t xml:space="preserve"> </w:t>
      </w:r>
      <w:r>
        <w:t>A</w:t>
      </w:r>
      <w:r>
        <w:rPr>
          <w:spacing w:val="60"/>
        </w:rPr>
        <w:t xml:space="preserve"> </w:t>
      </w:r>
      <w:r>
        <w:rPr>
          <w:spacing w:val="-10"/>
        </w:rPr>
        <w:t>R</w:t>
      </w:r>
      <w:r>
        <w:tab/>
        <w:t>R</w:t>
      </w:r>
      <w:r>
        <w:rPr>
          <w:spacing w:val="56"/>
        </w:rPr>
        <w:t xml:space="preserve"> </w:t>
      </w:r>
      <w:r>
        <w:t>O</w:t>
      </w:r>
      <w:r>
        <w:rPr>
          <w:spacing w:val="60"/>
        </w:rPr>
        <w:t xml:space="preserve"> </w:t>
      </w:r>
      <w:r>
        <w:t>B</w:t>
      </w:r>
      <w:r>
        <w:rPr>
          <w:spacing w:val="58"/>
        </w:rPr>
        <w:t xml:space="preserve"> </w:t>
      </w:r>
      <w:r>
        <w:t>Ó</w:t>
      </w:r>
      <w:r>
        <w:rPr>
          <w:spacing w:val="60"/>
        </w:rPr>
        <w:t xml:space="preserve"> </w:t>
      </w:r>
      <w:r>
        <w:rPr>
          <w:spacing w:val="-10"/>
        </w:rPr>
        <w:t>T</w:t>
      </w:r>
    </w:p>
    <w:p w:rsidR="00E43594" w:rsidRDefault="00E43594">
      <w:pPr>
        <w:spacing w:before="154"/>
        <w:rPr>
          <w:b/>
          <w:sz w:val="28"/>
        </w:rPr>
      </w:pPr>
    </w:p>
    <w:p w:rsidR="00E43594" w:rsidRDefault="00B12F92">
      <w:pPr>
        <w:ind w:left="860"/>
        <w:rPr>
          <w:i/>
          <w:sz w:val="28"/>
        </w:rPr>
      </w:pPr>
      <w:r>
        <w:rPr>
          <w:i/>
          <w:sz w:val="28"/>
        </w:rPr>
        <w:t>Nazwa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zadania:</w:t>
      </w:r>
    </w:p>
    <w:p w:rsidR="00E43594" w:rsidRDefault="00B12F92">
      <w:pPr>
        <w:spacing w:before="193"/>
        <w:ind w:left="2560"/>
        <w:rPr>
          <w:b/>
          <w:sz w:val="32"/>
        </w:rPr>
      </w:pPr>
      <w:r>
        <w:rPr>
          <w:b/>
          <w:sz w:val="32"/>
        </w:rPr>
        <w:t>Przebudowa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budynku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garażowo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–</w:t>
      </w:r>
      <w:r>
        <w:rPr>
          <w:b/>
          <w:spacing w:val="-4"/>
          <w:sz w:val="32"/>
        </w:rPr>
        <w:t xml:space="preserve"> </w:t>
      </w:r>
      <w:r>
        <w:rPr>
          <w:b/>
          <w:spacing w:val="-2"/>
          <w:sz w:val="32"/>
        </w:rPr>
        <w:t>gospodarczego.</w:t>
      </w:r>
    </w:p>
    <w:p w:rsidR="00E43594" w:rsidRDefault="00E43594">
      <w:pPr>
        <w:spacing w:before="2"/>
        <w:rPr>
          <w:b/>
          <w:sz w:val="9"/>
        </w:rPr>
      </w:pPr>
    </w:p>
    <w:p w:rsidR="00E43594" w:rsidRDefault="00E43594">
      <w:pPr>
        <w:rPr>
          <w:sz w:val="9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space="708"/>
        </w:sectPr>
      </w:pPr>
    </w:p>
    <w:p w:rsidR="00E43594" w:rsidRDefault="00B12F92">
      <w:pPr>
        <w:spacing w:before="88"/>
        <w:ind w:left="860"/>
        <w:rPr>
          <w:i/>
          <w:sz w:val="28"/>
        </w:rPr>
      </w:pPr>
      <w:r>
        <w:rPr>
          <w:i/>
          <w:spacing w:val="-2"/>
          <w:sz w:val="28"/>
        </w:rPr>
        <w:lastRenderedPageBreak/>
        <w:t>Obiekt:</w:t>
      </w:r>
    </w:p>
    <w:p w:rsidR="00E43594" w:rsidRDefault="00B12F92">
      <w:pPr>
        <w:spacing w:before="234"/>
        <w:rPr>
          <w:i/>
          <w:sz w:val="32"/>
        </w:rPr>
      </w:pPr>
      <w:r>
        <w:br w:type="column"/>
      </w:r>
    </w:p>
    <w:p w:rsidR="00E43594" w:rsidRDefault="00B12F92">
      <w:pPr>
        <w:spacing w:before="1"/>
        <w:ind w:left="821"/>
        <w:rPr>
          <w:b/>
          <w:sz w:val="32"/>
        </w:rPr>
      </w:pPr>
      <w:r>
        <w:rPr>
          <w:b/>
          <w:sz w:val="32"/>
        </w:rPr>
        <w:t>Budynek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garażowo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-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gospodarczy</w:t>
      </w:r>
    </w:p>
    <w:p w:rsidR="00E43594" w:rsidRDefault="00E43594">
      <w:pPr>
        <w:rPr>
          <w:sz w:val="32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num="2" w:space="708" w:equalWidth="0">
            <w:col w:w="1699" w:space="40"/>
            <w:col w:w="9001"/>
          </w:cols>
        </w:sectPr>
      </w:pPr>
    </w:p>
    <w:p w:rsidR="00E43594" w:rsidRDefault="00E43594">
      <w:pPr>
        <w:rPr>
          <w:b/>
          <w:sz w:val="20"/>
        </w:rPr>
      </w:pPr>
    </w:p>
    <w:p w:rsidR="00E43594" w:rsidRDefault="00E43594">
      <w:pPr>
        <w:spacing w:before="13"/>
        <w:rPr>
          <w:b/>
          <w:sz w:val="20"/>
        </w:rPr>
      </w:pPr>
    </w:p>
    <w:p w:rsidR="00E43594" w:rsidRDefault="00E43594">
      <w:pPr>
        <w:rPr>
          <w:sz w:val="20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space="708"/>
        </w:sectPr>
      </w:pPr>
    </w:p>
    <w:p w:rsidR="00E43594" w:rsidRDefault="00B12F92">
      <w:pPr>
        <w:spacing w:before="88"/>
        <w:ind w:left="860"/>
        <w:rPr>
          <w:i/>
          <w:sz w:val="28"/>
        </w:rPr>
      </w:pPr>
      <w:r>
        <w:rPr>
          <w:i/>
          <w:sz w:val="28"/>
        </w:rPr>
        <w:lastRenderedPageBreak/>
        <w:t>Adres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obiektu:</w:t>
      </w: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spacing w:before="156"/>
        <w:rPr>
          <w:i/>
          <w:sz w:val="28"/>
        </w:rPr>
      </w:pPr>
    </w:p>
    <w:p w:rsidR="00E43594" w:rsidRDefault="00B12F92">
      <w:pPr>
        <w:ind w:left="860"/>
        <w:rPr>
          <w:i/>
          <w:sz w:val="28"/>
        </w:rPr>
      </w:pPr>
      <w:r>
        <w:rPr>
          <w:i/>
          <w:spacing w:val="-2"/>
          <w:sz w:val="28"/>
        </w:rPr>
        <w:t>Inwestor:</w:t>
      </w:r>
    </w:p>
    <w:p w:rsidR="00E43594" w:rsidRDefault="00B12F92">
      <w:pPr>
        <w:spacing w:before="235"/>
        <w:rPr>
          <w:i/>
          <w:sz w:val="32"/>
        </w:rPr>
      </w:pPr>
      <w:r>
        <w:br w:type="column"/>
      </w:r>
    </w:p>
    <w:p w:rsidR="00E43594" w:rsidRDefault="00B12F92">
      <w:pPr>
        <w:ind w:left="21"/>
        <w:rPr>
          <w:b/>
          <w:sz w:val="32"/>
        </w:rPr>
      </w:pPr>
      <w:r>
        <w:rPr>
          <w:b/>
          <w:sz w:val="32"/>
        </w:rPr>
        <w:t>37-600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Lubaczów,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ul.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Kościuszki</w:t>
      </w:r>
      <w:r>
        <w:rPr>
          <w:b/>
          <w:spacing w:val="-2"/>
          <w:sz w:val="32"/>
        </w:rPr>
        <w:t xml:space="preserve"> </w:t>
      </w:r>
      <w:r>
        <w:rPr>
          <w:b/>
          <w:spacing w:val="-5"/>
          <w:sz w:val="32"/>
        </w:rPr>
        <w:t>145</w:t>
      </w:r>
    </w:p>
    <w:p w:rsidR="00E43594" w:rsidRDefault="00B12F92">
      <w:pPr>
        <w:ind w:left="21"/>
        <w:rPr>
          <w:b/>
          <w:sz w:val="32"/>
        </w:rPr>
      </w:pPr>
      <w:r>
        <w:rPr>
          <w:b/>
          <w:sz w:val="32"/>
        </w:rPr>
        <w:t>nr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ewid.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działki: 3288/5;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obręb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0001</w:t>
      </w:r>
      <w:r>
        <w:rPr>
          <w:b/>
          <w:spacing w:val="-3"/>
          <w:sz w:val="32"/>
        </w:rPr>
        <w:t xml:space="preserve"> </w:t>
      </w:r>
      <w:r>
        <w:rPr>
          <w:b/>
          <w:spacing w:val="-2"/>
          <w:sz w:val="32"/>
        </w:rPr>
        <w:t>Lubaczów.</w:t>
      </w:r>
    </w:p>
    <w:p w:rsidR="00E43594" w:rsidRDefault="00E43594">
      <w:pPr>
        <w:spacing w:before="340"/>
        <w:rPr>
          <w:b/>
          <w:sz w:val="32"/>
        </w:rPr>
      </w:pPr>
    </w:p>
    <w:p w:rsidR="00E43594" w:rsidRDefault="00B12F92">
      <w:pPr>
        <w:ind w:left="21"/>
        <w:rPr>
          <w:b/>
          <w:sz w:val="32"/>
        </w:rPr>
      </w:pPr>
      <w:r>
        <w:rPr>
          <w:b/>
          <w:sz w:val="32"/>
        </w:rPr>
        <w:t>Zespół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Placówek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im.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Jana</w:t>
      </w:r>
      <w:r>
        <w:rPr>
          <w:b/>
          <w:spacing w:val="-2"/>
          <w:sz w:val="32"/>
        </w:rPr>
        <w:t xml:space="preserve"> </w:t>
      </w:r>
      <w:r>
        <w:rPr>
          <w:b/>
          <w:sz w:val="32"/>
        </w:rPr>
        <w:t>Pawła</w:t>
      </w:r>
      <w:r>
        <w:rPr>
          <w:b/>
          <w:spacing w:val="-2"/>
          <w:sz w:val="32"/>
        </w:rPr>
        <w:t xml:space="preserve"> </w:t>
      </w:r>
      <w:r>
        <w:rPr>
          <w:b/>
          <w:spacing w:val="-5"/>
          <w:sz w:val="32"/>
        </w:rPr>
        <w:t>II</w:t>
      </w:r>
    </w:p>
    <w:p w:rsidR="00E43594" w:rsidRDefault="00E43594">
      <w:pPr>
        <w:rPr>
          <w:sz w:val="32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num="2" w:space="708" w:equalWidth="0">
            <w:col w:w="2499" w:space="40"/>
            <w:col w:w="8201"/>
          </w:cols>
        </w:sectPr>
      </w:pPr>
    </w:p>
    <w:p w:rsidR="00E43594" w:rsidRDefault="00B12F92">
      <w:pPr>
        <w:spacing w:before="193"/>
        <w:ind w:left="860"/>
        <w:rPr>
          <w:i/>
          <w:sz w:val="28"/>
        </w:rPr>
      </w:pPr>
      <w:r>
        <w:rPr>
          <w:i/>
          <w:sz w:val="28"/>
        </w:rPr>
        <w:lastRenderedPageBreak/>
        <w:t>Adres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Inwestora:</w:t>
      </w:r>
    </w:p>
    <w:p w:rsidR="00E43594" w:rsidRDefault="00B12F92">
      <w:pPr>
        <w:spacing w:before="193"/>
        <w:ind w:left="2560"/>
        <w:rPr>
          <w:b/>
          <w:sz w:val="32"/>
        </w:rPr>
      </w:pPr>
      <w:r>
        <w:rPr>
          <w:b/>
          <w:sz w:val="32"/>
        </w:rPr>
        <w:t>ul.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Kościuszki</w:t>
      </w:r>
      <w:r>
        <w:rPr>
          <w:b/>
          <w:spacing w:val="-4"/>
          <w:sz w:val="32"/>
        </w:rPr>
        <w:t xml:space="preserve"> </w:t>
      </w:r>
      <w:r>
        <w:rPr>
          <w:b/>
          <w:spacing w:val="-5"/>
          <w:sz w:val="32"/>
        </w:rPr>
        <w:t>145</w:t>
      </w:r>
    </w:p>
    <w:p w:rsidR="00E43594" w:rsidRDefault="00B12F92">
      <w:pPr>
        <w:ind w:left="2560"/>
        <w:rPr>
          <w:b/>
          <w:sz w:val="32"/>
        </w:rPr>
      </w:pPr>
      <w:r>
        <w:rPr>
          <w:b/>
          <w:sz w:val="32"/>
        </w:rPr>
        <w:t>37-600</w:t>
      </w:r>
      <w:r>
        <w:rPr>
          <w:b/>
          <w:spacing w:val="1"/>
          <w:sz w:val="32"/>
        </w:rPr>
        <w:t xml:space="preserve"> </w:t>
      </w:r>
      <w:r>
        <w:rPr>
          <w:b/>
          <w:spacing w:val="-2"/>
          <w:sz w:val="32"/>
        </w:rPr>
        <w:t>Lubaczów</w:t>
      </w: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rPr>
          <w:i/>
          <w:sz w:val="28"/>
        </w:rPr>
      </w:pPr>
    </w:p>
    <w:p w:rsidR="00E43594" w:rsidRDefault="00E43594">
      <w:pPr>
        <w:spacing w:before="107"/>
        <w:rPr>
          <w:i/>
          <w:sz w:val="28"/>
        </w:rPr>
      </w:pPr>
    </w:p>
    <w:p w:rsidR="00E43594" w:rsidRDefault="00E43594">
      <w:pPr>
        <w:jc w:val="center"/>
        <w:rPr>
          <w:sz w:val="32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space="708"/>
        </w:sectPr>
      </w:pPr>
    </w:p>
    <w:p w:rsidR="00E43594" w:rsidRDefault="00E43594">
      <w:pPr>
        <w:rPr>
          <w:i/>
          <w:sz w:val="20"/>
        </w:rPr>
      </w:pPr>
      <w:bookmarkStart w:id="2" w:name="Przedmiar"/>
      <w:bookmarkEnd w:id="2"/>
    </w:p>
    <w:p w:rsidR="00E43594" w:rsidRDefault="00220AEF">
      <w:pPr>
        <w:spacing w:before="29"/>
        <w:rPr>
          <w:i/>
          <w:sz w:val="20"/>
        </w:rPr>
      </w:pPr>
      <w:r>
        <w:rPr>
          <w:i/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487588352" behindDoc="0" locked="0" layoutInCell="1" allowOverlap="1">
                <wp:simplePos x="0" y="0"/>
                <wp:positionH relativeFrom="column">
                  <wp:posOffset>103124</wp:posOffset>
                </wp:positionH>
                <wp:positionV relativeFrom="paragraph">
                  <wp:posOffset>179324</wp:posOffset>
                </wp:positionV>
                <wp:extent cx="6626859" cy="323215"/>
                <wp:effectExtent l="0" t="0" r="0" b="0"/>
                <wp:wrapTopAndBottom/>
                <wp:docPr id="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6859" cy="3232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E43594" w:rsidRDefault="00B12F92">
                            <w:pPr>
                              <w:spacing w:before="7" w:line="247" w:lineRule="auto"/>
                              <w:ind w:left="55" w:right="4692" w:hanging="1"/>
                              <w:rPr>
                                <w:b/>
                                <w:i/>
                                <w:sz w:val="19"/>
                              </w:rPr>
                            </w:pPr>
                            <w:r>
                              <w:rPr>
                                <w:b/>
                                <w:i/>
                                <w:w w:val="105"/>
                                <w:sz w:val="19"/>
                              </w:rPr>
                              <w:t>NAZWA</w:t>
                            </w:r>
                            <w:r>
                              <w:rPr>
                                <w:spacing w:val="-14"/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9"/>
                              </w:rPr>
                              <w:t>ZADANIA:</w:t>
                            </w:r>
                            <w:r>
                              <w:rPr>
                                <w:spacing w:val="-12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Przebudowa</w:t>
                            </w:r>
                            <w:r w:rsidRPr="00220AEF">
                              <w:rPr>
                                <w:spacing w:val="-13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budynku</w:t>
                            </w:r>
                            <w:r w:rsidRPr="00220AEF">
                              <w:rPr>
                                <w:spacing w:val="-12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garażowo</w:t>
                            </w:r>
                            <w:r w:rsidRPr="00220AEF">
                              <w:rPr>
                                <w:spacing w:val="-13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-</w:t>
                            </w:r>
                            <w:r w:rsidRPr="00220AEF">
                              <w:rPr>
                                <w:spacing w:val="-12"/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gospodarczego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9"/>
                              </w:rPr>
                              <w:t>OBIEKT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i/>
                                <w:w w:val="105"/>
                                <w:sz w:val="19"/>
                              </w:rPr>
                              <w:t>:</w:t>
                            </w:r>
                            <w:r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Budynek</w:t>
                            </w:r>
                            <w:r w:rsidRPr="00220AEF"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garażowo</w:t>
                            </w:r>
                            <w:r w:rsidRPr="00220AEF"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-</w:t>
                            </w:r>
                            <w:r w:rsidRPr="00220AEF">
                              <w:rPr>
                                <w:w w:val="105"/>
                                <w:sz w:val="19"/>
                              </w:rPr>
                              <w:t xml:space="preserve"> </w:t>
                            </w:r>
                            <w:r w:rsidRPr="00220AEF">
                              <w:rPr>
                                <w:i/>
                                <w:w w:val="105"/>
                                <w:sz w:val="19"/>
                              </w:rPr>
                              <w:t>gospodarczy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margin-left:8.1pt;margin-top:14.1pt;width:521.8pt;height:25.45pt;z-index:48758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" filled="f" stroked="f">
                <v:textbox inset="0,0,0,0">
                  <w:txbxContent>
                    <w:p w:rsidR="00E43594" w:rsidRDefault="00B12F92">
                      <w:pPr>
                        <w:spacing w:before="7" w:line="247" w:lineRule="auto"/>
                        <w:ind w:left="55" w:right="4692" w:hanging="1"/>
                        <w:rPr>
                          <w:b/>
                          <w:i/>
                          <w:sz w:val="19"/>
                        </w:rPr>
                      </w:pPr>
                      <w:r>
                        <w:rPr>
                          <w:b/>
                          <w:i/>
                          <w:w w:val="105"/>
                          <w:sz w:val="19"/>
                        </w:rPr>
                        <w:t>NAZWA</w:t>
                      </w:r>
                      <w:r>
                        <w:rPr>
                          <w:spacing w:val="-14"/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9"/>
                        </w:rPr>
                        <w:t>ZADANIA:</w:t>
                      </w:r>
                      <w:r>
                        <w:rPr>
                          <w:spacing w:val="-12"/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Przebudowa</w:t>
                      </w:r>
                      <w:r w:rsidRPr="00220AEF">
                        <w:rPr>
                          <w:spacing w:val="-13"/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budynku</w:t>
                      </w:r>
                      <w:r w:rsidRPr="00220AEF">
                        <w:rPr>
                          <w:spacing w:val="-12"/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garażowo</w:t>
                      </w:r>
                      <w:r w:rsidRPr="00220AEF">
                        <w:rPr>
                          <w:spacing w:val="-13"/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-</w:t>
                      </w:r>
                      <w:r w:rsidRPr="00220AEF">
                        <w:rPr>
                          <w:spacing w:val="-12"/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gospodarczego</w:t>
                      </w:r>
                      <w:r>
                        <w:rPr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9"/>
                        </w:rPr>
                        <w:t>OBIEKT</w:t>
                      </w:r>
                      <w:r>
                        <w:rPr>
                          <w:w w:val="105"/>
                          <w:sz w:val="19"/>
                        </w:rPr>
                        <w:t xml:space="preserve"> </w:t>
                      </w:r>
                      <w:r>
                        <w:rPr>
                          <w:b/>
                          <w:i/>
                          <w:w w:val="105"/>
                          <w:sz w:val="19"/>
                        </w:rPr>
                        <w:t>:</w:t>
                      </w:r>
                      <w:r>
                        <w:rPr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Budynek</w:t>
                      </w:r>
                      <w:r w:rsidRPr="00220AEF">
                        <w:rPr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garażowo</w:t>
                      </w:r>
                      <w:r w:rsidRPr="00220AEF">
                        <w:rPr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-</w:t>
                      </w:r>
                      <w:r w:rsidRPr="00220AEF">
                        <w:rPr>
                          <w:w w:val="105"/>
                          <w:sz w:val="19"/>
                        </w:rPr>
                        <w:t xml:space="preserve"> </w:t>
                      </w:r>
                      <w:r w:rsidRPr="00220AEF">
                        <w:rPr>
                          <w:i/>
                          <w:w w:val="105"/>
                          <w:sz w:val="19"/>
                        </w:rPr>
                        <w:t>gospodarczy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E43594" w:rsidRDefault="00E43594">
      <w:pPr>
        <w:spacing w:before="1"/>
        <w:rPr>
          <w:i/>
          <w:sz w:val="6"/>
        </w:rPr>
      </w:pPr>
    </w:p>
    <w:p w:rsidR="00E43594" w:rsidRDefault="00E43594">
      <w:pPr>
        <w:rPr>
          <w:sz w:val="6"/>
        </w:rPr>
        <w:sectPr w:rsidR="00E43594">
          <w:pgSz w:w="11900" w:h="16840"/>
          <w:pgMar w:top="480" w:right="600" w:bottom="280" w:left="560" w:header="708" w:footer="708" w:gutter="0"/>
          <w:cols w:space="708"/>
        </w:sectPr>
      </w:pPr>
    </w:p>
    <w:p w:rsidR="00E43594" w:rsidRDefault="00B12F92">
      <w:pPr>
        <w:tabs>
          <w:tab w:val="left" w:pos="9063"/>
        </w:tabs>
        <w:spacing w:before="74"/>
        <w:ind w:left="4489"/>
        <w:rPr>
          <w:i/>
          <w:sz w:val="16"/>
        </w:rPr>
      </w:pPr>
      <w:r>
        <w:rPr>
          <w:b/>
          <w:i/>
          <w:sz w:val="20"/>
        </w:rPr>
        <w:lastRenderedPageBreak/>
        <w:t>W1</w:t>
      </w:r>
      <w:r>
        <w:rPr>
          <w:spacing w:val="-4"/>
          <w:sz w:val="20"/>
        </w:rPr>
        <w:t xml:space="preserve"> </w:t>
      </w:r>
      <w:r>
        <w:rPr>
          <w:b/>
          <w:i/>
          <w:sz w:val="20"/>
        </w:rPr>
        <w:t>Przedmiar</w:t>
      </w:r>
      <w:r>
        <w:rPr>
          <w:spacing w:val="-4"/>
          <w:sz w:val="20"/>
        </w:rPr>
        <w:t xml:space="preserve"> </w:t>
      </w:r>
      <w:r>
        <w:rPr>
          <w:b/>
          <w:i/>
          <w:spacing w:val="-2"/>
          <w:sz w:val="20"/>
        </w:rPr>
        <w:t>robót</w:t>
      </w:r>
      <w:r>
        <w:rPr>
          <w:sz w:val="20"/>
        </w:rPr>
        <w:tab/>
      </w:r>
    </w:p>
    <w:p w:rsidR="00E43594" w:rsidRDefault="00B12F92">
      <w:pPr>
        <w:spacing w:before="76"/>
        <w:ind w:left="149"/>
        <w:rPr>
          <w:i/>
          <w:sz w:val="16"/>
        </w:rPr>
      </w:pPr>
      <w:r>
        <w:br w:type="column"/>
      </w:r>
      <w:r>
        <w:rPr>
          <w:i/>
          <w:sz w:val="16"/>
        </w:rPr>
        <w:lastRenderedPageBreak/>
        <w:t>str.</w:t>
      </w:r>
      <w:r>
        <w:rPr>
          <w:spacing w:val="47"/>
          <w:sz w:val="16"/>
        </w:rPr>
        <w:t xml:space="preserve"> </w:t>
      </w:r>
      <w:r>
        <w:rPr>
          <w:i/>
          <w:spacing w:val="-10"/>
          <w:sz w:val="16"/>
        </w:rPr>
        <w:t>1</w:t>
      </w:r>
    </w:p>
    <w:p w:rsidR="00E43594" w:rsidRDefault="00E43594">
      <w:pPr>
        <w:rPr>
          <w:sz w:val="16"/>
        </w:rPr>
        <w:sectPr w:rsidR="00E43594">
          <w:type w:val="continuous"/>
          <w:pgSz w:w="11900" w:h="16840"/>
          <w:pgMar w:top="1920" w:right="600" w:bottom="280" w:left="560" w:header="708" w:footer="708" w:gutter="0"/>
          <w:cols w:num="2" w:space="708" w:equalWidth="0">
            <w:col w:w="9562" w:space="40"/>
            <w:col w:w="1138"/>
          </w:cols>
        </w:sectPr>
      </w:pPr>
    </w:p>
    <w:p w:rsidR="00E43594" w:rsidRDefault="00E43594">
      <w:pPr>
        <w:spacing w:before="3"/>
        <w:rPr>
          <w:i/>
          <w:sz w:val="2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75"/>
      </w:tblGrid>
      <w:tr w:rsidR="00E43594">
        <w:trPr>
          <w:trHeight w:val="455"/>
        </w:trPr>
        <w:tc>
          <w:tcPr>
            <w:tcW w:w="586" w:type="dxa"/>
          </w:tcPr>
          <w:p w:rsidR="00E43594" w:rsidRDefault="00B12F92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5"/>
                <w:sz w:val="16"/>
              </w:rPr>
              <w:t>Nr</w:t>
            </w:r>
          </w:p>
        </w:tc>
        <w:tc>
          <w:tcPr>
            <w:tcW w:w="8007" w:type="dxa"/>
          </w:tcPr>
          <w:p w:rsidR="00E43594" w:rsidRDefault="00B12F92">
            <w:pPr>
              <w:pStyle w:val="TableParagraph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Nazwa</w:t>
            </w:r>
          </w:p>
        </w:tc>
        <w:tc>
          <w:tcPr>
            <w:tcW w:w="932" w:type="dxa"/>
          </w:tcPr>
          <w:p w:rsidR="00E43594" w:rsidRDefault="00B12F92">
            <w:pPr>
              <w:pStyle w:val="TableParagraph"/>
              <w:spacing w:line="237" w:lineRule="auto"/>
              <w:ind w:left="8" w:hanging="1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Jednostka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i/>
                <w:spacing w:val="-2"/>
                <w:sz w:val="16"/>
              </w:rPr>
              <w:t>miary</w:t>
            </w:r>
          </w:p>
        </w:tc>
        <w:tc>
          <w:tcPr>
            <w:tcW w:w="975" w:type="dxa"/>
          </w:tcPr>
          <w:p w:rsidR="00E43594" w:rsidRDefault="00B12F92">
            <w:pPr>
              <w:pStyle w:val="TableParagraph"/>
              <w:ind w:left="7"/>
              <w:rPr>
                <w:i/>
                <w:sz w:val="16"/>
              </w:rPr>
            </w:pPr>
            <w:r>
              <w:rPr>
                <w:i/>
                <w:spacing w:val="-2"/>
                <w:sz w:val="16"/>
              </w:rPr>
              <w:t>Ilość</w:t>
            </w:r>
          </w:p>
        </w:tc>
      </w:tr>
    </w:tbl>
    <w:p w:rsidR="00E43594" w:rsidRPr="00AC48E4" w:rsidRDefault="00B12F92">
      <w:pPr>
        <w:pStyle w:val="Nagwek1"/>
        <w:numPr>
          <w:ilvl w:val="0"/>
          <w:numId w:val="1"/>
        </w:numPr>
        <w:tabs>
          <w:tab w:val="left" w:pos="711"/>
        </w:tabs>
        <w:spacing w:before="31"/>
        <w:ind w:hanging="585"/>
        <w:rPr>
          <w:rFonts w:ascii="Arial" w:hAnsi="Arial" w:cs="Arial"/>
          <w:sz w:val="28"/>
          <w:szCs w:val="28"/>
        </w:rPr>
      </w:pPr>
      <w:r w:rsidRPr="00AC48E4">
        <w:rPr>
          <w:rFonts w:ascii="Arial" w:hAnsi="Arial" w:cs="Arial"/>
          <w:sz w:val="28"/>
          <w:szCs w:val="28"/>
        </w:rPr>
        <w:t>Roboty</w:t>
      </w:r>
      <w:r w:rsidRPr="00AC48E4">
        <w:rPr>
          <w:rFonts w:ascii="Arial" w:hAnsi="Arial" w:cs="Arial"/>
          <w:b w:val="0"/>
          <w:i w:val="0"/>
          <w:spacing w:val="17"/>
          <w:sz w:val="28"/>
          <w:szCs w:val="28"/>
        </w:rPr>
        <w:t xml:space="preserve"> </w:t>
      </w:r>
      <w:r w:rsidRPr="00AC48E4">
        <w:rPr>
          <w:rFonts w:ascii="Arial" w:hAnsi="Arial" w:cs="Arial"/>
          <w:spacing w:val="-2"/>
          <w:sz w:val="28"/>
          <w:szCs w:val="28"/>
        </w:rPr>
        <w:t>budowlane</w:t>
      </w:r>
      <w:r w:rsidR="00966512">
        <w:rPr>
          <w:rFonts w:ascii="Arial" w:hAnsi="Arial" w:cs="Arial"/>
          <w:spacing w:val="-2"/>
          <w:sz w:val="28"/>
          <w:szCs w:val="28"/>
        </w:rPr>
        <w:t xml:space="preserve"> - do w</w:t>
      </w:r>
      <w:r w:rsidR="00CF2347" w:rsidRPr="00AC48E4">
        <w:rPr>
          <w:rFonts w:ascii="Arial" w:hAnsi="Arial" w:cs="Arial"/>
          <w:spacing w:val="-2"/>
          <w:sz w:val="28"/>
          <w:szCs w:val="28"/>
        </w:rPr>
        <w:t>ykonania</w:t>
      </w:r>
      <w:r w:rsidR="00966512">
        <w:rPr>
          <w:rFonts w:ascii="Arial" w:hAnsi="Arial" w:cs="Arial"/>
          <w:spacing w:val="-2"/>
          <w:sz w:val="28"/>
          <w:szCs w:val="28"/>
        </w:rPr>
        <w:t xml:space="preserve"> przez Wykonawcę</w:t>
      </w:r>
      <w:r w:rsidR="00CF2347" w:rsidRPr="00AC48E4">
        <w:rPr>
          <w:rFonts w:ascii="Arial" w:hAnsi="Arial" w:cs="Arial"/>
          <w:spacing w:val="-2"/>
          <w:sz w:val="28"/>
          <w:szCs w:val="28"/>
        </w:rPr>
        <w:t xml:space="preserve"> w I etapie Zamówienia </w:t>
      </w:r>
    </w:p>
    <w:p w:rsidR="00E43594" w:rsidRPr="00AC48E4" w:rsidRDefault="00B12F92">
      <w:pPr>
        <w:pStyle w:val="Akapitzlist"/>
        <w:numPr>
          <w:ilvl w:val="1"/>
          <w:numId w:val="1"/>
        </w:numPr>
        <w:tabs>
          <w:tab w:val="left" w:pos="711"/>
        </w:tabs>
        <w:spacing w:before="88"/>
        <w:ind w:hanging="585"/>
        <w:rPr>
          <w:rFonts w:ascii="Arial" w:hAnsi="Arial" w:cs="Arial"/>
          <w:b/>
          <w:i/>
          <w:sz w:val="18"/>
          <w:szCs w:val="18"/>
        </w:rPr>
      </w:pPr>
      <w:r w:rsidRPr="00AC48E4">
        <w:rPr>
          <w:rFonts w:ascii="Arial" w:hAnsi="Arial" w:cs="Arial"/>
          <w:b/>
          <w:i/>
          <w:spacing w:val="-2"/>
          <w:w w:val="105"/>
          <w:sz w:val="18"/>
          <w:szCs w:val="18"/>
        </w:rPr>
        <w:t>Fundamenty</w:t>
      </w:r>
    </w:p>
    <w:p w:rsidR="00E43594" w:rsidRPr="00AC48E4" w:rsidRDefault="00E43594">
      <w:pPr>
        <w:spacing w:before="10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pPr w:leftFromText="141" w:rightFromText="141" w:vertAnchor="text" w:horzAnchor="margin" w:tblpY="21"/>
        <w:tblOverlap w:val="never"/>
        <w:tblW w:w="1063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2"/>
        <w:gridCol w:w="7938"/>
        <w:gridCol w:w="992"/>
        <w:gridCol w:w="993"/>
      </w:tblGrid>
      <w:tr w:rsidR="00AC48E4" w:rsidRPr="00AC48E4" w:rsidTr="00AC48E4">
        <w:trPr>
          <w:trHeight w:val="455"/>
        </w:trPr>
        <w:tc>
          <w:tcPr>
            <w:tcW w:w="712" w:type="dxa"/>
          </w:tcPr>
          <w:p w:rsidR="00AC48E4" w:rsidRPr="00AC48E4" w:rsidRDefault="00AC48E4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Nr</w:t>
            </w:r>
          </w:p>
        </w:tc>
        <w:tc>
          <w:tcPr>
            <w:tcW w:w="7938" w:type="dxa"/>
          </w:tcPr>
          <w:p w:rsidR="00AC48E4" w:rsidRPr="00AC48E4" w:rsidRDefault="00AC48E4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Nazwa</w:t>
            </w:r>
          </w:p>
        </w:tc>
        <w:tc>
          <w:tcPr>
            <w:tcW w:w="992" w:type="dxa"/>
          </w:tcPr>
          <w:p w:rsidR="00AC48E4" w:rsidRPr="00AC48E4" w:rsidRDefault="00AC48E4" w:rsidP="00AC48E4">
            <w:pPr>
              <w:pStyle w:val="TableParagraph"/>
              <w:spacing w:line="237" w:lineRule="auto"/>
              <w:ind w:left="8"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Jednostka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miary</w:t>
            </w:r>
          </w:p>
        </w:tc>
        <w:tc>
          <w:tcPr>
            <w:tcW w:w="993" w:type="dxa"/>
          </w:tcPr>
          <w:p w:rsidR="00AC48E4" w:rsidRPr="00AC48E4" w:rsidRDefault="00AC48E4" w:rsidP="00AC48E4">
            <w:pPr>
              <w:pStyle w:val="TableParagraph"/>
              <w:ind w:left="7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Ilość</w:t>
            </w:r>
          </w:p>
        </w:tc>
      </w:tr>
    </w:tbl>
    <w:tbl>
      <w:tblPr>
        <w:tblStyle w:val="TableNormal"/>
        <w:tblW w:w="0" w:type="auto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7"/>
        <w:gridCol w:w="8007"/>
        <w:gridCol w:w="932"/>
        <w:gridCol w:w="961"/>
      </w:tblGrid>
      <w:tr w:rsidR="00E43594" w:rsidRPr="00AC48E4" w:rsidTr="00AC48E4">
        <w:trPr>
          <w:trHeight w:val="445"/>
        </w:trPr>
        <w:tc>
          <w:tcPr>
            <w:tcW w:w="707" w:type="dxa"/>
            <w:tcBorders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0</w:t>
            </w:r>
          </w:p>
        </w:tc>
        <w:tc>
          <w:tcPr>
            <w:tcW w:w="8007" w:type="dxa"/>
            <w:tcBorders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4-01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103-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Wykopy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jamiste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powierzchni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2.25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m2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głęb.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1.5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gruncie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kat.III</w:t>
            </w:r>
          </w:p>
        </w:tc>
        <w:tc>
          <w:tcPr>
            <w:tcW w:w="932" w:type="dxa"/>
            <w:tcBorders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0,82</w:t>
            </w:r>
          </w:p>
        </w:tc>
      </w:tr>
      <w:tr w:rsidR="00E43594" w:rsidRPr="00AC48E4" w:rsidTr="00AC48E4">
        <w:trPr>
          <w:trHeight w:val="434"/>
        </w:trPr>
        <w:tc>
          <w:tcPr>
            <w:tcW w:w="707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31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1101-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Podkłady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betonowe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podłożu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gruntowym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4"/>
                <w:sz w:val="18"/>
                <w:szCs w:val="18"/>
              </w:rPr>
              <w:t>C8/10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0,11</w:t>
            </w:r>
          </w:p>
        </w:tc>
      </w:tr>
      <w:tr w:rsidR="00E43594" w:rsidRPr="00AC48E4" w:rsidTr="00AC48E4">
        <w:trPr>
          <w:trHeight w:val="449"/>
        </w:trPr>
        <w:tc>
          <w:tcPr>
            <w:tcW w:w="707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32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204-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Stopy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fundamentowe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prostokątne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objętości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1.5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m3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C20/25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1,21</w:t>
            </w:r>
          </w:p>
        </w:tc>
      </w:tr>
      <w:tr w:rsidR="00E43594" w:rsidRPr="00AC48E4" w:rsidTr="00AC48E4">
        <w:trPr>
          <w:trHeight w:val="449"/>
        </w:trPr>
        <w:tc>
          <w:tcPr>
            <w:tcW w:w="707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33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290-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Zbrojenie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pręty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okrągłe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żebrowane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t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0,016</w:t>
            </w:r>
          </w:p>
        </w:tc>
      </w:tr>
      <w:tr w:rsidR="00E43594" w:rsidRPr="00AC48E4" w:rsidTr="00AC48E4">
        <w:trPr>
          <w:trHeight w:val="450"/>
        </w:trPr>
        <w:tc>
          <w:tcPr>
            <w:tcW w:w="707" w:type="dxa"/>
            <w:tcBorders>
              <w:top w:val="thinThick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34</w:t>
            </w:r>
          </w:p>
        </w:tc>
        <w:tc>
          <w:tcPr>
            <w:tcW w:w="8007" w:type="dxa"/>
            <w:tcBorders>
              <w:top w:val="thinThick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290-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Zbrojenie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pręty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okrągłe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gładkie</w:t>
            </w:r>
          </w:p>
        </w:tc>
        <w:tc>
          <w:tcPr>
            <w:tcW w:w="932" w:type="dxa"/>
            <w:tcBorders>
              <w:top w:val="thinThick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t</w:t>
            </w:r>
          </w:p>
        </w:tc>
        <w:tc>
          <w:tcPr>
            <w:tcW w:w="961" w:type="dxa"/>
            <w:tcBorders>
              <w:top w:val="thinThick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0,006</w:t>
            </w:r>
          </w:p>
        </w:tc>
      </w:tr>
    </w:tbl>
    <w:p w:rsidR="00AC48E4" w:rsidRPr="00AC48E4" w:rsidRDefault="00AC48E4" w:rsidP="00AC48E4">
      <w:pPr>
        <w:pStyle w:val="Akapitzlist"/>
        <w:tabs>
          <w:tab w:val="left" w:pos="711"/>
        </w:tabs>
        <w:spacing w:before="29"/>
        <w:ind w:firstLine="0"/>
        <w:rPr>
          <w:rFonts w:ascii="Arial" w:hAnsi="Arial" w:cs="Arial"/>
          <w:b/>
          <w:i/>
          <w:sz w:val="18"/>
          <w:szCs w:val="18"/>
        </w:rPr>
      </w:pPr>
    </w:p>
    <w:p w:rsidR="00AC48E4" w:rsidRPr="00AC48E4" w:rsidRDefault="00AC48E4" w:rsidP="00AC48E4">
      <w:pPr>
        <w:pStyle w:val="Akapitzlist"/>
        <w:tabs>
          <w:tab w:val="left" w:pos="711"/>
        </w:tabs>
        <w:spacing w:before="29"/>
        <w:ind w:firstLine="0"/>
        <w:rPr>
          <w:rFonts w:ascii="Arial" w:hAnsi="Arial" w:cs="Arial"/>
          <w:b/>
          <w:i/>
          <w:sz w:val="18"/>
          <w:szCs w:val="18"/>
        </w:rPr>
      </w:pPr>
    </w:p>
    <w:p w:rsidR="00E43594" w:rsidRPr="00AC48E4" w:rsidRDefault="00B12F92">
      <w:pPr>
        <w:pStyle w:val="Akapitzlist"/>
        <w:numPr>
          <w:ilvl w:val="1"/>
          <w:numId w:val="1"/>
        </w:numPr>
        <w:tabs>
          <w:tab w:val="left" w:pos="711"/>
        </w:tabs>
        <w:spacing w:before="29"/>
        <w:ind w:hanging="585"/>
        <w:rPr>
          <w:rFonts w:ascii="Arial" w:hAnsi="Arial" w:cs="Arial"/>
          <w:b/>
          <w:i/>
          <w:sz w:val="18"/>
          <w:szCs w:val="18"/>
        </w:rPr>
      </w:pPr>
      <w:r w:rsidRPr="00AC48E4">
        <w:rPr>
          <w:rFonts w:ascii="Arial" w:hAnsi="Arial" w:cs="Arial"/>
          <w:b/>
          <w:i/>
          <w:spacing w:val="-2"/>
          <w:w w:val="105"/>
          <w:sz w:val="18"/>
          <w:szCs w:val="18"/>
        </w:rPr>
        <w:t>Ściany</w:t>
      </w:r>
    </w:p>
    <w:p w:rsidR="00E43594" w:rsidRPr="00AC48E4" w:rsidRDefault="00E43594">
      <w:pPr>
        <w:spacing w:before="3" w:after="1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61"/>
      </w:tblGrid>
      <w:tr w:rsidR="00E43594" w:rsidRPr="00AC48E4" w:rsidTr="00AC48E4">
        <w:trPr>
          <w:trHeight w:val="651"/>
        </w:trPr>
        <w:tc>
          <w:tcPr>
            <w:tcW w:w="586" w:type="dxa"/>
            <w:tcBorders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35</w:t>
            </w:r>
          </w:p>
        </w:tc>
        <w:tc>
          <w:tcPr>
            <w:tcW w:w="8007" w:type="dxa"/>
            <w:tcBorders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604-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Izolacje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przeciwwilgociowe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papy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izolacja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powierzchni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ław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fundamentowych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betonowych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dwiema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warstwami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papy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lepiku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gorąco</w:t>
            </w:r>
          </w:p>
        </w:tc>
        <w:tc>
          <w:tcPr>
            <w:tcW w:w="932" w:type="dxa"/>
            <w:tcBorders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ind w:left="8"/>
              <w:rPr>
                <w:rFonts w:ascii="Arial" w:hAnsi="Arial" w:cs="Arial"/>
                <w:i/>
                <w:spacing w:val="-5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1,10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36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107-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Ściany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1-kondygnacyjnych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bloczków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betonu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komórkowego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wys.do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4.5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gr.24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pacing w:val="-5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58,85</w:t>
            </w:r>
          </w:p>
        </w:tc>
      </w:tr>
      <w:tr w:rsidR="00E43594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43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128-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7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Kominy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wolno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stojące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budynkach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kanały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pustaków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betonowe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pustak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wentylacyjny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czterokanałowy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0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11,40</w:t>
            </w:r>
          </w:p>
        </w:tc>
      </w:tr>
      <w:tr w:rsidR="00E43594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44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128-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7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Kominy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wolno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stojące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budynkach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kanały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pustaków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betonowe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pustak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wentylacyjny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dwukanałowy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6,40</w:t>
            </w:r>
          </w:p>
        </w:tc>
      </w:tr>
      <w:tr w:rsidR="00E43594" w:rsidRPr="00AC48E4" w:rsidTr="00AC48E4">
        <w:trPr>
          <w:trHeight w:val="450"/>
        </w:trPr>
        <w:tc>
          <w:tcPr>
            <w:tcW w:w="586" w:type="dxa"/>
            <w:tcBorders>
              <w:top w:val="thinThick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45</w:t>
            </w:r>
          </w:p>
        </w:tc>
        <w:tc>
          <w:tcPr>
            <w:tcW w:w="8007" w:type="dxa"/>
            <w:tcBorders>
              <w:top w:val="thinThick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220-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5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Nakrywy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attyk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ścian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ogniowych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kominów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średniej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gr.7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</w:t>
            </w:r>
          </w:p>
        </w:tc>
        <w:tc>
          <w:tcPr>
            <w:tcW w:w="932" w:type="dxa"/>
            <w:tcBorders>
              <w:top w:val="thinThick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1,14</w:t>
            </w:r>
          </w:p>
        </w:tc>
      </w:tr>
    </w:tbl>
    <w:p w:rsidR="00E43594" w:rsidRPr="00AC48E4" w:rsidRDefault="00E43594">
      <w:pPr>
        <w:spacing w:before="5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61"/>
      </w:tblGrid>
      <w:tr w:rsidR="00E43594" w:rsidRPr="00AC48E4" w:rsidTr="00AC48E4">
        <w:trPr>
          <w:trHeight w:val="653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8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46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7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7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4-01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322-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Obsadzenie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ścianach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kratek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wentylacyjnych</w:t>
            </w:r>
            <w:r w:rsidRPr="00AC48E4">
              <w:rPr>
                <w:rFonts w:ascii="Arial" w:hAnsi="Arial" w:cs="Arial"/>
                <w:spacing w:val="3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kratka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kominowa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aluminiowa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kominów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systemowych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8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83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32,00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47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2-17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137-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Kratki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wentylacyjne,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typ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przewodów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murowanych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obwodach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1000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7"/>
                <w:sz w:val="18"/>
                <w:szCs w:val="18"/>
              </w:rPr>
              <w:t>mm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15,00</w:t>
            </w:r>
          </w:p>
        </w:tc>
      </w:tr>
      <w:tr w:rsidR="00E43594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48</w:t>
            </w:r>
          </w:p>
        </w:tc>
        <w:tc>
          <w:tcPr>
            <w:tcW w:w="8007" w:type="dxa"/>
            <w:tcBorders>
              <w:top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2-17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138-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Kratki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wentylacyjne,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typ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lub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N,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przewodów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aluminiowych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obwodach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800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kratka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wentylatorem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mechanicznym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włączanym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włacznikiem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światła</w:t>
            </w:r>
          </w:p>
        </w:tc>
        <w:tc>
          <w:tcPr>
            <w:tcW w:w="932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1,00</w:t>
            </w:r>
          </w:p>
        </w:tc>
      </w:tr>
    </w:tbl>
    <w:p w:rsidR="00E43594" w:rsidRPr="00AC48E4" w:rsidRDefault="00B12F92">
      <w:pPr>
        <w:pStyle w:val="Akapitzlist"/>
        <w:numPr>
          <w:ilvl w:val="1"/>
          <w:numId w:val="1"/>
        </w:numPr>
        <w:tabs>
          <w:tab w:val="left" w:pos="711"/>
        </w:tabs>
        <w:spacing w:before="29"/>
        <w:ind w:hanging="585"/>
        <w:rPr>
          <w:rFonts w:ascii="Arial" w:hAnsi="Arial" w:cs="Arial"/>
          <w:b/>
          <w:i/>
          <w:sz w:val="18"/>
          <w:szCs w:val="18"/>
        </w:rPr>
      </w:pPr>
      <w:r w:rsidRPr="00AC48E4">
        <w:rPr>
          <w:rFonts w:ascii="Arial" w:hAnsi="Arial" w:cs="Arial"/>
          <w:b/>
          <w:i/>
          <w:spacing w:val="-4"/>
          <w:w w:val="105"/>
          <w:sz w:val="18"/>
          <w:szCs w:val="18"/>
        </w:rPr>
        <w:t>Strop</w:t>
      </w:r>
    </w:p>
    <w:p w:rsidR="00E43594" w:rsidRPr="00AC48E4" w:rsidRDefault="00E43594">
      <w:pPr>
        <w:spacing w:before="3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61"/>
      </w:tblGrid>
      <w:tr w:rsidR="00E43594" w:rsidRPr="00AC48E4" w:rsidTr="00AC48E4">
        <w:trPr>
          <w:trHeight w:val="651"/>
        </w:trPr>
        <w:tc>
          <w:tcPr>
            <w:tcW w:w="586" w:type="dxa"/>
            <w:tcBorders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49</w:t>
            </w:r>
          </w:p>
        </w:tc>
        <w:tc>
          <w:tcPr>
            <w:tcW w:w="8007" w:type="dxa"/>
            <w:tcBorders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0-30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IGM</w:t>
            </w:r>
            <w:r w:rsidRPr="00AC48E4">
              <w:rPr>
                <w:rFonts w:ascii="Arial" w:hAnsi="Arial" w:cs="Arial"/>
                <w:spacing w:val="3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224-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Strop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żelbetowy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gęstożebrowy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belkach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kratownicowych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TERIVA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rozstawie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belek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60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cm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rozpiętości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4,20-6,00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stropu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30cm</w:t>
            </w:r>
          </w:p>
        </w:tc>
        <w:tc>
          <w:tcPr>
            <w:tcW w:w="932" w:type="dxa"/>
            <w:tcBorders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162,45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50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210-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Belki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podciągi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stosunek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długości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deskowanego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obwodu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belki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8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C20/25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12,78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51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210-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Belki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podciągi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stosunek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długości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deskowanego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obwodu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belki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10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1,94</w:t>
            </w:r>
          </w:p>
        </w:tc>
      </w:tr>
      <w:tr w:rsidR="00E43594" w:rsidRPr="00AC48E4" w:rsidTr="00AC48E4">
        <w:trPr>
          <w:trHeight w:val="434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52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290-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Zbrojenie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pręty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okrągłe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gładkie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t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0,101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53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290-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Zbrojenie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żelbetowych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budynków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pręty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okrągłe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żebrowane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t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0,324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lastRenderedPageBreak/>
              <w:t>54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616-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4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Izolacje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papy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asfaltowej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sucho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pionowe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sucho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Folia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paroizolacyjna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162,45</w:t>
            </w:r>
          </w:p>
        </w:tc>
      </w:tr>
      <w:tr w:rsidR="00E43594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55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609-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3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right="255"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Izolacje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cieplne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przeciwdźwiękowe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płyt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styropianowych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poziome,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wierzchu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sucho,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jedna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4"/>
                <w:sz w:val="18"/>
                <w:szCs w:val="18"/>
              </w:rPr>
              <w:t>25cm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162,45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E43594" w:rsidRPr="00AC48E4" w:rsidRDefault="00B12F92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56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1102-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Warstwy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wyrównawcze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posadzki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zaprawy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cementowej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gr.20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zatarte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ostro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162,45</w:t>
            </w:r>
          </w:p>
        </w:tc>
      </w:tr>
      <w:tr w:rsidR="00E43594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</w:tcBorders>
          </w:tcPr>
          <w:p w:rsidR="00E43594" w:rsidRPr="00AC48E4" w:rsidRDefault="00B12F92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57</w:t>
            </w:r>
          </w:p>
        </w:tc>
        <w:tc>
          <w:tcPr>
            <w:tcW w:w="8007" w:type="dxa"/>
            <w:tcBorders>
              <w:top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1102-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3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ind w:right="-15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Warstwy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wyrównawcze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posadzki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zaprawy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cementowej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dodatek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lub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potrącenie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za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zmianę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gr.o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[R=3;M=3;S=3]</w:t>
            </w:r>
          </w:p>
          <w:p w:rsidR="00AC48E4" w:rsidRPr="00AC48E4" w:rsidRDefault="00AC48E4" w:rsidP="00AC48E4">
            <w:pPr>
              <w:pStyle w:val="TableParagraph"/>
              <w:spacing w:line="183" w:lineRule="exact"/>
              <w:ind w:right="-15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AC48E4" w:rsidRPr="00AC48E4" w:rsidRDefault="00AC48E4" w:rsidP="00AC48E4">
            <w:pPr>
              <w:pStyle w:val="TableParagraph"/>
              <w:spacing w:line="183" w:lineRule="exact"/>
              <w:ind w:right="-15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AC48E4" w:rsidRPr="00AC48E4" w:rsidRDefault="00AC48E4" w:rsidP="00AC48E4">
            <w:pPr>
              <w:pStyle w:val="TableParagraph"/>
              <w:spacing w:line="183" w:lineRule="exact"/>
              <w:ind w:right="-15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AC48E4" w:rsidRPr="00AC48E4" w:rsidRDefault="00AC48E4" w:rsidP="00AC48E4">
            <w:pPr>
              <w:pStyle w:val="TableParagraph"/>
              <w:spacing w:line="183" w:lineRule="exact"/>
              <w:ind w:right="-15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162,45</w:t>
            </w:r>
          </w:p>
        </w:tc>
      </w:tr>
    </w:tbl>
    <w:p w:rsidR="00E43594" w:rsidRPr="00AC48E4" w:rsidRDefault="00B12F92">
      <w:pPr>
        <w:pStyle w:val="Akapitzlist"/>
        <w:numPr>
          <w:ilvl w:val="1"/>
          <w:numId w:val="1"/>
        </w:numPr>
        <w:tabs>
          <w:tab w:val="left" w:pos="711"/>
        </w:tabs>
        <w:ind w:hanging="585"/>
        <w:rPr>
          <w:rFonts w:ascii="Arial" w:hAnsi="Arial" w:cs="Arial"/>
          <w:b/>
          <w:i/>
          <w:sz w:val="18"/>
          <w:szCs w:val="18"/>
        </w:rPr>
      </w:pPr>
      <w:r w:rsidRPr="00AC48E4">
        <w:rPr>
          <w:rFonts w:ascii="Arial" w:hAnsi="Arial" w:cs="Arial"/>
          <w:b/>
          <w:i/>
          <w:spacing w:val="-4"/>
          <w:w w:val="105"/>
          <w:sz w:val="18"/>
          <w:szCs w:val="18"/>
        </w:rPr>
        <w:t>Dach</w:t>
      </w:r>
    </w:p>
    <w:p w:rsidR="00E43594" w:rsidRPr="00AC48E4" w:rsidRDefault="00E43594">
      <w:pPr>
        <w:spacing w:before="3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W w:w="0" w:type="auto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61"/>
      </w:tblGrid>
      <w:tr w:rsidR="00E43594" w:rsidRPr="00AC48E4" w:rsidTr="00AC48E4">
        <w:trPr>
          <w:trHeight w:val="455"/>
        </w:trPr>
        <w:tc>
          <w:tcPr>
            <w:tcW w:w="586" w:type="dxa"/>
            <w:tcBorders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58</w:t>
            </w:r>
          </w:p>
        </w:tc>
        <w:tc>
          <w:tcPr>
            <w:tcW w:w="8007" w:type="dxa"/>
            <w:tcBorders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pacing w:val="-4"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4"/>
                <w:sz w:val="18"/>
                <w:szCs w:val="18"/>
              </w:rPr>
              <w:t>KNR-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213/1009/2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Obsadzenie</w:t>
            </w:r>
            <w:r w:rsidRPr="00AC48E4">
              <w:rPr>
                <w:rFonts w:ascii="Arial" w:hAnsi="Arial" w:cs="Arial"/>
                <w:spacing w:val="3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kotew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mocowania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murłat</w:t>
            </w:r>
          </w:p>
        </w:tc>
        <w:tc>
          <w:tcPr>
            <w:tcW w:w="932" w:type="dxa"/>
            <w:tcBorders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5"/>
                <w:sz w:val="18"/>
                <w:szCs w:val="18"/>
              </w:rPr>
              <w:t>35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59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406-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murlaty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1,39</w:t>
            </w:r>
          </w:p>
        </w:tc>
      </w:tr>
      <w:tr w:rsidR="00E43594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60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406-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6</w:t>
            </w:r>
          </w:p>
          <w:p w:rsidR="00E43594" w:rsidRPr="00AC48E4" w:rsidRDefault="00B12F92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ramy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górne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płatwie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dł.ponad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3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4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0,31</w:t>
            </w:r>
          </w:p>
        </w:tc>
      </w:tr>
      <w:tr w:rsidR="00E43594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61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407-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podwaliny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dł.ponad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0,31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62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407-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4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słupy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dł.do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0,12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63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miecze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zastrzały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0,04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64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kleszcze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0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1,47</w:t>
            </w:r>
          </w:p>
        </w:tc>
      </w:tr>
      <w:tr w:rsidR="00E43594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65</w:t>
            </w:r>
          </w:p>
        </w:tc>
        <w:tc>
          <w:tcPr>
            <w:tcW w:w="800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3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krokwie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zwykłe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dł.do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4.5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1,71</w:t>
            </w:r>
          </w:p>
        </w:tc>
      </w:tr>
      <w:tr w:rsidR="00E43594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66</w:t>
            </w:r>
          </w:p>
        </w:tc>
        <w:tc>
          <w:tcPr>
            <w:tcW w:w="800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5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krokwie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zwykłe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dł.ponad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4.5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poprzrzecznym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0,55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67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408-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7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tarcicy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nasyconej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krokwie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narożne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koszowe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przekroju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poprzecznym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drewna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180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cm2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m3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0,28</w:t>
            </w:r>
          </w:p>
        </w:tc>
      </w:tr>
      <w:tr w:rsidR="00E43594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68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E43594" w:rsidRPr="00AC48E4" w:rsidRDefault="00B12F92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616-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4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Izolacje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papy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asfaltowej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sucho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pionowe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sucho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warstwa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Folia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paroprzepuszczalna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253,62</w:t>
            </w:r>
          </w:p>
        </w:tc>
      </w:tr>
      <w:tr w:rsidR="00E43594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69</w:t>
            </w:r>
          </w:p>
        </w:tc>
        <w:tc>
          <w:tcPr>
            <w:tcW w:w="8007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4-01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413-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E43594" w:rsidRPr="00AC48E4" w:rsidRDefault="00B12F92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Wzmocnienie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krokwi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deskami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gr.32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nabicie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desek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krokwie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jednostronnie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kontrłata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38x50mm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[R=0,3]</w:t>
            </w:r>
          </w:p>
        </w:tc>
        <w:tc>
          <w:tcPr>
            <w:tcW w:w="932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single" w:sz="8" w:space="0" w:color="000000"/>
            </w:tcBorders>
            <w:vAlign w:val="center"/>
          </w:tcPr>
          <w:p w:rsidR="00E43594" w:rsidRPr="00AC48E4" w:rsidRDefault="00B12F92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269,80</w:t>
            </w:r>
          </w:p>
        </w:tc>
      </w:tr>
    </w:tbl>
    <w:p w:rsidR="00E43594" w:rsidRPr="00AC48E4" w:rsidRDefault="00E43594">
      <w:pPr>
        <w:spacing w:before="5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Normal"/>
        <w:tblW w:w="10486" w:type="dxa"/>
        <w:tblInd w:w="1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8007"/>
        <w:gridCol w:w="932"/>
        <w:gridCol w:w="961"/>
      </w:tblGrid>
      <w:tr w:rsidR="00CF2347" w:rsidRPr="00AC48E4" w:rsidTr="00AC48E4">
        <w:trPr>
          <w:trHeight w:val="452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CF2347" w:rsidRPr="00AC48E4" w:rsidRDefault="00CF2347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70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7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F2347" w:rsidRPr="00AC48E4" w:rsidRDefault="00CF2347" w:rsidP="00AC48E4">
            <w:pPr>
              <w:pStyle w:val="TableParagraph"/>
              <w:spacing w:line="177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410-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4</w:t>
            </w:r>
          </w:p>
          <w:p w:rsidR="00CF2347" w:rsidRPr="00AC48E4" w:rsidRDefault="00CF2347" w:rsidP="00AC48E4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Ołacenie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łatami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38x50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rozstawie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łat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24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cm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237" w:lineRule="auto"/>
              <w:ind w:left="8"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ind w:left="7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253,62</w:t>
            </w:r>
          </w:p>
        </w:tc>
      </w:tr>
      <w:tr w:rsidR="00CF2347" w:rsidRPr="00AC48E4" w:rsidTr="00AC48E4">
        <w:trPr>
          <w:trHeight w:val="442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line="178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71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CF2347" w:rsidRPr="00AC48E4" w:rsidRDefault="00CF2347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Uzupełnienie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Normy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nakładów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rzecz.na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budowlane</w:t>
            </w:r>
            <w:r w:rsidRPr="00AC48E4">
              <w:rPr>
                <w:rFonts w:ascii="Arial" w:hAnsi="Arial" w:cs="Arial"/>
                <w:spacing w:val="3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537-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4</w:t>
            </w:r>
          </w:p>
          <w:p w:rsidR="00CF2347" w:rsidRPr="00AC48E4" w:rsidRDefault="00CF2347" w:rsidP="00AC48E4">
            <w:pPr>
              <w:pStyle w:val="TableParagraph"/>
              <w:spacing w:line="183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Pokrycie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dachów</w:t>
            </w:r>
            <w:r w:rsidRPr="00AC48E4">
              <w:rPr>
                <w:rFonts w:ascii="Arial" w:hAnsi="Arial" w:cs="Arial"/>
                <w:spacing w:val="-7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nachyleniu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połaci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85%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blachą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powlekaną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trapezową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łatach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powierzchnia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dachu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m2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TRB35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8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83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253,62</w:t>
            </w:r>
          </w:p>
        </w:tc>
      </w:tr>
      <w:tr w:rsidR="00CF2347" w:rsidRPr="00AC48E4" w:rsidTr="00AC48E4">
        <w:trPr>
          <w:trHeight w:val="66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72</w:t>
            </w:r>
          </w:p>
        </w:tc>
        <w:tc>
          <w:tcPr>
            <w:tcW w:w="800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Uzupełnienie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Normy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nakładów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rzecz.na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budowlane</w:t>
            </w:r>
            <w:r w:rsidRPr="00AC48E4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541-2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Obróbki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blacharskie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powlekanej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szerokości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rozwinięciu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ponad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25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cm</w:t>
            </w:r>
          </w:p>
        </w:tc>
        <w:tc>
          <w:tcPr>
            <w:tcW w:w="9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m2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59,35</w:t>
            </w:r>
          </w:p>
        </w:tc>
      </w:tr>
      <w:tr w:rsidR="00CF2347" w:rsidRPr="00AC48E4" w:rsidTr="00AC48E4">
        <w:trPr>
          <w:trHeight w:val="508"/>
        </w:trPr>
        <w:tc>
          <w:tcPr>
            <w:tcW w:w="586" w:type="dxa"/>
            <w:tcBorders>
              <w:top w:val="single" w:sz="8" w:space="0" w:color="000000"/>
              <w:bottom w:val="thickThinMediumGap" w:sz="3" w:space="0" w:color="000000"/>
            </w:tcBorders>
          </w:tcPr>
          <w:p w:rsidR="00CF2347" w:rsidRPr="00AC48E4" w:rsidRDefault="00CF2347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lastRenderedPageBreak/>
              <w:t>73</w:t>
            </w:r>
          </w:p>
        </w:tc>
        <w:tc>
          <w:tcPr>
            <w:tcW w:w="8007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237" w:lineRule="auto"/>
              <w:ind w:right="211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Uzupełnienie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Normy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nakładów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rzecz.na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budowlane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539-4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Pokrycie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blachą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powlekaną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montaż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1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wykończeniowych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bariery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śniegowe</w:t>
            </w:r>
          </w:p>
        </w:tc>
        <w:tc>
          <w:tcPr>
            <w:tcW w:w="932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single" w:sz="8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55,82</w:t>
            </w:r>
          </w:p>
        </w:tc>
      </w:tr>
      <w:tr w:rsidR="00CF2347" w:rsidRPr="00AC48E4" w:rsidTr="00AC48E4">
        <w:trPr>
          <w:trHeight w:val="449"/>
        </w:trPr>
        <w:tc>
          <w:tcPr>
            <w:tcW w:w="586" w:type="dxa"/>
            <w:tcBorders>
              <w:top w:val="thinThickMediumGap" w:sz="3" w:space="0" w:color="000000"/>
              <w:bottom w:val="thickThinMediumGap" w:sz="3" w:space="0" w:color="000000"/>
            </w:tcBorders>
          </w:tcPr>
          <w:p w:rsidR="00CF2347" w:rsidRPr="00AC48E4" w:rsidRDefault="00CF2347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74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CF2347" w:rsidRPr="00AC48E4" w:rsidRDefault="00CF2347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522-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2</w:t>
            </w:r>
          </w:p>
          <w:p w:rsidR="00CF2347" w:rsidRPr="00AC48E4" w:rsidRDefault="00CF2347" w:rsidP="00AC48E4">
            <w:pPr>
              <w:pStyle w:val="TableParagraph"/>
              <w:spacing w:line="237" w:lineRule="auto"/>
              <w:ind w:left="47" w:right="1997" w:hanging="39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Rynny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montaż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gotowych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ocynkowanej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cynku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rynien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dachowych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półokrągłych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średnicy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16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rynny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powlekanej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thickThinMediumGap" w:sz="3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55,82</w:t>
            </w:r>
          </w:p>
        </w:tc>
      </w:tr>
      <w:tr w:rsidR="00CF2347" w:rsidRPr="00AC48E4" w:rsidTr="00AC48E4">
        <w:trPr>
          <w:trHeight w:val="646"/>
        </w:trPr>
        <w:tc>
          <w:tcPr>
            <w:tcW w:w="586" w:type="dxa"/>
            <w:tcBorders>
              <w:top w:val="thinThickMediumGap" w:sz="3" w:space="0" w:color="000000"/>
              <w:bottom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75</w:t>
            </w:r>
          </w:p>
        </w:tc>
        <w:tc>
          <w:tcPr>
            <w:tcW w:w="8007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AC48E4" w:rsidRPr="00AC48E4" w:rsidRDefault="00AC48E4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pacing w:val="-2"/>
                <w:sz w:val="18"/>
                <w:szCs w:val="18"/>
              </w:rPr>
            </w:pPr>
          </w:p>
          <w:p w:rsidR="00CF2347" w:rsidRPr="00AC48E4" w:rsidRDefault="00CF2347" w:rsidP="00AC48E4">
            <w:pPr>
              <w:pStyle w:val="TableParagraph"/>
              <w:spacing w:line="17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522-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5</w:t>
            </w:r>
          </w:p>
          <w:p w:rsidR="00CF2347" w:rsidRPr="00AC48E4" w:rsidRDefault="00CF2347" w:rsidP="00AC48E4">
            <w:pPr>
              <w:pStyle w:val="TableParagraph"/>
              <w:spacing w:line="240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Rynny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dachowe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montaż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gotowych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ocynkowanej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cynku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zbiorniczków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przy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rynnach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ocynkowanej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powlekanej</w:t>
            </w:r>
          </w:p>
        </w:tc>
        <w:tc>
          <w:tcPr>
            <w:tcW w:w="932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top w:val="thinThickMediumGap" w:sz="3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3,00</w:t>
            </w:r>
          </w:p>
        </w:tc>
      </w:tr>
      <w:tr w:rsidR="00CF2347" w:rsidRPr="00AC48E4" w:rsidTr="00AC48E4">
        <w:trPr>
          <w:trHeight w:val="661"/>
        </w:trPr>
        <w:tc>
          <w:tcPr>
            <w:tcW w:w="586" w:type="dxa"/>
            <w:tcBorders>
              <w:top w:val="single" w:sz="8" w:space="0" w:color="000000"/>
              <w:bottom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line="171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76</w:t>
            </w:r>
          </w:p>
        </w:tc>
        <w:tc>
          <w:tcPr>
            <w:tcW w:w="8007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80" w:lineRule="exact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5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WACETOB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pacing w:val="-2"/>
                <w:sz w:val="18"/>
                <w:szCs w:val="18"/>
              </w:rPr>
              <w:t>529-</w:t>
            </w: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1</w:t>
            </w:r>
          </w:p>
          <w:p w:rsidR="00CF2347" w:rsidRPr="00AC48E4" w:rsidRDefault="00CF2347" w:rsidP="00AC48E4">
            <w:pPr>
              <w:pStyle w:val="TableParagraph"/>
              <w:spacing w:line="240" w:lineRule="auto"/>
              <w:ind w:right="6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Montaż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gotowych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elementów</w:t>
            </w:r>
            <w:r w:rsidRPr="00AC48E4">
              <w:rPr>
                <w:rFonts w:ascii="Arial" w:hAnsi="Arial" w:cs="Arial"/>
                <w:spacing w:val="-8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stalowej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ocynkowanej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i</w:t>
            </w:r>
            <w:r w:rsidRPr="00AC48E4">
              <w:rPr>
                <w:rFonts w:ascii="Arial" w:hAnsi="Arial" w:cs="Arial"/>
                <w:spacing w:val="-4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cynku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rury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spustowe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okrągłe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średnicy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</w:t>
            </w:r>
            <w:r w:rsidRPr="00AC48E4">
              <w:rPr>
                <w:rFonts w:ascii="Arial" w:hAnsi="Arial" w:cs="Arial"/>
                <w:spacing w:val="-1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cm</w:t>
            </w:r>
            <w:r w:rsidRPr="00AC48E4">
              <w:rPr>
                <w:rFonts w:ascii="Arial" w:hAnsi="Arial" w:cs="Arial"/>
                <w:spacing w:val="-2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powlekanej</w:t>
            </w:r>
          </w:p>
        </w:tc>
        <w:tc>
          <w:tcPr>
            <w:tcW w:w="932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1" w:lineRule="exact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10"/>
                <w:sz w:val="18"/>
                <w:szCs w:val="18"/>
              </w:rPr>
              <w:t>m</w:t>
            </w:r>
          </w:p>
        </w:tc>
        <w:tc>
          <w:tcPr>
            <w:tcW w:w="961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175" w:lineRule="exact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2"/>
                <w:sz w:val="18"/>
                <w:szCs w:val="18"/>
              </w:rPr>
              <w:t>11,70</w:t>
            </w:r>
          </w:p>
        </w:tc>
      </w:tr>
      <w:tr w:rsidR="00CF2347" w:rsidRPr="00AC48E4" w:rsidTr="00AC48E4">
        <w:trPr>
          <w:trHeight w:val="671"/>
        </w:trPr>
        <w:tc>
          <w:tcPr>
            <w:tcW w:w="586" w:type="dxa"/>
            <w:tcBorders>
              <w:top w:val="single" w:sz="8" w:space="0" w:color="000000"/>
            </w:tcBorders>
          </w:tcPr>
          <w:p w:rsidR="00CF2347" w:rsidRPr="00AC48E4" w:rsidRDefault="00CF2347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77</w:t>
            </w:r>
          </w:p>
        </w:tc>
        <w:tc>
          <w:tcPr>
            <w:tcW w:w="8007" w:type="dxa"/>
            <w:tcBorders>
              <w:top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line="240" w:lineRule="auto"/>
              <w:ind w:hanging="1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z w:val="18"/>
                <w:szCs w:val="18"/>
              </w:rPr>
              <w:t>Uzupełnienie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do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KNR</w:t>
            </w:r>
            <w:r w:rsidRPr="00AC48E4"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2-02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Normy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nakładów</w:t>
            </w:r>
            <w:r w:rsidRPr="00AC48E4">
              <w:rPr>
                <w:rFonts w:ascii="Arial" w:hAnsi="Arial" w:cs="Arial"/>
                <w:spacing w:val="-9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rzecz.na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konstrukcje</w:t>
            </w:r>
            <w:r w:rsidRPr="00AC48E4">
              <w:rPr>
                <w:rFonts w:ascii="Arial" w:hAnsi="Arial" w:cs="Arial"/>
                <w:spacing w:val="-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budowlane</w:t>
            </w:r>
            <w:r w:rsidRPr="00AC48E4">
              <w:rPr>
                <w:rFonts w:ascii="Arial" w:hAnsi="Arial" w:cs="Arial"/>
                <w:spacing w:val="33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550-7</w:t>
            </w:r>
            <w:r w:rsidRPr="00AC48E4">
              <w:rPr>
                <w:rFonts w:ascii="Arial" w:hAnsi="Arial" w:cs="Arial"/>
                <w:spacing w:val="40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Kolanka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średnicy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100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mm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analogia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-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kolano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100mm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z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blachy</w:t>
            </w:r>
            <w:r w:rsidRPr="00AC48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C48E4">
              <w:rPr>
                <w:rFonts w:ascii="Arial" w:hAnsi="Arial" w:cs="Arial"/>
                <w:i/>
                <w:sz w:val="18"/>
                <w:szCs w:val="18"/>
              </w:rPr>
              <w:t>powlekanej</w:t>
            </w:r>
          </w:p>
        </w:tc>
        <w:tc>
          <w:tcPr>
            <w:tcW w:w="932" w:type="dxa"/>
            <w:tcBorders>
              <w:top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i/>
                <w:spacing w:val="-5"/>
                <w:sz w:val="18"/>
                <w:szCs w:val="18"/>
              </w:rPr>
              <w:t>szt</w:t>
            </w:r>
          </w:p>
        </w:tc>
        <w:tc>
          <w:tcPr>
            <w:tcW w:w="961" w:type="dxa"/>
            <w:tcBorders>
              <w:top w:val="single" w:sz="8" w:space="0" w:color="000000"/>
            </w:tcBorders>
            <w:vAlign w:val="center"/>
          </w:tcPr>
          <w:p w:rsidR="00CF2347" w:rsidRPr="00AC48E4" w:rsidRDefault="00CF2347" w:rsidP="00AC48E4">
            <w:pPr>
              <w:pStyle w:val="TableParagraph"/>
              <w:spacing w:before="1" w:line="240" w:lineRule="auto"/>
              <w:ind w:left="0" w:right="3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AC48E4">
              <w:rPr>
                <w:rFonts w:ascii="Arial" w:hAnsi="Arial" w:cs="Arial"/>
                <w:b/>
                <w:i/>
                <w:spacing w:val="-4"/>
                <w:sz w:val="18"/>
                <w:szCs w:val="18"/>
              </w:rPr>
              <w:t>9,00</w:t>
            </w:r>
          </w:p>
        </w:tc>
      </w:tr>
      <w:tr w:rsidR="00CF2347" w:rsidRPr="00AC48E4" w:rsidTr="00833787">
        <w:trPr>
          <w:trHeight w:val="460"/>
        </w:trPr>
        <w:tc>
          <w:tcPr>
            <w:tcW w:w="586" w:type="dxa"/>
            <w:tcBorders>
              <w:top w:val="single" w:sz="8" w:space="0" w:color="000000"/>
            </w:tcBorders>
          </w:tcPr>
          <w:p w:rsidR="00CF2347" w:rsidRPr="00AC48E4" w:rsidRDefault="00CF2347">
            <w:pPr>
              <w:pStyle w:val="TableParagraph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8007" w:type="dxa"/>
            <w:tcBorders>
              <w:top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line="237" w:lineRule="auto"/>
              <w:ind w:right="2111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32" w:type="dxa"/>
            <w:tcBorders>
              <w:top w:val="single" w:sz="8" w:space="0" w:color="000000"/>
            </w:tcBorders>
          </w:tcPr>
          <w:p w:rsidR="00CF2347" w:rsidRPr="00AC48E4" w:rsidRDefault="00CF2347">
            <w:pPr>
              <w:pStyle w:val="TableParagraph"/>
              <w:ind w:left="8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961" w:type="dxa"/>
            <w:tcBorders>
              <w:top w:val="single" w:sz="8" w:space="0" w:color="000000"/>
            </w:tcBorders>
          </w:tcPr>
          <w:p w:rsidR="00CF2347" w:rsidRPr="00AC48E4" w:rsidRDefault="00CF2347">
            <w:pPr>
              <w:pStyle w:val="TableParagraph"/>
              <w:spacing w:before="1" w:line="240" w:lineRule="auto"/>
              <w:ind w:left="0" w:right="3"/>
              <w:jc w:val="right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AC48E4" w:rsidRDefault="00AC48E4" w:rsidP="00AC48E4">
      <w:pPr>
        <w:tabs>
          <w:tab w:val="left" w:pos="711"/>
        </w:tabs>
        <w:spacing w:before="35"/>
        <w:rPr>
          <w:rFonts w:ascii="Arial" w:hAnsi="Arial" w:cs="Arial"/>
          <w:b/>
          <w:i/>
          <w:sz w:val="18"/>
          <w:szCs w:val="18"/>
        </w:rPr>
      </w:pPr>
      <w:bookmarkStart w:id="3" w:name="_GoBack"/>
      <w:bookmarkEnd w:id="3"/>
    </w:p>
    <w:sectPr w:rsidR="00AC48E4">
      <w:headerReference w:type="default" r:id="rId7"/>
      <w:type w:val="continuous"/>
      <w:pgSz w:w="11900" w:h="16840"/>
      <w:pgMar w:top="1920" w:right="600" w:bottom="280" w:left="560" w:header="56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F05" w:rsidRDefault="00655F05">
      <w:r>
        <w:separator/>
      </w:r>
    </w:p>
  </w:endnote>
  <w:endnote w:type="continuationSeparator" w:id="0">
    <w:p w:rsidR="00655F05" w:rsidRDefault="0065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F05" w:rsidRDefault="00655F05">
      <w:r>
        <w:separator/>
      </w:r>
    </w:p>
  </w:footnote>
  <w:footnote w:type="continuationSeparator" w:id="0">
    <w:p w:rsidR="00655F05" w:rsidRDefault="00655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594" w:rsidRDefault="00B12F92">
    <w:pPr>
      <w:pStyle w:val="Tekstpodstawowy"/>
      <w:spacing w:before="0" w:line="14" w:lineRule="auto"/>
      <w:rPr>
        <w:b w:val="0"/>
        <w:i w:val="0"/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3193798</wp:posOffset>
              </wp:positionH>
              <wp:positionV relativeFrom="page">
                <wp:posOffset>348690</wp:posOffset>
              </wp:positionV>
              <wp:extent cx="1092835" cy="1676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928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3594" w:rsidRDefault="00B12F92">
                          <w:pPr>
                            <w:spacing w:before="13"/>
                            <w:ind w:left="20"/>
                            <w:rPr>
                              <w:b/>
                              <w:i/>
                              <w:sz w:val="20"/>
                            </w:rPr>
                          </w:pPr>
                          <w:r>
                            <w:rPr>
                              <w:b/>
                              <w:i/>
                              <w:sz w:val="20"/>
                            </w:rPr>
                            <w:t>W1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z w:val="20"/>
                            </w:rPr>
                            <w:t>Przedmiar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i/>
                              <w:spacing w:val="-2"/>
                              <w:sz w:val="20"/>
                            </w:rPr>
                            <w:t>robót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6" o:spid="_x0000_s1027" type="#_x0000_t202" style="position:absolute;margin-left:251.5pt;margin-top:27.45pt;width:86.05pt;height:13.2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" filled="f" stroked="f">
              <v:path arrowok="t"/>
              <v:textbox inset="0,0,0,0">
                <w:txbxContent>
                  <w:p w:rsidR="00E43594" w:rsidRDefault="00B12F92">
                    <w:pPr>
                      <w:spacing w:before="13"/>
                      <w:ind w:left="20"/>
                      <w:rPr>
                        <w:b/>
                        <w:i/>
                        <w:sz w:val="20"/>
                      </w:rPr>
                    </w:pPr>
                    <w:r>
                      <w:rPr>
                        <w:b/>
                        <w:i/>
                        <w:sz w:val="20"/>
                      </w:rPr>
                      <w:t>W1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z w:val="20"/>
                      </w:rPr>
                      <w:t>Przedmiar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i/>
                        <w:spacing w:val="-2"/>
                        <w:sz w:val="20"/>
                      </w:rPr>
                      <w:t>robót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69504" behindDoc="1" locked="0" layoutInCell="1" allowOverlap="1">
              <wp:simplePos x="0" y="0"/>
              <wp:positionH relativeFrom="page">
                <wp:posOffset>6098544</wp:posOffset>
              </wp:positionH>
              <wp:positionV relativeFrom="page">
                <wp:posOffset>348751</wp:posOffset>
              </wp:positionV>
              <wp:extent cx="789305" cy="13716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89305" cy="1371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43594" w:rsidRDefault="00B12F92">
                          <w:pPr>
                            <w:spacing w:before="11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i/>
                              <w:sz w:val="16"/>
                            </w:rPr>
                            <w:t>str.</w:t>
                          </w:r>
                          <w:r>
                            <w:rPr>
                              <w:spacing w:val="4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spacing w:val="-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i/>
                              <w:spacing w:val="-5"/>
                              <w:sz w:val="16"/>
                            </w:rPr>
                            <w:instrText xml:space="preserve"> PAGE </w:instrText>
                          </w:r>
                          <w:r>
                            <w:rPr>
                              <w:i/>
                              <w:spacing w:val="-5"/>
                              <w:sz w:val="16"/>
                            </w:rPr>
                            <w:fldChar w:fldCharType="separate"/>
                          </w:r>
                          <w:r w:rsidR="00F1438F">
                            <w:rPr>
                              <w:i/>
                              <w:noProof/>
                              <w:spacing w:val="-5"/>
                              <w:sz w:val="16"/>
                            </w:rPr>
                            <w:t>3</w:t>
                          </w:r>
                          <w:r>
                            <w:rPr>
                              <w:i/>
                              <w:spacing w:val="-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7" o:spid="_x0000_s1028" type="#_x0000_t202" style="position:absolute;margin-left:480.2pt;margin-top:27.45pt;width:62.15pt;height:10.8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" filled="f" stroked="f">
              <v:path arrowok="t"/>
              <v:textbox inset="0,0,0,0">
                <w:txbxContent>
                  <w:p w:rsidR="00E43594" w:rsidRDefault="00B12F92">
                    <w:pPr>
                      <w:spacing w:before="11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i/>
                        <w:sz w:val="16"/>
                      </w:rPr>
                      <w:t>str.</w:t>
                    </w:r>
                    <w:r>
                      <w:rPr>
                        <w:spacing w:val="47"/>
                        <w:sz w:val="16"/>
                      </w:rPr>
                      <w:t xml:space="preserve"> </w:t>
                    </w:r>
                    <w:r>
                      <w:rPr>
                        <w:i/>
                        <w:spacing w:val="-5"/>
                        <w:sz w:val="16"/>
                      </w:rPr>
                      <w:fldChar w:fldCharType="begin"/>
                    </w:r>
                    <w:r>
                      <w:rPr>
                        <w:i/>
                        <w:spacing w:val="-5"/>
                        <w:sz w:val="16"/>
                      </w:rPr>
                      <w:instrText xml:space="preserve"> PAGE </w:instrText>
                    </w:r>
                    <w:r>
                      <w:rPr>
                        <w:i/>
                        <w:spacing w:val="-5"/>
                        <w:sz w:val="16"/>
                      </w:rPr>
                      <w:fldChar w:fldCharType="separate"/>
                    </w:r>
                    <w:r w:rsidR="00F1438F">
                      <w:rPr>
                        <w:i/>
                        <w:noProof/>
                        <w:spacing w:val="-5"/>
                        <w:sz w:val="16"/>
                      </w:rPr>
                      <w:t>3</w:t>
                    </w:r>
                    <w:r>
                      <w:rPr>
                        <w:i/>
                        <w:spacing w:val="-5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50721"/>
    <w:multiLevelType w:val="multilevel"/>
    <w:tmpl w:val="EB48CE06"/>
    <w:lvl w:ilvl="0">
      <w:start w:val="1"/>
      <w:numFmt w:val="decimal"/>
      <w:lvlText w:val="%1"/>
      <w:lvlJc w:val="left"/>
      <w:pPr>
        <w:ind w:left="711" w:hanging="586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3"/>
        <w:sz w:val="19"/>
        <w:szCs w:val="19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711" w:hanging="586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4"/>
        <w:sz w:val="17"/>
        <w:szCs w:val="17"/>
        <w:lang w:val="pl-PL" w:eastAsia="en-US" w:bidi="ar-SA"/>
      </w:rPr>
    </w:lvl>
    <w:lvl w:ilvl="2">
      <w:start w:val="1"/>
      <w:numFmt w:val="decimal"/>
      <w:lvlText w:val="%1.%2.%3"/>
      <w:lvlJc w:val="left"/>
      <w:pPr>
        <w:ind w:left="711" w:hanging="586"/>
      </w:pPr>
      <w:rPr>
        <w:rFonts w:ascii="Times New Roman" w:eastAsia="Times New Roman" w:hAnsi="Times New Roman" w:cs="Times New Roman" w:hint="default"/>
        <w:b/>
        <w:bCs/>
        <w:i/>
        <w:iCs/>
        <w:spacing w:val="-2"/>
        <w:w w:val="104"/>
        <w:sz w:val="17"/>
        <w:szCs w:val="17"/>
        <w:lang w:val="pl-PL" w:eastAsia="en-US" w:bidi="ar-SA"/>
      </w:rPr>
    </w:lvl>
    <w:lvl w:ilvl="3">
      <w:numFmt w:val="bullet"/>
      <w:lvlText w:val="•"/>
      <w:lvlJc w:val="left"/>
      <w:pPr>
        <w:ind w:left="3726" w:hanging="58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728" w:hanging="5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730" w:hanging="5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732" w:hanging="5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734" w:hanging="5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736" w:hanging="586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43594"/>
    <w:rsid w:val="00220AEF"/>
    <w:rsid w:val="002B2DFE"/>
    <w:rsid w:val="00655F05"/>
    <w:rsid w:val="00966512"/>
    <w:rsid w:val="00A91A26"/>
    <w:rsid w:val="00AC48E4"/>
    <w:rsid w:val="00B12F92"/>
    <w:rsid w:val="00CF2347"/>
    <w:rsid w:val="00E43594"/>
    <w:rsid w:val="00F1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06E9"/>
  <w15:docId w15:val="{366126FF-9A75-4B9A-BFBE-8429ECE1A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1"/>
    <w:qFormat/>
    <w:pPr>
      <w:spacing w:before="22"/>
      <w:ind w:left="711" w:hanging="585"/>
      <w:outlineLvl w:val="0"/>
    </w:pPr>
    <w:rPr>
      <w:b/>
      <w:bCs/>
      <w:i/>
      <w:iCs/>
      <w:sz w:val="19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"/>
    </w:pPr>
    <w:rPr>
      <w:b/>
      <w:bCs/>
      <w:i/>
      <w:iCs/>
      <w:sz w:val="17"/>
      <w:szCs w:val="17"/>
    </w:rPr>
  </w:style>
  <w:style w:type="paragraph" w:styleId="Tytu">
    <w:name w:val="Title"/>
    <w:basedOn w:val="Normalny"/>
    <w:uiPriority w:val="1"/>
    <w:qFormat/>
    <w:pPr>
      <w:spacing w:before="64"/>
      <w:ind w:left="45"/>
      <w:jc w:val="center"/>
    </w:pPr>
    <w:rPr>
      <w:b/>
      <w:bCs/>
      <w:sz w:val="40"/>
      <w:szCs w:val="40"/>
    </w:rPr>
  </w:style>
  <w:style w:type="paragraph" w:styleId="Akapitzlist">
    <w:name w:val="List Paragraph"/>
    <w:basedOn w:val="Normalny"/>
    <w:uiPriority w:val="1"/>
    <w:qFormat/>
    <w:pPr>
      <w:spacing w:before="33"/>
      <w:ind w:left="711" w:hanging="585"/>
    </w:pPr>
  </w:style>
  <w:style w:type="paragraph" w:customStyle="1" w:styleId="TableParagraph">
    <w:name w:val="Table Paragraph"/>
    <w:basedOn w:val="Normalny"/>
    <w:uiPriority w:val="1"/>
    <w:qFormat/>
    <w:pPr>
      <w:spacing w:line="181" w:lineRule="exact"/>
      <w:ind w:left="9"/>
    </w:pPr>
  </w:style>
  <w:style w:type="paragraph" w:styleId="Nagwek">
    <w:name w:val="header"/>
    <w:basedOn w:val="Normalny"/>
    <w:link w:val="NagwekZnak"/>
    <w:uiPriority w:val="99"/>
    <w:unhideWhenUsed/>
    <w:rsid w:val="00CF23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347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F23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347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8E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8E4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Lemaz</dc:creator>
  <cp:lastModifiedBy>Komp</cp:lastModifiedBy>
  <cp:revision>8</cp:revision>
  <cp:lastPrinted>2024-10-25T10:18:00Z</cp:lastPrinted>
  <dcterms:created xsi:type="dcterms:W3CDTF">2024-10-25T09:56:00Z</dcterms:created>
  <dcterms:modified xsi:type="dcterms:W3CDTF">2024-10-30T12:14:00Z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2024-10-23T00:00:00Z</vt:filetime>
  </property>
  <property fmtid="{D5CDD505-2E9C-101B-9397-08002B2CF9AE}" pid="3" name="Creator">
    <vt:lpwstr>Adobe Acrobat Pro 11.0.0</vt:lpwstr>
  </property>
  <property fmtid="{D5CDD505-2E9C-101B-9397-08002B2CF9AE}" pid="4" name="LastSaved">
    <vt:filetime>2024-10-25T00:00:00Z</vt:filetime>
  </property>
  <property fmtid="{D5CDD505-2E9C-101B-9397-08002B2CF9AE}" pid="5" name="Producer">
    <vt:lpwstr>3-Heights(TM) PDF Security Shell 4.8.25.2 (http://www.pdf-tools.com)</vt:lpwstr>
  </property>
</Properties>
</file>