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7EB2A" w14:textId="73BFBC45" w:rsidR="007A60D7" w:rsidRPr="007A60D7" w:rsidRDefault="007A60D7" w:rsidP="007A60D7">
      <w:pPr>
        <w:pStyle w:val="Nagwek1"/>
        <w:spacing w:before="24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7A60D7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B109C2">
        <w:rPr>
          <w:rFonts w:ascii="Arial" w:hAnsi="Arial" w:cs="Arial"/>
          <w:color w:val="auto"/>
          <w:sz w:val="24"/>
          <w:szCs w:val="24"/>
        </w:rPr>
        <w:t>5</w:t>
      </w:r>
      <w:r w:rsidRPr="007A60D7">
        <w:rPr>
          <w:rFonts w:ascii="Arial" w:hAnsi="Arial" w:cs="Arial"/>
          <w:color w:val="auto"/>
          <w:sz w:val="24"/>
          <w:szCs w:val="24"/>
        </w:rPr>
        <w:t xml:space="preserve"> – projektowane postanowienia umowy w sprawie zamówienia publicznego (wzór umowy)</w:t>
      </w:r>
      <w:r w:rsidR="009F190A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5CE565C0" w14:textId="77777777" w:rsidR="007A60D7" w:rsidRPr="00C50065" w:rsidRDefault="007A60D7" w:rsidP="00C50065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Umowa Nr</w:t>
      </w:r>
    </w:p>
    <w:p w14:paraId="677D5921" w14:textId="77777777" w:rsidR="007A60D7" w:rsidRPr="00C50065" w:rsidRDefault="007A60D7" w:rsidP="00C50065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zawarta w dniu ............ pomiędzy Zamawiającym, tj. Miastem Rybnik którego reprezentują: ..................................................................................,</w:t>
      </w:r>
    </w:p>
    <w:p w14:paraId="4ED133C9" w14:textId="77777777" w:rsidR="007A60D7" w:rsidRPr="00C50065" w:rsidRDefault="007A60D7" w:rsidP="00C500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4ABC75F8" w14:textId="77777777" w:rsidR="007A60D7" w:rsidRPr="00C50065" w:rsidRDefault="007A60D7" w:rsidP="00C50065">
      <w:pPr>
        <w:spacing w:after="0" w:line="360" w:lineRule="auto"/>
        <w:ind w:left="2880" w:firstLine="720"/>
        <w:jc w:val="both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3B067DAA" w14:textId="77777777" w:rsidR="007A60D7" w:rsidRPr="00C50065" w:rsidRDefault="007A60D7" w:rsidP="00C500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14:paraId="030FC30B" w14:textId="77777777" w:rsidR="007A60D7" w:rsidRPr="00C50065" w:rsidRDefault="007A60D7" w:rsidP="00C500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w rezultacie dokonania przez Zamawiającego wyboru oferty Wykonawcy w trybie podstawowym, bez negocjacji.</w:t>
      </w:r>
    </w:p>
    <w:p w14:paraId="0EBA4023" w14:textId="77777777" w:rsidR="007A60D7" w:rsidRPr="00C50065" w:rsidRDefault="007A60D7" w:rsidP="00C12A21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§ 1</w:t>
      </w:r>
    </w:p>
    <w:p w14:paraId="7D9C9EC1" w14:textId="65BC98C5" w:rsidR="00AB586E" w:rsidRPr="00913EC2" w:rsidRDefault="00AB586E" w:rsidP="00D21DDB">
      <w:pPr>
        <w:numPr>
          <w:ilvl w:val="0"/>
          <w:numId w:val="2"/>
        </w:numPr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 xml:space="preserve">Przedmiotem umowy jest </w:t>
      </w:r>
      <w:r w:rsidR="00BE5172" w:rsidRPr="00BE5172">
        <w:rPr>
          <w:rFonts w:ascii="Arial" w:hAnsi="Arial" w:cs="Arial"/>
          <w:i/>
          <w:sz w:val="24"/>
          <w:szCs w:val="24"/>
        </w:rPr>
        <w:t>……………………………………………..(wpisać nazwę zadania</w:t>
      </w:r>
      <w:r w:rsidR="00BE5172">
        <w:rPr>
          <w:rFonts w:ascii="Arial" w:hAnsi="Arial" w:cs="Arial"/>
          <w:sz w:val="24"/>
          <w:szCs w:val="24"/>
        </w:rPr>
        <w:t>)</w:t>
      </w:r>
    </w:p>
    <w:p w14:paraId="2204F527" w14:textId="77777777" w:rsidR="005A42A6" w:rsidRDefault="00AB586E" w:rsidP="005A42A6">
      <w:pPr>
        <w:numPr>
          <w:ilvl w:val="0"/>
          <w:numId w:val="2"/>
        </w:numPr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>Zakres usługi według oferty oraz specyfikacji warunków zamówienia (SWZ). Dokumenty te stanowią integralną część umowy.</w:t>
      </w:r>
    </w:p>
    <w:p w14:paraId="2DEFE8CB" w14:textId="727C34DD" w:rsidR="00CE24CF" w:rsidRPr="005A42A6" w:rsidRDefault="00CE24CF" w:rsidP="005A42A6">
      <w:pPr>
        <w:numPr>
          <w:ilvl w:val="0"/>
          <w:numId w:val="2"/>
        </w:numPr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5A42A6">
        <w:rPr>
          <w:rFonts w:ascii="Arial" w:hAnsi="Arial" w:cs="Arial"/>
          <w:bCs/>
          <w:sz w:val="24"/>
          <w:szCs w:val="24"/>
        </w:rPr>
        <w:t>Termin wykonania przedmiotu umowy: do ………….</w:t>
      </w:r>
      <w:r w:rsidR="005A42A6" w:rsidRPr="005A42A6">
        <w:t xml:space="preserve"> </w:t>
      </w:r>
      <w:r w:rsidR="005A42A6" w:rsidRPr="005A42A6">
        <w:rPr>
          <w:sz w:val="24"/>
          <w:szCs w:val="24"/>
        </w:rPr>
        <w:t>dni od daty zawarcia umowy (zgodnie z ofertą)</w:t>
      </w:r>
    </w:p>
    <w:p w14:paraId="6A29A8A3" w14:textId="77777777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§ 2</w:t>
      </w:r>
    </w:p>
    <w:p w14:paraId="27347AA7" w14:textId="77777777" w:rsidR="00637FD1" w:rsidRPr="006916EF" w:rsidRDefault="00637FD1" w:rsidP="00637FD1">
      <w:p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Zakres umowy obejmuje:</w:t>
      </w:r>
    </w:p>
    <w:p w14:paraId="2352270C" w14:textId="77777777" w:rsidR="00637FD1" w:rsidRPr="006916EF" w:rsidRDefault="00637FD1" w:rsidP="00637FD1">
      <w:pPr>
        <w:numPr>
          <w:ilvl w:val="0"/>
          <w:numId w:val="23"/>
        </w:numPr>
        <w:tabs>
          <w:tab w:val="left" w:pos="420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hakowanie i usunięcie z dna roślin korzeniących się wraz z darnią korzeniową,</w:t>
      </w:r>
    </w:p>
    <w:p w14:paraId="21B0AAB0" w14:textId="77777777" w:rsidR="00637FD1" w:rsidRPr="006916EF" w:rsidRDefault="00637FD1" w:rsidP="00637FD1">
      <w:pPr>
        <w:numPr>
          <w:ilvl w:val="0"/>
          <w:numId w:val="23"/>
        </w:numPr>
        <w:tabs>
          <w:tab w:val="left" w:pos="420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odmulenie rzeki z namułu,</w:t>
      </w:r>
    </w:p>
    <w:p w14:paraId="1190E5AD" w14:textId="77777777" w:rsidR="00637FD1" w:rsidRPr="006916EF" w:rsidRDefault="00637FD1" w:rsidP="00637FD1">
      <w:pPr>
        <w:numPr>
          <w:ilvl w:val="0"/>
          <w:numId w:val="23"/>
        </w:numPr>
        <w:tabs>
          <w:tab w:val="left" w:pos="420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ręczne wykoszenie porostów roślinnych gęstych miękkich i twardych ze skarp, pasem szerokości około 12 metrów obustronnie wraz z wygrabieniem,</w:t>
      </w:r>
    </w:p>
    <w:p w14:paraId="7EC7D91D" w14:textId="60DC6D9E" w:rsidR="00637FD1" w:rsidRPr="006916EF" w:rsidRDefault="00637FD1" w:rsidP="00637FD1">
      <w:pPr>
        <w:numPr>
          <w:ilvl w:val="0"/>
          <w:numId w:val="23"/>
        </w:numPr>
        <w:tabs>
          <w:tab w:val="left" w:pos="420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 xml:space="preserve">usunięcie i utylizacja </w:t>
      </w:r>
      <w:r w:rsidR="005A42A6" w:rsidRPr="006916EF">
        <w:rPr>
          <w:rFonts w:ascii="Arial" w:hAnsi="Arial" w:cs="Arial"/>
          <w:bCs/>
          <w:sz w:val="24"/>
          <w:szCs w:val="24"/>
        </w:rPr>
        <w:t xml:space="preserve">wydobytych </w:t>
      </w:r>
      <w:r w:rsidRPr="006916EF">
        <w:rPr>
          <w:rFonts w:ascii="Arial" w:hAnsi="Arial" w:cs="Arial"/>
          <w:bCs/>
          <w:sz w:val="24"/>
          <w:szCs w:val="24"/>
        </w:rPr>
        <w:t>nieczystości wraz z namułem i roślinnością.</w:t>
      </w:r>
    </w:p>
    <w:p w14:paraId="76927EB7" w14:textId="77777777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§ 3</w:t>
      </w:r>
    </w:p>
    <w:p w14:paraId="1FC737F7" w14:textId="77777777" w:rsidR="00CC18B2" w:rsidRPr="005A42A6" w:rsidRDefault="00CC18B2" w:rsidP="00CC18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A42A6">
        <w:rPr>
          <w:rFonts w:ascii="Arial" w:hAnsi="Arial" w:cs="Arial"/>
          <w:sz w:val="24"/>
          <w:szCs w:val="24"/>
        </w:rPr>
        <w:t xml:space="preserve">Do obowiązków Wykonawcy należy: </w:t>
      </w:r>
    </w:p>
    <w:p w14:paraId="38BAB8E0" w14:textId="5419BA87" w:rsidR="00CC18B2" w:rsidRPr="005A42A6" w:rsidRDefault="00CC18B2" w:rsidP="00D21DDB">
      <w:pPr>
        <w:numPr>
          <w:ilvl w:val="0"/>
          <w:numId w:val="3"/>
        </w:numPr>
        <w:tabs>
          <w:tab w:val="clear" w:pos="108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A42A6">
        <w:rPr>
          <w:rFonts w:ascii="Arial" w:hAnsi="Arial" w:cs="Arial"/>
          <w:sz w:val="24"/>
          <w:szCs w:val="24"/>
        </w:rPr>
        <w:t>realizacja przedmiotu umowy zgodnie z postanowieniami SWZ</w:t>
      </w:r>
      <w:r w:rsidR="0095461F" w:rsidRPr="005A42A6">
        <w:rPr>
          <w:rFonts w:ascii="Arial" w:hAnsi="Arial" w:cs="Arial"/>
          <w:sz w:val="24"/>
          <w:szCs w:val="24"/>
        </w:rPr>
        <w:t>,</w:t>
      </w:r>
    </w:p>
    <w:p w14:paraId="6E53416A" w14:textId="7F58AD61" w:rsidR="00CC18B2" w:rsidRPr="005A42A6" w:rsidRDefault="00CC18B2" w:rsidP="00D21DDB">
      <w:pPr>
        <w:numPr>
          <w:ilvl w:val="0"/>
          <w:numId w:val="3"/>
        </w:numPr>
        <w:tabs>
          <w:tab w:val="clear" w:pos="108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A42A6">
        <w:rPr>
          <w:rFonts w:ascii="Arial" w:hAnsi="Arial" w:cs="Arial"/>
          <w:sz w:val="24"/>
          <w:szCs w:val="24"/>
        </w:rPr>
        <w:t>przejęcie terenu prowadzenia prac</w:t>
      </w:r>
      <w:r w:rsidR="005A42A6" w:rsidRPr="005A42A6">
        <w:rPr>
          <w:rFonts w:ascii="Arial" w:hAnsi="Arial" w:cs="Arial"/>
          <w:sz w:val="24"/>
          <w:szCs w:val="24"/>
        </w:rPr>
        <w:t xml:space="preserve"> w terminie do 3 dni od daty zawarcia umowy</w:t>
      </w:r>
      <w:r w:rsidRPr="005A42A6">
        <w:rPr>
          <w:rFonts w:ascii="Arial" w:hAnsi="Arial" w:cs="Arial"/>
          <w:sz w:val="24"/>
          <w:szCs w:val="24"/>
        </w:rPr>
        <w:t>,</w:t>
      </w:r>
    </w:p>
    <w:p w14:paraId="0B0169C2" w14:textId="77777777" w:rsidR="00CC18B2" w:rsidRPr="005A42A6" w:rsidRDefault="00CC18B2" w:rsidP="00D21DDB">
      <w:pPr>
        <w:numPr>
          <w:ilvl w:val="0"/>
          <w:numId w:val="3"/>
        </w:numPr>
        <w:tabs>
          <w:tab w:val="clear" w:pos="108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A42A6">
        <w:rPr>
          <w:rFonts w:ascii="Arial" w:hAnsi="Arial" w:cs="Arial"/>
          <w:sz w:val="24"/>
          <w:szCs w:val="24"/>
        </w:rPr>
        <w:t>pełnienie funkcji koordynacyjnych w stosunku do podwykonawców,</w:t>
      </w:r>
    </w:p>
    <w:p w14:paraId="7F911A79" w14:textId="77777777" w:rsidR="0095461F" w:rsidRDefault="00CC18B2" w:rsidP="0095461F">
      <w:pPr>
        <w:numPr>
          <w:ilvl w:val="0"/>
          <w:numId w:val="3"/>
        </w:numPr>
        <w:tabs>
          <w:tab w:val="clear" w:pos="108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>utrzymywanie porządku na terenie prowadzenia prac,</w:t>
      </w:r>
    </w:p>
    <w:p w14:paraId="1A84D509" w14:textId="4B6F7FFD" w:rsidR="0095461F" w:rsidRPr="0095461F" w:rsidRDefault="0095461F" w:rsidP="0095461F">
      <w:pPr>
        <w:numPr>
          <w:ilvl w:val="0"/>
          <w:numId w:val="3"/>
        </w:numPr>
        <w:tabs>
          <w:tab w:val="clear" w:pos="108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5461F">
        <w:rPr>
          <w:rFonts w:ascii="Arial" w:hAnsi="Arial" w:cs="Arial"/>
          <w:bCs/>
          <w:sz w:val="24"/>
          <w:szCs w:val="24"/>
        </w:rPr>
        <w:t>telefoniczne lub e-mailowe powiadomienie Zamawiającego o rozpoczęciu prac oraz o gotowości do odbioru końcowego</w:t>
      </w:r>
      <w:r>
        <w:rPr>
          <w:rFonts w:ascii="Arial" w:hAnsi="Arial" w:cs="Arial"/>
          <w:bCs/>
          <w:sz w:val="24"/>
          <w:szCs w:val="24"/>
        </w:rPr>
        <w:t>,</w:t>
      </w:r>
    </w:p>
    <w:p w14:paraId="13C1FFC7" w14:textId="77777777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lastRenderedPageBreak/>
        <w:t>§ 4</w:t>
      </w:r>
    </w:p>
    <w:p w14:paraId="708CCAB5" w14:textId="77777777" w:rsidR="00CC18B2" w:rsidRPr="00913EC2" w:rsidRDefault="00CC18B2" w:rsidP="00CC18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>Do obowiązków Zamawiającego należy:</w:t>
      </w:r>
    </w:p>
    <w:p w14:paraId="72C70292" w14:textId="552A1F45" w:rsidR="0095461F" w:rsidRPr="006916EF" w:rsidRDefault="0095461F" w:rsidP="0095461F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 xml:space="preserve">pisemne przekazanie Wykonawcy terenu prowadzonych prac w terminie do </w:t>
      </w:r>
      <w:r w:rsidR="009D2BD7">
        <w:rPr>
          <w:rFonts w:ascii="Arial" w:hAnsi="Arial" w:cs="Arial"/>
          <w:bCs/>
          <w:sz w:val="24"/>
          <w:szCs w:val="24"/>
        </w:rPr>
        <w:t>3</w:t>
      </w:r>
      <w:r w:rsidRPr="006916EF">
        <w:rPr>
          <w:rFonts w:ascii="Arial" w:hAnsi="Arial" w:cs="Arial"/>
          <w:bCs/>
          <w:sz w:val="24"/>
          <w:szCs w:val="24"/>
        </w:rPr>
        <w:t xml:space="preserve"> dni od podpisania umowy,</w:t>
      </w:r>
    </w:p>
    <w:p w14:paraId="7D86AE4D" w14:textId="77777777" w:rsidR="009D2BD7" w:rsidRDefault="0095461F" w:rsidP="009D2BD7">
      <w:pPr>
        <w:numPr>
          <w:ilvl w:val="0"/>
          <w:numId w:val="4"/>
        </w:numPr>
        <w:tabs>
          <w:tab w:val="clear" w:pos="720"/>
          <w:tab w:val="num" w:pos="360"/>
        </w:tabs>
        <w:spacing w:after="0" w:line="360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zapewnienie pełnienia nadzoru nad prowadzonymi pracami</w:t>
      </w:r>
      <w:r w:rsidR="009D2BD7">
        <w:rPr>
          <w:rFonts w:ascii="Arial" w:hAnsi="Arial" w:cs="Arial"/>
          <w:bCs/>
          <w:sz w:val="24"/>
          <w:szCs w:val="24"/>
        </w:rPr>
        <w:t>,</w:t>
      </w:r>
    </w:p>
    <w:p w14:paraId="6FF0A17E" w14:textId="091AEB85" w:rsidR="0095461F" w:rsidRPr="009D2BD7" w:rsidRDefault="009D2BD7" w:rsidP="009D2BD7">
      <w:pPr>
        <w:numPr>
          <w:ilvl w:val="0"/>
          <w:numId w:val="4"/>
        </w:numPr>
        <w:tabs>
          <w:tab w:val="clear" w:pos="720"/>
          <w:tab w:val="num" w:pos="360"/>
        </w:tabs>
        <w:spacing w:after="0" w:line="360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dokonanie odbioru do 5 dni od daty zgłoszenia gotowości do odbioru</w:t>
      </w:r>
      <w:r w:rsidR="0095461F" w:rsidRPr="009D2BD7">
        <w:rPr>
          <w:rFonts w:ascii="Arial" w:hAnsi="Arial" w:cs="Arial"/>
          <w:bCs/>
          <w:sz w:val="24"/>
          <w:szCs w:val="24"/>
        </w:rPr>
        <w:t>.</w:t>
      </w:r>
    </w:p>
    <w:p w14:paraId="660EAB56" w14:textId="7146F739" w:rsidR="007A60D7" w:rsidRPr="006F34FE" w:rsidRDefault="007A60D7" w:rsidP="00C12A21">
      <w:pPr>
        <w:pStyle w:val="Tytu"/>
        <w:spacing w:before="120" w:line="360" w:lineRule="auto"/>
        <w:rPr>
          <w:rFonts w:ascii="Arial" w:hAnsi="Arial" w:cs="Arial"/>
          <w:b w:val="0"/>
          <w:bCs/>
          <w:sz w:val="24"/>
          <w:szCs w:val="24"/>
        </w:rPr>
      </w:pPr>
      <w:r w:rsidRPr="006F34FE">
        <w:rPr>
          <w:rFonts w:ascii="Arial" w:hAnsi="Arial" w:cs="Arial"/>
          <w:b w:val="0"/>
          <w:sz w:val="24"/>
          <w:szCs w:val="24"/>
        </w:rPr>
        <w:t>§ 5</w:t>
      </w:r>
    </w:p>
    <w:p w14:paraId="2C62D60F" w14:textId="77777777" w:rsidR="00961250" w:rsidRPr="006916EF" w:rsidRDefault="00961250" w:rsidP="00961250">
      <w:pPr>
        <w:pStyle w:val="Tytu"/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b w:val="0"/>
          <w:sz w:val="24"/>
          <w:szCs w:val="24"/>
        </w:rPr>
      </w:pPr>
      <w:r w:rsidRPr="006916EF">
        <w:rPr>
          <w:rFonts w:ascii="Arial" w:hAnsi="Arial" w:cs="Arial"/>
          <w:b w:val="0"/>
          <w:sz w:val="24"/>
          <w:szCs w:val="24"/>
        </w:rPr>
        <w:t xml:space="preserve">Wynagrodzenie brutto wynosi ………………………………………... złotych, w tym podatek VAT. </w:t>
      </w:r>
    </w:p>
    <w:p w14:paraId="66BAC92E" w14:textId="060A6CE8" w:rsidR="00961250" w:rsidRPr="006916EF" w:rsidRDefault="00961250" w:rsidP="00961250">
      <w:pPr>
        <w:pStyle w:val="Tytu"/>
        <w:numPr>
          <w:ilvl w:val="0"/>
          <w:numId w:val="25"/>
        </w:numPr>
        <w:spacing w:line="360" w:lineRule="auto"/>
        <w:ind w:left="426" w:hanging="426"/>
        <w:jc w:val="both"/>
        <w:rPr>
          <w:rFonts w:ascii="Arial" w:hAnsi="Arial" w:cs="Arial"/>
          <w:b w:val="0"/>
          <w:bCs/>
          <w:sz w:val="24"/>
          <w:szCs w:val="24"/>
        </w:rPr>
      </w:pPr>
      <w:r w:rsidRPr="006916EF">
        <w:rPr>
          <w:rFonts w:ascii="Arial" w:hAnsi="Arial" w:cs="Arial"/>
          <w:b w:val="0"/>
          <w:bCs/>
          <w:sz w:val="24"/>
          <w:szCs w:val="24"/>
        </w:rPr>
        <w:t xml:space="preserve">Wynagrodzenie nie podlega zmianie i waloryzacji do końca realizacji </w:t>
      </w:r>
      <w:r w:rsidR="00D640D8" w:rsidRPr="006916EF">
        <w:rPr>
          <w:rFonts w:ascii="Arial" w:hAnsi="Arial" w:cs="Arial"/>
          <w:b w:val="0"/>
          <w:bCs/>
          <w:sz w:val="24"/>
          <w:szCs w:val="24"/>
        </w:rPr>
        <w:t>umowy</w:t>
      </w:r>
      <w:r w:rsidRPr="006916EF">
        <w:rPr>
          <w:rFonts w:ascii="Arial" w:hAnsi="Arial" w:cs="Arial"/>
          <w:b w:val="0"/>
          <w:bCs/>
          <w:sz w:val="24"/>
          <w:szCs w:val="24"/>
        </w:rPr>
        <w:t xml:space="preserve">. </w:t>
      </w:r>
    </w:p>
    <w:p w14:paraId="0B7F16D0" w14:textId="421632E1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 xml:space="preserve">§ </w:t>
      </w:r>
      <w:r w:rsidR="0026503A">
        <w:rPr>
          <w:rFonts w:ascii="Arial" w:hAnsi="Arial" w:cs="Arial"/>
          <w:sz w:val="24"/>
          <w:szCs w:val="24"/>
        </w:rPr>
        <w:t>6</w:t>
      </w:r>
    </w:p>
    <w:p w14:paraId="16548953" w14:textId="77777777" w:rsidR="00961250" w:rsidRPr="00F256CE" w:rsidRDefault="00961250" w:rsidP="00961250">
      <w:pPr>
        <w:numPr>
          <w:ilvl w:val="3"/>
          <w:numId w:val="24"/>
        </w:numPr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256CE">
        <w:rPr>
          <w:rFonts w:ascii="Arial" w:hAnsi="Arial" w:cs="Arial"/>
          <w:color w:val="000000"/>
          <w:sz w:val="24"/>
          <w:szCs w:val="24"/>
        </w:rPr>
        <w:t>Rozliczenie za przedmiot umowy nastąpi na podstawie faktury końcowej.</w:t>
      </w:r>
    </w:p>
    <w:p w14:paraId="44250241" w14:textId="77777777" w:rsidR="00961250" w:rsidRPr="006916EF" w:rsidRDefault="00961250" w:rsidP="00961250">
      <w:pPr>
        <w:numPr>
          <w:ilvl w:val="3"/>
          <w:numId w:val="2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 xml:space="preserve">Podstawą wystawienia faktury będzie protokół odbioru usługi podpisany przez przedstawicieli Zamawiającego i Wykonawcy. </w:t>
      </w:r>
    </w:p>
    <w:p w14:paraId="5AD44DEE" w14:textId="77777777" w:rsidR="00961250" w:rsidRPr="006916EF" w:rsidRDefault="00961250" w:rsidP="00961250">
      <w:pPr>
        <w:numPr>
          <w:ilvl w:val="3"/>
          <w:numId w:val="2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Stwierdzone w toku odbioru wady wykonania usługi Wykonawca winien niezwłocznie usunąć.</w:t>
      </w:r>
    </w:p>
    <w:p w14:paraId="1DBE86E5" w14:textId="04D40B46" w:rsidR="00961250" w:rsidRPr="006916EF" w:rsidRDefault="00961250" w:rsidP="00961250">
      <w:pPr>
        <w:numPr>
          <w:ilvl w:val="3"/>
          <w:numId w:val="2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 xml:space="preserve">Niedopuszczalne jest </w:t>
      </w:r>
      <w:r>
        <w:rPr>
          <w:rFonts w:ascii="Arial" w:hAnsi="Arial" w:cs="Arial"/>
          <w:sz w:val="24"/>
          <w:szCs w:val="24"/>
        </w:rPr>
        <w:t>wystawi</w:t>
      </w:r>
      <w:r w:rsidRPr="006916EF">
        <w:rPr>
          <w:rFonts w:ascii="Arial" w:hAnsi="Arial" w:cs="Arial"/>
          <w:sz w:val="24"/>
          <w:szCs w:val="24"/>
        </w:rPr>
        <w:t>enie Zamawiającemu faktury przed podpisaniem protokołu odbioru. O naruszeniu tego postanowienia Zamawiający informuje Wykonawcę wzywając do złożenia w terminie 3 dni roboczych faktury korygującej.</w:t>
      </w:r>
    </w:p>
    <w:p w14:paraId="3149B418" w14:textId="77777777" w:rsidR="00961250" w:rsidRPr="006916EF" w:rsidRDefault="00961250" w:rsidP="00961250">
      <w:pPr>
        <w:numPr>
          <w:ilvl w:val="3"/>
          <w:numId w:val="24"/>
        </w:numPr>
        <w:tabs>
          <w:tab w:val="left" w:pos="-142"/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Termin płatności ustala się do 30 dni od daty otrzymania poprawnie wystawionej faktury.</w:t>
      </w:r>
    </w:p>
    <w:p w14:paraId="738EB955" w14:textId="77777777" w:rsidR="00961250" w:rsidRPr="006916EF" w:rsidRDefault="00961250" w:rsidP="00961250">
      <w:pPr>
        <w:numPr>
          <w:ilvl w:val="3"/>
          <w:numId w:val="24"/>
        </w:numPr>
        <w:tabs>
          <w:tab w:val="left" w:pos="-142"/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color w:val="000000"/>
          <w:sz w:val="24"/>
          <w:szCs w:val="24"/>
        </w:rPr>
        <w:t xml:space="preserve">Płatność nastąpi przelewem na konto Wykonawcy podane na fakturze. </w:t>
      </w:r>
    </w:p>
    <w:p w14:paraId="4568F00F" w14:textId="77777777" w:rsidR="00961250" w:rsidRPr="006916EF" w:rsidRDefault="00961250" w:rsidP="00961250">
      <w:pPr>
        <w:numPr>
          <w:ilvl w:val="3"/>
          <w:numId w:val="24"/>
        </w:numPr>
        <w:tabs>
          <w:tab w:val="left" w:pos="-142"/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color w:val="000000"/>
          <w:sz w:val="24"/>
          <w:szCs w:val="24"/>
        </w:rPr>
        <w:t>Za termin zapłaty ustala się dzień obciążenia rachunku Zamawiającego.</w:t>
      </w:r>
    </w:p>
    <w:p w14:paraId="65CE44CA" w14:textId="77777777" w:rsidR="00961250" w:rsidRPr="006916EF" w:rsidRDefault="00961250" w:rsidP="00961250">
      <w:pPr>
        <w:numPr>
          <w:ilvl w:val="3"/>
          <w:numId w:val="24"/>
        </w:numPr>
        <w:tabs>
          <w:tab w:val="left" w:pos="-142"/>
          <w:tab w:val="left" w:pos="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14:paraId="3531F551" w14:textId="77777777" w:rsidR="00961250" w:rsidRPr="006916EF" w:rsidRDefault="00961250" w:rsidP="00961250">
      <w:pPr>
        <w:numPr>
          <w:ilvl w:val="3"/>
          <w:numId w:val="24"/>
        </w:numPr>
        <w:tabs>
          <w:tab w:val="left" w:pos="-142"/>
          <w:tab w:val="left" w:pos="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 xml:space="preserve">Wykonawca ponosi odpowiedzialność przed Zamawiającym za wskazanie na fakturze właściwego rachunku umożliwiającego dokonanie płatności zgodnie </w:t>
      </w:r>
      <w:r w:rsidRPr="006916EF">
        <w:rPr>
          <w:rFonts w:ascii="Arial" w:hAnsi="Arial" w:cs="Arial"/>
          <w:sz w:val="24"/>
          <w:szCs w:val="24"/>
        </w:rPr>
        <w:br/>
        <w:t>z ust. 8.</w:t>
      </w:r>
    </w:p>
    <w:p w14:paraId="589CE889" w14:textId="77777777" w:rsidR="00961250" w:rsidRPr="00C738F6" w:rsidRDefault="00961250" w:rsidP="00961250">
      <w:pPr>
        <w:numPr>
          <w:ilvl w:val="3"/>
          <w:numId w:val="24"/>
        </w:numPr>
        <w:tabs>
          <w:tab w:val="left" w:pos="-142"/>
          <w:tab w:val="left" w:pos="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38F6">
        <w:rPr>
          <w:rFonts w:ascii="Arial" w:hAnsi="Arial" w:cs="Arial"/>
          <w:color w:val="000000"/>
          <w:sz w:val="24"/>
          <w:szCs w:val="24"/>
        </w:rPr>
        <w:t>Wykonawca upoważnia Zamawiającego do potrącenia nałożonych kar umownych z przedłożonej do zapłaty faktury. W przypadku braku pokrycia nałożonych kar umownych, Wykonawca zobowiązany jest do uregulowania kary umownej lub jej niepotrąconej części w terminie 14 dni od dnia nałożenia.</w:t>
      </w:r>
    </w:p>
    <w:p w14:paraId="42076FD4" w14:textId="76A9286E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lastRenderedPageBreak/>
        <w:t xml:space="preserve">§ </w:t>
      </w:r>
      <w:r w:rsidR="0026503A">
        <w:rPr>
          <w:rFonts w:ascii="Arial" w:hAnsi="Arial" w:cs="Arial"/>
          <w:sz w:val="24"/>
          <w:szCs w:val="24"/>
        </w:rPr>
        <w:t>7</w:t>
      </w:r>
    </w:p>
    <w:p w14:paraId="7116C043" w14:textId="77777777" w:rsidR="00961250" w:rsidRPr="00961250" w:rsidRDefault="00961250" w:rsidP="00961250">
      <w:pPr>
        <w:pStyle w:val="Tekstpodstawowy2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961250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…………………………………………………………</w:t>
      </w:r>
    </w:p>
    <w:p w14:paraId="10DAC6A6" w14:textId="77777777" w:rsidR="00961250" w:rsidRPr="00961250" w:rsidRDefault="00961250" w:rsidP="00961250">
      <w:pPr>
        <w:pStyle w:val="Tekstpodstawowy2"/>
        <w:numPr>
          <w:ilvl w:val="0"/>
          <w:numId w:val="26"/>
        </w:numPr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961250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51D5EEC0" w14:textId="6D4E5DB5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 xml:space="preserve">§ </w:t>
      </w:r>
      <w:r w:rsidR="0026503A">
        <w:rPr>
          <w:rFonts w:ascii="Arial" w:hAnsi="Arial" w:cs="Arial"/>
          <w:sz w:val="24"/>
          <w:szCs w:val="24"/>
        </w:rPr>
        <w:t>8</w:t>
      </w:r>
    </w:p>
    <w:p w14:paraId="07909092" w14:textId="77777777" w:rsidR="00961250" w:rsidRPr="006916EF" w:rsidRDefault="00961250" w:rsidP="00961250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916EF">
        <w:rPr>
          <w:rFonts w:ascii="Arial" w:hAnsi="Arial" w:cs="Arial"/>
          <w:color w:val="000000"/>
          <w:sz w:val="24"/>
          <w:szCs w:val="24"/>
        </w:rPr>
        <w:t>Wierzytelność wynikająca z niniejszej umowy nie może być przedmiotem cesji na rzecz osób trzecich bez zgody Zamawiającego.</w:t>
      </w:r>
    </w:p>
    <w:p w14:paraId="5776C4F0" w14:textId="5991253A" w:rsidR="007A60D7" w:rsidRPr="00C50065" w:rsidRDefault="007A60D7" w:rsidP="00C12A21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 xml:space="preserve">§ </w:t>
      </w:r>
      <w:r w:rsidR="0026503A">
        <w:rPr>
          <w:rFonts w:ascii="Arial" w:hAnsi="Arial" w:cs="Arial"/>
          <w:sz w:val="24"/>
          <w:szCs w:val="24"/>
        </w:rPr>
        <w:t>9</w:t>
      </w:r>
    </w:p>
    <w:p w14:paraId="5C27FAB1" w14:textId="77777777" w:rsidR="00961250" w:rsidRPr="00961250" w:rsidRDefault="00961250" w:rsidP="00961250">
      <w:pPr>
        <w:pStyle w:val="Akapitzlist"/>
        <w:numPr>
          <w:ilvl w:val="0"/>
          <w:numId w:val="28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61250">
        <w:rPr>
          <w:rFonts w:ascii="Arial" w:hAnsi="Arial" w:cs="Arial"/>
          <w:sz w:val="24"/>
          <w:szCs w:val="24"/>
        </w:rPr>
        <w:t>Osobą odpowiedzialną za realizację umowy ze strony Zamawiającego jest ……………………….….</w:t>
      </w:r>
    </w:p>
    <w:p w14:paraId="04C9501D" w14:textId="77777777" w:rsidR="00961250" w:rsidRPr="006916EF" w:rsidRDefault="00961250" w:rsidP="00961250">
      <w:p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2.</w:t>
      </w:r>
      <w:r w:rsidRPr="006916EF">
        <w:rPr>
          <w:rFonts w:ascii="Arial" w:hAnsi="Arial" w:cs="Arial"/>
          <w:sz w:val="24"/>
          <w:szCs w:val="24"/>
        </w:rPr>
        <w:tab/>
        <w:t>Osobą odpowiedzialną za realizację umowy ze strony Wykonawcy jest …………………….........</w:t>
      </w:r>
    </w:p>
    <w:p w14:paraId="3A132D05" w14:textId="77777777" w:rsidR="00961250" w:rsidRPr="006916EF" w:rsidRDefault="00961250" w:rsidP="00961250">
      <w:p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3.</w:t>
      </w:r>
      <w:r w:rsidRPr="006916EF">
        <w:rPr>
          <w:rFonts w:ascii="Arial" w:hAnsi="Arial" w:cs="Arial"/>
          <w:sz w:val="24"/>
          <w:szCs w:val="24"/>
        </w:rPr>
        <w:tab/>
        <w:t>Zamawiający przewiduje możliwość zmiany osób, o których mowa w ust. 1 i 2. Zmiana taka wymaga pisemnego oświadczenia odpowiednio Zamawiającego lub Wykonawcy pod rygorem nieważności.</w:t>
      </w:r>
    </w:p>
    <w:p w14:paraId="30C3A113" w14:textId="3D49CE59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§ 1</w:t>
      </w:r>
      <w:r w:rsidR="0026503A">
        <w:rPr>
          <w:rFonts w:ascii="Arial" w:hAnsi="Arial" w:cs="Arial"/>
          <w:sz w:val="24"/>
          <w:szCs w:val="24"/>
        </w:rPr>
        <w:t>0</w:t>
      </w:r>
    </w:p>
    <w:p w14:paraId="456E8751" w14:textId="67877182" w:rsidR="00961250" w:rsidRPr="006916EF" w:rsidRDefault="00961250" w:rsidP="00961250">
      <w:pPr>
        <w:numPr>
          <w:ilvl w:val="0"/>
          <w:numId w:val="29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Wykonawca zobowiązuje się, że pracownicy świadczący czynności opisane w ust. 2 będą w okresie realizacji umowy zatrudnieni na podstawie umowy o pracę w rozumieniu przepisów ustawy z dnia 26 czerwca 1974 r. - Kodeks pracy.</w:t>
      </w:r>
    </w:p>
    <w:p w14:paraId="3C4A0558" w14:textId="77777777" w:rsidR="00961250" w:rsidRPr="00961250" w:rsidRDefault="00961250" w:rsidP="00961250">
      <w:pPr>
        <w:numPr>
          <w:ilvl w:val="0"/>
          <w:numId w:val="29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61250">
        <w:rPr>
          <w:rFonts w:ascii="Arial" w:hAnsi="Arial" w:cs="Arial"/>
          <w:sz w:val="24"/>
          <w:szCs w:val="24"/>
        </w:rPr>
        <w:t>Wykaz czynności, które winny być wykonywane przez pracowników Wykonawcy lub podwykonawcy zatrudnionych na umowę o pracę:</w:t>
      </w:r>
    </w:p>
    <w:p w14:paraId="7EBBCF6A" w14:textId="287C96A0" w:rsidR="00961250" w:rsidRPr="00454535" w:rsidRDefault="00961250" w:rsidP="00961250">
      <w:pPr>
        <w:pStyle w:val="Tekstpodstawowy2"/>
        <w:numPr>
          <w:ilvl w:val="1"/>
          <w:numId w:val="29"/>
        </w:numPr>
        <w:spacing w:line="360" w:lineRule="auto"/>
        <w:ind w:left="851" w:hanging="425"/>
        <w:jc w:val="left"/>
        <w:rPr>
          <w:rFonts w:ascii="Arial" w:hAnsi="Arial" w:cs="Arial"/>
          <w:b w:val="0"/>
          <w:bCs/>
          <w:strike/>
          <w:color w:val="000000"/>
          <w:sz w:val="24"/>
          <w:szCs w:val="24"/>
        </w:rPr>
      </w:pPr>
      <w:r w:rsidRPr="00961250">
        <w:rPr>
          <w:rFonts w:ascii="Arial" w:hAnsi="Arial" w:cs="Arial"/>
          <w:b w:val="0"/>
          <w:bCs/>
          <w:color w:val="000000"/>
          <w:sz w:val="24"/>
          <w:szCs w:val="24"/>
        </w:rPr>
        <w:t>odmulanie dna rzeki</w:t>
      </w:r>
      <w:r w:rsidR="00D640D8">
        <w:rPr>
          <w:rFonts w:ascii="Arial" w:hAnsi="Arial" w:cs="Arial"/>
          <w:b w:val="0"/>
          <w:bCs/>
          <w:color w:val="000000"/>
          <w:sz w:val="24"/>
          <w:szCs w:val="24"/>
        </w:rPr>
        <w:t>,</w:t>
      </w:r>
      <w:r w:rsidRPr="00961250">
        <w:rPr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</w:p>
    <w:p w14:paraId="06111C88" w14:textId="77777777" w:rsidR="00961250" w:rsidRPr="00961250" w:rsidRDefault="00961250" w:rsidP="00961250">
      <w:pPr>
        <w:pStyle w:val="Tekstpodstawowy2"/>
        <w:numPr>
          <w:ilvl w:val="1"/>
          <w:numId w:val="29"/>
        </w:numPr>
        <w:spacing w:line="360" w:lineRule="auto"/>
        <w:ind w:left="851" w:hanging="425"/>
        <w:jc w:val="left"/>
        <w:rPr>
          <w:rFonts w:ascii="Arial" w:hAnsi="Arial" w:cs="Arial"/>
          <w:b w:val="0"/>
          <w:bCs/>
          <w:color w:val="000000"/>
          <w:sz w:val="24"/>
          <w:szCs w:val="24"/>
        </w:rPr>
      </w:pPr>
      <w:r w:rsidRPr="00961250">
        <w:rPr>
          <w:rFonts w:ascii="Arial" w:hAnsi="Arial" w:cs="Arial"/>
          <w:b w:val="0"/>
          <w:bCs/>
          <w:color w:val="000000"/>
          <w:sz w:val="24"/>
          <w:szCs w:val="24"/>
        </w:rPr>
        <w:t>hakowanie i usuwanie z dna rośliny korzeniące się wraz z darnią korzeniową</w:t>
      </w:r>
    </w:p>
    <w:p w14:paraId="59804D2B" w14:textId="69BF743A" w:rsidR="00961250" w:rsidRPr="00961250" w:rsidRDefault="00961250" w:rsidP="00961250">
      <w:pPr>
        <w:pStyle w:val="Tekstpodstawowy2"/>
        <w:numPr>
          <w:ilvl w:val="1"/>
          <w:numId w:val="29"/>
        </w:numPr>
        <w:spacing w:line="360" w:lineRule="auto"/>
        <w:ind w:left="851" w:hanging="425"/>
        <w:jc w:val="left"/>
        <w:rPr>
          <w:rFonts w:ascii="Arial" w:hAnsi="Arial" w:cs="Arial"/>
          <w:b w:val="0"/>
          <w:bCs/>
          <w:color w:val="000000"/>
          <w:sz w:val="24"/>
          <w:szCs w:val="24"/>
        </w:rPr>
      </w:pPr>
      <w:r w:rsidRPr="00961250">
        <w:rPr>
          <w:rFonts w:ascii="Arial" w:hAnsi="Arial" w:cs="Arial"/>
          <w:b w:val="0"/>
          <w:bCs/>
          <w:color w:val="000000"/>
          <w:sz w:val="24"/>
          <w:szCs w:val="24"/>
        </w:rPr>
        <w:t>wykoszenie porostów ze skarp rzeki</w:t>
      </w:r>
      <w:r w:rsidR="00D640D8">
        <w:rPr>
          <w:rFonts w:ascii="Arial" w:hAnsi="Arial" w:cs="Arial"/>
          <w:b w:val="0"/>
          <w:bCs/>
          <w:color w:val="000000"/>
          <w:sz w:val="24"/>
          <w:szCs w:val="24"/>
        </w:rPr>
        <w:t>,</w:t>
      </w:r>
    </w:p>
    <w:p w14:paraId="2A1D5A91" w14:textId="521A7D44" w:rsidR="00961250" w:rsidRPr="006916EF" w:rsidRDefault="00961250" w:rsidP="00961250">
      <w:pPr>
        <w:numPr>
          <w:ilvl w:val="0"/>
          <w:numId w:val="29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 xml:space="preserve">W trakcie realizacji umowy Zamawiający uprawniony jest do wykonywania czynności kontrolnych wobec Wykonawcy odnośnie do spełniania przez Wykonawcę lub podwykonawcę wymogu zatrudnienia na podstawie umowy o pracę osób wykonujących wskazane w ust. 2 czynności. Zamawiający uprawniony jest w szczególności do: </w:t>
      </w:r>
    </w:p>
    <w:p w14:paraId="43282E63" w14:textId="77777777" w:rsidR="00961250" w:rsidRPr="006916EF" w:rsidRDefault="00961250" w:rsidP="00961250">
      <w:pPr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żądania oświadczeń i dokumentów w zakresie potwierdzenia spełniania ww. wymogów i dokonywania ich oceny,</w:t>
      </w:r>
    </w:p>
    <w:p w14:paraId="77887144" w14:textId="77777777" w:rsidR="00961250" w:rsidRPr="006916EF" w:rsidRDefault="00961250" w:rsidP="00961250">
      <w:pPr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żądania wyjaśnień w przypadku wątpliwości w zakresie potwierdzenia spełniania ww. wymogów,</w:t>
      </w:r>
    </w:p>
    <w:p w14:paraId="486E2DB9" w14:textId="77777777" w:rsidR="00961250" w:rsidRPr="006916EF" w:rsidRDefault="00961250" w:rsidP="00961250">
      <w:pPr>
        <w:numPr>
          <w:ilvl w:val="0"/>
          <w:numId w:val="30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lastRenderedPageBreak/>
        <w:t>przeprowadzania kontroli na miejscu wykonywania świadczenia.</w:t>
      </w:r>
    </w:p>
    <w:p w14:paraId="45DCDAF6" w14:textId="77777777" w:rsidR="00961250" w:rsidRPr="006916EF" w:rsidRDefault="00961250" w:rsidP="00961250">
      <w:pPr>
        <w:numPr>
          <w:ilvl w:val="0"/>
          <w:numId w:val="29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W trakcie realizacji umowy na każde wezwanie Zamawiającego w wyznaczonym w tym wezwaniu terminie Wykonawca przedłoży Zamawiającemu wskazane poniżej oświadczenia i dokumenty w celu potwierdzenia spełnienia wymogu zatrudnienia na podstawie umowy o pracę przez wykonawcę lub podwykonawcę osób wykonujących wskazane w ust. 2 czynności w trakcie realizacji zamówienia:</w:t>
      </w:r>
    </w:p>
    <w:p w14:paraId="44C8F784" w14:textId="77777777" w:rsidR="00961250" w:rsidRPr="006916EF" w:rsidRDefault="00961250" w:rsidP="00961250">
      <w:pPr>
        <w:numPr>
          <w:ilvl w:val="0"/>
          <w:numId w:val="3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6CCC6F39" w14:textId="77777777" w:rsidR="00961250" w:rsidRPr="006916EF" w:rsidRDefault="00961250" w:rsidP="00961250">
      <w:pPr>
        <w:numPr>
          <w:ilvl w:val="0"/>
          <w:numId w:val="3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 ochronie danych osobowych (tj. w szczególności bez imion, nazwisk, adresów, nr PESEL pracowników). Informacje takie jak: data zawarcia umowy, rodzaj umowy o pracę i wymiar etatu powinny być możliwe do zidentyfikowania;</w:t>
      </w:r>
    </w:p>
    <w:p w14:paraId="62C1467A" w14:textId="77777777" w:rsidR="00961250" w:rsidRDefault="00961250" w:rsidP="00961250">
      <w:pPr>
        <w:numPr>
          <w:ilvl w:val="0"/>
          <w:numId w:val="3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6916EF">
        <w:rPr>
          <w:rFonts w:ascii="Arial" w:hAnsi="Arial" w:cs="Arial"/>
          <w:sz w:val="24"/>
          <w:szCs w:val="24"/>
        </w:rPr>
        <w:br/>
        <w:t>i zdrowotne z tytułu zatrudnienia na podstawie umów o pracę za ostatni okres rozliczeniowy;</w:t>
      </w:r>
    </w:p>
    <w:p w14:paraId="4CEA085D" w14:textId="64FD415C" w:rsidR="00961250" w:rsidRPr="00961250" w:rsidRDefault="00961250" w:rsidP="00961250">
      <w:pPr>
        <w:numPr>
          <w:ilvl w:val="0"/>
          <w:numId w:val="31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961250">
        <w:rPr>
          <w:rFonts w:ascii="Arial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</w:t>
      </w:r>
      <w:r w:rsidRPr="00961250">
        <w:rPr>
          <w:rFonts w:ascii="Arial" w:hAnsi="Arial" w:cs="Arial"/>
          <w:color w:val="FF0000"/>
          <w:sz w:val="24"/>
          <w:szCs w:val="24"/>
        </w:rPr>
        <w:t xml:space="preserve">, </w:t>
      </w:r>
      <w:r w:rsidRPr="00961250">
        <w:rPr>
          <w:rFonts w:ascii="Arial" w:hAnsi="Arial" w:cs="Arial"/>
          <w:sz w:val="24"/>
          <w:szCs w:val="24"/>
        </w:rPr>
        <w:t xml:space="preserve">zgodnie z obowiązującymi przepisami o ochronie danych osobowych. Imię i nazwisko pracownika nie podlegają </w:t>
      </w:r>
      <w:proofErr w:type="spellStart"/>
      <w:r w:rsidRPr="00961250">
        <w:rPr>
          <w:rFonts w:ascii="Arial" w:hAnsi="Arial" w:cs="Arial"/>
          <w:sz w:val="24"/>
          <w:szCs w:val="24"/>
        </w:rPr>
        <w:t>anonimizacji</w:t>
      </w:r>
      <w:proofErr w:type="spellEnd"/>
      <w:r w:rsidRPr="00961250">
        <w:rPr>
          <w:rFonts w:ascii="Arial" w:hAnsi="Arial" w:cs="Arial"/>
        </w:rPr>
        <w:t>.</w:t>
      </w:r>
    </w:p>
    <w:p w14:paraId="11F39213" w14:textId="6B1ED5BC" w:rsidR="00961250" w:rsidRPr="006916EF" w:rsidRDefault="00961250" w:rsidP="00961250">
      <w:pPr>
        <w:numPr>
          <w:ilvl w:val="0"/>
          <w:numId w:val="29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lastRenderedPageBreak/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2 czynności. </w:t>
      </w:r>
    </w:p>
    <w:p w14:paraId="4837A5D0" w14:textId="18FA8E07" w:rsidR="00961250" w:rsidRPr="006916EF" w:rsidRDefault="00961250" w:rsidP="00961250">
      <w:pPr>
        <w:numPr>
          <w:ilvl w:val="0"/>
          <w:numId w:val="29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6A8BBD6" w14:textId="3FD885D5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§ 1</w:t>
      </w:r>
      <w:r w:rsidR="002807FD">
        <w:rPr>
          <w:rFonts w:ascii="Arial" w:hAnsi="Arial" w:cs="Arial"/>
          <w:sz w:val="24"/>
          <w:szCs w:val="24"/>
        </w:rPr>
        <w:t>1</w:t>
      </w:r>
    </w:p>
    <w:p w14:paraId="08021F61" w14:textId="77777777" w:rsidR="00961250" w:rsidRPr="006916EF" w:rsidRDefault="00961250" w:rsidP="00961250">
      <w:pPr>
        <w:numPr>
          <w:ilvl w:val="0"/>
          <w:numId w:val="32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6916EF">
        <w:rPr>
          <w:rFonts w:ascii="Arial" w:hAnsi="Arial" w:cs="Arial"/>
          <w:color w:val="000000"/>
          <w:sz w:val="24"/>
          <w:szCs w:val="24"/>
        </w:rPr>
        <w:t xml:space="preserve">Wykonawca zapłaci Zamawiającemu karę umowną: </w:t>
      </w:r>
    </w:p>
    <w:p w14:paraId="547A93A5" w14:textId="68568DA4" w:rsidR="00961250" w:rsidRPr="006916EF" w:rsidRDefault="00961250" w:rsidP="00961250">
      <w:pPr>
        <w:numPr>
          <w:ilvl w:val="0"/>
          <w:numId w:val="33"/>
        </w:numPr>
        <w:tabs>
          <w:tab w:val="clear" w:pos="720"/>
          <w:tab w:val="num" w:pos="851"/>
          <w:tab w:val="num" w:pos="3600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za odstąpienie od umowy przez którąkolwiek ze stron z przyczyn niezależnych od Zamawiającego w wysokości 20% wynagrodzenia umownego,</w:t>
      </w:r>
    </w:p>
    <w:p w14:paraId="7D7EFEC0" w14:textId="1A89A232" w:rsidR="00961250" w:rsidRPr="006916EF" w:rsidRDefault="00961250" w:rsidP="00961250">
      <w:pPr>
        <w:numPr>
          <w:ilvl w:val="0"/>
          <w:numId w:val="33"/>
        </w:numPr>
        <w:tabs>
          <w:tab w:val="clear" w:pos="720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color w:val="000000"/>
          <w:sz w:val="24"/>
          <w:szCs w:val="24"/>
        </w:rPr>
        <w:t>za zwłokę w wykonaniu przedmiotu umowy w wysokości 2% wynagrodzenia umownego za każdy dzień przekroczenia termin</w:t>
      </w:r>
      <w:r w:rsidR="00D640D8">
        <w:rPr>
          <w:rFonts w:ascii="Arial" w:hAnsi="Arial" w:cs="Arial"/>
          <w:color w:val="000000"/>
          <w:sz w:val="24"/>
          <w:szCs w:val="24"/>
        </w:rPr>
        <w:t>u</w:t>
      </w:r>
      <w:r w:rsidRPr="006916EF">
        <w:rPr>
          <w:rFonts w:ascii="Arial" w:hAnsi="Arial" w:cs="Arial"/>
          <w:color w:val="000000"/>
          <w:sz w:val="24"/>
          <w:szCs w:val="24"/>
        </w:rPr>
        <w:t xml:space="preserve">, o których mowa </w:t>
      </w:r>
      <w:r w:rsidRPr="006916EF">
        <w:rPr>
          <w:rFonts w:ascii="Arial" w:hAnsi="Arial" w:cs="Arial"/>
          <w:sz w:val="24"/>
          <w:szCs w:val="24"/>
        </w:rPr>
        <w:t>§ 1 ust. 3</w:t>
      </w:r>
      <w:r w:rsidRPr="006916EF">
        <w:rPr>
          <w:rFonts w:ascii="Arial" w:hAnsi="Arial" w:cs="Arial"/>
          <w:color w:val="000000"/>
          <w:sz w:val="24"/>
          <w:szCs w:val="24"/>
        </w:rPr>
        <w:t>, ale nie więcej niż 20% wynagrodzenia umownego,</w:t>
      </w:r>
    </w:p>
    <w:p w14:paraId="7579082F" w14:textId="494205C1" w:rsidR="00961250" w:rsidRPr="006916EF" w:rsidRDefault="00961250" w:rsidP="00961250">
      <w:pPr>
        <w:numPr>
          <w:ilvl w:val="0"/>
          <w:numId w:val="33"/>
        </w:numPr>
        <w:tabs>
          <w:tab w:val="clear" w:pos="720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za niedopełnienie wymogu zatrudniania Pracowników wykonujących czynności opisane w § 10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w rozumieniu przepisów Kodeksu Pracy) – za każdorazowe stwierdzenie przez Zamawiającego tej okoliczności</w:t>
      </w:r>
      <w:r w:rsidR="00D640D8">
        <w:rPr>
          <w:rFonts w:ascii="Arial" w:hAnsi="Arial" w:cs="Arial"/>
          <w:sz w:val="24"/>
          <w:szCs w:val="24"/>
        </w:rPr>
        <w:t xml:space="preserve"> w wysokości 2% wynagrodzenia umownego</w:t>
      </w:r>
      <w:r w:rsidRPr="006916EF">
        <w:rPr>
          <w:rFonts w:ascii="Arial" w:hAnsi="Arial" w:cs="Arial"/>
          <w:sz w:val="24"/>
          <w:szCs w:val="24"/>
        </w:rPr>
        <w:t>.</w:t>
      </w:r>
    </w:p>
    <w:p w14:paraId="14EAA10A" w14:textId="77777777" w:rsidR="004A6C2E" w:rsidRDefault="00961250" w:rsidP="004A6C2E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2.</w:t>
      </w:r>
      <w:r w:rsidRPr="006916EF">
        <w:rPr>
          <w:rFonts w:ascii="Arial" w:hAnsi="Arial" w:cs="Arial"/>
          <w:bCs/>
          <w:sz w:val="24"/>
          <w:szCs w:val="24"/>
        </w:rPr>
        <w:tab/>
        <w:t xml:space="preserve">Odstąpienie od umowy nie powoduje utraty możliwości dochodzenia wyżej wskazanych kar umownych przez Zamawiającego. </w:t>
      </w:r>
    </w:p>
    <w:p w14:paraId="212DCF59" w14:textId="77777777" w:rsidR="004A6C2E" w:rsidRPr="004A6C2E" w:rsidRDefault="00961250" w:rsidP="00961250">
      <w:pPr>
        <w:pStyle w:val="Akapitzlist"/>
        <w:numPr>
          <w:ilvl w:val="0"/>
          <w:numId w:val="34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A6C2E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0882EA26" w14:textId="36DAD5F8" w:rsidR="00961250" w:rsidRPr="004A6C2E" w:rsidRDefault="00961250" w:rsidP="00961250">
      <w:pPr>
        <w:pStyle w:val="Akapitzlist"/>
        <w:numPr>
          <w:ilvl w:val="0"/>
          <w:numId w:val="34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A6C2E">
        <w:rPr>
          <w:rFonts w:ascii="Arial" w:hAnsi="Arial" w:cs="Arial"/>
          <w:sz w:val="24"/>
          <w:szCs w:val="24"/>
        </w:rPr>
        <w:t xml:space="preserve">Łączna wysokość kar umownych, które Zamawiający może naliczyć wobec Wykonawcy nie może przekroczyć </w:t>
      </w:r>
      <w:r w:rsidR="00D640D8">
        <w:rPr>
          <w:rFonts w:ascii="Arial" w:hAnsi="Arial" w:cs="Arial"/>
          <w:sz w:val="24"/>
          <w:szCs w:val="24"/>
        </w:rPr>
        <w:t>3</w:t>
      </w:r>
      <w:r w:rsidRPr="004A6C2E">
        <w:rPr>
          <w:rFonts w:ascii="Arial" w:hAnsi="Arial" w:cs="Arial"/>
          <w:sz w:val="24"/>
          <w:szCs w:val="24"/>
        </w:rPr>
        <w:t>0% łącznego wynagrodzenia umownego.</w:t>
      </w:r>
    </w:p>
    <w:p w14:paraId="4E2533E2" w14:textId="54EDBDD8" w:rsidR="007A60D7" w:rsidRPr="00C50065" w:rsidRDefault="007A60D7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C50065">
        <w:rPr>
          <w:rFonts w:ascii="Arial" w:hAnsi="Arial" w:cs="Arial"/>
          <w:sz w:val="24"/>
          <w:szCs w:val="24"/>
        </w:rPr>
        <w:t>§ 1</w:t>
      </w:r>
      <w:r w:rsidR="002807FD">
        <w:rPr>
          <w:rFonts w:ascii="Arial" w:hAnsi="Arial" w:cs="Arial"/>
          <w:sz w:val="24"/>
          <w:szCs w:val="24"/>
        </w:rPr>
        <w:t>2</w:t>
      </w:r>
    </w:p>
    <w:p w14:paraId="2FD0D523" w14:textId="52C1DBEB" w:rsidR="00CC18B2" w:rsidRPr="00913EC2" w:rsidRDefault="00CC18B2" w:rsidP="00D21DDB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>Wykonawca może zlecić Podwykonawcy/om wskazaną w ofercie część</w:t>
      </w:r>
      <w:r w:rsidR="004A6C2E">
        <w:rPr>
          <w:rFonts w:ascii="Arial" w:hAnsi="Arial" w:cs="Arial"/>
          <w:sz w:val="24"/>
          <w:szCs w:val="24"/>
        </w:rPr>
        <w:t>/zakres</w:t>
      </w:r>
      <w:r w:rsidRPr="00913EC2">
        <w:rPr>
          <w:rFonts w:ascii="Arial" w:hAnsi="Arial" w:cs="Arial"/>
          <w:sz w:val="24"/>
          <w:szCs w:val="24"/>
        </w:rPr>
        <w:t xml:space="preserve"> zamówienia.</w:t>
      </w:r>
    </w:p>
    <w:p w14:paraId="798D7AAD" w14:textId="77777777" w:rsidR="00CC18B2" w:rsidRPr="00913EC2" w:rsidRDefault="00CC18B2" w:rsidP="00D21DDB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lastRenderedPageBreak/>
        <w:t>W trakcie realizacji umowy Wykonawca może dokonać zmiany Podwykonawcy, zrezygnować z Podwykonawcy bądź wprowadzić Podwykonawcę w zakresie nieprzewidzianym w ofercie.</w:t>
      </w:r>
    </w:p>
    <w:p w14:paraId="43A82C51" w14:textId="77777777" w:rsidR="00CC18B2" w:rsidRPr="00614F16" w:rsidRDefault="00CC18B2" w:rsidP="00D21DDB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913EC2">
        <w:rPr>
          <w:rFonts w:ascii="Arial" w:hAnsi="Arial" w:cs="Arial"/>
          <w:bCs/>
          <w:sz w:val="24"/>
          <w:szCs w:val="24"/>
        </w:rPr>
        <w:t xml:space="preserve">oraz </w:t>
      </w:r>
      <w:r w:rsidRPr="00913EC2">
        <w:rPr>
          <w:rFonts w:ascii="Arial" w:hAnsi="Arial" w:cs="Arial"/>
          <w:sz w:val="24"/>
          <w:szCs w:val="24"/>
        </w:rPr>
        <w:t xml:space="preserve">dane kontaktowe Podwykonawców </w:t>
      </w:r>
      <w:r w:rsidRPr="00913EC2">
        <w:rPr>
          <w:rFonts w:ascii="Arial" w:hAnsi="Arial" w:cs="Arial"/>
          <w:sz w:val="24"/>
          <w:szCs w:val="24"/>
        </w:rPr>
        <w:br/>
        <w:t xml:space="preserve">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</w:t>
      </w:r>
      <w:bookmarkStart w:id="0" w:name="_GoBack"/>
      <w:bookmarkEnd w:id="0"/>
      <w:r w:rsidRPr="00614F16">
        <w:rPr>
          <w:rFonts w:ascii="Arial" w:hAnsi="Arial" w:cs="Arial"/>
          <w:sz w:val="24"/>
          <w:szCs w:val="24"/>
        </w:rPr>
        <w:t>którym w późniejszym okresie zamierza powierzyć realizację zamówienia.</w:t>
      </w:r>
    </w:p>
    <w:p w14:paraId="25B907CE" w14:textId="14B0A1EB" w:rsidR="00CC18B2" w:rsidRPr="00614F16" w:rsidRDefault="00CC18B2" w:rsidP="00D21DDB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14F16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118 ustawy Prawo zamówień publicznych, w celu wykazania spełniania warunków udziału </w:t>
      </w:r>
      <w:r w:rsidRPr="00614F16">
        <w:rPr>
          <w:rFonts w:ascii="Arial" w:hAnsi="Arial" w:cs="Arial"/>
          <w:sz w:val="24"/>
          <w:szCs w:val="24"/>
        </w:rPr>
        <w:br/>
        <w:t xml:space="preserve">w postępowaniu, o których mowa w art. 112 ust. 2 tej ustawy, Wykonawca jest obowiązany wykazać Zamawiającemu, iż proponowany inny Podwykonawca lub Wykonawca samodzielnie spełnia je w stopniu nie mniejszym niż wymagany </w:t>
      </w:r>
      <w:r w:rsidRPr="00614F16">
        <w:rPr>
          <w:rFonts w:ascii="Arial" w:hAnsi="Arial" w:cs="Arial"/>
          <w:sz w:val="24"/>
          <w:szCs w:val="24"/>
        </w:rPr>
        <w:br/>
        <w:t xml:space="preserve">w trakcie postępowania o udzielenie </w:t>
      </w:r>
      <w:r w:rsidR="00921155" w:rsidRPr="00614F16">
        <w:rPr>
          <w:rFonts w:ascii="Arial" w:hAnsi="Arial" w:cs="Arial"/>
          <w:sz w:val="24"/>
          <w:szCs w:val="24"/>
        </w:rPr>
        <w:t>zamówienia</w:t>
      </w:r>
      <w:r w:rsidRPr="00614F16">
        <w:rPr>
          <w:rFonts w:ascii="Arial" w:hAnsi="Arial" w:cs="Arial"/>
          <w:sz w:val="24"/>
          <w:szCs w:val="24"/>
        </w:rPr>
        <w:t>.</w:t>
      </w:r>
    </w:p>
    <w:p w14:paraId="466D1E49" w14:textId="77777777" w:rsidR="00CC18B2" w:rsidRPr="00913EC2" w:rsidRDefault="00CC18B2" w:rsidP="00D21DDB">
      <w:pPr>
        <w:pStyle w:val="Zwykytekst"/>
        <w:numPr>
          <w:ilvl w:val="0"/>
          <w:numId w:val="12"/>
        </w:numPr>
        <w:tabs>
          <w:tab w:val="clear" w:pos="36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7F8C0A0C" w14:textId="167AF691" w:rsidR="000B2920" w:rsidRPr="00913EC2" w:rsidRDefault="000B2920" w:rsidP="00C12A2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913EC2">
        <w:rPr>
          <w:rFonts w:ascii="Arial" w:hAnsi="Arial" w:cs="Arial"/>
          <w:sz w:val="24"/>
          <w:szCs w:val="24"/>
        </w:rPr>
        <w:t>§ 1</w:t>
      </w:r>
      <w:r w:rsidR="00344EF4">
        <w:rPr>
          <w:rFonts w:ascii="Arial" w:hAnsi="Arial" w:cs="Arial"/>
          <w:sz w:val="24"/>
          <w:szCs w:val="24"/>
        </w:rPr>
        <w:t>3</w:t>
      </w:r>
    </w:p>
    <w:p w14:paraId="04B7F6AA" w14:textId="77777777" w:rsidR="006F225D" w:rsidRPr="006916EF" w:rsidRDefault="006F225D" w:rsidP="006F225D">
      <w:pPr>
        <w:spacing w:line="360" w:lineRule="auto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bCs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7 dni od dnia powzięcia wiadomości o tych okolicznościach</w:t>
      </w:r>
      <w:r w:rsidRPr="006916EF">
        <w:rPr>
          <w:rFonts w:ascii="Arial" w:hAnsi="Arial" w:cs="Arial"/>
          <w:sz w:val="24"/>
          <w:szCs w:val="24"/>
        </w:rPr>
        <w:t>. W takim przypadku Wykonawca może żądać wyłącznie wynagrodzenia należnego mu z tytułu wykonania części umowy.</w:t>
      </w:r>
    </w:p>
    <w:p w14:paraId="15A50D0F" w14:textId="0BF4DBA0" w:rsidR="000B2920" w:rsidRPr="000B2920" w:rsidRDefault="000B2920" w:rsidP="00C12A21">
      <w:pPr>
        <w:pStyle w:val="Akapitzlist"/>
        <w:spacing w:before="120" w:after="0" w:line="360" w:lineRule="auto"/>
        <w:ind w:left="357"/>
        <w:contextualSpacing w:val="0"/>
        <w:jc w:val="center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>§ 1</w:t>
      </w:r>
      <w:r w:rsidR="00344EF4">
        <w:rPr>
          <w:rFonts w:ascii="Arial" w:hAnsi="Arial" w:cs="Arial"/>
          <w:sz w:val="24"/>
          <w:szCs w:val="24"/>
        </w:rPr>
        <w:t>4</w:t>
      </w:r>
    </w:p>
    <w:p w14:paraId="77F2BA3C" w14:textId="77777777" w:rsidR="000B2920" w:rsidRPr="000B2920" w:rsidRDefault="000B2920" w:rsidP="00D21DDB">
      <w:pPr>
        <w:pStyle w:val="Akapitzlist"/>
        <w:numPr>
          <w:ilvl w:val="0"/>
          <w:numId w:val="17"/>
        </w:numPr>
        <w:spacing w:after="0" w:line="360" w:lineRule="auto"/>
        <w:ind w:hanging="426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 xml:space="preserve">Wykonawca zobowiązuje się, że w razie, gdy realizacja przez niego przedmiotu umowy odbywać się będzie przy pomocy floty pojazdów, flota ta będzie spełniać wymagania, o których mowa w art. 68 ust. 3 ustawy z dnia 11 stycznia 2018 r. </w:t>
      </w:r>
      <w:r w:rsidRPr="000B2920">
        <w:rPr>
          <w:rFonts w:ascii="Arial" w:hAnsi="Arial" w:cs="Arial"/>
          <w:sz w:val="24"/>
          <w:szCs w:val="24"/>
        </w:rPr>
        <w:br/>
        <w:t xml:space="preserve">o </w:t>
      </w:r>
      <w:proofErr w:type="spellStart"/>
      <w:r w:rsidRPr="000B2920">
        <w:rPr>
          <w:rFonts w:ascii="Arial" w:hAnsi="Arial" w:cs="Arial"/>
          <w:sz w:val="24"/>
          <w:szCs w:val="24"/>
        </w:rPr>
        <w:t>elektromobilności</w:t>
      </w:r>
      <w:proofErr w:type="spellEnd"/>
      <w:r w:rsidRPr="000B2920">
        <w:rPr>
          <w:rFonts w:ascii="Arial" w:hAnsi="Arial" w:cs="Arial"/>
          <w:sz w:val="24"/>
          <w:szCs w:val="24"/>
        </w:rPr>
        <w:t xml:space="preserve"> i paliwach alternatywnych.</w:t>
      </w:r>
    </w:p>
    <w:p w14:paraId="35DF7C12" w14:textId="77777777" w:rsidR="000B2920" w:rsidRPr="000B2920" w:rsidRDefault="000B2920" w:rsidP="00D21DDB">
      <w:pPr>
        <w:pStyle w:val="Akapitzlist"/>
        <w:numPr>
          <w:ilvl w:val="0"/>
          <w:numId w:val="17"/>
        </w:numPr>
        <w:spacing w:after="0" w:line="360" w:lineRule="auto"/>
        <w:ind w:hanging="426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lastRenderedPageBreak/>
        <w:t>Zamawiający ma prawo zażądać w każdym czasie realizacji umowy, przedstawienia przez Wykonawcę dowodów spełniania wymogu, o którym mowa w ust. 1 – w wyznaczonym przez siebie terminie. W razie stwierdzenia naruszenia przez Wykonawcę wymogu o którym mowa w ust. 1 Zamawiający ma prawo do odstąpienia od umowy w terminie 14 dni od powzięcia wiedzy w tym przedmiocie.</w:t>
      </w:r>
    </w:p>
    <w:p w14:paraId="75D2782C" w14:textId="79F67061" w:rsidR="000B2920" w:rsidRPr="00C12A21" w:rsidRDefault="000B2920" w:rsidP="00C12A21">
      <w:pPr>
        <w:pStyle w:val="Akapitzlist"/>
        <w:spacing w:before="120" w:after="0" w:line="360" w:lineRule="auto"/>
        <w:ind w:left="425"/>
        <w:contextualSpacing w:val="0"/>
        <w:jc w:val="center"/>
        <w:rPr>
          <w:rFonts w:ascii="Arial" w:hAnsi="Arial" w:cs="Arial"/>
          <w:sz w:val="24"/>
          <w:szCs w:val="24"/>
        </w:rPr>
      </w:pPr>
      <w:bookmarkStart w:id="1" w:name="_Hlk157591218"/>
      <w:r w:rsidRPr="00C12A21">
        <w:rPr>
          <w:rFonts w:ascii="Arial" w:hAnsi="Arial" w:cs="Arial"/>
          <w:sz w:val="24"/>
          <w:szCs w:val="24"/>
        </w:rPr>
        <w:t>§ 1</w:t>
      </w:r>
      <w:r w:rsidR="00344EF4">
        <w:rPr>
          <w:rFonts w:ascii="Arial" w:hAnsi="Arial" w:cs="Arial"/>
          <w:sz w:val="24"/>
          <w:szCs w:val="24"/>
        </w:rPr>
        <w:t>5</w:t>
      </w:r>
    </w:p>
    <w:bookmarkEnd w:id="1"/>
    <w:p w14:paraId="26592639" w14:textId="77777777" w:rsidR="000B2920" w:rsidRPr="00BE265E" w:rsidRDefault="000B2920" w:rsidP="00D21DDB">
      <w:pPr>
        <w:pStyle w:val="Teksttreci1"/>
        <w:numPr>
          <w:ilvl w:val="0"/>
          <w:numId w:val="18"/>
        </w:numPr>
        <w:spacing w:before="0" w:after="0" w:line="360" w:lineRule="auto"/>
        <w:ind w:left="426" w:hanging="426"/>
        <w:textAlignment w:val="auto"/>
        <w:rPr>
          <w:rFonts w:ascii="Arial" w:hAnsi="Arial" w:cs="Arial"/>
          <w:sz w:val="24"/>
          <w:szCs w:val="24"/>
        </w:rPr>
      </w:pPr>
      <w:r w:rsidRPr="00BE265E">
        <w:rPr>
          <w:rFonts w:ascii="Arial" w:hAnsi="Arial" w:cs="Arial"/>
          <w:sz w:val="24"/>
          <w:szCs w:val="24"/>
        </w:rPr>
        <w:t>Stronom przysługuje prawo odstąpienia od umowy w przypadkach wymienionych w treści tytułu XV i XXI Księgi III Kodeksu Cywilnego.</w:t>
      </w:r>
    </w:p>
    <w:p w14:paraId="451C2476" w14:textId="77777777" w:rsidR="000B2920" w:rsidRPr="00BE265E" w:rsidRDefault="000B2920" w:rsidP="00D21DDB">
      <w:pPr>
        <w:pStyle w:val="Teksttreci1"/>
        <w:numPr>
          <w:ilvl w:val="0"/>
          <w:numId w:val="18"/>
        </w:numPr>
        <w:spacing w:before="0" w:after="0" w:line="360" w:lineRule="auto"/>
        <w:ind w:left="426" w:hanging="426"/>
        <w:textAlignment w:val="auto"/>
        <w:rPr>
          <w:rFonts w:ascii="Arial" w:hAnsi="Arial" w:cs="Arial"/>
          <w:sz w:val="24"/>
          <w:szCs w:val="24"/>
        </w:rPr>
      </w:pPr>
      <w:r w:rsidRPr="00BE265E">
        <w:rPr>
          <w:rFonts w:ascii="Arial" w:hAnsi="Arial" w:cs="Arial"/>
          <w:sz w:val="24"/>
          <w:szCs w:val="24"/>
        </w:rPr>
        <w:t xml:space="preserve">Nadto Zamawiającemu przysługuje prawo do odstąpienia od umowy </w:t>
      </w:r>
      <w:r w:rsidRPr="00BE265E">
        <w:rPr>
          <w:rFonts w:ascii="Arial" w:hAnsi="Arial" w:cs="Arial"/>
          <w:sz w:val="24"/>
          <w:szCs w:val="24"/>
        </w:rPr>
        <w:br/>
        <w:t>w przypadku, gdy:</w:t>
      </w:r>
    </w:p>
    <w:p w14:paraId="63AF8ED8" w14:textId="77777777" w:rsidR="000B2920" w:rsidRPr="00BE265E" w:rsidRDefault="000B2920" w:rsidP="00D21DDB">
      <w:pPr>
        <w:pStyle w:val="Standard"/>
        <w:numPr>
          <w:ilvl w:val="0"/>
          <w:numId w:val="19"/>
        </w:numPr>
        <w:tabs>
          <w:tab w:val="left" w:pos="851"/>
        </w:tabs>
        <w:spacing w:after="0" w:line="360" w:lineRule="auto"/>
        <w:ind w:left="851" w:hanging="425"/>
        <w:textAlignment w:val="auto"/>
        <w:rPr>
          <w:rFonts w:ascii="Arial" w:hAnsi="Arial" w:cs="Arial"/>
        </w:rPr>
      </w:pPr>
      <w:r w:rsidRPr="00BE265E">
        <w:rPr>
          <w:rFonts w:ascii="Arial" w:hAnsi="Arial" w:cs="Arial"/>
        </w:rPr>
        <w:t>wystąpi istotna zmiana okoliczności powodująca, że wykonanie umowy nie leży w interesie publicznym, czego nie można było przewidzieć w chwili zawarcia umowy, lub dalsze wykonywanie umowy może zagrozić istotnemu interesowi bezpieczeństwa państwa lub bezpieczeństwu publicznemu – odstąpienie od umowy w tym przypadku może nastąpić w terminie 30 dni od powzięcia wiadomości  o powyższych okolicznościach,</w:t>
      </w:r>
    </w:p>
    <w:p w14:paraId="6107D559" w14:textId="77777777" w:rsidR="000B2920" w:rsidRPr="00BE265E" w:rsidRDefault="000B2920" w:rsidP="00D21DDB">
      <w:pPr>
        <w:pStyle w:val="Standard"/>
        <w:numPr>
          <w:ilvl w:val="0"/>
          <w:numId w:val="19"/>
        </w:numPr>
        <w:tabs>
          <w:tab w:val="left" w:pos="851"/>
          <w:tab w:val="left" w:pos="3000"/>
        </w:tabs>
        <w:spacing w:after="0" w:line="360" w:lineRule="auto"/>
        <w:ind w:left="851" w:hanging="425"/>
        <w:textAlignment w:val="auto"/>
        <w:rPr>
          <w:rFonts w:ascii="Arial" w:hAnsi="Arial" w:cs="Arial"/>
        </w:rPr>
      </w:pPr>
      <w:r w:rsidRPr="00BE265E">
        <w:rPr>
          <w:rFonts w:ascii="Arial" w:hAnsi="Arial" w:cs="Arial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0490B238" w14:textId="77777777" w:rsidR="000B2920" w:rsidRPr="00BE265E" w:rsidRDefault="000B2920" w:rsidP="00D21DDB">
      <w:pPr>
        <w:pStyle w:val="Standard"/>
        <w:numPr>
          <w:ilvl w:val="0"/>
          <w:numId w:val="19"/>
        </w:numPr>
        <w:tabs>
          <w:tab w:val="left" w:pos="851"/>
          <w:tab w:val="left" w:pos="3000"/>
        </w:tabs>
        <w:spacing w:after="0" w:line="360" w:lineRule="auto"/>
        <w:ind w:left="851" w:hanging="425"/>
        <w:textAlignment w:val="auto"/>
        <w:rPr>
          <w:rFonts w:ascii="Arial" w:hAnsi="Arial" w:cs="Arial"/>
        </w:rPr>
      </w:pPr>
      <w:r w:rsidRPr="00BE265E">
        <w:rPr>
          <w:rFonts w:ascii="Arial" w:hAnsi="Arial" w:cs="Arial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okolicznościach.</w:t>
      </w:r>
    </w:p>
    <w:p w14:paraId="3E11BDA0" w14:textId="77777777" w:rsidR="000B2920" w:rsidRPr="00BE265E" w:rsidRDefault="000B2920" w:rsidP="00D21DDB">
      <w:pPr>
        <w:pStyle w:val="Teksttreci1"/>
        <w:numPr>
          <w:ilvl w:val="0"/>
          <w:numId w:val="18"/>
        </w:numPr>
        <w:spacing w:before="0" w:after="0" w:line="360" w:lineRule="auto"/>
        <w:ind w:left="426" w:hanging="426"/>
        <w:textAlignment w:val="auto"/>
        <w:rPr>
          <w:rFonts w:ascii="Arial" w:hAnsi="Arial" w:cs="Arial"/>
          <w:sz w:val="24"/>
          <w:szCs w:val="24"/>
        </w:rPr>
      </w:pPr>
      <w:r w:rsidRPr="00BE265E">
        <w:rPr>
          <w:rFonts w:ascii="Arial" w:hAnsi="Arial" w:cs="Arial"/>
          <w:sz w:val="24"/>
          <w:szCs w:val="24"/>
        </w:rPr>
        <w:t xml:space="preserve">Dla zachowania terminów o których mowa w ust. 2 wystarczy wysłanie oświadczenia przez Zamawiającego do Wykonawcy w tych terminach. </w:t>
      </w:r>
    </w:p>
    <w:p w14:paraId="49A46E34" w14:textId="77777777" w:rsidR="000B2920" w:rsidRPr="00BE265E" w:rsidRDefault="000B2920" w:rsidP="00D21DDB">
      <w:pPr>
        <w:pStyle w:val="Teksttreci1"/>
        <w:numPr>
          <w:ilvl w:val="0"/>
          <w:numId w:val="18"/>
        </w:numPr>
        <w:spacing w:before="0" w:after="0" w:line="360" w:lineRule="auto"/>
        <w:ind w:left="426" w:hanging="426"/>
        <w:textAlignment w:val="auto"/>
        <w:rPr>
          <w:rFonts w:ascii="Arial" w:hAnsi="Arial" w:cs="Arial"/>
          <w:sz w:val="24"/>
          <w:szCs w:val="24"/>
        </w:rPr>
      </w:pPr>
      <w:r w:rsidRPr="00BE265E">
        <w:rPr>
          <w:rFonts w:ascii="Arial" w:hAnsi="Arial" w:cs="Arial"/>
          <w:sz w:val="24"/>
          <w:szCs w:val="24"/>
        </w:rPr>
        <w:t xml:space="preserve">Wykonawca przy udziale Zamawiającego w terminie 3 dni od daty odstąpienia od umowy sporządzi szczegółowy protokół inwentaryzacji (opis rzeczowy) wykonanych usług wg stanu na dzień odstąpienia. W przypadku niewykonania tego obowiązku bądź nieprzystąpienia do jego realizacji w terminie 3 dni, Zamawiający zleci jego wykonanie lub sam dokona inwentaryzacji - na koszt </w:t>
      </w:r>
      <w:r w:rsidRPr="00BE265E">
        <w:rPr>
          <w:rFonts w:ascii="Arial" w:hAnsi="Arial" w:cs="Arial"/>
          <w:sz w:val="24"/>
          <w:szCs w:val="24"/>
        </w:rPr>
        <w:br/>
        <w:t>i ryzyko Wykonawcy.</w:t>
      </w:r>
    </w:p>
    <w:p w14:paraId="44249AE1" w14:textId="77777777" w:rsidR="000B2920" w:rsidRPr="00BE265E" w:rsidRDefault="000B2920" w:rsidP="00D21DDB">
      <w:pPr>
        <w:pStyle w:val="Teksttreci1"/>
        <w:numPr>
          <w:ilvl w:val="0"/>
          <w:numId w:val="18"/>
        </w:numPr>
        <w:spacing w:before="0" w:after="0" w:line="360" w:lineRule="auto"/>
        <w:ind w:left="426" w:hanging="426"/>
        <w:textAlignment w:val="auto"/>
        <w:rPr>
          <w:rFonts w:ascii="Arial" w:hAnsi="Arial" w:cs="Arial"/>
          <w:sz w:val="24"/>
          <w:szCs w:val="24"/>
        </w:rPr>
      </w:pPr>
      <w:r w:rsidRPr="00BE265E">
        <w:rPr>
          <w:rFonts w:ascii="Arial" w:hAnsi="Arial" w:cs="Arial"/>
          <w:sz w:val="24"/>
          <w:szCs w:val="24"/>
        </w:rPr>
        <w:lastRenderedPageBreak/>
        <w:t>Dokonana inwentaryzacja stanowić będzie podstawę do ustalenia wynagrodzenia Wykonawcy.</w:t>
      </w:r>
    </w:p>
    <w:p w14:paraId="4B568959" w14:textId="77777777" w:rsidR="000B2920" w:rsidRPr="00BE265E" w:rsidRDefault="000B2920" w:rsidP="00D21DDB">
      <w:pPr>
        <w:pStyle w:val="Teksttreci1"/>
        <w:numPr>
          <w:ilvl w:val="0"/>
          <w:numId w:val="18"/>
        </w:numPr>
        <w:spacing w:before="0" w:after="0" w:line="360" w:lineRule="auto"/>
        <w:ind w:left="426" w:hanging="426"/>
        <w:textAlignment w:val="auto"/>
        <w:rPr>
          <w:rFonts w:ascii="Arial" w:hAnsi="Arial" w:cs="Arial"/>
          <w:sz w:val="24"/>
          <w:szCs w:val="24"/>
        </w:rPr>
      </w:pPr>
      <w:r w:rsidRPr="00BE265E">
        <w:rPr>
          <w:rFonts w:ascii="Arial" w:hAnsi="Arial" w:cs="Arial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51DFEC7B" w14:textId="04A108A6" w:rsidR="000B2920" w:rsidRPr="000B2920" w:rsidRDefault="000B2920" w:rsidP="000B2920">
      <w:pPr>
        <w:pStyle w:val="Teksttreci1"/>
        <w:spacing w:before="120" w:after="0" w:line="36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>§ 1</w:t>
      </w:r>
      <w:r w:rsidR="00344EF4">
        <w:rPr>
          <w:rFonts w:ascii="Arial" w:hAnsi="Arial" w:cs="Arial"/>
          <w:sz w:val="24"/>
          <w:szCs w:val="24"/>
        </w:rPr>
        <w:t>6</w:t>
      </w:r>
    </w:p>
    <w:p w14:paraId="167FF9A9" w14:textId="77777777" w:rsidR="000B2920" w:rsidRPr="000B2920" w:rsidRDefault="000B2920" w:rsidP="000B29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75445">
        <w:rPr>
          <w:rFonts w:ascii="Arial" w:hAnsi="Arial" w:cs="Arial"/>
          <w:sz w:val="24"/>
          <w:szCs w:val="24"/>
        </w:rPr>
        <w:t>Wykonawcy występujący wspólnie ponoszą solidarną odpowiedzialność za wykonanie umowy.</w:t>
      </w:r>
    </w:p>
    <w:p w14:paraId="46998D1B" w14:textId="15F3806D" w:rsidR="000B2920" w:rsidRDefault="000B2920" w:rsidP="000B2920">
      <w:pPr>
        <w:pStyle w:val="Akapitzlist"/>
        <w:spacing w:before="120" w:after="0" w:line="360" w:lineRule="auto"/>
        <w:ind w:left="0"/>
        <w:contextualSpacing w:val="0"/>
        <w:jc w:val="center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 xml:space="preserve">§ </w:t>
      </w:r>
      <w:r w:rsidR="00344EF4">
        <w:rPr>
          <w:rFonts w:ascii="Arial" w:hAnsi="Arial" w:cs="Arial"/>
          <w:sz w:val="24"/>
          <w:szCs w:val="24"/>
        </w:rPr>
        <w:t>17</w:t>
      </w:r>
    </w:p>
    <w:p w14:paraId="306288DA" w14:textId="77777777" w:rsidR="006F225D" w:rsidRPr="006916EF" w:rsidRDefault="006F225D" w:rsidP="006F22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16EF">
        <w:rPr>
          <w:rFonts w:ascii="Arial" w:hAnsi="Arial" w:cs="Arial"/>
          <w:sz w:val="24"/>
          <w:szCs w:val="24"/>
        </w:rPr>
        <w:t>Zakazuje się istotnych zmian postanowień zawartej umowy w stosunku do treści oferty, na podstawie której dokonano wyboru Wykonawcy.</w:t>
      </w:r>
    </w:p>
    <w:p w14:paraId="6E6E94D0" w14:textId="5CCFC91E" w:rsidR="000B2920" w:rsidRPr="000B2920" w:rsidRDefault="000B2920" w:rsidP="000B2920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 xml:space="preserve">§ </w:t>
      </w:r>
      <w:r w:rsidR="00344EF4">
        <w:rPr>
          <w:rFonts w:ascii="Arial" w:hAnsi="Arial" w:cs="Arial"/>
          <w:sz w:val="24"/>
          <w:szCs w:val="24"/>
        </w:rPr>
        <w:t>18</w:t>
      </w:r>
    </w:p>
    <w:p w14:paraId="234FED98" w14:textId="77777777" w:rsidR="000B2920" w:rsidRPr="000B2920" w:rsidRDefault="000B2920" w:rsidP="000B29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4C5AA7C6" w14:textId="6DE207BD" w:rsidR="000B2920" w:rsidRPr="000B2920" w:rsidRDefault="000B2920" w:rsidP="000B2920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 xml:space="preserve">§ </w:t>
      </w:r>
      <w:r w:rsidR="00344EF4">
        <w:rPr>
          <w:rFonts w:ascii="Arial" w:hAnsi="Arial" w:cs="Arial"/>
          <w:sz w:val="24"/>
          <w:szCs w:val="24"/>
        </w:rPr>
        <w:t>19</w:t>
      </w:r>
    </w:p>
    <w:p w14:paraId="4CE342AD" w14:textId="77777777" w:rsidR="000B2920" w:rsidRPr="000B2920" w:rsidRDefault="000B2920" w:rsidP="000B29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4581C854" w14:textId="751FB128" w:rsidR="000B2920" w:rsidRPr="000B2920" w:rsidRDefault="000B2920" w:rsidP="000B2920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>§ 2</w:t>
      </w:r>
      <w:r w:rsidR="00344EF4">
        <w:rPr>
          <w:rFonts w:ascii="Arial" w:hAnsi="Arial" w:cs="Arial"/>
          <w:sz w:val="24"/>
          <w:szCs w:val="24"/>
        </w:rPr>
        <w:t>0</w:t>
      </w:r>
    </w:p>
    <w:p w14:paraId="1EEF246C" w14:textId="77777777" w:rsidR="000B2920" w:rsidRPr="000B2920" w:rsidRDefault="000B2920" w:rsidP="000B29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B2920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p w14:paraId="1A6C1DDD" w14:textId="38782FE7" w:rsidR="00C1549C" w:rsidRPr="007A60D7" w:rsidRDefault="00C1549C" w:rsidP="000B2920">
      <w:pPr>
        <w:tabs>
          <w:tab w:val="num" w:pos="360"/>
          <w:tab w:val="left" w:pos="420"/>
        </w:tabs>
        <w:spacing w:after="120" w:line="360" w:lineRule="auto"/>
        <w:ind w:left="357" w:hanging="357"/>
        <w:jc w:val="center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</w:p>
    <w:sectPr w:rsidR="00C1549C" w:rsidRPr="007A60D7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AA8A5" w14:textId="77777777" w:rsidR="00D634D3" w:rsidRDefault="00D634D3" w:rsidP="0042265D">
      <w:pPr>
        <w:spacing w:after="0" w:line="240" w:lineRule="auto"/>
      </w:pPr>
      <w:r>
        <w:separator/>
      </w:r>
    </w:p>
  </w:endnote>
  <w:endnote w:type="continuationSeparator" w:id="0">
    <w:p w14:paraId="4EBD94E4" w14:textId="77777777" w:rsidR="00D634D3" w:rsidRDefault="00D634D3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8D11D" w14:textId="77777777" w:rsidR="00D634D3" w:rsidRDefault="00D634D3" w:rsidP="0042265D">
      <w:pPr>
        <w:spacing w:after="0" w:line="240" w:lineRule="auto"/>
      </w:pPr>
      <w:r>
        <w:separator/>
      </w:r>
    </w:p>
  </w:footnote>
  <w:footnote w:type="continuationSeparator" w:id="0">
    <w:p w14:paraId="030C2BDB" w14:textId="77777777" w:rsidR="00D634D3" w:rsidRDefault="00D634D3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6"/>
    <w:multiLevelType w:val="multilevel"/>
    <w:tmpl w:val="7B608990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4F4B9A"/>
    <w:multiLevelType w:val="hybridMultilevel"/>
    <w:tmpl w:val="2FDEDA20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1D43A9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32"/>
        </w:tabs>
        <w:ind w:left="193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72"/>
        </w:tabs>
        <w:ind w:left="337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92"/>
        </w:tabs>
        <w:ind w:left="409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32"/>
        </w:tabs>
        <w:ind w:left="553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52"/>
        </w:tabs>
        <w:ind w:left="6252" w:hanging="360"/>
      </w:pPr>
    </w:lvl>
  </w:abstractNum>
  <w:abstractNum w:abstractNumId="3" w15:restartNumberingAfterBreak="0">
    <w:nsid w:val="067D236A"/>
    <w:multiLevelType w:val="hybridMultilevel"/>
    <w:tmpl w:val="A91AE76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0A1D1D6C"/>
    <w:multiLevelType w:val="hybridMultilevel"/>
    <w:tmpl w:val="593E20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725AE"/>
    <w:multiLevelType w:val="hybridMultilevel"/>
    <w:tmpl w:val="E5CE9E6E"/>
    <w:lvl w:ilvl="0" w:tplc="7DB02D5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521D8"/>
    <w:multiLevelType w:val="hybridMultilevel"/>
    <w:tmpl w:val="7F0EB97C"/>
    <w:lvl w:ilvl="0" w:tplc="C3EA8A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0FBA76E5"/>
    <w:multiLevelType w:val="hybridMultilevel"/>
    <w:tmpl w:val="0A3608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9A760B"/>
    <w:multiLevelType w:val="hybridMultilevel"/>
    <w:tmpl w:val="8354CBBC"/>
    <w:lvl w:ilvl="0" w:tplc="579095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B90262D"/>
    <w:multiLevelType w:val="hybridMultilevel"/>
    <w:tmpl w:val="3A065812"/>
    <w:lvl w:ilvl="0" w:tplc="9312A3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5626912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77835"/>
    <w:multiLevelType w:val="hybridMultilevel"/>
    <w:tmpl w:val="A218FDD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165898"/>
    <w:multiLevelType w:val="hybridMultilevel"/>
    <w:tmpl w:val="8FECB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945FDA"/>
    <w:multiLevelType w:val="hybridMultilevel"/>
    <w:tmpl w:val="1520F380"/>
    <w:lvl w:ilvl="0" w:tplc="FF40D86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17E7AF5"/>
    <w:multiLevelType w:val="hybridMultilevel"/>
    <w:tmpl w:val="B034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E2D67"/>
    <w:multiLevelType w:val="hybridMultilevel"/>
    <w:tmpl w:val="E4261292"/>
    <w:lvl w:ilvl="0" w:tplc="BE0EB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8AC51D3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82794F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C439DE"/>
    <w:multiLevelType w:val="hybridMultilevel"/>
    <w:tmpl w:val="6AB2AF84"/>
    <w:lvl w:ilvl="0" w:tplc="50F8BE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13834"/>
    <w:multiLevelType w:val="hybridMultilevel"/>
    <w:tmpl w:val="A84E6152"/>
    <w:lvl w:ilvl="0" w:tplc="E2BCD2B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1EC3C8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8D60CD"/>
    <w:multiLevelType w:val="hybridMultilevel"/>
    <w:tmpl w:val="B0A2CE56"/>
    <w:lvl w:ilvl="0" w:tplc="E280023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A753F1C"/>
    <w:multiLevelType w:val="hybridMultilevel"/>
    <w:tmpl w:val="4AA63C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460FB18">
      <w:start w:val="1"/>
      <w:numFmt w:val="decimal"/>
      <w:lvlText w:val="%2)"/>
      <w:lvlJc w:val="left"/>
      <w:pPr>
        <w:ind w:left="927" w:hanging="360"/>
      </w:pPr>
      <w:rPr>
        <w:rFonts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397F71"/>
    <w:multiLevelType w:val="hybridMultilevel"/>
    <w:tmpl w:val="F3B4C50E"/>
    <w:lvl w:ilvl="0" w:tplc="233031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 w15:restartNumberingAfterBreak="0">
    <w:nsid w:val="630E4D42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26" w15:restartNumberingAfterBreak="0">
    <w:nsid w:val="69826A3B"/>
    <w:multiLevelType w:val="hybridMultilevel"/>
    <w:tmpl w:val="7C5C5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670E4"/>
    <w:multiLevelType w:val="hybridMultilevel"/>
    <w:tmpl w:val="EF6ED5D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8D7930"/>
    <w:multiLevelType w:val="hybridMultilevel"/>
    <w:tmpl w:val="F2705CC8"/>
    <w:lvl w:ilvl="0" w:tplc="AD3A37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CE5CD3"/>
    <w:multiLevelType w:val="hybridMultilevel"/>
    <w:tmpl w:val="7E6A3BF8"/>
    <w:lvl w:ilvl="0" w:tplc="2BC0AEE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8A5C05"/>
    <w:multiLevelType w:val="hybridMultilevel"/>
    <w:tmpl w:val="7D4662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E473E3E"/>
    <w:multiLevelType w:val="hybridMultilevel"/>
    <w:tmpl w:val="E0628FD2"/>
    <w:lvl w:ilvl="0" w:tplc="9FB21F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8"/>
  </w:num>
  <w:num w:numId="22">
    <w:abstractNumId w:val="26"/>
  </w:num>
  <w:num w:numId="23">
    <w:abstractNumId w:val="7"/>
  </w:num>
  <w:num w:numId="24">
    <w:abstractNumId w:val="32"/>
  </w:num>
  <w:num w:numId="25">
    <w:abstractNumId w:val="9"/>
  </w:num>
  <w:num w:numId="26">
    <w:abstractNumId w:val="6"/>
  </w:num>
  <w:num w:numId="27">
    <w:abstractNumId w:val="1"/>
  </w:num>
  <w:num w:numId="28">
    <w:abstractNumId w:val="15"/>
  </w:num>
  <w:num w:numId="29">
    <w:abstractNumId w:val="22"/>
  </w:num>
  <w:num w:numId="30">
    <w:abstractNumId w:val="3"/>
  </w:num>
  <w:num w:numId="31">
    <w:abstractNumId w:val="18"/>
  </w:num>
  <w:num w:numId="32">
    <w:abstractNumId w:val="31"/>
  </w:num>
  <w:num w:numId="33">
    <w:abstractNumId w:val="29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3577"/>
    <w:rsid w:val="0004726F"/>
    <w:rsid w:val="00053433"/>
    <w:rsid w:val="000561D9"/>
    <w:rsid w:val="00070CD7"/>
    <w:rsid w:val="00071D1A"/>
    <w:rsid w:val="000768FC"/>
    <w:rsid w:val="00085D41"/>
    <w:rsid w:val="00090D78"/>
    <w:rsid w:val="00093581"/>
    <w:rsid w:val="000943EB"/>
    <w:rsid w:val="00097CFC"/>
    <w:rsid w:val="000A29D2"/>
    <w:rsid w:val="000B2687"/>
    <w:rsid w:val="000B2920"/>
    <w:rsid w:val="000C49E0"/>
    <w:rsid w:val="000C5244"/>
    <w:rsid w:val="000D0C9A"/>
    <w:rsid w:val="000D4E0D"/>
    <w:rsid w:val="000D7868"/>
    <w:rsid w:val="000E019E"/>
    <w:rsid w:val="000E0FCD"/>
    <w:rsid w:val="000E35E6"/>
    <w:rsid w:val="000E5C69"/>
    <w:rsid w:val="000F07E3"/>
    <w:rsid w:val="000F1E7C"/>
    <w:rsid w:val="000F20B3"/>
    <w:rsid w:val="000F488B"/>
    <w:rsid w:val="000F503B"/>
    <w:rsid w:val="001003D1"/>
    <w:rsid w:val="001050DB"/>
    <w:rsid w:val="0010551A"/>
    <w:rsid w:val="00106092"/>
    <w:rsid w:val="00112193"/>
    <w:rsid w:val="00112681"/>
    <w:rsid w:val="00113F24"/>
    <w:rsid w:val="0011697F"/>
    <w:rsid w:val="00123643"/>
    <w:rsid w:val="0012442E"/>
    <w:rsid w:val="00125DD6"/>
    <w:rsid w:val="001270DC"/>
    <w:rsid w:val="0013021F"/>
    <w:rsid w:val="00131108"/>
    <w:rsid w:val="00131393"/>
    <w:rsid w:val="001357B8"/>
    <w:rsid w:val="00136AB2"/>
    <w:rsid w:val="00142B09"/>
    <w:rsid w:val="0014598B"/>
    <w:rsid w:val="00150758"/>
    <w:rsid w:val="0016156B"/>
    <w:rsid w:val="00170F76"/>
    <w:rsid w:val="00171D3B"/>
    <w:rsid w:val="0018302E"/>
    <w:rsid w:val="0018402A"/>
    <w:rsid w:val="00186420"/>
    <w:rsid w:val="00187527"/>
    <w:rsid w:val="001965B0"/>
    <w:rsid w:val="001966A6"/>
    <w:rsid w:val="001A0980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64A33"/>
    <w:rsid w:val="0026503A"/>
    <w:rsid w:val="00271C0A"/>
    <w:rsid w:val="0027263B"/>
    <w:rsid w:val="0027319A"/>
    <w:rsid w:val="00274250"/>
    <w:rsid w:val="00274F05"/>
    <w:rsid w:val="0027738D"/>
    <w:rsid w:val="002807FD"/>
    <w:rsid w:val="00283735"/>
    <w:rsid w:val="0028408E"/>
    <w:rsid w:val="00285405"/>
    <w:rsid w:val="0028605E"/>
    <w:rsid w:val="00292CBF"/>
    <w:rsid w:val="002A090F"/>
    <w:rsid w:val="002A3A8C"/>
    <w:rsid w:val="002A3C1F"/>
    <w:rsid w:val="002A4503"/>
    <w:rsid w:val="002A6AB9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12BC"/>
    <w:rsid w:val="003235FF"/>
    <w:rsid w:val="00326058"/>
    <w:rsid w:val="0033033C"/>
    <w:rsid w:val="00330D92"/>
    <w:rsid w:val="003314E2"/>
    <w:rsid w:val="00331551"/>
    <w:rsid w:val="00331718"/>
    <w:rsid w:val="00344EF4"/>
    <w:rsid w:val="00350236"/>
    <w:rsid w:val="00356196"/>
    <w:rsid w:val="00364AE2"/>
    <w:rsid w:val="00372EF4"/>
    <w:rsid w:val="0037725C"/>
    <w:rsid w:val="00380C7C"/>
    <w:rsid w:val="00384C12"/>
    <w:rsid w:val="00397594"/>
    <w:rsid w:val="003A1257"/>
    <w:rsid w:val="003A2E62"/>
    <w:rsid w:val="003A3483"/>
    <w:rsid w:val="003B2DDC"/>
    <w:rsid w:val="003B3AAC"/>
    <w:rsid w:val="003E1368"/>
    <w:rsid w:val="003E6E50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1EF8"/>
    <w:rsid w:val="004348CD"/>
    <w:rsid w:val="00434E98"/>
    <w:rsid w:val="004358F2"/>
    <w:rsid w:val="00436C1D"/>
    <w:rsid w:val="0045296F"/>
    <w:rsid w:val="00454535"/>
    <w:rsid w:val="004602BF"/>
    <w:rsid w:val="00462DB4"/>
    <w:rsid w:val="00471B5F"/>
    <w:rsid w:val="004753D2"/>
    <w:rsid w:val="00480FB3"/>
    <w:rsid w:val="00486B87"/>
    <w:rsid w:val="00486E6A"/>
    <w:rsid w:val="0049063F"/>
    <w:rsid w:val="00493458"/>
    <w:rsid w:val="00497165"/>
    <w:rsid w:val="004A31F1"/>
    <w:rsid w:val="004A3708"/>
    <w:rsid w:val="004A6C2E"/>
    <w:rsid w:val="004B0743"/>
    <w:rsid w:val="004B3956"/>
    <w:rsid w:val="004B3AF4"/>
    <w:rsid w:val="004B7FC4"/>
    <w:rsid w:val="004C2212"/>
    <w:rsid w:val="004C3CFE"/>
    <w:rsid w:val="004C4BF3"/>
    <w:rsid w:val="004C6439"/>
    <w:rsid w:val="004C7403"/>
    <w:rsid w:val="004D0D42"/>
    <w:rsid w:val="004D2849"/>
    <w:rsid w:val="004D57C1"/>
    <w:rsid w:val="004E1891"/>
    <w:rsid w:val="004E3475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3C76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6BA3"/>
    <w:rsid w:val="00590003"/>
    <w:rsid w:val="00592DE4"/>
    <w:rsid w:val="005A09AA"/>
    <w:rsid w:val="005A2CF4"/>
    <w:rsid w:val="005A42A6"/>
    <w:rsid w:val="005B203A"/>
    <w:rsid w:val="005B33F4"/>
    <w:rsid w:val="005C1C2F"/>
    <w:rsid w:val="005C3956"/>
    <w:rsid w:val="005C4DF1"/>
    <w:rsid w:val="005E0855"/>
    <w:rsid w:val="005E2066"/>
    <w:rsid w:val="005E20C0"/>
    <w:rsid w:val="005E2856"/>
    <w:rsid w:val="005F1E84"/>
    <w:rsid w:val="005F3F34"/>
    <w:rsid w:val="0060458D"/>
    <w:rsid w:val="006054DB"/>
    <w:rsid w:val="00605824"/>
    <w:rsid w:val="00607060"/>
    <w:rsid w:val="00612012"/>
    <w:rsid w:val="006121B4"/>
    <w:rsid w:val="00613A99"/>
    <w:rsid w:val="00614F16"/>
    <w:rsid w:val="00616BC6"/>
    <w:rsid w:val="0062617E"/>
    <w:rsid w:val="00631B05"/>
    <w:rsid w:val="00632BC8"/>
    <w:rsid w:val="006362D0"/>
    <w:rsid w:val="00637FD1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68D3"/>
    <w:rsid w:val="00691EDB"/>
    <w:rsid w:val="006920E6"/>
    <w:rsid w:val="00694B57"/>
    <w:rsid w:val="006A0DF8"/>
    <w:rsid w:val="006A1749"/>
    <w:rsid w:val="006A30AF"/>
    <w:rsid w:val="006A30B2"/>
    <w:rsid w:val="006A3C6D"/>
    <w:rsid w:val="006A48DA"/>
    <w:rsid w:val="006B4682"/>
    <w:rsid w:val="006B52A0"/>
    <w:rsid w:val="006C1F23"/>
    <w:rsid w:val="006C40EB"/>
    <w:rsid w:val="006C4438"/>
    <w:rsid w:val="006C5B90"/>
    <w:rsid w:val="006C61D0"/>
    <w:rsid w:val="006D0553"/>
    <w:rsid w:val="006D280C"/>
    <w:rsid w:val="006D43E6"/>
    <w:rsid w:val="006E5FE2"/>
    <w:rsid w:val="006F225D"/>
    <w:rsid w:val="006F34FE"/>
    <w:rsid w:val="006F4FB6"/>
    <w:rsid w:val="006F573B"/>
    <w:rsid w:val="006F787F"/>
    <w:rsid w:val="00700E90"/>
    <w:rsid w:val="0070386C"/>
    <w:rsid w:val="007043F3"/>
    <w:rsid w:val="007048BC"/>
    <w:rsid w:val="00704ABD"/>
    <w:rsid w:val="00705334"/>
    <w:rsid w:val="0070784F"/>
    <w:rsid w:val="00721F66"/>
    <w:rsid w:val="00731AFD"/>
    <w:rsid w:val="00734ADC"/>
    <w:rsid w:val="007403FA"/>
    <w:rsid w:val="00743C15"/>
    <w:rsid w:val="007578A4"/>
    <w:rsid w:val="00763F70"/>
    <w:rsid w:val="00772A19"/>
    <w:rsid w:val="00772D16"/>
    <w:rsid w:val="00774193"/>
    <w:rsid w:val="007751E8"/>
    <w:rsid w:val="00775445"/>
    <w:rsid w:val="007778EA"/>
    <w:rsid w:val="007819C9"/>
    <w:rsid w:val="00790676"/>
    <w:rsid w:val="007913DD"/>
    <w:rsid w:val="007966EE"/>
    <w:rsid w:val="00797B57"/>
    <w:rsid w:val="007A3A37"/>
    <w:rsid w:val="007A45D8"/>
    <w:rsid w:val="007A60D7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E7E40"/>
    <w:rsid w:val="007F14CE"/>
    <w:rsid w:val="007F78BF"/>
    <w:rsid w:val="00801AFA"/>
    <w:rsid w:val="00802CE6"/>
    <w:rsid w:val="00816160"/>
    <w:rsid w:val="00816572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65E17"/>
    <w:rsid w:val="008706AC"/>
    <w:rsid w:val="0087222D"/>
    <w:rsid w:val="008742C6"/>
    <w:rsid w:val="00882FD7"/>
    <w:rsid w:val="008845E4"/>
    <w:rsid w:val="0088579B"/>
    <w:rsid w:val="00886621"/>
    <w:rsid w:val="00892E62"/>
    <w:rsid w:val="00893D1E"/>
    <w:rsid w:val="00896E62"/>
    <w:rsid w:val="00897AED"/>
    <w:rsid w:val="008A042A"/>
    <w:rsid w:val="008A37E1"/>
    <w:rsid w:val="008A4301"/>
    <w:rsid w:val="008B0D8B"/>
    <w:rsid w:val="008C06BD"/>
    <w:rsid w:val="008C09BF"/>
    <w:rsid w:val="008D11F2"/>
    <w:rsid w:val="008D58C0"/>
    <w:rsid w:val="008E62F6"/>
    <w:rsid w:val="008E7AFE"/>
    <w:rsid w:val="008F050C"/>
    <w:rsid w:val="008F150B"/>
    <w:rsid w:val="008F3E0F"/>
    <w:rsid w:val="00900083"/>
    <w:rsid w:val="009010A6"/>
    <w:rsid w:val="00906539"/>
    <w:rsid w:val="0090729E"/>
    <w:rsid w:val="00912EE8"/>
    <w:rsid w:val="00915FFF"/>
    <w:rsid w:val="00921155"/>
    <w:rsid w:val="009337D8"/>
    <w:rsid w:val="009342EA"/>
    <w:rsid w:val="009374BE"/>
    <w:rsid w:val="00942005"/>
    <w:rsid w:val="009537E7"/>
    <w:rsid w:val="00953F8F"/>
    <w:rsid w:val="0095461F"/>
    <w:rsid w:val="00961250"/>
    <w:rsid w:val="00961C76"/>
    <w:rsid w:val="00962A5D"/>
    <w:rsid w:val="00963411"/>
    <w:rsid w:val="009646FE"/>
    <w:rsid w:val="00966707"/>
    <w:rsid w:val="00966C86"/>
    <w:rsid w:val="00967045"/>
    <w:rsid w:val="00972B38"/>
    <w:rsid w:val="00974F11"/>
    <w:rsid w:val="00974FEE"/>
    <w:rsid w:val="00981FF4"/>
    <w:rsid w:val="009879BC"/>
    <w:rsid w:val="00991529"/>
    <w:rsid w:val="009A08CE"/>
    <w:rsid w:val="009A2BE9"/>
    <w:rsid w:val="009B0BF2"/>
    <w:rsid w:val="009B139F"/>
    <w:rsid w:val="009B2A3A"/>
    <w:rsid w:val="009B374E"/>
    <w:rsid w:val="009B3D62"/>
    <w:rsid w:val="009B4CCE"/>
    <w:rsid w:val="009C16D7"/>
    <w:rsid w:val="009D2BD7"/>
    <w:rsid w:val="009D4E26"/>
    <w:rsid w:val="009D5766"/>
    <w:rsid w:val="009D6214"/>
    <w:rsid w:val="009E19C6"/>
    <w:rsid w:val="009E4F97"/>
    <w:rsid w:val="009F190A"/>
    <w:rsid w:val="009F2CA2"/>
    <w:rsid w:val="009F42EE"/>
    <w:rsid w:val="009F5795"/>
    <w:rsid w:val="009F5D0B"/>
    <w:rsid w:val="00A04174"/>
    <w:rsid w:val="00A10CC5"/>
    <w:rsid w:val="00A13C3E"/>
    <w:rsid w:val="00A21415"/>
    <w:rsid w:val="00A252B6"/>
    <w:rsid w:val="00A25CCB"/>
    <w:rsid w:val="00A313D1"/>
    <w:rsid w:val="00A34720"/>
    <w:rsid w:val="00A3741B"/>
    <w:rsid w:val="00A411BC"/>
    <w:rsid w:val="00A43E19"/>
    <w:rsid w:val="00A4621F"/>
    <w:rsid w:val="00A46F9C"/>
    <w:rsid w:val="00A46FAA"/>
    <w:rsid w:val="00A52F78"/>
    <w:rsid w:val="00A53283"/>
    <w:rsid w:val="00A561F0"/>
    <w:rsid w:val="00A57079"/>
    <w:rsid w:val="00A648E6"/>
    <w:rsid w:val="00A76320"/>
    <w:rsid w:val="00A77BB0"/>
    <w:rsid w:val="00A851A2"/>
    <w:rsid w:val="00A869E3"/>
    <w:rsid w:val="00A87387"/>
    <w:rsid w:val="00A91638"/>
    <w:rsid w:val="00A93B97"/>
    <w:rsid w:val="00A96162"/>
    <w:rsid w:val="00A97FFC"/>
    <w:rsid w:val="00AA0875"/>
    <w:rsid w:val="00AA1091"/>
    <w:rsid w:val="00AA64F6"/>
    <w:rsid w:val="00AA6DFC"/>
    <w:rsid w:val="00AB0769"/>
    <w:rsid w:val="00AB1498"/>
    <w:rsid w:val="00AB21E1"/>
    <w:rsid w:val="00AB31A3"/>
    <w:rsid w:val="00AB57D1"/>
    <w:rsid w:val="00AB586E"/>
    <w:rsid w:val="00AB7E0C"/>
    <w:rsid w:val="00AD2228"/>
    <w:rsid w:val="00AD25AA"/>
    <w:rsid w:val="00AD2A58"/>
    <w:rsid w:val="00AE1C99"/>
    <w:rsid w:val="00AE78B8"/>
    <w:rsid w:val="00AE7EA9"/>
    <w:rsid w:val="00AF3379"/>
    <w:rsid w:val="00AF37F2"/>
    <w:rsid w:val="00B01D6E"/>
    <w:rsid w:val="00B0441A"/>
    <w:rsid w:val="00B078A8"/>
    <w:rsid w:val="00B109C2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45A63"/>
    <w:rsid w:val="00B46F0F"/>
    <w:rsid w:val="00B50B1E"/>
    <w:rsid w:val="00B5768B"/>
    <w:rsid w:val="00B57999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3922"/>
    <w:rsid w:val="00BC6E34"/>
    <w:rsid w:val="00BC6EB4"/>
    <w:rsid w:val="00BC737C"/>
    <w:rsid w:val="00BD1819"/>
    <w:rsid w:val="00BD5BB5"/>
    <w:rsid w:val="00BE265E"/>
    <w:rsid w:val="00BE5092"/>
    <w:rsid w:val="00BE5172"/>
    <w:rsid w:val="00BE6AD1"/>
    <w:rsid w:val="00BE7A84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6239"/>
    <w:rsid w:val="00C10AE5"/>
    <w:rsid w:val="00C10BE9"/>
    <w:rsid w:val="00C12A21"/>
    <w:rsid w:val="00C12AC8"/>
    <w:rsid w:val="00C1549C"/>
    <w:rsid w:val="00C1695F"/>
    <w:rsid w:val="00C32C75"/>
    <w:rsid w:val="00C36D08"/>
    <w:rsid w:val="00C42105"/>
    <w:rsid w:val="00C4225D"/>
    <w:rsid w:val="00C43892"/>
    <w:rsid w:val="00C50065"/>
    <w:rsid w:val="00C52293"/>
    <w:rsid w:val="00C52517"/>
    <w:rsid w:val="00C564AD"/>
    <w:rsid w:val="00C5650B"/>
    <w:rsid w:val="00C57C0A"/>
    <w:rsid w:val="00C62A0F"/>
    <w:rsid w:val="00C6440B"/>
    <w:rsid w:val="00C64D99"/>
    <w:rsid w:val="00C65B32"/>
    <w:rsid w:val="00C71605"/>
    <w:rsid w:val="00C738F6"/>
    <w:rsid w:val="00C74DF6"/>
    <w:rsid w:val="00C82CB9"/>
    <w:rsid w:val="00C835AE"/>
    <w:rsid w:val="00C85E96"/>
    <w:rsid w:val="00C906E6"/>
    <w:rsid w:val="00CA4A99"/>
    <w:rsid w:val="00CA5ABD"/>
    <w:rsid w:val="00CB0E94"/>
    <w:rsid w:val="00CC18B2"/>
    <w:rsid w:val="00CC33F6"/>
    <w:rsid w:val="00CC402A"/>
    <w:rsid w:val="00CD25D2"/>
    <w:rsid w:val="00CD2BDA"/>
    <w:rsid w:val="00CD450D"/>
    <w:rsid w:val="00CD5321"/>
    <w:rsid w:val="00CD55E7"/>
    <w:rsid w:val="00CD5710"/>
    <w:rsid w:val="00CD6411"/>
    <w:rsid w:val="00CE24CF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1DDB"/>
    <w:rsid w:val="00D245EB"/>
    <w:rsid w:val="00D314C6"/>
    <w:rsid w:val="00D3284D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34D3"/>
    <w:rsid w:val="00D640D8"/>
    <w:rsid w:val="00D8217D"/>
    <w:rsid w:val="00D829C6"/>
    <w:rsid w:val="00D8705E"/>
    <w:rsid w:val="00D9084E"/>
    <w:rsid w:val="00D94B20"/>
    <w:rsid w:val="00DA0738"/>
    <w:rsid w:val="00DA33E7"/>
    <w:rsid w:val="00DB0193"/>
    <w:rsid w:val="00DB0BE3"/>
    <w:rsid w:val="00DB1AE2"/>
    <w:rsid w:val="00DB1F15"/>
    <w:rsid w:val="00DB4826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03E58"/>
    <w:rsid w:val="00E06BE6"/>
    <w:rsid w:val="00E12160"/>
    <w:rsid w:val="00E30C2A"/>
    <w:rsid w:val="00E340FD"/>
    <w:rsid w:val="00E34420"/>
    <w:rsid w:val="00E34AB5"/>
    <w:rsid w:val="00E37618"/>
    <w:rsid w:val="00E40852"/>
    <w:rsid w:val="00E46968"/>
    <w:rsid w:val="00E50405"/>
    <w:rsid w:val="00E50565"/>
    <w:rsid w:val="00E51AE0"/>
    <w:rsid w:val="00E54E1E"/>
    <w:rsid w:val="00E567A7"/>
    <w:rsid w:val="00E57014"/>
    <w:rsid w:val="00E6452F"/>
    <w:rsid w:val="00E712B8"/>
    <w:rsid w:val="00E7254B"/>
    <w:rsid w:val="00E72DE8"/>
    <w:rsid w:val="00E80CD6"/>
    <w:rsid w:val="00E8305A"/>
    <w:rsid w:val="00E85925"/>
    <w:rsid w:val="00E872EB"/>
    <w:rsid w:val="00E87BA2"/>
    <w:rsid w:val="00E93207"/>
    <w:rsid w:val="00E953C0"/>
    <w:rsid w:val="00EA4DDC"/>
    <w:rsid w:val="00EB09E0"/>
    <w:rsid w:val="00EB672A"/>
    <w:rsid w:val="00EB6E0F"/>
    <w:rsid w:val="00EC3948"/>
    <w:rsid w:val="00EC7B9D"/>
    <w:rsid w:val="00EE1CB0"/>
    <w:rsid w:val="00EE72D3"/>
    <w:rsid w:val="00EF187A"/>
    <w:rsid w:val="00EF2255"/>
    <w:rsid w:val="00EF2257"/>
    <w:rsid w:val="00EF587F"/>
    <w:rsid w:val="00EF6AC9"/>
    <w:rsid w:val="00EF7BB3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77D7A"/>
    <w:rsid w:val="00F80122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514A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ytu">
    <w:name w:val="Tytu?"/>
    <w:basedOn w:val="Normalny"/>
    <w:uiPriority w:val="99"/>
    <w:rsid w:val="009E4F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treci1">
    <w:name w:val="Tekst treści1"/>
    <w:basedOn w:val="Standard"/>
    <w:qFormat/>
    <w:rsid w:val="009E4F97"/>
    <w:pPr>
      <w:spacing w:before="240" w:after="1980" w:line="240" w:lineRule="atLeast"/>
      <w:ind w:hanging="600"/>
    </w:pPr>
    <w:rPr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9E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3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536C5-D651-482B-B7C4-5C0C8DBC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2046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30</cp:revision>
  <cp:lastPrinted>2024-03-11T07:44:00Z</cp:lastPrinted>
  <dcterms:created xsi:type="dcterms:W3CDTF">2024-03-11T07:42:00Z</dcterms:created>
  <dcterms:modified xsi:type="dcterms:W3CDTF">2024-10-28T08:10:00Z</dcterms:modified>
</cp:coreProperties>
</file>