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4E7EE" w14:textId="77777777" w:rsidR="00181C14" w:rsidRPr="00892C5D" w:rsidRDefault="009A1DE1" w:rsidP="009A1DE1">
      <w:pPr>
        <w:pStyle w:val="Nagwek5"/>
        <w:jc w:val="center"/>
        <w:rPr>
          <w:rFonts w:ascii="Arial" w:hAnsi="Arial" w:cs="Arial"/>
          <w:i w:val="0"/>
          <w:iCs w:val="0"/>
          <w:sz w:val="20"/>
          <w:szCs w:val="20"/>
        </w:rPr>
      </w:pPr>
      <w:r w:rsidRPr="00892C5D">
        <w:rPr>
          <w:rFonts w:ascii="Arial" w:hAnsi="Arial" w:cs="Arial"/>
          <w:i w:val="0"/>
          <w:iCs w:val="0"/>
          <w:sz w:val="20"/>
          <w:szCs w:val="20"/>
        </w:rPr>
        <w:t>SPECYFIKACJA WARUNKÓW ZAMÓWIENIA</w:t>
      </w:r>
    </w:p>
    <w:p w14:paraId="67926D6D" w14:textId="77777777" w:rsidR="009A1DE1" w:rsidRPr="00892C5D" w:rsidRDefault="009A1DE1" w:rsidP="009A1DE1">
      <w:pPr>
        <w:rPr>
          <w:rFonts w:ascii="Arial" w:hAnsi="Arial" w:cs="Arial"/>
          <w:sz w:val="20"/>
          <w:szCs w:val="20"/>
        </w:rPr>
      </w:pPr>
    </w:p>
    <w:p w14:paraId="777CD1E0" w14:textId="77777777" w:rsidR="009A1DE1" w:rsidRPr="00892C5D" w:rsidRDefault="009A1DE1" w:rsidP="009A1DE1">
      <w:pPr>
        <w:rPr>
          <w:rFonts w:ascii="Arial" w:hAnsi="Arial" w:cs="Arial"/>
          <w:sz w:val="20"/>
          <w:szCs w:val="20"/>
        </w:rPr>
      </w:pPr>
    </w:p>
    <w:p w14:paraId="0A8C7211" w14:textId="77777777" w:rsidR="00181C14" w:rsidRPr="00892C5D" w:rsidRDefault="00D32541" w:rsidP="00D826CB">
      <w:pPr>
        <w:spacing w:before="40" w:line="360" w:lineRule="auto"/>
        <w:rPr>
          <w:rFonts w:ascii="Arial" w:hAnsi="Arial" w:cs="Arial"/>
          <w:b/>
          <w:caps/>
          <w:sz w:val="20"/>
          <w:szCs w:val="20"/>
        </w:rPr>
      </w:pPr>
      <w:r w:rsidRPr="00892C5D">
        <w:rPr>
          <w:rFonts w:ascii="Arial" w:hAnsi="Arial" w:cs="Arial"/>
          <w:b/>
          <w:caps/>
          <w:sz w:val="20"/>
          <w:szCs w:val="20"/>
        </w:rPr>
        <w:t>zAMAWIAJĄCY:</w:t>
      </w:r>
    </w:p>
    <w:p w14:paraId="4900BB09"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3C141F56"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6B0302A0"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proofErr w:type="spellStart"/>
      <w:r w:rsidRPr="00892C5D">
        <w:rPr>
          <w:rFonts w:ascii="Arial" w:hAnsi="Arial" w:cs="Arial"/>
          <w:bCs/>
          <w:sz w:val="20"/>
          <w:szCs w:val="20"/>
          <w:lang w:val="en-US" w:eastAsia="en-US"/>
        </w:rPr>
        <w:t>Telefon</w:t>
      </w:r>
      <w:proofErr w:type="spellEnd"/>
      <w:r w:rsidRPr="00892C5D">
        <w:rPr>
          <w:rFonts w:ascii="Arial" w:hAnsi="Arial" w:cs="Arial"/>
          <w:bCs/>
          <w:sz w:val="20"/>
          <w:szCs w:val="20"/>
          <w:lang w:val="en-US" w:eastAsia="en-US"/>
        </w:rPr>
        <w:t xml:space="preserve">: (12) 285-21-16, </w:t>
      </w:r>
      <w:r w:rsidRPr="00892C5D">
        <w:rPr>
          <w:rFonts w:ascii="Arial" w:hAnsi="Arial" w:cs="Arial"/>
          <w:bCs/>
          <w:sz w:val="20"/>
          <w:szCs w:val="20"/>
          <w:lang w:val="de-DE" w:eastAsia="en-US"/>
        </w:rPr>
        <w:t>Fax (12) 285-21-09</w:t>
      </w:r>
    </w:p>
    <w:p w14:paraId="6D88B2E7" w14:textId="40F4F10B" w:rsidR="00FC0703" w:rsidRPr="00892C5D" w:rsidRDefault="00FC0703" w:rsidP="00FC0703">
      <w:pPr>
        <w:spacing w:line="276" w:lineRule="auto"/>
        <w:contextualSpacing/>
        <w:jc w:val="both"/>
        <w:rPr>
          <w:rFonts w:ascii="Arial" w:hAnsi="Arial" w:cs="Arial"/>
          <w:bCs/>
          <w:sz w:val="20"/>
          <w:szCs w:val="20"/>
          <w:lang w:val="de-DE" w:eastAsia="en-US"/>
        </w:rPr>
      </w:pPr>
      <w:proofErr w:type="spellStart"/>
      <w:r w:rsidRPr="00892C5D">
        <w:rPr>
          <w:rFonts w:ascii="Arial" w:hAnsi="Arial" w:cs="Arial"/>
          <w:bCs/>
          <w:sz w:val="20"/>
          <w:szCs w:val="20"/>
          <w:lang w:val="de-DE" w:eastAsia="en-US"/>
        </w:rPr>
        <w:t>e-mail</w:t>
      </w:r>
      <w:proofErr w:type="spellEnd"/>
      <w:r w:rsidRPr="00892C5D">
        <w:rPr>
          <w:rFonts w:ascii="Arial" w:hAnsi="Arial" w:cs="Arial"/>
          <w:bCs/>
          <w:sz w:val="20"/>
          <w:szCs w:val="20"/>
          <w:lang w:val="de-DE" w:eastAsia="en-US"/>
        </w:rPr>
        <w:t xml:space="preserve">: </w:t>
      </w:r>
      <w:hyperlink r:id="rId8" w:history="1">
        <w:r w:rsidR="00E32083" w:rsidRPr="00846E99">
          <w:rPr>
            <w:rStyle w:val="Hipercze"/>
            <w:rFonts w:ascii="Arial" w:hAnsi="Arial" w:cs="Arial"/>
            <w:bCs/>
            <w:sz w:val="20"/>
            <w:szCs w:val="20"/>
            <w:lang w:val="de-DE" w:eastAsia="en-US"/>
          </w:rPr>
          <w:t>zrp@zabierzow.org.pl</w:t>
        </w:r>
      </w:hyperlink>
    </w:p>
    <w:p w14:paraId="30442EA5" w14:textId="77777777" w:rsidR="00181C14" w:rsidRPr="00892C5D" w:rsidRDefault="00181C14" w:rsidP="00347D9F">
      <w:pPr>
        <w:spacing w:before="240" w:after="240" w:line="360" w:lineRule="auto"/>
        <w:jc w:val="center"/>
        <w:rPr>
          <w:rFonts w:ascii="Arial" w:hAnsi="Arial" w:cs="Arial"/>
          <w:caps/>
          <w:sz w:val="20"/>
          <w:szCs w:val="20"/>
        </w:rPr>
      </w:pPr>
    </w:p>
    <w:p w14:paraId="42BE4AFB" w14:textId="4D482183" w:rsidR="00BF5B75" w:rsidRPr="00892C5D" w:rsidRDefault="00BF5B75" w:rsidP="00A82084">
      <w:pPr>
        <w:spacing w:line="360" w:lineRule="auto"/>
        <w:jc w:val="center"/>
        <w:rPr>
          <w:rFonts w:ascii="Arial" w:hAnsi="Arial" w:cs="Arial"/>
          <w:sz w:val="20"/>
          <w:szCs w:val="20"/>
        </w:rPr>
      </w:pPr>
      <w:r w:rsidRPr="00892C5D">
        <w:rPr>
          <w:rFonts w:ascii="Arial" w:hAnsi="Arial" w:cs="Arial"/>
          <w:sz w:val="20"/>
          <w:szCs w:val="20"/>
        </w:rPr>
        <w:t xml:space="preserve">Zaprasza do złożenia oferty w postępowaniu o udzielenie zamówienia publicznego prowadzonego </w:t>
      </w:r>
      <w:r w:rsidR="00A82084" w:rsidRPr="00892C5D">
        <w:rPr>
          <w:rFonts w:ascii="Arial" w:hAnsi="Arial" w:cs="Arial"/>
          <w:sz w:val="20"/>
          <w:szCs w:val="20"/>
        </w:rPr>
        <w:t xml:space="preserve">     </w:t>
      </w:r>
      <w:r w:rsidRPr="00892C5D">
        <w:rPr>
          <w:rFonts w:ascii="Arial" w:hAnsi="Arial" w:cs="Arial"/>
          <w:sz w:val="20"/>
          <w:szCs w:val="20"/>
        </w:rPr>
        <w:t xml:space="preserve">w trybie </w:t>
      </w:r>
      <w:r w:rsidR="006204E8" w:rsidRPr="00892C5D">
        <w:rPr>
          <w:rFonts w:ascii="Arial" w:hAnsi="Arial" w:cs="Arial"/>
          <w:sz w:val="20"/>
          <w:szCs w:val="20"/>
        </w:rPr>
        <w:t xml:space="preserve">podstawowym bez negocjacji </w:t>
      </w:r>
      <w:r w:rsidRPr="00892C5D">
        <w:rPr>
          <w:rFonts w:ascii="Arial" w:hAnsi="Arial" w:cs="Arial"/>
          <w:sz w:val="20"/>
          <w:szCs w:val="20"/>
        </w:rPr>
        <w:t xml:space="preserve">o wartości </w:t>
      </w:r>
      <w:r w:rsidR="006204E8" w:rsidRPr="00892C5D">
        <w:rPr>
          <w:rFonts w:ascii="Arial" w:hAnsi="Arial" w:cs="Arial"/>
          <w:sz w:val="20"/>
          <w:szCs w:val="20"/>
        </w:rPr>
        <w:t xml:space="preserve">zamówienia nie przekraczającej progów unijnych </w:t>
      </w:r>
      <w:r w:rsidR="00A82084" w:rsidRPr="00892C5D">
        <w:rPr>
          <w:rFonts w:ascii="Arial" w:hAnsi="Arial" w:cs="Arial"/>
          <w:sz w:val="20"/>
          <w:szCs w:val="20"/>
        </w:rPr>
        <w:t xml:space="preserve">     </w:t>
      </w:r>
      <w:r w:rsidR="006204E8" w:rsidRPr="00892C5D">
        <w:rPr>
          <w:rFonts w:ascii="Arial" w:hAnsi="Arial" w:cs="Arial"/>
          <w:sz w:val="20"/>
          <w:szCs w:val="20"/>
        </w:rPr>
        <w:t>o jakich stanowi art. 3 ustawy z 11 września 2019 r. - Prawo zam</w:t>
      </w:r>
      <w:r w:rsidR="002842BD" w:rsidRPr="00892C5D">
        <w:rPr>
          <w:rFonts w:ascii="Arial" w:hAnsi="Arial" w:cs="Arial"/>
          <w:sz w:val="20"/>
          <w:szCs w:val="20"/>
        </w:rPr>
        <w:t>ówień publicznych (Dz. U. z 202</w:t>
      </w:r>
      <w:r w:rsidR="005C4272">
        <w:rPr>
          <w:rFonts w:ascii="Arial" w:hAnsi="Arial" w:cs="Arial"/>
          <w:sz w:val="20"/>
          <w:szCs w:val="20"/>
        </w:rPr>
        <w:t>4</w:t>
      </w:r>
      <w:r w:rsidR="002842BD" w:rsidRPr="00892C5D">
        <w:rPr>
          <w:rFonts w:ascii="Arial" w:hAnsi="Arial" w:cs="Arial"/>
          <w:sz w:val="20"/>
          <w:szCs w:val="20"/>
        </w:rPr>
        <w:t xml:space="preserve"> r. poz. 1</w:t>
      </w:r>
      <w:r w:rsidR="005C4272">
        <w:rPr>
          <w:rFonts w:ascii="Arial" w:hAnsi="Arial" w:cs="Arial"/>
          <w:sz w:val="20"/>
          <w:szCs w:val="20"/>
        </w:rPr>
        <w:t>320</w:t>
      </w:r>
      <w:r w:rsidR="00D427D5" w:rsidRPr="00892C5D">
        <w:rPr>
          <w:rFonts w:ascii="Arial" w:hAnsi="Arial" w:cs="Arial"/>
          <w:sz w:val="20"/>
          <w:szCs w:val="20"/>
        </w:rPr>
        <w:t xml:space="preserve"> ze zm.</w:t>
      </w:r>
      <w:r w:rsidR="006204E8" w:rsidRPr="00892C5D">
        <w:rPr>
          <w:rFonts w:ascii="Arial" w:hAnsi="Arial" w:cs="Arial"/>
          <w:sz w:val="20"/>
          <w:szCs w:val="20"/>
        </w:rPr>
        <w:t xml:space="preserve">) – dalej </w:t>
      </w:r>
      <w:proofErr w:type="spellStart"/>
      <w:r w:rsidR="003528D4" w:rsidRPr="00892C5D">
        <w:rPr>
          <w:rFonts w:ascii="Arial" w:hAnsi="Arial" w:cs="Arial"/>
          <w:sz w:val="20"/>
          <w:szCs w:val="20"/>
        </w:rPr>
        <w:t>p.z.p</w:t>
      </w:r>
      <w:proofErr w:type="spellEnd"/>
      <w:r w:rsidR="003528D4" w:rsidRPr="00892C5D">
        <w:rPr>
          <w:rFonts w:ascii="Arial" w:hAnsi="Arial" w:cs="Arial"/>
          <w:sz w:val="20"/>
          <w:szCs w:val="20"/>
        </w:rPr>
        <w:t xml:space="preserve">. </w:t>
      </w:r>
      <w:r w:rsidR="00C92942" w:rsidRPr="00892C5D">
        <w:rPr>
          <w:rFonts w:ascii="Arial" w:hAnsi="Arial" w:cs="Arial"/>
          <w:sz w:val="20"/>
          <w:szCs w:val="20"/>
        </w:rPr>
        <w:t>na</w:t>
      </w:r>
      <w:r w:rsidR="006204E8" w:rsidRPr="00892C5D">
        <w:rPr>
          <w:rFonts w:ascii="Arial" w:hAnsi="Arial" w:cs="Arial"/>
          <w:sz w:val="20"/>
          <w:szCs w:val="20"/>
        </w:rPr>
        <w:t xml:space="preserve"> </w:t>
      </w:r>
      <w:r w:rsidR="00F56367" w:rsidRPr="00892C5D">
        <w:rPr>
          <w:rFonts w:ascii="Arial" w:hAnsi="Arial" w:cs="Arial"/>
          <w:sz w:val="20"/>
          <w:szCs w:val="20"/>
        </w:rPr>
        <w:t xml:space="preserve">roboty budowlane </w:t>
      </w:r>
      <w:r w:rsidR="00570717" w:rsidRPr="00892C5D">
        <w:rPr>
          <w:rFonts w:ascii="Arial" w:hAnsi="Arial" w:cs="Arial"/>
          <w:sz w:val="20"/>
          <w:szCs w:val="20"/>
        </w:rPr>
        <w:t>pn.</w:t>
      </w:r>
    </w:p>
    <w:p w14:paraId="194F4D43" w14:textId="35888D04" w:rsidR="00E84975" w:rsidRPr="00892C5D" w:rsidRDefault="00E84975" w:rsidP="00347D9F">
      <w:pPr>
        <w:spacing w:before="480" w:after="480" w:line="360" w:lineRule="auto"/>
        <w:jc w:val="center"/>
        <w:rPr>
          <w:rFonts w:ascii="Arial" w:hAnsi="Arial" w:cs="Arial"/>
          <w:b/>
          <w:sz w:val="20"/>
          <w:szCs w:val="20"/>
        </w:rPr>
      </w:pPr>
      <w:r w:rsidRPr="00892C5D">
        <w:rPr>
          <w:rFonts w:ascii="Arial" w:hAnsi="Arial" w:cs="Arial"/>
          <w:b/>
          <w:sz w:val="20"/>
          <w:szCs w:val="20"/>
        </w:rPr>
        <w:t>„</w:t>
      </w:r>
      <w:r w:rsidR="00490E79" w:rsidRPr="00490E79">
        <w:rPr>
          <w:rFonts w:ascii="Arial" w:hAnsi="Arial" w:cs="Arial"/>
          <w:b/>
          <w:caps/>
          <w:sz w:val="20"/>
          <w:szCs w:val="20"/>
        </w:rPr>
        <w:t>Remont drogi gminnej nr 601715K (ul. Widokowa) w km od 0+000 do 0+400 w miejscowości Brzoskwinia, gmina Zabierzów</w:t>
      </w:r>
      <w:r w:rsidR="007D285C" w:rsidRPr="00892C5D">
        <w:rPr>
          <w:rFonts w:ascii="Arial" w:hAnsi="Arial" w:cs="Arial"/>
          <w:b/>
          <w:sz w:val="20"/>
          <w:szCs w:val="20"/>
        </w:rPr>
        <w:t xml:space="preserve">” </w:t>
      </w:r>
    </w:p>
    <w:p w14:paraId="1253C129" w14:textId="77777777" w:rsidR="00100B3B" w:rsidRPr="00892C5D" w:rsidRDefault="00100B3B" w:rsidP="00347D9F">
      <w:pPr>
        <w:spacing w:before="480" w:after="480" w:line="360" w:lineRule="auto"/>
        <w:jc w:val="center"/>
        <w:rPr>
          <w:rFonts w:ascii="Arial" w:hAnsi="Arial" w:cs="Arial"/>
          <w:b/>
          <w:sz w:val="20"/>
          <w:szCs w:val="20"/>
        </w:rPr>
      </w:pPr>
    </w:p>
    <w:p w14:paraId="3225EFC0" w14:textId="2DB12F43" w:rsidR="003C3F86" w:rsidRDefault="004865D5" w:rsidP="00100B3B">
      <w:pPr>
        <w:pStyle w:val="Default"/>
        <w:jc w:val="center"/>
        <w:rPr>
          <w:rFonts w:ascii="Arial" w:hAnsi="Arial" w:cs="Arial"/>
          <w:b/>
          <w:color w:val="FF0000"/>
          <w:sz w:val="20"/>
          <w:szCs w:val="20"/>
        </w:rPr>
      </w:pPr>
      <w:r w:rsidRPr="00892C5D">
        <w:rPr>
          <w:rFonts w:ascii="Arial" w:hAnsi="Arial" w:cs="Arial"/>
          <w:b/>
          <w:color w:val="FF0000"/>
          <w:sz w:val="20"/>
          <w:szCs w:val="20"/>
        </w:rPr>
        <w:t xml:space="preserve">Przedmiotowe postępowanie prowadzone jest </w:t>
      </w:r>
      <w:r w:rsidR="006204E8" w:rsidRPr="00892C5D">
        <w:rPr>
          <w:rFonts w:ascii="Arial" w:hAnsi="Arial" w:cs="Arial"/>
          <w:b/>
          <w:color w:val="FF0000"/>
          <w:sz w:val="20"/>
          <w:szCs w:val="20"/>
        </w:rPr>
        <w:t>przy użyciu środ</w:t>
      </w:r>
      <w:r w:rsidR="003C3F86" w:rsidRPr="00892C5D">
        <w:rPr>
          <w:rFonts w:ascii="Arial" w:hAnsi="Arial" w:cs="Arial"/>
          <w:b/>
          <w:color w:val="FF0000"/>
          <w:sz w:val="20"/>
          <w:szCs w:val="20"/>
        </w:rPr>
        <w:t xml:space="preserve">ków komunikacji elektronicznej. </w:t>
      </w:r>
      <w:r w:rsidR="006204E8" w:rsidRPr="00892C5D">
        <w:rPr>
          <w:rFonts w:ascii="Arial" w:hAnsi="Arial" w:cs="Arial"/>
          <w:b/>
          <w:color w:val="FF0000"/>
          <w:sz w:val="20"/>
          <w:szCs w:val="20"/>
        </w:rPr>
        <w:t>Składanie ofert następuje za pośrednictw</w:t>
      </w:r>
      <w:r w:rsidR="003C3F86" w:rsidRPr="00892C5D">
        <w:rPr>
          <w:rFonts w:ascii="Arial" w:hAnsi="Arial" w:cs="Arial"/>
          <w:b/>
          <w:color w:val="FF0000"/>
          <w:sz w:val="20"/>
          <w:szCs w:val="20"/>
        </w:rPr>
        <w:t xml:space="preserve">em </w:t>
      </w:r>
      <w:r w:rsidR="009F07AA">
        <w:rPr>
          <w:rFonts w:ascii="Arial" w:hAnsi="Arial" w:cs="Arial"/>
          <w:b/>
          <w:color w:val="FF0000"/>
          <w:sz w:val="20"/>
          <w:szCs w:val="20"/>
        </w:rPr>
        <w:t>Platformy e- Zamówienia</w:t>
      </w:r>
      <w:r w:rsidR="006204E8" w:rsidRPr="00892C5D">
        <w:rPr>
          <w:rFonts w:ascii="Arial" w:hAnsi="Arial" w:cs="Arial"/>
          <w:b/>
          <w:color w:val="FF0000"/>
          <w:sz w:val="20"/>
          <w:szCs w:val="20"/>
        </w:rPr>
        <w:t xml:space="preserve"> pod adresem internetowym:</w:t>
      </w:r>
    </w:p>
    <w:p w14:paraId="016EF7C8" w14:textId="59F4EE47" w:rsidR="009F07AA" w:rsidRDefault="009F07AA" w:rsidP="00100B3B">
      <w:pPr>
        <w:pStyle w:val="Default"/>
        <w:jc w:val="center"/>
        <w:rPr>
          <w:rFonts w:ascii="Arial" w:hAnsi="Arial" w:cs="Arial"/>
          <w:color w:val="FF0000"/>
          <w:sz w:val="20"/>
          <w:szCs w:val="20"/>
        </w:rPr>
      </w:pPr>
      <w:hyperlink r:id="rId9" w:history="1">
        <w:r w:rsidRPr="00F64A4D">
          <w:rPr>
            <w:rStyle w:val="Hipercze"/>
            <w:rFonts w:ascii="Arial" w:hAnsi="Arial" w:cs="Arial"/>
            <w:sz w:val="20"/>
            <w:szCs w:val="20"/>
          </w:rPr>
          <w:t>https://ezamowienia.gov.pl//</w:t>
        </w:r>
      </w:hyperlink>
    </w:p>
    <w:p w14:paraId="5A0951AA" w14:textId="753FEC6C" w:rsidR="00C63065" w:rsidRPr="00892C5D" w:rsidRDefault="00570717" w:rsidP="00310357">
      <w:pPr>
        <w:tabs>
          <w:tab w:val="center" w:pos="4536"/>
          <w:tab w:val="left" w:pos="6945"/>
        </w:tabs>
        <w:spacing w:before="600" w:after="600" w:line="360" w:lineRule="auto"/>
        <w:jc w:val="center"/>
        <w:rPr>
          <w:rFonts w:ascii="Arial" w:hAnsi="Arial" w:cs="Arial"/>
          <w:caps/>
          <w:sz w:val="20"/>
          <w:szCs w:val="20"/>
        </w:rPr>
      </w:pPr>
      <w:r w:rsidRPr="00892C5D">
        <w:rPr>
          <w:rFonts w:ascii="Arial" w:hAnsi="Arial" w:cs="Arial"/>
          <w:sz w:val="20"/>
          <w:szCs w:val="20"/>
        </w:rPr>
        <w:t xml:space="preserve">Nr postępowania: </w:t>
      </w:r>
      <w:r w:rsidR="003C4FC4" w:rsidRPr="003C4FC4">
        <w:rPr>
          <w:rFonts w:ascii="Arial" w:hAnsi="Arial" w:cs="Arial"/>
          <w:caps/>
          <w:sz w:val="20"/>
          <w:szCs w:val="20"/>
        </w:rPr>
        <w:t>ZRP.271.1.5</w:t>
      </w:r>
      <w:r w:rsidR="00490E79">
        <w:rPr>
          <w:rFonts w:ascii="Arial" w:hAnsi="Arial" w:cs="Arial"/>
          <w:caps/>
          <w:sz w:val="20"/>
          <w:szCs w:val="20"/>
        </w:rPr>
        <w:t>5</w:t>
      </w:r>
      <w:r w:rsidR="003C4FC4" w:rsidRPr="003C4FC4">
        <w:rPr>
          <w:rFonts w:ascii="Arial" w:hAnsi="Arial" w:cs="Arial"/>
          <w:caps/>
          <w:sz w:val="20"/>
          <w:szCs w:val="20"/>
        </w:rPr>
        <w:t>.2024</w:t>
      </w:r>
    </w:p>
    <w:p w14:paraId="01AE0FBE" w14:textId="77777777" w:rsidR="00310357" w:rsidRDefault="00310357" w:rsidP="00310357">
      <w:pPr>
        <w:rPr>
          <w:rFonts w:ascii="Arial" w:hAnsi="Arial" w:cs="Arial"/>
          <w:sz w:val="20"/>
          <w:szCs w:val="20"/>
        </w:rPr>
      </w:pPr>
    </w:p>
    <w:p w14:paraId="3C5AB3AB" w14:textId="6FD95620" w:rsidR="00B2484C" w:rsidRDefault="00B2484C" w:rsidP="00310357">
      <w:pPr>
        <w:rPr>
          <w:rFonts w:ascii="Arial" w:hAnsi="Arial" w:cs="Arial"/>
          <w:sz w:val="20"/>
          <w:szCs w:val="20"/>
        </w:rPr>
      </w:pPr>
      <w:r>
        <w:rPr>
          <w:rFonts w:ascii="Arial" w:hAnsi="Arial" w:cs="Arial"/>
          <w:sz w:val="20"/>
          <w:szCs w:val="20"/>
        </w:rPr>
        <w:t>Adres strony internetowej prowadzonego postępowania:</w:t>
      </w:r>
      <w:r w:rsidR="00186793">
        <w:rPr>
          <w:rFonts w:ascii="Arial" w:hAnsi="Arial" w:cs="Arial"/>
          <w:sz w:val="20"/>
          <w:szCs w:val="20"/>
        </w:rPr>
        <w:t xml:space="preserve"> </w:t>
      </w:r>
      <w:r w:rsidR="00186793">
        <w:rPr>
          <w:rFonts w:ascii="Roboto" w:hAnsi="Roboto"/>
          <w:color w:val="4A4A4A"/>
          <w:shd w:val="clear" w:color="auto" w:fill="FFFFFF"/>
        </w:rPr>
        <w:t>https://ezamowienia.gov.pl/mp-client/search/list/ocds-148610-6d6c3055-da48-40dd-a428-900089f6b628</w:t>
      </w:r>
    </w:p>
    <w:p w14:paraId="0D79081D" w14:textId="77777777" w:rsidR="00B2484C" w:rsidRDefault="00B2484C" w:rsidP="00310357">
      <w:pPr>
        <w:rPr>
          <w:rFonts w:ascii="Arial" w:hAnsi="Arial" w:cs="Arial"/>
          <w:sz w:val="20"/>
          <w:szCs w:val="20"/>
        </w:rPr>
      </w:pPr>
    </w:p>
    <w:p w14:paraId="5EB0EBDD" w14:textId="77777777" w:rsidR="00B2484C" w:rsidRDefault="00B2484C" w:rsidP="00310357">
      <w:pPr>
        <w:rPr>
          <w:rFonts w:ascii="Arial" w:hAnsi="Arial" w:cs="Arial"/>
          <w:sz w:val="20"/>
          <w:szCs w:val="20"/>
        </w:rPr>
      </w:pPr>
    </w:p>
    <w:p w14:paraId="1A794CDD" w14:textId="77777777" w:rsidR="00186793" w:rsidRPr="00186793" w:rsidRDefault="00B2484C" w:rsidP="00186793">
      <w:pPr>
        <w:pStyle w:val="Nagwek3"/>
        <w:shd w:val="clear" w:color="auto" w:fill="FFFFFF"/>
        <w:spacing w:before="0" w:after="0"/>
        <w:rPr>
          <w:rFonts w:ascii="Roboto" w:hAnsi="Roboto" w:cs="Times New Roman"/>
          <w:sz w:val="20"/>
          <w:szCs w:val="20"/>
        </w:rPr>
      </w:pPr>
      <w:r>
        <w:rPr>
          <w:sz w:val="20"/>
          <w:szCs w:val="20"/>
        </w:rPr>
        <w:t xml:space="preserve">Identyfikator postępowania:  </w:t>
      </w:r>
      <w:r w:rsidR="00186793">
        <w:rPr>
          <w:sz w:val="20"/>
          <w:szCs w:val="20"/>
        </w:rPr>
        <w:t xml:space="preserve">   </w:t>
      </w:r>
      <w:r w:rsidR="00186793" w:rsidRPr="00186793">
        <w:rPr>
          <w:rFonts w:ascii="Roboto" w:hAnsi="Roboto" w:cs="Times New Roman"/>
          <w:b w:val="0"/>
          <w:bCs w:val="0"/>
          <w:color w:val="000000"/>
          <w:sz w:val="20"/>
          <w:szCs w:val="20"/>
        </w:rPr>
        <w:t>ocds-148610-6d6c3055-da48-40dd-a428-900089f6b628</w:t>
      </w:r>
    </w:p>
    <w:p w14:paraId="328EBF66" w14:textId="3A86781A" w:rsidR="00B2484C" w:rsidRPr="00892C5D" w:rsidRDefault="00B2484C" w:rsidP="00310357">
      <w:pPr>
        <w:rPr>
          <w:rFonts w:ascii="Arial" w:hAnsi="Arial" w:cs="Arial"/>
          <w:sz w:val="20"/>
          <w:szCs w:val="20"/>
        </w:rPr>
        <w:sectPr w:rsidR="00B2484C" w:rsidRPr="00892C5D" w:rsidSect="0010240F">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p>
    <w:p w14:paraId="29518153" w14:textId="77777777" w:rsidR="00BD11A4" w:rsidRPr="00892C5D" w:rsidRDefault="00C54A96"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sz w:val="20"/>
        </w:rPr>
      </w:pPr>
      <w:r w:rsidRPr="00892C5D">
        <w:rPr>
          <w:rFonts w:ascii="Arial" w:hAnsi="Arial" w:cs="Arial"/>
          <w:b/>
          <w:bCs/>
          <w:kern w:val="32"/>
          <w:sz w:val="20"/>
        </w:rPr>
        <w:lastRenderedPageBreak/>
        <w:tab/>
      </w:r>
      <w:r w:rsidR="00927FE7" w:rsidRPr="00892C5D">
        <w:rPr>
          <w:rFonts w:ascii="Arial" w:hAnsi="Arial" w:cs="Arial"/>
          <w:b/>
          <w:bCs/>
          <w:kern w:val="32"/>
          <w:sz w:val="20"/>
        </w:rPr>
        <w:t>NAZWA ORAZ ADRES ZAMAWIAJĄCEGO</w:t>
      </w:r>
    </w:p>
    <w:p w14:paraId="36DB1BC1" w14:textId="77777777" w:rsidR="006204E8" w:rsidRPr="00892C5D" w:rsidRDefault="006204E8" w:rsidP="00637338">
      <w:pPr>
        <w:tabs>
          <w:tab w:val="left" w:pos="540"/>
        </w:tabs>
        <w:spacing w:line="360" w:lineRule="auto"/>
        <w:ind w:left="284"/>
        <w:jc w:val="both"/>
        <w:rPr>
          <w:rFonts w:ascii="Arial" w:hAnsi="Arial" w:cs="Arial"/>
          <w:sz w:val="20"/>
          <w:szCs w:val="20"/>
        </w:rPr>
      </w:pPr>
    </w:p>
    <w:p w14:paraId="0EC48359"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23EFA4B5"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3B8E7026"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Cs/>
          <w:sz w:val="20"/>
          <w:szCs w:val="20"/>
          <w:lang w:val="en-US" w:eastAsia="en-US"/>
        </w:rPr>
      </w:pPr>
      <w:proofErr w:type="spellStart"/>
      <w:r w:rsidRPr="00892C5D">
        <w:rPr>
          <w:rFonts w:ascii="Arial" w:hAnsi="Arial" w:cs="Arial"/>
          <w:bCs/>
          <w:sz w:val="20"/>
          <w:szCs w:val="20"/>
          <w:lang w:val="en-US" w:eastAsia="en-US"/>
        </w:rPr>
        <w:t>Telefon</w:t>
      </w:r>
      <w:proofErr w:type="spellEnd"/>
      <w:r w:rsidRPr="00892C5D">
        <w:rPr>
          <w:rFonts w:ascii="Arial" w:hAnsi="Arial" w:cs="Arial"/>
          <w:bCs/>
          <w:sz w:val="20"/>
          <w:szCs w:val="20"/>
          <w:lang w:val="en-US" w:eastAsia="en-US"/>
        </w:rPr>
        <w:t xml:space="preserve">: (12) 285-21-16, </w:t>
      </w:r>
      <w:r w:rsidRPr="00892C5D">
        <w:rPr>
          <w:rFonts w:ascii="Arial" w:hAnsi="Arial" w:cs="Arial"/>
          <w:bCs/>
          <w:sz w:val="20"/>
          <w:szCs w:val="20"/>
          <w:lang w:val="de-DE" w:eastAsia="en-US"/>
        </w:rPr>
        <w:t>Fax (12) 285-21-09</w:t>
      </w:r>
    </w:p>
    <w:p w14:paraId="627124B7" w14:textId="4F2DB50E" w:rsidR="00EB3784" w:rsidRPr="00892C5D" w:rsidRDefault="009975AE" w:rsidP="00ED0B0C">
      <w:pPr>
        <w:spacing w:line="360" w:lineRule="auto"/>
        <w:contextualSpacing/>
        <w:jc w:val="both"/>
        <w:rPr>
          <w:rFonts w:ascii="Arial" w:hAnsi="Arial" w:cs="Arial"/>
          <w:bCs/>
          <w:sz w:val="20"/>
          <w:szCs w:val="20"/>
          <w:lang w:val="de-DE" w:eastAsia="en-US"/>
        </w:rPr>
      </w:pPr>
      <w:r w:rsidRPr="00892C5D">
        <w:rPr>
          <w:rFonts w:ascii="Arial" w:hAnsi="Arial" w:cs="Arial"/>
          <w:bCs/>
          <w:sz w:val="20"/>
          <w:szCs w:val="20"/>
          <w:lang w:val="de-DE" w:eastAsia="en-US"/>
        </w:rPr>
        <w:t>e-mail:</w:t>
      </w:r>
      <w:hyperlink r:id="rId13" w:history="1">
        <w:r w:rsidR="00EF30B0" w:rsidRPr="00851847">
          <w:rPr>
            <w:rStyle w:val="Hipercze"/>
            <w:rFonts w:ascii="Arial" w:hAnsi="Arial" w:cs="Arial"/>
            <w:bCs/>
            <w:sz w:val="20"/>
            <w:szCs w:val="20"/>
            <w:lang w:val="de-DE" w:eastAsia="en-US"/>
          </w:rPr>
          <w:t>zrp@zabierzow.org.pl</w:t>
        </w:r>
      </w:hyperlink>
    </w:p>
    <w:p w14:paraId="299A6230" w14:textId="77777777" w:rsidR="00EB3784" w:rsidRPr="00892C5D" w:rsidRDefault="00EB3784" w:rsidP="00ED0B0C">
      <w:pPr>
        <w:tabs>
          <w:tab w:val="left" w:pos="540"/>
        </w:tabs>
        <w:spacing w:line="360" w:lineRule="auto"/>
        <w:ind w:left="284"/>
        <w:jc w:val="both"/>
        <w:rPr>
          <w:rFonts w:ascii="Arial" w:hAnsi="Arial" w:cs="Arial"/>
          <w:caps/>
          <w:sz w:val="20"/>
          <w:szCs w:val="20"/>
        </w:rPr>
      </w:pPr>
    </w:p>
    <w:p w14:paraId="22B59FE2" w14:textId="4E061F8C" w:rsidR="004B495A" w:rsidRPr="00892C5D" w:rsidRDefault="00055167" w:rsidP="004B495A">
      <w:pPr>
        <w:tabs>
          <w:tab w:val="left" w:pos="540"/>
        </w:tabs>
        <w:spacing w:line="360" w:lineRule="auto"/>
        <w:ind w:left="284"/>
        <w:jc w:val="both"/>
        <w:rPr>
          <w:rFonts w:ascii="Arial" w:hAnsi="Arial" w:cs="Arial"/>
          <w:sz w:val="20"/>
          <w:szCs w:val="20"/>
        </w:rPr>
      </w:pPr>
      <w:r w:rsidRPr="00892C5D">
        <w:rPr>
          <w:rFonts w:ascii="Arial" w:hAnsi="Arial" w:cs="Arial"/>
          <w:b/>
          <w:sz w:val="20"/>
          <w:szCs w:val="20"/>
        </w:rPr>
        <w:t xml:space="preserve">Adres </w:t>
      </w:r>
      <w:r w:rsidR="006204E8" w:rsidRPr="00892C5D">
        <w:rPr>
          <w:rFonts w:ascii="Arial" w:hAnsi="Arial" w:cs="Arial"/>
          <w:b/>
          <w:sz w:val="20"/>
          <w:szCs w:val="20"/>
        </w:rPr>
        <w:t xml:space="preserve">strony internetowej, na której jest prowadzone postępowanie i na której będą dostępne wszelkie dokumenty związane z prowadzoną procedurą: </w:t>
      </w:r>
      <w:hyperlink r:id="rId14" w:history="1">
        <w:r w:rsidR="0094528E" w:rsidRPr="00FE11F1">
          <w:rPr>
            <w:rStyle w:val="Hipercze"/>
            <w:rFonts w:ascii="Arial" w:hAnsi="Arial" w:cs="Arial"/>
            <w:b/>
            <w:sz w:val="20"/>
            <w:szCs w:val="20"/>
          </w:rPr>
          <w:t>https://ezamowienia.gov.pl/</w:t>
        </w:r>
      </w:hyperlink>
      <w:r w:rsidR="0094528E">
        <w:rPr>
          <w:rFonts w:ascii="Arial" w:hAnsi="Arial" w:cs="Arial"/>
          <w:b/>
          <w:sz w:val="20"/>
          <w:szCs w:val="20"/>
        </w:rPr>
        <w:t xml:space="preserve"> </w:t>
      </w:r>
    </w:p>
    <w:p w14:paraId="2CC36FC7" w14:textId="77777777" w:rsidR="00055167" w:rsidRPr="00892C5D" w:rsidRDefault="00055167" w:rsidP="00637338">
      <w:pPr>
        <w:tabs>
          <w:tab w:val="left" w:pos="540"/>
        </w:tabs>
        <w:spacing w:line="360" w:lineRule="auto"/>
        <w:ind w:left="284"/>
        <w:jc w:val="both"/>
        <w:rPr>
          <w:rFonts w:ascii="Arial" w:hAnsi="Arial" w:cs="Arial"/>
          <w:sz w:val="20"/>
          <w:szCs w:val="20"/>
        </w:rPr>
      </w:pPr>
    </w:p>
    <w:p w14:paraId="60A3F47E" w14:textId="163F80EF" w:rsidR="001B2E05" w:rsidRPr="00892C5D" w:rsidRDefault="001B2E05" w:rsidP="007753CE">
      <w:pPr>
        <w:tabs>
          <w:tab w:val="left" w:pos="540"/>
        </w:tabs>
        <w:spacing w:before="240" w:line="360" w:lineRule="auto"/>
        <w:ind w:left="284"/>
        <w:jc w:val="both"/>
        <w:rPr>
          <w:rFonts w:ascii="Arial" w:hAnsi="Arial" w:cs="Arial"/>
          <w:sz w:val="20"/>
          <w:szCs w:val="20"/>
        </w:rPr>
      </w:pPr>
      <w:r w:rsidRPr="00892C5D">
        <w:rPr>
          <w:rFonts w:ascii="Arial" w:hAnsi="Arial" w:cs="Arial"/>
          <w:sz w:val="20"/>
          <w:szCs w:val="20"/>
        </w:rPr>
        <w:t>Godziny pracy</w:t>
      </w:r>
      <w:r w:rsidR="00F56367" w:rsidRPr="00892C5D">
        <w:rPr>
          <w:rFonts w:ascii="Arial" w:hAnsi="Arial" w:cs="Arial"/>
          <w:sz w:val="20"/>
          <w:szCs w:val="20"/>
        </w:rPr>
        <w:t xml:space="preserve"> Urzędu:</w:t>
      </w:r>
    </w:p>
    <w:p w14:paraId="1D421FE0" w14:textId="7F9E72B6"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Poniedziałek: 8 </w:t>
      </w:r>
      <w:r w:rsidRPr="00892C5D">
        <w:rPr>
          <w:rFonts w:ascii="Arial" w:hAnsi="Arial" w:cs="Arial"/>
          <w:sz w:val="20"/>
          <w:szCs w:val="20"/>
          <w:vertAlign w:val="superscript"/>
        </w:rPr>
        <w:t>00</w:t>
      </w:r>
      <w:r w:rsidRPr="00892C5D">
        <w:rPr>
          <w:rFonts w:ascii="Arial" w:hAnsi="Arial" w:cs="Arial"/>
          <w:sz w:val="20"/>
          <w:szCs w:val="20"/>
        </w:rPr>
        <w:t xml:space="preserve"> - 17 </w:t>
      </w:r>
      <w:r w:rsidRPr="00892C5D">
        <w:rPr>
          <w:rFonts w:ascii="Arial" w:hAnsi="Arial" w:cs="Arial"/>
          <w:sz w:val="20"/>
          <w:szCs w:val="20"/>
          <w:vertAlign w:val="superscript"/>
        </w:rPr>
        <w:t>00</w:t>
      </w:r>
    </w:p>
    <w:p w14:paraId="2EA0F3F7" w14:textId="7CA39AE3"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Wtorek- czwartek: 8 </w:t>
      </w:r>
      <w:r w:rsidRPr="00892C5D">
        <w:rPr>
          <w:rFonts w:ascii="Arial" w:hAnsi="Arial" w:cs="Arial"/>
          <w:sz w:val="20"/>
          <w:szCs w:val="20"/>
          <w:vertAlign w:val="superscript"/>
        </w:rPr>
        <w:t>00</w:t>
      </w:r>
      <w:r w:rsidRPr="00892C5D">
        <w:rPr>
          <w:rFonts w:ascii="Arial" w:hAnsi="Arial" w:cs="Arial"/>
          <w:sz w:val="20"/>
          <w:szCs w:val="20"/>
        </w:rPr>
        <w:t xml:space="preserve"> -16</w:t>
      </w:r>
      <w:r w:rsidRPr="00892C5D">
        <w:rPr>
          <w:rFonts w:ascii="Arial" w:hAnsi="Arial" w:cs="Arial"/>
          <w:sz w:val="20"/>
          <w:szCs w:val="20"/>
          <w:vertAlign w:val="superscript"/>
        </w:rPr>
        <w:t xml:space="preserve"> 00</w:t>
      </w:r>
    </w:p>
    <w:p w14:paraId="2B79F086" w14:textId="0070B759"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Piątek: 8 </w:t>
      </w:r>
      <w:r w:rsidRPr="00892C5D">
        <w:rPr>
          <w:rFonts w:ascii="Arial" w:hAnsi="Arial" w:cs="Arial"/>
          <w:sz w:val="20"/>
          <w:szCs w:val="20"/>
          <w:vertAlign w:val="superscript"/>
        </w:rPr>
        <w:t>00</w:t>
      </w:r>
      <w:r w:rsidRPr="00892C5D">
        <w:rPr>
          <w:rFonts w:ascii="Arial" w:hAnsi="Arial" w:cs="Arial"/>
          <w:sz w:val="20"/>
          <w:szCs w:val="20"/>
        </w:rPr>
        <w:t>- 15</w:t>
      </w:r>
      <w:r w:rsidRPr="00892C5D">
        <w:rPr>
          <w:rFonts w:ascii="Arial" w:hAnsi="Arial" w:cs="Arial"/>
          <w:sz w:val="20"/>
          <w:szCs w:val="20"/>
          <w:vertAlign w:val="superscript"/>
        </w:rPr>
        <w:t xml:space="preserve"> 00</w:t>
      </w:r>
    </w:p>
    <w:p w14:paraId="0CE75F64" w14:textId="77777777" w:rsidR="009A1DE1" w:rsidRPr="00892C5D" w:rsidRDefault="00C54A96"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ab/>
      </w:r>
      <w:r w:rsidR="007A3EC3" w:rsidRPr="00892C5D">
        <w:rPr>
          <w:rFonts w:ascii="Arial" w:hAnsi="Arial" w:cs="Arial"/>
          <w:b/>
          <w:sz w:val="20"/>
        </w:rPr>
        <w:t>OCHRONA DANYCH OSOBOWYCH</w:t>
      </w:r>
    </w:p>
    <w:p w14:paraId="23433C19" w14:textId="77777777" w:rsidR="009A1DE1" w:rsidRPr="00892C5D" w:rsidRDefault="009A1DE1" w:rsidP="009A1DE1">
      <w:pPr>
        <w:jc w:val="both"/>
        <w:rPr>
          <w:rFonts w:ascii="Arial" w:hAnsi="Arial" w:cs="Arial"/>
          <w:sz w:val="20"/>
          <w:szCs w:val="20"/>
        </w:rPr>
      </w:pPr>
    </w:p>
    <w:p w14:paraId="65654A78" w14:textId="0840CBD6" w:rsidR="00F4019B" w:rsidRPr="00892C5D" w:rsidRDefault="003D6AA5" w:rsidP="00ED0B0C">
      <w:pPr>
        <w:spacing w:line="276" w:lineRule="auto"/>
        <w:jc w:val="both"/>
        <w:rPr>
          <w:rFonts w:ascii="Arial" w:hAnsi="Arial" w:cs="Arial"/>
          <w:kern w:val="3"/>
          <w:sz w:val="20"/>
          <w:szCs w:val="20"/>
          <w:lang w:eastAsia="zh-CN" w:bidi="hi-IN"/>
        </w:rPr>
      </w:pPr>
      <w:r w:rsidRPr="00892C5D">
        <w:rPr>
          <w:rFonts w:ascii="Arial" w:hAnsi="Arial" w:cs="Arial"/>
          <w:sz w:val="20"/>
          <w:szCs w:val="20"/>
        </w:rPr>
        <w:t>Zgodnie z art. 13</w:t>
      </w:r>
      <w:r w:rsidR="00F4019B" w:rsidRPr="00892C5D">
        <w:rPr>
          <w:rFonts w:ascii="Arial" w:hAnsi="Arial" w:cs="Arial"/>
          <w:sz w:val="20"/>
          <w:szCs w:val="20"/>
        </w:rPr>
        <w:t xml:space="preserve"> </w:t>
      </w:r>
      <w:r w:rsidR="00F4019B" w:rsidRPr="00892C5D">
        <w:rPr>
          <w:rFonts w:ascii="Arial" w:hAnsi="Arial" w:cs="Arial"/>
          <w:kern w:val="3"/>
          <w:sz w:val="20"/>
          <w:szCs w:val="20"/>
          <w:lang w:eastAsia="zh-CN" w:bidi="hi-IN"/>
        </w:rPr>
        <w:t>Rozporządzenia Parlamentu Europejskiego i Rady (UE) 2016/679 z dnia 27 kwietnia 2016 r. w sprawie ochrony osób fizycznych w związku z przetwarzaniem danych osobowych</w:t>
      </w:r>
      <w:r w:rsidR="00413EC9" w:rsidRPr="00892C5D">
        <w:rPr>
          <w:rFonts w:ascii="Arial" w:hAnsi="Arial" w:cs="Arial"/>
          <w:kern w:val="3"/>
          <w:sz w:val="20"/>
          <w:szCs w:val="20"/>
          <w:lang w:eastAsia="zh-CN" w:bidi="hi-IN"/>
        </w:rPr>
        <w:t xml:space="preserve"> </w:t>
      </w:r>
      <w:r w:rsidR="00F4019B" w:rsidRPr="00892C5D">
        <w:rPr>
          <w:rFonts w:ascii="Arial" w:hAnsi="Arial" w:cs="Arial"/>
          <w:kern w:val="3"/>
          <w:sz w:val="20"/>
          <w:szCs w:val="20"/>
          <w:lang w:eastAsia="zh-CN" w:bidi="hi-IN"/>
        </w:rPr>
        <w:t>i w sprawie swobodnego przepływu takich danych oraz uchylenia dyrektywy 95/46/WE (ogólne rozporządzenie o ochronie danych) (Dz. Urz. UE L 119 z 04.05.2016), dalej „RODO”, administrator informuje, iż:</w:t>
      </w:r>
    </w:p>
    <w:p w14:paraId="79E6D10E" w14:textId="77777777" w:rsidR="009A1DE1" w:rsidRPr="00892C5D" w:rsidRDefault="009A1DE1" w:rsidP="00ED0B0C">
      <w:pPr>
        <w:spacing w:line="276" w:lineRule="auto"/>
        <w:ind w:left="720"/>
        <w:jc w:val="both"/>
        <w:rPr>
          <w:rFonts w:ascii="Arial" w:hAnsi="Arial" w:cs="Arial"/>
          <w:kern w:val="3"/>
          <w:sz w:val="20"/>
          <w:szCs w:val="20"/>
          <w:lang w:eastAsia="zh-CN" w:bidi="hi-IN"/>
        </w:rPr>
      </w:pPr>
    </w:p>
    <w:p w14:paraId="26EF02C5"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b/>
          <w:bCs/>
          <w:kern w:val="3"/>
          <w:sz w:val="20"/>
          <w:szCs w:val="20"/>
          <w:lang w:eastAsia="zh-CN" w:bidi="hi-IN"/>
        </w:rPr>
        <w:t>Administratorem</w:t>
      </w:r>
      <w:r w:rsidRPr="00892C5D">
        <w:rPr>
          <w:rFonts w:ascii="Arial" w:hAnsi="Arial" w:cs="Arial"/>
          <w:kern w:val="3"/>
          <w:sz w:val="20"/>
          <w:szCs w:val="20"/>
          <w:lang w:eastAsia="zh-CN" w:bidi="hi-IN"/>
        </w:rPr>
        <w:t xml:space="preserve"> Państwa danych osobowych </w:t>
      </w:r>
      <w:r w:rsidRPr="00892C5D">
        <w:rPr>
          <w:rFonts w:ascii="Arial" w:hAnsi="Arial" w:cs="Arial"/>
          <w:b/>
          <w:bCs/>
          <w:kern w:val="3"/>
          <w:sz w:val="20"/>
          <w:szCs w:val="20"/>
          <w:lang w:eastAsia="zh-CN" w:bidi="hi-IN"/>
        </w:rPr>
        <w:t>jest Gmina Zabierzów</w:t>
      </w:r>
      <w:r w:rsidRPr="00892C5D">
        <w:rPr>
          <w:rFonts w:ascii="Arial" w:hAnsi="Arial" w:cs="Arial"/>
          <w:kern w:val="3"/>
          <w:sz w:val="20"/>
          <w:szCs w:val="20"/>
          <w:lang w:eastAsia="zh-CN" w:bidi="hi-IN"/>
        </w:rPr>
        <w:t xml:space="preserve">, z siedzibą przy ul. Rynek 1, 32-080 Zabierzów reprezentowany przez Wójta; tel.: (12) 283 07 00; fax: (12) 285 21 09, strona internetowa: https://www.zabierzow.org.pl/; adres e-mail: </w:t>
      </w:r>
      <w:hyperlink r:id="rId15" w:history="1">
        <w:r w:rsidRPr="00892C5D">
          <w:rPr>
            <w:rStyle w:val="Hipercze"/>
            <w:rFonts w:ascii="Arial" w:hAnsi="Arial" w:cs="Arial"/>
            <w:kern w:val="3"/>
            <w:sz w:val="20"/>
            <w:szCs w:val="20"/>
            <w:lang w:eastAsia="zh-CN" w:bidi="hi-IN"/>
          </w:rPr>
          <w:t>zabierzow@zabierzow.org.pl</w:t>
        </w:r>
      </w:hyperlink>
      <w:r w:rsidRPr="00892C5D">
        <w:rPr>
          <w:rFonts w:ascii="Arial" w:hAnsi="Arial" w:cs="Arial"/>
          <w:kern w:val="3"/>
          <w:sz w:val="20"/>
          <w:szCs w:val="20"/>
          <w:lang w:eastAsia="zh-CN" w:bidi="hi-IN"/>
        </w:rPr>
        <w:t>.</w:t>
      </w:r>
    </w:p>
    <w:p w14:paraId="3A49FCA2"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436DAE1D"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t>We wszelkich sprawach związanych z przetwarzaniem danych mogą się Państwo kontaktować z </w:t>
      </w:r>
      <w:r w:rsidRPr="00892C5D">
        <w:rPr>
          <w:rFonts w:ascii="Arial" w:hAnsi="Arial" w:cs="Arial"/>
          <w:b/>
          <w:bCs/>
          <w:kern w:val="3"/>
          <w:sz w:val="20"/>
          <w:szCs w:val="20"/>
          <w:lang w:eastAsia="zh-CN" w:bidi="hi-IN"/>
        </w:rPr>
        <w:t>Inspektorem Ochrony Danych</w:t>
      </w:r>
      <w:r w:rsidRPr="00892C5D">
        <w:rPr>
          <w:rFonts w:ascii="Arial" w:hAnsi="Arial" w:cs="Arial"/>
          <w:kern w:val="3"/>
          <w:sz w:val="20"/>
          <w:szCs w:val="20"/>
          <w:lang w:eastAsia="zh-CN" w:bidi="hi-IN"/>
        </w:rPr>
        <w:t xml:space="preserve"> na adres e-mail: zabierzow@zabierzow.org.pl oraz na adres siedziby Administratora.</w:t>
      </w:r>
    </w:p>
    <w:p w14:paraId="61BD7184"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3BB8ACC5" w14:textId="783E871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Pani/Pana dane osobowe będą przetwarzane w celu związanym z postępowaniem o udzielenie zamówienia publicznego nr </w:t>
      </w:r>
      <w:r w:rsidR="003618F8">
        <w:rPr>
          <w:rFonts w:ascii="Arial" w:hAnsi="Arial" w:cs="Arial"/>
          <w:color w:val="000000"/>
          <w:kern w:val="3"/>
          <w:sz w:val="20"/>
          <w:szCs w:val="20"/>
          <w:lang w:bidi="hi-IN"/>
        </w:rPr>
        <w:t>ZRP.271.1</w:t>
      </w:r>
      <w:r w:rsidR="0045221B">
        <w:rPr>
          <w:rFonts w:ascii="Arial" w:hAnsi="Arial" w:cs="Arial"/>
          <w:color w:val="000000"/>
          <w:kern w:val="3"/>
          <w:sz w:val="20"/>
          <w:szCs w:val="20"/>
          <w:lang w:bidi="hi-IN"/>
        </w:rPr>
        <w:t>.5</w:t>
      </w:r>
      <w:r w:rsidR="00490E79">
        <w:rPr>
          <w:rFonts w:ascii="Arial" w:hAnsi="Arial" w:cs="Arial"/>
          <w:color w:val="000000"/>
          <w:kern w:val="3"/>
          <w:sz w:val="20"/>
          <w:szCs w:val="20"/>
          <w:lang w:bidi="hi-IN"/>
        </w:rPr>
        <w:t>5</w:t>
      </w:r>
      <w:r w:rsidR="003618F8">
        <w:rPr>
          <w:rFonts w:ascii="Arial" w:hAnsi="Arial" w:cs="Arial"/>
          <w:color w:val="000000"/>
          <w:kern w:val="3"/>
          <w:sz w:val="20"/>
          <w:szCs w:val="20"/>
          <w:lang w:bidi="hi-IN"/>
        </w:rPr>
        <w:t>.2024</w:t>
      </w:r>
      <w:r w:rsidRPr="00892C5D">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36C8D6E9"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51E97E36" w14:textId="69E423E4"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Podstawą prawną przetwarzania danych osobowych przez administratora danych jest</w:t>
      </w:r>
      <w:r w:rsidR="00AF6DD4"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 xml:space="preserve">art. 6 ust. 1 lit. b </w:t>
      </w:r>
      <w:r w:rsidRPr="00892C5D">
        <w:rPr>
          <w:rFonts w:ascii="Arial" w:hAnsi="Arial" w:cs="Arial"/>
          <w:i/>
          <w:iCs/>
          <w:color w:val="000000"/>
          <w:kern w:val="3"/>
          <w:sz w:val="20"/>
          <w:szCs w:val="20"/>
          <w:lang w:bidi="hi-IN"/>
        </w:rPr>
        <w:t>RODO</w:t>
      </w:r>
      <w:r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892C5D">
        <w:rPr>
          <w:rFonts w:ascii="Arial" w:hAnsi="Arial" w:cs="Arial"/>
          <w:color w:val="000000"/>
          <w:kern w:val="3"/>
          <w:sz w:val="20"/>
          <w:szCs w:val="20"/>
          <w:lang w:bidi="hi-IN"/>
        </w:rPr>
        <w:t xml:space="preserve">), art. 6 ust. 1 lit. c </w:t>
      </w:r>
      <w:r w:rsidRPr="00892C5D">
        <w:rPr>
          <w:rFonts w:ascii="Arial" w:hAnsi="Arial" w:cs="Arial"/>
          <w:i/>
          <w:iCs/>
          <w:color w:val="000000"/>
          <w:kern w:val="3"/>
          <w:sz w:val="20"/>
          <w:szCs w:val="20"/>
          <w:lang w:bidi="hi-IN"/>
        </w:rPr>
        <w:t>RODO</w:t>
      </w:r>
      <w:r w:rsidRPr="00892C5D">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059BC818"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4457F877"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892C5D">
        <w:rPr>
          <w:rFonts w:ascii="Arial" w:hAnsi="Arial" w:cs="Arial"/>
          <w:i/>
          <w:iCs/>
          <w:color w:val="000000"/>
          <w:kern w:val="3"/>
          <w:sz w:val="20"/>
          <w:szCs w:val="20"/>
          <w:lang w:bidi="hi-IN"/>
        </w:rPr>
        <w:t xml:space="preserve">ustawy </w:t>
      </w:r>
      <w:r w:rsidRPr="00892C5D">
        <w:rPr>
          <w:rFonts w:ascii="Arial" w:hAnsi="Arial" w:cs="Arial"/>
          <w:color w:val="000000"/>
          <w:kern w:val="3"/>
          <w:sz w:val="20"/>
          <w:szCs w:val="20"/>
          <w:lang w:bidi="hi-IN"/>
        </w:rPr>
        <w:t>PZP w zw. z art. 74 ust. 3 i ust. 4 PZP.</w:t>
      </w:r>
    </w:p>
    <w:p w14:paraId="7DE3CC76"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2727C5E7"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lastRenderedPageBreak/>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3BDFEC49" w14:textId="77777777" w:rsidR="00413EC9" w:rsidRPr="00892C5D" w:rsidRDefault="00413EC9" w:rsidP="00ED0B0C">
      <w:pPr>
        <w:spacing w:line="276" w:lineRule="auto"/>
        <w:ind w:left="993" w:hanging="273"/>
        <w:jc w:val="both"/>
        <w:rPr>
          <w:rFonts w:ascii="Arial" w:hAnsi="Arial" w:cs="Arial"/>
          <w:kern w:val="3"/>
          <w:sz w:val="20"/>
          <w:szCs w:val="20"/>
          <w:lang w:eastAsia="zh-CN" w:bidi="hi-IN"/>
        </w:rPr>
      </w:pPr>
    </w:p>
    <w:p w14:paraId="18787D4C" w14:textId="501CBFE2"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Obowiązek podania </w:t>
      </w:r>
      <w:r w:rsidR="001D178C" w:rsidRPr="00892C5D">
        <w:rPr>
          <w:rFonts w:ascii="Arial" w:hAnsi="Arial" w:cs="Arial"/>
          <w:color w:val="000000"/>
          <w:kern w:val="3"/>
          <w:sz w:val="20"/>
          <w:szCs w:val="20"/>
          <w:lang w:bidi="hi-IN"/>
        </w:rPr>
        <w:t xml:space="preserve">danych </w:t>
      </w:r>
      <w:r w:rsidRPr="00892C5D">
        <w:rPr>
          <w:rFonts w:ascii="Arial" w:hAnsi="Arial" w:cs="Arial"/>
          <w:color w:val="000000"/>
          <w:kern w:val="3"/>
          <w:sz w:val="20"/>
          <w:szCs w:val="20"/>
          <w:lang w:bidi="hi-IN"/>
        </w:rPr>
        <w:t xml:space="preserve">osobowych jest wymogiem ustawowym określonym w przepisach </w:t>
      </w:r>
      <w:r w:rsidRPr="00892C5D">
        <w:rPr>
          <w:rFonts w:ascii="Arial" w:hAnsi="Arial" w:cs="Arial"/>
          <w:i/>
          <w:iCs/>
          <w:color w:val="000000"/>
          <w:kern w:val="3"/>
          <w:sz w:val="20"/>
          <w:szCs w:val="20"/>
          <w:lang w:bidi="hi-IN"/>
        </w:rPr>
        <w:t>ustawy PZP</w:t>
      </w:r>
      <w:r w:rsidRPr="00892C5D">
        <w:rPr>
          <w:rFonts w:ascii="Arial" w:hAnsi="Arial" w:cs="Arial"/>
          <w:color w:val="000000"/>
          <w:kern w:val="3"/>
          <w:sz w:val="20"/>
          <w:szCs w:val="20"/>
          <w:lang w:bidi="hi-IN"/>
        </w:rPr>
        <w:t>, związanym z udziałem w postępowaniu o udzielenie zamówienia publicznego.</w:t>
      </w:r>
      <w:r w:rsidR="009F07AA">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W konsekwencji niepodania określonych danych możliwe jest uniemożliwienie wzięcia udziału w postępowaniu.</w:t>
      </w:r>
    </w:p>
    <w:p w14:paraId="616B78BE" w14:textId="77777777" w:rsidR="00413EC9" w:rsidRPr="00892C5D" w:rsidRDefault="00413EC9" w:rsidP="00ED0B0C">
      <w:pPr>
        <w:spacing w:line="276" w:lineRule="auto"/>
        <w:ind w:left="720"/>
        <w:jc w:val="both"/>
        <w:rPr>
          <w:rFonts w:ascii="Arial" w:hAnsi="Arial" w:cs="Arial"/>
          <w:kern w:val="3"/>
          <w:sz w:val="20"/>
          <w:szCs w:val="20"/>
          <w:lang w:eastAsia="zh-CN" w:bidi="hi-IN"/>
        </w:rPr>
      </w:pPr>
    </w:p>
    <w:p w14:paraId="7303EA56"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Posiada Pani/Pan prawo:</w:t>
      </w:r>
    </w:p>
    <w:p w14:paraId="7841D2DC" w14:textId="77777777" w:rsidR="00F4019B" w:rsidRPr="00892C5D" w:rsidRDefault="00F4019B" w:rsidP="007012AA">
      <w:pPr>
        <w:numPr>
          <w:ilvl w:val="0"/>
          <w:numId w:val="31"/>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dostępu do swoich danych oraz otrzymania ich kopii;</w:t>
      </w:r>
    </w:p>
    <w:p w14:paraId="1043383D" w14:textId="77777777" w:rsidR="00F4019B" w:rsidRPr="00892C5D" w:rsidRDefault="00F4019B" w:rsidP="007012AA">
      <w:pPr>
        <w:numPr>
          <w:ilvl w:val="0"/>
          <w:numId w:val="31"/>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przeniesienia danych;</w:t>
      </w:r>
    </w:p>
    <w:p w14:paraId="7DD12870" w14:textId="77777777" w:rsidR="00F4019B" w:rsidRPr="00892C5D" w:rsidRDefault="00F4019B" w:rsidP="007012AA">
      <w:pPr>
        <w:numPr>
          <w:ilvl w:val="0"/>
          <w:numId w:val="31"/>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bookmarkStart w:id="1" w:name="_Hlk64281391"/>
      <w:r w:rsidRPr="00892C5D">
        <w:rPr>
          <w:rFonts w:ascii="Arial" w:hAnsi="Arial" w:cs="Arial"/>
          <w:color w:val="000000"/>
          <w:kern w:val="3"/>
          <w:sz w:val="20"/>
          <w:szCs w:val="20"/>
          <w:lang w:bidi="hi-IN"/>
        </w:rPr>
        <w:t xml:space="preserve">do sprostowania (poprawiania) swoich danych lub ich uzupełnienia </w:t>
      </w:r>
      <w:r w:rsidR="00A55DA6" w:rsidRPr="00892C5D">
        <w:rPr>
          <w:rFonts w:ascii="Arial" w:hAnsi="Arial" w:cs="Arial"/>
          <w:color w:val="000000"/>
          <w:kern w:val="3"/>
          <w:sz w:val="20"/>
          <w:szCs w:val="20"/>
          <w:lang w:bidi="hi-IN"/>
        </w:rPr>
        <w:t>– skorzystanie z prawa</w:t>
      </w:r>
      <w:r w:rsidR="00AC23E5" w:rsidRPr="00892C5D">
        <w:rPr>
          <w:rFonts w:ascii="Arial" w:hAnsi="Arial" w:cs="Arial"/>
          <w:color w:val="000000"/>
          <w:kern w:val="3"/>
          <w:sz w:val="20"/>
          <w:szCs w:val="20"/>
          <w:lang w:bidi="hi-IN"/>
        </w:rPr>
        <w:t xml:space="preserve"> </w:t>
      </w:r>
      <w:r w:rsidR="00A55DA6" w:rsidRPr="00892C5D">
        <w:rPr>
          <w:rFonts w:ascii="Arial" w:hAnsi="Arial" w:cs="Arial"/>
          <w:color w:val="000000"/>
          <w:kern w:val="3"/>
          <w:sz w:val="20"/>
          <w:szCs w:val="20"/>
          <w:lang w:bidi="hi-IN"/>
        </w:rPr>
        <w:t xml:space="preserve">nie może </w:t>
      </w:r>
      <w:r w:rsidRPr="00892C5D">
        <w:rPr>
          <w:rFonts w:ascii="Arial" w:hAnsi="Arial" w:cs="Arial"/>
          <w:color w:val="000000"/>
          <w:kern w:val="3"/>
          <w:sz w:val="20"/>
          <w:szCs w:val="20"/>
          <w:lang w:bidi="hi-IN"/>
        </w:rPr>
        <w:t>skutkować zmianą wyniku postępowania o udzielenie zamówienia ani zmianą postanowień umowy w sprawie zamówienia publicznego w zakresie niezgodnym z ustawą;</w:t>
      </w:r>
    </w:p>
    <w:bookmarkEnd w:id="1"/>
    <w:p w14:paraId="5C095E4D" w14:textId="77777777" w:rsidR="00F4019B" w:rsidRPr="00892C5D" w:rsidRDefault="00F4019B" w:rsidP="007012AA">
      <w:pPr>
        <w:numPr>
          <w:ilvl w:val="0"/>
          <w:numId w:val="31"/>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do ograniczenia przetwarzania danych – prawo nie ogranicza przetwarzania danych</w:t>
      </w:r>
      <w:r w:rsidR="00AC23E5"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osobowych do czasu zakończenia postępowania;</w:t>
      </w:r>
    </w:p>
    <w:p w14:paraId="6E73957F" w14:textId="41F5E858" w:rsidR="00F4019B" w:rsidRPr="00892C5D" w:rsidRDefault="00F4019B" w:rsidP="007012AA">
      <w:pPr>
        <w:numPr>
          <w:ilvl w:val="0"/>
          <w:numId w:val="31"/>
        </w:numPr>
        <w:tabs>
          <w:tab w:val="left" w:pos="993"/>
        </w:tabs>
        <w:suppressAutoHyphens/>
        <w:autoSpaceDN w:val="0"/>
        <w:spacing w:before="120" w:after="120" w:line="276" w:lineRule="auto"/>
        <w:ind w:left="993" w:right="-6"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do wniesienia skargi do Prezesa Urzędu Ochrony Danych Osobowych, gdy uzna Pani/Pan, że przetwarzanie danych osobowych narusza przepisy RODO na adres ul. Stawki 2,00-193 Warszawa.</w:t>
      </w:r>
    </w:p>
    <w:p w14:paraId="633B2E0F" w14:textId="77777777" w:rsidR="00F4019B" w:rsidRPr="00892C5D" w:rsidRDefault="00A55DA6" w:rsidP="007012AA">
      <w:pPr>
        <w:numPr>
          <w:ilvl w:val="0"/>
          <w:numId w:val="30"/>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ab/>
      </w:r>
      <w:r w:rsidR="00F4019B" w:rsidRPr="00892C5D">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7062D847" w14:textId="77777777" w:rsidR="00762D7A" w:rsidRPr="00892C5D" w:rsidRDefault="006A1812" w:rsidP="007012AA">
      <w:pPr>
        <w:numPr>
          <w:ilvl w:val="0"/>
          <w:numId w:val="30"/>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 </w:t>
      </w:r>
      <w:r w:rsidR="00F4019B" w:rsidRPr="00892C5D">
        <w:rPr>
          <w:rFonts w:ascii="Arial" w:hAnsi="Arial" w:cs="Arial"/>
          <w:color w:val="000000"/>
          <w:kern w:val="3"/>
          <w:sz w:val="20"/>
          <w:szCs w:val="20"/>
          <w:lang w:bidi="hi-IN"/>
        </w:rPr>
        <w:t>Państwa dane nie będą przetwarzane w sposób zautomatyzowany w tym także profilowane.</w:t>
      </w:r>
    </w:p>
    <w:p w14:paraId="1B100C0A" w14:textId="77777777" w:rsidR="00F4019B" w:rsidRPr="00892C5D" w:rsidRDefault="00762D7A" w:rsidP="007012AA">
      <w:pPr>
        <w:numPr>
          <w:ilvl w:val="0"/>
          <w:numId w:val="30"/>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 </w:t>
      </w:r>
      <w:r w:rsidR="00F4019B" w:rsidRPr="00892C5D">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51AA9301" w14:textId="77777777" w:rsidR="00F4019B" w:rsidRPr="00892C5D" w:rsidRDefault="00F4019B" w:rsidP="00ED0B0C">
      <w:pPr>
        <w:autoSpaceDN w:val="0"/>
        <w:spacing w:before="120" w:after="120" w:line="276" w:lineRule="auto"/>
        <w:jc w:val="both"/>
        <w:textAlignment w:val="baseline"/>
        <w:rPr>
          <w:rFonts w:ascii="Arial" w:hAnsi="Arial" w:cs="Arial"/>
          <w:color w:val="000000"/>
          <w:kern w:val="3"/>
          <w:sz w:val="20"/>
          <w:szCs w:val="20"/>
          <w:lang w:bidi="hi-IN"/>
        </w:rPr>
      </w:pPr>
    </w:p>
    <w:p w14:paraId="17D6701F" w14:textId="77777777" w:rsidR="00F4019B" w:rsidRPr="00892C5D" w:rsidRDefault="00F4019B" w:rsidP="00ED0B0C">
      <w:pPr>
        <w:autoSpaceDN w:val="0"/>
        <w:spacing w:before="120" w:after="120" w:line="276" w:lineRule="auto"/>
        <w:jc w:val="both"/>
        <w:textAlignment w:val="baseline"/>
        <w:rPr>
          <w:rFonts w:ascii="Arial" w:hAnsi="Arial" w:cs="Arial"/>
          <w:kern w:val="3"/>
          <w:sz w:val="20"/>
          <w:szCs w:val="20"/>
          <w:lang w:eastAsia="zh-CN" w:bidi="hi-IN"/>
        </w:rPr>
      </w:pPr>
      <w:r w:rsidRPr="00892C5D">
        <w:rPr>
          <w:rFonts w:ascii="Arial" w:hAnsi="Arial" w:cs="Arial"/>
          <w:i/>
          <w:iCs/>
          <w:kern w:val="3"/>
          <w:sz w:val="20"/>
          <w:szCs w:val="20"/>
          <w:lang w:eastAsia="zh-CN" w:bidi="hi-IN"/>
        </w:rPr>
        <w:t>ustawa PZP – ustawa z dnia 11 września 2019 r. - Prawo zamówień publicznych</w:t>
      </w:r>
    </w:p>
    <w:p w14:paraId="1898182D" w14:textId="56852076" w:rsidR="00365896" w:rsidRPr="00892C5D" w:rsidRDefault="00F4019B" w:rsidP="00ED0B0C">
      <w:pPr>
        <w:suppressAutoHyphens/>
        <w:autoSpaceDN w:val="0"/>
        <w:spacing w:line="276" w:lineRule="auto"/>
        <w:jc w:val="both"/>
        <w:textAlignment w:val="baseline"/>
        <w:rPr>
          <w:rFonts w:ascii="Arial" w:hAnsi="Arial" w:cs="Arial"/>
          <w:i/>
          <w:iCs/>
          <w:kern w:val="3"/>
          <w:sz w:val="20"/>
          <w:szCs w:val="20"/>
          <w:lang w:eastAsia="zh-CN" w:bidi="hi-IN"/>
        </w:rPr>
      </w:pPr>
      <w:r w:rsidRPr="00892C5D">
        <w:rPr>
          <w:rFonts w:ascii="Arial" w:hAnsi="Arial" w:cs="Arial"/>
          <w:i/>
          <w:iCs/>
          <w:kern w:val="3"/>
          <w:sz w:val="20"/>
          <w:szCs w:val="20"/>
          <w:lang w:eastAsia="zh-CN" w:bidi="hi-IN"/>
        </w:rPr>
        <w:t>RODO - Rozporządzenie Parlamentu Europejskiego i Rady (UE) 2016/679 z dnia 27 kwietnia 2016 r. w sprawie ochrony osób fizycznych w związku z przetwarzaniem danych osobowych i w sprawie swobodnego przepływu takich danych oraz uchylenia dyrektywy 95/46/WE (Dz. Urz. UE L 119 z 04.05.2016)</w:t>
      </w:r>
    </w:p>
    <w:p w14:paraId="1DE431B1" w14:textId="77777777" w:rsidR="003067BF" w:rsidRPr="00892C5D" w:rsidRDefault="003067BF" w:rsidP="00ED0B0C">
      <w:pPr>
        <w:suppressAutoHyphens/>
        <w:autoSpaceDN w:val="0"/>
        <w:spacing w:line="276" w:lineRule="auto"/>
        <w:jc w:val="both"/>
        <w:textAlignment w:val="baseline"/>
        <w:rPr>
          <w:rFonts w:ascii="Arial" w:hAnsi="Arial" w:cs="Arial"/>
          <w:i/>
          <w:iCs/>
          <w:kern w:val="3"/>
          <w:sz w:val="20"/>
          <w:szCs w:val="20"/>
          <w:lang w:eastAsia="zh-CN" w:bidi="hi-IN"/>
        </w:rPr>
      </w:pPr>
    </w:p>
    <w:p w14:paraId="565327BE" w14:textId="77777777" w:rsidR="007B7462" w:rsidRPr="00892C5D" w:rsidRDefault="007B7462" w:rsidP="007012AA">
      <w:pPr>
        <w:pStyle w:val="pkt"/>
        <w:numPr>
          <w:ilvl w:val="0"/>
          <w:numId w:val="17"/>
        </w:numPr>
        <w:pBdr>
          <w:bottom w:val="double" w:sz="4" w:space="1" w:color="auto"/>
        </w:pBdr>
        <w:shd w:val="clear" w:color="auto" w:fill="DAEEF3"/>
        <w:spacing w:before="360" w:after="40" w:line="360" w:lineRule="auto"/>
        <w:ind w:left="426" w:hanging="426"/>
        <w:rPr>
          <w:rFonts w:ascii="Arial" w:hAnsi="Arial" w:cs="Arial"/>
          <w:b/>
          <w:sz w:val="20"/>
        </w:rPr>
      </w:pPr>
      <w:r w:rsidRPr="00892C5D">
        <w:rPr>
          <w:rFonts w:ascii="Arial" w:hAnsi="Arial" w:cs="Arial"/>
          <w:b/>
          <w:sz w:val="20"/>
        </w:rPr>
        <w:t>TRYB UDZIELENIA ZAMÓWIENIA</w:t>
      </w:r>
    </w:p>
    <w:p w14:paraId="4F289910" w14:textId="77777777" w:rsidR="00F56513" w:rsidRPr="00892C5D" w:rsidRDefault="00E04A0C" w:rsidP="007012AA">
      <w:pPr>
        <w:pStyle w:val="pkt"/>
        <w:numPr>
          <w:ilvl w:val="0"/>
          <w:numId w:val="25"/>
        </w:numPr>
        <w:spacing w:before="240" w:after="0" w:line="360" w:lineRule="auto"/>
        <w:ind w:left="426" w:hanging="426"/>
        <w:rPr>
          <w:rFonts w:ascii="Arial" w:hAnsi="Arial" w:cs="Arial"/>
          <w:sz w:val="20"/>
        </w:rPr>
      </w:pPr>
      <w:r w:rsidRPr="00892C5D">
        <w:rPr>
          <w:rFonts w:ascii="Arial" w:hAnsi="Arial" w:cs="Arial"/>
          <w:sz w:val="20"/>
        </w:rPr>
        <w:tab/>
      </w:r>
      <w:r w:rsidR="00F56513" w:rsidRPr="00892C5D">
        <w:rPr>
          <w:rFonts w:ascii="Arial" w:hAnsi="Arial" w:cs="Arial"/>
          <w:sz w:val="20"/>
        </w:rPr>
        <w:t xml:space="preserve">Niniejsze postępowanie prowadzone jest w trybie </w:t>
      </w:r>
      <w:r w:rsidR="006204E8" w:rsidRPr="00892C5D">
        <w:rPr>
          <w:rFonts w:ascii="Arial" w:hAnsi="Arial" w:cs="Arial"/>
          <w:sz w:val="20"/>
        </w:rPr>
        <w:t xml:space="preserve">podstawowym o jakim stanowi art. 275 pkt 1 </w:t>
      </w:r>
      <w:proofErr w:type="spellStart"/>
      <w:r w:rsidR="00740603" w:rsidRPr="00892C5D">
        <w:rPr>
          <w:rFonts w:ascii="Arial" w:hAnsi="Arial" w:cs="Arial"/>
          <w:sz w:val="20"/>
        </w:rPr>
        <w:t>p.z.p</w:t>
      </w:r>
      <w:proofErr w:type="spellEnd"/>
      <w:r w:rsidR="00740603" w:rsidRPr="00892C5D">
        <w:rPr>
          <w:rFonts w:ascii="Arial" w:hAnsi="Arial" w:cs="Arial"/>
          <w:sz w:val="20"/>
        </w:rPr>
        <w:t xml:space="preserve">. </w:t>
      </w:r>
      <w:r w:rsidR="00F56513" w:rsidRPr="00892C5D">
        <w:rPr>
          <w:rFonts w:ascii="Arial" w:hAnsi="Arial" w:cs="Arial"/>
          <w:sz w:val="20"/>
        </w:rPr>
        <w:t>oraz niniejszej Specyfikacji Warunków Zamówienia, zwaną dalej „SWZ”.</w:t>
      </w:r>
      <w:r w:rsidR="006204E8" w:rsidRPr="00892C5D">
        <w:rPr>
          <w:rFonts w:ascii="Arial" w:hAnsi="Arial" w:cs="Arial"/>
          <w:sz w:val="20"/>
        </w:rPr>
        <w:t xml:space="preserve"> </w:t>
      </w:r>
    </w:p>
    <w:p w14:paraId="6384CA0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Zamawiający nie przewiduje wyboru najkorzystniejszej oferty z możliwością prowadzenia negocjacji. </w:t>
      </w:r>
    </w:p>
    <w:p w14:paraId="4AA91285" w14:textId="11D1EA40" w:rsidR="009451AA" w:rsidRPr="0045221B" w:rsidRDefault="00E04A0C" w:rsidP="0045221B">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Szacunkowa wartość</w:t>
      </w:r>
      <w:r w:rsidR="007A3EC3" w:rsidRPr="00892C5D">
        <w:rPr>
          <w:rFonts w:ascii="Arial" w:hAnsi="Arial" w:cs="Arial"/>
          <w:sz w:val="20"/>
        </w:rPr>
        <w:t xml:space="preserve"> przedmiotowego</w:t>
      </w:r>
      <w:r w:rsidR="003C7684" w:rsidRPr="00892C5D">
        <w:rPr>
          <w:rFonts w:ascii="Arial" w:hAnsi="Arial" w:cs="Arial"/>
          <w:sz w:val="20"/>
        </w:rPr>
        <w:t xml:space="preserve"> zamówienia nie przekracza </w:t>
      </w:r>
      <w:r w:rsidR="006204E8" w:rsidRPr="00892C5D">
        <w:rPr>
          <w:rFonts w:ascii="Arial" w:hAnsi="Arial" w:cs="Arial"/>
          <w:sz w:val="20"/>
        </w:rPr>
        <w:t xml:space="preserve">progów unijnych o jakich mowa w art. 3 ustawy </w:t>
      </w:r>
      <w:proofErr w:type="spellStart"/>
      <w:r w:rsidR="008A3A90" w:rsidRPr="00892C5D">
        <w:rPr>
          <w:rFonts w:ascii="Arial" w:hAnsi="Arial" w:cs="Arial"/>
          <w:sz w:val="20"/>
        </w:rPr>
        <w:t>p.z.p</w:t>
      </w:r>
      <w:proofErr w:type="spellEnd"/>
      <w:r w:rsidR="008A3A90" w:rsidRPr="00892C5D">
        <w:rPr>
          <w:rFonts w:ascii="Arial" w:hAnsi="Arial" w:cs="Arial"/>
          <w:sz w:val="20"/>
        </w:rPr>
        <w:t xml:space="preserve">. </w:t>
      </w:r>
      <w:r w:rsidR="006204E8" w:rsidRPr="00892C5D">
        <w:rPr>
          <w:rFonts w:ascii="Arial" w:hAnsi="Arial" w:cs="Arial"/>
          <w:sz w:val="20"/>
        </w:rPr>
        <w:t xml:space="preserve"> </w:t>
      </w:r>
    </w:p>
    <w:p w14:paraId="53385E25" w14:textId="77777777" w:rsidR="003C7684"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przewiduje aukcji elektronicznej.</w:t>
      </w:r>
    </w:p>
    <w:p w14:paraId="3480858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Zamawiający nie przewiduje złożenia oferty w postaci katalogów elektronicznych.</w:t>
      </w:r>
    </w:p>
    <w:p w14:paraId="418EC4C9" w14:textId="77777777" w:rsidR="0022144E"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prowadzi postępowania w celu zawarcia umowy ramowej.</w:t>
      </w:r>
    </w:p>
    <w:p w14:paraId="1D2036D4" w14:textId="77777777" w:rsidR="004836E1"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lastRenderedPageBreak/>
        <w:tab/>
      </w:r>
      <w:r w:rsidR="004836E1" w:rsidRPr="00892C5D">
        <w:rPr>
          <w:rFonts w:ascii="Arial" w:hAnsi="Arial" w:cs="Arial"/>
          <w:sz w:val="20"/>
        </w:rPr>
        <w:t xml:space="preserve">Zamawiający </w:t>
      </w:r>
      <w:r w:rsidR="00941972" w:rsidRPr="00892C5D">
        <w:rPr>
          <w:rFonts w:ascii="Arial" w:hAnsi="Arial" w:cs="Arial"/>
          <w:sz w:val="20"/>
        </w:rPr>
        <w:t xml:space="preserve">nie zastrzega możliwości ubiegania się o udzielenie zamówienia wyłącznie przez wykonawców, o których mowa w art. 94 </w:t>
      </w:r>
      <w:proofErr w:type="spellStart"/>
      <w:r w:rsidR="00941972" w:rsidRPr="00892C5D">
        <w:rPr>
          <w:rFonts w:ascii="Arial" w:hAnsi="Arial" w:cs="Arial"/>
          <w:sz w:val="20"/>
        </w:rPr>
        <w:t>p.z.p</w:t>
      </w:r>
      <w:proofErr w:type="spellEnd"/>
      <w:r w:rsidR="00941972" w:rsidRPr="00892C5D">
        <w:rPr>
          <w:rFonts w:ascii="Arial" w:hAnsi="Arial" w:cs="Arial"/>
          <w:sz w:val="20"/>
        </w:rPr>
        <w:t xml:space="preserve">. </w:t>
      </w:r>
    </w:p>
    <w:p w14:paraId="77E41464" w14:textId="15C90247" w:rsidR="00941972"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4415A" w:rsidRPr="00892C5D">
        <w:rPr>
          <w:rFonts w:ascii="Arial" w:hAnsi="Arial" w:cs="Arial"/>
          <w:sz w:val="20"/>
        </w:rPr>
        <w:t xml:space="preserve">Wymagania </w:t>
      </w:r>
      <w:r w:rsidR="00941972" w:rsidRPr="00892C5D">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3240D9" w:rsidRPr="00892C5D">
        <w:rPr>
          <w:rFonts w:ascii="Arial" w:hAnsi="Arial" w:cs="Arial"/>
          <w:sz w:val="20"/>
        </w:rPr>
        <w:t>Dz. U. z 202</w:t>
      </w:r>
      <w:r w:rsidR="005F1D08">
        <w:rPr>
          <w:rFonts w:ascii="Arial" w:hAnsi="Arial" w:cs="Arial"/>
          <w:sz w:val="20"/>
        </w:rPr>
        <w:t>3</w:t>
      </w:r>
      <w:r w:rsidR="003240D9" w:rsidRPr="00892C5D">
        <w:rPr>
          <w:rFonts w:ascii="Arial" w:hAnsi="Arial" w:cs="Arial"/>
          <w:sz w:val="20"/>
        </w:rPr>
        <w:t xml:space="preserve"> r. poz. 1</w:t>
      </w:r>
      <w:r w:rsidR="005F1D08">
        <w:rPr>
          <w:rFonts w:ascii="Arial" w:hAnsi="Arial" w:cs="Arial"/>
          <w:sz w:val="20"/>
        </w:rPr>
        <w:t>465</w:t>
      </w:r>
      <w:r w:rsidR="003240D9" w:rsidRPr="00892C5D">
        <w:rPr>
          <w:rFonts w:ascii="Arial" w:hAnsi="Arial" w:cs="Arial"/>
          <w:sz w:val="20"/>
        </w:rPr>
        <w:t xml:space="preserve"> z </w:t>
      </w:r>
      <w:proofErr w:type="spellStart"/>
      <w:r w:rsidR="003240D9" w:rsidRPr="00892C5D">
        <w:rPr>
          <w:rFonts w:ascii="Arial" w:hAnsi="Arial" w:cs="Arial"/>
          <w:sz w:val="20"/>
        </w:rPr>
        <w:t>póź</w:t>
      </w:r>
      <w:proofErr w:type="spellEnd"/>
      <w:r w:rsidR="003240D9" w:rsidRPr="00892C5D">
        <w:rPr>
          <w:rFonts w:ascii="Arial" w:hAnsi="Arial" w:cs="Arial"/>
          <w:sz w:val="20"/>
        </w:rPr>
        <w:t>. zm.</w:t>
      </w:r>
      <w:r w:rsidR="00941972" w:rsidRPr="00892C5D">
        <w:rPr>
          <w:rFonts w:ascii="Arial" w:hAnsi="Arial" w:cs="Arial"/>
          <w:sz w:val="20"/>
        </w:rPr>
        <w:t>)</w:t>
      </w:r>
      <w:r w:rsidR="0064415A" w:rsidRPr="00892C5D">
        <w:rPr>
          <w:rFonts w:ascii="Arial" w:hAnsi="Arial" w:cs="Arial"/>
          <w:sz w:val="20"/>
        </w:rPr>
        <w:t xml:space="preserve"> </w:t>
      </w:r>
      <w:r w:rsidR="00DB7960" w:rsidRPr="00892C5D">
        <w:rPr>
          <w:rFonts w:ascii="Arial" w:hAnsi="Arial" w:cs="Arial"/>
          <w:sz w:val="20"/>
        </w:rPr>
        <w:t xml:space="preserve">oraz szczegółowe wymagania dotyczące realizacji oraz egzekwowania wymogu zatrudnienia na podstawie stosunku pracy zostały określone we wzorze umowy , stanowiącym odpowiednio Załącznik </w:t>
      </w:r>
      <w:r w:rsidR="009127A5">
        <w:rPr>
          <w:rFonts w:ascii="Arial" w:hAnsi="Arial" w:cs="Arial"/>
          <w:sz w:val="20"/>
        </w:rPr>
        <w:t xml:space="preserve"> nr</w:t>
      </w:r>
      <w:r w:rsidR="00BE539D">
        <w:rPr>
          <w:rFonts w:ascii="Arial" w:hAnsi="Arial" w:cs="Arial"/>
          <w:sz w:val="20"/>
        </w:rPr>
        <w:t xml:space="preserve"> 8 </w:t>
      </w:r>
      <w:r w:rsidR="00DB7960" w:rsidRPr="00892C5D">
        <w:rPr>
          <w:rFonts w:ascii="Arial" w:hAnsi="Arial" w:cs="Arial"/>
          <w:sz w:val="20"/>
        </w:rPr>
        <w:t>do SWZ</w:t>
      </w:r>
      <w:r w:rsidR="007F3ED9" w:rsidRPr="00892C5D">
        <w:rPr>
          <w:rFonts w:ascii="Arial" w:hAnsi="Arial" w:cs="Arial"/>
          <w:sz w:val="20"/>
        </w:rPr>
        <w:t>.</w:t>
      </w:r>
      <w:r w:rsidR="006F6862" w:rsidRPr="00892C5D">
        <w:rPr>
          <w:rFonts w:ascii="Arial" w:hAnsi="Arial" w:cs="Arial"/>
          <w:sz w:val="20"/>
        </w:rPr>
        <w:t xml:space="preserve"> </w:t>
      </w:r>
    </w:p>
    <w:p w14:paraId="03EF3512" w14:textId="77777777" w:rsidR="007F3ED9" w:rsidRPr="00892C5D" w:rsidRDefault="007F3ED9"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 xml:space="preserve">  Zamawiający nie określa dodatkowych wymagań związanych z zatrudnianiem osób, o których mowa w art. 96 ust. 2 pkt. 2 </w:t>
      </w:r>
      <w:proofErr w:type="spellStart"/>
      <w:r w:rsidRPr="00892C5D">
        <w:rPr>
          <w:rFonts w:ascii="Arial" w:hAnsi="Arial" w:cs="Arial"/>
          <w:sz w:val="20"/>
        </w:rPr>
        <w:t>p.z.p</w:t>
      </w:r>
      <w:proofErr w:type="spellEnd"/>
      <w:r w:rsidRPr="00892C5D">
        <w:rPr>
          <w:rFonts w:ascii="Arial" w:hAnsi="Arial" w:cs="Arial"/>
          <w:sz w:val="20"/>
        </w:rPr>
        <w:t>.</w:t>
      </w:r>
    </w:p>
    <w:p w14:paraId="0AD3A705" w14:textId="77777777" w:rsidR="0022144E" w:rsidRPr="00892C5D" w:rsidRDefault="00E04A0C" w:rsidP="007F3ED9">
      <w:pPr>
        <w:pStyle w:val="pkt"/>
        <w:spacing w:before="0" w:after="0" w:line="360" w:lineRule="auto"/>
        <w:rPr>
          <w:rFonts w:ascii="Arial" w:hAnsi="Arial" w:cs="Arial"/>
          <w:sz w:val="20"/>
        </w:rPr>
      </w:pPr>
      <w:r w:rsidRPr="00892C5D">
        <w:rPr>
          <w:rFonts w:ascii="Arial" w:hAnsi="Arial" w:cs="Arial"/>
          <w:sz w:val="20"/>
        </w:rPr>
        <w:tab/>
      </w:r>
      <w:r w:rsidR="006418E5" w:rsidRPr="00892C5D">
        <w:rPr>
          <w:rFonts w:ascii="Arial" w:hAnsi="Arial" w:cs="Arial"/>
          <w:sz w:val="20"/>
        </w:rPr>
        <w:t xml:space="preserve"> </w:t>
      </w:r>
    </w:p>
    <w:p w14:paraId="74BB161F" w14:textId="77777777" w:rsidR="00F74F25" w:rsidRPr="00892C5D" w:rsidRDefault="00927FE7"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OPIS PRZEDMIOTU ZAM</w:t>
      </w:r>
      <w:r w:rsidR="005B5095" w:rsidRPr="00892C5D">
        <w:rPr>
          <w:rFonts w:ascii="Arial" w:hAnsi="Arial" w:cs="Arial"/>
          <w:b/>
          <w:sz w:val="20"/>
        </w:rPr>
        <w:t>ÓWIENIA</w:t>
      </w:r>
    </w:p>
    <w:p w14:paraId="484CA304" w14:textId="3A9614B2" w:rsidR="007259C0" w:rsidRPr="009F07AA" w:rsidRDefault="00E04A0C" w:rsidP="007012AA">
      <w:pPr>
        <w:pStyle w:val="Akapitzlist"/>
        <w:numPr>
          <w:ilvl w:val="0"/>
          <w:numId w:val="18"/>
        </w:numPr>
        <w:tabs>
          <w:tab w:val="clear" w:pos="595"/>
        </w:tabs>
        <w:spacing w:before="240" w:line="360" w:lineRule="auto"/>
        <w:ind w:left="434" w:hanging="434"/>
        <w:jc w:val="both"/>
        <w:rPr>
          <w:rFonts w:ascii="Arial" w:hAnsi="Arial" w:cs="Arial"/>
          <w:sz w:val="20"/>
          <w:szCs w:val="20"/>
        </w:rPr>
      </w:pPr>
      <w:r w:rsidRPr="00892C5D">
        <w:rPr>
          <w:rFonts w:ascii="Arial" w:hAnsi="Arial" w:cs="Arial"/>
          <w:sz w:val="20"/>
          <w:szCs w:val="20"/>
        </w:rPr>
        <w:tab/>
      </w:r>
      <w:r w:rsidR="00E37F70" w:rsidRPr="00892C5D">
        <w:rPr>
          <w:rFonts w:ascii="Arial" w:hAnsi="Arial" w:cs="Arial"/>
          <w:sz w:val="20"/>
          <w:szCs w:val="20"/>
        </w:rPr>
        <w:t>Przedmiotem zamówienia jest</w:t>
      </w:r>
      <w:r w:rsidR="006204E8" w:rsidRPr="00892C5D">
        <w:rPr>
          <w:rFonts w:ascii="Arial" w:hAnsi="Arial" w:cs="Arial"/>
          <w:sz w:val="20"/>
          <w:szCs w:val="20"/>
        </w:rPr>
        <w:t xml:space="preserve"> </w:t>
      </w:r>
      <w:r w:rsidR="00BE539D">
        <w:rPr>
          <w:rFonts w:ascii="Arial" w:hAnsi="Arial" w:cs="Arial"/>
          <w:sz w:val="20"/>
          <w:szCs w:val="20"/>
        </w:rPr>
        <w:t xml:space="preserve">remont dróg gminnych na terenie </w:t>
      </w:r>
    </w:p>
    <w:p w14:paraId="096DF89E" w14:textId="6667BB0A" w:rsidR="009F07AA" w:rsidRPr="00D7053F" w:rsidRDefault="009F07AA" w:rsidP="00153FEF">
      <w:pPr>
        <w:pStyle w:val="Tekstpodstawowy"/>
        <w:tabs>
          <w:tab w:val="left" w:pos="1276"/>
        </w:tabs>
        <w:suppressAutoHyphens/>
        <w:spacing w:after="200" w:line="336" w:lineRule="auto"/>
        <w:rPr>
          <w:rFonts w:cs="Arial"/>
          <w:sz w:val="20"/>
        </w:rPr>
      </w:pPr>
      <w:r w:rsidRPr="00D7053F">
        <w:rPr>
          <w:rFonts w:cs="Arial"/>
          <w:sz w:val="20"/>
        </w:rPr>
        <w:t>Opis przedmiotu zamówienia stanowią:</w:t>
      </w:r>
    </w:p>
    <w:p w14:paraId="0B165F28" w14:textId="346865E8" w:rsidR="009F07AA" w:rsidRPr="00E00DED" w:rsidRDefault="009F07AA" w:rsidP="00E00DED">
      <w:pPr>
        <w:numPr>
          <w:ilvl w:val="0"/>
          <w:numId w:val="49"/>
        </w:numPr>
        <w:tabs>
          <w:tab w:val="left" w:pos="1701"/>
        </w:tabs>
        <w:suppressAutoHyphens/>
        <w:spacing w:after="200" w:line="336" w:lineRule="auto"/>
        <w:ind w:left="1701" w:hanging="425"/>
        <w:jc w:val="both"/>
        <w:rPr>
          <w:rFonts w:ascii="Arial" w:hAnsi="Arial" w:cs="Arial"/>
          <w:sz w:val="20"/>
          <w:szCs w:val="20"/>
        </w:rPr>
      </w:pPr>
      <w:r w:rsidRPr="00D7053F">
        <w:rPr>
          <w:rFonts w:ascii="Arial" w:hAnsi="Arial" w:cs="Arial"/>
          <w:sz w:val="20"/>
          <w:szCs w:val="20"/>
        </w:rPr>
        <w:t xml:space="preserve">specyfikacja techniczna wykonania i odbioru robót budowlanych - </w:t>
      </w:r>
      <w:r>
        <w:rPr>
          <w:rFonts w:ascii="Arial" w:hAnsi="Arial" w:cs="Arial"/>
          <w:b/>
          <w:bCs/>
          <w:sz w:val="20"/>
          <w:szCs w:val="20"/>
        </w:rPr>
        <w:t xml:space="preserve">Załącznik nr </w:t>
      </w:r>
      <w:r w:rsidR="00153FEF">
        <w:rPr>
          <w:rFonts w:ascii="Arial" w:hAnsi="Arial" w:cs="Arial"/>
          <w:b/>
          <w:bCs/>
          <w:sz w:val="20"/>
          <w:szCs w:val="20"/>
        </w:rPr>
        <w:t>10</w:t>
      </w:r>
      <w:r w:rsidRPr="00D7053F">
        <w:rPr>
          <w:rFonts w:ascii="Arial" w:hAnsi="Arial" w:cs="Arial"/>
          <w:b/>
          <w:bCs/>
          <w:sz w:val="20"/>
          <w:szCs w:val="20"/>
        </w:rPr>
        <w:t xml:space="preserve"> do SWZ. </w:t>
      </w:r>
      <w:r w:rsidRPr="00D7053F">
        <w:rPr>
          <w:rFonts w:ascii="Arial" w:hAnsi="Arial" w:cs="Arial"/>
          <w:sz w:val="20"/>
          <w:szCs w:val="20"/>
        </w:rPr>
        <w:t>P</w:t>
      </w:r>
      <w:r w:rsidRPr="00D7053F">
        <w:rPr>
          <w:rFonts w:ascii="Arial" w:hAnsi="Arial" w:cs="Arial"/>
          <w:color w:val="333333"/>
          <w:sz w:val="20"/>
          <w:szCs w:val="20"/>
          <w:shd w:val="clear" w:color="auto" w:fill="FFFFFF"/>
        </w:rPr>
        <w:t>lik zawierający skompresowane dokumenty</w:t>
      </w:r>
      <w:r w:rsidRPr="00D7053F">
        <w:rPr>
          <w:rFonts w:ascii="Arial" w:hAnsi="Arial" w:cs="Arial"/>
          <w:sz w:val="20"/>
          <w:szCs w:val="20"/>
        </w:rPr>
        <w:t xml:space="preserve"> w formacie ZIP. Nazwa pliku </w:t>
      </w:r>
      <w:r w:rsidRPr="00D7053F">
        <w:rPr>
          <w:rFonts w:ascii="Arial" w:hAnsi="Arial" w:cs="Arial"/>
          <w:b/>
          <w:bCs/>
          <w:sz w:val="20"/>
          <w:szCs w:val="20"/>
        </w:rPr>
        <w:t xml:space="preserve">„Zał. Nr </w:t>
      </w:r>
      <w:r w:rsidR="00153FEF">
        <w:rPr>
          <w:rFonts w:ascii="Arial" w:hAnsi="Arial" w:cs="Arial"/>
          <w:b/>
          <w:bCs/>
          <w:sz w:val="20"/>
          <w:szCs w:val="20"/>
        </w:rPr>
        <w:t>10</w:t>
      </w:r>
      <w:r w:rsidRPr="00D7053F">
        <w:rPr>
          <w:rFonts w:ascii="Arial" w:hAnsi="Arial" w:cs="Arial"/>
          <w:b/>
          <w:bCs/>
          <w:sz w:val="20"/>
          <w:szCs w:val="20"/>
        </w:rPr>
        <w:t xml:space="preserve"> - STWIORB”</w:t>
      </w:r>
      <w:r w:rsidRPr="00D7053F">
        <w:rPr>
          <w:rFonts w:ascii="Arial" w:hAnsi="Arial" w:cs="Arial"/>
          <w:sz w:val="20"/>
          <w:szCs w:val="20"/>
        </w:rPr>
        <w:t xml:space="preserve">. </w:t>
      </w:r>
    </w:p>
    <w:p w14:paraId="3F169EC1" w14:textId="77777777" w:rsidR="006A3CB5" w:rsidRPr="00892C5D" w:rsidRDefault="00C1770E" w:rsidP="007012AA">
      <w:pPr>
        <w:numPr>
          <w:ilvl w:val="0"/>
          <w:numId w:val="18"/>
        </w:numPr>
        <w:tabs>
          <w:tab w:val="clear" w:pos="595"/>
        </w:tabs>
        <w:spacing w:line="360" w:lineRule="auto"/>
        <w:ind w:left="434" w:hanging="434"/>
        <w:jc w:val="both"/>
        <w:rPr>
          <w:rFonts w:ascii="Arial" w:hAnsi="Arial" w:cs="Arial"/>
          <w:sz w:val="20"/>
          <w:szCs w:val="20"/>
        </w:rPr>
      </w:pPr>
      <w:r w:rsidRPr="00892C5D">
        <w:rPr>
          <w:rFonts w:ascii="Arial" w:hAnsi="Arial" w:cs="Arial"/>
          <w:sz w:val="20"/>
          <w:szCs w:val="20"/>
        </w:rPr>
        <w:tab/>
      </w:r>
      <w:r w:rsidR="006A3CB5" w:rsidRPr="00892C5D">
        <w:rPr>
          <w:rFonts w:ascii="Arial" w:hAnsi="Arial" w:cs="Arial"/>
          <w:sz w:val="20"/>
          <w:szCs w:val="20"/>
        </w:rPr>
        <w:t xml:space="preserve">Wspólny Słownik Zamówień CPV: </w:t>
      </w:r>
    </w:p>
    <w:p w14:paraId="61D524D5" w14:textId="1704B5C9" w:rsidR="006204E8" w:rsidRPr="00892C5D" w:rsidRDefault="00A969A7" w:rsidP="00C1770E">
      <w:pPr>
        <w:tabs>
          <w:tab w:val="left" w:pos="3855"/>
        </w:tabs>
        <w:spacing w:line="360" w:lineRule="auto"/>
        <w:ind w:left="434" w:hanging="8"/>
        <w:jc w:val="both"/>
        <w:rPr>
          <w:rFonts w:ascii="Arial" w:hAnsi="Arial" w:cs="Arial"/>
          <w:sz w:val="20"/>
          <w:szCs w:val="20"/>
        </w:rPr>
      </w:pPr>
      <w:r w:rsidRPr="00A969A7">
        <w:rPr>
          <w:rFonts w:ascii="Arial" w:hAnsi="Arial" w:cs="Arial"/>
          <w:b/>
          <w:caps/>
          <w:sz w:val="20"/>
          <w:szCs w:val="20"/>
        </w:rPr>
        <w:t>45233120-6, 45111200-0</w:t>
      </w:r>
    </w:p>
    <w:p w14:paraId="48F2ED99" w14:textId="3C6F1293" w:rsidR="00930DD9" w:rsidRPr="00892C5D" w:rsidRDefault="00C1770E" w:rsidP="007012AA">
      <w:pPr>
        <w:pStyle w:val="pkt"/>
        <w:numPr>
          <w:ilvl w:val="0"/>
          <w:numId w:val="18"/>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930DD9" w:rsidRPr="00892C5D">
        <w:rPr>
          <w:rFonts w:ascii="Arial" w:hAnsi="Arial" w:cs="Arial"/>
          <w:sz w:val="20"/>
        </w:rPr>
        <w:t xml:space="preserve">Zamawiający </w:t>
      </w:r>
      <w:r w:rsidR="006204E8" w:rsidRPr="00892C5D">
        <w:rPr>
          <w:rFonts w:ascii="Arial" w:hAnsi="Arial" w:cs="Arial"/>
          <w:b/>
          <w:bCs/>
          <w:sz w:val="20"/>
          <w:u w:val="single"/>
        </w:rPr>
        <w:t xml:space="preserve">nie </w:t>
      </w:r>
      <w:r w:rsidR="00930DD9" w:rsidRPr="00892C5D">
        <w:rPr>
          <w:rFonts w:ascii="Arial" w:hAnsi="Arial" w:cs="Arial"/>
          <w:b/>
          <w:bCs/>
          <w:sz w:val="20"/>
          <w:u w:val="single"/>
        </w:rPr>
        <w:t>dopuszcza</w:t>
      </w:r>
      <w:r w:rsidR="005C0025" w:rsidRPr="00892C5D">
        <w:rPr>
          <w:rFonts w:ascii="Arial" w:hAnsi="Arial" w:cs="Arial"/>
          <w:sz w:val="20"/>
        </w:rPr>
        <w:t xml:space="preserve"> </w:t>
      </w:r>
      <w:r w:rsidR="00930DD9" w:rsidRPr="00892C5D">
        <w:rPr>
          <w:rFonts w:ascii="Arial" w:hAnsi="Arial" w:cs="Arial"/>
          <w:sz w:val="20"/>
        </w:rPr>
        <w:t xml:space="preserve"> składani</w:t>
      </w:r>
      <w:r w:rsidR="006204E8" w:rsidRPr="00892C5D">
        <w:rPr>
          <w:rFonts w:ascii="Arial" w:hAnsi="Arial" w:cs="Arial"/>
          <w:sz w:val="20"/>
        </w:rPr>
        <w:t>a</w:t>
      </w:r>
      <w:r w:rsidR="00930DD9" w:rsidRPr="00892C5D">
        <w:rPr>
          <w:rFonts w:ascii="Arial" w:hAnsi="Arial" w:cs="Arial"/>
          <w:sz w:val="20"/>
        </w:rPr>
        <w:t xml:space="preserve"> ofert częściowych</w:t>
      </w:r>
      <w:r w:rsidR="00FB5818" w:rsidRPr="00892C5D">
        <w:rPr>
          <w:rFonts w:ascii="Arial" w:hAnsi="Arial" w:cs="Arial"/>
          <w:sz w:val="20"/>
        </w:rPr>
        <w:t>.</w:t>
      </w:r>
    </w:p>
    <w:p w14:paraId="2A91E7D7" w14:textId="77777777" w:rsidR="0054168E" w:rsidRPr="00892C5D" w:rsidRDefault="00C1770E" w:rsidP="007012AA">
      <w:pPr>
        <w:pStyle w:val="pkt"/>
        <w:numPr>
          <w:ilvl w:val="0"/>
          <w:numId w:val="18"/>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312428" w:rsidRPr="00892C5D">
        <w:rPr>
          <w:rFonts w:ascii="Arial" w:hAnsi="Arial" w:cs="Arial"/>
          <w:sz w:val="20"/>
        </w:rPr>
        <w:t xml:space="preserve">Zamawiający nie dopuszcza składania ofert </w:t>
      </w:r>
      <w:r w:rsidR="00E011C2" w:rsidRPr="00892C5D">
        <w:rPr>
          <w:rFonts w:ascii="Arial" w:hAnsi="Arial" w:cs="Arial"/>
          <w:sz w:val="20"/>
        </w:rPr>
        <w:t>wariantowych oraz w postaci katalogów elektronicznych.</w:t>
      </w:r>
    </w:p>
    <w:p w14:paraId="20C76505" w14:textId="77777777" w:rsidR="00E00DED" w:rsidRDefault="00C1770E" w:rsidP="00B83469">
      <w:pPr>
        <w:pStyle w:val="Akapitzlist"/>
        <w:numPr>
          <w:ilvl w:val="0"/>
          <w:numId w:val="18"/>
        </w:numPr>
        <w:tabs>
          <w:tab w:val="clear" w:pos="595"/>
        </w:tabs>
        <w:spacing w:line="360" w:lineRule="auto"/>
        <w:ind w:left="462" w:hanging="462"/>
        <w:rPr>
          <w:rFonts w:ascii="Arial" w:hAnsi="Arial" w:cs="Arial"/>
          <w:sz w:val="20"/>
          <w:szCs w:val="20"/>
        </w:rPr>
      </w:pPr>
      <w:r w:rsidRPr="00892C5D">
        <w:rPr>
          <w:rFonts w:ascii="Arial" w:hAnsi="Arial" w:cs="Arial"/>
          <w:sz w:val="20"/>
          <w:szCs w:val="20"/>
        </w:rPr>
        <w:tab/>
      </w:r>
      <w:r w:rsidR="00A52ED6" w:rsidRPr="00892C5D">
        <w:rPr>
          <w:rFonts w:ascii="Arial" w:hAnsi="Arial" w:cs="Arial"/>
          <w:sz w:val="20"/>
          <w:szCs w:val="20"/>
        </w:rPr>
        <w:t>Zamawiający</w:t>
      </w:r>
      <w:r w:rsidR="0087701F" w:rsidRPr="00892C5D">
        <w:rPr>
          <w:rFonts w:ascii="Arial" w:hAnsi="Arial" w:cs="Arial"/>
          <w:sz w:val="20"/>
          <w:szCs w:val="20"/>
        </w:rPr>
        <w:t xml:space="preserve"> </w:t>
      </w:r>
      <w:r w:rsidR="00AC2B33" w:rsidRPr="00892C5D">
        <w:rPr>
          <w:rFonts w:ascii="Arial" w:hAnsi="Arial" w:cs="Arial"/>
          <w:sz w:val="20"/>
          <w:szCs w:val="20"/>
        </w:rPr>
        <w:t xml:space="preserve">nie </w:t>
      </w:r>
      <w:r w:rsidR="0087701F" w:rsidRPr="00892C5D">
        <w:rPr>
          <w:rFonts w:ascii="Arial" w:hAnsi="Arial" w:cs="Arial"/>
          <w:sz w:val="20"/>
          <w:szCs w:val="20"/>
        </w:rPr>
        <w:t>przewiduje</w:t>
      </w:r>
      <w:r w:rsidR="00BA4A71" w:rsidRPr="00892C5D">
        <w:rPr>
          <w:rFonts w:ascii="Arial" w:hAnsi="Arial" w:cs="Arial"/>
          <w:sz w:val="20"/>
          <w:szCs w:val="20"/>
        </w:rPr>
        <w:t xml:space="preserve"> udziela</w:t>
      </w:r>
      <w:r w:rsidR="0087701F" w:rsidRPr="00892C5D">
        <w:rPr>
          <w:rFonts w:ascii="Arial" w:hAnsi="Arial" w:cs="Arial"/>
          <w:sz w:val="20"/>
          <w:szCs w:val="20"/>
        </w:rPr>
        <w:t>nia</w:t>
      </w:r>
      <w:r w:rsidR="00A52ED6" w:rsidRPr="00892C5D">
        <w:rPr>
          <w:rFonts w:ascii="Arial" w:hAnsi="Arial" w:cs="Arial"/>
          <w:sz w:val="20"/>
          <w:szCs w:val="20"/>
        </w:rPr>
        <w:t xml:space="preserve"> zamówień, o których mowa w art. </w:t>
      </w:r>
      <w:r w:rsidR="006204E8" w:rsidRPr="00892C5D">
        <w:rPr>
          <w:rFonts w:ascii="Arial" w:hAnsi="Arial" w:cs="Arial"/>
          <w:sz w:val="20"/>
          <w:szCs w:val="20"/>
        </w:rPr>
        <w:t>214 ust. 1 pkt 7 i 8.</w:t>
      </w:r>
    </w:p>
    <w:p w14:paraId="26DC70D9" w14:textId="21526583" w:rsidR="00E37F70" w:rsidRPr="00E00DED" w:rsidRDefault="00E00DED" w:rsidP="00E00DED">
      <w:pPr>
        <w:pStyle w:val="Akapitzlist"/>
        <w:numPr>
          <w:ilvl w:val="0"/>
          <w:numId w:val="18"/>
        </w:numPr>
        <w:tabs>
          <w:tab w:val="clear" w:pos="595"/>
        </w:tabs>
        <w:spacing w:line="360" w:lineRule="auto"/>
        <w:ind w:left="462" w:hanging="462"/>
        <w:rPr>
          <w:rFonts w:ascii="Arial" w:hAnsi="Arial" w:cs="Arial"/>
          <w:sz w:val="20"/>
          <w:szCs w:val="20"/>
        </w:rPr>
      </w:pPr>
      <w:r w:rsidRPr="00E00DED">
        <w:rPr>
          <w:rFonts w:ascii="Arial" w:hAnsi="Arial" w:cs="Arial"/>
          <w:sz w:val="20"/>
          <w:szCs w:val="20"/>
        </w:rPr>
        <w:t xml:space="preserve">Zgodnie z art. 310 pkt 1 </w:t>
      </w:r>
      <w:proofErr w:type="spellStart"/>
      <w:r w:rsidRPr="00E00DED">
        <w:rPr>
          <w:rFonts w:ascii="Arial" w:hAnsi="Arial" w:cs="Arial"/>
          <w:sz w:val="20"/>
          <w:szCs w:val="20"/>
        </w:rPr>
        <w:t>p.z.p</w:t>
      </w:r>
      <w:proofErr w:type="spellEnd"/>
      <w:r w:rsidRPr="00E00DED">
        <w:rPr>
          <w:rFonts w:ascii="Arial" w:hAnsi="Arial" w:cs="Arial"/>
          <w:sz w:val="20"/>
          <w:szCs w:val="20"/>
        </w:rPr>
        <w:t>. Zamawiający przewiduje możliwość unieważnienia przedmiotowego postępowania, jeżeli środki, które Zamawiający zamierzał przeznaczyć na sfinansowanie całości lub części zamówienia, nie zostały mu przyznane</w:t>
      </w:r>
      <w:r>
        <w:rPr>
          <w:rFonts w:ascii="Arial" w:hAnsi="Arial" w:cs="Arial"/>
          <w:sz w:val="20"/>
          <w:szCs w:val="20"/>
        </w:rPr>
        <w:t>.</w:t>
      </w:r>
      <w:r w:rsidR="00857B25" w:rsidRPr="00E00DED">
        <w:rPr>
          <w:rFonts w:ascii="Arial" w:hAnsi="Arial" w:cs="Arial"/>
          <w:sz w:val="20"/>
          <w:szCs w:val="20"/>
        </w:rPr>
        <w:t xml:space="preserve">                                               </w:t>
      </w:r>
      <w:r w:rsidR="009F07AA" w:rsidRPr="00E00DED">
        <w:rPr>
          <w:rFonts w:ascii="Arial" w:eastAsiaTheme="minorEastAsia" w:hAnsi="Arial" w:cs="Arial"/>
          <w:sz w:val="20"/>
          <w:szCs w:val="20"/>
        </w:rPr>
        <w:t xml:space="preserve">                                       </w:t>
      </w:r>
    </w:p>
    <w:p w14:paraId="71E201C8" w14:textId="77777777" w:rsidR="006204E8" w:rsidRPr="00892C5D" w:rsidRDefault="006204E8"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892C5D">
        <w:rPr>
          <w:rFonts w:ascii="Arial" w:hAnsi="Arial" w:cs="Arial"/>
          <w:b/>
          <w:bCs/>
          <w:sz w:val="20"/>
          <w:lang w:val="pl-PL"/>
        </w:rPr>
        <w:t>WIZJA LOKALNA</w:t>
      </w:r>
    </w:p>
    <w:p w14:paraId="1B91C1D4" w14:textId="2845CA5D" w:rsidR="006204E8" w:rsidRPr="004113FB" w:rsidRDefault="007E6247" w:rsidP="004113FB">
      <w:pPr>
        <w:pStyle w:val="arimr"/>
        <w:widowControl/>
        <w:numPr>
          <w:ilvl w:val="0"/>
          <w:numId w:val="28"/>
        </w:numPr>
        <w:suppressAutoHyphens/>
        <w:snapToGrid/>
        <w:spacing w:before="240" w:after="40"/>
        <w:ind w:left="426" w:hanging="426"/>
        <w:jc w:val="both"/>
        <w:rPr>
          <w:rFonts w:ascii="Arial" w:hAnsi="Arial" w:cs="Arial"/>
          <w:sz w:val="20"/>
          <w:lang w:val="pl-PL"/>
        </w:rPr>
      </w:pPr>
      <w:r w:rsidRPr="00892C5D">
        <w:rPr>
          <w:rFonts w:ascii="Arial" w:hAnsi="Arial" w:cs="Arial"/>
          <w:sz w:val="20"/>
          <w:lang w:val="pl-PL"/>
        </w:rPr>
        <w:tab/>
      </w:r>
      <w:r w:rsidR="00CB6B5B" w:rsidRPr="00892C5D">
        <w:rPr>
          <w:rFonts w:ascii="Arial" w:hAnsi="Arial" w:cs="Arial"/>
          <w:sz w:val="20"/>
          <w:lang w:val="pl-PL"/>
        </w:rPr>
        <w:t>Zamawiający</w:t>
      </w:r>
      <w:r w:rsidR="00A541C2" w:rsidRPr="00892C5D">
        <w:rPr>
          <w:rFonts w:ascii="Arial" w:hAnsi="Arial" w:cs="Arial"/>
          <w:sz w:val="20"/>
          <w:lang w:val="pl-PL"/>
        </w:rPr>
        <w:t xml:space="preserve"> nie przewiduje wizji lokalnej</w:t>
      </w:r>
      <w:r w:rsidR="006204E8" w:rsidRPr="00892C5D">
        <w:rPr>
          <w:rFonts w:ascii="Arial" w:hAnsi="Arial" w:cs="Arial"/>
          <w:sz w:val="20"/>
          <w:lang w:val="pl-PL"/>
        </w:rPr>
        <w:t xml:space="preserve">. </w:t>
      </w:r>
      <w:r w:rsidR="006204E8" w:rsidRPr="004113FB">
        <w:rPr>
          <w:rFonts w:ascii="Arial" w:hAnsi="Arial" w:cs="Arial"/>
          <w:sz w:val="20"/>
          <w:lang w:val="pl-PL"/>
        </w:rPr>
        <w:t xml:space="preserve"> </w:t>
      </w:r>
    </w:p>
    <w:p w14:paraId="41C59D6F" w14:textId="77777777" w:rsidR="00497A91" w:rsidRPr="00892C5D" w:rsidRDefault="00E8086A"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t>PODWYKO</w:t>
      </w:r>
      <w:r w:rsidR="00CF6AE5" w:rsidRPr="00892C5D">
        <w:rPr>
          <w:rFonts w:ascii="Arial" w:hAnsi="Arial" w:cs="Arial"/>
          <w:b/>
          <w:sz w:val="20"/>
          <w:lang w:val="pl-PL"/>
        </w:rPr>
        <w:t>NAWSTWO</w:t>
      </w:r>
    </w:p>
    <w:p w14:paraId="553586BC" w14:textId="77777777" w:rsidR="00E8086A" w:rsidRPr="00892C5D" w:rsidRDefault="007E6247" w:rsidP="007012AA">
      <w:pPr>
        <w:pStyle w:val="arimr"/>
        <w:widowControl/>
        <w:numPr>
          <w:ilvl w:val="0"/>
          <w:numId w:val="24"/>
        </w:numPr>
        <w:tabs>
          <w:tab w:val="clear" w:pos="453"/>
        </w:tabs>
        <w:suppressAutoHyphens/>
        <w:snapToGrid/>
        <w:spacing w:before="240"/>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Wykonawca może powierzyć wykonanie części zamówienia podwykonawcy (podwykonawcom). </w:t>
      </w:r>
    </w:p>
    <w:p w14:paraId="017ECB38" w14:textId="77777777" w:rsidR="00E8086A" w:rsidRPr="00892C5D" w:rsidRDefault="007E6247" w:rsidP="007012AA">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Zamawiający </w:t>
      </w:r>
      <w:r w:rsidR="00582C38" w:rsidRPr="00892C5D">
        <w:rPr>
          <w:rFonts w:ascii="Arial" w:hAnsi="Arial" w:cs="Arial"/>
          <w:b/>
          <w:sz w:val="20"/>
          <w:lang w:val="pl-PL"/>
        </w:rPr>
        <w:t>nie zastrzega</w:t>
      </w:r>
      <w:r w:rsidR="00582C38" w:rsidRPr="00892C5D">
        <w:rPr>
          <w:rFonts w:ascii="Arial" w:hAnsi="Arial" w:cs="Arial"/>
          <w:sz w:val="20"/>
          <w:lang w:val="pl-PL"/>
        </w:rPr>
        <w:t xml:space="preserve"> obowiązku osobistego wykonania przez Wykonawcę kluczowych części zamówienia.</w:t>
      </w:r>
    </w:p>
    <w:p w14:paraId="7846CC8D" w14:textId="77777777" w:rsidR="00582C38" w:rsidRPr="00892C5D" w:rsidRDefault="007E6247" w:rsidP="007012AA">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892C5D">
        <w:rPr>
          <w:rFonts w:ascii="Arial" w:hAnsi="Arial" w:cs="Arial"/>
          <w:sz w:val="20"/>
          <w:lang w:val="pl-PL"/>
        </w:rPr>
        <w:t>dwykonawcom oraz podał (o ile są</w:t>
      </w:r>
      <w:r w:rsidR="00582C38" w:rsidRPr="00892C5D">
        <w:rPr>
          <w:rFonts w:ascii="Arial" w:hAnsi="Arial" w:cs="Arial"/>
          <w:sz w:val="20"/>
          <w:lang w:val="pl-PL"/>
        </w:rPr>
        <w:t xml:space="preserve"> mu wiadome na tym etapie) nazwy (firmy) tych podwykonawców.</w:t>
      </w:r>
    </w:p>
    <w:p w14:paraId="4F2239AE" w14:textId="77777777" w:rsidR="00E8086A" w:rsidRPr="00892C5D" w:rsidRDefault="00E8086A"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lastRenderedPageBreak/>
        <w:t>TERMIN WYKONANIA ZAMÓWIENIA</w:t>
      </w:r>
    </w:p>
    <w:p w14:paraId="6F0BA259" w14:textId="3C3381CD" w:rsidR="006204E8" w:rsidRPr="00892C5D" w:rsidRDefault="007E6247" w:rsidP="007012AA">
      <w:pPr>
        <w:pStyle w:val="pkt"/>
        <w:numPr>
          <w:ilvl w:val="0"/>
          <w:numId w:val="27"/>
        </w:numPr>
        <w:spacing w:before="240" w:after="0" w:line="360" w:lineRule="auto"/>
        <w:ind w:left="426" w:hanging="426"/>
        <w:rPr>
          <w:rFonts w:ascii="Arial" w:hAnsi="Arial" w:cs="Arial"/>
          <w:sz w:val="20"/>
        </w:rPr>
      </w:pPr>
      <w:r w:rsidRPr="00892C5D">
        <w:rPr>
          <w:rFonts w:ascii="Arial" w:hAnsi="Arial" w:cs="Arial"/>
          <w:sz w:val="20"/>
        </w:rPr>
        <w:tab/>
      </w:r>
      <w:r w:rsidR="00CC047F" w:rsidRPr="00892C5D">
        <w:rPr>
          <w:rFonts w:ascii="Arial" w:hAnsi="Arial" w:cs="Arial"/>
          <w:sz w:val="20"/>
        </w:rPr>
        <w:t xml:space="preserve">Termin </w:t>
      </w:r>
      <w:r w:rsidR="00CA06FA" w:rsidRPr="00892C5D">
        <w:rPr>
          <w:rFonts w:ascii="Arial" w:hAnsi="Arial" w:cs="Arial"/>
          <w:sz w:val="20"/>
        </w:rPr>
        <w:t>realizacji</w:t>
      </w:r>
      <w:r w:rsidR="00CC047F" w:rsidRPr="00892C5D">
        <w:rPr>
          <w:rFonts w:ascii="Arial" w:hAnsi="Arial" w:cs="Arial"/>
          <w:sz w:val="20"/>
        </w:rPr>
        <w:t xml:space="preserve"> zamówienia</w:t>
      </w:r>
      <w:r w:rsidR="006204E8" w:rsidRPr="00892C5D">
        <w:rPr>
          <w:rFonts w:ascii="Arial" w:hAnsi="Arial" w:cs="Arial"/>
          <w:sz w:val="20"/>
        </w:rPr>
        <w:t xml:space="preserve"> wynosi: </w:t>
      </w:r>
      <w:r w:rsidR="007118B5">
        <w:rPr>
          <w:rFonts w:ascii="Arial" w:hAnsi="Arial" w:cs="Arial"/>
          <w:b/>
          <w:bCs/>
          <w:caps/>
          <w:sz w:val="20"/>
        </w:rPr>
        <w:t>6</w:t>
      </w:r>
      <w:r w:rsidR="003F7D0D">
        <w:rPr>
          <w:rFonts w:ascii="Arial" w:hAnsi="Arial" w:cs="Arial"/>
          <w:b/>
          <w:bCs/>
          <w:caps/>
          <w:sz w:val="20"/>
        </w:rPr>
        <w:t xml:space="preserve"> miesięcy</w:t>
      </w:r>
    </w:p>
    <w:p w14:paraId="2C601DE1" w14:textId="26BD7502" w:rsidR="006204E8" w:rsidRPr="00892C5D" w:rsidRDefault="007E6247" w:rsidP="007012AA">
      <w:pPr>
        <w:pStyle w:val="pkt"/>
        <w:numPr>
          <w:ilvl w:val="0"/>
          <w:numId w:val="27"/>
        </w:numPr>
        <w:spacing w:before="24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Szczegółowe zagadnienia dotyczące terminu realizacji umowy uregulowane są we wzorze umowy stanowiącej </w:t>
      </w:r>
      <w:r w:rsidR="006204E8" w:rsidRPr="00892C5D">
        <w:rPr>
          <w:rFonts w:ascii="Arial" w:hAnsi="Arial" w:cs="Arial"/>
          <w:b/>
          <w:bCs/>
          <w:sz w:val="20"/>
        </w:rPr>
        <w:t>załącznik</w:t>
      </w:r>
      <w:r w:rsidR="00D200F3">
        <w:rPr>
          <w:rFonts w:ascii="Arial" w:hAnsi="Arial" w:cs="Arial"/>
          <w:b/>
          <w:bCs/>
          <w:sz w:val="20"/>
        </w:rPr>
        <w:t xml:space="preserve"> nr 8 </w:t>
      </w:r>
      <w:r w:rsidR="006204E8" w:rsidRPr="00892C5D">
        <w:rPr>
          <w:rFonts w:ascii="Arial" w:hAnsi="Arial" w:cs="Arial"/>
          <w:b/>
          <w:bCs/>
          <w:sz w:val="20"/>
        </w:rPr>
        <w:t>do SWZ</w:t>
      </w:r>
      <w:r w:rsidR="006204E8" w:rsidRPr="00892C5D">
        <w:rPr>
          <w:rFonts w:ascii="Arial" w:hAnsi="Arial" w:cs="Arial"/>
          <w:sz w:val="20"/>
        </w:rPr>
        <w:t>.</w:t>
      </w:r>
    </w:p>
    <w:p w14:paraId="7E6709CA" w14:textId="77777777" w:rsidR="00E37F70" w:rsidRPr="00892C5D" w:rsidRDefault="005B5095" w:rsidP="007012AA">
      <w:pPr>
        <w:pStyle w:val="pkt"/>
        <w:numPr>
          <w:ilvl w:val="0"/>
          <w:numId w:val="17"/>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892C5D">
        <w:rPr>
          <w:rFonts w:ascii="Arial" w:hAnsi="Arial" w:cs="Arial"/>
          <w:b/>
          <w:sz w:val="20"/>
        </w:rPr>
        <w:t>WARUNKI UDZIAŁU W POSTĘPOWANIU</w:t>
      </w:r>
    </w:p>
    <w:p w14:paraId="51EF8E68" w14:textId="77777777" w:rsidR="008539CF" w:rsidRPr="00892C5D" w:rsidRDefault="007E6247" w:rsidP="007012AA">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sidRPr="00892C5D">
        <w:rPr>
          <w:rFonts w:ascii="Arial" w:hAnsi="Arial" w:cs="Arial"/>
          <w:sz w:val="20"/>
          <w:szCs w:val="20"/>
          <w:lang w:val="pl-PL"/>
        </w:rPr>
        <w:tab/>
      </w:r>
      <w:r w:rsidR="003544E7" w:rsidRPr="00892C5D">
        <w:rPr>
          <w:rFonts w:ascii="Arial" w:hAnsi="Arial" w:cs="Arial"/>
          <w:sz w:val="20"/>
          <w:szCs w:val="20"/>
          <w:lang w:val="pl-PL"/>
        </w:rPr>
        <w:t>O udzielenie zamówienia mogą ubiegać się Wykonawcy, którzy nie podlegają wykluczeniu</w:t>
      </w:r>
      <w:r w:rsidR="00CA06FA" w:rsidRPr="00892C5D">
        <w:rPr>
          <w:rFonts w:ascii="Arial" w:hAnsi="Arial" w:cs="Arial"/>
          <w:sz w:val="20"/>
          <w:szCs w:val="20"/>
          <w:lang w:val="pl-PL"/>
        </w:rPr>
        <w:t xml:space="preserve"> na zas</w:t>
      </w:r>
      <w:r w:rsidR="00E26154" w:rsidRPr="00892C5D">
        <w:rPr>
          <w:rFonts w:ascii="Arial" w:hAnsi="Arial" w:cs="Arial"/>
          <w:sz w:val="20"/>
          <w:szCs w:val="20"/>
          <w:lang w:val="pl-PL"/>
        </w:rPr>
        <w:t>adach określonych w Rozdziale IX</w:t>
      </w:r>
      <w:r w:rsidR="00CA06FA" w:rsidRPr="00892C5D">
        <w:rPr>
          <w:rFonts w:ascii="Arial" w:hAnsi="Arial" w:cs="Arial"/>
          <w:sz w:val="20"/>
          <w:szCs w:val="20"/>
          <w:lang w:val="pl-PL"/>
        </w:rPr>
        <w:t xml:space="preserve"> SWZ,</w:t>
      </w:r>
      <w:r w:rsidR="003544E7" w:rsidRPr="00892C5D">
        <w:rPr>
          <w:rFonts w:ascii="Arial" w:hAnsi="Arial" w:cs="Arial"/>
          <w:sz w:val="20"/>
          <w:szCs w:val="20"/>
          <w:lang w:val="pl-PL"/>
        </w:rPr>
        <w:t xml:space="preserve"> oraz spełniają określone przez </w:t>
      </w:r>
      <w:r w:rsidR="00334FF0" w:rsidRPr="00892C5D">
        <w:rPr>
          <w:rFonts w:ascii="Arial" w:hAnsi="Arial" w:cs="Arial"/>
          <w:sz w:val="20"/>
          <w:szCs w:val="20"/>
          <w:lang w:val="pl-PL"/>
        </w:rPr>
        <w:t>Z</w:t>
      </w:r>
      <w:r w:rsidR="003544E7" w:rsidRPr="00892C5D">
        <w:rPr>
          <w:rFonts w:ascii="Arial" w:hAnsi="Arial" w:cs="Arial"/>
          <w:sz w:val="20"/>
          <w:szCs w:val="20"/>
          <w:lang w:val="pl-PL"/>
        </w:rPr>
        <w:t>amawiającego warunki</w:t>
      </w:r>
      <w:r w:rsidR="003544E7" w:rsidRPr="00892C5D">
        <w:rPr>
          <w:rStyle w:val="TeksttreciPogrubienie"/>
          <w:rFonts w:ascii="Arial" w:hAnsi="Arial" w:cs="Arial"/>
          <w:bCs/>
          <w:sz w:val="20"/>
          <w:szCs w:val="20"/>
          <w:lang w:val="pl-PL"/>
        </w:rPr>
        <w:t xml:space="preserve"> </w:t>
      </w:r>
      <w:r w:rsidR="003544E7" w:rsidRPr="00892C5D">
        <w:rPr>
          <w:rStyle w:val="TeksttreciPogrubienie"/>
          <w:rFonts w:ascii="Arial" w:hAnsi="Arial" w:cs="Arial"/>
          <w:b w:val="0"/>
          <w:bCs/>
          <w:sz w:val="20"/>
          <w:szCs w:val="20"/>
          <w:lang w:val="pl-PL"/>
        </w:rPr>
        <w:t>udziału w postępowaniu.</w:t>
      </w:r>
      <w:bookmarkStart w:id="2" w:name="bookmark3"/>
    </w:p>
    <w:p w14:paraId="6E3707B7" w14:textId="77777777" w:rsidR="008539CF" w:rsidRPr="00892C5D" w:rsidRDefault="007E6247" w:rsidP="007012AA">
      <w:pPr>
        <w:pStyle w:val="Teksttreci0"/>
        <w:numPr>
          <w:ilvl w:val="0"/>
          <w:numId w:val="11"/>
        </w:numPr>
        <w:shd w:val="clear" w:color="auto" w:fill="auto"/>
        <w:tabs>
          <w:tab w:val="clear" w:pos="454"/>
        </w:tabs>
        <w:spacing w:line="360" w:lineRule="auto"/>
        <w:ind w:left="426" w:right="20" w:hanging="426"/>
        <w:jc w:val="both"/>
        <w:rPr>
          <w:rFonts w:ascii="Arial" w:hAnsi="Arial" w:cs="Arial"/>
          <w:sz w:val="20"/>
          <w:szCs w:val="20"/>
          <w:lang w:val="pl-PL"/>
        </w:rPr>
      </w:pPr>
      <w:r w:rsidRPr="00892C5D">
        <w:rPr>
          <w:rFonts w:ascii="Arial" w:hAnsi="Arial" w:cs="Arial"/>
          <w:sz w:val="20"/>
          <w:szCs w:val="20"/>
          <w:lang w:val="pl-PL"/>
        </w:rPr>
        <w:tab/>
      </w:r>
      <w:r w:rsidR="00374B1F" w:rsidRPr="00892C5D">
        <w:rPr>
          <w:rFonts w:ascii="Arial" w:hAnsi="Arial" w:cs="Arial"/>
          <w:sz w:val="20"/>
          <w:szCs w:val="20"/>
          <w:lang w:val="pl-PL"/>
        </w:rPr>
        <w:t>O udzielenie zamówienia mogą ubiegać się Wykonawcy, którzy spełniają warunki dotyczące:</w:t>
      </w:r>
      <w:bookmarkEnd w:id="2"/>
    </w:p>
    <w:p w14:paraId="502FF2D0" w14:textId="77777777" w:rsidR="008539CF" w:rsidRPr="00892C5D" w:rsidRDefault="007E6247" w:rsidP="007012AA">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r>
      <w:r w:rsidR="00E26154" w:rsidRPr="00892C5D">
        <w:rPr>
          <w:rFonts w:ascii="Arial" w:hAnsi="Arial" w:cs="Arial"/>
          <w:b/>
          <w:sz w:val="20"/>
          <w:szCs w:val="20"/>
          <w:lang w:val="pl-PL"/>
        </w:rPr>
        <w:t>zdolności do występowania w obrocie gospodarczym</w:t>
      </w:r>
      <w:r w:rsidR="005E7E59" w:rsidRPr="00892C5D">
        <w:rPr>
          <w:rFonts w:ascii="Arial" w:hAnsi="Arial" w:cs="Arial"/>
          <w:b/>
          <w:sz w:val="20"/>
          <w:szCs w:val="20"/>
          <w:lang w:val="pl-PL"/>
        </w:rPr>
        <w:t>:</w:t>
      </w:r>
    </w:p>
    <w:p w14:paraId="5A82EECD" w14:textId="77777777" w:rsidR="008539CF" w:rsidRPr="00892C5D"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6C10151F" w14:textId="77777777" w:rsidR="0004244F" w:rsidRPr="00892C5D" w:rsidRDefault="007E6247" w:rsidP="007012AA">
      <w:pPr>
        <w:pStyle w:val="Teksttreci0"/>
        <w:numPr>
          <w:ilvl w:val="0"/>
          <w:numId w:val="26"/>
        </w:numPr>
        <w:shd w:val="clear" w:color="auto" w:fill="auto"/>
        <w:spacing w:line="360" w:lineRule="auto"/>
        <w:ind w:left="852" w:right="20" w:hanging="426"/>
        <w:jc w:val="both"/>
        <w:rPr>
          <w:rFonts w:ascii="Arial" w:hAnsi="Arial" w:cs="Arial"/>
          <w:b/>
          <w:sz w:val="20"/>
          <w:szCs w:val="20"/>
          <w:lang w:val="pl-PL"/>
        </w:rPr>
      </w:pPr>
      <w:r w:rsidRPr="00892C5D">
        <w:rPr>
          <w:rFonts w:ascii="Arial" w:hAnsi="Arial" w:cs="Arial"/>
          <w:b/>
          <w:sz w:val="20"/>
          <w:szCs w:val="20"/>
          <w:lang w:val="pl-PL"/>
        </w:rPr>
        <w:tab/>
      </w:r>
      <w:r w:rsidR="0004244F" w:rsidRPr="00892C5D">
        <w:rPr>
          <w:rFonts w:ascii="Arial" w:hAnsi="Arial" w:cs="Arial"/>
          <w:b/>
          <w:sz w:val="20"/>
          <w:szCs w:val="20"/>
          <w:lang w:val="pl-PL"/>
        </w:rPr>
        <w:t>uprawnień do prowadzenia określonej działalności gospodarczej lub zawodowej, o ile wynika to z odrębnych przepisów:</w:t>
      </w:r>
    </w:p>
    <w:p w14:paraId="4007409F" w14:textId="77777777" w:rsidR="0004244F" w:rsidRPr="00892C5D"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7146DF10" w14:textId="77777777" w:rsidR="008539CF" w:rsidRPr="00892C5D" w:rsidRDefault="007E6247" w:rsidP="007012AA">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r>
      <w:r w:rsidR="005E7E59" w:rsidRPr="00892C5D">
        <w:rPr>
          <w:rFonts w:ascii="Arial" w:hAnsi="Arial" w:cs="Arial"/>
          <w:b/>
          <w:sz w:val="20"/>
          <w:szCs w:val="20"/>
          <w:lang w:val="pl-PL"/>
        </w:rPr>
        <w:t>sytuacji ekonomicznej lub finansowej:</w:t>
      </w:r>
    </w:p>
    <w:p w14:paraId="46E857B5" w14:textId="77777777" w:rsidR="00035151" w:rsidRPr="00892C5D"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5A798DFF" w14:textId="77777777" w:rsidR="00141FCB" w:rsidRPr="00892C5D" w:rsidRDefault="00547D88" w:rsidP="007012AA">
      <w:pPr>
        <w:pStyle w:val="Teksttreci0"/>
        <w:numPr>
          <w:ilvl w:val="0"/>
          <w:numId w:val="26"/>
        </w:numPr>
        <w:shd w:val="clear" w:color="auto" w:fill="auto"/>
        <w:spacing w:line="360" w:lineRule="auto"/>
        <w:ind w:left="852" w:right="20" w:hanging="426"/>
        <w:jc w:val="both"/>
        <w:rPr>
          <w:rFonts w:ascii="Arial" w:hAnsi="Arial" w:cs="Arial"/>
          <w:b/>
          <w:sz w:val="20"/>
          <w:szCs w:val="20"/>
          <w:lang w:val="pl-PL"/>
        </w:rPr>
      </w:pPr>
      <w:r w:rsidRPr="00892C5D">
        <w:rPr>
          <w:rFonts w:ascii="Arial" w:hAnsi="Arial" w:cs="Arial"/>
          <w:b/>
          <w:sz w:val="20"/>
          <w:szCs w:val="20"/>
          <w:lang w:val="pl-PL"/>
        </w:rPr>
        <w:tab/>
      </w:r>
      <w:r w:rsidR="005E7E59" w:rsidRPr="00892C5D">
        <w:rPr>
          <w:rFonts w:ascii="Arial" w:hAnsi="Arial" w:cs="Arial"/>
          <w:b/>
          <w:sz w:val="20"/>
          <w:szCs w:val="20"/>
          <w:lang w:val="pl-PL"/>
        </w:rPr>
        <w:t>zdolności technicznej lub zawodowej:</w:t>
      </w:r>
    </w:p>
    <w:p w14:paraId="04496846" w14:textId="74CBA5D5" w:rsidR="0003628A" w:rsidRDefault="00141FCB" w:rsidP="007012AA">
      <w:pPr>
        <w:pStyle w:val="Teksttreci0"/>
        <w:numPr>
          <w:ilvl w:val="0"/>
          <w:numId w:val="50"/>
        </w:numPr>
        <w:shd w:val="clear" w:color="auto" w:fill="auto"/>
        <w:spacing w:line="360" w:lineRule="auto"/>
        <w:ind w:right="20"/>
        <w:jc w:val="both"/>
        <w:rPr>
          <w:rFonts w:ascii="Arial" w:hAnsi="Arial" w:cs="Arial"/>
          <w:sz w:val="20"/>
          <w:szCs w:val="20"/>
          <w:lang w:val="pl-PL"/>
        </w:rPr>
      </w:pPr>
      <w:r w:rsidRPr="00892C5D">
        <w:rPr>
          <w:rFonts w:ascii="Arial" w:hAnsi="Arial" w:cs="Arial"/>
          <w:sz w:val="20"/>
          <w:szCs w:val="20"/>
          <w:lang w:val="pl-PL"/>
        </w:rPr>
        <w:t xml:space="preserve">Wykonawca spełni warunek, jeżeli wykaże, że w okresie ostatnich </w:t>
      </w:r>
      <w:r w:rsidR="001C3549" w:rsidRPr="00892C5D">
        <w:rPr>
          <w:rFonts w:ascii="Arial" w:hAnsi="Arial" w:cs="Arial"/>
          <w:sz w:val="20"/>
          <w:szCs w:val="20"/>
          <w:lang w:val="pl-PL"/>
        </w:rPr>
        <w:t>5</w:t>
      </w:r>
      <w:r w:rsidRPr="00892C5D">
        <w:rPr>
          <w:rFonts w:ascii="Arial" w:hAnsi="Arial" w:cs="Arial"/>
          <w:sz w:val="20"/>
          <w:szCs w:val="20"/>
          <w:lang w:val="pl-PL"/>
        </w:rPr>
        <w:t xml:space="preserve"> lat przed upływem terminu składania ofert, a jeżeli okres prowadzenia działalności jest krótszy - w tym okresie, wykonał n</w:t>
      </w:r>
      <w:r w:rsidR="00183706" w:rsidRPr="00892C5D">
        <w:rPr>
          <w:rFonts w:ascii="Arial" w:hAnsi="Arial" w:cs="Arial"/>
          <w:sz w:val="20"/>
          <w:szCs w:val="20"/>
          <w:lang w:val="pl-PL"/>
        </w:rPr>
        <w:t>ależycie</w:t>
      </w:r>
      <w:r w:rsidR="007C000E" w:rsidRPr="00892C5D">
        <w:rPr>
          <w:rFonts w:ascii="Arial" w:hAnsi="Arial" w:cs="Arial"/>
          <w:sz w:val="20"/>
          <w:szCs w:val="20"/>
          <w:lang w:val="pl-PL"/>
        </w:rPr>
        <w:t xml:space="preserve"> </w:t>
      </w:r>
      <w:r w:rsidR="003C6AFF" w:rsidRPr="0090444B">
        <w:rPr>
          <w:rFonts w:ascii="Arial" w:hAnsi="Arial" w:cs="Arial"/>
          <w:sz w:val="20"/>
          <w:szCs w:val="20"/>
          <w:lang w:val="pl-PL"/>
        </w:rPr>
        <w:t xml:space="preserve">co najmniej 1 świadczenie polegające na remoncie, budowie lub przebudowie drogi publicznej klasy co najmniej D o nawierzchni bitumicznej, o wartości min. </w:t>
      </w:r>
      <w:r w:rsidR="00F41825">
        <w:rPr>
          <w:rFonts w:ascii="Arial" w:hAnsi="Arial" w:cs="Arial"/>
          <w:sz w:val="20"/>
          <w:szCs w:val="20"/>
          <w:lang w:val="pl-PL"/>
        </w:rPr>
        <w:t>1</w:t>
      </w:r>
      <w:r w:rsidR="003C6AFF" w:rsidRPr="0090444B">
        <w:rPr>
          <w:rFonts w:ascii="Arial" w:hAnsi="Arial" w:cs="Arial"/>
          <w:sz w:val="20"/>
          <w:szCs w:val="20"/>
          <w:lang w:val="pl-PL"/>
        </w:rPr>
        <w:t>00 000,00 zł brutto</w:t>
      </w:r>
      <w:r w:rsidR="0003628A" w:rsidRPr="00892C5D">
        <w:rPr>
          <w:rFonts w:ascii="Arial" w:hAnsi="Arial" w:cs="Arial"/>
          <w:sz w:val="20"/>
          <w:szCs w:val="20"/>
          <w:lang w:val="pl-PL"/>
        </w:rPr>
        <w:t xml:space="preserve">. </w:t>
      </w:r>
    </w:p>
    <w:p w14:paraId="26F83098" w14:textId="52FD2A4D" w:rsidR="005702B8" w:rsidRDefault="00DF0179" w:rsidP="007012AA">
      <w:pPr>
        <w:pStyle w:val="Teksttreci0"/>
        <w:numPr>
          <w:ilvl w:val="0"/>
          <w:numId w:val="50"/>
        </w:numPr>
        <w:shd w:val="clear" w:color="auto" w:fill="auto"/>
        <w:spacing w:line="360" w:lineRule="auto"/>
        <w:ind w:right="20"/>
        <w:jc w:val="both"/>
        <w:rPr>
          <w:rFonts w:ascii="Arial" w:hAnsi="Arial" w:cs="Arial"/>
          <w:sz w:val="20"/>
          <w:szCs w:val="20"/>
          <w:lang w:val="pl-PL"/>
        </w:rPr>
      </w:pPr>
      <w:r>
        <w:rPr>
          <w:rFonts w:ascii="Arial" w:hAnsi="Arial" w:cs="Arial"/>
          <w:sz w:val="20"/>
          <w:szCs w:val="20"/>
          <w:lang w:val="pl-PL"/>
        </w:rPr>
        <w:t xml:space="preserve">Dysponuje </w:t>
      </w:r>
      <w:r w:rsidRPr="009E159F">
        <w:rPr>
          <w:rFonts w:ascii="Arial" w:hAnsi="Arial" w:cs="Arial"/>
          <w:sz w:val="20"/>
          <w:szCs w:val="20"/>
          <w:lang w:val="pl-PL"/>
        </w:rPr>
        <w:t>osobą posiadającą uprawnienia budowlane do kierowania robotami budowlanymi w specjalności drogowej.</w:t>
      </w:r>
    </w:p>
    <w:p w14:paraId="52334E2F" w14:textId="154B3E5D" w:rsidR="000A716D" w:rsidRDefault="000A716D" w:rsidP="000A716D">
      <w:pPr>
        <w:pStyle w:val="Teksttreci0"/>
        <w:shd w:val="clear" w:color="auto" w:fill="auto"/>
        <w:spacing w:line="360" w:lineRule="auto"/>
        <w:ind w:right="20" w:firstLine="0"/>
        <w:jc w:val="both"/>
        <w:rPr>
          <w:rFonts w:ascii="Arial" w:hAnsi="Arial" w:cs="Arial"/>
          <w:sz w:val="20"/>
          <w:szCs w:val="20"/>
          <w:lang w:val="pl-PL"/>
        </w:rPr>
      </w:pPr>
    </w:p>
    <w:p w14:paraId="3242E9EF" w14:textId="77777777" w:rsidR="000A716D" w:rsidRDefault="000A716D" w:rsidP="000A716D">
      <w:pPr>
        <w:spacing w:after="160" w:line="276" w:lineRule="auto"/>
        <w:ind w:left="993"/>
        <w:contextualSpacing/>
        <w:jc w:val="both"/>
        <w:rPr>
          <w:rFonts w:ascii="Arial" w:hAnsi="Arial" w:cs="Arial"/>
          <w:sz w:val="20"/>
          <w:szCs w:val="20"/>
          <w:lang w:eastAsia="en-US"/>
        </w:rPr>
      </w:pPr>
      <w:r>
        <w:rPr>
          <w:rFonts w:ascii="Arial" w:hAnsi="Arial" w:cs="Arial"/>
          <w:sz w:val="20"/>
          <w:szCs w:val="20"/>
          <w:lang w:eastAsia="en-US"/>
        </w:rPr>
        <w:t>Definicje pojęć budowa i przebudowa przyjąć zgodnie z obowiązującą ustawą prawo budowlane.</w:t>
      </w:r>
    </w:p>
    <w:p w14:paraId="4C1551E9" w14:textId="77777777" w:rsidR="000A716D" w:rsidRDefault="000A716D" w:rsidP="000A716D">
      <w:pPr>
        <w:spacing w:line="276" w:lineRule="auto"/>
        <w:ind w:left="993"/>
        <w:contextualSpacing/>
        <w:jc w:val="both"/>
        <w:rPr>
          <w:rFonts w:ascii="Arial" w:hAnsi="Arial" w:cs="Arial"/>
          <w:sz w:val="20"/>
          <w:szCs w:val="20"/>
          <w:lang w:eastAsia="en-US"/>
        </w:rPr>
      </w:pPr>
    </w:p>
    <w:p w14:paraId="68F43A8C" w14:textId="0251FE2D" w:rsidR="000A716D" w:rsidRDefault="000A716D" w:rsidP="000A716D">
      <w:pPr>
        <w:spacing w:line="276" w:lineRule="auto"/>
        <w:ind w:left="993"/>
        <w:contextualSpacing/>
        <w:jc w:val="both"/>
        <w:rPr>
          <w:rFonts w:ascii="Arial" w:hAnsi="Arial" w:cs="Arial"/>
          <w:sz w:val="20"/>
          <w:szCs w:val="20"/>
          <w:lang w:eastAsia="en-US"/>
        </w:rPr>
      </w:pPr>
      <w:r>
        <w:rPr>
          <w:rFonts w:ascii="Arial" w:hAnsi="Arial" w:cs="Arial"/>
          <w:sz w:val="20"/>
          <w:szCs w:val="20"/>
          <w:lang w:eastAsia="en-US"/>
        </w:rPr>
        <w:t>Celem potwierdzenia spełnienia ww. warunku Wykonawcy zobowiązani są złożyć wykaz wykonanych robót budowlanych w zakresie niezbędnym do wykazania spełnienia ww. warunku wraz z podaniem: ich rodzaju, daty, miejsca wykonania i podmiotów na rzecz których roboty budowlane  zostały wykonane (</w:t>
      </w:r>
      <w:r>
        <w:rPr>
          <w:rFonts w:ascii="Arial" w:hAnsi="Arial" w:cs="Arial"/>
          <w:bCs/>
          <w:sz w:val="20"/>
          <w:szCs w:val="20"/>
          <w:lang w:eastAsia="en-US"/>
        </w:rPr>
        <w:t xml:space="preserve">zgodny ze wzorem stanowiącym </w:t>
      </w:r>
      <w:r w:rsidRPr="000A716D">
        <w:rPr>
          <w:rFonts w:ascii="Arial" w:hAnsi="Arial" w:cs="Arial"/>
          <w:b/>
          <w:sz w:val="20"/>
          <w:szCs w:val="20"/>
          <w:lang w:eastAsia="en-US"/>
        </w:rPr>
        <w:t>załącznik nr 5</w:t>
      </w:r>
      <w:r>
        <w:rPr>
          <w:rFonts w:ascii="Arial" w:hAnsi="Arial" w:cs="Arial"/>
          <w:bCs/>
          <w:sz w:val="20"/>
          <w:szCs w:val="20"/>
          <w:lang w:eastAsia="en-US"/>
        </w:rPr>
        <w:t xml:space="preserve"> do SWZ</w:t>
      </w:r>
      <w:r>
        <w:rPr>
          <w:rFonts w:ascii="Arial" w:hAnsi="Arial" w:cs="Arial"/>
          <w:sz w:val="20"/>
          <w:szCs w:val="20"/>
          <w:lang w:eastAsia="en-US"/>
        </w:rPr>
        <w:t xml:space="preserve"> ) oraz załączeniem dowodów określających, czy te roboty budowlane zostały wykonane należycie i prawidłowo ukończone.</w:t>
      </w:r>
    </w:p>
    <w:p w14:paraId="7C770411" w14:textId="77777777" w:rsidR="000A716D" w:rsidRDefault="000A716D" w:rsidP="000A716D">
      <w:pPr>
        <w:spacing w:after="160" w:line="276" w:lineRule="auto"/>
        <w:ind w:left="993"/>
        <w:jc w:val="both"/>
        <w:rPr>
          <w:rFonts w:ascii="Arial" w:hAnsi="Arial" w:cs="Arial"/>
          <w:b/>
          <w:sz w:val="20"/>
          <w:szCs w:val="20"/>
          <w:lang w:eastAsia="en-US"/>
        </w:rPr>
      </w:pPr>
      <w:r>
        <w:rPr>
          <w:rFonts w:ascii="Arial" w:hAnsi="Arial" w:cs="Arial"/>
          <w:b/>
          <w:i/>
          <w:sz w:val="20"/>
          <w:szCs w:val="20"/>
          <w:lang w:eastAsia="en-US"/>
        </w:rPr>
        <w:t>Uwaga</w:t>
      </w:r>
      <w:r>
        <w:rPr>
          <w:rFonts w:ascii="Arial" w:hAnsi="Arial" w:cs="Arial"/>
          <w:b/>
          <w:sz w:val="20"/>
          <w:szCs w:val="20"/>
          <w:lang w:eastAsia="en-US"/>
        </w:rPr>
        <w:t>:</w:t>
      </w:r>
    </w:p>
    <w:p w14:paraId="7CE40000" w14:textId="77777777" w:rsidR="000A716D" w:rsidRDefault="000A716D" w:rsidP="000A716D">
      <w:pPr>
        <w:numPr>
          <w:ilvl w:val="0"/>
          <w:numId w:val="71"/>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W przypadku, gdy Wykonawca nabył doświadczenie przy realizacji zamówienia jako członek konsorcjum, to winien wykazać, że bezpośrednio wykonywał tę część zamówienia, która będzie odpowiadała zakresowi który został określony przez Zamawiającego na potwierdzenie spełnienia warunku udziału w postępowaniu.</w:t>
      </w:r>
    </w:p>
    <w:p w14:paraId="51E0FBB5" w14:textId="25EAB298" w:rsidR="000A716D" w:rsidRDefault="000A716D" w:rsidP="000A716D">
      <w:pPr>
        <w:numPr>
          <w:ilvl w:val="0"/>
          <w:numId w:val="71"/>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 xml:space="preserve">W przypadku, gdy ofertę składają Wykonawcy wspólnie ubiegający się o zamówienie, to warunek ten winien spełnić co najmniej jeden z członków konsorcjum. </w:t>
      </w:r>
    </w:p>
    <w:p w14:paraId="37D22FB6" w14:textId="77777777" w:rsidR="00BD0550" w:rsidRDefault="00BD0550" w:rsidP="00BD0550">
      <w:pPr>
        <w:spacing w:line="276" w:lineRule="auto"/>
        <w:ind w:left="1276"/>
        <w:contextualSpacing/>
        <w:jc w:val="both"/>
        <w:rPr>
          <w:rFonts w:ascii="Arial" w:hAnsi="Arial" w:cs="Arial"/>
          <w:sz w:val="20"/>
          <w:szCs w:val="20"/>
          <w:lang w:eastAsia="en-US"/>
        </w:rPr>
      </w:pPr>
    </w:p>
    <w:p w14:paraId="42A77455" w14:textId="77777777" w:rsidR="005702B8" w:rsidRPr="00892C5D" w:rsidRDefault="005702B8" w:rsidP="00547D88">
      <w:pPr>
        <w:pStyle w:val="Teksttreci0"/>
        <w:shd w:val="clear" w:color="auto" w:fill="auto"/>
        <w:spacing w:line="360" w:lineRule="auto"/>
        <w:ind w:left="868" w:right="20" w:firstLine="0"/>
        <w:jc w:val="both"/>
        <w:rPr>
          <w:rFonts w:ascii="Arial" w:hAnsi="Arial" w:cs="Arial"/>
          <w:sz w:val="20"/>
          <w:szCs w:val="20"/>
          <w:lang w:val="pl-PL"/>
        </w:rPr>
      </w:pPr>
    </w:p>
    <w:p w14:paraId="0DB050BB" w14:textId="7469ED64" w:rsidR="00505F53" w:rsidRPr="00892C5D" w:rsidRDefault="002240A5" w:rsidP="007012AA">
      <w:pPr>
        <w:pStyle w:val="Akapitzlist"/>
        <w:numPr>
          <w:ilvl w:val="0"/>
          <w:numId w:val="11"/>
        </w:numPr>
        <w:tabs>
          <w:tab w:val="clear" w:pos="454"/>
        </w:tabs>
        <w:spacing w:line="360" w:lineRule="auto"/>
        <w:ind w:left="448" w:hanging="448"/>
        <w:jc w:val="both"/>
        <w:rPr>
          <w:rFonts w:ascii="Arial" w:hAnsi="Arial" w:cs="Arial"/>
          <w:bCs/>
          <w:sz w:val="20"/>
          <w:szCs w:val="20"/>
        </w:rPr>
      </w:pPr>
      <w:r w:rsidRPr="00892C5D">
        <w:rPr>
          <w:rFonts w:ascii="Arial" w:hAnsi="Arial" w:cs="Arial"/>
          <w:sz w:val="20"/>
          <w:szCs w:val="20"/>
        </w:rPr>
        <w:tab/>
      </w:r>
      <w:r w:rsidR="00DB47AA" w:rsidRPr="00892C5D">
        <w:rPr>
          <w:rFonts w:ascii="Arial" w:hAnsi="Arial" w:cs="Arial"/>
          <w:sz w:val="20"/>
          <w:szCs w:val="20"/>
        </w:rPr>
        <w:t>Zamawiający może</w:t>
      </w:r>
      <w:r w:rsidR="00523A86" w:rsidRPr="00892C5D">
        <w:rPr>
          <w:rFonts w:ascii="Arial" w:hAnsi="Arial" w:cs="Arial"/>
          <w:sz w:val="20"/>
          <w:szCs w:val="20"/>
        </w:rPr>
        <w:t xml:space="preserve"> na każdym </w:t>
      </w:r>
      <w:r w:rsidR="00751997" w:rsidRPr="00892C5D">
        <w:rPr>
          <w:rFonts w:ascii="Arial" w:hAnsi="Arial" w:cs="Arial"/>
          <w:sz w:val="20"/>
          <w:szCs w:val="20"/>
        </w:rPr>
        <w:t xml:space="preserve">etapie postępowania, uznać, </w:t>
      </w:r>
      <w:r w:rsidR="00505F53" w:rsidRPr="00892C5D">
        <w:rPr>
          <w:rFonts w:ascii="Arial" w:hAnsi="Arial" w:cs="Arial"/>
          <w:sz w:val="20"/>
          <w:szCs w:val="20"/>
        </w:rPr>
        <w:t>że wykonawca nie posiada wymaganych zdolności, jeżeli posiadanie przez wykonawcę sprzecznych interesów</w:t>
      </w:r>
      <w:r w:rsidR="00D200F3">
        <w:rPr>
          <w:rFonts w:ascii="Arial" w:hAnsi="Arial" w:cs="Arial"/>
          <w:sz w:val="20"/>
          <w:szCs w:val="20"/>
        </w:rPr>
        <w:t xml:space="preserve"> </w:t>
      </w:r>
      <w:r w:rsidR="00505F53" w:rsidRPr="00892C5D">
        <w:rPr>
          <w:rFonts w:ascii="Arial" w:hAnsi="Arial" w:cs="Arial"/>
          <w:sz w:val="20"/>
          <w:szCs w:val="20"/>
        </w:rPr>
        <w:t>w szczególności zaangażowanie zasobów technicznych lub zawodowych wykonawcy w inne przedsięwzięcia gospodarcze wykonawcy może mieć negatywny wpływ na realizację zamówienia.</w:t>
      </w:r>
    </w:p>
    <w:p w14:paraId="4015BE52" w14:textId="77777777" w:rsidR="009051D6" w:rsidRPr="00892C5D" w:rsidRDefault="00C54A96" w:rsidP="007012AA">
      <w:pPr>
        <w:pStyle w:val="Akapitzlist"/>
        <w:numPr>
          <w:ilvl w:val="0"/>
          <w:numId w:val="17"/>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892C5D">
        <w:rPr>
          <w:rFonts w:ascii="Arial" w:hAnsi="Arial" w:cs="Arial"/>
          <w:b/>
          <w:sz w:val="20"/>
          <w:szCs w:val="20"/>
        </w:rPr>
        <w:tab/>
      </w:r>
      <w:r w:rsidR="00A76ADE" w:rsidRPr="00892C5D">
        <w:rPr>
          <w:rFonts w:ascii="Arial" w:hAnsi="Arial" w:cs="Arial"/>
          <w:b/>
          <w:sz w:val="20"/>
          <w:szCs w:val="20"/>
        </w:rPr>
        <w:t>PODSTAWY WYKLUCZENIA Z POSTĘPOWANIA</w:t>
      </w:r>
    </w:p>
    <w:p w14:paraId="1D3325F6" w14:textId="77777777" w:rsidR="00F4348D" w:rsidRPr="00D200F3" w:rsidRDefault="002240A5" w:rsidP="007012AA">
      <w:pPr>
        <w:pStyle w:val="Teksttreci0"/>
        <w:numPr>
          <w:ilvl w:val="0"/>
          <w:numId w:val="19"/>
        </w:numPr>
        <w:shd w:val="clear" w:color="auto" w:fill="auto"/>
        <w:tabs>
          <w:tab w:val="clear" w:pos="1009"/>
        </w:tabs>
        <w:spacing w:before="240" w:line="360" w:lineRule="auto"/>
        <w:ind w:left="426" w:hanging="426"/>
        <w:jc w:val="both"/>
        <w:rPr>
          <w:rFonts w:ascii="Arial" w:hAnsi="Arial" w:cs="Arial"/>
          <w:sz w:val="20"/>
          <w:szCs w:val="20"/>
          <w:lang w:val="pl-PL"/>
        </w:rPr>
      </w:pPr>
      <w:r w:rsidRPr="00D200F3">
        <w:rPr>
          <w:rFonts w:ascii="Arial" w:hAnsi="Arial" w:cs="Arial"/>
          <w:sz w:val="20"/>
          <w:szCs w:val="20"/>
          <w:lang w:val="pl-PL"/>
        </w:rPr>
        <w:tab/>
      </w:r>
      <w:r w:rsidR="00FB0A07" w:rsidRPr="00D200F3">
        <w:rPr>
          <w:rFonts w:ascii="Arial" w:hAnsi="Arial" w:cs="Arial"/>
          <w:sz w:val="20"/>
          <w:szCs w:val="20"/>
          <w:lang w:val="pl-PL"/>
        </w:rPr>
        <w:t>Z postępowania o udzi</w:t>
      </w:r>
      <w:r w:rsidR="00751997" w:rsidRPr="00D200F3">
        <w:rPr>
          <w:rFonts w:ascii="Arial" w:hAnsi="Arial" w:cs="Arial"/>
          <w:sz w:val="20"/>
          <w:szCs w:val="20"/>
          <w:lang w:val="pl-PL"/>
        </w:rPr>
        <w:t>elenie zamówienia wyklucza się W</w:t>
      </w:r>
      <w:r w:rsidR="00FB0A07" w:rsidRPr="00D200F3">
        <w:rPr>
          <w:rFonts w:ascii="Arial" w:hAnsi="Arial" w:cs="Arial"/>
          <w:sz w:val="20"/>
          <w:szCs w:val="20"/>
          <w:lang w:val="pl-PL"/>
        </w:rPr>
        <w:t>ykonawc</w:t>
      </w:r>
      <w:r w:rsidR="001A1386" w:rsidRPr="00D200F3">
        <w:rPr>
          <w:rFonts w:ascii="Arial" w:hAnsi="Arial" w:cs="Arial"/>
          <w:sz w:val="20"/>
          <w:szCs w:val="20"/>
          <w:lang w:val="pl-PL"/>
        </w:rPr>
        <w:t>ów</w:t>
      </w:r>
      <w:r w:rsidR="00FB0A07" w:rsidRPr="00D200F3">
        <w:rPr>
          <w:rFonts w:ascii="Arial" w:hAnsi="Arial" w:cs="Arial"/>
          <w:sz w:val="20"/>
          <w:szCs w:val="20"/>
          <w:lang w:val="pl-PL"/>
        </w:rPr>
        <w:t>, w stosunku do któr</w:t>
      </w:r>
      <w:r w:rsidR="001A1386" w:rsidRPr="00D200F3">
        <w:rPr>
          <w:rFonts w:ascii="Arial" w:hAnsi="Arial" w:cs="Arial"/>
          <w:sz w:val="20"/>
          <w:szCs w:val="20"/>
          <w:lang w:val="pl-PL"/>
        </w:rPr>
        <w:t>ych</w:t>
      </w:r>
      <w:r w:rsidR="00FB0A07" w:rsidRPr="00D200F3">
        <w:rPr>
          <w:rFonts w:ascii="Arial" w:hAnsi="Arial" w:cs="Arial"/>
          <w:sz w:val="20"/>
          <w:szCs w:val="20"/>
          <w:lang w:val="pl-PL"/>
        </w:rPr>
        <w:t xml:space="preserve"> zachodzi którakolwiek z okoliczności</w:t>
      </w:r>
      <w:r w:rsidR="001A1386" w:rsidRPr="00D200F3">
        <w:rPr>
          <w:rFonts w:ascii="Arial" w:hAnsi="Arial" w:cs="Arial"/>
          <w:sz w:val="20"/>
          <w:szCs w:val="20"/>
          <w:lang w:val="pl-PL"/>
        </w:rPr>
        <w:t xml:space="preserve"> wskazanych:</w:t>
      </w:r>
    </w:p>
    <w:p w14:paraId="4E43FD7F" w14:textId="77777777" w:rsidR="00E84975" w:rsidRPr="00D200F3" w:rsidRDefault="00F61148" w:rsidP="007012AA">
      <w:pPr>
        <w:pStyle w:val="Teksttreci0"/>
        <w:numPr>
          <w:ilvl w:val="1"/>
          <w:numId w:val="37"/>
        </w:numPr>
        <w:shd w:val="clear" w:color="auto" w:fill="auto"/>
        <w:spacing w:line="360" w:lineRule="auto"/>
        <w:jc w:val="both"/>
        <w:rPr>
          <w:rFonts w:ascii="Arial" w:hAnsi="Arial" w:cs="Arial"/>
          <w:b/>
          <w:sz w:val="20"/>
          <w:szCs w:val="20"/>
          <w:lang w:val="pl-PL"/>
        </w:rPr>
      </w:pPr>
      <w:r w:rsidRPr="00D200F3">
        <w:rPr>
          <w:rFonts w:ascii="Arial" w:hAnsi="Arial" w:cs="Arial"/>
          <w:b/>
          <w:sz w:val="20"/>
          <w:szCs w:val="20"/>
          <w:lang w:val="pl-PL"/>
        </w:rPr>
        <w:t xml:space="preserve"> </w:t>
      </w:r>
      <w:r w:rsidR="001A1386" w:rsidRPr="00D200F3">
        <w:rPr>
          <w:rFonts w:ascii="Arial" w:hAnsi="Arial" w:cs="Arial"/>
          <w:b/>
          <w:sz w:val="20"/>
          <w:szCs w:val="20"/>
          <w:lang w:val="pl-PL"/>
        </w:rPr>
        <w:t xml:space="preserve">w art. </w:t>
      </w:r>
      <w:r w:rsidR="007D51E4" w:rsidRPr="00D200F3">
        <w:rPr>
          <w:rFonts w:ascii="Arial" w:hAnsi="Arial" w:cs="Arial"/>
          <w:b/>
          <w:sz w:val="20"/>
          <w:szCs w:val="20"/>
          <w:lang w:val="pl-PL"/>
        </w:rPr>
        <w:t xml:space="preserve">108 ust. 1 </w:t>
      </w:r>
      <w:proofErr w:type="spellStart"/>
      <w:r w:rsidR="0022144E" w:rsidRPr="00D200F3">
        <w:rPr>
          <w:rFonts w:ascii="Arial" w:hAnsi="Arial" w:cs="Arial"/>
          <w:b/>
          <w:sz w:val="20"/>
          <w:szCs w:val="20"/>
          <w:lang w:val="pl-PL"/>
        </w:rPr>
        <w:t>p.z.p</w:t>
      </w:r>
      <w:proofErr w:type="spellEnd"/>
      <w:r w:rsidR="0022144E" w:rsidRPr="00D200F3">
        <w:rPr>
          <w:rFonts w:ascii="Arial" w:hAnsi="Arial" w:cs="Arial"/>
          <w:b/>
          <w:sz w:val="20"/>
          <w:szCs w:val="20"/>
          <w:lang w:val="pl-PL"/>
        </w:rPr>
        <w:t>.</w:t>
      </w:r>
      <w:r w:rsidR="001A1386" w:rsidRPr="00D200F3">
        <w:rPr>
          <w:rFonts w:ascii="Arial" w:hAnsi="Arial" w:cs="Arial"/>
          <w:b/>
          <w:sz w:val="20"/>
          <w:szCs w:val="20"/>
          <w:lang w:val="pl-PL"/>
        </w:rPr>
        <w:t>;</w:t>
      </w:r>
    </w:p>
    <w:p w14:paraId="2160D4A5" w14:textId="77777777" w:rsidR="002F510D" w:rsidRPr="00D200F3" w:rsidRDefault="002F510D" w:rsidP="002F510D">
      <w:pPr>
        <w:spacing w:after="120" w:line="312" w:lineRule="auto"/>
        <w:ind w:left="851"/>
        <w:rPr>
          <w:rFonts w:ascii="Arial" w:hAnsi="Arial" w:cs="Arial"/>
          <w:color w:val="000000"/>
          <w:sz w:val="20"/>
          <w:szCs w:val="20"/>
        </w:rPr>
      </w:pPr>
      <w:r w:rsidRPr="00D200F3">
        <w:rPr>
          <w:rFonts w:ascii="Arial" w:hAnsi="Arial" w:cs="Arial"/>
          <w:color w:val="000000"/>
          <w:sz w:val="20"/>
          <w:szCs w:val="20"/>
        </w:rPr>
        <w:t>Z postępowania o udzielenie zamówienia wyklucza się wykonawcę:</w:t>
      </w:r>
    </w:p>
    <w:p w14:paraId="1ACA79D0" w14:textId="77777777" w:rsidR="002F510D" w:rsidRPr="00D200F3" w:rsidRDefault="002F510D" w:rsidP="007012AA">
      <w:pPr>
        <w:numPr>
          <w:ilvl w:val="1"/>
          <w:numId w:val="33"/>
        </w:numPr>
        <w:tabs>
          <w:tab w:val="left" w:pos="1276"/>
        </w:tabs>
        <w:spacing w:after="120" w:line="312" w:lineRule="auto"/>
        <w:ind w:left="1276" w:hanging="425"/>
        <w:rPr>
          <w:rFonts w:ascii="Arial" w:hAnsi="Arial" w:cs="Arial"/>
          <w:color w:val="000000"/>
          <w:sz w:val="20"/>
          <w:szCs w:val="20"/>
        </w:rPr>
      </w:pPr>
      <w:r w:rsidRPr="00D200F3">
        <w:rPr>
          <w:rFonts w:ascii="Arial" w:hAnsi="Arial" w:cs="Arial"/>
          <w:color w:val="000000"/>
          <w:sz w:val="20"/>
          <w:szCs w:val="20"/>
        </w:rPr>
        <w:t>będącego osobą fizyczną, którego prawomocnie skazano za przestępstwo:</w:t>
      </w:r>
    </w:p>
    <w:p w14:paraId="64AFD90E"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udziału w zorganizowanej grupie przestępczej albo związku mającym na celu popełnienie przestępstwa lub przestępstwa skarbowego, o którym mowa w </w:t>
      </w:r>
      <w:r w:rsidRPr="00D200F3">
        <w:rPr>
          <w:rFonts w:ascii="Arial" w:eastAsia="MS Gothic" w:hAnsi="Arial" w:cs="Arial"/>
          <w:color w:val="000000"/>
          <w:sz w:val="20"/>
          <w:szCs w:val="20"/>
        </w:rPr>
        <w:t>art. 258</w:t>
      </w:r>
      <w:r w:rsidRPr="00D200F3">
        <w:rPr>
          <w:rFonts w:ascii="Arial" w:hAnsi="Arial" w:cs="Arial"/>
          <w:color w:val="000000"/>
          <w:sz w:val="20"/>
          <w:szCs w:val="20"/>
        </w:rPr>
        <w:t xml:space="preserve"> Kodeksu karnego</w:t>
      </w:r>
      <w:r w:rsidR="00F61148" w:rsidRPr="00D200F3">
        <w:rPr>
          <w:rFonts w:ascii="Arial" w:hAnsi="Arial" w:cs="Arial"/>
          <w:color w:val="000000"/>
          <w:sz w:val="20"/>
          <w:szCs w:val="20"/>
        </w:rPr>
        <w:t>,</w:t>
      </w:r>
    </w:p>
    <w:p w14:paraId="4926ECA4"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handlu ludźmi, o którym mowa w </w:t>
      </w:r>
      <w:r w:rsidRPr="00D200F3">
        <w:rPr>
          <w:rFonts w:ascii="Arial" w:eastAsia="MS Gothic" w:hAnsi="Arial" w:cs="Arial"/>
          <w:color w:val="000000"/>
          <w:sz w:val="20"/>
          <w:szCs w:val="20"/>
        </w:rPr>
        <w:t>art. 189a</w:t>
      </w:r>
      <w:r w:rsidRPr="00D200F3">
        <w:rPr>
          <w:rFonts w:ascii="Arial" w:hAnsi="Arial" w:cs="Arial"/>
          <w:color w:val="000000"/>
          <w:sz w:val="20"/>
          <w:szCs w:val="20"/>
        </w:rPr>
        <w:t xml:space="preserve"> Kodeksu karnego,</w:t>
      </w:r>
    </w:p>
    <w:p w14:paraId="75512166" w14:textId="06EDD781" w:rsidR="00E450CC" w:rsidRPr="00D200F3" w:rsidRDefault="002F510D" w:rsidP="007012AA">
      <w:pPr>
        <w:numPr>
          <w:ilvl w:val="2"/>
          <w:numId w:val="34"/>
        </w:numPr>
        <w:tabs>
          <w:tab w:val="left" w:pos="1701"/>
        </w:tabs>
        <w:spacing w:after="120" w:line="312" w:lineRule="auto"/>
        <w:ind w:left="1701" w:hanging="425"/>
        <w:jc w:val="both"/>
        <w:rPr>
          <w:rFonts w:ascii="Arial" w:hAnsi="Arial" w:cs="Arial"/>
          <w:sz w:val="20"/>
          <w:szCs w:val="20"/>
        </w:rPr>
      </w:pPr>
      <w:r w:rsidRPr="00D200F3">
        <w:rPr>
          <w:rFonts w:ascii="Arial" w:hAnsi="Arial" w:cs="Arial"/>
          <w:color w:val="000000"/>
          <w:sz w:val="20"/>
          <w:szCs w:val="20"/>
        </w:rPr>
        <w:t xml:space="preserve">o </w:t>
      </w:r>
      <w:r w:rsidRPr="00D200F3">
        <w:rPr>
          <w:rFonts w:ascii="Arial" w:hAnsi="Arial" w:cs="Arial"/>
          <w:sz w:val="20"/>
          <w:szCs w:val="20"/>
        </w:rPr>
        <w:t xml:space="preserve">którym </w:t>
      </w:r>
      <w:r w:rsidR="00E450CC" w:rsidRPr="00D200F3">
        <w:rPr>
          <w:rFonts w:ascii="Arial" w:hAnsi="Arial" w:cs="Arial"/>
          <w:sz w:val="20"/>
          <w:szCs w:val="20"/>
        </w:rPr>
        <w:t>mowa w </w:t>
      </w:r>
      <w:hyperlink r:id="rId16" w:history="1">
        <w:r w:rsidR="00E450CC" w:rsidRPr="00D200F3">
          <w:rPr>
            <w:rStyle w:val="Hipercze"/>
            <w:rFonts w:ascii="Arial" w:hAnsi="Arial" w:cs="Arial"/>
            <w:color w:val="auto"/>
            <w:sz w:val="20"/>
            <w:szCs w:val="20"/>
            <w:u w:val="none"/>
          </w:rPr>
          <w:t>art. 228-230a</w:t>
        </w:r>
      </w:hyperlink>
      <w:r w:rsidR="00E450CC" w:rsidRPr="00D200F3">
        <w:rPr>
          <w:rFonts w:ascii="Arial" w:hAnsi="Arial" w:cs="Arial"/>
          <w:sz w:val="20"/>
          <w:szCs w:val="20"/>
        </w:rPr>
        <w:t>, </w:t>
      </w:r>
      <w:hyperlink r:id="rId17" w:history="1">
        <w:r w:rsidR="00E450CC" w:rsidRPr="00D200F3">
          <w:rPr>
            <w:rStyle w:val="Hipercze"/>
            <w:rFonts w:ascii="Arial" w:hAnsi="Arial" w:cs="Arial"/>
            <w:color w:val="auto"/>
            <w:sz w:val="20"/>
            <w:szCs w:val="20"/>
            <w:u w:val="none"/>
          </w:rPr>
          <w:t>art. 250a</w:t>
        </w:r>
      </w:hyperlink>
      <w:r w:rsidR="00E450CC" w:rsidRPr="00D200F3">
        <w:rPr>
          <w:rFonts w:ascii="Arial" w:hAnsi="Arial" w:cs="Arial"/>
          <w:sz w:val="20"/>
          <w:szCs w:val="20"/>
        </w:rPr>
        <w:t> Kodeksu karnego, w </w:t>
      </w:r>
      <w:hyperlink r:id="rId18" w:history="1">
        <w:r w:rsidR="00E450CC" w:rsidRPr="00D200F3">
          <w:rPr>
            <w:rStyle w:val="Hipercze"/>
            <w:rFonts w:ascii="Arial" w:hAnsi="Arial" w:cs="Arial"/>
            <w:color w:val="auto"/>
            <w:sz w:val="20"/>
            <w:szCs w:val="20"/>
            <w:u w:val="none"/>
          </w:rPr>
          <w:t>art. 46-48</w:t>
        </w:r>
      </w:hyperlink>
      <w:r w:rsidR="00E450CC" w:rsidRPr="00D200F3">
        <w:rPr>
          <w:rFonts w:ascii="Arial" w:hAnsi="Arial" w:cs="Arial"/>
          <w:sz w:val="20"/>
          <w:szCs w:val="20"/>
        </w:rPr>
        <w:t> ustawy z dnia 25 czerwca 2010 r. o sporcie (</w:t>
      </w:r>
      <w:r w:rsidR="001C3549" w:rsidRPr="00D200F3">
        <w:rPr>
          <w:rFonts w:ascii="Arial" w:hAnsi="Arial" w:cs="Arial"/>
          <w:sz w:val="20"/>
          <w:szCs w:val="20"/>
        </w:rPr>
        <w:t>Dz. U. z 202</w:t>
      </w:r>
      <w:r w:rsidR="00D115DC">
        <w:rPr>
          <w:rFonts w:ascii="Arial" w:hAnsi="Arial" w:cs="Arial"/>
          <w:sz w:val="20"/>
          <w:szCs w:val="20"/>
        </w:rPr>
        <w:t>3</w:t>
      </w:r>
      <w:r w:rsidR="001C3549" w:rsidRPr="00D200F3">
        <w:rPr>
          <w:rFonts w:ascii="Arial" w:hAnsi="Arial" w:cs="Arial"/>
          <w:sz w:val="20"/>
          <w:szCs w:val="20"/>
        </w:rPr>
        <w:t xml:space="preserve"> r. poz. </w:t>
      </w:r>
      <w:r w:rsidR="00D115DC">
        <w:rPr>
          <w:rFonts w:ascii="Arial" w:hAnsi="Arial" w:cs="Arial"/>
          <w:sz w:val="20"/>
          <w:szCs w:val="20"/>
        </w:rPr>
        <w:t>2048</w:t>
      </w:r>
      <w:r w:rsidR="001C3549" w:rsidRPr="00D200F3">
        <w:rPr>
          <w:rFonts w:ascii="Arial" w:hAnsi="Arial" w:cs="Arial"/>
          <w:sz w:val="20"/>
          <w:szCs w:val="20"/>
        </w:rPr>
        <w:t xml:space="preserve">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zm.</w:t>
      </w:r>
      <w:r w:rsidR="00E450CC" w:rsidRPr="00D200F3">
        <w:rPr>
          <w:rFonts w:ascii="Arial" w:hAnsi="Arial" w:cs="Arial"/>
          <w:sz w:val="20"/>
          <w:szCs w:val="20"/>
        </w:rPr>
        <w:t>) lub w </w:t>
      </w:r>
      <w:hyperlink r:id="rId19" w:history="1">
        <w:r w:rsidR="00E450CC" w:rsidRPr="00D200F3">
          <w:rPr>
            <w:rStyle w:val="Hipercze"/>
            <w:rFonts w:ascii="Arial" w:hAnsi="Arial" w:cs="Arial"/>
            <w:color w:val="auto"/>
            <w:sz w:val="20"/>
            <w:szCs w:val="20"/>
            <w:u w:val="none"/>
          </w:rPr>
          <w:t>art. 54 ust. 1-4</w:t>
        </w:r>
      </w:hyperlink>
      <w:r w:rsidR="00E450CC" w:rsidRPr="00D200F3">
        <w:rPr>
          <w:rFonts w:ascii="Arial" w:hAnsi="Arial" w:cs="Arial"/>
          <w:sz w:val="20"/>
          <w:szCs w:val="20"/>
        </w:rPr>
        <w:t> ustawy z dnia 12 maja 2011 r. o refundacji leków, środków spożywczych specjalnego przeznaczenia żywieniowego oraz wyrobów medycznych (</w:t>
      </w:r>
      <w:r w:rsidR="001C3549" w:rsidRPr="00D200F3">
        <w:rPr>
          <w:rFonts w:ascii="Arial" w:hAnsi="Arial" w:cs="Arial"/>
          <w:sz w:val="20"/>
          <w:szCs w:val="20"/>
        </w:rPr>
        <w:t>Dz. U. z 202</w:t>
      </w:r>
      <w:r w:rsidR="00D115DC">
        <w:rPr>
          <w:rFonts w:ascii="Arial" w:hAnsi="Arial" w:cs="Arial"/>
          <w:sz w:val="20"/>
          <w:szCs w:val="20"/>
        </w:rPr>
        <w:t>3</w:t>
      </w:r>
      <w:r w:rsidR="001C3549" w:rsidRPr="00D200F3">
        <w:rPr>
          <w:rFonts w:ascii="Arial" w:hAnsi="Arial" w:cs="Arial"/>
          <w:sz w:val="20"/>
          <w:szCs w:val="20"/>
        </w:rPr>
        <w:t xml:space="preserve"> r. poz. </w:t>
      </w:r>
      <w:r w:rsidR="00D115DC">
        <w:rPr>
          <w:rFonts w:ascii="Arial" w:hAnsi="Arial" w:cs="Arial"/>
          <w:sz w:val="20"/>
          <w:szCs w:val="20"/>
        </w:rPr>
        <w:t>826,1733,1938,2105</w:t>
      </w:r>
      <w:r w:rsidR="001C3549" w:rsidRPr="00D200F3">
        <w:rPr>
          <w:rFonts w:ascii="Arial" w:hAnsi="Arial" w:cs="Arial"/>
          <w:sz w:val="20"/>
          <w:szCs w:val="20"/>
        </w:rPr>
        <w:t xml:space="preserve"> 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w:t>
      </w:r>
      <w:proofErr w:type="spellStart"/>
      <w:r w:rsidR="001C3549" w:rsidRPr="00D200F3">
        <w:rPr>
          <w:rFonts w:ascii="Arial" w:hAnsi="Arial" w:cs="Arial"/>
          <w:sz w:val="20"/>
          <w:szCs w:val="20"/>
        </w:rPr>
        <w:t>zm</w:t>
      </w:r>
      <w:proofErr w:type="spellEnd"/>
      <w:r w:rsidR="00E450CC" w:rsidRPr="00D200F3">
        <w:rPr>
          <w:rFonts w:ascii="Arial" w:hAnsi="Arial" w:cs="Arial"/>
          <w:sz w:val="20"/>
          <w:szCs w:val="20"/>
        </w:rPr>
        <w:t>),</w:t>
      </w:r>
    </w:p>
    <w:p w14:paraId="447B2D62"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finansowania przestępstwa o charakterze terrorystycznym, o którym mowa w </w:t>
      </w:r>
      <w:r w:rsidRPr="00D200F3">
        <w:rPr>
          <w:rFonts w:ascii="Arial" w:eastAsia="MS Gothic" w:hAnsi="Arial" w:cs="Arial"/>
          <w:color w:val="000000"/>
          <w:sz w:val="20"/>
          <w:szCs w:val="20"/>
        </w:rPr>
        <w:t>art. 165a</w:t>
      </w:r>
      <w:r w:rsidRPr="00D200F3">
        <w:rPr>
          <w:rFonts w:ascii="Arial" w:hAnsi="Arial" w:cs="Arial"/>
          <w:color w:val="000000"/>
          <w:sz w:val="20"/>
          <w:szCs w:val="20"/>
        </w:rPr>
        <w:t xml:space="preserve"> Kodeksu karnego, lub przestępstwo udaremniania lub utrudniania stwierdzenia przestępnego pochodzenia pieniędzy lub ukrywania ich pochodzenia, o którym mowa w </w:t>
      </w:r>
      <w:r w:rsidRPr="00D200F3">
        <w:rPr>
          <w:rFonts w:ascii="Arial" w:eastAsia="MS Gothic" w:hAnsi="Arial" w:cs="Arial"/>
          <w:color w:val="000000"/>
          <w:sz w:val="20"/>
          <w:szCs w:val="20"/>
        </w:rPr>
        <w:t>art. 299</w:t>
      </w:r>
      <w:r w:rsidRPr="00D200F3">
        <w:rPr>
          <w:rFonts w:ascii="Arial" w:hAnsi="Arial" w:cs="Arial"/>
          <w:color w:val="000000"/>
          <w:sz w:val="20"/>
          <w:szCs w:val="20"/>
        </w:rPr>
        <w:t xml:space="preserve"> Kodeksu karnego,</w:t>
      </w:r>
    </w:p>
    <w:p w14:paraId="4488CEA9"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charakterze terrorystycznym, o którym mowa w </w:t>
      </w:r>
      <w:r w:rsidRPr="00D200F3">
        <w:rPr>
          <w:rFonts w:ascii="Arial" w:eastAsia="MS Gothic" w:hAnsi="Arial" w:cs="Arial"/>
          <w:color w:val="000000"/>
          <w:sz w:val="20"/>
          <w:szCs w:val="20"/>
        </w:rPr>
        <w:t>art. 115 § 20</w:t>
      </w:r>
      <w:r w:rsidRPr="00D200F3">
        <w:rPr>
          <w:rFonts w:ascii="Arial" w:hAnsi="Arial" w:cs="Arial"/>
          <w:color w:val="000000"/>
          <w:sz w:val="20"/>
          <w:szCs w:val="20"/>
        </w:rPr>
        <w:t xml:space="preserve"> Kodeksu karnego, lub mające na celu popełnienie tego przestępstwa,</w:t>
      </w:r>
    </w:p>
    <w:p w14:paraId="4F6CFCDD" w14:textId="1B045C66"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pracy małoletnich cudzoziemców, o którym mowa w </w:t>
      </w:r>
      <w:r w:rsidRPr="00D200F3">
        <w:rPr>
          <w:rFonts w:ascii="Arial" w:eastAsia="MS Gothic" w:hAnsi="Arial" w:cs="Arial"/>
          <w:color w:val="000000"/>
          <w:sz w:val="20"/>
          <w:szCs w:val="20"/>
        </w:rPr>
        <w:t>art. 9 ust. 2</w:t>
      </w:r>
      <w:r w:rsidRPr="00D200F3">
        <w:rPr>
          <w:rFonts w:ascii="Arial" w:hAnsi="Arial" w:cs="Arial"/>
          <w:color w:val="000000"/>
          <w:sz w:val="20"/>
          <w:szCs w:val="20"/>
        </w:rPr>
        <w:t xml:space="preserve"> ustawy z dnia 15 czerwca 2012 r. o skutkach powierzania wykonywania pracy cudzoziemcom przebywającym wbrew przepisom na terytorium Rzeczypospolitej Polskiej (</w:t>
      </w:r>
      <w:r w:rsidR="00314ABA" w:rsidRPr="00D200F3">
        <w:rPr>
          <w:rFonts w:ascii="Arial" w:hAnsi="Arial" w:cs="Arial"/>
          <w:sz w:val="20"/>
          <w:szCs w:val="20"/>
        </w:rPr>
        <w:t>Dz. U. z 2021 r. poz. 1745</w:t>
      </w:r>
      <w:r w:rsidRPr="00D200F3">
        <w:rPr>
          <w:rFonts w:ascii="Arial" w:hAnsi="Arial" w:cs="Arial"/>
          <w:color w:val="000000"/>
          <w:sz w:val="20"/>
          <w:szCs w:val="20"/>
        </w:rPr>
        <w:t>),</w:t>
      </w:r>
    </w:p>
    <w:p w14:paraId="232D9177"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przeciwko obrotowi gospodarczemu, o których mowa w </w:t>
      </w:r>
      <w:r w:rsidRPr="00D200F3">
        <w:rPr>
          <w:rFonts w:ascii="Arial" w:eastAsia="MS Gothic" w:hAnsi="Arial" w:cs="Arial"/>
          <w:color w:val="000000"/>
          <w:sz w:val="20"/>
          <w:szCs w:val="20"/>
        </w:rPr>
        <w:t>art. 296-307</w:t>
      </w:r>
      <w:r w:rsidRPr="00D200F3">
        <w:rPr>
          <w:rFonts w:ascii="Arial" w:hAnsi="Arial" w:cs="Arial"/>
          <w:color w:val="000000"/>
          <w:sz w:val="20"/>
          <w:szCs w:val="20"/>
        </w:rPr>
        <w:t xml:space="preserve"> Kodeksu karnego, przestępstwo oszustwa, o którym mowa w </w:t>
      </w:r>
      <w:r w:rsidRPr="00D200F3">
        <w:rPr>
          <w:rFonts w:ascii="Arial" w:eastAsia="MS Gothic" w:hAnsi="Arial" w:cs="Arial"/>
          <w:color w:val="000000"/>
          <w:sz w:val="20"/>
          <w:szCs w:val="20"/>
        </w:rPr>
        <w:t>art. 286</w:t>
      </w:r>
      <w:r w:rsidRPr="00D200F3">
        <w:rPr>
          <w:rFonts w:ascii="Arial" w:hAnsi="Arial" w:cs="Arial"/>
          <w:color w:val="000000"/>
          <w:sz w:val="20"/>
          <w:szCs w:val="20"/>
        </w:rPr>
        <w:t xml:space="preserve"> Kodeksu karnego, przestępstwo przeciwko wiarygodności dokumentów, o których mowa w </w:t>
      </w:r>
      <w:r w:rsidRPr="00D200F3">
        <w:rPr>
          <w:rFonts w:ascii="Arial" w:eastAsia="MS Gothic" w:hAnsi="Arial" w:cs="Arial"/>
          <w:color w:val="000000"/>
          <w:sz w:val="20"/>
          <w:szCs w:val="20"/>
        </w:rPr>
        <w:t>art. 270-277d</w:t>
      </w:r>
      <w:r w:rsidRPr="00D200F3">
        <w:rPr>
          <w:rFonts w:ascii="Arial" w:hAnsi="Arial" w:cs="Arial"/>
          <w:color w:val="000000"/>
          <w:sz w:val="20"/>
          <w:szCs w:val="20"/>
        </w:rPr>
        <w:t xml:space="preserve"> Kodeksu karnego, lub przestępstwo skarbowe,</w:t>
      </w:r>
    </w:p>
    <w:p w14:paraId="26323A47"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FF28A89" w14:textId="77777777" w:rsidR="002F510D" w:rsidRPr="00D200F3" w:rsidRDefault="002F510D" w:rsidP="007012AA">
      <w:pPr>
        <w:numPr>
          <w:ilvl w:val="0"/>
          <w:numId w:val="35"/>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lub za odpowiedni czyn zabroniony określony w przepisach prawa obcego;</w:t>
      </w:r>
    </w:p>
    <w:p w14:paraId="46B99451"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7BCCA7"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D200F3">
        <w:rPr>
          <w:rFonts w:ascii="Arial" w:hAnsi="Arial" w:cs="Arial"/>
          <w:b/>
          <w:bCs/>
          <w:color w:val="000000"/>
          <w:sz w:val="20"/>
          <w:szCs w:val="20"/>
        </w:rPr>
        <w:t>)</w:t>
      </w:r>
      <w:r w:rsidRPr="00D200F3">
        <w:rPr>
          <w:rFonts w:ascii="Arial" w:hAnsi="Arial" w:cs="Arial"/>
          <w:color w:val="000000"/>
          <w:sz w:val="20"/>
          <w:szCs w:val="20"/>
        </w:rPr>
        <w:t>;</w:t>
      </w:r>
    </w:p>
    <w:p w14:paraId="20670BB8"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orzeczono zakaz ubiegania się o zamówienia publiczne;</w:t>
      </w:r>
    </w:p>
    <w:p w14:paraId="2C395EA6"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14:paraId="2FF0C0C0"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w przypadkach, o których mowa w art. 85 ust. 1 </w:t>
      </w:r>
      <w:proofErr w:type="spellStart"/>
      <w:r w:rsidRPr="00D200F3">
        <w:rPr>
          <w:rFonts w:ascii="Arial" w:hAnsi="Arial" w:cs="Arial"/>
          <w:color w:val="000000"/>
          <w:sz w:val="20"/>
          <w:szCs w:val="20"/>
        </w:rPr>
        <w:t>Pzp</w:t>
      </w:r>
      <w:proofErr w:type="spellEnd"/>
      <w:r w:rsidRPr="00D200F3">
        <w:rPr>
          <w:rFonts w:ascii="Arial" w:hAnsi="Arial" w:cs="Arial"/>
          <w:color w:val="000000"/>
          <w:sz w:val="20"/>
          <w:szCs w:val="20"/>
        </w:rPr>
        <w:t xml:space="preserve">, doszło do zakłócenia konkurencji wynikającego z wcześniejszego zaangażowania tego wykonawcy lub podmiotu, który należy z wykonawcą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C0ED750" w14:textId="77777777" w:rsidR="00461B79" w:rsidRPr="00D200F3" w:rsidRDefault="00461B79" w:rsidP="007012AA">
      <w:pPr>
        <w:numPr>
          <w:ilvl w:val="2"/>
          <w:numId w:val="38"/>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D200F3">
        <w:rPr>
          <w:rFonts w:ascii="Arial" w:hAnsi="Arial" w:cs="Arial"/>
          <w:snapToGrid w:val="0"/>
          <w:color w:val="000000"/>
          <w:sz w:val="20"/>
          <w:szCs w:val="20"/>
        </w:rPr>
        <w:t>Pzp</w:t>
      </w:r>
      <w:proofErr w:type="spellEnd"/>
      <w:r w:rsidRPr="00D200F3">
        <w:rPr>
          <w:rFonts w:ascii="Arial" w:hAnsi="Arial" w:cs="Arial"/>
          <w:snapToGrid w:val="0"/>
          <w:color w:val="000000"/>
          <w:sz w:val="20"/>
          <w:szCs w:val="20"/>
        </w:rPr>
        <w:t xml:space="preserve"> wyklucza się:</w:t>
      </w:r>
    </w:p>
    <w:p w14:paraId="606702E9" w14:textId="77777777" w:rsidR="00461B79" w:rsidRPr="00D200F3" w:rsidRDefault="00461B79" w:rsidP="007012AA">
      <w:pPr>
        <w:numPr>
          <w:ilvl w:val="0"/>
          <w:numId w:val="39"/>
        </w:numPr>
        <w:tabs>
          <w:tab w:val="left" w:pos="1843"/>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AE77F61" w14:textId="49BFEFE1" w:rsidR="00461B79" w:rsidRPr="00D200F3" w:rsidRDefault="00461B79" w:rsidP="007012AA">
      <w:pPr>
        <w:numPr>
          <w:ilvl w:val="0"/>
          <w:numId w:val="39"/>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wykonawcę, którego beneficjentem rzeczywistym w rozumieniu ustawy z dnia 1 marca 2018 r. o przeciwdziałaniu praniu pieniędzy oraz finansowaniu terroryzmu (Dz. U. z 202</w:t>
      </w:r>
      <w:r w:rsidR="00D115DC">
        <w:rPr>
          <w:rFonts w:ascii="Arial" w:hAnsi="Arial" w:cs="Arial"/>
          <w:color w:val="000000"/>
          <w:sz w:val="20"/>
          <w:szCs w:val="20"/>
        </w:rPr>
        <w:t>3</w:t>
      </w:r>
      <w:r w:rsidRPr="00D200F3">
        <w:rPr>
          <w:rFonts w:ascii="Arial" w:hAnsi="Arial" w:cs="Arial"/>
          <w:color w:val="000000"/>
          <w:sz w:val="20"/>
          <w:szCs w:val="20"/>
        </w:rPr>
        <w:t xml:space="preserve"> r. poz. </w:t>
      </w:r>
      <w:r w:rsidR="00D115DC">
        <w:rPr>
          <w:rFonts w:ascii="Arial" w:hAnsi="Arial" w:cs="Arial"/>
          <w:color w:val="000000"/>
          <w:sz w:val="20"/>
          <w:szCs w:val="20"/>
        </w:rPr>
        <w:t>1124,1285,1723,1843</w:t>
      </w:r>
      <w:r w:rsidRPr="00D200F3">
        <w:rPr>
          <w:rFonts w:ascii="Arial" w:hAnsi="Arial" w:cs="Arial"/>
          <w:color w:val="000000"/>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E0EAB2B" w14:textId="42D2047D" w:rsidR="00461B79" w:rsidRPr="00D200F3" w:rsidRDefault="00461B79" w:rsidP="007012AA">
      <w:pPr>
        <w:numPr>
          <w:ilvl w:val="0"/>
          <w:numId w:val="39"/>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wykonawcę, którego jednostką dominującą w rozumieniu art. 3 ust. 1 pkt 37 ustawy z dnia 29 września 1994 r. o rachunkowości (Dz. U. z</w:t>
      </w:r>
      <w:r w:rsidR="00D200F3" w:rsidRPr="00D200F3">
        <w:rPr>
          <w:rFonts w:ascii="Arial" w:hAnsi="Arial" w:cs="Arial"/>
          <w:sz w:val="20"/>
          <w:szCs w:val="20"/>
        </w:rPr>
        <w:t xml:space="preserve"> 202</w:t>
      </w:r>
      <w:r w:rsidR="00A756F4">
        <w:rPr>
          <w:rFonts w:ascii="Arial" w:hAnsi="Arial" w:cs="Arial"/>
          <w:sz w:val="20"/>
          <w:szCs w:val="20"/>
        </w:rPr>
        <w:t>4</w:t>
      </w:r>
      <w:r w:rsidR="00D200F3" w:rsidRPr="00D200F3">
        <w:rPr>
          <w:rFonts w:ascii="Arial" w:hAnsi="Arial" w:cs="Arial"/>
          <w:sz w:val="20"/>
          <w:szCs w:val="20"/>
        </w:rPr>
        <w:t xml:space="preserve"> r. poz. </w:t>
      </w:r>
      <w:r w:rsidR="00A756F4">
        <w:rPr>
          <w:rFonts w:ascii="Arial" w:hAnsi="Arial" w:cs="Arial"/>
          <w:sz w:val="20"/>
          <w:szCs w:val="20"/>
        </w:rPr>
        <w:t>619</w:t>
      </w:r>
      <w:r w:rsidR="00D200F3" w:rsidRPr="00D200F3">
        <w:rPr>
          <w:rFonts w:ascii="Arial" w:hAnsi="Arial" w:cs="Arial"/>
          <w:sz w:val="20"/>
          <w:szCs w:val="20"/>
        </w:rPr>
        <w:t xml:space="preserve"> z </w:t>
      </w:r>
      <w:proofErr w:type="spellStart"/>
      <w:r w:rsidR="00D200F3" w:rsidRPr="00D200F3">
        <w:rPr>
          <w:rFonts w:ascii="Arial" w:hAnsi="Arial" w:cs="Arial"/>
          <w:sz w:val="20"/>
          <w:szCs w:val="20"/>
        </w:rPr>
        <w:t>póź</w:t>
      </w:r>
      <w:proofErr w:type="spellEnd"/>
      <w:r w:rsidR="00D200F3" w:rsidRPr="00D200F3">
        <w:rPr>
          <w:rFonts w:ascii="Arial" w:hAnsi="Arial" w:cs="Arial"/>
          <w:sz w:val="20"/>
          <w:szCs w:val="20"/>
        </w:rPr>
        <w:t>. zm..</w:t>
      </w:r>
      <w:r w:rsidRPr="00D200F3">
        <w:rPr>
          <w:rFonts w:ascii="Arial" w:hAnsi="Arial" w:cs="Arial"/>
          <w:color w:val="000000"/>
          <w:sz w:val="20"/>
          <w:szCs w:val="20"/>
        </w:rPr>
        <w:t xml:space="preserve">) jest podmiot wymieniony w wykazach określonych w rozporządzeniu 765/2006 i rozporządzeniu 269/2014 albo wpisany na listę lub będący taką jednostką dominującą od dnia 24 lutego </w:t>
      </w:r>
      <w:r w:rsidRPr="00D200F3">
        <w:rPr>
          <w:rFonts w:ascii="Arial" w:hAnsi="Arial" w:cs="Arial"/>
          <w:color w:val="000000"/>
          <w:sz w:val="20"/>
          <w:szCs w:val="20"/>
        </w:rPr>
        <w:lastRenderedPageBreak/>
        <w:t xml:space="preserve">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FA8E66C" w14:textId="588DEA49" w:rsidR="00461B79" w:rsidRDefault="00461B79" w:rsidP="007012AA">
      <w:pPr>
        <w:numPr>
          <w:ilvl w:val="2"/>
          <w:numId w:val="38"/>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sz w:val="20"/>
          <w:szCs w:val="20"/>
        </w:rPr>
        <w:t>W</w:t>
      </w:r>
      <w:r w:rsidRPr="00D200F3">
        <w:rPr>
          <w:rFonts w:ascii="Arial" w:hAnsi="Arial" w:cs="Arial"/>
          <w:snapToGrid w:val="0"/>
          <w:color w:val="000000"/>
          <w:sz w:val="20"/>
          <w:szCs w:val="20"/>
        </w:rPr>
        <w:t xml:space="preserve">ykluczenie następuje na okres trwania okoliczności określonych w </w:t>
      </w:r>
      <w:proofErr w:type="spellStart"/>
      <w:r w:rsidRPr="00D200F3">
        <w:rPr>
          <w:rFonts w:ascii="Arial" w:hAnsi="Arial" w:cs="Arial"/>
          <w:snapToGrid w:val="0"/>
          <w:color w:val="000000"/>
          <w:sz w:val="20"/>
          <w:szCs w:val="20"/>
        </w:rPr>
        <w:t>ppkt</w:t>
      </w:r>
      <w:proofErr w:type="spellEnd"/>
      <w:r w:rsidRPr="00D200F3">
        <w:rPr>
          <w:rFonts w:ascii="Arial" w:hAnsi="Arial" w:cs="Arial"/>
          <w:snapToGrid w:val="0"/>
          <w:color w:val="000000"/>
          <w:sz w:val="20"/>
          <w:szCs w:val="20"/>
        </w:rPr>
        <w:t xml:space="preserve">. 1.1.1. </w:t>
      </w:r>
    </w:p>
    <w:p w14:paraId="5D515DF2" w14:textId="77777777" w:rsidR="005702B8" w:rsidRPr="005702B8" w:rsidRDefault="005702B8" w:rsidP="007012AA">
      <w:pPr>
        <w:numPr>
          <w:ilvl w:val="1"/>
          <w:numId w:val="37"/>
        </w:numPr>
        <w:spacing w:after="120" w:line="360" w:lineRule="auto"/>
        <w:jc w:val="both"/>
        <w:rPr>
          <w:rFonts w:ascii="Arial" w:eastAsiaTheme="minorEastAsia" w:hAnsi="Arial" w:cs="Arial"/>
          <w:b/>
          <w:sz w:val="20"/>
          <w:szCs w:val="20"/>
        </w:rPr>
      </w:pPr>
      <w:r w:rsidRPr="005702B8">
        <w:rPr>
          <w:rFonts w:ascii="Arial" w:eastAsiaTheme="minorEastAsia" w:hAnsi="Arial" w:cs="Arial"/>
          <w:b/>
          <w:sz w:val="20"/>
          <w:szCs w:val="20"/>
        </w:rPr>
        <w:t xml:space="preserve">w art. 109 ust. 1 pkt. 1, 4, 5, 6, 7, 8 i 10 </w:t>
      </w:r>
      <w:proofErr w:type="spellStart"/>
      <w:r w:rsidRPr="005702B8">
        <w:rPr>
          <w:rFonts w:ascii="Arial" w:eastAsiaTheme="minorEastAsia" w:hAnsi="Arial" w:cs="Arial"/>
          <w:b/>
          <w:sz w:val="20"/>
          <w:szCs w:val="20"/>
        </w:rPr>
        <w:t>p.z.p</w:t>
      </w:r>
      <w:proofErr w:type="spellEnd"/>
      <w:r w:rsidRPr="005702B8">
        <w:rPr>
          <w:rFonts w:ascii="Arial" w:eastAsiaTheme="minorEastAsia" w:hAnsi="Arial" w:cs="Arial"/>
          <w:b/>
          <w:sz w:val="20"/>
          <w:szCs w:val="20"/>
        </w:rPr>
        <w:t>., tj.:</w:t>
      </w:r>
    </w:p>
    <w:p w14:paraId="158E00E8" w14:textId="77777777" w:rsidR="005702B8" w:rsidRPr="005702B8" w:rsidRDefault="005702B8" w:rsidP="007012AA">
      <w:pPr>
        <w:numPr>
          <w:ilvl w:val="0"/>
          <w:numId w:val="51"/>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 xml:space="preserve">który naruszył obowiązki dotyczące płatności podatków, opłat lub składek na ubezpieczenia społeczne lub zdrowotne, z wyjątkiem przypadku, o którym mowa w art. 108 ust. 1 pkt 3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3C57EA8"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A989340"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A55DC22"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shd w:val="clear" w:color="auto" w:fill="FFFFFF"/>
        </w:rPr>
        <w:t>jeżeli występuje konflikt interesów w rozumieniu art. 56 ust. 2, którego nie można skutecznie wyeliminować w inny sposób niż przez wykluczenie wykonawcy;</w:t>
      </w:r>
    </w:p>
    <w:p w14:paraId="2AEAF50C"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2C78808"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BBA5701"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lekkomyślności lub niedbalstwa przedstawił informacje wprowadzające w błąd, co mogło mieć istotny wpływ na decyzje podejmowane przez zamawiającego w postępowaniu o udzielenie zamówienia.</w:t>
      </w:r>
    </w:p>
    <w:p w14:paraId="06A86868" w14:textId="77777777" w:rsidR="005702B8" w:rsidRPr="005702B8" w:rsidRDefault="005702B8" w:rsidP="005702B8">
      <w:pPr>
        <w:spacing w:line="360" w:lineRule="auto"/>
        <w:ind w:left="1172"/>
        <w:jc w:val="both"/>
        <w:rPr>
          <w:rFonts w:ascii="Arial" w:eastAsiaTheme="minorEastAsia" w:hAnsi="Arial" w:cs="Arial"/>
          <w:b/>
          <w:sz w:val="20"/>
          <w:szCs w:val="20"/>
        </w:rPr>
      </w:pPr>
    </w:p>
    <w:p w14:paraId="05BA0340" w14:textId="77777777" w:rsidR="005702B8" w:rsidRPr="005702B8" w:rsidRDefault="005702B8" w:rsidP="007012AA">
      <w:pPr>
        <w:numPr>
          <w:ilvl w:val="0"/>
          <w:numId w:val="37"/>
        </w:numPr>
        <w:spacing w:before="60" w:after="60" w:line="360" w:lineRule="auto"/>
        <w:jc w:val="both"/>
        <w:rPr>
          <w:rFonts w:ascii="Arial" w:eastAsiaTheme="minorEastAsia" w:hAnsi="Arial" w:cs="Arial"/>
          <w:sz w:val="20"/>
          <w:szCs w:val="20"/>
        </w:rPr>
      </w:pPr>
      <w:r w:rsidRPr="005702B8">
        <w:rPr>
          <w:rFonts w:ascii="Arial" w:eastAsiaTheme="minorEastAsia" w:hAnsi="Arial" w:cs="Arial"/>
          <w:sz w:val="20"/>
          <w:szCs w:val="20"/>
        </w:rPr>
        <w:tab/>
        <w:t xml:space="preserve">Wykluczenie Wykonawcy następuje zgodnie z art. 111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xml:space="preserve">. </w:t>
      </w:r>
    </w:p>
    <w:p w14:paraId="5761C863" w14:textId="77777777" w:rsidR="005702B8" w:rsidRPr="00D200F3" w:rsidRDefault="005702B8" w:rsidP="005702B8">
      <w:pPr>
        <w:tabs>
          <w:tab w:val="left" w:pos="1418"/>
        </w:tabs>
        <w:autoSpaceDE w:val="0"/>
        <w:autoSpaceDN w:val="0"/>
        <w:adjustRightInd w:val="0"/>
        <w:spacing w:after="120" w:line="360" w:lineRule="auto"/>
        <w:ind w:left="1080"/>
        <w:jc w:val="right"/>
        <w:rPr>
          <w:rFonts w:ascii="Arial" w:hAnsi="Arial" w:cs="Arial"/>
          <w:snapToGrid w:val="0"/>
          <w:color w:val="000000"/>
          <w:sz w:val="20"/>
          <w:szCs w:val="20"/>
        </w:rPr>
      </w:pPr>
    </w:p>
    <w:p w14:paraId="42B5F4A9" w14:textId="77777777" w:rsidR="003B377F" w:rsidRPr="00892C5D" w:rsidRDefault="00C54A96" w:rsidP="007012AA">
      <w:pPr>
        <w:pStyle w:val="Akapitzlist"/>
        <w:numPr>
          <w:ilvl w:val="0"/>
          <w:numId w:val="17"/>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sidRPr="00892C5D">
        <w:rPr>
          <w:rFonts w:ascii="Arial" w:hAnsi="Arial" w:cs="Arial"/>
          <w:b/>
          <w:sz w:val="20"/>
          <w:szCs w:val="20"/>
        </w:rPr>
        <w:lastRenderedPageBreak/>
        <w:tab/>
      </w:r>
      <w:r w:rsidR="00E3032A" w:rsidRPr="00892C5D">
        <w:rPr>
          <w:rFonts w:ascii="Arial" w:hAnsi="Arial" w:cs="Arial"/>
          <w:b/>
          <w:sz w:val="20"/>
          <w:szCs w:val="20"/>
        </w:rPr>
        <w:t>OŚWIADCZENIA I DOKUMENTY, JAKIE ZOBOWIĄZANI SĄ DOSTAR</w:t>
      </w:r>
      <w:r w:rsidR="00225683" w:rsidRPr="00892C5D">
        <w:rPr>
          <w:rFonts w:ascii="Arial" w:hAnsi="Arial" w:cs="Arial"/>
          <w:b/>
          <w:sz w:val="20"/>
          <w:szCs w:val="20"/>
        </w:rPr>
        <w:t xml:space="preserve">CZYĆ WYKONAWCY W CELU </w:t>
      </w:r>
      <w:r w:rsidR="00E81B72" w:rsidRPr="00892C5D">
        <w:rPr>
          <w:rFonts w:ascii="Arial" w:hAnsi="Arial" w:cs="Arial"/>
          <w:b/>
          <w:sz w:val="20"/>
          <w:szCs w:val="20"/>
        </w:rPr>
        <w:t xml:space="preserve">POTWIERDZENIA SPEŁNIANIA WARUNKÓW UDZIAŁU W POSTĘPOWANIU </w:t>
      </w:r>
      <w:r w:rsidR="00FA7F11" w:rsidRPr="00892C5D">
        <w:rPr>
          <w:rFonts w:ascii="Arial" w:hAnsi="Arial" w:cs="Arial"/>
          <w:b/>
          <w:sz w:val="20"/>
          <w:szCs w:val="20"/>
        </w:rPr>
        <w:t>ORAZ</w:t>
      </w:r>
      <w:r w:rsidR="00225683" w:rsidRPr="00892C5D">
        <w:rPr>
          <w:rFonts w:ascii="Arial" w:hAnsi="Arial" w:cs="Arial"/>
          <w:b/>
          <w:sz w:val="20"/>
          <w:szCs w:val="20"/>
        </w:rPr>
        <w:t xml:space="preserve"> WYKAZANIA</w:t>
      </w:r>
      <w:r w:rsidR="00FA7F11" w:rsidRPr="00892C5D">
        <w:rPr>
          <w:rFonts w:ascii="Arial" w:hAnsi="Arial" w:cs="Arial"/>
          <w:b/>
          <w:sz w:val="20"/>
          <w:szCs w:val="20"/>
        </w:rPr>
        <w:t xml:space="preserve"> </w:t>
      </w:r>
      <w:r w:rsidR="00E3032A" w:rsidRPr="00892C5D">
        <w:rPr>
          <w:rFonts w:ascii="Arial" w:hAnsi="Arial" w:cs="Arial"/>
          <w:b/>
          <w:sz w:val="20"/>
          <w:szCs w:val="20"/>
        </w:rPr>
        <w:t>BRAKU PODSTAW WYKLUCZENIA</w:t>
      </w:r>
      <w:r w:rsidR="00CF0BA5" w:rsidRPr="00892C5D">
        <w:rPr>
          <w:rFonts w:ascii="Arial" w:hAnsi="Arial" w:cs="Arial"/>
          <w:b/>
          <w:sz w:val="20"/>
          <w:szCs w:val="20"/>
        </w:rPr>
        <w:t xml:space="preserve"> (PODMIOTOWE ŚRODKI DOWODOWE)</w:t>
      </w:r>
    </w:p>
    <w:p w14:paraId="5977D667" w14:textId="0A46C4CB" w:rsidR="00D02E57" w:rsidRPr="00892C5D" w:rsidRDefault="002240A5" w:rsidP="007012AA">
      <w:pPr>
        <w:pStyle w:val="Akapitzlist"/>
        <w:numPr>
          <w:ilvl w:val="0"/>
          <w:numId w:val="22"/>
        </w:numPr>
        <w:spacing w:before="240" w:line="360" w:lineRule="auto"/>
        <w:ind w:left="284" w:hanging="426"/>
        <w:jc w:val="both"/>
        <w:rPr>
          <w:rFonts w:ascii="Arial" w:hAnsi="Arial" w:cs="Arial"/>
          <w:sz w:val="20"/>
          <w:szCs w:val="20"/>
        </w:rPr>
      </w:pPr>
      <w:r w:rsidRPr="00892C5D">
        <w:rPr>
          <w:rFonts w:ascii="Arial" w:hAnsi="Arial" w:cs="Arial"/>
          <w:sz w:val="20"/>
          <w:szCs w:val="20"/>
        </w:rPr>
        <w:tab/>
      </w:r>
      <w:r w:rsidR="00E3032A" w:rsidRPr="00892C5D">
        <w:rPr>
          <w:rFonts w:ascii="Arial" w:hAnsi="Arial" w:cs="Arial"/>
          <w:sz w:val="20"/>
          <w:szCs w:val="20"/>
        </w:rPr>
        <w:t>Do oferty Wykonawca zobowiązany jest dołączyć aktualne na dzień składania ofert</w:t>
      </w:r>
      <w:r w:rsidR="00A52DBF" w:rsidRPr="00892C5D">
        <w:rPr>
          <w:rFonts w:ascii="Arial" w:hAnsi="Arial" w:cs="Arial"/>
          <w:sz w:val="20"/>
          <w:szCs w:val="20"/>
        </w:rPr>
        <w:t xml:space="preserve"> </w:t>
      </w:r>
      <w:r w:rsidR="00881CE8" w:rsidRPr="00892C5D">
        <w:rPr>
          <w:rFonts w:ascii="Arial" w:hAnsi="Arial" w:cs="Arial"/>
          <w:sz w:val="20"/>
          <w:szCs w:val="20"/>
        </w:rPr>
        <w:t xml:space="preserve">oświadczenie </w:t>
      </w:r>
      <w:r w:rsidR="00170CBA" w:rsidRPr="00892C5D">
        <w:rPr>
          <w:rFonts w:ascii="Arial" w:hAnsi="Arial" w:cs="Arial"/>
          <w:sz w:val="20"/>
          <w:szCs w:val="20"/>
        </w:rPr>
        <w:t xml:space="preserve">    </w:t>
      </w:r>
      <w:r w:rsidR="00AE5C60" w:rsidRPr="00892C5D">
        <w:rPr>
          <w:rFonts w:ascii="Arial" w:hAnsi="Arial" w:cs="Arial"/>
          <w:sz w:val="20"/>
          <w:szCs w:val="20"/>
        </w:rPr>
        <w:t xml:space="preserve">o spełnianiu warunków udziału w postępowaniu oraz </w:t>
      </w:r>
      <w:r w:rsidR="00881CE8" w:rsidRPr="00892C5D">
        <w:rPr>
          <w:rFonts w:ascii="Arial" w:hAnsi="Arial" w:cs="Arial"/>
          <w:sz w:val="20"/>
          <w:szCs w:val="20"/>
        </w:rPr>
        <w:t>o braku podstaw do wykluczenia</w:t>
      </w:r>
      <w:r w:rsidR="00170CBA" w:rsidRPr="00892C5D">
        <w:rPr>
          <w:rFonts w:ascii="Arial" w:hAnsi="Arial" w:cs="Arial"/>
          <w:sz w:val="20"/>
          <w:szCs w:val="20"/>
        </w:rPr>
        <w:t xml:space="preserve"> </w:t>
      </w:r>
      <w:r w:rsidR="00881CE8" w:rsidRPr="00892C5D">
        <w:rPr>
          <w:rFonts w:ascii="Arial" w:hAnsi="Arial" w:cs="Arial"/>
          <w:sz w:val="20"/>
          <w:szCs w:val="20"/>
        </w:rPr>
        <w:t xml:space="preserve">z postępowania – zgodnie z </w:t>
      </w:r>
      <w:r w:rsidR="00BD1389" w:rsidRPr="00892C5D">
        <w:rPr>
          <w:rFonts w:ascii="Arial" w:hAnsi="Arial" w:cs="Arial"/>
          <w:b/>
          <w:sz w:val="20"/>
          <w:szCs w:val="20"/>
        </w:rPr>
        <w:t>Załącznikiem nr</w:t>
      </w:r>
      <w:r w:rsidR="00D32541" w:rsidRPr="00892C5D">
        <w:rPr>
          <w:rFonts w:ascii="Arial" w:hAnsi="Arial" w:cs="Arial"/>
          <w:b/>
          <w:sz w:val="20"/>
          <w:szCs w:val="20"/>
        </w:rPr>
        <w:t xml:space="preserve"> 2</w:t>
      </w:r>
      <w:r w:rsidR="00B1300C" w:rsidRPr="00892C5D">
        <w:rPr>
          <w:rFonts w:ascii="Arial" w:hAnsi="Arial" w:cs="Arial"/>
          <w:b/>
          <w:sz w:val="20"/>
          <w:szCs w:val="20"/>
        </w:rPr>
        <w:t>a i 2b</w:t>
      </w:r>
      <w:r w:rsidR="00D32541" w:rsidRPr="00892C5D">
        <w:rPr>
          <w:rFonts w:ascii="Arial" w:hAnsi="Arial" w:cs="Arial"/>
          <w:b/>
          <w:sz w:val="20"/>
          <w:szCs w:val="20"/>
        </w:rPr>
        <w:t xml:space="preserve"> do SWZ</w:t>
      </w:r>
      <w:r w:rsidR="00881CE8" w:rsidRPr="00892C5D">
        <w:rPr>
          <w:rFonts w:ascii="Arial" w:hAnsi="Arial" w:cs="Arial"/>
          <w:sz w:val="20"/>
          <w:szCs w:val="20"/>
        </w:rPr>
        <w:t>;</w:t>
      </w:r>
    </w:p>
    <w:p w14:paraId="6569138B" w14:textId="77777777" w:rsidR="00D02E57" w:rsidRPr="00892C5D" w:rsidRDefault="002240A5" w:rsidP="007012AA">
      <w:pPr>
        <w:pStyle w:val="Akapitzlist"/>
        <w:numPr>
          <w:ilvl w:val="0"/>
          <w:numId w:val="22"/>
        </w:numPr>
        <w:spacing w:line="360" w:lineRule="auto"/>
        <w:ind w:left="284" w:hanging="426"/>
        <w:jc w:val="both"/>
        <w:rPr>
          <w:rFonts w:ascii="Arial" w:hAnsi="Arial" w:cs="Arial"/>
          <w:sz w:val="20"/>
          <w:szCs w:val="20"/>
        </w:rPr>
      </w:pPr>
      <w:r w:rsidRPr="00892C5D">
        <w:rPr>
          <w:rFonts w:ascii="Arial" w:hAnsi="Arial" w:cs="Arial"/>
          <w:sz w:val="20"/>
          <w:szCs w:val="20"/>
        </w:rPr>
        <w:tab/>
      </w:r>
      <w:r w:rsidR="00881CE8" w:rsidRPr="00892C5D">
        <w:rPr>
          <w:rFonts w:ascii="Arial" w:hAnsi="Arial" w:cs="Arial"/>
          <w:sz w:val="20"/>
          <w:szCs w:val="20"/>
        </w:rPr>
        <w:t>Informacje zawarte w oświadczeni</w:t>
      </w:r>
      <w:r w:rsidR="00A52DBF" w:rsidRPr="00892C5D">
        <w:rPr>
          <w:rFonts w:ascii="Arial" w:hAnsi="Arial" w:cs="Arial"/>
          <w:sz w:val="20"/>
          <w:szCs w:val="20"/>
        </w:rPr>
        <w:t>u</w:t>
      </w:r>
      <w:r w:rsidR="00881CE8" w:rsidRPr="00892C5D">
        <w:rPr>
          <w:rFonts w:ascii="Arial" w:hAnsi="Arial" w:cs="Arial"/>
          <w:sz w:val="20"/>
          <w:szCs w:val="20"/>
        </w:rPr>
        <w:t>, o który</w:t>
      </w:r>
      <w:r w:rsidR="00A52DBF" w:rsidRPr="00892C5D">
        <w:rPr>
          <w:rFonts w:ascii="Arial" w:hAnsi="Arial" w:cs="Arial"/>
          <w:sz w:val="20"/>
          <w:szCs w:val="20"/>
        </w:rPr>
        <w:t xml:space="preserve">m </w:t>
      </w:r>
      <w:r w:rsidR="00881CE8" w:rsidRPr="00892C5D">
        <w:rPr>
          <w:rFonts w:ascii="Arial" w:hAnsi="Arial" w:cs="Arial"/>
          <w:sz w:val="20"/>
          <w:szCs w:val="20"/>
        </w:rPr>
        <w:t xml:space="preserve">mowa w </w:t>
      </w:r>
      <w:r w:rsidR="00A52DBF" w:rsidRPr="00892C5D">
        <w:rPr>
          <w:rFonts w:ascii="Arial" w:hAnsi="Arial" w:cs="Arial"/>
          <w:sz w:val="20"/>
          <w:szCs w:val="20"/>
        </w:rPr>
        <w:t xml:space="preserve">pkt 1 </w:t>
      </w:r>
      <w:r w:rsidR="00881CE8" w:rsidRPr="00892C5D">
        <w:rPr>
          <w:rFonts w:ascii="Arial" w:hAnsi="Arial" w:cs="Arial"/>
          <w:sz w:val="20"/>
          <w:szCs w:val="20"/>
        </w:rPr>
        <w:t>stanowią wstępne potwierdzenie, że Wykonawca nie podlega wykluczeniu oraz spełnia warunki udziału w postępowaniu.</w:t>
      </w:r>
    </w:p>
    <w:p w14:paraId="0B1FAB71" w14:textId="65F84BAD" w:rsidR="00D02E57" w:rsidRDefault="002240A5" w:rsidP="007012AA">
      <w:pPr>
        <w:pStyle w:val="Akapitzlist"/>
        <w:numPr>
          <w:ilvl w:val="0"/>
          <w:numId w:val="22"/>
        </w:numPr>
        <w:spacing w:line="360" w:lineRule="auto"/>
        <w:ind w:left="284" w:hanging="426"/>
        <w:jc w:val="both"/>
        <w:rPr>
          <w:rFonts w:ascii="Arial" w:hAnsi="Arial" w:cs="Arial"/>
          <w:sz w:val="20"/>
          <w:szCs w:val="20"/>
        </w:rPr>
      </w:pPr>
      <w:r w:rsidRPr="00892C5D">
        <w:rPr>
          <w:rFonts w:ascii="Arial" w:hAnsi="Arial" w:cs="Arial"/>
          <w:sz w:val="20"/>
          <w:szCs w:val="20"/>
        </w:rPr>
        <w:tab/>
      </w:r>
      <w:r w:rsidR="00BE17E8" w:rsidRPr="00892C5D">
        <w:rPr>
          <w:rFonts w:ascii="Arial" w:hAnsi="Arial" w:cs="Arial"/>
          <w:sz w:val="20"/>
          <w:szCs w:val="20"/>
        </w:rPr>
        <w:t xml:space="preserve">Zamawiający wzywa wykonawcę, którego oferta została najwyżej oceniona, do złożenia </w:t>
      </w:r>
      <w:r w:rsidR="00170CBA" w:rsidRPr="00892C5D">
        <w:rPr>
          <w:rFonts w:ascii="Arial" w:hAnsi="Arial" w:cs="Arial"/>
          <w:sz w:val="20"/>
          <w:szCs w:val="20"/>
        </w:rPr>
        <w:t xml:space="preserve"> </w:t>
      </w:r>
      <w:r w:rsidR="00BE17E8" w:rsidRPr="00892C5D">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sidRPr="00892C5D">
        <w:rPr>
          <w:rFonts w:ascii="Arial" w:hAnsi="Arial" w:cs="Arial"/>
          <w:sz w:val="20"/>
          <w:szCs w:val="20"/>
        </w:rPr>
        <w:t xml:space="preserve">złożenia </w:t>
      </w:r>
      <w:r w:rsidR="00BE17E8" w:rsidRPr="00892C5D">
        <w:rPr>
          <w:rFonts w:ascii="Arial" w:hAnsi="Arial" w:cs="Arial"/>
          <w:sz w:val="20"/>
          <w:szCs w:val="20"/>
        </w:rPr>
        <w:t>podmiotowych środków dowodowych.</w:t>
      </w:r>
    </w:p>
    <w:p w14:paraId="12934D55" w14:textId="77777777" w:rsidR="0019740A" w:rsidRPr="0019740A" w:rsidRDefault="0019740A" w:rsidP="007012AA">
      <w:pPr>
        <w:numPr>
          <w:ilvl w:val="0"/>
          <w:numId w:val="22"/>
        </w:numPr>
        <w:spacing w:after="120" w:line="360" w:lineRule="auto"/>
        <w:ind w:left="284" w:hanging="426"/>
        <w:contextualSpacing/>
        <w:jc w:val="both"/>
        <w:rPr>
          <w:rFonts w:ascii="Arial" w:eastAsiaTheme="minorEastAsia" w:hAnsi="Arial" w:cs="Arial"/>
          <w:sz w:val="20"/>
          <w:szCs w:val="20"/>
        </w:rPr>
      </w:pPr>
      <w:r w:rsidRPr="0019740A">
        <w:rPr>
          <w:rFonts w:ascii="Arial" w:eastAsiaTheme="minorEastAsia" w:hAnsi="Arial" w:cs="Arial"/>
          <w:sz w:val="20"/>
          <w:szCs w:val="20"/>
        </w:rPr>
        <w:tab/>
        <w:t>Podmiotowe środki dowodowe wymagane od wykonawcy w celu potwierdzenia spełniania warunków udziału w postępowaniu:</w:t>
      </w:r>
    </w:p>
    <w:p w14:paraId="77729B85" w14:textId="77777777" w:rsidR="0019740A" w:rsidRPr="0019740A"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19740A">
        <w:rPr>
          <w:rFonts w:ascii="Arial" w:eastAsiaTheme="minorEastAsia" w:hAnsi="Arial" w:cs="Arial"/>
          <w:sz w:val="20"/>
          <w:szCs w:val="20"/>
        </w:rPr>
        <w:t>W celu potwierdzenia spełniania przez wykonawcę warunków udziału w postępowaniu dotyczących zdolności zawodowej zamawiający żąda:</w:t>
      </w:r>
    </w:p>
    <w:p w14:paraId="02C534AF" w14:textId="77777777" w:rsidR="0019740A" w:rsidRPr="0019740A" w:rsidRDefault="0019740A" w:rsidP="007012AA">
      <w:pPr>
        <w:numPr>
          <w:ilvl w:val="0"/>
          <w:numId w:val="53"/>
        </w:numPr>
        <w:tabs>
          <w:tab w:val="left" w:pos="1985"/>
        </w:tabs>
        <w:autoSpaceDE w:val="0"/>
        <w:autoSpaceDN w:val="0"/>
        <w:adjustRightInd w:val="0"/>
        <w:spacing w:after="120" w:line="312" w:lineRule="auto"/>
        <w:ind w:left="2127" w:hanging="567"/>
        <w:jc w:val="both"/>
        <w:rPr>
          <w:rFonts w:ascii="Arial" w:eastAsiaTheme="minorEastAsia" w:hAnsi="Arial" w:cs="Arial"/>
          <w:sz w:val="20"/>
          <w:szCs w:val="20"/>
        </w:rPr>
      </w:pPr>
      <w:r w:rsidRPr="0019740A">
        <w:rPr>
          <w:rFonts w:ascii="Arial" w:eastAsiaTheme="minorEastAsia" w:hAnsi="Arial" w:cs="Arial"/>
          <w:sz w:val="20"/>
          <w:szCs w:val="20"/>
        </w:rPr>
        <w:t xml:space="preserve">  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19740A">
        <w:rPr>
          <w:rFonts w:ascii="Arial" w:eastAsiaTheme="minorEastAsia" w:hAnsi="Arial" w:cs="Arial"/>
          <w:b/>
          <w:bCs/>
          <w:sz w:val="20"/>
          <w:szCs w:val="20"/>
        </w:rPr>
        <w:t>Załącznik nr 5 do SWZ;</w:t>
      </w:r>
    </w:p>
    <w:p w14:paraId="6282C3DC" w14:textId="77777777" w:rsidR="0019740A" w:rsidRPr="0019740A" w:rsidRDefault="0019740A" w:rsidP="007012AA">
      <w:pPr>
        <w:numPr>
          <w:ilvl w:val="0"/>
          <w:numId w:val="53"/>
        </w:numPr>
        <w:tabs>
          <w:tab w:val="left" w:pos="1985"/>
        </w:tabs>
        <w:autoSpaceDE w:val="0"/>
        <w:autoSpaceDN w:val="0"/>
        <w:adjustRightInd w:val="0"/>
        <w:spacing w:after="120" w:line="312" w:lineRule="auto"/>
        <w:ind w:left="1984" w:hanging="425"/>
        <w:jc w:val="both"/>
        <w:rPr>
          <w:rFonts w:ascii="Arial" w:eastAsiaTheme="minorEastAsia" w:hAnsi="Arial" w:cs="Arial"/>
          <w:sz w:val="20"/>
          <w:szCs w:val="20"/>
        </w:rPr>
      </w:pPr>
      <w:r w:rsidRPr="0019740A">
        <w:rPr>
          <w:rFonts w:ascii="Arial" w:eastAsiaTheme="minorEastAsia" w:hAnsi="Arial" w:cs="Arial"/>
          <w:sz w:val="20"/>
          <w:szCs w:val="20"/>
        </w:rPr>
        <w:t xml:space="preserve">wykazu osób, skierowanych przez wykonawcę do realizacji zamówienia publicznego, w szczególności odpowiedzialnych za kierowanie robotami budowlanymi, wraz z informacjami na temat ich uprawnień, niezbędnych do wykonania zamówienia publicznego, a także zakresu wykonywanych przez nie czynności oraz informacją o podstawie do dysponowania tymi osobami - </w:t>
      </w:r>
      <w:r w:rsidRPr="0019740A">
        <w:rPr>
          <w:rFonts w:ascii="Arial" w:eastAsiaTheme="minorEastAsia" w:hAnsi="Arial" w:cs="Arial"/>
          <w:b/>
          <w:bCs/>
          <w:sz w:val="20"/>
          <w:szCs w:val="20"/>
        </w:rPr>
        <w:t>Załącznik nr 6 do SWZ.</w:t>
      </w:r>
    </w:p>
    <w:p w14:paraId="4DA0C828" w14:textId="765A53EC" w:rsidR="0019740A" w:rsidRPr="0019740A"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19740A">
        <w:rPr>
          <w:rFonts w:ascii="Arial" w:eastAsiaTheme="minorEastAsia" w:hAnsi="Arial" w:cs="Arial"/>
          <w:sz w:val="20"/>
          <w:szCs w:val="20"/>
        </w:rPr>
        <w:t xml:space="preserve">Okres wyrażony w latach, o którym mowa w ust. 4  pkt. </w:t>
      </w:r>
      <w:r w:rsidR="007D7337">
        <w:rPr>
          <w:rFonts w:ascii="Arial" w:eastAsiaTheme="minorEastAsia" w:hAnsi="Arial" w:cs="Arial"/>
          <w:sz w:val="20"/>
          <w:szCs w:val="20"/>
        </w:rPr>
        <w:t>1</w:t>
      </w:r>
      <w:r w:rsidRPr="0019740A">
        <w:rPr>
          <w:rFonts w:ascii="Arial" w:eastAsiaTheme="minorEastAsia" w:hAnsi="Arial" w:cs="Arial"/>
          <w:sz w:val="20"/>
          <w:szCs w:val="20"/>
        </w:rPr>
        <w:t>)  lit. a), liczy się wstecz od dnia, w którym upływa termin składania ofert.</w:t>
      </w:r>
    </w:p>
    <w:p w14:paraId="2C2B9354" w14:textId="4923BEE1" w:rsidR="0019740A" w:rsidRPr="0019740A"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19740A">
        <w:rPr>
          <w:rFonts w:ascii="Arial" w:eastAsiaTheme="minorEastAsia" w:hAnsi="Arial" w:cs="Arial"/>
          <w:sz w:val="20"/>
          <w:szCs w:val="20"/>
        </w:rPr>
        <w:t xml:space="preserve">Jeżeli wykonawca powołuje się na doświadczenie w realizacji robót budowlanych, wykonywanych wspólnie z innymi wykonawcami, wykaz, o którym mowa w ust. 4 pkt </w:t>
      </w:r>
      <w:r w:rsidR="00F41825">
        <w:rPr>
          <w:rFonts w:ascii="Arial" w:eastAsiaTheme="minorEastAsia" w:hAnsi="Arial" w:cs="Arial"/>
          <w:sz w:val="20"/>
          <w:szCs w:val="20"/>
        </w:rPr>
        <w:t>1</w:t>
      </w:r>
      <w:r w:rsidRPr="0019740A">
        <w:rPr>
          <w:rFonts w:ascii="Arial" w:eastAsiaTheme="minorEastAsia" w:hAnsi="Arial" w:cs="Arial"/>
          <w:sz w:val="20"/>
          <w:szCs w:val="20"/>
        </w:rPr>
        <w:t>) lit. a), dotyczy robót budowlanych, w których wykonaniu wykonawca ten bezpośrednio uczestniczył.</w:t>
      </w:r>
    </w:p>
    <w:p w14:paraId="1EBFCD77" w14:textId="77777777" w:rsidR="0019740A" w:rsidRPr="0019740A"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19740A">
        <w:rPr>
          <w:rFonts w:ascii="Arial" w:eastAsiaTheme="minorEastAsia" w:hAnsi="Arial" w:cs="Arial"/>
          <w:sz w:val="20"/>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3F3A20CD" w14:textId="2FAC406D" w:rsidR="0019740A" w:rsidRPr="0019740A"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19740A">
        <w:rPr>
          <w:rFonts w:ascii="Arial" w:eastAsiaTheme="minorEastAsia" w:hAnsi="Arial" w:cs="Arial"/>
          <w:sz w:val="20"/>
          <w:szCs w:val="20"/>
        </w:rPr>
        <w:t xml:space="preserve">Zgodnie z art. 117 ust. 4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w przypadku, o którym mowa w ust. 4 pkt. </w:t>
      </w:r>
      <w:r w:rsidR="007D7337">
        <w:rPr>
          <w:rFonts w:ascii="Arial" w:eastAsiaTheme="minorEastAsia" w:hAnsi="Arial" w:cs="Arial"/>
          <w:sz w:val="20"/>
          <w:szCs w:val="20"/>
        </w:rPr>
        <w:t>4</w:t>
      </w:r>
      <w:r w:rsidRPr="0019740A">
        <w:rPr>
          <w:rFonts w:ascii="Arial" w:eastAsiaTheme="minorEastAsia" w:hAnsi="Arial" w:cs="Arial"/>
          <w:sz w:val="20"/>
          <w:szCs w:val="20"/>
        </w:rPr>
        <w:t xml:space="preserve">), wykonawcy wspólnie ubiegający się o udzielenie zamówienia dołączają do oferty oświadczenie, z </w:t>
      </w:r>
      <w:r w:rsidRPr="0019740A">
        <w:rPr>
          <w:rFonts w:ascii="Arial" w:eastAsiaTheme="minorEastAsia" w:hAnsi="Arial" w:cs="Arial"/>
          <w:sz w:val="20"/>
          <w:szCs w:val="20"/>
        </w:rPr>
        <w:lastRenderedPageBreak/>
        <w:t xml:space="preserve">którego wynika, które roboty budowlane wykonają poszczególni wykonawcy. </w:t>
      </w:r>
      <w:r w:rsidRPr="0019740A">
        <w:rPr>
          <w:rFonts w:ascii="Arial" w:eastAsiaTheme="minorEastAsia" w:hAnsi="Arial" w:cs="Arial"/>
          <w:b/>
          <w:bCs/>
          <w:sz w:val="20"/>
          <w:szCs w:val="20"/>
        </w:rPr>
        <w:t xml:space="preserve">Oświadczenia, o którym mowa w art. 117 ust. 4 </w:t>
      </w:r>
      <w:proofErr w:type="spellStart"/>
      <w:r w:rsidRPr="0019740A">
        <w:rPr>
          <w:rFonts w:ascii="Arial" w:eastAsiaTheme="minorEastAsia" w:hAnsi="Arial" w:cs="Arial"/>
          <w:b/>
          <w:bCs/>
          <w:sz w:val="20"/>
          <w:szCs w:val="20"/>
        </w:rPr>
        <w:t>Pzp</w:t>
      </w:r>
      <w:proofErr w:type="spellEnd"/>
      <w:r w:rsidRPr="0019740A">
        <w:rPr>
          <w:rFonts w:ascii="Arial" w:eastAsiaTheme="minorEastAsia" w:hAnsi="Arial" w:cs="Arial"/>
          <w:b/>
          <w:bCs/>
          <w:sz w:val="20"/>
          <w:szCs w:val="20"/>
        </w:rPr>
        <w:t xml:space="preserve"> stanowi Załącznik nr </w:t>
      </w:r>
      <w:r w:rsidR="00F95393">
        <w:rPr>
          <w:rFonts w:ascii="Arial" w:eastAsiaTheme="minorEastAsia" w:hAnsi="Arial" w:cs="Arial"/>
          <w:b/>
          <w:bCs/>
          <w:sz w:val="20"/>
          <w:szCs w:val="20"/>
        </w:rPr>
        <w:t>7</w:t>
      </w:r>
      <w:r w:rsidRPr="0019740A">
        <w:rPr>
          <w:rFonts w:ascii="Arial" w:eastAsiaTheme="minorEastAsia" w:hAnsi="Arial" w:cs="Arial"/>
          <w:b/>
          <w:bCs/>
          <w:sz w:val="20"/>
          <w:szCs w:val="20"/>
        </w:rPr>
        <w:t xml:space="preserve"> do SWZ.</w:t>
      </w:r>
    </w:p>
    <w:p w14:paraId="340938C2" w14:textId="77777777" w:rsidR="0019740A" w:rsidRPr="0019740A" w:rsidRDefault="0019740A" w:rsidP="0019740A">
      <w:pPr>
        <w:tabs>
          <w:tab w:val="left" w:pos="1560"/>
        </w:tabs>
        <w:autoSpaceDE w:val="0"/>
        <w:autoSpaceDN w:val="0"/>
        <w:adjustRightInd w:val="0"/>
        <w:spacing w:line="312" w:lineRule="auto"/>
        <w:ind w:left="1560"/>
        <w:jc w:val="both"/>
        <w:rPr>
          <w:rFonts w:ascii="Arial" w:eastAsiaTheme="minorEastAsia" w:hAnsi="Arial" w:cs="Arial"/>
          <w:sz w:val="20"/>
          <w:szCs w:val="20"/>
        </w:rPr>
      </w:pPr>
      <w:r w:rsidRPr="0019740A">
        <w:rPr>
          <w:rFonts w:ascii="Arial" w:eastAsiaTheme="minorEastAsia" w:hAnsi="Arial" w:cs="Arial"/>
          <w:sz w:val="20"/>
          <w:szCs w:val="20"/>
        </w:rPr>
        <w:t xml:space="preserve">  </w:t>
      </w:r>
    </w:p>
    <w:p w14:paraId="60D32D9C" w14:textId="77777777" w:rsidR="0019740A" w:rsidRPr="0019740A" w:rsidRDefault="0019740A" w:rsidP="007012AA">
      <w:pPr>
        <w:numPr>
          <w:ilvl w:val="0"/>
          <w:numId w:val="54"/>
        </w:numPr>
        <w:tabs>
          <w:tab w:val="left" w:pos="284"/>
        </w:tabs>
        <w:autoSpaceDE w:val="0"/>
        <w:autoSpaceDN w:val="0"/>
        <w:adjustRightInd w:val="0"/>
        <w:spacing w:after="120" w:line="312" w:lineRule="auto"/>
        <w:ind w:left="284" w:hanging="284"/>
        <w:jc w:val="both"/>
        <w:rPr>
          <w:rFonts w:ascii="Arial" w:eastAsiaTheme="minorEastAsia" w:hAnsi="Arial" w:cs="Arial"/>
          <w:sz w:val="20"/>
          <w:szCs w:val="20"/>
        </w:rPr>
      </w:pPr>
      <w:r w:rsidRPr="0019740A">
        <w:rPr>
          <w:rFonts w:ascii="Arial" w:eastAsiaTheme="minorEastAsia" w:hAnsi="Arial" w:cs="Arial"/>
          <w:sz w:val="20"/>
          <w:szCs w:val="20"/>
        </w:rPr>
        <w:t xml:space="preserve">Podmiotowe środki dowodowe wymagane od wykonawcy w celu potwierdzenia braku podstaw                 wykluczenia: </w:t>
      </w:r>
    </w:p>
    <w:p w14:paraId="2089B049" w14:textId="77777777" w:rsidR="0019740A" w:rsidRPr="0019740A" w:rsidRDefault="0019740A" w:rsidP="007012AA">
      <w:pPr>
        <w:numPr>
          <w:ilvl w:val="0"/>
          <w:numId w:val="56"/>
        </w:numPr>
        <w:tabs>
          <w:tab w:val="left" w:pos="1560"/>
        </w:tabs>
        <w:autoSpaceDE w:val="0"/>
        <w:autoSpaceDN w:val="0"/>
        <w:adjustRightInd w:val="0"/>
        <w:spacing w:after="120" w:line="312" w:lineRule="auto"/>
        <w:ind w:left="1701" w:hanging="992"/>
        <w:jc w:val="both"/>
        <w:rPr>
          <w:rFonts w:ascii="Arial" w:eastAsiaTheme="minorEastAsia" w:hAnsi="Arial" w:cs="Arial"/>
          <w:sz w:val="20"/>
          <w:szCs w:val="20"/>
        </w:rPr>
      </w:pPr>
      <w:r w:rsidRPr="0019740A">
        <w:rPr>
          <w:rFonts w:ascii="Arial" w:eastAsiaTheme="minorEastAsia" w:hAnsi="Arial" w:cs="Arial"/>
          <w:sz w:val="20"/>
          <w:szCs w:val="20"/>
        </w:rPr>
        <w:t xml:space="preserve">informacja z Krajowego Rejestru Karnego w zakresie: </w:t>
      </w:r>
    </w:p>
    <w:p w14:paraId="5D3CA899" w14:textId="77777777" w:rsidR="0019740A" w:rsidRPr="0019740A" w:rsidRDefault="0019740A" w:rsidP="007012AA">
      <w:pPr>
        <w:numPr>
          <w:ilvl w:val="2"/>
          <w:numId w:val="33"/>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art. 108 ust. 1 pkt 1 i 2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w:t>
      </w:r>
    </w:p>
    <w:p w14:paraId="7B1CEBBE" w14:textId="77777777" w:rsidR="0019740A" w:rsidRPr="0019740A" w:rsidRDefault="0019740A" w:rsidP="007012AA">
      <w:pPr>
        <w:numPr>
          <w:ilvl w:val="2"/>
          <w:numId w:val="33"/>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art. 108 ust. 1 pkt 4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dotyczącej orzeczenia zakazu ubiegania się o zamówienie publiczne tytułem środka karnego, </w:t>
      </w:r>
    </w:p>
    <w:p w14:paraId="1F8CC306" w14:textId="77777777" w:rsidR="0019740A" w:rsidRPr="0019740A" w:rsidRDefault="0019740A" w:rsidP="007012AA">
      <w:pPr>
        <w:numPr>
          <w:ilvl w:val="0"/>
          <w:numId w:val="55"/>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sporządzonej nie wcześniej niż 6 miesięcy przed jej złożeniem;</w:t>
      </w:r>
    </w:p>
    <w:p w14:paraId="76227F57" w14:textId="33BC7C3F" w:rsidR="0019740A" w:rsidRPr="0019740A" w:rsidRDefault="0019740A" w:rsidP="007012AA">
      <w:pPr>
        <w:numPr>
          <w:ilvl w:val="0"/>
          <w:numId w:val="5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oświadczenie wykonawcy, w zakresie art. 108 ust. 1 pkt 5 ustawy, o braku przynależności do tej samej grupy kapitałowej, w rozumieniu ustawy z dnia 16 lutego 2007 r. o ochronie konkurencji i konsumentów (Dz. U. z 202</w:t>
      </w:r>
      <w:r w:rsidR="00F12EB4">
        <w:rPr>
          <w:rFonts w:ascii="Arial" w:eastAsiaTheme="minorEastAsia" w:hAnsi="Arial" w:cs="Arial"/>
          <w:sz w:val="20"/>
          <w:szCs w:val="20"/>
        </w:rPr>
        <w:t>4</w:t>
      </w:r>
      <w:r w:rsidRPr="0019740A">
        <w:rPr>
          <w:rFonts w:ascii="Arial" w:eastAsiaTheme="minorEastAsia" w:hAnsi="Arial" w:cs="Arial"/>
          <w:sz w:val="20"/>
          <w:szCs w:val="20"/>
        </w:rPr>
        <w:t xml:space="preserve"> r. poz. </w:t>
      </w:r>
      <w:r w:rsidR="00F12EB4">
        <w:rPr>
          <w:rFonts w:ascii="Arial" w:eastAsiaTheme="minorEastAsia" w:hAnsi="Arial" w:cs="Arial"/>
          <w:sz w:val="20"/>
          <w:szCs w:val="20"/>
        </w:rPr>
        <w:t>594</w:t>
      </w:r>
      <w:r>
        <w:rPr>
          <w:rFonts w:ascii="Arial" w:eastAsiaTheme="minorEastAsia" w:hAnsi="Arial" w:cs="Arial"/>
          <w:sz w:val="20"/>
          <w:szCs w:val="20"/>
        </w:rPr>
        <w:t xml:space="preserve"> z póź.zm</w:t>
      </w:r>
      <w:r w:rsidRPr="0019740A">
        <w:rPr>
          <w:rFonts w:ascii="Arial" w:eastAsiaTheme="minorEastAsia" w:hAnsi="Arial" w:cs="Arial"/>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9740A">
        <w:rPr>
          <w:rFonts w:ascii="Arial" w:eastAsiaTheme="minorEastAsia" w:hAnsi="Arial" w:cs="Arial"/>
          <w:b/>
          <w:sz w:val="20"/>
          <w:szCs w:val="20"/>
        </w:rPr>
        <w:t>załącznik nr 4 do SWZ;</w:t>
      </w:r>
    </w:p>
    <w:p w14:paraId="247C155B" w14:textId="77777777" w:rsidR="0019740A" w:rsidRPr="0019740A" w:rsidRDefault="0019740A" w:rsidP="007012AA">
      <w:pPr>
        <w:numPr>
          <w:ilvl w:val="0"/>
          <w:numId w:val="5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zaświadczenie właściwego naczelnika urzędu skarbowego potwierdzającego, że wykonawca nie zalega z opłacaniem podatków i opłat, w zakresie art. 109 ust. 1 pkt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 </w:t>
      </w:r>
    </w:p>
    <w:p w14:paraId="474C1B80" w14:textId="77777777" w:rsidR="0019740A" w:rsidRPr="0019740A" w:rsidRDefault="0019740A" w:rsidP="007012AA">
      <w:pPr>
        <w:numPr>
          <w:ilvl w:val="0"/>
          <w:numId w:val="5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4DC7D65D" w14:textId="77777777" w:rsidR="0019740A" w:rsidRDefault="0019740A" w:rsidP="007012AA">
      <w:pPr>
        <w:numPr>
          <w:ilvl w:val="0"/>
          <w:numId w:val="5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odpis lub informacja z Krajowego Rejestru Sądowego lub z Centralnej Ewidencji i Informacji o Działalności Gospodarczej, w zakresie art. 109 ust. 1 pkt 4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sporządzonych nie wcześniej niż 3 miesiące przed jej złożeniem, jeżeli odrębne przepisy wymagają wpisu do rejestru lub ewidencji;</w:t>
      </w:r>
    </w:p>
    <w:p w14:paraId="6B0D2779" w14:textId="3AC6A986" w:rsidR="00285445" w:rsidRPr="00285445" w:rsidRDefault="00285445" w:rsidP="00285445">
      <w:pPr>
        <w:tabs>
          <w:tab w:val="left" w:pos="1843"/>
        </w:tabs>
        <w:autoSpaceDE w:val="0"/>
        <w:autoSpaceDN w:val="0"/>
        <w:adjustRightInd w:val="0"/>
        <w:spacing w:after="120" w:line="312" w:lineRule="auto"/>
        <w:ind w:left="1824" w:hanging="1824"/>
        <w:jc w:val="both"/>
        <w:rPr>
          <w:rFonts w:ascii="Arial" w:eastAsiaTheme="minorEastAsia" w:hAnsi="Arial" w:cs="Arial"/>
          <w:sz w:val="20"/>
          <w:szCs w:val="20"/>
        </w:rPr>
      </w:pPr>
      <w:r>
        <w:rPr>
          <w:rFonts w:ascii="Arial" w:eastAsiaTheme="minorEastAsia" w:hAnsi="Arial" w:cs="Arial"/>
          <w:sz w:val="20"/>
          <w:szCs w:val="20"/>
        </w:rPr>
        <w:t xml:space="preserve">            6) </w:t>
      </w:r>
      <w:r>
        <w:rPr>
          <w:rFonts w:ascii="Arial" w:eastAsiaTheme="minorEastAsia" w:hAnsi="Arial" w:cs="Arial"/>
          <w:sz w:val="20"/>
          <w:szCs w:val="20"/>
        </w:rPr>
        <w:tab/>
      </w:r>
      <w:r w:rsidRPr="00285445">
        <w:rPr>
          <w:rFonts w:ascii="Arial" w:eastAsiaTheme="minorEastAsia" w:hAnsi="Arial" w:cs="Arial"/>
          <w:sz w:val="20"/>
          <w:szCs w:val="20"/>
        </w:rPr>
        <w:t>o</w:t>
      </w:r>
      <w:r w:rsidRPr="00285445">
        <w:rPr>
          <w:rFonts w:ascii="Arial" w:eastAsiaTheme="minorEastAsia" w:hAnsi="Arial" w:cs="Arial"/>
          <w:sz w:val="20"/>
          <w:szCs w:val="20"/>
          <w:shd w:val="clear" w:color="auto" w:fill="FFFFFF"/>
        </w:rPr>
        <w:t xml:space="preserve">świadczenie wykonawcy o aktualności informacji zawartych w oświadczeniu, o którym mowa w </w:t>
      </w:r>
      <w:r w:rsidRPr="00285445">
        <w:rPr>
          <w:rFonts w:ascii="Arial" w:eastAsiaTheme="minorEastAsia" w:hAnsi="Arial" w:cs="Arial"/>
          <w:sz w:val="20"/>
          <w:szCs w:val="20"/>
        </w:rPr>
        <w:t>art. 125 ust. 1</w:t>
      </w:r>
      <w:r w:rsidRPr="00285445">
        <w:rPr>
          <w:rFonts w:ascii="Arial" w:eastAsiaTheme="minorEastAsia" w:hAnsi="Arial" w:cs="Arial"/>
          <w:sz w:val="20"/>
          <w:szCs w:val="20"/>
          <w:shd w:val="clear" w:color="auto" w:fill="FFFFFF"/>
        </w:rPr>
        <w:t xml:space="preserve"> ustawy, w zakresie podstaw wykluczenia z postępowania wskazanych przez zamawiającego, o których mowa w:</w:t>
      </w:r>
    </w:p>
    <w:p w14:paraId="72B04B6F" w14:textId="77777777" w:rsidR="00285445" w:rsidRPr="00990319" w:rsidRDefault="00285445" w:rsidP="00285445">
      <w:pPr>
        <w:numPr>
          <w:ilvl w:val="0"/>
          <w:numId w:val="76"/>
        </w:numPr>
        <w:shd w:val="clear" w:color="auto" w:fill="FFFFFF"/>
        <w:tabs>
          <w:tab w:val="left" w:pos="2268"/>
        </w:tabs>
        <w:spacing w:after="120" w:line="312" w:lineRule="auto"/>
        <w:ind w:left="2268" w:hanging="425"/>
        <w:rPr>
          <w:rFonts w:ascii="Arial" w:eastAsiaTheme="minorEastAsia" w:hAnsi="Arial" w:cs="Arial"/>
          <w:sz w:val="20"/>
          <w:szCs w:val="20"/>
        </w:rPr>
      </w:pPr>
      <w:r w:rsidRPr="00990319">
        <w:rPr>
          <w:rFonts w:ascii="Arial" w:eastAsiaTheme="minorEastAsia" w:hAnsi="Arial" w:cs="Arial"/>
          <w:sz w:val="20"/>
          <w:szCs w:val="20"/>
        </w:rPr>
        <w:lastRenderedPageBreak/>
        <w:t>art. 108 ust. 1 pkt 3 ustawy,</w:t>
      </w:r>
    </w:p>
    <w:p w14:paraId="704AD28A" w14:textId="77777777" w:rsidR="00285445" w:rsidRPr="00990319" w:rsidRDefault="00285445" w:rsidP="00285445">
      <w:pPr>
        <w:numPr>
          <w:ilvl w:val="0"/>
          <w:numId w:val="76"/>
        </w:numPr>
        <w:shd w:val="clear" w:color="auto" w:fill="FFFFFF"/>
        <w:tabs>
          <w:tab w:val="left" w:pos="2268"/>
        </w:tabs>
        <w:spacing w:after="120" w:line="312" w:lineRule="auto"/>
        <w:ind w:left="2268" w:hanging="425"/>
        <w:rPr>
          <w:rFonts w:ascii="Arial" w:eastAsiaTheme="minorEastAsia" w:hAnsi="Arial" w:cs="Arial"/>
          <w:sz w:val="20"/>
          <w:szCs w:val="20"/>
        </w:rPr>
      </w:pPr>
      <w:r w:rsidRPr="00990319">
        <w:rPr>
          <w:rFonts w:ascii="Arial" w:eastAsiaTheme="minorEastAsia" w:hAnsi="Arial" w:cs="Arial"/>
          <w:sz w:val="20"/>
          <w:szCs w:val="20"/>
        </w:rPr>
        <w:t>art. 108 ust. 1 pkt 6 ustawy,</w:t>
      </w:r>
    </w:p>
    <w:p w14:paraId="017BE3A9" w14:textId="41ED62D7" w:rsidR="00285445" w:rsidRPr="00990319" w:rsidRDefault="00285445" w:rsidP="00285445">
      <w:pPr>
        <w:numPr>
          <w:ilvl w:val="0"/>
          <w:numId w:val="76"/>
        </w:numPr>
        <w:shd w:val="clear" w:color="auto" w:fill="FFFFFF"/>
        <w:tabs>
          <w:tab w:val="left" w:pos="2268"/>
        </w:tabs>
        <w:spacing w:after="120" w:line="312" w:lineRule="auto"/>
        <w:ind w:left="2268" w:hanging="425"/>
        <w:jc w:val="both"/>
        <w:rPr>
          <w:rFonts w:ascii="Arial" w:eastAsiaTheme="minorEastAsia" w:hAnsi="Arial" w:cs="Arial"/>
          <w:sz w:val="20"/>
          <w:szCs w:val="20"/>
        </w:rPr>
      </w:pPr>
      <w:hyperlink r:id="rId20" w:anchor="/document/18903829?unitId=art(109)ust(1)pkt(1)&amp;cm=DOCUMENT" w:history="1">
        <w:r w:rsidRPr="00990319">
          <w:rPr>
            <w:rStyle w:val="Hipercze"/>
            <w:rFonts w:ascii="Arial" w:eastAsiaTheme="minorEastAsia" w:hAnsi="Arial" w:cs="Arial"/>
            <w:sz w:val="20"/>
            <w:szCs w:val="20"/>
          </w:rPr>
          <w:t>art. 109 ust. 1 pkt 1</w:t>
        </w:r>
      </w:hyperlink>
      <w:r w:rsidRPr="00990319">
        <w:rPr>
          <w:rFonts w:ascii="Arial" w:eastAsiaTheme="minorEastAsia" w:hAnsi="Arial" w:cs="Arial"/>
          <w:sz w:val="20"/>
          <w:szCs w:val="20"/>
        </w:rPr>
        <w:t xml:space="preserve"> ustawy, odnośnie do naruszenia obowiązków dotyczących płatności podatków i opłat lokalnych, o których mowa w ustawie z dnia 12 stycznia 1991 r. o podatkach i opłatach lokalnych (Dz. U. z 202</w:t>
      </w:r>
      <w:r w:rsidR="00A64A2A">
        <w:rPr>
          <w:rFonts w:ascii="Arial" w:eastAsiaTheme="minorEastAsia" w:hAnsi="Arial" w:cs="Arial"/>
          <w:sz w:val="20"/>
          <w:szCs w:val="20"/>
        </w:rPr>
        <w:t>3</w:t>
      </w:r>
      <w:r w:rsidRPr="00990319">
        <w:rPr>
          <w:rFonts w:ascii="Arial" w:eastAsiaTheme="minorEastAsia" w:hAnsi="Arial" w:cs="Arial"/>
          <w:sz w:val="20"/>
          <w:szCs w:val="20"/>
        </w:rPr>
        <w:t xml:space="preserve"> r. poz. </w:t>
      </w:r>
      <w:r w:rsidR="00A64A2A">
        <w:rPr>
          <w:rFonts w:ascii="Arial" w:eastAsiaTheme="minorEastAsia" w:hAnsi="Arial" w:cs="Arial"/>
          <w:sz w:val="20"/>
          <w:szCs w:val="20"/>
        </w:rPr>
        <w:t xml:space="preserve">70, 1313, 2291 </w:t>
      </w:r>
      <w:r w:rsidRPr="00990319">
        <w:rPr>
          <w:rFonts w:ascii="Arial" w:eastAsiaTheme="minorEastAsia" w:hAnsi="Arial" w:cs="Arial"/>
          <w:sz w:val="20"/>
          <w:szCs w:val="20"/>
        </w:rPr>
        <w:t>z póź.zm.),</w:t>
      </w:r>
    </w:p>
    <w:p w14:paraId="08D970B0" w14:textId="3E6D868B" w:rsidR="00285445" w:rsidRPr="00990319" w:rsidRDefault="00285445" w:rsidP="00285445">
      <w:pPr>
        <w:numPr>
          <w:ilvl w:val="0"/>
          <w:numId w:val="76"/>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990319">
        <w:rPr>
          <w:rFonts w:ascii="Arial" w:eastAsiaTheme="minorEastAsia" w:hAnsi="Arial" w:cs="Arial"/>
          <w:sz w:val="20"/>
          <w:szCs w:val="20"/>
        </w:rPr>
        <w:t xml:space="preserve">art. 109 ust. 1 pkt </w:t>
      </w:r>
      <w:r w:rsidR="007D7337">
        <w:rPr>
          <w:rFonts w:ascii="Arial" w:eastAsiaTheme="minorEastAsia" w:hAnsi="Arial" w:cs="Arial"/>
          <w:sz w:val="20"/>
          <w:szCs w:val="20"/>
        </w:rPr>
        <w:t>4</w:t>
      </w:r>
      <w:r w:rsidRPr="00990319">
        <w:rPr>
          <w:rFonts w:ascii="Arial" w:eastAsiaTheme="minorEastAsia" w:hAnsi="Arial" w:cs="Arial"/>
          <w:sz w:val="20"/>
          <w:szCs w:val="20"/>
        </w:rPr>
        <w:t>-8 i 10 ustawy,</w:t>
      </w:r>
    </w:p>
    <w:p w14:paraId="18C4BC73" w14:textId="2E677EAC" w:rsidR="00285445" w:rsidRPr="00990319" w:rsidRDefault="00285445" w:rsidP="00285445">
      <w:pPr>
        <w:numPr>
          <w:ilvl w:val="0"/>
          <w:numId w:val="76"/>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990319">
        <w:rPr>
          <w:rFonts w:ascii="Arial" w:eastAsiaTheme="minorEastAsia" w:hAnsi="Arial" w:cs="Arial"/>
          <w:sz w:val="20"/>
          <w:szCs w:val="20"/>
        </w:rPr>
        <w:t>pod kątem art. 7 ust. 1 ustawy z dnia 13 kwietnia 2022r o szczególnych rozwiązaniach w zakresie przeciwdziałania wspieraniu agresji na Ukrainę oraz służących ochronie bezpieczeństwa narodowego (Dz.U.</w:t>
      </w:r>
      <w:r w:rsidR="00C32F10">
        <w:rPr>
          <w:rFonts w:ascii="Arial" w:eastAsiaTheme="minorEastAsia" w:hAnsi="Arial" w:cs="Arial"/>
          <w:sz w:val="20"/>
          <w:szCs w:val="20"/>
        </w:rPr>
        <w:t xml:space="preserve"> z </w:t>
      </w:r>
      <w:r w:rsidRPr="00990319">
        <w:rPr>
          <w:rFonts w:ascii="Arial" w:eastAsiaTheme="minorEastAsia" w:hAnsi="Arial" w:cs="Arial"/>
          <w:sz w:val="20"/>
          <w:szCs w:val="20"/>
        </w:rPr>
        <w:t xml:space="preserve"> 202</w:t>
      </w:r>
      <w:r w:rsidR="00C32F10">
        <w:rPr>
          <w:rFonts w:ascii="Arial" w:eastAsiaTheme="minorEastAsia" w:hAnsi="Arial" w:cs="Arial"/>
          <w:sz w:val="20"/>
          <w:szCs w:val="20"/>
        </w:rPr>
        <w:t>4r</w:t>
      </w:r>
      <w:r w:rsidRPr="00990319">
        <w:rPr>
          <w:rFonts w:ascii="Arial" w:eastAsiaTheme="minorEastAsia" w:hAnsi="Arial" w:cs="Arial"/>
          <w:sz w:val="20"/>
          <w:szCs w:val="20"/>
        </w:rPr>
        <w:t xml:space="preserve"> poz. </w:t>
      </w:r>
      <w:r w:rsidR="00C32F10">
        <w:rPr>
          <w:rFonts w:ascii="Arial" w:eastAsiaTheme="minorEastAsia" w:hAnsi="Arial" w:cs="Arial"/>
          <w:sz w:val="20"/>
          <w:szCs w:val="20"/>
        </w:rPr>
        <w:t>507</w:t>
      </w:r>
      <w:r w:rsidRPr="00990319">
        <w:rPr>
          <w:rFonts w:ascii="Arial" w:eastAsiaTheme="minorEastAsia" w:hAnsi="Arial" w:cs="Arial"/>
          <w:sz w:val="20"/>
          <w:szCs w:val="20"/>
        </w:rPr>
        <w:t>).</w:t>
      </w:r>
    </w:p>
    <w:p w14:paraId="4E7E42B5" w14:textId="77777777" w:rsidR="00285445" w:rsidRPr="00990319" w:rsidRDefault="00285445" w:rsidP="00285445">
      <w:pPr>
        <w:autoSpaceDE w:val="0"/>
        <w:autoSpaceDN w:val="0"/>
        <w:adjustRightInd w:val="0"/>
        <w:spacing w:after="120" w:line="312" w:lineRule="auto"/>
        <w:ind w:left="567"/>
        <w:jc w:val="both"/>
        <w:rPr>
          <w:rFonts w:ascii="Arial" w:eastAsiaTheme="minorEastAsia" w:hAnsi="Arial" w:cs="Arial"/>
          <w:sz w:val="20"/>
          <w:szCs w:val="20"/>
        </w:rPr>
      </w:pPr>
      <w:r w:rsidRPr="00990319">
        <w:rPr>
          <w:rFonts w:ascii="Arial" w:eastAsiaTheme="minorEastAsia" w:hAnsi="Arial" w:cs="Arial"/>
          <w:sz w:val="20"/>
          <w:szCs w:val="20"/>
        </w:rPr>
        <w:t xml:space="preserve">Wzór oświadczenia </w:t>
      </w:r>
      <w:r w:rsidRPr="00990319">
        <w:rPr>
          <w:rFonts w:ascii="Arial" w:eastAsiaTheme="minorEastAsia" w:hAnsi="Arial" w:cs="Arial"/>
          <w:sz w:val="20"/>
          <w:szCs w:val="20"/>
          <w:shd w:val="clear" w:color="auto" w:fill="FFFFFF"/>
        </w:rPr>
        <w:t xml:space="preserve">wykonawcy o aktualności informacji zawartych w oświadczeniu, o którym mowa w </w:t>
      </w:r>
      <w:r w:rsidRPr="00990319">
        <w:rPr>
          <w:rFonts w:ascii="Arial" w:eastAsiaTheme="minorEastAsia" w:hAnsi="Arial" w:cs="Arial"/>
          <w:sz w:val="20"/>
          <w:szCs w:val="20"/>
        </w:rPr>
        <w:t>art. 125 ust. 1</w:t>
      </w:r>
      <w:r w:rsidRPr="00990319">
        <w:rPr>
          <w:rFonts w:ascii="Arial" w:eastAsiaTheme="minorEastAsia" w:hAnsi="Arial" w:cs="Arial"/>
          <w:sz w:val="20"/>
          <w:szCs w:val="20"/>
          <w:shd w:val="clear" w:color="auto" w:fill="FFFFFF"/>
        </w:rPr>
        <w:t xml:space="preserve"> </w:t>
      </w:r>
      <w:proofErr w:type="spellStart"/>
      <w:r w:rsidRPr="00990319">
        <w:rPr>
          <w:rFonts w:ascii="Arial" w:eastAsiaTheme="minorEastAsia" w:hAnsi="Arial" w:cs="Arial"/>
          <w:sz w:val="20"/>
          <w:szCs w:val="20"/>
          <w:shd w:val="clear" w:color="auto" w:fill="FFFFFF"/>
        </w:rPr>
        <w:t>Pzp</w:t>
      </w:r>
      <w:proofErr w:type="spellEnd"/>
      <w:r w:rsidRPr="00990319">
        <w:rPr>
          <w:rFonts w:ascii="Arial" w:eastAsiaTheme="minorEastAsia" w:hAnsi="Arial" w:cs="Arial"/>
          <w:sz w:val="20"/>
          <w:szCs w:val="20"/>
          <w:shd w:val="clear" w:color="auto" w:fill="FFFFFF"/>
        </w:rPr>
        <w:t xml:space="preserve"> stanowi </w:t>
      </w:r>
      <w:r w:rsidRPr="00990319">
        <w:rPr>
          <w:rFonts w:ascii="Arial" w:eastAsiaTheme="minorEastAsia" w:hAnsi="Arial" w:cs="Arial"/>
          <w:b/>
          <w:bCs/>
          <w:sz w:val="20"/>
          <w:szCs w:val="20"/>
          <w:shd w:val="clear" w:color="auto" w:fill="FFFFFF"/>
        </w:rPr>
        <w:t>Załącznik nr 9 do SWZ</w:t>
      </w:r>
    </w:p>
    <w:p w14:paraId="049F8DFF" w14:textId="77777777" w:rsidR="00285445" w:rsidRPr="0019740A" w:rsidRDefault="00285445" w:rsidP="00CA43B2">
      <w:pPr>
        <w:tabs>
          <w:tab w:val="left" w:pos="1843"/>
        </w:tabs>
        <w:autoSpaceDE w:val="0"/>
        <w:autoSpaceDN w:val="0"/>
        <w:adjustRightInd w:val="0"/>
        <w:spacing w:after="120" w:line="312" w:lineRule="auto"/>
        <w:ind w:left="1843"/>
        <w:jc w:val="both"/>
        <w:rPr>
          <w:rFonts w:ascii="Arial" w:eastAsiaTheme="minorEastAsia" w:hAnsi="Arial" w:cs="Arial"/>
          <w:sz w:val="20"/>
          <w:szCs w:val="20"/>
        </w:rPr>
      </w:pPr>
    </w:p>
    <w:p w14:paraId="22AE102E" w14:textId="77777777" w:rsidR="0019740A" w:rsidRPr="0019740A" w:rsidRDefault="0019740A" w:rsidP="007012AA">
      <w:pPr>
        <w:numPr>
          <w:ilvl w:val="0"/>
          <w:numId w:val="54"/>
        </w:numPr>
        <w:tabs>
          <w:tab w:val="left" w:pos="1418"/>
        </w:tabs>
        <w:autoSpaceDE w:val="0"/>
        <w:autoSpaceDN w:val="0"/>
        <w:adjustRightInd w:val="0"/>
        <w:spacing w:after="120" w:line="312" w:lineRule="auto"/>
        <w:ind w:left="1418" w:hanging="1560"/>
        <w:jc w:val="both"/>
        <w:rPr>
          <w:rFonts w:ascii="Arial" w:eastAsiaTheme="minorEastAsia" w:hAnsi="Arial" w:cs="Arial"/>
          <w:sz w:val="20"/>
          <w:szCs w:val="20"/>
        </w:rPr>
      </w:pPr>
      <w:r w:rsidRPr="0019740A">
        <w:rPr>
          <w:rFonts w:ascii="Arial" w:eastAsiaTheme="minorEastAsia" w:hAnsi="Arial" w:cs="Arial"/>
          <w:sz w:val="20"/>
          <w:szCs w:val="20"/>
        </w:rPr>
        <w:t>Jeżeli wykonawca ma siedzibę lub miejsce zamieszkania poza granicami Rzeczypospolitej Polskiej, zamiast:</w:t>
      </w:r>
    </w:p>
    <w:p w14:paraId="0AAF84D0" w14:textId="77777777" w:rsidR="0019740A" w:rsidRPr="0019740A" w:rsidRDefault="0019740A" w:rsidP="007012AA">
      <w:pPr>
        <w:numPr>
          <w:ilvl w:val="1"/>
          <w:numId w:val="57"/>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informacji z Krajowego Rejestru Karnego, o której mowa w ust. 5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5 pkt 1); </w:t>
      </w:r>
    </w:p>
    <w:p w14:paraId="0A86D9B6" w14:textId="321BBACC" w:rsidR="0019740A" w:rsidRPr="0019740A" w:rsidRDefault="0019740A" w:rsidP="007012AA">
      <w:pPr>
        <w:numPr>
          <w:ilvl w:val="1"/>
          <w:numId w:val="57"/>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zaświadczenia, o którym mowa w ust. 5 pkt 3), zaświadczenia albo innego dokumentu potwierdzającego, że wykonawca nie zalega z opłacaniem składek na ubezpieczenia społeczne lub zdrowotne, o których mowa w ust. </w:t>
      </w:r>
      <w:r w:rsidR="00563FDC">
        <w:rPr>
          <w:rFonts w:ascii="Arial" w:eastAsiaTheme="minorEastAsia" w:hAnsi="Arial" w:cs="Arial"/>
          <w:sz w:val="20"/>
          <w:szCs w:val="20"/>
        </w:rPr>
        <w:t>5</w:t>
      </w:r>
      <w:r w:rsidRPr="0019740A">
        <w:rPr>
          <w:rFonts w:ascii="Arial" w:eastAsiaTheme="minorEastAsia" w:hAnsi="Arial" w:cs="Arial"/>
          <w:sz w:val="20"/>
          <w:szCs w:val="20"/>
        </w:rPr>
        <w:t xml:space="preserve"> pkt 4), lub odpisu albo informacji z Krajowego Rejestru Sądowego lub z Centralnej Ewidencji i Informacji o Działalności Gospodarczej, o których mowa w ust. </w:t>
      </w:r>
      <w:r w:rsidR="00563FDC">
        <w:rPr>
          <w:rFonts w:ascii="Arial" w:eastAsiaTheme="minorEastAsia" w:hAnsi="Arial" w:cs="Arial"/>
          <w:sz w:val="20"/>
          <w:szCs w:val="20"/>
        </w:rPr>
        <w:t>5</w:t>
      </w:r>
      <w:r w:rsidRPr="0019740A">
        <w:rPr>
          <w:rFonts w:ascii="Arial" w:eastAsiaTheme="minorEastAsia" w:hAnsi="Arial" w:cs="Arial"/>
          <w:sz w:val="20"/>
          <w:szCs w:val="20"/>
        </w:rPr>
        <w:t xml:space="preserve"> pkt 5) - składa dokument lub dokumenty wystawione w kraju, w którym wykonawca ma siedzibę lub miejsce zamieszkania, potwierdzające odpowiednio, że: </w:t>
      </w:r>
    </w:p>
    <w:p w14:paraId="725ACCCB" w14:textId="77777777" w:rsidR="0019740A" w:rsidRPr="0019740A" w:rsidRDefault="0019740A" w:rsidP="007012AA">
      <w:pPr>
        <w:numPr>
          <w:ilvl w:val="2"/>
          <w:numId w:val="58"/>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naruszył obowiązków dotyczących płatności podatków, opłat lub składek na ubezpieczenie społeczne lub zdrowotne, </w:t>
      </w:r>
    </w:p>
    <w:p w14:paraId="206F71FF" w14:textId="77777777" w:rsidR="0019740A" w:rsidRPr="005571EB" w:rsidRDefault="0019740A" w:rsidP="007012AA">
      <w:pPr>
        <w:numPr>
          <w:ilvl w:val="2"/>
          <w:numId w:val="58"/>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Pr="005571EB">
        <w:rPr>
          <w:rFonts w:ascii="Arial" w:eastAsiaTheme="minorEastAsia" w:hAnsi="Arial" w:cs="Arial"/>
          <w:sz w:val="20"/>
          <w:szCs w:val="20"/>
        </w:rPr>
        <w:t xml:space="preserve">z podobnej procedury przewidzianej w przepisach miejsca wszczęcia tej procedury. </w:t>
      </w:r>
    </w:p>
    <w:p w14:paraId="6E750CFD" w14:textId="77777777" w:rsidR="0019740A" w:rsidRPr="005571EB" w:rsidRDefault="0019740A" w:rsidP="007012AA">
      <w:pPr>
        <w:numPr>
          <w:ilvl w:val="0"/>
          <w:numId w:val="54"/>
        </w:numPr>
        <w:tabs>
          <w:tab w:val="left" w:pos="1418"/>
        </w:tabs>
        <w:autoSpaceDE w:val="0"/>
        <w:autoSpaceDN w:val="0"/>
        <w:adjustRightInd w:val="0"/>
        <w:spacing w:after="120" w:line="312" w:lineRule="auto"/>
        <w:ind w:left="1418" w:hanging="1276"/>
        <w:jc w:val="both"/>
        <w:rPr>
          <w:rFonts w:ascii="Arial" w:eastAsiaTheme="minorEastAsia" w:hAnsi="Arial" w:cs="Arial"/>
          <w:sz w:val="20"/>
          <w:szCs w:val="20"/>
        </w:rPr>
      </w:pPr>
      <w:r w:rsidRPr="005571EB">
        <w:rPr>
          <w:rFonts w:ascii="Arial" w:eastAsiaTheme="minorEastAsia" w:hAnsi="Arial" w:cs="Arial"/>
          <w:sz w:val="20"/>
          <w:szCs w:val="20"/>
        </w:rPr>
        <w:t>Dokument, o którym mowa w ust. 6 pkt 1), powinien być wystawiony nie wcześniej niż 6 miesięcy przed jego złożeniem. Dokumenty, o których mowa w ust. 6 pkt 2), powinny być wystawione nie wcześniej niż 3 miesiące przed ich złożeniem.</w:t>
      </w:r>
    </w:p>
    <w:p w14:paraId="4EB77161" w14:textId="1450C1CD" w:rsidR="005571EB" w:rsidRPr="005571EB" w:rsidRDefault="005571EB" w:rsidP="005571EB">
      <w:pPr>
        <w:numPr>
          <w:ilvl w:val="0"/>
          <w:numId w:val="54"/>
        </w:numPr>
        <w:tabs>
          <w:tab w:val="left" w:pos="1418"/>
        </w:tabs>
        <w:autoSpaceDE w:val="0"/>
        <w:autoSpaceDN w:val="0"/>
        <w:adjustRightInd w:val="0"/>
        <w:spacing w:after="120" w:line="312" w:lineRule="auto"/>
        <w:ind w:left="1418" w:hanging="1276"/>
        <w:jc w:val="both"/>
        <w:rPr>
          <w:rFonts w:ascii="Arial" w:eastAsiaTheme="minorEastAsia" w:hAnsi="Arial" w:cs="Arial"/>
          <w:color w:val="000000" w:themeColor="text1"/>
          <w:sz w:val="20"/>
          <w:szCs w:val="20"/>
        </w:rPr>
      </w:pPr>
      <w:r w:rsidRPr="005571EB">
        <w:rPr>
          <w:rFonts w:ascii="Arial" w:hAnsi="Arial" w:cs="Arial"/>
          <w:sz w:val="20"/>
          <w:szCs w:val="20"/>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w:t>
      </w:r>
      <w:r w:rsidR="00DD2311">
        <w:rPr>
          <w:rFonts w:ascii="Arial" w:hAnsi="Arial" w:cs="Arial"/>
          <w:sz w:val="20"/>
          <w:szCs w:val="20"/>
        </w:rPr>
        <w:t xml:space="preserve"> </w:t>
      </w:r>
      <w:r w:rsidRPr="005571EB">
        <w:rPr>
          <w:rFonts w:ascii="Arial" w:hAnsi="Arial" w:cs="Arial"/>
          <w:sz w:val="20"/>
          <w:szCs w:val="20"/>
        </w:rPr>
        <w:t xml:space="preserve">ustawy, zastępuje się je odpowiednio w całości lub w części dokumentem zawierającym odpowiednio oświadczenie wykonawcy, ze wskazaniem osoby albo osób uprawnionych do jego reprezentacji, lub oświadczenie </w:t>
      </w:r>
      <w:r w:rsidRPr="005571EB">
        <w:rPr>
          <w:rFonts w:ascii="Arial" w:hAnsi="Arial" w:cs="Arial"/>
          <w:sz w:val="20"/>
          <w:szCs w:val="20"/>
        </w:rPr>
        <w:lastRenderedPageBreak/>
        <w:t>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220EC3DE" w14:textId="77777777" w:rsidR="0019740A" w:rsidRPr="005571EB" w:rsidRDefault="0019740A" w:rsidP="005571EB">
      <w:pPr>
        <w:tabs>
          <w:tab w:val="left" w:pos="1418"/>
        </w:tabs>
        <w:autoSpaceDE w:val="0"/>
        <w:autoSpaceDN w:val="0"/>
        <w:adjustRightInd w:val="0"/>
        <w:spacing w:after="120" w:line="312" w:lineRule="auto"/>
        <w:ind w:left="1418"/>
        <w:jc w:val="both"/>
        <w:rPr>
          <w:rFonts w:ascii="Arial" w:eastAsiaTheme="minorEastAsia" w:hAnsi="Arial" w:cs="Arial"/>
          <w:sz w:val="20"/>
          <w:szCs w:val="20"/>
        </w:rPr>
      </w:pPr>
    </w:p>
    <w:p w14:paraId="2B7CF21E" w14:textId="77777777" w:rsidR="0019740A" w:rsidRPr="0019740A" w:rsidRDefault="0019740A" w:rsidP="007012AA">
      <w:pPr>
        <w:numPr>
          <w:ilvl w:val="0"/>
          <w:numId w:val="54"/>
        </w:numPr>
        <w:spacing w:after="120" w:line="360" w:lineRule="auto"/>
        <w:ind w:left="434" w:hanging="434"/>
        <w:contextualSpacing/>
        <w:jc w:val="both"/>
        <w:rPr>
          <w:rFonts w:ascii="Arial" w:eastAsiaTheme="minorEastAsia" w:hAnsi="Arial" w:cs="Arial"/>
          <w:sz w:val="20"/>
          <w:szCs w:val="20"/>
        </w:rPr>
      </w:pPr>
      <w:r w:rsidRPr="0019740A">
        <w:rPr>
          <w:rFonts w:ascii="Arial" w:eastAsiaTheme="minorEastAsia" w:hAnsi="Arial" w:cs="Arial"/>
          <w:sz w:val="20"/>
          <w:szCs w:val="20"/>
        </w:rPr>
        <w:t xml:space="preserve"> Zamawiający nie wzywa do złożenia podmiotowych środków dowodowych, jeżeli:</w:t>
      </w:r>
    </w:p>
    <w:p w14:paraId="736133E6" w14:textId="12E551F2"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1)</w:t>
      </w:r>
      <w:r w:rsidRPr="0019740A">
        <w:rPr>
          <w:rFonts w:ascii="Arial" w:eastAsiaTheme="minorEastAsia" w:hAnsi="Arial"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dane umożliwiające dostęp do tych środków;</w:t>
      </w:r>
    </w:p>
    <w:p w14:paraId="7310F7F0" w14:textId="77777777"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2)</w:t>
      </w:r>
      <w:r w:rsidRPr="0019740A">
        <w:rPr>
          <w:rFonts w:ascii="Arial" w:eastAsiaTheme="minorEastAsia" w:hAnsi="Arial" w:cs="Arial"/>
          <w:sz w:val="20"/>
          <w:szCs w:val="20"/>
        </w:rPr>
        <w:tab/>
        <w:t>podmiotowym środkiem dowodowym jest oświadczenie, którego treść odpowiada zakresowi oświadczenia, o którym mowa w art. 125 ust. 1.</w:t>
      </w:r>
    </w:p>
    <w:p w14:paraId="6D0495EA" w14:textId="79190390" w:rsidR="0019740A" w:rsidRPr="0019740A" w:rsidRDefault="0019740A" w:rsidP="0019740A">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10.</w:t>
      </w:r>
      <w:r w:rsidRPr="0019740A">
        <w:rPr>
          <w:rFonts w:ascii="Arial" w:eastAsiaTheme="minorEastAsia" w:hAnsi="Arial" w:cs="Arial"/>
          <w:b/>
          <w:sz w:val="20"/>
          <w:szCs w:val="20"/>
        </w:rPr>
        <w:tab/>
      </w:r>
      <w:r w:rsidRPr="0019740A">
        <w:rPr>
          <w:rFonts w:ascii="Arial" w:eastAsiaTheme="minorEastAsia" w:hAnsi="Arial" w:cs="Arial"/>
          <w:sz w:val="20"/>
          <w:szCs w:val="20"/>
        </w:rPr>
        <w:t>Wykonawca nie jest zobowiązany do złożenia podmiotowych środków dowodowych, które zamawiający posiada, jeżeli wykonawca wskaże te środki oraz potwierdzi ich prawidłowość i aktualność.</w:t>
      </w:r>
    </w:p>
    <w:p w14:paraId="7464D9A0" w14:textId="19BFD80C" w:rsidR="003618F8" w:rsidRPr="0060426C" w:rsidRDefault="0019740A" w:rsidP="0060426C">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11.</w:t>
      </w:r>
      <w:r w:rsidRPr="0019740A">
        <w:rPr>
          <w:rFonts w:ascii="Arial" w:eastAsiaTheme="minorEastAsia" w:hAnsi="Arial" w:cs="Arial"/>
          <w:b/>
          <w:sz w:val="20"/>
          <w:szCs w:val="20"/>
        </w:rPr>
        <w:tab/>
      </w:r>
      <w:r w:rsidRPr="0019740A">
        <w:rPr>
          <w:rFonts w:ascii="Arial" w:eastAsiaTheme="minorEastAsia" w:hAnsi="Arial" w:cs="Arial"/>
          <w:sz w:val="20"/>
          <w:szCs w:val="20"/>
        </w:rPr>
        <w:t xml:space="preserve">W zakresie nieuregulowanym ustawą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19740A">
        <w:rPr>
          <w:rFonts w:ascii="Arial" w:eastAsiaTheme="minorEastAsia" w:hAnsi="Arial" w:cs="Arial"/>
          <w:caps/>
          <w:sz w:val="20"/>
          <w:szCs w:val="21"/>
        </w:rPr>
        <w:t xml:space="preserve"> </w:t>
      </w:r>
      <w:r w:rsidRPr="0019740A">
        <w:rPr>
          <w:rFonts w:ascii="Arial" w:eastAsiaTheme="minorEastAsia" w:hAnsi="Arial" w:cs="Arial"/>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36EDB40" w14:textId="77777777" w:rsidR="00C135CB" w:rsidRPr="00892C5D" w:rsidRDefault="0055240B" w:rsidP="007012AA">
      <w:pPr>
        <w:pStyle w:val="Akapitzlist"/>
        <w:numPr>
          <w:ilvl w:val="0"/>
          <w:numId w:val="17"/>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892C5D">
        <w:rPr>
          <w:rFonts w:ascii="Arial" w:hAnsi="Arial" w:cs="Arial"/>
          <w:b/>
          <w:sz w:val="20"/>
          <w:szCs w:val="20"/>
        </w:rPr>
        <w:t xml:space="preserve">POLEGANIE </w:t>
      </w:r>
      <w:r w:rsidR="002307A6" w:rsidRPr="00892C5D">
        <w:rPr>
          <w:rFonts w:ascii="Arial" w:hAnsi="Arial" w:cs="Arial"/>
          <w:b/>
          <w:sz w:val="20"/>
          <w:szCs w:val="20"/>
        </w:rPr>
        <w:t>NA ZASOBACH INNYCH PODMIOTÓW</w:t>
      </w:r>
    </w:p>
    <w:p w14:paraId="4EDDCD10" w14:textId="7CC3C2D9" w:rsidR="0047236E" w:rsidRPr="00892C5D" w:rsidRDefault="003F7649" w:rsidP="007012AA">
      <w:pPr>
        <w:pStyle w:val="Teksttreci40"/>
        <w:numPr>
          <w:ilvl w:val="3"/>
          <w:numId w:val="19"/>
        </w:numPr>
        <w:shd w:val="clear" w:color="auto" w:fill="auto"/>
        <w:tabs>
          <w:tab w:val="clear" w:pos="1009"/>
        </w:tabs>
        <w:spacing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B20F54" w:rsidRPr="00892C5D">
        <w:rPr>
          <w:rFonts w:ascii="Arial" w:hAnsi="Arial" w:cs="Arial"/>
          <w:sz w:val="20"/>
          <w:szCs w:val="20"/>
          <w:lang w:val="pl-PL"/>
        </w:rPr>
        <w:t>Wykonawca może w celu potwierdzenia spełniania warunków udziału w</w:t>
      </w:r>
      <w:r w:rsidR="0080468B" w:rsidRPr="00892C5D">
        <w:rPr>
          <w:rFonts w:ascii="Arial" w:hAnsi="Arial" w:cs="Arial"/>
          <w:sz w:val="20"/>
          <w:szCs w:val="20"/>
          <w:lang w:val="pl-PL"/>
        </w:rPr>
        <w:t xml:space="preserve"> postępowaniu</w:t>
      </w:r>
      <w:r w:rsidR="00B20F54" w:rsidRPr="00892C5D">
        <w:rPr>
          <w:rFonts w:ascii="Arial" w:hAnsi="Arial" w:cs="Arial"/>
          <w:sz w:val="20"/>
          <w:szCs w:val="20"/>
          <w:lang w:val="pl-PL"/>
        </w:rPr>
        <w:t xml:space="preserve"> polegać na zdolnościach technicznych lub zawodowych</w:t>
      </w:r>
      <w:r w:rsidR="00A81495">
        <w:rPr>
          <w:rFonts w:ascii="Arial" w:hAnsi="Arial" w:cs="Arial"/>
          <w:sz w:val="20"/>
          <w:szCs w:val="20"/>
          <w:lang w:val="pl-PL"/>
        </w:rPr>
        <w:t xml:space="preserve"> lub sytuacji finansowej lub ekonomicznej</w:t>
      </w:r>
      <w:r w:rsidR="00B20F54" w:rsidRPr="00892C5D">
        <w:rPr>
          <w:rFonts w:ascii="Arial" w:hAnsi="Arial" w:cs="Arial"/>
          <w:sz w:val="20"/>
          <w:szCs w:val="20"/>
          <w:lang w:val="pl-PL"/>
        </w:rPr>
        <w:t xml:space="preserve"> podmiotów udostępniających zasoby, niezależnie od charakteru prawnego łączących go z nimi stosunków prawnych.</w:t>
      </w:r>
    </w:p>
    <w:p w14:paraId="2E10BC1A" w14:textId="77777777" w:rsidR="00F82107"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30CEA64" w14:textId="77777777" w:rsidR="0036140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892C5D">
        <w:rPr>
          <w:rFonts w:ascii="Arial" w:hAnsi="Arial" w:cs="Arial"/>
          <w:sz w:val="20"/>
          <w:szCs w:val="20"/>
          <w:lang w:val="pl-PL"/>
        </w:rPr>
        <w:t xml:space="preserve"> Wzór oświadczenia stanowi </w:t>
      </w:r>
      <w:r w:rsidR="00F82107" w:rsidRPr="00892C5D">
        <w:rPr>
          <w:rFonts w:ascii="Arial" w:hAnsi="Arial" w:cs="Arial"/>
          <w:b/>
          <w:bCs/>
          <w:sz w:val="20"/>
          <w:szCs w:val="20"/>
          <w:lang w:val="pl-PL"/>
        </w:rPr>
        <w:t xml:space="preserve">załącznik nr </w:t>
      </w:r>
      <w:r w:rsidR="00B35271" w:rsidRPr="00892C5D">
        <w:rPr>
          <w:rFonts w:ascii="Arial" w:hAnsi="Arial" w:cs="Arial"/>
          <w:b/>
          <w:bCs/>
          <w:sz w:val="20"/>
          <w:szCs w:val="20"/>
          <w:lang w:val="pl-PL"/>
        </w:rPr>
        <w:t>3</w:t>
      </w:r>
      <w:r w:rsidR="00A80D8B" w:rsidRPr="00892C5D">
        <w:rPr>
          <w:rFonts w:ascii="Arial" w:hAnsi="Arial" w:cs="Arial"/>
          <w:b/>
          <w:bCs/>
          <w:sz w:val="20"/>
          <w:szCs w:val="20"/>
          <w:lang w:val="pl-PL"/>
        </w:rPr>
        <w:t xml:space="preserve"> </w:t>
      </w:r>
      <w:r w:rsidR="00F82107" w:rsidRPr="00892C5D">
        <w:rPr>
          <w:rFonts w:ascii="Arial" w:hAnsi="Arial" w:cs="Arial"/>
          <w:b/>
          <w:bCs/>
          <w:sz w:val="20"/>
          <w:szCs w:val="20"/>
          <w:lang w:val="pl-PL"/>
        </w:rPr>
        <w:t>do SWZ.</w:t>
      </w:r>
    </w:p>
    <w:p w14:paraId="3188D9F7" w14:textId="7C83753F" w:rsidR="002272B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361400" w:rsidRPr="00892C5D">
        <w:rPr>
          <w:rFonts w:ascii="Arial" w:hAnsi="Arial" w:cs="Arial"/>
          <w:sz w:val="20"/>
          <w:szCs w:val="20"/>
          <w:lang w:val="pl-PL"/>
        </w:rPr>
        <w:t>Zamawiający ocenia, czy udostępniane wykonawcy przez podmioty udostępniające zasoby zdolności techniczne lub zawodowe</w:t>
      </w:r>
      <w:r w:rsidR="00A81495">
        <w:rPr>
          <w:rFonts w:ascii="Arial" w:hAnsi="Arial" w:cs="Arial"/>
          <w:sz w:val="20"/>
          <w:szCs w:val="20"/>
          <w:lang w:val="pl-PL"/>
        </w:rPr>
        <w:t xml:space="preserve"> lub ich sytuacja finansowa lub ekonomiczna</w:t>
      </w:r>
      <w:r w:rsidR="00361400" w:rsidRPr="00892C5D">
        <w:rPr>
          <w:rFonts w:ascii="Arial" w:hAnsi="Arial" w:cs="Arial"/>
          <w:sz w:val="20"/>
          <w:szCs w:val="20"/>
          <w:lang w:val="pl-PL"/>
        </w:rPr>
        <w:t xml:space="preserve">, pozwalają na wykazanie przez </w:t>
      </w:r>
      <w:r w:rsidR="00361400" w:rsidRPr="00892C5D">
        <w:rPr>
          <w:rFonts w:ascii="Arial" w:hAnsi="Arial" w:cs="Arial"/>
          <w:sz w:val="20"/>
          <w:szCs w:val="20"/>
          <w:lang w:val="pl-PL"/>
        </w:rPr>
        <w:lastRenderedPageBreak/>
        <w:t>wykonawcę spełniania warunków udziału w postępowaniu, a także bada, czy nie zachodzą wobec tego podmiotu podstawy wykluczenia, które zostały przewidziane względem wykonawcy.</w:t>
      </w:r>
    </w:p>
    <w:p w14:paraId="6A1EB830" w14:textId="6E0BFA19" w:rsidR="00690982"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2272B0" w:rsidRPr="00892C5D">
        <w:rPr>
          <w:rFonts w:ascii="Arial" w:hAnsi="Arial" w:cs="Arial"/>
          <w:sz w:val="20"/>
          <w:szCs w:val="20"/>
          <w:lang w:val="pl-PL"/>
        </w:rPr>
        <w:t>Jeżeli zdolności techniczne lub zawodowe</w:t>
      </w:r>
      <w:r w:rsidR="00A81495">
        <w:rPr>
          <w:rFonts w:ascii="Arial" w:hAnsi="Arial" w:cs="Arial"/>
          <w:sz w:val="20"/>
          <w:szCs w:val="20"/>
          <w:lang w:val="pl-PL"/>
        </w:rPr>
        <w:t>, sytuacja ekonomiczna lub finansowa</w:t>
      </w:r>
      <w:r w:rsidR="002272B0" w:rsidRPr="00892C5D">
        <w:rPr>
          <w:rFonts w:ascii="Arial" w:hAnsi="Arial" w:cs="Arial"/>
          <w:sz w:val="20"/>
          <w:szCs w:val="20"/>
          <w:lang w:val="pl-PL"/>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78CF303" w14:textId="77777777" w:rsidR="002272B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b/>
          <w:sz w:val="20"/>
          <w:szCs w:val="20"/>
          <w:lang w:val="pl-PL"/>
        </w:rPr>
        <w:tab/>
      </w:r>
      <w:r w:rsidR="00690982" w:rsidRPr="00892C5D">
        <w:rPr>
          <w:rFonts w:ascii="Arial" w:hAnsi="Arial" w:cs="Arial"/>
          <w:b/>
          <w:sz w:val="20"/>
          <w:szCs w:val="20"/>
          <w:lang w:val="pl-PL"/>
        </w:rPr>
        <w:t xml:space="preserve">UWAGA: </w:t>
      </w:r>
      <w:r w:rsidR="00690982" w:rsidRPr="00892C5D">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53914F" w14:textId="480C5265" w:rsidR="00F70501" w:rsidRPr="00892C5D" w:rsidRDefault="003F7649" w:rsidP="007012AA">
      <w:pPr>
        <w:pStyle w:val="Teksttreci0"/>
        <w:numPr>
          <w:ilvl w:val="3"/>
          <w:numId w:val="19"/>
        </w:numPr>
        <w:tabs>
          <w:tab w:val="clear" w:pos="1009"/>
        </w:tabs>
        <w:spacing w:line="360" w:lineRule="auto"/>
        <w:ind w:left="426" w:hanging="426"/>
        <w:jc w:val="both"/>
        <w:rPr>
          <w:rFonts w:ascii="Arial" w:hAnsi="Arial" w:cs="Arial"/>
          <w:b/>
          <w:sz w:val="20"/>
          <w:szCs w:val="20"/>
          <w:lang w:val="pl-PL"/>
        </w:rPr>
      </w:pPr>
      <w:r w:rsidRPr="00892C5D">
        <w:rPr>
          <w:rFonts w:ascii="Arial" w:hAnsi="Arial" w:cs="Arial"/>
          <w:sz w:val="20"/>
          <w:szCs w:val="20"/>
          <w:lang w:val="pl-PL"/>
        </w:rPr>
        <w:tab/>
      </w:r>
      <w:r w:rsidR="00F70501" w:rsidRPr="00892C5D">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892C5D">
        <w:rPr>
          <w:rFonts w:ascii="Arial" w:hAnsi="Arial" w:cs="Arial"/>
          <w:sz w:val="20"/>
          <w:szCs w:val="20"/>
          <w:lang w:val="pl-PL"/>
        </w:rPr>
        <w:t xml:space="preserve">Rozdziale X </w:t>
      </w:r>
      <w:r w:rsidR="00F70501" w:rsidRPr="00892C5D">
        <w:rPr>
          <w:rFonts w:ascii="Arial" w:hAnsi="Arial" w:cs="Arial"/>
          <w:sz w:val="20"/>
          <w:szCs w:val="20"/>
          <w:lang w:val="pl-PL"/>
        </w:rPr>
        <w:t>ust. 1</w:t>
      </w:r>
      <w:r w:rsidR="00F10817" w:rsidRPr="00892C5D">
        <w:rPr>
          <w:rFonts w:ascii="Arial" w:hAnsi="Arial" w:cs="Arial"/>
          <w:sz w:val="20"/>
          <w:szCs w:val="20"/>
          <w:lang w:val="pl-PL"/>
        </w:rPr>
        <w:t xml:space="preserve"> SWZ</w:t>
      </w:r>
      <w:r w:rsidR="00F70501" w:rsidRPr="00892C5D">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170CBA" w:rsidRPr="00892C5D">
        <w:rPr>
          <w:rFonts w:ascii="Arial" w:hAnsi="Arial" w:cs="Arial"/>
          <w:sz w:val="20"/>
          <w:szCs w:val="20"/>
          <w:lang w:val="pl-PL"/>
        </w:rPr>
        <w:t xml:space="preserve"> </w:t>
      </w:r>
      <w:r w:rsidR="00F70501" w:rsidRPr="00892C5D">
        <w:rPr>
          <w:rFonts w:ascii="Arial" w:hAnsi="Arial" w:cs="Arial"/>
          <w:sz w:val="20"/>
          <w:szCs w:val="20"/>
          <w:lang w:val="pl-PL"/>
        </w:rPr>
        <w:t>w jakim wykonawca powołuje się na jego zasoby</w:t>
      </w:r>
      <w:r w:rsidR="00CD302E" w:rsidRPr="00892C5D">
        <w:rPr>
          <w:rFonts w:ascii="Arial" w:hAnsi="Arial" w:cs="Arial"/>
          <w:sz w:val="20"/>
          <w:szCs w:val="20"/>
          <w:lang w:val="pl-PL"/>
        </w:rPr>
        <w:t>, zgodnie z katalogiem dokumentów określonych w Rozdziale X SWZ</w:t>
      </w:r>
      <w:r w:rsidR="00F70501" w:rsidRPr="00892C5D">
        <w:rPr>
          <w:rFonts w:ascii="Arial" w:hAnsi="Arial" w:cs="Arial"/>
          <w:sz w:val="20"/>
          <w:szCs w:val="20"/>
          <w:lang w:val="pl-PL"/>
        </w:rPr>
        <w:t>.</w:t>
      </w:r>
      <w:r w:rsidR="00EB0290" w:rsidRPr="00892C5D">
        <w:rPr>
          <w:rFonts w:ascii="Arial" w:hAnsi="Arial" w:cs="Arial"/>
          <w:sz w:val="20"/>
          <w:szCs w:val="20"/>
          <w:lang w:val="pl-PL"/>
        </w:rPr>
        <w:t xml:space="preserve"> Wzór oświadczenia dla podmiotu udostępniającego zasoby stanowi </w:t>
      </w:r>
      <w:r w:rsidR="00EB0290" w:rsidRPr="00892C5D">
        <w:rPr>
          <w:rFonts w:ascii="Arial" w:hAnsi="Arial" w:cs="Arial"/>
          <w:b/>
          <w:sz w:val="20"/>
          <w:szCs w:val="20"/>
          <w:lang w:val="pl-PL"/>
        </w:rPr>
        <w:t>załącznik nr 2c i 2d do SWZ.</w:t>
      </w:r>
    </w:p>
    <w:p w14:paraId="61FA47A8" w14:textId="77777777" w:rsidR="005919F8" w:rsidRPr="00892C5D" w:rsidRDefault="005919F8"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sz w:val="20"/>
          <w:szCs w:val="20"/>
          <w:lang w:val="pl-PL"/>
        </w:rPr>
        <w:t>INFORMACJA DLA WYKONAWCÓW WSPÓLNIE UBIEGAJĄCYCH SIĘ O UDZIELENIE ZAMÓWIENIA (SPÓŁKI CYWILNE/ KONSORCJA)</w:t>
      </w:r>
    </w:p>
    <w:p w14:paraId="599BEE91" w14:textId="77777777" w:rsidR="003F6529" w:rsidRPr="00892C5D" w:rsidRDefault="003F7649" w:rsidP="007012AA">
      <w:pPr>
        <w:pStyle w:val="Akapitzlist"/>
        <w:numPr>
          <w:ilvl w:val="0"/>
          <w:numId w:val="20"/>
        </w:numPr>
        <w:tabs>
          <w:tab w:val="clear" w:pos="1009"/>
        </w:tabs>
        <w:spacing w:before="240" w:line="360" w:lineRule="auto"/>
        <w:ind w:left="426" w:hanging="426"/>
        <w:contextualSpacing/>
        <w:jc w:val="both"/>
        <w:rPr>
          <w:rFonts w:ascii="Arial" w:hAnsi="Arial" w:cs="Arial"/>
          <w:sz w:val="20"/>
          <w:szCs w:val="20"/>
        </w:rPr>
      </w:pPr>
      <w:r w:rsidRPr="00892C5D">
        <w:rPr>
          <w:rFonts w:ascii="Arial" w:hAnsi="Arial" w:cs="Arial"/>
          <w:sz w:val="20"/>
          <w:szCs w:val="20"/>
        </w:rPr>
        <w:tab/>
      </w:r>
      <w:r w:rsidR="00592248" w:rsidRPr="00892C5D">
        <w:rPr>
          <w:rFonts w:ascii="Arial" w:hAnsi="Arial" w:cs="Arial"/>
          <w:sz w:val="20"/>
          <w:szCs w:val="20"/>
        </w:rPr>
        <w:t>Wykonawcy mogą wspólnie ubiegać się o udzielenie zamówienia. W takim przypadku Wykonawcy ustanawiają pełnomocnika</w:t>
      </w:r>
      <w:r w:rsidR="0055240B" w:rsidRPr="00892C5D">
        <w:rPr>
          <w:rFonts w:ascii="Arial" w:hAnsi="Arial" w:cs="Arial"/>
          <w:sz w:val="20"/>
          <w:szCs w:val="20"/>
        </w:rPr>
        <w:t xml:space="preserve"> do reprezentowania ich w </w:t>
      </w:r>
      <w:r w:rsidR="00BD1389" w:rsidRPr="00892C5D">
        <w:rPr>
          <w:rFonts w:ascii="Arial" w:hAnsi="Arial" w:cs="Arial"/>
          <w:sz w:val="20"/>
          <w:szCs w:val="20"/>
        </w:rPr>
        <w:t>postępowaniu albo</w:t>
      </w:r>
      <w:r w:rsidR="0055240B" w:rsidRPr="00892C5D">
        <w:rPr>
          <w:rFonts w:ascii="Arial" w:hAnsi="Arial" w:cs="Arial"/>
          <w:sz w:val="20"/>
          <w:szCs w:val="20"/>
        </w:rPr>
        <w:t xml:space="preserve"> do reprez</w:t>
      </w:r>
      <w:r w:rsidR="007C7451" w:rsidRPr="00892C5D">
        <w:rPr>
          <w:rFonts w:ascii="Arial" w:hAnsi="Arial" w:cs="Arial"/>
          <w:sz w:val="20"/>
          <w:szCs w:val="20"/>
        </w:rPr>
        <w:t>en</w:t>
      </w:r>
      <w:r w:rsidR="0055240B" w:rsidRPr="00892C5D">
        <w:rPr>
          <w:rFonts w:ascii="Arial" w:hAnsi="Arial" w:cs="Arial"/>
          <w:sz w:val="20"/>
          <w:szCs w:val="20"/>
        </w:rPr>
        <w:t xml:space="preserve">towania i zawarcia umowy w sprawie zamówienia </w:t>
      </w:r>
      <w:r w:rsidR="007C7451" w:rsidRPr="00892C5D">
        <w:rPr>
          <w:rFonts w:ascii="Arial" w:hAnsi="Arial" w:cs="Arial"/>
          <w:sz w:val="20"/>
          <w:szCs w:val="20"/>
        </w:rPr>
        <w:t>publicznego. Pełnomocnictwo</w:t>
      </w:r>
      <w:r w:rsidR="00592248" w:rsidRPr="00892C5D">
        <w:rPr>
          <w:rFonts w:ascii="Arial" w:hAnsi="Arial" w:cs="Arial"/>
          <w:b/>
          <w:sz w:val="20"/>
          <w:szCs w:val="20"/>
        </w:rPr>
        <w:t xml:space="preserve"> </w:t>
      </w:r>
      <w:r w:rsidR="00592248" w:rsidRPr="00892C5D">
        <w:rPr>
          <w:rFonts w:ascii="Arial" w:hAnsi="Arial" w:cs="Arial"/>
          <w:sz w:val="20"/>
          <w:szCs w:val="20"/>
        </w:rPr>
        <w:t>winno być załączone</w:t>
      </w:r>
      <w:r w:rsidR="0055240B" w:rsidRPr="00892C5D">
        <w:rPr>
          <w:rFonts w:ascii="Arial" w:hAnsi="Arial" w:cs="Arial"/>
          <w:sz w:val="20"/>
          <w:szCs w:val="20"/>
        </w:rPr>
        <w:t xml:space="preserve"> do oferty</w:t>
      </w:r>
      <w:r w:rsidR="00862DB9" w:rsidRPr="00892C5D">
        <w:rPr>
          <w:rFonts w:ascii="Arial" w:hAnsi="Arial" w:cs="Arial"/>
          <w:sz w:val="20"/>
          <w:szCs w:val="20"/>
        </w:rPr>
        <w:t xml:space="preserve">. </w:t>
      </w:r>
    </w:p>
    <w:p w14:paraId="4E1C1827" w14:textId="572362A1" w:rsidR="00BA73FC" w:rsidRPr="00892C5D"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5919F8" w:rsidRPr="00892C5D">
        <w:rPr>
          <w:rFonts w:ascii="Arial" w:hAnsi="Arial" w:cs="Arial"/>
          <w:sz w:val="20"/>
          <w:szCs w:val="20"/>
        </w:rPr>
        <w:t xml:space="preserve">W przypadku Wykonawców wspólnie ubiegających się o udzielenie zamówienia, </w:t>
      </w:r>
      <w:r w:rsidR="00BD1389" w:rsidRPr="00892C5D">
        <w:rPr>
          <w:rFonts w:ascii="Arial" w:hAnsi="Arial" w:cs="Arial"/>
          <w:sz w:val="20"/>
          <w:szCs w:val="20"/>
        </w:rPr>
        <w:t>oświadczenia, o</w:t>
      </w:r>
      <w:r w:rsidR="00D55929" w:rsidRPr="00892C5D">
        <w:rPr>
          <w:rFonts w:ascii="Arial" w:hAnsi="Arial" w:cs="Arial"/>
          <w:sz w:val="20"/>
          <w:szCs w:val="20"/>
        </w:rPr>
        <w:t xml:space="preserve"> których mowa w Rozdziale X</w:t>
      </w:r>
      <w:r w:rsidR="007163F2" w:rsidRPr="00892C5D">
        <w:rPr>
          <w:rFonts w:ascii="Arial" w:hAnsi="Arial" w:cs="Arial"/>
          <w:sz w:val="20"/>
          <w:szCs w:val="20"/>
        </w:rPr>
        <w:t xml:space="preserve"> ust. </w:t>
      </w:r>
      <w:r w:rsidR="00B1605F" w:rsidRPr="00892C5D">
        <w:rPr>
          <w:rFonts w:ascii="Arial" w:hAnsi="Arial" w:cs="Arial"/>
          <w:sz w:val="20"/>
          <w:szCs w:val="20"/>
        </w:rPr>
        <w:t>1</w:t>
      </w:r>
      <w:r w:rsidR="007163F2" w:rsidRPr="00892C5D">
        <w:rPr>
          <w:rFonts w:ascii="Arial" w:hAnsi="Arial" w:cs="Arial"/>
          <w:sz w:val="20"/>
          <w:szCs w:val="20"/>
        </w:rPr>
        <w:t xml:space="preserve"> SWZ,</w:t>
      </w:r>
      <w:r w:rsidR="00DF5E25" w:rsidRPr="00892C5D">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26D76417" w14:textId="70AF561D" w:rsidR="00DF5E25" w:rsidRPr="00892C5D"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b/>
          <w:sz w:val="20"/>
          <w:szCs w:val="20"/>
        </w:rPr>
      </w:pPr>
      <w:r w:rsidRPr="00892C5D">
        <w:rPr>
          <w:rFonts w:ascii="Arial" w:hAnsi="Arial" w:cs="Arial"/>
          <w:sz w:val="20"/>
          <w:szCs w:val="20"/>
        </w:rPr>
        <w:tab/>
      </w:r>
      <w:r w:rsidR="00BA73FC" w:rsidRPr="00892C5D">
        <w:rPr>
          <w:rFonts w:ascii="Arial" w:hAnsi="Arial" w:cs="Arial"/>
          <w:sz w:val="20"/>
          <w:szCs w:val="20"/>
        </w:rPr>
        <w:t>Wykonawcy wspólnie ubiegający się o udzielenie zamówienia dołączają do oferty oświadczenie, z którego wynika, które roboty budowlane wykonają poszczególni wykonawcy.</w:t>
      </w:r>
      <w:r w:rsidR="009F074E" w:rsidRPr="00892C5D">
        <w:rPr>
          <w:rFonts w:ascii="Arial" w:hAnsi="Arial" w:cs="Arial"/>
          <w:sz w:val="20"/>
          <w:szCs w:val="20"/>
        </w:rPr>
        <w:t xml:space="preserve"> Wzór oświadczenia stanowi </w:t>
      </w:r>
      <w:r w:rsidR="009F074E" w:rsidRPr="00892C5D">
        <w:rPr>
          <w:rFonts w:ascii="Arial" w:hAnsi="Arial" w:cs="Arial"/>
          <w:b/>
          <w:sz w:val="20"/>
          <w:szCs w:val="20"/>
        </w:rPr>
        <w:t xml:space="preserve">załącznik nr </w:t>
      </w:r>
      <w:r w:rsidR="004D6B73">
        <w:rPr>
          <w:rFonts w:ascii="Arial" w:hAnsi="Arial" w:cs="Arial"/>
          <w:b/>
          <w:sz w:val="20"/>
          <w:szCs w:val="20"/>
        </w:rPr>
        <w:t>7</w:t>
      </w:r>
      <w:r w:rsidR="009F074E" w:rsidRPr="00892C5D">
        <w:rPr>
          <w:rFonts w:ascii="Arial" w:hAnsi="Arial" w:cs="Arial"/>
          <w:b/>
          <w:sz w:val="20"/>
          <w:szCs w:val="20"/>
        </w:rPr>
        <w:t xml:space="preserve"> do SWZ.</w:t>
      </w:r>
    </w:p>
    <w:p w14:paraId="30278A9E" w14:textId="77777777" w:rsidR="00974EE8"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7163F2" w:rsidRPr="00892C5D">
        <w:rPr>
          <w:rFonts w:ascii="Arial" w:hAnsi="Arial" w:cs="Arial"/>
          <w:sz w:val="20"/>
          <w:szCs w:val="20"/>
        </w:rPr>
        <w:t>Oświadczenia i dokumenty potwierdzające brak podstaw do wykluczenia z postępowania</w:t>
      </w:r>
      <w:r w:rsidR="00CF0BA5" w:rsidRPr="00892C5D">
        <w:rPr>
          <w:rFonts w:ascii="Arial" w:hAnsi="Arial" w:cs="Arial"/>
          <w:sz w:val="20"/>
          <w:szCs w:val="20"/>
        </w:rPr>
        <w:t xml:space="preserve"> </w:t>
      </w:r>
      <w:r w:rsidR="007163F2" w:rsidRPr="00892C5D">
        <w:rPr>
          <w:rFonts w:ascii="Arial" w:hAnsi="Arial" w:cs="Arial"/>
          <w:sz w:val="20"/>
          <w:szCs w:val="20"/>
        </w:rPr>
        <w:t>składa każdy z Wykonawców wspólnie ubiegających się o zamówienie.</w:t>
      </w:r>
      <w:bookmarkStart w:id="3" w:name="bookmark11"/>
    </w:p>
    <w:p w14:paraId="4E9A9918" w14:textId="6C876682" w:rsidR="00B134A9" w:rsidRPr="00B134A9" w:rsidRDefault="00B134A9" w:rsidP="00B134A9">
      <w:pPr>
        <w:pStyle w:val="Akapitzlist"/>
        <w:numPr>
          <w:ilvl w:val="0"/>
          <w:numId w:val="20"/>
        </w:numPr>
        <w:tabs>
          <w:tab w:val="clear" w:pos="1009"/>
        </w:tabs>
        <w:spacing w:after="120" w:line="360" w:lineRule="auto"/>
        <w:ind w:left="426" w:hanging="426"/>
        <w:contextualSpacing/>
        <w:jc w:val="both"/>
        <w:rPr>
          <w:rFonts w:ascii="Arial" w:hAnsi="Arial" w:cs="Arial"/>
          <w:color w:val="000000" w:themeColor="text1"/>
          <w:sz w:val="20"/>
          <w:szCs w:val="20"/>
        </w:rPr>
      </w:pPr>
      <w:r>
        <w:rPr>
          <w:rFonts w:ascii="Arial" w:hAnsi="Arial" w:cs="Arial"/>
          <w:color w:val="0F0F0F"/>
          <w:w w:val="105"/>
          <w:sz w:val="20"/>
          <w:szCs w:val="20"/>
        </w:rPr>
        <w:t>Oświadczenie dotyczące przynależności</w:t>
      </w:r>
      <w:r>
        <w:rPr>
          <w:rFonts w:ascii="Arial" w:hAnsi="Arial" w:cs="Arial"/>
          <w:color w:val="0F0F0F"/>
          <w:spacing w:val="-9"/>
          <w:w w:val="105"/>
          <w:sz w:val="20"/>
          <w:szCs w:val="20"/>
        </w:rPr>
        <w:t xml:space="preserve"> </w:t>
      </w:r>
      <w:r>
        <w:rPr>
          <w:rFonts w:ascii="Arial" w:hAnsi="Arial" w:cs="Arial"/>
          <w:color w:val="0F0F0F"/>
          <w:w w:val="105"/>
          <w:sz w:val="20"/>
          <w:szCs w:val="20"/>
        </w:rPr>
        <w:t>lub braku przynależności</w:t>
      </w:r>
      <w:r>
        <w:rPr>
          <w:rFonts w:ascii="Arial" w:hAnsi="Arial" w:cs="Arial"/>
          <w:color w:val="0F0F0F"/>
          <w:spacing w:val="-4"/>
          <w:w w:val="105"/>
          <w:sz w:val="20"/>
          <w:szCs w:val="20"/>
        </w:rPr>
        <w:t xml:space="preserve"> </w:t>
      </w:r>
      <w:r>
        <w:rPr>
          <w:rFonts w:ascii="Arial" w:hAnsi="Arial" w:cs="Arial"/>
          <w:color w:val="0F0F0F"/>
          <w:w w:val="105"/>
          <w:sz w:val="20"/>
          <w:szCs w:val="20"/>
        </w:rPr>
        <w:t xml:space="preserve">do tej samej grupy kapitałowej </w:t>
      </w:r>
      <w:r>
        <w:rPr>
          <w:rFonts w:ascii="Arial" w:hAnsi="Arial" w:cs="Arial"/>
          <w:b/>
          <w:color w:val="0F0F0F"/>
          <w:w w:val="105"/>
          <w:sz w:val="20"/>
          <w:szCs w:val="20"/>
        </w:rPr>
        <w:t>Załącznik nr</w:t>
      </w:r>
      <w:r>
        <w:rPr>
          <w:rFonts w:ascii="Arial" w:hAnsi="Arial" w:cs="Arial"/>
          <w:b/>
          <w:color w:val="0F0F0F"/>
          <w:spacing w:val="-3"/>
          <w:w w:val="105"/>
          <w:sz w:val="20"/>
          <w:szCs w:val="20"/>
        </w:rPr>
        <w:t xml:space="preserve"> </w:t>
      </w:r>
      <w:r>
        <w:rPr>
          <w:rFonts w:ascii="Arial" w:hAnsi="Arial" w:cs="Arial"/>
          <w:b/>
          <w:color w:val="0F0F0F"/>
          <w:w w:val="105"/>
          <w:sz w:val="20"/>
          <w:szCs w:val="20"/>
        </w:rPr>
        <w:t>4</w:t>
      </w:r>
      <w:r>
        <w:rPr>
          <w:rFonts w:ascii="Arial" w:hAnsi="Arial" w:cs="Arial"/>
          <w:b/>
          <w:color w:val="0F0F0F"/>
          <w:spacing w:val="-3"/>
          <w:w w:val="105"/>
          <w:sz w:val="20"/>
          <w:szCs w:val="20"/>
        </w:rPr>
        <w:t xml:space="preserve"> </w:t>
      </w:r>
      <w:r>
        <w:rPr>
          <w:rFonts w:ascii="Arial" w:hAnsi="Arial" w:cs="Arial"/>
          <w:b/>
          <w:color w:val="0F0F0F"/>
          <w:w w:val="105"/>
          <w:sz w:val="20"/>
          <w:szCs w:val="20"/>
        </w:rPr>
        <w:t>do</w:t>
      </w:r>
      <w:r>
        <w:rPr>
          <w:rFonts w:ascii="Arial" w:hAnsi="Arial" w:cs="Arial"/>
          <w:b/>
          <w:color w:val="0F0F0F"/>
          <w:spacing w:val="-3"/>
          <w:w w:val="105"/>
          <w:sz w:val="20"/>
          <w:szCs w:val="20"/>
        </w:rPr>
        <w:t xml:space="preserve"> </w:t>
      </w:r>
      <w:r>
        <w:rPr>
          <w:rFonts w:ascii="Arial" w:hAnsi="Arial" w:cs="Arial"/>
          <w:b/>
          <w:color w:val="0F0F0F"/>
          <w:w w:val="105"/>
          <w:sz w:val="20"/>
          <w:szCs w:val="20"/>
        </w:rPr>
        <w:t>SWZ,</w:t>
      </w:r>
      <w:r>
        <w:rPr>
          <w:rFonts w:ascii="Arial" w:hAnsi="Arial" w:cs="Arial"/>
          <w:b/>
          <w:color w:val="0F0F0F"/>
          <w:spacing w:val="-1"/>
          <w:w w:val="105"/>
          <w:sz w:val="20"/>
          <w:szCs w:val="20"/>
        </w:rPr>
        <w:t xml:space="preserve"> </w:t>
      </w:r>
      <w:r>
        <w:rPr>
          <w:rFonts w:ascii="Arial" w:hAnsi="Arial" w:cs="Arial"/>
          <w:color w:val="0F0F0F"/>
          <w:w w:val="105"/>
          <w:sz w:val="20"/>
          <w:szCs w:val="20"/>
        </w:rPr>
        <w:t>składa każdy z</w:t>
      </w:r>
      <w:r>
        <w:rPr>
          <w:rFonts w:ascii="Arial" w:hAnsi="Arial" w:cs="Arial"/>
          <w:color w:val="0F0F0F"/>
          <w:spacing w:val="-5"/>
          <w:w w:val="105"/>
          <w:sz w:val="20"/>
          <w:szCs w:val="20"/>
        </w:rPr>
        <w:t xml:space="preserve"> </w:t>
      </w:r>
      <w:r>
        <w:rPr>
          <w:rFonts w:ascii="Arial" w:hAnsi="Arial" w:cs="Arial"/>
          <w:color w:val="0F0F0F"/>
          <w:w w:val="105"/>
          <w:sz w:val="20"/>
          <w:szCs w:val="20"/>
        </w:rPr>
        <w:t>Wykonawców</w:t>
      </w:r>
      <w:r>
        <w:rPr>
          <w:rFonts w:ascii="Arial" w:hAnsi="Arial" w:cs="Arial"/>
          <w:color w:val="0F0F0F"/>
          <w:spacing w:val="23"/>
          <w:w w:val="105"/>
          <w:sz w:val="20"/>
          <w:szCs w:val="20"/>
        </w:rPr>
        <w:t xml:space="preserve"> </w:t>
      </w:r>
      <w:r>
        <w:rPr>
          <w:rFonts w:ascii="Arial" w:hAnsi="Arial" w:cs="Arial"/>
          <w:color w:val="0F0F0F"/>
          <w:w w:val="105"/>
          <w:sz w:val="20"/>
          <w:szCs w:val="20"/>
        </w:rPr>
        <w:t>wspólnie ubiegających się</w:t>
      </w:r>
      <w:r>
        <w:rPr>
          <w:rFonts w:ascii="Arial" w:hAnsi="Arial" w:cs="Arial"/>
          <w:color w:val="0F0F0F"/>
          <w:spacing w:val="-3"/>
          <w:w w:val="105"/>
          <w:sz w:val="20"/>
          <w:szCs w:val="20"/>
        </w:rPr>
        <w:t xml:space="preserve"> </w:t>
      </w:r>
      <w:r>
        <w:rPr>
          <w:rFonts w:ascii="Arial" w:hAnsi="Arial" w:cs="Arial"/>
          <w:color w:val="0F0F0F"/>
          <w:w w:val="105"/>
          <w:sz w:val="20"/>
          <w:szCs w:val="20"/>
        </w:rPr>
        <w:t>o</w:t>
      </w:r>
      <w:r>
        <w:rPr>
          <w:rFonts w:ascii="Arial" w:hAnsi="Arial" w:cs="Arial"/>
          <w:color w:val="0F0F0F"/>
          <w:spacing w:val="-3"/>
          <w:w w:val="105"/>
          <w:sz w:val="20"/>
          <w:szCs w:val="20"/>
        </w:rPr>
        <w:t xml:space="preserve"> </w:t>
      </w:r>
      <w:r>
        <w:rPr>
          <w:rFonts w:ascii="Arial" w:hAnsi="Arial" w:cs="Arial"/>
          <w:color w:val="0F0F0F"/>
          <w:w w:val="105"/>
          <w:sz w:val="20"/>
          <w:szCs w:val="20"/>
        </w:rPr>
        <w:t>zamówienie.</w:t>
      </w:r>
    </w:p>
    <w:bookmarkEnd w:id="3"/>
    <w:p w14:paraId="77FD9514" w14:textId="77777777" w:rsidR="00974EE8" w:rsidRPr="00892C5D" w:rsidRDefault="00CB7A5B"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892C5D">
        <w:rPr>
          <w:rFonts w:ascii="Arial" w:hAnsi="Arial" w:cs="Arial"/>
          <w:b/>
          <w:bCs/>
          <w:sz w:val="20"/>
          <w:szCs w:val="20"/>
        </w:rPr>
        <w:t xml:space="preserve">INFORMACJE O ŚRODKACH KOMUNIKACJI ELEKTRONICZNEJ, PRZY UŻYCIU KTÓRYCH ZAMAWIAJACY BĘDZIE KOMUNIKOWAŁ SIĘ Z WYKONAWCAMI, ORAZ INFORMACJE </w:t>
      </w:r>
      <w:r w:rsidR="00170CBA" w:rsidRPr="00892C5D">
        <w:rPr>
          <w:rFonts w:ascii="Arial" w:hAnsi="Arial" w:cs="Arial"/>
          <w:b/>
          <w:bCs/>
          <w:sz w:val="20"/>
          <w:szCs w:val="20"/>
        </w:rPr>
        <w:t xml:space="preserve">    </w:t>
      </w:r>
      <w:r w:rsidRPr="00892C5D">
        <w:rPr>
          <w:rFonts w:ascii="Arial" w:hAnsi="Arial" w:cs="Arial"/>
          <w:b/>
          <w:bCs/>
          <w:sz w:val="20"/>
          <w:szCs w:val="20"/>
        </w:rPr>
        <w:t>O WYMAGANIACH TECHNICZNYCH I ORGANIZACYJNYCH SPORZĄDZANIA, WYSYŁANIA I ODBIERANIA KORESPONDENCJI ELEKTRONICZNEJ</w:t>
      </w:r>
    </w:p>
    <w:p w14:paraId="564D1D9F" w14:textId="72F04A93" w:rsidR="009A2A2C" w:rsidRPr="00892C5D" w:rsidRDefault="003F7649" w:rsidP="007012AA">
      <w:pPr>
        <w:pStyle w:val="Akapitzlist"/>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bCs/>
          <w:sz w:val="20"/>
          <w:szCs w:val="20"/>
        </w:rPr>
        <w:tab/>
      </w:r>
      <w:r w:rsidR="001560B9" w:rsidRPr="00892C5D">
        <w:rPr>
          <w:rFonts w:ascii="Arial" w:hAnsi="Arial" w:cs="Arial"/>
          <w:bCs/>
          <w:sz w:val="20"/>
          <w:szCs w:val="20"/>
        </w:rPr>
        <w:t>Komunikacja w postępowaniu</w:t>
      </w:r>
      <w:r w:rsidR="009A2A2C" w:rsidRPr="00892C5D">
        <w:rPr>
          <w:rFonts w:ascii="Arial" w:hAnsi="Arial" w:cs="Arial"/>
          <w:sz w:val="20"/>
          <w:szCs w:val="20"/>
          <w:lang w:eastAsia="en-US"/>
        </w:rPr>
        <w:t xml:space="preserve"> o udzielenie zamówienia między Zamawiającym a</w:t>
      </w:r>
      <w:r w:rsidR="009A2A2C" w:rsidRPr="00892C5D">
        <w:rPr>
          <w:rFonts w:ascii="Arial" w:hAnsi="Arial" w:cs="Arial"/>
          <w:spacing w:val="1"/>
          <w:sz w:val="20"/>
          <w:szCs w:val="20"/>
          <w:lang w:eastAsia="en-US"/>
        </w:rPr>
        <w:t xml:space="preserve"> </w:t>
      </w:r>
      <w:r w:rsidR="009A2A2C" w:rsidRPr="00892C5D">
        <w:rPr>
          <w:rFonts w:ascii="Arial" w:hAnsi="Arial" w:cs="Arial"/>
          <w:spacing w:val="-1"/>
          <w:sz w:val="20"/>
          <w:szCs w:val="20"/>
          <w:lang w:eastAsia="en-US"/>
        </w:rPr>
        <w:t>Wykonawcami</w:t>
      </w:r>
      <w:r w:rsidR="00445EDD" w:rsidRPr="00892C5D">
        <w:rPr>
          <w:rFonts w:ascii="Arial" w:hAnsi="Arial" w:cs="Arial"/>
          <w:spacing w:val="-16"/>
          <w:sz w:val="20"/>
          <w:szCs w:val="20"/>
          <w:lang w:eastAsia="en-US"/>
        </w:rPr>
        <w:t xml:space="preserve">, w tym </w:t>
      </w:r>
      <w:r w:rsidR="003618F8" w:rsidRPr="003618F8">
        <w:rPr>
          <w:rFonts w:ascii="Arial" w:hAnsi="Arial" w:cs="Arial"/>
          <w:spacing w:val="-16"/>
          <w:sz w:val="20"/>
          <w:szCs w:val="20"/>
          <w:lang w:eastAsia="en-US"/>
        </w:rPr>
        <w:t xml:space="preserve">składanie ofert oraz przekazywanie dokumentów </w:t>
      </w:r>
      <w:r w:rsidR="00445EDD" w:rsidRPr="003618F8">
        <w:rPr>
          <w:rFonts w:ascii="Arial" w:hAnsi="Arial" w:cs="Arial"/>
          <w:spacing w:val="-16"/>
          <w:sz w:val="20"/>
          <w:szCs w:val="20"/>
          <w:lang w:eastAsia="en-US"/>
        </w:rPr>
        <w:t>lub oświadczeń</w:t>
      </w:r>
      <w:r w:rsidR="00445EDD" w:rsidRPr="00892C5D">
        <w:rPr>
          <w:rFonts w:ascii="Arial" w:hAnsi="Arial" w:cs="Arial"/>
          <w:spacing w:val="-16"/>
          <w:sz w:val="20"/>
          <w:szCs w:val="20"/>
          <w:lang w:eastAsia="en-US"/>
        </w:rPr>
        <w:t xml:space="preserve"> </w:t>
      </w:r>
      <w:r w:rsidR="009A2A2C" w:rsidRPr="00892C5D">
        <w:rPr>
          <w:rFonts w:ascii="Arial" w:hAnsi="Arial" w:cs="Arial"/>
          <w:spacing w:val="-1"/>
          <w:sz w:val="20"/>
          <w:szCs w:val="20"/>
          <w:lang w:eastAsia="en-US"/>
        </w:rPr>
        <w:t>odbywa</w:t>
      </w:r>
      <w:r w:rsidR="009A2A2C" w:rsidRPr="00892C5D">
        <w:rPr>
          <w:rFonts w:ascii="Arial" w:hAnsi="Arial" w:cs="Arial"/>
          <w:spacing w:val="-16"/>
          <w:sz w:val="20"/>
          <w:szCs w:val="20"/>
          <w:lang w:eastAsia="en-US"/>
        </w:rPr>
        <w:t xml:space="preserve"> </w:t>
      </w:r>
      <w:r w:rsidR="009A2A2C" w:rsidRPr="00892C5D">
        <w:rPr>
          <w:rFonts w:ascii="Arial" w:hAnsi="Arial" w:cs="Arial"/>
          <w:sz w:val="20"/>
          <w:szCs w:val="20"/>
          <w:lang w:eastAsia="en-US"/>
        </w:rPr>
        <w:t>się</w:t>
      </w:r>
      <w:r w:rsidR="009A2A2C" w:rsidRPr="00892C5D">
        <w:rPr>
          <w:rFonts w:ascii="Arial" w:hAnsi="Arial" w:cs="Arial"/>
          <w:spacing w:val="-15"/>
          <w:sz w:val="20"/>
          <w:szCs w:val="20"/>
          <w:lang w:eastAsia="en-US"/>
        </w:rPr>
        <w:t xml:space="preserve"> </w:t>
      </w:r>
      <w:r w:rsidR="009A2A2C" w:rsidRPr="00892C5D">
        <w:rPr>
          <w:rFonts w:ascii="Arial" w:hAnsi="Arial" w:cs="Arial"/>
          <w:sz w:val="20"/>
          <w:szCs w:val="20"/>
          <w:lang w:eastAsia="en-US"/>
        </w:rPr>
        <w:t>przy</w:t>
      </w:r>
      <w:r w:rsidR="009A2A2C" w:rsidRPr="00892C5D">
        <w:rPr>
          <w:rFonts w:ascii="Arial" w:hAnsi="Arial" w:cs="Arial"/>
          <w:spacing w:val="-18"/>
          <w:sz w:val="20"/>
          <w:szCs w:val="20"/>
          <w:lang w:eastAsia="en-US"/>
        </w:rPr>
        <w:t xml:space="preserve"> </w:t>
      </w:r>
      <w:r w:rsidR="009A2A2C" w:rsidRPr="00892C5D">
        <w:rPr>
          <w:rFonts w:ascii="Arial" w:hAnsi="Arial" w:cs="Arial"/>
          <w:sz w:val="20"/>
          <w:szCs w:val="20"/>
          <w:lang w:eastAsia="en-US"/>
        </w:rPr>
        <w:t>użyciu</w:t>
      </w:r>
      <w:r w:rsidR="009A2A2C" w:rsidRPr="00892C5D">
        <w:rPr>
          <w:rFonts w:ascii="Arial" w:hAnsi="Arial" w:cs="Arial"/>
          <w:spacing w:val="-15"/>
          <w:sz w:val="20"/>
          <w:szCs w:val="20"/>
          <w:lang w:eastAsia="en-US"/>
        </w:rPr>
        <w:t xml:space="preserve"> </w:t>
      </w:r>
      <w:r w:rsidR="00AE06E5" w:rsidRPr="00892C5D">
        <w:rPr>
          <w:rFonts w:ascii="Arial" w:hAnsi="Arial" w:cs="Arial"/>
          <w:sz w:val="20"/>
          <w:szCs w:val="20"/>
          <w:lang w:eastAsia="en-US"/>
        </w:rPr>
        <w:t xml:space="preserve">środków komunikacji </w:t>
      </w:r>
      <w:r w:rsidR="00AE06E5" w:rsidRPr="00892C5D">
        <w:rPr>
          <w:rFonts w:ascii="Arial" w:hAnsi="Arial" w:cs="Arial"/>
          <w:sz w:val="20"/>
          <w:szCs w:val="20"/>
          <w:lang w:eastAsia="en-US"/>
        </w:rPr>
        <w:lastRenderedPageBreak/>
        <w:t>elektronicznej.</w:t>
      </w:r>
    </w:p>
    <w:p w14:paraId="26124338" w14:textId="6F1907CB" w:rsidR="00445EDD" w:rsidRPr="00892C5D" w:rsidRDefault="00445EDD" w:rsidP="007012AA">
      <w:pPr>
        <w:pStyle w:val="Akapitzlist"/>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sz w:val="20"/>
          <w:szCs w:val="20"/>
          <w:lang w:eastAsia="en-US"/>
        </w:rPr>
        <w:t>Ofertę, wymagane oświadczenia i dokumenty</w:t>
      </w:r>
      <w:r w:rsidR="006C0C27" w:rsidRPr="00892C5D">
        <w:rPr>
          <w:rFonts w:ascii="Arial" w:hAnsi="Arial" w:cs="Arial"/>
          <w:sz w:val="20"/>
          <w:szCs w:val="20"/>
          <w:lang w:eastAsia="en-US"/>
        </w:rPr>
        <w:t xml:space="preserve">, </w:t>
      </w:r>
      <w:proofErr w:type="spellStart"/>
      <w:r w:rsidR="006C0C27" w:rsidRPr="00892C5D">
        <w:rPr>
          <w:rFonts w:ascii="Arial" w:hAnsi="Arial" w:cs="Arial"/>
          <w:sz w:val="20"/>
          <w:szCs w:val="20"/>
          <w:lang w:eastAsia="en-US"/>
        </w:rPr>
        <w:t>skłąda</w:t>
      </w:r>
      <w:proofErr w:type="spellEnd"/>
      <w:r w:rsidR="006C0C27" w:rsidRPr="00892C5D">
        <w:rPr>
          <w:rFonts w:ascii="Arial" w:hAnsi="Arial" w:cs="Arial"/>
          <w:sz w:val="20"/>
          <w:szCs w:val="20"/>
          <w:lang w:eastAsia="en-US"/>
        </w:rPr>
        <w:t xml:space="preserve"> się pod rygorem nieważności, w formie elektronicznej lub w postaci elektronicznej opatrzonej kwalifikowanym podpisem elektronicznym, podpisem zaufanym lub podpisem osobistym.</w:t>
      </w:r>
    </w:p>
    <w:p w14:paraId="67763241" w14:textId="3BA1FEDA" w:rsidR="009A2A2C" w:rsidRPr="00892C5D" w:rsidRDefault="009A2A2C" w:rsidP="007012AA">
      <w:pPr>
        <w:widowControl w:val="0"/>
        <w:numPr>
          <w:ilvl w:val="0"/>
          <w:numId w:val="29"/>
        </w:numPr>
        <w:tabs>
          <w:tab w:val="left" w:pos="389"/>
        </w:tabs>
        <w:autoSpaceDE w:val="0"/>
        <w:autoSpaceDN w:val="0"/>
        <w:spacing w:before="119" w:line="360" w:lineRule="auto"/>
        <w:ind w:right="-8" w:hanging="388"/>
        <w:jc w:val="both"/>
        <w:rPr>
          <w:rFonts w:ascii="Arial" w:hAnsi="Arial" w:cs="Arial"/>
          <w:sz w:val="20"/>
          <w:szCs w:val="20"/>
          <w:lang w:eastAsia="en-US"/>
        </w:rPr>
      </w:pPr>
      <w:r w:rsidRPr="00892C5D">
        <w:rPr>
          <w:rFonts w:ascii="Arial" w:hAnsi="Arial" w:cs="Arial"/>
          <w:sz w:val="20"/>
          <w:szCs w:val="20"/>
          <w:lang w:eastAsia="en-US"/>
        </w:rPr>
        <w:t>Wykonawca zamierzający wziąć udział w postępowaniu o udzielenie zamówienia</w:t>
      </w:r>
      <w:r w:rsidRPr="00892C5D">
        <w:rPr>
          <w:rFonts w:ascii="Arial" w:hAnsi="Arial" w:cs="Arial"/>
          <w:spacing w:val="1"/>
          <w:sz w:val="20"/>
          <w:szCs w:val="20"/>
          <w:lang w:eastAsia="en-US"/>
        </w:rPr>
        <w:t xml:space="preserve"> </w:t>
      </w:r>
      <w:r w:rsidRPr="00892C5D">
        <w:rPr>
          <w:rFonts w:ascii="Arial" w:hAnsi="Arial" w:cs="Arial"/>
          <w:sz w:val="20"/>
          <w:szCs w:val="20"/>
          <w:lang w:eastAsia="en-US"/>
        </w:rPr>
        <w:t xml:space="preserve">publicznego, musi posiadać konto </w:t>
      </w:r>
      <w:r w:rsidR="000E7811" w:rsidRPr="00892C5D">
        <w:rPr>
          <w:rFonts w:ascii="Arial" w:hAnsi="Arial" w:cs="Arial"/>
          <w:sz w:val="20"/>
          <w:szCs w:val="20"/>
          <w:lang w:eastAsia="en-US"/>
        </w:rPr>
        <w:t xml:space="preserve">podmiotu „ Wykonawca” na Platformie e- Zamówienia prowadzonej przez Urząd Zamówień Publicznych na stronie internetowej: </w:t>
      </w:r>
      <w:hyperlink r:id="rId21" w:history="1">
        <w:r w:rsidR="000E7811" w:rsidRPr="00892C5D">
          <w:rPr>
            <w:rStyle w:val="Hipercze"/>
            <w:rFonts w:ascii="Arial" w:hAnsi="Arial" w:cs="Arial"/>
            <w:sz w:val="20"/>
            <w:szCs w:val="20"/>
            <w:lang w:eastAsia="en-US"/>
          </w:rPr>
          <w:t>www.uzp.gov.pl</w:t>
        </w:r>
      </w:hyperlink>
      <w:r w:rsidR="000E7811" w:rsidRPr="00892C5D">
        <w:rPr>
          <w:rFonts w:ascii="Arial" w:hAnsi="Arial" w:cs="Arial"/>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22" w:history="1">
        <w:r w:rsidR="00445EDD" w:rsidRPr="00892C5D">
          <w:rPr>
            <w:rStyle w:val="Hipercze"/>
            <w:rFonts w:ascii="Arial" w:hAnsi="Arial" w:cs="Arial"/>
            <w:sz w:val="20"/>
            <w:szCs w:val="20"/>
            <w:lang w:eastAsia="en-US"/>
          </w:rPr>
          <w:t>https://ezamowienia.gov.pl/</w:t>
        </w:r>
      </w:hyperlink>
      <w:r w:rsidR="00445EDD" w:rsidRPr="00892C5D">
        <w:rPr>
          <w:rFonts w:ascii="Arial" w:hAnsi="Arial" w:cs="Arial"/>
          <w:sz w:val="20"/>
          <w:szCs w:val="20"/>
          <w:lang w:eastAsia="en-US"/>
        </w:rPr>
        <w:t xml:space="preserve"> oraz informacje zamieszczone w zakładce „ Centrum Pomocy”.</w:t>
      </w:r>
    </w:p>
    <w:p w14:paraId="3C72CB1E" w14:textId="5ED96F16" w:rsidR="009A2A2C" w:rsidRPr="00892C5D" w:rsidRDefault="006C0C27" w:rsidP="007012AA">
      <w:pPr>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spacing w:val="-1"/>
          <w:sz w:val="20"/>
          <w:szCs w:val="20"/>
          <w:lang w:eastAsia="en-US"/>
        </w:rPr>
        <w:t>Przeglądanie i pobieranie publicznej treści dokumentacji postępowania nie wymaga posiadania konta na platformie e-Zamówienia ani logowania.</w:t>
      </w:r>
    </w:p>
    <w:p w14:paraId="5687796E" w14:textId="4F13CE78" w:rsidR="006C0C27" w:rsidRPr="00892C5D" w:rsidRDefault="006C0C27" w:rsidP="007012AA">
      <w:pPr>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spacing w:val="-1"/>
          <w:sz w:val="20"/>
          <w:szCs w:val="20"/>
          <w:lang w:eastAsia="en-US"/>
        </w:rPr>
        <w:t>Sposób sporządzenia dokumentów elektronicznych lub dokumentów elektronicznych będących kopią elektroniczną treści zapisanej w postaci papierowej ( cyfrowe odwzorowania) musi być zgodny z wymaganiami określonymi w rozporządzeniu Prezesa Rady Ministrów w sprawie wymagań i dokumentów elektronicznych.</w:t>
      </w:r>
    </w:p>
    <w:p w14:paraId="00B26FE6" w14:textId="56126AA4" w:rsidR="00EE6F36" w:rsidRPr="00892C5D" w:rsidRDefault="00EE6F36" w:rsidP="007012AA">
      <w:pPr>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color w:val="4B4B4B"/>
          <w:sz w:val="20"/>
          <w:szCs w:val="20"/>
        </w:rPr>
        <w:t>Dokumenty</w:t>
      </w:r>
      <w:r w:rsidRPr="00892C5D">
        <w:rPr>
          <w:rFonts w:ascii="Arial" w:hAnsi="Arial" w:cs="Arial"/>
          <w:color w:val="4B4B4B"/>
          <w:spacing w:val="40"/>
          <w:sz w:val="20"/>
          <w:szCs w:val="20"/>
        </w:rPr>
        <w:t xml:space="preserve"> </w:t>
      </w:r>
      <w:r w:rsidRPr="00892C5D">
        <w:rPr>
          <w:rFonts w:ascii="Arial" w:hAnsi="Arial" w:cs="Arial"/>
          <w:color w:val="4B4B4B"/>
          <w:sz w:val="20"/>
          <w:szCs w:val="20"/>
        </w:rPr>
        <w:t>elektroniczne</w:t>
      </w:r>
      <w:r w:rsidRPr="00892C5D">
        <w:rPr>
          <w:rFonts w:ascii="Arial" w:hAnsi="Arial" w:cs="Arial"/>
          <w:color w:val="828282"/>
          <w:sz w:val="20"/>
          <w:szCs w:val="20"/>
        </w:rPr>
        <w:t>,</w:t>
      </w:r>
      <w:r w:rsidRPr="00892C5D">
        <w:rPr>
          <w:rFonts w:ascii="Arial" w:hAnsi="Arial" w:cs="Arial"/>
          <w:color w:val="828282"/>
          <w:spacing w:val="40"/>
          <w:sz w:val="20"/>
          <w:szCs w:val="20"/>
        </w:rPr>
        <w:t xml:space="preserve"> </w:t>
      </w:r>
      <w:r w:rsidRPr="00892C5D">
        <w:rPr>
          <w:rFonts w:ascii="Arial" w:hAnsi="Arial" w:cs="Arial"/>
          <w:color w:val="4B4B4B"/>
          <w:sz w:val="20"/>
          <w:szCs w:val="20"/>
        </w:rPr>
        <w:t>o których</w:t>
      </w:r>
      <w:r w:rsidRPr="00892C5D">
        <w:rPr>
          <w:rFonts w:ascii="Arial" w:hAnsi="Arial" w:cs="Arial"/>
          <w:color w:val="4B4B4B"/>
          <w:spacing w:val="40"/>
          <w:sz w:val="20"/>
          <w:szCs w:val="20"/>
        </w:rPr>
        <w:t xml:space="preserve"> </w:t>
      </w:r>
      <w:r w:rsidRPr="00892C5D">
        <w:rPr>
          <w:rFonts w:ascii="Arial" w:hAnsi="Arial" w:cs="Arial"/>
          <w:color w:val="4B4B4B"/>
          <w:sz w:val="20"/>
          <w:szCs w:val="20"/>
        </w:rPr>
        <w:t>mowa</w:t>
      </w:r>
      <w:r w:rsidRPr="00892C5D">
        <w:rPr>
          <w:rFonts w:ascii="Arial" w:hAnsi="Arial" w:cs="Arial"/>
          <w:color w:val="4B4B4B"/>
          <w:spacing w:val="40"/>
          <w:sz w:val="20"/>
          <w:szCs w:val="20"/>
        </w:rPr>
        <w:t xml:space="preserve"> </w:t>
      </w:r>
      <w:r w:rsidRPr="00892C5D">
        <w:rPr>
          <w:rFonts w:ascii="Arial" w:hAnsi="Arial" w:cs="Arial"/>
          <w:color w:val="4B4B4B"/>
          <w:sz w:val="20"/>
          <w:szCs w:val="20"/>
        </w:rPr>
        <w:t>w §</w:t>
      </w:r>
      <w:r w:rsidRPr="00892C5D">
        <w:rPr>
          <w:rFonts w:ascii="Arial" w:hAnsi="Arial" w:cs="Arial"/>
          <w:color w:val="4B4B4B"/>
          <w:spacing w:val="40"/>
          <w:sz w:val="20"/>
          <w:szCs w:val="20"/>
        </w:rPr>
        <w:t xml:space="preserve"> </w:t>
      </w:r>
      <w:r w:rsidRPr="00892C5D">
        <w:rPr>
          <w:rFonts w:ascii="Arial" w:hAnsi="Arial" w:cs="Arial"/>
          <w:color w:val="5B5B5B"/>
          <w:sz w:val="20"/>
          <w:szCs w:val="20"/>
        </w:rPr>
        <w:t>2</w:t>
      </w:r>
      <w:r w:rsidRPr="00892C5D">
        <w:rPr>
          <w:rFonts w:ascii="Arial" w:hAnsi="Arial" w:cs="Arial"/>
          <w:color w:val="5B5B5B"/>
          <w:spacing w:val="40"/>
          <w:sz w:val="20"/>
          <w:szCs w:val="20"/>
        </w:rPr>
        <w:t xml:space="preserve"> </w:t>
      </w:r>
      <w:r w:rsidRPr="00892C5D">
        <w:rPr>
          <w:rFonts w:ascii="Arial" w:hAnsi="Arial" w:cs="Arial"/>
          <w:color w:val="4B4B4B"/>
          <w:sz w:val="20"/>
          <w:szCs w:val="20"/>
        </w:rPr>
        <w:t>ust.</w:t>
      </w:r>
      <w:r w:rsidRPr="00892C5D">
        <w:rPr>
          <w:rFonts w:ascii="Arial" w:hAnsi="Arial" w:cs="Arial"/>
          <w:color w:val="4B4B4B"/>
          <w:spacing w:val="40"/>
          <w:sz w:val="20"/>
          <w:szCs w:val="20"/>
        </w:rPr>
        <w:t xml:space="preserve"> </w:t>
      </w:r>
      <w:r w:rsidRPr="00892C5D">
        <w:rPr>
          <w:rFonts w:ascii="Arial" w:hAnsi="Arial" w:cs="Arial"/>
          <w:color w:val="4B4B4B"/>
          <w:sz w:val="20"/>
          <w:szCs w:val="20"/>
        </w:rPr>
        <w:t>1</w:t>
      </w:r>
      <w:r w:rsidRPr="00892C5D">
        <w:rPr>
          <w:rFonts w:ascii="Arial" w:hAnsi="Arial" w:cs="Arial"/>
          <w:color w:val="4B4B4B"/>
          <w:spacing w:val="40"/>
          <w:sz w:val="20"/>
          <w:szCs w:val="20"/>
        </w:rPr>
        <w:t xml:space="preserve"> </w:t>
      </w:r>
      <w:r w:rsidRPr="00892C5D">
        <w:rPr>
          <w:rFonts w:ascii="Arial" w:hAnsi="Arial" w:cs="Arial"/>
          <w:color w:val="4B4B4B"/>
          <w:sz w:val="20"/>
          <w:szCs w:val="20"/>
        </w:rPr>
        <w:t>rozporządzenia</w:t>
      </w:r>
      <w:r w:rsidRPr="00892C5D">
        <w:rPr>
          <w:rFonts w:ascii="Arial" w:hAnsi="Arial" w:cs="Arial"/>
          <w:color w:val="4B4B4B"/>
          <w:spacing w:val="40"/>
          <w:sz w:val="20"/>
          <w:szCs w:val="20"/>
        </w:rPr>
        <w:t xml:space="preserve"> </w:t>
      </w:r>
      <w:r w:rsidRPr="00892C5D">
        <w:rPr>
          <w:rFonts w:ascii="Arial" w:hAnsi="Arial" w:cs="Arial"/>
          <w:color w:val="4B4B4B"/>
          <w:sz w:val="20"/>
          <w:szCs w:val="20"/>
        </w:rPr>
        <w:t>Prezesa</w:t>
      </w:r>
      <w:r w:rsidRPr="00892C5D">
        <w:rPr>
          <w:rFonts w:ascii="Arial" w:hAnsi="Arial" w:cs="Arial"/>
          <w:color w:val="4B4B4B"/>
          <w:spacing w:val="40"/>
          <w:sz w:val="20"/>
          <w:szCs w:val="20"/>
        </w:rPr>
        <w:t xml:space="preserve"> </w:t>
      </w:r>
      <w:r w:rsidRPr="00892C5D">
        <w:rPr>
          <w:rFonts w:ascii="Arial" w:hAnsi="Arial" w:cs="Arial"/>
          <w:color w:val="4B4B4B"/>
          <w:sz w:val="20"/>
          <w:szCs w:val="20"/>
        </w:rPr>
        <w:t>Rady Ministrów w sprawie wymagań dla dokumentów elektronicznych, sporządza się w postaci elektronicznej</w:t>
      </w:r>
      <w:r w:rsidRPr="00892C5D">
        <w:rPr>
          <w:rFonts w:ascii="Arial" w:hAnsi="Arial" w:cs="Arial"/>
          <w:color w:val="828282"/>
          <w:sz w:val="20"/>
          <w:szCs w:val="20"/>
        </w:rPr>
        <w:t xml:space="preserve">, </w:t>
      </w:r>
      <w:r w:rsidRPr="00892C5D">
        <w:rPr>
          <w:rFonts w:ascii="Arial" w:hAnsi="Arial" w:cs="Arial"/>
          <w:color w:val="4B4B4B"/>
          <w:sz w:val="20"/>
          <w:szCs w:val="20"/>
        </w:rPr>
        <w:t>w formatach danych</w:t>
      </w:r>
      <w:r w:rsidRPr="00892C5D">
        <w:rPr>
          <w:rFonts w:ascii="Arial" w:hAnsi="Arial" w:cs="Arial"/>
          <w:color w:val="4B4B4B"/>
          <w:spacing w:val="29"/>
          <w:sz w:val="20"/>
          <w:szCs w:val="20"/>
        </w:rPr>
        <w:t xml:space="preserve"> </w:t>
      </w:r>
      <w:r w:rsidRPr="00892C5D">
        <w:rPr>
          <w:rFonts w:ascii="Arial" w:hAnsi="Arial" w:cs="Arial"/>
          <w:color w:val="4B4B4B"/>
          <w:sz w:val="20"/>
          <w:szCs w:val="20"/>
        </w:rPr>
        <w:t>określonych</w:t>
      </w:r>
      <w:r w:rsidRPr="00892C5D">
        <w:rPr>
          <w:rFonts w:ascii="Arial" w:hAnsi="Arial" w:cs="Arial"/>
          <w:color w:val="4B4B4B"/>
          <w:spacing w:val="34"/>
          <w:sz w:val="20"/>
          <w:szCs w:val="20"/>
        </w:rPr>
        <w:t xml:space="preserve"> </w:t>
      </w:r>
      <w:r w:rsidRPr="00892C5D">
        <w:rPr>
          <w:rFonts w:ascii="Arial" w:hAnsi="Arial" w:cs="Arial"/>
          <w:color w:val="4B4B4B"/>
          <w:sz w:val="20"/>
          <w:szCs w:val="20"/>
        </w:rPr>
        <w:t>w przepisach</w:t>
      </w:r>
      <w:r w:rsidRPr="00892C5D">
        <w:rPr>
          <w:rFonts w:ascii="Arial" w:hAnsi="Arial" w:cs="Arial"/>
          <w:color w:val="4B4B4B"/>
          <w:spacing w:val="23"/>
          <w:sz w:val="20"/>
          <w:szCs w:val="20"/>
        </w:rPr>
        <w:t xml:space="preserve"> </w:t>
      </w:r>
      <w:r w:rsidRPr="00892C5D">
        <w:rPr>
          <w:rFonts w:ascii="Arial" w:hAnsi="Arial" w:cs="Arial"/>
          <w:color w:val="4B4B4B"/>
          <w:sz w:val="20"/>
          <w:szCs w:val="20"/>
        </w:rPr>
        <w:t>rozporządzenia Rady Ministrów w sprawie Krajowych Ram Interoperacyjności</w:t>
      </w:r>
      <w:r w:rsidRPr="00892C5D">
        <w:rPr>
          <w:rFonts w:ascii="Arial" w:hAnsi="Arial" w:cs="Arial"/>
          <w:color w:val="828282"/>
          <w:sz w:val="20"/>
          <w:szCs w:val="20"/>
        </w:rPr>
        <w:t xml:space="preserve">, </w:t>
      </w:r>
      <w:r w:rsidRPr="00892C5D">
        <w:rPr>
          <w:rFonts w:ascii="Arial" w:hAnsi="Arial" w:cs="Arial"/>
          <w:color w:val="4B4B4B"/>
          <w:sz w:val="20"/>
          <w:szCs w:val="20"/>
        </w:rPr>
        <w:t xml:space="preserve">z uwzględnieniem </w:t>
      </w:r>
      <w:r w:rsidRPr="00892C5D">
        <w:rPr>
          <w:rFonts w:ascii="Arial" w:hAnsi="Arial" w:cs="Arial"/>
          <w:color w:val="5B5B5B"/>
          <w:sz w:val="20"/>
          <w:szCs w:val="20"/>
        </w:rPr>
        <w:t xml:space="preserve">rodzaju </w:t>
      </w:r>
      <w:r w:rsidRPr="00892C5D">
        <w:rPr>
          <w:rFonts w:ascii="Arial" w:hAnsi="Arial" w:cs="Arial"/>
          <w:color w:val="4B4B4B"/>
          <w:sz w:val="20"/>
          <w:szCs w:val="20"/>
        </w:rPr>
        <w:t>przekazywanych danych</w:t>
      </w:r>
      <w:r w:rsidRPr="00892C5D">
        <w:rPr>
          <w:rFonts w:ascii="Arial" w:hAnsi="Arial" w:cs="Arial"/>
          <w:color w:val="4B4B4B"/>
          <w:spacing w:val="31"/>
          <w:sz w:val="20"/>
          <w:szCs w:val="20"/>
        </w:rPr>
        <w:t xml:space="preserve"> </w:t>
      </w:r>
      <w:r w:rsidRPr="00892C5D">
        <w:rPr>
          <w:rFonts w:ascii="Arial" w:hAnsi="Arial" w:cs="Arial"/>
          <w:color w:val="4B4B4B"/>
          <w:sz w:val="20"/>
          <w:szCs w:val="20"/>
        </w:rPr>
        <w:t>i</w:t>
      </w:r>
      <w:r w:rsidRPr="00892C5D">
        <w:rPr>
          <w:rFonts w:ascii="Arial" w:hAnsi="Arial" w:cs="Arial"/>
          <w:color w:val="4B4B4B"/>
          <w:spacing w:val="34"/>
          <w:sz w:val="20"/>
          <w:szCs w:val="20"/>
        </w:rPr>
        <w:t xml:space="preserve"> </w:t>
      </w:r>
      <w:r w:rsidRPr="00892C5D">
        <w:rPr>
          <w:rFonts w:ascii="Arial" w:hAnsi="Arial" w:cs="Arial"/>
          <w:color w:val="4B4B4B"/>
          <w:sz w:val="20"/>
          <w:szCs w:val="20"/>
        </w:rPr>
        <w:t>przekazuje</w:t>
      </w:r>
      <w:r w:rsidRPr="00892C5D">
        <w:rPr>
          <w:rFonts w:ascii="Arial" w:hAnsi="Arial" w:cs="Arial"/>
          <w:color w:val="4B4B4B"/>
          <w:spacing w:val="40"/>
          <w:sz w:val="20"/>
          <w:szCs w:val="20"/>
        </w:rPr>
        <w:t xml:space="preserve"> </w:t>
      </w:r>
      <w:r w:rsidRPr="00892C5D">
        <w:rPr>
          <w:rFonts w:ascii="Arial" w:hAnsi="Arial" w:cs="Arial"/>
          <w:color w:val="4B4B4B"/>
          <w:sz w:val="20"/>
          <w:szCs w:val="20"/>
        </w:rPr>
        <w:t>się jako załączniki z</w:t>
      </w:r>
      <w:r w:rsidRPr="00892C5D">
        <w:rPr>
          <w:rFonts w:ascii="Arial" w:hAnsi="Arial" w:cs="Arial"/>
          <w:color w:val="4B4B4B"/>
          <w:spacing w:val="28"/>
          <w:sz w:val="20"/>
          <w:szCs w:val="20"/>
        </w:rPr>
        <w:t xml:space="preserve"> </w:t>
      </w:r>
      <w:r w:rsidRPr="00892C5D">
        <w:rPr>
          <w:rFonts w:ascii="Arial" w:hAnsi="Arial" w:cs="Arial"/>
          <w:color w:val="4B4B4B"/>
          <w:sz w:val="20"/>
          <w:szCs w:val="20"/>
        </w:rPr>
        <w:t>zastrzeżeniem</w:t>
      </w:r>
      <w:r w:rsidRPr="00892C5D">
        <w:rPr>
          <w:rFonts w:ascii="Arial" w:hAnsi="Arial" w:cs="Arial"/>
          <w:color w:val="4B4B4B"/>
          <w:spacing w:val="40"/>
          <w:sz w:val="20"/>
          <w:szCs w:val="20"/>
        </w:rPr>
        <w:t xml:space="preserve"> </w:t>
      </w:r>
      <w:r w:rsidRPr="00892C5D">
        <w:rPr>
          <w:rFonts w:ascii="Arial" w:hAnsi="Arial" w:cs="Arial"/>
          <w:color w:val="4B4B4B"/>
          <w:sz w:val="20"/>
          <w:szCs w:val="20"/>
        </w:rPr>
        <w:t>formatów</w:t>
      </w:r>
      <w:r w:rsidRPr="00892C5D">
        <w:rPr>
          <w:rFonts w:ascii="Arial" w:hAnsi="Arial" w:cs="Arial"/>
          <w:color w:val="4B4B4B"/>
          <w:spacing w:val="37"/>
          <w:sz w:val="20"/>
          <w:szCs w:val="20"/>
        </w:rPr>
        <w:t xml:space="preserve"> </w:t>
      </w:r>
      <w:r w:rsidRPr="00892C5D">
        <w:rPr>
          <w:rFonts w:ascii="Arial" w:hAnsi="Arial" w:cs="Arial"/>
          <w:color w:val="4B4B4B"/>
          <w:sz w:val="20"/>
          <w:szCs w:val="20"/>
        </w:rPr>
        <w:t>o których</w:t>
      </w:r>
      <w:r w:rsidRPr="00892C5D">
        <w:rPr>
          <w:rFonts w:ascii="Arial" w:hAnsi="Arial" w:cs="Arial"/>
          <w:color w:val="4B4B4B"/>
          <w:spacing w:val="33"/>
          <w:sz w:val="20"/>
          <w:szCs w:val="20"/>
        </w:rPr>
        <w:t xml:space="preserve"> </w:t>
      </w:r>
      <w:r w:rsidRPr="00892C5D">
        <w:rPr>
          <w:rFonts w:ascii="Arial" w:hAnsi="Arial" w:cs="Arial"/>
          <w:color w:val="4B4B4B"/>
          <w:sz w:val="20"/>
          <w:szCs w:val="20"/>
        </w:rPr>
        <w:t>mowa</w:t>
      </w:r>
      <w:r w:rsidRPr="00892C5D">
        <w:rPr>
          <w:rFonts w:ascii="Arial" w:hAnsi="Arial" w:cs="Arial"/>
          <w:color w:val="4B4B4B"/>
          <w:spacing w:val="30"/>
          <w:sz w:val="20"/>
          <w:szCs w:val="20"/>
        </w:rPr>
        <w:t xml:space="preserve"> </w:t>
      </w:r>
      <w:r w:rsidRPr="00892C5D">
        <w:rPr>
          <w:rFonts w:ascii="Arial" w:hAnsi="Arial" w:cs="Arial"/>
          <w:color w:val="4B4B4B"/>
          <w:sz w:val="20"/>
          <w:szCs w:val="20"/>
        </w:rPr>
        <w:t>w art.</w:t>
      </w:r>
      <w:r w:rsidRPr="00892C5D">
        <w:rPr>
          <w:rFonts w:ascii="Arial" w:hAnsi="Arial" w:cs="Arial"/>
          <w:color w:val="4B4B4B"/>
          <w:spacing w:val="28"/>
          <w:sz w:val="20"/>
          <w:szCs w:val="20"/>
        </w:rPr>
        <w:t xml:space="preserve"> </w:t>
      </w:r>
      <w:r w:rsidRPr="00892C5D">
        <w:rPr>
          <w:rFonts w:ascii="Arial" w:hAnsi="Arial" w:cs="Arial"/>
          <w:color w:val="4B4B4B"/>
          <w:sz w:val="20"/>
          <w:szCs w:val="20"/>
        </w:rPr>
        <w:t xml:space="preserve">66 ust. 1 ustawy </w:t>
      </w:r>
      <w:proofErr w:type="spellStart"/>
      <w:r w:rsidRPr="00892C5D">
        <w:rPr>
          <w:rFonts w:ascii="Arial" w:hAnsi="Arial" w:cs="Arial"/>
          <w:color w:val="4B4B4B"/>
          <w:sz w:val="20"/>
          <w:szCs w:val="20"/>
        </w:rPr>
        <w:t>Pzp</w:t>
      </w:r>
      <w:proofErr w:type="spellEnd"/>
      <w:r w:rsidRPr="00892C5D">
        <w:rPr>
          <w:rFonts w:ascii="Arial" w:hAnsi="Arial" w:cs="Arial"/>
          <w:color w:val="4B4B4B"/>
          <w:sz w:val="20"/>
          <w:szCs w:val="20"/>
        </w:rPr>
        <w:t xml:space="preserve">. W przypadku formatów, o których mowa w art. 66 ust. 1 ustawy </w:t>
      </w:r>
      <w:proofErr w:type="spellStart"/>
      <w:r w:rsidRPr="00892C5D">
        <w:rPr>
          <w:rFonts w:ascii="Arial" w:hAnsi="Arial" w:cs="Arial"/>
          <w:color w:val="4B4B4B"/>
          <w:sz w:val="20"/>
          <w:szCs w:val="20"/>
        </w:rPr>
        <w:t>Pzp</w:t>
      </w:r>
      <w:proofErr w:type="spellEnd"/>
      <w:r w:rsidRPr="00892C5D">
        <w:rPr>
          <w:rFonts w:ascii="Arial" w:hAnsi="Arial" w:cs="Arial"/>
          <w:color w:val="4B4B4B"/>
          <w:sz w:val="20"/>
          <w:szCs w:val="20"/>
        </w:rPr>
        <w:t>, ww</w:t>
      </w:r>
      <w:r w:rsidRPr="00892C5D">
        <w:rPr>
          <w:rFonts w:ascii="Arial" w:hAnsi="Arial" w:cs="Arial"/>
          <w:color w:val="828282"/>
          <w:sz w:val="20"/>
          <w:szCs w:val="20"/>
        </w:rPr>
        <w:t xml:space="preserve">. </w:t>
      </w:r>
      <w:r w:rsidRPr="00892C5D">
        <w:rPr>
          <w:rFonts w:ascii="Arial" w:hAnsi="Arial" w:cs="Arial"/>
          <w:color w:val="4B4B4B"/>
          <w:sz w:val="20"/>
          <w:szCs w:val="20"/>
        </w:rPr>
        <w:t>regulacje nie będą miały bezpośredniego zastosowania</w:t>
      </w:r>
      <w:r w:rsidRPr="00892C5D">
        <w:rPr>
          <w:rFonts w:ascii="Arial" w:hAnsi="Arial" w:cs="Arial"/>
          <w:color w:val="828282"/>
          <w:sz w:val="20"/>
          <w:szCs w:val="20"/>
        </w:rPr>
        <w:t>.</w:t>
      </w:r>
    </w:p>
    <w:p w14:paraId="1262C451" w14:textId="77777777" w:rsidR="00EE6F36" w:rsidRPr="00892C5D" w:rsidRDefault="00EE6F36" w:rsidP="007012AA">
      <w:pPr>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color w:val="4B4B4B"/>
          <w:sz w:val="20"/>
          <w:szCs w:val="20"/>
        </w:rPr>
        <w:t>Informacje</w:t>
      </w:r>
      <w:r w:rsidRPr="00892C5D">
        <w:rPr>
          <w:rFonts w:ascii="Arial" w:hAnsi="Arial" w:cs="Arial"/>
          <w:color w:val="828282"/>
          <w:sz w:val="20"/>
          <w:szCs w:val="20"/>
        </w:rPr>
        <w:t xml:space="preserve">, </w:t>
      </w:r>
      <w:r w:rsidRPr="00892C5D">
        <w:rPr>
          <w:rFonts w:ascii="Arial" w:hAnsi="Arial" w:cs="Arial"/>
          <w:color w:val="4B4B4B"/>
          <w:sz w:val="20"/>
          <w:szCs w:val="20"/>
        </w:rPr>
        <w:t>oświadczenia lub dokumenty</w:t>
      </w:r>
      <w:r w:rsidRPr="00892C5D">
        <w:rPr>
          <w:rFonts w:ascii="Arial" w:hAnsi="Arial" w:cs="Arial"/>
          <w:color w:val="828282"/>
          <w:sz w:val="20"/>
          <w:szCs w:val="20"/>
        </w:rPr>
        <w:t xml:space="preserve">, </w:t>
      </w:r>
      <w:r w:rsidRPr="00892C5D">
        <w:rPr>
          <w:rFonts w:ascii="Arial" w:hAnsi="Arial" w:cs="Arial"/>
          <w:color w:val="4B4B4B"/>
          <w:sz w:val="20"/>
          <w:szCs w:val="20"/>
        </w:rPr>
        <w:t xml:space="preserve">inne niż wymienione w § </w:t>
      </w:r>
      <w:r w:rsidRPr="00892C5D">
        <w:rPr>
          <w:rFonts w:ascii="Arial" w:hAnsi="Arial" w:cs="Arial"/>
          <w:color w:val="5B5B5B"/>
          <w:sz w:val="20"/>
          <w:szCs w:val="20"/>
        </w:rPr>
        <w:t xml:space="preserve">2 </w:t>
      </w:r>
      <w:r w:rsidRPr="00892C5D">
        <w:rPr>
          <w:rFonts w:ascii="Arial" w:hAnsi="Arial" w:cs="Arial"/>
          <w:color w:val="4B4B4B"/>
          <w:sz w:val="20"/>
          <w:szCs w:val="20"/>
        </w:rPr>
        <w:t>ust. 1 rozporządzenia Prezesa Rady Ministrów w sprawie wymagań dla dokumentów</w:t>
      </w:r>
      <w:r w:rsidRPr="00892C5D">
        <w:rPr>
          <w:rFonts w:ascii="Arial" w:hAnsi="Arial" w:cs="Arial"/>
          <w:color w:val="4B4B4B"/>
          <w:spacing w:val="29"/>
          <w:sz w:val="20"/>
          <w:szCs w:val="20"/>
        </w:rPr>
        <w:t xml:space="preserve"> </w:t>
      </w:r>
      <w:r w:rsidRPr="00892C5D">
        <w:rPr>
          <w:rFonts w:ascii="Arial" w:hAnsi="Arial" w:cs="Arial"/>
          <w:color w:val="4B4B4B"/>
          <w:sz w:val="20"/>
          <w:szCs w:val="20"/>
        </w:rPr>
        <w:t>elektronicznych</w:t>
      </w:r>
      <w:r w:rsidRPr="00892C5D">
        <w:rPr>
          <w:rFonts w:ascii="Arial" w:hAnsi="Arial" w:cs="Arial"/>
          <w:color w:val="828282"/>
          <w:sz w:val="20"/>
          <w:szCs w:val="20"/>
        </w:rPr>
        <w:t xml:space="preserve">, </w:t>
      </w:r>
      <w:r w:rsidRPr="00892C5D">
        <w:rPr>
          <w:rFonts w:ascii="Arial" w:hAnsi="Arial" w:cs="Arial"/>
          <w:color w:val="4B4B4B"/>
          <w:sz w:val="20"/>
          <w:szCs w:val="20"/>
        </w:rPr>
        <w:t>przekazywane</w:t>
      </w:r>
      <w:r w:rsidRPr="00892C5D">
        <w:rPr>
          <w:rFonts w:ascii="Arial" w:hAnsi="Arial" w:cs="Arial"/>
          <w:color w:val="4B4B4B"/>
          <w:spacing w:val="40"/>
          <w:sz w:val="20"/>
          <w:szCs w:val="20"/>
        </w:rPr>
        <w:t xml:space="preserve"> </w:t>
      </w:r>
      <w:r w:rsidRPr="00892C5D">
        <w:rPr>
          <w:rFonts w:ascii="Arial" w:hAnsi="Arial" w:cs="Arial"/>
          <w:color w:val="4B4B4B"/>
          <w:sz w:val="20"/>
          <w:szCs w:val="20"/>
        </w:rPr>
        <w:t>w postępowaniu sporządza się w postaci elektronicznej</w:t>
      </w:r>
      <w:r w:rsidRPr="00892C5D">
        <w:rPr>
          <w:rFonts w:ascii="Arial" w:hAnsi="Arial" w:cs="Arial"/>
          <w:color w:val="828282"/>
          <w:sz w:val="20"/>
          <w:szCs w:val="20"/>
        </w:rPr>
        <w:t>:</w:t>
      </w:r>
    </w:p>
    <w:p w14:paraId="72122460" w14:textId="77777777" w:rsidR="00EE6F36" w:rsidRPr="00892C5D" w:rsidRDefault="00EE6F36" w:rsidP="007012AA">
      <w:pPr>
        <w:pStyle w:val="Akapitzlist"/>
        <w:widowControl w:val="0"/>
        <w:numPr>
          <w:ilvl w:val="0"/>
          <w:numId w:val="40"/>
        </w:numPr>
        <w:tabs>
          <w:tab w:val="left" w:pos="1112"/>
        </w:tabs>
        <w:autoSpaceDE w:val="0"/>
        <w:autoSpaceDN w:val="0"/>
        <w:spacing w:before="194" w:line="360" w:lineRule="auto"/>
        <w:ind w:right="179" w:firstLine="0"/>
        <w:jc w:val="both"/>
        <w:rPr>
          <w:rFonts w:ascii="Arial" w:hAnsi="Arial" w:cs="Arial"/>
          <w:sz w:val="20"/>
          <w:szCs w:val="20"/>
        </w:rPr>
      </w:pPr>
      <w:r w:rsidRPr="00892C5D">
        <w:rPr>
          <w:rFonts w:ascii="Arial" w:hAnsi="Arial" w:cs="Arial"/>
          <w:color w:val="4B4B4B"/>
          <w:sz w:val="20"/>
          <w:szCs w:val="20"/>
        </w:rPr>
        <w:t xml:space="preserve">w formatach danych określonych w przepisach rozporządzenia Rady Ministrów </w:t>
      </w:r>
      <w:r w:rsidRPr="00892C5D">
        <w:rPr>
          <w:rFonts w:ascii="Arial" w:hAnsi="Arial" w:cs="Arial"/>
          <w:color w:val="5B5B5B"/>
          <w:sz w:val="20"/>
          <w:szCs w:val="20"/>
        </w:rPr>
        <w:t xml:space="preserve">w </w:t>
      </w:r>
      <w:r w:rsidRPr="00892C5D">
        <w:rPr>
          <w:rFonts w:ascii="Arial" w:hAnsi="Arial" w:cs="Arial"/>
          <w:color w:val="4B4B4B"/>
          <w:sz w:val="20"/>
          <w:szCs w:val="20"/>
        </w:rPr>
        <w:t>sprawie Krajowych Ram Interoperacyjności</w:t>
      </w:r>
      <w:r w:rsidRPr="00892C5D">
        <w:rPr>
          <w:rFonts w:ascii="Arial" w:hAnsi="Arial" w:cs="Arial"/>
          <w:color w:val="4B4B4B"/>
          <w:spacing w:val="-10"/>
          <w:sz w:val="20"/>
          <w:szCs w:val="20"/>
        </w:rPr>
        <w:t xml:space="preserve"> </w:t>
      </w:r>
      <w:r w:rsidRPr="00892C5D">
        <w:rPr>
          <w:rFonts w:ascii="Arial" w:hAnsi="Arial" w:cs="Arial"/>
          <w:color w:val="5B5B5B"/>
          <w:sz w:val="20"/>
          <w:szCs w:val="20"/>
        </w:rPr>
        <w:t xml:space="preserve">(i </w:t>
      </w:r>
      <w:r w:rsidRPr="00892C5D">
        <w:rPr>
          <w:rFonts w:ascii="Arial" w:hAnsi="Arial" w:cs="Arial"/>
          <w:color w:val="4B4B4B"/>
          <w:sz w:val="20"/>
          <w:szCs w:val="20"/>
        </w:rPr>
        <w:t>przekazuje się jako załącznik), lub</w:t>
      </w:r>
    </w:p>
    <w:p w14:paraId="3D0A659F" w14:textId="77777777" w:rsidR="00EE6F36" w:rsidRPr="00892C5D" w:rsidRDefault="00EE6F36" w:rsidP="00464C8C">
      <w:pPr>
        <w:pStyle w:val="Tekstpodstawowy"/>
        <w:spacing w:before="6" w:line="360" w:lineRule="auto"/>
        <w:rPr>
          <w:rFonts w:cs="Arial"/>
          <w:sz w:val="20"/>
        </w:rPr>
      </w:pPr>
    </w:p>
    <w:p w14:paraId="4F02AC35" w14:textId="7D4C93B5" w:rsidR="00EE6F36" w:rsidRPr="003C2BA2" w:rsidRDefault="00EE6F36" w:rsidP="007012AA">
      <w:pPr>
        <w:pStyle w:val="Akapitzlist"/>
        <w:widowControl w:val="0"/>
        <w:numPr>
          <w:ilvl w:val="0"/>
          <w:numId w:val="40"/>
        </w:numPr>
        <w:tabs>
          <w:tab w:val="left" w:pos="1143"/>
        </w:tabs>
        <w:autoSpaceDE w:val="0"/>
        <w:autoSpaceDN w:val="0"/>
        <w:spacing w:line="360" w:lineRule="auto"/>
        <w:ind w:left="846" w:right="168" w:firstLine="0"/>
        <w:jc w:val="both"/>
        <w:rPr>
          <w:rFonts w:ascii="Arial" w:hAnsi="Arial" w:cs="Arial"/>
          <w:sz w:val="20"/>
          <w:szCs w:val="20"/>
        </w:rPr>
      </w:pPr>
      <w:r w:rsidRPr="00892C5D">
        <w:rPr>
          <w:rFonts w:ascii="Arial" w:hAnsi="Arial" w:cs="Arial"/>
          <w:color w:val="5B5B5B"/>
          <w:sz w:val="20"/>
          <w:szCs w:val="20"/>
        </w:rPr>
        <w:t xml:space="preserve">jako </w:t>
      </w:r>
      <w:r w:rsidRPr="00892C5D">
        <w:rPr>
          <w:rFonts w:ascii="Arial" w:hAnsi="Arial" w:cs="Arial"/>
          <w:color w:val="4B4B4B"/>
          <w:sz w:val="20"/>
          <w:szCs w:val="20"/>
        </w:rPr>
        <w:t xml:space="preserve">tekst wpisany bezpośrednio do wiadomości przekazywanej przy użyciu środków komunikacji elektronicznej </w:t>
      </w:r>
      <w:r w:rsidRPr="00892C5D">
        <w:rPr>
          <w:rFonts w:ascii="Arial" w:hAnsi="Arial" w:cs="Arial"/>
          <w:color w:val="5B5B5B"/>
          <w:sz w:val="20"/>
          <w:szCs w:val="20"/>
        </w:rPr>
        <w:t>(np</w:t>
      </w:r>
      <w:r w:rsidRPr="00892C5D">
        <w:rPr>
          <w:rFonts w:ascii="Arial" w:hAnsi="Arial" w:cs="Arial"/>
          <w:color w:val="9E9E9E"/>
          <w:sz w:val="20"/>
          <w:szCs w:val="20"/>
        </w:rPr>
        <w:t xml:space="preserve">. </w:t>
      </w:r>
      <w:r w:rsidRPr="00892C5D">
        <w:rPr>
          <w:rFonts w:ascii="Arial" w:hAnsi="Arial" w:cs="Arial"/>
          <w:color w:val="4B4B4B"/>
          <w:sz w:val="20"/>
          <w:szCs w:val="20"/>
        </w:rPr>
        <w:t xml:space="preserve">w treści wiadomości e-mail lub w treści </w:t>
      </w:r>
      <w:r w:rsidRPr="00892C5D">
        <w:rPr>
          <w:rFonts w:ascii="Arial" w:hAnsi="Arial" w:cs="Arial"/>
          <w:color w:val="6E6E6E"/>
          <w:sz w:val="20"/>
          <w:szCs w:val="20"/>
        </w:rPr>
        <w:t xml:space="preserve">„Formularza </w:t>
      </w:r>
      <w:r w:rsidRPr="00892C5D">
        <w:rPr>
          <w:rFonts w:ascii="Arial" w:hAnsi="Arial" w:cs="Arial"/>
          <w:color w:val="4B4B4B"/>
          <w:sz w:val="20"/>
          <w:szCs w:val="20"/>
        </w:rPr>
        <w:t xml:space="preserve">do </w:t>
      </w:r>
      <w:r w:rsidRPr="00892C5D">
        <w:rPr>
          <w:rFonts w:ascii="Arial" w:hAnsi="Arial" w:cs="Arial"/>
          <w:color w:val="4B4B4B"/>
          <w:spacing w:val="-2"/>
          <w:sz w:val="20"/>
          <w:szCs w:val="20"/>
        </w:rPr>
        <w:t>komunikacji")</w:t>
      </w:r>
      <w:r w:rsidRPr="00892C5D">
        <w:rPr>
          <w:rFonts w:ascii="Arial" w:hAnsi="Arial" w:cs="Arial"/>
          <w:color w:val="828282"/>
          <w:spacing w:val="-2"/>
          <w:sz w:val="20"/>
          <w:szCs w:val="20"/>
        </w:rPr>
        <w:t>.</w:t>
      </w:r>
    </w:p>
    <w:p w14:paraId="1160F0CD" w14:textId="77777777" w:rsidR="00EE6F36" w:rsidRPr="00892C5D" w:rsidRDefault="00EE6F36" w:rsidP="00464C8C">
      <w:pPr>
        <w:pStyle w:val="Akapitzlist"/>
        <w:widowControl w:val="0"/>
        <w:tabs>
          <w:tab w:val="left" w:pos="1143"/>
        </w:tabs>
        <w:autoSpaceDE w:val="0"/>
        <w:autoSpaceDN w:val="0"/>
        <w:spacing w:line="360" w:lineRule="auto"/>
        <w:ind w:left="846" w:right="168"/>
        <w:jc w:val="right"/>
        <w:rPr>
          <w:rFonts w:ascii="Arial" w:hAnsi="Arial" w:cs="Arial"/>
          <w:sz w:val="20"/>
          <w:szCs w:val="20"/>
        </w:rPr>
      </w:pPr>
    </w:p>
    <w:p w14:paraId="25FD0388" w14:textId="6C43D13B" w:rsidR="00EE6F36" w:rsidRPr="00892C5D" w:rsidRDefault="00EE6F36" w:rsidP="007012AA">
      <w:pPr>
        <w:pStyle w:val="Akapitzlist"/>
        <w:widowControl w:val="0"/>
        <w:numPr>
          <w:ilvl w:val="0"/>
          <w:numId w:val="29"/>
        </w:numPr>
        <w:tabs>
          <w:tab w:val="left" w:pos="1143"/>
        </w:tabs>
        <w:autoSpaceDE w:val="0"/>
        <w:autoSpaceDN w:val="0"/>
        <w:spacing w:line="360" w:lineRule="auto"/>
        <w:ind w:right="168"/>
        <w:jc w:val="both"/>
        <w:rPr>
          <w:rFonts w:ascii="Arial" w:hAnsi="Arial" w:cs="Arial"/>
          <w:sz w:val="20"/>
          <w:szCs w:val="20"/>
        </w:rPr>
      </w:pPr>
      <w:r w:rsidRPr="00892C5D">
        <w:rPr>
          <w:rFonts w:ascii="Arial" w:hAnsi="Arial" w:cs="Arial"/>
          <w:color w:val="4B4B4B"/>
          <w:sz w:val="20"/>
          <w:szCs w:val="20"/>
        </w:rPr>
        <w:t>Jeżeli</w:t>
      </w:r>
      <w:r w:rsidRPr="00892C5D">
        <w:rPr>
          <w:rFonts w:ascii="Arial" w:hAnsi="Arial" w:cs="Arial"/>
          <w:color w:val="4B4B4B"/>
          <w:spacing w:val="-8"/>
          <w:sz w:val="20"/>
          <w:szCs w:val="20"/>
        </w:rPr>
        <w:t xml:space="preserve"> </w:t>
      </w:r>
      <w:r w:rsidRPr="00892C5D">
        <w:rPr>
          <w:rFonts w:ascii="Arial" w:hAnsi="Arial" w:cs="Arial"/>
          <w:color w:val="4B4B4B"/>
          <w:sz w:val="20"/>
          <w:szCs w:val="20"/>
        </w:rPr>
        <w:t>dokumenty elektroniczne</w:t>
      </w:r>
      <w:r w:rsidRPr="00892C5D">
        <w:rPr>
          <w:rFonts w:ascii="Arial" w:hAnsi="Arial" w:cs="Arial"/>
          <w:color w:val="828282"/>
          <w:sz w:val="20"/>
          <w:szCs w:val="20"/>
        </w:rPr>
        <w:t>,</w:t>
      </w:r>
      <w:r w:rsidRPr="00892C5D">
        <w:rPr>
          <w:rFonts w:ascii="Arial" w:hAnsi="Arial" w:cs="Arial"/>
          <w:color w:val="828282"/>
          <w:spacing w:val="-6"/>
          <w:sz w:val="20"/>
          <w:szCs w:val="20"/>
        </w:rPr>
        <w:t xml:space="preserve"> </w:t>
      </w:r>
      <w:r w:rsidRPr="00892C5D">
        <w:rPr>
          <w:rFonts w:ascii="Arial" w:hAnsi="Arial" w:cs="Arial"/>
          <w:color w:val="4B4B4B"/>
          <w:sz w:val="20"/>
          <w:szCs w:val="20"/>
        </w:rPr>
        <w:t>przekazywane przy użyciu</w:t>
      </w:r>
      <w:r w:rsidRPr="00892C5D">
        <w:rPr>
          <w:rFonts w:ascii="Arial" w:hAnsi="Arial" w:cs="Arial"/>
          <w:color w:val="4B4B4B"/>
          <w:spacing w:val="-1"/>
          <w:sz w:val="20"/>
          <w:szCs w:val="20"/>
        </w:rPr>
        <w:t xml:space="preserve"> </w:t>
      </w:r>
      <w:r w:rsidRPr="00892C5D">
        <w:rPr>
          <w:rFonts w:ascii="Arial" w:hAnsi="Arial" w:cs="Arial"/>
          <w:color w:val="4B4B4B"/>
          <w:sz w:val="20"/>
          <w:szCs w:val="20"/>
        </w:rPr>
        <w:t>środków komunikacji elektronicznej, zawierają</w:t>
      </w:r>
      <w:r w:rsidRPr="00892C5D">
        <w:rPr>
          <w:rFonts w:ascii="Arial" w:hAnsi="Arial" w:cs="Arial"/>
          <w:color w:val="4B4B4B"/>
          <w:spacing w:val="32"/>
          <w:sz w:val="20"/>
          <w:szCs w:val="20"/>
        </w:rPr>
        <w:t xml:space="preserve"> </w:t>
      </w:r>
      <w:r w:rsidRPr="00892C5D">
        <w:rPr>
          <w:rFonts w:ascii="Arial" w:hAnsi="Arial" w:cs="Arial"/>
          <w:color w:val="5B5B5B"/>
          <w:sz w:val="20"/>
          <w:szCs w:val="20"/>
        </w:rPr>
        <w:t>informacje</w:t>
      </w:r>
      <w:r w:rsidRPr="00892C5D">
        <w:rPr>
          <w:rFonts w:ascii="Arial" w:hAnsi="Arial" w:cs="Arial"/>
          <w:color w:val="5B5B5B"/>
          <w:spacing w:val="40"/>
          <w:sz w:val="20"/>
          <w:szCs w:val="20"/>
        </w:rPr>
        <w:t xml:space="preserve"> </w:t>
      </w:r>
      <w:r w:rsidRPr="00892C5D">
        <w:rPr>
          <w:rFonts w:ascii="Arial" w:hAnsi="Arial" w:cs="Arial"/>
          <w:color w:val="4B4B4B"/>
          <w:sz w:val="20"/>
          <w:szCs w:val="20"/>
        </w:rPr>
        <w:t>stanowiące</w:t>
      </w:r>
      <w:r w:rsidRPr="00892C5D">
        <w:rPr>
          <w:rFonts w:ascii="Arial" w:hAnsi="Arial" w:cs="Arial"/>
          <w:color w:val="4B4B4B"/>
          <w:spacing w:val="40"/>
          <w:sz w:val="20"/>
          <w:szCs w:val="20"/>
        </w:rPr>
        <w:t xml:space="preserve"> </w:t>
      </w:r>
      <w:r w:rsidRPr="00892C5D">
        <w:rPr>
          <w:rFonts w:ascii="Arial" w:hAnsi="Arial" w:cs="Arial"/>
          <w:color w:val="4B4B4B"/>
          <w:sz w:val="20"/>
          <w:szCs w:val="20"/>
        </w:rPr>
        <w:t>tajemnicę</w:t>
      </w:r>
      <w:r w:rsidRPr="00892C5D">
        <w:rPr>
          <w:rFonts w:ascii="Arial" w:hAnsi="Arial" w:cs="Arial"/>
          <w:color w:val="4B4B4B"/>
          <w:spacing w:val="37"/>
          <w:sz w:val="20"/>
          <w:szCs w:val="20"/>
        </w:rPr>
        <w:t xml:space="preserve"> </w:t>
      </w:r>
      <w:r w:rsidRPr="00892C5D">
        <w:rPr>
          <w:rFonts w:ascii="Arial" w:hAnsi="Arial" w:cs="Arial"/>
          <w:color w:val="4B4B4B"/>
          <w:sz w:val="20"/>
          <w:szCs w:val="20"/>
        </w:rPr>
        <w:t>przedsiębiorstwa</w:t>
      </w:r>
      <w:r w:rsidRPr="00892C5D">
        <w:rPr>
          <w:rFonts w:ascii="Arial" w:hAnsi="Arial" w:cs="Arial"/>
          <w:color w:val="4B4B4B"/>
          <w:spacing w:val="25"/>
          <w:sz w:val="20"/>
          <w:szCs w:val="20"/>
        </w:rPr>
        <w:t xml:space="preserve"> </w:t>
      </w:r>
      <w:r w:rsidRPr="00892C5D">
        <w:rPr>
          <w:rFonts w:ascii="Arial" w:hAnsi="Arial" w:cs="Arial"/>
          <w:color w:val="4B4B4B"/>
          <w:sz w:val="20"/>
          <w:szCs w:val="20"/>
        </w:rPr>
        <w:t>w</w:t>
      </w:r>
      <w:r w:rsidRPr="00892C5D">
        <w:rPr>
          <w:rFonts w:ascii="Arial" w:hAnsi="Arial" w:cs="Arial"/>
          <w:color w:val="4B4B4B"/>
          <w:spacing w:val="25"/>
          <w:sz w:val="20"/>
          <w:szCs w:val="20"/>
        </w:rPr>
        <w:t xml:space="preserve"> </w:t>
      </w:r>
      <w:r w:rsidRPr="00892C5D">
        <w:rPr>
          <w:rFonts w:ascii="Arial" w:hAnsi="Arial" w:cs="Arial"/>
          <w:color w:val="4B4B4B"/>
          <w:sz w:val="20"/>
          <w:szCs w:val="20"/>
        </w:rPr>
        <w:t>rozumieniu</w:t>
      </w:r>
      <w:r w:rsidRPr="00892C5D">
        <w:rPr>
          <w:rFonts w:ascii="Arial" w:hAnsi="Arial" w:cs="Arial"/>
          <w:color w:val="4B4B4B"/>
          <w:spacing w:val="39"/>
          <w:sz w:val="20"/>
          <w:szCs w:val="20"/>
        </w:rPr>
        <w:t xml:space="preserve"> </w:t>
      </w:r>
      <w:r w:rsidRPr="00892C5D">
        <w:rPr>
          <w:rFonts w:ascii="Arial" w:hAnsi="Arial" w:cs="Arial"/>
          <w:color w:val="4B4B4B"/>
          <w:sz w:val="20"/>
          <w:szCs w:val="20"/>
        </w:rPr>
        <w:t>przepisów</w:t>
      </w:r>
      <w:r w:rsidRPr="00892C5D">
        <w:rPr>
          <w:rFonts w:ascii="Arial" w:hAnsi="Arial" w:cs="Arial"/>
          <w:color w:val="4B4B4B"/>
          <w:spacing w:val="40"/>
          <w:sz w:val="20"/>
          <w:szCs w:val="20"/>
        </w:rPr>
        <w:t xml:space="preserve"> </w:t>
      </w:r>
      <w:r w:rsidRPr="00892C5D">
        <w:rPr>
          <w:rFonts w:ascii="Arial" w:hAnsi="Arial" w:cs="Arial"/>
          <w:color w:val="4B4B4B"/>
          <w:sz w:val="20"/>
          <w:szCs w:val="20"/>
        </w:rPr>
        <w:t xml:space="preserve">ustawy </w:t>
      </w:r>
      <w:r w:rsidRPr="00892C5D">
        <w:rPr>
          <w:rFonts w:ascii="Arial" w:hAnsi="Arial" w:cs="Arial"/>
          <w:color w:val="5B5B5B"/>
          <w:sz w:val="20"/>
          <w:szCs w:val="20"/>
        </w:rPr>
        <w:t xml:space="preserve">z </w:t>
      </w:r>
      <w:r w:rsidRPr="00892C5D">
        <w:rPr>
          <w:rFonts w:ascii="Arial" w:hAnsi="Arial" w:cs="Arial"/>
          <w:color w:val="4B4B4B"/>
          <w:sz w:val="20"/>
          <w:szCs w:val="20"/>
        </w:rPr>
        <w:t>dnia</w:t>
      </w:r>
      <w:r w:rsidRPr="00892C5D">
        <w:rPr>
          <w:rFonts w:ascii="Arial" w:hAnsi="Arial" w:cs="Arial"/>
          <w:color w:val="4B4B4B"/>
          <w:spacing w:val="-9"/>
          <w:sz w:val="20"/>
          <w:szCs w:val="20"/>
        </w:rPr>
        <w:t xml:space="preserve"> </w:t>
      </w:r>
      <w:r w:rsidRPr="00892C5D">
        <w:rPr>
          <w:rFonts w:ascii="Arial" w:hAnsi="Arial" w:cs="Arial"/>
          <w:color w:val="4B4B4B"/>
          <w:sz w:val="20"/>
          <w:szCs w:val="20"/>
        </w:rPr>
        <w:t>16 kwietnia 1993</w:t>
      </w:r>
      <w:r w:rsidRPr="00892C5D">
        <w:rPr>
          <w:rFonts w:ascii="Arial" w:hAnsi="Arial" w:cs="Arial"/>
          <w:color w:val="4B4B4B"/>
          <w:spacing w:val="-9"/>
          <w:sz w:val="20"/>
          <w:szCs w:val="20"/>
        </w:rPr>
        <w:t xml:space="preserve"> </w:t>
      </w:r>
      <w:r w:rsidRPr="00892C5D">
        <w:rPr>
          <w:rFonts w:ascii="Arial" w:hAnsi="Arial" w:cs="Arial"/>
          <w:color w:val="4B4B4B"/>
          <w:sz w:val="20"/>
          <w:szCs w:val="20"/>
        </w:rPr>
        <w:t>r. o zwalczaniu nieuczciwej</w:t>
      </w:r>
      <w:r w:rsidRPr="00892C5D">
        <w:rPr>
          <w:rFonts w:ascii="Arial" w:hAnsi="Arial" w:cs="Arial"/>
          <w:color w:val="4B4B4B"/>
          <w:spacing w:val="13"/>
          <w:sz w:val="20"/>
          <w:szCs w:val="20"/>
        </w:rPr>
        <w:t xml:space="preserve"> </w:t>
      </w:r>
      <w:r w:rsidRPr="00892C5D">
        <w:rPr>
          <w:rFonts w:ascii="Arial" w:hAnsi="Arial" w:cs="Arial"/>
          <w:color w:val="4B4B4B"/>
          <w:sz w:val="20"/>
          <w:szCs w:val="20"/>
        </w:rPr>
        <w:t xml:space="preserve">konkurencji </w:t>
      </w:r>
      <w:r w:rsidRPr="00892C5D">
        <w:rPr>
          <w:rFonts w:ascii="Arial" w:hAnsi="Arial" w:cs="Arial"/>
          <w:color w:val="5B5B5B"/>
          <w:sz w:val="20"/>
          <w:szCs w:val="20"/>
        </w:rPr>
        <w:t>(Dz.</w:t>
      </w:r>
      <w:r w:rsidRPr="00892C5D">
        <w:rPr>
          <w:rFonts w:ascii="Arial" w:hAnsi="Arial" w:cs="Arial"/>
          <w:color w:val="5B5B5B"/>
          <w:spacing w:val="-6"/>
          <w:sz w:val="20"/>
          <w:szCs w:val="20"/>
        </w:rPr>
        <w:t xml:space="preserve"> </w:t>
      </w:r>
      <w:r w:rsidRPr="00892C5D">
        <w:rPr>
          <w:rFonts w:ascii="Arial" w:hAnsi="Arial" w:cs="Arial"/>
          <w:color w:val="4B4B4B"/>
          <w:sz w:val="20"/>
          <w:szCs w:val="20"/>
        </w:rPr>
        <w:t>U</w:t>
      </w:r>
      <w:r w:rsidRPr="00892C5D">
        <w:rPr>
          <w:rFonts w:ascii="Arial" w:hAnsi="Arial" w:cs="Arial"/>
          <w:color w:val="828282"/>
          <w:sz w:val="20"/>
          <w:szCs w:val="20"/>
        </w:rPr>
        <w:t>.</w:t>
      </w:r>
      <w:r w:rsidRPr="00892C5D">
        <w:rPr>
          <w:rFonts w:ascii="Arial" w:hAnsi="Arial" w:cs="Arial"/>
          <w:color w:val="828282"/>
          <w:spacing w:val="-8"/>
          <w:sz w:val="20"/>
          <w:szCs w:val="20"/>
        </w:rPr>
        <w:t xml:space="preserve"> </w:t>
      </w:r>
      <w:r w:rsidRPr="00892C5D">
        <w:rPr>
          <w:rFonts w:ascii="Arial" w:hAnsi="Arial" w:cs="Arial"/>
          <w:color w:val="5B5B5B"/>
          <w:sz w:val="20"/>
          <w:szCs w:val="20"/>
        </w:rPr>
        <w:t>z</w:t>
      </w:r>
      <w:r w:rsidRPr="00892C5D">
        <w:rPr>
          <w:rFonts w:ascii="Arial" w:hAnsi="Arial" w:cs="Arial"/>
          <w:color w:val="5B5B5B"/>
          <w:spacing w:val="-10"/>
          <w:sz w:val="20"/>
          <w:szCs w:val="20"/>
        </w:rPr>
        <w:t xml:space="preserve"> </w:t>
      </w:r>
      <w:r w:rsidRPr="00892C5D">
        <w:rPr>
          <w:rFonts w:ascii="Arial" w:hAnsi="Arial" w:cs="Arial"/>
          <w:color w:val="4B4B4B"/>
          <w:sz w:val="20"/>
          <w:szCs w:val="20"/>
        </w:rPr>
        <w:t>202</w:t>
      </w:r>
      <w:r w:rsidR="0051204B">
        <w:rPr>
          <w:rFonts w:ascii="Arial" w:hAnsi="Arial" w:cs="Arial"/>
          <w:color w:val="4B4B4B"/>
          <w:sz w:val="20"/>
          <w:szCs w:val="20"/>
        </w:rPr>
        <w:t>4</w:t>
      </w:r>
      <w:r w:rsidRPr="00892C5D">
        <w:rPr>
          <w:rFonts w:ascii="Arial" w:hAnsi="Arial" w:cs="Arial"/>
          <w:color w:val="4B4B4B"/>
          <w:spacing w:val="-8"/>
          <w:sz w:val="20"/>
          <w:szCs w:val="20"/>
        </w:rPr>
        <w:t xml:space="preserve"> </w:t>
      </w:r>
      <w:r w:rsidRPr="00892C5D">
        <w:rPr>
          <w:rFonts w:ascii="Arial" w:hAnsi="Arial" w:cs="Arial"/>
          <w:color w:val="4B4B4B"/>
          <w:sz w:val="20"/>
          <w:szCs w:val="20"/>
        </w:rPr>
        <w:t>r</w:t>
      </w:r>
      <w:r w:rsidRPr="00892C5D">
        <w:rPr>
          <w:rFonts w:ascii="Arial" w:hAnsi="Arial" w:cs="Arial"/>
          <w:color w:val="828282"/>
          <w:sz w:val="20"/>
          <w:szCs w:val="20"/>
        </w:rPr>
        <w:t>.</w:t>
      </w:r>
      <w:r w:rsidRPr="00892C5D">
        <w:rPr>
          <w:rFonts w:ascii="Arial" w:hAnsi="Arial" w:cs="Arial"/>
          <w:color w:val="828282"/>
          <w:spacing w:val="-11"/>
          <w:sz w:val="20"/>
          <w:szCs w:val="20"/>
        </w:rPr>
        <w:t xml:space="preserve"> </w:t>
      </w:r>
      <w:r w:rsidRPr="00892C5D">
        <w:rPr>
          <w:rFonts w:ascii="Arial" w:hAnsi="Arial" w:cs="Arial"/>
          <w:color w:val="4B4B4B"/>
          <w:sz w:val="20"/>
          <w:szCs w:val="20"/>
        </w:rPr>
        <w:t>poz</w:t>
      </w:r>
      <w:r w:rsidRPr="00892C5D">
        <w:rPr>
          <w:rFonts w:ascii="Arial" w:hAnsi="Arial" w:cs="Arial"/>
          <w:color w:val="828282"/>
          <w:sz w:val="20"/>
          <w:szCs w:val="20"/>
        </w:rPr>
        <w:t>.</w:t>
      </w:r>
      <w:r w:rsidRPr="00892C5D">
        <w:rPr>
          <w:rFonts w:ascii="Arial" w:hAnsi="Arial" w:cs="Arial"/>
          <w:color w:val="828282"/>
          <w:spacing w:val="-12"/>
          <w:sz w:val="20"/>
          <w:szCs w:val="20"/>
        </w:rPr>
        <w:t xml:space="preserve"> </w:t>
      </w:r>
      <w:r w:rsidR="0051204B">
        <w:rPr>
          <w:rFonts w:ascii="Arial" w:hAnsi="Arial" w:cs="Arial"/>
          <w:color w:val="4B4B4B"/>
          <w:sz w:val="20"/>
          <w:szCs w:val="20"/>
        </w:rPr>
        <w:t>594</w:t>
      </w:r>
      <w:r w:rsidRPr="00892C5D">
        <w:rPr>
          <w:rFonts w:ascii="Arial" w:hAnsi="Arial" w:cs="Arial"/>
          <w:color w:val="4B4B4B"/>
          <w:sz w:val="20"/>
          <w:szCs w:val="20"/>
        </w:rPr>
        <w:t>) wykonawca</w:t>
      </w:r>
      <w:r w:rsidRPr="00892C5D">
        <w:rPr>
          <w:rFonts w:ascii="Arial" w:hAnsi="Arial" w:cs="Arial"/>
          <w:color w:val="828282"/>
          <w:sz w:val="20"/>
          <w:szCs w:val="20"/>
        </w:rPr>
        <w:t xml:space="preserve">, </w:t>
      </w:r>
      <w:r w:rsidRPr="00892C5D">
        <w:rPr>
          <w:rFonts w:ascii="Arial" w:hAnsi="Arial" w:cs="Arial"/>
          <w:color w:val="4B4B4B"/>
          <w:sz w:val="20"/>
          <w:szCs w:val="20"/>
        </w:rPr>
        <w:t>w</w:t>
      </w:r>
      <w:r w:rsidRPr="00892C5D">
        <w:rPr>
          <w:rFonts w:ascii="Arial" w:hAnsi="Arial" w:cs="Arial"/>
          <w:color w:val="4B4B4B"/>
          <w:spacing w:val="-3"/>
          <w:sz w:val="20"/>
          <w:szCs w:val="20"/>
        </w:rPr>
        <w:t xml:space="preserve"> </w:t>
      </w:r>
      <w:r w:rsidRPr="00892C5D">
        <w:rPr>
          <w:rFonts w:ascii="Arial" w:hAnsi="Arial" w:cs="Arial"/>
          <w:color w:val="5B5B5B"/>
          <w:sz w:val="20"/>
          <w:szCs w:val="20"/>
        </w:rPr>
        <w:t xml:space="preserve">celu </w:t>
      </w:r>
      <w:r w:rsidRPr="00892C5D">
        <w:rPr>
          <w:rFonts w:ascii="Arial" w:hAnsi="Arial" w:cs="Arial"/>
          <w:color w:val="4B4B4B"/>
          <w:sz w:val="20"/>
          <w:szCs w:val="20"/>
        </w:rPr>
        <w:t>utrzymania</w:t>
      </w:r>
      <w:r w:rsidRPr="00892C5D">
        <w:rPr>
          <w:rFonts w:ascii="Arial" w:hAnsi="Arial" w:cs="Arial"/>
          <w:color w:val="4B4B4B"/>
          <w:spacing w:val="28"/>
          <w:sz w:val="20"/>
          <w:szCs w:val="20"/>
        </w:rPr>
        <w:t xml:space="preserve"> </w:t>
      </w:r>
      <w:r w:rsidRPr="00892C5D">
        <w:rPr>
          <w:rFonts w:ascii="Arial" w:hAnsi="Arial" w:cs="Arial"/>
          <w:color w:val="4B4B4B"/>
          <w:sz w:val="20"/>
          <w:szCs w:val="20"/>
        </w:rPr>
        <w:t>w poufności</w:t>
      </w:r>
      <w:r w:rsidRPr="00892C5D">
        <w:rPr>
          <w:rFonts w:ascii="Arial" w:hAnsi="Arial" w:cs="Arial"/>
          <w:color w:val="4B4B4B"/>
          <w:spacing w:val="16"/>
          <w:sz w:val="20"/>
          <w:szCs w:val="20"/>
        </w:rPr>
        <w:t xml:space="preserve"> </w:t>
      </w:r>
      <w:r w:rsidRPr="00892C5D">
        <w:rPr>
          <w:rFonts w:ascii="Arial" w:hAnsi="Arial" w:cs="Arial"/>
          <w:color w:val="4B4B4B"/>
          <w:sz w:val="20"/>
          <w:szCs w:val="20"/>
        </w:rPr>
        <w:t xml:space="preserve">tych </w:t>
      </w:r>
      <w:r w:rsidRPr="00892C5D">
        <w:rPr>
          <w:rFonts w:ascii="Arial" w:hAnsi="Arial" w:cs="Arial"/>
          <w:color w:val="5B5B5B"/>
          <w:sz w:val="20"/>
          <w:szCs w:val="20"/>
        </w:rPr>
        <w:t>informacji,</w:t>
      </w:r>
      <w:r w:rsidRPr="00892C5D">
        <w:rPr>
          <w:rFonts w:ascii="Arial" w:hAnsi="Arial" w:cs="Arial"/>
          <w:color w:val="5B5B5B"/>
          <w:spacing w:val="23"/>
          <w:sz w:val="20"/>
          <w:szCs w:val="20"/>
        </w:rPr>
        <w:t xml:space="preserve"> </w:t>
      </w:r>
      <w:r w:rsidRPr="00892C5D">
        <w:rPr>
          <w:rFonts w:ascii="Arial" w:hAnsi="Arial" w:cs="Arial"/>
          <w:color w:val="4B4B4B"/>
          <w:sz w:val="20"/>
          <w:szCs w:val="20"/>
        </w:rPr>
        <w:t>przekazuje</w:t>
      </w:r>
      <w:r w:rsidRPr="00892C5D">
        <w:rPr>
          <w:rFonts w:ascii="Arial" w:hAnsi="Arial" w:cs="Arial"/>
          <w:color w:val="4B4B4B"/>
          <w:spacing w:val="27"/>
          <w:sz w:val="20"/>
          <w:szCs w:val="20"/>
        </w:rPr>
        <w:t xml:space="preserve"> </w:t>
      </w:r>
      <w:r w:rsidRPr="00892C5D">
        <w:rPr>
          <w:rFonts w:ascii="Arial" w:hAnsi="Arial" w:cs="Arial"/>
          <w:color w:val="4B4B4B"/>
          <w:sz w:val="20"/>
          <w:szCs w:val="20"/>
        </w:rPr>
        <w:t xml:space="preserve">je </w:t>
      </w:r>
      <w:r w:rsidRPr="00892C5D">
        <w:rPr>
          <w:rFonts w:ascii="Arial" w:hAnsi="Arial" w:cs="Arial"/>
          <w:color w:val="5B5B5B"/>
          <w:sz w:val="20"/>
          <w:szCs w:val="20"/>
        </w:rPr>
        <w:t>w</w:t>
      </w:r>
      <w:r w:rsidRPr="00892C5D">
        <w:rPr>
          <w:rFonts w:ascii="Arial" w:hAnsi="Arial" w:cs="Arial"/>
          <w:color w:val="5B5B5B"/>
          <w:spacing w:val="-14"/>
          <w:sz w:val="20"/>
          <w:szCs w:val="20"/>
        </w:rPr>
        <w:t xml:space="preserve"> </w:t>
      </w:r>
      <w:r w:rsidRPr="00892C5D">
        <w:rPr>
          <w:rFonts w:ascii="Arial" w:hAnsi="Arial" w:cs="Arial"/>
          <w:color w:val="4B4B4B"/>
          <w:sz w:val="20"/>
          <w:szCs w:val="20"/>
        </w:rPr>
        <w:t>wydzielonym i</w:t>
      </w:r>
      <w:r w:rsidRPr="00892C5D">
        <w:rPr>
          <w:rFonts w:ascii="Arial" w:hAnsi="Arial" w:cs="Arial"/>
          <w:color w:val="4B4B4B"/>
          <w:spacing w:val="-2"/>
          <w:sz w:val="20"/>
          <w:szCs w:val="20"/>
        </w:rPr>
        <w:t xml:space="preserve"> </w:t>
      </w:r>
      <w:r w:rsidRPr="00892C5D">
        <w:rPr>
          <w:rFonts w:ascii="Arial" w:hAnsi="Arial" w:cs="Arial"/>
          <w:color w:val="4B4B4B"/>
          <w:sz w:val="20"/>
          <w:szCs w:val="20"/>
        </w:rPr>
        <w:t>odpowiednio oznaczonym pliku</w:t>
      </w:r>
      <w:r w:rsidRPr="00892C5D">
        <w:rPr>
          <w:rFonts w:ascii="Arial" w:hAnsi="Arial" w:cs="Arial"/>
          <w:color w:val="828282"/>
          <w:sz w:val="20"/>
          <w:szCs w:val="20"/>
        </w:rPr>
        <w:t>,</w:t>
      </w:r>
      <w:r w:rsidRPr="00892C5D">
        <w:rPr>
          <w:rFonts w:ascii="Arial" w:hAnsi="Arial" w:cs="Arial"/>
          <w:color w:val="828282"/>
          <w:spacing w:val="-12"/>
          <w:sz w:val="20"/>
          <w:szCs w:val="20"/>
        </w:rPr>
        <w:t xml:space="preserve"> </w:t>
      </w:r>
      <w:r w:rsidRPr="00892C5D">
        <w:rPr>
          <w:rFonts w:ascii="Arial" w:hAnsi="Arial" w:cs="Arial"/>
          <w:color w:val="4B4B4B"/>
          <w:sz w:val="20"/>
          <w:szCs w:val="20"/>
        </w:rPr>
        <w:t>wraz</w:t>
      </w:r>
      <w:r w:rsidRPr="00892C5D">
        <w:rPr>
          <w:rFonts w:ascii="Arial" w:hAnsi="Arial" w:cs="Arial"/>
          <w:color w:val="4B4B4B"/>
          <w:spacing w:val="-1"/>
          <w:sz w:val="20"/>
          <w:szCs w:val="20"/>
        </w:rPr>
        <w:t xml:space="preserve"> </w:t>
      </w:r>
      <w:r w:rsidRPr="00892C5D">
        <w:rPr>
          <w:rFonts w:ascii="Arial" w:hAnsi="Arial" w:cs="Arial"/>
          <w:color w:val="5B5B5B"/>
          <w:sz w:val="20"/>
          <w:szCs w:val="20"/>
        </w:rPr>
        <w:t>z</w:t>
      </w:r>
      <w:r w:rsidRPr="00892C5D">
        <w:rPr>
          <w:rFonts w:ascii="Arial" w:hAnsi="Arial" w:cs="Arial"/>
          <w:color w:val="5B5B5B"/>
          <w:spacing w:val="-14"/>
          <w:sz w:val="20"/>
          <w:szCs w:val="20"/>
        </w:rPr>
        <w:t xml:space="preserve"> </w:t>
      </w:r>
      <w:r w:rsidRPr="00892C5D">
        <w:rPr>
          <w:rFonts w:ascii="Arial" w:hAnsi="Arial" w:cs="Arial"/>
          <w:color w:val="4B4B4B"/>
          <w:sz w:val="20"/>
          <w:szCs w:val="20"/>
        </w:rPr>
        <w:t xml:space="preserve">jednoczesnym </w:t>
      </w:r>
      <w:r w:rsidRPr="00892C5D">
        <w:rPr>
          <w:rFonts w:ascii="Arial" w:hAnsi="Arial" w:cs="Arial"/>
          <w:color w:val="5B5B5B"/>
          <w:sz w:val="20"/>
          <w:szCs w:val="20"/>
        </w:rPr>
        <w:t>zaznaczeniem</w:t>
      </w:r>
      <w:r w:rsidRPr="00892C5D">
        <w:rPr>
          <w:rFonts w:ascii="Arial" w:hAnsi="Arial" w:cs="Arial"/>
          <w:color w:val="5B5B5B"/>
          <w:spacing w:val="19"/>
          <w:sz w:val="20"/>
          <w:szCs w:val="20"/>
        </w:rPr>
        <w:t xml:space="preserve"> </w:t>
      </w:r>
      <w:r w:rsidRPr="00892C5D">
        <w:rPr>
          <w:rFonts w:ascii="Arial" w:hAnsi="Arial" w:cs="Arial"/>
          <w:color w:val="4B4B4B"/>
          <w:sz w:val="20"/>
          <w:szCs w:val="20"/>
        </w:rPr>
        <w:t>w</w:t>
      </w:r>
      <w:r w:rsidRPr="00892C5D">
        <w:rPr>
          <w:rFonts w:ascii="Arial" w:hAnsi="Arial" w:cs="Arial"/>
          <w:color w:val="4B4B4B"/>
          <w:spacing w:val="-12"/>
          <w:sz w:val="20"/>
          <w:szCs w:val="20"/>
        </w:rPr>
        <w:t xml:space="preserve"> </w:t>
      </w:r>
      <w:r w:rsidRPr="00892C5D">
        <w:rPr>
          <w:rFonts w:ascii="Arial" w:hAnsi="Arial" w:cs="Arial"/>
          <w:color w:val="4B4B4B"/>
          <w:sz w:val="20"/>
          <w:szCs w:val="20"/>
        </w:rPr>
        <w:t xml:space="preserve">nazwie pliku </w:t>
      </w:r>
      <w:r w:rsidRPr="00892C5D">
        <w:rPr>
          <w:rFonts w:ascii="Arial" w:hAnsi="Arial" w:cs="Arial"/>
          <w:color w:val="828282"/>
          <w:sz w:val="20"/>
          <w:szCs w:val="20"/>
        </w:rPr>
        <w:t>„</w:t>
      </w:r>
      <w:r w:rsidRPr="00892C5D">
        <w:rPr>
          <w:rFonts w:ascii="Arial" w:hAnsi="Arial" w:cs="Arial"/>
          <w:color w:val="4B4B4B"/>
          <w:sz w:val="20"/>
          <w:szCs w:val="20"/>
        </w:rPr>
        <w:t>Dokument stanowiący tajemnicę przedsiębiorstwa</w:t>
      </w:r>
      <w:r w:rsidRPr="00892C5D">
        <w:rPr>
          <w:rFonts w:ascii="Arial" w:hAnsi="Arial" w:cs="Arial"/>
          <w:color w:val="828282"/>
          <w:sz w:val="20"/>
          <w:szCs w:val="20"/>
        </w:rPr>
        <w:t>"</w:t>
      </w:r>
      <w:r w:rsidRPr="00892C5D">
        <w:rPr>
          <w:rFonts w:ascii="Arial" w:hAnsi="Arial" w:cs="Arial"/>
          <w:color w:val="9E9E9E"/>
          <w:sz w:val="20"/>
          <w:szCs w:val="20"/>
        </w:rPr>
        <w:t>.</w:t>
      </w:r>
    </w:p>
    <w:p w14:paraId="56B80F35" w14:textId="77777777" w:rsidR="00EE6F36" w:rsidRPr="00892C5D" w:rsidRDefault="00EE6F36" w:rsidP="00464C8C">
      <w:pPr>
        <w:pStyle w:val="Akapitzlist"/>
        <w:widowControl w:val="0"/>
        <w:tabs>
          <w:tab w:val="left" w:pos="1143"/>
        </w:tabs>
        <w:autoSpaceDE w:val="0"/>
        <w:autoSpaceDN w:val="0"/>
        <w:spacing w:line="360" w:lineRule="auto"/>
        <w:ind w:left="388" w:right="168"/>
        <w:jc w:val="both"/>
        <w:rPr>
          <w:rFonts w:ascii="Arial" w:hAnsi="Arial" w:cs="Arial"/>
          <w:sz w:val="20"/>
          <w:szCs w:val="20"/>
        </w:rPr>
      </w:pPr>
    </w:p>
    <w:p w14:paraId="767D2D74" w14:textId="47EC2C7A" w:rsidR="00EE6F36" w:rsidRPr="00892C5D" w:rsidRDefault="00EE6F36" w:rsidP="007012AA">
      <w:pPr>
        <w:pStyle w:val="Akapitzlist"/>
        <w:widowControl w:val="0"/>
        <w:numPr>
          <w:ilvl w:val="0"/>
          <w:numId w:val="29"/>
        </w:numPr>
        <w:tabs>
          <w:tab w:val="left" w:pos="1143"/>
        </w:tabs>
        <w:autoSpaceDE w:val="0"/>
        <w:autoSpaceDN w:val="0"/>
        <w:spacing w:line="360" w:lineRule="auto"/>
        <w:ind w:right="168"/>
        <w:jc w:val="both"/>
        <w:rPr>
          <w:rFonts w:ascii="Arial" w:hAnsi="Arial" w:cs="Arial"/>
          <w:sz w:val="20"/>
          <w:szCs w:val="20"/>
        </w:rPr>
      </w:pPr>
      <w:r w:rsidRPr="00892C5D">
        <w:rPr>
          <w:rFonts w:ascii="Arial" w:hAnsi="Arial" w:cs="Arial"/>
          <w:color w:val="4B4B4B"/>
          <w:sz w:val="20"/>
          <w:szCs w:val="20"/>
        </w:rPr>
        <w:lastRenderedPageBreak/>
        <w:t>Komunikacja</w:t>
      </w:r>
      <w:r w:rsidRPr="00892C5D">
        <w:rPr>
          <w:rFonts w:ascii="Arial" w:hAnsi="Arial" w:cs="Arial"/>
          <w:color w:val="4B4B4B"/>
          <w:spacing w:val="80"/>
          <w:sz w:val="20"/>
          <w:szCs w:val="20"/>
        </w:rPr>
        <w:t xml:space="preserve"> </w:t>
      </w:r>
      <w:r w:rsidRPr="00892C5D">
        <w:rPr>
          <w:rFonts w:ascii="Arial" w:hAnsi="Arial" w:cs="Arial"/>
          <w:color w:val="4B4B4B"/>
          <w:sz w:val="20"/>
          <w:szCs w:val="20"/>
        </w:rPr>
        <w:t>w</w:t>
      </w:r>
      <w:r w:rsidRPr="00892C5D">
        <w:rPr>
          <w:rFonts w:ascii="Arial" w:hAnsi="Arial" w:cs="Arial"/>
          <w:color w:val="4B4B4B"/>
          <w:spacing w:val="80"/>
          <w:sz w:val="20"/>
          <w:szCs w:val="20"/>
        </w:rPr>
        <w:t xml:space="preserve"> </w:t>
      </w:r>
      <w:r w:rsidRPr="00892C5D">
        <w:rPr>
          <w:rFonts w:ascii="Arial" w:hAnsi="Arial" w:cs="Arial"/>
          <w:color w:val="4B4B4B"/>
          <w:sz w:val="20"/>
          <w:szCs w:val="20"/>
        </w:rPr>
        <w:t>postępowaniu</w:t>
      </w:r>
      <w:r w:rsidRPr="00892C5D">
        <w:rPr>
          <w:rFonts w:ascii="Arial" w:hAnsi="Arial" w:cs="Arial"/>
          <w:color w:val="828282"/>
          <w:sz w:val="20"/>
          <w:szCs w:val="20"/>
        </w:rPr>
        <w:t>,</w:t>
      </w:r>
      <w:r w:rsidRPr="00892C5D">
        <w:rPr>
          <w:rFonts w:ascii="Arial" w:hAnsi="Arial" w:cs="Arial"/>
          <w:color w:val="828282"/>
          <w:spacing w:val="40"/>
          <w:sz w:val="20"/>
          <w:szCs w:val="20"/>
        </w:rPr>
        <w:t xml:space="preserve"> </w:t>
      </w:r>
      <w:r w:rsidRPr="00892C5D">
        <w:rPr>
          <w:rFonts w:ascii="Arial" w:hAnsi="Arial" w:cs="Arial"/>
          <w:color w:val="4B4B4B"/>
          <w:sz w:val="20"/>
          <w:szCs w:val="20"/>
        </w:rPr>
        <w:t>z</w:t>
      </w:r>
      <w:r w:rsidRPr="00892C5D">
        <w:rPr>
          <w:rFonts w:ascii="Arial" w:hAnsi="Arial" w:cs="Arial"/>
          <w:color w:val="4B4B4B"/>
          <w:spacing w:val="80"/>
          <w:sz w:val="20"/>
          <w:szCs w:val="20"/>
        </w:rPr>
        <w:t xml:space="preserve"> </w:t>
      </w:r>
      <w:r w:rsidRPr="00892C5D">
        <w:rPr>
          <w:rFonts w:ascii="Arial" w:hAnsi="Arial" w:cs="Arial"/>
          <w:color w:val="4B4B4B"/>
          <w:sz w:val="20"/>
          <w:szCs w:val="20"/>
        </w:rPr>
        <w:t>wyłączeniem</w:t>
      </w:r>
      <w:r w:rsidRPr="00892C5D">
        <w:rPr>
          <w:rFonts w:ascii="Arial" w:hAnsi="Arial" w:cs="Arial"/>
          <w:color w:val="4B4B4B"/>
          <w:spacing w:val="80"/>
          <w:sz w:val="20"/>
          <w:szCs w:val="20"/>
        </w:rPr>
        <w:t xml:space="preserve"> </w:t>
      </w:r>
      <w:r w:rsidRPr="00892C5D">
        <w:rPr>
          <w:rFonts w:ascii="Arial" w:hAnsi="Arial" w:cs="Arial"/>
          <w:color w:val="4B4B4B"/>
          <w:sz w:val="20"/>
          <w:szCs w:val="20"/>
        </w:rPr>
        <w:t>składania</w:t>
      </w:r>
      <w:r w:rsidRPr="00892C5D">
        <w:rPr>
          <w:rFonts w:ascii="Arial" w:hAnsi="Arial" w:cs="Arial"/>
          <w:color w:val="4B4B4B"/>
          <w:spacing w:val="80"/>
          <w:sz w:val="20"/>
          <w:szCs w:val="20"/>
        </w:rPr>
        <w:t xml:space="preserve"> </w:t>
      </w:r>
      <w:r w:rsidRPr="00892C5D">
        <w:rPr>
          <w:rFonts w:ascii="Arial" w:hAnsi="Arial" w:cs="Arial"/>
          <w:color w:val="4B4B4B"/>
          <w:sz w:val="20"/>
          <w:szCs w:val="20"/>
        </w:rPr>
        <w:t>ofert/wniosków</w:t>
      </w:r>
      <w:r w:rsidRPr="00892C5D">
        <w:rPr>
          <w:rFonts w:ascii="Arial" w:hAnsi="Arial" w:cs="Arial"/>
          <w:color w:val="4B4B4B"/>
          <w:spacing w:val="80"/>
          <w:sz w:val="20"/>
          <w:szCs w:val="20"/>
        </w:rPr>
        <w:t xml:space="preserve"> </w:t>
      </w:r>
      <w:r w:rsidRPr="00892C5D">
        <w:rPr>
          <w:rFonts w:ascii="Arial" w:hAnsi="Arial" w:cs="Arial"/>
          <w:color w:val="4B4B4B"/>
          <w:sz w:val="20"/>
          <w:szCs w:val="20"/>
        </w:rPr>
        <w:t>o</w:t>
      </w:r>
      <w:r w:rsidRPr="00892C5D">
        <w:rPr>
          <w:rFonts w:ascii="Arial" w:hAnsi="Arial" w:cs="Arial"/>
          <w:color w:val="4B4B4B"/>
          <w:spacing w:val="80"/>
          <w:sz w:val="20"/>
          <w:szCs w:val="20"/>
        </w:rPr>
        <w:t xml:space="preserve"> </w:t>
      </w:r>
      <w:r w:rsidRPr="00892C5D">
        <w:rPr>
          <w:rFonts w:ascii="Arial" w:hAnsi="Arial" w:cs="Arial"/>
          <w:color w:val="4B4B4B"/>
          <w:sz w:val="20"/>
          <w:szCs w:val="20"/>
        </w:rPr>
        <w:t xml:space="preserve">dopuszczenie do </w:t>
      </w:r>
      <w:r w:rsidRPr="00892C5D">
        <w:rPr>
          <w:rFonts w:ascii="Arial" w:hAnsi="Arial" w:cs="Arial"/>
          <w:color w:val="5B5B5B"/>
          <w:sz w:val="20"/>
          <w:szCs w:val="20"/>
        </w:rPr>
        <w:t xml:space="preserve">udziału </w:t>
      </w:r>
      <w:r w:rsidRPr="00892C5D">
        <w:rPr>
          <w:rFonts w:ascii="Arial" w:hAnsi="Arial" w:cs="Arial"/>
          <w:color w:val="4B4B4B"/>
          <w:sz w:val="20"/>
          <w:szCs w:val="20"/>
        </w:rPr>
        <w:t>w postępowaniu</w:t>
      </w:r>
      <w:r w:rsidRPr="00892C5D">
        <w:rPr>
          <w:rFonts w:ascii="Arial" w:hAnsi="Arial" w:cs="Arial"/>
          <w:color w:val="828282"/>
          <w:sz w:val="20"/>
          <w:szCs w:val="20"/>
        </w:rPr>
        <w:t xml:space="preserve">, </w:t>
      </w:r>
      <w:r w:rsidRPr="00892C5D">
        <w:rPr>
          <w:rFonts w:ascii="Arial" w:hAnsi="Arial" w:cs="Arial"/>
          <w:color w:val="4B4B4B"/>
          <w:sz w:val="20"/>
          <w:szCs w:val="20"/>
        </w:rPr>
        <w:t xml:space="preserve">odbywa się drogą elektroniczną </w:t>
      </w:r>
      <w:r w:rsidRPr="00892C5D">
        <w:rPr>
          <w:rFonts w:ascii="Arial" w:hAnsi="Arial" w:cs="Arial"/>
          <w:color w:val="5B5B5B"/>
          <w:sz w:val="20"/>
          <w:szCs w:val="20"/>
        </w:rPr>
        <w:t xml:space="preserve">za </w:t>
      </w:r>
      <w:r w:rsidRPr="00892C5D">
        <w:rPr>
          <w:rFonts w:ascii="Arial" w:hAnsi="Arial" w:cs="Arial"/>
          <w:color w:val="4B4B4B"/>
          <w:sz w:val="20"/>
          <w:szCs w:val="20"/>
        </w:rPr>
        <w:t>pośrednictwem formularzy do komunikacji</w:t>
      </w:r>
      <w:r w:rsidRPr="00892C5D">
        <w:rPr>
          <w:rFonts w:ascii="Arial" w:hAnsi="Arial" w:cs="Arial"/>
          <w:color w:val="4B4B4B"/>
          <w:spacing w:val="71"/>
          <w:sz w:val="20"/>
          <w:szCs w:val="20"/>
        </w:rPr>
        <w:t xml:space="preserve">  </w:t>
      </w:r>
      <w:r w:rsidRPr="00892C5D">
        <w:rPr>
          <w:rFonts w:ascii="Arial" w:hAnsi="Arial" w:cs="Arial"/>
          <w:color w:val="4B4B4B"/>
          <w:sz w:val="20"/>
          <w:szCs w:val="20"/>
        </w:rPr>
        <w:t>dostępnych</w:t>
      </w:r>
      <w:r w:rsidRPr="00892C5D">
        <w:rPr>
          <w:rFonts w:ascii="Arial" w:hAnsi="Arial" w:cs="Arial"/>
          <w:color w:val="4B4B4B"/>
          <w:spacing w:val="67"/>
          <w:sz w:val="20"/>
          <w:szCs w:val="20"/>
        </w:rPr>
        <w:t xml:space="preserve">  </w:t>
      </w:r>
      <w:r w:rsidRPr="00892C5D">
        <w:rPr>
          <w:rFonts w:ascii="Arial" w:hAnsi="Arial" w:cs="Arial"/>
          <w:color w:val="4B4B4B"/>
          <w:sz w:val="20"/>
          <w:szCs w:val="20"/>
        </w:rPr>
        <w:t>w</w:t>
      </w:r>
      <w:r w:rsidRPr="00892C5D">
        <w:rPr>
          <w:rFonts w:ascii="Arial" w:hAnsi="Arial" w:cs="Arial"/>
          <w:color w:val="4B4B4B"/>
          <w:spacing w:val="61"/>
          <w:sz w:val="20"/>
          <w:szCs w:val="20"/>
        </w:rPr>
        <w:t xml:space="preserve">  </w:t>
      </w:r>
      <w:r w:rsidRPr="00892C5D">
        <w:rPr>
          <w:rFonts w:ascii="Arial" w:hAnsi="Arial" w:cs="Arial"/>
          <w:color w:val="4B4B4B"/>
          <w:sz w:val="20"/>
          <w:szCs w:val="20"/>
        </w:rPr>
        <w:t>zakładce</w:t>
      </w:r>
      <w:r w:rsidRPr="00892C5D">
        <w:rPr>
          <w:rFonts w:ascii="Arial" w:hAnsi="Arial" w:cs="Arial"/>
          <w:color w:val="4B4B4B"/>
          <w:spacing w:val="67"/>
          <w:sz w:val="20"/>
          <w:szCs w:val="20"/>
        </w:rPr>
        <w:t xml:space="preserve">  </w:t>
      </w:r>
      <w:r w:rsidRPr="00892C5D">
        <w:rPr>
          <w:rFonts w:ascii="Arial" w:hAnsi="Arial" w:cs="Arial"/>
          <w:color w:val="828282"/>
          <w:sz w:val="20"/>
          <w:szCs w:val="20"/>
        </w:rPr>
        <w:t>„</w:t>
      </w:r>
      <w:r w:rsidRPr="00892C5D">
        <w:rPr>
          <w:rFonts w:ascii="Arial" w:hAnsi="Arial" w:cs="Arial"/>
          <w:color w:val="4B4B4B"/>
          <w:sz w:val="20"/>
          <w:szCs w:val="20"/>
        </w:rPr>
        <w:t>Formularze</w:t>
      </w:r>
      <w:r w:rsidRPr="00892C5D">
        <w:rPr>
          <w:rFonts w:ascii="Arial" w:hAnsi="Arial" w:cs="Arial"/>
          <w:color w:val="828282"/>
          <w:sz w:val="20"/>
          <w:szCs w:val="20"/>
        </w:rPr>
        <w:t>"</w:t>
      </w:r>
      <w:r w:rsidRPr="00892C5D">
        <w:rPr>
          <w:rFonts w:ascii="Arial" w:hAnsi="Arial" w:cs="Arial"/>
          <w:color w:val="828282"/>
          <w:spacing w:val="40"/>
          <w:sz w:val="20"/>
          <w:szCs w:val="20"/>
        </w:rPr>
        <w:t xml:space="preserve">  </w:t>
      </w:r>
      <w:r w:rsidRPr="00892C5D">
        <w:rPr>
          <w:rFonts w:ascii="Arial" w:hAnsi="Arial" w:cs="Arial"/>
          <w:color w:val="5B5B5B"/>
          <w:sz w:val="20"/>
          <w:szCs w:val="20"/>
        </w:rPr>
        <w:t>(,,Formularze</w:t>
      </w:r>
      <w:r w:rsidRPr="00892C5D">
        <w:rPr>
          <w:rFonts w:ascii="Arial" w:hAnsi="Arial" w:cs="Arial"/>
          <w:color w:val="5B5B5B"/>
          <w:spacing w:val="74"/>
          <w:sz w:val="20"/>
          <w:szCs w:val="20"/>
        </w:rPr>
        <w:t xml:space="preserve">  </w:t>
      </w:r>
      <w:r w:rsidRPr="00892C5D">
        <w:rPr>
          <w:rFonts w:ascii="Arial" w:hAnsi="Arial" w:cs="Arial"/>
          <w:color w:val="4B4B4B"/>
          <w:sz w:val="20"/>
          <w:szCs w:val="20"/>
        </w:rPr>
        <w:t>do</w:t>
      </w:r>
      <w:r w:rsidRPr="00892C5D">
        <w:rPr>
          <w:rFonts w:ascii="Arial" w:hAnsi="Arial" w:cs="Arial"/>
          <w:color w:val="4B4B4B"/>
          <w:spacing w:val="60"/>
          <w:sz w:val="20"/>
          <w:szCs w:val="20"/>
        </w:rPr>
        <w:t xml:space="preserve">  </w:t>
      </w:r>
      <w:r w:rsidRPr="00892C5D">
        <w:rPr>
          <w:rFonts w:ascii="Arial" w:hAnsi="Arial" w:cs="Arial"/>
          <w:color w:val="4B4B4B"/>
          <w:sz w:val="20"/>
          <w:szCs w:val="20"/>
        </w:rPr>
        <w:t>komunikacji</w:t>
      </w:r>
      <w:r w:rsidRPr="00892C5D">
        <w:rPr>
          <w:rFonts w:ascii="Arial" w:hAnsi="Arial" w:cs="Arial"/>
          <w:color w:val="6E6E6E"/>
          <w:sz w:val="20"/>
          <w:szCs w:val="20"/>
        </w:rPr>
        <w:t>")</w:t>
      </w:r>
      <w:r w:rsidRPr="00892C5D">
        <w:rPr>
          <w:rFonts w:ascii="Arial" w:hAnsi="Arial" w:cs="Arial"/>
          <w:color w:val="9E9E9E"/>
          <w:sz w:val="20"/>
          <w:szCs w:val="20"/>
        </w:rPr>
        <w:t xml:space="preserve">. </w:t>
      </w:r>
      <w:r w:rsidRPr="00892C5D">
        <w:rPr>
          <w:rFonts w:ascii="Arial" w:hAnsi="Arial" w:cs="Arial"/>
          <w:color w:val="5B5B5B"/>
          <w:sz w:val="20"/>
          <w:szCs w:val="20"/>
        </w:rPr>
        <w:t xml:space="preserve">Za </w:t>
      </w:r>
      <w:r w:rsidRPr="00892C5D">
        <w:rPr>
          <w:rFonts w:ascii="Arial" w:hAnsi="Arial" w:cs="Arial"/>
          <w:color w:val="4B4B4B"/>
          <w:sz w:val="20"/>
          <w:szCs w:val="20"/>
        </w:rPr>
        <w:t xml:space="preserve">pośrednictwem </w:t>
      </w:r>
      <w:r w:rsidRPr="00892C5D">
        <w:rPr>
          <w:rFonts w:ascii="Arial" w:hAnsi="Arial" w:cs="Arial"/>
          <w:color w:val="828282"/>
          <w:sz w:val="20"/>
          <w:szCs w:val="20"/>
        </w:rPr>
        <w:t>„</w:t>
      </w:r>
      <w:r w:rsidRPr="00892C5D">
        <w:rPr>
          <w:rFonts w:ascii="Arial" w:hAnsi="Arial" w:cs="Arial"/>
          <w:color w:val="4B4B4B"/>
          <w:sz w:val="20"/>
          <w:szCs w:val="20"/>
        </w:rPr>
        <w:t xml:space="preserve">Formularzy do </w:t>
      </w:r>
      <w:r w:rsidRPr="00892C5D">
        <w:rPr>
          <w:rFonts w:ascii="Arial" w:hAnsi="Arial" w:cs="Arial"/>
          <w:color w:val="5B5B5B"/>
          <w:sz w:val="20"/>
          <w:szCs w:val="20"/>
        </w:rPr>
        <w:t xml:space="preserve">komunikacji" </w:t>
      </w:r>
      <w:r w:rsidRPr="00892C5D">
        <w:rPr>
          <w:rFonts w:ascii="Arial" w:hAnsi="Arial" w:cs="Arial"/>
          <w:color w:val="4B4B4B"/>
          <w:sz w:val="20"/>
          <w:szCs w:val="20"/>
        </w:rPr>
        <w:t xml:space="preserve">odbywa się w szczególności przekazywanie wezwań </w:t>
      </w:r>
      <w:r w:rsidRPr="00892C5D">
        <w:rPr>
          <w:rFonts w:ascii="Arial" w:hAnsi="Arial" w:cs="Arial"/>
          <w:color w:val="5B5B5B"/>
          <w:sz w:val="20"/>
          <w:szCs w:val="20"/>
        </w:rPr>
        <w:t xml:space="preserve">i zawiadomień, </w:t>
      </w:r>
      <w:r w:rsidRPr="00892C5D">
        <w:rPr>
          <w:rFonts w:ascii="Arial" w:hAnsi="Arial" w:cs="Arial"/>
          <w:color w:val="4B4B4B"/>
          <w:sz w:val="20"/>
          <w:szCs w:val="20"/>
        </w:rPr>
        <w:t xml:space="preserve">zadawanie </w:t>
      </w:r>
      <w:r w:rsidRPr="00892C5D">
        <w:rPr>
          <w:rFonts w:ascii="Arial" w:hAnsi="Arial" w:cs="Arial"/>
          <w:color w:val="5B5B5B"/>
          <w:sz w:val="20"/>
          <w:szCs w:val="20"/>
        </w:rPr>
        <w:t xml:space="preserve">pytań </w:t>
      </w:r>
      <w:r w:rsidRPr="00892C5D">
        <w:rPr>
          <w:rFonts w:ascii="Arial" w:hAnsi="Arial" w:cs="Arial"/>
          <w:color w:val="6E6E6E"/>
          <w:sz w:val="20"/>
          <w:szCs w:val="20"/>
        </w:rPr>
        <w:t xml:space="preserve">i </w:t>
      </w:r>
      <w:r w:rsidRPr="00892C5D">
        <w:rPr>
          <w:rFonts w:ascii="Arial" w:hAnsi="Arial" w:cs="Arial"/>
          <w:color w:val="4B4B4B"/>
          <w:sz w:val="20"/>
          <w:szCs w:val="20"/>
        </w:rPr>
        <w:t xml:space="preserve">udzielanie </w:t>
      </w:r>
      <w:r w:rsidRPr="00892C5D">
        <w:rPr>
          <w:rFonts w:ascii="Arial" w:hAnsi="Arial" w:cs="Arial"/>
          <w:color w:val="5B5B5B"/>
          <w:sz w:val="20"/>
          <w:szCs w:val="20"/>
        </w:rPr>
        <w:t xml:space="preserve">odpowiedzi. </w:t>
      </w:r>
      <w:r w:rsidRPr="00892C5D">
        <w:rPr>
          <w:rFonts w:ascii="Arial" w:hAnsi="Arial" w:cs="Arial"/>
          <w:color w:val="4B4B4B"/>
          <w:sz w:val="20"/>
          <w:szCs w:val="20"/>
        </w:rPr>
        <w:t xml:space="preserve">Formularze do </w:t>
      </w:r>
      <w:r w:rsidRPr="00892C5D">
        <w:rPr>
          <w:rFonts w:ascii="Arial" w:hAnsi="Arial" w:cs="Arial"/>
          <w:color w:val="5B5B5B"/>
          <w:sz w:val="20"/>
          <w:szCs w:val="20"/>
        </w:rPr>
        <w:t xml:space="preserve">komunikacji </w:t>
      </w:r>
      <w:r w:rsidRPr="00892C5D">
        <w:rPr>
          <w:rFonts w:ascii="Arial" w:hAnsi="Arial" w:cs="Arial"/>
          <w:color w:val="4B4B4B"/>
          <w:sz w:val="20"/>
          <w:szCs w:val="20"/>
        </w:rPr>
        <w:t xml:space="preserve">umożliwiają również dołączenie </w:t>
      </w:r>
      <w:r w:rsidRPr="00892C5D">
        <w:rPr>
          <w:rFonts w:ascii="Arial" w:hAnsi="Arial" w:cs="Arial"/>
          <w:color w:val="5B5B5B"/>
          <w:sz w:val="20"/>
          <w:szCs w:val="20"/>
        </w:rPr>
        <w:t xml:space="preserve">załącznika </w:t>
      </w:r>
      <w:r w:rsidRPr="00892C5D">
        <w:rPr>
          <w:rFonts w:ascii="Arial" w:hAnsi="Arial" w:cs="Arial"/>
          <w:color w:val="4B4B4B"/>
          <w:sz w:val="20"/>
          <w:szCs w:val="20"/>
        </w:rPr>
        <w:t xml:space="preserve">do przesyłanej wiadomości </w:t>
      </w:r>
      <w:r w:rsidRPr="00892C5D">
        <w:rPr>
          <w:rFonts w:ascii="Arial" w:hAnsi="Arial" w:cs="Arial"/>
          <w:color w:val="5B5B5B"/>
          <w:sz w:val="20"/>
          <w:szCs w:val="20"/>
        </w:rPr>
        <w:t xml:space="preserve">(przycisk </w:t>
      </w:r>
      <w:r w:rsidRPr="00892C5D">
        <w:rPr>
          <w:rFonts w:ascii="Arial" w:hAnsi="Arial" w:cs="Arial"/>
          <w:color w:val="828282"/>
          <w:sz w:val="20"/>
          <w:szCs w:val="20"/>
        </w:rPr>
        <w:t>„</w:t>
      </w:r>
      <w:r w:rsidRPr="00892C5D">
        <w:rPr>
          <w:rFonts w:ascii="Arial" w:hAnsi="Arial" w:cs="Arial"/>
          <w:color w:val="4B4B4B"/>
          <w:sz w:val="20"/>
          <w:szCs w:val="20"/>
        </w:rPr>
        <w:t>doda</w:t>
      </w:r>
      <w:r w:rsidRPr="00892C5D">
        <w:rPr>
          <w:rFonts w:ascii="Arial" w:hAnsi="Arial" w:cs="Arial"/>
          <w:color w:val="6E6E6E"/>
          <w:sz w:val="20"/>
          <w:szCs w:val="20"/>
        </w:rPr>
        <w:t xml:space="preserve">j </w:t>
      </w:r>
      <w:r w:rsidRPr="00892C5D">
        <w:rPr>
          <w:rFonts w:ascii="Arial" w:hAnsi="Arial" w:cs="Arial"/>
          <w:color w:val="5B5B5B"/>
          <w:spacing w:val="-2"/>
          <w:sz w:val="20"/>
          <w:szCs w:val="20"/>
        </w:rPr>
        <w:t>załącznik</w:t>
      </w:r>
      <w:r w:rsidRPr="00892C5D">
        <w:rPr>
          <w:rFonts w:ascii="Arial" w:hAnsi="Arial" w:cs="Arial"/>
          <w:color w:val="828282"/>
          <w:spacing w:val="-2"/>
          <w:sz w:val="20"/>
          <w:szCs w:val="20"/>
        </w:rPr>
        <w:t>"</w:t>
      </w:r>
      <w:r w:rsidRPr="00892C5D">
        <w:rPr>
          <w:rFonts w:ascii="Arial" w:hAnsi="Arial" w:cs="Arial"/>
          <w:color w:val="5B5B5B"/>
          <w:spacing w:val="-2"/>
          <w:sz w:val="20"/>
          <w:szCs w:val="20"/>
        </w:rPr>
        <w:t>)</w:t>
      </w:r>
      <w:r w:rsidRPr="00892C5D">
        <w:rPr>
          <w:rFonts w:ascii="Arial" w:hAnsi="Arial" w:cs="Arial"/>
          <w:color w:val="9E9E9E"/>
          <w:spacing w:val="-2"/>
          <w:sz w:val="20"/>
          <w:szCs w:val="20"/>
        </w:rPr>
        <w:t>.</w:t>
      </w:r>
    </w:p>
    <w:p w14:paraId="4A7317A4" w14:textId="77777777" w:rsidR="00B21911" w:rsidRPr="00464C8C" w:rsidRDefault="00B21911" w:rsidP="00464C8C">
      <w:pPr>
        <w:widowControl w:val="0"/>
        <w:tabs>
          <w:tab w:val="left" w:pos="1143"/>
        </w:tabs>
        <w:autoSpaceDE w:val="0"/>
        <w:autoSpaceDN w:val="0"/>
        <w:spacing w:line="360" w:lineRule="auto"/>
        <w:ind w:right="168"/>
        <w:jc w:val="both"/>
        <w:rPr>
          <w:rFonts w:ascii="Arial" w:hAnsi="Arial" w:cs="Arial"/>
          <w:sz w:val="20"/>
          <w:szCs w:val="20"/>
        </w:rPr>
      </w:pPr>
    </w:p>
    <w:p w14:paraId="4A4F70D3" w14:textId="7F9F947D" w:rsidR="00EE6F36" w:rsidRPr="00892C5D" w:rsidRDefault="00EE6F36" w:rsidP="003C2BA2">
      <w:pPr>
        <w:pStyle w:val="Tekstpodstawowy"/>
        <w:spacing w:before="10" w:line="360" w:lineRule="auto"/>
        <w:ind w:right="187"/>
        <w:rPr>
          <w:rFonts w:cs="Arial"/>
          <w:color w:val="9E9E9E"/>
          <w:sz w:val="20"/>
        </w:rPr>
      </w:pPr>
      <w:r w:rsidRPr="00892C5D">
        <w:rPr>
          <w:rFonts w:cs="Arial"/>
          <w:color w:val="4B4B4B"/>
          <w:sz w:val="20"/>
        </w:rPr>
        <w:t>W</w:t>
      </w:r>
      <w:r w:rsidRPr="00892C5D">
        <w:rPr>
          <w:rFonts w:cs="Arial"/>
          <w:color w:val="4B4B4B"/>
          <w:spacing w:val="40"/>
          <w:sz w:val="20"/>
        </w:rPr>
        <w:t xml:space="preserve"> </w:t>
      </w:r>
      <w:r w:rsidRPr="00892C5D">
        <w:rPr>
          <w:rFonts w:cs="Arial"/>
          <w:color w:val="4B4B4B"/>
          <w:sz w:val="20"/>
        </w:rPr>
        <w:t>przypadku</w:t>
      </w:r>
      <w:r w:rsidRPr="00892C5D">
        <w:rPr>
          <w:rFonts w:cs="Arial"/>
          <w:color w:val="4B4B4B"/>
          <w:spacing w:val="40"/>
          <w:sz w:val="20"/>
        </w:rPr>
        <w:t xml:space="preserve"> </w:t>
      </w:r>
      <w:r w:rsidRPr="00892C5D">
        <w:rPr>
          <w:rFonts w:cs="Arial"/>
          <w:color w:val="4B4B4B"/>
          <w:sz w:val="20"/>
        </w:rPr>
        <w:t>załączników</w:t>
      </w:r>
      <w:r w:rsidRPr="00892C5D">
        <w:rPr>
          <w:rFonts w:cs="Arial"/>
          <w:color w:val="828282"/>
          <w:sz w:val="20"/>
        </w:rPr>
        <w:t>,</w:t>
      </w:r>
      <w:r w:rsidRPr="00892C5D">
        <w:rPr>
          <w:rFonts w:cs="Arial"/>
          <w:color w:val="828282"/>
          <w:spacing w:val="40"/>
          <w:sz w:val="20"/>
        </w:rPr>
        <w:t xml:space="preserve"> </w:t>
      </w:r>
      <w:r w:rsidRPr="00892C5D">
        <w:rPr>
          <w:rFonts w:cs="Arial"/>
          <w:color w:val="4B4B4B"/>
          <w:sz w:val="20"/>
        </w:rPr>
        <w:t>które</w:t>
      </w:r>
      <w:r w:rsidRPr="00892C5D">
        <w:rPr>
          <w:rFonts w:cs="Arial"/>
          <w:color w:val="4B4B4B"/>
          <w:spacing w:val="40"/>
          <w:sz w:val="20"/>
        </w:rPr>
        <w:t xml:space="preserve"> </w:t>
      </w:r>
      <w:r w:rsidRPr="00892C5D">
        <w:rPr>
          <w:rFonts w:cs="Arial"/>
          <w:color w:val="5B5B5B"/>
          <w:sz w:val="20"/>
        </w:rPr>
        <w:t>są</w:t>
      </w:r>
      <w:r w:rsidRPr="00892C5D">
        <w:rPr>
          <w:rFonts w:cs="Arial"/>
          <w:color w:val="5B5B5B"/>
          <w:spacing w:val="40"/>
          <w:sz w:val="20"/>
        </w:rPr>
        <w:t xml:space="preserve"> </w:t>
      </w:r>
      <w:r w:rsidRPr="00892C5D">
        <w:rPr>
          <w:rFonts w:cs="Arial"/>
          <w:color w:val="5B5B5B"/>
          <w:sz w:val="20"/>
        </w:rPr>
        <w:t>zgodnie</w:t>
      </w:r>
      <w:r w:rsidRPr="00892C5D">
        <w:rPr>
          <w:rFonts w:cs="Arial"/>
          <w:color w:val="5B5B5B"/>
          <w:spacing w:val="40"/>
          <w:sz w:val="20"/>
        </w:rPr>
        <w:t xml:space="preserve"> </w:t>
      </w:r>
      <w:r w:rsidRPr="00892C5D">
        <w:rPr>
          <w:rFonts w:cs="Arial"/>
          <w:color w:val="5B5B5B"/>
          <w:sz w:val="20"/>
        </w:rPr>
        <w:t>z</w:t>
      </w:r>
      <w:r w:rsidRPr="00892C5D">
        <w:rPr>
          <w:rFonts w:cs="Arial"/>
          <w:color w:val="5B5B5B"/>
          <w:spacing w:val="40"/>
          <w:sz w:val="20"/>
        </w:rPr>
        <w:t xml:space="preserve"> </w:t>
      </w:r>
      <w:r w:rsidRPr="00892C5D">
        <w:rPr>
          <w:rFonts w:cs="Arial"/>
          <w:color w:val="4B4B4B"/>
          <w:sz w:val="20"/>
        </w:rPr>
        <w:t>ustawą</w:t>
      </w:r>
      <w:r w:rsidRPr="00892C5D">
        <w:rPr>
          <w:rFonts w:cs="Arial"/>
          <w:color w:val="4B4B4B"/>
          <w:spacing w:val="40"/>
          <w:sz w:val="20"/>
        </w:rPr>
        <w:t xml:space="preserve"> </w:t>
      </w:r>
      <w:proofErr w:type="spellStart"/>
      <w:r w:rsidRPr="00892C5D">
        <w:rPr>
          <w:rFonts w:cs="Arial"/>
          <w:color w:val="4B4B4B"/>
          <w:sz w:val="20"/>
        </w:rPr>
        <w:t>Pzp</w:t>
      </w:r>
      <w:proofErr w:type="spellEnd"/>
      <w:r w:rsidRPr="00892C5D">
        <w:rPr>
          <w:rFonts w:cs="Arial"/>
          <w:color w:val="4B4B4B"/>
          <w:spacing w:val="40"/>
          <w:sz w:val="20"/>
        </w:rPr>
        <w:t xml:space="preserve"> </w:t>
      </w:r>
      <w:r w:rsidRPr="00892C5D">
        <w:rPr>
          <w:rFonts w:cs="Arial"/>
          <w:color w:val="4B4B4B"/>
          <w:sz w:val="20"/>
        </w:rPr>
        <w:t>lub</w:t>
      </w:r>
      <w:r w:rsidRPr="00892C5D">
        <w:rPr>
          <w:rFonts w:cs="Arial"/>
          <w:color w:val="4B4B4B"/>
          <w:spacing w:val="40"/>
          <w:sz w:val="20"/>
        </w:rPr>
        <w:t xml:space="preserve"> </w:t>
      </w:r>
      <w:r w:rsidRPr="00892C5D">
        <w:rPr>
          <w:rFonts w:cs="Arial"/>
          <w:color w:val="5B5B5B"/>
          <w:sz w:val="20"/>
        </w:rPr>
        <w:t>rozporządzeniem</w:t>
      </w:r>
      <w:r w:rsidRPr="00892C5D">
        <w:rPr>
          <w:rFonts w:cs="Arial"/>
          <w:color w:val="5B5B5B"/>
          <w:spacing w:val="40"/>
          <w:sz w:val="20"/>
        </w:rPr>
        <w:t xml:space="preserve"> </w:t>
      </w:r>
      <w:r w:rsidRPr="00892C5D">
        <w:rPr>
          <w:rFonts w:cs="Arial"/>
          <w:color w:val="4B4B4B"/>
          <w:sz w:val="20"/>
        </w:rPr>
        <w:t>Prezesa Rady Ministrów w sprawie wymagań dla dokumentów elektronicznych opatrzone</w:t>
      </w:r>
      <w:r w:rsidRPr="00892C5D">
        <w:rPr>
          <w:rFonts w:cs="Arial"/>
          <w:color w:val="4B4B4B"/>
          <w:spacing w:val="40"/>
          <w:sz w:val="20"/>
        </w:rPr>
        <w:t xml:space="preserve"> </w:t>
      </w:r>
      <w:r w:rsidRPr="00892C5D">
        <w:rPr>
          <w:rFonts w:cs="Arial"/>
          <w:color w:val="4B4B4B"/>
          <w:sz w:val="20"/>
        </w:rPr>
        <w:t xml:space="preserve">kwalifikowanym podpisem </w:t>
      </w:r>
      <w:r w:rsidRPr="00892C5D">
        <w:rPr>
          <w:rFonts w:cs="Arial"/>
          <w:color w:val="5B5B5B"/>
          <w:sz w:val="20"/>
        </w:rPr>
        <w:t xml:space="preserve">elektronicznym, mogą </w:t>
      </w:r>
      <w:r w:rsidRPr="00892C5D">
        <w:rPr>
          <w:rFonts w:cs="Arial"/>
          <w:color w:val="4B4B4B"/>
          <w:sz w:val="20"/>
        </w:rPr>
        <w:t xml:space="preserve">być </w:t>
      </w:r>
      <w:r w:rsidRPr="00892C5D">
        <w:rPr>
          <w:rFonts w:cs="Arial"/>
          <w:color w:val="5B5B5B"/>
          <w:sz w:val="20"/>
        </w:rPr>
        <w:t xml:space="preserve">opatrzone, zgodnie </w:t>
      </w:r>
      <w:r w:rsidRPr="00892C5D">
        <w:rPr>
          <w:rFonts w:cs="Arial"/>
          <w:color w:val="4B4B4B"/>
          <w:sz w:val="20"/>
        </w:rPr>
        <w:t xml:space="preserve">z wyborem </w:t>
      </w:r>
      <w:r w:rsidRPr="00892C5D">
        <w:rPr>
          <w:rFonts w:cs="Arial"/>
          <w:color w:val="5B5B5B"/>
          <w:sz w:val="20"/>
        </w:rPr>
        <w:t xml:space="preserve">wykonawcy/wykonawcy wspólnie </w:t>
      </w:r>
      <w:r w:rsidRPr="00892C5D">
        <w:rPr>
          <w:rFonts w:cs="Arial"/>
          <w:color w:val="4B4B4B"/>
          <w:sz w:val="20"/>
        </w:rPr>
        <w:t xml:space="preserve">ubiegającego </w:t>
      </w:r>
      <w:r w:rsidRPr="00892C5D">
        <w:rPr>
          <w:rFonts w:cs="Arial"/>
          <w:color w:val="5B5B5B"/>
          <w:sz w:val="20"/>
        </w:rPr>
        <w:t xml:space="preserve">się o </w:t>
      </w:r>
      <w:r w:rsidRPr="00892C5D">
        <w:rPr>
          <w:rFonts w:cs="Arial"/>
          <w:color w:val="4B4B4B"/>
          <w:sz w:val="20"/>
        </w:rPr>
        <w:t xml:space="preserve">udzielenie </w:t>
      </w:r>
      <w:r w:rsidRPr="00892C5D">
        <w:rPr>
          <w:rFonts w:cs="Arial"/>
          <w:color w:val="5B5B5B"/>
          <w:sz w:val="20"/>
        </w:rPr>
        <w:t xml:space="preserve">zamówienia/podmiotu </w:t>
      </w:r>
      <w:r w:rsidRPr="00892C5D">
        <w:rPr>
          <w:rFonts w:cs="Arial"/>
          <w:color w:val="4B4B4B"/>
          <w:sz w:val="20"/>
        </w:rPr>
        <w:t>udostępniającego</w:t>
      </w:r>
      <w:r w:rsidRPr="00892C5D">
        <w:rPr>
          <w:rFonts w:cs="Arial"/>
          <w:color w:val="4B4B4B"/>
          <w:spacing w:val="80"/>
          <w:w w:val="150"/>
          <w:sz w:val="20"/>
        </w:rPr>
        <w:t xml:space="preserve">  </w:t>
      </w:r>
      <w:r w:rsidRPr="00892C5D">
        <w:rPr>
          <w:rFonts w:cs="Arial"/>
          <w:color w:val="5B5B5B"/>
          <w:sz w:val="20"/>
        </w:rPr>
        <w:t>zasoby,</w:t>
      </w:r>
      <w:r w:rsidRPr="00892C5D">
        <w:rPr>
          <w:rFonts w:cs="Arial"/>
          <w:color w:val="5B5B5B"/>
          <w:spacing w:val="80"/>
          <w:w w:val="150"/>
          <w:sz w:val="20"/>
        </w:rPr>
        <w:t xml:space="preserve">  </w:t>
      </w:r>
      <w:r w:rsidRPr="00892C5D">
        <w:rPr>
          <w:rFonts w:cs="Arial"/>
          <w:color w:val="4B4B4B"/>
          <w:sz w:val="20"/>
        </w:rPr>
        <w:t>podpisem</w:t>
      </w:r>
      <w:r w:rsidRPr="00892C5D">
        <w:rPr>
          <w:rFonts w:cs="Arial"/>
          <w:color w:val="4B4B4B"/>
          <w:spacing w:val="80"/>
          <w:w w:val="150"/>
          <w:sz w:val="20"/>
        </w:rPr>
        <w:t xml:space="preserve">  </w:t>
      </w:r>
      <w:r w:rsidRPr="00892C5D">
        <w:rPr>
          <w:rFonts w:cs="Arial"/>
          <w:color w:val="4B4B4B"/>
          <w:sz w:val="20"/>
        </w:rPr>
        <w:t>typu</w:t>
      </w:r>
      <w:r w:rsidRPr="00892C5D">
        <w:rPr>
          <w:rFonts w:cs="Arial"/>
          <w:color w:val="4B4B4B"/>
          <w:spacing w:val="80"/>
          <w:w w:val="150"/>
          <w:sz w:val="20"/>
        </w:rPr>
        <w:t xml:space="preserve">  </w:t>
      </w:r>
      <w:r w:rsidRPr="00892C5D">
        <w:rPr>
          <w:rFonts w:cs="Arial"/>
          <w:color w:val="5B5B5B"/>
          <w:sz w:val="20"/>
        </w:rPr>
        <w:t>zewnętrznego</w:t>
      </w:r>
      <w:r w:rsidRPr="00892C5D">
        <w:rPr>
          <w:rFonts w:cs="Arial"/>
          <w:color w:val="5B5B5B"/>
          <w:spacing w:val="80"/>
          <w:w w:val="150"/>
          <w:sz w:val="20"/>
        </w:rPr>
        <w:t xml:space="preserve">  </w:t>
      </w:r>
      <w:r w:rsidRPr="00892C5D">
        <w:rPr>
          <w:rFonts w:cs="Arial"/>
          <w:color w:val="4B4B4B"/>
          <w:sz w:val="20"/>
        </w:rPr>
        <w:t>lub</w:t>
      </w:r>
      <w:r w:rsidRPr="00892C5D">
        <w:rPr>
          <w:rFonts w:cs="Arial"/>
          <w:color w:val="4B4B4B"/>
          <w:spacing w:val="80"/>
          <w:w w:val="150"/>
          <w:sz w:val="20"/>
        </w:rPr>
        <w:t xml:space="preserve">  </w:t>
      </w:r>
      <w:r w:rsidRPr="00892C5D">
        <w:rPr>
          <w:rFonts w:cs="Arial"/>
          <w:color w:val="4B4B4B"/>
          <w:sz w:val="20"/>
        </w:rPr>
        <w:t>wewnętrznego</w:t>
      </w:r>
      <w:r w:rsidRPr="00892C5D">
        <w:rPr>
          <w:rFonts w:cs="Arial"/>
          <w:color w:val="9E9E9E"/>
          <w:sz w:val="20"/>
        </w:rPr>
        <w:t>.</w:t>
      </w:r>
      <w:r w:rsidRPr="00892C5D">
        <w:rPr>
          <w:rFonts w:cs="Arial"/>
          <w:color w:val="9E9E9E"/>
          <w:spacing w:val="40"/>
          <w:sz w:val="20"/>
        </w:rPr>
        <w:t xml:space="preserve"> </w:t>
      </w:r>
      <w:r w:rsidRPr="00892C5D">
        <w:rPr>
          <w:rFonts w:cs="Arial"/>
          <w:color w:val="4B4B4B"/>
          <w:sz w:val="20"/>
        </w:rPr>
        <w:t xml:space="preserve">W </w:t>
      </w:r>
      <w:r w:rsidRPr="00892C5D">
        <w:rPr>
          <w:rFonts w:cs="Arial"/>
          <w:color w:val="5B5B5B"/>
          <w:sz w:val="20"/>
        </w:rPr>
        <w:t xml:space="preserve">zależności od </w:t>
      </w:r>
      <w:r w:rsidRPr="00892C5D">
        <w:rPr>
          <w:rFonts w:cs="Arial"/>
          <w:color w:val="4B4B4B"/>
          <w:sz w:val="20"/>
        </w:rPr>
        <w:t xml:space="preserve">rodzaju podpisu </w:t>
      </w:r>
      <w:r w:rsidRPr="00892C5D">
        <w:rPr>
          <w:rFonts w:cs="Arial"/>
          <w:color w:val="5B5B5B"/>
          <w:sz w:val="20"/>
        </w:rPr>
        <w:t xml:space="preserve">i jego </w:t>
      </w:r>
      <w:r w:rsidRPr="00892C5D">
        <w:rPr>
          <w:rFonts w:cs="Arial"/>
          <w:color w:val="4B4B4B"/>
          <w:sz w:val="20"/>
        </w:rPr>
        <w:t xml:space="preserve">typu </w:t>
      </w:r>
      <w:r w:rsidRPr="00892C5D">
        <w:rPr>
          <w:rFonts w:cs="Arial"/>
          <w:color w:val="6E6E6E"/>
          <w:sz w:val="20"/>
        </w:rPr>
        <w:t xml:space="preserve">(zewnętrzny, </w:t>
      </w:r>
      <w:r w:rsidRPr="00892C5D">
        <w:rPr>
          <w:rFonts w:cs="Arial"/>
          <w:color w:val="4B4B4B"/>
          <w:sz w:val="20"/>
        </w:rPr>
        <w:t>wewnętrzny) dodaje się uprzednio podpisane dokumenty</w:t>
      </w:r>
      <w:r w:rsidRPr="00892C5D">
        <w:rPr>
          <w:rFonts w:cs="Arial"/>
          <w:color w:val="4B4B4B"/>
          <w:spacing w:val="29"/>
          <w:sz w:val="20"/>
        </w:rPr>
        <w:t xml:space="preserve"> </w:t>
      </w:r>
      <w:r w:rsidRPr="00892C5D">
        <w:rPr>
          <w:rFonts w:cs="Arial"/>
          <w:color w:val="4B4B4B"/>
          <w:sz w:val="20"/>
        </w:rPr>
        <w:t xml:space="preserve">wraz </w:t>
      </w:r>
      <w:r w:rsidRPr="00892C5D">
        <w:rPr>
          <w:rFonts w:cs="Arial"/>
          <w:color w:val="5B5B5B"/>
          <w:sz w:val="20"/>
        </w:rPr>
        <w:t>z</w:t>
      </w:r>
      <w:r w:rsidRPr="00892C5D">
        <w:rPr>
          <w:rFonts w:cs="Arial"/>
          <w:color w:val="5B5B5B"/>
          <w:spacing w:val="18"/>
          <w:sz w:val="20"/>
        </w:rPr>
        <w:t xml:space="preserve"> </w:t>
      </w:r>
      <w:r w:rsidRPr="00892C5D">
        <w:rPr>
          <w:rFonts w:cs="Arial"/>
          <w:color w:val="5B5B5B"/>
          <w:sz w:val="20"/>
        </w:rPr>
        <w:t>wygenerowanym</w:t>
      </w:r>
      <w:r w:rsidRPr="00892C5D">
        <w:rPr>
          <w:rFonts w:cs="Arial"/>
          <w:color w:val="5B5B5B"/>
          <w:spacing w:val="26"/>
          <w:sz w:val="20"/>
        </w:rPr>
        <w:t xml:space="preserve"> </w:t>
      </w:r>
      <w:r w:rsidRPr="00892C5D">
        <w:rPr>
          <w:rFonts w:cs="Arial"/>
          <w:color w:val="5B5B5B"/>
          <w:sz w:val="20"/>
        </w:rPr>
        <w:t>plikiem podpisu (typ</w:t>
      </w:r>
      <w:r w:rsidRPr="00892C5D">
        <w:rPr>
          <w:rFonts w:cs="Arial"/>
          <w:color w:val="5B5B5B"/>
          <w:spacing w:val="-1"/>
          <w:sz w:val="20"/>
        </w:rPr>
        <w:t xml:space="preserve"> </w:t>
      </w:r>
      <w:r w:rsidRPr="00892C5D">
        <w:rPr>
          <w:rFonts w:cs="Arial"/>
          <w:color w:val="5B5B5B"/>
          <w:sz w:val="20"/>
        </w:rPr>
        <w:t>zewnętrzny)</w:t>
      </w:r>
      <w:r w:rsidRPr="00892C5D">
        <w:rPr>
          <w:rFonts w:cs="Arial"/>
          <w:color w:val="5B5B5B"/>
          <w:spacing w:val="30"/>
          <w:sz w:val="20"/>
        </w:rPr>
        <w:t xml:space="preserve"> </w:t>
      </w:r>
      <w:r w:rsidRPr="00892C5D">
        <w:rPr>
          <w:rFonts w:cs="Arial"/>
          <w:color w:val="4B4B4B"/>
          <w:sz w:val="20"/>
        </w:rPr>
        <w:t>lub</w:t>
      </w:r>
      <w:r w:rsidRPr="00892C5D">
        <w:rPr>
          <w:rFonts w:cs="Arial"/>
          <w:color w:val="4B4B4B"/>
          <w:spacing w:val="-4"/>
          <w:sz w:val="20"/>
        </w:rPr>
        <w:t xml:space="preserve"> </w:t>
      </w:r>
      <w:r w:rsidRPr="00892C5D">
        <w:rPr>
          <w:rFonts w:cs="Arial"/>
          <w:color w:val="4B4B4B"/>
          <w:sz w:val="20"/>
        </w:rPr>
        <w:t xml:space="preserve">dokument </w:t>
      </w:r>
      <w:r w:rsidRPr="00892C5D">
        <w:rPr>
          <w:rFonts w:cs="Arial"/>
          <w:color w:val="5B5B5B"/>
          <w:sz w:val="20"/>
        </w:rPr>
        <w:t xml:space="preserve">z </w:t>
      </w:r>
      <w:r w:rsidRPr="00892C5D">
        <w:rPr>
          <w:rFonts w:cs="Arial"/>
          <w:color w:val="4B4B4B"/>
          <w:sz w:val="20"/>
        </w:rPr>
        <w:t xml:space="preserve">wszytym podpisem </w:t>
      </w:r>
      <w:r w:rsidRPr="00892C5D">
        <w:rPr>
          <w:rFonts w:cs="Arial"/>
          <w:color w:val="6E6E6E"/>
          <w:sz w:val="20"/>
        </w:rPr>
        <w:t xml:space="preserve">(typ </w:t>
      </w:r>
      <w:r w:rsidRPr="00892C5D">
        <w:rPr>
          <w:rFonts w:cs="Arial"/>
          <w:color w:val="4B4B4B"/>
          <w:sz w:val="20"/>
        </w:rPr>
        <w:t>w</w:t>
      </w:r>
      <w:r w:rsidRPr="00892C5D">
        <w:rPr>
          <w:rFonts w:cs="Arial"/>
          <w:color w:val="6E6E6E"/>
          <w:sz w:val="20"/>
        </w:rPr>
        <w:t>ew</w:t>
      </w:r>
      <w:r w:rsidRPr="00892C5D">
        <w:rPr>
          <w:rFonts w:cs="Arial"/>
          <w:color w:val="4B4B4B"/>
          <w:sz w:val="20"/>
        </w:rPr>
        <w:t>nętrzny)</w:t>
      </w:r>
      <w:r w:rsidRPr="00892C5D">
        <w:rPr>
          <w:rFonts w:cs="Arial"/>
          <w:color w:val="9E9E9E"/>
          <w:sz w:val="20"/>
        </w:rPr>
        <w:t>.</w:t>
      </w:r>
    </w:p>
    <w:p w14:paraId="281089CE" w14:textId="77777777" w:rsidR="00EE6F36" w:rsidRPr="00892C5D" w:rsidRDefault="00EE6F36" w:rsidP="003C2BA2">
      <w:pPr>
        <w:pStyle w:val="Tekstpodstawowy"/>
        <w:spacing w:before="10" w:line="360" w:lineRule="auto"/>
        <w:ind w:right="187"/>
        <w:rPr>
          <w:rFonts w:cs="Arial"/>
          <w:color w:val="9E9E9E"/>
          <w:sz w:val="20"/>
        </w:rPr>
      </w:pPr>
    </w:p>
    <w:p w14:paraId="21740377" w14:textId="2C126D2E" w:rsidR="00EE6F36" w:rsidRPr="003C2BA2" w:rsidRDefault="00EE6F36" w:rsidP="007012AA">
      <w:pPr>
        <w:pStyle w:val="Tekstpodstawowy"/>
        <w:numPr>
          <w:ilvl w:val="0"/>
          <w:numId w:val="29"/>
        </w:numPr>
        <w:spacing w:before="10" w:line="360" w:lineRule="auto"/>
        <w:ind w:right="187"/>
        <w:rPr>
          <w:rFonts w:cs="Arial"/>
          <w:b w:val="0"/>
          <w:bCs/>
          <w:color w:val="4D4D4D"/>
          <w:sz w:val="20"/>
        </w:rPr>
      </w:pPr>
      <w:r w:rsidRPr="003C2BA2">
        <w:rPr>
          <w:rFonts w:cs="Arial"/>
          <w:b w:val="0"/>
          <w:bCs/>
          <w:color w:val="3A3B3B"/>
          <w:sz w:val="20"/>
        </w:rPr>
        <w:t xml:space="preserve">Możliwość </w:t>
      </w:r>
      <w:r w:rsidRPr="003C2BA2">
        <w:rPr>
          <w:rFonts w:cs="Arial"/>
          <w:b w:val="0"/>
          <w:bCs/>
          <w:color w:val="4D4D4D"/>
          <w:sz w:val="20"/>
        </w:rPr>
        <w:t xml:space="preserve">korzystania w postępowaniu z </w:t>
      </w:r>
      <w:r w:rsidRPr="003C2BA2">
        <w:rPr>
          <w:rFonts w:cs="Arial"/>
          <w:b w:val="0"/>
          <w:bCs/>
          <w:color w:val="808080"/>
          <w:sz w:val="20"/>
        </w:rPr>
        <w:t>„</w:t>
      </w:r>
      <w:r w:rsidRPr="003C2BA2">
        <w:rPr>
          <w:rFonts w:cs="Arial"/>
          <w:b w:val="0"/>
          <w:bCs/>
          <w:color w:val="4D4D4D"/>
          <w:sz w:val="20"/>
        </w:rPr>
        <w:t>Formularzy do komunikacji</w:t>
      </w:r>
      <w:r w:rsidRPr="003C2BA2">
        <w:rPr>
          <w:rFonts w:cs="Arial"/>
          <w:b w:val="0"/>
          <w:bCs/>
          <w:color w:val="808080"/>
          <w:sz w:val="20"/>
        </w:rPr>
        <w:t xml:space="preserve">" </w:t>
      </w:r>
      <w:r w:rsidRPr="003C2BA2">
        <w:rPr>
          <w:rFonts w:cs="Arial"/>
          <w:b w:val="0"/>
          <w:bCs/>
          <w:color w:val="4D4D4D"/>
          <w:sz w:val="20"/>
        </w:rPr>
        <w:t xml:space="preserve">w pełnym zakresie wymaga posiadania konta </w:t>
      </w:r>
      <w:r w:rsidRPr="003C2BA2">
        <w:rPr>
          <w:rFonts w:cs="Arial"/>
          <w:b w:val="0"/>
          <w:bCs/>
          <w:color w:val="808080"/>
          <w:sz w:val="20"/>
        </w:rPr>
        <w:t>„</w:t>
      </w:r>
      <w:r w:rsidRPr="003C2BA2">
        <w:rPr>
          <w:rFonts w:cs="Arial"/>
          <w:b w:val="0"/>
          <w:bCs/>
          <w:color w:val="4D4D4D"/>
          <w:sz w:val="20"/>
        </w:rPr>
        <w:t>Wykonawcy</w:t>
      </w:r>
      <w:r w:rsidRPr="003C2BA2">
        <w:rPr>
          <w:rFonts w:cs="Arial"/>
          <w:b w:val="0"/>
          <w:bCs/>
          <w:color w:val="808080"/>
          <w:sz w:val="20"/>
        </w:rPr>
        <w:t xml:space="preserve">" </w:t>
      </w:r>
      <w:r w:rsidRPr="003C2BA2">
        <w:rPr>
          <w:rFonts w:cs="Arial"/>
          <w:b w:val="0"/>
          <w:bCs/>
          <w:color w:val="3A3B3B"/>
          <w:sz w:val="20"/>
        </w:rPr>
        <w:t xml:space="preserve">na </w:t>
      </w:r>
      <w:r w:rsidRPr="003C2BA2">
        <w:rPr>
          <w:rFonts w:cs="Arial"/>
          <w:b w:val="0"/>
          <w:bCs/>
          <w:color w:val="4D4D4D"/>
          <w:sz w:val="20"/>
        </w:rPr>
        <w:t xml:space="preserve">Platformie e-Zamówienia oraz zalogowania się na </w:t>
      </w:r>
      <w:r w:rsidRPr="003C2BA2">
        <w:rPr>
          <w:rFonts w:cs="Arial"/>
          <w:b w:val="0"/>
          <w:bCs/>
          <w:color w:val="3A3B3B"/>
          <w:sz w:val="20"/>
        </w:rPr>
        <w:t xml:space="preserve">Platformie </w:t>
      </w:r>
      <w:r w:rsidRPr="003C2BA2">
        <w:rPr>
          <w:rFonts w:cs="Arial"/>
          <w:b w:val="0"/>
          <w:bCs/>
          <w:color w:val="4D4D4D"/>
          <w:sz w:val="20"/>
        </w:rPr>
        <w:t xml:space="preserve">e-Zamówienia. </w:t>
      </w:r>
      <w:r w:rsidRPr="003C2BA2">
        <w:rPr>
          <w:rFonts w:cs="Arial"/>
          <w:b w:val="0"/>
          <w:bCs/>
          <w:color w:val="3A3B3B"/>
          <w:sz w:val="20"/>
        </w:rPr>
        <w:t xml:space="preserve">Do </w:t>
      </w:r>
      <w:r w:rsidRPr="003C2BA2">
        <w:rPr>
          <w:rFonts w:cs="Arial"/>
          <w:b w:val="0"/>
          <w:bCs/>
          <w:color w:val="4D4D4D"/>
          <w:sz w:val="20"/>
        </w:rPr>
        <w:t xml:space="preserve">korzystania z </w:t>
      </w:r>
      <w:r w:rsidRPr="003C2BA2">
        <w:rPr>
          <w:rFonts w:cs="Arial"/>
          <w:b w:val="0"/>
          <w:bCs/>
          <w:color w:val="808080"/>
          <w:sz w:val="20"/>
        </w:rPr>
        <w:t>„</w:t>
      </w:r>
      <w:r w:rsidRPr="003C2BA2">
        <w:rPr>
          <w:rFonts w:cs="Arial"/>
          <w:b w:val="0"/>
          <w:bCs/>
          <w:color w:val="3A3B3B"/>
          <w:sz w:val="20"/>
        </w:rPr>
        <w:t xml:space="preserve">Formularzy do </w:t>
      </w:r>
      <w:r w:rsidRPr="003C2BA2">
        <w:rPr>
          <w:rFonts w:cs="Arial"/>
          <w:b w:val="0"/>
          <w:bCs/>
          <w:color w:val="4D4D4D"/>
          <w:sz w:val="20"/>
        </w:rPr>
        <w:t>komunikacji</w:t>
      </w:r>
      <w:r w:rsidRPr="003C2BA2">
        <w:rPr>
          <w:rFonts w:cs="Arial"/>
          <w:b w:val="0"/>
          <w:bCs/>
          <w:color w:val="808080"/>
          <w:sz w:val="20"/>
        </w:rPr>
        <w:t xml:space="preserve">" </w:t>
      </w:r>
      <w:r w:rsidRPr="003C2BA2">
        <w:rPr>
          <w:rFonts w:cs="Arial"/>
          <w:b w:val="0"/>
          <w:bCs/>
          <w:color w:val="4D4D4D"/>
          <w:sz w:val="20"/>
        </w:rPr>
        <w:t xml:space="preserve">służących do zadawania pytań dotyczących </w:t>
      </w:r>
      <w:r w:rsidRPr="003C2BA2">
        <w:rPr>
          <w:rFonts w:cs="Arial"/>
          <w:b w:val="0"/>
          <w:bCs/>
          <w:color w:val="3A3B3B"/>
          <w:sz w:val="20"/>
        </w:rPr>
        <w:t xml:space="preserve">treści </w:t>
      </w:r>
      <w:r w:rsidRPr="003C2BA2">
        <w:rPr>
          <w:rFonts w:cs="Arial"/>
          <w:b w:val="0"/>
          <w:bCs/>
          <w:color w:val="4D4D4D"/>
          <w:sz w:val="20"/>
        </w:rPr>
        <w:t xml:space="preserve">dokumentów zamówienia wystarczające jest posiadanie </w:t>
      </w:r>
      <w:r w:rsidRPr="003C2BA2">
        <w:rPr>
          <w:rFonts w:cs="Arial"/>
          <w:b w:val="0"/>
          <w:bCs/>
          <w:color w:val="3A3B3B"/>
          <w:sz w:val="20"/>
        </w:rPr>
        <w:t>tzw</w:t>
      </w:r>
      <w:r w:rsidRPr="003C2BA2">
        <w:rPr>
          <w:rFonts w:cs="Arial"/>
          <w:b w:val="0"/>
          <w:bCs/>
          <w:color w:val="676767"/>
          <w:sz w:val="20"/>
        </w:rPr>
        <w:t xml:space="preserve">. </w:t>
      </w:r>
      <w:r w:rsidRPr="003C2BA2">
        <w:rPr>
          <w:rFonts w:cs="Arial"/>
          <w:b w:val="0"/>
          <w:bCs/>
          <w:color w:val="4D4D4D"/>
          <w:sz w:val="20"/>
        </w:rPr>
        <w:t xml:space="preserve">konta uproszczonego na </w:t>
      </w:r>
      <w:r w:rsidRPr="003C2BA2">
        <w:rPr>
          <w:rFonts w:cs="Arial"/>
          <w:b w:val="0"/>
          <w:bCs/>
          <w:color w:val="3A3B3B"/>
          <w:sz w:val="20"/>
        </w:rPr>
        <w:t xml:space="preserve">Platformie </w:t>
      </w:r>
      <w:r w:rsidRPr="003C2BA2">
        <w:rPr>
          <w:rFonts w:cs="Arial"/>
          <w:b w:val="0"/>
          <w:bCs/>
          <w:color w:val="4D4D4D"/>
          <w:sz w:val="20"/>
        </w:rPr>
        <w:t>e-Zamówienia.</w:t>
      </w:r>
    </w:p>
    <w:p w14:paraId="59F33DC6" w14:textId="77777777" w:rsidR="00EE6F36" w:rsidRPr="00892C5D" w:rsidRDefault="00EE6F36" w:rsidP="003C2BA2">
      <w:pPr>
        <w:pStyle w:val="Tekstpodstawowy"/>
        <w:spacing w:before="10" w:line="360" w:lineRule="auto"/>
        <w:ind w:left="388" w:right="187"/>
        <w:rPr>
          <w:rFonts w:cs="Arial"/>
          <w:color w:val="4D4D4D"/>
          <w:sz w:val="20"/>
        </w:rPr>
      </w:pPr>
    </w:p>
    <w:p w14:paraId="18BDE9F2" w14:textId="238A0C33" w:rsidR="00EE6F36" w:rsidRPr="003C2BA2" w:rsidRDefault="00EE6F36" w:rsidP="007012AA">
      <w:pPr>
        <w:pStyle w:val="Tekstpodstawowy"/>
        <w:numPr>
          <w:ilvl w:val="0"/>
          <w:numId w:val="29"/>
        </w:numPr>
        <w:spacing w:before="10" w:line="360" w:lineRule="auto"/>
        <w:ind w:right="187"/>
        <w:rPr>
          <w:rFonts w:cs="Arial"/>
          <w:b w:val="0"/>
          <w:bCs/>
          <w:color w:val="4D4D4D"/>
          <w:sz w:val="20"/>
        </w:rPr>
      </w:pPr>
      <w:r w:rsidRPr="003C2BA2">
        <w:rPr>
          <w:rFonts w:cs="Arial"/>
          <w:b w:val="0"/>
          <w:bCs/>
          <w:color w:val="676767"/>
          <w:sz w:val="20"/>
        </w:rPr>
        <w:t>Wszystkie</w:t>
      </w:r>
      <w:r w:rsidRPr="003C2BA2">
        <w:rPr>
          <w:rFonts w:cs="Arial"/>
          <w:b w:val="0"/>
          <w:bCs/>
          <w:color w:val="676767"/>
          <w:spacing w:val="75"/>
          <w:sz w:val="20"/>
        </w:rPr>
        <w:t xml:space="preserve"> </w:t>
      </w:r>
      <w:r w:rsidRPr="003C2BA2">
        <w:rPr>
          <w:rFonts w:cs="Arial"/>
          <w:b w:val="0"/>
          <w:bCs/>
          <w:color w:val="4D4D4D"/>
          <w:sz w:val="20"/>
        </w:rPr>
        <w:t>wysłane</w:t>
      </w:r>
      <w:r w:rsidRPr="003C2BA2">
        <w:rPr>
          <w:rFonts w:cs="Arial"/>
          <w:b w:val="0"/>
          <w:bCs/>
          <w:color w:val="4D4D4D"/>
          <w:spacing w:val="75"/>
          <w:sz w:val="20"/>
        </w:rPr>
        <w:t xml:space="preserve"> </w:t>
      </w:r>
      <w:r w:rsidRPr="003C2BA2">
        <w:rPr>
          <w:rFonts w:cs="Arial"/>
          <w:b w:val="0"/>
          <w:bCs/>
          <w:color w:val="4D4D4D"/>
          <w:sz w:val="20"/>
        </w:rPr>
        <w:t>i</w:t>
      </w:r>
      <w:r w:rsidRPr="003C2BA2">
        <w:rPr>
          <w:rFonts w:cs="Arial"/>
          <w:b w:val="0"/>
          <w:bCs/>
          <w:color w:val="4D4D4D"/>
          <w:spacing w:val="74"/>
          <w:sz w:val="20"/>
        </w:rPr>
        <w:t xml:space="preserve"> </w:t>
      </w:r>
      <w:r w:rsidRPr="003C2BA2">
        <w:rPr>
          <w:rFonts w:cs="Arial"/>
          <w:b w:val="0"/>
          <w:bCs/>
          <w:color w:val="4D4D4D"/>
          <w:sz w:val="20"/>
        </w:rPr>
        <w:t>odebrane</w:t>
      </w:r>
      <w:r w:rsidRPr="003C2BA2">
        <w:rPr>
          <w:rFonts w:cs="Arial"/>
          <w:b w:val="0"/>
          <w:bCs/>
          <w:color w:val="4D4D4D"/>
          <w:spacing w:val="80"/>
          <w:sz w:val="20"/>
        </w:rPr>
        <w:t xml:space="preserve"> </w:t>
      </w:r>
      <w:r w:rsidRPr="003C2BA2">
        <w:rPr>
          <w:rFonts w:cs="Arial"/>
          <w:b w:val="0"/>
          <w:bCs/>
          <w:color w:val="4D4D4D"/>
          <w:sz w:val="20"/>
        </w:rPr>
        <w:t>w</w:t>
      </w:r>
      <w:r w:rsidRPr="003C2BA2">
        <w:rPr>
          <w:rFonts w:cs="Arial"/>
          <w:b w:val="0"/>
          <w:bCs/>
          <w:color w:val="4D4D4D"/>
          <w:spacing w:val="40"/>
          <w:sz w:val="20"/>
        </w:rPr>
        <w:t xml:space="preserve"> </w:t>
      </w:r>
      <w:r w:rsidRPr="003C2BA2">
        <w:rPr>
          <w:rFonts w:cs="Arial"/>
          <w:b w:val="0"/>
          <w:bCs/>
          <w:color w:val="4D4D4D"/>
          <w:sz w:val="20"/>
        </w:rPr>
        <w:t>postępowaniu</w:t>
      </w:r>
      <w:r w:rsidRPr="003C2BA2">
        <w:rPr>
          <w:rFonts w:cs="Arial"/>
          <w:b w:val="0"/>
          <w:bCs/>
          <w:color w:val="4D4D4D"/>
          <w:spacing w:val="80"/>
          <w:sz w:val="20"/>
        </w:rPr>
        <w:t xml:space="preserve"> </w:t>
      </w:r>
      <w:r w:rsidRPr="003C2BA2">
        <w:rPr>
          <w:rFonts w:cs="Arial"/>
          <w:b w:val="0"/>
          <w:bCs/>
          <w:color w:val="4D4D4D"/>
          <w:sz w:val="20"/>
        </w:rPr>
        <w:t>przez</w:t>
      </w:r>
      <w:r w:rsidRPr="003C2BA2">
        <w:rPr>
          <w:rFonts w:cs="Arial"/>
          <w:b w:val="0"/>
          <w:bCs/>
          <w:color w:val="4D4D4D"/>
          <w:spacing w:val="74"/>
          <w:sz w:val="20"/>
        </w:rPr>
        <w:t xml:space="preserve"> </w:t>
      </w:r>
      <w:r w:rsidRPr="003C2BA2">
        <w:rPr>
          <w:rFonts w:cs="Arial"/>
          <w:b w:val="0"/>
          <w:bCs/>
          <w:color w:val="4D4D4D"/>
          <w:sz w:val="20"/>
        </w:rPr>
        <w:t>wykonawcę</w:t>
      </w:r>
      <w:r w:rsidRPr="003C2BA2">
        <w:rPr>
          <w:rFonts w:cs="Arial"/>
          <w:b w:val="0"/>
          <w:bCs/>
          <w:color w:val="4D4D4D"/>
          <w:spacing w:val="80"/>
          <w:sz w:val="20"/>
        </w:rPr>
        <w:t xml:space="preserve"> </w:t>
      </w:r>
      <w:r w:rsidRPr="003C2BA2">
        <w:rPr>
          <w:rFonts w:cs="Arial"/>
          <w:b w:val="0"/>
          <w:bCs/>
          <w:color w:val="4D4D4D"/>
          <w:sz w:val="20"/>
        </w:rPr>
        <w:t>wiadomości</w:t>
      </w:r>
      <w:r w:rsidRPr="003C2BA2">
        <w:rPr>
          <w:rFonts w:cs="Arial"/>
          <w:b w:val="0"/>
          <w:bCs/>
          <w:color w:val="4D4D4D"/>
          <w:spacing w:val="72"/>
          <w:sz w:val="20"/>
        </w:rPr>
        <w:t xml:space="preserve"> </w:t>
      </w:r>
      <w:r w:rsidRPr="003C2BA2">
        <w:rPr>
          <w:rFonts w:cs="Arial"/>
          <w:b w:val="0"/>
          <w:bCs/>
          <w:color w:val="4D4D4D"/>
          <w:sz w:val="20"/>
        </w:rPr>
        <w:t xml:space="preserve">widoczne </w:t>
      </w:r>
      <w:r w:rsidRPr="003C2BA2">
        <w:rPr>
          <w:rFonts w:cs="Arial"/>
          <w:b w:val="0"/>
          <w:bCs/>
          <w:color w:val="3A3B3B"/>
          <w:sz w:val="20"/>
        </w:rPr>
        <w:t>są</w:t>
      </w:r>
      <w:r w:rsidRPr="003C2BA2">
        <w:rPr>
          <w:rFonts w:cs="Arial"/>
          <w:b w:val="0"/>
          <w:bCs/>
          <w:color w:val="3A3B3B"/>
          <w:spacing w:val="-1"/>
          <w:sz w:val="20"/>
        </w:rPr>
        <w:t xml:space="preserve"> </w:t>
      </w:r>
      <w:r w:rsidRPr="003C2BA2">
        <w:rPr>
          <w:rFonts w:cs="Arial"/>
          <w:b w:val="0"/>
          <w:bCs/>
          <w:color w:val="4D4D4D"/>
          <w:sz w:val="20"/>
        </w:rPr>
        <w:t>po</w:t>
      </w:r>
      <w:r w:rsidRPr="003C2BA2">
        <w:rPr>
          <w:rFonts w:cs="Arial"/>
          <w:b w:val="0"/>
          <w:bCs/>
          <w:color w:val="4D4D4D"/>
          <w:spacing w:val="-1"/>
          <w:sz w:val="20"/>
        </w:rPr>
        <w:t xml:space="preserve"> </w:t>
      </w:r>
      <w:r w:rsidRPr="003C2BA2">
        <w:rPr>
          <w:rFonts w:cs="Arial"/>
          <w:b w:val="0"/>
          <w:bCs/>
          <w:color w:val="4D4D4D"/>
          <w:sz w:val="20"/>
        </w:rPr>
        <w:t xml:space="preserve">zalogowaniu w podglądzie </w:t>
      </w:r>
      <w:r w:rsidRPr="003C2BA2">
        <w:rPr>
          <w:rFonts w:cs="Arial"/>
          <w:b w:val="0"/>
          <w:bCs/>
          <w:color w:val="3A3B3B"/>
          <w:sz w:val="20"/>
        </w:rPr>
        <w:t>postępowania</w:t>
      </w:r>
      <w:r w:rsidRPr="003C2BA2">
        <w:rPr>
          <w:rFonts w:cs="Arial"/>
          <w:b w:val="0"/>
          <w:bCs/>
          <w:color w:val="3A3B3B"/>
          <w:spacing w:val="37"/>
          <w:sz w:val="20"/>
        </w:rPr>
        <w:t xml:space="preserve"> </w:t>
      </w:r>
      <w:r w:rsidRPr="003C2BA2">
        <w:rPr>
          <w:rFonts w:cs="Arial"/>
          <w:b w:val="0"/>
          <w:bCs/>
          <w:color w:val="4D4D4D"/>
          <w:sz w:val="20"/>
        </w:rPr>
        <w:t>w</w:t>
      </w:r>
      <w:r w:rsidRPr="003C2BA2">
        <w:rPr>
          <w:rFonts w:cs="Arial"/>
          <w:b w:val="0"/>
          <w:bCs/>
          <w:color w:val="4D4D4D"/>
          <w:spacing w:val="-2"/>
          <w:sz w:val="20"/>
        </w:rPr>
        <w:t xml:space="preserve"> </w:t>
      </w:r>
      <w:r w:rsidRPr="003C2BA2">
        <w:rPr>
          <w:rFonts w:cs="Arial"/>
          <w:b w:val="0"/>
          <w:bCs/>
          <w:color w:val="3A3B3B"/>
          <w:sz w:val="20"/>
        </w:rPr>
        <w:t xml:space="preserve">zakładce </w:t>
      </w:r>
      <w:r w:rsidRPr="003C2BA2">
        <w:rPr>
          <w:rFonts w:cs="Arial"/>
          <w:b w:val="0"/>
          <w:bCs/>
          <w:color w:val="4D4D4D"/>
          <w:sz w:val="20"/>
        </w:rPr>
        <w:t>„Komunikacja".</w:t>
      </w:r>
    </w:p>
    <w:p w14:paraId="3E66E906" w14:textId="77777777" w:rsidR="00EE6F36" w:rsidRPr="00892C5D" w:rsidRDefault="00EE6F36" w:rsidP="003C2BA2">
      <w:pPr>
        <w:pStyle w:val="Akapitzlist"/>
        <w:spacing w:line="360" w:lineRule="auto"/>
        <w:rPr>
          <w:rFonts w:ascii="Arial" w:hAnsi="Arial" w:cs="Arial"/>
          <w:color w:val="4D4D4D"/>
          <w:sz w:val="20"/>
          <w:szCs w:val="20"/>
        </w:rPr>
      </w:pPr>
    </w:p>
    <w:p w14:paraId="055C3CD6" w14:textId="703A664D" w:rsidR="00EE6F36" w:rsidRPr="00892C5D" w:rsidRDefault="00EE6F36" w:rsidP="003C2BA2">
      <w:pPr>
        <w:widowControl w:val="0"/>
        <w:tabs>
          <w:tab w:val="left" w:pos="865"/>
        </w:tabs>
        <w:autoSpaceDE w:val="0"/>
        <w:autoSpaceDN w:val="0"/>
        <w:spacing w:line="360" w:lineRule="auto"/>
        <w:ind w:right="160"/>
        <w:jc w:val="both"/>
        <w:rPr>
          <w:rFonts w:ascii="Arial" w:hAnsi="Arial" w:cs="Arial"/>
          <w:color w:val="4D4D4D"/>
          <w:sz w:val="20"/>
          <w:szCs w:val="20"/>
        </w:rPr>
      </w:pPr>
      <w:r w:rsidRPr="00892C5D">
        <w:rPr>
          <w:rFonts w:ascii="Arial" w:hAnsi="Arial" w:cs="Arial"/>
          <w:color w:val="4D4D4D"/>
          <w:sz w:val="20"/>
          <w:szCs w:val="20"/>
        </w:rPr>
        <w:t xml:space="preserve"> </w:t>
      </w:r>
    </w:p>
    <w:p w14:paraId="558DC925" w14:textId="36BCEB33" w:rsidR="00EE6F36" w:rsidRPr="00892C5D" w:rsidRDefault="00EE6F36" w:rsidP="007012AA">
      <w:pPr>
        <w:pStyle w:val="Tekstpodstawowy"/>
        <w:numPr>
          <w:ilvl w:val="0"/>
          <w:numId w:val="29"/>
        </w:numPr>
        <w:spacing w:before="10" w:line="360" w:lineRule="auto"/>
        <w:ind w:right="187"/>
        <w:rPr>
          <w:rFonts w:cs="Arial"/>
          <w:color w:val="4D4D4D"/>
          <w:sz w:val="20"/>
        </w:rPr>
      </w:pPr>
      <w:r w:rsidRPr="00892C5D">
        <w:rPr>
          <w:rFonts w:cs="Arial"/>
          <w:color w:val="4D4D4D"/>
          <w:sz w:val="20"/>
        </w:rPr>
        <w:t xml:space="preserve">Maksymalny rozmiar plików przesyłanych za pośrednictwem </w:t>
      </w:r>
      <w:r w:rsidRPr="00892C5D">
        <w:rPr>
          <w:rFonts w:cs="Arial"/>
          <w:color w:val="676767"/>
          <w:sz w:val="20"/>
        </w:rPr>
        <w:t xml:space="preserve">„Formularzy </w:t>
      </w:r>
      <w:r w:rsidRPr="00892C5D">
        <w:rPr>
          <w:rFonts w:cs="Arial"/>
          <w:color w:val="4D4D4D"/>
          <w:sz w:val="20"/>
        </w:rPr>
        <w:t>do komunikacji</w:t>
      </w:r>
      <w:r w:rsidRPr="00892C5D">
        <w:rPr>
          <w:rFonts w:cs="Arial"/>
          <w:color w:val="808080"/>
          <w:sz w:val="20"/>
        </w:rPr>
        <w:t>"</w:t>
      </w:r>
      <w:r w:rsidRPr="00892C5D">
        <w:rPr>
          <w:rFonts w:cs="Arial"/>
          <w:color w:val="808080"/>
          <w:spacing w:val="40"/>
          <w:sz w:val="20"/>
        </w:rPr>
        <w:t xml:space="preserve"> </w:t>
      </w:r>
      <w:r w:rsidRPr="00892C5D">
        <w:rPr>
          <w:rFonts w:cs="Arial"/>
          <w:color w:val="4D4D4D"/>
          <w:sz w:val="20"/>
        </w:rPr>
        <w:t xml:space="preserve">wynosi 150 </w:t>
      </w:r>
      <w:r w:rsidRPr="00892C5D">
        <w:rPr>
          <w:rFonts w:cs="Arial"/>
          <w:color w:val="3A3B3B"/>
          <w:sz w:val="20"/>
        </w:rPr>
        <w:t xml:space="preserve">MB </w:t>
      </w:r>
      <w:r w:rsidRPr="00892C5D">
        <w:rPr>
          <w:rFonts w:cs="Arial"/>
          <w:color w:val="4D4D4D"/>
          <w:sz w:val="20"/>
        </w:rPr>
        <w:t>(wielkość</w:t>
      </w:r>
      <w:r w:rsidRPr="00892C5D">
        <w:rPr>
          <w:rFonts w:cs="Arial"/>
          <w:color w:val="4D4D4D"/>
          <w:spacing w:val="40"/>
          <w:sz w:val="20"/>
        </w:rPr>
        <w:t xml:space="preserve"> </w:t>
      </w:r>
      <w:r w:rsidRPr="00892C5D">
        <w:rPr>
          <w:rFonts w:cs="Arial"/>
          <w:color w:val="3A3B3B"/>
          <w:sz w:val="20"/>
        </w:rPr>
        <w:t>ta dotyczy</w:t>
      </w:r>
      <w:r w:rsidRPr="00892C5D">
        <w:rPr>
          <w:rFonts w:cs="Arial"/>
          <w:color w:val="3A3B3B"/>
          <w:spacing w:val="40"/>
          <w:sz w:val="20"/>
        </w:rPr>
        <w:t xml:space="preserve"> </w:t>
      </w:r>
      <w:r w:rsidRPr="00892C5D">
        <w:rPr>
          <w:rFonts w:cs="Arial"/>
          <w:color w:val="3A3B3B"/>
          <w:sz w:val="20"/>
        </w:rPr>
        <w:t>plików</w:t>
      </w:r>
      <w:r w:rsidRPr="00892C5D">
        <w:rPr>
          <w:rFonts w:cs="Arial"/>
          <w:color w:val="3A3B3B"/>
          <w:spacing w:val="40"/>
          <w:sz w:val="20"/>
        </w:rPr>
        <w:t xml:space="preserve"> </w:t>
      </w:r>
      <w:r w:rsidRPr="00892C5D">
        <w:rPr>
          <w:rFonts w:cs="Arial"/>
          <w:color w:val="3A3B3B"/>
          <w:sz w:val="20"/>
        </w:rPr>
        <w:t>przesyłanych</w:t>
      </w:r>
      <w:r w:rsidRPr="00892C5D">
        <w:rPr>
          <w:rFonts w:cs="Arial"/>
          <w:color w:val="3A3B3B"/>
          <w:spacing w:val="40"/>
          <w:sz w:val="20"/>
        </w:rPr>
        <w:t xml:space="preserve"> </w:t>
      </w:r>
      <w:r w:rsidRPr="00892C5D">
        <w:rPr>
          <w:rFonts w:cs="Arial"/>
          <w:color w:val="3A3B3B"/>
          <w:sz w:val="20"/>
        </w:rPr>
        <w:t>jako załączniki</w:t>
      </w:r>
      <w:r w:rsidRPr="00892C5D">
        <w:rPr>
          <w:rFonts w:cs="Arial"/>
          <w:color w:val="3A3B3B"/>
          <w:spacing w:val="40"/>
          <w:sz w:val="20"/>
        </w:rPr>
        <w:t xml:space="preserve"> </w:t>
      </w:r>
      <w:r w:rsidRPr="00892C5D">
        <w:rPr>
          <w:rFonts w:cs="Arial"/>
          <w:color w:val="3A3B3B"/>
          <w:sz w:val="20"/>
        </w:rPr>
        <w:t xml:space="preserve">do </w:t>
      </w:r>
      <w:r w:rsidRPr="00892C5D">
        <w:rPr>
          <w:rFonts w:cs="Arial"/>
          <w:color w:val="4D4D4D"/>
          <w:sz w:val="20"/>
        </w:rPr>
        <w:t xml:space="preserve">jednego </w:t>
      </w:r>
      <w:r w:rsidRPr="00892C5D">
        <w:rPr>
          <w:rFonts w:cs="Arial"/>
          <w:color w:val="4D4D4D"/>
          <w:spacing w:val="-2"/>
          <w:sz w:val="20"/>
        </w:rPr>
        <w:t>formularza)</w:t>
      </w:r>
    </w:p>
    <w:p w14:paraId="7885917E" w14:textId="77777777" w:rsidR="00EE6F36" w:rsidRPr="00892C5D" w:rsidRDefault="00EE6F36" w:rsidP="006C2F8C">
      <w:pPr>
        <w:pStyle w:val="Akapitzlist"/>
        <w:widowControl w:val="0"/>
        <w:numPr>
          <w:ilvl w:val="0"/>
          <w:numId w:val="29"/>
        </w:numPr>
        <w:tabs>
          <w:tab w:val="left" w:pos="865"/>
        </w:tabs>
        <w:autoSpaceDE w:val="0"/>
        <w:autoSpaceDN w:val="0"/>
        <w:spacing w:line="360" w:lineRule="auto"/>
        <w:ind w:right="172"/>
        <w:rPr>
          <w:rFonts w:ascii="Arial" w:hAnsi="Arial" w:cs="Arial"/>
          <w:color w:val="4D4D4D"/>
          <w:sz w:val="20"/>
          <w:szCs w:val="20"/>
        </w:rPr>
      </w:pPr>
      <w:r w:rsidRPr="00892C5D">
        <w:rPr>
          <w:rFonts w:ascii="Arial" w:hAnsi="Arial" w:cs="Arial"/>
          <w:color w:val="3A3B3B"/>
          <w:sz w:val="20"/>
          <w:szCs w:val="20"/>
        </w:rPr>
        <w:t xml:space="preserve">Minimalne </w:t>
      </w:r>
      <w:r w:rsidRPr="00892C5D">
        <w:rPr>
          <w:rFonts w:ascii="Arial" w:hAnsi="Arial" w:cs="Arial"/>
          <w:color w:val="4D4D4D"/>
          <w:sz w:val="20"/>
          <w:szCs w:val="20"/>
        </w:rPr>
        <w:t xml:space="preserve">wymagania </w:t>
      </w:r>
      <w:r w:rsidRPr="00892C5D">
        <w:rPr>
          <w:rFonts w:ascii="Arial" w:hAnsi="Arial" w:cs="Arial"/>
          <w:color w:val="3A3B3B"/>
          <w:sz w:val="20"/>
          <w:szCs w:val="20"/>
        </w:rPr>
        <w:t xml:space="preserve">techniczne dotyczące </w:t>
      </w:r>
      <w:r w:rsidRPr="00892C5D">
        <w:rPr>
          <w:rFonts w:ascii="Arial" w:hAnsi="Arial" w:cs="Arial"/>
          <w:color w:val="4D4D4D"/>
          <w:sz w:val="20"/>
          <w:szCs w:val="20"/>
        </w:rPr>
        <w:t xml:space="preserve">sprzętu używanego w celu korzystania z </w:t>
      </w:r>
      <w:r w:rsidRPr="00892C5D">
        <w:rPr>
          <w:rFonts w:ascii="Arial" w:hAnsi="Arial" w:cs="Arial"/>
          <w:color w:val="3A3B3B"/>
          <w:sz w:val="20"/>
          <w:szCs w:val="20"/>
        </w:rPr>
        <w:t xml:space="preserve">usług </w:t>
      </w:r>
      <w:r w:rsidRPr="00892C5D">
        <w:rPr>
          <w:rFonts w:ascii="Arial" w:hAnsi="Arial" w:cs="Arial"/>
          <w:color w:val="4D4D4D"/>
          <w:sz w:val="20"/>
          <w:szCs w:val="20"/>
        </w:rPr>
        <w:t xml:space="preserve">Platformy e-Zamówienia oraz informacje </w:t>
      </w:r>
      <w:r w:rsidRPr="00892C5D">
        <w:rPr>
          <w:rFonts w:ascii="Arial" w:hAnsi="Arial" w:cs="Arial"/>
          <w:color w:val="3A3B3B"/>
          <w:sz w:val="20"/>
          <w:szCs w:val="20"/>
        </w:rPr>
        <w:t xml:space="preserve">dotyczące </w:t>
      </w:r>
      <w:r w:rsidRPr="00892C5D">
        <w:rPr>
          <w:rFonts w:ascii="Arial" w:hAnsi="Arial" w:cs="Arial"/>
          <w:color w:val="4D4D4D"/>
          <w:sz w:val="20"/>
          <w:szCs w:val="20"/>
        </w:rPr>
        <w:t xml:space="preserve">specyfikacji połączenia określa Regulamin </w:t>
      </w:r>
      <w:r w:rsidRPr="00892C5D">
        <w:rPr>
          <w:rFonts w:ascii="Arial" w:hAnsi="Arial" w:cs="Arial"/>
          <w:color w:val="3A3B3B"/>
          <w:sz w:val="20"/>
          <w:szCs w:val="20"/>
        </w:rPr>
        <w:t xml:space="preserve">Platformy </w:t>
      </w:r>
      <w:r w:rsidRPr="00892C5D">
        <w:rPr>
          <w:rFonts w:ascii="Arial" w:hAnsi="Arial" w:cs="Arial"/>
          <w:color w:val="4D4D4D"/>
          <w:sz w:val="20"/>
          <w:szCs w:val="20"/>
        </w:rPr>
        <w:t>e-Zamówienia.</w:t>
      </w:r>
    </w:p>
    <w:p w14:paraId="2F144951" w14:textId="1B939106" w:rsidR="00EE6F36" w:rsidRPr="00892C5D" w:rsidRDefault="00EE6F36" w:rsidP="007012AA">
      <w:pPr>
        <w:pStyle w:val="Akapitzlist"/>
        <w:widowControl w:val="0"/>
        <w:numPr>
          <w:ilvl w:val="0"/>
          <w:numId w:val="29"/>
        </w:numPr>
        <w:tabs>
          <w:tab w:val="left" w:pos="864"/>
        </w:tabs>
        <w:autoSpaceDE w:val="0"/>
        <w:autoSpaceDN w:val="0"/>
        <w:spacing w:line="360" w:lineRule="auto"/>
        <w:ind w:right="169"/>
        <w:jc w:val="both"/>
        <w:rPr>
          <w:rFonts w:ascii="Arial" w:hAnsi="Arial" w:cs="Arial"/>
          <w:color w:val="4D4D4D"/>
          <w:sz w:val="20"/>
          <w:szCs w:val="20"/>
        </w:rPr>
      </w:pPr>
      <w:r w:rsidRPr="00892C5D">
        <w:rPr>
          <w:rFonts w:ascii="Arial" w:hAnsi="Arial" w:cs="Arial"/>
          <w:color w:val="4D4D4D"/>
          <w:sz w:val="20"/>
          <w:szCs w:val="20"/>
        </w:rPr>
        <w:t>W</w:t>
      </w:r>
      <w:r w:rsidRPr="00892C5D">
        <w:rPr>
          <w:rFonts w:ascii="Arial" w:hAnsi="Arial" w:cs="Arial"/>
          <w:color w:val="4D4D4D"/>
          <w:spacing w:val="40"/>
          <w:sz w:val="20"/>
          <w:szCs w:val="20"/>
        </w:rPr>
        <w:t xml:space="preserve"> </w:t>
      </w:r>
      <w:r w:rsidRPr="00892C5D">
        <w:rPr>
          <w:rFonts w:ascii="Arial" w:hAnsi="Arial" w:cs="Arial"/>
          <w:color w:val="3A3B3B"/>
          <w:sz w:val="20"/>
          <w:szCs w:val="20"/>
        </w:rPr>
        <w:t>przypadku</w:t>
      </w:r>
      <w:r w:rsidRPr="00892C5D">
        <w:rPr>
          <w:rFonts w:ascii="Arial" w:hAnsi="Arial" w:cs="Arial"/>
          <w:color w:val="3A3B3B"/>
          <w:spacing w:val="75"/>
          <w:sz w:val="20"/>
          <w:szCs w:val="20"/>
        </w:rPr>
        <w:t xml:space="preserve"> </w:t>
      </w:r>
      <w:r w:rsidRPr="00892C5D">
        <w:rPr>
          <w:rFonts w:ascii="Arial" w:hAnsi="Arial" w:cs="Arial"/>
          <w:color w:val="3A3B3B"/>
          <w:sz w:val="20"/>
          <w:szCs w:val="20"/>
        </w:rPr>
        <w:t>problemów</w:t>
      </w:r>
      <w:r w:rsidRPr="00892C5D">
        <w:rPr>
          <w:rFonts w:ascii="Arial" w:hAnsi="Arial" w:cs="Arial"/>
          <w:color w:val="3A3B3B"/>
          <w:spacing w:val="80"/>
          <w:sz w:val="20"/>
          <w:szCs w:val="20"/>
        </w:rPr>
        <w:t xml:space="preserve"> </w:t>
      </w:r>
      <w:r w:rsidRPr="00892C5D">
        <w:rPr>
          <w:rFonts w:ascii="Arial" w:hAnsi="Arial" w:cs="Arial"/>
          <w:color w:val="3A3B3B"/>
          <w:sz w:val="20"/>
          <w:szCs w:val="20"/>
        </w:rPr>
        <w:t>technicznych</w:t>
      </w:r>
      <w:r w:rsidRPr="00892C5D">
        <w:rPr>
          <w:rFonts w:ascii="Arial" w:hAnsi="Arial" w:cs="Arial"/>
          <w:color w:val="3A3B3B"/>
          <w:spacing w:val="73"/>
          <w:sz w:val="20"/>
          <w:szCs w:val="20"/>
        </w:rPr>
        <w:t xml:space="preserve"> </w:t>
      </w:r>
      <w:r w:rsidRPr="00892C5D">
        <w:rPr>
          <w:rFonts w:ascii="Arial" w:hAnsi="Arial" w:cs="Arial"/>
          <w:color w:val="3A3B3B"/>
          <w:sz w:val="20"/>
          <w:szCs w:val="20"/>
        </w:rPr>
        <w:t>i</w:t>
      </w:r>
      <w:r w:rsidRPr="00892C5D">
        <w:rPr>
          <w:rFonts w:ascii="Arial" w:hAnsi="Arial" w:cs="Arial"/>
          <w:color w:val="3A3B3B"/>
          <w:spacing w:val="72"/>
          <w:sz w:val="20"/>
          <w:szCs w:val="20"/>
        </w:rPr>
        <w:t xml:space="preserve"> </w:t>
      </w:r>
      <w:r w:rsidRPr="00892C5D">
        <w:rPr>
          <w:rFonts w:ascii="Arial" w:hAnsi="Arial" w:cs="Arial"/>
          <w:color w:val="4D4D4D"/>
          <w:sz w:val="20"/>
          <w:szCs w:val="20"/>
        </w:rPr>
        <w:t>awarii</w:t>
      </w:r>
      <w:r w:rsidRPr="00892C5D">
        <w:rPr>
          <w:rFonts w:ascii="Arial" w:hAnsi="Arial" w:cs="Arial"/>
          <w:color w:val="4D4D4D"/>
          <w:spacing w:val="69"/>
          <w:sz w:val="20"/>
          <w:szCs w:val="20"/>
        </w:rPr>
        <w:t xml:space="preserve"> </w:t>
      </w:r>
      <w:r w:rsidRPr="00892C5D">
        <w:rPr>
          <w:rFonts w:ascii="Arial" w:hAnsi="Arial" w:cs="Arial"/>
          <w:color w:val="4D4D4D"/>
          <w:sz w:val="20"/>
          <w:szCs w:val="20"/>
        </w:rPr>
        <w:t>związanych</w:t>
      </w:r>
      <w:r w:rsidRPr="00892C5D">
        <w:rPr>
          <w:rFonts w:ascii="Arial" w:hAnsi="Arial" w:cs="Arial"/>
          <w:color w:val="4D4D4D"/>
          <w:spacing w:val="77"/>
          <w:sz w:val="20"/>
          <w:szCs w:val="20"/>
        </w:rPr>
        <w:t xml:space="preserve"> </w:t>
      </w:r>
      <w:r w:rsidRPr="00892C5D">
        <w:rPr>
          <w:rFonts w:ascii="Arial" w:hAnsi="Arial" w:cs="Arial"/>
          <w:color w:val="4D4D4D"/>
          <w:sz w:val="20"/>
          <w:szCs w:val="20"/>
        </w:rPr>
        <w:t>z</w:t>
      </w:r>
      <w:r w:rsidRPr="00892C5D">
        <w:rPr>
          <w:rFonts w:ascii="Arial" w:hAnsi="Arial" w:cs="Arial"/>
          <w:color w:val="4D4D4D"/>
          <w:spacing w:val="69"/>
          <w:sz w:val="20"/>
          <w:szCs w:val="20"/>
        </w:rPr>
        <w:t xml:space="preserve"> </w:t>
      </w:r>
      <w:r w:rsidRPr="00892C5D">
        <w:rPr>
          <w:rFonts w:ascii="Arial" w:hAnsi="Arial" w:cs="Arial"/>
          <w:color w:val="4D4D4D"/>
          <w:sz w:val="20"/>
          <w:szCs w:val="20"/>
        </w:rPr>
        <w:t>funkcjonowaniem</w:t>
      </w:r>
      <w:r w:rsidRPr="00892C5D">
        <w:rPr>
          <w:rFonts w:ascii="Arial" w:hAnsi="Arial" w:cs="Arial"/>
          <w:color w:val="4D4D4D"/>
          <w:spacing w:val="65"/>
          <w:sz w:val="20"/>
          <w:szCs w:val="20"/>
        </w:rPr>
        <w:t xml:space="preserve"> </w:t>
      </w:r>
      <w:r w:rsidRPr="00892C5D">
        <w:rPr>
          <w:rFonts w:ascii="Arial" w:hAnsi="Arial" w:cs="Arial"/>
          <w:color w:val="4D4D4D"/>
          <w:sz w:val="20"/>
          <w:szCs w:val="20"/>
        </w:rPr>
        <w:t xml:space="preserve">Platformy e-Zamówienia </w:t>
      </w:r>
      <w:r w:rsidRPr="00892C5D">
        <w:rPr>
          <w:rFonts w:ascii="Arial" w:hAnsi="Arial" w:cs="Arial"/>
          <w:color w:val="3A3B3B"/>
          <w:sz w:val="20"/>
          <w:szCs w:val="20"/>
        </w:rPr>
        <w:t xml:space="preserve">użytkownicy mogą </w:t>
      </w:r>
      <w:r w:rsidRPr="00892C5D">
        <w:rPr>
          <w:rFonts w:ascii="Arial" w:hAnsi="Arial" w:cs="Arial"/>
          <w:color w:val="4D4D4D"/>
          <w:sz w:val="20"/>
          <w:szCs w:val="20"/>
        </w:rPr>
        <w:t xml:space="preserve">skorzystać ze wsparcia technicznego </w:t>
      </w:r>
      <w:r w:rsidRPr="00892C5D">
        <w:rPr>
          <w:rFonts w:ascii="Arial" w:hAnsi="Arial" w:cs="Arial"/>
          <w:color w:val="3A3B3B"/>
          <w:sz w:val="20"/>
          <w:szCs w:val="20"/>
        </w:rPr>
        <w:t xml:space="preserve">dostępnego pod </w:t>
      </w:r>
      <w:r w:rsidRPr="00892C5D">
        <w:rPr>
          <w:rFonts w:ascii="Arial" w:hAnsi="Arial" w:cs="Arial"/>
          <w:color w:val="4D4D4D"/>
          <w:sz w:val="20"/>
          <w:szCs w:val="20"/>
        </w:rPr>
        <w:t>numerem telefonu</w:t>
      </w:r>
      <w:r w:rsidR="00191A73" w:rsidRPr="00892C5D">
        <w:rPr>
          <w:rFonts w:ascii="Arial" w:hAnsi="Arial" w:cs="Arial"/>
          <w:color w:val="4D4D4D"/>
          <w:sz w:val="20"/>
          <w:szCs w:val="20"/>
        </w:rPr>
        <w:t xml:space="preserve"> </w:t>
      </w:r>
      <w:r w:rsidR="00191A73" w:rsidRPr="00892C5D">
        <w:rPr>
          <w:rStyle w:val="Pogrubienie"/>
          <w:rFonts w:ascii="Arial" w:hAnsi="Arial" w:cs="Arial"/>
          <w:color w:val="4A4A4A"/>
          <w:sz w:val="20"/>
          <w:szCs w:val="20"/>
          <w:shd w:val="clear" w:color="auto" w:fill="FFFFFF"/>
        </w:rPr>
        <w:t>22 458 77 99</w:t>
      </w:r>
      <w:r w:rsidR="00191A73" w:rsidRPr="00892C5D">
        <w:rPr>
          <w:rFonts w:ascii="Arial" w:hAnsi="Arial" w:cs="Arial"/>
          <w:color w:val="4D4D4D"/>
          <w:sz w:val="20"/>
          <w:szCs w:val="20"/>
        </w:rPr>
        <w:t xml:space="preserve"> </w:t>
      </w:r>
      <w:r w:rsidRPr="00892C5D">
        <w:rPr>
          <w:rFonts w:ascii="Arial" w:hAnsi="Arial" w:cs="Arial"/>
          <w:color w:val="4D4D4D"/>
          <w:sz w:val="20"/>
          <w:szCs w:val="20"/>
        </w:rPr>
        <w:t xml:space="preserve"> </w:t>
      </w:r>
      <w:r w:rsidRPr="00892C5D">
        <w:rPr>
          <w:rFonts w:ascii="Arial" w:hAnsi="Arial" w:cs="Arial"/>
          <w:color w:val="3A3B3B"/>
          <w:sz w:val="20"/>
          <w:szCs w:val="20"/>
        </w:rPr>
        <w:t xml:space="preserve">lub drogą </w:t>
      </w:r>
      <w:r w:rsidRPr="00892C5D">
        <w:rPr>
          <w:rFonts w:ascii="Arial" w:hAnsi="Arial" w:cs="Arial"/>
          <w:color w:val="4D4D4D"/>
          <w:sz w:val="20"/>
          <w:szCs w:val="20"/>
        </w:rPr>
        <w:t xml:space="preserve">elektroniczną </w:t>
      </w:r>
      <w:r w:rsidRPr="00892C5D">
        <w:rPr>
          <w:rFonts w:ascii="Arial" w:hAnsi="Arial" w:cs="Arial"/>
          <w:color w:val="3A3B3B"/>
          <w:sz w:val="20"/>
          <w:szCs w:val="20"/>
        </w:rPr>
        <w:t xml:space="preserve">poprzez </w:t>
      </w:r>
      <w:r w:rsidRPr="00892C5D">
        <w:rPr>
          <w:rFonts w:ascii="Arial" w:hAnsi="Arial" w:cs="Arial"/>
          <w:color w:val="4D4D4D"/>
          <w:sz w:val="20"/>
          <w:szCs w:val="20"/>
        </w:rPr>
        <w:t xml:space="preserve">formularz </w:t>
      </w:r>
      <w:r w:rsidRPr="00892C5D">
        <w:rPr>
          <w:rFonts w:ascii="Arial" w:hAnsi="Arial" w:cs="Arial"/>
          <w:color w:val="3A3B3B"/>
          <w:sz w:val="20"/>
          <w:szCs w:val="20"/>
        </w:rPr>
        <w:t xml:space="preserve">udostępniony na </w:t>
      </w:r>
      <w:r w:rsidRPr="00892C5D">
        <w:rPr>
          <w:rFonts w:ascii="Arial" w:hAnsi="Arial" w:cs="Arial"/>
          <w:color w:val="4D4D4D"/>
          <w:sz w:val="20"/>
          <w:szCs w:val="20"/>
        </w:rPr>
        <w:t>stronie internetowej https</w:t>
      </w:r>
      <w:r w:rsidRPr="00892C5D">
        <w:rPr>
          <w:rFonts w:ascii="Arial" w:hAnsi="Arial" w:cs="Arial"/>
          <w:color w:val="808080"/>
          <w:sz w:val="20"/>
          <w:szCs w:val="20"/>
        </w:rPr>
        <w:t>:</w:t>
      </w:r>
      <w:r w:rsidRPr="00892C5D">
        <w:rPr>
          <w:rFonts w:ascii="Arial" w:hAnsi="Arial" w:cs="Arial"/>
          <w:color w:val="4D4D4D"/>
          <w:sz w:val="20"/>
          <w:szCs w:val="20"/>
        </w:rPr>
        <w:t>/</w:t>
      </w:r>
      <w:r w:rsidRPr="00892C5D">
        <w:rPr>
          <w:rFonts w:ascii="Arial" w:hAnsi="Arial" w:cs="Arial"/>
          <w:color w:val="676767"/>
          <w:sz w:val="20"/>
          <w:szCs w:val="20"/>
        </w:rPr>
        <w:t>/</w:t>
      </w:r>
      <w:r w:rsidRPr="00892C5D">
        <w:rPr>
          <w:rFonts w:ascii="Arial" w:hAnsi="Arial" w:cs="Arial"/>
          <w:color w:val="4D4D4D"/>
          <w:sz w:val="20"/>
          <w:szCs w:val="20"/>
        </w:rPr>
        <w:t>ezamowienia</w:t>
      </w:r>
      <w:r w:rsidRPr="00892C5D">
        <w:rPr>
          <w:rFonts w:ascii="Arial" w:hAnsi="Arial" w:cs="Arial"/>
          <w:color w:val="676767"/>
          <w:sz w:val="20"/>
          <w:szCs w:val="20"/>
        </w:rPr>
        <w:t>.</w:t>
      </w:r>
      <w:r w:rsidRPr="00892C5D">
        <w:rPr>
          <w:rFonts w:ascii="Arial" w:hAnsi="Arial" w:cs="Arial"/>
          <w:color w:val="4D4D4D"/>
          <w:sz w:val="20"/>
          <w:szCs w:val="20"/>
        </w:rPr>
        <w:t>gov</w:t>
      </w:r>
      <w:r w:rsidRPr="00892C5D">
        <w:rPr>
          <w:rFonts w:ascii="Arial" w:hAnsi="Arial" w:cs="Arial"/>
          <w:color w:val="808080"/>
          <w:sz w:val="20"/>
          <w:szCs w:val="20"/>
        </w:rPr>
        <w:t>.</w:t>
      </w:r>
      <w:r w:rsidRPr="00892C5D">
        <w:rPr>
          <w:rFonts w:ascii="Arial" w:hAnsi="Arial" w:cs="Arial"/>
          <w:color w:val="4D4D4D"/>
          <w:sz w:val="20"/>
          <w:szCs w:val="20"/>
        </w:rPr>
        <w:t xml:space="preserve">pl w </w:t>
      </w:r>
      <w:r w:rsidRPr="00892C5D">
        <w:rPr>
          <w:rFonts w:ascii="Arial" w:hAnsi="Arial" w:cs="Arial"/>
          <w:color w:val="3A3B3B"/>
          <w:sz w:val="20"/>
          <w:szCs w:val="20"/>
        </w:rPr>
        <w:t xml:space="preserve">zakładce </w:t>
      </w:r>
      <w:r w:rsidRPr="00892C5D">
        <w:rPr>
          <w:rFonts w:ascii="Arial" w:hAnsi="Arial" w:cs="Arial"/>
          <w:color w:val="676767"/>
          <w:sz w:val="20"/>
          <w:szCs w:val="20"/>
        </w:rPr>
        <w:t xml:space="preserve">„Zgłoś </w:t>
      </w:r>
      <w:r w:rsidRPr="00892C5D">
        <w:rPr>
          <w:rFonts w:ascii="Arial" w:hAnsi="Arial" w:cs="Arial"/>
          <w:color w:val="4D4D4D"/>
          <w:sz w:val="20"/>
          <w:szCs w:val="20"/>
        </w:rPr>
        <w:t>problem</w:t>
      </w:r>
      <w:r w:rsidRPr="00892C5D">
        <w:rPr>
          <w:rFonts w:ascii="Arial" w:hAnsi="Arial" w:cs="Arial"/>
          <w:color w:val="808080"/>
          <w:sz w:val="20"/>
          <w:szCs w:val="20"/>
        </w:rPr>
        <w:t>"</w:t>
      </w:r>
      <w:r w:rsidRPr="00892C5D">
        <w:rPr>
          <w:rFonts w:ascii="Arial" w:hAnsi="Arial" w:cs="Arial"/>
          <w:color w:val="676767"/>
          <w:sz w:val="20"/>
          <w:szCs w:val="20"/>
        </w:rPr>
        <w:t>.</w:t>
      </w:r>
    </w:p>
    <w:p w14:paraId="229A1100" w14:textId="77DC37C5" w:rsidR="00EE6F36" w:rsidRPr="00892C5D" w:rsidRDefault="00EE6F36" w:rsidP="006C2F8C">
      <w:pPr>
        <w:pStyle w:val="Akapitzlist"/>
        <w:widowControl w:val="0"/>
        <w:numPr>
          <w:ilvl w:val="0"/>
          <w:numId w:val="29"/>
        </w:numPr>
        <w:tabs>
          <w:tab w:val="left" w:pos="864"/>
        </w:tabs>
        <w:autoSpaceDE w:val="0"/>
        <w:autoSpaceDN w:val="0"/>
        <w:spacing w:before="1" w:line="360" w:lineRule="auto"/>
        <w:ind w:right="163"/>
        <w:jc w:val="both"/>
        <w:rPr>
          <w:rFonts w:ascii="Arial" w:hAnsi="Arial" w:cs="Arial"/>
          <w:color w:val="4D4D4D"/>
          <w:sz w:val="20"/>
          <w:szCs w:val="20"/>
        </w:rPr>
      </w:pPr>
      <w:r w:rsidRPr="00892C5D">
        <w:rPr>
          <w:rFonts w:ascii="Arial" w:hAnsi="Arial" w:cs="Arial"/>
          <w:color w:val="4D4D4D"/>
          <w:sz w:val="20"/>
          <w:szCs w:val="20"/>
        </w:rPr>
        <w:t>Zamawiający dopuszcza komunikację</w:t>
      </w:r>
      <w:r w:rsidRPr="00892C5D">
        <w:rPr>
          <w:rFonts w:ascii="Arial" w:hAnsi="Arial" w:cs="Arial"/>
          <w:color w:val="4D4D4D"/>
          <w:spacing w:val="40"/>
          <w:sz w:val="20"/>
          <w:szCs w:val="20"/>
        </w:rPr>
        <w:t xml:space="preserve"> </w:t>
      </w:r>
      <w:r w:rsidRPr="00892C5D">
        <w:rPr>
          <w:rFonts w:ascii="Arial" w:hAnsi="Arial" w:cs="Arial"/>
          <w:color w:val="3A3B3B"/>
          <w:sz w:val="20"/>
          <w:szCs w:val="20"/>
        </w:rPr>
        <w:t>za</w:t>
      </w:r>
      <w:r w:rsidRPr="00892C5D">
        <w:rPr>
          <w:rFonts w:ascii="Arial" w:hAnsi="Arial" w:cs="Arial"/>
          <w:color w:val="3A3B3B"/>
          <w:spacing w:val="40"/>
          <w:sz w:val="20"/>
          <w:szCs w:val="20"/>
        </w:rPr>
        <w:t xml:space="preserve"> </w:t>
      </w:r>
      <w:r w:rsidRPr="00892C5D">
        <w:rPr>
          <w:rFonts w:ascii="Arial" w:hAnsi="Arial" w:cs="Arial"/>
          <w:color w:val="4D4D4D"/>
          <w:sz w:val="20"/>
          <w:szCs w:val="20"/>
        </w:rPr>
        <w:t>pomocą</w:t>
      </w:r>
      <w:r w:rsidRPr="00892C5D">
        <w:rPr>
          <w:rFonts w:ascii="Arial" w:hAnsi="Arial" w:cs="Arial"/>
          <w:color w:val="4D4D4D"/>
          <w:spacing w:val="40"/>
          <w:sz w:val="20"/>
          <w:szCs w:val="20"/>
        </w:rPr>
        <w:t xml:space="preserve"> </w:t>
      </w:r>
      <w:r w:rsidRPr="00892C5D">
        <w:rPr>
          <w:rFonts w:ascii="Arial" w:hAnsi="Arial" w:cs="Arial"/>
          <w:color w:val="3A3B3B"/>
          <w:sz w:val="20"/>
          <w:szCs w:val="20"/>
        </w:rPr>
        <w:t>poczty</w:t>
      </w:r>
      <w:r w:rsidRPr="00892C5D">
        <w:rPr>
          <w:rFonts w:ascii="Arial" w:hAnsi="Arial" w:cs="Arial"/>
          <w:color w:val="3A3B3B"/>
          <w:spacing w:val="40"/>
          <w:sz w:val="20"/>
          <w:szCs w:val="20"/>
        </w:rPr>
        <w:t xml:space="preserve"> </w:t>
      </w:r>
      <w:r w:rsidRPr="00892C5D">
        <w:rPr>
          <w:rFonts w:ascii="Arial" w:hAnsi="Arial" w:cs="Arial"/>
          <w:color w:val="4D4D4D"/>
          <w:sz w:val="20"/>
          <w:szCs w:val="20"/>
        </w:rPr>
        <w:t>elektronicznej</w:t>
      </w:r>
      <w:r w:rsidRPr="00892C5D">
        <w:rPr>
          <w:rFonts w:ascii="Arial" w:hAnsi="Arial" w:cs="Arial"/>
          <w:color w:val="4D4D4D"/>
          <w:spacing w:val="40"/>
          <w:sz w:val="20"/>
          <w:szCs w:val="20"/>
        </w:rPr>
        <w:t xml:space="preserve"> </w:t>
      </w:r>
      <w:r w:rsidRPr="00892C5D">
        <w:rPr>
          <w:rFonts w:ascii="Arial" w:hAnsi="Arial" w:cs="Arial"/>
          <w:color w:val="4D4D4D"/>
          <w:sz w:val="20"/>
          <w:szCs w:val="20"/>
        </w:rPr>
        <w:t>na</w:t>
      </w:r>
      <w:r w:rsidRPr="00892C5D">
        <w:rPr>
          <w:rFonts w:ascii="Arial" w:hAnsi="Arial" w:cs="Arial"/>
          <w:color w:val="4D4D4D"/>
          <w:spacing w:val="40"/>
          <w:sz w:val="20"/>
          <w:szCs w:val="20"/>
        </w:rPr>
        <w:t xml:space="preserve"> </w:t>
      </w:r>
      <w:r w:rsidRPr="00892C5D">
        <w:rPr>
          <w:rFonts w:ascii="Arial" w:hAnsi="Arial" w:cs="Arial"/>
          <w:color w:val="4D4D4D"/>
          <w:sz w:val="20"/>
          <w:szCs w:val="20"/>
        </w:rPr>
        <w:t>adres</w:t>
      </w:r>
      <w:r w:rsidRPr="00892C5D">
        <w:rPr>
          <w:rFonts w:ascii="Arial" w:hAnsi="Arial" w:cs="Arial"/>
          <w:color w:val="4D4D4D"/>
          <w:spacing w:val="40"/>
          <w:sz w:val="20"/>
          <w:szCs w:val="20"/>
        </w:rPr>
        <w:t xml:space="preserve"> </w:t>
      </w:r>
      <w:r w:rsidRPr="00892C5D">
        <w:rPr>
          <w:rFonts w:ascii="Arial" w:hAnsi="Arial" w:cs="Arial"/>
          <w:color w:val="4D4D4D"/>
          <w:sz w:val="20"/>
          <w:szCs w:val="20"/>
        </w:rPr>
        <w:t>e-mail:</w:t>
      </w:r>
      <w:r w:rsidRPr="00892C5D">
        <w:rPr>
          <w:rFonts w:ascii="Arial" w:hAnsi="Arial" w:cs="Arial"/>
          <w:color w:val="4D4D4D"/>
          <w:spacing w:val="40"/>
          <w:sz w:val="20"/>
          <w:szCs w:val="20"/>
        </w:rPr>
        <w:t xml:space="preserve"> </w:t>
      </w:r>
      <w:r w:rsidR="00EF30B0">
        <w:rPr>
          <w:rFonts w:ascii="Arial" w:hAnsi="Arial" w:cs="Arial"/>
          <w:color w:val="FF0000"/>
          <w:sz w:val="20"/>
          <w:szCs w:val="20"/>
          <w:shd w:val="clear" w:color="auto" w:fill="F8F8F8"/>
        </w:rPr>
        <w:t>zrp</w:t>
      </w:r>
      <w:r w:rsidRPr="00464C8C">
        <w:rPr>
          <w:rFonts w:ascii="Arial" w:hAnsi="Arial" w:cs="Arial"/>
          <w:color w:val="FF0000"/>
          <w:sz w:val="20"/>
          <w:szCs w:val="20"/>
          <w:shd w:val="clear" w:color="auto" w:fill="F8F8F8"/>
        </w:rPr>
        <w:t>@zabierzow.org.pl</w:t>
      </w:r>
      <w:r w:rsidRPr="00464C8C">
        <w:rPr>
          <w:rFonts w:ascii="Arial" w:hAnsi="Arial" w:cs="Arial"/>
          <w:color w:val="FF0000"/>
          <w:sz w:val="20"/>
          <w:szCs w:val="20"/>
        </w:rPr>
        <w:t xml:space="preserve"> </w:t>
      </w:r>
      <w:r w:rsidRPr="00892C5D">
        <w:rPr>
          <w:rFonts w:ascii="Arial" w:hAnsi="Arial" w:cs="Arial"/>
          <w:color w:val="4D4D4D"/>
          <w:sz w:val="20"/>
          <w:szCs w:val="20"/>
        </w:rPr>
        <w:t>(nie dotyczy składania ofert/wniosków</w:t>
      </w:r>
      <w:r w:rsidRPr="00892C5D">
        <w:rPr>
          <w:rFonts w:ascii="Arial" w:hAnsi="Arial" w:cs="Arial"/>
          <w:color w:val="4D4D4D"/>
          <w:spacing w:val="-3"/>
          <w:sz w:val="20"/>
          <w:szCs w:val="20"/>
        </w:rPr>
        <w:t xml:space="preserve"> </w:t>
      </w:r>
      <w:r w:rsidRPr="00892C5D">
        <w:rPr>
          <w:rFonts w:ascii="Arial" w:hAnsi="Arial" w:cs="Arial"/>
          <w:color w:val="4D4D4D"/>
          <w:sz w:val="20"/>
          <w:szCs w:val="20"/>
        </w:rPr>
        <w:t xml:space="preserve">o dopuszczenie do udziału w </w:t>
      </w:r>
      <w:r w:rsidRPr="00892C5D">
        <w:rPr>
          <w:rFonts w:ascii="Arial" w:hAnsi="Arial" w:cs="Arial"/>
          <w:color w:val="3A3B3B"/>
          <w:sz w:val="20"/>
          <w:szCs w:val="20"/>
        </w:rPr>
        <w:t>postępowaniu)</w:t>
      </w:r>
      <w:r w:rsidRPr="00892C5D">
        <w:rPr>
          <w:rFonts w:ascii="Arial" w:hAnsi="Arial" w:cs="Arial"/>
          <w:color w:val="808080"/>
          <w:sz w:val="20"/>
          <w:szCs w:val="20"/>
        </w:rPr>
        <w:t>.</w:t>
      </w:r>
    </w:p>
    <w:p w14:paraId="21167B2C" w14:textId="77777777" w:rsidR="00EE6F36" w:rsidRPr="00892C5D" w:rsidRDefault="00EE6F36" w:rsidP="00191A73">
      <w:pPr>
        <w:pStyle w:val="Akapitzlist"/>
        <w:widowControl w:val="0"/>
        <w:tabs>
          <w:tab w:val="left" w:pos="864"/>
        </w:tabs>
        <w:autoSpaceDE w:val="0"/>
        <w:autoSpaceDN w:val="0"/>
        <w:spacing w:before="1" w:line="276" w:lineRule="auto"/>
        <w:ind w:left="388" w:right="163"/>
        <w:jc w:val="both"/>
        <w:rPr>
          <w:rFonts w:ascii="Arial" w:hAnsi="Arial" w:cs="Arial"/>
          <w:color w:val="4D4D4D"/>
          <w:sz w:val="20"/>
          <w:szCs w:val="20"/>
        </w:rPr>
      </w:pPr>
    </w:p>
    <w:p w14:paraId="1E4BF5BD" w14:textId="77777777" w:rsidR="009277F7" w:rsidRPr="00892C5D" w:rsidRDefault="009277F7" w:rsidP="00191A73">
      <w:pPr>
        <w:spacing w:before="94" w:line="276" w:lineRule="auto"/>
        <w:ind w:left="845"/>
        <w:jc w:val="both"/>
        <w:rPr>
          <w:rFonts w:ascii="Arial" w:hAnsi="Arial" w:cs="Arial"/>
          <w:b/>
          <w:sz w:val="20"/>
          <w:szCs w:val="20"/>
        </w:rPr>
      </w:pPr>
      <w:r w:rsidRPr="00892C5D">
        <w:rPr>
          <w:rFonts w:ascii="Arial" w:hAnsi="Arial" w:cs="Arial"/>
          <w:b/>
          <w:color w:val="3A3B3B"/>
          <w:w w:val="105"/>
          <w:sz w:val="20"/>
          <w:szCs w:val="20"/>
          <w:u w:val="thick" w:color="3A3B3B"/>
        </w:rPr>
        <w:t>Korespondencja</w:t>
      </w:r>
      <w:r w:rsidRPr="00892C5D">
        <w:rPr>
          <w:rFonts w:ascii="Arial" w:hAnsi="Arial" w:cs="Arial"/>
          <w:b/>
          <w:color w:val="3A3B3B"/>
          <w:spacing w:val="-12"/>
          <w:w w:val="105"/>
          <w:sz w:val="20"/>
          <w:szCs w:val="20"/>
          <w:u w:val="thick" w:color="3A3B3B"/>
        </w:rPr>
        <w:t xml:space="preserve"> </w:t>
      </w:r>
      <w:r w:rsidRPr="00892C5D">
        <w:rPr>
          <w:rFonts w:ascii="Arial" w:hAnsi="Arial" w:cs="Arial"/>
          <w:b/>
          <w:color w:val="3A3B3B"/>
          <w:w w:val="105"/>
          <w:sz w:val="20"/>
          <w:szCs w:val="20"/>
          <w:u w:val="thick" w:color="3A3B3B"/>
        </w:rPr>
        <w:t>wysyłana</w:t>
      </w:r>
      <w:r w:rsidRPr="00892C5D">
        <w:rPr>
          <w:rFonts w:ascii="Arial" w:hAnsi="Arial" w:cs="Arial"/>
          <w:b/>
          <w:color w:val="3A3B3B"/>
          <w:spacing w:val="7"/>
          <w:w w:val="105"/>
          <w:sz w:val="20"/>
          <w:szCs w:val="20"/>
          <w:u w:val="thick" w:color="3A3B3B"/>
        </w:rPr>
        <w:t xml:space="preserve"> </w:t>
      </w:r>
      <w:r w:rsidRPr="00892C5D">
        <w:rPr>
          <w:rFonts w:ascii="Arial" w:hAnsi="Arial" w:cs="Arial"/>
          <w:b/>
          <w:color w:val="3A3B3B"/>
          <w:w w:val="105"/>
          <w:sz w:val="20"/>
          <w:szCs w:val="20"/>
          <w:u w:val="thick" w:color="3A3B3B"/>
        </w:rPr>
        <w:t>na</w:t>
      </w:r>
      <w:r w:rsidRPr="00892C5D">
        <w:rPr>
          <w:rFonts w:ascii="Arial" w:hAnsi="Arial" w:cs="Arial"/>
          <w:b/>
          <w:color w:val="3A3B3B"/>
          <w:spacing w:val="-5"/>
          <w:w w:val="105"/>
          <w:sz w:val="20"/>
          <w:szCs w:val="20"/>
          <w:u w:val="thick" w:color="3A3B3B"/>
        </w:rPr>
        <w:t xml:space="preserve"> </w:t>
      </w:r>
      <w:r w:rsidRPr="00892C5D">
        <w:rPr>
          <w:rFonts w:ascii="Arial" w:hAnsi="Arial" w:cs="Arial"/>
          <w:b/>
          <w:color w:val="3A3B3B"/>
          <w:w w:val="105"/>
          <w:sz w:val="20"/>
          <w:szCs w:val="20"/>
          <w:u w:val="thick" w:color="3A3B3B"/>
        </w:rPr>
        <w:t>inny</w:t>
      </w:r>
      <w:r w:rsidRPr="00892C5D">
        <w:rPr>
          <w:rFonts w:ascii="Arial" w:hAnsi="Arial" w:cs="Arial"/>
          <w:b/>
          <w:color w:val="3A3B3B"/>
          <w:spacing w:val="1"/>
          <w:w w:val="105"/>
          <w:sz w:val="20"/>
          <w:szCs w:val="20"/>
          <w:u w:val="thick" w:color="3A3B3B"/>
        </w:rPr>
        <w:t xml:space="preserve"> </w:t>
      </w:r>
      <w:r w:rsidRPr="00892C5D">
        <w:rPr>
          <w:rFonts w:ascii="Arial" w:hAnsi="Arial" w:cs="Arial"/>
          <w:b/>
          <w:color w:val="3A3B3B"/>
          <w:w w:val="105"/>
          <w:sz w:val="20"/>
          <w:szCs w:val="20"/>
          <w:u w:val="thick" w:color="3A3B3B"/>
        </w:rPr>
        <w:t>adres,</w:t>
      </w:r>
      <w:r w:rsidRPr="00892C5D">
        <w:rPr>
          <w:rFonts w:ascii="Arial" w:hAnsi="Arial" w:cs="Arial"/>
          <w:b/>
          <w:color w:val="3A3B3B"/>
          <w:spacing w:val="-5"/>
          <w:w w:val="105"/>
          <w:sz w:val="20"/>
          <w:szCs w:val="20"/>
          <w:u w:val="thick" w:color="3A3B3B"/>
        </w:rPr>
        <w:t xml:space="preserve"> </w:t>
      </w:r>
      <w:r w:rsidRPr="00892C5D">
        <w:rPr>
          <w:rFonts w:ascii="Arial" w:hAnsi="Arial" w:cs="Arial"/>
          <w:b/>
          <w:color w:val="3A3B3B"/>
          <w:w w:val="105"/>
          <w:sz w:val="20"/>
          <w:szCs w:val="20"/>
          <w:u w:val="thick" w:color="3A3B3B"/>
        </w:rPr>
        <w:t>nie</w:t>
      </w:r>
      <w:r w:rsidRPr="00892C5D">
        <w:rPr>
          <w:rFonts w:ascii="Arial" w:hAnsi="Arial" w:cs="Arial"/>
          <w:b/>
          <w:color w:val="3A3B3B"/>
          <w:spacing w:val="-4"/>
          <w:w w:val="105"/>
          <w:sz w:val="20"/>
          <w:szCs w:val="20"/>
          <w:u w:val="thick" w:color="3A3B3B"/>
        </w:rPr>
        <w:t xml:space="preserve"> </w:t>
      </w:r>
      <w:r w:rsidRPr="00892C5D">
        <w:rPr>
          <w:rFonts w:ascii="Arial" w:hAnsi="Arial" w:cs="Arial"/>
          <w:b/>
          <w:color w:val="3A3B3B"/>
          <w:w w:val="105"/>
          <w:sz w:val="20"/>
          <w:szCs w:val="20"/>
          <w:u w:val="thick" w:color="3A3B3B"/>
        </w:rPr>
        <w:t>będzie</w:t>
      </w:r>
      <w:r w:rsidRPr="00892C5D">
        <w:rPr>
          <w:rFonts w:ascii="Arial" w:hAnsi="Arial" w:cs="Arial"/>
          <w:b/>
          <w:color w:val="3A3B3B"/>
          <w:spacing w:val="2"/>
          <w:w w:val="105"/>
          <w:sz w:val="20"/>
          <w:szCs w:val="20"/>
          <w:u w:val="thick" w:color="3A3B3B"/>
        </w:rPr>
        <w:t xml:space="preserve"> </w:t>
      </w:r>
      <w:r w:rsidRPr="00892C5D">
        <w:rPr>
          <w:rFonts w:ascii="Arial" w:hAnsi="Arial" w:cs="Arial"/>
          <w:b/>
          <w:color w:val="3A3B3B"/>
          <w:spacing w:val="-2"/>
          <w:w w:val="105"/>
          <w:sz w:val="20"/>
          <w:szCs w:val="20"/>
          <w:u w:val="thick" w:color="3A3B3B"/>
        </w:rPr>
        <w:t>odbierana.</w:t>
      </w:r>
    </w:p>
    <w:p w14:paraId="631F27BA" w14:textId="77777777" w:rsidR="009277F7" w:rsidRPr="00892C5D" w:rsidRDefault="009277F7" w:rsidP="00191A73">
      <w:pPr>
        <w:pStyle w:val="Tekstpodstawowy"/>
        <w:spacing w:before="10" w:line="276" w:lineRule="auto"/>
        <w:rPr>
          <w:rFonts w:cs="Arial"/>
          <w:b w:val="0"/>
          <w:sz w:val="20"/>
        </w:rPr>
      </w:pPr>
    </w:p>
    <w:p w14:paraId="3D440321" w14:textId="77777777" w:rsidR="009277F7" w:rsidRPr="00892C5D" w:rsidRDefault="009277F7" w:rsidP="00191A73">
      <w:pPr>
        <w:pStyle w:val="Tekstpodstawowy"/>
        <w:spacing w:line="276" w:lineRule="auto"/>
        <w:ind w:left="838" w:right="168" w:firstLine="12"/>
        <w:rPr>
          <w:rFonts w:cs="Arial"/>
          <w:sz w:val="20"/>
        </w:rPr>
      </w:pPr>
      <w:r w:rsidRPr="00892C5D">
        <w:rPr>
          <w:rFonts w:cs="Arial"/>
          <w:color w:val="4D4D4D"/>
          <w:sz w:val="20"/>
        </w:rPr>
        <w:t>Domniemywa się</w:t>
      </w:r>
      <w:r w:rsidRPr="00892C5D">
        <w:rPr>
          <w:rFonts w:cs="Arial"/>
          <w:color w:val="808080"/>
          <w:sz w:val="20"/>
        </w:rPr>
        <w:t xml:space="preserve">, </w:t>
      </w:r>
      <w:r w:rsidRPr="00892C5D">
        <w:rPr>
          <w:rFonts w:cs="Arial"/>
          <w:color w:val="4D4D4D"/>
          <w:sz w:val="20"/>
        </w:rPr>
        <w:t xml:space="preserve">że </w:t>
      </w:r>
      <w:r w:rsidRPr="00892C5D">
        <w:rPr>
          <w:rFonts w:cs="Arial"/>
          <w:color w:val="3A3B3B"/>
          <w:sz w:val="20"/>
        </w:rPr>
        <w:t xml:space="preserve">pismo </w:t>
      </w:r>
      <w:r w:rsidRPr="00892C5D">
        <w:rPr>
          <w:rFonts w:cs="Arial"/>
          <w:color w:val="4D4D4D"/>
          <w:sz w:val="20"/>
        </w:rPr>
        <w:t xml:space="preserve">wysłane </w:t>
      </w:r>
      <w:r w:rsidRPr="00892C5D">
        <w:rPr>
          <w:rFonts w:cs="Arial"/>
          <w:color w:val="3A3B3B"/>
          <w:sz w:val="20"/>
        </w:rPr>
        <w:t xml:space="preserve">przez </w:t>
      </w:r>
      <w:r w:rsidRPr="00892C5D">
        <w:rPr>
          <w:rFonts w:cs="Arial"/>
          <w:color w:val="4D4D4D"/>
          <w:sz w:val="20"/>
        </w:rPr>
        <w:t xml:space="preserve">Zamawiającego </w:t>
      </w:r>
      <w:r w:rsidRPr="00892C5D">
        <w:rPr>
          <w:rFonts w:cs="Arial"/>
          <w:color w:val="3A3B3B"/>
          <w:sz w:val="20"/>
        </w:rPr>
        <w:t xml:space="preserve">na adres </w:t>
      </w:r>
      <w:r w:rsidRPr="00892C5D">
        <w:rPr>
          <w:rFonts w:cs="Arial"/>
          <w:color w:val="4D4D4D"/>
          <w:sz w:val="20"/>
        </w:rPr>
        <w:t>poczty elektronicznej podany</w:t>
      </w:r>
      <w:r w:rsidRPr="00892C5D">
        <w:rPr>
          <w:rFonts w:cs="Arial"/>
          <w:color w:val="4D4D4D"/>
          <w:spacing w:val="34"/>
          <w:sz w:val="20"/>
        </w:rPr>
        <w:t xml:space="preserve"> </w:t>
      </w:r>
      <w:r w:rsidRPr="00892C5D">
        <w:rPr>
          <w:rFonts w:cs="Arial"/>
          <w:color w:val="4D4D4D"/>
          <w:sz w:val="20"/>
        </w:rPr>
        <w:t>przez</w:t>
      </w:r>
      <w:r w:rsidRPr="00892C5D">
        <w:rPr>
          <w:rFonts w:cs="Arial"/>
          <w:color w:val="4D4D4D"/>
          <w:spacing w:val="32"/>
          <w:sz w:val="20"/>
        </w:rPr>
        <w:t xml:space="preserve"> </w:t>
      </w:r>
      <w:r w:rsidRPr="00892C5D">
        <w:rPr>
          <w:rFonts w:cs="Arial"/>
          <w:color w:val="4D4D4D"/>
          <w:sz w:val="20"/>
        </w:rPr>
        <w:t>Wykonawcę</w:t>
      </w:r>
      <w:r w:rsidRPr="00892C5D">
        <w:rPr>
          <w:rFonts w:cs="Arial"/>
          <w:color w:val="4D4D4D"/>
          <w:spacing w:val="37"/>
          <w:sz w:val="20"/>
        </w:rPr>
        <w:t xml:space="preserve"> </w:t>
      </w:r>
      <w:r w:rsidRPr="00892C5D">
        <w:rPr>
          <w:rFonts w:cs="Arial"/>
          <w:color w:val="4D4D4D"/>
          <w:sz w:val="20"/>
        </w:rPr>
        <w:t>w ofercie, zostało</w:t>
      </w:r>
      <w:r w:rsidRPr="00892C5D">
        <w:rPr>
          <w:rFonts w:cs="Arial"/>
          <w:color w:val="4D4D4D"/>
          <w:spacing w:val="32"/>
          <w:sz w:val="20"/>
        </w:rPr>
        <w:t xml:space="preserve"> </w:t>
      </w:r>
      <w:r w:rsidRPr="00892C5D">
        <w:rPr>
          <w:rFonts w:cs="Arial"/>
          <w:color w:val="3A3B3B"/>
          <w:sz w:val="20"/>
        </w:rPr>
        <w:t>doręczone</w:t>
      </w:r>
      <w:r w:rsidRPr="00892C5D">
        <w:rPr>
          <w:rFonts w:cs="Arial"/>
          <w:color w:val="3A3B3B"/>
          <w:spacing w:val="38"/>
          <w:sz w:val="20"/>
        </w:rPr>
        <w:t xml:space="preserve"> </w:t>
      </w:r>
      <w:r w:rsidRPr="00892C5D">
        <w:rPr>
          <w:rFonts w:cs="Arial"/>
          <w:color w:val="4D4D4D"/>
          <w:sz w:val="20"/>
        </w:rPr>
        <w:t>w sposób umożliwiający</w:t>
      </w:r>
      <w:r w:rsidRPr="00892C5D">
        <w:rPr>
          <w:rFonts w:cs="Arial"/>
          <w:color w:val="4D4D4D"/>
          <w:spacing w:val="35"/>
          <w:sz w:val="20"/>
        </w:rPr>
        <w:t xml:space="preserve"> </w:t>
      </w:r>
      <w:r w:rsidRPr="00892C5D">
        <w:rPr>
          <w:rFonts w:cs="Arial"/>
          <w:color w:val="4D4D4D"/>
          <w:sz w:val="20"/>
        </w:rPr>
        <w:t xml:space="preserve">zapoznanie </w:t>
      </w:r>
      <w:r w:rsidRPr="00892C5D">
        <w:rPr>
          <w:rFonts w:cs="Arial"/>
          <w:color w:val="3A3B3B"/>
          <w:sz w:val="20"/>
        </w:rPr>
        <w:t>się Wykonawcy</w:t>
      </w:r>
      <w:r w:rsidRPr="00892C5D">
        <w:rPr>
          <w:rFonts w:cs="Arial"/>
          <w:color w:val="3A3B3B"/>
          <w:spacing w:val="40"/>
          <w:sz w:val="20"/>
        </w:rPr>
        <w:t xml:space="preserve"> </w:t>
      </w:r>
      <w:r w:rsidRPr="00892C5D">
        <w:rPr>
          <w:rFonts w:cs="Arial"/>
          <w:color w:val="4D4D4D"/>
          <w:sz w:val="20"/>
        </w:rPr>
        <w:t>z jego treścią.</w:t>
      </w:r>
    </w:p>
    <w:p w14:paraId="7538ECCA" w14:textId="77777777" w:rsidR="009277F7" w:rsidRPr="00892C5D" w:rsidRDefault="009277F7" w:rsidP="00191A73">
      <w:pPr>
        <w:pStyle w:val="Tekstpodstawowy"/>
        <w:spacing w:before="1" w:line="276" w:lineRule="auto"/>
        <w:rPr>
          <w:rFonts w:cs="Arial"/>
          <w:sz w:val="20"/>
        </w:rPr>
      </w:pPr>
    </w:p>
    <w:p w14:paraId="23E0FF7D" w14:textId="77777777" w:rsidR="009277F7" w:rsidRPr="00892C5D" w:rsidRDefault="009277F7" w:rsidP="00191A73">
      <w:pPr>
        <w:pStyle w:val="Tekstpodstawowy"/>
        <w:spacing w:line="276" w:lineRule="auto"/>
        <w:ind w:left="835"/>
        <w:rPr>
          <w:rFonts w:cs="Arial"/>
          <w:sz w:val="20"/>
        </w:rPr>
      </w:pPr>
      <w:r w:rsidRPr="00892C5D">
        <w:rPr>
          <w:rFonts w:cs="Arial"/>
          <w:color w:val="4D4D4D"/>
          <w:sz w:val="20"/>
        </w:rPr>
        <w:t>Osobą</w:t>
      </w:r>
      <w:r w:rsidRPr="00892C5D">
        <w:rPr>
          <w:rFonts w:cs="Arial"/>
          <w:color w:val="4D4D4D"/>
          <w:spacing w:val="-6"/>
          <w:sz w:val="20"/>
        </w:rPr>
        <w:t xml:space="preserve"> </w:t>
      </w:r>
      <w:r w:rsidRPr="00892C5D">
        <w:rPr>
          <w:rFonts w:cs="Arial"/>
          <w:color w:val="3A3B3B"/>
          <w:sz w:val="20"/>
        </w:rPr>
        <w:t>uprawnioną</w:t>
      </w:r>
      <w:r w:rsidRPr="00892C5D">
        <w:rPr>
          <w:rFonts w:cs="Arial"/>
          <w:color w:val="3A3B3B"/>
          <w:spacing w:val="-2"/>
          <w:sz w:val="20"/>
        </w:rPr>
        <w:t xml:space="preserve"> </w:t>
      </w:r>
      <w:r w:rsidRPr="00892C5D">
        <w:rPr>
          <w:rFonts w:cs="Arial"/>
          <w:color w:val="4D4D4D"/>
          <w:sz w:val="20"/>
        </w:rPr>
        <w:t>do</w:t>
      </w:r>
      <w:r w:rsidRPr="00892C5D">
        <w:rPr>
          <w:rFonts w:cs="Arial"/>
          <w:color w:val="4D4D4D"/>
          <w:spacing w:val="-17"/>
          <w:sz w:val="20"/>
        </w:rPr>
        <w:t xml:space="preserve"> </w:t>
      </w:r>
      <w:r w:rsidRPr="00892C5D">
        <w:rPr>
          <w:rFonts w:cs="Arial"/>
          <w:color w:val="4D4D4D"/>
          <w:sz w:val="20"/>
        </w:rPr>
        <w:t>porozumiewania</w:t>
      </w:r>
      <w:r w:rsidRPr="00892C5D">
        <w:rPr>
          <w:rFonts w:cs="Arial"/>
          <w:color w:val="4D4D4D"/>
          <w:spacing w:val="-3"/>
          <w:sz w:val="20"/>
        </w:rPr>
        <w:t xml:space="preserve"> </w:t>
      </w:r>
      <w:r w:rsidRPr="00892C5D">
        <w:rPr>
          <w:rFonts w:cs="Arial"/>
          <w:color w:val="4D4D4D"/>
          <w:sz w:val="20"/>
        </w:rPr>
        <w:t>się</w:t>
      </w:r>
      <w:r w:rsidRPr="00892C5D">
        <w:rPr>
          <w:rFonts w:cs="Arial"/>
          <w:color w:val="4D4D4D"/>
          <w:spacing w:val="-15"/>
          <w:sz w:val="20"/>
        </w:rPr>
        <w:t xml:space="preserve"> </w:t>
      </w:r>
      <w:r w:rsidRPr="00892C5D">
        <w:rPr>
          <w:rFonts w:cs="Arial"/>
          <w:color w:val="4D4D4D"/>
          <w:sz w:val="20"/>
        </w:rPr>
        <w:t>z</w:t>
      </w:r>
      <w:r w:rsidRPr="00892C5D">
        <w:rPr>
          <w:rFonts w:cs="Arial"/>
          <w:color w:val="4D4D4D"/>
          <w:spacing w:val="-14"/>
          <w:sz w:val="20"/>
        </w:rPr>
        <w:t xml:space="preserve"> </w:t>
      </w:r>
      <w:r w:rsidRPr="00892C5D">
        <w:rPr>
          <w:rFonts w:cs="Arial"/>
          <w:color w:val="4D4D4D"/>
          <w:sz w:val="20"/>
        </w:rPr>
        <w:t>Wykonawcami</w:t>
      </w:r>
      <w:r w:rsidRPr="00892C5D">
        <w:rPr>
          <w:rFonts w:cs="Arial"/>
          <w:color w:val="4D4D4D"/>
          <w:spacing w:val="10"/>
          <w:sz w:val="20"/>
        </w:rPr>
        <w:t xml:space="preserve"> </w:t>
      </w:r>
      <w:r w:rsidRPr="00892C5D">
        <w:rPr>
          <w:rFonts w:cs="Arial"/>
          <w:color w:val="3A3B3B"/>
          <w:spacing w:val="-2"/>
          <w:sz w:val="20"/>
        </w:rPr>
        <w:t>jest:</w:t>
      </w:r>
    </w:p>
    <w:p w14:paraId="09B62CDD" w14:textId="77777777" w:rsidR="009277F7" w:rsidRPr="00892C5D" w:rsidRDefault="009277F7" w:rsidP="00191A73">
      <w:pPr>
        <w:pStyle w:val="Tekstpodstawowy"/>
        <w:spacing w:before="4" w:line="276" w:lineRule="auto"/>
        <w:rPr>
          <w:rFonts w:cs="Arial"/>
          <w:sz w:val="20"/>
        </w:rPr>
      </w:pPr>
    </w:p>
    <w:p w14:paraId="714F529B" w14:textId="50AF4BEF" w:rsidR="00191A73" w:rsidRPr="00892C5D" w:rsidRDefault="009277F7" w:rsidP="00191A73">
      <w:pPr>
        <w:spacing w:line="276" w:lineRule="auto"/>
        <w:ind w:left="874" w:right="1116" w:hanging="1"/>
        <w:rPr>
          <w:rFonts w:ascii="Arial" w:hAnsi="Arial" w:cs="Arial"/>
          <w:color w:val="262626"/>
          <w:sz w:val="20"/>
          <w:szCs w:val="20"/>
          <w:shd w:val="clear" w:color="auto" w:fill="F8F8F8"/>
        </w:rPr>
      </w:pPr>
      <w:r w:rsidRPr="00892C5D">
        <w:rPr>
          <w:rFonts w:ascii="Arial" w:hAnsi="Arial" w:cs="Arial"/>
          <w:b/>
          <w:color w:val="3A3B3B"/>
          <w:w w:val="105"/>
          <w:sz w:val="20"/>
          <w:szCs w:val="20"/>
        </w:rPr>
        <w:t xml:space="preserve">Agnieszka </w:t>
      </w:r>
      <w:proofErr w:type="spellStart"/>
      <w:r w:rsidRPr="00892C5D">
        <w:rPr>
          <w:rFonts w:ascii="Arial" w:hAnsi="Arial" w:cs="Arial"/>
          <w:b/>
          <w:color w:val="3A3B3B"/>
          <w:w w:val="105"/>
          <w:sz w:val="20"/>
          <w:szCs w:val="20"/>
        </w:rPr>
        <w:t>Sapun</w:t>
      </w:r>
      <w:proofErr w:type="spellEnd"/>
      <w:r w:rsidRPr="00892C5D">
        <w:rPr>
          <w:rFonts w:ascii="Arial" w:hAnsi="Arial" w:cs="Arial"/>
          <w:b/>
          <w:color w:val="3A3B3B"/>
          <w:spacing w:val="-5"/>
          <w:w w:val="105"/>
          <w:sz w:val="20"/>
          <w:szCs w:val="20"/>
        </w:rPr>
        <w:t xml:space="preserve"> </w:t>
      </w:r>
      <w:r w:rsidRPr="00892C5D">
        <w:rPr>
          <w:rFonts w:ascii="Arial" w:hAnsi="Arial" w:cs="Arial"/>
          <w:b/>
          <w:color w:val="3A3B3B"/>
          <w:w w:val="105"/>
          <w:sz w:val="20"/>
          <w:szCs w:val="20"/>
        </w:rPr>
        <w:t>–</w:t>
      </w:r>
      <w:r w:rsidRPr="00892C5D">
        <w:rPr>
          <w:rFonts w:ascii="Arial" w:hAnsi="Arial" w:cs="Arial"/>
          <w:b/>
          <w:color w:val="3A3B3B"/>
          <w:spacing w:val="40"/>
          <w:w w:val="105"/>
          <w:sz w:val="20"/>
          <w:szCs w:val="20"/>
        </w:rPr>
        <w:t xml:space="preserve"> </w:t>
      </w:r>
      <w:r w:rsidR="00DB4C02">
        <w:rPr>
          <w:rFonts w:ascii="Arial" w:hAnsi="Arial" w:cs="Arial"/>
          <w:b/>
          <w:color w:val="3A3B3B"/>
          <w:w w:val="105"/>
          <w:sz w:val="20"/>
          <w:szCs w:val="20"/>
        </w:rPr>
        <w:t>Koordynator</w:t>
      </w:r>
      <w:r w:rsidRPr="00892C5D">
        <w:rPr>
          <w:rFonts w:ascii="Arial" w:hAnsi="Arial" w:cs="Arial"/>
          <w:b/>
          <w:color w:val="3A3B3B"/>
          <w:w w:val="105"/>
          <w:sz w:val="20"/>
          <w:szCs w:val="20"/>
        </w:rPr>
        <w:t xml:space="preserve"> ds. Zamówień Publicznych, Rynek</w:t>
      </w:r>
      <w:r w:rsidRPr="00892C5D">
        <w:rPr>
          <w:rFonts w:ascii="Arial" w:hAnsi="Arial" w:cs="Arial"/>
          <w:b/>
          <w:color w:val="3A3B3B"/>
          <w:spacing w:val="-7"/>
          <w:w w:val="105"/>
          <w:sz w:val="20"/>
          <w:szCs w:val="20"/>
        </w:rPr>
        <w:t xml:space="preserve"> </w:t>
      </w:r>
      <w:r w:rsidRPr="00892C5D">
        <w:rPr>
          <w:rFonts w:ascii="Arial" w:hAnsi="Arial" w:cs="Arial"/>
          <w:b/>
          <w:color w:val="3A3B3B"/>
          <w:w w:val="105"/>
          <w:sz w:val="20"/>
          <w:szCs w:val="20"/>
        </w:rPr>
        <w:t>1, 32-080 Zabierzów, pok.</w:t>
      </w:r>
      <w:r w:rsidRPr="00892C5D">
        <w:rPr>
          <w:rFonts w:ascii="Arial" w:hAnsi="Arial" w:cs="Arial"/>
          <w:b/>
          <w:color w:val="3A3B3B"/>
          <w:spacing w:val="-22"/>
          <w:w w:val="105"/>
          <w:sz w:val="20"/>
          <w:szCs w:val="20"/>
        </w:rPr>
        <w:t xml:space="preserve"> </w:t>
      </w:r>
      <w:r w:rsidRPr="00892C5D">
        <w:rPr>
          <w:rFonts w:ascii="Arial" w:hAnsi="Arial" w:cs="Arial"/>
          <w:b/>
          <w:color w:val="3A3B3B"/>
          <w:w w:val="105"/>
          <w:sz w:val="20"/>
          <w:szCs w:val="20"/>
        </w:rPr>
        <w:t xml:space="preserve">1.14 mail: </w:t>
      </w:r>
      <w:hyperlink r:id="rId23" w:history="1">
        <w:r w:rsidR="00C55659" w:rsidRPr="00851847">
          <w:rPr>
            <w:rStyle w:val="Hipercze"/>
            <w:rFonts w:ascii="Arial" w:hAnsi="Arial" w:cs="Arial"/>
            <w:sz w:val="20"/>
            <w:szCs w:val="20"/>
            <w:shd w:val="clear" w:color="auto" w:fill="F8F8F8"/>
          </w:rPr>
          <w:t>zrp@zabierzow.org.pl</w:t>
        </w:r>
      </w:hyperlink>
      <w:r w:rsidRPr="00892C5D">
        <w:rPr>
          <w:rFonts w:ascii="Arial" w:hAnsi="Arial" w:cs="Arial"/>
          <w:color w:val="262626"/>
          <w:sz w:val="20"/>
          <w:szCs w:val="20"/>
          <w:shd w:val="clear" w:color="auto" w:fill="F8F8F8"/>
        </w:rPr>
        <w:t>,</w:t>
      </w:r>
    </w:p>
    <w:p w14:paraId="46A4B8A7" w14:textId="12C8E98D" w:rsidR="00EE6F36" w:rsidRDefault="009277F7" w:rsidP="00191A73">
      <w:pPr>
        <w:spacing w:line="276" w:lineRule="auto"/>
        <w:ind w:left="874" w:right="1116" w:hanging="1"/>
        <w:rPr>
          <w:rFonts w:ascii="Arial" w:hAnsi="Arial" w:cs="Arial"/>
          <w:b/>
          <w:bCs/>
          <w:color w:val="262626"/>
          <w:sz w:val="20"/>
          <w:szCs w:val="20"/>
          <w:shd w:val="clear" w:color="auto" w:fill="F8F8F8"/>
        </w:rPr>
      </w:pPr>
      <w:r w:rsidRPr="00892C5D">
        <w:rPr>
          <w:rFonts w:ascii="Arial" w:hAnsi="Arial" w:cs="Arial"/>
          <w:color w:val="262626"/>
          <w:sz w:val="20"/>
          <w:szCs w:val="20"/>
          <w:shd w:val="clear" w:color="auto" w:fill="F8F8F8"/>
        </w:rPr>
        <w:t xml:space="preserve"> </w:t>
      </w:r>
      <w:proofErr w:type="spellStart"/>
      <w:r w:rsidRPr="00464C8C">
        <w:rPr>
          <w:rFonts w:ascii="Arial" w:hAnsi="Arial" w:cs="Arial"/>
          <w:b/>
          <w:bCs/>
          <w:color w:val="262626"/>
          <w:sz w:val="20"/>
          <w:szCs w:val="20"/>
          <w:shd w:val="clear" w:color="auto" w:fill="F8F8F8"/>
        </w:rPr>
        <w:t>tel</w:t>
      </w:r>
      <w:proofErr w:type="spellEnd"/>
      <w:r w:rsidRPr="00464C8C">
        <w:rPr>
          <w:rFonts w:ascii="Arial" w:hAnsi="Arial" w:cs="Arial"/>
          <w:b/>
          <w:bCs/>
          <w:color w:val="262626"/>
          <w:sz w:val="20"/>
          <w:szCs w:val="20"/>
          <w:shd w:val="clear" w:color="auto" w:fill="F8F8F8"/>
        </w:rPr>
        <w:t>: 12 283-07-46.</w:t>
      </w:r>
    </w:p>
    <w:p w14:paraId="40B48730" w14:textId="68B3026B" w:rsidR="00464C8C" w:rsidRDefault="00464C8C" w:rsidP="00191A73">
      <w:pPr>
        <w:spacing w:line="276" w:lineRule="auto"/>
        <w:ind w:left="874" w:right="1116" w:hanging="1"/>
        <w:rPr>
          <w:rFonts w:ascii="Arial" w:hAnsi="Arial" w:cs="Arial"/>
          <w:b/>
          <w:bCs/>
          <w:color w:val="262626"/>
          <w:sz w:val="20"/>
          <w:szCs w:val="20"/>
          <w:shd w:val="clear" w:color="auto" w:fill="F8F8F8"/>
        </w:rPr>
      </w:pPr>
    </w:p>
    <w:p w14:paraId="3670B5BD" w14:textId="41643D2D" w:rsidR="00464C8C" w:rsidRDefault="0033682F" w:rsidP="00191A73">
      <w:pPr>
        <w:spacing w:line="276" w:lineRule="auto"/>
        <w:ind w:left="874" w:right="1116" w:hanging="1"/>
        <w:rPr>
          <w:rFonts w:ascii="Arial" w:hAnsi="Arial" w:cs="Arial"/>
          <w:b/>
          <w:bCs/>
          <w:color w:val="262626"/>
          <w:sz w:val="20"/>
          <w:szCs w:val="20"/>
          <w:shd w:val="clear" w:color="auto" w:fill="F8F8F8"/>
        </w:rPr>
      </w:pPr>
      <w:r>
        <w:rPr>
          <w:rFonts w:ascii="Arial" w:hAnsi="Arial" w:cs="Arial"/>
          <w:b/>
          <w:bCs/>
          <w:color w:val="262626"/>
          <w:sz w:val="20"/>
          <w:szCs w:val="20"/>
          <w:shd w:val="clear" w:color="auto" w:fill="F8F8F8"/>
        </w:rPr>
        <w:t>Lucyna Marek</w:t>
      </w:r>
      <w:r w:rsidR="00383344">
        <w:rPr>
          <w:rFonts w:ascii="Arial" w:hAnsi="Arial" w:cs="Arial"/>
          <w:b/>
          <w:bCs/>
          <w:color w:val="262626"/>
          <w:sz w:val="20"/>
          <w:szCs w:val="20"/>
          <w:shd w:val="clear" w:color="auto" w:fill="F8F8F8"/>
        </w:rPr>
        <w:t xml:space="preserve"> </w:t>
      </w:r>
      <w:r w:rsidR="00464C8C">
        <w:rPr>
          <w:rFonts w:ascii="Arial" w:hAnsi="Arial" w:cs="Arial"/>
          <w:b/>
          <w:bCs/>
          <w:color w:val="262626"/>
          <w:sz w:val="20"/>
          <w:szCs w:val="20"/>
          <w:shd w:val="clear" w:color="auto" w:fill="F8F8F8"/>
        </w:rPr>
        <w:t xml:space="preserve">- Inspektor </w:t>
      </w:r>
      <w:r w:rsidR="00383344">
        <w:rPr>
          <w:rFonts w:ascii="Arial" w:hAnsi="Arial" w:cs="Arial"/>
          <w:b/>
          <w:bCs/>
          <w:color w:val="262626"/>
          <w:sz w:val="20"/>
          <w:szCs w:val="20"/>
          <w:shd w:val="clear" w:color="auto" w:fill="F8F8F8"/>
        </w:rPr>
        <w:t>WGK</w:t>
      </w:r>
      <w:r w:rsidR="00464C8C">
        <w:rPr>
          <w:rFonts w:ascii="Arial" w:hAnsi="Arial" w:cs="Arial"/>
          <w:b/>
          <w:bCs/>
          <w:color w:val="262626"/>
          <w:sz w:val="20"/>
          <w:szCs w:val="20"/>
          <w:shd w:val="clear" w:color="auto" w:fill="F8F8F8"/>
        </w:rPr>
        <w:t xml:space="preserve">, Rynek 1, 32-080  Zabierzów, </w:t>
      </w:r>
    </w:p>
    <w:p w14:paraId="1FF84702" w14:textId="77777777" w:rsidR="00464C8C" w:rsidRPr="00464C8C" w:rsidRDefault="00464C8C" w:rsidP="00191A73">
      <w:pPr>
        <w:spacing w:line="276" w:lineRule="auto"/>
        <w:ind w:left="874" w:right="1116" w:hanging="1"/>
        <w:rPr>
          <w:rFonts w:ascii="Arial" w:hAnsi="Arial" w:cs="Arial"/>
          <w:b/>
          <w:bCs/>
          <w:color w:val="262626"/>
          <w:sz w:val="20"/>
          <w:szCs w:val="20"/>
          <w:shd w:val="clear" w:color="auto" w:fill="F8F8F8"/>
        </w:rPr>
      </w:pPr>
    </w:p>
    <w:p w14:paraId="6DD3116C" w14:textId="3FFE6B8F" w:rsidR="009277F7" w:rsidRPr="00892C5D" w:rsidRDefault="009277F7" w:rsidP="007012AA">
      <w:pPr>
        <w:pStyle w:val="Akapitzlist"/>
        <w:widowControl w:val="0"/>
        <w:numPr>
          <w:ilvl w:val="0"/>
          <w:numId w:val="29"/>
        </w:numPr>
        <w:tabs>
          <w:tab w:val="left" w:pos="858"/>
        </w:tabs>
        <w:autoSpaceDE w:val="0"/>
        <w:autoSpaceDN w:val="0"/>
        <w:spacing w:line="360" w:lineRule="auto"/>
        <w:ind w:right="198"/>
        <w:jc w:val="both"/>
        <w:rPr>
          <w:rFonts w:ascii="Arial" w:hAnsi="Arial" w:cs="Arial"/>
          <w:color w:val="4D4D4D"/>
          <w:sz w:val="20"/>
          <w:szCs w:val="20"/>
        </w:rPr>
      </w:pPr>
      <w:r w:rsidRPr="00892C5D">
        <w:rPr>
          <w:rFonts w:ascii="Arial" w:hAnsi="Arial" w:cs="Arial"/>
          <w:color w:val="4D4D4D"/>
          <w:sz w:val="20"/>
          <w:szCs w:val="20"/>
        </w:rPr>
        <w:t xml:space="preserve">Wykonawca może zwrócić się do Zamawiającego o wyjaśnienie treści Specyfikacji Warunków </w:t>
      </w:r>
      <w:r w:rsidRPr="00892C5D">
        <w:rPr>
          <w:rFonts w:ascii="Arial" w:hAnsi="Arial" w:cs="Arial"/>
          <w:color w:val="4D4D4D"/>
          <w:spacing w:val="-2"/>
          <w:sz w:val="20"/>
          <w:szCs w:val="20"/>
        </w:rPr>
        <w:t>Zamówienia.</w:t>
      </w:r>
    </w:p>
    <w:p w14:paraId="70F466ED" w14:textId="3434F74D" w:rsidR="00B21911" w:rsidRPr="00892C5D" w:rsidRDefault="009277F7" w:rsidP="007012AA">
      <w:pPr>
        <w:pStyle w:val="Akapitzlist"/>
        <w:widowControl w:val="0"/>
        <w:numPr>
          <w:ilvl w:val="0"/>
          <w:numId w:val="29"/>
        </w:numPr>
        <w:tabs>
          <w:tab w:val="left" w:pos="844"/>
        </w:tabs>
        <w:autoSpaceDE w:val="0"/>
        <w:autoSpaceDN w:val="0"/>
        <w:spacing w:line="360" w:lineRule="auto"/>
        <w:ind w:right="182"/>
        <w:jc w:val="both"/>
        <w:rPr>
          <w:rFonts w:ascii="Arial" w:hAnsi="Arial" w:cs="Arial"/>
          <w:color w:val="676767"/>
          <w:sz w:val="20"/>
          <w:szCs w:val="20"/>
        </w:rPr>
      </w:pPr>
      <w:r w:rsidRPr="00892C5D">
        <w:rPr>
          <w:rFonts w:ascii="Arial" w:hAnsi="Arial" w:cs="Arial"/>
          <w:color w:val="676767"/>
          <w:sz w:val="20"/>
          <w:szCs w:val="20"/>
        </w:rPr>
        <w:t>Z</w:t>
      </w:r>
      <w:r w:rsidRPr="00892C5D">
        <w:rPr>
          <w:rFonts w:ascii="Arial" w:hAnsi="Arial" w:cs="Arial"/>
          <w:color w:val="4D4D4D"/>
          <w:sz w:val="20"/>
          <w:szCs w:val="20"/>
        </w:rPr>
        <w:t>amawiaj</w:t>
      </w:r>
      <w:r w:rsidRPr="00892C5D">
        <w:rPr>
          <w:rFonts w:ascii="Arial" w:hAnsi="Arial" w:cs="Arial"/>
          <w:color w:val="676767"/>
          <w:sz w:val="20"/>
          <w:szCs w:val="20"/>
        </w:rPr>
        <w:t>ąc</w:t>
      </w:r>
      <w:r w:rsidRPr="00892C5D">
        <w:rPr>
          <w:rFonts w:ascii="Arial" w:hAnsi="Arial" w:cs="Arial"/>
          <w:color w:val="4D4D4D"/>
          <w:sz w:val="20"/>
          <w:szCs w:val="20"/>
        </w:rPr>
        <w:t>y udzieli wyjaśnień nie</w:t>
      </w:r>
      <w:r w:rsidRPr="00892C5D">
        <w:rPr>
          <w:rFonts w:ascii="Arial" w:hAnsi="Arial" w:cs="Arial"/>
          <w:color w:val="676767"/>
          <w:sz w:val="20"/>
          <w:szCs w:val="20"/>
        </w:rPr>
        <w:t>z</w:t>
      </w:r>
      <w:r w:rsidRPr="00892C5D">
        <w:rPr>
          <w:rFonts w:ascii="Arial" w:hAnsi="Arial" w:cs="Arial"/>
          <w:color w:val="4D4D4D"/>
          <w:sz w:val="20"/>
          <w:szCs w:val="20"/>
        </w:rPr>
        <w:t>wło</w:t>
      </w:r>
      <w:r w:rsidRPr="00892C5D">
        <w:rPr>
          <w:rFonts w:ascii="Arial" w:hAnsi="Arial" w:cs="Arial"/>
          <w:color w:val="676767"/>
          <w:sz w:val="20"/>
          <w:szCs w:val="20"/>
        </w:rPr>
        <w:t>c</w:t>
      </w:r>
      <w:r w:rsidRPr="00892C5D">
        <w:rPr>
          <w:rFonts w:ascii="Arial" w:hAnsi="Arial" w:cs="Arial"/>
          <w:color w:val="4D4D4D"/>
          <w:sz w:val="20"/>
          <w:szCs w:val="20"/>
        </w:rPr>
        <w:t>znie</w:t>
      </w:r>
      <w:r w:rsidRPr="00892C5D">
        <w:rPr>
          <w:rFonts w:ascii="Arial" w:hAnsi="Arial" w:cs="Arial"/>
          <w:color w:val="808080"/>
          <w:sz w:val="20"/>
          <w:szCs w:val="20"/>
        </w:rPr>
        <w:t xml:space="preserve">, </w:t>
      </w:r>
      <w:r w:rsidRPr="00892C5D">
        <w:rPr>
          <w:rFonts w:ascii="Arial" w:hAnsi="Arial" w:cs="Arial"/>
          <w:color w:val="676767"/>
          <w:sz w:val="20"/>
          <w:szCs w:val="20"/>
        </w:rPr>
        <w:t xml:space="preserve">jednak </w:t>
      </w:r>
      <w:r w:rsidRPr="00892C5D">
        <w:rPr>
          <w:rFonts w:ascii="Arial" w:hAnsi="Arial" w:cs="Arial"/>
          <w:color w:val="4D4D4D"/>
          <w:sz w:val="20"/>
          <w:szCs w:val="20"/>
        </w:rPr>
        <w:t>nie późnie</w:t>
      </w:r>
      <w:r w:rsidRPr="00892C5D">
        <w:rPr>
          <w:rFonts w:ascii="Arial" w:hAnsi="Arial" w:cs="Arial"/>
          <w:color w:val="808080"/>
          <w:sz w:val="20"/>
          <w:szCs w:val="20"/>
        </w:rPr>
        <w:t xml:space="preserve">j </w:t>
      </w:r>
      <w:r w:rsidRPr="00892C5D">
        <w:rPr>
          <w:rFonts w:ascii="Arial" w:hAnsi="Arial" w:cs="Arial"/>
          <w:color w:val="4D4D4D"/>
          <w:sz w:val="20"/>
          <w:szCs w:val="20"/>
        </w:rPr>
        <w:t xml:space="preserve">niż na 2 dni przed upływem terminu składania ofert pod warunkiem że wniosek o wyjaśnienie treści SWZ wpłynął do zamawiającego nie później niż 4 dni przed upływem </w:t>
      </w:r>
      <w:r w:rsidRPr="00892C5D">
        <w:rPr>
          <w:rFonts w:ascii="Arial" w:hAnsi="Arial" w:cs="Arial"/>
          <w:color w:val="3A3B3B"/>
          <w:sz w:val="20"/>
          <w:szCs w:val="20"/>
        </w:rPr>
        <w:t xml:space="preserve">terminu </w:t>
      </w:r>
      <w:r w:rsidRPr="00892C5D">
        <w:rPr>
          <w:rFonts w:ascii="Arial" w:hAnsi="Arial" w:cs="Arial"/>
          <w:color w:val="4D4D4D"/>
          <w:sz w:val="20"/>
          <w:szCs w:val="20"/>
        </w:rPr>
        <w:t>składania ofert</w:t>
      </w:r>
      <w:r w:rsidR="003618F8">
        <w:rPr>
          <w:rFonts w:ascii="Arial" w:hAnsi="Arial" w:cs="Arial"/>
          <w:color w:val="959595"/>
          <w:sz w:val="20"/>
          <w:szCs w:val="20"/>
        </w:rPr>
        <w:t>.</w:t>
      </w:r>
    </w:p>
    <w:p w14:paraId="2B775371" w14:textId="0976027F" w:rsidR="00B21911" w:rsidRPr="00892C5D" w:rsidRDefault="00B21911" w:rsidP="007012AA">
      <w:pPr>
        <w:pStyle w:val="Akapitzlist"/>
        <w:widowControl w:val="0"/>
        <w:numPr>
          <w:ilvl w:val="0"/>
          <w:numId w:val="29"/>
        </w:numPr>
        <w:tabs>
          <w:tab w:val="left" w:pos="844"/>
        </w:tabs>
        <w:autoSpaceDE w:val="0"/>
        <w:autoSpaceDN w:val="0"/>
        <w:spacing w:line="360" w:lineRule="auto"/>
        <w:ind w:right="182"/>
        <w:jc w:val="both"/>
        <w:rPr>
          <w:rFonts w:ascii="Arial" w:hAnsi="Arial" w:cs="Arial"/>
          <w:color w:val="676767"/>
          <w:sz w:val="20"/>
          <w:szCs w:val="20"/>
        </w:rPr>
      </w:pPr>
      <w:r w:rsidRPr="00892C5D">
        <w:rPr>
          <w:rFonts w:ascii="Arial" w:hAnsi="Arial" w:cs="Arial"/>
          <w:color w:val="4D4D4D"/>
          <w:sz w:val="20"/>
          <w:szCs w:val="20"/>
        </w:rPr>
        <w:t xml:space="preserve">Treść zapytań wraz </w:t>
      </w:r>
      <w:r w:rsidRPr="00892C5D">
        <w:rPr>
          <w:rFonts w:ascii="Arial" w:hAnsi="Arial" w:cs="Arial"/>
          <w:color w:val="676767"/>
          <w:sz w:val="20"/>
          <w:szCs w:val="20"/>
        </w:rPr>
        <w:t xml:space="preserve">z </w:t>
      </w:r>
      <w:r w:rsidRPr="00892C5D">
        <w:rPr>
          <w:rFonts w:ascii="Arial" w:hAnsi="Arial" w:cs="Arial"/>
          <w:color w:val="4D4D4D"/>
          <w:sz w:val="20"/>
          <w:szCs w:val="20"/>
        </w:rPr>
        <w:t>wyjaśnieniami</w:t>
      </w:r>
      <w:r w:rsidRPr="00892C5D">
        <w:rPr>
          <w:rFonts w:ascii="Arial" w:hAnsi="Arial" w:cs="Arial"/>
          <w:color w:val="808080"/>
          <w:sz w:val="20"/>
          <w:szCs w:val="20"/>
        </w:rPr>
        <w:t xml:space="preserve">, </w:t>
      </w:r>
      <w:r w:rsidRPr="00892C5D">
        <w:rPr>
          <w:rFonts w:ascii="Arial" w:hAnsi="Arial" w:cs="Arial"/>
          <w:color w:val="676767"/>
          <w:sz w:val="20"/>
          <w:szCs w:val="20"/>
        </w:rPr>
        <w:t>Zamawiający</w:t>
      </w:r>
      <w:r w:rsidRPr="00892C5D">
        <w:rPr>
          <w:rFonts w:ascii="Arial" w:hAnsi="Arial" w:cs="Arial"/>
          <w:color w:val="676767"/>
          <w:spacing w:val="40"/>
          <w:sz w:val="20"/>
          <w:szCs w:val="20"/>
        </w:rPr>
        <w:t xml:space="preserve"> </w:t>
      </w:r>
      <w:r w:rsidRPr="00892C5D">
        <w:rPr>
          <w:rFonts w:ascii="Arial" w:hAnsi="Arial" w:cs="Arial"/>
          <w:color w:val="4D4D4D"/>
          <w:sz w:val="20"/>
          <w:szCs w:val="20"/>
        </w:rPr>
        <w:t>udostępnia</w:t>
      </w:r>
      <w:r w:rsidRPr="00892C5D">
        <w:rPr>
          <w:rFonts w:ascii="Arial" w:hAnsi="Arial" w:cs="Arial"/>
          <w:color w:val="959595"/>
          <w:sz w:val="20"/>
          <w:szCs w:val="20"/>
        </w:rPr>
        <w:t xml:space="preserve">, </w:t>
      </w:r>
      <w:r w:rsidRPr="00892C5D">
        <w:rPr>
          <w:rFonts w:ascii="Arial" w:hAnsi="Arial" w:cs="Arial"/>
          <w:color w:val="4D4D4D"/>
          <w:sz w:val="20"/>
          <w:szCs w:val="20"/>
        </w:rPr>
        <w:t>bez ujawniania źródła</w:t>
      </w:r>
      <w:r w:rsidRPr="00892C5D">
        <w:rPr>
          <w:rFonts w:ascii="Arial" w:hAnsi="Arial" w:cs="Arial"/>
          <w:color w:val="4D4D4D"/>
          <w:spacing w:val="40"/>
          <w:sz w:val="20"/>
          <w:szCs w:val="20"/>
        </w:rPr>
        <w:t xml:space="preserve"> </w:t>
      </w:r>
      <w:r w:rsidRPr="00892C5D">
        <w:rPr>
          <w:rFonts w:ascii="Arial" w:hAnsi="Arial" w:cs="Arial"/>
          <w:color w:val="4D4D4D"/>
          <w:sz w:val="20"/>
          <w:szCs w:val="20"/>
        </w:rPr>
        <w:t>zapytania</w:t>
      </w:r>
      <w:r w:rsidRPr="00892C5D">
        <w:rPr>
          <w:rFonts w:ascii="Arial" w:hAnsi="Arial" w:cs="Arial"/>
          <w:color w:val="808080"/>
          <w:sz w:val="20"/>
          <w:szCs w:val="20"/>
        </w:rPr>
        <w:t xml:space="preserve">, </w:t>
      </w:r>
      <w:r w:rsidRPr="00892C5D">
        <w:rPr>
          <w:rFonts w:ascii="Arial" w:hAnsi="Arial" w:cs="Arial"/>
          <w:color w:val="4D4D4D"/>
          <w:sz w:val="20"/>
          <w:szCs w:val="20"/>
        </w:rPr>
        <w:t>na stronie internetowej prowadzonego po</w:t>
      </w:r>
      <w:r w:rsidRPr="00892C5D">
        <w:rPr>
          <w:rFonts w:ascii="Arial" w:hAnsi="Arial" w:cs="Arial"/>
          <w:color w:val="676767"/>
          <w:sz w:val="20"/>
          <w:szCs w:val="20"/>
        </w:rPr>
        <w:t>s</w:t>
      </w:r>
      <w:r w:rsidRPr="00892C5D">
        <w:rPr>
          <w:rFonts w:ascii="Arial" w:hAnsi="Arial" w:cs="Arial"/>
          <w:color w:val="3A3B3B"/>
          <w:sz w:val="20"/>
          <w:szCs w:val="20"/>
        </w:rPr>
        <w:t>tępowania</w:t>
      </w:r>
      <w:r w:rsidRPr="00892C5D">
        <w:rPr>
          <w:rFonts w:ascii="Arial" w:hAnsi="Arial" w:cs="Arial"/>
          <w:color w:val="A8A8A8"/>
          <w:sz w:val="20"/>
          <w:szCs w:val="20"/>
        </w:rPr>
        <w:t>.</w:t>
      </w:r>
    </w:p>
    <w:p w14:paraId="61CC3C2A" w14:textId="688ADE17" w:rsidR="00EE6F36" w:rsidRPr="00892C5D" w:rsidRDefault="00B21911" w:rsidP="007012AA">
      <w:pPr>
        <w:pStyle w:val="Akapitzlist"/>
        <w:widowControl w:val="0"/>
        <w:numPr>
          <w:ilvl w:val="0"/>
          <w:numId w:val="29"/>
        </w:numPr>
        <w:tabs>
          <w:tab w:val="left" w:pos="844"/>
        </w:tabs>
        <w:autoSpaceDE w:val="0"/>
        <w:autoSpaceDN w:val="0"/>
        <w:spacing w:line="360" w:lineRule="auto"/>
        <w:ind w:right="182"/>
        <w:jc w:val="both"/>
        <w:rPr>
          <w:rFonts w:ascii="Arial" w:hAnsi="Arial" w:cs="Arial"/>
          <w:color w:val="676767"/>
          <w:sz w:val="20"/>
          <w:szCs w:val="20"/>
        </w:rPr>
      </w:pPr>
      <w:r w:rsidRPr="00892C5D">
        <w:rPr>
          <w:rFonts w:ascii="Arial" w:hAnsi="Arial" w:cs="Arial"/>
          <w:color w:val="4D4D4D"/>
          <w:sz w:val="20"/>
          <w:szCs w:val="20"/>
        </w:rPr>
        <w:t>W uzasadnionych przypadka</w:t>
      </w:r>
      <w:r w:rsidRPr="00892C5D">
        <w:rPr>
          <w:rFonts w:ascii="Arial" w:hAnsi="Arial" w:cs="Arial"/>
          <w:color w:val="676767"/>
          <w:sz w:val="20"/>
          <w:szCs w:val="20"/>
        </w:rPr>
        <w:t>c</w:t>
      </w:r>
      <w:r w:rsidRPr="00892C5D">
        <w:rPr>
          <w:rFonts w:ascii="Arial" w:hAnsi="Arial" w:cs="Arial"/>
          <w:color w:val="4D4D4D"/>
          <w:sz w:val="20"/>
          <w:szCs w:val="20"/>
        </w:rPr>
        <w:t>h</w:t>
      </w:r>
      <w:r w:rsidRPr="00892C5D">
        <w:rPr>
          <w:rFonts w:ascii="Arial" w:hAnsi="Arial" w:cs="Arial"/>
          <w:color w:val="808080"/>
          <w:sz w:val="20"/>
          <w:szCs w:val="20"/>
        </w:rPr>
        <w:t xml:space="preserve">, </w:t>
      </w:r>
      <w:r w:rsidRPr="00892C5D">
        <w:rPr>
          <w:rFonts w:ascii="Arial" w:hAnsi="Arial" w:cs="Arial"/>
          <w:color w:val="676767"/>
          <w:sz w:val="20"/>
          <w:szCs w:val="20"/>
        </w:rPr>
        <w:t xml:space="preserve">Zamawiający </w:t>
      </w:r>
      <w:r w:rsidRPr="00892C5D">
        <w:rPr>
          <w:rFonts w:ascii="Arial" w:hAnsi="Arial" w:cs="Arial"/>
          <w:color w:val="4D4D4D"/>
          <w:sz w:val="20"/>
          <w:szCs w:val="20"/>
        </w:rPr>
        <w:t>może przed upływem terminu składania ofert</w:t>
      </w:r>
      <w:r w:rsidRPr="00892C5D">
        <w:rPr>
          <w:rFonts w:ascii="Arial" w:hAnsi="Arial" w:cs="Arial"/>
          <w:color w:val="959595"/>
          <w:sz w:val="20"/>
          <w:szCs w:val="20"/>
        </w:rPr>
        <w:t xml:space="preserve">, </w:t>
      </w:r>
      <w:r w:rsidRPr="00892C5D">
        <w:rPr>
          <w:rFonts w:ascii="Arial" w:hAnsi="Arial" w:cs="Arial"/>
          <w:color w:val="676767"/>
          <w:sz w:val="20"/>
          <w:szCs w:val="20"/>
        </w:rPr>
        <w:t>zmienić</w:t>
      </w:r>
      <w:r w:rsidRPr="00892C5D">
        <w:rPr>
          <w:rFonts w:ascii="Arial" w:hAnsi="Arial" w:cs="Arial"/>
          <w:color w:val="676767"/>
          <w:spacing w:val="40"/>
          <w:sz w:val="20"/>
          <w:szCs w:val="20"/>
        </w:rPr>
        <w:t xml:space="preserve"> </w:t>
      </w:r>
      <w:r w:rsidRPr="00892C5D">
        <w:rPr>
          <w:rFonts w:ascii="Arial" w:hAnsi="Arial" w:cs="Arial"/>
          <w:color w:val="4D4D4D"/>
          <w:sz w:val="20"/>
          <w:szCs w:val="20"/>
        </w:rPr>
        <w:t>treść SWZ</w:t>
      </w:r>
      <w:r w:rsidRPr="00892C5D">
        <w:rPr>
          <w:rFonts w:ascii="Arial" w:hAnsi="Arial" w:cs="Arial"/>
          <w:color w:val="959595"/>
          <w:sz w:val="20"/>
          <w:szCs w:val="20"/>
        </w:rPr>
        <w:t xml:space="preserve">. </w:t>
      </w:r>
      <w:r w:rsidRPr="00892C5D">
        <w:rPr>
          <w:rFonts w:ascii="Arial" w:hAnsi="Arial" w:cs="Arial"/>
          <w:color w:val="4D4D4D"/>
          <w:sz w:val="20"/>
          <w:szCs w:val="20"/>
        </w:rPr>
        <w:t xml:space="preserve">Dokonaną </w:t>
      </w:r>
      <w:r w:rsidRPr="00892C5D">
        <w:rPr>
          <w:rFonts w:ascii="Arial" w:hAnsi="Arial" w:cs="Arial"/>
          <w:color w:val="676767"/>
          <w:sz w:val="20"/>
          <w:szCs w:val="20"/>
        </w:rPr>
        <w:t xml:space="preserve">zmianę </w:t>
      </w:r>
      <w:r w:rsidRPr="00892C5D">
        <w:rPr>
          <w:rFonts w:ascii="Arial" w:hAnsi="Arial" w:cs="Arial"/>
          <w:color w:val="4D4D4D"/>
          <w:sz w:val="20"/>
          <w:szCs w:val="20"/>
        </w:rPr>
        <w:t>treści SWZ</w:t>
      </w:r>
      <w:r w:rsidRPr="00892C5D">
        <w:rPr>
          <w:rFonts w:ascii="Arial" w:hAnsi="Arial" w:cs="Arial"/>
          <w:color w:val="959595"/>
          <w:sz w:val="20"/>
          <w:szCs w:val="20"/>
        </w:rPr>
        <w:t xml:space="preserve">, </w:t>
      </w:r>
      <w:r w:rsidRPr="00892C5D">
        <w:rPr>
          <w:rFonts w:ascii="Arial" w:hAnsi="Arial" w:cs="Arial"/>
          <w:color w:val="676767"/>
          <w:sz w:val="20"/>
          <w:szCs w:val="20"/>
        </w:rPr>
        <w:t xml:space="preserve">Zamawiający </w:t>
      </w:r>
      <w:r w:rsidRPr="00892C5D">
        <w:rPr>
          <w:rFonts w:ascii="Arial" w:hAnsi="Arial" w:cs="Arial"/>
          <w:color w:val="4D4D4D"/>
          <w:sz w:val="20"/>
          <w:szCs w:val="20"/>
        </w:rPr>
        <w:t xml:space="preserve">udostępni </w:t>
      </w:r>
      <w:r w:rsidRPr="00892C5D">
        <w:rPr>
          <w:rFonts w:ascii="Arial" w:hAnsi="Arial" w:cs="Arial"/>
          <w:color w:val="676767"/>
          <w:sz w:val="20"/>
          <w:szCs w:val="20"/>
        </w:rPr>
        <w:t xml:space="preserve">na stronie </w:t>
      </w:r>
      <w:r w:rsidRPr="00892C5D">
        <w:rPr>
          <w:rFonts w:ascii="Arial" w:hAnsi="Arial" w:cs="Arial"/>
          <w:color w:val="4D4D4D"/>
          <w:sz w:val="20"/>
          <w:szCs w:val="20"/>
        </w:rPr>
        <w:t>internetowej prowadzonego p</w:t>
      </w:r>
      <w:r w:rsidRPr="00892C5D">
        <w:rPr>
          <w:rFonts w:ascii="Arial" w:hAnsi="Arial" w:cs="Arial"/>
          <w:color w:val="676767"/>
          <w:sz w:val="20"/>
          <w:szCs w:val="20"/>
        </w:rPr>
        <w:t>o</w:t>
      </w:r>
      <w:r w:rsidRPr="00892C5D">
        <w:rPr>
          <w:rFonts w:ascii="Arial" w:hAnsi="Arial" w:cs="Arial"/>
          <w:color w:val="4D4D4D"/>
          <w:sz w:val="20"/>
          <w:szCs w:val="20"/>
        </w:rPr>
        <w:t>stęp</w:t>
      </w:r>
      <w:r w:rsidRPr="00892C5D">
        <w:rPr>
          <w:rFonts w:ascii="Arial" w:hAnsi="Arial" w:cs="Arial"/>
          <w:color w:val="676767"/>
          <w:sz w:val="20"/>
          <w:szCs w:val="20"/>
        </w:rPr>
        <w:t>o</w:t>
      </w:r>
      <w:r w:rsidRPr="00892C5D">
        <w:rPr>
          <w:rFonts w:ascii="Arial" w:hAnsi="Arial" w:cs="Arial"/>
          <w:color w:val="4D4D4D"/>
          <w:sz w:val="20"/>
          <w:szCs w:val="20"/>
        </w:rPr>
        <w:t>wani</w:t>
      </w:r>
      <w:r w:rsidRPr="00892C5D">
        <w:rPr>
          <w:rFonts w:ascii="Arial" w:hAnsi="Arial" w:cs="Arial"/>
          <w:color w:val="676767"/>
          <w:sz w:val="20"/>
          <w:szCs w:val="20"/>
        </w:rPr>
        <w:t>a</w:t>
      </w:r>
    </w:p>
    <w:p w14:paraId="5945CB20" w14:textId="7936AC48" w:rsidR="00F971A0"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r w:rsidRPr="00892C5D">
        <w:rPr>
          <w:rFonts w:ascii="Arial" w:hAnsi="Arial" w:cs="Arial"/>
          <w:b/>
          <w:bCs/>
          <w:sz w:val="20"/>
          <w:szCs w:val="20"/>
        </w:rPr>
        <w:t>FORMA, SPOSÓB SPORZĄDZANIA I PRZEKAZYWANIA DOKUMENTÓW</w:t>
      </w:r>
    </w:p>
    <w:p w14:paraId="327704B4" w14:textId="77777777" w:rsidR="00F971A0" w:rsidRPr="00892C5D" w:rsidRDefault="00F971A0" w:rsidP="00191A73">
      <w:pPr>
        <w:pStyle w:val="Akapitzlist"/>
        <w:widowControl w:val="0"/>
        <w:tabs>
          <w:tab w:val="left" w:pos="844"/>
        </w:tabs>
        <w:autoSpaceDE w:val="0"/>
        <w:autoSpaceDN w:val="0"/>
        <w:spacing w:line="276" w:lineRule="auto"/>
        <w:ind w:left="388" w:right="182"/>
        <w:jc w:val="both"/>
        <w:rPr>
          <w:rFonts w:ascii="Arial" w:hAnsi="Arial" w:cs="Arial"/>
          <w:color w:val="676767"/>
          <w:sz w:val="20"/>
          <w:szCs w:val="20"/>
        </w:rPr>
      </w:pPr>
    </w:p>
    <w:p w14:paraId="52FE7477" w14:textId="725AAACC" w:rsidR="00F971A0" w:rsidRPr="00892C5D" w:rsidRDefault="00F971A0" w:rsidP="007012AA">
      <w:pPr>
        <w:pStyle w:val="Akapitzlist"/>
        <w:widowControl w:val="0"/>
        <w:numPr>
          <w:ilvl w:val="0"/>
          <w:numId w:val="41"/>
        </w:numPr>
        <w:tabs>
          <w:tab w:val="left" w:pos="829"/>
        </w:tabs>
        <w:autoSpaceDE w:val="0"/>
        <w:autoSpaceDN w:val="0"/>
        <w:spacing w:line="360" w:lineRule="auto"/>
        <w:ind w:right="212"/>
        <w:jc w:val="both"/>
        <w:rPr>
          <w:rFonts w:ascii="Arial" w:hAnsi="Arial" w:cs="Arial"/>
          <w:color w:val="444444"/>
          <w:sz w:val="20"/>
          <w:szCs w:val="20"/>
        </w:rPr>
      </w:pPr>
      <w:r w:rsidRPr="00892C5D">
        <w:rPr>
          <w:rFonts w:ascii="Arial" w:hAnsi="Arial" w:cs="Arial"/>
          <w:color w:val="444444"/>
          <w:sz w:val="20"/>
          <w:szCs w:val="20"/>
        </w:rPr>
        <w:t>W</w:t>
      </w:r>
      <w:r w:rsidRPr="00892C5D">
        <w:rPr>
          <w:rFonts w:ascii="Arial" w:hAnsi="Arial" w:cs="Arial"/>
          <w:color w:val="444444"/>
          <w:spacing w:val="-3"/>
          <w:sz w:val="20"/>
          <w:szCs w:val="20"/>
        </w:rPr>
        <w:t xml:space="preserve"> </w:t>
      </w:r>
      <w:r w:rsidRPr="00892C5D">
        <w:rPr>
          <w:rFonts w:ascii="Arial" w:hAnsi="Arial" w:cs="Arial"/>
          <w:color w:val="444444"/>
          <w:sz w:val="20"/>
          <w:szCs w:val="20"/>
        </w:rPr>
        <w:t>przypadku gdy podmiotowe środki dowodowe, przedmiotowe środki dowodowe, dokumenty potwierdzające . umocowanie do reprezentowania odpowiednio: Wykonawcy</w:t>
      </w:r>
      <w:r w:rsidRPr="00892C5D">
        <w:rPr>
          <w:rFonts w:ascii="Arial" w:hAnsi="Arial" w:cs="Arial"/>
          <w:color w:val="797979"/>
          <w:sz w:val="20"/>
          <w:szCs w:val="20"/>
        </w:rPr>
        <w:t xml:space="preserve">, </w:t>
      </w:r>
      <w:r w:rsidRPr="00892C5D">
        <w:rPr>
          <w:rFonts w:ascii="Arial" w:hAnsi="Arial" w:cs="Arial"/>
          <w:color w:val="444444"/>
          <w:sz w:val="20"/>
          <w:szCs w:val="20"/>
        </w:rPr>
        <w:t xml:space="preserve">Wykonawców wspólnie ubiegających się o udzielenie zamówienia, podmiotu udostępniającego zasoby lub Podwykonawcy niebędącego podmiotem udostepniającym zasoby </w:t>
      </w:r>
      <w:r w:rsidRPr="00892C5D">
        <w:rPr>
          <w:rFonts w:ascii="Arial" w:hAnsi="Arial" w:cs="Arial"/>
          <w:color w:val="646464"/>
          <w:sz w:val="20"/>
          <w:szCs w:val="20"/>
        </w:rPr>
        <w:t>-</w:t>
      </w:r>
      <w:r w:rsidRPr="00892C5D">
        <w:rPr>
          <w:rFonts w:ascii="Arial" w:hAnsi="Arial" w:cs="Arial"/>
          <w:color w:val="646464"/>
          <w:spacing w:val="40"/>
          <w:sz w:val="20"/>
          <w:szCs w:val="20"/>
        </w:rPr>
        <w:t xml:space="preserve"> </w:t>
      </w:r>
      <w:r w:rsidRPr="00892C5D">
        <w:rPr>
          <w:rFonts w:ascii="Arial" w:hAnsi="Arial" w:cs="Arial"/>
          <w:color w:val="444444"/>
          <w:sz w:val="20"/>
          <w:szCs w:val="20"/>
        </w:rPr>
        <w:t>pełnomocnictwo, zostały wystawione przez upoważnione podmioty, jako dokument elektroniczny -</w:t>
      </w:r>
      <w:r w:rsidRPr="00892C5D">
        <w:rPr>
          <w:rFonts w:ascii="Arial" w:hAnsi="Arial" w:cs="Arial"/>
          <w:color w:val="444444"/>
          <w:spacing w:val="40"/>
          <w:sz w:val="20"/>
          <w:szCs w:val="20"/>
        </w:rPr>
        <w:t xml:space="preserve"> </w:t>
      </w:r>
      <w:r w:rsidRPr="00892C5D">
        <w:rPr>
          <w:rFonts w:ascii="Arial" w:hAnsi="Arial" w:cs="Arial"/>
          <w:color w:val="444444"/>
          <w:sz w:val="20"/>
          <w:szCs w:val="20"/>
        </w:rPr>
        <w:t xml:space="preserve">przekazuje się ten </w:t>
      </w:r>
      <w:r w:rsidRPr="00892C5D">
        <w:rPr>
          <w:rFonts w:ascii="Arial" w:hAnsi="Arial" w:cs="Arial"/>
          <w:color w:val="444444"/>
          <w:spacing w:val="-2"/>
          <w:sz w:val="20"/>
          <w:szCs w:val="20"/>
        </w:rPr>
        <w:t>dokument.</w:t>
      </w:r>
    </w:p>
    <w:p w14:paraId="06C6E7C1" w14:textId="77777777" w:rsidR="00F971A0" w:rsidRPr="00892C5D" w:rsidRDefault="00F971A0" w:rsidP="00464C8C">
      <w:pPr>
        <w:pStyle w:val="Tekstpodstawowy"/>
        <w:spacing w:before="9" w:line="360" w:lineRule="auto"/>
        <w:rPr>
          <w:rFonts w:cs="Arial"/>
          <w:sz w:val="20"/>
        </w:rPr>
      </w:pPr>
    </w:p>
    <w:p w14:paraId="17B58785" w14:textId="773699D1" w:rsidR="00F971A0" w:rsidRPr="00892C5D" w:rsidRDefault="00F971A0" w:rsidP="007012AA">
      <w:pPr>
        <w:pStyle w:val="Akapitzlist"/>
        <w:widowControl w:val="0"/>
        <w:numPr>
          <w:ilvl w:val="0"/>
          <w:numId w:val="41"/>
        </w:numPr>
        <w:tabs>
          <w:tab w:val="left" w:pos="807"/>
        </w:tabs>
        <w:autoSpaceDE w:val="0"/>
        <w:autoSpaceDN w:val="0"/>
        <w:spacing w:before="1" w:line="360" w:lineRule="auto"/>
        <w:ind w:right="228"/>
        <w:jc w:val="both"/>
        <w:rPr>
          <w:rFonts w:ascii="Arial" w:hAnsi="Arial" w:cs="Arial"/>
          <w:color w:val="444444"/>
          <w:sz w:val="20"/>
          <w:szCs w:val="20"/>
        </w:rPr>
      </w:pPr>
      <w:r w:rsidRPr="00892C5D">
        <w:rPr>
          <w:rFonts w:ascii="Arial" w:hAnsi="Arial" w:cs="Arial"/>
          <w:color w:val="444444"/>
          <w:sz w:val="20"/>
          <w:szCs w:val="20"/>
        </w:rPr>
        <w:t>W przypadku gdy podmiotowe środki dowodowe, przedmiotowe środki dowodowe, dokumenty potwierdzające umocowanie do reprezentowania, zostały wystawione przez upoważnione podmioty, jako dokument w postaci papierowej -</w:t>
      </w:r>
      <w:r w:rsidRPr="00892C5D">
        <w:rPr>
          <w:rFonts w:ascii="Arial" w:hAnsi="Arial" w:cs="Arial"/>
          <w:color w:val="444444"/>
          <w:spacing w:val="40"/>
          <w:sz w:val="20"/>
          <w:szCs w:val="20"/>
        </w:rPr>
        <w:t xml:space="preserve"> </w:t>
      </w:r>
      <w:r w:rsidRPr="00892C5D">
        <w:rPr>
          <w:rFonts w:ascii="Arial" w:hAnsi="Arial" w:cs="Arial"/>
          <w:color w:val="444444"/>
          <w:sz w:val="20"/>
          <w:szCs w:val="20"/>
        </w:rPr>
        <w:t>przekazuje się cyfrowe odwzorowanie tego dokumentu</w:t>
      </w:r>
      <w:r w:rsidRPr="00892C5D">
        <w:rPr>
          <w:rFonts w:ascii="Arial" w:hAnsi="Arial" w:cs="Arial"/>
          <w:color w:val="444444"/>
          <w:spacing w:val="80"/>
          <w:sz w:val="20"/>
          <w:szCs w:val="20"/>
        </w:rPr>
        <w:t xml:space="preserve"> </w:t>
      </w:r>
      <w:r w:rsidRPr="00892C5D">
        <w:rPr>
          <w:rFonts w:ascii="Arial" w:hAnsi="Arial" w:cs="Arial"/>
          <w:color w:val="444444"/>
          <w:sz w:val="20"/>
          <w:szCs w:val="20"/>
        </w:rPr>
        <w:t>opatrzone</w:t>
      </w:r>
      <w:r w:rsidRPr="00892C5D">
        <w:rPr>
          <w:rFonts w:ascii="Arial" w:hAnsi="Arial" w:cs="Arial"/>
          <w:color w:val="444444"/>
          <w:spacing w:val="80"/>
          <w:sz w:val="20"/>
          <w:szCs w:val="20"/>
        </w:rPr>
        <w:t xml:space="preserve"> </w:t>
      </w:r>
      <w:r w:rsidRPr="00892C5D">
        <w:rPr>
          <w:rFonts w:ascii="Arial" w:hAnsi="Arial" w:cs="Arial"/>
          <w:color w:val="444444"/>
          <w:sz w:val="20"/>
          <w:szCs w:val="20"/>
        </w:rPr>
        <w:t>kwalifikowanym</w:t>
      </w:r>
      <w:r w:rsidRPr="00892C5D">
        <w:rPr>
          <w:rFonts w:ascii="Arial" w:hAnsi="Arial" w:cs="Arial"/>
          <w:color w:val="444444"/>
          <w:spacing w:val="78"/>
          <w:sz w:val="20"/>
          <w:szCs w:val="20"/>
        </w:rPr>
        <w:t xml:space="preserve"> </w:t>
      </w:r>
      <w:r w:rsidRPr="00892C5D">
        <w:rPr>
          <w:rFonts w:ascii="Arial" w:hAnsi="Arial" w:cs="Arial"/>
          <w:color w:val="444444"/>
          <w:sz w:val="20"/>
          <w:szCs w:val="20"/>
        </w:rPr>
        <w:t>podpisem</w:t>
      </w:r>
      <w:r w:rsidRPr="00892C5D">
        <w:rPr>
          <w:rFonts w:ascii="Arial" w:hAnsi="Arial" w:cs="Arial"/>
          <w:color w:val="444444"/>
          <w:spacing w:val="80"/>
          <w:sz w:val="20"/>
          <w:szCs w:val="20"/>
        </w:rPr>
        <w:t xml:space="preserve"> </w:t>
      </w:r>
      <w:r w:rsidRPr="00892C5D">
        <w:rPr>
          <w:rFonts w:ascii="Arial" w:hAnsi="Arial" w:cs="Arial"/>
          <w:color w:val="444444"/>
          <w:sz w:val="20"/>
          <w:szCs w:val="20"/>
        </w:rPr>
        <w:t>elektronicznym,</w:t>
      </w:r>
      <w:r w:rsidRPr="00892C5D">
        <w:rPr>
          <w:rFonts w:ascii="Arial" w:hAnsi="Arial" w:cs="Arial"/>
          <w:color w:val="444444"/>
          <w:spacing w:val="72"/>
          <w:sz w:val="20"/>
          <w:szCs w:val="20"/>
        </w:rPr>
        <w:t xml:space="preserve"> </w:t>
      </w:r>
      <w:r w:rsidRPr="00892C5D">
        <w:rPr>
          <w:rFonts w:ascii="Arial" w:hAnsi="Arial" w:cs="Arial"/>
          <w:color w:val="444444"/>
          <w:sz w:val="20"/>
          <w:szCs w:val="20"/>
        </w:rPr>
        <w:t>podpisem</w:t>
      </w:r>
      <w:r w:rsidRPr="00892C5D">
        <w:rPr>
          <w:rFonts w:ascii="Arial" w:hAnsi="Arial" w:cs="Arial"/>
          <w:color w:val="444444"/>
          <w:spacing w:val="80"/>
          <w:sz w:val="20"/>
          <w:szCs w:val="20"/>
        </w:rPr>
        <w:t xml:space="preserve"> </w:t>
      </w:r>
      <w:r w:rsidRPr="00892C5D">
        <w:rPr>
          <w:rFonts w:ascii="Arial" w:hAnsi="Arial" w:cs="Arial"/>
          <w:color w:val="444444"/>
          <w:sz w:val="20"/>
          <w:szCs w:val="20"/>
        </w:rPr>
        <w:t>zaufanym</w:t>
      </w:r>
      <w:r w:rsidRPr="00892C5D">
        <w:rPr>
          <w:rFonts w:ascii="Arial" w:hAnsi="Arial" w:cs="Arial"/>
          <w:color w:val="444444"/>
          <w:spacing w:val="80"/>
          <w:sz w:val="20"/>
          <w:szCs w:val="20"/>
        </w:rPr>
        <w:t xml:space="preserve"> </w:t>
      </w:r>
      <w:r w:rsidRPr="00892C5D">
        <w:rPr>
          <w:rFonts w:ascii="Arial" w:hAnsi="Arial" w:cs="Arial"/>
          <w:color w:val="444444"/>
          <w:sz w:val="20"/>
          <w:szCs w:val="20"/>
        </w:rPr>
        <w:t>lub</w:t>
      </w:r>
    </w:p>
    <w:p w14:paraId="2A1CB9D5" w14:textId="77777777" w:rsidR="00F971A0" w:rsidRPr="00892C5D" w:rsidRDefault="00F971A0" w:rsidP="00464C8C">
      <w:pPr>
        <w:pStyle w:val="Tekstpodstawowy"/>
        <w:spacing w:line="360" w:lineRule="auto"/>
        <w:ind w:left="781" w:right="236" w:firstLine="6"/>
        <w:rPr>
          <w:rFonts w:cs="Arial"/>
          <w:sz w:val="20"/>
        </w:rPr>
      </w:pPr>
      <w:r w:rsidRPr="00892C5D">
        <w:rPr>
          <w:rFonts w:cs="Arial"/>
          <w:color w:val="444444"/>
          <w:sz w:val="20"/>
        </w:rPr>
        <w:t>osobistym poświadczającym zgodność cyfrowego odwzorowania</w:t>
      </w:r>
      <w:r w:rsidRPr="00892C5D">
        <w:rPr>
          <w:rFonts w:cs="Arial"/>
          <w:color w:val="444444"/>
          <w:spacing w:val="40"/>
          <w:sz w:val="20"/>
        </w:rPr>
        <w:t xml:space="preserve"> </w:t>
      </w:r>
      <w:r w:rsidRPr="00892C5D">
        <w:rPr>
          <w:rFonts w:cs="Arial"/>
          <w:color w:val="444444"/>
          <w:sz w:val="20"/>
        </w:rPr>
        <w:t xml:space="preserve">z dokumentem w postaci </w:t>
      </w:r>
      <w:r w:rsidRPr="00892C5D">
        <w:rPr>
          <w:rFonts w:cs="Arial"/>
          <w:color w:val="444444"/>
          <w:spacing w:val="-2"/>
          <w:sz w:val="20"/>
        </w:rPr>
        <w:t>papierowej.</w:t>
      </w:r>
    </w:p>
    <w:p w14:paraId="2B11E2EB" w14:textId="77777777" w:rsidR="00F971A0" w:rsidRPr="00892C5D" w:rsidRDefault="00F971A0" w:rsidP="00464C8C">
      <w:pPr>
        <w:pStyle w:val="Tekstpodstawowy"/>
        <w:spacing w:before="6" w:line="360" w:lineRule="auto"/>
        <w:rPr>
          <w:rFonts w:cs="Arial"/>
          <w:sz w:val="20"/>
        </w:rPr>
      </w:pPr>
    </w:p>
    <w:p w14:paraId="683B103C" w14:textId="2D9BFFB8" w:rsidR="00F971A0" w:rsidRPr="00892C5D" w:rsidRDefault="00F971A0" w:rsidP="007012AA">
      <w:pPr>
        <w:pStyle w:val="Akapitzlist"/>
        <w:widowControl w:val="0"/>
        <w:numPr>
          <w:ilvl w:val="0"/>
          <w:numId w:val="41"/>
        </w:numPr>
        <w:tabs>
          <w:tab w:val="left" w:pos="794"/>
        </w:tabs>
        <w:autoSpaceDE w:val="0"/>
        <w:autoSpaceDN w:val="0"/>
        <w:spacing w:before="1" w:line="360" w:lineRule="auto"/>
        <w:ind w:right="257"/>
        <w:jc w:val="both"/>
        <w:rPr>
          <w:rFonts w:ascii="Arial" w:hAnsi="Arial" w:cs="Arial"/>
          <w:color w:val="444444"/>
          <w:sz w:val="20"/>
          <w:szCs w:val="20"/>
        </w:rPr>
      </w:pPr>
      <w:r w:rsidRPr="00892C5D">
        <w:rPr>
          <w:rFonts w:ascii="Arial" w:hAnsi="Arial" w:cs="Arial"/>
          <w:color w:val="444444"/>
          <w:sz w:val="20"/>
          <w:szCs w:val="20"/>
        </w:rPr>
        <w:t>Poświadczenia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zgodności</w:t>
      </w:r>
      <w:r w:rsidRPr="00892C5D">
        <w:rPr>
          <w:rFonts w:ascii="Arial" w:hAnsi="Arial" w:cs="Arial"/>
          <w:color w:val="444444"/>
          <w:spacing w:val="68"/>
          <w:sz w:val="20"/>
          <w:szCs w:val="20"/>
        </w:rPr>
        <w:t xml:space="preserve"> </w:t>
      </w:r>
      <w:r w:rsidRPr="00892C5D">
        <w:rPr>
          <w:rFonts w:ascii="Arial" w:hAnsi="Arial" w:cs="Arial"/>
          <w:color w:val="444444"/>
          <w:sz w:val="20"/>
          <w:szCs w:val="20"/>
        </w:rPr>
        <w:t>cyfrowego</w:t>
      </w:r>
      <w:r w:rsidRPr="00892C5D">
        <w:rPr>
          <w:rFonts w:ascii="Arial" w:hAnsi="Arial" w:cs="Arial"/>
          <w:color w:val="444444"/>
          <w:spacing w:val="71"/>
          <w:sz w:val="20"/>
          <w:szCs w:val="20"/>
        </w:rPr>
        <w:t xml:space="preserve"> </w:t>
      </w:r>
      <w:r w:rsidRPr="00892C5D">
        <w:rPr>
          <w:rFonts w:ascii="Arial" w:hAnsi="Arial" w:cs="Arial"/>
          <w:color w:val="444444"/>
          <w:sz w:val="20"/>
          <w:szCs w:val="20"/>
        </w:rPr>
        <w:t>odwzorowania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w:t>
      </w:r>
      <w:r w:rsidRPr="00892C5D">
        <w:rPr>
          <w:rFonts w:ascii="Arial" w:hAnsi="Arial" w:cs="Arial"/>
          <w:color w:val="444444"/>
          <w:spacing w:val="40"/>
          <w:sz w:val="20"/>
          <w:szCs w:val="20"/>
        </w:rPr>
        <w:t xml:space="preserve"> </w:t>
      </w:r>
      <w:r w:rsidRPr="00892C5D">
        <w:rPr>
          <w:rFonts w:ascii="Arial" w:hAnsi="Arial" w:cs="Arial"/>
          <w:color w:val="444444"/>
          <w:sz w:val="20"/>
          <w:szCs w:val="20"/>
        </w:rPr>
        <w:t>dokumentem</w:t>
      </w:r>
      <w:r w:rsidRPr="00892C5D">
        <w:rPr>
          <w:rFonts w:ascii="Arial" w:hAnsi="Arial" w:cs="Arial"/>
          <w:color w:val="444444"/>
          <w:spacing w:val="74"/>
          <w:sz w:val="20"/>
          <w:szCs w:val="20"/>
        </w:rPr>
        <w:t xml:space="preserve"> </w:t>
      </w:r>
      <w:r w:rsidRPr="00892C5D">
        <w:rPr>
          <w:rFonts w:ascii="Arial" w:hAnsi="Arial" w:cs="Arial"/>
          <w:color w:val="444444"/>
          <w:sz w:val="20"/>
          <w:szCs w:val="20"/>
        </w:rPr>
        <w:t>w</w:t>
      </w:r>
      <w:r w:rsidRPr="00892C5D">
        <w:rPr>
          <w:rFonts w:ascii="Arial" w:hAnsi="Arial" w:cs="Arial"/>
          <w:color w:val="444444"/>
          <w:spacing w:val="40"/>
          <w:sz w:val="20"/>
          <w:szCs w:val="20"/>
        </w:rPr>
        <w:t xml:space="preserve"> </w:t>
      </w:r>
      <w:r w:rsidRPr="00892C5D">
        <w:rPr>
          <w:rFonts w:ascii="Arial" w:hAnsi="Arial" w:cs="Arial"/>
          <w:color w:val="444444"/>
          <w:sz w:val="20"/>
          <w:szCs w:val="20"/>
        </w:rPr>
        <w:t>postaci</w:t>
      </w:r>
      <w:r w:rsidRPr="00892C5D">
        <w:rPr>
          <w:rFonts w:ascii="Arial" w:hAnsi="Arial" w:cs="Arial"/>
          <w:color w:val="444444"/>
          <w:spacing w:val="66"/>
          <w:sz w:val="20"/>
          <w:szCs w:val="20"/>
        </w:rPr>
        <w:t xml:space="preserve"> </w:t>
      </w:r>
      <w:r w:rsidRPr="00892C5D">
        <w:rPr>
          <w:rFonts w:ascii="Arial" w:hAnsi="Arial" w:cs="Arial"/>
          <w:color w:val="444444"/>
          <w:sz w:val="20"/>
          <w:szCs w:val="20"/>
        </w:rPr>
        <w:t>papierowej, o którym mowa w</w:t>
      </w:r>
      <w:r w:rsidRPr="00892C5D">
        <w:rPr>
          <w:rFonts w:ascii="Arial" w:hAnsi="Arial" w:cs="Arial"/>
          <w:color w:val="444444"/>
          <w:spacing w:val="-1"/>
          <w:sz w:val="20"/>
          <w:szCs w:val="20"/>
        </w:rPr>
        <w:t xml:space="preserve"> </w:t>
      </w:r>
      <w:r w:rsidRPr="00892C5D">
        <w:rPr>
          <w:rFonts w:ascii="Arial" w:hAnsi="Arial" w:cs="Arial"/>
          <w:color w:val="444444"/>
          <w:sz w:val="20"/>
          <w:szCs w:val="20"/>
        </w:rPr>
        <w:t xml:space="preserve">pkt </w:t>
      </w:r>
      <w:r w:rsidR="00622A0A">
        <w:rPr>
          <w:rFonts w:ascii="Arial" w:hAnsi="Arial" w:cs="Arial"/>
          <w:color w:val="444444"/>
          <w:sz w:val="20"/>
          <w:szCs w:val="20"/>
        </w:rPr>
        <w:t>2</w:t>
      </w:r>
      <w:r w:rsidRPr="00892C5D">
        <w:rPr>
          <w:rFonts w:ascii="Arial" w:hAnsi="Arial" w:cs="Arial"/>
          <w:color w:val="444444"/>
          <w:sz w:val="20"/>
          <w:szCs w:val="20"/>
        </w:rPr>
        <w:t>,</w:t>
      </w:r>
      <w:r w:rsidRPr="00892C5D">
        <w:rPr>
          <w:rFonts w:ascii="Arial" w:hAnsi="Arial" w:cs="Arial"/>
          <w:color w:val="444444"/>
          <w:spacing w:val="-1"/>
          <w:sz w:val="20"/>
          <w:szCs w:val="20"/>
        </w:rPr>
        <w:t xml:space="preserve"> </w:t>
      </w:r>
      <w:r w:rsidRPr="00892C5D">
        <w:rPr>
          <w:rFonts w:ascii="Arial" w:hAnsi="Arial" w:cs="Arial"/>
          <w:color w:val="444444"/>
          <w:sz w:val="20"/>
          <w:szCs w:val="20"/>
        </w:rPr>
        <w:t>dokonuje w przypadku:</w:t>
      </w:r>
    </w:p>
    <w:p w14:paraId="3CEAB6D9" w14:textId="77777777" w:rsidR="00F971A0" w:rsidRPr="00892C5D" w:rsidRDefault="00F971A0" w:rsidP="00464C8C">
      <w:pPr>
        <w:pStyle w:val="Tekstpodstawowy"/>
        <w:spacing w:before="10" w:line="360" w:lineRule="auto"/>
        <w:rPr>
          <w:rFonts w:cs="Arial"/>
          <w:sz w:val="20"/>
        </w:rPr>
      </w:pPr>
    </w:p>
    <w:p w14:paraId="13756FA3" w14:textId="77777777" w:rsidR="00F971A0" w:rsidRPr="00892C5D" w:rsidRDefault="00F971A0" w:rsidP="007012AA">
      <w:pPr>
        <w:pStyle w:val="Akapitzlist"/>
        <w:widowControl w:val="0"/>
        <w:numPr>
          <w:ilvl w:val="0"/>
          <w:numId w:val="43"/>
        </w:numPr>
        <w:tabs>
          <w:tab w:val="left" w:pos="1041"/>
        </w:tabs>
        <w:autoSpaceDE w:val="0"/>
        <w:autoSpaceDN w:val="0"/>
        <w:spacing w:line="360" w:lineRule="auto"/>
        <w:ind w:right="247" w:firstLine="6"/>
        <w:jc w:val="both"/>
        <w:rPr>
          <w:rFonts w:ascii="Arial" w:hAnsi="Arial" w:cs="Arial"/>
          <w:sz w:val="20"/>
          <w:szCs w:val="20"/>
        </w:rPr>
      </w:pPr>
      <w:r w:rsidRPr="00892C5D">
        <w:rPr>
          <w:rFonts w:ascii="Arial" w:hAnsi="Arial" w:cs="Arial"/>
          <w:color w:val="444444"/>
          <w:sz w:val="20"/>
          <w:szCs w:val="20"/>
        </w:rPr>
        <w:t xml:space="preserve">podmiotowych środków dowodowych oraz dokumentów potwierdzających umocowanie do </w:t>
      </w:r>
      <w:r w:rsidRPr="00892C5D">
        <w:rPr>
          <w:rFonts w:ascii="Arial" w:hAnsi="Arial" w:cs="Arial"/>
          <w:color w:val="444444"/>
          <w:sz w:val="20"/>
          <w:szCs w:val="20"/>
        </w:rPr>
        <w:lastRenderedPageBreak/>
        <w:t>reprezentowania</w:t>
      </w:r>
      <w:r w:rsidRPr="00892C5D">
        <w:rPr>
          <w:rFonts w:ascii="Arial" w:hAnsi="Arial" w:cs="Arial"/>
          <w:color w:val="444444"/>
          <w:spacing w:val="-10"/>
          <w:sz w:val="20"/>
          <w:szCs w:val="20"/>
        </w:rPr>
        <w:t xml:space="preserve"> </w:t>
      </w:r>
      <w:r w:rsidRPr="00892C5D">
        <w:rPr>
          <w:rFonts w:ascii="Arial" w:hAnsi="Arial" w:cs="Arial"/>
          <w:color w:val="444444"/>
          <w:sz w:val="20"/>
          <w:szCs w:val="20"/>
        </w:rPr>
        <w:t>-</w:t>
      </w:r>
      <w:r w:rsidRPr="00892C5D">
        <w:rPr>
          <w:rFonts w:ascii="Arial" w:hAnsi="Arial" w:cs="Arial"/>
          <w:color w:val="444444"/>
          <w:spacing w:val="40"/>
          <w:sz w:val="20"/>
          <w:szCs w:val="20"/>
        </w:rPr>
        <w:t xml:space="preserve"> </w:t>
      </w:r>
      <w:r w:rsidRPr="00892C5D">
        <w:rPr>
          <w:rFonts w:ascii="Arial" w:hAnsi="Arial" w:cs="Arial"/>
          <w:color w:val="444444"/>
          <w:sz w:val="20"/>
          <w:szCs w:val="20"/>
        </w:rPr>
        <w:t>odpowiednio</w:t>
      </w:r>
      <w:r w:rsidRPr="00892C5D">
        <w:rPr>
          <w:rFonts w:ascii="Arial" w:hAnsi="Arial" w:cs="Arial"/>
          <w:color w:val="797979"/>
          <w:sz w:val="20"/>
          <w:szCs w:val="20"/>
        </w:rPr>
        <w:t>:</w:t>
      </w:r>
      <w:r w:rsidRPr="00892C5D">
        <w:rPr>
          <w:rFonts w:ascii="Arial" w:hAnsi="Arial" w:cs="Arial"/>
          <w:color w:val="797979"/>
          <w:spacing w:val="-13"/>
          <w:sz w:val="20"/>
          <w:szCs w:val="20"/>
        </w:rPr>
        <w:t xml:space="preserve"> </w:t>
      </w:r>
      <w:r w:rsidRPr="00892C5D">
        <w:rPr>
          <w:rFonts w:ascii="Arial" w:hAnsi="Arial" w:cs="Arial"/>
          <w:color w:val="444444"/>
          <w:sz w:val="20"/>
          <w:szCs w:val="20"/>
        </w:rPr>
        <w:t>Wykonawca, Wykonawca wspólnie ubiegający się</w:t>
      </w:r>
      <w:r w:rsidRPr="00892C5D">
        <w:rPr>
          <w:rFonts w:ascii="Arial" w:hAnsi="Arial" w:cs="Arial"/>
          <w:color w:val="444444"/>
          <w:spacing w:val="-11"/>
          <w:sz w:val="20"/>
          <w:szCs w:val="20"/>
        </w:rPr>
        <w:t xml:space="preserve"> </w:t>
      </w:r>
      <w:r w:rsidRPr="00892C5D">
        <w:rPr>
          <w:rFonts w:ascii="Arial" w:hAnsi="Arial" w:cs="Arial"/>
          <w:color w:val="444444"/>
          <w:sz w:val="20"/>
          <w:szCs w:val="20"/>
        </w:rPr>
        <w:t>o udzielenie zamówienia, podmiot udostępniający zasoby lub Podwykonawca, w zakresie podmiotowych środków dowodowych lub dokumentów potwierdzających umocowanie do reprezentowania, które każdego z nich dotyczą;</w:t>
      </w:r>
    </w:p>
    <w:p w14:paraId="1B487AA9" w14:textId="77777777" w:rsidR="00F971A0" w:rsidRPr="00892C5D" w:rsidRDefault="00F971A0" w:rsidP="00464C8C">
      <w:pPr>
        <w:pStyle w:val="Tekstpodstawowy"/>
        <w:spacing w:before="3" w:line="360" w:lineRule="auto"/>
        <w:rPr>
          <w:rFonts w:cs="Arial"/>
          <w:sz w:val="20"/>
        </w:rPr>
      </w:pPr>
    </w:p>
    <w:p w14:paraId="469672F2" w14:textId="77777777" w:rsidR="00F971A0" w:rsidRPr="00892C5D" w:rsidRDefault="00F971A0" w:rsidP="007012AA">
      <w:pPr>
        <w:pStyle w:val="Akapitzlist"/>
        <w:widowControl w:val="0"/>
        <w:numPr>
          <w:ilvl w:val="0"/>
          <w:numId w:val="43"/>
        </w:numPr>
        <w:tabs>
          <w:tab w:val="left" w:pos="1005"/>
        </w:tabs>
        <w:autoSpaceDE w:val="0"/>
        <w:autoSpaceDN w:val="0"/>
        <w:spacing w:line="360" w:lineRule="auto"/>
        <w:ind w:left="752" w:right="273" w:firstLine="21"/>
        <w:jc w:val="both"/>
        <w:rPr>
          <w:rFonts w:ascii="Arial" w:hAnsi="Arial" w:cs="Arial"/>
          <w:sz w:val="20"/>
          <w:szCs w:val="20"/>
        </w:rPr>
      </w:pPr>
      <w:r w:rsidRPr="00892C5D">
        <w:rPr>
          <w:rFonts w:ascii="Arial" w:hAnsi="Arial" w:cs="Arial"/>
          <w:color w:val="444444"/>
          <w:sz w:val="20"/>
          <w:szCs w:val="20"/>
        </w:rPr>
        <w:t>przedmiotowych</w:t>
      </w:r>
      <w:r w:rsidRPr="00892C5D">
        <w:rPr>
          <w:rFonts w:ascii="Arial" w:hAnsi="Arial" w:cs="Arial"/>
          <w:color w:val="444444"/>
          <w:spacing w:val="-9"/>
          <w:sz w:val="20"/>
          <w:szCs w:val="20"/>
        </w:rPr>
        <w:t xml:space="preserve"> </w:t>
      </w:r>
      <w:r w:rsidRPr="00892C5D">
        <w:rPr>
          <w:rFonts w:ascii="Arial" w:hAnsi="Arial" w:cs="Arial"/>
          <w:color w:val="444444"/>
          <w:sz w:val="20"/>
          <w:szCs w:val="20"/>
        </w:rPr>
        <w:t>środków</w:t>
      </w:r>
      <w:r w:rsidRPr="00892C5D">
        <w:rPr>
          <w:rFonts w:ascii="Arial" w:hAnsi="Arial" w:cs="Arial"/>
          <w:color w:val="444444"/>
          <w:spacing w:val="-7"/>
          <w:sz w:val="20"/>
          <w:szCs w:val="20"/>
        </w:rPr>
        <w:t xml:space="preserve"> </w:t>
      </w:r>
      <w:r w:rsidRPr="00892C5D">
        <w:rPr>
          <w:rFonts w:ascii="Arial" w:hAnsi="Arial" w:cs="Arial"/>
          <w:color w:val="444444"/>
          <w:sz w:val="20"/>
          <w:szCs w:val="20"/>
        </w:rPr>
        <w:t xml:space="preserve">dowodowych </w:t>
      </w:r>
      <w:r w:rsidRPr="00892C5D">
        <w:rPr>
          <w:rFonts w:ascii="Arial" w:hAnsi="Arial" w:cs="Arial"/>
          <w:color w:val="646464"/>
          <w:sz w:val="20"/>
          <w:szCs w:val="20"/>
        </w:rPr>
        <w:t>-</w:t>
      </w:r>
      <w:r w:rsidRPr="00892C5D">
        <w:rPr>
          <w:rFonts w:ascii="Arial" w:hAnsi="Arial" w:cs="Arial"/>
          <w:color w:val="646464"/>
          <w:spacing w:val="40"/>
          <w:sz w:val="20"/>
          <w:szCs w:val="20"/>
        </w:rPr>
        <w:t xml:space="preserve"> </w:t>
      </w:r>
      <w:r w:rsidRPr="00892C5D">
        <w:rPr>
          <w:rFonts w:ascii="Arial" w:hAnsi="Arial" w:cs="Arial"/>
          <w:color w:val="444444"/>
          <w:sz w:val="20"/>
          <w:szCs w:val="20"/>
        </w:rPr>
        <w:t>odpowiednio Wykonawca lub</w:t>
      </w:r>
      <w:r w:rsidRPr="00892C5D">
        <w:rPr>
          <w:rFonts w:ascii="Arial" w:hAnsi="Arial" w:cs="Arial"/>
          <w:color w:val="444444"/>
          <w:spacing w:val="-14"/>
          <w:sz w:val="20"/>
          <w:szCs w:val="20"/>
        </w:rPr>
        <w:t xml:space="preserve"> </w:t>
      </w:r>
      <w:r w:rsidRPr="00892C5D">
        <w:rPr>
          <w:rFonts w:ascii="Arial" w:hAnsi="Arial" w:cs="Arial"/>
          <w:color w:val="444444"/>
          <w:sz w:val="20"/>
          <w:szCs w:val="20"/>
        </w:rPr>
        <w:t>Wykonawca wspólnie ubiegający się o udzielenie zamówienia;</w:t>
      </w:r>
    </w:p>
    <w:p w14:paraId="14C487AE" w14:textId="77777777" w:rsidR="00F971A0" w:rsidRPr="00892C5D" w:rsidRDefault="00F971A0" w:rsidP="00464C8C">
      <w:pPr>
        <w:pStyle w:val="Tekstpodstawowy"/>
        <w:spacing w:before="1" w:line="360" w:lineRule="auto"/>
        <w:rPr>
          <w:rFonts w:cs="Arial"/>
          <w:sz w:val="20"/>
        </w:rPr>
      </w:pPr>
    </w:p>
    <w:p w14:paraId="5295E8EA" w14:textId="77777777" w:rsidR="00F971A0" w:rsidRPr="00892C5D" w:rsidRDefault="00F971A0" w:rsidP="007012AA">
      <w:pPr>
        <w:pStyle w:val="Akapitzlist"/>
        <w:widowControl w:val="0"/>
        <w:numPr>
          <w:ilvl w:val="0"/>
          <w:numId w:val="43"/>
        </w:numPr>
        <w:tabs>
          <w:tab w:val="left" w:pos="1034"/>
        </w:tabs>
        <w:autoSpaceDE w:val="0"/>
        <w:autoSpaceDN w:val="0"/>
        <w:spacing w:line="360" w:lineRule="auto"/>
        <w:ind w:left="751" w:right="267" w:firstLine="19"/>
        <w:jc w:val="both"/>
        <w:rPr>
          <w:rFonts w:ascii="Arial" w:hAnsi="Arial" w:cs="Arial"/>
          <w:sz w:val="20"/>
          <w:szCs w:val="20"/>
        </w:rPr>
      </w:pPr>
      <w:r w:rsidRPr="00892C5D">
        <w:rPr>
          <w:rFonts w:ascii="Arial" w:hAnsi="Arial" w:cs="Arial"/>
          <w:color w:val="444444"/>
          <w:sz w:val="20"/>
          <w:szCs w:val="20"/>
        </w:rPr>
        <w:t>innych</w:t>
      </w:r>
      <w:r w:rsidRPr="00892C5D">
        <w:rPr>
          <w:rFonts w:ascii="Arial" w:hAnsi="Arial" w:cs="Arial"/>
          <w:color w:val="444444"/>
          <w:spacing w:val="30"/>
          <w:sz w:val="20"/>
          <w:szCs w:val="20"/>
        </w:rPr>
        <w:t xml:space="preserve"> </w:t>
      </w:r>
      <w:r w:rsidRPr="00892C5D">
        <w:rPr>
          <w:rFonts w:ascii="Arial" w:hAnsi="Arial" w:cs="Arial"/>
          <w:color w:val="444444"/>
          <w:sz w:val="20"/>
          <w:szCs w:val="20"/>
        </w:rPr>
        <w:t>dokumentów</w:t>
      </w:r>
      <w:r w:rsidRPr="00892C5D">
        <w:rPr>
          <w:rFonts w:ascii="Arial" w:hAnsi="Arial" w:cs="Arial"/>
          <w:color w:val="444444"/>
          <w:spacing w:val="40"/>
          <w:sz w:val="20"/>
          <w:szCs w:val="20"/>
        </w:rPr>
        <w:t xml:space="preserve"> </w:t>
      </w:r>
      <w:r w:rsidRPr="00892C5D">
        <w:rPr>
          <w:rFonts w:ascii="Arial" w:hAnsi="Arial" w:cs="Arial"/>
          <w:color w:val="444444"/>
          <w:sz w:val="20"/>
          <w:szCs w:val="20"/>
        </w:rPr>
        <w:t>-</w:t>
      </w:r>
      <w:r w:rsidRPr="00892C5D">
        <w:rPr>
          <w:rFonts w:ascii="Arial" w:hAnsi="Arial" w:cs="Arial"/>
          <w:color w:val="444444"/>
          <w:spacing w:val="79"/>
          <w:sz w:val="20"/>
          <w:szCs w:val="20"/>
        </w:rPr>
        <w:t xml:space="preserve"> </w:t>
      </w:r>
      <w:r w:rsidRPr="00892C5D">
        <w:rPr>
          <w:rFonts w:ascii="Arial" w:hAnsi="Arial" w:cs="Arial"/>
          <w:color w:val="444444"/>
          <w:sz w:val="20"/>
          <w:szCs w:val="20"/>
        </w:rPr>
        <w:t>odpowiednio</w:t>
      </w:r>
      <w:r w:rsidRPr="00892C5D">
        <w:rPr>
          <w:rFonts w:ascii="Arial" w:hAnsi="Arial" w:cs="Arial"/>
          <w:color w:val="444444"/>
          <w:spacing w:val="40"/>
          <w:sz w:val="20"/>
          <w:szCs w:val="20"/>
        </w:rPr>
        <w:t xml:space="preserve"> </w:t>
      </w:r>
      <w:r w:rsidRPr="00892C5D">
        <w:rPr>
          <w:rFonts w:ascii="Arial" w:hAnsi="Arial" w:cs="Arial"/>
          <w:color w:val="444444"/>
          <w:sz w:val="20"/>
          <w:szCs w:val="20"/>
        </w:rPr>
        <w:t>Wykonawca</w:t>
      </w:r>
      <w:r w:rsidRPr="00892C5D">
        <w:rPr>
          <w:rFonts w:ascii="Arial" w:hAnsi="Arial" w:cs="Arial"/>
          <w:color w:val="444444"/>
          <w:spacing w:val="40"/>
          <w:sz w:val="20"/>
          <w:szCs w:val="20"/>
        </w:rPr>
        <w:t xml:space="preserve"> </w:t>
      </w:r>
      <w:r w:rsidRPr="00892C5D">
        <w:rPr>
          <w:rFonts w:ascii="Arial" w:hAnsi="Arial" w:cs="Arial"/>
          <w:color w:val="444444"/>
          <w:sz w:val="20"/>
          <w:szCs w:val="20"/>
        </w:rPr>
        <w:t>lub</w:t>
      </w:r>
      <w:r w:rsidRPr="00892C5D">
        <w:rPr>
          <w:rFonts w:ascii="Arial" w:hAnsi="Arial" w:cs="Arial"/>
          <w:color w:val="444444"/>
          <w:spacing w:val="27"/>
          <w:sz w:val="20"/>
          <w:szCs w:val="20"/>
        </w:rPr>
        <w:t xml:space="preserve"> </w:t>
      </w:r>
      <w:r w:rsidRPr="00892C5D">
        <w:rPr>
          <w:rFonts w:ascii="Arial" w:hAnsi="Arial" w:cs="Arial"/>
          <w:color w:val="444444"/>
          <w:sz w:val="20"/>
          <w:szCs w:val="20"/>
        </w:rPr>
        <w:t>Wykonawca</w:t>
      </w:r>
      <w:r w:rsidRPr="00892C5D">
        <w:rPr>
          <w:rFonts w:ascii="Arial" w:hAnsi="Arial" w:cs="Arial"/>
          <w:color w:val="444444"/>
          <w:spacing w:val="40"/>
          <w:sz w:val="20"/>
          <w:szCs w:val="20"/>
        </w:rPr>
        <w:t xml:space="preserve"> </w:t>
      </w:r>
      <w:r w:rsidRPr="00892C5D">
        <w:rPr>
          <w:rFonts w:ascii="Arial" w:hAnsi="Arial" w:cs="Arial"/>
          <w:color w:val="444444"/>
          <w:sz w:val="20"/>
          <w:szCs w:val="20"/>
        </w:rPr>
        <w:t>wspólnie</w:t>
      </w:r>
      <w:r w:rsidRPr="00892C5D">
        <w:rPr>
          <w:rFonts w:ascii="Arial" w:hAnsi="Arial" w:cs="Arial"/>
          <w:color w:val="444444"/>
          <w:spacing w:val="40"/>
          <w:sz w:val="20"/>
          <w:szCs w:val="20"/>
        </w:rPr>
        <w:t xml:space="preserve"> </w:t>
      </w:r>
      <w:r w:rsidRPr="00892C5D">
        <w:rPr>
          <w:rFonts w:ascii="Arial" w:hAnsi="Arial" w:cs="Arial"/>
          <w:color w:val="444444"/>
          <w:sz w:val="20"/>
          <w:szCs w:val="20"/>
        </w:rPr>
        <w:t>ubiegający</w:t>
      </w:r>
      <w:r w:rsidRPr="00892C5D">
        <w:rPr>
          <w:rFonts w:ascii="Arial" w:hAnsi="Arial" w:cs="Arial"/>
          <w:color w:val="444444"/>
          <w:spacing w:val="40"/>
          <w:sz w:val="20"/>
          <w:szCs w:val="20"/>
        </w:rPr>
        <w:t xml:space="preserve"> </w:t>
      </w:r>
      <w:r w:rsidRPr="00892C5D">
        <w:rPr>
          <w:rFonts w:ascii="Arial" w:hAnsi="Arial" w:cs="Arial"/>
          <w:color w:val="444444"/>
          <w:sz w:val="20"/>
          <w:szCs w:val="20"/>
        </w:rPr>
        <w:t>się o udzielenie zamówienia, w zakresie dokumentów</w:t>
      </w:r>
      <w:r w:rsidRPr="00892C5D">
        <w:rPr>
          <w:rFonts w:ascii="Arial" w:hAnsi="Arial" w:cs="Arial"/>
          <w:color w:val="797979"/>
          <w:sz w:val="20"/>
          <w:szCs w:val="20"/>
        </w:rPr>
        <w:t>,</w:t>
      </w:r>
      <w:r w:rsidRPr="00892C5D">
        <w:rPr>
          <w:rFonts w:ascii="Arial" w:hAnsi="Arial" w:cs="Arial"/>
          <w:color w:val="797979"/>
          <w:spacing w:val="-10"/>
          <w:sz w:val="20"/>
          <w:szCs w:val="20"/>
        </w:rPr>
        <w:t xml:space="preserve"> </w:t>
      </w:r>
      <w:r w:rsidRPr="00892C5D">
        <w:rPr>
          <w:rFonts w:ascii="Arial" w:hAnsi="Arial" w:cs="Arial"/>
          <w:color w:val="444444"/>
          <w:sz w:val="20"/>
          <w:szCs w:val="20"/>
        </w:rPr>
        <w:t>które każdego z nich dotyczą.</w:t>
      </w:r>
    </w:p>
    <w:p w14:paraId="5C153684" w14:textId="77777777" w:rsidR="00F971A0" w:rsidRPr="00892C5D" w:rsidRDefault="00F971A0" w:rsidP="00464C8C">
      <w:pPr>
        <w:pStyle w:val="Tekstpodstawowy"/>
        <w:spacing w:before="8" w:line="360" w:lineRule="auto"/>
        <w:rPr>
          <w:rFonts w:cs="Arial"/>
          <w:sz w:val="20"/>
        </w:rPr>
      </w:pPr>
    </w:p>
    <w:p w14:paraId="34D95A2B" w14:textId="0446A4AF" w:rsidR="00F971A0" w:rsidRPr="00892C5D" w:rsidRDefault="00F971A0" w:rsidP="007012AA">
      <w:pPr>
        <w:pStyle w:val="Akapitzlist"/>
        <w:widowControl w:val="0"/>
        <w:numPr>
          <w:ilvl w:val="0"/>
          <w:numId w:val="41"/>
        </w:numPr>
        <w:tabs>
          <w:tab w:val="left" w:pos="758"/>
        </w:tabs>
        <w:autoSpaceDE w:val="0"/>
        <w:autoSpaceDN w:val="0"/>
        <w:spacing w:line="360" w:lineRule="auto"/>
        <w:ind w:right="293"/>
        <w:jc w:val="both"/>
        <w:rPr>
          <w:rFonts w:ascii="Arial" w:hAnsi="Arial" w:cs="Arial"/>
          <w:color w:val="444444"/>
          <w:sz w:val="20"/>
          <w:szCs w:val="20"/>
        </w:rPr>
      </w:pPr>
      <w:r w:rsidRPr="00892C5D">
        <w:rPr>
          <w:rFonts w:ascii="Arial" w:hAnsi="Arial" w:cs="Arial"/>
          <w:color w:val="444444"/>
          <w:sz w:val="20"/>
          <w:szCs w:val="20"/>
        </w:rPr>
        <w:t>Poświadczenia</w:t>
      </w:r>
      <w:r w:rsidRPr="00892C5D">
        <w:rPr>
          <w:rFonts w:ascii="Arial" w:hAnsi="Arial" w:cs="Arial"/>
          <w:color w:val="444444"/>
          <w:spacing w:val="78"/>
          <w:sz w:val="20"/>
          <w:szCs w:val="20"/>
        </w:rPr>
        <w:t xml:space="preserve"> </w:t>
      </w:r>
      <w:r w:rsidRPr="00892C5D">
        <w:rPr>
          <w:rFonts w:ascii="Arial" w:hAnsi="Arial" w:cs="Arial"/>
          <w:color w:val="444444"/>
          <w:sz w:val="20"/>
          <w:szCs w:val="20"/>
        </w:rPr>
        <w:t>zgodności</w:t>
      </w:r>
      <w:r w:rsidRPr="00892C5D">
        <w:rPr>
          <w:rFonts w:ascii="Arial" w:hAnsi="Arial" w:cs="Arial"/>
          <w:color w:val="444444"/>
          <w:spacing w:val="40"/>
          <w:sz w:val="20"/>
          <w:szCs w:val="20"/>
        </w:rPr>
        <w:t xml:space="preserve"> </w:t>
      </w:r>
      <w:r w:rsidRPr="00892C5D">
        <w:rPr>
          <w:rFonts w:ascii="Arial" w:hAnsi="Arial" w:cs="Arial"/>
          <w:color w:val="444444"/>
          <w:sz w:val="20"/>
          <w:szCs w:val="20"/>
        </w:rPr>
        <w:t>cyfrowego</w:t>
      </w:r>
      <w:r w:rsidRPr="00892C5D">
        <w:rPr>
          <w:rFonts w:ascii="Arial" w:hAnsi="Arial" w:cs="Arial"/>
          <w:color w:val="444444"/>
          <w:spacing w:val="74"/>
          <w:sz w:val="20"/>
          <w:szCs w:val="20"/>
        </w:rPr>
        <w:t xml:space="preserve"> </w:t>
      </w:r>
      <w:r w:rsidRPr="00892C5D">
        <w:rPr>
          <w:rFonts w:ascii="Arial" w:hAnsi="Arial" w:cs="Arial"/>
          <w:color w:val="444444"/>
          <w:sz w:val="20"/>
          <w:szCs w:val="20"/>
        </w:rPr>
        <w:t>odwzorowania</w:t>
      </w:r>
      <w:r w:rsidRPr="00892C5D">
        <w:rPr>
          <w:rFonts w:ascii="Arial" w:hAnsi="Arial" w:cs="Arial"/>
          <w:color w:val="444444"/>
          <w:spacing w:val="73"/>
          <w:sz w:val="20"/>
          <w:szCs w:val="20"/>
        </w:rPr>
        <w:t xml:space="preserve"> </w:t>
      </w:r>
      <w:r w:rsidRPr="00892C5D">
        <w:rPr>
          <w:rFonts w:ascii="Arial" w:hAnsi="Arial" w:cs="Arial"/>
          <w:color w:val="444444"/>
          <w:sz w:val="20"/>
          <w:szCs w:val="20"/>
        </w:rPr>
        <w:t>z</w:t>
      </w:r>
      <w:r w:rsidRPr="00892C5D">
        <w:rPr>
          <w:rFonts w:ascii="Arial" w:hAnsi="Arial" w:cs="Arial"/>
          <w:color w:val="444444"/>
          <w:spacing w:val="40"/>
          <w:sz w:val="20"/>
          <w:szCs w:val="20"/>
        </w:rPr>
        <w:t xml:space="preserve"> </w:t>
      </w:r>
      <w:r w:rsidRPr="00892C5D">
        <w:rPr>
          <w:rFonts w:ascii="Arial" w:hAnsi="Arial" w:cs="Arial"/>
          <w:color w:val="444444"/>
          <w:sz w:val="20"/>
          <w:szCs w:val="20"/>
        </w:rPr>
        <w:t>dokumentem</w:t>
      </w:r>
      <w:r w:rsidRPr="00892C5D">
        <w:rPr>
          <w:rFonts w:ascii="Arial" w:hAnsi="Arial" w:cs="Arial"/>
          <w:color w:val="444444"/>
          <w:spacing w:val="80"/>
          <w:sz w:val="20"/>
          <w:szCs w:val="20"/>
        </w:rPr>
        <w:t xml:space="preserve"> </w:t>
      </w:r>
      <w:r w:rsidRPr="00892C5D">
        <w:rPr>
          <w:rFonts w:ascii="Arial" w:hAnsi="Arial" w:cs="Arial"/>
          <w:color w:val="444444"/>
          <w:sz w:val="20"/>
          <w:szCs w:val="20"/>
        </w:rPr>
        <w:t>w</w:t>
      </w:r>
      <w:r w:rsidRPr="00892C5D">
        <w:rPr>
          <w:rFonts w:ascii="Arial" w:hAnsi="Arial" w:cs="Arial"/>
          <w:color w:val="444444"/>
          <w:spacing w:val="40"/>
          <w:sz w:val="20"/>
          <w:szCs w:val="20"/>
        </w:rPr>
        <w:t xml:space="preserve"> </w:t>
      </w:r>
      <w:r w:rsidRPr="00892C5D">
        <w:rPr>
          <w:rFonts w:ascii="Arial" w:hAnsi="Arial" w:cs="Arial"/>
          <w:color w:val="444444"/>
          <w:sz w:val="20"/>
          <w:szCs w:val="20"/>
        </w:rPr>
        <w:t>postaci</w:t>
      </w:r>
      <w:r w:rsidRPr="00892C5D">
        <w:rPr>
          <w:rFonts w:ascii="Arial" w:hAnsi="Arial" w:cs="Arial"/>
          <w:color w:val="444444"/>
          <w:spacing w:val="40"/>
          <w:sz w:val="20"/>
          <w:szCs w:val="20"/>
        </w:rPr>
        <w:t xml:space="preserve"> </w:t>
      </w:r>
      <w:r w:rsidRPr="00892C5D">
        <w:rPr>
          <w:rFonts w:ascii="Arial" w:hAnsi="Arial" w:cs="Arial"/>
          <w:color w:val="444444"/>
          <w:sz w:val="20"/>
          <w:szCs w:val="20"/>
        </w:rPr>
        <w:t>papierowej, o którym mowa w</w:t>
      </w:r>
      <w:r w:rsidRPr="00892C5D">
        <w:rPr>
          <w:rFonts w:ascii="Arial" w:hAnsi="Arial" w:cs="Arial"/>
          <w:color w:val="444444"/>
          <w:spacing w:val="-2"/>
          <w:sz w:val="20"/>
          <w:szCs w:val="20"/>
        </w:rPr>
        <w:t xml:space="preserve"> </w:t>
      </w:r>
      <w:r w:rsidRPr="00892C5D">
        <w:rPr>
          <w:rFonts w:ascii="Arial" w:hAnsi="Arial" w:cs="Arial"/>
          <w:color w:val="444444"/>
          <w:sz w:val="20"/>
          <w:szCs w:val="20"/>
        </w:rPr>
        <w:t>pkt 2 może dokonać również notariusz</w:t>
      </w:r>
      <w:r w:rsidRPr="00892C5D">
        <w:rPr>
          <w:rFonts w:ascii="Arial" w:hAnsi="Arial" w:cs="Arial"/>
          <w:color w:val="8E8C8E"/>
          <w:sz w:val="20"/>
          <w:szCs w:val="20"/>
        </w:rPr>
        <w:t>.</w:t>
      </w:r>
    </w:p>
    <w:p w14:paraId="1164F2E6" w14:textId="77777777" w:rsidR="00F971A0" w:rsidRPr="00892C5D" w:rsidRDefault="00F971A0" w:rsidP="00464C8C">
      <w:pPr>
        <w:pStyle w:val="Tekstpodstawowy"/>
        <w:spacing w:before="3" w:line="360" w:lineRule="auto"/>
        <w:rPr>
          <w:rFonts w:cs="Arial"/>
          <w:sz w:val="20"/>
        </w:rPr>
      </w:pPr>
    </w:p>
    <w:p w14:paraId="68C71BC6" w14:textId="7463017D" w:rsidR="00F971A0" w:rsidRPr="00892C5D" w:rsidRDefault="00F971A0" w:rsidP="007012AA">
      <w:pPr>
        <w:pStyle w:val="Akapitzlist"/>
        <w:widowControl w:val="0"/>
        <w:numPr>
          <w:ilvl w:val="0"/>
          <w:numId w:val="41"/>
        </w:numPr>
        <w:tabs>
          <w:tab w:val="left" w:pos="751"/>
        </w:tabs>
        <w:autoSpaceDE w:val="0"/>
        <w:autoSpaceDN w:val="0"/>
        <w:spacing w:line="360" w:lineRule="auto"/>
        <w:ind w:right="283"/>
        <w:jc w:val="both"/>
        <w:rPr>
          <w:rFonts w:ascii="Arial" w:hAnsi="Arial" w:cs="Arial"/>
          <w:color w:val="444444"/>
          <w:sz w:val="20"/>
          <w:szCs w:val="20"/>
        </w:rPr>
      </w:pPr>
      <w:r w:rsidRPr="00892C5D">
        <w:rPr>
          <w:rFonts w:ascii="Arial" w:hAnsi="Arial" w:cs="Arial"/>
          <w:color w:val="444444"/>
          <w:sz w:val="20"/>
          <w:szCs w:val="20"/>
        </w:rPr>
        <w:t>Podmiotowe środki dowodowe</w:t>
      </w:r>
      <w:r w:rsidRPr="00892C5D">
        <w:rPr>
          <w:rFonts w:ascii="Arial" w:hAnsi="Arial" w:cs="Arial"/>
          <w:color w:val="797979"/>
          <w:sz w:val="20"/>
          <w:szCs w:val="20"/>
        </w:rPr>
        <w:t xml:space="preserve">, </w:t>
      </w:r>
      <w:r w:rsidRPr="00892C5D">
        <w:rPr>
          <w:rFonts w:ascii="Arial" w:hAnsi="Arial" w:cs="Arial"/>
          <w:color w:val="444444"/>
          <w:sz w:val="20"/>
          <w:szCs w:val="20"/>
        </w:rPr>
        <w:t>zobowiązanie podmiotu udostępniającego zasoby</w:t>
      </w:r>
      <w:r w:rsidRPr="00892C5D">
        <w:rPr>
          <w:rFonts w:ascii="Arial" w:hAnsi="Arial" w:cs="Arial"/>
          <w:color w:val="797979"/>
          <w:sz w:val="20"/>
          <w:szCs w:val="20"/>
        </w:rPr>
        <w:t>,</w:t>
      </w:r>
      <w:r w:rsidRPr="00892C5D">
        <w:rPr>
          <w:rFonts w:ascii="Arial" w:hAnsi="Arial" w:cs="Arial"/>
          <w:color w:val="797979"/>
          <w:spacing w:val="40"/>
          <w:sz w:val="20"/>
          <w:szCs w:val="20"/>
        </w:rPr>
        <w:t xml:space="preserve"> </w:t>
      </w:r>
      <w:r w:rsidRPr="00892C5D">
        <w:rPr>
          <w:rFonts w:ascii="Arial" w:hAnsi="Arial" w:cs="Arial"/>
          <w:color w:val="444444"/>
          <w:sz w:val="20"/>
          <w:szCs w:val="20"/>
        </w:rPr>
        <w:t>przedmiotowe środki dowodowe - niewystawione przez upoważnione podmioty</w:t>
      </w:r>
      <w:r w:rsidRPr="00892C5D">
        <w:rPr>
          <w:rFonts w:ascii="Arial" w:hAnsi="Arial" w:cs="Arial"/>
          <w:color w:val="8E8C8E"/>
          <w:sz w:val="20"/>
          <w:szCs w:val="20"/>
        </w:rPr>
        <w:t xml:space="preserve">, </w:t>
      </w:r>
      <w:r w:rsidRPr="00892C5D">
        <w:rPr>
          <w:rFonts w:ascii="Arial" w:hAnsi="Arial" w:cs="Arial"/>
          <w:color w:val="444444"/>
          <w:sz w:val="20"/>
          <w:szCs w:val="20"/>
        </w:rPr>
        <w:t>oraz pełnomocnictwo</w:t>
      </w:r>
      <w:r w:rsidRPr="00892C5D">
        <w:rPr>
          <w:rFonts w:ascii="Arial" w:hAnsi="Arial" w:cs="Arial"/>
          <w:color w:val="797979"/>
          <w:sz w:val="20"/>
          <w:szCs w:val="20"/>
        </w:rPr>
        <w:t xml:space="preserve">, </w:t>
      </w:r>
      <w:r w:rsidRPr="00892C5D">
        <w:rPr>
          <w:rFonts w:ascii="Arial" w:hAnsi="Arial" w:cs="Arial"/>
          <w:color w:val="444444"/>
          <w:sz w:val="20"/>
          <w:szCs w:val="20"/>
        </w:rPr>
        <w:t>przekazuje się w postaci elektronicznej i opatruje się kwalifikowanym</w:t>
      </w:r>
      <w:r w:rsidRPr="00892C5D">
        <w:rPr>
          <w:rFonts w:ascii="Arial" w:hAnsi="Arial" w:cs="Arial"/>
          <w:color w:val="444444"/>
          <w:spacing w:val="80"/>
          <w:sz w:val="20"/>
          <w:szCs w:val="20"/>
        </w:rPr>
        <w:t xml:space="preserve"> </w:t>
      </w:r>
      <w:r w:rsidRPr="00892C5D">
        <w:rPr>
          <w:rFonts w:ascii="Arial" w:hAnsi="Arial" w:cs="Arial"/>
          <w:color w:val="444444"/>
          <w:sz w:val="20"/>
          <w:szCs w:val="20"/>
        </w:rPr>
        <w:t>podpisem elektronicznym, podpisem zaufanym lub</w:t>
      </w:r>
      <w:r w:rsidRPr="00892C5D">
        <w:rPr>
          <w:rFonts w:ascii="Arial" w:hAnsi="Arial" w:cs="Arial"/>
          <w:color w:val="444444"/>
          <w:spacing w:val="-5"/>
          <w:sz w:val="20"/>
          <w:szCs w:val="20"/>
        </w:rPr>
        <w:t xml:space="preserve"> </w:t>
      </w:r>
      <w:r w:rsidRPr="00892C5D">
        <w:rPr>
          <w:rFonts w:ascii="Arial" w:hAnsi="Arial" w:cs="Arial"/>
          <w:color w:val="444444"/>
          <w:sz w:val="20"/>
          <w:szCs w:val="20"/>
        </w:rPr>
        <w:t>podpisem osobistym.</w:t>
      </w:r>
    </w:p>
    <w:p w14:paraId="398159F1" w14:textId="77777777" w:rsidR="00F971A0" w:rsidRPr="00892C5D" w:rsidRDefault="00F971A0" w:rsidP="00464C8C">
      <w:pPr>
        <w:pStyle w:val="Tekstpodstawowy"/>
        <w:spacing w:before="10" w:line="360" w:lineRule="auto"/>
        <w:rPr>
          <w:rFonts w:cs="Arial"/>
          <w:sz w:val="20"/>
        </w:rPr>
      </w:pPr>
    </w:p>
    <w:p w14:paraId="32643251" w14:textId="2E92A1C8" w:rsidR="00F971A0" w:rsidRPr="00892C5D" w:rsidRDefault="00F971A0" w:rsidP="007012AA">
      <w:pPr>
        <w:pStyle w:val="Akapitzlist"/>
        <w:widowControl w:val="0"/>
        <w:numPr>
          <w:ilvl w:val="0"/>
          <w:numId w:val="41"/>
        </w:numPr>
        <w:tabs>
          <w:tab w:val="left" w:pos="742"/>
        </w:tabs>
        <w:autoSpaceDE w:val="0"/>
        <w:autoSpaceDN w:val="0"/>
        <w:spacing w:line="360" w:lineRule="auto"/>
        <w:ind w:right="301"/>
        <w:jc w:val="both"/>
        <w:rPr>
          <w:rFonts w:ascii="Arial" w:hAnsi="Arial" w:cs="Arial"/>
          <w:color w:val="444444"/>
          <w:sz w:val="20"/>
          <w:szCs w:val="20"/>
        </w:rPr>
      </w:pPr>
      <w:r w:rsidRPr="00892C5D">
        <w:rPr>
          <w:rFonts w:ascii="Arial" w:hAnsi="Arial" w:cs="Arial"/>
          <w:color w:val="444444"/>
          <w:sz w:val="20"/>
          <w:szCs w:val="20"/>
        </w:rPr>
        <w:t>W przypadku, gdy</w:t>
      </w:r>
      <w:r w:rsidRPr="00892C5D">
        <w:rPr>
          <w:rFonts w:ascii="Arial" w:hAnsi="Arial" w:cs="Arial"/>
          <w:color w:val="444444"/>
          <w:spacing w:val="40"/>
          <w:sz w:val="20"/>
          <w:szCs w:val="20"/>
        </w:rPr>
        <w:t xml:space="preserve"> </w:t>
      </w:r>
      <w:r w:rsidRPr="00892C5D">
        <w:rPr>
          <w:rFonts w:ascii="Arial" w:hAnsi="Arial" w:cs="Arial"/>
          <w:color w:val="444444"/>
          <w:sz w:val="20"/>
          <w:szCs w:val="20"/>
        </w:rPr>
        <w:t>podmiotowe środki dowodowe, zobowiązanie podmiotu udostępniającego zasoby, przedmiotowe środki dowodowe - niewystawione</w:t>
      </w:r>
      <w:r w:rsidRPr="00892C5D">
        <w:rPr>
          <w:rFonts w:ascii="Arial" w:hAnsi="Arial" w:cs="Arial"/>
          <w:color w:val="444444"/>
          <w:spacing w:val="80"/>
          <w:sz w:val="20"/>
          <w:szCs w:val="20"/>
        </w:rPr>
        <w:t xml:space="preserve"> </w:t>
      </w:r>
      <w:r w:rsidRPr="00892C5D">
        <w:rPr>
          <w:rFonts w:ascii="Arial" w:hAnsi="Arial" w:cs="Arial"/>
          <w:color w:val="444444"/>
          <w:sz w:val="20"/>
          <w:szCs w:val="20"/>
        </w:rPr>
        <w:t>przez upoważnione podmioty, lub pełnomocnictwo, sporządzone zostały jako dokument w postaci papierowej i opatrzone własnoręcznym podpisem</w:t>
      </w:r>
      <w:r w:rsidRPr="00892C5D">
        <w:rPr>
          <w:rFonts w:ascii="Arial" w:hAnsi="Arial" w:cs="Arial"/>
          <w:color w:val="8E8C8E"/>
          <w:sz w:val="20"/>
          <w:szCs w:val="20"/>
        </w:rPr>
        <w:t xml:space="preserve">, </w:t>
      </w:r>
      <w:r w:rsidRPr="00892C5D">
        <w:rPr>
          <w:rFonts w:ascii="Arial" w:hAnsi="Arial" w:cs="Arial"/>
          <w:color w:val="444444"/>
          <w:sz w:val="20"/>
          <w:szCs w:val="20"/>
        </w:rPr>
        <w:t>przekazuje się cyfrowe odwzorowanie tego dokumentu opatrzone kwalifikowanym podpisem elektronicznym, podpisem zaufanym lub podpisem osobistym poświadczającym</w:t>
      </w:r>
      <w:r w:rsidRPr="00892C5D">
        <w:rPr>
          <w:rFonts w:ascii="Arial" w:hAnsi="Arial" w:cs="Arial"/>
          <w:color w:val="444444"/>
          <w:spacing w:val="-6"/>
          <w:sz w:val="20"/>
          <w:szCs w:val="20"/>
        </w:rPr>
        <w:t xml:space="preserve"> </w:t>
      </w:r>
      <w:r w:rsidRPr="00892C5D">
        <w:rPr>
          <w:rFonts w:ascii="Arial" w:hAnsi="Arial" w:cs="Arial"/>
          <w:color w:val="444444"/>
          <w:sz w:val="20"/>
          <w:szCs w:val="20"/>
        </w:rPr>
        <w:t xml:space="preserve">zgodność </w:t>
      </w:r>
      <w:r w:rsidRPr="00892C5D">
        <w:rPr>
          <w:rFonts w:ascii="Arial" w:hAnsi="Arial" w:cs="Arial"/>
          <w:color w:val="646464"/>
          <w:sz w:val="20"/>
          <w:szCs w:val="20"/>
        </w:rPr>
        <w:t xml:space="preserve">cyfrowego </w:t>
      </w:r>
      <w:r w:rsidRPr="00892C5D">
        <w:rPr>
          <w:rFonts w:ascii="Arial" w:hAnsi="Arial" w:cs="Arial"/>
          <w:color w:val="444444"/>
          <w:sz w:val="20"/>
          <w:szCs w:val="20"/>
        </w:rPr>
        <w:t>odwzorowania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 dokumentem w</w:t>
      </w:r>
      <w:r w:rsidRPr="00892C5D">
        <w:rPr>
          <w:rFonts w:ascii="Arial" w:hAnsi="Arial" w:cs="Arial"/>
          <w:color w:val="444444"/>
          <w:spacing w:val="-8"/>
          <w:sz w:val="20"/>
          <w:szCs w:val="20"/>
        </w:rPr>
        <w:t xml:space="preserve"> </w:t>
      </w:r>
      <w:r w:rsidRPr="00892C5D">
        <w:rPr>
          <w:rFonts w:ascii="Arial" w:hAnsi="Arial" w:cs="Arial"/>
          <w:color w:val="444444"/>
          <w:sz w:val="20"/>
          <w:szCs w:val="20"/>
        </w:rPr>
        <w:t>postaci papierowej</w:t>
      </w:r>
      <w:r w:rsidRPr="00892C5D">
        <w:rPr>
          <w:rFonts w:ascii="Arial" w:hAnsi="Arial" w:cs="Arial"/>
          <w:color w:val="8E8C8E"/>
          <w:sz w:val="20"/>
          <w:szCs w:val="20"/>
        </w:rPr>
        <w:t>.</w:t>
      </w:r>
    </w:p>
    <w:p w14:paraId="48EB1701" w14:textId="77777777" w:rsidR="00F971A0" w:rsidRPr="00892C5D" w:rsidRDefault="00F971A0" w:rsidP="00464C8C">
      <w:pPr>
        <w:pStyle w:val="Tekstpodstawowy"/>
        <w:spacing w:before="4" w:line="360" w:lineRule="auto"/>
        <w:rPr>
          <w:rFonts w:cs="Arial"/>
          <w:sz w:val="20"/>
        </w:rPr>
      </w:pPr>
    </w:p>
    <w:p w14:paraId="7DDE696F" w14:textId="06217FE8" w:rsidR="00F971A0" w:rsidRPr="00892C5D" w:rsidRDefault="00F971A0" w:rsidP="00464C8C">
      <w:pPr>
        <w:pStyle w:val="Tekstpodstawowy"/>
        <w:spacing w:line="360" w:lineRule="auto"/>
        <w:ind w:left="693" w:right="319" w:firstLine="5"/>
        <w:rPr>
          <w:rFonts w:cs="Arial"/>
          <w:sz w:val="20"/>
        </w:rPr>
      </w:pPr>
      <w:r w:rsidRPr="00892C5D">
        <w:rPr>
          <w:rFonts w:cs="Arial"/>
          <w:color w:val="444444"/>
          <w:sz w:val="20"/>
        </w:rPr>
        <w:t>Poświadczenia</w:t>
      </w:r>
      <w:r w:rsidRPr="00892C5D">
        <w:rPr>
          <w:rFonts w:cs="Arial"/>
          <w:color w:val="444444"/>
          <w:spacing w:val="80"/>
          <w:sz w:val="20"/>
        </w:rPr>
        <w:t xml:space="preserve"> </w:t>
      </w:r>
      <w:r w:rsidRPr="00892C5D">
        <w:rPr>
          <w:rFonts w:cs="Arial"/>
          <w:color w:val="444444"/>
          <w:sz w:val="20"/>
        </w:rPr>
        <w:t>zgodności</w:t>
      </w:r>
      <w:r w:rsidRPr="00892C5D">
        <w:rPr>
          <w:rFonts w:cs="Arial"/>
          <w:color w:val="444444"/>
          <w:spacing w:val="72"/>
          <w:sz w:val="20"/>
        </w:rPr>
        <w:t xml:space="preserve"> </w:t>
      </w:r>
      <w:r w:rsidRPr="00892C5D">
        <w:rPr>
          <w:rFonts w:cs="Arial"/>
          <w:color w:val="444444"/>
          <w:sz w:val="20"/>
        </w:rPr>
        <w:t>cyfrowego</w:t>
      </w:r>
      <w:r w:rsidRPr="00892C5D">
        <w:rPr>
          <w:rFonts w:cs="Arial"/>
          <w:color w:val="444444"/>
          <w:spacing w:val="66"/>
          <w:sz w:val="20"/>
        </w:rPr>
        <w:t xml:space="preserve"> </w:t>
      </w:r>
      <w:r w:rsidRPr="00892C5D">
        <w:rPr>
          <w:rFonts w:cs="Arial"/>
          <w:color w:val="444444"/>
          <w:sz w:val="20"/>
        </w:rPr>
        <w:t>odwzorowania</w:t>
      </w:r>
      <w:r w:rsidRPr="00892C5D">
        <w:rPr>
          <w:rFonts w:cs="Arial"/>
          <w:color w:val="444444"/>
          <w:spacing w:val="78"/>
          <w:sz w:val="20"/>
        </w:rPr>
        <w:t xml:space="preserve"> </w:t>
      </w:r>
      <w:r w:rsidRPr="00892C5D">
        <w:rPr>
          <w:rFonts w:cs="Arial"/>
          <w:color w:val="444444"/>
          <w:sz w:val="20"/>
        </w:rPr>
        <w:t>z</w:t>
      </w:r>
      <w:r w:rsidRPr="00892C5D">
        <w:rPr>
          <w:rFonts w:cs="Arial"/>
          <w:color w:val="444444"/>
          <w:spacing w:val="40"/>
          <w:sz w:val="20"/>
        </w:rPr>
        <w:t xml:space="preserve"> </w:t>
      </w:r>
      <w:r w:rsidRPr="00892C5D">
        <w:rPr>
          <w:rFonts w:cs="Arial"/>
          <w:color w:val="444444"/>
          <w:sz w:val="20"/>
        </w:rPr>
        <w:t>dokumentem</w:t>
      </w:r>
      <w:r w:rsidRPr="00892C5D">
        <w:rPr>
          <w:rFonts w:cs="Arial"/>
          <w:color w:val="444444"/>
          <w:spacing w:val="80"/>
          <w:sz w:val="20"/>
        </w:rPr>
        <w:t xml:space="preserve"> </w:t>
      </w:r>
      <w:r w:rsidRPr="00892C5D">
        <w:rPr>
          <w:rFonts w:cs="Arial"/>
          <w:color w:val="444444"/>
          <w:sz w:val="20"/>
        </w:rPr>
        <w:t>w</w:t>
      </w:r>
      <w:r w:rsidRPr="00892C5D">
        <w:rPr>
          <w:rFonts w:cs="Arial"/>
          <w:color w:val="444444"/>
          <w:spacing w:val="63"/>
          <w:sz w:val="20"/>
        </w:rPr>
        <w:t xml:space="preserve"> </w:t>
      </w:r>
      <w:r w:rsidRPr="00892C5D">
        <w:rPr>
          <w:rFonts w:cs="Arial"/>
          <w:color w:val="444444"/>
          <w:sz w:val="20"/>
        </w:rPr>
        <w:t>postaci</w:t>
      </w:r>
      <w:r w:rsidRPr="00892C5D">
        <w:rPr>
          <w:rFonts w:cs="Arial"/>
          <w:color w:val="444444"/>
          <w:spacing w:val="60"/>
          <w:sz w:val="20"/>
        </w:rPr>
        <w:t xml:space="preserve"> </w:t>
      </w:r>
      <w:r w:rsidRPr="00892C5D">
        <w:rPr>
          <w:rFonts w:cs="Arial"/>
          <w:color w:val="444444"/>
          <w:sz w:val="20"/>
        </w:rPr>
        <w:t>papierowej</w:t>
      </w:r>
      <w:r w:rsidRPr="00892C5D">
        <w:rPr>
          <w:rFonts w:cs="Arial"/>
          <w:color w:val="797979"/>
          <w:sz w:val="20"/>
        </w:rPr>
        <w:t xml:space="preserve">, </w:t>
      </w:r>
      <w:r w:rsidRPr="00892C5D">
        <w:rPr>
          <w:rFonts w:cs="Arial"/>
          <w:color w:val="444444"/>
          <w:sz w:val="20"/>
        </w:rPr>
        <w:t xml:space="preserve">o którym mowa w pkt </w:t>
      </w:r>
      <w:r w:rsidR="00E24F7B">
        <w:rPr>
          <w:rFonts w:cs="Arial"/>
          <w:color w:val="444444"/>
          <w:sz w:val="20"/>
        </w:rPr>
        <w:t>2</w:t>
      </w:r>
      <w:r w:rsidRPr="00892C5D">
        <w:rPr>
          <w:rFonts w:cs="Arial"/>
          <w:color w:val="646464"/>
          <w:sz w:val="20"/>
        </w:rPr>
        <w:t xml:space="preserve"> </w:t>
      </w:r>
      <w:r w:rsidRPr="00892C5D">
        <w:rPr>
          <w:rFonts w:cs="Arial"/>
          <w:color w:val="444444"/>
          <w:sz w:val="20"/>
        </w:rPr>
        <w:t>dokonuje</w:t>
      </w:r>
      <w:r w:rsidRPr="00892C5D">
        <w:rPr>
          <w:rFonts w:cs="Arial"/>
          <w:color w:val="444444"/>
          <w:spacing w:val="40"/>
          <w:sz w:val="20"/>
        </w:rPr>
        <w:t xml:space="preserve"> </w:t>
      </w:r>
      <w:r w:rsidRPr="00892C5D">
        <w:rPr>
          <w:rFonts w:cs="Arial"/>
          <w:color w:val="444444"/>
          <w:sz w:val="20"/>
        </w:rPr>
        <w:t>w przypadku:</w:t>
      </w:r>
    </w:p>
    <w:p w14:paraId="587FD2FD" w14:textId="77777777" w:rsidR="00F971A0" w:rsidRPr="00892C5D" w:rsidRDefault="00F971A0" w:rsidP="00464C8C">
      <w:pPr>
        <w:pStyle w:val="Tekstpodstawowy"/>
        <w:spacing w:before="3" w:line="360" w:lineRule="auto"/>
        <w:rPr>
          <w:rFonts w:cs="Arial"/>
          <w:sz w:val="20"/>
        </w:rPr>
      </w:pPr>
    </w:p>
    <w:p w14:paraId="2C830230" w14:textId="6789F224" w:rsidR="00F971A0" w:rsidRPr="00464C8C" w:rsidRDefault="00F971A0" w:rsidP="007012AA">
      <w:pPr>
        <w:pStyle w:val="Akapitzlist"/>
        <w:widowControl w:val="0"/>
        <w:numPr>
          <w:ilvl w:val="0"/>
          <w:numId w:val="42"/>
        </w:numPr>
        <w:tabs>
          <w:tab w:val="left" w:pos="977"/>
        </w:tabs>
        <w:autoSpaceDE w:val="0"/>
        <w:autoSpaceDN w:val="0"/>
        <w:spacing w:before="1" w:line="360" w:lineRule="auto"/>
        <w:ind w:right="326" w:firstLine="0"/>
        <w:jc w:val="both"/>
        <w:rPr>
          <w:rFonts w:ascii="Arial" w:hAnsi="Arial" w:cs="Arial"/>
          <w:color w:val="444444"/>
          <w:sz w:val="20"/>
          <w:szCs w:val="20"/>
        </w:rPr>
      </w:pPr>
      <w:r w:rsidRPr="00892C5D">
        <w:rPr>
          <w:rFonts w:ascii="Arial" w:hAnsi="Arial" w:cs="Arial"/>
          <w:color w:val="444444"/>
          <w:sz w:val="20"/>
          <w:szCs w:val="20"/>
        </w:rPr>
        <w:t>podmiotowych środków dowodowych -</w:t>
      </w:r>
      <w:r w:rsidRPr="00892C5D">
        <w:rPr>
          <w:rFonts w:ascii="Arial" w:hAnsi="Arial" w:cs="Arial"/>
          <w:color w:val="444444"/>
          <w:spacing w:val="40"/>
          <w:sz w:val="20"/>
          <w:szCs w:val="20"/>
        </w:rPr>
        <w:t xml:space="preserve"> </w:t>
      </w:r>
      <w:r w:rsidRPr="00892C5D">
        <w:rPr>
          <w:rFonts w:ascii="Arial" w:hAnsi="Arial" w:cs="Arial"/>
          <w:color w:val="444444"/>
          <w:sz w:val="20"/>
          <w:szCs w:val="20"/>
        </w:rPr>
        <w:t>odpow</w:t>
      </w:r>
      <w:r w:rsidRPr="00892C5D">
        <w:rPr>
          <w:rFonts w:ascii="Arial" w:hAnsi="Arial" w:cs="Arial"/>
          <w:color w:val="646464"/>
          <w:sz w:val="20"/>
          <w:szCs w:val="20"/>
        </w:rPr>
        <w:t>ie</w:t>
      </w:r>
      <w:r w:rsidRPr="00892C5D">
        <w:rPr>
          <w:rFonts w:ascii="Arial" w:hAnsi="Arial" w:cs="Arial"/>
          <w:color w:val="444444"/>
          <w:sz w:val="20"/>
          <w:szCs w:val="20"/>
        </w:rPr>
        <w:t>dnio</w:t>
      </w:r>
      <w:r w:rsidRPr="00892C5D">
        <w:rPr>
          <w:rFonts w:ascii="Arial" w:hAnsi="Arial" w:cs="Arial"/>
          <w:color w:val="797979"/>
          <w:sz w:val="20"/>
          <w:szCs w:val="20"/>
        </w:rPr>
        <w:t xml:space="preserve">: </w:t>
      </w:r>
      <w:r w:rsidRPr="00892C5D">
        <w:rPr>
          <w:rFonts w:ascii="Arial" w:hAnsi="Arial" w:cs="Arial"/>
          <w:color w:val="444444"/>
          <w:sz w:val="20"/>
          <w:szCs w:val="20"/>
        </w:rPr>
        <w:t>Wykonawca, Wykonawca wspólnie ubiegający</w:t>
      </w:r>
      <w:r w:rsidRPr="00892C5D">
        <w:rPr>
          <w:rFonts w:ascii="Arial" w:hAnsi="Arial" w:cs="Arial"/>
          <w:color w:val="444444"/>
          <w:spacing w:val="40"/>
          <w:sz w:val="20"/>
          <w:szCs w:val="20"/>
        </w:rPr>
        <w:t xml:space="preserve"> </w:t>
      </w:r>
      <w:r w:rsidRPr="00892C5D">
        <w:rPr>
          <w:rFonts w:ascii="Arial" w:hAnsi="Arial" w:cs="Arial"/>
          <w:color w:val="444444"/>
          <w:sz w:val="20"/>
          <w:szCs w:val="20"/>
        </w:rPr>
        <w:t>się</w:t>
      </w:r>
      <w:r w:rsidRPr="00892C5D">
        <w:rPr>
          <w:rFonts w:ascii="Arial" w:hAnsi="Arial" w:cs="Arial"/>
          <w:color w:val="444444"/>
          <w:spacing w:val="27"/>
          <w:sz w:val="20"/>
          <w:szCs w:val="20"/>
        </w:rPr>
        <w:t xml:space="preserve"> </w:t>
      </w:r>
      <w:r w:rsidRPr="00892C5D">
        <w:rPr>
          <w:rFonts w:ascii="Arial" w:hAnsi="Arial" w:cs="Arial"/>
          <w:color w:val="444444"/>
          <w:sz w:val="20"/>
          <w:szCs w:val="20"/>
        </w:rPr>
        <w:t>o udzielenie</w:t>
      </w:r>
      <w:r w:rsidRPr="00892C5D">
        <w:rPr>
          <w:rFonts w:ascii="Arial" w:hAnsi="Arial" w:cs="Arial"/>
          <w:color w:val="444444"/>
          <w:spacing w:val="32"/>
          <w:sz w:val="20"/>
          <w:szCs w:val="20"/>
        </w:rPr>
        <w:t xml:space="preserve"> </w:t>
      </w:r>
      <w:r w:rsidRPr="00892C5D">
        <w:rPr>
          <w:rFonts w:ascii="Arial" w:hAnsi="Arial" w:cs="Arial"/>
          <w:color w:val="444444"/>
          <w:sz w:val="20"/>
          <w:szCs w:val="20"/>
        </w:rPr>
        <w:t>zamówienia</w:t>
      </w:r>
      <w:r w:rsidRPr="00892C5D">
        <w:rPr>
          <w:rFonts w:ascii="Arial" w:hAnsi="Arial" w:cs="Arial"/>
          <w:color w:val="797979"/>
          <w:sz w:val="20"/>
          <w:szCs w:val="20"/>
        </w:rPr>
        <w:t xml:space="preserve">, </w:t>
      </w:r>
      <w:r w:rsidRPr="00892C5D">
        <w:rPr>
          <w:rFonts w:ascii="Arial" w:hAnsi="Arial" w:cs="Arial"/>
          <w:color w:val="444444"/>
          <w:sz w:val="20"/>
          <w:szCs w:val="20"/>
        </w:rPr>
        <w:t>podmiot</w:t>
      </w:r>
      <w:r w:rsidRPr="00892C5D">
        <w:rPr>
          <w:rFonts w:ascii="Arial" w:hAnsi="Arial" w:cs="Arial"/>
          <w:color w:val="444444"/>
          <w:spacing w:val="40"/>
          <w:sz w:val="20"/>
          <w:szCs w:val="20"/>
        </w:rPr>
        <w:t xml:space="preserve"> </w:t>
      </w:r>
      <w:r w:rsidRPr="00892C5D">
        <w:rPr>
          <w:rFonts w:ascii="Arial" w:hAnsi="Arial" w:cs="Arial"/>
          <w:color w:val="444444"/>
          <w:sz w:val="20"/>
          <w:szCs w:val="20"/>
        </w:rPr>
        <w:t>udostępniający</w:t>
      </w:r>
      <w:r w:rsidRPr="00892C5D">
        <w:rPr>
          <w:rFonts w:ascii="Arial" w:hAnsi="Arial" w:cs="Arial"/>
          <w:color w:val="444444"/>
          <w:spacing w:val="24"/>
          <w:sz w:val="20"/>
          <w:szCs w:val="20"/>
        </w:rPr>
        <w:t xml:space="preserve"> </w:t>
      </w:r>
      <w:r w:rsidRPr="00892C5D">
        <w:rPr>
          <w:rFonts w:ascii="Arial" w:hAnsi="Arial" w:cs="Arial"/>
          <w:color w:val="444444"/>
          <w:sz w:val="20"/>
          <w:szCs w:val="20"/>
        </w:rPr>
        <w:t>zasoby</w:t>
      </w:r>
      <w:r w:rsidRPr="00892C5D">
        <w:rPr>
          <w:rFonts w:ascii="Arial" w:hAnsi="Arial" w:cs="Arial"/>
          <w:color w:val="444444"/>
          <w:spacing w:val="40"/>
          <w:sz w:val="20"/>
          <w:szCs w:val="20"/>
        </w:rPr>
        <w:t xml:space="preserve"> </w:t>
      </w:r>
      <w:r w:rsidRPr="00892C5D">
        <w:rPr>
          <w:rFonts w:ascii="Arial" w:hAnsi="Arial" w:cs="Arial"/>
          <w:color w:val="444444"/>
          <w:sz w:val="20"/>
          <w:szCs w:val="20"/>
        </w:rPr>
        <w:t>lub</w:t>
      </w:r>
      <w:r w:rsidRPr="00892C5D">
        <w:rPr>
          <w:rFonts w:ascii="Arial" w:hAnsi="Arial" w:cs="Arial"/>
          <w:color w:val="444444"/>
          <w:spacing w:val="20"/>
          <w:sz w:val="20"/>
          <w:szCs w:val="20"/>
        </w:rPr>
        <w:t xml:space="preserve"> </w:t>
      </w:r>
      <w:r w:rsidRPr="00892C5D">
        <w:rPr>
          <w:rFonts w:ascii="Arial" w:hAnsi="Arial" w:cs="Arial"/>
          <w:color w:val="444444"/>
          <w:sz w:val="20"/>
          <w:szCs w:val="20"/>
        </w:rPr>
        <w:t>Podwykonawca</w:t>
      </w:r>
      <w:r w:rsidRPr="00892C5D">
        <w:rPr>
          <w:rFonts w:ascii="Arial" w:hAnsi="Arial" w:cs="Arial"/>
          <w:color w:val="797979"/>
          <w:sz w:val="20"/>
          <w:szCs w:val="20"/>
        </w:rPr>
        <w:t xml:space="preserve">, </w:t>
      </w:r>
      <w:r w:rsidRPr="00892C5D">
        <w:rPr>
          <w:rFonts w:ascii="Arial" w:hAnsi="Arial" w:cs="Arial"/>
          <w:color w:val="444444"/>
          <w:sz w:val="20"/>
          <w:szCs w:val="20"/>
        </w:rPr>
        <w:t>w zakresie podmiotowych środków dowodow</w:t>
      </w:r>
      <w:r w:rsidRPr="00892C5D">
        <w:rPr>
          <w:rFonts w:ascii="Arial" w:hAnsi="Arial" w:cs="Arial"/>
          <w:color w:val="646464"/>
          <w:sz w:val="20"/>
          <w:szCs w:val="20"/>
        </w:rPr>
        <w:t>y</w:t>
      </w:r>
      <w:r w:rsidRPr="00892C5D">
        <w:rPr>
          <w:rFonts w:ascii="Arial" w:hAnsi="Arial" w:cs="Arial"/>
          <w:color w:val="444444"/>
          <w:sz w:val="20"/>
          <w:szCs w:val="20"/>
        </w:rPr>
        <w:t>ch</w:t>
      </w:r>
      <w:r w:rsidRPr="00892C5D">
        <w:rPr>
          <w:rFonts w:ascii="Arial" w:hAnsi="Arial" w:cs="Arial"/>
          <w:color w:val="797979"/>
          <w:sz w:val="20"/>
          <w:szCs w:val="20"/>
        </w:rPr>
        <w:t>,</w:t>
      </w:r>
      <w:r w:rsidRPr="00892C5D">
        <w:rPr>
          <w:rFonts w:ascii="Arial" w:hAnsi="Arial" w:cs="Arial"/>
          <w:color w:val="797979"/>
          <w:spacing w:val="-1"/>
          <w:sz w:val="20"/>
          <w:szCs w:val="20"/>
        </w:rPr>
        <w:t xml:space="preserve"> </w:t>
      </w:r>
      <w:r w:rsidRPr="00892C5D">
        <w:rPr>
          <w:rFonts w:ascii="Arial" w:hAnsi="Arial" w:cs="Arial"/>
          <w:color w:val="444444"/>
          <w:sz w:val="20"/>
          <w:szCs w:val="20"/>
        </w:rPr>
        <w:t>które każdego z nich dotyczą</w:t>
      </w:r>
      <w:r w:rsidRPr="00892C5D">
        <w:rPr>
          <w:rFonts w:ascii="Arial" w:hAnsi="Arial" w:cs="Arial"/>
          <w:color w:val="797979"/>
          <w:sz w:val="20"/>
          <w:szCs w:val="20"/>
        </w:rPr>
        <w:t>;</w:t>
      </w:r>
    </w:p>
    <w:p w14:paraId="38F7A3DC" w14:textId="77777777" w:rsidR="00F971A0" w:rsidRPr="00892C5D" w:rsidRDefault="00F971A0" w:rsidP="007012AA">
      <w:pPr>
        <w:pStyle w:val="Akapitzlist"/>
        <w:widowControl w:val="0"/>
        <w:numPr>
          <w:ilvl w:val="0"/>
          <w:numId w:val="42"/>
        </w:numPr>
        <w:tabs>
          <w:tab w:val="left" w:pos="1056"/>
        </w:tabs>
        <w:autoSpaceDE w:val="0"/>
        <w:autoSpaceDN w:val="0"/>
        <w:spacing w:before="94" w:line="360" w:lineRule="auto"/>
        <w:ind w:left="787" w:right="270" w:firstLine="8"/>
        <w:jc w:val="both"/>
        <w:rPr>
          <w:rFonts w:ascii="Arial" w:hAnsi="Arial" w:cs="Arial"/>
          <w:color w:val="444646"/>
          <w:sz w:val="20"/>
          <w:szCs w:val="20"/>
        </w:rPr>
      </w:pPr>
      <w:r w:rsidRPr="00892C5D">
        <w:rPr>
          <w:rFonts w:ascii="Arial" w:hAnsi="Arial" w:cs="Arial"/>
          <w:color w:val="444646"/>
          <w:sz w:val="20"/>
          <w:szCs w:val="20"/>
        </w:rPr>
        <w:t>przedmiotowego środka dowodowego</w:t>
      </w:r>
      <w:r w:rsidRPr="00892C5D">
        <w:rPr>
          <w:rFonts w:ascii="Arial" w:hAnsi="Arial" w:cs="Arial"/>
          <w:color w:val="666667"/>
          <w:sz w:val="20"/>
          <w:szCs w:val="20"/>
        </w:rPr>
        <w:t xml:space="preserve">, </w:t>
      </w:r>
      <w:r w:rsidRPr="00892C5D">
        <w:rPr>
          <w:rFonts w:ascii="Arial" w:hAnsi="Arial" w:cs="Arial"/>
          <w:color w:val="444646"/>
          <w:sz w:val="20"/>
          <w:szCs w:val="20"/>
        </w:rPr>
        <w:t>zobowiązania podmiotu udostępniającego zasoby - odpowiednio Wykonawca lub</w:t>
      </w:r>
      <w:r w:rsidRPr="00892C5D">
        <w:rPr>
          <w:rFonts w:ascii="Arial" w:hAnsi="Arial" w:cs="Arial"/>
          <w:color w:val="444646"/>
          <w:spacing w:val="-2"/>
          <w:sz w:val="20"/>
          <w:szCs w:val="20"/>
        </w:rPr>
        <w:t xml:space="preserve"> </w:t>
      </w:r>
      <w:r w:rsidRPr="00892C5D">
        <w:rPr>
          <w:rFonts w:ascii="Arial" w:hAnsi="Arial" w:cs="Arial"/>
          <w:color w:val="444646"/>
          <w:sz w:val="20"/>
          <w:szCs w:val="20"/>
        </w:rPr>
        <w:t>Wykonawca wspólnie ubiegający się</w:t>
      </w:r>
      <w:r w:rsidRPr="00892C5D">
        <w:rPr>
          <w:rFonts w:ascii="Arial" w:hAnsi="Arial" w:cs="Arial"/>
          <w:color w:val="444646"/>
          <w:spacing w:val="-9"/>
          <w:sz w:val="20"/>
          <w:szCs w:val="20"/>
        </w:rPr>
        <w:t xml:space="preserve"> </w:t>
      </w:r>
      <w:r w:rsidRPr="00892C5D">
        <w:rPr>
          <w:rFonts w:ascii="Arial" w:hAnsi="Arial" w:cs="Arial"/>
          <w:color w:val="444646"/>
          <w:sz w:val="20"/>
          <w:szCs w:val="20"/>
        </w:rPr>
        <w:t>o udzielenie zamówienia</w:t>
      </w:r>
      <w:r w:rsidRPr="00892C5D">
        <w:rPr>
          <w:rFonts w:ascii="Arial" w:hAnsi="Arial" w:cs="Arial"/>
          <w:color w:val="666667"/>
          <w:sz w:val="20"/>
          <w:szCs w:val="20"/>
        </w:rPr>
        <w:t>;</w:t>
      </w:r>
    </w:p>
    <w:p w14:paraId="0F560026" w14:textId="77777777" w:rsidR="00F971A0" w:rsidRPr="00892C5D" w:rsidRDefault="00F971A0" w:rsidP="007012AA">
      <w:pPr>
        <w:pStyle w:val="Akapitzlist"/>
        <w:widowControl w:val="0"/>
        <w:numPr>
          <w:ilvl w:val="0"/>
          <w:numId w:val="42"/>
        </w:numPr>
        <w:tabs>
          <w:tab w:val="left" w:pos="1085"/>
        </w:tabs>
        <w:autoSpaceDE w:val="0"/>
        <w:autoSpaceDN w:val="0"/>
        <w:spacing w:before="186" w:line="360" w:lineRule="auto"/>
        <w:ind w:left="1084" w:hanging="285"/>
        <w:jc w:val="both"/>
        <w:rPr>
          <w:rFonts w:ascii="Arial" w:hAnsi="Arial" w:cs="Arial"/>
          <w:color w:val="444646"/>
          <w:sz w:val="20"/>
          <w:szCs w:val="20"/>
        </w:rPr>
      </w:pPr>
      <w:r w:rsidRPr="00892C5D">
        <w:rPr>
          <w:rFonts w:ascii="Arial" w:hAnsi="Arial" w:cs="Arial"/>
          <w:color w:val="444646"/>
          <w:sz w:val="20"/>
          <w:szCs w:val="20"/>
        </w:rPr>
        <w:t>pełnomocnictwa</w:t>
      </w:r>
      <w:r w:rsidRPr="00892C5D">
        <w:rPr>
          <w:rFonts w:ascii="Arial" w:hAnsi="Arial" w:cs="Arial"/>
          <w:color w:val="444646"/>
          <w:spacing w:val="-21"/>
          <w:sz w:val="20"/>
          <w:szCs w:val="20"/>
        </w:rPr>
        <w:t xml:space="preserve"> </w:t>
      </w:r>
      <w:r w:rsidRPr="00892C5D">
        <w:rPr>
          <w:rFonts w:ascii="Arial" w:hAnsi="Arial" w:cs="Arial"/>
          <w:color w:val="444646"/>
          <w:sz w:val="20"/>
          <w:szCs w:val="20"/>
        </w:rPr>
        <w:t>-</w:t>
      </w:r>
      <w:r w:rsidRPr="00892C5D">
        <w:rPr>
          <w:rFonts w:ascii="Arial" w:hAnsi="Arial" w:cs="Arial"/>
          <w:color w:val="444646"/>
          <w:spacing w:val="44"/>
          <w:sz w:val="20"/>
          <w:szCs w:val="20"/>
        </w:rPr>
        <w:t xml:space="preserve"> </w:t>
      </w:r>
      <w:r w:rsidRPr="00892C5D">
        <w:rPr>
          <w:rFonts w:ascii="Arial" w:hAnsi="Arial" w:cs="Arial"/>
          <w:color w:val="444646"/>
          <w:spacing w:val="-2"/>
          <w:sz w:val="20"/>
          <w:szCs w:val="20"/>
        </w:rPr>
        <w:t>mocodawca</w:t>
      </w:r>
    </w:p>
    <w:p w14:paraId="71506162" w14:textId="77777777" w:rsidR="00F971A0" w:rsidRPr="00892C5D" w:rsidRDefault="00F971A0" w:rsidP="00464C8C">
      <w:pPr>
        <w:pStyle w:val="Tekstpodstawowy"/>
        <w:spacing w:line="360" w:lineRule="auto"/>
        <w:rPr>
          <w:rFonts w:cs="Arial"/>
          <w:sz w:val="20"/>
        </w:rPr>
      </w:pPr>
    </w:p>
    <w:p w14:paraId="33B4D38E" w14:textId="59445D8D" w:rsidR="00F971A0" w:rsidRPr="00892C5D" w:rsidRDefault="00F971A0" w:rsidP="007012AA">
      <w:pPr>
        <w:pStyle w:val="Akapitzlist"/>
        <w:widowControl w:val="0"/>
        <w:numPr>
          <w:ilvl w:val="0"/>
          <w:numId w:val="41"/>
        </w:numPr>
        <w:tabs>
          <w:tab w:val="left" w:pos="807"/>
        </w:tabs>
        <w:autoSpaceDE w:val="0"/>
        <w:autoSpaceDN w:val="0"/>
        <w:spacing w:line="360" w:lineRule="auto"/>
        <w:ind w:right="233"/>
        <w:jc w:val="both"/>
        <w:rPr>
          <w:rFonts w:ascii="Arial" w:hAnsi="Arial" w:cs="Arial"/>
          <w:color w:val="444646"/>
          <w:sz w:val="20"/>
          <w:szCs w:val="20"/>
        </w:rPr>
      </w:pPr>
      <w:r w:rsidRPr="00892C5D">
        <w:rPr>
          <w:rFonts w:ascii="Arial" w:hAnsi="Arial" w:cs="Arial"/>
          <w:color w:val="444646"/>
          <w:sz w:val="20"/>
          <w:szCs w:val="20"/>
        </w:rPr>
        <w:t>W przypadku przekazywania w postępowaniu dokumentu elektronicznego w formacie poddającym dane kompresji</w:t>
      </w:r>
      <w:r w:rsidRPr="00892C5D">
        <w:rPr>
          <w:rFonts w:ascii="Arial" w:hAnsi="Arial" w:cs="Arial"/>
          <w:color w:val="808080"/>
          <w:sz w:val="20"/>
          <w:szCs w:val="20"/>
        </w:rPr>
        <w:t xml:space="preserve">, </w:t>
      </w:r>
      <w:r w:rsidRPr="00892C5D">
        <w:rPr>
          <w:rFonts w:ascii="Arial" w:hAnsi="Arial" w:cs="Arial"/>
          <w:color w:val="444646"/>
          <w:sz w:val="20"/>
          <w:szCs w:val="20"/>
        </w:rPr>
        <w:t>opatrzenie pliku zawierającego skompresowane dokumenty kwalifikowanym podpisem elektronicznym</w:t>
      </w:r>
      <w:r w:rsidRPr="00892C5D">
        <w:rPr>
          <w:rFonts w:ascii="Arial" w:hAnsi="Arial" w:cs="Arial"/>
          <w:color w:val="666667"/>
          <w:sz w:val="20"/>
          <w:szCs w:val="20"/>
        </w:rPr>
        <w:t xml:space="preserve">, </w:t>
      </w:r>
      <w:r w:rsidRPr="00892C5D">
        <w:rPr>
          <w:rFonts w:ascii="Arial" w:hAnsi="Arial" w:cs="Arial"/>
          <w:color w:val="444646"/>
          <w:sz w:val="20"/>
          <w:szCs w:val="20"/>
        </w:rPr>
        <w:t xml:space="preserve">podpisem zaufanym </w:t>
      </w:r>
      <w:r w:rsidRPr="00892C5D">
        <w:rPr>
          <w:rFonts w:ascii="Arial" w:hAnsi="Arial" w:cs="Arial"/>
          <w:color w:val="363636"/>
          <w:sz w:val="20"/>
          <w:szCs w:val="20"/>
        </w:rPr>
        <w:t xml:space="preserve">lub </w:t>
      </w:r>
      <w:r w:rsidRPr="00892C5D">
        <w:rPr>
          <w:rFonts w:ascii="Arial" w:hAnsi="Arial" w:cs="Arial"/>
          <w:color w:val="444646"/>
          <w:sz w:val="20"/>
          <w:szCs w:val="20"/>
        </w:rPr>
        <w:t>osobistym jest równoznaczne z opatrzeniem wszystkich dokumentów zawartych w tym pliku kwalifikowanym podpisem elektronicznym</w:t>
      </w:r>
      <w:r w:rsidRPr="00892C5D">
        <w:rPr>
          <w:rFonts w:ascii="Arial" w:hAnsi="Arial" w:cs="Arial"/>
          <w:color w:val="666667"/>
          <w:sz w:val="20"/>
          <w:szCs w:val="20"/>
        </w:rPr>
        <w:t>.</w:t>
      </w:r>
    </w:p>
    <w:p w14:paraId="3B24B83E" w14:textId="77777777" w:rsidR="00F971A0" w:rsidRPr="00892C5D" w:rsidRDefault="00F971A0" w:rsidP="00464C8C">
      <w:pPr>
        <w:pStyle w:val="Tekstpodstawowy"/>
        <w:spacing w:before="10" w:line="360" w:lineRule="auto"/>
        <w:rPr>
          <w:rFonts w:cs="Arial"/>
          <w:sz w:val="20"/>
        </w:rPr>
      </w:pPr>
    </w:p>
    <w:p w14:paraId="0ABCEB35" w14:textId="7605F378" w:rsidR="00F971A0" w:rsidRPr="00892C5D" w:rsidRDefault="00F971A0" w:rsidP="007012AA">
      <w:pPr>
        <w:pStyle w:val="Akapitzlist"/>
        <w:widowControl w:val="0"/>
        <w:numPr>
          <w:ilvl w:val="0"/>
          <w:numId w:val="41"/>
        </w:numPr>
        <w:tabs>
          <w:tab w:val="left" w:pos="793"/>
        </w:tabs>
        <w:autoSpaceDE w:val="0"/>
        <w:autoSpaceDN w:val="0"/>
        <w:spacing w:line="360" w:lineRule="auto"/>
        <w:ind w:right="235"/>
        <w:jc w:val="both"/>
        <w:rPr>
          <w:rFonts w:ascii="Arial" w:hAnsi="Arial" w:cs="Arial"/>
          <w:color w:val="444646"/>
          <w:sz w:val="20"/>
          <w:szCs w:val="20"/>
        </w:rPr>
      </w:pPr>
      <w:r w:rsidRPr="00892C5D">
        <w:rPr>
          <w:rFonts w:ascii="Arial" w:hAnsi="Arial" w:cs="Arial"/>
          <w:color w:val="444646"/>
          <w:sz w:val="20"/>
          <w:szCs w:val="20"/>
        </w:rPr>
        <w:t>W przypadku gdy podmiotowe środki dowodowe</w:t>
      </w:r>
      <w:r w:rsidRPr="00892C5D">
        <w:rPr>
          <w:rFonts w:ascii="Arial" w:hAnsi="Arial" w:cs="Arial"/>
          <w:color w:val="666667"/>
          <w:sz w:val="20"/>
          <w:szCs w:val="20"/>
        </w:rPr>
        <w:t xml:space="preserve">, </w:t>
      </w:r>
      <w:r w:rsidRPr="00892C5D">
        <w:rPr>
          <w:rFonts w:ascii="Arial" w:hAnsi="Arial" w:cs="Arial"/>
          <w:color w:val="444646"/>
          <w:sz w:val="20"/>
          <w:szCs w:val="20"/>
        </w:rPr>
        <w:t>przedmiotowe środki dowodowe, inne dokumenty</w:t>
      </w:r>
      <w:r w:rsidRPr="00892C5D">
        <w:rPr>
          <w:rFonts w:ascii="Arial" w:hAnsi="Arial" w:cs="Arial"/>
          <w:color w:val="666667"/>
          <w:sz w:val="20"/>
          <w:szCs w:val="20"/>
        </w:rPr>
        <w:t xml:space="preserve">, </w:t>
      </w:r>
      <w:r w:rsidRPr="00892C5D">
        <w:rPr>
          <w:rFonts w:ascii="Arial" w:hAnsi="Arial" w:cs="Arial"/>
          <w:color w:val="444646"/>
          <w:sz w:val="20"/>
          <w:szCs w:val="20"/>
        </w:rPr>
        <w:t xml:space="preserve">w tym </w:t>
      </w:r>
      <w:r w:rsidRPr="00892C5D">
        <w:rPr>
          <w:rFonts w:ascii="Arial" w:hAnsi="Arial" w:cs="Arial"/>
          <w:color w:val="363636"/>
          <w:sz w:val="20"/>
          <w:szCs w:val="20"/>
        </w:rPr>
        <w:t xml:space="preserve">dokumenty </w:t>
      </w:r>
      <w:r w:rsidRPr="00892C5D">
        <w:rPr>
          <w:rFonts w:ascii="Arial" w:hAnsi="Arial" w:cs="Arial"/>
          <w:color w:val="444646"/>
          <w:sz w:val="20"/>
          <w:szCs w:val="20"/>
        </w:rPr>
        <w:t xml:space="preserve">potwierdzające </w:t>
      </w:r>
      <w:r w:rsidRPr="00892C5D">
        <w:rPr>
          <w:rFonts w:ascii="Arial" w:hAnsi="Arial" w:cs="Arial"/>
          <w:color w:val="363636"/>
          <w:sz w:val="20"/>
          <w:szCs w:val="20"/>
        </w:rPr>
        <w:t xml:space="preserve">umocowanie </w:t>
      </w:r>
      <w:r w:rsidRPr="00892C5D">
        <w:rPr>
          <w:rFonts w:ascii="Arial" w:hAnsi="Arial" w:cs="Arial"/>
          <w:color w:val="444646"/>
          <w:sz w:val="20"/>
          <w:szCs w:val="20"/>
        </w:rPr>
        <w:t xml:space="preserve">do reprezentowania, zostały wystawione przez </w:t>
      </w:r>
      <w:r w:rsidRPr="00892C5D">
        <w:rPr>
          <w:rFonts w:ascii="Arial" w:hAnsi="Arial" w:cs="Arial"/>
          <w:color w:val="363636"/>
          <w:sz w:val="20"/>
          <w:szCs w:val="20"/>
        </w:rPr>
        <w:t xml:space="preserve">upoważnione </w:t>
      </w:r>
      <w:r w:rsidRPr="00892C5D">
        <w:rPr>
          <w:rFonts w:ascii="Arial" w:hAnsi="Arial" w:cs="Arial"/>
          <w:color w:val="444646"/>
          <w:sz w:val="20"/>
          <w:szCs w:val="20"/>
        </w:rPr>
        <w:t>podmioty jako dokument elektroniczny</w:t>
      </w:r>
      <w:r w:rsidRPr="00892C5D">
        <w:rPr>
          <w:rFonts w:ascii="Arial" w:hAnsi="Arial" w:cs="Arial"/>
          <w:color w:val="808080"/>
          <w:sz w:val="20"/>
          <w:szCs w:val="20"/>
        </w:rPr>
        <w:t xml:space="preserve">, </w:t>
      </w:r>
      <w:r w:rsidRPr="00892C5D">
        <w:rPr>
          <w:rFonts w:ascii="Arial" w:hAnsi="Arial" w:cs="Arial"/>
          <w:color w:val="444646"/>
          <w:sz w:val="20"/>
          <w:szCs w:val="20"/>
        </w:rPr>
        <w:t xml:space="preserve">przekazuje się uwierzytelniony wydruk wizualizacji treści tego </w:t>
      </w:r>
      <w:r w:rsidRPr="00892C5D">
        <w:rPr>
          <w:rFonts w:ascii="Arial" w:hAnsi="Arial" w:cs="Arial"/>
          <w:color w:val="363636"/>
          <w:sz w:val="20"/>
          <w:szCs w:val="20"/>
        </w:rPr>
        <w:t>dokumentu</w:t>
      </w:r>
      <w:r w:rsidRPr="00892C5D">
        <w:rPr>
          <w:rFonts w:ascii="Arial" w:hAnsi="Arial" w:cs="Arial"/>
          <w:color w:val="808080"/>
          <w:sz w:val="20"/>
          <w:szCs w:val="20"/>
        </w:rPr>
        <w:t>.</w:t>
      </w:r>
    </w:p>
    <w:p w14:paraId="0C980B13" w14:textId="77777777" w:rsidR="00F971A0" w:rsidRPr="00892C5D" w:rsidRDefault="00F971A0" w:rsidP="00464C8C">
      <w:pPr>
        <w:pStyle w:val="Tekstpodstawowy"/>
        <w:spacing w:before="10" w:line="360" w:lineRule="auto"/>
        <w:rPr>
          <w:rFonts w:cs="Arial"/>
          <w:sz w:val="20"/>
        </w:rPr>
      </w:pPr>
    </w:p>
    <w:p w14:paraId="3FEDA1EF" w14:textId="0559E207" w:rsidR="00F971A0" w:rsidRPr="00892C5D" w:rsidRDefault="00F971A0" w:rsidP="007012AA">
      <w:pPr>
        <w:pStyle w:val="Akapitzlist"/>
        <w:widowControl w:val="0"/>
        <w:numPr>
          <w:ilvl w:val="0"/>
          <w:numId w:val="41"/>
        </w:numPr>
        <w:tabs>
          <w:tab w:val="left" w:pos="779"/>
        </w:tabs>
        <w:autoSpaceDE w:val="0"/>
        <w:autoSpaceDN w:val="0"/>
        <w:spacing w:line="360" w:lineRule="auto"/>
        <w:ind w:right="247"/>
        <w:jc w:val="both"/>
        <w:rPr>
          <w:rFonts w:ascii="Arial" w:hAnsi="Arial" w:cs="Arial"/>
          <w:color w:val="444646"/>
          <w:sz w:val="20"/>
          <w:szCs w:val="20"/>
        </w:rPr>
      </w:pPr>
      <w:r w:rsidRPr="00892C5D">
        <w:rPr>
          <w:rFonts w:ascii="Arial" w:hAnsi="Arial" w:cs="Arial"/>
          <w:color w:val="363636"/>
          <w:sz w:val="20"/>
          <w:szCs w:val="20"/>
        </w:rPr>
        <w:t xml:space="preserve">Uwierzytelniony </w:t>
      </w:r>
      <w:r w:rsidRPr="00892C5D">
        <w:rPr>
          <w:rFonts w:ascii="Arial" w:hAnsi="Arial" w:cs="Arial"/>
          <w:color w:val="444646"/>
          <w:sz w:val="20"/>
          <w:szCs w:val="20"/>
        </w:rPr>
        <w:t>wydruk</w:t>
      </w:r>
      <w:r w:rsidRPr="00892C5D">
        <w:rPr>
          <w:rFonts w:ascii="Arial" w:hAnsi="Arial" w:cs="Arial"/>
          <w:color w:val="808080"/>
          <w:sz w:val="20"/>
          <w:szCs w:val="20"/>
        </w:rPr>
        <w:t xml:space="preserve">, </w:t>
      </w:r>
      <w:r w:rsidRPr="00892C5D">
        <w:rPr>
          <w:rFonts w:ascii="Arial" w:hAnsi="Arial" w:cs="Arial"/>
          <w:color w:val="444646"/>
          <w:sz w:val="20"/>
          <w:szCs w:val="20"/>
        </w:rPr>
        <w:t xml:space="preserve">o którym mowa w </w:t>
      </w:r>
      <w:r w:rsidRPr="00892C5D">
        <w:rPr>
          <w:rFonts w:ascii="Arial" w:hAnsi="Arial" w:cs="Arial"/>
          <w:color w:val="363636"/>
          <w:sz w:val="20"/>
          <w:szCs w:val="20"/>
        </w:rPr>
        <w:t xml:space="preserve">ust. </w:t>
      </w:r>
      <w:r w:rsidRPr="00892C5D">
        <w:rPr>
          <w:rFonts w:ascii="Arial" w:hAnsi="Arial" w:cs="Arial"/>
          <w:color w:val="444646"/>
          <w:sz w:val="20"/>
          <w:szCs w:val="20"/>
        </w:rPr>
        <w:t xml:space="preserve">8, zawiera w szczególności identyfikator dokumentu lub </w:t>
      </w:r>
      <w:r w:rsidRPr="00892C5D">
        <w:rPr>
          <w:rFonts w:ascii="Arial" w:hAnsi="Arial" w:cs="Arial"/>
          <w:color w:val="363636"/>
          <w:sz w:val="20"/>
          <w:szCs w:val="20"/>
        </w:rPr>
        <w:t xml:space="preserve">datę </w:t>
      </w:r>
      <w:r w:rsidRPr="00892C5D">
        <w:rPr>
          <w:rFonts w:ascii="Arial" w:hAnsi="Arial" w:cs="Arial"/>
          <w:color w:val="444646"/>
          <w:sz w:val="20"/>
          <w:szCs w:val="20"/>
        </w:rPr>
        <w:t>wydruku a także własnoręczny podpis odpowiednio</w:t>
      </w:r>
      <w:r w:rsidRPr="00892C5D">
        <w:rPr>
          <w:rFonts w:ascii="Arial" w:hAnsi="Arial" w:cs="Arial"/>
          <w:color w:val="666667"/>
          <w:sz w:val="20"/>
          <w:szCs w:val="20"/>
        </w:rPr>
        <w:t xml:space="preserve">: </w:t>
      </w:r>
      <w:r w:rsidRPr="00892C5D">
        <w:rPr>
          <w:rFonts w:ascii="Arial" w:hAnsi="Arial" w:cs="Arial"/>
          <w:color w:val="444646"/>
          <w:sz w:val="20"/>
          <w:szCs w:val="20"/>
        </w:rPr>
        <w:t>Wykonawcy</w:t>
      </w:r>
      <w:r w:rsidRPr="00892C5D">
        <w:rPr>
          <w:rFonts w:ascii="Arial" w:hAnsi="Arial" w:cs="Arial"/>
          <w:color w:val="666667"/>
          <w:sz w:val="20"/>
          <w:szCs w:val="20"/>
        </w:rPr>
        <w:t xml:space="preserve">, </w:t>
      </w:r>
      <w:r w:rsidRPr="00892C5D">
        <w:rPr>
          <w:rFonts w:ascii="Arial" w:hAnsi="Arial" w:cs="Arial"/>
          <w:color w:val="444646"/>
          <w:sz w:val="20"/>
          <w:szCs w:val="20"/>
        </w:rPr>
        <w:t xml:space="preserve">Wykonawcy wspólnie ubiegającego </w:t>
      </w:r>
      <w:r w:rsidRPr="00892C5D">
        <w:rPr>
          <w:rFonts w:ascii="Arial" w:hAnsi="Arial" w:cs="Arial"/>
          <w:color w:val="363636"/>
          <w:sz w:val="20"/>
          <w:szCs w:val="20"/>
        </w:rPr>
        <w:t xml:space="preserve">się </w:t>
      </w:r>
      <w:r w:rsidRPr="00892C5D">
        <w:rPr>
          <w:rFonts w:ascii="Arial" w:hAnsi="Arial" w:cs="Arial"/>
          <w:color w:val="444646"/>
          <w:sz w:val="20"/>
          <w:szCs w:val="20"/>
        </w:rPr>
        <w:t>o udzielenie zamówienia</w:t>
      </w:r>
      <w:r w:rsidRPr="00892C5D">
        <w:rPr>
          <w:rFonts w:ascii="Arial" w:hAnsi="Arial" w:cs="Arial"/>
          <w:color w:val="666667"/>
          <w:sz w:val="20"/>
          <w:szCs w:val="20"/>
        </w:rPr>
        <w:t xml:space="preserve">, </w:t>
      </w:r>
      <w:r w:rsidRPr="00892C5D">
        <w:rPr>
          <w:rFonts w:ascii="Arial" w:hAnsi="Arial" w:cs="Arial"/>
          <w:color w:val="444646"/>
          <w:sz w:val="20"/>
          <w:szCs w:val="20"/>
        </w:rPr>
        <w:t xml:space="preserve">podmiotu </w:t>
      </w:r>
      <w:r w:rsidRPr="00892C5D">
        <w:rPr>
          <w:rFonts w:ascii="Arial" w:hAnsi="Arial" w:cs="Arial"/>
          <w:color w:val="363636"/>
          <w:sz w:val="20"/>
          <w:szCs w:val="20"/>
        </w:rPr>
        <w:t xml:space="preserve">udostepniającego </w:t>
      </w:r>
      <w:r w:rsidRPr="00892C5D">
        <w:rPr>
          <w:rFonts w:ascii="Arial" w:hAnsi="Arial" w:cs="Arial"/>
          <w:color w:val="444646"/>
          <w:sz w:val="20"/>
          <w:szCs w:val="20"/>
        </w:rPr>
        <w:t xml:space="preserve">zasoby lub Podwykonawcy, </w:t>
      </w:r>
      <w:r w:rsidRPr="00892C5D">
        <w:rPr>
          <w:rFonts w:ascii="Arial" w:hAnsi="Arial" w:cs="Arial"/>
          <w:color w:val="363636"/>
          <w:sz w:val="20"/>
          <w:szCs w:val="20"/>
        </w:rPr>
        <w:t xml:space="preserve">potwierdzający </w:t>
      </w:r>
      <w:r w:rsidRPr="00892C5D">
        <w:rPr>
          <w:rFonts w:ascii="Arial" w:hAnsi="Arial" w:cs="Arial"/>
          <w:color w:val="444646"/>
          <w:sz w:val="20"/>
          <w:szCs w:val="20"/>
        </w:rPr>
        <w:t xml:space="preserve">zgodność wydruku z </w:t>
      </w:r>
      <w:r w:rsidRPr="00892C5D">
        <w:rPr>
          <w:rFonts w:ascii="Arial" w:hAnsi="Arial" w:cs="Arial"/>
          <w:color w:val="363636"/>
          <w:sz w:val="20"/>
          <w:szCs w:val="20"/>
        </w:rPr>
        <w:t xml:space="preserve">treścią </w:t>
      </w:r>
      <w:r w:rsidRPr="00892C5D">
        <w:rPr>
          <w:rFonts w:ascii="Arial" w:hAnsi="Arial" w:cs="Arial"/>
          <w:color w:val="444646"/>
          <w:sz w:val="20"/>
          <w:szCs w:val="20"/>
        </w:rPr>
        <w:t xml:space="preserve">dokumentu </w:t>
      </w:r>
      <w:r w:rsidRPr="00892C5D">
        <w:rPr>
          <w:rFonts w:ascii="Arial" w:hAnsi="Arial" w:cs="Arial"/>
          <w:color w:val="444646"/>
          <w:spacing w:val="-2"/>
          <w:sz w:val="20"/>
          <w:szCs w:val="20"/>
        </w:rPr>
        <w:t>elektronicznego</w:t>
      </w:r>
      <w:r w:rsidRPr="00892C5D">
        <w:rPr>
          <w:rFonts w:ascii="Arial" w:hAnsi="Arial" w:cs="Arial"/>
          <w:color w:val="666667"/>
          <w:spacing w:val="-2"/>
          <w:sz w:val="20"/>
          <w:szCs w:val="20"/>
        </w:rPr>
        <w:t>.</w:t>
      </w:r>
    </w:p>
    <w:p w14:paraId="2A622189" w14:textId="77777777" w:rsidR="00F971A0" w:rsidRPr="00892C5D" w:rsidRDefault="00F971A0" w:rsidP="00F971A0">
      <w:pPr>
        <w:spacing w:line="271" w:lineRule="auto"/>
        <w:jc w:val="both"/>
        <w:rPr>
          <w:rFonts w:ascii="Arial" w:hAnsi="Arial" w:cs="Arial"/>
          <w:sz w:val="20"/>
          <w:szCs w:val="20"/>
        </w:rPr>
      </w:pPr>
    </w:p>
    <w:p w14:paraId="11AD5DDD" w14:textId="03AD335A" w:rsidR="00F971A0"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bookmarkStart w:id="4" w:name="bookmark12"/>
      <w:r w:rsidRPr="00892C5D">
        <w:rPr>
          <w:rFonts w:ascii="Arial" w:hAnsi="Arial" w:cs="Arial"/>
          <w:b/>
          <w:bCs/>
          <w:sz w:val="20"/>
          <w:szCs w:val="20"/>
        </w:rPr>
        <w:t>SPOSÓB PRZYGOTOWANIA I ZŁOŻENIA OFERTY</w:t>
      </w:r>
    </w:p>
    <w:bookmarkEnd w:id="4"/>
    <w:p w14:paraId="072D4530" w14:textId="77777777" w:rsidR="00F971A0" w:rsidRPr="00892C5D" w:rsidRDefault="00F971A0" w:rsidP="00F971A0">
      <w:pPr>
        <w:spacing w:line="271" w:lineRule="auto"/>
        <w:jc w:val="both"/>
        <w:rPr>
          <w:rFonts w:ascii="Arial" w:hAnsi="Arial" w:cs="Arial"/>
          <w:sz w:val="20"/>
          <w:szCs w:val="20"/>
        </w:rPr>
      </w:pPr>
    </w:p>
    <w:p w14:paraId="6D8771A5" w14:textId="77777777" w:rsidR="00F971A0" w:rsidRPr="00892C5D" w:rsidRDefault="00F971A0" w:rsidP="00A1226D">
      <w:pPr>
        <w:spacing w:line="271" w:lineRule="auto"/>
        <w:jc w:val="both"/>
        <w:rPr>
          <w:rFonts w:ascii="Arial" w:hAnsi="Arial" w:cs="Arial"/>
          <w:sz w:val="20"/>
          <w:szCs w:val="20"/>
        </w:rPr>
      </w:pPr>
    </w:p>
    <w:p w14:paraId="6F2F04DD" w14:textId="1397268F" w:rsidR="00F971A0" w:rsidRPr="00892C5D" w:rsidRDefault="00F971A0" w:rsidP="00A1226D">
      <w:pPr>
        <w:pStyle w:val="Akapitzlist"/>
        <w:widowControl w:val="0"/>
        <w:numPr>
          <w:ilvl w:val="0"/>
          <w:numId w:val="75"/>
        </w:numPr>
        <w:tabs>
          <w:tab w:val="left" w:pos="814"/>
        </w:tabs>
        <w:autoSpaceDE w:val="0"/>
        <w:autoSpaceDN w:val="0"/>
        <w:spacing w:line="360" w:lineRule="auto"/>
        <w:jc w:val="both"/>
        <w:rPr>
          <w:rFonts w:ascii="Arial" w:hAnsi="Arial" w:cs="Arial"/>
          <w:color w:val="444646"/>
          <w:sz w:val="20"/>
          <w:szCs w:val="20"/>
        </w:rPr>
      </w:pPr>
      <w:r w:rsidRPr="00892C5D">
        <w:rPr>
          <w:rFonts w:ascii="Arial" w:hAnsi="Arial" w:cs="Arial"/>
          <w:color w:val="444646"/>
          <w:sz w:val="20"/>
          <w:szCs w:val="20"/>
        </w:rPr>
        <w:t>Wykonawca</w:t>
      </w:r>
      <w:r w:rsidRPr="00892C5D">
        <w:rPr>
          <w:rFonts w:ascii="Arial" w:hAnsi="Arial" w:cs="Arial"/>
          <w:color w:val="444646"/>
          <w:spacing w:val="7"/>
          <w:sz w:val="20"/>
          <w:szCs w:val="20"/>
        </w:rPr>
        <w:t xml:space="preserve"> </w:t>
      </w:r>
      <w:r w:rsidRPr="00892C5D">
        <w:rPr>
          <w:rFonts w:ascii="Arial" w:hAnsi="Arial" w:cs="Arial"/>
          <w:color w:val="444646"/>
          <w:sz w:val="20"/>
          <w:szCs w:val="20"/>
        </w:rPr>
        <w:t>może</w:t>
      </w:r>
      <w:r w:rsidRPr="00892C5D">
        <w:rPr>
          <w:rFonts w:ascii="Arial" w:hAnsi="Arial" w:cs="Arial"/>
          <w:color w:val="444646"/>
          <w:spacing w:val="-11"/>
          <w:sz w:val="20"/>
          <w:szCs w:val="20"/>
        </w:rPr>
        <w:t xml:space="preserve"> </w:t>
      </w:r>
      <w:r w:rsidRPr="00892C5D">
        <w:rPr>
          <w:rFonts w:ascii="Arial" w:hAnsi="Arial" w:cs="Arial"/>
          <w:color w:val="363636"/>
          <w:sz w:val="20"/>
          <w:szCs w:val="20"/>
        </w:rPr>
        <w:t>złożyć</w:t>
      </w:r>
      <w:r w:rsidRPr="00892C5D">
        <w:rPr>
          <w:rFonts w:ascii="Arial" w:hAnsi="Arial" w:cs="Arial"/>
          <w:color w:val="363636"/>
          <w:spacing w:val="-3"/>
          <w:sz w:val="20"/>
          <w:szCs w:val="20"/>
        </w:rPr>
        <w:t xml:space="preserve"> </w:t>
      </w:r>
      <w:r w:rsidRPr="00892C5D">
        <w:rPr>
          <w:rFonts w:ascii="Arial" w:hAnsi="Arial" w:cs="Arial"/>
          <w:color w:val="444646"/>
          <w:sz w:val="20"/>
          <w:szCs w:val="20"/>
        </w:rPr>
        <w:t>tylko</w:t>
      </w:r>
      <w:r w:rsidRPr="00892C5D">
        <w:rPr>
          <w:rFonts w:ascii="Arial" w:hAnsi="Arial" w:cs="Arial"/>
          <w:color w:val="444646"/>
          <w:spacing w:val="42"/>
          <w:sz w:val="20"/>
          <w:szCs w:val="20"/>
        </w:rPr>
        <w:t xml:space="preserve"> </w:t>
      </w:r>
      <w:r w:rsidRPr="00892C5D">
        <w:rPr>
          <w:rFonts w:ascii="Arial" w:hAnsi="Arial" w:cs="Arial"/>
          <w:color w:val="444646"/>
          <w:sz w:val="20"/>
          <w:szCs w:val="20"/>
        </w:rPr>
        <w:t>jedną</w:t>
      </w:r>
      <w:r w:rsidRPr="00892C5D">
        <w:rPr>
          <w:rFonts w:ascii="Arial" w:hAnsi="Arial" w:cs="Arial"/>
          <w:color w:val="444646"/>
          <w:spacing w:val="-2"/>
          <w:sz w:val="20"/>
          <w:szCs w:val="20"/>
        </w:rPr>
        <w:t xml:space="preserve"> ofertę</w:t>
      </w:r>
      <w:r w:rsidRPr="00892C5D">
        <w:rPr>
          <w:rFonts w:ascii="Arial" w:hAnsi="Arial" w:cs="Arial"/>
          <w:color w:val="666667"/>
          <w:spacing w:val="-2"/>
          <w:sz w:val="20"/>
          <w:szCs w:val="20"/>
        </w:rPr>
        <w:t>.</w:t>
      </w:r>
    </w:p>
    <w:p w14:paraId="79DA8034" w14:textId="5497A045" w:rsidR="00F971A0" w:rsidRPr="00A1226D" w:rsidRDefault="00F971A0" w:rsidP="00A1226D">
      <w:pPr>
        <w:pStyle w:val="Akapitzlist"/>
        <w:widowControl w:val="0"/>
        <w:numPr>
          <w:ilvl w:val="0"/>
          <w:numId w:val="75"/>
        </w:numPr>
        <w:tabs>
          <w:tab w:val="left" w:pos="814"/>
        </w:tabs>
        <w:autoSpaceDE w:val="0"/>
        <w:autoSpaceDN w:val="0"/>
        <w:spacing w:before="240"/>
        <w:jc w:val="both"/>
        <w:rPr>
          <w:rFonts w:ascii="Arial" w:hAnsi="Arial" w:cs="Arial"/>
          <w:color w:val="363636"/>
          <w:sz w:val="20"/>
          <w:szCs w:val="20"/>
        </w:rPr>
      </w:pPr>
      <w:r w:rsidRPr="00A1226D">
        <w:rPr>
          <w:rFonts w:ascii="Arial" w:hAnsi="Arial" w:cs="Arial"/>
          <w:color w:val="444646"/>
          <w:sz w:val="20"/>
          <w:szCs w:val="20"/>
        </w:rPr>
        <w:t xml:space="preserve">Ofertę należy sporządzić na </w:t>
      </w:r>
      <w:r w:rsidRPr="00A1226D">
        <w:rPr>
          <w:rFonts w:ascii="Arial" w:hAnsi="Arial" w:cs="Arial"/>
          <w:color w:val="363636"/>
          <w:sz w:val="20"/>
          <w:szCs w:val="20"/>
        </w:rPr>
        <w:t xml:space="preserve">Formularzu </w:t>
      </w:r>
      <w:r w:rsidRPr="00A1226D">
        <w:rPr>
          <w:rFonts w:ascii="Arial" w:hAnsi="Arial" w:cs="Arial"/>
          <w:color w:val="444646"/>
          <w:sz w:val="20"/>
          <w:szCs w:val="20"/>
        </w:rPr>
        <w:t>Ofertowym - zgodnie z treśc</w:t>
      </w:r>
      <w:r w:rsidRPr="00A1226D">
        <w:rPr>
          <w:rFonts w:ascii="Arial" w:hAnsi="Arial" w:cs="Arial"/>
          <w:color w:val="666667"/>
          <w:sz w:val="20"/>
          <w:szCs w:val="20"/>
        </w:rPr>
        <w:t>i</w:t>
      </w:r>
      <w:r w:rsidRPr="00A1226D">
        <w:rPr>
          <w:rFonts w:ascii="Arial" w:hAnsi="Arial" w:cs="Arial"/>
          <w:color w:val="444646"/>
          <w:sz w:val="20"/>
          <w:szCs w:val="20"/>
        </w:rPr>
        <w:t xml:space="preserve">ą </w:t>
      </w:r>
      <w:r w:rsidRPr="00A1226D">
        <w:rPr>
          <w:rFonts w:ascii="Arial" w:hAnsi="Arial" w:cs="Arial"/>
          <w:b/>
          <w:color w:val="363636"/>
          <w:sz w:val="20"/>
          <w:szCs w:val="20"/>
        </w:rPr>
        <w:t xml:space="preserve">Załącznika nr 1 </w:t>
      </w:r>
      <w:r w:rsidRPr="00A1226D">
        <w:rPr>
          <w:rFonts w:ascii="Arial" w:hAnsi="Arial" w:cs="Arial"/>
          <w:color w:val="444646"/>
          <w:sz w:val="20"/>
          <w:szCs w:val="20"/>
        </w:rPr>
        <w:t xml:space="preserve">do </w:t>
      </w:r>
      <w:r w:rsidRPr="00A1226D">
        <w:rPr>
          <w:rFonts w:ascii="Arial" w:hAnsi="Arial" w:cs="Arial"/>
          <w:color w:val="444646"/>
          <w:spacing w:val="-4"/>
          <w:sz w:val="20"/>
          <w:szCs w:val="20"/>
        </w:rPr>
        <w:t>SWZ.</w:t>
      </w:r>
    </w:p>
    <w:p w14:paraId="36980379" w14:textId="015D5BE0" w:rsidR="00A1226D" w:rsidRPr="00A1226D" w:rsidRDefault="00A1226D" w:rsidP="00A1226D">
      <w:pPr>
        <w:pStyle w:val="Akapitzlist"/>
        <w:widowControl w:val="0"/>
        <w:numPr>
          <w:ilvl w:val="0"/>
          <w:numId w:val="75"/>
        </w:numPr>
        <w:tabs>
          <w:tab w:val="left" w:pos="814"/>
        </w:tabs>
        <w:autoSpaceDE w:val="0"/>
        <w:autoSpaceDN w:val="0"/>
        <w:spacing w:before="240"/>
        <w:jc w:val="both"/>
        <w:rPr>
          <w:rFonts w:ascii="Arial" w:hAnsi="Arial" w:cs="Arial"/>
          <w:color w:val="363636"/>
          <w:sz w:val="20"/>
          <w:szCs w:val="20"/>
        </w:rPr>
      </w:pPr>
      <w:r w:rsidRPr="00892C5D">
        <w:rPr>
          <w:rFonts w:ascii="Arial" w:hAnsi="Arial" w:cs="Arial"/>
          <w:color w:val="444646"/>
          <w:sz w:val="20"/>
          <w:szCs w:val="20"/>
        </w:rPr>
        <w:t>Wykonawca</w:t>
      </w:r>
      <w:r w:rsidRPr="00892C5D">
        <w:rPr>
          <w:rFonts w:ascii="Arial" w:hAnsi="Arial" w:cs="Arial"/>
          <w:color w:val="444646"/>
          <w:spacing w:val="40"/>
          <w:sz w:val="20"/>
          <w:szCs w:val="20"/>
        </w:rPr>
        <w:t xml:space="preserve"> </w:t>
      </w:r>
      <w:r w:rsidRPr="00892C5D">
        <w:rPr>
          <w:rFonts w:ascii="Arial" w:hAnsi="Arial" w:cs="Arial"/>
          <w:color w:val="444646"/>
          <w:sz w:val="20"/>
          <w:szCs w:val="20"/>
        </w:rPr>
        <w:t>składa ofertę za pośrednictwem Formularza</w:t>
      </w:r>
      <w:r w:rsidRPr="00892C5D">
        <w:rPr>
          <w:rFonts w:ascii="Arial" w:hAnsi="Arial" w:cs="Arial"/>
          <w:color w:val="444646"/>
          <w:spacing w:val="40"/>
          <w:sz w:val="20"/>
          <w:szCs w:val="20"/>
        </w:rPr>
        <w:t xml:space="preserve"> </w:t>
      </w:r>
      <w:r w:rsidRPr="00892C5D">
        <w:rPr>
          <w:rFonts w:ascii="Arial" w:hAnsi="Arial" w:cs="Arial"/>
          <w:color w:val="444646"/>
          <w:sz w:val="20"/>
          <w:szCs w:val="20"/>
        </w:rPr>
        <w:t xml:space="preserve">do </w:t>
      </w:r>
      <w:r w:rsidRPr="00892C5D">
        <w:rPr>
          <w:rFonts w:ascii="Arial" w:hAnsi="Arial" w:cs="Arial"/>
          <w:color w:val="363636"/>
          <w:sz w:val="20"/>
          <w:szCs w:val="20"/>
        </w:rPr>
        <w:t>złożenia</w:t>
      </w:r>
      <w:r w:rsidRPr="00892C5D">
        <w:rPr>
          <w:rFonts w:ascii="Arial" w:hAnsi="Arial" w:cs="Arial"/>
          <w:color w:val="666667"/>
          <w:sz w:val="20"/>
          <w:szCs w:val="20"/>
        </w:rPr>
        <w:t xml:space="preserve">, </w:t>
      </w:r>
      <w:r w:rsidRPr="00892C5D">
        <w:rPr>
          <w:rFonts w:ascii="Arial" w:hAnsi="Arial" w:cs="Arial"/>
          <w:color w:val="444646"/>
          <w:sz w:val="20"/>
          <w:szCs w:val="20"/>
        </w:rPr>
        <w:t>zmiany</w:t>
      </w:r>
      <w:r w:rsidRPr="00892C5D">
        <w:rPr>
          <w:rFonts w:ascii="Arial" w:hAnsi="Arial" w:cs="Arial"/>
          <w:color w:val="808080"/>
          <w:sz w:val="20"/>
          <w:szCs w:val="20"/>
        </w:rPr>
        <w:t xml:space="preserve">, </w:t>
      </w:r>
      <w:r w:rsidRPr="00892C5D">
        <w:rPr>
          <w:rFonts w:ascii="Arial" w:hAnsi="Arial" w:cs="Arial"/>
          <w:color w:val="444646"/>
          <w:sz w:val="20"/>
          <w:szCs w:val="20"/>
        </w:rPr>
        <w:t>wycofania oferty udostępnionego</w:t>
      </w:r>
      <w:r w:rsidRPr="00892C5D">
        <w:rPr>
          <w:rFonts w:ascii="Arial" w:hAnsi="Arial" w:cs="Arial"/>
          <w:color w:val="444646"/>
          <w:spacing w:val="-5"/>
          <w:sz w:val="20"/>
          <w:szCs w:val="20"/>
        </w:rPr>
        <w:t xml:space="preserve"> </w:t>
      </w:r>
      <w:r w:rsidRPr="00892C5D">
        <w:rPr>
          <w:rFonts w:ascii="Arial" w:hAnsi="Arial" w:cs="Arial"/>
          <w:color w:val="444646"/>
          <w:sz w:val="20"/>
          <w:szCs w:val="20"/>
        </w:rPr>
        <w:t xml:space="preserve">na stronie </w:t>
      </w:r>
      <w:r w:rsidRPr="00892C5D">
        <w:rPr>
          <w:rFonts w:ascii="Arial" w:hAnsi="Arial" w:cs="Arial"/>
          <w:color w:val="363636"/>
          <w:sz w:val="20"/>
          <w:szCs w:val="20"/>
        </w:rPr>
        <w:t xml:space="preserve">internetowej </w:t>
      </w:r>
      <w:r w:rsidRPr="00892C5D">
        <w:rPr>
          <w:rFonts w:ascii="Arial" w:hAnsi="Arial" w:cs="Arial"/>
          <w:color w:val="444646"/>
          <w:sz w:val="20"/>
          <w:szCs w:val="20"/>
        </w:rPr>
        <w:t>prowadzonego postepowania</w:t>
      </w:r>
      <w:r w:rsidRPr="00892C5D">
        <w:rPr>
          <w:rFonts w:ascii="Arial" w:hAnsi="Arial" w:cs="Arial"/>
          <w:color w:val="666667"/>
          <w:sz w:val="20"/>
          <w:szCs w:val="20"/>
        </w:rPr>
        <w:t>.</w:t>
      </w:r>
    </w:p>
    <w:p w14:paraId="4E7536B6" w14:textId="77777777" w:rsidR="00F971A0" w:rsidRPr="00892C5D" w:rsidRDefault="00F971A0" w:rsidP="00A1226D">
      <w:pPr>
        <w:pStyle w:val="Tekstpodstawowy"/>
        <w:spacing w:before="1"/>
        <w:rPr>
          <w:rFonts w:cs="Arial"/>
          <w:sz w:val="20"/>
        </w:rPr>
      </w:pPr>
    </w:p>
    <w:p w14:paraId="731BA5CE" w14:textId="77777777" w:rsidR="00F971A0" w:rsidRPr="00892C5D" w:rsidRDefault="00F971A0" w:rsidP="00A1226D">
      <w:pPr>
        <w:pStyle w:val="Akapitzlist"/>
        <w:widowControl w:val="0"/>
        <w:numPr>
          <w:ilvl w:val="0"/>
          <w:numId w:val="75"/>
        </w:numPr>
        <w:tabs>
          <w:tab w:val="left" w:pos="850"/>
        </w:tabs>
        <w:autoSpaceDE w:val="0"/>
        <w:autoSpaceDN w:val="0"/>
        <w:spacing w:line="360" w:lineRule="auto"/>
        <w:ind w:right="283"/>
        <w:jc w:val="both"/>
        <w:rPr>
          <w:rFonts w:ascii="Arial" w:hAnsi="Arial" w:cs="Arial"/>
          <w:color w:val="444646"/>
          <w:sz w:val="20"/>
          <w:szCs w:val="20"/>
        </w:rPr>
      </w:pPr>
      <w:r w:rsidRPr="00892C5D">
        <w:rPr>
          <w:rFonts w:ascii="Arial" w:hAnsi="Arial" w:cs="Arial"/>
          <w:color w:val="444646"/>
          <w:sz w:val="20"/>
          <w:szCs w:val="20"/>
        </w:rPr>
        <w:t>Oferta powinna być</w:t>
      </w:r>
      <w:r w:rsidRPr="00892C5D">
        <w:rPr>
          <w:rFonts w:ascii="Arial" w:hAnsi="Arial" w:cs="Arial"/>
          <w:color w:val="666667"/>
          <w:sz w:val="20"/>
          <w:szCs w:val="20"/>
        </w:rPr>
        <w:t xml:space="preserve">, </w:t>
      </w:r>
      <w:r w:rsidRPr="00892C5D">
        <w:rPr>
          <w:rFonts w:ascii="Arial" w:hAnsi="Arial" w:cs="Arial"/>
          <w:color w:val="444646"/>
          <w:sz w:val="20"/>
          <w:szCs w:val="20"/>
        </w:rPr>
        <w:t>pod rygorem nieważności złożona w formie elektron</w:t>
      </w:r>
      <w:r w:rsidRPr="00892C5D">
        <w:rPr>
          <w:rFonts w:ascii="Arial" w:hAnsi="Arial" w:cs="Arial"/>
          <w:color w:val="666667"/>
          <w:sz w:val="20"/>
          <w:szCs w:val="20"/>
        </w:rPr>
        <w:t>i</w:t>
      </w:r>
      <w:r w:rsidRPr="00892C5D">
        <w:rPr>
          <w:rFonts w:ascii="Arial" w:hAnsi="Arial" w:cs="Arial"/>
          <w:color w:val="444646"/>
          <w:sz w:val="20"/>
          <w:szCs w:val="20"/>
        </w:rPr>
        <w:t xml:space="preserve">cznej lub w postaci elektronicznej opatrzonej kwalifikowanym podpisem elektronicznym, podpisem zaufanym </w:t>
      </w:r>
      <w:r w:rsidRPr="00892C5D">
        <w:rPr>
          <w:rFonts w:ascii="Arial" w:hAnsi="Arial" w:cs="Arial"/>
          <w:color w:val="363636"/>
          <w:sz w:val="20"/>
          <w:szCs w:val="20"/>
        </w:rPr>
        <w:t xml:space="preserve">lub </w:t>
      </w:r>
      <w:r w:rsidRPr="00892C5D">
        <w:rPr>
          <w:rFonts w:ascii="Arial" w:hAnsi="Arial" w:cs="Arial"/>
          <w:color w:val="444646"/>
          <w:sz w:val="20"/>
          <w:szCs w:val="20"/>
        </w:rPr>
        <w:t>podpisem osobistym osoby uprawnionej do składania oświadczeń woli</w:t>
      </w:r>
      <w:r w:rsidRPr="00892C5D">
        <w:rPr>
          <w:rFonts w:ascii="Arial" w:hAnsi="Arial" w:cs="Arial"/>
          <w:color w:val="444646"/>
          <w:spacing w:val="-3"/>
          <w:sz w:val="20"/>
          <w:szCs w:val="20"/>
        </w:rPr>
        <w:t xml:space="preserve"> </w:t>
      </w:r>
      <w:r w:rsidRPr="00892C5D">
        <w:rPr>
          <w:rFonts w:ascii="Arial" w:hAnsi="Arial" w:cs="Arial"/>
          <w:color w:val="444646"/>
          <w:sz w:val="20"/>
          <w:szCs w:val="20"/>
        </w:rPr>
        <w:t>w</w:t>
      </w:r>
      <w:r w:rsidRPr="00892C5D">
        <w:rPr>
          <w:rFonts w:ascii="Arial" w:hAnsi="Arial" w:cs="Arial"/>
          <w:color w:val="444646"/>
          <w:spacing w:val="-9"/>
          <w:sz w:val="20"/>
          <w:szCs w:val="20"/>
        </w:rPr>
        <w:t xml:space="preserve"> </w:t>
      </w:r>
      <w:r w:rsidRPr="00892C5D">
        <w:rPr>
          <w:rFonts w:ascii="Arial" w:hAnsi="Arial" w:cs="Arial"/>
          <w:color w:val="444646"/>
          <w:sz w:val="20"/>
          <w:szCs w:val="20"/>
        </w:rPr>
        <w:t>imieniu Wykonawcy</w:t>
      </w:r>
      <w:r w:rsidRPr="00892C5D">
        <w:rPr>
          <w:rFonts w:ascii="Arial" w:hAnsi="Arial" w:cs="Arial"/>
          <w:color w:val="666667"/>
          <w:sz w:val="20"/>
          <w:szCs w:val="20"/>
        </w:rPr>
        <w:t>.</w:t>
      </w:r>
    </w:p>
    <w:p w14:paraId="06B4D822" w14:textId="77777777" w:rsidR="00F971A0" w:rsidRPr="00892C5D" w:rsidRDefault="00F971A0" w:rsidP="00A1226D">
      <w:pPr>
        <w:pStyle w:val="Tekstpodstawowy"/>
        <w:spacing w:before="1"/>
        <w:rPr>
          <w:rFonts w:cs="Arial"/>
          <w:sz w:val="20"/>
        </w:rPr>
      </w:pPr>
    </w:p>
    <w:p w14:paraId="1F0D58EB" w14:textId="1E4FF8F9" w:rsidR="00F971A0" w:rsidRPr="00A1226D" w:rsidRDefault="00F971A0" w:rsidP="00A1226D">
      <w:pPr>
        <w:pStyle w:val="Akapitzlist"/>
        <w:widowControl w:val="0"/>
        <w:numPr>
          <w:ilvl w:val="0"/>
          <w:numId w:val="75"/>
        </w:numPr>
        <w:tabs>
          <w:tab w:val="left" w:pos="850"/>
        </w:tabs>
        <w:autoSpaceDE w:val="0"/>
        <w:autoSpaceDN w:val="0"/>
        <w:spacing w:before="1" w:line="360" w:lineRule="auto"/>
        <w:ind w:right="293"/>
        <w:jc w:val="both"/>
        <w:rPr>
          <w:rFonts w:ascii="Arial" w:hAnsi="Arial" w:cs="Arial"/>
          <w:color w:val="444646"/>
          <w:sz w:val="20"/>
          <w:szCs w:val="20"/>
        </w:rPr>
      </w:pPr>
      <w:r w:rsidRPr="00A1226D">
        <w:rPr>
          <w:rFonts w:ascii="Arial" w:hAnsi="Arial" w:cs="Arial"/>
          <w:color w:val="444646"/>
          <w:sz w:val="20"/>
          <w:szCs w:val="20"/>
        </w:rPr>
        <w:t>Ofertę należy sporządzić w języku polskim</w:t>
      </w:r>
      <w:r w:rsidRPr="00A1226D">
        <w:rPr>
          <w:rFonts w:ascii="Arial" w:hAnsi="Arial" w:cs="Arial"/>
          <w:color w:val="666667"/>
          <w:sz w:val="20"/>
          <w:szCs w:val="20"/>
        </w:rPr>
        <w:t xml:space="preserve">. </w:t>
      </w:r>
      <w:r w:rsidRPr="00A1226D">
        <w:rPr>
          <w:rFonts w:ascii="Arial" w:hAnsi="Arial" w:cs="Arial"/>
          <w:color w:val="363636"/>
          <w:sz w:val="20"/>
          <w:szCs w:val="20"/>
        </w:rPr>
        <w:t xml:space="preserve">Dokumenty </w:t>
      </w:r>
      <w:r w:rsidRPr="00A1226D">
        <w:rPr>
          <w:rFonts w:ascii="Arial" w:hAnsi="Arial" w:cs="Arial"/>
          <w:color w:val="444646"/>
          <w:sz w:val="20"/>
          <w:szCs w:val="20"/>
        </w:rPr>
        <w:t>sporządzone w języku obcym są składane wraz z tłumaczeniem</w:t>
      </w:r>
      <w:r w:rsidRPr="00A1226D">
        <w:rPr>
          <w:rFonts w:ascii="Arial" w:hAnsi="Arial" w:cs="Arial"/>
          <w:color w:val="444646"/>
          <w:spacing w:val="40"/>
          <w:sz w:val="20"/>
          <w:szCs w:val="20"/>
        </w:rPr>
        <w:t xml:space="preserve"> </w:t>
      </w:r>
      <w:r w:rsidRPr="00A1226D">
        <w:rPr>
          <w:rFonts w:ascii="Arial" w:hAnsi="Arial" w:cs="Arial"/>
          <w:color w:val="444646"/>
          <w:sz w:val="20"/>
          <w:szCs w:val="20"/>
        </w:rPr>
        <w:t>na język polski.</w:t>
      </w:r>
    </w:p>
    <w:p w14:paraId="5E18F787" w14:textId="77777777" w:rsidR="00F971A0" w:rsidRPr="00A1226D" w:rsidRDefault="00F971A0" w:rsidP="00A1226D">
      <w:pPr>
        <w:pStyle w:val="Akapitzlist"/>
        <w:widowControl w:val="0"/>
        <w:numPr>
          <w:ilvl w:val="0"/>
          <w:numId w:val="75"/>
        </w:numPr>
        <w:tabs>
          <w:tab w:val="left" w:pos="826"/>
          <w:tab w:val="left" w:pos="827"/>
        </w:tabs>
        <w:autoSpaceDE w:val="0"/>
        <w:autoSpaceDN w:val="0"/>
        <w:jc w:val="both"/>
        <w:rPr>
          <w:rFonts w:ascii="Arial" w:hAnsi="Arial" w:cs="Arial"/>
          <w:color w:val="444646"/>
          <w:sz w:val="20"/>
          <w:szCs w:val="20"/>
        </w:rPr>
      </w:pPr>
      <w:r w:rsidRPr="00A1226D">
        <w:rPr>
          <w:rFonts w:ascii="Arial" w:hAnsi="Arial" w:cs="Arial"/>
          <w:color w:val="444646"/>
          <w:sz w:val="20"/>
          <w:szCs w:val="20"/>
        </w:rPr>
        <w:t>Zamawiający</w:t>
      </w:r>
      <w:r w:rsidRPr="00A1226D">
        <w:rPr>
          <w:rFonts w:ascii="Arial" w:hAnsi="Arial" w:cs="Arial"/>
          <w:color w:val="444646"/>
          <w:spacing w:val="-1"/>
          <w:sz w:val="20"/>
          <w:szCs w:val="20"/>
        </w:rPr>
        <w:t xml:space="preserve"> </w:t>
      </w:r>
      <w:r w:rsidRPr="00A1226D">
        <w:rPr>
          <w:rFonts w:ascii="Arial" w:hAnsi="Arial" w:cs="Arial"/>
          <w:color w:val="444646"/>
          <w:sz w:val="20"/>
          <w:szCs w:val="20"/>
        </w:rPr>
        <w:t>nie</w:t>
      </w:r>
      <w:r w:rsidRPr="00A1226D">
        <w:rPr>
          <w:rFonts w:ascii="Arial" w:hAnsi="Arial" w:cs="Arial"/>
          <w:color w:val="444646"/>
          <w:spacing w:val="-13"/>
          <w:sz w:val="20"/>
          <w:szCs w:val="20"/>
        </w:rPr>
        <w:t xml:space="preserve"> </w:t>
      </w:r>
      <w:r w:rsidRPr="00A1226D">
        <w:rPr>
          <w:rFonts w:ascii="Arial" w:hAnsi="Arial" w:cs="Arial"/>
          <w:color w:val="444646"/>
          <w:sz w:val="20"/>
          <w:szCs w:val="20"/>
        </w:rPr>
        <w:t>przewiduje</w:t>
      </w:r>
      <w:r w:rsidRPr="00A1226D">
        <w:rPr>
          <w:rFonts w:ascii="Arial" w:hAnsi="Arial" w:cs="Arial"/>
          <w:color w:val="444646"/>
          <w:spacing w:val="-10"/>
          <w:sz w:val="20"/>
          <w:szCs w:val="20"/>
        </w:rPr>
        <w:t xml:space="preserve"> </w:t>
      </w:r>
      <w:r w:rsidRPr="00A1226D">
        <w:rPr>
          <w:rFonts w:ascii="Arial" w:hAnsi="Arial" w:cs="Arial"/>
          <w:color w:val="444646"/>
          <w:sz w:val="20"/>
          <w:szCs w:val="20"/>
        </w:rPr>
        <w:t>zwrotu</w:t>
      </w:r>
      <w:r w:rsidRPr="00A1226D">
        <w:rPr>
          <w:rFonts w:ascii="Arial" w:hAnsi="Arial" w:cs="Arial"/>
          <w:color w:val="444646"/>
          <w:spacing w:val="-14"/>
          <w:sz w:val="20"/>
          <w:szCs w:val="20"/>
        </w:rPr>
        <w:t xml:space="preserve"> </w:t>
      </w:r>
      <w:r w:rsidRPr="00A1226D">
        <w:rPr>
          <w:rFonts w:ascii="Arial" w:hAnsi="Arial" w:cs="Arial"/>
          <w:color w:val="444646"/>
          <w:sz w:val="20"/>
          <w:szCs w:val="20"/>
        </w:rPr>
        <w:t>kosztów</w:t>
      </w:r>
      <w:r w:rsidRPr="00A1226D">
        <w:rPr>
          <w:rFonts w:ascii="Arial" w:hAnsi="Arial" w:cs="Arial"/>
          <w:color w:val="444646"/>
          <w:spacing w:val="-11"/>
          <w:sz w:val="20"/>
          <w:szCs w:val="20"/>
        </w:rPr>
        <w:t xml:space="preserve"> </w:t>
      </w:r>
      <w:r w:rsidRPr="00A1226D">
        <w:rPr>
          <w:rFonts w:ascii="Arial" w:hAnsi="Arial" w:cs="Arial"/>
          <w:color w:val="444646"/>
          <w:sz w:val="20"/>
          <w:szCs w:val="20"/>
        </w:rPr>
        <w:t>przygotowania</w:t>
      </w:r>
      <w:r w:rsidRPr="00A1226D">
        <w:rPr>
          <w:rFonts w:ascii="Arial" w:hAnsi="Arial" w:cs="Arial"/>
          <w:color w:val="444646"/>
          <w:spacing w:val="-5"/>
          <w:sz w:val="20"/>
          <w:szCs w:val="20"/>
        </w:rPr>
        <w:t xml:space="preserve"> </w:t>
      </w:r>
      <w:r w:rsidRPr="00A1226D">
        <w:rPr>
          <w:rFonts w:ascii="Arial" w:hAnsi="Arial" w:cs="Arial"/>
          <w:color w:val="444646"/>
          <w:spacing w:val="-2"/>
          <w:sz w:val="20"/>
          <w:szCs w:val="20"/>
        </w:rPr>
        <w:t>oferty</w:t>
      </w:r>
      <w:r w:rsidRPr="00A1226D">
        <w:rPr>
          <w:rFonts w:ascii="Arial" w:hAnsi="Arial" w:cs="Arial"/>
          <w:color w:val="808080"/>
          <w:spacing w:val="-2"/>
          <w:sz w:val="20"/>
          <w:szCs w:val="20"/>
        </w:rPr>
        <w:t>.</w:t>
      </w:r>
    </w:p>
    <w:p w14:paraId="7EDCCCCE" w14:textId="77777777" w:rsidR="00F971A0" w:rsidRPr="00892C5D" w:rsidRDefault="00F971A0" w:rsidP="00A1226D">
      <w:pPr>
        <w:pStyle w:val="Tekstpodstawowy"/>
        <w:spacing w:before="6"/>
        <w:rPr>
          <w:rFonts w:cs="Arial"/>
          <w:sz w:val="20"/>
        </w:rPr>
      </w:pPr>
    </w:p>
    <w:p w14:paraId="77AA0813" w14:textId="77777777" w:rsidR="00F971A0" w:rsidRPr="00843EB0" w:rsidRDefault="00F971A0" w:rsidP="00A1226D">
      <w:pPr>
        <w:pStyle w:val="Nagwek1"/>
        <w:keepNext w:val="0"/>
        <w:widowControl w:val="0"/>
        <w:numPr>
          <w:ilvl w:val="0"/>
          <w:numId w:val="75"/>
        </w:numPr>
        <w:tabs>
          <w:tab w:val="left" w:pos="764"/>
        </w:tabs>
        <w:autoSpaceDE w:val="0"/>
        <w:autoSpaceDN w:val="0"/>
        <w:spacing w:before="0" w:after="0"/>
        <w:jc w:val="both"/>
        <w:rPr>
          <w:b w:val="0"/>
          <w:bCs w:val="0"/>
          <w:color w:val="444646"/>
          <w:sz w:val="20"/>
          <w:szCs w:val="20"/>
        </w:rPr>
      </w:pPr>
      <w:r w:rsidRPr="00843EB0">
        <w:rPr>
          <w:b w:val="0"/>
          <w:bCs w:val="0"/>
          <w:color w:val="363636"/>
          <w:spacing w:val="-2"/>
          <w:sz w:val="20"/>
          <w:szCs w:val="20"/>
        </w:rPr>
        <w:t>Zawartość</w:t>
      </w:r>
      <w:r w:rsidRPr="00843EB0">
        <w:rPr>
          <w:b w:val="0"/>
          <w:bCs w:val="0"/>
          <w:color w:val="363636"/>
          <w:spacing w:val="4"/>
          <w:sz w:val="20"/>
          <w:szCs w:val="20"/>
        </w:rPr>
        <w:t xml:space="preserve"> </w:t>
      </w:r>
      <w:r w:rsidRPr="00843EB0">
        <w:rPr>
          <w:b w:val="0"/>
          <w:bCs w:val="0"/>
          <w:color w:val="363636"/>
          <w:spacing w:val="-2"/>
          <w:sz w:val="20"/>
          <w:szCs w:val="20"/>
        </w:rPr>
        <w:t>oferty.</w:t>
      </w:r>
    </w:p>
    <w:p w14:paraId="5104A9E0" w14:textId="77777777" w:rsidR="00F971A0" w:rsidRPr="00892C5D" w:rsidRDefault="00F971A0" w:rsidP="00191A73">
      <w:pPr>
        <w:pStyle w:val="Tekstpodstawowy"/>
        <w:spacing w:before="6" w:line="276" w:lineRule="auto"/>
        <w:rPr>
          <w:rFonts w:cs="Arial"/>
          <w:b w:val="0"/>
          <w:sz w:val="20"/>
        </w:rPr>
      </w:pPr>
    </w:p>
    <w:p w14:paraId="0604BFD8" w14:textId="0DDB0926" w:rsidR="00F971A0" w:rsidRPr="00843EB0" w:rsidRDefault="00F971A0" w:rsidP="007012AA">
      <w:pPr>
        <w:pStyle w:val="Akapitzlist"/>
        <w:widowControl w:val="0"/>
        <w:numPr>
          <w:ilvl w:val="0"/>
          <w:numId w:val="44"/>
        </w:numPr>
        <w:tabs>
          <w:tab w:val="left" w:pos="1146"/>
        </w:tabs>
        <w:autoSpaceDE w:val="0"/>
        <w:autoSpaceDN w:val="0"/>
        <w:spacing w:line="360" w:lineRule="auto"/>
        <w:jc w:val="both"/>
        <w:rPr>
          <w:rFonts w:ascii="Arial" w:hAnsi="Arial" w:cs="Arial"/>
          <w:color w:val="444646"/>
          <w:sz w:val="20"/>
          <w:szCs w:val="20"/>
        </w:rPr>
      </w:pPr>
      <w:r w:rsidRPr="00892C5D">
        <w:rPr>
          <w:rFonts w:ascii="Arial" w:hAnsi="Arial" w:cs="Arial"/>
          <w:color w:val="444646"/>
          <w:sz w:val="20"/>
          <w:szCs w:val="20"/>
        </w:rPr>
        <w:t>Wypełniony</w:t>
      </w:r>
      <w:r w:rsidRPr="00892C5D">
        <w:rPr>
          <w:rFonts w:ascii="Arial" w:hAnsi="Arial" w:cs="Arial"/>
          <w:color w:val="444646"/>
          <w:spacing w:val="3"/>
          <w:sz w:val="20"/>
          <w:szCs w:val="20"/>
        </w:rPr>
        <w:t xml:space="preserve"> </w:t>
      </w:r>
      <w:r w:rsidRPr="00892C5D">
        <w:rPr>
          <w:rFonts w:ascii="Arial" w:hAnsi="Arial" w:cs="Arial"/>
          <w:color w:val="444646"/>
          <w:sz w:val="20"/>
          <w:szCs w:val="20"/>
        </w:rPr>
        <w:t>formularz</w:t>
      </w:r>
      <w:r w:rsidRPr="00892C5D">
        <w:rPr>
          <w:rFonts w:ascii="Arial" w:hAnsi="Arial" w:cs="Arial"/>
          <w:color w:val="444646"/>
          <w:spacing w:val="3"/>
          <w:sz w:val="20"/>
          <w:szCs w:val="20"/>
        </w:rPr>
        <w:t xml:space="preserve"> </w:t>
      </w:r>
      <w:r w:rsidRPr="00892C5D">
        <w:rPr>
          <w:rFonts w:ascii="Arial" w:hAnsi="Arial" w:cs="Arial"/>
          <w:color w:val="444646"/>
          <w:sz w:val="20"/>
          <w:szCs w:val="20"/>
        </w:rPr>
        <w:t>OFERTA</w:t>
      </w:r>
      <w:r w:rsidRPr="00892C5D">
        <w:rPr>
          <w:rFonts w:ascii="Arial" w:hAnsi="Arial" w:cs="Arial"/>
          <w:color w:val="808080"/>
          <w:sz w:val="20"/>
          <w:szCs w:val="20"/>
        </w:rPr>
        <w:t>,</w:t>
      </w:r>
      <w:r w:rsidRPr="00892C5D">
        <w:rPr>
          <w:rFonts w:ascii="Arial" w:hAnsi="Arial" w:cs="Arial"/>
          <w:color w:val="808080"/>
          <w:spacing w:val="-14"/>
          <w:sz w:val="20"/>
          <w:szCs w:val="20"/>
        </w:rPr>
        <w:t xml:space="preserve"> </w:t>
      </w:r>
      <w:r w:rsidRPr="00892C5D">
        <w:rPr>
          <w:rFonts w:ascii="Arial" w:hAnsi="Arial" w:cs="Arial"/>
          <w:color w:val="444646"/>
          <w:sz w:val="20"/>
          <w:szCs w:val="20"/>
        </w:rPr>
        <w:t>zgodnie</w:t>
      </w:r>
      <w:r w:rsidRPr="00892C5D">
        <w:rPr>
          <w:rFonts w:ascii="Arial" w:hAnsi="Arial" w:cs="Arial"/>
          <w:color w:val="444646"/>
          <w:spacing w:val="3"/>
          <w:sz w:val="20"/>
          <w:szCs w:val="20"/>
        </w:rPr>
        <w:t xml:space="preserve"> </w:t>
      </w:r>
      <w:r w:rsidRPr="00892C5D">
        <w:rPr>
          <w:rFonts w:ascii="Arial" w:hAnsi="Arial" w:cs="Arial"/>
          <w:color w:val="444646"/>
          <w:sz w:val="20"/>
          <w:szCs w:val="20"/>
        </w:rPr>
        <w:t>z</w:t>
      </w:r>
      <w:r w:rsidRPr="00892C5D">
        <w:rPr>
          <w:rFonts w:ascii="Arial" w:hAnsi="Arial" w:cs="Arial"/>
          <w:color w:val="444646"/>
          <w:spacing w:val="-14"/>
          <w:sz w:val="20"/>
          <w:szCs w:val="20"/>
        </w:rPr>
        <w:t xml:space="preserve"> </w:t>
      </w:r>
      <w:r w:rsidRPr="00892C5D">
        <w:rPr>
          <w:rFonts w:ascii="Arial" w:hAnsi="Arial" w:cs="Arial"/>
          <w:color w:val="444646"/>
          <w:sz w:val="20"/>
          <w:szCs w:val="20"/>
        </w:rPr>
        <w:t>treścią</w:t>
      </w:r>
      <w:r w:rsidRPr="00892C5D">
        <w:rPr>
          <w:rFonts w:ascii="Arial" w:hAnsi="Arial" w:cs="Arial"/>
          <w:color w:val="444646"/>
          <w:spacing w:val="-11"/>
          <w:sz w:val="20"/>
          <w:szCs w:val="20"/>
        </w:rPr>
        <w:t xml:space="preserve"> </w:t>
      </w:r>
      <w:r w:rsidRPr="00892C5D">
        <w:rPr>
          <w:rFonts w:ascii="Arial" w:hAnsi="Arial" w:cs="Arial"/>
          <w:b/>
          <w:color w:val="363636"/>
          <w:sz w:val="20"/>
          <w:szCs w:val="20"/>
        </w:rPr>
        <w:t>Załącznika</w:t>
      </w:r>
      <w:r w:rsidRPr="00892C5D">
        <w:rPr>
          <w:rFonts w:ascii="Arial" w:hAnsi="Arial" w:cs="Arial"/>
          <w:b/>
          <w:color w:val="363636"/>
          <w:spacing w:val="1"/>
          <w:sz w:val="20"/>
          <w:szCs w:val="20"/>
        </w:rPr>
        <w:t xml:space="preserve"> </w:t>
      </w:r>
      <w:r w:rsidRPr="00892C5D">
        <w:rPr>
          <w:rFonts w:ascii="Arial" w:hAnsi="Arial" w:cs="Arial"/>
          <w:b/>
          <w:color w:val="363636"/>
          <w:sz w:val="20"/>
          <w:szCs w:val="20"/>
        </w:rPr>
        <w:t>nr</w:t>
      </w:r>
      <w:r w:rsidRPr="00892C5D">
        <w:rPr>
          <w:rFonts w:ascii="Arial" w:hAnsi="Arial" w:cs="Arial"/>
          <w:b/>
          <w:color w:val="363636"/>
          <w:spacing w:val="-11"/>
          <w:sz w:val="20"/>
          <w:szCs w:val="20"/>
        </w:rPr>
        <w:t xml:space="preserve"> </w:t>
      </w:r>
      <w:r w:rsidRPr="00892C5D">
        <w:rPr>
          <w:rFonts w:ascii="Arial" w:hAnsi="Arial" w:cs="Arial"/>
          <w:b/>
          <w:color w:val="363636"/>
          <w:sz w:val="20"/>
          <w:szCs w:val="20"/>
        </w:rPr>
        <w:t>1</w:t>
      </w:r>
      <w:r w:rsidRPr="00892C5D">
        <w:rPr>
          <w:rFonts w:ascii="Arial" w:hAnsi="Arial" w:cs="Arial"/>
          <w:b/>
          <w:color w:val="363636"/>
          <w:spacing w:val="-13"/>
          <w:sz w:val="20"/>
          <w:szCs w:val="20"/>
        </w:rPr>
        <w:t xml:space="preserve"> </w:t>
      </w:r>
      <w:r w:rsidRPr="00892C5D">
        <w:rPr>
          <w:rFonts w:ascii="Arial" w:hAnsi="Arial" w:cs="Arial"/>
          <w:color w:val="444646"/>
          <w:sz w:val="20"/>
          <w:szCs w:val="20"/>
        </w:rPr>
        <w:t>do</w:t>
      </w:r>
      <w:r w:rsidRPr="00892C5D">
        <w:rPr>
          <w:rFonts w:ascii="Arial" w:hAnsi="Arial" w:cs="Arial"/>
          <w:color w:val="444646"/>
          <w:spacing w:val="-7"/>
          <w:sz w:val="20"/>
          <w:szCs w:val="20"/>
        </w:rPr>
        <w:t xml:space="preserve"> </w:t>
      </w:r>
      <w:r w:rsidRPr="00892C5D">
        <w:rPr>
          <w:rFonts w:ascii="Arial" w:hAnsi="Arial" w:cs="Arial"/>
          <w:color w:val="444646"/>
          <w:spacing w:val="-4"/>
          <w:sz w:val="20"/>
          <w:szCs w:val="20"/>
        </w:rPr>
        <w:t>SWZ</w:t>
      </w:r>
      <w:r w:rsidRPr="00892C5D">
        <w:rPr>
          <w:rFonts w:ascii="Arial" w:hAnsi="Arial" w:cs="Arial"/>
          <w:color w:val="666667"/>
          <w:spacing w:val="-4"/>
          <w:sz w:val="20"/>
          <w:szCs w:val="20"/>
        </w:rPr>
        <w:t>;</w:t>
      </w:r>
    </w:p>
    <w:p w14:paraId="7F406428" w14:textId="3A712EF1" w:rsidR="00F971A0" w:rsidRPr="00892C5D" w:rsidRDefault="00F971A0" w:rsidP="007012AA">
      <w:pPr>
        <w:pStyle w:val="Akapitzlist"/>
        <w:widowControl w:val="0"/>
        <w:numPr>
          <w:ilvl w:val="0"/>
          <w:numId w:val="44"/>
        </w:numPr>
        <w:tabs>
          <w:tab w:val="left" w:pos="1140"/>
        </w:tabs>
        <w:autoSpaceDE w:val="0"/>
        <w:autoSpaceDN w:val="0"/>
        <w:spacing w:line="360" w:lineRule="auto"/>
        <w:ind w:left="1155" w:right="332" w:hanging="404"/>
        <w:jc w:val="both"/>
        <w:rPr>
          <w:rFonts w:ascii="Arial" w:hAnsi="Arial" w:cs="Arial"/>
          <w:color w:val="444646"/>
          <w:sz w:val="20"/>
          <w:szCs w:val="20"/>
        </w:rPr>
      </w:pPr>
      <w:r w:rsidRPr="00892C5D">
        <w:rPr>
          <w:rFonts w:ascii="Arial" w:hAnsi="Arial" w:cs="Arial"/>
          <w:color w:val="444646"/>
          <w:sz w:val="20"/>
          <w:szCs w:val="20"/>
        </w:rPr>
        <w:t>Dokument potwierdzający umocowanie do reprezentowania Wykonawcy</w:t>
      </w:r>
      <w:r w:rsidRPr="00892C5D">
        <w:rPr>
          <w:rFonts w:ascii="Arial" w:hAnsi="Arial" w:cs="Arial"/>
          <w:color w:val="808080"/>
          <w:sz w:val="20"/>
          <w:szCs w:val="20"/>
        </w:rPr>
        <w:t xml:space="preserve">, </w:t>
      </w:r>
      <w:r w:rsidRPr="00892C5D">
        <w:rPr>
          <w:rFonts w:ascii="Arial" w:hAnsi="Arial" w:cs="Arial"/>
          <w:color w:val="444646"/>
          <w:sz w:val="20"/>
          <w:szCs w:val="20"/>
        </w:rPr>
        <w:t xml:space="preserve">w </w:t>
      </w:r>
      <w:r w:rsidRPr="00892C5D">
        <w:rPr>
          <w:rFonts w:ascii="Arial" w:hAnsi="Arial" w:cs="Arial"/>
          <w:color w:val="363636"/>
          <w:sz w:val="20"/>
          <w:szCs w:val="20"/>
        </w:rPr>
        <w:t xml:space="preserve">tym </w:t>
      </w:r>
      <w:r w:rsidRPr="00892C5D">
        <w:rPr>
          <w:rFonts w:ascii="Arial" w:hAnsi="Arial" w:cs="Arial"/>
          <w:color w:val="444646"/>
          <w:sz w:val="20"/>
          <w:szCs w:val="20"/>
        </w:rPr>
        <w:t>pełnomocn</w:t>
      </w:r>
      <w:r w:rsidRPr="00892C5D">
        <w:rPr>
          <w:rFonts w:ascii="Arial" w:hAnsi="Arial" w:cs="Arial"/>
          <w:color w:val="666667"/>
          <w:sz w:val="20"/>
          <w:szCs w:val="20"/>
        </w:rPr>
        <w:t>i</w:t>
      </w:r>
      <w:r w:rsidRPr="00892C5D">
        <w:rPr>
          <w:rFonts w:ascii="Arial" w:hAnsi="Arial" w:cs="Arial"/>
          <w:color w:val="444646"/>
          <w:sz w:val="20"/>
          <w:szCs w:val="20"/>
        </w:rPr>
        <w:t>ctwo</w:t>
      </w:r>
      <w:r w:rsidRPr="00892C5D">
        <w:rPr>
          <w:rFonts w:ascii="Arial" w:hAnsi="Arial" w:cs="Arial"/>
          <w:color w:val="444646"/>
          <w:spacing w:val="-2"/>
          <w:sz w:val="20"/>
          <w:szCs w:val="20"/>
        </w:rPr>
        <w:t xml:space="preserve"> </w:t>
      </w:r>
      <w:r w:rsidRPr="00892C5D">
        <w:rPr>
          <w:rFonts w:ascii="Arial" w:hAnsi="Arial" w:cs="Arial"/>
          <w:color w:val="444646"/>
          <w:sz w:val="20"/>
          <w:szCs w:val="20"/>
        </w:rPr>
        <w:t>do</w:t>
      </w:r>
      <w:r w:rsidRPr="00892C5D">
        <w:rPr>
          <w:rFonts w:ascii="Arial" w:hAnsi="Arial" w:cs="Arial"/>
          <w:color w:val="444646"/>
          <w:spacing w:val="-5"/>
          <w:sz w:val="20"/>
          <w:szCs w:val="20"/>
        </w:rPr>
        <w:t xml:space="preserve"> </w:t>
      </w:r>
      <w:r w:rsidRPr="00892C5D">
        <w:rPr>
          <w:rFonts w:ascii="Arial" w:hAnsi="Arial" w:cs="Arial"/>
          <w:color w:val="444646"/>
          <w:sz w:val="20"/>
          <w:szCs w:val="20"/>
        </w:rPr>
        <w:t>podpisania oferty</w:t>
      </w:r>
      <w:r w:rsidRPr="00892C5D">
        <w:rPr>
          <w:rFonts w:ascii="Arial" w:hAnsi="Arial" w:cs="Arial"/>
          <w:color w:val="808080"/>
          <w:sz w:val="20"/>
          <w:szCs w:val="20"/>
        </w:rPr>
        <w:t>,</w:t>
      </w:r>
      <w:r w:rsidRPr="00892C5D">
        <w:rPr>
          <w:rFonts w:ascii="Arial" w:hAnsi="Arial" w:cs="Arial"/>
          <w:color w:val="808080"/>
          <w:spacing w:val="-14"/>
          <w:sz w:val="20"/>
          <w:szCs w:val="20"/>
        </w:rPr>
        <w:t xml:space="preserve"> </w:t>
      </w:r>
      <w:r w:rsidRPr="00892C5D">
        <w:rPr>
          <w:rFonts w:ascii="Arial" w:hAnsi="Arial" w:cs="Arial"/>
          <w:color w:val="444646"/>
          <w:sz w:val="20"/>
          <w:szCs w:val="20"/>
        </w:rPr>
        <w:t>o ile</w:t>
      </w:r>
      <w:r w:rsidRPr="00892C5D">
        <w:rPr>
          <w:rFonts w:ascii="Arial" w:hAnsi="Arial" w:cs="Arial"/>
          <w:color w:val="444646"/>
          <w:spacing w:val="-9"/>
          <w:sz w:val="20"/>
          <w:szCs w:val="20"/>
        </w:rPr>
        <w:t xml:space="preserve"> </w:t>
      </w:r>
      <w:r w:rsidRPr="00892C5D">
        <w:rPr>
          <w:rFonts w:ascii="Arial" w:hAnsi="Arial" w:cs="Arial"/>
          <w:color w:val="444646"/>
          <w:sz w:val="20"/>
          <w:szCs w:val="20"/>
        </w:rPr>
        <w:t>prawo</w:t>
      </w:r>
      <w:r w:rsidRPr="00892C5D">
        <w:rPr>
          <w:rFonts w:ascii="Arial" w:hAnsi="Arial" w:cs="Arial"/>
          <w:color w:val="444646"/>
          <w:spacing w:val="-1"/>
          <w:sz w:val="20"/>
          <w:szCs w:val="20"/>
        </w:rPr>
        <w:t xml:space="preserve"> </w:t>
      </w:r>
      <w:r w:rsidRPr="00892C5D">
        <w:rPr>
          <w:rFonts w:ascii="Arial" w:hAnsi="Arial" w:cs="Arial"/>
          <w:color w:val="444646"/>
          <w:sz w:val="20"/>
          <w:szCs w:val="20"/>
        </w:rPr>
        <w:t>do</w:t>
      </w:r>
      <w:r w:rsidRPr="00892C5D">
        <w:rPr>
          <w:rFonts w:ascii="Arial" w:hAnsi="Arial" w:cs="Arial"/>
          <w:color w:val="444646"/>
          <w:spacing w:val="-5"/>
          <w:sz w:val="20"/>
          <w:szCs w:val="20"/>
        </w:rPr>
        <w:t xml:space="preserve"> </w:t>
      </w:r>
      <w:r w:rsidRPr="00892C5D">
        <w:rPr>
          <w:rFonts w:ascii="Arial" w:hAnsi="Arial" w:cs="Arial"/>
          <w:color w:val="444646"/>
          <w:sz w:val="20"/>
          <w:szCs w:val="20"/>
        </w:rPr>
        <w:t>podpisania oferty nie</w:t>
      </w:r>
      <w:r w:rsidRPr="00892C5D">
        <w:rPr>
          <w:rFonts w:ascii="Arial" w:hAnsi="Arial" w:cs="Arial"/>
          <w:color w:val="444646"/>
          <w:spacing w:val="-1"/>
          <w:sz w:val="20"/>
          <w:szCs w:val="20"/>
        </w:rPr>
        <w:t xml:space="preserve"> </w:t>
      </w:r>
      <w:r w:rsidRPr="00892C5D">
        <w:rPr>
          <w:rFonts w:ascii="Arial" w:hAnsi="Arial" w:cs="Arial"/>
          <w:color w:val="444646"/>
          <w:sz w:val="20"/>
          <w:szCs w:val="20"/>
        </w:rPr>
        <w:t xml:space="preserve">wynika z innych dokumentów dołączonych do oferty </w:t>
      </w:r>
      <w:r w:rsidR="004240F0">
        <w:rPr>
          <w:rFonts w:ascii="Arial" w:hAnsi="Arial" w:cs="Arial"/>
          <w:color w:val="444646"/>
          <w:sz w:val="20"/>
          <w:szCs w:val="20"/>
        </w:rPr>
        <w:t>j</w:t>
      </w:r>
      <w:r w:rsidRPr="00892C5D">
        <w:rPr>
          <w:rFonts w:ascii="Arial" w:hAnsi="Arial" w:cs="Arial"/>
          <w:color w:val="444646"/>
          <w:sz w:val="20"/>
          <w:szCs w:val="20"/>
        </w:rPr>
        <w:t>eśli dotyczy</w:t>
      </w:r>
      <w:r w:rsidRPr="00892C5D">
        <w:rPr>
          <w:rFonts w:ascii="Arial" w:hAnsi="Arial" w:cs="Arial"/>
          <w:color w:val="666667"/>
          <w:sz w:val="20"/>
          <w:szCs w:val="20"/>
        </w:rPr>
        <w:t>);</w:t>
      </w:r>
    </w:p>
    <w:p w14:paraId="644F568E" w14:textId="77777777" w:rsidR="00F971A0" w:rsidRPr="00892C5D" w:rsidRDefault="00F971A0" w:rsidP="007012AA">
      <w:pPr>
        <w:pStyle w:val="Akapitzlist"/>
        <w:widowControl w:val="0"/>
        <w:numPr>
          <w:ilvl w:val="0"/>
          <w:numId w:val="44"/>
        </w:numPr>
        <w:tabs>
          <w:tab w:val="left" w:pos="1132"/>
        </w:tabs>
        <w:autoSpaceDE w:val="0"/>
        <w:autoSpaceDN w:val="0"/>
        <w:spacing w:before="107"/>
        <w:ind w:left="1131" w:hanging="390"/>
        <w:jc w:val="both"/>
        <w:rPr>
          <w:rFonts w:ascii="Arial" w:hAnsi="Arial" w:cs="Arial"/>
          <w:color w:val="444646"/>
          <w:sz w:val="20"/>
          <w:szCs w:val="20"/>
        </w:rPr>
      </w:pPr>
      <w:r w:rsidRPr="00892C5D">
        <w:rPr>
          <w:rFonts w:ascii="Arial" w:hAnsi="Arial" w:cs="Arial"/>
          <w:color w:val="444646"/>
          <w:sz w:val="20"/>
          <w:szCs w:val="20"/>
        </w:rPr>
        <w:t>Oświadczenie</w:t>
      </w:r>
      <w:r w:rsidRPr="00892C5D">
        <w:rPr>
          <w:rFonts w:ascii="Arial" w:hAnsi="Arial" w:cs="Arial"/>
          <w:color w:val="444646"/>
          <w:spacing w:val="27"/>
          <w:sz w:val="20"/>
          <w:szCs w:val="20"/>
        </w:rPr>
        <w:t xml:space="preserve">  </w:t>
      </w:r>
      <w:r w:rsidRPr="00892C5D">
        <w:rPr>
          <w:rFonts w:ascii="Arial" w:hAnsi="Arial" w:cs="Arial"/>
          <w:color w:val="444646"/>
          <w:sz w:val="20"/>
          <w:szCs w:val="20"/>
        </w:rPr>
        <w:t>o</w:t>
      </w:r>
      <w:r w:rsidRPr="00892C5D">
        <w:rPr>
          <w:rFonts w:ascii="Arial" w:hAnsi="Arial" w:cs="Arial"/>
          <w:color w:val="444646"/>
          <w:spacing w:val="28"/>
          <w:sz w:val="20"/>
          <w:szCs w:val="20"/>
        </w:rPr>
        <w:t xml:space="preserve">  </w:t>
      </w:r>
      <w:r w:rsidRPr="00892C5D">
        <w:rPr>
          <w:rFonts w:ascii="Arial" w:hAnsi="Arial" w:cs="Arial"/>
          <w:color w:val="444646"/>
          <w:sz w:val="20"/>
          <w:szCs w:val="20"/>
        </w:rPr>
        <w:t>spełnianiu</w:t>
      </w:r>
      <w:r w:rsidRPr="00892C5D">
        <w:rPr>
          <w:rFonts w:ascii="Arial" w:hAnsi="Arial" w:cs="Arial"/>
          <w:color w:val="444646"/>
          <w:spacing w:val="26"/>
          <w:sz w:val="20"/>
          <w:szCs w:val="20"/>
        </w:rPr>
        <w:t xml:space="preserve">  </w:t>
      </w:r>
      <w:r w:rsidRPr="00892C5D">
        <w:rPr>
          <w:rFonts w:ascii="Arial" w:hAnsi="Arial" w:cs="Arial"/>
          <w:color w:val="444646"/>
          <w:sz w:val="20"/>
          <w:szCs w:val="20"/>
        </w:rPr>
        <w:t>warunk</w:t>
      </w:r>
      <w:r w:rsidRPr="00892C5D">
        <w:rPr>
          <w:rFonts w:ascii="Arial" w:hAnsi="Arial" w:cs="Arial"/>
          <w:color w:val="666667"/>
          <w:sz w:val="20"/>
          <w:szCs w:val="20"/>
        </w:rPr>
        <w:t>ó</w:t>
      </w:r>
      <w:r w:rsidRPr="00892C5D">
        <w:rPr>
          <w:rFonts w:ascii="Arial" w:hAnsi="Arial" w:cs="Arial"/>
          <w:color w:val="444646"/>
          <w:sz w:val="20"/>
          <w:szCs w:val="20"/>
        </w:rPr>
        <w:t>w</w:t>
      </w:r>
      <w:r w:rsidRPr="00892C5D">
        <w:rPr>
          <w:rFonts w:ascii="Arial" w:hAnsi="Arial" w:cs="Arial"/>
          <w:color w:val="444646"/>
          <w:spacing w:val="71"/>
          <w:w w:val="150"/>
          <w:sz w:val="20"/>
          <w:szCs w:val="20"/>
        </w:rPr>
        <w:t xml:space="preserve"> </w:t>
      </w:r>
      <w:r w:rsidRPr="00892C5D">
        <w:rPr>
          <w:rFonts w:ascii="Arial" w:hAnsi="Arial" w:cs="Arial"/>
          <w:color w:val="444646"/>
          <w:sz w:val="20"/>
          <w:szCs w:val="20"/>
        </w:rPr>
        <w:t>udziału</w:t>
      </w:r>
      <w:r w:rsidRPr="00892C5D">
        <w:rPr>
          <w:rFonts w:ascii="Arial" w:hAnsi="Arial" w:cs="Arial"/>
          <w:color w:val="444646"/>
          <w:spacing w:val="71"/>
          <w:w w:val="150"/>
          <w:sz w:val="20"/>
          <w:szCs w:val="20"/>
        </w:rPr>
        <w:t xml:space="preserve"> </w:t>
      </w:r>
      <w:r w:rsidRPr="00892C5D">
        <w:rPr>
          <w:rFonts w:ascii="Arial" w:hAnsi="Arial" w:cs="Arial"/>
          <w:color w:val="444646"/>
          <w:sz w:val="20"/>
          <w:szCs w:val="20"/>
        </w:rPr>
        <w:t>w</w:t>
      </w:r>
      <w:r w:rsidRPr="00892C5D">
        <w:rPr>
          <w:rFonts w:ascii="Arial" w:hAnsi="Arial" w:cs="Arial"/>
          <w:color w:val="444646"/>
          <w:spacing w:val="68"/>
          <w:w w:val="150"/>
          <w:sz w:val="20"/>
          <w:szCs w:val="20"/>
        </w:rPr>
        <w:t xml:space="preserve"> </w:t>
      </w:r>
      <w:r w:rsidRPr="00892C5D">
        <w:rPr>
          <w:rFonts w:ascii="Arial" w:hAnsi="Arial" w:cs="Arial"/>
          <w:color w:val="444646"/>
          <w:sz w:val="20"/>
          <w:szCs w:val="20"/>
        </w:rPr>
        <w:t>postępowaniu</w:t>
      </w:r>
      <w:r w:rsidRPr="00892C5D">
        <w:rPr>
          <w:rFonts w:ascii="Arial" w:hAnsi="Arial" w:cs="Arial"/>
          <w:color w:val="808080"/>
          <w:sz w:val="20"/>
          <w:szCs w:val="20"/>
        </w:rPr>
        <w:t>,</w:t>
      </w:r>
      <w:r w:rsidRPr="00892C5D">
        <w:rPr>
          <w:rFonts w:ascii="Arial" w:hAnsi="Arial" w:cs="Arial"/>
          <w:color w:val="808080"/>
          <w:spacing w:val="65"/>
          <w:w w:val="150"/>
          <w:sz w:val="20"/>
          <w:szCs w:val="20"/>
        </w:rPr>
        <w:t xml:space="preserve"> </w:t>
      </w:r>
      <w:r w:rsidRPr="00892C5D">
        <w:rPr>
          <w:rFonts w:ascii="Arial" w:hAnsi="Arial" w:cs="Arial"/>
          <w:color w:val="444646"/>
          <w:sz w:val="20"/>
          <w:szCs w:val="20"/>
        </w:rPr>
        <w:t>zgodnie</w:t>
      </w:r>
      <w:r w:rsidRPr="00892C5D">
        <w:rPr>
          <w:rFonts w:ascii="Arial" w:hAnsi="Arial" w:cs="Arial"/>
          <w:color w:val="444646"/>
          <w:spacing w:val="71"/>
          <w:w w:val="150"/>
          <w:sz w:val="20"/>
          <w:szCs w:val="20"/>
        </w:rPr>
        <w:t xml:space="preserve"> </w:t>
      </w:r>
      <w:r w:rsidRPr="00892C5D">
        <w:rPr>
          <w:rFonts w:ascii="Arial" w:hAnsi="Arial" w:cs="Arial"/>
          <w:color w:val="444646"/>
          <w:sz w:val="20"/>
          <w:szCs w:val="20"/>
        </w:rPr>
        <w:t>z</w:t>
      </w:r>
      <w:r w:rsidRPr="00892C5D">
        <w:rPr>
          <w:rFonts w:ascii="Arial" w:hAnsi="Arial" w:cs="Arial"/>
          <w:color w:val="444646"/>
          <w:spacing w:val="66"/>
          <w:w w:val="150"/>
          <w:sz w:val="20"/>
          <w:szCs w:val="20"/>
        </w:rPr>
        <w:t xml:space="preserve"> </w:t>
      </w:r>
      <w:r w:rsidRPr="00892C5D">
        <w:rPr>
          <w:rFonts w:ascii="Arial" w:hAnsi="Arial" w:cs="Arial"/>
          <w:color w:val="444646"/>
          <w:spacing w:val="-2"/>
          <w:sz w:val="20"/>
          <w:szCs w:val="20"/>
        </w:rPr>
        <w:t>treści</w:t>
      </w:r>
      <w:r w:rsidRPr="00892C5D">
        <w:rPr>
          <w:rFonts w:ascii="Arial" w:hAnsi="Arial" w:cs="Arial"/>
          <w:color w:val="666667"/>
          <w:spacing w:val="-2"/>
          <w:sz w:val="20"/>
          <w:szCs w:val="20"/>
        </w:rPr>
        <w:t>ą</w:t>
      </w:r>
    </w:p>
    <w:p w14:paraId="6941E93D" w14:textId="4E4E33D1" w:rsidR="00191A73" w:rsidRPr="00892C5D" w:rsidRDefault="00F971A0" w:rsidP="00843EB0">
      <w:pPr>
        <w:spacing w:before="16" w:line="360" w:lineRule="auto"/>
        <w:ind w:left="1117"/>
        <w:jc w:val="both"/>
        <w:rPr>
          <w:rFonts w:ascii="Arial" w:hAnsi="Arial" w:cs="Arial"/>
          <w:sz w:val="20"/>
          <w:szCs w:val="20"/>
        </w:rPr>
      </w:pPr>
      <w:r w:rsidRPr="00892C5D">
        <w:rPr>
          <w:rFonts w:ascii="Arial" w:hAnsi="Arial" w:cs="Arial"/>
          <w:b/>
          <w:color w:val="363636"/>
          <w:sz w:val="20"/>
          <w:szCs w:val="20"/>
        </w:rPr>
        <w:t>Załącznika</w:t>
      </w:r>
      <w:r w:rsidRPr="00892C5D">
        <w:rPr>
          <w:rFonts w:ascii="Arial" w:hAnsi="Arial" w:cs="Arial"/>
          <w:b/>
          <w:color w:val="363636"/>
          <w:spacing w:val="14"/>
          <w:sz w:val="20"/>
          <w:szCs w:val="20"/>
        </w:rPr>
        <w:t xml:space="preserve"> </w:t>
      </w:r>
      <w:r w:rsidRPr="00892C5D">
        <w:rPr>
          <w:rFonts w:ascii="Arial" w:hAnsi="Arial" w:cs="Arial"/>
          <w:b/>
          <w:color w:val="363636"/>
          <w:sz w:val="20"/>
          <w:szCs w:val="20"/>
        </w:rPr>
        <w:t>nr</w:t>
      </w:r>
      <w:r w:rsidRPr="00892C5D">
        <w:rPr>
          <w:rFonts w:ascii="Arial" w:hAnsi="Arial" w:cs="Arial"/>
          <w:b/>
          <w:color w:val="363636"/>
          <w:spacing w:val="57"/>
          <w:sz w:val="20"/>
          <w:szCs w:val="20"/>
        </w:rPr>
        <w:t xml:space="preserve"> </w:t>
      </w:r>
      <w:r w:rsidR="004526EF" w:rsidRPr="00892C5D">
        <w:rPr>
          <w:rFonts w:ascii="Arial" w:hAnsi="Arial" w:cs="Arial"/>
          <w:b/>
          <w:color w:val="363636"/>
          <w:sz w:val="20"/>
          <w:szCs w:val="20"/>
        </w:rPr>
        <w:t xml:space="preserve">2b </w:t>
      </w:r>
      <w:r w:rsidRPr="00892C5D">
        <w:rPr>
          <w:rFonts w:ascii="Arial" w:hAnsi="Arial" w:cs="Arial"/>
          <w:b/>
          <w:color w:val="363636"/>
          <w:spacing w:val="-20"/>
          <w:sz w:val="20"/>
          <w:szCs w:val="20"/>
        </w:rPr>
        <w:t xml:space="preserve"> </w:t>
      </w:r>
      <w:r w:rsidRPr="00892C5D">
        <w:rPr>
          <w:rFonts w:ascii="Arial" w:hAnsi="Arial" w:cs="Arial"/>
          <w:color w:val="444646"/>
          <w:sz w:val="20"/>
          <w:szCs w:val="20"/>
        </w:rPr>
        <w:t>do</w:t>
      </w:r>
      <w:r w:rsidRPr="00892C5D">
        <w:rPr>
          <w:rFonts w:ascii="Arial" w:hAnsi="Arial" w:cs="Arial"/>
          <w:color w:val="444646"/>
          <w:spacing w:val="-9"/>
          <w:sz w:val="20"/>
          <w:szCs w:val="20"/>
        </w:rPr>
        <w:t xml:space="preserve"> </w:t>
      </w:r>
      <w:r w:rsidRPr="00892C5D">
        <w:rPr>
          <w:rFonts w:ascii="Arial" w:hAnsi="Arial" w:cs="Arial"/>
          <w:color w:val="444646"/>
          <w:spacing w:val="-4"/>
          <w:sz w:val="20"/>
          <w:szCs w:val="20"/>
        </w:rPr>
        <w:t>SWZ</w:t>
      </w:r>
      <w:r w:rsidRPr="00892C5D">
        <w:rPr>
          <w:rFonts w:ascii="Arial" w:hAnsi="Arial" w:cs="Arial"/>
          <w:color w:val="666667"/>
          <w:spacing w:val="-4"/>
          <w:sz w:val="20"/>
          <w:szCs w:val="20"/>
        </w:rPr>
        <w:t>;</w:t>
      </w:r>
    </w:p>
    <w:p w14:paraId="55D87929" w14:textId="365FF78B" w:rsidR="00191A73" w:rsidRPr="00892C5D" w:rsidRDefault="00191A73" w:rsidP="007012AA">
      <w:pPr>
        <w:pStyle w:val="Akapitzlist"/>
        <w:widowControl w:val="0"/>
        <w:numPr>
          <w:ilvl w:val="0"/>
          <w:numId w:val="44"/>
        </w:numPr>
        <w:tabs>
          <w:tab w:val="left" w:pos="1283"/>
          <w:tab w:val="left" w:pos="1284"/>
        </w:tabs>
        <w:autoSpaceDE w:val="0"/>
        <w:autoSpaceDN w:val="0"/>
        <w:spacing w:before="95"/>
        <w:ind w:left="1136" w:hanging="399"/>
        <w:jc w:val="left"/>
        <w:rPr>
          <w:rFonts w:ascii="Arial" w:hAnsi="Arial" w:cs="Arial"/>
          <w:color w:val="444444"/>
          <w:sz w:val="20"/>
          <w:szCs w:val="20"/>
        </w:rPr>
      </w:pPr>
      <w:r w:rsidRPr="00892C5D">
        <w:rPr>
          <w:rFonts w:ascii="Arial" w:hAnsi="Arial" w:cs="Arial"/>
          <w:color w:val="444444"/>
          <w:w w:val="105"/>
          <w:sz w:val="20"/>
          <w:szCs w:val="20"/>
        </w:rPr>
        <w:t>Oświadczenie</w:t>
      </w:r>
      <w:r w:rsidRPr="00892C5D">
        <w:rPr>
          <w:rFonts w:ascii="Arial" w:hAnsi="Arial" w:cs="Arial"/>
          <w:color w:val="444444"/>
          <w:spacing w:val="-3"/>
          <w:w w:val="105"/>
          <w:sz w:val="20"/>
          <w:szCs w:val="20"/>
        </w:rPr>
        <w:t xml:space="preserve"> </w:t>
      </w:r>
      <w:r w:rsidRPr="00892C5D">
        <w:rPr>
          <w:rFonts w:ascii="Arial" w:hAnsi="Arial" w:cs="Arial"/>
          <w:color w:val="444444"/>
          <w:w w:val="105"/>
          <w:sz w:val="20"/>
          <w:szCs w:val="20"/>
        </w:rPr>
        <w:t>o</w:t>
      </w:r>
      <w:r w:rsidRPr="00892C5D">
        <w:rPr>
          <w:rFonts w:ascii="Arial" w:hAnsi="Arial" w:cs="Arial"/>
          <w:color w:val="444444"/>
          <w:spacing w:val="-13"/>
          <w:w w:val="105"/>
          <w:sz w:val="20"/>
          <w:szCs w:val="20"/>
        </w:rPr>
        <w:t xml:space="preserve"> </w:t>
      </w:r>
      <w:r w:rsidRPr="00892C5D">
        <w:rPr>
          <w:rFonts w:ascii="Arial" w:hAnsi="Arial" w:cs="Arial"/>
          <w:color w:val="444444"/>
          <w:w w:val="105"/>
          <w:sz w:val="20"/>
          <w:szCs w:val="20"/>
        </w:rPr>
        <w:t>braku</w:t>
      </w:r>
      <w:r w:rsidRPr="00892C5D">
        <w:rPr>
          <w:rFonts w:ascii="Arial" w:hAnsi="Arial" w:cs="Arial"/>
          <w:color w:val="444444"/>
          <w:spacing w:val="-14"/>
          <w:w w:val="105"/>
          <w:sz w:val="20"/>
          <w:szCs w:val="20"/>
        </w:rPr>
        <w:t xml:space="preserve"> </w:t>
      </w:r>
      <w:r w:rsidRPr="00892C5D">
        <w:rPr>
          <w:rFonts w:ascii="Arial" w:hAnsi="Arial" w:cs="Arial"/>
          <w:color w:val="444444"/>
          <w:w w:val="105"/>
          <w:sz w:val="20"/>
          <w:szCs w:val="20"/>
        </w:rPr>
        <w:t>podstaw</w:t>
      </w:r>
      <w:r w:rsidRPr="00892C5D">
        <w:rPr>
          <w:rFonts w:ascii="Arial" w:hAnsi="Arial" w:cs="Arial"/>
          <w:color w:val="444444"/>
          <w:spacing w:val="-2"/>
          <w:w w:val="105"/>
          <w:sz w:val="20"/>
          <w:szCs w:val="20"/>
        </w:rPr>
        <w:t xml:space="preserve"> </w:t>
      </w:r>
      <w:r w:rsidRPr="00892C5D">
        <w:rPr>
          <w:rFonts w:ascii="Arial" w:hAnsi="Arial" w:cs="Arial"/>
          <w:color w:val="444444"/>
          <w:w w:val="105"/>
          <w:sz w:val="20"/>
          <w:szCs w:val="20"/>
        </w:rPr>
        <w:t>wykluczenia</w:t>
      </w:r>
      <w:r w:rsidRPr="00892C5D">
        <w:rPr>
          <w:rFonts w:ascii="Arial" w:hAnsi="Arial" w:cs="Arial"/>
          <w:color w:val="757575"/>
          <w:w w:val="105"/>
          <w:sz w:val="20"/>
          <w:szCs w:val="20"/>
        </w:rPr>
        <w:t>,</w:t>
      </w:r>
      <w:r w:rsidRPr="00892C5D">
        <w:rPr>
          <w:rFonts w:ascii="Arial" w:hAnsi="Arial" w:cs="Arial"/>
          <w:color w:val="757575"/>
          <w:spacing w:val="-14"/>
          <w:w w:val="105"/>
          <w:sz w:val="20"/>
          <w:szCs w:val="20"/>
        </w:rPr>
        <w:t xml:space="preserve"> </w:t>
      </w:r>
      <w:r w:rsidRPr="00892C5D">
        <w:rPr>
          <w:rFonts w:ascii="Arial" w:hAnsi="Arial" w:cs="Arial"/>
          <w:color w:val="444444"/>
          <w:w w:val="105"/>
          <w:sz w:val="20"/>
          <w:szCs w:val="20"/>
        </w:rPr>
        <w:t>zgodnie</w:t>
      </w:r>
      <w:r w:rsidRPr="00892C5D">
        <w:rPr>
          <w:rFonts w:ascii="Arial" w:hAnsi="Arial" w:cs="Arial"/>
          <w:color w:val="444444"/>
          <w:spacing w:val="-12"/>
          <w:w w:val="105"/>
          <w:sz w:val="20"/>
          <w:szCs w:val="20"/>
        </w:rPr>
        <w:t xml:space="preserve"> </w:t>
      </w:r>
      <w:r w:rsidRPr="00892C5D">
        <w:rPr>
          <w:rFonts w:ascii="Arial" w:hAnsi="Arial" w:cs="Arial"/>
          <w:color w:val="444444"/>
          <w:w w:val="105"/>
          <w:sz w:val="20"/>
          <w:szCs w:val="20"/>
        </w:rPr>
        <w:t>z</w:t>
      </w:r>
      <w:r w:rsidRPr="00892C5D">
        <w:rPr>
          <w:rFonts w:ascii="Arial" w:hAnsi="Arial" w:cs="Arial"/>
          <w:color w:val="444444"/>
          <w:spacing w:val="-4"/>
          <w:w w:val="105"/>
          <w:sz w:val="20"/>
          <w:szCs w:val="20"/>
        </w:rPr>
        <w:t xml:space="preserve"> </w:t>
      </w:r>
      <w:r w:rsidRPr="00892C5D">
        <w:rPr>
          <w:rFonts w:ascii="Arial" w:hAnsi="Arial" w:cs="Arial"/>
          <w:color w:val="444444"/>
          <w:w w:val="105"/>
          <w:sz w:val="20"/>
          <w:szCs w:val="20"/>
        </w:rPr>
        <w:t>treścią</w:t>
      </w:r>
      <w:r w:rsidRPr="00892C5D">
        <w:rPr>
          <w:rFonts w:ascii="Arial" w:hAnsi="Arial" w:cs="Arial"/>
          <w:color w:val="444444"/>
          <w:spacing w:val="-13"/>
          <w:w w:val="105"/>
          <w:sz w:val="20"/>
          <w:szCs w:val="20"/>
        </w:rPr>
        <w:t xml:space="preserve"> </w:t>
      </w:r>
      <w:r w:rsidRPr="00892C5D">
        <w:rPr>
          <w:rFonts w:ascii="Arial" w:hAnsi="Arial" w:cs="Arial"/>
          <w:b/>
          <w:color w:val="444444"/>
          <w:w w:val="105"/>
          <w:sz w:val="20"/>
          <w:szCs w:val="20"/>
        </w:rPr>
        <w:t>Załącznika</w:t>
      </w:r>
      <w:r w:rsidRPr="00892C5D">
        <w:rPr>
          <w:rFonts w:ascii="Arial" w:hAnsi="Arial" w:cs="Arial"/>
          <w:b/>
          <w:color w:val="444444"/>
          <w:spacing w:val="7"/>
          <w:w w:val="105"/>
          <w:sz w:val="20"/>
          <w:szCs w:val="20"/>
        </w:rPr>
        <w:t xml:space="preserve"> </w:t>
      </w:r>
      <w:r w:rsidRPr="00892C5D">
        <w:rPr>
          <w:rFonts w:ascii="Arial" w:hAnsi="Arial" w:cs="Arial"/>
          <w:b/>
          <w:color w:val="444444"/>
          <w:w w:val="105"/>
          <w:sz w:val="20"/>
          <w:szCs w:val="20"/>
        </w:rPr>
        <w:t>nr</w:t>
      </w:r>
      <w:r w:rsidRPr="00892C5D">
        <w:rPr>
          <w:rFonts w:ascii="Arial" w:hAnsi="Arial" w:cs="Arial"/>
          <w:b/>
          <w:color w:val="444444"/>
          <w:spacing w:val="26"/>
          <w:w w:val="105"/>
          <w:sz w:val="20"/>
          <w:szCs w:val="20"/>
        </w:rPr>
        <w:t xml:space="preserve"> </w:t>
      </w:r>
      <w:r w:rsidR="00B2484C">
        <w:rPr>
          <w:rFonts w:ascii="Arial" w:hAnsi="Arial" w:cs="Arial"/>
          <w:b/>
          <w:color w:val="444444"/>
          <w:w w:val="105"/>
          <w:sz w:val="20"/>
          <w:szCs w:val="20"/>
        </w:rPr>
        <w:t>2a</w:t>
      </w:r>
      <w:r w:rsidRPr="00892C5D">
        <w:rPr>
          <w:rFonts w:ascii="Arial" w:hAnsi="Arial" w:cs="Arial"/>
          <w:b/>
          <w:color w:val="444444"/>
          <w:spacing w:val="-19"/>
          <w:w w:val="105"/>
          <w:sz w:val="20"/>
          <w:szCs w:val="20"/>
        </w:rPr>
        <w:t xml:space="preserve"> </w:t>
      </w:r>
      <w:r w:rsidRPr="00892C5D">
        <w:rPr>
          <w:rFonts w:ascii="Arial" w:hAnsi="Arial" w:cs="Arial"/>
          <w:color w:val="444444"/>
          <w:w w:val="105"/>
          <w:sz w:val="20"/>
          <w:szCs w:val="20"/>
        </w:rPr>
        <w:t>do</w:t>
      </w:r>
      <w:r w:rsidRPr="00892C5D">
        <w:rPr>
          <w:rFonts w:ascii="Arial" w:hAnsi="Arial" w:cs="Arial"/>
          <w:color w:val="444444"/>
          <w:spacing w:val="-8"/>
          <w:w w:val="105"/>
          <w:sz w:val="20"/>
          <w:szCs w:val="20"/>
        </w:rPr>
        <w:t xml:space="preserve"> </w:t>
      </w:r>
      <w:r w:rsidRPr="00892C5D">
        <w:rPr>
          <w:rFonts w:ascii="Arial" w:hAnsi="Arial" w:cs="Arial"/>
          <w:color w:val="444444"/>
          <w:spacing w:val="-4"/>
          <w:w w:val="105"/>
          <w:sz w:val="20"/>
          <w:szCs w:val="20"/>
        </w:rPr>
        <w:t>SWZ</w:t>
      </w:r>
      <w:r w:rsidRPr="00892C5D">
        <w:rPr>
          <w:rFonts w:ascii="Arial" w:hAnsi="Arial" w:cs="Arial"/>
          <w:color w:val="646464"/>
          <w:spacing w:val="-4"/>
          <w:w w:val="105"/>
          <w:sz w:val="20"/>
          <w:szCs w:val="20"/>
        </w:rPr>
        <w:t>;</w:t>
      </w:r>
    </w:p>
    <w:p w14:paraId="6CAD0663" w14:textId="5871AC02" w:rsidR="00191A73" w:rsidRPr="00892C5D" w:rsidRDefault="00191A73" w:rsidP="007012AA">
      <w:pPr>
        <w:pStyle w:val="Akapitzlist"/>
        <w:widowControl w:val="0"/>
        <w:numPr>
          <w:ilvl w:val="0"/>
          <w:numId w:val="44"/>
        </w:numPr>
        <w:tabs>
          <w:tab w:val="left" w:pos="1291"/>
        </w:tabs>
        <w:autoSpaceDE w:val="0"/>
        <w:autoSpaceDN w:val="0"/>
        <w:spacing w:before="208"/>
        <w:ind w:left="1118" w:right="197" w:hanging="381"/>
        <w:jc w:val="both"/>
        <w:rPr>
          <w:rFonts w:ascii="Arial" w:hAnsi="Arial" w:cs="Arial"/>
          <w:color w:val="444444"/>
          <w:sz w:val="20"/>
          <w:szCs w:val="20"/>
        </w:rPr>
      </w:pPr>
      <w:r w:rsidRPr="00892C5D">
        <w:rPr>
          <w:rFonts w:ascii="Arial" w:hAnsi="Arial" w:cs="Arial"/>
          <w:sz w:val="20"/>
          <w:szCs w:val="20"/>
        </w:rPr>
        <w:tab/>
      </w:r>
      <w:r w:rsidRPr="00892C5D">
        <w:rPr>
          <w:rFonts w:ascii="Arial" w:hAnsi="Arial" w:cs="Arial"/>
          <w:color w:val="444444"/>
          <w:w w:val="105"/>
          <w:sz w:val="20"/>
          <w:szCs w:val="20"/>
        </w:rPr>
        <w:t>W przypadku Wykonawców wspólnie ubiegających się o udzielenie zamówienia - oświadczenie</w:t>
      </w:r>
      <w:r w:rsidRPr="00892C5D">
        <w:rPr>
          <w:rFonts w:ascii="Arial" w:hAnsi="Arial" w:cs="Arial"/>
          <w:color w:val="757575"/>
          <w:w w:val="105"/>
          <w:sz w:val="20"/>
          <w:szCs w:val="20"/>
        </w:rPr>
        <w:t xml:space="preserve">, </w:t>
      </w:r>
      <w:r w:rsidRPr="00892C5D">
        <w:rPr>
          <w:rFonts w:ascii="Arial" w:hAnsi="Arial" w:cs="Arial"/>
          <w:color w:val="444444"/>
          <w:w w:val="105"/>
          <w:sz w:val="20"/>
          <w:szCs w:val="20"/>
        </w:rPr>
        <w:t>z którego wynika</w:t>
      </w:r>
      <w:r w:rsidRPr="00892C5D">
        <w:rPr>
          <w:rFonts w:ascii="Arial" w:hAnsi="Arial" w:cs="Arial"/>
          <w:color w:val="757575"/>
          <w:w w:val="105"/>
          <w:sz w:val="20"/>
          <w:szCs w:val="20"/>
        </w:rPr>
        <w:t xml:space="preserve">, </w:t>
      </w:r>
      <w:r w:rsidRPr="00892C5D">
        <w:rPr>
          <w:rFonts w:ascii="Arial" w:hAnsi="Arial" w:cs="Arial"/>
          <w:color w:val="444444"/>
          <w:w w:val="105"/>
          <w:sz w:val="20"/>
          <w:szCs w:val="20"/>
        </w:rPr>
        <w:t xml:space="preserve">które roboty budowlane wykonają poszczególni </w:t>
      </w:r>
      <w:r w:rsidRPr="00892C5D">
        <w:rPr>
          <w:rFonts w:ascii="Arial" w:hAnsi="Arial" w:cs="Arial"/>
          <w:color w:val="444444"/>
          <w:spacing w:val="-2"/>
          <w:w w:val="105"/>
          <w:sz w:val="20"/>
          <w:szCs w:val="20"/>
        </w:rPr>
        <w:t>Wykonawcy</w:t>
      </w:r>
      <w:r w:rsidR="00B2484C">
        <w:rPr>
          <w:rFonts w:ascii="Arial" w:hAnsi="Arial" w:cs="Arial"/>
          <w:color w:val="444444"/>
          <w:spacing w:val="-2"/>
          <w:w w:val="105"/>
          <w:sz w:val="20"/>
          <w:szCs w:val="20"/>
        </w:rPr>
        <w:t xml:space="preserve">- </w:t>
      </w:r>
      <w:r w:rsidR="00B2484C" w:rsidRPr="00B2484C">
        <w:rPr>
          <w:rFonts w:ascii="Arial" w:hAnsi="Arial" w:cs="Arial"/>
          <w:b/>
          <w:bCs/>
          <w:color w:val="444444"/>
          <w:spacing w:val="-2"/>
          <w:w w:val="105"/>
          <w:sz w:val="20"/>
          <w:szCs w:val="20"/>
        </w:rPr>
        <w:t xml:space="preserve">Załącznik nr </w:t>
      </w:r>
      <w:r w:rsidR="009876AA">
        <w:rPr>
          <w:rFonts w:ascii="Arial" w:hAnsi="Arial" w:cs="Arial"/>
          <w:b/>
          <w:bCs/>
          <w:color w:val="444444"/>
          <w:spacing w:val="-2"/>
          <w:w w:val="105"/>
          <w:sz w:val="20"/>
          <w:szCs w:val="20"/>
        </w:rPr>
        <w:t>7</w:t>
      </w:r>
    </w:p>
    <w:p w14:paraId="5F725218" w14:textId="3DB624E1" w:rsidR="00191A73" w:rsidRPr="00892C5D" w:rsidRDefault="00191A73" w:rsidP="007012AA">
      <w:pPr>
        <w:pStyle w:val="Akapitzlist"/>
        <w:widowControl w:val="0"/>
        <w:numPr>
          <w:ilvl w:val="0"/>
          <w:numId w:val="44"/>
        </w:numPr>
        <w:tabs>
          <w:tab w:val="left" w:pos="1291"/>
        </w:tabs>
        <w:autoSpaceDE w:val="0"/>
        <w:autoSpaceDN w:val="0"/>
        <w:spacing w:before="208"/>
        <w:ind w:left="1118" w:right="197" w:hanging="381"/>
        <w:jc w:val="both"/>
        <w:rPr>
          <w:rFonts w:ascii="Arial" w:hAnsi="Arial" w:cs="Arial"/>
          <w:color w:val="444444"/>
          <w:sz w:val="20"/>
          <w:szCs w:val="20"/>
        </w:rPr>
      </w:pPr>
      <w:r w:rsidRPr="00892C5D">
        <w:rPr>
          <w:rFonts w:ascii="Arial" w:hAnsi="Arial" w:cs="Arial"/>
          <w:color w:val="444444"/>
          <w:spacing w:val="-2"/>
          <w:w w:val="105"/>
          <w:sz w:val="20"/>
          <w:szCs w:val="20"/>
        </w:rPr>
        <w:t xml:space="preserve">Dowód wniesienia wadium </w:t>
      </w:r>
    </w:p>
    <w:p w14:paraId="44DB04C4" w14:textId="77777777" w:rsidR="00191A73" w:rsidRPr="00892C5D" w:rsidRDefault="00191A73" w:rsidP="00191A73">
      <w:pPr>
        <w:pStyle w:val="Tekstpodstawowy"/>
        <w:spacing w:before="8" w:line="276" w:lineRule="auto"/>
        <w:rPr>
          <w:rFonts w:cs="Arial"/>
          <w:sz w:val="20"/>
        </w:rPr>
      </w:pPr>
    </w:p>
    <w:p w14:paraId="2152B656" w14:textId="08F6378E" w:rsidR="00191A73" w:rsidRPr="00892C5D" w:rsidRDefault="00191A73" w:rsidP="007012AA">
      <w:pPr>
        <w:pStyle w:val="Akapitzlist"/>
        <w:widowControl w:val="0"/>
        <w:numPr>
          <w:ilvl w:val="1"/>
          <w:numId w:val="41"/>
        </w:numPr>
        <w:tabs>
          <w:tab w:val="left" w:pos="951"/>
        </w:tabs>
        <w:autoSpaceDE w:val="0"/>
        <w:autoSpaceDN w:val="0"/>
        <w:spacing w:before="94" w:line="360" w:lineRule="auto"/>
        <w:ind w:right="204"/>
        <w:jc w:val="both"/>
        <w:rPr>
          <w:rFonts w:ascii="Arial" w:hAnsi="Arial" w:cs="Arial"/>
          <w:color w:val="444444"/>
          <w:w w:val="105"/>
          <w:sz w:val="20"/>
          <w:szCs w:val="20"/>
        </w:rPr>
      </w:pPr>
      <w:r w:rsidRPr="00892C5D">
        <w:rPr>
          <w:rFonts w:ascii="Arial" w:hAnsi="Arial" w:cs="Arial"/>
          <w:color w:val="444444"/>
          <w:w w:val="105"/>
          <w:sz w:val="20"/>
          <w:szCs w:val="20"/>
        </w:rPr>
        <w:lastRenderedPageBreak/>
        <w:t>Wszelkie</w:t>
      </w:r>
      <w:r w:rsidRPr="00892C5D">
        <w:rPr>
          <w:rFonts w:ascii="Arial" w:hAnsi="Arial" w:cs="Arial"/>
          <w:color w:val="444444"/>
          <w:spacing w:val="73"/>
          <w:w w:val="105"/>
          <w:sz w:val="20"/>
          <w:szCs w:val="20"/>
        </w:rPr>
        <w:t xml:space="preserve"> </w:t>
      </w:r>
      <w:r w:rsidRPr="00892C5D">
        <w:rPr>
          <w:rFonts w:ascii="Arial" w:hAnsi="Arial" w:cs="Arial"/>
          <w:color w:val="444444"/>
          <w:w w:val="105"/>
          <w:sz w:val="20"/>
          <w:szCs w:val="20"/>
        </w:rPr>
        <w:t>informacje</w:t>
      </w:r>
      <w:r w:rsidRPr="00892C5D">
        <w:rPr>
          <w:rFonts w:ascii="Arial" w:hAnsi="Arial" w:cs="Arial"/>
          <w:color w:val="444444"/>
          <w:spacing w:val="76"/>
          <w:w w:val="105"/>
          <w:sz w:val="20"/>
          <w:szCs w:val="20"/>
        </w:rPr>
        <w:t xml:space="preserve"> </w:t>
      </w:r>
      <w:r w:rsidRPr="00892C5D">
        <w:rPr>
          <w:rFonts w:ascii="Arial" w:hAnsi="Arial" w:cs="Arial"/>
          <w:color w:val="444444"/>
          <w:w w:val="105"/>
          <w:sz w:val="20"/>
          <w:szCs w:val="20"/>
        </w:rPr>
        <w:t>stanowiące</w:t>
      </w:r>
      <w:r w:rsidRPr="00892C5D">
        <w:rPr>
          <w:rFonts w:ascii="Arial" w:hAnsi="Arial" w:cs="Arial"/>
          <w:color w:val="444444"/>
          <w:spacing w:val="80"/>
          <w:w w:val="105"/>
          <w:sz w:val="20"/>
          <w:szCs w:val="20"/>
        </w:rPr>
        <w:t xml:space="preserve"> </w:t>
      </w:r>
      <w:r w:rsidRPr="00892C5D">
        <w:rPr>
          <w:rFonts w:ascii="Arial" w:hAnsi="Arial" w:cs="Arial"/>
          <w:color w:val="444444"/>
          <w:w w:val="105"/>
          <w:sz w:val="20"/>
          <w:szCs w:val="20"/>
        </w:rPr>
        <w:t>tajemnicę</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przedsiębiorstwa</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w</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rozumieniu</w:t>
      </w:r>
      <w:r w:rsidRPr="00892C5D">
        <w:rPr>
          <w:rFonts w:ascii="Arial" w:hAnsi="Arial" w:cs="Arial"/>
          <w:color w:val="444444"/>
          <w:spacing w:val="75"/>
          <w:w w:val="105"/>
          <w:sz w:val="20"/>
          <w:szCs w:val="20"/>
        </w:rPr>
        <w:t xml:space="preserve"> </w:t>
      </w:r>
      <w:r w:rsidRPr="00892C5D">
        <w:rPr>
          <w:rFonts w:ascii="Arial" w:hAnsi="Arial" w:cs="Arial"/>
          <w:color w:val="444444"/>
          <w:w w:val="105"/>
          <w:sz w:val="20"/>
          <w:szCs w:val="20"/>
        </w:rPr>
        <w:t>ustawy</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z</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dnia 16</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kwietnia</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1993</w:t>
      </w:r>
      <w:r w:rsidRPr="00892C5D">
        <w:rPr>
          <w:rFonts w:ascii="Arial" w:hAnsi="Arial" w:cs="Arial"/>
          <w:color w:val="444444"/>
          <w:spacing w:val="37"/>
          <w:w w:val="105"/>
          <w:sz w:val="20"/>
          <w:szCs w:val="20"/>
        </w:rPr>
        <w:t xml:space="preserve"> </w:t>
      </w:r>
      <w:r w:rsidRPr="00892C5D">
        <w:rPr>
          <w:rFonts w:ascii="Arial" w:hAnsi="Arial" w:cs="Arial"/>
          <w:color w:val="444444"/>
          <w:w w:val="105"/>
          <w:sz w:val="20"/>
          <w:szCs w:val="20"/>
        </w:rPr>
        <w:t>r</w:t>
      </w:r>
      <w:r w:rsidRPr="00892C5D">
        <w:rPr>
          <w:rFonts w:ascii="Arial" w:hAnsi="Arial" w:cs="Arial"/>
          <w:color w:val="646464"/>
          <w:w w:val="105"/>
          <w:sz w:val="20"/>
          <w:szCs w:val="20"/>
        </w:rPr>
        <w:t>.</w:t>
      </w:r>
      <w:r w:rsidRPr="00892C5D">
        <w:rPr>
          <w:rFonts w:ascii="Arial" w:hAnsi="Arial" w:cs="Arial"/>
          <w:color w:val="646464"/>
          <w:spacing w:val="23"/>
          <w:w w:val="105"/>
          <w:sz w:val="20"/>
          <w:szCs w:val="20"/>
        </w:rPr>
        <w:t xml:space="preserve"> </w:t>
      </w:r>
      <w:r w:rsidRPr="00892C5D">
        <w:rPr>
          <w:rFonts w:ascii="Arial" w:hAnsi="Arial" w:cs="Arial"/>
          <w:color w:val="444444"/>
          <w:w w:val="105"/>
          <w:sz w:val="20"/>
          <w:szCs w:val="20"/>
        </w:rPr>
        <w:t>o</w:t>
      </w:r>
      <w:r w:rsidRPr="00892C5D">
        <w:rPr>
          <w:rFonts w:ascii="Arial" w:hAnsi="Arial" w:cs="Arial"/>
          <w:color w:val="444444"/>
          <w:spacing w:val="32"/>
          <w:w w:val="105"/>
          <w:sz w:val="20"/>
          <w:szCs w:val="20"/>
        </w:rPr>
        <w:t xml:space="preserve"> </w:t>
      </w:r>
      <w:r w:rsidRPr="00892C5D">
        <w:rPr>
          <w:rFonts w:ascii="Arial" w:hAnsi="Arial" w:cs="Arial"/>
          <w:color w:val="444444"/>
          <w:w w:val="105"/>
          <w:sz w:val="20"/>
          <w:szCs w:val="20"/>
        </w:rPr>
        <w:t>zwalczaniu</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nieuczciwej</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konkurencji</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w:t>
      </w:r>
      <w:r w:rsidRPr="00892C5D">
        <w:rPr>
          <w:rFonts w:ascii="Arial" w:hAnsi="Arial" w:cs="Arial"/>
          <w:sz w:val="20"/>
          <w:szCs w:val="20"/>
        </w:rPr>
        <w:t>Dz. U. z 2022 r. poz. 1233 z póź.zm.)</w:t>
      </w:r>
      <w:r w:rsidRPr="00892C5D">
        <w:rPr>
          <w:rFonts w:ascii="Arial" w:hAnsi="Arial" w:cs="Arial"/>
          <w:color w:val="444444"/>
          <w:spacing w:val="37"/>
          <w:w w:val="105"/>
          <w:sz w:val="20"/>
          <w:szCs w:val="20"/>
        </w:rPr>
        <w:t xml:space="preserve"> </w:t>
      </w:r>
      <w:r w:rsidRPr="00892C5D">
        <w:rPr>
          <w:rFonts w:ascii="Arial" w:hAnsi="Arial" w:cs="Arial"/>
          <w:color w:val="444444"/>
          <w:w w:val="105"/>
          <w:sz w:val="20"/>
          <w:szCs w:val="20"/>
        </w:rPr>
        <w:t>które Wykonawca zastrzeże jako tajemnicę przedsiębiorstwa</w:t>
      </w:r>
      <w:r w:rsidRPr="00892C5D">
        <w:rPr>
          <w:rFonts w:ascii="Arial" w:hAnsi="Arial" w:cs="Arial"/>
          <w:color w:val="757575"/>
          <w:w w:val="105"/>
          <w:sz w:val="20"/>
          <w:szCs w:val="20"/>
        </w:rPr>
        <w:t xml:space="preserve">, </w:t>
      </w:r>
      <w:r w:rsidRPr="00892C5D">
        <w:rPr>
          <w:rFonts w:ascii="Arial" w:hAnsi="Arial" w:cs="Arial"/>
          <w:color w:val="444444"/>
          <w:w w:val="105"/>
          <w:sz w:val="20"/>
          <w:szCs w:val="20"/>
        </w:rPr>
        <w:t>powinny zostać złożone w osobnym pliku wraz z jednoczesnym</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zaznaczeniem</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 xml:space="preserve">polecenia </w:t>
      </w:r>
      <w:r w:rsidRPr="00892C5D">
        <w:rPr>
          <w:rFonts w:ascii="Arial" w:hAnsi="Arial" w:cs="Arial"/>
          <w:color w:val="646464"/>
          <w:w w:val="105"/>
          <w:sz w:val="20"/>
          <w:szCs w:val="20"/>
        </w:rPr>
        <w:t>„</w:t>
      </w:r>
      <w:r w:rsidRPr="00892C5D">
        <w:rPr>
          <w:rFonts w:ascii="Arial" w:hAnsi="Arial" w:cs="Arial"/>
          <w:color w:val="444444"/>
          <w:w w:val="105"/>
          <w:sz w:val="20"/>
          <w:szCs w:val="20"/>
        </w:rPr>
        <w:t>Załącznik stanowiący</w:t>
      </w:r>
      <w:r w:rsidRPr="00892C5D">
        <w:rPr>
          <w:rFonts w:ascii="Arial" w:hAnsi="Arial" w:cs="Arial"/>
          <w:color w:val="444444"/>
          <w:spacing w:val="16"/>
          <w:w w:val="105"/>
          <w:sz w:val="20"/>
          <w:szCs w:val="20"/>
        </w:rPr>
        <w:t xml:space="preserve"> </w:t>
      </w:r>
      <w:r w:rsidRPr="00892C5D">
        <w:rPr>
          <w:rFonts w:ascii="Arial" w:hAnsi="Arial" w:cs="Arial"/>
          <w:color w:val="444444"/>
          <w:w w:val="105"/>
          <w:sz w:val="20"/>
          <w:szCs w:val="20"/>
        </w:rPr>
        <w:t>tajemnicę</w:t>
      </w:r>
      <w:r w:rsidRPr="00892C5D">
        <w:rPr>
          <w:rFonts w:ascii="Arial" w:hAnsi="Arial" w:cs="Arial"/>
          <w:color w:val="444444"/>
          <w:spacing w:val="17"/>
          <w:w w:val="105"/>
          <w:sz w:val="20"/>
          <w:szCs w:val="20"/>
        </w:rPr>
        <w:t xml:space="preserve"> </w:t>
      </w:r>
      <w:r w:rsidRPr="00892C5D">
        <w:rPr>
          <w:rFonts w:ascii="Arial" w:hAnsi="Arial" w:cs="Arial"/>
          <w:color w:val="444444"/>
          <w:w w:val="105"/>
          <w:sz w:val="20"/>
          <w:szCs w:val="20"/>
        </w:rPr>
        <w:t>przedsiębiorstwa</w:t>
      </w:r>
      <w:r w:rsidRPr="00892C5D">
        <w:rPr>
          <w:rFonts w:ascii="Arial" w:hAnsi="Arial" w:cs="Arial"/>
          <w:color w:val="646464"/>
          <w:w w:val="105"/>
          <w:sz w:val="20"/>
          <w:szCs w:val="20"/>
        </w:rPr>
        <w:t>"</w:t>
      </w:r>
      <w:r w:rsidRPr="00892C5D">
        <w:rPr>
          <w:rFonts w:ascii="Arial" w:hAnsi="Arial" w:cs="Arial"/>
          <w:color w:val="646464"/>
          <w:spacing w:val="-4"/>
          <w:w w:val="105"/>
          <w:sz w:val="20"/>
          <w:szCs w:val="20"/>
        </w:rPr>
        <w:t xml:space="preserve"> </w:t>
      </w:r>
      <w:r w:rsidRPr="00892C5D">
        <w:rPr>
          <w:rFonts w:ascii="Arial" w:hAnsi="Arial" w:cs="Arial"/>
          <w:color w:val="444444"/>
          <w:w w:val="105"/>
          <w:sz w:val="20"/>
          <w:szCs w:val="20"/>
        </w:rPr>
        <w:t>a</w:t>
      </w:r>
      <w:r w:rsidRPr="00892C5D">
        <w:rPr>
          <w:rFonts w:ascii="Arial" w:hAnsi="Arial" w:cs="Arial"/>
          <w:color w:val="444444"/>
          <w:spacing w:val="12"/>
          <w:w w:val="105"/>
          <w:sz w:val="20"/>
          <w:szCs w:val="20"/>
        </w:rPr>
        <w:t xml:space="preserve"> </w:t>
      </w:r>
      <w:r w:rsidRPr="00892C5D">
        <w:rPr>
          <w:rFonts w:ascii="Arial" w:hAnsi="Arial" w:cs="Arial"/>
          <w:color w:val="444444"/>
          <w:w w:val="105"/>
          <w:sz w:val="20"/>
          <w:szCs w:val="20"/>
        </w:rPr>
        <w:t>następnie wraz z</w:t>
      </w:r>
      <w:r w:rsidRPr="00892C5D">
        <w:rPr>
          <w:rFonts w:ascii="Arial" w:hAnsi="Arial" w:cs="Arial"/>
          <w:color w:val="444444"/>
          <w:spacing w:val="10"/>
          <w:w w:val="105"/>
          <w:sz w:val="20"/>
          <w:szCs w:val="20"/>
        </w:rPr>
        <w:t xml:space="preserve"> </w:t>
      </w:r>
      <w:r w:rsidRPr="00892C5D">
        <w:rPr>
          <w:rFonts w:ascii="Arial" w:hAnsi="Arial" w:cs="Arial"/>
          <w:color w:val="444444"/>
          <w:w w:val="105"/>
          <w:sz w:val="20"/>
          <w:szCs w:val="20"/>
        </w:rPr>
        <w:t>plikami</w:t>
      </w:r>
      <w:r w:rsidRPr="00892C5D">
        <w:rPr>
          <w:rFonts w:ascii="Arial" w:hAnsi="Arial" w:cs="Arial"/>
          <w:color w:val="444444"/>
          <w:spacing w:val="-2"/>
          <w:w w:val="105"/>
          <w:sz w:val="20"/>
          <w:szCs w:val="20"/>
        </w:rPr>
        <w:t xml:space="preserve"> </w:t>
      </w:r>
      <w:r w:rsidRPr="00892C5D">
        <w:rPr>
          <w:rFonts w:ascii="Arial" w:hAnsi="Arial" w:cs="Arial"/>
          <w:color w:val="444444"/>
          <w:w w:val="105"/>
          <w:sz w:val="20"/>
          <w:szCs w:val="20"/>
        </w:rPr>
        <w:t>stanowiącym</w:t>
      </w:r>
      <w:r w:rsidRPr="00892C5D">
        <w:rPr>
          <w:rFonts w:ascii="Arial" w:hAnsi="Arial" w:cs="Arial"/>
          <w:color w:val="646464"/>
          <w:w w:val="105"/>
          <w:sz w:val="20"/>
          <w:szCs w:val="20"/>
        </w:rPr>
        <w:t xml:space="preserve">i </w:t>
      </w:r>
      <w:r w:rsidRPr="00892C5D">
        <w:rPr>
          <w:rFonts w:ascii="Arial" w:hAnsi="Arial" w:cs="Arial"/>
          <w:color w:val="444444"/>
          <w:w w:val="105"/>
          <w:sz w:val="20"/>
          <w:szCs w:val="20"/>
        </w:rPr>
        <w:t>jawną część</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i skompresowane do jednego pliku archiwum (ZIP)</w:t>
      </w:r>
      <w:r w:rsidRPr="00892C5D">
        <w:rPr>
          <w:rFonts w:ascii="Arial" w:hAnsi="Arial" w:cs="Arial"/>
          <w:color w:val="646464"/>
          <w:w w:val="105"/>
          <w:sz w:val="20"/>
          <w:szCs w:val="20"/>
        </w:rPr>
        <w:t>.</w:t>
      </w:r>
    </w:p>
    <w:p w14:paraId="7ECCAA5B" w14:textId="3D8BAF6E" w:rsidR="00191A73" w:rsidRPr="00383344" w:rsidRDefault="00191A73" w:rsidP="00383344">
      <w:pPr>
        <w:spacing w:before="118" w:line="360" w:lineRule="auto"/>
        <w:ind w:left="875" w:right="225" w:firstLine="39"/>
        <w:jc w:val="both"/>
        <w:rPr>
          <w:rFonts w:ascii="Arial" w:hAnsi="Arial" w:cs="Arial"/>
          <w:i/>
          <w:sz w:val="20"/>
          <w:szCs w:val="20"/>
        </w:rPr>
      </w:pPr>
      <w:r w:rsidRPr="00892C5D">
        <w:rPr>
          <w:rFonts w:ascii="Arial" w:hAnsi="Arial" w:cs="Arial"/>
          <w:i/>
          <w:color w:val="444444"/>
          <w:sz w:val="20"/>
          <w:szCs w:val="20"/>
        </w:rPr>
        <w:t>Przez tajemnicę przedsiębiorstwa rozumie się informacje techniczne</w:t>
      </w:r>
      <w:r w:rsidRPr="00892C5D">
        <w:rPr>
          <w:rFonts w:ascii="Arial" w:hAnsi="Arial" w:cs="Arial"/>
          <w:i/>
          <w:color w:val="757575"/>
          <w:sz w:val="20"/>
          <w:szCs w:val="20"/>
        </w:rPr>
        <w:t xml:space="preserve">, </w:t>
      </w:r>
      <w:r w:rsidRPr="00892C5D">
        <w:rPr>
          <w:rFonts w:ascii="Arial" w:hAnsi="Arial" w:cs="Arial"/>
          <w:i/>
          <w:color w:val="444444"/>
          <w:sz w:val="20"/>
          <w:szCs w:val="20"/>
        </w:rPr>
        <w:t>technologiczne</w:t>
      </w:r>
      <w:r w:rsidRPr="00892C5D">
        <w:rPr>
          <w:rFonts w:ascii="Arial" w:hAnsi="Arial" w:cs="Arial"/>
          <w:i/>
          <w:color w:val="757575"/>
          <w:sz w:val="20"/>
          <w:szCs w:val="20"/>
        </w:rPr>
        <w:t xml:space="preserve">, </w:t>
      </w:r>
      <w:r w:rsidRPr="00892C5D">
        <w:rPr>
          <w:rFonts w:ascii="Arial" w:hAnsi="Arial" w:cs="Arial"/>
          <w:i/>
          <w:color w:val="444444"/>
          <w:sz w:val="20"/>
          <w:szCs w:val="20"/>
        </w:rPr>
        <w:t>organizacyjne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przedsiębiorstwa</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lub</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inne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informacje</w:t>
      </w:r>
      <w:r w:rsidRPr="00892C5D">
        <w:rPr>
          <w:rFonts w:ascii="Arial" w:hAnsi="Arial" w:cs="Arial"/>
          <w:i/>
          <w:color w:val="444444"/>
          <w:spacing w:val="80"/>
          <w:sz w:val="20"/>
          <w:szCs w:val="20"/>
        </w:rPr>
        <w:t xml:space="preserve"> </w:t>
      </w:r>
      <w:r w:rsidRPr="00892C5D">
        <w:rPr>
          <w:rFonts w:ascii="Arial" w:hAnsi="Arial" w:cs="Arial"/>
          <w:i/>
          <w:color w:val="444444"/>
          <w:sz w:val="20"/>
          <w:szCs w:val="20"/>
        </w:rPr>
        <w:t>posiadające</w:t>
      </w:r>
      <w:r w:rsidRPr="00892C5D">
        <w:rPr>
          <w:rFonts w:ascii="Arial" w:hAnsi="Arial" w:cs="Arial"/>
          <w:i/>
          <w:color w:val="444444"/>
          <w:spacing w:val="80"/>
          <w:sz w:val="20"/>
          <w:szCs w:val="20"/>
        </w:rPr>
        <w:t xml:space="preserve"> </w:t>
      </w:r>
      <w:r w:rsidRPr="00892C5D">
        <w:rPr>
          <w:rFonts w:ascii="Arial" w:hAnsi="Arial" w:cs="Arial"/>
          <w:i/>
          <w:color w:val="444444"/>
          <w:sz w:val="20"/>
          <w:szCs w:val="20"/>
        </w:rPr>
        <w:t>wartość</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gospodarczą, które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jako</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całość</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lub</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w</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szczególnym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zestawieniu</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zbiorze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ich</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elementów</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nie</w:t>
      </w:r>
      <w:r w:rsidRPr="00892C5D">
        <w:rPr>
          <w:rFonts w:ascii="Arial" w:hAnsi="Arial" w:cs="Arial"/>
          <w:i/>
          <w:color w:val="444444"/>
          <w:spacing w:val="40"/>
          <w:sz w:val="20"/>
          <w:szCs w:val="20"/>
        </w:rPr>
        <w:t xml:space="preserve"> </w:t>
      </w:r>
      <w:r w:rsidRPr="00892C5D">
        <w:rPr>
          <w:rFonts w:ascii="Arial" w:hAnsi="Arial" w:cs="Arial"/>
          <w:color w:val="444444"/>
          <w:sz w:val="20"/>
          <w:szCs w:val="20"/>
        </w:rPr>
        <w:t xml:space="preserve">są </w:t>
      </w:r>
      <w:r w:rsidRPr="00892C5D">
        <w:rPr>
          <w:rFonts w:ascii="Arial" w:hAnsi="Arial" w:cs="Arial"/>
          <w:i/>
          <w:color w:val="444444"/>
          <w:sz w:val="20"/>
          <w:szCs w:val="20"/>
        </w:rPr>
        <w:t>powszechnie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znane</w:t>
      </w:r>
      <w:r w:rsidRPr="00892C5D">
        <w:rPr>
          <w:rFonts w:ascii="Arial" w:hAnsi="Arial" w:cs="Arial"/>
          <w:i/>
          <w:color w:val="444444"/>
          <w:spacing w:val="40"/>
          <w:sz w:val="20"/>
          <w:szCs w:val="20"/>
        </w:rPr>
        <w:t xml:space="preserve"> </w:t>
      </w:r>
      <w:r w:rsidRPr="00892C5D">
        <w:rPr>
          <w:rFonts w:ascii="Arial" w:hAnsi="Arial" w:cs="Arial"/>
          <w:color w:val="444444"/>
          <w:sz w:val="20"/>
          <w:szCs w:val="20"/>
        </w:rPr>
        <w:t>osobom</w:t>
      </w:r>
      <w:r w:rsidRPr="00892C5D">
        <w:rPr>
          <w:rFonts w:ascii="Arial" w:hAnsi="Arial" w:cs="Arial"/>
          <w:color w:val="444444"/>
          <w:spacing w:val="40"/>
          <w:sz w:val="20"/>
          <w:szCs w:val="20"/>
        </w:rPr>
        <w:t xml:space="preserve"> </w:t>
      </w:r>
      <w:r w:rsidRPr="00892C5D">
        <w:rPr>
          <w:rFonts w:ascii="Arial" w:hAnsi="Arial" w:cs="Arial"/>
          <w:i/>
          <w:color w:val="444444"/>
          <w:sz w:val="20"/>
          <w:szCs w:val="20"/>
        </w:rPr>
        <w:t>zwykle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zajmującym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się</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tym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rodzajem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informacji</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albo</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nie</w:t>
      </w:r>
      <w:r w:rsidRPr="00892C5D">
        <w:rPr>
          <w:rFonts w:ascii="Arial" w:hAnsi="Arial" w:cs="Arial"/>
          <w:i/>
          <w:color w:val="444444"/>
          <w:spacing w:val="40"/>
          <w:sz w:val="20"/>
          <w:szCs w:val="20"/>
        </w:rPr>
        <w:t xml:space="preserve"> </w:t>
      </w:r>
      <w:r w:rsidRPr="00892C5D">
        <w:rPr>
          <w:rFonts w:ascii="Arial" w:hAnsi="Arial" w:cs="Arial"/>
          <w:color w:val="444444"/>
          <w:sz w:val="20"/>
          <w:szCs w:val="20"/>
        </w:rPr>
        <w:t xml:space="preserve">są </w:t>
      </w:r>
      <w:r w:rsidRPr="00892C5D">
        <w:rPr>
          <w:rFonts w:ascii="Arial" w:hAnsi="Arial" w:cs="Arial"/>
          <w:i/>
          <w:color w:val="444444"/>
          <w:sz w:val="20"/>
          <w:szCs w:val="20"/>
        </w:rPr>
        <w:t>łatwo dostępne dla takich osób</w:t>
      </w:r>
      <w:r w:rsidRPr="00892C5D">
        <w:rPr>
          <w:rFonts w:ascii="Arial" w:hAnsi="Arial" w:cs="Arial"/>
          <w:i/>
          <w:color w:val="757575"/>
          <w:sz w:val="20"/>
          <w:szCs w:val="20"/>
        </w:rPr>
        <w:t xml:space="preserve">, </w:t>
      </w:r>
      <w:r w:rsidRPr="00892C5D">
        <w:rPr>
          <w:rFonts w:ascii="Arial" w:hAnsi="Arial" w:cs="Arial"/>
          <w:color w:val="444444"/>
          <w:sz w:val="20"/>
          <w:szCs w:val="20"/>
        </w:rPr>
        <w:t>o</w:t>
      </w:r>
      <w:r w:rsidRPr="00892C5D">
        <w:rPr>
          <w:rFonts w:ascii="Arial" w:hAnsi="Arial" w:cs="Arial"/>
          <w:color w:val="444444"/>
          <w:spacing w:val="40"/>
          <w:sz w:val="20"/>
          <w:szCs w:val="20"/>
        </w:rPr>
        <w:t xml:space="preserve"> </w:t>
      </w:r>
      <w:r w:rsidRPr="00892C5D">
        <w:rPr>
          <w:rFonts w:ascii="Arial" w:hAnsi="Arial" w:cs="Arial"/>
          <w:i/>
          <w:color w:val="444444"/>
          <w:sz w:val="20"/>
          <w:szCs w:val="20"/>
        </w:rPr>
        <w:t>ile uprawniony do korzystania</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 informacji lub rozporządzania nimi podjął</w:t>
      </w:r>
      <w:r w:rsidRPr="00892C5D">
        <w:rPr>
          <w:rFonts w:ascii="Arial" w:hAnsi="Arial" w:cs="Arial"/>
          <w:i/>
          <w:color w:val="757575"/>
          <w:sz w:val="20"/>
          <w:szCs w:val="20"/>
        </w:rPr>
        <w:t xml:space="preserve">, </w:t>
      </w:r>
      <w:r w:rsidRPr="00892C5D">
        <w:rPr>
          <w:rFonts w:ascii="Arial" w:hAnsi="Arial" w:cs="Arial"/>
          <w:i/>
          <w:color w:val="444444"/>
          <w:sz w:val="20"/>
          <w:szCs w:val="20"/>
        </w:rPr>
        <w:t>przy zachowaniu należytej staranności</w:t>
      </w:r>
      <w:r w:rsidRPr="00892C5D">
        <w:rPr>
          <w:rFonts w:ascii="Arial" w:hAnsi="Arial" w:cs="Arial"/>
          <w:i/>
          <w:color w:val="757575"/>
          <w:sz w:val="20"/>
          <w:szCs w:val="20"/>
        </w:rPr>
        <w:t xml:space="preserve">, </w:t>
      </w:r>
      <w:r w:rsidRPr="00892C5D">
        <w:rPr>
          <w:rFonts w:ascii="Arial" w:hAnsi="Arial" w:cs="Arial"/>
          <w:i/>
          <w:color w:val="444444"/>
          <w:sz w:val="20"/>
          <w:szCs w:val="20"/>
        </w:rPr>
        <w:t>działania w celu</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utrzymania ich w poufności.</w:t>
      </w:r>
    </w:p>
    <w:p w14:paraId="649FBEE1" w14:textId="77777777" w:rsidR="00191A73" w:rsidRPr="00892C5D" w:rsidRDefault="00191A73" w:rsidP="00191A73">
      <w:pPr>
        <w:jc w:val="both"/>
        <w:rPr>
          <w:rFonts w:ascii="Arial" w:hAnsi="Arial" w:cs="Arial"/>
          <w:sz w:val="20"/>
          <w:szCs w:val="20"/>
        </w:rPr>
      </w:pPr>
    </w:p>
    <w:p w14:paraId="5F6A9A33" w14:textId="77777777" w:rsidR="00191A73"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bCs/>
          <w:sz w:val="20"/>
          <w:szCs w:val="20"/>
        </w:rPr>
        <w:t>SPOSÓB</w:t>
      </w:r>
      <w:r w:rsidRPr="00892C5D">
        <w:rPr>
          <w:rFonts w:ascii="Arial" w:hAnsi="Arial" w:cs="Arial"/>
          <w:b/>
          <w:sz w:val="20"/>
          <w:szCs w:val="20"/>
          <w:lang w:val="pl-PL"/>
        </w:rPr>
        <w:t xml:space="preserve"> OBLICZENIA CENY OFERTY</w:t>
      </w:r>
    </w:p>
    <w:p w14:paraId="17AA75EA" w14:textId="77777777" w:rsidR="00191A73" w:rsidRPr="00892C5D" w:rsidRDefault="00191A73" w:rsidP="007012AA">
      <w:pPr>
        <w:numPr>
          <w:ilvl w:val="0"/>
          <w:numId w:val="21"/>
        </w:numPr>
        <w:suppressAutoHyphen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podaje cenę za realizację przedmiotu zamówienia zgodnie ze wzorem Formularza Ofertowego, stanowiącego </w:t>
      </w:r>
      <w:r w:rsidRPr="00892C5D">
        <w:rPr>
          <w:rFonts w:ascii="Arial" w:hAnsi="Arial" w:cs="Arial"/>
          <w:b/>
          <w:sz w:val="20"/>
          <w:szCs w:val="20"/>
        </w:rPr>
        <w:t xml:space="preserve">Załącznik nr 1 do SWZ. </w:t>
      </w:r>
    </w:p>
    <w:p w14:paraId="017A4E41" w14:textId="799F0586"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383344">
        <w:rPr>
          <w:rFonts w:ascii="Arial" w:hAnsi="Arial" w:cs="Arial"/>
          <w:sz w:val="20"/>
          <w:szCs w:val="20"/>
        </w:rPr>
        <w:t>23</w:t>
      </w:r>
      <w:r w:rsidRPr="00892C5D">
        <w:rPr>
          <w:rFonts w:ascii="Arial" w:hAnsi="Arial" w:cs="Arial"/>
          <w:sz w:val="20"/>
          <w:szCs w:val="20"/>
        </w:rPr>
        <w:t xml:space="preserve"> %.</w:t>
      </w:r>
    </w:p>
    <w:p w14:paraId="4C18C896" w14:textId="43DC96F0"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podana na Formularzu Ofertowym jest ceną ostateczną, niepodlegającą negocjacji i wyczerpującą wszelkie należności Wykonawcy wobec Zamawiającego związane z realizacją przedmiotu zamówienia.</w:t>
      </w:r>
    </w:p>
    <w:p w14:paraId="6DD40C71" w14:textId="77777777"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oferty powinna być wyrażona w złotych polskich (PLN) z dokładnością do dwóch miejsc po przecinku.</w:t>
      </w:r>
    </w:p>
    <w:p w14:paraId="7AEE2A35" w14:textId="77777777"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Zamawiający nie przewiduje rozliczeń w walucie obcej.</w:t>
      </w:r>
    </w:p>
    <w:p w14:paraId="1DD62778" w14:textId="1AE455E2"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Wyliczona cena oferty brutto będzie służyć do porównania złożonych ofert i do rozliczenia  w trakcie realizacji zamówienia.</w:t>
      </w:r>
    </w:p>
    <w:p w14:paraId="3BB4F5F2" w14:textId="72693885" w:rsidR="00191A73" w:rsidRPr="00892C5D" w:rsidRDefault="00191A73" w:rsidP="007012AA">
      <w:pPr>
        <w:numPr>
          <w:ilvl w:val="0"/>
          <w:numId w:val="21"/>
        </w:numPr>
        <w:suppressAutoHyphens/>
        <w:spacing w:line="360" w:lineRule="auto"/>
        <w:ind w:left="426" w:hanging="426"/>
        <w:jc w:val="both"/>
        <w:rPr>
          <w:rFonts w:ascii="Arial" w:hAnsi="Arial" w:cs="Arial"/>
          <w:b/>
          <w:sz w:val="20"/>
          <w:szCs w:val="20"/>
        </w:rPr>
      </w:pPr>
      <w:r w:rsidRPr="00892C5D">
        <w:rPr>
          <w:rFonts w:ascii="Arial" w:hAnsi="Arial" w:cs="Arial"/>
          <w:sz w:val="20"/>
          <w:szCs w:val="20"/>
        </w:rPr>
        <w:tab/>
        <w:t>Jeżeli została złożona oferta, której wybór prowadziłby do powstania u zamawiającego obowiązku podatkowego zgodnie z ustawą z dnia 11 marca 2004 r. o podatku od towarów i usług (Dz. U. z 202</w:t>
      </w:r>
      <w:r w:rsidR="0020309A">
        <w:rPr>
          <w:rFonts w:ascii="Arial" w:hAnsi="Arial" w:cs="Arial"/>
          <w:sz w:val="20"/>
          <w:szCs w:val="20"/>
        </w:rPr>
        <w:t>4</w:t>
      </w:r>
      <w:r w:rsidRPr="00892C5D">
        <w:rPr>
          <w:rFonts w:ascii="Arial" w:hAnsi="Arial" w:cs="Arial"/>
          <w:sz w:val="20"/>
          <w:szCs w:val="20"/>
        </w:rPr>
        <w:t xml:space="preserve"> r. poz. </w:t>
      </w:r>
      <w:r w:rsidR="0020309A">
        <w:rPr>
          <w:rFonts w:ascii="Arial" w:hAnsi="Arial" w:cs="Arial"/>
          <w:sz w:val="20"/>
          <w:szCs w:val="20"/>
        </w:rPr>
        <w:t>361</w:t>
      </w:r>
      <w:r w:rsidRPr="00892C5D">
        <w:rPr>
          <w:rFonts w:ascii="Arial" w:hAnsi="Arial" w:cs="Arial"/>
          <w:sz w:val="20"/>
          <w:szCs w:val="20"/>
        </w:rPr>
        <w:t xml:space="preserve"> z </w:t>
      </w:r>
      <w:proofErr w:type="spellStart"/>
      <w:r w:rsidRPr="00892C5D">
        <w:rPr>
          <w:rFonts w:ascii="Arial" w:hAnsi="Arial" w:cs="Arial"/>
          <w:sz w:val="20"/>
          <w:szCs w:val="20"/>
        </w:rPr>
        <w:t>póź</w:t>
      </w:r>
      <w:proofErr w:type="spellEnd"/>
      <w:r w:rsidRPr="00892C5D">
        <w:rPr>
          <w:rFonts w:ascii="Arial" w:hAnsi="Arial" w:cs="Arial"/>
          <w:sz w:val="20"/>
          <w:szCs w:val="20"/>
        </w:rPr>
        <w:t xml:space="preserve">. </w:t>
      </w:r>
      <w:proofErr w:type="spellStart"/>
      <w:r w:rsidRPr="00892C5D">
        <w:rPr>
          <w:rFonts w:ascii="Arial" w:hAnsi="Arial" w:cs="Arial"/>
          <w:sz w:val="20"/>
          <w:szCs w:val="20"/>
        </w:rPr>
        <w:t>zm</w:t>
      </w:r>
      <w:proofErr w:type="spellEnd"/>
      <w:r w:rsidRPr="00892C5D">
        <w:rPr>
          <w:rFonts w:ascii="Arial" w:hAnsi="Arial" w:cs="Arial"/>
          <w:sz w:val="20"/>
          <w:szCs w:val="20"/>
        </w:rPr>
        <w:t>), dla celów zastosowania kryterium ceny lub kosztu zamawiający dolicza do przedstawionej w tej ofercie ceny kwotę podatku od towarów i usług, którą miałby obowiązek rozliczyć.</w:t>
      </w:r>
      <w:r w:rsidRPr="00892C5D">
        <w:rPr>
          <w:rFonts w:ascii="Arial" w:hAnsi="Arial" w:cs="Arial"/>
          <w:b/>
          <w:sz w:val="20"/>
          <w:szCs w:val="20"/>
        </w:rPr>
        <w:t xml:space="preserve"> </w:t>
      </w:r>
      <w:r w:rsidRPr="00892C5D">
        <w:rPr>
          <w:rFonts w:ascii="Arial" w:hAnsi="Arial" w:cs="Arial"/>
          <w:sz w:val="20"/>
          <w:szCs w:val="20"/>
        </w:rPr>
        <w:t>W ofercie, o której mowa w ust. 1, wykonawca ma obowiązek:</w:t>
      </w:r>
    </w:p>
    <w:p w14:paraId="284C061A"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poinformowania zamawiającego, że wybór jego oferty będzie prowadził do powstania                   u zamawiającego obowiązku podatkowego;</w:t>
      </w:r>
    </w:p>
    <w:p w14:paraId="0792EE56"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wskazania nazwy (rodzaju) towaru lub usługi, których dostawa lub świadczenie będą prowadziły do powstania obowiązku podatkowego;</w:t>
      </w:r>
    </w:p>
    <w:p w14:paraId="2ACE1962"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3)</w:t>
      </w:r>
      <w:r w:rsidRPr="00892C5D">
        <w:rPr>
          <w:rFonts w:ascii="Arial" w:hAnsi="Arial" w:cs="Arial"/>
          <w:sz w:val="20"/>
          <w:szCs w:val="20"/>
        </w:rPr>
        <w:tab/>
        <w:t>wskazania wartości towaru lub usługi objętego obowiązkiem podatkowym zamawiającego, bez kwoty podatku;</w:t>
      </w:r>
    </w:p>
    <w:p w14:paraId="3FB08AA9"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4)</w:t>
      </w:r>
      <w:r w:rsidRPr="00892C5D">
        <w:rPr>
          <w:rFonts w:ascii="Arial" w:hAnsi="Arial" w:cs="Arial"/>
          <w:sz w:val="20"/>
          <w:szCs w:val="20"/>
        </w:rPr>
        <w:tab/>
        <w:t>wskazania stawki podatku od towarów i usług, która zgodnie z wiedzą wykonawcy, będzie miała zastosowanie.</w:t>
      </w:r>
    </w:p>
    <w:p w14:paraId="4424DCE0" w14:textId="77777777" w:rsidR="00191A73" w:rsidRPr="00892C5D" w:rsidRDefault="00191A73" w:rsidP="00191A73">
      <w:pPr>
        <w:jc w:val="both"/>
        <w:rPr>
          <w:rFonts w:ascii="Arial" w:hAnsi="Arial" w:cs="Arial"/>
          <w:sz w:val="20"/>
          <w:szCs w:val="20"/>
        </w:rPr>
      </w:pPr>
    </w:p>
    <w:p w14:paraId="3BDA1783" w14:textId="77777777" w:rsidR="00191A73" w:rsidRPr="00892C5D" w:rsidRDefault="00191A73" w:rsidP="00191A73">
      <w:pPr>
        <w:jc w:val="both"/>
        <w:rPr>
          <w:rFonts w:ascii="Arial" w:hAnsi="Arial" w:cs="Arial"/>
          <w:sz w:val="20"/>
          <w:szCs w:val="20"/>
        </w:rPr>
      </w:pPr>
    </w:p>
    <w:p w14:paraId="38C4D9E0" w14:textId="77777777" w:rsidR="00191A73"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t>WYMAGANIA</w:t>
      </w:r>
      <w:r w:rsidRPr="00892C5D">
        <w:rPr>
          <w:rFonts w:ascii="Arial" w:hAnsi="Arial" w:cs="Arial"/>
          <w:b/>
          <w:sz w:val="20"/>
          <w:szCs w:val="20"/>
        </w:rPr>
        <w:t xml:space="preserve"> DOTYCZĄCE WADIUM</w:t>
      </w:r>
    </w:p>
    <w:p w14:paraId="72E745AE" w14:textId="0B9631CD" w:rsidR="00191A73" w:rsidRPr="00892C5D" w:rsidRDefault="00191A73" w:rsidP="00191A73">
      <w:pPr>
        <w:numPr>
          <w:ilvl w:val="3"/>
          <w:numId w:val="7"/>
        </w:numPr>
        <w:tabs>
          <w:tab w:val="clear" w:pos="2880"/>
          <w:tab w:val="num" w:pos="284"/>
        </w:tabs>
        <w:spacing w:before="240" w:line="360" w:lineRule="auto"/>
        <w:ind w:left="284" w:hanging="284"/>
        <w:jc w:val="both"/>
        <w:rPr>
          <w:rFonts w:ascii="Arial" w:hAnsi="Arial" w:cs="Arial"/>
          <w:sz w:val="20"/>
          <w:szCs w:val="20"/>
        </w:rPr>
      </w:pPr>
      <w:r w:rsidRPr="00892C5D">
        <w:rPr>
          <w:rFonts w:ascii="Arial" w:hAnsi="Arial" w:cs="Arial"/>
          <w:sz w:val="20"/>
          <w:szCs w:val="20"/>
        </w:rPr>
        <w:t xml:space="preserve">Wykonawca zobowiązany jest do zabezpieczenia swojej oferty wadium w wysokości: </w:t>
      </w:r>
      <w:r w:rsidR="0055686A">
        <w:rPr>
          <w:rFonts w:ascii="Arial" w:hAnsi="Arial" w:cs="Arial"/>
          <w:sz w:val="20"/>
          <w:szCs w:val="20"/>
        </w:rPr>
        <w:t>3</w:t>
      </w:r>
      <w:r w:rsidR="000D0E45">
        <w:rPr>
          <w:rFonts w:ascii="Arial" w:hAnsi="Arial" w:cs="Arial"/>
          <w:sz w:val="20"/>
          <w:szCs w:val="20"/>
        </w:rPr>
        <w:t>000,00 zł</w:t>
      </w:r>
      <w:r w:rsidRPr="00892C5D">
        <w:rPr>
          <w:rFonts w:ascii="Arial" w:hAnsi="Arial" w:cs="Arial"/>
          <w:sz w:val="20"/>
          <w:szCs w:val="20"/>
        </w:rPr>
        <w:t xml:space="preserve"> (słownie: </w:t>
      </w:r>
      <w:r w:rsidR="0055686A">
        <w:rPr>
          <w:rFonts w:ascii="Arial" w:hAnsi="Arial" w:cs="Arial"/>
          <w:sz w:val="20"/>
          <w:szCs w:val="20"/>
        </w:rPr>
        <w:t>trzy</w:t>
      </w:r>
      <w:r w:rsidR="000D0E45">
        <w:rPr>
          <w:rFonts w:ascii="Arial" w:hAnsi="Arial" w:cs="Arial"/>
          <w:sz w:val="20"/>
          <w:szCs w:val="20"/>
        </w:rPr>
        <w:t xml:space="preserve"> tysi</w:t>
      </w:r>
      <w:r w:rsidR="0055686A">
        <w:rPr>
          <w:rFonts w:ascii="Arial" w:hAnsi="Arial" w:cs="Arial"/>
          <w:sz w:val="20"/>
          <w:szCs w:val="20"/>
        </w:rPr>
        <w:t>ące</w:t>
      </w:r>
      <w:r w:rsidRPr="00892C5D">
        <w:rPr>
          <w:rFonts w:ascii="Arial" w:hAnsi="Arial" w:cs="Arial"/>
          <w:sz w:val="20"/>
          <w:szCs w:val="20"/>
        </w:rPr>
        <w:t xml:space="preserve"> 00/100 złotych);</w:t>
      </w:r>
    </w:p>
    <w:p w14:paraId="2D69263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wnosi się przed upływem terminu składania ofert.</w:t>
      </w:r>
    </w:p>
    <w:p w14:paraId="35EBC52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może być wnoszone w jednej lub kilku następujących formach:</w:t>
      </w:r>
    </w:p>
    <w:p w14:paraId="30F73359"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 xml:space="preserve">pieniądzu; </w:t>
      </w:r>
    </w:p>
    <w:p w14:paraId="1679B06E"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bankowych;</w:t>
      </w:r>
    </w:p>
    <w:p w14:paraId="5572304B"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ubezpieczeniowych;</w:t>
      </w:r>
    </w:p>
    <w:p w14:paraId="18B3A044" w14:textId="4CBCE45E"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poręczeniach udzielanych przez podmioty, o których mowa w art. 6b ust. 5 pkt 2 ustawy      z dnia 9 listopada 2000 r. o utworzeniu Polskiej Agencji Rozwoju Przedsiębiorczości (Dz. U. z 202</w:t>
      </w:r>
      <w:r w:rsidR="00420F93">
        <w:rPr>
          <w:rFonts w:ascii="Arial" w:hAnsi="Arial" w:cs="Arial"/>
          <w:sz w:val="20"/>
          <w:szCs w:val="20"/>
        </w:rPr>
        <w:t>4</w:t>
      </w:r>
      <w:r w:rsidRPr="00892C5D">
        <w:rPr>
          <w:rFonts w:ascii="Arial" w:hAnsi="Arial" w:cs="Arial"/>
          <w:sz w:val="20"/>
          <w:szCs w:val="20"/>
        </w:rPr>
        <w:t xml:space="preserve"> r. poz. </w:t>
      </w:r>
      <w:r w:rsidR="00420F93">
        <w:rPr>
          <w:rFonts w:ascii="Arial" w:hAnsi="Arial" w:cs="Arial"/>
          <w:sz w:val="20"/>
          <w:szCs w:val="20"/>
        </w:rPr>
        <w:t>419</w:t>
      </w:r>
      <w:r w:rsidR="005D0844">
        <w:rPr>
          <w:rFonts w:ascii="Arial" w:hAnsi="Arial" w:cs="Arial"/>
          <w:sz w:val="20"/>
          <w:szCs w:val="20"/>
        </w:rPr>
        <w:t xml:space="preserve"> z póź.zm.</w:t>
      </w:r>
      <w:r w:rsidRPr="00892C5D">
        <w:rPr>
          <w:rFonts w:ascii="Arial" w:hAnsi="Arial" w:cs="Arial"/>
          <w:sz w:val="20"/>
          <w:szCs w:val="20"/>
        </w:rPr>
        <w:t>).</w:t>
      </w:r>
    </w:p>
    <w:p w14:paraId="3E17FD36" w14:textId="77777777" w:rsidR="00191A73" w:rsidRPr="00892C5D" w:rsidRDefault="00191A73" w:rsidP="00191A73">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Wadium w formie pieniądza należy wnieść przelewem na konto w </w:t>
      </w:r>
      <w:r w:rsidRPr="00892C5D">
        <w:rPr>
          <w:rFonts w:ascii="Arial" w:hAnsi="Arial" w:cs="Arial"/>
          <w:b/>
          <w:sz w:val="20"/>
          <w:szCs w:val="20"/>
        </w:rPr>
        <w:t>Krakowskim Banku Spółdzielczym O/Zabierzów</w:t>
      </w:r>
      <w:r w:rsidRPr="00892C5D">
        <w:rPr>
          <w:rFonts w:ascii="Arial" w:hAnsi="Arial" w:cs="Arial"/>
          <w:sz w:val="20"/>
          <w:szCs w:val="20"/>
        </w:rPr>
        <w:t xml:space="preserve"> nr rachunku </w:t>
      </w:r>
      <w:r w:rsidRPr="00892C5D">
        <w:rPr>
          <w:rFonts w:ascii="Arial" w:hAnsi="Arial" w:cs="Arial"/>
          <w:b/>
          <w:sz w:val="20"/>
          <w:szCs w:val="20"/>
        </w:rPr>
        <w:t>85 8591 0007 0030 0000 0879 0008</w:t>
      </w:r>
      <w:r w:rsidRPr="00892C5D">
        <w:rPr>
          <w:rFonts w:ascii="Arial" w:hAnsi="Arial" w:cs="Arial"/>
          <w:caps/>
          <w:sz w:val="20"/>
          <w:szCs w:val="20"/>
        </w:rPr>
        <w:t xml:space="preserve"> </w:t>
      </w:r>
      <w:r w:rsidRPr="00892C5D">
        <w:rPr>
          <w:rFonts w:ascii="Arial" w:hAnsi="Arial" w:cs="Arial"/>
          <w:sz w:val="20"/>
          <w:szCs w:val="20"/>
        </w:rPr>
        <w:t xml:space="preserve">z dopiskiem „Wadium – </w:t>
      </w:r>
      <w:r w:rsidRPr="00892C5D">
        <w:rPr>
          <w:rFonts w:ascii="Arial" w:hAnsi="Arial" w:cs="Arial"/>
          <w:i/>
          <w:sz w:val="20"/>
          <w:szCs w:val="20"/>
        </w:rPr>
        <w:t>nr postępowania</w:t>
      </w:r>
      <w:r w:rsidRPr="00892C5D">
        <w:rPr>
          <w:rFonts w:ascii="Arial" w:hAnsi="Arial" w:cs="Arial"/>
          <w:sz w:val="20"/>
          <w:szCs w:val="20"/>
        </w:rPr>
        <w:t>”.</w:t>
      </w:r>
    </w:p>
    <w:p w14:paraId="3959D669" w14:textId="77777777" w:rsidR="00191A73" w:rsidRPr="00892C5D" w:rsidRDefault="00191A73" w:rsidP="00191A73">
      <w:pPr>
        <w:spacing w:line="360" w:lineRule="auto"/>
        <w:ind w:left="426"/>
        <w:jc w:val="both"/>
        <w:rPr>
          <w:rFonts w:ascii="Arial" w:hAnsi="Arial" w:cs="Arial"/>
          <w:sz w:val="20"/>
          <w:szCs w:val="20"/>
        </w:rPr>
      </w:pPr>
      <w:r w:rsidRPr="00892C5D">
        <w:rPr>
          <w:rFonts w:ascii="Arial" w:hAnsi="Arial" w:cs="Arial"/>
          <w:b/>
          <w:sz w:val="20"/>
          <w:szCs w:val="20"/>
        </w:rPr>
        <w:t xml:space="preserve">UWAGA: </w:t>
      </w:r>
      <w:r w:rsidRPr="00892C5D">
        <w:rPr>
          <w:rFonts w:ascii="Arial" w:hAnsi="Arial" w:cs="Arial"/>
          <w:sz w:val="20"/>
          <w:szCs w:val="20"/>
        </w:rPr>
        <w:t>Za termin wniesienia wadium w formie pieniężnej zostanie przyjęty termin uznania rachunku Zamawiającego.</w:t>
      </w:r>
    </w:p>
    <w:p w14:paraId="46835329"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Wadium wnoszone w formie poręczeń lub gwarancji musi być złożone jako oryginał gwarancji lub poręczenia w postaci elektronicznej i spełniać co najmniej poniższe wymagania:</w:t>
      </w:r>
    </w:p>
    <w:p w14:paraId="371A1DA4"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musi obejmować odpowiedzialność za wszystkie przypadki powodujące utratę wadium przez Wykonawcę określone w ustawie </w:t>
      </w:r>
      <w:proofErr w:type="spellStart"/>
      <w:r w:rsidRPr="00892C5D">
        <w:rPr>
          <w:rFonts w:ascii="Arial" w:hAnsi="Arial" w:cs="Arial"/>
          <w:sz w:val="20"/>
          <w:szCs w:val="20"/>
        </w:rPr>
        <w:t>p.z.p</w:t>
      </w:r>
      <w:proofErr w:type="spellEnd"/>
      <w:r w:rsidRPr="00892C5D">
        <w:rPr>
          <w:rFonts w:ascii="Arial" w:hAnsi="Arial" w:cs="Arial"/>
          <w:sz w:val="20"/>
          <w:szCs w:val="20"/>
        </w:rPr>
        <w:t xml:space="preserve">. </w:t>
      </w:r>
    </w:p>
    <w:p w14:paraId="7FEFFCEF"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z jej treści powinno jednoznacznej wynikać zobowiązanie gwaranta do zapłaty całej kwoty wadium;</w:t>
      </w:r>
    </w:p>
    <w:p w14:paraId="34C74D4B"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powinno być nieodwołalne i bezwarunkowe oraz płatne na pierwsze żądanie;</w:t>
      </w:r>
    </w:p>
    <w:p w14:paraId="5CED0272"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termin obowiązywania poręczenia lub gwarancji nie może być krótszy niż termin związania ofertą (z zastrzeżeniem iż pierwszym dniem związania ofertą jest dzień składania ofert); </w:t>
      </w:r>
    </w:p>
    <w:p w14:paraId="0B83C534"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w treści poręczenia lub gwarancji powinna znaleźć się nazwa oraz numer przedmiotowego postępowania;</w:t>
      </w:r>
    </w:p>
    <w:p w14:paraId="5931240C"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beneficjentem poręczenia lub gwarancji jest Gmina Zabierzów.</w:t>
      </w:r>
    </w:p>
    <w:p w14:paraId="4D40B720"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w przypadku Wykonawców wspólnie ubiegających się o udzielenie zamówienia (art. 58 </w:t>
      </w:r>
      <w:proofErr w:type="spellStart"/>
      <w:r w:rsidRPr="00892C5D">
        <w:rPr>
          <w:rFonts w:ascii="Arial" w:hAnsi="Arial" w:cs="Arial"/>
          <w:sz w:val="20"/>
          <w:szCs w:val="20"/>
        </w:rPr>
        <w:t>p.z.p</w:t>
      </w:r>
      <w:proofErr w:type="spellEnd"/>
      <w:r w:rsidRPr="00892C5D">
        <w:rPr>
          <w:rFonts w:ascii="Arial" w:hAnsi="Arial" w:cs="Arial"/>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6BE2D80"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892C5D">
        <w:rPr>
          <w:rFonts w:ascii="Arial" w:hAnsi="Arial" w:cs="Arial"/>
          <w:sz w:val="20"/>
          <w:szCs w:val="20"/>
        </w:rPr>
        <w:t>p.z.p</w:t>
      </w:r>
      <w:proofErr w:type="spellEnd"/>
      <w:r w:rsidRPr="00892C5D">
        <w:rPr>
          <w:rFonts w:ascii="Arial" w:hAnsi="Arial" w:cs="Arial"/>
          <w:sz w:val="20"/>
          <w:szCs w:val="20"/>
        </w:rPr>
        <w:t>. zostanie odrzucona.</w:t>
      </w:r>
    </w:p>
    <w:p w14:paraId="08E47067"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Zasady zwrotu oraz okoliczności zatrzymania wadium określa art. 98 </w:t>
      </w:r>
      <w:proofErr w:type="spellStart"/>
      <w:r w:rsidRPr="00892C5D">
        <w:rPr>
          <w:rFonts w:ascii="Arial" w:hAnsi="Arial" w:cs="Arial"/>
          <w:sz w:val="20"/>
          <w:szCs w:val="20"/>
        </w:rPr>
        <w:t>p.z.p</w:t>
      </w:r>
      <w:proofErr w:type="spellEnd"/>
      <w:r w:rsidRPr="00892C5D">
        <w:rPr>
          <w:rFonts w:ascii="Arial" w:hAnsi="Arial" w:cs="Arial"/>
          <w:sz w:val="20"/>
          <w:szCs w:val="20"/>
        </w:rPr>
        <w:t>.</w:t>
      </w:r>
    </w:p>
    <w:p w14:paraId="6535451A" w14:textId="77777777" w:rsidR="00191A73" w:rsidRPr="00892C5D" w:rsidRDefault="00191A73" w:rsidP="0080259B">
      <w:pPr>
        <w:spacing w:line="360" w:lineRule="auto"/>
        <w:jc w:val="both"/>
        <w:rPr>
          <w:rFonts w:ascii="Arial" w:hAnsi="Arial" w:cs="Arial"/>
          <w:sz w:val="20"/>
          <w:szCs w:val="20"/>
        </w:rPr>
      </w:pPr>
    </w:p>
    <w:p w14:paraId="333FBE34" w14:textId="77777777" w:rsidR="007367A0" w:rsidRPr="00892C5D" w:rsidRDefault="007367A0" w:rsidP="00191A73">
      <w:pPr>
        <w:jc w:val="both"/>
        <w:rPr>
          <w:rFonts w:ascii="Arial" w:hAnsi="Arial" w:cs="Arial"/>
          <w:sz w:val="20"/>
          <w:szCs w:val="20"/>
        </w:rPr>
      </w:pPr>
    </w:p>
    <w:p w14:paraId="2F709C32" w14:textId="77777777" w:rsidR="007367A0" w:rsidRPr="00892C5D" w:rsidRDefault="007367A0"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lastRenderedPageBreak/>
        <w:t>TERMIN</w:t>
      </w:r>
      <w:r w:rsidRPr="00892C5D">
        <w:rPr>
          <w:rFonts w:ascii="Arial" w:hAnsi="Arial" w:cs="Arial"/>
          <w:b/>
          <w:sz w:val="20"/>
          <w:szCs w:val="20"/>
        </w:rPr>
        <w:t xml:space="preserve"> ZWIĄZANIA OFERTĄ</w:t>
      </w:r>
    </w:p>
    <w:p w14:paraId="0E24F2B3" w14:textId="1BD8572D" w:rsidR="007367A0" w:rsidRPr="00892C5D" w:rsidRDefault="007367A0" w:rsidP="007367A0">
      <w:pPr>
        <w:numPr>
          <w:ilvl w:val="0"/>
          <w:numId w:val="9"/>
        </w:numPr>
        <w:tabs>
          <w:tab w:val="clear" w:pos="1800"/>
        </w:tab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będzie związany ofertą przez okres </w:t>
      </w:r>
      <w:r w:rsidRPr="00892C5D">
        <w:rPr>
          <w:rFonts w:ascii="Arial" w:hAnsi="Arial" w:cs="Arial"/>
          <w:b/>
          <w:sz w:val="20"/>
          <w:szCs w:val="20"/>
        </w:rPr>
        <w:t>30 dni</w:t>
      </w:r>
      <w:r w:rsidRPr="00892C5D">
        <w:rPr>
          <w:rFonts w:ascii="Arial" w:hAnsi="Arial" w:cs="Arial"/>
          <w:sz w:val="20"/>
          <w:szCs w:val="20"/>
        </w:rPr>
        <w:t xml:space="preserve">, tj. do dnia </w:t>
      </w:r>
      <w:r w:rsidR="00507536">
        <w:rPr>
          <w:rFonts w:ascii="Arial" w:hAnsi="Arial" w:cs="Arial"/>
          <w:b/>
          <w:bCs/>
          <w:caps/>
          <w:sz w:val="20"/>
          <w:szCs w:val="20"/>
        </w:rPr>
        <w:t>1</w:t>
      </w:r>
      <w:r w:rsidR="00530C9C">
        <w:rPr>
          <w:rFonts w:ascii="Arial" w:hAnsi="Arial" w:cs="Arial"/>
          <w:b/>
          <w:bCs/>
          <w:caps/>
          <w:sz w:val="20"/>
          <w:szCs w:val="20"/>
        </w:rPr>
        <w:t>3</w:t>
      </w:r>
      <w:r w:rsidR="0066562B" w:rsidRPr="0066562B">
        <w:rPr>
          <w:rFonts w:ascii="Arial" w:hAnsi="Arial" w:cs="Arial"/>
          <w:b/>
          <w:bCs/>
          <w:caps/>
          <w:sz w:val="20"/>
          <w:szCs w:val="20"/>
        </w:rPr>
        <w:t>.1</w:t>
      </w:r>
      <w:r w:rsidR="00507536">
        <w:rPr>
          <w:rFonts w:ascii="Arial" w:hAnsi="Arial" w:cs="Arial"/>
          <w:b/>
          <w:bCs/>
          <w:caps/>
          <w:sz w:val="20"/>
          <w:szCs w:val="20"/>
        </w:rPr>
        <w:t>2</w:t>
      </w:r>
      <w:r w:rsidR="0066562B" w:rsidRPr="0066562B">
        <w:rPr>
          <w:rFonts w:ascii="Arial" w:hAnsi="Arial" w:cs="Arial"/>
          <w:b/>
          <w:bCs/>
          <w:caps/>
          <w:sz w:val="20"/>
          <w:szCs w:val="20"/>
        </w:rPr>
        <w:t>.2024</w:t>
      </w:r>
      <w:r w:rsidRPr="00892C5D">
        <w:rPr>
          <w:rFonts w:ascii="Arial" w:hAnsi="Arial" w:cs="Arial"/>
          <w:caps/>
          <w:sz w:val="20"/>
          <w:szCs w:val="20"/>
        </w:rPr>
        <w:t xml:space="preserve"> </w:t>
      </w:r>
      <w:r w:rsidRPr="00892C5D">
        <w:rPr>
          <w:rFonts w:ascii="Arial" w:hAnsi="Arial" w:cs="Arial"/>
          <w:sz w:val="20"/>
          <w:szCs w:val="20"/>
        </w:rPr>
        <w:t>r. Bieg terminu związania ofertą rozpoczyna się wraz z upływem terminu składania ofert.</w:t>
      </w:r>
    </w:p>
    <w:p w14:paraId="3A7F69E9" w14:textId="77777777" w:rsidR="007367A0" w:rsidRPr="00892C5D" w:rsidRDefault="007367A0" w:rsidP="007367A0">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892C5D">
        <w:rPr>
          <w:rFonts w:ascii="Arial" w:hAnsi="Arial" w:cs="Arial"/>
          <w:sz w:val="20"/>
          <w:szCs w:val="20"/>
        </w:rPr>
        <w:tab/>
        <w:t>Przedłużenie terminu związania ofertą wymaga złożenia przez wykonawcę pisemnego oświadczenia o wyrażeniu zgody na przedłużenie terminu związania ofertą.</w:t>
      </w:r>
    </w:p>
    <w:p w14:paraId="450EE1EA" w14:textId="77777777" w:rsidR="007367A0" w:rsidRPr="00892C5D" w:rsidRDefault="007367A0" w:rsidP="007367A0">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Odmowa wyrażenia zgody na przedłużenie terminu związania ofertą nie powoduje utraty wadium.</w:t>
      </w:r>
    </w:p>
    <w:p w14:paraId="43272F86" w14:textId="77777777" w:rsidR="007367A0" w:rsidRPr="00892C5D" w:rsidRDefault="007367A0" w:rsidP="00191A73">
      <w:pPr>
        <w:jc w:val="both"/>
        <w:rPr>
          <w:rFonts w:ascii="Arial" w:hAnsi="Arial" w:cs="Arial"/>
          <w:sz w:val="20"/>
          <w:szCs w:val="20"/>
        </w:rPr>
      </w:pPr>
    </w:p>
    <w:p w14:paraId="10836CC5" w14:textId="77777777" w:rsidR="007367A0" w:rsidRPr="00892C5D" w:rsidRDefault="007367A0" w:rsidP="00191A73">
      <w:pPr>
        <w:jc w:val="both"/>
        <w:rPr>
          <w:rFonts w:ascii="Arial" w:hAnsi="Arial" w:cs="Arial"/>
          <w:sz w:val="20"/>
          <w:szCs w:val="20"/>
        </w:rPr>
      </w:pPr>
    </w:p>
    <w:p w14:paraId="1CF078A4" w14:textId="4447103E" w:rsidR="007367A0" w:rsidRPr="00892C5D" w:rsidRDefault="007367A0" w:rsidP="007367A0">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sz w:val="20"/>
          <w:szCs w:val="20"/>
        </w:rPr>
        <w:t>XIX . TERMIN SKŁADANIA I OTWARCIA OFERT</w:t>
      </w:r>
    </w:p>
    <w:p w14:paraId="63C8A942" w14:textId="77777777" w:rsidR="007367A0" w:rsidRPr="00892C5D" w:rsidRDefault="007367A0" w:rsidP="00191A73">
      <w:pPr>
        <w:jc w:val="both"/>
        <w:rPr>
          <w:rFonts w:ascii="Arial" w:hAnsi="Arial" w:cs="Arial"/>
          <w:sz w:val="20"/>
          <w:szCs w:val="20"/>
        </w:rPr>
      </w:pPr>
    </w:p>
    <w:p w14:paraId="681ECE77" w14:textId="77777777" w:rsidR="007367A0" w:rsidRPr="00892C5D" w:rsidRDefault="007367A0" w:rsidP="00191A73">
      <w:pPr>
        <w:jc w:val="both"/>
        <w:rPr>
          <w:rFonts w:ascii="Arial" w:hAnsi="Arial" w:cs="Arial"/>
          <w:sz w:val="20"/>
          <w:szCs w:val="20"/>
        </w:rPr>
      </w:pPr>
    </w:p>
    <w:p w14:paraId="00E3952F" w14:textId="567B17F3"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Ofertę wraz z wymaganymi załącznika</w:t>
      </w:r>
      <w:r w:rsidR="00BE40C5" w:rsidRPr="00892C5D">
        <w:rPr>
          <w:rFonts w:ascii="Arial" w:hAnsi="Arial" w:cs="Arial"/>
          <w:color w:val="484848"/>
          <w:sz w:val="20"/>
          <w:szCs w:val="20"/>
        </w:rPr>
        <w:t xml:space="preserve">mi należy złożyć do dnia </w:t>
      </w:r>
      <w:r w:rsidR="00E40114">
        <w:rPr>
          <w:rFonts w:ascii="Arial" w:hAnsi="Arial" w:cs="Arial"/>
          <w:b/>
          <w:bCs/>
          <w:color w:val="484848"/>
          <w:sz w:val="20"/>
          <w:szCs w:val="20"/>
        </w:rPr>
        <w:t>14</w:t>
      </w:r>
      <w:r w:rsidR="0066562B" w:rsidRPr="0066562B">
        <w:rPr>
          <w:rFonts w:ascii="Arial" w:hAnsi="Arial" w:cs="Arial"/>
          <w:b/>
          <w:bCs/>
          <w:color w:val="484848"/>
          <w:sz w:val="20"/>
          <w:szCs w:val="20"/>
        </w:rPr>
        <w:t>.1</w:t>
      </w:r>
      <w:r w:rsidR="00E40114">
        <w:rPr>
          <w:rFonts w:ascii="Arial" w:hAnsi="Arial" w:cs="Arial"/>
          <w:b/>
          <w:bCs/>
          <w:color w:val="484848"/>
          <w:sz w:val="20"/>
          <w:szCs w:val="20"/>
        </w:rPr>
        <w:t>1</w:t>
      </w:r>
      <w:r w:rsidR="0066562B" w:rsidRPr="0066562B">
        <w:rPr>
          <w:rFonts w:ascii="Arial" w:hAnsi="Arial" w:cs="Arial"/>
          <w:b/>
          <w:bCs/>
          <w:color w:val="484848"/>
          <w:sz w:val="20"/>
          <w:szCs w:val="20"/>
        </w:rPr>
        <w:t>.2024</w:t>
      </w:r>
      <w:r w:rsidR="0066562B">
        <w:rPr>
          <w:rFonts w:ascii="Arial" w:hAnsi="Arial" w:cs="Arial"/>
          <w:color w:val="484848"/>
          <w:sz w:val="20"/>
          <w:szCs w:val="20"/>
        </w:rPr>
        <w:t xml:space="preserve"> </w:t>
      </w:r>
      <w:r w:rsidRPr="00892C5D">
        <w:rPr>
          <w:rFonts w:ascii="Arial" w:hAnsi="Arial" w:cs="Arial"/>
          <w:b/>
          <w:color w:val="484848"/>
          <w:sz w:val="20"/>
          <w:szCs w:val="20"/>
        </w:rPr>
        <w:t>r.</w:t>
      </w:r>
      <w:r w:rsidRPr="00892C5D">
        <w:rPr>
          <w:rFonts w:ascii="Arial" w:hAnsi="Arial" w:cs="Arial"/>
          <w:b/>
          <w:color w:val="484848"/>
          <w:spacing w:val="-13"/>
          <w:sz w:val="20"/>
          <w:szCs w:val="20"/>
        </w:rPr>
        <w:t xml:space="preserve"> </w:t>
      </w:r>
      <w:r w:rsidR="00BE40C5" w:rsidRPr="00892C5D">
        <w:rPr>
          <w:rFonts w:ascii="Arial" w:hAnsi="Arial" w:cs="Arial"/>
          <w:b/>
          <w:color w:val="343434"/>
          <w:sz w:val="20"/>
          <w:szCs w:val="20"/>
        </w:rPr>
        <w:t>do</w:t>
      </w:r>
      <w:r w:rsidRPr="00892C5D">
        <w:rPr>
          <w:rFonts w:ascii="Arial" w:hAnsi="Arial" w:cs="Arial"/>
          <w:b/>
          <w:color w:val="343434"/>
          <w:spacing w:val="-8"/>
          <w:sz w:val="20"/>
          <w:szCs w:val="20"/>
        </w:rPr>
        <w:t xml:space="preserve"> </w:t>
      </w:r>
      <w:r w:rsidRPr="00892C5D">
        <w:rPr>
          <w:rFonts w:ascii="Arial" w:hAnsi="Arial" w:cs="Arial"/>
          <w:b/>
          <w:color w:val="343434"/>
          <w:sz w:val="20"/>
          <w:szCs w:val="20"/>
        </w:rPr>
        <w:t>godz.</w:t>
      </w:r>
      <w:r w:rsidRPr="00892C5D">
        <w:rPr>
          <w:rFonts w:ascii="Arial" w:hAnsi="Arial" w:cs="Arial"/>
          <w:b/>
          <w:color w:val="343434"/>
          <w:spacing w:val="-6"/>
          <w:sz w:val="20"/>
          <w:szCs w:val="20"/>
        </w:rPr>
        <w:t xml:space="preserve"> </w:t>
      </w:r>
      <w:r w:rsidR="00BE40C5" w:rsidRPr="00892C5D">
        <w:rPr>
          <w:rFonts w:ascii="Arial" w:hAnsi="Arial" w:cs="Arial"/>
          <w:b/>
          <w:color w:val="343434"/>
          <w:spacing w:val="-2"/>
          <w:sz w:val="20"/>
          <w:szCs w:val="20"/>
        </w:rPr>
        <w:t>10.00</w:t>
      </w:r>
    </w:p>
    <w:p w14:paraId="35DED968" w14:textId="6EF2F98D"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Oferta</w:t>
      </w:r>
      <w:r w:rsidRPr="00892C5D">
        <w:rPr>
          <w:rFonts w:ascii="Arial" w:hAnsi="Arial" w:cs="Arial"/>
          <w:color w:val="484848"/>
          <w:spacing w:val="-2"/>
          <w:sz w:val="20"/>
          <w:szCs w:val="20"/>
        </w:rPr>
        <w:t xml:space="preserve"> </w:t>
      </w:r>
      <w:r w:rsidRPr="00892C5D">
        <w:rPr>
          <w:rFonts w:ascii="Arial" w:hAnsi="Arial" w:cs="Arial"/>
          <w:color w:val="484848"/>
          <w:sz w:val="20"/>
          <w:szCs w:val="20"/>
        </w:rPr>
        <w:t>złożona</w:t>
      </w:r>
      <w:r w:rsidRPr="00892C5D">
        <w:rPr>
          <w:rFonts w:ascii="Arial" w:hAnsi="Arial" w:cs="Arial"/>
          <w:color w:val="484848"/>
          <w:spacing w:val="-1"/>
          <w:sz w:val="20"/>
          <w:szCs w:val="20"/>
        </w:rPr>
        <w:t xml:space="preserve"> </w:t>
      </w:r>
      <w:r w:rsidRPr="00892C5D">
        <w:rPr>
          <w:rFonts w:ascii="Arial" w:hAnsi="Arial" w:cs="Arial"/>
          <w:color w:val="484848"/>
          <w:sz w:val="20"/>
          <w:szCs w:val="20"/>
        </w:rPr>
        <w:t>po</w:t>
      </w:r>
      <w:r w:rsidRPr="00892C5D">
        <w:rPr>
          <w:rFonts w:ascii="Arial" w:hAnsi="Arial" w:cs="Arial"/>
          <w:color w:val="484848"/>
          <w:spacing w:val="-6"/>
          <w:sz w:val="20"/>
          <w:szCs w:val="20"/>
        </w:rPr>
        <w:t xml:space="preserve"> </w:t>
      </w:r>
      <w:r w:rsidRPr="00892C5D">
        <w:rPr>
          <w:rFonts w:ascii="Arial" w:hAnsi="Arial" w:cs="Arial"/>
          <w:color w:val="484848"/>
          <w:sz w:val="20"/>
          <w:szCs w:val="20"/>
        </w:rPr>
        <w:t>terminie</w:t>
      </w:r>
      <w:r w:rsidRPr="00892C5D">
        <w:rPr>
          <w:rFonts w:ascii="Arial" w:hAnsi="Arial" w:cs="Arial"/>
          <w:color w:val="484848"/>
          <w:spacing w:val="-9"/>
          <w:sz w:val="20"/>
          <w:szCs w:val="20"/>
        </w:rPr>
        <w:t xml:space="preserve"> </w:t>
      </w:r>
      <w:r w:rsidRPr="00892C5D">
        <w:rPr>
          <w:rFonts w:ascii="Arial" w:hAnsi="Arial" w:cs="Arial"/>
          <w:color w:val="484848"/>
          <w:sz w:val="20"/>
          <w:szCs w:val="20"/>
        </w:rPr>
        <w:t>podlega</w:t>
      </w:r>
      <w:r w:rsidRPr="00892C5D">
        <w:rPr>
          <w:rFonts w:ascii="Arial" w:hAnsi="Arial" w:cs="Arial"/>
          <w:color w:val="484848"/>
          <w:spacing w:val="-7"/>
          <w:sz w:val="20"/>
          <w:szCs w:val="20"/>
        </w:rPr>
        <w:t xml:space="preserve"> </w:t>
      </w:r>
      <w:r w:rsidRPr="00892C5D">
        <w:rPr>
          <w:rFonts w:ascii="Arial" w:hAnsi="Arial" w:cs="Arial"/>
          <w:color w:val="484848"/>
          <w:spacing w:val="-2"/>
          <w:sz w:val="20"/>
          <w:szCs w:val="20"/>
        </w:rPr>
        <w:t>odrzuceniu</w:t>
      </w:r>
      <w:r w:rsidRPr="00892C5D">
        <w:rPr>
          <w:rFonts w:ascii="Arial" w:hAnsi="Arial" w:cs="Arial"/>
          <w:color w:val="7E7E7E"/>
          <w:spacing w:val="-2"/>
          <w:sz w:val="20"/>
          <w:szCs w:val="20"/>
        </w:rPr>
        <w:t>.</w:t>
      </w:r>
    </w:p>
    <w:p w14:paraId="65824C02" w14:textId="1B5AD1BA"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Otwarcie ofert</w:t>
      </w:r>
      <w:r w:rsidRPr="00892C5D">
        <w:rPr>
          <w:rFonts w:ascii="Arial" w:hAnsi="Arial" w:cs="Arial"/>
          <w:color w:val="484848"/>
          <w:spacing w:val="-7"/>
          <w:sz w:val="20"/>
          <w:szCs w:val="20"/>
        </w:rPr>
        <w:t xml:space="preserve"> </w:t>
      </w:r>
      <w:r w:rsidRPr="00892C5D">
        <w:rPr>
          <w:rFonts w:ascii="Arial" w:hAnsi="Arial" w:cs="Arial"/>
          <w:color w:val="484848"/>
          <w:sz w:val="20"/>
          <w:szCs w:val="20"/>
        </w:rPr>
        <w:t>nastąpi</w:t>
      </w:r>
      <w:r w:rsidRPr="00892C5D">
        <w:rPr>
          <w:rFonts w:ascii="Arial" w:hAnsi="Arial" w:cs="Arial"/>
          <w:color w:val="484848"/>
          <w:spacing w:val="-4"/>
          <w:sz w:val="20"/>
          <w:szCs w:val="20"/>
        </w:rPr>
        <w:t xml:space="preserve"> </w:t>
      </w:r>
      <w:r w:rsidRPr="00892C5D">
        <w:rPr>
          <w:rFonts w:ascii="Arial" w:hAnsi="Arial" w:cs="Arial"/>
          <w:color w:val="484848"/>
          <w:sz w:val="20"/>
          <w:szCs w:val="20"/>
        </w:rPr>
        <w:t>w</w:t>
      </w:r>
      <w:r w:rsidRPr="00892C5D">
        <w:rPr>
          <w:rFonts w:ascii="Arial" w:hAnsi="Arial" w:cs="Arial"/>
          <w:color w:val="484848"/>
          <w:spacing w:val="-18"/>
          <w:sz w:val="20"/>
          <w:szCs w:val="20"/>
        </w:rPr>
        <w:t xml:space="preserve"> </w:t>
      </w:r>
      <w:r w:rsidRPr="00892C5D">
        <w:rPr>
          <w:rFonts w:ascii="Arial" w:hAnsi="Arial" w:cs="Arial"/>
          <w:color w:val="484848"/>
          <w:sz w:val="20"/>
          <w:szCs w:val="20"/>
        </w:rPr>
        <w:t>dniu</w:t>
      </w:r>
      <w:r w:rsidRPr="00892C5D">
        <w:rPr>
          <w:rFonts w:ascii="Arial" w:hAnsi="Arial" w:cs="Arial"/>
          <w:color w:val="484848"/>
          <w:spacing w:val="-13"/>
          <w:sz w:val="20"/>
          <w:szCs w:val="20"/>
        </w:rPr>
        <w:t xml:space="preserve"> </w:t>
      </w:r>
      <w:r w:rsidR="00E40114">
        <w:rPr>
          <w:rFonts w:ascii="Arial" w:hAnsi="Arial" w:cs="Arial"/>
          <w:b/>
          <w:color w:val="484848"/>
          <w:sz w:val="20"/>
          <w:szCs w:val="20"/>
        </w:rPr>
        <w:t>14</w:t>
      </w:r>
      <w:r w:rsidR="0066562B">
        <w:rPr>
          <w:rFonts w:ascii="Arial" w:hAnsi="Arial" w:cs="Arial"/>
          <w:b/>
          <w:color w:val="484848"/>
          <w:sz w:val="20"/>
          <w:szCs w:val="20"/>
        </w:rPr>
        <w:t>.1</w:t>
      </w:r>
      <w:r w:rsidR="00E40114">
        <w:rPr>
          <w:rFonts w:ascii="Arial" w:hAnsi="Arial" w:cs="Arial"/>
          <w:b/>
          <w:color w:val="484848"/>
          <w:sz w:val="20"/>
          <w:szCs w:val="20"/>
        </w:rPr>
        <w:t>1</w:t>
      </w:r>
      <w:r w:rsidR="0066562B">
        <w:rPr>
          <w:rFonts w:ascii="Arial" w:hAnsi="Arial" w:cs="Arial"/>
          <w:b/>
          <w:color w:val="484848"/>
          <w:sz w:val="20"/>
          <w:szCs w:val="20"/>
        </w:rPr>
        <w:t>.2024</w:t>
      </w:r>
      <w:r w:rsidRPr="00892C5D">
        <w:rPr>
          <w:rFonts w:ascii="Arial" w:hAnsi="Arial" w:cs="Arial"/>
          <w:b/>
          <w:color w:val="484848"/>
          <w:spacing w:val="3"/>
          <w:sz w:val="20"/>
          <w:szCs w:val="20"/>
        </w:rPr>
        <w:t xml:space="preserve"> </w:t>
      </w:r>
      <w:r w:rsidRPr="00892C5D">
        <w:rPr>
          <w:rFonts w:ascii="Arial" w:hAnsi="Arial" w:cs="Arial"/>
          <w:b/>
          <w:color w:val="484848"/>
          <w:sz w:val="20"/>
          <w:szCs w:val="20"/>
        </w:rPr>
        <w:t>r.</w:t>
      </w:r>
      <w:r w:rsidRPr="00892C5D">
        <w:rPr>
          <w:rFonts w:ascii="Arial" w:hAnsi="Arial" w:cs="Arial"/>
          <w:b/>
          <w:color w:val="484848"/>
          <w:spacing w:val="-4"/>
          <w:sz w:val="20"/>
          <w:szCs w:val="20"/>
        </w:rPr>
        <w:t xml:space="preserve"> </w:t>
      </w:r>
      <w:r w:rsidRPr="00892C5D">
        <w:rPr>
          <w:rFonts w:ascii="Arial" w:hAnsi="Arial" w:cs="Arial"/>
          <w:b/>
          <w:color w:val="343434"/>
          <w:sz w:val="20"/>
          <w:szCs w:val="20"/>
        </w:rPr>
        <w:t>o</w:t>
      </w:r>
      <w:r w:rsidRPr="00892C5D">
        <w:rPr>
          <w:rFonts w:ascii="Arial" w:hAnsi="Arial" w:cs="Arial"/>
          <w:b/>
          <w:color w:val="343434"/>
          <w:spacing w:val="2"/>
          <w:sz w:val="20"/>
          <w:szCs w:val="20"/>
        </w:rPr>
        <w:t xml:space="preserve"> </w:t>
      </w:r>
      <w:r w:rsidRPr="00892C5D">
        <w:rPr>
          <w:rFonts w:ascii="Arial" w:hAnsi="Arial" w:cs="Arial"/>
          <w:b/>
          <w:color w:val="343434"/>
          <w:sz w:val="20"/>
          <w:szCs w:val="20"/>
        </w:rPr>
        <w:t>godz.</w:t>
      </w:r>
      <w:r w:rsidRPr="00892C5D">
        <w:rPr>
          <w:rFonts w:ascii="Arial" w:hAnsi="Arial" w:cs="Arial"/>
          <w:b/>
          <w:color w:val="343434"/>
          <w:spacing w:val="-13"/>
          <w:sz w:val="20"/>
          <w:szCs w:val="20"/>
        </w:rPr>
        <w:t xml:space="preserve"> </w:t>
      </w:r>
      <w:r w:rsidRPr="00892C5D">
        <w:rPr>
          <w:rFonts w:ascii="Arial" w:hAnsi="Arial" w:cs="Arial"/>
          <w:b/>
          <w:color w:val="484848"/>
          <w:spacing w:val="-4"/>
          <w:sz w:val="20"/>
          <w:szCs w:val="20"/>
        </w:rPr>
        <w:t>1</w:t>
      </w:r>
      <w:r w:rsidR="00BE40C5" w:rsidRPr="00892C5D">
        <w:rPr>
          <w:rFonts w:ascii="Arial" w:hAnsi="Arial" w:cs="Arial"/>
          <w:b/>
          <w:color w:val="484848"/>
          <w:spacing w:val="-4"/>
          <w:sz w:val="20"/>
          <w:szCs w:val="20"/>
        </w:rPr>
        <w:t>0.30</w:t>
      </w:r>
    </w:p>
    <w:p w14:paraId="7FEAD8D2" w14:textId="30E894CF"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 xml:space="preserve">Jeżeli otwarcie ofert następuje przy </w:t>
      </w:r>
      <w:r w:rsidRPr="00892C5D">
        <w:rPr>
          <w:rFonts w:ascii="Arial" w:hAnsi="Arial" w:cs="Arial"/>
          <w:color w:val="595959"/>
          <w:sz w:val="20"/>
          <w:szCs w:val="20"/>
        </w:rPr>
        <w:t xml:space="preserve">użyciu </w:t>
      </w:r>
      <w:r w:rsidRPr="00892C5D">
        <w:rPr>
          <w:rFonts w:ascii="Arial" w:hAnsi="Arial" w:cs="Arial"/>
          <w:color w:val="484848"/>
          <w:sz w:val="20"/>
          <w:szCs w:val="20"/>
        </w:rPr>
        <w:t xml:space="preserve">systemu teleinformatycznego, w przypadku awarii </w:t>
      </w:r>
      <w:r w:rsidRPr="00892C5D">
        <w:rPr>
          <w:rFonts w:ascii="Arial" w:hAnsi="Arial" w:cs="Arial"/>
          <w:color w:val="343434"/>
          <w:sz w:val="20"/>
          <w:szCs w:val="20"/>
        </w:rPr>
        <w:t xml:space="preserve">tego </w:t>
      </w:r>
      <w:r w:rsidRPr="00892C5D">
        <w:rPr>
          <w:rFonts w:ascii="Arial" w:hAnsi="Arial" w:cs="Arial"/>
          <w:color w:val="484848"/>
          <w:sz w:val="20"/>
          <w:szCs w:val="20"/>
        </w:rPr>
        <w:t>systemu</w:t>
      </w:r>
      <w:r w:rsidRPr="00892C5D">
        <w:rPr>
          <w:rFonts w:ascii="Arial" w:hAnsi="Arial" w:cs="Arial"/>
          <w:color w:val="7E7E7E"/>
          <w:sz w:val="20"/>
          <w:szCs w:val="20"/>
        </w:rPr>
        <w:t xml:space="preserve">, </w:t>
      </w:r>
      <w:r w:rsidRPr="00892C5D">
        <w:rPr>
          <w:rFonts w:ascii="Arial" w:hAnsi="Arial" w:cs="Arial"/>
          <w:color w:val="484848"/>
          <w:sz w:val="20"/>
          <w:szCs w:val="20"/>
        </w:rPr>
        <w:t xml:space="preserve">która powoduje brak możliwości otwarcia ofert w </w:t>
      </w:r>
      <w:r w:rsidRPr="00892C5D">
        <w:rPr>
          <w:rFonts w:ascii="Arial" w:hAnsi="Arial" w:cs="Arial"/>
          <w:color w:val="343434"/>
          <w:sz w:val="20"/>
          <w:szCs w:val="20"/>
        </w:rPr>
        <w:t xml:space="preserve">terminie </w:t>
      </w:r>
      <w:r w:rsidRPr="00892C5D">
        <w:rPr>
          <w:rFonts w:ascii="Arial" w:hAnsi="Arial" w:cs="Arial"/>
          <w:color w:val="484848"/>
          <w:sz w:val="20"/>
          <w:szCs w:val="20"/>
        </w:rPr>
        <w:t>określonym przez Zamawiającego, otwarcie ofert następuje niezwłocznie po usunięciu awarii.</w:t>
      </w:r>
    </w:p>
    <w:p w14:paraId="0DF597E2" w14:textId="286F8798"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Zamawiający informuje o</w:t>
      </w:r>
      <w:r w:rsidRPr="00892C5D">
        <w:rPr>
          <w:rFonts w:ascii="Arial" w:hAnsi="Arial" w:cs="Arial"/>
          <w:color w:val="484848"/>
          <w:spacing w:val="-3"/>
          <w:sz w:val="20"/>
          <w:szCs w:val="20"/>
        </w:rPr>
        <w:t xml:space="preserve"> </w:t>
      </w:r>
      <w:r w:rsidRPr="00892C5D">
        <w:rPr>
          <w:rFonts w:ascii="Arial" w:hAnsi="Arial" w:cs="Arial"/>
          <w:color w:val="484848"/>
          <w:sz w:val="20"/>
          <w:szCs w:val="20"/>
        </w:rPr>
        <w:t xml:space="preserve">zmianie terminu otwarcia ofert na stronie internetowej prowadzonego </w:t>
      </w:r>
      <w:r w:rsidRPr="00892C5D">
        <w:rPr>
          <w:rFonts w:ascii="Arial" w:hAnsi="Arial" w:cs="Arial"/>
          <w:color w:val="484848"/>
          <w:spacing w:val="-2"/>
          <w:sz w:val="20"/>
          <w:szCs w:val="20"/>
        </w:rPr>
        <w:t>postępowania.</w:t>
      </w:r>
    </w:p>
    <w:p w14:paraId="56C7DA12" w14:textId="77777777"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Zamawiający</w:t>
      </w:r>
      <w:r w:rsidRPr="00892C5D">
        <w:rPr>
          <w:rFonts w:ascii="Arial" w:hAnsi="Arial" w:cs="Arial"/>
          <w:color w:val="7E7E7E"/>
          <w:sz w:val="20"/>
          <w:szCs w:val="20"/>
        </w:rPr>
        <w:t xml:space="preserve">, </w:t>
      </w:r>
      <w:r w:rsidRPr="00892C5D">
        <w:rPr>
          <w:rFonts w:ascii="Arial" w:hAnsi="Arial" w:cs="Arial"/>
          <w:color w:val="484848"/>
          <w:sz w:val="20"/>
          <w:szCs w:val="20"/>
        </w:rPr>
        <w:t>niezwłocznie</w:t>
      </w:r>
      <w:r w:rsidRPr="00892C5D">
        <w:rPr>
          <w:rFonts w:ascii="Arial" w:hAnsi="Arial" w:cs="Arial"/>
          <w:color w:val="484848"/>
          <w:spacing w:val="37"/>
          <w:sz w:val="20"/>
          <w:szCs w:val="20"/>
        </w:rPr>
        <w:t xml:space="preserve"> </w:t>
      </w:r>
      <w:r w:rsidRPr="00892C5D">
        <w:rPr>
          <w:rFonts w:ascii="Arial" w:hAnsi="Arial" w:cs="Arial"/>
          <w:color w:val="484848"/>
          <w:sz w:val="20"/>
          <w:szCs w:val="20"/>
        </w:rPr>
        <w:t>po otwarciu ofert</w:t>
      </w:r>
      <w:r w:rsidRPr="00892C5D">
        <w:rPr>
          <w:rFonts w:ascii="Arial" w:hAnsi="Arial" w:cs="Arial"/>
          <w:color w:val="909090"/>
          <w:sz w:val="20"/>
          <w:szCs w:val="20"/>
        </w:rPr>
        <w:t>,</w:t>
      </w:r>
      <w:r w:rsidRPr="00892C5D">
        <w:rPr>
          <w:rFonts w:ascii="Arial" w:hAnsi="Arial" w:cs="Arial"/>
          <w:color w:val="909090"/>
          <w:spacing w:val="-7"/>
          <w:sz w:val="20"/>
          <w:szCs w:val="20"/>
        </w:rPr>
        <w:t xml:space="preserve"> </w:t>
      </w:r>
      <w:r w:rsidRPr="00892C5D">
        <w:rPr>
          <w:rFonts w:ascii="Arial" w:hAnsi="Arial" w:cs="Arial"/>
          <w:color w:val="484848"/>
          <w:sz w:val="20"/>
          <w:szCs w:val="20"/>
        </w:rPr>
        <w:t>udostępni na stronie internetowej</w:t>
      </w:r>
      <w:r w:rsidRPr="00892C5D">
        <w:rPr>
          <w:rFonts w:ascii="Arial" w:hAnsi="Arial" w:cs="Arial"/>
          <w:color w:val="484848"/>
          <w:spacing w:val="27"/>
          <w:sz w:val="20"/>
          <w:szCs w:val="20"/>
        </w:rPr>
        <w:t xml:space="preserve"> </w:t>
      </w:r>
      <w:r w:rsidRPr="00892C5D">
        <w:rPr>
          <w:rFonts w:ascii="Arial" w:hAnsi="Arial" w:cs="Arial"/>
          <w:color w:val="484848"/>
          <w:sz w:val="20"/>
          <w:szCs w:val="20"/>
        </w:rPr>
        <w:t xml:space="preserve">prowadzonego postępowania </w:t>
      </w:r>
      <w:r w:rsidRPr="00892C5D">
        <w:rPr>
          <w:rFonts w:ascii="Arial" w:hAnsi="Arial" w:cs="Arial"/>
          <w:color w:val="595959"/>
          <w:sz w:val="20"/>
          <w:szCs w:val="20"/>
        </w:rPr>
        <w:t xml:space="preserve">informacje </w:t>
      </w:r>
      <w:r w:rsidRPr="00892C5D">
        <w:rPr>
          <w:rFonts w:ascii="Arial" w:hAnsi="Arial" w:cs="Arial"/>
          <w:color w:val="484848"/>
          <w:sz w:val="20"/>
          <w:szCs w:val="20"/>
        </w:rPr>
        <w:t>o</w:t>
      </w:r>
      <w:r w:rsidRPr="00892C5D">
        <w:rPr>
          <w:rFonts w:ascii="Arial" w:hAnsi="Arial" w:cs="Arial"/>
          <w:color w:val="909090"/>
          <w:sz w:val="20"/>
          <w:szCs w:val="20"/>
        </w:rPr>
        <w:t>:</w:t>
      </w:r>
    </w:p>
    <w:p w14:paraId="4C05C8DE" w14:textId="77777777" w:rsidR="007367A0" w:rsidRPr="00892C5D" w:rsidRDefault="007367A0" w:rsidP="007012AA">
      <w:pPr>
        <w:pStyle w:val="Akapitzlist"/>
        <w:widowControl w:val="0"/>
        <w:numPr>
          <w:ilvl w:val="0"/>
          <w:numId w:val="45"/>
        </w:numPr>
        <w:tabs>
          <w:tab w:val="left" w:pos="977"/>
        </w:tabs>
        <w:autoSpaceDE w:val="0"/>
        <w:autoSpaceDN w:val="0"/>
        <w:spacing w:line="360" w:lineRule="auto"/>
        <w:ind w:right="297" w:hanging="109"/>
        <w:rPr>
          <w:rFonts w:ascii="Arial" w:hAnsi="Arial" w:cs="Arial"/>
          <w:color w:val="484848"/>
          <w:sz w:val="20"/>
          <w:szCs w:val="20"/>
        </w:rPr>
      </w:pPr>
      <w:r w:rsidRPr="00892C5D">
        <w:rPr>
          <w:rFonts w:ascii="Arial" w:hAnsi="Arial" w:cs="Arial"/>
          <w:color w:val="484848"/>
          <w:sz w:val="20"/>
          <w:szCs w:val="20"/>
        </w:rPr>
        <w:t>nazwach</w:t>
      </w:r>
      <w:r w:rsidRPr="00892C5D">
        <w:rPr>
          <w:rFonts w:ascii="Arial" w:hAnsi="Arial" w:cs="Arial"/>
          <w:color w:val="484848"/>
          <w:spacing w:val="-3"/>
          <w:sz w:val="20"/>
          <w:szCs w:val="20"/>
        </w:rPr>
        <w:t xml:space="preserve"> </w:t>
      </w:r>
      <w:r w:rsidRPr="00892C5D">
        <w:rPr>
          <w:rFonts w:ascii="Arial" w:hAnsi="Arial" w:cs="Arial"/>
          <w:color w:val="484848"/>
          <w:sz w:val="20"/>
          <w:szCs w:val="20"/>
        </w:rPr>
        <w:t>albo</w:t>
      </w:r>
      <w:r w:rsidRPr="00892C5D">
        <w:rPr>
          <w:rFonts w:ascii="Arial" w:hAnsi="Arial" w:cs="Arial"/>
          <w:color w:val="484848"/>
          <w:spacing w:val="-11"/>
          <w:sz w:val="20"/>
          <w:szCs w:val="20"/>
        </w:rPr>
        <w:t xml:space="preserve"> </w:t>
      </w:r>
      <w:r w:rsidRPr="00892C5D">
        <w:rPr>
          <w:rFonts w:ascii="Arial" w:hAnsi="Arial" w:cs="Arial"/>
          <w:color w:val="484848"/>
          <w:sz w:val="20"/>
          <w:szCs w:val="20"/>
        </w:rPr>
        <w:t>imionach i nazwiskach oraz</w:t>
      </w:r>
      <w:r w:rsidRPr="00892C5D">
        <w:rPr>
          <w:rFonts w:ascii="Arial" w:hAnsi="Arial" w:cs="Arial"/>
          <w:color w:val="484848"/>
          <w:spacing w:val="-8"/>
          <w:sz w:val="20"/>
          <w:szCs w:val="20"/>
        </w:rPr>
        <w:t xml:space="preserve"> </w:t>
      </w:r>
      <w:r w:rsidRPr="00892C5D">
        <w:rPr>
          <w:rFonts w:ascii="Arial" w:hAnsi="Arial" w:cs="Arial"/>
          <w:color w:val="484848"/>
          <w:sz w:val="20"/>
          <w:szCs w:val="20"/>
        </w:rPr>
        <w:t>siedzibach lub</w:t>
      </w:r>
      <w:r w:rsidRPr="00892C5D">
        <w:rPr>
          <w:rFonts w:ascii="Arial" w:hAnsi="Arial" w:cs="Arial"/>
          <w:color w:val="484848"/>
          <w:spacing w:val="-14"/>
          <w:sz w:val="20"/>
          <w:szCs w:val="20"/>
        </w:rPr>
        <w:t xml:space="preserve"> </w:t>
      </w:r>
      <w:r w:rsidRPr="00892C5D">
        <w:rPr>
          <w:rFonts w:ascii="Arial" w:hAnsi="Arial" w:cs="Arial"/>
          <w:color w:val="484848"/>
          <w:sz w:val="20"/>
          <w:szCs w:val="20"/>
        </w:rPr>
        <w:t>miejscach</w:t>
      </w:r>
      <w:r w:rsidRPr="00892C5D">
        <w:rPr>
          <w:rFonts w:ascii="Arial" w:hAnsi="Arial" w:cs="Arial"/>
          <w:color w:val="484848"/>
          <w:spacing w:val="-1"/>
          <w:sz w:val="20"/>
          <w:szCs w:val="20"/>
        </w:rPr>
        <w:t xml:space="preserve"> </w:t>
      </w:r>
      <w:r w:rsidRPr="00892C5D">
        <w:rPr>
          <w:rFonts w:ascii="Arial" w:hAnsi="Arial" w:cs="Arial"/>
          <w:color w:val="484848"/>
          <w:sz w:val="20"/>
          <w:szCs w:val="20"/>
        </w:rPr>
        <w:t xml:space="preserve">prowadzonej działalności </w:t>
      </w:r>
      <w:r w:rsidRPr="00892C5D">
        <w:rPr>
          <w:rFonts w:ascii="Arial" w:hAnsi="Arial" w:cs="Arial"/>
          <w:color w:val="595959"/>
          <w:sz w:val="20"/>
          <w:szCs w:val="20"/>
        </w:rPr>
        <w:t xml:space="preserve">gospodarczej </w:t>
      </w:r>
      <w:r w:rsidRPr="00892C5D">
        <w:rPr>
          <w:rFonts w:ascii="Arial" w:hAnsi="Arial" w:cs="Arial"/>
          <w:color w:val="484848"/>
          <w:sz w:val="20"/>
          <w:szCs w:val="20"/>
        </w:rPr>
        <w:t xml:space="preserve">albo miejscach </w:t>
      </w:r>
      <w:r w:rsidRPr="00892C5D">
        <w:rPr>
          <w:rFonts w:ascii="Arial" w:hAnsi="Arial" w:cs="Arial"/>
          <w:color w:val="595959"/>
          <w:sz w:val="20"/>
          <w:szCs w:val="20"/>
        </w:rPr>
        <w:t xml:space="preserve">zamieszkania </w:t>
      </w:r>
      <w:r w:rsidRPr="00892C5D">
        <w:rPr>
          <w:rFonts w:ascii="Arial" w:hAnsi="Arial" w:cs="Arial"/>
          <w:color w:val="484848"/>
          <w:sz w:val="20"/>
          <w:szCs w:val="20"/>
        </w:rPr>
        <w:t>Wykonawców</w:t>
      </w:r>
      <w:r w:rsidRPr="00892C5D">
        <w:rPr>
          <w:rFonts w:ascii="Arial" w:hAnsi="Arial" w:cs="Arial"/>
          <w:color w:val="7E7E7E"/>
          <w:sz w:val="20"/>
          <w:szCs w:val="20"/>
        </w:rPr>
        <w:t>,</w:t>
      </w:r>
      <w:r w:rsidRPr="00892C5D">
        <w:rPr>
          <w:rFonts w:ascii="Arial" w:hAnsi="Arial" w:cs="Arial"/>
          <w:color w:val="7E7E7E"/>
          <w:spacing w:val="-8"/>
          <w:sz w:val="20"/>
          <w:szCs w:val="20"/>
        </w:rPr>
        <w:t xml:space="preserve"> </w:t>
      </w:r>
      <w:r w:rsidRPr="00892C5D">
        <w:rPr>
          <w:rFonts w:ascii="Arial" w:hAnsi="Arial" w:cs="Arial"/>
          <w:color w:val="484848"/>
          <w:sz w:val="20"/>
          <w:szCs w:val="20"/>
        </w:rPr>
        <w:t>których oferty zostały otwarte</w:t>
      </w:r>
      <w:r w:rsidRPr="00892C5D">
        <w:rPr>
          <w:rFonts w:ascii="Arial" w:hAnsi="Arial" w:cs="Arial"/>
          <w:color w:val="7E7E7E"/>
          <w:sz w:val="20"/>
          <w:szCs w:val="20"/>
        </w:rPr>
        <w:t>;</w:t>
      </w:r>
    </w:p>
    <w:p w14:paraId="14F7CECF" w14:textId="77777777" w:rsidR="007367A0" w:rsidRPr="00892C5D" w:rsidRDefault="007367A0" w:rsidP="007012AA">
      <w:pPr>
        <w:pStyle w:val="Akapitzlist"/>
        <w:widowControl w:val="0"/>
        <w:numPr>
          <w:ilvl w:val="0"/>
          <w:numId w:val="45"/>
        </w:numPr>
        <w:tabs>
          <w:tab w:val="left" w:pos="982"/>
        </w:tabs>
        <w:autoSpaceDE w:val="0"/>
        <w:autoSpaceDN w:val="0"/>
        <w:spacing w:line="360" w:lineRule="auto"/>
        <w:ind w:left="981" w:hanging="129"/>
        <w:rPr>
          <w:rFonts w:ascii="Arial" w:hAnsi="Arial" w:cs="Arial"/>
          <w:color w:val="595959"/>
          <w:sz w:val="20"/>
          <w:szCs w:val="20"/>
        </w:rPr>
      </w:pPr>
      <w:r w:rsidRPr="00892C5D">
        <w:rPr>
          <w:rFonts w:ascii="Arial" w:hAnsi="Arial" w:cs="Arial"/>
          <w:color w:val="595959"/>
          <w:sz w:val="20"/>
          <w:szCs w:val="20"/>
        </w:rPr>
        <w:t>cenach</w:t>
      </w:r>
      <w:r w:rsidRPr="00892C5D">
        <w:rPr>
          <w:rFonts w:ascii="Arial" w:hAnsi="Arial" w:cs="Arial"/>
          <w:color w:val="595959"/>
          <w:spacing w:val="-10"/>
          <w:sz w:val="20"/>
          <w:szCs w:val="20"/>
        </w:rPr>
        <w:t xml:space="preserve"> </w:t>
      </w:r>
      <w:r w:rsidRPr="00892C5D">
        <w:rPr>
          <w:rFonts w:ascii="Arial" w:hAnsi="Arial" w:cs="Arial"/>
          <w:color w:val="484848"/>
          <w:sz w:val="20"/>
          <w:szCs w:val="20"/>
        </w:rPr>
        <w:t>lub</w:t>
      </w:r>
      <w:r w:rsidRPr="00892C5D">
        <w:rPr>
          <w:rFonts w:ascii="Arial" w:hAnsi="Arial" w:cs="Arial"/>
          <w:color w:val="484848"/>
          <w:spacing w:val="-20"/>
          <w:sz w:val="20"/>
          <w:szCs w:val="20"/>
        </w:rPr>
        <w:t xml:space="preserve"> </w:t>
      </w:r>
      <w:r w:rsidRPr="00892C5D">
        <w:rPr>
          <w:rFonts w:ascii="Arial" w:hAnsi="Arial" w:cs="Arial"/>
          <w:color w:val="484848"/>
          <w:sz w:val="20"/>
          <w:szCs w:val="20"/>
        </w:rPr>
        <w:t>kosztach</w:t>
      </w:r>
      <w:r w:rsidRPr="00892C5D">
        <w:rPr>
          <w:rFonts w:ascii="Arial" w:hAnsi="Arial" w:cs="Arial"/>
          <w:color w:val="484848"/>
          <w:spacing w:val="14"/>
          <w:sz w:val="20"/>
          <w:szCs w:val="20"/>
        </w:rPr>
        <w:t xml:space="preserve"> </w:t>
      </w:r>
      <w:r w:rsidRPr="00892C5D">
        <w:rPr>
          <w:rFonts w:ascii="Arial" w:hAnsi="Arial" w:cs="Arial"/>
          <w:color w:val="595959"/>
          <w:sz w:val="20"/>
          <w:szCs w:val="20"/>
        </w:rPr>
        <w:t>zawartych</w:t>
      </w:r>
      <w:r w:rsidRPr="00892C5D">
        <w:rPr>
          <w:rFonts w:ascii="Arial" w:hAnsi="Arial" w:cs="Arial"/>
          <w:color w:val="595959"/>
          <w:spacing w:val="14"/>
          <w:sz w:val="20"/>
          <w:szCs w:val="20"/>
        </w:rPr>
        <w:t xml:space="preserve"> </w:t>
      </w:r>
      <w:r w:rsidRPr="00892C5D">
        <w:rPr>
          <w:rFonts w:ascii="Arial" w:hAnsi="Arial" w:cs="Arial"/>
          <w:color w:val="484848"/>
          <w:sz w:val="20"/>
          <w:szCs w:val="20"/>
        </w:rPr>
        <w:t>w</w:t>
      </w:r>
      <w:r w:rsidRPr="00892C5D">
        <w:rPr>
          <w:rFonts w:ascii="Arial" w:hAnsi="Arial" w:cs="Arial"/>
          <w:color w:val="484848"/>
          <w:spacing w:val="-14"/>
          <w:sz w:val="20"/>
          <w:szCs w:val="20"/>
        </w:rPr>
        <w:t xml:space="preserve"> </w:t>
      </w:r>
      <w:r w:rsidRPr="00892C5D">
        <w:rPr>
          <w:rFonts w:ascii="Arial" w:hAnsi="Arial" w:cs="Arial"/>
          <w:color w:val="484848"/>
          <w:spacing w:val="-2"/>
          <w:sz w:val="20"/>
          <w:szCs w:val="20"/>
        </w:rPr>
        <w:t>ofertach</w:t>
      </w:r>
      <w:r w:rsidRPr="00892C5D">
        <w:rPr>
          <w:rFonts w:ascii="Arial" w:hAnsi="Arial" w:cs="Arial"/>
          <w:color w:val="7E7E7E"/>
          <w:spacing w:val="-2"/>
          <w:sz w:val="20"/>
          <w:szCs w:val="20"/>
        </w:rPr>
        <w:t>.</w:t>
      </w:r>
    </w:p>
    <w:p w14:paraId="62A55051" w14:textId="77777777" w:rsidR="007367A0" w:rsidRPr="00892C5D" w:rsidRDefault="007367A0" w:rsidP="00191A73">
      <w:pPr>
        <w:jc w:val="both"/>
        <w:rPr>
          <w:rFonts w:ascii="Arial" w:hAnsi="Arial" w:cs="Arial"/>
          <w:sz w:val="20"/>
          <w:szCs w:val="20"/>
        </w:rPr>
      </w:pPr>
    </w:p>
    <w:p w14:paraId="58809C47" w14:textId="77777777" w:rsidR="00BE40C5" w:rsidRPr="00892C5D" w:rsidRDefault="00BE40C5" w:rsidP="00191A73">
      <w:pPr>
        <w:jc w:val="both"/>
        <w:rPr>
          <w:rFonts w:ascii="Arial" w:hAnsi="Arial" w:cs="Arial"/>
          <w:sz w:val="20"/>
          <w:szCs w:val="20"/>
        </w:rPr>
      </w:pPr>
    </w:p>
    <w:p w14:paraId="58F8461B" w14:textId="25C820CE" w:rsidR="00BE40C5" w:rsidRPr="00892C5D" w:rsidRDefault="00BE40C5" w:rsidP="00BE40C5">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892C5D">
        <w:rPr>
          <w:rFonts w:ascii="Arial" w:hAnsi="Arial" w:cs="Arial"/>
          <w:b/>
          <w:bCs/>
          <w:sz w:val="20"/>
          <w:szCs w:val="20"/>
        </w:rPr>
        <w:t>XX</w:t>
      </w:r>
      <w:r w:rsidR="004B6596" w:rsidRPr="00892C5D">
        <w:rPr>
          <w:rFonts w:ascii="Arial" w:hAnsi="Arial" w:cs="Arial"/>
          <w:b/>
          <w:bCs/>
          <w:sz w:val="20"/>
          <w:szCs w:val="20"/>
        </w:rPr>
        <w:t>.</w:t>
      </w:r>
      <w:r w:rsidRPr="00892C5D">
        <w:rPr>
          <w:rFonts w:ascii="Arial" w:hAnsi="Arial" w:cs="Arial"/>
          <w:b/>
          <w:bCs/>
          <w:sz w:val="20"/>
          <w:szCs w:val="20"/>
        </w:rPr>
        <w:t xml:space="preserve"> OPIS KRYTERIÓW OCENY OFERT, WRAZ Z PODANIEM WAG TYCH KRYTERIÓW</w:t>
      </w:r>
      <w:r w:rsidRPr="00892C5D">
        <w:rPr>
          <w:rFonts w:ascii="Arial" w:hAnsi="Arial" w:cs="Arial"/>
          <w:b/>
          <w:bCs/>
          <w:sz w:val="20"/>
          <w:szCs w:val="20"/>
        </w:rPr>
        <w:br/>
        <w:t xml:space="preserve"> I SPOSOBU OCENY OFERT</w:t>
      </w:r>
    </w:p>
    <w:p w14:paraId="58AFF7FC"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b/>
          <w:sz w:val="20"/>
          <w:szCs w:val="20"/>
        </w:rPr>
        <w:t>Kryterium „Cena” w zł:</w:t>
      </w:r>
    </w:p>
    <w:p w14:paraId="71C96BA4" w14:textId="77777777" w:rsidR="005D0844" w:rsidRPr="005D0844" w:rsidRDefault="005D0844" w:rsidP="007012AA">
      <w:pPr>
        <w:numPr>
          <w:ilvl w:val="0"/>
          <w:numId w:val="60"/>
        </w:numPr>
        <w:tabs>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znaczenie kryterium - 60% (0,6);</w:t>
      </w:r>
    </w:p>
    <w:p w14:paraId="57335E66" w14:textId="77777777" w:rsidR="005D0844" w:rsidRPr="005D0844" w:rsidRDefault="005D0844" w:rsidP="007012AA">
      <w:pPr>
        <w:widowControl w:val="0"/>
        <w:numPr>
          <w:ilvl w:val="0"/>
          <w:numId w:val="60"/>
        </w:numPr>
        <w:tabs>
          <w:tab w:val="left" w:pos="397"/>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 xml:space="preserve">opis sposobu oceny ofert dla kryterium „Ceny”: </w:t>
      </w:r>
    </w:p>
    <w:p w14:paraId="68B95794" w14:textId="77777777" w:rsidR="005D0844" w:rsidRPr="005D0844" w:rsidRDefault="005D0844" w:rsidP="005D0844">
      <w:pPr>
        <w:widowControl w:val="0"/>
        <w:tabs>
          <w:tab w:val="left" w:pos="2268"/>
        </w:tabs>
        <w:suppressAutoHyphens/>
        <w:spacing w:after="120" w:line="360" w:lineRule="auto"/>
        <w:ind w:firstLine="1985"/>
        <w:jc w:val="both"/>
        <w:rPr>
          <w:rFonts w:ascii="Arial" w:eastAsiaTheme="minorEastAsia" w:hAnsi="Arial" w:cs="Arial"/>
          <w:b/>
          <w:bCs/>
          <w:sz w:val="20"/>
          <w:szCs w:val="20"/>
        </w:rPr>
      </w:pPr>
      <w:proofErr w:type="spellStart"/>
      <w:r w:rsidRPr="005D0844">
        <w:rPr>
          <w:rFonts w:ascii="Arial" w:eastAsiaTheme="minorEastAsia" w:hAnsi="Arial" w:cs="Arial"/>
          <w:b/>
          <w:bCs/>
          <w:sz w:val="20"/>
          <w:szCs w:val="20"/>
        </w:rPr>
        <w:t>Lcena</w:t>
      </w:r>
      <w:proofErr w:type="spellEnd"/>
      <w:r w:rsidRPr="005D0844">
        <w:rPr>
          <w:rFonts w:ascii="Arial" w:eastAsiaTheme="minorEastAsia" w:hAnsi="Arial" w:cs="Arial"/>
          <w:b/>
          <w:bCs/>
          <w:sz w:val="20"/>
          <w:szCs w:val="20"/>
        </w:rPr>
        <w:t xml:space="preserve"> = (</w:t>
      </w:r>
      <w:proofErr w:type="spellStart"/>
      <w:r w:rsidRPr="005D0844">
        <w:rPr>
          <w:rFonts w:ascii="Arial" w:eastAsiaTheme="minorEastAsia" w:hAnsi="Arial" w:cs="Arial"/>
          <w:b/>
          <w:bCs/>
          <w:sz w:val="20"/>
          <w:szCs w:val="20"/>
        </w:rPr>
        <w:t>Cmin</w:t>
      </w:r>
      <w:proofErr w:type="spellEnd"/>
      <w:r w:rsidRPr="005D0844">
        <w:rPr>
          <w:rFonts w:ascii="Arial" w:eastAsiaTheme="minorEastAsia" w:hAnsi="Arial" w:cs="Arial"/>
          <w:b/>
          <w:bCs/>
          <w:sz w:val="20"/>
          <w:szCs w:val="20"/>
        </w:rPr>
        <w:t xml:space="preserve"> / C) x 0,6 x 100 pkt</w:t>
      </w:r>
    </w:p>
    <w:p w14:paraId="2961B184" w14:textId="77777777" w:rsidR="005D0844" w:rsidRPr="005D0844" w:rsidRDefault="005D0844" w:rsidP="005D0844">
      <w:pPr>
        <w:widowControl w:val="0"/>
        <w:tabs>
          <w:tab w:val="left" w:pos="1276"/>
          <w:tab w:val="left" w:pos="2694"/>
        </w:tabs>
        <w:suppressAutoHyphens/>
        <w:spacing w:after="120" w:line="360" w:lineRule="auto"/>
        <w:ind w:left="2694" w:hanging="709"/>
        <w:rPr>
          <w:rFonts w:ascii="Arial" w:eastAsiaTheme="minorEastAsia" w:hAnsi="Arial" w:cs="Arial"/>
          <w:sz w:val="20"/>
          <w:szCs w:val="20"/>
        </w:rPr>
      </w:pPr>
      <w:r w:rsidRPr="005D0844">
        <w:rPr>
          <w:rFonts w:ascii="Arial" w:eastAsiaTheme="minorEastAsia" w:hAnsi="Arial" w:cs="Arial"/>
          <w:sz w:val="20"/>
          <w:szCs w:val="20"/>
        </w:rPr>
        <w:t>gdzie:</w:t>
      </w:r>
    </w:p>
    <w:p w14:paraId="23E3EC3F" w14:textId="77777777" w:rsidR="005D0844" w:rsidRPr="005D0844" w:rsidRDefault="005D0844" w:rsidP="007012AA">
      <w:pPr>
        <w:widowControl w:val="0"/>
        <w:numPr>
          <w:ilvl w:val="0"/>
          <w:numId w:val="63"/>
        </w:numPr>
        <w:tabs>
          <w:tab w:val="left" w:pos="2410"/>
        </w:tabs>
        <w:suppressAutoHyphens/>
        <w:spacing w:after="120" w:line="360" w:lineRule="auto"/>
        <w:rPr>
          <w:rFonts w:ascii="Arial" w:eastAsiaTheme="minorEastAsia" w:hAnsi="Arial" w:cs="Arial"/>
          <w:sz w:val="20"/>
          <w:szCs w:val="20"/>
        </w:rPr>
      </w:pPr>
      <w:proofErr w:type="spellStart"/>
      <w:r w:rsidRPr="005D0844">
        <w:rPr>
          <w:rFonts w:ascii="Arial" w:eastAsiaTheme="minorEastAsia" w:hAnsi="Arial" w:cs="Arial"/>
          <w:sz w:val="20"/>
          <w:szCs w:val="20"/>
        </w:rPr>
        <w:t>Lcena</w:t>
      </w:r>
      <w:proofErr w:type="spellEnd"/>
      <w:r w:rsidRPr="005D0844">
        <w:rPr>
          <w:rFonts w:ascii="Arial" w:eastAsiaTheme="minorEastAsia" w:hAnsi="Arial" w:cs="Arial"/>
          <w:sz w:val="20"/>
          <w:szCs w:val="20"/>
        </w:rPr>
        <w:t xml:space="preserve"> - liczba uzyskanych punktów dla kryterium „Cena” ocenianej oferty;</w:t>
      </w:r>
    </w:p>
    <w:p w14:paraId="79EAF7D0" w14:textId="77777777" w:rsidR="005D0844" w:rsidRPr="005D0844" w:rsidRDefault="005D0844" w:rsidP="007012AA">
      <w:pPr>
        <w:widowControl w:val="0"/>
        <w:numPr>
          <w:ilvl w:val="0"/>
          <w:numId w:val="63"/>
        </w:numPr>
        <w:tabs>
          <w:tab w:val="left" w:pos="2410"/>
        </w:tabs>
        <w:suppressAutoHyphens/>
        <w:spacing w:after="120" w:line="360" w:lineRule="auto"/>
        <w:rPr>
          <w:rFonts w:ascii="Arial" w:eastAsiaTheme="minorEastAsia" w:hAnsi="Arial" w:cs="Arial"/>
          <w:sz w:val="20"/>
          <w:szCs w:val="20"/>
        </w:rPr>
      </w:pPr>
      <w:proofErr w:type="spellStart"/>
      <w:r w:rsidRPr="005D0844">
        <w:rPr>
          <w:rFonts w:ascii="Arial" w:eastAsiaTheme="minorEastAsia" w:hAnsi="Arial" w:cs="Arial"/>
          <w:sz w:val="20"/>
          <w:szCs w:val="20"/>
        </w:rPr>
        <w:t>Cmin</w:t>
      </w:r>
      <w:proofErr w:type="spellEnd"/>
      <w:r w:rsidRPr="005D0844">
        <w:rPr>
          <w:rFonts w:ascii="Arial" w:eastAsiaTheme="minorEastAsia" w:hAnsi="Arial" w:cs="Arial"/>
          <w:sz w:val="20"/>
          <w:szCs w:val="20"/>
        </w:rPr>
        <w:t xml:space="preserve"> - cena w ofercie z najniższą ceną;</w:t>
      </w:r>
    </w:p>
    <w:p w14:paraId="4631D8FA" w14:textId="77777777" w:rsidR="005D0844" w:rsidRPr="005D0844" w:rsidRDefault="005D0844" w:rsidP="007012AA">
      <w:pPr>
        <w:widowControl w:val="0"/>
        <w:numPr>
          <w:ilvl w:val="0"/>
          <w:numId w:val="63"/>
        </w:numPr>
        <w:tabs>
          <w:tab w:val="left" w:pos="2410"/>
        </w:tabs>
        <w:suppressAutoHyphens/>
        <w:spacing w:after="120" w:line="360" w:lineRule="auto"/>
        <w:rPr>
          <w:rFonts w:ascii="Arial" w:eastAsiaTheme="minorEastAsia" w:hAnsi="Arial" w:cs="Arial"/>
          <w:sz w:val="20"/>
          <w:szCs w:val="20"/>
        </w:rPr>
      </w:pPr>
      <w:r w:rsidRPr="005D0844">
        <w:rPr>
          <w:rFonts w:ascii="Arial" w:eastAsiaTheme="minorEastAsia" w:hAnsi="Arial" w:cs="Arial"/>
          <w:sz w:val="20"/>
          <w:szCs w:val="20"/>
        </w:rPr>
        <w:lastRenderedPageBreak/>
        <w:t>C - cena w ofercie ocenianej.</w:t>
      </w:r>
    </w:p>
    <w:p w14:paraId="015DD6C0"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b/>
          <w:sz w:val="20"/>
          <w:szCs w:val="20"/>
        </w:rPr>
      </w:pPr>
      <w:r w:rsidRPr="005D0844">
        <w:rPr>
          <w:rFonts w:ascii="Arial" w:eastAsiaTheme="minorEastAsia" w:hAnsi="Arial" w:cs="Arial"/>
          <w:b/>
          <w:sz w:val="20"/>
          <w:szCs w:val="20"/>
        </w:rPr>
        <w:t>Kryterium „Okres gwarancji na wykonane roboty budowlane” (w skrócie „Okres gwarancji”) w miesiącach:</w:t>
      </w:r>
    </w:p>
    <w:p w14:paraId="080434C2" w14:textId="77777777" w:rsidR="005D0844" w:rsidRPr="005D0844" w:rsidRDefault="005D0844" w:rsidP="007012AA">
      <w:pPr>
        <w:numPr>
          <w:ilvl w:val="0"/>
          <w:numId w:val="61"/>
        </w:numPr>
        <w:tabs>
          <w:tab w:val="left" w:pos="1985"/>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znaczenie kryterium - 40% (0,4);</w:t>
      </w:r>
    </w:p>
    <w:p w14:paraId="2468A203" w14:textId="77777777" w:rsidR="005D0844" w:rsidRPr="005D0844" w:rsidRDefault="005D0844" w:rsidP="007012AA">
      <w:pPr>
        <w:widowControl w:val="0"/>
        <w:numPr>
          <w:ilvl w:val="0"/>
          <w:numId w:val="61"/>
        </w:numPr>
        <w:tabs>
          <w:tab w:val="left" w:pos="1985"/>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opis sposobu oceny ofert dla kryterium „Okres gwarancji”: </w:t>
      </w:r>
    </w:p>
    <w:p w14:paraId="5D1C2085" w14:textId="77777777" w:rsidR="005D0844" w:rsidRPr="005D0844" w:rsidRDefault="005D0844" w:rsidP="005D0844">
      <w:pPr>
        <w:widowControl w:val="0"/>
        <w:tabs>
          <w:tab w:val="left" w:pos="851"/>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 xml:space="preserve">LOG = (OG / </w:t>
      </w:r>
      <w:proofErr w:type="spellStart"/>
      <w:r w:rsidRPr="005D0844">
        <w:rPr>
          <w:rFonts w:ascii="Arial" w:eastAsiaTheme="minorEastAsia" w:hAnsi="Arial" w:cs="Arial"/>
          <w:sz w:val="20"/>
          <w:szCs w:val="20"/>
        </w:rPr>
        <w:t>OGmax</w:t>
      </w:r>
      <w:proofErr w:type="spellEnd"/>
      <w:r w:rsidRPr="005D0844">
        <w:rPr>
          <w:rFonts w:ascii="Arial" w:eastAsiaTheme="minorEastAsia" w:hAnsi="Arial" w:cs="Arial"/>
          <w:sz w:val="20"/>
          <w:szCs w:val="20"/>
        </w:rPr>
        <w:t>) x 0,4 x 100 pkt</w:t>
      </w:r>
    </w:p>
    <w:p w14:paraId="1B188531" w14:textId="77777777" w:rsidR="005D0844" w:rsidRPr="005D0844" w:rsidRDefault="005D0844" w:rsidP="005D0844">
      <w:pPr>
        <w:widowControl w:val="0"/>
        <w:tabs>
          <w:tab w:val="left" w:pos="1843"/>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gdzie:</w:t>
      </w:r>
    </w:p>
    <w:p w14:paraId="16BA7621" w14:textId="77777777" w:rsidR="005D0844" w:rsidRPr="005D0844" w:rsidRDefault="005D0844" w:rsidP="007012AA">
      <w:pPr>
        <w:widowControl w:val="0"/>
        <w:numPr>
          <w:ilvl w:val="0"/>
          <w:numId w:val="62"/>
        </w:numPr>
        <w:tabs>
          <w:tab w:val="left" w:pos="2410"/>
        </w:tabs>
        <w:suppressAutoHyphens/>
        <w:spacing w:after="120" w:line="360" w:lineRule="auto"/>
        <w:rPr>
          <w:rFonts w:ascii="Arial" w:eastAsiaTheme="minorEastAsia" w:hAnsi="Arial" w:cs="Arial"/>
          <w:sz w:val="20"/>
          <w:szCs w:val="20"/>
        </w:rPr>
      </w:pPr>
      <w:r w:rsidRPr="005D0844">
        <w:rPr>
          <w:rFonts w:ascii="Arial" w:eastAsiaTheme="minorEastAsia" w:hAnsi="Arial" w:cs="Arial"/>
          <w:sz w:val="20"/>
          <w:szCs w:val="20"/>
        </w:rPr>
        <w:t>LOG - liczba uzyskanych punktów dla kryterium „Okres gwarancji” ocenianej oferty;</w:t>
      </w:r>
    </w:p>
    <w:p w14:paraId="0A5294DA" w14:textId="77777777" w:rsidR="005D0844" w:rsidRPr="005D0844" w:rsidRDefault="005D0844" w:rsidP="007012AA">
      <w:pPr>
        <w:widowControl w:val="0"/>
        <w:numPr>
          <w:ilvl w:val="0"/>
          <w:numId w:val="62"/>
        </w:numPr>
        <w:tabs>
          <w:tab w:val="left" w:pos="2410"/>
        </w:tabs>
        <w:suppressAutoHyphens/>
        <w:spacing w:after="120" w:line="360" w:lineRule="auto"/>
        <w:rPr>
          <w:rFonts w:ascii="Arial" w:eastAsiaTheme="minorEastAsia" w:hAnsi="Arial" w:cs="Arial"/>
          <w:sz w:val="20"/>
          <w:szCs w:val="20"/>
        </w:rPr>
      </w:pPr>
      <w:r w:rsidRPr="005D0844">
        <w:rPr>
          <w:rFonts w:ascii="Arial" w:eastAsiaTheme="minorEastAsia" w:hAnsi="Arial" w:cs="Arial"/>
          <w:sz w:val="20"/>
          <w:szCs w:val="20"/>
        </w:rPr>
        <w:t>OG - okres gwarancji w ofercie ocenianej</w:t>
      </w:r>
    </w:p>
    <w:p w14:paraId="1D251FE7" w14:textId="77777777" w:rsidR="005D0844" w:rsidRPr="005D0844" w:rsidRDefault="005D0844" w:rsidP="007012AA">
      <w:pPr>
        <w:widowControl w:val="0"/>
        <w:numPr>
          <w:ilvl w:val="0"/>
          <w:numId w:val="62"/>
        </w:numPr>
        <w:tabs>
          <w:tab w:val="left" w:pos="2410"/>
        </w:tabs>
        <w:suppressAutoHyphens/>
        <w:spacing w:after="120" w:line="360" w:lineRule="auto"/>
        <w:rPr>
          <w:rFonts w:ascii="Arial" w:eastAsiaTheme="minorEastAsia" w:hAnsi="Arial" w:cs="Arial"/>
          <w:sz w:val="20"/>
          <w:szCs w:val="20"/>
        </w:rPr>
      </w:pPr>
      <w:proofErr w:type="spellStart"/>
      <w:r w:rsidRPr="005D0844">
        <w:rPr>
          <w:rFonts w:ascii="Arial" w:eastAsiaTheme="minorEastAsia" w:hAnsi="Arial" w:cs="Arial"/>
          <w:sz w:val="20"/>
          <w:szCs w:val="20"/>
        </w:rPr>
        <w:t>OGmax</w:t>
      </w:r>
      <w:proofErr w:type="spellEnd"/>
      <w:r w:rsidRPr="005D0844">
        <w:rPr>
          <w:rFonts w:ascii="Arial" w:eastAsiaTheme="minorEastAsia" w:hAnsi="Arial" w:cs="Arial"/>
          <w:sz w:val="20"/>
          <w:szCs w:val="20"/>
        </w:rPr>
        <w:t xml:space="preserve"> - okres gwarancji w ofercie z najdłuższym okresem gwarancji</w:t>
      </w:r>
    </w:p>
    <w:p w14:paraId="344596F1" w14:textId="5A04EB4D"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Wykonawca podaje okres gwarancji w liczbach całkowitych oraz słownie w formularzu oferty stanowiącym </w:t>
      </w:r>
      <w:r w:rsidRPr="005D0844">
        <w:rPr>
          <w:rFonts w:ascii="Arial" w:eastAsiaTheme="minorEastAsia" w:hAnsi="Arial" w:cs="Arial"/>
          <w:b/>
          <w:bCs/>
          <w:sz w:val="20"/>
          <w:szCs w:val="20"/>
        </w:rPr>
        <w:t>Załącznik nr 1 do SWZ.</w:t>
      </w:r>
      <w:r w:rsidRPr="005D0844">
        <w:rPr>
          <w:rFonts w:ascii="Arial" w:eastAsiaTheme="minorEastAsia" w:hAnsi="Arial" w:cs="Arial"/>
          <w:sz w:val="20"/>
          <w:szCs w:val="20"/>
        </w:rPr>
        <w:t xml:space="preserve"> </w:t>
      </w:r>
    </w:p>
    <w:p w14:paraId="6CBC73F7" w14:textId="5EB9046F"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Okres gwarancji nie może być krótszy niż</w:t>
      </w:r>
      <w:r w:rsidR="0079133D">
        <w:rPr>
          <w:rFonts w:ascii="Arial" w:eastAsiaTheme="minorEastAsia" w:hAnsi="Arial" w:cs="Arial"/>
          <w:sz w:val="20"/>
          <w:szCs w:val="20"/>
        </w:rPr>
        <w:t xml:space="preserve"> 36</w:t>
      </w:r>
      <w:r w:rsidRPr="005D0844">
        <w:rPr>
          <w:rFonts w:ascii="Arial" w:eastAsiaTheme="minorEastAsia" w:hAnsi="Arial" w:cs="Arial"/>
          <w:sz w:val="20"/>
          <w:szCs w:val="20"/>
        </w:rPr>
        <w:t xml:space="preserve"> miesięcy oraz dłuższy niż </w:t>
      </w:r>
      <w:r w:rsidR="0079133D">
        <w:rPr>
          <w:rFonts w:ascii="Arial" w:eastAsiaTheme="minorEastAsia" w:hAnsi="Arial" w:cs="Arial"/>
          <w:sz w:val="20"/>
          <w:szCs w:val="20"/>
        </w:rPr>
        <w:t>60</w:t>
      </w:r>
      <w:r w:rsidRPr="005D0844">
        <w:rPr>
          <w:rFonts w:ascii="Arial" w:eastAsiaTheme="minorEastAsia" w:hAnsi="Arial" w:cs="Arial"/>
          <w:sz w:val="20"/>
          <w:szCs w:val="20"/>
        </w:rPr>
        <w:t xml:space="preserve"> miesięcy. </w:t>
      </w:r>
    </w:p>
    <w:p w14:paraId="14B9B176" w14:textId="556E352A"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 przypadku podania przez wykonawcę w formularzu oferty okresu gwarancji dłuższego niż </w:t>
      </w:r>
      <w:r w:rsidR="00E11D96">
        <w:rPr>
          <w:rFonts w:ascii="Arial" w:eastAsiaTheme="minorEastAsia" w:hAnsi="Arial" w:cs="Arial"/>
          <w:sz w:val="20"/>
          <w:szCs w:val="20"/>
        </w:rPr>
        <w:t>60</w:t>
      </w:r>
      <w:r w:rsidRPr="005D0844">
        <w:rPr>
          <w:rFonts w:ascii="Arial" w:eastAsiaTheme="minorEastAsia" w:hAnsi="Arial" w:cs="Arial"/>
          <w:sz w:val="20"/>
          <w:szCs w:val="20"/>
        </w:rPr>
        <w:t xml:space="preserve"> miesięcy:</w:t>
      </w:r>
    </w:p>
    <w:p w14:paraId="32D9B08B" w14:textId="5CD99BE4" w:rsidR="005D0844" w:rsidRPr="005D0844" w:rsidRDefault="005D0844" w:rsidP="007012AA">
      <w:pPr>
        <w:pStyle w:val="Akapitzlist"/>
        <w:widowControl w:val="0"/>
        <w:numPr>
          <w:ilvl w:val="3"/>
          <w:numId w:val="41"/>
        </w:numPr>
        <w:tabs>
          <w:tab w:val="left" w:pos="2410"/>
        </w:tabs>
        <w:suppressAutoHyphen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do oceny ofert zostanie przyjęty okres gwarancji wynoszący </w:t>
      </w:r>
      <w:r w:rsidR="00E11D96">
        <w:rPr>
          <w:rFonts w:ascii="Arial" w:eastAsiaTheme="minorEastAsia" w:hAnsi="Arial" w:cs="Arial"/>
          <w:sz w:val="20"/>
          <w:szCs w:val="20"/>
        </w:rPr>
        <w:t>60</w:t>
      </w:r>
      <w:r w:rsidRPr="000C317A">
        <w:rPr>
          <w:rFonts w:ascii="Arial" w:eastAsiaTheme="minorEastAsia" w:hAnsi="Arial" w:cs="Arial"/>
          <w:sz w:val="20"/>
          <w:szCs w:val="20"/>
        </w:rPr>
        <w:t xml:space="preserve"> miesięcy</w:t>
      </w:r>
      <w:r w:rsidRPr="005D0844">
        <w:rPr>
          <w:rFonts w:ascii="Arial" w:eastAsiaTheme="minorEastAsia" w:hAnsi="Arial" w:cs="Arial"/>
          <w:sz w:val="20"/>
          <w:szCs w:val="20"/>
        </w:rPr>
        <w:t>,</w:t>
      </w:r>
    </w:p>
    <w:p w14:paraId="64569292" w14:textId="70128B36" w:rsidR="005D0844" w:rsidRPr="00777633" w:rsidRDefault="005D0844" w:rsidP="00777633">
      <w:pPr>
        <w:pStyle w:val="Akapitzlist"/>
        <w:widowControl w:val="0"/>
        <w:numPr>
          <w:ilvl w:val="3"/>
          <w:numId w:val="41"/>
        </w:numPr>
        <w:tabs>
          <w:tab w:val="left" w:pos="2410"/>
        </w:tabs>
        <w:suppressAutoHyphens/>
        <w:spacing w:line="360" w:lineRule="auto"/>
        <w:jc w:val="both"/>
        <w:rPr>
          <w:rFonts w:ascii="Arial" w:eastAsiaTheme="minorEastAsia" w:hAnsi="Arial" w:cs="Arial"/>
          <w:sz w:val="20"/>
          <w:szCs w:val="20"/>
        </w:rPr>
      </w:pPr>
      <w:r w:rsidRPr="00777633">
        <w:rPr>
          <w:rFonts w:ascii="Arial" w:eastAsiaTheme="minorEastAsia" w:hAnsi="Arial" w:cs="Arial"/>
          <w:sz w:val="20"/>
          <w:szCs w:val="20"/>
        </w:rPr>
        <w:t>do umowy zostanie wpisany okres gwarancji podany w formularzu oferty.</w:t>
      </w:r>
    </w:p>
    <w:p w14:paraId="6841CF37" w14:textId="3E504E61"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 przypadku podania przez wykonawcę w formularzu oferty okresu gwarancji krótszego niż </w:t>
      </w:r>
      <w:r w:rsidR="00E11D96">
        <w:rPr>
          <w:rFonts w:ascii="Arial" w:eastAsiaTheme="minorEastAsia" w:hAnsi="Arial" w:cs="Arial"/>
          <w:sz w:val="20"/>
          <w:szCs w:val="20"/>
        </w:rPr>
        <w:t>36</w:t>
      </w:r>
      <w:r w:rsidRPr="005D0844">
        <w:rPr>
          <w:rFonts w:ascii="Arial" w:eastAsiaTheme="minorEastAsia" w:hAnsi="Arial" w:cs="Arial"/>
          <w:sz w:val="20"/>
          <w:szCs w:val="20"/>
        </w:rPr>
        <w:t xml:space="preserve"> miesięcy, oferta tego wykonawcy zostanie odrzucona na podstawie art. 226 ust. 1 pkt 5 </w:t>
      </w:r>
      <w:proofErr w:type="spellStart"/>
      <w:r w:rsidRPr="005D0844">
        <w:rPr>
          <w:rFonts w:ascii="Arial" w:eastAsiaTheme="minorEastAsia" w:hAnsi="Arial" w:cs="Arial"/>
          <w:sz w:val="20"/>
          <w:szCs w:val="20"/>
        </w:rPr>
        <w:t>Pzp</w:t>
      </w:r>
      <w:proofErr w:type="spellEnd"/>
      <w:r w:rsidRPr="005D0844">
        <w:rPr>
          <w:rFonts w:ascii="Arial" w:eastAsiaTheme="minorEastAsia" w:hAnsi="Arial" w:cs="Arial"/>
          <w:sz w:val="20"/>
          <w:szCs w:val="20"/>
        </w:rPr>
        <w:t>.</w:t>
      </w:r>
    </w:p>
    <w:p w14:paraId="3FB76B90" w14:textId="2D7047DB" w:rsidR="005D0844" w:rsidRPr="005D0844" w:rsidRDefault="005D0844" w:rsidP="007012AA">
      <w:pPr>
        <w:numPr>
          <w:ilvl w:val="3"/>
          <w:numId w:val="10"/>
        </w:numPr>
        <w:spacing w:before="240"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Punktacja przyznawana ofertom w poszczególnych kryteriach oceny ofert będzie liczona   z dokładnością do dwóch miejsc po przecinku, zgodnie z zasadami arytmetyki.</w:t>
      </w:r>
    </w:p>
    <w:p w14:paraId="7AA65371" w14:textId="77777777" w:rsidR="005D0844" w:rsidRPr="005D0844" w:rsidRDefault="005D0844" w:rsidP="007012A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W toku badania i oceny ofert Zamawiający może żądać od Wykonawcy wyjaśnień dotyczących treści złożonej oferty, w tym zaoferowanej ceny.</w:t>
      </w:r>
    </w:p>
    <w:p w14:paraId="39820E4F" w14:textId="4A98F497" w:rsidR="00BE40C5" w:rsidRPr="000C317A" w:rsidRDefault="005D0844" w:rsidP="007012A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 xml:space="preserve">Zamawiający udzieli zamówienia Wykonawcy, którego oferta zostanie uznana za najkorzystniejszą. </w:t>
      </w:r>
    </w:p>
    <w:p w14:paraId="32FD8ABC" w14:textId="77777777" w:rsidR="004B6596" w:rsidRPr="00892C5D" w:rsidRDefault="004B6596" w:rsidP="000C317A">
      <w:pPr>
        <w:spacing w:line="360" w:lineRule="auto"/>
        <w:jc w:val="both"/>
        <w:rPr>
          <w:rFonts w:ascii="Arial" w:hAnsi="Arial" w:cs="Arial"/>
          <w:sz w:val="20"/>
          <w:szCs w:val="20"/>
        </w:rPr>
      </w:pPr>
    </w:p>
    <w:p w14:paraId="484A0D5B" w14:textId="28AE5CD0"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 INFORMACJE</w:t>
      </w:r>
      <w:r w:rsidRPr="00892C5D">
        <w:rPr>
          <w:rFonts w:ascii="Arial" w:hAnsi="Arial" w:cs="Arial"/>
          <w:b/>
          <w:sz w:val="20"/>
          <w:szCs w:val="20"/>
        </w:rPr>
        <w:t xml:space="preserve"> O FORMALNOŚCIACH, JAKIE POWINNY BYĆ DOPEŁNIONE PO WYBORZE OFERTY W CELU ZAWARCIA UMOWY W SPRAWIE ZAMÓWIENIA PUBLICZNEGO</w:t>
      </w:r>
    </w:p>
    <w:p w14:paraId="5098F1DB" w14:textId="77777777" w:rsidR="004B6596" w:rsidRPr="00892C5D" w:rsidRDefault="004B6596" w:rsidP="00191A73">
      <w:pPr>
        <w:jc w:val="both"/>
        <w:rPr>
          <w:rFonts w:ascii="Arial" w:hAnsi="Arial" w:cs="Arial"/>
          <w:sz w:val="20"/>
          <w:szCs w:val="20"/>
        </w:rPr>
      </w:pPr>
    </w:p>
    <w:p w14:paraId="3F299351" w14:textId="77777777" w:rsidR="004B6596" w:rsidRPr="00892C5D" w:rsidRDefault="004B6596" w:rsidP="004B6596">
      <w:pPr>
        <w:numPr>
          <w:ilvl w:val="0"/>
          <w:numId w:val="8"/>
        </w:numPr>
        <w:tabs>
          <w:tab w:val="clear" w:pos="1800"/>
        </w:tabs>
        <w:spacing w:before="240" w:line="360" w:lineRule="auto"/>
        <w:ind w:left="462" w:hanging="426"/>
        <w:jc w:val="both"/>
        <w:rPr>
          <w:rFonts w:ascii="Arial" w:hAnsi="Arial" w:cs="Arial"/>
          <w:sz w:val="20"/>
          <w:szCs w:val="20"/>
        </w:rPr>
      </w:pPr>
      <w:r w:rsidRPr="00892C5D">
        <w:rPr>
          <w:rFonts w:ascii="Arial" w:hAnsi="Arial" w:cs="Arial"/>
          <w:sz w:val="20"/>
          <w:szCs w:val="20"/>
        </w:rPr>
        <w:tab/>
        <w:t>Zamawiający zawiera umowę w sprawie zamówienia publicznego w terminie nie krótszym niż 5 dni od dnia przesłania zawiadomienia o wyborze najkorzystniejszej oferty.</w:t>
      </w:r>
    </w:p>
    <w:p w14:paraId="39057101" w14:textId="3E40B5E7"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 xml:space="preserve">Zamawiający może zawrzeć umowę w sprawie zamówienia publicznego przed upływem terminu, o którym mowa w ust. 1, jeżeli </w:t>
      </w:r>
      <w:r w:rsidRPr="00892C5D">
        <w:rPr>
          <w:rFonts w:ascii="Arial" w:hAnsi="Arial" w:cs="Arial"/>
          <w:sz w:val="20"/>
          <w:szCs w:val="20"/>
        </w:rPr>
        <w:tab/>
        <w:t>w postępowaniu o udzielenie zamówienia prowadzonym w trybie</w:t>
      </w:r>
      <w:r w:rsidRPr="00892C5D">
        <w:rPr>
          <w:rFonts w:ascii="Arial" w:hAnsi="Arial" w:cs="Arial"/>
          <w:sz w:val="20"/>
          <w:szCs w:val="20"/>
        </w:rPr>
        <w:tab/>
        <w:t>podstawowym złożono tylko jedną ofertę.</w:t>
      </w:r>
    </w:p>
    <w:p w14:paraId="538F2C3E" w14:textId="05C111C7" w:rsidR="00FD182A" w:rsidRPr="00892C5D" w:rsidRDefault="00FD182A" w:rsidP="004B6596">
      <w:pPr>
        <w:numPr>
          <w:ilvl w:val="0"/>
          <w:numId w:val="8"/>
        </w:numPr>
        <w:tabs>
          <w:tab w:val="clear" w:pos="1800"/>
        </w:tabs>
        <w:spacing w:line="360" w:lineRule="auto"/>
        <w:ind w:left="462" w:hanging="426"/>
        <w:jc w:val="both"/>
        <w:rPr>
          <w:rFonts w:ascii="Arial" w:hAnsi="Arial" w:cs="Arial"/>
          <w:sz w:val="20"/>
          <w:szCs w:val="20"/>
        </w:rPr>
      </w:pPr>
      <w:r w:rsidRPr="00FA731A">
        <w:rPr>
          <w:rFonts w:ascii="Arial" w:hAnsi="Arial" w:cs="Arial"/>
          <w:sz w:val="20"/>
          <w:szCs w:val="20"/>
        </w:rPr>
        <w:lastRenderedPageBreak/>
        <w:t>Wykonawca, którego oferta zostanie uznana za najkorzystniejszą, będzie zobowiązany przed podpisaniem umowy do przekazania Zamawiającemu Kosztorysu ofertowego o poziomie szczegółowości nie mniejszej niż Przedmiar robót – Załącznik nr</w:t>
      </w:r>
      <w:r w:rsidR="00E11D96">
        <w:rPr>
          <w:rFonts w:ascii="Arial" w:hAnsi="Arial" w:cs="Arial"/>
          <w:sz w:val="20"/>
          <w:szCs w:val="20"/>
        </w:rPr>
        <w:t xml:space="preserve"> 11.</w:t>
      </w:r>
    </w:p>
    <w:p w14:paraId="20CD0064" w14:textId="7E7980EC"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394CBAD" w14:textId="77777777"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569366" w14:textId="7A60CFF3"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będzie zobowiązany do podpisania umowy w miejscu i terminie wskazanym przez Zamawiającego.</w:t>
      </w:r>
    </w:p>
    <w:p w14:paraId="790891CC" w14:textId="150A7737" w:rsidR="00030485" w:rsidRPr="00DB75E8" w:rsidRDefault="00C148CC" w:rsidP="007D3D81">
      <w:pPr>
        <w:numPr>
          <w:ilvl w:val="0"/>
          <w:numId w:val="8"/>
        </w:numPr>
        <w:tabs>
          <w:tab w:val="clear" w:pos="1800"/>
        </w:tabs>
        <w:spacing w:after="120" w:line="360" w:lineRule="auto"/>
        <w:ind w:left="462" w:hanging="426"/>
        <w:jc w:val="both"/>
        <w:rPr>
          <w:rFonts w:ascii="Arial" w:hAnsi="Arial" w:cs="Arial"/>
          <w:sz w:val="20"/>
          <w:szCs w:val="20"/>
        </w:rPr>
      </w:pPr>
      <w:r w:rsidRPr="00FA731A">
        <w:rPr>
          <w:rFonts w:ascii="Arial" w:hAnsi="Arial" w:cs="Arial"/>
          <w:sz w:val="20"/>
          <w:szCs w:val="20"/>
        </w:rPr>
        <w:t>Wykonawca, którego oferta zostanie uznana za najkorzystniejszą, będzie zobowiązany przed podpisaniem umowy</w:t>
      </w:r>
      <w:r>
        <w:rPr>
          <w:rFonts w:ascii="Arial" w:hAnsi="Arial" w:cs="Arial"/>
          <w:sz w:val="20"/>
          <w:szCs w:val="20"/>
        </w:rPr>
        <w:t xml:space="preserve"> do złożenia </w:t>
      </w:r>
      <w:r w:rsidRPr="009E7E28">
        <w:rPr>
          <w:rFonts w:ascii="Arial" w:hAnsi="Arial" w:cs="Arial"/>
          <w:sz w:val="20"/>
          <w:szCs w:val="20"/>
        </w:rPr>
        <w:t xml:space="preserve">zaświadczenia o przynależności do </w:t>
      </w:r>
      <w:r>
        <w:rPr>
          <w:rFonts w:ascii="Arial" w:hAnsi="Arial" w:cs="Arial"/>
          <w:sz w:val="20"/>
          <w:szCs w:val="20"/>
        </w:rPr>
        <w:t>I</w:t>
      </w:r>
      <w:r w:rsidRPr="009E7E28">
        <w:rPr>
          <w:rFonts w:ascii="Arial" w:hAnsi="Arial" w:cs="Arial"/>
          <w:sz w:val="20"/>
          <w:szCs w:val="20"/>
        </w:rPr>
        <w:t xml:space="preserve">zby </w:t>
      </w:r>
      <w:r>
        <w:rPr>
          <w:rFonts w:ascii="Arial" w:hAnsi="Arial" w:cs="Arial"/>
          <w:sz w:val="20"/>
          <w:szCs w:val="20"/>
        </w:rPr>
        <w:t>Inżynierów Budownictwa i uprawnień budowlanych</w:t>
      </w:r>
      <w:r w:rsidR="00B2484C">
        <w:rPr>
          <w:rFonts w:ascii="Arial" w:hAnsi="Arial" w:cs="Arial"/>
          <w:sz w:val="20"/>
          <w:szCs w:val="20"/>
        </w:rPr>
        <w:t>.</w:t>
      </w:r>
    </w:p>
    <w:p w14:paraId="7CF2748F" w14:textId="03615F4D"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 WYMAGANIA</w:t>
      </w:r>
      <w:r w:rsidRPr="00892C5D">
        <w:rPr>
          <w:rFonts w:ascii="Arial" w:hAnsi="Arial" w:cs="Arial"/>
          <w:b/>
          <w:sz w:val="20"/>
          <w:szCs w:val="20"/>
        </w:rPr>
        <w:t xml:space="preserve"> DOTYCZĄCE ZABEZPIECZENIA NALEŻYTEGO WYKONANIA UMOWY</w:t>
      </w:r>
    </w:p>
    <w:p w14:paraId="6F178266" w14:textId="410C9374" w:rsidR="004B6596" w:rsidRDefault="004B6596" w:rsidP="00191A73">
      <w:pPr>
        <w:jc w:val="both"/>
        <w:rPr>
          <w:rFonts w:ascii="Arial" w:hAnsi="Arial" w:cs="Arial"/>
          <w:sz w:val="20"/>
          <w:szCs w:val="20"/>
        </w:rPr>
      </w:pPr>
    </w:p>
    <w:p w14:paraId="6228B118" w14:textId="68779033" w:rsidR="000C317A" w:rsidRPr="000C317A" w:rsidRDefault="000C317A" w:rsidP="007012AA">
      <w:pPr>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ustala się w wysokości nieprzekraczającej 5% ceny całkowitej podanej w ofercie. </w:t>
      </w:r>
      <w:r w:rsidRPr="000C317A">
        <w:rPr>
          <w:rFonts w:ascii="Arial" w:eastAsiaTheme="minorEastAsia" w:hAnsi="Arial" w:cs="Arial"/>
          <w:b/>
          <w:bCs/>
          <w:sz w:val="20"/>
          <w:szCs w:val="20"/>
          <w:shd w:val="clear" w:color="auto" w:fill="FFFFFF"/>
        </w:rPr>
        <w:t xml:space="preserve">Zabezpieczenie wnosi się przed zawarciem umowy. </w:t>
      </w:r>
      <w:r w:rsidRPr="000C317A">
        <w:rPr>
          <w:rFonts w:ascii="Arial" w:eastAsiaTheme="minorEastAsia" w:hAnsi="Arial" w:cs="Arial"/>
          <w:sz w:val="20"/>
          <w:szCs w:val="20"/>
          <w:shd w:val="clear" w:color="auto" w:fill="FFFFFF"/>
        </w:rPr>
        <w:t xml:space="preserve">Z treści zabezpieczenia musi wynikać, że zabezpiecza należyte wykonanie umowy, która zostanie zawarta w wyniku wyboru oferty wykonawcy w </w:t>
      </w:r>
      <w:r w:rsidRPr="000C317A">
        <w:rPr>
          <w:rFonts w:ascii="Arial" w:eastAsiaTheme="minorEastAsia" w:hAnsi="Arial" w:cs="Arial"/>
          <w:b/>
          <w:bCs/>
          <w:sz w:val="20"/>
          <w:szCs w:val="20"/>
        </w:rPr>
        <w:t>„</w:t>
      </w:r>
      <w:r w:rsidR="009341A4" w:rsidRPr="009341A4">
        <w:rPr>
          <w:rFonts w:ascii="Arial" w:eastAsiaTheme="minorEastAsia" w:hAnsi="Arial" w:cs="Arial"/>
          <w:b/>
          <w:bCs/>
          <w:sz w:val="20"/>
          <w:szCs w:val="20"/>
        </w:rPr>
        <w:t>Remont drogi gminnej nr 601715K (ul. Widokowa) w km od 0+000 do 0+400 w miejscowości Brzoskwinia, gmina Zabierzów</w:t>
      </w:r>
      <w:r w:rsidRPr="000C317A">
        <w:rPr>
          <w:rFonts w:ascii="Arial" w:eastAsiaTheme="minorEastAsia" w:hAnsi="Arial" w:cs="Arial"/>
          <w:b/>
          <w:bCs/>
          <w:sz w:val="20"/>
          <w:szCs w:val="20"/>
        </w:rPr>
        <w:t xml:space="preserve">”. Oznaczenie sprawy: </w:t>
      </w:r>
      <w:r w:rsidR="000437DE">
        <w:rPr>
          <w:rFonts w:ascii="Arial" w:eastAsiaTheme="minorEastAsia" w:hAnsi="Arial" w:cs="Arial"/>
          <w:b/>
          <w:bCs/>
          <w:sz w:val="20"/>
          <w:szCs w:val="20"/>
        </w:rPr>
        <w:t>ZRP.271.5</w:t>
      </w:r>
      <w:r w:rsidR="009341A4">
        <w:rPr>
          <w:rFonts w:ascii="Arial" w:eastAsiaTheme="minorEastAsia" w:hAnsi="Arial" w:cs="Arial"/>
          <w:b/>
          <w:bCs/>
          <w:sz w:val="20"/>
          <w:szCs w:val="20"/>
        </w:rPr>
        <w:t>5</w:t>
      </w:r>
      <w:r w:rsidR="000437DE">
        <w:rPr>
          <w:rFonts w:ascii="Arial" w:eastAsiaTheme="minorEastAsia" w:hAnsi="Arial" w:cs="Arial"/>
          <w:b/>
          <w:bCs/>
          <w:sz w:val="20"/>
          <w:szCs w:val="20"/>
        </w:rPr>
        <w:t>.2024</w:t>
      </w:r>
    </w:p>
    <w:p w14:paraId="4E1EE146" w14:textId="77777777" w:rsidR="000C317A" w:rsidRPr="000C317A" w:rsidRDefault="000C317A" w:rsidP="007012AA">
      <w:pPr>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Zgodnie z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zabezpieczenie może być wnoszone, według wyboru wykonawcy, w jednej lub w kilku następujących formach:</w:t>
      </w:r>
    </w:p>
    <w:p w14:paraId="11B5286D" w14:textId="77777777" w:rsidR="000C317A" w:rsidRPr="000C317A" w:rsidRDefault="000C317A" w:rsidP="007012AA">
      <w:pPr>
        <w:numPr>
          <w:ilvl w:val="1"/>
          <w:numId w:val="65"/>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pieniądzu;</w:t>
      </w:r>
    </w:p>
    <w:p w14:paraId="6DDCA9F2" w14:textId="77777777" w:rsidR="000C317A" w:rsidRPr="000C317A" w:rsidRDefault="000C317A" w:rsidP="007012AA">
      <w:pPr>
        <w:numPr>
          <w:ilvl w:val="1"/>
          <w:numId w:val="65"/>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poręczeniach bankowych lub poręczeniach spółdzielczej kasy oszczędnościowo-kredytowej, z tym że zobowiązanie kasy jest zawsze zobowiązaniem pieniężnym;</w:t>
      </w:r>
    </w:p>
    <w:p w14:paraId="4570ACA3" w14:textId="77777777" w:rsidR="000C317A" w:rsidRPr="000C317A" w:rsidRDefault="000C317A" w:rsidP="007012AA">
      <w:pPr>
        <w:numPr>
          <w:ilvl w:val="1"/>
          <w:numId w:val="65"/>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bankowych;</w:t>
      </w:r>
    </w:p>
    <w:p w14:paraId="0E9BCFA5" w14:textId="77777777" w:rsidR="000C317A" w:rsidRPr="000C317A" w:rsidRDefault="000C317A" w:rsidP="007012AA">
      <w:pPr>
        <w:numPr>
          <w:ilvl w:val="1"/>
          <w:numId w:val="65"/>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ubezpieczeniowych;</w:t>
      </w:r>
    </w:p>
    <w:p w14:paraId="0A79AC09" w14:textId="75B9BD83" w:rsidR="000C317A" w:rsidRDefault="000C317A" w:rsidP="007012AA">
      <w:pPr>
        <w:numPr>
          <w:ilvl w:val="1"/>
          <w:numId w:val="65"/>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poręczeniach udzielanych przez podmioty, o których mowa w art. 6b ust. 5 pkt 2 ustawy z dnia 9 listopada 2000 r. o utworzeniu Polskiej Agencji Rozwoju Przedsiębiorczości.</w:t>
      </w:r>
    </w:p>
    <w:p w14:paraId="78C9867F" w14:textId="77777777" w:rsidR="000C317A" w:rsidRPr="000C317A" w:rsidRDefault="000C317A" w:rsidP="007012AA">
      <w:pPr>
        <w:pStyle w:val="Akapitzlist"/>
        <w:numPr>
          <w:ilvl w:val="0"/>
          <w:numId w:val="64"/>
        </w:numPr>
        <w:tabs>
          <w:tab w:val="left" w:pos="1985"/>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Zamawiający nie wyraża zgody na wniesienie zabezpieczenia w formach określonych w art. 450 ust. 2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66399CF0" w14:textId="77777777" w:rsidR="000C317A" w:rsidRPr="000C317A" w:rsidRDefault="000C317A" w:rsidP="007012AA">
      <w:pPr>
        <w:numPr>
          <w:ilvl w:val="1"/>
          <w:numId w:val="66"/>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w wekslach z poręczeniem wekslowym banku lub spółdzielczej kasy oszczędnościowo-kredytowej;</w:t>
      </w:r>
    </w:p>
    <w:p w14:paraId="4B46851E" w14:textId="77777777" w:rsidR="000C317A" w:rsidRPr="000C317A" w:rsidRDefault="000C317A" w:rsidP="007012AA">
      <w:pPr>
        <w:numPr>
          <w:ilvl w:val="1"/>
          <w:numId w:val="66"/>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na papierach wartościowych emitowanych przez Skarb Państwa lub jednostkę samorządu terytorialnego;</w:t>
      </w:r>
    </w:p>
    <w:p w14:paraId="024D196A" w14:textId="70C96CFE" w:rsidR="000C317A" w:rsidRPr="000C317A" w:rsidRDefault="000C317A" w:rsidP="007012AA">
      <w:pPr>
        <w:numPr>
          <w:ilvl w:val="1"/>
          <w:numId w:val="66"/>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lastRenderedPageBreak/>
        <w:t>przez ustanowienie zastawu rejestrowego na zasadach określonych w ustawie z dnia 6 grudnia 1996 r. o zastawie rejestrowym i rejestrze zastawów.</w:t>
      </w:r>
    </w:p>
    <w:p w14:paraId="6B688E8F" w14:textId="1A4BDED6"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wnoszone w pieniądzu wykonawca wpłaca przelewem na rachunek bankowy na konto w </w:t>
      </w:r>
      <w:r w:rsidRPr="000C317A">
        <w:rPr>
          <w:rFonts w:ascii="Arial" w:eastAsiaTheme="minorEastAsia" w:hAnsi="Arial" w:cs="Arial"/>
          <w:b/>
          <w:sz w:val="20"/>
          <w:szCs w:val="20"/>
        </w:rPr>
        <w:t>Krakowskim Banku Spółdzielczym O/Zabierzów</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nr rachunku </w:t>
      </w:r>
      <w:r w:rsidRPr="000C317A">
        <w:rPr>
          <w:rFonts w:ascii="Arial" w:eastAsiaTheme="minorEastAsia" w:hAnsi="Arial" w:cs="Arial"/>
          <w:b/>
          <w:sz w:val="20"/>
          <w:szCs w:val="20"/>
        </w:rPr>
        <w:t>85 8591 0007 0030 0000 0879 0008</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2531FAB6" w14:textId="5DADA772"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wniesienia wadium w pieniądzu wykonawca może wyrazić zgodę na zaliczenie kwoty wadium na poczet zabezpieczenia.</w:t>
      </w:r>
    </w:p>
    <w:p w14:paraId="096BEE37" w14:textId="2A37D4FA"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C9E5C25" w14:textId="44D84D97"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zwraca zabezpieczenie w terminie 30 dni od dnia wykonania zamówienia i uznania przez zamawiającego za należycie wykonane.</w:t>
      </w:r>
    </w:p>
    <w:p w14:paraId="3241B8B5" w14:textId="52E32D13"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pozostawia na zabezpieczenie roszczeń z tytułu rękojmi za wady lub gwarancji kwotę 30% zabezpieczenia.</w:t>
      </w:r>
    </w:p>
    <w:p w14:paraId="1E57B340" w14:textId="7D36208E"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Kwota, o której mowa w ust. 8, jest zwracana nie później niż w 15. dniu po upływie okresu rękojmi za wady lub gwarancji.</w:t>
      </w:r>
    </w:p>
    <w:p w14:paraId="25845A45" w14:textId="4A2A7525"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 zastrzeżeniem ust. 8, z treści gwarancji i poręczeń,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6187CF7F" w14:textId="326B4892"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trakcie realizacji umowy wykonawca może dokonać zmiany formy zabezpieczenia na jedną lub kilka form,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32303173" w14:textId="27D6FEC9"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Zmiana formy zabezpieczenia jest dokonywana z zachowaniem ciągłości zabezpieczenia i bez zmniejszenia jego wysokości.</w:t>
      </w:r>
    </w:p>
    <w:p w14:paraId="7DE5DB58" w14:textId="2C089320" w:rsidR="000C317A" w:rsidRPr="000C317A" w:rsidRDefault="000C317A" w:rsidP="007012AA">
      <w:pPr>
        <w:pStyle w:val="Akapitzlist"/>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Gwarancje i poręczenia muszą podlegać prawu polskiemu. Wszystkie spory dotyczące gwarancji i poręczeń będą rozstrzygane zgodnie z prawem polskim przez polskie sądy powszechne. </w:t>
      </w:r>
    </w:p>
    <w:p w14:paraId="761CC59D" w14:textId="040559EF" w:rsidR="000C317A" w:rsidRPr="000C317A" w:rsidRDefault="000C317A" w:rsidP="007012AA">
      <w:pPr>
        <w:pStyle w:val="Akapitzlist"/>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gdy wykonawca wnosi zabezpieczenie w formie gwarancji lub poręczenia w języku innym niż język polski, dokument gwarancji lub poręczenia należy złożyć wraz z tłumaczeniem na język polski.</w:t>
      </w:r>
    </w:p>
    <w:p w14:paraId="48D6019C" w14:textId="695E40D5" w:rsidR="000C317A" w:rsidRDefault="000C317A" w:rsidP="007012AA">
      <w:pPr>
        <w:pStyle w:val="Akapitzlist"/>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przypadku wniesienia zabezpieczenia w jednej lub w kilku następujących formach,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wykonawca przed zawarciem umowy może złożyć zamawiającemu projekty </w:t>
      </w:r>
      <w:r w:rsidRPr="000C317A">
        <w:rPr>
          <w:rFonts w:ascii="Arial" w:eastAsiaTheme="minorEastAsia" w:hAnsi="Arial" w:cs="Arial"/>
          <w:sz w:val="20"/>
          <w:szCs w:val="20"/>
        </w:rPr>
        <w:lastRenderedPageBreak/>
        <w:t xml:space="preserve">gwarancji lub poręczeń,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w celu sprawdzenia zgodności treści gwarancji lub poręczeń z treścią SWZ w zakresie dotyczącym zabezpieczenia.</w:t>
      </w:r>
    </w:p>
    <w:p w14:paraId="4FD17E4D" w14:textId="11DADE7D" w:rsidR="00B71250" w:rsidRPr="00892C5D" w:rsidRDefault="00B71250" w:rsidP="00B71250">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XXIII</w:t>
      </w:r>
      <w:r w:rsidR="0080259B">
        <w:rPr>
          <w:rFonts w:ascii="Arial" w:hAnsi="Arial" w:cs="Arial"/>
          <w:b/>
          <w:bCs/>
          <w:sz w:val="20"/>
          <w:szCs w:val="20"/>
        </w:rPr>
        <w:t>.</w:t>
      </w:r>
      <w:r w:rsidRPr="00892C5D">
        <w:rPr>
          <w:rFonts w:ascii="Arial" w:hAnsi="Arial" w:cs="Arial"/>
          <w:b/>
          <w:bCs/>
          <w:sz w:val="20"/>
          <w:szCs w:val="20"/>
        </w:rPr>
        <w:t xml:space="preserve"> PROJEKTOWANE POSTANOWIENIA UMOWY W SPRAWIE ZAMÓWIENIA PUBLICZNEGO, KTÓRE ZOSTANĄ WPROWADZONE DO TREŚCI TEJ UMOWY</w:t>
      </w:r>
    </w:p>
    <w:p w14:paraId="4EB7C492" w14:textId="77777777" w:rsidR="00B71250" w:rsidRPr="00892C5D" w:rsidRDefault="00B71250" w:rsidP="00191A73">
      <w:pPr>
        <w:jc w:val="both"/>
        <w:rPr>
          <w:rFonts w:ascii="Arial" w:hAnsi="Arial" w:cs="Arial"/>
          <w:sz w:val="20"/>
          <w:szCs w:val="20"/>
        </w:rPr>
      </w:pPr>
    </w:p>
    <w:p w14:paraId="49B65E7E" w14:textId="048251C1" w:rsidR="00B71250" w:rsidRPr="00892C5D" w:rsidRDefault="00B71250" w:rsidP="007012AA">
      <w:pPr>
        <w:pStyle w:val="Akapitzlist"/>
        <w:numPr>
          <w:ilvl w:val="0"/>
          <w:numId w:val="47"/>
        </w:numPr>
        <w:spacing w:before="240" w:line="360" w:lineRule="auto"/>
        <w:jc w:val="both"/>
        <w:rPr>
          <w:rFonts w:ascii="Arial" w:hAnsi="Arial" w:cs="Arial"/>
          <w:sz w:val="20"/>
          <w:szCs w:val="20"/>
        </w:rPr>
      </w:pPr>
      <w:r w:rsidRPr="00892C5D">
        <w:rPr>
          <w:rFonts w:ascii="Arial" w:hAnsi="Arial" w:cs="Arial"/>
          <w:sz w:val="20"/>
          <w:szCs w:val="20"/>
        </w:rPr>
        <w:t xml:space="preserve"> Wybrany Wykonawca jest zobowiązany do zawarcia umowy w sprawie zamówienia publicznego   na warunkach określonych we Wzorze Umowy, stanowiącym </w:t>
      </w:r>
      <w:r w:rsidRPr="00892C5D">
        <w:rPr>
          <w:rFonts w:ascii="Arial" w:hAnsi="Arial" w:cs="Arial"/>
          <w:b/>
          <w:sz w:val="20"/>
          <w:szCs w:val="20"/>
        </w:rPr>
        <w:t>Załącznik nr</w:t>
      </w:r>
      <w:r w:rsidR="0080259B">
        <w:rPr>
          <w:rFonts w:ascii="Arial" w:hAnsi="Arial" w:cs="Arial"/>
          <w:b/>
          <w:sz w:val="20"/>
          <w:szCs w:val="20"/>
        </w:rPr>
        <w:t xml:space="preserve"> 8 d</w:t>
      </w:r>
      <w:r w:rsidRPr="00892C5D">
        <w:rPr>
          <w:rFonts w:ascii="Arial" w:hAnsi="Arial" w:cs="Arial"/>
          <w:b/>
          <w:sz w:val="20"/>
          <w:szCs w:val="20"/>
        </w:rPr>
        <w:t>o SWZ</w:t>
      </w:r>
      <w:r w:rsidRPr="00892C5D">
        <w:rPr>
          <w:rFonts w:ascii="Arial" w:hAnsi="Arial" w:cs="Arial"/>
          <w:sz w:val="20"/>
          <w:szCs w:val="20"/>
        </w:rPr>
        <w:t>.</w:t>
      </w:r>
    </w:p>
    <w:p w14:paraId="7453F3AB" w14:textId="18213DF8" w:rsidR="00B71250" w:rsidRPr="00892C5D" w:rsidRDefault="00B71250" w:rsidP="007012AA">
      <w:pPr>
        <w:pStyle w:val="Akapitzlist"/>
        <w:numPr>
          <w:ilvl w:val="0"/>
          <w:numId w:val="47"/>
        </w:numPr>
        <w:spacing w:line="360" w:lineRule="auto"/>
        <w:jc w:val="both"/>
        <w:rPr>
          <w:rFonts w:ascii="Arial" w:hAnsi="Arial" w:cs="Arial"/>
          <w:sz w:val="20"/>
          <w:szCs w:val="20"/>
        </w:rPr>
      </w:pPr>
      <w:r w:rsidRPr="00892C5D">
        <w:rPr>
          <w:rFonts w:ascii="Arial" w:hAnsi="Arial" w:cs="Arial"/>
          <w:sz w:val="20"/>
          <w:szCs w:val="20"/>
        </w:rPr>
        <w:t>Zakres świadczenia Wykonawcy wynikający z umowy jest tożsamy z jego zobowiązaniem zawartym w ofercie.</w:t>
      </w:r>
    </w:p>
    <w:p w14:paraId="53B7D68A" w14:textId="06F96D12" w:rsidR="00B71250" w:rsidRPr="00892C5D" w:rsidRDefault="00B71250" w:rsidP="007012AA">
      <w:pPr>
        <w:pStyle w:val="Akapitzlist"/>
        <w:numPr>
          <w:ilvl w:val="0"/>
          <w:numId w:val="47"/>
        </w:numPr>
        <w:spacing w:line="360" w:lineRule="auto"/>
        <w:jc w:val="both"/>
        <w:rPr>
          <w:rFonts w:ascii="Arial" w:hAnsi="Arial" w:cs="Arial"/>
          <w:sz w:val="20"/>
          <w:szCs w:val="20"/>
        </w:rPr>
      </w:pPr>
      <w:r w:rsidRPr="00892C5D">
        <w:rPr>
          <w:rFonts w:ascii="Arial" w:hAnsi="Arial" w:cs="Arial"/>
          <w:sz w:val="20"/>
          <w:szCs w:val="20"/>
        </w:rPr>
        <w:t xml:space="preserve">Zamawiający przewiduje możliwość zmiany zawartej umowy w stosunku do treści wybranej oferty w zakresie uregulowanym w art. 454-455 </w:t>
      </w:r>
      <w:proofErr w:type="spellStart"/>
      <w:r w:rsidRPr="00892C5D">
        <w:rPr>
          <w:rFonts w:ascii="Arial" w:hAnsi="Arial" w:cs="Arial"/>
          <w:sz w:val="20"/>
          <w:szCs w:val="20"/>
        </w:rPr>
        <w:t>p.z.p</w:t>
      </w:r>
      <w:proofErr w:type="spellEnd"/>
      <w:r w:rsidRPr="00892C5D">
        <w:rPr>
          <w:rFonts w:ascii="Arial" w:hAnsi="Arial" w:cs="Arial"/>
          <w:sz w:val="20"/>
          <w:szCs w:val="20"/>
        </w:rPr>
        <w:t xml:space="preserve">. oraz wskazanym we Wzorze Umowy, stanowiącym </w:t>
      </w:r>
      <w:r w:rsidRPr="00892C5D">
        <w:rPr>
          <w:rFonts w:ascii="Arial" w:hAnsi="Arial" w:cs="Arial"/>
          <w:b/>
          <w:sz w:val="20"/>
          <w:szCs w:val="20"/>
        </w:rPr>
        <w:t>Załącznik n</w:t>
      </w:r>
      <w:r w:rsidR="0080259B">
        <w:rPr>
          <w:rFonts w:ascii="Arial" w:hAnsi="Arial" w:cs="Arial"/>
          <w:b/>
          <w:sz w:val="20"/>
          <w:szCs w:val="20"/>
        </w:rPr>
        <w:t xml:space="preserve">r 8 </w:t>
      </w:r>
      <w:r w:rsidRPr="00892C5D">
        <w:rPr>
          <w:rFonts w:ascii="Arial" w:hAnsi="Arial" w:cs="Arial"/>
          <w:b/>
          <w:sz w:val="20"/>
          <w:szCs w:val="20"/>
        </w:rPr>
        <w:t>o SWZ</w:t>
      </w:r>
      <w:r w:rsidRPr="00892C5D">
        <w:rPr>
          <w:rFonts w:ascii="Arial" w:hAnsi="Arial" w:cs="Arial"/>
          <w:sz w:val="20"/>
          <w:szCs w:val="20"/>
        </w:rPr>
        <w:t>.</w:t>
      </w:r>
    </w:p>
    <w:p w14:paraId="08C49550" w14:textId="15DBBE16" w:rsidR="007012AA" w:rsidRPr="002F1A45" w:rsidRDefault="00B71250" w:rsidP="007012AA">
      <w:pPr>
        <w:pStyle w:val="Akapitzlist"/>
        <w:numPr>
          <w:ilvl w:val="0"/>
          <w:numId w:val="47"/>
        </w:numPr>
        <w:spacing w:line="360" w:lineRule="auto"/>
        <w:jc w:val="both"/>
        <w:rPr>
          <w:rFonts w:ascii="Arial" w:hAnsi="Arial" w:cs="Arial"/>
          <w:sz w:val="20"/>
          <w:szCs w:val="20"/>
        </w:rPr>
      </w:pPr>
      <w:r w:rsidRPr="00892C5D">
        <w:rPr>
          <w:rFonts w:ascii="Arial" w:hAnsi="Arial" w:cs="Arial"/>
          <w:sz w:val="20"/>
          <w:szCs w:val="20"/>
        </w:rPr>
        <w:t>Zmiana umowy wymaga dla swej ważności, pod rygorem nieważności, zachowania formy pisemne</w:t>
      </w:r>
      <w:r w:rsidR="007012AA">
        <w:rPr>
          <w:rFonts w:ascii="Arial" w:hAnsi="Arial" w:cs="Arial"/>
          <w:sz w:val="20"/>
          <w:szCs w:val="20"/>
        </w:rPr>
        <w:t>j</w:t>
      </w:r>
    </w:p>
    <w:p w14:paraId="78A0C459" w14:textId="77777777" w:rsidR="007012AA" w:rsidRPr="00892C5D" w:rsidRDefault="007012AA" w:rsidP="007012A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sz w:val="20"/>
          <w:szCs w:val="20"/>
        </w:rPr>
        <w:t>XXIV</w:t>
      </w:r>
      <w:r>
        <w:rPr>
          <w:rFonts w:ascii="Arial" w:hAnsi="Arial" w:cs="Arial"/>
          <w:b/>
          <w:sz w:val="20"/>
          <w:szCs w:val="20"/>
        </w:rPr>
        <w:t>.</w:t>
      </w:r>
      <w:r w:rsidRPr="00892C5D">
        <w:rPr>
          <w:rFonts w:ascii="Arial" w:hAnsi="Arial" w:cs="Arial"/>
          <w:b/>
          <w:sz w:val="20"/>
          <w:szCs w:val="20"/>
        </w:rPr>
        <w:t xml:space="preserve"> POUCZENIE O </w:t>
      </w:r>
      <w:r w:rsidRPr="00892C5D">
        <w:rPr>
          <w:rFonts w:ascii="Arial" w:hAnsi="Arial" w:cs="Arial"/>
          <w:b/>
          <w:bCs/>
          <w:sz w:val="20"/>
          <w:szCs w:val="20"/>
        </w:rPr>
        <w:t>ŚRODKACH</w:t>
      </w:r>
      <w:r w:rsidRPr="00892C5D">
        <w:rPr>
          <w:rFonts w:ascii="Arial" w:hAnsi="Arial" w:cs="Arial"/>
          <w:b/>
          <w:sz w:val="20"/>
          <w:szCs w:val="20"/>
        </w:rPr>
        <w:t xml:space="preserve"> OCHRONY PRAWNEJ PRZYSŁUGUJĄCYCH WYKONAWCY</w:t>
      </w:r>
    </w:p>
    <w:p w14:paraId="4A998391" w14:textId="77777777" w:rsidR="007012AA" w:rsidRPr="00892C5D" w:rsidRDefault="007012AA" w:rsidP="007012AA">
      <w:pPr>
        <w:spacing w:line="271" w:lineRule="auto"/>
        <w:jc w:val="both"/>
        <w:rPr>
          <w:rFonts w:ascii="Arial" w:hAnsi="Arial" w:cs="Arial"/>
          <w:sz w:val="20"/>
          <w:szCs w:val="20"/>
        </w:rPr>
      </w:pPr>
    </w:p>
    <w:p w14:paraId="7E59279D" w14:textId="77777777" w:rsidR="007012AA" w:rsidRPr="0080259B" w:rsidRDefault="007012AA" w:rsidP="007012AA">
      <w:pPr>
        <w:pStyle w:val="Akapitzlist"/>
        <w:numPr>
          <w:ilvl w:val="0"/>
          <w:numId w:val="48"/>
        </w:numPr>
        <w:suppressAutoHyphens/>
        <w:spacing w:before="240" w:line="360" w:lineRule="auto"/>
        <w:jc w:val="both"/>
        <w:rPr>
          <w:rFonts w:ascii="Arial" w:hAnsi="Arial" w:cs="Arial"/>
          <w:sz w:val="20"/>
          <w:szCs w:val="20"/>
        </w:rPr>
      </w:pPr>
      <w:r w:rsidRPr="0080259B">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0259B">
        <w:rPr>
          <w:rFonts w:ascii="Arial" w:hAnsi="Arial" w:cs="Arial"/>
          <w:sz w:val="20"/>
          <w:szCs w:val="20"/>
        </w:rPr>
        <w:t>p.z.p</w:t>
      </w:r>
      <w:proofErr w:type="spellEnd"/>
      <w:r w:rsidRPr="0080259B">
        <w:rPr>
          <w:rFonts w:ascii="Arial" w:hAnsi="Arial" w:cs="Arial"/>
          <w:sz w:val="20"/>
          <w:szCs w:val="20"/>
        </w:rPr>
        <w:t xml:space="preserve">. </w:t>
      </w:r>
    </w:p>
    <w:p w14:paraId="3D51BF5A"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0259B">
        <w:rPr>
          <w:rFonts w:ascii="Arial" w:hAnsi="Arial" w:cs="Arial"/>
          <w:sz w:val="20"/>
          <w:szCs w:val="20"/>
        </w:rPr>
        <w:t>p.z.p</w:t>
      </w:r>
      <w:proofErr w:type="spellEnd"/>
      <w:r w:rsidRPr="0080259B">
        <w:rPr>
          <w:rFonts w:ascii="Arial" w:hAnsi="Arial" w:cs="Arial"/>
          <w:sz w:val="20"/>
          <w:szCs w:val="20"/>
        </w:rPr>
        <w:t>. oraz Rzecznikowi Małych i Średnich Przedsiębiorców.</w:t>
      </w:r>
    </w:p>
    <w:p w14:paraId="0426A95B"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Odwołanie przysługuje na:</w:t>
      </w:r>
    </w:p>
    <w:p w14:paraId="5A3BAA60" w14:textId="77777777" w:rsidR="007012AA" w:rsidRPr="00892C5D" w:rsidRDefault="007012AA" w:rsidP="007012AA">
      <w:pPr>
        <w:suppressAutoHyphens/>
        <w:spacing w:line="360" w:lineRule="auto"/>
        <w:ind w:left="868" w:hanging="425"/>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niezgodną z przepisami ustawy czynność Zamawiającego, podjętą w postępowaniu              o udzielenie zamówienia, w tym na projektowane postanowienie umowy;</w:t>
      </w:r>
    </w:p>
    <w:p w14:paraId="3E04060F" w14:textId="77777777" w:rsidR="007012AA" w:rsidRPr="00892C5D" w:rsidRDefault="007012AA" w:rsidP="007012AA">
      <w:pPr>
        <w:suppressAutoHyphens/>
        <w:spacing w:line="360" w:lineRule="auto"/>
        <w:ind w:left="868" w:hanging="425"/>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zaniechanie czynności w postępowaniu o udzielenie zamówienia do której zamawiający był obowiązany na podstawie ustawy;</w:t>
      </w:r>
    </w:p>
    <w:p w14:paraId="3B69377B"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4E822ED8"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14:paraId="734BE10B"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Odwołanie wnosi się w terminie:</w:t>
      </w:r>
    </w:p>
    <w:p w14:paraId="41055543" w14:textId="77777777" w:rsidR="007012AA" w:rsidRPr="00892C5D" w:rsidRDefault="007012AA" w:rsidP="007012AA">
      <w:pPr>
        <w:suppressAutoHyphens/>
        <w:spacing w:line="360" w:lineRule="auto"/>
        <w:ind w:left="709" w:hanging="425"/>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04A4C555" w14:textId="77777777" w:rsidR="007012AA" w:rsidRPr="00892C5D" w:rsidRDefault="007012AA" w:rsidP="007012AA">
      <w:pPr>
        <w:suppressAutoHyphens/>
        <w:spacing w:line="360" w:lineRule="auto"/>
        <w:ind w:left="709" w:hanging="425"/>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40330720"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14:paraId="00A527C7" w14:textId="77777777" w:rsidR="007012AA" w:rsidRPr="00892C5D" w:rsidRDefault="007012AA" w:rsidP="007012AA">
      <w:pPr>
        <w:pStyle w:val="Akapitzlist"/>
        <w:numPr>
          <w:ilvl w:val="0"/>
          <w:numId w:val="48"/>
        </w:numPr>
        <w:suppressAutoHyphens/>
        <w:spacing w:line="360" w:lineRule="auto"/>
        <w:jc w:val="both"/>
        <w:rPr>
          <w:rFonts w:ascii="Arial" w:hAnsi="Arial" w:cs="Arial"/>
          <w:sz w:val="20"/>
          <w:szCs w:val="20"/>
        </w:rPr>
      </w:pPr>
      <w:r w:rsidRPr="00892C5D">
        <w:rPr>
          <w:rFonts w:ascii="Arial" w:hAnsi="Arial" w:cs="Arial"/>
          <w:sz w:val="20"/>
          <w:szCs w:val="20"/>
        </w:rPr>
        <w:t xml:space="preserve">Na orzeczenie Izby oraz postanowienie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stronom oraz uczestnikom postępowania odwoławczego przysługuje skarga do sądu.</w:t>
      </w:r>
    </w:p>
    <w:p w14:paraId="5AF3A5E7" w14:textId="77777777" w:rsidR="007012AA" w:rsidRPr="00892C5D" w:rsidRDefault="007012AA" w:rsidP="007012AA">
      <w:pPr>
        <w:pStyle w:val="Akapitzlist"/>
        <w:numPr>
          <w:ilvl w:val="0"/>
          <w:numId w:val="48"/>
        </w:numPr>
        <w:suppressAutoHyphens/>
        <w:spacing w:line="360" w:lineRule="auto"/>
        <w:jc w:val="both"/>
        <w:rPr>
          <w:rFonts w:ascii="Arial" w:hAnsi="Arial" w:cs="Arial"/>
          <w:sz w:val="20"/>
          <w:szCs w:val="20"/>
        </w:rPr>
      </w:pPr>
      <w:r w:rsidRPr="00892C5D">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03079FE"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Skargę wnosi się do Sądu Okręgowego w Warszawie - sądu zamówień publicznych, zwanego dalej "sądem zamówień publicznych".</w:t>
      </w:r>
    </w:p>
    <w:p w14:paraId="6EC4D9DD" w14:textId="77777777" w:rsidR="007012AA" w:rsidRPr="00892C5D" w:rsidRDefault="007012AA" w:rsidP="007012AA">
      <w:pPr>
        <w:pStyle w:val="Akapitzlist"/>
        <w:numPr>
          <w:ilvl w:val="0"/>
          <w:numId w:val="48"/>
        </w:numPr>
        <w:suppressAutoHyphens/>
        <w:spacing w:line="360" w:lineRule="auto"/>
        <w:jc w:val="both"/>
        <w:rPr>
          <w:rFonts w:ascii="Arial" w:hAnsi="Arial" w:cs="Arial"/>
          <w:sz w:val="20"/>
          <w:szCs w:val="20"/>
        </w:rPr>
      </w:pPr>
      <w:r w:rsidRPr="00892C5D">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4EE3A9F8" w14:textId="458226D2" w:rsidR="00B57FF7" w:rsidRDefault="007012AA" w:rsidP="00B57FF7">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Prezes Izby przekazuje skargę wraz z aktami postępowania odwoławczego do sądu zamówień publicznych w terminie 7 dni od dnia jej otrzymania.</w:t>
      </w:r>
    </w:p>
    <w:p w14:paraId="13DFC948" w14:textId="77777777" w:rsidR="00B57FF7" w:rsidRDefault="00B57FF7" w:rsidP="00B57FF7">
      <w:pPr>
        <w:pStyle w:val="Akapitzlist"/>
        <w:suppressAutoHyphens/>
        <w:spacing w:line="360" w:lineRule="auto"/>
        <w:ind w:left="780"/>
        <w:jc w:val="both"/>
        <w:rPr>
          <w:rFonts w:ascii="Arial" w:hAnsi="Arial" w:cs="Arial"/>
          <w:sz w:val="20"/>
          <w:szCs w:val="20"/>
        </w:rPr>
      </w:pPr>
    </w:p>
    <w:p w14:paraId="38C28D9C" w14:textId="77777777" w:rsidR="00B57FF7" w:rsidRDefault="00B57FF7" w:rsidP="00B57FF7">
      <w:pPr>
        <w:pStyle w:val="Akapitzlist"/>
        <w:suppressAutoHyphens/>
        <w:spacing w:line="360" w:lineRule="auto"/>
        <w:ind w:left="780"/>
        <w:jc w:val="both"/>
        <w:rPr>
          <w:rFonts w:ascii="Arial" w:hAnsi="Arial" w:cs="Arial"/>
          <w:sz w:val="20"/>
          <w:szCs w:val="20"/>
        </w:rPr>
      </w:pPr>
    </w:p>
    <w:p w14:paraId="3D354078" w14:textId="77777777" w:rsidR="00B57FF7" w:rsidRDefault="00B57FF7" w:rsidP="00B57FF7">
      <w:pPr>
        <w:pStyle w:val="Akapitzlist"/>
        <w:suppressAutoHyphens/>
        <w:spacing w:line="360" w:lineRule="auto"/>
        <w:ind w:left="780"/>
        <w:jc w:val="both"/>
        <w:rPr>
          <w:rFonts w:ascii="Arial" w:hAnsi="Arial" w:cs="Arial"/>
          <w:sz w:val="20"/>
          <w:szCs w:val="20"/>
        </w:rPr>
      </w:pPr>
    </w:p>
    <w:p w14:paraId="28D2CB6D" w14:textId="77777777" w:rsidR="00B57FF7" w:rsidRDefault="00B57FF7" w:rsidP="00B57FF7">
      <w:pPr>
        <w:pStyle w:val="Akapitzlist"/>
        <w:suppressAutoHyphens/>
        <w:spacing w:line="360" w:lineRule="auto"/>
        <w:ind w:left="780"/>
        <w:jc w:val="both"/>
        <w:rPr>
          <w:rFonts w:ascii="Arial" w:hAnsi="Arial" w:cs="Arial"/>
          <w:sz w:val="20"/>
          <w:szCs w:val="20"/>
        </w:rPr>
      </w:pPr>
    </w:p>
    <w:p w14:paraId="6C4B8DC5" w14:textId="77777777" w:rsidR="00B57FF7" w:rsidRDefault="00B57FF7" w:rsidP="00B57FF7">
      <w:pPr>
        <w:pStyle w:val="Akapitzlist"/>
        <w:suppressAutoHyphens/>
        <w:spacing w:line="360" w:lineRule="auto"/>
        <w:ind w:left="780"/>
        <w:jc w:val="both"/>
        <w:rPr>
          <w:rFonts w:ascii="Arial" w:hAnsi="Arial" w:cs="Arial"/>
          <w:sz w:val="20"/>
          <w:szCs w:val="20"/>
        </w:rPr>
      </w:pPr>
    </w:p>
    <w:p w14:paraId="49D9A7EB" w14:textId="77777777" w:rsidR="00B57FF7" w:rsidRPr="00B57FF7" w:rsidRDefault="00B57FF7" w:rsidP="00B57FF7">
      <w:pPr>
        <w:pStyle w:val="Akapitzlist"/>
        <w:suppressAutoHyphens/>
        <w:spacing w:line="360" w:lineRule="auto"/>
        <w:ind w:left="780"/>
        <w:jc w:val="both"/>
        <w:rPr>
          <w:rFonts w:ascii="Arial" w:hAnsi="Arial" w:cs="Arial"/>
          <w:sz w:val="20"/>
          <w:szCs w:val="20"/>
        </w:rPr>
      </w:pPr>
    </w:p>
    <w:p w14:paraId="285D50FA" w14:textId="77777777" w:rsidR="007012AA" w:rsidRPr="000C7661" w:rsidRDefault="007012AA" w:rsidP="007012A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Pr>
          <w:rFonts w:ascii="Arial" w:hAnsi="Arial" w:cs="Arial"/>
          <w:b/>
          <w:sz w:val="20"/>
          <w:szCs w:val="20"/>
        </w:rPr>
        <w:t>XXV.  WYKAZ ZAŁĄCZNIKÓW DO SWZ</w:t>
      </w:r>
    </w:p>
    <w:tbl>
      <w:tblPr>
        <w:tblW w:w="0" w:type="auto"/>
        <w:tblInd w:w="108" w:type="dxa"/>
        <w:tblLook w:val="04A0" w:firstRow="1" w:lastRow="0" w:firstColumn="1" w:lastColumn="0" w:noHBand="0" w:noVBand="1"/>
      </w:tblPr>
      <w:tblGrid>
        <w:gridCol w:w="1985"/>
        <w:gridCol w:w="7193"/>
      </w:tblGrid>
      <w:tr w:rsidR="007012AA" w14:paraId="50B8D744" w14:textId="77777777" w:rsidTr="00DD4423">
        <w:tc>
          <w:tcPr>
            <w:tcW w:w="1985" w:type="dxa"/>
            <w:tcBorders>
              <w:top w:val="single" w:sz="4" w:space="0" w:color="auto"/>
              <w:left w:val="single" w:sz="4" w:space="0" w:color="auto"/>
              <w:bottom w:val="single" w:sz="4" w:space="0" w:color="auto"/>
              <w:right w:val="single" w:sz="4" w:space="0" w:color="auto"/>
            </w:tcBorders>
          </w:tcPr>
          <w:p w14:paraId="1EF83C8C" w14:textId="77777777" w:rsidR="007012AA" w:rsidRPr="00310357" w:rsidRDefault="007012AA" w:rsidP="00DD4423">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193" w:type="dxa"/>
            <w:tcBorders>
              <w:top w:val="single" w:sz="4" w:space="0" w:color="auto"/>
              <w:left w:val="single" w:sz="4" w:space="0" w:color="auto"/>
              <w:bottom w:val="single" w:sz="4" w:space="0" w:color="auto"/>
              <w:right w:val="single" w:sz="4" w:space="0" w:color="auto"/>
            </w:tcBorders>
          </w:tcPr>
          <w:p w14:paraId="34378367" w14:textId="77777777" w:rsidR="007012AA" w:rsidRPr="00310357" w:rsidRDefault="007012AA" w:rsidP="00DD4423">
            <w:pPr>
              <w:suppressAutoHyphens/>
              <w:spacing w:before="240" w:line="360" w:lineRule="auto"/>
              <w:rPr>
                <w:rFonts w:ascii="Arial" w:hAnsi="Arial" w:cs="Arial"/>
                <w:sz w:val="20"/>
                <w:szCs w:val="20"/>
              </w:rPr>
            </w:pPr>
            <w:r w:rsidRPr="00310357">
              <w:rPr>
                <w:rFonts w:ascii="Arial" w:hAnsi="Arial" w:cs="Arial"/>
                <w:sz w:val="20"/>
                <w:szCs w:val="20"/>
              </w:rPr>
              <w:t>Formularz Ofertowy</w:t>
            </w:r>
            <w:r>
              <w:rPr>
                <w:rFonts w:ascii="Arial" w:hAnsi="Arial" w:cs="Arial"/>
                <w:sz w:val="20"/>
                <w:szCs w:val="20"/>
              </w:rPr>
              <w:t>,</w:t>
            </w:r>
          </w:p>
        </w:tc>
      </w:tr>
      <w:tr w:rsidR="007012AA" w14:paraId="1C20AD56" w14:textId="77777777" w:rsidTr="00DD4423">
        <w:tc>
          <w:tcPr>
            <w:tcW w:w="1985" w:type="dxa"/>
            <w:tcBorders>
              <w:top w:val="single" w:sz="4" w:space="0" w:color="auto"/>
              <w:left w:val="single" w:sz="4" w:space="0" w:color="auto"/>
              <w:bottom w:val="single" w:sz="4" w:space="0" w:color="auto"/>
              <w:right w:val="single" w:sz="4" w:space="0" w:color="auto"/>
            </w:tcBorders>
          </w:tcPr>
          <w:p w14:paraId="5E27252A"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a </w:t>
            </w:r>
          </w:p>
          <w:p w14:paraId="1EC9B7D1"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Załącznik nr 2b</w:t>
            </w:r>
          </w:p>
        </w:tc>
        <w:tc>
          <w:tcPr>
            <w:tcW w:w="7193" w:type="dxa"/>
            <w:tcBorders>
              <w:top w:val="single" w:sz="4" w:space="0" w:color="auto"/>
              <w:left w:val="single" w:sz="4" w:space="0" w:color="auto"/>
              <w:bottom w:val="single" w:sz="4" w:space="0" w:color="auto"/>
              <w:right w:val="single" w:sz="4" w:space="0" w:color="auto"/>
            </w:tcBorders>
          </w:tcPr>
          <w:p w14:paraId="3B9D948F"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Oświadczenie o braku podstaw do wykluczenia</w:t>
            </w:r>
            <w:r>
              <w:rPr>
                <w:rFonts w:ascii="Arial" w:hAnsi="Arial" w:cs="Arial"/>
                <w:sz w:val="20"/>
                <w:szCs w:val="20"/>
              </w:rPr>
              <w:t>,</w:t>
            </w:r>
            <w:r w:rsidRPr="00310357">
              <w:rPr>
                <w:rFonts w:ascii="Arial" w:hAnsi="Arial" w:cs="Arial"/>
                <w:sz w:val="20"/>
                <w:szCs w:val="20"/>
              </w:rPr>
              <w:t xml:space="preserve"> </w:t>
            </w:r>
          </w:p>
          <w:p w14:paraId="2758FE4E"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Oświadczenie</w:t>
            </w:r>
            <w:r w:rsidRPr="00310357">
              <w:rPr>
                <w:rFonts w:ascii="Arial" w:hAnsi="Arial" w:cs="Arial"/>
                <w:sz w:val="20"/>
                <w:szCs w:val="20"/>
              </w:rPr>
              <w:t xml:space="preserve"> o spełnianiu warunków udziału w postępowaniu</w:t>
            </w:r>
            <w:r>
              <w:rPr>
                <w:rFonts w:ascii="Arial" w:hAnsi="Arial" w:cs="Arial"/>
                <w:sz w:val="20"/>
                <w:szCs w:val="20"/>
              </w:rPr>
              <w:t>,</w:t>
            </w:r>
          </w:p>
        </w:tc>
      </w:tr>
      <w:tr w:rsidR="007012AA" w14:paraId="06DBE4D2" w14:textId="77777777" w:rsidTr="002F1A45">
        <w:trPr>
          <w:trHeight w:val="1315"/>
        </w:trPr>
        <w:tc>
          <w:tcPr>
            <w:tcW w:w="1985" w:type="dxa"/>
            <w:tcBorders>
              <w:top w:val="single" w:sz="4" w:space="0" w:color="auto"/>
              <w:left w:val="single" w:sz="4" w:space="0" w:color="auto"/>
              <w:bottom w:val="single" w:sz="4" w:space="0" w:color="auto"/>
              <w:right w:val="single" w:sz="4" w:space="0" w:color="auto"/>
            </w:tcBorders>
          </w:tcPr>
          <w:p w14:paraId="2CA67C28"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c </w:t>
            </w:r>
          </w:p>
          <w:p w14:paraId="09F5E20D" w14:textId="77777777" w:rsidR="007012AA" w:rsidRDefault="007012AA" w:rsidP="00DD4423">
            <w:pPr>
              <w:suppressAutoHyphens/>
              <w:spacing w:line="360" w:lineRule="auto"/>
              <w:rPr>
                <w:rFonts w:ascii="Arial" w:hAnsi="Arial" w:cs="Arial"/>
                <w:sz w:val="20"/>
                <w:szCs w:val="20"/>
              </w:rPr>
            </w:pPr>
          </w:p>
          <w:p w14:paraId="38EDC632"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Załącznik nr 2d</w:t>
            </w:r>
          </w:p>
        </w:tc>
        <w:tc>
          <w:tcPr>
            <w:tcW w:w="7193" w:type="dxa"/>
            <w:tcBorders>
              <w:top w:val="single" w:sz="4" w:space="0" w:color="auto"/>
              <w:left w:val="single" w:sz="4" w:space="0" w:color="auto"/>
              <w:bottom w:val="single" w:sz="4" w:space="0" w:color="auto"/>
              <w:right w:val="single" w:sz="4" w:space="0" w:color="auto"/>
            </w:tcBorders>
          </w:tcPr>
          <w:p w14:paraId="14D92BDB"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Oświadczenie</w:t>
            </w:r>
            <w:r>
              <w:rPr>
                <w:rFonts w:ascii="Arial" w:hAnsi="Arial" w:cs="Arial"/>
                <w:sz w:val="20"/>
                <w:szCs w:val="20"/>
              </w:rPr>
              <w:t xml:space="preserve"> podmiotu udostępniającego zasoby </w:t>
            </w:r>
            <w:r w:rsidRPr="00310357">
              <w:rPr>
                <w:rFonts w:ascii="Arial" w:hAnsi="Arial" w:cs="Arial"/>
                <w:sz w:val="20"/>
                <w:szCs w:val="20"/>
              </w:rPr>
              <w:t xml:space="preserve">o braku podstaw do </w:t>
            </w:r>
            <w:r>
              <w:rPr>
                <w:rFonts w:ascii="Arial" w:hAnsi="Arial" w:cs="Arial"/>
                <w:sz w:val="20"/>
                <w:szCs w:val="20"/>
              </w:rPr>
              <w:t xml:space="preserve">wykluczenia, </w:t>
            </w:r>
          </w:p>
          <w:p w14:paraId="6A74332B"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Oświadczenie podmiotu udostępniającego zasoby</w:t>
            </w:r>
            <w:r w:rsidRPr="00310357">
              <w:rPr>
                <w:rFonts w:ascii="Arial" w:hAnsi="Arial" w:cs="Arial"/>
                <w:sz w:val="20"/>
                <w:szCs w:val="20"/>
              </w:rPr>
              <w:t xml:space="preserve"> o spełnianiu warunków udziału w postępowaniu</w:t>
            </w:r>
            <w:r>
              <w:rPr>
                <w:rFonts w:ascii="Arial" w:hAnsi="Arial" w:cs="Arial"/>
                <w:sz w:val="20"/>
                <w:szCs w:val="20"/>
              </w:rPr>
              <w:t>, w zakresie, w jakim wykonawca powołuje się na jego zasoby,</w:t>
            </w:r>
          </w:p>
        </w:tc>
      </w:tr>
      <w:tr w:rsidR="007012AA" w14:paraId="5C2F4995" w14:textId="77777777" w:rsidTr="00DD4423">
        <w:tc>
          <w:tcPr>
            <w:tcW w:w="1985" w:type="dxa"/>
            <w:tcBorders>
              <w:top w:val="single" w:sz="4" w:space="0" w:color="auto"/>
              <w:left w:val="single" w:sz="4" w:space="0" w:color="auto"/>
              <w:bottom w:val="single" w:sz="4" w:space="0" w:color="auto"/>
              <w:right w:val="single" w:sz="4" w:space="0" w:color="auto"/>
            </w:tcBorders>
          </w:tcPr>
          <w:p w14:paraId="3CE60ADB"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3</w:t>
            </w:r>
          </w:p>
        </w:tc>
        <w:tc>
          <w:tcPr>
            <w:tcW w:w="7193" w:type="dxa"/>
            <w:tcBorders>
              <w:top w:val="single" w:sz="4" w:space="0" w:color="auto"/>
              <w:left w:val="single" w:sz="4" w:space="0" w:color="auto"/>
              <w:bottom w:val="single" w:sz="4" w:space="0" w:color="auto"/>
              <w:right w:val="single" w:sz="4" w:space="0" w:color="auto"/>
            </w:tcBorders>
          </w:tcPr>
          <w:p w14:paraId="603B40BC"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Zobowiązanie innego podmiotu do udostępnienia niezbędnych zasobów Wykonawcy</w:t>
            </w:r>
            <w:r>
              <w:rPr>
                <w:rFonts w:ascii="Arial" w:hAnsi="Arial" w:cs="Arial"/>
                <w:sz w:val="20"/>
                <w:szCs w:val="20"/>
              </w:rPr>
              <w:t>,</w:t>
            </w:r>
          </w:p>
        </w:tc>
      </w:tr>
      <w:tr w:rsidR="007012AA" w14:paraId="1C745B9D" w14:textId="77777777" w:rsidTr="00DD4423">
        <w:tc>
          <w:tcPr>
            <w:tcW w:w="1985" w:type="dxa"/>
            <w:tcBorders>
              <w:top w:val="single" w:sz="4" w:space="0" w:color="auto"/>
              <w:left w:val="single" w:sz="4" w:space="0" w:color="auto"/>
              <w:bottom w:val="single" w:sz="4" w:space="0" w:color="auto"/>
              <w:right w:val="single" w:sz="4" w:space="0" w:color="auto"/>
            </w:tcBorders>
          </w:tcPr>
          <w:p w14:paraId="1D26B871"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4</w:t>
            </w:r>
          </w:p>
        </w:tc>
        <w:tc>
          <w:tcPr>
            <w:tcW w:w="7193" w:type="dxa"/>
            <w:tcBorders>
              <w:top w:val="single" w:sz="4" w:space="0" w:color="auto"/>
              <w:left w:val="single" w:sz="4" w:space="0" w:color="auto"/>
              <w:bottom w:val="single" w:sz="4" w:space="0" w:color="auto"/>
              <w:right w:val="single" w:sz="4" w:space="0" w:color="auto"/>
            </w:tcBorders>
          </w:tcPr>
          <w:p w14:paraId="717E7C52"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Oświadczenie dotyczące przynależności lub braku przynależności do tej samej grupy kapitałowej</w:t>
            </w:r>
            <w:r>
              <w:rPr>
                <w:rFonts w:ascii="Arial" w:hAnsi="Arial" w:cs="Arial"/>
                <w:sz w:val="20"/>
                <w:szCs w:val="20"/>
              </w:rPr>
              <w:t>,</w:t>
            </w:r>
          </w:p>
        </w:tc>
      </w:tr>
      <w:tr w:rsidR="007012AA" w14:paraId="63E3AC8C"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36EB5966"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5</w:t>
            </w:r>
          </w:p>
        </w:tc>
        <w:tc>
          <w:tcPr>
            <w:tcW w:w="7193" w:type="dxa"/>
            <w:tcBorders>
              <w:top w:val="single" w:sz="4" w:space="0" w:color="auto"/>
              <w:left w:val="single" w:sz="4" w:space="0" w:color="auto"/>
              <w:bottom w:val="single" w:sz="4" w:space="0" w:color="auto"/>
              <w:right w:val="single" w:sz="4" w:space="0" w:color="auto"/>
            </w:tcBorders>
          </w:tcPr>
          <w:p w14:paraId="7DD15CD7" w14:textId="3B669984"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Wykaz</w:t>
            </w:r>
            <w:r w:rsidR="0066562B">
              <w:rPr>
                <w:rFonts w:ascii="Arial" w:hAnsi="Arial" w:cs="Arial"/>
                <w:sz w:val="20"/>
                <w:szCs w:val="20"/>
              </w:rPr>
              <w:t xml:space="preserve"> </w:t>
            </w:r>
            <w:r w:rsidRPr="00310357">
              <w:rPr>
                <w:rFonts w:ascii="Arial" w:hAnsi="Arial" w:cs="Arial"/>
                <w:sz w:val="20"/>
                <w:szCs w:val="20"/>
              </w:rPr>
              <w:t>robót budowlanych</w:t>
            </w:r>
            <w:r>
              <w:rPr>
                <w:rFonts w:ascii="Arial" w:hAnsi="Arial" w:cs="Arial"/>
                <w:sz w:val="20"/>
                <w:szCs w:val="20"/>
              </w:rPr>
              <w:t>,</w:t>
            </w:r>
          </w:p>
        </w:tc>
      </w:tr>
      <w:tr w:rsidR="004E03AB" w14:paraId="68E1F0DC"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1A336336" w14:textId="180EB879" w:rsidR="004E03AB" w:rsidRPr="00310357" w:rsidRDefault="004E03AB" w:rsidP="00DD4423">
            <w:pPr>
              <w:suppressAutoHyphens/>
              <w:spacing w:line="360" w:lineRule="auto"/>
              <w:rPr>
                <w:rFonts w:ascii="Arial" w:hAnsi="Arial" w:cs="Arial"/>
                <w:sz w:val="20"/>
                <w:szCs w:val="20"/>
              </w:rPr>
            </w:pPr>
            <w:r>
              <w:rPr>
                <w:rFonts w:ascii="Arial" w:hAnsi="Arial" w:cs="Arial"/>
                <w:sz w:val="20"/>
                <w:szCs w:val="20"/>
              </w:rPr>
              <w:lastRenderedPageBreak/>
              <w:t>Załącznik nr 6</w:t>
            </w:r>
          </w:p>
        </w:tc>
        <w:tc>
          <w:tcPr>
            <w:tcW w:w="7193" w:type="dxa"/>
            <w:tcBorders>
              <w:top w:val="single" w:sz="4" w:space="0" w:color="auto"/>
              <w:left w:val="single" w:sz="4" w:space="0" w:color="auto"/>
              <w:bottom w:val="single" w:sz="4" w:space="0" w:color="auto"/>
              <w:right w:val="single" w:sz="4" w:space="0" w:color="auto"/>
            </w:tcBorders>
          </w:tcPr>
          <w:p w14:paraId="4071CD68" w14:textId="5F878A96" w:rsidR="004E03AB" w:rsidRPr="00310357" w:rsidRDefault="004E03AB" w:rsidP="00DD4423">
            <w:pPr>
              <w:suppressAutoHyphens/>
              <w:spacing w:line="360" w:lineRule="auto"/>
              <w:rPr>
                <w:rFonts w:ascii="Arial" w:hAnsi="Arial" w:cs="Arial"/>
                <w:sz w:val="20"/>
                <w:szCs w:val="20"/>
              </w:rPr>
            </w:pPr>
            <w:r>
              <w:rPr>
                <w:rFonts w:ascii="Arial" w:hAnsi="Arial" w:cs="Arial"/>
                <w:sz w:val="20"/>
                <w:szCs w:val="20"/>
              </w:rPr>
              <w:t>Wykaz osób</w:t>
            </w:r>
          </w:p>
        </w:tc>
      </w:tr>
      <w:tr w:rsidR="000F3618" w14:paraId="6DC16712"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55D71B90" w14:textId="315C739C" w:rsidR="000F3618" w:rsidRDefault="000F3618" w:rsidP="00DD4423">
            <w:pPr>
              <w:suppressAutoHyphens/>
              <w:spacing w:line="360" w:lineRule="auto"/>
              <w:rPr>
                <w:rFonts w:ascii="Arial" w:hAnsi="Arial" w:cs="Arial"/>
                <w:sz w:val="20"/>
                <w:szCs w:val="20"/>
              </w:rPr>
            </w:pPr>
            <w:r>
              <w:rPr>
                <w:rFonts w:ascii="Arial" w:hAnsi="Arial" w:cs="Arial"/>
                <w:sz w:val="20"/>
                <w:szCs w:val="20"/>
              </w:rPr>
              <w:t>Załącznik nr 7</w:t>
            </w:r>
          </w:p>
        </w:tc>
        <w:tc>
          <w:tcPr>
            <w:tcW w:w="7193" w:type="dxa"/>
            <w:tcBorders>
              <w:top w:val="single" w:sz="4" w:space="0" w:color="auto"/>
              <w:left w:val="single" w:sz="4" w:space="0" w:color="auto"/>
              <w:bottom w:val="single" w:sz="4" w:space="0" w:color="auto"/>
              <w:right w:val="single" w:sz="4" w:space="0" w:color="auto"/>
            </w:tcBorders>
          </w:tcPr>
          <w:p w14:paraId="238E9C5D" w14:textId="77777777" w:rsidR="000F3618" w:rsidRPr="001264D2" w:rsidRDefault="000F3618" w:rsidP="000F3618">
            <w:pPr>
              <w:suppressAutoHyphens/>
              <w:spacing w:line="360" w:lineRule="auto"/>
              <w:rPr>
                <w:rFonts w:ascii="Arial" w:hAnsi="Arial" w:cs="Arial"/>
                <w:sz w:val="20"/>
                <w:szCs w:val="20"/>
              </w:rPr>
            </w:pPr>
            <w:r w:rsidRPr="001264D2">
              <w:rPr>
                <w:rFonts w:ascii="Arial" w:hAnsi="Arial" w:cs="Arial"/>
                <w:sz w:val="20"/>
                <w:szCs w:val="20"/>
              </w:rPr>
              <w:t xml:space="preserve">Oświadczenie o którym mowa w art. 117 ust. 4 </w:t>
            </w:r>
            <w:proofErr w:type="spellStart"/>
            <w:r w:rsidRPr="001264D2">
              <w:rPr>
                <w:rFonts w:ascii="Arial" w:hAnsi="Arial" w:cs="Arial"/>
                <w:sz w:val="20"/>
                <w:szCs w:val="20"/>
              </w:rPr>
              <w:t>p.z.p</w:t>
            </w:r>
            <w:proofErr w:type="spellEnd"/>
            <w:r w:rsidRPr="001264D2">
              <w:rPr>
                <w:rFonts w:ascii="Arial" w:hAnsi="Arial" w:cs="Arial"/>
                <w:sz w:val="20"/>
                <w:szCs w:val="20"/>
              </w:rPr>
              <w:t>.,</w:t>
            </w:r>
          </w:p>
          <w:p w14:paraId="384943F9" w14:textId="77777777" w:rsidR="000F3618" w:rsidRDefault="000F3618" w:rsidP="00DD4423">
            <w:pPr>
              <w:suppressAutoHyphens/>
              <w:spacing w:line="360" w:lineRule="auto"/>
              <w:rPr>
                <w:rFonts w:ascii="Arial" w:hAnsi="Arial" w:cs="Arial"/>
                <w:sz w:val="20"/>
                <w:szCs w:val="20"/>
              </w:rPr>
            </w:pPr>
          </w:p>
        </w:tc>
      </w:tr>
      <w:tr w:rsidR="007012AA" w14:paraId="55A21695" w14:textId="77777777" w:rsidTr="00DD4423">
        <w:tc>
          <w:tcPr>
            <w:tcW w:w="1985" w:type="dxa"/>
            <w:tcBorders>
              <w:top w:val="single" w:sz="4" w:space="0" w:color="auto"/>
              <w:left w:val="single" w:sz="4" w:space="0" w:color="auto"/>
              <w:bottom w:val="single" w:sz="4" w:space="0" w:color="auto"/>
              <w:right w:val="single" w:sz="4" w:space="0" w:color="auto"/>
            </w:tcBorders>
          </w:tcPr>
          <w:p w14:paraId="3A1216FD"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Za</w:t>
            </w:r>
            <w:r>
              <w:rPr>
                <w:rFonts w:ascii="Arial" w:hAnsi="Arial" w:cs="Arial"/>
                <w:sz w:val="20"/>
                <w:szCs w:val="20"/>
              </w:rPr>
              <w:t>łącznik nr 8</w:t>
            </w:r>
          </w:p>
          <w:p w14:paraId="6308AD38" w14:textId="77777777" w:rsidR="007012AA" w:rsidRDefault="007012AA" w:rsidP="00DD4423">
            <w:pPr>
              <w:suppressAutoHyphens/>
              <w:spacing w:line="360" w:lineRule="auto"/>
              <w:rPr>
                <w:rFonts w:ascii="Arial" w:hAnsi="Arial" w:cs="Arial"/>
                <w:sz w:val="20"/>
                <w:szCs w:val="20"/>
              </w:rPr>
            </w:pPr>
          </w:p>
        </w:tc>
        <w:tc>
          <w:tcPr>
            <w:tcW w:w="7193" w:type="dxa"/>
            <w:tcBorders>
              <w:top w:val="single" w:sz="4" w:space="0" w:color="auto"/>
              <w:left w:val="single" w:sz="4" w:space="0" w:color="auto"/>
              <w:bottom w:val="single" w:sz="4" w:space="0" w:color="auto"/>
              <w:right w:val="single" w:sz="4" w:space="0" w:color="auto"/>
            </w:tcBorders>
          </w:tcPr>
          <w:p w14:paraId="5EEA17DB" w14:textId="01FFF6F1"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Wzór umowy</w:t>
            </w:r>
            <w:r w:rsidR="008216AC">
              <w:rPr>
                <w:rFonts w:ascii="Arial" w:hAnsi="Arial" w:cs="Arial"/>
                <w:sz w:val="20"/>
                <w:szCs w:val="20"/>
              </w:rPr>
              <w:t xml:space="preserve"> ( Istotne postanowienia umowy)</w:t>
            </w:r>
          </w:p>
        </w:tc>
      </w:tr>
      <w:tr w:rsidR="007012AA" w14:paraId="61A449AD" w14:textId="77777777" w:rsidTr="00DD4423">
        <w:trPr>
          <w:trHeight w:val="475"/>
        </w:trPr>
        <w:tc>
          <w:tcPr>
            <w:tcW w:w="1985" w:type="dxa"/>
            <w:tcBorders>
              <w:top w:val="single" w:sz="4" w:space="0" w:color="auto"/>
              <w:left w:val="single" w:sz="4" w:space="0" w:color="auto"/>
              <w:bottom w:val="single" w:sz="4" w:space="0" w:color="auto"/>
              <w:right w:val="single" w:sz="4" w:space="0" w:color="auto"/>
            </w:tcBorders>
          </w:tcPr>
          <w:p w14:paraId="46492CCB"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9</w:t>
            </w:r>
          </w:p>
        </w:tc>
        <w:tc>
          <w:tcPr>
            <w:tcW w:w="7193" w:type="dxa"/>
            <w:tcBorders>
              <w:top w:val="single" w:sz="4" w:space="0" w:color="auto"/>
              <w:left w:val="single" w:sz="4" w:space="0" w:color="auto"/>
              <w:bottom w:val="single" w:sz="4" w:space="0" w:color="auto"/>
              <w:right w:val="single" w:sz="4" w:space="0" w:color="auto"/>
            </w:tcBorders>
          </w:tcPr>
          <w:p w14:paraId="6DCCB763" w14:textId="03A9C605" w:rsidR="007012AA" w:rsidRPr="00310357" w:rsidRDefault="000F3618" w:rsidP="000F3618">
            <w:pPr>
              <w:suppressAutoHyphens/>
              <w:spacing w:line="360" w:lineRule="auto"/>
              <w:rPr>
                <w:rFonts w:ascii="Arial" w:hAnsi="Arial" w:cs="Arial"/>
                <w:sz w:val="20"/>
                <w:szCs w:val="20"/>
              </w:rPr>
            </w:pPr>
            <w:r>
              <w:rPr>
                <w:rFonts w:ascii="Arial" w:hAnsi="Arial" w:cs="Arial"/>
                <w:sz w:val="20"/>
                <w:szCs w:val="20"/>
              </w:rPr>
              <w:t xml:space="preserve">Oświadczenie Wykonawcy o aktualności informacji zawartych w oświadczeniu o którym mowa w art.125 ust.1 </w:t>
            </w:r>
            <w:proofErr w:type="spellStart"/>
            <w:r>
              <w:rPr>
                <w:rFonts w:ascii="Arial" w:hAnsi="Arial" w:cs="Arial"/>
                <w:sz w:val="20"/>
                <w:szCs w:val="20"/>
              </w:rPr>
              <w:t>uPzp</w:t>
            </w:r>
            <w:proofErr w:type="spellEnd"/>
          </w:p>
        </w:tc>
      </w:tr>
      <w:tr w:rsidR="007012AA" w14:paraId="1CBCF5C8" w14:textId="77777777" w:rsidTr="00DD4423">
        <w:tc>
          <w:tcPr>
            <w:tcW w:w="1985" w:type="dxa"/>
            <w:tcBorders>
              <w:top w:val="single" w:sz="4" w:space="0" w:color="auto"/>
              <w:left w:val="single" w:sz="4" w:space="0" w:color="auto"/>
              <w:bottom w:val="single" w:sz="4" w:space="0" w:color="auto"/>
              <w:right w:val="single" w:sz="4" w:space="0" w:color="auto"/>
            </w:tcBorders>
          </w:tcPr>
          <w:p w14:paraId="76AB4BAF"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10</w:t>
            </w:r>
          </w:p>
        </w:tc>
        <w:tc>
          <w:tcPr>
            <w:tcW w:w="7193" w:type="dxa"/>
            <w:tcBorders>
              <w:top w:val="single" w:sz="4" w:space="0" w:color="auto"/>
              <w:left w:val="single" w:sz="4" w:space="0" w:color="auto"/>
              <w:bottom w:val="single" w:sz="4" w:space="0" w:color="auto"/>
              <w:right w:val="single" w:sz="4" w:space="0" w:color="auto"/>
            </w:tcBorders>
          </w:tcPr>
          <w:p w14:paraId="2483709D" w14:textId="13FB101F" w:rsidR="007012AA" w:rsidRDefault="00AA396D" w:rsidP="00DD4423">
            <w:pPr>
              <w:suppressAutoHyphens/>
              <w:spacing w:line="360" w:lineRule="auto"/>
              <w:rPr>
                <w:rFonts w:ascii="Arial" w:hAnsi="Arial" w:cs="Arial"/>
                <w:sz w:val="20"/>
                <w:szCs w:val="20"/>
              </w:rPr>
            </w:pPr>
            <w:proofErr w:type="spellStart"/>
            <w:r>
              <w:rPr>
                <w:rFonts w:ascii="Arial" w:hAnsi="Arial" w:cs="Arial"/>
                <w:sz w:val="20"/>
                <w:szCs w:val="20"/>
              </w:rPr>
              <w:t>STWiORB</w:t>
            </w:r>
            <w:proofErr w:type="spellEnd"/>
          </w:p>
          <w:p w14:paraId="6183EA36" w14:textId="79204109" w:rsidR="007012AA" w:rsidRPr="00310357" w:rsidRDefault="007012AA" w:rsidP="002F1A45">
            <w:pPr>
              <w:tabs>
                <w:tab w:val="left" w:pos="2568"/>
              </w:tabs>
              <w:suppressAutoHyphens/>
              <w:spacing w:line="360" w:lineRule="auto"/>
              <w:rPr>
                <w:rFonts w:ascii="Arial" w:hAnsi="Arial" w:cs="Arial"/>
                <w:sz w:val="20"/>
                <w:szCs w:val="20"/>
              </w:rPr>
            </w:pPr>
          </w:p>
        </w:tc>
      </w:tr>
      <w:tr w:rsidR="00AA396D" w14:paraId="37E5D15E" w14:textId="77777777" w:rsidTr="00DD4423">
        <w:tc>
          <w:tcPr>
            <w:tcW w:w="1985" w:type="dxa"/>
            <w:tcBorders>
              <w:top w:val="single" w:sz="4" w:space="0" w:color="auto"/>
              <w:left w:val="single" w:sz="4" w:space="0" w:color="auto"/>
              <w:bottom w:val="single" w:sz="4" w:space="0" w:color="auto"/>
              <w:right w:val="single" w:sz="4" w:space="0" w:color="auto"/>
            </w:tcBorders>
          </w:tcPr>
          <w:p w14:paraId="1AEE71AE" w14:textId="4E0E1B19" w:rsidR="00AA396D" w:rsidRPr="00310357" w:rsidRDefault="00AA396D" w:rsidP="00DD4423">
            <w:pPr>
              <w:suppressAutoHyphens/>
              <w:spacing w:line="360" w:lineRule="auto"/>
              <w:rPr>
                <w:rFonts w:ascii="Arial" w:hAnsi="Arial" w:cs="Arial"/>
                <w:sz w:val="20"/>
                <w:szCs w:val="20"/>
              </w:rPr>
            </w:pPr>
            <w:r>
              <w:rPr>
                <w:rFonts w:ascii="Arial" w:hAnsi="Arial" w:cs="Arial"/>
                <w:sz w:val="20"/>
                <w:szCs w:val="20"/>
              </w:rPr>
              <w:t>Załącznik nr 11</w:t>
            </w:r>
          </w:p>
        </w:tc>
        <w:tc>
          <w:tcPr>
            <w:tcW w:w="7193" w:type="dxa"/>
            <w:tcBorders>
              <w:top w:val="single" w:sz="4" w:space="0" w:color="auto"/>
              <w:left w:val="single" w:sz="4" w:space="0" w:color="auto"/>
              <w:bottom w:val="single" w:sz="4" w:space="0" w:color="auto"/>
              <w:right w:val="single" w:sz="4" w:space="0" w:color="auto"/>
            </w:tcBorders>
          </w:tcPr>
          <w:p w14:paraId="5F09AF41" w14:textId="77777777" w:rsidR="00AA396D" w:rsidRDefault="00AA396D" w:rsidP="00DD4423">
            <w:pPr>
              <w:suppressAutoHyphens/>
              <w:spacing w:line="360" w:lineRule="auto"/>
              <w:rPr>
                <w:rFonts w:ascii="Arial" w:hAnsi="Arial" w:cs="Arial"/>
                <w:sz w:val="20"/>
                <w:szCs w:val="20"/>
              </w:rPr>
            </w:pPr>
            <w:r>
              <w:rPr>
                <w:rFonts w:ascii="Arial" w:hAnsi="Arial" w:cs="Arial"/>
                <w:sz w:val="20"/>
                <w:szCs w:val="20"/>
              </w:rPr>
              <w:t>Przedmiar Robót</w:t>
            </w:r>
          </w:p>
          <w:p w14:paraId="488BD7E2" w14:textId="2AD26B90" w:rsidR="00AA396D" w:rsidRDefault="00AA396D" w:rsidP="00DD4423">
            <w:pPr>
              <w:suppressAutoHyphens/>
              <w:spacing w:line="360" w:lineRule="auto"/>
              <w:rPr>
                <w:rFonts w:ascii="Arial" w:hAnsi="Arial" w:cs="Arial"/>
                <w:sz w:val="20"/>
                <w:szCs w:val="20"/>
              </w:rPr>
            </w:pPr>
          </w:p>
        </w:tc>
      </w:tr>
    </w:tbl>
    <w:p w14:paraId="068226A7" w14:textId="7301025D" w:rsidR="007012AA" w:rsidRPr="007012AA" w:rsidRDefault="007012AA" w:rsidP="007012AA">
      <w:pPr>
        <w:spacing w:line="360" w:lineRule="auto"/>
        <w:jc w:val="both"/>
        <w:rPr>
          <w:rFonts w:ascii="Arial" w:hAnsi="Arial" w:cs="Arial"/>
          <w:sz w:val="20"/>
          <w:szCs w:val="20"/>
        </w:rPr>
        <w:sectPr w:rsidR="007012AA" w:rsidRPr="007012AA">
          <w:headerReference w:type="default" r:id="rId24"/>
          <w:footerReference w:type="default" r:id="rId25"/>
          <w:pgSz w:w="11910" w:h="16840"/>
          <w:pgMar w:top="1380" w:right="1040" w:bottom="1140" w:left="1320" w:header="665" w:footer="942" w:gutter="0"/>
          <w:cols w:space="708"/>
        </w:sectPr>
      </w:pPr>
    </w:p>
    <w:p w14:paraId="7B432F52" w14:textId="77777777" w:rsidR="00B71250" w:rsidRDefault="00B71250" w:rsidP="00F971A0">
      <w:pPr>
        <w:spacing w:line="271" w:lineRule="auto"/>
        <w:jc w:val="both"/>
        <w:rPr>
          <w:sz w:val="20"/>
        </w:rPr>
      </w:pPr>
    </w:p>
    <w:p w14:paraId="4670F0A4" w14:textId="77777777" w:rsidR="007012AA" w:rsidRPr="000C7661" w:rsidRDefault="007012AA" w:rsidP="007012AA">
      <w:pPr>
        <w:suppressAutoHyphens/>
        <w:spacing w:line="360" w:lineRule="auto"/>
        <w:jc w:val="both"/>
        <w:rPr>
          <w:rFonts w:ascii="Arial" w:hAnsi="Arial" w:cs="Arial"/>
          <w:b/>
          <w:sz w:val="20"/>
          <w:szCs w:val="20"/>
        </w:rPr>
      </w:pPr>
      <w:r w:rsidRPr="000C7661">
        <w:rPr>
          <w:rFonts w:ascii="Arial" w:hAnsi="Arial" w:cs="Arial"/>
          <w:b/>
          <w:sz w:val="20"/>
          <w:szCs w:val="20"/>
        </w:rPr>
        <w:t>Niniejszą SWZ przedkłada do akceptacji Komisja Przetargowa</w:t>
      </w:r>
      <w:r>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44"/>
        <w:gridCol w:w="5874"/>
      </w:tblGrid>
      <w:tr w:rsidR="007012AA" w:rsidRPr="000C7661" w14:paraId="7AF87E83" w14:textId="77777777" w:rsidTr="00DD4423">
        <w:trPr>
          <w:trHeight w:val="569"/>
        </w:trPr>
        <w:tc>
          <w:tcPr>
            <w:tcW w:w="3344" w:type="dxa"/>
            <w:vAlign w:val="center"/>
            <w:hideMark/>
          </w:tcPr>
          <w:p w14:paraId="75CCAB6D" w14:textId="77777777" w:rsidR="007012AA" w:rsidRPr="000C7661" w:rsidRDefault="007012AA" w:rsidP="00DD4423">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14:paraId="47D96B5C" w14:textId="77777777" w:rsidR="007012AA" w:rsidRPr="000C7661" w:rsidRDefault="007012AA" w:rsidP="00DD4423">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7012AA" w:rsidRPr="000C7661" w14:paraId="3F1D74C5" w14:textId="77777777" w:rsidTr="00DD4423">
        <w:trPr>
          <w:trHeight w:val="569"/>
        </w:trPr>
        <w:tc>
          <w:tcPr>
            <w:tcW w:w="3344" w:type="dxa"/>
            <w:vAlign w:val="center"/>
            <w:hideMark/>
          </w:tcPr>
          <w:p w14:paraId="2A1A5C7B" w14:textId="77777777" w:rsidR="007012AA" w:rsidRPr="000C7661" w:rsidRDefault="007012AA" w:rsidP="00DD4423">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Przewodniczący Komisji</w:t>
            </w:r>
          </w:p>
        </w:tc>
        <w:tc>
          <w:tcPr>
            <w:tcW w:w="5874" w:type="dxa"/>
            <w:vAlign w:val="center"/>
            <w:hideMark/>
          </w:tcPr>
          <w:p w14:paraId="505A9BF2" w14:textId="77777777" w:rsidR="007012AA" w:rsidRPr="003A3096" w:rsidRDefault="007012AA" w:rsidP="00DD4423">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7012AA" w:rsidRPr="000C7661" w14:paraId="1EAFA911" w14:textId="77777777" w:rsidTr="00DD4423">
        <w:trPr>
          <w:trHeight w:val="569"/>
        </w:trPr>
        <w:tc>
          <w:tcPr>
            <w:tcW w:w="3344" w:type="dxa"/>
            <w:vAlign w:val="center"/>
            <w:hideMark/>
          </w:tcPr>
          <w:p w14:paraId="68158BF2" w14:textId="77777777" w:rsidR="007012AA" w:rsidRPr="000C7661" w:rsidRDefault="007012AA" w:rsidP="00DD4423">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1DA6AFB6" w14:textId="77777777" w:rsidR="007012AA" w:rsidRPr="000C7661" w:rsidRDefault="007012AA" w:rsidP="00DD4423">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7012AA" w:rsidRPr="000C7661" w14:paraId="7C00C79E" w14:textId="77777777" w:rsidTr="00DD4423">
        <w:trPr>
          <w:trHeight w:val="569"/>
        </w:trPr>
        <w:tc>
          <w:tcPr>
            <w:tcW w:w="3344" w:type="dxa"/>
            <w:vAlign w:val="center"/>
            <w:hideMark/>
          </w:tcPr>
          <w:p w14:paraId="53F5C3BF" w14:textId="77777777" w:rsidR="007012AA" w:rsidRPr="000C7661" w:rsidRDefault="007012AA" w:rsidP="00DD4423">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166356AC" w14:textId="77777777" w:rsidR="007012AA" w:rsidRPr="000C7661" w:rsidRDefault="007012AA" w:rsidP="00DD4423">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7012AA" w:rsidRPr="000C7661" w14:paraId="2AFB5DA8" w14:textId="77777777" w:rsidTr="00DD4423">
        <w:trPr>
          <w:trHeight w:val="569"/>
        </w:trPr>
        <w:tc>
          <w:tcPr>
            <w:tcW w:w="3344" w:type="dxa"/>
            <w:vAlign w:val="center"/>
          </w:tcPr>
          <w:p w14:paraId="44F6EF03" w14:textId="77777777" w:rsidR="007012AA" w:rsidRPr="000C7661" w:rsidRDefault="007012AA" w:rsidP="00DD4423">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14:paraId="503C0E3F" w14:textId="77777777" w:rsidR="007012AA" w:rsidRPr="000C7661" w:rsidRDefault="007012AA" w:rsidP="00DD4423">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bl>
    <w:p w14:paraId="0844B68C" w14:textId="77777777" w:rsidR="007012AA" w:rsidRDefault="007012AA" w:rsidP="007012AA">
      <w:pPr>
        <w:tabs>
          <w:tab w:val="num" w:pos="0"/>
        </w:tabs>
        <w:suppressAutoHyphens/>
        <w:spacing w:before="240" w:after="40"/>
        <w:ind w:left="709" w:hanging="709"/>
        <w:jc w:val="both"/>
        <w:rPr>
          <w:rFonts w:ascii="Arial" w:hAnsi="Arial" w:cs="Arial"/>
          <w:b/>
          <w:sz w:val="20"/>
          <w:szCs w:val="20"/>
        </w:rPr>
      </w:pPr>
      <w:r w:rsidRPr="000C7661">
        <w:rPr>
          <w:rFonts w:ascii="Arial" w:hAnsi="Arial" w:cs="Arial"/>
          <w:b/>
          <w:sz w:val="20"/>
          <w:szCs w:val="20"/>
        </w:rPr>
        <w:t>Akceptuję:</w:t>
      </w:r>
    </w:p>
    <w:p w14:paraId="4F1BDB65" w14:textId="77777777" w:rsidR="007012AA" w:rsidRDefault="007012AA" w:rsidP="007012AA">
      <w:pPr>
        <w:tabs>
          <w:tab w:val="num" w:pos="0"/>
        </w:tabs>
        <w:suppressAutoHyphens/>
        <w:spacing w:before="240" w:after="40"/>
        <w:ind w:left="709" w:hanging="709"/>
        <w:jc w:val="both"/>
        <w:rPr>
          <w:rFonts w:ascii="Arial" w:hAnsi="Arial" w:cs="Arial"/>
          <w:b/>
          <w:bCs/>
          <w:sz w:val="20"/>
          <w:szCs w:val="20"/>
        </w:rPr>
      </w:pPr>
      <w:r w:rsidRPr="003A3096">
        <w:rPr>
          <w:rFonts w:ascii="Arial" w:hAnsi="Arial" w:cs="Arial"/>
        </w:rPr>
        <w:t>.............</w:t>
      </w:r>
      <w:r>
        <w:rPr>
          <w:rFonts w:ascii="Arial" w:hAnsi="Arial" w:cs="Arial"/>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7ABC96EB" w14:textId="77777777" w:rsidR="007012AA" w:rsidRDefault="007012AA" w:rsidP="007012AA">
      <w:pPr>
        <w:tabs>
          <w:tab w:val="num" w:pos="0"/>
        </w:tabs>
        <w:suppressAutoHyphens/>
        <w:spacing w:before="240" w:after="40"/>
        <w:ind w:left="709" w:hanging="709"/>
        <w:jc w:val="both"/>
        <w:rPr>
          <w:rFonts w:ascii="Arial" w:hAnsi="Arial" w:cs="Arial"/>
          <w:b/>
          <w:bCs/>
          <w:sz w:val="20"/>
          <w:szCs w:val="20"/>
        </w:rPr>
      </w:pPr>
    </w:p>
    <w:p w14:paraId="2FF69E6C" w14:textId="77777777" w:rsidR="007012AA" w:rsidRPr="00F86FF4" w:rsidRDefault="007012AA" w:rsidP="007012AA">
      <w:pPr>
        <w:tabs>
          <w:tab w:val="num" w:pos="0"/>
        </w:tabs>
        <w:suppressAutoHyphens/>
        <w:spacing w:before="240" w:after="40"/>
        <w:ind w:left="709" w:hanging="709"/>
        <w:jc w:val="both"/>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0C7661">
        <w:rPr>
          <w:rFonts w:ascii="Arial" w:hAnsi="Arial" w:cs="Arial"/>
          <w:b/>
          <w:sz w:val="20"/>
          <w:szCs w:val="20"/>
        </w:rPr>
        <w:t>Zatwierdzam:</w:t>
      </w:r>
    </w:p>
    <w:p w14:paraId="23286230" w14:textId="77777777" w:rsidR="007012AA" w:rsidRDefault="007012AA" w:rsidP="007012AA">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sz w:val="20"/>
          <w:szCs w:val="20"/>
        </w:rPr>
        <w:t>……………………………….</w:t>
      </w:r>
    </w:p>
    <w:p w14:paraId="5F4B93D1" w14:textId="77777777" w:rsidR="007012AA" w:rsidRPr="00F86FF4" w:rsidRDefault="007012AA" w:rsidP="007012AA">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bCs/>
          <w:sz w:val="20"/>
          <w:szCs w:val="20"/>
        </w:rPr>
        <w:t>(Kierownik Zamawiającego)</w:t>
      </w:r>
    </w:p>
    <w:p w14:paraId="7AE68B18" w14:textId="3F73634C" w:rsidR="00B21911" w:rsidRPr="00191A73" w:rsidRDefault="00B21911" w:rsidP="007012AA">
      <w:pPr>
        <w:pStyle w:val="Tekstpodstawowy"/>
        <w:spacing w:line="20" w:lineRule="exact"/>
        <w:rPr>
          <w:sz w:val="2"/>
        </w:rPr>
        <w:sectPr w:rsidR="00B21911" w:rsidRPr="00191A73">
          <w:headerReference w:type="default" r:id="rId26"/>
          <w:footerReference w:type="default" r:id="rId27"/>
          <w:pgSz w:w="11910" w:h="16840"/>
          <w:pgMar w:top="1500" w:right="1040" w:bottom="1140" w:left="1320" w:header="766" w:footer="950" w:gutter="0"/>
          <w:cols w:space="708"/>
        </w:sectPr>
      </w:pPr>
    </w:p>
    <w:p w14:paraId="066772F7" w14:textId="5A24D1D5" w:rsidR="00D05F80" w:rsidRPr="00F86FF4" w:rsidRDefault="00D05F80" w:rsidP="007012AA">
      <w:pPr>
        <w:suppressAutoHyphens/>
        <w:spacing w:line="360" w:lineRule="auto"/>
        <w:jc w:val="both"/>
        <w:rPr>
          <w:rFonts w:ascii="Arial" w:hAnsi="Arial" w:cs="Arial"/>
          <w:sz w:val="20"/>
          <w:szCs w:val="20"/>
        </w:rPr>
      </w:pPr>
    </w:p>
    <w:sectPr w:rsidR="00D05F80" w:rsidRPr="00F86FF4" w:rsidSect="0010240F">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6277D" w14:textId="77777777" w:rsidR="00183DFD" w:rsidRDefault="00183DFD">
      <w:r>
        <w:separator/>
      </w:r>
    </w:p>
  </w:endnote>
  <w:endnote w:type="continuationSeparator" w:id="0">
    <w:p w14:paraId="2A8E3863" w14:textId="77777777" w:rsidR="00183DFD" w:rsidRDefault="00183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F4BE8"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7960B5">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7960B5">
      <w:rPr>
        <w:rFonts w:ascii="Arial" w:hAnsi="Arial" w:cs="Arial"/>
        <w:b/>
        <w:bCs/>
        <w:noProof/>
        <w:sz w:val="16"/>
        <w:szCs w:val="16"/>
      </w:rPr>
      <w:t>22</w:t>
    </w:r>
    <w:r w:rsidRPr="007B17E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9F332" w14:textId="77777777" w:rsidR="00F971A0" w:rsidRDefault="00186793">
    <w:pPr>
      <w:pStyle w:val="Tekstpodstawowy"/>
      <w:spacing w:line="14" w:lineRule="auto"/>
      <w:rPr>
        <w:sz w:val="14"/>
      </w:rPr>
    </w:pPr>
    <w:r>
      <w:rPr>
        <w:sz w:val="20"/>
      </w:rPr>
      <w:pict w14:anchorId="43257206">
        <v:shapetype id="_x0000_t202" coordsize="21600,21600" o:spt="202" path="m,l,21600r21600,l21600,xe">
          <v:stroke joinstyle="miter"/>
          <v:path gradientshapeok="t" o:connecttype="rect"/>
        </v:shapetype>
        <v:shape id="docshape42" o:spid="_x0000_s2056" type="#_x0000_t202" style="position:absolute;left:0;text-align:left;margin-left:466.05pt;margin-top:780.75pt;width:61pt;height:15.4pt;z-index:-251648000;mso-position-horizontal-relative:page;mso-position-vertical-relative:page" filled="f" stroked="f">
          <v:textbox inset="0,0,0,0">
            <w:txbxContent>
              <w:p w14:paraId="4DD71675" w14:textId="77777777" w:rsidR="00F971A0" w:rsidRDefault="00F971A0">
                <w:pPr>
                  <w:spacing w:before="68"/>
                  <w:ind w:left="20"/>
                  <w:rPr>
                    <w:b/>
                    <w:sz w:val="18"/>
                  </w:rPr>
                </w:pPr>
                <w:r>
                  <w:rPr>
                    <w:color w:val="646464"/>
                    <w:sz w:val="19"/>
                  </w:rPr>
                  <w:t>S</w:t>
                </w:r>
                <w:r>
                  <w:rPr>
                    <w:color w:val="444444"/>
                    <w:sz w:val="19"/>
                  </w:rPr>
                  <w:t>tr</w:t>
                </w:r>
                <w:r>
                  <w:rPr>
                    <w:color w:val="757575"/>
                    <w:sz w:val="19"/>
                  </w:rPr>
                  <w:t>o</w:t>
                </w:r>
                <w:r>
                  <w:rPr>
                    <w:color w:val="444444"/>
                    <w:sz w:val="19"/>
                  </w:rPr>
                  <w:t>n</w:t>
                </w:r>
                <w:r>
                  <w:rPr>
                    <w:color w:val="646464"/>
                    <w:sz w:val="19"/>
                  </w:rPr>
                  <w:t>a</w:t>
                </w:r>
                <w:r>
                  <w:rPr>
                    <w:color w:val="646464"/>
                    <w:spacing w:val="15"/>
                    <w:sz w:val="19"/>
                  </w:rPr>
                  <w:t xml:space="preserve"> </w:t>
                </w:r>
                <w:r>
                  <w:rPr>
                    <w:b/>
                    <w:color w:val="444444"/>
                    <w:sz w:val="18"/>
                  </w:rPr>
                  <w:fldChar w:fldCharType="begin"/>
                </w:r>
                <w:r>
                  <w:rPr>
                    <w:b/>
                    <w:color w:val="444444"/>
                    <w:sz w:val="18"/>
                  </w:rPr>
                  <w:instrText xml:space="preserve"> PAGE </w:instrText>
                </w:r>
                <w:r>
                  <w:rPr>
                    <w:b/>
                    <w:color w:val="444444"/>
                    <w:sz w:val="18"/>
                  </w:rPr>
                  <w:fldChar w:fldCharType="separate"/>
                </w:r>
                <w:r>
                  <w:rPr>
                    <w:b/>
                    <w:color w:val="444444"/>
                    <w:sz w:val="18"/>
                  </w:rPr>
                  <w:t>13</w:t>
                </w:r>
                <w:r>
                  <w:rPr>
                    <w:b/>
                    <w:color w:val="444444"/>
                    <w:sz w:val="18"/>
                  </w:rPr>
                  <w:fldChar w:fldCharType="end"/>
                </w:r>
                <w:r>
                  <w:rPr>
                    <w:b/>
                    <w:color w:val="444444"/>
                    <w:spacing w:val="2"/>
                    <w:sz w:val="18"/>
                  </w:rPr>
                  <w:t xml:space="preserve"> </w:t>
                </w:r>
                <w:r>
                  <w:rPr>
                    <w:color w:val="757575"/>
                    <w:sz w:val="19"/>
                  </w:rPr>
                  <w:t>z</w:t>
                </w:r>
                <w:r>
                  <w:rPr>
                    <w:color w:val="757575"/>
                    <w:spacing w:val="17"/>
                    <w:sz w:val="19"/>
                  </w:rPr>
                  <w:t xml:space="preserve"> </w:t>
                </w:r>
                <w:r>
                  <w:rPr>
                    <w:b/>
                    <w:color w:val="444444"/>
                    <w:spacing w:val="-5"/>
                    <w:sz w:val="18"/>
                  </w:rPr>
                  <w:fldChar w:fldCharType="begin"/>
                </w:r>
                <w:r>
                  <w:rPr>
                    <w:b/>
                    <w:color w:val="444444"/>
                    <w:spacing w:val="-5"/>
                    <w:sz w:val="18"/>
                  </w:rPr>
                  <w:instrText xml:space="preserve"> NUMPAGES </w:instrText>
                </w:r>
                <w:r>
                  <w:rPr>
                    <w:b/>
                    <w:color w:val="444444"/>
                    <w:spacing w:val="-5"/>
                    <w:sz w:val="18"/>
                  </w:rPr>
                  <w:fldChar w:fldCharType="separate"/>
                </w:r>
                <w:r>
                  <w:rPr>
                    <w:b/>
                    <w:color w:val="444444"/>
                    <w:spacing w:val="-5"/>
                    <w:sz w:val="18"/>
                  </w:rPr>
                  <w:t>21</w:t>
                </w:r>
                <w:r>
                  <w:rPr>
                    <w:b/>
                    <w:color w:val="444444"/>
                    <w:spacing w:val="-5"/>
                    <w:sz w:val="18"/>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F1FD6" w14:textId="56D7E2B5" w:rsidR="00EE6F36" w:rsidRDefault="00F971A0">
    <w:pPr>
      <w:pStyle w:val="Tekstpodstawowy"/>
      <w:spacing w:line="14" w:lineRule="auto"/>
    </w:pPr>
    <w:r>
      <w:rPr>
        <w:noProof/>
      </w:rPr>
      <mc:AlternateContent>
        <mc:Choice Requires="wps">
          <w:drawing>
            <wp:anchor distT="0" distB="0" distL="114300" distR="114300" simplePos="0" relativeHeight="251661312" behindDoc="1" locked="0" layoutInCell="1" allowOverlap="1" wp14:anchorId="04556ED9" wp14:editId="6DC26CE1">
              <wp:simplePos x="0" y="0"/>
              <wp:positionH relativeFrom="page">
                <wp:posOffset>6078855</wp:posOffset>
              </wp:positionH>
              <wp:positionV relativeFrom="page">
                <wp:posOffset>9946640</wp:posOffset>
              </wp:positionV>
              <wp:extent cx="706120" cy="159385"/>
              <wp:effectExtent l="1905" t="254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56ED9" id="_x0000_t202" coordsize="21600,21600" o:spt="202" path="m,l,21600r21600,l21600,xe">
              <v:stroke joinstyle="miter"/>
              <v:path gradientshapeok="t" o:connecttype="rect"/>
            </v:shapetype>
            <v:shape id="Pole tekstowe 4" o:spid="_x0000_s1028" type="#_x0000_t202" style="position:absolute;left:0;text-align:left;margin-left:478.65pt;margin-top:783.2pt;width:55.6pt;height:12.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" filled="f" stroked="f">
              <v:textbox inset="0,0,0,0">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43ACE" w14:textId="77777777" w:rsidR="00183DFD" w:rsidRDefault="00183DFD">
      <w:r>
        <w:separator/>
      </w:r>
    </w:p>
  </w:footnote>
  <w:footnote w:type="continuationSeparator" w:id="0">
    <w:p w14:paraId="0ADBAA4C" w14:textId="77777777" w:rsidR="00183DFD" w:rsidRDefault="00183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5026F" w14:textId="77777777" w:rsidR="00365185" w:rsidRDefault="00365185" w:rsidP="00CE245E">
    <w:pPr>
      <w:pStyle w:val="Nagwek"/>
      <w:rPr>
        <w:rFonts w:ascii="Arial" w:hAnsi="Arial" w:cs="Arial"/>
        <w:sz w:val="16"/>
        <w:szCs w:val="16"/>
      </w:rPr>
    </w:pPr>
  </w:p>
  <w:p w14:paraId="2FCB4287" w14:textId="77777777" w:rsidR="001F0641" w:rsidRDefault="001F0641" w:rsidP="00CE245E">
    <w:pPr>
      <w:pStyle w:val="Nagwek"/>
      <w:rPr>
        <w:rFonts w:ascii="Arial" w:hAnsi="Arial" w:cs="Arial"/>
        <w:sz w:val="16"/>
        <w:szCs w:val="16"/>
      </w:rPr>
    </w:pPr>
  </w:p>
  <w:p w14:paraId="23C40598" w14:textId="77777777" w:rsidR="007753CE" w:rsidRPr="00457068" w:rsidRDefault="007753CE" w:rsidP="00CE245E">
    <w:pPr>
      <w:pStyle w:val="Nagwek"/>
      <w:rPr>
        <w:rFonts w:ascii="Arial" w:hAnsi="Arial" w:cs="Arial"/>
        <w:sz w:val="16"/>
        <w:szCs w:val="16"/>
      </w:rPr>
    </w:pPr>
    <w:r w:rsidRPr="00457068">
      <w:rPr>
        <w:rFonts w:ascii="Arial" w:hAnsi="Arial" w:cs="Arial"/>
        <w:sz w:val="16"/>
        <w:szCs w:val="16"/>
      </w:rPr>
      <w:t>Nr postępowania: ……………………………</w:t>
    </w:r>
  </w:p>
  <w:p w14:paraId="321755D0" w14:textId="77777777" w:rsidR="007753CE" w:rsidRPr="00457068" w:rsidRDefault="007753CE" w:rsidP="006204E8">
    <w:pPr>
      <w:pStyle w:val="Nagwek"/>
      <w:jc w:val="both"/>
      <w:rPr>
        <w:rFonts w:ascii="Arial" w:hAnsi="Arial" w:cs="Arial"/>
        <w:sz w:val="16"/>
        <w:szCs w:val="16"/>
      </w:rPr>
    </w:pPr>
  </w:p>
  <w:p w14:paraId="4443CBE1" w14:textId="77777777" w:rsidR="007753CE" w:rsidRPr="00457068" w:rsidRDefault="003C3F86" w:rsidP="006204E8">
    <w:pPr>
      <w:pStyle w:val="Nagwek"/>
      <w:jc w:val="both"/>
      <w:rPr>
        <w:rFonts w:ascii="Arial" w:hAnsi="Arial" w:cs="Arial"/>
        <w:sz w:val="16"/>
        <w:szCs w:val="16"/>
      </w:rPr>
    </w:pPr>
    <w:r>
      <w:rPr>
        <w:rFonts w:ascii="Arial" w:hAnsi="Arial" w:cs="Arial"/>
        <w:sz w:val="16"/>
        <w:szCs w:val="16"/>
      </w:rPr>
      <w:t>Specyfikacja</w:t>
    </w:r>
    <w:r w:rsidR="007753CE" w:rsidRPr="00457068">
      <w:rPr>
        <w:rFonts w:ascii="Arial" w:hAnsi="Arial" w:cs="Arial"/>
        <w:sz w:val="16"/>
        <w:szCs w:val="16"/>
      </w:rPr>
      <w:t xml:space="preserve"> Warunków Zamówienia dla postępowania prowadzonego w trybie art. 275 pkt 1 ustawy </w:t>
    </w:r>
    <w:proofErr w:type="spellStart"/>
    <w:r w:rsidR="007753CE" w:rsidRPr="00457068">
      <w:rPr>
        <w:rFonts w:ascii="Arial" w:hAnsi="Arial" w:cs="Arial"/>
        <w:sz w:val="16"/>
        <w:szCs w:val="16"/>
      </w:rPr>
      <w:t>p.z.p</w:t>
    </w:r>
    <w:proofErr w:type="spellEnd"/>
    <w:r w:rsidR="007753CE" w:rsidRPr="00457068">
      <w:rPr>
        <w:rFonts w:ascii="Arial" w:hAnsi="Arial" w:cs="Arial"/>
        <w:sz w:val="16"/>
        <w:szCs w:val="16"/>
      </w:rPr>
      <w:t>. (tryb podstawowy bez negocjacji)</w:t>
    </w:r>
  </w:p>
  <w:p w14:paraId="77F13CDE" w14:textId="77777777" w:rsidR="007753CE" w:rsidRDefault="007753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6C9A0" w14:textId="1F6F1E5A" w:rsidR="00052617" w:rsidRPr="00457068" w:rsidRDefault="00052617" w:rsidP="00052617">
    <w:pPr>
      <w:pStyle w:val="Nagwek"/>
      <w:rPr>
        <w:rFonts w:ascii="Arial" w:hAnsi="Arial" w:cs="Arial"/>
        <w:sz w:val="16"/>
        <w:szCs w:val="16"/>
      </w:rPr>
    </w:pPr>
    <w:r w:rsidRPr="00457068">
      <w:rPr>
        <w:rFonts w:ascii="Arial" w:hAnsi="Arial" w:cs="Arial"/>
        <w:sz w:val="16"/>
        <w:szCs w:val="16"/>
      </w:rPr>
      <w:t xml:space="preserve">Nr postępowania: </w:t>
    </w:r>
    <w:bookmarkStart w:id="0" w:name="_Hlk179194738"/>
    <w:r>
      <w:rPr>
        <w:rFonts w:ascii="Arial" w:hAnsi="Arial" w:cs="Arial"/>
        <w:sz w:val="16"/>
        <w:szCs w:val="16"/>
      </w:rPr>
      <w:t>ZRP.271.1</w:t>
    </w:r>
    <w:r w:rsidR="002D55E9">
      <w:rPr>
        <w:rFonts w:ascii="Arial" w:hAnsi="Arial" w:cs="Arial"/>
        <w:sz w:val="16"/>
        <w:szCs w:val="16"/>
      </w:rPr>
      <w:t>.5</w:t>
    </w:r>
    <w:r w:rsidR="00490E79">
      <w:rPr>
        <w:rFonts w:ascii="Arial" w:hAnsi="Arial" w:cs="Arial"/>
        <w:sz w:val="16"/>
        <w:szCs w:val="16"/>
      </w:rPr>
      <w:t>5</w:t>
    </w:r>
    <w:r w:rsidR="002D55E9">
      <w:rPr>
        <w:rFonts w:ascii="Arial" w:hAnsi="Arial" w:cs="Arial"/>
        <w:sz w:val="16"/>
        <w:szCs w:val="16"/>
      </w:rPr>
      <w:t>.</w:t>
    </w:r>
    <w:r w:rsidR="006C2F8C">
      <w:rPr>
        <w:rFonts w:ascii="Arial" w:hAnsi="Arial" w:cs="Arial"/>
        <w:sz w:val="16"/>
        <w:szCs w:val="16"/>
      </w:rPr>
      <w:t>2024</w:t>
    </w:r>
    <w:bookmarkEnd w:id="0"/>
  </w:p>
  <w:p w14:paraId="196727FD" w14:textId="762FD79A" w:rsidR="00052617" w:rsidRPr="00457068" w:rsidRDefault="00052617" w:rsidP="00052617">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 xml:space="preserve">adzonego w trybie art. 275 pkt 1 </w:t>
    </w:r>
    <w:r w:rsidRPr="00457068">
      <w:rPr>
        <w:rFonts w:ascii="Arial" w:hAnsi="Arial" w:cs="Arial"/>
        <w:sz w:val="16"/>
        <w:szCs w:val="16"/>
      </w:rPr>
      <w:t xml:space="preserve">ustawy </w:t>
    </w:r>
    <w:proofErr w:type="spellStart"/>
    <w:r w:rsidRPr="00457068">
      <w:rPr>
        <w:rFonts w:ascii="Arial" w:hAnsi="Arial" w:cs="Arial"/>
        <w:sz w:val="16"/>
        <w:szCs w:val="16"/>
      </w:rPr>
      <w:t>p.z.p</w:t>
    </w:r>
    <w:proofErr w:type="spellEnd"/>
    <w:r w:rsidRPr="00457068">
      <w:rPr>
        <w:rFonts w:ascii="Arial" w:hAnsi="Arial" w:cs="Arial"/>
        <w:sz w:val="16"/>
        <w:szCs w:val="16"/>
      </w:rPr>
      <w:t>.</w:t>
    </w:r>
    <w:r>
      <w:rPr>
        <w:rFonts w:ascii="Arial" w:hAnsi="Arial" w:cs="Arial"/>
        <w:sz w:val="16"/>
        <w:szCs w:val="16"/>
      </w:rPr>
      <w:t xml:space="preserve"> (tryb podstawowy bez negocjacji</w:t>
    </w:r>
    <w:r w:rsidR="00A31D4E">
      <w:rPr>
        <w:rFonts w:ascii="Arial" w:hAnsi="Arial" w:cs="Arial"/>
        <w:sz w:val="16"/>
        <w:szCs w:val="16"/>
      </w:rPr>
      <w:t>)</w:t>
    </w:r>
  </w:p>
  <w:p w14:paraId="3DC261C6" w14:textId="77777777" w:rsidR="00052617" w:rsidRDefault="0005261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6EEBE" w14:textId="37569426" w:rsidR="007012AA" w:rsidRPr="00457068" w:rsidRDefault="007012AA" w:rsidP="007012AA">
    <w:pPr>
      <w:pStyle w:val="Nagwek"/>
      <w:rPr>
        <w:rFonts w:ascii="Arial" w:hAnsi="Arial" w:cs="Arial"/>
        <w:sz w:val="16"/>
        <w:szCs w:val="16"/>
      </w:rPr>
    </w:pPr>
    <w:r w:rsidRPr="00457068">
      <w:rPr>
        <w:rFonts w:ascii="Arial" w:hAnsi="Arial" w:cs="Arial"/>
        <w:sz w:val="16"/>
        <w:szCs w:val="16"/>
      </w:rPr>
      <w:t xml:space="preserve">Nr postępowania: </w:t>
    </w:r>
    <w:r>
      <w:rPr>
        <w:rFonts w:ascii="Arial" w:hAnsi="Arial" w:cs="Arial"/>
        <w:sz w:val="16"/>
        <w:szCs w:val="16"/>
      </w:rPr>
      <w:t>ZRP.271.1</w:t>
    </w:r>
    <w:r w:rsidR="003C4FC4">
      <w:rPr>
        <w:rFonts w:ascii="Arial" w:hAnsi="Arial" w:cs="Arial"/>
        <w:sz w:val="16"/>
        <w:szCs w:val="16"/>
      </w:rPr>
      <w:t>.5</w:t>
    </w:r>
    <w:r w:rsidR="00490E79">
      <w:rPr>
        <w:rFonts w:ascii="Arial" w:hAnsi="Arial" w:cs="Arial"/>
        <w:sz w:val="16"/>
        <w:szCs w:val="16"/>
      </w:rPr>
      <w:t>5</w:t>
    </w:r>
    <w:r w:rsidR="003C4FC4">
      <w:rPr>
        <w:rFonts w:ascii="Arial" w:hAnsi="Arial" w:cs="Arial"/>
        <w:sz w:val="16"/>
        <w:szCs w:val="16"/>
      </w:rPr>
      <w:t>.</w:t>
    </w:r>
    <w:r w:rsidR="00CB6B38">
      <w:rPr>
        <w:rFonts w:ascii="Arial" w:hAnsi="Arial" w:cs="Arial"/>
        <w:sz w:val="16"/>
        <w:szCs w:val="16"/>
      </w:rPr>
      <w:t>2024</w:t>
    </w:r>
  </w:p>
  <w:p w14:paraId="4891C9B0" w14:textId="77777777" w:rsidR="007012AA" w:rsidRPr="00457068" w:rsidRDefault="007012AA" w:rsidP="007012AA">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 xml:space="preserve">adzonego w trybie art. 275 pkt 1 </w:t>
    </w:r>
    <w:r w:rsidRPr="00457068">
      <w:rPr>
        <w:rFonts w:ascii="Arial" w:hAnsi="Arial" w:cs="Arial"/>
        <w:sz w:val="16"/>
        <w:szCs w:val="16"/>
      </w:rPr>
      <w:t xml:space="preserve">ustawy </w:t>
    </w:r>
    <w:proofErr w:type="spellStart"/>
    <w:r w:rsidRPr="00457068">
      <w:rPr>
        <w:rFonts w:ascii="Arial" w:hAnsi="Arial" w:cs="Arial"/>
        <w:sz w:val="16"/>
        <w:szCs w:val="16"/>
      </w:rPr>
      <w:t>p.z.p</w:t>
    </w:r>
    <w:proofErr w:type="spellEnd"/>
    <w:r w:rsidRPr="00457068">
      <w:rPr>
        <w:rFonts w:ascii="Arial" w:hAnsi="Arial" w:cs="Arial"/>
        <w:sz w:val="16"/>
        <w:szCs w:val="16"/>
      </w:rPr>
      <w:t>.</w:t>
    </w:r>
    <w:r>
      <w:rPr>
        <w:rFonts w:ascii="Arial" w:hAnsi="Arial" w:cs="Arial"/>
        <w:sz w:val="16"/>
        <w:szCs w:val="16"/>
      </w:rPr>
      <w:t xml:space="preserve"> (tryb podstawowy bez negocjacji)</w:t>
    </w:r>
  </w:p>
  <w:p w14:paraId="4B213DE4" w14:textId="77777777" w:rsidR="00F971A0" w:rsidRDefault="00186793">
    <w:pPr>
      <w:pStyle w:val="Tekstpodstawowy"/>
      <w:spacing w:line="14" w:lineRule="auto"/>
    </w:pPr>
    <w:r>
      <w:pict w14:anchorId="267D0978">
        <v:shapetype id="_x0000_t202" coordsize="21600,21600" o:spt="202" path="m,l,21600r21600,l21600,xe">
          <v:stroke joinstyle="miter"/>
          <v:path gradientshapeok="t" o:connecttype="rect"/>
        </v:shapetype>
        <v:shape id="docshape40" o:spid="_x0000_s2054" type="#_x0000_t202" style="position:absolute;left:0;text-align:left;margin-left:135.8pt;margin-top:32.25pt;width:323.45pt;height:20.3pt;z-index:-251650048;mso-position-horizontal-relative:page;mso-position-vertical-relative:page" filled="f" stroked="f">
          <v:textbox inset="0,0,0,0">
            <w:txbxContent>
              <w:p w14:paraId="63EF0111" w14:textId="4BDA9DB2" w:rsidR="00F971A0" w:rsidRDefault="00F971A0" w:rsidP="00191A73">
                <w:pPr>
                  <w:spacing w:before="48"/>
                  <w:rPr>
                    <w:b/>
                    <w:i/>
                    <w:sz w:val="13"/>
                  </w:rPr>
                </w:pPr>
              </w:p>
            </w:txbxContent>
          </v:textbox>
          <w10:wrap anchorx="page" anchory="page"/>
        </v:shape>
      </w:pict>
    </w:r>
    <w:r>
      <w:pict w14:anchorId="25E0FBB7">
        <v:shape id="docshape41" o:spid="_x0000_s2055" type="#_x0000_t202" style="position:absolute;left:0;text-align:left;margin-left:135.45pt;margin-top:61.1pt;width:118.6pt;height:9.85pt;z-index:-251649024;mso-position-horizontal-relative:page;mso-position-vertical-relative:page" filled="f" stroked="f">
          <v:textbox inset="0,0,0,0">
            <w:txbxContent>
              <w:p w14:paraId="63B81068" w14:textId="4CA75E54" w:rsidR="00F971A0" w:rsidRDefault="00F971A0">
                <w:pPr>
                  <w:spacing w:before="15"/>
                  <w:ind w:left="20"/>
                  <w:rPr>
                    <w:b/>
                    <w:i/>
                    <w:sz w:val="13"/>
                  </w:rPr>
                </w:pP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08D5A" w14:textId="0195F0C0" w:rsidR="00EE6F36" w:rsidRDefault="00F971A0">
    <w:pPr>
      <w:pStyle w:val="Tekstpodstawowy"/>
      <w:spacing w:line="14" w:lineRule="auto"/>
    </w:pPr>
    <w:r>
      <w:rPr>
        <w:noProof/>
      </w:rPr>
      <mc:AlternateContent>
        <mc:Choice Requires="wps">
          <w:drawing>
            <wp:anchor distT="0" distB="0" distL="114300" distR="114300" simplePos="0" relativeHeight="251659264" behindDoc="1" locked="0" layoutInCell="1" allowOverlap="1" wp14:anchorId="086AAE9C" wp14:editId="4865B9CE">
              <wp:simplePos x="0" y="0"/>
              <wp:positionH relativeFrom="page">
                <wp:posOffset>1752600</wp:posOffset>
              </wp:positionH>
              <wp:positionV relativeFrom="page">
                <wp:posOffset>473710</wp:posOffset>
              </wp:positionV>
              <wp:extent cx="4116070" cy="25019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07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911B3" w14:textId="0019102B" w:rsidR="00EE6F36" w:rsidRDefault="00EE6F36" w:rsidP="00EE6F36">
                          <w:pPr>
                            <w:spacing w:before="24"/>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AAE9C" id="_x0000_t202" coordsize="21600,21600" o:spt="202" path="m,l,21600r21600,l21600,xe">
              <v:stroke joinstyle="miter"/>
              <v:path gradientshapeok="t" o:connecttype="rect"/>
            </v:shapetype>
            <v:shape id="Pole tekstowe 6" o:spid="_x0000_s1026" type="#_x0000_t202" style="position:absolute;left:0;text-align:left;margin-left:138pt;margin-top:37.3pt;width:324.1pt;height:1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" filled="f" stroked="f">
              <v:textbox inset="0,0,0,0">
                <w:txbxContent>
                  <w:p w14:paraId="3D3911B3" w14:textId="0019102B" w:rsidR="00EE6F36" w:rsidRDefault="00EE6F36" w:rsidP="00EE6F36">
                    <w:pPr>
                      <w:spacing w:before="24"/>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FB95742" wp14:editId="07333ECA">
              <wp:simplePos x="0" y="0"/>
              <wp:positionH relativeFrom="page">
                <wp:posOffset>1752600</wp:posOffset>
              </wp:positionH>
              <wp:positionV relativeFrom="page">
                <wp:posOffset>848995</wp:posOffset>
              </wp:positionV>
              <wp:extent cx="1499870" cy="125095"/>
              <wp:effectExtent l="0" t="127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18F04" w14:textId="5E0CEFFB" w:rsidR="00EE6F36" w:rsidRDefault="00EE6F36">
                          <w:pPr>
                            <w:spacing w:before="15"/>
                            <w:ind w:left="20"/>
                            <w:rPr>
                              <w:b/>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95742" id="Pole tekstowe 5" o:spid="_x0000_s1027" type="#_x0000_t202" style="position:absolute;left:0;text-align:left;margin-left:138pt;margin-top:66.85pt;width:118.1pt;height: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" filled="f" stroked="f">
              <v:textbox inset="0,0,0,0">
                <w:txbxContent>
                  <w:p w14:paraId="3B618F04" w14:textId="5E0CEFFB" w:rsidR="00EE6F36" w:rsidRDefault="00EE6F36">
                    <w:pPr>
                      <w:spacing w:before="15"/>
                      <w:ind w:left="20"/>
                      <w:rPr>
                        <w:b/>
                        <w:i/>
                        <w:sz w:val="1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3C245BA"/>
    <w:multiLevelType w:val="hybridMultilevel"/>
    <w:tmpl w:val="C9BCD786"/>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BBF08AF2">
      <w:start w:val="1"/>
      <w:numFmt w:val="decimal"/>
      <w:lvlText w:val="%2)"/>
      <w:lvlJc w:val="left"/>
      <w:pPr>
        <w:ind w:left="1440" w:hanging="360"/>
      </w:pPr>
      <w:rPr>
        <w:rFonts w:ascii="Arial" w:hAnsi="Arial" w:cs="Times New Roman" w:hint="default"/>
        <w:b w:val="0"/>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3C84C21"/>
    <w:multiLevelType w:val="hybridMultilevel"/>
    <w:tmpl w:val="9014BD26"/>
    <w:lvl w:ilvl="0" w:tplc="E5FEC192">
      <w:start w:val="1"/>
      <w:numFmt w:val="decimal"/>
      <w:lvlText w:val="%1)"/>
      <w:lvlJc w:val="left"/>
      <w:pPr>
        <w:ind w:left="766" w:hanging="269"/>
      </w:pPr>
      <w:rPr>
        <w:rFonts w:ascii="Arial" w:eastAsia="Arial" w:hAnsi="Arial" w:cs="Arial" w:hint="default"/>
        <w:b w:val="0"/>
        <w:bCs w:val="0"/>
        <w:i w:val="0"/>
        <w:iCs w:val="0"/>
        <w:color w:val="444444"/>
        <w:spacing w:val="-1"/>
        <w:w w:val="104"/>
        <w:sz w:val="20"/>
        <w:szCs w:val="20"/>
        <w:lang w:val="pl-PL" w:eastAsia="en-US" w:bidi="ar-SA"/>
      </w:rPr>
    </w:lvl>
    <w:lvl w:ilvl="1" w:tplc="8ABAABBE">
      <w:numFmt w:val="bullet"/>
      <w:lvlText w:val="•"/>
      <w:lvlJc w:val="left"/>
      <w:pPr>
        <w:ind w:left="1638" w:hanging="269"/>
      </w:pPr>
      <w:rPr>
        <w:rFonts w:hint="default"/>
        <w:lang w:val="pl-PL" w:eastAsia="en-US" w:bidi="ar-SA"/>
      </w:rPr>
    </w:lvl>
    <w:lvl w:ilvl="2" w:tplc="318635A8">
      <w:numFmt w:val="bullet"/>
      <w:lvlText w:val="•"/>
      <w:lvlJc w:val="left"/>
      <w:pPr>
        <w:ind w:left="2516" w:hanging="269"/>
      </w:pPr>
      <w:rPr>
        <w:rFonts w:hint="default"/>
        <w:lang w:val="pl-PL" w:eastAsia="en-US" w:bidi="ar-SA"/>
      </w:rPr>
    </w:lvl>
    <w:lvl w:ilvl="3" w:tplc="BF28180A">
      <w:numFmt w:val="bullet"/>
      <w:lvlText w:val="•"/>
      <w:lvlJc w:val="left"/>
      <w:pPr>
        <w:ind w:left="3394" w:hanging="269"/>
      </w:pPr>
      <w:rPr>
        <w:rFonts w:hint="default"/>
        <w:lang w:val="pl-PL" w:eastAsia="en-US" w:bidi="ar-SA"/>
      </w:rPr>
    </w:lvl>
    <w:lvl w:ilvl="4" w:tplc="9496BA00">
      <w:numFmt w:val="bullet"/>
      <w:lvlText w:val="•"/>
      <w:lvlJc w:val="left"/>
      <w:pPr>
        <w:ind w:left="4272" w:hanging="269"/>
      </w:pPr>
      <w:rPr>
        <w:rFonts w:hint="default"/>
        <w:lang w:val="pl-PL" w:eastAsia="en-US" w:bidi="ar-SA"/>
      </w:rPr>
    </w:lvl>
    <w:lvl w:ilvl="5" w:tplc="358EFAC4">
      <w:numFmt w:val="bullet"/>
      <w:lvlText w:val="•"/>
      <w:lvlJc w:val="left"/>
      <w:pPr>
        <w:ind w:left="5150" w:hanging="269"/>
      </w:pPr>
      <w:rPr>
        <w:rFonts w:hint="default"/>
        <w:lang w:val="pl-PL" w:eastAsia="en-US" w:bidi="ar-SA"/>
      </w:rPr>
    </w:lvl>
    <w:lvl w:ilvl="6" w:tplc="DF820B00">
      <w:numFmt w:val="bullet"/>
      <w:lvlText w:val="•"/>
      <w:lvlJc w:val="left"/>
      <w:pPr>
        <w:ind w:left="6028" w:hanging="269"/>
      </w:pPr>
      <w:rPr>
        <w:rFonts w:hint="default"/>
        <w:lang w:val="pl-PL" w:eastAsia="en-US" w:bidi="ar-SA"/>
      </w:rPr>
    </w:lvl>
    <w:lvl w:ilvl="7" w:tplc="6E9836A8">
      <w:numFmt w:val="bullet"/>
      <w:lvlText w:val="•"/>
      <w:lvlJc w:val="left"/>
      <w:pPr>
        <w:ind w:left="6907" w:hanging="269"/>
      </w:pPr>
      <w:rPr>
        <w:rFonts w:hint="default"/>
        <w:lang w:val="pl-PL" w:eastAsia="en-US" w:bidi="ar-SA"/>
      </w:rPr>
    </w:lvl>
    <w:lvl w:ilvl="8" w:tplc="3A8ED050">
      <w:numFmt w:val="bullet"/>
      <w:lvlText w:val="•"/>
      <w:lvlJc w:val="left"/>
      <w:pPr>
        <w:ind w:left="7785" w:hanging="269"/>
      </w:pPr>
      <w:rPr>
        <w:rFonts w:hint="default"/>
        <w:lang w:val="pl-PL" w:eastAsia="en-US" w:bidi="ar-SA"/>
      </w:rPr>
    </w:lvl>
  </w:abstractNum>
  <w:abstractNum w:abstractNumId="10" w15:restartNumberingAfterBreak="0">
    <w:nsid w:val="03EA64FC"/>
    <w:multiLevelType w:val="hybridMultilevel"/>
    <w:tmpl w:val="B548245E"/>
    <w:lvl w:ilvl="0" w:tplc="B87E5D3A">
      <w:start w:val="2"/>
      <w:numFmt w:val="decimal"/>
      <w:lvlText w:val="%1)"/>
      <w:lvlJc w:val="left"/>
      <w:pPr>
        <w:ind w:left="1713" w:hanging="360"/>
      </w:pPr>
      <w:rPr>
        <w:rFonts w:ascii="Arial" w:hAnsi="Arial" w:cs="Times New Roman" w:hint="default"/>
        <w:b w:val="0"/>
        <w:i w:val="0"/>
        <w:color w:val="auto"/>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3" w15:restartNumberingAfterBreak="0">
    <w:nsid w:val="099E1459"/>
    <w:multiLevelType w:val="hybridMultilevel"/>
    <w:tmpl w:val="8A240416"/>
    <w:lvl w:ilvl="0" w:tplc="3522C326">
      <w:start w:val="2"/>
      <w:numFmt w:val="decimal"/>
      <w:lvlText w:val="%1)"/>
      <w:lvlJc w:val="left"/>
      <w:pPr>
        <w:ind w:left="1440" w:hanging="360"/>
      </w:pPr>
      <w:rPr>
        <w:rFonts w:ascii="Arial" w:hAnsi="Arial" w:cs="Calibri" w:hint="default"/>
        <w:b w:val="0"/>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B2B2D6C"/>
    <w:multiLevelType w:val="hybridMultilevel"/>
    <w:tmpl w:val="FE164386"/>
    <w:lvl w:ilvl="0" w:tplc="649C44A0">
      <w:start w:val="1"/>
      <w:numFmt w:val="lowerLetter"/>
      <w:lvlText w:val="%1)"/>
      <w:lvlJc w:val="left"/>
      <w:rPr>
        <w:rFonts w:ascii="Arial" w:hAnsi="Arial"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BE459FC"/>
    <w:multiLevelType w:val="hybridMultilevel"/>
    <w:tmpl w:val="82F445A0"/>
    <w:lvl w:ilvl="0" w:tplc="6EB0F1CA">
      <w:start w:val="1"/>
      <w:numFmt w:val="decimal"/>
      <w:lvlText w:val="%1."/>
      <w:lvlJc w:val="left"/>
      <w:pPr>
        <w:tabs>
          <w:tab w:val="num" w:pos="360"/>
        </w:tabs>
        <w:ind w:left="360" w:hanging="360"/>
      </w:pPr>
      <w:rPr>
        <w:rFonts w:cs="Times New Roman" w:hint="default"/>
        <w:b/>
      </w:rPr>
    </w:lvl>
    <w:lvl w:ilvl="1" w:tplc="C42A06DA">
      <w:start w:val="1"/>
      <w:numFmt w:val="decimal"/>
      <w:lvlText w:val="%2)"/>
      <w:lvlJc w:val="left"/>
      <w:pPr>
        <w:ind w:left="1495"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8820B016">
      <w:start w:val="8"/>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E557B78"/>
    <w:multiLevelType w:val="hybridMultilevel"/>
    <w:tmpl w:val="FAC6178E"/>
    <w:lvl w:ilvl="0" w:tplc="996AE530">
      <w:start w:val="1"/>
      <w:numFmt w:val="lowerLetter"/>
      <w:lvlText w:val="%1)"/>
      <w:lvlJc w:val="left"/>
      <w:rPr>
        <w:rFonts w:ascii="Arial" w:hAnsi="Arial"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3283" w:hanging="360"/>
      </w:pPr>
      <w:rPr>
        <w:rFonts w:cs="Times New Roman"/>
      </w:rPr>
    </w:lvl>
    <w:lvl w:ilvl="2" w:tplc="0415001B" w:tentative="1">
      <w:start w:val="1"/>
      <w:numFmt w:val="lowerRoman"/>
      <w:lvlText w:val="%3."/>
      <w:lvlJc w:val="right"/>
      <w:pPr>
        <w:ind w:left="4003" w:hanging="180"/>
      </w:pPr>
      <w:rPr>
        <w:rFonts w:cs="Times New Roman"/>
      </w:rPr>
    </w:lvl>
    <w:lvl w:ilvl="3" w:tplc="0415000F" w:tentative="1">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18" w15:restartNumberingAfterBreak="0">
    <w:nsid w:val="0EC26484"/>
    <w:multiLevelType w:val="hybridMultilevel"/>
    <w:tmpl w:val="E1D8D604"/>
    <w:lvl w:ilvl="0" w:tplc="0E1EEB66">
      <w:start w:val="1"/>
      <w:numFmt w:val="decimal"/>
      <w:lvlText w:val="%1)"/>
      <w:lvlJc w:val="left"/>
      <w:pPr>
        <w:ind w:left="1145" w:hanging="395"/>
        <w:jc w:val="right"/>
      </w:pPr>
      <w:rPr>
        <w:rFonts w:hint="default"/>
        <w:w w:val="105"/>
        <w:lang w:val="pl-PL" w:eastAsia="en-US" w:bidi="ar-SA"/>
      </w:rPr>
    </w:lvl>
    <w:lvl w:ilvl="1" w:tplc="705285FA">
      <w:numFmt w:val="bullet"/>
      <w:lvlText w:val="•"/>
      <w:lvlJc w:val="left"/>
      <w:pPr>
        <w:ind w:left="1980" w:hanging="395"/>
      </w:pPr>
      <w:rPr>
        <w:rFonts w:hint="default"/>
        <w:lang w:val="pl-PL" w:eastAsia="en-US" w:bidi="ar-SA"/>
      </w:rPr>
    </w:lvl>
    <w:lvl w:ilvl="2" w:tplc="56904BA6">
      <w:numFmt w:val="bullet"/>
      <w:lvlText w:val="•"/>
      <w:lvlJc w:val="left"/>
      <w:pPr>
        <w:ind w:left="2820" w:hanging="395"/>
      </w:pPr>
      <w:rPr>
        <w:rFonts w:hint="default"/>
        <w:lang w:val="pl-PL" w:eastAsia="en-US" w:bidi="ar-SA"/>
      </w:rPr>
    </w:lvl>
    <w:lvl w:ilvl="3" w:tplc="82162AB8">
      <w:numFmt w:val="bullet"/>
      <w:lvlText w:val="•"/>
      <w:lvlJc w:val="left"/>
      <w:pPr>
        <w:ind w:left="3660" w:hanging="395"/>
      </w:pPr>
      <w:rPr>
        <w:rFonts w:hint="default"/>
        <w:lang w:val="pl-PL" w:eastAsia="en-US" w:bidi="ar-SA"/>
      </w:rPr>
    </w:lvl>
    <w:lvl w:ilvl="4" w:tplc="33C2240C">
      <w:numFmt w:val="bullet"/>
      <w:lvlText w:val="•"/>
      <w:lvlJc w:val="left"/>
      <w:pPr>
        <w:ind w:left="4500" w:hanging="395"/>
      </w:pPr>
      <w:rPr>
        <w:rFonts w:hint="default"/>
        <w:lang w:val="pl-PL" w:eastAsia="en-US" w:bidi="ar-SA"/>
      </w:rPr>
    </w:lvl>
    <w:lvl w:ilvl="5" w:tplc="28BAE9A8">
      <w:numFmt w:val="bullet"/>
      <w:lvlText w:val="•"/>
      <w:lvlJc w:val="left"/>
      <w:pPr>
        <w:ind w:left="5340" w:hanging="395"/>
      </w:pPr>
      <w:rPr>
        <w:rFonts w:hint="default"/>
        <w:lang w:val="pl-PL" w:eastAsia="en-US" w:bidi="ar-SA"/>
      </w:rPr>
    </w:lvl>
    <w:lvl w:ilvl="6" w:tplc="73A4E9F6">
      <w:numFmt w:val="bullet"/>
      <w:lvlText w:val="•"/>
      <w:lvlJc w:val="left"/>
      <w:pPr>
        <w:ind w:left="6180" w:hanging="395"/>
      </w:pPr>
      <w:rPr>
        <w:rFonts w:hint="default"/>
        <w:lang w:val="pl-PL" w:eastAsia="en-US" w:bidi="ar-SA"/>
      </w:rPr>
    </w:lvl>
    <w:lvl w:ilvl="7" w:tplc="43347058">
      <w:numFmt w:val="bullet"/>
      <w:lvlText w:val="•"/>
      <w:lvlJc w:val="left"/>
      <w:pPr>
        <w:ind w:left="7021" w:hanging="395"/>
      </w:pPr>
      <w:rPr>
        <w:rFonts w:hint="default"/>
        <w:lang w:val="pl-PL" w:eastAsia="en-US" w:bidi="ar-SA"/>
      </w:rPr>
    </w:lvl>
    <w:lvl w:ilvl="8" w:tplc="602862CA">
      <w:numFmt w:val="bullet"/>
      <w:lvlText w:val="•"/>
      <w:lvlJc w:val="left"/>
      <w:pPr>
        <w:ind w:left="7861" w:hanging="395"/>
      </w:pPr>
      <w:rPr>
        <w:rFonts w:hint="default"/>
        <w:lang w:val="pl-PL" w:eastAsia="en-US" w:bidi="ar-SA"/>
      </w:rPr>
    </w:lvl>
  </w:abstractNum>
  <w:abstractNum w:abstractNumId="19"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3F601CC"/>
    <w:multiLevelType w:val="hybridMultilevel"/>
    <w:tmpl w:val="275C5DAC"/>
    <w:lvl w:ilvl="0" w:tplc="228E1F0A">
      <w:start w:val="1"/>
      <w:numFmt w:val="lowerLetter"/>
      <w:lvlText w:val="%1)"/>
      <w:lvlJc w:val="left"/>
      <w:pPr>
        <w:ind w:left="2481" w:hanging="360"/>
      </w:pPr>
      <w:rPr>
        <w:rFonts w:ascii="Arial" w:eastAsiaTheme="minorEastAsia" w:hAnsi="Arial" w:cs="Arial"/>
        <w:b w:val="0"/>
        <w:bCs w:val="0"/>
        <w:i w:val="0"/>
        <w:iCs w:val="0"/>
        <w:color w:val="auto"/>
        <w:spacing w:val="0"/>
        <w:w w:val="100"/>
        <w:kern w:val="20"/>
        <w:position w:val="0"/>
        <w:sz w:val="20"/>
        <w:szCs w:val="20"/>
      </w:rPr>
    </w:lvl>
    <w:lvl w:ilvl="1" w:tplc="04150019" w:tentative="1">
      <w:start w:val="1"/>
      <w:numFmt w:val="lowerLetter"/>
      <w:lvlText w:val="%2."/>
      <w:lvlJc w:val="left"/>
      <w:pPr>
        <w:ind w:left="3201" w:hanging="360"/>
      </w:pPr>
      <w:rPr>
        <w:rFonts w:cs="Times New Roman"/>
      </w:rPr>
    </w:lvl>
    <w:lvl w:ilvl="2" w:tplc="0415001B" w:tentative="1">
      <w:start w:val="1"/>
      <w:numFmt w:val="lowerRoman"/>
      <w:lvlText w:val="%3."/>
      <w:lvlJc w:val="right"/>
      <w:pPr>
        <w:ind w:left="3921" w:hanging="180"/>
      </w:pPr>
      <w:rPr>
        <w:rFonts w:cs="Times New Roman"/>
      </w:rPr>
    </w:lvl>
    <w:lvl w:ilvl="3" w:tplc="0415000F" w:tentative="1">
      <w:start w:val="1"/>
      <w:numFmt w:val="decimal"/>
      <w:lvlText w:val="%4."/>
      <w:lvlJc w:val="left"/>
      <w:pPr>
        <w:ind w:left="4641" w:hanging="360"/>
      </w:pPr>
      <w:rPr>
        <w:rFonts w:cs="Times New Roman"/>
      </w:rPr>
    </w:lvl>
    <w:lvl w:ilvl="4" w:tplc="04150019" w:tentative="1">
      <w:start w:val="1"/>
      <w:numFmt w:val="lowerLetter"/>
      <w:lvlText w:val="%5."/>
      <w:lvlJc w:val="left"/>
      <w:pPr>
        <w:ind w:left="5361" w:hanging="360"/>
      </w:pPr>
      <w:rPr>
        <w:rFonts w:cs="Times New Roman"/>
      </w:rPr>
    </w:lvl>
    <w:lvl w:ilvl="5" w:tplc="0415001B" w:tentative="1">
      <w:start w:val="1"/>
      <w:numFmt w:val="lowerRoman"/>
      <w:lvlText w:val="%6."/>
      <w:lvlJc w:val="right"/>
      <w:pPr>
        <w:ind w:left="6081" w:hanging="180"/>
      </w:pPr>
      <w:rPr>
        <w:rFonts w:cs="Times New Roman"/>
      </w:rPr>
    </w:lvl>
    <w:lvl w:ilvl="6" w:tplc="0415000F" w:tentative="1">
      <w:start w:val="1"/>
      <w:numFmt w:val="decimal"/>
      <w:lvlText w:val="%7."/>
      <w:lvlJc w:val="left"/>
      <w:pPr>
        <w:ind w:left="6801" w:hanging="360"/>
      </w:pPr>
      <w:rPr>
        <w:rFonts w:cs="Times New Roman"/>
      </w:rPr>
    </w:lvl>
    <w:lvl w:ilvl="7" w:tplc="04150019" w:tentative="1">
      <w:start w:val="1"/>
      <w:numFmt w:val="lowerLetter"/>
      <w:lvlText w:val="%8."/>
      <w:lvlJc w:val="left"/>
      <w:pPr>
        <w:ind w:left="7521" w:hanging="360"/>
      </w:pPr>
      <w:rPr>
        <w:rFonts w:cs="Times New Roman"/>
      </w:rPr>
    </w:lvl>
    <w:lvl w:ilvl="8" w:tplc="0415001B" w:tentative="1">
      <w:start w:val="1"/>
      <w:numFmt w:val="lowerRoman"/>
      <w:lvlText w:val="%9."/>
      <w:lvlJc w:val="right"/>
      <w:pPr>
        <w:ind w:left="8241" w:hanging="180"/>
      </w:pPr>
      <w:rPr>
        <w:rFonts w:cs="Times New Roman"/>
      </w:rPr>
    </w:lvl>
  </w:abstractNum>
  <w:abstractNum w:abstractNumId="21" w15:restartNumberingAfterBreak="0">
    <w:nsid w:val="14164BCC"/>
    <w:multiLevelType w:val="multilevel"/>
    <w:tmpl w:val="79867E54"/>
    <w:styleLink w:val="Biecalista1"/>
    <w:lvl w:ilvl="0">
      <w:start w:val="1"/>
      <w:numFmt w:val="decimal"/>
      <w:lvlText w:val="%1."/>
      <w:lvlJc w:val="left"/>
      <w:pPr>
        <w:tabs>
          <w:tab w:val="num" w:pos="1800"/>
        </w:tabs>
        <w:ind w:left="1800" w:hanging="363"/>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F506D44"/>
    <w:multiLevelType w:val="hybridMultilevel"/>
    <w:tmpl w:val="EAD6B694"/>
    <w:lvl w:ilvl="0" w:tplc="605067C2">
      <w:start w:val="1"/>
      <w:numFmt w:val="decimal"/>
      <w:lvlText w:val="%1)"/>
      <w:lvlJc w:val="left"/>
      <w:pPr>
        <w:ind w:left="1713" w:hanging="360"/>
      </w:pPr>
      <w:rPr>
        <w:rFonts w:ascii="Arial" w:hAnsi="Arial" w:cs="Times New Roman" w:hint="default"/>
        <w:b w:val="0"/>
        <w:i w:val="0"/>
        <w:color w:val="auto"/>
        <w:sz w:val="18"/>
        <w:szCs w:val="18"/>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24"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40E5DFB"/>
    <w:multiLevelType w:val="hybridMultilevel"/>
    <w:tmpl w:val="79867E54"/>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771622B"/>
    <w:multiLevelType w:val="hybridMultilevel"/>
    <w:tmpl w:val="7EF88582"/>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28FCAC6E">
      <w:start w:val="1"/>
      <w:numFmt w:val="decimal"/>
      <w:lvlText w:val="%2)"/>
      <w:lvlJc w:val="left"/>
      <w:pPr>
        <w:ind w:left="1440" w:hanging="360"/>
      </w:pPr>
      <w:rPr>
        <w:rFonts w:ascii="Arial" w:hAnsi="Arial" w:cs="Times New Roman" w:hint="default"/>
        <w:b w:val="0"/>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8462EC3"/>
    <w:multiLevelType w:val="multilevel"/>
    <w:tmpl w:val="2EE0C2DE"/>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2C0A10"/>
    <w:multiLevelType w:val="hybridMultilevel"/>
    <w:tmpl w:val="DA4C3708"/>
    <w:lvl w:ilvl="0" w:tplc="04150019">
      <w:start w:val="1"/>
      <w:numFmt w:val="lowerLetter"/>
      <w:lvlText w:val="%1."/>
      <w:lvlJc w:val="left"/>
      <w:pPr>
        <w:ind w:left="1778" w:hanging="360"/>
      </w:pPr>
    </w:lvl>
    <w:lvl w:ilvl="1" w:tplc="04150019">
      <w:start w:val="1"/>
      <w:numFmt w:val="lowerLetter"/>
      <w:lvlText w:val="%2."/>
      <w:lvlJc w:val="left"/>
      <w:pPr>
        <w:ind w:left="2498" w:hanging="360"/>
      </w:pPr>
      <w:rPr>
        <w:rFonts w:cs="Times New Roman"/>
      </w:rPr>
    </w:lvl>
    <w:lvl w:ilvl="2" w:tplc="0415001B">
      <w:start w:val="1"/>
      <w:numFmt w:val="lowerRoman"/>
      <w:lvlText w:val="%3."/>
      <w:lvlJc w:val="right"/>
      <w:pPr>
        <w:ind w:left="3218" w:hanging="180"/>
      </w:pPr>
      <w:rPr>
        <w:rFonts w:cs="Times New Roman"/>
      </w:rPr>
    </w:lvl>
    <w:lvl w:ilvl="3" w:tplc="0415000F">
      <w:start w:val="1"/>
      <w:numFmt w:val="decimal"/>
      <w:lvlText w:val="%4."/>
      <w:lvlJc w:val="left"/>
      <w:pPr>
        <w:ind w:left="3938" w:hanging="360"/>
      </w:pPr>
      <w:rPr>
        <w:rFonts w:cs="Times New Roman"/>
      </w:rPr>
    </w:lvl>
    <w:lvl w:ilvl="4" w:tplc="04150019">
      <w:start w:val="1"/>
      <w:numFmt w:val="lowerLetter"/>
      <w:lvlText w:val="%5."/>
      <w:lvlJc w:val="left"/>
      <w:pPr>
        <w:ind w:left="4658" w:hanging="360"/>
      </w:pPr>
      <w:rPr>
        <w:rFonts w:cs="Times New Roman"/>
      </w:rPr>
    </w:lvl>
    <w:lvl w:ilvl="5" w:tplc="0415001B">
      <w:start w:val="1"/>
      <w:numFmt w:val="lowerRoman"/>
      <w:lvlText w:val="%6."/>
      <w:lvlJc w:val="right"/>
      <w:pPr>
        <w:ind w:left="5378" w:hanging="180"/>
      </w:pPr>
      <w:rPr>
        <w:rFonts w:cs="Times New Roman"/>
      </w:rPr>
    </w:lvl>
    <w:lvl w:ilvl="6" w:tplc="0415000F">
      <w:start w:val="1"/>
      <w:numFmt w:val="decimal"/>
      <w:lvlText w:val="%7."/>
      <w:lvlJc w:val="left"/>
      <w:pPr>
        <w:ind w:left="6098" w:hanging="360"/>
      </w:pPr>
      <w:rPr>
        <w:rFonts w:cs="Times New Roman"/>
      </w:rPr>
    </w:lvl>
    <w:lvl w:ilvl="7" w:tplc="04150019">
      <w:start w:val="1"/>
      <w:numFmt w:val="lowerLetter"/>
      <w:lvlText w:val="%8."/>
      <w:lvlJc w:val="left"/>
      <w:pPr>
        <w:ind w:left="6818" w:hanging="360"/>
      </w:pPr>
      <w:rPr>
        <w:rFonts w:cs="Times New Roman"/>
      </w:rPr>
    </w:lvl>
    <w:lvl w:ilvl="8" w:tplc="0415001B">
      <w:start w:val="1"/>
      <w:numFmt w:val="lowerRoman"/>
      <w:lvlText w:val="%9."/>
      <w:lvlJc w:val="right"/>
      <w:pPr>
        <w:ind w:left="7538" w:hanging="180"/>
      </w:pPr>
      <w:rPr>
        <w:rFonts w:cs="Times New Roman"/>
      </w:rPr>
    </w:lvl>
  </w:abstractNum>
  <w:abstractNum w:abstractNumId="31" w15:restartNumberingAfterBreak="0">
    <w:nsid w:val="2A7F7D26"/>
    <w:multiLevelType w:val="hybridMultilevel"/>
    <w:tmpl w:val="4D645D04"/>
    <w:lvl w:ilvl="0" w:tplc="A6801FC6">
      <w:start w:val="1"/>
      <w:numFmt w:val="decimal"/>
      <w:lvlText w:val="%1)"/>
      <w:lvlJc w:val="left"/>
      <w:pPr>
        <w:ind w:left="2291" w:hanging="360"/>
      </w:pPr>
      <w:rPr>
        <w:rFonts w:ascii="Arial" w:hAnsi="Arial" w:cs="Times New Roman" w:hint="default"/>
        <w:b w:val="0"/>
        <w:i w:val="0"/>
        <w:color w:val="auto"/>
        <w:sz w:val="18"/>
        <w:szCs w:val="18"/>
      </w:rPr>
    </w:lvl>
    <w:lvl w:ilvl="1" w:tplc="04150019" w:tentative="1">
      <w:start w:val="1"/>
      <w:numFmt w:val="lowerLetter"/>
      <w:lvlText w:val="%2."/>
      <w:lvlJc w:val="left"/>
      <w:pPr>
        <w:ind w:left="3011" w:hanging="360"/>
      </w:pPr>
      <w:rPr>
        <w:rFonts w:cs="Times New Roman"/>
      </w:rPr>
    </w:lvl>
    <w:lvl w:ilvl="2" w:tplc="0415001B" w:tentative="1">
      <w:start w:val="1"/>
      <w:numFmt w:val="lowerRoman"/>
      <w:lvlText w:val="%3."/>
      <w:lvlJc w:val="right"/>
      <w:pPr>
        <w:ind w:left="3731" w:hanging="180"/>
      </w:pPr>
      <w:rPr>
        <w:rFonts w:cs="Times New Roman"/>
      </w:rPr>
    </w:lvl>
    <w:lvl w:ilvl="3" w:tplc="0415000F" w:tentative="1">
      <w:start w:val="1"/>
      <w:numFmt w:val="decimal"/>
      <w:lvlText w:val="%4."/>
      <w:lvlJc w:val="left"/>
      <w:pPr>
        <w:ind w:left="4451" w:hanging="360"/>
      </w:pPr>
      <w:rPr>
        <w:rFonts w:cs="Times New Roman"/>
      </w:rPr>
    </w:lvl>
    <w:lvl w:ilvl="4" w:tplc="04150019" w:tentative="1">
      <w:start w:val="1"/>
      <w:numFmt w:val="lowerLetter"/>
      <w:lvlText w:val="%5."/>
      <w:lvlJc w:val="left"/>
      <w:pPr>
        <w:ind w:left="5171" w:hanging="360"/>
      </w:pPr>
      <w:rPr>
        <w:rFonts w:cs="Times New Roman"/>
      </w:rPr>
    </w:lvl>
    <w:lvl w:ilvl="5" w:tplc="0415001B" w:tentative="1">
      <w:start w:val="1"/>
      <w:numFmt w:val="lowerRoman"/>
      <w:lvlText w:val="%6."/>
      <w:lvlJc w:val="right"/>
      <w:pPr>
        <w:ind w:left="5891" w:hanging="180"/>
      </w:pPr>
      <w:rPr>
        <w:rFonts w:cs="Times New Roman"/>
      </w:rPr>
    </w:lvl>
    <w:lvl w:ilvl="6" w:tplc="0415000F" w:tentative="1">
      <w:start w:val="1"/>
      <w:numFmt w:val="decimal"/>
      <w:lvlText w:val="%7."/>
      <w:lvlJc w:val="left"/>
      <w:pPr>
        <w:ind w:left="6611" w:hanging="360"/>
      </w:pPr>
      <w:rPr>
        <w:rFonts w:cs="Times New Roman"/>
      </w:rPr>
    </w:lvl>
    <w:lvl w:ilvl="7" w:tplc="04150019" w:tentative="1">
      <w:start w:val="1"/>
      <w:numFmt w:val="lowerLetter"/>
      <w:lvlText w:val="%8."/>
      <w:lvlJc w:val="left"/>
      <w:pPr>
        <w:ind w:left="7331" w:hanging="360"/>
      </w:pPr>
      <w:rPr>
        <w:rFonts w:cs="Times New Roman"/>
      </w:rPr>
    </w:lvl>
    <w:lvl w:ilvl="8" w:tplc="0415001B" w:tentative="1">
      <w:start w:val="1"/>
      <w:numFmt w:val="lowerRoman"/>
      <w:lvlText w:val="%9."/>
      <w:lvlJc w:val="right"/>
      <w:pPr>
        <w:ind w:left="8051" w:hanging="180"/>
      </w:pPr>
      <w:rPr>
        <w:rFonts w:cs="Times New Roman"/>
      </w:rPr>
    </w:lvl>
  </w:abstractNum>
  <w:abstractNum w:abstractNumId="32" w15:restartNumberingAfterBreak="0">
    <w:nsid w:val="2C101C23"/>
    <w:multiLevelType w:val="multilevel"/>
    <w:tmpl w:val="7F74F76A"/>
    <w:lvl w:ilvl="0">
      <w:start w:val="1"/>
      <w:numFmt w:val="ordinal"/>
      <w:lvlText w:val="%1"/>
      <w:lvlJc w:val="left"/>
      <w:pPr>
        <w:ind w:left="568" w:hanging="427"/>
        <w:jc w:val="right"/>
      </w:pPr>
      <w:rPr>
        <w:rFonts w:hint="default"/>
        <w:b/>
        <w:bCs/>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33" w15:restartNumberingAfterBreak="0">
    <w:nsid w:val="2C5C0C79"/>
    <w:multiLevelType w:val="hybridMultilevel"/>
    <w:tmpl w:val="30E05046"/>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5A98DD34">
      <w:numFmt w:val="bullet"/>
      <w:lvlText w:val="•"/>
      <w:lvlJc w:val="left"/>
      <w:pPr>
        <w:ind w:left="1371" w:hanging="252"/>
      </w:pPr>
      <w:rPr>
        <w:rFonts w:hint="default"/>
      </w:rPr>
    </w:lvl>
    <w:lvl w:ilvl="2" w:tplc="CF9E9032">
      <w:numFmt w:val="bullet"/>
      <w:lvlText w:val="•"/>
      <w:lvlJc w:val="left"/>
      <w:pPr>
        <w:ind w:left="2363" w:hanging="252"/>
      </w:pPr>
      <w:rPr>
        <w:rFonts w:hint="default"/>
      </w:rPr>
    </w:lvl>
    <w:lvl w:ilvl="3" w:tplc="43A8FBEE">
      <w:numFmt w:val="bullet"/>
      <w:lvlText w:val="•"/>
      <w:lvlJc w:val="left"/>
      <w:pPr>
        <w:ind w:left="3355" w:hanging="252"/>
      </w:pPr>
      <w:rPr>
        <w:rFonts w:hint="default"/>
      </w:rPr>
    </w:lvl>
    <w:lvl w:ilvl="4" w:tplc="851030F6">
      <w:numFmt w:val="bullet"/>
      <w:lvlText w:val="•"/>
      <w:lvlJc w:val="left"/>
      <w:pPr>
        <w:ind w:left="4347" w:hanging="252"/>
      </w:pPr>
      <w:rPr>
        <w:rFonts w:hint="default"/>
      </w:rPr>
    </w:lvl>
    <w:lvl w:ilvl="5" w:tplc="CF383FB8">
      <w:numFmt w:val="bullet"/>
      <w:lvlText w:val="•"/>
      <w:lvlJc w:val="left"/>
      <w:pPr>
        <w:ind w:left="5339" w:hanging="252"/>
      </w:pPr>
      <w:rPr>
        <w:rFonts w:hint="default"/>
      </w:rPr>
    </w:lvl>
    <w:lvl w:ilvl="6" w:tplc="CBE6E088">
      <w:numFmt w:val="bullet"/>
      <w:lvlText w:val="•"/>
      <w:lvlJc w:val="left"/>
      <w:pPr>
        <w:ind w:left="6331" w:hanging="252"/>
      </w:pPr>
      <w:rPr>
        <w:rFonts w:hint="default"/>
      </w:rPr>
    </w:lvl>
    <w:lvl w:ilvl="7" w:tplc="48DA21E0">
      <w:numFmt w:val="bullet"/>
      <w:lvlText w:val="•"/>
      <w:lvlJc w:val="left"/>
      <w:pPr>
        <w:ind w:left="7323" w:hanging="252"/>
      </w:pPr>
      <w:rPr>
        <w:rFonts w:hint="default"/>
      </w:rPr>
    </w:lvl>
    <w:lvl w:ilvl="8" w:tplc="1A92BE70">
      <w:numFmt w:val="bullet"/>
      <w:lvlText w:val="•"/>
      <w:lvlJc w:val="left"/>
      <w:pPr>
        <w:ind w:left="8315" w:hanging="252"/>
      </w:pPr>
      <w:rPr>
        <w:rFonts w:hint="default"/>
      </w:rPr>
    </w:lvl>
  </w:abstractNum>
  <w:abstractNum w:abstractNumId="3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DB529F"/>
    <w:multiLevelType w:val="hybridMultilevel"/>
    <w:tmpl w:val="1818B9A0"/>
    <w:lvl w:ilvl="0" w:tplc="D764C040">
      <w:start w:val="1"/>
      <w:numFmt w:val="decimal"/>
      <w:lvlText w:val="%1."/>
      <w:lvlJc w:val="left"/>
      <w:pPr>
        <w:ind w:left="1146" w:hanging="360"/>
      </w:pPr>
      <w:rPr>
        <w:rFonts w:ascii="Arial" w:eastAsia="Times New Roman" w:hAnsi="Arial" w:cs="Arial" w:hint="default"/>
        <w:b/>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6" w15:restartNumberingAfterBreak="0">
    <w:nsid w:val="2FBE3D3A"/>
    <w:multiLevelType w:val="hybridMultilevel"/>
    <w:tmpl w:val="26945886"/>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082194F"/>
    <w:multiLevelType w:val="hybridMultilevel"/>
    <w:tmpl w:val="4B568BF0"/>
    <w:lvl w:ilvl="0" w:tplc="02FE3DA0">
      <w:start w:val="1"/>
      <w:numFmt w:val="lowerLetter"/>
      <w:lvlText w:val="%1)"/>
      <w:lvlJc w:val="left"/>
      <w:pPr>
        <w:ind w:left="720" w:hanging="360"/>
      </w:pPr>
      <w:rPr>
        <w:rFonts w:ascii="Arial" w:hAnsi="Arial" w:cs="Times New Roman" w:hint="default"/>
        <w:b w:val="0"/>
        <w:bCs w:val="0"/>
        <w:i w:val="0"/>
        <w:iCs w:val="0"/>
        <w:color w:val="00000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39"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7D22EB7"/>
    <w:multiLevelType w:val="hybridMultilevel"/>
    <w:tmpl w:val="AC3867AA"/>
    <w:lvl w:ilvl="0" w:tplc="3BACB2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E6316A"/>
    <w:multiLevelType w:val="multilevel"/>
    <w:tmpl w:val="BA549E08"/>
    <w:lvl w:ilvl="0">
      <w:start w:val="5"/>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2" w15:restartNumberingAfterBreak="0">
    <w:nsid w:val="38E2708F"/>
    <w:multiLevelType w:val="hybridMultilevel"/>
    <w:tmpl w:val="241817C8"/>
    <w:lvl w:ilvl="0" w:tplc="C7E2CDE6">
      <w:start w:val="1"/>
      <w:numFmt w:val="decimal"/>
      <w:lvlText w:val="%1)"/>
      <w:lvlJc w:val="left"/>
      <w:pPr>
        <w:ind w:left="2138" w:hanging="360"/>
      </w:pPr>
      <w:rPr>
        <w:rFonts w:ascii="Arial" w:hAnsi="Arial" w:cs="Times New Roman" w:hint="default"/>
        <w:b w:val="0"/>
        <w:bCs w:val="0"/>
        <w:i w:val="0"/>
        <w:iCs w:val="0"/>
        <w:color w:val="auto"/>
        <w:spacing w:val="0"/>
        <w:w w:val="100"/>
        <w:kern w:val="20"/>
        <w:position w:val="0"/>
        <w:sz w:val="20"/>
        <w:szCs w:val="20"/>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3" w15:restartNumberingAfterBreak="0">
    <w:nsid w:val="3C5719B2"/>
    <w:multiLevelType w:val="hybridMultilevel"/>
    <w:tmpl w:val="2C4CCAE4"/>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4"/>
        <w:szCs w:val="24"/>
      </w:rPr>
    </w:lvl>
    <w:lvl w:ilvl="1" w:tplc="424245D2">
      <w:start w:val="1"/>
      <w:numFmt w:val="decimal"/>
      <w:lvlText w:val="%2)"/>
      <w:lvlJc w:val="left"/>
      <w:pPr>
        <w:ind w:left="3283" w:hanging="360"/>
      </w:pPr>
      <w:rPr>
        <w:rFonts w:ascii="Arial" w:hAnsi="Arial" w:cs="Times New Roman" w:hint="default"/>
        <w:b w:val="0"/>
        <w:bCs w:val="0"/>
        <w:i w:val="0"/>
        <w:iCs w:val="0"/>
        <w:color w:val="auto"/>
        <w:spacing w:val="0"/>
        <w:w w:val="100"/>
        <w:kern w:val="20"/>
        <w:position w:val="0"/>
        <w:sz w:val="20"/>
        <w:szCs w:val="20"/>
      </w:rPr>
    </w:lvl>
    <w:lvl w:ilvl="2" w:tplc="57D6310E">
      <w:start w:val="1"/>
      <w:numFmt w:val="lowerLetter"/>
      <w:lvlText w:val="%3)"/>
      <w:lvlJc w:val="left"/>
      <w:pPr>
        <w:ind w:left="4183" w:hanging="360"/>
      </w:pPr>
      <w:rPr>
        <w:rFonts w:cs="Times New Roman" w:hint="default"/>
      </w:rPr>
    </w:lvl>
    <w:lvl w:ilvl="3" w:tplc="0415000F" w:tentative="1">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44"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28A737D"/>
    <w:multiLevelType w:val="hybridMultilevel"/>
    <w:tmpl w:val="F552DBCA"/>
    <w:lvl w:ilvl="0" w:tplc="453433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43D1626C"/>
    <w:multiLevelType w:val="hybridMultilevel"/>
    <w:tmpl w:val="3300FB52"/>
    <w:lvl w:ilvl="0" w:tplc="04150017">
      <w:start w:val="1"/>
      <w:numFmt w:val="lowerLetter"/>
      <w:lvlText w:val="%1)"/>
      <w:lvlJc w:val="left"/>
      <w:pPr>
        <w:ind w:left="2421" w:hanging="360"/>
      </w:pPr>
      <w:rPr>
        <w:rFonts w:cs="Times New Roman"/>
      </w:rPr>
    </w:lvl>
    <w:lvl w:ilvl="1" w:tplc="04150019" w:tentative="1">
      <w:start w:val="1"/>
      <w:numFmt w:val="lowerLetter"/>
      <w:lvlText w:val="%2."/>
      <w:lvlJc w:val="left"/>
      <w:pPr>
        <w:ind w:left="3141" w:hanging="360"/>
      </w:pPr>
      <w:rPr>
        <w:rFonts w:cs="Times New Roman"/>
      </w:rPr>
    </w:lvl>
    <w:lvl w:ilvl="2" w:tplc="04150017">
      <w:start w:val="1"/>
      <w:numFmt w:val="lowerLetter"/>
      <w:lvlText w:val="%3)"/>
      <w:lvlJc w:val="left"/>
      <w:pPr>
        <w:ind w:left="3861" w:hanging="180"/>
      </w:pPr>
      <w:rPr>
        <w:rFonts w:cs="Times New Roman"/>
      </w:rPr>
    </w:lvl>
    <w:lvl w:ilvl="3" w:tplc="0415000F" w:tentative="1">
      <w:start w:val="1"/>
      <w:numFmt w:val="decimal"/>
      <w:lvlText w:val="%4."/>
      <w:lvlJc w:val="left"/>
      <w:pPr>
        <w:ind w:left="4581" w:hanging="360"/>
      </w:pPr>
      <w:rPr>
        <w:rFonts w:cs="Times New Roman"/>
      </w:rPr>
    </w:lvl>
    <w:lvl w:ilvl="4" w:tplc="04150019" w:tentative="1">
      <w:start w:val="1"/>
      <w:numFmt w:val="lowerLetter"/>
      <w:lvlText w:val="%5."/>
      <w:lvlJc w:val="left"/>
      <w:pPr>
        <w:ind w:left="5301" w:hanging="360"/>
      </w:pPr>
      <w:rPr>
        <w:rFonts w:cs="Times New Roman"/>
      </w:rPr>
    </w:lvl>
    <w:lvl w:ilvl="5" w:tplc="0415001B" w:tentative="1">
      <w:start w:val="1"/>
      <w:numFmt w:val="lowerRoman"/>
      <w:lvlText w:val="%6."/>
      <w:lvlJc w:val="right"/>
      <w:pPr>
        <w:ind w:left="6021" w:hanging="180"/>
      </w:pPr>
      <w:rPr>
        <w:rFonts w:cs="Times New Roman"/>
      </w:rPr>
    </w:lvl>
    <w:lvl w:ilvl="6" w:tplc="0415000F" w:tentative="1">
      <w:start w:val="1"/>
      <w:numFmt w:val="decimal"/>
      <w:lvlText w:val="%7."/>
      <w:lvlJc w:val="left"/>
      <w:pPr>
        <w:ind w:left="6741" w:hanging="360"/>
      </w:pPr>
      <w:rPr>
        <w:rFonts w:cs="Times New Roman"/>
      </w:rPr>
    </w:lvl>
    <w:lvl w:ilvl="7" w:tplc="04150019" w:tentative="1">
      <w:start w:val="1"/>
      <w:numFmt w:val="lowerLetter"/>
      <w:lvlText w:val="%8."/>
      <w:lvlJc w:val="left"/>
      <w:pPr>
        <w:ind w:left="7461" w:hanging="360"/>
      </w:pPr>
      <w:rPr>
        <w:rFonts w:cs="Times New Roman"/>
      </w:rPr>
    </w:lvl>
    <w:lvl w:ilvl="8" w:tplc="0415001B" w:tentative="1">
      <w:start w:val="1"/>
      <w:numFmt w:val="lowerRoman"/>
      <w:lvlText w:val="%9."/>
      <w:lvlJc w:val="right"/>
      <w:pPr>
        <w:ind w:left="8181" w:hanging="180"/>
      </w:pPr>
      <w:rPr>
        <w:rFonts w:cs="Times New Roman"/>
      </w:rPr>
    </w:lvl>
  </w:abstractNum>
  <w:abstractNum w:abstractNumId="49" w15:restartNumberingAfterBreak="0">
    <w:nsid w:val="446C1A30"/>
    <w:multiLevelType w:val="hybridMultilevel"/>
    <w:tmpl w:val="568837A2"/>
    <w:lvl w:ilvl="0" w:tplc="2A462792">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AD225C0"/>
    <w:multiLevelType w:val="hybridMultilevel"/>
    <w:tmpl w:val="0FAA34D0"/>
    <w:lvl w:ilvl="0" w:tplc="9F9A6582">
      <w:start w:val="1"/>
      <w:numFmt w:val="decimal"/>
      <w:lvlText w:val="%1)"/>
      <w:lvlJc w:val="left"/>
      <w:pPr>
        <w:ind w:left="720" w:hanging="360"/>
      </w:pPr>
      <w:rPr>
        <w:rFonts w:ascii="Arial" w:hAnsi="Arial" w:cs="Calibri" w:hint="default"/>
        <w:b w:val="0"/>
        <w:i w:val="0"/>
        <w:color w:val="auto"/>
        <w:sz w:val="24"/>
      </w:rPr>
    </w:lvl>
    <w:lvl w:ilvl="1" w:tplc="936866C4">
      <w:start w:val="1"/>
      <w:numFmt w:val="decimal"/>
      <w:lvlText w:val="%2)"/>
      <w:lvlJc w:val="left"/>
      <w:pPr>
        <w:ind w:left="1440" w:hanging="360"/>
      </w:pPr>
      <w:rPr>
        <w:rFonts w:ascii="Arial" w:hAnsi="Arial" w:cs="Calibri" w:hint="default"/>
        <w:b w:val="0"/>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3" w15:restartNumberingAfterBreak="0">
    <w:nsid w:val="4EEF7528"/>
    <w:multiLevelType w:val="hybridMultilevel"/>
    <w:tmpl w:val="CA8E2284"/>
    <w:lvl w:ilvl="0" w:tplc="253E115A">
      <w:start w:val="1"/>
      <w:numFmt w:val="ordinal"/>
      <w:lvlText w:val="%1"/>
      <w:lvlJc w:val="left"/>
      <w:pPr>
        <w:ind w:left="1135" w:hanging="36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54" w15:restartNumberingAfterBreak="0">
    <w:nsid w:val="4FF35848"/>
    <w:multiLevelType w:val="hybridMultilevel"/>
    <w:tmpl w:val="3760E360"/>
    <w:lvl w:ilvl="0" w:tplc="486016B2">
      <w:start w:val="1"/>
      <w:numFmt w:val="decimal"/>
      <w:lvlText w:val="%1)"/>
      <w:lvlJc w:val="left"/>
      <w:pPr>
        <w:ind w:left="720" w:hanging="360"/>
      </w:pPr>
      <w:rPr>
        <w:rFonts w:ascii="Arial" w:hAnsi="Arial" w:cs="Arial" w:hint="default"/>
        <w:b w:val="0"/>
        <w:i w:val="0"/>
        <w:spacing w:val="0"/>
        <w:w w:val="100"/>
        <w:kern w:val="20"/>
        <w:position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16851A9"/>
    <w:multiLevelType w:val="hybridMultilevel"/>
    <w:tmpl w:val="F4B67D86"/>
    <w:lvl w:ilvl="0" w:tplc="253E115A">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7" w15:restartNumberingAfterBreak="0">
    <w:nsid w:val="59363B68"/>
    <w:multiLevelType w:val="multilevel"/>
    <w:tmpl w:val="AAB68304"/>
    <w:lvl w:ilvl="0">
      <w:start w:val="1"/>
      <w:numFmt w:val="decimal"/>
      <w:lvlText w:val="%1)"/>
      <w:lvlJc w:val="left"/>
      <w:rPr>
        <w:rFonts w:ascii="Arial" w:hAnsi="Arial" w:cs="Times New Roman" w:hint="default"/>
        <w:b w:val="0"/>
        <w:bCs w:val="0"/>
        <w:i w:val="0"/>
        <w:iCs w:val="0"/>
        <w:caps w:val="0"/>
        <w:strike w:val="0"/>
        <w:dstrike w:val="0"/>
        <w:color w:val="auto"/>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291" w:hanging="360"/>
      </w:pPr>
      <w:rPr>
        <w:rFonts w:cs="Times New Roman"/>
      </w:rPr>
    </w:lvl>
    <w:lvl w:ilvl="2">
      <w:start w:val="1"/>
      <w:numFmt w:val="lowerRoman"/>
      <w:lvlText w:val="%3."/>
      <w:lvlJc w:val="right"/>
      <w:pPr>
        <w:ind w:left="3011" w:hanging="180"/>
      </w:pPr>
      <w:rPr>
        <w:rFonts w:cs="Times New Roman"/>
      </w:rPr>
    </w:lvl>
    <w:lvl w:ilvl="3">
      <w:start w:val="1"/>
      <w:numFmt w:val="decimal"/>
      <w:lvlText w:val="%4."/>
      <w:lvlJc w:val="left"/>
      <w:pPr>
        <w:ind w:left="3731" w:hanging="360"/>
      </w:pPr>
      <w:rPr>
        <w:rFonts w:cs="Times New Roman"/>
      </w:rPr>
    </w:lvl>
    <w:lvl w:ilvl="4">
      <w:start w:val="1"/>
      <w:numFmt w:val="lowerLetter"/>
      <w:lvlText w:val="%5."/>
      <w:lvlJc w:val="left"/>
      <w:pPr>
        <w:ind w:left="4451" w:hanging="360"/>
      </w:pPr>
      <w:rPr>
        <w:rFonts w:cs="Times New Roman"/>
      </w:rPr>
    </w:lvl>
    <w:lvl w:ilvl="5">
      <w:start w:val="1"/>
      <w:numFmt w:val="lowerRoman"/>
      <w:lvlText w:val="%6."/>
      <w:lvlJc w:val="right"/>
      <w:pPr>
        <w:ind w:left="5171" w:hanging="180"/>
      </w:pPr>
      <w:rPr>
        <w:rFonts w:cs="Times New Roman"/>
      </w:rPr>
    </w:lvl>
    <w:lvl w:ilvl="6">
      <w:start w:val="1"/>
      <w:numFmt w:val="decimal"/>
      <w:lvlText w:val="%7."/>
      <w:lvlJc w:val="left"/>
      <w:pPr>
        <w:ind w:left="5891" w:hanging="360"/>
      </w:pPr>
      <w:rPr>
        <w:rFonts w:cs="Times New Roman"/>
      </w:rPr>
    </w:lvl>
    <w:lvl w:ilvl="7">
      <w:start w:val="1"/>
      <w:numFmt w:val="lowerLetter"/>
      <w:lvlText w:val="%8."/>
      <w:lvlJc w:val="left"/>
      <w:pPr>
        <w:ind w:left="6611" w:hanging="360"/>
      </w:pPr>
      <w:rPr>
        <w:rFonts w:cs="Times New Roman"/>
      </w:rPr>
    </w:lvl>
    <w:lvl w:ilvl="8">
      <w:start w:val="1"/>
      <w:numFmt w:val="lowerRoman"/>
      <w:lvlText w:val="%9."/>
      <w:lvlJc w:val="right"/>
      <w:pPr>
        <w:ind w:left="7331" w:hanging="180"/>
      </w:pPr>
      <w:rPr>
        <w:rFonts w:cs="Times New Roman"/>
      </w:rPr>
    </w:lvl>
  </w:abstractNum>
  <w:abstractNum w:abstractNumId="58" w15:restartNumberingAfterBreak="0">
    <w:nsid w:val="5952639E"/>
    <w:multiLevelType w:val="hybridMultilevel"/>
    <w:tmpl w:val="0FF23098"/>
    <w:lvl w:ilvl="0" w:tplc="3BACB2BA">
      <w:start w:val="1"/>
      <w:numFmt w:val="decimal"/>
      <w:lvlText w:val="%1."/>
      <w:lvlJc w:val="left"/>
      <w:pPr>
        <w:ind w:left="780" w:hanging="360"/>
      </w:pPr>
      <w:rPr>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61677ABA"/>
    <w:multiLevelType w:val="hybridMultilevel"/>
    <w:tmpl w:val="6D9EC3B0"/>
    <w:lvl w:ilvl="0" w:tplc="0BA054FC">
      <w:start w:val="11"/>
      <w:numFmt w:val="upperRoman"/>
      <w:lvlText w:val="%1."/>
      <w:lvlJc w:val="left"/>
      <w:pPr>
        <w:ind w:left="644" w:hanging="219"/>
      </w:pPr>
      <w:rPr>
        <w:rFonts w:ascii="Arial" w:hAnsi="Arial" w:cs="Arial" w:hint="default"/>
        <w:b/>
        <w:bCs/>
        <w:spacing w:val="-1"/>
        <w:w w:val="89"/>
        <w:sz w:val="20"/>
        <w:szCs w:val="20"/>
        <w:lang w:val="pl-PL" w:eastAsia="en-US" w:bidi="ar-SA"/>
      </w:rPr>
    </w:lvl>
    <w:lvl w:ilvl="1" w:tplc="E368A70C">
      <w:start w:val="1"/>
      <w:numFmt w:val="ordinal"/>
      <w:lvlText w:val="%2"/>
      <w:lvlJc w:val="left"/>
      <w:pPr>
        <w:ind w:left="631" w:hanging="360"/>
      </w:pPr>
      <w:rPr>
        <w:rFonts w:hint="default"/>
        <w:b/>
        <w:bCs/>
      </w:rPr>
    </w:lvl>
    <w:lvl w:ilvl="2" w:tplc="0B843B9C">
      <w:start w:val="1"/>
      <w:numFmt w:val="decimal"/>
      <w:lvlText w:val="%3)"/>
      <w:lvlJc w:val="left"/>
      <w:pPr>
        <w:ind w:left="1266" w:hanging="423"/>
      </w:pPr>
      <w:rPr>
        <w:rFonts w:hint="default"/>
        <w:b/>
        <w:bCs/>
        <w:spacing w:val="-1"/>
        <w:w w:val="103"/>
        <w:lang w:val="pl-PL" w:eastAsia="en-US" w:bidi="ar-SA"/>
      </w:rPr>
    </w:lvl>
    <w:lvl w:ilvl="3" w:tplc="62B8BD30">
      <w:numFmt w:val="bullet"/>
      <w:lvlText w:val="•"/>
      <w:lvlJc w:val="left"/>
      <w:pPr>
        <w:ind w:left="622" w:hanging="423"/>
      </w:pPr>
      <w:rPr>
        <w:rFonts w:hint="default"/>
        <w:lang w:val="pl-PL" w:eastAsia="en-US" w:bidi="ar-SA"/>
      </w:rPr>
    </w:lvl>
    <w:lvl w:ilvl="4" w:tplc="95B4952C">
      <w:numFmt w:val="bullet"/>
      <w:lvlText w:val="•"/>
      <w:lvlJc w:val="left"/>
      <w:pPr>
        <w:ind w:left="662" w:hanging="423"/>
      </w:pPr>
      <w:rPr>
        <w:rFonts w:hint="default"/>
        <w:lang w:val="pl-PL" w:eastAsia="en-US" w:bidi="ar-SA"/>
      </w:rPr>
    </w:lvl>
    <w:lvl w:ilvl="5" w:tplc="56DA7022">
      <w:numFmt w:val="bullet"/>
      <w:lvlText w:val="•"/>
      <w:lvlJc w:val="left"/>
      <w:pPr>
        <w:ind w:left="682" w:hanging="423"/>
      </w:pPr>
      <w:rPr>
        <w:rFonts w:hint="default"/>
        <w:lang w:val="pl-PL" w:eastAsia="en-US" w:bidi="ar-SA"/>
      </w:rPr>
    </w:lvl>
    <w:lvl w:ilvl="6" w:tplc="37F41D7A">
      <w:numFmt w:val="bullet"/>
      <w:lvlText w:val="•"/>
      <w:lvlJc w:val="left"/>
      <w:pPr>
        <w:ind w:left="702" w:hanging="423"/>
      </w:pPr>
      <w:rPr>
        <w:rFonts w:hint="default"/>
        <w:lang w:val="pl-PL" w:eastAsia="en-US" w:bidi="ar-SA"/>
      </w:rPr>
    </w:lvl>
    <w:lvl w:ilvl="7" w:tplc="355A15C0">
      <w:numFmt w:val="bullet"/>
      <w:lvlText w:val="•"/>
      <w:lvlJc w:val="left"/>
      <w:pPr>
        <w:ind w:left="942" w:hanging="423"/>
      </w:pPr>
      <w:rPr>
        <w:rFonts w:hint="default"/>
        <w:lang w:val="pl-PL" w:eastAsia="en-US" w:bidi="ar-SA"/>
      </w:rPr>
    </w:lvl>
    <w:lvl w:ilvl="8" w:tplc="DDDE21B2">
      <w:numFmt w:val="bullet"/>
      <w:lvlText w:val="•"/>
      <w:lvlJc w:val="left"/>
      <w:pPr>
        <w:ind w:left="1082" w:hanging="423"/>
      </w:pPr>
      <w:rPr>
        <w:rFonts w:hint="default"/>
        <w:lang w:val="pl-PL" w:eastAsia="en-US" w:bidi="ar-SA"/>
      </w:rPr>
    </w:lvl>
  </w:abstractNum>
  <w:abstractNum w:abstractNumId="62"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7D2374C"/>
    <w:multiLevelType w:val="hybridMultilevel"/>
    <w:tmpl w:val="A86EF276"/>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4"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CDB5DC3"/>
    <w:multiLevelType w:val="hybridMultilevel"/>
    <w:tmpl w:val="87AC4A2C"/>
    <w:lvl w:ilvl="0" w:tplc="D1F6658E">
      <w:start w:val="1"/>
      <w:numFmt w:val="lowerLetter"/>
      <w:lvlText w:val="%1)"/>
      <w:lvlJc w:val="left"/>
      <w:pPr>
        <w:ind w:left="1007" w:hanging="274"/>
      </w:pPr>
      <w:rPr>
        <w:rFonts w:ascii="Arial" w:eastAsia="Arial" w:hAnsi="Arial" w:cs="Arial" w:hint="default"/>
        <w:b w:val="0"/>
        <w:bCs w:val="0"/>
        <w:i w:val="0"/>
        <w:iCs w:val="0"/>
        <w:color w:val="0F0F0F"/>
        <w:spacing w:val="-1"/>
        <w:w w:val="97"/>
        <w:sz w:val="19"/>
        <w:szCs w:val="19"/>
        <w:lang w:val="pl-PL" w:eastAsia="en-US" w:bidi="ar-SA"/>
      </w:rPr>
    </w:lvl>
    <w:lvl w:ilvl="1" w:tplc="62549A3A">
      <w:numFmt w:val="bullet"/>
      <w:lvlText w:val="•"/>
      <w:lvlJc w:val="left"/>
      <w:pPr>
        <w:ind w:left="1860" w:hanging="274"/>
      </w:pPr>
      <w:rPr>
        <w:rFonts w:hint="default"/>
        <w:lang w:val="pl-PL" w:eastAsia="en-US" w:bidi="ar-SA"/>
      </w:rPr>
    </w:lvl>
    <w:lvl w:ilvl="2" w:tplc="08F4C0FE">
      <w:numFmt w:val="bullet"/>
      <w:lvlText w:val="•"/>
      <w:lvlJc w:val="left"/>
      <w:pPr>
        <w:ind w:left="2720" w:hanging="274"/>
      </w:pPr>
      <w:rPr>
        <w:rFonts w:hint="default"/>
        <w:lang w:val="pl-PL" w:eastAsia="en-US" w:bidi="ar-SA"/>
      </w:rPr>
    </w:lvl>
    <w:lvl w:ilvl="3" w:tplc="410E252A">
      <w:numFmt w:val="bullet"/>
      <w:lvlText w:val="•"/>
      <w:lvlJc w:val="left"/>
      <w:pPr>
        <w:ind w:left="3581" w:hanging="274"/>
      </w:pPr>
      <w:rPr>
        <w:rFonts w:hint="default"/>
        <w:lang w:val="pl-PL" w:eastAsia="en-US" w:bidi="ar-SA"/>
      </w:rPr>
    </w:lvl>
    <w:lvl w:ilvl="4" w:tplc="35E4CAF4">
      <w:numFmt w:val="bullet"/>
      <w:lvlText w:val="•"/>
      <w:lvlJc w:val="left"/>
      <w:pPr>
        <w:ind w:left="4441" w:hanging="274"/>
      </w:pPr>
      <w:rPr>
        <w:rFonts w:hint="default"/>
        <w:lang w:val="pl-PL" w:eastAsia="en-US" w:bidi="ar-SA"/>
      </w:rPr>
    </w:lvl>
    <w:lvl w:ilvl="5" w:tplc="96F0E93C">
      <w:numFmt w:val="bullet"/>
      <w:lvlText w:val="•"/>
      <w:lvlJc w:val="left"/>
      <w:pPr>
        <w:ind w:left="5302" w:hanging="274"/>
      </w:pPr>
      <w:rPr>
        <w:rFonts w:hint="default"/>
        <w:lang w:val="pl-PL" w:eastAsia="en-US" w:bidi="ar-SA"/>
      </w:rPr>
    </w:lvl>
    <w:lvl w:ilvl="6" w:tplc="29DC5FB6">
      <w:numFmt w:val="bullet"/>
      <w:lvlText w:val="•"/>
      <w:lvlJc w:val="left"/>
      <w:pPr>
        <w:ind w:left="6162" w:hanging="274"/>
      </w:pPr>
      <w:rPr>
        <w:rFonts w:hint="default"/>
        <w:lang w:val="pl-PL" w:eastAsia="en-US" w:bidi="ar-SA"/>
      </w:rPr>
    </w:lvl>
    <w:lvl w:ilvl="7" w:tplc="57548ECC">
      <w:numFmt w:val="bullet"/>
      <w:lvlText w:val="•"/>
      <w:lvlJc w:val="left"/>
      <w:pPr>
        <w:ind w:left="7022" w:hanging="274"/>
      </w:pPr>
      <w:rPr>
        <w:rFonts w:hint="default"/>
        <w:lang w:val="pl-PL" w:eastAsia="en-US" w:bidi="ar-SA"/>
      </w:rPr>
    </w:lvl>
    <w:lvl w:ilvl="8" w:tplc="9DFA1A90">
      <w:numFmt w:val="bullet"/>
      <w:lvlText w:val="•"/>
      <w:lvlJc w:val="left"/>
      <w:pPr>
        <w:ind w:left="7883" w:hanging="274"/>
      </w:pPr>
      <w:rPr>
        <w:rFonts w:hint="default"/>
        <w:lang w:val="pl-PL" w:eastAsia="en-US" w:bidi="ar-SA"/>
      </w:rPr>
    </w:lvl>
  </w:abstractNum>
  <w:abstractNum w:abstractNumId="67" w15:restartNumberingAfterBreak="0">
    <w:nsid w:val="70676975"/>
    <w:multiLevelType w:val="hybridMultilevel"/>
    <w:tmpl w:val="46D4958C"/>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6A841EC">
      <w:start w:val="1"/>
      <w:numFmt w:val="lowerLetter"/>
      <w:lvlText w:val="%3)"/>
      <w:lvlJc w:val="left"/>
      <w:pPr>
        <w:ind w:left="2160" w:hanging="180"/>
      </w:pPr>
      <w:rPr>
        <w:rFonts w:ascii="Arial" w:hAnsi="Arial" w:cs="Times New Roman" w:hint="default"/>
        <w:b w:val="0"/>
        <w:bCs w:val="0"/>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709C52B6"/>
    <w:multiLevelType w:val="hybridMultilevel"/>
    <w:tmpl w:val="48427CB2"/>
    <w:lvl w:ilvl="0" w:tplc="4F1655F0">
      <w:start w:val="1"/>
      <w:numFmt w:val="decimal"/>
      <w:lvlText w:val="%1)"/>
      <w:lvlJc w:val="left"/>
      <w:pPr>
        <w:ind w:left="1495" w:hanging="360"/>
      </w:pPr>
      <w:rPr>
        <w:rFonts w:ascii="Arial" w:eastAsia="Times New Roman" w:hAnsi="Arial" w:cs="Arial"/>
        <w:b w:val="0"/>
        <w:bCs w:val="0"/>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1" w15:restartNumberingAfterBreak="0">
    <w:nsid w:val="7A776AA0"/>
    <w:multiLevelType w:val="hybridMultilevel"/>
    <w:tmpl w:val="AEA0AB1C"/>
    <w:lvl w:ilvl="0" w:tplc="BCACC9EA">
      <w:start w:val="1"/>
      <w:numFmt w:val="decimal"/>
      <w:lvlText w:val="%1)"/>
      <w:lvlJc w:val="left"/>
      <w:pPr>
        <w:ind w:left="685" w:hanging="290"/>
        <w:jc w:val="right"/>
      </w:pPr>
      <w:rPr>
        <w:rFonts w:hint="default"/>
        <w:spacing w:val="-1"/>
        <w:w w:val="109"/>
        <w:lang w:val="pl-PL" w:eastAsia="en-US" w:bidi="ar-SA"/>
      </w:rPr>
    </w:lvl>
    <w:lvl w:ilvl="1" w:tplc="9AC86152">
      <w:numFmt w:val="bullet"/>
      <w:lvlText w:val="•"/>
      <w:lvlJc w:val="left"/>
      <w:pPr>
        <w:ind w:left="1566" w:hanging="290"/>
      </w:pPr>
      <w:rPr>
        <w:rFonts w:hint="default"/>
        <w:lang w:val="pl-PL" w:eastAsia="en-US" w:bidi="ar-SA"/>
      </w:rPr>
    </w:lvl>
    <w:lvl w:ilvl="2" w:tplc="EDCC6868">
      <w:numFmt w:val="bullet"/>
      <w:lvlText w:val="•"/>
      <w:lvlJc w:val="left"/>
      <w:pPr>
        <w:ind w:left="2452" w:hanging="290"/>
      </w:pPr>
      <w:rPr>
        <w:rFonts w:hint="default"/>
        <w:lang w:val="pl-PL" w:eastAsia="en-US" w:bidi="ar-SA"/>
      </w:rPr>
    </w:lvl>
    <w:lvl w:ilvl="3" w:tplc="D462580E">
      <w:numFmt w:val="bullet"/>
      <w:lvlText w:val="•"/>
      <w:lvlJc w:val="left"/>
      <w:pPr>
        <w:ind w:left="3338" w:hanging="290"/>
      </w:pPr>
      <w:rPr>
        <w:rFonts w:hint="default"/>
        <w:lang w:val="pl-PL" w:eastAsia="en-US" w:bidi="ar-SA"/>
      </w:rPr>
    </w:lvl>
    <w:lvl w:ilvl="4" w:tplc="85904D58">
      <w:numFmt w:val="bullet"/>
      <w:lvlText w:val="•"/>
      <w:lvlJc w:val="left"/>
      <w:pPr>
        <w:ind w:left="4224" w:hanging="290"/>
      </w:pPr>
      <w:rPr>
        <w:rFonts w:hint="default"/>
        <w:lang w:val="pl-PL" w:eastAsia="en-US" w:bidi="ar-SA"/>
      </w:rPr>
    </w:lvl>
    <w:lvl w:ilvl="5" w:tplc="7D384E22">
      <w:numFmt w:val="bullet"/>
      <w:lvlText w:val="•"/>
      <w:lvlJc w:val="left"/>
      <w:pPr>
        <w:ind w:left="5110" w:hanging="290"/>
      </w:pPr>
      <w:rPr>
        <w:rFonts w:hint="default"/>
        <w:lang w:val="pl-PL" w:eastAsia="en-US" w:bidi="ar-SA"/>
      </w:rPr>
    </w:lvl>
    <w:lvl w:ilvl="6" w:tplc="BCC0A210">
      <w:numFmt w:val="bullet"/>
      <w:lvlText w:val="•"/>
      <w:lvlJc w:val="left"/>
      <w:pPr>
        <w:ind w:left="5996" w:hanging="290"/>
      </w:pPr>
      <w:rPr>
        <w:rFonts w:hint="default"/>
        <w:lang w:val="pl-PL" w:eastAsia="en-US" w:bidi="ar-SA"/>
      </w:rPr>
    </w:lvl>
    <w:lvl w:ilvl="7" w:tplc="E8104BA2">
      <w:numFmt w:val="bullet"/>
      <w:lvlText w:val="•"/>
      <w:lvlJc w:val="left"/>
      <w:pPr>
        <w:ind w:left="6883" w:hanging="290"/>
      </w:pPr>
      <w:rPr>
        <w:rFonts w:hint="default"/>
        <w:lang w:val="pl-PL" w:eastAsia="en-US" w:bidi="ar-SA"/>
      </w:rPr>
    </w:lvl>
    <w:lvl w:ilvl="8" w:tplc="1CC620F2">
      <w:numFmt w:val="bullet"/>
      <w:lvlText w:val="•"/>
      <w:lvlJc w:val="left"/>
      <w:pPr>
        <w:ind w:left="7769" w:hanging="290"/>
      </w:pPr>
      <w:rPr>
        <w:rFonts w:hint="default"/>
        <w:lang w:val="pl-PL" w:eastAsia="en-US" w:bidi="ar-SA"/>
      </w:rPr>
    </w:lvl>
  </w:abstractNum>
  <w:abstractNum w:abstractNumId="72" w15:restartNumberingAfterBreak="0">
    <w:nsid w:val="7B5D723C"/>
    <w:multiLevelType w:val="hybridMultilevel"/>
    <w:tmpl w:val="5AD29C0E"/>
    <w:lvl w:ilvl="0" w:tplc="60E81F4E">
      <w:start w:val="1"/>
      <w:numFmt w:val="lowerLetter"/>
      <w:lvlText w:val="%1)"/>
      <w:lvlJc w:val="left"/>
      <w:pPr>
        <w:ind w:left="844" w:hanging="267"/>
      </w:pPr>
      <w:rPr>
        <w:rFonts w:ascii="Arial" w:eastAsia="Arial" w:hAnsi="Arial" w:cs="Arial" w:hint="default"/>
        <w:b w:val="0"/>
        <w:bCs w:val="0"/>
        <w:i w:val="0"/>
        <w:iCs w:val="0"/>
        <w:color w:val="4B4B4B"/>
        <w:spacing w:val="-1"/>
        <w:w w:val="104"/>
        <w:sz w:val="20"/>
        <w:szCs w:val="20"/>
        <w:lang w:val="pl-PL" w:eastAsia="en-US" w:bidi="ar-SA"/>
      </w:rPr>
    </w:lvl>
    <w:lvl w:ilvl="1" w:tplc="3AF637B8">
      <w:numFmt w:val="bullet"/>
      <w:lvlText w:val="•"/>
      <w:lvlJc w:val="left"/>
      <w:pPr>
        <w:ind w:left="1710" w:hanging="267"/>
      </w:pPr>
      <w:rPr>
        <w:rFonts w:hint="default"/>
        <w:lang w:val="pl-PL" w:eastAsia="en-US" w:bidi="ar-SA"/>
      </w:rPr>
    </w:lvl>
    <w:lvl w:ilvl="2" w:tplc="1DB02C00">
      <w:numFmt w:val="bullet"/>
      <w:lvlText w:val="•"/>
      <w:lvlJc w:val="left"/>
      <w:pPr>
        <w:ind w:left="2580" w:hanging="267"/>
      </w:pPr>
      <w:rPr>
        <w:rFonts w:hint="default"/>
        <w:lang w:val="pl-PL" w:eastAsia="en-US" w:bidi="ar-SA"/>
      </w:rPr>
    </w:lvl>
    <w:lvl w:ilvl="3" w:tplc="7A102CA6">
      <w:numFmt w:val="bullet"/>
      <w:lvlText w:val="•"/>
      <w:lvlJc w:val="left"/>
      <w:pPr>
        <w:ind w:left="3450" w:hanging="267"/>
      </w:pPr>
      <w:rPr>
        <w:rFonts w:hint="default"/>
        <w:lang w:val="pl-PL" w:eastAsia="en-US" w:bidi="ar-SA"/>
      </w:rPr>
    </w:lvl>
    <w:lvl w:ilvl="4" w:tplc="5A087B9A">
      <w:numFmt w:val="bullet"/>
      <w:lvlText w:val="•"/>
      <w:lvlJc w:val="left"/>
      <w:pPr>
        <w:ind w:left="4320" w:hanging="267"/>
      </w:pPr>
      <w:rPr>
        <w:rFonts w:hint="default"/>
        <w:lang w:val="pl-PL" w:eastAsia="en-US" w:bidi="ar-SA"/>
      </w:rPr>
    </w:lvl>
    <w:lvl w:ilvl="5" w:tplc="507C366C">
      <w:numFmt w:val="bullet"/>
      <w:lvlText w:val="•"/>
      <w:lvlJc w:val="left"/>
      <w:pPr>
        <w:ind w:left="5190" w:hanging="267"/>
      </w:pPr>
      <w:rPr>
        <w:rFonts w:hint="default"/>
        <w:lang w:val="pl-PL" w:eastAsia="en-US" w:bidi="ar-SA"/>
      </w:rPr>
    </w:lvl>
    <w:lvl w:ilvl="6" w:tplc="30FC7F54">
      <w:numFmt w:val="bullet"/>
      <w:lvlText w:val="•"/>
      <w:lvlJc w:val="left"/>
      <w:pPr>
        <w:ind w:left="6060" w:hanging="267"/>
      </w:pPr>
      <w:rPr>
        <w:rFonts w:hint="default"/>
        <w:lang w:val="pl-PL" w:eastAsia="en-US" w:bidi="ar-SA"/>
      </w:rPr>
    </w:lvl>
    <w:lvl w:ilvl="7" w:tplc="503C94A0">
      <w:numFmt w:val="bullet"/>
      <w:lvlText w:val="•"/>
      <w:lvlJc w:val="left"/>
      <w:pPr>
        <w:ind w:left="6931" w:hanging="267"/>
      </w:pPr>
      <w:rPr>
        <w:rFonts w:hint="default"/>
        <w:lang w:val="pl-PL" w:eastAsia="en-US" w:bidi="ar-SA"/>
      </w:rPr>
    </w:lvl>
    <w:lvl w:ilvl="8" w:tplc="57049ECA">
      <w:numFmt w:val="bullet"/>
      <w:lvlText w:val="•"/>
      <w:lvlJc w:val="left"/>
      <w:pPr>
        <w:ind w:left="7801" w:hanging="267"/>
      </w:pPr>
      <w:rPr>
        <w:rFonts w:hint="default"/>
        <w:lang w:val="pl-PL" w:eastAsia="en-US" w:bidi="ar-SA"/>
      </w:rPr>
    </w:lvl>
  </w:abstractNum>
  <w:abstractNum w:abstractNumId="73" w15:restartNumberingAfterBreak="0">
    <w:nsid w:val="7C120D52"/>
    <w:multiLevelType w:val="hybridMultilevel"/>
    <w:tmpl w:val="895618AA"/>
    <w:lvl w:ilvl="0" w:tplc="04150017">
      <w:start w:val="1"/>
      <w:numFmt w:val="lowerLetter"/>
      <w:lvlText w:val="%1)"/>
      <w:lvlJc w:val="left"/>
      <w:pPr>
        <w:ind w:left="1588" w:hanging="360"/>
      </w:pPr>
    </w:lvl>
    <w:lvl w:ilvl="1" w:tplc="04150019" w:tentative="1">
      <w:start w:val="1"/>
      <w:numFmt w:val="lowerLetter"/>
      <w:lvlText w:val="%2."/>
      <w:lvlJc w:val="left"/>
      <w:pPr>
        <w:ind w:left="2308" w:hanging="360"/>
      </w:pPr>
    </w:lvl>
    <w:lvl w:ilvl="2" w:tplc="0415001B" w:tentative="1">
      <w:start w:val="1"/>
      <w:numFmt w:val="lowerRoman"/>
      <w:lvlText w:val="%3."/>
      <w:lvlJc w:val="right"/>
      <w:pPr>
        <w:ind w:left="3028" w:hanging="180"/>
      </w:pPr>
    </w:lvl>
    <w:lvl w:ilvl="3" w:tplc="0415000F" w:tentative="1">
      <w:start w:val="1"/>
      <w:numFmt w:val="decimal"/>
      <w:lvlText w:val="%4."/>
      <w:lvlJc w:val="left"/>
      <w:pPr>
        <w:ind w:left="3748" w:hanging="360"/>
      </w:pPr>
    </w:lvl>
    <w:lvl w:ilvl="4" w:tplc="04150019" w:tentative="1">
      <w:start w:val="1"/>
      <w:numFmt w:val="lowerLetter"/>
      <w:lvlText w:val="%5."/>
      <w:lvlJc w:val="left"/>
      <w:pPr>
        <w:ind w:left="4468" w:hanging="360"/>
      </w:pPr>
    </w:lvl>
    <w:lvl w:ilvl="5" w:tplc="0415001B" w:tentative="1">
      <w:start w:val="1"/>
      <w:numFmt w:val="lowerRoman"/>
      <w:lvlText w:val="%6."/>
      <w:lvlJc w:val="right"/>
      <w:pPr>
        <w:ind w:left="5188" w:hanging="180"/>
      </w:pPr>
    </w:lvl>
    <w:lvl w:ilvl="6" w:tplc="0415000F" w:tentative="1">
      <w:start w:val="1"/>
      <w:numFmt w:val="decimal"/>
      <w:lvlText w:val="%7."/>
      <w:lvlJc w:val="left"/>
      <w:pPr>
        <w:ind w:left="5908" w:hanging="360"/>
      </w:pPr>
    </w:lvl>
    <w:lvl w:ilvl="7" w:tplc="04150019" w:tentative="1">
      <w:start w:val="1"/>
      <w:numFmt w:val="lowerLetter"/>
      <w:lvlText w:val="%8."/>
      <w:lvlJc w:val="left"/>
      <w:pPr>
        <w:ind w:left="6628" w:hanging="360"/>
      </w:pPr>
    </w:lvl>
    <w:lvl w:ilvl="8" w:tplc="0415001B" w:tentative="1">
      <w:start w:val="1"/>
      <w:numFmt w:val="lowerRoman"/>
      <w:lvlText w:val="%9."/>
      <w:lvlJc w:val="right"/>
      <w:pPr>
        <w:ind w:left="7348" w:hanging="180"/>
      </w:pPr>
    </w:lvl>
  </w:abstractNum>
  <w:abstractNum w:abstractNumId="74" w15:restartNumberingAfterBreak="0">
    <w:nsid w:val="7CB9138A"/>
    <w:multiLevelType w:val="hybridMultilevel"/>
    <w:tmpl w:val="0EB69942"/>
    <w:lvl w:ilvl="0" w:tplc="0BE23BBC">
      <w:start w:val="1"/>
      <w:numFmt w:val="decimal"/>
      <w:lvlText w:val="%1."/>
      <w:lvlJc w:val="left"/>
      <w:pPr>
        <w:ind w:left="360" w:hanging="360"/>
      </w:pPr>
      <w:rPr>
        <w:rFonts w:ascii="Arial" w:eastAsia="Times New Roman" w:hAnsi="Arial" w:cs="Arial"/>
        <w:b w:val="0"/>
        <w:i w:val="0"/>
        <w:sz w:val="22"/>
      </w:rPr>
    </w:lvl>
    <w:lvl w:ilvl="1" w:tplc="04150019" w:tentative="1">
      <w:start w:val="1"/>
      <w:numFmt w:val="lowerLetter"/>
      <w:lvlText w:val="%2."/>
      <w:lvlJc w:val="left"/>
      <w:pPr>
        <w:ind w:left="88" w:hanging="360"/>
      </w:pPr>
      <w:rPr>
        <w:rFonts w:cs="Times New Roman"/>
      </w:rPr>
    </w:lvl>
    <w:lvl w:ilvl="2" w:tplc="0415001B" w:tentative="1">
      <w:start w:val="1"/>
      <w:numFmt w:val="lowerRoman"/>
      <w:lvlText w:val="%3."/>
      <w:lvlJc w:val="right"/>
      <w:pPr>
        <w:ind w:left="808" w:hanging="180"/>
      </w:pPr>
      <w:rPr>
        <w:rFonts w:cs="Times New Roman"/>
      </w:rPr>
    </w:lvl>
    <w:lvl w:ilvl="3" w:tplc="0415000F" w:tentative="1">
      <w:start w:val="1"/>
      <w:numFmt w:val="decimal"/>
      <w:lvlText w:val="%4."/>
      <w:lvlJc w:val="left"/>
      <w:pPr>
        <w:ind w:left="1528" w:hanging="360"/>
      </w:pPr>
      <w:rPr>
        <w:rFonts w:cs="Times New Roman"/>
      </w:rPr>
    </w:lvl>
    <w:lvl w:ilvl="4" w:tplc="04150019" w:tentative="1">
      <w:start w:val="1"/>
      <w:numFmt w:val="lowerLetter"/>
      <w:lvlText w:val="%5."/>
      <w:lvlJc w:val="left"/>
      <w:pPr>
        <w:ind w:left="2248" w:hanging="360"/>
      </w:pPr>
      <w:rPr>
        <w:rFonts w:cs="Times New Roman"/>
      </w:rPr>
    </w:lvl>
    <w:lvl w:ilvl="5" w:tplc="0415001B" w:tentative="1">
      <w:start w:val="1"/>
      <w:numFmt w:val="lowerRoman"/>
      <w:lvlText w:val="%6."/>
      <w:lvlJc w:val="right"/>
      <w:pPr>
        <w:ind w:left="2968" w:hanging="180"/>
      </w:pPr>
      <w:rPr>
        <w:rFonts w:cs="Times New Roman"/>
      </w:rPr>
    </w:lvl>
    <w:lvl w:ilvl="6" w:tplc="0415000F" w:tentative="1">
      <w:start w:val="1"/>
      <w:numFmt w:val="decimal"/>
      <w:lvlText w:val="%7."/>
      <w:lvlJc w:val="left"/>
      <w:pPr>
        <w:ind w:left="3688" w:hanging="360"/>
      </w:pPr>
      <w:rPr>
        <w:rFonts w:cs="Times New Roman"/>
      </w:rPr>
    </w:lvl>
    <w:lvl w:ilvl="7" w:tplc="04150019" w:tentative="1">
      <w:start w:val="1"/>
      <w:numFmt w:val="lowerLetter"/>
      <w:lvlText w:val="%8."/>
      <w:lvlJc w:val="left"/>
      <w:pPr>
        <w:ind w:left="4408" w:hanging="360"/>
      </w:pPr>
      <w:rPr>
        <w:rFonts w:cs="Times New Roman"/>
      </w:rPr>
    </w:lvl>
    <w:lvl w:ilvl="8" w:tplc="0415001B" w:tentative="1">
      <w:start w:val="1"/>
      <w:numFmt w:val="lowerRoman"/>
      <w:lvlText w:val="%9."/>
      <w:lvlJc w:val="right"/>
      <w:pPr>
        <w:ind w:left="5128" w:hanging="180"/>
      </w:pPr>
      <w:rPr>
        <w:rFonts w:cs="Times New Roman"/>
      </w:rPr>
    </w:lvl>
  </w:abstractNum>
  <w:abstractNum w:abstractNumId="75" w15:restartNumberingAfterBreak="0">
    <w:nsid w:val="7DC846F9"/>
    <w:multiLevelType w:val="multilevel"/>
    <w:tmpl w:val="2D36D43E"/>
    <w:lvl w:ilvl="0">
      <w:start w:val="1"/>
      <w:numFmt w:val="lowerLetter"/>
      <w:lvlText w:val="%1)"/>
      <w:lvlJc w:val="left"/>
      <w:pPr>
        <w:ind w:left="795" w:hanging="360"/>
      </w:pPr>
      <w:rPr>
        <w:rFonts w:ascii="Arial" w:eastAsia="Times New Roman" w:hAnsi="Arial" w:cs="Arial"/>
      </w:rPr>
    </w:lvl>
    <w:lvl w:ilvl="1">
      <w:numFmt w:val="bullet"/>
      <w:lvlText w:val="➢"/>
      <w:lvlJc w:val="left"/>
      <w:pPr>
        <w:ind w:left="1155" w:hanging="360"/>
      </w:pPr>
      <w:rPr>
        <w:rFonts w:ascii="OpenSymbol" w:eastAsia="Times New Roman" w:hAnsi="OpenSymbol"/>
      </w:rPr>
    </w:lvl>
    <w:lvl w:ilvl="2">
      <w:numFmt w:val="bullet"/>
      <w:lvlText w:val="➢"/>
      <w:lvlJc w:val="left"/>
      <w:pPr>
        <w:ind w:left="1515" w:hanging="360"/>
      </w:pPr>
      <w:rPr>
        <w:rFonts w:ascii="OpenSymbol" w:eastAsia="Times New Roman" w:hAnsi="OpenSymbol"/>
      </w:rPr>
    </w:lvl>
    <w:lvl w:ilvl="3">
      <w:numFmt w:val="bullet"/>
      <w:lvlText w:val="➢"/>
      <w:lvlJc w:val="left"/>
      <w:pPr>
        <w:ind w:left="1875" w:hanging="360"/>
      </w:pPr>
      <w:rPr>
        <w:rFonts w:ascii="OpenSymbol" w:eastAsia="Times New Roman" w:hAnsi="OpenSymbol"/>
      </w:rPr>
    </w:lvl>
    <w:lvl w:ilvl="4">
      <w:numFmt w:val="bullet"/>
      <w:lvlText w:val="➢"/>
      <w:lvlJc w:val="left"/>
      <w:pPr>
        <w:ind w:left="2235" w:hanging="360"/>
      </w:pPr>
      <w:rPr>
        <w:rFonts w:ascii="OpenSymbol" w:eastAsia="Times New Roman" w:hAnsi="OpenSymbol"/>
      </w:rPr>
    </w:lvl>
    <w:lvl w:ilvl="5">
      <w:numFmt w:val="bullet"/>
      <w:lvlText w:val="➢"/>
      <w:lvlJc w:val="left"/>
      <w:pPr>
        <w:ind w:left="2595" w:hanging="360"/>
      </w:pPr>
      <w:rPr>
        <w:rFonts w:ascii="OpenSymbol" w:eastAsia="Times New Roman" w:hAnsi="OpenSymbol"/>
      </w:rPr>
    </w:lvl>
    <w:lvl w:ilvl="6">
      <w:numFmt w:val="bullet"/>
      <w:lvlText w:val="➢"/>
      <w:lvlJc w:val="left"/>
      <w:pPr>
        <w:ind w:left="2955" w:hanging="360"/>
      </w:pPr>
      <w:rPr>
        <w:rFonts w:ascii="OpenSymbol" w:eastAsia="Times New Roman" w:hAnsi="OpenSymbol"/>
      </w:rPr>
    </w:lvl>
    <w:lvl w:ilvl="7">
      <w:numFmt w:val="bullet"/>
      <w:lvlText w:val="➢"/>
      <w:lvlJc w:val="left"/>
      <w:pPr>
        <w:ind w:left="3315" w:hanging="360"/>
      </w:pPr>
      <w:rPr>
        <w:rFonts w:ascii="OpenSymbol" w:eastAsia="Times New Roman" w:hAnsi="OpenSymbol"/>
      </w:rPr>
    </w:lvl>
    <w:lvl w:ilvl="8">
      <w:numFmt w:val="bullet"/>
      <w:lvlText w:val="➢"/>
      <w:lvlJc w:val="left"/>
      <w:pPr>
        <w:ind w:left="3675" w:hanging="360"/>
      </w:pPr>
      <w:rPr>
        <w:rFonts w:ascii="OpenSymbol" w:eastAsia="Times New Roman" w:hAnsi="OpenSymbol"/>
      </w:rPr>
    </w:lvl>
  </w:abstractNum>
  <w:abstractNum w:abstractNumId="76"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16cid:durableId="591744494">
    <w:abstractNumId w:val="2"/>
  </w:num>
  <w:num w:numId="2" w16cid:durableId="719943028">
    <w:abstractNumId w:val="1"/>
  </w:num>
  <w:num w:numId="3" w16cid:durableId="1095516604">
    <w:abstractNumId w:val="0"/>
  </w:num>
  <w:num w:numId="4" w16cid:durableId="1757482315">
    <w:abstractNumId w:val="69"/>
  </w:num>
  <w:num w:numId="5" w16cid:durableId="392236882">
    <w:abstractNumId w:val="50"/>
  </w:num>
  <w:num w:numId="6" w16cid:durableId="1693721503">
    <w:abstractNumId w:val="65"/>
  </w:num>
  <w:num w:numId="7" w16cid:durableId="340280709">
    <w:abstractNumId w:val="15"/>
  </w:num>
  <w:num w:numId="8" w16cid:durableId="1643316031">
    <w:abstractNumId w:val="26"/>
  </w:num>
  <w:num w:numId="9" w16cid:durableId="629483062">
    <w:abstractNumId w:val="22"/>
  </w:num>
  <w:num w:numId="10" w16cid:durableId="507985154">
    <w:abstractNumId w:val="16"/>
  </w:num>
  <w:num w:numId="11" w16cid:durableId="1881897516">
    <w:abstractNumId w:val="63"/>
  </w:num>
  <w:num w:numId="12" w16cid:durableId="1706178301">
    <w:abstractNumId w:val="60"/>
  </w:num>
  <w:num w:numId="13" w16cid:durableId="1954822013">
    <w:abstractNumId w:val="44"/>
  </w:num>
  <w:num w:numId="14" w16cid:durableId="399406247">
    <w:abstractNumId w:val="59"/>
    <w:lvlOverride w:ilvl="0">
      <w:startOverride w:val="1"/>
    </w:lvlOverride>
  </w:num>
  <w:num w:numId="15" w16cid:durableId="132528423">
    <w:abstractNumId w:val="45"/>
    <w:lvlOverride w:ilvl="0">
      <w:startOverride w:val="1"/>
    </w:lvlOverride>
  </w:num>
  <w:num w:numId="16" w16cid:durableId="33045913">
    <w:abstractNumId w:val="25"/>
  </w:num>
  <w:num w:numId="17" w16cid:durableId="1617636544">
    <w:abstractNumId w:val="36"/>
  </w:num>
  <w:num w:numId="18" w16cid:durableId="1016226376">
    <w:abstractNumId w:val="19"/>
  </w:num>
  <w:num w:numId="19" w16cid:durableId="708727407">
    <w:abstractNumId w:val="27"/>
  </w:num>
  <w:num w:numId="20" w16cid:durableId="1108162453">
    <w:abstractNumId w:val="70"/>
  </w:num>
  <w:num w:numId="21" w16cid:durableId="305015638">
    <w:abstractNumId w:val="34"/>
  </w:num>
  <w:num w:numId="22" w16cid:durableId="1174494203">
    <w:abstractNumId w:val="35"/>
  </w:num>
  <w:num w:numId="23" w16cid:durableId="1368094163">
    <w:abstractNumId w:val="56"/>
  </w:num>
  <w:num w:numId="24" w16cid:durableId="994726601">
    <w:abstractNumId w:val="24"/>
  </w:num>
  <w:num w:numId="25" w16cid:durableId="394164624">
    <w:abstractNumId w:val="64"/>
  </w:num>
  <w:num w:numId="26" w16cid:durableId="928736661">
    <w:abstractNumId w:val="52"/>
  </w:num>
  <w:num w:numId="27" w16cid:durableId="1673684208">
    <w:abstractNumId w:val="47"/>
  </w:num>
  <w:num w:numId="28" w16cid:durableId="1064136758">
    <w:abstractNumId w:val="12"/>
  </w:num>
  <w:num w:numId="29" w16cid:durableId="443697306">
    <w:abstractNumId w:val="33"/>
  </w:num>
  <w:num w:numId="30" w16cid:durableId="1774784120">
    <w:abstractNumId w:val="7"/>
    <w:lvlOverride w:ilvl="0">
      <w:lvl w:ilvl="0">
        <w:start w:val="1"/>
        <w:numFmt w:val="decimal"/>
        <w:lvlText w:val="%1."/>
        <w:lvlJc w:val="left"/>
        <w:pPr>
          <w:ind w:left="720" w:hanging="360"/>
        </w:pPr>
        <w:rPr>
          <w:rFonts w:eastAsia="Times New Roman" w:cs="Calibri"/>
          <w:b/>
          <w:bCs/>
          <w:color w:val="000000"/>
          <w:sz w:val="20"/>
          <w:szCs w:val="20"/>
        </w:rPr>
      </w:lvl>
    </w:lvlOverride>
  </w:num>
  <w:num w:numId="31" w16cid:durableId="1518078587">
    <w:abstractNumId w:val="75"/>
  </w:num>
  <w:num w:numId="32" w16cid:durableId="1936135260">
    <w:abstractNumId w:val="7"/>
  </w:num>
  <w:num w:numId="33" w16cid:durableId="474179494">
    <w:abstractNumId w:val="51"/>
  </w:num>
  <w:num w:numId="34" w16cid:durableId="1348940599">
    <w:abstractNumId w:val="67"/>
  </w:num>
  <w:num w:numId="35" w16cid:durableId="1856727478">
    <w:abstractNumId w:val="39"/>
  </w:num>
  <w:num w:numId="36" w16cid:durableId="1056705111">
    <w:abstractNumId w:val="13"/>
  </w:num>
  <w:num w:numId="37" w16cid:durableId="1257712596">
    <w:abstractNumId w:val="38"/>
  </w:num>
  <w:num w:numId="38" w16cid:durableId="107555448">
    <w:abstractNumId w:val="29"/>
  </w:num>
  <w:num w:numId="39" w16cid:durableId="1229655415">
    <w:abstractNumId w:val="68"/>
  </w:num>
  <w:num w:numId="40" w16cid:durableId="160395569">
    <w:abstractNumId w:val="72"/>
  </w:num>
  <w:num w:numId="41" w16cid:durableId="1131938777">
    <w:abstractNumId w:val="32"/>
  </w:num>
  <w:num w:numId="42" w16cid:durableId="506939819">
    <w:abstractNumId w:val="71"/>
  </w:num>
  <w:num w:numId="43" w16cid:durableId="1625307089">
    <w:abstractNumId w:val="9"/>
  </w:num>
  <w:num w:numId="44" w16cid:durableId="2057897991">
    <w:abstractNumId w:val="18"/>
  </w:num>
  <w:num w:numId="45" w16cid:durableId="73942537">
    <w:abstractNumId w:val="76"/>
  </w:num>
  <w:num w:numId="46" w16cid:durableId="2047292545">
    <w:abstractNumId w:val="62"/>
  </w:num>
  <w:num w:numId="47" w16cid:durableId="165370246">
    <w:abstractNumId w:val="40"/>
  </w:num>
  <w:num w:numId="48" w16cid:durableId="435250134">
    <w:abstractNumId w:val="58"/>
  </w:num>
  <w:num w:numId="49" w16cid:durableId="1859196298">
    <w:abstractNumId w:val="54"/>
  </w:num>
  <w:num w:numId="50" w16cid:durableId="2125687524">
    <w:abstractNumId w:val="73"/>
  </w:num>
  <w:num w:numId="51" w16cid:durableId="1931310391">
    <w:abstractNumId w:val="23"/>
  </w:num>
  <w:num w:numId="52" w16cid:durableId="517740484">
    <w:abstractNumId w:val="10"/>
  </w:num>
  <w:num w:numId="53" w16cid:durableId="1742175420">
    <w:abstractNumId w:val="20"/>
  </w:num>
  <w:num w:numId="54" w16cid:durableId="2109808766">
    <w:abstractNumId w:val="41"/>
  </w:num>
  <w:num w:numId="55" w16cid:durableId="907615496">
    <w:abstractNumId w:val="46"/>
  </w:num>
  <w:num w:numId="56" w16cid:durableId="1949922972">
    <w:abstractNumId w:val="42"/>
  </w:num>
  <w:num w:numId="57" w16cid:durableId="122381714">
    <w:abstractNumId w:val="43"/>
  </w:num>
  <w:num w:numId="58" w16cid:durableId="1753548657">
    <w:abstractNumId w:val="48"/>
  </w:num>
  <w:num w:numId="59" w16cid:durableId="683703542">
    <w:abstractNumId w:val="37"/>
  </w:num>
  <w:num w:numId="60" w16cid:durableId="563297880">
    <w:abstractNumId w:val="31"/>
  </w:num>
  <w:num w:numId="61" w16cid:durableId="1756323797">
    <w:abstractNumId w:val="57"/>
  </w:num>
  <w:num w:numId="62" w16cid:durableId="807824553">
    <w:abstractNumId w:val="17"/>
  </w:num>
  <w:num w:numId="63" w16cid:durableId="1771655363">
    <w:abstractNumId w:val="14"/>
  </w:num>
  <w:num w:numId="64" w16cid:durableId="53694069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98760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644266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8340000">
    <w:abstractNumId w:val="61"/>
  </w:num>
  <w:num w:numId="68" w16cid:durableId="1943144550">
    <w:abstractNumId w:val="66"/>
  </w:num>
  <w:num w:numId="69" w16cid:durableId="639727427">
    <w:abstractNumId w:val="8"/>
  </w:num>
  <w:num w:numId="70" w16cid:durableId="400446621">
    <w:abstractNumId w:val="21"/>
  </w:num>
  <w:num w:numId="71" w16cid:durableId="16391994">
    <w:abstractNumId w:val="30"/>
  </w:num>
  <w:num w:numId="72" w16cid:durableId="1115714847">
    <w:abstractNumId w:val="30"/>
  </w:num>
  <w:num w:numId="73" w16cid:durableId="1660839202">
    <w:abstractNumId w:val="49"/>
  </w:num>
  <w:num w:numId="74" w16cid:durableId="2102295668">
    <w:abstractNumId w:val="55"/>
  </w:num>
  <w:num w:numId="75" w16cid:durableId="266158943">
    <w:abstractNumId w:val="53"/>
  </w:num>
  <w:num w:numId="76" w16cid:durableId="18149033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FA6"/>
    <w:rsid w:val="0000407A"/>
    <w:rsid w:val="00006261"/>
    <w:rsid w:val="00006F1D"/>
    <w:rsid w:val="00007D0C"/>
    <w:rsid w:val="0001031A"/>
    <w:rsid w:val="00010F0A"/>
    <w:rsid w:val="00014473"/>
    <w:rsid w:val="0002089A"/>
    <w:rsid w:val="00020A39"/>
    <w:rsid w:val="00021355"/>
    <w:rsid w:val="00021853"/>
    <w:rsid w:val="00022668"/>
    <w:rsid w:val="00022B9E"/>
    <w:rsid w:val="00022E8D"/>
    <w:rsid w:val="00023235"/>
    <w:rsid w:val="00024C82"/>
    <w:rsid w:val="00026EA2"/>
    <w:rsid w:val="00027DDB"/>
    <w:rsid w:val="00030485"/>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37DE"/>
    <w:rsid w:val="00044B8F"/>
    <w:rsid w:val="00045981"/>
    <w:rsid w:val="00045E04"/>
    <w:rsid w:val="00047338"/>
    <w:rsid w:val="00050E91"/>
    <w:rsid w:val="000511FC"/>
    <w:rsid w:val="000514C4"/>
    <w:rsid w:val="0005155B"/>
    <w:rsid w:val="00052617"/>
    <w:rsid w:val="00052E07"/>
    <w:rsid w:val="0005369C"/>
    <w:rsid w:val="00055167"/>
    <w:rsid w:val="00055CF1"/>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1F4"/>
    <w:rsid w:val="00071642"/>
    <w:rsid w:val="000731B6"/>
    <w:rsid w:val="000732E6"/>
    <w:rsid w:val="00073C72"/>
    <w:rsid w:val="00073F20"/>
    <w:rsid w:val="00073FEA"/>
    <w:rsid w:val="00074549"/>
    <w:rsid w:val="0007527C"/>
    <w:rsid w:val="0007678F"/>
    <w:rsid w:val="0007691B"/>
    <w:rsid w:val="00080477"/>
    <w:rsid w:val="00080702"/>
    <w:rsid w:val="00080A4A"/>
    <w:rsid w:val="00080D46"/>
    <w:rsid w:val="000814B4"/>
    <w:rsid w:val="0008203D"/>
    <w:rsid w:val="000826FF"/>
    <w:rsid w:val="00084848"/>
    <w:rsid w:val="00085C65"/>
    <w:rsid w:val="000861F8"/>
    <w:rsid w:val="00086873"/>
    <w:rsid w:val="00090D43"/>
    <w:rsid w:val="00090FBB"/>
    <w:rsid w:val="00091027"/>
    <w:rsid w:val="00096149"/>
    <w:rsid w:val="000A0A5C"/>
    <w:rsid w:val="000A1069"/>
    <w:rsid w:val="000A2336"/>
    <w:rsid w:val="000A3ECD"/>
    <w:rsid w:val="000A4D1B"/>
    <w:rsid w:val="000A52C2"/>
    <w:rsid w:val="000A5D0F"/>
    <w:rsid w:val="000A6233"/>
    <w:rsid w:val="000A716D"/>
    <w:rsid w:val="000A7CB3"/>
    <w:rsid w:val="000B1EF3"/>
    <w:rsid w:val="000B2B61"/>
    <w:rsid w:val="000B2D78"/>
    <w:rsid w:val="000B3997"/>
    <w:rsid w:val="000B3BB8"/>
    <w:rsid w:val="000B6412"/>
    <w:rsid w:val="000B735C"/>
    <w:rsid w:val="000C057B"/>
    <w:rsid w:val="000C09A6"/>
    <w:rsid w:val="000C16C8"/>
    <w:rsid w:val="000C2284"/>
    <w:rsid w:val="000C2618"/>
    <w:rsid w:val="000C317A"/>
    <w:rsid w:val="000C393D"/>
    <w:rsid w:val="000C68CE"/>
    <w:rsid w:val="000C7661"/>
    <w:rsid w:val="000D00DF"/>
    <w:rsid w:val="000D0E45"/>
    <w:rsid w:val="000D0EDA"/>
    <w:rsid w:val="000D177F"/>
    <w:rsid w:val="000D44D5"/>
    <w:rsid w:val="000D4767"/>
    <w:rsid w:val="000D510C"/>
    <w:rsid w:val="000D51FB"/>
    <w:rsid w:val="000D56F0"/>
    <w:rsid w:val="000D6023"/>
    <w:rsid w:val="000D6D7F"/>
    <w:rsid w:val="000E1148"/>
    <w:rsid w:val="000E262C"/>
    <w:rsid w:val="000E3E7A"/>
    <w:rsid w:val="000E4619"/>
    <w:rsid w:val="000E6BF2"/>
    <w:rsid w:val="000E6D8E"/>
    <w:rsid w:val="000E7811"/>
    <w:rsid w:val="000E7A06"/>
    <w:rsid w:val="000F19B7"/>
    <w:rsid w:val="000F26EE"/>
    <w:rsid w:val="000F342B"/>
    <w:rsid w:val="000F3618"/>
    <w:rsid w:val="000F4917"/>
    <w:rsid w:val="000F4B7D"/>
    <w:rsid w:val="000F4F5C"/>
    <w:rsid w:val="000F4FCF"/>
    <w:rsid w:val="000F5272"/>
    <w:rsid w:val="00100B3B"/>
    <w:rsid w:val="001021B2"/>
    <w:rsid w:val="0010240F"/>
    <w:rsid w:val="00104F3B"/>
    <w:rsid w:val="00105873"/>
    <w:rsid w:val="00106ABF"/>
    <w:rsid w:val="00106CE1"/>
    <w:rsid w:val="001127B5"/>
    <w:rsid w:val="001127D3"/>
    <w:rsid w:val="00115F5C"/>
    <w:rsid w:val="00115F80"/>
    <w:rsid w:val="0011769F"/>
    <w:rsid w:val="00117D6A"/>
    <w:rsid w:val="00120245"/>
    <w:rsid w:val="00120E00"/>
    <w:rsid w:val="001214EE"/>
    <w:rsid w:val="00121581"/>
    <w:rsid w:val="001215B6"/>
    <w:rsid w:val="00121CD6"/>
    <w:rsid w:val="00122504"/>
    <w:rsid w:val="00122F19"/>
    <w:rsid w:val="00123018"/>
    <w:rsid w:val="001241E9"/>
    <w:rsid w:val="00125258"/>
    <w:rsid w:val="00125FC0"/>
    <w:rsid w:val="00125FE6"/>
    <w:rsid w:val="001261C1"/>
    <w:rsid w:val="001262BD"/>
    <w:rsid w:val="001264D2"/>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3FEF"/>
    <w:rsid w:val="001555D4"/>
    <w:rsid w:val="001560B9"/>
    <w:rsid w:val="0016235D"/>
    <w:rsid w:val="0016416A"/>
    <w:rsid w:val="00164E83"/>
    <w:rsid w:val="00166665"/>
    <w:rsid w:val="001667A2"/>
    <w:rsid w:val="00167270"/>
    <w:rsid w:val="001708DF"/>
    <w:rsid w:val="00170CBA"/>
    <w:rsid w:val="001735B5"/>
    <w:rsid w:val="00173B13"/>
    <w:rsid w:val="001763CB"/>
    <w:rsid w:val="00176662"/>
    <w:rsid w:val="00176CFD"/>
    <w:rsid w:val="001800FC"/>
    <w:rsid w:val="00180781"/>
    <w:rsid w:val="001811A8"/>
    <w:rsid w:val="001813DD"/>
    <w:rsid w:val="00181C14"/>
    <w:rsid w:val="00183706"/>
    <w:rsid w:val="00183DFD"/>
    <w:rsid w:val="001850E0"/>
    <w:rsid w:val="00186793"/>
    <w:rsid w:val="00191A73"/>
    <w:rsid w:val="001920BB"/>
    <w:rsid w:val="00193D80"/>
    <w:rsid w:val="00195B8B"/>
    <w:rsid w:val="0019740A"/>
    <w:rsid w:val="00197611"/>
    <w:rsid w:val="00197AE7"/>
    <w:rsid w:val="001A1386"/>
    <w:rsid w:val="001A1ADA"/>
    <w:rsid w:val="001A1E23"/>
    <w:rsid w:val="001A2B2F"/>
    <w:rsid w:val="001A2C61"/>
    <w:rsid w:val="001A41AA"/>
    <w:rsid w:val="001A4607"/>
    <w:rsid w:val="001A6701"/>
    <w:rsid w:val="001A6B79"/>
    <w:rsid w:val="001B0634"/>
    <w:rsid w:val="001B1028"/>
    <w:rsid w:val="001B121C"/>
    <w:rsid w:val="001B23A3"/>
    <w:rsid w:val="001B2E05"/>
    <w:rsid w:val="001B30F8"/>
    <w:rsid w:val="001B3AA4"/>
    <w:rsid w:val="001B4377"/>
    <w:rsid w:val="001B49D6"/>
    <w:rsid w:val="001B4C60"/>
    <w:rsid w:val="001B4E7B"/>
    <w:rsid w:val="001B505C"/>
    <w:rsid w:val="001B5E3D"/>
    <w:rsid w:val="001B602E"/>
    <w:rsid w:val="001B7766"/>
    <w:rsid w:val="001C1213"/>
    <w:rsid w:val="001C127E"/>
    <w:rsid w:val="001C1282"/>
    <w:rsid w:val="001C17FA"/>
    <w:rsid w:val="001C3549"/>
    <w:rsid w:val="001C37CD"/>
    <w:rsid w:val="001C51E6"/>
    <w:rsid w:val="001D0E6B"/>
    <w:rsid w:val="001D1107"/>
    <w:rsid w:val="001D1310"/>
    <w:rsid w:val="001D1713"/>
    <w:rsid w:val="001D178C"/>
    <w:rsid w:val="001D247D"/>
    <w:rsid w:val="001D28CC"/>
    <w:rsid w:val="001D28F0"/>
    <w:rsid w:val="001D2B2E"/>
    <w:rsid w:val="001D2B44"/>
    <w:rsid w:val="001D3387"/>
    <w:rsid w:val="001E117E"/>
    <w:rsid w:val="001E1653"/>
    <w:rsid w:val="001E29ED"/>
    <w:rsid w:val="001E3F17"/>
    <w:rsid w:val="001E5246"/>
    <w:rsid w:val="001E6206"/>
    <w:rsid w:val="001E6C7C"/>
    <w:rsid w:val="001E7574"/>
    <w:rsid w:val="001E79A9"/>
    <w:rsid w:val="001F0641"/>
    <w:rsid w:val="001F0E9D"/>
    <w:rsid w:val="001F2392"/>
    <w:rsid w:val="001F2991"/>
    <w:rsid w:val="001F2C7B"/>
    <w:rsid w:val="001F31AF"/>
    <w:rsid w:val="001F36C0"/>
    <w:rsid w:val="001F4D46"/>
    <w:rsid w:val="002005B9"/>
    <w:rsid w:val="00201637"/>
    <w:rsid w:val="0020309A"/>
    <w:rsid w:val="00203A53"/>
    <w:rsid w:val="002054F7"/>
    <w:rsid w:val="00205D79"/>
    <w:rsid w:val="00206E51"/>
    <w:rsid w:val="0020757B"/>
    <w:rsid w:val="002122D1"/>
    <w:rsid w:val="00212F78"/>
    <w:rsid w:val="00213EB8"/>
    <w:rsid w:val="00215D36"/>
    <w:rsid w:val="00217753"/>
    <w:rsid w:val="00217DE2"/>
    <w:rsid w:val="0022144E"/>
    <w:rsid w:val="0022155B"/>
    <w:rsid w:val="002240A5"/>
    <w:rsid w:val="00225683"/>
    <w:rsid w:val="00225784"/>
    <w:rsid w:val="00226C84"/>
    <w:rsid w:val="0022729E"/>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5C7D"/>
    <w:rsid w:val="00246039"/>
    <w:rsid w:val="00246692"/>
    <w:rsid w:val="00246C07"/>
    <w:rsid w:val="00246C40"/>
    <w:rsid w:val="002477EC"/>
    <w:rsid w:val="002514F3"/>
    <w:rsid w:val="00251BA5"/>
    <w:rsid w:val="002535F8"/>
    <w:rsid w:val="00253DB6"/>
    <w:rsid w:val="0025493A"/>
    <w:rsid w:val="00255489"/>
    <w:rsid w:val="00255CB2"/>
    <w:rsid w:val="00257248"/>
    <w:rsid w:val="00257D98"/>
    <w:rsid w:val="002626AE"/>
    <w:rsid w:val="002636C4"/>
    <w:rsid w:val="00263AF9"/>
    <w:rsid w:val="0026710D"/>
    <w:rsid w:val="0026735F"/>
    <w:rsid w:val="00267B93"/>
    <w:rsid w:val="00270106"/>
    <w:rsid w:val="0027260C"/>
    <w:rsid w:val="00273440"/>
    <w:rsid w:val="00273485"/>
    <w:rsid w:val="00276478"/>
    <w:rsid w:val="00276E9A"/>
    <w:rsid w:val="00277674"/>
    <w:rsid w:val="0028068E"/>
    <w:rsid w:val="002806B6"/>
    <w:rsid w:val="00280AFD"/>
    <w:rsid w:val="00283291"/>
    <w:rsid w:val="002839D9"/>
    <w:rsid w:val="00283E89"/>
    <w:rsid w:val="002842BD"/>
    <w:rsid w:val="00285445"/>
    <w:rsid w:val="002857E7"/>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8D"/>
    <w:rsid w:val="002A77C1"/>
    <w:rsid w:val="002B003C"/>
    <w:rsid w:val="002B10DA"/>
    <w:rsid w:val="002B17F3"/>
    <w:rsid w:val="002B5397"/>
    <w:rsid w:val="002B591B"/>
    <w:rsid w:val="002B74F7"/>
    <w:rsid w:val="002B7506"/>
    <w:rsid w:val="002B75C2"/>
    <w:rsid w:val="002B7F95"/>
    <w:rsid w:val="002C0B80"/>
    <w:rsid w:val="002C1EB4"/>
    <w:rsid w:val="002C24F2"/>
    <w:rsid w:val="002C2D7E"/>
    <w:rsid w:val="002C5DC3"/>
    <w:rsid w:val="002C6F05"/>
    <w:rsid w:val="002D0FB7"/>
    <w:rsid w:val="002D106D"/>
    <w:rsid w:val="002D145B"/>
    <w:rsid w:val="002D34DA"/>
    <w:rsid w:val="002D47A5"/>
    <w:rsid w:val="002D4D8B"/>
    <w:rsid w:val="002D4F05"/>
    <w:rsid w:val="002D537D"/>
    <w:rsid w:val="002D55E9"/>
    <w:rsid w:val="002E0371"/>
    <w:rsid w:val="002E2191"/>
    <w:rsid w:val="002E24EC"/>
    <w:rsid w:val="002E30EE"/>
    <w:rsid w:val="002E6F91"/>
    <w:rsid w:val="002E70CB"/>
    <w:rsid w:val="002E7885"/>
    <w:rsid w:val="002E7DE7"/>
    <w:rsid w:val="002F0441"/>
    <w:rsid w:val="002F04A5"/>
    <w:rsid w:val="002F1A45"/>
    <w:rsid w:val="002F3C08"/>
    <w:rsid w:val="002F3C99"/>
    <w:rsid w:val="002F4A9B"/>
    <w:rsid w:val="002F510D"/>
    <w:rsid w:val="002F512E"/>
    <w:rsid w:val="002F58D9"/>
    <w:rsid w:val="002F671D"/>
    <w:rsid w:val="002F7211"/>
    <w:rsid w:val="0030054D"/>
    <w:rsid w:val="00302547"/>
    <w:rsid w:val="00305057"/>
    <w:rsid w:val="0030539D"/>
    <w:rsid w:val="003067BF"/>
    <w:rsid w:val="00310297"/>
    <w:rsid w:val="00310357"/>
    <w:rsid w:val="00311B0E"/>
    <w:rsid w:val="00312428"/>
    <w:rsid w:val="00313014"/>
    <w:rsid w:val="003147EA"/>
    <w:rsid w:val="00314ABA"/>
    <w:rsid w:val="00314C57"/>
    <w:rsid w:val="00315D55"/>
    <w:rsid w:val="003162EB"/>
    <w:rsid w:val="00317510"/>
    <w:rsid w:val="00322343"/>
    <w:rsid w:val="003240D9"/>
    <w:rsid w:val="00327889"/>
    <w:rsid w:val="00330F23"/>
    <w:rsid w:val="00332FB2"/>
    <w:rsid w:val="003330F6"/>
    <w:rsid w:val="00333440"/>
    <w:rsid w:val="00334FF0"/>
    <w:rsid w:val="003360A6"/>
    <w:rsid w:val="0033682F"/>
    <w:rsid w:val="00336DDA"/>
    <w:rsid w:val="00337E4B"/>
    <w:rsid w:val="003400B8"/>
    <w:rsid w:val="00341B4E"/>
    <w:rsid w:val="00343BEC"/>
    <w:rsid w:val="00343F40"/>
    <w:rsid w:val="00345629"/>
    <w:rsid w:val="0034731A"/>
    <w:rsid w:val="0034764B"/>
    <w:rsid w:val="00347D9F"/>
    <w:rsid w:val="00347DD0"/>
    <w:rsid w:val="0035029F"/>
    <w:rsid w:val="003528D4"/>
    <w:rsid w:val="003529D7"/>
    <w:rsid w:val="00354081"/>
    <w:rsid w:val="003544E7"/>
    <w:rsid w:val="00354A0D"/>
    <w:rsid w:val="00356CFB"/>
    <w:rsid w:val="00361400"/>
    <w:rsid w:val="003618F8"/>
    <w:rsid w:val="00362BA0"/>
    <w:rsid w:val="00365055"/>
    <w:rsid w:val="00365185"/>
    <w:rsid w:val="003655FE"/>
    <w:rsid w:val="00365785"/>
    <w:rsid w:val="00365896"/>
    <w:rsid w:val="00365979"/>
    <w:rsid w:val="003665E4"/>
    <w:rsid w:val="0036784B"/>
    <w:rsid w:val="003716A7"/>
    <w:rsid w:val="003718DC"/>
    <w:rsid w:val="00371F60"/>
    <w:rsid w:val="00374B1F"/>
    <w:rsid w:val="00376448"/>
    <w:rsid w:val="00376E75"/>
    <w:rsid w:val="003772FC"/>
    <w:rsid w:val="00377B13"/>
    <w:rsid w:val="0038060F"/>
    <w:rsid w:val="00383344"/>
    <w:rsid w:val="00384102"/>
    <w:rsid w:val="003857AE"/>
    <w:rsid w:val="00385A3F"/>
    <w:rsid w:val="00385B9F"/>
    <w:rsid w:val="00390F10"/>
    <w:rsid w:val="0039221F"/>
    <w:rsid w:val="00392454"/>
    <w:rsid w:val="00392558"/>
    <w:rsid w:val="00392E0E"/>
    <w:rsid w:val="00393648"/>
    <w:rsid w:val="003957F7"/>
    <w:rsid w:val="00395B19"/>
    <w:rsid w:val="003962A9"/>
    <w:rsid w:val="003A1142"/>
    <w:rsid w:val="003A14B8"/>
    <w:rsid w:val="003A1AB5"/>
    <w:rsid w:val="003A279E"/>
    <w:rsid w:val="003A2B58"/>
    <w:rsid w:val="003A3060"/>
    <w:rsid w:val="003A3096"/>
    <w:rsid w:val="003A40F8"/>
    <w:rsid w:val="003A4917"/>
    <w:rsid w:val="003A4948"/>
    <w:rsid w:val="003A6962"/>
    <w:rsid w:val="003A7667"/>
    <w:rsid w:val="003A7A29"/>
    <w:rsid w:val="003B07CA"/>
    <w:rsid w:val="003B24DF"/>
    <w:rsid w:val="003B34FC"/>
    <w:rsid w:val="003B377F"/>
    <w:rsid w:val="003B3DD8"/>
    <w:rsid w:val="003B6C52"/>
    <w:rsid w:val="003C0209"/>
    <w:rsid w:val="003C1E6B"/>
    <w:rsid w:val="003C25DC"/>
    <w:rsid w:val="003C2BA2"/>
    <w:rsid w:val="003C3F86"/>
    <w:rsid w:val="003C4344"/>
    <w:rsid w:val="003C4BD5"/>
    <w:rsid w:val="003C4FC4"/>
    <w:rsid w:val="003C542C"/>
    <w:rsid w:val="003C6AFF"/>
    <w:rsid w:val="003C734B"/>
    <w:rsid w:val="003C7684"/>
    <w:rsid w:val="003D0EEF"/>
    <w:rsid w:val="003D115C"/>
    <w:rsid w:val="003D13BD"/>
    <w:rsid w:val="003D14EF"/>
    <w:rsid w:val="003D15F1"/>
    <w:rsid w:val="003D1EA9"/>
    <w:rsid w:val="003D35CE"/>
    <w:rsid w:val="003D3F74"/>
    <w:rsid w:val="003D52C8"/>
    <w:rsid w:val="003D6AA5"/>
    <w:rsid w:val="003D6C33"/>
    <w:rsid w:val="003D6DFA"/>
    <w:rsid w:val="003D70E9"/>
    <w:rsid w:val="003E05B3"/>
    <w:rsid w:val="003E0FE8"/>
    <w:rsid w:val="003E279C"/>
    <w:rsid w:val="003E2B13"/>
    <w:rsid w:val="003E37C8"/>
    <w:rsid w:val="003E41B4"/>
    <w:rsid w:val="003E42FE"/>
    <w:rsid w:val="003E4436"/>
    <w:rsid w:val="003E6D02"/>
    <w:rsid w:val="003E77B0"/>
    <w:rsid w:val="003E7BE1"/>
    <w:rsid w:val="003F0443"/>
    <w:rsid w:val="003F0C13"/>
    <w:rsid w:val="003F108A"/>
    <w:rsid w:val="003F10FE"/>
    <w:rsid w:val="003F15A5"/>
    <w:rsid w:val="003F223F"/>
    <w:rsid w:val="003F23CE"/>
    <w:rsid w:val="003F3B8D"/>
    <w:rsid w:val="003F402D"/>
    <w:rsid w:val="003F4068"/>
    <w:rsid w:val="003F4E03"/>
    <w:rsid w:val="003F5150"/>
    <w:rsid w:val="003F6529"/>
    <w:rsid w:val="003F7649"/>
    <w:rsid w:val="003F7D0D"/>
    <w:rsid w:val="00400197"/>
    <w:rsid w:val="004002D2"/>
    <w:rsid w:val="00400360"/>
    <w:rsid w:val="004011CB"/>
    <w:rsid w:val="004011D7"/>
    <w:rsid w:val="00402176"/>
    <w:rsid w:val="004028DA"/>
    <w:rsid w:val="00404868"/>
    <w:rsid w:val="00404958"/>
    <w:rsid w:val="00404D7B"/>
    <w:rsid w:val="00404FD9"/>
    <w:rsid w:val="0040531D"/>
    <w:rsid w:val="00405D92"/>
    <w:rsid w:val="00405D93"/>
    <w:rsid w:val="0040672C"/>
    <w:rsid w:val="0040693A"/>
    <w:rsid w:val="0040790B"/>
    <w:rsid w:val="00407969"/>
    <w:rsid w:val="004113FB"/>
    <w:rsid w:val="004118E3"/>
    <w:rsid w:val="0041205D"/>
    <w:rsid w:val="004124A0"/>
    <w:rsid w:val="00413BD0"/>
    <w:rsid w:val="00413EC9"/>
    <w:rsid w:val="0041512D"/>
    <w:rsid w:val="00415C7E"/>
    <w:rsid w:val="00415F17"/>
    <w:rsid w:val="00416330"/>
    <w:rsid w:val="004164FD"/>
    <w:rsid w:val="00420F93"/>
    <w:rsid w:val="00421169"/>
    <w:rsid w:val="004214EF"/>
    <w:rsid w:val="00423492"/>
    <w:rsid w:val="00423D42"/>
    <w:rsid w:val="004240F0"/>
    <w:rsid w:val="00425098"/>
    <w:rsid w:val="00425589"/>
    <w:rsid w:val="0042601D"/>
    <w:rsid w:val="00426081"/>
    <w:rsid w:val="00427217"/>
    <w:rsid w:val="00427453"/>
    <w:rsid w:val="00430844"/>
    <w:rsid w:val="004310FC"/>
    <w:rsid w:val="004333CB"/>
    <w:rsid w:val="00433485"/>
    <w:rsid w:val="00435FDE"/>
    <w:rsid w:val="00436690"/>
    <w:rsid w:val="0043712B"/>
    <w:rsid w:val="00441D40"/>
    <w:rsid w:val="004437E2"/>
    <w:rsid w:val="00443802"/>
    <w:rsid w:val="00444056"/>
    <w:rsid w:val="00444161"/>
    <w:rsid w:val="00444643"/>
    <w:rsid w:val="00445EDD"/>
    <w:rsid w:val="004463BC"/>
    <w:rsid w:val="00446780"/>
    <w:rsid w:val="0045085B"/>
    <w:rsid w:val="00451615"/>
    <w:rsid w:val="0045221B"/>
    <w:rsid w:val="004526EF"/>
    <w:rsid w:val="00452BFA"/>
    <w:rsid w:val="0045589E"/>
    <w:rsid w:val="00456470"/>
    <w:rsid w:val="00457068"/>
    <w:rsid w:val="00460A0B"/>
    <w:rsid w:val="00461B79"/>
    <w:rsid w:val="00464C8C"/>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0E79"/>
    <w:rsid w:val="00491F35"/>
    <w:rsid w:val="00494D6F"/>
    <w:rsid w:val="00495585"/>
    <w:rsid w:val="00495911"/>
    <w:rsid w:val="00497A91"/>
    <w:rsid w:val="004A03DD"/>
    <w:rsid w:val="004A0FFA"/>
    <w:rsid w:val="004A1910"/>
    <w:rsid w:val="004A278F"/>
    <w:rsid w:val="004A28BA"/>
    <w:rsid w:val="004A28EE"/>
    <w:rsid w:val="004A3580"/>
    <w:rsid w:val="004A3CD8"/>
    <w:rsid w:val="004A4535"/>
    <w:rsid w:val="004A4A2D"/>
    <w:rsid w:val="004A6CC0"/>
    <w:rsid w:val="004A739F"/>
    <w:rsid w:val="004B06D0"/>
    <w:rsid w:val="004B121F"/>
    <w:rsid w:val="004B2F25"/>
    <w:rsid w:val="004B46C8"/>
    <w:rsid w:val="004B495A"/>
    <w:rsid w:val="004B5373"/>
    <w:rsid w:val="004B5982"/>
    <w:rsid w:val="004B5D34"/>
    <w:rsid w:val="004B5E33"/>
    <w:rsid w:val="004B6596"/>
    <w:rsid w:val="004B7762"/>
    <w:rsid w:val="004B79C1"/>
    <w:rsid w:val="004C1E72"/>
    <w:rsid w:val="004C2EEB"/>
    <w:rsid w:val="004C33E9"/>
    <w:rsid w:val="004C39ED"/>
    <w:rsid w:val="004C5FBE"/>
    <w:rsid w:val="004C6EDC"/>
    <w:rsid w:val="004D03E8"/>
    <w:rsid w:val="004D179C"/>
    <w:rsid w:val="004D1E27"/>
    <w:rsid w:val="004D2949"/>
    <w:rsid w:val="004D403F"/>
    <w:rsid w:val="004D42B2"/>
    <w:rsid w:val="004D6053"/>
    <w:rsid w:val="004D6190"/>
    <w:rsid w:val="004D6B73"/>
    <w:rsid w:val="004D78C2"/>
    <w:rsid w:val="004D7E91"/>
    <w:rsid w:val="004E03AB"/>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536"/>
    <w:rsid w:val="00507771"/>
    <w:rsid w:val="00510519"/>
    <w:rsid w:val="00511448"/>
    <w:rsid w:val="00511A09"/>
    <w:rsid w:val="0051204B"/>
    <w:rsid w:val="005121FE"/>
    <w:rsid w:val="00512561"/>
    <w:rsid w:val="00512AA4"/>
    <w:rsid w:val="005139FC"/>
    <w:rsid w:val="00513E9D"/>
    <w:rsid w:val="0051537A"/>
    <w:rsid w:val="005168B1"/>
    <w:rsid w:val="00522604"/>
    <w:rsid w:val="00523540"/>
    <w:rsid w:val="00523A86"/>
    <w:rsid w:val="00527521"/>
    <w:rsid w:val="00527C53"/>
    <w:rsid w:val="00530903"/>
    <w:rsid w:val="00530C9C"/>
    <w:rsid w:val="0053121E"/>
    <w:rsid w:val="00532278"/>
    <w:rsid w:val="005328EC"/>
    <w:rsid w:val="00533D47"/>
    <w:rsid w:val="00533E48"/>
    <w:rsid w:val="00535000"/>
    <w:rsid w:val="005356AD"/>
    <w:rsid w:val="0054168E"/>
    <w:rsid w:val="00541DD9"/>
    <w:rsid w:val="00542B4C"/>
    <w:rsid w:val="00543FAE"/>
    <w:rsid w:val="00544FD3"/>
    <w:rsid w:val="0054571A"/>
    <w:rsid w:val="00545B51"/>
    <w:rsid w:val="005475E8"/>
    <w:rsid w:val="005475FC"/>
    <w:rsid w:val="00547D88"/>
    <w:rsid w:val="00550D72"/>
    <w:rsid w:val="00551F98"/>
    <w:rsid w:val="0055240B"/>
    <w:rsid w:val="00552639"/>
    <w:rsid w:val="00552FBA"/>
    <w:rsid w:val="0055387B"/>
    <w:rsid w:val="00554BC6"/>
    <w:rsid w:val="00555602"/>
    <w:rsid w:val="00556184"/>
    <w:rsid w:val="0055686A"/>
    <w:rsid w:val="00556E93"/>
    <w:rsid w:val="005571EB"/>
    <w:rsid w:val="005613E7"/>
    <w:rsid w:val="005626E8"/>
    <w:rsid w:val="00562913"/>
    <w:rsid w:val="00562C1F"/>
    <w:rsid w:val="00563FDC"/>
    <w:rsid w:val="005648FA"/>
    <w:rsid w:val="005668D7"/>
    <w:rsid w:val="00567EC0"/>
    <w:rsid w:val="00570081"/>
    <w:rsid w:val="005702B8"/>
    <w:rsid w:val="00570559"/>
    <w:rsid w:val="00570717"/>
    <w:rsid w:val="00571866"/>
    <w:rsid w:val="00573E5B"/>
    <w:rsid w:val="00574042"/>
    <w:rsid w:val="0057488A"/>
    <w:rsid w:val="005762D9"/>
    <w:rsid w:val="00576AEC"/>
    <w:rsid w:val="00581E46"/>
    <w:rsid w:val="00582719"/>
    <w:rsid w:val="00582C38"/>
    <w:rsid w:val="0058369C"/>
    <w:rsid w:val="00583BC6"/>
    <w:rsid w:val="00584B7F"/>
    <w:rsid w:val="00584D8B"/>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2D06"/>
    <w:rsid w:val="005B472B"/>
    <w:rsid w:val="005B5095"/>
    <w:rsid w:val="005B53F9"/>
    <w:rsid w:val="005B759D"/>
    <w:rsid w:val="005B768A"/>
    <w:rsid w:val="005B7AD0"/>
    <w:rsid w:val="005C0025"/>
    <w:rsid w:val="005C0ADD"/>
    <w:rsid w:val="005C1197"/>
    <w:rsid w:val="005C2A6C"/>
    <w:rsid w:val="005C4272"/>
    <w:rsid w:val="005C428E"/>
    <w:rsid w:val="005C478C"/>
    <w:rsid w:val="005C51E8"/>
    <w:rsid w:val="005C5ED8"/>
    <w:rsid w:val="005C6758"/>
    <w:rsid w:val="005C6C06"/>
    <w:rsid w:val="005C72D2"/>
    <w:rsid w:val="005D0844"/>
    <w:rsid w:val="005D53D4"/>
    <w:rsid w:val="005D59F6"/>
    <w:rsid w:val="005D76C8"/>
    <w:rsid w:val="005D77C8"/>
    <w:rsid w:val="005D7A5F"/>
    <w:rsid w:val="005E2FE6"/>
    <w:rsid w:val="005E3059"/>
    <w:rsid w:val="005E38F1"/>
    <w:rsid w:val="005E3B0F"/>
    <w:rsid w:val="005E5D60"/>
    <w:rsid w:val="005E5FE3"/>
    <w:rsid w:val="005E7E59"/>
    <w:rsid w:val="005F08A7"/>
    <w:rsid w:val="005F1D08"/>
    <w:rsid w:val="005F2AF5"/>
    <w:rsid w:val="005F419D"/>
    <w:rsid w:val="005F44C8"/>
    <w:rsid w:val="005F5384"/>
    <w:rsid w:val="005F6136"/>
    <w:rsid w:val="005F6BC2"/>
    <w:rsid w:val="005F7330"/>
    <w:rsid w:val="005F758C"/>
    <w:rsid w:val="005F7CF9"/>
    <w:rsid w:val="005F7DC2"/>
    <w:rsid w:val="00600373"/>
    <w:rsid w:val="00601FBC"/>
    <w:rsid w:val="00602324"/>
    <w:rsid w:val="00602DAA"/>
    <w:rsid w:val="0060318B"/>
    <w:rsid w:val="0060346E"/>
    <w:rsid w:val="0060426C"/>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388"/>
    <w:rsid w:val="006204E8"/>
    <w:rsid w:val="0062247B"/>
    <w:rsid w:val="00622A0A"/>
    <w:rsid w:val="00624FC5"/>
    <w:rsid w:val="00625AD1"/>
    <w:rsid w:val="006263BF"/>
    <w:rsid w:val="00626C2A"/>
    <w:rsid w:val="00627978"/>
    <w:rsid w:val="00627C39"/>
    <w:rsid w:val="00627E16"/>
    <w:rsid w:val="00630E68"/>
    <w:rsid w:val="00631CB2"/>
    <w:rsid w:val="00633E3F"/>
    <w:rsid w:val="00633F84"/>
    <w:rsid w:val="006358C7"/>
    <w:rsid w:val="00637338"/>
    <w:rsid w:val="00640E5A"/>
    <w:rsid w:val="006418E5"/>
    <w:rsid w:val="00641EB7"/>
    <w:rsid w:val="0064415A"/>
    <w:rsid w:val="00644944"/>
    <w:rsid w:val="00645449"/>
    <w:rsid w:val="00645D97"/>
    <w:rsid w:val="006464C6"/>
    <w:rsid w:val="0064790D"/>
    <w:rsid w:val="00647C5B"/>
    <w:rsid w:val="00651132"/>
    <w:rsid w:val="00651964"/>
    <w:rsid w:val="006519C4"/>
    <w:rsid w:val="00651CF4"/>
    <w:rsid w:val="00653685"/>
    <w:rsid w:val="006538DD"/>
    <w:rsid w:val="006556E3"/>
    <w:rsid w:val="0065604E"/>
    <w:rsid w:val="00657005"/>
    <w:rsid w:val="00657D08"/>
    <w:rsid w:val="00657F2B"/>
    <w:rsid w:val="006611FC"/>
    <w:rsid w:val="00662EA9"/>
    <w:rsid w:val="006632B4"/>
    <w:rsid w:val="00663C50"/>
    <w:rsid w:val="00663EDF"/>
    <w:rsid w:val="00664705"/>
    <w:rsid w:val="00664FDF"/>
    <w:rsid w:val="0066522E"/>
    <w:rsid w:val="0066562B"/>
    <w:rsid w:val="00665FD1"/>
    <w:rsid w:val="00666EF9"/>
    <w:rsid w:val="00670277"/>
    <w:rsid w:val="0067037F"/>
    <w:rsid w:val="00670B57"/>
    <w:rsid w:val="00672733"/>
    <w:rsid w:val="006727A2"/>
    <w:rsid w:val="00673C92"/>
    <w:rsid w:val="0067593C"/>
    <w:rsid w:val="006761EE"/>
    <w:rsid w:val="006763AB"/>
    <w:rsid w:val="00676CA4"/>
    <w:rsid w:val="00683535"/>
    <w:rsid w:val="0068399D"/>
    <w:rsid w:val="00684683"/>
    <w:rsid w:val="00685C7E"/>
    <w:rsid w:val="00685F35"/>
    <w:rsid w:val="00686483"/>
    <w:rsid w:val="006869D8"/>
    <w:rsid w:val="006907DF"/>
    <w:rsid w:val="00690982"/>
    <w:rsid w:val="00691857"/>
    <w:rsid w:val="00692D60"/>
    <w:rsid w:val="00694D31"/>
    <w:rsid w:val="00696C55"/>
    <w:rsid w:val="006A06BE"/>
    <w:rsid w:val="006A0E50"/>
    <w:rsid w:val="006A1812"/>
    <w:rsid w:val="006A1B55"/>
    <w:rsid w:val="006A1D83"/>
    <w:rsid w:val="006A1EC3"/>
    <w:rsid w:val="006A2021"/>
    <w:rsid w:val="006A2104"/>
    <w:rsid w:val="006A3CB5"/>
    <w:rsid w:val="006A46B6"/>
    <w:rsid w:val="006A717B"/>
    <w:rsid w:val="006A7D52"/>
    <w:rsid w:val="006B0D48"/>
    <w:rsid w:val="006B0E17"/>
    <w:rsid w:val="006B20F3"/>
    <w:rsid w:val="006B2954"/>
    <w:rsid w:val="006B2A47"/>
    <w:rsid w:val="006B6664"/>
    <w:rsid w:val="006B7FD5"/>
    <w:rsid w:val="006C0C27"/>
    <w:rsid w:val="006C1AA3"/>
    <w:rsid w:val="006C2470"/>
    <w:rsid w:val="006C2F8C"/>
    <w:rsid w:val="006C3827"/>
    <w:rsid w:val="006C45B7"/>
    <w:rsid w:val="006C67C3"/>
    <w:rsid w:val="006D054B"/>
    <w:rsid w:val="006D2C3E"/>
    <w:rsid w:val="006D3598"/>
    <w:rsid w:val="006D3AD6"/>
    <w:rsid w:val="006D41A3"/>
    <w:rsid w:val="006D5000"/>
    <w:rsid w:val="006D5177"/>
    <w:rsid w:val="006D57BA"/>
    <w:rsid w:val="006D692C"/>
    <w:rsid w:val="006D6ABA"/>
    <w:rsid w:val="006D6FB6"/>
    <w:rsid w:val="006D76C8"/>
    <w:rsid w:val="006D7C4A"/>
    <w:rsid w:val="006E3494"/>
    <w:rsid w:val="006E5BCE"/>
    <w:rsid w:val="006E6745"/>
    <w:rsid w:val="006E697B"/>
    <w:rsid w:val="006E7DCD"/>
    <w:rsid w:val="006F03FE"/>
    <w:rsid w:val="006F1182"/>
    <w:rsid w:val="006F1582"/>
    <w:rsid w:val="006F270B"/>
    <w:rsid w:val="006F28D6"/>
    <w:rsid w:val="006F346A"/>
    <w:rsid w:val="006F41B1"/>
    <w:rsid w:val="006F442D"/>
    <w:rsid w:val="006F4596"/>
    <w:rsid w:val="006F4C4C"/>
    <w:rsid w:val="006F4D69"/>
    <w:rsid w:val="006F62DF"/>
    <w:rsid w:val="006F6862"/>
    <w:rsid w:val="007010F1"/>
    <w:rsid w:val="007012AA"/>
    <w:rsid w:val="00701C68"/>
    <w:rsid w:val="00702504"/>
    <w:rsid w:val="0070345D"/>
    <w:rsid w:val="007040C2"/>
    <w:rsid w:val="00704176"/>
    <w:rsid w:val="0070502E"/>
    <w:rsid w:val="00705C6B"/>
    <w:rsid w:val="0070746D"/>
    <w:rsid w:val="00710865"/>
    <w:rsid w:val="00711310"/>
    <w:rsid w:val="007118B5"/>
    <w:rsid w:val="007159BF"/>
    <w:rsid w:val="007163F2"/>
    <w:rsid w:val="00716A40"/>
    <w:rsid w:val="00717649"/>
    <w:rsid w:val="0072113D"/>
    <w:rsid w:val="007225D0"/>
    <w:rsid w:val="007259C0"/>
    <w:rsid w:val="00726AA2"/>
    <w:rsid w:val="007272ED"/>
    <w:rsid w:val="0073043F"/>
    <w:rsid w:val="00731D32"/>
    <w:rsid w:val="00732E2B"/>
    <w:rsid w:val="00733DCB"/>
    <w:rsid w:val="007347F0"/>
    <w:rsid w:val="007367A0"/>
    <w:rsid w:val="00736EB2"/>
    <w:rsid w:val="007371F8"/>
    <w:rsid w:val="007372CC"/>
    <w:rsid w:val="0073753E"/>
    <w:rsid w:val="00740603"/>
    <w:rsid w:val="0074168D"/>
    <w:rsid w:val="00741949"/>
    <w:rsid w:val="007420EB"/>
    <w:rsid w:val="007423E3"/>
    <w:rsid w:val="007438F8"/>
    <w:rsid w:val="00745856"/>
    <w:rsid w:val="0074694D"/>
    <w:rsid w:val="00747581"/>
    <w:rsid w:val="00750AE6"/>
    <w:rsid w:val="007511BF"/>
    <w:rsid w:val="00751997"/>
    <w:rsid w:val="00751DF7"/>
    <w:rsid w:val="00752FF9"/>
    <w:rsid w:val="00753687"/>
    <w:rsid w:val="007539A3"/>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666"/>
    <w:rsid w:val="00767673"/>
    <w:rsid w:val="00767D35"/>
    <w:rsid w:val="00767DBB"/>
    <w:rsid w:val="00767E21"/>
    <w:rsid w:val="00770AE1"/>
    <w:rsid w:val="0077102A"/>
    <w:rsid w:val="0077256E"/>
    <w:rsid w:val="00772851"/>
    <w:rsid w:val="00774B93"/>
    <w:rsid w:val="007753CE"/>
    <w:rsid w:val="00775B0B"/>
    <w:rsid w:val="00775CB4"/>
    <w:rsid w:val="00777633"/>
    <w:rsid w:val="00777DC2"/>
    <w:rsid w:val="00780B28"/>
    <w:rsid w:val="00781B75"/>
    <w:rsid w:val="00785A83"/>
    <w:rsid w:val="00786A21"/>
    <w:rsid w:val="00790653"/>
    <w:rsid w:val="0079133D"/>
    <w:rsid w:val="00794683"/>
    <w:rsid w:val="00795163"/>
    <w:rsid w:val="007960B5"/>
    <w:rsid w:val="0079771E"/>
    <w:rsid w:val="007A1BA0"/>
    <w:rsid w:val="007A262E"/>
    <w:rsid w:val="007A2C63"/>
    <w:rsid w:val="007A3385"/>
    <w:rsid w:val="007A3EC3"/>
    <w:rsid w:val="007A4362"/>
    <w:rsid w:val="007A4E10"/>
    <w:rsid w:val="007A6DC8"/>
    <w:rsid w:val="007B091C"/>
    <w:rsid w:val="007B0E08"/>
    <w:rsid w:val="007B1160"/>
    <w:rsid w:val="007B17EA"/>
    <w:rsid w:val="007B3DDE"/>
    <w:rsid w:val="007B42EF"/>
    <w:rsid w:val="007B5CCF"/>
    <w:rsid w:val="007B6080"/>
    <w:rsid w:val="007B6766"/>
    <w:rsid w:val="007B7462"/>
    <w:rsid w:val="007B7530"/>
    <w:rsid w:val="007B7670"/>
    <w:rsid w:val="007C000E"/>
    <w:rsid w:val="007C33F6"/>
    <w:rsid w:val="007C6BBD"/>
    <w:rsid w:val="007C6C35"/>
    <w:rsid w:val="007C7451"/>
    <w:rsid w:val="007C7B9C"/>
    <w:rsid w:val="007D0523"/>
    <w:rsid w:val="007D10F6"/>
    <w:rsid w:val="007D17A1"/>
    <w:rsid w:val="007D19CE"/>
    <w:rsid w:val="007D285C"/>
    <w:rsid w:val="007D35ED"/>
    <w:rsid w:val="007D38CF"/>
    <w:rsid w:val="007D3D81"/>
    <w:rsid w:val="007D491E"/>
    <w:rsid w:val="007D4957"/>
    <w:rsid w:val="007D4B86"/>
    <w:rsid w:val="007D51E4"/>
    <w:rsid w:val="007D54F2"/>
    <w:rsid w:val="007D56ED"/>
    <w:rsid w:val="007D5A18"/>
    <w:rsid w:val="007D5F05"/>
    <w:rsid w:val="007D668E"/>
    <w:rsid w:val="007D6E06"/>
    <w:rsid w:val="007D7337"/>
    <w:rsid w:val="007D7DF0"/>
    <w:rsid w:val="007E15B8"/>
    <w:rsid w:val="007E1AF5"/>
    <w:rsid w:val="007E1F05"/>
    <w:rsid w:val="007E2AB6"/>
    <w:rsid w:val="007E3BBB"/>
    <w:rsid w:val="007E48EB"/>
    <w:rsid w:val="007E59ED"/>
    <w:rsid w:val="007E5C29"/>
    <w:rsid w:val="007E5DA6"/>
    <w:rsid w:val="007E6247"/>
    <w:rsid w:val="007E637B"/>
    <w:rsid w:val="007F180A"/>
    <w:rsid w:val="007F329E"/>
    <w:rsid w:val="007F3ED9"/>
    <w:rsid w:val="007F5993"/>
    <w:rsid w:val="007F5DBE"/>
    <w:rsid w:val="007F751D"/>
    <w:rsid w:val="007F79BD"/>
    <w:rsid w:val="00800EFF"/>
    <w:rsid w:val="00801B57"/>
    <w:rsid w:val="00801FBF"/>
    <w:rsid w:val="0080259B"/>
    <w:rsid w:val="008026F7"/>
    <w:rsid w:val="0080468B"/>
    <w:rsid w:val="00804A12"/>
    <w:rsid w:val="00807141"/>
    <w:rsid w:val="00810956"/>
    <w:rsid w:val="00812443"/>
    <w:rsid w:val="00815B5E"/>
    <w:rsid w:val="0082017E"/>
    <w:rsid w:val="008216AC"/>
    <w:rsid w:val="00822799"/>
    <w:rsid w:val="008228F7"/>
    <w:rsid w:val="00822D42"/>
    <w:rsid w:val="008239BD"/>
    <w:rsid w:val="008252B2"/>
    <w:rsid w:val="00825AB2"/>
    <w:rsid w:val="00831776"/>
    <w:rsid w:val="00832858"/>
    <w:rsid w:val="00834D6A"/>
    <w:rsid w:val="00835260"/>
    <w:rsid w:val="00835FBD"/>
    <w:rsid w:val="00836909"/>
    <w:rsid w:val="008376F5"/>
    <w:rsid w:val="008402BE"/>
    <w:rsid w:val="00840D73"/>
    <w:rsid w:val="00841485"/>
    <w:rsid w:val="00843EB0"/>
    <w:rsid w:val="00846775"/>
    <w:rsid w:val="00847898"/>
    <w:rsid w:val="0085061D"/>
    <w:rsid w:val="008516D9"/>
    <w:rsid w:val="008539CF"/>
    <w:rsid w:val="008545E9"/>
    <w:rsid w:val="00854DE9"/>
    <w:rsid w:val="0085522F"/>
    <w:rsid w:val="008561CD"/>
    <w:rsid w:val="00856F45"/>
    <w:rsid w:val="00857B2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479B"/>
    <w:rsid w:val="008854A7"/>
    <w:rsid w:val="00890390"/>
    <w:rsid w:val="00892C4D"/>
    <w:rsid w:val="00892C5D"/>
    <w:rsid w:val="0089511D"/>
    <w:rsid w:val="008975A8"/>
    <w:rsid w:val="008A00A1"/>
    <w:rsid w:val="008A08BF"/>
    <w:rsid w:val="008A1362"/>
    <w:rsid w:val="008A3A90"/>
    <w:rsid w:val="008A5DE3"/>
    <w:rsid w:val="008A6007"/>
    <w:rsid w:val="008A6314"/>
    <w:rsid w:val="008A6BA0"/>
    <w:rsid w:val="008A755B"/>
    <w:rsid w:val="008B1B61"/>
    <w:rsid w:val="008B2178"/>
    <w:rsid w:val="008B2A03"/>
    <w:rsid w:val="008B2DB6"/>
    <w:rsid w:val="008B6085"/>
    <w:rsid w:val="008B671E"/>
    <w:rsid w:val="008B698C"/>
    <w:rsid w:val="008B7862"/>
    <w:rsid w:val="008C0078"/>
    <w:rsid w:val="008C1316"/>
    <w:rsid w:val="008C2FE2"/>
    <w:rsid w:val="008C3006"/>
    <w:rsid w:val="008C374C"/>
    <w:rsid w:val="008C3BCF"/>
    <w:rsid w:val="008C4E97"/>
    <w:rsid w:val="008C509F"/>
    <w:rsid w:val="008C53B7"/>
    <w:rsid w:val="008C6AD4"/>
    <w:rsid w:val="008C7636"/>
    <w:rsid w:val="008D0261"/>
    <w:rsid w:val="008D0593"/>
    <w:rsid w:val="008D283A"/>
    <w:rsid w:val="008D36F1"/>
    <w:rsid w:val="008D38B1"/>
    <w:rsid w:val="008D3F0E"/>
    <w:rsid w:val="008D5F3C"/>
    <w:rsid w:val="008E0267"/>
    <w:rsid w:val="008E0A42"/>
    <w:rsid w:val="008E17CB"/>
    <w:rsid w:val="008E19F4"/>
    <w:rsid w:val="008E1A17"/>
    <w:rsid w:val="008E2947"/>
    <w:rsid w:val="008E316C"/>
    <w:rsid w:val="008E393C"/>
    <w:rsid w:val="008E59D7"/>
    <w:rsid w:val="008E63FD"/>
    <w:rsid w:val="008E7F58"/>
    <w:rsid w:val="008F0365"/>
    <w:rsid w:val="008F1282"/>
    <w:rsid w:val="008F3E4D"/>
    <w:rsid w:val="008F5AD2"/>
    <w:rsid w:val="008F62E3"/>
    <w:rsid w:val="008F7122"/>
    <w:rsid w:val="008F76BA"/>
    <w:rsid w:val="009008F0"/>
    <w:rsid w:val="00900D3D"/>
    <w:rsid w:val="0090208B"/>
    <w:rsid w:val="009025BB"/>
    <w:rsid w:val="00902C51"/>
    <w:rsid w:val="009030A7"/>
    <w:rsid w:val="00904A26"/>
    <w:rsid w:val="009051D6"/>
    <w:rsid w:val="0090565C"/>
    <w:rsid w:val="00907881"/>
    <w:rsid w:val="00910AD9"/>
    <w:rsid w:val="00910E98"/>
    <w:rsid w:val="009127A5"/>
    <w:rsid w:val="00913AF1"/>
    <w:rsid w:val="00914A63"/>
    <w:rsid w:val="00914E89"/>
    <w:rsid w:val="00920DBE"/>
    <w:rsid w:val="00920F67"/>
    <w:rsid w:val="009216F9"/>
    <w:rsid w:val="00921D2A"/>
    <w:rsid w:val="00922441"/>
    <w:rsid w:val="00922802"/>
    <w:rsid w:val="00923252"/>
    <w:rsid w:val="009237F4"/>
    <w:rsid w:val="00924C10"/>
    <w:rsid w:val="00924F4B"/>
    <w:rsid w:val="00925A8A"/>
    <w:rsid w:val="009277F7"/>
    <w:rsid w:val="00927FE7"/>
    <w:rsid w:val="009300A1"/>
    <w:rsid w:val="00930500"/>
    <w:rsid w:val="00930DD9"/>
    <w:rsid w:val="00930EEB"/>
    <w:rsid w:val="00931125"/>
    <w:rsid w:val="0093122A"/>
    <w:rsid w:val="00931E87"/>
    <w:rsid w:val="00933EC0"/>
    <w:rsid w:val="009341A4"/>
    <w:rsid w:val="00935627"/>
    <w:rsid w:val="00935B11"/>
    <w:rsid w:val="0094103C"/>
    <w:rsid w:val="009413AD"/>
    <w:rsid w:val="00941972"/>
    <w:rsid w:val="00942B7E"/>
    <w:rsid w:val="00944163"/>
    <w:rsid w:val="009450F8"/>
    <w:rsid w:val="009451AA"/>
    <w:rsid w:val="0094528E"/>
    <w:rsid w:val="0094542A"/>
    <w:rsid w:val="00946A3B"/>
    <w:rsid w:val="009479A1"/>
    <w:rsid w:val="00950A03"/>
    <w:rsid w:val="00951550"/>
    <w:rsid w:val="00952895"/>
    <w:rsid w:val="009538F6"/>
    <w:rsid w:val="00953DAC"/>
    <w:rsid w:val="00955A1D"/>
    <w:rsid w:val="00960828"/>
    <w:rsid w:val="00961722"/>
    <w:rsid w:val="009621BE"/>
    <w:rsid w:val="00964A09"/>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932"/>
    <w:rsid w:val="009852EB"/>
    <w:rsid w:val="00986045"/>
    <w:rsid w:val="009869C4"/>
    <w:rsid w:val="00986DC3"/>
    <w:rsid w:val="00987549"/>
    <w:rsid w:val="009876AA"/>
    <w:rsid w:val="009916D6"/>
    <w:rsid w:val="00991AE8"/>
    <w:rsid w:val="00992D88"/>
    <w:rsid w:val="00993281"/>
    <w:rsid w:val="00994D3A"/>
    <w:rsid w:val="009956E0"/>
    <w:rsid w:val="0099575E"/>
    <w:rsid w:val="009958FC"/>
    <w:rsid w:val="009975AE"/>
    <w:rsid w:val="009A0266"/>
    <w:rsid w:val="009A06F4"/>
    <w:rsid w:val="009A07B8"/>
    <w:rsid w:val="009A0E46"/>
    <w:rsid w:val="009A1DE1"/>
    <w:rsid w:val="009A1DE8"/>
    <w:rsid w:val="009A2A2C"/>
    <w:rsid w:val="009A405B"/>
    <w:rsid w:val="009A4712"/>
    <w:rsid w:val="009A76ED"/>
    <w:rsid w:val="009A7AC1"/>
    <w:rsid w:val="009B0EFB"/>
    <w:rsid w:val="009B2BE1"/>
    <w:rsid w:val="009B31B1"/>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BF1"/>
    <w:rsid w:val="009D6F14"/>
    <w:rsid w:val="009E01B7"/>
    <w:rsid w:val="009E256E"/>
    <w:rsid w:val="009E2BA5"/>
    <w:rsid w:val="009E34EA"/>
    <w:rsid w:val="009E3E0E"/>
    <w:rsid w:val="009E4D2F"/>
    <w:rsid w:val="009E4EE9"/>
    <w:rsid w:val="009E66EA"/>
    <w:rsid w:val="009E73AE"/>
    <w:rsid w:val="009F074E"/>
    <w:rsid w:val="009F07AA"/>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D10"/>
    <w:rsid w:val="00A05F0B"/>
    <w:rsid w:val="00A072B0"/>
    <w:rsid w:val="00A075B6"/>
    <w:rsid w:val="00A07762"/>
    <w:rsid w:val="00A07FF6"/>
    <w:rsid w:val="00A10BA7"/>
    <w:rsid w:val="00A11037"/>
    <w:rsid w:val="00A1166A"/>
    <w:rsid w:val="00A1183E"/>
    <w:rsid w:val="00A1226D"/>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795F"/>
    <w:rsid w:val="00A3063C"/>
    <w:rsid w:val="00A3139A"/>
    <w:rsid w:val="00A31D4E"/>
    <w:rsid w:val="00A34889"/>
    <w:rsid w:val="00A35ACC"/>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1C2"/>
    <w:rsid w:val="00A5463B"/>
    <w:rsid w:val="00A55DA6"/>
    <w:rsid w:val="00A56960"/>
    <w:rsid w:val="00A57172"/>
    <w:rsid w:val="00A57AE2"/>
    <w:rsid w:val="00A6053F"/>
    <w:rsid w:val="00A611A1"/>
    <w:rsid w:val="00A61A2B"/>
    <w:rsid w:val="00A61DE0"/>
    <w:rsid w:val="00A62794"/>
    <w:rsid w:val="00A64A2A"/>
    <w:rsid w:val="00A65EED"/>
    <w:rsid w:val="00A70612"/>
    <w:rsid w:val="00A70D7C"/>
    <w:rsid w:val="00A710F9"/>
    <w:rsid w:val="00A7256A"/>
    <w:rsid w:val="00A74747"/>
    <w:rsid w:val="00A752C2"/>
    <w:rsid w:val="00A756F4"/>
    <w:rsid w:val="00A75A99"/>
    <w:rsid w:val="00A768FB"/>
    <w:rsid w:val="00A7692B"/>
    <w:rsid w:val="00A76ADE"/>
    <w:rsid w:val="00A7734C"/>
    <w:rsid w:val="00A804CC"/>
    <w:rsid w:val="00A80D8B"/>
    <w:rsid w:val="00A81495"/>
    <w:rsid w:val="00A816A6"/>
    <w:rsid w:val="00A81A75"/>
    <w:rsid w:val="00A81C01"/>
    <w:rsid w:val="00A82084"/>
    <w:rsid w:val="00A839AD"/>
    <w:rsid w:val="00A84C6C"/>
    <w:rsid w:val="00A86A13"/>
    <w:rsid w:val="00A877AA"/>
    <w:rsid w:val="00A931C9"/>
    <w:rsid w:val="00A934E5"/>
    <w:rsid w:val="00A94A99"/>
    <w:rsid w:val="00A95718"/>
    <w:rsid w:val="00A959A7"/>
    <w:rsid w:val="00A969A7"/>
    <w:rsid w:val="00AA1630"/>
    <w:rsid w:val="00AA273F"/>
    <w:rsid w:val="00AA2C42"/>
    <w:rsid w:val="00AA396D"/>
    <w:rsid w:val="00AA4A1A"/>
    <w:rsid w:val="00AA58E3"/>
    <w:rsid w:val="00AA63CB"/>
    <w:rsid w:val="00AA66F0"/>
    <w:rsid w:val="00AA680A"/>
    <w:rsid w:val="00AA75D1"/>
    <w:rsid w:val="00AA7709"/>
    <w:rsid w:val="00AB0065"/>
    <w:rsid w:val="00AB2950"/>
    <w:rsid w:val="00AB50DE"/>
    <w:rsid w:val="00AB5CD2"/>
    <w:rsid w:val="00AB5D33"/>
    <w:rsid w:val="00AB5E8C"/>
    <w:rsid w:val="00AB6C2A"/>
    <w:rsid w:val="00AB72C2"/>
    <w:rsid w:val="00AB7B2C"/>
    <w:rsid w:val="00AB7F86"/>
    <w:rsid w:val="00AC077F"/>
    <w:rsid w:val="00AC0892"/>
    <w:rsid w:val="00AC23E5"/>
    <w:rsid w:val="00AC2B33"/>
    <w:rsid w:val="00AC2DD1"/>
    <w:rsid w:val="00AC4EF0"/>
    <w:rsid w:val="00AC686F"/>
    <w:rsid w:val="00AC74AE"/>
    <w:rsid w:val="00AC7B56"/>
    <w:rsid w:val="00AD017A"/>
    <w:rsid w:val="00AD228A"/>
    <w:rsid w:val="00AD2DD4"/>
    <w:rsid w:val="00AD2E0C"/>
    <w:rsid w:val="00AD3F26"/>
    <w:rsid w:val="00AD4F6C"/>
    <w:rsid w:val="00AD6E06"/>
    <w:rsid w:val="00AD7AEF"/>
    <w:rsid w:val="00AD7D74"/>
    <w:rsid w:val="00AE06E5"/>
    <w:rsid w:val="00AE2048"/>
    <w:rsid w:val="00AE2F6A"/>
    <w:rsid w:val="00AE31F0"/>
    <w:rsid w:val="00AE32A0"/>
    <w:rsid w:val="00AE39B0"/>
    <w:rsid w:val="00AE3A66"/>
    <w:rsid w:val="00AE453A"/>
    <w:rsid w:val="00AE4AD2"/>
    <w:rsid w:val="00AE5C60"/>
    <w:rsid w:val="00AE5EEB"/>
    <w:rsid w:val="00AE6CBB"/>
    <w:rsid w:val="00AE6FDB"/>
    <w:rsid w:val="00AF0B54"/>
    <w:rsid w:val="00AF42F7"/>
    <w:rsid w:val="00AF5C6F"/>
    <w:rsid w:val="00AF6DD4"/>
    <w:rsid w:val="00AF7093"/>
    <w:rsid w:val="00B00D39"/>
    <w:rsid w:val="00B010B2"/>
    <w:rsid w:val="00B011C3"/>
    <w:rsid w:val="00B0229A"/>
    <w:rsid w:val="00B02C6B"/>
    <w:rsid w:val="00B04572"/>
    <w:rsid w:val="00B07FC3"/>
    <w:rsid w:val="00B10046"/>
    <w:rsid w:val="00B10133"/>
    <w:rsid w:val="00B11876"/>
    <w:rsid w:val="00B11FD6"/>
    <w:rsid w:val="00B1300C"/>
    <w:rsid w:val="00B134A9"/>
    <w:rsid w:val="00B1605F"/>
    <w:rsid w:val="00B17223"/>
    <w:rsid w:val="00B2041D"/>
    <w:rsid w:val="00B20A2B"/>
    <w:rsid w:val="00B20F54"/>
    <w:rsid w:val="00B20F74"/>
    <w:rsid w:val="00B21911"/>
    <w:rsid w:val="00B21997"/>
    <w:rsid w:val="00B2217B"/>
    <w:rsid w:val="00B23F80"/>
    <w:rsid w:val="00B2484C"/>
    <w:rsid w:val="00B24A42"/>
    <w:rsid w:val="00B24EBF"/>
    <w:rsid w:val="00B25940"/>
    <w:rsid w:val="00B2614F"/>
    <w:rsid w:val="00B26BE1"/>
    <w:rsid w:val="00B32078"/>
    <w:rsid w:val="00B32B49"/>
    <w:rsid w:val="00B32F55"/>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219"/>
    <w:rsid w:val="00B46C29"/>
    <w:rsid w:val="00B47BFB"/>
    <w:rsid w:val="00B5063F"/>
    <w:rsid w:val="00B508A7"/>
    <w:rsid w:val="00B51865"/>
    <w:rsid w:val="00B51D52"/>
    <w:rsid w:val="00B52084"/>
    <w:rsid w:val="00B54B3C"/>
    <w:rsid w:val="00B56CB1"/>
    <w:rsid w:val="00B574EB"/>
    <w:rsid w:val="00B57FF7"/>
    <w:rsid w:val="00B60894"/>
    <w:rsid w:val="00B61655"/>
    <w:rsid w:val="00B640DA"/>
    <w:rsid w:val="00B65A02"/>
    <w:rsid w:val="00B7046B"/>
    <w:rsid w:val="00B70B68"/>
    <w:rsid w:val="00B71250"/>
    <w:rsid w:val="00B716F6"/>
    <w:rsid w:val="00B726C2"/>
    <w:rsid w:val="00B73CDA"/>
    <w:rsid w:val="00B73D01"/>
    <w:rsid w:val="00B75F4C"/>
    <w:rsid w:val="00B76352"/>
    <w:rsid w:val="00B775BB"/>
    <w:rsid w:val="00B80C89"/>
    <w:rsid w:val="00B81BF1"/>
    <w:rsid w:val="00B83469"/>
    <w:rsid w:val="00B83E5E"/>
    <w:rsid w:val="00B868D3"/>
    <w:rsid w:val="00B91EC0"/>
    <w:rsid w:val="00B91EE0"/>
    <w:rsid w:val="00B940AE"/>
    <w:rsid w:val="00B96D9B"/>
    <w:rsid w:val="00B96F0B"/>
    <w:rsid w:val="00B97060"/>
    <w:rsid w:val="00B97A45"/>
    <w:rsid w:val="00B97E4A"/>
    <w:rsid w:val="00BA05B7"/>
    <w:rsid w:val="00BA0950"/>
    <w:rsid w:val="00BA2078"/>
    <w:rsid w:val="00BA2DE7"/>
    <w:rsid w:val="00BA34E8"/>
    <w:rsid w:val="00BA3569"/>
    <w:rsid w:val="00BA459F"/>
    <w:rsid w:val="00BA4A71"/>
    <w:rsid w:val="00BA56CA"/>
    <w:rsid w:val="00BA67ED"/>
    <w:rsid w:val="00BA73FC"/>
    <w:rsid w:val="00BB0249"/>
    <w:rsid w:val="00BB0550"/>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3D6"/>
    <w:rsid w:val="00BC6ADC"/>
    <w:rsid w:val="00BC70F7"/>
    <w:rsid w:val="00BD0550"/>
    <w:rsid w:val="00BD11A4"/>
    <w:rsid w:val="00BD1389"/>
    <w:rsid w:val="00BD1EC6"/>
    <w:rsid w:val="00BD2D6D"/>
    <w:rsid w:val="00BD3187"/>
    <w:rsid w:val="00BD31FF"/>
    <w:rsid w:val="00BD394E"/>
    <w:rsid w:val="00BD5D76"/>
    <w:rsid w:val="00BD7483"/>
    <w:rsid w:val="00BD7C8A"/>
    <w:rsid w:val="00BD7E28"/>
    <w:rsid w:val="00BE0D56"/>
    <w:rsid w:val="00BE1047"/>
    <w:rsid w:val="00BE17E8"/>
    <w:rsid w:val="00BE1D44"/>
    <w:rsid w:val="00BE2AA2"/>
    <w:rsid w:val="00BE2C29"/>
    <w:rsid w:val="00BE32AD"/>
    <w:rsid w:val="00BE386C"/>
    <w:rsid w:val="00BE3FBE"/>
    <w:rsid w:val="00BE40C5"/>
    <w:rsid w:val="00BE539D"/>
    <w:rsid w:val="00BE553A"/>
    <w:rsid w:val="00BE75CB"/>
    <w:rsid w:val="00BF0883"/>
    <w:rsid w:val="00BF093D"/>
    <w:rsid w:val="00BF14F1"/>
    <w:rsid w:val="00BF21BC"/>
    <w:rsid w:val="00BF5B75"/>
    <w:rsid w:val="00BF64E8"/>
    <w:rsid w:val="00BF72E9"/>
    <w:rsid w:val="00BF7FA5"/>
    <w:rsid w:val="00C00D9E"/>
    <w:rsid w:val="00C01278"/>
    <w:rsid w:val="00C03D69"/>
    <w:rsid w:val="00C048B0"/>
    <w:rsid w:val="00C04948"/>
    <w:rsid w:val="00C04F4E"/>
    <w:rsid w:val="00C054E5"/>
    <w:rsid w:val="00C05FF1"/>
    <w:rsid w:val="00C07A5E"/>
    <w:rsid w:val="00C135CB"/>
    <w:rsid w:val="00C138F1"/>
    <w:rsid w:val="00C14757"/>
    <w:rsid w:val="00C148CC"/>
    <w:rsid w:val="00C14AC8"/>
    <w:rsid w:val="00C14C8E"/>
    <w:rsid w:val="00C14DCC"/>
    <w:rsid w:val="00C15290"/>
    <w:rsid w:val="00C158A5"/>
    <w:rsid w:val="00C15F45"/>
    <w:rsid w:val="00C160BE"/>
    <w:rsid w:val="00C1770E"/>
    <w:rsid w:val="00C17EBA"/>
    <w:rsid w:val="00C22631"/>
    <w:rsid w:val="00C22B87"/>
    <w:rsid w:val="00C23039"/>
    <w:rsid w:val="00C23F9E"/>
    <w:rsid w:val="00C24865"/>
    <w:rsid w:val="00C270B9"/>
    <w:rsid w:val="00C27F59"/>
    <w:rsid w:val="00C30359"/>
    <w:rsid w:val="00C31EAD"/>
    <w:rsid w:val="00C31ED0"/>
    <w:rsid w:val="00C32F10"/>
    <w:rsid w:val="00C4206A"/>
    <w:rsid w:val="00C42E9B"/>
    <w:rsid w:val="00C4373F"/>
    <w:rsid w:val="00C43B58"/>
    <w:rsid w:val="00C44124"/>
    <w:rsid w:val="00C47375"/>
    <w:rsid w:val="00C475F7"/>
    <w:rsid w:val="00C503F6"/>
    <w:rsid w:val="00C50702"/>
    <w:rsid w:val="00C50737"/>
    <w:rsid w:val="00C54A96"/>
    <w:rsid w:val="00C54FCF"/>
    <w:rsid w:val="00C55659"/>
    <w:rsid w:val="00C55FCD"/>
    <w:rsid w:val="00C56D44"/>
    <w:rsid w:val="00C5727F"/>
    <w:rsid w:val="00C57950"/>
    <w:rsid w:val="00C57E5C"/>
    <w:rsid w:val="00C6136B"/>
    <w:rsid w:val="00C614E0"/>
    <w:rsid w:val="00C63065"/>
    <w:rsid w:val="00C630B9"/>
    <w:rsid w:val="00C631B9"/>
    <w:rsid w:val="00C660E9"/>
    <w:rsid w:val="00C66783"/>
    <w:rsid w:val="00C67354"/>
    <w:rsid w:val="00C7083B"/>
    <w:rsid w:val="00C76864"/>
    <w:rsid w:val="00C76D87"/>
    <w:rsid w:val="00C80F47"/>
    <w:rsid w:val="00C83BC8"/>
    <w:rsid w:val="00C84485"/>
    <w:rsid w:val="00C8724A"/>
    <w:rsid w:val="00C92765"/>
    <w:rsid w:val="00C92942"/>
    <w:rsid w:val="00C92CEB"/>
    <w:rsid w:val="00C95BE3"/>
    <w:rsid w:val="00C96326"/>
    <w:rsid w:val="00C972A5"/>
    <w:rsid w:val="00C97B43"/>
    <w:rsid w:val="00C97D8D"/>
    <w:rsid w:val="00CA022D"/>
    <w:rsid w:val="00CA0556"/>
    <w:rsid w:val="00CA06FA"/>
    <w:rsid w:val="00CA2795"/>
    <w:rsid w:val="00CA30AD"/>
    <w:rsid w:val="00CA4289"/>
    <w:rsid w:val="00CA43B2"/>
    <w:rsid w:val="00CB06F2"/>
    <w:rsid w:val="00CB250E"/>
    <w:rsid w:val="00CB28E0"/>
    <w:rsid w:val="00CB2A26"/>
    <w:rsid w:val="00CB2C57"/>
    <w:rsid w:val="00CB4679"/>
    <w:rsid w:val="00CB46A5"/>
    <w:rsid w:val="00CB4A37"/>
    <w:rsid w:val="00CB6B38"/>
    <w:rsid w:val="00CB6B5B"/>
    <w:rsid w:val="00CB6F08"/>
    <w:rsid w:val="00CB7A5B"/>
    <w:rsid w:val="00CC047F"/>
    <w:rsid w:val="00CC174F"/>
    <w:rsid w:val="00CC1C2E"/>
    <w:rsid w:val="00CC29DA"/>
    <w:rsid w:val="00CC3070"/>
    <w:rsid w:val="00CC32B4"/>
    <w:rsid w:val="00CC38C5"/>
    <w:rsid w:val="00CC399B"/>
    <w:rsid w:val="00CC39A5"/>
    <w:rsid w:val="00CC3BFB"/>
    <w:rsid w:val="00CC469D"/>
    <w:rsid w:val="00CC6256"/>
    <w:rsid w:val="00CC66D0"/>
    <w:rsid w:val="00CC7E26"/>
    <w:rsid w:val="00CD121C"/>
    <w:rsid w:val="00CD1EA3"/>
    <w:rsid w:val="00CD302E"/>
    <w:rsid w:val="00CD4BCA"/>
    <w:rsid w:val="00CE1430"/>
    <w:rsid w:val="00CE1871"/>
    <w:rsid w:val="00CE22F4"/>
    <w:rsid w:val="00CE245E"/>
    <w:rsid w:val="00CE39DF"/>
    <w:rsid w:val="00CE44C8"/>
    <w:rsid w:val="00CE4A05"/>
    <w:rsid w:val="00CE6945"/>
    <w:rsid w:val="00CE7B02"/>
    <w:rsid w:val="00CF0BA5"/>
    <w:rsid w:val="00CF1026"/>
    <w:rsid w:val="00CF13B1"/>
    <w:rsid w:val="00CF2213"/>
    <w:rsid w:val="00CF3309"/>
    <w:rsid w:val="00CF547A"/>
    <w:rsid w:val="00CF68A3"/>
    <w:rsid w:val="00CF6AE5"/>
    <w:rsid w:val="00D0033D"/>
    <w:rsid w:val="00D007C7"/>
    <w:rsid w:val="00D026A6"/>
    <w:rsid w:val="00D028AC"/>
    <w:rsid w:val="00D0299E"/>
    <w:rsid w:val="00D02E57"/>
    <w:rsid w:val="00D0522A"/>
    <w:rsid w:val="00D05F80"/>
    <w:rsid w:val="00D07418"/>
    <w:rsid w:val="00D102F7"/>
    <w:rsid w:val="00D1038F"/>
    <w:rsid w:val="00D109E0"/>
    <w:rsid w:val="00D109F9"/>
    <w:rsid w:val="00D10E4D"/>
    <w:rsid w:val="00D1131D"/>
    <w:rsid w:val="00D115DC"/>
    <w:rsid w:val="00D1197B"/>
    <w:rsid w:val="00D120F3"/>
    <w:rsid w:val="00D13075"/>
    <w:rsid w:val="00D136F8"/>
    <w:rsid w:val="00D16134"/>
    <w:rsid w:val="00D1796A"/>
    <w:rsid w:val="00D200F3"/>
    <w:rsid w:val="00D20295"/>
    <w:rsid w:val="00D20301"/>
    <w:rsid w:val="00D20EDA"/>
    <w:rsid w:val="00D225B0"/>
    <w:rsid w:val="00D2279B"/>
    <w:rsid w:val="00D22ABF"/>
    <w:rsid w:val="00D31890"/>
    <w:rsid w:val="00D31A98"/>
    <w:rsid w:val="00D32541"/>
    <w:rsid w:val="00D33C9D"/>
    <w:rsid w:val="00D35BB2"/>
    <w:rsid w:val="00D36A2C"/>
    <w:rsid w:val="00D36AE2"/>
    <w:rsid w:val="00D3796B"/>
    <w:rsid w:val="00D427D5"/>
    <w:rsid w:val="00D42AF3"/>
    <w:rsid w:val="00D43A22"/>
    <w:rsid w:val="00D46648"/>
    <w:rsid w:val="00D46705"/>
    <w:rsid w:val="00D52F06"/>
    <w:rsid w:val="00D536B4"/>
    <w:rsid w:val="00D54CB9"/>
    <w:rsid w:val="00D554F8"/>
    <w:rsid w:val="00D55929"/>
    <w:rsid w:val="00D56368"/>
    <w:rsid w:val="00D57F25"/>
    <w:rsid w:val="00D60108"/>
    <w:rsid w:val="00D6014F"/>
    <w:rsid w:val="00D6128C"/>
    <w:rsid w:val="00D62767"/>
    <w:rsid w:val="00D638EC"/>
    <w:rsid w:val="00D6429E"/>
    <w:rsid w:val="00D65F98"/>
    <w:rsid w:val="00D66C61"/>
    <w:rsid w:val="00D67450"/>
    <w:rsid w:val="00D71BB9"/>
    <w:rsid w:val="00D73270"/>
    <w:rsid w:val="00D7499E"/>
    <w:rsid w:val="00D74A7A"/>
    <w:rsid w:val="00D75C30"/>
    <w:rsid w:val="00D76E00"/>
    <w:rsid w:val="00D8122E"/>
    <w:rsid w:val="00D8176F"/>
    <w:rsid w:val="00D81BFF"/>
    <w:rsid w:val="00D826CB"/>
    <w:rsid w:val="00D83EE2"/>
    <w:rsid w:val="00D86011"/>
    <w:rsid w:val="00D8710C"/>
    <w:rsid w:val="00D91D06"/>
    <w:rsid w:val="00D92404"/>
    <w:rsid w:val="00D94DF6"/>
    <w:rsid w:val="00D9570E"/>
    <w:rsid w:val="00D95B71"/>
    <w:rsid w:val="00D96471"/>
    <w:rsid w:val="00D966C1"/>
    <w:rsid w:val="00DA1905"/>
    <w:rsid w:val="00DA22E2"/>
    <w:rsid w:val="00DA29EC"/>
    <w:rsid w:val="00DA3001"/>
    <w:rsid w:val="00DA4DA3"/>
    <w:rsid w:val="00DA7698"/>
    <w:rsid w:val="00DA7E76"/>
    <w:rsid w:val="00DB1655"/>
    <w:rsid w:val="00DB18B0"/>
    <w:rsid w:val="00DB1FE7"/>
    <w:rsid w:val="00DB242D"/>
    <w:rsid w:val="00DB271B"/>
    <w:rsid w:val="00DB47AA"/>
    <w:rsid w:val="00DB4870"/>
    <w:rsid w:val="00DB4B62"/>
    <w:rsid w:val="00DB4C02"/>
    <w:rsid w:val="00DB5669"/>
    <w:rsid w:val="00DB5EAB"/>
    <w:rsid w:val="00DB75E8"/>
    <w:rsid w:val="00DB7757"/>
    <w:rsid w:val="00DB77E8"/>
    <w:rsid w:val="00DB7960"/>
    <w:rsid w:val="00DB7FB0"/>
    <w:rsid w:val="00DC0262"/>
    <w:rsid w:val="00DC047F"/>
    <w:rsid w:val="00DC0DBD"/>
    <w:rsid w:val="00DC1D86"/>
    <w:rsid w:val="00DC35B8"/>
    <w:rsid w:val="00DC3E23"/>
    <w:rsid w:val="00DC3EC6"/>
    <w:rsid w:val="00DC41EC"/>
    <w:rsid w:val="00DC5A7B"/>
    <w:rsid w:val="00DC5CE3"/>
    <w:rsid w:val="00DC707E"/>
    <w:rsid w:val="00DD0C45"/>
    <w:rsid w:val="00DD2311"/>
    <w:rsid w:val="00DD47BA"/>
    <w:rsid w:val="00DD50ED"/>
    <w:rsid w:val="00DD5C3A"/>
    <w:rsid w:val="00DD68E5"/>
    <w:rsid w:val="00DD6DEE"/>
    <w:rsid w:val="00DE005C"/>
    <w:rsid w:val="00DE0321"/>
    <w:rsid w:val="00DE0782"/>
    <w:rsid w:val="00DE2283"/>
    <w:rsid w:val="00DE2294"/>
    <w:rsid w:val="00DE22F3"/>
    <w:rsid w:val="00DE366E"/>
    <w:rsid w:val="00DE3E12"/>
    <w:rsid w:val="00DE6A1F"/>
    <w:rsid w:val="00DE6E1B"/>
    <w:rsid w:val="00DE74DB"/>
    <w:rsid w:val="00DF0064"/>
    <w:rsid w:val="00DF0156"/>
    <w:rsid w:val="00DF0179"/>
    <w:rsid w:val="00DF20D4"/>
    <w:rsid w:val="00DF268A"/>
    <w:rsid w:val="00DF3869"/>
    <w:rsid w:val="00DF45FC"/>
    <w:rsid w:val="00DF5760"/>
    <w:rsid w:val="00DF5E23"/>
    <w:rsid w:val="00DF5E25"/>
    <w:rsid w:val="00DF7BB6"/>
    <w:rsid w:val="00E0054E"/>
    <w:rsid w:val="00E00DED"/>
    <w:rsid w:val="00E011C2"/>
    <w:rsid w:val="00E02133"/>
    <w:rsid w:val="00E04A0C"/>
    <w:rsid w:val="00E0527F"/>
    <w:rsid w:val="00E055AC"/>
    <w:rsid w:val="00E058E8"/>
    <w:rsid w:val="00E070A9"/>
    <w:rsid w:val="00E1029A"/>
    <w:rsid w:val="00E11A44"/>
    <w:rsid w:val="00E11D96"/>
    <w:rsid w:val="00E1416E"/>
    <w:rsid w:val="00E14A75"/>
    <w:rsid w:val="00E14C83"/>
    <w:rsid w:val="00E17096"/>
    <w:rsid w:val="00E17E3C"/>
    <w:rsid w:val="00E20460"/>
    <w:rsid w:val="00E21ABB"/>
    <w:rsid w:val="00E2288D"/>
    <w:rsid w:val="00E23433"/>
    <w:rsid w:val="00E23D63"/>
    <w:rsid w:val="00E2480E"/>
    <w:rsid w:val="00E248BB"/>
    <w:rsid w:val="00E24F7B"/>
    <w:rsid w:val="00E24FC7"/>
    <w:rsid w:val="00E2502C"/>
    <w:rsid w:val="00E26154"/>
    <w:rsid w:val="00E3032A"/>
    <w:rsid w:val="00E30FC2"/>
    <w:rsid w:val="00E32083"/>
    <w:rsid w:val="00E332AE"/>
    <w:rsid w:val="00E35F27"/>
    <w:rsid w:val="00E36DB6"/>
    <w:rsid w:val="00E36FAB"/>
    <w:rsid w:val="00E3703E"/>
    <w:rsid w:val="00E379DE"/>
    <w:rsid w:val="00E37F70"/>
    <w:rsid w:val="00E40114"/>
    <w:rsid w:val="00E41510"/>
    <w:rsid w:val="00E41D30"/>
    <w:rsid w:val="00E428F1"/>
    <w:rsid w:val="00E4361D"/>
    <w:rsid w:val="00E43B4F"/>
    <w:rsid w:val="00E4430D"/>
    <w:rsid w:val="00E45005"/>
    <w:rsid w:val="00E450CC"/>
    <w:rsid w:val="00E45B40"/>
    <w:rsid w:val="00E46EA4"/>
    <w:rsid w:val="00E47B02"/>
    <w:rsid w:val="00E52BAD"/>
    <w:rsid w:val="00E52C3B"/>
    <w:rsid w:val="00E5433E"/>
    <w:rsid w:val="00E5482A"/>
    <w:rsid w:val="00E563D7"/>
    <w:rsid w:val="00E60549"/>
    <w:rsid w:val="00E60B77"/>
    <w:rsid w:val="00E61996"/>
    <w:rsid w:val="00E62721"/>
    <w:rsid w:val="00E62CBB"/>
    <w:rsid w:val="00E643F1"/>
    <w:rsid w:val="00E64B87"/>
    <w:rsid w:val="00E64C76"/>
    <w:rsid w:val="00E67150"/>
    <w:rsid w:val="00E67229"/>
    <w:rsid w:val="00E67D27"/>
    <w:rsid w:val="00E70FF8"/>
    <w:rsid w:val="00E714C4"/>
    <w:rsid w:val="00E71DA8"/>
    <w:rsid w:val="00E731AF"/>
    <w:rsid w:val="00E7495C"/>
    <w:rsid w:val="00E75928"/>
    <w:rsid w:val="00E768F0"/>
    <w:rsid w:val="00E77A3C"/>
    <w:rsid w:val="00E80192"/>
    <w:rsid w:val="00E8086A"/>
    <w:rsid w:val="00E80BA5"/>
    <w:rsid w:val="00E81B72"/>
    <w:rsid w:val="00E836EA"/>
    <w:rsid w:val="00E84835"/>
    <w:rsid w:val="00E84975"/>
    <w:rsid w:val="00E859D0"/>
    <w:rsid w:val="00E87622"/>
    <w:rsid w:val="00E9034E"/>
    <w:rsid w:val="00E90539"/>
    <w:rsid w:val="00E9185F"/>
    <w:rsid w:val="00E93362"/>
    <w:rsid w:val="00E934BC"/>
    <w:rsid w:val="00E95D90"/>
    <w:rsid w:val="00EA0C2A"/>
    <w:rsid w:val="00EA1325"/>
    <w:rsid w:val="00EA19CD"/>
    <w:rsid w:val="00EA1A05"/>
    <w:rsid w:val="00EA3642"/>
    <w:rsid w:val="00EA4761"/>
    <w:rsid w:val="00EA5959"/>
    <w:rsid w:val="00EA6260"/>
    <w:rsid w:val="00EB0290"/>
    <w:rsid w:val="00EB0F44"/>
    <w:rsid w:val="00EB1474"/>
    <w:rsid w:val="00EB14A8"/>
    <w:rsid w:val="00EB1AA5"/>
    <w:rsid w:val="00EB2044"/>
    <w:rsid w:val="00EB3784"/>
    <w:rsid w:val="00EB3CD5"/>
    <w:rsid w:val="00EB57DA"/>
    <w:rsid w:val="00EB58D6"/>
    <w:rsid w:val="00EB7F03"/>
    <w:rsid w:val="00EC0285"/>
    <w:rsid w:val="00EC103D"/>
    <w:rsid w:val="00EC1797"/>
    <w:rsid w:val="00EC2888"/>
    <w:rsid w:val="00EC376B"/>
    <w:rsid w:val="00EC3982"/>
    <w:rsid w:val="00EC51AD"/>
    <w:rsid w:val="00EC6200"/>
    <w:rsid w:val="00EC736A"/>
    <w:rsid w:val="00ED0B0C"/>
    <w:rsid w:val="00ED1AE0"/>
    <w:rsid w:val="00ED30DD"/>
    <w:rsid w:val="00ED3E47"/>
    <w:rsid w:val="00ED42DB"/>
    <w:rsid w:val="00ED50E4"/>
    <w:rsid w:val="00ED62D8"/>
    <w:rsid w:val="00ED7F4F"/>
    <w:rsid w:val="00EE0357"/>
    <w:rsid w:val="00EE03C4"/>
    <w:rsid w:val="00EE0A98"/>
    <w:rsid w:val="00EE1D0F"/>
    <w:rsid w:val="00EE29B0"/>
    <w:rsid w:val="00EE32A2"/>
    <w:rsid w:val="00EE4BD8"/>
    <w:rsid w:val="00EE4D5E"/>
    <w:rsid w:val="00EE59EC"/>
    <w:rsid w:val="00EE6805"/>
    <w:rsid w:val="00EE6F36"/>
    <w:rsid w:val="00EE7EE7"/>
    <w:rsid w:val="00EF0518"/>
    <w:rsid w:val="00EF0C76"/>
    <w:rsid w:val="00EF30B0"/>
    <w:rsid w:val="00EF332F"/>
    <w:rsid w:val="00EF47B2"/>
    <w:rsid w:val="00EF4D9B"/>
    <w:rsid w:val="00EF5C00"/>
    <w:rsid w:val="00EF5E2F"/>
    <w:rsid w:val="00F00C08"/>
    <w:rsid w:val="00F01DCB"/>
    <w:rsid w:val="00F0214D"/>
    <w:rsid w:val="00F02F57"/>
    <w:rsid w:val="00F039C6"/>
    <w:rsid w:val="00F03E7A"/>
    <w:rsid w:val="00F0432C"/>
    <w:rsid w:val="00F056EC"/>
    <w:rsid w:val="00F06ADB"/>
    <w:rsid w:val="00F10817"/>
    <w:rsid w:val="00F11717"/>
    <w:rsid w:val="00F1295D"/>
    <w:rsid w:val="00F12EB4"/>
    <w:rsid w:val="00F13537"/>
    <w:rsid w:val="00F14D99"/>
    <w:rsid w:val="00F14ECE"/>
    <w:rsid w:val="00F17125"/>
    <w:rsid w:val="00F171C1"/>
    <w:rsid w:val="00F21617"/>
    <w:rsid w:val="00F21D3C"/>
    <w:rsid w:val="00F2383A"/>
    <w:rsid w:val="00F2474E"/>
    <w:rsid w:val="00F27540"/>
    <w:rsid w:val="00F30409"/>
    <w:rsid w:val="00F306D2"/>
    <w:rsid w:val="00F314FA"/>
    <w:rsid w:val="00F31FF2"/>
    <w:rsid w:val="00F32503"/>
    <w:rsid w:val="00F32A1F"/>
    <w:rsid w:val="00F32EB0"/>
    <w:rsid w:val="00F34ED9"/>
    <w:rsid w:val="00F358FA"/>
    <w:rsid w:val="00F364E9"/>
    <w:rsid w:val="00F3722F"/>
    <w:rsid w:val="00F37234"/>
    <w:rsid w:val="00F4019B"/>
    <w:rsid w:val="00F40C61"/>
    <w:rsid w:val="00F40D08"/>
    <w:rsid w:val="00F41825"/>
    <w:rsid w:val="00F41C97"/>
    <w:rsid w:val="00F428BA"/>
    <w:rsid w:val="00F431B9"/>
    <w:rsid w:val="00F433EB"/>
    <w:rsid w:val="00F4348D"/>
    <w:rsid w:val="00F44E8E"/>
    <w:rsid w:val="00F45751"/>
    <w:rsid w:val="00F46741"/>
    <w:rsid w:val="00F46C7F"/>
    <w:rsid w:val="00F52153"/>
    <w:rsid w:val="00F5314F"/>
    <w:rsid w:val="00F55714"/>
    <w:rsid w:val="00F56367"/>
    <w:rsid w:val="00F56513"/>
    <w:rsid w:val="00F56EA6"/>
    <w:rsid w:val="00F60276"/>
    <w:rsid w:val="00F61148"/>
    <w:rsid w:val="00F639B0"/>
    <w:rsid w:val="00F645AB"/>
    <w:rsid w:val="00F64E52"/>
    <w:rsid w:val="00F65CE5"/>
    <w:rsid w:val="00F66D00"/>
    <w:rsid w:val="00F66D30"/>
    <w:rsid w:val="00F70501"/>
    <w:rsid w:val="00F7123F"/>
    <w:rsid w:val="00F71EBE"/>
    <w:rsid w:val="00F72EFC"/>
    <w:rsid w:val="00F74F25"/>
    <w:rsid w:val="00F757A9"/>
    <w:rsid w:val="00F7689B"/>
    <w:rsid w:val="00F8117E"/>
    <w:rsid w:val="00F82107"/>
    <w:rsid w:val="00F83806"/>
    <w:rsid w:val="00F86F50"/>
    <w:rsid w:val="00F86FF4"/>
    <w:rsid w:val="00F87442"/>
    <w:rsid w:val="00F90BE8"/>
    <w:rsid w:val="00F92ED9"/>
    <w:rsid w:val="00F93F84"/>
    <w:rsid w:val="00F95393"/>
    <w:rsid w:val="00F95510"/>
    <w:rsid w:val="00F95D33"/>
    <w:rsid w:val="00F95F3C"/>
    <w:rsid w:val="00F96229"/>
    <w:rsid w:val="00F971A0"/>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5818"/>
    <w:rsid w:val="00FB7037"/>
    <w:rsid w:val="00FC0703"/>
    <w:rsid w:val="00FC087C"/>
    <w:rsid w:val="00FC1B7F"/>
    <w:rsid w:val="00FC4655"/>
    <w:rsid w:val="00FC4D05"/>
    <w:rsid w:val="00FC5DA2"/>
    <w:rsid w:val="00FC7112"/>
    <w:rsid w:val="00FC7CC5"/>
    <w:rsid w:val="00FC7DB9"/>
    <w:rsid w:val="00FD0E1C"/>
    <w:rsid w:val="00FD1615"/>
    <w:rsid w:val="00FD16C7"/>
    <w:rsid w:val="00FD182A"/>
    <w:rsid w:val="00FD2CCD"/>
    <w:rsid w:val="00FD3E07"/>
    <w:rsid w:val="00FD4A38"/>
    <w:rsid w:val="00FD4D9C"/>
    <w:rsid w:val="00FD4E73"/>
    <w:rsid w:val="00FD5586"/>
    <w:rsid w:val="00FD5C82"/>
    <w:rsid w:val="00FD61F2"/>
    <w:rsid w:val="00FD781A"/>
    <w:rsid w:val="00FD7D78"/>
    <w:rsid w:val="00FE00B3"/>
    <w:rsid w:val="00FE1A25"/>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14:docId w14:val="585BE5B9"/>
  <w14:defaultImageDpi w14:val="0"/>
  <w15:docId w15:val="{460E6A9F-688A-41B1-A9B6-BD9A3B85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numbering" w:customStyle="1" w:styleId="WW8Num1">
    <w:name w:val="WW8Num1"/>
    <w:pPr>
      <w:numPr>
        <w:numId w:val="32"/>
      </w:numPr>
    </w:pPr>
  </w:style>
  <w:style w:type="character" w:styleId="Nierozpoznanawzmianka">
    <w:name w:val="Unresolved Mention"/>
    <w:basedOn w:val="Domylnaczcionkaakapitu"/>
    <w:uiPriority w:val="99"/>
    <w:semiHidden/>
    <w:unhideWhenUsed/>
    <w:rsid w:val="000E7811"/>
    <w:rPr>
      <w:color w:val="605E5C"/>
      <w:shd w:val="clear" w:color="auto" w:fill="E1DFDD"/>
    </w:rPr>
  </w:style>
  <w:style w:type="character" w:styleId="Pogrubienie">
    <w:name w:val="Strong"/>
    <w:basedOn w:val="Domylnaczcionkaakapitu"/>
    <w:uiPriority w:val="22"/>
    <w:qFormat/>
    <w:rsid w:val="00191A73"/>
    <w:rPr>
      <w:b/>
      <w:bCs/>
    </w:rPr>
  </w:style>
  <w:style w:type="numbering" w:customStyle="1" w:styleId="Biecalista1">
    <w:name w:val="Bieżąca lista1"/>
    <w:uiPriority w:val="99"/>
    <w:rsid w:val="00030485"/>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605778">
      <w:bodyDiv w:val="1"/>
      <w:marLeft w:val="0"/>
      <w:marRight w:val="0"/>
      <w:marTop w:val="0"/>
      <w:marBottom w:val="0"/>
      <w:divBdr>
        <w:top w:val="none" w:sz="0" w:space="0" w:color="auto"/>
        <w:left w:val="none" w:sz="0" w:space="0" w:color="auto"/>
        <w:bottom w:val="none" w:sz="0" w:space="0" w:color="auto"/>
        <w:right w:val="none" w:sz="0" w:space="0" w:color="auto"/>
      </w:divBdr>
    </w:div>
    <w:div w:id="720639555">
      <w:bodyDiv w:val="1"/>
      <w:marLeft w:val="0"/>
      <w:marRight w:val="0"/>
      <w:marTop w:val="0"/>
      <w:marBottom w:val="0"/>
      <w:divBdr>
        <w:top w:val="none" w:sz="0" w:space="0" w:color="auto"/>
        <w:left w:val="none" w:sz="0" w:space="0" w:color="auto"/>
        <w:bottom w:val="none" w:sz="0" w:space="0" w:color="auto"/>
        <w:right w:val="none" w:sz="0" w:space="0" w:color="auto"/>
      </w:divBdr>
    </w:div>
    <w:div w:id="1112943518">
      <w:bodyDiv w:val="1"/>
      <w:marLeft w:val="0"/>
      <w:marRight w:val="0"/>
      <w:marTop w:val="0"/>
      <w:marBottom w:val="0"/>
      <w:divBdr>
        <w:top w:val="none" w:sz="0" w:space="0" w:color="auto"/>
        <w:left w:val="none" w:sz="0" w:space="0" w:color="auto"/>
        <w:bottom w:val="none" w:sz="0" w:space="0" w:color="auto"/>
        <w:right w:val="none" w:sz="0" w:space="0" w:color="auto"/>
      </w:divBdr>
    </w:div>
    <w:div w:id="1696538724">
      <w:bodyDiv w:val="1"/>
      <w:marLeft w:val="0"/>
      <w:marRight w:val="0"/>
      <w:marTop w:val="0"/>
      <w:marBottom w:val="0"/>
      <w:divBdr>
        <w:top w:val="none" w:sz="0" w:space="0" w:color="auto"/>
        <w:left w:val="none" w:sz="0" w:space="0" w:color="auto"/>
        <w:bottom w:val="none" w:sz="0" w:space="0" w:color="auto"/>
        <w:right w:val="none" w:sz="0" w:space="0" w:color="auto"/>
      </w:divBdr>
    </w:div>
    <w:div w:id="1960791571">
      <w:marLeft w:val="0"/>
      <w:marRight w:val="0"/>
      <w:marTop w:val="0"/>
      <w:marBottom w:val="0"/>
      <w:divBdr>
        <w:top w:val="none" w:sz="0" w:space="0" w:color="auto"/>
        <w:left w:val="none" w:sz="0" w:space="0" w:color="auto"/>
        <w:bottom w:val="none" w:sz="0" w:space="0" w:color="auto"/>
        <w:right w:val="none" w:sz="0" w:space="0" w:color="auto"/>
      </w:divBdr>
      <w:divsChild>
        <w:div w:id="1960791574">
          <w:marLeft w:val="821"/>
          <w:marRight w:val="0"/>
          <w:marTop w:val="0"/>
          <w:marBottom w:val="0"/>
          <w:divBdr>
            <w:top w:val="none" w:sz="0" w:space="0" w:color="auto"/>
            <w:left w:val="none" w:sz="0" w:space="0" w:color="auto"/>
            <w:bottom w:val="none" w:sz="0" w:space="0" w:color="auto"/>
            <w:right w:val="none" w:sz="0" w:space="0" w:color="auto"/>
          </w:divBdr>
        </w:div>
        <w:div w:id="1960791614">
          <w:marLeft w:val="821"/>
          <w:marRight w:val="0"/>
          <w:marTop w:val="0"/>
          <w:marBottom w:val="0"/>
          <w:divBdr>
            <w:top w:val="none" w:sz="0" w:space="0" w:color="auto"/>
            <w:left w:val="none" w:sz="0" w:space="0" w:color="auto"/>
            <w:bottom w:val="none" w:sz="0" w:space="0" w:color="auto"/>
            <w:right w:val="none" w:sz="0" w:space="0" w:color="auto"/>
          </w:divBdr>
        </w:div>
      </w:divsChild>
    </w:div>
    <w:div w:id="1960791576">
      <w:marLeft w:val="0"/>
      <w:marRight w:val="0"/>
      <w:marTop w:val="0"/>
      <w:marBottom w:val="0"/>
      <w:divBdr>
        <w:top w:val="none" w:sz="0" w:space="0" w:color="auto"/>
        <w:left w:val="none" w:sz="0" w:space="0" w:color="auto"/>
        <w:bottom w:val="none" w:sz="0" w:space="0" w:color="auto"/>
        <w:right w:val="none" w:sz="0" w:space="0" w:color="auto"/>
      </w:divBdr>
    </w:div>
    <w:div w:id="1960791578">
      <w:marLeft w:val="0"/>
      <w:marRight w:val="0"/>
      <w:marTop w:val="0"/>
      <w:marBottom w:val="0"/>
      <w:divBdr>
        <w:top w:val="none" w:sz="0" w:space="0" w:color="auto"/>
        <w:left w:val="none" w:sz="0" w:space="0" w:color="auto"/>
        <w:bottom w:val="none" w:sz="0" w:space="0" w:color="auto"/>
        <w:right w:val="none" w:sz="0" w:space="0" w:color="auto"/>
      </w:divBdr>
      <w:divsChild>
        <w:div w:id="1960791573">
          <w:marLeft w:val="547"/>
          <w:marRight w:val="0"/>
          <w:marTop w:val="0"/>
          <w:marBottom w:val="0"/>
          <w:divBdr>
            <w:top w:val="none" w:sz="0" w:space="0" w:color="auto"/>
            <w:left w:val="none" w:sz="0" w:space="0" w:color="auto"/>
            <w:bottom w:val="none" w:sz="0" w:space="0" w:color="auto"/>
            <w:right w:val="none" w:sz="0" w:space="0" w:color="auto"/>
          </w:divBdr>
        </w:div>
      </w:divsChild>
    </w:div>
    <w:div w:id="1960791579">
      <w:marLeft w:val="0"/>
      <w:marRight w:val="0"/>
      <w:marTop w:val="0"/>
      <w:marBottom w:val="0"/>
      <w:divBdr>
        <w:top w:val="none" w:sz="0" w:space="0" w:color="auto"/>
        <w:left w:val="none" w:sz="0" w:space="0" w:color="auto"/>
        <w:bottom w:val="none" w:sz="0" w:space="0" w:color="auto"/>
        <w:right w:val="none" w:sz="0" w:space="0" w:color="auto"/>
      </w:divBdr>
      <w:divsChild>
        <w:div w:id="1960791572">
          <w:marLeft w:val="0"/>
          <w:marRight w:val="0"/>
          <w:marTop w:val="72"/>
          <w:marBottom w:val="0"/>
          <w:divBdr>
            <w:top w:val="none" w:sz="0" w:space="0" w:color="auto"/>
            <w:left w:val="none" w:sz="0" w:space="0" w:color="auto"/>
            <w:bottom w:val="none" w:sz="0" w:space="0" w:color="auto"/>
            <w:right w:val="none" w:sz="0" w:space="0" w:color="auto"/>
          </w:divBdr>
        </w:div>
        <w:div w:id="1960791608">
          <w:marLeft w:val="0"/>
          <w:marRight w:val="0"/>
          <w:marTop w:val="72"/>
          <w:marBottom w:val="0"/>
          <w:divBdr>
            <w:top w:val="none" w:sz="0" w:space="0" w:color="auto"/>
            <w:left w:val="none" w:sz="0" w:space="0" w:color="auto"/>
            <w:bottom w:val="none" w:sz="0" w:space="0" w:color="auto"/>
            <w:right w:val="none" w:sz="0" w:space="0" w:color="auto"/>
          </w:divBdr>
          <w:divsChild>
            <w:div w:id="1960791589">
              <w:marLeft w:val="360"/>
              <w:marRight w:val="0"/>
              <w:marTop w:val="0"/>
              <w:marBottom w:val="72"/>
              <w:divBdr>
                <w:top w:val="none" w:sz="0" w:space="0" w:color="auto"/>
                <w:left w:val="none" w:sz="0" w:space="0" w:color="auto"/>
                <w:bottom w:val="none" w:sz="0" w:space="0" w:color="auto"/>
                <w:right w:val="none" w:sz="0" w:space="0" w:color="auto"/>
              </w:divBdr>
            </w:div>
            <w:div w:id="196079160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60791580">
      <w:marLeft w:val="0"/>
      <w:marRight w:val="0"/>
      <w:marTop w:val="0"/>
      <w:marBottom w:val="0"/>
      <w:divBdr>
        <w:top w:val="none" w:sz="0" w:space="0" w:color="auto"/>
        <w:left w:val="none" w:sz="0" w:space="0" w:color="auto"/>
        <w:bottom w:val="none" w:sz="0" w:space="0" w:color="auto"/>
        <w:right w:val="none" w:sz="0" w:space="0" w:color="auto"/>
      </w:divBdr>
    </w:div>
    <w:div w:id="1960791581">
      <w:marLeft w:val="0"/>
      <w:marRight w:val="0"/>
      <w:marTop w:val="0"/>
      <w:marBottom w:val="0"/>
      <w:divBdr>
        <w:top w:val="none" w:sz="0" w:space="0" w:color="auto"/>
        <w:left w:val="none" w:sz="0" w:space="0" w:color="auto"/>
        <w:bottom w:val="none" w:sz="0" w:space="0" w:color="auto"/>
        <w:right w:val="none" w:sz="0" w:space="0" w:color="auto"/>
      </w:divBdr>
    </w:div>
    <w:div w:id="1960791582">
      <w:marLeft w:val="0"/>
      <w:marRight w:val="0"/>
      <w:marTop w:val="0"/>
      <w:marBottom w:val="0"/>
      <w:divBdr>
        <w:top w:val="none" w:sz="0" w:space="0" w:color="auto"/>
        <w:left w:val="none" w:sz="0" w:space="0" w:color="auto"/>
        <w:bottom w:val="none" w:sz="0" w:space="0" w:color="auto"/>
        <w:right w:val="none" w:sz="0" w:space="0" w:color="auto"/>
      </w:divBdr>
    </w:div>
    <w:div w:id="1960791583">
      <w:marLeft w:val="0"/>
      <w:marRight w:val="0"/>
      <w:marTop w:val="0"/>
      <w:marBottom w:val="0"/>
      <w:divBdr>
        <w:top w:val="none" w:sz="0" w:space="0" w:color="auto"/>
        <w:left w:val="none" w:sz="0" w:space="0" w:color="auto"/>
        <w:bottom w:val="none" w:sz="0" w:space="0" w:color="auto"/>
        <w:right w:val="none" w:sz="0" w:space="0" w:color="auto"/>
      </w:divBdr>
    </w:div>
    <w:div w:id="1960791584">
      <w:marLeft w:val="0"/>
      <w:marRight w:val="0"/>
      <w:marTop w:val="0"/>
      <w:marBottom w:val="0"/>
      <w:divBdr>
        <w:top w:val="none" w:sz="0" w:space="0" w:color="auto"/>
        <w:left w:val="none" w:sz="0" w:space="0" w:color="auto"/>
        <w:bottom w:val="none" w:sz="0" w:space="0" w:color="auto"/>
        <w:right w:val="none" w:sz="0" w:space="0" w:color="auto"/>
      </w:divBdr>
    </w:div>
    <w:div w:id="1960791585">
      <w:marLeft w:val="0"/>
      <w:marRight w:val="0"/>
      <w:marTop w:val="0"/>
      <w:marBottom w:val="0"/>
      <w:divBdr>
        <w:top w:val="none" w:sz="0" w:space="0" w:color="auto"/>
        <w:left w:val="none" w:sz="0" w:space="0" w:color="auto"/>
        <w:bottom w:val="none" w:sz="0" w:space="0" w:color="auto"/>
        <w:right w:val="none" w:sz="0" w:space="0" w:color="auto"/>
      </w:divBdr>
      <w:divsChild>
        <w:div w:id="1960791613">
          <w:marLeft w:val="0"/>
          <w:marRight w:val="0"/>
          <w:marTop w:val="0"/>
          <w:marBottom w:val="0"/>
          <w:divBdr>
            <w:top w:val="none" w:sz="0" w:space="0" w:color="auto"/>
            <w:left w:val="none" w:sz="0" w:space="0" w:color="auto"/>
            <w:bottom w:val="none" w:sz="0" w:space="0" w:color="auto"/>
            <w:right w:val="none" w:sz="0" w:space="0" w:color="auto"/>
          </w:divBdr>
          <w:divsChild>
            <w:div w:id="1960791612">
              <w:marLeft w:val="0"/>
              <w:marRight w:val="0"/>
              <w:marTop w:val="0"/>
              <w:marBottom w:val="0"/>
              <w:divBdr>
                <w:top w:val="none" w:sz="0" w:space="0" w:color="auto"/>
                <w:left w:val="none" w:sz="0" w:space="0" w:color="auto"/>
                <w:bottom w:val="none" w:sz="0" w:space="0" w:color="auto"/>
                <w:right w:val="none" w:sz="0" w:space="0" w:color="auto"/>
              </w:divBdr>
              <w:divsChild>
                <w:div w:id="19607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1586">
      <w:marLeft w:val="0"/>
      <w:marRight w:val="0"/>
      <w:marTop w:val="0"/>
      <w:marBottom w:val="0"/>
      <w:divBdr>
        <w:top w:val="none" w:sz="0" w:space="0" w:color="auto"/>
        <w:left w:val="none" w:sz="0" w:space="0" w:color="auto"/>
        <w:bottom w:val="none" w:sz="0" w:space="0" w:color="auto"/>
        <w:right w:val="none" w:sz="0" w:space="0" w:color="auto"/>
      </w:divBdr>
    </w:div>
    <w:div w:id="1960791587">
      <w:marLeft w:val="0"/>
      <w:marRight w:val="0"/>
      <w:marTop w:val="0"/>
      <w:marBottom w:val="0"/>
      <w:divBdr>
        <w:top w:val="none" w:sz="0" w:space="0" w:color="auto"/>
        <w:left w:val="none" w:sz="0" w:space="0" w:color="auto"/>
        <w:bottom w:val="none" w:sz="0" w:space="0" w:color="auto"/>
        <w:right w:val="none" w:sz="0" w:space="0" w:color="auto"/>
      </w:divBdr>
    </w:div>
    <w:div w:id="1960791588">
      <w:marLeft w:val="0"/>
      <w:marRight w:val="0"/>
      <w:marTop w:val="0"/>
      <w:marBottom w:val="0"/>
      <w:divBdr>
        <w:top w:val="none" w:sz="0" w:space="0" w:color="auto"/>
        <w:left w:val="none" w:sz="0" w:space="0" w:color="auto"/>
        <w:bottom w:val="none" w:sz="0" w:space="0" w:color="auto"/>
        <w:right w:val="none" w:sz="0" w:space="0" w:color="auto"/>
      </w:divBdr>
    </w:div>
    <w:div w:id="196079159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
    <w:div w:id="1960791592">
      <w:marLeft w:val="0"/>
      <w:marRight w:val="0"/>
      <w:marTop w:val="0"/>
      <w:marBottom w:val="0"/>
      <w:divBdr>
        <w:top w:val="none" w:sz="0" w:space="0" w:color="auto"/>
        <w:left w:val="none" w:sz="0" w:space="0" w:color="auto"/>
        <w:bottom w:val="none" w:sz="0" w:space="0" w:color="auto"/>
        <w:right w:val="none" w:sz="0" w:space="0" w:color="auto"/>
      </w:divBdr>
      <w:divsChild>
        <w:div w:id="1960791575">
          <w:marLeft w:val="749"/>
          <w:marRight w:val="0"/>
          <w:marTop w:val="0"/>
          <w:marBottom w:val="0"/>
          <w:divBdr>
            <w:top w:val="none" w:sz="0" w:space="0" w:color="auto"/>
            <w:left w:val="none" w:sz="0" w:space="0" w:color="auto"/>
            <w:bottom w:val="none" w:sz="0" w:space="0" w:color="auto"/>
            <w:right w:val="none" w:sz="0" w:space="0" w:color="auto"/>
          </w:divBdr>
        </w:div>
        <w:div w:id="1960791577">
          <w:marLeft w:val="749"/>
          <w:marRight w:val="0"/>
          <w:marTop w:val="0"/>
          <w:marBottom w:val="0"/>
          <w:divBdr>
            <w:top w:val="none" w:sz="0" w:space="0" w:color="auto"/>
            <w:left w:val="none" w:sz="0" w:space="0" w:color="auto"/>
            <w:bottom w:val="none" w:sz="0" w:space="0" w:color="auto"/>
            <w:right w:val="none" w:sz="0" w:space="0" w:color="auto"/>
          </w:divBdr>
        </w:div>
        <w:div w:id="1960791605">
          <w:marLeft w:val="749"/>
          <w:marRight w:val="0"/>
          <w:marTop w:val="0"/>
          <w:marBottom w:val="0"/>
          <w:divBdr>
            <w:top w:val="none" w:sz="0" w:space="0" w:color="auto"/>
            <w:left w:val="none" w:sz="0" w:space="0" w:color="auto"/>
            <w:bottom w:val="none" w:sz="0" w:space="0" w:color="auto"/>
            <w:right w:val="none" w:sz="0" w:space="0" w:color="auto"/>
          </w:divBdr>
        </w:div>
      </w:divsChild>
    </w:div>
    <w:div w:id="1960791594">
      <w:marLeft w:val="0"/>
      <w:marRight w:val="0"/>
      <w:marTop w:val="0"/>
      <w:marBottom w:val="0"/>
      <w:divBdr>
        <w:top w:val="none" w:sz="0" w:space="0" w:color="auto"/>
        <w:left w:val="none" w:sz="0" w:space="0" w:color="auto"/>
        <w:bottom w:val="none" w:sz="0" w:space="0" w:color="auto"/>
        <w:right w:val="none" w:sz="0" w:space="0" w:color="auto"/>
      </w:divBdr>
    </w:div>
    <w:div w:id="1960791595">
      <w:marLeft w:val="0"/>
      <w:marRight w:val="0"/>
      <w:marTop w:val="0"/>
      <w:marBottom w:val="0"/>
      <w:divBdr>
        <w:top w:val="none" w:sz="0" w:space="0" w:color="auto"/>
        <w:left w:val="none" w:sz="0" w:space="0" w:color="auto"/>
        <w:bottom w:val="none" w:sz="0" w:space="0" w:color="auto"/>
        <w:right w:val="none" w:sz="0" w:space="0" w:color="auto"/>
      </w:divBdr>
    </w:div>
    <w:div w:id="1960791596">
      <w:marLeft w:val="0"/>
      <w:marRight w:val="0"/>
      <w:marTop w:val="0"/>
      <w:marBottom w:val="0"/>
      <w:divBdr>
        <w:top w:val="none" w:sz="0" w:space="0" w:color="auto"/>
        <w:left w:val="none" w:sz="0" w:space="0" w:color="auto"/>
        <w:bottom w:val="none" w:sz="0" w:space="0" w:color="auto"/>
        <w:right w:val="none" w:sz="0" w:space="0" w:color="auto"/>
      </w:divBdr>
    </w:div>
    <w:div w:id="1960791597">
      <w:marLeft w:val="0"/>
      <w:marRight w:val="0"/>
      <w:marTop w:val="0"/>
      <w:marBottom w:val="0"/>
      <w:divBdr>
        <w:top w:val="none" w:sz="0" w:space="0" w:color="auto"/>
        <w:left w:val="none" w:sz="0" w:space="0" w:color="auto"/>
        <w:bottom w:val="none" w:sz="0" w:space="0" w:color="auto"/>
        <w:right w:val="none" w:sz="0" w:space="0" w:color="auto"/>
      </w:divBdr>
    </w:div>
    <w:div w:id="1960791599">
      <w:marLeft w:val="0"/>
      <w:marRight w:val="0"/>
      <w:marTop w:val="0"/>
      <w:marBottom w:val="0"/>
      <w:divBdr>
        <w:top w:val="none" w:sz="0" w:space="0" w:color="auto"/>
        <w:left w:val="none" w:sz="0" w:space="0" w:color="auto"/>
        <w:bottom w:val="none" w:sz="0" w:space="0" w:color="auto"/>
        <w:right w:val="none" w:sz="0" w:space="0" w:color="auto"/>
      </w:divBdr>
    </w:div>
    <w:div w:id="1960791600">
      <w:marLeft w:val="0"/>
      <w:marRight w:val="0"/>
      <w:marTop w:val="0"/>
      <w:marBottom w:val="0"/>
      <w:divBdr>
        <w:top w:val="none" w:sz="0" w:space="0" w:color="auto"/>
        <w:left w:val="none" w:sz="0" w:space="0" w:color="auto"/>
        <w:bottom w:val="none" w:sz="0" w:space="0" w:color="auto"/>
        <w:right w:val="none" w:sz="0" w:space="0" w:color="auto"/>
      </w:divBdr>
    </w:div>
    <w:div w:id="1960791601">
      <w:marLeft w:val="0"/>
      <w:marRight w:val="0"/>
      <w:marTop w:val="0"/>
      <w:marBottom w:val="0"/>
      <w:divBdr>
        <w:top w:val="none" w:sz="0" w:space="0" w:color="auto"/>
        <w:left w:val="none" w:sz="0" w:space="0" w:color="auto"/>
        <w:bottom w:val="none" w:sz="0" w:space="0" w:color="auto"/>
        <w:right w:val="none" w:sz="0" w:space="0" w:color="auto"/>
      </w:divBdr>
    </w:div>
    <w:div w:id="1960791602">
      <w:marLeft w:val="0"/>
      <w:marRight w:val="0"/>
      <w:marTop w:val="0"/>
      <w:marBottom w:val="0"/>
      <w:divBdr>
        <w:top w:val="none" w:sz="0" w:space="0" w:color="auto"/>
        <w:left w:val="none" w:sz="0" w:space="0" w:color="auto"/>
        <w:bottom w:val="none" w:sz="0" w:space="0" w:color="auto"/>
        <w:right w:val="none" w:sz="0" w:space="0" w:color="auto"/>
      </w:divBdr>
    </w:div>
    <w:div w:id="1960791603">
      <w:marLeft w:val="0"/>
      <w:marRight w:val="0"/>
      <w:marTop w:val="0"/>
      <w:marBottom w:val="0"/>
      <w:divBdr>
        <w:top w:val="none" w:sz="0" w:space="0" w:color="auto"/>
        <w:left w:val="none" w:sz="0" w:space="0" w:color="auto"/>
        <w:bottom w:val="none" w:sz="0" w:space="0" w:color="auto"/>
        <w:right w:val="none" w:sz="0" w:space="0" w:color="auto"/>
      </w:divBdr>
    </w:div>
    <w:div w:id="1960791604">
      <w:marLeft w:val="0"/>
      <w:marRight w:val="0"/>
      <w:marTop w:val="0"/>
      <w:marBottom w:val="0"/>
      <w:divBdr>
        <w:top w:val="none" w:sz="0" w:space="0" w:color="auto"/>
        <w:left w:val="none" w:sz="0" w:space="0" w:color="auto"/>
        <w:bottom w:val="none" w:sz="0" w:space="0" w:color="auto"/>
        <w:right w:val="none" w:sz="0" w:space="0" w:color="auto"/>
      </w:divBdr>
    </w:div>
    <w:div w:id="1960791606">
      <w:marLeft w:val="0"/>
      <w:marRight w:val="0"/>
      <w:marTop w:val="0"/>
      <w:marBottom w:val="0"/>
      <w:divBdr>
        <w:top w:val="none" w:sz="0" w:space="0" w:color="auto"/>
        <w:left w:val="none" w:sz="0" w:space="0" w:color="auto"/>
        <w:bottom w:val="none" w:sz="0" w:space="0" w:color="auto"/>
        <w:right w:val="none" w:sz="0" w:space="0" w:color="auto"/>
      </w:divBdr>
    </w:div>
    <w:div w:id="1960791607">
      <w:marLeft w:val="0"/>
      <w:marRight w:val="0"/>
      <w:marTop w:val="0"/>
      <w:marBottom w:val="0"/>
      <w:divBdr>
        <w:top w:val="none" w:sz="0" w:space="0" w:color="auto"/>
        <w:left w:val="none" w:sz="0" w:space="0" w:color="auto"/>
        <w:bottom w:val="none" w:sz="0" w:space="0" w:color="auto"/>
        <w:right w:val="none" w:sz="0" w:space="0" w:color="auto"/>
      </w:divBdr>
    </w:div>
    <w:div w:id="1960791610">
      <w:marLeft w:val="0"/>
      <w:marRight w:val="0"/>
      <w:marTop w:val="0"/>
      <w:marBottom w:val="0"/>
      <w:divBdr>
        <w:top w:val="none" w:sz="0" w:space="0" w:color="auto"/>
        <w:left w:val="none" w:sz="0" w:space="0" w:color="auto"/>
        <w:bottom w:val="none" w:sz="0" w:space="0" w:color="auto"/>
        <w:right w:val="none" w:sz="0" w:space="0" w:color="auto"/>
      </w:divBdr>
    </w:div>
    <w:div w:id="1960791611">
      <w:marLeft w:val="0"/>
      <w:marRight w:val="0"/>
      <w:marTop w:val="0"/>
      <w:marBottom w:val="0"/>
      <w:divBdr>
        <w:top w:val="none" w:sz="0" w:space="0" w:color="auto"/>
        <w:left w:val="none" w:sz="0" w:space="0" w:color="auto"/>
        <w:bottom w:val="none" w:sz="0" w:space="0" w:color="auto"/>
        <w:right w:val="none" w:sz="0" w:space="0" w:color="auto"/>
      </w:divBdr>
    </w:div>
    <w:div w:id="1960791615">
      <w:marLeft w:val="0"/>
      <w:marRight w:val="0"/>
      <w:marTop w:val="0"/>
      <w:marBottom w:val="0"/>
      <w:divBdr>
        <w:top w:val="none" w:sz="0" w:space="0" w:color="auto"/>
        <w:left w:val="none" w:sz="0" w:space="0" w:color="auto"/>
        <w:bottom w:val="none" w:sz="0" w:space="0" w:color="auto"/>
        <w:right w:val="none" w:sz="0" w:space="0" w:color="auto"/>
      </w:divBdr>
    </w:div>
    <w:div w:id="1960791616">
      <w:marLeft w:val="0"/>
      <w:marRight w:val="0"/>
      <w:marTop w:val="0"/>
      <w:marBottom w:val="0"/>
      <w:divBdr>
        <w:top w:val="none" w:sz="0" w:space="0" w:color="auto"/>
        <w:left w:val="none" w:sz="0" w:space="0" w:color="auto"/>
        <w:bottom w:val="none" w:sz="0" w:space="0" w:color="auto"/>
        <w:right w:val="none" w:sz="0" w:space="0" w:color="auto"/>
      </w:divBdr>
    </w:div>
    <w:div w:id="1960791617">
      <w:marLeft w:val="0"/>
      <w:marRight w:val="0"/>
      <w:marTop w:val="0"/>
      <w:marBottom w:val="0"/>
      <w:divBdr>
        <w:top w:val="none" w:sz="0" w:space="0" w:color="auto"/>
        <w:left w:val="none" w:sz="0" w:space="0" w:color="auto"/>
        <w:bottom w:val="none" w:sz="0" w:space="0" w:color="auto"/>
        <w:right w:val="none" w:sz="0" w:space="0" w:color="auto"/>
      </w:divBdr>
    </w:div>
    <w:div w:id="1960791619">
      <w:marLeft w:val="0"/>
      <w:marRight w:val="0"/>
      <w:marTop w:val="0"/>
      <w:marBottom w:val="0"/>
      <w:divBdr>
        <w:top w:val="none" w:sz="0" w:space="0" w:color="auto"/>
        <w:left w:val="none" w:sz="0" w:space="0" w:color="auto"/>
        <w:bottom w:val="none" w:sz="0" w:space="0" w:color="auto"/>
        <w:right w:val="none" w:sz="0" w:space="0" w:color="auto"/>
      </w:divBdr>
      <w:divsChild>
        <w:div w:id="1960791598">
          <w:marLeft w:val="360"/>
          <w:marRight w:val="0"/>
          <w:marTop w:val="0"/>
          <w:marBottom w:val="0"/>
          <w:divBdr>
            <w:top w:val="none" w:sz="0" w:space="0" w:color="auto"/>
            <w:left w:val="none" w:sz="0" w:space="0" w:color="auto"/>
            <w:bottom w:val="none" w:sz="0" w:space="0" w:color="auto"/>
            <w:right w:val="none" w:sz="0" w:space="0" w:color="auto"/>
          </w:divBdr>
        </w:div>
        <w:div w:id="196079161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p@zabierzow.org.pl" TargetMode="External"/><Relationship Id="rId13" Type="http://schemas.openxmlformats.org/officeDocument/2006/relationships/hyperlink" Target="mailto:zrp@zabierzow.org.pl" TargetMode="External"/><Relationship Id="rId18" Type="http://schemas.openxmlformats.org/officeDocument/2006/relationships/hyperlink" Target="https://sip.lex.pl/akty-prawne/dzu-dziennik-ustaw/sport-17631344/art-46"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uzp.gov.p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sip.lex.pl/akty-prawne/dzu-dziennik-ustaw/sport-17631344/art-250-a"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akty-prawne/dzu-dziennik-ustaw/kodeks-karny-16798683/art-228"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zabierzow@zabierzow.org.pl" TargetMode="External"/><Relationship Id="rId23" Type="http://schemas.openxmlformats.org/officeDocument/2006/relationships/hyperlink" Target="mailto:zrp@zabierzow.org.pl"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sip.lex.pl/akty-prawne/dzu-dziennik-ustaw/refundacja-lekow-srodkow-spozywczych-specjalnego-przeznaczenia-17712396/art-54"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A66CA-4734-4B2A-A598-06CDAABF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29</Pages>
  <Words>9283</Words>
  <Characters>59182</Characters>
  <Application>Microsoft Office Word</Application>
  <DocSecurity>0</DocSecurity>
  <Lines>493</Lines>
  <Paragraphs>136</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Marta Otczyk</cp:lastModifiedBy>
  <cp:revision>11</cp:revision>
  <cp:lastPrinted>2024-10-29T10:11:00Z</cp:lastPrinted>
  <dcterms:created xsi:type="dcterms:W3CDTF">2024-10-28T14:51:00Z</dcterms:created>
  <dcterms:modified xsi:type="dcterms:W3CDTF">2024-10-30T09:47:00Z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