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B8B" w:rsidRPr="00E27B8B" w:rsidRDefault="00E27B8B" w:rsidP="00BC5357">
      <w:pPr>
        <w:rPr>
          <w:rFonts w:ascii="Arial" w:hAnsi="Arial" w:cs="Arial"/>
          <w:b/>
        </w:rPr>
      </w:pPr>
      <w:r w:rsidRPr="00E27B8B">
        <w:rPr>
          <w:rFonts w:ascii="Arial" w:hAnsi="Arial" w:cs="Arial"/>
          <w:b/>
        </w:rPr>
        <w:t xml:space="preserve">Specyfikacja dostaw </w:t>
      </w:r>
      <w:r w:rsidR="00BC5357">
        <w:rPr>
          <w:rFonts w:ascii="Arial" w:hAnsi="Arial" w:cs="Arial"/>
          <w:b/>
        </w:rPr>
        <w:tab/>
      </w:r>
      <w:r w:rsidR="00BC5357">
        <w:rPr>
          <w:rFonts w:ascii="Arial" w:hAnsi="Arial" w:cs="Arial"/>
          <w:b/>
        </w:rPr>
        <w:tab/>
      </w:r>
      <w:r w:rsidR="00BC5357">
        <w:rPr>
          <w:rFonts w:ascii="Arial" w:hAnsi="Arial" w:cs="Arial"/>
          <w:b/>
        </w:rPr>
        <w:tab/>
        <w:t xml:space="preserve"> Załącznik nr 4</w:t>
      </w:r>
      <w:r w:rsidRPr="00E27B8B">
        <w:rPr>
          <w:rFonts w:ascii="Arial" w:hAnsi="Arial" w:cs="Arial"/>
          <w:b/>
        </w:rPr>
        <w:t xml:space="preserve"> do SWZ z dnia </w:t>
      </w:r>
      <w:r w:rsidR="001813A4">
        <w:rPr>
          <w:rFonts w:ascii="Arial" w:hAnsi="Arial" w:cs="Arial"/>
          <w:b/>
        </w:rPr>
        <w:t>30</w:t>
      </w:r>
      <w:bookmarkStart w:id="0" w:name="_GoBack"/>
      <w:bookmarkEnd w:id="0"/>
      <w:r w:rsidR="00195D4B" w:rsidRPr="00195D4B">
        <w:rPr>
          <w:rFonts w:ascii="Arial" w:hAnsi="Arial" w:cs="Arial"/>
          <w:b/>
        </w:rPr>
        <w:t>.</w:t>
      </w:r>
      <w:r w:rsidR="00BC5357">
        <w:rPr>
          <w:rFonts w:ascii="Arial" w:hAnsi="Arial" w:cs="Arial"/>
          <w:b/>
        </w:rPr>
        <w:t>10</w:t>
      </w:r>
      <w:r w:rsidR="00195D4B">
        <w:rPr>
          <w:rFonts w:ascii="Arial" w:hAnsi="Arial" w:cs="Arial"/>
          <w:b/>
        </w:rPr>
        <w:t>.2024</w:t>
      </w:r>
      <w:r w:rsidRPr="00195D4B">
        <w:rPr>
          <w:rFonts w:ascii="Arial" w:hAnsi="Arial" w:cs="Arial"/>
          <w:b/>
        </w:rPr>
        <w:t xml:space="preserve">r. </w:t>
      </w:r>
    </w:p>
    <w:tbl>
      <w:tblPr>
        <w:tblStyle w:val="Tabela-Siatka"/>
        <w:tblpPr w:leftFromText="141" w:rightFromText="141" w:vertAnchor="text" w:horzAnchor="margin" w:tblpY="881"/>
        <w:tblW w:w="0" w:type="auto"/>
        <w:tblLook w:val="04A0" w:firstRow="1" w:lastRow="0" w:firstColumn="1" w:lastColumn="0" w:noHBand="0" w:noVBand="1"/>
      </w:tblPr>
      <w:tblGrid>
        <w:gridCol w:w="693"/>
        <w:gridCol w:w="2094"/>
        <w:gridCol w:w="6136"/>
      </w:tblGrid>
      <w:tr w:rsidR="00ED4368" w:rsidTr="00396235">
        <w:trPr>
          <w:trHeight w:val="83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368" w:rsidRDefault="00ED4368" w:rsidP="00396235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L.p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368" w:rsidRDefault="00ED4368" w:rsidP="003962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Nazwa 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68" w:rsidRDefault="00ED4368" w:rsidP="0039623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 głównych parametrów technicznych</w:t>
            </w:r>
          </w:p>
          <w:p w:rsidR="00ED4368" w:rsidRDefault="00ED4368" w:rsidP="00396235">
            <w:pPr>
              <w:rPr>
                <w:rFonts w:ascii="Arial" w:hAnsi="Arial" w:cs="Arial"/>
                <w:b/>
              </w:rPr>
            </w:pPr>
          </w:p>
        </w:tc>
      </w:tr>
      <w:tr w:rsidR="00ED4368" w:rsidTr="00396235">
        <w:trPr>
          <w:trHeight w:val="523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368" w:rsidRDefault="00ED4368" w:rsidP="003962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368" w:rsidRDefault="00ED4368" w:rsidP="003962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Altana edukacyjna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368" w:rsidRDefault="00ED4368" w:rsidP="0039623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Altanka edukacyjna: 5m x 7m</w:t>
            </w:r>
          </w:p>
          <w:p w:rsidR="00ED4368" w:rsidRDefault="00ED4368" w:rsidP="0039623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Wysokość ściany bocznej: 2,2m</w:t>
            </w:r>
          </w:p>
          <w:p w:rsidR="00ED4368" w:rsidRDefault="00ED4368" w:rsidP="0039623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Dach dwuspadowy. Kąt nachylanie dachu: 24 stopnie. Słupy nośne minimum  14x14cm, krokwie minimum 7x14 cm. Dach kryty deską </w:t>
            </w:r>
            <w:proofErr w:type="spellStart"/>
            <w:r>
              <w:rPr>
                <w:rFonts w:ascii="Arial" w:hAnsi="Arial" w:cs="Arial"/>
                <w:b/>
              </w:rPr>
              <w:t>podbiciową</w:t>
            </w:r>
            <w:proofErr w:type="spellEnd"/>
            <w:r>
              <w:rPr>
                <w:rFonts w:ascii="Arial" w:hAnsi="Arial" w:cs="Arial"/>
                <w:b/>
              </w:rPr>
              <w:t xml:space="preserve"> o grubości minimum 2cm i gontem bitumicznym + orynnowanie plastikowe. Altanka wykonana z suchego drewna liściastego (dąb, buk), impregnowanego i malowanego </w:t>
            </w:r>
            <w:r>
              <w:rPr>
                <w:rFonts w:ascii="Arial" w:hAnsi="Arial" w:cs="Arial"/>
                <w:b/>
              </w:rPr>
              <w:br/>
              <w:t>w kolorze tik. 4 ławki + 2 stoły wykonane z drewna iglastego, pomalowane w wybranym kolorze,  wypełnienie 3 bocznych ścian, panele edukacyjne umieszczone na 3 bocznych ścianach na zewnątrz, wykonane z płyty HDPE minimum 8 sztuk ( panel zegar, matematyczny, układ słoneczny, dopasowanie, kółko krzyżyk, liczydło, tablica do rysowania, gra kamień-nożyce) Podłoże o wymiarach 5x7 m wykonane z kostki brukowej gat. I</w:t>
            </w:r>
          </w:p>
        </w:tc>
      </w:tr>
    </w:tbl>
    <w:p w:rsidR="007476AF" w:rsidRPr="00E27B8B" w:rsidRDefault="007476AF" w:rsidP="00E27B8B">
      <w:pPr>
        <w:rPr>
          <w:rFonts w:ascii="Arial" w:hAnsi="Arial" w:cs="Arial"/>
          <w:b/>
        </w:rPr>
      </w:pPr>
    </w:p>
    <w:sectPr w:rsidR="007476AF" w:rsidRPr="00E27B8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812" w:rsidRDefault="00607812" w:rsidP="00E27B8B">
      <w:pPr>
        <w:spacing w:after="0" w:line="240" w:lineRule="auto"/>
      </w:pPr>
      <w:r>
        <w:separator/>
      </w:r>
    </w:p>
  </w:endnote>
  <w:endnote w:type="continuationSeparator" w:id="0">
    <w:p w:rsidR="00607812" w:rsidRDefault="00607812" w:rsidP="00E27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812" w:rsidRDefault="00607812" w:rsidP="00E27B8B">
      <w:pPr>
        <w:spacing w:after="0" w:line="240" w:lineRule="auto"/>
      </w:pPr>
      <w:r>
        <w:separator/>
      </w:r>
    </w:p>
  </w:footnote>
  <w:footnote w:type="continuationSeparator" w:id="0">
    <w:p w:rsidR="00607812" w:rsidRDefault="00607812" w:rsidP="00E27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B8B" w:rsidRPr="00E27B8B" w:rsidRDefault="005A0AFC" w:rsidP="00E27B8B">
    <w:pPr>
      <w:pStyle w:val="Nagwek"/>
    </w:pPr>
    <w:r>
      <w:rPr>
        <w:noProof/>
        <w:lang w:eastAsia="pl-PL"/>
      </w:rPr>
      <w:drawing>
        <wp:inline distT="0" distB="0" distL="0" distR="0" wp14:anchorId="7498E88B" wp14:editId="291E0579">
          <wp:extent cx="5760720" cy="467956"/>
          <wp:effectExtent l="0" t="0" r="0" b="889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B8B"/>
    <w:rsid w:val="00051039"/>
    <w:rsid w:val="000958A6"/>
    <w:rsid w:val="00136F4C"/>
    <w:rsid w:val="00152C0C"/>
    <w:rsid w:val="001813A4"/>
    <w:rsid w:val="00195D4B"/>
    <w:rsid w:val="00196EBA"/>
    <w:rsid w:val="001E7312"/>
    <w:rsid w:val="0023028F"/>
    <w:rsid w:val="00266FE0"/>
    <w:rsid w:val="00345C33"/>
    <w:rsid w:val="003861A4"/>
    <w:rsid w:val="003B7FE8"/>
    <w:rsid w:val="004C527C"/>
    <w:rsid w:val="004F0254"/>
    <w:rsid w:val="005A0AFC"/>
    <w:rsid w:val="005F655A"/>
    <w:rsid w:val="006019A5"/>
    <w:rsid w:val="00607812"/>
    <w:rsid w:val="00666200"/>
    <w:rsid w:val="006D24BC"/>
    <w:rsid w:val="007476AF"/>
    <w:rsid w:val="00930421"/>
    <w:rsid w:val="009304E3"/>
    <w:rsid w:val="00975346"/>
    <w:rsid w:val="00976450"/>
    <w:rsid w:val="00A708FA"/>
    <w:rsid w:val="00BC5357"/>
    <w:rsid w:val="00C338F4"/>
    <w:rsid w:val="00C846A9"/>
    <w:rsid w:val="00D3059B"/>
    <w:rsid w:val="00DA0424"/>
    <w:rsid w:val="00E27B8B"/>
    <w:rsid w:val="00ED1E0C"/>
    <w:rsid w:val="00ED4368"/>
    <w:rsid w:val="00EF35BE"/>
    <w:rsid w:val="00F4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2785"/>
  <w15:chartTrackingRefBased/>
  <w15:docId w15:val="{6307CAD9-1C74-4043-AF9C-C6693EB2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7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B8B"/>
  </w:style>
  <w:style w:type="paragraph" w:styleId="Stopka">
    <w:name w:val="footer"/>
    <w:basedOn w:val="Normalny"/>
    <w:link w:val="StopkaZnak"/>
    <w:uiPriority w:val="99"/>
    <w:unhideWhenUsed/>
    <w:rsid w:val="00E27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B8B"/>
  </w:style>
  <w:style w:type="table" w:styleId="Tabela-Siatka">
    <w:name w:val="Table Grid"/>
    <w:basedOn w:val="Standardowy"/>
    <w:uiPriority w:val="39"/>
    <w:rsid w:val="00E27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2024-10-30T07:25:00Z</dcterms:created>
  <dcterms:modified xsi:type="dcterms:W3CDTF">2024-10-30T07:25:00Z</dcterms:modified>
</cp:coreProperties>
</file>