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82484" w14:textId="49DE6872" w:rsidR="000B5EA6" w:rsidRPr="000555C9" w:rsidRDefault="000B5EA6" w:rsidP="000555C9">
      <w:pPr>
        <w:pStyle w:val="Tekstpodstawowywcity2"/>
        <w:spacing w:after="0" w:line="240" w:lineRule="auto"/>
        <w:ind w:left="0"/>
        <w:jc w:val="right"/>
        <w:rPr>
          <w:i/>
          <w:iCs/>
          <w:szCs w:val="24"/>
        </w:rPr>
      </w:pPr>
      <w:r w:rsidRPr="000555C9">
        <w:rPr>
          <w:b/>
          <w:i/>
          <w:iCs/>
          <w:szCs w:val="24"/>
        </w:rPr>
        <w:t xml:space="preserve">Załącznik Nr </w:t>
      </w:r>
      <w:r w:rsidR="00DA41B3" w:rsidRPr="000555C9">
        <w:rPr>
          <w:b/>
          <w:i/>
          <w:iCs/>
          <w:szCs w:val="24"/>
        </w:rPr>
        <w:t>8</w:t>
      </w:r>
      <w:r w:rsidR="004769A7" w:rsidRPr="000555C9">
        <w:rPr>
          <w:b/>
          <w:i/>
          <w:iCs/>
          <w:szCs w:val="24"/>
        </w:rPr>
        <w:t xml:space="preserve"> </w:t>
      </w:r>
      <w:r w:rsidRPr="000555C9">
        <w:rPr>
          <w:b/>
          <w:i/>
          <w:iCs/>
          <w:szCs w:val="24"/>
        </w:rPr>
        <w:t>d</w:t>
      </w:r>
      <w:r w:rsidRPr="000555C9">
        <w:rPr>
          <w:b/>
          <w:bCs/>
          <w:i/>
          <w:iCs/>
          <w:szCs w:val="24"/>
        </w:rPr>
        <w:t>o SWZ</w:t>
      </w:r>
    </w:p>
    <w:p w14:paraId="316DE213" w14:textId="6B6E2E2A" w:rsidR="000B5EA6" w:rsidRPr="007B3990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Cs w:val="24"/>
        </w:rPr>
      </w:pPr>
      <w:r w:rsidRPr="007B3990">
        <w:rPr>
          <w:b/>
          <w:szCs w:val="24"/>
        </w:rPr>
        <w:t xml:space="preserve">Wzór wykazu </w:t>
      </w:r>
      <w:r w:rsidR="00B54FB2">
        <w:rPr>
          <w:b/>
          <w:szCs w:val="24"/>
        </w:rPr>
        <w:t>pojazdów</w:t>
      </w:r>
    </w:p>
    <w:p w14:paraId="09D48DF6" w14:textId="4F2650FA" w:rsidR="00EF61B0" w:rsidRPr="007B3990" w:rsidRDefault="00EF61B0" w:rsidP="00EF61B0">
      <w:pPr>
        <w:widowControl w:val="0"/>
        <w:spacing w:line="276" w:lineRule="auto"/>
        <w:jc w:val="center"/>
        <w:outlineLvl w:val="3"/>
        <w:rPr>
          <w:b/>
          <w:bCs/>
          <w:color w:val="000000"/>
          <w:szCs w:val="24"/>
          <w:u w:val="single"/>
        </w:rPr>
      </w:pPr>
      <w:r w:rsidRPr="007B3990">
        <w:rPr>
          <w:bCs/>
          <w:color w:val="000000"/>
          <w:szCs w:val="24"/>
        </w:rPr>
        <w:t xml:space="preserve">(Znak postępowania: </w:t>
      </w:r>
      <w:r w:rsidR="007B3990" w:rsidRPr="007B3990">
        <w:rPr>
          <w:b/>
          <w:bCs/>
          <w:color w:val="000000"/>
          <w:szCs w:val="24"/>
        </w:rPr>
        <w:t>KNK.271.36.2024.MKP</w:t>
      </w:r>
      <w:r w:rsidRPr="007B3990">
        <w:rPr>
          <w:bCs/>
          <w:color w:val="000000"/>
          <w:szCs w:val="24"/>
        </w:rPr>
        <w:t>)</w:t>
      </w:r>
    </w:p>
    <w:p w14:paraId="2CECAAAE" w14:textId="77777777" w:rsidR="00F36A2D" w:rsidRPr="007B3990" w:rsidRDefault="00F36A2D" w:rsidP="00EF61B0">
      <w:pPr>
        <w:widowControl w:val="0"/>
        <w:spacing w:line="276" w:lineRule="auto"/>
        <w:jc w:val="both"/>
        <w:outlineLvl w:val="3"/>
        <w:rPr>
          <w:b/>
          <w:bCs/>
          <w:color w:val="000000"/>
          <w:szCs w:val="24"/>
          <w:u w:val="single"/>
        </w:rPr>
      </w:pPr>
    </w:p>
    <w:p w14:paraId="3A56C6EC" w14:textId="5AF610BB" w:rsidR="00EF61B0" w:rsidRPr="007B3990" w:rsidRDefault="00EF61B0" w:rsidP="00EF61B0">
      <w:pPr>
        <w:widowControl w:val="0"/>
        <w:spacing w:line="276" w:lineRule="auto"/>
        <w:jc w:val="both"/>
        <w:outlineLvl w:val="3"/>
        <w:rPr>
          <w:b/>
          <w:bCs/>
          <w:color w:val="000000"/>
          <w:szCs w:val="24"/>
          <w:u w:val="single"/>
        </w:rPr>
      </w:pPr>
      <w:r w:rsidRPr="007B3990">
        <w:rPr>
          <w:b/>
          <w:bCs/>
          <w:color w:val="000000"/>
          <w:szCs w:val="24"/>
          <w:u w:val="single"/>
        </w:rPr>
        <w:t>ZAMAWIAJĄCY:</w:t>
      </w:r>
    </w:p>
    <w:p w14:paraId="0BFD6768" w14:textId="77777777" w:rsidR="007B3990" w:rsidRPr="007B3990" w:rsidRDefault="007B3990" w:rsidP="007B3990">
      <w:pPr>
        <w:rPr>
          <w:b/>
          <w:bCs/>
          <w:color w:val="000000" w:themeColor="text1"/>
          <w:szCs w:val="24"/>
        </w:rPr>
      </w:pPr>
      <w:r w:rsidRPr="007B3990">
        <w:rPr>
          <w:b/>
          <w:bCs/>
          <w:color w:val="000000" w:themeColor="text1"/>
          <w:szCs w:val="24"/>
        </w:rPr>
        <w:t>Gmina Tereszpol zwana dalej „Zamawiającym”</w:t>
      </w:r>
    </w:p>
    <w:p w14:paraId="1374B96E" w14:textId="77777777" w:rsidR="007B3990" w:rsidRPr="007B3990" w:rsidRDefault="007B3990" w:rsidP="007B3990">
      <w:pPr>
        <w:rPr>
          <w:color w:val="000000" w:themeColor="text1"/>
          <w:szCs w:val="24"/>
        </w:rPr>
      </w:pPr>
      <w:r w:rsidRPr="007B3990">
        <w:rPr>
          <w:color w:val="000000" w:themeColor="text1"/>
          <w:szCs w:val="24"/>
        </w:rPr>
        <w:t>ul. Długa 234, 23-407 Tereszpol-Zaorenda,</w:t>
      </w:r>
    </w:p>
    <w:p w14:paraId="7FFA70B9" w14:textId="77777777" w:rsidR="007B3990" w:rsidRPr="007B3990" w:rsidRDefault="007B3990" w:rsidP="007B3990">
      <w:pPr>
        <w:rPr>
          <w:color w:val="000000" w:themeColor="text1"/>
          <w:szCs w:val="24"/>
        </w:rPr>
      </w:pPr>
      <w:r w:rsidRPr="007B3990">
        <w:rPr>
          <w:color w:val="000000" w:themeColor="text1"/>
          <w:szCs w:val="24"/>
        </w:rPr>
        <w:t>NIP: 9181996320, REGON: 950369178,</w:t>
      </w:r>
    </w:p>
    <w:p w14:paraId="45C35926" w14:textId="77777777" w:rsidR="007B3990" w:rsidRPr="007B3990" w:rsidRDefault="007B3990" w:rsidP="007B3990">
      <w:pPr>
        <w:rPr>
          <w:color w:val="000000" w:themeColor="text1"/>
          <w:szCs w:val="24"/>
        </w:rPr>
      </w:pPr>
      <w:r w:rsidRPr="007B3990">
        <w:rPr>
          <w:color w:val="000000" w:themeColor="text1"/>
          <w:szCs w:val="24"/>
        </w:rPr>
        <w:t xml:space="preserve">Nr telefonu: +48 (84) 687-66-31, </w:t>
      </w:r>
    </w:p>
    <w:p w14:paraId="723FEF07" w14:textId="77777777" w:rsidR="007B3990" w:rsidRPr="007B3990" w:rsidRDefault="007B3990" w:rsidP="007B3990">
      <w:pPr>
        <w:rPr>
          <w:color w:val="000000" w:themeColor="text1"/>
          <w:szCs w:val="24"/>
        </w:rPr>
      </w:pPr>
      <w:r w:rsidRPr="007B3990">
        <w:rPr>
          <w:color w:val="000000" w:themeColor="text1"/>
          <w:szCs w:val="24"/>
        </w:rPr>
        <w:t xml:space="preserve">Adres poczty elektronicznej: </w:t>
      </w:r>
      <w:r w:rsidRPr="007B3990">
        <w:rPr>
          <w:color w:val="000000" w:themeColor="text1"/>
          <w:szCs w:val="24"/>
          <w:u w:val="single"/>
        </w:rPr>
        <w:t>gmina@tereszpol.pl</w:t>
      </w:r>
    </w:p>
    <w:p w14:paraId="19C1D2C9" w14:textId="77777777" w:rsidR="007B3990" w:rsidRPr="007B3990" w:rsidRDefault="007B3990" w:rsidP="007B3990">
      <w:pPr>
        <w:rPr>
          <w:b/>
          <w:bCs/>
          <w:color w:val="000000" w:themeColor="text1"/>
          <w:szCs w:val="24"/>
        </w:rPr>
      </w:pPr>
      <w:r w:rsidRPr="007B3990">
        <w:rPr>
          <w:color w:val="000000" w:themeColor="text1"/>
          <w:szCs w:val="24"/>
        </w:rPr>
        <w:t xml:space="preserve">Adres strony internetowej Zamawiającego: </w:t>
      </w:r>
      <w:hyperlink r:id="rId8" w:history="1">
        <w:r w:rsidRPr="007B3990">
          <w:rPr>
            <w:rStyle w:val="Hipercze"/>
            <w:szCs w:val="24"/>
          </w:rPr>
          <w:t>https://tereszpol.pl</w:t>
        </w:r>
      </w:hyperlink>
      <w:r w:rsidRPr="007B3990">
        <w:rPr>
          <w:b/>
          <w:bCs/>
          <w:color w:val="000000" w:themeColor="text1"/>
          <w:szCs w:val="24"/>
        </w:rPr>
        <w:t xml:space="preserve"> </w:t>
      </w:r>
    </w:p>
    <w:p w14:paraId="0794FFAF" w14:textId="77777777" w:rsidR="00B54FB2" w:rsidRPr="00B54FB2" w:rsidRDefault="00B54FB2" w:rsidP="00B54FB2">
      <w:pPr>
        <w:widowControl w:val="0"/>
        <w:spacing w:line="276" w:lineRule="auto"/>
        <w:jc w:val="both"/>
        <w:outlineLvl w:val="3"/>
        <w:rPr>
          <w:bCs/>
          <w:szCs w:val="24"/>
        </w:rPr>
      </w:pPr>
      <w:r w:rsidRPr="00B54FB2">
        <w:rPr>
          <w:bCs/>
          <w:color w:val="000000" w:themeColor="text1"/>
          <w:szCs w:val="24"/>
        </w:rPr>
        <w:t xml:space="preserve">Godziny urzędowania Urzędu Gminy Tereszpol: poniedziałek-piątek 07:30 - 15:30 </w:t>
      </w:r>
      <w:r w:rsidRPr="00B54FB2">
        <w:rPr>
          <w:bCs/>
          <w:szCs w:val="24"/>
        </w:rPr>
        <w:t>z wyłączeniem dni ustawowo wolnych od pracy.</w:t>
      </w:r>
    </w:p>
    <w:p w14:paraId="219AFFD4" w14:textId="77777777" w:rsidR="00550D3C" w:rsidRPr="007B3990" w:rsidRDefault="00550D3C" w:rsidP="000B5EA6">
      <w:pPr>
        <w:rPr>
          <w:b/>
          <w:szCs w:val="24"/>
          <w:u w:val="single"/>
        </w:rPr>
      </w:pPr>
    </w:p>
    <w:p w14:paraId="11759CC6" w14:textId="77777777" w:rsidR="00F36A2D" w:rsidRPr="007B3990" w:rsidRDefault="00F36A2D" w:rsidP="000B5EA6">
      <w:pPr>
        <w:rPr>
          <w:b/>
          <w:szCs w:val="24"/>
          <w:u w:val="single"/>
        </w:rPr>
      </w:pPr>
    </w:p>
    <w:p w14:paraId="525529BA" w14:textId="0E5C9966" w:rsidR="000B5EA6" w:rsidRPr="007B3990" w:rsidRDefault="000B5EA6" w:rsidP="000B5EA6">
      <w:pPr>
        <w:rPr>
          <w:b/>
          <w:szCs w:val="24"/>
          <w:u w:val="single"/>
        </w:rPr>
      </w:pPr>
      <w:r w:rsidRPr="007B3990">
        <w:rPr>
          <w:b/>
          <w:szCs w:val="24"/>
          <w:u w:val="single"/>
        </w:rPr>
        <w:t>WYKONAWCA:</w:t>
      </w:r>
    </w:p>
    <w:p w14:paraId="282EA9E0" w14:textId="179AC73A" w:rsidR="000B5EA6" w:rsidRPr="007B3990" w:rsidRDefault="000B5EA6" w:rsidP="000B5EA6">
      <w:pPr>
        <w:ind w:right="4244"/>
        <w:rPr>
          <w:szCs w:val="24"/>
        </w:rPr>
      </w:pPr>
      <w:r w:rsidRPr="007B3990">
        <w:rPr>
          <w:szCs w:val="24"/>
        </w:rPr>
        <w:t>…………………………………………………..</w:t>
      </w:r>
    </w:p>
    <w:p w14:paraId="2137C008" w14:textId="27D9BF35" w:rsidR="000B5EA6" w:rsidRDefault="000B5EA6" w:rsidP="000B5EA6">
      <w:pPr>
        <w:ind w:right="4244"/>
        <w:rPr>
          <w:szCs w:val="24"/>
        </w:rPr>
      </w:pPr>
      <w:r w:rsidRPr="007B3990">
        <w:rPr>
          <w:szCs w:val="24"/>
        </w:rPr>
        <w:t>…………………………………………………..</w:t>
      </w:r>
    </w:p>
    <w:p w14:paraId="563384B2" w14:textId="1848A7ED" w:rsidR="000835D6" w:rsidRPr="007B3990" w:rsidRDefault="000835D6" w:rsidP="000B5EA6">
      <w:pPr>
        <w:ind w:right="4244"/>
        <w:rPr>
          <w:szCs w:val="24"/>
        </w:rPr>
      </w:pPr>
      <w:r>
        <w:rPr>
          <w:szCs w:val="24"/>
        </w:rPr>
        <w:t>…………………………………………………..</w:t>
      </w:r>
    </w:p>
    <w:p w14:paraId="72CEBB95" w14:textId="77777777" w:rsidR="000B5EA6" w:rsidRPr="007B3990" w:rsidRDefault="000B5EA6" w:rsidP="000B5EA6">
      <w:pPr>
        <w:ind w:right="4528"/>
        <w:jc w:val="center"/>
        <w:rPr>
          <w:i/>
          <w:sz w:val="20"/>
        </w:rPr>
      </w:pPr>
      <w:r w:rsidRPr="007B3990">
        <w:rPr>
          <w:i/>
          <w:sz w:val="20"/>
        </w:rPr>
        <w:t>(pełna nazwa/firma, adres, w zależności od podmiotu: NIP/PESEL, KRS/CEIDG)</w:t>
      </w:r>
    </w:p>
    <w:p w14:paraId="7FFF4AAC" w14:textId="77777777" w:rsidR="000B5EA6" w:rsidRPr="007B3990" w:rsidRDefault="000B5EA6" w:rsidP="000B5EA6">
      <w:pPr>
        <w:rPr>
          <w:szCs w:val="24"/>
          <w:u w:val="single"/>
        </w:rPr>
      </w:pPr>
      <w:r w:rsidRPr="007B3990">
        <w:rPr>
          <w:szCs w:val="24"/>
          <w:u w:val="single"/>
        </w:rPr>
        <w:t>reprezentowany przez:</w:t>
      </w:r>
    </w:p>
    <w:p w14:paraId="7FE098F3" w14:textId="0443E3FC" w:rsidR="000B5EA6" w:rsidRPr="007B3990" w:rsidRDefault="000B5EA6" w:rsidP="000B5EA6">
      <w:pPr>
        <w:ind w:right="4244"/>
        <w:rPr>
          <w:szCs w:val="24"/>
        </w:rPr>
      </w:pPr>
      <w:r w:rsidRPr="007B3990">
        <w:rPr>
          <w:szCs w:val="24"/>
        </w:rPr>
        <w:t>…………………………………………………..</w:t>
      </w:r>
    </w:p>
    <w:p w14:paraId="665894D7" w14:textId="3B8DDD9D" w:rsidR="000B5EA6" w:rsidRPr="007B3990" w:rsidRDefault="000B5EA6" w:rsidP="000B5EA6">
      <w:pPr>
        <w:ind w:right="4244"/>
        <w:rPr>
          <w:szCs w:val="24"/>
        </w:rPr>
      </w:pPr>
      <w:r w:rsidRPr="007B3990">
        <w:rPr>
          <w:szCs w:val="24"/>
        </w:rPr>
        <w:t>…………………………………………………..</w:t>
      </w:r>
    </w:p>
    <w:p w14:paraId="6F52F1F7" w14:textId="77777777" w:rsidR="000B5EA6" w:rsidRPr="007B3990" w:rsidRDefault="000B5EA6" w:rsidP="000B5EA6">
      <w:pPr>
        <w:rPr>
          <w:b/>
          <w:szCs w:val="24"/>
        </w:rPr>
      </w:pPr>
      <w:r w:rsidRPr="007B3990">
        <w:rPr>
          <w:i/>
          <w:szCs w:val="24"/>
        </w:rPr>
        <w:t xml:space="preserve"> (imię, nazwisko, stanowisko/podstawa do reprezentacji)</w:t>
      </w:r>
    </w:p>
    <w:p w14:paraId="314F4441" w14:textId="77777777" w:rsidR="00F36A2D" w:rsidRPr="007B3990" w:rsidRDefault="00F36A2D" w:rsidP="000B5EA6">
      <w:pPr>
        <w:pStyle w:val="redniasiatka21"/>
        <w:spacing w:line="276" w:lineRule="auto"/>
        <w:jc w:val="center"/>
        <w:rPr>
          <w:b/>
          <w:szCs w:val="24"/>
        </w:rPr>
      </w:pPr>
    </w:p>
    <w:p w14:paraId="5A3EE4FD" w14:textId="645B9252" w:rsidR="000B5EA6" w:rsidRDefault="000B5EA6" w:rsidP="000B5EA6">
      <w:pPr>
        <w:pStyle w:val="redniasiatka21"/>
        <w:spacing w:line="276" w:lineRule="auto"/>
        <w:jc w:val="center"/>
        <w:rPr>
          <w:b/>
          <w:szCs w:val="24"/>
        </w:rPr>
      </w:pPr>
      <w:r w:rsidRPr="007B3990">
        <w:rPr>
          <w:b/>
          <w:szCs w:val="24"/>
        </w:rPr>
        <w:t xml:space="preserve">WYKAZ </w:t>
      </w:r>
      <w:r w:rsidR="007B3990">
        <w:rPr>
          <w:b/>
          <w:szCs w:val="24"/>
        </w:rPr>
        <w:t>POJAZDÓW DLA CELÓW REALIZACJI ZAMÓWIENIA</w:t>
      </w:r>
    </w:p>
    <w:p w14:paraId="038CE6A3" w14:textId="77777777" w:rsidR="007B3990" w:rsidRPr="007B3990" w:rsidRDefault="007B3990" w:rsidP="000B5EA6">
      <w:pPr>
        <w:pStyle w:val="redniasiatka21"/>
        <w:spacing w:line="276" w:lineRule="auto"/>
        <w:jc w:val="center"/>
        <w:rPr>
          <w:b/>
          <w:szCs w:val="24"/>
        </w:rPr>
      </w:pPr>
    </w:p>
    <w:p w14:paraId="39E3A529" w14:textId="63CCD5FC" w:rsidR="000B5EA6" w:rsidRDefault="000B5EA6" w:rsidP="00683B19">
      <w:pPr>
        <w:pStyle w:val="redniasiatka1akcent21"/>
        <w:spacing w:line="276" w:lineRule="auto"/>
        <w:ind w:left="0"/>
        <w:jc w:val="both"/>
        <w:rPr>
          <w:rFonts w:ascii="Times New Roman" w:hAnsi="Times New Roman"/>
        </w:rPr>
      </w:pPr>
      <w:r w:rsidRPr="007B3990">
        <w:rPr>
          <w:rFonts w:ascii="Times New Roman" w:hAnsi="Times New Roman"/>
        </w:rPr>
        <w:t xml:space="preserve">Przystępując do postępowania w sprawie udzielenia zamówienia publicznego w trybie </w:t>
      </w:r>
      <w:r w:rsidR="002E6F68" w:rsidRPr="007B3990">
        <w:rPr>
          <w:rFonts w:ascii="Times New Roman" w:hAnsi="Times New Roman"/>
        </w:rPr>
        <w:t>podstawowym</w:t>
      </w:r>
      <w:r w:rsidRPr="007B3990">
        <w:rPr>
          <w:rFonts w:ascii="Times New Roman" w:hAnsi="Times New Roman"/>
        </w:rPr>
        <w:t xml:space="preserve"> na</w:t>
      </w:r>
      <w:r w:rsidR="00472EFF" w:rsidRPr="007B3990">
        <w:rPr>
          <w:rFonts w:ascii="Times New Roman" w:hAnsi="Times New Roman"/>
        </w:rPr>
        <w:t xml:space="preserve"> </w:t>
      </w:r>
      <w:r w:rsidR="007B3990" w:rsidRPr="007B3990">
        <w:rPr>
          <w:rFonts w:ascii="Times New Roman" w:hAnsi="Times New Roman"/>
          <w:b/>
          <w:i/>
          <w:iCs/>
          <w:color w:val="000000"/>
        </w:rPr>
        <w:t xml:space="preserve"> „Odbiór i zagospodarowanie odpadów komunalnych od właścicieli nieruchomości zamieszkałych oraz z PSZOK położonych na terenie gminy Tereszpol w terminie od 01.01.2025 do 31.12.2025 r.”</w:t>
      </w:r>
      <w:r w:rsidR="007B3990">
        <w:rPr>
          <w:rFonts w:ascii="Times New Roman" w:hAnsi="Times New Roman"/>
          <w:b/>
          <w:i/>
          <w:iCs/>
          <w:color w:val="000000"/>
        </w:rPr>
        <w:t xml:space="preserve"> </w:t>
      </w:r>
      <w:r w:rsidR="00A915CB" w:rsidRPr="007B3990">
        <w:rPr>
          <w:rFonts w:ascii="Times New Roman" w:hAnsi="Times New Roman"/>
          <w:snapToGrid w:val="0"/>
        </w:rPr>
        <w:t>p</w:t>
      </w:r>
      <w:r w:rsidR="00A915CB" w:rsidRPr="007B3990">
        <w:rPr>
          <w:rFonts w:ascii="Times New Roman" w:hAnsi="Times New Roman"/>
        </w:rPr>
        <w:t>rowadzonego przez</w:t>
      </w:r>
      <w:r w:rsidR="00A915CB" w:rsidRPr="007B3990">
        <w:rPr>
          <w:rFonts w:ascii="Times New Roman" w:hAnsi="Times New Roman"/>
          <w:b/>
        </w:rPr>
        <w:t xml:space="preserve"> </w:t>
      </w:r>
      <w:r w:rsidR="00A915CB" w:rsidRPr="007B3990">
        <w:rPr>
          <w:rFonts w:ascii="Times New Roman" w:hAnsi="Times New Roman"/>
          <w:bCs/>
        </w:rPr>
        <w:t xml:space="preserve">Gminę </w:t>
      </w:r>
      <w:r w:rsidR="007B3990" w:rsidRPr="007B3990">
        <w:rPr>
          <w:rFonts w:ascii="Times New Roman" w:hAnsi="Times New Roman"/>
          <w:bCs/>
        </w:rPr>
        <w:t>Tereszpol</w:t>
      </w:r>
      <w:r w:rsidR="00A915CB" w:rsidRPr="007B3990">
        <w:rPr>
          <w:rFonts w:ascii="Times New Roman" w:hAnsi="Times New Roman"/>
          <w:bCs/>
        </w:rPr>
        <w:t>,</w:t>
      </w:r>
      <w:r w:rsidR="00A915CB" w:rsidRPr="007B3990">
        <w:rPr>
          <w:rFonts w:ascii="Times New Roman" w:hAnsi="Times New Roman"/>
          <w:b/>
        </w:rPr>
        <w:t xml:space="preserve"> </w:t>
      </w:r>
      <w:r w:rsidRPr="007B3990">
        <w:rPr>
          <w:rFonts w:ascii="Times New Roman" w:hAnsi="Times New Roman"/>
          <w:snapToGrid w:val="0"/>
        </w:rPr>
        <w:t>przedkładam</w:t>
      </w:r>
      <w:r w:rsidR="00472EFF" w:rsidRPr="007B3990">
        <w:rPr>
          <w:rFonts w:ascii="Times New Roman" w:hAnsi="Times New Roman"/>
          <w:snapToGrid w:val="0"/>
        </w:rPr>
        <w:t xml:space="preserve"> </w:t>
      </w:r>
      <w:r w:rsidRPr="007B3990">
        <w:rPr>
          <w:rFonts w:ascii="Times New Roman" w:hAnsi="Times New Roman"/>
          <w:bCs/>
        </w:rPr>
        <w:t xml:space="preserve">wykaz </w:t>
      </w:r>
      <w:r w:rsidR="007B3990" w:rsidRPr="007B3990">
        <w:rPr>
          <w:rFonts w:ascii="Times New Roman" w:hAnsi="Times New Roman"/>
          <w:bCs/>
        </w:rPr>
        <w:t>p</w:t>
      </w:r>
      <w:r w:rsidR="006870C5">
        <w:rPr>
          <w:rFonts w:ascii="Times New Roman" w:hAnsi="Times New Roman"/>
          <w:bCs/>
        </w:rPr>
        <w:t>o</w:t>
      </w:r>
      <w:r w:rsidR="007B3990" w:rsidRPr="007B3990">
        <w:rPr>
          <w:rFonts w:ascii="Times New Roman" w:hAnsi="Times New Roman"/>
          <w:bCs/>
        </w:rPr>
        <w:t>jazdów</w:t>
      </w:r>
      <w:r w:rsidRPr="007B3990">
        <w:rPr>
          <w:rFonts w:ascii="Times New Roman" w:hAnsi="Times New Roman"/>
          <w:b/>
        </w:rPr>
        <w:t xml:space="preserve"> </w:t>
      </w:r>
      <w:r w:rsidRPr="007B3990">
        <w:rPr>
          <w:rFonts w:ascii="Times New Roman" w:hAnsi="Times New Roman"/>
          <w:bCs/>
        </w:rPr>
        <w:t xml:space="preserve">zgodnie z zapisami </w:t>
      </w:r>
      <w:r w:rsidR="00E629FA" w:rsidRPr="007B3990">
        <w:rPr>
          <w:rFonts w:ascii="Times New Roman" w:hAnsi="Times New Roman"/>
          <w:bCs/>
        </w:rPr>
        <w:t>pkt 6.</w:t>
      </w:r>
      <w:r w:rsidR="00550D3C" w:rsidRPr="007B3990">
        <w:rPr>
          <w:rFonts w:ascii="Times New Roman" w:hAnsi="Times New Roman"/>
          <w:bCs/>
        </w:rPr>
        <w:t>1</w:t>
      </w:r>
      <w:r w:rsidR="00E629FA" w:rsidRPr="007B3990">
        <w:rPr>
          <w:rFonts w:ascii="Times New Roman" w:hAnsi="Times New Roman"/>
          <w:bCs/>
        </w:rPr>
        <w:t>.</w:t>
      </w:r>
      <w:r w:rsidR="00550D3C" w:rsidRPr="007B3990">
        <w:rPr>
          <w:rFonts w:ascii="Times New Roman" w:hAnsi="Times New Roman"/>
          <w:bCs/>
        </w:rPr>
        <w:t>4</w:t>
      </w:r>
      <w:r w:rsidR="00E629FA" w:rsidRPr="007B3990">
        <w:rPr>
          <w:rFonts w:ascii="Times New Roman" w:hAnsi="Times New Roman"/>
          <w:bCs/>
        </w:rPr>
        <w:t xml:space="preserve">. </w:t>
      </w:r>
      <w:r w:rsidR="007B3990" w:rsidRPr="007B3990">
        <w:rPr>
          <w:rFonts w:ascii="Times New Roman" w:hAnsi="Times New Roman"/>
          <w:bCs/>
          <w:lang w:val="en-US"/>
        </w:rPr>
        <w:t>ppkt. 2) SWZ</w:t>
      </w:r>
      <w:r w:rsidR="007B3990" w:rsidRPr="007B3990">
        <w:rPr>
          <w:rFonts w:ascii="Times New Roman" w:hAnsi="Times New Roman"/>
        </w:rPr>
        <w:t xml:space="preserve"> </w:t>
      </w:r>
      <w:r w:rsidRPr="007B3990">
        <w:rPr>
          <w:rFonts w:ascii="Times New Roman" w:hAnsi="Times New Roman"/>
        </w:rPr>
        <w:t xml:space="preserve">do wykonywania zadania, o którym mowa wyżej: </w:t>
      </w:r>
    </w:p>
    <w:p w14:paraId="70EF1B43" w14:textId="77777777" w:rsidR="007B3990" w:rsidRPr="007B3990" w:rsidRDefault="007B3990" w:rsidP="00683B19">
      <w:pPr>
        <w:pStyle w:val="redniasiatka1akcent21"/>
        <w:spacing w:line="276" w:lineRule="auto"/>
        <w:ind w:left="0"/>
        <w:jc w:val="both"/>
        <w:rPr>
          <w:rFonts w:ascii="Times New Roman" w:hAnsi="Times New Roman"/>
        </w:rPr>
      </w:pP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032"/>
        <w:gridCol w:w="1418"/>
        <w:gridCol w:w="3055"/>
      </w:tblGrid>
      <w:tr w:rsidR="002840D8" w:rsidRPr="007B3990" w14:paraId="1C813A03" w14:textId="77777777" w:rsidTr="000E49FB">
        <w:trPr>
          <w:trHeight w:val="283"/>
        </w:trPr>
        <w:tc>
          <w:tcPr>
            <w:tcW w:w="567" w:type="dxa"/>
            <w:vAlign w:val="center"/>
          </w:tcPr>
          <w:p w14:paraId="6D43FB45" w14:textId="77777777" w:rsidR="000B5EA6" w:rsidRPr="007B3990" w:rsidRDefault="000B5EA6" w:rsidP="000B5EA6">
            <w:pPr>
              <w:jc w:val="center"/>
              <w:rPr>
                <w:b/>
                <w:bCs/>
                <w:szCs w:val="24"/>
              </w:rPr>
            </w:pPr>
            <w:r w:rsidRPr="007B3990">
              <w:rPr>
                <w:b/>
                <w:bCs/>
                <w:szCs w:val="24"/>
              </w:rPr>
              <w:t>Lp.</w:t>
            </w:r>
          </w:p>
        </w:tc>
        <w:tc>
          <w:tcPr>
            <w:tcW w:w="4032" w:type="dxa"/>
            <w:vAlign w:val="center"/>
          </w:tcPr>
          <w:p w14:paraId="640B7D0D" w14:textId="77777777" w:rsidR="000B5EA6" w:rsidRPr="007B3990" w:rsidRDefault="000B5EA6" w:rsidP="000B5EA6">
            <w:pPr>
              <w:jc w:val="center"/>
              <w:rPr>
                <w:b/>
                <w:bCs/>
                <w:szCs w:val="24"/>
              </w:rPr>
            </w:pPr>
            <w:r w:rsidRPr="007B3990">
              <w:rPr>
                <w:b/>
                <w:szCs w:val="24"/>
              </w:rPr>
              <w:t xml:space="preserve">Wykaz narzędzi, wyposażenia zakładu </w:t>
            </w:r>
            <w:r w:rsidRPr="007B3990">
              <w:rPr>
                <w:b/>
                <w:szCs w:val="24"/>
              </w:rPr>
              <w:br/>
              <w:t>i urządzeń technicznych</w:t>
            </w:r>
          </w:p>
        </w:tc>
        <w:tc>
          <w:tcPr>
            <w:tcW w:w="1418" w:type="dxa"/>
            <w:vAlign w:val="center"/>
          </w:tcPr>
          <w:p w14:paraId="27C946A6" w14:textId="77777777" w:rsidR="000B5EA6" w:rsidRPr="007B3990" w:rsidRDefault="000B5EA6" w:rsidP="000B5EA6">
            <w:pPr>
              <w:jc w:val="center"/>
              <w:rPr>
                <w:b/>
                <w:bCs/>
                <w:szCs w:val="24"/>
              </w:rPr>
            </w:pPr>
            <w:r w:rsidRPr="007B3990">
              <w:rPr>
                <w:b/>
                <w:bCs/>
                <w:szCs w:val="24"/>
              </w:rPr>
              <w:t>Liczba sztuk</w:t>
            </w:r>
          </w:p>
        </w:tc>
        <w:tc>
          <w:tcPr>
            <w:tcW w:w="3055" w:type="dxa"/>
            <w:vAlign w:val="center"/>
          </w:tcPr>
          <w:p w14:paraId="6FA8097F" w14:textId="77777777" w:rsidR="000B5EA6" w:rsidRPr="007B3990" w:rsidRDefault="000B5EA6" w:rsidP="000B5EA6">
            <w:pPr>
              <w:jc w:val="center"/>
              <w:rPr>
                <w:b/>
                <w:bCs/>
                <w:szCs w:val="24"/>
              </w:rPr>
            </w:pPr>
            <w:r w:rsidRPr="007B3990">
              <w:rPr>
                <w:b/>
                <w:szCs w:val="24"/>
              </w:rPr>
              <w:t xml:space="preserve">Podstawa </w:t>
            </w:r>
            <w:r w:rsidRPr="007B3990">
              <w:rPr>
                <w:b/>
                <w:szCs w:val="24"/>
              </w:rPr>
              <w:br/>
              <w:t xml:space="preserve">dysponowania </w:t>
            </w:r>
            <w:r w:rsidRPr="007B3990">
              <w:rPr>
                <w:b/>
                <w:szCs w:val="24"/>
              </w:rPr>
              <w:br/>
              <w:t>wykazanymi zasobami</w:t>
            </w:r>
          </w:p>
        </w:tc>
      </w:tr>
      <w:tr w:rsidR="002840D8" w:rsidRPr="007B3990" w14:paraId="6D92BBEC" w14:textId="77777777" w:rsidTr="000E49FB">
        <w:trPr>
          <w:trHeight w:val="851"/>
        </w:trPr>
        <w:tc>
          <w:tcPr>
            <w:tcW w:w="567" w:type="dxa"/>
            <w:vAlign w:val="center"/>
          </w:tcPr>
          <w:p w14:paraId="249B35B8" w14:textId="7710F532" w:rsidR="000B5EA6" w:rsidRPr="007B3990" w:rsidRDefault="00C678B2" w:rsidP="00FA14DB">
            <w:pPr>
              <w:jc w:val="center"/>
              <w:rPr>
                <w:szCs w:val="24"/>
              </w:rPr>
            </w:pPr>
            <w:r w:rsidRPr="007B3990">
              <w:rPr>
                <w:szCs w:val="24"/>
              </w:rPr>
              <w:t>1</w:t>
            </w:r>
            <w:r w:rsidR="007B3990">
              <w:rPr>
                <w:szCs w:val="24"/>
              </w:rPr>
              <w:t>.</w:t>
            </w:r>
          </w:p>
        </w:tc>
        <w:tc>
          <w:tcPr>
            <w:tcW w:w="4032" w:type="dxa"/>
            <w:vAlign w:val="center"/>
          </w:tcPr>
          <w:p w14:paraId="7168A942" w14:textId="47EC1A10" w:rsidR="00C678B2" w:rsidRPr="007B3990" w:rsidRDefault="00DA41B3" w:rsidP="00DA41B3">
            <w:pPr>
              <w:pStyle w:val="Tekstpodstawowywcity2"/>
              <w:widowControl w:val="0"/>
              <w:spacing w:after="0" w:line="240" w:lineRule="auto"/>
              <w:ind w:left="-3" w:hanging="14"/>
              <w:rPr>
                <w:szCs w:val="24"/>
              </w:rPr>
            </w:pPr>
            <w:r w:rsidRPr="007B3990">
              <w:rPr>
                <w:szCs w:val="24"/>
              </w:rPr>
              <w:t>Pojazdy przystosowane do odbierania zmieszanych odpadów komunalnych</w:t>
            </w:r>
            <w:r w:rsidR="009762B3" w:rsidRPr="007B3990">
              <w:rPr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7324BE0" w14:textId="77777777" w:rsidR="000B5EA6" w:rsidRPr="007B3990" w:rsidRDefault="000B5EA6" w:rsidP="00FA14DB">
            <w:pPr>
              <w:jc w:val="center"/>
              <w:rPr>
                <w:szCs w:val="24"/>
              </w:rPr>
            </w:pPr>
          </w:p>
        </w:tc>
        <w:tc>
          <w:tcPr>
            <w:tcW w:w="3055" w:type="dxa"/>
            <w:vAlign w:val="center"/>
          </w:tcPr>
          <w:p w14:paraId="3F95B6CD" w14:textId="77777777" w:rsidR="000B5EA6" w:rsidRPr="007B3990" w:rsidRDefault="000B5EA6" w:rsidP="00FA14DB">
            <w:pPr>
              <w:jc w:val="center"/>
              <w:rPr>
                <w:szCs w:val="24"/>
              </w:rPr>
            </w:pPr>
          </w:p>
        </w:tc>
      </w:tr>
      <w:tr w:rsidR="002840D8" w:rsidRPr="007B3990" w14:paraId="74286F5D" w14:textId="77777777" w:rsidTr="000E49FB">
        <w:trPr>
          <w:trHeight w:val="851"/>
        </w:trPr>
        <w:tc>
          <w:tcPr>
            <w:tcW w:w="567" w:type="dxa"/>
            <w:vAlign w:val="center"/>
          </w:tcPr>
          <w:p w14:paraId="31404AB1" w14:textId="609B7EEA" w:rsidR="000B5EA6" w:rsidRPr="007B3990" w:rsidRDefault="00C678B2" w:rsidP="00FA14DB">
            <w:pPr>
              <w:jc w:val="center"/>
              <w:rPr>
                <w:szCs w:val="24"/>
              </w:rPr>
            </w:pPr>
            <w:r w:rsidRPr="007B3990">
              <w:rPr>
                <w:szCs w:val="24"/>
              </w:rPr>
              <w:t>2</w:t>
            </w:r>
            <w:r w:rsidR="007B3990">
              <w:rPr>
                <w:szCs w:val="24"/>
              </w:rPr>
              <w:t>.</w:t>
            </w:r>
          </w:p>
        </w:tc>
        <w:tc>
          <w:tcPr>
            <w:tcW w:w="4032" w:type="dxa"/>
            <w:vAlign w:val="center"/>
          </w:tcPr>
          <w:p w14:paraId="0A7E28D1" w14:textId="47B0B792" w:rsidR="00ED6B4B" w:rsidRPr="007B3990" w:rsidRDefault="00DA41B3" w:rsidP="00DA41B3">
            <w:pPr>
              <w:pStyle w:val="Tekstpodstawowywcity2"/>
              <w:widowControl w:val="0"/>
              <w:spacing w:after="0" w:line="240" w:lineRule="auto"/>
              <w:ind w:left="0"/>
              <w:rPr>
                <w:szCs w:val="24"/>
              </w:rPr>
            </w:pPr>
            <w:r w:rsidRPr="007B3990">
              <w:rPr>
                <w:szCs w:val="24"/>
              </w:rPr>
              <w:t>Pojazdy przystosowane do odbierania selektywnie zbieranych odpadów komunalnych</w:t>
            </w:r>
            <w:r w:rsidR="009762B3" w:rsidRPr="007B3990">
              <w:rPr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4F09C77" w14:textId="77777777" w:rsidR="000B5EA6" w:rsidRPr="007B3990" w:rsidRDefault="000B5EA6" w:rsidP="00FA14DB">
            <w:pPr>
              <w:jc w:val="center"/>
              <w:rPr>
                <w:szCs w:val="24"/>
              </w:rPr>
            </w:pPr>
          </w:p>
          <w:p w14:paraId="3DAF4019" w14:textId="77777777" w:rsidR="00550D3C" w:rsidRPr="007B3990" w:rsidRDefault="00550D3C" w:rsidP="00FA14DB">
            <w:pPr>
              <w:jc w:val="center"/>
              <w:rPr>
                <w:szCs w:val="24"/>
              </w:rPr>
            </w:pPr>
          </w:p>
        </w:tc>
        <w:tc>
          <w:tcPr>
            <w:tcW w:w="3055" w:type="dxa"/>
            <w:vAlign w:val="center"/>
          </w:tcPr>
          <w:p w14:paraId="073AC1C6" w14:textId="77777777" w:rsidR="000B5EA6" w:rsidRPr="007B3990" w:rsidRDefault="000B5EA6" w:rsidP="00FA14DB">
            <w:pPr>
              <w:jc w:val="center"/>
              <w:rPr>
                <w:szCs w:val="24"/>
              </w:rPr>
            </w:pPr>
          </w:p>
        </w:tc>
      </w:tr>
      <w:tr w:rsidR="00DA41B3" w:rsidRPr="007B3990" w14:paraId="63620790" w14:textId="77777777" w:rsidTr="000E49FB">
        <w:trPr>
          <w:trHeight w:val="851"/>
        </w:trPr>
        <w:tc>
          <w:tcPr>
            <w:tcW w:w="567" w:type="dxa"/>
            <w:vAlign w:val="center"/>
          </w:tcPr>
          <w:p w14:paraId="4E4549F5" w14:textId="4860CBAC" w:rsidR="00DA41B3" w:rsidRPr="007B3990" w:rsidRDefault="00DA41B3" w:rsidP="00FA14DB">
            <w:pPr>
              <w:jc w:val="center"/>
              <w:rPr>
                <w:szCs w:val="24"/>
              </w:rPr>
            </w:pPr>
            <w:r w:rsidRPr="007B3990">
              <w:rPr>
                <w:szCs w:val="24"/>
              </w:rPr>
              <w:t>3</w:t>
            </w:r>
            <w:r w:rsidR="007B3990">
              <w:rPr>
                <w:szCs w:val="24"/>
              </w:rPr>
              <w:t>.</w:t>
            </w:r>
          </w:p>
        </w:tc>
        <w:tc>
          <w:tcPr>
            <w:tcW w:w="4032" w:type="dxa"/>
            <w:vAlign w:val="center"/>
          </w:tcPr>
          <w:p w14:paraId="5333098E" w14:textId="0C9CEBE2" w:rsidR="00DA41B3" w:rsidRPr="007B3990" w:rsidRDefault="00DA41B3" w:rsidP="00DA41B3">
            <w:pPr>
              <w:pStyle w:val="Tekstpodstawowywcity2"/>
              <w:widowControl w:val="0"/>
              <w:spacing w:after="0" w:line="240" w:lineRule="auto"/>
              <w:ind w:left="0"/>
              <w:rPr>
                <w:szCs w:val="24"/>
              </w:rPr>
            </w:pPr>
            <w:r w:rsidRPr="007B3990">
              <w:rPr>
                <w:szCs w:val="24"/>
              </w:rPr>
              <w:t>Pojazdy do odbierania odpadów bez funkcji kom</w:t>
            </w:r>
            <w:r w:rsidR="007B3990">
              <w:rPr>
                <w:szCs w:val="24"/>
              </w:rPr>
              <w:t>p</w:t>
            </w:r>
            <w:r w:rsidRPr="007B3990">
              <w:rPr>
                <w:szCs w:val="24"/>
              </w:rPr>
              <w:t>aktującej</w:t>
            </w:r>
            <w:r w:rsidR="009762B3" w:rsidRPr="007B3990">
              <w:rPr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68026659" w14:textId="77777777" w:rsidR="00DA41B3" w:rsidRPr="007B3990" w:rsidRDefault="00DA41B3" w:rsidP="00FA14DB">
            <w:pPr>
              <w:jc w:val="center"/>
              <w:rPr>
                <w:szCs w:val="24"/>
              </w:rPr>
            </w:pPr>
          </w:p>
        </w:tc>
        <w:tc>
          <w:tcPr>
            <w:tcW w:w="3055" w:type="dxa"/>
            <w:vAlign w:val="center"/>
          </w:tcPr>
          <w:p w14:paraId="3F1D5566" w14:textId="77777777" w:rsidR="00DA41B3" w:rsidRPr="007B3990" w:rsidRDefault="00DA41B3" w:rsidP="00FA14DB">
            <w:pPr>
              <w:jc w:val="center"/>
              <w:rPr>
                <w:szCs w:val="24"/>
              </w:rPr>
            </w:pPr>
          </w:p>
        </w:tc>
      </w:tr>
    </w:tbl>
    <w:p w14:paraId="0FE03B3F" w14:textId="5CE26F69" w:rsidR="00E312F2" w:rsidRDefault="00B54FB2" w:rsidP="000B5EA6">
      <w:pPr>
        <w:rPr>
          <w:iCs/>
          <w:szCs w:val="24"/>
        </w:rPr>
      </w:pPr>
      <w:r>
        <w:rPr>
          <w:iCs/>
          <w:szCs w:val="24"/>
        </w:rPr>
        <w:t xml:space="preserve"> </w:t>
      </w:r>
    </w:p>
    <w:p w14:paraId="1E211534" w14:textId="274A0143" w:rsidR="00B54FB2" w:rsidRDefault="00B54FB2" w:rsidP="00B54FB2">
      <w:pPr>
        <w:jc w:val="both"/>
        <w:rPr>
          <w:iCs/>
          <w:szCs w:val="24"/>
        </w:rPr>
      </w:pPr>
      <w:r>
        <w:rPr>
          <w:iCs/>
          <w:szCs w:val="24"/>
        </w:rPr>
        <w:t xml:space="preserve">oraz oświadczam, że </w:t>
      </w:r>
      <w:r w:rsidRPr="00B54FB2">
        <w:rPr>
          <w:iCs/>
          <w:szCs w:val="24"/>
        </w:rPr>
        <w:t>pojazd</w:t>
      </w:r>
      <w:r>
        <w:rPr>
          <w:iCs/>
          <w:szCs w:val="24"/>
        </w:rPr>
        <w:t>y</w:t>
      </w:r>
      <w:r w:rsidRPr="00B54FB2">
        <w:rPr>
          <w:iCs/>
          <w:szCs w:val="24"/>
        </w:rPr>
        <w:t xml:space="preserve"> spełniają</w:t>
      </w:r>
      <w:r>
        <w:rPr>
          <w:iCs/>
          <w:szCs w:val="24"/>
        </w:rPr>
        <w:t xml:space="preserve"> </w:t>
      </w:r>
      <w:r w:rsidRPr="00B54FB2">
        <w:rPr>
          <w:iCs/>
          <w:szCs w:val="24"/>
        </w:rPr>
        <w:t>warunki określone w Rozporządzeniu Ministra Środowiska z dnia 11 stycznia 2013 r. w sprawie szczegółowych wymagań w zakresie odbierania odpadów komunalnych od właścicieli nieruchomości (Dz. U. z 2013 r., poz. 122)</w:t>
      </w:r>
      <w:r>
        <w:rPr>
          <w:iCs/>
          <w:szCs w:val="24"/>
        </w:rPr>
        <w:t>.</w:t>
      </w:r>
    </w:p>
    <w:p w14:paraId="0EAAA636" w14:textId="77777777" w:rsidR="00B54FB2" w:rsidRDefault="00B54FB2" w:rsidP="00B54FB2">
      <w:pPr>
        <w:jc w:val="both"/>
        <w:rPr>
          <w:iCs/>
          <w:szCs w:val="24"/>
        </w:rPr>
      </w:pPr>
    </w:p>
    <w:p w14:paraId="5D705E5C" w14:textId="77777777" w:rsidR="00B54FB2" w:rsidRPr="00B54FB2" w:rsidRDefault="00B54FB2" w:rsidP="00B54FB2">
      <w:pPr>
        <w:jc w:val="both"/>
        <w:rPr>
          <w:iCs/>
          <w:szCs w:val="24"/>
        </w:rPr>
      </w:pPr>
    </w:p>
    <w:sectPr w:rsidR="00B54FB2" w:rsidRPr="00B54FB2" w:rsidSect="00784768">
      <w:headerReference w:type="default" r:id="rId9"/>
      <w:footerReference w:type="default" r:id="rId10"/>
      <w:pgSz w:w="11906" w:h="16838"/>
      <w:pgMar w:top="357" w:right="1418" w:bottom="479" w:left="1418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8FA8E" w14:textId="77777777" w:rsidR="00013999" w:rsidRDefault="00013999" w:rsidP="00E25F87">
      <w:r>
        <w:separator/>
      </w:r>
    </w:p>
  </w:endnote>
  <w:endnote w:type="continuationSeparator" w:id="0">
    <w:p w14:paraId="102B874B" w14:textId="77777777" w:rsidR="00013999" w:rsidRDefault="00013999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39822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71B01CED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0C52A25E" w14:textId="77777777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DA41B3">
      <w:rPr>
        <w:rFonts w:ascii="Cambria" w:hAnsi="Cambria"/>
        <w:sz w:val="18"/>
        <w:szCs w:val="18"/>
        <w:bdr w:val="single" w:sz="4" w:space="0" w:color="auto"/>
      </w:rPr>
      <w:t>8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439A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4439A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D04E99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CD7A5" w14:textId="77777777" w:rsidR="00013999" w:rsidRDefault="00013999" w:rsidP="00E25F87">
      <w:r>
        <w:separator/>
      </w:r>
    </w:p>
  </w:footnote>
  <w:footnote w:type="continuationSeparator" w:id="0">
    <w:p w14:paraId="4307C750" w14:textId="77777777" w:rsidR="00013999" w:rsidRDefault="00013999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557A" w14:textId="2D755A43" w:rsidR="00F36A2D" w:rsidRDefault="00F36A2D" w:rsidP="00F36A2D">
    <w:pPr>
      <w:jc w:val="center"/>
    </w:pPr>
  </w:p>
  <w:p w14:paraId="1E830209" w14:textId="77777777" w:rsidR="00DA41B3" w:rsidRPr="00410530" w:rsidRDefault="00DA41B3" w:rsidP="00DA41B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617C78"/>
    <w:multiLevelType w:val="hybridMultilevel"/>
    <w:tmpl w:val="925C47FC"/>
    <w:lvl w:ilvl="0" w:tplc="2152B24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7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2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C4C59"/>
    <w:multiLevelType w:val="hybridMultilevel"/>
    <w:tmpl w:val="4AC4D330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6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8345142">
    <w:abstractNumId w:val="1"/>
  </w:num>
  <w:num w:numId="2" w16cid:durableId="470026940">
    <w:abstractNumId w:val="31"/>
  </w:num>
  <w:num w:numId="3" w16cid:durableId="1812020905">
    <w:abstractNumId w:val="6"/>
  </w:num>
  <w:num w:numId="4" w16cid:durableId="1089891852">
    <w:abstractNumId w:val="17"/>
  </w:num>
  <w:num w:numId="5" w16cid:durableId="442765917">
    <w:abstractNumId w:val="35"/>
  </w:num>
  <w:num w:numId="6" w16cid:durableId="829519056">
    <w:abstractNumId w:val="12"/>
  </w:num>
  <w:num w:numId="7" w16cid:durableId="584150978">
    <w:abstractNumId w:val="28"/>
  </w:num>
  <w:num w:numId="8" w16cid:durableId="1704402550">
    <w:abstractNumId w:val="13"/>
  </w:num>
  <w:num w:numId="9" w16cid:durableId="184637471">
    <w:abstractNumId w:val="14"/>
  </w:num>
  <w:num w:numId="10" w16cid:durableId="1306394832">
    <w:abstractNumId w:val="5"/>
  </w:num>
  <w:num w:numId="11" w16cid:durableId="44137631">
    <w:abstractNumId w:val="32"/>
  </w:num>
  <w:num w:numId="12" w16cid:durableId="1645547929">
    <w:abstractNumId w:val="9"/>
  </w:num>
  <w:num w:numId="13" w16cid:durableId="483282767">
    <w:abstractNumId w:val="16"/>
  </w:num>
  <w:num w:numId="14" w16cid:durableId="1174345152">
    <w:abstractNumId w:val="8"/>
  </w:num>
  <w:num w:numId="15" w16cid:durableId="2001077366">
    <w:abstractNumId w:val="21"/>
  </w:num>
  <w:num w:numId="16" w16cid:durableId="332993506">
    <w:abstractNumId w:val="11"/>
  </w:num>
  <w:num w:numId="17" w16cid:durableId="124125304">
    <w:abstractNumId w:val="2"/>
  </w:num>
  <w:num w:numId="18" w16cid:durableId="1604268294">
    <w:abstractNumId w:val="26"/>
  </w:num>
  <w:num w:numId="19" w16cid:durableId="1363090550">
    <w:abstractNumId w:val="27"/>
  </w:num>
  <w:num w:numId="20" w16cid:durableId="255679178">
    <w:abstractNumId w:val="24"/>
  </w:num>
  <w:num w:numId="21" w16cid:durableId="1279877705">
    <w:abstractNumId w:val="18"/>
  </w:num>
  <w:num w:numId="22" w16cid:durableId="1986666747">
    <w:abstractNumId w:val="3"/>
  </w:num>
  <w:num w:numId="23" w16cid:durableId="116686497">
    <w:abstractNumId w:val="36"/>
  </w:num>
  <w:num w:numId="24" w16cid:durableId="1312833491">
    <w:abstractNumId w:val="19"/>
  </w:num>
  <w:num w:numId="25" w16cid:durableId="1027561149">
    <w:abstractNumId w:val="22"/>
  </w:num>
  <w:num w:numId="26" w16cid:durableId="1573155079">
    <w:abstractNumId w:val="29"/>
  </w:num>
  <w:num w:numId="27" w16cid:durableId="1315405228">
    <w:abstractNumId w:val="7"/>
  </w:num>
  <w:num w:numId="28" w16cid:durableId="1248467087">
    <w:abstractNumId w:val="15"/>
  </w:num>
  <w:num w:numId="29" w16cid:durableId="1444226231">
    <w:abstractNumId w:val="30"/>
  </w:num>
  <w:num w:numId="30" w16cid:durableId="341205221">
    <w:abstractNumId w:val="23"/>
  </w:num>
  <w:num w:numId="31" w16cid:durableId="312636092">
    <w:abstractNumId w:val="25"/>
  </w:num>
  <w:num w:numId="32" w16cid:durableId="49501957">
    <w:abstractNumId w:val="39"/>
  </w:num>
  <w:num w:numId="33" w16cid:durableId="1135416428">
    <w:abstractNumId w:val="38"/>
  </w:num>
  <w:num w:numId="34" w16cid:durableId="666517264">
    <w:abstractNumId w:val="40"/>
  </w:num>
  <w:num w:numId="35" w16cid:durableId="52504301">
    <w:abstractNumId w:val="4"/>
  </w:num>
  <w:num w:numId="36" w16cid:durableId="1946958703">
    <w:abstractNumId w:val="20"/>
  </w:num>
  <w:num w:numId="37" w16cid:durableId="1404059440">
    <w:abstractNumId w:val="37"/>
  </w:num>
  <w:num w:numId="38" w16cid:durableId="1563564236">
    <w:abstractNumId w:val="0"/>
  </w:num>
  <w:num w:numId="39" w16cid:durableId="2112239296">
    <w:abstractNumId w:val="33"/>
  </w:num>
  <w:num w:numId="40" w16cid:durableId="1161656627">
    <w:abstractNumId w:val="10"/>
  </w:num>
  <w:num w:numId="41" w16cid:durableId="60975008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13999"/>
    <w:rsid w:val="000236A0"/>
    <w:rsid w:val="00026984"/>
    <w:rsid w:val="00040096"/>
    <w:rsid w:val="000439AA"/>
    <w:rsid w:val="00052112"/>
    <w:rsid w:val="000555C9"/>
    <w:rsid w:val="00056027"/>
    <w:rsid w:val="00061905"/>
    <w:rsid w:val="0006225F"/>
    <w:rsid w:val="000835D6"/>
    <w:rsid w:val="000877EA"/>
    <w:rsid w:val="00094514"/>
    <w:rsid w:val="000B187D"/>
    <w:rsid w:val="000B5EA6"/>
    <w:rsid w:val="000B6302"/>
    <w:rsid w:val="000C1436"/>
    <w:rsid w:val="000C1504"/>
    <w:rsid w:val="000C2804"/>
    <w:rsid w:val="000D1715"/>
    <w:rsid w:val="000E49FB"/>
    <w:rsid w:val="001011D8"/>
    <w:rsid w:val="00112E20"/>
    <w:rsid w:val="001130FB"/>
    <w:rsid w:val="00113AE2"/>
    <w:rsid w:val="00147450"/>
    <w:rsid w:val="001511D1"/>
    <w:rsid w:val="00151512"/>
    <w:rsid w:val="0015184F"/>
    <w:rsid w:val="001725B7"/>
    <w:rsid w:val="001B4ADB"/>
    <w:rsid w:val="001D20F5"/>
    <w:rsid w:val="00200618"/>
    <w:rsid w:val="002110C6"/>
    <w:rsid w:val="00232EB5"/>
    <w:rsid w:val="00244AF9"/>
    <w:rsid w:val="002660E5"/>
    <w:rsid w:val="0027305D"/>
    <w:rsid w:val="002840D8"/>
    <w:rsid w:val="002B5209"/>
    <w:rsid w:val="002D3501"/>
    <w:rsid w:val="002E1A20"/>
    <w:rsid w:val="002E4DE6"/>
    <w:rsid w:val="002E6F68"/>
    <w:rsid w:val="0030480A"/>
    <w:rsid w:val="00317576"/>
    <w:rsid w:val="0032039C"/>
    <w:rsid w:val="00351272"/>
    <w:rsid w:val="003833E6"/>
    <w:rsid w:val="00383C32"/>
    <w:rsid w:val="003C2B3A"/>
    <w:rsid w:val="003D44E2"/>
    <w:rsid w:val="003F4A74"/>
    <w:rsid w:val="004006B3"/>
    <w:rsid w:val="00416060"/>
    <w:rsid w:val="004439A8"/>
    <w:rsid w:val="00462B4B"/>
    <w:rsid w:val="00472EFF"/>
    <w:rsid w:val="00476239"/>
    <w:rsid w:val="004767C5"/>
    <w:rsid w:val="004769A7"/>
    <w:rsid w:val="004A3F0C"/>
    <w:rsid w:val="004B00B6"/>
    <w:rsid w:val="004E0F8A"/>
    <w:rsid w:val="004F004D"/>
    <w:rsid w:val="004F2894"/>
    <w:rsid w:val="005135F4"/>
    <w:rsid w:val="005175D7"/>
    <w:rsid w:val="00536B06"/>
    <w:rsid w:val="005437F4"/>
    <w:rsid w:val="00550D3C"/>
    <w:rsid w:val="005C6A6F"/>
    <w:rsid w:val="005D30AC"/>
    <w:rsid w:val="005F388F"/>
    <w:rsid w:val="006013C9"/>
    <w:rsid w:val="006073F3"/>
    <w:rsid w:val="0060754C"/>
    <w:rsid w:val="00616E24"/>
    <w:rsid w:val="0063186E"/>
    <w:rsid w:val="00653401"/>
    <w:rsid w:val="00683B19"/>
    <w:rsid w:val="00685442"/>
    <w:rsid w:val="006870C5"/>
    <w:rsid w:val="00690AD3"/>
    <w:rsid w:val="0069116A"/>
    <w:rsid w:val="006A3C08"/>
    <w:rsid w:val="006A70FD"/>
    <w:rsid w:val="006B4F4C"/>
    <w:rsid w:val="006E0392"/>
    <w:rsid w:val="00701C83"/>
    <w:rsid w:val="00707CC5"/>
    <w:rsid w:val="007153BE"/>
    <w:rsid w:val="00784768"/>
    <w:rsid w:val="007B040A"/>
    <w:rsid w:val="007B3990"/>
    <w:rsid w:val="007D0A82"/>
    <w:rsid w:val="00810359"/>
    <w:rsid w:val="008240CB"/>
    <w:rsid w:val="00833719"/>
    <w:rsid w:val="008355C1"/>
    <w:rsid w:val="00860D8A"/>
    <w:rsid w:val="00873F43"/>
    <w:rsid w:val="008756B6"/>
    <w:rsid w:val="008771A2"/>
    <w:rsid w:val="008842F6"/>
    <w:rsid w:val="0089794F"/>
    <w:rsid w:val="008C03A9"/>
    <w:rsid w:val="008C3CE3"/>
    <w:rsid w:val="008D534E"/>
    <w:rsid w:val="008F182D"/>
    <w:rsid w:val="0091669D"/>
    <w:rsid w:val="0092642B"/>
    <w:rsid w:val="00964206"/>
    <w:rsid w:val="00972A10"/>
    <w:rsid w:val="00974FF6"/>
    <w:rsid w:val="009762B3"/>
    <w:rsid w:val="009776D0"/>
    <w:rsid w:val="00992B34"/>
    <w:rsid w:val="009C5D64"/>
    <w:rsid w:val="009C622E"/>
    <w:rsid w:val="009F6BC6"/>
    <w:rsid w:val="00A14755"/>
    <w:rsid w:val="00A17B99"/>
    <w:rsid w:val="00A2296D"/>
    <w:rsid w:val="00A312A6"/>
    <w:rsid w:val="00A3552A"/>
    <w:rsid w:val="00A4456E"/>
    <w:rsid w:val="00A54F05"/>
    <w:rsid w:val="00A669D6"/>
    <w:rsid w:val="00A73EBB"/>
    <w:rsid w:val="00A915CB"/>
    <w:rsid w:val="00AA5AD6"/>
    <w:rsid w:val="00AB09A2"/>
    <w:rsid w:val="00AD33FC"/>
    <w:rsid w:val="00AD6A56"/>
    <w:rsid w:val="00B20B82"/>
    <w:rsid w:val="00B26340"/>
    <w:rsid w:val="00B54FB2"/>
    <w:rsid w:val="00B70037"/>
    <w:rsid w:val="00B71059"/>
    <w:rsid w:val="00B96F23"/>
    <w:rsid w:val="00BC7AD7"/>
    <w:rsid w:val="00BD16D6"/>
    <w:rsid w:val="00BD7924"/>
    <w:rsid w:val="00BE19AC"/>
    <w:rsid w:val="00BF3758"/>
    <w:rsid w:val="00C04604"/>
    <w:rsid w:val="00C41BC9"/>
    <w:rsid w:val="00C43CA8"/>
    <w:rsid w:val="00C65C09"/>
    <w:rsid w:val="00C678B2"/>
    <w:rsid w:val="00CA78A3"/>
    <w:rsid w:val="00CD1267"/>
    <w:rsid w:val="00CD4258"/>
    <w:rsid w:val="00D04E99"/>
    <w:rsid w:val="00D052FE"/>
    <w:rsid w:val="00D06594"/>
    <w:rsid w:val="00D115A6"/>
    <w:rsid w:val="00D142C2"/>
    <w:rsid w:val="00D14A1C"/>
    <w:rsid w:val="00D56990"/>
    <w:rsid w:val="00D656C5"/>
    <w:rsid w:val="00D7072A"/>
    <w:rsid w:val="00D70A66"/>
    <w:rsid w:val="00D82F3D"/>
    <w:rsid w:val="00DA41B3"/>
    <w:rsid w:val="00DB0C8C"/>
    <w:rsid w:val="00DB2987"/>
    <w:rsid w:val="00DB41A3"/>
    <w:rsid w:val="00DB722E"/>
    <w:rsid w:val="00DE75FC"/>
    <w:rsid w:val="00E032CF"/>
    <w:rsid w:val="00E068F3"/>
    <w:rsid w:val="00E25F87"/>
    <w:rsid w:val="00E312F2"/>
    <w:rsid w:val="00E61FDD"/>
    <w:rsid w:val="00E629FA"/>
    <w:rsid w:val="00E6327E"/>
    <w:rsid w:val="00E76EEF"/>
    <w:rsid w:val="00EB3E5E"/>
    <w:rsid w:val="00EB58D6"/>
    <w:rsid w:val="00EB62A9"/>
    <w:rsid w:val="00ED6B4B"/>
    <w:rsid w:val="00EE0E11"/>
    <w:rsid w:val="00EE4DEA"/>
    <w:rsid w:val="00EF61B0"/>
    <w:rsid w:val="00F00B34"/>
    <w:rsid w:val="00F01E22"/>
    <w:rsid w:val="00F20030"/>
    <w:rsid w:val="00F20D08"/>
    <w:rsid w:val="00F36A2D"/>
    <w:rsid w:val="00F738E5"/>
    <w:rsid w:val="00F823BF"/>
    <w:rsid w:val="00F83DFD"/>
    <w:rsid w:val="00F95D46"/>
    <w:rsid w:val="00F972B0"/>
    <w:rsid w:val="00FA14DB"/>
    <w:rsid w:val="00FA55AD"/>
    <w:rsid w:val="00FA7163"/>
    <w:rsid w:val="00FB77F0"/>
    <w:rsid w:val="00FC114B"/>
    <w:rsid w:val="00FD6206"/>
    <w:rsid w:val="00FD675B"/>
    <w:rsid w:val="00FE116B"/>
    <w:rsid w:val="00FF3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50E35"/>
  <w15:docId w15:val="{54DED1E0-5FF7-4885-9DCF-001C613B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41A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DB41A3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DB41A3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DB41A3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DB41A3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DB41A3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DB41A3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DB41A3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DB41A3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DB41A3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DB41A3"/>
    <w:rPr>
      <w:sz w:val="20"/>
    </w:rPr>
  </w:style>
  <w:style w:type="paragraph" w:styleId="Tytu">
    <w:name w:val="Title"/>
    <w:basedOn w:val="Normalny"/>
    <w:qFormat/>
    <w:rsid w:val="00DB41A3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DB41A3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DB41A3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DB41A3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DB41A3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DB41A3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DB41A3"/>
    <w:rPr>
      <w:sz w:val="20"/>
    </w:rPr>
  </w:style>
  <w:style w:type="paragraph" w:customStyle="1" w:styleId="HTML-wstpniesformatowany1">
    <w:name w:val="HTML - wstępnie sformatowany1"/>
    <w:basedOn w:val="Normalny"/>
    <w:rsid w:val="00DB41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DB41A3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DB41A3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DB41A3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DB41A3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DB41A3"/>
  </w:style>
  <w:style w:type="paragraph" w:customStyle="1" w:styleId="xl42">
    <w:name w:val="xl42"/>
    <w:basedOn w:val="Normalny"/>
    <w:rsid w:val="00DB41A3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DB41A3"/>
    <w:rPr>
      <w:b/>
    </w:rPr>
  </w:style>
  <w:style w:type="paragraph" w:customStyle="1" w:styleId="Tekstpodstawowy24">
    <w:name w:val="Tekst podstawowy 24"/>
    <w:basedOn w:val="Normalny"/>
    <w:rsid w:val="00DB41A3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DB41A3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DB41A3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DB41A3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DB41A3"/>
    <w:pPr>
      <w:ind w:right="-470"/>
      <w:jc w:val="both"/>
    </w:pPr>
  </w:style>
  <w:style w:type="paragraph" w:customStyle="1" w:styleId="Tekstblokowy2">
    <w:name w:val="Tekst blokowy2"/>
    <w:basedOn w:val="Normalny"/>
    <w:rsid w:val="00DB41A3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DB41A3"/>
    <w:rPr>
      <w:u w:val="single"/>
    </w:rPr>
  </w:style>
  <w:style w:type="paragraph" w:customStyle="1" w:styleId="Tekstpodstawowy27">
    <w:name w:val="Tekst podstawowy 27"/>
    <w:basedOn w:val="Normalny"/>
    <w:rsid w:val="00DB41A3"/>
    <w:rPr>
      <w:b/>
      <w:sz w:val="22"/>
    </w:rPr>
  </w:style>
  <w:style w:type="paragraph" w:customStyle="1" w:styleId="Tekstpodstawowy34">
    <w:name w:val="Tekst podstawowy 34"/>
    <w:basedOn w:val="Normalny"/>
    <w:rsid w:val="00DB41A3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DB41A3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DB41A3"/>
    <w:rPr>
      <w:b/>
      <w:sz w:val="28"/>
    </w:rPr>
  </w:style>
  <w:style w:type="paragraph" w:customStyle="1" w:styleId="Tekstpodstawowy210">
    <w:name w:val="Tekst podstawowy 210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DB41A3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DB41A3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DB41A3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DB41A3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DB41A3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DB41A3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DB41A3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DB41A3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DB41A3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DB41A3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DB41A3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DB41A3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DB41A3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DB41A3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DB41A3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DB41A3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DB41A3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DB41A3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DB41A3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uiPriority w:val="99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uiPriority w:val="99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99"/>
    <w:qFormat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uiPriority w:val="99"/>
    <w:rsid w:val="00F00B34"/>
    <w:rPr>
      <w:color w:val="000000"/>
      <w:sz w:val="24"/>
      <w:szCs w:val="22"/>
    </w:rPr>
  </w:style>
  <w:style w:type="paragraph" w:styleId="Akapitzlist">
    <w:name w:val="List Paragraph"/>
    <w:aliases w:val="normalny tekst,Kolorowa lista — akcent 11,Akapit z listą BS,CW_Lista,Colorful List Accent 1,List Paragraph,Akapit z listą4,Akapit z listą1,sw tekst,Wypunktowanie,Colorful List - Accent 11,Jasna lista — akcent 51"/>
    <w:basedOn w:val="Normalny"/>
    <w:uiPriority w:val="99"/>
    <w:qFormat/>
    <w:rsid w:val="00E068F3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paragraph" w:styleId="Bezodstpw">
    <w:name w:val="No Spacing"/>
    <w:uiPriority w:val="99"/>
    <w:qFormat/>
    <w:rsid w:val="00E068F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E068F3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E068F3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8F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068F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8F3"/>
    <w:rPr>
      <w:b/>
      <w:bCs/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5175D7"/>
    <w:rPr>
      <w:vertAlign w:val="superscript"/>
    </w:rPr>
  </w:style>
  <w:style w:type="character" w:customStyle="1" w:styleId="Nierozpoznanawzmianka1">
    <w:name w:val="Nierozpoznana wzmianka1"/>
    <w:basedOn w:val="Domylnaczcionkaakapitu"/>
    <w:rsid w:val="00DA41B3"/>
    <w:rPr>
      <w:color w:val="605E5C"/>
      <w:shd w:val="clear" w:color="auto" w:fill="E1DFDD"/>
    </w:rPr>
  </w:style>
  <w:style w:type="paragraph" w:customStyle="1" w:styleId="Teksttreci2">
    <w:name w:val="Tekst treści (2)"/>
    <w:basedOn w:val="Normalny"/>
    <w:link w:val="Teksttreci20"/>
    <w:rsid w:val="00DA41B3"/>
    <w:pPr>
      <w:widowControl w:val="0"/>
      <w:shd w:val="clear" w:color="auto" w:fill="FFFFFF"/>
      <w:overflowPunct/>
      <w:autoSpaceDE/>
      <w:autoSpaceDN/>
      <w:adjustRightInd/>
      <w:spacing w:before="240" w:line="252" w:lineRule="exact"/>
      <w:ind w:hanging="360"/>
      <w:jc w:val="both"/>
      <w:textAlignment w:val="auto"/>
    </w:pPr>
    <w:rPr>
      <w:sz w:val="21"/>
      <w:szCs w:val="24"/>
    </w:rPr>
  </w:style>
  <w:style w:type="character" w:customStyle="1" w:styleId="Teksttreci20">
    <w:name w:val="Tekst treści (2)_"/>
    <w:basedOn w:val="Domylnaczcionkaakapitu"/>
    <w:link w:val="Teksttreci2"/>
    <w:locked/>
    <w:rsid w:val="00DA41B3"/>
    <w:rPr>
      <w:sz w:val="21"/>
      <w:szCs w:val="24"/>
      <w:shd w:val="clear" w:color="auto" w:fill="FFFFF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39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D5ABC9D-3C6C-4F12-9968-09D419AB3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gmina1@tereszpol.pl</cp:lastModifiedBy>
  <cp:revision>7</cp:revision>
  <cp:lastPrinted>2024-10-21T06:56:00Z</cp:lastPrinted>
  <dcterms:created xsi:type="dcterms:W3CDTF">2024-10-16T13:08:00Z</dcterms:created>
  <dcterms:modified xsi:type="dcterms:W3CDTF">2024-10-30T07:07:00Z</dcterms:modified>
</cp:coreProperties>
</file>