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58CE8D" w14:textId="77777777" w:rsidR="00A96497" w:rsidRPr="00E2132C" w:rsidRDefault="00A96497" w:rsidP="00A96497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Cs w:val="20"/>
        </w:rPr>
        <w:t>Załącznik nr 9</w:t>
      </w:r>
      <w:r w:rsidRPr="00E2132C">
        <w:rPr>
          <w:rFonts w:ascii="Times New Roman" w:hAnsi="Times New Roman" w:cs="Times New Roman"/>
          <w:b/>
          <w:color w:val="000000" w:themeColor="text1"/>
          <w:szCs w:val="20"/>
        </w:rPr>
        <w:t xml:space="preserve"> do SWZ</w:t>
      </w:r>
    </w:p>
    <w:p w14:paraId="23F8B0C5" w14:textId="785E92D9" w:rsidR="00A96497" w:rsidRPr="00E2132C" w:rsidRDefault="006020B2" w:rsidP="00A96497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Cs w:val="20"/>
        </w:rPr>
        <w:t>OSP</w:t>
      </w:r>
      <w:r w:rsidR="00A96497" w:rsidRPr="00E2132C">
        <w:rPr>
          <w:rFonts w:ascii="Times New Roman" w:hAnsi="Times New Roman" w:cs="Times New Roman"/>
          <w:b/>
          <w:color w:val="000000" w:themeColor="text1"/>
          <w:szCs w:val="20"/>
        </w:rPr>
        <w:t>.271.</w:t>
      </w:r>
      <w:r>
        <w:rPr>
          <w:rFonts w:ascii="Times New Roman" w:hAnsi="Times New Roman" w:cs="Times New Roman"/>
          <w:b/>
          <w:color w:val="000000" w:themeColor="text1"/>
          <w:szCs w:val="20"/>
        </w:rPr>
        <w:t>1</w:t>
      </w:r>
      <w:r w:rsidR="00A96497" w:rsidRPr="00E2132C">
        <w:rPr>
          <w:rFonts w:ascii="Times New Roman" w:hAnsi="Times New Roman" w:cs="Times New Roman"/>
          <w:b/>
          <w:color w:val="000000" w:themeColor="text1"/>
          <w:szCs w:val="20"/>
        </w:rPr>
        <w:t>.202</w:t>
      </w:r>
      <w:r w:rsidR="00B010BE">
        <w:rPr>
          <w:rFonts w:ascii="Times New Roman" w:hAnsi="Times New Roman" w:cs="Times New Roman"/>
          <w:b/>
          <w:color w:val="000000" w:themeColor="text1"/>
          <w:szCs w:val="20"/>
        </w:rPr>
        <w:t>4</w:t>
      </w:r>
    </w:p>
    <w:p w14:paraId="16A23C3B" w14:textId="77777777" w:rsidR="00A96497" w:rsidRPr="00E2132C" w:rsidRDefault="00A96497" w:rsidP="00A96497">
      <w:pPr>
        <w:tabs>
          <w:tab w:val="center" w:pos="4819"/>
        </w:tabs>
        <w:ind w:left="5387"/>
        <w:rPr>
          <w:rFonts w:ascii="Times New Roman" w:hAnsi="Times New Roman" w:cs="Times New Roman"/>
          <w:b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b/>
          <w:color w:val="000000" w:themeColor="text1"/>
          <w:szCs w:val="20"/>
        </w:rPr>
        <w:t>Zamawiający:</w:t>
      </w:r>
    </w:p>
    <w:p w14:paraId="68ED5290" w14:textId="77777777" w:rsidR="00A96497" w:rsidRPr="00E2132C" w:rsidRDefault="00A96497" w:rsidP="00A96497">
      <w:pPr>
        <w:tabs>
          <w:tab w:val="center" w:pos="4819"/>
        </w:tabs>
        <w:ind w:left="5387"/>
        <w:rPr>
          <w:rFonts w:ascii="Times New Roman" w:hAnsi="Times New Roman" w:cs="Times New Roman"/>
          <w:b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b/>
          <w:color w:val="000000" w:themeColor="text1"/>
          <w:szCs w:val="20"/>
        </w:rPr>
        <w:t>Gmina Goszczanów</w:t>
      </w:r>
    </w:p>
    <w:p w14:paraId="738541D0" w14:textId="77777777" w:rsidR="00A96497" w:rsidRPr="00E2132C" w:rsidRDefault="00A96497" w:rsidP="00A96497">
      <w:pPr>
        <w:tabs>
          <w:tab w:val="center" w:pos="4819"/>
        </w:tabs>
        <w:ind w:left="5387"/>
        <w:rPr>
          <w:rFonts w:ascii="Times New Roman" w:hAnsi="Times New Roman" w:cs="Times New Roman"/>
          <w:b/>
          <w:color w:val="000000" w:themeColor="text1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Cs w:val="20"/>
        </w:rPr>
        <w:t>u</w:t>
      </w:r>
      <w:r w:rsidRPr="00E2132C">
        <w:rPr>
          <w:rFonts w:ascii="Times New Roman" w:hAnsi="Times New Roman" w:cs="Times New Roman"/>
          <w:b/>
          <w:color w:val="000000" w:themeColor="text1"/>
          <w:szCs w:val="20"/>
        </w:rPr>
        <w:t>l. Kaliska 19</w:t>
      </w:r>
    </w:p>
    <w:p w14:paraId="5A3AD128" w14:textId="77777777" w:rsidR="00A96497" w:rsidRPr="00E2132C" w:rsidRDefault="00A96497" w:rsidP="00A96497">
      <w:pPr>
        <w:tabs>
          <w:tab w:val="center" w:pos="4819"/>
        </w:tabs>
        <w:ind w:left="5387"/>
        <w:rPr>
          <w:rFonts w:ascii="Times New Roman" w:hAnsi="Times New Roman" w:cs="Times New Roman"/>
          <w:b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b/>
          <w:color w:val="000000" w:themeColor="text1"/>
          <w:szCs w:val="20"/>
        </w:rPr>
        <w:t>98-215 Goszczanów</w:t>
      </w:r>
    </w:p>
    <w:p w14:paraId="1D76CA78" w14:textId="77777777" w:rsidR="00A96497" w:rsidRPr="00A96497" w:rsidRDefault="00A96497" w:rsidP="00A96497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96497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71421663" w14:textId="77777777" w:rsidR="00A96497" w:rsidRPr="00A96497" w:rsidRDefault="00A96497" w:rsidP="00A96497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A96497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0F61C808" w14:textId="77777777" w:rsidR="00A96497" w:rsidRPr="00A96497" w:rsidRDefault="00A96497" w:rsidP="00A96497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96497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A96497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96497">
        <w:rPr>
          <w:rFonts w:ascii="Times New Roman" w:hAnsi="Times New Roman" w:cs="Times New Roman"/>
          <w:i/>
          <w:sz w:val="16"/>
          <w:szCs w:val="16"/>
        </w:rPr>
        <w:t>)</w:t>
      </w:r>
    </w:p>
    <w:p w14:paraId="35439C52" w14:textId="77777777" w:rsidR="00A96497" w:rsidRPr="00A96497" w:rsidRDefault="00A96497" w:rsidP="00A96497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A96497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DD0BF37" w14:textId="77777777" w:rsidR="00A96497" w:rsidRPr="00A96497" w:rsidRDefault="00A96497" w:rsidP="00A96497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A96497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4C44A17B" w14:textId="77777777" w:rsidR="00A96497" w:rsidRPr="00A96497" w:rsidRDefault="00A96497" w:rsidP="00A96497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96497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7FF3D94D" w14:textId="77777777" w:rsidR="00A96497" w:rsidRPr="00A96497" w:rsidRDefault="00A96497" w:rsidP="00A96497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48E45536" w14:textId="77777777" w:rsidR="00A96497" w:rsidRPr="00A96497" w:rsidRDefault="00A96497" w:rsidP="00A96497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96497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7AA5C45E" w14:textId="77777777" w:rsidR="00A96497" w:rsidRPr="00A96497" w:rsidRDefault="00A96497" w:rsidP="00A96497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A96497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A96497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46B3C7D" w14:textId="77777777" w:rsidR="00A96497" w:rsidRPr="00A96497" w:rsidRDefault="00A96497" w:rsidP="00A96497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96497">
        <w:rPr>
          <w:rFonts w:ascii="Times New Roman" w:hAnsi="Times New Roman" w:cs="Times New Roman"/>
          <w:b/>
          <w:sz w:val="21"/>
          <w:szCs w:val="21"/>
        </w:rPr>
        <w:t xml:space="preserve">składane na podstawie art. 125 ust. 1 ustawy </w:t>
      </w:r>
      <w:proofErr w:type="spellStart"/>
      <w:r w:rsidRPr="00A96497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</w:p>
    <w:p w14:paraId="60FC6871" w14:textId="6A805AC8" w:rsidR="00A96497" w:rsidRPr="00A96497" w:rsidRDefault="00A96497" w:rsidP="00A96497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96497">
        <w:rPr>
          <w:rFonts w:ascii="Times New Roman" w:hAnsi="Times New Roman" w:cs="Times New Roman"/>
          <w:sz w:val="21"/>
          <w:szCs w:val="21"/>
        </w:rPr>
        <w:t>Na potrzeby postępowania o udz</w:t>
      </w:r>
      <w:r w:rsidR="0042327B">
        <w:rPr>
          <w:rFonts w:ascii="Times New Roman" w:hAnsi="Times New Roman" w:cs="Times New Roman"/>
          <w:sz w:val="21"/>
          <w:szCs w:val="21"/>
        </w:rPr>
        <w:t xml:space="preserve">ielenie zamówienia publicznego </w:t>
      </w:r>
      <w:r w:rsidRPr="00A96497">
        <w:rPr>
          <w:rFonts w:ascii="Times New Roman" w:hAnsi="Times New Roman" w:cs="Times New Roman"/>
          <w:sz w:val="21"/>
          <w:szCs w:val="21"/>
        </w:rPr>
        <w:t xml:space="preserve">pn. </w:t>
      </w:r>
      <w:r w:rsidR="0042327B">
        <w:rPr>
          <w:rFonts w:ascii="Times New Roman" w:hAnsi="Times New Roman"/>
          <w:b/>
          <w:szCs w:val="20"/>
        </w:rPr>
        <w:t>„</w:t>
      </w:r>
      <w:r w:rsidR="006020B2" w:rsidRPr="006020B2">
        <w:rPr>
          <w:rFonts w:ascii="Times New Roman" w:hAnsi="Times New Roman"/>
          <w:b/>
          <w:szCs w:val="20"/>
        </w:rPr>
        <w:t xml:space="preserve">Dostawa używanego, średniego samochodu ratowniczo-gaśniczego </w:t>
      </w:r>
      <w:r w:rsidR="003326B5">
        <w:rPr>
          <w:rFonts w:ascii="Times New Roman" w:hAnsi="Times New Roman"/>
          <w:b/>
          <w:szCs w:val="20"/>
        </w:rPr>
        <w:t xml:space="preserve">dla </w:t>
      </w:r>
      <w:r w:rsidR="006020B2" w:rsidRPr="006020B2">
        <w:rPr>
          <w:rFonts w:ascii="Times New Roman" w:hAnsi="Times New Roman"/>
          <w:b/>
          <w:szCs w:val="20"/>
        </w:rPr>
        <w:t>Ochotniczej Straży Pożarnej w Kaszewie</w:t>
      </w:r>
      <w:r w:rsidR="0042327B">
        <w:rPr>
          <w:rFonts w:ascii="Times New Roman" w:hAnsi="Times New Roman"/>
          <w:b/>
          <w:szCs w:val="20"/>
        </w:rPr>
        <w:t>”</w:t>
      </w:r>
      <w:r w:rsidRPr="00A96497">
        <w:rPr>
          <w:rFonts w:ascii="Times New Roman" w:hAnsi="Times New Roman" w:cs="Times New Roman"/>
          <w:sz w:val="20"/>
          <w:szCs w:val="20"/>
        </w:rPr>
        <w:t xml:space="preserve"> </w:t>
      </w:r>
      <w:r w:rsidRPr="00A96497">
        <w:rPr>
          <w:rFonts w:ascii="Times New Roman" w:hAnsi="Times New Roman" w:cs="Times New Roman"/>
          <w:i/>
          <w:sz w:val="16"/>
          <w:szCs w:val="16"/>
        </w:rPr>
        <w:t>(nazwa postępowania)</w:t>
      </w:r>
      <w:r w:rsidRPr="00A96497">
        <w:rPr>
          <w:rFonts w:ascii="Times New Roman" w:hAnsi="Times New Roman" w:cs="Times New Roman"/>
          <w:sz w:val="16"/>
          <w:szCs w:val="16"/>
        </w:rPr>
        <w:t>,</w:t>
      </w:r>
      <w:r w:rsidRPr="00A96497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A96497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="00436841">
        <w:rPr>
          <w:rFonts w:ascii="Times New Roman" w:hAnsi="Times New Roman" w:cs="Times New Roman"/>
          <w:sz w:val="21"/>
          <w:szCs w:val="21"/>
        </w:rPr>
        <w:t>Gminę Goszczanów</w:t>
      </w:r>
      <w:r w:rsidRPr="00A96497">
        <w:rPr>
          <w:rFonts w:ascii="Times New Roman" w:hAnsi="Times New Roman" w:cs="Times New Roman"/>
          <w:sz w:val="20"/>
          <w:szCs w:val="20"/>
        </w:rPr>
        <w:t xml:space="preserve"> </w:t>
      </w:r>
      <w:r w:rsidRPr="00A96497">
        <w:rPr>
          <w:rFonts w:ascii="Times New Roman" w:hAnsi="Times New Roman" w:cs="Times New Roman"/>
          <w:i/>
          <w:sz w:val="16"/>
          <w:szCs w:val="16"/>
        </w:rPr>
        <w:t>(oznaczenie zamawiającego),</w:t>
      </w:r>
      <w:r w:rsidRPr="00A96497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A96497">
        <w:rPr>
          <w:rFonts w:ascii="Times New Roman" w:hAnsi="Times New Roman" w:cs="Times New Roman"/>
          <w:sz w:val="21"/>
          <w:szCs w:val="21"/>
        </w:rPr>
        <w:t>oświadczam, co następuje:</w:t>
      </w:r>
    </w:p>
    <w:p w14:paraId="4E3F9982" w14:textId="77777777" w:rsidR="00A96497" w:rsidRPr="00A96497" w:rsidRDefault="00A96497" w:rsidP="00A96497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A96497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78F0DDA0" w14:textId="77777777" w:rsidR="00A96497" w:rsidRPr="00A96497" w:rsidRDefault="00A96497" w:rsidP="00A96497">
      <w:pPr>
        <w:pStyle w:val="Akapitzlist"/>
        <w:numPr>
          <w:ilvl w:val="0"/>
          <w:numId w:val="3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A96497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A96497">
        <w:rPr>
          <w:rFonts w:ascii="Times New Roman" w:hAnsi="Times New Roman" w:cs="Times New Roman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</w:t>
      </w:r>
      <w:r w:rsidRPr="00A96497">
        <w:rPr>
          <w:rFonts w:ascii="Times New Roman" w:hAnsi="Times New Roman" w:cs="Times New Roman"/>
          <w:sz w:val="21"/>
          <w:szCs w:val="21"/>
        </w:rPr>
        <w:lastRenderedPageBreak/>
        <w:t>dotyczącego środków ograniczających w związku z działaniami Rosji destabilizującymi sytuację na Ukrainie (Dz. Urz. UE nr L 111 z 8.4.2022, str. 1), dalej: rozporządzenie 2022/576.</w:t>
      </w:r>
      <w:r w:rsidRPr="00A96497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14:paraId="7E461445" w14:textId="77777777" w:rsidR="00A96497" w:rsidRPr="00A96497" w:rsidRDefault="00A96497" w:rsidP="00A96497">
      <w:pPr>
        <w:pStyle w:val="NormalnyWeb"/>
        <w:numPr>
          <w:ilvl w:val="0"/>
          <w:numId w:val="3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A96497">
        <w:rPr>
          <w:sz w:val="21"/>
          <w:szCs w:val="21"/>
        </w:rPr>
        <w:t xml:space="preserve">Oświadczam, że nie zachodzą w stosunku do mnie przesłanki wykluczenia z postępowania na podstawie art. </w:t>
      </w:r>
      <w:r w:rsidRPr="00A96497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A96497">
        <w:rPr>
          <w:color w:val="222222"/>
          <w:sz w:val="21"/>
          <w:szCs w:val="21"/>
        </w:rPr>
        <w:t>z dnia 13 kwietnia 2022 r.</w:t>
      </w:r>
      <w:r w:rsidRPr="00A96497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A96497">
        <w:rPr>
          <w:color w:val="222222"/>
          <w:sz w:val="21"/>
          <w:szCs w:val="21"/>
        </w:rPr>
        <w:t>(Dz. U. poz. 835)</w:t>
      </w:r>
      <w:r w:rsidRPr="00A96497">
        <w:rPr>
          <w:i/>
          <w:iCs/>
          <w:color w:val="222222"/>
          <w:sz w:val="21"/>
          <w:szCs w:val="21"/>
        </w:rPr>
        <w:t>.</w:t>
      </w:r>
      <w:r w:rsidRPr="00A96497">
        <w:rPr>
          <w:rStyle w:val="Odwoanieprzypisudolnego"/>
          <w:color w:val="222222"/>
          <w:sz w:val="21"/>
          <w:szCs w:val="21"/>
        </w:rPr>
        <w:footnoteReference w:id="2"/>
      </w:r>
    </w:p>
    <w:p w14:paraId="3687C059" w14:textId="77777777" w:rsidR="00A96497" w:rsidRPr="00A96497" w:rsidRDefault="00A96497" w:rsidP="00A96497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96497">
        <w:rPr>
          <w:rFonts w:ascii="Times New Roman" w:hAnsi="Times New Roman" w:cs="Times New Roman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96497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10EAFA24" w14:textId="77777777" w:rsidR="00A96497" w:rsidRPr="00A96497" w:rsidRDefault="00A96497" w:rsidP="00A96497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99016800"/>
      <w:r w:rsidRPr="00A96497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96497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96497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1"/>
    </w:p>
    <w:p w14:paraId="218AE875" w14:textId="77777777" w:rsidR="00A96497" w:rsidRPr="00A96497" w:rsidRDefault="00A96497" w:rsidP="00A96497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96497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2" w:name="_Hlk99005462"/>
      <w:r w:rsidRPr="00A96497">
        <w:rPr>
          <w:rFonts w:ascii="Times New Roman" w:hAnsi="Times New Roman" w:cs="Times New Roman"/>
          <w:i/>
          <w:sz w:val="16"/>
          <w:szCs w:val="16"/>
        </w:rPr>
        <w:t xml:space="preserve">(wskazać </w:t>
      </w:r>
      <w:bookmarkEnd w:id="2"/>
      <w:r w:rsidRPr="00A96497">
        <w:rPr>
          <w:rFonts w:ascii="Times New Roman" w:hAnsi="Times New Roman" w:cs="Times New Roman"/>
          <w:i/>
          <w:sz w:val="16"/>
          <w:szCs w:val="16"/>
        </w:rPr>
        <w:t>dokument i właściwą jednostkę redakcyjną dokumentu, w której określono warunki udziału w postępowaniu),</w:t>
      </w:r>
      <w:r w:rsidRPr="00A96497">
        <w:rPr>
          <w:rFonts w:ascii="Times New Roman" w:hAnsi="Times New Roman" w:cs="Times New Roman"/>
          <w:sz w:val="21"/>
          <w:szCs w:val="21"/>
        </w:rPr>
        <w:t xml:space="preserve"> polegam na zdolnościach lub sytuacji następującego podmiotu udostępniającego zasoby: </w:t>
      </w:r>
      <w:bookmarkStart w:id="3" w:name="_Hlk99014455"/>
      <w:r w:rsidRPr="00A96497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………………………………………………………………………...…………………………………….…</w:t>
      </w:r>
      <w:r w:rsidRPr="00A96497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3"/>
      <w:r w:rsidRPr="00A96497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96497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96497">
        <w:rPr>
          <w:rFonts w:ascii="Times New Roman" w:hAnsi="Times New Roman" w:cs="Times New Roman"/>
          <w:i/>
          <w:sz w:val="16"/>
          <w:szCs w:val="16"/>
        </w:rPr>
        <w:t>)</w:t>
      </w:r>
      <w:r w:rsidRPr="00A96497">
        <w:rPr>
          <w:rFonts w:ascii="Times New Roman" w:hAnsi="Times New Roman" w:cs="Times New Roman"/>
          <w:sz w:val="16"/>
          <w:szCs w:val="16"/>
        </w:rPr>
        <w:t>,</w:t>
      </w:r>
      <w:r w:rsidRPr="00A96497">
        <w:rPr>
          <w:rFonts w:ascii="Times New Roman" w:hAnsi="Times New Roman" w:cs="Times New Roman"/>
          <w:sz w:val="21"/>
          <w:szCs w:val="21"/>
        </w:rPr>
        <w:br/>
        <w:t xml:space="preserve">w następującym zakresie: …………………………………………………………………………… </w:t>
      </w:r>
      <w:r w:rsidRPr="00A96497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Pr="00A96497">
        <w:rPr>
          <w:rFonts w:ascii="Times New Roman" w:hAnsi="Times New Roman" w:cs="Times New Roman"/>
          <w:iCs/>
          <w:sz w:val="16"/>
          <w:szCs w:val="16"/>
        </w:rPr>
        <w:t>,</w:t>
      </w:r>
      <w:r w:rsidRPr="00A96497">
        <w:rPr>
          <w:rFonts w:ascii="Times New Roman" w:hAnsi="Times New Roman" w:cs="Times New Roman"/>
          <w:i/>
          <w:sz w:val="16"/>
          <w:szCs w:val="16"/>
        </w:rPr>
        <w:br/>
      </w:r>
      <w:r w:rsidRPr="00A96497">
        <w:rPr>
          <w:rFonts w:ascii="Times New Roman" w:hAnsi="Times New Roman" w:cs="Times New Roman"/>
          <w:sz w:val="21"/>
          <w:szCs w:val="21"/>
        </w:rPr>
        <w:t xml:space="preserve">co odpowiada ponad 10% wartości przedmiotowego zamówienia. </w:t>
      </w:r>
    </w:p>
    <w:p w14:paraId="69049EE0" w14:textId="77777777" w:rsidR="00A96497" w:rsidRPr="00A96497" w:rsidRDefault="00A96497" w:rsidP="00A96497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96497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714FF76D" w14:textId="77777777" w:rsidR="00A96497" w:rsidRPr="00A96497" w:rsidRDefault="00A96497" w:rsidP="00A96497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6497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96497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96497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23D3FAB3" w14:textId="77777777" w:rsidR="00A96497" w:rsidRPr="00A96497" w:rsidRDefault="00A96497" w:rsidP="00A9649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96497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A96497">
        <w:rPr>
          <w:rFonts w:ascii="Times New Roman" w:hAnsi="Times New Roman" w:cs="Times New Roman"/>
          <w:sz w:val="20"/>
          <w:szCs w:val="20"/>
        </w:rPr>
        <w:t xml:space="preserve"> </w:t>
      </w:r>
      <w:r w:rsidRPr="00A96497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96497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96497">
        <w:rPr>
          <w:rFonts w:ascii="Times New Roman" w:hAnsi="Times New Roman" w:cs="Times New Roman"/>
          <w:i/>
          <w:sz w:val="16"/>
          <w:szCs w:val="16"/>
        </w:rPr>
        <w:t>)</w:t>
      </w:r>
      <w:r w:rsidRPr="00A96497">
        <w:rPr>
          <w:rFonts w:ascii="Times New Roman" w:hAnsi="Times New Roman" w:cs="Times New Roman"/>
          <w:sz w:val="16"/>
          <w:szCs w:val="16"/>
        </w:rPr>
        <w:t>,</w:t>
      </w:r>
      <w:r w:rsidRPr="00A96497">
        <w:rPr>
          <w:rFonts w:ascii="Times New Roman" w:hAnsi="Times New Roman" w:cs="Times New Roman"/>
          <w:sz w:val="16"/>
          <w:szCs w:val="16"/>
        </w:rPr>
        <w:br/>
      </w:r>
      <w:r w:rsidRPr="00A96497">
        <w:rPr>
          <w:rFonts w:ascii="Times New Roman" w:hAnsi="Times New Roman" w:cs="Times New Roman"/>
          <w:sz w:val="21"/>
          <w:szCs w:val="21"/>
        </w:rPr>
        <w:t>nie</w:t>
      </w:r>
      <w:r w:rsidRPr="00A96497">
        <w:rPr>
          <w:rFonts w:ascii="Times New Roman" w:hAnsi="Times New Roman" w:cs="Times New Roman"/>
          <w:sz w:val="16"/>
          <w:szCs w:val="16"/>
        </w:rPr>
        <w:t xml:space="preserve"> </w:t>
      </w:r>
      <w:r w:rsidRPr="00A96497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645604C" w14:textId="77777777" w:rsidR="00A96497" w:rsidRPr="00A96497" w:rsidRDefault="00A96497" w:rsidP="00A96497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96497">
        <w:rPr>
          <w:rFonts w:ascii="Times New Roman" w:hAnsi="Times New Roman" w:cs="Times New Roman"/>
          <w:b/>
          <w:sz w:val="21"/>
          <w:szCs w:val="21"/>
        </w:rPr>
        <w:t>OŚWIADCZENIE DOTYCZĄCE DOSTAWCY, NA KTÓREGO PRZYPADA PONAD 10% WARTOŚCI ZAMÓWIENIA:</w:t>
      </w:r>
    </w:p>
    <w:p w14:paraId="7E8C1115" w14:textId="77777777" w:rsidR="00A96497" w:rsidRPr="00A96497" w:rsidRDefault="00A96497" w:rsidP="00A96497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6497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96497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96497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5E784BC9" w14:textId="77777777" w:rsidR="00A96497" w:rsidRPr="00A96497" w:rsidRDefault="00A96497" w:rsidP="00A9649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96497">
        <w:rPr>
          <w:rFonts w:ascii="Times New Roman" w:hAnsi="Times New Roman" w:cs="Times New Roman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A96497">
        <w:rPr>
          <w:rFonts w:ascii="Times New Roman" w:hAnsi="Times New Roman" w:cs="Times New Roman"/>
          <w:sz w:val="20"/>
          <w:szCs w:val="20"/>
        </w:rPr>
        <w:t xml:space="preserve"> </w:t>
      </w:r>
      <w:r w:rsidRPr="00A96497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96497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96497">
        <w:rPr>
          <w:rFonts w:ascii="Times New Roman" w:hAnsi="Times New Roman" w:cs="Times New Roman"/>
          <w:i/>
          <w:sz w:val="16"/>
          <w:szCs w:val="16"/>
        </w:rPr>
        <w:t>)</w:t>
      </w:r>
      <w:r w:rsidRPr="00A96497">
        <w:rPr>
          <w:rFonts w:ascii="Times New Roman" w:hAnsi="Times New Roman" w:cs="Times New Roman"/>
          <w:sz w:val="16"/>
          <w:szCs w:val="16"/>
        </w:rPr>
        <w:t>,</w:t>
      </w:r>
      <w:r w:rsidRPr="00A96497">
        <w:rPr>
          <w:rFonts w:ascii="Times New Roman" w:hAnsi="Times New Roman" w:cs="Times New Roman"/>
          <w:sz w:val="16"/>
          <w:szCs w:val="16"/>
        </w:rPr>
        <w:br/>
      </w:r>
      <w:r w:rsidRPr="00A96497">
        <w:rPr>
          <w:rFonts w:ascii="Times New Roman" w:hAnsi="Times New Roman" w:cs="Times New Roman"/>
          <w:sz w:val="21"/>
          <w:szCs w:val="21"/>
        </w:rPr>
        <w:t>nie</w:t>
      </w:r>
      <w:r w:rsidRPr="00A96497">
        <w:rPr>
          <w:rFonts w:ascii="Times New Roman" w:hAnsi="Times New Roman" w:cs="Times New Roman"/>
          <w:sz w:val="16"/>
          <w:szCs w:val="16"/>
        </w:rPr>
        <w:t xml:space="preserve"> </w:t>
      </w:r>
      <w:r w:rsidRPr="00A96497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8005348" w14:textId="77777777" w:rsidR="00A96497" w:rsidRPr="00A96497" w:rsidRDefault="00A96497" w:rsidP="00A96497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9649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4F87D543" w14:textId="77777777" w:rsidR="00A96497" w:rsidRPr="00A96497" w:rsidRDefault="00A96497" w:rsidP="00A96497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290D3898" w14:textId="77777777" w:rsidR="00A96497" w:rsidRPr="00A96497" w:rsidRDefault="00A96497" w:rsidP="00A9649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96497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A96497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B40DD1B" w14:textId="77777777" w:rsidR="00A96497" w:rsidRPr="00A96497" w:rsidRDefault="00A96497" w:rsidP="00A9649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26F565D" w14:textId="77777777" w:rsidR="00A96497" w:rsidRPr="00A96497" w:rsidRDefault="00A96497" w:rsidP="00A9649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96497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0450E383" w14:textId="77777777" w:rsidR="00A96497" w:rsidRPr="00A96497" w:rsidRDefault="00A96497" w:rsidP="00A96497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96497">
        <w:rPr>
          <w:rFonts w:ascii="Times New Roman" w:hAnsi="Times New Roman" w:cs="Times New Roman"/>
          <w:sz w:val="21"/>
          <w:szCs w:val="21"/>
        </w:rPr>
        <w:t xml:space="preserve">Wskazuję następujące podmiotowe środki dowodowe, które można uzyskać za pomocą </w:t>
      </w:r>
      <w:r>
        <w:rPr>
          <w:rFonts w:ascii="Times New Roman" w:hAnsi="Times New Roman" w:cs="Times New Roman"/>
          <w:sz w:val="21"/>
          <w:szCs w:val="21"/>
        </w:rPr>
        <w:t>bezpłatnych i </w:t>
      </w:r>
      <w:r w:rsidRPr="00A96497">
        <w:rPr>
          <w:rFonts w:ascii="Times New Roman" w:hAnsi="Times New Roman" w:cs="Times New Roman"/>
          <w:sz w:val="21"/>
          <w:szCs w:val="21"/>
        </w:rPr>
        <w:t>ogólnodostępnych baz danych, oraz</w:t>
      </w:r>
      <w:r w:rsidRPr="00A96497">
        <w:rPr>
          <w:rFonts w:ascii="Times New Roman" w:hAnsi="Times New Roman" w:cs="Times New Roman"/>
        </w:rPr>
        <w:t xml:space="preserve"> </w:t>
      </w:r>
      <w:r w:rsidRPr="00A96497">
        <w:rPr>
          <w:rFonts w:ascii="Times New Roman" w:hAnsi="Times New Roman" w:cs="Times New Roman"/>
          <w:sz w:val="21"/>
          <w:szCs w:val="21"/>
        </w:rPr>
        <w:t>dane umożliwiające dostęp do tych środków:</w:t>
      </w:r>
      <w:r w:rsidRPr="00A96497">
        <w:rPr>
          <w:rFonts w:ascii="Times New Roman" w:hAnsi="Times New Roman" w:cs="Times New Roman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2E34D523" w14:textId="77777777" w:rsidR="00A96497" w:rsidRPr="00A96497" w:rsidRDefault="00A96497" w:rsidP="00A9649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96497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BE16132" w14:textId="77777777" w:rsidR="00A96497" w:rsidRPr="00A96497" w:rsidRDefault="00A96497" w:rsidP="00A9649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96497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505A7C50" w14:textId="77777777" w:rsidR="00A96497" w:rsidRPr="00A96497" w:rsidRDefault="00A96497" w:rsidP="00A9649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A96497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A5FF39C" w14:textId="77777777" w:rsidR="00A96497" w:rsidRPr="00A96497" w:rsidRDefault="00A96497" w:rsidP="00A9649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E118CC1" w14:textId="77777777" w:rsidR="00A96497" w:rsidRPr="00A96497" w:rsidRDefault="00A96497" w:rsidP="00A9649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96497">
        <w:rPr>
          <w:rFonts w:ascii="Times New Roman" w:hAnsi="Times New Roman" w:cs="Times New Roman"/>
          <w:sz w:val="21"/>
          <w:szCs w:val="21"/>
        </w:rPr>
        <w:tab/>
      </w:r>
      <w:r w:rsidRPr="00A96497">
        <w:rPr>
          <w:rFonts w:ascii="Times New Roman" w:hAnsi="Times New Roman" w:cs="Times New Roman"/>
          <w:sz w:val="21"/>
          <w:szCs w:val="21"/>
        </w:rPr>
        <w:tab/>
      </w:r>
      <w:r w:rsidRPr="00A96497">
        <w:rPr>
          <w:rFonts w:ascii="Times New Roman" w:hAnsi="Times New Roman" w:cs="Times New Roman"/>
          <w:sz w:val="21"/>
          <w:szCs w:val="21"/>
        </w:rPr>
        <w:tab/>
      </w:r>
      <w:r w:rsidRPr="00A96497">
        <w:rPr>
          <w:rFonts w:ascii="Times New Roman" w:hAnsi="Times New Roman" w:cs="Times New Roman"/>
          <w:sz w:val="21"/>
          <w:szCs w:val="21"/>
        </w:rPr>
        <w:tab/>
      </w:r>
      <w:r w:rsidRPr="00A96497">
        <w:rPr>
          <w:rFonts w:ascii="Times New Roman" w:hAnsi="Times New Roman" w:cs="Times New Roman"/>
          <w:sz w:val="21"/>
          <w:szCs w:val="21"/>
        </w:rPr>
        <w:tab/>
      </w:r>
      <w:r w:rsidRPr="00A96497">
        <w:rPr>
          <w:rFonts w:ascii="Times New Roman" w:hAnsi="Times New Roman" w:cs="Times New Roman"/>
          <w:sz w:val="21"/>
          <w:szCs w:val="21"/>
        </w:rPr>
        <w:tab/>
      </w:r>
      <w:r w:rsidRPr="00A96497">
        <w:rPr>
          <w:rFonts w:ascii="Times New Roman" w:hAnsi="Times New Roman" w:cs="Times New Roman"/>
          <w:sz w:val="21"/>
          <w:szCs w:val="21"/>
        </w:rPr>
        <w:tab/>
        <w:t>…………………………………….</w:t>
      </w:r>
    </w:p>
    <w:p w14:paraId="52517CDD" w14:textId="77777777" w:rsidR="00DA442A" w:rsidRPr="00A96497" w:rsidRDefault="00A96497" w:rsidP="00A9649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A96497">
        <w:rPr>
          <w:rFonts w:ascii="Times New Roman" w:hAnsi="Times New Roman" w:cs="Times New Roman"/>
          <w:sz w:val="21"/>
          <w:szCs w:val="21"/>
        </w:rPr>
        <w:tab/>
      </w:r>
      <w:r w:rsidRPr="00A96497">
        <w:rPr>
          <w:rFonts w:ascii="Times New Roman" w:hAnsi="Times New Roman" w:cs="Times New Roman"/>
          <w:sz w:val="21"/>
          <w:szCs w:val="21"/>
        </w:rPr>
        <w:tab/>
      </w:r>
      <w:r w:rsidRPr="00A96497">
        <w:rPr>
          <w:rFonts w:ascii="Times New Roman" w:hAnsi="Times New Roman" w:cs="Times New Roman"/>
          <w:sz w:val="21"/>
          <w:szCs w:val="21"/>
        </w:rPr>
        <w:tab/>
      </w:r>
      <w:r w:rsidRPr="00A96497">
        <w:rPr>
          <w:rFonts w:ascii="Times New Roman" w:hAnsi="Times New Roman" w:cs="Times New Roman"/>
          <w:sz w:val="21"/>
          <w:szCs w:val="21"/>
        </w:rPr>
        <w:tab/>
      </w:r>
      <w:r w:rsidRPr="00A96497">
        <w:rPr>
          <w:rFonts w:ascii="Times New Roman" w:hAnsi="Times New Roman" w:cs="Times New Roman"/>
          <w:sz w:val="21"/>
          <w:szCs w:val="21"/>
        </w:rPr>
        <w:tab/>
      </w:r>
      <w:r w:rsidRPr="00A96497">
        <w:rPr>
          <w:rFonts w:ascii="Times New Roman" w:hAnsi="Times New Roman" w:cs="Times New Roman"/>
          <w:sz w:val="21"/>
          <w:szCs w:val="21"/>
        </w:rPr>
        <w:tab/>
      </w:r>
      <w:r w:rsidRPr="00A96497">
        <w:rPr>
          <w:rFonts w:ascii="Times New Roman" w:hAnsi="Times New Roman" w:cs="Times New Roman"/>
          <w:i/>
          <w:sz w:val="21"/>
          <w:szCs w:val="21"/>
        </w:rPr>
        <w:tab/>
      </w:r>
      <w:r w:rsidRPr="00A96497">
        <w:rPr>
          <w:rFonts w:ascii="Times New Roman" w:hAnsi="Times New Roman" w:cs="Times New Roman"/>
          <w:i/>
          <w:sz w:val="16"/>
          <w:szCs w:val="16"/>
        </w:rPr>
        <w:t xml:space="preserve">Data; </w:t>
      </w:r>
      <w:bookmarkStart w:id="4" w:name="_Hlk102639179"/>
      <w:r w:rsidRPr="00A96497">
        <w:rPr>
          <w:rFonts w:ascii="Times New Roman" w:hAnsi="Times New Roman" w:cs="Times New Roman"/>
          <w:i/>
          <w:sz w:val="16"/>
          <w:szCs w:val="16"/>
        </w:rPr>
        <w:t xml:space="preserve">kwalifikowany podpis elektroniczny </w:t>
      </w:r>
      <w:bookmarkEnd w:id="4"/>
    </w:p>
    <w:sectPr w:rsidR="00DA442A" w:rsidRPr="00A964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BE877E" w14:textId="77777777" w:rsidR="00C47B66" w:rsidRDefault="00C47B66" w:rsidP="00A96497">
      <w:pPr>
        <w:spacing w:after="0" w:line="240" w:lineRule="auto"/>
      </w:pPr>
      <w:r>
        <w:separator/>
      </w:r>
    </w:p>
  </w:endnote>
  <w:endnote w:type="continuationSeparator" w:id="0">
    <w:p w14:paraId="61405742" w14:textId="77777777" w:rsidR="00C47B66" w:rsidRDefault="00C47B66" w:rsidP="00A96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4AF865" w14:textId="77777777" w:rsidR="00C47B66" w:rsidRDefault="00C47B66" w:rsidP="00A96497">
      <w:pPr>
        <w:spacing w:after="0" w:line="240" w:lineRule="auto"/>
      </w:pPr>
      <w:r>
        <w:separator/>
      </w:r>
    </w:p>
  </w:footnote>
  <w:footnote w:type="continuationSeparator" w:id="0">
    <w:p w14:paraId="632D0826" w14:textId="77777777" w:rsidR="00C47B66" w:rsidRDefault="00C47B66" w:rsidP="00A96497">
      <w:pPr>
        <w:spacing w:after="0" w:line="240" w:lineRule="auto"/>
      </w:pPr>
      <w:r>
        <w:continuationSeparator/>
      </w:r>
    </w:p>
  </w:footnote>
  <w:footnote w:id="1">
    <w:p w14:paraId="6A61D9E0" w14:textId="77777777" w:rsidR="00A96497" w:rsidRPr="00B929A1" w:rsidRDefault="00A96497" w:rsidP="00A9649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6F06202" w14:textId="77777777" w:rsidR="00A96497" w:rsidRDefault="00A96497" w:rsidP="00A96497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EECB554" w14:textId="77777777" w:rsidR="00A96497" w:rsidRDefault="00A96497" w:rsidP="00A96497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9F51FC0" w14:textId="77777777" w:rsidR="00A96497" w:rsidRPr="00B929A1" w:rsidRDefault="00A96497" w:rsidP="00A96497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BCFC01F" w14:textId="77777777" w:rsidR="00A96497" w:rsidRPr="004E3F67" w:rsidRDefault="00A96497" w:rsidP="00A9649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C0A4805" w14:textId="77777777" w:rsidR="00A96497" w:rsidRPr="00A82964" w:rsidRDefault="00A96497" w:rsidP="00A9649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179AABB" w14:textId="77777777" w:rsidR="00A96497" w:rsidRPr="00A82964" w:rsidRDefault="00A96497" w:rsidP="00A9649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3978347" w14:textId="77777777" w:rsidR="00A96497" w:rsidRPr="00A82964" w:rsidRDefault="00A96497" w:rsidP="00A9649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6940F3C" w14:textId="77777777" w:rsidR="00A96497" w:rsidRPr="00896587" w:rsidRDefault="00A96497" w:rsidP="00A9649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EE04F4"/>
    <w:multiLevelType w:val="multilevel"/>
    <w:tmpl w:val="0415001D"/>
    <w:styleLink w:val="SWZ"/>
    <w:lvl w:ilvl="0">
      <w:start w:val="1"/>
      <w:numFmt w:val="upperRoman"/>
      <w:lvlText w:val="%1)"/>
      <w:lvlJc w:val="left"/>
      <w:pPr>
        <w:ind w:left="360" w:hanging="360"/>
      </w:pPr>
      <w:rPr>
        <w:rFonts w:ascii="Arial" w:hAnsi="Arial"/>
      </w:rPr>
    </w:lvl>
    <w:lvl w:ilvl="1">
      <w:start w:val="1"/>
      <w:numFmt w:val="ordinal"/>
      <w:lvlText w:val="%2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lowerLetter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2647467">
    <w:abstractNumId w:val="0"/>
  </w:num>
  <w:num w:numId="2" w16cid:durableId="1738552406">
    <w:abstractNumId w:val="2"/>
  </w:num>
  <w:num w:numId="3" w16cid:durableId="12376643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497"/>
    <w:rsid w:val="000854C0"/>
    <w:rsid w:val="000945F7"/>
    <w:rsid w:val="0023037C"/>
    <w:rsid w:val="00275477"/>
    <w:rsid w:val="003326B5"/>
    <w:rsid w:val="00367803"/>
    <w:rsid w:val="003E640F"/>
    <w:rsid w:val="003F0088"/>
    <w:rsid w:val="0042327B"/>
    <w:rsid w:val="00436841"/>
    <w:rsid w:val="00451816"/>
    <w:rsid w:val="00497062"/>
    <w:rsid w:val="004E09D5"/>
    <w:rsid w:val="004F78F6"/>
    <w:rsid w:val="006020B2"/>
    <w:rsid w:val="006178C3"/>
    <w:rsid w:val="00713176"/>
    <w:rsid w:val="00716208"/>
    <w:rsid w:val="0076453F"/>
    <w:rsid w:val="007A4E4D"/>
    <w:rsid w:val="007D692C"/>
    <w:rsid w:val="00922EAA"/>
    <w:rsid w:val="009D09DE"/>
    <w:rsid w:val="00A05ADD"/>
    <w:rsid w:val="00A86D89"/>
    <w:rsid w:val="00A96497"/>
    <w:rsid w:val="00AE3C22"/>
    <w:rsid w:val="00B010BE"/>
    <w:rsid w:val="00B142BF"/>
    <w:rsid w:val="00B25D20"/>
    <w:rsid w:val="00BC471E"/>
    <w:rsid w:val="00C47B66"/>
    <w:rsid w:val="00D9664E"/>
    <w:rsid w:val="00DA442A"/>
    <w:rsid w:val="00DB7CAC"/>
    <w:rsid w:val="00E80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154A2"/>
  <w15:chartTrackingRefBased/>
  <w15:docId w15:val="{AD80FA55-8632-4F21-AA51-E316157F3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6497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WZ">
    <w:name w:val="SWZ"/>
    <w:uiPriority w:val="99"/>
    <w:rsid w:val="007D692C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649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649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96497"/>
    <w:rPr>
      <w:vertAlign w:val="superscript"/>
    </w:rPr>
  </w:style>
  <w:style w:type="paragraph" w:styleId="Akapitzlist">
    <w:name w:val="List Paragraph"/>
    <w:basedOn w:val="Normalny"/>
    <w:uiPriority w:val="34"/>
    <w:qFormat/>
    <w:rsid w:val="00A96497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96497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844</Words>
  <Characters>5067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Justyna Chabir</cp:lastModifiedBy>
  <cp:revision>19</cp:revision>
  <dcterms:created xsi:type="dcterms:W3CDTF">2022-06-29T06:10:00Z</dcterms:created>
  <dcterms:modified xsi:type="dcterms:W3CDTF">2024-10-29T07:37:00Z</dcterms:modified>
</cp:coreProperties>
</file>