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A0CF6" w14:textId="77777777" w:rsidR="00C616DE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SPZOZ.DŚM-ZP.240.18.2024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Załącznik nr 3 do SWZ</w:t>
      </w:r>
    </w:p>
    <w:p w14:paraId="7D9028EF" w14:textId="77777777" w:rsidR="00C616DE" w:rsidRDefault="00C616DE">
      <w:pPr>
        <w:rPr>
          <w:rFonts w:ascii="Arial Narrow" w:hAnsi="Arial Narrow"/>
        </w:rPr>
      </w:pPr>
    </w:p>
    <w:p w14:paraId="1E7F4480" w14:textId="77777777" w:rsidR="00C616DE" w:rsidRDefault="00000000">
      <w:pPr>
        <w:spacing w:line="271" w:lineRule="auto"/>
        <w:jc w:val="both"/>
      </w:pPr>
      <w:r>
        <w:t>………………………………………………………………</w:t>
      </w:r>
    </w:p>
    <w:p w14:paraId="137396BA" w14:textId="77777777" w:rsidR="00C616DE" w:rsidRDefault="00000000">
      <w:pPr>
        <w:spacing w:line="271" w:lineRule="auto"/>
        <w:rPr>
          <w:i/>
        </w:rPr>
      </w:pPr>
      <w:r>
        <w:rPr>
          <w:i/>
        </w:rPr>
        <w:t>(wpisać pełną nazwę/firmę, adres)</w:t>
      </w:r>
    </w:p>
    <w:p w14:paraId="546A2833" w14:textId="77777777" w:rsidR="00C616DE" w:rsidRDefault="00C616DE">
      <w:pPr>
        <w:spacing w:line="271" w:lineRule="auto"/>
        <w:jc w:val="both"/>
      </w:pPr>
    </w:p>
    <w:p w14:paraId="07950313" w14:textId="77777777" w:rsidR="00C616DE" w:rsidRDefault="0000000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lang w:val="pl-PL"/>
        </w:rPr>
      </w:pPr>
      <w:r>
        <w:rPr>
          <w:lang w:val="pl-PL"/>
        </w:rPr>
        <w:t>Oświadczenie Wykonawcy</w:t>
      </w:r>
    </w:p>
    <w:p w14:paraId="7AA39B82" w14:textId="77777777" w:rsidR="00C616D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t xml:space="preserve">Składane na podstawie art. 125 ust. 1 ustawy z dnia 11 września 2019 r Prawo zamówień publicznych (dalej jako: ustawa Pzp) </w:t>
      </w:r>
      <w:bookmarkStart w:id="0" w:name="_Hlk131000137"/>
      <w:r>
        <w:t xml:space="preserve">pn. </w:t>
      </w:r>
      <w:bookmarkStart w:id="1" w:name="_Hlk159317286"/>
      <w:r>
        <w:rPr>
          <w:rFonts w:ascii="Times New Roman" w:hAnsi="Times New Roman" w:cs="Times New Roman"/>
          <w:b/>
          <w:bCs/>
          <w:i/>
          <w:iCs/>
        </w:rPr>
        <w:t>„</w:t>
      </w:r>
      <w:bookmarkStart w:id="2" w:name="_Hlk130299230"/>
      <w:r>
        <w:rPr>
          <w:rFonts w:ascii="Times New Roman" w:eastAsia="Times New Roman" w:hAnsi="Times New Roman" w:cs="Times New Roman"/>
          <w:b/>
          <w:bCs/>
          <w:lang w:eastAsia="pl-PL"/>
        </w:rPr>
        <w:t>Dzierżawa tomografu komputerowego wyposażonego w strzykawkę automatyczną oraz aparatu RTG”</w:t>
      </w:r>
      <w:bookmarkEnd w:id="1"/>
      <w:bookmarkEnd w:id="2"/>
    </w:p>
    <w:p w14:paraId="7191BF7D" w14:textId="77777777" w:rsidR="00C616DE" w:rsidRDefault="00C61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F6C0296" w14:textId="77777777" w:rsidR="00C616DE" w:rsidRDefault="00C616DE">
      <w:pPr>
        <w:jc w:val="center"/>
        <w:rPr>
          <w:rFonts w:eastAsia="Verdana,Bold"/>
          <w:b/>
          <w:bCs/>
          <w:i/>
          <w:iCs/>
          <w:color w:val="000000"/>
        </w:rPr>
      </w:pPr>
    </w:p>
    <w:p w14:paraId="6DAC2F26" w14:textId="77777777" w:rsidR="00C616DE" w:rsidRDefault="00000000">
      <w:pPr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t>oświadczam, co następuje</w:t>
      </w:r>
      <w:bookmarkEnd w:id="0"/>
      <w:r>
        <w:t>:</w:t>
      </w:r>
    </w:p>
    <w:p w14:paraId="0199ABFC" w14:textId="77777777" w:rsidR="00C616DE" w:rsidRDefault="00000000">
      <w:pPr>
        <w:numPr>
          <w:ilvl w:val="0"/>
          <w:numId w:val="1"/>
        </w:numPr>
        <w:spacing w:line="271" w:lineRule="auto"/>
        <w:ind w:left="284" w:hanging="284"/>
        <w:contextualSpacing/>
        <w:jc w:val="both"/>
      </w:pPr>
      <w:r>
        <w:t>Oświadczam, że nie podlegam wykluczeniu z postępowania na podstawie art. 108 ust. 1 pkt 1-6 ustawy Pzp.</w:t>
      </w:r>
    </w:p>
    <w:p w14:paraId="7F679AAA" w14:textId="77777777" w:rsidR="00C616DE" w:rsidRDefault="00000000">
      <w:pPr>
        <w:numPr>
          <w:ilvl w:val="0"/>
          <w:numId w:val="1"/>
        </w:numPr>
        <w:spacing w:after="0" w:line="271" w:lineRule="auto"/>
        <w:ind w:left="284" w:hanging="284"/>
        <w:jc w:val="both"/>
      </w:pPr>
      <w:r>
        <w:t>Oświadczam, że nie podlegam wykluczeniu z postępowania na podstawie art. 109 ust. 1 pkt 4), 5)  ustawy Pzp.</w:t>
      </w:r>
    </w:p>
    <w:p w14:paraId="44A56DD6" w14:textId="6404EC0C" w:rsidR="00C616DE" w:rsidRDefault="00000000">
      <w:pPr>
        <w:numPr>
          <w:ilvl w:val="0"/>
          <w:numId w:val="1"/>
        </w:numPr>
        <w:spacing w:after="0" w:line="271" w:lineRule="auto"/>
        <w:ind w:left="284" w:hanging="284"/>
        <w:jc w:val="both"/>
      </w:pPr>
      <w: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F76173">
        <w:t>4</w:t>
      </w:r>
      <w:r>
        <w:t xml:space="preserve"> r,  poz. </w:t>
      </w:r>
      <w:r w:rsidR="00F76173">
        <w:t>507</w:t>
      </w:r>
      <w:r>
        <w:t>)</w:t>
      </w:r>
    </w:p>
    <w:p w14:paraId="19737659" w14:textId="77777777" w:rsidR="00C616DE" w:rsidRDefault="00000000">
      <w:pPr>
        <w:pStyle w:val="Akapitzlist"/>
        <w:numPr>
          <w:ilvl w:val="0"/>
          <w:numId w:val="1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zachodzą w stosunku do mnie podstawy wykluczenia z postępowania na podstawie art. ……………....</w:t>
      </w:r>
      <w:r>
        <w:rPr>
          <w:rStyle w:val="Odwoanieprzypisudolnego"/>
          <w:sz w:val="22"/>
          <w:szCs w:val="22"/>
          <w:lang w:val="pl-PL"/>
        </w:rPr>
        <w:footnoteReference w:id="1"/>
      </w:r>
      <w:r>
        <w:rPr>
          <w:sz w:val="22"/>
          <w:szCs w:val="22"/>
          <w:lang w:val="pl-PL"/>
        </w:rPr>
        <w:t xml:space="preserve"> ustawy Pzp  Jednocześnie oświadczam, że w związku z w/w okolicznością, na podstawie art. 110 ust. 2 ustawy Pzp podjąłem następujące  środki  naprawcze</w:t>
      </w:r>
      <w:r>
        <w:rPr>
          <w:rStyle w:val="Odwoanieprzypisudolnego"/>
          <w:sz w:val="22"/>
          <w:szCs w:val="22"/>
          <w:lang w:val="pl-PL"/>
        </w:rPr>
        <w:footnoteReference w:id="2"/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FF25F" w14:textId="77777777" w:rsidR="00C616DE" w:rsidRDefault="00000000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……………………………………………………………………………………………………….</w:t>
      </w:r>
    </w:p>
    <w:p w14:paraId="16520FA4" w14:textId="77777777" w:rsidR="00C616DE" w:rsidRDefault="00C616DE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</w:p>
    <w:p w14:paraId="652EB40F" w14:textId="77777777" w:rsidR="00C616DE" w:rsidRDefault="00C616DE">
      <w:pPr>
        <w:spacing w:line="271" w:lineRule="auto"/>
      </w:pPr>
    </w:p>
    <w:p w14:paraId="4BBE871A" w14:textId="77777777" w:rsidR="00C616DE" w:rsidRDefault="00000000">
      <w:pPr>
        <w:spacing w:line="271" w:lineRule="auto"/>
        <w:rPr>
          <w:b/>
          <w:bCs/>
        </w:rPr>
      </w:pPr>
      <w:r>
        <w:rPr>
          <w:b/>
          <w:bCs/>
        </w:rPr>
        <w:t>OŚWIADCZENIE DOTYCZĄCE PODANYCH INFORMACJI:</w:t>
      </w:r>
    </w:p>
    <w:p w14:paraId="6751E09C" w14:textId="77777777" w:rsidR="00C616DE" w:rsidRDefault="00000000">
      <w:pPr>
        <w:spacing w:line="271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4B22BDA7" w14:textId="77777777" w:rsidR="00C616DE" w:rsidRDefault="00C616DE">
      <w:pPr>
        <w:rPr>
          <w:rFonts w:ascii="Arial Narrow" w:hAnsi="Arial Narrow"/>
        </w:rPr>
      </w:pPr>
    </w:p>
    <w:p w14:paraId="0ED2889C" w14:textId="77777777" w:rsidR="00C616DE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kwalifikowany, podpis zaufany </w:t>
      </w:r>
    </w:p>
    <w:p w14:paraId="3DCF9373" w14:textId="77777777" w:rsidR="00C616DE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osobisty osoby uprawnionej</w:t>
      </w:r>
    </w:p>
    <w:p w14:paraId="5F588741" w14:textId="77777777" w:rsidR="00C616DE" w:rsidRDefault="00C616DE">
      <w:pPr>
        <w:rPr>
          <w:rFonts w:ascii="Times New Roman" w:hAnsi="Times New Roman" w:cs="Times New Roman"/>
          <w:u w:val="single"/>
        </w:rPr>
      </w:pPr>
    </w:p>
    <w:p w14:paraId="6249B8B4" w14:textId="77777777" w:rsidR="00C616DE" w:rsidRDefault="00C616DE">
      <w:pPr>
        <w:rPr>
          <w:rFonts w:ascii="Times New Roman" w:hAnsi="Times New Roman" w:cs="Times New Roman"/>
          <w:u w:val="single"/>
        </w:rPr>
      </w:pPr>
    </w:p>
    <w:p w14:paraId="413FC767" w14:textId="77777777" w:rsidR="00C616DE" w:rsidRDefault="00C616DE">
      <w:pPr>
        <w:rPr>
          <w:rFonts w:ascii="Times New Roman" w:hAnsi="Times New Roman" w:cs="Times New Roman"/>
          <w:u w:val="single"/>
        </w:rPr>
      </w:pPr>
    </w:p>
    <w:p w14:paraId="46D1977B" w14:textId="77777777" w:rsidR="00C616DE" w:rsidRDefault="00C616DE">
      <w:pPr>
        <w:rPr>
          <w:rFonts w:ascii="Times New Roman" w:hAnsi="Times New Roman" w:cs="Times New Roman"/>
          <w:u w:val="single"/>
        </w:rPr>
      </w:pPr>
    </w:p>
    <w:p w14:paraId="71AD1416" w14:textId="77777777" w:rsidR="00C616DE" w:rsidRDefault="00C616DE">
      <w:pPr>
        <w:rPr>
          <w:rFonts w:ascii="Times New Roman" w:hAnsi="Times New Roman" w:cs="Times New Roman"/>
          <w:u w:val="single"/>
        </w:rPr>
      </w:pPr>
    </w:p>
    <w:p w14:paraId="17E877FF" w14:textId="77777777" w:rsidR="00C616DE" w:rsidRDefault="00C616DE">
      <w:pPr>
        <w:rPr>
          <w:rFonts w:ascii="Times New Roman" w:hAnsi="Times New Roman" w:cs="Times New Roman"/>
          <w:u w:val="single"/>
        </w:rPr>
      </w:pPr>
    </w:p>
    <w:p w14:paraId="4C50299C" w14:textId="77777777" w:rsidR="00C616DE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SPZOZ.DŚM-ZP.240.18.2024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Załącznik nr 3 do SWZ</w:t>
      </w:r>
    </w:p>
    <w:p w14:paraId="3A591373" w14:textId="77777777" w:rsidR="00C616DE" w:rsidRDefault="00C616DE">
      <w:pPr>
        <w:rPr>
          <w:rFonts w:ascii="Arial Narrow" w:hAnsi="Arial Narrow"/>
        </w:rPr>
      </w:pPr>
    </w:p>
    <w:p w14:paraId="064BEB16" w14:textId="77777777" w:rsidR="00C616DE" w:rsidRDefault="00000000">
      <w:pPr>
        <w:spacing w:line="271" w:lineRule="auto"/>
        <w:jc w:val="both"/>
      </w:pPr>
      <w:r>
        <w:t>………………………………………………………………</w:t>
      </w:r>
    </w:p>
    <w:p w14:paraId="29866956" w14:textId="77777777" w:rsidR="00C616DE" w:rsidRDefault="00000000">
      <w:pPr>
        <w:spacing w:line="271" w:lineRule="auto"/>
        <w:rPr>
          <w:i/>
        </w:rPr>
      </w:pPr>
      <w:r>
        <w:rPr>
          <w:i/>
        </w:rPr>
        <w:t>(wpisać pełną nazwę/firmę, adres)</w:t>
      </w:r>
    </w:p>
    <w:p w14:paraId="2483C084" w14:textId="77777777" w:rsidR="00C616DE" w:rsidRDefault="00C616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lang w:val="pl-PL"/>
        </w:rPr>
      </w:pPr>
    </w:p>
    <w:p w14:paraId="6D7D4B3C" w14:textId="77777777" w:rsidR="00C616DE" w:rsidRDefault="00C616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lang w:val="pl-PL"/>
        </w:rPr>
      </w:pPr>
    </w:p>
    <w:p w14:paraId="7ABC4157" w14:textId="77777777" w:rsidR="00C616DE" w:rsidRDefault="0000000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lang w:val="pl-PL"/>
        </w:rPr>
      </w:pPr>
      <w:r>
        <w:rPr>
          <w:lang w:val="pl-PL"/>
        </w:rPr>
        <w:t>Oświadczenie Podmiotu udostępniającego zasoby dotyczące przesłanek wykluczenia z postępowania Wykonawcy</w:t>
      </w:r>
    </w:p>
    <w:p w14:paraId="2323B33F" w14:textId="77777777" w:rsidR="00C616D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t>Składane na podstawie art. 125 ust. 1 ustawy z dnia 11 września 2019 r Prawo zamówień publicznych (dalej jako: ustawa Pzp) pn.</w:t>
      </w:r>
      <w:r>
        <w:rPr>
          <w:rFonts w:ascii="Times New Roman" w:hAnsi="Times New Roman" w:cs="Times New Roman"/>
          <w:b/>
          <w:bCs/>
          <w:i/>
          <w:iCs/>
        </w:rPr>
        <w:t>„„</w:t>
      </w:r>
      <w:r>
        <w:rPr>
          <w:rFonts w:ascii="Times New Roman" w:eastAsia="Times New Roman" w:hAnsi="Times New Roman" w:cs="Times New Roman"/>
          <w:b/>
          <w:bCs/>
          <w:lang w:eastAsia="pl-PL"/>
        </w:rPr>
        <w:t>Dzierżawa tomografu komputerowego wyposażonego w strzykawkę automatyczną oraz aparatu RTG”</w:t>
      </w:r>
    </w:p>
    <w:p w14:paraId="2BA04F7B" w14:textId="77777777" w:rsidR="00C616DE" w:rsidRDefault="00C61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015E21F" w14:textId="77777777" w:rsidR="00C616DE" w:rsidRDefault="00000000">
      <w:pPr>
        <w:jc w:val="center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SPZOZ.DŚM-ZP.240.18.2024, </w:t>
      </w:r>
    </w:p>
    <w:p w14:paraId="2290A132" w14:textId="77777777" w:rsidR="00C616DE" w:rsidRDefault="00000000">
      <w:pPr>
        <w:jc w:val="center"/>
        <w:rPr>
          <w:b/>
          <w:sz w:val="20"/>
          <w:szCs w:val="20"/>
        </w:rPr>
      </w:pPr>
      <w:r>
        <w:t>oświadczam, co następuje:</w:t>
      </w:r>
    </w:p>
    <w:p w14:paraId="2184BE27" w14:textId="77777777" w:rsidR="00C616DE" w:rsidRDefault="00C616DE">
      <w:pPr>
        <w:jc w:val="center"/>
        <w:rPr>
          <w:b/>
          <w:sz w:val="20"/>
          <w:szCs w:val="20"/>
        </w:rPr>
      </w:pPr>
    </w:p>
    <w:p w14:paraId="7C7FA07A" w14:textId="77777777" w:rsidR="00C616DE" w:rsidRDefault="00000000">
      <w:pPr>
        <w:pStyle w:val="Akapitzlist"/>
        <w:numPr>
          <w:ilvl w:val="0"/>
          <w:numId w:val="2"/>
        </w:numPr>
        <w:spacing w:line="271" w:lineRule="auto"/>
        <w:ind w:left="284" w:hanging="426"/>
        <w:jc w:val="both"/>
      </w:pPr>
      <w:r>
        <w:t>Oświadczam, że nie podlegam wykluczeniu z postępowania na podstawie art. 108 ust. 1 pkt 1-6</w:t>
      </w:r>
      <w:r>
        <w:rPr>
          <w:rStyle w:val="Odwoanieprzypisudolnego"/>
        </w:rPr>
        <w:footnoteReference w:id="3"/>
      </w:r>
      <w:r>
        <w:t xml:space="preserve"> ustawy Pzp.</w:t>
      </w:r>
    </w:p>
    <w:p w14:paraId="473C5F02" w14:textId="77777777" w:rsidR="00C616DE" w:rsidRDefault="00000000">
      <w:pPr>
        <w:pStyle w:val="Akapitzlist"/>
        <w:numPr>
          <w:ilvl w:val="0"/>
          <w:numId w:val="2"/>
        </w:numPr>
        <w:spacing w:line="271" w:lineRule="auto"/>
        <w:ind w:left="284" w:hanging="426"/>
        <w:jc w:val="both"/>
      </w:pPr>
      <w:r>
        <w:t>Oświadczam, że nie podlegam wykluczeniu z postępowania na podstawie art. 109 ust. 1 pkt 4), 5)  ustawy Pzp.</w:t>
      </w:r>
    </w:p>
    <w:p w14:paraId="72159EC6" w14:textId="73EDD8B1" w:rsidR="00C616DE" w:rsidRDefault="00000000">
      <w:pPr>
        <w:pStyle w:val="Akapitzlist"/>
        <w:numPr>
          <w:ilvl w:val="0"/>
          <w:numId w:val="2"/>
        </w:numPr>
        <w:spacing w:line="271" w:lineRule="auto"/>
        <w:ind w:left="284" w:hanging="426"/>
        <w:jc w:val="both"/>
      </w:pPr>
      <w: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</w:t>
      </w:r>
      <w:r w:rsidR="00F76173">
        <w:t xml:space="preserve"> 2024</w:t>
      </w:r>
      <w:r>
        <w:t xml:space="preserve">. poz. </w:t>
      </w:r>
      <w:r w:rsidR="00F76173">
        <w:t>507</w:t>
      </w:r>
      <w:r>
        <w:t>)</w:t>
      </w:r>
    </w:p>
    <w:p w14:paraId="427903F9" w14:textId="77777777" w:rsidR="00C616DE" w:rsidRDefault="00C616DE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</w:p>
    <w:p w14:paraId="379A2C9E" w14:textId="77777777" w:rsidR="00C616DE" w:rsidRDefault="00C616DE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</w:p>
    <w:p w14:paraId="30AE75FA" w14:textId="77777777" w:rsidR="00C616DE" w:rsidRDefault="00C616DE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</w:p>
    <w:p w14:paraId="2FF0C3B9" w14:textId="77777777" w:rsidR="00C616DE" w:rsidRDefault="00C616DE">
      <w:pPr>
        <w:spacing w:line="271" w:lineRule="auto"/>
      </w:pPr>
    </w:p>
    <w:p w14:paraId="42916A1F" w14:textId="77777777" w:rsidR="00C616DE" w:rsidRDefault="00000000">
      <w:pPr>
        <w:spacing w:line="271" w:lineRule="auto"/>
        <w:rPr>
          <w:b/>
          <w:bCs/>
        </w:rPr>
      </w:pPr>
      <w:r>
        <w:rPr>
          <w:b/>
          <w:bCs/>
        </w:rPr>
        <w:t>OŚWIADCZENIE DOTYCZĄCE PODANYCH INFORMACJI:</w:t>
      </w:r>
    </w:p>
    <w:p w14:paraId="5FA0FFE6" w14:textId="77777777" w:rsidR="00C616DE" w:rsidRDefault="00000000">
      <w:pPr>
        <w:spacing w:line="271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3E861630" w14:textId="77777777" w:rsidR="00C616DE" w:rsidRDefault="00C616DE">
      <w:pPr>
        <w:rPr>
          <w:rFonts w:ascii="Arial Narrow" w:hAnsi="Arial Narrow"/>
        </w:rPr>
      </w:pPr>
    </w:p>
    <w:p w14:paraId="390DFE0A" w14:textId="77777777" w:rsidR="00C616DE" w:rsidRDefault="00C616DE">
      <w:pPr>
        <w:rPr>
          <w:rFonts w:ascii="Arial Narrow" w:hAnsi="Arial Narrow"/>
        </w:rPr>
      </w:pPr>
    </w:p>
    <w:p w14:paraId="68D78DDD" w14:textId="77777777" w:rsidR="00C616DE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kwalifikowany, podpis zaufany</w:t>
      </w:r>
    </w:p>
    <w:p w14:paraId="306A3506" w14:textId="77777777" w:rsidR="00C616DE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osobisty osoby uprawnionej</w:t>
      </w:r>
    </w:p>
    <w:p w14:paraId="7580E392" w14:textId="77777777" w:rsidR="00C616DE" w:rsidRDefault="00C616DE">
      <w:pPr>
        <w:rPr>
          <w:rFonts w:ascii="Times New Roman" w:hAnsi="Times New Roman" w:cs="Times New Roman"/>
          <w:u w:val="single"/>
        </w:rPr>
      </w:pPr>
    </w:p>
    <w:sectPr w:rsidR="00C616DE">
      <w:pgSz w:w="11906" w:h="16838"/>
      <w:pgMar w:top="708" w:right="1417" w:bottom="708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50C9E" w14:textId="77777777" w:rsidR="00093EC5" w:rsidRDefault="00093EC5">
      <w:pPr>
        <w:spacing w:after="0" w:line="240" w:lineRule="auto"/>
      </w:pPr>
      <w:r>
        <w:separator/>
      </w:r>
    </w:p>
  </w:endnote>
  <w:endnote w:type="continuationSeparator" w:id="0">
    <w:p w14:paraId="294886B3" w14:textId="77777777" w:rsidR="00093EC5" w:rsidRDefault="0009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51C1A" w14:textId="77777777" w:rsidR="00093EC5" w:rsidRDefault="00093EC5">
      <w:pPr>
        <w:rPr>
          <w:sz w:val="12"/>
        </w:rPr>
      </w:pPr>
      <w:r>
        <w:separator/>
      </w:r>
    </w:p>
  </w:footnote>
  <w:footnote w:type="continuationSeparator" w:id="0">
    <w:p w14:paraId="1DCBAB06" w14:textId="77777777" w:rsidR="00093EC5" w:rsidRDefault="00093EC5">
      <w:pPr>
        <w:rPr>
          <w:sz w:val="12"/>
        </w:rPr>
      </w:pPr>
      <w:r>
        <w:continuationSeparator/>
      </w:r>
    </w:p>
  </w:footnote>
  <w:footnote w:id="1">
    <w:p w14:paraId="5DB48488" w14:textId="77777777" w:rsidR="00C616DE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Należy podać mającą zastosowanie podstawę wykluczenia spośród wymienionych w art.. 108 ust. 1,2 i 5  lub art. 109 ust. 1 pkt 4, 5 i 7 ustawy Pzp</w:t>
      </w:r>
    </w:p>
  </w:footnote>
  <w:footnote w:id="2">
    <w:p w14:paraId="714D2A99" w14:textId="77777777" w:rsidR="00C616DE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W przypadku  gdy nie dotyczy, należy daną treść oświadczenia wykreślić</w:t>
      </w:r>
    </w:p>
  </w:footnote>
  <w:footnote w:id="3">
    <w:p w14:paraId="38681D94" w14:textId="77777777" w:rsidR="00C616DE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W przypadku oświadczenia składanego przez Podmiot udostępniający swoje zasoby, wyłączona zostaje podstawa wykluczenia określona w art. 108 ust. 1 pkt 5 ustawy Pzp, czyli  przeciwdziałanie zmowom  wykonawców mających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A1A09"/>
    <w:multiLevelType w:val="multilevel"/>
    <w:tmpl w:val="F07692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4A42DE"/>
    <w:multiLevelType w:val="multilevel"/>
    <w:tmpl w:val="0C7A12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82C7191"/>
    <w:multiLevelType w:val="multilevel"/>
    <w:tmpl w:val="26E22B5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739207727">
    <w:abstractNumId w:val="2"/>
  </w:num>
  <w:num w:numId="2" w16cid:durableId="136915868">
    <w:abstractNumId w:val="1"/>
  </w:num>
  <w:num w:numId="3" w16cid:durableId="30574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DE"/>
    <w:rsid w:val="00093EC5"/>
    <w:rsid w:val="0031593D"/>
    <w:rsid w:val="00C616DE"/>
    <w:rsid w:val="00F7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61142"/>
  <w15:docId w15:val="{7172E31C-9C10-4CA4-B00C-C067738B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400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4400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513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odstpw">
    <w:name w:val="No Spacing"/>
    <w:uiPriority w:val="99"/>
    <w:qFormat/>
    <w:rsid w:val="005513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01F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0315-C96C-473D-94B6-BD1EC03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4</cp:revision>
  <dcterms:created xsi:type="dcterms:W3CDTF">2024-03-04T10:56:00Z</dcterms:created>
  <dcterms:modified xsi:type="dcterms:W3CDTF">2024-10-28T08:37:00Z</dcterms:modified>
  <dc:language>pl-PL</dc:language>
</cp:coreProperties>
</file>