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SPZOZ.DŚM-ZP.240.</w:t>
      </w:r>
      <w:r>
        <w:rPr>
          <w:rFonts w:cs="Times New Roman" w:ascii="Times New Roman" w:hAnsi="Times New Roman"/>
        </w:rPr>
        <w:t>18</w:t>
      </w:r>
      <w:r>
        <w:rPr>
          <w:rFonts w:cs="Times New Roman" w:ascii="Times New Roman" w:hAnsi="Times New Roman"/>
        </w:rPr>
        <w:t>.2024</w:t>
        <w:tab/>
        <w:tab/>
        <w:tab/>
        <w:tab/>
        <w:tab/>
        <w:t>Załącznik nr 7 do SWZ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</w:t>
      </w:r>
      <w:r>
        <w:rPr>
          <w:rFonts w:cs="Times New Roman" w:ascii="Times New Roman" w:hAnsi="Times New Roman"/>
        </w:rPr>
        <w:t>..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(pełna nazwa/firma, adres, NIP, Regon)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OŚWIADCZENIE WYKONAWCY </w:t>
      </w:r>
    </w:p>
    <w:p>
      <w:pPr>
        <w:pStyle w:val="NoSpacing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dot. grup kapitałowych</w:t>
      </w:r>
    </w:p>
    <w:p>
      <w:pPr>
        <w:pStyle w:val="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postępowaniu o udzielenie zamówienia publicznego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lang w:eastAsia="pl-PL"/>
        </w:rPr>
      </w:pPr>
      <w:r>
        <w:rPr/>
        <w:t xml:space="preserve">pn. </w:t>
      </w:r>
      <w:bookmarkStart w:id="0" w:name="_Hlk159317286"/>
      <w:r>
        <w:rPr>
          <w:rFonts w:cs="Times New Roman" w:ascii="Times New Roman" w:hAnsi="Times New Roman"/>
          <w:b/>
          <w:bCs/>
          <w:i/>
          <w:iCs/>
        </w:rPr>
        <w:t>„</w:t>
      </w:r>
      <w:r>
        <w:rPr>
          <w:rFonts w:eastAsia="Times New Roman" w:cs="Times New Roman" w:ascii="Times New Roman" w:hAnsi="Times New Roman"/>
          <w:b/>
          <w:bCs/>
          <w:lang w:eastAsia="pl-PL"/>
        </w:rPr>
        <w:t>Dzierżawa tomografu komputerowego wyposażonego w strzykawkę automatyczną oraz aparatu RTG”</w:t>
      </w:r>
      <w:bookmarkEnd w:id="0"/>
    </w:p>
    <w:p>
      <w:pPr>
        <w:pStyle w:val="Normal"/>
        <w:jc w:val="center"/>
        <w:rPr>
          <w:rFonts w:ascii="Times New Roman" w:hAnsi="Times New Roman" w:cs="Times New Roman"/>
          <w:sz w:val="20"/>
          <w:szCs w:val="20"/>
        </w:rPr>
      </w:pPr>
      <w:r>
        <w:rPr/>
        <w:t>oświadczam, co następuje: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Oświadczam, w zakresie art. 108 ust. 1 pkt 5  ustawy Pzp, że:</w:t>
      </w:r>
    </w:p>
    <w:p>
      <w:pPr>
        <w:pStyle w:val="Normal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</w:rPr>
        <w:t>1)</w:t>
      </w:r>
      <w:r>
        <w:rPr>
          <w:rFonts w:cs="Times New Roman" w:ascii="Times New Roman" w:hAnsi="Times New Roman"/>
          <w:sz w:val="20"/>
          <w:szCs w:val="20"/>
        </w:rPr>
        <w:tab/>
      </w:r>
      <w:r>
        <w:rPr>
          <w:rFonts w:cs="Times New Roman" w:ascii="Times New Roman" w:hAnsi="Times New Roman"/>
          <w:b/>
          <w:sz w:val="20"/>
          <w:szCs w:val="20"/>
        </w:rPr>
        <w:t xml:space="preserve">nie przynależę  </w:t>
      </w:r>
      <w:r>
        <w:rPr>
          <w:rFonts w:cs="Times New Roman" w:ascii="Times New Roman" w:hAnsi="Times New Roman"/>
          <w:sz w:val="20"/>
          <w:szCs w:val="20"/>
        </w:rPr>
        <w:t xml:space="preserve">(nie przynależymy) do tej samej grupy kapitałowej </w:t>
      </w:r>
      <w:r>
        <w:rPr>
          <w:rFonts w:eastAsia="TimesNewRoman" w:cs="Times New Roman" w:ascii="Times New Roman" w:hAnsi="Times New Roman"/>
          <w:sz w:val="20"/>
          <w:szCs w:val="20"/>
        </w:rPr>
        <w:t xml:space="preserve">w rozumieniu ustawy </w:t>
        <w:br/>
        <w:t>z dnia 16 lutego 2007 r. o ochronie konkurencji i konsumentów (t.j. Dz. U. z 2021 r. poz. 275), z innym wykonawcą, który złożył odrębną ofertę</w:t>
      </w:r>
      <w:r>
        <w:rPr>
          <w:rFonts w:cs="Times New Roman" w:ascii="Times New Roman" w:hAnsi="Times New Roman"/>
          <w:b/>
          <w:sz w:val="20"/>
          <w:szCs w:val="20"/>
        </w:rPr>
        <w:t xml:space="preserve"> )*</w:t>
      </w:r>
    </w:p>
    <w:p>
      <w:pPr>
        <w:pStyle w:val="Normal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</w:rPr>
        <w:t>2)</w:t>
      </w:r>
      <w:r>
        <w:rPr>
          <w:rFonts w:cs="Times New Roman" w:ascii="Times New Roman" w:hAnsi="Times New Roman"/>
          <w:sz w:val="20"/>
          <w:szCs w:val="20"/>
        </w:rPr>
        <w:tab/>
      </w:r>
      <w:r>
        <w:rPr>
          <w:rFonts w:cs="Times New Roman" w:ascii="Times New Roman" w:hAnsi="Times New Roman"/>
          <w:b/>
          <w:sz w:val="20"/>
          <w:szCs w:val="20"/>
        </w:rPr>
        <w:t xml:space="preserve">przynależę </w:t>
      </w:r>
      <w:r>
        <w:rPr>
          <w:rFonts w:cs="Times New Roman" w:ascii="Times New Roman" w:hAnsi="Times New Roman"/>
          <w:sz w:val="20"/>
          <w:szCs w:val="20"/>
        </w:rPr>
        <w:t xml:space="preserve"> (przynależymy) do tej samej grupy kapitałowej </w:t>
      </w:r>
      <w:r>
        <w:rPr>
          <w:rFonts w:eastAsia="TimesNewRoman" w:cs="Times New Roman" w:ascii="Times New Roman" w:hAnsi="Times New Roman"/>
          <w:sz w:val="20"/>
          <w:szCs w:val="20"/>
        </w:rPr>
        <w:t xml:space="preserve">w rozumieniu ustawy z dnia 16 lutego 2007 r. o ochronie konkurencji i konsumentów (t.j. Dz. U. z 2021 r. poz. 275), </w:t>
        <w:br/>
        <w:t>z innym wykonawcą, który złożył odrębną ofertę</w:t>
      </w:r>
      <w:r>
        <w:rPr>
          <w:rFonts w:cs="Times New Roman" w:ascii="Times New Roman" w:hAnsi="Times New Roman"/>
          <w:sz w:val="20"/>
          <w:szCs w:val="20"/>
        </w:rPr>
        <w:t>, tj. z wykonawcami:</w:t>
      </w:r>
    </w:p>
    <w:tbl>
      <w:tblPr>
        <w:tblW w:w="883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6"/>
        <w:gridCol w:w="5592"/>
        <w:gridCol w:w="2737"/>
      </w:tblGrid>
      <w:tr>
        <w:trPr>
          <w:trHeight w:val="439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Nazwa podmiotu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Adres podmiotu</w:t>
            </w:r>
          </w:p>
        </w:tc>
      </w:tr>
      <w:tr>
        <w:trPr>
          <w:trHeight w:val="439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BodyText2"/>
        <w:spacing w:lineRule="auto" w:line="240" w:before="0" w:after="0"/>
        <w:ind w:left="425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BodyText2"/>
        <w:spacing w:lineRule="auto" w:line="312"/>
        <w:ind w:left="426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lecz nie podlegam wykluczeniu z postępowania, ponieważ: …………….…………………</w:t>
      </w:r>
      <w:r>
        <w:rPr>
          <w:rFonts w:ascii="Times New Roman" w:hAnsi="Times New Roman"/>
          <w:b/>
          <w:sz w:val="20"/>
          <w:szCs w:val="20"/>
        </w:rPr>
        <w:t>)*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)* niepotrzebne skreślić</w:t>
      </w:r>
    </w:p>
    <w:p>
      <w:pPr>
        <w:pStyle w:val="Normal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Cs w:val="24"/>
          <w:lang w:eastAsia="pl-PL"/>
        </w:rPr>
      </w:pPr>
      <w:r>
        <w:rPr>
          <w:rFonts w:eastAsia="Times New Roman" w:cs="Times New Roman" w:ascii="Times New Roman" w:hAnsi="Times New Roman"/>
          <w:szCs w:val="24"/>
          <w:lang w:eastAsia="pl-PL"/>
        </w:rPr>
        <w:t xml:space="preserve">Podpis kwalifikowany, podpis zaufany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Cs w:val="24"/>
          <w:lang w:eastAsia="pl-PL"/>
        </w:rPr>
      </w:pPr>
      <w:r>
        <w:rPr>
          <w:rFonts w:eastAsia="Times New Roman" w:cs="Times New Roman" w:ascii="Times New Roman" w:hAnsi="Times New Roman"/>
          <w:szCs w:val="24"/>
          <w:lang w:eastAsia="pl-PL"/>
        </w:rPr>
        <w:t xml:space="preserve">lub podpis osobisty osoby uprawnionej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szCs w:val="24"/>
          <w:lang w:eastAsia="pl-PL"/>
        </w:rPr>
        <w:t>do reprezentowania Wykonawców</w:t>
      </w:r>
    </w:p>
    <w:sectPr>
      <w:type w:val="nextPage"/>
      <w:pgSz w:w="11906" w:h="16838"/>
      <w:pgMar w:left="1417" w:right="1417" w:gutter="0" w:header="0" w:top="708" w:footer="0" w:bottom="708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1995"/>
    <w:rPr/>
  </w:style>
  <w:style w:type="character" w:styleId="StopkaZnak" w:customStyle="1">
    <w:name w:val="Stopka Znak"/>
    <w:basedOn w:val="DefaultParagraphFont"/>
    <w:uiPriority w:val="99"/>
    <w:qFormat/>
    <w:rsid w:val="00461995"/>
    <w:rPr/>
  </w:style>
  <w:style w:type="character" w:styleId="Tekstpodstawowy2Znak" w:customStyle="1">
    <w:name w:val="Tekst podstawowy 2 Znak"/>
    <w:basedOn w:val="DefaultParagraphFont"/>
    <w:link w:val="BodyText2"/>
    <w:uiPriority w:val="99"/>
    <w:qFormat/>
    <w:rsid w:val="00b201c6"/>
    <w:rPr>
      <w:rFonts w:ascii="Calibri" w:hAnsi="Calibri" w:eastAsia="Calibri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b201c6"/>
    <w:pPr>
      <w:widowControl/>
      <w:suppressAutoHyphens w:val="true"/>
      <w:bidi w:val="0"/>
      <w:spacing w:before="0" w:after="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odyText2">
    <w:name w:val="Body Text 2"/>
    <w:basedOn w:val="Normal"/>
    <w:link w:val="Tekstpodstawowy2Znak"/>
    <w:uiPriority w:val="99"/>
    <w:unhideWhenUsed/>
    <w:qFormat/>
    <w:rsid w:val="00b201c6"/>
    <w:pPr>
      <w:spacing w:lineRule="auto" w:line="480" w:before="0" w:after="120"/>
    </w:pPr>
    <w:rPr>
      <w:rFonts w:ascii="Calibri" w:hAnsi="Calibri" w:eastAsia="Calibri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LibreOffice/7.5.0.3$Windows_X86_64 LibreOffice_project/c21113d003cd3efa8c53188764377a8272d9d6de</Application>
  <AppVersion>15.0000</AppVersion>
  <Pages>1</Pages>
  <Words>157</Words>
  <Characters>945</Characters>
  <CharactersWithSpaces>1095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2024-03-04T10:58:00Z</dcterms:created>
  <dc:creator>Michał Różycki</dc:creator>
  <dc:description/>
  <dc:language>pl-PL</dc:language>
  <cp:lastModifiedBy/>
  <dcterms:modified xsi:type="dcterms:W3CDTF">2024-10-18T14:10:51Z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