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2B7AA" w14:textId="77777777" w:rsidR="009C2A0F" w:rsidRPr="007F6906" w:rsidRDefault="009C2A0F" w:rsidP="009C2A0F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</w:t>
      </w:r>
      <w:r>
        <w:rPr>
          <w:rFonts w:ascii="Arial" w:hAnsi="Arial" w:cs="Arial"/>
          <w:i/>
          <w:sz w:val="20"/>
          <w:szCs w:val="24"/>
        </w:rPr>
        <w:t>B</w:t>
      </w:r>
      <w:r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do</w:t>
      </w:r>
      <w:r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SWZ</w:t>
      </w:r>
    </w:p>
    <w:p w14:paraId="261CD677" w14:textId="77777777" w:rsidR="009C2A0F" w:rsidRPr="00D73C19" w:rsidRDefault="009C2A0F" w:rsidP="009C2A0F">
      <w:pPr>
        <w:jc w:val="both"/>
        <w:rPr>
          <w:rFonts w:ascii="Arial" w:hAnsi="Arial" w:cs="Arial"/>
          <w:b/>
          <w:sz w:val="24"/>
          <w:szCs w:val="24"/>
          <w:lang w:bidi="pl-PL"/>
        </w:rPr>
      </w:pPr>
      <w:r w:rsidRPr="00D73C19">
        <w:rPr>
          <w:rFonts w:ascii="Arial" w:hAnsi="Arial" w:cs="Arial"/>
          <w:b/>
          <w:sz w:val="24"/>
          <w:szCs w:val="24"/>
          <w:lang w:bidi="pl-PL"/>
        </w:rPr>
        <w:t>Zamawiający:</w:t>
      </w:r>
    </w:p>
    <w:p w14:paraId="703FC23B" w14:textId="77777777" w:rsidR="00F306F3" w:rsidRDefault="00F306F3" w:rsidP="00F306F3">
      <w:pPr>
        <w:spacing w:line="276" w:lineRule="auto"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C619C0">
        <w:rPr>
          <w:rFonts w:ascii="Arial" w:hAnsi="Arial" w:cs="Arial"/>
          <w:bCs/>
          <w:iCs/>
          <w:sz w:val="24"/>
          <w:szCs w:val="24"/>
          <w:lang w:bidi="pl-PL"/>
        </w:rPr>
        <w:t xml:space="preserve">Zespół Przedszkoli Nr 3 w Białymstoku </w:t>
      </w:r>
    </w:p>
    <w:p w14:paraId="590B45DF" w14:textId="77777777" w:rsidR="00F306F3" w:rsidRPr="00DC662E" w:rsidRDefault="00F306F3" w:rsidP="00F306F3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ul. Wierzbowa 21A; 15-743 Białystok</w:t>
      </w:r>
    </w:p>
    <w:p w14:paraId="20846058" w14:textId="77777777" w:rsidR="00F306F3" w:rsidRPr="00DC662E" w:rsidRDefault="00F306F3" w:rsidP="00F306F3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NIP: 5423453757</w:t>
      </w:r>
    </w:p>
    <w:p w14:paraId="1170CBC4" w14:textId="77777777" w:rsidR="00F306F3" w:rsidRPr="00DC662E" w:rsidRDefault="00F306F3" w:rsidP="00F306F3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REGON: 521844080</w:t>
      </w:r>
    </w:p>
    <w:p w14:paraId="2F45CFBB" w14:textId="77777777" w:rsidR="00F306F3" w:rsidRPr="00DC662E" w:rsidRDefault="00F306F3" w:rsidP="00F306F3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tel.: 85 651 36 68</w:t>
      </w:r>
    </w:p>
    <w:p w14:paraId="243F153F" w14:textId="77777777" w:rsidR="00F306F3" w:rsidRPr="00DC662E" w:rsidRDefault="00F306F3" w:rsidP="00F306F3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 xml:space="preserve">e-mail: </w:t>
      </w:r>
      <w:hyperlink r:id="rId7" w:history="1">
        <w:r w:rsidRPr="004E0A29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zp3@um.bialystok.pl</w:t>
        </w:r>
      </w:hyperlink>
      <w:r>
        <w:rPr>
          <w:rFonts w:ascii="Arial" w:hAnsi="Arial" w:cs="Arial"/>
          <w:bCs/>
          <w:iCs/>
          <w:sz w:val="24"/>
          <w:szCs w:val="24"/>
          <w:lang w:bidi="pl-PL"/>
        </w:rPr>
        <w:t xml:space="preserve"> </w:t>
      </w:r>
    </w:p>
    <w:p w14:paraId="0CC50B6C" w14:textId="231EE356" w:rsidR="009C2A0F" w:rsidRPr="007F6906" w:rsidRDefault="00F306F3" w:rsidP="00F306F3">
      <w:pPr>
        <w:jc w:val="both"/>
        <w:rPr>
          <w:rFonts w:ascii="Arial" w:hAnsi="Arial" w:cs="Arial"/>
          <w:szCs w:val="24"/>
        </w:rPr>
      </w:pPr>
      <w:hyperlink r:id="rId8" w:history="1">
        <w:r w:rsidRPr="004E0A29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https://zp3.edu.bialystok.pl/</w:t>
        </w:r>
      </w:hyperlink>
    </w:p>
    <w:p w14:paraId="7E53EB4C" w14:textId="77777777" w:rsidR="009C2A0F" w:rsidRDefault="009C2A0F" w:rsidP="009C2A0F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476C43C" w14:textId="77777777" w:rsidR="009C2A0F" w:rsidRPr="001D686A" w:rsidRDefault="009C2A0F" w:rsidP="009C2A0F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0B5314EE" w14:textId="77777777" w:rsidR="009C2A0F" w:rsidRPr="001D686A" w:rsidRDefault="009C2A0F" w:rsidP="009C2A0F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1D686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D686A">
        <w:rPr>
          <w:rFonts w:ascii="Arial" w:hAnsi="Arial" w:cs="Arial"/>
          <w:i/>
          <w:sz w:val="20"/>
          <w:szCs w:val="20"/>
        </w:rPr>
        <w:t>)</w:t>
      </w:r>
    </w:p>
    <w:p w14:paraId="0D56ADEE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515B312B" w14:textId="77777777" w:rsidR="009C2A0F" w:rsidRPr="001D686A" w:rsidRDefault="009C2A0F" w:rsidP="009C2A0F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327A10D2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0FE405BC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39BCAEAD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1685F13A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2B83F166" w14:textId="77777777" w:rsidR="009C2A0F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7FD099C9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DOTYCZĄCE</w:t>
      </w:r>
      <w:r w:rsidRPr="001D686A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SPEŁNIANIA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WARUNKÓW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UDZIAŁU</w:t>
      </w:r>
      <w:r w:rsidRPr="001D686A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00A8BC05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6441B301" w14:textId="780CE014" w:rsidR="009C2A0F" w:rsidRPr="00787021" w:rsidRDefault="009C2A0F" w:rsidP="009C2A0F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  <w:u w:val="single"/>
        </w:rPr>
        <w:t>„</w:t>
      </w:r>
      <w:r w:rsidR="00DE7173" w:rsidRPr="00324684">
        <w:rPr>
          <w:rFonts w:ascii="Arial" w:hAnsi="Arial" w:cs="Arial"/>
          <w:b/>
          <w:i/>
          <w:sz w:val="24"/>
          <w:szCs w:val="24"/>
          <w:u w:val="single"/>
        </w:rPr>
        <w:t xml:space="preserve">Sukcesywna dostawa artykułów spożywczych do Zespołu Przedszkoli Nr </w:t>
      </w:r>
      <w:r w:rsidR="001C14B5">
        <w:rPr>
          <w:rFonts w:ascii="Arial" w:hAnsi="Arial" w:cs="Arial"/>
          <w:b/>
          <w:i/>
          <w:sz w:val="24"/>
          <w:szCs w:val="24"/>
          <w:u w:val="single"/>
        </w:rPr>
        <w:t>3</w:t>
      </w:r>
      <w:r w:rsidR="00DE7173" w:rsidRPr="00324684">
        <w:rPr>
          <w:rFonts w:ascii="Arial" w:hAnsi="Arial" w:cs="Arial"/>
          <w:b/>
          <w:i/>
          <w:sz w:val="24"/>
          <w:szCs w:val="24"/>
          <w:u w:val="single"/>
        </w:rPr>
        <w:t xml:space="preserve"> w Białymstoku</w:t>
      </w:r>
      <w:r>
        <w:rPr>
          <w:rFonts w:ascii="Arial" w:hAnsi="Arial" w:cs="Arial"/>
          <w:b/>
          <w:i/>
          <w:sz w:val="24"/>
          <w:szCs w:val="24"/>
          <w:u w:val="single"/>
        </w:rPr>
        <w:t>”</w:t>
      </w:r>
      <w:r w:rsidRPr="001D686A">
        <w:rPr>
          <w:rFonts w:ascii="Arial" w:hAnsi="Arial" w:cs="Arial"/>
          <w:b/>
          <w:sz w:val="24"/>
          <w:szCs w:val="24"/>
        </w:rPr>
        <w:t xml:space="preserve">, </w:t>
      </w:r>
      <w:r w:rsidRPr="001D686A">
        <w:rPr>
          <w:rFonts w:ascii="Arial" w:hAnsi="Arial" w:cs="Arial"/>
          <w:sz w:val="24"/>
          <w:szCs w:val="24"/>
        </w:rPr>
        <w:t>z</w:t>
      </w:r>
      <w:r w:rsidR="00DE7173">
        <w:rPr>
          <w:rFonts w:ascii="Arial" w:hAnsi="Arial" w:cs="Arial"/>
          <w:sz w:val="24"/>
          <w:szCs w:val="24"/>
        </w:rPr>
        <w:t> </w:t>
      </w:r>
      <w:r w:rsidRPr="001D686A">
        <w:rPr>
          <w:rFonts w:ascii="Arial" w:hAnsi="Arial" w:cs="Arial"/>
          <w:sz w:val="24"/>
          <w:szCs w:val="24"/>
        </w:rPr>
        <w:t>pełną świadomością konsekwencji wprowadzenia zamawiającego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błąd przy przedstawianiu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informacji oświadczam,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że:</w:t>
      </w:r>
    </w:p>
    <w:p w14:paraId="477D0721" w14:textId="77777777" w:rsidR="009C2A0F" w:rsidRPr="006F494B" w:rsidRDefault="009C2A0F" w:rsidP="009C2A0F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F494B">
        <w:rPr>
          <w:rFonts w:ascii="Arial" w:hAnsi="Arial" w:cs="Arial"/>
          <w:sz w:val="24"/>
          <w:szCs w:val="24"/>
        </w:rPr>
        <w:t>spełniam</w:t>
      </w:r>
      <w:r w:rsidRPr="006F494B">
        <w:rPr>
          <w:rFonts w:ascii="Arial" w:hAnsi="Arial" w:cs="Arial"/>
          <w:spacing w:val="-4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warunki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udziału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postępowaniu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określone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przez Zamawiającego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</w:t>
      </w:r>
      <w:r w:rsidRPr="006F494B">
        <w:rPr>
          <w:rFonts w:ascii="Arial" w:hAnsi="Arial" w:cs="Arial"/>
          <w:spacing w:val="-4"/>
          <w:sz w:val="24"/>
          <w:szCs w:val="24"/>
        </w:rPr>
        <w:t> </w:t>
      </w:r>
      <w:r w:rsidRPr="006F494B">
        <w:rPr>
          <w:rFonts w:ascii="Arial" w:hAnsi="Arial" w:cs="Arial"/>
          <w:sz w:val="24"/>
          <w:szCs w:val="24"/>
        </w:rPr>
        <w:t>rozdziale X ust. 2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SWZ.</w:t>
      </w:r>
    </w:p>
    <w:p w14:paraId="22875328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C8DFB06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DE3F8B0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DC833CF" w14:textId="77777777" w:rsidR="009C2A0F" w:rsidRPr="001D686A" w:rsidRDefault="009C2A0F" w:rsidP="009C2A0F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</w:rPr>
        <w:t>…………….…….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i/>
          <w:sz w:val="24"/>
          <w:szCs w:val="24"/>
        </w:rPr>
        <w:t>(miejscowość),</w:t>
      </w:r>
      <w:r w:rsidRPr="001D686A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dnia</w:t>
      </w:r>
      <w:r w:rsidRPr="001D686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</w:t>
      </w:r>
      <w:r w:rsidRPr="001D686A">
        <w:rPr>
          <w:rFonts w:ascii="Arial" w:hAnsi="Arial" w:cs="Arial"/>
          <w:sz w:val="24"/>
          <w:szCs w:val="24"/>
        </w:rPr>
        <w:t>r.</w:t>
      </w:r>
    </w:p>
    <w:p w14:paraId="247844B2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4F038DB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EC1FB60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2D59F90" w14:textId="77777777" w:rsidR="009C2A0F" w:rsidRPr="001D686A" w:rsidRDefault="009C2A0F" w:rsidP="009C2A0F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085743BD" w:rsidR="001D686A" w:rsidRPr="001D686A" w:rsidRDefault="009C2A0F" w:rsidP="009C2A0F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9"/>
      <w:footerReference w:type="default" r:id="rId10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EFC6E" w14:textId="77777777" w:rsidR="0051332C" w:rsidRDefault="0051332C" w:rsidP="007F6906">
      <w:r>
        <w:separator/>
      </w:r>
    </w:p>
  </w:endnote>
  <w:endnote w:type="continuationSeparator" w:id="0">
    <w:p w14:paraId="0ABCFC8B" w14:textId="77777777" w:rsidR="0051332C" w:rsidRDefault="0051332C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BA6A2" w14:textId="77777777" w:rsidR="0051332C" w:rsidRDefault="0051332C" w:rsidP="007F6906">
      <w:r>
        <w:separator/>
      </w:r>
    </w:p>
  </w:footnote>
  <w:footnote w:type="continuationSeparator" w:id="0">
    <w:p w14:paraId="449B9894" w14:textId="77777777" w:rsidR="0051332C" w:rsidRDefault="0051332C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73CC024D" w:rsidR="007F6906" w:rsidRPr="007F6906" w:rsidRDefault="001C14B5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1C14B5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sygn.: ZP3.26.02.2024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000B3F"/>
    <w:rsid w:val="00080167"/>
    <w:rsid w:val="00087EFA"/>
    <w:rsid w:val="000B1891"/>
    <w:rsid w:val="000E3D84"/>
    <w:rsid w:val="000F4BDA"/>
    <w:rsid w:val="0011297A"/>
    <w:rsid w:val="0018098C"/>
    <w:rsid w:val="001C14B5"/>
    <w:rsid w:val="001D686A"/>
    <w:rsid w:val="0021299A"/>
    <w:rsid w:val="00240D86"/>
    <w:rsid w:val="00243D3A"/>
    <w:rsid w:val="00245EE5"/>
    <w:rsid w:val="00283FAF"/>
    <w:rsid w:val="002E17AC"/>
    <w:rsid w:val="0032636F"/>
    <w:rsid w:val="003511C3"/>
    <w:rsid w:val="00376A40"/>
    <w:rsid w:val="00377EDE"/>
    <w:rsid w:val="00392142"/>
    <w:rsid w:val="004229B6"/>
    <w:rsid w:val="0043252D"/>
    <w:rsid w:val="004433F6"/>
    <w:rsid w:val="004A4D8C"/>
    <w:rsid w:val="004A770B"/>
    <w:rsid w:val="004B7576"/>
    <w:rsid w:val="004C3B42"/>
    <w:rsid w:val="0051332C"/>
    <w:rsid w:val="00537F1B"/>
    <w:rsid w:val="0054121E"/>
    <w:rsid w:val="00574EF7"/>
    <w:rsid w:val="005B25EC"/>
    <w:rsid w:val="005B619A"/>
    <w:rsid w:val="006340BF"/>
    <w:rsid w:val="00646471"/>
    <w:rsid w:val="0066456D"/>
    <w:rsid w:val="006A27D4"/>
    <w:rsid w:val="006A4F7E"/>
    <w:rsid w:val="006A5F26"/>
    <w:rsid w:val="006C5B26"/>
    <w:rsid w:val="006F015D"/>
    <w:rsid w:val="006F70DD"/>
    <w:rsid w:val="00702BE6"/>
    <w:rsid w:val="00711A08"/>
    <w:rsid w:val="007A1387"/>
    <w:rsid w:val="007A24C9"/>
    <w:rsid w:val="007E717E"/>
    <w:rsid w:val="007F3CE6"/>
    <w:rsid w:val="007F6906"/>
    <w:rsid w:val="00831FC0"/>
    <w:rsid w:val="00884A61"/>
    <w:rsid w:val="00895A63"/>
    <w:rsid w:val="008A0DAD"/>
    <w:rsid w:val="008A6133"/>
    <w:rsid w:val="008C286B"/>
    <w:rsid w:val="008D609A"/>
    <w:rsid w:val="008E3E42"/>
    <w:rsid w:val="00914920"/>
    <w:rsid w:val="00931AA6"/>
    <w:rsid w:val="00994B3E"/>
    <w:rsid w:val="009B0F7A"/>
    <w:rsid w:val="009C12A7"/>
    <w:rsid w:val="009C2A0F"/>
    <w:rsid w:val="009F6ED2"/>
    <w:rsid w:val="00A07CE6"/>
    <w:rsid w:val="00A54076"/>
    <w:rsid w:val="00AA15CF"/>
    <w:rsid w:val="00AA7263"/>
    <w:rsid w:val="00AF6622"/>
    <w:rsid w:val="00B80B1E"/>
    <w:rsid w:val="00BC5B21"/>
    <w:rsid w:val="00BD58A4"/>
    <w:rsid w:val="00BD5B46"/>
    <w:rsid w:val="00C13337"/>
    <w:rsid w:val="00C17B63"/>
    <w:rsid w:val="00C2649D"/>
    <w:rsid w:val="00C40EDA"/>
    <w:rsid w:val="00C62A60"/>
    <w:rsid w:val="00C90DB8"/>
    <w:rsid w:val="00CA6253"/>
    <w:rsid w:val="00CC3A1C"/>
    <w:rsid w:val="00CC618E"/>
    <w:rsid w:val="00D90D3C"/>
    <w:rsid w:val="00DB2872"/>
    <w:rsid w:val="00DC3B3D"/>
    <w:rsid w:val="00DC63F2"/>
    <w:rsid w:val="00DE7173"/>
    <w:rsid w:val="00E67DF9"/>
    <w:rsid w:val="00E716A5"/>
    <w:rsid w:val="00EC36F9"/>
    <w:rsid w:val="00F063F5"/>
    <w:rsid w:val="00F17752"/>
    <w:rsid w:val="00F306F3"/>
    <w:rsid w:val="00F36BFF"/>
    <w:rsid w:val="00F4520D"/>
    <w:rsid w:val="00F7463B"/>
    <w:rsid w:val="00F85D02"/>
    <w:rsid w:val="00F91672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3.edu.bialystok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p3@um.bialystok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556B5"/>
    <w:rsid w:val="001A196B"/>
    <w:rsid w:val="00214E28"/>
    <w:rsid w:val="00250900"/>
    <w:rsid w:val="002C0708"/>
    <w:rsid w:val="002C13CA"/>
    <w:rsid w:val="002E17AC"/>
    <w:rsid w:val="00322574"/>
    <w:rsid w:val="0034544C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6C0359"/>
    <w:rsid w:val="0073488C"/>
    <w:rsid w:val="00895A63"/>
    <w:rsid w:val="009F586F"/>
    <w:rsid w:val="00B44EE5"/>
    <w:rsid w:val="00B75928"/>
    <w:rsid w:val="00BA3C3C"/>
    <w:rsid w:val="00CA6253"/>
    <w:rsid w:val="00DF6430"/>
    <w:rsid w:val="00E716A5"/>
    <w:rsid w:val="00EC36F9"/>
    <w:rsid w:val="00F063F5"/>
    <w:rsid w:val="00F5494B"/>
    <w:rsid w:val="00F57646"/>
    <w:rsid w:val="00F9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ZP3.26.02.2024</dc:title>
  <dc:creator>DOM</dc:creator>
  <cp:lastModifiedBy>Admin</cp:lastModifiedBy>
  <cp:revision>6</cp:revision>
  <dcterms:created xsi:type="dcterms:W3CDTF">2024-10-16T17:21:00Z</dcterms:created>
  <dcterms:modified xsi:type="dcterms:W3CDTF">2024-10-28T20:49:00Z</dcterms:modified>
</cp:coreProperties>
</file>