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876B3" w14:textId="77777777" w:rsidR="007B388A" w:rsidRPr="00AE7F1E" w:rsidRDefault="007B388A" w:rsidP="00AE7F1E">
      <w:pPr>
        <w:spacing w:line="276" w:lineRule="auto"/>
        <w:rPr>
          <w:rFonts w:asciiTheme="minorHAnsi" w:hAnsiTheme="minorHAnsi" w:cstheme="minorHAnsi"/>
        </w:rPr>
      </w:pPr>
    </w:p>
    <w:p w14:paraId="28C7B09F" w14:textId="6C4C54F5" w:rsidR="00A36B5F" w:rsidRPr="00A36B5F" w:rsidRDefault="00A36B5F" w:rsidP="00A36B5F">
      <w:pPr>
        <w:suppressAutoHyphens w:val="0"/>
        <w:spacing w:after="160" w:line="259" w:lineRule="auto"/>
        <w:ind w:left="2832" w:firstLine="708"/>
        <w:jc w:val="right"/>
        <w:rPr>
          <w:rFonts w:ascii="Calibri" w:eastAsia="Calibri" w:hAnsi="Calibri"/>
          <w:b/>
          <w:bCs/>
          <w:lang w:eastAsia="en-US"/>
        </w:rPr>
      </w:pPr>
      <w:r w:rsidRPr="00A36B5F">
        <w:rPr>
          <w:rFonts w:ascii="Calibri" w:eastAsia="Calibri" w:hAnsi="Calibri"/>
          <w:b/>
          <w:lang w:eastAsia="en-US"/>
        </w:rPr>
        <w:t xml:space="preserve">Załącznik nr 1 do SWZ </w:t>
      </w:r>
      <w:r w:rsidRPr="00A36B5F">
        <w:rPr>
          <w:rFonts w:ascii="Calibri" w:eastAsia="Calibri" w:hAnsi="Calibri" w:cs="Calibri"/>
          <w:b/>
          <w:bCs/>
          <w:lang w:eastAsia="en-US"/>
        </w:rPr>
        <w:t>WZ.271.3.</w:t>
      </w:r>
      <w:r w:rsidR="000F1013">
        <w:rPr>
          <w:rFonts w:ascii="Calibri" w:eastAsia="Calibri" w:hAnsi="Calibri" w:cs="Calibri"/>
          <w:b/>
          <w:bCs/>
          <w:lang w:eastAsia="en-US"/>
        </w:rPr>
        <w:t>7</w:t>
      </w:r>
      <w:r w:rsidRPr="00A36B5F">
        <w:rPr>
          <w:rFonts w:ascii="Calibri" w:eastAsia="Calibri" w:hAnsi="Calibri" w:cs="Calibri"/>
          <w:b/>
          <w:bCs/>
          <w:lang w:eastAsia="en-US"/>
        </w:rPr>
        <w:t>.2024</w:t>
      </w:r>
    </w:p>
    <w:p w14:paraId="0FCF7DB0" w14:textId="77777777" w:rsidR="00A36B5F" w:rsidRPr="00A36B5F" w:rsidRDefault="00A36B5F" w:rsidP="00A36B5F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0F65D04" w14:textId="77777777" w:rsidR="00A36B5F" w:rsidRPr="00A36B5F" w:rsidRDefault="00A36B5F" w:rsidP="00A36B5F">
      <w:pPr>
        <w:suppressAutoHyphens w:val="0"/>
        <w:rPr>
          <w:rFonts w:ascii="Arial" w:hAnsi="Arial" w:cs="Arial"/>
        </w:rPr>
      </w:pPr>
    </w:p>
    <w:p w14:paraId="465B42E3" w14:textId="77777777" w:rsidR="00A36B5F" w:rsidRPr="00A36B5F" w:rsidRDefault="00A36B5F" w:rsidP="00A36B5F">
      <w:pPr>
        <w:suppressAutoHyphens w:val="0"/>
        <w:rPr>
          <w:rFonts w:ascii="Arial" w:hAnsi="Arial" w:cs="Arial"/>
          <w:color w:val="000000"/>
          <w:sz w:val="18"/>
          <w:szCs w:val="18"/>
        </w:rPr>
      </w:pPr>
      <w:r w:rsidRPr="00A36B5F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.............................................................................................</w:t>
      </w:r>
    </w:p>
    <w:p w14:paraId="3621CF8A" w14:textId="77777777" w:rsidR="00A36B5F" w:rsidRPr="00A36B5F" w:rsidRDefault="00A36B5F" w:rsidP="00A36B5F">
      <w:pPr>
        <w:suppressAutoHyphens w:val="0"/>
        <w:rPr>
          <w:rFonts w:ascii="Arial" w:hAnsi="Arial" w:cs="Arial"/>
          <w:color w:val="000000"/>
          <w:sz w:val="18"/>
          <w:szCs w:val="18"/>
        </w:rPr>
      </w:pPr>
      <w:r w:rsidRPr="00A36B5F">
        <w:rPr>
          <w:rFonts w:ascii="Arial" w:hAnsi="Arial" w:cs="Arial"/>
          <w:color w:val="000000"/>
          <w:sz w:val="18"/>
          <w:szCs w:val="18"/>
        </w:rPr>
        <w:t xml:space="preserve">                 Nazwa i adres firmy (wykonawcy)</w:t>
      </w:r>
    </w:p>
    <w:p w14:paraId="4A23A923" w14:textId="77777777" w:rsidR="00A36B5F" w:rsidRPr="00A36B5F" w:rsidRDefault="00A36B5F" w:rsidP="00A36B5F">
      <w:pPr>
        <w:suppressAutoHyphens w:val="0"/>
        <w:rPr>
          <w:rFonts w:ascii="Arial" w:hAnsi="Arial" w:cs="Arial"/>
          <w:color w:val="000000"/>
          <w:sz w:val="18"/>
          <w:szCs w:val="18"/>
        </w:rPr>
      </w:pPr>
    </w:p>
    <w:p w14:paraId="551C92E8" w14:textId="77777777" w:rsidR="00A36B5F" w:rsidRPr="00A36B5F" w:rsidRDefault="00A36B5F" w:rsidP="00A36B5F">
      <w:pPr>
        <w:suppressAutoHyphens w:val="0"/>
        <w:rPr>
          <w:rFonts w:ascii="Arial" w:hAnsi="Arial" w:cs="Arial"/>
          <w:color w:val="000000"/>
          <w:sz w:val="18"/>
          <w:szCs w:val="18"/>
        </w:rPr>
      </w:pPr>
      <w:r w:rsidRPr="00A36B5F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.............................................................................................</w:t>
      </w:r>
    </w:p>
    <w:p w14:paraId="443CBD66" w14:textId="77777777" w:rsidR="00A36B5F" w:rsidRPr="00A36B5F" w:rsidRDefault="00A36B5F" w:rsidP="00A36B5F">
      <w:pPr>
        <w:suppressAutoHyphens w:val="0"/>
        <w:rPr>
          <w:rFonts w:ascii="Arial" w:hAnsi="Arial" w:cs="Arial"/>
          <w:color w:val="000000"/>
          <w:sz w:val="18"/>
          <w:szCs w:val="18"/>
        </w:rPr>
      </w:pPr>
      <w:r w:rsidRPr="00A36B5F">
        <w:rPr>
          <w:rFonts w:ascii="Arial" w:hAnsi="Arial" w:cs="Arial"/>
          <w:color w:val="000000"/>
          <w:sz w:val="18"/>
          <w:szCs w:val="18"/>
        </w:rPr>
        <w:t xml:space="preserve">                                    (NIP, Regon)</w:t>
      </w:r>
    </w:p>
    <w:p w14:paraId="693ADA34" w14:textId="77777777" w:rsidR="00A36B5F" w:rsidRPr="00A36B5F" w:rsidRDefault="00A36B5F" w:rsidP="00A36B5F">
      <w:pPr>
        <w:suppressAutoHyphens w:val="0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11D1E92A" w14:textId="77777777" w:rsidR="00A36B5F" w:rsidRPr="00A36B5F" w:rsidRDefault="00A36B5F" w:rsidP="00A36B5F">
      <w:pPr>
        <w:suppressAutoHyphens w:val="0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3CEAB5CB" w14:textId="77777777" w:rsidR="00A36B5F" w:rsidRPr="00A36B5F" w:rsidRDefault="00A36B5F" w:rsidP="00A36B5F">
      <w:pPr>
        <w:suppressAutoHyphens w:val="0"/>
        <w:rPr>
          <w:rFonts w:ascii="Arial" w:hAnsi="Arial" w:cs="Arial"/>
          <w:b/>
          <w:color w:val="000000"/>
          <w:sz w:val="18"/>
          <w:szCs w:val="18"/>
        </w:rPr>
      </w:pPr>
    </w:p>
    <w:p w14:paraId="134CF5CE" w14:textId="77777777" w:rsidR="00A36B5F" w:rsidRPr="00A36B5F" w:rsidRDefault="00A36B5F" w:rsidP="00A36B5F">
      <w:pPr>
        <w:suppressAutoHyphens w:val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A36B5F">
        <w:rPr>
          <w:rFonts w:ascii="Calibri" w:hAnsi="Calibri" w:cs="Calibri"/>
          <w:b/>
          <w:color w:val="000000"/>
          <w:sz w:val="28"/>
          <w:szCs w:val="28"/>
        </w:rPr>
        <w:t>OPIS PRZEDMIOTU ZAMÓWIENIA</w:t>
      </w:r>
    </w:p>
    <w:p w14:paraId="0A7E9723" w14:textId="77777777" w:rsidR="00A36B5F" w:rsidRPr="00A36B5F" w:rsidRDefault="00A36B5F" w:rsidP="00A36B5F">
      <w:pPr>
        <w:suppressAutoHyphens w:val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A36B5F">
        <w:rPr>
          <w:rFonts w:ascii="Calibri" w:hAnsi="Calibri" w:cs="Calibri"/>
          <w:b/>
          <w:color w:val="000000"/>
          <w:sz w:val="28"/>
          <w:szCs w:val="28"/>
        </w:rPr>
        <w:t xml:space="preserve">FORMULARZ PARAMETRÓW WYMAGANYCH </w:t>
      </w:r>
    </w:p>
    <w:p w14:paraId="3578CF24" w14:textId="3558F065" w:rsidR="00A36B5F" w:rsidRPr="00A36B5F" w:rsidRDefault="00A36B5F" w:rsidP="00A36B5F">
      <w:pPr>
        <w:suppressAutoHyphens w:val="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A36B5F">
        <w:rPr>
          <w:rFonts w:ascii="Calibri" w:hAnsi="Calibri" w:cs="Calibri"/>
          <w:b/>
          <w:color w:val="000000"/>
          <w:sz w:val="28"/>
          <w:szCs w:val="28"/>
        </w:rPr>
        <w:t>Część I – Dostawa lekkiego samochodu terenowego typu pick-up</w:t>
      </w:r>
    </w:p>
    <w:p w14:paraId="76AF5F1B" w14:textId="77777777" w:rsidR="00A36B5F" w:rsidRPr="00A36B5F" w:rsidRDefault="00A36B5F" w:rsidP="00A36B5F">
      <w:pPr>
        <w:suppressAutoHyphens w:val="0"/>
        <w:spacing w:line="276" w:lineRule="auto"/>
        <w:rPr>
          <w:rFonts w:ascii="Calibri" w:hAnsi="Calibri" w:cs="Calibri"/>
          <w:color w:val="000000"/>
        </w:rPr>
      </w:pPr>
    </w:p>
    <w:p w14:paraId="40E09681" w14:textId="77777777" w:rsidR="00A36B5F" w:rsidRPr="00A36B5F" w:rsidRDefault="00A36B5F" w:rsidP="00A36B5F">
      <w:pPr>
        <w:suppressAutoHyphens w:val="0"/>
        <w:spacing w:line="276" w:lineRule="auto"/>
        <w:rPr>
          <w:rFonts w:ascii="Calibri" w:hAnsi="Calibri" w:cs="Calibri"/>
          <w:color w:val="000000"/>
        </w:rPr>
      </w:pPr>
    </w:p>
    <w:p w14:paraId="02FAAAE8" w14:textId="77777777" w:rsidR="00A36B5F" w:rsidRPr="00A36B5F" w:rsidRDefault="00A36B5F" w:rsidP="00A36B5F">
      <w:pPr>
        <w:suppressAutoHyphens w:val="0"/>
        <w:spacing w:line="276" w:lineRule="auto"/>
        <w:rPr>
          <w:rFonts w:ascii="Calibri" w:hAnsi="Calibri" w:cs="Calibri"/>
          <w:color w:val="000000"/>
        </w:rPr>
      </w:pPr>
      <w:r w:rsidRPr="00A36B5F">
        <w:rPr>
          <w:rFonts w:ascii="Calibri" w:hAnsi="Calibri" w:cs="Calibri"/>
          <w:color w:val="000000"/>
        </w:rPr>
        <w:t>UWAGA!!!</w:t>
      </w:r>
    </w:p>
    <w:p w14:paraId="657B4A2A" w14:textId="77777777" w:rsidR="00A36B5F" w:rsidRPr="00A36B5F" w:rsidRDefault="00A36B5F" w:rsidP="00A36B5F">
      <w:pPr>
        <w:numPr>
          <w:ilvl w:val="0"/>
          <w:numId w:val="59"/>
        </w:numPr>
        <w:tabs>
          <w:tab w:val="num" w:pos="426"/>
        </w:tabs>
        <w:suppressAutoHyphens w:val="0"/>
        <w:autoSpaceDE w:val="0"/>
        <w:spacing w:before="60" w:line="276" w:lineRule="auto"/>
        <w:ind w:left="426"/>
        <w:rPr>
          <w:rFonts w:ascii="Calibri" w:hAnsi="Calibri" w:cs="Calibri"/>
          <w:b/>
          <w:color w:val="000000"/>
        </w:rPr>
      </w:pPr>
      <w:r w:rsidRPr="00A36B5F">
        <w:rPr>
          <w:rFonts w:ascii="Calibri" w:hAnsi="Calibri" w:cs="Calibri"/>
          <w:b/>
          <w:color w:val="000000"/>
        </w:rPr>
        <w:t>W przypadku wystąpienia w materiałach opisujących przedmiot zamówienia znaków towarowych, patentów</w:t>
      </w:r>
      <w:r w:rsidRPr="00A36B5F">
        <w:rPr>
          <w:rFonts w:ascii="Calibri" w:hAnsi="Calibri" w:cs="Calibri"/>
          <w:color w:val="000000"/>
        </w:rPr>
        <w:t xml:space="preserve"> </w:t>
      </w:r>
      <w:r w:rsidRPr="00A36B5F">
        <w:rPr>
          <w:rFonts w:ascii="Calibri" w:hAnsi="Calibri" w:cs="Calibri"/>
          <w:b/>
          <w:color w:val="000000"/>
        </w:rPr>
        <w:t xml:space="preserve">lub pochodzenia, źródła lub szczególnego procesu, który charakteryzuje produkty  dostarczane przez konkretnego wykonawcę należy rozumieć, iż wskazaniu takiemu towarzyszą wyrazy „lub równoważny”. Zamawiający dopuszcza materiały i/lub rozwiązania równoważne opisanym pod warunkiem zachowania parametrów technicznych, jakościowych i użytkowych nie gorszych niż wskazane w SWZ oraz nieprowadzących do zmiany technologii. </w:t>
      </w:r>
    </w:p>
    <w:p w14:paraId="45D91CD4" w14:textId="77777777" w:rsidR="00A36B5F" w:rsidRPr="00A36B5F" w:rsidRDefault="00A36B5F" w:rsidP="00A36B5F">
      <w:pPr>
        <w:numPr>
          <w:ilvl w:val="0"/>
          <w:numId w:val="59"/>
        </w:numPr>
        <w:tabs>
          <w:tab w:val="num" w:pos="426"/>
        </w:tabs>
        <w:suppressAutoHyphens w:val="0"/>
        <w:autoSpaceDE w:val="0"/>
        <w:spacing w:before="60" w:line="276" w:lineRule="auto"/>
        <w:ind w:left="426"/>
        <w:rPr>
          <w:rFonts w:ascii="Calibri" w:hAnsi="Calibri" w:cs="Calibri"/>
          <w:b/>
          <w:color w:val="000000"/>
        </w:rPr>
      </w:pPr>
      <w:r w:rsidRPr="00A36B5F">
        <w:rPr>
          <w:rFonts w:ascii="Calibri" w:hAnsi="Calibri" w:cs="Calibri"/>
          <w:b/>
          <w:color w:val="000000"/>
        </w:rPr>
        <w:t xml:space="preserve">W przypadku wystąpienia w opisie przedmiotu zamówienia odniesień do norm, ocen technicznych, specyfikacji technicznych i systemów referencji technicznych, o których mowa w art. 101 ust. 1 pkt. 2 oraz ust. 3 ustawy, Zamawiający dopuszcza rozwiązania równoważne opisywanym, a odniesieniu takiemu towarzyszą wyrazy „lub równoważne”. </w:t>
      </w:r>
    </w:p>
    <w:p w14:paraId="3533CD41" w14:textId="18ED0757" w:rsidR="00A36B5F" w:rsidRPr="00A36B5F" w:rsidRDefault="00A36B5F" w:rsidP="00A36B5F">
      <w:pPr>
        <w:numPr>
          <w:ilvl w:val="0"/>
          <w:numId w:val="59"/>
        </w:numPr>
        <w:tabs>
          <w:tab w:val="num" w:pos="426"/>
        </w:tabs>
        <w:suppressAutoHyphens w:val="0"/>
        <w:autoSpaceDE w:val="0"/>
        <w:spacing w:before="60" w:line="276" w:lineRule="auto"/>
        <w:ind w:left="426"/>
        <w:rPr>
          <w:rFonts w:ascii="Calibri" w:hAnsi="Calibri" w:cs="Calibri"/>
          <w:b/>
          <w:color w:val="000000"/>
        </w:rPr>
      </w:pPr>
      <w:r w:rsidRPr="00A36B5F">
        <w:rPr>
          <w:rFonts w:ascii="Calibri" w:hAnsi="Calibri" w:cs="Calibri"/>
          <w:b/>
          <w:color w:val="000000"/>
        </w:rPr>
        <w:t xml:space="preserve">Zamawiający dopuszcza odchylenie parametrów liczbowych +/- </w:t>
      </w:r>
      <w:r w:rsidR="00E21C85">
        <w:rPr>
          <w:rFonts w:ascii="Calibri" w:hAnsi="Calibri" w:cs="Calibri"/>
          <w:b/>
          <w:color w:val="000000"/>
        </w:rPr>
        <w:t xml:space="preserve">5 </w:t>
      </w:r>
      <w:r w:rsidRPr="00A36B5F">
        <w:rPr>
          <w:rFonts w:ascii="Calibri" w:hAnsi="Calibri" w:cs="Calibri"/>
          <w:b/>
          <w:color w:val="000000"/>
        </w:rPr>
        <w:t>% w stosunku do parametrów wskazanych w poniższej tabeli.</w:t>
      </w:r>
    </w:p>
    <w:p w14:paraId="1F560118" w14:textId="77777777" w:rsidR="00A36B5F" w:rsidRPr="00A36B5F" w:rsidRDefault="00A36B5F" w:rsidP="00A36B5F">
      <w:pPr>
        <w:suppressAutoHyphens w:val="0"/>
        <w:spacing w:before="120" w:line="276" w:lineRule="auto"/>
        <w:rPr>
          <w:rFonts w:ascii="Calibri" w:hAnsi="Calibri" w:cs="Calibri"/>
          <w:b/>
          <w:color w:val="000000"/>
          <w:u w:val="single"/>
        </w:rPr>
      </w:pPr>
      <w:r w:rsidRPr="00A36B5F">
        <w:rPr>
          <w:rFonts w:ascii="Calibri" w:hAnsi="Calibri" w:cs="Calibri"/>
          <w:b/>
          <w:color w:val="000000"/>
          <w:u w:val="single"/>
        </w:rPr>
        <w:t>Instrukcja wypełnienia:</w:t>
      </w:r>
    </w:p>
    <w:p w14:paraId="4174BE53" w14:textId="77777777" w:rsidR="00A36B5F" w:rsidRPr="00A36B5F" w:rsidRDefault="00A36B5F" w:rsidP="00A36B5F">
      <w:pPr>
        <w:numPr>
          <w:ilvl w:val="2"/>
          <w:numId w:val="59"/>
        </w:numPr>
        <w:tabs>
          <w:tab w:val="num" w:pos="426"/>
        </w:tabs>
        <w:suppressAutoHyphens w:val="0"/>
        <w:spacing w:before="120" w:after="200" w:line="276" w:lineRule="auto"/>
        <w:ind w:left="425" w:hanging="425"/>
        <w:rPr>
          <w:rFonts w:ascii="Calibri" w:hAnsi="Calibri" w:cs="Calibri"/>
          <w:color w:val="000000"/>
        </w:rPr>
      </w:pPr>
      <w:r w:rsidRPr="00A36B5F">
        <w:rPr>
          <w:rFonts w:ascii="Calibri" w:hAnsi="Calibri" w:cs="Calibri"/>
          <w:color w:val="000000"/>
        </w:rPr>
        <w:t>W kolumnie „</w:t>
      </w:r>
      <w:r w:rsidRPr="00A36B5F">
        <w:rPr>
          <w:rFonts w:ascii="Calibri" w:hAnsi="Calibri" w:cs="Calibri"/>
          <w:b/>
          <w:color w:val="000000"/>
        </w:rPr>
        <w:t>Parametr oferowany”</w:t>
      </w:r>
      <w:r w:rsidRPr="00A36B5F">
        <w:rPr>
          <w:rFonts w:ascii="Calibri" w:hAnsi="Calibri" w:cs="Calibri"/>
          <w:color w:val="000000"/>
        </w:rPr>
        <w:t xml:space="preserve"> należy wpisać jedną z podanych odpowiedzi „tak/nie”, natomiast w miejscach wykropkowanych należy wpisać (skonkretyzować) parametry oferowanego samochodu.</w:t>
      </w:r>
    </w:p>
    <w:p w14:paraId="36B6505E" w14:textId="77777777" w:rsidR="00A36B5F" w:rsidRPr="00A36B5F" w:rsidRDefault="00A36B5F" w:rsidP="00A36B5F">
      <w:pPr>
        <w:numPr>
          <w:ilvl w:val="2"/>
          <w:numId w:val="59"/>
        </w:numPr>
        <w:tabs>
          <w:tab w:val="num" w:pos="426"/>
        </w:tabs>
        <w:suppressAutoHyphens w:val="0"/>
        <w:spacing w:after="200" w:line="276" w:lineRule="auto"/>
        <w:ind w:left="426" w:hanging="426"/>
        <w:rPr>
          <w:rFonts w:ascii="Calibri" w:hAnsi="Calibri" w:cs="Calibri"/>
          <w:b/>
          <w:i/>
          <w:color w:val="000000"/>
          <w:u w:val="single"/>
        </w:rPr>
      </w:pPr>
      <w:r w:rsidRPr="00A36B5F">
        <w:rPr>
          <w:rFonts w:ascii="Calibri" w:hAnsi="Calibri" w:cs="Calibri"/>
          <w:color w:val="000000"/>
        </w:rPr>
        <w:t xml:space="preserve">Wszystkie pozycje w kolumnie „Wymagane parametry techniczne” określają parametry wymagane przez Zamawiającego, zatem  </w:t>
      </w:r>
      <w:r w:rsidRPr="00A36B5F">
        <w:rPr>
          <w:rFonts w:ascii="Calibri" w:hAnsi="Calibri" w:cs="Calibri"/>
          <w:color w:val="000000"/>
          <w:u w:val="single"/>
        </w:rPr>
        <w:t>zaznaczenie odpowiedzi „nie” będzie skutkowało uznaniem, że oferta nie odpowiada wymaganiom Zamawiającego, a tym samym zostanie odrzucona.</w:t>
      </w:r>
      <w:r w:rsidRPr="00A36B5F">
        <w:rPr>
          <w:rFonts w:ascii="Calibri" w:hAnsi="Calibri" w:cs="Calibri"/>
          <w:b/>
          <w:iCs/>
          <w:color w:val="000000"/>
        </w:rPr>
        <w:t xml:space="preserve"> </w:t>
      </w:r>
    </w:p>
    <w:p w14:paraId="3D12CC93" w14:textId="6F6F65DD" w:rsidR="00A36B5F" w:rsidRDefault="00A36B5F" w:rsidP="00A36B5F">
      <w:pPr>
        <w:numPr>
          <w:ilvl w:val="2"/>
          <w:numId w:val="59"/>
        </w:numPr>
        <w:tabs>
          <w:tab w:val="num" w:pos="426"/>
        </w:tabs>
        <w:suppressAutoHyphens w:val="0"/>
        <w:spacing w:after="200" w:line="276" w:lineRule="auto"/>
        <w:ind w:left="426" w:hanging="426"/>
        <w:rPr>
          <w:rFonts w:ascii="Calibri" w:hAnsi="Calibri" w:cs="Calibri"/>
          <w:b/>
          <w:iCs/>
          <w:color w:val="000000"/>
        </w:rPr>
      </w:pPr>
      <w:r w:rsidRPr="00A36B5F">
        <w:rPr>
          <w:rFonts w:ascii="Calibri" w:hAnsi="Calibri" w:cs="Calibri"/>
          <w:bCs/>
          <w:iCs/>
          <w:color w:val="000000"/>
        </w:rPr>
        <w:t xml:space="preserve">Opis znajdujący się w tabeli poniżej zawiera minimalne parametry (techniczne i użytkowe), jakie musi spełniać oferowany samochód, co oznacza, że </w:t>
      </w:r>
      <w:r w:rsidRPr="00A36B5F">
        <w:rPr>
          <w:rFonts w:ascii="Calibri" w:hAnsi="Calibri" w:cs="Calibri"/>
          <w:b/>
          <w:iCs/>
          <w:color w:val="000000"/>
        </w:rPr>
        <w:t xml:space="preserve">Wykonawca może </w:t>
      </w:r>
      <w:r w:rsidRPr="00A36B5F">
        <w:rPr>
          <w:rFonts w:ascii="Calibri" w:hAnsi="Calibri" w:cs="Calibri"/>
          <w:b/>
          <w:iCs/>
          <w:color w:val="000000"/>
        </w:rPr>
        <w:lastRenderedPageBreak/>
        <w:t>oferować przedmiot zamówienia charakteryzujący się lepszymi parametrami technicznymi i/lub użytkowymi.</w:t>
      </w: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5674"/>
        <w:gridCol w:w="2957"/>
      </w:tblGrid>
      <w:tr w:rsidR="000F1013" w:rsidRPr="000F1013" w14:paraId="17C81C0E" w14:textId="77777777" w:rsidTr="00E52349">
        <w:trPr>
          <w:trHeight w:val="567"/>
          <w:tblHeader/>
        </w:trPr>
        <w:tc>
          <w:tcPr>
            <w:tcW w:w="274" w:type="pct"/>
            <w:shd w:val="clear" w:color="auto" w:fill="F2F2F2"/>
            <w:vAlign w:val="center"/>
          </w:tcPr>
          <w:p w14:paraId="3CBB42EF" w14:textId="77777777" w:rsidR="000F1013" w:rsidRPr="000F1013" w:rsidRDefault="000F1013" w:rsidP="000F1013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294" w:type="pct"/>
            <w:shd w:val="clear" w:color="auto" w:fill="F2F2F2"/>
            <w:vAlign w:val="center"/>
          </w:tcPr>
          <w:p w14:paraId="770391C7" w14:textId="77777777" w:rsidR="000F1013" w:rsidRPr="000F1013" w:rsidRDefault="000F1013" w:rsidP="000F1013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Wymagane parametry techniczne</w:t>
            </w:r>
          </w:p>
        </w:tc>
        <w:tc>
          <w:tcPr>
            <w:tcW w:w="1432" w:type="pct"/>
            <w:shd w:val="clear" w:color="auto" w:fill="F2F2F2"/>
            <w:vAlign w:val="center"/>
          </w:tcPr>
          <w:p w14:paraId="5EFC8005" w14:textId="77777777" w:rsidR="000F1013" w:rsidRPr="000F1013" w:rsidRDefault="000F1013" w:rsidP="000F1013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 xml:space="preserve">Parametr oferowany </w:t>
            </w:r>
            <w:r w:rsidRPr="000F1013">
              <w:rPr>
                <w:rFonts w:ascii="Calibri" w:hAnsi="Calibri" w:cs="Calibri"/>
                <w:b/>
              </w:rPr>
              <w:br/>
            </w:r>
            <w:r w:rsidRPr="000F1013">
              <w:rPr>
                <w:rFonts w:ascii="Calibri" w:hAnsi="Calibri" w:cs="Calibri"/>
                <w:b/>
                <w:u w:val="single"/>
              </w:rPr>
              <w:t>(Proszę o wypełnienie pól</w:t>
            </w:r>
            <w:r w:rsidRPr="000F1013">
              <w:rPr>
                <w:rFonts w:ascii="Calibri" w:hAnsi="Calibri" w:cs="Calibri"/>
                <w:b/>
              </w:rPr>
              <w:t xml:space="preserve"> </w:t>
            </w:r>
            <w:r w:rsidRPr="000F1013">
              <w:rPr>
                <w:rFonts w:ascii="Calibri" w:hAnsi="Calibri" w:cs="Calibri"/>
                <w:b/>
                <w:bCs/>
                <w:iCs/>
                <w:u w:val="single"/>
              </w:rPr>
              <w:t>wpisując „tak” lub „nie”, bądź podając parametry oferowanego pojazdu)</w:t>
            </w:r>
          </w:p>
        </w:tc>
      </w:tr>
      <w:tr w:rsidR="000F1013" w:rsidRPr="000F1013" w14:paraId="2A21A49C" w14:textId="77777777" w:rsidTr="00E52349">
        <w:tc>
          <w:tcPr>
            <w:tcW w:w="274" w:type="pct"/>
            <w:shd w:val="clear" w:color="auto" w:fill="auto"/>
            <w:vAlign w:val="center"/>
          </w:tcPr>
          <w:p w14:paraId="72E90F90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7206F647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  <w:b/>
              </w:rPr>
              <w:t>Podstawowe wymagania, jakie powinien spełniać oferowany samochód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10230273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0F1013" w:rsidRPr="000F1013" w14:paraId="0E5FD605" w14:textId="77777777" w:rsidTr="00E52349">
        <w:tc>
          <w:tcPr>
            <w:tcW w:w="3568" w:type="pct"/>
            <w:gridSpan w:val="2"/>
            <w:shd w:val="clear" w:color="auto" w:fill="auto"/>
            <w:vAlign w:val="center"/>
          </w:tcPr>
          <w:p w14:paraId="67B4BC4D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 xml:space="preserve">Lekki samochód terenowy typu </w:t>
            </w:r>
            <w:proofErr w:type="spellStart"/>
            <w:r w:rsidRPr="000F1013">
              <w:rPr>
                <w:rFonts w:ascii="Calibri" w:hAnsi="Calibri" w:cs="Calibri"/>
                <w:b/>
              </w:rPr>
              <w:t>pick</w:t>
            </w:r>
            <w:proofErr w:type="spellEnd"/>
            <w:r w:rsidRPr="000F1013">
              <w:rPr>
                <w:rFonts w:ascii="Calibri" w:hAnsi="Calibri" w:cs="Calibri"/>
                <w:b/>
              </w:rPr>
              <w:t xml:space="preserve"> - </w:t>
            </w:r>
            <w:proofErr w:type="spellStart"/>
            <w:r w:rsidRPr="000F1013">
              <w:rPr>
                <w:rFonts w:ascii="Calibri" w:hAnsi="Calibri" w:cs="Calibri"/>
                <w:b/>
              </w:rPr>
              <w:t>up</w:t>
            </w:r>
            <w:proofErr w:type="spellEnd"/>
          </w:p>
        </w:tc>
        <w:tc>
          <w:tcPr>
            <w:tcW w:w="1432" w:type="pct"/>
            <w:shd w:val="clear" w:color="auto" w:fill="auto"/>
            <w:vAlign w:val="center"/>
          </w:tcPr>
          <w:p w14:paraId="1BA8C8B1" w14:textId="77777777" w:rsidR="000F1013" w:rsidRPr="000F1013" w:rsidRDefault="000F1013" w:rsidP="000F1013">
            <w:pPr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Marka</w:t>
            </w:r>
          </w:p>
          <w:p w14:paraId="3527E54D" w14:textId="77777777" w:rsidR="000F1013" w:rsidRPr="000F1013" w:rsidRDefault="000F1013" w:rsidP="000F1013">
            <w:pPr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……………………………………………</w:t>
            </w:r>
          </w:p>
          <w:p w14:paraId="56947AE3" w14:textId="77777777" w:rsidR="000F1013" w:rsidRPr="000F1013" w:rsidRDefault="000F1013" w:rsidP="000F1013">
            <w:pPr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Model</w:t>
            </w:r>
          </w:p>
          <w:p w14:paraId="193B2DFC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…………………………………………..</w:t>
            </w:r>
          </w:p>
        </w:tc>
      </w:tr>
      <w:tr w:rsidR="000F1013" w:rsidRPr="000F1013" w14:paraId="0F42DB1F" w14:textId="77777777" w:rsidTr="00E52349">
        <w:trPr>
          <w:trHeight w:val="1298"/>
        </w:trPr>
        <w:tc>
          <w:tcPr>
            <w:tcW w:w="274" w:type="pct"/>
            <w:shd w:val="clear" w:color="auto" w:fill="auto"/>
            <w:vAlign w:val="center"/>
          </w:tcPr>
          <w:p w14:paraId="0DA23D82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1.1</w:t>
            </w:r>
          </w:p>
        </w:tc>
        <w:tc>
          <w:tcPr>
            <w:tcW w:w="3294" w:type="pct"/>
            <w:shd w:val="clear" w:color="auto" w:fill="auto"/>
          </w:tcPr>
          <w:p w14:paraId="241E66D7" w14:textId="51BFC3F0" w:rsidR="000F1013" w:rsidRPr="000F1013" w:rsidRDefault="000F1013" w:rsidP="008254B4">
            <w:pPr>
              <w:suppressAutoHyphens w:val="0"/>
              <w:autoSpaceDE w:val="0"/>
              <w:autoSpaceDN w:val="0"/>
              <w:spacing w:line="276" w:lineRule="auto"/>
              <w:rPr>
                <w:rFonts w:ascii="Calibri" w:hAnsi="Calibri" w:cs="Calibri"/>
                <w:i/>
              </w:rPr>
            </w:pPr>
            <w:r w:rsidRPr="000F1013">
              <w:rPr>
                <w:rFonts w:ascii="Calibri" w:hAnsi="Calibri" w:cs="Calibri"/>
              </w:rPr>
              <w:t>Samochód spełnia wymagania polskich przepisów o ruchu drogowym, z uwzględnieniem wymagań dotyczących pojazdów uprzywilejowanych, zgodnie z ustawą z dnia 20 czerwca 1997 r. „Prawo o ruchu drogowym” (Dz.</w:t>
            </w:r>
            <w:r w:rsidR="008254B4">
              <w:rPr>
                <w:rFonts w:ascii="Calibri" w:hAnsi="Calibri" w:cs="Calibri"/>
              </w:rPr>
              <w:t xml:space="preserve"> </w:t>
            </w:r>
            <w:r w:rsidRPr="000F1013">
              <w:rPr>
                <w:rFonts w:ascii="Calibri" w:hAnsi="Calibri" w:cs="Calibri"/>
              </w:rPr>
              <w:t>U. z 202</w:t>
            </w:r>
            <w:r w:rsidR="008254B4">
              <w:rPr>
                <w:rFonts w:ascii="Calibri" w:hAnsi="Calibri" w:cs="Calibri"/>
              </w:rPr>
              <w:t>4</w:t>
            </w:r>
            <w:r w:rsidRPr="000F1013">
              <w:rPr>
                <w:rFonts w:ascii="Calibri" w:hAnsi="Calibri" w:cs="Calibri"/>
              </w:rPr>
              <w:t xml:space="preserve"> r. poz. 1</w:t>
            </w:r>
            <w:r w:rsidR="008254B4">
              <w:rPr>
                <w:rFonts w:ascii="Calibri" w:hAnsi="Calibri" w:cs="Calibri"/>
              </w:rPr>
              <w:t>251</w:t>
            </w:r>
            <w:r w:rsidRPr="000F1013">
              <w:rPr>
                <w:rFonts w:ascii="Calibri" w:hAnsi="Calibri" w:cs="Calibri"/>
              </w:rPr>
              <w:t>)  wraz z przepisami wykonawczymi do ustawy. Pojazd winien spełniać wszelkie wymogi przepisów dopuszczających go do ruchu poza granicami Polski.</w:t>
            </w:r>
          </w:p>
        </w:tc>
        <w:tc>
          <w:tcPr>
            <w:tcW w:w="1432" w:type="pct"/>
            <w:shd w:val="clear" w:color="auto" w:fill="auto"/>
          </w:tcPr>
          <w:p w14:paraId="3D5C0BF0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0F1013" w:rsidRPr="000F1013" w14:paraId="15DC5DA4" w14:textId="77777777" w:rsidTr="00E52349">
        <w:tc>
          <w:tcPr>
            <w:tcW w:w="274" w:type="pct"/>
            <w:shd w:val="clear" w:color="auto" w:fill="auto"/>
            <w:vAlign w:val="center"/>
          </w:tcPr>
          <w:p w14:paraId="12DCDB14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1.2</w:t>
            </w:r>
          </w:p>
        </w:tc>
        <w:tc>
          <w:tcPr>
            <w:tcW w:w="3294" w:type="pct"/>
            <w:shd w:val="clear" w:color="auto" w:fill="auto"/>
          </w:tcPr>
          <w:p w14:paraId="3DCD4530" w14:textId="77777777" w:rsidR="000F1013" w:rsidRPr="000F1013" w:rsidRDefault="000F1013" w:rsidP="000F1013">
            <w:pPr>
              <w:suppressAutoHyphens w:val="0"/>
              <w:autoSpaceDE w:val="0"/>
              <w:autoSpaceDN w:val="0"/>
              <w:spacing w:line="276" w:lineRule="auto"/>
              <w:rPr>
                <w:rFonts w:ascii="Calibri" w:hAnsi="Calibri" w:cs="Calibri"/>
                <w:i/>
                <w:color w:val="000000"/>
              </w:rPr>
            </w:pPr>
            <w:r w:rsidRPr="000F1013">
              <w:rPr>
                <w:rFonts w:ascii="Calibri" w:hAnsi="Calibri" w:cs="Calibri"/>
                <w:color w:val="000000"/>
              </w:rPr>
              <w:t>Samochód musi być oznakowany numerami operacyjnymi Państwowej Straży Pożarnej zgodnie z zarządzeniem nr 1 Komendanta Głównego Państwowej Straży Pożarnej z dnia 24 stycznia 2020 r. w sprawie gospodarki transportowej w jednostkach organizacyjnych Państwowej Straży Pożarnej.</w:t>
            </w:r>
          </w:p>
          <w:p w14:paraId="06E421C0" w14:textId="77777777" w:rsidR="000F1013" w:rsidRPr="000F1013" w:rsidRDefault="000F1013" w:rsidP="000F1013">
            <w:pPr>
              <w:suppressAutoHyphens w:val="0"/>
              <w:autoSpaceDE w:val="0"/>
              <w:autoSpaceDN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432" w:type="pct"/>
            <w:shd w:val="clear" w:color="auto" w:fill="auto"/>
          </w:tcPr>
          <w:p w14:paraId="78EF7805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0F1013" w:rsidRPr="000F1013" w14:paraId="469A665B" w14:textId="77777777" w:rsidTr="00E52349">
        <w:tc>
          <w:tcPr>
            <w:tcW w:w="274" w:type="pct"/>
            <w:shd w:val="clear" w:color="auto" w:fill="auto"/>
            <w:vAlign w:val="center"/>
          </w:tcPr>
          <w:p w14:paraId="42011FF0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1.3</w:t>
            </w:r>
          </w:p>
        </w:tc>
        <w:tc>
          <w:tcPr>
            <w:tcW w:w="3294" w:type="pct"/>
            <w:shd w:val="clear" w:color="auto" w:fill="auto"/>
          </w:tcPr>
          <w:p w14:paraId="40331F57" w14:textId="77777777" w:rsidR="000F1013" w:rsidRPr="000F1013" w:rsidRDefault="000F1013" w:rsidP="000F1013">
            <w:pPr>
              <w:tabs>
                <w:tab w:val="left" w:pos="356"/>
                <w:tab w:val="right" w:pos="1077"/>
                <w:tab w:val="left" w:pos="8577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i/>
                <w:noProof/>
              </w:rPr>
            </w:pPr>
            <w:r w:rsidRPr="000F1013">
              <w:rPr>
                <w:rFonts w:ascii="Calibri" w:hAnsi="Calibri" w:cs="Calibri"/>
                <w:noProof/>
              </w:rPr>
              <w:t>Pojazd przystosowany do ruchu prawostronnego, fabrycznie nowy, rok produkcji min. 2024.</w:t>
            </w:r>
          </w:p>
          <w:p w14:paraId="04462EB1" w14:textId="77777777" w:rsidR="000F1013" w:rsidRPr="000F1013" w:rsidRDefault="000F1013" w:rsidP="000F1013">
            <w:pPr>
              <w:suppressAutoHyphens w:val="0"/>
              <w:autoSpaceDE w:val="0"/>
              <w:autoSpaceDN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432" w:type="pct"/>
            <w:shd w:val="clear" w:color="auto" w:fill="auto"/>
          </w:tcPr>
          <w:p w14:paraId="7D9E4073" w14:textId="77777777" w:rsidR="000F1013" w:rsidRDefault="008254B4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Rok produkcji</w:t>
            </w:r>
          </w:p>
          <w:p w14:paraId="1379E6DD" w14:textId="61B0B3CB" w:rsidR="008254B4" w:rsidRPr="000F1013" w:rsidRDefault="008254B4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……………………………….</w:t>
            </w:r>
          </w:p>
        </w:tc>
      </w:tr>
      <w:tr w:rsidR="000F1013" w:rsidRPr="000F1013" w14:paraId="4A0DFA5E" w14:textId="77777777" w:rsidTr="00E52349">
        <w:trPr>
          <w:trHeight w:val="644"/>
        </w:trPr>
        <w:tc>
          <w:tcPr>
            <w:tcW w:w="274" w:type="pct"/>
            <w:shd w:val="clear" w:color="auto" w:fill="auto"/>
            <w:vAlign w:val="center"/>
          </w:tcPr>
          <w:p w14:paraId="2C558222" w14:textId="3B1B6D72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1.4</w:t>
            </w:r>
          </w:p>
        </w:tc>
        <w:tc>
          <w:tcPr>
            <w:tcW w:w="3294" w:type="pct"/>
            <w:shd w:val="clear" w:color="auto" w:fill="auto"/>
          </w:tcPr>
          <w:p w14:paraId="676E1A5B" w14:textId="77777777" w:rsidR="000F1013" w:rsidRPr="000F1013" w:rsidRDefault="000F1013" w:rsidP="000F1013">
            <w:pPr>
              <w:tabs>
                <w:tab w:val="left" w:pos="356"/>
                <w:tab w:val="right" w:pos="1077"/>
                <w:tab w:val="left" w:pos="8577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noProof/>
              </w:rPr>
            </w:pPr>
            <w:r w:rsidRPr="000F1013">
              <w:rPr>
                <w:rFonts w:ascii="Calibri" w:hAnsi="Calibri" w:cs="Calibri"/>
                <w:noProof/>
              </w:rPr>
              <w:t>Samochód musi posiadać świadectwo homologacji typu pojazdu lub świadectwo zgodności  WE dopuszczające rejestrację w Polsce.</w:t>
            </w:r>
          </w:p>
        </w:tc>
        <w:tc>
          <w:tcPr>
            <w:tcW w:w="1432" w:type="pct"/>
            <w:shd w:val="clear" w:color="auto" w:fill="auto"/>
          </w:tcPr>
          <w:p w14:paraId="05F60442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0F1013" w:rsidRPr="000F1013" w14:paraId="5DA78445" w14:textId="77777777" w:rsidTr="00E52349">
        <w:trPr>
          <w:trHeight w:val="710"/>
        </w:trPr>
        <w:tc>
          <w:tcPr>
            <w:tcW w:w="274" w:type="pct"/>
            <w:shd w:val="clear" w:color="auto" w:fill="auto"/>
            <w:vAlign w:val="center"/>
          </w:tcPr>
          <w:p w14:paraId="154AD04D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1.5</w:t>
            </w:r>
          </w:p>
        </w:tc>
        <w:tc>
          <w:tcPr>
            <w:tcW w:w="3294" w:type="pct"/>
            <w:shd w:val="clear" w:color="auto" w:fill="auto"/>
          </w:tcPr>
          <w:p w14:paraId="7225DFE1" w14:textId="77777777" w:rsidR="000F1013" w:rsidRPr="000F1013" w:rsidRDefault="000F1013" w:rsidP="000F1013">
            <w:pPr>
              <w:tabs>
                <w:tab w:val="left" w:pos="356"/>
                <w:tab w:val="right" w:pos="1077"/>
                <w:tab w:val="left" w:pos="8577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Calibri" w:hAnsi="Calibri" w:cs="Calibri"/>
                <w:noProof/>
              </w:rPr>
            </w:pPr>
            <w:r w:rsidRPr="000F1013">
              <w:rPr>
                <w:rFonts w:ascii="Calibri" w:hAnsi="Calibri" w:cs="Calibri"/>
                <w:noProof/>
              </w:rPr>
              <w:t xml:space="preserve">Liczba miejsc do siedzenia – 5 z kierowcą, drugi rząd siedzeń: kanapa 3 osobowa, 3 zagłówki w tylnym rzędzie siedzeń wraz z pasami bezpieczeństwa(nie dopuszcza się zastosowania ławki czy dodatkowych foteli jako drugiego rzędu siedzeń). Ilość dzwi – 4 </w:t>
            </w:r>
          </w:p>
        </w:tc>
        <w:tc>
          <w:tcPr>
            <w:tcW w:w="1432" w:type="pct"/>
            <w:shd w:val="clear" w:color="auto" w:fill="auto"/>
          </w:tcPr>
          <w:p w14:paraId="320AA6A3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0F1013" w:rsidRPr="000F1013" w14:paraId="2F240E58" w14:textId="77777777" w:rsidTr="00E52349">
        <w:trPr>
          <w:trHeight w:val="397"/>
        </w:trPr>
        <w:tc>
          <w:tcPr>
            <w:tcW w:w="274" w:type="pct"/>
            <w:shd w:val="clear" w:color="auto" w:fill="F2F2F2"/>
            <w:vAlign w:val="center"/>
          </w:tcPr>
          <w:p w14:paraId="7E8A28B9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3294" w:type="pct"/>
            <w:shd w:val="clear" w:color="auto" w:fill="F2F2F2"/>
            <w:vAlign w:val="center"/>
          </w:tcPr>
          <w:p w14:paraId="1549435C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Podstawowe parametry napędu/podwozia</w:t>
            </w:r>
          </w:p>
        </w:tc>
        <w:tc>
          <w:tcPr>
            <w:tcW w:w="1432" w:type="pct"/>
            <w:shd w:val="clear" w:color="auto" w:fill="F2F2F2"/>
            <w:vAlign w:val="center"/>
          </w:tcPr>
          <w:p w14:paraId="36A9E788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0DAC471B" w14:textId="77777777" w:rsidTr="00E52349">
        <w:trPr>
          <w:trHeight w:val="711"/>
        </w:trPr>
        <w:tc>
          <w:tcPr>
            <w:tcW w:w="274" w:type="pct"/>
            <w:shd w:val="clear" w:color="auto" w:fill="auto"/>
            <w:vAlign w:val="center"/>
          </w:tcPr>
          <w:p w14:paraId="154719D1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lastRenderedPageBreak/>
              <w:t>2.1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63B62437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Silnik z zapłonem samoczynnym o minimalnej pojemności 2699 cm</w:t>
            </w:r>
            <w:r w:rsidRPr="000F1013">
              <w:rPr>
                <w:rFonts w:ascii="Calibri" w:hAnsi="Calibri" w:cs="Calibri"/>
                <w:vertAlign w:val="superscript"/>
              </w:rPr>
              <w:t>3</w:t>
            </w:r>
            <w:r w:rsidRPr="000F1013">
              <w:rPr>
                <w:rFonts w:ascii="Calibri" w:hAnsi="Calibri" w:cs="Calibri"/>
              </w:rPr>
              <w:t xml:space="preserve"> i minimalnej mocy 200 KM, spełniający aktualna normę emisji spalin EURO 6.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D984226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Pojemność silnika</w:t>
            </w:r>
          </w:p>
          <w:p w14:paraId="352E826C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………………………..</w:t>
            </w:r>
          </w:p>
          <w:p w14:paraId="544E422C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Moc silnika</w:t>
            </w:r>
          </w:p>
          <w:p w14:paraId="1E7ADFF2" w14:textId="77777777" w:rsid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……………………..</w:t>
            </w:r>
          </w:p>
          <w:p w14:paraId="4A015997" w14:textId="77777777" w:rsidR="008254B4" w:rsidRDefault="008254B4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Norma emisji spalin</w:t>
            </w:r>
          </w:p>
          <w:p w14:paraId="594D8320" w14:textId="6E641972" w:rsidR="008254B4" w:rsidRPr="000F1013" w:rsidRDefault="008254B4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…………………………….</w:t>
            </w:r>
          </w:p>
        </w:tc>
      </w:tr>
      <w:tr w:rsidR="000F1013" w:rsidRPr="000F1013" w14:paraId="35DD0340" w14:textId="77777777" w:rsidTr="00E52349">
        <w:trPr>
          <w:trHeight w:val="711"/>
        </w:trPr>
        <w:tc>
          <w:tcPr>
            <w:tcW w:w="274" w:type="pct"/>
            <w:shd w:val="clear" w:color="auto" w:fill="auto"/>
            <w:vAlign w:val="center"/>
          </w:tcPr>
          <w:p w14:paraId="2530A08A" w14:textId="30D6D2FE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2.2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558B9DC8" w14:textId="52EE63E3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Maksymalny moment obrotowy min.</w:t>
            </w:r>
            <w:r w:rsidR="008254B4">
              <w:rPr>
                <w:rFonts w:ascii="Calibri" w:hAnsi="Calibri" w:cs="Calibri"/>
              </w:rPr>
              <w:t xml:space="preserve"> </w:t>
            </w:r>
            <w:r w:rsidRPr="000F1013">
              <w:rPr>
                <w:rFonts w:ascii="Calibri" w:hAnsi="Calibri" w:cs="Calibri"/>
              </w:rPr>
              <w:t xml:space="preserve">420 </w:t>
            </w:r>
            <w:proofErr w:type="spellStart"/>
            <w:r w:rsidRPr="000F1013">
              <w:rPr>
                <w:rFonts w:ascii="Calibri" w:hAnsi="Calibri" w:cs="Calibri"/>
              </w:rPr>
              <w:t>Nm</w:t>
            </w:r>
            <w:proofErr w:type="spellEnd"/>
            <w:r w:rsidRPr="000F1013">
              <w:rPr>
                <w:rFonts w:ascii="Calibri" w:hAnsi="Calibri" w:cs="Calibri"/>
              </w:rPr>
              <w:t>, silnik produkowany seryjnie, bez modyfikacji, dopuszcza się silnik w układzie hybrydowym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6830DEB7" w14:textId="77777777" w:rsidR="000F1013" w:rsidRPr="000F1013" w:rsidRDefault="000F1013" w:rsidP="000F1013">
            <w:pPr>
              <w:suppressAutoHyphens w:val="0"/>
              <w:spacing w:line="276" w:lineRule="auto"/>
              <w:rPr>
                <w:rFonts w:ascii="Calibri" w:hAnsi="Calibri" w:cs="Calibri"/>
                <w:color w:val="FF0000"/>
              </w:rPr>
            </w:pPr>
          </w:p>
        </w:tc>
      </w:tr>
      <w:tr w:rsidR="000F1013" w:rsidRPr="000F1013" w14:paraId="62B0380D" w14:textId="77777777" w:rsidTr="00E52349">
        <w:trPr>
          <w:trHeight w:val="711"/>
        </w:trPr>
        <w:tc>
          <w:tcPr>
            <w:tcW w:w="274" w:type="pct"/>
            <w:shd w:val="clear" w:color="auto" w:fill="auto"/>
            <w:vAlign w:val="center"/>
          </w:tcPr>
          <w:p w14:paraId="7AD26FE2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2.3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761B35CC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Skrzynia biegów manualna lub automatyczna min. 6 biegowa + bieg wsteczny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0CEBC754" w14:textId="77777777" w:rsidR="000F1013" w:rsidRPr="000F1013" w:rsidRDefault="000F1013" w:rsidP="000F1013">
            <w:pPr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Rodzaj skrzyni biegów</w:t>
            </w:r>
          </w:p>
          <w:p w14:paraId="4C4A8A80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</w:rPr>
              <w:t>…………………………………..</w:t>
            </w:r>
          </w:p>
        </w:tc>
      </w:tr>
      <w:tr w:rsidR="000F1013" w:rsidRPr="000F1013" w14:paraId="2EBCA10D" w14:textId="77777777" w:rsidTr="00E52349">
        <w:trPr>
          <w:trHeight w:val="690"/>
        </w:trPr>
        <w:tc>
          <w:tcPr>
            <w:tcW w:w="274" w:type="pct"/>
            <w:shd w:val="clear" w:color="auto" w:fill="auto"/>
            <w:vAlign w:val="center"/>
          </w:tcPr>
          <w:p w14:paraId="1D63259D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2.4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7FA6B82C" w14:textId="77777777" w:rsidR="000F1013" w:rsidRPr="000F1013" w:rsidRDefault="000F1013" w:rsidP="000F1013">
            <w:pPr>
              <w:numPr>
                <w:ilvl w:val="0"/>
                <w:numId w:val="55"/>
              </w:numPr>
              <w:tabs>
                <w:tab w:val="left" w:pos="48"/>
                <w:tab w:val="left" w:pos="360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ind w:left="36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Napęd na wszystkie koła (4x4), dołączany ręcznie lub automatycznie.</w:t>
            </w:r>
          </w:p>
          <w:p w14:paraId="39F45C68" w14:textId="77777777" w:rsidR="000F1013" w:rsidRPr="000F1013" w:rsidRDefault="000F1013" w:rsidP="000F1013">
            <w:pPr>
              <w:numPr>
                <w:ilvl w:val="0"/>
                <w:numId w:val="55"/>
              </w:numPr>
              <w:tabs>
                <w:tab w:val="left" w:pos="48"/>
                <w:tab w:val="left" w:pos="360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ind w:hanging="72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Blokada mechanizmu różnicowego tylnej osi 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6E89D553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Napęd na wszystkie koła (4x4) dołączany</w:t>
            </w:r>
          </w:p>
          <w:p w14:paraId="38C9BF4C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………………</w:t>
            </w:r>
          </w:p>
        </w:tc>
      </w:tr>
      <w:tr w:rsidR="000F1013" w:rsidRPr="000F1013" w14:paraId="2C2D0AB9" w14:textId="77777777" w:rsidTr="00E52349">
        <w:trPr>
          <w:trHeight w:val="856"/>
        </w:trPr>
        <w:tc>
          <w:tcPr>
            <w:tcW w:w="274" w:type="pct"/>
            <w:shd w:val="clear" w:color="auto" w:fill="auto"/>
            <w:vAlign w:val="center"/>
          </w:tcPr>
          <w:p w14:paraId="157B2C6B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2.5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3163BD4B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Hamulce tarczowe wentylowane lub tarczowe, dopuszcza się bębny hamulcowe na tylnej osi.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A61B778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Rodzaj hamulców</w:t>
            </w:r>
          </w:p>
          <w:p w14:paraId="71C84C89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</w:rPr>
              <w:t>…………………………………….</w:t>
            </w:r>
          </w:p>
        </w:tc>
      </w:tr>
      <w:tr w:rsidR="000F1013" w:rsidRPr="000F1013" w14:paraId="504E6D66" w14:textId="77777777" w:rsidTr="00E52349">
        <w:trPr>
          <w:trHeight w:val="1112"/>
        </w:trPr>
        <w:tc>
          <w:tcPr>
            <w:tcW w:w="274" w:type="pct"/>
            <w:shd w:val="clear" w:color="auto" w:fill="auto"/>
            <w:vAlign w:val="center"/>
          </w:tcPr>
          <w:p w14:paraId="570124DC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2.6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61EFFAF7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Zawieszenie pojazdu: </w:t>
            </w:r>
          </w:p>
          <w:p w14:paraId="4E7BB6E9" w14:textId="77777777" w:rsidR="000F1013" w:rsidRPr="000F1013" w:rsidRDefault="000F1013" w:rsidP="008254B4">
            <w:pPr>
              <w:numPr>
                <w:ilvl w:val="0"/>
                <w:numId w:val="56"/>
              </w:numPr>
              <w:tabs>
                <w:tab w:val="left" w:pos="285"/>
                <w:tab w:val="left" w:pos="312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85" w:hanging="285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Przód: podwójne wahacze poprzeczne ze stabilizatorem</w:t>
            </w:r>
          </w:p>
          <w:p w14:paraId="7B24F909" w14:textId="77777777" w:rsidR="000F1013" w:rsidRPr="000F1013" w:rsidRDefault="000F1013" w:rsidP="000F1013">
            <w:pPr>
              <w:numPr>
                <w:ilvl w:val="0"/>
                <w:numId w:val="56"/>
              </w:numPr>
              <w:tabs>
                <w:tab w:val="left" w:pos="312"/>
                <w:tab w:val="left" w:pos="736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hanging="72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Tył: resory piórowe.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472B9CA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62E78C16" w14:textId="77777777" w:rsidTr="00E52349">
        <w:trPr>
          <w:trHeight w:val="561"/>
        </w:trPr>
        <w:tc>
          <w:tcPr>
            <w:tcW w:w="274" w:type="pct"/>
            <w:shd w:val="clear" w:color="auto" w:fill="auto"/>
            <w:vAlign w:val="center"/>
          </w:tcPr>
          <w:p w14:paraId="6BC7B4EC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2.7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6774BDE3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Dopuszczalna masa całkowita max. 3500 [kg].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0D5A930F" w14:textId="77777777" w:rsidR="000F1013" w:rsidRPr="008254B4" w:rsidRDefault="008254B4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8254B4">
              <w:rPr>
                <w:rFonts w:ascii="Calibri" w:hAnsi="Calibri" w:cs="Calibri"/>
              </w:rPr>
              <w:t>Masa całkowita</w:t>
            </w:r>
          </w:p>
          <w:p w14:paraId="04A5ACEC" w14:textId="7198BFC2" w:rsidR="008254B4" w:rsidRPr="000F1013" w:rsidRDefault="008254B4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  <w:r w:rsidRPr="008254B4">
              <w:rPr>
                <w:rFonts w:ascii="Calibri" w:hAnsi="Calibri" w:cs="Calibri"/>
              </w:rPr>
              <w:t>………………………</w:t>
            </w:r>
          </w:p>
        </w:tc>
      </w:tr>
      <w:tr w:rsidR="000F1013" w:rsidRPr="000F1013" w14:paraId="7782B33F" w14:textId="77777777" w:rsidTr="00E52349">
        <w:trPr>
          <w:trHeight w:val="696"/>
        </w:trPr>
        <w:tc>
          <w:tcPr>
            <w:tcW w:w="274" w:type="pct"/>
            <w:shd w:val="clear" w:color="auto" w:fill="auto"/>
            <w:vAlign w:val="center"/>
          </w:tcPr>
          <w:p w14:paraId="67F6043A" w14:textId="66C86516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2.8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640D15E9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Moc alternatora i pojemność akumulatora musi zapewnić prawidłową pracę urządzeń (radiotelefon, dodatkowa sygnalizacja świetlna i dźwiękowa)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650E7A9D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236DF62E" w14:textId="77777777" w:rsidTr="00E52349">
        <w:tc>
          <w:tcPr>
            <w:tcW w:w="274" w:type="pct"/>
            <w:shd w:val="clear" w:color="auto" w:fill="auto"/>
            <w:vAlign w:val="center"/>
          </w:tcPr>
          <w:p w14:paraId="6C236C66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2.9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26027047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Zbiornik paliwa o pojemności minimum 75 l.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469A2AEF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Pojemność zbiornika paliwa ………………..</w:t>
            </w:r>
          </w:p>
        </w:tc>
      </w:tr>
      <w:tr w:rsidR="000F1013" w:rsidRPr="000F1013" w14:paraId="54341781" w14:textId="77777777" w:rsidTr="00E52349">
        <w:trPr>
          <w:trHeight w:val="1124"/>
        </w:trPr>
        <w:tc>
          <w:tcPr>
            <w:tcW w:w="274" w:type="pct"/>
            <w:shd w:val="clear" w:color="auto" w:fill="auto"/>
            <w:vAlign w:val="center"/>
          </w:tcPr>
          <w:p w14:paraId="4C8A1701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2.10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68A16876" w14:textId="77777777" w:rsidR="000F1013" w:rsidRPr="000F1013" w:rsidRDefault="000F1013" w:rsidP="000F1013">
            <w:pPr>
              <w:numPr>
                <w:ilvl w:val="0"/>
                <w:numId w:val="57"/>
              </w:numPr>
              <w:tabs>
                <w:tab w:val="left" w:pos="312"/>
                <w:tab w:val="left" w:pos="360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85" w:hanging="285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Felgi aluminiowe 17 calowe z fabrycznie nowymi oponami terenowymi typu A/T 315/70 R17</w:t>
            </w:r>
          </w:p>
          <w:p w14:paraId="133174AD" w14:textId="77777777" w:rsidR="000F1013" w:rsidRPr="000F1013" w:rsidRDefault="000F1013" w:rsidP="000F1013">
            <w:pPr>
              <w:numPr>
                <w:ilvl w:val="0"/>
                <w:numId w:val="57"/>
              </w:numPr>
              <w:tabs>
                <w:tab w:val="left" w:pos="312"/>
                <w:tab w:val="left" w:pos="360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36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Pełnowymiarowe koło zapasowe zamontowane w pojeździe, zgodne z oponami typu A/T 315/70 R17 (zamontowanymi w pojeździe).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6B55C359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11749457" w14:textId="77777777" w:rsidTr="00E52349">
        <w:trPr>
          <w:trHeight w:val="700"/>
        </w:trPr>
        <w:tc>
          <w:tcPr>
            <w:tcW w:w="274" w:type="pct"/>
            <w:shd w:val="clear" w:color="auto" w:fill="auto"/>
            <w:vAlign w:val="center"/>
          </w:tcPr>
          <w:p w14:paraId="6D769889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2.11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79C6B674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Pojazd wyposażony w boczne stopnie progowe.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752758D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181D20FC" w14:textId="77777777" w:rsidTr="00E52349">
        <w:trPr>
          <w:trHeight w:val="1405"/>
        </w:trPr>
        <w:tc>
          <w:tcPr>
            <w:tcW w:w="274" w:type="pct"/>
            <w:shd w:val="clear" w:color="auto" w:fill="auto"/>
            <w:vAlign w:val="center"/>
          </w:tcPr>
          <w:p w14:paraId="406B9995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lastRenderedPageBreak/>
              <w:t>2.12</w:t>
            </w:r>
          </w:p>
        </w:tc>
        <w:tc>
          <w:tcPr>
            <w:tcW w:w="3294" w:type="pct"/>
            <w:shd w:val="clear" w:color="auto" w:fill="auto"/>
          </w:tcPr>
          <w:p w14:paraId="7AEFCA02" w14:textId="77777777" w:rsidR="000F1013" w:rsidRPr="000F1013" w:rsidRDefault="000F1013" w:rsidP="000F1013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Pojazd gotowy do akcji powinien mieć:</w:t>
            </w:r>
          </w:p>
          <w:p w14:paraId="5C25A99C" w14:textId="77777777" w:rsidR="000F1013" w:rsidRPr="000F1013" w:rsidRDefault="000F1013" w:rsidP="000F1013">
            <w:pPr>
              <w:numPr>
                <w:ilvl w:val="0"/>
                <w:numId w:val="52"/>
              </w:numPr>
              <w:tabs>
                <w:tab w:val="decimal" w:pos="360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left="36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Kąt natarcia: min. 35 º,</w:t>
            </w:r>
          </w:p>
          <w:p w14:paraId="2BE89B51" w14:textId="77777777" w:rsidR="000F1013" w:rsidRPr="000F1013" w:rsidRDefault="000F1013" w:rsidP="000F1013">
            <w:pPr>
              <w:numPr>
                <w:ilvl w:val="0"/>
                <w:numId w:val="52"/>
              </w:numPr>
              <w:tabs>
                <w:tab w:val="decimal" w:pos="360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left="36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Kąt zejścia: min. 30º,</w:t>
            </w:r>
          </w:p>
          <w:p w14:paraId="159B3D82" w14:textId="77777777" w:rsidR="000F1013" w:rsidRPr="000F1013" w:rsidRDefault="000F1013" w:rsidP="000F1013">
            <w:pPr>
              <w:numPr>
                <w:ilvl w:val="0"/>
                <w:numId w:val="52"/>
              </w:numPr>
              <w:tabs>
                <w:tab w:val="decimal" w:pos="360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left="36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Prześwit pod osią tylną: min. 270 mm,</w:t>
            </w:r>
          </w:p>
          <w:p w14:paraId="7F9357D9" w14:textId="77777777" w:rsidR="000F1013" w:rsidRPr="000F1013" w:rsidRDefault="000F1013" w:rsidP="000F1013">
            <w:pPr>
              <w:numPr>
                <w:ilvl w:val="0"/>
                <w:numId w:val="52"/>
              </w:numPr>
              <w:tabs>
                <w:tab w:val="decimal" w:pos="360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left="36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Głębokość brodzenia min. 700 mm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29E25CE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4F265922" w14:textId="77777777" w:rsidTr="00E52349">
        <w:trPr>
          <w:trHeight w:val="419"/>
        </w:trPr>
        <w:tc>
          <w:tcPr>
            <w:tcW w:w="274" w:type="pct"/>
            <w:shd w:val="clear" w:color="auto" w:fill="auto"/>
            <w:vAlign w:val="center"/>
          </w:tcPr>
          <w:p w14:paraId="30873286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2.13</w:t>
            </w:r>
          </w:p>
        </w:tc>
        <w:tc>
          <w:tcPr>
            <w:tcW w:w="3294" w:type="pct"/>
            <w:shd w:val="clear" w:color="auto" w:fill="auto"/>
          </w:tcPr>
          <w:p w14:paraId="4DAA0363" w14:textId="77777777" w:rsidR="000F1013" w:rsidRPr="000F1013" w:rsidRDefault="000F1013" w:rsidP="000F1013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Poszerzane nadkola w kolorze nadwozia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0E50DC76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1998D1AE" w14:textId="77777777" w:rsidTr="00E52349">
        <w:trPr>
          <w:trHeight w:val="411"/>
        </w:trPr>
        <w:tc>
          <w:tcPr>
            <w:tcW w:w="274" w:type="pct"/>
            <w:shd w:val="clear" w:color="auto" w:fill="auto"/>
            <w:vAlign w:val="center"/>
          </w:tcPr>
          <w:p w14:paraId="0D364505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2.14</w:t>
            </w:r>
          </w:p>
        </w:tc>
        <w:tc>
          <w:tcPr>
            <w:tcW w:w="3294" w:type="pct"/>
            <w:shd w:val="clear" w:color="auto" w:fill="auto"/>
          </w:tcPr>
          <w:p w14:paraId="76029838" w14:textId="77777777" w:rsidR="000F1013" w:rsidRPr="000F1013" w:rsidRDefault="000F1013" w:rsidP="000F1013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Cztery chlapacze </w:t>
            </w:r>
            <w:proofErr w:type="spellStart"/>
            <w:r w:rsidRPr="000F1013">
              <w:rPr>
                <w:rFonts w:ascii="Calibri" w:hAnsi="Calibri" w:cs="Calibri"/>
              </w:rPr>
              <w:t>przeciwbłotne</w:t>
            </w:r>
            <w:proofErr w:type="spellEnd"/>
            <w:r w:rsidRPr="000F1013">
              <w:rPr>
                <w:rFonts w:ascii="Calibri" w:hAnsi="Calibri" w:cs="Calibri"/>
              </w:rPr>
              <w:t>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C96A084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20158CA8" w14:textId="77777777" w:rsidTr="00E52349">
        <w:trPr>
          <w:trHeight w:val="559"/>
        </w:trPr>
        <w:tc>
          <w:tcPr>
            <w:tcW w:w="274" w:type="pct"/>
            <w:shd w:val="clear" w:color="auto" w:fill="auto"/>
            <w:vAlign w:val="center"/>
          </w:tcPr>
          <w:p w14:paraId="16B0BF01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2.15</w:t>
            </w:r>
          </w:p>
        </w:tc>
        <w:tc>
          <w:tcPr>
            <w:tcW w:w="3294" w:type="pct"/>
            <w:shd w:val="clear" w:color="auto" w:fill="auto"/>
          </w:tcPr>
          <w:p w14:paraId="159C4516" w14:textId="77777777" w:rsidR="000F1013" w:rsidRPr="000F1013" w:rsidRDefault="000F1013" w:rsidP="000F1013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Minimum trzy osłony  podwozia: (silnik, skrzynia biegów, zbiornik paliwa)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2713078E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600A3B79" w14:textId="77777777" w:rsidTr="00E52349">
        <w:tc>
          <w:tcPr>
            <w:tcW w:w="274" w:type="pct"/>
            <w:shd w:val="clear" w:color="auto" w:fill="auto"/>
            <w:vAlign w:val="center"/>
          </w:tcPr>
          <w:p w14:paraId="75C1DA1A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28D905D1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Podstawowe parametry nadwozia pojazdu</w:t>
            </w:r>
          </w:p>
          <w:p w14:paraId="28C0EBD5" w14:textId="77777777" w:rsidR="000F1013" w:rsidRPr="000F1013" w:rsidRDefault="000F1013" w:rsidP="000F1013">
            <w:p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432" w:type="pct"/>
            <w:shd w:val="clear" w:color="auto" w:fill="auto"/>
            <w:vAlign w:val="center"/>
          </w:tcPr>
          <w:p w14:paraId="0C241A1B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41EEBCF0" w14:textId="77777777" w:rsidTr="00E52349">
        <w:trPr>
          <w:trHeight w:val="768"/>
        </w:trPr>
        <w:tc>
          <w:tcPr>
            <w:tcW w:w="274" w:type="pct"/>
            <w:shd w:val="clear" w:color="auto" w:fill="auto"/>
            <w:vAlign w:val="center"/>
          </w:tcPr>
          <w:p w14:paraId="03987D9B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3.1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0C176553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Kolor nadwozia: lakier fabrycznie nowy czerwony metalizowany lub khaki,  dopuszcza się zmianę koloru nadwozia poprzez oklejanie pojazdu folią.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7896D599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Kolor nadwozia:</w:t>
            </w:r>
          </w:p>
          <w:p w14:paraId="4D8D547A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</w:rPr>
              <w:t>……………………….</w:t>
            </w:r>
          </w:p>
        </w:tc>
      </w:tr>
      <w:tr w:rsidR="000F1013" w:rsidRPr="000F1013" w14:paraId="09A71538" w14:textId="77777777" w:rsidTr="00E52349">
        <w:trPr>
          <w:trHeight w:val="552"/>
        </w:trPr>
        <w:tc>
          <w:tcPr>
            <w:tcW w:w="274" w:type="pct"/>
            <w:shd w:val="clear" w:color="auto" w:fill="auto"/>
            <w:vAlign w:val="center"/>
          </w:tcPr>
          <w:p w14:paraId="7ED31D3F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3.1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041606D5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Konstrukcja pojazdu typu pick-up na ramie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C10C01E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334C01A8" w14:textId="77777777" w:rsidTr="00E52349">
        <w:trPr>
          <w:trHeight w:val="574"/>
        </w:trPr>
        <w:tc>
          <w:tcPr>
            <w:tcW w:w="274" w:type="pct"/>
            <w:shd w:val="clear" w:color="auto" w:fill="auto"/>
            <w:vAlign w:val="center"/>
          </w:tcPr>
          <w:p w14:paraId="69E5C268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3.2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2E601169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Osłona przednia wykonana ze stali nierdzewnej (orurowanie)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3688A5C3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00A79ACB" w14:textId="77777777" w:rsidTr="00E52349">
        <w:trPr>
          <w:trHeight w:val="696"/>
        </w:trPr>
        <w:tc>
          <w:tcPr>
            <w:tcW w:w="274" w:type="pct"/>
            <w:shd w:val="clear" w:color="auto" w:fill="auto"/>
            <w:vAlign w:val="center"/>
          </w:tcPr>
          <w:p w14:paraId="05E85F61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3.3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3E9FBB72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Orurowanie przednie przystosowane pod wciągarkę 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10E6C887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1D5D7487" w14:textId="77777777" w:rsidTr="00E52349">
        <w:trPr>
          <w:trHeight w:val="690"/>
        </w:trPr>
        <w:tc>
          <w:tcPr>
            <w:tcW w:w="274" w:type="pct"/>
            <w:shd w:val="clear" w:color="auto" w:fill="auto"/>
            <w:vAlign w:val="center"/>
          </w:tcPr>
          <w:p w14:paraId="38EA169E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3.4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07728013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Dodatkowe lampy wykonane w technologii </w:t>
            </w:r>
            <w:proofErr w:type="spellStart"/>
            <w:r w:rsidRPr="000F1013">
              <w:rPr>
                <w:rFonts w:ascii="Calibri" w:hAnsi="Calibri" w:cs="Calibri"/>
              </w:rPr>
              <w:t>ledowej</w:t>
            </w:r>
            <w:proofErr w:type="spellEnd"/>
            <w:r w:rsidRPr="000F1013">
              <w:rPr>
                <w:rFonts w:ascii="Calibri" w:hAnsi="Calibri" w:cs="Calibri"/>
              </w:rPr>
              <w:t>, dalekosiężne montowane w atrapie wlotu powietrza silnika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4EA7FB38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5F7ACD61" w14:textId="77777777" w:rsidTr="00E52349">
        <w:trPr>
          <w:trHeight w:val="695"/>
        </w:trPr>
        <w:tc>
          <w:tcPr>
            <w:tcW w:w="274" w:type="pct"/>
            <w:shd w:val="clear" w:color="auto" w:fill="auto"/>
            <w:vAlign w:val="center"/>
          </w:tcPr>
          <w:p w14:paraId="254C2913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3.5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75D0830F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Orurowanie kapotażowe z  montażem oświetlenia roboczego (2 lapy typu LED) z możliwością regulacji strumienia światła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B40C963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7B5522E4" w14:textId="77777777" w:rsidTr="00E52349">
        <w:trPr>
          <w:trHeight w:val="1130"/>
        </w:trPr>
        <w:tc>
          <w:tcPr>
            <w:tcW w:w="274" w:type="pct"/>
            <w:shd w:val="clear" w:color="auto" w:fill="auto"/>
            <w:vAlign w:val="center"/>
          </w:tcPr>
          <w:p w14:paraId="0525EA18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3.6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1A9244C2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Skrzynia ładunkowa otwarta. Zabezpieczenie skrzyni ładunkowej powłoką </w:t>
            </w:r>
            <w:proofErr w:type="spellStart"/>
            <w:r w:rsidRPr="000F1013">
              <w:rPr>
                <w:rFonts w:ascii="Calibri" w:hAnsi="Calibri" w:cs="Calibri"/>
              </w:rPr>
              <w:t>polimocznikową</w:t>
            </w:r>
            <w:proofErr w:type="spellEnd"/>
            <w:r w:rsidRPr="000F1013">
              <w:rPr>
                <w:rFonts w:ascii="Calibri" w:hAnsi="Calibri" w:cs="Calibri"/>
              </w:rPr>
              <w:t xml:space="preserve"> z zabezpieczeniem burty na zewnątrz (wywinięcie)</w:t>
            </w:r>
          </w:p>
          <w:p w14:paraId="78647621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color w:val="FF0000"/>
              </w:rPr>
            </w:pPr>
            <w:r w:rsidRPr="000F1013">
              <w:rPr>
                <w:rFonts w:ascii="Calibri" w:hAnsi="Calibri" w:cs="Calibri"/>
              </w:rPr>
              <w:t>W skrzyni ładunkowej  montaż stelażu pod agregat wysokociśnieniowy</w:t>
            </w:r>
          </w:p>
          <w:p w14:paraId="4114BDE9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(Stelaż wykonany z kątownika stalowego (4x4 cm) o wymiarach dł. 140 cm, szer. 102 cm – stelaż dostarczy zamawiający)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53C6591A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158CD0C9" w14:textId="77777777" w:rsidTr="00E52349">
        <w:trPr>
          <w:trHeight w:val="1543"/>
        </w:trPr>
        <w:tc>
          <w:tcPr>
            <w:tcW w:w="274" w:type="pct"/>
            <w:shd w:val="clear" w:color="auto" w:fill="auto"/>
            <w:vAlign w:val="center"/>
          </w:tcPr>
          <w:p w14:paraId="0C288CFA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lastRenderedPageBreak/>
              <w:t>3.7</w:t>
            </w:r>
          </w:p>
        </w:tc>
        <w:tc>
          <w:tcPr>
            <w:tcW w:w="3294" w:type="pct"/>
            <w:shd w:val="clear" w:color="auto" w:fill="FFFFFF"/>
          </w:tcPr>
          <w:p w14:paraId="0AB507F3" w14:textId="77777777" w:rsidR="000F1013" w:rsidRPr="000F1013" w:rsidRDefault="000F1013" w:rsidP="000F1013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Wymiary pojazdu:</w:t>
            </w:r>
          </w:p>
          <w:p w14:paraId="5DFEA06F" w14:textId="77777777" w:rsidR="000F1013" w:rsidRPr="000F1013" w:rsidRDefault="000F1013" w:rsidP="000F1013">
            <w:pPr>
              <w:numPr>
                <w:ilvl w:val="0"/>
                <w:numId w:val="52"/>
              </w:numPr>
              <w:tabs>
                <w:tab w:val="decimal" w:pos="21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hanging="72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Długość max 5340 mm </w:t>
            </w:r>
          </w:p>
          <w:p w14:paraId="0C5DB425" w14:textId="77777777" w:rsidR="000F1013" w:rsidRPr="000F1013" w:rsidRDefault="000F1013" w:rsidP="000F1013">
            <w:pPr>
              <w:numPr>
                <w:ilvl w:val="0"/>
                <w:numId w:val="52"/>
              </w:numPr>
              <w:tabs>
                <w:tab w:val="decimal" w:pos="21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hanging="72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Szerokość: minimum 1800 mm</w:t>
            </w:r>
          </w:p>
          <w:p w14:paraId="01D49F8D" w14:textId="77777777" w:rsidR="000F1013" w:rsidRPr="000F1013" w:rsidRDefault="000F1013" w:rsidP="000F1013">
            <w:pPr>
              <w:numPr>
                <w:ilvl w:val="0"/>
                <w:numId w:val="52"/>
              </w:numPr>
              <w:tabs>
                <w:tab w:val="decimal" w:pos="21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hanging="72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Rozstaw osi: minimum 3080 mm</w:t>
            </w:r>
          </w:p>
          <w:p w14:paraId="54F988DD" w14:textId="77777777" w:rsidR="000F1013" w:rsidRPr="000F1013" w:rsidRDefault="000F1013" w:rsidP="000F1013">
            <w:pPr>
              <w:numPr>
                <w:ilvl w:val="0"/>
                <w:numId w:val="52"/>
              </w:numPr>
              <w:tabs>
                <w:tab w:val="decimal" w:pos="21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hanging="720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Długość przestrzeni ładunkowej: minimum 1500 mm</w:t>
            </w:r>
          </w:p>
          <w:p w14:paraId="04045950" w14:textId="77777777" w:rsidR="000F1013" w:rsidRPr="000F1013" w:rsidRDefault="000F1013" w:rsidP="004E018E">
            <w:pPr>
              <w:numPr>
                <w:ilvl w:val="0"/>
                <w:numId w:val="52"/>
              </w:numPr>
              <w:tabs>
                <w:tab w:val="decimal" w:pos="218"/>
                <w:tab w:val="left" w:pos="873"/>
                <w:tab w:val="left" w:pos="6513"/>
                <w:tab w:val="left" w:pos="8514"/>
                <w:tab w:val="left" w:pos="14691"/>
              </w:tabs>
              <w:suppressAutoHyphens w:val="0"/>
              <w:spacing w:line="276" w:lineRule="auto"/>
              <w:ind w:left="285" w:hanging="285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Szerokość przestrzeni ładunkowej: minimum 1500 mm.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35E30012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Długość</w:t>
            </w:r>
          </w:p>
          <w:p w14:paraId="60867A3E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………………………...</w:t>
            </w:r>
          </w:p>
          <w:p w14:paraId="220C9636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Szerokość</w:t>
            </w:r>
          </w:p>
          <w:p w14:paraId="57EB487E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before="60"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………………………..</w:t>
            </w:r>
          </w:p>
          <w:p w14:paraId="7848F06C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before="60"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Rozstaw osi</w:t>
            </w:r>
          </w:p>
          <w:p w14:paraId="213C5998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before="60" w:line="276" w:lineRule="auto"/>
              <w:rPr>
                <w:rFonts w:ascii="Calibri" w:hAnsi="Calibri" w:cs="Calibri"/>
                <w:highlight w:val="yellow"/>
              </w:rPr>
            </w:pPr>
            <w:r w:rsidRPr="000F1013">
              <w:rPr>
                <w:rFonts w:ascii="Calibri" w:hAnsi="Calibri" w:cs="Calibri"/>
              </w:rPr>
              <w:t>…………………………..</w:t>
            </w:r>
          </w:p>
          <w:p w14:paraId="2345E786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Długość przestrzeni ładunkowej</w:t>
            </w:r>
          </w:p>
          <w:p w14:paraId="4BCFC836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……………………………….</w:t>
            </w:r>
          </w:p>
          <w:p w14:paraId="7D4092DC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Szerokość przestrzeni ładunkowej</w:t>
            </w:r>
          </w:p>
          <w:p w14:paraId="314EFA8F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………………………</w:t>
            </w:r>
          </w:p>
          <w:p w14:paraId="3DEF0482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4A80F395" w14:textId="77777777" w:rsidTr="00E52349">
        <w:tc>
          <w:tcPr>
            <w:tcW w:w="274" w:type="pct"/>
            <w:shd w:val="clear" w:color="auto" w:fill="auto"/>
            <w:vAlign w:val="center"/>
          </w:tcPr>
          <w:p w14:paraId="56327587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3294" w:type="pct"/>
            <w:shd w:val="clear" w:color="auto" w:fill="FFFFFF"/>
          </w:tcPr>
          <w:p w14:paraId="68D392F5" w14:textId="77777777" w:rsidR="000F1013" w:rsidRPr="000F1013" w:rsidRDefault="000F1013" w:rsidP="000F1013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Wyposażenie pojazdu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17B9B5D2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0F1013" w:rsidRPr="000F1013" w14:paraId="1845F368" w14:textId="77777777" w:rsidTr="00E52349">
        <w:tc>
          <w:tcPr>
            <w:tcW w:w="274" w:type="pct"/>
            <w:shd w:val="clear" w:color="auto" w:fill="auto"/>
            <w:vAlign w:val="center"/>
          </w:tcPr>
          <w:p w14:paraId="500D811B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4.1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311ECAD1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u w:val="single"/>
              </w:rPr>
            </w:pPr>
            <w:r w:rsidRPr="000F1013">
              <w:rPr>
                <w:rFonts w:ascii="Calibri" w:hAnsi="Calibri" w:cs="Calibri"/>
                <w:u w:val="single"/>
              </w:rPr>
              <w:t>Kabina wyposażona minimum w:</w:t>
            </w:r>
          </w:p>
          <w:p w14:paraId="05577DE2" w14:textId="77777777" w:rsidR="000F1013" w:rsidRPr="000F1013" w:rsidRDefault="000F1013" w:rsidP="000F1013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u w:val="single"/>
              </w:rPr>
            </w:pPr>
          </w:p>
          <w:p w14:paraId="0885054C" w14:textId="77777777" w:rsidR="000F1013" w:rsidRPr="000F1013" w:rsidRDefault="000F1013" w:rsidP="000F1013">
            <w:pPr>
              <w:numPr>
                <w:ilvl w:val="0"/>
                <w:numId w:val="58"/>
              </w:numPr>
              <w:tabs>
                <w:tab w:val="left" w:pos="218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Poduszki powietrzne w kabinie min: (przednie, boczne i kurtyny)</w:t>
            </w:r>
          </w:p>
          <w:p w14:paraId="7228DEF1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Elektrycznie sterowane szyby w drzwiach przednich i tylnych z możliwością sterowania elektrycznym podnoszeniem i zamykaniem z pozycji kierowcy </w:t>
            </w:r>
          </w:p>
          <w:p w14:paraId="24FDB572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Zewnętrzne lusterka boczne, elektrycznie sterowane i podgrzewane </w:t>
            </w:r>
          </w:p>
          <w:p w14:paraId="34268D7D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6513"/>
                <w:tab w:val="left" w:pos="8543"/>
                <w:tab w:val="left" w:pos="14730"/>
              </w:tabs>
              <w:suppressAutoHyphens w:val="0"/>
              <w:autoSpaceDE w:val="0"/>
              <w:autoSpaceDN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Wszystkie fotele wyposażone w pasy bezpieczeństwa </w:t>
            </w:r>
            <w:r w:rsidRPr="000F1013">
              <w:rPr>
                <w:rFonts w:ascii="Calibri" w:hAnsi="Calibri" w:cs="Calibri"/>
                <w:shd w:val="clear" w:color="auto" w:fill="FFFFFF"/>
              </w:rPr>
              <w:t xml:space="preserve">bezwładnościowe trzypunktowe wraz z zagłówkami, </w:t>
            </w:r>
          </w:p>
          <w:p w14:paraId="460EBB4B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System wspomagający pokonywanie podjazdów</w:t>
            </w:r>
          </w:p>
          <w:p w14:paraId="3E33FFA4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System wspomagający zjazd ze wzniesienia</w:t>
            </w:r>
          </w:p>
          <w:p w14:paraId="6BE316C9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Podłoga w przedziale kierowcy i pasażerskim wyłożona dywanikami gumowymi</w:t>
            </w:r>
          </w:p>
          <w:p w14:paraId="01EDFF8E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312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  <w:color w:val="FF0000"/>
              </w:rPr>
            </w:pPr>
            <w:r w:rsidRPr="000F1013">
              <w:rPr>
                <w:rFonts w:ascii="Calibri" w:hAnsi="Calibri" w:cs="Calibri"/>
              </w:rPr>
              <w:t>Zdalnie  sterowany centralny zamek kabiny oraz klapy tylnej (burty)</w:t>
            </w:r>
          </w:p>
          <w:p w14:paraId="227198AB" w14:textId="77777777" w:rsidR="000F1013" w:rsidRPr="000F1013" w:rsidRDefault="000F1013" w:rsidP="000F1013">
            <w:pPr>
              <w:numPr>
                <w:ilvl w:val="0"/>
                <w:numId w:val="58"/>
              </w:numPr>
              <w:tabs>
                <w:tab w:val="left" w:pos="218"/>
                <w:tab w:val="left" w:pos="312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Radio z kolorowym, dotykowym wyświetlaczem min. 8 cali i anteną.</w:t>
            </w:r>
          </w:p>
          <w:p w14:paraId="7AFAA6CB" w14:textId="77777777" w:rsidR="000F1013" w:rsidRPr="000F1013" w:rsidRDefault="000F1013" w:rsidP="000F1013">
            <w:pPr>
              <w:numPr>
                <w:ilvl w:val="0"/>
                <w:numId w:val="58"/>
              </w:numPr>
              <w:tabs>
                <w:tab w:val="left" w:pos="21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Minimum 4 głośniki w pojeździe.</w:t>
            </w:r>
          </w:p>
          <w:p w14:paraId="7CDDC64F" w14:textId="77777777" w:rsidR="000F1013" w:rsidRPr="000F1013" w:rsidRDefault="000F1013" w:rsidP="000F1013">
            <w:pPr>
              <w:numPr>
                <w:ilvl w:val="0"/>
                <w:numId w:val="58"/>
              </w:numPr>
              <w:tabs>
                <w:tab w:val="left" w:pos="21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autoSpaceDE w:val="0"/>
              <w:autoSpaceDN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Siedzenia pokryte materiałem łatwym w utrzymaniu </w:t>
            </w:r>
            <w:r w:rsidRPr="000F1013">
              <w:rPr>
                <w:rFonts w:ascii="Calibri" w:hAnsi="Calibri" w:cs="Calibri"/>
              </w:rPr>
              <w:lastRenderedPageBreak/>
              <w:t>czystości,</w:t>
            </w:r>
          </w:p>
          <w:p w14:paraId="630DBB9C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autoSpaceDE w:val="0"/>
              <w:autoSpaceDN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Fabryczna klimatyzacja automatyczna co najmniej 1-strefowa</w:t>
            </w:r>
          </w:p>
          <w:p w14:paraId="20E333B4" w14:textId="77777777" w:rsidR="000F1013" w:rsidRPr="000F1013" w:rsidRDefault="000F1013" w:rsidP="000F1013">
            <w:pPr>
              <w:numPr>
                <w:ilvl w:val="0"/>
                <w:numId w:val="58"/>
              </w:numPr>
              <w:tabs>
                <w:tab w:val="left" w:pos="21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autoSpaceDE w:val="0"/>
              <w:autoSpaceDN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Kamera cofania</w:t>
            </w:r>
          </w:p>
          <w:p w14:paraId="474346AC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  <w:color w:val="000000"/>
              </w:rPr>
            </w:pPr>
            <w:r w:rsidRPr="000F1013">
              <w:rPr>
                <w:rFonts w:ascii="Calibri" w:hAnsi="Calibri" w:cs="Calibri"/>
                <w:color w:val="000000"/>
              </w:rPr>
              <w:t>Wewnątrz kabiny nocne podświetlenie</w:t>
            </w:r>
          </w:p>
          <w:p w14:paraId="7AFB1CDB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  <w:color w:val="000000"/>
              </w:rPr>
            </w:pPr>
            <w:r w:rsidRPr="000F1013">
              <w:rPr>
                <w:rFonts w:ascii="Calibri" w:hAnsi="Calibri" w:cs="Calibri"/>
                <w:color w:val="000000"/>
              </w:rPr>
              <w:t>Światła do jady dziennej</w:t>
            </w:r>
          </w:p>
          <w:p w14:paraId="0E8EFEBD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  <w:color w:val="000000"/>
              </w:rPr>
            </w:pPr>
            <w:r w:rsidRPr="000F1013">
              <w:rPr>
                <w:rFonts w:ascii="Calibri" w:hAnsi="Calibri" w:cs="Calibri"/>
                <w:color w:val="000000"/>
              </w:rPr>
              <w:t xml:space="preserve">Światła przeciwmgielne przednie </w:t>
            </w:r>
          </w:p>
          <w:p w14:paraId="1ECF51D5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  <w:color w:val="000000"/>
              </w:rPr>
            </w:pPr>
            <w:r w:rsidRPr="000F1013">
              <w:rPr>
                <w:rFonts w:ascii="Calibri" w:hAnsi="Calibri" w:cs="Calibri"/>
                <w:color w:val="000000"/>
              </w:rPr>
              <w:t>Trzecie światło stopu</w:t>
            </w:r>
          </w:p>
          <w:p w14:paraId="12832290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  <w:color w:val="000000"/>
              </w:rPr>
            </w:pPr>
            <w:r w:rsidRPr="000F1013">
              <w:rPr>
                <w:rFonts w:ascii="Calibri" w:hAnsi="Calibri" w:cs="Calibri"/>
                <w:color w:val="000000"/>
              </w:rPr>
              <w:t>Kolumna kierownicy z regulacją</w:t>
            </w:r>
          </w:p>
          <w:p w14:paraId="4BD19B0B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  <w:color w:val="000000"/>
              </w:rPr>
            </w:pPr>
            <w:r w:rsidRPr="000F1013">
              <w:rPr>
                <w:rFonts w:ascii="Calibri" w:hAnsi="Calibri" w:cs="Calibri"/>
                <w:color w:val="000000"/>
              </w:rPr>
              <w:t>Hamulec ręczny</w:t>
            </w:r>
          </w:p>
          <w:p w14:paraId="4335DFB2" w14:textId="77777777" w:rsidR="000F1013" w:rsidRPr="000F1013" w:rsidRDefault="000F1013" w:rsidP="000F1013">
            <w:pPr>
              <w:numPr>
                <w:ilvl w:val="0"/>
                <w:numId w:val="58"/>
              </w:numPr>
              <w:shd w:val="clear" w:color="auto" w:fill="FFFFFF"/>
              <w:tabs>
                <w:tab w:val="left" w:pos="21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  <w:color w:val="000000"/>
              </w:rPr>
            </w:pPr>
            <w:r w:rsidRPr="000F1013">
              <w:rPr>
                <w:rFonts w:ascii="Calibri" w:hAnsi="Calibri" w:cs="Calibri"/>
                <w:color w:val="000000"/>
              </w:rPr>
              <w:t>Immobiliser, system stabilizacji toru jazdy, system stabilizacji toru jazdy przyczepy, system wspomagający hamowanie, układ wczesnego reagowania w razie ryzyka zderzenia z systemem wykrywania pieszych i rowerzystów.</w:t>
            </w:r>
          </w:p>
          <w:p w14:paraId="04D37C52" w14:textId="77777777" w:rsidR="000F1013" w:rsidRPr="000F1013" w:rsidRDefault="000F1013" w:rsidP="000F1013">
            <w:pPr>
              <w:shd w:val="clear" w:color="auto" w:fill="FFFFFF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ind w:left="283"/>
              <w:rPr>
                <w:rFonts w:ascii="Calibri" w:hAnsi="Calibri" w:cs="Calibri"/>
              </w:rPr>
            </w:pPr>
          </w:p>
        </w:tc>
        <w:tc>
          <w:tcPr>
            <w:tcW w:w="1432" w:type="pct"/>
            <w:shd w:val="clear" w:color="auto" w:fill="auto"/>
            <w:vAlign w:val="center"/>
          </w:tcPr>
          <w:p w14:paraId="4055024C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55726185" w14:textId="77777777" w:rsidTr="00E52349">
        <w:trPr>
          <w:trHeight w:val="985"/>
        </w:trPr>
        <w:tc>
          <w:tcPr>
            <w:tcW w:w="274" w:type="pct"/>
            <w:shd w:val="clear" w:color="auto" w:fill="auto"/>
            <w:vAlign w:val="center"/>
          </w:tcPr>
          <w:p w14:paraId="4E978F6F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lastRenderedPageBreak/>
              <w:t>4.2</w:t>
            </w:r>
          </w:p>
        </w:tc>
        <w:tc>
          <w:tcPr>
            <w:tcW w:w="3294" w:type="pct"/>
            <w:shd w:val="clear" w:color="auto" w:fill="auto"/>
          </w:tcPr>
          <w:p w14:paraId="27666713" w14:textId="77777777" w:rsidR="000F1013" w:rsidRPr="000F1013" w:rsidRDefault="000F1013" w:rsidP="000F1013">
            <w:pPr>
              <w:numPr>
                <w:ilvl w:val="0"/>
                <w:numId w:val="53"/>
              </w:numPr>
              <w:tabs>
                <w:tab w:val="left" w:pos="218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 Zaczep kulowy (</w:t>
            </w:r>
            <w:r w:rsidRPr="000F1013">
              <w:rPr>
                <w:rFonts w:ascii="Calibri" w:hAnsi="Calibri" w:cs="Calibri"/>
                <w:b/>
              </w:rPr>
              <w:t xml:space="preserve">hak holowniczy – demontowany) </w:t>
            </w:r>
            <w:r w:rsidRPr="000F1013">
              <w:rPr>
                <w:rFonts w:ascii="Calibri" w:hAnsi="Calibri" w:cs="Calibri"/>
              </w:rPr>
              <w:t>posiadający homologację, ze standardowym gniazdem elektrycznym do podłączenia zasilania przyczepy.</w:t>
            </w:r>
          </w:p>
          <w:p w14:paraId="1E8CFDE6" w14:textId="77777777" w:rsidR="000F1013" w:rsidRPr="000F1013" w:rsidRDefault="000F1013" w:rsidP="000F1013">
            <w:pPr>
              <w:numPr>
                <w:ilvl w:val="0"/>
                <w:numId w:val="53"/>
              </w:numPr>
              <w:tabs>
                <w:tab w:val="left" w:pos="218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Maksymalna masa całkowita przyczepy z hamulcem min. 3500 kg.</w:t>
            </w:r>
          </w:p>
        </w:tc>
        <w:tc>
          <w:tcPr>
            <w:tcW w:w="1432" w:type="pct"/>
            <w:shd w:val="clear" w:color="auto" w:fill="auto"/>
          </w:tcPr>
          <w:p w14:paraId="21F52AA9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0F1013" w:rsidRPr="000F1013" w14:paraId="56084E28" w14:textId="77777777" w:rsidTr="00E52349">
        <w:trPr>
          <w:trHeight w:val="1112"/>
        </w:trPr>
        <w:tc>
          <w:tcPr>
            <w:tcW w:w="274" w:type="pct"/>
            <w:shd w:val="clear" w:color="auto" w:fill="auto"/>
            <w:vAlign w:val="center"/>
          </w:tcPr>
          <w:p w14:paraId="20141A23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4.3</w:t>
            </w:r>
          </w:p>
        </w:tc>
        <w:tc>
          <w:tcPr>
            <w:tcW w:w="3294" w:type="pct"/>
            <w:shd w:val="clear" w:color="auto" w:fill="auto"/>
          </w:tcPr>
          <w:p w14:paraId="3E3B7CFE" w14:textId="77777777" w:rsidR="000F1013" w:rsidRPr="000F1013" w:rsidRDefault="000F1013" w:rsidP="000F1013">
            <w:pPr>
              <w:tabs>
                <w:tab w:val="decimal" w:pos="628"/>
                <w:tab w:val="left" w:pos="878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Wciągarka elektryczna (uciąg nin. 5400 kg) z płytą montażową i liną syntetyczną. Wciągarka wyposażona w układ sterowania, zamontowana z przodu pojazdu. Wyłącznik główny prądu zasilania wciągarki zamontowany w widocznym miejscu, łatwo dostępnym. Pilot wciągarki przewodowy i bezprzewodowy. </w:t>
            </w:r>
          </w:p>
        </w:tc>
        <w:tc>
          <w:tcPr>
            <w:tcW w:w="1432" w:type="pct"/>
            <w:shd w:val="clear" w:color="auto" w:fill="auto"/>
          </w:tcPr>
          <w:p w14:paraId="0B36F2AB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0F1013" w:rsidRPr="000F1013" w14:paraId="477F19F9" w14:textId="77777777" w:rsidTr="00E52349">
        <w:trPr>
          <w:trHeight w:val="1695"/>
        </w:trPr>
        <w:tc>
          <w:tcPr>
            <w:tcW w:w="274" w:type="pct"/>
            <w:shd w:val="clear" w:color="auto" w:fill="auto"/>
            <w:vAlign w:val="center"/>
          </w:tcPr>
          <w:p w14:paraId="17AB2BAD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4.4</w:t>
            </w:r>
          </w:p>
        </w:tc>
        <w:tc>
          <w:tcPr>
            <w:tcW w:w="3294" w:type="pct"/>
            <w:shd w:val="clear" w:color="auto" w:fill="auto"/>
          </w:tcPr>
          <w:p w14:paraId="1CB748D7" w14:textId="77777777" w:rsidR="000F1013" w:rsidRPr="000F1013" w:rsidRDefault="000F1013" w:rsidP="000F1013">
            <w:pPr>
              <w:tabs>
                <w:tab w:val="decimal" w:pos="628"/>
                <w:tab w:val="left" w:pos="878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Przygotowanie miejsca i instalacji (zasilanie, antena) do montażu radiotelefonu przewoźnego, antena na dachu pojazdu.</w:t>
            </w:r>
            <w:r w:rsidRPr="000F1013">
              <w:rPr>
                <w:rFonts w:ascii="Calibri" w:hAnsi="Calibri" w:cs="Calibri"/>
                <w:color w:val="FF0000"/>
              </w:rPr>
              <w:t xml:space="preserve"> </w:t>
            </w:r>
            <w:r w:rsidRPr="000F1013">
              <w:rPr>
                <w:rFonts w:ascii="Calibri" w:hAnsi="Calibri" w:cs="Calibri"/>
              </w:rPr>
              <w:t>(Radiostacja: Motorola GM360 dostarczona przez Zamawiającego)</w:t>
            </w:r>
          </w:p>
          <w:p w14:paraId="3E723466" w14:textId="77777777" w:rsidR="000F1013" w:rsidRPr="000F1013" w:rsidRDefault="000F1013" w:rsidP="000F1013">
            <w:pPr>
              <w:tabs>
                <w:tab w:val="decimal" w:pos="628"/>
                <w:tab w:val="left" w:pos="878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Miejsce montażu radiotelefonu wraz z osprzętem należy uzgodnić z Zamawiającym w trakcie realizacji zamówienia. Sposób montażu radiotelefonu musi zapewnić łatwy dostęp do złącza antenowego.</w:t>
            </w:r>
          </w:p>
        </w:tc>
        <w:tc>
          <w:tcPr>
            <w:tcW w:w="1432" w:type="pct"/>
            <w:shd w:val="clear" w:color="auto" w:fill="auto"/>
          </w:tcPr>
          <w:p w14:paraId="3E511428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0F1013" w:rsidRPr="000F1013" w14:paraId="2E02B771" w14:textId="77777777" w:rsidTr="00E52349">
        <w:trPr>
          <w:trHeight w:val="2258"/>
        </w:trPr>
        <w:tc>
          <w:tcPr>
            <w:tcW w:w="274" w:type="pct"/>
            <w:shd w:val="clear" w:color="auto" w:fill="auto"/>
            <w:vAlign w:val="center"/>
          </w:tcPr>
          <w:p w14:paraId="72143E52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lastRenderedPageBreak/>
              <w:t>4.5</w:t>
            </w:r>
          </w:p>
        </w:tc>
        <w:tc>
          <w:tcPr>
            <w:tcW w:w="3294" w:type="pct"/>
            <w:shd w:val="clear" w:color="auto" w:fill="auto"/>
          </w:tcPr>
          <w:p w14:paraId="0DA7B9F7" w14:textId="77777777" w:rsidR="000F1013" w:rsidRPr="000F1013" w:rsidRDefault="000F1013" w:rsidP="000F1013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Urządzenia sygnalizacyjno-ostrzegawcze świetlne i dźwiękowe pojazdu uprzywilejowanego:</w:t>
            </w:r>
          </w:p>
          <w:p w14:paraId="7695FB0A" w14:textId="77777777" w:rsidR="000F1013" w:rsidRPr="000F1013" w:rsidRDefault="000F1013" w:rsidP="000F1013">
            <w:pPr>
              <w:numPr>
                <w:ilvl w:val="0"/>
                <w:numId w:val="54"/>
              </w:numPr>
              <w:tabs>
                <w:tab w:val="left" w:pos="218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belka sygnalizacyjna zamontowana na dachu pojazdu,  (dostarczona przez Zamawiającego)</w:t>
            </w:r>
          </w:p>
          <w:p w14:paraId="72CCA551" w14:textId="77777777" w:rsidR="000F1013" w:rsidRPr="000F1013" w:rsidRDefault="000F1013" w:rsidP="000F1013">
            <w:pPr>
              <w:numPr>
                <w:ilvl w:val="0"/>
                <w:numId w:val="54"/>
              </w:numPr>
              <w:tabs>
                <w:tab w:val="left" w:pos="218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światła niebieskie montowane z przodu pojazdu (dostarczone przez zamawiającego)</w:t>
            </w:r>
          </w:p>
          <w:p w14:paraId="2FEF09D7" w14:textId="77777777" w:rsidR="000F1013" w:rsidRPr="000F1013" w:rsidRDefault="000F1013" w:rsidP="000F1013">
            <w:pPr>
              <w:numPr>
                <w:ilvl w:val="0"/>
                <w:numId w:val="54"/>
              </w:numPr>
              <w:tabs>
                <w:tab w:val="left" w:pos="218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sygnalizacja akustyczna zamontowana w sposób gwarantujący rozchodzenie się sygnału do przodu wzdłuż osi wzdłużnej pojazdu (dostarczony przez Zamawiającego)</w:t>
            </w:r>
          </w:p>
          <w:p w14:paraId="005948DD" w14:textId="77777777" w:rsidR="000F1013" w:rsidRPr="000F1013" w:rsidRDefault="000F1013" w:rsidP="000F1013">
            <w:pPr>
              <w:numPr>
                <w:ilvl w:val="0"/>
                <w:numId w:val="54"/>
              </w:numPr>
              <w:tabs>
                <w:tab w:val="left" w:pos="218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ind w:left="218" w:hanging="218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 xml:space="preserve">oklejenie pojazdu zgodnie z zarządzeniem wskazanym w pkt 1.2 wraz ze wskazaniem </w:t>
            </w:r>
            <w:r w:rsidRPr="000F1013">
              <w:rPr>
                <w:rFonts w:ascii="Calibri" w:hAnsi="Calibri" w:cs="Calibri"/>
                <w:bCs/>
              </w:rPr>
              <w:t xml:space="preserve"> nazwy jednostki, nr operacyjny, herbu gminy, logo jednostki OSP, logo Programu INTERREG Polska- Słowacja</w:t>
            </w:r>
          </w:p>
        </w:tc>
        <w:tc>
          <w:tcPr>
            <w:tcW w:w="1432" w:type="pct"/>
            <w:shd w:val="clear" w:color="auto" w:fill="auto"/>
          </w:tcPr>
          <w:p w14:paraId="7C4CEBE5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0F1013" w:rsidRPr="000F1013" w14:paraId="68367FF9" w14:textId="77777777" w:rsidTr="00E52349">
        <w:trPr>
          <w:trHeight w:val="702"/>
        </w:trPr>
        <w:tc>
          <w:tcPr>
            <w:tcW w:w="274" w:type="pct"/>
            <w:shd w:val="clear" w:color="auto" w:fill="auto"/>
            <w:vAlign w:val="center"/>
          </w:tcPr>
          <w:p w14:paraId="394426AB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4.6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068C45F1" w14:textId="77777777" w:rsidR="000F1013" w:rsidRPr="000F1013" w:rsidRDefault="000F1013" w:rsidP="000F1013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 w:val="0"/>
              <w:spacing w:line="276" w:lineRule="auto"/>
              <w:rPr>
                <w:rFonts w:ascii="Calibri" w:eastAsia="SimSun" w:hAnsi="Calibri" w:cs="Calibri"/>
                <w:kern w:val="3"/>
                <w:lang w:eastAsia="en-US"/>
              </w:rPr>
            </w:pPr>
            <w:r w:rsidRPr="000F1013">
              <w:rPr>
                <w:rFonts w:ascii="Calibri" w:eastAsia="SimSun" w:hAnsi="Calibri" w:cs="Calibri"/>
                <w:kern w:val="3"/>
                <w:lang w:eastAsia="en-US"/>
              </w:rPr>
              <w:t xml:space="preserve">Pojazd wyposażony w </w:t>
            </w:r>
            <w:r w:rsidRPr="000F1013">
              <w:rPr>
                <w:rFonts w:ascii="Calibri" w:eastAsia="SimSun" w:hAnsi="Calibri" w:cs="Calibri"/>
                <w:b/>
                <w:kern w:val="3"/>
                <w:lang w:eastAsia="en-US"/>
              </w:rPr>
              <w:t xml:space="preserve">standardowe wyposażenie </w:t>
            </w:r>
            <w:r w:rsidRPr="000F1013">
              <w:rPr>
                <w:rFonts w:ascii="Calibri" w:eastAsia="SimSun" w:hAnsi="Calibri" w:cs="Calibri"/>
                <w:kern w:val="3"/>
                <w:lang w:eastAsia="en-US"/>
              </w:rPr>
              <w:t xml:space="preserve"> (klucze do kół, podnośnik, trójkąt, gaśnica, </w:t>
            </w:r>
            <w:r w:rsidRPr="000F1013">
              <w:rPr>
                <w:rFonts w:ascii="Calibri" w:hAnsi="Calibri" w:cs="Calibri"/>
              </w:rPr>
              <w:t xml:space="preserve">kliny pod koła) </w:t>
            </w:r>
          </w:p>
        </w:tc>
        <w:tc>
          <w:tcPr>
            <w:tcW w:w="1432" w:type="pct"/>
            <w:shd w:val="clear" w:color="auto" w:fill="auto"/>
            <w:vAlign w:val="center"/>
          </w:tcPr>
          <w:p w14:paraId="4E63DD88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399BAB19" w14:textId="77777777" w:rsidTr="00E52349">
        <w:trPr>
          <w:trHeight w:val="543"/>
        </w:trPr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85DEF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32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985192" w14:textId="77777777" w:rsidR="000F1013" w:rsidRPr="000F1013" w:rsidRDefault="000F1013" w:rsidP="000F1013">
            <w:pPr>
              <w:shd w:val="clear" w:color="auto" w:fill="FFFFFF"/>
              <w:suppressAutoHyphens w:val="0"/>
              <w:spacing w:line="276" w:lineRule="auto"/>
              <w:ind w:left="19"/>
              <w:rPr>
                <w:rFonts w:ascii="Calibri" w:hAnsi="Calibri" w:cs="Calibri"/>
                <w:b/>
              </w:rPr>
            </w:pPr>
            <w:r w:rsidRPr="000F1013">
              <w:rPr>
                <w:rFonts w:ascii="Calibri" w:hAnsi="Calibri" w:cs="Calibri"/>
                <w:b/>
              </w:rPr>
              <w:t>Pozostałe warunki Zamawiającego</w:t>
            </w:r>
          </w:p>
        </w:tc>
        <w:tc>
          <w:tcPr>
            <w:tcW w:w="14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E2D46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F1013" w:rsidRPr="000F1013" w14:paraId="2620ED92" w14:textId="77777777" w:rsidTr="00E52349">
        <w:trPr>
          <w:trHeight w:val="706"/>
        </w:trPr>
        <w:tc>
          <w:tcPr>
            <w:tcW w:w="274" w:type="pct"/>
            <w:shd w:val="clear" w:color="auto" w:fill="auto"/>
            <w:vAlign w:val="center"/>
          </w:tcPr>
          <w:p w14:paraId="23FFC1AA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5.1</w:t>
            </w:r>
          </w:p>
        </w:tc>
        <w:tc>
          <w:tcPr>
            <w:tcW w:w="3294" w:type="pct"/>
            <w:shd w:val="clear" w:color="auto" w:fill="auto"/>
          </w:tcPr>
          <w:p w14:paraId="25B55999" w14:textId="77777777" w:rsidR="000F1013" w:rsidRPr="000F1013" w:rsidRDefault="000F1013" w:rsidP="000F1013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Okres gwarancji: min 36 miesięcy</w:t>
            </w:r>
          </w:p>
        </w:tc>
        <w:tc>
          <w:tcPr>
            <w:tcW w:w="1432" w:type="pct"/>
            <w:shd w:val="clear" w:color="auto" w:fill="auto"/>
          </w:tcPr>
          <w:p w14:paraId="393AF6F5" w14:textId="77777777" w:rsidR="000F1013" w:rsidRPr="000F1013" w:rsidRDefault="000F1013" w:rsidP="000F1013">
            <w:pPr>
              <w:tabs>
                <w:tab w:val="left" w:pos="4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0F1013">
              <w:rPr>
                <w:rFonts w:ascii="Calibri" w:hAnsi="Calibri" w:cs="Calibri"/>
              </w:rPr>
              <w:t>Zgodnie z oświadczeniem złożonym w ofercie</w:t>
            </w:r>
          </w:p>
        </w:tc>
      </w:tr>
      <w:tr w:rsidR="005C0442" w:rsidRPr="000F1013" w14:paraId="5AC54851" w14:textId="77777777" w:rsidTr="00E52349">
        <w:trPr>
          <w:trHeight w:val="706"/>
        </w:trPr>
        <w:tc>
          <w:tcPr>
            <w:tcW w:w="274" w:type="pct"/>
            <w:shd w:val="clear" w:color="auto" w:fill="auto"/>
            <w:vAlign w:val="center"/>
          </w:tcPr>
          <w:p w14:paraId="3176AF29" w14:textId="5D742BC8" w:rsidR="005C0442" w:rsidRPr="000F1013" w:rsidRDefault="005C0442" w:rsidP="000F1013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5.2</w:t>
            </w:r>
          </w:p>
        </w:tc>
        <w:tc>
          <w:tcPr>
            <w:tcW w:w="3294" w:type="pct"/>
            <w:shd w:val="clear" w:color="auto" w:fill="auto"/>
          </w:tcPr>
          <w:p w14:paraId="312A7E2E" w14:textId="0460A6CD" w:rsidR="005C0442" w:rsidRPr="000F1013" w:rsidRDefault="005C0442" w:rsidP="000F1013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A31EBD">
              <w:rPr>
                <w:rFonts w:asciiTheme="minorHAnsi" w:eastAsia="Arial Unicode MS" w:hAnsiTheme="minorHAnsi" w:cstheme="minorHAnsi"/>
                <w:color w:val="000000" w:themeColor="text1"/>
              </w:rPr>
              <w:t>Wykonawca zobowiązany jest zapewnić min. 1 punkt serwisowy</w:t>
            </w:r>
          </w:p>
        </w:tc>
        <w:tc>
          <w:tcPr>
            <w:tcW w:w="1432" w:type="pct"/>
            <w:shd w:val="clear" w:color="auto" w:fill="auto"/>
          </w:tcPr>
          <w:p w14:paraId="463783BA" w14:textId="77777777" w:rsidR="005C0442" w:rsidRPr="000F1013" w:rsidRDefault="005C0442" w:rsidP="000F1013">
            <w:pPr>
              <w:tabs>
                <w:tab w:val="left" w:pos="48"/>
                <w:tab w:val="left" w:pos="921"/>
                <w:tab w:val="left" w:pos="6513"/>
                <w:tab w:val="left" w:pos="8543"/>
                <w:tab w:val="left" w:pos="14730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</w:p>
        </w:tc>
      </w:tr>
      <w:tr w:rsidR="000F1013" w:rsidRPr="000F1013" w14:paraId="17A1E7C5" w14:textId="77777777" w:rsidTr="00E52349">
        <w:trPr>
          <w:trHeight w:val="703"/>
        </w:trPr>
        <w:tc>
          <w:tcPr>
            <w:tcW w:w="274" w:type="pct"/>
            <w:shd w:val="clear" w:color="auto" w:fill="auto"/>
            <w:vAlign w:val="center"/>
          </w:tcPr>
          <w:p w14:paraId="5846C857" w14:textId="6C8A5791" w:rsidR="000F1013" w:rsidRPr="000F1013" w:rsidRDefault="005C0442" w:rsidP="000F1013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 w:val="0"/>
              <w:spacing w:line="276" w:lineRule="auto"/>
              <w:rPr>
                <w:rFonts w:ascii="Calibri" w:hAnsi="Calibri" w:cs="Calibri"/>
                <w:highlight w:val="green"/>
              </w:rPr>
            </w:pPr>
            <w:r>
              <w:rPr>
                <w:rFonts w:ascii="Calibri" w:hAnsi="Calibri" w:cs="Calibri"/>
              </w:rPr>
              <w:t xml:space="preserve"> 5.3</w:t>
            </w:r>
          </w:p>
        </w:tc>
        <w:tc>
          <w:tcPr>
            <w:tcW w:w="3294" w:type="pct"/>
            <w:shd w:val="clear" w:color="auto" w:fill="auto"/>
          </w:tcPr>
          <w:p w14:paraId="2E808454" w14:textId="575D5247" w:rsidR="000F1013" w:rsidRPr="000F1013" w:rsidRDefault="000F1013" w:rsidP="000F1013">
            <w:pPr>
              <w:shd w:val="clear" w:color="auto" w:fill="FFFFFF"/>
              <w:suppressAutoHyphens w:val="0"/>
              <w:spacing w:line="276" w:lineRule="auto"/>
              <w:ind w:right="72"/>
              <w:rPr>
                <w:rFonts w:ascii="Calibri" w:hAnsi="Calibri" w:cs="Calibri"/>
                <w:spacing w:val="-1"/>
              </w:rPr>
            </w:pPr>
            <w:r w:rsidRPr="000F1013">
              <w:rPr>
                <w:rFonts w:ascii="Calibri" w:hAnsi="Calibri" w:cs="Calibri"/>
                <w:spacing w:val="-1"/>
              </w:rPr>
              <w:t>Wykonawca pr</w:t>
            </w:r>
            <w:r w:rsidR="004E018E">
              <w:rPr>
                <w:rFonts w:ascii="Calibri" w:hAnsi="Calibri" w:cs="Calibri"/>
                <w:spacing w:val="-1"/>
              </w:rPr>
              <w:t>zekaże prze</w:t>
            </w:r>
            <w:r w:rsidRPr="000F1013">
              <w:rPr>
                <w:rFonts w:ascii="Calibri" w:hAnsi="Calibri" w:cs="Calibri"/>
                <w:spacing w:val="-1"/>
              </w:rPr>
              <w:t xml:space="preserve">dmiot umowy z pełnymi zbiornikami: paliwa, </w:t>
            </w:r>
            <w:proofErr w:type="spellStart"/>
            <w:r w:rsidRPr="000F1013">
              <w:rPr>
                <w:rFonts w:ascii="Calibri" w:hAnsi="Calibri" w:cs="Calibri"/>
                <w:spacing w:val="-1"/>
              </w:rPr>
              <w:t>ADBlue</w:t>
            </w:r>
            <w:proofErr w:type="spellEnd"/>
            <w:r w:rsidRPr="000F1013">
              <w:rPr>
                <w:rFonts w:ascii="Calibri" w:hAnsi="Calibri" w:cs="Calibri"/>
                <w:spacing w:val="-1"/>
              </w:rPr>
              <w:t xml:space="preserve"> i płynów eksploatacyjnych.</w:t>
            </w:r>
          </w:p>
        </w:tc>
        <w:tc>
          <w:tcPr>
            <w:tcW w:w="1432" w:type="pct"/>
            <w:shd w:val="clear" w:color="auto" w:fill="auto"/>
          </w:tcPr>
          <w:p w14:paraId="43E48796" w14:textId="747BC1B4" w:rsidR="005C0442" w:rsidRPr="00A31EBD" w:rsidRDefault="005C0442" w:rsidP="005C0442">
            <w:pPr>
              <w:spacing w:line="276" w:lineRule="auto"/>
              <w:rPr>
                <w:rFonts w:asciiTheme="minorHAnsi" w:eastAsia="BookAntiqua" w:hAnsiTheme="minorHAnsi" w:cstheme="minorHAnsi"/>
                <w:bCs/>
                <w:color w:val="000000" w:themeColor="text1"/>
              </w:rPr>
            </w:pPr>
            <w:r w:rsidRPr="00A31EBD">
              <w:rPr>
                <w:rFonts w:asciiTheme="minorHAnsi" w:eastAsia="BookAntiqua" w:hAnsiTheme="minorHAnsi" w:cstheme="minorHAnsi"/>
                <w:bCs/>
                <w:color w:val="000000" w:themeColor="text1"/>
              </w:rPr>
              <w:t xml:space="preserve">Punkt serwisowy </w:t>
            </w:r>
          </w:p>
          <w:p w14:paraId="4AC318D7" w14:textId="77777777" w:rsidR="005C0442" w:rsidRDefault="005C0442" w:rsidP="005C0442">
            <w:pPr>
              <w:spacing w:line="276" w:lineRule="auto"/>
              <w:rPr>
                <w:rFonts w:asciiTheme="minorHAnsi" w:eastAsia="BookAntiqua" w:hAnsiTheme="minorHAnsi" w:cstheme="minorHAnsi"/>
                <w:bCs/>
                <w:color w:val="000000" w:themeColor="text1"/>
              </w:rPr>
            </w:pPr>
            <w:r w:rsidRPr="00A31EBD">
              <w:rPr>
                <w:rFonts w:asciiTheme="minorHAnsi" w:eastAsia="BookAntiqua" w:hAnsiTheme="minorHAnsi" w:cstheme="minorHAnsi"/>
                <w:bCs/>
                <w:color w:val="000000" w:themeColor="text1"/>
              </w:rPr>
              <w:t xml:space="preserve">…………………………. </w:t>
            </w:r>
          </w:p>
          <w:p w14:paraId="13615260" w14:textId="505ACACF" w:rsidR="000F1013" w:rsidRPr="005C0442" w:rsidRDefault="005C0442" w:rsidP="005C0442">
            <w:pPr>
              <w:spacing w:line="276" w:lineRule="auto"/>
              <w:rPr>
                <w:rFonts w:asciiTheme="minorHAnsi" w:eastAsia="BookAntiqua" w:hAnsiTheme="minorHAnsi" w:cstheme="minorHAnsi"/>
                <w:bCs/>
                <w:color w:val="000000" w:themeColor="text1"/>
              </w:rPr>
            </w:pPr>
            <w:r w:rsidRPr="00A31EBD">
              <w:rPr>
                <w:rFonts w:asciiTheme="minorHAnsi" w:eastAsia="BookAntiqua" w:hAnsiTheme="minorHAnsi" w:cstheme="minorHAnsi"/>
                <w:bCs/>
                <w:color w:val="000000" w:themeColor="text1"/>
              </w:rPr>
              <w:t>(należy podać dokładną nazwę oraz adres punktu serwisowego)</w:t>
            </w:r>
          </w:p>
        </w:tc>
      </w:tr>
      <w:tr w:rsidR="000F1013" w:rsidRPr="000F1013" w14:paraId="24BC63B0" w14:textId="77777777" w:rsidTr="00E52349">
        <w:trPr>
          <w:trHeight w:val="1124"/>
        </w:trPr>
        <w:tc>
          <w:tcPr>
            <w:tcW w:w="274" w:type="pct"/>
            <w:shd w:val="clear" w:color="auto" w:fill="auto"/>
            <w:vAlign w:val="center"/>
          </w:tcPr>
          <w:p w14:paraId="39454191" w14:textId="0AD8F912" w:rsidR="000F1013" w:rsidRPr="000F1013" w:rsidRDefault="005C0442" w:rsidP="000F1013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 w:val="0"/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5.4</w:t>
            </w:r>
          </w:p>
        </w:tc>
        <w:tc>
          <w:tcPr>
            <w:tcW w:w="3294" w:type="pct"/>
            <w:shd w:val="clear" w:color="auto" w:fill="auto"/>
          </w:tcPr>
          <w:p w14:paraId="30F118B7" w14:textId="77777777" w:rsidR="000F1013" w:rsidRPr="000F1013" w:rsidRDefault="000F1013" w:rsidP="000F1013">
            <w:pPr>
              <w:shd w:val="clear" w:color="auto" w:fill="FFFFFF"/>
              <w:suppressAutoHyphens w:val="0"/>
              <w:spacing w:line="276" w:lineRule="auto"/>
              <w:ind w:left="29" w:right="72"/>
              <w:rPr>
                <w:rFonts w:ascii="Calibri" w:hAnsi="Calibri" w:cs="Calibri"/>
                <w:spacing w:val="-1"/>
              </w:rPr>
            </w:pPr>
            <w:r w:rsidRPr="000F1013">
              <w:rPr>
                <w:rFonts w:ascii="Calibri" w:hAnsi="Calibri" w:cs="Calibri"/>
                <w:spacing w:val="-1"/>
              </w:rPr>
              <w:t>Wykonawca obowiązany jest do dostarczenia pojazdu po wszystkich wymaganych przeglądach technicznych a wraz z samochodem dostarczy:</w:t>
            </w:r>
          </w:p>
          <w:p w14:paraId="2C4DF16F" w14:textId="77777777" w:rsidR="000F1013" w:rsidRPr="000F1013" w:rsidRDefault="000F1013" w:rsidP="000F1013">
            <w:pPr>
              <w:numPr>
                <w:ilvl w:val="0"/>
                <w:numId w:val="51"/>
              </w:numPr>
              <w:shd w:val="clear" w:color="auto" w:fill="FFFFFF"/>
              <w:suppressAutoHyphens w:val="0"/>
              <w:spacing w:line="276" w:lineRule="auto"/>
              <w:ind w:right="72"/>
              <w:rPr>
                <w:rFonts w:ascii="Calibri" w:hAnsi="Calibri" w:cs="Calibri"/>
                <w:spacing w:val="-1"/>
              </w:rPr>
            </w:pPr>
            <w:r w:rsidRPr="000F1013">
              <w:rPr>
                <w:rFonts w:ascii="Calibri" w:hAnsi="Calibri" w:cs="Calibri"/>
                <w:spacing w:val="-1"/>
              </w:rPr>
              <w:t>instrukcję obsługi w języku polskim,</w:t>
            </w:r>
          </w:p>
          <w:p w14:paraId="4533F7B4" w14:textId="77777777" w:rsidR="000F1013" w:rsidRPr="000F1013" w:rsidRDefault="000F1013" w:rsidP="000F1013">
            <w:pPr>
              <w:numPr>
                <w:ilvl w:val="0"/>
                <w:numId w:val="51"/>
              </w:numPr>
              <w:shd w:val="clear" w:color="auto" w:fill="FFFFFF"/>
              <w:suppressAutoHyphens w:val="0"/>
              <w:spacing w:line="276" w:lineRule="auto"/>
              <w:ind w:right="72"/>
              <w:rPr>
                <w:rFonts w:ascii="Calibri" w:hAnsi="Calibri" w:cs="Calibri"/>
                <w:spacing w:val="-1"/>
              </w:rPr>
            </w:pPr>
            <w:r w:rsidRPr="000F1013">
              <w:rPr>
                <w:rFonts w:ascii="Calibri" w:hAnsi="Calibri" w:cs="Calibri"/>
                <w:spacing w:val="-1"/>
              </w:rPr>
              <w:t>dokumentację niezbędną do zarejestrowania samochodu jako: uprzywilejowany,  specjalny, wynikającej z ustawy „Prawo o ruchu drogowym”.</w:t>
            </w:r>
          </w:p>
          <w:p w14:paraId="75B2A00F" w14:textId="77777777" w:rsidR="000F1013" w:rsidRPr="000F1013" w:rsidRDefault="000F1013" w:rsidP="000F1013">
            <w:pPr>
              <w:numPr>
                <w:ilvl w:val="0"/>
                <w:numId w:val="51"/>
              </w:numPr>
              <w:shd w:val="clear" w:color="auto" w:fill="FFFFFF"/>
              <w:suppressAutoHyphens w:val="0"/>
              <w:spacing w:line="276" w:lineRule="auto"/>
              <w:ind w:right="72"/>
              <w:rPr>
                <w:rFonts w:ascii="Calibri" w:hAnsi="Calibri" w:cs="Calibri"/>
                <w:spacing w:val="-1"/>
              </w:rPr>
            </w:pPr>
            <w:r w:rsidRPr="000F1013">
              <w:rPr>
                <w:rFonts w:ascii="Calibri" w:hAnsi="Calibri" w:cs="Calibri"/>
                <w:spacing w:val="-1"/>
              </w:rPr>
              <w:lastRenderedPageBreak/>
              <w:t>Kartę gwarancyjną</w:t>
            </w:r>
          </w:p>
          <w:p w14:paraId="60B36053" w14:textId="77777777" w:rsidR="000F1013" w:rsidRPr="000F1013" w:rsidRDefault="000F1013" w:rsidP="000F1013">
            <w:pPr>
              <w:numPr>
                <w:ilvl w:val="0"/>
                <w:numId w:val="51"/>
              </w:numPr>
              <w:shd w:val="clear" w:color="auto" w:fill="FFFFFF"/>
              <w:suppressAutoHyphens w:val="0"/>
              <w:spacing w:line="276" w:lineRule="auto"/>
              <w:ind w:right="72"/>
              <w:rPr>
                <w:rFonts w:ascii="Calibri" w:hAnsi="Calibri" w:cs="Calibri"/>
                <w:spacing w:val="-1"/>
              </w:rPr>
            </w:pPr>
            <w:r w:rsidRPr="000F1013">
              <w:rPr>
                <w:rFonts w:ascii="Calibri" w:hAnsi="Calibri" w:cs="Calibri"/>
                <w:spacing w:val="-1"/>
              </w:rPr>
              <w:t>Komplet kluczy z pilotami sterującymi centralnym zamkiem – 2 szt.</w:t>
            </w:r>
          </w:p>
          <w:p w14:paraId="5C833A2D" w14:textId="77777777" w:rsidR="000F1013" w:rsidRPr="000F1013" w:rsidRDefault="000F1013" w:rsidP="000F1013">
            <w:pPr>
              <w:shd w:val="clear" w:color="auto" w:fill="FFFFFF"/>
              <w:suppressAutoHyphens w:val="0"/>
              <w:spacing w:line="276" w:lineRule="auto"/>
              <w:ind w:right="72"/>
              <w:rPr>
                <w:rFonts w:ascii="Calibri" w:hAnsi="Calibri" w:cs="Calibri"/>
                <w:spacing w:val="-1"/>
              </w:rPr>
            </w:pPr>
          </w:p>
        </w:tc>
        <w:tc>
          <w:tcPr>
            <w:tcW w:w="1432" w:type="pct"/>
            <w:shd w:val="clear" w:color="auto" w:fill="auto"/>
          </w:tcPr>
          <w:p w14:paraId="315BAB03" w14:textId="77777777" w:rsidR="000F1013" w:rsidRPr="000F1013" w:rsidRDefault="000F1013" w:rsidP="000F1013">
            <w:pPr>
              <w:suppressAutoHyphens w:val="0"/>
              <w:spacing w:after="120" w:line="276" w:lineRule="auto"/>
              <w:jc w:val="both"/>
              <w:rPr>
                <w:rFonts w:ascii="Calibri" w:hAnsi="Calibri" w:cs="Calibri"/>
              </w:rPr>
            </w:pPr>
          </w:p>
        </w:tc>
      </w:tr>
      <w:tr w:rsidR="000F1013" w:rsidRPr="000F1013" w14:paraId="5938A369" w14:textId="77777777" w:rsidTr="00E52349">
        <w:trPr>
          <w:trHeight w:val="652"/>
        </w:trPr>
        <w:tc>
          <w:tcPr>
            <w:tcW w:w="274" w:type="pct"/>
            <w:shd w:val="clear" w:color="auto" w:fill="auto"/>
            <w:vAlign w:val="center"/>
          </w:tcPr>
          <w:p w14:paraId="6A49295B" w14:textId="33D512FB" w:rsidR="000F1013" w:rsidRPr="000F1013" w:rsidRDefault="005C0442" w:rsidP="000F1013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 w:val="0"/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5.5</w:t>
            </w:r>
          </w:p>
        </w:tc>
        <w:tc>
          <w:tcPr>
            <w:tcW w:w="3294" w:type="pct"/>
            <w:shd w:val="clear" w:color="auto" w:fill="auto"/>
          </w:tcPr>
          <w:p w14:paraId="13C480C5" w14:textId="77777777" w:rsidR="000F1013" w:rsidRPr="000F1013" w:rsidRDefault="000F1013" w:rsidP="000F1013">
            <w:pPr>
              <w:shd w:val="clear" w:color="auto" w:fill="FFFFFF"/>
              <w:suppressAutoHyphens w:val="0"/>
              <w:spacing w:line="276" w:lineRule="auto"/>
              <w:ind w:right="72"/>
              <w:rPr>
                <w:rFonts w:ascii="Calibri" w:hAnsi="Calibri" w:cs="Calibri"/>
                <w:spacing w:val="-1"/>
              </w:rPr>
            </w:pPr>
            <w:r w:rsidRPr="000F1013">
              <w:rPr>
                <w:rFonts w:ascii="Calibri" w:hAnsi="Calibri" w:cs="Calibri"/>
                <w:spacing w:val="-1"/>
              </w:rPr>
              <w:t>Odbiór pojazdu nastąpi w siedzibie Wykonawcy wraz ze szkoleniem przedstawicieli Zamawiającego z obsługi i wyposażenia pojazdu.</w:t>
            </w:r>
          </w:p>
        </w:tc>
        <w:tc>
          <w:tcPr>
            <w:tcW w:w="1432" w:type="pct"/>
            <w:shd w:val="clear" w:color="auto" w:fill="auto"/>
          </w:tcPr>
          <w:p w14:paraId="748CD0F1" w14:textId="77777777" w:rsidR="000F1013" w:rsidRPr="000F1013" w:rsidRDefault="000F1013" w:rsidP="000F1013">
            <w:pPr>
              <w:suppressAutoHyphens w:val="0"/>
              <w:spacing w:after="120" w:line="276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0B451989" w14:textId="77777777" w:rsidR="000F1013" w:rsidRPr="00A62AB7" w:rsidRDefault="000F1013" w:rsidP="000F1013">
      <w:pPr>
        <w:tabs>
          <w:tab w:val="num" w:pos="850"/>
        </w:tabs>
        <w:suppressAutoHyphens w:val="0"/>
        <w:spacing w:after="200" w:line="276" w:lineRule="auto"/>
        <w:rPr>
          <w:rFonts w:ascii="Calibri" w:hAnsi="Calibri" w:cs="Calibri"/>
          <w:b/>
          <w:iCs/>
          <w:color w:val="000000"/>
        </w:rPr>
      </w:pPr>
    </w:p>
    <w:p w14:paraId="089C0D51" w14:textId="77777777" w:rsidR="00A36B5F" w:rsidRPr="00A36B5F" w:rsidRDefault="00A36B5F" w:rsidP="00A36B5F">
      <w:pPr>
        <w:suppressAutoHyphens w:val="0"/>
        <w:rPr>
          <w:sz w:val="20"/>
          <w:szCs w:val="20"/>
        </w:rPr>
      </w:pPr>
    </w:p>
    <w:p w14:paraId="65B78E40" w14:textId="77777777" w:rsidR="00A36B5F" w:rsidRPr="00A36B5F" w:rsidRDefault="00A36B5F" w:rsidP="00A36B5F">
      <w:pPr>
        <w:suppressAutoHyphens w:val="0"/>
        <w:rPr>
          <w:sz w:val="20"/>
          <w:szCs w:val="20"/>
        </w:rPr>
      </w:pPr>
    </w:p>
    <w:p w14:paraId="4DD9256F" w14:textId="77777777" w:rsidR="00A36B5F" w:rsidRPr="00A36B5F" w:rsidRDefault="00A36B5F" w:rsidP="00A36B5F">
      <w:pPr>
        <w:suppressAutoHyphens w:val="0"/>
        <w:rPr>
          <w:sz w:val="20"/>
          <w:szCs w:val="20"/>
        </w:rPr>
      </w:pPr>
    </w:p>
    <w:p w14:paraId="1E7DFAA7" w14:textId="77777777" w:rsidR="00A36B5F" w:rsidRPr="00A36B5F" w:rsidRDefault="00A36B5F" w:rsidP="00A36B5F">
      <w:pPr>
        <w:suppressAutoHyphens w:val="0"/>
        <w:spacing w:line="360" w:lineRule="auto"/>
        <w:jc w:val="right"/>
        <w:rPr>
          <w:rFonts w:ascii="Open Sans" w:hAnsi="Open Sans" w:cs="Open Sans"/>
          <w:sz w:val="18"/>
          <w:szCs w:val="18"/>
        </w:rPr>
      </w:pPr>
      <w:bookmarkStart w:id="0" w:name="_Hlk169989147"/>
      <w:r w:rsidRPr="00A36B5F">
        <w:rPr>
          <w:rFonts w:ascii="Open Sans" w:hAnsi="Open Sans" w:cs="Open Sans"/>
          <w:sz w:val="18"/>
          <w:szCs w:val="18"/>
        </w:rPr>
        <w:t>…………………………………………………</w:t>
      </w:r>
    </w:p>
    <w:p w14:paraId="62059EA6" w14:textId="77777777" w:rsidR="00A36B5F" w:rsidRPr="00A36B5F" w:rsidRDefault="00A36B5F" w:rsidP="00A36B5F">
      <w:pPr>
        <w:suppressAutoHyphens w:val="0"/>
        <w:jc w:val="right"/>
        <w:rPr>
          <w:rFonts w:ascii="Calibri" w:hAnsi="Calibri" w:cs="Calibri"/>
          <w:b/>
          <w:bCs/>
          <w:sz w:val="20"/>
          <w:szCs w:val="20"/>
        </w:rPr>
      </w:pPr>
      <w:r w:rsidRPr="00A36B5F">
        <w:rPr>
          <w:rFonts w:ascii="Calibri" w:hAnsi="Calibri" w:cs="Calibri"/>
          <w:b/>
          <w:bCs/>
          <w:sz w:val="20"/>
          <w:szCs w:val="20"/>
        </w:rPr>
        <w:t>Podpis osoby/osób upoważnionej/</w:t>
      </w:r>
      <w:proofErr w:type="spellStart"/>
      <w:r w:rsidRPr="00A36B5F">
        <w:rPr>
          <w:rFonts w:ascii="Calibri" w:hAnsi="Calibri" w:cs="Calibri"/>
          <w:b/>
          <w:bCs/>
          <w:sz w:val="20"/>
          <w:szCs w:val="20"/>
        </w:rPr>
        <w:t>ych</w:t>
      </w:r>
      <w:proofErr w:type="spellEnd"/>
      <w:r w:rsidRPr="00A36B5F">
        <w:rPr>
          <w:rFonts w:ascii="Calibri" w:hAnsi="Calibri" w:cs="Calibri"/>
          <w:b/>
          <w:bCs/>
          <w:sz w:val="20"/>
          <w:szCs w:val="20"/>
        </w:rPr>
        <w:t xml:space="preserve"> do  </w:t>
      </w:r>
    </w:p>
    <w:p w14:paraId="0CA4392C" w14:textId="77777777" w:rsidR="00A36B5F" w:rsidRPr="00A36B5F" w:rsidRDefault="00A36B5F" w:rsidP="00A36B5F">
      <w:pPr>
        <w:suppressAutoHyphens w:val="0"/>
        <w:jc w:val="right"/>
        <w:rPr>
          <w:rFonts w:ascii="Calibri" w:hAnsi="Calibri" w:cs="Calibri"/>
          <w:b/>
          <w:bCs/>
          <w:sz w:val="20"/>
          <w:szCs w:val="20"/>
        </w:rPr>
      </w:pPr>
      <w:r w:rsidRPr="00A36B5F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składania oświadczeń woli w imieniu Wykonawcy                                                                                                               </w:t>
      </w:r>
    </w:p>
    <w:p w14:paraId="133211EC" w14:textId="77777777" w:rsidR="00A36B5F" w:rsidRPr="00A36B5F" w:rsidRDefault="00A36B5F" w:rsidP="00A36B5F">
      <w:pPr>
        <w:suppressAutoHyphens w:val="0"/>
        <w:rPr>
          <w:sz w:val="20"/>
          <w:szCs w:val="20"/>
        </w:rPr>
      </w:pPr>
      <w:bookmarkStart w:id="1" w:name="_GoBack"/>
      <w:bookmarkEnd w:id="0"/>
      <w:bookmarkEnd w:id="1"/>
    </w:p>
    <w:sectPr w:rsidR="00A36B5F" w:rsidRPr="00A36B5F" w:rsidSect="003E3E19">
      <w:headerReference w:type="default" r:id="rId10"/>
      <w:footerReference w:type="default" r:id="rId11"/>
      <w:headerReference w:type="first" r:id="rId12"/>
      <w:pgSz w:w="11906" w:h="16838"/>
      <w:pgMar w:top="1702" w:right="1418" w:bottom="657" w:left="1418" w:header="170" w:footer="60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05E42" w14:textId="77777777" w:rsidR="00E77963" w:rsidRDefault="00E77963">
      <w:r>
        <w:separator/>
      </w:r>
    </w:p>
  </w:endnote>
  <w:endnote w:type="continuationSeparator" w:id="0">
    <w:p w14:paraId="532EA712" w14:textId="77777777" w:rsidR="00E77963" w:rsidRDefault="00E7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 Mincho Light J">
    <w:panose1 w:val="00000000000000000000"/>
    <w:charset w:val="00"/>
    <w:family w:val="roman"/>
    <w:notTrueType/>
    <w:pitch w:val="default"/>
  </w:font>
  <w:font w:name="SwitzerlandNarrow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7D05E" w14:textId="77777777" w:rsidR="00E77963" w:rsidRDefault="00E77963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635" distR="0" simplePos="0" relativeHeight="251654144" behindDoc="1" locked="0" layoutInCell="1" allowOverlap="1" wp14:anchorId="3C6662C4" wp14:editId="3EB5735D">
              <wp:simplePos x="0" y="0"/>
              <wp:positionH relativeFrom="column">
                <wp:posOffset>24765</wp:posOffset>
              </wp:positionH>
              <wp:positionV relativeFrom="paragraph">
                <wp:posOffset>140335</wp:posOffset>
              </wp:positionV>
              <wp:extent cx="6205855" cy="320040"/>
              <wp:effectExtent l="635" t="0" r="0" b="0"/>
              <wp:wrapNone/>
              <wp:docPr id="4" name="Grup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680" cy="320040"/>
                        <a:chOff x="0" y="0"/>
                        <a:chExt cx="6205680" cy="320040"/>
                      </a:xfrm>
                    </wpg:grpSpPr>
                    <wps:wsp>
                      <wps:cNvPr id="5" name="Prostokąt 40"/>
                      <wps:cNvSpPr/>
                      <wps:spPr>
                        <a:xfrm>
                          <a:off x="5749920" y="0"/>
                          <a:ext cx="455760" cy="3200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69D59"/>
                            </a:gs>
                            <a:gs pos="100000">
                              <a:srgbClr val="2F6E35"/>
                            </a:gs>
                          </a:gsLst>
                          <a:lin ang="4200000"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6F008B9F" w14:textId="77777777" w:rsidR="00E77963" w:rsidRDefault="00E77963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 xml:space="preserve"> PAGE </w:instrText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37BA9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lIns="0" tIns="0" rIns="0" bIns="0" anchor="b">
                        <a:noAutofit/>
                      </wps:bodyPr>
                    </wps:wsp>
                    <wpg:grpSp>
                      <wpg:cNvPr id="6" name="Grupa 6"/>
                      <wpg:cNvGrpSpPr/>
                      <wpg:grpSpPr>
                        <a:xfrm>
                          <a:off x="0" y="0"/>
                          <a:ext cx="5753160" cy="320040"/>
                          <a:chOff x="0" y="0"/>
                          <a:chExt cx="0" cy="0"/>
                        </a:xfrm>
                      </wpg:grpSpPr>
                      <wps:wsp>
                        <wps:cNvPr id="7" name="Prostokąt 38"/>
                        <wps:cNvSpPr/>
                        <wps:spPr>
                          <a:xfrm>
                            <a:off x="18360" y="0"/>
                            <a:ext cx="5734800" cy="172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429340"/>
                              </a:gs>
                              <a:gs pos="15984">
                                <a:srgbClr val="627E3C"/>
                              </a:gs>
                              <a:gs pos="74000">
                                <a:srgbClr val="D7322D"/>
                              </a:gs>
                              <a:gs pos="96000">
                                <a:srgbClr val="D7322D"/>
                              </a:gs>
                            </a:gsLst>
                            <a:lin ang="270000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8" name="Pole tekstowe 39"/>
                        <wps:cNvSpPr/>
                        <wps:spPr>
                          <a:xfrm>
                            <a:off x="0" y="65880"/>
                            <a:ext cx="5734800" cy="254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 w14:paraId="31C58158" w14:textId="77777777" w:rsidR="00E77963" w:rsidRDefault="00E77963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</w:p>
                          </w:txbxContent>
                        </wps:txbx>
                        <wps:bodyPr lIns="0" tIns="0" rIns="0" bIns="0" anchor="b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a 1" o:spid="_x0000_s1027" style="position:absolute;margin-left:1.95pt;margin-top:11.05pt;width:488.65pt;height:25.2pt;z-index:-251662336;mso-wrap-distance-left:.05pt;mso-wrap-distance-right:0" coordsize="62056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">
              <v:rect id="Prostokąt 40" o:spid="_x0000_s1028" style="position:absolute;left:57499;width:4557;height:320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0TqMIA&#10;AADaAAAADwAAAGRycy9kb3ducmV2LnhtbESPT4vCMBTE7wt+h/AEb2uqsItUo4godPcg+Ofi7dE8&#10;m2LzUpJY67ffCAseh5n5DbNY9bYRHflQO1YwGWcgiEuna64UnE+7zxmIEJE1No5JwZMCrJaDjwXm&#10;2j34QN0xViJBOOSowMTY5lKG0pDFMHYtcfKuzluMSfpKao+PBLeNnGbZt7RYc1ow2NLGUHk73q2C&#10;u+kO+5+i2Lb1Znpa+8uu+u0apUbDfj0HEamP7/B/u9AKvuB1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ROowgAAANoAAAAPAAAAAAAAAAAAAAAAAJgCAABkcnMvZG93&#10;bnJldi54bWxQSwUGAAAAAAQABAD1AAAAhwMAAAAA&#10;" fillcolor="#469d59" stroked="f" strokeweight="3pt">
                <v:fill color2="#2f6e35" angle="20" focus="100%" type="gradient">
                  <o:fill v:ext="view" type="gradientUnscaled"/>
                </v:fill>
                <v:textbox inset="0,0,0,0">
                  <w:txbxContent>
                    <w:p w14:paraId="6F008B9F" w14:textId="77777777" w:rsidR="00E77963" w:rsidRDefault="00E77963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 xml:space="preserve"> PAGE </w:instrText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837BA9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6" o:spid="_x0000_s1029" style="position:absolute;width:57531;height:320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Prostokąt 38" o:spid="_x0000_s1030" style="position:absolute;left:18360;width:5734800;height:17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Qe9MIA&#10;AADaAAAADwAAAGRycy9kb3ducmV2LnhtbESPQWsCMRSE7wX/Q3hCbzWxaJWtUcQq2puuvfT22Lxu&#10;Fjcvyyau239vhEKPw8x8wyxWvatFR22oPGsYjxQI4sKbiksNX+fdyxxEiMgGa8+k4ZcCrJaDpwVm&#10;xt/4RF0eS5EgHDLUYGNsMilDYclhGPmGOHk/vnUYk2xLaVq8Jbir5atSb9JhxWnBYkMbS8UlvzoN&#10;n7ybFMdrp6ZnT/nHXn1vpZ1q/Tzs1+8gIvXxP/zXPhgNM3hcSTd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NB70wgAAANoAAAAPAAAAAAAAAAAAAAAAAJgCAABkcnMvZG93&#10;bnJldi54bWxQSwUGAAAAAAQABAD1AAAAhwMAAAAA&#10;" fillcolor="#429340" stroked="f" strokeweight="1pt">
                  <v:fill color2="#d7322d" angle="45" colors="0 #429340;10475f #627e3c;48497f #d7322d;62915f #d7322d" focus="100%" type="gradient">
                    <o:fill v:ext="view" type="gradientUnscaled"/>
                  </v:fill>
                </v:rect>
                <v:rect id="Pole tekstowe 39" o:spid="_x0000_s1031" style="position:absolute;top:65880;width:5734800;height:25416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Ddr8A&#10;AADaAAAADwAAAGRycy9kb3ducmV2LnhtbERPy4rCMBTdC/5DuMLsNK2CaDWKCsK4GPC1cHlpbpti&#10;c1OaWOvfTxYDszyc93rb21p01PrKsYJ0koAgzp2uuFRwvx3HCxA+IGusHZOCD3nYboaDNWbavflC&#10;3TWUIoawz1CBCaHJpPS5IYt+4hriyBWutRgibEupW3zHcFvLaZLMpcWKY4PBhg6G8uf1ZRX8dPND&#10;ekpNUVwey+Or2J9vs9lOqa9Rv1uBCNSHf/Gf+1sriFvjlXgD5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dsN2vwAAANoAAAAPAAAAAAAAAAAAAAAAAJgCAABkcnMvZG93bnJl&#10;di54bWxQSwUGAAAAAAQABAD1AAAAhAMAAAAA&#10;" filled="f" stroked="f" strokeweight=".5pt">
                  <v:textbox inset="0,0,0,0">
                    <w:txbxContent>
                      <w:p w14:paraId="31C58158" w14:textId="77777777" w:rsidR="00E77963" w:rsidRDefault="00E77963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</w:p>
                    </w:txbxContent>
                  </v:textbox>
                </v:rect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624E2" w14:textId="77777777" w:rsidR="00E77963" w:rsidRDefault="00E77963">
      <w:r>
        <w:separator/>
      </w:r>
    </w:p>
  </w:footnote>
  <w:footnote w:type="continuationSeparator" w:id="0">
    <w:p w14:paraId="6CAB84C8" w14:textId="77777777" w:rsidR="00E77963" w:rsidRDefault="00E77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F454D" w14:textId="73F379B2" w:rsidR="00E77963" w:rsidRDefault="00E7796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96E75F9" wp14:editId="6FDE644E">
              <wp:simplePos x="0" y="0"/>
              <wp:positionH relativeFrom="column">
                <wp:posOffset>53975</wp:posOffset>
              </wp:positionH>
              <wp:positionV relativeFrom="paragraph">
                <wp:posOffset>641985</wp:posOffset>
              </wp:positionV>
              <wp:extent cx="5734050" cy="18415"/>
              <wp:effectExtent l="0" t="0" r="0" b="635"/>
              <wp:wrapNone/>
              <wp:docPr id="2" name="Prostokąt 3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050" cy="1841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429340"/>
                          </a:gs>
                          <a:gs pos="15984">
                            <a:srgbClr val="627E3C"/>
                          </a:gs>
                          <a:gs pos="74000">
                            <a:srgbClr val="D7322D"/>
                          </a:gs>
                          <a:gs pos="96000">
                            <a:srgbClr val="D7322D"/>
                          </a:gs>
                        </a:gsLst>
                        <a:lin ang="270000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4CE86534" id="Prostokąt 3" o:spid="_x0000_s1026" alt="&quot;&quot;" style="position:absolute;margin-left:4.25pt;margin-top:50.55pt;width:451.5pt;height:1.4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" fillcolor="#429340" stroked="f" strokeweight="1pt">
              <v:fill color2="#d7322d" angle="45" colors="0 #429340;10475f #627e3c;48497f #d7322d;62915f #d7322d" focus="100%" type="gradient">
                <o:fill v:ext="view" type="gradientUnscaled"/>
              </v:fill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AE4FBAE" wp14:editId="41BB04D7">
              <wp:simplePos x="0" y="0"/>
              <wp:positionH relativeFrom="column">
                <wp:posOffset>904240</wp:posOffset>
              </wp:positionH>
              <wp:positionV relativeFrom="paragraph">
                <wp:posOffset>-156845</wp:posOffset>
              </wp:positionV>
              <wp:extent cx="4861560" cy="1257300"/>
              <wp:effectExtent l="0" t="0" r="0" b="0"/>
              <wp:wrapNone/>
              <wp:docPr id="1" name="Pole tekstowe 5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1440" cy="12574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A114D8" w14:textId="77777777" w:rsidR="00E77963" w:rsidRDefault="00E77963">
                          <w:pPr>
                            <w:pStyle w:val="Zawartoramki"/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p w14:paraId="545C53EF" w14:textId="77777777" w:rsidR="00E77963" w:rsidRPr="00505183" w:rsidRDefault="00E77963" w:rsidP="00505183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bCs/>
                              <w:iCs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bookmarkStart w:id="2" w:name="_Hlk524800826"/>
                          <w:bookmarkEnd w:id="2"/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505183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750CCB11" w14:textId="1C371C54" w:rsidR="00E77963" w:rsidRPr="00505183" w:rsidRDefault="00E77963" w:rsidP="00505183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</w:pPr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t xml:space="preserve">Nazwa nadana zamówieniu: „Doposażenie jednostek OSP w Gminie Ochotnica Dolna”.  </w:t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Oznaczenie sprawy: WZ.271.3.</w:t>
                          </w:r>
                          <w:r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7</w:t>
                          </w:r>
                          <w:r w:rsidRPr="00505183">
                            <w:rPr>
                              <w:rFonts w:ascii="Tw Cen MT" w:hAnsi="Tw Cen MT" w:cs="Arial"/>
                              <w:iCs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.2024</w:t>
                          </w:r>
                        </w:p>
                        <w:p w14:paraId="6A95C568" w14:textId="77777777" w:rsidR="00E77963" w:rsidRDefault="00E77963">
                          <w:pPr>
                            <w:pStyle w:val="Zawartoramki"/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AE4FBAE" id="Pole tekstowe 5" o:spid="_x0000_s1026" alt="&quot;&quot;" style="position:absolute;margin-left:71.2pt;margin-top:-12.35pt;width:382.8pt;height:99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" filled="f" stroked="f" strokeweight=".5pt">
              <v:textbox>
                <w:txbxContent>
                  <w:p w14:paraId="44A114D8" w14:textId="77777777" w:rsidR="007B388A" w:rsidRDefault="007B388A">
                    <w:pPr>
                      <w:pStyle w:val="Zawartoramki"/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p w14:paraId="545C53EF" w14:textId="77777777" w:rsidR="00505183" w:rsidRPr="00505183" w:rsidRDefault="00505183" w:rsidP="00505183">
                    <w:pPr>
                      <w:pStyle w:val="Nagwek"/>
                      <w:spacing w:after="0"/>
                      <w:jc w:val="center"/>
                      <w:rPr>
                        <w:rFonts w:ascii="Tw Cen MT" w:hAnsi="Tw Cen MT" w:cs="Arial"/>
                        <w:b/>
                        <w:bCs/>
                        <w:iCs/>
                        <w:color w:val="429340"/>
                        <w:sz w:val="16"/>
                        <w:szCs w:val="16"/>
                        <w:lang w:eastAsia="pl-PL"/>
                      </w:rPr>
                    </w:pPr>
                    <w:bookmarkStart w:id="9" w:name="_Hlk524800826"/>
                    <w:bookmarkEnd w:id="9"/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t xml:space="preserve">Zamawiający - Gmina Ochotnica Dolna, </w:t>
                    </w:r>
                    <w:r w:rsidRPr="00505183">
                      <w:rPr>
                        <w:rStyle w:val="Pogrubienie"/>
                        <w:rFonts w:ascii="Tw Cen MT" w:hAnsi="Tw Cen MT" w:cs="Arial"/>
                        <w:b w:val="0"/>
                        <w:bCs w:val="0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os. Dłubacze 160, 34 - 452 Ochotnica Dolna</w:t>
                    </w:r>
                  </w:p>
                  <w:p w14:paraId="750CCB11" w14:textId="1C371C54" w:rsidR="00505183" w:rsidRPr="00505183" w:rsidRDefault="00505183" w:rsidP="00505183">
                    <w:pPr>
                      <w:pStyle w:val="Nagwek"/>
                      <w:spacing w:after="0"/>
                      <w:jc w:val="center"/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</w:pPr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t xml:space="preserve">Nazwa nadana zamówieniu: „Doposażenie jednostek OSP w Gminie Ochotnica Dolna”.  </w:t>
                    </w:r>
                    <w:r w:rsidRPr="00505183">
                      <w:rPr>
                        <w:rFonts w:ascii="Tw Cen MT" w:hAnsi="Tw Cen MT" w:cs="Arial"/>
                        <w:iCs/>
                        <w:color w:val="429340"/>
                        <w:sz w:val="16"/>
                        <w:szCs w:val="16"/>
                      </w:rPr>
                      <w:br/>
                    </w:r>
                    <w:r w:rsidRPr="00505183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Oznaczenie sprawy: WZ.271.3.</w:t>
                    </w:r>
                    <w:r w:rsidR="002E7B14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7</w:t>
                    </w:r>
                    <w:r w:rsidRPr="00505183">
                      <w:rPr>
                        <w:rFonts w:ascii="Tw Cen MT" w:hAnsi="Tw Cen MT" w:cs="Arial"/>
                        <w:iCs/>
                        <w:color w:val="538135" w:themeColor="accent6" w:themeShade="BF"/>
                        <w:sz w:val="16"/>
                        <w:szCs w:val="16"/>
                        <w:shd w:val="clear" w:color="auto" w:fill="FFFFFF"/>
                      </w:rPr>
                      <w:t>.2024</w:t>
                    </w:r>
                  </w:p>
                  <w:p w14:paraId="6A95C568" w14:textId="77777777" w:rsidR="007B388A" w:rsidRDefault="007B388A">
                    <w:pPr>
                      <w:pStyle w:val="Zawartoramki"/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B5BF1" w14:textId="77777777" w:rsidR="00E77963" w:rsidRDefault="00E77963">
    <w:pPr>
      <w:pStyle w:val="Nagwek"/>
    </w:pPr>
    <w:r>
      <w:rPr>
        <w:noProof/>
        <w:lang w:eastAsia="pl-PL"/>
      </w:rPr>
      <w:drawing>
        <wp:inline distT="0" distB="0" distL="0" distR="0" wp14:anchorId="5EB4DD60" wp14:editId="5B9D826A">
          <wp:extent cx="2990850" cy="885825"/>
          <wp:effectExtent l="0" t="0" r="0" b="0"/>
          <wp:docPr id="11" name="Picture 2112397680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112397680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0002EC2"/>
    <w:multiLevelType w:val="multilevel"/>
    <w:tmpl w:val="6478B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3F2210"/>
    <w:multiLevelType w:val="multilevel"/>
    <w:tmpl w:val="E9888384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6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34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5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404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16" w:hanging="1800"/>
      </w:pPr>
      <w:rPr>
        <w:b w:val="0"/>
      </w:rPr>
    </w:lvl>
  </w:abstractNum>
  <w:abstractNum w:abstractNumId="4">
    <w:nsid w:val="006436CB"/>
    <w:multiLevelType w:val="multilevel"/>
    <w:tmpl w:val="75E8DE1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6B2F16"/>
    <w:multiLevelType w:val="multilevel"/>
    <w:tmpl w:val="58E844D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</w:lvl>
  </w:abstractNum>
  <w:abstractNum w:abstractNumId="6">
    <w:nsid w:val="00E459DE"/>
    <w:multiLevelType w:val="multilevel"/>
    <w:tmpl w:val="9A38009E"/>
    <w:lvl w:ilvl="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b/>
        <w:bCs w:val="0"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764" w:hanging="180"/>
      </w:pPr>
    </w:lvl>
  </w:abstractNum>
  <w:abstractNum w:abstractNumId="7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F1270E"/>
    <w:multiLevelType w:val="hybridMultilevel"/>
    <w:tmpl w:val="926CADBE"/>
    <w:lvl w:ilvl="0" w:tplc="0E72768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6B760A24">
      <w:start w:val="1"/>
      <w:numFmt w:val="decimal"/>
      <w:lvlText w:val="%2)"/>
      <w:lvlJc w:val="left"/>
      <w:pPr>
        <w:ind w:left="1724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8692F776">
      <w:start w:val="5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C5168576">
      <w:start w:val="1"/>
      <w:numFmt w:val="decimal"/>
      <w:lvlText w:val="%7."/>
      <w:lvlJc w:val="left"/>
      <w:pPr>
        <w:ind w:left="5324" w:hanging="360"/>
      </w:pPr>
      <w:rPr>
        <w:b w:val="0"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02175461"/>
    <w:multiLevelType w:val="hybridMultilevel"/>
    <w:tmpl w:val="579C6BC6"/>
    <w:lvl w:ilvl="0" w:tplc="EB0E04B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2466DA2"/>
    <w:multiLevelType w:val="multilevel"/>
    <w:tmpl w:val="D52C7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4"/>
        <w:szCs w:val="24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A44CF5"/>
    <w:multiLevelType w:val="multilevel"/>
    <w:tmpl w:val="47FE34C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07C0029A"/>
    <w:multiLevelType w:val="multilevel"/>
    <w:tmpl w:val="196E13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09BB7522"/>
    <w:multiLevelType w:val="multilevel"/>
    <w:tmpl w:val="F91C7362"/>
    <w:lvl w:ilvl="0">
      <w:start w:val="1"/>
      <w:numFmt w:val="lowerLetter"/>
      <w:lvlText w:val="%1)"/>
      <w:lvlJc w:val="right"/>
      <w:pPr>
        <w:tabs>
          <w:tab w:val="num" w:pos="0"/>
        </w:tabs>
        <w:ind w:left="1056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6" w:hanging="180"/>
      </w:pPr>
    </w:lvl>
  </w:abstractNum>
  <w:abstractNum w:abstractNumId="17">
    <w:nsid w:val="0AFF1454"/>
    <w:multiLevelType w:val="multilevel"/>
    <w:tmpl w:val="AD82E8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0C096724"/>
    <w:multiLevelType w:val="multilevel"/>
    <w:tmpl w:val="2B70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2D6A3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0C9A317E"/>
    <w:multiLevelType w:val="hybridMultilevel"/>
    <w:tmpl w:val="B686A3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C9C70B1"/>
    <w:multiLevelType w:val="multilevel"/>
    <w:tmpl w:val="2CD679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16" w:hanging="390"/>
      </w:p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21">
    <w:nsid w:val="0E8A056D"/>
    <w:multiLevelType w:val="hybridMultilevel"/>
    <w:tmpl w:val="B28632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0EE404DE"/>
    <w:multiLevelType w:val="multilevel"/>
    <w:tmpl w:val="B70CD88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23">
    <w:nsid w:val="0FF261E7"/>
    <w:multiLevelType w:val="multilevel"/>
    <w:tmpl w:val="4E6E5E4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4">
    <w:nsid w:val="11F62EFF"/>
    <w:multiLevelType w:val="multilevel"/>
    <w:tmpl w:val="485086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144C5540"/>
    <w:multiLevelType w:val="multilevel"/>
    <w:tmpl w:val="981007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6EF049A"/>
    <w:multiLevelType w:val="hybridMultilevel"/>
    <w:tmpl w:val="80D29A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17D15DCE"/>
    <w:multiLevelType w:val="multilevel"/>
    <w:tmpl w:val="A57E3C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17ED1E0D"/>
    <w:multiLevelType w:val="multilevel"/>
    <w:tmpl w:val="D6865A8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9">
    <w:nsid w:val="184B3134"/>
    <w:multiLevelType w:val="multilevel"/>
    <w:tmpl w:val="50FE9D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189C4772"/>
    <w:multiLevelType w:val="hybridMultilevel"/>
    <w:tmpl w:val="6DCCB8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92A15D8"/>
    <w:multiLevelType w:val="multilevel"/>
    <w:tmpl w:val="6C16F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2">
    <w:nsid w:val="19D11797"/>
    <w:multiLevelType w:val="multilevel"/>
    <w:tmpl w:val="4B44FD7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3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1A32305A"/>
    <w:multiLevelType w:val="multilevel"/>
    <w:tmpl w:val="3634F1CC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Calibri" w:eastAsia="Times New Roman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97" w:firstLine="0"/>
      </w:pPr>
      <w:rPr>
        <w:rFonts w:ascii="Arial" w:eastAsia="Times New Roman" w:hAnsi="Arial" w:cs="Arial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9"/>
        <w:szCs w:val="19"/>
        <w:u w:val="none"/>
      </w:rPr>
    </w:lvl>
    <w:lvl w:ilvl="2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697" w:firstLine="0"/>
      </w:pPr>
      <w:rPr>
        <w:rFonts w:cs="Times New Roman"/>
      </w:rPr>
    </w:lvl>
  </w:abstractNum>
  <w:abstractNum w:abstractNumId="35">
    <w:nsid w:val="1B541521"/>
    <w:multiLevelType w:val="multilevel"/>
    <w:tmpl w:val="4D9E1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>
    <w:nsid w:val="1C2D3387"/>
    <w:multiLevelType w:val="multilevel"/>
    <w:tmpl w:val="1AEE83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7">
    <w:nsid w:val="1C9113F2"/>
    <w:multiLevelType w:val="multilevel"/>
    <w:tmpl w:val="B99665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1F293141"/>
    <w:multiLevelType w:val="multilevel"/>
    <w:tmpl w:val="A0DE0E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>
    <w:nsid w:val="22345907"/>
    <w:multiLevelType w:val="multilevel"/>
    <w:tmpl w:val="50FE9D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25FA30F3"/>
    <w:multiLevelType w:val="multilevel"/>
    <w:tmpl w:val="49D280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nsid w:val="263578ED"/>
    <w:multiLevelType w:val="multilevel"/>
    <w:tmpl w:val="D6865A8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2">
    <w:nsid w:val="27105C0A"/>
    <w:multiLevelType w:val="multilevel"/>
    <w:tmpl w:val="1838986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385623" w:themeColor="accent6" w:themeShade="8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>
    <w:nsid w:val="27A809A2"/>
    <w:multiLevelType w:val="hybridMultilevel"/>
    <w:tmpl w:val="B5FC2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7B4579A"/>
    <w:multiLevelType w:val="multilevel"/>
    <w:tmpl w:val="3FDAED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28C844CA"/>
    <w:multiLevelType w:val="multilevel"/>
    <w:tmpl w:val="984E965C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46">
    <w:nsid w:val="2A98403A"/>
    <w:multiLevelType w:val="multilevel"/>
    <w:tmpl w:val="495A59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>
    <w:nsid w:val="2B260D1F"/>
    <w:multiLevelType w:val="multilevel"/>
    <w:tmpl w:val="A0DE0E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>
    <w:nsid w:val="2B535294"/>
    <w:multiLevelType w:val="multilevel"/>
    <w:tmpl w:val="986A952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9">
    <w:nsid w:val="2CC66CAB"/>
    <w:multiLevelType w:val="multilevel"/>
    <w:tmpl w:val="4D9E1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2CEC10DE"/>
    <w:multiLevelType w:val="hybridMultilevel"/>
    <w:tmpl w:val="A4BEB2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D6F2F5D"/>
    <w:multiLevelType w:val="multilevel"/>
    <w:tmpl w:val="84866796"/>
    <w:lvl w:ilvl="0">
      <w:start w:val="1"/>
      <w:numFmt w:val="decimal"/>
      <w:lvlText w:val="%1)"/>
      <w:lvlJc w:val="left"/>
      <w:pPr>
        <w:tabs>
          <w:tab w:val="num" w:pos="0"/>
        </w:tabs>
        <w:ind w:left="1179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9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1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3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5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7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9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1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39" w:hanging="180"/>
      </w:pPr>
    </w:lvl>
  </w:abstractNum>
  <w:abstractNum w:abstractNumId="52">
    <w:nsid w:val="2D8E5213"/>
    <w:multiLevelType w:val="multilevel"/>
    <w:tmpl w:val="CDA6D4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3">
    <w:nsid w:val="2DB95CAD"/>
    <w:multiLevelType w:val="multilevel"/>
    <w:tmpl w:val="64489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>
    <w:nsid w:val="301424E7"/>
    <w:multiLevelType w:val="multilevel"/>
    <w:tmpl w:val="B78ADB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>
    <w:nsid w:val="3081793C"/>
    <w:multiLevelType w:val="multilevel"/>
    <w:tmpl w:val="7456647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6">
    <w:nsid w:val="32757292"/>
    <w:multiLevelType w:val="hybridMultilevel"/>
    <w:tmpl w:val="327C399C"/>
    <w:lvl w:ilvl="0" w:tplc="1DFA70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>
    <w:nsid w:val="3402729A"/>
    <w:multiLevelType w:val="multilevel"/>
    <w:tmpl w:val="8534B7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1800"/>
      </w:pPr>
    </w:lvl>
  </w:abstractNum>
  <w:abstractNum w:abstractNumId="58">
    <w:nsid w:val="34C6494E"/>
    <w:multiLevelType w:val="multilevel"/>
    <w:tmpl w:val="E2BE4D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5540E2E"/>
    <w:multiLevelType w:val="multilevel"/>
    <w:tmpl w:val="B99665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>
    <w:nsid w:val="35DF5937"/>
    <w:multiLevelType w:val="multilevel"/>
    <w:tmpl w:val="E3A861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371139F7"/>
    <w:multiLevelType w:val="multilevel"/>
    <w:tmpl w:val="FECEC6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63">
    <w:nsid w:val="37F44765"/>
    <w:multiLevelType w:val="hybridMultilevel"/>
    <w:tmpl w:val="59BCF70C"/>
    <w:lvl w:ilvl="0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381705C5"/>
    <w:multiLevelType w:val="multilevel"/>
    <w:tmpl w:val="1520C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6" w:hanging="360"/>
      </w:pPr>
      <w:rPr>
        <w:rFonts w:ascii="Calibri" w:hAnsi="Calibri" w:cs="Calibri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32" w:hanging="720"/>
      </w:pPr>
      <w:rPr>
        <w:rFonts w:ascii="Calibri" w:hAnsi="Calibri" w:cs="Calibri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720"/>
      </w:pPr>
      <w:rPr>
        <w:rFonts w:ascii="Calibri" w:hAnsi="Calibri" w:cs="Calibri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144" w:hanging="1080"/>
      </w:pPr>
      <w:rPr>
        <w:rFonts w:ascii="Calibri" w:hAnsi="Calibri" w:cs="Calibri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080"/>
      </w:pPr>
      <w:rPr>
        <w:rFonts w:ascii="Calibri" w:hAnsi="Calibri" w:cs="Calibri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440"/>
      </w:pPr>
      <w:rPr>
        <w:rFonts w:ascii="Calibri" w:hAnsi="Calibri" w:cs="Calibri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440"/>
      </w:pPr>
      <w:rPr>
        <w:rFonts w:ascii="Calibri" w:hAnsi="Calibri" w:cs="Calibri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440"/>
      </w:pPr>
      <w:rPr>
        <w:rFonts w:ascii="Calibri" w:hAnsi="Calibri" w:cs="Calibri"/>
        <w:i w:val="0"/>
      </w:rPr>
    </w:lvl>
  </w:abstractNum>
  <w:abstractNum w:abstractNumId="65">
    <w:nsid w:val="381E2125"/>
    <w:multiLevelType w:val="hybridMultilevel"/>
    <w:tmpl w:val="392CC7F0"/>
    <w:lvl w:ilvl="0" w:tplc="F38A9FBA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385623" w:themeColor="accent6" w:themeShade="8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>
    <w:nsid w:val="38A6712D"/>
    <w:multiLevelType w:val="multilevel"/>
    <w:tmpl w:val="42DC7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7">
    <w:nsid w:val="38C06E35"/>
    <w:multiLevelType w:val="multilevel"/>
    <w:tmpl w:val="CDA6D4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8">
    <w:nsid w:val="3A6D31E1"/>
    <w:multiLevelType w:val="multilevel"/>
    <w:tmpl w:val="953802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>
    <w:nsid w:val="3ABD218C"/>
    <w:multiLevelType w:val="multilevel"/>
    <w:tmpl w:val="1838986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/>
        <w:color w:val="385623" w:themeColor="accent6" w:themeShade="8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0">
    <w:nsid w:val="3B805C15"/>
    <w:multiLevelType w:val="multilevel"/>
    <w:tmpl w:val="99607296"/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0" w:hanging="180"/>
      </w:pPr>
    </w:lvl>
  </w:abstractNum>
  <w:abstractNum w:abstractNumId="71">
    <w:nsid w:val="3C7350AE"/>
    <w:multiLevelType w:val="multilevel"/>
    <w:tmpl w:val="C5225240"/>
    <w:lvl w:ilvl="0">
      <w:start w:val="34"/>
      <w:numFmt w:val="decimal"/>
      <w:lvlText w:val="%1"/>
      <w:lvlJc w:val="left"/>
      <w:pPr>
        <w:tabs>
          <w:tab w:val="num" w:pos="0"/>
        </w:tabs>
        <w:ind w:left="670" w:hanging="670"/>
      </w:pPr>
    </w:lvl>
    <w:lvl w:ilvl="1">
      <w:start w:val="452"/>
      <w:numFmt w:val="decimal"/>
      <w:lvlText w:val="%1-%2"/>
      <w:lvlJc w:val="left"/>
      <w:pPr>
        <w:tabs>
          <w:tab w:val="num" w:pos="0"/>
        </w:tabs>
        <w:ind w:left="3931" w:hanging="670"/>
      </w:pPr>
    </w:lvl>
    <w:lvl w:ilvl="2">
      <w:start w:val="1"/>
      <w:numFmt w:val="decimal"/>
      <w:lvlText w:val="%1-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6336" w:hanging="1800"/>
      </w:pPr>
    </w:lvl>
  </w:abstractNum>
  <w:abstractNum w:abstractNumId="72">
    <w:nsid w:val="3CAC4A0E"/>
    <w:multiLevelType w:val="multilevel"/>
    <w:tmpl w:val="76CAAB8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>
    <w:nsid w:val="3D8E2595"/>
    <w:multiLevelType w:val="hybridMultilevel"/>
    <w:tmpl w:val="9E4C3DDC"/>
    <w:lvl w:ilvl="0" w:tplc="07E43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E3A6773"/>
    <w:multiLevelType w:val="multilevel"/>
    <w:tmpl w:val="F1F86F5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5">
    <w:nsid w:val="3FB306FC"/>
    <w:multiLevelType w:val="multilevel"/>
    <w:tmpl w:val="31F6EF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16" w:hanging="390"/>
      </w:pPr>
      <w:rPr>
        <w:i w:val="0"/>
      </w:r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76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2F6080E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C461CD"/>
    <w:multiLevelType w:val="multilevel"/>
    <w:tmpl w:val="6478B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>
    <w:nsid w:val="44D3186A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7857804"/>
    <w:multiLevelType w:val="multilevel"/>
    <w:tmpl w:val="ED406F3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1">
    <w:nsid w:val="48DA0780"/>
    <w:multiLevelType w:val="multilevel"/>
    <w:tmpl w:val="F83497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385623" w:themeColor="accent6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2">
    <w:nsid w:val="4BA23A4D"/>
    <w:multiLevelType w:val="multilevel"/>
    <w:tmpl w:val="4B44FD7E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3">
    <w:nsid w:val="4BBE0EFC"/>
    <w:multiLevelType w:val="multilevel"/>
    <w:tmpl w:val="22021F8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4">
    <w:nsid w:val="4C3847F5"/>
    <w:multiLevelType w:val="multilevel"/>
    <w:tmpl w:val="996A085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i w:val="0"/>
        <w:iCs w:val="0"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5">
    <w:nsid w:val="4D516F37"/>
    <w:multiLevelType w:val="multilevel"/>
    <w:tmpl w:val="CE587D44"/>
    <w:lvl w:ilvl="0">
      <w:start w:val="1"/>
      <w:numFmt w:val="bullet"/>
      <w:lvlText w:val=""/>
      <w:lvlJc w:val="left"/>
      <w:pPr>
        <w:tabs>
          <w:tab w:val="num" w:pos="0"/>
        </w:tabs>
        <w:ind w:left="15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2" w:hanging="360"/>
      </w:pPr>
      <w:rPr>
        <w:rFonts w:ascii="Wingdings" w:hAnsi="Wingdings" w:cs="Wingdings" w:hint="default"/>
      </w:rPr>
    </w:lvl>
  </w:abstractNum>
  <w:abstractNum w:abstractNumId="86">
    <w:nsid w:val="4D7A0FD1"/>
    <w:multiLevelType w:val="multilevel"/>
    <w:tmpl w:val="57D4C0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87">
    <w:nsid w:val="4DA44941"/>
    <w:multiLevelType w:val="multilevel"/>
    <w:tmpl w:val="062C13FC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88">
    <w:nsid w:val="4DF028E5"/>
    <w:multiLevelType w:val="multilevel"/>
    <w:tmpl w:val="182CCBCA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89">
    <w:nsid w:val="4E9F7E78"/>
    <w:multiLevelType w:val="multilevel"/>
    <w:tmpl w:val="142E8EF0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color w:val="33753B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>
    <w:nsid w:val="4EB3002A"/>
    <w:multiLevelType w:val="multilevel"/>
    <w:tmpl w:val="22021F8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1">
    <w:nsid w:val="4FEB3BA7"/>
    <w:multiLevelType w:val="multilevel"/>
    <w:tmpl w:val="58E01F32"/>
    <w:lvl w:ilvl="0">
      <w:start w:val="1"/>
      <w:numFmt w:val="decimal"/>
      <w:lvlText w:val="%1."/>
      <w:lvlJc w:val="left"/>
      <w:pPr>
        <w:tabs>
          <w:tab w:val="num" w:pos="0"/>
        </w:tabs>
        <w:ind w:left="1784" w:hanging="360"/>
      </w:pPr>
      <w:rPr>
        <w:rFonts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0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32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6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24" w:hanging="180"/>
      </w:pPr>
      <w:rPr>
        <w:rFonts w:cs="Times New Roman"/>
      </w:rPr>
    </w:lvl>
  </w:abstractNum>
  <w:abstractNum w:abstractNumId="92">
    <w:nsid w:val="52484C09"/>
    <w:multiLevelType w:val="multilevel"/>
    <w:tmpl w:val="7456647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3">
    <w:nsid w:val="54173076"/>
    <w:multiLevelType w:val="hybridMultilevel"/>
    <w:tmpl w:val="E33CFE1C"/>
    <w:lvl w:ilvl="0" w:tplc="025CC4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  <w:color w:val="385623" w:themeColor="accent6" w:themeShade="8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4">
    <w:nsid w:val="546B4390"/>
    <w:multiLevelType w:val="multilevel"/>
    <w:tmpl w:val="3E52344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5">
    <w:nsid w:val="564A1EBF"/>
    <w:multiLevelType w:val="multilevel"/>
    <w:tmpl w:val="920E85F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96">
    <w:nsid w:val="57035A1A"/>
    <w:multiLevelType w:val="multilevel"/>
    <w:tmpl w:val="CCBCC3B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7">
    <w:nsid w:val="59571BC1"/>
    <w:multiLevelType w:val="multilevel"/>
    <w:tmpl w:val="D51A01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98">
    <w:nsid w:val="5A5702E5"/>
    <w:multiLevelType w:val="multilevel"/>
    <w:tmpl w:val="8DAA2B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9">
    <w:nsid w:val="5B337C2B"/>
    <w:multiLevelType w:val="multilevel"/>
    <w:tmpl w:val="90082A4C"/>
    <w:lvl w:ilvl="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b w:val="0"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764" w:hanging="180"/>
      </w:pPr>
    </w:lvl>
  </w:abstractNum>
  <w:abstractNum w:abstractNumId="100">
    <w:nsid w:val="5E8A1B20"/>
    <w:multiLevelType w:val="multilevel"/>
    <w:tmpl w:val="A3A8099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1">
    <w:nsid w:val="5F0B691C"/>
    <w:multiLevelType w:val="multilevel"/>
    <w:tmpl w:val="37BA238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2">
    <w:nsid w:val="605A1C21"/>
    <w:multiLevelType w:val="multilevel"/>
    <w:tmpl w:val="996A085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i w:val="0"/>
        <w:iCs w:val="0"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3">
    <w:nsid w:val="6092105B"/>
    <w:multiLevelType w:val="multilevel"/>
    <w:tmpl w:val="404288DA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04">
    <w:nsid w:val="60C65A09"/>
    <w:multiLevelType w:val="multilevel"/>
    <w:tmpl w:val="F83497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385623" w:themeColor="accent6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5">
    <w:nsid w:val="629B27C9"/>
    <w:multiLevelType w:val="multilevel"/>
    <w:tmpl w:val="FCBE8F4A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06">
    <w:nsid w:val="673938DF"/>
    <w:multiLevelType w:val="multilevel"/>
    <w:tmpl w:val="4E6E5E4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ajorHAnsi" w:hAnsiTheme="majorHAnsi" w:cstheme="majorHAnsi"/>
        <w:b/>
        <w:bCs/>
        <w:color w:val="2D6A33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7">
    <w:nsid w:val="67514FF4"/>
    <w:multiLevelType w:val="multilevel"/>
    <w:tmpl w:val="0E902BCE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08">
    <w:nsid w:val="68560072"/>
    <w:multiLevelType w:val="multilevel"/>
    <w:tmpl w:val="A57E3C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>
    <w:nsid w:val="686535FC"/>
    <w:multiLevelType w:val="multilevel"/>
    <w:tmpl w:val="87706F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0">
    <w:nsid w:val="68EE4566"/>
    <w:multiLevelType w:val="hybridMultilevel"/>
    <w:tmpl w:val="2D2ECD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9D278EE"/>
    <w:multiLevelType w:val="multilevel"/>
    <w:tmpl w:val="142E8EF0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b/>
        <w:color w:val="33753B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2">
    <w:nsid w:val="6B365020"/>
    <w:multiLevelType w:val="multilevel"/>
    <w:tmpl w:val="DB7CDA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13">
    <w:nsid w:val="6B6547F5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C1B17B5"/>
    <w:multiLevelType w:val="multilevel"/>
    <w:tmpl w:val="3FDAED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5">
    <w:nsid w:val="6C98465F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C9C5F0A"/>
    <w:multiLevelType w:val="multilevel"/>
    <w:tmpl w:val="BE729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7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8">
    <w:nsid w:val="6E2C60E0"/>
    <w:multiLevelType w:val="multilevel"/>
    <w:tmpl w:val="A3A8099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9">
    <w:nsid w:val="6F2B048C"/>
    <w:multiLevelType w:val="multilevel"/>
    <w:tmpl w:val="68421E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>
    <w:nsid w:val="6F7E09C5"/>
    <w:multiLevelType w:val="multilevel"/>
    <w:tmpl w:val="0646FDF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1">
    <w:nsid w:val="6FEA24D8"/>
    <w:multiLevelType w:val="multilevel"/>
    <w:tmpl w:val="7B0CF6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>
    <w:nsid w:val="70DF7914"/>
    <w:multiLevelType w:val="multilevel"/>
    <w:tmpl w:val="9C341F1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3">
    <w:nsid w:val="734F5CFD"/>
    <w:multiLevelType w:val="multilevel"/>
    <w:tmpl w:val="2B70F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2D6A3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color w:val="2D6A33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4">
    <w:nsid w:val="73612CA1"/>
    <w:multiLevelType w:val="hybridMultilevel"/>
    <w:tmpl w:val="8B2224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73A2503E"/>
    <w:multiLevelType w:val="multilevel"/>
    <w:tmpl w:val="FECEC6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/>
        <w:bCs w:val="0"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26">
    <w:nsid w:val="747039A6"/>
    <w:multiLevelType w:val="multilevel"/>
    <w:tmpl w:val="8F4252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>
    <w:nsid w:val="75243CF7"/>
    <w:multiLevelType w:val="multilevel"/>
    <w:tmpl w:val="4522B08A"/>
    <w:lvl w:ilvl="0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28">
    <w:nsid w:val="78620E00"/>
    <w:multiLevelType w:val="multilevel"/>
    <w:tmpl w:val="7F86D3E6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129">
    <w:nsid w:val="78714F94"/>
    <w:multiLevelType w:val="multilevel"/>
    <w:tmpl w:val="68421E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theme="majorHAnsi"/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>
    <w:nsid w:val="79E93E4A"/>
    <w:multiLevelType w:val="multilevel"/>
    <w:tmpl w:val="AD82E8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2D6A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>
    <w:nsid w:val="7AF72A1C"/>
    <w:multiLevelType w:val="multilevel"/>
    <w:tmpl w:val="3940D3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2">
    <w:nsid w:val="7B8F7DA5"/>
    <w:multiLevelType w:val="multilevel"/>
    <w:tmpl w:val="E3A861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33753B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3">
    <w:nsid w:val="7CCA1700"/>
    <w:multiLevelType w:val="multilevel"/>
    <w:tmpl w:val="3170F2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34">
    <w:nsid w:val="7D667BFE"/>
    <w:multiLevelType w:val="hybridMultilevel"/>
    <w:tmpl w:val="83B07C42"/>
    <w:lvl w:ilvl="0" w:tplc="7772DC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7F593DA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48"/>
  </w:num>
  <w:num w:numId="2">
    <w:abstractNumId w:val="71"/>
  </w:num>
  <w:num w:numId="3">
    <w:abstractNumId w:val="101"/>
  </w:num>
  <w:num w:numId="4">
    <w:abstractNumId w:val="66"/>
  </w:num>
  <w:num w:numId="5">
    <w:abstractNumId w:val="45"/>
  </w:num>
  <w:num w:numId="6">
    <w:abstractNumId w:val="97"/>
  </w:num>
  <w:num w:numId="7">
    <w:abstractNumId w:val="22"/>
  </w:num>
  <w:num w:numId="8">
    <w:abstractNumId w:val="74"/>
  </w:num>
  <w:num w:numId="9">
    <w:abstractNumId w:val="116"/>
  </w:num>
  <w:num w:numId="10">
    <w:abstractNumId w:val="64"/>
  </w:num>
  <w:num w:numId="11">
    <w:abstractNumId w:val="126"/>
  </w:num>
  <w:num w:numId="12">
    <w:abstractNumId w:val="91"/>
  </w:num>
  <w:num w:numId="13">
    <w:abstractNumId w:val="34"/>
  </w:num>
  <w:num w:numId="14">
    <w:abstractNumId w:val="127"/>
  </w:num>
  <w:num w:numId="15">
    <w:abstractNumId w:val="25"/>
  </w:num>
  <w:num w:numId="16">
    <w:abstractNumId w:val="4"/>
  </w:num>
  <w:num w:numId="17">
    <w:abstractNumId w:val="58"/>
  </w:num>
  <w:num w:numId="18">
    <w:abstractNumId w:val="40"/>
  </w:num>
  <w:num w:numId="19">
    <w:abstractNumId w:val="75"/>
  </w:num>
  <w:num w:numId="20">
    <w:abstractNumId w:val="96"/>
  </w:num>
  <w:num w:numId="21">
    <w:abstractNumId w:val="51"/>
  </w:num>
  <w:num w:numId="22">
    <w:abstractNumId w:val="68"/>
  </w:num>
  <w:num w:numId="23">
    <w:abstractNumId w:val="54"/>
  </w:num>
  <w:num w:numId="24">
    <w:abstractNumId w:val="120"/>
  </w:num>
  <w:num w:numId="25">
    <w:abstractNumId w:val="121"/>
  </w:num>
  <w:num w:numId="26">
    <w:abstractNumId w:val="20"/>
  </w:num>
  <w:num w:numId="27">
    <w:abstractNumId w:val="107"/>
  </w:num>
  <w:num w:numId="28">
    <w:abstractNumId w:val="135"/>
  </w:num>
  <w:num w:numId="29">
    <w:abstractNumId w:val="122"/>
  </w:num>
  <w:num w:numId="30">
    <w:abstractNumId w:val="57"/>
  </w:num>
  <w:num w:numId="31">
    <w:abstractNumId w:val="131"/>
  </w:num>
  <w:num w:numId="32">
    <w:abstractNumId w:val="98"/>
  </w:num>
  <w:num w:numId="33">
    <w:abstractNumId w:val="94"/>
  </w:num>
  <w:num w:numId="34">
    <w:abstractNumId w:val="128"/>
  </w:num>
  <w:num w:numId="35">
    <w:abstractNumId w:val="105"/>
  </w:num>
  <w:num w:numId="36">
    <w:abstractNumId w:val="88"/>
  </w:num>
  <w:num w:numId="37">
    <w:abstractNumId w:val="72"/>
  </w:num>
  <w:num w:numId="38">
    <w:abstractNumId w:val="85"/>
  </w:num>
  <w:num w:numId="39">
    <w:abstractNumId w:val="12"/>
  </w:num>
  <w:num w:numId="40">
    <w:abstractNumId w:val="16"/>
  </w:num>
  <w:num w:numId="41">
    <w:abstractNumId w:val="133"/>
  </w:num>
  <w:num w:numId="42">
    <w:abstractNumId w:val="87"/>
  </w:num>
  <w:num w:numId="43">
    <w:abstractNumId w:val="3"/>
  </w:num>
  <w:num w:numId="44">
    <w:abstractNumId w:val="103"/>
  </w:num>
  <w:num w:numId="45">
    <w:abstractNumId w:val="95"/>
  </w:num>
  <w:num w:numId="46">
    <w:abstractNumId w:val="5"/>
  </w:num>
  <w:num w:numId="47">
    <w:abstractNumId w:val="53"/>
  </w:num>
  <w:num w:numId="48">
    <w:abstractNumId w:val="70"/>
  </w:num>
  <w:num w:numId="49">
    <w:abstractNumId w:val="46"/>
  </w:num>
  <w:num w:numId="50">
    <w:abstractNumId w:val="43"/>
  </w:num>
  <w:num w:numId="51">
    <w:abstractNumId w:val="7"/>
  </w:num>
  <w:num w:numId="52">
    <w:abstractNumId w:val="110"/>
  </w:num>
  <w:num w:numId="53">
    <w:abstractNumId w:val="63"/>
  </w:num>
  <w:num w:numId="54">
    <w:abstractNumId w:val="50"/>
  </w:num>
  <w:num w:numId="55">
    <w:abstractNumId w:val="30"/>
  </w:num>
  <w:num w:numId="56">
    <w:abstractNumId w:val="19"/>
  </w:num>
  <w:num w:numId="57">
    <w:abstractNumId w:val="124"/>
  </w:num>
  <w:num w:numId="58">
    <w:abstractNumId w:val="9"/>
  </w:num>
  <w:num w:numId="59">
    <w:abstractNumId w:val="86"/>
  </w:num>
  <w:num w:numId="60">
    <w:abstractNumId w:val="108"/>
  </w:num>
  <w:num w:numId="61">
    <w:abstractNumId w:val="114"/>
  </w:num>
  <w:num w:numId="62">
    <w:abstractNumId w:val="89"/>
  </w:num>
  <w:num w:numId="63">
    <w:abstractNumId w:val="132"/>
  </w:num>
  <w:num w:numId="64">
    <w:abstractNumId w:val="102"/>
  </w:num>
  <w:num w:numId="65">
    <w:abstractNumId w:val="69"/>
  </w:num>
  <w:num w:numId="66">
    <w:abstractNumId w:val="6"/>
  </w:num>
  <w:num w:numId="67">
    <w:abstractNumId w:val="37"/>
  </w:num>
  <w:num w:numId="68">
    <w:abstractNumId w:val="13"/>
  </w:num>
  <w:num w:numId="69">
    <w:abstractNumId w:val="100"/>
  </w:num>
  <w:num w:numId="70">
    <w:abstractNumId w:val="109"/>
  </w:num>
  <w:num w:numId="71">
    <w:abstractNumId w:val="41"/>
  </w:num>
  <w:num w:numId="72">
    <w:abstractNumId w:val="39"/>
  </w:num>
  <w:num w:numId="73">
    <w:abstractNumId w:val="130"/>
  </w:num>
  <w:num w:numId="74">
    <w:abstractNumId w:val="78"/>
  </w:num>
  <w:num w:numId="75">
    <w:abstractNumId w:val="52"/>
  </w:num>
  <w:num w:numId="76">
    <w:abstractNumId w:val="129"/>
  </w:num>
  <w:num w:numId="77">
    <w:abstractNumId w:val="92"/>
  </w:num>
  <w:num w:numId="78">
    <w:abstractNumId w:val="83"/>
  </w:num>
  <w:num w:numId="79">
    <w:abstractNumId w:val="62"/>
  </w:num>
  <w:num w:numId="80">
    <w:abstractNumId w:val="49"/>
  </w:num>
  <w:num w:numId="81">
    <w:abstractNumId w:val="38"/>
  </w:num>
  <w:num w:numId="82">
    <w:abstractNumId w:val="23"/>
  </w:num>
  <w:num w:numId="83">
    <w:abstractNumId w:val="80"/>
  </w:num>
  <w:num w:numId="84">
    <w:abstractNumId w:val="32"/>
  </w:num>
  <w:num w:numId="85">
    <w:abstractNumId w:val="81"/>
  </w:num>
  <w:num w:numId="86">
    <w:abstractNumId w:val="123"/>
    <w:lvlOverride w:ilvl="0">
      <w:startOverride w:val="1"/>
    </w:lvlOverride>
  </w:num>
  <w:num w:numId="87">
    <w:abstractNumId w:val="123"/>
  </w:num>
  <w:num w:numId="88">
    <w:abstractNumId w:val="65"/>
  </w:num>
  <w:num w:numId="89">
    <w:abstractNumId w:val="93"/>
  </w:num>
  <w:num w:numId="90">
    <w:abstractNumId w:val="84"/>
  </w:num>
  <w:num w:numId="9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0"/>
  </w:num>
  <w:num w:numId="97">
    <w:abstractNumId w:val="1"/>
  </w:num>
  <w:num w:numId="98">
    <w:abstractNumId w:val="117"/>
  </w:num>
  <w:num w:numId="99">
    <w:abstractNumId w:val="59"/>
  </w:num>
  <w:num w:numId="100">
    <w:abstractNumId w:val="36"/>
  </w:num>
  <w:num w:numId="101">
    <w:abstractNumId w:val="33"/>
  </w:num>
  <w:num w:numId="1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77"/>
  </w:num>
  <w:num w:numId="104">
    <w:abstractNumId w:val="113"/>
  </w:num>
  <w:num w:numId="105">
    <w:abstractNumId w:val="79"/>
  </w:num>
  <w:num w:numId="106">
    <w:abstractNumId w:val="24"/>
  </w:num>
  <w:num w:numId="107">
    <w:abstractNumId w:val="73"/>
  </w:num>
  <w:num w:numId="108">
    <w:abstractNumId w:val="134"/>
  </w:num>
  <w:num w:numId="109">
    <w:abstractNumId w:val="56"/>
  </w:num>
  <w:num w:numId="110">
    <w:abstractNumId w:val="112"/>
  </w:num>
  <w:num w:numId="111">
    <w:abstractNumId w:val="111"/>
  </w:num>
  <w:num w:numId="112">
    <w:abstractNumId w:val="27"/>
  </w:num>
  <w:num w:numId="113">
    <w:abstractNumId w:val="44"/>
  </w:num>
  <w:num w:numId="114">
    <w:abstractNumId w:val="18"/>
  </w:num>
  <w:num w:numId="115">
    <w:abstractNumId w:val="42"/>
  </w:num>
  <w:num w:numId="116">
    <w:abstractNumId w:val="60"/>
  </w:num>
  <w:num w:numId="117">
    <w:abstractNumId w:val="118"/>
  </w:num>
  <w:num w:numId="118">
    <w:abstractNumId w:val="28"/>
  </w:num>
  <w:num w:numId="119">
    <w:abstractNumId w:val="104"/>
  </w:num>
  <w:num w:numId="120">
    <w:abstractNumId w:val="29"/>
  </w:num>
  <w:num w:numId="121">
    <w:abstractNumId w:val="17"/>
  </w:num>
  <w:num w:numId="122">
    <w:abstractNumId w:val="2"/>
  </w:num>
  <w:num w:numId="123">
    <w:abstractNumId w:val="67"/>
  </w:num>
  <w:num w:numId="124">
    <w:abstractNumId w:val="119"/>
  </w:num>
  <w:num w:numId="125">
    <w:abstractNumId w:val="55"/>
  </w:num>
  <w:num w:numId="126">
    <w:abstractNumId w:val="90"/>
  </w:num>
  <w:num w:numId="127">
    <w:abstractNumId w:val="125"/>
  </w:num>
  <w:num w:numId="128">
    <w:abstractNumId w:val="35"/>
  </w:num>
  <w:num w:numId="129">
    <w:abstractNumId w:val="47"/>
  </w:num>
  <w:num w:numId="130">
    <w:abstractNumId w:val="106"/>
  </w:num>
  <w:num w:numId="131">
    <w:abstractNumId w:val="82"/>
  </w:num>
  <w:num w:numId="132">
    <w:abstractNumId w:val="99"/>
  </w:num>
  <w:num w:numId="133">
    <w:abstractNumId w:val="61"/>
  </w:num>
  <w:num w:numId="134">
    <w:abstractNumId w:val="8"/>
  </w:num>
  <w:num w:numId="135">
    <w:abstractNumId w:val="11"/>
  </w:num>
  <w:num w:numId="136">
    <w:abstractNumId w:val="26"/>
  </w:num>
  <w:num w:numId="137">
    <w:abstractNumId w:val="10"/>
  </w:num>
  <w:num w:numId="138">
    <w:abstractNumId w:val="115"/>
  </w:num>
  <w:num w:numId="139">
    <w:abstractNumId w:val="31"/>
  </w:num>
  <w:num w:numId="140">
    <w:abstractNumId w:val="2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8A"/>
    <w:rsid w:val="00012369"/>
    <w:rsid w:val="000608DF"/>
    <w:rsid w:val="00084772"/>
    <w:rsid w:val="00084D38"/>
    <w:rsid w:val="0009553B"/>
    <w:rsid w:val="000A41C7"/>
    <w:rsid w:val="000C6FF7"/>
    <w:rsid w:val="000F1013"/>
    <w:rsid w:val="001746C5"/>
    <w:rsid w:val="001A4C79"/>
    <w:rsid w:val="001B1E92"/>
    <w:rsid w:val="00260A71"/>
    <w:rsid w:val="002E7B14"/>
    <w:rsid w:val="002F733B"/>
    <w:rsid w:val="003314F8"/>
    <w:rsid w:val="003E3E19"/>
    <w:rsid w:val="00453ECB"/>
    <w:rsid w:val="00463E4B"/>
    <w:rsid w:val="0049256B"/>
    <w:rsid w:val="004A2D29"/>
    <w:rsid w:val="004E018E"/>
    <w:rsid w:val="00505183"/>
    <w:rsid w:val="00505920"/>
    <w:rsid w:val="00516B7F"/>
    <w:rsid w:val="0058679D"/>
    <w:rsid w:val="005B320E"/>
    <w:rsid w:val="005C0442"/>
    <w:rsid w:val="0060483F"/>
    <w:rsid w:val="006A7610"/>
    <w:rsid w:val="00707F81"/>
    <w:rsid w:val="00743053"/>
    <w:rsid w:val="00776046"/>
    <w:rsid w:val="007B388A"/>
    <w:rsid w:val="007F6CE6"/>
    <w:rsid w:val="008254B4"/>
    <w:rsid w:val="00837BA9"/>
    <w:rsid w:val="008F3158"/>
    <w:rsid w:val="00963530"/>
    <w:rsid w:val="009A496A"/>
    <w:rsid w:val="00A36B5F"/>
    <w:rsid w:val="00A477E3"/>
    <w:rsid w:val="00A62AB7"/>
    <w:rsid w:val="00A81C6C"/>
    <w:rsid w:val="00AE7F1E"/>
    <w:rsid w:val="00B06A78"/>
    <w:rsid w:val="00BC5C33"/>
    <w:rsid w:val="00BF4849"/>
    <w:rsid w:val="00C32AC2"/>
    <w:rsid w:val="00C678BE"/>
    <w:rsid w:val="00CC48E3"/>
    <w:rsid w:val="00CF0006"/>
    <w:rsid w:val="00D158CD"/>
    <w:rsid w:val="00D85FC9"/>
    <w:rsid w:val="00DC75BB"/>
    <w:rsid w:val="00E12D06"/>
    <w:rsid w:val="00E21C85"/>
    <w:rsid w:val="00E366DB"/>
    <w:rsid w:val="00E4029C"/>
    <w:rsid w:val="00E52349"/>
    <w:rsid w:val="00E66562"/>
    <w:rsid w:val="00E77963"/>
    <w:rsid w:val="00E80E17"/>
    <w:rsid w:val="00F15A70"/>
    <w:rsid w:val="00F33C5D"/>
    <w:rsid w:val="00F700D3"/>
    <w:rsid w:val="00F80560"/>
    <w:rsid w:val="00FD5802"/>
    <w:rsid w:val="00FE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7044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1B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qFormat/>
    <w:rsid w:val="00502752"/>
    <w:rPr>
      <w:b/>
      <w:bCs/>
      <w:i/>
      <w:iCs/>
      <w:sz w:val="26"/>
      <w:szCs w:val="26"/>
    </w:rPr>
  </w:style>
  <w:style w:type="character" w:customStyle="1" w:styleId="AkapitzlistZnak">
    <w:name w:val="Akapit z listą Znak"/>
    <w:link w:val="Akapitzlist"/>
    <w:uiPriority w:val="34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PodtytuZnak">
    <w:name w:val="Podtytuł Znak"/>
    <w:link w:val="Podtytu"/>
    <w:qFormat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character" w:customStyle="1" w:styleId="NagwekZnak">
    <w:name w:val="Nagłówek Znak"/>
    <w:link w:val="Nagwek"/>
    <w:qFormat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qFormat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qFormat/>
    <w:rsid w:val="00342D3F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342D3F"/>
    <w:rPr>
      <w:rFonts w:ascii="Calibri" w:eastAsia="Calibri" w:hAnsi="Calibri"/>
      <w:lang w:eastAsia="en-US"/>
    </w:rPr>
  </w:style>
  <w:style w:type="character" w:customStyle="1" w:styleId="TematkomentarzaZnak">
    <w:name w:val="Temat komentarza Znak"/>
    <w:link w:val="Tematkomentarza"/>
    <w:qFormat/>
    <w:rsid w:val="00342D3F"/>
    <w:rPr>
      <w:rFonts w:ascii="Calibri" w:eastAsia="Calibri" w:hAnsi="Calibri"/>
      <w:b/>
      <w:bCs/>
      <w:lang w:eastAsia="en-US"/>
    </w:rPr>
  </w:style>
  <w:style w:type="character" w:customStyle="1" w:styleId="TekstdymkaZnak">
    <w:name w:val="Tekst dymka Znak"/>
    <w:link w:val="Tekstdymka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ZnakZnak1">
    <w:name w:val="Znak Znak1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WW8Num3z0">
    <w:name w:val="WW8Num3z0"/>
    <w:qFormat/>
    <w:rsid w:val="00D9328F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82103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qFormat/>
    <w:rsid w:val="000069FB"/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C4FEE"/>
    <w:rPr>
      <w:sz w:val="24"/>
      <w:szCs w:val="24"/>
    </w:rPr>
  </w:style>
  <w:style w:type="character" w:customStyle="1" w:styleId="alb">
    <w:name w:val="a_lb"/>
    <w:qFormat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1B2AD0"/>
    <w:rPr>
      <w:i/>
      <w:iCs/>
      <w:color w:val="4472C4" w:themeColor="accent1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1B2AD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5D2281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0275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02752"/>
    <w:rPr>
      <w:rFonts w:ascii="Tahoma" w:hAnsi="Tahoma"/>
    </w:rPr>
  </w:style>
  <w:style w:type="character" w:customStyle="1" w:styleId="Znakiprzypiswdolnych">
    <w:name w:val="Znaki przypisów dolnych"/>
    <w:qFormat/>
    <w:rsid w:val="00502752"/>
    <w:rPr>
      <w:sz w:val="20"/>
      <w:vertAlign w:val="superscript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TeksttreciPogrubienie">
    <w:name w:val="Tekst treści + Pogrubienie"/>
    <w:uiPriority w:val="99"/>
    <w:qFormat/>
    <w:rsid w:val="00502752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pktZnak">
    <w:name w:val="pkt Znak"/>
    <w:link w:val="pkt"/>
    <w:uiPriority w:val="99"/>
    <w:qFormat/>
    <w:rsid w:val="00502752"/>
    <w:rPr>
      <w:sz w:val="24"/>
    </w:rPr>
  </w:style>
  <w:style w:type="character" w:customStyle="1" w:styleId="Teksttreci4">
    <w:name w:val="Tekst treści (4)_"/>
    <w:link w:val="Teksttreci40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2">
    <w:name w:val="Tekst treści (2)"/>
    <w:basedOn w:val="Domylnaczcionkaakapitu"/>
    <w:uiPriority w:val="99"/>
    <w:qFormat/>
    <w:rsid w:val="00502752"/>
    <w:rPr>
      <w:rFonts w:ascii="Arial" w:hAnsi="Arial" w:cs="Arial"/>
      <w:color w:val="0563C1"/>
      <w:spacing w:val="0"/>
      <w:w w:val="10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basedOn w:val="Domylnaczcionkaakapitu"/>
    <w:uiPriority w:val="99"/>
    <w:qFormat/>
    <w:rsid w:val="00502752"/>
    <w:rPr>
      <w:rFonts w:ascii="Arial" w:hAnsi="Arial" w:cs="Arial"/>
      <w:b/>
      <w:bCs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basedOn w:val="Domylnaczcionkaakapitu"/>
    <w:uiPriority w:val="99"/>
    <w:qFormat/>
    <w:rsid w:val="00502752"/>
    <w:rPr>
      <w:rFonts w:ascii="Arial" w:hAnsi="Arial" w:cs="Arial"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qFormat/>
    <w:locked/>
    <w:rsid w:val="00502752"/>
    <w:rPr>
      <w:rFonts w:ascii="Arial" w:hAnsi="Arial" w:cs="Arial"/>
      <w:shd w:val="clear" w:color="auto" w:fill="FFFFFF"/>
    </w:rPr>
  </w:style>
  <w:style w:type="character" w:customStyle="1" w:styleId="cpvcode">
    <w:name w:val="cpvcode"/>
    <w:basedOn w:val="Domylnaczcionkaakapitu"/>
    <w:qFormat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38412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26008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61BE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tabs>
        <w:tab w:val="num" w:pos="0"/>
      </w:tabs>
      <w:spacing w:after="200" w:line="276" w:lineRule="auto"/>
      <w:ind w:left="360" w:hanging="360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qFormat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342D3F"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qFormat/>
    <w:rsid w:val="0069493B"/>
    <w:pPr>
      <w:widowControl w:val="0"/>
    </w:pPr>
    <w:rPr>
      <w:sz w:val="24"/>
    </w:rPr>
  </w:style>
  <w:style w:type="paragraph" w:customStyle="1" w:styleId="m9130179371060847442msolistparagraph">
    <w:name w:val="m_9130179371060847442msolistparagraph"/>
    <w:basedOn w:val="Normalny"/>
    <w:qFormat/>
    <w:rsid w:val="00BC15CF"/>
    <w:pPr>
      <w:spacing w:beforeAutospacing="1" w:afterAutospacing="1"/>
    </w:pPr>
  </w:style>
  <w:style w:type="paragraph" w:customStyle="1" w:styleId="Domynie">
    <w:name w:val="Domy徑nie"/>
    <w:qFormat/>
    <w:rsid w:val="00595E4A"/>
    <w:pPr>
      <w:widowControl w:val="0"/>
    </w:pPr>
    <w:rPr>
      <w:rFonts w:ascii="Arial" w:hAnsi="Arial" w:cs="Arial"/>
      <w:kern w:val="2"/>
    </w:rPr>
  </w:style>
  <w:style w:type="paragraph" w:customStyle="1" w:styleId="Styl1">
    <w:name w:val="Styl 1"/>
    <w:basedOn w:val="Normalny"/>
    <w:next w:val="Styl2"/>
    <w:qFormat/>
    <w:rsid w:val="00D9328F"/>
    <w:pPr>
      <w:tabs>
        <w:tab w:val="num" w:pos="720"/>
      </w:tabs>
      <w:spacing w:before="120" w:after="120"/>
      <w:ind w:left="360" w:hanging="36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qFormat/>
    <w:rsid w:val="00D9328F"/>
    <w:pPr>
      <w:tabs>
        <w:tab w:val="num" w:pos="648"/>
        <w:tab w:val="center" w:pos="851"/>
      </w:tabs>
      <w:spacing w:before="120" w:after="120"/>
      <w:ind w:left="567" w:hanging="279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qFormat/>
    <w:rsid w:val="00D9328F"/>
    <w:p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qFormat/>
    <w:rsid w:val="00D9328F"/>
    <w:pPr>
      <w:tabs>
        <w:tab w:val="clear" w:pos="720"/>
        <w:tab w:val="left" w:pos="851"/>
      </w:tabs>
      <w:outlineLvl w:val="3"/>
    </w:pPr>
  </w:style>
  <w:style w:type="paragraph" w:customStyle="1" w:styleId="Styl5">
    <w:name w:val="Styl5"/>
    <w:basedOn w:val="Styl4"/>
    <w:qFormat/>
    <w:rsid w:val="00D9328F"/>
    <w:p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qFormat/>
    <w:rsid w:val="000A1396"/>
    <w:pPr>
      <w:widowControl w:val="0"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styleId="NormalnyWeb">
    <w:name w:val="Normal (Web)"/>
    <w:basedOn w:val="Normalny"/>
    <w:link w:val="NormalnyWebZnak"/>
    <w:unhideWhenUsed/>
    <w:qFormat/>
    <w:rsid w:val="000069F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Tretekstu">
    <w:name w:val="Tre? tekstu"/>
    <w:basedOn w:val="Normalny"/>
    <w:uiPriority w:val="99"/>
    <w:qFormat/>
    <w:rsid w:val="00FE18CC"/>
    <w:pPr>
      <w:widowControl w:val="0"/>
      <w:spacing w:after="120"/>
    </w:pPr>
    <w:rPr>
      <w:kern w:val="2"/>
      <w:lang w:eastAsia="zh-C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Default">
    <w:name w:val="Default"/>
    <w:qFormat/>
    <w:rsid w:val="00502752"/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qFormat/>
    <w:rsid w:val="00502752"/>
    <w:rPr>
      <w:rFonts w:ascii="SwitzerlandNarrow" w:hAnsi="SwitzerlandNarrow"/>
      <w:b/>
      <w:sz w:val="28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paragraph" w:customStyle="1" w:styleId="Teksttreci0">
    <w:name w:val="Tekst treści"/>
    <w:basedOn w:val="Normalny"/>
    <w:link w:val="Teksttreci"/>
    <w:uiPriority w:val="99"/>
    <w:qFormat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qFormat/>
    <w:rsid w:val="00502752"/>
    <w:pPr>
      <w:spacing w:before="60" w:after="60"/>
      <w:ind w:left="851" w:hanging="295"/>
      <w:jc w:val="both"/>
    </w:pPr>
    <w:rPr>
      <w:szCs w:val="20"/>
    </w:rPr>
  </w:style>
  <w:style w:type="paragraph" w:customStyle="1" w:styleId="Teksttreci40">
    <w:name w:val="Tekst treści (4)"/>
    <w:basedOn w:val="Normalny"/>
    <w:link w:val="Teksttreci4"/>
    <w:qFormat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qFormat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qFormat/>
    <w:rsid w:val="00502752"/>
    <w:pPr>
      <w:tabs>
        <w:tab w:val="left" w:pos="180"/>
      </w:tabs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qFormat/>
    <w:rsid w:val="00502752"/>
    <w:pPr>
      <w:suppressLineNumbers/>
      <w:spacing w:after="0"/>
      <w:ind w:right="24"/>
      <w:jc w:val="both"/>
    </w:pPr>
    <w:rPr>
      <w:sz w:val="20"/>
      <w:lang w:eastAsia="ar-SA"/>
    </w:rPr>
  </w:style>
  <w:style w:type="paragraph" w:customStyle="1" w:styleId="Teksttreci21">
    <w:name w:val="Tekst treści (2)1"/>
    <w:basedOn w:val="Normalny"/>
    <w:link w:val="Teksttreci20"/>
    <w:uiPriority w:val="99"/>
    <w:qFormat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uiPriority w:val="99"/>
    <w:semiHidden/>
    <w:qFormat/>
    <w:rsid w:val="00A5432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A36B5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36B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1B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50275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54ED1"/>
    <w:rPr>
      <w:b/>
      <w:bCs/>
      <w:i/>
      <w:iCs/>
      <w:sz w:val="26"/>
      <w:szCs w:val="28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qFormat/>
    <w:rsid w:val="00502752"/>
    <w:rPr>
      <w:b/>
      <w:bCs/>
      <w:i/>
      <w:iCs/>
      <w:sz w:val="26"/>
      <w:szCs w:val="26"/>
    </w:rPr>
  </w:style>
  <w:style w:type="character" w:customStyle="1" w:styleId="AkapitzlistZnak">
    <w:name w:val="Akapit z listą Znak"/>
    <w:link w:val="Akapitzlist"/>
    <w:uiPriority w:val="34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PodtytuZnak">
    <w:name w:val="Podtytuł Znak"/>
    <w:link w:val="Podtytu"/>
    <w:qFormat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character" w:customStyle="1" w:styleId="NagwekZnak">
    <w:name w:val="Nagłówek Znak"/>
    <w:link w:val="Nagwek"/>
    <w:qFormat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qFormat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qFormat/>
    <w:rsid w:val="00342D3F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342D3F"/>
    <w:rPr>
      <w:rFonts w:ascii="Calibri" w:eastAsia="Calibri" w:hAnsi="Calibri"/>
      <w:lang w:eastAsia="en-US"/>
    </w:rPr>
  </w:style>
  <w:style w:type="character" w:customStyle="1" w:styleId="TematkomentarzaZnak">
    <w:name w:val="Temat komentarza Znak"/>
    <w:link w:val="Tematkomentarza"/>
    <w:qFormat/>
    <w:rsid w:val="00342D3F"/>
    <w:rPr>
      <w:rFonts w:ascii="Calibri" w:eastAsia="Calibri" w:hAnsi="Calibri"/>
      <w:b/>
      <w:bCs/>
      <w:lang w:eastAsia="en-US"/>
    </w:rPr>
  </w:style>
  <w:style w:type="character" w:customStyle="1" w:styleId="TekstdymkaZnak">
    <w:name w:val="Tekst dymka Znak"/>
    <w:link w:val="Tekstdymka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ZnakZnak1">
    <w:name w:val="Znak Znak1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qFormat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WW8Num3z0">
    <w:name w:val="WW8Num3z0"/>
    <w:qFormat/>
    <w:rsid w:val="00D9328F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CC4848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82103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qFormat/>
    <w:rsid w:val="000069FB"/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C4FEE"/>
    <w:rPr>
      <w:sz w:val="24"/>
      <w:szCs w:val="24"/>
    </w:rPr>
  </w:style>
  <w:style w:type="character" w:customStyle="1" w:styleId="alb">
    <w:name w:val="a_lb"/>
    <w:qFormat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1B2AD0"/>
    <w:rPr>
      <w:i/>
      <w:iCs/>
      <w:color w:val="4472C4" w:themeColor="accent1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1B2AD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5D2281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0275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02752"/>
    <w:rPr>
      <w:rFonts w:ascii="Tahoma" w:hAnsi="Tahoma"/>
    </w:rPr>
  </w:style>
  <w:style w:type="character" w:customStyle="1" w:styleId="Znakiprzypiswdolnych">
    <w:name w:val="Znaki przypisów dolnych"/>
    <w:qFormat/>
    <w:rsid w:val="00502752"/>
    <w:rPr>
      <w:sz w:val="20"/>
      <w:vertAlign w:val="superscript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TeksttreciPogrubienie">
    <w:name w:val="Tekst treści + Pogrubienie"/>
    <w:uiPriority w:val="99"/>
    <w:qFormat/>
    <w:rsid w:val="00502752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uiPriority w:val="99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pktZnak">
    <w:name w:val="pkt Znak"/>
    <w:link w:val="pkt"/>
    <w:uiPriority w:val="99"/>
    <w:qFormat/>
    <w:rsid w:val="00502752"/>
    <w:rPr>
      <w:sz w:val="24"/>
    </w:rPr>
  </w:style>
  <w:style w:type="character" w:customStyle="1" w:styleId="Teksttreci4">
    <w:name w:val="Tekst treści (4)_"/>
    <w:link w:val="Teksttreci40"/>
    <w:qFormat/>
    <w:rsid w:val="0050275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2">
    <w:name w:val="Tekst treści (2)"/>
    <w:basedOn w:val="Domylnaczcionkaakapitu"/>
    <w:uiPriority w:val="99"/>
    <w:qFormat/>
    <w:rsid w:val="00502752"/>
    <w:rPr>
      <w:rFonts w:ascii="Arial" w:hAnsi="Arial" w:cs="Arial"/>
      <w:color w:val="0563C1"/>
      <w:spacing w:val="0"/>
      <w:w w:val="100"/>
      <w:sz w:val="22"/>
      <w:szCs w:val="22"/>
      <w:u w:val="single"/>
      <w:lang w:val="en-US" w:eastAsia="en-US"/>
    </w:rPr>
  </w:style>
  <w:style w:type="character" w:customStyle="1" w:styleId="Teksttreci2Pogrubienie">
    <w:name w:val="Tekst treści (2) + Pogrubienie"/>
    <w:basedOn w:val="Domylnaczcionkaakapitu"/>
    <w:uiPriority w:val="99"/>
    <w:qFormat/>
    <w:rsid w:val="00502752"/>
    <w:rPr>
      <w:rFonts w:ascii="Arial" w:hAnsi="Arial" w:cs="Arial"/>
      <w:b/>
      <w:bCs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9">
    <w:name w:val="Tekst treści (2) + 9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91">
    <w:name w:val="Tekst treści (2) + 91"/>
    <w:basedOn w:val="Domylnaczcionkaakapitu"/>
    <w:uiPriority w:val="99"/>
    <w:qFormat/>
    <w:rsid w:val="00502752"/>
    <w:rPr>
      <w:rFonts w:ascii="Arial" w:hAnsi="Arial" w:cs="Arial"/>
      <w:color w:val="000000"/>
      <w:spacing w:val="0"/>
      <w:w w:val="100"/>
      <w:sz w:val="19"/>
      <w:szCs w:val="19"/>
      <w:u w:val="none"/>
      <w:lang w:val="pl-PL" w:eastAsia="pl-PL"/>
    </w:rPr>
  </w:style>
  <w:style w:type="character" w:customStyle="1" w:styleId="Teksttreci2Kursywa">
    <w:name w:val="Tekst treści (2) + Kursywa"/>
    <w:basedOn w:val="Domylnaczcionkaakapitu"/>
    <w:uiPriority w:val="99"/>
    <w:qFormat/>
    <w:rsid w:val="00502752"/>
    <w:rPr>
      <w:rFonts w:ascii="Arial" w:hAnsi="Arial" w:cs="Arial"/>
      <w:i/>
      <w:iCs/>
      <w:color w:val="000000"/>
      <w:spacing w:val="0"/>
      <w:w w:val="100"/>
      <w:sz w:val="22"/>
      <w:szCs w:val="22"/>
      <w:u w:val="none"/>
      <w:lang w:val="pl-PL" w:eastAsia="pl-PL"/>
    </w:rPr>
  </w:style>
  <w:style w:type="character" w:customStyle="1" w:styleId="Teksttreci20">
    <w:name w:val="Tekst treści (2)_"/>
    <w:basedOn w:val="Domylnaczcionkaakapitu"/>
    <w:link w:val="Teksttreci21"/>
    <w:uiPriority w:val="99"/>
    <w:qFormat/>
    <w:locked/>
    <w:rsid w:val="00502752"/>
    <w:rPr>
      <w:rFonts w:ascii="Arial" w:hAnsi="Arial" w:cs="Arial"/>
      <w:shd w:val="clear" w:color="auto" w:fill="FFFFFF"/>
    </w:rPr>
  </w:style>
  <w:style w:type="character" w:customStyle="1" w:styleId="cpvcode">
    <w:name w:val="cpvcode"/>
    <w:basedOn w:val="Domylnaczcionkaakapitu"/>
    <w:qFormat/>
    <w:rsid w:val="00502752"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38412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26008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61BE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</w:rPr>
  </w:style>
  <w:style w:type="paragraph" w:styleId="Nagwek">
    <w:name w:val="header"/>
    <w:basedOn w:val="Normalny"/>
    <w:next w:val="Tekstpodstawow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7C4FEE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tabs>
        <w:tab w:val="num" w:pos="0"/>
      </w:tabs>
      <w:spacing w:after="200" w:line="276" w:lineRule="auto"/>
      <w:ind w:left="360" w:hanging="360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qFormat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342D3F"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qFormat/>
    <w:rsid w:val="0069493B"/>
    <w:pPr>
      <w:widowControl w:val="0"/>
    </w:pPr>
    <w:rPr>
      <w:sz w:val="24"/>
    </w:rPr>
  </w:style>
  <w:style w:type="paragraph" w:customStyle="1" w:styleId="m9130179371060847442msolistparagraph">
    <w:name w:val="m_9130179371060847442msolistparagraph"/>
    <w:basedOn w:val="Normalny"/>
    <w:qFormat/>
    <w:rsid w:val="00BC15CF"/>
    <w:pPr>
      <w:spacing w:beforeAutospacing="1" w:afterAutospacing="1"/>
    </w:pPr>
  </w:style>
  <w:style w:type="paragraph" w:customStyle="1" w:styleId="Domynie">
    <w:name w:val="Domy徑nie"/>
    <w:qFormat/>
    <w:rsid w:val="00595E4A"/>
    <w:pPr>
      <w:widowControl w:val="0"/>
    </w:pPr>
    <w:rPr>
      <w:rFonts w:ascii="Arial" w:hAnsi="Arial" w:cs="Arial"/>
      <w:kern w:val="2"/>
    </w:rPr>
  </w:style>
  <w:style w:type="paragraph" w:customStyle="1" w:styleId="Styl1">
    <w:name w:val="Styl 1"/>
    <w:basedOn w:val="Normalny"/>
    <w:next w:val="Styl2"/>
    <w:qFormat/>
    <w:rsid w:val="00D9328F"/>
    <w:pPr>
      <w:tabs>
        <w:tab w:val="num" w:pos="720"/>
      </w:tabs>
      <w:spacing w:before="120" w:after="120"/>
      <w:ind w:left="360" w:hanging="36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qFormat/>
    <w:rsid w:val="00D9328F"/>
    <w:pPr>
      <w:tabs>
        <w:tab w:val="num" w:pos="648"/>
        <w:tab w:val="center" w:pos="851"/>
      </w:tabs>
      <w:spacing w:before="120" w:after="120"/>
      <w:ind w:left="567" w:hanging="279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qFormat/>
    <w:rsid w:val="00D9328F"/>
    <w:p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qFormat/>
    <w:rsid w:val="00D9328F"/>
    <w:pPr>
      <w:tabs>
        <w:tab w:val="clear" w:pos="720"/>
        <w:tab w:val="left" w:pos="851"/>
      </w:tabs>
      <w:outlineLvl w:val="3"/>
    </w:pPr>
  </w:style>
  <w:style w:type="paragraph" w:customStyle="1" w:styleId="Styl5">
    <w:name w:val="Styl5"/>
    <w:basedOn w:val="Styl4"/>
    <w:qFormat/>
    <w:rsid w:val="00D9328F"/>
    <w:p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qFormat/>
    <w:rsid w:val="000A1396"/>
    <w:pPr>
      <w:widowControl w:val="0"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paragraph" w:styleId="NormalnyWeb">
    <w:name w:val="Normal (Web)"/>
    <w:basedOn w:val="Normalny"/>
    <w:link w:val="NormalnyWebZnak"/>
    <w:unhideWhenUsed/>
    <w:qFormat/>
    <w:rsid w:val="000069FB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Tretekstu">
    <w:name w:val="Tre? tekstu"/>
    <w:basedOn w:val="Normalny"/>
    <w:uiPriority w:val="99"/>
    <w:qFormat/>
    <w:rsid w:val="00FE18CC"/>
    <w:pPr>
      <w:widowControl w:val="0"/>
      <w:spacing w:after="120"/>
    </w:pPr>
    <w:rPr>
      <w:kern w:val="2"/>
      <w:lang w:eastAsia="zh-C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Default">
    <w:name w:val="Default"/>
    <w:qFormat/>
    <w:rsid w:val="00502752"/>
    <w:rPr>
      <w:rFonts w:eastAsia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752"/>
    <w:rPr>
      <w:rFonts w:ascii="Calibri" w:eastAsia="Calibri" w:hAnsi="Calibri"/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qFormat/>
    <w:rsid w:val="00502752"/>
    <w:rPr>
      <w:rFonts w:ascii="SwitzerlandNarrow" w:hAnsi="SwitzerlandNarrow"/>
      <w:b/>
      <w:sz w:val="28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02752"/>
    <w:rPr>
      <w:rFonts w:ascii="Tahoma" w:hAnsi="Tahoma"/>
      <w:sz w:val="20"/>
      <w:szCs w:val="20"/>
    </w:rPr>
  </w:style>
  <w:style w:type="paragraph" w:customStyle="1" w:styleId="Teksttreci0">
    <w:name w:val="Tekst treści"/>
    <w:basedOn w:val="Normalny"/>
    <w:link w:val="Teksttreci"/>
    <w:uiPriority w:val="99"/>
    <w:qFormat/>
    <w:rsid w:val="00502752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link w:val="pktZnak"/>
    <w:qFormat/>
    <w:rsid w:val="00502752"/>
    <w:pPr>
      <w:spacing w:before="60" w:after="60"/>
      <w:ind w:left="851" w:hanging="295"/>
      <w:jc w:val="both"/>
    </w:pPr>
    <w:rPr>
      <w:szCs w:val="20"/>
    </w:rPr>
  </w:style>
  <w:style w:type="paragraph" w:customStyle="1" w:styleId="Teksttreci40">
    <w:name w:val="Tekst treści (4)"/>
    <w:basedOn w:val="Normalny"/>
    <w:link w:val="Teksttreci4"/>
    <w:qFormat/>
    <w:rsid w:val="0050275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arimr">
    <w:name w:val="arimr"/>
    <w:basedOn w:val="Normalny"/>
    <w:uiPriority w:val="99"/>
    <w:qFormat/>
    <w:rsid w:val="0050275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Siwz5ustprozdz">
    <w:name w:val="Siwz 5 ustęp rozdz."/>
    <w:basedOn w:val="Normalny"/>
    <w:qFormat/>
    <w:rsid w:val="00502752"/>
    <w:pPr>
      <w:tabs>
        <w:tab w:val="left" w:pos="180"/>
      </w:tabs>
      <w:spacing w:before="120" w:after="120"/>
      <w:ind w:left="180" w:hanging="180"/>
    </w:pPr>
    <w:rPr>
      <w:rFonts w:ascii="Calibri" w:hAnsi="Calibri"/>
      <w:sz w:val="22"/>
      <w:szCs w:val="22"/>
      <w:lang w:eastAsia="ar-SA"/>
    </w:rPr>
  </w:style>
  <w:style w:type="paragraph" w:customStyle="1" w:styleId="WW-Zawartotabeli1111111111">
    <w:name w:val="WW-Zawartość tabeli1111111111"/>
    <w:basedOn w:val="Tekstpodstawowy"/>
    <w:qFormat/>
    <w:rsid w:val="00502752"/>
    <w:pPr>
      <w:suppressLineNumbers/>
      <w:spacing w:after="0"/>
      <w:ind w:right="24"/>
      <w:jc w:val="both"/>
    </w:pPr>
    <w:rPr>
      <w:sz w:val="20"/>
      <w:lang w:eastAsia="ar-SA"/>
    </w:rPr>
  </w:style>
  <w:style w:type="paragraph" w:customStyle="1" w:styleId="Teksttreci21">
    <w:name w:val="Tekst treści (2)1"/>
    <w:basedOn w:val="Normalny"/>
    <w:link w:val="Teksttreci20"/>
    <w:uiPriority w:val="99"/>
    <w:qFormat/>
    <w:rsid w:val="00502752"/>
    <w:pPr>
      <w:widowControl w:val="0"/>
      <w:shd w:val="clear" w:color="auto" w:fill="FFFFFF"/>
      <w:spacing w:before="340" w:line="379" w:lineRule="exact"/>
      <w:ind w:hanging="4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uiPriority w:val="99"/>
    <w:semiHidden/>
    <w:qFormat/>
    <w:rsid w:val="00A5432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A36B5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36B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3AC91FF-989C-4892-AC2B-E19CAB95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8</Pages>
  <Words>1551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Admin</cp:lastModifiedBy>
  <cp:revision>37</cp:revision>
  <cp:lastPrinted>2024-10-28T17:15:00Z</cp:lastPrinted>
  <dcterms:created xsi:type="dcterms:W3CDTF">2024-08-09T06:15:00Z</dcterms:created>
  <dcterms:modified xsi:type="dcterms:W3CDTF">2024-10-28T17:24:00Z</dcterms:modified>
  <dc:language>pl-PL</dc:language>
</cp:coreProperties>
</file>