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88652C" w14:textId="77777777" w:rsidR="007217B2" w:rsidRPr="00EB5DE3" w:rsidRDefault="007217B2" w:rsidP="006041F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511B9">
        <w:rPr>
          <w:rFonts w:ascii="Cambria" w:hAnsi="Cambria" w:cs="Arial"/>
          <w:b/>
          <w:bCs/>
          <w:sz w:val="22"/>
          <w:szCs w:val="22"/>
        </w:rPr>
        <w:t>5</w:t>
      </w:r>
      <w:r w:rsidR="00C94BB0">
        <w:rPr>
          <w:rFonts w:ascii="Cambria" w:hAnsi="Cambria" w:cs="Arial"/>
          <w:b/>
          <w:bCs/>
          <w:sz w:val="22"/>
          <w:szCs w:val="22"/>
        </w:rPr>
        <w:t>b</w:t>
      </w:r>
      <w:r w:rsidR="00C62F61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149E0E85" w14:textId="77777777" w:rsidR="007217B2" w:rsidRPr="00EB5DE3" w:rsidRDefault="007217B2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96932D" w14:textId="77777777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298DAC5" w14:textId="77777777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D0DA4F7" w14:textId="77777777" w:rsidR="00BE17EF" w:rsidRDefault="00BE17EF" w:rsidP="00BE17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F7E52B3" w14:textId="77777777" w:rsidR="00BE17EF" w:rsidRDefault="00BE17EF" w:rsidP="00BE17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C3774FF" w14:textId="77777777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690178E" w14:textId="77777777" w:rsidR="00BE17EF" w:rsidRDefault="00BE17EF" w:rsidP="00BE17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0E46FEA" w14:textId="77777777" w:rsidR="00BE17EF" w:rsidRDefault="00BE17EF" w:rsidP="00BE17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 KTÓRYM MOWA W ART. 125 UST. 1 PZP </w:t>
      </w:r>
      <w:r w:rsidR="00C94BB0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 W ZAKRESIE PODSTAW WYKLUCZENIA Z POSTĘPOWANIA</w:t>
      </w:r>
    </w:p>
    <w:p w14:paraId="46A628DE" w14:textId="77777777" w:rsidR="00BE17EF" w:rsidRDefault="00BE17EF" w:rsidP="00BE17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BA5543A" w14:textId="29865E9A" w:rsidR="00EB2B84" w:rsidRDefault="00BE17EF" w:rsidP="0075743B">
      <w:pPr>
        <w:spacing w:before="120"/>
        <w:jc w:val="both"/>
        <w:rPr>
          <w:rFonts w:ascii="Arial" w:hAnsi="Arial" w:cs="Arial"/>
          <w:bCs/>
          <w:sz w:val="22"/>
          <w:szCs w:val="22"/>
          <w:u w:val="single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C94BB0">
        <w:rPr>
          <w:rFonts w:ascii="Cambria" w:hAnsi="Cambria" w:cs="Arial"/>
          <w:bCs/>
          <w:sz w:val="22"/>
          <w:szCs w:val="22"/>
        </w:rPr>
        <w:t xml:space="preserve">przez Zamawiającego </w:t>
      </w:r>
      <w:r>
        <w:rPr>
          <w:rFonts w:ascii="Cambria" w:hAnsi="Cambria" w:cs="Arial"/>
          <w:bCs/>
          <w:sz w:val="22"/>
          <w:szCs w:val="22"/>
        </w:rPr>
        <w:t xml:space="preserve">w trybie </w:t>
      </w:r>
      <w:r w:rsidR="00C94BB0">
        <w:rPr>
          <w:rFonts w:ascii="Cambria" w:hAnsi="Cambria" w:cs="Arial"/>
          <w:bCs/>
          <w:sz w:val="22"/>
          <w:szCs w:val="22"/>
        </w:rPr>
        <w:t>podstawowym bez negocjacji o którym mowa w art.275 pkt 1 ustawy z dnia 11 września 2019 Prawo zamówień publicznych  (tj. Dz. U. z 20</w:t>
      </w:r>
      <w:r w:rsidR="00203624">
        <w:rPr>
          <w:rFonts w:ascii="Cambria" w:hAnsi="Cambria" w:cs="Arial"/>
          <w:bCs/>
          <w:sz w:val="22"/>
          <w:szCs w:val="22"/>
        </w:rPr>
        <w:t>2</w:t>
      </w:r>
      <w:r w:rsidR="002532F7">
        <w:rPr>
          <w:rFonts w:ascii="Cambria" w:hAnsi="Cambria" w:cs="Arial"/>
          <w:bCs/>
          <w:sz w:val="22"/>
          <w:szCs w:val="22"/>
        </w:rPr>
        <w:t>4</w:t>
      </w:r>
      <w:r w:rsidR="00C94BB0">
        <w:rPr>
          <w:rFonts w:ascii="Cambria" w:hAnsi="Cambria" w:cs="Arial"/>
          <w:bCs/>
          <w:sz w:val="22"/>
          <w:szCs w:val="22"/>
        </w:rPr>
        <w:t xml:space="preserve">r, poz. </w:t>
      </w:r>
      <w:r w:rsidR="002532F7">
        <w:rPr>
          <w:rFonts w:ascii="Cambria" w:hAnsi="Cambria" w:cs="Arial"/>
          <w:bCs/>
          <w:sz w:val="22"/>
          <w:szCs w:val="22"/>
        </w:rPr>
        <w:t>1320</w:t>
      </w:r>
      <w:r w:rsidR="00C94BB0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na</w:t>
      </w:r>
      <w:r w:rsidR="00C94BB0">
        <w:rPr>
          <w:rFonts w:ascii="Cambria" w:hAnsi="Cambria" w:cs="Arial"/>
          <w:bCs/>
          <w:sz w:val="22"/>
          <w:szCs w:val="22"/>
        </w:rPr>
        <w:t xml:space="preserve"> zadanie </w:t>
      </w:r>
      <w:bookmarkStart w:id="0" w:name="_Hlk171927206"/>
      <w:r w:rsidR="002532F7">
        <w:rPr>
          <w:rFonts w:ascii="Arial" w:hAnsi="Arial" w:cs="Arial"/>
          <w:bCs/>
          <w:sz w:val="22"/>
          <w:szCs w:val="22"/>
        </w:rPr>
        <w:t xml:space="preserve"> </w:t>
      </w:r>
    </w:p>
    <w:p w14:paraId="540101AE" w14:textId="77777777" w:rsidR="002532F7" w:rsidRPr="00A05998" w:rsidRDefault="00EB2B84" w:rsidP="002532F7">
      <w:pPr>
        <w:ind w:left="709"/>
        <w:jc w:val="both"/>
        <w:rPr>
          <w:rFonts w:ascii="Arial" w:hAnsi="Arial" w:cs="Arial"/>
          <w:b/>
          <w:i/>
          <w:sz w:val="22"/>
          <w:szCs w:val="22"/>
        </w:rPr>
      </w:pPr>
      <w:bookmarkStart w:id="1" w:name="_Hlk171934011"/>
      <w:r>
        <w:rPr>
          <w:rFonts w:ascii="Arial" w:hAnsi="Arial" w:cs="Arial"/>
          <w:b/>
          <w:i/>
          <w:sz w:val="52"/>
          <w:szCs w:val="52"/>
          <w:lang w:eastAsia="pl-PL"/>
        </w:rPr>
        <w:t>□</w:t>
      </w:r>
      <w:bookmarkEnd w:id="1"/>
      <w:r>
        <w:rPr>
          <w:rFonts w:ascii="Arial" w:hAnsi="Arial" w:cs="Arial"/>
          <w:b/>
          <w:i/>
          <w:sz w:val="22"/>
          <w:szCs w:val="22"/>
          <w:lang w:eastAsia="pl-PL"/>
        </w:rPr>
        <w:t xml:space="preserve">  </w:t>
      </w:r>
      <w:bookmarkEnd w:id="0"/>
      <w:r w:rsidR="002532F7">
        <w:rPr>
          <w:rFonts w:ascii="Arial" w:hAnsi="Arial" w:cs="Arial"/>
          <w:b/>
          <w:i/>
          <w:sz w:val="22"/>
          <w:szCs w:val="22"/>
        </w:rPr>
        <w:t xml:space="preserve">„Przebudowa dróg leśnych o nazwie „Główna” i nr </w:t>
      </w:r>
      <w:proofErr w:type="spellStart"/>
      <w:r w:rsidR="002532F7">
        <w:rPr>
          <w:rFonts w:ascii="Arial" w:hAnsi="Arial" w:cs="Arial"/>
          <w:b/>
          <w:i/>
          <w:sz w:val="22"/>
          <w:szCs w:val="22"/>
        </w:rPr>
        <w:t>inw</w:t>
      </w:r>
      <w:proofErr w:type="spellEnd"/>
      <w:r w:rsidR="002532F7">
        <w:rPr>
          <w:rFonts w:ascii="Arial" w:hAnsi="Arial" w:cs="Arial"/>
          <w:b/>
          <w:i/>
          <w:sz w:val="22"/>
          <w:szCs w:val="22"/>
        </w:rPr>
        <w:t xml:space="preserve">.: 220/3/236 dojazd pożarowy nr 23 oraz  Koniowa i nr </w:t>
      </w:r>
      <w:proofErr w:type="spellStart"/>
      <w:r w:rsidR="002532F7">
        <w:rPr>
          <w:rFonts w:ascii="Arial" w:hAnsi="Arial" w:cs="Arial"/>
          <w:b/>
          <w:i/>
          <w:sz w:val="22"/>
          <w:szCs w:val="22"/>
        </w:rPr>
        <w:t>inw</w:t>
      </w:r>
      <w:proofErr w:type="spellEnd"/>
      <w:r w:rsidR="002532F7">
        <w:rPr>
          <w:rFonts w:ascii="Arial" w:hAnsi="Arial" w:cs="Arial"/>
          <w:b/>
          <w:i/>
          <w:sz w:val="22"/>
          <w:szCs w:val="22"/>
        </w:rPr>
        <w:t xml:space="preserve">.: </w:t>
      </w:r>
      <w:r w:rsidR="002532F7" w:rsidRPr="009E3FA6">
        <w:rPr>
          <w:rStyle w:val="phextdt-cell-span"/>
          <w:rFonts w:ascii="Arial" w:hAnsi="Arial" w:cs="Arial"/>
          <w:b/>
          <w:sz w:val="22"/>
          <w:szCs w:val="22"/>
        </w:rPr>
        <w:t>220/1565</w:t>
      </w:r>
      <w:r w:rsidR="002532F7">
        <w:rPr>
          <w:rStyle w:val="phextdt-cell-span"/>
        </w:rPr>
        <w:t xml:space="preserve"> </w:t>
      </w:r>
      <w:r w:rsidR="002532F7">
        <w:rPr>
          <w:rFonts w:ascii="Arial" w:hAnsi="Arial" w:cs="Arial"/>
          <w:b/>
          <w:i/>
          <w:sz w:val="22"/>
          <w:szCs w:val="22"/>
        </w:rPr>
        <w:t>w Leśnictwie Glinianka położonych na terenie Gminy</w:t>
      </w:r>
      <w:r w:rsidR="002532F7" w:rsidRPr="00885BE2">
        <w:rPr>
          <w:rFonts w:ascii="Arial" w:hAnsi="Arial" w:cs="Arial"/>
          <w:b/>
          <w:i/>
          <w:sz w:val="22"/>
          <w:szCs w:val="22"/>
        </w:rPr>
        <w:t xml:space="preserve"> </w:t>
      </w:r>
      <w:r w:rsidR="002532F7">
        <w:rPr>
          <w:rFonts w:ascii="Arial" w:hAnsi="Arial" w:cs="Arial"/>
          <w:b/>
          <w:i/>
          <w:sz w:val="22"/>
          <w:szCs w:val="22"/>
        </w:rPr>
        <w:t>Ulanów”.</w:t>
      </w:r>
    </w:p>
    <w:p w14:paraId="57A511E2" w14:textId="77777777" w:rsidR="002532F7" w:rsidRDefault="002532F7" w:rsidP="002532F7">
      <w:pPr>
        <w:ind w:right="-108"/>
        <w:jc w:val="both"/>
        <w:rPr>
          <w:rFonts w:ascii="Cambria" w:hAnsi="Cambria" w:cs="Arial"/>
          <w:bCs/>
          <w:sz w:val="22"/>
          <w:szCs w:val="22"/>
        </w:rPr>
      </w:pPr>
    </w:p>
    <w:p w14:paraId="4EE77FDE" w14:textId="4DB29904" w:rsidR="00BE17EF" w:rsidRDefault="00BE17EF" w:rsidP="002532F7">
      <w:pPr>
        <w:ind w:right="-1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22214024" w14:textId="77777777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70A66C68" w14:textId="77777777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99CEFD" w14:textId="24271840" w:rsidR="00BE17EF" w:rsidRDefault="00BE17EF" w:rsidP="00BE17EF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(Dz. U. z 20</w:t>
      </w:r>
      <w:r w:rsidR="00A611F1">
        <w:rPr>
          <w:rFonts w:ascii="Cambria" w:hAnsi="Cambria" w:cs="Arial"/>
          <w:bCs/>
          <w:sz w:val="22"/>
          <w:szCs w:val="22"/>
        </w:rPr>
        <w:t>2</w:t>
      </w:r>
      <w:r w:rsidR="001B4F2D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1B4F2D">
        <w:rPr>
          <w:rFonts w:ascii="Cambria" w:hAnsi="Cambria" w:cs="Arial"/>
          <w:bCs/>
          <w:sz w:val="22"/>
          <w:szCs w:val="22"/>
        </w:rPr>
        <w:t>1320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którego reprezentuję są aktualne w zakresie podstaw wykluczenia z postępowania określonych w:</w:t>
      </w:r>
    </w:p>
    <w:p w14:paraId="16A68778" w14:textId="77777777" w:rsidR="00BE17EF" w:rsidRDefault="00BE17EF" w:rsidP="00BE17EF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0DA7CBFB" w14:textId="77777777" w:rsidR="00BE17EF" w:rsidRDefault="00BE17EF" w:rsidP="00BE17EF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art. 108 ust. 1 pkt 4 PZP odnośnie do orzeczenia zakazu ubiegania się o zamówienie publiczne tytułem środka zapobiegawczego, </w:t>
      </w:r>
    </w:p>
    <w:p w14:paraId="7949174D" w14:textId="77777777" w:rsidR="00BE17EF" w:rsidRDefault="00BE17EF" w:rsidP="00BE17EF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 PZP odnośnie do zawarcia z innymi wykonawcami porozumienia mającego na celu zakłócenie konkurencji, </w:t>
      </w:r>
    </w:p>
    <w:p w14:paraId="040FCAE1" w14:textId="77777777" w:rsidR="00BE17EF" w:rsidRDefault="00BE17EF" w:rsidP="00BE17EF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6CE6CE69" w14:textId="77777777" w:rsidR="00BE17EF" w:rsidRDefault="00BE17EF" w:rsidP="00BE17EF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1 PZP odnośnie 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6D898695" w14:textId="77777777" w:rsidR="00BE17EF" w:rsidRDefault="00BE17EF" w:rsidP="00BE17EF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b) odnośnie do skazania za wykroczenie, za które wymierzone karę ograniczenia wolności lub karę grzywny, </w:t>
      </w:r>
    </w:p>
    <w:p w14:paraId="4FFCE675" w14:textId="77777777" w:rsidR="00BE17EF" w:rsidRDefault="00BE17EF" w:rsidP="00BE17EF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3421F8BC" w14:textId="77777777" w:rsidR="00BE17EF" w:rsidRDefault="00BE17EF" w:rsidP="00BE17EF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 ustawy odnośnie do skazania za wykroczenie, za które wymierzone karę ograniczenia wolności lub karę grzywny,</w:t>
      </w:r>
    </w:p>
    <w:p w14:paraId="16502329" w14:textId="77777777" w:rsidR="00BE17EF" w:rsidRDefault="00BE17EF" w:rsidP="00BE17EF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1B618DB9" w14:textId="77777777" w:rsidR="00BE17EF" w:rsidRDefault="00BE17EF" w:rsidP="00BE17EF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0886C408" w14:textId="77777777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51B27DF" w14:textId="77777777" w:rsidR="00BE17EF" w:rsidRDefault="001010D2" w:rsidP="00BE17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DD55BFE" w14:textId="77777777" w:rsidR="00BE17EF" w:rsidRDefault="00BE17EF" w:rsidP="00BE17E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D371224" w14:textId="77777777" w:rsidR="00BE17EF" w:rsidRDefault="00BE17EF" w:rsidP="00BE17EF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4BFB417" w14:textId="77777777" w:rsidR="00BE17EF" w:rsidRDefault="00BE17EF" w:rsidP="00BE17EF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96C94FF" w14:textId="77777777" w:rsidR="006D2FFC" w:rsidRDefault="006D2FFC" w:rsidP="006D2FF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 </w:t>
      </w:r>
      <w:r>
        <w:rPr>
          <w:rFonts w:ascii="Cambria" w:hAnsi="Cambria" w:cs="Arial"/>
          <w:bCs/>
          <w:i/>
          <w:sz w:val="22"/>
          <w:szCs w:val="22"/>
        </w:rPr>
        <w:br/>
        <w:t>lub w postaci elektronicznej opatrzonej podpisem zaufanym lub podpisem osobistym</w:t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</w:t>
      </w:r>
    </w:p>
    <w:p w14:paraId="159CCEC9" w14:textId="77777777" w:rsidR="006D2FFC" w:rsidRDefault="006D2FFC" w:rsidP="006D2FF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Poświadczenia zgodności cyfrowego odwzorowania z dokumentem w postaci papierowej w przypadku podmiotowych środków dowodowych dokonuje- odpowiednio wykonawca, wykonawca wspólnie ubiegający się o udzielenie  zamówienia, podmiot udostępniający zasoby lub podwykonawca w zakresie podmiotowych środków dowodowych które każdego z nich dotyczą</w:t>
      </w:r>
    </w:p>
    <w:p w14:paraId="3BB5A7D2" w14:textId="77777777" w:rsidR="006D2FFC" w:rsidRDefault="006D2FFC" w:rsidP="006D2FF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Poświadczenia zgodności cyfrowego odwzorowania z dokumentem w postaci papierowej może dokonać również notariusz.</w:t>
      </w:r>
    </w:p>
    <w:p w14:paraId="42F402F9" w14:textId="77777777" w:rsidR="00BE17EF" w:rsidRDefault="00BE17EF" w:rsidP="00BE17EF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22E293" w14:textId="77777777" w:rsidR="003A0063" w:rsidRDefault="003A0063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3A0063" w:rsidSect="005030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568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7006E" w14:textId="77777777" w:rsidR="00A25225" w:rsidRDefault="00A25225">
      <w:r>
        <w:separator/>
      </w:r>
    </w:p>
  </w:endnote>
  <w:endnote w:type="continuationSeparator" w:id="0">
    <w:p w14:paraId="0B80F214" w14:textId="77777777" w:rsidR="00A25225" w:rsidRDefault="00A25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D30E5" w14:textId="77777777" w:rsidR="00983322" w:rsidRDefault="009833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B4D43" w14:textId="77777777" w:rsidR="00983322" w:rsidRDefault="00983322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60FB2EB" w14:textId="77777777" w:rsidR="00DE5FEE" w:rsidRPr="00983322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83322">
      <w:rPr>
        <w:rFonts w:ascii="Cambria" w:hAnsi="Cambria"/>
      </w:rPr>
      <w:fldChar w:fldCharType="begin"/>
    </w:r>
    <w:r w:rsidRPr="00983322">
      <w:rPr>
        <w:rFonts w:ascii="Cambria" w:hAnsi="Cambria"/>
      </w:rPr>
      <w:instrText>PAGE   \* MERGEFORMAT</w:instrText>
    </w:r>
    <w:r w:rsidRPr="00983322">
      <w:rPr>
        <w:rFonts w:ascii="Cambria" w:hAnsi="Cambria"/>
      </w:rPr>
      <w:fldChar w:fldCharType="separate"/>
    </w:r>
    <w:r w:rsidR="001010D2">
      <w:rPr>
        <w:rFonts w:ascii="Cambria" w:hAnsi="Cambria"/>
        <w:noProof/>
      </w:rPr>
      <w:t>2</w:t>
    </w:r>
    <w:r w:rsidRPr="00983322">
      <w:rPr>
        <w:rFonts w:ascii="Cambria" w:hAnsi="Cambria"/>
      </w:rPr>
      <w:fldChar w:fldCharType="end"/>
    </w:r>
    <w:r w:rsidRPr="00983322">
      <w:rPr>
        <w:rFonts w:ascii="Cambria" w:hAnsi="Cambria"/>
      </w:rPr>
      <w:t xml:space="preserve"> | </w:t>
    </w:r>
    <w:r w:rsidRPr="00983322">
      <w:rPr>
        <w:rFonts w:ascii="Cambria" w:hAnsi="Cambria"/>
        <w:color w:val="7F7F7F"/>
        <w:spacing w:val="60"/>
      </w:rPr>
      <w:t>Strona</w:t>
    </w:r>
  </w:p>
  <w:p w14:paraId="034FC854" w14:textId="77777777" w:rsidR="00DE5FEE" w:rsidRPr="00983322" w:rsidRDefault="00DE5FE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491A9" w14:textId="77777777" w:rsidR="00983322" w:rsidRDefault="009833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FF7B5" w14:textId="77777777" w:rsidR="00A25225" w:rsidRDefault="00A25225">
      <w:r>
        <w:separator/>
      </w:r>
    </w:p>
  </w:footnote>
  <w:footnote w:type="continuationSeparator" w:id="0">
    <w:p w14:paraId="731CFCD5" w14:textId="77777777" w:rsidR="00A25225" w:rsidRDefault="00A25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FD1C3" w14:textId="77777777" w:rsidR="00983322" w:rsidRDefault="009833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254F6" w14:textId="77777777" w:rsidR="00983322" w:rsidRDefault="009833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1CB23" w14:textId="77777777" w:rsidR="00983322" w:rsidRDefault="009833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648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300E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10D2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F2D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624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32F7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76D"/>
    <w:rsid w:val="002B1E8F"/>
    <w:rsid w:val="002B2B42"/>
    <w:rsid w:val="002B2B7C"/>
    <w:rsid w:val="002B307E"/>
    <w:rsid w:val="002B377C"/>
    <w:rsid w:val="002B4E7F"/>
    <w:rsid w:val="002B554E"/>
    <w:rsid w:val="002B7B51"/>
    <w:rsid w:val="002C1EF7"/>
    <w:rsid w:val="002C3D39"/>
    <w:rsid w:val="002C409C"/>
    <w:rsid w:val="002C41F8"/>
    <w:rsid w:val="002C61DF"/>
    <w:rsid w:val="002D10F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67AA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1D33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4E2C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00E"/>
    <w:rsid w:val="00506412"/>
    <w:rsid w:val="0051002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38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11B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158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8D5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2D9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95A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2FFC"/>
    <w:rsid w:val="006D3AA7"/>
    <w:rsid w:val="006D3FD1"/>
    <w:rsid w:val="006D4AEE"/>
    <w:rsid w:val="006D6A76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743B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0ACC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072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7BC"/>
    <w:rsid w:val="00876828"/>
    <w:rsid w:val="00876C6D"/>
    <w:rsid w:val="008808FD"/>
    <w:rsid w:val="0088095E"/>
    <w:rsid w:val="00881ADA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2B70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5D91"/>
    <w:rsid w:val="00916821"/>
    <w:rsid w:val="009168D8"/>
    <w:rsid w:val="0091720D"/>
    <w:rsid w:val="0091770A"/>
    <w:rsid w:val="0092013E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37370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871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C784A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5225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57A35"/>
    <w:rsid w:val="00A60DDD"/>
    <w:rsid w:val="00A611F1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17B5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401"/>
    <w:rsid w:val="00BB461D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7EF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4636"/>
    <w:rsid w:val="00BF6947"/>
    <w:rsid w:val="00BF7C5C"/>
    <w:rsid w:val="00C00488"/>
    <w:rsid w:val="00C0253D"/>
    <w:rsid w:val="00C05610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079"/>
    <w:rsid w:val="00C40BFA"/>
    <w:rsid w:val="00C410E1"/>
    <w:rsid w:val="00C444CE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2F61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4BB0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56B51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2C7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551B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215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56"/>
    <w:rsid w:val="00E965F0"/>
    <w:rsid w:val="00EA3623"/>
    <w:rsid w:val="00EA45E8"/>
    <w:rsid w:val="00EA5703"/>
    <w:rsid w:val="00EA7261"/>
    <w:rsid w:val="00EB1024"/>
    <w:rsid w:val="00EB1FD5"/>
    <w:rsid w:val="00EB2B84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02B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8E9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5F72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0E6448"/>
  <w15:docId w15:val="{092ECA5B-A982-4EF5-92B2-091819220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hextdt-cell-span">
    <w:name w:val="ph_extdt-cell-span"/>
    <w:rsid w:val="00253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01902-B1A4-4405-9CEC-752C9B543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497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Sopała Justyna</cp:lastModifiedBy>
  <cp:revision>11</cp:revision>
  <cp:lastPrinted>2017-05-23T12:32:00Z</cp:lastPrinted>
  <dcterms:created xsi:type="dcterms:W3CDTF">2023-10-11T12:17:00Z</dcterms:created>
  <dcterms:modified xsi:type="dcterms:W3CDTF">2024-10-27T19:19:00Z</dcterms:modified>
</cp:coreProperties>
</file>