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E1F" w:rsidRPr="000E5FB8" w:rsidRDefault="006D1E1F" w:rsidP="009750B3">
      <w:pPr>
        <w:widowControl w:val="0"/>
        <w:suppressAutoHyphens/>
        <w:autoSpaceDE w:val="0"/>
        <w:autoSpaceDN w:val="0"/>
        <w:adjustRightInd w:val="0"/>
        <w:spacing w:after="0" w:line="100" w:lineRule="atLeast"/>
        <w:jc w:val="center"/>
        <w:rPr>
          <w:rFonts w:cstheme="minorHAnsi"/>
          <w:b/>
          <w:bCs/>
          <w:kern w:val="1"/>
        </w:rPr>
      </w:pPr>
    </w:p>
    <w:p w:rsidR="00CA0856" w:rsidRPr="000E5FB8" w:rsidRDefault="00CA0856" w:rsidP="00CA0856">
      <w:pPr>
        <w:widowControl w:val="0"/>
        <w:suppressAutoHyphens/>
        <w:autoSpaceDE w:val="0"/>
        <w:autoSpaceDN w:val="0"/>
        <w:adjustRightInd w:val="0"/>
        <w:spacing w:after="0" w:line="100" w:lineRule="atLeast"/>
        <w:jc w:val="center"/>
        <w:rPr>
          <w:rFonts w:cstheme="minorHAnsi"/>
          <w:kern w:val="1"/>
        </w:rPr>
      </w:pPr>
      <w:r w:rsidRPr="000E5FB8">
        <w:rPr>
          <w:rFonts w:cstheme="minorHAnsi"/>
          <w:b/>
          <w:bCs/>
          <w:kern w:val="1"/>
        </w:rPr>
        <w:t>PROJEKT UMOWY – ROBOTY BUDOWLANE</w:t>
      </w:r>
    </w:p>
    <w:p w:rsidR="00CA0856" w:rsidRPr="000E5FB8" w:rsidRDefault="00CA0856" w:rsidP="00CA0856">
      <w:pPr>
        <w:widowControl w:val="0"/>
        <w:suppressAutoHyphens/>
        <w:autoSpaceDE w:val="0"/>
        <w:autoSpaceDN w:val="0"/>
        <w:adjustRightInd w:val="0"/>
        <w:spacing w:before="240" w:after="0" w:line="100" w:lineRule="atLeast"/>
        <w:jc w:val="center"/>
        <w:rPr>
          <w:rFonts w:cstheme="minorHAnsi"/>
          <w:kern w:val="1"/>
        </w:rPr>
      </w:pPr>
      <w:r w:rsidRPr="000E5FB8">
        <w:rPr>
          <w:rFonts w:cstheme="minorHAnsi"/>
          <w:b/>
          <w:bCs/>
          <w:kern w:val="1"/>
        </w:rPr>
        <w:t xml:space="preserve">Numer umowy </w:t>
      </w:r>
      <w:r w:rsidR="006C1F70">
        <w:rPr>
          <w:rFonts w:cstheme="minorHAnsi"/>
          <w:kern w:val="1"/>
        </w:rPr>
        <w:t>..............</w:t>
      </w:r>
      <w:r w:rsidRPr="000E5FB8">
        <w:rPr>
          <w:rFonts w:cstheme="minorHAnsi"/>
          <w:kern w:val="1"/>
        </w:rPr>
        <w:t>....................</w:t>
      </w:r>
    </w:p>
    <w:p w:rsidR="00CA0856" w:rsidRPr="000E5FB8" w:rsidRDefault="004807F8" w:rsidP="004807F8">
      <w:pPr>
        <w:widowControl w:val="0"/>
        <w:suppressAutoHyphens/>
        <w:autoSpaceDE w:val="0"/>
        <w:autoSpaceDN w:val="0"/>
        <w:adjustRightInd w:val="0"/>
        <w:spacing w:before="240" w:after="0" w:line="100" w:lineRule="atLeast"/>
        <w:rPr>
          <w:rFonts w:cstheme="minorHAnsi"/>
          <w:bCs/>
          <w:kern w:val="1"/>
        </w:rPr>
      </w:pPr>
      <w:r w:rsidRPr="000E5FB8">
        <w:rPr>
          <w:rFonts w:cstheme="minorHAnsi"/>
          <w:bCs/>
          <w:kern w:val="1"/>
        </w:rPr>
        <w:t>zawarta w dniu…….. pomiędzy:</w:t>
      </w:r>
    </w:p>
    <w:p w:rsidR="00CA0856" w:rsidRPr="000E5FB8" w:rsidRDefault="00CA0856" w:rsidP="00CA0856">
      <w:pPr>
        <w:widowControl w:val="0"/>
        <w:suppressAutoHyphens/>
        <w:autoSpaceDE w:val="0"/>
        <w:autoSpaceDN w:val="0"/>
        <w:adjustRightInd w:val="0"/>
        <w:spacing w:after="120" w:line="240" w:lineRule="auto"/>
        <w:rPr>
          <w:rFonts w:cstheme="minorHAnsi"/>
          <w:color w:val="000000"/>
        </w:rPr>
      </w:pPr>
      <w:r w:rsidRPr="000E5FB8">
        <w:rPr>
          <w:rFonts w:cstheme="minorHAnsi"/>
          <w:color w:val="000000"/>
        </w:rPr>
        <w:t xml:space="preserve">Gminą Rybno, ul. Lubawska 15, 13-220 Rybno, NIP 571 16 29 433 zwanym dalej "Zamawiającym" </w:t>
      </w:r>
      <w:r w:rsidRPr="000E5FB8">
        <w:rPr>
          <w:rFonts w:cstheme="minorHAnsi"/>
          <w:color w:val="000000"/>
        </w:rPr>
        <w:br/>
        <w:t xml:space="preserve">i reprezentowanym przez: </w:t>
      </w:r>
    </w:p>
    <w:p w:rsidR="00CA0856" w:rsidRPr="000E5FB8" w:rsidRDefault="00CA0856" w:rsidP="00CA0856">
      <w:pPr>
        <w:widowControl w:val="0"/>
        <w:suppressAutoHyphens/>
        <w:autoSpaceDE w:val="0"/>
        <w:autoSpaceDN w:val="0"/>
        <w:adjustRightInd w:val="0"/>
        <w:spacing w:after="120" w:line="240" w:lineRule="auto"/>
        <w:rPr>
          <w:rFonts w:cstheme="minorHAnsi"/>
          <w:color w:val="000000"/>
        </w:rPr>
      </w:pPr>
      <w:r w:rsidRPr="000E5FB8">
        <w:rPr>
          <w:rFonts w:cstheme="minorHAnsi"/>
          <w:color w:val="000000"/>
          <w:highlight w:val="white"/>
        </w:rPr>
        <w:t xml:space="preserve">Wójta Gminy Rybno – Tomasza </w:t>
      </w:r>
      <w:r w:rsidRPr="000E5FB8">
        <w:rPr>
          <w:rFonts w:cstheme="minorHAnsi"/>
          <w:color w:val="000000"/>
        </w:rPr>
        <w:t>Węgrzynowskiego</w:t>
      </w:r>
    </w:p>
    <w:p w:rsidR="00CA0856" w:rsidRPr="000E5FB8" w:rsidRDefault="00CA0856" w:rsidP="00CA0856">
      <w:pPr>
        <w:widowControl w:val="0"/>
        <w:suppressAutoHyphens/>
        <w:autoSpaceDE w:val="0"/>
        <w:autoSpaceDN w:val="0"/>
        <w:adjustRightInd w:val="0"/>
        <w:spacing w:after="120" w:line="240" w:lineRule="auto"/>
        <w:rPr>
          <w:rFonts w:cstheme="minorHAnsi"/>
          <w:color w:val="000000"/>
        </w:rPr>
      </w:pPr>
      <w:r w:rsidRPr="000E5FB8">
        <w:rPr>
          <w:rFonts w:cstheme="minorHAnsi"/>
          <w:color w:val="000000"/>
        </w:rPr>
        <w:t>przy kontrasygnacie Skarbnika</w:t>
      </w:r>
      <w:r w:rsidR="00FC1038">
        <w:rPr>
          <w:rFonts w:cstheme="minorHAnsi"/>
          <w:color w:val="000000"/>
        </w:rPr>
        <w:t xml:space="preserve"> Gminy </w:t>
      </w:r>
      <w:r w:rsidRPr="000E5FB8">
        <w:rPr>
          <w:rFonts w:cstheme="minorHAnsi"/>
          <w:color w:val="000000"/>
        </w:rPr>
        <w:t xml:space="preserve"> – Zdzisławy </w:t>
      </w:r>
      <w:proofErr w:type="spellStart"/>
      <w:r w:rsidRPr="000E5FB8">
        <w:rPr>
          <w:rFonts w:cstheme="minorHAnsi"/>
          <w:color w:val="000000"/>
        </w:rPr>
        <w:t>Kanicz</w:t>
      </w:r>
      <w:proofErr w:type="spellEnd"/>
      <w:r w:rsidRPr="000E5FB8">
        <w:rPr>
          <w:rFonts w:cstheme="minorHAnsi"/>
          <w:color w:val="000000"/>
        </w:rPr>
        <w:t>,</w:t>
      </w:r>
    </w:p>
    <w:p w:rsidR="00CA0856" w:rsidRPr="000E5FB8" w:rsidRDefault="00CA0856" w:rsidP="00CA0856">
      <w:pPr>
        <w:widowControl w:val="0"/>
        <w:suppressAutoHyphens/>
        <w:autoSpaceDE w:val="0"/>
        <w:autoSpaceDN w:val="0"/>
        <w:adjustRightInd w:val="0"/>
        <w:spacing w:after="120" w:line="240" w:lineRule="auto"/>
        <w:rPr>
          <w:rFonts w:cstheme="minorHAnsi"/>
          <w:color w:val="000000"/>
        </w:rPr>
      </w:pPr>
      <w:r w:rsidRPr="000E5FB8">
        <w:rPr>
          <w:rFonts w:cstheme="minorHAnsi"/>
          <w:color w:val="000000"/>
        </w:rPr>
        <w:t xml:space="preserve">a firmą </w:t>
      </w:r>
    </w:p>
    <w:p w:rsidR="00CA0856" w:rsidRPr="000E5FB8" w:rsidRDefault="00CA0856" w:rsidP="00CA0856">
      <w:pPr>
        <w:widowControl w:val="0"/>
        <w:suppressAutoHyphens/>
        <w:autoSpaceDE w:val="0"/>
        <w:autoSpaceDN w:val="0"/>
        <w:adjustRightInd w:val="0"/>
        <w:spacing w:after="120" w:line="240" w:lineRule="auto"/>
        <w:rPr>
          <w:rFonts w:cstheme="minorHAnsi"/>
        </w:rPr>
      </w:pPr>
      <w:r w:rsidRPr="000E5FB8">
        <w:rPr>
          <w:rFonts w:cstheme="minorHAnsi"/>
        </w:rPr>
        <w:t xml:space="preserve">……………………………………………………………………………………………………..., zwaną dalej "Wykonawcą" </w:t>
      </w:r>
      <w:r w:rsidRPr="000E5FB8">
        <w:rPr>
          <w:rFonts w:cstheme="minorHAnsi"/>
        </w:rPr>
        <w:br/>
        <w:t>i reprezentowaną przez:</w:t>
      </w:r>
    </w:p>
    <w:p w:rsidR="00CA0856" w:rsidRPr="000E5FB8" w:rsidRDefault="00CA0856" w:rsidP="00CA0856">
      <w:pPr>
        <w:widowControl w:val="0"/>
        <w:suppressAutoHyphens/>
        <w:autoSpaceDE w:val="0"/>
        <w:autoSpaceDN w:val="0"/>
        <w:adjustRightInd w:val="0"/>
        <w:spacing w:after="120" w:line="240" w:lineRule="auto"/>
        <w:rPr>
          <w:rFonts w:cstheme="minorHAnsi"/>
        </w:rPr>
      </w:pPr>
      <w:r w:rsidRPr="000E5FB8">
        <w:rPr>
          <w:rFonts w:cstheme="minorHAnsi"/>
          <w:color w:val="000000"/>
        </w:rPr>
        <w:t>……………………………………………………… - …………………………………………………………………………..…,</w:t>
      </w:r>
    </w:p>
    <w:p w:rsidR="00CA0856" w:rsidRPr="000E5FB8" w:rsidRDefault="00CA0856" w:rsidP="00CA0856">
      <w:pPr>
        <w:widowControl w:val="0"/>
        <w:suppressAutoHyphens/>
        <w:autoSpaceDE w:val="0"/>
        <w:autoSpaceDN w:val="0"/>
        <w:adjustRightInd w:val="0"/>
        <w:spacing w:after="120" w:line="240" w:lineRule="auto"/>
        <w:rPr>
          <w:rFonts w:cstheme="minorHAnsi"/>
          <w:color w:val="000000"/>
        </w:rPr>
      </w:pPr>
      <w:r w:rsidRPr="000E5FB8">
        <w:rPr>
          <w:rFonts w:cstheme="minorHAnsi"/>
          <w:color w:val="000000"/>
        </w:rPr>
        <w:t xml:space="preserve">z siedzibą </w:t>
      </w:r>
      <w:r w:rsidRPr="000E5FB8">
        <w:rPr>
          <w:rFonts w:cstheme="minorHAnsi"/>
          <w:color w:val="000000"/>
          <w:highlight w:val="white"/>
        </w:rPr>
        <w:t>wykonawcy</w:t>
      </w:r>
      <w:r w:rsidRPr="000E5FB8">
        <w:rPr>
          <w:rFonts w:cstheme="minorHAnsi"/>
          <w:color w:val="000000"/>
        </w:rPr>
        <w:t>; ……………………………………………………………………………………………………………,</w:t>
      </w:r>
      <w:r w:rsidRPr="000E5FB8">
        <w:rPr>
          <w:rFonts w:cstheme="minorHAnsi"/>
          <w:color w:val="000000"/>
        </w:rPr>
        <w:br/>
        <w:t>posiadającą NIP: ……………………... oraz REGON: ……………………………………..</w:t>
      </w:r>
    </w:p>
    <w:p w:rsidR="00CA0856" w:rsidRPr="000E5FB8" w:rsidRDefault="00CA0856" w:rsidP="00CA0856">
      <w:pPr>
        <w:widowControl w:val="0"/>
        <w:suppressAutoHyphens/>
        <w:autoSpaceDE w:val="0"/>
        <w:autoSpaceDN w:val="0"/>
        <w:adjustRightInd w:val="0"/>
        <w:spacing w:before="120" w:after="0" w:line="240" w:lineRule="auto"/>
        <w:jc w:val="both"/>
        <w:rPr>
          <w:rFonts w:cstheme="minorHAnsi"/>
          <w:kern w:val="1"/>
        </w:rPr>
      </w:pPr>
    </w:p>
    <w:p w:rsidR="00CA0856" w:rsidRPr="000E5FB8" w:rsidRDefault="00CA0856" w:rsidP="00CA0856">
      <w:pPr>
        <w:widowControl w:val="0"/>
        <w:suppressAutoHyphens/>
        <w:autoSpaceDE w:val="0"/>
        <w:autoSpaceDN w:val="0"/>
        <w:adjustRightInd w:val="0"/>
        <w:spacing w:before="120" w:after="0" w:line="240" w:lineRule="auto"/>
        <w:jc w:val="both"/>
        <w:rPr>
          <w:rFonts w:cstheme="minorHAnsi"/>
          <w:kern w:val="1"/>
        </w:rPr>
      </w:pPr>
      <w:r w:rsidRPr="000E5FB8">
        <w:rPr>
          <w:rFonts w:cstheme="minorHAnsi"/>
          <w:kern w:val="1"/>
        </w:rPr>
        <w:t>reprezentowanym przez (umocowanie ustalone na podstawie odpisu z KRS / pełnomocnictwa / innego dokumentu, z którego wynika prawo do reprezentowania Wykonawcy - stanowiącego załącznik nr .......... do niniejszej umowy):</w:t>
      </w:r>
    </w:p>
    <w:p w:rsidR="00CA0856" w:rsidRPr="000E5FB8" w:rsidRDefault="00CA0856" w:rsidP="00CA0856">
      <w:pPr>
        <w:widowControl w:val="0"/>
        <w:numPr>
          <w:ilvl w:val="0"/>
          <w:numId w:val="1"/>
        </w:numPr>
        <w:suppressAutoHyphens/>
        <w:autoSpaceDE w:val="0"/>
        <w:autoSpaceDN w:val="0"/>
        <w:adjustRightInd w:val="0"/>
        <w:spacing w:before="120" w:after="0" w:line="240" w:lineRule="auto"/>
        <w:ind w:left="360" w:hanging="360"/>
        <w:jc w:val="both"/>
        <w:rPr>
          <w:rFonts w:cstheme="minorHAnsi"/>
          <w:kern w:val="1"/>
        </w:rPr>
      </w:pPr>
      <w:r w:rsidRPr="000E5FB8">
        <w:rPr>
          <w:rFonts w:cstheme="minorHAnsi"/>
          <w:kern w:val="1"/>
        </w:rPr>
        <w:t>...................................................</w:t>
      </w:r>
    </w:p>
    <w:p w:rsidR="00CA0856" w:rsidRPr="000E5FB8" w:rsidRDefault="00CA0856" w:rsidP="00CA0856">
      <w:pPr>
        <w:widowControl w:val="0"/>
        <w:numPr>
          <w:ilvl w:val="0"/>
          <w:numId w:val="1"/>
        </w:numPr>
        <w:suppressAutoHyphens/>
        <w:autoSpaceDE w:val="0"/>
        <w:autoSpaceDN w:val="0"/>
        <w:adjustRightInd w:val="0"/>
        <w:spacing w:before="120" w:after="0" w:line="240" w:lineRule="auto"/>
        <w:ind w:left="360" w:hanging="360"/>
        <w:jc w:val="both"/>
        <w:rPr>
          <w:rFonts w:cstheme="minorHAnsi"/>
          <w:kern w:val="1"/>
        </w:rPr>
      </w:pPr>
      <w:r w:rsidRPr="000E5FB8">
        <w:rPr>
          <w:rFonts w:cstheme="minorHAnsi"/>
          <w:kern w:val="1"/>
        </w:rPr>
        <w:t>...................................................</w:t>
      </w:r>
    </w:p>
    <w:p w:rsidR="00CA0856" w:rsidRPr="000E5FB8" w:rsidRDefault="00CA0856" w:rsidP="00CA0856">
      <w:pPr>
        <w:widowControl w:val="0"/>
        <w:suppressAutoHyphens/>
        <w:autoSpaceDE w:val="0"/>
        <w:autoSpaceDN w:val="0"/>
        <w:adjustRightInd w:val="0"/>
        <w:spacing w:before="120" w:after="0" w:line="240" w:lineRule="auto"/>
        <w:jc w:val="both"/>
        <w:rPr>
          <w:rFonts w:cstheme="minorHAnsi"/>
          <w:kern w:val="1"/>
        </w:rPr>
      </w:pPr>
      <w:r w:rsidRPr="000E5FB8">
        <w:rPr>
          <w:rFonts w:cstheme="minorHAnsi"/>
          <w:kern w:val="1"/>
        </w:rPr>
        <w:t>zwany dalej Wykonawcą</w:t>
      </w:r>
    </w:p>
    <w:p w:rsidR="00CA0856" w:rsidRPr="000E5FB8" w:rsidRDefault="00CA0856" w:rsidP="00CA0856">
      <w:pPr>
        <w:widowControl w:val="0"/>
        <w:suppressAutoHyphens/>
        <w:autoSpaceDE w:val="0"/>
        <w:autoSpaceDN w:val="0"/>
        <w:adjustRightInd w:val="0"/>
        <w:spacing w:before="240" w:after="0" w:line="100" w:lineRule="atLeast"/>
        <w:jc w:val="both"/>
        <w:rPr>
          <w:rFonts w:cstheme="minorHAnsi"/>
          <w:kern w:val="1"/>
        </w:rPr>
      </w:pPr>
      <w:r w:rsidRPr="000E5FB8">
        <w:rPr>
          <w:rFonts w:cstheme="minorHAnsi"/>
          <w:kern w:val="1"/>
        </w:rPr>
        <w:t>Niniejsza umowa została zawarta w wyniku postępowania</w:t>
      </w:r>
      <w:r w:rsidR="00FC1038">
        <w:rPr>
          <w:rFonts w:cstheme="minorHAnsi"/>
          <w:kern w:val="1"/>
        </w:rPr>
        <w:t xml:space="preserve"> o udzielenie zamówienia publicznego</w:t>
      </w:r>
      <w:r w:rsidRPr="000E5FB8">
        <w:rPr>
          <w:rFonts w:cstheme="minorHAnsi"/>
          <w:kern w:val="1"/>
        </w:rPr>
        <w:t xml:space="preserve"> przeprowadzonego w trybie ................................................... (podać tryb oraz ewentualnie oznaczenie postępowania na podstawie przepisów ustawy z dnia 11 września 2019 r. - Prawo zam</w:t>
      </w:r>
      <w:r w:rsidR="00EC54D3">
        <w:rPr>
          <w:rFonts w:cstheme="minorHAnsi"/>
          <w:kern w:val="1"/>
        </w:rPr>
        <w:t>ówień publicznych (Dz. U. z 2024</w:t>
      </w:r>
      <w:r w:rsidRPr="000E5FB8">
        <w:rPr>
          <w:rFonts w:cstheme="minorHAnsi"/>
          <w:kern w:val="1"/>
        </w:rPr>
        <w:t xml:space="preserve"> r. poz. </w:t>
      </w:r>
      <w:r w:rsidR="00EC54D3">
        <w:rPr>
          <w:rFonts w:cstheme="minorHAnsi"/>
          <w:kern w:val="1"/>
        </w:rPr>
        <w:t>1320</w:t>
      </w:r>
      <w:r w:rsidRPr="000E5FB8">
        <w:rPr>
          <w:rFonts w:cstheme="minorHAnsi"/>
          <w:kern w:val="1"/>
        </w:rPr>
        <w:t xml:space="preserve">) - dalej </w:t>
      </w:r>
      <w:proofErr w:type="spellStart"/>
      <w:r w:rsidRPr="000E5FB8">
        <w:rPr>
          <w:rFonts w:cstheme="minorHAnsi"/>
          <w:kern w:val="1"/>
        </w:rPr>
        <w:t>p.z.p</w:t>
      </w:r>
      <w:proofErr w:type="spellEnd"/>
      <w:r w:rsidRPr="000E5FB8">
        <w:rPr>
          <w:rFonts w:cstheme="minorHAnsi"/>
          <w:kern w:val="1"/>
        </w:rPr>
        <w:t>.</w:t>
      </w:r>
      <w:r w:rsidR="00FC1038">
        <w:rPr>
          <w:rFonts w:cstheme="minorHAnsi"/>
          <w:kern w:val="1"/>
        </w:rPr>
        <w:t>, o następującej treści:</w:t>
      </w:r>
    </w:p>
    <w:p w:rsidR="00433E0E" w:rsidRPr="000E5FB8" w:rsidRDefault="00433E0E" w:rsidP="00433E0E">
      <w:pPr>
        <w:widowControl w:val="0"/>
        <w:suppressAutoHyphens/>
        <w:autoSpaceDE w:val="0"/>
        <w:autoSpaceDN w:val="0"/>
        <w:adjustRightInd w:val="0"/>
        <w:spacing w:after="0" w:line="100" w:lineRule="atLeast"/>
        <w:jc w:val="center"/>
        <w:rPr>
          <w:rFonts w:cstheme="minorHAnsi"/>
          <w:b/>
          <w:bCs/>
          <w:kern w:val="1"/>
        </w:rPr>
      </w:pPr>
      <w:r w:rsidRPr="000E5FB8">
        <w:rPr>
          <w:rFonts w:cstheme="minorHAnsi"/>
          <w:b/>
          <w:bCs/>
          <w:kern w:val="1"/>
        </w:rPr>
        <w:br w:type="page"/>
      </w:r>
      <w:r w:rsidRPr="000E5FB8">
        <w:rPr>
          <w:rFonts w:cstheme="minorHAnsi"/>
          <w:b/>
          <w:bCs/>
          <w:kern w:val="1"/>
        </w:rPr>
        <w:lastRenderedPageBreak/>
        <w:t>§ 1</w:t>
      </w:r>
    </w:p>
    <w:p w:rsidR="00433E0E" w:rsidRPr="000E5FB8" w:rsidRDefault="00433E0E" w:rsidP="00433E0E">
      <w:pPr>
        <w:widowControl w:val="0"/>
        <w:suppressAutoHyphens/>
        <w:autoSpaceDE w:val="0"/>
        <w:autoSpaceDN w:val="0"/>
        <w:adjustRightInd w:val="0"/>
        <w:spacing w:after="0" w:line="100" w:lineRule="atLeast"/>
        <w:jc w:val="center"/>
        <w:rPr>
          <w:rFonts w:cstheme="minorHAnsi"/>
          <w:b/>
          <w:bCs/>
          <w:kern w:val="1"/>
        </w:rPr>
      </w:pPr>
      <w:r w:rsidRPr="000E5FB8">
        <w:rPr>
          <w:rFonts w:cstheme="minorHAnsi"/>
          <w:b/>
          <w:bCs/>
          <w:kern w:val="1"/>
        </w:rPr>
        <w:t>Przedmiot umowy i zasady realizacji</w:t>
      </w:r>
    </w:p>
    <w:p w:rsidR="00A7709C" w:rsidRPr="00FC74A2" w:rsidRDefault="000A5301" w:rsidP="000A5301">
      <w:pPr>
        <w:pStyle w:val="Default"/>
        <w:numPr>
          <w:ilvl w:val="0"/>
          <w:numId w:val="27"/>
        </w:numPr>
        <w:spacing w:line="360" w:lineRule="auto"/>
        <w:jc w:val="both"/>
        <w:rPr>
          <w:rFonts w:asciiTheme="minorHAnsi" w:hAnsiTheme="minorHAnsi" w:cstheme="minorHAnsi"/>
          <w:sz w:val="22"/>
          <w:szCs w:val="22"/>
        </w:rPr>
      </w:pPr>
      <w:r w:rsidRPr="00FC74A2">
        <w:rPr>
          <w:rFonts w:asciiTheme="minorHAnsi" w:eastAsia="SimSun" w:hAnsiTheme="minorHAnsi" w:cstheme="minorHAnsi"/>
          <w:color w:val="auto"/>
          <w:sz w:val="22"/>
          <w:szCs w:val="22"/>
          <w:lang w:eastAsia="zh-CN"/>
        </w:rPr>
        <w:t>Przedmiotem zamówienia jest wykonanie prac projektowych oraz robót budowlanych dla inwestycji pn. Przebudowa zbiornika wodnego o charakterze retencyjnym na dzi</w:t>
      </w:r>
      <w:r w:rsidR="00C47782">
        <w:rPr>
          <w:rFonts w:asciiTheme="minorHAnsi" w:eastAsia="SimSun" w:hAnsiTheme="minorHAnsi" w:cstheme="minorHAnsi"/>
          <w:color w:val="auto"/>
          <w:sz w:val="22"/>
          <w:szCs w:val="22"/>
          <w:lang w:eastAsia="zh-CN"/>
        </w:rPr>
        <w:t>ałce nr ew. 308 w m. Koszelewy, G</w:t>
      </w:r>
      <w:bookmarkStart w:id="0" w:name="_GoBack"/>
      <w:bookmarkEnd w:id="0"/>
      <w:r w:rsidRPr="00FC74A2">
        <w:rPr>
          <w:rFonts w:asciiTheme="minorHAnsi" w:eastAsia="SimSun" w:hAnsiTheme="minorHAnsi" w:cstheme="minorHAnsi"/>
          <w:color w:val="auto"/>
          <w:sz w:val="22"/>
          <w:szCs w:val="22"/>
          <w:lang w:eastAsia="zh-CN"/>
        </w:rPr>
        <w:t xml:space="preserve">mina Rybno. W zakresie planowanego przedsięwzięcia  jest wykonanie projektu budowlanego, uzyskanie pozwolenia na budowę, opracowanie specyfikacji technicznych wykonania i odbioru robót budowlanych, przedmiarów robót oraz innych dokumentów i opracowań niezbędnych do realizacji zamierzenia wraz z uzyskaniem wymaganych prawem uzgodnień, opinii i decyzji. </w:t>
      </w:r>
      <w:r w:rsidRPr="00FC74A2">
        <w:rPr>
          <w:rFonts w:asciiTheme="minorHAnsi" w:hAnsiTheme="minorHAnsi" w:cstheme="minorHAnsi"/>
          <w:sz w:val="22"/>
          <w:szCs w:val="22"/>
        </w:rPr>
        <w:t xml:space="preserve">W ramach zadania przewiduje się przebudowę otwartego zbiornika retencyjnego o naturalnym dnie przejmującego nadmiar wód deszczowych poprzez usunięcie części roślinności (w czaszy zbiornika i po jego obwodzie), </w:t>
      </w:r>
      <w:proofErr w:type="spellStart"/>
      <w:r w:rsidRPr="00FC74A2">
        <w:rPr>
          <w:rFonts w:asciiTheme="minorHAnsi" w:hAnsiTheme="minorHAnsi" w:cstheme="minorHAnsi"/>
          <w:sz w:val="22"/>
          <w:szCs w:val="22"/>
        </w:rPr>
        <w:t>wyskarpowanie</w:t>
      </w:r>
      <w:proofErr w:type="spellEnd"/>
      <w:r w:rsidRPr="00FC74A2">
        <w:rPr>
          <w:rFonts w:asciiTheme="minorHAnsi" w:hAnsiTheme="minorHAnsi" w:cstheme="minorHAnsi"/>
          <w:sz w:val="22"/>
          <w:szCs w:val="22"/>
        </w:rPr>
        <w:t xml:space="preserve"> obwodu z faszyną na krawędzi wody i skarpy, pogłębienie,  obsianie świeżych skarp trawą,  przywrócenie sprawności przelewu do położonego na zachód rowu,  uporządkowanie zachodniego rowu z wykonaniem nowego tyczenia krawędzi, które aktualnie są poza obrysem działki, uporządkowanie i wzmocnienie południowego wpustu;  uporządkowanie (z cięciami sanitarnymi) zieleni istniejącej, wykonanie wyraźnej przecinki od strony drogi dla poszerzenia wglądu widokowego na staw.</w:t>
      </w:r>
      <w:r w:rsidRPr="00FC74A2">
        <w:rPr>
          <w:rFonts w:asciiTheme="minorHAnsi" w:eastAsia="SimSun" w:hAnsiTheme="minorHAnsi" w:cstheme="minorHAnsi"/>
          <w:bCs/>
          <w:color w:val="FF0000"/>
          <w:sz w:val="22"/>
          <w:szCs w:val="22"/>
          <w:lang w:eastAsia="zh-CN"/>
        </w:rPr>
        <w:t xml:space="preserve"> </w:t>
      </w:r>
      <w:r w:rsidRPr="00FC74A2">
        <w:rPr>
          <w:rFonts w:asciiTheme="minorHAnsi" w:eastAsia="SimSun" w:hAnsiTheme="minorHAnsi" w:cstheme="minorHAnsi"/>
          <w:bCs/>
          <w:color w:val="auto"/>
          <w:sz w:val="22"/>
          <w:szCs w:val="22"/>
          <w:lang w:eastAsia="zh-CN"/>
        </w:rPr>
        <w:t xml:space="preserve">Płatność za wykonanie przedmiotu zamówienia  realizowane w formie ryczałtowej. </w:t>
      </w:r>
      <w:r w:rsidR="00EB1CCD" w:rsidRPr="00FC74A2">
        <w:rPr>
          <w:rFonts w:asciiTheme="minorHAnsi" w:eastAsia="SimSun" w:hAnsiTheme="minorHAnsi" w:cstheme="minorHAnsi"/>
          <w:bCs/>
          <w:color w:val="FF0000"/>
          <w:sz w:val="22"/>
          <w:szCs w:val="22"/>
          <w:lang w:eastAsia="zh-CN"/>
        </w:rPr>
        <w:t xml:space="preserve"> </w:t>
      </w:r>
    </w:p>
    <w:p w:rsidR="00A7709C" w:rsidRPr="00FC74A2" w:rsidRDefault="00A7709C" w:rsidP="00A7709C">
      <w:pPr>
        <w:numPr>
          <w:ilvl w:val="0"/>
          <w:numId w:val="27"/>
        </w:numPr>
        <w:spacing w:after="0" w:line="360" w:lineRule="auto"/>
        <w:jc w:val="both"/>
        <w:rPr>
          <w:rFonts w:cstheme="minorHAnsi"/>
          <w:b/>
        </w:rPr>
      </w:pPr>
      <w:r w:rsidRPr="00FC74A2">
        <w:rPr>
          <w:rFonts w:cstheme="minorHAnsi"/>
        </w:rPr>
        <w:t>Przedmiot za</w:t>
      </w:r>
      <w:r w:rsidR="00433E0E" w:rsidRPr="00FC74A2">
        <w:rPr>
          <w:rFonts w:cstheme="minorHAnsi"/>
        </w:rPr>
        <w:t xml:space="preserve">mówienia będzie realizowany zgodnie z ofertą Wykonawcy </w:t>
      </w:r>
      <w:r w:rsidR="00D50D92" w:rsidRPr="00FC74A2">
        <w:rPr>
          <w:rFonts w:cstheme="minorHAnsi"/>
        </w:rPr>
        <w:t xml:space="preserve">i </w:t>
      </w:r>
      <w:r w:rsidRPr="00FC74A2">
        <w:rPr>
          <w:rFonts w:cstheme="minorHAnsi"/>
        </w:rPr>
        <w:t xml:space="preserve">PFU </w:t>
      </w:r>
      <w:r w:rsidR="00D50D92" w:rsidRPr="00FC74A2">
        <w:rPr>
          <w:rFonts w:cstheme="minorHAnsi"/>
        </w:rPr>
        <w:t>w ramach umowy ryczałtowej.</w:t>
      </w:r>
    </w:p>
    <w:p w:rsidR="00A7709C" w:rsidRPr="00FC74A2" w:rsidRDefault="00325B50" w:rsidP="00A7709C">
      <w:pPr>
        <w:numPr>
          <w:ilvl w:val="0"/>
          <w:numId w:val="27"/>
        </w:numPr>
        <w:spacing w:after="0" w:line="360" w:lineRule="auto"/>
        <w:jc w:val="both"/>
        <w:rPr>
          <w:rFonts w:cstheme="minorHAnsi"/>
          <w:b/>
        </w:rPr>
      </w:pPr>
      <w:r w:rsidRPr="00FC74A2">
        <w:rPr>
          <w:rFonts w:cstheme="minorHAnsi"/>
        </w:rPr>
        <w:t xml:space="preserve">Zamówienie inwestycyjne dofinansowane jest ze środków Programu Rozwoju Obszarów Wiejskich na lata 2014 - 2020 </w:t>
      </w:r>
      <w:r w:rsidRPr="00FC74A2">
        <w:rPr>
          <w:rFonts w:cstheme="minorHAnsi"/>
          <w:lang w:eastAsia="pl-PL"/>
        </w:rPr>
        <w:t xml:space="preserve">na realizację operacji typu “Zarządzanie zasobami wodnymi” </w:t>
      </w:r>
      <w:r w:rsidRPr="00FC74A2">
        <w:rPr>
          <w:rFonts w:cstheme="minorHAnsi"/>
        </w:rPr>
        <w:t>w ramach</w:t>
      </w:r>
      <w:r w:rsidRPr="00FC74A2">
        <w:rPr>
          <w:rFonts w:cstheme="minorHAnsi"/>
          <w:b/>
        </w:rPr>
        <w:t xml:space="preserve"> </w:t>
      </w:r>
      <w:r w:rsidRPr="00FC74A2">
        <w:rPr>
          <w:rFonts w:cstheme="minorHAnsi"/>
          <w:lang w:eastAsia="pl-PL"/>
        </w:rPr>
        <w:t>Poddziałania 4.3 „Wsparcie na inwestycje związane z rozwojem, modernizacją i dostosowywaniem rolnictwa i leśnictwa”</w:t>
      </w:r>
      <w:r w:rsidR="00A7709C" w:rsidRPr="00FC74A2">
        <w:rPr>
          <w:rFonts w:cstheme="minorHAnsi"/>
          <w:lang w:eastAsia="pl-PL"/>
        </w:rPr>
        <w:t>.</w:t>
      </w:r>
    </w:p>
    <w:p w:rsidR="00EB1CCD" w:rsidRPr="00FC74A2" w:rsidRDefault="00EB1CCD" w:rsidP="00EB1CCD">
      <w:pPr>
        <w:numPr>
          <w:ilvl w:val="0"/>
          <w:numId w:val="27"/>
        </w:numPr>
        <w:spacing w:after="0" w:line="360" w:lineRule="auto"/>
        <w:ind w:hanging="284"/>
        <w:jc w:val="both"/>
        <w:rPr>
          <w:rFonts w:eastAsia="SimSun" w:cstheme="minorHAnsi"/>
          <w:lang w:eastAsia="zh-CN"/>
        </w:rPr>
      </w:pPr>
      <w:r w:rsidRPr="00FC74A2">
        <w:rPr>
          <w:rFonts w:eastAsia="SimSun" w:cstheme="minorHAnsi"/>
          <w:lang w:eastAsia="zh-CN"/>
        </w:rPr>
        <w:t xml:space="preserve">Zakres przedmiotu zamówienia obejmuje: </w:t>
      </w:r>
    </w:p>
    <w:p w:rsidR="00EB1CCD" w:rsidRPr="00FC74A2" w:rsidRDefault="00EB1CCD" w:rsidP="00EB1CCD">
      <w:pPr>
        <w:numPr>
          <w:ilvl w:val="0"/>
          <w:numId w:val="31"/>
        </w:numPr>
        <w:spacing w:after="0" w:line="360" w:lineRule="auto"/>
        <w:jc w:val="both"/>
        <w:rPr>
          <w:rFonts w:eastAsia="SimSun" w:cstheme="minorHAnsi"/>
          <w:lang w:eastAsia="zh-CN"/>
        </w:rPr>
      </w:pPr>
      <w:r w:rsidRPr="00FC74A2">
        <w:rPr>
          <w:rFonts w:eastAsia="SimSun" w:cstheme="minorHAnsi"/>
          <w:lang w:eastAsia="zh-CN"/>
        </w:rPr>
        <w:t xml:space="preserve">Opracowanie projektu budowlanego, uzyskanie pozwolenia na budowę, opracowanie specyfikacji technicznych wykonania i odbioru robót budowlanych, przedmiarów robót oraz innych dokumentów i opracowań niezbędnych do realizacji zamierzenia wraz z uzyskaniem wymaganych prawem uzgodnień, opinii i decyzji. </w:t>
      </w:r>
    </w:p>
    <w:p w:rsidR="00EB1CCD" w:rsidRPr="00FC74A2" w:rsidRDefault="00EB1CCD" w:rsidP="00EB1CCD">
      <w:pPr>
        <w:numPr>
          <w:ilvl w:val="0"/>
          <w:numId w:val="31"/>
        </w:numPr>
        <w:spacing w:after="0" w:line="360" w:lineRule="auto"/>
        <w:jc w:val="both"/>
        <w:rPr>
          <w:rFonts w:eastAsia="SimSun" w:cstheme="minorHAnsi"/>
          <w:lang w:eastAsia="zh-CN"/>
        </w:rPr>
      </w:pPr>
      <w:r w:rsidRPr="00FC74A2">
        <w:rPr>
          <w:rFonts w:eastAsia="SimSun" w:cstheme="minorHAnsi"/>
          <w:lang w:eastAsia="zh-CN"/>
        </w:rPr>
        <w:t xml:space="preserve">Realizacja zadania budowlanego  zgodnie z opracowaną dokumentacją projektową: </w:t>
      </w:r>
    </w:p>
    <w:p w:rsidR="00EB1CCD" w:rsidRPr="00FC74A2" w:rsidRDefault="00EB1CCD" w:rsidP="00EB1CCD">
      <w:pPr>
        <w:widowControl w:val="0"/>
        <w:numPr>
          <w:ilvl w:val="0"/>
          <w:numId w:val="38"/>
        </w:numPr>
        <w:autoSpaceDE w:val="0"/>
        <w:autoSpaceDN w:val="0"/>
        <w:spacing w:after="0" w:line="360" w:lineRule="auto"/>
        <w:ind w:left="2203"/>
        <w:jc w:val="both"/>
        <w:rPr>
          <w:rFonts w:eastAsia="SimSun" w:cstheme="minorHAnsi"/>
          <w:lang w:eastAsia="zh-CN"/>
        </w:rPr>
      </w:pPr>
      <w:r w:rsidRPr="00FC74A2">
        <w:rPr>
          <w:rFonts w:eastAsia="SimSun" w:cstheme="minorHAnsi"/>
          <w:lang w:eastAsia="zh-CN"/>
        </w:rPr>
        <w:t xml:space="preserve">Wytyczenie obiektów budowlanych, </w:t>
      </w:r>
    </w:p>
    <w:p w:rsidR="00EB1CCD" w:rsidRPr="00FC74A2" w:rsidRDefault="00EB1CCD" w:rsidP="00EB1CCD">
      <w:pPr>
        <w:widowControl w:val="0"/>
        <w:numPr>
          <w:ilvl w:val="0"/>
          <w:numId w:val="38"/>
        </w:numPr>
        <w:autoSpaceDE w:val="0"/>
        <w:autoSpaceDN w:val="0"/>
        <w:spacing w:after="0" w:line="360" w:lineRule="auto"/>
        <w:ind w:left="2203"/>
        <w:jc w:val="both"/>
        <w:rPr>
          <w:rFonts w:eastAsia="SimSun" w:cstheme="minorHAnsi"/>
          <w:lang w:eastAsia="zh-CN"/>
        </w:rPr>
      </w:pPr>
      <w:r w:rsidRPr="00FC74A2">
        <w:rPr>
          <w:rFonts w:eastAsia="SimSun" w:cstheme="minorHAnsi"/>
          <w:lang w:eastAsia="zh-CN"/>
        </w:rPr>
        <w:t>Roboty przygotowawcze,</w:t>
      </w:r>
    </w:p>
    <w:p w:rsidR="00EB1CCD" w:rsidRPr="00FC74A2" w:rsidRDefault="00EB1CCD" w:rsidP="00EB1CCD">
      <w:pPr>
        <w:widowControl w:val="0"/>
        <w:numPr>
          <w:ilvl w:val="0"/>
          <w:numId w:val="38"/>
        </w:numPr>
        <w:autoSpaceDE w:val="0"/>
        <w:autoSpaceDN w:val="0"/>
        <w:spacing w:after="0" w:line="360" w:lineRule="auto"/>
        <w:ind w:left="2203"/>
        <w:jc w:val="both"/>
        <w:rPr>
          <w:rFonts w:eastAsia="SimSun" w:cstheme="minorHAnsi"/>
          <w:lang w:eastAsia="zh-CN"/>
        </w:rPr>
      </w:pPr>
      <w:r w:rsidRPr="00FC74A2">
        <w:rPr>
          <w:rFonts w:eastAsia="SimSun" w:cstheme="minorHAnsi"/>
          <w:lang w:eastAsia="zh-CN"/>
        </w:rPr>
        <w:t>Roboty ziemne,</w:t>
      </w:r>
    </w:p>
    <w:p w:rsidR="00A7709C" w:rsidRPr="00FC74A2" w:rsidRDefault="008B3517" w:rsidP="00EB1CCD">
      <w:pPr>
        <w:widowControl w:val="0"/>
        <w:numPr>
          <w:ilvl w:val="0"/>
          <w:numId w:val="38"/>
        </w:numPr>
        <w:autoSpaceDE w:val="0"/>
        <w:autoSpaceDN w:val="0"/>
        <w:spacing w:after="0" w:line="360" w:lineRule="auto"/>
        <w:ind w:left="2203"/>
        <w:jc w:val="both"/>
        <w:rPr>
          <w:rFonts w:eastAsia="SimSun" w:cstheme="minorHAnsi"/>
          <w:lang w:eastAsia="zh-CN"/>
        </w:rPr>
      </w:pPr>
      <w:r w:rsidRPr="00FC74A2">
        <w:rPr>
          <w:rFonts w:eastAsia="SimSun" w:cstheme="minorHAnsi"/>
          <w:lang w:eastAsia="zh-CN"/>
        </w:rPr>
        <w:t>Roboty umocnieniowe</w:t>
      </w:r>
      <w:r w:rsidR="00F25C71" w:rsidRPr="00FC74A2">
        <w:rPr>
          <w:rFonts w:eastAsia="SimSun" w:cstheme="minorHAnsi"/>
          <w:lang w:eastAsia="zh-CN"/>
        </w:rPr>
        <w:t xml:space="preserve"> i montażowe</w:t>
      </w:r>
      <w:r w:rsidR="00EB1CCD" w:rsidRPr="00FC74A2">
        <w:rPr>
          <w:rFonts w:eastAsia="SimSun" w:cstheme="minorHAnsi"/>
          <w:lang w:eastAsia="zh-CN"/>
        </w:rPr>
        <w:t>.</w:t>
      </w:r>
    </w:p>
    <w:p w:rsidR="00A7709C" w:rsidRPr="00FC74A2" w:rsidRDefault="008E3BC0" w:rsidP="00A7709C">
      <w:pPr>
        <w:numPr>
          <w:ilvl w:val="0"/>
          <w:numId w:val="27"/>
        </w:numPr>
        <w:spacing w:after="0" w:line="360" w:lineRule="auto"/>
        <w:ind w:left="284" w:hanging="284"/>
        <w:jc w:val="both"/>
        <w:rPr>
          <w:rFonts w:eastAsia="SimSun" w:cstheme="minorHAnsi"/>
          <w:u w:val="single"/>
          <w:lang w:eastAsia="zh-CN"/>
        </w:rPr>
      </w:pPr>
      <w:r w:rsidRPr="00FC74A2">
        <w:rPr>
          <w:rFonts w:cstheme="minorHAnsi"/>
          <w:color w:val="FF0000"/>
        </w:rPr>
        <w:t xml:space="preserve"> </w:t>
      </w:r>
      <w:r w:rsidR="00A7709C" w:rsidRPr="00FC74A2">
        <w:rPr>
          <w:rFonts w:eastAsia="SimSun" w:cstheme="minorHAnsi"/>
          <w:b/>
          <w:u w:val="single"/>
          <w:lang w:eastAsia="zh-CN"/>
        </w:rPr>
        <w:t xml:space="preserve">Szczegółowy opis przedmiotu zamówienia zawierają: </w:t>
      </w:r>
      <w:r w:rsidR="00A7709C" w:rsidRPr="00FC74A2">
        <w:rPr>
          <w:rFonts w:eastAsia="SimSun" w:cstheme="minorHAnsi"/>
          <w:lang w:eastAsia="zh-CN"/>
        </w:rPr>
        <w:t xml:space="preserve">Program </w:t>
      </w:r>
      <w:proofErr w:type="spellStart"/>
      <w:r w:rsidR="00A7709C" w:rsidRPr="00FC74A2">
        <w:rPr>
          <w:rFonts w:eastAsia="SimSun" w:cstheme="minorHAnsi"/>
          <w:lang w:eastAsia="zh-CN"/>
        </w:rPr>
        <w:t>funkcjonalno</w:t>
      </w:r>
      <w:proofErr w:type="spellEnd"/>
      <w:r w:rsidR="00A7709C" w:rsidRPr="00FC74A2">
        <w:rPr>
          <w:rFonts w:eastAsia="SimSun" w:cstheme="minorHAnsi"/>
          <w:lang w:eastAsia="zh-CN"/>
        </w:rPr>
        <w:t xml:space="preserve"> – </w:t>
      </w:r>
      <w:r w:rsidR="00A7709C" w:rsidRPr="00FC74A2">
        <w:rPr>
          <w:rFonts w:eastAsia="SimSun" w:cstheme="minorHAnsi"/>
          <w:u w:val="single"/>
          <w:lang w:eastAsia="zh-CN"/>
        </w:rPr>
        <w:t>użytkowy oraz szacunkowe zestawienie kosztów/kosztorys ofertowy stanowiący załącznik do SWZ.</w:t>
      </w:r>
    </w:p>
    <w:p w:rsidR="00A7709C" w:rsidRPr="00FC74A2" w:rsidRDefault="00A7709C" w:rsidP="007273E5">
      <w:pPr>
        <w:numPr>
          <w:ilvl w:val="0"/>
          <w:numId w:val="27"/>
        </w:numPr>
        <w:spacing w:after="0" w:line="276" w:lineRule="auto"/>
        <w:ind w:left="284" w:hanging="284"/>
        <w:jc w:val="both"/>
        <w:rPr>
          <w:rFonts w:eastAsia="SimSun" w:cstheme="minorHAnsi"/>
          <w:lang w:eastAsia="zh-CN"/>
        </w:rPr>
      </w:pPr>
      <w:r w:rsidRPr="00FC74A2">
        <w:rPr>
          <w:rFonts w:eastAsia="SimSun" w:cstheme="minorHAnsi"/>
          <w:lang w:eastAsia="zh-CN"/>
        </w:rPr>
        <w:t xml:space="preserve"> Zamawiający informuje, iż na przedmiotowe zadanie posiada program </w:t>
      </w:r>
      <w:proofErr w:type="spellStart"/>
      <w:r w:rsidRPr="00FC74A2">
        <w:rPr>
          <w:rFonts w:eastAsia="SimSun" w:cstheme="minorHAnsi"/>
          <w:lang w:eastAsia="zh-CN"/>
        </w:rPr>
        <w:t>funkcjonalno</w:t>
      </w:r>
      <w:proofErr w:type="spellEnd"/>
      <w:r w:rsidRPr="00FC74A2">
        <w:rPr>
          <w:rFonts w:eastAsia="SimSun" w:cstheme="minorHAnsi"/>
          <w:lang w:eastAsia="zh-CN"/>
        </w:rPr>
        <w:t>–użytkowy, szacunkowe zestawienie kosztów/koszt</w:t>
      </w:r>
      <w:r w:rsidR="00EC54D3" w:rsidRPr="00FC74A2">
        <w:rPr>
          <w:rFonts w:eastAsia="SimSun" w:cstheme="minorHAnsi"/>
          <w:lang w:eastAsia="zh-CN"/>
        </w:rPr>
        <w:t xml:space="preserve">orys ofertowy, a także decyzję </w:t>
      </w:r>
      <w:r w:rsidRPr="00FC74A2">
        <w:rPr>
          <w:rFonts w:eastAsia="SimSun" w:cstheme="minorHAnsi"/>
          <w:lang w:eastAsia="zh-CN"/>
        </w:rPr>
        <w:t>o ustaleniu lokalizacji celu publicznego z dnia</w:t>
      </w:r>
      <w:r w:rsidR="00EC54D3" w:rsidRPr="00FC74A2">
        <w:rPr>
          <w:rFonts w:eastAsia="SimSun" w:cstheme="minorHAnsi"/>
          <w:color w:val="FF0000"/>
          <w:lang w:eastAsia="zh-CN"/>
        </w:rPr>
        <w:t xml:space="preserve"> </w:t>
      </w:r>
      <w:r w:rsidR="00EC54D3" w:rsidRPr="00FC74A2">
        <w:rPr>
          <w:rFonts w:eastAsia="SimSun" w:cstheme="minorHAnsi"/>
          <w:lang w:eastAsia="zh-CN"/>
        </w:rPr>
        <w:t>06.08</w:t>
      </w:r>
      <w:r w:rsidRPr="00FC74A2">
        <w:rPr>
          <w:rFonts w:eastAsia="SimSun" w:cstheme="minorHAnsi"/>
          <w:lang w:eastAsia="zh-CN"/>
        </w:rPr>
        <w:t>.2024r.</w:t>
      </w:r>
      <w:r w:rsidRPr="00FC74A2">
        <w:rPr>
          <w:rFonts w:eastAsia="SimSun" w:cstheme="minorHAnsi"/>
          <w:color w:val="FF0000"/>
          <w:lang w:eastAsia="zh-CN"/>
        </w:rPr>
        <w:t xml:space="preserve">   </w:t>
      </w:r>
    </w:p>
    <w:p w:rsidR="008E3BC0" w:rsidRPr="00FC74A2" w:rsidRDefault="00433E0E" w:rsidP="00A7709C">
      <w:pPr>
        <w:pStyle w:val="Bezodstpw"/>
        <w:widowControl w:val="0"/>
        <w:numPr>
          <w:ilvl w:val="0"/>
          <w:numId w:val="27"/>
        </w:numPr>
        <w:autoSpaceDE w:val="0"/>
        <w:autoSpaceDN w:val="0"/>
        <w:jc w:val="both"/>
        <w:rPr>
          <w:rFonts w:asciiTheme="minorHAnsi" w:hAnsiTheme="minorHAnsi" w:cstheme="minorHAnsi"/>
          <w:sz w:val="22"/>
          <w:szCs w:val="22"/>
        </w:rPr>
      </w:pPr>
      <w:r w:rsidRPr="00FC74A2">
        <w:rPr>
          <w:rFonts w:asciiTheme="minorHAnsi" w:hAnsiTheme="minorHAnsi" w:cstheme="minorHAnsi"/>
          <w:kern w:val="1"/>
          <w:sz w:val="22"/>
          <w:szCs w:val="22"/>
        </w:rPr>
        <w:t>Wykonawca zobowiązuje się do realizacji niniejszej umowy zgodni</w:t>
      </w:r>
      <w:r w:rsidR="00CA0856" w:rsidRPr="00FC74A2">
        <w:rPr>
          <w:rFonts w:asciiTheme="minorHAnsi" w:hAnsiTheme="minorHAnsi" w:cstheme="minorHAnsi"/>
          <w:kern w:val="1"/>
          <w:sz w:val="22"/>
          <w:szCs w:val="22"/>
        </w:rPr>
        <w:t xml:space="preserve">e z zasadami wiedzy technicznej </w:t>
      </w:r>
      <w:r w:rsidRPr="00FC74A2">
        <w:rPr>
          <w:rFonts w:asciiTheme="minorHAnsi" w:hAnsiTheme="minorHAnsi" w:cstheme="minorHAnsi"/>
          <w:kern w:val="1"/>
          <w:sz w:val="22"/>
          <w:szCs w:val="22"/>
        </w:rPr>
        <w:t>i obowiązującymi w Rzeczypospolitej Polskiej przepisami prawa powszechnie obowiązującego.</w:t>
      </w:r>
    </w:p>
    <w:p w:rsidR="00F172ED" w:rsidRPr="00FC74A2" w:rsidRDefault="00433E0E" w:rsidP="00A7709C">
      <w:pPr>
        <w:pStyle w:val="Bezodstpw"/>
        <w:widowControl w:val="0"/>
        <w:numPr>
          <w:ilvl w:val="0"/>
          <w:numId w:val="27"/>
        </w:numPr>
        <w:autoSpaceDE w:val="0"/>
        <w:autoSpaceDN w:val="0"/>
        <w:jc w:val="both"/>
        <w:rPr>
          <w:rFonts w:asciiTheme="minorHAnsi" w:hAnsiTheme="minorHAnsi" w:cstheme="minorHAnsi"/>
          <w:sz w:val="22"/>
          <w:szCs w:val="22"/>
        </w:rPr>
      </w:pPr>
      <w:r w:rsidRPr="00FC74A2">
        <w:rPr>
          <w:rFonts w:asciiTheme="minorHAnsi" w:hAnsiTheme="minorHAnsi" w:cstheme="minorHAnsi"/>
          <w:kern w:val="1"/>
          <w:sz w:val="22"/>
          <w:szCs w:val="22"/>
        </w:rPr>
        <w:t xml:space="preserve">Zamawiający i Wykonawca wybrany w postępowaniu o udzielenie zamówienia obowiązani są współdziałać przy wykonaniu umowy w sprawie zamówienia publicznego w celu należytej realizacji zamówienia. </w:t>
      </w:r>
    </w:p>
    <w:p w:rsidR="00324B28" w:rsidRPr="00FC74A2" w:rsidRDefault="00324B28" w:rsidP="00324B28">
      <w:pPr>
        <w:pStyle w:val="Bezodstpw"/>
        <w:widowControl w:val="0"/>
        <w:autoSpaceDE w:val="0"/>
        <w:autoSpaceDN w:val="0"/>
        <w:ind w:left="360"/>
        <w:jc w:val="both"/>
        <w:rPr>
          <w:rFonts w:asciiTheme="minorHAnsi" w:hAnsiTheme="minorHAnsi" w:cstheme="minorHAnsi"/>
          <w:sz w:val="22"/>
          <w:szCs w:val="22"/>
        </w:rPr>
      </w:pPr>
    </w:p>
    <w:p w:rsidR="00433E0E" w:rsidRPr="00FC74A2" w:rsidRDefault="00433E0E" w:rsidP="00433E0E">
      <w:pPr>
        <w:widowControl w:val="0"/>
        <w:suppressAutoHyphens/>
        <w:autoSpaceDE w:val="0"/>
        <w:autoSpaceDN w:val="0"/>
        <w:adjustRightInd w:val="0"/>
        <w:spacing w:before="240" w:after="0" w:line="100" w:lineRule="atLeast"/>
        <w:jc w:val="center"/>
        <w:rPr>
          <w:rFonts w:cstheme="minorHAnsi"/>
          <w:b/>
          <w:bCs/>
          <w:kern w:val="1"/>
        </w:rPr>
      </w:pPr>
      <w:r w:rsidRPr="00FC74A2">
        <w:rPr>
          <w:rFonts w:cstheme="minorHAnsi"/>
          <w:b/>
          <w:bCs/>
          <w:kern w:val="1"/>
        </w:rPr>
        <w:t>§ 2</w:t>
      </w:r>
    </w:p>
    <w:p w:rsidR="00433E0E" w:rsidRPr="000E5FB8" w:rsidRDefault="00433E0E" w:rsidP="00433E0E">
      <w:pPr>
        <w:widowControl w:val="0"/>
        <w:suppressAutoHyphens/>
        <w:autoSpaceDE w:val="0"/>
        <w:autoSpaceDN w:val="0"/>
        <w:adjustRightInd w:val="0"/>
        <w:spacing w:after="0" w:line="100" w:lineRule="atLeast"/>
        <w:jc w:val="center"/>
        <w:rPr>
          <w:rFonts w:cstheme="minorHAnsi"/>
          <w:b/>
          <w:bCs/>
          <w:kern w:val="1"/>
        </w:rPr>
      </w:pPr>
      <w:r w:rsidRPr="00FC74A2">
        <w:rPr>
          <w:rFonts w:cstheme="minorHAnsi"/>
          <w:b/>
          <w:bCs/>
          <w:kern w:val="1"/>
        </w:rPr>
        <w:t>Obowiązki</w:t>
      </w:r>
      <w:r w:rsidRPr="000E5FB8">
        <w:rPr>
          <w:rFonts w:cstheme="minorHAnsi"/>
          <w:b/>
          <w:bCs/>
          <w:kern w:val="1"/>
        </w:rPr>
        <w:t xml:space="preserve"> Wykonawcy</w:t>
      </w:r>
    </w:p>
    <w:p w:rsidR="00E2683B" w:rsidRPr="000E5FB8" w:rsidRDefault="00E2683B" w:rsidP="006D752D">
      <w:pPr>
        <w:widowControl w:val="0"/>
        <w:numPr>
          <w:ilvl w:val="0"/>
          <w:numId w:val="10"/>
        </w:numPr>
        <w:autoSpaceDE w:val="0"/>
        <w:autoSpaceDN w:val="0"/>
        <w:adjustRightInd w:val="0"/>
        <w:spacing w:after="120" w:line="240" w:lineRule="auto"/>
        <w:jc w:val="both"/>
        <w:rPr>
          <w:rFonts w:cstheme="minorHAnsi"/>
          <w:color w:val="000000"/>
        </w:rPr>
      </w:pPr>
      <w:r w:rsidRPr="000E5FB8">
        <w:rPr>
          <w:rFonts w:cstheme="minorHAnsi"/>
          <w:color w:val="000000"/>
        </w:rPr>
        <w:t>Do obowiązków Wykonawcy należy:</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przyjęcie terenu budowy,</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wykonanie i oddanie przedmiotu umowy w uzgodnionych terminach, zgodnie z harmonogramem, projektem, zasadami wiedzy technicznej i sztuki budowlanej,</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weryfikacja przekazywanej dokumentacji projektowej, terenu budowy, maszyn lub urządzeń oraz zgłaszanie Zamawiającemu wszelkich nieprawidłowości w tym zakresie, a także wszelkich okoliczności, które mogą przeszkodzić prawidłowemu wykonaniu robót,</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zagospodarowanie pomieszczenia/miejsca składowania na własny koszt oraz zapłata kosztów zużycia wody i energii w okresie realizacji robót do dostawcy mediów</w:t>
      </w:r>
      <w:r w:rsidRPr="000E5FB8">
        <w:rPr>
          <w:rFonts w:cstheme="minorHAnsi"/>
          <w:color w:val="000000"/>
          <w:highlight w:val="white"/>
        </w:rPr>
        <w:t>.</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utrzymanie porządku, ochrona mienia znajdującego się na terenie budowy,</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przestrzeganie obowiązujących przepisów bezpieczeństwa i higieny pracy, a w szczególności</w:t>
      </w:r>
      <w:r w:rsidR="00CA0856" w:rsidRPr="000E5FB8">
        <w:rPr>
          <w:rFonts w:cstheme="minorHAnsi"/>
          <w:color w:val="000000"/>
        </w:rPr>
        <w:t xml:space="preserve"> ppoż. </w:t>
      </w:r>
      <w:r w:rsidRPr="000E5FB8">
        <w:rPr>
          <w:rFonts w:cstheme="minorHAnsi"/>
          <w:color w:val="000000"/>
        </w:rPr>
        <w:t>w trakcie wykonywania robót.</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prowadzenie robót w systemie wielozmianowym, jeżeli będzie to niezbędne dla zachowania terminu wykonania robót.</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stosowanie materiałów i urządzeń posiadających odpowied</w:t>
      </w:r>
      <w:r w:rsidR="00CA0856" w:rsidRPr="000E5FB8">
        <w:rPr>
          <w:rFonts w:cstheme="minorHAnsi"/>
          <w:color w:val="000000"/>
        </w:rPr>
        <w:t xml:space="preserve">nie dopuszczenia do stosowania </w:t>
      </w:r>
      <w:r w:rsidRPr="000E5FB8">
        <w:rPr>
          <w:rFonts w:cstheme="minorHAnsi"/>
          <w:color w:val="000000"/>
        </w:rPr>
        <w:t>w budownictwie i zapewniających sprawność eksploatacyjną oraz wykonanego przedmiotu umowy. Wszelkie odstępstwa od pierwotnie zaakceptowanych przez zamaw</w:t>
      </w:r>
      <w:r w:rsidR="00CA0856" w:rsidRPr="000E5FB8">
        <w:rPr>
          <w:rFonts w:cstheme="minorHAnsi"/>
          <w:color w:val="000000"/>
        </w:rPr>
        <w:t xml:space="preserve">iającego materiałów, elementów </w:t>
      </w:r>
      <w:r w:rsidRPr="000E5FB8">
        <w:rPr>
          <w:rFonts w:cstheme="minorHAnsi"/>
          <w:color w:val="000000"/>
        </w:rPr>
        <w:t>i urządzeń muszą uzyskać pisemną aprobatę Zamawiającego;</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współpraca z służbami Zamawiającego,</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zapewnienie realizacji robót przez odpowiednio wykwalifikowanych i posiadających odpowiednie uprawnienia pracowników oraz gwarantujących poprawność i właściwą jakość wykonanych robót,</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zapewnienie odpowiedniego sprzętu, materiałów i innych urządzeń oraz wszelkich przedmiotów niezbędnych do zgodnego z umową wykonania przedmiotu umowy.</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prowadzenie dziennika budowy wszystkich robót i przedkładanie go Zamawiającemu celem dokonania wpisów i potwierdzeń,</w:t>
      </w:r>
    </w:p>
    <w:p w:rsidR="00E2683B"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przygotowanie dokumentów do końcowego odbioru,</w:t>
      </w:r>
    </w:p>
    <w:p w:rsidR="005A57ED" w:rsidRPr="000E5FB8" w:rsidRDefault="00E2683B" w:rsidP="006D752D">
      <w:pPr>
        <w:widowControl w:val="0"/>
        <w:numPr>
          <w:ilvl w:val="0"/>
          <w:numId w:val="6"/>
        </w:numPr>
        <w:autoSpaceDE w:val="0"/>
        <w:autoSpaceDN w:val="0"/>
        <w:adjustRightInd w:val="0"/>
        <w:spacing w:after="120" w:line="240" w:lineRule="auto"/>
        <w:jc w:val="both"/>
        <w:rPr>
          <w:rFonts w:cstheme="minorHAnsi"/>
          <w:color w:val="000000"/>
        </w:rPr>
      </w:pPr>
      <w:r w:rsidRPr="000E5FB8">
        <w:rPr>
          <w:rFonts w:cstheme="minorHAnsi"/>
          <w:color w:val="000000"/>
        </w:rPr>
        <w:t>zgłaszanie rozpoczęcia i zakończenia każdego etapu robót p</w:t>
      </w:r>
      <w:r w:rsidR="00CA0856" w:rsidRPr="000E5FB8">
        <w:rPr>
          <w:rFonts w:cstheme="minorHAnsi"/>
          <w:color w:val="000000"/>
        </w:rPr>
        <w:t xml:space="preserve">rzedstawicielowi Zamawiającego </w:t>
      </w:r>
      <w:r w:rsidRPr="000E5FB8">
        <w:rPr>
          <w:rFonts w:cstheme="minorHAnsi"/>
          <w:color w:val="000000"/>
        </w:rPr>
        <w:t>i koordynatorowi/inspektorowi nadzoru poprzez wpis do dziennika budowy,</w:t>
      </w:r>
    </w:p>
    <w:p w:rsidR="00960667" w:rsidRPr="000E5FB8" w:rsidRDefault="00960667" w:rsidP="006D752D">
      <w:pPr>
        <w:pStyle w:val="Akapitzlist"/>
        <w:widowControl w:val="0"/>
        <w:numPr>
          <w:ilvl w:val="0"/>
          <w:numId w:val="10"/>
        </w:numPr>
        <w:autoSpaceDE w:val="0"/>
        <w:autoSpaceDN w:val="0"/>
        <w:adjustRightInd w:val="0"/>
        <w:spacing w:after="120" w:line="240" w:lineRule="auto"/>
        <w:jc w:val="both"/>
        <w:rPr>
          <w:rFonts w:cstheme="minorHAnsi"/>
          <w:color w:val="000000"/>
        </w:rPr>
      </w:pPr>
      <w:r w:rsidRPr="000E5FB8">
        <w:rPr>
          <w:rFonts w:cstheme="minorHAnsi"/>
          <w:color w:val="000000"/>
        </w:rPr>
        <w:t>Wykonawca oświadcza, że posiada ubezpieczenie od odpowiedzialności cywilnej z tytułu prowadzonej działalności gospodarczej i będzie je kontynuował przez cały okres realizacji robót. Ubezpieczenie obejmuje ryzyko zaniedbań zawodowych w wykonawstwie robót na kwotę nie niższą niż kwota ubezpieczenia złotych oraz okaże na żądanie Zamawiającego.</w:t>
      </w:r>
    </w:p>
    <w:p w:rsidR="00960667" w:rsidRDefault="00960667" w:rsidP="006D752D">
      <w:pPr>
        <w:pStyle w:val="Akapitzlist"/>
        <w:widowControl w:val="0"/>
        <w:numPr>
          <w:ilvl w:val="0"/>
          <w:numId w:val="10"/>
        </w:numPr>
        <w:autoSpaceDE w:val="0"/>
        <w:autoSpaceDN w:val="0"/>
        <w:adjustRightInd w:val="0"/>
        <w:spacing w:after="120" w:line="240" w:lineRule="auto"/>
        <w:jc w:val="both"/>
        <w:rPr>
          <w:rFonts w:cstheme="minorHAnsi"/>
          <w:color w:val="000000"/>
        </w:rPr>
      </w:pPr>
      <w:r w:rsidRPr="000E5FB8">
        <w:rPr>
          <w:rFonts w:cstheme="minorHAnsi"/>
          <w:color w:val="000000"/>
        </w:rPr>
        <w:t>Wykonawca zobowiązuje się wykonywać zobowiązania wynikające z niniejszej umowy z należytą starannością, rozumianą jako staranność profesjonalisty, właściwa w działalności objętej przedmiotem niniejszej umowy, obejmująca także znajomość przepisów obowiązującego prawa oraz następstw z nich wynikających.</w:t>
      </w:r>
    </w:p>
    <w:p w:rsidR="000F4677" w:rsidRPr="00F772DB" w:rsidRDefault="000F4677" w:rsidP="000F4677">
      <w:pPr>
        <w:pStyle w:val="Bezodstpw"/>
        <w:widowControl w:val="0"/>
        <w:numPr>
          <w:ilvl w:val="0"/>
          <w:numId w:val="10"/>
        </w:numPr>
        <w:autoSpaceDE w:val="0"/>
        <w:autoSpaceDN w:val="0"/>
        <w:spacing w:line="276" w:lineRule="auto"/>
        <w:jc w:val="both"/>
        <w:rPr>
          <w:rFonts w:asciiTheme="minorHAnsi" w:hAnsiTheme="minorHAnsi" w:cstheme="minorHAnsi"/>
          <w:sz w:val="22"/>
          <w:szCs w:val="22"/>
        </w:rPr>
      </w:pPr>
      <w:r w:rsidRPr="00F772DB">
        <w:rPr>
          <w:rFonts w:asciiTheme="minorHAnsi" w:hAnsiTheme="minorHAnsi" w:cstheme="minorHAnsi"/>
          <w:sz w:val="22"/>
          <w:szCs w:val="22"/>
        </w:rPr>
        <w:t>Wykonawca ponosi odpowiedzialność, w tym finansową za utratę dofinansowania przez Zamawiającego, jego zmniejszenie lub nałożenie korekt do dofinansowania przez instytucję dofinansowującą, jeśli będzie to wynikiem nieprawidłowego lub nieterminowego wykonania przedmiotu umowy przez Wykonawcę.</w:t>
      </w:r>
    </w:p>
    <w:p w:rsidR="000F4677" w:rsidRPr="000F4677" w:rsidRDefault="000F4677" w:rsidP="000F4677">
      <w:pPr>
        <w:widowControl w:val="0"/>
        <w:autoSpaceDE w:val="0"/>
        <w:autoSpaceDN w:val="0"/>
        <w:adjustRightInd w:val="0"/>
        <w:spacing w:after="120" w:line="240" w:lineRule="auto"/>
        <w:jc w:val="both"/>
        <w:rPr>
          <w:rFonts w:cstheme="minorHAnsi"/>
          <w:color w:val="000000"/>
        </w:rPr>
      </w:pPr>
    </w:p>
    <w:p w:rsidR="00433E0E" w:rsidRPr="000E5FB8" w:rsidRDefault="00433E0E" w:rsidP="00433E0E">
      <w:pPr>
        <w:widowControl w:val="0"/>
        <w:suppressAutoHyphens/>
        <w:autoSpaceDE w:val="0"/>
        <w:autoSpaceDN w:val="0"/>
        <w:adjustRightInd w:val="0"/>
        <w:spacing w:before="240" w:after="0" w:line="100" w:lineRule="atLeast"/>
        <w:jc w:val="center"/>
        <w:rPr>
          <w:rFonts w:cstheme="minorHAnsi"/>
          <w:b/>
          <w:bCs/>
          <w:kern w:val="1"/>
        </w:rPr>
      </w:pPr>
      <w:r w:rsidRPr="000E5FB8">
        <w:rPr>
          <w:rFonts w:cstheme="minorHAnsi"/>
          <w:b/>
          <w:bCs/>
          <w:kern w:val="1"/>
        </w:rPr>
        <w:t>§ 3</w:t>
      </w:r>
    </w:p>
    <w:p w:rsidR="00433E0E" w:rsidRPr="000E5FB8" w:rsidRDefault="00433E0E" w:rsidP="00433E0E">
      <w:pPr>
        <w:widowControl w:val="0"/>
        <w:suppressAutoHyphens/>
        <w:autoSpaceDE w:val="0"/>
        <w:autoSpaceDN w:val="0"/>
        <w:adjustRightInd w:val="0"/>
        <w:spacing w:after="0" w:line="100" w:lineRule="atLeast"/>
        <w:jc w:val="center"/>
        <w:rPr>
          <w:rFonts w:cstheme="minorHAnsi"/>
          <w:b/>
          <w:bCs/>
          <w:kern w:val="1"/>
        </w:rPr>
      </w:pPr>
      <w:r w:rsidRPr="000E5FB8">
        <w:rPr>
          <w:rFonts w:cstheme="minorHAnsi"/>
          <w:b/>
          <w:bCs/>
          <w:kern w:val="1"/>
        </w:rPr>
        <w:t>Obowiązki Zamawiającego</w:t>
      </w:r>
    </w:p>
    <w:p w:rsidR="00C66FFB" w:rsidRPr="000E5FB8" w:rsidRDefault="00C66FFB" w:rsidP="006D752D">
      <w:pPr>
        <w:pStyle w:val="Akapitzlist"/>
        <w:widowControl w:val="0"/>
        <w:numPr>
          <w:ilvl w:val="3"/>
          <w:numId w:val="6"/>
        </w:numPr>
        <w:autoSpaceDE w:val="0"/>
        <w:autoSpaceDN w:val="0"/>
        <w:adjustRightInd w:val="0"/>
        <w:spacing w:after="120" w:line="240" w:lineRule="auto"/>
        <w:ind w:left="426" w:hanging="426"/>
        <w:jc w:val="both"/>
        <w:rPr>
          <w:rFonts w:cstheme="minorHAnsi"/>
          <w:color w:val="000000"/>
        </w:rPr>
      </w:pPr>
      <w:r w:rsidRPr="000E5FB8">
        <w:rPr>
          <w:rFonts w:cstheme="minorHAnsi"/>
          <w:color w:val="000000"/>
        </w:rPr>
        <w:t>Do obowiązków Zamawiającego należy:</w:t>
      </w:r>
    </w:p>
    <w:p w:rsidR="00C66FFB" w:rsidRPr="000E5FB8" w:rsidRDefault="00FC1038" w:rsidP="006D752D">
      <w:pPr>
        <w:pStyle w:val="Akapitzlist"/>
        <w:widowControl w:val="0"/>
        <w:numPr>
          <w:ilvl w:val="0"/>
          <w:numId w:val="8"/>
        </w:numPr>
        <w:autoSpaceDE w:val="0"/>
        <w:autoSpaceDN w:val="0"/>
        <w:adjustRightInd w:val="0"/>
        <w:spacing w:after="120" w:line="240" w:lineRule="auto"/>
        <w:jc w:val="both"/>
        <w:rPr>
          <w:rFonts w:cstheme="minorHAnsi"/>
          <w:color w:val="000000"/>
        </w:rPr>
      </w:pPr>
      <w:r w:rsidRPr="000E5FB8">
        <w:rPr>
          <w:rFonts w:cstheme="minorHAnsi"/>
          <w:color w:val="000000"/>
        </w:rPr>
        <w:t>P</w:t>
      </w:r>
      <w:r w:rsidR="00C66FFB" w:rsidRPr="000E5FB8">
        <w:rPr>
          <w:rFonts w:cstheme="minorHAnsi"/>
          <w:color w:val="000000"/>
        </w:rPr>
        <w:t>rzekazanie</w:t>
      </w:r>
      <w:r>
        <w:rPr>
          <w:rFonts w:cstheme="minorHAnsi"/>
          <w:color w:val="000000"/>
        </w:rPr>
        <w:t xml:space="preserve"> Wykonawcy</w:t>
      </w:r>
      <w:r w:rsidR="00C66FFB" w:rsidRPr="000E5FB8">
        <w:rPr>
          <w:rFonts w:cstheme="minorHAnsi"/>
          <w:color w:val="000000"/>
        </w:rPr>
        <w:t xml:space="preserve"> kompletu dokument</w:t>
      </w:r>
      <w:r w:rsidR="00FA78D1" w:rsidRPr="000E5FB8">
        <w:rPr>
          <w:rFonts w:cstheme="minorHAnsi"/>
          <w:color w:val="000000"/>
        </w:rPr>
        <w:t>acji</w:t>
      </w:r>
      <w:r>
        <w:rPr>
          <w:rFonts w:cstheme="minorHAnsi"/>
          <w:color w:val="000000"/>
        </w:rPr>
        <w:t xml:space="preserve"> projektowej</w:t>
      </w:r>
      <w:r w:rsidR="00FA78D1" w:rsidRPr="000E5FB8">
        <w:rPr>
          <w:rFonts w:cstheme="minorHAnsi"/>
          <w:color w:val="000000"/>
        </w:rPr>
        <w:t xml:space="preserve">, </w:t>
      </w:r>
    </w:p>
    <w:p w:rsidR="00C66FFB" w:rsidRPr="000E5FB8" w:rsidRDefault="00C66FFB" w:rsidP="006D752D">
      <w:pPr>
        <w:pStyle w:val="Akapitzlist"/>
        <w:widowControl w:val="0"/>
        <w:numPr>
          <w:ilvl w:val="0"/>
          <w:numId w:val="8"/>
        </w:numPr>
        <w:autoSpaceDE w:val="0"/>
        <w:autoSpaceDN w:val="0"/>
        <w:adjustRightInd w:val="0"/>
        <w:spacing w:after="120" w:line="240" w:lineRule="auto"/>
        <w:jc w:val="both"/>
        <w:rPr>
          <w:rFonts w:cstheme="minorHAnsi"/>
          <w:color w:val="000000"/>
        </w:rPr>
      </w:pPr>
      <w:r w:rsidRPr="000E5FB8">
        <w:rPr>
          <w:rFonts w:cstheme="minorHAnsi"/>
          <w:color w:val="000000"/>
        </w:rPr>
        <w:t>zapewnienie koordynatora lub nadzoru inwestorskiego (jeżeli zostanie ustanowiony) przez cały czas realizacji przedmiotu umowy</w:t>
      </w:r>
      <w:r w:rsidR="00E2683B" w:rsidRPr="000E5FB8">
        <w:rPr>
          <w:rFonts w:cstheme="minorHAnsi"/>
          <w:color w:val="000000"/>
        </w:rPr>
        <w:t xml:space="preserve"> określonego w § 1 ust. 1 umowy,</w:t>
      </w:r>
    </w:p>
    <w:p w:rsidR="00C70579" w:rsidRPr="00DB3624" w:rsidRDefault="00E2683B" w:rsidP="00DB3624">
      <w:pPr>
        <w:pStyle w:val="Akapitzlist"/>
        <w:widowControl w:val="0"/>
        <w:numPr>
          <w:ilvl w:val="3"/>
          <w:numId w:val="6"/>
        </w:numPr>
        <w:autoSpaceDE w:val="0"/>
        <w:autoSpaceDN w:val="0"/>
        <w:adjustRightInd w:val="0"/>
        <w:spacing w:after="120" w:line="240" w:lineRule="auto"/>
        <w:ind w:left="426" w:hanging="426"/>
        <w:jc w:val="both"/>
        <w:rPr>
          <w:rFonts w:cstheme="minorHAnsi"/>
          <w:color w:val="000000"/>
        </w:rPr>
      </w:pPr>
      <w:r w:rsidRPr="00DB3624">
        <w:rPr>
          <w:rFonts w:cstheme="minorHAnsi"/>
          <w:color w:val="000000"/>
        </w:rPr>
        <w:t xml:space="preserve">Zamawiający nie ponosi odpowiedzialności za mienie Wykonawcy </w:t>
      </w:r>
      <w:r w:rsidRPr="00DB3624">
        <w:rPr>
          <w:rFonts w:cstheme="minorHAnsi"/>
          <w:color w:val="000000"/>
          <w:highlight w:val="white"/>
        </w:rPr>
        <w:t>zgromadzone w pomieszczeniu / miejscu składowania oraz na terenie wykonywanych robót</w:t>
      </w:r>
      <w:r w:rsidRPr="00DB3624">
        <w:rPr>
          <w:rFonts w:cstheme="minorHAnsi"/>
          <w:color w:val="000000"/>
        </w:rPr>
        <w:t>.</w:t>
      </w:r>
    </w:p>
    <w:p w:rsidR="00433E0E" w:rsidRPr="000E5FB8" w:rsidRDefault="00433E0E" w:rsidP="00433E0E">
      <w:pPr>
        <w:widowControl w:val="0"/>
        <w:suppressAutoHyphens/>
        <w:autoSpaceDE w:val="0"/>
        <w:autoSpaceDN w:val="0"/>
        <w:adjustRightInd w:val="0"/>
        <w:spacing w:before="240" w:after="0" w:line="100" w:lineRule="atLeast"/>
        <w:jc w:val="center"/>
        <w:rPr>
          <w:rFonts w:cstheme="minorHAnsi"/>
          <w:b/>
          <w:bCs/>
          <w:kern w:val="1"/>
        </w:rPr>
      </w:pPr>
      <w:r w:rsidRPr="000E5FB8">
        <w:rPr>
          <w:rFonts w:cstheme="minorHAnsi"/>
          <w:b/>
          <w:bCs/>
          <w:kern w:val="1"/>
        </w:rPr>
        <w:t>§ 4</w:t>
      </w:r>
    </w:p>
    <w:p w:rsidR="00E2683B" w:rsidRPr="000E5FB8" w:rsidRDefault="00E2683B" w:rsidP="00E2683B">
      <w:pPr>
        <w:widowControl w:val="0"/>
        <w:suppressAutoHyphens/>
        <w:autoSpaceDE w:val="0"/>
        <w:autoSpaceDN w:val="0"/>
        <w:adjustRightInd w:val="0"/>
        <w:spacing w:after="120" w:line="240" w:lineRule="auto"/>
        <w:jc w:val="center"/>
        <w:rPr>
          <w:rFonts w:cstheme="minorHAnsi"/>
          <w:b/>
          <w:color w:val="000000"/>
        </w:rPr>
      </w:pPr>
      <w:r w:rsidRPr="000E5FB8">
        <w:rPr>
          <w:rFonts w:cstheme="minorHAnsi"/>
          <w:b/>
          <w:color w:val="000000"/>
        </w:rPr>
        <w:t>Termin realizacji Umowy</w:t>
      </w:r>
    </w:p>
    <w:p w:rsidR="00E2683B" w:rsidRPr="000E5FB8" w:rsidRDefault="00C24556" w:rsidP="00A7709C">
      <w:pPr>
        <w:widowControl w:val="0"/>
        <w:autoSpaceDE w:val="0"/>
        <w:autoSpaceDN w:val="0"/>
        <w:adjustRightInd w:val="0"/>
        <w:spacing w:after="0" w:line="240" w:lineRule="auto"/>
        <w:ind w:left="426" w:hanging="360"/>
        <w:jc w:val="both"/>
        <w:rPr>
          <w:rFonts w:cstheme="minorHAnsi"/>
          <w:b/>
          <w:color w:val="000000"/>
        </w:rPr>
      </w:pPr>
      <w:r w:rsidRPr="00A7709C">
        <w:rPr>
          <w:rFonts w:cstheme="minorHAnsi"/>
        </w:rPr>
        <w:t>1.</w:t>
      </w:r>
      <w:r w:rsidRPr="00110DB9">
        <w:rPr>
          <w:rFonts w:cstheme="minorHAnsi"/>
          <w:color w:val="FF0000"/>
        </w:rPr>
        <w:tab/>
      </w:r>
      <w:r w:rsidR="00A7709C" w:rsidRPr="00A50FE3">
        <w:rPr>
          <w:rFonts w:cstheme="minorHAnsi"/>
        </w:rPr>
        <w:t>Ter</w:t>
      </w:r>
      <w:r w:rsidR="00A7709C">
        <w:rPr>
          <w:rFonts w:cstheme="minorHAnsi"/>
        </w:rPr>
        <w:t xml:space="preserve">min zakończenia robót ustala do </w:t>
      </w:r>
      <w:r w:rsidR="00324B28">
        <w:rPr>
          <w:rFonts w:cstheme="minorHAnsi"/>
        </w:rPr>
        <w:t>5</w:t>
      </w:r>
      <w:r w:rsidR="00A7709C">
        <w:rPr>
          <w:rFonts w:cstheme="minorHAnsi"/>
        </w:rPr>
        <w:t xml:space="preserve"> miesięcy od dnia podpisania umowy. </w:t>
      </w:r>
    </w:p>
    <w:p w:rsidR="00DB3624" w:rsidRDefault="00E2683B" w:rsidP="00A7709C">
      <w:pPr>
        <w:widowControl w:val="0"/>
        <w:autoSpaceDE w:val="0"/>
        <w:autoSpaceDN w:val="0"/>
        <w:adjustRightInd w:val="0"/>
        <w:spacing w:after="0" w:line="240" w:lineRule="auto"/>
        <w:ind w:left="426" w:hanging="360"/>
        <w:jc w:val="both"/>
        <w:rPr>
          <w:rFonts w:cstheme="minorHAnsi"/>
          <w:color w:val="000000"/>
        </w:rPr>
      </w:pPr>
      <w:r w:rsidRPr="000E5FB8">
        <w:rPr>
          <w:rFonts w:cstheme="minorHAnsi"/>
          <w:color w:val="000000"/>
        </w:rPr>
        <w:t>2.</w:t>
      </w:r>
      <w:r w:rsidRPr="000E5FB8">
        <w:rPr>
          <w:rFonts w:cstheme="minorHAnsi"/>
          <w:color w:val="000000"/>
        </w:rPr>
        <w:tab/>
        <w:t xml:space="preserve">Zamawiający protokolarnie przekaże Wykonawcy teren budowy </w:t>
      </w:r>
      <w:r w:rsidRPr="000E5FB8">
        <w:rPr>
          <w:rFonts w:cstheme="minorHAnsi"/>
          <w:bCs/>
          <w:color w:val="000000"/>
        </w:rPr>
        <w:t xml:space="preserve">w </w:t>
      </w:r>
      <w:r w:rsidR="004A147C" w:rsidRPr="000E5FB8">
        <w:rPr>
          <w:rFonts w:cstheme="minorHAnsi"/>
          <w:bCs/>
          <w:color w:val="000000"/>
        </w:rPr>
        <w:t>terminie 7 dni od dnia zawarcia umowy</w:t>
      </w:r>
      <w:r w:rsidRPr="000E5FB8">
        <w:rPr>
          <w:rFonts w:cstheme="minorHAnsi"/>
          <w:bCs/>
          <w:color w:val="000000"/>
        </w:rPr>
        <w:t>.</w:t>
      </w:r>
    </w:p>
    <w:p w:rsidR="00DB3624" w:rsidRPr="00DB3624" w:rsidRDefault="00E2683B" w:rsidP="00DB3624">
      <w:pPr>
        <w:pStyle w:val="Akapitzlist"/>
        <w:widowControl w:val="0"/>
        <w:numPr>
          <w:ilvl w:val="3"/>
          <w:numId w:val="6"/>
        </w:numPr>
        <w:autoSpaceDE w:val="0"/>
        <w:autoSpaceDN w:val="0"/>
        <w:adjustRightInd w:val="0"/>
        <w:spacing w:after="0" w:line="240" w:lineRule="auto"/>
        <w:ind w:left="426" w:hanging="426"/>
        <w:jc w:val="both"/>
        <w:rPr>
          <w:rFonts w:cstheme="minorHAnsi"/>
          <w:color w:val="000000"/>
        </w:rPr>
      </w:pPr>
      <w:r w:rsidRPr="00DB3624">
        <w:rPr>
          <w:rFonts w:cstheme="minorHAnsi"/>
          <w:color w:val="000000"/>
        </w:rPr>
        <w:t>Wykonawca po przejęciu terenu robót będzie odpowiedzialny za wszelkie zdarzenia i działania prowadzone na tym terenie w okresie realizowania Umowy.</w:t>
      </w:r>
      <w:r w:rsidRPr="00DB3624">
        <w:rPr>
          <w:rFonts w:cstheme="minorHAnsi"/>
        </w:rPr>
        <w:t xml:space="preserve"> </w:t>
      </w:r>
    </w:p>
    <w:p w:rsidR="00DB3624" w:rsidRPr="00DB3624" w:rsidRDefault="00E2683B" w:rsidP="00DB3624">
      <w:pPr>
        <w:pStyle w:val="Akapitzlist"/>
        <w:widowControl w:val="0"/>
        <w:numPr>
          <w:ilvl w:val="3"/>
          <w:numId w:val="6"/>
        </w:numPr>
        <w:autoSpaceDE w:val="0"/>
        <w:autoSpaceDN w:val="0"/>
        <w:adjustRightInd w:val="0"/>
        <w:spacing w:after="0" w:line="240" w:lineRule="auto"/>
        <w:ind w:left="426" w:hanging="426"/>
        <w:jc w:val="both"/>
        <w:rPr>
          <w:rFonts w:cstheme="minorHAnsi"/>
          <w:color w:val="000000"/>
        </w:rPr>
      </w:pPr>
      <w:r w:rsidRPr="00DB3624">
        <w:rPr>
          <w:rFonts w:cstheme="minorHAnsi"/>
        </w:rPr>
        <w:t xml:space="preserve">Wykonawca, którego oferta została wybrana do realizacji zamówienia </w:t>
      </w:r>
      <w:r w:rsidRPr="00DB3624">
        <w:rPr>
          <w:rFonts w:cstheme="minorHAnsi"/>
          <w:b/>
        </w:rPr>
        <w:t>przedstawia</w:t>
      </w:r>
      <w:r w:rsidRPr="00DB3624">
        <w:rPr>
          <w:rFonts w:cstheme="minorHAnsi"/>
        </w:rPr>
        <w:t xml:space="preserve"> w momencie podpisania umowy</w:t>
      </w:r>
      <w:r w:rsidRPr="00DB3624">
        <w:rPr>
          <w:rFonts w:cstheme="minorHAnsi"/>
          <w:b/>
        </w:rPr>
        <w:t xml:space="preserve"> Harmonogram rzeczowo – finansowy wykonania robót  składających się na przedmiot zamówienia</w:t>
      </w:r>
      <w:r w:rsidRPr="00DB3624">
        <w:rPr>
          <w:rFonts w:cstheme="minorHAnsi"/>
        </w:rPr>
        <w:t>.</w:t>
      </w:r>
    </w:p>
    <w:p w:rsidR="00DB3624" w:rsidRPr="00DB3624" w:rsidRDefault="00E2683B" w:rsidP="00DB3624">
      <w:pPr>
        <w:pStyle w:val="Akapitzlist"/>
        <w:widowControl w:val="0"/>
        <w:numPr>
          <w:ilvl w:val="3"/>
          <w:numId w:val="6"/>
        </w:numPr>
        <w:autoSpaceDE w:val="0"/>
        <w:autoSpaceDN w:val="0"/>
        <w:adjustRightInd w:val="0"/>
        <w:spacing w:after="0" w:line="240" w:lineRule="auto"/>
        <w:ind w:left="426" w:hanging="426"/>
        <w:jc w:val="both"/>
        <w:rPr>
          <w:rFonts w:cstheme="minorHAnsi"/>
          <w:color w:val="000000"/>
        </w:rPr>
      </w:pPr>
      <w:r w:rsidRPr="00DB3624">
        <w:rPr>
          <w:rFonts w:cstheme="minorHAnsi"/>
        </w:rPr>
        <w:t xml:space="preserve">Przez wykonanie przedmiotu umowy rozumie się </w:t>
      </w:r>
      <w:r w:rsidRPr="00DB3624">
        <w:rPr>
          <w:rFonts w:cstheme="minorHAnsi"/>
          <w:b/>
        </w:rPr>
        <w:t>datę zawiadomienia na piśmie Zamawiającego przez Wykonawcę</w:t>
      </w:r>
      <w:r w:rsidRPr="00DB3624">
        <w:rPr>
          <w:rFonts w:cstheme="minorHAnsi"/>
        </w:rPr>
        <w:t xml:space="preserve"> o gotowości do odbioru końcowego</w:t>
      </w:r>
      <w:r w:rsidR="008139C1" w:rsidRPr="00DB3624">
        <w:rPr>
          <w:rFonts w:cstheme="minorHAnsi"/>
        </w:rPr>
        <w:t>.</w:t>
      </w:r>
    </w:p>
    <w:p w:rsidR="00E2683B" w:rsidRPr="00DB3624" w:rsidRDefault="00E2683B" w:rsidP="00DB3624">
      <w:pPr>
        <w:pStyle w:val="Akapitzlist"/>
        <w:widowControl w:val="0"/>
        <w:numPr>
          <w:ilvl w:val="3"/>
          <w:numId w:val="6"/>
        </w:numPr>
        <w:autoSpaceDE w:val="0"/>
        <w:autoSpaceDN w:val="0"/>
        <w:adjustRightInd w:val="0"/>
        <w:spacing w:after="0" w:line="240" w:lineRule="auto"/>
        <w:ind w:left="426" w:hanging="426"/>
        <w:jc w:val="both"/>
        <w:rPr>
          <w:rFonts w:cstheme="minorHAnsi"/>
          <w:color w:val="000000"/>
        </w:rPr>
      </w:pPr>
      <w:r w:rsidRPr="00DB3624">
        <w:rPr>
          <w:rFonts w:cstheme="minorHAnsi"/>
          <w:color w:val="000000"/>
        </w:rPr>
        <w:t xml:space="preserve">Odbiór końcowy robót zostanie przeprowadzony przez zamawiającego w ciągu </w:t>
      </w:r>
      <w:r w:rsidRPr="00DB3624">
        <w:rPr>
          <w:rFonts w:cstheme="minorHAnsi"/>
          <w:b/>
          <w:color w:val="000000"/>
          <w:highlight w:val="white"/>
        </w:rPr>
        <w:t xml:space="preserve">14 </w:t>
      </w:r>
      <w:r w:rsidRPr="00DB3624">
        <w:rPr>
          <w:rFonts w:cstheme="minorHAnsi"/>
          <w:color w:val="000000"/>
          <w:highlight w:val="white"/>
        </w:rPr>
        <w:t>dni</w:t>
      </w:r>
      <w:r w:rsidRPr="00DB3624">
        <w:rPr>
          <w:rFonts w:cstheme="minorHAnsi"/>
          <w:color w:val="000000"/>
        </w:rPr>
        <w:t xml:space="preserve">, a odbiór częściowy w terminie </w:t>
      </w:r>
      <w:r w:rsidRPr="00DB3624">
        <w:rPr>
          <w:rFonts w:cstheme="minorHAnsi"/>
          <w:b/>
          <w:color w:val="000000"/>
        </w:rPr>
        <w:t>7</w:t>
      </w:r>
      <w:r w:rsidR="00B34951">
        <w:rPr>
          <w:rFonts w:cstheme="minorHAnsi"/>
          <w:b/>
          <w:color w:val="000000"/>
        </w:rPr>
        <w:t xml:space="preserve"> </w:t>
      </w:r>
      <w:r w:rsidRPr="00DB3624">
        <w:rPr>
          <w:rFonts w:cstheme="minorHAnsi"/>
          <w:color w:val="000000"/>
          <w:highlight w:val="white"/>
        </w:rPr>
        <w:t>dni</w:t>
      </w:r>
      <w:r w:rsidRPr="00DB3624">
        <w:rPr>
          <w:rFonts w:cstheme="minorHAnsi"/>
          <w:color w:val="000000"/>
        </w:rPr>
        <w:t xml:space="preserve"> od </w:t>
      </w:r>
      <w:r w:rsidRPr="00DB3624">
        <w:rPr>
          <w:rFonts w:cstheme="minorHAnsi"/>
          <w:color w:val="000000"/>
          <w:highlight w:val="white"/>
        </w:rPr>
        <w:t>dnia</w:t>
      </w:r>
      <w:r w:rsidRPr="00DB3624">
        <w:rPr>
          <w:rFonts w:cstheme="minorHAnsi"/>
          <w:color w:val="000000"/>
        </w:rPr>
        <w:t xml:space="preserve"> zawiadomienia przez wykonawcę o gotowości do odbioru. Osiągnięcie gotowości do odbioru każdorazowo zatwierdza koo</w:t>
      </w:r>
      <w:r w:rsidR="00751BCE" w:rsidRPr="00DB3624">
        <w:rPr>
          <w:rFonts w:cstheme="minorHAnsi"/>
          <w:color w:val="000000"/>
        </w:rPr>
        <w:t>r</w:t>
      </w:r>
      <w:r w:rsidRPr="00DB3624">
        <w:rPr>
          <w:rFonts w:cstheme="minorHAnsi"/>
          <w:color w:val="000000"/>
        </w:rPr>
        <w:t xml:space="preserve">dynator/inspektornadzoru inwestorskiego </w:t>
      </w:r>
      <w:r w:rsidRPr="00DB3624">
        <w:rPr>
          <w:rFonts w:cstheme="minorHAnsi"/>
        </w:rPr>
        <w:t>(jeżeli został ustanowiony).</w:t>
      </w:r>
    </w:p>
    <w:p w:rsidR="006F6ABA" w:rsidRDefault="006F6ABA" w:rsidP="00433E0E">
      <w:pPr>
        <w:widowControl w:val="0"/>
        <w:suppressAutoHyphens/>
        <w:autoSpaceDE w:val="0"/>
        <w:autoSpaceDN w:val="0"/>
        <w:adjustRightInd w:val="0"/>
        <w:spacing w:before="240" w:after="0" w:line="100" w:lineRule="atLeast"/>
        <w:jc w:val="center"/>
        <w:rPr>
          <w:rFonts w:cstheme="minorHAnsi"/>
          <w:b/>
          <w:bCs/>
          <w:kern w:val="1"/>
        </w:rPr>
      </w:pPr>
    </w:p>
    <w:p w:rsidR="00433E0E" w:rsidRPr="000E5FB8" w:rsidRDefault="00433E0E" w:rsidP="00433E0E">
      <w:pPr>
        <w:widowControl w:val="0"/>
        <w:suppressAutoHyphens/>
        <w:autoSpaceDE w:val="0"/>
        <w:autoSpaceDN w:val="0"/>
        <w:adjustRightInd w:val="0"/>
        <w:spacing w:before="240" w:after="0" w:line="100" w:lineRule="atLeast"/>
        <w:jc w:val="center"/>
        <w:rPr>
          <w:rFonts w:cstheme="minorHAnsi"/>
          <w:b/>
          <w:bCs/>
          <w:kern w:val="1"/>
        </w:rPr>
      </w:pPr>
      <w:r w:rsidRPr="000E5FB8">
        <w:rPr>
          <w:rFonts w:cstheme="minorHAnsi"/>
          <w:b/>
          <w:bCs/>
          <w:kern w:val="1"/>
        </w:rPr>
        <w:t>§ 5</w:t>
      </w:r>
    </w:p>
    <w:p w:rsidR="00433E0E" w:rsidRPr="000E5FB8" w:rsidRDefault="00433E0E" w:rsidP="00433E0E">
      <w:pPr>
        <w:widowControl w:val="0"/>
        <w:suppressAutoHyphens/>
        <w:autoSpaceDE w:val="0"/>
        <w:autoSpaceDN w:val="0"/>
        <w:adjustRightInd w:val="0"/>
        <w:spacing w:after="0" w:line="100" w:lineRule="atLeast"/>
        <w:jc w:val="center"/>
        <w:rPr>
          <w:rFonts w:cstheme="minorHAnsi"/>
          <w:b/>
          <w:bCs/>
          <w:kern w:val="1"/>
        </w:rPr>
      </w:pPr>
      <w:r w:rsidRPr="000E5FB8">
        <w:rPr>
          <w:rFonts w:cstheme="minorHAnsi"/>
          <w:b/>
          <w:bCs/>
          <w:kern w:val="1"/>
        </w:rPr>
        <w:t>Osoby upoważnione do realizacji umowy</w:t>
      </w:r>
    </w:p>
    <w:p w:rsidR="00433E0E" w:rsidRPr="000E5FB8" w:rsidRDefault="00433E0E" w:rsidP="006D752D">
      <w:pPr>
        <w:pStyle w:val="Akapitzlist"/>
        <w:widowControl w:val="0"/>
        <w:numPr>
          <w:ilvl w:val="0"/>
          <w:numId w:val="18"/>
        </w:numPr>
        <w:suppressAutoHyphens/>
        <w:autoSpaceDE w:val="0"/>
        <w:autoSpaceDN w:val="0"/>
        <w:adjustRightInd w:val="0"/>
        <w:spacing w:before="240" w:after="0" w:line="100" w:lineRule="atLeast"/>
        <w:ind w:left="426" w:hanging="426"/>
        <w:jc w:val="both"/>
        <w:rPr>
          <w:rFonts w:cstheme="minorHAnsi"/>
          <w:kern w:val="1"/>
        </w:rPr>
      </w:pPr>
      <w:r w:rsidRPr="000E5FB8">
        <w:rPr>
          <w:rFonts w:cstheme="minorHAnsi"/>
          <w:kern w:val="1"/>
        </w:rPr>
        <w:t xml:space="preserve">W sprawach związanych z realizacją niniejszej umowy Zamawiającego reprezentować będzie: </w:t>
      </w:r>
    </w:p>
    <w:p w:rsidR="00433E0E" w:rsidRDefault="00C23717" w:rsidP="006D752D">
      <w:pPr>
        <w:pStyle w:val="Akapitzlist"/>
        <w:widowControl w:val="0"/>
        <w:numPr>
          <w:ilvl w:val="0"/>
          <w:numId w:val="17"/>
        </w:numPr>
        <w:suppressAutoHyphens/>
        <w:autoSpaceDE w:val="0"/>
        <w:autoSpaceDN w:val="0"/>
        <w:adjustRightInd w:val="0"/>
        <w:spacing w:before="120" w:after="0" w:line="240" w:lineRule="auto"/>
        <w:jc w:val="both"/>
        <w:rPr>
          <w:rFonts w:cstheme="minorHAnsi"/>
          <w:kern w:val="1"/>
        </w:rPr>
      </w:pPr>
      <w:r w:rsidRPr="000E5FB8">
        <w:rPr>
          <w:rFonts w:cstheme="minorHAnsi"/>
          <w:kern w:val="1"/>
        </w:rPr>
        <w:t>Przedstawiciel ogólny:</w:t>
      </w:r>
      <w:r w:rsidR="00647722" w:rsidRPr="000E5FB8">
        <w:rPr>
          <w:rFonts w:cstheme="minorHAnsi"/>
          <w:kern w:val="1"/>
        </w:rPr>
        <w:t>………………(dane osoby)</w:t>
      </w:r>
    </w:p>
    <w:p w:rsidR="003208DB" w:rsidRPr="000E5FB8" w:rsidRDefault="002106EE" w:rsidP="006D752D">
      <w:pPr>
        <w:pStyle w:val="Akapitzlist"/>
        <w:widowControl w:val="0"/>
        <w:numPr>
          <w:ilvl w:val="0"/>
          <w:numId w:val="17"/>
        </w:numPr>
        <w:suppressAutoHyphens/>
        <w:autoSpaceDE w:val="0"/>
        <w:autoSpaceDN w:val="0"/>
        <w:adjustRightInd w:val="0"/>
        <w:spacing w:before="120" w:after="0" w:line="240" w:lineRule="auto"/>
        <w:jc w:val="both"/>
        <w:rPr>
          <w:rFonts w:cstheme="minorHAnsi"/>
          <w:kern w:val="1"/>
        </w:rPr>
      </w:pPr>
      <w:r>
        <w:rPr>
          <w:rFonts w:cstheme="minorHAnsi"/>
          <w:kern w:val="1"/>
        </w:rPr>
        <w:t xml:space="preserve">Inspektor nadzoru powołany przez Zamawiającego. </w:t>
      </w:r>
    </w:p>
    <w:p w:rsidR="00C23717" w:rsidRPr="000E5FB8" w:rsidRDefault="00C23717" w:rsidP="00C23717">
      <w:pPr>
        <w:widowControl w:val="0"/>
        <w:suppressAutoHyphens/>
        <w:autoSpaceDE w:val="0"/>
        <w:autoSpaceDN w:val="0"/>
        <w:adjustRightInd w:val="0"/>
        <w:spacing w:before="120" w:after="0" w:line="240" w:lineRule="auto"/>
        <w:jc w:val="both"/>
        <w:rPr>
          <w:rFonts w:cstheme="minorHAnsi"/>
          <w:kern w:val="1"/>
        </w:rPr>
      </w:pPr>
    </w:p>
    <w:p w:rsidR="00433E0E" w:rsidRPr="000E5FB8" w:rsidRDefault="00433E0E" w:rsidP="006D752D">
      <w:pPr>
        <w:pStyle w:val="Akapitzlist"/>
        <w:widowControl w:val="0"/>
        <w:numPr>
          <w:ilvl w:val="0"/>
          <w:numId w:val="18"/>
        </w:numPr>
        <w:suppressAutoHyphens/>
        <w:autoSpaceDE w:val="0"/>
        <w:autoSpaceDN w:val="0"/>
        <w:adjustRightInd w:val="0"/>
        <w:spacing w:before="120" w:after="0" w:line="240" w:lineRule="auto"/>
        <w:ind w:left="426" w:hanging="426"/>
        <w:jc w:val="both"/>
        <w:rPr>
          <w:rFonts w:cstheme="minorHAnsi"/>
          <w:kern w:val="1"/>
        </w:rPr>
      </w:pPr>
      <w:r w:rsidRPr="000E5FB8">
        <w:rPr>
          <w:rFonts w:cstheme="minorHAnsi"/>
          <w:kern w:val="1"/>
        </w:rPr>
        <w:t>Wykonawcę reprezentować będzie:</w:t>
      </w:r>
    </w:p>
    <w:p w:rsidR="006C1718" w:rsidRPr="000E5FB8" w:rsidRDefault="00C23717" w:rsidP="006D752D">
      <w:pPr>
        <w:pStyle w:val="Akapitzlist"/>
        <w:numPr>
          <w:ilvl w:val="0"/>
          <w:numId w:val="19"/>
        </w:numPr>
        <w:rPr>
          <w:rFonts w:cstheme="minorHAnsi"/>
          <w:kern w:val="1"/>
        </w:rPr>
      </w:pPr>
      <w:r w:rsidRPr="000E5FB8">
        <w:rPr>
          <w:rFonts w:cstheme="minorHAnsi"/>
          <w:kern w:val="1"/>
        </w:rPr>
        <w:t>Przedstawiciel ogólny:</w:t>
      </w:r>
      <w:r w:rsidR="00647722" w:rsidRPr="000E5FB8">
        <w:rPr>
          <w:rFonts w:cstheme="minorHAnsi"/>
          <w:kern w:val="1"/>
        </w:rPr>
        <w:t>……………………(dane osoby)</w:t>
      </w:r>
    </w:p>
    <w:p w:rsidR="00C23717" w:rsidRPr="000E5FB8" w:rsidRDefault="00CA4497" w:rsidP="006D752D">
      <w:pPr>
        <w:pStyle w:val="Akapitzlist"/>
        <w:numPr>
          <w:ilvl w:val="0"/>
          <w:numId w:val="19"/>
        </w:numPr>
        <w:rPr>
          <w:rFonts w:cstheme="minorHAnsi"/>
          <w:kern w:val="1"/>
        </w:rPr>
      </w:pPr>
      <w:r w:rsidRPr="000E5FB8">
        <w:rPr>
          <w:rFonts w:cstheme="minorHAnsi"/>
          <w:kern w:val="1"/>
        </w:rPr>
        <w:t>Kierownik</w:t>
      </w:r>
      <w:r w:rsidR="006C1718" w:rsidRPr="000E5FB8">
        <w:rPr>
          <w:rFonts w:cstheme="minorHAnsi"/>
          <w:kern w:val="1"/>
        </w:rPr>
        <w:t xml:space="preserve"> robót/</w:t>
      </w:r>
      <w:r w:rsidRPr="000E5FB8">
        <w:rPr>
          <w:rFonts w:cstheme="minorHAnsi"/>
          <w:kern w:val="1"/>
        </w:rPr>
        <w:t xml:space="preserve"> budowy</w:t>
      </w:r>
      <w:r w:rsidR="002106EE">
        <w:rPr>
          <w:rFonts w:cstheme="minorHAnsi"/>
        </w:rPr>
        <w:t xml:space="preserve"> powołany przez Wykonawcę. </w:t>
      </w:r>
    </w:p>
    <w:p w:rsidR="00433E0E" w:rsidRPr="000E5FB8" w:rsidRDefault="00433E0E" w:rsidP="00433E0E">
      <w:pPr>
        <w:widowControl w:val="0"/>
        <w:suppressAutoHyphens/>
        <w:autoSpaceDE w:val="0"/>
        <w:autoSpaceDN w:val="0"/>
        <w:adjustRightInd w:val="0"/>
        <w:spacing w:before="240" w:after="0" w:line="100" w:lineRule="atLeast"/>
        <w:jc w:val="center"/>
        <w:rPr>
          <w:rFonts w:cstheme="minorHAnsi"/>
          <w:b/>
          <w:bCs/>
          <w:kern w:val="1"/>
        </w:rPr>
      </w:pPr>
      <w:r w:rsidRPr="000E5FB8">
        <w:rPr>
          <w:rFonts w:cstheme="minorHAnsi"/>
          <w:b/>
          <w:bCs/>
          <w:kern w:val="1"/>
        </w:rPr>
        <w:t>§ 6</w:t>
      </w:r>
    </w:p>
    <w:p w:rsidR="00433E0E" w:rsidRPr="000E5FB8" w:rsidRDefault="00433E0E" w:rsidP="00433E0E">
      <w:pPr>
        <w:widowControl w:val="0"/>
        <w:suppressAutoHyphens/>
        <w:autoSpaceDE w:val="0"/>
        <w:autoSpaceDN w:val="0"/>
        <w:adjustRightInd w:val="0"/>
        <w:spacing w:after="0" w:line="100" w:lineRule="atLeast"/>
        <w:jc w:val="center"/>
        <w:rPr>
          <w:rFonts w:cstheme="minorHAnsi"/>
          <w:b/>
          <w:bCs/>
          <w:kern w:val="1"/>
        </w:rPr>
      </w:pPr>
      <w:r w:rsidRPr="000E5FB8">
        <w:rPr>
          <w:rFonts w:cstheme="minorHAnsi"/>
          <w:b/>
          <w:bCs/>
          <w:kern w:val="1"/>
        </w:rPr>
        <w:t>Wartość umowy</w:t>
      </w:r>
    </w:p>
    <w:p w:rsidR="00433E0E" w:rsidRPr="00B34951" w:rsidRDefault="004A147C" w:rsidP="00B34951">
      <w:pPr>
        <w:pStyle w:val="Akapitzlist"/>
        <w:widowControl w:val="0"/>
        <w:numPr>
          <w:ilvl w:val="0"/>
          <w:numId w:val="42"/>
        </w:numPr>
        <w:suppressAutoHyphens/>
        <w:autoSpaceDE w:val="0"/>
        <w:autoSpaceDN w:val="0"/>
        <w:adjustRightInd w:val="0"/>
        <w:spacing w:before="240" w:after="0" w:line="100" w:lineRule="atLeast"/>
        <w:ind w:left="426" w:hanging="426"/>
        <w:jc w:val="both"/>
        <w:rPr>
          <w:rFonts w:cstheme="minorHAnsi"/>
          <w:kern w:val="1"/>
        </w:rPr>
      </w:pPr>
      <w:r w:rsidRPr="00B34951">
        <w:rPr>
          <w:rFonts w:cstheme="minorHAnsi"/>
          <w:kern w:val="1"/>
        </w:rPr>
        <w:t>Wynagrodzenie z tytułu wykonania niniejszej umowy zostaje określone</w:t>
      </w:r>
      <w:r w:rsidR="00433E0E" w:rsidRPr="00B34951">
        <w:rPr>
          <w:rFonts w:cstheme="minorHAnsi"/>
          <w:kern w:val="1"/>
        </w:rPr>
        <w:t xml:space="preserve"> na</w:t>
      </w:r>
      <w:r w:rsidRPr="00B34951">
        <w:rPr>
          <w:rFonts w:cstheme="minorHAnsi"/>
          <w:kern w:val="1"/>
        </w:rPr>
        <w:t xml:space="preserve"> kwotę</w:t>
      </w:r>
      <w:r w:rsidR="00DE76EE" w:rsidRPr="00B34951">
        <w:rPr>
          <w:rFonts w:cstheme="minorHAnsi"/>
          <w:kern w:val="1"/>
        </w:rPr>
        <w:t xml:space="preserve">……………zł  netto, plus podatek VAT 23% - ……………………zł, łącznie …………………zł brutto (słownie: ……………..PLN) </w:t>
      </w:r>
      <w:r w:rsidR="00433E0E" w:rsidRPr="00B34951">
        <w:rPr>
          <w:rFonts w:cstheme="minorHAnsi"/>
          <w:kern w:val="1"/>
        </w:rPr>
        <w:t xml:space="preserve">i zawiera </w:t>
      </w:r>
      <w:r w:rsidR="00B34951" w:rsidRPr="00B34951">
        <w:rPr>
          <w:rFonts w:cstheme="minorHAnsi"/>
          <w:kern w:val="1"/>
        </w:rPr>
        <w:t>wszystkie składniki cenotwórcze, w tym:</w:t>
      </w:r>
    </w:p>
    <w:p w:rsidR="00B34951" w:rsidRDefault="00B34951" w:rsidP="00B34951">
      <w:pPr>
        <w:pStyle w:val="Akapitzlist"/>
        <w:widowControl w:val="0"/>
        <w:numPr>
          <w:ilvl w:val="0"/>
          <w:numId w:val="43"/>
        </w:numPr>
        <w:suppressAutoHyphens/>
        <w:autoSpaceDE w:val="0"/>
        <w:autoSpaceDN w:val="0"/>
        <w:adjustRightInd w:val="0"/>
        <w:spacing w:before="240" w:after="0" w:line="100" w:lineRule="atLeast"/>
        <w:ind w:left="1134" w:firstLine="6"/>
        <w:jc w:val="both"/>
        <w:rPr>
          <w:rFonts w:cstheme="minorHAnsi"/>
          <w:kern w:val="1"/>
        </w:rPr>
      </w:pPr>
      <w:r>
        <w:rPr>
          <w:rFonts w:cstheme="minorHAnsi"/>
          <w:kern w:val="1"/>
        </w:rPr>
        <w:t xml:space="preserve">płatne w 2024 r. za </w:t>
      </w:r>
      <w:r w:rsidR="00324B28">
        <w:rPr>
          <w:rFonts w:cstheme="minorHAnsi"/>
          <w:kern w:val="1"/>
        </w:rPr>
        <w:t>wykonanie projektu</w:t>
      </w:r>
      <w:r w:rsidR="00EB1CCD">
        <w:rPr>
          <w:rFonts w:cstheme="minorHAnsi"/>
          <w:kern w:val="1"/>
        </w:rPr>
        <w:t xml:space="preserve"> </w:t>
      </w:r>
      <w:r>
        <w:rPr>
          <w:rFonts w:cstheme="minorHAnsi"/>
          <w:kern w:val="1"/>
        </w:rPr>
        <w:t xml:space="preserve">w wysokości ……………………….. </w:t>
      </w:r>
    </w:p>
    <w:p w:rsidR="00B34951" w:rsidRPr="00B34951" w:rsidRDefault="00B34951" w:rsidP="00B34951">
      <w:pPr>
        <w:pStyle w:val="Akapitzlist"/>
        <w:widowControl w:val="0"/>
        <w:numPr>
          <w:ilvl w:val="0"/>
          <w:numId w:val="43"/>
        </w:numPr>
        <w:suppressAutoHyphens/>
        <w:autoSpaceDE w:val="0"/>
        <w:autoSpaceDN w:val="0"/>
        <w:adjustRightInd w:val="0"/>
        <w:spacing w:before="240" w:after="0" w:line="100" w:lineRule="atLeast"/>
        <w:ind w:left="1418" w:hanging="278"/>
        <w:jc w:val="both"/>
        <w:rPr>
          <w:rFonts w:cstheme="minorHAnsi"/>
          <w:kern w:val="1"/>
        </w:rPr>
      </w:pPr>
      <w:r>
        <w:rPr>
          <w:rFonts w:cstheme="minorHAnsi"/>
          <w:kern w:val="1"/>
        </w:rPr>
        <w:t xml:space="preserve">płatne w 2025 r. za </w:t>
      </w:r>
      <w:r w:rsidR="000B0918">
        <w:rPr>
          <w:rFonts w:cstheme="minorHAnsi"/>
          <w:kern w:val="1"/>
        </w:rPr>
        <w:t>wykonanie robót budowlanych</w:t>
      </w:r>
      <w:r>
        <w:rPr>
          <w:rFonts w:cstheme="minorHAnsi"/>
          <w:kern w:val="1"/>
        </w:rPr>
        <w:t xml:space="preserve"> w wysokości …………………..</w:t>
      </w:r>
    </w:p>
    <w:p w:rsidR="00433E0E" w:rsidRPr="000E5FB8" w:rsidRDefault="00E2683B" w:rsidP="00A62BA0">
      <w:pPr>
        <w:widowControl w:val="0"/>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2.</w:t>
      </w:r>
      <w:r w:rsidRPr="000E5FB8">
        <w:rPr>
          <w:rFonts w:cstheme="minorHAnsi"/>
          <w:kern w:val="1"/>
        </w:rPr>
        <w:tab/>
      </w:r>
      <w:r w:rsidRPr="000E5FB8">
        <w:rPr>
          <w:rFonts w:cstheme="minorHAnsi"/>
          <w:color w:val="000000"/>
        </w:rPr>
        <w:t>Strony ustalają</w:t>
      </w:r>
      <w:r w:rsidR="004A147C" w:rsidRPr="000E5FB8">
        <w:rPr>
          <w:rFonts w:cstheme="minorHAnsi"/>
          <w:color w:val="000000"/>
        </w:rPr>
        <w:t>, iż wynagrodzenie określone w ust. 1 jest</w:t>
      </w:r>
      <w:r w:rsidRPr="000E5FB8">
        <w:rPr>
          <w:rFonts w:cstheme="minorHAnsi"/>
          <w:color w:val="000000"/>
        </w:rPr>
        <w:t xml:space="preserve"> wynagrodzenie</w:t>
      </w:r>
      <w:r w:rsidR="004A147C" w:rsidRPr="000E5FB8">
        <w:rPr>
          <w:rFonts w:cstheme="minorHAnsi"/>
          <w:color w:val="000000"/>
        </w:rPr>
        <w:t>m ryczałtowym</w:t>
      </w:r>
      <w:r w:rsidR="00CE76D0" w:rsidRPr="000E5FB8">
        <w:rPr>
          <w:rFonts w:cstheme="minorHAnsi"/>
          <w:color w:val="000000"/>
        </w:rPr>
        <w:t xml:space="preserve">. </w:t>
      </w:r>
    </w:p>
    <w:p w:rsidR="00881AB1" w:rsidRPr="000E5FB8" w:rsidRDefault="00881AB1" w:rsidP="006D752D">
      <w:pPr>
        <w:pStyle w:val="Akapitzlist"/>
        <w:widowControl w:val="0"/>
        <w:numPr>
          <w:ilvl w:val="0"/>
          <w:numId w:val="20"/>
        </w:numPr>
        <w:suppressAutoHyphens/>
        <w:autoSpaceDE w:val="0"/>
        <w:autoSpaceDN w:val="0"/>
        <w:adjustRightInd w:val="0"/>
        <w:spacing w:after="0" w:line="100" w:lineRule="atLeast"/>
        <w:ind w:left="426" w:hanging="426"/>
        <w:jc w:val="both"/>
        <w:rPr>
          <w:rFonts w:cstheme="minorHAnsi"/>
          <w:kern w:val="1"/>
        </w:rPr>
      </w:pPr>
      <w:r w:rsidRPr="000E5FB8">
        <w:rPr>
          <w:rFonts w:eastAsia="Times New Roman" w:cstheme="minorHAnsi"/>
          <w:color w:val="000000"/>
          <w:lang w:eastAsia="pl-PL"/>
        </w:rPr>
        <w:t>Niedoszacowanie, pominiecie oraz brak rozpoznania zakresu Przedmiotu zamówienia nie może być podstawą do żądania zmiany Wynagrodzenia przez wykonawcę.</w:t>
      </w:r>
    </w:p>
    <w:p w:rsidR="00881AB1" w:rsidRPr="000E5FB8" w:rsidRDefault="00303571" w:rsidP="006D752D">
      <w:pPr>
        <w:pStyle w:val="Akapitzlist"/>
        <w:widowControl w:val="0"/>
        <w:numPr>
          <w:ilvl w:val="0"/>
          <w:numId w:val="20"/>
        </w:numPr>
        <w:suppressAutoHyphens/>
        <w:autoSpaceDE w:val="0"/>
        <w:autoSpaceDN w:val="0"/>
        <w:adjustRightInd w:val="0"/>
        <w:spacing w:after="0" w:line="100" w:lineRule="atLeast"/>
        <w:ind w:left="426" w:hanging="426"/>
        <w:jc w:val="both"/>
        <w:rPr>
          <w:rFonts w:cstheme="minorHAnsi"/>
          <w:kern w:val="1"/>
        </w:rPr>
      </w:pPr>
      <w:r w:rsidRPr="000E5FB8">
        <w:rPr>
          <w:rFonts w:cstheme="minorHAnsi"/>
          <w:color w:val="000000"/>
        </w:rPr>
        <w:t xml:space="preserve">Wykonawca oświadcza, że wskazany rachunek jest zgodny z białą listą podatników podatku VAT. </w:t>
      </w:r>
    </w:p>
    <w:p w:rsidR="00881AB1" w:rsidRPr="000E5FB8" w:rsidRDefault="00303571" w:rsidP="006D752D">
      <w:pPr>
        <w:pStyle w:val="Akapitzlist"/>
        <w:widowControl w:val="0"/>
        <w:numPr>
          <w:ilvl w:val="0"/>
          <w:numId w:val="20"/>
        </w:numPr>
        <w:suppressAutoHyphens/>
        <w:autoSpaceDE w:val="0"/>
        <w:autoSpaceDN w:val="0"/>
        <w:adjustRightInd w:val="0"/>
        <w:spacing w:after="0" w:line="100" w:lineRule="atLeast"/>
        <w:ind w:left="426" w:hanging="426"/>
        <w:jc w:val="both"/>
        <w:rPr>
          <w:rFonts w:cstheme="minorHAnsi"/>
          <w:kern w:val="1"/>
        </w:rPr>
      </w:pPr>
      <w:r w:rsidRPr="000E5FB8">
        <w:rPr>
          <w:rFonts w:cstheme="minorHAnsi"/>
          <w:color w:val="000000"/>
        </w:rPr>
        <w:t>Wykonawca oświadcza, że jest czynnym podatnikiem podatku VAT.</w:t>
      </w:r>
    </w:p>
    <w:p w:rsidR="00960667" w:rsidRPr="000E5FB8" w:rsidRDefault="00303571" w:rsidP="006D752D">
      <w:pPr>
        <w:pStyle w:val="Akapitzlist"/>
        <w:widowControl w:val="0"/>
        <w:numPr>
          <w:ilvl w:val="0"/>
          <w:numId w:val="20"/>
        </w:numPr>
        <w:suppressAutoHyphens/>
        <w:autoSpaceDE w:val="0"/>
        <w:autoSpaceDN w:val="0"/>
        <w:adjustRightInd w:val="0"/>
        <w:spacing w:after="0" w:line="100" w:lineRule="atLeast"/>
        <w:ind w:left="426" w:hanging="426"/>
        <w:jc w:val="both"/>
        <w:rPr>
          <w:rFonts w:cstheme="minorHAnsi"/>
          <w:kern w:val="1"/>
        </w:rPr>
      </w:pPr>
      <w:r w:rsidRPr="000E5FB8">
        <w:rPr>
          <w:rFonts w:cstheme="minorHAnsi"/>
          <w:color w:val="000000"/>
        </w:rPr>
        <w:t xml:space="preserve">Właściwy Urząd Skarbowy: </w:t>
      </w:r>
      <w:r w:rsidR="00DE76EE" w:rsidRPr="000E5FB8">
        <w:rPr>
          <w:rFonts w:cstheme="minorHAnsi"/>
          <w:color w:val="000000"/>
        </w:rPr>
        <w:t>………………</w:t>
      </w:r>
    </w:p>
    <w:p w:rsidR="009B232C" w:rsidRPr="000E5FB8" w:rsidRDefault="00960667" w:rsidP="006D752D">
      <w:pPr>
        <w:pStyle w:val="Akapitzlist"/>
        <w:widowControl w:val="0"/>
        <w:numPr>
          <w:ilvl w:val="0"/>
          <w:numId w:val="20"/>
        </w:numPr>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Wykonawca oświadcza, że zakres robót budowlanych określony w § 1 nie budzi wątpliwości. Wykonawca wyklucza możliwość powoływania się na niezrozumienie zakresu oraz treści przedmiotu umowy jako podstawę roszczeń o zwiększenie wynagrodzenia oraz potwierdza, że nie będzie żądał podwyższenia wynagrodzenia wskutek złego oszacow</w:t>
      </w:r>
      <w:r w:rsidR="005C7CDC" w:rsidRPr="000E5FB8">
        <w:rPr>
          <w:rFonts w:cstheme="minorHAnsi"/>
          <w:kern w:val="1"/>
        </w:rPr>
        <w:t>ania rozmiaru lub kosztów prac.</w:t>
      </w:r>
    </w:p>
    <w:p w:rsidR="00325B50" w:rsidRDefault="00325B50" w:rsidP="00433E0E">
      <w:pPr>
        <w:widowControl w:val="0"/>
        <w:suppressAutoHyphens/>
        <w:autoSpaceDE w:val="0"/>
        <w:autoSpaceDN w:val="0"/>
        <w:adjustRightInd w:val="0"/>
        <w:spacing w:before="240" w:after="0" w:line="100" w:lineRule="atLeast"/>
        <w:ind w:left="75"/>
        <w:jc w:val="center"/>
        <w:rPr>
          <w:rFonts w:cstheme="minorHAnsi"/>
          <w:b/>
          <w:bCs/>
          <w:kern w:val="1"/>
        </w:rPr>
      </w:pPr>
    </w:p>
    <w:p w:rsidR="00433E0E" w:rsidRPr="000E5FB8" w:rsidRDefault="00433E0E" w:rsidP="00433E0E">
      <w:pPr>
        <w:widowControl w:val="0"/>
        <w:suppressAutoHyphens/>
        <w:autoSpaceDE w:val="0"/>
        <w:autoSpaceDN w:val="0"/>
        <w:adjustRightInd w:val="0"/>
        <w:spacing w:before="240" w:after="0" w:line="100" w:lineRule="atLeast"/>
        <w:ind w:left="75"/>
        <w:jc w:val="center"/>
        <w:rPr>
          <w:rFonts w:cstheme="minorHAnsi"/>
          <w:b/>
          <w:bCs/>
          <w:kern w:val="1"/>
        </w:rPr>
      </w:pPr>
      <w:r w:rsidRPr="000E5FB8">
        <w:rPr>
          <w:rFonts w:cstheme="minorHAnsi"/>
          <w:b/>
          <w:bCs/>
          <w:kern w:val="1"/>
        </w:rPr>
        <w:t>§ 7</w:t>
      </w:r>
    </w:p>
    <w:p w:rsidR="00433E0E" w:rsidRPr="000E5FB8" w:rsidRDefault="00433E0E" w:rsidP="00433E0E">
      <w:pPr>
        <w:widowControl w:val="0"/>
        <w:suppressAutoHyphens/>
        <w:autoSpaceDE w:val="0"/>
        <w:autoSpaceDN w:val="0"/>
        <w:adjustRightInd w:val="0"/>
        <w:spacing w:after="0" w:line="100" w:lineRule="atLeast"/>
        <w:ind w:left="75"/>
        <w:jc w:val="center"/>
        <w:rPr>
          <w:rFonts w:cstheme="minorHAnsi"/>
          <w:b/>
          <w:bCs/>
          <w:kern w:val="1"/>
        </w:rPr>
      </w:pPr>
      <w:r w:rsidRPr="000E5FB8">
        <w:rPr>
          <w:rFonts w:cstheme="minorHAnsi"/>
          <w:b/>
          <w:bCs/>
          <w:kern w:val="1"/>
        </w:rPr>
        <w:t>Warunki płatności</w:t>
      </w:r>
    </w:p>
    <w:p w:rsidR="00433E0E" w:rsidRPr="000E5FB8" w:rsidRDefault="00433E0E" w:rsidP="00433E0E">
      <w:pPr>
        <w:widowControl w:val="0"/>
        <w:suppressAutoHyphens/>
        <w:autoSpaceDE w:val="0"/>
        <w:autoSpaceDN w:val="0"/>
        <w:adjustRightInd w:val="0"/>
        <w:spacing w:before="240" w:after="0" w:line="100" w:lineRule="atLeast"/>
        <w:ind w:left="426" w:hanging="426"/>
        <w:jc w:val="both"/>
        <w:rPr>
          <w:rFonts w:cstheme="minorHAnsi"/>
          <w:color w:val="006600"/>
          <w:kern w:val="1"/>
        </w:rPr>
      </w:pPr>
      <w:r w:rsidRPr="000E5FB8">
        <w:rPr>
          <w:rFonts w:cstheme="minorHAnsi"/>
          <w:kern w:val="1"/>
        </w:rPr>
        <w:t>1.</w:t>
      </w:r>
      <w:r w:rsidRPr="000E5FB8">
        <w:rPr>
          <w:rFonts w:cstheme="minorHAnsi"/>
          <w:kern w:val="1"/>
        </w:rPr>
        <w:tab/>
        <w:t xml:space="preserve">Zamawiający zobowiązany jest do zapłaty należności przelewem, na rachunek Wykonawcy: </w:t>
      </w:r>
      <w:r w:rsidR="00B82AD1" w:rsidRPr="000E5FB8">
        <w:rPr>
          <w:rFonts w:cstheme="minorHAnsi"/>
          <w:kern w:val="1"/>
        </w:rPr>
        <w:br/>
      </w:r>
      <w:r w:rsidR="00DE76EE" w:rsidRPr="000E5FB8">
        <w:rPr>
          <w:rFonts w:cstheme="minorHAnsi"/>
          <w:kern w:val="1"/>
        </w:rPr>
        <w:t>…………………………………………………………</w:t>
      </w:r>
      <w:r w:rsidRPr="000E5FB8">
        <w:rPr>
          <w:rFonts w:cstheme="minorHAnsi"/>
          <w:kern w:val="1"/>
        </w:rPr>
        <w:t xml:space="preserve"> .</w:t>
      </w:r>
    </w:p>
    <w:p w:rsidR="00A7709C" w:rsidRDefault="00433E0E" w:rsidP="00A7709C">
      <w:pPr>
        <w:widowControl w:val="0"/>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2.</w:t>
      </w:r>
      <w:r w:rsidRPr="00F032F6">
        <w:rPr>
          <w:rFonts w:cstheme="minorHAnsi"/>
          <w:color w:val="FF0000"/>
          <w:kern w:val="1"/>
        </w:rPr>
        <w:tab/>
      </w:r>
      <w:r w:rsidRPr="00A50FE3">
        <w:rPr>
          <w:rFonts w:cstheme="minorHAnsi"/>
          <w:kern w:val="1"/>
        </w:rPr>
        <w:t>Termin zapłat</w:t>
      </w:r>
      <w:r w:rsidR="00E2683B" w:rsidRPr="00A50FE3">
        <w:rPr>
          <w:rFonts w:cstheme="minorHAnsi"/>
          <w:kern w:val="1"/>
        </w:rPr>
        <w:t>y ustala się do 30</w:t>
      </w:r>
      <w:r w:rsidRPr="00A50FE3">
        <w:rPr>
          <w:rFonts w:cstheme="minorHAnsi"/>
          <w:kern w:val="1"/>
        </w:rPr>
        <w:t xml:space="preserve"> dni od daty otrzymania faktu</w:t>
      </w:r>
      <w:r w:rsidR="00B82AD1" w:rsidRPr="00A50FE3">
        <w:rPr>
          <w:rFonts w:cstheme="minorHAnsi"/>
          <w:kern w:val="1"/>
        </w:rPr>
        <w:t>ry VAT za realizację zamówienia</w:t>
      </w:r>
      <w:r w:rsidRPr="00A50FE3">
        <w:rPr>
          <w:rFonts w:cstheme="minorHAnsi"/>
          <w:kern w:val="1"/>
        </w:rPr>
        <w:t xml:space="preserve"> zgodni</w:t>
      </w:r>
      <w:r w:rsidR="0090181B" w:rsidRPr="00A50FE3">
        <w:rPr>
          <w:rFonts w:cstheme="minorHAnsi"/>
          <w:kern w:val="1"/>
        </w:rPr>
        <w:t>e z</w:t>
      </w:r>
      <w:r w:rsidR="00E83D19" w:rsidRPr="00A50FE3">
        <w:rPr>
          <w:rFonts w:cstheme="minorHAnsi"/>
          <w:kern w:val="1"/>
        </w:rPr>
        <w:t xml:space="preserve"> końcowym protokołem odbioru.</w:t>
      </w:r>
    </w:p>
    <w:p w:rsidR="00A7709C" w:rsidRPr="00A7709C" w:rsidRDefault="00A7709C" w:rsidP="00A7709C">
      <w:pPr>
        <w:pStyle w:val="Akapitzlist"/>
        <w:widowControl w:val="0"/>
        <w:numPr>
          <w:ilvl w:val="0"/>
          <w:numId w:val="18"/>
        </w:numPr>
        <w:suppressAutoHyphens/>
        <w:autoSpaceDE w:val="0"/>
        <w:autoSpaceDN w:val="0"/>
        <w:adjustRightInd w:val="0"/>
        <w:spacing w:after="0" w:line="100" w:lineRule="atLeast"/>
        <w:ind w:left="426" w:hanging="426"/>
        <w:jc w:val="both"/>
        <w:rPr>
          <w:rFonts w:cstheme="minorHAnsi"/>
          <w:kern w:val="1"/>
        </w:rPr>
      </w:pPr>
      <w:r w:rsidRPr="00A7709C">
        <w:rPr>
          <w:rFonts w:cstheme="minorHAnsi"/>
        </w:rPr>
        <w:t>Rozliczenie wynagrodzenia za wykonanie przedmiotu umowy nastąpi faktur</w:t>
      </w:r>
      <w:r>
        <w:rPr>
          <w:rFonts w:cstheme="minorHAnsi"/>
        </w:rPr>
        <w:t>ą</w:t>
      </w:r>
      <w:r w:rsidRPr="00A7709C">
        <w:rPr>
          <w:rFonts w:cstheme="minorHAnsi"/>
        </w:rPr>
        <w:t xml:space="preserve"> </w:t>
      </w:r>
      <w:r>
        <w:rPr>
          <w:rFonts w:cstheme="minorHAnsi"/>
        </w:rPr>
        <w:t>częściową</w:t>
      </w:r>
      <w:r w:rsidRPr="00A7709C">
        <w:rPr>
          <w:rFonts w:cstheme="minorHAnsi"/>
        </w:rPr>
        <w:t xml:space="preserve"> oraz fakturą końcową za całkowicie zakończone elementy robót ustalone w harmonogramie robót. Wystawienie faktur następuje na podstawie podpisanego przez zamawiającego protokołu odbioru częściowego, a faktury końcowej na podstawie podpisanego przez zamawiającego protokołu odbioru końcowego, a zapłata następuje w terminie do</w:t>
      </w:r>
      <w:r w:rsidR="00B34951">
        <w:rPr>
          <w:rFonts w:cstheme="minorHAnsi"/>
        </w:rPr>
        <w:t xml:space="preserve"> </w:t>
      </w:r>
      <w:r w:rsidRPr="00A7709C">
        <w:rPr>
          <w:rFonts w:cstheme="minorHAnsi"/>
          <w:b/>
        </w:rPr>
        <w:t>30 dni</w:t>
      </w:r>
      <w:r w:rsidRPr="00A7709C">
        <w:rPr>
          <w:rFonts w:cstheme="minorHAnsi"/>
        </w:rPr>
        <w:t xml:space="preserve"> od dnia doręczenia prawidłowo wystawionej faktury VAT/rachunku.</w:t>
      </w:r>
    </w:p>
    <w:p w:rsidR="00CE76D0" w:rsidRPr="000E5FB8" w:rsidRDefault="00CE76D0" w:rsidP="006D752D">
      <w:pPr>
        <w:widowControl w:val="0"/>
        <w:numPr>
          <w:ilvl w:val="0"/>
          <w:numId w:val="18"/>
        </w:numPr>
        <w:autoSpaceDE w:val="0"/>
        <w:autoSpaceDN w:val="0"/>
        <w:adjustRightInd w:val="0"/>
        <w:spacing w:after="120" w:line="240" w:lineRule="auto"/>
        <w:ind w:left="426" w:hanging="426"/>
        <w:jc w:val="both"/>
        <w:rPr>
          <w:rFonts w:cstheme="minorHAnsi"/>
          <w:color w:val="000000"/>
        </w:rPr>
      </w:pPr>
      <w:r w:rsidRPr="000E5FB8">
        <w:rPr>
          <w:rFonts w:cstheme="minorHAnsi"/>
          <w:color w:val="000000"/>
        </w:rPr>
        <w:t>W przypadku nieprzedstawienia przez Wykonawcę dowodów zapłaty wymagalnego wynagrodzenia na rzecz Podwykonawców lub dalszych Podwykonawców, Zamawiający wstrzyma wypłatę należnego wynagrodzenia za odebrane roboty budowlane.</w:t>
      </w:r>
    </w:p>
    <w:p w:rsidR="00CE76D0" w:rsidRPr="000E5FB8" w:rsidRDefault="00CE76D0" w:rsidP="006D752D">
      <w:pPr>
        <w:widowControl w:val="0"/>
        <w:numPr>
          <w:ilvl w:val="0"/>
          <w:numId w:val="18"/>
        </w:numPr>
        <w:autoSpaceDE w:val="0"/>
        <w:autoSpaceDN w:val="0"/>
        <w:adjustRightInd w:val="0"/>
        <w:spacing w:after="120" w:line="240" w:lineRule="auto"/>
        <w:ind w:left="426" w:hanging="426"/>
        <w:jc w:val="both"/>
        <w:rPr>
          <w:rFonts w:cstheme="minorHAnsi"/>
          <w:color w:val="000000"/>
        </w:rPr>
      </w:pPr>
      <w:r w:rsidRPr="000E5FB8">
        <w:rPr>
          <w:rFonts w:cstheme="minorHAnsi"/>
          <w:color w:val="000000"/>
        </w:rPr>
        <w:t xml:space="preserve">W przypadku niezapłacenia przez Wykonawcę Podwykonawcy lub dalszemu Podwykonawcy należnego im wynagrodzenia w </w:t>
      </w:r>
      <w:r w:rsidR="000E1D67" w:rsidRPr="000E5FB8">
        <w:rPr>
          <w:rFonts w:cstheme="minorHAnsi"/>
          <w:color w:val="000000"/>
        </w:rPr>
        <w:t xml:space="preserve">terminie, o którym mowa w ust. </w:t>
      </w:r>
      <w:r w:rsidR="00794108">
        <w:rPr>
          <w:rFonts w:cstheme="minorHAnsi"/>
          <w:color w:val="000000"/>
        </w:rPr>
        <w:t>5</w:t>
      </w:r>
      <w:r w:rsidRPr="000E5FB8">
        <w:rPr>
          <w:rFonts w:cstheme="minorHAnsi"/>
          <w:color w:val="000000"/>
        </w:rPr>
        <w:t>, Podwykonawca lub dalszy Podwykonawca może wystąpić do Zamawiającego o zapłatę tego wynagrodzenia.</w:t>
      </w:r>
    </w:p>
    <w:p w:rsidR="00CE76D0" w:rsidRPr="000E5FB8" w:rsidRDefault="00CE76D0" w:rsidP="006D752D">
      <w:pPr>
        <w:widowControl w:val="0"/>
        <w:numPr>
          <w:ilvl w:val="0"/>
          <w:numId w:val="18"/>
        </w:numPr>
        <w:autoSpaceDE w:val="0"/>
        <w:autoSpaceDN w:val="0"/>
        <w:adjustRightInd w:val="0"/>
        <w:spacing w:after="120" w:line="240" w:lineRule="auto"/>
        <w:ind w:left="426" w:hanging="426"/>
        <w:jc w:val="both"/>
        <w:rPr>
          <w:rFonts w:cstheme="minorHAnsi"/>
          <w:color w:val="000000"/>
        </w:rPr>
      </w:pPr>
      <w:r w:rsidRPr="000E5FB8">
        <w:rPr>
          <w:rFonts w:cstheme="minorHAnsi"/>
          <w:color w:val="000000"/>
        </w:rPr>
        <w:t>Zamawiający dokona bezpośredniej zapłaty na rzecz Podwykonawcy lub dalszego Podwykonawcy należności wynikających z zaakceptowanej umowy o podwykonaws</w:t>
      </w:r>
      <w:r w:rsidR="00DE76EE" w:rsidRPr="000E5FB8">
        <w:rPr>
          <w:rFonts w:cstheme="minorHAnsi"/>
          <w:color w:val="000000"/>
        </w:rPr>
        <w:t xml:space="preserve">two przedłożonej Zamawiającemu </w:t>
      </w:r>
      <w:r w:rsidRPr="000E5FB8">
        <w:rPr>
          <w:rFonts w:cstheme="minorHAnsi"/>
          <w:color w:val="000000"/>
        </w:rPr>
        <w:t xml:space="preserve">w trybie określonym w § </w:t>
      </w:r>
      <w:r w:rsidR="00965B85" w:rsidRPr="000E5FB8">
        <w:rPr>
          <w:rFonts w:cstheme="minorHAnsi"/>
          <w:color w:val="000000"/>
        </w:rPr>
        <w:t>1</w:t>
      </w:r>
      <w:r w:rsidR="00694B7E" w:rsidRPr="000E5FB8">
        <w:rPr>
          <w:rFonts w:cstheme="minorHAnsi"/>
          <w:color w:val="000000"/>
        </w:rPr>
        <w:t>4</w:t>
      </w:r>
      <w:r w:rsidRPr="000E5FB8">
        <w:rPr>
          <w:rFonts w:cstheme="minorHAnsi"/>
          <w:color w:val="000000"/>
        </w:rPr>
        <w:t xml:space="preserve"> niniejszej umowy, wyłącznie należności powstałych po zaakceptowaniu przez Zamawiającego projektu umowy o podwykonawstwo, bez należnych odsetek z tytułu </w:t>
      </w:r>
      <w:r w:rsidR="00504151">
        <w:rPr>
          <w:rFonts w:cstheme="minorHAnsi"/>
          <w:color w:val="000000"/>
        </w:rPr>
        <w:t>zwłoki</w:t>
      </w:r>
      <w:r w:rsidRPr="000E5FB8">
        <w:rPr>
          <w:rFonts w:cstheme="minorHAnsi"/>
          <w:color w:val="000000"/>
        </w:rPr>
        <w:t>.</w:t>
      </w:r>
    </w:p>
    <w:p w:rsidR="00CE76D0" w:rsidRPr="00A50FE3" w:rsidRDefault="00CE76D0" w:rsidP="006D752D">
      <w:pPr>
        <w:widowControl w:val="0"/>
        <w:numPr>
          <w:ilvl w:val="0"/>
          <w:numId w:val="18"/>
        </w:numPr>
        <w:autoSpaceDE w:val="0"/>
        <w:autoSpaceDN w:val="0"/>
        <w:adjustRightInd w:val="0"/>
        <w:spacing w:after="120" w:line="240" w:lineRule="auto"/>
        <w:ind w:left="426" w:hanging="426"/>
        <w:jc w:val="both"/>
        <w:rPr>
          <w:rFonts w:cstheme="minorHAnsi"/>
        </w:rPr>
      </w:pPr>
      <w:r w:rsidRPr="00A50FE3">
        <w:rPr>
          <w:rFonts w:cstheme="minorHAnsi"/>
        </w:rPr>
        <w:t>W przypadku dokonania bezpośredniej</w:t>
      </w:r>
      <w:r w:rsidR="00684987">
        <w:rPr>
          <w:rFonts w:cstheme="minorHAnsi"/>
        </w:rPr>
        <w:t xml:space="preserve"> zapłaty na poczet Podwykonawcy </w:t>
      </w:r>
      <w:r w:rsidR="009510FA" w:rsidRPr="00A50FE3">
        <w:rPr>
          <w:rFonts w:cstheme="minorHAnsi"/>
        </w:rPr>
        <w:t xml:space="preserve">kwota ta zostanie potrącona </w:t>
      </w:r>
      <w:r w:rsidRPr="00A50FE3">
        <w:rPr>
          <w:rFonts w:cstheme="minorHAnsi"/>
        </w:rPr>
        <w:t>z wynagrodzenia należnego Wykonawcy, na co Wykonawca wyraża zgodę.</w:t>
      </w:r>
    </w:p>
    <w:p w:rsidR="00CE76D0" w:rsidRPr="000E5FB8" w:rsidRDefault="00CE76D0" w:rsidP="006D752D">
      <w:pPr>
        <w:widowControl w:val="0"/>
        <w:numPr>
          <w:ilvl w:val="0"/>
          <w:numId w:val="18"/>
        </w:numPr>
        <w:autoSpaceDE w:val="0"/>
        <w:autoSpaceDN w:val="0"/>
        <w:adjustRightInd w:val="0"/>
        <w:spacing w:after="120" w:line="240" w:lineRule="auto"/>
        <w:ind w:left="426" w:hanging="426"/>
        <w:jc w:val="both"/>
        <w:rPr>
          <w:rFonts w:cstheme="minorHAnsi"/>
          <w:color w:val="000000"/>
        </w:rPr>
      </w:pPr>
      <w:r w:rsidRPr="000E5FB8">
        <w:rPr>
          <w:rFonts w:cstheme="minorHAnsi"/>
          <w:color w:val="000000"/>
        </w:rPr>
        <w:t xml:space="preserve">Bezpośrednia zapłata o której mowa w ust. </w:t>
      </w:r>
      <w:r w:rsidR="005D1F5C">
        <w:rPr>
          <w:rFonts w:cstheme="minorHAnsi"/>
          <w:color w:val="000000"/>
        </w:rPr>
        <w:t>1</w:t>
      </w:r>
      <w:r w:rsidR="00684987">
        <w:rPr>
          <w:rFonts w:cstheme="minorHAnsi"/>
          <w:color w:val="000000"/>
        </w:rPr>
        <w:t>0</w:t>
      </w:r>
      <w:r w:rsidRPr="000E5FB8">
        <w:rPr>
          <w:rFonts w:cstheme="minorHAnsi"/>
          <w:color w:val="000000"/>
        </w:rPr>
        <w:t xml:space="preserve">, nie nastąpi, jeżeli Wykonawca wykaże niezasadność takiej zapłaty w terminie </w:t>
      </w:r>
      <w:r w:rsidRPr="000E5FB8">
        <w:rPr>
          <w:rFonts w:cstheme="minorHAnsi"/>
          <w:color w:val="000000"/>
          <w:highlight w:val="white"/>
        </w:rPr>
        <w:t>7 dni</w:t>
      </w:r>
      <w:r w:rsidRPr="000E5FB8">
        <w:rPr>
          <w:rFonts w:cstheme="minorHAnsi"/>
          <w:color w:val="000000"/>
        </w:rPr>
        <w:t xml:space="preserve"> od dnia wezwania go przez Zamawiającego do zgłoszenia pisemnych uwag.</w:t>
      </w:r>
    </w:p>
    <w:p w:rsidR="00CE76D0" w:rsidRPr="000E5FB8" w:rsidRDefault="00CE76D0" w:rsidP="006D752D">
      <w:pPr>
        <w:widowControl w:val="0"/>
        <w:numPr>
          <w:ilvl w:val="0"/>
          <w:numId w:val="18"/>
        </w:numPr>
        <w:autoSpaceDE w:val="0"/>
        <w:autoSpaceDN w:val="0"/>
        <w:adjustRightInd w:val="0"/>
        <w:spacing w:after="120" w:line="240" w:lineRule="auto"/>
        <w:ind w:left="426" w:hanging="426"/>
        <w:jc w:val="both"/>
        <w:rPr>
          <w:rFonts w:cstheme="minorHAnsi"/>
          <w:color w:val="000000"/>
        </w:rPr>
      </w:pPr>
      <w:r w:rsidRPr="000E5FB8">
        <w:rPr>
          <w:rFonts w:cstheme="minorHAnsi"/>
          <w:color w:val="000000"/>
        </w:rPr>
        <w:t>W przypadku zaistnienia zasadniczej wątpliwości co do wysokości należnego wynagrodzenia, Zamawiający złoży do depozytu sądowego kwotę potrzebną na pokrycie wynagrodzenia Podwykonawcy lub dalszego Podwykonawcy, niezwłocznie informując o tym fakcie Wykonawcę. W takim przypadku Zamawiający z kwoty złożonej do depozytu sądowego potrąci koszty złożenia tej kwoty do depozytu.</w:t>
      </w:r>
    </w:p>
    <w:p w:rsidR="00CE76D0" w:rsidRDefault="00CE76D0" w:rsidP="006D752D">
      <w:pPr>
        <w:widowControl w:val="0"/>
        <w:numPr>
          <w:ilvl w:val="0"/>
          <w:numId w:val="18"/>
        </w:numPr>
        <w:autoSpaceDE w:val="0"/>
        <w:autoSpaceDN w:val="0"/>
        <w:adjustRightInd w:val="0"/>
        <w:spacing w:after="120" w:line="240" w:lineRule="auto"/>
        <w:ind w:left="426" w:hanging="426"/>
        <w:jc w:val="both"/>
        <w:rPr>
          <w:rFonts w:cstheme="minorHAnsi"/>
          <w:color w:val="000000"/>
        </w:rPr>
      </w:pPr>
      <w:r w:rsidRPr="000E5FB8">
        <w:rPr>
          <w:rFonts w:cstheme="minorHAnsi"/>
          <w:color w:val="000000"/>
        </w:rPr>
        <w:t>Bezpośrednia zapłata, z zastrzeżeniem postanowień ust. 8 i 9, nastąpi w terminie 21 dni od dnia zgłoszenia uwag lub upływu terminu na zgłoszenie uwag przez Wykonawcę zgodnie z wezwaniem Zamawiającego.</w:t>
      </w:r>
    </w:p>
    <w:p w:rsidR="00F65609" w:rsidRPr="000E5FB8" w:rsidRDefault="00F65609" w:rsidP="0090181B">
      <w:pPr>
        <w:widowControl w:val="0"/>
        <w:autoSpaceDE w:val="0"/>
        <w:autoSpaceDN w:val="0"/>
        <w:adjustRightInd w:val="0"/>
        <w:spacing w:after="120" w:line="240" w:lineRule="auto"/>
        <w:jc w:val="both"/>
        <w:rPr>
          <w:rFonts w:cstheme="minorHAnsi"/>
          <w:color w:val="000000"/>
        </w:rPr>
      </w:pPr>
    </w:p>
    <w:p w:rsidR="00433E0E" w:rsidRPr="000E5FB8" w:rsidRDefault="00433E0E" w:rsidP="00433E0E">
      <w:pPr>
        <w:widowControl w:val="0"/>
        <w:suppressAutoHyphens/>
        <w:autoSpaceDE w:val="0"/>
        <w:autoSpaceDN w:val="0"/>
        <w:adjustRightInd w:val="0"/>
        <w:spacing w:before="240" w:after="0" w:line="100" w:lineRule="atLeast"/>
        <w:ind w:left="75"/>
        <w:jc w:val="center"/>
        <w:rPr>
          <w:rFonts w:cstheme="minorHAnsi"/>
          <w:b/>
          <w:bCs/>
          <w:kern w:val="1"/>
        </w:rPr>
      </w:pPr>
      <w:r w:rsidRPr="000E5FB8">
        <w:rPr>
          <w:rFonts w:cstheme="minorHAnsi"/>
          <w:b/>
          <w:bCs/>
          <w:kern w:val="1"/>
        </w:rPr>
        <w:t>§ 8</w:t>
      </w:r>
    </w:p>
    <w:p w:rsidR="00433E0E" w:rsidRPr="000E5FB8" w:rsidRDefault="00433E0E" w:rsidP="00433E0E">
      <w:pPr>
        <w:widowControl w:val="0"/>
        <w:suppressAutoHyphens/>
        <w:autoSpaceDE w:val="0"/>
        <w:autoSpaceDN w:val="0"/>
        <w:adjustRightInd w:val="0"/>
        <w:spacing w:after="0" w:line="100" w:lineRule="atLeast"/>
        <w:ind w:left="75"/>
        <w:jc w:val="center"/>
        <w:rPr>
          <w:rFonts w:cstheme="minorHAnsi"/>
          <w:b/>
          <w:bCs/>
          <w:kern w:val="1"/>
        </w:rPr>
      </w:pPr>
      <w:r w:rsidRPr="000E5FB8">
        <w:rPr>
          <w:rFonts w:cstheme="minorHAnsi"/>
          <w:b/>
          <w:bCs/>
          <w:kern w:val="1"/>
        </w:rPr>
        <w:t>Kary umowne</w:t>
      </w:r>
    </w:p>
    <w:p w:rsidR="00433E0E" w:rsidRPr="000E5FB8" w:rsidRDefault="00433E0E" w:rsidP="00433E0E">
      <w:pPr>
        <w:widowControl w:val="0"/>
        <w:suppressAutoHyphens/>
        <w:autoSpaceDE w:val="0"/>
        <w:autoSpaceDN w:val="0"/>
        <w:adjustRightInd w:val="0"/>
        <w:spacing w:before="240" w:after="0" w:line="100" w:lineRule="atLeast"/>
        <w:ind w:left="426" w:hanging="426"/>
        <w:rPr>
          <w:rFonts w:cstheme="minorHAnsi"/>
          <w:kern w:val="1"/>
        </w:rPr>
      </w:pPr>
      <w:r w:rsidRPr="000E5FB8">
        <w:rPr>
          <w:rFonts w:cstheme="minorHAnsi"/>
          <w:kern w:val="1"/>
        </w:rPr>
        <w:t>1.</w:t>
      </w:r>
      <w:r w:rsidRPr="000E5FB8">
        <w:rPr>
          <w:rFonts w:cstheme="minorHAnsi"/>
          <w:kern w:val="1"/>
        </w:rPr>
        <w:tab/>
        <w:t>Wykonawca zapłac</w:t>
      </w:r>
      <w:r w:rsidR="004A147C" w:rsidRPr="000E5FB8">
        <w:rPr>
          <w:rFonts w:cstheme="minorHAnsi"/>
          <w:kern w:val="1"/>
        </w:rPr>
        <w:t>i Zamawiającemu</w:t>
      </w:r>
      <w:r w:rsidRPr="000E5FB8">
        <w:rPr>
          <w:rFonts w:cstheme="minorHAnsi"/>
          <w:kern w:val="1"/>
        </w:rPr>
        <w:t xml:space="preserve"> karę umowną w przypadku:</w:t>
      </w:r>
    </w:p>
    <w:p w:rsidR="00345FB9" w:rsidRDefault="00433E0E" w:rsidP="006D752D">
      <w:pPr>
        <w:pStyle w:val="Akapitzlist"/>
        <w:widowControl w:val="0"/>
        <w:numPr>
          <w:ilvl w:val="0"/>
          <w:numId w:val="23"/>
        </w:numPr>
        <w:suppressAutoHyphens/>
        <w:autoSpaceDE w:val="0"/>
        <w:autoSpaceDN w:val="0"/>
        <w:adjustRightInd w:val="0"/>
        <w:spacing w:after="0" w:line="100" w:lineRule="atLeast"/>
        <w:jc w:val="both"/>
        <w:rPr>
          <w:rFonts w:cstheme="minorHAnsi"/>
          <w:kern w:val="1"/>
        </w:rPr>
      </w:pPr>
      <w:r w:rsidRPr="00345FB9">
        <w:rPr>
          <w:rFonts w:cstheme="minorHAnsi"/>
          <w:kern w:val="1"/>
        </w:rPr>
        <w:t xml:space="preserve">zwłoki w wykonaniu </w:t>
      </w:r>
      <w:r w:rsidR="001444E1" w:rsidRPr="00345FB9">
        <w:rPr>
          <w:rFonts w:cstheme="minorHAnsi"/>
          <w:kern w:val="1"/>
        </w:rPr>
        <w:t>przedmiotu zamówienia w wysokości 0,5</w:t>
      </w:r>
      <w:r w:rsidRPr="00345FB9">
        <w:rPr>
          <w:rFonts w:cstheme="minorHAnsi"/>
          <w:kern w:val="1"/>
        </w:rPr>
        <w:t xml:space="preserve"> % </w:t>
      </w:r>
      <w:r w:rsidR="001444E1" w:rsidRPr="00345FB9">
        <w:rPr>
          <w:rFonts w:cstheme="minorHAnsi"/>
          <w:kern w:val="1"/>
        </w:rPr>
        <w:t>wynagrodzenia</w:t>
      </w:r>
      <w:r w:rsidR="004A147C" w:rsidRPr="00345FB9">
        <w:rPr>
          <w:rFonts w:cstheme="minorHAnsi"/>
          <w:kern w:val="1"/>
        </w:rPr>
        <w:t xml:space="preserve"> określonego w § 6 ust. 1</w:t>
      </w:r>
      <w:r w:rsidR="001444E1" w:rsidRPr="00345FB9">
        <w:rPr>
          <w:rFonts w:cstheme="minorHAnsi"/>
          <w:kern w:val="1"/>
        </w:rPr>
        <w:t xml:space="preserve"> brutto</w:t>
      </w:r>
      <w:r w:rsidR="009821CF">
        <w:rPr>
          <w:rFonts w:cstheme="minorHAnsi"/>
          <w:kern w:val="1"/>
        </w:rPr>
        <w:t xml:space="preserve"> </w:t>
      </w:r>
      <w:r w:rsidR="001444E1" w:rsidRPr="00345FB9">
        <w:rPr>
          <w:rFonts w:cstheme="minorHAnsi"/>
          <w:kern w:val="1"/>
        </w:rPr>
        <w:t>za każdy dzień zwłoki, licząc od dnia następnego, po upływie terminu wykonania określonego w umowie. Zapłata kary umownej może nastąpić według uznania Zamawiającego, poprzez potrącenie jej z wynagrodzenia Wykonawcy,</w:t>
      </w:r>
    </w:p>
    <w:p w:rsidR="00324B28" w:rsidRPr="00324B28" w:rsidRDefault="00324B28" w:rsidP="00324B28">
      <w:pPr>
        <w:pStyle w:val="Akapitzlist"/>
        <w:widowControl w:val="0"/>
        <w:numPr>
          <w:ilvl w:val="0"/>
          <w:numId w:val="23"/>
        </w:numPr>
        <w:suppressAutoHyphens/>
        <w:autoSpaceDE w:val="0"/>
        <w:autoSpaceDN w:val="0"/>
        <w:adjustRightInd w:val="0"/>
        <w:spacing w:after="0" w:line="100" w:lineRule="atLeast"/>
        <w:jc w:val="both"/>
        <w:rPr>
          <w:rFonts w:cstheme="minorHAnsi"/>
          <w:kern w:val="1"/>
        </w:rPr>
      </w:pPr>
      <w:r w:rsidRPr="00F772DB">
        <w:rPr>
          <w:rFonts w:cstheme="minorHAnsi"/>
          <w:kern w:val="1"/>
        </w:rPr>
        <w:t xml:space="preserve">nie wykonania zakresu prac w terminie wskazanym w harmonogramie robót (stanowiącym załącznik do umowy) w wysokości 0,5 % wynagrodzenia określonego w § 6 ust. 1 brutto za każdy dzień zwłoki, licząc od dnia następnego, po upływie terminu wykonania określonym </w:t>
      </w:r>
      <w:r w:rsidRPr="00F772DB">
        <w:rPr>
          <w:rFonts w:cstheme="minorHAnsi"/>
          <w:kern w:val="1"/>
        </w:rPr>
        <w:br/>
        <w:t>w harmonogramie robót,</w:t>
      </w:r>
    </w:p>
    <w:p w:rsidR="00345FB9" w:rsidRDefault="00433E0E" w:rsidP="006D752D">
      <w:pPr>
        <w:pStyle w:val="Akapitzlist"/>
        <w:widowControl w:val="0"/>
        <w:numPr>
          <w:ilvl w:val="0"/>
          <w:numId w:val="23"/>
        </w:numPr>
        <w:suppressAutoHyphens/>
        <w:autoSpaceDE w:val="0"/>
        <w:autoSpaceDN w:val="0"/>
        <w:adjustRightInd w:val="0"/>
        <w:spacing w:after="0" w:line="100" w:lineRule="atLeast"/>
        <w:jc w:val="both"/>
        <w:rPr>
          <w:rFonts w:cstheme="minorHAnsi"/>
          <w:kern w:val="1"/>
        </w:rPr>
      </w:pPr>
      <w:r w:rsidRPr="00345FB9">
        <w:rPr>
          <w:rFonts w:cstheme="minorHAnsi"/>
          <w:kern w:val="1"/>
        </w:rPr>
        <w:t xml:space="preserve">zrealizowania roboty niezgodnie z </w:t>
      </w:r>
      <w:r w:rsidR="000E67CE">
        <w:rPr>
          <w:rFonts w:cstheme="minorHAnsi"/>
          <w:kern w:val="1"/>
        </w:rPr>
        <w:t>projektem budowlanym</w:t>
      </w:r>
      <w:r w:rsidR="001444E1" w:rsidRPr="00345FB9">
        <w:rPr>
          <w:rFonts w:cstheme="minorHAnsi"/>
          <w:kern w:val="1"/>
        </w:rPr>
        <w:t xml:space="preserve"> w wysokości 20</w:t>
      </w:r>
      <w:r w:rsidRPr="00345FB9">
        <w:rPr>
          <w:rFonts w:cstheme="minorHAnsi"/>
          <w:kern w:val="1"/>
        </w:rPr>
        <w:t xml:space="preserve"> % </w:t>
      </w:r>
      <w:r w:rsidR="001444E1" w:rsidRPr="00345FB9">
        <w:rPr>
          <w:rFonts w:cstheme="minorHAnsi"/>
          <w:kern w:val="1"/>
        </w:rPr>
        <w:t xml:space="preserve">wynagrodzenia </w:t>
      </w:r>
      <w:r w:rsidR="00D331F8" w:rsidRPr="00345FB9">
        <w:rPr>
          <w:rFonts w:cstheme="minorHAnsi"/>
          <w:kern w:val="1"/>
        </w:rPr>
        <w:t xml:space="preserve">umownego </w:t>
      </w:r>
      <w:r w:rsidR="001444E1" w:rsidRPr="00345FB9">
        <w:rPr>
          <w:rFonts w:cstheme="minorHAnsi"/>
          <w:kern w:val="1"/>
        </w:rPr>
        <w:t>brutto</w:t>
      </w:r>
      <w:r w:rsidRPr="00345FB9">
        <w:rPr>
          <w:rFonts w:cstheme="minorHAnsi"/>
          <w:kern w:val="1"/>
        </w:rPr>
        <w:t xml:space="preserve">, </w:t>
      </w:r>
    </w:p>
    <w:p w:rsidR="00345FB9" w:rsidRDefault="00433E0E" w:rsidP="006D752D">
      <w:pPr>
        <w:pStyle w:val="Akapitzlist"/>
        <w:widowControl w:val="0"/>
        <w:numPr>
          <w:ilvl w:val="0"/>
          <w:numId w:val="23"/>
        </w:numPr>
        <w:suppressAutoHyphens/>
        <w:autoSpaceDE w:val="0"/>
        <w:autoSpaceDN w:val="0"/>
        <w:adjustRightInd w:val="0"/>
        <w:spacing w:after="0" w:line="100" w:lineRule="atLeast"/>
        <w:jc w:val="both"/>
        <w:rPr>
          <w:rFonts w:cstheme="minorHAnsi"/>
          <w:kern w:val="1"/>
        </w:rPr>
      </w:pPr>
      <w:r w:rsidRPr="00345FB9">
        <w:rPr>
          <w:rFonts w:cstheme="minorHAnsi"/>
          <w:kern w:val="1"/>
        </w:rPr>
        <w:t>z tytułu odstąpienia od umowy przez Zamawiającego z powodu oko</w:t>
      </w:r>
      <w:r w:rsidR="00B33008" w:rsidRPr="00345FB9">
        <w:rPr>
          <w:rFonts w:cstheme="minorHAnsi"/>
          <w:kern w:val="1"/>
        </w:rPr>
        <w:t>liczności, o których mowa w § 1</w:t>
      </w:r>
      <w:r w:rsidR="00295E18">
        <w:rPr>
          <w:rFonts w:cstheme="minorHAnsi"/>
          <w:kern w:val="1"/>
        </w:rPr>
        <w:t>5</w:t>
      </w:r>
      <w:r w:rsidRPr="00345FB9">
        <w:rPr>
          <w:rFonts w:cstheme="minorHAnsi"/>
          <w:kern w:val="1"/>
        </w:rPr>
        <w:t xml:space="preserve"> lub rozwiązania umowy z przyczyn leżących po stronie Wykonawcy (niezależnych od Zamaw</w:t>
      </w:r>
      <w:r w:rsidR="00A438C2" w:rsidRPr="00345FB9">
        <w:rPr>
          <w:rFonts w:cstheme="minorHAnsi"/>
          <w:kern w:val="1"/>
        </w:rPr>
        <w:t>iającego), w wysokości 25</w:t>
      </w:r>
      <w:r w:rsidRPr="00345FB9">
        <w:rPr>
          <w:rFonts w:cstheme="minorHAnsi"/>
          <w:kern w:val="1"/>
        </w:rPr>
        <w:t xml:space="preserve"> % wynagrodzenia </w:t>
      </w:r>
      <w:r w:rsidR="001444E1" w:rsidRPr="00345FB9">
        <w:rPr>
          <w:rFonts w:cstheme="minorHAnsi"/>
          <w:kern w:val="1"/>
        </w:rPr>
        <w:t>brutto</w:t>
      </w:r>
      <w:r w:rsidRPr="00345FB9">
        <w:rPr>
          <w:rFonts w:cstheme="minorHAnsi"/>
          <w:kern w:val="1"/>
        </w:rPr>
        <w:t xml:space="preserve"> określonego w § 6 ust. 1,</w:t>
      </w:r>
    </w:p>
    <w:p w:rsidR="00345FB9" w:rsidRDefault="00433E0E" w:rsidP="006D752D">
      <w:pPr>
        <w:pStyle w:val="Akapitzlist"/>
        <w:widowControl w:val="0"/>
        <w:numPr>
          <w:ilvl w:val="0"/>
          <w:numId w:val="23"/>
        </w:numPr>
        <w:suppressAutoHyphens/>
        <w:autoSpaceDE w:val="0"/>
        <w:autoSpaceDN w:val="0"/>
        <w:adjustRightInd w:val="0"/>
        <w:spacing w:after="0" w:line="100" w:lineRule="atLeast"/>
        <w:jc w:val="both"/>
        <w:rPr>
          <w:rFonts w:cstheme="minorHAnsi"/>
          <w:kern w:val="1"/>
        </w:rPr>
      </w:pPr>
      <w:r w:rsidRPr="00345FB9">
        <w:rPr>
          <w:rFonts w:cstheme="minorHAnsi"/>
          <w:kern w:val="1"/>
        </w:rPr>
        <w:t>w przypadku odstąpienia od umowy przez Wykonawcę z przyczyn niezależnych od Zama</w:t>
      </w:r>
      <w:r w:rsidR="00A438C2" w:rsidRPr="00345FB9">
        <w:rPr>
          <w:rFonts w:cstheme="minorHAnsi"/>
          <w:kern w:val="1"/>
        </w:rPr>
        <w:t>wiającego, w wysokości 10</w:t>
      </w:r>
      <w:r w:rsidRPr="00345FB9">
        <w:rPr>
          <w:rFonts w:cstheme="minorHAnsi"/>
          <w:kern w:val="1"/>
        </w:rPr>
        <w:t xml:space="preserve"> % wynagrodzenia umownego brutto określonego w § 6 ust. 1.</w:t>
      </w:r>
    </w:p>
    <w:p w:rsidR="00345FB9" w:rsidRPr="00345FB9" w:rsidRDefault="001444E1" w:rsidP="006D752D">
      <w:pPr>
        <w:pStyle w:val="Akapitzlist"/>
        <w:widowControl w:val="0"/>
        <w:numPr>
          <w:ilvl w:val="0"/>
          <w:numId w:val="23"/>
        </w:numPr>
        <w:suppressAutoHyphens/>
        <w:autoSpaceDE w:val="0"/>
        <w:autoSpaceDN w:val="0"/>
        <w:adjustRightInd w:val="0"/>
        <w:spacing w:after="0" w:line="100" w:lineRule="atLeast"/>
        <w:jc w:val="both"/>
        <w:rPr>
          <w:rFonts w:cstheme="minorHAnsi"/>
          <w:kern w:val="1"/>
        </w:rPr>
      </w:pPr>
      <w:r w:rsidRPr="00345FB9">
        <w:rPr>
          <w:rFonts w:cstheme="minorHAnsi"/>
        </w:rPr>
        <w:t xml:space="preserve">z tytułu braku zapłaty lub nieterminowej zapłaty wynagrodzenia należnego Podwykonawcy lub dalszemu Podwykonawcy - </w:t>
      </w:r>
      <w:r w:rsidRPr="00345FB9">
        <w:rPr>
          <w:rFonts w:cstheme="minorHAnsi"/>
          <w:b/>
        </w:rPr>
        <w:t>0,5%</w:t>
      </w:r>
      <w:r w:rsidRPr="00345FB9">
        <w:rPr>
          <w:rFonts w:cstheme="minorHAnsi"/>
        </w:rPr>
        <w:t xml:space="preserve"> całkowitego wynagrodzenia brutto </w:t>
      </w:r>
      <w:r w:rsidR="00960667" w:rsidRPr="00345FB9">
        <w:rPr>
          <w:rFonts w:cstheme="minorHAnsi"/>
        </w:rPr>
        <w:t xml:space="preserve">określonego w § 6 ust. 1 </w:t>
      </w:r>
      <w:r w:rsidRPr="00345FB9">
        <w:rPr>
          <w:rFonts w:cstheme="minorHAnsi"/>
        </w:rPr>
        <w:t>za k</w:t>
      </w:r>
      <w:r w:rsidR="00504151">
        <w:rPr>
          <w:rFonts w:cstheme="minorHAnsi"/>
        </w:rPr>
        <w:t>ażdy rozpoczęty dzień zwłoki</w:t>
      </w:r>
      <w:r w:rsidRPr="00345FB9">
        <w:rPr>
          <w:rFonts w:cstheme="minorHAnsi"/>
        </w:rPr>
        <w:t xml:space="preserve"> w zapłacie wynagrodzenia Podwykonawcom lub dalszym Podwykonawcom,</w:t>
      </w:r>
    </w:p>
    <w:p w:rsidR="00345FB9" w:rsidRPr="00345FB9" w:rsidRDefault="001444E1" w:rsidP="006D752D">
      <w:pPr>
        <w:pStyle w:val="Akapitzlist"/>
        <w:widowControl w:val="0"/>
        <w:numPr>
          <w:ilvl w:val="0"/>
          <w:numId w:val="23"/>
        </w:numPr>
        <w:suppressAutoHyphens/>
        <w:autoSpaceDE w:val="0"/>
        <w:autoSpaceDN w:val="0"/>
        <w:adjustRightInd w:val="0"/>
        <w:spacing w:after="0" w:line="100" w:lineRule="atLeast"/>
        <w:jc w:val="both"/>
        <w:rPr>
          <w:rFonts w:cstheme="minorHAnsi"/>
          <w:kern w:val="1"/>
        </w:rPr>
      </w:pPr>
      <w:r w:rsidRPr="00345FB9">
        <w:rPr>
          <w:rFonts w:cstheme="minorHAnsi"/>
        </w:rPr>
        <w:t xml:space="preserve">z tytułu nieprzedłożenia do zaakceptowania projektu umowy o podwykonawstwo, której przedmiotem są roboty budowlane lub projektu jej zmiany - </w:t>
      </w:r>
      <w:r w:rsidRPr="00345FB9">
        <w:rPr>
          <w:rFonts w:cstheme="minorHAnsi"/>
          <w:b/>
        </w:rPr>
        <w:t>5%</w:t>
      </w:r>
      <w:r w:rsidRPr="00345FB9">
        <w:rPr>
          <w:rFonts w:cstheme="minorHAnsi"/>
        </w:rPr>
        <w:t xml:space="preserve"> całkowitego wynagrodzenia brutto ustalonego w niniejszej umowie,</w:t>
      </w:r>
    </w:p>
    <w:p w:rsidR="00345FB9" w:rsidRPr="00345FB9" w:rsidRDefault="001444E1" w:rsidP="006D752D">
      <w:pPr>
        <w:pStyle w:val="Akapitzlist"/>
        <w:widowControl w:val="0"/>
        <w:numPr>
          <w:ilvl w:val="0"/>
          <w:numId w:val="23"/>
        </w:numPr>
        <w:suppressAutoHyphens/>
        <w:autoSpaceDE w:val="0"/>
        <w:autoSpaceDN w:val="0"/>
        <w:adjustRightInd w:val="0"/>
        <w:spacing w:after="0" w:line="100" w:lineRule="atLeast"/>
        <w:jc w:val="both"/>
        <w:rPr>
          <w:rFonts w:cstheme="minorHAnsi"/>
          <w:kern w:val="1"/>
        </w:rPr>
      </w:pPr>
      <w:r w:rsidRPr="00345FB9">
        <w:rPr>
          <w:rFonts w:cstheme="minorHAnsi"/>
        </w:rPr>
        <w:t xml:space="preserve">z tytułu nieprzedłożenia poświadczonej za zgodność z oryginałem kopii umowy o podwykonawstwo lub jej zmiany - </w:t>
      </w:r>
      <w:r w:rsidRPr="00345FB9">
        <w:rPr>
          <w:rFonts w:cstheme="minorHAnsi"/>
          <w:b/>
        </w:rPr>
        <w:t>5%</w:t>
      </w:r>
      <w:r w:rsidRPr="00345FB9">
        <w:rPr>
          <w:rFonts w:cstheme="minorHAnsi"/>
        </w:rPr>
        <w:t xml:space="preserve"> całkowitego wynagrodzenia brutto ustalonego w niniejszej umowie,</w:t>
      </w:r>
    </w:p>
    <w:p w:rsidR="001444E1" w:rsidRPr="00345FB9" w:rsidRDefault="001444E1" w:rsidP="006D752D">
      <w:pPr>
        <w:pStyle w:val="Akapitzlist"/>
        <w:widowControl w:val="0"/>
        <w:numPr>
          <w:ilvl w:val="0"/>
          <w:numId w:val="23"/>
        </w:numPr>
        <w:suppressAutoHyphens/>
        <w:autoSpaceDE w:val="0"/>
        <w:autoSpaceDN w:val="0"/>
        <w:adjustRightInd w:val="0"/>
        <w:spacing w:after="0" w:line="100" w:lineRule="atLeast"/>
        <w:jc w:val="both"/>
        <w:rPr>
          <w:rFonts w:cstheme="minorHAnsi"/>
          <w:kern w:val="1"/>
        </w:rPr>
      </w:pPr>
      <w:r w:rsidRPr="00345FB9">
        <w:rPr>
          <w:rFonts w:cstheme="minorHAnsi"/>
        </w:rPr>
        <w:t xml:space="preserve">z tytułu braku zmiany umowy o podwykonawstwo w zakresie terminu zapłaty, po zgłoszeniu przez Zamawiającego pisemnego sprzeciwu - </w:t>
      </w:r>
      <w:r w:rsidRPr="00345FB9">
        <w:rPr>
          <w:rFonts w:cstheme="minorHAnsi"/>
          <w:b/>
        </w:rPr>
        <w:t>5%</w:t>
      </w:r>
      <w:r w:rsidRPr="00345FB9">
        <w:rPr>
          <w:rFonts w:cstheme="minorHAnsi"/>
        </w:rPr>
        <w:t xml:space="preserve"> całkowitego wynagrodzenia brutto ustalonego w niniejszej umowie.</w:t>
      </w:r>
    </w:p>
    <w:p w:rsidR="00433E0E" w:rsidRPr="000E5FB8" w:rsidRDefault="00433E0E" w:rsidP="00433E0E">
      <w:pPr>
        <w:widowControl w:val="0"/>
        <w:tabs>
          <w:tab w:val="left" w:pos="851"/>
        </w:tabs>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2.</w:t>
      </w:r>
      <w:r w:rsidRPr="000E5FB8">
        <w:rPr>
          <w:rFonts w:cstheme="minorHAnsi"/>
          <w:kern w:val="1"/>
        </w:rPr>
        <w:tab/>
        <w:t>Zamawiający zastrzega sobie prawo do żądania odszkodowania uzupełniającego, gdyby wysokość poniesionej szkody przewyższała wysokość kar umownych.</w:t>
      </w:r>
    </w:p>
    <w:p w:rsidR="00433E0E" w:rsidRPr="000E5FB8" w:rsidRDefault="00433E0E" w:rsidP="00433E0E">
      <w:pPr>
        <w:widowControl w:val="0"/>
        <w:tabs>
          <w:tab w:val="left" w:pos="851"/>
        </w:tabs>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3.</w:t>
      </w:r>
      <w:r w:rsidRPr="000E5FB8">
        <w:rPr>
          <w:rFonts w:cstheme="minorHAnsi"/>
          <w:kern w:val="1"/>
        </w:rPr>
        <w:tab/>
        <w:t xml:space="preserve">W razie naliczenia kar umownych Zamawiający będzie upoważniony do potrącenia ich kwoty z </w:t>
      </w:r>
      <w:r w:rsidR="00960667" w:rsidRPr="000E5FB8">
        <w:rPr>
          <w:rFonts w:cstheme="minorHAnsi"/>
          <w:kern w:val="1"/>
        </w:rPr>
        <w:t>faktury Wykonawcy, na co Wykonawca wyraża zgodę.</w:t>
      </w:r>
    </w:p>
    <w:p w:rsidR="00F17C3C" w:rsidRDefault="00433E0E" w:rsidP="00F17C3C">
      <w:pPr>
        <w:widowControl w:val="0"/>
        <w:tabs>
          <w:tab w:val="left" w:pos="426"/>
        </w:tabs>
        <w:suppressAutoHyphens/>
        <w:autoSpaceDE w:val="0"/>
        <w:autoSpaceDN w:val="0"/>
        <w:adjustRightInd w:val="0"/>
        <w:spacing w:after="0" w:line="100" w:lineRule="atLeast"/>
        <w:ind w:left="426" w:hanging="426"/>
        <w:jc w:val="both"/>
        <w:rPr>
          <w:rFonts w:cstheme="minorHAnsi"/>
        </w:rPr>
      </w:pPr>
      <w:r w:rsidRPr="000E5FB8">
        <w:rPr>
          <w:rFonts w:cstheme="minorHAnsi"/>
          <w:kern w:val="1"/>
        </w:rPr>
        <w:t>4.</w:t>
      </w:r>
      <w:r w:rsidRPr="000E5FB8">
        <w:rPr>
          <w:rFonts w:cstheme="minorHAnsi"/>
          <w:kern w:val="1"/>
        </w:rPr>
        <w:tab/>
      </w:r>
      <w:r w:rsidR="00F17C3C" w:rsidRPr="00F772DB">
        <w:rPr>
          <w:rFonts w:cstheme="minorHAnsi"/>
        </w:rPr>
        <w:t>Każda działalność Wykonawcy, której wynikiem będzie utrata przez Zamawiającego dofinansowania przedmiotu umowy, jego zmniejszenie lub nałożenie korekt do dofinansowania przez instytucję dofinansowującą będzie przedmiotem roszczeń odszkodowawczych Zamawiającego w stosunku do Wykonawcy. Przedmiotem roszczeń będą również ewentualne kary naliczone przez instytucje dofinansowujące z powodu niewłaściwej realizacji przedmiotu zamówienia.</w:t>
      </w:r>
    </w:p>
    <w:p w:rsidR="00433E0E" w:rsidRPr="00F17C3C" w:rsidRDefault="00433E0E" w:rsidP="00F17C3C">
      <w:pPr>
        <w:pStyle w:val="Akapitzlist"/>
        <w:widowControl w:val="0"/>
        <w:numPr>
          <w:ilvl w:val="0"/>
          <w:numId w:val="46"/>
        </w:numPr>
        <w:tabs>
          <w:tab w:val="left" w:pos="426"/>
        </w:tabs>
        <w:suppressAutoHyphens/>
        <w:autoSpaceDE w:val="0"/>
        <w:autoSpaceDN w:val="0"/>
        <w:adjustRightInd w:val="0"/>
        <w:spacing w:after="0" w:line="100" w:lineRule="atLeast"/>
        <w:ind w:left="426" w:hanging="426"/>
        <w:jc w:val="both"/>
        <w:rPr>
          <w:rFonts w:cstheme="minorHAnsi"/>
        </w:rPr>
      </w:pPr>
      <w:r w:rsidRPr="00F17C3C">
        <w:rPr>
          <w:rFonts w:cstheme="minorHAnsi"/>
          <w:kern w:val="1"/>
        </w:rPr>
        <w:t>Łączna maksymalna wysokość kar umownych, których</w:t>
      </w:r>
      <w:r w:rsidR="00176CFE" w:rsidRPr="00F17C3C">
        <w:rPr>
          <w:rFonts w:cstheme="minorHAnsi"/>
          <w:kern w:val="1"/>
        </w:rPr>
        <w:t xml:space="preserve"> mogą dochodzić strony nie może przekroczyć 30%</w:t>
      </w:r>
      <w:r w:rsidR="000E67CE" w:rsidRPr="00F17C3C">
        <w:rPr>
          <w:rFonts w:cstheme="minorHAnsi"/>
          <w:kern w:val="1"/>
        </w:rPr>
        <w:t xml:space="preserve"> łącznego</w:t>
      </w:r>
      <w:r w:rsidR="00176CFE" w:rsidRPr="00F17C3C">
        <w:rPr>
          <w:rFonts w:cstheme="minorHAnsi"/>
          <w:kern w:val="1"/>
        </w:rPr>
        <w:t xml:space="preserve"> wynagrodzenia brutto Wykonawcy</w:t>
      </w:r>
      <w:r w:rsidRPr="00F17C3C">
        <w:rPr>
          <w:rFonts w:cstheme="minorHAnsi"/>
          <w:kern w:val="1"/>
        </w:rPr>
        <w:t>.</w:t>
      </w:r>
    </w:p>
    <w:p w:rsidR="00433E0E" w:rsidRPr="000E5FB8" w:rsidRDefault="00433E0E" w:rsidP="00433E0E">
      <w:pPr>
        <w:widowControl w:val="0"/>
        <w:suppressAutoHyphens/>
        <w:autoSpaceDE w:val="0"/>
        <w:autoSpaceDN w:val="0"/>
        <w:adjustRightInd w:val="0"/>
        <w:spacing w:before="240" w:after="0" w:line="100" w:lineRule="atLeast"/>
        <w:ind w:left="75"/>
        <w:jc w:val="center"/>
        <w:rPr>
          <w:rFonts w:cstheme="minorHAnsi"/>
          <w:b/>
          <w:bCs/>
          <w:kern w:val="1"/>
        </w:rPr>
      </w:pPr>
      <w:r w:rsidRPr="000E5FB8">
        <w:rPr>
          <w:rFonts w:cstheme="minorHAnsi"/>
          <w:b/>
          <w:bCs/>
          <w:kern w:val="1"/>
        </w:rPr>
        <w:t>§ 9</w:t>
      </w:r>
    </w:p>
    <w:p w:rsidR="00433E0E" w:rsidRPr="000E5FB8" w:rsidRDefault="00433E0E" w:rsidP="00433E0E">
      <w:pPr>
        <w:widowControl w:val="0"/>
        <w:suppressAutoHyphens/>
        <w:autoSpaceDE w:val="0"/>
        <w:autoSpaceDN w:val="0"/>
        <w:adjustRightInd w:val="0"/>
        <w:spacing w:after="0" w:line="100" w:lineRule="atLeast"/>
        <w:ind w:left="75"/>
        <w:jc w:val="center"/>
        <w:rPr>
          <w:rFonts w:cstheme="minorHAnsi"/>
          <w:b/>
          <w:bCs/>
          <w:kern w:val="1"/>
        </w:rPr>
      </w:pPr>
      <w:r w:rsidRPr="000E5FB8">
        <w:rPr>
          <w:rFonts w:cstheme="minorHAnsi"/>
          <w:b/>
          <w:bCs/>
          <w:kern w:val="1"/>
        </w:rPr>
        <w:t xml:space="preserve">Zabezpieczenie należytego wykonania umowy </w:t>
      </w:r>
    </w:p>
    <w:p w:rsidR="00C66FFB" w:rsidRPr="000E5FB8" w:rsidRDefault="00C66FFB" w:rsidP="006D752D">
      <w:pPr>
        <w:pStyle w:val="Akapitzlist"/>
        <w:widowControl w:val="0"/>
        <w:numPr>
          <w:ilvl w:val="0"/>
          <w:numId w:val="7"/>
        </w:numPr>
        <w:autoSpaceDE w:val="0"/>
        <w:autoSpaceDN w:val="0"/>
        <w:adjustRightInd w:val="0"/>
        <w:spacing w:after="120" w:line="240" w:lineRule="auto"/>
        <w:ind w:left="426" w:hanging="426"/>
        <w:jc w:val="both"/>
        <w:rPr>
          <w:rFonts w:cstheme="minorHAnsi"/>
        </w:rPr>
      </w:pPr>
      <w:r w:rsidRPr="000E5FB8">
        <w:rPr>
          <w:rFonts w:cstheme="minorHAnsi"/>
          <w:color w:val="000000"/>
        </w:rPr>
        <w:t xml:space="preserve">Zamawiający nie wymaga zabezpieczenia należytego </w:t>
      </w:r>
      <w:r w:rsidRPr="000E5FB8">
        <w:rPr>
          <w:rFonts w:cstheme="minorHAnsi"/>
        </w:rPr>
        <w:t>wykonania umowy a jej jakość będzie egzekwował na podstawie gwarancji.</w:t>
      </w:r>
    </w:p>
    <w:p w:rsidR="00783FDA" w:rsidRPr="000E5FB8" w:rsidRDefault="00783FDA" w:rsidP="00433E0E">
      <w:pPr>
        <w:widowControl w:val="0"/>
        <w:tabs>
          <w:tab w:val="left" w:pos="284"/>
        </w:tabs>
        <w:suppressAutoHyphens/>
        <w:autoSpaceDE w:val="0"/>
        <w:autoSpaceDN w:val="0"/>
        <w:adjustRightInd w:val="0"/>
        <w:spacing w:before="240" w:after="0" w:line="100" w:lineRule="atLeast"/>
        <w:jc w:val="center"/>
        <w:rPr>
          <w:rFonts w:cstheme="minorHAnsi"/>
          <w:b/>
          <w:bCs/>
          <w:kern w:val="1"/>
        </w:rPr>
      </w:pPr>
      <w:r w:rsidRPr="000E5FB8">
        <w:rPr>
          <w:rFonts w:cstheme="minorHAnsi"/>
          <w:b/>
          <w:bCs/>
          <w:kern w:val="1"/>
        </w:rPr>
        <w:t>§ 10</w:t>
      </w:r>
    </w:p>
    <w:p w:rsidR="00783FDA" w:rsidRPr="000E5FB8" w:rsidRDefault="00783FDA" w:rsidP="00783FDA">
      <w:pPr>
        <w:widowControl w:val="0"/>
        <w:autoSpaceDE w:val="0"/>
        <w:autoSpaceDN w:val="0"/>
        <w:adjustRightInd w:val="0"/>
        <w:spacing w:after="120" w:line="240" w:lineRule="auto"/>
        <w:ind w:left="426"/>
        <w:jc w:val="center"/>
        <w:rPr>
          <w:rFonts w:cstheme="minorHAnsi"/>
          <w:b/>
          <w:bCs/>
          <w:color w:val="000000"/>
        </w:rPr>
      </w:pPr>
      <w:r w:rsidRPr="000E5FB8">
        <w:rPr>
          <w:rFonts w:cstheme="minorHAnsi"/>
          <w:b/>
          <w:bCs/>
          <w:color w:val="000000"/>
        </w:rPr>
        <w:t>Rękojmia za wady, gwarancja i zastępcze usuwanie wad</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Wykonawca udziela Zamawiającemu gwarancji jakości na roboty stanowiące przedmiot umowy.</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 xml:space="preserve">Termin gwarancji ustala się na </w:t>
      </w:r>
      <w:r w:rsidR="00694B7E" w:rsidRPr="000E5FB8">
        <w:rPr>
          <w:rFonts w:cstheme="minorHAnsi"/>
          <w:b/>
          <w:color w:val="000000"/>
        </w:rPr>
        <w:t>……</w:t>
      </w:r>
      <w:r w:rsidR="00B82AD1" w:rsidRPr="000E5FB8">
        <w:rPr>
          <w:rFonts w:cstheme="minorHAnsi"/>
          <w:b/>
          <w:color w:val="000000"/>
        </w:rPr>
        <w:t xml:space="preserve"> lat (</w:t>
      </w:r>
      <w:r w:rsidR="00694B7E" w:rsidRPr="000E5FB8">
        <w:rPr>
          <w:rFonts w:cstheme="minorHAnsi"/>
          <w:b/>
          <w:color w:val="000000"/>
        </w:rPr>
        <w:t>…….</w:t>
      </w:r>
      <w:r w:rsidRPr="000E5FB8">
        <w:rPr>
          <w:rFonts w:cstheme="minorHAnsi"/>
          <w:b/>
          <w:color w:val="000000"/>
        </w:rPr>
        <w:t xml:space="preserve"> miesięcy)</w:t>
      </w:r>
      <w:r w:rsidRPr="000E5FB8">
        <w:rPr>
          <w:rFonts w:cstheme="minorHAnsi"/>
          <w:color w:val="000000"/>
        </w:rPr>
        <w:t>. Gwarancja rozpoczyna swój bieg od daty dokonania odbioru końcowego przedmiotu umowy.</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Wykonawca jest odpowiedzialny względem Zamawiającego, jeżeli wykonany przedmiot umowy ma wady zmniejszające jego wartość lub użyteczność ze względu na cel okr</w:t>
      </w:r>
      <w:r w:rsidR="00694B7E" w:rsidRPr="000E5FB8">
        <w:rPr>
          <w:rFonts w:cstheme="minorHAnsi"/>
          <w:color w:val="000000"/>
        </w:rPr>
        <w:t xml:space="preserve">eślony w umowie lub wynikający </w:t>
      </w:r>
      <w:r w:rsidRPr="000E5FB8">
        <w:rPr>
          <w:rFonts w:cstheme="minorHAnsi"/>
          <w:color w:val="000000"/>
        </w:rPr>
        <w:t>z przeznaczenia rzeczy, albo jeżeli wykonany przedmiot umowy nie</w:t>
      </w:r>
      <w:r w:rsidR="00694B7E" w:rsidRPr="000E5FB8">
        <w:rPr>
          <w:rFonts w:cstheme="minorHAnsi"/>
          <w:color w:val="000000"/>
        </w:rPr>
        <w:t xml:space="preserve"> ma właściwości, które zgodnie </w:t>
      </w:r>
      <w:r w:rsidRPr="000E5FB8">
        <w:rPr>
          <w:rFonts w:cstheme="minorHAnsi"/>
          <w:color w:val="000000"/>
        </w:rPr>
        <w:t>z dokumentacją robót posiadać powinien lub został wydany w stanie niezupełnym.</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Wykonawca jest odpowiedzialny z tytułu rękojmi za wady fizyczne przedmiotu umowy istniejące w czasie dokonywania czynności odbioru oraz za wady powstałe po odbio</w:t>
      </w:r>
      <w:r w:rsidR="00694B7E" w:rsidRPr="000E5FB8">
        <w:rPr>
          <w:rFonts w:cstheme="minorHAnsi"/>
          <w:color w:val="000000"/>
        </w:rPr>
        <w:t xml:space="preserve">rze, lecz z przyczyn tkwiących </w:t>
      </w:r>
      <w:r w:rsidRPr="000E5FB8">
        <w:rPr>
          <w:rFonts w:cstheme="minorHAnsi"/>
          <w:color w:val="000000"/>
        </w:rPr>
        <w:t>w wykonanym przedmiocie umowy w chwili odbioru.</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 xml:space="preserve">W okresie gwarancji i rękojmi Wykonawca jest zobowiązany do nieodpłatnego usuwania wad w terminie uzgodnionym w protokole przez obie strony, w przypadku braku porozumienia w terminie wyznaczonym przez Zamawiającego jednakże nie krótszym niż w ciągu 7 dni. </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 xml:space="preserve">Usunięcie wad winno być potwierdzone protokolarnie. </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Jeżeli dla ustalenia zaistnienia wady niezbędne jest dokonanie prób, badań, odkryć lub ekspertyz, Zamawiający ma prawo polecić dokonania tych czynności na koszt Wykonawcy.</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 xml:space="preserve">Jeżeli Wykonawca nie usunie wskazanej wady w terminach, o których mowa w ustępie 5, Zamawiający ma prawo zlecić usunięcie takiej wady osobie trzeciej na koszt Wykonawcy. </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Wykonawca może uwolnić się od odpowiedzialności z tytułu rękojmi za wady fizyczne, które powstały wskutek wykonania przedmiotu umowy według wskazówek Zamawiającego. Uwolnienie się od odpowiedzialności następuje, jeżeli Wykonawca uprzedzi Zamawiającego o grożącym niebezpieczeństwie wad lub, jeżeli mimo dołożenia należytej staranności nie mógł stwierdzić niewłaściwości otrzymanych wskazówek.</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rsidR="00783FDA" w:rsidRPr="000E5FB8" w:rsidRDefault="00783FDA" w:rsidP="006D752D">
      <w:pPr>
        <w:widowControl w:val="0"/>
        <w:numPr>
          <w:ilvl w:val="0"/>
          <w:numId w:val="15"/>
        </w:numPr>
        <w:autoSpaceDE w:val="0"/>
        <w:autoSpaceDN w:val="0"/>
        <w:adjustRightInd w:val="0"/>
        <w:spacing w:after="0" w:line="240" w:lineRule="auto"/>
        <w:jc w:val="both"/>
        <w:rPr>
          <w:rFonts w:cstheme="minorHAnsi"/>
          <w:color w:val="000000"/>
        </w:rPr>
      </w:pPr>
      <w:r w:rsidRPr="000E5FB8">
        <w:rPr>
          <w:rFonts w:cstheme="minorHAnsi"/>
          <w:color w:val="000000"/>
        </w:rPr>
        <w:t>W razie stwierdzenia w toku czynności odbioru istnienia wady nadającej się do usunięcia Zamawiający może:</w:t>
      </w:r>
    </w:p>
    <w:p w:rsidR="00783FDA" w:rsidRPr="000E5FB8" w:rsidRDefault="00783FDA" w:rsidP="006D752D">
      <w:pPr>
        <w:widowControl w:val="0"/>
        <w:numPr>
          <w:ilvl w:val="0"/>
          <w:numId w:val="16"/>
        </w:numPr>
        <w:autoSpaceDE w:val="0"/>
        <w:autoSpaceDN w:val="0"/>
        <w:adjustRightInd w:val="0"/>
        <w:spacing w:after="0" w:line="240" w:lineRule="auto"/>
        <w:jc w:val="both"/>
        <w:rPr>
          <w:rFonts w:cstheme="minorHAnsi"/>
          <w:color w:val="000000"/>
        </w:rPr>
      </w:pPr>
      <w:r w:rsidRPr="000E5FB8">
        <w:rPr>
          <w:rFonts w:cstheme="minorHAnsi"/>
        </w:rPr>
        <w:t>odmówić odbioru do czasu usunięcia wady,</w:t>
      </w:r>
    </w:p>
    <w:p w:rsidR="00783FDA" w:rsidRPr="000E5FB8" w:rsidRDefault="00783FDA" w:rsidP="006D752D">
      <w:pPr>
        <w:widowControl w:val="0"/>
        <w:numPr>
          <w:ilvl w:val="0"/>
          <w:numId w:val="16"/>
        </w:numPr>
        <w:autoSpaceDE w:val="0"/>
        <w:autoSpaceDN w:val="0"/>
        <w:adjustRightInd w:val="0"/>
        <w:spacing w:after="120" w:line="240" w:lineRule="auto"/>
        <w:jc w:val="both"/>
        <w:rPr>
          <w:rFonts w:cstheme="minorHAnsi"/>
          <w:color w:val="000000"/>
        </w:rPr>
      </w:pPr>
      <w:r w:rsidRPr="000E5FB8">
        <w:rPr>
          <w:rFonts w:cstheme="minorHAnsi"/>
        </w:rPr>
        <w:t>dokonać odbioru i żądać usunięcia wady wyznaczając odpowiedni termin nie dłuższy niż termin płatności faktury (30 dni).</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W razie odebrania przedmiotu umowy z zastrzeżeniem, co do stwierdzonej przy odbiorze wady nadającej się do usunięcia lub stwierdzenia takiej wady w okresie rękojmi Zamawiający może:</w:t>
      </w:r>
    </w:p>
    <w:p w:rsidR="00783FDA" w:rsidRPr="000E5FB8" w:rsidRDefault="00783FDA" w:rsidP="00783FDA">
      <w:pPr>
        <w:widowControl w:val="0"/>
        <w:autoSpaceDE w:val="0"/>
        <w:autoSpaceDN w:val="0"/>
        <w:adjustRightInd w:val="0"/>
        <w:spacing w:after="120" w:line="240" w:lineRule="auto"/>
        <w:ind w:left="426"/>
        <w:jc w:val="both"/>
        <w:rPr>
          <w:rFonts w:cstheme="minorHAnsi"/>
          <w:color w:val="000000"/>
        </w:rPr>
      </w:pPr>
      <w:r w:rsidRPr="000E5FB8">
        <w:rPr>
          <w:rFonts w:cstheme="minorHAnsi"/>
          <w:color w:val="000000"/>
        </w:rPr>
        <w:t>a)</w:t>
      </w:r>
      <w:r w:rsidRPr="000E5FB8">
        <w:rPr>
          <w:rFonts w:cstheme="minorHAnsi"/>
          <w:color w:val="000000"/>
        </w:rPr>
        <w:tab/>
        <w:t>żądać usunięcia wady wyznaczając Wykonawcy odpowiedni termin,</w:t>
      </w:r>
    </w:p>
    <w:p w:rsidR="00783FDA" w:rsidRPr="000E5FB8" w:rsidRDefault="00783FDA" w:rsidP="00783FDA">
      <w:pPr>
        <w:widowControl w:val="0"/>
        <w:autoSpaceDE w:val="0"/>
        <w:autoSpaceDN w:val="0"/>
        <w:adjustRightInd w:val="0"/>
        <w:spacing w:after="120" w:line="240" w:lineRule="auto"/>
        <w:ind w:left="426"/>
        <w:jc w:val="both"/>
        <w:rPr>
          <w:rFonts w:cstheme="minorHAnsi"/>
          <w:color w:val="000000"/>
        </w:rPr>
      </w:pPr>
      <w:r w:rsidRPr="000E5FB8">
        <w:rPr>
          <w:rFonts w:cstheme="minorHAnsi"/>
          <w:color w:val="000000"/>
        </w:rPr>
        <w:t>b)</w:t>
      </w:r>
      <w:r w:rsidRPr="000E5FB8">
        <w:rPr>
          <w:rFonts w:cstheme="minorHAnsi"/>
          <w:color w:val="000000"/>
        </w:rPr>
        <w:tab/>
        <w:t>żądać zapłaty odszkodowania odpowiednio do poniesionych szkód i do utraconej wartości użytkowej, estetycznej i technicznej.</w:t>
      </w:r>
    </w:p>
    <w:p w:rsidR="00783FDA" w:rsidRPr="000E5FB8" w:rsidRDefault="00783FDA" w:rsidP="006D752D">
      <w:pPr>
        <w:widowControl w:val="0"/>
        <w:numPr>
          <w:ilvl w:val="0"/>
          <w:numId w:val="15"/>
        </w:numPr>
        <w:autoSpaceDE w:val="0"/>
        <w:autoSpaceDN w:val="0"/>
        <w:adjustRightInd w:val="0"/>
        <w:spacing w:after="120" w:line="240" w:lineRule="auto"/>
        <w:jc w:val="both"/>
        <w:rPr>
          <w:rFonts w:cstheme="minorHAnsi"/>
          <w:color w:val="000000"/>
        </w:rPr>
      </w:pPr>
      <w:r w:rsidRPr="000E5FB8">
        <w:rPr>
          <w:rFonts w:cstheme="minorHAnsi"/>
          <w:color w:val="000000"/>
        </w:rPr>
        <w:t>Dokument gwarancji wystawiony zostanie niezwłocznie po odbiorze końcowym w formie i treści określonej w załączniku do umowy.</w:t>
      </w:r>
    </w:p>
    <w:p w:rsidR="00433E0E" w:rsidRPr="000E5FB8" w:rsidRDefault="00783FDA" w:rsidP="00433E0E">
      <w:pPr>
        <w:widowControl w:val="0"/>
        <w:tabs>
          <w:tab w:val="left" w:pos="284"/>
        </w:tabs>
        <w:suppressAutoHyphens/>
        <w:autoSpaceDE w:val="0"/>
        <w:autoSpaceDN w:val="0"/>
        <w:adjustRightInd w:val="0"/>
        <w:spacing w:before="240" w:after="0" w:line="100" w:lineRule="atLeast"/>
        <w:jc w:val="center"/>
        <w:rPr>
          <w:rFonts w:cstheme="minorHAnsi"/>
          <w:b/>
          <w:bCs/>
          <w:kern w:val="1"/>
        </w:rPr>
      </w:pPr>
      <w:r w:rsidRPr="000E5FB8">
        <w:rPr>
          <w:rFonts w:cstheme="minorHAnsi"/>
          <w:b/>
          <w:bCs/>
          <w:kern w:val="1"/>
        </w:rPr>
        <w:t>§ 11</w:t>
      </w:r>
    </w:p>
    <w:p w:rsidR="00433E0E" w:rsidRPr="000E5FB8" w:rsidRDefault="00433E0E" w:rsidP="00433E0E">
      <w:pPr>
        <w:widowControl w:val="0"/>
        <w:suppressAutoHyphens/>
        <w:autoSpaceDE w:val="0"/>
        <w:autoSpaceDN w:val="0"/>
        <w:adjustRightInd w:val="0"/>
        <w:spacing w:after="0" w:line="100" w:lineRule="atLeast"/>
        <w:jc w:val="center"/>
        <w:rPr>
          <w:rFonts w:cstheme="minorHAnsi"/>
          <w:b/>
          <w:bCs/>
          <w:kern w:val="1"/>
        </w:rPr>
      </w:pPr>
      <w:r w:rsidRPr="000E5FB8">
        <w:rPr>
          <w:rFonts w:cstheme="minorHAnsi"/>
          <w:b/>
          <w:bCs/>
          <w:kern w:val="1"/>
        </w:rPr>
        <w:t xml:space="preserve">Zmiany umowy </w:t>
      </w:r>
    </w:p>
    <w:p w:rsidR="006252CB" w:rsidRPr="000E5FB8" w:rsidRDefault="006252CB" w:rsidP="006D752D">
      <w:pPr>
        <w:pStyle w:val="Akapitzlist"/>
        <w:numPr>
          <w:ilvl w:val="0"/>
          <w:numId w:val="11"/>
        </w:numPr>
        <w:suppressAutoHyphens/>
        <w:spacing w:after="0" w:line="240" w:lineRule="auto"/>
        <w:ind w:left="426" w:hanging="426"/>
        <w:jc w:val="both"/>
        <w:rPr>
          <w:rFonts w:eastAsia="Times New Roman" w:cstheme="minorHAnsi"/>
          <w:lang w:eastAsia="ar-SA"/>
        </w:rPr>
      </w:pPr>
      <w:r w:rsidRPr="000E5FB8">
        <w:rPr>
          <w:rFonts w:eastAsia="Times New Roman" w:cstheme="minorHAnsi"/>
          <w:lang w:eastAsia="ar-SA"/>
        </w:rPr>
        <w:t xml:space="preserve">Zmiana postanowień zawartej Umowy może nastąpić za zgodą obu stron wyrażoną na piśmie pod rygorem nieważności z uwzględnieniem zakazu określonego w art. 454 ust. 1 ustawy </w:t>
      </w:r>
      <w:proofErr w:type="spellStart"/>
      <w:r w:rsidRPr="000E5FB8">
        <w:rPr>
          <w:rFonts w:eastAsia="Times New Roman" w:cstheme="minorHAnsi"/>
          <w:lang w:eastAsia="ar-SA"/>
        </w:rPr>
        <w:t>pzp</w:t>
      </w:r>
      <w:proofErr w:type="spellEnd"/>
      <w:r w:rsidRPr="000E5FB8">
        <w:rPr>
          <w:rFonts w:eastAsia="Times New Roman" w:cstheme="minorHAnsi"/>
          <w:lang w:eastAsia="ar-SA"/>
        </w:rPr>
        <w:t>.</w:t>
      </w:r>
    </w:p>
    <w:p w:rsidR="006252CB" w:rsidRPr="000E5FB8" w:rsidRDefault="00A438C2" w:rsidP="006D752D">
      <w:pPr>
        <w:pStyle w:val="Akapitzlist"/>
        <w:numPr>
          <w:ilvl w:val="0"/>
          <w:numId w:val="11"/>
        </w:numPr>
        <w:suppressAutoHyphens/>
        <w:spacing w:after="0" w:line="240" w:lineRule="auto"/>
        <w:ind w:left="426" w:hanging="426"/>
        <w:jc w:val="both"/>
        <w:rPr>
          <w:rFonts w:eastAsia="Times New Roman" w:cstheme="minorHAnsi"/>
          <w:lang w:eastAsia="ar-SA"/>
        </w:rPr>
      </w:pPr>
      <w:r w:rsidRPr="000E5FB8">
        <w:rPr>
          <w:rFonts w:cstheme="minorHAnsi"/>
        </w:rPr>
        <w:t xml:space="preserve">Zamawiający przewiduje możliwość zmiany zawartej umowy w stosunku do treści wybranej oferty w zakresie uregulowanym w art. 454-455 </w:t>
      </w:r>
      <w:proofErr w:type="spellStart"/>
      <w:r w:rsidRPr="000E5FB8">
        <w:rPr>
          <w:rFonts w:cstheme="minorHAnsi"/>
        </w:rPr>
        <w:t>p.z.p</w:t>
      </w:r>
      <w:proofErr w:type="spellEnd"/>
    </w:p>
    <w:p w:rsidR="00433E0E" w:rsidRPr="000E5FB8" w:rsidRDefault="00433E0E" w:rsidP="006D752D">
      <w:pPr>
        <w:pStyle w:val="Akapitzlist"/>
        <w:numPr>
          <w:ilvl w:val="0"/>
          <w:numId w:val="11"/>
        </w:numPr>
        <w:suppressAutoHyphens/>
        <w:spacing w:after="0" w:line="240" w:lineRule="auto"/>
        <w:ind w:left="426" w:hanging="426"/>
        <w:jc w:val="both"/>
        <w:rPr>
          <w:rFonts w:eastAsia="Times New Roman" w:cstheme="minorHAnsi"/>
          <w:lang w:eastAsia="ar-SA"/>
        </w:rPr>
      </w:pPr>
      <w:r w:rsidRPr="000E5FB8">
        <w:rPr>
          <w:rFonts w:cstheme="minorHAnsi"/>
          <w:kern w:val="1"/>
        </w:rPr>
        <w:t>Zmiana niniejszej umowy jest możliwa</w:t>
      </w:r>
      <w:r w:rsidR="00D331F8" w:rsidRPr="000E5FB8">
        <w:rPr>
          <w:rFonts w:cstheme="minorHAnsi"/>
          <w:kern w:val="1"/>
        </w:rPr>
        <w:t xml:space="preserve"> w zakresie</w:t>
      </w:r>
      <w:r w:rsidRPr="000E5FB8">
        <w:rPr>
          <w:rFonts w:cstheme="minorHAnsi"/>
          <w:kern w:val="1"/>
        </w:rPr>
        <w:t xml:space="preserve">: </w:t>
      </w:r>
    </w:p>
    <w:p w:rsidR="006252CB" w:rsidRPr="000E5FB8" w:rsidRDefault="006252CB" w:rsidP="006D752D">
      <w:pPr>
        <w:pStyle w:val="Akapitzlist"/>
        <w:numPr>
          <w:ilvl w:val="0"/>
          <w:numId w:val="12"/>
        </w:numPr>
        <w:suppressAutoHyphens/>
        <w:spacing w:after="0" w:line="240" w:lineRule="auto"/>
        <w:jc w:val="both"/>
        <w:rPr>
          <w:rFonts w:eastAsia="Times New Roman" w:cstheme="minorHAnsi"/>
          <w:lang w:eastAsia="ar-SA"/>
        </w:rPr>
      </w:pPr>
      <w:r w:rsidRPr="000E5FB8">
        <w:rPr>
          <w:rFonts w:eastAsia="Times New Roman" w:cstheme="minorHAnsi"/>
          <w:lang w:eastAsia="ar-SA"/>
        </w:rPr>
        <w:t>zmiany wynagrodzenia z powodu zmian urzędowo obowiązującej stawki podatku od towarów i usług (VAT);</w:t>
      </w:r>
    </w:p>
    <w:p w:rsidR="006252CB" w:rsidRPr="000E5FB8" w:rsidRDefault="006252CB" w:rsidP="006D752D">
      <w:pPr>
        <w:pStyle w:val="Akapitzlist"/>
        <w:numPr>
          <w:ilvl w:val="0"/>
          <w:numId w:val="12"/>
        </w:numPr>
        <w:suppressAutoHyphens/>
        <w:spacing w:after="0" w:line="240" w:lineRule="auto"/>
        <w:jc w:val="both"/>
        <w:rPr>
          <w:rFonts w:eastAsia="Times New Roman" w:cstheme="minorHAnsi"/>
          <w:lang w:eastAsia="ar-SA"/>
        </w:rPr>
      </w:pPr>
      <w:r w:rsidRPr="000E5FB8">
        <w:rPr>
          <w:rFonts w:eastAsia="Times New Roman" w:cstheme="minorHAnsi"/>
          <w:lang w:eastAsia="ar-SA"/>
        </w:rPr>
        <w:t xml:space="preserve">zmiany terminu realizacji zamówienia, w przypadku: </w:t>
      </w:r>
    </w:p>
    <w:p w:rsidR="006252CB" w:rsidRPr="000E5FB8" w:rsidRDefault="006252CB" w:rsidP="006D752D">
      <w:pPr>
        <w:pStyle w:val="Akapitzlist"/>
        <w:numPr>
          <w:ilvl w:val="0"/>
          <w:numId w:val="13"/>
        </w:numPr>
        <w:tabs>
          <w:tab w:val="left" w:pos="142"/>
          <w:tab w:val="left" w:pos="709"/>
        </w:tabs>
        <w:spacing w:after="0" w:line="240" w:lineRule="auto"/>
        <w:jc w:val="both"/>
        <w:rPr>
          <w:rFonts w:eastAsia="Arial" w:cstheme="minorHAnsi"/>
          <w:lang w:eastAsia="ar-SA"/>
        </w:rPr>
      </w:pPr>
      <w:r w:rsidRPr="000E5FB8">
        <w:rPr>
          <w:rFonts w:eastAsia="Times New Roman" w:cstheme="minorHAnsi"/>
          <w:lang w:eastAsia="pl-PL"/>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0E5FB8">
        <w:rPr>
          <w:rFonts w:eastAsia="MS Mincho" w:cstheme="minorHAnsi"/>
          <w:kern w:val="3"/>
        </w:rPr>
        <w:t xml:space="preserve">sytuacje wyjątkowe, stany epidemiczne, stany nadzwyczajne </w:t>
      </w:r>
      <w:r w:rsidRPr="000E5FB8">
        <w:rPr>
          <w:rFonts w:eastAsia="Times New Roman" w:cstheme="minorHAnsi"/>
          <w:lang w:eastAsia="pl-PL"/>
        </w:rPr>
        <w:t xml:space="preserve">- </w:t>
      </w:r>
      <w:r w:rsidRPr="000E5FB8">
        <w:rPr>
          <w:rFonts w:eastAsia="Times New Roman" w:cstheme="minorHAnsi"/>
          <w:bCs/>
          <w:kern w:val="1"/>
          <w:lang w:eastAsia="ar-SA"/>
        </w:rPr>
        <w:t>przy czym przedłużenie terminu realizacji zamówienia nastąpi o liczbę dni, odpowiadającą okresowi występowania okoliczności siły wyższej,</w:t>
      </w:r>
    </w:p>
    <w:p w:rsidR="00433E0E" w:rsidRPr="000E5FB8" w:rsidRDefault="00433E0E" w:rsidP="006D752D">
      <w:pPr>
        <w:pStyle w:val="Akapitzlist"/>
        <w:numPr>
          <w:ilvl w:val="0"/>
          <w:numId w:val="13"/>
        </w:numPr>
        <w:suppressAutoHyphens/>
        <w:spacing w:after="0" w:line="240" w:lineRule="auto"/>
        <w:jc w:val="both"/>
        <w:rPr>
          <w:rFonts w:eastAsia="Times New Roman" w:cstheme="minorHAnsi"/>
          <w:lang w:eastAsia="ar-SA"/>
        </w:rPr>
      </w:pPr>
      <w:r w:rsidRPr="000E5FB8">
        <w:rPr>
          <w:rFonts w:cstheme="minorHAnsi"/>
          <w:kern w:val="1"/>
        </w:rPr>
        <w:t>zmiany terminu wykonania zamówienia z przyczyn niezależnych od Wykonawcy,</w:t>
      </w:r>
    </w:p>
    <w:p w:rsidR="006252CB" w:rsidRPr="000E5FB8" w:rsidRDefault="006252CB" w:rsidP="006D752D">
      <w:pPr>
        <w:pStyle w:val="Akapitzlist"/>
        <w:numPr>
          <w:ilvl w:val="0"/>
          <w:numId w:val="13"/>
        </w:numPr>
        <w:autoSpaceDE w:val="0"/>
        <w:autoSpaceDN w:val="0"/>
        <w:adjustRightInd w:val="0"/>
        <w:spacing w:after="60" w:line="240" w:lineRule="auto"/>
        <w:contextualSpacing w:val="0"/>
        <w:jc w:val="both"/>
        <w:rPr>
          <w:rFonts w:cstheme="minorHAnsi"/>
        </w:rPr>
      </w:pPr>
      <w:r w:rsidRPr="000E5FB8">
        <w:rPr>
          <w:rFonts w:cstheme="minorHAnsi"/>
        </w:rPr>
        <w:t>wystąpienia przeszkód atmosferycznych stanowiących anomalie pogodowe, które uniemożliwiają wykonanie robót w terminie określonym przez Wykonawcę w ofercie, w przypadku gdy wystąpienie tych przeszkód uniemożliwia wykonanie robót w sposób zgodny z dokumentacją projektową i specyfikacjami technicznymi wykonania i odbioru robót oraz jednocześnie ich niewykonanie w zaplanowanym terminie uniemożliwia wykonanie całego przedmiotu zamówienia w terminie lub powoduje konieczność wstrzymania innych robót, co uniemożliwia wykonanie całego przedmiotu zamówienia w terminie. Udowodnienie spoczywa na stronie, która wnioskuje o zmianę terminu wykonania zamówienia Wykonawca wraz z wnioskiem o zmianę terminów określa charakter anomalii pogodowych uniemożliwiających realizację umowy w terminie, okoliczności oraz termin ich zaistnienia oraz uzyskuje podpis inspektora nadzoru inwestorskiego potwierdzający zaistnienie działania anomalii pogodowej – zmiana terminu nastąpi o czas występowania tych zdarzeń lub okoliczności, a w uzasadnionych przypadkach również o czas niezbędny na usunięcie skutków tych zdarzeń lub okoliczności.</w:t>
      </w:r>
    </w:p>
    <w:p w:rsidR="006252CB" w:rsidRPr="000E5FB8" w:rsidRDefault="006252CB" w:rsidP="006D752D">
      <w:pPr>
        <w:pStyle w:val="Akapitzlist"/>
        <w:numPr>
          <w:ilvl w:val="0"/>
          <w:numId w:val="13"/>
        </w:numPr>
        <w:suppressAutoHyphens/>
        <w:spacing w:after="0" w:line="240" w:lineRule="auto"/>
        <w:jc w:val="both"/>
        <w:rPr>
          <w:rFonts w:eastAsia="Times New Roman" w:cstheme="minorHAnsi"/>
          <w:lang w:eastAsia="ar-SA"/>
        </w:rPr>
      </w:pPr>
      <w:r w:rsidRPr="000E5FB8">
        <w:rPr>
          <w:rFonts w:eastAsia="Times New Roman" w:cstheme="minorHAnsi"/>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0E5FB8">
        <w:rPr>
          <w:rFonts w:eastAsia="Times New Roman" w:cstheme="minorHAnsi"/>
          <w:bCs/>
          <w:kern w:val="1"/>
          <w:lang w:eastAsia="ar-SA"/>
        </w:rPr>
        <w:t>przy czym przedłużenie terminu realizacji zamówienia nastąpi o liczbę dni, odpowiadającą okresowi, na jaki Wykonawcy zakazano prowadzenia robót lub wstrzymano prowadzenie robót</w:t>
      </w:r>
    </w:p>
    <w:p w:rsidR="006252CB" w:rsidRPr="000E5FB8" w:rsidRDefault="006252CB" w:rsidP="006D752D">
      <w:pPr>
        <w:pStyle w:val="Akapitzlist"/>
        <w:widowControl w:val="0"/>
        <w:numPr>
          <w:ilvl w:val="0"/>
          <w:numId w:val="11"/>
        </w:numPr>
        <w:autoSpaceDE w:val="0"/>
        <w:autoSpaceDN w:val="0"/>
        <w:adjustRightInd w:val="0"/>
        <w:spacing w:after="0" w:line="240" w:lineRule="auto"/>
        <w:ind w:left="426" w:hanging="361"/>
        <w:jc w:val="both"/>
        <w:rPr>
          <w:rFonts w:cstheme="minorHAnsi"/>
        </w:rPr>
      </w:pPr>
      <w:r w:rsidRPr="000E5FB8">
        <w:rPr>
          <w:rFonts w:cstheme="minorHAnsi"/>
        </w:rPr>
        <w:t>Niezależnie od okoliczności wymienionych w ust. 2 i 3  Zamawiający ma prawo dokonywać zmian umowy dotyczących w szczególności:</w:t>
      </w:r>
    </w:p>
    <w:p w:rsidR="006252CB" w:rsidRPr="000E5FB8" w:rsidRDefault="006252CB" w:rsidP="006D752D">
      <w:pPr>
        <w:pStyle w:val="Akapitzlist"/>
        <w:numPr>
          <w:ilvl w:val="0"/>
          <w:numId w:val="14"/>
        </w:numPr>
        <w:autoSpaceDE w:val="0"/>
        <w:autoSpaceDN w:val="0"/>
        <w:adjustRightInd w:val="0"/>
        <w:spacing w:after="0" w:line="240" w:lineRule="auto"/>
        <w:contextualSpacing w:val="0"/>
        <w:rPr>
          <w:rFonts w:cstheme="minorHAnsi"/>
        </w:rPr>
      </w:pPr>
      <w:r w:rsidRPr="000E5FB8">
        <w:rPr>
          <w:rFonts w:cstheme="minorHAnsi"/>
        </w:rPr>
        <w:t>zmiany osób odpowiedzialnych za realizację przedmiotu umowy,</w:t>
      </w:r>
    </w:p>
    <w:p w:rsidR="006252CB" w:rsidRPr="000E5FB8" w:rsidRDefault="006252CB" w:rsidP="006D752D">
      <w:pPr>
        <w:pStyle w:val="Akapitzlist"/>
        <w:numPr>
          <w:ilvl w:val="0"/>
          <w:numId w:val="14"/>
        </w:numPr>
        <w:autoSpaceDE w:val="0"/>
        <w:autoSpaceDN w:val="0"/>
        <w:adjustRightInd w:val="0"/>
        <w:spacing w:after="0" w:line="240" w:lineRule="auto"/>
        <w:contextualSpacing w:val="0"/>
        <w:rPr>
          <w:rFonts w:cstheme="minorHAnsi"/>
        </w:rPr>
      </w:pPr>
      <w:r w:rsidRPr="000E5FB8">
        <w:rPr>
          <w:rFonts w:cstheme="minorHAnsi"/>
        </w:rPr>
        <w:t>zmiany siedziby jednej ze stron umowy,</w:t>
      </w:r>
    </w:p>
    <w:p w:rsidR="006252CB" w:rsidRPr="000E5FB8" w:rsidRDefault="006252CB" w:rsidP="006D752D">
      <w:pPr>
        <w:pStyle w:val="Akapitzlist"/>
        <w:numPr>
          <w:ilvl w:val="0"/>
          <w:numId w:val="14"/>
        </w:numPr>
        <w:autoSpaceDE w:val="0"/>
        <w:autoSpaceDN w:val="0"/>
        <w:adjustRightInd w:val="0"/>
        <w:spacing w:after="0" w:line="240" w:lineRule="auto"/>
        <w:contextualSpacing w:val="0"/>
        <w:rPr>
          <w:rFonts w:cstheme="minorHAnsi"/>
        </w:rPr>
      </w:pPr>
      <w:r w:rsidRPr="000E5FB8">
        <w:rPr>
          <w:rFonts w:cstheme="minorHAnsi"/>
        </w:rPr>
        <w:t>zmian regulacji prawnych obowiązujących w dniu podpisania umowy, a mających wpływ na wykonanie niniejszej umowy.</w:t>
      </w:r>
    </w:p>
    <w:p w:rsidR="00433E0E" w:rsidRPr="000E5FB8" w:rsidRDefault="00433E0E" w:rsidP="006D752D">
      <w:pPr>
        <w:pStyle w:val="Akapitzlist"/>
        <w:widowControl w:val="0"/>
        <w:numPr>
          <w:ilvl w:val="0"/>
          <w:numId w:val="11"/>
        </w:numPr>
        <w:suppressAutoHyphens/>
        <w:autoSpaceDE w:val="0"/>
        <w:autoSpaceDN w:val="0"/>
        <w:adjustRightInd w:val="0"/>
        <w:spacing w:after="0" w:line="240" w:lineRule="auto"/>
        <w:ind w:left="426"/>
        <w:rPr>
          <w:rFonts w:cstheme="minorHAnsi"/>
          <w:kern w:val="1"/>
        </w:rPr>
      </w:pPr>
      <w:r w:rsidRPr="000E5FB8">
        <w:rPr>
          <w:rFonts w:cstheme="minorHAnsi"/>
          <w:kern w:val="1"/>
        </w:rPr>
        <w:t>Zmian</w:t>
      </w:r>
      <w:r w:rsidR="0072309D" w:rsidRPr="000E5FB8">
        <w:rPr>
          <w:rFonts w:cstheme="minorHAnsi"/>
          <w:kern w:val="1"/>
        </w:rPr>
        <w:t xml:space="preserve">a niniejszej umowy jest możliwa zarówno na wniosek Wykonawcy oraz ze strony Zamawiającego. </w:t>
      </w:r>
    </w:p>
    <w:p w:rsidR="0072309D" w:rsidRPr="000E5FB8" w:rsidRDefault="0072309D" w:rsidP="006D752D">
      <w:pPr>
        <w:pStyle w:val="Akapitzlist"/>
        <w:widowControl w:val="0"/>
        <w:numPr>
          <w:ilvl w:val="0"/>
          <w:numId w:val="11"/>
        </w:numPr>
        <w:suppressAutoHyphens/>
        <w:autoSpaceDE w:val="0"/>
        <w:autoSpaceDN w:val="0"/>
        <w:adjustRightInd w:val="0"/>
        <w:spacing w:after="0" w:line="240" w:lineRule="auto"/>
        <w:ind w:left="426"/>
        <w:rPr>
          <w:rFonts w:cstheme="minorHAnsi"/>
          <w:kern w:val="1"/>
        </w:rPr>
      </w:pPr>
      <w:r w:rsidRPr="000E5FB8">
        <w:rPr>
          <w:rFonts w:cstheme="minorHAnsi"/>
          <w:kern w:val="1"/>
        </w:rPr>
        <w:t xml:space="preserve">Wszystkie postanowienia dotyczące okoliczności wymienionych w ust. 2-4 stanowią katalog zmian, na które Zamawiający może wyrazić zgodę. Nie stanowią jednocześnie zobowiązania do wyrażenia takiej zgody.   </w:t>
      </w:r>
    </w:p>
    <w:p w:rsidR="0072309D" w:rsidRPr="000E5FB8" w:rsidRDefault="00433E0E" w:rsidP="006D752D">
      <w:pPr>
        <w:pStyle w:val="Akapitzlist"/>
        <w:widowControl w:val="0"/>
        <w:numPr>
          <w:ilvl w:val="0"/>
          <w:numId w:val="11"/>
        </w:numPr>
        <w:suppressAutoHyphens/>
        <w:autoSpaceDE w:val="0"/>
        <w:autoSpaceDN w:val="0"/>
        <w:adjustRightInd w:val="0"/>
        <w:spacing w:after="0" w:line="240" w:lineRule="auto"/>
        <w:ind w:left="426"/>
        <w:jc w:val="both"/>
        <w:rPr>
          <w:rFonts w:cstheme="minorHAnsi"/>
          <w:kern w:val="1"/>
        </w:rPr>
      </w:pPr>
      <w:r w:rsidRPr="000E5FB8">
        <w:rPr>
          <w:rFonts w:cstheme="minorHAnsi"/>
          <w:kern w:val="1"/>
        </w:rPr>
        <w:t>Zmiana niniejszej umowy jest możliwa jeżeli łączna wartość zmian jest mniejsza niż progi unijne oraz jest niższa niż 15% wartości pierwotnej umowy.</w:t>
      </w:r>
    </w:p>
    <w:p w:rsidR="00433E0E" w:rsidRPr="000E5FB8" w:rsidRDefault="00433E0E" w:rsidP="006D752D">
      <w:pPr>
        <w:pStyle w:val="Akapitzlist"/>
        <w:widowControl w:val="0"/>
        <w:numPr>
          <w:ilvl w:val="0"/>
          <w:numId w:val="11"/>
        </w:numPr>
        <w:suppressAutoHyphens/>
        <w:autoSpaceDE w:val="0"/>
        <w:autoSpaceDN w:val="0"/>
        <w:adjustRightInd w:val="0"/>
        <w:spacing w:after="0" w:line="240" w:lineRule="auto"/>
        <w:ind w:left="426"/>
        <w:rPr>
          <w:rFonts w:cstheme="minorHAnsi"/>
          <w:kern w:val="1"/>
        </w:rPr>
      </w:pPr>
      <w:r w:rsidRPr="000E5FB8">
        <w:rPr>
          <w:rFonts w:cstheme="minorHAnsi"/>
          <w:kern w:val="1"/>
        </w:rPr>
        <w:t>Zmiana niniejszej umowy wymaga formy pisemnej pod rygorem nieważności.</w:t>
      </w:r>
    </w:p>
    <w:p w:rsidR="00433E0E" w:rsidRPr="000E5FB8" w:rsidRDefault="00783FDA" w:rsidP="00433E0E">
      <w:pPr>
        <w:widowControl w:val="0"/>
        <w:suppressAutoHyphens/>
        <w:autoSpaceDE w:val="0"/>
        <w:autoSpaceDN w:val="0"/>
        <w:adjustRightInd w:val="0"/>
        <w:spacing w:before="240" w:after="0" w:line="100" w:lineRule="atLeast"/>
        <w:ind w:left="75"/>
        <w:jc w:val="center"/>
        <w:rPr>
          <w:rFonts w:cstheme="minorHAnsi"/>
          <w:b/>
          <w:bCs/>
          <w:kern w:val="1"/>
        </w:rPr>
      </w:pPr>
      <w:r w:rsidRPr="000E5FB8">
        <w:rPr>
          <w:rFonts w:cstheme="minorHAnsi"/>
          <w:b/>
          <w:bCs/>
          <w:kern w:val="1"/>
        </w:rPr>
        <w:t>§ 12</w:t>
      </w:r>
    </w:p>
    <w:p w:rsidR="00433E0E" w:rsidRPr="000E5FB8" w:rsidRDefault="00433E0E" w:rsidP="00433E0E">
      <w:pPr>
        <w:widowControl w:val="0"/>
        <w:suppressAutoHyphens/>
        <w:autoSpaceDE w:val="0"/>
        <w:autoSpaceDN w:val="0"/>
        <w:adjustRightInd w:val="0"/>
        <w:spacing w:after="0" w:line="100" w:lineRule="atLeast"/>
        <w:ind w:left="75"/>
        <w:jc w:val="center"/>
        <w:rPr>
          <w:rFonts w:cstheme="minorHAnsi"/>
          <w:b/>
          <w:bCs/>
          <w:kern w:val="1"/>
        </w:rPr>
      </w:pPr>
      <w:r w:rsidRPr="000E5FB8">
        <w:rPr>
          <w:rFonts w:cstheme="minorHAnsi"/>
          <w:b/>
          <w:bCs/>
          <w:kern w:val="1"/>
        </w:rPr>
        <w:t>Zatrudnienie na podstawie umowy o pracę</w:t>
      </w:r>
    </w:p>
    <w:p w:rsidR="00B55DE3" w:rsidRPr="000E5FB8" w:rsidRDefault="00433E0E" w:rsidP="00617D31">
      <w:pPr>
        <w:pStyle w:val="Akapitzlist"/>
        <w:widowControl w:val="0"/>
        <w:numPr>
          <w:ilvl w:val="0"/>
          <w:numId w:val="2"/>
        </w:numPr>
        <w:suppressAutoHyphens/>
        <w:autoSpaceDE w:val="0"/>
        <w:autoSpaceDN w:val="0"/>
        <w:adjustRightInd w:val="0"/>
        <w:spacing w:before="240" w:after="0" w:line="100" w:lineRule="atLeast"/>
        <w:ind w:left="426" w:hanging="426"/>
        <w:jc w:val="both"/>
        <w:rPr>
          <w:rFonts w:cstheme="minorHAnsi"/>
          <w:kern w:val="1"/>
        </w:rPr>
      </w:pPr>
      <w:r w:rsidRPr="000E5FB8">
        <w:rPr>
          <w:rFonts w:cstheme="minorHAnsi"/>
          <w:kern w:val="1"/>
        </w:rPr>
        <w:t>Dokumentowanie zatrudnienia przez Wykonawcę lub podwykonawcę wymagań dotyczących zatrudnienia na podsta</w:t>
      </w:r>
      <w:r w:rsidR="00A01795" w:rsidRPr="000E5FB8">
        <w:rPr>
          <w:rFonts w:cstheme="minorHAnsi"/>
          <w:kern w:val="1"/>
        </w:rPr>
        <w:t>wie umowy o pracę odbywać się będ</w:t>
      </w:r>
      <w:r w:rsidRPr="000E5FB8">
        <w:rPr>
          <w:rFonts w:cstheme="minorHAnsi"/>
          <w:kern w:val="1"/>
        </w:rPr>
        <w:t>zie w następujący sposób</w:t>
      </w:r>
      <w:r w:rsidR="00B55DE3" w:rsidRPr="000E5FB8">
        <w:rPr>
          <w:rFonts w:cstheme="minorHAnsi"/>
          <w:kern w:val="1"/>
        </w:rPr>
        <w:t xml:space="preserve">: </w:t>
      </w:r>
      <w:r w:rsidR="00B55DE3" w:rsidRPr="000E5FB8">
        <w:rPr>
          <w:rFonts w:cstheme="minorHAnsi"/>
          <w:b/>
        </w:rPr>
        <w:t>Wykonawca w momencie udzielenia zamówienia złoży Zamawiającemu oświadczenia swoje i podwykonawców o zatrudnieniu na podstawie umowy o pracę osób</w:t>
      </w:r>
      <w:r w:rsidR="00B55DE3" w:rsidRPr="000E5FB8">
        <w:rPr>
          <w:rFonts w:cstheme="minorHAnsi"/>
        </w:rPr>
        <w:t xml:space="preserve"> wykonujących przy realizacji przedmiotowego zamówienia czynności wskazane przez Zamawiającego w</w:t>
      </w:r>
      <w:r w:rsidR="004E66B3" w:rsidRPr="000E5FB8">
        <w:rPr>
          <w:rFonts w:cstheme="minorHAnsi"/>
        </w:rPr>
        <w:t xml:space="preserve"> § 1</w:t>
      </w:r>
      <w:r w:rsidR="00B55DE3" w:rsidRPr="000E5FB8">
        <w:rPr>
          <w:rFonts w:cstheme="minorHAnsi"/>
        </w:rPr>
        <w:t xml:space="preserve"> pkt 1 umowy wraz ze zanonimizowanym wykazem tych osób. Zamawiający dopuszcza bez konsekwencji dla Wykonawcy zmianę wskazanych osób wraz z zmianą oświadczenia, a osoby te posiadają podobne doświadczenie i kwalifikacje oraz zostaną zaakceptowane przez Zamawiającego bez konieczności aneksowania umowy.</w:t>
      </w:r>
    </w:p>
    <w:p w:rsidR="00881AB1" w:rsidRPr="000E5FB8" w:rsidRDefault="00881AB1" w:rsidP="00881AB1">
      <w:pPr>
        <w:pStyle w:val="Akapitzlist"/>
        <w:widowControl w:val="0"/>
        <w:numPr>
          <w:ilvl w:val="0"/>
          <w:numId w:val="2"/>
        </w:numPr>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 xml:space="preserve">W celu weryfikacji zatrudniania, przez Wykonawcę lub podwykonawcę, na podstawie umowy o pracę, osób wykonujących wskazane przez Zamawiającego czynności w zakresie realizacji zamówienia, wprowadza się możliwość żądania przez Zamawiającego: </w:t>
      </w:r>
    </w:p>
    <w:p w:rsidR="00881AB1" w:rsidRPr="000E5FB8" w:rsidRDefault="00881AB1" w:rsidP="00881AB1">
      <w:pPr>
        <w:pStyle w:val="Akapitzlist"/>
        <w:widowControl w:val="0"/>
        <w:suppressAutoHyphens/>
        <w:autoSpaceDE w:val="0"/>
        <w:autoSpaceDN w:val="0"/>
        <w:adjustRightInd w:val="0"/>
        <w:spacing w:after="0" w:line="100" w:lineRule="atLeast"/>
        <w:jc w:val="both"/>
        <w:rPr>
          <w:rFonts w:cstheme="minorHAnsi"/>
          <w:kern w:val="1"/>
        </w:rPr>
      </w:pPr>
      <w:r w:rsidRPr="000E5FB8">
        <w:rPr>
          <w:rFonts w:cstheme="minorHAnsi"/>
          <w:kern w:val="1"/>
        </w:rPr>
        <w:t xml:space="preserve">1)   oświadczenia zatrudnionego pracownika, </w:t>
      </w:r>
    </w:p>
    <w:p w:rsidR="00881AB1" w:rsidRPr="000E5FB8" w:rsidRDefault="00881AB1" w:rsidP="00881AB1">
      <w:pPr>
        <w:pStyle w:val="Akapitzlist"/>
        <w:widowControl w:val="0"/>
        <w:suppressAutoHyphens/>
        <w:autoSpaceDE w:val="0"/>
        <w:autoSpaceDN w:val="0"/>
        <w:adjustRightInd w:val="0"/>
        <w:spacing w:after="0" w:line="100" w:lineRule="atLeast"/>
        <w:ind w:left="1134" w:hanging="414"/>
        <w:jc w:val="both"/>
        <w:rPr>
          <w:rFonts w:cstheme="minorHAnsi"/>
          <w:kern w:val="1"/>
        </w:rPr>
      </w:pPr>
      <w:r w:rsidRPr="000E5FB8">
        <w:rPr>
          <w:rFonts w:cstheme="minorHAnsi"/>
          <w:kern w:val="1"/>
        </w:rPr>
        <w:t xml:space="preserve">2)   oświadczenia Wykonawcy lub podwykonawcy o zatrudnieniu pracownika na podstawie umowy o pracę, </w:t>
      </w:r>
    </w:p>
    <w:p w:rsidR="00881AB1" w:rsidRPr="000E5FB8" w:rsidRDefault="00694B7E" w:rsidP="00694B7E">
      <w:pPr>
        <w:pStyle w:val="Akapitzlist"/>
        <w:widowControl w:val="0"/>
        <w:suppressAutoHyphens/>
        <w:autoSpaceDE w:val="0"/>
        <w:autoSpaceDN w:val="0"/>
        <w:adjustRightInd w:val="0"/>
        <w:spacing w:after="0" w:line="100" w:lineRule="atLeast"/>
        <w:ind w:left="1134" w:hanging="425"/>
        <w:jc w:val="both"/>
        <w:rPr>
          <w:rFonts w:cstheme="minorHAnsi"/>
          <w:kern w:val="1"/>
        </w:rPr>
      </w:pPr>
      <w:r w:rsidRPr="000E5FB8">
        <w:rPr>
          <w:rFonts w:cstheme="minorHAnsi"/>
          <w:kern w:val="1"/>
        </w:rPr>
        <w:t xml:space="preserve">3) </w:t>
      </w:r>
      <w:r w:rsidR="005C2AD5">
        <w:rPr>
          <w:rFonts w:cstheme="minorHAnsi"/>
          <w:kern w:val="1"/>
        </w:rPr>
        <w:t xml:space="preserve">    </w:t>
      </w:r>
      <w:r w:rsidR="00881AB1" w:rsidRPr="000E5FB8">
        <w:rPr>
          <w:rFonts w:cstheme="minorHAnsi"/>
          <w:kern w:val="1"/>
        </w:rPr>
        <w:t xml:space="preserve">poświadczonej za zgodność z oryginałem kopii umowy o pracę zatrudnionego pracownika, </w:t>
      </w:r>
    </w:p>
    <w:p w:rsidR="00881AB1" w:rsidRPr="000E5FB8" w:rsidRDefault="00881AB1" w:rsidP="00694B7E">
      <w:pPr>
        <w:pStyle w:val="Akapitzlist"/>
        <w:widowControl w:val="0"/>
        <w:suppressAutoHyphens/>
        <w:autoSpaceDE w:val="0"/>
        <w:autoSpaceDN w:val="0"/>
        <w:adjustRightInd w:val="0"/>
        <w:spacing w:after="0" w:line="100" w:lineRule="atLeast"/>
        <w:ind w:left="1134" w:hanging="425"/>
        <w:jc w:val="both"/>
        <w:rPr>
          <w:rFonts w:cstheme="minorHAnsi"/>
          <w:kern w:val="1"/>
        </w:rPr>
      </w:pPr>
      <w:r w:rsidRPr="000E5FB8">
        <w:rPr>
          <w:rFonts w:cstheme="minorHAnsi"/>
          <w:kern w:val="1"/>
        </w:rPr>
        <w:t>4)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8952E4" w:rsidRPr="000E5FB8" w:rsidRDefault="008952E4" w:rsidP="00881AB1">
      <w:pPr>
        <w:pStyle w:val="Akapitzlist"/>
        <w:widowControl w:val="0"/>
        <w:numPr>
          <w:ilvl w:val="0"/>
          <w:numId w:val="2"/>
        </w:numPr>
        <w:suppressAutoHyphens/>
        <w:autoSpaceDE w:val="0"/>
        <w:autoSpaceDN w:val="0"/>
        <w:adjustRightInd w:val="0"/>
        <w:spacing w:after="0" w:line="100" w:lineRule="atLeast"/>
        <w:ind w:left="426" w:hanging="426"/>
        <w:jc w:val="both"/>
        <w:rPr>
          <w:rFonts w:cstheme="minorHAnsi"/>
        </w:rPr>
      </w:pPr>
      <w:r w:rsidRPr="000E5FB8">
        <w:rPr>
          <w:rFonts w:cstheme="minorHAnsi"/>
        </w:rPr>
        <w:t xml:space="preserve">Zamawiający w sytuacji gdy poweźmie wątpliwość co do sposobu zatrudnienia personelu – może zwrócić się o przeprowadzenie kontroli przez Państwową Inspekcję Pracy. </w:t>
      </w:r>
    </w:p>
    <w:p w:rsidR="00047408" w:rsidRPr="000E5FB8" w:rsidRDefault="00433E0E" w:rsidP="00F172ED">
      <w:pPr>
        <w:pStyle w:val="Akapitzlist"/>
        <w:widowControl w:val="0"/>
        <w:numPr>
          <w:ilvl w:val="0"/>
          <w:numId w:val="2"/>
        </w:numPr>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Ustala się następujące sankcje z tytułu niespełnienia wymagań okr</w:t>
      </w:r>
      <w:r w:rsidR="000D7154" w:rsidRPr="000E5FB8">
        <w:rPr>
          <w:rFonts w:cstheme="minorHAnsi"/>
          <w:kern w:val="1"/>
        </w:rPr>
        <w:t xml:space="preserve">eślonych w art. 95 ust. 1 </w:t>
      </w:r>
      <w:proofErr w:type="spellStart"/>
      <w:r w:rsidR="000D7154" w:rsidRPr="000E5FB8">
        <w:rPr>
          <w:rFonts w:cstheme="minorHAnsi"/>
          <w:kern w:val="1"/>
        </w:rPr>
        <w:t>p.z.p</w:t>
      </w:r>
      <w:proofErr w:type="spellEnd"/>
      <w:r w:rsidR="000D7154" w:rsidRPr="000E5FB8">
        <w:rPr>
          <w:rFonts w:cstheme="minorHAnsi"/>
          <w:kern w:val="1"/>
        </w:rPr>
        <w:t>: z tytułu niespełnienia przez Wykonawcę lub Podwykonawcę wymogu zatrudnienia na podstawie umowy o pracę o</w:t>
      </w:r>
      <w:r w:rsidR="00881AB1" w:rsidRPr="000E5FB8">
        <w:rPr>
          <w:rFonts w:cstheme="minorHAnsi"/>
          <w:kern w:val="1"/>
        </w:rPr>
        <w:t>sób wykonujących wskazane w ust. 2</w:t>
      </w:r>
      <w:r w:rsidR="000D7154" w:rsidRPr="000E5FB8">
        <w:rPr>
          <w:rFonts w:cstheme="minorHAnsi"/>
          <w:kern w:val="1"/>
        </w:rPr>
        <w:t xml:space="preserve"> czynności Zamawiający przewiduje sankcję w postaci obowiązku zapłaty przez Wykonawcę</w:t>
      </w:r>
      <w:r w:rsidR="00047408" w:rsidRPr="000E5FB8">
        <w:rPr>
          <w:rFonts w:cstheme="minorHAnsi"/>
          <w:kern w:val="1"/>
        </w:rPr>
        <w:t xml:space="preserve"> kary umownej w wysokości: </w:t>
      </w:r>
    </w:p>
    <w:p w:rsidR="00047408" w:rsidRPr="000E5FB8" w:rsidRDefault="00047408" w:rsidP="00F172ED">
      <w:pPr>
        <w:numPr>
          <w:ilvl w:val="1"/>
          <w:numId w:val="2"/>
        </w:numPr>
        <w:spacing w:after="120" w:line="240" w:lineRule="auto"/>
        <w:ind w:left="1134" w:hanging="305"/>
        <w:jc w:val="both"/>
        <w:rPr>
          <w:rFonts w:cstheme="minorHAnsi"/>
        </w:rPr>
      </w:pPr>
      <w:r w:rsidRPr="000E5FB8">
        <w:rPr>
          <w:rFonts w:cstheme="minorHAnsi"/>
        </w:rPr>
        <w:t xml:space="preserve">10% minimalnego wynagrodzenia brutto za każdą osobę, która wykonuje czynności określone w pkt 1 umowy, a nie jest zatrudniona na podstawie umowy o pracę przez Wykonawcę lub Podwykonawcę </w:t>
      </w:r>
    </w:p>
    <w:p w:rsidR="00047408" w:rsidRPr="000E5FB8" w:rsidRDefault="00047408" w:rsidP="00F172ED">
      <w:pPr>
        <w:numPr>
          <w:ilvl w:val="1"/>
          <w:numId w:val="2"/>
        </w:numPr>
        <w:spacing w:after="120" w:line="240" w:lineRule="auto"/>
        <w:ind w:left="1134" w:hanging="283"/>
        <w:jc w:val="both"/>
        <w:rPr>
          <w:rFonts w:cstheme="minorHAnsi"/>
        </w:rPr>
      </w:pPr>
      <w:r w:rsidRPr="000E5FB8">
        <w:rPr>
          <w:rFonts w:cstheme="minorHAnsi"/>
        </w:rPr>
        <w:t xml:space="preserve">500,00 zł za każdy dzień </w:t>
      </w:r>
      <w:r w:rsidR="00504151">
        <w:rPr>
          <w:rFonts w:cstheme="minorHAnsi"/>
        </w:rPr>
        <w:t>zwłoki</w:t>
      </w:r>
      <w:r w:rsidRPr="000E5FB8">
        <w:rPr>
          <w:rFonts w:cstheme="minorHAnsi"/>
        </w:rPr>
        <w:t xml:space="preserve"> w złożeniu oświadczenia, o którym mowa w pkt 2</w:t>
      </w:r>
    </w:p>
    <w:p w:rsidR="00694B7E" w:rsidRPr="000E5FB8" w:rsidRDefault="00047408" w:rsidP="00A62BA0">
      <w:pPr>
        <w:numPr>
          <w:ilvl w:val="1"/>
          <w:numId w:val="2"/>
        </w:numPr>
        <w:spacing w:after="120" w:line="240" w:lineRule="auto"/>
        <w:ind w:left="1134" w:hanging="283"/>
        <w:jc w:val="both"/>
        <w:rPr>
          <w:rFonts w:cstheme="minorHAnsi"/>
        </w:rPr>
      </w:pPr>
      <w:r w:rsidRPr="000E5FB8">
        <w:rPr>
          <w:rFonts w:cstheme="minorHAnsi"/>
        </w:rPr>
        <w:t xml:space="preserve">500,00 zł za każdy dzień </w:t>
      </w:r>
      <w:r w:rsidR="00504151">
        <w:rPr>
          <w:rFonts w:cstheme="minorHAnsi"/>
        </w:rPr>
        <w:t xml:space="preserve">zwłoki </w:t>
      </w:r>
      <w:r w:rsidRPr="000E5FB8">
        <w:rPr>
          <w:rFonts w:cstheme="minorHAnsi"/>
        </w:rPr>
        <w:t>w przedstawieniu Zamawiającemu na żądanie dokumentów potwierdzających zatrudnienie przez Wykonawcę lub podwykonawców na podstawie umowy o pracę osób.</w:t>
      </w:r>
    </w:p>
    <w:p w:rsidR="00433E0E" w:rsidRPr="000E5FB8" w:rsidRDefault="004E66B3" w:rsidP="00433E0E">
      <w:pPr>
        <w:widowControl w:val="0"/>
        <w:tabs>
          <w:tab w:val="left" w:pos="359"/>
        </w:tabs>
        <w:suppressAutoHyphens/>
        <w:autoSpaceDE w:val="0"/>
        <w:autoSpaceDN w:val="0"/>
        <w:adjustRightInd w:val="0"/>
        <w:spacing w:before="240" w:after="0" w:line="100" w:lineRule="atLeast"/>
        <w:jc w:val="center"/>
        <w:rPr>
          <w:rFonts w:cstheme="minorHAnsi"/>
          <w:b/>
          <w:bCs/>
          <w:kern w:val="1"/>
        </w:rPr>
      </w:pPr>
      <w:r w:rsidRPr="000E5FB8">
        <w:rPr>
          <w:rFonts w:cstheme="minorHAnsi"/>
          <w:b/>
          <w:bCs/>
          <w:kern w:val="1"/>
        </w:rPr>
        <w:t>§ 1</w:t>
      </w:r>
      <w:r w:rsidR="00307A62">
        <w:rPr>
          <w:rFonts w:cstheme="minorHAnsi"/>
          <w:b/>
          <w:bCs/>
          <w:kern w:val="1"/>
        </w:rPr>
        <w:t>3</w:t>
      </w:r>
    </w:p>
    <w:p w:rsidR="00DC60B4" w:rsidRPr="005A66B2" w:rsidRDefault="00DC60B4" w:rsidP="00DC60B4">
      <w:pPr>
        <w:widowControl w:val="0"/>
        <w:suppressAutoHyphens/>
        <w:autoSpaceDE w:val="0"/>
        <w:autoSpaceDN w:val="0"/>
        <w:adjustRightInd w:val="0"/>
        <w:spacing w:after="0" w:line="100" w:lineRule="atLeast"/>
        <w:ind w:left="75"/>
        <w:jc w:val="center"/>
        <w:rPr>
          <w:rFonts w:cstheme="minorHAnsi"/>
          <w:b/>
          <w:bCs/>
          <w:kern w:val="1"/>
        </w:rPr>
      </w:pPr>
      <w:r w:rsidRPr="005A66B2">
        <w:rPr>
          <w:rFonts w:cstheme="minorHAnsi"/>
          <w:b/>
          <w:bCs/>
          <w:kern w:val="1"/>
        </w:rPr>
        <w:t>Zasady zmiany wysokości wynagrodzenia (dotyczy umów zawartych lub przedłużonych na okres realizacji pow. 6 m-</w:t>
      </w:r>
      <w:proofErr w:type="spellStart"/>
      <w:r w:rsidRPr="005A66B2">
        <w:rPr>
          <w:rFonts w:cstheme="minorHAnsi"/>
          <w:b/>
          <w:bCs/>
          <w:kern w:val="1"/>
        </w:rPr>
        <w:t>cy</w:t>
      </w:r>
      <w:proofErr w:type="spellEnd"/>
      <w:r w:rsidRPr="005A66B2">
        <w:rPr>
          <w:rFonts w:cstheme="minorHAnsi"/>
          <w:b/>
          <w:bCs/>
          <w:kern w:val="1"/>
        </w:rPr>
        <w:t>)</w:t>
      </w:r>
    </w:p>
    <w:p w:rsidR="00DC60B4" w:rsidRPr="005A66B2" w:rsidRDefault="00DC60B4" w:rsidP="008811F2">
      <w:pPr>
        <w:pStyle w:val="Akapitzlist"/>
        <w:numPr>
          <w:ilvl w:val="0"/>
          <w:numId w:val="21"/>
        </w:numPr>
        <w:spacing w:after="200" w:line="276" w:lineRule="auto"/>
        <w:jc w:val="both"/>
      </w:pPr>
      <w:r w:rsidRPr="005A66B2">
        <w:t xml:space="preserve">Wynikające z ofert stanowiącej załącznik nr 1 do niniejszej umowy wynagrodzenie ryczałtowe za wykonanie przedmiotu umowy (cena ofertowa) wynosi </w:t>
      </w:r>
      <w:r w:rsidRPr="005A66B2">
        <w:rPr>
          <w:b/>
        </w:rPr>
        <w:t xml:space="preserve">……………………. brutto (słownie: ……………………………………………………………………….. </w:t>
      </w:r>
      <w:r w:rsidR="00EB1CCD">
        <w:rPr>
          <w:b/>
        </w:rPr>
        <w:t>PL</w:t>
      </w:r>
      <w:r w:rsidRPr="005A66B2">
        <w:rPr>
          <w:b/>
        </w:rPr>
        <w:t xml:space="preserve">N). </w:t>
      </w:r>
      <w:r w:rsidRPr="005A66B2">
        <w:rPr>
          <w:b/>
        </w:rPr>
        <w:br/>
      </w:r>
      <w:r w:rsidRPr="005A66B2">
        <w:t xml:space="preserve">W przypadku zaistnienia okoliczności uzasadniających zastosowanie mechanizmu waloryzacji zgodnie z zapisami ust. 4 wysokość wynagrodzenia, o którym mowa w zdaniu pierwszym, ulega zwiększeniu o wykazany przez Wykonawcę wzrost kosztów realizacji zamówienia z tytułu określonego w ust. 4 pkt 1 lub pkt 3, przy czym łączne zwiększenie wysokości wynagrodzenia, o którym mowa  w zdaniu pierwszym, w tym trybie nie może przekroczyć 8 % wartości tego wynagrodzenie (tj. wynagrodzenia wynikającego z oferty Wykonawcy – ceny ofertowej). Zwiększenie wysokości wynagrodzenia, o którym mowa w zdaniu pierwszym, w ramach wskazanego limitu 8 % nie stanowi zmiany umowy w sprawie zamówienia  i nie wymaga  zawarcia aneksu do umowy, ale stanowi realizację klauzuli automatycznie dostosowującej  - każdorazowe zwiększenie wysokości wynagrodzenia w tym trybie wdrażane jest na mocy pisemnego oświadczenia Zamawiającego potwierdzającego zasadność i uwzględnienie danego roszczenia waloryzacyjnego, po jego weryfikacji i rozpatrzeniu w świetle wymogów określonych w ust. 4. Mając na uwadze i uwzględniając określoną w zdaniu drugim możliwość zwiększenia wysokości wynagrodzenia umownego względem wysokości ceny ofertowej w trybie niestanowiącym  zmiany umowy w sprawie zamówienia (tzn. na podstawie klauzuli automatycznego dostosowania) maksymalna wartość umowy (wynagrodzenia umownego) wynosi </w:t>
      </w:r>
      <w:r w:rsidRPr="005A66B2">
        <w:rPr>
          <w:b/>
        </w:rPr>
        <w:t>…………………… zł brutto (słownie: …………………………………………PLN).</w:t>
      </w:r>
    </w:p>
    <w:p w:rsidR="00DC60B4" w:rsidRPr="005A66B2" w:rsidRDefault="00DC60B4" w:rsidP="00DC60B4">
      <w:pPr>
        <w:pStyle w:val="Akapitzlist"/>
        <w:numPr>
          <w:ilvl w:val="0"/>
          <w:numId w:val="21"/>
        </w:numPr>
        <w:spacing w:after="200" w:line="276" w:lineRule="auto"/>
        <w:jc w:val="both"/>
      </w:pPr>
      <w:r w:rsidRPr="005A66B2">
        <w:t xml:space="preserve">Poza przypadkami wyraźnie przewidzianymi w umowie uznaje się, że Wykonawca uwzględnił </w:t>
      </w:r>
      <w:r w:rsidRPr="005A66B2">
        <w:br/>
        <w:t>w wynagrodzeniu, o którym mowa w ust. 1 zdanie pierwsze, wszelkie elementy zadania niezbędne dla wykonania przedmiotu umowy, a wynagrodzenie to w całości obejmuje ceny wszelkich materiałów lub usług, a także wszelkie prace i wydatki, które są nieodzowne w celu wykonania i ukończenia przedmiotu umowy (ryczałtowy charakter wynagrodzenia).</w:t>
      </w:r>
    </w:p>
    <w:p w:rsidR="00DC60B4" w:rsidRPr="005A66B2" w:rsidRDefault="00DC60B4" w:rsidP="00DC60B4">
      <w:pPr>
        <w:pStyle w:val="Akapitzlist"/>
        <w:numPr>
          <w:ilvl w:val="0"/>
          <w:numId w:val="21"/>
        </w:numPr>
        <w:spacing w:after="200" w:line="276" w:lineRule="auto"/>
        <w:jc w:val="both"/>
      </w:pPr>
      <w:r w:rsidRPr="005A66B2">
        <w:t>Wynagrodzenie umowne, o którym mowa w ust. 1 zdanie pierwsze, nie ulega zmianie przez cały okres obowiązywania umowy, z zastrzeżeniem ust. 1 zdanie drugie  - czwarte i ust. 4.</w:t>
      </w:r>
    </w:p>
    <w:p w:rsidR="00DC60B4" w:rsidRPr="005A66B2" w:rsidRDefault="00DC60B4" w:rsidP="00DC60B4">
      <w:pPr>
        <w:pStyle w:val="Akapitzlist"/>
        <w:numPr>
          <w:ilvl w:val="0"/>
          <w:numId w:val="21"/>
        </w:numPr>
        <w:jc w:val="both"/>
        <w:rPr>
          <w:rFonts w:cstheme="minorHAnsi"/>
        </w:rPr>
      </w:pPr>
      <w:r w:rsidRPr="005A66B2">
        <w:t>Klauzule waloryzacyjne</w:t>
      </w:r>
      <w:r w:rsidRPr="005A66B2">
        <w:rPr>
          <w:rFonts w:eastAsia="Calibri" w:cstheme="minorHAnsi"/>
          <w:highlight w:val="white"/>
        </w:rPr>
        <w:t>.</w:t>
      </w:r>
    </w:p>
    <w:p w:rsidR="00DC60B4" w:rsidRPr="005A66B2" w:rsidRDefault="00DC60B4" w:rsidP="00DC60B4">
      <w:pPr>
        <w:pStyle w:val="Akapitzlist"/>
        <w:numPr>
          <w:ilvl w:val="0"/>
          <w:numId w:val="40"/>
        </w:numPr>
        <w:jc w:val="both"/>
        <w:rPr>
          <w:rFonts w:eastAsia="Calibri" w:cstheme="minorHAnsi"/>
        </w:rPr>
      </w:pPr>
      <w:r w:rsidRPr="005A66B2">
        <w:rPr>
          <w:rFonts w:eastAsia="Calibri" w:cstheme="minorHAnsi"/>
        </w:rPr>
        <w:t xml:space="preserve">Dopuszcza się możliwość zmiany wysokości wynagrodzenia, o którym mowa w ust. 1 </w:t>
      </w:r>
      <w:r w:rsidRPr="005A66B2">
        <w:rPr>
          <w:rFonts w:eastAsia="Calibri" w:cstheme="minorHAnsi"/>
        </w:rPr>
        <w:br/>
        <w:t>w przypadku, gdy konieczność wprowadzenia zmian implikowana jest zmiana powszechnie obowiązujących przepisów prawa dotyczących :</w:t>
      </w:r>
    </w:p>
    <w:p w:rsidR="00DC60B4" w:rsidRPr="005A66B2" w:rsidRDefault="00DC60B4" w:rsidP="00DC60B4">
      <w:pPr>
        <w:pStyle w:val="Akapitzlist"/>
        <w:ind w:left="1134" w:hanging="283"/>
        <w:jc w:val="both"/>
        <w:rPr>
          <w:rFonts w:eastAsia="Calibri" w:cstheme="minorHAnsi"/>
        </w:rPr>
      </w:pPr>
      <w:r w:rsidRPr="005A66B2">
        <w:rPr>
          <w:rFonts w:eastAsia="Calibri" w:cstheme="minorHAnsi"/>
        </w:rPr>
        <w:t>a) 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 wykonania przedmiotu umowy przez wykonawcę (wraz z określeniem konkretnego zakresu typu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p>
    <w:p w:rsidR="00DC60B4" w:rsidRPr="005A66B2" w:rsidRDefault="00DC60B4" w:rsidP="00DC60B4">
      <w:pPr>
        <w:pStyle w:val="Akapitzlist"/>
        <w:ind w:left="1134" w:hanging="283"/>
        <w:jc w:val="both"/>
        <w:rPr>
          <w:rFonts w:cstheme="minorHAnsi"/>
        </w:rPr>
      </w:pPr>
      <w:r w:rsidRPr="005A66B2">
        <w:rPr>
          <w:rFonts w:cstheme="minorHAnsi"/>
        </w:rPr>
        <w:t>b) wysokości minimalnego wynagrodzenia za prace albo wysokości minimalnej stawki godzinowej, ustalonych na podstawie przepisów ustawy z dnia 10.10.2002r. o minimalnym wynagrodzeniu za pracę – wówczas w przypadku wykazania przez Wykonawcę, iż zmiana ta wpływa na koszty wykonania przedmiotu umowy przez Wykonawcę (wraz z określeniem konkretnego zakresu tego wpływu) wynagrodzenie Wykonawcy może zostać zmienione; przedmiotowe wykazanie (udowodnienie) wpływy zmian prawnych musi odnosić się do złożonej przez Wykonawcę oferty i zawierać szczegółowe uzasadnienie postulowanej wysokości wynagrodzenia oraz przedstawić faktyczny i rzeczywisty wpływ na koszty wykonania zamówienia (wysokość wynagrodzenia Wykonawcy) zmiany wysokości minimalnego wynagrodzenia za pracę albo wysokości minimalnej stawki godzinowej;</w:t>
      </w:r>
    </w:p>
    <w:p w:rsidR="00DC60B4" w:rsidRPr="005A66B2" w:rsidRDefault="00DC60B4" w:rsidP="00DC60B4">
      <w:pPr>
        <w:pStyle w:val="Akapitzlist"/>
        <w:ind w:left="1134" w:hanging="283"/>
        <w:jc w:val="both"/>
        <w:rPr>
          <w:rFonts w:cstheme="minorHAnsi"/>
        </w:rPr>
      </w:pPr>
      <w:r w:rsidRPr="005A66B2">
        <w:rPr>
          <w:rFonts w:cstheme="minorHAnsi"/>
        </w:rPr>
        <w:t>c) zasad podlegania ubezpieczeniom społecznym lub ubezpieczeniu zdrowotnemu, czy też wysokości stawki na ubezpieczenia społeczne lub zdrowotne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podlegania ubezpieczeniom społecznym lub ubezpieczeniu zdrowotnemu, czy tez wysokości stawki składki na ubezpieczenia społeczne lub zdrowotne;</w:t>
      </w:r>
    </w:p>
    <w:p w:rsidR="00DC60B4" w:rsidRPr="005A66B2" w:rsidRDefault="00DC60B4" w:rsidP="00DC60B4">
      <w:pPr>
        <w:pStyle w:val="Akapitzlist"/>
        <w:ind w:left="1134" w:hanging="283"/>
        <w:jc w:val="both"/>
        <w:rPr>
          <w:rFonts w:cstheme="minorHAnsi"/>
        </w:rPr>
      </w:pPr>
      <w:r w:rsidRPr="005A66B2">
        <w:rPr>
          <w:rFonts w:cstheme="minorHAnsi"/>
        </w:rPr>
        <w:t xml:space="preserve">d) zasada gromadzenia i wysokości wpłat do pracowniczych planów kapitałowych, o których mowa w ustawie z dnia 04.10.2018r. o pracowniczych planach kapitałowych (PPK)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gromadzenia </w:t>
      </w:r>
    </w:p>
    <w:p w:rsidR="00DC60B4" w:rsidRPr="005A66B2" w:rsidRDefault="00DC60B4" w:rsidP="00DC60B4">
      <w:pPr>
        <w:pStyle w:val="Akapitzlist"/>
        <w:ind w:left="1134"/>
        <w:jc w:val="both"/>
        <w:rPr>
          <w:rFonts w:cstheme="minorHAnsi"/>
        </w:rPr>
      </w:pPr>
      <w:r w:rsidRPr="005A66B2">
        <w:rPr>
          <w:rFonts w:cstheme="minorHAnsi"/>
        </w:rPr>
        <w:t>i wysokości wpłat do PPK, przy uwzględnieniu pkt. 2.</w:t>
      </w:r>
    </w:p>
    <w:p w:rsidR="00DC60B4" w:rsidRPr="005A66B2" w:rsidRDefault="00DC60B4" w:rsidP="00DC60B4">
      <w:pPr>
        <w:pStyle w:val="Akapitzlist"/>
        <w:ind w:hanging="153"/>
        <w:jc w:val="both"/>
        <w:rPr>
          <w:rFonts w:cstheme="minorHAnsi"/>
        </w:rPr>
      </w:pPr>
      <w:r w:rsidRPr="005A66B2">
        <w:rPr>
          <w:rFonts w:cstheme="minorHAnsi"/>
        </w:rPr>
        <w:t xml:space="preserve">2) Zmiana wynagrodzenia Wykonawcy w przypadku zaistnienia zmian prawnych, o których mowa w pkt. 1, będzie mogła nastąpić, jeżeli zmiany te będą powodowały udokumentowany wzrost (lub zmniejszenie) kosztów niewykonanych jeszcze prac o więcej niż 3% wynagrodzenia przewidywanego za ich realizację. Zmiana wynagrodzenia Wykonawcy w trybie określonym w pkt. 1 może dotyczyć prac realizowanych po wejściu w życie określonej zmiany prawnej, jeżeli będzie ona miała wpływ na koszty wykonania zamówienia przez Wykonawcę, wpływ ten zostanie wykazany w sposób konkretny i rzeczywisty. Wpływ zmian, o których mowa w pkt. 1, na koszty wykonania zamówienia winien zostać wykazany przez stronę, która wnioskuje </w:t>
      </w:r>
    </w:p>
    <w:p w:rsidR="00DC60B4" w:rsidRPr="005A66B2" w:rsidRDefault="00DC60B4" w:rsidP="00DC60B4">
      <w:pPr>
        <w:pStyle w:val="Akapitzlist"/>
        <w:jc w:val="both"/>
        <w:rPr>
          <w:rFonts w:cstheme="minorHAnsi"/>
        </w:rPr>
      </w:pPr>
      <w:r w:rsidRPr="005A66B2">
        <w:rPr>
          <w:rFonts w:cstheme="minorHAnsi"/>
        </w:rPr>
        <w:t xml:space="preserve">o zmianę wysokości wynagrodzenia. W ramach wykazania tego wpływu należy przedstawić m. in. Kalkulację kosztów wykonania zamówienia z uwzględnieniem zaistniałej zmiany będącej podstawą składanego wnioski (tzw. kalkulację wtórną – odnosząca się do kalkulacji bazowej, </w:t>
      </w:r>
    </w:p>
    <w:p w:rsidR="00DC60B4" w:rsidRPr="005A66B2" w:rsidRDefault="00DC60B4" w:rsidP="00DC60B4">
      <w:pPr>
        <w:pStyle w:val="Akapitzlist"/>
        <w:jc w:val="both"/>
        <w:rPr>
          <w:rFonts w:cstheme="minorHAnsi"/>
        </w:rPr>
      </w:pPr>
      <w:r w:rsidRPr="005A66B2">
        <w:rPr>
          <w:rFonts w:cstheme="minorHAnsi"/>
        </w:rPr>
        <w:t>o której mowa w pkt. 6, pozwalającą na porównanie danych kalkulacyjnych) oraz dokumenty, dowody, informacje, etc. potwierdzające dane kalkulacyjne. W kontekście zaistnienia podstaw do zmiany wynagrodzenia umownego w trybie określonym w pkt. 1 Zamawiający zobowiązuje się do pokrycia maksymalnie 50% zwiększonych w wyniku zmian, o których mowa w pkt. 1, kosztów wykonania zamówienia. W przypadku wykazania wpływu zmian o których mowa w pkt. 1, na koszty wykonania zamówienia przez Wykonawcę, stosowana zmiana wysokości wynagrodzenia, o którym mowa w ust. 1, nastąpi zgodnie z zapisami pkt. 7.</w:t>
      </w:r>
    </w:p>
    <w:p w:rsidR="00DC60B4" w:rsidRPr="005A66B2" w:rsidRDefault="00DC60B4" w:rsidP="00DC60B4">
      <w:pPr>
        <w:pStyle w:val="Akapitzlist"/>
        <w:ind w:hanging="294"/>
        <w:jc w:val="both"/>
        <w:rPr>
          <w:rFonts w:cstheme="minorHAnsi"/>
        </w:rPr>
      </w:pPr>
      <w:r w:rsidRPr="005A66B2">
        <w:rPr>
          <w:rFonts w:cstheme="minorHAnsi"/>
        </w:rPr>
        <w:t xml:space="preserve">3) Dopuszcza się możliwość zmiany wysokości wynagrodzenia, o którym mowa w ust. 1, </w:t>
      </w:r>
    </w:p>
    <w:p w:rsidR="00DC60B4" w:rsidRPr="005A66B2" w:rsidRDefault="00DC60B4" w:rsidP="00DC60B4">
      <w:pPr>
        <w:pStyle w:val="Akapitzlist"/>
        <w:jc w:val="both"/>
        <w:rPr>
          <w:rFonts w:cstheme="minorHAnsi"/>
        </w:rPr>
      </w:pPr>
      <w:r w:rsidRPr="005A66B2">
        <w:rPr>
          <w:rFonts w:cstheme="minorHAnsi"/>
        </w:rPr>
        <w:t xml:space="preserve">w przypadku, gdy konieczność wprowadzenia zmian implikowana jest zmianą cen materiałów lub kosztów związanych z realizacją zamówienia względem cen materiałów lub kosztów przyjętych i uwzględnionych w wynagrodzeniu Wykonawcy wynikającym z oferty, przy zachowaniu warunków określonych pkt. 4. Zastrzega się przy tym, iż waloryzacja wynagrodzenia będzie mogła zostać dokonana w przypadku zaistnienia zmian istotnych (nadzwyczajnych, nieprzewidzianych) w kontekście poziomu cen i kosztów (identyfikowana poziomem 3% wzrostu cen materiałów i kosztów), a ryzyka związane z normalną rynkową fluktuacją cenową i kosztową (weryfikowalną na podstawie m. in. doświadczeń w realizacji analogicznych zadań, czy zwyczajnych </w:t>
      </w:r>
      <w:proofErr w:type="spellStart"/>
      <w:r w:rsidRPr="005A66B2">
        <w:rPr>
          <w:rFonts w:cstheme="minorHAnsi"/>
        </w:rPr>
        <w:t>zachowań</w:t>
      </w:r>
      <w:proofErr w:type="spellEnd"/>
      <w:r w:rsidRPr="005A66B2">
        <w:rPr>
          <w:rFonts w:cstheme="minorHAnsi"/>
        </w:rPr>
        <w:t xml:space="preserve"> rynku, np. wiadomymi wahaniami, czy okresowymi spadkami / wzrostami określonych kategorii cen / kosztów) winny zostać uwzględnione w ryzyku ryczałtowym </w:t>
      </w:r>
      <w:r w:rsidRPr="005A66B2">
        <w:rPr>
          <w:rFonts w:cstheme="minorHAnsi"/>
        </w:rPr>
        <w:br/>
        <w:t>(i w kalkulowane w cenę ofertową).</w:t>
      </w:r>
    </w:p>
    <w:p w:rsidR="00DC60B4" w:rsidRPr="005A66B2" w:rsidRDefault="00DC60B4" w:rsidP="00DC60B4">
      <w:pPr>
        <w:pStyle w:val="Akapitzlist"/>
        <w:ind w:hanging="294"/>
        <w:jc w:val="both"/>
        <w:rPr>
          <w:rFonts w:cstheme="minorHAnsi"/>
        </w:rPr>
      </w:pPr>
      <w:r w:rsidRPr="005A66B2">
        <w:rPr>
          <w:rFonts w:cstheme="minorHAnsi"/>
        </w:rPr>
        <w:t xml:space="preserve">4) Zmiana wynagrodzenia w trybie określonym w pkt. 3 może zostać dokonana w przypadku, gdy </w:t>
      </w:r>
      <w:r w:rsidRPr="005A66B2">
        <w:rPr>
          <w:rFonts w:cstheme="minorHAnsi"/>
        </w:rPr>
        <w:br/>
        <w:t xml:space="preserve">w skali roku poziom zmiany ceny materiałów lub kosztów powodować będzie zmianę kosztów niewykonanych prac o więcej niż 3% według wskaźników GUS (np. wskaźnika zmian cen produkcji budowlano-montażowej) obowiązujących na dzień otwarcia ofert względem wskaźników obowiązujących na moment dokonywania oceny poziomu cen materiałów lub kosztów w toku realizacji umowy na potrzeby ewentualnej waloryzacji, co zostanie wykazane na podstawie udokumentowanego wniosku wykazującego poziom zmiany cen materiałów lub kosztów, sporządzonego w odniesieniu do cen materiałów lub kosztów przyjętych </w:t>
      </w:r>
    </w:p>
    <w:p w:rsidR="00DC60B4" w:rsidRPr="005A66B2" w:rsidRDefault="00DC60B4" w:rsidP="00DC60B4">
      <w:pPr>
        <w:pStyle w:val="Akapitzlist"/>
        <w:jc w:val="both"/>
        <w:rPr>
          <w:rFonts w:cstheme="minorHAnsi"/>
        </w:rPr>
      </w:pPr>
      <w:r w:rsidRPr="005A66B2">
        <w:rPr>
          <w:rFonts w:cstheme="minorHAnsi"/>
        </w:rPr>
        <w:t xml:space="preserve">i uwzględnionych w wynagrodzeniu Wykonawcy wynikającym z oferty – w przypadku zmiany cen materiałów lub kosztów, sporządzonego w odniesieniu do cen materiałów lub kosztów przyjętych i  uwzględnionych w wynagrodzeniu Wykonawcy wynikającym z oferty – </w:t>
      </w:r>
    </w:p>
    <w:p w:rsidR="00DC60B4" w:rsidRPr="005A66B2" w:rsidRDefault="00DC60B4" w:rsidP="00DC60B4">
      <w:pPr>
        <w:pStyle w:val="Akapitzlist"/>
        <w:jc w:val="both"/>
        <w:rPr>
          <w:rFonts w:cstheme="minorHAnsi"/>
        </w:rPr>
      </w:pPr>
      <w:r w:rsidRPr="005A66B2">
        <w:rPr>
          <w:rFonts w:cstheme="minorHAnsi"/>
        </w:rPr>
        <w:t xml:space="preserve">w przypadku zmiany cen materiałów lub kosztów nieprzekraczającej przedmiotowego wskaźnika 3% waloryzacja nie będzie miała zastosowania. Zmiana ceny materiałów lub kosztów winna mieć bezpośredni i rzeczywisty wpływ na koszt wykonania zamówienia, co winno zostać wykazane we wniosku o dokonanie zmiany wynagrodzenia. Zastrzega się przy tym, iż bazowym odniesieniem wartościowym ewentualnych fluktuacji (zmian) cenowych i kosztowych w toku realizacji umowy (również w kontekście ustalenia poziomu istotności danej zmiany – weryfikacji przekroczenia poziomu 3%) będą stosowane wskaźniki GUS (np. wskaźnik zmian cen produkcji budowlano-montażowej) obowiązujące na dzień otwarcia ofert (obrazujące średnie ceny rynkowe), co oznacza tym samym, iż wszelkie ryzyka związane z uwzględnieniem przez Wykonawcę w ocenie ofertowej (wynagrodzeniu umownym) cen materiałów i kosztów związanych z realizacją zamówienia na poziomie niższym, niż wynika ze wskaźników GUS (tzn. indywidualnym zaniżeniem cen i kosztów względem średnich cen rynkowych)obowiązują Wykonawcę (jako wkalkulowane w ryzyko ryczałtowe) – z samego tytułu przyjęcia w cenie ofertowej cen materiałów lub kosztów niższych niż obowiązujące w momencie sporządzenia oferty według wskaźników GUS nie będzie przysługiwać waloryzacja wynagrodzenia </w:t>
      </w:r>
    </w:p>
    <w:p w:rsidR="00DC60B4" w:rsidRPr="005A66B2" w:rsidRDefault="00DC60B4" w:rsidP="00DC60B4">
      <w:pPr>
        <w:pStyle w:val="Akapitzlist"/>
        <w:jc w:val="both"/>
        <w:rPr>
          <w:rFonts w:cstheme="minorHAnsi"/>
        </w:rPr>
      </w:pPr>
      <w:r w:rsidRPr="005A66B2">
        <w:rPr>
          <w:rFonts w:cstheme="minorHAnsi"/>
        </w:rPr>
        <w:t>w przypadku zmiany cen materiałów lub kosztów w toku realizacji umowy (weryfikowana na podstawie wskaźników GUS), jeżeli zmiany te nie będą wyższe niż 3% wobec wskaźników GUS obowiązujących na dzień otwarcia ofert. Waloryzacja wynagrodzenia (w przypadku zaistnienia okoliczności uprawniających do dokonania takiej zmiany – wedle powyższego)będzie dokonywana w oparciu o wskaźnik zmiany cen produkcji budowlano-montażowej określony w publikacji Głównego Urzędu Statystycznego, przy czym pierwsza waloryzacja wynagrodzenia Wykonawcy może nas</w:t>
      </w:r>
      <w:r w:rsidR="00730CBB">
        <w:rPr>
          <w:rFonts w:cstheme="minorHAnsi"/>
        </w:rPr>
        <w:t>tąpić najwcześniej po upływie 6</w:t>
      </w:r>
      <w:r w:rsidRPr="005A66B2">
        <w:rPr>
          <w:rFonts w:cstheme="minorHAnsi"/>
        </w:rPr>
        <w:t xml:space="preserve"> miesięcy obowiązywania umowy  i nie więcej niż o wskaźnik za rok ubiegły. Podwyższenie wynagrodzenia Wykonawcy będzie mogło nastąpić na wniosek Wykonawcy zł</w:t>
      </w:r>
      <w:r w:rsidR="00730CBB">
        <w:rPr>
          <w:rFonts w:cstheme="minorHAnsi"/>
        </w:rPr>
        <w:t>ożony najwcześniej po upływie 6</w:t>
      </w:r>
      <w:r w:rsidRPr="005A66B2">
        <w:rPr>
          <w:rFonts w:cstheme="minorHAnsi"/>
        </w:rPr>
        <w:t xml:space="preserve"> miesięcy od dnia zawarcia umowy, przy zaistnieniu przesłanek waloryzacji określonych powyżej. Pierwsza (i każda kolejna) waloryzacja dokonana na wniosek Wykonawcy nastąpi tylko i wyłącznie w przypadku, gdy Wykonawca na dzień złożenia wniosku o waloryzację realizuje przedmiot umowy. Zmiana wynagrodzenia Wykonawcy może nastąpić w cyklach rocznych, nie więcej (nie częściej) niż raz w danym roku.</w:t>
      </w:r>
    </w:p>
    <w:p w:rsidR="00DC60B4" w:rsidRPr="005A66B2" w:rsidRDefault="00DC60B4" w:rsidP="00DC60B4">
      <w:pPr>
        <w:pStyle w:val="Akapitzlist"/>
        <w:ind w:hanging="294"/>
        <w:jc w:val="both"/>
        <w:rPr>
          <w:rFonts w:cstheme="minorHAnsi"/>
        </w:rPr>
      </w:pPr>
      <w:r w:rsidRPr="005A66B2">
        <w:rPr>
          <w:rFonts w:cstheme="minorHAnsi"/>
        </w:rPr>
        <w:t>5) Wykonawca którego wynagrodzenie zostało zmienione w trybie określonym w pkt. 3, zobowiązany jest do zmiany wynagrodzenia przysługującego Podwykonawcy, z którym zawarł umowę, w zakresie odpowiadającym zmianom cen materiałów lub kosztów dotyczących zobowiązania Podwykonawcy, jeżeli przedmiotem umowy są usługi, a okres o</w:t>
      </w:r>
      <w:r w:rsidR="00730CBB">
        <w:rPr>
          <w:rFonts w:cstheme="minorHAnsi"/>
        </w:rPr>
        <w:t>bowiązywania umowy przekracza 6</w:t>
      </w:r>
      <w:r w:rsidRPr="005A66B2">
        <w:rPr>
          <w:rFonts w:cstheme="minorHAnsi"/>
        </w:rPr>
        <w:t xml:space="preserve"> miesięcy.</w:t>
      </w:r>
    </w:p>
    <w:p w:rsidR="00DC60B4" w:rsidRPr="005A66B2" w:rsidRDefault="00DC60B4" w:rsidP="00DC60B4">
      <w:pPr>
        <w:pStyle w:val="Akapitzlist"/>
        <w:ind w:hanging="294"/>
        <w:jc w:val="both"/>
        <w:rPr>
          <w:rFonts w:cstheme="minorHAnsi"/>
        </w:rPr>
      </w:pPr>
      <w:r w:rsidRPr="005A66B2">
        <w:rPr>
          <w:rFonts w:cstheme="minorHAnsi"/>
        </w:rPr>
        <w:t xml:space="preserve">6) Wykonawca w terminie 21 dni od daty zawarcia niniejszej umowy przedstawi pisemnie szczegółową kalkulacje kosztów wykonania zamówienia (SKK -  oparta na kalkulacji ceny ofertowej) z uwzględnieniem wyszczególnienia wpływu na przedmiotowe koszty obowiązujących w momencie sporządzania oferty na wykonanie zamówienia stanowiącego przedmiot niniejszej umowy okoliczności i aspektów, o których mowa w pkt. 1 i 3 (tzn. poziomu przyjętych </w:t>
      </w:r>
      <w:r w:rsidRPr="005A66B2">
        <w:rPr>
          <w:rFonts w:cstheme="minorHAnsi"/>
        </w:rPr>
        <w:br/>
        <w:t xml:space="preserve">i uwzględnionych w ofercie cen materiałów, kosztów, nakładów, obciążeń publiczno-prawnych, etc. w tym zakresie związanych z realizacją prac objętych przedmiotem umowy, </w:t>
      </w:r>
    </w:p>
    <w:p w:rsidR="00DC60B4" w:rsidRPr="005A66B2" w:rsidRDefault="00DC60B4" w:rsidP="00DC60B4">
      <w:pPr>
        <w:pStyle w:val="Akapitzlist"/>
        <w:jc w:val="both"/>
        <w:rPr>
          <w:rFonts w:cstheme="minorHAnsi"/>
        </w:rPr>
      </w:pPr>
      <w:r w:rsidRPr="005A66B2">
        <w:rPr>
          <w:rFonts w:cstheme="minorHAnsi"/>
        </w:rPr>
        <w:t xml:space="preserve">w tym </w:t>
      </w:r>
      <w:proofErr w:type="spellStart"/>
      <w:r w:rsidRPr="005A66B2">
        <w:rPr>
          <w:rFonts w:cstheme="minorHAnsi"/>
        </w:rPr>
        <w:t>ryzyk</w:t>
      </w:r>
      <w:proofErr w:type="spellEnd"/>
      <w:r w:rsidRPr="005A66B2">
        <w:rPr>
          <w:rFonts w:cstheme="minorHAnsi"/>
        </w:rPr>
        <w:t xml:space="preserve"> z tym związanych oraz różnic względem wskaźników GUS). Kalkulacja ta będzie stanowiła w szczególności bazowy materiał porównawczy w stosunku m. in. do kalkulacji wtórnej, o której mowa w pkt. 2, czy wniosku waloryzacyjnego, o którym mowa w pkt. 4, </w:t>
      </w:r>
    </w:p>
    <w:p w:rsidR="00DC60B4" w:rsidRPr="005A66B2" w:rsidRDefault="00DC60B4" w:rsidP="00DC60B4">
      <w:pPr>
        <w:pStyle w:val="Akapitzlist"/>
        <w:jc w:val="both"/>
        <w:rPr>
          <w:rFonts w:cstheme="minorHAnsi"/>
        </w:rPr>
      </w:pPr>
      <w:r w:rsidRPr="005A66B2">
        <w:rPr>
          <w:rFonts w:cstheme="minorHAnsi"/>
        </w:rPr>
        <w:t xml:space="preserve">w przypadku wnioskowania o zmianę wysokości wynagrodzenia. Nieprzekazanie przedmiotowej kalkulacji lub przekazanie kalkulacji niekompletnej, nieprecyzyjnej, niejasnej, nierzetelnej czy niespójnej będzie stanowić podstawę do odmowy uwzględnienia wniosku </w:t>
      </w:r>
    </w:p>
    <w:p w:rsidR="00DC60B4" w:rsidRPr="005A66B2" w:rsidRDefault="00DC60B4" w:rsidP="00DC60B4">
      <w:pPr>
        <w:pStyle w:val="Akapitzlist"/>
        <w:jc w:val="both"/>
        <w:rPr>
          <w:rFonts w:cstheme="minorHAnsi"/>
        </w:rPr>
      </w:pPr>
      <w:r w:rsidRPr="005A66B2">
        <w:rPr>
          <w:rFonts w:cstheme="minorHAnsi"/>
        </w:rPr>
        <w:t>o zmianę wynagrodzenia umownego w trybie określonym w pkt. 1 lub 3 z uwagi na brak możliwości realnej weryfikacji takiego wniosku względem uwarunkowań ofertowych (tj. kontekstu ustalania wpływu zmian na koszty realizacji zamówienia).</w:t>
      </w:r>
    </w:p>
    <w:p w:rsidR="00DC60B4" w:rsidRPr="005A66B2" w:rsidRDefault="00DC60B4" w:rsidP="00DC60B4">
      <w:pPr>
        <w:pStyle w:val="Akapitzlist"/>
        <w:ind w:hanging="294"/>
        <w:jc w:val="both"/>
        <w:rPr>
          <w:rFonts w:cstheme="minorHAnsi"/>
        </w:rPr>
      </w:pPr>
      <w:r w:rsidRPr="005A66B2">
        <w:rPr>
          <w:rFonts w:cstheme="minorHAnsi"/>
        </w:rPr>
        <w:t xml:space="preserve">7) Maksymalna wartość zmiany wysokości wynagrodzenia umownego wynikającego z oferty Wykonawcy,  jaką dopuszcza Zamawiający w efekcie zastosowania postanowień o zasadach wprowadzania zmian wysokości wynagrodzenia w wyniku zaistnienia okoliczności, o których mowa w pkt. 1 i 3, wynosi 8% wynagrodzenia Wykonawcy określonego w ofercie, tzn. limit możliwego zwiększenia wynagrodzenia Wykonawcy z tytułu zaistnienia zmian, o których mowa </w:t>
      </w:r>
      <w:r w:rsidRPr="005A66B2">
        <w:rPr>
          <w:rFonts w:cstheme="minorHAnsi"/>
        </w:rPr>
        <w:br/>
        <w:t xml:space="preserve">w pkt. 1 i 3, wynosi 8% wynagrodzenia umownego (wynikającego z oferty Wykonawcy) </w:t>
      </w:r>
    </w:p>
    <w:p w:rsidR="00DC60B4" w:rsidRPr="005A66B2" w:rsidRDefault="00DC60B4" w:rsidP="00DC60B4">
      <w:pPr>
        <w:pStyle w:val="Akapitzlist"/>
        <w:rPr>
          <w:rFonts w:cstheme="minorHAnsi"/>
        </w:rPr>
      </w:pPr>
      <w:r w:rsidRPr="005A66B2">
        <w:rPr>
          <w:rFonts w:cstheme="minorHAnsi"/>
        </w:rPr>
        <w:t>i maksymalna łączna wartość zmian wynagrodzenia Wykonawcy z tego tytułu nie może być wyższa niż 8% wynagrodzenia umownego (wynikającego z oferty Wykonawcy), przy czym zmiana wysokości wynagrodzenia w ramach tego limitu dokonywana jest na mocy klauzuli automatycznego dostosowania w trybie określonym w ust. 1 zdanie drugie – czwarte i nie wymaga zawarcia aneksu – w ramach (i do wysokości) określonej w ust. 1 zdanie czwarte maksymalnej wartości umowy. Powyżej przedmiotowego limitu 8% waloryzacja w tym trybie nie będzie miała zastosowania.                                                                                                                     Powyżej wskazanego limitu  8% ( w razie jego wyczerpania) zmiana wysokości wynagrodzenia w wyniku zaistnienia okoliczności, o których mowa w pkt. 1 i 3, nie może zostać dokonana. Mając na uwadze określone w zdaniu pierwszym i czwartym mechanizmy dokonywania zmiany wynagrodzenia umownego wskazuje się, iż maksymalna łączna wartość zmian wynagrodzenia Wykonawcy w trybie określonym w zdaniu pierwszym (na mocy klauzuli automatycznego dostosowania – limit 8%) i w zdaniu czwartym nie może być wyższa niż 8% wynagrodzenia umownego (wynikającego z oferty Wykonawcy) – powyżej przedmiotowego limitu waloryzacja nie będzie miała zastosowania.</w:t>
      </w:r>
    </w:p>
    <w:p w:rsidR="00DC60B4" w:rsidRPr="005A66B2" w:rsidRDefault="00DC60B4" w:rsidP="00DC60B4">
      <w:pPr>
        <w:pStyle w:val="Akapitzlist"/>
        <w:ind w:hanging="294"/>
        <w:jc w:val="both"/>
        <w:rPr>
          <w:rFonts w:cstheme="minorHAnsi"/>
        </w:rPr>
      </w:pPr>
      <w:r w:rsidRPr="005A66B2">
        <w:rPr>
          <w:rFonts w:cstheme="minorHAnsi"/>
        </w:rPr>
        <w:t>8) Zastrzega się, iż w przypadku, gdy zaistniałe okoliczności, o których mowa w pkt. 1 lub pkt. 3, implikowałyby zwiększenie wynagrodzenia należnego Wykonawcy łącznie o więcej niż 8% w stosunku do wysokości wynagrodzenia umownego (wynikającego z oferty Wykonawcy) okoliczność taką poczytywać się będzie jako istotną zmianę okoliczności i  w takim przypadku Zamawiający uprawniony będzie do odstąpienia od umowy (w całości bądź w części) w terminie 30 od powzięcia informacji o przedmiotowym fakcie bez negatywnych dla siebie skutków prawnych.</w:t>
      </w:r>
    </w:p>
    <w:p w:rsidR="00DC60B4" w:rsidRPr="005A66B2" w:rsidRDefault="00DC60B4" w:rsidP="00DC60B4">
      <w:pPr>
        <w:pStyle w:val="Akapitzlist"/>
        <w:ind w:hanging="294"/>
        <w:jc w:val="both"/>
        <w:rPr>
          <w:rFonts w:cstheme="minorHAnsi"/>
        </w:rPr>
      </w:pPr>
      <w:r w:rsidRPr="005A66B2">
        <w:rPr>
          <w:rFonts w:cstheme="minorHAnsi"/>
        </w:rPr>
        <w:t xml:space="preserve">5. Wykonawca oświadcza, iż cena ofertowa stanowiąca wynagrodzenie umowne, o którym mowa </w:t>
      </w:r>
    </w:p>
    <w:p w:rsidR="00DC60B4" w:rsidRPr="005A66B2" w:rsidRDefault="00DC60B4" w:rsidP="00DC60B4">
      <w:pPr>
        <w:pStyle w:val="Akapitzlist"/>
        <w:ind w:hanging="11"/>
        <w:jc w:val="both"/>
        <w:rPr>
          <w:rFonts w:cstheme="minorHAnsi"/>
        </w:rPr>
      </w:pPr>
      <w:r w:rsidRPr="005A66B2">
        <w:rPr>
          <w:rFonts w:cstheme="minorHAnsi"/>
        </w:rPr>
        <w:t xml:space="preserve">w ust. 1, została ustalona z uwzględnieniem obowiązujących regulacji prawnych dotyczących minimalnego wynagrodzenia za pracę oraz minimalnej stawki godzinowej, w szczególności </w:t>
      </w:r>
    </w:p>
    <w:p w:rsidR="00DC60B4" w:rsidRPr="005A66B2" w:rsidRDefault="00DC60B4" w:rsidP="00DC60B4">
      <w:pPr>
        <w:pStyle w:val="Akapitzlist"/>
        <w:ind w:hanging="11"/>
        <w:jc w:val="both"/>
        <w:rPr>
          <w:rFonts w:cstheme="minorHAnsi"/>
        </w:rPr>
      </w:pPr>
      <w:r w:rsidRPr="005A66B2">
        <w:rPr>
          <w:rFonts w:cstheme="minorHAnsi"/>
        </w:rPr>
        <w:t>w sposób gwarantujący, iż wysokość wynagrodzenia za każdą godzinę wykonywania prac będących przedmiotem niniejszej umowy jest nie niższa, niż wysokość obowiązującej minimalnej stawki godzinowej.</w:t>
      </w:r>
    </w:p>
    <w:p w:rsidR="00DC60B4" w:rsidRDefault="00DC60B4" w:rsidP="00433E0E">
      <w:pPr>
        <w:widowControl w:val="0"/>
        <w:tabs>
          <w:tab w:val="left" w:pos="359"/>
        </w:tabs>
        <w:suppressAutoHyphens/>
        <w:autoSpaceDE w:val="0"/>
        <w:autoSpaceDN w:val="0"/>
        <w:adjustRightInd w:val="0"/>
        <w:spacing w:after="0" w:line="100" w:lineRule="atLeast"/>
        <w:ind w:left="75"/>
        <w:jc w:val="center"/>
        <w:rPr>
          <w:rFonts w:cstheme="minorHAnsi"/>
          <w:b/>
          <w:bCs/>
          <w:kern w:val="1"/>
        </w:rPr>
      </w:pPr>
    </w:p>
    <w:p w:rsidR="00DC60B4" w:rsidRDefault="00DC60B4" w:rsidP="00433E0E">
      <w:pPr>
        <w:widowControl w:val="0"/>
        <w:tabs>
          <w:tab w:val="left" w:pos="359"/>
        </w:tabs>
        <w:suppressAutoHyphens/>
        <w:autoSpaceDE w:val="0"/>
        <w:autoSpaceDN w:val="0"/>
        <w:adjustRightInd w:val="0"/>
        <w:spacing w:after="0" w:line="100" w:lineRule="atLeast"/>
        <w:ind w:left="75"/>
        <w:jc w:val="center"/>
        <w:rPr>
          <w:rFonts w:cstheme="minorHAnsi"/>
          <w:b/>
          <w:bCs/>
          <w:kern w:val="1"/>
        </w:rPr>
      </w:pPr>
      <w:r>
        <w:rPr>
          <w:rFonts w:cstheme="minorHAnsi"/>
          <w:b/>
          <w:bCs/>
          <w:kern w:val="1"/>
        </w:rPr>
        <w:t>§ 14</w:t>
      </w:r>
    </w:p>
    <w:p w:rsidR="00433E0E" w:rsidRPr="000E5FB8" w:rsidRDefault="00433E0E" w:rsidP="00433E0E">
      <w:pPr>
        <w:widowControl w:val="0"/>
        <w:tabs>
          <w:tab w:val="left" w:pos="359"/>
        </w:tabs>
        <w:suppressAutoHyphens/>
        <w:autoSpaceDE w:val="0"/>
        <w:autoSpaceDN w:val="0"/>
        <w:adjustRightInd w:val="0"/>
        <w:spacing w:after="0" w:line="100" w:lineRule="atLeast"/>
        <w:ind w:left="75"/>
        <w:jc w:val="center"/>
        <w:rPr>
          <w:rFonts w:cstheme="minorHAnsi"/>
          <w:b/>
          <w:bCs/>
          <w:kern w:val="1"/>
        </w:rPr>
      </w:pPr>
      <w:r w:rsidRPr="000E5FB8">
        <w:rPr>
          <w:rFonts w:cstheme="minorHAnsi"/>
          <w:b/>
          <w:bCs/>
          <w:kern w:val="1"/>
        </w:rPr>
        <w:t>Regulacje związane z podwykonawstwem</w:t>
      </w:r>
    </w:p>
    <w:p w:rsidR="00433E0E" w:rsidRPr="000E5FB8" w:rsidRDefault="00433E0E" w:rsidP="00433E0E">
      <w:pPr>
        <w:widowControl w:val="0"/>
        <w:suppressAutoHyphens/>
        <w:autoSpaceDE w:val="0"/>
        <w:autoSpaceDN w:val="0"/>
        <w:adjustRightInd w:val="0"/>
        <w:spacing w:before="240" w:after="0" w:line="100" w:lineRule="atLeast"/>
        <w:ind w:left="426" w:hanging="426"/>
        <w:jc w:val="both"/>
        <w:rPr>
          <w:rFonts w:cstheme="minorHAnsi"/>
          <w:kern w:val="1"/>
        </w:rPr>
      </w:pPr>
      <w:r w:rsidRPr="000E5FB8">
        <w:rPr>
          <w:rFonts w:cstheme="minorHAnsi"/>
          <w:kern w:val="1"/>
        </w:rPr>
        <w:t>1.</w:t>
      </w:r>
      <w:r w:rsidRPr="000E5FB8">
        <w:rPr>
          <w:rFonts w:cstheme="minorHAnsi"/>
          <w:kern w:val="1"/>
        </w:rPr>
        <w:tab/>
        <w:t>W związku z podwykonawstwem Wykonawca ma obowiązek:</w:t>
      </w:r>
    </w:p>
    <w:p w:rsidR="00433E0E" w:rsidRPr="000E5FB8" w:rsidRDefault="00176406" w:rsidP="00433E0E">
      <w:pPr>
        <w:widowControl w:val="0"/>
        <w:suppressAutoHyphens/>
        <w:autoSpaceDE w:val="0"/>
        <w:autoSpaceDN w:val="0"/>
        <w:adjustRightInd w:val="0"/>
        <w:spacing w:after="0" w:line="100" w:lineRule="atLeast"/>
        <w:ind w:left="851" w:hanging="426"/>
        <w:jc w:val="both"/>
        <w:rPr>
          <w:rFonts w:cstheme="minorHAnsi"/>
          <w:kern w:val="1"/>
        </w:rPr>
      </w:pPr>
      <w:r w:rsidRPr="000E5FB8">
        <w:rPr>
          <w:rFonts w:cstheme="minorHAnsi"/>
          <w:kern w:val="1"/>
        </w:rPr>
        <w:t>1</w:t>
      </w:r>
      <w:r w:rsidR="00433E0E" w:rsidRPr="000E5FB8">
        <w:rPr>
          <w:rFonts w:cstheme="minorHAnsi"/>
          <w:kern w:val="1"/>
        </w:rPr>
        <w:t>)</w:t>
      </w:r>
      <w:r w:rsidR="00433E0E" w:rsidRPr="000E5FB8">
        <w:rPr>
          <w:rFonts w:cstheme="minorHAnsi"/>
          <w:kern w:val="1"/>
        </w:rPr>
        <w:tab/>
        <w:t xml:space="preserve">przedkładania Zamawiającemu projektu umowy o podwykonawstwo, a także projektu jej zmiany, oraz poświadczonej za zgodność z oryginałem kopii zawartej umowy o podwykonawstwo, i jej zmian; </w:t>
      </w:r>
    </w:p>
    <w:p w:rsidR="00433E0E" w:rsidRPr="000E5FB8" w:rsidRDefault="00176406" w:rsidP="00433E0E">
      <w:pPr>
        <w:widowControl w:val="0"/>
        <w:suppressAutoHyphens/>
        <w:autoSpaceDE w:val="0"/>
        <w:autoSpaceDN w:val="0"/>
        <w:adjustRightInd w:val="0"/>
        <w:spacing w:after="0" w:line="100" w:lineRule="atLeast"/>
        <w:ind w:left="851" w:hanging="426"/>
        <w:jc w:val="both"/>
        <w:rPr>
          <w:rFonts w:cstheme="minorHAnsi"/>
          <w:kern w:val="1"/>
        </w:rPr>
      </w:pPr>
      <w:r w:rsidRPr="000E5FB8">
        <w:rPr>
          <w:rFonts w:cstheme="minorHAnsi"/>
          <w:kern w:val="1"/>
        </w:rPr>
        <w:t>2</w:t>
      </w:r>
      <w:r w:rsidR="00433E0E" w:rsidRPr="000E5FB8">
        <w:rPr>
          <w:rFonts w:cstheme="minorHAnsi"/>
          <w:kern w:val="1"/>
        </w:rPr>
        <w:t>)</w:t>
      </w:r>
      <w:r w:rsidR="00433E0E" w:rsidRPr="000E5FB8">
        <w:rPr>
          <w:rFonts w:cstheme="minorHAnsi"/>
          <w:kern w:val="1"/>
        </w:rPr>
        <w:tab/>
        <w:t xml:space="preserve">wskazania terminu na zgłoszenie przez Zamawiającego zastrzeżeń do projektu umowy o podwykonawstwo, i do projektu jej zmiany lub sprzeciwu do umowy o podwykonawstwo, i do jej zmian; </w:t>
      </w:r>
    </w:p>
    <w:p w:rsidR="00433E0E" w:rsidRPr="000E5FB8" w:rsidRDefault="00176406" w:rsidP="00433E0E">
      <w:pPr>
        <w:widowControl w:val="0"/>
        <w:suppressAutoHyphens/>
        <w:autoSpaceDE w:val="0"/>
        <w:autoSpaceDN w:val="0"/>
        <w:adjustRightInd w:val="0"/>
        <w:spacing w:after="0" w:line="100" w:lineRule="atLeast"/>
        <w:ind w:left="851" w:hanging="426"/>
        <w:jc w:val="both"/>
        <w:rPr>
          <w:rFonts w:cstheme="minorHAnsi"/>
          <w:kern w:val="1"/>
        </w:rPr>
      </w:pPr>
      <w:r w:rsidRPr="000E5FB8">
        <w:rPr>
          <w:rFonts w:cstheme="minorHAnsi"/>
          <w:kern w:val="1"/>
        </w:rPr>
        <w:t>3</w:t>
      </w:r>
      <w:r w:rsidR="00433E0E" w:rsidRPr="000E5FB8">
        <w:rPr>
          <w:rFonts w:cstheme="minorHAnsi"/>
          <w:kern w:val="1"/>
        </w:rPr>
        <w:t>)</w:t>
      </w:r>
      <w:r w:rsidR="00433E0E" w:rsidRPr="000E5FB8">
        <w:rPr>
          <w:rFonts w:cstheme="minorHAnsi"/>
          <w:kern w:val="1"/>
        </w:rPr>
        <w:tab/>
        <w:t xml:space="preserve">przedkładania Zamawiającemu poświadczonej za zgodność z oryginałem kopii zawartych umów o podwykonawstwo, których przedmiotem są dostawy lub usługi, oraz ich zmian; </w:t>
      </w:r>
    </w:p>
    <w:p w:rsidR="00CF1A42" w:rsidRPr="000E5FB8" w:rsidRDefault="00433E0E" w:rsidP="00960667">
      <w:pPr>
        <w:widowControl w:val="0"/>
        <w:tabs>
          <w:tab w:val="left" w:pos="359"/>
        </w:tabs>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ab/>
      </w:r>
    </w:p>
    <w:p w:rsidR="00CF1A42" w:rsidRPr="000E5FB8" w:rsidRDefault="007C3196" w:rsidP="006D752D">
      <w:pPr>
        <w:pStyle w:val="Akapitzlist"/>
        <w:widowControl w:val="0"/>
        <w:numPr>
          <w:ilvl w:val="0"/>
          <w:numId w:val="5"/>
        </w:numPr>
        <w:autoSpaceDE w:val="0"/>
        <w:autoSpaceDN w:val="0"/>
        <w:adjustRightInd w:val="0"/>
        <w:spacing w:after="120" w:line="240" w:lineRule="auto"/>
        <w:ind w:left="284" w:hanging="284"/>
        <w:jc w:val="both"/>
        <w:rPr>
          <w:rFonts w:cstheme="minorHAnsi"/>
        </w:rPr>
      </w:pPr>
      <w:r w:rsidRPr="000E5FB8">
        <w:rPr>
          <w:rFonts w:cstheme="minorHAnsi"/>
        </w:rPr>
        <w:t xml:space="preserve">Wykonawca może zlecić wykonanie części robót Podwykonawcom w rozumieniu ustawy </w:t>
      </w:r>
      <w:proofErr w:type="spellStart"/>
      <w:r w:rsidRPr="000E5FB8">
        <w:rPr>
          <w:rFonts w:cstheme="minorHAnsi"/>
        </w:rPr>
        <w:t>Pzp</w:t>
      </w:r>
      <w:proofErr w:type="spellEnd"/>
      <w:r w:rsidRPr="000E5FB8">
        <w:rPr>
          <w:rFonts w:cstheme="minorHAnsi"/>
        </w:rPr>
        <w:t>., posiadającym odpowiednie uprawnienia i kwalifikacje i dysponującym osobami posiadającymi odpowiednie kwalifikacje, doświadczenie i wyposażenie do wykonania zleconych robót.</w:t>
      </w:r>
    </w:p>
    <w:p w:rsidR="002F711E" w:rsidRPr="000E5FB8" w:rsidRDefault="007C3196" w:rsidP="006D752D">
      <w:pPr>
        <w:pStyle w:val="Akapitzlist"/>
        <w:widowControl w:val="0"/>
        <w:numPr>
          <w:ilvl w:val="0"/>
          <w:numId w:val="5"/>
        </w:numPr>
        <w:autoSpaceDE w:val="0"/>
        <w:autoSpaceDN w:val="0"/>
        <w:adjustRightInd w:val="0"/>
        <w:spacing w:after="120" w:line="240" w:lineRule="auto"/>
        <w:ind w:left="284" w:hanging="284"/>
        <w:jc w:val="both"/>
        <w:rPr>
          <w:rFonts w:cstheme="minorHAnsi"/>
        </w:rPr>
      </w:pPr>
      <w:r w:rsidRPr="000E5FB8">
        <w:rPr>
          <w:rFonts w:cstheme="minorHAnsi"/>
        </w:rPr>
        <w:t>Zakres przedmiotu umowy, który realizowany będzie z udziałem następujących Podwykonawców i obejmuje:</w:t>
      </w:r>
    </w:p>
    <w:p w:rsidR="007C3196" w:rsidRPr="000E5FB8" w:rsidRDefault="005C7CDC" w:rsidP="002F711E">
      <w:pPr>
        <w:pStyle w:val="Akapitzlist"/>
        <w:widowControl w:val="0"/>
        <w:autoSpaceDE w:val="0"/>
        <w:autoSpaceDN w:val="0"/>
        <w:adjustRightInd w:val="0"/>
        <w:spacing w:after="120" w:line="240" w:lineRule="auto"/>
        <w:ind w:left="284"/>
        <w:jc w:val="both"/>
        <w:rPr>
          <w:rFonts w:cstheme="minorHAnsi"/>
        </w:rPr>
      </w:pPr>
      <w:r w:rsidRPr="000E5FB8">
        <w:rPr>
          <w:rFonts w:cstheme="minorHAnsi"/>
        </w:rPr>
        <w:t>…………………………………………………………………………………………………………………………………………………</w:t>
      </w:r>
    </w:p>
    <w:p w:rsidR="00CF1A42" w:rsidRPr="000E5FB8" w:rsidRDefault="007C3196" w:rsidP="002F711E">
      <w:pPr>
        <w:widowControl w:val="0"/>
        <w:suppressAutoHyphens/>
        <w:autoSpaceDE w:val="0"/>
        <w:autoSpaceDN w:val="0"/>
        <w:adjustRightInd w:val="0"/>
        <w:spacing w:after="120" w:line="240" w:lineRule="auto"/>
        <w:ind w:firstLine="284"/>
        <w:jc w:val="both"/>
        <w:rPr>
          <w:rFonts w:cstheme="minorHAnsi"/>
        </w:rPr>
      </w:pPr>
      <w:r w:rsidRPr="000E5FB8">
        <w:rPr>
          <w:rFonts w:cstheme="minorHAnsi"/>
        </w:rPr>
        <w:t>Pozostały zakres przedmiotu umowy Wykonawca wykona samodzielnie.</w:t>
      </w:r>
    </w:p>
    <w:p w:rsidR="00CF1A42" w:rsidRPr="000E5FB8" w:rsidRDefault="007C3196" w:rsidP="006D752D">
      <w:pPr>
        <w:pStyle w:val="Akapitzlist"/>
        <w:widowControl w:val="0"/>
        <w:numPr>
          <w:ilvl w:val="0"/>
          <w:numId w:val="5"/>
        </w:numPr>
        <w:suppressAutoHyphens/>
        <w:autoSpaceDE w:val="0"/>
        <w:autoSpaceDN w:val="0"/>
        <w:adjustRightInd w:val="0"/>
        <w:spacing w:after="120" w:line="240" w:lineRule="auto"/>
        <w:ind w:left="284" w:hanging="284"/>
        <w:jc w:val="both"/>
        <w:rPr>
          <w:rFonts w:cstheme="minorHAnsi"/>
        </w:rPr>
      </w:pPr>
      <w:r w:rsidRPr="000E5FB8">
        <w:rPr>
          <w:rFonts w:cstheme="minorHAnsi"/>
        </w:rPr>
        <w:t>Wykonawca jest odpowiedzialny za działania, zaniechania, uchybienia i zaniedbania Podwykonawców lub dalszych Podwykonawców oraz ich pracowników, w takim samym stopniu i zakresie jak za działania, zaniechania, uchybienia i zaniedbania własne oraz swoich pracowników.</w:t>
      </w:r>
    </w:p>
    <w:p w:rsidR="00CF1A42" w:rsidRPr="000E5FB8" w:rsidRDefault="007C3196" w:rsidP="006D752D">
      <w:pPr>
        <w:pStyle w:val="Akapitzlist"/>
        <w:widowControl w:val="0"/>
        <w:numPr>
          <w:ilvl w:val="0"/>
          <w:numId w:val="5"/>
        </w:numPr>
        <w:suppressAutoHyphens/>
        <w:autoSpaceDE w:val="0"/>
        <w:autoSpaceDN w:val="0"/>
        <w:adjustRightInd w:val="0"/>
        <w:spacing w:after="120" w:line="240" w:lineRule="auto"/>
        <w:ind w:left="284" w:hanging="284"/>
        <w:jc w:val="both"/>
        <w:rPr>
          <w:rFonts w:cstheme="minorHAnsi"/>
        </w:rPr>
      </w:pPr>
      <w:r w:rsidRPr="000E5FB8">
        <w:rPr>
          <w:rFonts w:cstheme="minorHAnsi"/>
        </w:rPr>
        <w:t xml:space="preserve">Wykonawca, Podwykonawca zobowiązany jest do przedłożenia Zamawiającemu projektu umowy o podwykonawstwo, którą zamierza zawrzeć, a której przedmiotem są roboty budowlane na 14 dni przed planowanym przystąpieniem Podwykonawcy lub dalszego Podwykonawcy do wykonywania robót, przy czym Podwykonawca lub dalszy Podwykonawca jest obowiązany dołączyć zgodę Wykonawcy na zawarcie umowy o podwykonawstwo o treści zgodnej z projektem umowy. </w:t>
      </w:r>
    </w:p>
    <w:p w:rsidR="00CF1A42" w:rsidRPr="000E5FB8" w:rsidRDefault="007C3196" w:rsidP="006D752D">
      <w:pPr>
        <w:pStyle w:val="Akapitzlist"/>
        <w:widowControl w:val="0"/>
        <w:numPr>
          <w:ilvl w:val="0"/>
          <w:numId w:val="5"/>
        </w:numPr>
        <w:suppressAutoHyphens/>
        <w:autoSpaceDE w:val="0"/>
        <w:autoSpaceDN w:val="0"/>
        <w:adjustRightInd w:val="0"/>
        <w:spacing w:after="120" w:line="240" w:lineRule="auto"/>
        <w:ind w:left="284" w:hanging="284"/>
        <w:jc w:val="both"/>
        <w:rPr>
          <w:rFonts w:cstheme="minorHAnsi"/>
        </w:rPr>
      </w:pPr>
      <w:r w:rsidRPr="000E5FB8">
        <w:rPr>
          <w:rFonts w:cstheme="minorHAnsi"/>
        </w:rPr>
        <w:t xml:space="preserve">Jeżeli Zamawiający w terminie 14 dni od dnia przedstawienia mu przez Wykonawcę projektu umowy z Podwykonawcą, o której mowa w pkt. </w:t>
      </w:r>
      <w:r w:rsidR="00763F33" w:rsidRPr="000E5FB8">
        <w:rPr>
          <w:rFonts w:cstheme="minorHAnsi"/>
        </w:rPr>
        <w:t>7</w:t>
      </w:r>
      <w:r w:rsidRPr="000E5FB8">
        <w:rPr>
          <w:rFonts w:cstheme="minorHAnsi"/>
        </w:rPr>
        <w:t>, nie zgłosi do niej pisemnych zastrzeżeń, uważa się, że zaakceptował przedłożony projekt umowy.</w:t>
      </w:r>
    </w:p>
    <w:p w:rsidR="00CF1A42" w:rsidRPr="000E5FB8" w:rsidRDefault="007C3196" w:rsidP="006D752D">
      <w:pPr>
        <w:pStyle w:val="Akapitzlist"/>
        <w:widowControl w:val="0"/>
        <w:numPr>
          <w:ilvl w:val="0"/>
          <w:numId w:val="5"/>
        </w:numPr>
        <w:suppressAutoHyphens/>
        <w:autoSpaceDE w:val="0"/>
        <w:autoSpaceDN w:val="0"/>
        <w:adjustRightInd w:val="0"/>
        <w:spacing w:after="120" w:line="240" w:lineRule="auto"/>
        <w:ind w:left="284" w:hanging="284"/>
        <w:jc w:val="both"/>
        <w:rPr>
          <w:rFonts w:cstheme="minorHAnsi"/>
        </w:rPr>
      </w:pPr>
      <w:r w:rsidRPr="000E5FB8">
        <w:rPr>
          <w:rFonts w:cstheme="minorHAnsi"/>
        </w:rPr>
        <w:t>Wykonawca zobowiązuje się zawrzeć umowę z Podwykonawcą o treści zgodnej z projektem, na który Zamawiający wyraził zgodę zgodnie z pkt.</w:t>
      </w:r>
      <w:r w:rsidR="00763F33" w:rsidRPr="000E5FB8">
        <w:rPr>
          <w:rFonts w:cstheme="minorHAnsi"/>
        </w:rPr>
        <w:t xml:space="preserve"> 8</w:t>
      </w:r>
      <w:r w:rsidRPr="000E5FB8">
        <w:rPr>
          <w:rFonts w:cstheme="minorHAnsi"/>
        </w:rPr>
        <w:t>.</w:t>
      </w:r>
    </w:p>
    <w:p w:rsidR="007C3196" w:rsidRPr="000E5FB8" w:rsidRDefault="007C3196" w:rsidP="006D752D">
      <w:pPr>
        <w:pStyle w:val="Akapitzlist"/>
        <w:widowControl w:val="0"/>
        <w:numPr>
          <w:ilvl w:val="0"/>
          <w:numId w:val="5"/>
        </w:numPr>
        <w:suppressAutoHyphens/>
        <w:autoSpaceDE w:val="0"/>
        <w:autoSpaceDN w:val="0"/>
        <w:adjustRightInd w:val="0"/>
        <w:spacing w:after="120" w:line="240" w:lineRule="auto"/>
        <w:ind w:left="284" w:hanging="284"/>
        <w:jc w:val="both"/>
        <w:rPr>
          <w:rFonts w:cstheme="minorHAnsi"/>
        </w:rPr>
      </w:pPr>
      <w:r w:rsidRPr="000E5FB8">
        <w:rPr>
          <w:rFonts w:cstheme="minorHAnsi"/>
        </w:rPr>
        <w:t xml:space="preserve">Umowa pomiędzy Wykonawcą a Podwykonawcą oraz z dalszym Podwykonawcą, o której mowa w pkt. </w:t>
      </w:r>
      <w:r w:rsidR="00763F33" w:rsidRPr="000E5FB8">
        <w:rPr>
          <w:rFonts w:cstheme="minorHAnsi"/>
        </w:rPr>
        <w:t>7</w:t>
      </w:r>
      <w:r w:rsidRPr="000E5FB8">
        <w:rPr>
          <w:rFonts w:cstheme="minorHAnsi"/>
        </w:rPr>
        <w:t>, musi być zawarta w formie pisemnej pod rygorem nieważności i musi spełniać następujące wymagania:</w:t>
      </w:r>
    </w:p>
    <w:p w:rsidR="007C3196" w:rsidRPr="000E5FB8" w:rsidRDefault="007C3196" w:rsidP="006D752D">
      <w:pPr>
        <w:widowControl w:val="0"/>
        <w:numPr>
          <w:ilvl w:val="1"/>
          <w:numId w:val="3"/>
        </w:numPr>
        <w:autoSpaceDE w:val="0"/>
        <w:autoSpaceDN w:val="0"/>
        <w:adjustRightInd w:val="0"/>
        <w:spacing w:after="120" w:line="240" w:lineRule="auto"/>
        <w:ind w:left="709" w:hanging="283"/>
        <w:jc w:val="both"/>
        <w:rPr>
          <w:rFonts w:cstheme="minorHAnsi"/>
        </w:rPr>
      </w:pPr>
      <w:r w:rsidRPr="000E5FB8">
        <w:rPr>
          <w:rFonts w:cstheme="minorHAnsi"/>
        </w:rPr>
        <w:t xml:space="preserve">określać termin zapłaty wynagrodzenia Podwykonawcy lub dalszemu Podwykonawcy, który nie może być dłuższy niż </w:t>
      </w:r>
      <w:r w:rsidRPr="000E5FB8">
        <w:rPr>
          <w:rFonts w:cstheme="minorHAnsi"/>
          <w:highlight w:val="white"/>
        </w:rPr>
        <w:t>30 dni</w:t>
      </w:r>
      <w:r w:rsidRPr="000E5FB8">
        <w:rPr>
          <w:rFonts w:cstheme="minorHAnsi"/>
        </w:rPr>
        <w:t xml:space="preserve"> od dnia doręczenia Wykonawcy, Podwykonawcy lub dalszemu Podwykonawcy faktury lub rachunku, potwierdzających wykonanie zleconej Podwykonawcy lub dalszemu Podwykonawcy dostawy, usługi lub roboty budowlanej,</w:t>
      </w:r>
    </w:p>
    <w:p w:rsidR="007C3196" w:rsidRPr="000E5FB8" w:rsidRDefault="007C3196" w:rsidP="006D752D">
      <w:pPr>
        <w:widowControl w:val="0"/>
        <w:numPr>
          <w:ilvl w:val="1"/>
          <w:numId w:val="3"/>
        </w:numPr>
        <w:autoSpaceDE w:val="0"/>
        <w:autoSpaceDN w:val="0"/>
        <w:adjustRightInd w:val="0"/>
        <w:spacing w:after="120" w:line="240" w:lineRule="auto"/>
        <w:ind w:left="709" w:hanging="283"/>
        <w:jc w:val="both"/>
        <w:rPr>
          <w:rFonts w:cstheme="minorHAnsi"/>
        </w:rPr>
      </w:pPr>
      <w:r w:rsidRPr="000E5FB8">
        <w:rPr>
          <w:rFonts w:cstheme="minorHAnsi"/>
        </w:rPr>
        <w:t>określać zakres dostaw, usług lub robót budowlanych powierzonych Podwykonawcy lub dalszemu Podwykonawcy do wykonania, który stanowić będzie odpowiednią część zakresu objętego niniejszą umową lub służyć będzie realizacji robót budowlanych stanowiących przedmiot niniejszej umowy,</w:t>
      </w:r>
    </w:p>
    <w:p w:rsidR="007C3196" w:rsidRPr="000E5FB8" w:rsidRDefault="007C3196" w:rsidP="006D752D">
      <w:pPr>
        <w:widowControl w:val="0"/>
        <w:numPr>
          <w:ilvl w:val="1"/>
          <w:numId w:val="3"/>
        </w:numPr>
        <w:autoSpaceDE w:val="0"/>
        <w:autoSpaceDN w:val="0"/>
        <w:adjustRightInd w:val="0"/>
        <w:spacing w:after="120" w:line="240" w:lineRule="auto"/>
        <w:ind w:left="709" w:hanging="283"/>
        <w:jc w:val="both"/>
        <w:rPr>
          <w:rFonts w:cstheme="minorHAnsi"/>
        </w:rPr>
      </w:pPr>
      <w:r w:rsidRPr="000E5FB8">
        <w:rPr>
          <w:rFonts w:cstheme="minorHAnsi"/>
        </w:rPr>
        <w:t>określać kwotę wynagrodzenia brutto za wykonanie umowy podwykonawstwa, która powinna być adekwatna do zakresu realizowanych przez niego dostaw, usług lub robót budowlanych,</w:t>
      </w:r>
    </w:p>
    <w:p w:rsidR="007C3196" w:rsidRPr="000E5FB8" w:rsidRDefault="007C3196" w:rsidP="006D752D">
      <w:pPr>
        <w:widowControl w:val="0"/>
        <w:numPr>
          <w:ilvl w:val="1"/>
          <w:numId w:val="3"/>
        </w:numPr>
        <w:autoSpaceDE w:val="0"/>
        <w:autoSpaceDN w:val="0"/>
        <w:adjustRightInd w:val="0"/>
        <w:spacing w:after="120" w:line="240" w:lineRule="auto"/>
        <w:ind w:left="709" w:hanging="283"/>
        <w:jc w:val="both"/>
        <w:rPr>
          <w:rFonts w:cstheme="minorHAnsi"/>
        </w:rPr>
      </w:pPr>
      <w:r w:rsidRPr="000E5FB8">
        <w:rPr>
          <w:rFonts w:cstheme="minorHAnsi"/>
        </w:rPr>
        <w:t>zawierać zobowiązanie Podwykonawcy do:</w:t>
      </w:r>
    </w:p>
    <w:p w:rsidR="007C3196" w:rsidRPr="000E5FB8" w:rsidRDefault="007C3196" w:rsidP="006D752D">
      <w:pPr>
        <w:widowControl w:val="0"/>
        <w:numPr>
          <w:ilvl w:val="0"/>
          <w:numId w:val="4"/>
        </w:numPr>
        <w:autoSpaceDE w:val="0"/>
        <w:autoSpaceDN w:val="0"/>
        <w:adjustRightInd w:val="0"/>
        <w:spacing w:after="120" w:line="240" w:lineRule="auto"/>
        <w:jc w:val="both"/>
        <w:rPr>
          <w:rFonts w:cstheme="minorHAnsi"/>
        </w:rPr>
      </w:pPr>
      <w:r w:rsidRPr="000E5FB8">
        <w:rPr>
          <w:rFonts w:cstheme="minorHAnsi"/>
        </w:rPr>
        <w:t xml:space="preserve">pisemnego informowania Zamawiającego o każdej zaległej płatności Wykonawcy wobec Podwykonawcy w terminie </w:t>
      </w:r>
      <w:r w:rsidRPr="000E5FB8">
        <w:rPr>
          <w:rFonts w:cstheme="minorHAnsi"/>
          <w:highlight w:val="white"/>
        </w:rPr>
        <w:t>7 dni</w:t>
      </w:r>
      <w:r w:rsidRPr="000E5FB8">
        <w:rPr>
          <w:rFonts w:cstheme="minorHAnsi"/>
        </w:rPr>
        <w:t>, licząc od dnia powstania zaległości,</w:t>
      </w:r>
    </w:p>
    <w:p w:rsidR="007C3196" w:rsidRPr="000E5FB8" w:rsidRDefault="007C3196" w:rsidP="006D752D">
      <w:pPr>
        <w:widowControl w:val="0"/>
        <w:numPr>
          <w:ilvl w:val="0"/>
          <w:numId w:val="4"/>
        </w:numPr>
        <w:autoSpaceDE w:val="0"/>
        <w:autoSpaceDN w:val="0"/>
        <w:adjustRightInd w:val="0"/>
        <w:spacing w:after="120" w:line="240" w:lineRule="auto"/>
        <w:jc w:val="both"/>
        <w:rPr>
          <w:rFonts w:cstheme="minorHAnsi"/>
        </w:rPr>
      </w:pPr>
      <w:r w:rsidRPr="000E5FB8">
        <w:rPr>
          <w:rFonts w:cstheme="minorHAnsi"/>
        </w:rPr>
        <w:t>udzielania na żądanie Zamawiającego pisemnych wyjaśnień dotyczących prawidłowości wypłacania przez Wykonawcę wynagrodzenia, oraz przedkładania w tym zakresie odpowiednich dokumentów, w tym również dokumentów kierowanych do Wykonawcy związanych z nieterminowym regulowaniem wynagrodzenia,</w:t>
      </w:r>
    </w:p>
    <w:p w:rsidR="007C3196" w:rsidRPr="000E5FB8" w:rsidRDefault="007C3196" w:rsidP="006D752D">
      <w:pPr>
        <w:widowControl w:val="0"/>
        <w:numPr>
          <w:ilvl w:val="0"/>
          <w:numId w:val="4"/>
        </w:numPr>
        <w:autoSpaceDE w:val="0"/>
        <w:autoSpaceDN w:val="0"/>
        <w:adjustRightInd w:val="0"/>
        <w:spacing w:after="120" w:line="240" w:lineRule="auto"/>
        <w:jc w:val="both"/>
        <w:rPr>
          <w:rFonts w:cstheme="minorHAnsi"/>
        </w:rPr>
      </w:pPr>
      <w:r w:rsidRPr="000E5FB8">
        <w:rPr>
          <w:rFonts w:cstheme="minorHAnsi"/>
        </w:rPr>
        <w:t>zachowania trybu i warunków zawierania umów o podwykonawstwo określonych w niniejszej umowie przy zawieraniu umów z dalszymi Podwykonawcami</w:t>
      </w:r>
    </w:p>
    <w:p w:rsidR="007C3196" w:rsidRPr="000E5FB8" w:rsidRDefault="007C3196" w:rsidP="007C3196">
      <w:pPr>
        <w:widowControl w:val="0"/>
        <w:autoSpaceDE w:val="0"/>
        <w:autoSpaceDN w:val="0"/>
        <w:adjustRightInd w:val="0"/>
        <w:spacing w:after="120" w:line="240" w:lineRule="auto"/>
        <w:ind w:left="709" w:hanging="283"/>
        <w:jc w:val="both"/>
        <w:rPr>
          <w:rFonts w:cstheme="minorHAnsi"/>
        </w:rPr>
      </w:pPr>
      <w:r w:rsidRPr="000E5FB8">
        <w:rPr>
          <w:rFonts w:cstheme="minorHAnsi"/>
        </w:rPr>
        <w:t>5)</w:t>
      </w:r>
      <w:r w:rsidRPr="000E5FB8">
        <w:rPr>
          <w:rFonts w:cstheme="minorHAnsi"/>
        </w:rPr>
        <w:tab/>
        <w:t>określać termin realizacji przedmiotu umowy z Podwykonawcą lub dalszym Podwykonawcą, który nie może przekraczać terminów realizacji określonych dla Wykonawcy,</w:t>
      </w:r>
    </w:p>
    <w:p w:rsidR="007C3196" w:rsidRPr="000E5FB8" w:rsidRDefault="007C3196" w:rsidP="007C3196">
      <w:pPr>
        <w:widowControl w:val="0"/>
        <w:autoSpaceDE w:val="0"/>
        <w:autoSpaceDN w:val="0"/>
        <w:adjustRightInd w:val="0"/>
        <w:spacing w:after="120" w:line="240" w:lineRule="auto"/>
        <w:ind w:left="709" w:hanging="283"/>
        <w:jc w:val="both"/>
        <w:rPr>
          <w:rFonts w:cstheme="minorHAnsi"/>
        </w:rPr>
      </w:pPr>
      <w:r w:rsidRPr="000E5FB8">
        <w:rPr>
          <w:rFonts w:cstheme="minorHAnsi"/>
        </w:rPr>
        <w:t>6)</w:t>
      </w:r>
      <w:r w:rsidRPr="000E5FB8">
        <w:rPr>
          <w:rFonts w:cstheme="minorHAnsi"/>
        </w:rPr>
        <w:tab/>
        <w:t>zakres i okres odpowiedzialności Podwykonawcy za wady wykonanych robót nie będzie krótszy od zakresu i okresu odpowiedzialności Wykonawcy z tytułu gwarancji jakości i rękojmi za wady określonego w niniejszej umowie,</w:t>
      </w:r>
    </w:p>
    <w:p w:rsidR="007C3196" w:rsidRPr="000E5FB8" w:rsidRDefault="007C3196" w:rsidP="007C3196">
      <w:pPr>
        <w:widowControl w:val="0"/>
        <w:autoSpaceDE w:val="0"/>
        <w:autoSpaceDN w:val="0"/>
        <w:adjustRightInd w:val="0"/>
        <w:spacing w:after="120" w:line="240" w:lineRule="auto"/>
        <w:ind w:left="709" w:hanging="283"/>
        <w:jc w:val="both"/>
        <w:rPr>
          <w:rFonts w:cstheme="minorHAnsi"/>
        </w:rPr>
      </w:pPr>
      <w:r w:rsidRPr="000E5FB8">
        <w:rPr>
          <w:rFonts w:cstheme="minorHAnsi"/>
        </w:rPr>
        <w:t>7)</w:t>
      </w:r>
      <w:r w:rsidRPr="000E5FB8">
        <w:rPr>
          <w:rFonts w:cstheme="minorHAnsi"/>
        </w:rPr>
        <w:tab/>
        <w:t>nie może zawierać postanowień uzależniających uzyskanie przez Podwykonawcę lub dalszego Podwykonawcę płatności od Wykonawcy od zapłaty przez Zamawiający Wykonawcy wynagrodzenia obejmującego zakres robót wykonanych przez Podwykonawcę lub dalszego Podwykonawcę,</w:t>
      </w:r>
    </w:p>
    <w:p w:rsidR="007C3196" w:rsidRPr="000E5FB8" w:rsidRDefault="007C3196" w:rsidP="00CF1A42">
      <w:pPr>
        <w:widowControl w:val="0"/>
        <w:autoSpaceDE w:val="0"/>
        <w:autoSpaceDN w:val="0"/>
        <w:adjustRightInd w:val="0"/>
        <w:spacing w:after="120" w:line="240" w:lineRule="auto"/>
        <w:ind w:left="709" w:hanging="283"/>
        <w:rPr>
          <w:rFonts w:cstheme="minorHAnsi"/>
        </w:rPr>
      </w:pPr>
      <w:r w:rsidRPr="000E5FB8">
        <w:rPr>
          <w:rFonts w:cstheme="minorHAnsi"/>
        </w:rPr>
        <w:t>8)</w:t>
      </w:r>
      <w:r w:rsidRPr="000E5FB8">
        <w:rPr>
          <w:rFonts w:cstheme="minorHAnsi"/>
        </w:rPr>
        <w:tab/>
        <w:t>nie  może zawierać postanowień uzależniających zwrot Podwykonawcy lub dalszemu Podwykonawcy przez Wykonawcę kwoty zabezpieczenia od zwrotu zabezpieczenia należytego wykonania umowy przez Zamawiającego Wykonawcy.</w:t>
      </w:r>
    </w:p>
    <w:p w:rsidR="00CF1A42" w:rsidRPr="000E5FB8" w:rsidRDefault="00327DC1" w:rsidP="006D752D">
      <w:pPr>
        <w:pStyle w:val="Akapitzlist"/>
        <w:widowControl w:val="0"/>
        <w:numPr>
          <w:ilvl w:val="0"/>
          <w:numId w:val="5"/>
        </w:numPr>
        <w:autoSpaceDE w:val="0"/>
        <w:autoSpaceDN w:val="0"/>
        <w:adjustRightInd w:val="0"/>
        <w:spacing w:after="120" w:line="240" w:lineRule="auto"/>
        <w:ind w:left="426" w:hanging="426"/>
        <w:jc w:val="both"/>
        <w:rPr>
          <w:rFonts w:cstheme="minorHAnsi"/>
        </w:rPr>
      </w:pPr>
      <w:r w:rsidRPr="000E5FB8">
        <w:rPr>
          <w:rFonts w:cstheme="minorHAnsi"/>
        </w:rPr>
        <w:t xml:space="preserve">Wykonawca, </w:t>
      </w:r>
      <w:r w:rsidR="007C3196" w:rsidRPr="000E5FB8">
        <w:rPr>
          <w:rFonts w:cstheme="minorHAnsi"/>
        </w:rPr>
        <w:t xml:space="preserve">Podwykonawca lub dalszy Podwykonawca obowiązany jest do przedłożenia Zamawiającemu poświadczonej za zgodność z oryginałem kopii zawartej umowy o podwykonawstwo, której przedmiotem są roboty budowlane, w terminie </w:t>
      </w:r>
      <w:r w:rsidR="007C3196" w:rsidRPr="000E5FB8">
        <w:rPr>
          <w:rFonts w:cstheme="minorHAnsi"/>
          <w:highlight w:val="white"/>
        </w:rPr>
        <w:t>7 dni</w:t>
      </w:r>
      <w:r w:rsidR="007C3196" w:rsidRPr="000E5FB8">
        <w:rPr>
          <w:rFonts w:cstheme="minorHAnsi"/>
        </w:rPr>
        <w:t xml:space="preserve"> od dnia jej zawarcia wraz z dokumentem potwierdzającym status prawny Podwykonawcy, z którego wynikają uprawnienia osób podpisujących umowę o podwykonawstwo. </w:t>
      </w:r>
    </w:p>
    <w:p w:rsidR="00CF1A42" w:rsidRPr="000E5FB8" w:rsidRDefault="007C3196" w:rsidP="006D752D">
      <w:pPr>
        <w:pStyle w:val="Akapitzlist"/>
        <w:widowControl w:val="0"/>
        <w:numPr>
          <w:ilvl w:val="0"/>
          <w:numId w:val="5"/>
        </w:numPr>
        <w:autoSpaceDE w:val="0"/>
        <w:autoSpaceDN w:val="0"/>
        <w:adjustRightInd w:val="0"/>
        <w:spacing w:after="120" w:line="240" w:lineRule="auto"/>
        <w:ind w:left="426" w:hanging="426"/>
        <w:jc w:val="both"/>
        <w:rPr>
          <w:rFonts w:cstheme="minorHAnsi"/>
        </w:rPr>
      </w:pPr>
      <w:r w:rsidRPr="000E5FB8">
        <w:rPr>
          <w:rFonts w:cstheme="minorHAnsi"/>
        </w:rPr>
        <w:t xml:space="preserve">Jeżeli Zamawiający w terminie </w:t>
      </w:r>
      <w:r w:rsidRPr="000E5FB8">
        <w:rPr>
          <w:rFonts w:cstheme="minorHAnsi"/>
          <w:highlight w:val="white"/>
        </w:rPr>
        <w:t>7 dni</w:t>
      </w:r>
      <w:r w:rsidRPr="000E5FB8">
        <w:rPr>
          <w:rFonts w:cstheme="minorHAnsi"/>
        </w:rPr>
        <w:t xml:space="preserve"> od dnia złożenia umowy o podwykonawstwo, której przedmiotem są roboty budowlane nie zgłosi na piśmie sprzeciwu, uważa się że zaakceptował tę umowę</w:t>
      </w:r>
    </w:p>
    <w:p w:rsidR="00CF1A42" w:rsidRPr="000E5FB8" w:rsidRDefault="007C3196" w:rsidP="006D752D">
      <w:pPr>
        <w:pStyle w:val="Akapitzlist"/>
        <w:widowControl w:val="0"/>
        <w:numPr>
          <w:ilvl w:val="0"/>
          <w:numId w:val="5"/>
        </w:numPr>
        <w:autoSpaceDE w:val="0"/>
        <w:autoSpaceDN w:val="0"/>
        <w:adjustRightInd w:val="0"/>
        <w:spacing w:after="120" w:line="240" w:lineRule="auto"/>
        <w:ind w:left="426" w:hanging="426"/>
        <w:jc w:val="both"/>
        <w:rPr>
          <w:rFonts w:cstheme="minorHAnsi"/>
        </w:rPr>
      </w:pPr>
      <w:r w:rsidRPr="000E5FB8">
        <w:rPr>
          <w:rFonts w:cstheme="minorHAnsi"/>
        </w:rPr>
        <w:t xml:space="preserve">Wykonawca jest zobowiązany do każdorazowego przedkładania Zamawiającemu w terminie </w:t>
      </w:r>
      <w:r w:rsidRPr="000E5FB8">
        <w:rPr>
          <w:rFonts w:cstheme="minorHAnsi"/>
          <w:highlight w:val="white"/>
        </w:rPr>
        <w:t>7 dni</w:t>
      </w:r>
      <w:r w:rsidRPr="000E5FB8">
        <w:rPr>
          <w:rFonts w:cstheme="minorHAnsi"/>
        </w:rPr>
        <w:t xml:space="preserve"> od dnia zawarcia poświadczonej za zgodność z oryginałem kopii zaw</w:t>
      </w:r>
      <w:r w:rsidR="00176406" w:rsidRPr="000E5FB8">
        <w:rPr>
          <w:rFonts w:cstheme="minorHAnsi"/>
        </w:rPr>
        <w:t>artej umowy o podwykonawstwo</w:t>
      </w:r>
      <w:r w:rsidRPr="000E5FB8">
        <w:rPr>
          <w:rFonts w:cstheme="minorHAnsi"/>
        </w:rPr>
        <w:t xml:space="preserve">, w celu weryfikacji, z wyłączeniem umów o podwykonawstwo o wartości mniejszej niż </w:t>
      </w:r>
      <w:r w:rsidRPr="000E5FB8">
        <w:rPr>
          <w:rFonts w:cstheme="minorHAnsi"/>
          <w:b/>
          <w:highlight w:val="white"/>
        </w:rPr>
        <w:t>0,5%</w:t>
      </w:r>
      <w:r w:rsidRPr="000E5FB8">
        <w:rPr>
          <w:rFonts w:cstheme="minorHAnsi"/>
        </w:rPr>
        <w:t xml:space="preserve"> wartości niniejszej umowy. Powyższe wyłączenie nie dotyczy umów o wartości większej niż </w:t>
      </w:r>
      <w:r w:rsidRPr="000E5FB8">
        <w:rPr>
          <w:rFonts w:cstheme="minorHAnsi"/>
          <w:b/>
        </w:rPr>
        <w:t>50.000 zł. brutto</w:t>
      </w:r>
      <w:r w:rsidRPr="000E5FB8">
        <w:rPr>
          <w:rFonts w:cstheme="minorHAnsi"/>
        </w:rPr>
        <w:t>, które podlegają przedłożeniu Zamawiającemu oraz umów któryc</w:t>
      </w:r>
      <w:r w:rsidR="00176406" w:rsidRPr="000E5FB8">
        <w:rPr>
          <w:rFonts w:cstheme="minorHAnsi"/>
        </w:rPr>
        <w:t>h przedmiot został wskazany w S</w:t>
      </w:r>
      <w:r w:rsidRPr="000E5FB8">
        <w:rPr>
          <w:rFonts w:cstheme="minorHAnsi"/>
        </w:rPr>
        <w:t>WZ jako niepodlegający obowiązkowi przedłożenia</w:t>
      </w:r>
    </w:p>
    <w:p w:rsidR="00433E0E" w:rsidRPr="000E5FB8" w:rsidRDefault="007C3196" w:rsidP="006D752D">
      <w:pPr>
        <w:pStyle w:val="Akapitzlist"/>
        <w:widowControl w:val="0"/>
        <w:numPr>
          <w:ilvl w:val="0"/>
          <w:numId w:val="5"/>
        </w:numPr>
        <w:autoSpaceDE w:val="0"/>
        <w:autoSpaceDN w:val="0"/>
        <w:adjustRightInd w:val="0"/>
        <w:spacing w:after="120" w:line="240" w:lineRule="auto"/>
        <w:ind w:left="426" w:hanging="426"/>
        <w:jc w:val="both"/>
        <w:rPr>
          <w:rFonts w:cstheme="minorHAnsi"/>
        </w:rPr>
      </w:pPr>
      <w:r w:rsidRPr="000E5FB8">
        <w:rPr>
          <w:rFonts w:cstheme="minorHAnsi"/>
        </w:rPr>
        <w:t xml:space="preserve">Wymogi, o których mowa w ust. </w:t>
      </w:r>
      <w:r w:rsidR="00176406" w:rsidRPr="000E5FB8">
        <w:rPr>
          <w:rFonts w:cstheme="minorHAnsi"/>
          <w:highlight w:val="white"/>
        </w:rPr>
        <w:t>4-1</w:t>
      </w:r>
      <w:r w:rsidR="00750A3D">
        <w:rPr>
          <w:rFonts w:cstheme="minorHAnsi"/>
        </w:rPr>
        <w:t>1</w:t>
      </w:r>
      <w:r w:rsidRPr="000E5FB8">
        <w:rPr>
          <w:rFonts w:cstheme="minorHAnsi"/>
        </w:rPr>
        <w:t>, stosuje się odpowiednio do zmiany umowy o podwykonawstwo.</w:t>
      </w:r>
    </w:p>
    <w:p w:rsidR="00433E0E" w:rsidRPr="000E5FB8" w:rsidRDefault="00DC60B4" w:rsidP="00433E0E">
      <w:pPr>
        <w:widowControl w:val="0"/>
        <w:tabs>
          <w:tab w:val="left" w:pos="359"/>
        </w:tabs>
        <w:suppressAutoHyphens/>
        <w:autoSpaceDE w:val="0"/>
        <w:autoSpaceDN w:val="0"/>
        <w:adjustRightInd w:val="0"/>
        <w:spacing w:before="240" w:after="0" w:line="100" w:lineRule="atLeast"/>
        <w:ind w:left="75"/>
        <w:jc w:val="center"/>
        <w:rPr>
          <w:rFonts w:cstheme="minorHAnsi"/>
          <w:b/>
          <w:bCs/>
          <w:kern w:val="1"/>
        </w:rPr>
      </w:pPr>
      <w:r>
        <w:rPr>
          <w:rFonts w:cstheme="minorHAnsi"/>
          <w:b/>
          <w:bCs/>
          <w:kern w:val="1"/>
        </w:rPr>
        <w:t>§ 15</w:t>
      </w:r>
    </w:p>
    <w:p w:rsidR="00433E0E" w:rsidRPr="000E5FB8" w:rsidRDefault="00433E0E" w:rsidP="00433E0E">
      <w:pPr>
        <w:widowControl w:val="0"/>
        <w:suppressAutoHyphens/>
        <w:autoSpaceDE w:val="0"/>
        <w:autoSpaceDN w:val="0"/>
        <w:adjustRightInd w:val="0"/>
        <w:spacing w:after="0" w:line="100" w:lineRule="atLeast"/>
        <w:ind w:left="75"/>
        <w:jc w:val="center"/>
        <w:rPr>
          <w:rFonts w:cstheme="minorHAnsi"/>
          <w:b/>
          <w:bCs/>
          <w:kern w:val="1"/>
        </w:rPr>
      </w:pPr>
      <w:r w:rsidRPr="000E5FB8">
        <w:rPr>
          <w:rFonts w:cstheme="minorHAnsi"/>
          <w:b/>
          <w:bCs/>
          <w:kern w:val="1"/>
        </w:rPr>
        <w:t xml:space="preserve">Odstąpienie od umowy </w:t>
      </w:r>
    </w:p>
    <w:p w:rsidR="00433E0E" w:rsidRPr="000E5FB8" w:rsidRDefault="00433E0E" w:rsidP="00433E0E">
      <w:pPr>
        <w:widowControl w:val="0"/>
        <w:suppressAutoHyphens/>
        <w:autoSpaceDE w:val="0"/>
        <w:autoSpaceDN w:val="0"/>
        <w:adjustRightInd w:val="0"/>
        <w:spacing w:before="240" w:after="0" w:line="100" w:lineRule="atLeast"/>
        <w:ind w:left="426" w:hanging="426"/>
        <w:jc w:val="both"/>
        <w:rPr>
          <w:rFonts w:cstheme="minorHAnsi"/>
          <w:kern w:val="1"/>
        </w:rPr>
      </w:pPr>
      <w:r w:rsidRPr="000E5FB8">
        <w:rPr>
          <w:rFonts w:cstheme="minorHAnsi"/>
          <w:kern w:val="1"/>
        </w:rPr>
        <w:t>1.</w:t>
      </w:r>
      <w:r w:rsidRPr="000E5FB8">
        <w:rPr>
          <w:rFonts w:cstheme="minorHAnsi"/>
          <w:kern w:val="1"/>
        </w:rPr>
        <w:tab/>
        <w:t xml:space="preserve">Zamawiający może odstąpić od umowy: </w:t>
      </w:r>
    </w:p>
    <w:p w:rsidR="00433E0E" w:rsidRPr="000E5FB8" w:rsidRDefault="00433E0E" w:rsidP="00433E0E">
      <w:pPr>
        <w:widowControl w:val="0"/>
        <w:suppressAutoHyphens/>
        <w:autoSpaceDE w:val="0"/>
        <w:autoSpaceDN w:val="0"/>
        <w:adjustRightInd w:val="0"/>
        <w:spacing w:after="0" w:line="100" w:lineRule="atLeast"/>
        <w:ind w:left="851" w:hanging="426"/>
        <w:jc w:val="both"/>
        <w:rPr>
          <w:rFonts w:cstheme="minorHAnsi"/>
          <w:kern w:val="1"/>
        </w:rPr>
      </w:pPr>
      <w:r w:rsidRPr="000E5FB8">
        <w:rPr>
          <w:rFonts w:cstheme="minorHAnsi"/>
          <w:kern w:val="1"/>
        </w:rPr>
        <w:t>1)</w:t>
      </w:r>
      <w:r w:rsidRPr="000E5FB8">
        <w:rPr>
          <w:rFonts w:cstheme="minorHAnsi"/>
          <w:kern w:val="1"/>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433E0E" w:rsidRPr="000E5FB8" w:rsidRDefault="00433E0E" w:rsidP="00433E0E">
      <w:pPr>
        <w:widowControl w:val="0"/>
        <w:suppressAutoHyphens/>
        <w:autoSpaceDE w:val="0"/>
        <w:autoSpaceDN w:val="0"/>
        <w:adjustRightInd w:val="0"/>
        <w:spacing w:after="0" w:line="100" w:lineRule="atLeast"/>
        <w:ind w:left="851" w:hanging="426"/>
        <w:jc w:val="both"/>
        <w:rPr>
          <w:rFonts w:cstheme="minorHAnsi"/>
          <w:kern w:val="1"/>
        </w:rPr>
      </w:pPr>
      <w:r w:rsidRPr="000E5FB8">
        <w:rPr>
          <w:rFonts w:cstheme="minorHAnsi"/>
          <w:kern w:val="1"/>
        </w:rPr>
        <w:t>2)</w:t>
      </w:r>
      <w:r w:rsidRPr="000E5FB8">
        <w:rPr>
          <w:rFonts w:cstheme="minorHAnsi"/>
          <w:kern w:val="1"/>
        </w:rPr>
        <w:tab/>
        <w:t xml:space="preserve">jeżeli zachodzi co najmniej jedna z następujących okoliczności: </w:t>
      </w:r>
    </w:p>
    <w:p w:rsidR="00433E0E" w:rsidRPr="000E5FB8" w:rsidRDefault="00433E0E" w:rsidP="00433E0E">
      <w:pPr>
        <w:widowControl w:val="0"/>
        <w:suppressAutoHyphens/>
        <w:autoSpaceDE w:val="0"/>
        <w:autoSpaceDN w:val="0"/>
        <w:adjustRightInd w:val="0"/>
        <w:spacing w:after="0" w:line="100" w:lineRule="atLeast"/>
        <w:ind w:left="1276" w:hanging="425"/>
        <w:jc w:val="both"/>
        <w:rPr>
          <w:rFonts w:cstheme="minorHAnsi"/>
          <w:kern w:val="1"/>
        </w:rPr>
      </w:pPr>
      <w:r w:rsidRPr="000E5FB8">
        <w:rPr>
          <w:rFonts w:cstheme="minorHAnsi"/>
          <w:kern w:val="1"/>
        </w:rPr>
        <w:t>a)</w:t>
      </w:r>
      <w:r w:rsidRPr="000E5FB8">
        <w:rPr>
          <w:rFonts w:cstheme="minorHAnsi"/>
          <w:kern w:val="1"/>
        </w:rPr>
        <w:tab/>
        <w:t xml:space="preserve">dokonano zmiany umowy z naruszeniem art. 454 </w:t>
      </w:r>
      <w:proofErr w:type="spellStart"/>
      <w:r w:rsidRPr="000E5FB8">
        <w:rPr>
          <w:rFonts w:cstheme="minorHAnsi"/>
          <w:kern w:val="1"/>
        </w:rPr>
        <w:t>p.z.p</w:t>
      </w:r>
      <w:proofErr w:type="spellEnd"/>
      <w:r w:rsidRPr="000E5FB8">
        <w:rPr>
          <w:rFonts w:cstheme="minorHAnsi"/>
          <w:kern w:val="1"/>
        </w:rPr>
        <w:t xml:space="preserve">. i art. 455 </w:t>
      </w:r>
      <w:proofErr w:type="spellStart"/>
      <w:r w:rsidRPr="000E5FB8">
        <w:rPr>
          <w:rFonts w:cstheme="minorHAnsi"/>
          <w:kern w:val="1"/>
        </w:rPr>
        <w:t>p.z.p</w:t>
      </w:r>
      <w:proofErr w:type="spellEnd"/>
      <w:r w:rsidRPr="000E5FB8">
        <w:rPr>
          <w:rFonts w:cstheme="minorHAnsi"/>
          <w:kern w:val="1"/>
        </w:rPr>
        <w:t xml:space="preserve">., </w:t>
      </w:r>
    </w:p>
    <w:p w:rsidR="00433E0E" w:rsidRPr="000E5FB8" w:rsidRDefault="00433E0E" w:rsidP="00433E0E">
      <w:pPr>
        <w:widowControl w:val="0"/>
        <w:suppressAutoHyphens/>
        <w:autoSpaceDE w:val="0"/>
        <w:autoSpaceDN w:val="0"/>
        <w:adjustRightInd w:val="0"/>
        <w:spacing w:after="0" w:line="100" w:lineRule="atLeast"/>
        <w:ind w:left="1276" w:hanging="425"/>
        <w:jc w:val="both"/>
        <w:rPr>
          <w:rFonts w:cstheme="minorHAnsi"/>
          <w:kern w:val="1"/>
        </w:rPr>
      </w:pPr>
      <w:r w:rsidRPr="000E5FB8">
        <w:rPr>
          <w:rFonts w:cstheme="minorHAnsi"/>
          <w:kern w:val="1"/>
        </w:rPr>
        <w:t>b)</w:t>
      </w:r>
      <w:r w:rsidRPr="000E5FB8">
        <w:rPr>
          <w:rFonts w:cstheme="minorHAnsi"/>
          <w:kern w:val="1"/>
        </w:rPr>
        <w:tab/>
        <w:t xml:space="preserve">Wykonawca w chwili zawarcia umowy podlegał wykluczeniu na podstawie art. 108 </w:t>
      </w:r>
      <w:proofErr w:type="spellStart"/>
      <w:r w:rsidRPr="000E5FB8">
        <w:rPr>
          <w:rFonts w:cstheme="minorHAnsi"/>
          <w:kern w:val="1"/>
        </w:rPr>
        <w:t>p.z.p</w:t>
      </w:r>
      <w:proofErr w:type="spellEnd"/>
      <w:r w:rsidRPr="000E5FB8">
        <w:rPr>
          <w:rFonts w:cstheme="minorHAnsi"/>
          <w:kern w:val="1"/>
        </w:rPr>
        <w:t xml:space="preserve">., </w:t>
      </w:r>
    </w:p>
    <w:p w:rsidR="00433E0E" w:rsidRPr="000E5FB8" w:rsidRDefault="00433E0E" w:rsidP="00433E0E">
      <w:pPr>
        <w:widowControl w:val="0"/>
        <w:suppressAutoHyphens/>
        <w:autoSpaceDE w:val="0"/>
        <w:autoSpaceDN w:val="0"/>
        <w:adjustRightInd w:val="0"/>
        <w:spacing w:after="0" w:line="100" w:lineRule="atLeast"/>
        <w:ind w:left="1276" w:hanging="425"/>
        <w:jc w:val="both"/>
        <w:rPr>
          <w:rFonts w:cstheme="minorHAnsi"/>
          <w:kern w:val="1"/>
        </w:rPr>
      </w:pPr>
      <w:r w:rsidRPr="000E5FB8">
        <w:rPr>
          <w:rFonts w:cstheme="minorHAnsi"/>
          <w:kern w:val="1"/>
        </w:rPr>
        <w:t>c)</w:t>
      </w:r>
      <w:r w:rsidRPr="000E5FB8">
        <w:rPr>
          <w:rFonts w:cstheme="minorHAnsi"/>
          <w:kern w:val="1"/>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433E0E" w:rsidRPr="000E5FB8" w:rsidRDefault="00433E0E" w:rsidP="00433E0E">
      <w:pPr>
        <w:widowControl w:val="0"/>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2.</w:t>
      </w:r>
      <w:r w:rsidRPr="000E5FB8">
        <w:rPr>
          <w:rFonts w:cstheme="minorHAnsi"/>
          <w:kern w:val="1"/>
        </w:rPr>
        <w:tab/>
        <w:t xml:space="preserve">W przypadku odstąpienia z powodu dokonania zmiany umowy z naruszeniem art. 454 </w:t>
      </w:r>
      <w:proofErr w:type="spellStart"/>
      <w:r w:rsidRPr="000E5FB8">
        <w:rPr>
          <w:rFonts w:cstheme="minorHAnsi"/>
          <w:kern w:val="1"/>
        </w:rPr>
        <w:t>p.z.p</w:t>
      </w:r>
      <w:proofErr w:type="spellEnd"/>
      <w:r w:rsidRPr="000E5FB8">
        <w:rPr>
          <w:rFonts w:cstheme="minorHAnsi"/>
          <w:kern w:val="1"/>
        </w:rPr>
        <w:t xml:space="preserve">. i art. 455 </w:t>
      </w:r>
      <w:proofErr w:type="spellStart"/>
      <w:r w:rsidRPr="000E5FB8">
        <w:rPr>
          <w:rFonts w:cstheme="minorHAnsi"/>
          <w:kern w:val="1"/>
        </w:rPr>
        <w:t>p.z.p</w:t>
      </w:r>
      <w:proofErr w:type="spellEnd"/>
      <w:r w:rsidRPr="000E5FB8">
        <w:rPr>
          <w:rFonts w:cstheme="minorHAnsi"/>
          <w:kern w:val="1"/>
        </w:rPr>
        <w:t xml:space="preserve">., Zamawiający odstępuje od umowy w części, której zmiana dotyczy. </w:t>
      </w:r>
    </w:p>
    <w:p w:rsidR="00433E0E" w:rsidRPr="000E5FB8" w:rsidRDefault="00433E0E" w:rsidP="00433E0E">
      <w:pPr>
        <w:widowControl w:val="0"/>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3.</w:t>
      </w:r>
      <w:r w:rsidRPr="000E5FB8">
        <w:rPr>
          <w:rFonts w:cstheme="minorHAnsi"/>
          <w:kern w:val="1"/>
        </w:rPr>
        <w:tab/>
        <w:t xml:space="preserve">W przypadku odstąpienia przez Zamawiającego od umowy Wykonawca może żądać wyłącznie wynagrodzenia należnego z tytułu wykonania części umowy. </w:t>
      </w:r>
    </w:p>
    <w:p w:rsidR="00433E0E" w:rsidRPr="000E5FB8" w:rsidRDefault="00DC60B4" w:rsidP="00433E0E">
      <w:pPr>
        <w:widowControl w:val="0"/>
        <w:suppressAutoHyphens/>
        <w:autoSpaceDE w:val="0"/>
        <w:autoSpaceDN w:val="0"/>
        <w:adjustRightInd w:val="0"/>
        <w:spacing w:before="240" w:after="0" w:line="100" w:lineRule="atLeast"/>
        <w:jc w:val="center"/>
        <w:rPr>
          <w:rFonts w:cstheme="minorHAnsi"/>
          <w:b/>
          <w:bCs/>
          <w:kern w:val="1"/>
        </w:rPr>
      </w:pPr>
      <w:r>
        <w:rPr>
          <w:rFonts w:cstheme="minorHAnsi"/>
          <w:b/>
          <w:bCs/>
          <w:kern w:val="1"/>
        </w:rPr>
        <w:t>§ 16</w:t>
      </w:r>
    </w:p>
    <w:p w:rsidR="00433E0E" w:rsidRPr="000E5FB8" w:rsidRDefault="00433E0E" w:rsidP="00433E0E">
      <w:pPr>
        <w:widowControl w:val="0"/>
        <w:suppressAutoHyphens/>
        <w:autoSpaceDE w:val="0"/>
        <w:autoSpaceDN w:val="0"/>
        <w:adjustRightInd w:val="0"/>
        <w:spacing w:after="0" w:line="100" w:lineRule="atLeast"/>
        <w:jc w:val="center"/>
        <w:rPr>
          <w:rFonts w:cstheme="minorHAnsi"/>
          <w:b/>
          <w:bCs/>
          <w:kern w:val="1"/>
        </w:rPr>
      </w:pPr>
      <w:r w:rsidRPr="000E5FB8">
        <w:rPr>
          <w:rFonts w:cstheme="minorHAnsi"/>
          <w:b/>
          <w:bCs/>
          <w:kern w:val="1"/>
        </w:rPr>
        <w:t xml:space="preserve">Postanowienia końcowe </w:t>
      </w:r>
    </w:p>
    <w:p w:rsidR="00433E0E" w:rsidRPr="000E5FB8" w:rsidRDefault="00757F0E" w:rsidP="00433E0E">
      <w:pPr>
        <w:widowControl w:val="0"/>
        <w:suppressAutoHyphens/>
        <w:autoSpaceDE w:val="0"/>
        <w:autoSpaceDN w:val="0"/>
        <w:adjustRightInd w:val="0"/>
        <w:spacing w:before="240" w:after="0" w:line="100" w:lineRule="atLeast"/>
        <w:ind w:left="426" w:hanging="426"/>
        <w:jc w:val="both"/>
        <w:rPr>
          <w:rFonts w:cstheme="minorHAnsi"/>
          <w:kern w:val="1"/>
        </w:rPr>
      </w:pPr>
      <w:r>
        <w:rPr>
          <w:rFonts w:cstheme="minorHAnsi"/>
          <w:kern w:val="1"/>
        </w:rPr>
        <w:t>1.</w:t>
      </w:r>
      <w:r>
        <w:rPr>
          <w:rFonts w:cstheme="minorHAnsi"/>
          <w:kern w:val="1"/>
        </w:rPr>
        <w:tab/>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 przypadku nie rozstrzygnięcia sporu w drodze mediacji, ugody, spory wynikające z niniejszej umowy będzie rozstrzygał Sąd właściwy rzeczowo dla Zamawiającego.</w:t>
      </w:r>
    </w:p>
    <w:p w:rsidR="00433E0E" w:rsidRPr="000E5FB8" w:rsidRDefault="00433E0E" w:rsidP="00433E0E">
      <w:pPr>
        <w:widowControl w:val="0"/>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2.</w:t>
      </w:r>
      <w:r w:rsidRPr="000E5FB8">
        <w:rPr>
          <w:rFonts w:cstheme="minorHAnsi"/>
          <w:kern w:val="1"/>
        </w:rPr>
        <w:tab/>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rsidR="00433E0E" w:rsidRPr="000E5FB8" w:rsidRDefault="00433E0E" w:rsidP="00433E0E">
      <w:pPr>
        <w:widowControl w:val="0"/>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3.</w:t>
      </w:r>
      <w:r w:rsidRPr="000E5FB8">
        <w:rPr>
          <w:rFonts w:cstheme="minorHAnsi"/>
          <w:kern w:val="1"/>
        </w:rPr>
        <w:tab/>
        <w:t>W sprawach nieuregulowanych postanowieniami niniejszej umowy mają zastosowanie przepisy Ustawy z dnia 23 kwietnia 1964 r. - Ko</w:t>
      </w:r>
      <w:r w:rsidR="00C556E7">
        <w:rPr>
          <w:rFonts w:cstheme="minorHAnsi"/>
          <w:kern w:val="1"/>
        </w:rPr>
        <w:t>deks cywilny (</w:t>
      </w:r>
      <w:proofErr w:type="spellStart"/>
      <w:r w:rsidR="00C556E7">
        <w:rPr>
          <w:rFonts w:cstheme="minorHAnsi"/>
          <w:kern w:val="1"/>
        </w:rPr>
        <w:t>t.j</w:t>
      </w:r>
      <w:proofErr w:type="spellEnd"/>
      <w:r w:rsidR="00C556E7">
        <w:rPr>
          <w:rFonts w:cstheme="minorHAnsi"/>
          <w:kern w:val="1"/>
        </w:rPr>
        <w:t>. Dz. U. z 2023</w:t>
      </w:r>
      <w:r w:rsidRPr="000E5FB8">
        <w:rPr>
          <w:rFonts w:cstheme="minorHAnsi"/>
          <w:kern w:val="1"/>
        </w:rPr>
        <w:t xml:space="preserve"> r. poz. </w:t>
      </w:r>
      <w:r w:rsidR="00C556E7">
        <w:rPr>
          <w:rFonts w:cstheme="minorHAnsi"/>
          <w:kern w:val="1"/>
        </w:rPr>
        <w:t>1610</w:t>
      </w:r>
      <w:r w:rsidRPr="000E5FB8">
        <w:rPr>
          <w:rFonts w:cstheme="minorHAnsi"/>
          <w:kern w:val="1"/>
        </w:rPr>
        <w:t xml:space="preserve">), ustawy z dnia 11 września 2019 r. - Prawo Zamówień Publicznych (Dz. U. </w:t>
      </w:r>
      <w:r w:rsidR="00345FB9">
        <w:rPr>
          <w:rFonts w:cstheme="minorHAnsi"/>
          <w:kern w:val="1"/>
        </w:rPr>
        <w:t>z 2023</w:t>
      </w:r>
      <w:r w:rsidR="009D19B1" w:rsidRPr="000E5FB8">
        <w:rPr>
          <w:rFonts w:cstheme="minorHAnsi"/>
          <w:kern w:val="1"/>
        </w:rPr>
        <w:t xml:space="preserve">r. poz. </w:t>
      </w:r>
      <w:r w:rsidR="00345FB9">
        <w:rPr>
          <w:rFonts w:cstheme="minorHAnsi"/>
          <w:kern w:val="1"/>
        </w:rPr>
        <w:t>1605</w:t>
      </w:r>
      <w:r w:rsidR="00866BC2">
        <w:rPr>
          <w:rFonts w:cstheme="minorHAnsi"/>
          <w:kern w:val="1"/>
        </w:rPr>
        <w:t xml:space="preserve"> ze zm.</w:t>
      </w:r>
      <w:r w:rsidRPr="000E5FB8">
        <w:rPr>
          <w:rFonts w:cstheme="minorHAnsi"/>
          <w:kern w:val="1"/>
        </w:rPr>
        <w:t xml:space="preserve">). </w:t>
      </w:r>
    </w:p>
    <w:p w:rsidR="00433E0E" w:rsidRDefault="00433E0E" w:rsidP="00433E0E">
      <w:pPr>
        <w:widowControl w:val="0"/>
        <w:tabs>
          <w:tab w:val="left" w:pos="568"/>
        </w:tabs>
        <w:suppressAutoHyphens/>
        <w:autoSpaceDE w:val="0"/>
        <w:autoSpaceDN w:val="0"/>
        <w:adjustRightInd w:val="0"/>
        <w:spacing w:after="0" w:line="100" w:lineRule="atLeast"/>
        <w:ind w:left="426" w:hanging="426"/>
        <w:jc w:val="both"/>
        <w:rPr>
          <w:rFonts w:cstheme="minorHAnsi"/>
          <w:kern w:val="1"/>
        </w:rPr>
      </w:pPr>
      <w:r w:rsidRPr="000E5FB8">
        <w:rPr>
          <w:rFonts w:cstheme="minorHAnsi"/>
          <w:kern w:val="1"/>
        </w:rPr>
        <w:t>4.</w:t>
      </w:r>
      <w:r w:rsidRPr="000E5FB8">
        <w:rPr>
          <w:rFonts w:cstheme="minorHAnsi"/>
          <w:kern w:val="1"/>
        </w:rPr>
        <w:tab/>
        <w:t>Nin</w:t>
      </w:r>
      <w:r w:rsidR="007B1296" w:rsidRPr="000E5FB8">
        <w:rPr>
          <w:rFonts w:cstheme="minorHAnsi"/>
          <w:kern w:val="1"/>
        </w:rPr>
        <w:t>iej</w:t>
      </w:r>
      <w:r w:rsidR="003F36E5">
        <w:rPr>
          <w:rFonts w:cstheme="minorHAnsi"/>
          <w:kern w:val="1"/>
        </w:rPr>
        <w:t>szą umowę sporządzono w trzech</w:t>
      </w:r>
      <w:r w:rsidRPr="000E5FB8">
        <w:rPr>
          <w:rFonts w:cstheme="minorHAnsi"/>
          <w:kern w:val="1"/>
        </w:rPr>
        <w:t xml:space="preserve"> jednobrzmiących egzemplarz</w:t>
      </w:r>
      <w:r w:rsidR="003F36E5">
        <w:rPr>
          <w:rFonts w:cstheme="minorHAnsi"/>
          <w:kern w:val="1"/>
        </w:rPr>
        <w:t>ach dwa egzemplarze</w:t>
      </w:r>
      <w:r w:rsidRPr="000E5FB8">
        <w:rPr>
          <w:rFonts w:cstheme="minorHAnsi"/>
          <w:kern w:val="1"/>
        </w:rPr>
        <w:t xml:space="preserve"> dla Zamawiającego</w:t>
      </w:r>
      <w:r w:rsidR="003F36E5">
        <w:rPr>
          <w:rFonts w:cstheme="minorHAnsi"/>
          <w:kern w:val="1"/>
        </w:rPr>
        <w:t>,</w:t>
      </w:r>
      <w:r w:rsidRPr="000E5FB8">
        <w:rPr>
          <w:rFonts w:cstheme="minorHAnsi"/>
          <w:kern w:val="1"/>
        </w:rPr>
        <w:t xml:space="preserve"> jeden </w:t>
      </w:r>
      <w:r w:rsidR="003F36E5">
        <w:rPr>
          <w:rFonts w:cstheme="minorHAnsi"/>
          <w:kern w:val="1"/>
        </w:rPr>
        <w:t xml:space="preserve">egzemplarz </w:t>
      </w:r>
      <w:r w:rsidRPr="000E5FB8">
        <w:rPr>
          <w:rFonts w:cstheme="minorHAnsi"/>
          <w:kern w:val="1"/>
        </w:rPr>
        <w:t xml:space="preserve">dla Wykonawcy. </w:t>
      </w:r>
    </w:p>
    <w:p w:rsidR="007B67C6" w:rsidRDefault="007B67C6" w:rsidP="00433E0E">
      <w:pPr>
        <w:widowControl w:val="0"/>
        <w:tabs>
          <w:tab w:val="left" w:pos="568"/>
        </w:tabs>
        <w:suppressAutoHyphens/>
        <w:autoSpaceDE w:val="0"/>
        <w:autoSpaceDN w:val="0"/>
        <w:adjustRightInd w:val="0"/>
        <w:spacing w:after="0" w:line="100" w:lineRule="atLeast"/>
        <w:ind w:left="426" w:hanging="426"/>
        <w:jc w:val="both"/>
        <w:rPr>
          <w:rFonts w:cstheme="minorHAnsi"/>
          <w:kern w:val="1"/>
        </w:rPr>
      </w:pPr>
    </w:p>
    <w:p w:rsidR="007B67C6" w:rsidRDefault="007B67C6" w:rsidP="00433E0E">
      <w:pPr>
        <w:widowControl w:val="0"/>
        <w:tabs>
          <w:tab w:val="left" w:pos="568"/>
        </w:tabs>
        <w:suppressAutoHyphens/>
        <w:autoSpaceDE w:val="0"/>
        <w:autoSpaceDN w:val="0"/>
        <w:adjustRightInd w:val="0"/>
        <w:spacing w:after="0" w:line="100" w:lineRule="atLeast"/>
        <w:ind w:left="426" w:hanging="426"/>
        <w:jc w:val="both"/>
        <w:rPr>
          <w:rFonts w:cstheme="minorHAnsi"/>
          <w:kern w:val="1"/>
        </w:rPr>
      </w:pPr>
    </w:p>
    <w:p w:rsidR="007B67C6" w:rsidRPr="000E5FB8" w:rsidRDefault="007B67C6" w:rsidP="00433E0E">
      <w:pPr>
        <w:widowControl w:val="0"/>
        <w:tabs>
          <w:tab w:val="left" w:pos="568"/>
        </w:tabs>
        <w:suppressAutoHyphens/>
        <w:autoSpaceDE w:val="0"/>
        <w:autoSpaceDN w:val="0"/>
        <w:adjustRightInd w:val="0"/>
        <w:spacing w:after="0" w:line="100" w:lineRule="atLeast"/>
        <w:ind w:left="426" w:hanging="426"/>
        <w:jc w:val="both"/>
        <w:rPr>
          <w:rFonts w:cstheme="minorHAnsi"/>
          <w:kern w:val="1"/>
        </w:rPr>
      </w:pPr>
    </w:p>
    <w:p w:rsidR="007B67C6" w:rsidRDefault="00433E0E" w:rsidP="007B67C6">
      <w:pPr>
        <w:widowControl w:val="0"/>
        <w:tabs>
          <w:tab w:val="right" w:pos="9072"/>
        </w:tabs>
        <w:suppressAutoHyphens/>
        <w:autoSpaceDE w:val="0"/>
        <w:autoSpaceDN w:val="0"/>
        <w:adjustRightInd w:val="0"/>
        <w:spacing w:after="0" w:line="100" w:lineRule="atLeast"/>
        <w:ind w:left="567"/>
        <w:jc w:val="both"/>
        <w:rPr>
          <w:rFonts w:cstheme="minorHAnsi"/>
          <w:kern w:val="1"/>
        </w:rPr>
      </w:pPr>
      <w:r w:rsidRPr="000E5FB8">
        <w:rPr>
          <w:rFonts w:cstheme="minorHAnsi"/>
          <w:kern w:val="1"/>
        </w:rPr>
        <w:t>...........................................</w:t>
      </w:r>
      <w:r w:rsidRPr="000E5FB8">
        <w:rPr>
          <w:rFonts w:cstheme="minorHAnsi"/>
          <w:kern w:val="1"/>
        </w:rPr>
        <w:tab/>
        <w:t>.........................................</w:t>
      </w:r>
    </w:p>
    <w:p w:rsidR="007B67C6" w:rsidRDefault="007B67C6" w:rsidP="007B67C6">
      <w:pPr>
        <w:widowControl w:val="0"/>
        <w:tabs>
          <w:tab w:val="right" w:pos="9072"/>
        </w:tabs>
        <w:suppressAutoHyphens/>
        <w:autoSpaceDE w:val="0"/>
        <w:autoSpaceDN w:val="0"/>
        <w:adjustRightInd w:val="0"/>
        <w:spacing w:after="0" w:line="100" w:lineRule="atLeast"/>
        <w:ind w:left="567"/>
        <w:jc w:val="both"/>
        <w:rPr>
          <w:rFonts w:cstheme="minorHAnsi"/>
          <w:kern w:val="1"/>
        </w:rPr>
      </w:pPr>
      <w:r>
        <w:rPr>
          <w:rFonts w:cstheme="minorHAnsi"/>
          <w:kern w:val="1"/>
        </w:rPr>
        <w:t xml:space="preserve">          </w:t>
      </w:r>
      <w:r w:rsidRPr="000E5FB8">
        <w:rPr>
          <w:rFonts w:cstheme="minorHAnsi"/>
          <w:kern w:val="1"/>
        </w:rPr>
        <w:t>(Zamawiający)</w:t>
      </w:r>
      <w:r>
        <w:rPr>
          <w:rFonts w:cstheme="minorHAnsi"/>
          <w:kern w:val="1"/>
        </w:rPr>
        <w:t xml:space="preserve">                                                                                                   </w:t>
      </w:r>
      <w:r w:rsidRPr="000E5FB8">
        <w:rPr>
          <w:rFonts w:cstheme="minorHAnsi"/>
          <w:kern w:val="1"/>
        </w:rPr>
        <w:t>(Wykonawca)</w:t>
      </w:r>
    </w:p>
    <w:p w:rsidR="007B67C6" w:rsidRDefault="007B67C6" w:rsidP="007B67C6">
      <w:pPr>
        <w:widowControl w:val="0"/>
        <w:tabs>
          <w:tab w:val="right" w:pos="9072"/>
        </w:tabs>
        <w:suppressAutoHyphens/>
        <w:autoSpaceDE w:val="0"/>
        <w:autoSpaceDN w:val="0"/>
        <w:adjustRightInd w:val="0"/>
        <w:spacing w:before="720" w:after="0" w:line="100" w:lineRule="atLeast"/>
        <w:ind w:left="567"/>
        <w:jc w:val="both"/>
        <w:rPr>
          <w:rFonts w:cstheme="minorHAnsi"/>
          <w:kern w:val="1"/>
        </w:rPr>
      </w:pPr>
    </w:p>
    <w:p w:rsidR="007B67C6" w:rsidRPr="007B67C6" w:rsidRDefault="007B67C6" w:rsidP="007B67C6">
      <w:pPr>
        <w:widowControl w:val="0"/>
        <w:tabs>
          <w:tab w:val="right" w:pos="9072"/>
        </w:tabs>
        <w:suppressAutoHyphens/>
        <w:autoSpaceDE w:val="0"/>
        <w:autoSpaceDN w:val="0"/>
        <w:adjustRightInd w:val="0"/>
        <w:spacing w:before="720" w:after="0" w:line="100" w:lineRule="atLeast"/>
        <w:ind w:left="567"/>
        <w:jc w:val="both"/>
        <w:rPr>
          <w:rFonts w:cstheme="minorHAnsi"/>
          <w:kern w:val="1"/>
        </w:rPr>
      </w:pPr>
    </w:p>
    <w:p w:rsidR="00AF0800" w:rsidRPr="000E5FB8" w:rsidRDefault="00C47782">
      <w:pPr>
        <w:rPr>
          <w:rFonts w:cstheme="minorHAnsi"/>
        </w:rPr>
      </w:pPr>
    </w:p>
    <w:p w:rsidR="00B527FC" w:rsidRPr="000E5FB8" w:rsidRDefault="00B527FC" w:rsidP="00B527FC">
      <w:pPr>
        <w:widowControl w:val="0"/>
        <w:autoSpaceDE w:val="0"/>
        <w:autoSpaceDN w:val="0"/>
        <w:adjustRightInd w:val="0"/>
        <w:spacing w:after="120" w:line="240" w:lineRule="auto"/>
        <w:jc w:val="both"/>
        <w:rPr>
          <w:rFonts w:cstheme="minorHAnsi"/>
          <w:color w:val="000000"/>
        </w:rPr>
      </w:pPr>
    </w:p>
    <w:p w:rsidR="00612B3F" w:rsidRPr="000E5FB8" w:rsidRDefault="00612B3F" w:rsidP="00B527FC">
      <w:pPr>
        <w:widowControl w:val="0"/>
        <w:autoSpaceDE w:val="0"/>
        <w:autoSpaceDN w:val="0"/>
        <w:adjustRightInd w:val="0"/>
        <w:spacing w:after="120" w:line="240" w:lineRule="auto"/>
        <w:jc w:val="both"/>
        <w:rPr>
          <w:rFonts w:cstheme="minorHAnsi"/>
          <w:color w:val="000000"/>
        </w:rPr>
      </w:pPr>
    </w:p>
    <w:p w:rsidR="00612B3F" w:rsidRPr="000E5FB8" w:rsidRDefault="00612B3F" w:rsidP="00B527FC">
      <w:pPr>
        <w:widowControl w:val="0"/>
        <w:autoSpaceDE w:val="0"/>
        <w:autoSpaceDN w:val="0"/>
        <w:adjustRightInd w:val="0"/>
        <w:spacing w:after="120" w:line="240" w:lineRule="auto"/>
        <w:jc w:val="both"/>
        <w:rPr>
          <w:rFonts w:cstheme="minorHAnsi"/>
          <w:color w:val="000000"/>
        </w:rPr>
      </w:pPr>
    </w:p>
    <w:p w:rsidR="00B527FC" w:rsidRPr="000E5FB8" w:rsidRDefault="00B527FC" w:rsidP="0072309D">
      <w:pPr>
        <w:widowControl w:val="0"/>
        <w:autoSpaceDE w:val="0"/>
        <w:autoSpaceDN w:val="0"/>
        <w:adjustRightInd w:val="0"/>
        <w:spacing w:after="0" w:line="240" w:lineRule="auto"/>
        <w:jc w:val="both"/>
        <w:rPr>
          <w:rFonts w:cstheme="minorHAnsi"/>
          <w:color w:val="000000"/>
        </w:rPr>
      </w:pPr>
      <w:r w:rsidRPr="000E5FB8">
        <w:rPr>
          <w:rFonts w:cstheme="minorHAnsi"/>
          <w:color w:val="000000"/>
        </w:rPr>
        <w:t>Załączniki do umowy:</w:t>
      </w:r>
    </w:p>
    <w:p w:rsidR="00B527FC" w:rsidRPr="000E5FB8" w:rsidRDefault="00B527FC" w:rsidP="006D752D">
      <w:pPr>
        <w:widowControl w:val="0"/>
        <w:numPr>
          <w:ilvl w:val="0"/>
          <w:numId w:val="9"/>
        </w:numPr>
        <w:autoSpaceDE w:val="0"/>
        <w:autoSpaceDN w:val="0"/>
        <w:adjustRightInd w:val="0"/>
        <w:spacing w:after="0" w:line="240" w:lineRule="auto"/>
        <w:jc w:val="both"/>
        <w:rPr>
          <w:rFonts w:cstheme="minorHAnsi"/>
          <w:color w:val="000000"/>
        </w:rPr>
      </w:pPr>
      <w:r w:rsidRPr="000E5FB8">
        <w:rPr>
          <w:rFonts w:cstheme="minorHAnsi"/>
          <w:color w:val="000000"/>
        </w:rPr>
        <w:t>Oferta wykonawcy – kserokopia.</w:t>
      </w:r>
    </w:p>
    <w:p w:rsidR="00B527FC" w:rsidRPr="000E5FB8" w:rsidRDefault="00B527FC" w:rsidP="006D752D">
      <w:pPr>
        <w:widowControl w:val="0"/>
        <w:numPr>
          <w:ilvl w:val="0"/>
          <w:numId w:val="9"/>
        </w:numPr>
        <w:autoSpaceDE w:val="0"/>
        <w:autoSpaceDN w:val="0"/>
        <w:adjustRightInd w:val="0"/>
        <w:spacing w:after="0" w:line="240" w:lineRule="auto"/>
        <w:jc w:val="both"/>
        <w:rPr>
          <w:rFonts w:cstheme="minorHAnsi"/>
          <w:color w:val="000000"/>
        </w:rPr>
      </w:pPr>
      <w:r w:rsidRPr="000E5FB8">
        <w:rPr>
          <w:rFonts w:cstheme="minorHAnsi"/>
          <w:color w:val="000000"/>
        </w:rPr>
        <w:t>Kosztorys Ofertowy</w:t>
      </w:r>
      <w:r w:rsidR="00486BE6" w:rsidRPr="000E5FB8">
        <w:rPr>
          <w:rFonts w:cstheme="minorHAnsi"/>
          <w:color w:val="000000"/>
        </w:rPr>
        <w:t xml:space="preserve"> do ustalenia rodzaju kosztów</w:t>
      </w:r>
      <w:r w:rsidRPr="000E5FB8">
        <w:rPr>
          <w:rFonts w:cstheme="minorHAnsi"/>
          <w:color w:val="000000"/>
        </w:rPr>
        <w:t xml:space="preserve"> – kserokopia.</w:t>
      </w:r>
    </w:p>
    <w:p w:rsidR="00B527FC" w:rsidRPr="000E5FB8" w:rsidRDefault="00B527FC" w:rsidP="006D752D">
      <w:pPr>
        <w:widowControl w:val="0"/>
        <w:numPr>
          <w:ilvl w:val="0"/>
          <w:numId w:val="9"/>
        </w:numPr>
        <w:autoSpaceDE w:val="0"/>
        <w:autoSpaceDN w:val="0"/>
        <w:adjustRightInd w:val="0"/>
        <w:spacing w:after="0" w:line="240" w:lineRule="auto"/>
        <w:jc w:val="both"/>
        <w:rPr>
          <w:rFonts w:cstheme="minorHAnsi"/>
        </w:rPr>
      </w:pPr>
      <w:r w:rsidRPr="000E5FB8">
        <w:rPr>
          <w:rFonts w:cstheme="minorHAnsi"/>
        </w:rPr>
        <w:t>Harmonogram Wykonawcy wykonania robót  składających się na przedmiot zamówienia.</w:t>
      </w:r>
    </w:p>
    <w:p w:rsidR="00B527FC" w:rsidRPr="000D72E4" w:rsidRDefault="00B527FC" w:rsidP="006D752D">
      <w:pPr>
        <w:widowControl w:val="0"/>
        <w:numPr>
          <w:ilvl w:val="0"/>
          <w:numId w:val="9"/>
        </w:numPr>
        <w:autoSpaceDE w:val="0"/>
        <w:autoSpaceDN w:val="0"/>
        <w:adjustRightInd w:val="0"/>
        <w:spacing w:after="0" w:line="240" w:lineRule="auto"/>
        <w:jc w:val="both"/>
        <w:rPr>
          <w:rFonts w:cstheme="minorHAnsi"/>
          <w:color w:val="000000"/>
        </w:rPr>
      </w:pPr>
      <w:r w:rsidRPr="000E5FB8">
        <w:rPr>
          <w:rFonts w:cstheme="minorHAnsi"/>
        </w:rPr>
        <w:t>Oświadczenia Wykonawcy i podwykonawców o zatrudnieniu na podstawie umowy o pracę osób wykonujących czynności przy realizacji przedmiotowego zamówieni.</w:t>
      </w:r>
    </w:p>
    <w:p w:rsidR="000D72E4" w:rsidRPr="000E5FB8" w:rsidRDefault="000D72E4" w:rsidP="000D72E4">
      <w:pPr>
        <w:widowControl w:val="0"/>
        <w:autoSpaceDE w:val="0"/>
        <w:autoSpaceDN w:val="0"/>
        <w:adjustRightInd w:val="0"/>
        <w:spacing w:after="0" w:line="240" w:lineRule="auto"/>
        <w:jc w:val="both"/>
        <w:rPr>
          <w:rFonts w:cstheme="minorHAnsi"/>
          <w:color w:val="000000"/>
        </w:rPr>
      </w:pPr>
    </w:p>
    <w:p w:rsidR="00B527FC" w:rsidRPr="000E5FB8" w:rsidRDefault="00B527FC" w:rsidP="00A62BA0">
      <w:pPr>
        <w:widowControl w:val="0"/>
        <w:autoSpaceDE w:val="0"/>
        <w:autoSpaceDN w:val="0"/>
        <w:adjustRightInd w:val="0"/>
        <w:spacing w:after="0" w:line="240" w:lineRule="auto"/>
        <w:rPr>
          <w:rFonts w:cstheme="minorHAnsi"/>
          <w:b/>
          <w:bCs/>
          <w:color w:val="000000"/>
        </w:rPr>
      </w:pPr>
    </w:p>
    <w:sectPr w:rsidR="00B527FC" w:rsidRPr="000E5FB8" w:rsidSect="001F5D6B">
      <w:headerReference w:type="default" r:id="rId8"/>
      <w:pgSz w:w="12240" w:h="15840"/>
      <w:pgMar w:top="1417" w:right="1417" w:bottom="1417" w:left="1417" w:header="794"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216" w:rsidRDefault="00D65216" w:rsidP="00631FE4">
      <w:pPr>
        <w:spacing w:after="0" w:line="240" w:lineRule="auto"/>
      </w:pPr>
      <w:r>
        <w:separator/>
      </w:r>
    </w:p>
  </w:endnote>
  <w:endnote w:type="continuationSeparator" w:id="0">
    <w:p w:rsidR="00D65216" w:rsidRDefault="00D65216" w:rsidP="00631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216" w:rsidRDefault="00D65216" w:rsidP="00631FE4">
      <w:pPr>
        <w:spacing w:after="0" w:line="240" w:lineRule="auto"/>
      </w:pPr>
      <w:r>
        <w:separator/>
      </w:r>
    </w:p>
  </w:footnote>
  <w:footnote w:type="continuationSeparator" w:id="0">
    <w:p w:rsidR="00D65216" w:rsidRDefault="00D65216" w:rsidP="00631F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350" w:rsidRDefault="00CA1350" w:rsidP="00CA1350">
    <w:pPr>
      <w:pStyle w:val="Nagwek"/>
      <w:jc w:val="left"/>
      <w:rPr>
        <w:sz w:val="12"/>
      </w:rPr>
    </w:pPr>
    <w:r>
      <w:rPr>
        <w:noProof/>
        <w:sz w:val="12"/>
        <w:lang w:eastAsia="pl-PL"/>
      </w:rPr>
      <w:drawing>
        <wp:anchor distT="0" distB="0" distL="114300" distR="114300" simplePos="0" relativeHeight="251658752" behindDoc="1" locked="0" layoutInCell="1" allowOverlap="1" wp14:anchorId="1BC0A245" wp14:editId="481DF626">
          <wp:simplePos x="0" y="0"/>
          <wp:positionH relativeFrom="column">
            <wp:posOffset>4673186</wp:posOffset>
          </wp:positionH>
          <wp:positionV relativeFrom="paragraph">
            <wp:posOffset>138</wp:posOffset>
          </wp:positionV>
          <wp:extent cx="969645" cy="626745"/>
          <wp:effectExtent l="0" t="0" r="1905" b="1905"/>
          <wp:wrapTight wrapText="bothSides">
            <wp:wrapPolygon edited="0">
              <wp:start x="0" y="0"/>
              <wp:lineTo x="0" y="21009"/>
              <wp:lineTo x="21218" y="21009"/>
              <wp:lineTo x="21218" y="0"/>
              <wp:lineTo x="0" y="0"/>
            </wp:wrapPolygon>
          </wp:wrapTight>
          <wp:docPr id="3" name="Obraz 3" descr="C:\Users\user\AppData\Local\Temp\Rar$DRa972.9649\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AppData\Local\Temp\Rar$DRa972.9649\PROW-2014-2020-logo-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645" cy="6267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12"/>
        <w:lang w:eastAsia="pl-PL"/>
      </w:rPr>
      <w:drawing>
        <wp:anchor distT="0" distB="0" distL="114300" distR="114300" simplePos="0" relativeHeight="251656704" behindDoc="1" locked="0" layoutInCell="1" allowOverlap="1" wp14:anchorId="4078FBC7" wp14:editId="7C5FD150">
          <wp:simplePos x="0" y="0"/>
          <wp:positionH relativeFrom="margin">
            <wp:posOffset>300355</wp:posOffset>
          </wp:positionH>
          <wp:positionV relativeFrom="paragraph">
            <wp:posOffset>81915</wp:posOffset>
          </wp:positionV>
          <wp:extent cx="749935" cy="500380"/>
          <wp:effectExtent l="0" t="0" r="0" b="0"/>
          <wp:wrapTight wrapText="bothSides">
            <wp:wrapPolygon edited="0">
              <wp:start x="0" y="0"/>
              <wp:lineTo x="0" y="20558"/>
              <wp:lineTo x="20850" y="20558"/>
              <wp:lineTo x="20850" y="0"/>
              <wp:lineTo x="0" y="0"/>
            </wp:wrapPolygon>
          </wp:wrapTight>
          <wp:docPr id="1" name="Obraz 1" descr="C:\Users\user\AppData\Local\Temp\Rar$DRa10588.14972\Symbol UE (jpg)\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user\AppData\Local\Temp\Rar$DRa10588.14972\Symbol UE (jpg)\flag_yellow_low.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993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A1350" w:rsidRDefault="00CA1350" w:rsidP="00CA1350">
    <w:pPr>
      <w:pStyle w:val="Nagwek"/>
      <w:jc w:val="center"/>
      <w:rPr>
        <w:sz w:val="12"/>
      </w:rPr>
    </w:pPr>
  </w:p>
  <w:p w:rsidR="00CA1350" w:rsidRDefault="00CA1350" w:rsidP="00CA1350">
    <w:pPr>
      <w:pStyle w:val="Nagwek"/>
      <w:jc w:val="center"/>
      <w:rPr>
        <w:sz w:val="12"/>
      </w:rPr>
    </w:pPr>
  </w:p>
  <w:p w:rsidR="00CA1350" w:rsidRDefault="00CA1350" w:rsidP="00CA1350">
    <w:pPr>
      <w:pStyle w:val="Nagwek"/>
      <w:jc w:val="center"/>
      <w:rPr>
        <w:sz w:val="12"/>
      </w:rPr>
    </w:pPr>
  </w:p>
  <w:p w:rsidR="00CA1350" w:rsidRDefault="00CA1350" w:rsidP="00CA1350">
    <w:pPr>
      <w:pStyle w:val="Nagwek"/>
      <w:jc w:val="center"/>
      <w:rPr>
        <w:sz w:val="12"/>
      </w:rPr>
    </w:pPr>
  </w:p>
  <w:p w:rsidR="00CA1350" w:rsidRDefault="00CA1350" w:rsidP="00CA1350">
    <w:pPr>
      <w:pStyle w:val="Nagwek"/>
      <w:ind w:firstLine="0"/>
      <w:rPr>
        <w:sz w:val="12"/>
      </w:rPr>
    </w:pPr>
  </w:p>
  <w:p w:rsidR="00CA1350" w:rsidRDefault="00CA1350" w:rsidP="00CA1350">
    <w:pPr>
      <w:pStyle w:val="Nagwek"/>
      <w:jc w:val="center"/>
      <w:rPr>
        <w:sz w:val="12"/>
      </w:rPr>
    </w:pPr>
  </w:p>
  <w:p w:rsidR="001854AE" w:rsidRPr="00CA1350" w:rsidRDefault="00CA1350" w:rsidP="00CA1350">
    <w:pPr>
      <w:pStyle w:val="Nagwek"/>
      <w:jc w:val="center"/>
      <w:rPr>
        <w:sz w:val="12"/>
      </w:rPr>
    </w:pPr>
    <w:r>
      <w:rPr>
        <w:sz w:val="12"/>
      </w:rPr>
      <w:t xml:space="preserve">                                                           </w:t>
    </w:r>
    <w:r w:rsidRPr="00135958">
      <w:rPr>
        <w:sz w:val="12"/>
      </w:rPr>
      <w:t>Europejski Fundusz Rolny na rzecz Rozwoju Obszarów Wiejskich. Europa inwestująca w obszary wiejskie.</w:t>
    </w:r>
    <w:r w:rsidR="001F5D6B">
      <w:tab/>
    </w:r>
    <w:r w:rsidR="001F5D6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48C6B04"/>
    <w:lvl w:ilvl="0">
      <w:numFmt w:val="bullet"/>
      <w:lvlText w:val="*"/>
      <w:lvlJc w:val="left"/>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CA0496"/>
    <w:multiLevelType w:val="hybridMultilevel"/>
    <w:tmpl w:val="48AC638C"/>
    <w:lvl w:ilvl="0" w:tplc="04150017">
      <w:start w:val="1"/>
      <w:numFmt w:val="lowerLetter"/>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3" w15:restartNumberingAfterBreak="0">
    <w:nsid w:val="02D01D49"/>
    <w:multiLevelType w:val="hybridMultilevel"/>
    <w:tmpl w:val="D512B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98208E"/>
    <w:multiLevelType w:val="hybridMultilevel"/>
    <w:tmpl w:val="44DE52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9385BE4"/>
    <w:multiLevelType w:val="hybridMultilevel"/>
    <w:tmpl w:val="375040D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9B636F1"/>
    <w:multiLevelType w:val="hybridMultilevel"/>
    <w:tmpl w:val="92A2B31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A621407"/>
    <w:multiLevelType w:val="hybridMultilevel"/>
    <w:tmpl w:val="2D1876D4"/>
    <w:lvl w:ilvl="0" w:tplc="04150011">
      <w:start w:val="1"/>
      <w:numFmt w:val="decimal"/>
      <w:lvlText w:val="%1)"/>
      <w:lvlJc w:val="left"/>
      <w:pPr>
        <w:ind w:left="1620" w:hanging="360"/>
      </w:pPr>
      <w:rPr>
        <w:rFonts w:hint="default"/>
        <w:lang w:val="pl-PL" w:eastAsia="en-US" w:bidi="ar-SA"/>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8" w15:restartNumberingAfterBreak="0">
    <w:nsid w:val="0F1B2E6B"/>
    <w:multiLevelType w:val="hybridMultilevel"/>
    <w:tmpl w:val="1110D0C6"/>
    <w:lvl w:ilvl="0" w:tplc="7AFCB9DE">
      <w:start w:val="5"/>
      <w:numFmt w:val="decimal"/>
      <w:lvlText w:val="%1."/>
      <w:lvlJc w:val="left"/>
      <w:pPr>
        <w:ind w:left="7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9461C3"/>
    <w:multiLevelType w:val="hybridMultilevel"/>
    <w:tmpl w:val="87CAF984"/>
    <w:lvl w:ilvl="0" w:tplc="1B6099C4">
      <w:numFmt w:val="bullet"/>
      <w:lvlText w:val="•"/>
      <w:lvlJc w:val="left"/>
      <w:pPr>
        <w:ind w:left="1620" w:hanging="360"/>
      </w:pPr>
      <w:rPr>
        <w:rFonts w:hint="default"/>
        <w:lang w:val="pl-PL" w:eastAsia="en-US" w:bidi="ar-SA"/>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0" w15:restartNumberingAfterBreak="0">
    <w:nsid w:val="1057008B"/>
    <w:multiLevelType w:val="hybridMultilevel"/>
    <w:tmpl w:val="E2C2B9EC"/>
    <w:lvl w:ilvl="0" w:tplc="3B78F6CA">
      <w:start w:val="1"/>
      <w:numFmt w:val="decimal"/>
      <w:lvlText w:val="%1)"/>
      <w:lvlJc w:val="left"/>
      <w:pPr>
        <w:tabs>
          <w:tab w:val="num" w:pos="595"/>
        </w:tabs>
        <w:ind w:left="595" w:hanging="453"/>
      </w:pPr>
      <w:rPr>
        <w:rFonts w:asciiTheme="minorHAnsi" w:eastAsia="Times New Roman" w:hAnsiTheme="minorHAnsi" w:cstheme="minorHAns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CD190A"/>
    <w:multiLevelType w:val="hybridMultilevel"/>
    <w:tmpl w:val="5944210A"/>
    <w:lvl w:ilvl="0" w:tplc="65C813F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122A03FA"/>
    <w:multiLevelType w:val="hybridMultilevel"/>
    <w:tmpl w:val="7326F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9178C5"/>
    <w:multiLevelType w:val="hybridMultilevel"/>
    <w:tmpl w:val="D94A68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A06A5"/>
    <w:multiLevelType w:val="hybridMultilevel"/>
    <w:tmpl w:val="4522A698"/>
    <w:lvl w:ilvl="0" w:tplc="8E1EB0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681935"/>
    <w:multiLevelType w:val="hybridMultilevel"/>
    <w:tmpl w:val="2474ED7A"/>
    <w:lvl w:ilvl="0" w:tplc="3CAA97B6">
      <w:start w:val="1"/>
      <w:numFmt w:val="decimal"/>
      <w:lvlText w:val="%1."/>
      <w:lvlJc w:val="left"/>
      <w:pPr>
        <w:ind w:left="360" w:hanging="360"/>
      </w:pPr>
      <w:rPr>
        <w:rFonts w:hint="default"/>
      </w:rPr>
    </w:lvl>
    <w:lvl w:ilvl="1" w:tplc="0ED08AB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F9F5648"/>
    <w:multiLevelType w:val="hybridMultilevel"/>
    <w:tmpl w:val="B38A39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34254E"/>
    <w:multiLevelType w:val="hybridMultilevel"/>
    <w:tmpl w:val="423A1EB2"/>
    <w:lvl w:ilvl="0" w:tplc="648258AA">
      <w:start w:val="1"/>
      <w:numFmt w:val="decimal"/>
      <w:lvlText w:val="%1."/>
      <w:lvlJc w:val="left"/>
      <w:pPr>
        <w:ind w:left="360" w:hanging="360"/>
      </w:pPr>
      <w:rPr>
        <w:rFonts w:hint="default"/>
      </w:rPr>
    </w:lvl>
    <w:lvl w:ilvl="1" w:tplc="1A8E04BE">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84185A"/>
    <w:multiLevelType w:val="hybridMultilevel"/>
    <w:tmpl w:val="B36CE836"/>
    <w:lvl w:ilvl="0" w:tplc="20385CA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881C42"/>
    <w:multiLevelType w:val="hybridMultilevel"/>
    <w:tmpl w:val="C18CA2F2"/>
    <w:lvl w:ilvl="0" w:tplc="FDECD622">
      <w:start w:val="1"/>
      <w:numFmt w:val="lowerLetter"/>
      <w:lvlText w:val="%1)"/>
      <w:lvlJc w:val="left"/>
      <w:pPr>
        <w:ind w:left="1980" w:hanging="36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20" w15:restartNumberingAfterBreak="0">
    <w:nsid w:val="31373A99"/>
    <w:multiLevelType w:val="hybridMultilevel"/>
    <w:tmpl w:val="7130B906"/>
    <w:lvl w:ilvl="0" w:tplc="8C74B47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2A30C2"/>
    <w:multiLevelType w:val="hybridMultilevel"/>
    <w:tmpl w:val="95A0AAC2"/>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2" w15:restartNumberingAfterBreak="0">
    <w:nsid w:val="33BD0BD6"/>
    <w:multiLevelType w:val="hybridMultilevel"/>
    <w:tmpl w:val="A992DCEA"/>
    <w:lvl w:ilvl="0" w:tplc="E21E1EE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543BC8"/>
    <w:multiLevelType w:val="hybridMultilevel"/>
    <w:tmpl w:val="FFDE9A64"/>
    <w:lvl w:ilvl="0" w:tplc="648258AA">
      <w:start w:val="1"/>
      <w:numFmt w:val="decimal"/>
      <w:lvlText w:val="%1."/>
      <w:lvlJc w:val="left"/>
      <w:pPr>
        <w:ind w:left="360" w:hanging="360"/>
      </w:pPr>
      <w:rPr>
        <w:rFonts w:hint="default"/>
      </w:rPr>
    </w:lvl>
    <w:lvl w:ilvl="1" w:tplc="1A8E04BE">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79D4484"/>
    <w:multiLevelType w:val="hybridMultilevel"/>
    <w:tmpl w:val="A3B0418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D0F2CD3"/>
    <w:multiLevelType w:val="hybridMultilevel"/>
    <w:tmpl w:val="BFD4A3DE"/>
    <w:lvl w:ilvl="0" w:tplc="04150011">
      <w:start w:val="1"/>
      <w:numFmt w:val="decimal"/>
      <w:lvlText w:val="%1)"/>
      <w:lvlJc w:val="left"/>
      <w:pPr>
        <w:ind w:left="1620" w:hanging="360"/>
      </w:pPr>
      <w:rPr>
        <w:rFonts w:hint="default"/>
        <w:lang w:val="pl-PL" w:eastAsia="en-US" w:bidi="ar-SA"/>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6" w15:restartNumberingAfterBreak="0">
    <w:nsid w:val="3F2B27F4"/>
    <w:multiLevelType w:val="hybridMultilevel"/>
    <w:tmpl w:val="8A08B506"/>
    <w:lvl w:ilvl="0" w:tplc="38AA61F0">
      <w:start w:val="1"/>
      <w:numFmt w:val="lowerLetter"/>
      <w:lvlText w:val="%1)"/>
      <w:lvlJc w:val="left"/>
      <w:pPr>
        <w:ind w:left="1980" w:hanging="36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27" w15:restartNumberingAfterBreak="0">
    <w:nsid w:val="40A1176E"/>
    <w:multiLevelType w:val="hybridMultilevel"/>
    <w:tmpl w:val="1D7213BC"/>
    <w:lvl w:ilvl="0" w:tplc="04150011">
      <w:start w:val="1"/>
      <w:numFmt w:val="decimal"/>
      <w:lvlText w:val="%1)"/>
      <w:lvlJc w:val="left"/>
      <w:pPr>
        <w:ind w:left="1143" w:hanging="360"/>
      </w:p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abstractNum w:abstractNumId="28" w15:restartNumberingAfterBreak="0">
    <w:nsid w:val="41E66967"/>
    <w:multiLevelType w:val="hybridMultilevel"/>
    <w:tmpl w:val="B324F9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3DB66EA"/>
    <w:multiLevelType w:val="hybridMultilevel"/>
    <w:tmpl w:val="D33416B0"/>
    <w:lvl w:ilvl="0" w:tplc="15B4F01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4594799E"/>
    <w:multiLevelType w:val="hybridMultilevel"/>
    <w:tmpl w:val="1BBE9392"/>
    <w:lvl w:ilvl="0" w:tplc="DFB6E67E">
      <w:start w:val="1"/>
      <w:numFmt w:val="lowerLetter"/>
      <w:lvlText w:val="%1)"/>
      <w:lvlJc w:val="left"/>
      <w:pPr>
        <w:ind w:left="1980" w:hanging="36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1" w15:restartNumberingAfterBreak="0">
    <w:nsid w:val="46BF5E1A"/>
    <w:multiLevelType w:val="hybridMultilevel"/>
    <w:tmpl w:val="78BC1EEC"/>
    <w:lvl w:ilvl="0" w:tplc="FD16E520">
      <w:start w:val="3"/>
      <w:numFmt w:val="decimal"/>
      <w:lvlText w:val="%1."/>
      <w:lvlJc w:val="left"/>
      <w:pPr>
        <w:ind w:left="7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B36553"/>
    <w:multiLevelType w:val="hybridMultilevel"/>
    <w:tmpl w:val="913086D4"/>
    <w:lvl w:ilvl="0" w:tplc="D734A24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527049"/>
    <w:multiLevelType w:val="hybridMultilevel"/>
    <w:tmpl w:val="1B8C2E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AF6544"/>
    <w:multiLevelType w:val="hybridMultilevel"/>
    <w:tmpl w:val="2DDA6FCC"/>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F8269B"/>
    <w:multiLevelType w:val="hybridMultilevel"/>
    <w:tmpl w:val="FCE21C0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4735D32"/>
    <w:multiLevelType w:val="hybridMultilevel"/>
    <w:tmpl w:val="89BC9C88"/>
    <w:lvl w:ilvl="0" w:tplc="DA28F40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425974"/>
    <w:multiLevelType w:val="hybridMultilevel"/>
    <w:tmpl w:val="8A08D772"/>
    <w:lvl w:ilvl="0" w:tplc="5A3E574C">
      <w:start w:val="1"/>
      <w:numFmt w:val="lowerLetter"/>
      <w:lvlText w:val="%1)"/>
      <w:lvlJc w:val="left"/>
      <w:pPr>
        <w:ind w:left="1980" w:hanging="36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8" w15:restartNumberingAfterBreak="0">
    <w:nsid w:val="679A5EC9"/>
    <w:multiLevelType w:val="hybridMultilevel"/>
    <w:tmpl w:val="20581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DF6FA1"/>
    <w:multiLevelType w:val="hybridMultilevel"/>
    <w:tmpl w:val="A2B0B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4D06AE"/>
    <w:multiLevelType w:val="hybridMultilevel"/>
    <w:tmpl w:val="C9B8412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1" w15:restartNumberingAfterBreak="0">
    <w:nsid w:val="6AB912A3"/>
    <w:multiLevelType w:val="hybridMultilevel"/>
    <w:tmpl w:val="0B006ED2"/>
    <w:lvl w:ilvl="0" w:tplc="D3CAAE7E">
      <w:start w:val="1"/>
      <w:numFmt w:val="decimal"/>
      <w:lvlText w:val="%1."/>
      <w:lvlJc w:val="left"/>
      <w:pPr>
        <w:ind w:left="360" w:hanging="360"/>
      </w:pPr>
      <w:rPr>
        <w:rFonts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2" w15:restartNumberingAfterBreak="0">
    <w:nsid w:val="6C374974"/>
    <w:multiLevelType w:val="hybridMultilevel"/>
    <w:tmpl w:val="68E488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F5031E0"/>
    <w:multiLevelType w:val="hybridMultilevel"/>
    <w:tmpl w:val="28525920"/>
    <w:lvl w:ilvl="0" w:tplc="C04A65CE">
      <w:start w:val="1"/>
      <w:numFmt w:val="lowerLetter"/>
      <w:lvlText w:val="%1)"/>
      <w:lvlJc w:val="left"/>
      <w:pPr>
        <w:ind w:left="1980" w:hanging="36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4" w15:restartNumberingAfterBreak="0">
    <w:nsid w:val="716B5EB4"/>
    <w:multiLevelType w:val="hybridMultilevel"/>
    <w:tmpl w:val="45D694A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DC2095"/>
    <w:multiLevelType w:val="hybridMultilevel"/>
    <w:tmpl w:val="3900FE30"/>
    <w:lvl w:ilvl="0" w:tplc="B172D650">
      <w:start w:val="3"/>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6" w15:restartNumberingAfterBreak="0">
    <w:nsid w:val="74326E92"/>
    <w:multiLevelType w:val="hybridMultilevel"/>
    <w:tmpl w:val="6D80631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6CE0E51"/>
    <w:multiLevelType w:val="hybridMultilevel"/>
    <w:tmpl w:val="1D7213BC"/>
    <w:lvl w:ilvl="0" w:tplc="04150011">
      <w:start w:val="1"/>
      <w:numFmt w:val="decimal"/>
      <w:lvlText w:val="%1)"/>
      <w:lvlJc w:val="left"/>
      <w:pPr>
        <w:ind w:left="1143" w:hanging="360"/>
      </w:p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44"/>
  </w:num>
  <w:num w:numId="3">
    <w:abstractNumId w:val="15"/>
  </w:num>
  <w:num w:numId="4">
    <w:abstractNumId w:val="5"/>
  </w:num>
  <w:num w:numId="5">
    <w:abstractNumId w:val="22"/>
  </w:num>
  <w:num w:numId="6">
    <w:abstractNumId w:val="34"/>
  </w:num>
  <w:num w:numId="7">
    <w:abstractNumId w:val="38"/>
  </w:num>
  <w:num w:numId="8">
    <w:abstractNumId w:val="39"/>
  </w:num>
  <w:num w:numId="9">
    <w:abstractNumId w:val="35"/>
  </w:num>
  <w:num w:numId="10">
    <w:abstractNumId w:val="17"/>
  </w:num>
  <w:num w:numId="11">
    <w:abstractNumId w:val="33"/>
  </w:num>
  <w:num w:numId="12">
    <w:abstractNumId w:val="4"/>
  </w:num>
  <w:num w:numId="13">
    <w:abstractNumId w:val="6"/>
  </w:num>
  <w:num w:numId="14">
    <w:abstractNumId w:val="28"/>
  </w:num>
  <w:num w:numId="15">
    <w:abstractNumId w:val="23"/>
  </w:num>
  <w:num w:numId="16">
    <w:abstractNumId w:val="42"/>
  </w:num>
  <w:num w:numId="17">
    <w:abstractNumId w:val="47"/>
  </w:num>
  <w:num w:numId="18">
    <w:abstractNumId w:val="21"/>
  </w:num>
  <w:num w:numId="19">
    <w:abstractNumId w:val="27"/>
  </w:num>
  <w:num w:numId="20">
    <w:abstractNumId w:val="31"/>
  </w:num>
  <w:num w:numId="21">
    <w:abstractNumId w:val="3"/>
  </w:num>
  <w:num w:numId="22">
    <w:abstractNumId w:val="10"/>
  </w:num>
  <w:num w:numId="23">
    <w:abstractNumId w:val="24"/>
  </w:num>
  <w:num w:numId="24">
    <w:abstractNumId w:val="2"/>
  </w:num>
  <w:num w:numId="25">
    <w:abstractNumId w:val="45"/>
  </w:num>
  <w:num w:numId="26">
    <w:abstractNumId w:val="14"/>
  </w:num>
  <w:num w:numId="27">
    <w:abstractNumId w:val="41"/>
  </w:num>
  <w:num w:numId="28">
    <w:abstractNumId w:val="9"/>
  </w:num>
  <w:num w:numId="29">
    <w:abstractNumId w:val="7"/>
  </w:num>
  <w:num w:numId="30">
    <w:abstractNumId w:val="32"/>
  </w:num>
  <w:num w:numId="31">
    <w:abstractNumId w:val="25"/>
  </w:num>
  <w:num w:numId="32">
    <w:abstractNumId w:val="46"/>
  </w:num>
  <w:num w:numId="33">
    <w:abstractNumId w:val="19"/>
  </w:num>
  <w:num w:numId="34">
    <w:abstractNumId w:val="11"/>
  </w:num>
  <w:num w:numId="35">
    <w:abstractNumId w:val="37"/>
  </w:num>
  <w:num w:numId="36">
    <w:abstractNumId w:val="30"/>
  </w:num>
  <w:num w:numId="37">
    <w:abstractNumId w:val="43"/>
  </w:num>
  <w:num w:numId="38">
    <w:abstractNumId w:val="26"/>
  </w:num>
  <w:num w:numId="39">
    <w:abstractNumId w:val="16"/>
  </w:num>
  <w:num w:numId="40">
    <w:abstractNumId w:val="29"/>
  </w:num>
  <w:num w:numId="41">
    <w:abstractNumId w:val="18"/>
  </w:num>
  <w:num w:numId="42">
    <w:abstractNumId w:val="36"/>
  </w:num>
  <w:num w:numId="43">
    <w:abstractNumId w:val="40"/>
  </w:num>
  <w:num w:numId="44">
    <w:abstractNumId w:val="20"/>
  </w:num>
  <w:num w:numId="45">
    <w:abstractNumId w:val="13"/>
  </w:num>
  <w:num w:numId="46">
    <w:abstractNumId w:val="8"/>
  </w:num>
  <w:num w:numId="47">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433E0E"/>
    <w:rsid w:val="0000161E"/>
    <w:rsid w:val="00010CB9"/>
    <w:rsid w:val="000251B4"/>
    <w:rsid w:val="00040135"/>
    <w:rsid w:val="00041DB8"/>
    <w:rsid w:val="00047408"/>
    <w:rsid w:val="00047A36"/>
    <w:rsid w:val="00086793"/>
    <w:rsid w:val="0009313B"/>
    <w:rsid w:val="000A5301"/>
    <w:rsid w:val="000B0918"/>
    <w:rsid w:val="000B21B6"/>
    <w:rsid w:val="000B5F0D"/>
    <w:rsid w:val="000B73C8"/>
    <w:rsid w:val="000C1729"/>
    <w:rsid w:val="000D7154"/>
    <w:rsid w:val="000D72E4"/>
    <w:rsid w:val="000E1D67"/>
    <w:rsid w:val="000E5FB8"/>
    <w:rsid w:val="000E67CE"/>
    <w:rsid w:val="000E7E36"/>
    <w:rsid w:val="000F4677"/>
    <w:rsid w:val="000F6CDB"/>
    <w:rsid w:val="00110DB9"/>
    <w:rsid w:val="001322EC"/>
    <w:rsid w:val="0013686A"/>
    <w:rsid w:val="001444E1"/>
    <w:rsid w:val="00162964"/>
    <w:rsid w:val="00165D73"/>
    <w:rsid w:val="00176406"/>
    <w:rsid w:val="00176CFE"/>
    <w:rsid w:val="001854AE"/>
    <w:rsid w:val="001C3F9A"/>
    <w:rsid w:val="001C5EB6"/>
    <w:rsid w:val="001C754F"/>
    <w:rsid w:val="001F5D6B"/>
    <w:rsid w:val="002106EE"/>
    <w:rsid w:val="00240BA2"/>
    <w:rsid w:val="002567E8"/>
    <w:rsid w:val="0026684E"/>
    <w:rsid w:val="00287D93"/>
    <w:rsid w:val="00290B58"/>
    <w:rsid w:val="00295E18"/>
    <w:rsid w:val="002A1E59"/>
    <w:rsid w:val="002A2C92"/>
    <w:rsid w:val="002E350E"/>
    <w:rsid w:val="002F640B"/>
    <w:rsid w:val="002F711E"/>
    <w:rsid w:val="00303571"/>
    <w:rsid w:val="00307A62"/>
    <w:rsid w:val="003208DB"/>
    <w:rsid w:val="00324B28"/>
    <w:rsid w:val="00325B50"/>
    <w:rsid w:val="00327DC1"/>
    <w:rsid w:val="00344B38"/>
    <w:rsid w:val="00345FB9"/>
    <w:rsid w:val="003559AD"/>
    <w:rsid w:val="003670B9"/>
    <w:rsid w:val="00371FCF"/>
    <w:rsid w:val="003A7870"/>
    <w:rsid w:val="003B6004"/>
    <w:rsid w:val="003C27AA"/>
    <w:rsid w:val="003F36E5"/>
    <w:rsid w:val="00415B33"/>
    <w:rsid w:val="00420651"/>
    <w:rsid w:val="004224D5"/>
    <w:rsid w:val="00433E0E"/>
    <w:rsid w:val="0044202D"/>
    <w:rsid w:val="004807F8"/>
    <w:rsid w:val="00486646"/>
    <w:rsid w:val="00486BE6"/>
    <w:rsid w:val="00494B53"/>
    <w:rsid w:val="004A147C"/>
    <w:rsid w:val="004A281E"/>
    <w:rsid w:val="004B762F"/>
    <w:rsid w:val="004C6463"/>
    <w:rsid w:val="004D6872"/>
    <w:rsid w:val="004E5BCD"/>
    <w:rsid w:val="004E66B3"/>
    <w:rsid w:val="005025E8"/>
    <w:rsid w:val="00504151"/>
    <w:rsid w:val="00511DD8"/>
    <w:rsid w:val="00522DF5"/>
    <w:rsid w:val="00533287"/>
    <w:rsid w:val="00537FEE"/>
    <w:rsid w:val="0055604F"/>
    <w:rsid w:val="005674F7"/>
    <w:rsid w:val="00567984"/>
    <w:rsid w:val="00581888"/>
    <w:rsid w:val="00590CE7"/>
    <w:rsid w:val="00593E3B"/>
    <w:rsid w:val="0059675D"/>
    <w:rsid w:val="005A2099"/>
    <w:rsid w:val="005A3807"/>
    <w:rsid w:val="005A57ED"/>
    <w:rsid w:val="005B2821"/>
    <w:rsid w:val="005C234A"/>
    <w:rsid w:val="005C2AD5"/>
    <w:rsid w:val="005C7CDC"/>
    <w:rsid w:val="005D1F5C"/>
    <w:rsid w:val="005D514D"/>
    <w:rsid w:val="005D56BD"/>
    <w:rsid w:val="005E16DE"/>
    <w:rsid w:val="0060025B"/>
    <w:rsid w:val="00601661"/>
    <w:rsid w:val="00604249"/>
    <w:rsid w:val="006053E4"/>
    <w:rsid w:val="00612B3F"/>
    <w:rsid w:val="00617D31"/>
    <w:rsid w:val="006252CB"/>
    <w:rsid w:val="00631FE4"/>
    <w:rsid w:val="00637690"/>
    <w:rsid w:val="00641E64"/>
    <w:rsid w:val="00647722"/>
    <w:rsid w:val="00651E35"/>
    <w:rsid w:val="00660506"/>
    <w:rsid w:val="00665C43"/>
    <w:rsid w:val="00671820"/>
    <w:rsid w:val="00684987"/>
    <w:rsid w:val="00694B7E"/>
    <w:rsid w:val="006A133A"/>
    <w:rsid w:val="006A220C"/>
    <w:rsid w:val="006A5DE7"/>
    <w:rsid w:val="006B6D57"/>
    <w:rsid w:val="006C1718"/>
    <w:rsid w:val="006C1F70"/>
    <w:rsid w:val="006C77CA"/>
    <w:rsid w:val="006D1E1F"/>
    <w:rsid w:val="006D6694"/>
    <w:rsid w:val="006D752D"/>
    <w:rsid w:val="006E24D5"/>
    <w:rsid w:val="006F6ABA"/>
    <w:rsid w:val="0072309D"/>
    <w:rsid w:val="007273E5"/>
    <w:rsid w:val="00730CBB"/>
    <w:rsid w:val="00733905"/>
    <w:rsid w:val="00750A3D"/>
    <w:rsid w:val="00751BCE"/>
    <w:rsid w:val="00757F0E"/>
    <w:rsid w:val="00763F33"/>
    <w:rsid w:val="00770A3C"/>
    <w:rsid w:val="00783FDA"/>
    <w:rsid w:val="007923DC"/>
    <w:rsid w:val="00794108"/>
    <w:rsid w:val="007B1296"/>
    <w:rsid w:val="007B67C6"/>
    <w:rsid w:val="007C3196"/>
    <w:rsid w:val="007F2253"/>
    <w:rsid w:val="007F5609"/>
    <w:rsid w:val="00803273"/>
    <w:rsid w:val="008139C1"/>
    <w:rsid w:val="00815C02"/>
    <w:rsid w:val="00816AC1"/>
    <w:rsid w:val="008330A9"/>
    <w:rsid w:val="00842DBA"/>
    <w:rsid w:val="008453F7"/>
    <w:rsid w:val="0085262A"/>
    <w:rsid w:val="008625A7"/>
    <w:rsid w:val="00866BC2"/>
    <w:rsid w:val="008811F2"/>
    <w:rsid w:val="00881AB1"/>
    <w:rsid w:val="008952E4"/>
    <w:rsid w:val="008B3517"/>
    <w:rsid w:val="008E3BC0"/>
    <w:rsid w:val="008E792C"/>
    <w:rsid w:val="0090181B"/>
    <w:rsid w:val="00901D99"/>
    <w:rsid w:val="00905B16"/>
    <w:rsid w:val="00930BCF"/>
    <w:rsid w:val="009510FA"/>
    <w:rsid w:val="0095645B"/>
    <w:rsid w:val="00960667"/>
    <w:rsid w:val="00965B85"/>
    <w:rsid w:val="009750B3"/>
    <w:rsid w:val="00975189"/>
    <w:rsid w:val="009821CF"/>
    <w:rsid w:val="0098302F"/>
    <w:rsid w:val="00997016"/>
    <w:rsid w:val="009A18EF"/>
    <w:rsid w:val="009B232C"/>
    <w:rsid w:val="009C0327"/>
    <w:rsid w:val="009C2085"/>
    <w:rsid w:val="009D19B1"/>
    <w:rsid w:val="009F6583"/>
    <w:rsid w:val="009F7077"/>
    <w:rsid w:val="00A01795"/>
    <w:rsid w:val="00A202B6"/>
    <w:rsid w:val="00A4268A"/>
    <w:rsid w:val="00A438C2"/>
    <w:rsid w:val="00A50FE3"/>
    <w:rsid w:val="00A5413D"/>
    <w:rsid w:val="00A61E29"/>
    <w:rsid w:val="00A62BA0"/>
    <w:rsid w:val="00A64F9D"/>
    <w:rsid w:val="00A67137"/>
    <w:rsid w:val="00A67BEF"/>
    <w:rsid w:val="00A70A73"/>
    <w:rsid w:val="00A7709C"/>
    <w:rsid w:val="00A90123"/>
    <w:rsid w:val="00A92FA0"/>
    <w:rsid w:val="00A9512C"/>
    <w:rsid w:val="00AA09CB"/>
    <w:rsid w:val="00AB3330"/>
    <w:rsid w:val="00AF38F6"/>
    <w:rsid w:val="00B052E9"/>
    <w:rsid w:val="00B33008"/>
    <w:rsid w:val="00B34086"/>
    <w:rsid w:val="00B34951"/>
    <w:rsid w:val="00B527FC"/>
    <w:rsid w:val="00B54C02"/>
    <w:rsid w:val="00B55DE3"/>
    <w:rsid w:val="00B82AD1"/>
    <w:rsid w:val="00BD2E70"/>
    <w:rsid w:val="00BF7268"/>
    <w:rsid w:val="00BF7880"/>
    <w:rsid w:val="00C12DC3"/>
    <w:rsid w:val="00C12DF0"/>
    <w:rsid w:val="00C1570C"/>
    <w:rsid w:val="00C23717"/>
    <w:rsid w:val="00C24556"/>
    <w:rsid w:val="00C45D3C"/>
    <w:rsid w:val="00C47782"/>
    <w:rsid w:val="00C53882"/>
    <w:rsid w:val="00C556E7"/>
    <w:rsid w:val="00C66FFB"/>
    <w:rsid w:val="00C70579"/>
    <w:rsid w:val="00CA0856"/>
    <w:rsid w:val="00CA1350"/>
    <w:rsid w:val="00CA4497"/>
    <w:rsid w:val="00CA4A15"/>
    <w:rsid w:val="00CC0DE4"/>
    <w:rsid w:val="00CE1F17"/>
    <w:rsid w:val="00CE6E17"/>
    <w:rsid w:val="00CE76D0"/>
    <w:rsid w:val="00CF1A42"/>
    <w:rsid w:val="00CF26B4"/>
    <w:rsid w:val="00D11CE6"/>
    <w:rsid w:val="00D27A28"/>
    <w:rsid w:val="00D331F8"/>
    <w:rsid w:val="00D44527"/>
    <w:rsid w:val="00D44FCE"/>
    <w:rsid w:val="00D50A59"/>
    <w:rsid w:val="00D50D92"/>
    <w:rsid w:val="00D5615F"/>
    <w:rsid w:val="00D65216"/>
    <w:rsid w:val="00D82F3C"/>
    <w:rsid w:val="00D96B99"/>
    <w:rsid w:val="00DB3624"/>
    <w:rsid w:val="00DB56B7"/>
    <w:rsid w:val="00DC60B4"/>
    <w:rsid w:val="00DE10EB"/>
    <w:rsid w:val="00DE354E"/>
    <w:rsid w:val="00DE76EE"/>
    <w:rsid w:val="00DF3A8D"/>
    <w:rsid w:val="00E2683B"/>
    <w:rsid w:val="00E45E33"/>
    <w:rsid w:val="00E552D2"/>
    <w:rsid w:val="00E56E20"/>
    <w:rsid w:val="00E639BD"/>
    <w:rsid w:val="00E82266"/>
    <w:rsid w:val="00E83D19"/>
    <w:rsid w:val="00EB1CCD"/>
    <w:rsid w:val="00EC54D3"/>
    <w:rsid w:val="00EF0102"/>
    <w:rsid w:val="00F032F6"/>
    <w:rsid w:val="00F07423"/>
    <w:rsid w:val="00F172ED"/>
    <w:rsid w:val="00F17C3C"/>
    <w:rsid w:val="00F25C71"/>
    <w:rsid w:val="00F55B9B"/>
    <w:rsid w:val="00F65609"/>
    <w:rsid w:val="00F721BB"/>
    <w:rsid w:val="00F92229"/>
    <w:rsid w:val="00FA3D02"/>
    <w:rsid w:val="00FA78D1"/>
    <w:rsid w:val="00FC1038"/>
    <w:rsid w:val="00FC74A2"/>
    <w:rsid w:val="00FD3FD4"/>
    <w:rsid w:val="00FF2B8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3F94C01-7CA5-4C09-B1D0-B5F26DD8C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6E2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CW_Lista,Akapit normalny"/>
    <w:basedOn w:val="Normalny"/>
    <w:link w:val="AkapitzlistZnak"/>
    <w:qFormat/>
    <w:rsid w:val="00344B38"/>
    <w:pPr>
      <w:ind w:left="720"/>
      <w:contextualSpacing/>
    </w:pPr>
  </w:style>
  <w:style w:type="paragraph" w:styleId="Nagwek">
    <w:name w:val="header"/>
    <w:basedOn w:val="Normalny"/>
    <w:link w:val="NagwekZnak"/>
    <w:unhideWhenUsed/>
    <w:rsid w:val="006252CB"/>
    <w:pPr>
      <w:tabs>
        <w:tab w:val="center" w:pos="4536"/>
        <w:tab w:val="right" w:pos="9072"/>
      </w:tabs>
      <w:spacing w:after="0" w:line="240" w:lineRule="auto"/>
      <w:ind w:firstLine="357"/>
      <w:jc w:val="both"/>
    </w:pPr>
  </w:style>
  <w:style w:type="character" w:customStyle="1" w:styleId="NagwekZnak">
    <w:name w:val="Nagłówek Znak"/>
    <w:basedOn w:val="Domylnaczcionkaakapitu"/>
    <w:link w:val="Nagwek"/>
    <w:rsid w:val="006252CB"/>
  </w:style>
  <w:style w:type="paragraph" w:styleId="Tekstdymka">
    <w:name w:val="Balloon Text"/>
    <w:basedOn w:val="Normalny"/>
    <w:link w:val="TekstdymkaZnak"/>
    <w:uiPriority w:val="99"/>
    <w:semiHidden/>
    <w:unhideWhenUsed/>
    <w:rsid w:val="007230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309D"/>
    <w:rPr>
      <w:rFonts w:ascii="Segoe UI" w:hAnsi="Segoe UI" w:cs="Segoe UI"/>
      <w:sz w:val="18"/>
      <w:szCs w:val="18"/>
    </w:rPr>
  </w:style>
  <w:style w:type="character" w:customStyle="1" w:styleId="AkapitzlistZnak">
    <w:name w:val="Akapit z listą Znak"/>
    <w:aliases w:val="L1 Znak,Numerowanie Znak,List Paragraph Znak,2 heading Znak,A_wyliczenie Znak,K-P_odwolanie Znak,Akapit z listą5 Znak,maz_wyliczenie Znak,opis dzialania Znak,CW_Lista Znak,Akapit normalny Znak"/>
    <w:link w:val="Akapitzlist"/>
    <w:locked/>
    <w:rsid w:val="00604249"/>
  </w:style>
  <w:style w:type="paragraph" w:styleId="Stopka">
    <w:name w:val="footer"/>
    <w:basedOn w:val="Normalny"/>
    <w:link w:val="StopkaZnak"/>
    <w:uiPriority w:val="99"/>
    <w:unhideWhenUsed/>
    <w:rsid w:val="00631F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FE4"/>
  </w:style>
  <w:style w:type="paragraph" w:styleId="Bezodstpw">
    <w:name w:val="No Spacing"/>
    <w:uiPriority w:val="1"/>
    <w:qFormat/>
    <w:rsid w:val="004D6872"/>
    <w:pPr>
      <w:spacing w:after="0" w:line="240" w:lineRule="auto"/>
    </w:pPr>
    <w:rPr>
      <w:rFonts w:ascii="Times New Roman" w:eastAsia="SimSun" w:hAnsi="Times New Roman" w:cs="Times New Roman"/>
      <w:sz w:val="24"/>
      <w:szCs w:val="24"/>
      <w:lang w:eastAsia="zh-CN"/>
    </w:rPr>
  </w:style>
  <w:style w:type="paragraph" w:customStyle="1" w:styleId="Default">
    <w:name w:val="Default"/>
    <w:rsid w:val="000A530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3434">
      <w:bodyDiv w:val="1"/>
      <w:marLeft w:val="0"/>
      <w:marRight w:val="0"/>
      <w:marTop w:val="0"/>
      <w:marBottom w:val="0"/>
      <w:divBdr>
        <w:top w:val="none" w:sz="0" w:space="0" w:color="auto"/>
        <w:left w:val="none" w:sz="0" w:space="0" w:color="auto"/>
        <w:bottom w:val="none" w:sz="0" w:space="0" w:color="auto"/>
        <w:right w:val="none" w:sz="0" w:space="0" w:color="auto"/>
      </w:divBdr>
    </w:div>
    <w:div w:id="879123331">
      <w:bodyDiv w:val="1"/>
      <w:marLeft w:val="0"/>
      <w:marRight w:val="0"/>
      <w:marTop w:val="0"/>
      <w:marBottom w:val="0"/>
      <w:divBdr>
        <w:top w:val="none" w:sz="0" w:space="0" w:color="auto"/>
        <w:left w:val="none" w:sz="0" w:space="0" w:color="auto"/>
        <w:bottom w:val="none" w:sz="0" w:space="0" w:color="auto"/>
        <w:right w:val="none" w:sz="0" w:space="0" w:color="auto"/>
      </w:divBdr>
      <w:divsChild>
        <w:div w:id="1516457480">
          <w:marLeft w:val="0"/>
          <w:marRight w:val="0"/>
          <w:marTop w:val="0"/>
          <w:marBottom w:val="0"/>
          <w:divBdr>
            <w:top w:val="none" w:sz="0" w:space="0" w:color="auto"/>
            <w:left w:val="none" w:sz="0" w:space="0" w:color="auto"/>
            <w:bottom w:val="none" w:sz="0" w:space="0" w:color="auto"/>
            <w:right w:val="none" w:sz="0" w:space="0" w:color="auto"/>
          </w:divBdr>
        </w:div>
        <w:div w:id="964114401">
          <w:marLeft w:val="0"/>
          <w:marRight w:val="0"/>
          <w:marTop w:val="0"/>
          <w:marBottom w:val="0"/>
          <w:divBdr>
            <w:top w:val="none" w:sz="0" w:space="0" w:color="auto"/>
            <w:left w:val="none" w:sz="0" w:space="0" w:color="auto"/>
            <w:bottom w:val="none" w:sz="0" w:space="0" w:color="auto"/>
            <w:right w:val="none" w:sz="0" w:space="0" w:color="auto"/>
          </w:divBdr>
        </w:div>
        <w:div w:id="1028916809">
          <w:marLeft w:val="0"/>
          <w:marRight w:val="0"/>
          <w:marTop w:val="0"/>
          <w:marBottom w:val="0"/>
          <w:divBdr>
            <w:top w:val="none" w:sz="0" w:space="0" w:color="auto"/>
            <w:left w:val="none" w:sz="0" w:space="0" w:color="auto"/>
            <w:bottom w:val="none" w:sz="0" w:space="0" w:color="auto"/>
            <w:right w:val="none" w:sz="0" w:space="0" w:color="auto"/>
          </w:divBdr>
        </w:div>
      </w:divsChild>
    </w:div>
    <w:div w:id="138105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59701-DA40-40D5-BEB9-3FA2F8488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18</Pages>
  <Words>7162</Words>
  <Characters>42977</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Emilia</cp:lastModifiedBy>
  <cp:revision>189</cp:revision>
  <cp:lastPrinted>2021-09-27T10:41:00Z</cp:lastPrinted>
  <dcterms:created xsi:type="dcterms:W3CDTF">2021-02-05T09:28:00Z</dcterms:created>
  <dcterms:modified xsi:type="dcterms:W3CDTF">2024-10-28T10:31:00Z</dcterms:modified>
</cp:coreProperties>
</file>