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2CA" w:rsidRPr="00FB22CA" w:rsidRDefault="00FB22CA" w:rsidP="00E0639D">
      <w:pPr>
        <w:tabs>
          <w:tab w:val="left" w:pos="6293"/>
        </w:tabs>
        <w:spacing w:after="0"/>
        <w:ind w:left="993" w:hanging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B22CA" w:rsidRPr="00FB22CA" w:rsidRDefault="00FB22CA" w:rsidP="00FB22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22CA" w:rsidRPr="00FB22CA" w:rsidRDefault="00FB22CA" w:rsidP="00883AA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4625" w:rsidRDefault="006E4625" w:rsidP="00FB22C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ZAŁĄCZNIK NR 1 DO SWZ</w:t>
      </w:r>
    </w:p>
    <w:p w:rsidR="00FB22CA" w:rsidRPr="00FB22CA" w:rsidRDefault="00FB22CA" w:rsidP="00FB22C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FB22C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OPIS PRZEDMIOTU ZAMÓWIENIA </w:t>
      </w:r>
    </w:p>
    <w:p w:rsidR="00AD4921" w:rsidRDefault="00AD4921" w:rsidP="004820B5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D4921" w:rsidRDefault="00AD4921" w:rsidP="004820B5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D4921" w:rsidRDefault="00AD4921" w:rsidP="004820B5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FB22CA" w:rsidRPr="00AD4921" w:rsidRDefault="004820B5" w:rsidP="004820B5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  <w:lang w:eastAsia="pl-PL"/>
        </w:rPr>
      </w:pPr>
      <w:r w:rsidRPr="00AD4921">
        <w:rPr>
          <w:rFonts w:ascii="Times New Roman" w:hAnsi="Times New Roman" w:cs="Times New Roman"/>
          <w:b/>
          <w:sz w:val="48"/>
          <w:szCs w:val="48"/>
        </w:rPr>
        <w:t>„Zakup wraz z dostawą bielizny termoaktywnej dla członków lotniczych zespołów ratownictwa medycznego”</w:t>
      </w:r>
    </w:p>
    <w:p w:rsidR="00FB22CA" w:rsidRPr="00FB22CA" w:rsidRDefault="00FB22CA" w:rsidP="00FB22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7A77" w:rsidRDefault="00FF7A77" w:rsidP="00FB22C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FB22CA" w:rsidRPr="00FB22CA" w:rsidRDefault="00FB22CA" w:rsidP="00FB22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22CA" w:rsidRPr="00FB22CA" w:rsidRDefault="00FB22CA" w:rsidP="00FB22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22CA" w:rsidRPr="00FB22CA" w:rsidRDefault="00FB22CA" w:rsidP="00FB22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22CA" w:rsidRPr="00FB22CA" w:rsidRDefault="00FB22CA" w:rsidP="00FB22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22CA" w:rsidRPr="00FB22CA" w:rsidRDefault="00FB22CA" w:rsidP="00FB22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22CA" w:rsidRPr="00FB22CA" w:rsidRDefault="00FB22CA" w:rsidP="00FB22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22CA" w:rsidRPr="00FB22CA" w:rsidRDefault="00FB22CA" w:rsidP="00FB22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63F9" w:rsidRDefault="00B163F9" w:rsidP="00FC652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652A" w:rsidRDefault="00FC652A" w:rsidP="00FC652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211A" w:rsidRDefault="00B4211A" w:rsidP="00FC652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4211A" w:rsidRDefault="00B4211A" w:rsidP="00FC652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4211A" w:rsidRDefault="00B4211A" w:rsidP="00FC652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2E17F5" w:rsidRDefault="002E17F5" w:rsidP="00FC652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25D31" w:rsidRDefault="00B25D31" w:rsidP="00FC652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25D31" w:rsidRDefault="00B25D31" w:rsidP="00FC652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4211A" w:rsidRDefault="00B4211A" w:rsidP="00FC652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4211A" w:rsidRDefault="00B163F9" w:rsidP="0038675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B22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Warszawa, 20</w:t>
      </w:r>
      <w:r w:rsidR="00E466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24</w:t>
      </w:r>
      <w:r w:rsidR="00B421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 w:type="page"/>
      </w:r>
    </w:p>
    <w:p w:rsidR="00083F6C" w:rsidRDefault="00083F6C" w:rsidP="0038675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1206534763"/>
        <w:docPartObj>
          <w:docPartGallery w:val="Table of Contents"/>
          <w:docPartUnique/>
        </w:docPartObj>
      </w:sdtPr>
      <w:sdtEndPr>
        <w:rPr>
          <w:bCs/>
          <w:i/>
        </w:rPr>
      </w:sdtEndPr>
      <w:sdtContent>
        <w:p w:rsidR="000D002E" w:rsidRDefault="000D002E" w:rsidP="0038675A">
          <w:pPr>
            <w:pStyle w:val="Nagwekspisutreci"/>
            <w:spacing w:line="360" w:lineRule="auto"/>
          </w:pPr>
          <w:r>
            <w:t>Spis treści</w:t>
          </w:r>
        </w:p>
        <w:p w:rsidR="00DC2EC2" w:rsidRDefault="000D002E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7267F">
            <w:fldChar w:fldCharType="begin"/>
          </w:r>
          <w:r w:rsidRPr="0097267F">
            <w:instrText xml:space="preserve"> TOC \o "1-3" \h \z \u </w:instrText>
          </w:r>
          <w:r w:rsidRPr="0097267F">
            <w:fldChar w:fldCharType="separate"/>
          </w:r>
          <w:hyperlink w:anchor="_Toc179368978" w:history="1">
            <w:r w:rsidR="00DC2EC2" w:rsidRPr="00E95C1C">
              <w:rPr>
                <w:rStyle w:val="Hipercze"/>
                <w:b/>
                <w:bCs/>
                <w:i/>
                <w:iCs/>
                <w:noProof/>
                <w:kern w:val="32"/>
              </w:rPr>
              <w:t>1.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bCs/>
                <w:i/>
                <w:iCs/>
                <w:noProof/>
                <w:kern w:val="28"/>
              </w:rPr>
              <w:t>Przeznaczenie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_Toc179368978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3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79" w:history="1">
            <w:r w:rsidR="00DC2EC2" w:rsidRPr="00E95C1C">
              <w:rPr>
                <w:rStyle w:val="Hipercze"/>
                <w:b/>
                <w:bCs/>
                <w:i/>
                <w:iCs/>
                <w:noProof/>
                <w:kern w:val="32"/>
              </w:rPr>
              <w:t>2.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bCs/>
                <w:i/>
                <w:iCs/>
                <w:noProof/>
                <w:kern w:val="32"/>
              </w:rPr>
              <w:t>Opis ogólny bielizny termoaktywnej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_Toc179368979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3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80" w:history="1">
            <w:r w:rsidR="00DC2EC2" w:rsidRPr="00E95C1C">
              <w:rPr>
                <w:rStyle w:val="Hipercze"/>
                <w:b/>
                <w:i/>
                <w:iCs/>
                <w:noProof/>
              </w:rPr>
              <w:t>2.1.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i/>
                <w:iCs/>
                <w:noProof/>
              </w:rPr>
              <w:t>Bluza z długim rękawem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_Toc179368980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3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81" w:history="1">
            <w:r w:rsidR="00DC2EC2" w:rsidRPr="00E95C1C">
              <w:rPr>
                <w:rStyle w:val="Hipercze"/>
                <w:b/>
                <w:i/>
                <w:iCs/>
                <w:noProof/>
              </w:rPr>
              <w:t>2.2.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i/>
                <w:iCs/>
                <w:noProof/>
              </w:rPr>
              <w:t>Kalesony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_Toc179368981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3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82" w:history="1">
            <w:r w:rsidR="00DC2EC2" w:rsidRPr="00E95C1C">
              <w:rPr>
                <w:rStyle w:val="Hipercze"/>
                <w:b/>
                <w:i/>
                <w:iCs/>
                <w:noProof/>
              </w:rPr>
              <w:t>3.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i/>
                <w:iCs/>
                <w:noProof/>
              </w:rPr>
              <w:t>Rodzaje szwów i ściegów maszynowych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_Toc179368982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3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83" w:history="1">
            <w:r w:rsidR="00DC2EC2" w:rsidRPr="00E95C1C">
              <w:rPr>
                <w:rStyle w:val="Hipercze"/>
                <w:b/>
                <w:i/>
                <w:noProof/>
              </w:rPr>
              <w:t>4.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bCs/>
                <w:i/>
                <w:noProof/>
              </w:rPr>
              <w:t>Sztukowanie elementów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_Toc179368983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4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84" w:history="1">
            <w:r w:rsidR="00DC2EC2" w:rsidRPr="00E95C1C">
              <w:rPr>
                <w:rStyle w:val="Hipercze"/>
                <w:b/>
                <w:bCs/>
                <w:i/>
                <w:noProof/>
                <w:kern w:val="32"/>
              </w:rPr>
              <w:t>5.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i/>
                <w:noProof/>
                <w:kern w:val="32"/>
              </w:rPr>
              <w:t>Cechowanie, pakowanie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_Toc179368984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4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85" w:history="1">
            <w:r w:rsidR="00DC2EC2" w:rsidRPr="00E95C1C">
              <w:rPr>
                <w:rStyle w:val="Hipercze"/>
                <w:b/>
                <w:i/>
                <w:iCs/>
                <w:noProof/>
              </w:rPr>
              <w:t>5.1.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i/>
                <w:iCs/>
                <w:noProof/>
              </w:rPr>
              <w:t>Rozmieszczenie cech dostawcy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_Toc179368985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4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86" w:history="1">
            <w:r w:rsidR="00DC2EC2" w:rsidRPr="00E95C1C">
              <w:rPr>
                <w:rStyle w:val="Hipercze"/>
                <w:b/>
                <w:bCs/>
                <w:i/>
                <w:iCs/>
                <w:noProof/>
              </w:rPr>
              <w:t>5.2.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i/>
                <w:iCs/>
                <w:noProof/>
              </w:rPr>
              <w:t>Pakowanie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_Toc179368986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4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87" w:history="1">
            <w:r w:rsidR="00DC2EC2" w:rsidRPr="00E95C1C">
              <w:rPr>
                <w:rStyle w:val="Hipercze"/>
                <w:b/>
                <w:bCs/>
                <w:i/>
                <w:noProof/>
                <w:kern w:val="32"/>
              </w:rPr>
              <w:t>6.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bCs/>
                <w:i/>
                <w:noProof/>
                <w:kern w:val="32"/>
              </w:rPr>
              <w:t>Wymagania w zakresie bezpieczeństwa i ekologii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_Toc179368987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4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88" w:history="1">
            <w:r w:rsidR="00DC2EC2" w:rsidRPr="00E95C1C">
              <w:rPr>
                <w:rStyle w:val="Hipercze"/>
                <w:b/>
                <w:bCs/>
                <w:i/>
                <w:noProof/>
                <w:kern w:val="32"/>
              </w:rPr>
              <w:t>7.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i/>
                <w:noProof/>
                <w:kern w:val="32"/>
              </w:rPr>
              <w:t>Zasady odbioru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_Toc179368988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4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89" w:history="1">
            <w:r w:rsidR="00DC2EC2" w:rsidRPr="00E95C1C">
              <w:rPr>
                <w:rStyle w:val="Hipercze"/>
                <w:b/>
                <w:i/>
                <w:noProof/>
                <w:kern w:val="32"/>
              </w:rPr>
              <w:t>8.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i/>
                <w:noProof/>
                <w:kern w:val="32"/>
              </w:rPr>
              <w:t>Gwarancja na wyrób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_Toc179368989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4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90" w:history="1">
            <w:r w:rsidR="00DC2EC2" w:rsidRPr="00E95C1C">
              <w:rPr>
                <w:rStyle w:val="Hipercze"/>
                <w:b/>
                <w:bCs/>
                <w:i/>
                <w:noProof/>
                <w:kern w:val="32"/>
              </w:rPr>
              <w:t>9.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i/>
                <w:noProof/>
                <w:kern w:val="32"/>
              </w:rPr>
              <w:t>Zestawienie wymagań techniczno-użytkowych dzianiny zasadniczej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_Toc179368990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4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DC2EC2" w:rsidRDefault="00377F8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368991" w:history="1">
            <w:r w:rsidR="00DC2EC2" w:rsidRPr="00E95C1C">
              <w:rPr>
                <w:rStyle w:val="Hipercze"/>
                <w:b/>
                <w:bCs/>
                <w:i/>
                <w:noProof/>
              </w:rPr>
              <w:t>10.</w:t>
            </w:r>
            <w:r w:rsidR="00DC2E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C2" w:rsidRPr="00E95C1C">
              <w:rPr>
                <w:rStyle w:val="Hipercze"/>
                <w:b/>
                <w:bCs/>
                <w:i/>
                <w:noProof/>
              </w:rPr>
              <w:t>Wykaz zamówienia – ilość i rozmiary:</w:t>
            </w:r>
            <w:r w:rsidR="00DC2EC2">
              <w:rPr>
                <w:noProof/>
                <w:webHidden/>
              </w:rPr>
              <w:tab/>
            </w:r>
            <w:r w:rsidR="00DC2EC2">
              <w:rPr>
                <w:noProof/>
                <w:webHidden/>
              </w:rPr>
              <w:fldChar w:fldCharType="begin"/>
            </w:r>
            <w:r w:rsidR="00DC2EC2">
              <w:rPr>
                <w:noProof/>
                <w:webHidden/>
              </w:rPr>
              <w:instrText xml:space="preserve"> PAGEREF _Toc179368991 \h </w:instrText>
            </w:r>
            <w:r w:rsidR="00DC2EC2">
              <w:rPr>
                <w:noProof/>
                <w:webHidden/>
              </w:rPr>
            </w:r>
            <w:r w:rsidR="00DC2EC2">
              <w:rPr>
                <w:noProof/>
                <w:webHidden/>
              </w:rPr>
              <w:fldChar w:fldCharType="separate"/>
            </w:r>
            <w:r w:rsidR="00DC2EC2">
              <w:rPr>
                <w:noProof/>
                <w:webHidden/>
              </w:rPr>
              <w:t>5</w:t>
            </w:r>
            <w:r w:rsidR="00DC2EC2">
              <w:rPr>
                <w:noProof/>
                <w:webHidden/>
              </w:rPr>
              <w:fldChar w:fldCharType="end"/>
            </w:r>
          </w:hyperlink>
        </w:p>
        <w:p w:rsidR="000D002E" w:rsidRPr="0038675A" w:rsidRDefault="000D002E" w:rsidP="0097267F">
          <w:pPr>
            <w:spacing w:line="360" w:lineRule="auto"/>
            <w:rPr>
              <w:i/>
            </w:rPr>
          </w:pPr>
          <w:r w:rsidRPr="0097267F">
            <w:rPr>
              <w:bCs/>
              <w:i/>
            </w:rPr>
            <w:fldChar w:fldCharType="end"/>
          </w:r>
        </w:p>
      </w:sdtContent>
    </w:sdt>
    <w:p w:rsidR="00FB22CA" w:rsidRPr="00034BCC" w:rsidRDefault="00FB22CA" w:rsidP="003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32918" w:rsidRDefault="00FB22CA" w:rsidP="0038675A">
      <w:pPr>
        <w:keepNext/>
        <w:numPr>
          <w:ilvl w:val="0"/>
          <w:numId w:val="29"/>
        </w:numPr>
        <w:spacing w:after="60" w:line="276" w:lineRule="auto"/>
        <w:ind w:left="425" w:hanging="425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kern w:val="32"/>
          <w:sz w:val="24"/>
          <w:szCs w:val="24"/>
          <w:lang w:eastAsia="pl-PL"/>
        </w:rPr>
      </w:pPr>
      <w:r w:rsidRPr="00FB22CA">
        <w:rPr>
          <w:rFonts w:ascii="Times New Roman" w:eastAsia="Times New Roman" w:hAnsi="Times New Roman" w:cs="Times New Roman"/>
          <w:b/>
          <w:bCs/>
          <w:i/>
          <w:iCs/>
          <w:kern w:val="32"/>
          <w:sz w:val="24"/>
          <w:szCs w:val="24"/>
          <w:lang w:eastAsia="pl-PL"/>
        </w:rPr>
        <w:br w:type="page"/>
      </w:r>
      <w:bookmarkStart w:id="0" w:name="_Ref8307438"/>
      <w:bookmarkStart w:id="1" w:name="_Toc8308242"/>
    </w:p>
    <w:p w:rsidR="005839DA" w:rsidRPr="005839DA" w:rsidRDefault="005839DA" w:rsidP="005839DA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2" w:name="_Toc179368978"/>
      <w:bookmarkEnd w:id="0"/>
      <w:bookmarkEnd w:id="1"/>
      <w:r w:rsidRPr="005839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Przedmiotem zamówienia jest dostawa 570 kompletów bielizny </w:t>
      </w:r>
      <w:proofErr w:type="spellStart"/>
      <w:r w:rsidRPr="005839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termoaktywnej</w:t>
      </w:r>
      <w:proofErr w:type="spellEnd"/>
      <w:r w:rsidRPr="005839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(bluza z długim rękawem i kalesony).</w:t>
      </w:r>
    </w:p>
    <w:p w:rsidR="001856C4" w:rsidRPr="001856C4" w:rsidRDefault="00832918" w:rsidP="0051591B">
      <w:pPr>
        <w:keepNext/>
        <w:numPr>
          <w:ilvl w:val="0"/>
          <w:numId w:val="36"/>
        </w:numPr>
        <w:spacing w:before="240" w:after="60" w:line="276" w:lineRule="auto"/>
        <w:ind w:left="425" w:hanging="425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kern w:val="32"/>
          <w:sz w:val="24"/>
          <w:szCs w:val="24"/>
          <w:lang w:eastAsia="pl-PL"/>
        </w:rPr>
      </w:pPr>
      <w:r w:rsidRPr="00041B6D">
        <w:rPr>
          <w:rFonts w:ascii="Times New Roman" w:eastAsia="Times New Roman" w:hAnsi="Times New Roman" w:cs="Times New Roman"/>
          <w:b/>
          <w:bCs/>
          <w:i/>
          <w:iCs/>
          <w:kern w:val="28"/>
          <w:sz w:val="24"/>
          <w:szCs w:val="24"/>
          <w:lang w:eastAsia="pl-PL"/>
        </w:rPr>
        <w:t>Przeznaczenie</w:t>
      </w:r>
      <w:bookmarkEnd w:id="2"/>
    </w:p>
    <w:p w:rsidR="00062E63" w:rsidRPr="00062E63" w:rsidRDefault="0015119B" w:rsidP="00062E63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Bielizna termoaktywna (</w:t>
      </w:r>
      <w:r w:rsidR="00E46604">
        <w:rPr>
          <w:rFonts w:ascii="Times New Roman" w:eastAsia="Times New Roman" w:hAnsi="Times New Roman" w:cs="Times New Roman"/>
          <w:sz w:val="24"/>
          <w:szCs w:val="24"/>
          <w:lang w:eastAsia="pl-PL"/>
        </w:rPr>
        <w:t>bluza z długim rękawem i kalesony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FB2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bielizną specjalną przeznaczoną</w:t>
      </w:r>
      <w:r w:rsidRPr="00FB2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B2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codziennego </w:t>
      </w:r>
      <w:r w:rsidR="00A14355" w:rsidRPr="00FB22CA">
        <w:rPr>
          <w:rFonts w:ascii="Times New Roman" w:eastAsia="Times New Roman" w:hAnsi="Times New Roman" w:cs="Times New Roman"/>
          <w:sz w:val="24"/>
          <w:szCs w:val="24"/>
          <w:lang w:eastAsia="pl-PL"/>
        </w:rPr>
        <w:t>uży</w:t>
      </w:r>
      <w:r w:rsidR="00A14355">
        <w:rPr>
          <w:rFonts w:ascii="Times New Roman" w:eastAsia="Times New Roman" w:hAnsi="Times New Roman" w:cs="Times New Roman"/>
          <w:sz w:val="24"/>
          <w:szCs w:val="24"/>
          <w:lang w:eastAsia="pl-PL"/>
        </w:rPr>
        <w:t>tkowania</w:t>
      </w:r>
      <w:r w:rsidR="00A14355" w:rsidRPr="00FB2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B2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czasie pełnienia dyżurów oraz wykonywania lotów przez załogi </w:t>
      </w:r>
      <w:r w:rsidR="00FC6FBD">
        <w:rPr>
          <w:rFonts w:ascii="Times New Roman" w:eastAsia="Times New Roman" w:hAnsi="Times New Roman" w:cs="Times New Roman"/>
          <w:sz w:val="24"/>
          <w:szCs w:val="24"/>
          <w:lang w:eastAsia="pl-PL"/>
        </w:rPr>
        <w:t>Lotniczych Zespołów Ratownictwa Medycznego</w:t>
      </w:r>
      <w:r w:rsidRPr="00FB2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4355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Samolotowego Zespołu Transportowego </w:t>
      </w:r>
      <w:r w:rsidRPr="00FB2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okresie </w:t>
      </w:r>
      <w:r w:rsidR="00FF7A77">
        <w:rPr>
          <w:rFonts w:ascii="Times New Roman" w:eastAsia="Times New Roman" w:hAnsi="Times New Roman" w:cs="Times New Roman"/>
          <w:sz w:val="24"/>
          <w:szCs w:val="24"/>
          <w:lang w:eastAsia="pl-PL"/>
        </w:rPr>
        <w:t>jesienno</w:t>
      </w:r>
      <w:r w:rsidR="00FC6FBD">
        <w:rPr>
          <w:rFonts w:ascii="Times New Roman" w:eastAsia="Times New Roman" w:hAnsi="Times New Roman" w:cs="Times New Roman"/>
          <w:sz w:val="24"/>
          <w:szCs w:val="24"/>
          <w:lang w:eastAsia="pl-PL"/>
        </w:rPr>
        <w:t>-wiosennym</w:t>
      </w:r>
      <w:r w:rsidRPr="00FB22C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62E63" w:rsidRPr="00877093">
        <w:rPr>
          <w:rFonts w:ascii="Times New Roman" w:eastAsia="Times New Roman" w:hAnsi="Times New Roman" w:cs="Times New Roman"/>
          <w:sz w:val="24"/>
          <w:szCs w:val="24"/>
          <w:lang w:eastAsia="pl-PL"/>
        </w:rPr>
        <w:t>Noszona jest jako pierwsza warstwa pod kombinezonem</w:t>
      </w:r>
      <w:r w:rsidR="00062E63" w:rsidRPr="002244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lotniczym lub </w:t>
      </w:r>
      <w:r w:rsidR="008D58C4">
        <w:rPr>
          <w:rFonts w:ascii="Times New Roman" w:eastAsia="Times New Roman" w:hAnsi="Times New Roman" w:cs="Times New Roman"/>
          <w:sz w:val="24"/>
          <w:szCs w:val="24"/>
          <w:lang w:eastAsia="pl-PL"/>
        </w:rPr>
        <w:t>spodniami i bluzą</w:t>
      </w:r>
      <w:r w:rsidR="00062E63" w:rsidRPr="002244BA">
        <w:rPr>
          <w:rFonts w:ascii="Times New Roman" w:eastAsia="Times New Roman" w:hAnsi="Times New Roman" w:cs="Times New Roman"/>
          <w:sz w:val="24"/>
          <w:szCs w:val="24"/>
          <w:lang w:eastAsia="pl-PL"/>
        </w:rPr>
        <w:t>, zapewniając komfort użytkownikom w czasie prowadzonych działań ratowniczych jak również w działaniach statycznych.</w:t>
      </w:r>
    </w:p>
    <w:p w:rsidR="003717A1" w:rsidRPr="003717A1" w:rsidRDefault="00062E63" w:rsidP="003717A1">
      <w:pPr>
        <w:keepNext/>
        <w:numPr>
          <w:ilvl w:val="0"/>
          <w:numId w:val="36"/>
        </w:numPr>
        <w:spacing w:before="240" w:after="60" w:line="276" w:lineRule="auto"/>
        <w:ind w:left="425" w:hanging="425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kern w:val="32"/>
          <w:sz w:val="24"/>
          <w:szCs w:val="24"/>
          <w:lang w:eastAsia="pl-PL"/>
        </w:rPr>
      </w:pPr>
      <w:bookmarkStart w:id="3" w:name="_Toc179368979"/>
      <w:r>
        <w:rPr>
          <w:rFonts w:ascii="Times New Roman" w:eastAsia="Times New Roman" w:hAnsi="Times New Roman" w:cs="Times New Roman"/>
          <w:b/>
          <w:bCs/>
          <w:i/>
          <w:iCs/>
          <w:kern w:val="32"/>
          <w:sz w:val="24"/>
          <w:szCs w:val="24"/>
          <w:lang w:eastAsia="pl-PL"/>
        </w:rPr>
        <w:t xml:space="preserve">Opis ogólny </w:t>
      </w:r>
      <w:r w:rsidR="003717A1">
        <w:rPr>
          <w:rFonts w:ascii="Times New Roman" w:eastAsia="Times New Roman" w:hAnsi="Times New Roman" w:cs="Times New Roman"/>
          <w:b/>
          <w:bCs/>
          <w:i/>
          <w:iCs/>
          <w:kern w:val="32"/>
          <w:sz w:val="24"/>
          <w:szCs w:val="24"/>
          <w:lang w:eastAsia="pl-PL"/>
        </w:rPr>
        <w:t>bielizny termoaktywnej</w:t>
      </w:r>
      <w:bookmarkEnd w:id="3"/>
    </w:p>
    <w:p w:rsidR="003717A1" w:rsidRPr="007F5D00" w:rsidRDefault="003717A1" w:rsidP="00926CCF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5D00">
        <w:rPr>
          <w:rFonts w:ascii="Times New Roman" w:hAnsi="Times New Roman" w:cs="Times New Roman"/>
          <w:sz w:val="24"/>
          <w:szCs w:val="24"/>
        </w:rPr>
        <w:t>Bielizna musi zapewnić użytkownikowi:</w:t>
      </w:r>
    </w:p>
    <w:p w:rsidR="003717A1" w:rsidRDefault="003717A1" w:rsidP="00926CCF">
      <w:pPr>
        <w:pStyle w:val="Akapitzlist"/>
        <w:numPr>
          <w:ilvl w:val="0"/>
          <w:numId w:val="39"/>
        </w:numPr>
        <w:spacing w:after="60" w:line="276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5D00">
        <w:rPr>
          <w:rFonts w:ascii="Times New Roman" w:hAnsi="Times New Roman" w:cs="Times New Roman"/>
          <w:sz w:val="24"/>
          <w:szCs w:val="24"/>
        </w:rPr>
        <w:t xml:space="preserve">optymalną izolację cieplną tj. zapewnienie odpowiedniej temperatury organizmu </w:t>
      </w:r>
      <w:r>
        <w:rPr>
          <w:rFonts w:ascii="Times New Roman" w:hAnsi="Times New Roman" w:cs="Times New Roman"/>
          <w:sz w:val="24"/>
          <w:szCs w:val="24"/>
        </w:rPr>
        <w:br/>
      </w:r>
      <w:r w:rsidRPr="007F5D00">
        <w:rPr>
          <w:rFonts w:ascii="Times New Roman" w:hAnsi="Times New Roman" w:cs="Times New Roman"/>
          <w:sz w:val="24"/>
          <w:szCs w:val="24"/>
        </w:rPr>
        <w:t>i ochronę przed wychłodzeniem lub przegrzaniem;</w:t>
      </w:r>
    </w:p>
    <w:p w:rsidR="003717A1" w:rsidRPr="007F5D00" w:rsidRDefault="003717A1" w:rsidP="00926CCF">
      <w:pPr>
        <w:pStyle w:val="Akapitzlist"/>
        <w:numPr>
          <w:ilvl w:val="0"/>
          <w:numId w:val="39"/>
        </w:numPr>
        <w:spacing w:after="60" w:line="276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5D00">
        <w:rPr>
          <w:rFonts w:ascii="Times New Roman" w:hAnsi="Times New Roman" w:cs="Times New Roman"/>
          <w:color w:val="000000"/>
          <w:sz w:val="24"/>
          <w:szCs w:val="24"/>
        </w:rPr>
        <w:t xml:space="preserve">dzianina z której wykonana jest bielizna musi zapewniać optymalny komfort noszenia </w:t>
      </w:r>
      <w:r w:rsidR="0028453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5D00">
        <w:rPr>
          <w:rFonts w:ascii="Times New Roman" w:hAnsi="Times New Roman" w:cs="Times New Roman"/>
          <w:color w:val="000000"/>
          <w:sz w:val="24"/>
          <w:szCs w:val="24"/>
        </w:rPr>
        <w:t>tzn. musi zapewniać nieskrępowaną swobodę ruchów, nie może uciskać, nie może podrażniać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F5D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5D00">
        <w:rPr>
          <w:rFonts w:ascii="Times New Roman" w:hAnsi="Times New Roman" w:cs="Times New Roman"/>
          <w:color w:val="000000"/>
          <w:sz w:val="24"/>
          <w:szCs w:val="24"/>
        </w:rPr>
        <w:t xml:space="preserve">i przeszkadzać w czasie użytkowania, musi być delikatna w dotyku i stabilna na ciele </w:t>
      </w:r>
      <w:r w:rsidR="0028453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5D00">
        <w:rPr>
          <w:rFonts w:ascii="Times New Roman" w:hAnsi="Times New Roman" w:cs="Times New Roman"/>
          <w:color w:val="000000"/>
          <w:sz w:val="24"/>
          <w:szCs w:val="24"/>
        </w:rPr>
        <w:t xml:space="preserve">tzn. nie może przemieszczać się ani rotować w czasie użytkowania (efekt „drugiej skóry”), musi posiadać anatomiczny krój dopasowany do sylwetki użytkownika. Musi posiadać płaskie szwy zapobiegające otarciom i nakładaniu się szwów z następnych warstw odzieży; </w:t>
      </w:r>
    </w:p>
    <w:p w:rsidR="003717A1" w:rsidRPr="00026940" w:rsidRDefault="003717A1" w:rsidP="00926CCF">
      <w:pPr>
        <w:pStyle w:val="Akapitzlist"/>
        <w:numPr>
          <w:ilvl w:val="0"/>
          <w:numId w:val="39"/>
        </w:numPr>
        <w:spacing w:after="60" w:line="276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026940">
        <w:rPr>
          <w:rFonts w:ascii="Times New Roman" w:hAnsi="Times New Roman" w:cs="Times New Roman"/>
          <w:color w:val="000000"/>
          <w:sz w:val="24"/>
          <w:szCs w:val="24"/>
        </w:rPr>
        <w:t>bielizna musi być wykonana z materiałów szybkoschnących, a zastosowana dzianina musi efektywnie odprowadzać pot;</w:t>
      </w:r>
    </w:p>
    <w:p w:rsidR="00026940" w:rsidRPr="00026940" w:rsidRDefault="00026940" w:rsidP="00026940">
      <w:pPr>
        <w:pStyle w:val="Akapitzlist"/>
        <w:numPr>
          <w:ilvl w:val="0"/>
          <w:numId w:val="39"/>
        </w:numPr>
        <w:spacing w:after="60" w:line="276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0044">
        <w:rPr>
          <w:rFonts w:ascii="Times New Roman" w:hAnsi="Times New Roman" w:cs="Times New Roman"/>
          <w:sz w:val="24"/>
          <w:szCs w:val="24"/>
        </w:rPr>
        <w:t>bielizna musi zostać wykonana z dzianiny o właściwościach hydrofilowych tj. dzianina musi transportować wilgoć (pot) na zewnątrz, utrzymując ją z dala od skóry, zapewniając uczucie komfortu i</w:t>
      </w:r>
      <w:r>
        <w:rPr>
          <w:rFonts w:ascii="Times New Roman" w:hAnsi="Times New Roman" w:cs="Times New Roman"/>
          <w:sz w:val="24"/>
          <w:szCs w:val="24"/>
        </w:rPr>
        <w:t xml:space="preserve"> suchości na ciele użytkownika;</w:t>
      </w:r>
    </w:p>
    <w:p w:rsidR="003717A1" w:rsidRPr="00970669" w:rsidRDefault="003717A1" w:rsidP="00926CCF">
      <w:pPr>
        <w:pStyle w:val="Akapitzlist"/>
        <w:numPr>
          <w:ilvl w:val="0"/>
          <w:numId w:val="39"/>
        </w:numPr>
        <w:spacing w:after="60" w:line="276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musi być </w:t>
      </w:r>
      <w:r w:rsidRPr="007F5D00">
        <w:rPr>
          <w:rFonts w:ascii="Times New Roman" w:hAnsi="Times New Roman" w:cs="Times New Roman"/>
          <w:color w:val="000000"/>
          <w:sz w:val="24"/>
          <w:szCs w:val="24"/>
        </w:rPr>
        <w:t>wykonana w kolorze czarnym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717A1" w:rsidRPr="00EA0044" w:rsidRDefault="003717A1" w:rsidP="00926CCF">
      <w:pPr>
        <w:pStyle w:val="Akapitzlist"/>
        <w:numPr>
          <w:ilvl w:val="0"/>
          <w:numId w:val="39"/>
        </w:numPr>
        <w:spacing w:after="60" w:line="276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5D00">
        <w:rPr>
          <w:rFonts w:ascii="Times New Roman" w:hAnsi="Times New Roman" w:cs="Times New Roman"/>
          <w:color w:val="000000"/>
          <w:sz w:val="24"/>
          <w:szCs w:val="24"/>
        </w:rPr>
        <w:t>musi być dostosowana do delikatnego prania w temperaturze</w:t>
      </w:r>
      <w:r w:rsidR="00FC6FBD">
        <w:rPr>
          <w:rFonts w:ascii="Times New Roman" w:hAnsi="Times New Roman" w:cs="Times New Roman"/>
          <w:color w:val="000000"/>
          <w:sz w:val="24"/>
          <w:szCs w:val="24"/>
        </w:rPr>
        <w:t xml:space="preserve"> min.</w:t>
      </w:r>
      <w:r w:rsidRPr="007F5D00">
        <w:rPr>
          <w:rFonts w:ascii="Times New Roman" w:hAnsi="Times New Roman" w:cs="Times New Roman"/>
          <w:color w:val="000000"/>
          <w:sz w:val="24"/>
          <w:szCs w:val="24"/>
        </w:rPr>
        <w:t xml:space="preserve"> do 30° C, a po pran</w:t>
      </w:r>
      <w:r w:rsidR="00026940">
        <w:rPr>
          <w:rFonts w:ascii="Times New Roman" w:hAnsi="Times New Roman" w:cs="Times New Roman"/>
          <w:color w:val="000000"/>
          <w:sz w:val="24"/>
          <w:szCs w:val="24"/>
        </w:rPr>
        <w:t>iu nie może wymagać prasowania.</w:t>
      </w:r>
    </w:p>
    <w:p w:rsidR="003717A1" w:rsidRDefault="00696E96" w:rsidP="003717A1">
      <w:pPr>
        <w:keepNext/>
        <w:tabs>
          <w:tab w:val="left" w:pos="993"/>
        </w:tabs>
        <w:spacing w:before="240" w:after="60"/>
        <w:ind w:left="992" w:hanging="567"/>
        <w:jc w:val="both"/>
        <w:outlineLvl w:val="1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bookmarkStart w:id="4" w:name="_Toc179368980"/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</w:t>
      </w:r>
      <w:r w:rsidR="003717A1" w:rsidRPr="00FB22C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.1.</w:t>
      </w:r>
      <w:r w:rsidR="003717A1" w:rsidRPr="00FB22C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ab/>
      </w:r>
      <w:r w:rsidR="006C5E8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Bluza</w:t>
      </w:r>
      <w:r w:rsidR="00926CC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z długim rękawem</w:t>
      </w:r>
      <w:bookmarkEnd w:id="4"/>
    </w:p>
    <w:p w:rsidR="00696E96" w:rsidRDefault="006C5E8A" w:rsidP="00026940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Bluza </w:t>
      </w:r>
      <w:r w:rsidR="00926CCF" w:rsidRPr="00926CCF">
        <w:rPr>
          <w:rFonts w:ascii="Times New Roman" w:hAnsi="Times New Roman" w:cs="Times New Roman"/>
          <w:sz w:val="24"/>
          <w:szCs w:val="24"/>
        </w:rPr>
        <w:t xml:space="preserve">wykonana jest z </w:t>
      </w:r>
      <w:r w:rsidR="00696E96">
        <w:rPr>
          <w:rFonts w:ascii="Times New Roman" w:hAnsi="Times New Roman" w:cs="Times New Roman"/>
          <w:sz w:val="24"/>
          <w:szCs w:val="24"/>
        </w:rPr>
        <w:t xml:space="preserve">wełny </w:t>
      </w:r>
      <w:proofErr w:type="spellStart"/>
      <w:r w:rsidR="00696E96">
        <w:rPr>
          <w:rFonts w:ascii="Times New Roman" w:hAnsi="Times New Roman" w:cs="Times New Roman"/>
          <w:sz w:val="24"/>
          <w:szCs w:val="24"/>
        </w:rPr>
        <w:t>merino</w:t>
      </w:r>
      <w:proofErr w:type="spellEnd"/>
      <w:r w:rsidR="00696E96">
        <w:rPr>
          <w:rFonts w:ascii="Times New Roman" w:hAnsi="Times New Roman" w:cs="Times New Roman"/>
          <w:sz w:val="24"/>
          <w:szCs w:val="24"/>
        </w:rPr>
        <w:t xml:space="preserve"> 100%.</w:t>
      </w:r>
    </w:p>
    <w:p w:rsidR="00926CCF" w:rsidRPr="00926CCF" w:rsidRDefault="006C5E8A" w:rsidP="00026940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Bluza</w:t>
      </w:r>
      <w:r w:rsidR="00926CCF" w:rsidRPr="00926CCF">
        <w:rPr>
          <w:rFonts w:ascii="Times New Roman" w:hAnsi="Times New Roman" w:cs="Times New Roman"/>
          <w:sz w:val="24"/>
          <w:szCs w:val="24"/>
        </w:rPr>
        <w:t xml:space="preserve"> posiada rękawy jednoczęściowe reglanowe. Dekolt wykończony lamówką. </w:t>
      </w:r>
      <w:r w:rsidR="00284531">
        <w:rPr>
          <w:rFonts w:ascii="Times New Roman" w:hAnsi="Times New Roman" w:cs="Times New Roman"/>
          <w:sz w:val="24"/>
          <w:szCs w:val="24"/>
        </w:rPr>
        <w:br/>
      </w:r>
      <w:r w:rsidR="00926CCF" w:rsidRPr="00CF641E">
        <w:rPr>
          <w:rFonts w:ascii="Times New Roman" w:hAnsi="Times New Roman" w:cs="Times New Roman"/>
          <w:sz w:val="24"/>
          <w:szCs w:val="24"/>
        </w:rPr>
        <w:t>Wszystkie zastosowane w</w:t>
      </w:r>
      <w:r w:rsidR="00696E96">
        <w:rPr>
          <w:rFonts w:ascii="Times New Roman" w:hAnsi="Times New Roman" w:cs="Times New Roman"/>
          <w:sz w:val="24"/>
          <w:szCs w:val="24"/>
        </w:rPr>
        <w:t xml:space="preserve"> wyrobie szwy muszą być płaskie.</w:t>
      </w:r>
    </w:p>
    <w:p w:rsidR="00926CCF" w:rsidRDefault="00696E96" w:rsidP="00926CCF">
      <w:pPr>
        <w:keepNext/>
        <w:tabs>
          <w:tab w:val="left" w:pos="993"/>
        </w:tabs>
        <w:spacing w:before="240" w:after="60"/>
        <w:ind w:left="992" w:hanging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5" w:name="_Toc179368981"/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</w:t>
      </w:r>
      <w:r w:rsidR="00926CCF" w:rsidRPr="00FB22C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  <w:r w:rsidR="00926CC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</w:t>
      </w:r>
      <w:r w:rsidR="00926CCF" w:rsidRPr="00FB22C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  <w:r w:rsidR="00926CCF" w:rsidRPr="00FB22C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ab/>
      </w:r>
      <w:r w:rsidR="00926CC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Kalesony</w:t>
      </w:r>
      <w:bookmarkEnd w:id="5"/>
    </w:p>
    <w:p w:rsidR="00696E96" w:rsidRDefault="00FC6FBD" w:rsidP="00026940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Kalesony długie bez rozporka </w:t>
      </w:r>
      <w:r w:rsidR="00696E96">
        <w:rPr>
          <w:rFonts w:ascii="Times New Roman" w:hAnsi="Times New Roman" w:cs="Times New Roman"/>
          <w:sz w:val="24"/>
          <w:szCs w:val="24"/>
        </w:rPr>
        <w:t>wykonane</w:t>
      </w:r>
      <w:r w:rsidR="00696E96" w:rsidRPr="00926CCF">
        <w:rPr>
          <w:rFonts w:ascii="Times New Roman" w:hAnsi="Times New Roman" w:cs="Times New Roman"/>
          <w:sz w:val="24"/>
          <w:szCs w:val="24"/>
        </w:rPr>
        <w:t xml:space="preserve"> z </w:t>
      </w:r>
      <w:r w:rsidR="00696E96">
        <w:rPr>
          <w:rFonts w:ascii="Times New Roman" w:hAnsi="Times New Roman" w:cs="Times New Roman"/>
          <w:sz w:val="24"/>
          <w:szCs w:val="24"/>
        </w:rPr>
        <w:t xml:space="preserve">wełny </w:t>
      </w:r>
      <w:proofErr w:type="spellStart"/>
      <w:r w:rsidR="00696E96">
        <w:rPr>
          <w:rFonts w:ascii="Times New Roman" w:hAnsi="Times New Roman" w:cs="Times New Roman"/>
          <w:sz w:val="24"/>
          <w:szCs w:val="24"/>
        </w:rPr>
        <w:t>merino</w:t>
      </w:r>
      <w:proofErr w:type="spellEnd"/>
      <w:r w:rsidR="00696E96">
        <w:rPr>
          <w:rFonts w:ascii="Times New Roman" w:hAnsi="Times New Roman" w:cs="Times New Roman"/>
          <w:sz w:val="24"/>
          <w:szCs w:val="24"/>
        </w:rPr>
        <w:t xml:space="preserve"> 100%.</w:t>
      </w:r>
    </w:p>
    <w:p w:rsidR="00284531" w:rsidRPr="00284531" w:rsidRDefault="00284531" w:rsidP="00026940">
      <w:pPr>
        <w:suppressAutoHyphens/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845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Kalesony bez rozporka. Cześć </w:t>
      </w:r>
      <w:proofErr w:type="spellStart"/>
      <w:r w:rsidRPr="00284531">
        <w:rPr>
          <w:rFonts w:ascii="Times New Roman" w:eastAsia="Times New Roman" w:hAnsi="Times New Roman" w:cs="Times New Roman"/>
          <w:sz w:val="24"/>
          <w:szCs w:val="24"/>
          <w:lang w:eastAsia="zh-CN"/>
        </w:rPr>
        <w:t>majtkowa</w:t>
      </w:r>
      <w:proofErr w:type="spellEnd"/>
      <w:r w:rsidRPr="002845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wykonana z dzianiny zasadniczej. Górny ściągacz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284531">
        <w:rPr>
          <w:rFonts w:ascii="Times New Roman" w:eastAsia="Times New Roman" w:hAnsi="Times New Roman" w:cs="Times New Roman"/>
          <w:sz w:val="24"/>
          <w:szCs w:val="24"/>
          <w:lang w:eastAsia="zh-CN"/>
        </w:rPr>
        <w:t>z dodatkiem przędzy elast</w:t>
      </w:r>
      <w:r w:rsidR="00696E9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omerowej. </w:t>
      </w:r>
      <w:r w:rsidRPr="002845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Doły nogawek proste, wykończone podwinięciem. </w:t>
      </w:r>
    </w:p>
    <w:p w:rsidR="003717A1" w:rsidRPr="00284531" w:rsidRDefault="00284531" w:rsidP="00026940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4531">
        <w:rPr>
          <w:rFonts w:ascii="Times New Roman" w:hAnsi="Times New Roman" w:cs="Times New Roman"/>
          <w:sz w:val="24"/>
          <w:szCs w:val="24"/>
        </w:rPr>
        <w:t>Wszystkie zastosowane w</w:t>
      </w:r>
      <w:r w:rsidR="00696E96">
        <w:rPr>
          <w:rFonts w:ascii="Times New Roman" w:hAnsi="Times New Roman" w:cs="Times New Roman"/>
          <w:sz w:val="24"/>
          <w:szCs w:val="24"/>
        </w:rPr>
        <w:t xml:space="preserve"> wyrobie szwy muszą być płaskie.</w:t>
      </w:r>
    </w:p>
    <w:p w:rsidR="00B90245" w:rsidRPr="00026940" w:rsidRDefault="00B640ED" w:rsidP="00026940">
      <w:pPr>
        <w:pStyle w:val="Nagwek1"/>
        <w:numPr>
          <w:ilvl w:val="0"/>
          <w:numId w:val="36"/>
        </w:numPr>
        <w:spacing w:after="60" w:line="276" w:lineRule="auto"/>
        <w:ind w:left="425" w:hanging="425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bookmarkStart w:id="6" w:name="_Toc9935893"/>
      <w:bookmarkStart w:id="7" w:name="_Toc8308249"/>
      <w:bookmarkStart w:id="8" w:name="_Toc179368982"/>
      <w:bookmarkEnd w:id="6"/>
      <w:r w:rsidRPr="0076749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Rodzaje szwów i ściegów maszynowych</w:t>
      </w:r>
      <w:bookmarkEnd w:id="7"/>
      <w:bookmarkEnd w:id="8"/>
    </w:p>
    <w:p w:rsidR="00943F21" w:rsidRPr="00FB22CA" w:rsidRDefault="00943F21" w:rsidP="00943F21">
      <w:pPr>
        <w:widowControl w:val="0"/>
        <w:suppressAutoHyphens/>
        <w:autoSpaceDE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2CA">
        <w:rPr>
          <w:rFonts w:ascii="Times New Roman" w:eastAsia="TimesNewRoman" w:hAnsi="Times New Roman" w:cs="Times New Roman"/>
          <w:sz w:val="24"/>
          <w:szCs w:val="24"/>
          <w:lang w:eastAsia="ar-SA"/>
        </w:rPr>
        <w:t>Należy zachować jednolity skok ściegu w całym wyrobie wg w/w parametrów.</w:t>
      </w:r>
    </w:p>
    <w:p w:rsidR="00943F21" w:rsidRDefault="00943F21" w:rsidP="00943F21">
      <w:pPr>
        <w:widowControl w:val="0"/>
        <w:suppressAutoHyphens/>
        <w:autoSpaceDE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2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Niedopuszczalne jest wykonanie ściegów o nieprawidłowym przeplocie nici i naprężenia nitek </w:t>
      </w:r>
      <w:r w:rsidRPr="00FB22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tworzących szew.</w:t>
      </w:r>
    </w:p>
    <w:p w:rsidR="006270F0" w:rsidRPr="002E1B1B" w:rsidRDefault="004B45FE" w:rsidP="00A95D4F">
      <w:pPr>
        <w:pStyle w:val="Nagwek1"/>
        <w:numPr>
          <w:ilvl w:val="0"/>
          <w:numId w:val="36"/>
        </w:numPr>
        <w:ind w:left="426" w:hanging="426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bookmarkStart w:id="9" w:name="_Toc8983997"/>
      <w:bookmarkStart w:id="10" w:name="_Toc179368983"/>
      <w:r w:rsidRPr="002E1B1B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S</w:t>
      </w:r>
      <w:r w:rsidR="006270F0" w:rsidRPr="002E1B1B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ztukowanie elementów</w:t>
      </w:r>
      <w:bookmarkEnd w:id="9"/>
      <w:bookmarkEnd w:id="10"/>
    </w:p>
    <w:p w:rsidR="006270F0" w:rsidRPr="0038675A" w:rsidRDefault="006270F0" w:rsidP="00A95D4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3867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W wyrobie nie dopuszcza się sztukowania elementów.</w:t>
      </w:r>
    </w:p>
    <w:p w:rsidR="006270F0" w:rsidRPr="004B462D" w:rsidRDefault="006270F0" w:rsidP="004B462D">
      <w:pPr>
        <w:keepNext/>
        <w:numPr>
          <w:ilvl w:val="0"/>
          <w:numId w:val="36"/>
        </w:numPr>
        <w:spacing w:before="240" w:after="60" w:line="276" w:lineRule="auto"/>
        <w:ind w:left="426" w:hanging="426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2"/>
          <w:sz w:val="24"/>
          <w:szCs w:val="24"/>
          <w:lang w:eastAsia="pl-PL"/>
        </w:rPr>
      </w:pPr>
      <w:bookmarkStart w:id="11" w:name="_Toc8983999"/>
      <w:bookmarkStart w:id="12" w:name="_Toc179368984"/>
      <w:r w:rsidRPr="004B462D">
        <w:rPr>
          <w:rFonts w:ascii="Times New Roman" w:eastAsia="Times New Roman" w:hAnsi="Times New Roman" w:cs="Times New Roman"/>
          <w:b/>
          <w:i/>
          <w:color w:val="000000" w:themeColor="text1"/>
          <w:kern w:val="32"/>
          <w:sz w:val="24"/>
          <w:szCs w:val="24"/>
          <w:lang w:eastAsia="pl-PL"/>
        </w:rPr>
        <w:t>Cechowanie, pakowanie</w:t>
      </w:r>
      <w:bookmarkEnd w:id="11"/>
      <w:bookmarkEnd w:id="12"/>
    </w:p>
    <w:p w:rsidR="006270F0" w:rsidRPr="0038675A" w:rsidRDefault="006F53D6" w:rsidP="0038675A">
      <w:pPr>
        <w:keepNext/>
        <w:spacing w:before="240" w:after="60" w:line="276" w:lineRule="auto"/>
        <w:ind w:left="993" w:hanging="567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bookmarkStart w:id="13" w:name="_Toc8984000"/>
      <w:bookmarkStart w:id="14" w:name="_Toc179368985"/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pl-PL"/>
        </w:rPr>
        <w:t>5</w:t>
      </w:r>
      <w:r w:rsidR="006270F0" w:rsidRPr="004B462D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pl-PL"/>
        </w:rPr>
        <w:t>.1.</w:t>
      </w:r>
      <w:r w:rsidR="006270F0" w:rsidRPr="004B462D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pl-PL"/>
        </w:rPr>
        <w:tab/>
        <w:t xml:space="preserve">Rozmieszczenie cech </w:t>
      </w:r>
      <w:r w:rsidR="006270F0" w:rsidRPr="003867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dostawcy</w:t>
      </w:r>
      <w:bookmarkEnd w:id="13"/>
      <w:bookmarkEnd w:id="14"/>
    </w:p>
    <w:p w:rsidR="002942D0" w:rsidRDefault="002942D0" w:rsidP="002942D0">
      <w:pPr>
        <w:autoSpaceDE w:val="0"/>
        <w:autoSpaceDN w:val="0"/>
        <w:adjustRightInd w:val="0"/>
        <w:spacing w:after="240" w:line="276" w:lineRule="auto"/>
        <w:ind w:left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867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Oznaczenie wyrobu należy wykonać zgodnie z </w:t>
      </w:r>
      <w:r w:rsidRPr="00386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PN-EN ISO 3758:2012</w:t>
      </w:r>
      <w:r w:rsidRPr="003867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D922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umieścić </w:t>
      </w:r>
      <w:r w:rsidRPr="00D92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wykonawcy/dos</w:t>
      </w:r>
      <w:r w:rsidR="00D92222" w:rsidRPr="00D92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tawcy, rozmiar, skład surowcowy </w:t>
      </w:r>
      <w:r w:rsidRPr="00D922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D92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oznaczenie sposobu konserwacji</w:t>
      </w:r>
      <w:r w:rsidRPr="00D922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obejmujące następujący układ znaków:</w:t>
      </w:r>
    </w:p>
    <w:p w:rsidR="004B462D" w:rsidRPr="0038675A" w:rsidRDefault="00B320D6" w:rsidP="004B462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>
            <wp:extent cx="3140075" cy="655320"/>
            <wp:effectExtent l="0" t="0" r="317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07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2CA" w:rsidRPr="0038675A" w:rsidRDefault="006F53D6" w:rsidP="0038675A">
      <w:pPr>
        <w:keepNext/>
        <w:spacing w:before="240" w:after="60" w:line="276" w:lineRule="auto"/>
        <w:ind w:left="992" w:hanging="567"/>
        <w:outlineLvl w:val="1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bookmarkStart w:id="15" w:name="_Toc8308256"/>
      <w:bookmarkStart w:id="16" w:name="_Toc179368986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5</w:t>
      </w:r>
      <w:r w:rsidR="000269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</w:t>
      </w:r>
      <w:r w:rsidR="00FB22CA" w:rsidRPr="003867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</w:t>
      </w:r>
      <w:r w:rsidR="00FB22CA" w:rsidRPr="003867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FB22CA" w:rsidRPr="003867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Pakowanie</w:t>
      </w:r>
      <w:bookmarkEnd w:id="15"/>
      <w:bookmarkEnd w:id="16"/>
    </w:p>
    <w:p w:rsidR="00FB22CA" w:rsidRPr="0038675A" w:rsidRDefault="00FB22CA" w:rsidP="0038675A">
      <w:pPr>
        <w:spacing w:after="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8675A">
        <w:rPr>
          <w:rFonts w:ascii="Times New Roman" w:eastAsia="Times New Roman" w:hAnsi="Times New Roman" w:cs="Times New Roman"/>
          <w:sz w:val="24"/>
          <w:szCs w:val="24"/>
          <w:lang w:eastAsia="pl-PL"/>
        </w:rPr>
        <w:t>Pakowanie w worek foliowy</w:t>
      </w:r>
      <w:r w:rsidR="000F089C" w:rsidRPr="003867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strunowy z oznaczeniem rozmiaru</w:t>
      </w:r>
      <w:r w:rsidRPr="003867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6C5E8A">
        <w:rPr>
          <w:rFonts w:ascii="Times New Roman" w:eastAsia="Times New Roman" w:hAnsi="Times New Roman" w:cs="Times New Roman"/>
          <w:sz w:val="24"/>
          <w:szCs w:val="24"/>
          <w:lang w:eastAsia="pl-PL"/>
        </w:rPr>
        <w:t>Bluzy</w:t>
      </w:r>
      <w:r w:rsidRPr="003867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C1C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kalesony w jednym rozmiarze </w:t>
      </w:r>
      <w:r w:rsidRPr="0038675A">
        <w:rPr>
          <w:rFonts w:ascii="Times New Roman" w:eastAsia="Times New Roman" w:hAnsi="Times New Roman" w:cs="Times New Roman"/>
          <w:sz w:val="24"/>
          <w:szCs w:val="24"/>
          <w:lang w:eastAsia="pl-PL"/>
        </w:rPr>
        <w:t>wielkości włożyć w jednym kierunku do kartonu zbiorczego. Karton zakleić taśmą.</w:t>
      </w:r>
    </w:p>
    <w:p w:rsidR="00FB22CA" w:rsidRPr="00A95D4F" w:rsidRDefault="00FB22CA" w:rsidP="00A95D4F">
      <w:pPr>
        <w:pStyle w:val="Akapitzlist"/>
        <w:keepNext/>
        <w:numPr>
          <w:ilvl w:val="0"/>
          <w:numId w:val="36"/>
        </w:numPr>
        <w:spacing w:before="240" w:after="60" w:line="276" w:lineRule="auto"/>
        <w:ind w:left="426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pl-PL"/>
        </w:rPr>
      </w:pPr>
      <w:bookmarkStart w:id="17" w:name="_Toc8308257"/>
      <w:bookmarkStart w:id="18" w:name="_Toc179368987"/>
      <w:r w:rsidRPr="00A95D4F"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pl-PL"/>
        </w:rPr>
        <w:t>Wymagania w zakresie bezpieczeństwa i ekologii</w:t>
      </w:r>
      <w:bookmarkEnd w:id="17"/>
      <w:bookmarkEnd w:id="18"/>
    </w:p>
    <w:p w:rsidR="00FB22CA" w:rsidRDefault="00E0639D" w:rsidP="00A95D4F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86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Materiał zasadniczy</w:t>
      </w:r>
      <w:r w:rsidR="00CE4D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FB22CA" w:rsidRPr="00386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którego wykonano</w:t>
      </w:r>
      <w:r w:rsidRPr="00386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C5E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bluzę</w:t>
      </w:r>
      <w:r w:rsidR="00CE4D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F04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kalesony </w:t>
      </w:r>
      <w:r w:rsidR="00FB22CA" w:rsidRPr="00386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musi być wytwarzany </w:t>
      </w:r>
      <w:r w:rsidR="00CE4D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FB22CA" w:rsidRPr="00386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stałej technologii produkcji, określonej w specyfikacji technicznej producenta. Nie dopuszcza się stosowania zamiennych rozwiązań surowcowych, środków pomocniczych lub innych wariantów technologii wykonania materiału bez uzyskania potwierdze</w:t>
      </w:r>
      <w:r w:rsidR="002220E1" w:rsidRPr="00386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nia zgodności wykonania wyrobu </w:t>
      </w:r>
      <w:r w:rsidR="00FB22CA" w:rsidRPr="00386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wymaganiami określonymi w warunkach technicznych. </w:t>
      </w:r>
    </w:p>
    <w:p w:rsidR="005E2445" w:rsidRPr="005E2445" w:rsidRDefault="00C7300B" w:rsidP="005E2445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244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Zastosowana dzianina posiada </w:t>
      </w:r>
      <w:r w:rsidR="005E2445" w:rsidRPr="005E2445">
        <w:rPr>
          <w:rFonts w:ascii="Times New Roman" w:hAnsi="Times New Roman"/>
          <w:sz w:val="24"/>
          <w:szCs w:val="24"/>
        </w:rPr>
        <w:t>certyfikat RWS (</w:t>
      </w:r>
      <w:proofErr w:type="spellStart"/>
      <w:r w:rsidR="005E2445" w:rsidRPr="005E2445">
        <w:rPr>
          <w:rFonts w:ascii="Times New Roman" w:hAnsi="Times New Roman"/>
          <w:sz w:val="24"/>
          <w:szCs w:val="24"/>
        </w:rPr>
        <w:t>Responsible</w:t>
      </w:r>
      <w:proofErr w:type="spellEnd"/>
      <w:r w:rsidR="005E2445" w:rsidRPr="005E2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2445" w:rsidRPr="005E2445">
        <w:rPr>
          <w:rFonts w:ascii="Times New Roman" w:hAnsi="Times New Roman"/>
          <w:sz w:val="24"/>
          <w:szCs w:val="24"/>
        </w:rPr>
        <w:t>Wool</w:t>
      </w:r>
      <w:proofErr w:type="spellEnd"/>
      <w:r w:rsidR="005E2445" w:rsidRPr="005E2445">
        <w:rPr>
          <w:rFonts w:ascii="Times New Roman" w:hAnsi="Times New Roman"/>
          <w:sz w:val="24"/>
          <w:szCs w:val="24"/>
        </w:rPr>
        <w:t xml:space="preserve"> Standard) lub równoważny dla oferowanych produktów poświadczający o k</w:t>
      </w:r>
      <w:r w:rsidR="005E2445" w:rsidRPr="005E2445">
        <w:rPr>
          <w:rFonts w:ascii="Times New Roman" w:hAnsi="Times New Roman"/>
          <w:bCs/>
          <w:sz w:val="24"/>
          <w:szCs w:val="24"/>
          <w:shd w:val="clear" w:color="auto" w:fill="FFFFFF"/>
          <w:lang w:eastAsia="pl-PL"/>
        </w:rPr>
        <w:t xml:space="preserve">ontrolowanym pochodzeniu wełny </w:t>
      </w:r>
      <w:proofErr w:type="spellStart"/>
      <w:r w:rsidR="005E2445" w:rsidRPr="005E2445">
        <w:rPr>
          <w:rFonts w:ascii="Times New Roman" w:hAnsi="Times New Roman"/>
          <w:bCs/>
          <w:sz w:val="24"/>
          <w:szCs w:val="24"/>
          <w:shd w:val="clear" w:color="auto" w:fill="FFFFFF"/>
          <w:lang w:eastAsia="pl-PL"/>
        </w:rPr>
        <w:t>Merino</w:t>
      </w:r>
      <w:proofErr w:type="spellEnd"/>
      <w:r w:rsidR="005E2445" w:rsidRPr="005E2445">
        <w:rPr>
          <w:rFonts w:ascii="Times New Roman" w:hAnsi="Times New Roman"/>
          <w:bCs/>
          <w:sz w:val="24"/>
          <w:szCs w:val="24"/>
          <w:shd w:val="clear" w:color="auto" w:fill="FFFFFF"/>
          <w:lang w:eastAsia="pl-PL"/>
        </w:rPr>
        <w:t xml:space="preserve"> 100%</w:t>
      </w:r>
      <w:r w:rsidR="005E2445" w:rsidRPr="005E2445">
        <w:rPr>
          <w:rFonts w:ascii="Times New Roman" w:hAnsi="Times New Roman"/>
          <w:sz w:val="24"/>
          <w:szCs w:val="24"/>
          <w:shd w:val="clear" w:color="auto" w:fill="FFFFFF"/>
          <w:lang w:eastAsia="pl-PL"/>
        </w:rPr>
        <w:t>.</w:t>
      </w:r>
    </w:p>
    <w:p w:rsidR="00FB22CA" w:rsidRPr="0038675A" w:rsidRDefault="00FB22CA" w:rsidP="00832918">
      <w:pPr>
        <w:keepNext/>
        <w:numPr>
          <w:ilvl w:val="0"/>
          <w:numId w:val="36"/>
        </w:numPr>
        <w:spacing w:before="240" w:after="60" w:line="276" w:lineRule="auto"/>
        <w:ind w:left="426" w:hanging="426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pl-PL"/>
        </w:rPr>
      </w:pPr>
      <w:bookmarkStart w:id="19" w:name="_Toc8308258"/>
      <w:bookmarkStart w:id="20" w:name="_Toc179368988"/>
      <w:r w:rsidRPr="0038675A">
        <w:rPr>
          <w:rFonts w:ascii="Times New Roman" w:eastAsia="Times New Roman" w:hAnsi="Times New Roman" w:cs="Times New Roman"/>
          <w:b/>
          <w:i/>
          <w:kern w:val="32"/>
          <w:sz w:val="24"/>
          <w:szCs w:val="24"/>
          <w:lang w:eastAsia="pl-PL"/>
        </w:rPr>
        <w:t>Zasady odbioru</w:t>
      </w:r>
      <w:bookmarkEnd w:id="19"/>
      <w:bookmarkEnd w:id="20"/>
    </w:p>
    <w:p w:rsidR="00FB22CA" w:rsidRPr="0038675A" w:rsidRDefault="00373069" w:rsidP="0038675A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Zasady odbioru zostały o</w:t>
      </w:r>
      <w:r w:rsidR="00FB22CA"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kreśl</w:t>
      </w:r>
      <w:r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one w</w:t>
      </w:r>
      <w:r w:rsidR="00FB22CA"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umow</w:t>
      </w:r>
      <w:r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ie.</w:t>
      </w:r>
    </w:p>
    <w:p w:rsidR="00FB22CA" w:rsidRPr="0038675A" w:rsidRDefault="00FB22CA" w:rsidP="00832918">
      <w:pPr>
        <w:keepNext/>
        <w:numPr>
          <w:ilvl w:val="0"/>
          <w:numId w:val="36"/>
        </w:numPr>
        <w:spacing w:before="240" w:after="60" w:line="276" w:lineRule="auto"/>
        <w:ind w:left="426" w:hanging="426"/>
        <w:outlineLvl w:val="0"/>
        <w:rPr>
          <w:rFonts w:ascii="Times New Roman" w:eastAsia="Times New Roman" w:hAnsi="Times New Roman" w:cs="Times New Roman"/>
          <w:b/>
          <w:i/>
          <w:kern w:val="32"/>
          <w:sz w:val="24"/>
          <w:szCs w:val="24"/>
          <w:lang w:eastAsia="pl-PL"/>
        </w:rPr>
      </w:pPr>
      <w:bookmarkStart w:id="21" w:name="_Toc8308259"/>
      <w:bookmarkStart w:id="22" w:name="_Toc179368989"/>
      <w:r w:rsidRPr="0038675A">
        <w:rPr>
          <w:rFonts w:ascii="Times New Roman" w:eastAsia="Times New Roman" w:hAnsi="Times New Roman" w:cs="Times New Roman"/>
          <w:b/>
          <w:i/>
          <w:kern w:val="32"/>
          <w:sz w:val="24"/>
          <w:szCs w:val="24"/>
          <w:lang w:eastAsia="pl-PL"/>
        </w:rPr>
        <w:t>Gwarancja na wyrób</w:t>
      </w:r>
      <w:bookmarkEnd w:id="21"/>
      <w:bookmarkEnd w:id="22"/>
    </w:p>
    <w:p w:rsidR="00FB22CA" w:rsidRPr="0038675A" w:rsidRDefault="00CE4D8E" w:rsidP="0038675A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Gwarancja</w:t>
      </w:r>
      <w:r w:rsidR="00373069"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wyrób został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="00373069"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</w:t>
      </w:r>
      <w:r w:rsidR="00FB22CA"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kreśl</w:t>
      </w:r>
      <w:r w:rsidR="00373069"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="00373069"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</w:t>
      </w:r>
      <w:r w:rsidR="00FB22CA"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umow</w:t>
      </w:r>
      <w:r w:rsidR="00373069"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ie.</w:t>
      </w:r>
    </w:p>
    <w:p w:rsidR="00FB22CA" w:rsidRPr="0038675A" w:rsidRDefault="00FB22CA" w:rsidP="00832918">
      <w:pPr>
        <w:keepNext/>
        <w:numPr>
          <w:ilvl w:val="0"/>
          <w:numId w:val="36"/>
        </w:numPr>
        <w:spacing w:before="240" w:after="60"/>
        <w:ind w:left="425" w:hanging="425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pl-PL"/>
        </w:rPr>
      </w:pPr>
      <w:bookmarkStart w:id="23" w:name="_Toc8308260"/>
      <w:bookmarkStart w:id="24" w:name="_Toc179368990"/>
      <w:r w:rsidRPr="0038675A">
        <w:rPr>
          <w:rFonts w:ascii="Times New Roman" w:eastAsia="Times New Roman" w:hAnsi="Times New Roman" w:cs="Times New Roman"/>
          <w:b/>
          <w:i/>
          <w:kern w:val="32"/>
          <w:sz w:val="24"/>
          <w:szCs w:val="24"/>
          <w:lang w:eastAsia="pl-PL"/>
        </w:rPr>
        <w:t>Zestawienie wymag</w:t>
      </w:r>
      <w:r w:rsidR="0073689B" w:rsidRPr="0038675A">
        <w:rPr>
          <w:rFonts w:ascii="Times New Roman" w:eastAsia="Times New Roman" w:hAnsi="Times New Roman" w:cs="Times New Roman"/>
          <w:b/>
          <w:i/>
          <w:kern w:val="32"/>
          <w:sz w:val="24"/>
          <w:szCs w:val="24"/>
          <w:lang w:eastAsia="pl-PL"/>
        </w:rPr>
        <w:t>ań techniczno-użytkowych dzianiny</w:t>
      </w:r>
      <w:r w:rsidRPr="0038675A">
        <w:rPr>
          <w:rFonts w:ascii="Times New Roman" w:eastAsia="Times New Roman" w:hAnsi="Times New Roman" w:cs="Times New Roman"/>
          <w:b/>
          <w:i/>
          <w:kern w:val="32"/>
          <w:sz w:val="24"/>
          <w:szCs w:val="24"/>
          <w:lang w:eastAsia="pl-PL"/>
        </w:rPr>
        <w:t xml:space="preserve"> zasadniczej</w:t>
      </w:r>
      <w:bookmarkEnd w:id="23"/>
      <w:bookmarkEnd w:id="24"/>
    </w:p>
    <w:p w:rsidR="00406DC6" w:rsidRPr="0038675A" w:rsidRDefault="00FB22CA" w:rsidP="0038675A">
      <w:pPr>
        <w:spacing w:after="120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B79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Tabela nr</w:t>
      </w:r>
      <w:r w:rsidR="006C7CCF" w:rsidRPr="009B79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F53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602139" w:rsidRPr="003867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Wymagania techniczno-użytkowe dzianiny</w:t>
      </w:r>
    </w:p>
    <w:tbl>
      <w:tblPr>
        <w:tblW w:w="723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1134"/>
        <w:gridCol w:w="1843"/>
      </w:tblGrid>
      <w:tr w:rsidR="00026940" w:rsidRPr="0038675A" w:rsidTr="00026940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6940" w:rsidRPr="0038675A" w:rsidRDefault="00026940" w:rsidP="0017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6940" w:rsidRPr="0038675A" w:rsidRDefault="00026940" w:rsidP="0038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38675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6940" w:rsidRPr="0038675A" w:rsidRDefault="00026940" w:rsidP="0038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proofErr w:type="spellStart"/>
            <w:r w:rsidRPr="0038675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J,m</w:t>
            </w:r>
            <w:proofErr w:type="spellEnd"/>
            <w:r w:rsidRPr="0038675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6940" w:rsidRPr="0038675A" w:rsidRDefault="00026940" w:rsidP="0038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38675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Wymagania</w:t>
            </w:r>
          </w:p>
        </w:tc>
      </w:tr>
      <w:tr w:rsidR="00026940" w:rsidRPr="0038675A" w:rsidTr="00026940">
        <w:trPr>
          <w:trHeight w:val="674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940" w:rsidRPr="00244F23" w:rsidRDefault="00026940" w:rsidP="0017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44F2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940" w:rsidRPr="00244F23" w:rsidRDefault="00026940" w:rsidP="00244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44F2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Skład surowcowy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940" w:rsidRPr="00244F23" w:rsidRDefault="00026940" w:rsidP="0024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44F2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940" w:rsidRPr="000942F2" w:rsidRDefault="00026940" w:rsidP="000942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 WO</w:t>
            </w:r>
          </w:p>
        </w:tc>
      </w:tr>
      <w:tr w:rsidR="00026940" w:rsidRPr="0038675A" w:rsidTr="00026940">
        <w:trPr>
          <w:trHeight w:val="817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940" w:rsidRPr="00244F23" w:rsidRDefault="00026940" w:rsidP="0017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44F2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940" w:rsidRPr="00244F23" w:rsidRDefault="00026940" w:rsidP="00244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44F2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Średnia masa powierzchniowa dzianiny gładkiej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940" w:rsidRPr="00244F23" w:rsidRDefault="00026940" w:rsidP="0024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44F2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g/m²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940" w:rsidRPr="00244F23" w:rsidRDefault="00026940" w:rsidP="008D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 +/-10</w:t>
            </w:r>
            <w:r w:rsidRPr="00244F2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g</w:t>
            </w:r>
          </w:p>
        </w:tc>
      </w:tr>
      <w:tr w:rsidR="00026940" w:rsidRPr="00170C03" w:rsidTr="00026940">
        <w:trPr>
          <w:trHeight w:val="842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940" w:rsidRPr="00244F23" w:rsidRDefault="00026940" w:rsidP="0017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44F2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940" w:rsidRPr="00244F23" w:rsidRDefault="00026940" w:rsidP="00571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Grubość włókna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940" w:rsidRPr="005719B7" w:rsidRDefault="00026940" w:rsidP="0024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026940">
              <w:rPr>
                <w:rFonts w:ascii="Times New Roman" w:hAnsi="Times New Roman" w:cs="Times New Roman"/>
                <w:bCs/>
                <w:szCs w:val="17"/>
              </w:rPr>
              <w:t>μm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940" w:rsidRPr="00244F23" w:rsidRDefault="00026940" w:rsidP="0024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&lt;20</w:t>
            </w:r>
          </w:p>
        </w:tc>
      </w:tr>
    </w:tbl>
    <w:p w:rsidR="008B3A8B" w:rsidRDefault="008B3A8B" w:rsidP="00B151D3">
      <w:pP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50E47" w:rsidRPr="00150E47" w:rsidRDefault="00150E47" w:rsidP="00150E47">
      <w:pPr>
        <w:pStyle w:val="Akapitzlist"/>
        <w:numPr>
          <w:ilvl w:val="0"/>
          <w:numId w:val="36"/>
        </w:numPr>
        <w:ind w:left="426" w:hanging="426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bookmarkStart w:id="25" w:name="_Toc179368991"/>
      <w:r w:rsidRPr="00150E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Wykaz </w:t>
      </w:r>
      <w:r w:rsidR="00DC2EC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zamówienia – ilość i rozmiary</w:t>
      </w:r>
      <w:r w:rsidRPr="00150E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:</w:t>
      </w:r>
      <w:bookmarkEnd w:id="25"/>
    </w:p>
    <w:p w:rsidR="00150E47" w:rsidRDefault="00150E47" w:rsidP="00150E47">
      <w:pPr>
        <w:pStyle w:val="Akapitzlist"/>
        <w:ind w:left="78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50E47" w:rsidRPr="00150E47" w:rsidRDefault="00150E47" w:rsidP="00150E47">
      <w:pPr>
        <w:pStyle w:val="Akapitzlist"/>
        <w:ind w:left="78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Damskie:</w:t>
      </w:r>
    </w:p>
    <w:p w:rsidR="00150E47" w:rsidRPr="00150E47" w:rsidRDefault="00150E47" w:rsidP="00150E47">
      <w:pPr>
        <w:pStyle w:val="Akapitzlist"/>
        <w:numPr>
          <w:ilvl w:val="2"/>
          <w:numId w:val="44"/>
        </w:numPr>
        <w:ind w:left="127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XS - 5</w:t>
      </w:r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kpl</w:t>
      </w:r>
      <w:proofErr w:type="spellEnd"/>
    </w:p>
    <w:p w:rsidR="00150E47" w:rsidRDefault="00150E47" w:rsidP="00150E47">
      <w:pPr>
        <w:pStyle w:val="Akapitzlist"/>
        <w:numPr>
          <w:ilvl w:val="2"/>
          <w:numId w:val="44"/>
        </w:numPr>
        <w:ind w:left="127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 -</w:t>
      </w:r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15</w:t>
      </w:r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kpl</w:t>
      </w:r>
      <w:proofErr w:type="spellEnd"/>
    </w:p>
    <w:p w:rsidR="00150E47" w:rsidRDefault="00150E47" w:rsidP="00150E47">
      <w:pPr>
        <w:pStyle w:val="Akapitzlist"/>
        <w:numPr>
          <w:ilvl w:val="2"/>
          <w:numId w:val="44"/>
        </w:numPr>
        <w:ind w:left="127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 - 20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kpl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150E47" w:rsidRPr="00150E47" w:rsidRDefault="00150E47" w:rsidP="00150E47">
      <w:pPr>
        <w:pStyle w:val="Akapitzlist"/>
        <w:numPr>
          <w:ilvl w:val="2"/>
          <w:numId w:val="44"/>
        </w:numPr>
        <w:ind w:left="127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 - 15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kpl</w:t>
      </w:r>
      <w:proofErr w:type="spellEnd"/>
    </w:p>
    <w:p w:rsidR="00150E47" w:rsidRPr="00150E47" w:rsidRDefault="00150E47" w:rsidP="00150E47">
      <w:pPr>
        <w:pStyle w:val="Akapitzlist"/>
        <w:ind w:left="78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50E47" w:rsidRPr="00150E47" w:rsidRDefault="00150E47" w:rsidP="00150E47">
      <w:pPr>
        <w:pStyle w:val="Akapitzlist"/>
        <w:ind w:left="78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Męskie: </w:t>
      </w:r>
    </w:p>
    <w:p w:rsidR="00150E47" w:rsidRPr="00150E47" w:rsidRDefault="00F52C81" w:rsidP="00150E47">
      <w:pPr>
        <w:pStyle w:val="Akapitzlist"/>
        <w:numPr>
          <w:ilvl w:val="2"/>
          <w:numId w:val="46"/>
        </w:numPr>
        <w:ind w:left="127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 - 5</w:t>
      </w:r>
      <w:bookmarkStart w:id="26" w:name="_GoBack"/>
      <w:bookmarkEnd w:id="26"/>
      <w:r w:rsidR="00150E47"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0 </w:t>
      </w:r>
      <w:proofErr w:type="spellStart"/>
      <w:r w:rsidR="00150E47"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kpl</w:t>
      </w:r>
      <w:proofErr w:type="spellEnd"/>
    </w:p>
    <w:p w:rsidR="00150E47" w:rsidRPr="00150E47" w:rsidRDefault="00150E47" w:rsidP="00150E47">
      <w:pPr>
        <w:pStyle w:val="Akapitzlist"/>
        <w:numPr>
          <w:ilvl w:val="2"/>
          <w:numId w:val="46"/>
        </w:numPr>
        <w:ind w:left="127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 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170</w:t>
      </w:r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kpl</w:t>
      </w:r>
      <w:proofErr w:type="spellEnd"/>
    </w:p>
    <w:p w:rsidR="00150E47" w:rsidRPr="00150E47" w:rsidRDefault="00150E47" w:rsidP="00150E47">
      <w:pPr>
        <w:pStyle w:val="Akapitzlist"/>
        <w:numPr>
          <w:ilvl w:val="2"/>
          <w:numId w:val="46"/>
        </w:numPr>
        <w:ind w:left="127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 - 155</w:t>
      </w:r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kpl</w:t>
      </w:r>
      <w:proofErr w:type="spellEnd"/>
    </w:p>
    <w:p w:rsidR="00150E47" w:rsidRPr="00150E47" w:rsidRDefault="00150E47" w:rsidP="00150E47">
      <w:pPr>
        <w:pStyle w:val="Akapitzlist"/>
        <w:numPr>
          <w:ilvl w:val="2"/>
          <w:numId w:val="46"/>
        </w:numPr>
        <w:ind w:left="127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XL - 10</w:t>
      </w:r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0 </w:t>
      </w:r>
      <w:proofErr w:type="spellStart"/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kpl</w:t>
      </w:r>
      <w:proofErr w:type="spellEnd"/>
    </w:p>
    <w:p w:rsidR="00150E47" w:rsidRPr="00150E47" w:rsidRDefault="00150E47" w:rsidP="00150E47">
      <w:pPr>
        <w:pStyle w:val="Akapitzlist"/>
        <w:numPr>
          <w:ilvl w:val="2"/>
          <w:numId w:val="46"/>
        </w:numPr>
        <w:ind w:left="127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XXL - 40 </w:t>
      </w:r>
      <w:proofErr w:type="spellStart"/>
      <w:r w:rsidRPr="00150E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kpl</w:t>
      </w:r>
      <w:proofErr w:type="spellEnd"/>
    </w:p>
    <w:sectPr w:rsidR="00150E47" w:rsidRPr="00150E47" w:rsidSect="0008076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924" w:bottom="1418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83" w:rsidRDefault="00377F83" w:rsidP="0073689B">
      <w:pPr>
        <w:spacing w:after="0" w:line="240" w:lineRule="auto"/>
      </w:pPr>
      <w:r>
        <w:separator/>
      </w:r>
    </w:p>
  </w:endnote>
  <w:endnote w:type="continuationSeparator" w:id="0">
    <w:p w:rsidR="00377F83" w:rsidRDefault="00377F83" w:rsidP="00736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4915725"/>
      <w:docPartObj>
        <w:docPartGallery w:val="Page Numbers (Bottom of Page)"/>
        <w:docPartUnique/>
      </w:docPartObj>
    </w:sdtPr>
    <w:sdtEndPr/>
    <w:sdtContent>
      <w:p w:rsidR="005646F9" w:rsidRDefault="005646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C81">
          <w:rPr>
            <w:noProof/>
          </w:rPr>
          <w:t>4</w:t>
        </w:r>
        <w:r>
          <w:fldChar w:fldCharType="end"/>
        </w:r>
      </w:p>
    </w:sdtContent>
  </w:sdt>
  <w:p w:rsidR="005646F9" w:rsidRDefault="005646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212"/>
    </w:tblGrid>
    <w:tr w:rsidR="002942D0" w:rsidTr="008E29E6">
      <w:trPr>
        <w:trHeight w:val="538"/>
      </w:trPr>
      <w:tc>
        <w:tcPr>
          <w:tcW w:w="9212" w:type="dxa"/>
        </w:tcPr>
        <w:p w:rsidR="002942D0" w:rsidRDefault="002942D0" w:rsidP="00FD46EB">
          <w:pPr>
            <w:pStyle w:val="Stopka"/>
            <w:jc w:val="right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0049135" wp14:editId="4A43527B">
                    <wp:simplePos x="0" y="0"/>
                    <wp:positionH relativeFrom="column">
                      <wp:posOffset>-114300</wp:posOffset>
                    </wp:positionH>
                    <wp:positionV relativeFrom="paragraph">
                      <wp:posOffset>259715</wp:posOffset>
                    </wp:positionV>
                    <wp:extent cx="5989320" cy="0"/>
                    <wp:effectExtent l="18415" t="14605" r="21590" b="13970"/>
                    <wp:wrapNone/>
                    <wp:docPr id="9" name="Łącznik prosty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893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2C3C27E" id="Łącznik prosty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0.45pt" to="462.6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" strokecolor="gray" strokeweight="2pt"/>
                </w:pict>
              </mc:Fallback>
            </mc:AlternateContent>
          </w:r>
        </w:p>
      </w:tc>
    </w:tr>
    <w:tr w:rsidR="002942D0" w:rsidRPr="00170C03" w:rsidTr="008E29E6">
      <w:tc>
        <w:tcPr>
          <w:tcW w:w="9212" w:type="dxa"/>
        </w:tcPr>
        <w:p w:rsidR="002942D0" w:rsidRPr="009D179D" w:rsidRDefault="002942D0" w:rsidP="00FD46EB">
          <w:pPr>
            <w:pStyle w:val="Stopka"/>
            <w:jc w:val="center"/>
            <w:rPr>
              <w:rFonts w:ascii="Book Antiqua" w:hAnsi="Book Antiqua"/>
              <w:sz w:val="16"/>
              <w:szCs w:val="16"/>
              <w:lang w:val="de-DE"/>
            </w:rPr>
          </w:pPr>
          <w:r>
            <w:rPr>
              <w:rFonts w:ascii="Book Antiqua" w:hAnsi="Book Antiqua"/>
              <w:bCs/>
              <w:sz w:val="16"/>
              <w:szCs w:val="16"/>
              <w:lang w:val="de-DE"/>
            </w:rPr>
            <w:t xml:space="preserve">NIP: 522-25-48-391 KRS: 0000144355                                                                                 www.lpr.com.pl, </w:t>
          </w:r>
          <w:proofErr w:type="spellStart"/>
          <w:r>
            <w:rPr>
              <w:rFonts w:ascii="Book Antiqua" w:hAnsi="Book Antiqua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Book Antiqua" w:hAnsi="Book Antiqua"/>
              <w:sz w:val="16"/>
              <w:szCs w:val="16"/>
              <w:lang w:val="de-DE"/>
            </w:rPr>
            <w:t>: centrala@lpr.com.pl</w:t>
          </w:r>
        </w:p>
      </w:tc>
    </w:tr>
  </w:tbl>
  <w:p w:rsidR="002942D0" w:rsidRPr="00FD46EB" w:rsidRDefault="002942D0">
    <w:pPr>
      <w:pStyle w:val="Stopka"/>
      <w:rPr>
        <w:sz w:val="1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83" w:rsidRDefault="00377F83" w:rsidP="0073689B">
      <w:pPr>
        <w:spacing w:after="0" w:line="240" w:lineRule="auto"/>
      </w:pPr>
      <w:r>
        <w:separator/>
      </w:r>
    </w:p>
  </w:footnote>
  <w:footnote w:type="continuationSeparator" w:id="0">
    <w:p w:rsidR="00377F83" w:rsidRDefault="00377F83" w:rsidP="00736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2D0" w:rsidRDefault="002942D0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42D0" w:rsidRDefault="002942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2D0" w:rsidRDefault="002942D0" w:rsidP="0008076E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tblLayout w:type="fixed"/>
      <w:tblLook w:val="01E0" w:firstRow="1" w:lastRow="1" w:firstColumn="1" w:lastColumn="1" w:noHBand="0" w:noVBand="0"/>
    </w:tblPr>
    <w:tblGrid>
      <w:gridCol w:w="2093"/>
      <w:gridCol w:w="7938"/>
    </w:tblGrid>
    <w:tr w:rsidR="002942D0" w:rsidRPr="00E0639D" w:rsidTr="002106A2">
      <w:trPr>
        <w:trHeight w:val="1618"/>
      </w:trPr>
      <w:tc>
        <w:tcPr>
          <w:tcW w:w="2093" w:type="dxa"/>
        </w:tcPr>
        <w:p w:rsidR="002942D0" w:rsidRPr="00E0639D" w:rsidRDefault="002942D0" w:rsidP="00E0639D">
          <w:pPr>
            <w:spacing w:after="0" w:line="240" w:lineRule="auto"/>
            <w:ind w:right="360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E0639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w:drawing>
              <wp:inline distT="0" distB="0" distL="0" distR="0">
                <wp:extent cx="1078865" cy="1078865"/>
                <wp:effectExtent l="0" t="0" r="6985" b="6985"/>
                <wp:docPr id="7" name="Obraz 7" descr="logo LP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 LP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78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vAlign w:val="center"/>
        </w:tcPr>
        <w:p w:rsidR="002942D0" w:rsidRPr="00E0639D" w:rsidRDefault="002942D0" w:rsidP="00E0639D">
          <w:pPr>
            <w:spacing w:before="120" w:after="0" w:line="240" w:lineRule="auto"/>
            <w:rPr>
              <w:rFonts w:ascii="Georgia" w:eastAsia="Times New Roman" w:hAnsi="Georgia" w:cs="Microsoft Himalaya"/>
              <w:b/>
              <w:color w:val="1F497D"/>
              <w:sz w:val="4"/>
              <w:szCs w:val="4"/>
              <w:lang w:eastAsia="pl-PL"/>
            </w:rPr>
          </w:pPr>
        </w:p>
        <w:p w:rsidR="002942D0" w:rsidRPr="00E0639D" w:rsidRDefault="002942D0" w:rsidP="00E0639D">
          <w:pPr>
            <w:tabs>
              <w:tab w:val="right" w:pos="9072"/>
            </w:tabs>
            <w:spacing w:after="0" w:line="240" w:lineRule="auto"/>
            <w:rPr>
              <w:rFonts w:ascii="Georgia" w:eastAsia="Times New Roman" w:hAnsi="Georgia" w:cs="Microsoft Himalaya"/>
              <w:b/>
              <w:caps/>
              <w:color w:val="1F497D"/>
              <w:sz w:val="36"/>
              <w:szCs w:val="36"/>
              <w:lang w:eastAsia="pl-PL"/>
            </w:rPr>
          </w:pPr>
          <w:r w:rsidRPr="00E0639D">
            <w:rPr>
              <w:rFonts w:ascii="Georgia" w:eastAsia="Times New Roman" w:hAnsi="Georgia" w:cs="Microsoft Himalaya"/>
              <w:b/>
              <w:caps/>
              <w:color w:val="1F497D"/>
              <w:sz w:val="36"/>
              <w:szCs w:val="36"/>
              <w:lang w:eastAsia="pl-PL"/>
            </w:rPr>
            <w:t>Lotnicze Pogotowie Ratunkowe</w:t>
          </w:r>
        </w:p>
        <w:p w:rsidR="002942D0" w:rsidRPr="00E0639D" w:rsidRDefault="002942D0" w:rsidP="00E0639D">
          <w:pPr>
            <w:spacing w:after="0" w:line="240" w:lineRule="auto"/>
            <w:rPr>
              <w:rFonts w:ascii="Garamond" w:eastAsia="Times New Roman" w:hAnsi="Garamond" w:cs="Microsoft Himalaya"/>
              <w:sz w:val="6"/>
              <w:szCs w:val="6"/>
              <w:lang w:eastAsia="pl-PL"/>
            </w:rPr>
          </w:pPr>
        </w:p>
        <w:p w:rsidR="002942D0" w:rsidRPr="00E0639D" w:rsidRDefault="002942D0" w:rsidP="00E0639D">
          <w:pPr>
            <w:spacing w:before="120" w:after="0" w:line="240" w:lineRule="auto"/>
            <w:rPr>
              <w:rFonts w:ascii="Garamond" w:eastAsia="Times New Roman" w:hAnsi="Garamond" w:cs="Microsoft Himalaya"/>
              <w:b/>
              <w:color w:val="7F7F7F"/>
              <w:sz w:val="24"/>
              <w:szCs w:val="24"/>
              <w:lang w:eastAsia="pl-PL"/>
            </w:rPr>
          </w:pPr>
          <w:r w:rsidRPr="00E0639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-635</wp:posOffset>
                    </wp:positionH>
                    <wp:positionV relativeFrom="paragraph">
                      <wp:posOffset>-5715</wp:posOffset>
                    </wp:positionV>
                    <wp:extent cx="4657090" cy="0"/>
                    <wp:effectExtent l="13335" t="13970" r="15875" b="14605"/>
                    <wp:wrapNone/>
                    <wp:docPr id="6" name="Łącznik prosty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465709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236E283" id="Łącznik prosty 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-.45pt" to="366.6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" strokecolor="gray" strokeweight="1.5pt"/>
                </w:pict>
              </mc:Fallback>
            </mc:AlternateContent>
          </w:r>
          <w:r w:rsidRPr="00E0639D">
            <w:rPr>
              <w:rFonts w:ascii="Garamond" w:eastAsia="Times New Roman" w:hAnsi="Garamond" w:cs="Microsoft Himalaya"/>
              <w:b/>
              <w:color w:val="7F7F7F"/>
              <w:sz w:val="24"/>
              <w:szCs w:val="24"/>
              <w:lang w:eastAsia="pl-PL"/>
            </w:rPr>
            <w:t>CENTRALA</w:t>
          </w:r>
        </w:p>
        <w:p w:rsidR="002942D0" w:rsidRPr="00E0639D" w:rsidRDefault="002942D0" w:rsidP="00E0639D">
          <w:pPr>
            <w:spacing w:before="120" w:after="0" w:line="240" w:lineRule="auto"/>
            <w:rPr>
              <w:rFonts w:ascii="Garamond" w:eastAsia="Times New Roman" w:hAnsi="Garamond" w:cs="Microsoft Himalaya"/>
              <w:b/>
              <w:color w:val="7F7F7F"/>
              <w:sz w:val="8"/>
              <w:szCs w:val="8"/>
              <w:lang w:eastAsia="pl-PL"/>
            </w:rPr>
          </w:pPr>
        </w:p>
        <w:p w:rsidR="002942D0" w:rsidRPr="00E0639D" w:rsidRDefault="002942D0" w:rsidP="00E0639D">
          <w:pPr>
            <w:spacing w:after="0" w:line="240" w:lineRule="auto"/>
            <w:rPr>
              <w:rFonts w:ascii="Garamond" w:eastAsia="Times New Roman" w:hAnsi="Garamond" w:cs="Microsoft Himalaya"/>
              <w:color w:val="7F7F7F"/>
              <w:lang w:eastAsia="pl-PL"/>
            </w:rPr>
          </w:pPr>
          <w:r w:rsidRPr="00E0639D">
            <w:rPr>
              <w:rFonts w:ascii="Garamond" w:eastAsia="Times New Roman" w:hAnsi="Garamond" w:cs="Microsoft Himalaya"/>
              <w:color w:val="7F7F7F"/>
              <w:lang w:eastAsia="pl-PL"/>
            </w:rPr>
            <w:t>ul. Księżycowa 5, 01-934 Warszawa, tel. (22) 22-99-931/932, fax. (22) 22-99-933</w:t>
          </w:r>
        </w:p>
        <w:p w:rsidR="002942D0" w:rsidRPr="00E0639D" w:rsidRDefault="002942D0" w:rsidP="00E0639D">
          <w:pPr>
            <w:spacing w:after="0" w:line="240" w:lineRule="auto"/>
            <w:rPr>
              <w:rFonts w:ascii="Garamond" w:eastAsia="Times New Roman" w:hAnsi="Garamond" w:cs="Times New Roman"/>
              <w:lang w:eastAsia="pl-PL"/>
            </w:rPr>
          </w:pPr>
        </w:p>
      </w:tc>
    </w:tr>
  </w:tbl>
  <w:p w:rsidR="002942D0" w:rsidRDefault="002942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FF000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FF000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FF000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FF000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color w:val="FF000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color w:val="FF000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FF000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color w:val="FF000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color w:val="FF0000"/>
        <w:sz w:val="22"/>
        <w:szCs w:val="22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</w:rPr>
    </w:lvl>
  </w:abstractNum>
  <w:abstractNum w:abstractNumId="5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6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7" w15:restartNumberingAfterBreak="0">
    <w:nsid w:val="01BA6043"/>
    <w:multiLevelType w:val="multilevel"/>
    <w:tmpl w:val="F782CE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029008A6"/>
    <w:multiLevelType w:val="multilevel"/>
    <w:tmpl w:val="15E0B2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40E486F"/>
    <w:multiLevelType w:val="hybridMultilevel"/>
    <w:tmpl w:val="572CC7BC"/>
    <w:lvl w:ilvl="0" w:tplc="3042D82E">
      <w:start w:val="1"/>
      <w:numFmt w:val="bullet"/>
      <w:lvlText w:val="-"/>
      <w:lvlJc w:val="left"/>
      <w:pPr>
        <w:ind w:left="1287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A992F5E"/>
    <w:multiLevelType w:val="hybridMultilevel"/>
    <w:tmpl w:val="BCA6B18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0C4261FA"/>
    <w:multiLevelType w:val="hybridMultilevel"/>
    <w:tmpl w:val="235E54A8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0D77411C"/>
    <w:multiLevelType w:val="multilevel"/>
    <w:tmpl w:val="F782CE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0E520604"/>
    <w:multiLevelType w:val="hybridMultilevel"/>
    <w:tmpl w:val="EE24704C"/>
    <w:lvl w:ilvl="0" w:tplc="3042D82E">
      <w:start w:val="1"/>
      <w:numFmt w:val="bullet"/>
      <w:lvlText w:val="-"/>
      <w:lvlJc w:val="left"/>
      <w:pPr>
        <w:ind w:left="1506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11511131"/>
    <w:multiLevelType w:val="hybridMultilevel"/>
    <w:tmpl w:val="8E641D6C"/>
    <w:lvl w:ilvl="0" w:tplc="3042D82E">
      <w:start w:val="1"/>
      <w:numFmt w:val="bullet"/>
      <w:lvlText w:val="-"/>
      <w:lvlJc w:val="left"/>
      <w:pPr>
        <w:ind w:left="1506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3042D82E">
      <w:start w:val="1"/>
      <w:numFmt w:val="bullet"/>
      <w:lvlText w:val="-"/>
      <w:lvlJc w:val="left"/>
      <w:pPr>
        <w:ind w:left="2946" w:hanging="360"/>
      </w:pPr>
      <w:rPr>
        <w:rFonts w:ascii="Corbel" w:hAnsi="Corbel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12696C7C"/>
    <w:multiLevelType w:val="hybridMultilevel"/>
    <w:tmpl w:val="24FC47D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1D627005"/>
    <w:multiLevelType w:val="hybridMultilevel"/>
    <w:tmpl w:val="908AA156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1D8D709B"/>
    <w:multiLevelType w:val="hybridMultilevel"/>
    <w:tmpl w:val="2F94C70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0E179D"/>
    <w:multiLevelType w:val="hybridMultilevel"/>
    <w:tmpl w:val="089EE754"/>
    <w:lvl w:ilvl="0" w:tplc="3042D82E">
      <w:start w:val="1"/>
      <w:numFmt w:val="bullet"/>
      <w:lvlText w:val="-"/>
      <w:lvlJc w:val="left"/>
      <w:pPr>
        <w:ind w:left="1003" w:hanging="360"/>
      </w:pPr>
      <w:rPr>
        <w:rFonts w:ascii="Corbel" w:hAnsi="Corbe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1F50014D"/>
    <w:multiLevelType w:val="hybridMultilevel"/>
    <w:tmpl w:val="2CBA41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F861C56"/>
    <w:multiLevelType w:val="multilevel"/>
    <w:tmpl w:val="9BE648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21903B91"/>
    <w:multiLevelType w:val="hybridMultilevel"/>
    <w:tmpl w:val="60E6E346"/>
    <w:lvl w:ilvl="0" w:tplc="3042D82E">
      <w:start w:val="1"/>
      <w:numFmt w:val="bullet"/>
      <w:lvlText w:val="-"/>
      <w:lvlJc w:val="left"/>
      <w:pPr>
        <w:ind w:left="1287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4DE0DEB"/>
    <w:multiLevelType w:val="hybridMultilevel"/>
    <w:tmpl w:val="F782CEA0"/>
    <w:lvl w:ilvl="0" w:tplc="D1E286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 w15:restartNumberingAfterBreak="0">
    <w:nsid w:val="264A2DE2"/>
    <w:multiLevelType w:val="hybridMultilevel"/>
    <w:tmpl w:val="360241D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3" w:hanging="360"/>
      </w:pPr>
    </w:lvl>
    <w:lvl w:ilvl="2" w:tplc="FEE2EF8C">
      <w:numFmt w:val="bullet"/>
      <w:lvlText w:val="•"/>
      <w:lvlJc w:val="left"/>
      <w:pPr>
        <w:ind w:left="2483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4" w15:restartNumberingAfterBreak="0">
    <w:nsid w:val="2DD62154"/>
    <w:multiLevelType w:val="hybridMultilevel"/>
    <w:tmpl w:val="B65C9F2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2EB10B40"/>
    <w:multiLevelType w:val="hybridMultilevel"/>
    <w:tmpl w:val="8C5AD99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 w15:restartNumberingAfterBreak="0">
    <w:nsid w:val="3495708A"/>
    <w:multiLevelType w:val="hybridMultilevel"/>
    <w:tmpl w:val="5D2E00E8"/>
    <w:lvl w:ilvl="0" w:tplc="3042D82E">
      <w:start w:val="1"/>
      <w:numFmt w:val="bullet"/>
      <w:lvlText w:val="-"/>
      <w:lvlJc w:val="left"/>
      <w:pPr>
        <w:ind w:left="1506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3042D82E">
      <w:start w:val="1"/>
      <w:numFmt w:val="bullet"/>
      <w:lvlText w:val="-"/>
      <w:lvlJc w:val="left"/>
      <w:pPr>
        <w:ind w:left="2946" w:hanging="360"/>
      </w:pPr>
      <w:rPr>
        <w:rFonts w:ascii="Corbel" w:hAnsi="Corbel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34CA6DE7"/>
    <w:multiLevelType w:val="hybridMultilevel"/>
    <w:tmpl w:val="93325268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02CC2"/>
    <w:multiLevelType w:val="multilevel"/>
    <w:tmpl w:val="7C86970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3E365E22"/>
    <w:multiLevelType w:val="hybridMultilevel"/>
    <w:tmpl w:val="05AA88B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 w15:restartNumberingAfterBreak="0">
    <w:nsid w:val="42212963"/>
    <w:multiLevelType w:val="hybridMultilevel"/>
    <w:tmpl w:val="0CFEB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6F67F7E"/>
    <w:multiLevelType w:val="hybridMultilevel"/>
    <w:tmpl w:val="D9A0543A"/>
    <w:lvl w:ilvl="0" w:tplc="9A1A87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77F16BA"/>
    <w:multiLevelType w:val="hybridMultilevel"/>
    <w:tmpl w:val="02BC6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E2AF2"/>
    <w:multiLevelType w:val="hybridMultilevel"/>
    <w:tmpl w:val="7C5A28B0"/>
    <w:lvl w:ilvl="0" w:tplc="4D54F1B6">
      <w:start w:val="1"/>
      <w:numFmt w:val="decimal"/>
      <w:lvlText w:val="%1."/>
      <w:lvlJc w:val="left"/>
      <w:pPr>
        <w:tabs>
          <w:tab w:val="num" w:pos="1704"/>
        </w:tabs>
        <w:ind w:left="1704" w:hanging="996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4" w15:restartNumberingAfterBreak="0">
    <w:nsid w:val="4DDD5B0E"/>
    <w:multiLevelType w:val="hybridMultilevel"/>
    <w:tmpl w:val="EC1814B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5" w15:restartNumberingAfterBreak="0">
    <w:nsid w:val="51C66166"/>
    <w:multiLevelType w:val="hybridMultilevel"/>
    <w:tmpl w:val="63785B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6280688"/>
    <w:multiLevelType w:val="hybridMultilevel"/>
    <w:tmpl w:val="F38E2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74703F"/>
    <w:multiLevelType w:val="multilevel"/>
    <w:tmpl w:val="450684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5AEB3197"/>
    <w:multiLevelType w:val="hybridMultilevel"/>
    <w:tmpl w:val="A9604F52"/>
    <w:lvl w:ilvl="0" w:tplc="8E62E0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B44776F"/>
    <w:multiLevelType w:val="hybridMultilevel"/>
    <w:tmpl w:val="6AC0BFE2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5E8C7224"/>
    <w:multiLevelType w:val="hybridMultilevel"/>
    <w:tmpl w:val="36221AE6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1" w15:restartNumberingAfterBreak="0">
    <w:nsid w:val="61F71368"/>
    <w:multiLevelType w:val="hybridMultilevel"/>
    <w:tmpl w:val="CFD6CABC"/>
    <w:lvl w:ilvl="0" w:tplc="9A1A87D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63656F0B"/>
    <w:multiLevelType w:val="hybridMultilevel"/>
    <w:tmpl w:val="6B226A6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3" w15:restartNumberingAfterBreak="0">
    <w:nsid w:val="662B50D5"/>
    <w:multiLevelType w:val="hybridMultilevel"/>
    <w:tmpl w:val="A7387A02"/>
    <w:lvl w:ilvl="0" w:tplc="3042D82E">
      <w:start w:val="1"/>
      <w:numFmt w:val="bullet"/>
      <w:lvlText w:val="-"/>
      <w:lvlJc w:val="left"/>
      <w:pPr>
        <w:ind w:left="1506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4" w15:restartNumberingAfterBreak="0">
    <w:nsid w:val="676F6C16"/>
    <w:multiLevelType w:val="hybridMultilevel"/>
    <w:tmpl w:val="9F6A3B0A"/>
    <w:lvl w:ilvl="0" w:tplc="3042D82E">
      <w:start w:val="1"/>
      <w:numFmt w:val="bullet"/>
      <w:lvlText w:val="-"/>
      <w:lvlJc w:val="left"/>
      <w:pPr>
        <w:ind w:left="1287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51F794D"/>
    <w:multiLevelType w:val="hybridMultilevel"/>
    <w:tmpl w:val="A39AD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95023"/>
    <w:multiLevelType w:val="multilevel"/>
    <w:tmpl w:val="23E8D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5"/>
  </w:num>
  <w:num w:numId="2">
    <w:abstractNumId w:val="33"/>
  </w:num>
  <w:num w:numId="3">
    <w:abstractNumId w:val="30"/>
  </w:num>
  <w:num w:numId="4">
    <w:abstractNumId w:val="22"/>
  </w:num>
  <w:num w:numId="5">
    <w:abstractNumId w:val="24"/>
  </w:num>
  <w:num w:numId="6">
    <w:abstractNumId w:val="11"/>
  </w:num>
  <w:num w:numId="7">
    <w:abstractNumId w:val="40"/>
  </w:num>
  <w:num w:numId="8">
    <w:abstractNumId w:val="39"/>
  </w:num>
  <w:num w:numId="9">
    <w:abstractNumId w:val="10"/>
  </w:num>
  <w:num w:numId="10">
    <w:abstractNumId w:val="15"/>
  </w:num>
  <w:num w:numId="11">
    <w:abstractNumId w:val="34"/>
  </w:num>
  <w:num w:numId="12">
    <w:abstractNumId w:val="29"/>
  </w:num>
  <w:num w:numId="13">
    <w:abstractNumId w:val="7"/>
  </w:num>
  <w:num w:numId="14">
    <w:abstractNumId w:val="25"/>
  </w:num>
  <w:num w:numId="15">
    <w:abstractNumId w:val="12"/>
  </w:num>
  <w:num w:numId="16">
    <w:abstractNumId w:val="16"/>
  </w:num>
  <w:num w:numId="17">
    <w:abstractNumId w:val="38"/>
  </w:num>
  <w:num w:numId="18">
    <w:abstractNumId w:val="17"/>
  </w:num>
  <w:num w:numId="19">
    <w:abstractNumId w:val="46"/>
  </w:num>
  <w:num w:numId="20">
    <w:abstractNumId w:val="37"/>
  </w:num>
  <w:num w:numId="21">
    <w:abstractNumId w:val="0"/>
  </w:num>
  <w:num w:numId="22">
    <w:abstractNumId w:val="36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27"/>
  </w:num>
  <w:num w:numId="30">
    <w:abstractNumId w:val="8"/>
  </w:num>
  <w:num w:numId="31">
    <w:abstractNumId w:val="20"/>
  </w:num>
  <w:num w:numId="32">
    <w:abstractNumId w:val="28"/>
  </w:num>
  <w:num w:numId="33">
    <w:abstractNumId w:val="41"/>
  </w:num>
  <w:num w:numId="34">
    <w:abstractNumId w:val="32"/>
  </w:num>
  <w:num w:numId="35">
    <w:abstractNumId w:val="31"/>
  </w:num>
  <w:num w:numId="36">
    <w:abstractNumId w:val="23"/>
  </w:num>
  <w:num w:numId="37">
    <w:abstractNumId w:val="9"/>
  </w:num>
  <w:num w:numId="38">
    <w:abstractNumId w:val="19"/>
  </w:num>
  <w:num w:numId="39">
    <w:abstractNumId w:val="18"/>
  </w:num>
  <w:num w:numId="40">
    <w:abstractNumId w:val="44"/>
  </w:num>
  <w:num w:numId="41">
    <w:abstractNumId w:val="21"/>
  </w:num>
  <w:num w:numId="42">
    <w:abstractNumId w:val="42"/>
  </w:num>
  <w:num w:numId="43">
    <w:abstractNumId w:val="43"/>
  </w:num>
  <w:num w:numId="44">
    <w:abstractNumId w:val="14"/>
  </w:num>
  <w:num w:numId="45">
    <w:abstractNumId w:val="13"/>
  </w:num>
  <w:num w:numId="46">
    <w:abstractNumId w:val="26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2CA"/>
    <w:rsid w:val="0000076E"/>
    <w:rsid w:val="000024F4"/>
    <w:rsid w:val="00002914"/>
    <w:rsid w:val="00002CB8"/>
    <w:rsid w:val="00006D0C"/>
    <w:rsid w:val="0001022B"/>
    <w:rsid w:val="00013B96"/>
    <w:rsid w:val="00013DB0"/>
    <w:rsid w:val="0001407E"/>
    <w:rsid w:val="000144CE"/>
    <w:rsid w:val="00020147"/>
    <w:rsid w:val="00023538"/>
    <w:rsid w:val="0002550A"/>
    <w:rsid w:val="00026669"/>
    <w:rsid w:val="00026940"/>
    <w:rsid w:val="00026E3B"/>
    <w:rsid w:val="000278E5"/>
    <w:rsid w:val="00034BCC"/>
    <w:rsid w:val="000368AA"/>
    <w:rsid w:val="00041B6D"/>
    <w:rsid w:val="00042BE4"/>
    <w:rsid w:val="00047A31"/>
    <w:rsid w:val="00050856"/>
    <w:rsid w:val="00050BDC"/>
    <w:rsid w:val="00051442"/>
    <w:rsid w:val="000517E3"/>
    <w:rsid w:val="0005203D"/>
    <w:rsid w:val="0005228D"/>
    <w:rsid w:val="00053D71"/>
    <w:rsid w:val="00054582"/>
    <w:rsid w:val="00055952"/>
    <w:rsid w:val="000567D1"/>
    <w:rsid w:val="00060F57"/>
    <w:rsid w:val="00061CFA"/>
    <w:rsid w:val="00061E23"/>
    <w:rsid w:val="00062E63"/>
    <w:rsid w:val="00063BEB"/>
    <w:rsid w:val="00064268"/>
    <w:rsid w:val="00064F23"/>
    <w:rsid w:val="00065D84"/>
    <w:rsid w:val="0006690D"/>
    <w:rsid w:val="00067568"/>
    <w:rsid w:val="00067778"/>
    <w:rsid w:val="0007090E"/>
    <w:rsid w:val="00071A58"/>
    <w:rsid w:val="00075E2D"/>
    <w:rsid w:val="00076948"/>
    <w:rsid w:val="0008076E"/>
    <w:rsid w:val="00082BF3"/>
    <w:rsid w:val="00083F6C"/>
    <w:rsid w:val="0009145E"/>
    <w:rsid w:val="000942F2"/>
    <w:rsid w:val="000A0F11"/>
    <w:rsid w:val="000A24D1"/>
    <w:rsid w:val="000A4912"/>
    <w:rsid w:val="000A594A"/>
    <w:rsid w:val="000A5C7A"/>
    <w:rsid w:val="000B0D5C"/>
    <w:rsid w:val="000B24F0"/>
    <w:rsid w:val="000B5031"/>
    <w:rsid w:val="000B6F8D"/>
    <w:rsid w:val="000C26A4"/>
    <w:rsid w:val="000C5B1A"/>
    <w:rsid w:val="000C61EE"/>
    <w:rsid w:val="000D002E"/>
    <w:rsid w:val="000D6A93"/>
    <w:rsid w:val="000D764B"/>
    <w:rsid w:val="000D776D"/>
    <w:rsid w:val="000E0123"/>
    <w:rsid w:val="000E1589"/>
    <w:rsid w:val="000E1943"/>
    <w:rsid w:val="000E1BB7"/>
    <w:rsid w:val="000E30B4"/>
    <w:rsid w:val="000E5133"/>
    <w:rsid w:val="000E7710"/>
    <w:rsid w:val="000F066A"/>
    <w:rsid w:val="000F089C"/>
    <w:rsid w:val="000F0C0B"/>
    <w:rsid w:val="000F2754"/>
    <w:rsid w:val="000F29C8"/>
    <w:rsid w:val="000F5C99"/>
    <w:rsid w:val="00100592"/>
    <w:rsid w:val="00100950"/>
    <w:rsid w:val="00104952"/>
    <w:rsid w:val="00106CD2"/>
    <w:rsid w:val="00106D31"/>
    <w:rsid w:val="00107277"/>
    <w:rsid w:val="00107EE6"/>
    <w:rsid w:val="00110952"/>
    <w:rsid w:val="00111D00"/>
    <w:rsid w:val="00115F9E"/>
    <w:rsid w:val="00121289"/>
    <w:rsid w:val="00122309"/>
    <w:rsid w:val="0012323A"/>
    <w:rsid w:val="00125EC1"/>
    <w:rsid w:val="00125F9A"/>
    <w:rsid w:val="00132186"/>
    <w:rsid w:val="00132B16"/>
    <w:rsid w:val="001341D8"/>
    <w:rsid w:val="00136F7F"/>
    <w:rsid w:val="00141F79"/>
    <w:rsid w:val="00150E47"/>
    <w:rsid w:val="0015119B"/>
    <w:rsid w:val="001528CE"/>
    <w:rsid w:val="00152DCE"/>
    <w:rsid w:val="001532E6"/>
    <w:rsid w:val="00153B70"/>
    <w:rsid w:val="00153CED"/>
    <w:rsid w:val="00153E5D"/>
    <w:rsid w:val="00157474"/>
    <w:rsid w:val="00157C84"/>
    <w:rsid w:val="00157D9B"/>
    <w:rsid w:val="00162719"/>
    <w:rsid w:val="00162AB6"/>
    <w:rsid w:val="00162B4D"/>
    <w:rsid w:val="00162F14"/>
    <w:rsid w:val="00170C03"/>
    <w:rsid w:val="00173E32"/>
    <w:rsid w:val="00174760"/>
    <w:rsid w:val="00174FAC"/>
    <w:rsid w:val="00181BC9"/>
    <w:rsid w:val="0018278A"/>
    <w:rsid w:val="00183195"/>
    <w:rsid w:val="001856C4"/>
    <w:rsid w:val="001903B8"/>
    <w:rsid w:val="00191788"/>
    <w:rsid w:val="001923D4"/>
    <w:rsid w:val="001934BB"/>
    <w:rsid w:val="0019369B"/>
    <w:rsid w:val="0019406B"/>
    <w:rsid w:val="00195C0D"/>
    <w:rsid w:val="00196982"/>
    <w:rsid w:val="001A3BD9"/>
    <w:rsid w:val="001A56EA"/>
    <w:rsid w:val="001A6101"/>
    <w:rsid w:val="001B1BC2"/>
    <w:rsid w:val="001B37DF"/>
    <w:rsid w:val="001B7A68"/>
    <w:rsid w:val="001C13FA"/>
    <w:rsid w:val="001C2164"/>
    <w:rsid w:val="001C2491"/>
    <w:rsid w:val="001C3840"/>
    <w:rsid w:val="001C3D66"/>
    <w:rsid w:val="001C42E0"/>
    <w:rsid w:val="001C564F"/>
    <w:rsid w:val="001C5B78"/>
    <w:rsid w:val="001C79DF"/>
    <w:rsid w:val="001D0E56"/>
    <w:rsid w:val="001D3754"/>
    <w:rsid w:val="001D5698"/>
    <w:rsid w:val="001D6B75"/>
    <w:rsid w:val="001E5642"/>
    <w:rsid w:val="001E648A"/>
    <w:rsid w:val="001E6FC8"/>
    <w:rsid w:val="001F1BC0"/>
    <w:rsid w:val="001F346D"/>
    <w:rsid w:val="002048F6"/>
    <w:rsid w:val="00205498"/>
    <w:rsid w:val="00206C22"/>
    <w:rsid w:val="00206F60"/>
    <w:rsid w:val="002106A2"/>
    <w:rsid w:val="00213262"/>
    <w:rsid w:val="0021462B"/>
    <w:rsid w:val="00214672"/>
    <w:rsid w:val="00215E25"/>
    <w:rsid w:val="00216582"/>
    <w:rsid w:val="00217724"/>
    <w:rsid w:val="002220E1"/>
    <w:rsid w:val="0022283B"/>
    <w:rsid w:val="002228CF"/>
    <w:rsid w:val="00222B37"/>
    <w:rsid w:val="00223986"/>
    <w:rsid w:val="002244BA"/>
    <w:rsid w:val="00225D60"/>
    <w:rsid w:val="002274E8"/>
    <w:rsid w:val="00232D28"/>
    <w:rsid w:val="00232FBB"/>
    <w:rsid w:val="002362D9"/>
    <w:rsid w:val="00244F23"/>
    <w:rsid w:val="00245ED4"/>
    <w:rsid w:val="00252DED"/>
    <w:rsid w:val="002543E2"/>
    <w:rsid w:val="00254ACD"/>
    <w:rsid w:val="0025576D"/>
    <w:rsid w:val="00257187"/>
    <w:rsid w:val="002576AB"/>
    <w:rsid w:val="00266EBB"/>
    <w:rsid w:val="002675C1"/>
    <w:rsid w:val="00267C7C"/>
    <w:rsid w:val="00274E86"/>
    <w:rsid w:val="0028038A"/>
    <w:rsid w:val="002803E5"/>
    <w:rsid w:val="00281AC4"/>
    <w:rsid w:val="00281B88"/>
    <w:rsid w:val="00281BB4"/>
    <w:rsid w:val="00282407"/>
    <w:rsid w:val="00282BEF"/>
    <w:rsid w:val="00283F88"/>
    <w:rsid w:val="00284531"/>
    <w:rsid w:val="002846CB"/>
    <w:rsid w:val="00286CF6"/>
    <w:rsid w:val="00287EEB"/>
    <w:rsid w:val="00287F61"/>
    <w:rsid w:val="0029054B"/>
    <w:rsid w:val="002924B1"/>
    <w:rsid w:val="00293B3E"/>
    <w:rsid w:val="002942D0"/>
    <w:rsid w:val="00296C6B"/>
    <w:rsid w:val="002A5C7A"/>
    <w:rsid w:val="002B0DC6"/>
    <w:rsid w:val="002B2A34"/>
    <w:rsid w:val="002B3F57"/>
    <w:rsid w:val="002B5005"/>
    <w:rsid w:val="002B6C3B"/>
    <w:rsid w:val="002C0038"/>
    <w:rsid w:val="002C1669"/>
    <w:rsid w:val="002C3B77"/>
    <w:rsid w:val="002C4EA3"/>
    <w:rsid w:val="002C5639"/>
    <w:rsid w:val="002C57D3"/>
    <w:rsid w:val="002C71F7"/>
    <w:rsid w:val="002C78A1"/>
    <w:rsid w:val="002D3C87"/>
    <w:rsid w:val="002D721F"/>
    <w:rsid w:val="002D7934"/>
    <w:rsid w:val="002E0506"/>
    <w:rsid w:val="002E17F5"/>
    <w:rsid w:val="002E1B1B"/>
    <w:rsid w:val="002E2318"/>
    <w:rsid w:val="002E51B4"/>
    <w:rsid w:val="002E5BC1"/>
    <w:rsid w:val="002E7027"/>
    <w:rsid w:val="002E7766"/>
    <w:rsid w:val="002E7E0A"/>
    <w:rsid w:val="002F6979"/>
    <w:rsid w:val="002F6EE9"/>
    <w:rsid w:val="003017A9"/>
    <w:rsid w:val="00303057"/>
    <w:rsid w:val="00303240"/>
    <w:rsid w:val="00303F9D"/>
    <w:rsid w:val="0030650F"/>
    <w:rsid w:val="00307639"/>
    <w:rsid w:val="003105BA"/>
    <w:rsid w:val="00312FC0"/>
    <w:rsid w:val="0031454A"/>
    <w:rsid w:val="0032257C"/>
    <w:rsid w:val="003249EB"/>
    <w:rsid w:val="00327DAC"/>
    <w:rsid w:val="00331ADC"/>
    <w:rsid w:val="003337E2"/>
    <w:rsid w:val="00335AAF"/>
    <w:rsid w:val="003437C5"/>
    <w:rsid w:val="00344CDF"/>
    <w:rsid w:val="0034761D"/>
    <w:rsid w:val="003510E8"/>
    <w:rsid w:val="00355584"/>
    <w:rsid w:val="00357278"/>
    <w:rsid w:val="00361F72"/>
    <w:rsid w:val="00363F45"/>
    <w:rsid w:val="0036412E"/>
    <w:rsid w:val="0036500B"/>
    <w:rsid w:val="003653AD"/>
    <w:rsid w:val="003716AF"/>
    <w:rsid w:val="003717A1"/>
    <w:rsid w:val="00373069"/>
    <w:rsid w:val="00374D64"/>
    <w:rsid w:val="00377362"/>
    <w:rsid w:val="00377F83"/>
    <w:rsid w:val="00381C78"/>
    <w:rsid w:val="00382C97"/>
    <w:rsid w:val="00383350"/>
    <w:rsid w:val="00384DF2"/>
    <w:rsid w:val="0038583F"/>
    <w:rsid w:val="00385DDE"/>
    <w:rsid w:val="0038675A"/>
    <w:rsid w:val="00397689"/>
    <w:rsid w:val="003A0239"/>
    <w:rsid w:val="003A02BC"/>
    <w:rsid w:val="003A1964"/>
    <w:rsid w:val="003A3A4B"/>
    <w:rsid w:val="003A58A1"/>
    <w:rsid w:val="003A69DC"/>
    <w:rsid w:val="003B3777"/>
    <w:rsid w:val="003B40EB"/>
    <w:rsid w:val="003B53C8"/>
    <w:rsid w:val="003B5EA6"/>
    <w:rsid w:val="003C1AF5"/>
    <w:rsid w:val="003C264F"/>
    <w:rsid w:val="003C3DCA"/>
    <w:rsid w:val="003C4776"/>
    <w:rsid w:val="003C486C"/>
    <w:rsid w:val="003C5317"/>
    <w:rsid w:val="003C5AE4"/>
    <w:rsid w:val="003D1768"/>
    <w:rsid w:val="003D2D16"/>
    <w:rsid w:val="003D31BE"/>
    <w:rsid w:val="003D4EEA"/>
    <w:rsid w:val="003E0B03"/>
    <w:rsid w:val="003E1682"/>
    <w:rsid w:val="003E258D"/>
    <w:rsid w:val="003E459F"/>
    <w:rsid w:val="003E53F1"/>
    <w:rsid w:val="003E555D"/>
    <w:rsid w:val="003F2CAF"/>
    <w:rsid w:val="003F3706"/>
    <w:rsid w:val="003F3B97"/>
    <w:rsid w:val="003F6F1F"/>
    <w:rsid w:val="003F73BB"/>
    <w:rsid w:val="003F7503"/>
    <w:rsid w:val="00405989"/>
    <w:rsid w:val="0040671E"/>
    <w:rsid w:val="00406AED"/>
    <w:rsid w:val="00406DC6"/>
    <w:rsid w:val="00410ADE"/>
    <w:rsid w:val="00412204"/>
    <w:rsid w:val="00414816"/>
    <w:rsid w:val="00420D04"/>
    <w:rsid w:val="00425933"/>
    <w:rsid w:val="00427636"/>
    <w:rsid w:val="00434229"/>
    <w:rsid w:val="00434E9E"/>
    <w:rsid w:val="00435661"/>
    <w:rsid w:val="00437C61"/>
    <w:rsid w:val="0044114D"/>
    <w:rsid w:val="004422CB"/>
    <w:rsid w:val="00443B4A"/>
    <w:rsid w:val="00444EBD"/>
    <w:rsid w:val="00445064"/>
    <w:rsid w:val="00446407"/>
    <w:rsid w:val="004501C9"/>
    <w:rsid w:val="00450922"/>
    <w:rsid w:val="0045449D"/>
    <w:rsid w:val="004550A8"/>
    <w:rsid w:val="0045781D"/>
    <w:rsid w:val="00461201"/>
    <w:rsid w:val="00462111"/>
    <w:rsid w:val="00465324"/>
    <w:rsid w:val="004654A2"/>
    <w:rsid w:val="00467414"/>
    <w:rsid w:val="00470FF4"/>
    <w:rsid w:val="00471550"/>
    <w:rsid w:val="00471BBB"/>
    <w:rsid w:val="00472F0D"/>
    <w:rsid w:val="004756A4"/>
    <w:rsid w:val="00475DF2"/>
    <w:rsid w:val="004809C2"/>
    <w:rsid w:val="00480E99"/>
    <w:rsid w:val="004820B5"/>
    <w:rsid w:val="00482D7A"/>
    <w:rsid w:val="00482E50"/>
    <w:rsid w:val="004837D7"/>
    <w:rsid w:val="0048462D"/>
    <w:rsid w:val="00486614"/>
    <w:rsid w:val="00487981"/>
    <w:rsid w:val="00491B07"/>
    <w:rsid w:val="00491D2F"/>
    <w:rsid w:val="00491E17"/>
    <w:rsid w:val="00492D3E"/>
    <w:rsid w:val="004A0BD5"/>
    <w:rsid w:val="004A1F5C"/>
    <w:rsid w:val="004A3117"/>
    <w:rsid w:val="004A4224"/>
    <w:rsid w:val="004A59A8"/>
    <w:rsid w:val="004B011B"/>
    <w:rsid w:val="004B18F7"/>
    <w:rsid w:val="004B21BE"/>
    <w:rsid w:val="004B3EBB"/>
    <w:rsid w:val="004B45FE"/>
    <w:rsid w:val="004B462D"/>
    <w:rsid w:val="004B54A6"/>
    <w:rsid w:val="004B6E75"/>
    <w:rsid w:val="004C4704"/>
    <w:rsid w:val="004C5454"/>
    <w:rsid w:val="004D2157"/>
    <w:rsid w:val="004D25F7"/>
    <w:rsid w:val="004D4338"/>
    <w:rsid w:val="004D4D7F"/>
    <w:rsid w:val="004E0E30"/>
    <w:rsid w:val="004E1838"/>
    <w:rsid w:val="004E2EB0"/>
    <w:rsid w:val="004E4BF5"/>
    <w:rsid w:val="004E70A5"/>
    <w:rsid w:val="004E71A5"/>
    <w:rsid w:val="004E7F78"/>
    <w:rsid w:val="004F08ED"/>
    <w:rsid w:val="004F1C51"/>
    <w:rsid w:val="004F3032"/>
    <w:rsid w:val="004F3740"/>
    <w:rsid w:val="00500039"/>
    <w:rsid w:val="0050177D"/>
    <w:rsid w:val="00503547"/>
    <w:rsid w:val="00503B96"/>
    <w:rsid w:val="005072FD"/>
    <w:rsid w:val="005104BC"/>
    <w:rsid w:val="0051591B"/>
    <w:rsid w:val="00515EDB"/>
    <w:rsid w:val="00517FA1"/>
    <w:rsid w:val="00520D82"/>
    <w:rsid w:val="0052435F"/>
    <w:rsid w:val="005246AC"/>
    <w:rsid w:val="005249BF"/>
    <w:rsid w:val="005255DD"/>
    <w:rsid w:val="00531032"/>
    <w:rsid w:val="005339D5"/>
    <w:rsid w:val="00533F1B"/>
    <w:rsid w:val="005349D4"/>
    <w:rsid w:val="00534E49"/>
    <w:rsid w:val="005369D1"/>
    <w:rsid w:val="00537518"/>
    <w:rsid w:val="00537A3D"/>
    <w:rsid w:val="0054306E"/>
    <w:rsid w:val="00545D99"/>
    <w:rsid w:val="005535B6"/>
    <w:rsid w:val="0055413B"/>
    <w:rsid w:val="005558D5"/>
    <w:rsid w:val="00555C2C"/>
    <w:rsid w:val="005623D2"/>
    <w:rsid w:val="00562669"/>
    <w:rsid w:val="00562A55"/>
    <w:rsid w:val="005646F9"/>
    <w:rsid w:val="00564BCF"/>
    <w:rsid w:val="00565202"/>
    <w:rsid w:val="00566985"/>
    <w:rsid w:val="005674E6"/>
    <w:rsid w:val="00570EAC"/>
    <w:rsid w:val="00570EB5"/>
    <w:rsid w:val="005719B7"/>
    <w:rsid w:val="00571DA4"/>
    <w:rsid w:val="00573C64"/>
    <w:rsid w:val="00575E27"/>
    <w:rsid w:val="005830A0"/>
    <w:rsid w:val="00583916"/>
    <w:rsid w:val="005839CE"/>
    <w:rsid w:val="005839DA"/>
    <w:rsid w:val="00583A92"/>
    <w:rsid w:val="00584101"/>
    <w:rsid w:val="00585B65"/>
    <w:rsid w:val="005877EB"/>
    <w:rsid w:val="00587C57"/>
    <w:rsid w:val="00590AC0"/>
    <w:rsid w:val="005930D7"/>
    <w:rsid w:val="00595EDA"/>
    <w:rsid w:val="0059604A"/>
    <w:rsid w:val="00596120"/>
    <w:rsid w:val="00597FF5"/>
    <w:rsid w:val="005A0651"/>
    <w:rsid w:val="005A17A5"/>
    <w:rsid w:val="005A1887"/>
    <w:rsid w:val="005A3004"/>
    <w:rsid w:val="005A3B15"/>
    <w:rsid w:val="005A627B"/>
    <w:rsid w:val="005A7BF5"/>
    <w:rsid w:val="005B12C4"/>
    <w:rsid w:val="005B27EB"/>
    <w:rsid w:val="005B5C5A"/>
    <w:rsid w:val="005B7433"/>
    <w:rsid w:val="005B7595"/>
    <w:rsid w:val="005B7C74"/>
    <w:rsid w:val="005C5835"/>
    <w:rsid w:val="005D08B1"/>
    <w:rsid w:val="005D1D5A"/>
    <w:rsid w:val="005D3396"/>
    <w:rsid w:val="005D3593"/>
    <w:rsid w:val="005D3A5A"/>
    <w:rsid w:val="005D4A0B"/>
    <w:rsid w:val="005D61B0"/>
    <w:rsid w:val="005D62D4"/>
    <w:rsid w:val="005D755A"/>
    <w:rsid w:val="005E2445"/>
    <w:rsid w:val="005E45C8"/>
    <w:rsid w:val="005E6D73"/>
    <w:rsid w:val="005E77AF"/>
    <w:rsid w:val="005F0D6C"/>
    <w:rsid w:val="005F313B"/>
    <w:rsid w:val="005F475A"/>
    <w:rsid w:val="00600390"/>
    <w:rsid w:val="00601B4A"/>
    <w:rsid w:val="00602139"/>
    <w:rsid w:val="006028D2"/>
    <w:rsid w:val="0061205D"/>
    <w:rsid w:val="00612E50"/>
    <w:rsid w:val="00613390"/>
    <w:rsid w:val="00613BE3"/>
    <w:rsid w:val="006154A9"/>
    <w:rsid w:val="006173C7"/>
    <w:rsid w:val="00617F90"/>
    <w:rsid w:val="00620A8D"/>
    <w:rsid w:val="00620DD9"/>
    <w:rsid w:val="00621D58"/>
    <w:rsid w:val="00622FFE"/>
    <w:rsid w:val="00624470"/>
    <w:rsid w:val="006270F0"/>
    <w:rsid w:val="0062778A"/>
    <w:rsid w:val="00631907"/>
    <w:rsid w:val="00632B07"/>
    <w:rsid w:val="0063302C"/>
    <w:rsid w:val="00635FEE"/>
    <w:rsid w:val="00637BAE"/>
    <w:rsid w:val="00637BF7"/>
    <w:rsid w:val="00647963"/>
    <w:rsid w:val="00647AF8"/>
    <w:rsid w:val="0065184E"/>
    <w:rsid w:val="00653939"/>
    <w:rsid w:val="00653996"/>
    <w:rsid w:val="00653AB5"/>
    <w:rsid w:val="00653DFA"/>
    <w:rsid w:val="00654DC1"/>
    <w:rsid w:val="0066229A"/>
    <w:rsid w:val="006632C3"/>
    <w:rsid w:val="006640F3"/>
    <w:rsid w:val="00666DB6"/>
    <w:rsid w:val="006670D6"/>
    <w:rsid w:val="00667DF1"/>
    <w:rsid w:val="006700F2"/>
    <w:rsid w:val="00670BAB"/>
    <w:rsid w:val="0067241C"/>
    <w:rsid w:val="006731EB"/>
    <w:rsid w:val="00680BE7"/>
    <w:rsid w:val="00684BDA"/>
    <w:rsid w:val="00691836"/>
    <w:rsid w:val="0069387C"/>
    <w:rsid w:val="00694370"/>
    <w:rsid w:val="006965EB"/>
    <w:rsid w:val="00696E96"/>
    <w:rsid w:val="006971B9"/>
    <w:rsid w:val="006A1256"/>
    <w:rsid w:val="006A5124"/>
    <w:rsid w:val="006A65BE"/>
    <w:rsid w:val="006A71CB"/>
    <w:rsid w:val="006A7395"/>
    <w:rsid w:val="006A7F36"/>
    <w:rsid w:val="006B017B"/>
    <w:rsid w:val="006B5891"/>
    <w:rsid w:val="006B7096"/>
    <w:rsid w:val="006B7876"/>
    <w:rsid w:val="006B7A3D"/>
    <w:rsid w:val="006B7C48"/>
    <w:rsid w:val="006C19C2"/>
    <w:rsid w:val="006C46E9"/>
    <w:rsid w:val="006C5AAD"/>
    <w:rsid w:val="006C5E8A"/>
    <w:rsid w:val="006C7CCF"/>
    <w:rsid w:val="006C7FA6"/>
    <w:rsid w:val="006D18B7"/>
    <w:rsid w:val="006D22FF"/>
    <w:rsid w:val="006D70C5"/>
    <w:rsid w:val="006E3AE1"/>
    <w:rsid w:val="006E4625"/>
    <w:rsid w:val="006F53D6"/>
    <w:rsid w:val="006F6E5D"/>
    <w:rsid w:val="006F6EF8"/>
    <w:rsid w:val="00700487"/>
    <w:rsid w:val="00700A6E"/>
    <w:rsid w:val="00703F83"/>
    <w:rsid w:val="007051E2"/>
    <w:rsid w:val="00710A19"/>
    <w:rsid w:val="00710BCD"/>
    <w:rsid w:val="007174AB"/>
    <w:rsid w:val="00721185"/>
    <w:rsid w:val="00721E04"/>
    <w:rsid w:val="00722122"/>
    <w:rsid w:val="00722F14"/>
    <w:rsid w:val="00726138"/>
    <w:rsid w:val="00727283"/>
    <w:rsid w:val="0072733A"/>
    <w:rsid w:val="007275D7"/>
    <w:rsid w:val="007315C4"/>
    <w:rsid w:val="00733D8D"/>
    <w:rsid w:val="007354E8"/>
    <w:rsid w:val="00735CAA"/>
    <w:rsid w:val="00735EEB"/>
    <w:rsid w:val="00736655"/>
    <w:rsid w:val="0073689B"/>
    <w:rsid w:val="0073782E"/>
    <w:rsid w:val="00742030"/>
    <w:rsid w:val="00742AF5"/>
    <w:rsid w:val="00745C68"/>
    <w:rsid w:val="00752F10"/>
    <w:rsid w:val="0075324A"/>
    <w:rsid w:val="00756768"/>
    <w:rsid w:val="00761590"/>
    <w:rsid w:val="00761923"/>
    <w:rsid w:val="007635EC"/>
    <w:rsid w:val="00763E99"/>
    <w:rsid w:val="00764C35"/>
    <w:rsid w:val="00764E3B"/>
    <w:rsid w:val="007654D2"/>
    <w:rsid w:val="00765C55"/>
    <w:rsid w:val="0076749C"/>
    <w:rsid w:val="0076756E"/>
    <w:rsid w:val="00771A96"/>
    <w:rsid w:val="00773552"/>
    <w:rsid w:val="007749F0"/>
    <w:rsid w:val="00776255"/>
    <w:rsid w:val="0078526A"/>
    <w:rsid w:val="00785771"/>
    <w:rsid w:val="007860E7"/>
    <w:rsid w:val="0079092F"/>
    <w:rsid w:val="00791C93"/>
    <w:rsid w:val="00793C66"/>
    <w:rsid w:val="00793E48"/>
    <w:rsid w:val="00796CED"/>
    <w:rsid w:val="00797317"/>
    <w:rsid w:val="007A18EC"/>
    <w:rsid w:val="007A31B5"/>
    <w:rsid w:val="007A7EB9"/>
    <w:rsid w:val="007B0EC5"/>
    <w:rsid w:val="007B1C8C"/>
    <w:rsid w:val="007B1D9E"/>
    <w:rsid w:val="007B24C7"/>
    <w:rsid w:val="007B4F4F"/>
    <w:rsid w:val="007B525F"/>
    <w:rsid w:val="007B5CB6"/>
    <w:rsid w:val="007B6214"/>
    <w:rsid w:val="007C1CA3"/>
    <w:rsid w:val="007C2284"/>
    <w:rsid w:val="007C5027"/>
    <w:rsid w:val="007C570A"/>
    <w:rsid w:val="007C7FBB"/>
    <w:rsid w:val="007D3EA2"/>
    <w:rsid w:val="007D4D86"/>
    <w:rsid w:val="007D601F"/>
    <w:rsid w:val="007D69D0"/>
    <w:rsid w:val="007D77A1"/>
    <w:rsid w:val="007D7C46"/>
    <w:rsid w:val="007E6A8B"/>
    <w:rsid w:val="007E7E75"/>
    <w:rsid w:val="007F06D3"/>
    <w:rsid w:val="007F14AF"/>
    <w:rsid w:val="007F758E"/>
    <w:rsid w:val="00800CAF"/>
    <w:rsid w:val="00802EAF"/>
    <w:rsid w:val="00803117"/>
    <w:rsid w:val="00803817"/>
    <w:rsid w:val="00804E2C"/>
    <w:rsid w:val="00805A4D"/>
    <w:rsid w:val="00807AFF"/>
    <w:rsid w:val="00810FA2"/>
    <w:rsid w:val="0081220F"/>
    <w:rsid w:val="0081393D"/>
    <w:rsid w:val="00814E73"/>
    <w:rsid w:val="00822F91"/>
    <w:rsid w:val="008230F4"/>
    <w:rsid w:val="008245E0"/>
    <w:rsid w:val="0082683C"/>
    <w:rsid w:val="00832918"/>
    <w:rsid w:val="008344F3"/>
    <w:rsid w:val="00834842"/>
    <w:rsid w:val="00836DF5"/>
    <w:rsid w:val="00836FB6"/>
    <w:rsid w:val="00837724"/>
    <w:rsid w:val="0083780E"/>
    <w:rsid w:val="0084031B"/>
    <w:rsid w:val="00851087"/>
    <w:rsid w:val="008511F8"/>
    <w:rsid w:val="00852980"/>
    <w:rsid w:val="00852B02"/>
    <w:rsid w:val="00853957"/>
    <w:rsid w:val="00853970"/>
    <w:rsid w:val="00853A9A"/>
    <w:rsid w:val="0085783F"/>
    <w:rsid w:val="0086066A"/>
    <w:rsid w:val="00861A56"/>
    <w:rsid w:val="00862075"/>
    <w:rsid w:val="00862781"/>
    <w:rsid w:val="00863402"/>
    <w:rsid w:val="0086501C"/>
    <w:rsid w:val="00865D0D"/>
    <w:rsid w:val="00867772"/>
    <w:rsid w:val="00871BCF"/>
    <w:rsid w:val="0087334E"/>
    <w:rsid w:val="00873CE7"/>
    <w:rsid w:val="008768EF"/>
    <w:rsid w:val="00877093"/>
    <w:rsid w:val="00877CD1"/>
    <w:rsid w:val="00880AFE"/>
    <w:rsid w:val="00882137"/>
    <w:rsid w:val="008828E8"/>
    <w:rsid w:val="00883AA9"/>
    <w:rsid w:val="0088448F"/>
    <w:rsid w:val="00885833"/>
    <w:rsid w:val="00885DFD"/>
    <w:rsid w:val="00886489"/>
    <w:rsid w:val="00892543"/>
    <w:rsid w:val="008927A4"/>
    <w:rsid w:val="008940BD"/>
    <w:rsid w:val="008957C6"/>
    <w:rsid w:val="00896A4A"/>
    <w:rsid w:val="008A072C"/>
    <w:rsid w:val="008A1C74"/>
    <w:rsid w:val="008A2C8C"/>
    <w:rsid w:val="008A2D8F"/>
    <w:rsid w:val="008A453C"/>
    <w:rsid w:val="008A51B8"/>
    <w:rsid w:val="008A59CD"/>
    <w:rsid w:val="008A6A84"/>
    <w:rsid w:val="008A724C"/>
    <w:rsid w:val="008B0AB7"/>
    <w:rsid w:val="008B1439"/>
    <w:rsid w:val="008B1EC9"/>
    <w:rsid w:val="008B26D1"/>
    <w:rsid w:val="008B3A8B"/>
    <w:rsid w:val="008B4009"/>
    <w:rsid w:val="008B6683"/>
    <w:rsid w:val="008B7103"/>
    <w:rsid w:val="008C0370"/>
    <w:rsid w:val="008C1F03"/>
    <w:rsid w:val="008C2184"/>
    <w:rsid w:val="008C2822"/>
    <w:rsid w:val="008C360D"/>
    <w:rsid w:val="008C4B70"/>
    <w:rsid w:val="008D21DD"/>
    <w:rsid w:val="008D4273"/>
    <w:rsid w:val="008D460A"/>
    <w:rsid w:val="008D4C0A"/>
    <w:rsid w:val="008D58C4"/>
    <w:rsid w:val="008D79BC"/>
    <w:rsid w:val="008E1B38"/>
    <w:rsid w:val="008E2362"/>
    <w:rsid w:val="008E29E6"/>
    <w:rsid w:val="008E5BF1"/>
    <w:rsid w:val="008E5DD2"/>
    <w:rsid w:val="008E6375"/>
    <w:rsid w:val="008F1427"/>
    <w:rsid w:val="008F2FBA"/>
    <w:rsid w:val="008F5D4B"/>
    <w:rsid w:val="008F618F"/>
    <w:rsid w:val="008F70E2"/>
    <w:rsid w:val="00905FC5"/>
    <w:rsid w:val="009068C8"/>
    <w:rsid w:val="00910A18"/>
    <w:rsid w:val="00913452"/>
    <w:rsid w:val="00917827"/>
    <w:rsid w:val="00917B5A"/>
    <w:rsid w:val="00920DE8"/>
    <w:rsid w:val="00921478"/>
    <w:rsid w:val="00922288"/>
    <w:rsid w:val="00926595"/>
    <w:rsid w:val="00926CCF"/>
    <w:rsid w:val="0092743E"/>
    <w:rsid w:val="00927534"/>
    <w:rsid w:val="00930F81"/>
    <w:rsid w:val="00932B96"/>
    <w:rsid w:val="009336BD"/>
    <w:rsid w:val="009346E7"/>
    <w:rsid w:val="00936021"/>
    <w:rsid w:val="0093638C"/>
    <w:rsid w:val="00937132"/>
    <w:rsid w:val="00937A9D"/>
    <w:rsid w:val="009421E9"/>
    <w:rsid w:val="009429A3"/>
    <w:rsid w:val="00943F21"/>
    <w:rsid w:val="009470BF"/>
    <w:rsid w:val="00947399"/>
    <w:rsid w:val="00950B76"/>
    <w:rsid w:val="00952276"/>
    <w:rsid w:val="009537BC"/>
    <w:rsid w:val="00955612"/>
    <w:rsid w:val="00956355"/>
    <w:rsid w:val="00960EF2"/>
    <w:rsid w:val="0096130C"/>
    <w:rsid w:val="00961D88"/>
    <w:rsid w:val="00962E06"/>
    <w:rsid w:val="0096391E"/>
    <w:rsid w:val="00963E99"/>
    <w:rsid w:val="009643DE"/>
    <w:rsid w:val="00965BD3"/>
    <w:rsid w:val="00966A61"/>
    <w:rsid w:val="00966B6C"/>
    <w:rsid w:val="00966C3E"/>
    <w:rsid w:val="0096729E"/>
    <w:rsid w:val="0097267F"/>
    <w:rsid w:val="009749FA"/>
    <w:rsid w:val="009770D4"/>
    <w:rsid w:val="00977EA2"/>
    <w:rsid w:val="00980016"/>
    <w:rsid w:val="00980931"/>
    <w:rsid w:val="00981EF1"/>
    <w:rsid w:val="00985186"/>
    <w:rsid w:val="00992756"/>
    <w:rsid w:val="00995970"/>
    <w:rsid w:val="009A01D2"/>
    <w:rsid w:val="009A145E"/>
    <w:rsid w:val="009A174F"/>
    <w:rsid w:val="009A2226"/>
    <w:rsid w:val="009A3C7B"/>
    <w:rsid w:val="009A3F83"/>
    <w:rsid w:val="009A43C7"/>
    <w:rsid w:val="009B03A1"/>
    <w:rsid w:val="009B0E8F"/>
    <w:rsid w:val="009B2ADB"/>
    <w:rsid w:val="009B46A7"/>
    <w:rsid w:val="009B7471"/>
    <w:rsid w:val="009B790E"/>
    <w:rsid w:val="009C03DE"/>
    <w:rsid w:val="009C3EDB"/>
    <w:rsid w:val="009C5CD3"/>
    <w:rsid w:val="009C66E1"/>
    <w:rsid w:val="009C6F68"/>
    <w:rsid w:val="009D0953"/>
    <w:rsid w:val="009D0E22"/>
    <w:rsid w:val="009D1994"/>
    <w:rsid w:val="009D1B39"/>
    <w:rsid w:val="009D2A44"/>
    <w:rsid w:val="009D3830"/>
    <w:rsid w:val="009D3B66"/>
    <w:rsid w:val="009D4B18"/>
    <w:rsid w:val="009D5543"/>
    <w:rsid w:val="009D66AC"/>
    <w:rsid w:val="009D6DB8"/>
    <w:rsid w:val="009E0735"/>
    <w:rsid w:val="009E3B73"/>
    <w:rsid w:val="009E4150"/>
    <w:rsid w:val="009E4972"/>
    <w:rsid w:val="009E6EA6"/>
    <w:rsid w:val="009E7BE0"/>
    <w:rsid w:val="009F01C5"/>
    <w:rsid w:val="009F041B"/>
    <w:rsid w:val="009F25D1"/>
    <w:rsid w:val="009F50BC"/>
    <w:rsid w:val="009F6412"/>
    <w:rsid w:val="00A00E5F"/>
    <w:rsid w:val="00A04B57"/>
    <w:rsid w:val="00A1146C"/>
    <w:rsid w:val="00A1168B"/>
    <w:rsid w:val="00A12A9F"/>
    <w:rsid w:val="00A14355"/>
    <w:rsid w:val="00A17C7F"/>
    <w:rsid w:val="00A250E5"/>
    <w:rsid w:val="00A2626D"/>
    <w:rsid w:val="00A27825"/>
    <w:rsid w:val="00A27D26"/>
    <w:rsid w:val="00A30E8E"/>
    <w:rsid w:val="00A30FB6"/>
    <w:rsid w:val="00A338A3"/>
    <w:rsid w:val="00A35C4D"/>
    <w:rsid w:val="00A36C84"/>
    <w:rsid w:val="00A40EF4"/>
    <w:rsid w:val="00A412E4"/>
    <w:rsid w:val="00A42445"/>
    <w:rsid w:val="00A508D3"/>
    <w:rsid w:val="00A50EDE"/>
    <w:rsid w:val="00A603C4"/>
    <w:rsid w:val="00A60526"/>
    <w:rsid w:val="00A60548"/>
    <w:rsid w:val="00A60CB4"/>
    <w:rsid w:val="00A6181E"/>
    <w:rsid w:val="00A6324A"/>
    <w:rsid w:val="00A6392A"/>
    <w:rsid w:val="00A646B6"/>
    <w:rsid w:val="00A67CF8"/>
    <w:rsid w:val="00A70212"/>
    <w:rsid w:val="00A73E02"/>
    <w:rsid w:val="00A73E26"/>
    <w:rsid w:val="00A75E98"/>
    <w:rsid w:val="00A77552"/>
    <w:rsid w:val="00A77A8D"/>
    <w:rsid w:val="00A82BB4"/>
    <w:rsid w:val="00A8349C"/>
    <w:rsid w:val="00A83AA3"/>
    <w:rsid w:val="00A84840"/>
    <w:rsid w:val="00A85F0A"/>
    <w:rsid w:val="00A87DC3"/>
    <w:rsid w:val="00A90249"/>
    <w:rsid w:val="00A94B67"/>
    <w:rsid w:val="00A952AF"/>
    <w:rsid w:val="00A958C4"/>
    <w:rsid w:val="00A95D4F"/>
    <w:rsid w:val="00A96171"/>
    <w:rsid w:val="00A97747"/>
    <w:rsid w:val="00AA0548"/>
    <w:rsid w:val="00AA1E71"/>
    <w:rsid w:val="00AA53DA"/>
    <w:rsid w:val="00AA6028"/>
    <w:rsid w:val="00AA661D"/>
    <w:rsid w:val="00AB10D4"/>
    <w:rsid w:val="00AB26DA"/>
    <w:rsid w:val="00AB358C"/>
    <w:rsid w:val="00AB4E68"/>
    <w:rsid w:val="00AC1493"/>
    <w:rsid w:val="00AC230C"/>
    <w:rsid w:val="00AC2690"/>
    <w:rsid w:val="00AC4498"/>
    <w:rsid w:val="00AC46B4"/>
    <w:rsid w:val="00AC703E"/>
    <w:rsid w:val="00AD4921"/>
    <w:rsid w:val="00AD7331"/>
    <w:rsid w:val="00AE3260"/>
    <w:rsid w:val="00AE422F"/>
    <w:rsid w:val="00AE4BAA"/>
    <w:rsid w:val="00AE4D93"/>
    <w:rsid w:val="00AE5F40"/>
    <w:rsid w:val="00AE63EF"/>
    <w:rsid w:val="00AE73AC"/>
    <w:rsid w:val="00AF02BB"/>
    <w:rsid w:val="00AF0440"/>
    <w:rsid w:val="00AF1D38"/>
    <w:rsid w:val="00AF49E1"/>
    <w:rsid w:val="00AF70D7"/>
    <w:rsid w:val="00B067C3"/>
    <w:rsid w:val="00B10ACE"/>
    <w:rsid w:val="00B12497"/>
    <w:rsid w:val="00B13D9B"/>
    <w:rsid w:val="00B151D3"/>
    <w:rsid w:val="00B163F9"/>
    <w:rsid w:val="00B16C1A"/>
    <w:rsid w:val="00B17937"/>
    <w:rsid w:val="00B200CB"/>
    <w:rsid w:val="00B20C73"/>
    <w:rsid w:val="00B21016"/>
    <w:rsid w:val="00B23116"/>
    <w:rsid w:val="00B2345A"/>
    <w:rsid w:val="00B25D31"/>
    <w:rsid w:val="00B320D6"/>
    <w:rsid w:val="00B34E8D"/>
    <w:rsid w:val="00B4211A"/>
    <w:rsid w:val="00B46A54"/>
    <w:rsid w:val="00B46DDE"/>
    <w:rsid w:val="00B471EF"/>
    <w:rsid w:val="00B55B9C"/>
    <w:rsid w:val="00B566DD"/>
    <w:rsid w:val="00B570BB"/>
    <w:rsid w:val="00B60DC4"/>
    <w:rsid w:val="00B63418"/>
    <w:rsid w:val="00B636E5"/>
    <w:rsid w:val="00B640ED"/>
    <w:rsid w:val="00B657FB"/>
    <w:rsid w:val="00B71C28"/>
    <w:rsid w:val="00B749A4"/>
    <w:rsid w:val="00B74E69"/>
    <w:rsid w:val="00B7667C"/>
    <w:rsid w:val="00B77963"/>
    <w:rsid w:val="00B8235B"/>
    <w:rsid w:val="00B87A80"/>
    <w:rsid w:val="00B87E71"/>
    <w:rsid w:val="00B90245"/>
    <w:rsid w:val="00B918E6"/>
    <w:rsid w:val="00B9215A"/>
    <w:rsid w:val="00B9440F"/>
    <w:rsid w:val="00B94E27"/>
    <w:rsid w:val="00B96A51"/>
    <w:rsid w:val="00B97FD1"/>
    <w:rsid w:val="00BA15C3"/>
    <w:rsid w:val="00BA163E"/>
    <w:rsid w:val="00BA1A28"/>
    <w:rsid w:val="00BA316A"/>
    <w:rsid w:val="00BA6C5C"/>
    <w:rsid w:val="00BB380E"/>
    <w:rsid w:val="00BC33C0"/>
    <w:rsid w:val="00BC3D8D"/>
    <w:rsid w:val="00BC4CCB"/>
    <w:rsid w:val="00BC5FE5"/>
    <w:rsid w:val="00BC7774"/>
    <w:rsid w:val="00BD6AB6"/>
    <w:rsid w:val="00BD730E"/>
    <w:rsid w:val="00BD769F"/>
    <w:rsid w:val="00BE02E4"/>
    <w:rsid w:val="00BE0B37"/>
    <w:rsid w:val="00BE128C"/>
    <w:rsid w:val="00BE42DF"/>
    <w:rsid w:val="00BF1D14"/>
    <w:rsid w:val="00BF28A8"/>
    <w:rsid w:val="00BF2C12"/>
    <w:rsid w:val="00BF4482"/>
    <w:rsid w:val="00BF72A1"/>
    <w:rsid w:val="00C0697A"/>
    <w:rsid w:val="00C06C1C"/>
    <w:rsid w:val="00C17807"/>
    <w:rsid w:val="00C20105"/>
    <w:rsid w:val="00C221FF"/>
    <w:rsid w:val="00C232A2"/>
    <w:rsid w:val="00C2540B"/>
    <w:rsid w:val="00C254A0"/>
    <w:rsid w:val="00C30A08"/>
    <w:rsid w:val="00C30C93"/>
    <w:rsid w:val="00C313C6"/>
    <w:rsid w:val="00C35C39"/>
    <w:rsid w:val="00C41EED"/>
    <w:rsid w:val="00C50011"/>
    <w:rsid w:val="00C53D89"/>
    <w:rsid w:val="00C56F91"/>
    <w:rsid w:val="00C61FB8"/>
    <w:rsid w:val="00C63605"/>
    <w:rsid w:val="00C63C8E"/>
    <w:rsid w:val="00C642BD"/>
    <w:rsid w:val="00C6492F"/>
    <w:rsid w:val="00C66D13"/>
    <w:rsid w:val="00C67B86"/>
    <w:rsid w:val="00C700ED"/>
    <w:rsid w:val="00C7137F"/>
    <w:rsid w:val="00C7300B"/>
    <w:rsid w:val="00C74F8B"/>
    <w:rsid w:val="00C82E62"/>
    <w:rsid w:val="00C8312D"/>
    <w:rsid w:val="00C86873"/>
    <w:rsid w:val="00C86CDC"/>
    <w:rsid w:val="00C9150A"/>
    <w:rsid w:val="00C91722"/>
    <w:rsid w:val="00C93BCB"/>
    <w:rsid w:val="00C94EF0"/>
    <w:rsid w:val="00C9707F"/>
    <w:rsid w:val="00C971E9"/>
    <w:rsid w:val="00CA0141"/>
    <w:rsid w:val="00CA075E"/>
    <w:rsid w:val="00CA30B6"/>
    <w:rsid w:val="00CA3FB5"/>
    <w:rsid w:val="00CA52AC"/>
    <w:rsid w:val="00CA54D0"/>
    <w:rsid w:val="00CA6A0B"/>
    <w:rsid w:val="00CB3C76"/>
    <w:rsid w:val="00CB4D2F"/>
    <w:rsid w:val="00CB5036"/>
    <w:rsid w:val="00CC1426"/>
    <w:rsid w:val="00CC765C"/>
    <w:rsid w:val="00CD0543"/>
    <w:rsid w:val="00CD225C"/>
    <w:rsid w:val="00CD2901"/>
    <w:rsid w:val="00CD2BE4"/>
    <w:rsid w:val="00CE1295"/>
    <w:rsid w:val="00CE19E0"/>
    <w:rsid w:val="00CE2724"/>
    <w:rsid w:val="00CE3015"/>
    <w:rsid w:val="00CE3BD7"/>
    <w:rsid w:val="00CE4276"/>
    <w:rsid w:val="00CE4D8E"/>
    <w:rsid w:val="00CE53BC"/>
    <w:rsid w:val="00CE67EE"/>
    <w:rsid w:val="00CF0B51"/>
    <w:rsid w:val="00D0275C"/>
    <w:rsid w:val="00D04322"/>
    <w:rsid w:val="00D062B9"/>
    <w:rsid w:val="00D07822"/>
    <w:rsid w:val="00D172BD"/>
    <w:rsid w:val="00D17808"/>
    <w:rsid w:val="00D17A00"/>
    <w:rsid w:val="00D23397"/>
    <w:rsid w:val="00D259C9"/>
    <w:rsid w:val="00D30ADF"/>
    <w:rsid w:val="00D3269E"/>
    <w:rsid w:val="00D32BFF"/>
    <w:rsid w:val="00D32EDD"/>
    <w:rsid w:val="00D4147C"/>
    <w:rsid w:val="00D44FBA"/>
    <w:rsid w:val="00D476E1"/>
    <w:rsid w:val="00D51B5E"/>
    <w:rsid w:val="00D530F5"/>
    <w:rsid w:val="00D56DAA"/>
    <w:rsid w:val="00D61A59"/>
    <w:rsid w:val="00D62FD7"/>
    <w:rsid w:val="00D6459D"/>
    <w:rsid w:val="00D656E0"/>
    <w:rsid w:val="00D66A93"/>
    <w:rsid w:val="00D709EC"/>
    <w:rsid w:val="00D73B7E"/>
    <w:rsid w:val="00D764C9"/>
    <w:rsid w:val="00D76EED"/>
    <w:rsid w:val="00D802BD"/>
    <w:rsid w:val="00D8185D"/>
    <w:rsid w:val="00D82F95"/>
    <w:rsid w:val="00D836AB"/>
    <w:rsid w:val="00D843BE"/>
    <w:rsid w:val="00D85C3E"/>
    <w:rsid w:val="00D900F5"/>
    <w:rsid w:val="00D90726"/>
    <w:rsid w:val="00D92222"/>
    <w:rsid w:val="00D92F0C"/>
    <w:rsid w:val="00D944E5"/>
    <w:rsid w:val="00D95E68"/>
    <w:rsid w:val="00DA1B66"/>
    <w:rsid w:val="00DA7F48"/>
    <w:rsid w:val="00DB1D3C"/>
    <w:rsid w:val="00DB403D"/>
    <w:rsid w:val="00DC2672"/>
    <w:rsid w:val="00DC2EC2"/>
    <w:rsid w:val="00DC3B38"/>
    <w:rsid w:val="00DC46C9"/>
    <w:rsid w:val="00DC4C35"/>
    <w:rsid w:val="00DC5369"/>
    <w:rsid w:val="00DC5F9F"/>
    <w:rsid w:val="00DD19FA"/>
    <w:rsid w:val="00DD2BB2"/>
    <w:rsid w:val="00DD46C5"/>
    <w:rsid w:val="00DE21BD"/>
    <w:rsid w:val="00DE28CE"/>
    <w:rsid w:val="00DE3553"/>
    <w:rsid w:val="00DE48B9"/>
    <w:rsid w:val="00DE6AC4"/>
    <w:rsid w:val="00DE6B34"/>
    <w:rsid w:val="00DE7C51"/>
    <w:rsid w:val="00DF32C7"/>
    <w:rsid w:val="00DF5B4F"/>
    <w:rsid w:val="00DF690B"/>
    <w:rsid w:val="00E0461C"/>
    <w:rsid w:val="00E04AA7"/>
    <w:rsid w:val="00E05EF2"/>
    <w:rsid w:val="00E0639D"/>
    <w:rsid w:val="00E123EE"/>
    <w:rsid w:val="00E14EA2"/>
    <w:rsid w:val="00E150E1"/>
    <w:rsid w:val="00E21C4D"/>
    <w:rsid w:val="00E249F0"/>
    <w:rsid w:val="00E24A87"/>
    <w:rsid w:val="00E33DD3"/>
    <w:rsid w:val="00E34D9F"/>
    <w:rsid w:val="00E376F4"/>
    <w:rsid w:val="00E3773A"/>
    <w:rsid w:val="00E37E69"/>
    <w:rsid w:val="00E40962"/>
    <w:rsid w:val="00E418C2"/>
    <w:rsid w:val="00E43F8A"/>
    <w:rsid w:val="00E45EC0"/>
    <w:rsid w:val="00E46604"/>
    <w:rsid w:val="00E54DD6"/>
    <w:rsid w:val="00E6016F"/>
    <w:rsid w:val="00E6098E"/>
    <w:rsid w:val="00E61729"/>
    <w:rsid w:val="00E625A7"/>
    <w:rsid w:val="00E62EB1"/>
    <w:rsid w:val="00E63EB9"/>
    <w:rsid w:val="00E64815"/>
    <w:rsid w:val="00E668F4"/>
    <w:rsid w:val="00E7032D"/>
    <w:rsid w:val="00E705BC"/>
    <w:rsid w:val="00E77262"/>
    <w:rsid w:val="00E807BF"/>
    <w:rsid w:val="00E81C25"/>
    <w:rsid w:val="00E82D85"/>
    <w:rsid w:val="00E84102"/>
    <w:rsid w:val="00E846F5"/>
    <w:rsid w:val="00E850AF"/>
    <w:rsid w:val="00E85776"/>
    <w:rsid w:val="00E85AB3"/>
    <w:rsid w:val="00E86AD6"/>
    <w:rsid w:val="00E8783B"/>
    <w:rsid w:val="00E878D9"/>
    <w:rsid w:val="00E90E4F"/>
    <w:rsid w:val="00E914F2"/>
    <w:rsid w:val="00E92D60"/>
    <w:rsid w:val="00E93823"/>
    <w:rsid w:val="00E93FCC"/>
    <w:rsid w:val="00E95802"/>
    <w:rsid w:val="00E97A02"/>
    <w:rsid w:val="00EB0328"/>
    <w:rsid w:val="00EB224F"/>
    <w:rsid w:val="00EB229D"/>
    <w:rsid w:val="00EB248E"/>
    <w:rsid w:val="00EB2BDC"/>
    <w:rsid w:val="00EB7DCB"/>
    <w:rsid w:val="00EC18E2"/>
    <w:rsid w:val="00EC28F9"/>
    <w:rsid w:val="00EC2D70"/>
    <w:rsid w:val="00EC4C99"/>
    <w:rsid w:val="00EC58BB"/>
    <w:rsid w:val="00EC770D"/>
    <w:rsid w:val="00ED1987"/>
    <w:rsid w:val="00ED2090"/>
    <w:rsid w:val="00ED31BC"/>
    <w:rsid w:val="00ED383A"/>
    <w:rsid w:val="00ED64E4"/>
    <w:rsid w:val="00ED6ECF"/>
    <w:rsid w:val="00ED7386"/>
    <w:rsid w:val="00EE1A77"/>
    <w:rsid w:val="00EE2788"/>
    <w:rsid w:val="00EE55C6"/>
    <w:rsid w:val="00EE6107"/>
    <w:rsid w:val="00EE75A8"/>
    <w:rsid w:val="00EF0A64"/>
    <w:rsid w:val="00EF3D9E"/>
    <w:rsid w:val="00EF4040"/>
    <w:rsid w:val="00EF5E21"/>
    <w:rsid w:val="00EF7685"/>
    <w:rsid w:val="00F00664"/>
    <w:rsid w:val="00F0143E"/>
    <w:rsid w:val="00F0211C"/>
    <w:rsid w:val="00F075DC"/>
    <w:rsid w:val="00F1156B"/>
    <w:rsid w:val="00F1184D"/>
    <w:rsid w:val="00F11979"/>
    <w:rsid w:val="00F12CB8"/>
    <w:rsid w:val="00F175B7"/>
    <w:rsid w:val="00F272AB"/>
    <w:rsid w:val="00F27AAD"/>
    <w:rsid w:val="00F27BDC"/>
    <w:rsid w:val="00F303B4"/>
    <w:rsid w:val="00F327B5"/>
    <w:rsid w:val="00F34545"/>
    <w:rsid w:val="00F34C20"/>
    <w:rsid w:val="00F355E1"/>
    <w:rsid w:val="00F35999"/>
    <w:rsid w:val="00F36CBA"/>
    <w:rsid w:val="00F40A8C"/>
    <w:rsid w:val="00F4118F"/>
    <w:rsid w:val="00F421B1"/>
    <w:rsid w:val="00F43702"/>
    <w:rsid w:val="00F43DBC"/>
    <w:rsid w:val="00F47BA7"/>
    <w:rsid w:val="00F51916"/>
    <w:rsid w:val="00F52C81"/>
    <w:rsid w:val="00F54A19"/>
    <w:rsid w:val="00F55AF6"/>
    <w:rsid w:val="00F61B48"/>
    <w:rsid w:val="00F62075"/>
    <w:rsid w:val="00F6219E"/>
    <w:rsid w:val="00F62705"/>
    <w:rsid w:val="00F6612F"/>
    <w:rsid w:val="00F67AED"/>
    <w:rsid w:val="00F72960"/>
    <w:rsid w:val="00F73043"/>
    <w:rsid w:val="00F75ABB"/>
    <w:rsid w:val="00F81689"/>
    <w:rsid w:val="00F81F88"/>
    <w:rsid w:val="00F87217"/>
    <w:rsid w:val="00F87AEC"/>
    <w:rsid w:val="00F9723B"/>
    <w:rsid w:val="00F9781F"/>
    <w:rsid w:val="00FA0134"/>
    <w:rsid w:val="00FA343D"/>
    <w:rsid w:val="00FA43C4"/>
    <w:rsid w:val="00FA4E28"/>
    <w:rsid w:val="00FA68F4"/>
    <w:rsid w:val="00FB018A"/>
    <w:rsid w:val="00FB0367"/>
    <w:rsid w:val="00FB2075"/>
    <w:rsid w:val="00FB22CA"/>
    <w:rsid w:val="00FB244F"/>
    <w:rsid w:val="00FB24C4"/>
    <w:rsid w:val="00FB38F2"/>
    <w:rsid w:val="00FB5238"/>
    <w:rsid w:val="00FB6336"/>
    <w:rsid w:val="00FB768E"/>
    <w:rsid w:val="00FC1A5F"/>
    <w:rsid w:val="00FC3D25"/>
    <w:rsid w:val="00FC60FA"/>
    <w:rsid w:val="00FC652A"/>
    <w:rsid w:val="00FC6FBD"/>
    <w:rsid w:val="00FC7161"/>
    <w:rsid w:val="00FD4361"/>
    <w:rsid w:val="00FD46AE"/>
    <w:rsid w:val="00FD46EB"/>
    <w:rsid w:val="00FD47F3"/>
    <w:rsid w:val="00FD6400"/>
    <w:rsid w:val="00FD7DA9"/>
    <w:rsid w:val="00FE2DD6"/>
    <w:rsid w:val="00FE6708"/>
    <w:rsid w:val="00FE6BA2"/>
    <w:rsid w:val="00FE78E6"/>
    <w:rsid w:val="00FF2748"/>
    <w:rsid w:val="00FF41B0"/>
    <w:rsid w:val="00FF42EE"/>
    <w:rsid w:val="00FF65AE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6F7DBC"/>
  <w15:docId w15:val="{C6269640-293C-495F-8DC7-295C4C522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45E"/>
  </w:style>
  <w:style w:type="paragraph" w:styleId="Nagwek1">
    <w:name w:val="heading 1"/>
    <w:basedOn w:val="Normalny"/>
    <w:next w:val="Normalny"/>
    <w:link w:val="Nagwek1Znak"/>
    <w:uiPriority w:val="9"/>
    <w:qFormat/>
    <w:rsid w:val="00EC58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58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58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58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58B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58B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58B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58B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58B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58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C58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Bezlisty1">
    <w:name w:val="Bez listy1"/>
    <w:next w:val="Bezlisty"/>
    <w:semiHidden/>
    <w:rsid w:val="00FB22CA"/>
  </w:style>
  <w:style w:type="paragraph" w:styleId="Nagwek">
    <w:name w:val="header"/>
    <w:basedOn w:val="Normalny"/>
    <w:link w:val="NagwekZnak"/>
    <w:rsid w:val="00FB22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B22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B22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B22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FB22CA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FB22C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B22CA"/>
    <w:rPr>
      <w:rFonts w:cs="Times New Roman"/>
      <w:color w:val="0000FF"/>
      <w:u w:val="single"/>
    </w:rPr>
  </w:style>
  <w:style w:type="paragraph" w:styleId="Mapadokumentu">
    <w:name w:val="Document Map"/>
    <w:basedOn w:val="Normalny"/>
    <w:link w:val="MapadokumentuZnak"/>
    <w:semiHidden/>
    <w:rsid w:val="00FB22C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FB22C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odstawowy">
    <w:name w:val="Body Text"/>
    <w:basedOn w:val="Normalny"/>
    <w:link w:val="TekstpodstawowyZnak"/>
    <w:rsid w:val="00FB22CA"/>
    <w:pPr>
      <w:tabs>
        <w:tab w:val="left" w:pos="0"/>
        <w:tab w:val="left" w:pos="6237"/>
      </w:tabs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B22C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rsid w:val="00FB22CA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rsid w:val="00FB22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B22C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akt">
    <w:name w:val="tytakt"/>
    <w:basedOn w:val="Normalny"/>
    <w:rsid w:val="00FB2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b">
    <w:name w:val="pub"/>
    <w:basedOn w:val="Normalny"/>
    <w:rsid w:val="00FB2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C58B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nyWeb">
    <w:name w:val="Normal (Web)"/>
    <w:basedOn w:val="Normalny"/>
    <w:rsid w:val="00FB22C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C58BB"/>
    <w:rPr>
      <w:b/>
      <w:bCs/>
    </w:rPr>
  </w:style>
  <w:style w:type="paragraph" w:styleId="Tekstpodstawowywcity">
    <w:name w:val="Body Text Indent"/>
    <w:basedOn w:val="Normalny"/>
    <w:link w:val="TekstpodstawowywcityZnak"/>
    <w:rsid w:val="00FB22CA"/>
    <w:pPr>
      <w:spacing w:after="0" w:line="360" w:lineRule="auto"/>
      <w:ind w:left="18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22C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Data">
    <w:name w:val="Date"/>
    <w:basedOn w:val="Normalny"/>
    <w:next w:val="Normalny"/>
    <w:link w:val="DataZnak"/>
    <w:rsid w:val="00FB22CA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ataZnak">
    <w:name w:val="Data Znak"/>
    <w:basedOn w:val="Domylnaczcionkaakapitu"/>
    <w:link w:val="Data"/>
    <w:rsid w:val="00FB22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rotpoegnalny">
    <w:name w:val="Closing"/>
    <w:basedOn w:val="Normalny"/>
    <w:link w:val="ZwrotpoegnalnyZnak"/>
    <w:rsid w:val="00FB22CA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rsid w:val="00FB22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pis">
    <w:name w:val="Signature"/>
    <w:basedOn w:val="Normalny"/>
    <w:link w:val="PodpisZnak"/>
    <w:rsid w:val="00FB22CA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FB22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B22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B2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uiPriority w:val="34"/>
    <w:qFormat/>
    <w:rsid w:val="00FB22CA"/>
    <w:pPr>
      <w:ind w:left="720"/>
      <w:contextualSpacing/>
    </w:pPr>
  </w:style>
  <w:style w:type="paragraph" w:styleId="Bezodstpw">
    <w:name w:val="No Spacing"/>
    <w:uiPriority w:val="1"/>
    <w:qFormat/>
    <w:rsid w:val="00EC58BB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EC58BB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EC58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58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C58B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rsid w:val="00FB38F2"/>
    <w:pPr>
      <w:tabs>
        <w:tab w:val="left" w:pos="426"/>
        <w:tab w:val="right" w:leader="dot" w:pos="9713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E2362"/>
    <w:pPr>
      <w:tabs>
        <w:tab w:val="left" w:pos="993"/>
        <w:tab w:val="right" w:leader="dot" w:pos="9713"/>
      </w:tabs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58B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58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58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58B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58B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58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58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58B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C58BB"/>
    <w:rPr>
      <w:rFonts w:eastAsiaTheme="minorEastAsia"/>
      <w:color w:val="5A5A5A" w:themeColor="text1" w:themeTint="A5"/>
      <w:spacing w:val="15"/>
    </w:rPr>
  </w:style>
  <w:style w:type="paragraph" w:styleId="Cytat">
    <w:name w:val="Quote"/>
    <w:basedOn w:val="Normalny"/>
    <w:next w:val="Normalny"/>
    <w:link w:val="CytatZnak"/>
    <w:uiPriority w:val="29"/>
    <w:qFormat/>
    <w:rsid w:val="00EC58B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58BB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58B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58BB"/>
    <w:rPr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EC58B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EC58BB"/>
    <w:rPr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EC58BB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EC58BB"/>
    <w:rPr>
      <w:b/>
      <w:bCs/>
      <w:smallCaps/>
      <w:color w:val="5B9BD5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EC58BB"/>
    <w:rPr>
      <w:b/>
      <w:bCs/>
      <w:i/>
      <w:iCs/>
      <w:spacing w:val="5"/>
    </w:rPr>
  </w:style>
  <w:style w:type="paragraph" w:styleId="Spistreci3">
    <w:name w:val="toc 3"/>
    <w:basedOn w:val="Normalny"/>
    <w:next w:val="Normalny"/>
    <w:autoRedefine/>
    <w:uiPriority w:val="39"/>
    <w:unhideWhenUsed/>
    <w:rsid w:val="0085783F"/>
    <w:pPr>
      <w:spacing w:after="100"/>
      <w:ind w:left="440"/>
    </w:pPr>
    <w:rPr>
      <w:rFonts w:eastAsiaTheme="minorEastAsia" w:cs="Times New Roman"/>
      <w:lang w:eastAsia="pl-PL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uiPriority w:val="34"/>
    <w:qFormat/>
    <w:locked/>
    <w:rsid w:val="005E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EB9FC-9A0B-41AB-A946-8FACDDBA0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833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tktktktktktktkt</dc:creator>
  <cp:lastModifiedBy>Michał Będziak</cp:lastModifiedBy>
  <cp:revision>13</cp:revision>
  <cp:lastPrinted>2019-05-29T13:41:00Z</cp:lastPrinted>
  <dcterms:created xsi:type="dcterms:W3CDTF">2024-10-09T09:20:00Z</dcterms:created>
  <dcterms:modified xsi:type="dcterms:W3CDTF">2024-10-22T07:29:00Z</dcterms:modified>
</cp:coreProperties>
</file>