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4EC27" w14:textId="19CF589B" w:rsidR="00577868" w:rsidRPr="009D5732" w:rsidRDefault="00577868" w:rsidP="0057786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615845"/>
      <w:r w:rsidRPr="009D573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3 SWZ</w:t>
      </w:r>
      <w:r w:rsidRPr="009D573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4AE4A3C5" w14:textId="77777777" w:rsidR="00D938BD" w:rsidRPr="009D5732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 w:rsidRPr="009D5732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0"/>
    <w:p w14:paraId="406B8C4A" w14:textId="77777777" w:rsidR="00D938BD" w:rsidRPr="009D5732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44BAF1C" w14:textId="77777777" w:rsidR="006675DB" w:rsidRPr="009D5732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</w:rPr>
        <w:t>……………………………………………………………………………………………………………………</w:t>
      </w:r>
    </w:p>
    <w:p w14:paraId="717EEDD8" w14:textId="0CA66E07" w:rsidR="00D938BD" w:rsidRPr="009D5732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>pełna nazwa/firma, adres, w zależności od podmiotu: NIP/PESEL, KRS/CEiDG)</w:t>
      </w:r>
    </w:p>
    <w:p w14:paraId="2D776A43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  <w:r w:rsidRPr="009D5732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4F2A86D9" w:rsidR="00D938BD" w:rsidRPr="009D5732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9D5732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9D5732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9D5732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9D5732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9D5732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79C6B15E" w:rsidR="00D938BD" w:rsidRPr="009D5732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9D5732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9D5732">
        <w:rPr>
          <w:rFonts w:ascii="Calibri Light" w:hAnsi="Calibri Light" w:cs="Calibri Light"/>
          <w:b/>
          <w:lang w:eastAsia="pl-PL"/>
        </w:rPr>
        <w:t xml:space="preserve">na podst. </w:t>
      </w:r>
      <w:r w:rsidRPr="009D5732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9D5732">
        <w:rPr>
          <w:rFonts w:ascii="Calibri Light" w:hAnsi="Calibri Light" w:cs="Calibri Light"/>
          <w:b/>
          <w:lang w:eastAsia="pl-PL"/>
        </w:rPr>
        <w:t>117</w:t>
      </w:r>
      <w:r w:rsidR="005C3D00" w:rsidRPr="009D5732">
        <w:rPr>
          <w:rFonts w:ascii="Calibri Light" w:hAnsi="Calibri Light" w:cs="Calibri Light"/>
          <w:b/>
          <w:lang w:eastAsia="pl-PL"/>
        </w:rPr>
        <w:t xml:space="preserve"> </w:t>
      </w:r>
      <w:r w:rsidRPr="009D5732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9D5732">
        <w:rPr>
          <w:rFonts w:ascii="Calibri Light" w:hAnsi="Calibri Light" w:cs="Calibri Light"/>
          <w:b/>
          <w:lang w:eastAsia="pl-PL"/>
        </w:rPr>
        <w:t>4</w:t>
      </w:r>
      <w:r w:rsidRPr="009D5732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9D5732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2739BD" w:rsidRPr="009D5732">
        <w:rPr>
          <w:rFonts w:ascii="Calibri Light" w:hAnsi="Calibri Light" w:cs="Calibri Light"/>
          <w:b/>
          <w:lang w:eastAsia="pl-PL"/>
        </w:rPr>
        <w:br/>
      </w:r>
      <w:r w:rsidR="00BC1312">
        <w:rPr>
          <w:rFonts w:ascii="Calibri Light" w:hAnsi="Calibri Light" w:cs="Calibri Light"/>
          <w:sz w:val="18"/>
          <w:szCs w:val="18"/>
        </w:rPr>
        <w:t xml:space="preserve">(t.j. Dz. U. z 2024 r. poz. 1320) </w:t>
      </w:r>
      <w:r w:rsidR="009B6F7E" w:rsidRPr="009D5732">
        <w:rPr>
          <w:rFonts w:ascii="Calibri Light" w:hAnsi="Calibri Light" w:cs="Calibri Light"/>
          <w:b/>
          <w:lang w:eastAsia="pl-PL"/>
        </w:rPr>
        <w:t xml:space="preserve">- </w:t>
      </w:r>
      <w:r w:rsidRPr="009D5732">
        <w:rPr>
          <w:rFonts w:ascii="Calibri Light" w:hAnsi="Calibri Light" w:cs="Calibri Light"/>
          <w:b/>
          <w:lang w:eastAsia="pl-PL"/>
        </w:rPr>
        <w:t>dalej jako: ustawa P</w:t>
      </w:r>
      <w:r w:rsidR="009B6F7E" w:rsidRPr="009D5732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9D5732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1729375B" w:rsidR="0048036F" w:rsidRPr="009D5732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ROBÓT BUDOWLANYCH LUB USŁUG </w:t>
      </w:r>
    </w:p>
    <w:p w14:paraId="468D48D6" w14:textId="77777777" w:rsidR="0048036F" w:rsidRPr="009D5732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9D5732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6765223F" w:rsidR="00274F33" w:rsidRPr="009D5732" w:rsidRDefault="00D938BD" w:rsidP="00274F33">
      <w:pPr>
        <w:suppressAutoHyphens w:val="0"/>
        <w:spacing w:after="120" w:line="320" w:lineRule="exact"/>
        <w:jc w:val="both"/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</w:pPr>
      <w:r w:rsidRPr="009D5732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1" w:name="_Hlk70874481"/>
      <w:r w:rsidR="00501E2C" w:rsidRPr="00B86A5A">
        <w:rPr>
          <w:rFonts w:ascii="Calibri Light" w:hAnsi="Calibri Light" w:cs="Calibri Light"/>
          <w:b/>
          <w:bCs/>
          <w:sz w:val="22"/>
          <w:szCs w:val="22"/>
        </w:rPr>
        <w:t>Remont drogi gminnej nr 290316 K Paszyn Potoki w km od 0+005,00 do km 0+680,00 w miejscowości Paszyn, Gmina Chełmiec</w:t>
      </w:r>
      <w:r w:rsidR="00501E2C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501E2C" w:rsidRPr="00B86A5A">
        <w:rPr>
          <w:rFonts w:ascii="Calibri Light" w:hAnsi="Calibri Light" w:cs="Calibri Light"/>
          <w:b/>
          <w:bCs/>
          <w:sz w:val="22"/>
          <w:szCs w:val="22"/>
        </w:rPr>
        <w:t>WPR.271.21.2024</w:t>
      </w:r>
      <w:r w:rsidR="00501E2C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1"/>
      <w:r w:rsidR="00501E2C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501E2C">
        <w:rPr>
          <w:rFonts w:ascii="Calibri Light" w:hAnsi="Calibri Light" w:cs="Calibri Light"/>
          <w:sz w:val="22"/>
          <w:szCs w:val="22"/>
          <w:lang w:eastAsia="pl-PL"/>
        </w:rPr>
        <w:t>ego</w:t>
      </w:r>
      <w:r w:rsidR="00501E2C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501E2C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501E2C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="00577868" w:rsidRPr="009D573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9D5732">
        <w:rPr>
          <w:rFonts w:ascii="Calibri Light" w:hAnsi="Calibri Light" w:cs="Calibri Light"/>
          <w:sz w:val="22"/>
          <w:szCs w:val="22"/>
          <w:lang w:eastAsia="pl-PL"/>
        </w:rPr>
        <w:t xml:space="preserve"> oświadczam, 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że</w:t>
      </w:r>
      <w:r w:rsidR="00501E2C">
        <w:rPr>
          <w:rFonts w:ascii="Calibri Light" w:hAnsi="Calibri Light" w:cs="Calibri Light"/>
          <w:iCs/>
          <w:sz w:val="22"/>
          <w:szCs w:val="22"/>
        </w:rPr>
        <w:t> 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poszczególni wykonawcy, wspólnie ubiegający się o</w:t>
      </w:r>
      <w:r w:rsidR="002739BD" w:rsidRPr="009D5732">
        <w:rPr>
          <w:rFonts w:ascii="Calibri Light" w:hAnsi="Calibri Light" w:cs="Calibri Light"/>
          <w:iCs/>
          <w:sz w:val="22"/>
          <w:szCs w:val="22"/>
        </w:rPr>
        <w:t> 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udzielenie zamówienia wykonają następujące roboty budowlane lub usługi: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9D5732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9D5732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58AA15DD" w:rsidR="00274F33" w:rsidRPr="009D5732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               lub usług</w:t>
            </w:r>
            <w:r w:rsidRPr="009D5732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9D5732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9D5732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9D5732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 w:rsidRPr="009D5732">
        <w:rPr>
          <w:rFonts w:ascii="Calibri Light" w:hAnsi="Calibri Light" w:cs="Calibri Light"/>
          <w:bCs/>
          <w:iCs/>
          <w:lang w:eastAsia="pl-PL"/>
        </w:rPr>
        <w:br/>
      </w:r>
    </w:p>
    <w:p w14:paraId="6F33543E" w14:textId="77777777" w:rsidR="00274F33" w:rsidRPr="009D5732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3A0079D6" w14:textId="346660C0" w:rsidR="000B56F3" w:rsidRPr="009D5732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9D5732"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  <w:r w:rsidRPr="009D5732">
        <w:rPr>
          <w:rFonts w:ascii="Calibri Light" w:hAnsi="Calibri Light" w:cs="Calibri Light"/>
        </w:rPr>
        <w:t xml:space="preserve">…………….……. </w:t>
      </w:r>
      <w:r w:rsidRPr="009D5732">
        <w:rPr>
          <w:rFonts w:ascii="Calibri Light" w:hAnsi="Calibri Light" w:cs="Calibri Light"/>
          <w:i/>
          <w:sz w:val="16"/>
          <w:szCs w:val="16"/>
        </w:rPr>
        <w:t>(miejscowość),</w:t>
      </w:r>
      <w:r w:rsidRPr="009D5732">
        <w:rPr>
          <w:rFonts w:ascii="Calibri Light" w:hAnsi="Calibri Light" w:cs="Calibri Light"/>
          <w:i/>
        </w:rPr>
        <w:t xml:space="preserve"> </w:t>
      </w:r>
      <w:r w:rsidRPr="009D5732">
        <w:rPr>
          <w:rFonts w:ascii="Calibri Light" w:hAnsi="Calibri Light" w:cs="Calibri Light"/>
          <w:sz w:val="21"/>
          <w:szCs w:val="21"/>
        </w:rPr>
        <w:t>dnia …………………. r.</w:t>
      </w:r>
      <w:r w:rsidRPr="009D5732">
        <w:rPr>
          <w:rFonts w:ascii="Calibri Light" w:hAnsi="Calibri Light" w:cs="Calibri Light"/>
        </w:rPr>
        <w:t xml:space="preserve"> </w:t>
      </w:r>
      <w:r w:rsidRPr="009D5732">
        <w:rPr>
          <w:rFonts w:ascii="Calibri Light" w:hAnsi="Calibri Light" w:cs="Calibri Light"/>
          <w:i/>
          <w:iCs/>
          <w:sz w:val="16"/>
          <w:szCs w:val="16"/>
        </w:rPr>
        <w:t xml:space="preserve">                                   </w:t>
      </w:r>
    </w:p>
    <w:sectPr w:rsidR="000B56F3" w:rsidRPr="009D5732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635BE" w14:textId="77777777" w:rsidR="006A36C4" w:rsidRDefault="006A36C4" w:rsidP="00D770B2">
      <w:r>
        <w:separator/>
      </w:r>
    </w:p>
  </w:endnote>
  <w:endnote w:type="continuationSeparator" w:id="0">
    <w:p w14:paraId="2EE9DB80" w14:textId="77777777" w:rsidR="006A36C4" w:rsidRDefault="006A36C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08448" w14:textId="77777777" w:rsidR="006F0BDD" w:rsidRDefault="006F0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2C985" w14:textId="77777777" w:rsidR="006F0BDD" w:rsidRDefault="006F0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9F7E5" w14:textId="77777777" w:rsidR="006A36C4" w:rsidRDefault="006A36C4" w:rsidP="00D770B2">
      <w:r>
        <w:separator/>
      </w:r>
    </w:p>
  </w:footnote>
  <w:footnote w:type="continuationSeparator" w:id="0">
    <w:p w14:paraId="045D40BC" w14:textId="77777777" w:rsidR="006A36C4" w:rsidRDefault="006A36C4" w:rsidP="00D770B2">
      <w:r>
        <w:continuationSeparator/>
      </w:r>
    </w:p>
  </w:footnote>
  <w:footnote w:id="1">
    <w:p w14:paraId="101593F5" w14:textId="6FD01E31" w:rsidR="00274F33" w:rsidRPr="009D5732" w:rsidRDefault="00274F33" w:rsidP="00274F33">
      <w:pPr>
        <w:pStyle w:val="Tekstprzypisudolnego"/>
        <w:jc w:val="both"/>
        <w:rPr>
          <w:rFonts w:ascii="Calibri Light" w:hAnsi="Calibri Light" w:cs="Calibri Light"/>
        </w:rPr>
      </w:pPr>
      <w:r w:rsidRPr="009D5732">
        <w:rPr>
          <w:rStyle w:val="Odwoanieprzypisudolnego"/>
          <w:rFonts w:ascii="Calibri Light" w:hAnsi="Calibri Light" w:cs="Calibri Light"/>
        </w:rPr>
        <w:footnoteRef/>
      </w:r>
      <w:r w:rsidRPr="009D5732">
        <w:rPr>
          <w:rFonts w:ascii="Calibri Light" w:hAnsi="Calibri Light" w:cs="Calibri Light"/>
        </w:rPr>
        <w:t xml:space="preserve"> </w:t>
      </w:r>
      <w:r w:rsidRPr="009D5732">
        <w:rPr>
          <w:rFonts w:ascii="Calibri Light" w:hAnsi="Calibri Light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DA126" w14:textId="77777777" w:rsidR="006F0BDD" w:rsidRDefault="006F0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6F0BDD" w:rsidRPr="00C77415" w14:paraId="11682E36" w14:textId="77777777" w:rsidTr="007D55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305DB51" w14:textId="77777777" w:rsidR="006F0BDD" w:rsidRPr="00CF3A4B" w:rsidRDefault="006F0BDD" w:rsidP="006F0BD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bookmarkStart w:id="80" w:name="_Hlk135765075"/>
          <w:bookmarkStart w:id="81" w:name="_Hlk135765076"/>
          <w:bookmarkStart w:id="82" w:name="_Hlk135765083"/>
          <w:bookmarkStart w:id="83" w:name="_Hlk135765084"/>
          <w:bookmarkStart w:id="84" w:name="_Hlk135765089"/>
          <w:bookmarkStart w:id="85" w:name="_Hlk135765090"/>
          <w:bookmarkStart w:id="86" w:name="_Hlk135765098"/>
          <w:bookmarkStart w:id="87" w:name="_Hlk135765099"/>
          <w:bookmarkStart w:id="88" w:name="_Hlk135765108"/>
          <w:bookmarkStart w:id="89" w:name="_Hlk135765109"/>
          <w:bookmarkStart w:id="90" w:name="_Hlk135765115"/>
          <w:bookmarkStart w:id="91" w:name="_Hlk135765116"/>
          <w:bookmarkStart w:id="92" w:name="_Hlk135765120"/>
          <w:bookmarkStart w:id="93" w:name="_Hlk135765121"/>
          <w:bookmarkStart w:id="94" w:name="_Hlk136453303"/>
          <w:bookmarkStart w:id="95" w:name="_Hlk136453304"/>
          <w:bookmarkStart w:id="96" w:name="_Hlk136453307"/>
          <w:bookmarkStart w:id="97" w:name="_Hlk136453308"/>
          <w:bookmarkStart w:id="98" w:name="_Hlk136453310"/>
          <w:bookmarkStart w:id="99" w:name="_Hlk136453311"/>
          <w:bookmarkStart w:id="100" w:name="_Hlk136453313"/>
          <w:bookmarkStart w:id="101" w:name="_Hlk136453314"/>
          <w:bookmarkStart w:id="102" w:name="_Hlk136453318"/>
          <w:bookmarkStart w:id="103" w:name="_Hlk136453319"/>
          <w:bookmarkStart w:id="104" w:name="_Hlk136453323"/>
          <w:bookmarkStart w:id="105" w:name="_Hlk136453324"/>
          <w:bookmarkStart w:id="106" w:name="_Hlk136453329"/>
          <w:bookmarkStart w:id="107" w:name="_Hlk136453330"/>
          <w:bookmarkStart w:id="108" w:name="_Hlk143705995"/>
          <w:bookmarkStart w:id="109" w:name="_Hlk143705996"/>
          <w:bookmarkStart w:id="110" w:name="_Hlk143706001"/>
          <w:bookmarkStart w:id="111" w:name="_Hlk143706002"/>
          <w:bookmarkStart w:id="112" w:name="_Hlk143706005"/>
          <w:bookmarkStart w:id="113" w:name="_Hlk143706006"/>
          <w:bookmarkStart w:id="114" w:name="_Hlk143706009"/>
          <w:bookmarkStart w:id="115" w:name="_Hlk143706010"/>
          <w:bookmarkStart w:id="116" w:name="_Hlk143706013"/>
          <w:bookmarkStart w:id="117" w:name="_Hlk143706014"/>
          <w:bookmarkStart w:id="118" w:name="_Hlk143706016"/>
          <w:bookmarkStart w:id="119" w:name="_Hlk143706017"/>
          <w:bookmarkStart w:id="120" w:name="_Hlk143706020"/>
          <w:bookmarkStart w:id="121" w:name="_Hlk143706021"/>
          <w:bookmarkStart w:id="122" w:name="_Hlk144043172"/>
          <w:bookmarkStart w:id="123" w:name="_Hlk144043173"/>
          <w:bookmarkStart w:id="124" w:name="_Hlk150364714"/>
          <w:bookmarkStart w:id="125" w:name="_Hlk150364715"/>
          <w:bookmarkStart w:id="126" w:name="_Hlk150364718"/>
          <w:bookmarkStart w:id="127" w:name="_Hlk150364719"/>
          <w:bookmarkStart w:id="128" w:name="_Hlk150364722"/>
          <w:bookmarkStart w:id="129" w:name="_Hlk150364723"/>
          <w:bookmarkStart w:id="130" w:name="_Hlk150364725"/>
          <w:bookmarkStart w:id="131" w:name="_Hlk150364726"/>
          <w:bookmarkStart w:id="132" w:name="_Hlk150364728"/>
          <w:bookmarkStart w:id="133" w:name="_Hlk150364729"/>
          <w:bookmarkStart w:id="134" w:name="_Hlk150364732"/>
          <w:bookmarkStart w:id="135" w:name="_Hlk150364733"/>
          <w:bookmarkStart w:id="136" w:name="_Hlk150364736"/>
          <w:bookmarkStart w:id="137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WPR.271.21.2024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2BB95A2" w14:textId="77777777" w:rsidR="006F0BDD" w:rsidRPr="00CF3A4B" w:rsidRDefault="006F0BDD" w:rsidP="006F0BD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603331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Remont drogi gminnej nr 290316 K Paszyn Potoki w km od 0+005,00 do km 0+680,00 w miejscowości Paszyn, Gmina Chełmiec 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</w:tbl>
  <w:p w14:paraId="293E330D" w14:textId="77777777" w:rsidR="00E42347" w:rsidRPr="006F0BDD" w:rsidRDefault="00E42347" w:rsidP="006F0B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3F909" w14:textId="77777777" w:rsidR="006F0BDD" w:rsidRDefault="006F0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446B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0567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2E7C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0DD9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1E2C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396D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9DF"/>
    <w:rsid w:val="00696279"/>
    <w:rsid w:val="00697586"/>
    <w:rsid w:val="006A36C4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0BDD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14B7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1B82"/>
    <w:rsid w:val="009A7425"/>
    <w:rsid w:val="009B047C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C04"/>
    <w:rsid w:val="00BC1312"/>
    <w:rsid w:val="00BC47F2"/>
    <w:rsid w:val="00BC614C"/>
    <w:rsid w:val="00BC76B9"/>
    <w:rsid w:val="00BD1D8C"/>
    <w:rsid w:val="00BD2938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361B9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3DC9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03DBD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972D0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0EF3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3 SWZ                                                              </vt:lpstr>
      <vt:lpstr>        Zamawiający: Gmina Gródek nad Dunajcem  Gródek nad Dunajcem 54 33-318 Gródek nad</vt:lpstr>
    </vt:vector>
  </TitlesOfParts>
  <Company>Urząd Gminy Gródek nad Dunajcem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39</cp:revision>
  <cp:lastPrinted>2017-09-08T16:17:00Z</cp:lastPrinted>
  <dcterms:created xsi:type="dcterms:W3CDTF">2021-04-21T17:12:00Z</dcterms:created>
  <dcterms:modified xsi:type="dcterms:W3CDTF">2024-10-24T19:44:00Z</dcterms:modified>
</cp:coreProperties>
</file>