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A996C" w14:textId="77777777" w:rsidR="00A2778D" w:rsidRDefault="00A2778D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</w:p>
    <w:p w14:paraId="7DB05126" w14:textId="4EC1C9E1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261EA0">
        <w:rPr>
          <w:rFonts w:ascii="Verdana" w:hAnsi="Verdana" w:cs="Times New Roman"/>
          <w:b/>
          <w:sz w:val="24"/>
          <w:szCs w:val="24"/>
        </w:rPr>
        <w:t>3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>– do SWZ (składają wszyscy Wykonawcy)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0500932A" w14:textId="77777777" w:rsidR="00682DFA" w:rsidRPr="00682DFA" w:rsidRDefault="00682DFA" w:rsidP="00682DFA">
      <w:pPr>
        <w:spacing w:after="0"/>
        <w:ind w:left="5103"/>
        <w:rPr>
          <w:rFonts w:ascii="Verdana" w:hAnsi="Verdana" w:cs="Times New Roman"/>
          <w:b/>
          <w:bCs/>
          <w:sz w:val="24"/>
          <w:szCs w:val="24"/>
        </w:rPr>
      </w:pPr>
      <w:r w:rsidRPr="00682DFA">
        <w:rPr>
          <w:rFonts w:ascii="Verdana" w:hAnsi="Verdana" w:cs="Times New Roman"/>
          <w:b/>
          <w:bCs/>
          <w:sz w:val="24"/>
          <w:szCs w:val="24"/>
        </w:rPr>
        <w:t>Ochotnicza Straż Pożarna w Bedoniu</w:t>
      </w:r>
    </w:p>
    <w:p w14:paraId="021A618B" w14:textId="77777777" w:rsidR="00682DFA" w:rsidRPr="00682DFA" w:rsidRDefault="00682DFA" w:rsidP="00682DFA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682DFA">
        <w:rPr>
          <w:rFonts w:ascii="Verdana" w:hAnsi="Verdana" w:cs="Times New Roman"/>
          <w:b/>
          <w:bCs/>
          <w:sz w:val="24"/>
          <w:szCs w:val="24"/>
        </w:rPr>
        <w:t>Bedoń Wieś</w:t>
      </w:r>
    </w:p>
    <w:p w14:paraId="491CB636" w14:textId="77777777" w:rsidR="00682DFA" w:rsidRPr="00682DFA" w:rsidRDefault="00682DFA" w:rsidP="00682DFA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682DFA">
        <w:rPr>
          <w:rFonts w:ascii="Verdana" w:hAnsi="Verdana" w:cs="Times New Roman"/>
          <w:b/>
          <w:bCs/>
          <w:sz w:val="24"/>
          <w:szCs w:val="24"/>
        </w:rPr>
        <w:t>ul. Słowiańska 9b</w:t>
      </w:r>
    </w:p>
    <w:p w14:paraId="2886647D" w14:textId="6D870F9B" w:rsidR="00484F88" w:rsidRDefault="00682DFA" w:rsidP="00682DFA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682DFA">
        <w:rPr>
          <w:rFonts w:ascii="Verdana" w:hAnsi="Verdana" w:cs="Times New Roman"/>
          <w:b/>
          <w:bCs/>
          <w:sz w:val="24"/>
          <w:szCs w:val="24"/>
        </w:rPr>
        <w:t>95-020 Andrespol</w:t>
      </w:r>
    </w:p>
    <w:p w14:paraId="7BA7126E" w14:textId="77777777" w:rsidR="000050A3" w:rsidRPr="000050A3" w:rsidRDefault="000050A3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6470BC2E" w:rsidR="00CF4A74" w:rsidRPr="000050A3" w:rsidRDefault="007118F0" w:rsidP="000050A3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KRS/CEiDG)</w:t>
      </w:r>
    </w:p>
    <w:p w14:paraId="53F01976" w14:textId="77777777" w:rsidR="005924C2" w:rsidRPr="000050A3" w:rsidRDefault="005924C2" w:rsidP="007210F0">
      <w:pPr>
        <w:ind w:right="5953"/>
        <w:rPr>
          <w:rFonts w:ascii="Verdana" w:hAnsi="Verdana" w:cs="Times New Roman"/>
          <w:i/>
          <w:sz w:val="24"/>
          <w:szCs w:val="24"/>
        </w:rPr>
      </w:pPr>
    </w:p>
    <w:p w14:paraId="0DA93792" w14:textId="75EC8D86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1 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ustawy z dnia 11 września 2019 r.  Prawo zamówień publicznych (dalej jako: ustawa Pzp),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10C5B185" w14:textId="46CA6CF2" w:rsidR="00484F88" w:rsidRPr="00A2778D" w:rsidRDefault="005924C2" w:rsidP="00E95608">
      <w:pPr>
        <w:jc w:val="both"/>
        <w:rPr>
          <w:rFonts w:ascii="Verdana" w:eastAsia="Calibri" w:hAnsi="Verdana" w:cs="Times New Roman"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r w:rsidR="00682DFA" w:rsidRPr="00682DFA">
        <w:rPr>
          <w:rFonts w:ascii="Verdana" w:hAnsi="Verdana" w:cs="Times New Roman"/>
          <w:b/>
          <w:bCs/>
          <w:sz w:val="24"/>
          <w:szCs w:val="24"/>
        </w:rPr>
        <w:t>Zakup i dostawa pojazdu dla Ochotniczej Straży Pożarnej w Bedoniu</w:t>
      </w:r>
      <w:r w:rsidRPr="000050A3">
        <w:rPr>
          <w:rFonts w:ascii="Verdana" w:hAnsi="Verdana" w:cs="Times New Roman"/>
          <w:sz w:val="24"/>
          <w:szCs w:val="24"/>
        </w:rPr>
        <w:t xml:space="preserve">, </w:t>
      </w:r>
      <w:r w:rsidR="00E95608"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Pzp w zakresie podstaw wykluczenia z postępowania wskazanych przez Zamawiającego, o których mowa w </w:t>
      </w:r>
      <w:hyperlink r:id="rId8" w:anchor="/document/17337528?unitId=art(108)ust(1)pkt(3)&amp;cm=DOCUMENT" w:history="1">
        <w:r w:rsidR="00E95608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E95608">
        <w:rPr>
          <w:rFonts w:ascii="Verdana" w:hAnsi="Verdana" w:cs="Times New Roman"/>
          <w:sz w:val="24"/>
          <w:szCs w:val="24"/>
        </w:rPr>
        <w:t>ustawy Pzp</w:t>
      </w:r>
      <w:r w:rsidR="002C45CD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sz w:val="24"/>
          <w:szCs w:val="24"/>
        </w:rPr>
        <w:t xml:space="preserve">oraz w  </w:t>
      </w:r>
      <w:r w:rsidR="00E95608" w:rsidRPr="003E4304">
        <w:rPr>
          <w:rFonts w:ascii="Verdana" w:hAnsi="Verdana" w:cs="Times New Roman"/>
          <w:color w:val="0070C0"/>
          <w:sz w:val="24"/>
          <w:szCs w:val="24"/>
          <w:u w:val="single"/>
        </w:rPr>
        <w:t>art. 7 ust. 1</w:t>
      </w:r>
      <w:r w:rsidR="00E95608" w:rsidRPr="003E4304">
        <w:rPr>
          <w:rFonts w:ascii="Verdana" w:hAnsi="Verdana" w:cs="Times New Roman"/>
          <w:color w:val="0070C0"/>
          <w:sz w:val="24"/>
          <w:szCs w:val="24"/>
        </w:rPr>
        <w:t xml:space="preserve"> </w:t>
      </w:r>
      <w:r w:rsidR="00E95608">
        <w:rPr>
          <w:rFonts w:ascii="Verdana" w:hAnsi="Verdana" w:cs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 (Dz. U. z 202</w:t>
      </w:r>
      <w:r w:rsidR="00682DFA">
        <w:rPr>
          <w:rFonts w:ascii="Verdana" w:hAnsi="Verdana" w:cs="Times New Roman"/>
          <w:sz w:val="24"/>
          <w:szCs w:val="24"/>
        </w:rPr>
        <w:t>4</w:t>
      </w:r>
      <w:r w:rsidR="00E95608">
        <w:rPr>
          <w:rFonts w:ascii="Verdana" w:hAnsi="Verdana" w:cs="Times New Roman"/>
          <w:sz w:val="24"/>
          <w:szCs w:val="24"/>
        </w:rPr>
        <w:t xml:space="preserve">r., poz. </w:t>
      </w:r>
      <w:r w:rsidR="00682DFA">
        <w:rPr>
          <w:rFonts w:ascii="Verdana" w:hAnsi="Verdana" w:cs="Times New Roman"/>
          <w:sz w:val="24"/>
          <w:szCs w:val="24"/>
        </w:rPr>
        <w:t>507</w:t>
      </w:r>
      <w:r w:rsidR="00E95608">
        <w:rPr>
          <w:rFonts w:ascii="Verdana" w:hAnsi="Verdana" w:cs="Times New Roman"/>
          <w:sz w:val="24"/>
          <w:szCs w:val="24"/>
        </w:rPr>
        <w:t>)</w:t>
      </w:r>
      <w:r w:rsidR="00795790">
        <w:rPr>
          <w:rFonts w:ascii="Verdana" w:hAnsi="Verdana" w:cs="Times New Roman"/>
          <w:sz w:val="24"/>
          <w:szCs w:val="24"/>
        </w:rPr>
        <w:t>,</w:t>
      </w:r>
      <w:r w:rsidR="00E95608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b/>
          <w:bCs/>
          <w:sz w:val="24"/>
          <w:szCs w:val="24"/>
          <w:u w:val="single"/>
        </w:rPr>
        <w:t>są nadal aktualne.</w:t>
      </w:r>
    </w:p>
    <w:sectPr w:rsidR="00484F88" w:rsidRPr="00A2778D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6C8ED" w14:textId="77777777" w:rsidR="005E75A4" w:rsidRDefault="005E75A4" w:rsidP="0038231F">
      <w:pPr>
        <w:spacing w:after="0" w:line="240" w:lineRule="auto"/>
      </w:pPr>
      <w:r>
        <w:separator/>
      </w:r>
    </w:p>
  </w:endnote>
  <w:endnote w:type="continuationSeparator" w:id="0">
    <w:p w14:paraId="3DD4CC8E" w14:textId="77777777" w:rsidR="005E75A4" w:rsidRDefault="005E75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AE7C6" w14:textId="77777777" w:rsidR="005E75A4" w:rsidRDefault="005E75A4" w:rsidP="0038231F">
      <w:pPr>
        <w:spacing w:after="0" w:line="240" w:lineRule="auto"/>
      </w:pPr>
      <w:r>
        <w:separator/>
      </w:r>
    </w:p>
  </w:footnote>
  <w:footnote w:type="continuationSeparator" w:id="0">
    <w:p w14:paraId="3BF267AF" w14:textId="77777777" w:rsidR="005E75A4" w:rsidRDefault="005E75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26926"/>
    <w:rsid w:val="000332F2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03F1D"/>
    <w:rsid w:val="0011121A"/>
    <w:rsid w:val="00116ADE"/>
    <w:rsid w:val="0012772C"/>
    <w:rsid w:val="00141316"/>
    <w:rsid w:val="001448FB"/>
    <w:rsid w:val="00156570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1EA0"/>
    <w:rsid w:val="00267089"/>
    <w:rsid w:val="0027560C"/>
    <w:rsid w:val="002802B5"/>
    <w:rsid w:val="00287BCD"/>
    <w:rsid w:val="002A4A9D"/>
    <w:rsid w:val="002C42F8"/>
    <w:rsid w:val="002C45CD"/>
    <w:rsid w:val="002C4948"/>
    <w:rsid w:val="002C6A7D"/>
    <w:rsid w:val="002E5EE4"/>
    <w:rsid w:val="002E641A"/>
    <w:rsid w:val="002F3D10"/>
    <w:rsid w:val="00300674"/>
    <w:rsid w:val="00301EE3"/>
    <w:rsid w:val="00303348"/>
    <w:rsid w:val="00304292"/>
    <w:rsid w:val="00307A36"/>
    <w:rsid w:val="00313911"/>
    <w:rsid w:val="003178CE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C7ECE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6838"/>
    <w:rsid w:val="004761C6"/>
    <w:rsid w:val="00484F88"/>
    <w:rsid w:val="00486DF0"/>
    <w:rsid w:val="004B00A9"/>
    <w:rsid w:val="004C43B8"/>
    <w:rsid w:val="004F23F7"/>
    <w:rsid w:val="004F3005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24C2"/>
    <w:rsid w:val="005936B8"/>
    <w:rsid w:val="005A73FB"/>
    <w:rsid w:val="005C3026"/>
    <w:rsid w:val="005D3176"/>
    <w:rsid w:val="005E176A"/>
    <w:rsid w:val="005E75A4"/>
    <w:rsid w:val="00642E73"/>
    <w:rsid w:val="006440B0"/>
    <w:rsid w:val="0064500B"/>
    <w:rsid w:val="00661284"/>
    <w:rsid w:val="00661B3E"/>
    <w:rsid w:val="00674478"/>
    <w:rsid w:val="006753AE"/>
    <w:rsid w:val="00677C66"/>
    <w:rsid w:val="00682DFA"/>
    <w:rsid w:val="00687919"/>
    <w:rsid w:val="00692DF3"/>
    <w:rsid w:val="006A52B6"/>
    <w:rsid w:val="006B78C6"/>
    <w:rsid w:val="006C6736"/>
    <w:rsid w:val="006C799C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840F2"/>
    <w:rsid w:val="007936D6"/>
    <w:rsid w:val="00795790"/>
    <w:rsid w:val="0079713A"/>
    <w:rsid w:val="007E25BD"/>
    <w:rsid w:val="007E2F69"/>
    <w:rsid w:val="007F25E5"/>
    <w:rsid w:val="007F770D"/>
    <w:rsid w:val="00804F07"/>
    <w:rsid w:val="00822194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B5BC6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2778D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9061A"/>
    <w:rsid w:val="00BD06C3"/>
    <w:rsid w:val="00BF120C"/>
    <w:rsid w:val="00BF1F3F"/>
    <w:rsid w:val="00BF7371"/>
    <w:rsid w:val="00C00C2E"/>
    <w:rsid w:val="00C0495F"/>
    <w:rsid w:val="00C22538"/>
    <w:rsid w:val="00C364F1"/>
    <w:rsid w:val="00C4103F"/>
    <w:rsid w:val="00C456FB"/>
    <w:rsid w:val="00C52F5C"/>
    <w:rsid w:val="00C56BF8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1777"/>
    <w:rsid w:val="00DC2859"/>
    <w:rsid w:val="00DC3F44"/>
    <w:rsid w:val="00DC7454"/>
    <w:rsid w:val="00DD146A"/>
    <w:rsid w:val="00DD3E9D"/>
    <w:rsid w:val="00DE6E10"/>
    <w:rsid w:val="00DE73EE"/>
    <w:rsid w:val="00DF047E"/>
    <w:rsid w:val="00E130A9"/>
    <w:rsid w:val="00E14552"/>
    <w:rsid w:val="00E15D59"/>
    <w:rsid w:val="00E21B42"/>
    <w:rsid w:val="00E25E72"/>
    <w:rsid w:val="00E30517"/>
    <w:rsid w:val="00E42CC3"/>
    <w:rsid w:val="00E437FF"/>
    <w:rsid w:val="00E55512"/>
    <w:rsid w:val="00E62DE7"/>
    <w:rsid w:val="00E86A2B"/>
    <w:rsid w:val="00E95608"/>
    <w:rsid w:val="00EA74CD"/>
    <w:rsid w:val="00EB3286"/>
    <w:rsid w:val="00EC5E53"/>
    <w:rsid w:val="00ED360F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3AC3"/>
    <w:rsid w:val="00F365F2"/>
    <w:rsid w:val="00F4719B"/>
    <w:rsid w:val="00F54680"/>
    <w:rsid w:val="00F60D3F"/>
    <w:rsid w:val="00F711E5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37</cp:revision>
  <cp:lastPrinted>2022-03-18T10:45:00Z</cp:lastPrinted>
  <dcterms:created xsi:type="dcterms:W3CDTF">2021-04-06T13:47:00Z</dcterms:created>
  <dcterms:modified xsi:type="dcterms:W3CDTF">2024-10-25T06:24:00Z</dcterms:modified>
</cp:coreProperties>
</file>