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DDC41" w14:textId="77777777" w:rsidR="00B31E02" w:rsidRPr="000A792D" w:rsidRDefault="00B31E02" w:rsidP="000A792D">
      <w:pPr>
        <w:pStyle w:val="tytu"/>
        <w:rPr>
          <w:rFonts w:ascii="Verdana" w:hAnsi="Verdana"/>
          <w:sz w:val="20"/>
          <w:szCs w:val="20"/>
        </w:rPr>
      </w:pPr>
    </w:p>
    <w:p w14:paraId="78C78672" w14:textId="77777777" w:rsidR="00B31E02" w:rsidRPr="000A792D" w:rsidRDefault="00B31E02" w:rsidP="000A792D">
      <w:pPr>
        <w:pStyle w:val="tytu"/>
        <w:rPr>
          <w:rFonts w:ascii="Verdana" w:hAnsi="Verdana"/>
          <w:sz w:val="20"/>
          <w:szCs w:val="20"/>
        </w:rPr>
      </w:pPr>
    </w:p>
    <w:p w14:paraId="197DC5A4" w14:textId="77777777" w:rsidR="00B31E02" w:rsidRPr="000A792D" w:rsidRDefault="00B31E02" w:rsidP="000A792D">
      <w:pPr>
        <w:pStyle w:val="tytu"/>
        <w:rPr>
          <w:rFonts w:ascii="Verdana" w:hAnsi="Verdana"/>
          <w:sz w:val="20"/>
          <w:szCs w:val="20"/>
        </w:rPr>
      </w:pPr>
    </w:p>
    <w:p w14:paraId="0913F2BB" w14:textId="77777777" w:rsidR="00B31E02" w:rsidRPr="000A792D" w:rsidRDefault="00B31E02" w:rsidP="000A792D">
      <w:pPr>
        <w:pStyle w:val="tytu"/>
        <w:rPr>
          <w:rFonts w:ascii="Verdana" w:hAnsi="Verdana"/>
          <w:sz w:val="20"/>
          <w:szCs w:val="20"/>
        </w:rPr>
      </w:pPr>
    </w:p>
    <w:p w14:paraId="5D53B4B7" w14:textId="77777777" w:rsidR="00B31E02" w:rsidRPr="000A792D" w:rsidRDefault="00B31E02" w:rsidP="000A792D">
      <w:pPr>
        <w:pStyle w:val="tytu"/>
        <w:rPr>
          <w:rFonts w:ascii="Verdana" w:hAnsi="Verdana"/>
          <w:sz w:val="20"/>
          <w:szCs w:val="20"/>
        </w:rPr>
      </w:pPr>
    </w:p>
    <w:p w14:paraId="6F48C6F1" w14:textId="77777777" w:rsidR="00B31E02" w:rsidRPr="000A792D" w:rsidRDefault="00B31E02" w:rsidP="000A792D">
      <w:pPr>
        <w:pStyle w:val="tytu"/>
        <w:rPr>
          <w:rFonts w:ascii="Verdana" w:hAnsi="Verdana"/>
          <w:sz w:val="20"/>
          <w:szCs w:val="20"/>
        </w:rPr>
      </w:pPr>
    </w:p>
    <w:p w14:paraId="5604EC0F" w14:textId="77777777" w:rsidR="00B31E02" w:rsidRPr="000A792D" w:rsidRDefault="00B31E02" w:rsidP="000A792D">
      <w:pPr>
        <w:pStyle w:val="tytu"/>
        <w:rPr>
          <w:rFonts w:ascii="Verdana" w:hAnsi="Verdana"/>
          <w:sz w:val="20"/>
          <w:szCs w:val="20"/>
        </w:rPr>
      </w:pPr>
    </w:p>
    <w:p w14:paraId="15E0D37E" w14:textId="77777777" w:rsidR="00B31E02" w:rsidRPr="000A792D" w:rsidRDefault="00B31E02" w:rsidP="000A792D">
      <w:pPr>
        <w:pStyle w:val="tytu"/>
        <w:rPr>
          <w:rFonts w:ascii="Verdana" w:hAnsi="Verdana"/>
          <w:sz w:val="20"/>
          <w:szCs w:val="20"/>
        </w:rPr>
      </w:pPr>
    </w:p>
    <w:p w14:paraId="6D1E4CA8" w14:textId="77777777" w:rsidR="00B31E02" w:rsidRPr="000A792D" w:rsidRDefault="00B31E02" w:rsidP="000A792D">
      <w:pPr>
        <w:pStyle w:val="tytu"/>
        <w:rPr>
          <w:rFonts w:ascii="Verdana" w:hAnsi="Verdana"/>
          <w:sz w:val="20"/>
          <w:szCs w:val="20"/>
        </w:rPr>
      </w:pPr>
    </w:p>
    <w:p w14:paraId="3E6FB89A" w14:textId="77777777" w:rsidR="00B31E02" w:rsidRPr="00043B8E" w:rsidRDefault="00B31E02" w:rsidP="000A792D">
      <w:pPr>
        <w:pStyle w:val="tytu"/>
        <w:rPr>
          <w:rFonts w:ascii="Verdana" w:hAnsi="Verdana" w:cs="Times New Roman"/>
          <w:sz w:val="20"/>
          <w:szCs w:val="20"/>
        </w:rPr>
      </w:pPr>
      <w:r w:rsidRPr="00043B8E">
        <w:rPr>
          <w:rFonts w:ascii="Verdana" w:hAnsi="Verdana" w:cs="Times New Roman"/>
          <w:sz w:val="20"/>
          <w:szCs w:val="20"/>
        </w:rPr>
        <w:t>SPECYFIKACJA WARUNKÓW ZAMÓWIENIA</w:t>
      </w:r>
    </w:p>
    <w:p w14:paraId="7218E99A" w14:textId="525B3715" w:rsidR="00043B8E" w:rsidRPr="00043B8E" w:rsidRDefault="00043B8E" w:rsidP="00043B8E">
      <w:pPr>
        <w:jc w:val="center"/>
        <w:rPr>
          <w:rFonts w:ascii="Verdana" w:hAnsi="Verdana"/>
          <w:sz w:val="20"/>
          <w:szCs w:val="20"/>
          <w:lang w:eastAsia="zh-CN"/>
        </w:rPr>
      </w:pPr>
      <w:r w:rsidRPr="00043B8E">
        <w:rPr>
          <w:rFonts w:ascii="Verdana" w:hAnsi="Verdana"/>
          <w:sz w:val="20"/>
          <w:szCs w:val="20"/>
          <w:lang w:eastAsia="zh-CN"/>
        </w:rPr>
        <w:t>(dalej SWZ)</w:t>
      </w:r>
    </w:p>
    <w:p w14:paraId="5F09B141" w14:textId="77777777" w:rsidR="00B31E02" w:rsidRPr="000A792D" w:rsidRDefault="00B31E02" w:rsidP="000A792D">
      <w:pPr>
        <w:pStyle w:val="tytu"/>
        <w:jc w:val="both"/>
        <w:rPr>
          <w:rFonts w:ascii="Verdana" w:hAnsi="Verdana" w:cs="Times New Roman"/>
          <w:b w:val="0"/>
          <w:sz w:val="20"/>
          <w:szCs w:val="20"/>
        </w:rPr>
      </w:pPr>
    </w:p>
    <w:p w14:paraId="11E1E521" w14:textId="77777777" w:rsidR="00B31E02" w:rsidRPr="000A792D" w:rsidRDefault="00B31E02" w:rsidP="000A792D">
      <w:pPr>
        <w:pStyle w:val="tytu"/>
        <w:jc w:val="both"/>
        <w:rPr>
          <w:rFonts w:ascii="Verdana" w:hAnsi="Verdana" w:cs="Times New Roman"/>
          <w:b w:val="0"/>
          <w:sz w:val="20"/>
          <w:szCs w:val="20"/>
        </w:rPr>
      </w:pPr>
    </w:p>
    <w:p w14:paraId="221FE6A7" w14:textId="77777777" w:rsidR="00B31E02" w:rsidRPr="000A792D" w:rsidRDefault="008B0165" w:rsidP="008B0165">
      <w:pPr>
        <w:pStyle w:val="tytu"/>
        <w:tabs>
          <w:tab w:val="left" w:pos="3045"/>
        </w:tabs>
        <w:jc w:val="both"/>
        <w:rPr>
          <w:rFonts w:ascii="Verdana" w:hAnsi="Verdana" w:cs="Times New Roman"/>
          <w:b w:val="0"/>
          <w:sz w:val="20"/>
          <w:szCs w:val="20"/>
        </w:rPr>
      </w:pPr>
      <w:r>
        <w:rPr>
          <w:rFonts w:ascii="Verdana" w:hAnsi="Verdana" w:cs="Times New Roman"/>
          <w:b w:val="0"/>
          <w:sz w:val="20"/>
          <w:szCs w:val="20"/>
        </w:rPr>
        <w:tab/>
      </w:r>
    </w:p>
    <w:p w14:paraId="3CE048F8" w14:textId="77777777" w:rsidR="00B31E02" w:rsidRPr="000A792D" w:rsidRDefault="00B31E02" w:rsidP="000A792D">
      <w:pPr>
        <w:pStyle w:val="tytu"/>
        <w:jc w:val="both"/>
        <w:rPr>
          <w:rFonts w:ascii="Verdana" w:hAnsi="Verdana" w:cs="Times New Roman"/>
          <w:b w:val="0"/>
          <w:sz w:val="20"/>
          <w:szCs w:val="20"/>
        </w:rPr>
      </w:pPr>
    </w:p>
    <w:p w14:paraId="035C23B2" w14:textId="77777777" w:rsidR="00B31E02" w:rsidRPr="000A792D" w:rsidRDefault="00B31E02" w:rsidP="000A792D">
      <w:pPr>
        <w:pStyle w:val="tytu"/>
        <w:rPr>
          <w:rFonts w:ascii="Verdana" w:hAnsi="Verdana" w:cs="Times New Roman"/>
          <w:b w:val="0"/>
          <w:sz w:val="20"/>
          <w:szCs w:val="20"/>
        </w:rPr>
      </w:pPr>
    </w:p>
    <w:p w14:paraId="00D20FBA" w14:textId="7FB6A45F" w:rsidR="00B31E02" w:rsidRPr="000A792D" w:rsidRDefault="00B31E02" w:rsidP="000A792D">
      <w:pPr>
        <w:pStyle w:val="tytu"/>
        <w:rPr>
          <w:rFonts w:ascii="Verdana" w:hAnsi="Verdana" w:cs="Times New Roman"/>
          <w:b w:val="0"/>
          <w:sz w:val="20"/>
          <w:szCs w:val="20"/>
        </w:rPr>
      </w:pPr>
      <w:r w:rsidRPr="000A792D">
        <w:rPr>
          <w:rFonts w:ascii="Verdana" w:hAnsi="Verdana" w:cs="Times New Roman"/>
          <w:b w:val="0"/>
          <w:sz w:val="20"/>
          <w:szCs w:val="20"/>
        </w:rPr>
        <w:t>Przetarg</w:t>
      </w:r>
      <w:r w:rsidR="00437EB3">
        <w:rPr>
          <w:rFonts w:ascii="Verdana" w:hAnsi="Verdana" w:cs="Times New Roman"/>
          <w:b w:val="0"/>
          <w:sz w:val="20"/>
          <w:szCs w:val="20"/>
        </w:rPr>
        <w:t xml:space="preserve"> </w:t>
      </w:r>
      <w:r w:rsidR="00333AAB" w:rsidRPr="000A792D">
        <w:rPr>
          <w:rFonts w:ascii="Verdana" w:hAnsi="Verdana" w:cs="Times New Roman"/>
          <w:b w:val="0"/>
          <w:sz w:val="20"/>
          <w:szCs w:val="20"/>
        </w:rPr>
        <w:t xml:space="preserve">w trybie podstawowym, o którym mowa w art. 275 pkt 1 ustawy PZP </w:t>
      </w:r>
      <w:r w:rsidRPr="000A792D">
        <w:rPr>
          <w:rFonts w:ascii="Verdana" w:hAnsi="Verdana" w:cs="Times New Roman"/>
          <w:b w:val="0"/>
          <w:sz w:val="20"/>
          <w:szCs w:val="20"/>
        </w:rPr>
        <w:t xml:space="preserve">o wartości szacunkowej zamówienia </w:t>
      </w:r>
      <w:r w:rsidR="00333AAB" w:rsidRPr="000A792D">
        <w:rPr>
          <w:rFonts w:ascii="Verdana" w:hAnsi="Verdana" w:cs="Times New Roman"/>
          <w:b w:val="0"/>
          <w:sz w:val="20"/>
          <w:szCs w:val="20"/>
        </w:rPr>
        <w:t>mniejszej niż</w:t>
      </w:r>
      <w:r w:rsidRPr="000A792D">
        <w:rPr>
          <w:rFonts w:ascii="Verdana" w:hAnsi="Verdana" w:cs="Times New Roman"/>
          <w:b w:val="0"/>
          <w:sz w:val="20"/>
          <w:szCs w:val="20"/>
        </w:rPr>
        <w:t xml:space="preserve"> kwoty określone w przepisach wydanych na podstawie art. 3 ust. 1 ustawy P</w:t>
      </w:r>
      <w:r w:rsidR="00553D1E">
        <w:rPr>
          <w:rFonts w:ascii="Verdana" w:hAnsi="Verdana" w:cs="Times New Roman"/>
          <w:b w:val="0"/>
          <w:sz w:val="20"/>
          <w:szCs w:val="20"/>
        </w:rPr>
        <w:t>ZP</w:t>
      </w:r>
      <w:r w:rsidRPr="000A792D">
        <w:rPr>
          <w:rFonts w:ascii="Verdana" w:hAnsi="Verdana" w:cs="Times New Roman"/>
          <w:b w:val="0"/>
          <w:sz w:val="20"/>
          <w:szCs w:val="20"/>
        </w:rPr>
        <w:t>.</w:t>
      </w:r>
    </w:p>
    <w:p w14:paraId="15B1FE8E" w14:textId="77777777" w:rsidR="00B31E02" w:rsidRPr="000A792D" w:rsidRDefault="00B31E02" w:rsidP="000A792D">
      <w:pPr>
        <w:rPr>
          <w:rFonts w:ascii="Verdana" w:hAnsi="Verdana"/>
          <w:sz w:val="20"/>
          <w:szCs w:val="20"/>
        </w:rPr>
      </w:pPr>
    </w:p>
    <w:p w14:paraId="687F58F6" w14:textId="2177BBDA" w:rsidR="00B31E02" w:rsidRPr="000A792D" w:rsidRDefault="00043B8E" w:rsidP="00043B8E">
      <w:pPr>
        <w:jc w:val="center"/>
        <w:rPr>
          <w:rFonts w:ascii="Verdana" w:hAnsi="Verdana"/>
          <w:sz w:val="20"/>
          <w:szCs w:val="20"/>
        </w:rPr>
      </w:pPr>
      <w:r>
        <w:rPr>
          <w:rFonts w:ascii="Verdana" w:hAnsi="Verdana"/>
          <w:sz w:val="20"/>
          <w:szCs w:val="20"/>
        </w:rPr>
        <w:t>Nazwa zamówienia:</w:t>
      </w:r>
    </w:p>
    <w:p w14:paraId="7884D6BA" w14:textId="77777777" w:rsidR="00333AAB" w:rsidRPr="000A792D" w:rsidRDefault="00333AAB" w:rsidP="000A792D">
      <w:pPr>
        <w:keepLines/>
        <w:ind w:left="2552" w:hanging="2552"/>
        <w:jc w:val="center"/>
        <w:rPr>
          <w:rFonts w:ascii="Verdana" w:hAnsi="Verdana"/>
          <w:b/>
          <w:sz w:val="20"/>
          <w:szCs w:val="20"/>
        </w:rPr>
      </w:pPr>
    </w:p>
    <w:p w14:paraId="78DBFD06" w14:textId="5923E803" w:rsidR="004D7306" w:rsidRPr="007402D1" w:rsidRDefault="007402D1" w:rsidP="00AF0EAC">
      <w:pPr>
        <w:keepLines/>
        <w:jc w:val="center"/>
        <w:rPr>
          <w:rFonts w:ascii="Verdana" w:hAnsi="Verdana"/>
          <w:b/>
          <w:color w:val="auto"/>
          <w:sz w:val="20"/>
          <w:szCs w:val="20"/>
        </w:rPr>
      </w:pPr>
      <w:bookmarkStart w:id="0" w:name="_Hlk128484864"/>
      <w:r>
        <w:rPr>
          <w:rFonts w:ascii="Verdana" w:hAnsi="Verdana"/>
          <w:b/>
          <w:color w:val="auto"/>
          <w:sz w:val="20"/>
          <w:szCs w:val="20"/>
        </w:rPr>
        <w:t>„</w:t>
      </w:r>
      <w:r w:rsidRPr="007402D1">
        <w:rPr>
          <w:rFonts w:ascii="Verdana" w:hAnsi="Verdana"/>
          <w:b/>
          <w:color w:val="auto"/>
          <w:sz w:val="20"/>
          <w:szCs w:val="20"/>
        </w:rPr>
        <w:t>Zakup samochodu patrolowo ga</w:t>
      </w:r>
      <w:r w:rsidRPr="007402D1">
        <w:rPr>
          <w:rFonts w:ascii="Verdana" w:hAnsi="Verdana" w:hint="cs"/>
          <w:b/>
          <w:color w:val="auto"/>
          <w:sz w:val="20"/>
          <w:szCs w:val="20"/>
        </w:rPr>
        <w:t>ś</w:t>
      </w:r>
      <w:r w:rsidRPr="007402D1">
        <w:rPr>
          <w:rFonts w:ascii="Verdana" w:hAnsi="Verdana"/>
          <w:b/>
          <w:color w:val="auto"/>
          <w:sz w:val="20"/>
          <w:szCs w:val="20"/>
        </w:rPr>
        <w:t>niczego z wyposa</w:t>
      </w:r>
      <w:r w:rsidRPr="007402D1">
        <w:rPr>
          <w:rFonts w:ascii="Verdana" w:hAnsi="Verdana" w:hint="cs"/>
          <w:b/>
          <w:color w:val="auto"/>
          <w:sz w:val="20"/>
          <w:szCs w:val="20"/>
        </w:rPr>
        <w:t>ż</w:t>
      </w:r>
      <w:r w:rsidRPr="007402D1">
        <w:rPr>
          <w:rFonts w:ascii="Verdana" w:hAnsi="Verdana"/>
          <w:b/>
          <w:color w:val="auto"/>
          <w:sz w:val="20"/>
          <w:szCs w:val="20"/>
        </w:rPr>
        <w:t>eniem</w:t>
      </w:r>
      <w:r w:rsidR="00142C82">
        <w:rPr>
          <w:rFonts w:ascii="Verdana" w:hAnsi="Verdana"/>
          <w:b/>
          <w:color w:val="auto"/>
          <w:sz w:val="20"/>
          <w:szCs w:val="20"/>
        </w:rPr>
        <w:t xml:space="preserve"> (2)</w:t>
      </w:r>
      <w:r>
        <w:rPr>
          <w:rFonts w:ascii="Verdana" w:hAnsi="Verdana"/>
          <w:b/>
          <w:color w:val="auto"/>
          <w:sz w:val="20"/>
          <w:szCs w:val="20"/>
        </w:rPr>
        <w:t>”</w:t>
      </w:r>
    </w:p>
    <w:bookmarkEnd w:id="0"/>
    <w:p w14:paraId="0137878B" w14:textId="77777777" w:rsidR="00333AAB" w:rsidRPr="007402D1" w:rsidRDefault="00333AAB" w:rsidP="000A792D">
      <w:pPr>
        <w:keepLines/>
        <w:ind w:left="2552" w:hanging="2552"/>
        <w:jc w:val="center"/>
        <w:rPr>
          <w:rFonts w:ascii="Verdana" w:hAnsi="Verdana"/>
          <w:b/>
          <w:i/>
          <w:iCs/>
          <w:color w:val="auto"/>
          <w:sz w:val="20"/>
          <w:szCs w:val="20"/>
        </w:rPr>
      </w:pPr>
    </w:p>
    <w:p w14:paraId="4A579B37" w14:textId="77777777" w:rsidR="00333AAB" w:rsidRPr="00341982" w:rsidRDefault="00333AAB" w:rsidP="000A792D">
      <w:pPr>
        <w:keepLines/>
        <w:ind w:left="2552" w:hanging="2552"/>
        <w:jc w:val="center"/>
        <w:rPr>
          <w:rFonts w:ascii="Verdana" w:hAnsi="Verdana"/>
          <w:b/>
          <w:sz w:val="20"/>
          <w:szCs w:val="20"/>
        </w:rPr>
      </w:pPr>
    </w:p>
    <w:p w14:paraId="1DEA5DE8" w14:textId="77777777" w:rsidR="00333AAB" w:rsidRPr="000A792D" w:rsidRDefault="00333AAB" w:rsidP="000A792D">
      <w:pPr>
        <w:keepLines/>
        <w:ind w:left="2552" w:hanging="2552"/>
        <w:jc w:val="center"/>
        <w:rPr>
          <w:rFonts w:ascii="Verdana" w:hAnsi="Verdana"/>
          <w:b/>
          <w:sz w:val="20"/>
          <w:szCs w:val="20"/>
        </w:rPr>
      </w:pPr>
    </w:p>
    <w:p w14:paraId="432152D1" w14:textId="77777777" w:rsidR="00333AAB" w:rsidRPr="000A792D" w:rsidRDefault="00333AAB" w:rsidP="000A792D">
      <w:pPr>
        <w:keepLines/>
        <w:ind w:left="2552" w:hanging="2552"/>
        <w:jc w:val="center"/>
        <w:rPr>
          <w:rFonts w:ascii="Verdana" w:hAnsi="Verdana"/>
          <w:b/>
          <w:sz w:val="20"/>
          <w:szCs w:val="20"/>
        </w:rPr>
      </w:pPr>
    </w:p>
    <w:p w14:paraId="7072E4FA" w14:textId="77777777" w:rsidR="00333AAB" w:rsidRPr="000A792D" w:rsidRDefault="00333AAB" w:rsidP="000A792D">
      <w:pPr>
        <w:keepLines/>
        <w:ind w:left="2552" w:hanging="2552"/>
        <w:jc w:val="center"/>
        <w:rPr>
          <w:rFonts w:ascii="Verdana" w:hAnsi="Verdana"/>
          <w:b/>
          <w:sz w:val="20"/>
          <w:szCs w:val="20"/>
        </w:rPr>
      </w:pPr>
    </w:p>
    <w:p w14:paraId="02C74ED9" w14:textId="77777777" w:rsidR="00333AAB" w:rsidRPr="000A792D" w:rsidRDefault="00333AAB" w:rsidP="000A792D">
      <w:pPr>
        <w:keepLines/>
        <w:ind w:left="2552" w:hanging="2552"/>
        <w:jc w:val="center"/>
        <w:rPr>
          <w:rFonts w:ascii="Verdana" w:hAnsi="Verdana"/>
          <w:b/>
          <w:sz w:val="20"/>
          <w:szCs w:val="20"/>
        </w:rPr>
      </w:pPr>
    </w:p>
    <w:p w14:paraId="33289068" w14:textId="77777777" w:rsidR="00333AAB" w:rsidRPr="000A792D" w:rsidRDefault="00333AAB" w:rsidP="000A792D">
      <w:pPr>
        <w:keepLines/>
        <w:ind w:left="2552" w:hanging="2552"/>
        <w:jc w:val="center"/>
        <w:rPr>
          <w:rFonts w:ascii="Verdana" w:hAnsi="Verdana"/>
          <w:b/>
          <w:sz w:val="20"/>
          <w:szCs w:val="20"/>
        </w:rPr>
      </w:pPr>
    </w:p>
    <w:p w14:paraId="3638BAC1" w14:textId="77777777" w:rsidR="00333AAB" w:rsidRPr="000A792D" w:rsidRDefault="00333AAB" w:rsidP="000A792D">
      <w:pPr>
        <w:keepLines/>
        <w:ind w:left="2552" w:hanging="2552"/>
        <w:jc w:val="center"/>
        <w:rPr>
          <w:rFonts w:ascii="Verdana" w:hAnsi="Verdana"/>
          <w:b/>
          <w:sz w:val="20"/>
          <w:szCs w:val="20"/>
        </w:rPr>
      </w:pPr>
    </w:p>
    <w:p w14:paraId="396147D8" w14:textId="77777777" w:rsidR="00333AAB" w:rsidRPr="000A792D" w:rsidRDefault="00333AAB" w:rsidP="000A792D">
      <w:pPr>
        <w:keepLines/>
        <w:ind w:left="2552" w:hanging="2552"/>
        <w:jc w:val="center"/>
        <w:rPr>
          <w:rFonts w:ascii="Verdana" w:hAnsi="Verdana"/>
          <w:b/>
          <w:sz w:val="20"/>
          <w:szCs w:val="20"/>
        </w:rPr>
      </w:pPr>
    </w:p>
    <w:p w14:paraId="640DF91E" w14:textId="77777777" w:rsidR="00333AAB" w:rsidRPr="000A792D" w:rsidRDefault="00333AAB" w:rsidP="000A792D">
      <w:pPr>
        <w:keepLines/>
        <w:ind w:left="2552" w:hanging="2552"/>
        <w:jc w:val="center"/>
        <w:rPr>
          <w:rFonts w:ascii="Verdana" w:hAnsi="Verdana"/>
          <w:b/>
          <w:sz w:val="20"/>
          <w:szCs w:val="20"/>
        </w:rPr>
      </w:pPr>
    </w:p>
    <w:p w14:paraId="071AD0F7" w14:textId="77777777" w:rsidR="00333AAB" w:rsidRPr="000A792D" w:rsidRDefault="00333AAB" w:rsidP="000A792D">
      <w:pPr>
        <w:keepLines/>
        <w:ind w:left="2552" w:hanging="2552"/>
        <w:jc w:val="center"/>
        <w:rPr>
          <w:rFonts w:ascii="Verdana" w:hAnsi="Verdana"/>
          <w:b/>
          <w:sz w:val="20"/>
          <w:szCs w:val="20"/>
        </w:rPr>
      </w:pPr>
    </w:p>
    <w:p w14:paraId="2ACF37C6" w14:textId="77777777" w:rsidR="00333AAB" w:rsidRPr="000A792D" w:rsidRDefault="00333AAB" w:rsidP="000A792D">
      <w:pPr>
        <w:keepLines/>
        <w:ind w:left="2552" w:hanging="2552"/>
        <w:jc w:val="center"/>
        <w:rPr>
          <w:rFonts w:ascii="Verdana" w:hAnsi="Verdana"/>
          <w:b/>
          <w:sz w:val="20"/>
          <w:szCs w:val="20"/>
        </w:rPr>
      </w:pPr>
    </w:p>
    <w:p w14:paraId="6A9B6891" w14:textId="77777777" w:rsidR="00333AAB" w:rsidRPr="000A792D" w:rsidRDefault="00333AAB" w:rsidP="000A792D">
      <w:pPr>
        <w:keepLines/>
        <w:ind w:left="2552" w:hanging="2552"/>
        <w:jc w:val="center"/>
        <w:rPr>
          <w:rFonts w:ascii="Verdana" w:hAnsi="Verdana"/>
          <w:b/>
          <w:sz w:val="20"/>
          <w:szCs w:val="20"/>
        </w:rPr>
      </w:pPr>
    </w:p>
    <w:p w14:paraId="67076102" w14:textId="77777777" w:rsidR="00333AAB" w:rsidRPr="000A792D" w:rsidRDefault="00333AAB" w:rsidP="000A792D">
      <w:pPr>
        <w:keepLines/>
        <w:ind w:left="2552" w:hanging="2552"/>
        <w:jc w:val="center"/>
        <w:rPr>
          <w:rFonts w:ascii="Verdana" w:hAnsi="Verdana"/>
          <w:b/>
          <w:sz w:val="20"/>
          <w:szCs w:val="20"/>
        </w:rPr>
      </w:pPr>
    </w:p>
    <w:p w14:paraId="21217DDE" w14:textId="77777777" w:rsidR="00333AAB" w:rsidRPr="000A792D" w:rsidRDefault="00333AAB" w:rsidP="000A792D">
      <w:pPr>
        <w:keepLines/>
        <w:ind w:left="2552" w:hanging="2552"/>
        <w:jc w:val="center"/>
        <w:rPr>
          <w:rFonts w:ascii="Verdana" w:hAnsi="Verdana"/>
          <w:b/>
          <w:sz w:val="20"/>
          <w:szCs w:val="20"/>
        </w:rPr>
      </w:pPr>
    </w:p>
    <w:p w14:paraId="1CE675F5" w14:textId="77777777" w:rsidR="00333AAB" w:rsidRPr="000A792D" w:rsidRDefault="00333AAB" w:rsidP="000A792D">
      <w:pPr>
        <w:keepLines/>
        <w:ind w:left="2552" w:hanging="2552"/>
        <w:jc w:val="center"/>
        <w:rPr>
          <w:rFonts w:ascii="Verdana" w:hAnsi="Verdana"/>
          <w:b/>
          <w:sz w:val="20"/>
          <w:szCs w:val="20"/>
        </w:rPr>
      </w:pPr>
    </w:p>
    <w:p w14:paraId="5047F658" w14:textId="77777777" w:rsidR="00333AAB" w:rsidRPr="000A792D" w:rsidRDefault="00333AAB" w:rsidP="000A792D">
      <w:pPr>
        <w:keepLines/>
        <w:ind w:left="2552" w:hanging="2552"/>
        <w:jc w:val="center"/>
        <w:rPr>
          <w:rFonts w:ascii="Verdana" w:hAnsi="Verdana"/>
          <w:b/>
          <w:sz w:val="20"/>
          <w:szCs w:val="20"/>
        </w:rPr>
      </w:pPr>
    </w:p>
    <w:p w14:paraId="73C26C9A" w14:textId="77777777" w:rsidR="00333AAB" w:rsidRPr="000A792D" w:rsidRDefault="00333AAB" w:rsidP="000A792D">
      <w:pPr>
        <w:keepLines/>
        <w:ind w:left="2552" w:hanging="2552"/>
        <w:jc w:val="center"/>
        <w:rPr>
          <w:rFonts w:ascii="Verdana" w:hAnsi="Verdana"/>
          <w:b/>
          <w:sz w:val="20"/>
          <w:szCs w:val="20"/>
        </w:rPr>
      </w:pPr>
    </w:p>
    <w:p w14:paraId="04CD3999" w14:textId="77777777" w:rsidR="00333AAB" w:rsidRPr="000A792D" w:rsidRDefault="00333AAB" w:rsidP="000A792D">
      <w:pPr>
        <w:keepLines/>
        <w:ind w:left="2552" w:hanging="2552"/>
        <w:jc w:val="center"/>
        <w:rPr>
          <w:rFonts w:ascii="Verdana" w:hAnsi="Verdana"/>
          <w:b/>
          <w:sz w:val="20"/>
          <w:szCs w:val="20"/>
        </w:rPr>
      </w:pPr>
    </w:p>
    <w:p w14:paraId="50275A8E" w14:textId="77777777" w:rsidR="00333AAB" w:rsidRPr="000A792D" w:rsidRDefault="00333AAB" w:rsidP="000A792D">
      <w:pPr>
        <w:keepLines/>
        <w:ind w:left="2552" w:hanging="2552"/>
        <w:jc w:val="center"/>
        <w:rPr>
          <w:rFonts w:ascii="Verdana" w:hAnsi="Verdana"/>
          <w:b/>
          <w:sz w:val="20"/>
          <w:szCs w:val="20"/>
        </w:rPr>
      </w:pPr>
    </w:p>
    <w:p w14:paraId="10C9C75D" w14:textId="77777777" w:rsidR="00333AAB" w:rsidRPr="000A792D" w:rsidRDefault="00333AAB" w:rsidP="000A792D">
      <w:pPr>
        <w:keepLines/>
        <w:ind w:left="2552" w:hanging="2552"/>
        <w:jc w:val="center"/>
        <w:rPr>
          <w:rFonts w:ascii="Verdana" w:hAnsi="Verdana"/>
          <w:b/>
          <w:sz w:val="20"/>
          <w:szCs w:val="20"/>
        </w:rPr>
      </w:pPr>
    </w:p>
    <w:p w14:paraId="27F20318" w14:textId="77777777" w:rsidR="00333AAB" w:rsidRDefault="00333AAB" w:rsidP="000A792D">
      <w:pPr>
        <w:keepLines/>
        <w:ind w:left="2552" w:hanging="2552"/>
        <w:jc w:val="center"/>
        <w:rPr>
          <w:rFonts w:ascii="Verdana" w:hAnsi="Verdana"/>
          <w:b/>
          <w:sz w:val="20"/>
          <w:szCs w:val="20"/>
        </w:rPr>
      </w:pPr>
    </w:p>
    <w:p w14:paraId="0A6D6E10" w14:textId="77777777" w:rsidR="00EB1008" w:rsidRDefault="00EB1008" w:rsidP="000A792D">
      <w:pPr>
        <w:keepLines/>
        <w:ind w:left="2552" w:hanging="2552"/>
        <w:jc w:val="center"/>
        <w:rPr>
          <w:rFonts w:ascii="Verdana" w:hAnsi="Verdana"/>
          <w:b/>
          <w:sz w:val="20"/>
          <w:szCs w:val="20"/>
        </w:rPr>
      </w:pPr>
    </w:p>
    <w:p w14:paraId="23241416" w14:textId="77777777" w:rsidR="00EB1008" w:rsidRPr="000A792D" w:rsidRDefault="00EB1008" w:rsidP="000A792D">
      <w:pPr>
        <w:keepLines/>
        <w:ind w:left="2552" w:hanging="2552"/>
        <w:jc w:val="center"/>
        <w:rPr>
          <w:rFonts w:ascii="Verdana" w:hAnsi="Verdana"/>
          <w:b/>
          <w:sz w:val="20"/>
          <w:szCs w:val="20"/>
        </w:rPr>
      </w:pPr>
    </w:p>
    <w:p w14:paraId="3A235347" w14:textId="77777777" w:rsidR="00333AAB" w:rsidRPr="000A792D" w:rsidRDefault="00333AAB" w:rsidP="000A792D">
      <w:pPr>
        <w:keepLines/>
        <w:ind w:left="2552" w:hanging="2552"/>
        <w:jc w:val="center"/>
        <w:rPr>
          <w:rFonts w:ascii="Verdana" w:hAnsi="Verdana"/>
          <w:b/>
          <w:sz w:val="20"/>
          <w:szCs w:val="20"/>
        </w:rPr>
      </w:pPr>
    </w:p>
    <w:p w14:paraId="783EA8FA" w14:textId="77777777" w:rsidR="00333AAB" w:rsidRDefault="00333AAB" w:rsidP="000A792D">
      <w:pPr>
        <w:keepLines/>
        <w:ind w:left="2552" w:hanging="2552"/>
        <w:jc w:val="center"/>
        <w:rPr>
          <w:rFonts w:ascii="Verdana" w:hAnsi="Verdana"/>
          <w:b/>
          <w:sz w:val="20"/>
          <w:szCs w:val="20"/>
        </w:rPr>
      </w:pPr>
    </w:p>
    <w:p w14:paraId="16E56506" w14:textId="77777777" w:rsidR="00B84700" w:rsidRPr="000A792D" w:rsidRDefault="00B84700" w:rsidP="000A792D">
      <w:pPr>
        <w:keepLines/>
        <w:ind w:left="2552" w:hanging="2552"/>
        <w:jc w:val="center"/>
        <w:rPr>
          <w:rFonts w:ascii="Verdana" w:hAnsi="Verdana"/>
          <w:b/>
          <w:sz w:val="20"/>
          <w:szCs w:val="20"/>
        </w:rPr>
      </w:pPr>
    </w:p>
    <w:p w14:paraId="796167B9" w14:textId="77777777" w:rsidR="00333AAB" w:rsidRPr="000A792D" w:rsidRDefault="00333AAB" w:rsidP="000A792D">
      <w:pPr>
        <w:keepLines/>
        <w:ind w:left="2552" w:hanging="2552"/>
        <w:jc w:val="center"/>
        <w:rPr>
          <w:rFonts w:ascii="Verdana" w:hAnsi="Verdana"/>
          <w:b/>
          <w:sz w:val="20"/>
          <w:szCs w:val="20"/>
        </w:rPr>
      </w:pPr>
    </w:p>
    <w:p w14:paraId="28D52E87" w14:textId="77777777" w:rsidR="00333AAB" w:rsidRPr="000A792D" w:rsidRDefault="00333AAB" w:rsidP="000A792D">
      <w:pPr>
        <w:keepLines/>
        <w:ind w:left="2552" w:hanging="2552"/>
        <w:jc w:val="center"/>
        <w:rPr>
          <w:rFonts w:ascii="Verdana" w:hAnsi="Verdana"/>
          <w:b/>
          <w:sz w:val="20"/>
          <w:szCs w:val="20"/>
        </w:rPr>
      </w:pPr>
    </w:p>
    <w:p w14:paraId="1566B083" w14:textId="77777777" w:rsidR="00333AAB" w:rsidRDefault="00333AAB" w:rsidP="000A792D">
      <w:pPr>
        <w:keepLines/>
        <w:ind w:left="2552" w:hanging="2552"/>
        <w:jc w:val="center"/>
        <w:rPr>
          <w:rFonts w:ascii="Verdana" w:hAnsi="Verdana"/>
          <w:b/>
          <w:sz w:val="20"/>
          <w:szCs w:val="20"/>
        </w:rPr>
      </w:pPr>
    </w:p>
    <w:p w14:paraId="1F8E3F4C" w14:textId="77777777" w:rsidR="002604BC" w:rsidRPr="000A792D" w:rsidRDefault="002604BC" w:rsidP="000A792D">
      <w:pPr>
        <w:keepLines/>
        <w:ind w:left="2552" w:hanging="2552"/>
        <w:jc w:val="center"/>
        <w:rPr>
          <w:rFonts w:ascii="Verdana" w:hAnsi="Verdana"/>
          <w:b/>
          <w:sz w:val="20"/>
          <w:szCs w:val="20"/>
        </w:rPr>
      </w:pPr>
    </w:p>
    <w:p w14:paraId="2F1F18CF" w14:textId="77777777" w:rsidR="00832E16" w:rsidRPr="000A792D" w:rsidRDefault="00832E16" w:rsidP="000A792D">
      <w:pPr>
        <w:keepLines/>
        <w:ind w:left="2552" w:hanging="2552"/>
        <w:jc w:val="center"/>
        <w:rPr>
          <w:rFonts w:ascii="Verdana" w:hAnsi="Verdana"/>
          <w:b/>
          <w:sz w:val="20"/>
          <w:szCs w:val="20"/>
        </w:rPr>
      </w:pPr>
    </w:p>
    <w:p w14:paraId="57077AA4" w14:textId="77777777" w:rsidR="00832E16" w:rsidRPr="000A792D" w:rsidRDefault="00832E16" w:rsidP="000A792D">
      <w:pPr>
        <w:keepLines/>
        <w:ind w:left="2552" w:hanging="2552"/>
        <w:jc w:val="center"/>
        <w:rPr>
          <w:rFonts w:ascii="Verdana" w:hAnsi="Verdana"/>
          <w:b/>
          <w:sz w:val="20"/>
          <w:szCs w:val="20"/>
        </w:rPr>
      </w:pPr>
    </w:p>
    <w:p w14:paraId="5283B5F4" w14:textId="715D877D" w:rsidR="008054DB" w:rsidRDefault="008054DB"/>
    <w:p w14:paraId="54F8BD51" w14:textId="77777777" w:rsidR="00832E16" w:rsidRDefault="00832E16" w:rsidP="008054DB">
      <w:pPr>
        <w:keepLines/>
        <w:ind w:left="2552" w:hanging="2552"/>
        <w:rPr>
          <w:rFonts w:ascii="Verdana" w:hAnsi="Verdana"/>
          <w:b/>
          <w:sz w:val="20"/>
          <w:szCs w:val="20"/>
        </w:rPr>
      </w:pPr>
    </w:p>
    <w:p w14:paraId="481CB922" w14:textId="77777777" w:rsidR="008054DB" w:rsidRPr="000A792D" w:rsidRDefault="008054DB" w:rsidP="008054DB">
      <w:pPr>
        <w:keepLines/>
        <w:ind w:left="2552" w:hanging="2552"/>
        <w:rPr>
          <w:rFonts w:ascii="Verdana" w:hAnsi="Verdana"/>
          <w:b/>
          <w:sz w:val="20"/>
          <w:szCs w:val="20"/>
        </w:rPr>
      </w:pPr>
    </w:p>
    <w:p w14:paraId="6583C129" w14:textId="77777777" w:rsidR="002D0BAF" w:rsidRPr="000A792D" w:rsidRDefault="002D0BAF" w:rsidP="000A792D">
      <w:pPr>
        <w:keepLines/>
        <w:ind w:left="2552" w:hanging="2552"/>
        <w:jc w:val="both"/>
        <w:rPr>
          <w:rFonts w:ascii="Verdana" w:hAnsi="Verdana"/>
          <w:sz w:val="20"/>
          <w:szCs w:val="20"/>
        </w:rPr>
      </w:pPr>
    </w:p>
    <w:p w14:paraId="48B80F9D" w14:textId="4D55CDE4" w:rsidR="00425134" w:rsidRPr="00EF6392" w:rsidRDefault="002038CF" w:rsidP="00EF6392">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left="709" w:hanging="709"/>
        <w:jc w:val="both"/>
        <w:rPr>
          <w:rFonts w:ascii="Verdana" w:hAnsi="Verdana"/>
          <w:b w:val="0"/>
          <w:bCs w:val="0"/>
          <w:smallCaps/>
          <w:spacing w:val="5"/>
          <w:sz w:val="20"/>
          <w:szCs w:val="20"/>
        </w:rPr>
      </w:pPr>
      <w:bookmarkStart w:id="1" w:name="_Toc64559016"/>
      <w:bookmarkStart w:id="2" w:name="_Toc164427968"/>
      <w:r w:rsidRPr="000A792D">
        <w:rPr>
          <w:rFonts w:ascii="Verdana" w:hAnsi="Verdana"/>
          <w:spacing w:val="5"/>
          <w:sz w:val="20"/>
          <w:szCs w:val="20"/>
        </w:rPr>
        <w:t>Nazwa oraz adres Zamawiającego, numer telefonu, adres poczty elektronicznej oraz strony internetowej prowadzonego postępowania</w:t>
      </w:r>
      <w:bookmarkEnd w:id="1"/>
      <w:r w:rsidR="00832E16" w:rsidRPr="000A792D">
        <w:rPr>
          <w:rFonts w:ascii="Verdana" w:hAnsi="Verdana"/>
          <w:spacing w:val="5"/>
          <w:sz w:val="20"/>
          <w:szCs w:val="20"/>
        </w:rPr>
        <w:t xml:space="preserve"> na której udostępniane będą zmiany i wyjaśnienia treści SWZ oraz inne dokumenty zamówienia bezpośrednio związane z postępowaniem o udzielenie zamówienia</w:t>
      </w:r>
      <w:bookmarkEnd w:id="2"/>
    </w:p>
    <w:p w14:paraId="416CCB03" w14:textId="5B00CCA7" w:rsidR="002725E6" w:rsidRPr="000A792D" w:rsidRDefault="002725E6">
      <w:pPr>
        <w:widowControl/>
        <w:numPr>
          <w:ilvl w:val="0"/>
          <w:numId w:val="10"/>
        </w:numPr>
        <w:suppressAutoHyphens w:val="0"/>
        <w:ind w:left="425" w:hanging="425"/>
        <w:jc w:val="both"/>
        <w:rPr>
          <w:rFonts w:ascii="Verdana" w:hAnsi="Verdana"/>
          <w:b/>
          <w:sz w:val="20"/>
          <w:szCs w:val="20"/>
        </w:rPr>
      </w:pPr>
      <w:r w:rsidRPr="000A792D">
        <w:rPr>
          <w:rFonts w:ascii="Verdana" w:hAnsi="Verdana"/>
          <w:b/>
          <w:sz w:val="20"/>
          <w:szCs w:val="20"/>
        </w:rPr>
        <w:t>Nazwa oraz adres Zamawiającego:</w:t>
      </w:r>
    </w:p>
    <w:p w14:paraId="05B513BA" w14:textId="77777777" w:rsidR="00717274" w:rsidRPr="000A792D" w:rsidRDefault="00341982" w:rsidP="000A792D">
      <w:pPr>
        <w:widowControl/>
        <w:suppressAutoHyphens w:val="0"/>
        <w:ind w:left="425"/>
        <w:jc w:val="both"/>
        <w:rPr>
          <w:rFonts w:ascii="Verdana" w:hAnsi="Verdana"/>
          <w:bCs/>
          <w:sz w:val="20"/>
          <w:szCs w:val="20"/>
        </w:rPr>
      </w:pPr>
      <w:r>
        <w:rPr>
          <w:rFonts w:ascii="Verdana" w:hAnsi="Verdana"/>
          <w:bCs/>
          <w:sz w:val="20"/>
          <w:szCs w:val="20"/>
        </w:rPr>
        <w:t xml:space="preserve">Wielkopolski Park Narodowy </w:t>
      </w:r>
    </w:p>
    <w:p w14:paraId="0EC26DB0" w14:textId="77777777" w:rsidR="00717274" w:rsidRPr="000A792D" w:rsidRDefault="00341982" w:rsidP="000A792D">
      <w:pPr>
        <w:widowControl/>
        <w:suppressAutoHyphens w:val="0"/>
        <w:ind w:left="425"/>
        <w:jc w:val="both"/>
        <w:rPr>
          <w:rFonts w:ascii="Verdana" w:hAnsi="Verdana"/>
          <w:bCs/>
          <w:sz w:val="20"/>
          <w:szCs w:val="20"/>
        </w:rPr>
      </w:pPr>
      <w:r>
        <w:rPr>
          <w:rFonts w:ascii="Verdana" w:hAnsi="Verdana"/>
          <w:bCs/>
          <w:sz w:val="20"/>
          <w:szCs w:val="20"/>
        </w:rPr>
        <w:t>Jeziory</w:t>
      </w:r>
      <w:r w:rsidR="00717274" w:rsidRPr="000A792D">
        <w:rPr>
          <w:rFonts w:ascii="Verdana" w:hAnsi="Verdana"/>
          <w:bCs/>
          <w:sz w:val="20"/>
          <w:szCs w:val="20"/>
        </w:rPr>
        <w:t xml:space="preserve">, </w:t>
      </w:r>
      <w:r>
        <w:rPr>
          <w:rFonts w:ascii="Verdana" w:hAnsi="Verdana"/>
          <w:bCs/>
          <w:sz w:val="20"/>
          <w:szCs w:val="20"/>
        </w:rPr>
        <w:t xml:space="preserve">62-050 Mosina </w:t>
      </w:r>
    </w:p>
    <w:p w14:paraId="53F6A55E" w14:textId="77777777" w:rsidR="00717274" w:rsidRPr="000A792D" w:rsidRDefault="002725E6">
      <w:pPr>
        <w:widowControl/>
        <w:numPr>
          <w:ilvl w:val="0"/>
          <w:numId w:val="10"/>
        </w:numPr>
        <w:suppressAutoHyphens w:val="0"/>
        <w:ind w:left="426" w:hanging="426"/>
        <w:jc w:val="both"/>
        <w:rPr>
          <w:rFonts w:ascii="Verdana" w:hAnsi="Verdana"/>
          <w:bCs/>
          <w:sz w:val="20"/>
          <w:szCs w:val="20"/>
        </w:rPr>
      </w:pPr>
      <w:r w:rsidRPr="000A792D">
        <w:rPr>
          <w:rFonts w:ascii="Verdana" w:hAnsi="Verdana"/>
          <w:b/>
          <w:sz w:val="20"/>
          <w:szCs w:val="20"/>
        </w:rPr>
        <w:t>Numer telefonu:</w:t>
      </w:r>
      <w:r w:rsidR="00341982">
        <w:rPr>
          <w:rFonts w:ascii="Verdana" w:hAnsi="Verdana"/>
          <w:bCs/>
          <w:sz w:val="20"/>
          <w:szCs w:val="20"/>
        </w:rPr>
        <w:t>618982300</w:t>
      </w:r>
    </w:p>
    <w:p w14:paraId="3832FC56" w14:textId="77777777" w:rsidR="00341982" w:rsidRDefault="002725E6">
      <w:pPr>
        <w:widowControl/>
        <w:numPr>
          <w:ilvl w:val="0"/>
          <w:numId w:val="10"/>
        </w:numPr>
        <w:suppressAutoHyphens w:val="0"/>
        <w:ind w:left="426" w:hanging="426"/>
        <w:jc w:val="both"/>
        <w:rPr>
          <w:rFonts w:ascii="Verdana" w:hAnsi="Verdana"/>
          <w:sz w:val="20"/>
          <w:szCs w:val="20"/>
        </w:rPr>
      </w:pPr>
      <w:r w:rsidRPr="000A792D">
        <w:rPr>
          <w:rFonts w:ascii="Verdana" w:hAnsi="Verdana"/>
          <w:b/>
          <w:sz w:val="20"/>
          <w:szCs w:val="20"/>
        </w:rPr>
        <w:t>Adres poczty elektronicznej:</w:t>
      </w:r>
      <w:hyperlink r:id="rId8" w:history="1">
        <w:r w:rsidR="00341982" w:rsidRPr="006D1B13">
          <w:rPr>
            <w:rStyle w:val="Hipercze"/>
            <w:rFonts w:ascii="Verdana" w:hAnsi="Verdana"/>
            <w:sz w:val="20"/>
            <w:szCs w:val="20"/>
          </w:rPr>
          <w:t>sekretariat@wielkopolskipn.pl</w:t>
        </w:r>
      </w:hyperlink>
    </w:p>
    <w:p w14:paraId="17074C62" w14:textId="68022B9B" w:rsidR="00B335FA" w:rsidRDefault="00341982">
      <w:pPr>
        <w:widowControl/>
        <w:numPr>
          <w:ilvl w:val="0"/>
          <w:numId w:val="10"/>
        </w:numPr>
        <w:suppressAutoHyphens w:val="0"/>
        <w:ind w:left="426" w:hanging="426"/>
        <w:jc w:val="both"/>
        <w:rPr>
          <w:rFonts w:ascii="Verdana" w:hAnsi="Verdana"/>
          <w:bCs/>
          <w:sz w:val="20"/>
          <w:szCs w:val="20"/>
        </w:rPr>
      </w:pPr>
      <w:r w:rsidRPr="00341982">
        <w:rPr>
          <w:rFonts w:ascii="Verdana" w:hAnsi="Verdana"/>
          <w:b/>
          <w:sz w:val="20"/>
          <w:szCs w:val="20"/>
        </w:rPr>
        <w:t xml:space="preserve">Adres strony internetowej, </w:t>
      </w:r>
      <w:r w:rsidRPr="00341982">
        <w:rPr>
          <w:rFonts w:ascii="Verdana" w:hAnsi="Verdana"/>
          <w:bCs/>
          <w:sz w:val="20"/>
          <w:szCs w:val="20"/>
        </w:rPr>
        <w:t>na kt</w:t>
      </w:r>
      <w:r w:rsidRPr="00341982">
        <w:rPr>
          <w:rFonts w:ascii="Verdana" w:hAnsi="Verdana" w:hint="cs"/>
          <w:bCs/>
          <w:sz w:val="20"/>
          <w:szCs w:val="20"/>
        </w:rPr>
        <w:t>ó</w:t>
      </w:r>
      <w:r w:rsidRPr="00341982">
        <w:rPr>
          <w:rFonts w:ascii="Verdana" w:hAnsi="Verdana"/>
          <w:bCs/>
          <w:sz w:val="20"/>
          <w:szCs w:val="20"/>
        </w:rPr>
        <w:t>rej udost</w:t>
      </w:r>
      <w:r w:rsidRPr="00341982">
        <w:rPr>
          <w:rFonts w:ascii="Verdana" w:hAnsi="Verdana" w:hint="cs"/>
          <w:bCs/>
          <w:sz w:val="20"/>
          <w:szCs w:val="20"/>
        </w:rPr>
        <w:t>ę</w:t>
      </w:r>
      <w:r w:rsidRPr="00341982">
        <w:rPr>
          <w:rFonts w:ascii="Verdana" w:hAnsi="Verdana"/>
          <w:bCs/>
          <w:sz w:val="20"/>
          <w:szCs w:val="20"/>
        </w:rPr>
        <w:t>pniane b</w:t>
      </w:r>
      <w:r w:rsidRPr="00341982">
        <w:rPr>
          <w:rFonts w:ascii="Verdana" w:hAnsi="Verdana" w:hint="cs"/>
          <w:bCs/>
          <w:sz w:val="20"/>
          <w:szCs w:val="20"/>
        </w:rPr>
        <w:t>ę</w:t>
      </w:r>
      <w:r w:rsidRPr="00341982">
        <w:rPr>
          <w:rFonts w:ascii="Verdana" w:hAnsi="Verdana"/>
          <w:bCs/>
          <w:sz w:val="20"/>
          <w:szCs w:val="20"/>
        </w:rPr>
        <w:t>d</w:t>
      </w:r>
      <w:r w:rsidRPr="00341982">
        <w:rPr>
          <w:rFonts w:ascii="Verdana" w:hAnsi="Verdana" w:hint="cs"/>
          <w:bCs/>
          <w:sz w:val="20"/>
          <w:szCs w:val="20"/>
        </w:rPr>
        <w:t>ą</w:t>
      </w:r>
      <w:r w:rsidRPr="00341982">
        <w:rPr>
          <w:rFonts w:ascii="Verdana" w:hAnsi="Verdana"/>
          <w:bCs/>
          <w:sz w:val="20"/>
          <w:szCs w:val="20"/>
        </w:rPr>
        <w:t xml:space="preserve"> zmiany i wyja</w:t>
      </w:r>
      <w:r w:rsidRPr="00341982">
        <w:rPr>
          <w:rFonts w:ascii="Verdana" w:hAnsi="Verdana" w:hint="cs"/>
          <w:bCs/>
          <w:sz w:val="20"/>
          <w:szCs w:val="20"/>
        </w:rPr>
        <w:t>ś</w:t>
      </w:r>
      <w:r w:rsidRPr="00341982">
        <w:rPr>
          <w:rFonts w:ascii="Verdana" w:hAnsi="Verdana"/>
          <w:bCs/>
          <w:sz w:val="20"/>
          <w:szCs w:val="20"/>
        </w:rPr>
        <w:t>nienia tre</w:t>
      </w:r>
      <w:r w:rsidRPr="00341982">
        <w:rPr>
          <w:rFonts w:ascii="Verdana" w:hAnsi="Verdana" w:hint="cs"/>
          <w:bCs/>
          <w:sz w:val="20"/>
          <w:szCs w:val="20"/>
        </w:rPr>
        <w:t>ś</w:t>
      </w:r>
      <w:r w:rsidRPr="00341982">
        <w:rPr>
          <w:rFonts w:ascii="Verdana" w:hAnsi="Verdana"/>
          <w:bCs/>
          <w:sz w:val="20"/>
          <w:szCs w:val="20"/>
        </w:rPr>
        <w:t>ci SWZ oraz inne dokumenty zam</w:t>
      </w:r>
      <w:r w:rsidRPr="00341982">
        <w:rPr>
          <w:rFonts w:ascii="Verdana" w:hAnsi="Verdana" w:hint="cs"/>
          <w:bCs/>
          <w:sz w:val="20"/>
          <w:szCs w:val="20"/>
        </w:rPr>
        <w:t>ó</w:t>
      </w:r>
      <w:r w:rsidRPr="00341982">
        <w:rPr>
          <w:rFonts w:ascii="Verdana" w:hAnsi="Verdana"/>
          <w:bCs/>
          <w:sz w:val="20"/>
          <w:szCs w:val="20"/>
        </w:rPr>
        <w:t>wienia bezpo</w:t>
      </w:r>
      <w:r w:rsidRPr="00341982">
        <w:rPr>
          <w:rFonts w:ascii="Verdana" w:hAnsi="Verdana" w:hint="cs"/>
          <w:bCs/>
          <w:sz w:val="20"/>
          <w:szCs w:val="20"/>
        </w:rPr>
        <w:t>ś</w:t>
      </w:r>
      <w:r w:rsidRPr="00341982">
        <w:rPr>
          <w:rFonts w:ascii="Verdana" w:hAnsi="Verdana"/>
          <w:bCs/>
          <w:sz w:val="20"/>
          <w:szCs w:val="20"/>
        </w:rPr>
        <w:t>rednio zwi</w:t>
      </w:r>
      <w:r w:rsidRPr="00341982">
        <w:rPr>
          <w:rFonts w:ascii="Verdana" w:hAnsi="Verdana" w:hint="cs"/>
          <w:bCs/>
          <w:sz w:val="20"/>
          <w:szCs w:val="20"/>
        </w:rPr>
        <w:t>ą</w:t>
      </w:r>
      <w:r w:rsidRPr="00341982">
        <w:rPr>
          <w:rFonts w:ascii="Verdana" w:hAnsi="Verdana"/>
          <w:bCs/>
          <w:sz w:val="20"/>
          <w:szCs w:val="20"/>
        </w:rPr>
        <w:t>zane z post</w:t>
      </w:r>
      <w:r w:rsidRPr="00341982">
        <w:rPr>
          <w:rFonts w:ascii="Verdana" w:hAnsi="Verdana" w:hint="cs"/>
          <w:bCs/>
          <w:sz w:val="20"/>
          <w:szCs w:val="20"/>
        </w:rPr>
        <w:t>ę</w:t>
      </w:r>
      <w:r w:rsidRPr="00341982">
        <w:rPr>
          <w:rFonts w:ascii="Verdana" w:hAnsi="Verdana"/>
          <w:bCs/>
          <w:sz w:val="20"/>
          <w:szCs w:val="20"/>
        </w:rPr>
        <w:t>powaniem o udzielenie zam</w:t>
      </w:r>
      <w:r w:rsidRPr="00341982">
        <w:rPr>
          <w:rFonts w:ascii="Verdana" w:hAnsi="Verdana" w:hint="cs"/>
          <w:bCs/>
          <w:sz w:val="20"/>
          <w:szCs w:val="20"/>
        </w:rPr>
        <w:t>ó</w:t>
      </w:r>
      <w:r w:rsidRPr="00341982">
        <w:rPr>
          <w:rFonts w:ascii="Verdana" w:hAnsi="Verdana"/>
          <w:bCs/>
          <w:sz w:val="20"/>
          <w:szCs w:val="20"/>
        </w:rPr>
        <w:t>wienia</w:t>
      </w:r>
      <w:r w:rsidRPr="00676395">
        <w:rPr>
          <w:rFonts w:ascii="Verdana" w:hAnsi="Verdana"/>
          <w:bCs/>
          <w:sz w:val="20"/>
          <w:szCs w:val="20"/>
        </w:rPr>
        <w:t xml:space="preserve">: </w:t>
      </w:r>
      <w:r w:rsidR="00D60A9B" w:rsidRPr="00D60A9B">
        <w:t xml:space="preserve"> </w:t>
      </w:r>
      <w:r w:rsidR="00D60A9B" w:rsidRPr="00D60A9B">
        <w:rPr>
          <w:rStyle w:val="Hipercze"/>
          <w:rFonts w:ascii="Verdana" w:hAnsi="Verdana"/>
          <w:bCs/>
          <w:sz w:val="20"/>
          <w:szCs w:val="20"/>
        </w:rPr>
        <w:t>ezamowienia.gov.pl</w:t>
      </w:r>
    </w:p>
    <w:p w14:paraId="16739370" w14:textId="77777777" w:rsidR="00425134" w:rsidRPr="00341982" w:rsidRDefault="00425134" w:rsidP="00425134">
      <w:pPr>
        <w:widowControl/>
        <w:suppressAutoHyphens w:val="0"/>
        <w:ind w:left="426"/>
        <w:jc w:val="both"/>
        <w:rPr>
          <w:rFonts w:ascii="Verdana" w:hAnsi="Verdana"/>
          <w:bCs/>
          <w:sz w:val="20"/>
          <w:szCs w:val="20"/>
        </w:rPr>
      </w:pPr>
    </w:p>
    <w:p w14:paraId="4C372A95" w14:textId="2D3130DE" w:rsidR="00425134" w:rsidRPr="00EF6392" w:rsidRDefault="002354DB" w:rsidP="00EF6392">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left="709" w:hanging="709"/>
        <w:rPr>
          <w:rFonts w:ascii="Verdana" w:hAnsi="Verdana"/>
          <w:spacing w:val="5"/>
          <w:sz w:val="20"/>
          <w:szCs w:val="20"/>
        </w:rPr>
      </w:pPr>
      <w:bookmarkStart w:id="3" w:name="_Toc64559018"/>
      <w:bookmarkStart w:id="4" w:name="_Toc164427969"/>
      <w:r w:rsidRPr="000A792D">
        <w:rPr>
          <w:rFonts w:ascii="Verdana" w:hAnsi="Verdana"/>
          <w:spacing w:val="5"/>
          <w:sz w:val="20"/>
          <w:szCs w:val="20"/>
        </w:rPr>
        <w:t>Tryb udzielenia zamówienia</w:t>
      </w:r>
      <w:bookmarkEnd w:id="3"/>
      <w:bookmarkEnd w:id="4"/>
    </w:p>
    <w:p w14:paraId="2F46A28D" w14:textId="16B1E763" w:rsidR="00954F2D" w:rsidRPr="000A792D" w:rsidRDefault="00333AAB">
      <w:pPr>
        <w:numPr>
          <w:ilvl w:val="0"/>
          <w:numId w:val="14"/>
        </w:numPr>
        <w:tabs>
          <w:tab w:val="left" w:pos="-15876"/>
        </w:tabs>
        <w:ind w:left="426" w:hanging="426"/>
        <w:jc w:val="both"/>
        <w:rPr>
          <w:rFonts w:ascii="Verdana" w:hAnsi="Verdana"/>
          <w:sz w:val="20"/>
          <w:szCs w:val="20"/>
        </w:rPr>
      </w:pPr>
      <w:r w:rsidRPr="000A792D">
        <w:rPr>
          <w:rFonts w:ascii="Verdana" w:hAnsi="Verdana"/>
          <w:sz w:val="20"/>
          <w:szCs w:val="20"/>
        </w:rPr>
        <w:t>Postępowanie o udzielenie zamówienia publicznego realizowane jest zgodnie z przepisami ustawy P</w:t>
      </w:r>
      <w:r w:rsidR="00494D7B">
        <w:rPr>
          <w:rFonts w:ascii="Verdana" w:hAnsi="Verdana"/>
          <w:sz w:val="20"/>
          <w:szCs w:val="20"/>
        </w:rPr>
        <w:t>ZP</w:t>
      </w:r>
      <w:r w:rsidRPr="000A792D">
        <w:rPr>
          <w:rFonts w:ascii="Verdana" w:hAnsi="Verdana"/>
          <w:sz w:val="20"/>
          <w:szCs w:val="20"/>
        </w:rPr>
        <w:t>, w trybie podstawowym bez przeprowadzenia negocjacji– zgodnie z art. 275 pkt 1 ustawy P</w:t>
      </w:r>
      <w:r w:rsidR="00494D7B">
        <w:rPr>
          <w:rFonts w:ascii="Verdana" w:hAnsi="Verdana"/>
          <w:sz w:val="20"/>
          <w:szCs w:val="20"/>
        </w:rPr>
        <w:t>ZP</w:t>
      </w:r>
      <w:r w:rsidRPr="000A792D">
        <w:rPr>
          <w:rFonts w:ascii="Verdana" w:hAnsi="Verdana"/>
          <w:sz w:val="20"/>
          <w:szCs w:val="20"/>
        </w:rPr>
        <w:t>.</w:t>
      </w:r>
    </w:p>
    <w:p w14:paraId="43D6D9EF" w14:textId="4E01FF4D" w:rsidR="00ED79C8" w:rsidRDefault="00725B82">
      <w:pPr>
        <w:numPr>
          <w:ilvl w:val="0"/>
          <w:numId w:val="14"/>
        </w:numPr>
        <w:tabs>
          <w:tab w:val="left" w:pos="-15876"/>
        </w:tabs>
        <w:ind w:left="426" w:hanging="426"/>
        <w:jc w:val="both"/>
        <w:rPr>
          <w:rFonts w:ascii="Verdana" w:hAnsi="Verdana"/>
          <w:sz w:val="20"/>
          <w:szCs w:val="20"/>
        </w:rPr>
      </w:pPr>
      <w:r w:rsidRPr="000A792D">
        <w:rPr>
          <w:rFonts w:ascii="Verdana" w:hAnsi="Verdana"/>
          <w:sz w:val="20"/>
          <w:szCs w:val="20"/>
        </w:rPr>
        <w:t xml:space="preserve">Wartość postępowania jest </w:t>
      </w:r>
      <w:r w:rsidR="00333AAB" w:rsidRPr="000A792D">
        <w:rPr>
          <w:rFonts w:ascii="Verdana" w:hAnsi="Verdana"/>
          <w:sz w:val="20"/>
          <w:szCs w:val="20"/>
        </w:rPr>
        <w:t xml:space="preserve">mniejsza </w:t>
      </w:r>
      <w:r w:rsidRPr="000A792D">
        <w:rPr>
          <w:rFonts w:ascii="Verdana" w:hAnsi="Verdana"/>
          <w:sz w:val="20"/>
          <w:szCs w:val="20"/>
        </w:rPr>
        <w:t>niż kwota określona w art. 3 ust. 1 ustawy</w:t>
      </w:r>
      <w:r w:rsidR="00494D7B">
        <w:rPr>
          <w:rFonts w:ascii="Verdana" w:hAnsi="Verdana"/>
          <w:sz w:val="20"/>
          <w:szCs w:val="20"/>
        </w:rPr>
        <w:t xml:space="preserve"> PZP</w:t>
      </w:r>
      <w:r w:rsidRPr="000A792D">
        <w:rPr>
          <w:rFonts w:ascii="Verdana" w:hAnsi="Verdana"/>
          <w:sz w:val="20"/>
          <w:szCs w:val="20"/>
        </w:rPr>
        <w:t>.</w:t>
      </w:r>
    </w:p>
    <w:p w14:paraId="24737015" w14:textId="77777777" w:rsidR="0099338A" w:rsidRPr="000A792D" w:rsidRDefault="0099338A" w:rsidP="00EF6392">
      <w:pPr>
        <w:tabs>
          <w:tab w:val="left" w:pos="283"/>
        </w:tabs>
        <w:rPr>
          <w:rFonts w:ascii="Verdana" w:hAnsi="Verdana"/>
          <w:sz w:val="20"/>
          <w:szCs w:val="20"/>
        </w:rPr>
      </w:pPr>
    </w:p>
    <w:p w14:paraId="7B9F8953" w14:textId="77777777" w:rsidR="002322C9" w:rsidRPr="000A792D" w:rsidRDefault="002354DB">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left="709" w:hanging="709"/>
        <w:rPr>
          <w:rFonts w:ascii="Verdana" w:hAnsi="Verdana"/>
          <w:spacing w:val="5"/>
          <w:sz w:val="20"/>
          <w:szCs w:val="20"/>
        </w:rPr>
      </w:pPr>
      <w:bookmarkStart w:id="5" w:name="_Toc64559019"/>
      <w:bookmarkStart w:id="6" w:name="_Toc164427970"/>
      <w:r w:rsidRPr="000A792D">
        <w:rPr>
          <w:rFonts w:ascii="Verdana" w:hAnsi="Verdana"/>
          <w:spacing w:val="5"/>
          <w:sz w:val="20"/>
          <w:szCs w:val="20"/>
        </w:rPr>
        <w:t>Opis przedmiotu zamówienia</w:t>
      </w:r>
      <w:bookmarkEnd w:id="5"/>
      <w:bookmarkEnd w:id="6"/>
    </w:p>
    <w:p w14:paraId="180BB5E9" w14:textId="748652A5" w:rsidR="00425134" w:rsidRPr="007402D1" w:rsidRDefault="00341982" w:rsidP="00DD2CB2">
      <w:pPr>
        <w:pStyle w:val="Akapitzlist"/>
        <w:widowControl/>
        <w:numPr>
          <w:ilvl w:val="0"/>
          <w:numId w:val="18"/>
        </w:numPr>
        <w:ind w:left="426" w:hanging="426"/>
        <w:jc w:val="both"/>
        <w:rPr>
          <w:rFonts w:ascii="Verdana" w:hAnsi="Verdana"/>
          <w:sz w:val="20"/>
          <w:szCs w:val="20"/>
        </w:rPr>
      </w:pPr>
      <w:r w:rsidRPr="007402D1">
        <w:rPr>
          <w:rFonts w:ascii="Verdana" w:eastAsia="Arial" w:hAnsi="Verdana"/>
          <w:sz w:val="20"/>
          <w:szCs w:val="20"/>
        </w:rPr>
        <w:t xml:space="preserve">Przedmiot zamówienia </w:t>
      </w:r>
      <w:r w:rsidR="00EC4F65" w:rsidRPr="007402D1">
        <w:rPr>
          <w:rFonts w:ascii="Verdana" w:eastAsia="Arial" w:hAnsi="Verdana"/>
          <w:sz w:val="20"/>
          <w:szCs w:val="20"/>
        </w:rPr>
        <w:t>s</w:t>
      </w:r>
      <w:r w:rsidR="006F171B" w:rsidRPr="007402D1">
        <w:rPr>
          <w:rFonts w:ascii="Verdana" w:eastAsia="Arial" w:hAnsi="Verdana"/>
          <w:sz w:val="20"/>
          <w:szCs w:val="20"/>
        </w:rPr>
        <w:t>tanowi</w:t>
      </w:r>
      <w:r w:rsidRPr="007402D1">
        <w:rPr>
          <w:rFonts w:ascii="Verdana" w:eastAsia="Arial" w:hAnsi="Verdana"/>
          <w:sz w:val="20"/>
          <w:szCs w:val="20"/>
        </w:rPr>
        <w:t>:</w:t>
      </w:r>
      <w:r w:rsidR="00437EB3" w:rsidRPr="007402D1">
        <w:rPr>
          <w:rFonts w:ascii="Verdana" w:eastAsia="Arial" w:hAnsi="Verdana"/>
          <w:sz w:val="20"/>
          <w:szCs w:val="20"/>
        </w:rPr>
        <w:t xml:space="preserve"> </w:t>
      </w:r>
      <w:r w:rsidR="007402D1" w:rsidRPr="007402D1">
        <w:rPr>
          <w:rFonts w:ascii="Verdana" w:hAnsi="Verdana"/>
          <w:sz w:val="20"/>
          <w:szCs w:val="20"/>
        </w:rPr>
        <w:t>Zakup samochodu patrolowo gaśniczego z wyposażeniem</w:t>
      </w:r>
      <w:r w:rsidR="00142C82">
        <w:rPr>
          <w:rFonts w:ascii="Verdana" w:hAnsi="Verdana"/>
          <w:sz w:val="20"/>
          <w:szCs w:val="20"/>
        </w:rPr>
        <w:t xml:space="preserve"> (2)</w:t>
      </w:r>
      <w:r w:rsidR="007402D1">
        <w:rPr>
          <w:rFonts w:ascii="Verdana" w:hAnsi="Verdana"/>
          <w:sz w:val="20"/>
          <w:szCs w:val="20"/>
        </w:rPr>
        <w:t>.</w:t>
      </w:r>
    </w:p>
    <w:p w14:paraId="3E712C00" w14:textId="15959D46" w:rsidR="00DD2CB2" w:rsidRPr="00CE34F1" w:rsidRDefault="00DD2CB2" w:rsidP="00DD2CB2">
      <w:pPr>
        <w:pStyle w:val="Akapitzlist"/>
        <w:widowControl/>
        <w:numPr>
          <w:ilvl w:val="0"/>
          <w:numId w:val="18"/>
        </w:numPr>
        <w:ind w:left="426" w:hanging="426"/>
        <w:jc w:val="both"/>
        <w:rPr>
          <w:rFonts w:ascii="Verdana" w:hAnsi="Verdana"/>
          <w:bCs/>
          <w:sz w:val="20"/>
          <w:szCs w:val="20"/>
        </w:rPr>
      </w:pPr>
      <w:bookmarkStart w:id="7" w:name="_Hlk148515756"/>
      <w:r w:rsidRPr="00CE34F1">
        <w:rPr>
          <w:rFonts w:ascii="Verdana" w:eastAsia="Times New Roman" w:hAnsi="Verdana"/>
          <w:sz w:val="20"/>
          <w:szCs w:val="20"/>
        </w:rPr>
        <w:t xml:space="preserve">Szczegółowy opis przedmiotu zamówienia </w:t>
      </w:r>
      <w:bookmarkEnd w:id="7"/>
      <w:r w:rsidRPr="00CE34F1">
        <w:rPr>
          <w:rFonts w:ascii="Verdana" w:eastAsia="Times New Roman" w:hAnsi="Verdana"/>
          <w:sz w:val="20"/>
          <w:szCs w:val="20"/>
        </w:rPr>
        <w:t xml:space="preserve">znajduje się w załączniku nr </w:t>
      </w:r>
      <w:r w:rsidR="00A1344D" w:rsidRPr="00CE34F1">
        <w:rPr>
          <w:rFonts w:ascii="Verdana" w:eastAsia="Times New Roman" w:hAnsi="Verdana"/>
          <w:color w:val="auto"/>
          <w:sz w:val="20"/>
          <w:szCs w:val="20"/>
        </w:rPr>
        <w:t>1</w:t>
      </w:r>
      <w:r w:rsidRPr="00CE34F1">
        <w:rPr>
          <w:rFonts w:ascii="Verdana" w:eastAsia="Times New Roman" w:hAnsi="Verdana"/>
          <w:color w:val="auto"/>
          <w:sz w:val="20"/>
          <w:szCs w:val="20"/>
        </w:rPr>
        <w:t xml:space="preserve"> </w:t>
      </w:r>
      <w:r w:rsidRPr="00CE34F1">
        <w:rPr>
          <w:rFonts w:ascii="Verdana" w:eastAsia="Times New Roman" w:hAnsi="Verdana"/>
          <w:sz w:val="20"/>
          <w:szCs w:val="20"/>
        </w:rPr>
        <w:t>do SWZ</w:t>
      </w:r>
      <w:r w:rsidR="00A1344D" w:rsidRPr="00CE34F1">
        <w:rPr>
          <w:rFonts w:ascii="Verdana" w:eastAsia="Times New Roman" w:hAnsi="Verdana"/>
          <w:sz w:val="20"/>
          <w:szCs w:val="20"/>
        </w:rPr>
        <w:t>.</w:t>
      </w:r>
    </w:p>
    <w:p w14:paraId="0FFC13F8" w14:textId="77777777" w:rsidR="00A1344D" w:rsidRPr="00EC6E3B" w:rsidRDefault="00A1344D" w:rsidP="00A1344D">
      <w:pPr>
        <w:pStyle w:val="Default"/>
        <w:numPr>
          <w:ilvl w:val="0"/>
          <w:numId w:val="18"/>
        </w:numPr>
        <w:spacing w:after="17"/>
        <w:jc w:val="both"/>
        <w:rPr>
          <w:rFonts w:ascii="Verdana" w:hAnsi="Verdana"/>
          <w:color w:val="auto"/>
          <w:sz w:val="20"/>
          <w:szCs w:val="20"/>
        </w:rPr>
      </w:pPr>
      <w:r w:rsidRPr="00EC6E3B">
        <w:rPr>
          <w:rFonts w:ascii="Verdana" w:hAnsi="Verdana"/>
          <w:color w:val="auto"/>
          <w:sz w:val="20"/>
          <w:szCs w:val="20"/>
        </w:rPr>
        <w:t xml:space="preserve">Na przedmiot Umowy Wykonawca udziela gwarancji: </w:t>
      </w:r>
    </w:p>
    <w:p w14:paraId="5496CA6A" w14:textId="35C0A00E" w:rsidR="00A1344D" w:rsidRPr="00EC6E3B" w:rsidRDefault="00A1344D" w:rsidP="00A1344D">
      <w:pPr>
        <w:pStyle w:val="Default"/>
        <w:numPr>
          <w:ilvl w:val="1"/>
          <w:numId w:val="18"/>
        </w:numPr>
        <w:spacing w:after="17"/>
        <w:jc w:val="both"/>
        <w:rPr>
          <w:rFonts w:ascii="Verdana" w:hAnsi="Verdana"/>
          <w:color w:val="auto"/>
          <w:sz w:val="20"/>
          <w:szCs w:val="20"/>
        </w:rPr>
      </w:pPr>
      <w:r w:rsidRPr="00EC6E3B">
        <w:rPr>
          <w:rFonts w:ascii="Verdana" w:hAnsi="Verdana"/>
          <w:color w:val="auto"/>
          <w:sz w:val="20"/>
          <w:szCs w:val="20"/>
        </w:rPr>
        <w:t xml:space="preserve">mechanicznej na okres zgodnie z gwarancją producenta jednak nie mniej niż 24 miesiące, licząc od daty podpisania protokołu odbioru samochodu, </w:t>
      </w:r>
    </w:p>
    <w:p w14:paraId="37E01CA0" w14:textId="24A60BDD" w:rsidR="00A1344D" w:rsidRPr="00EC6E3B" w:rsidRDefault="00A1344D" w:rsidP="00A1344D">
      <w:pPr>
        <w:pStyle w:val="Default"/>
        <w:numPr>
          <w:ilvl w:val="1"/>
          <w:numId w:val="18"/>
        </w:numPr>
        <w:spacing w:after="17"/>
        <w:jc w:val="both"/>
        <w:rPr>
          <w:rFonts w:ascii="Verdana" w:hAnsi="Verdana"/>
          <w:color w:val="auto"/>
          <w:sz w:val="20"/>
          <w:szCs w:val="20"/>
        </w:rPr>
      </w:pPr>
      <w:r w:rsidRPr="00EC6E3B">
        <w:rPr>
          <w:rFonts w:ascii="Verdana" w:hAnsi="Verdana"/>
          <w:color w:val="auto"/>
          <w:sz w:val="20"/>
          <w:szCs w:val="20"/>
        </w:rPr>
        <w:t xml:space="preserve">na powłokę lakierniczą na okres zgodnie z gwarancją producenta jednak nie mniej niż 24 miesiące bez limitu kilometrów, licząc od daty podpisania protokołu odbioru samochodu, </w:t>
      </w:r>
    </w:p>
    <w:p w14:paraId="6D09575E" w14:textId="3F9AA929" w:rsidR="00A1344D" w:rsidRPr="00EC6E3B" w:rsidRDefault="00A1344D" w:rsidP="00A1344D">
      <w:pPr>
        <w:pStyle w:val="Default"/>
        <w:numPr>
          <w:ilvl w:val="1"/>
          <w:numId w:val="18"/>
        </w:numPr>
        <w:spacing w:after="17"/>
        <w:jc w:val="both"/>
        <w:rPr>
          <w:rFonts w:ascii="Verdana" w:hAnsi="Verdana"/>
          <w:color w:val="auto"/>
          <w:sz w:val="20"/>
          <w:szCs w:val="20"/>
        </w:rPr>
      </w:pPr>
      <w:r w:rsidRPr="00EC6E3B">
        <w:rPr>
          <w:rFonts w:ascii="Verdana" w:hAnsi="Verdana"/>
          <w:color w:val="auto"/>
          <w:sz w:val="20"/>
          <w:szCs w:val="20"/>
        </w:rPr>
        <w:t>na perforację nadwozia na okres zgodnie z gwarancją producenta</w:t>
      </w:r>
      <w:r w:rsidR="00EC6E3B" w:rsidRPr="00EC6E3B">
        <w:rPr>
          <w:rFonts w:ascii="Verdana" w:hAnsi="Verdana"/>
          <w:color w:val="auto"/>
          <w:sz w:val="20"/>
          <w:szCs w:val="20"/>
        </w:rPr>
        <w:t>.</w:t>
      </w:r>
      <w:r w:rsidRPr="00EC6E3B">
        <w:rPr>
          <w:rFonts w:ascii="Verdana" w:hAnsi="Verdana"/>
          <w:color w:val="auto"/>
          <w:sz w:val="20"/>
          <w:szCs w:val="20"/>
        </w:rPr>
        <w:t xml:space="preserve"> </w:t>
      </w:r>
    </w:p>
    <w:p w14:paraId="1F4A8BFD" w14:textId="34873EA0" w:rsidR="00425134" w:rsidRPr="00755198" w:rsidRDefault="00755198" w:rsidP="00B67230">
      <w:pPr>
        <w:pStyle w:val="Akapitzlist"/>
        <w:widowControl/>
        <w:numPr>
          <w:ilvl w:val="0"/>
          <w:numId w:val="18"/>
        </w:numPr>
        <w:ind w:left="426" w:hanging="426"/>
        <w:jc w:val="both"/>
        <w:rPr>
          <w:rFonts w:ascii="Verdana" w:hAnsi="Verdana"/>
          <w:bCs/>
          <w:iCs/>
          <w:sz w:val="20"/>
          <w:szCs w:val="20"/>
        </w:rPr>
      </w:pPr>
      <w:r w:rsidRPr="00EC4F65">
        <w:rPr>
          <w:rFonts w:ascii="Verdana" w:hAnsi="Verdana"/>
          <w:bCs/>
          <w:sz w:val="20"/>
          <w:szCs w:val="20"/>
        </w:rPr>
        <w:t xml:space="preserve">Zamawiający nie dopuszcza składania ofert częściowych. </w:t>
      </w:r>
      <w:r w:rsidRPr="00EC4F65">
        <w:rPr>
          <w:rFonts w:ascii="Verdana" w:hAnsi="Verdana"/>
          <w:bCs/>
          <w:iCs/>
          <w:sz w:val="20"/>
          <w:szCs w:val="20"/>
        </w:rPr>
        <w:t>Przedmiot zamówienia nie jest podzielony na części ze względów organizacyjnych, technicznych i</w:t>
      </w:r>
      <w:r>
        <w:rPr>
          <w:rFonts w:ascii="Verdana" w:hAnsi="Verdana"/>
          <w:bCs/>
          <w:iCs/>
          <w:sz w:val="20"/>
          <w:szCs w:val="20"/>
        </w:rPr>
        <w:t xml:space="preserve"> </w:t>
      </w:r>
      <w:r w:rsidRPr="00EC4F65">
        <w:rPr>
          <w:rFonts w:ascii="Verdana" w:hAnsi="Verdana"/>
          <w:bCs/>
          <w:iCs/>
          <w:sz w:val="20"/>
          <w:szCs w:val="20"/>
        </w:rPr>
        <w:t>ekonomicznych. Podział zamówienia groziłby nadmiernymi trudnościami technicznymi i kosztami wykonania zamówienia a także potrzebą skoordynowania działań różnych wykonawców realizujących zamówienie.</w:t>
      </w:r>
    </w:p>
    <w:p w14:paraId="285EAB54" w14:textId="38B45196" w:rsidR="00AB306E" w:rsidRPr="00755198" w:rsidRDefault="00F17343" w:rsidP="007402D1">
      <w:pPr>
        <w:pStyle w:val="Akapitzlist"/>
        <w:numPr>
          <w:ilvl w:val="0"/>
          <w:numId w:val="18"/>
        </w:numPr>
        <w:jc w:val="both"/>
        <w:rPr>
          <w:rFonts w:ascii="Verdana" w:hAnsi="Verdana" w:cs="Calibri"/>
          <w:sz w:val="20"/>
          <w:szCs w:val="20"/>
        </w:rPr>
      </w:pPr>
      <w:r w:rsidRPr="007402D1">
        <w:rPr>
          <w:rFonts w:ascii="Verdana" w:hAnsi="Verdana" w:cs="Calibri"/>
          <w:sz w:val="20"/>
          <w:szCs w:val="20"/>
        </w:rPr>
        <w:t>Zamawiający nie przewiduje wymogów w  zakresie zatrudnienia na podstawie stosunku pracy, w okolicznościach, o których mowa w art. 95</w:t>
      </w:r>
      <w:r w:rsidR="007800F5" w:rsidRPr="007402D1">
        <w:rPr>
          <w:rFonts w:ascii="Verdana" w:hAnsi="Verdana" w:cs="Calibri"/>
          <w:sz w:val="20"/>
          <w:szCs w:val="20"/>
        </w:rPr>
        <w:t xml:space="preserve"> ustawy PZP</w:t>
      </w:r>
      <w:r w:rsidRPr="007402D1">
        <w:rPr>
          <w:rFonts w:ascii="Verdana" w:hAnsi="Verdana" w:cs="Calibri"/>
          <w:sz w:val="20"/>
          <w:szCs w:val="20"/>
        </w:rPr>
        <w:t>.</w:t>
      </w:r>
    </w:p>
    <w:p w14:paraId="246776D2" w14:textId="668E5F12" w:rsidR="00B96F29" w:rsidRPr="007402D1" w:rsidRDefault="00B96F29" w:rsidP="00755198">
      <w:pPr>
        <w:pStyle w:val="Akapitzlist"/>
        <w:widowControl/>
        <w:numPr>
          <w:ilvl w:val="0"/>
          <w:numId w:val="18"/>
        </w:numPr>
        <w:ind w:hanging="357"/>
        <w:jc w:val="both"/>
        <w:rPr>
          <w:rFonts w:ascii="Verdana" w:hAnsi="Verdana"/>
          <w:color w:val="ED0000"/>
          <w:sz w:val="20"/>
          <w:szCs w:val="20"/>
        </w:rPr>
      </w:pPr>
      <w:r w:rsidRPr="007402D1">
        <w:rPr>
          <w:rFonts w:ascii="Verdana" w:hAnsi="Verdana" w:cs="Verdana"/>
          <w:bCs/>
          <w:sz w:val="20"/>
          <w:szCs w:val="20"/>
          <w:lang w:eastAsia="zh-CN"/>
        </w:rPr>
        <w:t>Zamawiaj</w:t>
      </w:r>
      <w:r w:rsidRPr="007402D1">
        <w:rPr>
          <w:rFonts w:ascii="Verdana" w:hAnsi="Verdana" w:cs="Verdana" w:hint="cs"/>
          <w:bCs/>
          <w:sz w:val="20"/>
          <w:szCs w:val="20"/>
          <w:lang w:eastAsia="zh-CN"/>
        </w:rPr>
        <w:t>ą</w:t>
      </w:r>
      <w:r w:rsidRPr="007402D1">
        <w:rPr>
          <w:rFonts w:ascii="Verdana" w:hAnsi="Verdana" w:cs="Verdana"/>
          <w:bCs/>
          <w:sz w:val="20"/>
          <w:szCs w:val="20"/>
          <w:lang w:eastAsia="zh-CN"/>
        </w:rPr>
        <w:t>cy nie stawia wymogów dotycz</w:t>
      </w:r>
      <w:r w:rsidRPr="007402D1">
        <w:rPr>
          <w:rFonts w:ascii="Verdana" w:hAnsi="Verdana" w:cs="Verdana" w:hint="cs"/>
          <w:bCs/>
          <w:sz w:val="20"/>
          <w:szCs w:val="20"/>
          <w:lang w:eastAsia="zh-CN"/>
        </w:rPr>
        <w:t>ą</w:t>
      </w:r>
      <w:r w:rsidRPr="007402D1">
        <w:rPr>
          <w:rFonts w:ascii="Verdana" w:hAnsi="Verdana" w:cs="Verdana"/>
          <w:bCs/>
          <w:sz w:val="20"/>
          <w:szCs w:val="20"/>
          <w:lang w:eastAsia="zh-CN"/>
        </w:rPr>
        <w:t>cych zatrudnienia osób, o których mowa w art. 96 ust. 2 pkt 2</w:t>
      </w:r>
      <w:r w:rsidR="007800F5" w:rsidRPr="007402D1">
        <w:rPr>
          <w:rFonts w:ascii="Verdana" w:hAnsi="Verdana" w:cs="Verdana"/>
          <w:bCs/>
          <w:sz w:val="20"/>
          <w:szCs w:val="20"/>
          <w:lang w:eastAsia="zh-CN"/>
        </w:rPr>
        <w:t xml:space="preserve"> ustawy PZP</w:t>
      </w:r>
      <w:r w:rsidRPr="007402D1">
        <w:rPr>
          <w:rFonts w:ascii="Verdana" w:hAnsi="Verdana" w:cs="Verdana"/>
          <w:bCs/>
          <w:sz w:val="20"/>
          <w:szCs w:val="20"/>
          <w:lang w:eastAsia="zh-CN"/>
        </w:rPr>
        <w:t>.</w:t>
      </w:r>
    </w:p>
    <w:p w14:paraId="2103FF0D" w14:textId="1D88CE85" w:rsidR="00D301CB" w:rsidRPr="00D301CB" w:rsidRDefault="00D301CB" w:rsidP="00755198">
      <w:pPr>
        <w:widowControl/>
        <w:numPr>
          <w:ilvl w:val="0"/>
          <w:numId w:val="18"/>
        </w:numPr>
        <w:ind w:hanging="357"/>
        <w:jc w:val="both"/>
        <w:rPr>
          <w:rFonts w:ascii="Verdana" w:hAnsi="Verdana" w:cs="Verdana"/>
          <w:bCs/>
          <w:sz w:val="20"/>
          <w:szCs w:val="20"/>
          <w:lang w:eastAsia="zh-CN"/>
        </w:rPr>
      </w:pPr>
      <w:r w:rsidRPr="00D301CB">
        <w:rPr>
          <w:rFonts w:ascii="Verdana" w:hAnsi="Verdana" w:cs="Verdana"/>
          <w:bCs/>
          <w:sz w:val="20"/>
          <w:szCs w:val="20"/>
          <w:lang w:eastAsia="zh-CN"/>
        </w:rPr>
        <w:t xml:space="preserve">Równoważność: </w:t>
      </w:r>
    </w:p>
    <w:p w14:paraId="2E108755" w14:textId="77777777" w:rsidR="00D301CB" w:rsidRPr="00D301CB" w:rsidRDefault="00D301CB" w:rsidP="00BE15D7">
      <w:pPr>
        <w:pStyle w:val="Akapitzlist"/>
        <w:widowControl/>
        <w:numPr>
          <w:ilvl w:val="0"/>
          <w:numId w:val="43"/>
        </w:numPr>
        <w:ind w:hanging="357"/>
        <w:jc w:val="both"/>
        <w:rPr>
          <w:rFonts w:ascii="Verdana" w:hAnsi="Verdana" w:cs="Verdana"/>
          <w:bCs/>
          <w:sz w:val="20"/>
          <w:szCs w:val="20"/>
          <w:lang w:eastAsia="zh-CN"/>
        </w:rPr>
      </w:pPr>
      <w:r w:rsidRPr="00D301CB">
        <w:rPr>
          <w:rFonts w:ascii="Verdana" w:hAnsi="Verdana" w:cs="Verdana"/>
          <w:bCs/>
          <w:sz w:val="20"/>
          <w:szCs w:val="20"/>
          <w:lang w:eastAsia="zh-CN"/>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 tzn. polegających na zachowaniu przez nie takich samych minimalnych parametrów technicznych, jakościowych oraz funkcjonalnych.</w:t>
      </w:r>
    </w:p>
    <w:p w14:paraId="5A48E552" w14:textId="77777777" w:rsidR="00D301CB" w:rsidRPr="00D301CB" w:rsidRDefault="00D301CB" w:rsidP="00BE15D7">
      <w:pPr>
        <w:pStyle w:val="Akapitzlist"/>
        <w:widowControl/>
        <w:numPr>
          <w:ilvl w:val="0"/>
          <w:numId w:val="43"/>
        </w:numPr>
        <w:spacing w:before="120"/>
        <w:jc w:val="both"/>
        <w:rPr>
          <w:rFonts w:ascii="Verdana" w:hAnsi="Verdana" w:cs="Verdana"/>
          <w:bCs/>
          <w:sz w:val="20"/>
          <w:szCs w:val="20"/>
          <w:lang w:eastAsia="zh-CN"/>
        </w:rPr>
      </w:pPr>
      <w:r w:rsidRPr="00D301CB">
        <w:rPr>
          <w:rFonts w:ascii="Verdana" w:hAnsi="Verdana" w:cs="Verdana"/>
          <w:bCs/>
          <w:sz w:val="20"/>
          <w:szCs w:val="20"/>
          <w:lang w:eastAsia="zh-CN"/>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186877C1" w14:textId="0AEE62D3" w:rsidR="00D301CB" w:rsidRPr="00D301CB" w:rsidRDefault="00D301CB" w:rsidP="00BE15D7">
      <w:pPr>
        <w:pStyle w:val="Akapitzlist"/>
        <w:widowControl/>
        <w:numPr>
          <w:ilvl w:val="0"/>
          <w:numId w:val="43"/>
        </w:numPr>
        <w:spacing w:before="120"/>
        <w:jc w:val="both"/>
        <w:rPr>
          <w:rFonts w:ascii="Verdana" w:hAnsi="Verdana" w:cs="Verdana"/>
          <w:bCs/>
          <w:sz w:val="20"/>
          <w:szCs w:val="20"/>
          <w:lang w:eastAsia="zh-CN"/>
        </w:rPr>
      </w:pPr>
      <w:r w:rsidRPr="00D301CB">
        <w:rPr>
          <w:rFonts w:ascii="Verdana" w:hAnsi="Verdana" w:cs="Verdana"/>
          <w:bCs/>
          <w:sz w:val="20"/>
          <w:szCs w:val="20"/>
          <w:lang w:eastAsia="zh-CN"/>
        </w:rPr>
        <w:t xml:space="preserve">W przypadku, gdy w opisie przedmiotu zamówienia znajdą się odniesienia do norm, ocen technicznych, specyfikacji technicznych i systemów referencji technicznych, o </w:t>
      </w:r>
      <w:r w:rsidRPr="00D301CB">
        <w:rPr>
          <w:rFonts w:ascii="Verdana" w:hAnsi="Verdana" w:cs="Verdana"/>
          <w:bCs/>
          <w:sz w:val="20"/>
          <w:szCs w:val="20"/>
          <w:lang w:eastAsia="zh-CN"/>
        </w:rPr>
        <w:lastRenderedPageBreak/>
        <w:t>których mowa w art. 101 ust. 1 pkt 2 oraz ust. 3 ustawy PZP, Zamawiający dopuszcza rozwiązania równoważne opisywanym, zgodnie z pkt 1).</w:t>
      </w:r>
    </w:p>
    <w:p w14:paraId="56056C01" w14:textId="7582078C" w:rsidR="00341982" w:rsidRPr="00BE15D7" w:rsidRDefault="00341982" w:rsidP="00AB306E">
      <w:pPr>
        <w:pStyle w:val="Akapitzlist"/>
        <w:widowControl/>
        <w:numPr>
          <w:ilvl w:val="0"/>
          <w:numId w:val="18"/>
        </w:numPr>
        <w:suppressAutoHyphens w:val="0"/>
        <w:autoSpaceDE w:val="0"/>
        <w:autoSpaceDN w:val="0"/>
        <w:adjustRightInd w:val="0"/>
        <w:jc w:val="both"/>
        <w:rPr>
          <w:rFonts w:ascii="Verdana" w:eastAsia="Times New Roman" w:hAnsi="Verdana" w:cs="Cambria"/>
          <w:sz w:val="20"/>
          <w:szCs w:val="20"/>
        </w:rPr>
      </w:pPr>
      <w:r w:rsidRPr="00BE15D7">
        <w:rPr>
          <w:rFonts w:ascii="Verdana" w:eastAsia="Arial" w:hAnsi="Verdana"/>
          <w:sz w:val="20"/>
          <w:szCs w:val="20"/>
        </w:rPr>
        <w:t>Nazwy i kody dotyczące przedmiotu zamówienia określone we Wspólnym słowniku zamówień CPV:</w:t>
      </w:r>
    </w:p>
    <w:p w14:paraId="7E7D4985" w14:textId="556E998F" w:rsidR="00472DB0" w:rsidRPr="00BE15D7" w:rsidRDefault="00944B6E" w:rsidP="00472DB0">
      <w:pPr>
        <w:widowControl/>
        <w:ind w:left="720"/>
        <w:rPr>
          <w:rFonts w:ascii="Verdana" w:hAnsi="Verdana"/>
          <w:color w:val="auto"/>
          <w:sz w:val="20"/>
          <w:szCs w:val="20"/>
        </w:rPr>
      </w:pPr>
      <w:r w:rsidRPr="00BE15D7">
        <w:rPr>
          <w:rFonts w:ascii="Verdana" w:hAnsi="Verdana"/>
          <w:color w:val="auto"/>
          <w:sz w:val="20"/>
          <w:szCs w:val="20"/>
        </w:rPr>
        <w:t>34144210-3 Wozy strażackie</w:t>
      </w:r>
    </w:p>
    <w:p w14:paraId="6FA07B4B" w14:textId="180C0780" w:rsidR="00944B6E" w:rsidRPr="00BE15D7" w:rsidRDefault="00944B6E" w:rsidP="00472DB0">
      <w:pPr>
        <w:widowControl/>
        <w:ind w:left="720"/>
        <w:rPr>
          <w:rFonts w:ascii="Verdana" w:hAnsi="Verdana"/>
          <w:color w:val="auto"/>
          <w:sz w:val="20"/>
          <w:szCs w:val="20"/>
        </w:rPr>
      </w:pPr>
      <w:r w:rsidRPr="00BE15D7">
        <w:rPr>
          <w:rFonts w:ascii="Verdana" w:hAnsi="Verdana"/>
          <w:color w:val="auto"/>
          <w:sz w:val="20"/>
          <w:szCs w:val="20"/>
        </w:rPr>
        <w:t>3</w:t>
      </w:r>
      <w:r w:rsidR="004A200C">
        <w:rPr>
          <w:rFonts w:ascii="Verdana" w:hAnsi="Verdana"/>
          <w:color w:val="auto"/>
          <w:sz w:val="20"/>
          <w:szCs w:val="20"/>
        </w:rPr>
        <w:t>5</w:t>
      </w:r>
      <w:r w:rsidRPr="00BE15D7">
        <w:rPr>
          <w:rFonts w:ascii="Verdana" w:hAnsi="Verdana"/>
          <w:color w:val="auto"/>
          <w:sz w:val="20"/>
          <w:szCs w:val="20"/>
        </w:rPr>
        <w:t>110000-8 Sprzęt ratowniczy, gaśniczy i bezpieczeństwa</w:t>
      </w:r>
    </w:p>
    <w:p w14:paraId="225DB71E" w14:textId="423B1CBC" w:rsidR="00944B6E" w:rsidRPr="00944B6E" w:rsidRDefault="00944B6E" w:rsidP="00472DB0">
      <w:pPr>
        <w:widowControl/>
        <w:ind w:left="720"/>
        <w:rPr>
          <w:rFonts w:ascii="Verdana" w:hAnsi="Verdana"/>
          <w:color w:val="auto"/>
          <w:sz w:val="20"/>
          <w:szCs w:val="20"/>
        </w:rPr>
      </w:pPr>
      <w:r w:rsidRPr="00BE15D7">
        <w:rPr>
          <w:rFonts w:ascii="Verdana" w:hAnsi="Verdana"/>
          <w:color w:val="auto"/>
          <w:sz w:val="20"/>
          <w:szCs w:val="20"/>
        </w:rPr>
        <w:t>34114000-9 Pojazdy specjalne</w:t>
      </w:r>
    </w:p>
    <w:p w14:paraId="277A7B77" w14:textId="50C35B54" w:rsidR="00AF0EAC" w:rsidRDefault="006F171B" w:rsidP="007402D1">
      <w:pPr>
        <w:widowControl/>
        <w:rPr>
          <w:rFonts w:ascii="Verdana" w:hAnsi="Verdana"/>
          <w:i/>
          <w:iCs/>
          <w:color w:val="ED0000"/>
          <w:sz w:val="20"/>
          <w:szCs w:val="20"/>
        </w:rPr>
      </w:pPr>
      <w:r>
        <w:rPr>
          <w:rFonts w:ascii="Verdana" w:hAnsi="Verdana"/>
          <w:sz w:val="20"/>
          <w:szCs w:val="20"/>
        </w:rPr>
        <w:t xml:space="preserve">      </w:t>
      </w:r>
    </w:p>
    <w:p w14:paraId="562EA60E" w14:textId="77777777" w:rsidR="00E429EA" w:rsidRDefault="00E429EA" w:rsidP="00E51A64">
      <w:pPr>
        <w:widowControl/>
        <w:ind w:left="426" w:hanging="568"/>
        <w:jc w:val="both"/>
        <w:rPr>
          <w:rFonts w:ascii="Verdana" w:hAnsi="Verdana"/>
          <w:i/>
          <w:iCs/>
          <w:color w:val="ED0000"/>
          <w:sz w:val="20"/>
          <w:szCs w:val="20"/>
        </w:rPr>
      </w:pPr>
    </w:p>
    <w:p w14:paraId="1394F555" w14:textId="54A1B88F" w:rsidR="00E429EA" w:rsidRPr="00944B6E" w:rsidRDefault="00E429EA" w:rsidP="00944B6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spacing w:val="5"/>
          <w:sz w:val="20"/>
          <w:szCs w:val="20"/>
        </w:rPr>
      </w:pPr>
      <w:bookmarkStart w:id="8" w:name="_Toc164427971"/>
      <w:r w:rsidRPr="000A792D">
        <w:rPr>
          <w:rFonts w:ascii="Verdana" w:hAnsi="Verdana"/>
          <w:spacing w:val="5"/>
          <w:sz w:val="20"/>
          <w:szCs w:val="20"/>
        </w:rPr>
        <w:t>Termin wykonania zamówienia</w:t>
      </w:r>
      <w:bookmarkEnd w:id="8"/>
    </w:p>
    <w:p w14:paraId="7182C150" w14:textId="74E54DE0" w:rsidR="00E429EA" w:rsidRPr="00DD2CB2" w:rsidRDefault="000320B3" w:rsidP="00944B6E">
      <w:pPr>
        <w:jc w:val="both"/>
        <w:rPr>
          <w:rFonts w:ascii="Verdana" w:hAnsi="Verdana"/>
          <w:bCs/>
          <w:i/>
          <w:iCs/>
          <w:color w:val="ED0000"/>
          <w:sz w:val="20"/>
          <w:szCs w:val="20"/>
        </w:rPr>
      </w:pPr>
      <w:r w:rsidRPr="000320B3">
        <w:rPr>
          <w:rFonts w:ascii="Verdana" w:hAnsi="Verdana"/>
          <w:bCs/>
          <w:sz w:val="20"/>
          <w:szCs w:val="20"/>
        </w:rPr>
        <w:t>Wykonawca zrealizuje Umow</w:t>
      </w:r>
      <w:r w:rsidRPr="000320B3">
        <w:rPr>
          <w:rFonts w:ascii="Verdana" w:hAnsi="Verdana" w:hint="cs"/>
          <w:bCs/>
          <w:sz w:val="20"/>
          <w:szCs w:val="20"/>
        </w:rPr>
        <w:t>ę</w:t>
      </w:r>
      <w:r w:rsidRPr="000320B3">
        <w:rPr>
          <w:rFonts w:ascii="Verdana" w:hAnsi="Verdana"/>
          <w:bCs/>
          <w:sz w:val="20"/>
          <w:szCs w:val="20"/>
        </w:rPr>
        <w:t xml:space="preserve"> w terminie maksymalnym do dnia 15.03.2025 r., przy Zamawiaj</w:t>
      </w:r>
      <w:r w:rsidRPr="000320B3">
        <w:rPr>
          <w:rFonts w:ascii="Verdana" w:hAnsi="Verdana" w:hint="cs"/>
          <w:bCs/>
          <w:sz w:val="20"/>
          <w:szCs w:val="20"/>
        </w:rPr>
        <w:t>ą</w:t>
      </w:r>
      <w:r w:rsidRPr="000320B3">
        <w:rPr>
          <w:rFonts w:ascii="Verdana" w:hAnsi="Verdana"/>
          <w:bCs/>
          <w:sz w:val="20"/>
          <w:szCs w:val="20"/>
        </w:rPr>
        <w:t xml:space="preserve">cy zastrzega, </w:t>
      </w:r>
      <w:r w:rsidRPr="000320B3">
        <w:rPr>
          <w:rFonts w:ascii="Verdana" w:hAnsi="Verdana" w:hint="cs"/>
          <w:bCs/>
          <w:sz w:val="20"/>
          <w:szCs w:val="20"/>
        </w:rPr>
        <w:t>ż</w:t>
      </w:r>
      <w:r w:rsidRPr="000320B3">
        <w:rPr>
          <w:rFonts w:ascii="Verdana" w:hAnsi="Verdana"/>
          <w:bCs/>
          <w:sz w:val="20"/>
          <w:szCs w:val="20"/>
        </w:rPr>
        <w:t>e dostawa przedmiotu umowy mo</w:t>
      </w:r>
      <w:r w:rsidRPr="000320B3">
        <w:rPr>
          <w:rFonts w:ascii="Verdana" w:hAnsi="Verdana" w:hint="cs"/>
          <w:bCs/>
          <w:sz w:val="20"/>
          <w:szCs w:val="20"/>
        </w:rPr>
        <w:t>ż</w:t>
      </w:r>
      <w:r w:rsidRPr="000320B3">
        <w:rPr>
          <w:rFonts w:ascii="Verdana" w:hAnsi="Verdana"/>
          <w:bCs/>
          <w:sz w:val="20"/>
          <w:szCs w:val="20"/>
        </w:rPr>
        <w:t>e nast</w:t>
      </w:r>
      <w:r w:rsidRPr="000320B3">
        <w:rPr>
          <w:rFonts w:ascii="Verdana" w:hAnsi="Verdana" w:hint="cs"/>
          <w:bCs/>
          <w:sz w:val="20"/>
          <w:szCs w:val="20"/>
        </w:rPr>
        <w:t>ą</w:t>
      </w:r>
      <w:r w:rsidRPr="000320B3">
        <w:rPr>
          <w:rFonts w:ascii="Verdana" w:hAnsi="Verdana"/>
          <w:bCs/>
          <w:sz w:val="20"/>
          <w:szCs w:val="20"/>
        </w:rPr>
        <w:t>pi</w:t>
      </w:r>
      <w:r w:rsidRPr="000320B3">
        <w:rPr>
          <w:rFonts w:ascii="Verdana" w:hAnsi="Verdana" w:hint="cs"/>
          <w:bCs/>
          <w:sz w:val="20"/>
          <w:szCs w:val="20"/>
        </w:rPr>
        <w:t>ć</w:t>
      </w:r>
      <w:r w:rsidRPr="000320B3">
        <w:rPr>
          <w:rFonts w:ascii="Verdana" w:hAnsi="Verdana"/>
          <w:bCs/>
          <w:sz w:val="20"/>
          <w:szCs w:val="20"/>
        </w:rPr>
        <w:t xml:space="preserve"> nie wcze</w:t>
      </w:r>
      <w:r w:rsidRPr="000320B3">
        <w:rPr>
          <w:rFonts w:ascii="Verdana" w:hAnsi="Verdana" w:hint="cs"/>
          <w:bCs/>
          <w:sz w:val="20"/>
          <w:szCs w:val="20"/>
        </w:rPr>
        <w:t>ś</w:t>
      </w:r>
      <w:r w:rsidRPr="000320B3">
        <w:rPr>
          <w:rFonts w:ascii="Verdana" w:hAnsi="Verdana"/>
          <w:bCs/>
          <w:sz w:val="20"/>
          <w:szCs w:val="20"/>
        </w:rPr>
        <w:t>niej ni</w:t>
      </w:r>
      <w:r w:rsidRPr="000320B3">
        <w:rPr>
          <w:rFonts w:ascii="Verdana" w:hAnsi="Verdana" w:hint="cs"/>
          <w:bCs/>
          <w:sz w:val="20"/>
          <w:szCs w:val="20"/>
        </w:rPr>
        <w:t>ż</w:t>
      </w:r>
      <w:r w:rsidRPr="000320B3">
        <w:rPr>
          <w:rFonts w:ascii="Verdana" w:hAnsi="Verdana"/>
          <w:bCs/>
          <w:sz w:val="20"/>
          <w:szCs w:val="20"/>
        </w:rPr>
        <w:t xml:space="preserve"> dnia 1.03.2025 r</w:t>
      </w:r>
    </w:p>
    <w:p w14:paraId="5926F946" w14:textId="77777777" w:rsidR="00E429EA" w:rsidRPr="000A792D" w:rsidRDefault="00E429EA" w:rsidP="00E429EA">
      <w:pPr>
        <w:tabs>
          <w:tab w:val="left" w:pos="426"/>
        </w:tabs>
        <w:jc w:val="both"/>
        <w:rPr>
          <w:rFonts w:ascii="Verdana" w:hAnsi="Verdana"/>
          <w:sz w:val="20"/>
          <w:szCs w:val="20"/>
        </w:rPr>
      </w:pPr>
    </w:p>
    <w:p w14:paraId="4735CA18" w14:textId="77777777" w:rsidR="00E429EA" w:rsidRPr="000A792D" w:rsidRDefault="00E429E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jc w:val="both"/>
        <w:rPr>
          <w:rStyle w:val="Tytuksiki"/>
          <w:rFonts w:ascii="Verdana" w:hAnsi="Verdana"/>
          <w:sz w:val="20"/>
          <w:szCs w:val="20"/>
        </w:rPr>
      </w:pPr>
      <w:bookmarkStart w:id="9" w:name="_Toc64559036"/>
      <w:bookmarkStart w:id="10" w:name="_Toc164427972"/>
      <w:r w:rsidRPr="000A792D">
        <w:rPr>
          <w:rFonts w:ascii="Verdana" w:hAnsi="Verdana"/>
          <w:spacing w:val="5"/>
          <w:sz w:val="20"/>
          <w:szCs w:val="20"/>
        </w:rPr>
        <w:t>Projektowane postanowienia umowy w sprawie Zamówienia publicznego, które zostaną wprowadzone do treści tej umowy</w:t>
      </w:r>
      <w:bookmarkEnd w:id="9"/>
      <w:bookmarkEnd w:id="10"/>
    </w:p>
    <w:p w14:paraId="3961E139" w14:textId="595EB820" w:rsidR="00E429EA" w:rsidRDefault="00E429EA" w:rsidP="00E429EA">
      <w:pPr>
        <w:jc w:val="both"/>
        <w:rPr>
          <w:rFonts w:ascii="Verdana" w:hAnsi="Verdana"/>
          <w:color w:val="auto"/>
          <w:sz w:val="20"/>
          <w:szCs w:val="20"/>
        </w:rPr>
      </w:pPr>
      <w:r w:rsidRPr="000A792D">
        <w:rPr>
          <w:rFonts w:ascii="Verdana" w:hAnsi="Verdana"/>
          <w:color w:val="auto"/>
          <w:sz w:val="20"/>
          <w:szCs w:val="20"/>
        </w:rPr>
        <w:t xml:space="preserve">Projektowane postanowienia umowy w sprawie </w:t>
      </w:r>
      <w:r w:rsidRPr="00E672B3">
        <w:rPr>
          <w:rFonts w:ascii="Verdana" w:hAnsi="Verdana"/>
          <w:color w:val="auto"/>
          <w:sz w:val="20"/>
          <w:szCs w:val="20"/>
        </w:rPr>
        <w:t>zamówienia publicznego, które zostaną wprowadzone do treści tej umowy, zawarte są w</w:t>
      </w:r>
      <w:r>
        <w:rPr>
          <w:rFonts w:ascii="Verdana" w:hAnsi="Verdana"/>
          <w:color w:val="auto"/>
          <w:sz w:val="20"/>
          <w:szCs w:val="20"/>
        </w:rPr>
        <w:t xml:space="preserve"> </w:t>
      </w:r>
      <w:r w:rsidRPr="00BE15D7">
        <w:rPr>
          <w:rFonts w:ascii="Verdana" w:hAnsi="Verdana"/>
          <w:b/>
          <w:color w:val="auto"/>
          <w:sz w:val="20"/>
          <w:szCs w:val="20"/>
        </w:rPr>
        <w:t xml:space="preserve">Załączniku nr </w:t>
      </w:r>
      <w:r w:rsidR="006B17BB" w:rsidRPr="00BE15D7">
        <w:rPr>
          <w:rFonts w:ascii="Verdana" w:hAnsi="Verdana"/>
          <w:b/>
          <w:color w:val="auto"/>
          <w:sz w:val="20"/>
          <w:szCs w:val="20"/>
        </w:rPr>
        <w:t>6</w:t>
      </w:r>
      <w:r w:rsidRPr="00BE15D7">
        <w:rPr>
          <w:rFonts w:ascii="Verdana" w:hAnsi="Verdana"/>
          <w:b/>
          <w:color w:val="auto"/>
          <w:sz w:val="20"/>
          <w:szCs w:val="20"/>
        </w:rPr>
        <w:t xml:space="preserve"> do SWZ</w:t>
      </w:r>
      <w:r w:rsidRPr="00BE15D7">
        <w:rPr>
          <w:rFonts w:ascii="Verdana" w:hAnsi="Verdana"/>
          <w:color w:val="auto"/>
          <w:sz w:val="20"/>
          <w:szCs w:val="20"/>
        </w:rPr>
        <w:t>.</w:t>
      </w:r>
    </w:p>
    <w:p w14:paraId="5629E9A7" w14:textId="77777777" w:rsidR="00E429EA" w:rsidRPr="00722959" w:rsidRDefault="00E429EA" w:rsidP="00E429EA">
      <w:pPr>
        <w:jc w:val="both"/>
        <w:rPr>
          <w:rFonts w:ascii="Verdana" w:hAnsi="Verdana"/>
          <w:color w:val="auto"/>
          <w:sz w:val="20"/>
          <w:szCs w:val="20"/>
        </w:rPr>
      </w:pPr>
    </w:p>
    <w:p w14:paraId="04ED6B69" w14:textId="77777777" w:rsidR="00E429EA" w:rsidRPr="000A792D" w:rsidRDefault="00E429EA" w:rsidP="00553D1E">
      <w:pPr>
        <w:pStyle w:val="Nagwek1"/>
        <w:keepNext w:val="0"/>
        <w:numPr>
          <w:ilvl w:val="0"/>
          <w:numId w:val="8"/>
        </w:numPr>
        <w:pBdr>
          <w:top w:val="single" w:sz="4" w:space="1" w:color="auto"/>
          <w:left w:val="single" w:sz="4" w:space="24" w:color="auto"/>
          <w:bottom w:val="single" w:sz="4" w:space="1" w:color="auto"/>
          <w:right w:val="single" w:sz="4" w:space="4" w:color="auto"/>
        </w:pBdr>
        <w:shd w:val="clear" w:color="auto" w:fill="D9D9D9"/>
        <w:tabs>
          <w:tab w:val="left" w:pos="426"/>
        </w:tabs>
        <w:spacing w:before="0"/>
        <w:jc w:val="both"/>
        <w:rPr>
          <w:rStyle w:val="Tytuksiki"/>
          <w:rFonts w:ascii="Verdana" w:hAnsi="Verdana"/>
          <w:sz w:val="20"/>
          <w:szCs w:val="20"/>
        </w:rPr>
      </w:pPr>
      <w:bookmarkStart w:id="11" w:name="_Toc64559026"/>
      <w:bookmarkStart w:id="12" w:name="_Toc164427973"/>
      <w:r w:rsidRPr="000A792D">
        <w:rPr>
          <w:rFonts w:ascii="Verdana" w:hAnsi="Verdana"/>
          <w:spacing w:val="5"/>
          <w:sz w:val="20"/>
          <w:szCs w:val="20"/>
        </w:rPr>
        <w:t xml:space="preserve">Informacje o środkach komunikacji elektronicznej, przy użyciu których Zamawiający będzie komunikował się z wykonawcami, oraz informacje </w:t>
      </w:r>
      <w:r w:rsidRPr="000A792D">
        <w:rPr>
          <w:rFonts w:ascii="Verdana" w:hAnsi="Verdana"/>
          <w:spacing w:val="5"/>
          <w:sz w:val="20"/>
          <w:szCs w:val="20"/>
        </w:rPr>
        <w:br/>
        <w:t>o wymaganiach technicznych i organizacyjnych sporządzania, wysyłania i odbierania korespondencji elektronicznej</w:t>
      </w:r>
      <w:bookmarkEnd w:id="11"/>
      <w:r w:rsidRPr="000A792D">
        <w:rPr>
          <w:rFonts w:ascii="Verdana" w:hAnsi="Verdana"/>
          <w:spacing w:val="5"/>
          <w:sz w:val="20"/>
          <w:szCs w:val="20"/>
        </w:rPr>
        <w:t xml:space="preserve"> oraz sposób złożenia oferty</w:t>
      </w:r>
      <w:bookmarkEnd w:id="12"/>
    </w:p>
    <w:p w14:paraId="264FD2F9" w14:textId="77777777" w:rsidR="00E429EA" w:rsidRPr="00FA4A00" w:rsidRDefault="00E429EA" w:rsidP="00E429EA">
      <w:pPr>
        <w:pStyle w:val="Akapitzlist"/>
        <w:autoSpaceDE w:val="0"/>
        <w:autoSpaceDN w:val="0"/>
        <w:adjustRightInd w:val="0"/>
        <w:jc w:val="both"/>
        <w:rPr>
          <w:rStyle w:val="markedcontent"/>
          <w:rFonts w:ascii="Verdana" w:hAnsi="Verdana" w:cs="Calibri"/>
          <w:b/>
          <w:bCs/>
          <w:sz w:val="20"/>
          <w:szCs w:val="20"/>
        </w:rPr>
      </w:pPr>
    </w:p>
    <w:p w14:paraId="5F5D629D" w14:textId="77777777" w:rsidR="00E429EA" w:rsidRPr="002A6002" w:rsidRDefault="00E429EA" w:rsidP="00E429EA">
      <w:pPr>
        <w:pStyle w:val="Akapitzlist"/>
        <w:numPr>
          <w:ilvl w:val="0"/>
          <w:numId w:val="30"/>
        </w:numPr>
        <w:autoSpaceDE w:val="0"/>
        <w:autoSpaceDN w:val="0"/>
        <w:adjustRightInd w:val="0"/>
        <w:jc w:val="both"/>
        <w:rPr>
          <w:rFonts w:ascii="Verdana" w:hAnsi="Verdana" w:cs="Calibri"/>
          <w:b/>
          <w:bCs/>
          <w:sz w:val="20"/>
          <w:szCs w:val="20"/>
        </w:rPr>
      </w:pPr>
      <w:r w:rsidRPr="002A6002">
        <w:rPr>
          <w:rStyle w:val="markedcontent"/>
          <w:rFonts w:ascii="Verdana" w:hAnsi="Verdana" w:cs="Arial"/>
          <w:b/>
          <w:bCs/>
          <w:sz w:val="20"/>
          <w:szCs w:val="20"/>
        </w:rPr>
        <w:t xml:space="preserve">Środki komunikacji elektronicznej, przy użyciu których Zamawiający będzie komunikował się z wykonawcami oraz wymagania techniczne dla dokumentów elektronicznych oraz środków komunikacji elektronicznej. </w:t>
      </w:r>
    </w:p>
    <w:p w14:paraId="1C9CF7CE" w14:textId="77777777" w:rsidR="00E429EA" w:rsidRPr="002A6002" w:rsidRDefault="00E429EA" w:rsidP="00E429EA">
      <w:pPr>
        <w:autoSpaceDE w:val="0"/>
        <w:autoSpaceDN w:val="0"/>
        <w:adjustRightInd w:val="0"/>
        <w:jc w:val="both"/>
        <w:rPr>
          <w:rFonts w:ascii="Verdana" w:hAnsi="Verdana" w:cs="Calibri"/>
          <w:sz w:val="20"/>
          <w:szCs w:val="20"/>
        </w:rPr>
      </w:pPr>
    </w:p>
    <w:p w14:paraId="4CDB5A59" w14:textId="77777777" w:rsidR="00E429EA" w:rsidRPr="002A6002" w:rsidRDefault="00E429EA" w:rsidP="00E429EA">
      <w:pPr>
        <w:pStyle w:val="Akapitzlist"/>
        <w:numPr>
          <w:ilvl w:val="0"/>
          <w:numId w:val="24"/>
        </w:numPr>
        <w:autoSpaceDE w:val="0"/>
        <w:autoSpaceDN w:val="0"/>
        <w:adjustRightInd w:val="0"/>
        <w:jc w:val="both"/>
        <w:rPr>
          <w:rFonts w:ascii="Verdana" w:hAnsi="Verdana" w:cs="Calibri"/>
          <w:sz w:val="20"/>
          <w:szCs w:val="20"/>
        </w:rPr>
      </w:pPr>
      <w:r w:rsidRPr="002A6002">
        <w:rPr>
          <w:rFonts w:ascii="Verdana" w:hAnsi="Verdana" w:cs="Calibri"/>
          <w:sz w:val="20"/>
          <w:szCs w:val="20"/>
        </w:rPr>
        <w:t xml:space="preserve">W postępowaniu o udzielenie zamówienia publicznego komunikacja między Zamawiającym a wykonawcami odbywa się przy użyciu Platformy e-Zamówienia, która jest dostępna pod adresem </w:t>
      </w:r>
      <w:hyperlink r:id="rId9" w:history="1">
        <w:r w:rsidRPr="002A6002">
          <w:rPr>
            <w:rStyle w:val="Hipercze"/>
            <w:rFonts w:ascii="Verdana" w:hAnsi="Verdana" w:cs="Calibri"/>
            <w:sz w:val="20"/>
            <w:szCs w:val="20"/>
          </w:rPr>
          <w:t>https://ezamowienia.gov.pl</w:t>
        </w:r>
      </w:hyperlink>
      <w:r w:rsidRPr="002A6002">
        <w:rPr>
          <w:rFonts w:ascii="Verdana" w:hAnsi="Verdana" w:cs="Calibri"/>
          <w:sz w:val="20"/>
          <w:szCs w:val="20"/>
        </w:rPr>
        <w:t>.</w:t>
      </w:r>
    </w:p>
    <w:p w14:paraId="1625F13C" w14:textId="77777777" w:rsidR="00E429EA" w:rsidRPr="002A6002" w:rsidRDefault="00E429EA" w:rsidP="00E429EA">
      <w:pPr>
        <w:pStyle w:val="Akapitzlist"/>
        <w:numPr>
          <w:ilvl w:val="0"/>
          <w:numId w:val="24"/>
        </w:numPr>
        <w:autoSpaceDE w:val="0"/>
        <w:autoSpaceDN w:val="0"/>
        <w:adjustRightInd w:val="0"/>
        <w:jc w:val="both"/>
        <w:rPr>
          <w:rFonts w:ascii="Verdana" w:hAnsi="Verdana" w:cs="Calibri"/>
          <w:sz w:val="20"/>
          <w:szCs w:val="20"/>
        </w:rPr>
      </w:pPr>
      <w:r w:rsidRPr="002A6002">
        <w:rPr>
          <w:rFonts w:ascii="Verdana" w:hAnsi="Verdana" w:cs="Calibri"/>
          <w:sz w:val="20"/>
          <w:szCs w:val="20"/>
        </w:rPr>
        <w:t>Korzystanie z Platformy e-Zamówienia jest bezpłatne.</w:t>
      </w:r>
    </w:p>
    <w:p w14:paraId="48A449A9" w14:textId="77777777" w:rsidR="00E429EA" w:rsidRPr="006E132E" w:rsidRDefault="00E429EA" w:rsidP="00E429EA">
      <w:pPr>
        <w:pStyle w:val="Akapitzlist"/>
        <w:numPr>
          <w:ilvl w:val="0"/>
          <w:numId w:val="24"/>
        </w:numPr>
        <w:autoSpaceDE w:val="0"/>
        <w:autoSpaceDN w:val="0"/>
        <w:adjustRightInd w:val="0"/>
        <w:jc w:val="both"/>
        <w:rPr>
          <w:rFonts w:ascii="Verdana" w:hAnsi="Verdana" w:cs="Calibri"/>
          <w:sz w:val="20"/>
          <w:szCs w:val="20"/>
        </w:rPr>
      </w:pPr>
      <w:r w:rsidRPr="006E132E">
        <w:rPr>
          <w:rFonts w:ascii="Verdana" w:hAnsi="Verdana" w:cs="Calibri"/>
          <w:sz w:val="20"/>
          <w:szCs w:val="20"/>
        </w:rPr>
        <w:t>Zamawiający wyznacza następujące osoby do kontaktu z wykonawcami:</w:t>
      </w:r>
    </w:p>
    <w:p w14:paraId="12DB78ED" w14:textId="5A14D690" w:rsidR="006E132E" w:rsidRDefault="006E132E" w:rsidP="00E429EA">
      <w:pPr>
        <w:pStyle w:val="Akapitzlist"/>
        <w:numPr>
          <w:ilvl w:val="0"/>
          <w:numId w:val="25"/>
        </w:numPr>
        <w:autoSpaceDE w:val="0"/>
        <w:autoSpaceDN w:val="0"/>
        <w:adjustRightInd w:val="0"/>
        <w:jc w:val="both"/>
        <w:rPr>
          <w:rFonts w:ascii="Verdana" w:hAnsi="Verdana" w:cs="Calibri"/>
          <w:sz w:val="20"/>
          <w:szCs w:val="20"/>
        </w:rPr>
      </w:pPr>
      <w:r>
        <w:rPr>
          <w:rFonts w:ascii="Verdana" w:hAnsi="Verdana" w:cs="Calibri"/>
          <w:sz w:val="20"/>
          <w:szCs w:val="20"/>
        </w:rPr>
        <w:t xml:space="preserve">Katarzyna Bąk </w:t>
      </w:r>
      <w:r w:rsidRPr="002A6002">
        <w:rPr>
          <w:rFonts w:ascii="Verdana" w:hAnsi="Verdana" w:cs="Calibri"/>
          <w:sz w:val="20"/>
          <w:szCs w:val="20"/>
        </w:rPr>
        <w:t>(+48) 61 8982 33</w:t>
      </w:r>
      <w:r>
        <w:rPr>
          <w:rFonts w:ascii="Verdana" w:hAnsi="Verdana" w:cs="Calibri"/>
          <w:sz w:val="20"/>
          <w:szCs w:val="20"/>
        </w:rPr>
        <w:t>1</w:t>
      </w:r>
      <w:r w:rsidRPr="002A6002">
        <w:rPr>
          <w:rFonts w:ascii="Verdana" w:hAnsi="Verdana" w:cs="Calibri"/>
          <w:sz w:val="20"/>
          <w:szCs w:val="20"/>
        </w:rPr>
        <w:t xml:space="preserve">, </w:t>
      </w:r>
      <w:r>
        <w:rPr>
          <w:rFonts w:ascii="Verdana" w:hAnsi="Verdana" w:cs="Calibri"/>
          <w:sz w:val="20"/>
          <w:szCs w:val="20"/>
        </w:rPr>
        <w:t>k.bak</w:t>
      </w:r>
      <w:r w:rsidRPr="002A6002">
        <w:rPr>
          <w:rFonts w:ascii="Verdana" w:hAnsi="Verdana" w:cs="Calibri"/>
          <w:sz w:val="20"/>
          <w:szCs w:val="20"/>
        </w:rPr>
        <w:t>@wielkopolskipn.pl w dni robocze w godz. pomiędzy godz. 8 a 14 – w zakresie procedury</w:t>
      </w:r>
      <w:r>
        <w:rPr>
          <w:rFonts w:ascii="Verdana" w:hAnsi="Verdana" w:cs="Calibri"/>
          <w:sz w:val="20"/>
          <w:szCs w:val="20"/>
        </w:rPr>
        <w:t>,</w:t>
      </w:r>
    </w:p>
    <w:p w14:paraId="61AAC171" w14:textId="68FB7C46" w:rsidR="00E429EA" w:rsidRPr="002A6002" w:rsidRDefault="00E429EA" w:rsidP="00E429EA">
      <w:pPr>
        <w:pStyle w:val="Akapitzlist"/>
        <w:numPr>
          <w:ilvl w:val="0"/>
          <w:numId w:val="25"/>
        </w:numPr>
        <w:autoSpaceDE w:val="0"/>
        <w:autoSpaceDN w:val="0"/>
        <w:adjustRightInd w:val="0"/>
        <w:jc w:val="both"/>
        <w:rPr>
          <w:rFonts w:ascii="Verdana" w:hAnsi="Verdana" w:cs="Calibri"/>
          <w:sz w:val="20"/>
          <w:szCs w:val="20"/>
        </w:rPr>
      </w:pPr>
      <w:r w:rsidRPr="002A6002">
        <w:rPr>
          <w:rFonts w:ascii="Verdana" w:hAnsi="Verdana" w:cs="Calibri"/>
          <w:sz w:val="20"/>
          <w:szCs w:val="20"/>
        </w:rPr>
        <w:t xml:space="preserve">Marta Mytko (+48) 61 8982 339, m.dolata@wielkopolskipn.pl w dni robocze w godz. pomiędzy godz. 8 a 14 – w zakresie procedury, </w:t>
      </w:r>
    </w:p>
    <w:p w14:paraId="6ECBFF37" w14:textId="2279CF54" w:rsidR="00E429EA" w:rsidRPr="00BE15D7" w:rsidRDefault="006B17BB" w:rsidP="00E429EA">
      <w:pPr>
        <w:pStyle w:val="Akapitzlist"/>
        <w:numPr>
          <w:ilvl w:val="0"/>
          <w:numId w:val="25"/>
        </w:numPr>
        <w:autoSpaceDE w:val="0"/>
        <w:autoSpaceDN w:val="0"/>
        <w:adjustRightInd w:val="0"/>
        <w:jc w:val="both"/>
        <w:rPr>
          <w:rFonts w:ascii="Verdana" w:hAnsi="Verdana" w:cs="Calibri"/>
          <w:sz w:val="20"/>
          <w:szCs w:val="20"/>
        </w:rPr>
      </w:pPr>
      <w:r w:rsidRPr="00BE15D7">
        <w:rPr>
          <w:rFonts w:ascii="Verdana" w:hAnsi="Verdana" w:cs="Calibri"/>
          <w:color w:val="auto"/>
          <w:sz w:val="20"/>
          <w:szCs w:val="20"/>
        </w:rPr>
        <w:t>Rafał Urbanowicz</w:t>
      </w:r>
      <w:r w:rsidR="00E429EA" w:rsidRPr="00BE15D7">
        <w:rPr>
          <w:rFonts w:ascii="Verdana" w:hAnsi="Verdana" w:cs="Calibri"/>
          <w:color w:val="auto"/>
          <w:sz w:val="20"/>
          <w:szCs w:val="20"/>
        </w:rPr>
        <w:t xml:space="preserve"> (+48) </w:t>
      </w:r>
      <w:r w:rsidRPr="00BE15D7">
        <w:rPr>
          <w:rFonts w:ascii="Verdana" w:hAnsi="Verdana" w:cs="Calibri"/>
          <w:color w:val="auto"/>
          <w:sz w:val="20"/>
          <w:szCs w:val="20"/>
        </w:rPr>
        <w:t>61 89 82 307</w:t>
      </w:r>
      <w:r w:rsidR="00E429EA" w:rsidRPr="00BE15D7">
        <w:rPr>
          <w:rFonts w:ascii="Verdana" w:hAnsi="Verdana" w:cs="Calibri"/>
          <w:color w:val="auto"/>
          <w:sz w:val="20"/>
          <w:szCs w:val="20"/>
        </w:rPr>
        <w:t>, e-mail:</w:t>
      </w:r>
      <w:r w:rsidRPr="00BE15D7">
        <w:rPr>
          <w:rFonts w:ascii="Verdana" w:hAnsi="Verdana" w:cs="Calibri"/>
          <w:color w:val="auto"/>
          <w:sz w:val="20"/>
          <w:szCs w:val="20"/>
        </w:rPr>
        <w:t>r.urbanowicz@wielkopolskipn.pl.</w:t>
      </w:r>
      <w:r w:rsidR="00E429EA" w:rsidRPr="00BE15D7">
        <w:rPr>
          <w:rFonts w:ascii="Verdana" w:hAnsi="Verdana" w:cs="Calibri"/>
          <w:color w:val="auto"/>
          <w:sz w:val="20"/>
          <w:szCs w:val="20"/>
        </w:rPr>
        <w:t xml:space="preserve"> </w:t>
      </w:r>
      <w:r w:rsidR="00E429EA" w:rsidRPr="00BE15D7">
        <w:rPr>
          <w:rFonts w:ascii="Verdana" w:hAnsi="Verdana" w:cs="Calibri"/>
          <w:sz w:val="20"/>
          <w:szCs w:val="20"/>
        </w:rPr>
        <w:t xml:space="preserve">w dni robocze w godz. pomiędzy godz. 8 a 14 – w zakresie przedmiotu zamówienia. </w:t>
      </w:r>
    </w:p>
    <w:p w14:paraId="230AC1CA" w14:textId="7D4CE173" w:rsidR="00E429EA" w:rsidRPr="006E132E" w:rsidRDefault="00E429EA" w:rsidP="00E429EA">
      <w:pPr>
        <w:pStyle w:val="Akapitzlist"/>
        <w:numPr>
          <w:ilvl w:val="0"/>
          <w:numId w:val="26"/>
        </w:numPr>
        <w:autoSpaceDE w:val="0"/>
        <w:autoSpaceDN w:val="0"/>
        <w:adjustRightInd w:val="0"/>
        <w:jc w:val="both"/>
        <w:rPr>
          <w:rFonts w:ascii="Verdana" w:hAnsi="Verdana" w:cs="Calibri"/>
          <w:color w:val="C00000"/>
          <w:sz w:val="20"/>
          <w:szCs w:val="20"/>
        </w:rPr>
      </w:pPr>
      <w:r w:rsidRPr="006E132E">
        <w:rPr>
          <w:rFonts w:ascii="Verdana" w:hAnsi="Verdana" w:cs="Calibri"/>
          <w:sz w:val="20"/>
          <w:szCs w:val="20"/>
        </w:rPr>
        <w:t>Adres strony internetowej prowadzonego postępowania (link prowadzący bezpośrednio do widoku postępowania na Platformie e-Zamówienia):</w:t>
      </w:r>
      <w:r w:rsidRPr="006E132E">
        <w:rPr>
          <w:rFonts w:ascii="Verdana" w:hAnsi="Verdana"/>
          <w:sz w:val="20"/>
          <w:szCs w:val="20"/>
        </w:rPr>
        <w:t xml:space="preserve"> </w:t>
      </w:r>
      <w:r w:rsidR="006E1ED5" w:rsidRPr="006E1ED5">
        <w:rPr>
          <w:rFonts w:ascii="Verdana" w:hAnsi="Verdana"/>
          <w:sz w:val="20"/>
          <w:szCs w:val="20"/>
        </w:rPr>
        <w:t>https://ezamowienia.gov.pl/mp-client/tenders/ocds-148610-f57bf90c-c7f7-4c8a-aee1-7d01bf9df4a4</w:t>
      </w:r>
      <w:r w:rsidR="006E1ED5">
        <w:rPr>
          <w:rFonts w:ascii="Verdana" w:hAnsi="Verdana"/>
          <w:sz w:val="20"/>
          <w:szCs w:val="20"/>
        </w:rPr>
        <w:t>.</w:t>
      </w:r>
    </w:p>
    <w:p w14:paraId="6EB92FEE" w14:textId="77777777" w:rsidR="00E429EA" w:rsidRPr="002A6002" w:rsidRDefault="00E429EA" w:rsidP="00E429EA">
      <w:pPr>
        <w:pStyle w:val="Akapitzlist"/>
        <w:autoSpaceDE w:val="0"/>
        <w:autoSpaceDN w:val="0"/>
        <w:adjustRightInd w:val="0"/>
        <w:jc w:val="both"/>
        <w:rPr>
          <w:rFonts w:ascii="Verdana" w:hAnsi="Verdana" w:cs="Calibri"/>
          <w:sz w:val="20"/>
          <w:szCs w:val="20"/>
        </w:rPr>
      </w:pPr>
      <w:r w:rsidRPr="002A6002">
        <w:rPr>
          <w:rFonts w:ascii="Verdana" w:hAnsi="Verdana" w:cs="Calibri"/>
          <w:sz w:val="20"/>
          <w:szCs w:val="20"/>
        </w:rPr>
        <w:t>Postępowanie można wyszukać również ze strony głównej Platformy e-Zamówienia (przycisk „Przeglądaj postępowania/konkursy”).</w:t>
      </w:r>
    </w:p>
    <w:p w14:paraId="6D2614B5" w14:textId="32691FA4" w:rsidR="00E429EA" w:rsidRPr="006E1ED5" w:rsidRDefault="00E429EA" w:rsidP="00F50AE9">
      <w:pPr>
        <w:pStyle w:val="Akapitzlist"/>
        <w:numPr>
          <w:ilvl w:val="0"/>
          <w:numId w:val="26"/>
        </w:numPr>
        <w:autoSpaceDE w:val="0"/>
        <w:autoSpaceDN w:val="0"/>
        <w:adjustRightInd w:val="0"/>
        <w:jc w:val="both"/>
        <w:rPr>
          <w:rFonts w:ascii="Verdana" w:hAnsi="Verdana" w:cs="Calibri"/>
          <w:color w:val="C00000"/>
          <w:sz w:val="20"/>
          <w:szCs w:val="20"/>
        </w:rPr>
      </w:pPr>
      <w:r w:rsidRPr="006E1ED5">
        <w:rPr>
          <w:rFonts w:ascii="Verdana" w:hAnsi="Verdana" w:cs="Calibri"/>
          <w:sz w:val="20"/>
          <w:szCs w:val="20"/>
        </w:rPr>
        <w:t>Identyfikator (ID) postępowania na Platformie e-Zamówienia</w:t>
      </w:r>
      <w:r w:rsidR="006E1ED5">
        <w:rPr>
          <w:rFonts w:ascii="Verdana" w:hAnsi="Verdana" w:cs="Calibri"/>
          <w:sz w:val="20"/>
          <w:szCs w:val="20"/>
        </w:rPr>
        <w:t xml:space="preserve"> </w:t>
      </w:r>
      <w:r w:rsidR="006E1ED5" w:rsidRPr="006E1ED5">
        <w:rPr>
          <w:rFonts w:ascii="Verdana" w:hAnsi="Verdana" w:cs="Calibri"/>
          <w:sz w:val="20"/>
          <w:szCs w:val="20"/>
        </w:rPr>
        <w:t>ocds-148610-f57bf90c-c7f7-4c8a-aee1-7d01bf9df4a4</w:t>
      </w:r>
      <w:r w:rsidRPr="006E1ED5">
        <w:rPr>
          <w:rFonts w:ascii="Verdana" w:hAnsi="Verdana" w:cs="Calibri"/>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8F54F33" w14:textId="77777777" w:rsidR="00E429EA" w:rsidRPr="002A6002" w:rsidRDefault="00E429EA" w:rsidP="00E429EA">
      <w:pPr>
        <w:pStyle w:val="Akapitzlist"/>
        <w:numPr>
          <w:ilvl w:val="0"/>
          <w:numId w:val="26"/>
        </w:numPr>
        <w:autoSpaceDE w:val="0"/>
        <w:autoSpaceDN w:val="0"/>
        <w:adjustRightInd w:val="0"/>
        <w:jc w:val="both"/>
        <w:rPr>
          <w:rFonts w:ascii="Verdana" w:hAnsi="Verdana" w:cs="Calibri"/>
          <w:color w:val="FF0000"/>
          <w:sz w:val="20"/>
          <w:szCs w:val="20"/>
        </w:rPr>
      </w:pPr>
      <w:r w:rsidRPr="002A6002">
        <w:rPr>
          <w:rFonts w:ascii="Verdana" w:hAnsi="Verdana" w:cs="Calibri"/>
          <w:sz w:val="20"/>
          <w:szCs w:val="20"/>
        </w:rPr>
        <w:t>Przeglądanie i pobieranie publicznej treści dokumentacji postępowania nie wymaga posiadania konta na Platformie e-Zamówienia ani logowania.</w:t>
      </w:r>
    </w:p>
    <w:p w14:paraId="25EC43A7" w14:textId="77777777" w:rsidR="00E429EA" w:rsidRPr="002A6002" w:rsidRDefault="00E429EA" w:rsidP="00E429EA">
      <w:pPr>
        <w:pStyle w:val="Akapitzlist"/>
        <w:numPr>
          <w:ilvl w:val="0"/>
          <w:numId w:val="26"/>
        </w:numPr>
        <w:autoSpaceDE w:val="0"/>
        <w:autoSpaceDN w:val="0"/>
        <w:adjustRightInd w:val="0"/>
        <w:jc w:val="both"/>
        <w:rPr>
          <w:rFonts w:ascii="Verdana" w:hAnsi="Verdana" w:cs="Calibri"/>
          <w:color w:val="FF0000"/>
          <w:sz w:val="20"/>
          <w:szCs w:val="20"/>
        </w:rPr>
      </w:pPr>
      <w:r w:rsidRPr="002A6002">
        <w:rPr>
          <w:rFonts w:ascii="Verdana" w:hAnsi="Verdana" w:cs="Calibri"/>
          <w:sz w:val="20"/>
          <w:szCs w:val="20"/>
        </w:rPr>
        <w:t xml:space="preserve">Sposób sporządzenia dokumentów elektronicznych lub dokumentów elektronicznych będących kopią elektroniczną treści zapisanej w postaci papierowej </w:t>
      </w:r>
      <w:r w:rsidRPr="002A6002">
        <w:rPr>
          <w:rFonts w:ascii="Verdana" w:hAnsi="Verdana" w:cs="Calibri"/>
          <w:sz w:val="20"/>
          <w:szCs w:val="20"/>
        </w:rPr>
        <w:lastRenderedPageBreak/>
        <w:t>(cyfrowe odwzorowania) musi być zgodny z wymaganiami określonymi w rozporządzeniu Prezesa Rady Ministrów w sprawie wymagań dla dokumentów elektronicznych.</w:t>
      </w:r>
    </w:p>
    <w:p w14:paraId="73EC1543" w14:textId="77777777" w:rsidR="00E429EA" w:rsidRPr="002A6002" w:rsidRDefault="00E429EA" w:rsidP="00E429EA">
      <w:pPr>
        <w:pStyle w:val="Akapitzlist"/>
        <w:numPr>
          <w:ilvl w:val="0"/>
          <w:numId w:val="26"/>
        </w:numPr>
        <w:autoSpaceDE w:val="0"/>
        <w:autoSpaceDN w:val="0"/>
        <w:adjustRightInd w:val="0"/>
        <w:jc w:val="both"/>
        <w:rPr>
          <w:rFonts w:ascii="Verdana" w:hAnsi="Verdana" w:cs="Calibri"/>
          <w:color w:val="FF0000"/>
          <w:sz w:val="20"/>
          <w:szCs w:val="20"/>
        </w:rPr>
      </w:pPr>
      <w:r w:rsidRPr="002A6002">
        <w:rPr>
          <w:rFonts w:ascii="Verdana" w:hAnsi="Verdana" w:cs="Calibri"/>
          <w:sz w:val="20"/>
          <w:szCs w:val="20"/>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42F8A300" w14:textId="77777777" w:rsidR="00E429EA" w:rsidRPr="002A6002" w:rsidRDefault="00E429EA" w:rsidP="00E429EA">
      <w:pPr>
        <w:pStyle w:val="Akapitzlist"/>
        <w:numPr>
          <w:ilvl w:val="0"/>
          <w:numId w:val="26"/>
        </w:numPr>
        <w:autoSpaceDE w:val="0"/>
        <w:autoSpaceDN w:val="0"/>
        <w:adjustRightInd w:val="0"/>
        <w:jc w:val="both"/>
        <w:rPr>
          <w:rFonts w:ascii="Verdana" w:hAnsi="Verdana" w:cs="Calibri"/>
          <w:color w:val="FF0000"/>
          <w:sz w:val="20"/>
          <w:szCs w:val="20"/>
        </w:rPr>
      </w:pPr>
      <w:r w:rsidRPr="002A6002">
        <w:rPr>
          <w:rFonts w:ascii="Verdana" w:hAnsi="Verdana" w:cs="Calibri"/>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579213FC" w14:textId="77777777" w:rsidR="00E429EA" w:rsidRPr="002A6002" w:rsidRDefault="00E429EA" w:rsidP="00E429EA">
      <w:pPr>
        <w:pStyle w:val="Akapitzlist"/>
        <w:numPr>
          <w:ilvl w:val="0"/>
          <w:numId w:val="27"/>
        </w:numPr>
        <w:autoSpaceDE w:val="0"/>
        <w:autoSpaceDN w:val="0"/>
        <w:adjustRightInd w:val="0"/>
        <w:jc w:val="both"/>
        <w:rPr>
          <w:rFonts w:ascii="Verdana" w:hAnsi="Verdana" w:cs="Calibri"/>
          <w:sz w:val="20"/>
          <w:szCs w:val="20"/>
        </w:rPr>
      </w:pPr>
      <w:r w:rsidRPr="002A6002">
        <w:rPr>
          <w:rFonts w:ascii="Verdana" w:hAnsi="Verdana" w:cs="Calibri"/>
          <w:sz w:val="20"/>
          <w:szCs w:val="20"/>
        </w:rPr>
        <w:t>w formatach danych określonych w przepisach rozporządzenia Rady Ministrów w sprawie Krajowych Ram Interoperacyjności (i przekazuje się jako załącznik), lub</w:t>
      </w:r>
    </w:p>
    <w:p w14:paraId="1A159459" w14:textId="77777777" w:rsidR="00E429EA" w:rsidRPr="002A6002" w:rsidRDefault="00E429EA" w:rsidP="00E429EA">
      <w:pPr>
        <w:pStyle w:val="Akapitzlist"/>
        <w:numPr>
          <w:ilvl w:val="0"/>
          <w:numId w:val="27"/>
        </w:numPr>
        <w:autoSpaceDE w:val="0"/>
        <w:autoSpaceDN w:val="0"/>
        <w:adjustRightInd w:val="0"/>
        <w:jc w:val="both"/>
        <w:rPr>
          <w:rFonts w:ascii="Verdana" w:hAnsi="Verdana" w:cs="Calibri"/>
          <w:sz w:val="20"/>
          <w:szCs w:val="20"/>
        </w:rPr>
      </w:pPr>
      <w:r w:rsidRPr="002A6002">
        <w:rPr>
          <w:rFonts w:ascii="Verdana" w:hAnsi="Verdana" w:cs="Calibri"/>
          <w:sz w:val="20"/>
          <w:szCs w:val="20"/>
        </w:rPr>
        <w:t>jako tekst wpisany bezpośrednio do wiadomości przekazywanej przy użyciu środków komunikacji elektronicznej (np. w treści wiadomości e-mail lub w treści „Formularza do komunikacji”).</w:t>
      </w:r>
    </w:p>
    <w:p w14:paraId="48E8E017" w14:textId="2C722E5D" w:rsidR="00E429EA" w:rsidRPr="002A6002" w:rsidRDefault="00E429EA" w:rsidP="00E429EA">
      <w:pPr>
        <w:pStyle w:val="Akapitzlist"/>
        <w:numPr>
          <w:ilvl w:val="0"/>
          <w:numId w:val="28"/>
        </w:numPr>
        <w:autoSpaceDE w:val="0"/>
        <w:autoSpaceDN w:val="0"/>
        <w:adjustRightInd w:val="0"/>
        <w:jc w:val="both"/>
        <w:rPr>
          <w:rFonts w:ascii="Verdana" w:hAnsi="Verdana" w:cs="Calibri"/>
          <w:sz w:val="20"/>
          <w:szCs w:val="20"/>
        </w:rPr>
      </w:pPr>
      <w:r w:rsidRPr="002A6002">
        <w:rPr>
          <w:rFonts w:ascii="Verdana" w:hAnsi="Verdana" w:cs="Calibri"/>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r w:rsidR="00D60A9B" w:rsidRPr="00D60A9B">
        <w:rPr>
          <w:rFonts w:ascii="Verdana" w:hAnsi="Verdana" w:cs="Calibri"/>
          <w:sz w:val="20"/>
          <w:szCs w:val="20"/>
        </w:rPr>
        <w:t>Dz. U. z 2022 r. poz. 1233</w:t>
      </w:r>
      <w:r w:rsidRPr="002A6002">
        <w:rPr>
          <w:rFonts w:ascii="Verdana" w:hAnsi="Verdana" w:cs="Calibri"/>
          <w:sz w:val="20"/>
          <w:szCs w:val="20"/>
        </w:rPr>
        <w:t>) wykonawca, w celu utrzymania w poufności tych informacji, przekazuje je w wydzielonym i odpowiednio oznaczonym pliku, wraz z jednoczesnym zaznaczeniem w nazwie pliku „Dokument stanowiący tajemnicę przedsiębiorstwa”.</w:t>
      </w:r>
    </w:p>
    <w:p w14:paraId="28E9B051" w14:textId="77777777" w:rsidR="00E429EA" w:rsidRPr="002A6002" w:rsidRDefault="00E429EA" w:rsidP="00E429EA">
      <w:pPr>
        <w:pStyle w:val="Akapitzlist"/>
        <w:numPr>
          <w:ilvl w:val="0"/>
          <w:numId w:val="28"/>
        </w:numPr>
        <w:autoSpaceDE w:val="0"/>
        <w:autoSpaceDN w:val="0"/>
        <w:adjustRightInd w:val="0"/>
        <w:jc w:val="both"/>
        <w:rPr>
          <w:rFonts w:ascii="Verdana" w:hAnsi="Verdana" w:cs="Calibri"/>
          <w:sz w:val="20"/>
          <w:szCs w:val="20"/>
        </w:rPr>
      </w:pPr>
      <w:r w:rsidRPr="002A6002">
        <w:rPr>
          <w:rFonts w:ascii="Verdana" w:hAnsi="Verdana" w:cs="Calibri"/>
          <w:sz w:val="20"/>
          <w:szCs w:val="20"/>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281DE4BA" w14:textId="77777777" w:rsidR="00E429EA" w:rsidRPr="002A6002" w:rsidRDefault="00E429EA" w:rsidP="00E429EA">
      <w:pPr>
        <w:pStyle w:val="Akapitzlist"/>
        <w:autoSpaceDE w:val="0"/>
        <w:autoSpaceDN w:val="0"/>
        <w:adjustRightInd w:val="0"/>
        <w:jc w:val="both"/>
        <w:rPr>
          <w:rFonts w:ascii="Verdana" w:hAnsi="Verdana" w:cs="Calibri"/>
          <w:sz w:val="20"/>
          <w:szCs w:val="20"/>
        </w:rPr>
      </w:pPr>
      <w:r w:rsidRPr="002A6002">
        <w:rPr>
          <w:rFonts w:ascii="Verdana" w:hAnsi="Verdana" w:cs="Calibri"/>
          <w:sz w:val="20"/>
          <w:szCs w:val="20"/>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DDC6A1F" w14:textId="77777777" w:rsidR="00E429EA" w:rsidRPr="002A6002" w:rsidRDefault="00E429EA" w:rsidP="00E429EA">
      <w:pPr>
        <w:pStyle w:val="Akapitzlist"/>
        <w:numPr>
          <w:ilvl w:val="0"/>
          <w:numId w:val="29"/>
        </w:numPr>
        <w:autoSpaceDE w:val="0"/>
        <w:autoSpaceDN w:val="0"/>
        <w:adjustRightInd w:val="0"/>
        <w:jc w:val="both"/>
        <w:rPr>
          <w:rFonts w:ascii="Verdana" w:hAnsi="Verdana" w:cs="Calibri"/>
          <w:sz w:val="20"/>
          <w:szCs w:val="20"/>
        </w:rPr>
      </w:pPr>
      <w:r w:rsidRPr="002A6002">
        <w:rPr>
          <w:rFonts w:ascii="Verdana" w:hAnsi="Verdana" w:cs="Calibri"/>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A6002">
        <w:rPr>
          <w:rStyle w:val="Odwoanieprzypisudolnego"/>
          <w:rFonts w:ascii="Verdana" w:hAnsi="Verdana" w:cs="Calibri"/>
          <w:sz w:val="20"/>
          <w:szCs w:val="20"/>
        </w:rPr>
        <w:footnoteReference w:id="1"/>
      </w:r>
      <w:r w:rsidRPr="002A6002">
        <w:rPr>
          <w:rFonts w:ascii="Verdana" w:hAnsi="Verdana" w:cs="Calibri"/>
          <w:sz w:val="20"/>
          <w:szCs w:val="20"/>
        </w:rPr>
        <w:t xml:space="preserve"> wystarczające jest posiadanie tzw. konta uproszczonego na Platformie e-Zamówienia. </w:t>
      </w:r>
    </w:p>
    <w:p w14:paraId="2BDFE3BB" w14:textId="77777777" w:rsidR="00E429EA" w:rsidRPr="002A6002" w:rsidRDefault="00E429EA" w:rsidP="00E429EA">
      <w:pPr>
        <w:pStyle w:val="Akapitzlist"/>
        <w:numPr>
          <w:ilvl w:val="0"/>
          <w:numId w:val="29"/>
        </w:numPr>
        <w:autoSpaceDE w:val="0"/>
        <w:autoSpaceDN w:val="0"/>
        <w:adjustRightInd w:val="0"/>
        <w:jc w:val="both"/>
        <w:rPr>
          <w:rFonts w:ascii="Verdana" w:hAnsi="Verdana" w:cs="Calibri"/>
          <w:sz w:val="20"/>
          <w:szCs w:val="20"/>
        </w:rPr>
      </w:pPr>
      <w:r w:rsidRPr="002A6002">
        <w:rPr>
          <w:rFonts w:ascii="Verdana" w:hAnsi="Verdana" w:cs="Calibri"/>
          <w:sz w:val="20"/>
          <w:szCs w:val="20"/>
        </w:rPr>
        <w:t>Wszystkie wysłane i odebrane w postępowaniu przez wykonawcę wiadomości widoczne są po zalogowaniu w podglądzie postępowania w zakładce „Komunikacja”.</w:t>
      </w:r>
    </w:p>
    <w:p w14:paraId="473046D0" w14:textId="77777777" w:rsidR="00E429EA" w:rsidRPr="002A6002" w:rsidRDefault="00E429EA" w:rsidP="00E429EA">
      <w:pPr>
        <w:pStyle w:val="Akapitzlist"/>
        <w:numPr>
          <w:ilvl w:val="0"/>
          <w:numId w:val="29"/>
        </w:numPr>
        <w:autoSpaceDE w:val="0"/>
        <w:autoSpaceDN w:val="0"/>
        <w:adjustRightInd w:val="0"/>
        <w:jc w:val="both"/>
        <w:rPr>
          <w:rFonts w:ascii="Verdana" w:hAnsi="Verdana" w:cs="Calibri"/>
          <w:sz w:val="20"/>
          <w:szCs w:val="20"/>
        </w:rPr>
      </w:pPr>
      <w:r w:rsidRPr="002A6002">
        <w:rPr>
          <w:rFonts w:ascii="Verdana" w:hAnsi="Verdana" w:cs="Calibri"/>
          <w:sz w:val="20"/>
          <w:szCs w:val="20"/>
        </w:rPr>
        <w:t>Maksymalny rozmiar plików przesyłanych za pośrednictwem „Formularzy do komunikacji” wynosi 150 MB (wielkość ta dotyczy plików przesyłanych jako załączniki do jednego formularza).</w:t>
      </w:r>
    </w:p>
    <w:p w14:paraId="22197726" w14:textId="77777777" w:rsidR="00E429EA" w:rsidRPr="002A6002" w:rsidRDefault="00E429EA" w:rsidP="00E429EA">
      <w:pPr>
        <w:pStyle w:val="Akapitzlist"/>
        <w:numPr>
          <w:ilvl w:val="0"/>
          <w:numId w:val="29"/>
        </w:numPr>
        <w:autoSpaceDE w:val="0"/>
        <w:autoSpaceDN w:val="0"/>
        <w:adjustRightInd w:val="0"/>
        <w:jc w:val="both"/>
        <w:rPr>
          <w:rFonts w:ascii="Verdana" w:hAnsi="Verdana" w:cs="Calibri"/>
          <w:sz w:val="20"/>
          <w:szCs w:val="20"/>
        </w:rPr>
      </w:pPr>
      <w:r w:rsidRPr="002A6002">
        <w:rPr>
          <w:rFonts w:ascii="Verdana" w:hAnsi="Verdana" w:cs="Calibri"/>
          <w:sz w:val="20"/>
          <w:szCs w:val="20"/>
        </w:rPr>
        <w:t xml:space="preserve">Minimalne wymagania techniczne dotyczące sprzętu używanego w celu korzystania z usług Platformy e-Zamówienia oraz informacje dotyczące specyfikacji połączenia </w:t>
      </w:r>
      <w:r w:rsidRPr="002A6002">
        <w:rPr>
          <w:rFonts w:ascii="Verdana" w:hAnsi="Verdana" w:cs="Calibri"/>
          <w:sz w:val="20"/>
          <w:szCs w:val="20"/>
        </w:rPr>
        <w:lastRenderedPageBreak/>
        <w:t>określa Regulamin Platformy e-Zamówienia.</w:t>
      </w:r>
    </w:p>
    <w:p w14:paraId="45FCC1A0" w14:textId="77777777" w:rsidR="00E429EA" w:rsidRPr="002A6002" w:rsidRDefault="00E429EA" w:rsidP="00E429EA">
      <w:pPr>
        <w:pStyle w:val="Akapitzlist"/>
        <w:numPr>
          <w:ilvl w:val="0"/>
          <w:numId w:val="29"/>
        </w:numPr>
        <w:autoSpaceDE w:val="0"/>
        <w:autoSpaceDN w:val="0"/>
        <w:adjustRightInd w:val="0"/>
        <w:jc w:val="both"/>
        <w:rPr>
          <w:rFonts w:ascii="Verdana" w:hAnsi="Verdana" w:cs="Calibri"/>
          <w:sz w:val="20"/>
          <w:szCs w:val="20"/>
        </w:rPr>
      </w:pPr>
      <w:r w:rsidRPr="002A6002">
        <w:rPr>
          <w:rFonts w:ascii="Verdana" w:hAnsi="Verdana" w:cs="Calibri"/>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0C9CE248" w14:textId="77777777" w:rsidR="00E429EA" w:rsidRPr="002A6002" w:rsidRDefault="00E429EA" w:rsidP="00E429EA">
      <w:pPr>
        <w:pStyle w:val="Akapitzlist"/>
        <w:numPr>
          <w:ilvl w:val="0"/>
          <w:numId w:val="29"/>
        </w:numPr>
        <w:autoSpaceDE w:val="0"/>
        <w:autoSpaceDN w:val="0"/>
        <w:adjustRightInd w:val="0"/>
        <w:jc w:val="both"/>
        <w:rPr>
          <w:rFonts w:ascii="Verdana" w:hAnsi="Verdana" w:cs="Calibri"/>
          <w:sz w:val="20"/>
          <w:szCs w:val="20"/>
        </w:rPr>
      </w:pPr>
      <w:r w:rsidRPr="002A6002">
        <w:rPr>
          <w:rFonts w:ascii="Verdana" w:hAnsi="Verdana" w:cs="Calibri"/>
          <w:sz w:val="20"/>
          <w:szCs w:val="20"/>
        </w:rPr>
        <w:t>W szczególnie uzasadnionych przypadkach uniemożliwiających komunikację wykonawcy i Zamawiającego za pośrednictwem Platformy e-Zamówienia, Zamawiający dopuszcza komunikację za pomocą poczty elektronicznej na adres e-mail: sekretariat@wielkopolskipn.pl (nie dotyczy składania ofert/wniosków o dopuszczenie do udziału w postępowaniu).</w:t>
      </w:r>
    </w:p>
    <w:p w14:paraId="79A19EBF" w14:textId="77777777" w:rsidR="00E429EA" w:rsidRPr="00FC067E" w:rsidRDefault="00E429EA" w:rsidP="00E429EA">
      <w:pPr>
        <w:autoSpaceDE w:val="0"/>
        <w:autoSpaceDN w:val="0"/>
        <w:adjustRightInd w:val="0"/>
        <w:rPr>
          <w:rFonts w:ascii="Verdana" w:hAnsi="Verdana" w:cs="Calibri"/>
          <w:b/>
          <w:bCs/>
          <w:sz w:val="20"/>
          <w:szCs w:val="20"/>
        </w:rPr>
      </w:pPr>
    </w:p>
    <w:p w14:paraId="4854073D" w14:textId="77777777" w:rsidR="00E429EA" w:rsidRPr="00FA4A00" w:rsidRDefault="00E429EA" w:rsidP="00E429EA">
      <w:pPr>
        <w:pStyle w:val="Akapitzlist"/>
        <w:numPr>
          <w:ilvl w:val="0"/>
          <w:numId w:val="30"/>
        </w:numPr>
        <w:autoSpaceDE w:val="0"/>
        <w:autoSpaceDN w:val="0"/>
        <w:adjustRightInd w:val="0"/>
        <w:rPr>
          <w:rFonts w:ascii="Verdana" w:hAnsi="Verdana" w:cs="Calibri"/>
          <w:b/>
          <w:bCs/>
          <w:sz w:val="20"/>
          <w:szCs w:val="20"/>
        </w:rPr>
      </w:pPr>
      <w:bookmarkStart w:id="13" w:name="_Hlk125698607"/>
      <w:r w:rsidRPr="00FA4A00">
        <w:rPr>
          <w:rFonts w:ascii="Verdana" w:hAnsi="Verdana" w:cs="Calibri"/>
          <w:b/>
          <w:bCs/>
          <w:sz w:val="20"/>
          <w:szCs w:val="20"/>
        </w:rPr>
        <w:t>Opis sposobu przygotowania i składania oferty</w:t>
      </w:r>
      <w:bookmarkEnd w:id="13"/>
    </w:p>
    <w:p w14:paraId="5AA680C1" w14:textId="77777777" w:rsidR="00E429EA" w:rsidRDefault="00E429EA" w:rsidP="00E429EA">
      <w:pPr>
        <w:pStyle w:val="Akapitzlist"/>
        <w:widowControl/>
        <w:numPr>
          <w:ilvl w:val="0"/>
          <w:numId w:val="31"/>
        </w:numPr>
        <w:suppressAutoHyphens w:val="0"/>
        <w:autoSpaceDE w:val="0"/>
        <w:autoSpaceDN w:val="0"/>
        <w:adjustRightInd w:val="0"/>
        <w:jc w:val="both"/>
        <w:rPr>
          <w:rFonts w:ascii="Verdana" w:hAnsi="Verdana" w:cs="Calibri"/>
          <w:sz w:val="20"/>
          <w:szCs w:val="20"/>
        </w:rPr>
      </w:pPr>
      <w:r w:rsidRPr="00FA4A00">
        <w:rPr>
          <w:rFonts w:ascii="Verdana" w:hAnsi="Verdana" w:cs="Calibri"/>
          <w:sz w:val="20"/>
          <w:szCs w:val="20"/>
        </w:rPr>
        <w:t>Oferta musi być sporządzona w języku polskim, przy wykorzystaniu ogólnie dostępnych formatów danych, w szczególności w formacie danych: .pdf, .doc, .docx, .xlsx, .xml, .rtf, .xps, .odt w formie elektronicznej (opatrzonej kwalifikowanym podpisem elektronicznym</w:t>
      </w:r>
      <w:r>
        <w:rPr>
          <w:rFonts w:ascii="Verdana" w:hAnsi="Verdana" w:cs="Calibri"/>
          <w:sz w:val="20"/>
          <w:szCs w:val="20"/>
        </w:rPr>
        <w:t>, podpisem zaufanym lub podpisem osobistym</w:t>
      </w:r>
      <w:r w:rsidRPr="00FA4A00">
        <w:rPr>
          <w:rFonts w:ascii="Verdana" w:hAnsi="Verdana" w:cs="Calibri"/>
          <w:sz w:val="20"/>
          <w:szCs w:val="20"/>
        </w:rPr>
        <w:t xml:space="preserve">) </w:t>
      </w:r>
    </w:p>
    <w:p w14:paraId="40A664E6" w14:textId="77777777" w:rsidR="00E429EA" w:rsidRPr="00FA4A00" w:rsidRDefault="00E429EA" w:rsidP="00E429EA">
      <w:pPr>
        <w:pStyle w:val="Akapitzlist"/>
        <w:widowControl/>
        <w:numPr>
          <w:ilvl w:val="0"/>
          <w:numId w:val="31"/>
        </w:numPr>
        <w:suppressAutoHyphens w:val="0"/>
        <w:autoSpaceDE w:val="0"/>
        <w:autoSpaceDN w:val="0"/>
        <w:adjustRightInd w:val="0"/>
        <w:jc w:val="both"/>
        <w:rPr>
          <w:rFonts w:ascii="Verdana" w:hAnsi="Verdana" w:cs="Calibri"/>
          <w:sz w:val="20"/>
          <w:szCs w:val="20"/>
        </w:rPr>
      </w:pPr>
      <w:r w:rsidRPr="00FA4A00">
        <w:rPr>
          <w:rFonts w:ascii="Verdana" w:hAnsi="Verdana" w:cs="Calibri"/>
          <w:sz w:val="20"/>
          <w:szCs w:val="20"/>
        </w:rPr>
        <w:t>Zalecenia Zamawiającego odnośnie kwalifikowanego podpisu elektronicznego:</w:t>
      </w:r>
    </w:p>
    <w:p w14:paraId="4A799DE7" w14:textId="77777777" w:rsidR="00E429EA" w:rsidRPr="00FC067E" w:rsidRDefault="00E429EA" w:rsidP="00E429EA">
      <w:pPr>
        <w:widowControl/>
        <w:numPr>
          <w:ilvl w:val="0"/>
          <w:numId w:val="22"/>
        </w:numPr>
        <w:suppressAutoHyphens w:val="0"/>
        <w:autoSpaceDE w:val="0"/>
        <w:autoSpaceDN w:val="0"/>
        <w:adjustRightInd w:val="0"/>
        <w:jc w:val="both"/>
        <w:rPr>
          <w:rFonts w:ascii="Verdana" w:hAnsi="Verdana" w:cs="Calibri"/>
          <w:sz w:val="20"/>
          <w:szCs w:val="20"/>
        </w:rPr>
      </w:pPr>
      <w:r w:rsidRPr="00FC067E">
        <w:rPr>
          <w:rFonts w:ascii="Verdana" w:hAnsi="Verdana" w:cs="Calibri"/>
          <w:sz w:val="20"/>
          <w:szCs w:val="20"/>
        </w:rPr>
        <w:t>dokumenty sporządzone i przesyłane w formacie .pdf zaleca się podpisywać kwalifikowanym podpisem elektronicznym w formacie PAdES;</w:t>
      </w:r>
    </w:p>
    <w:p w14:paraId="36AB724C" w14:textId="77777777" w:rsidR="00E429EA" w:rsidRPr="00FC067E" w:rsidRDefault="00E429EA" w:rsidP="00E429EA">
      <w:pPr>
        <w:widowControl/>
        <w:numPr>
          <w:ilvl w:val="0"/>
          <w:numId w:val="22"/>
        </w:numPr>
        <w:suppressAutoHyphens w:val="0"/>
        <w:autoSpaceDE w:val="0"/>
        <w:autoSpaceDN w:val="0"/>
        <w:adjustRightInd w:val="0"/>
        <w:jc w:val="both"/>
        <w:rPr>
          <w:rFonts w:ascii="Verdana" w:hAnsi="Verdana" w:cs="Calibri"/>
          <w:sz w:val="20"/>
          <w:szCs w:val="20"/>
        </w:rPr>
      </w:pPr>
      <w:r w:rsidRPr="00FC067E">
        <w:rPr>
          <w:rFonts w:ascii="Verdana" w:hAnsi="Verdana" w:cs="Calibri"/>
          <w:sz w:val="20"/>
          <w:szCs w:val="20"/>
        </w:rPr>
        <w:t>dokumenty sporządzone i przesyłane w formacie innym niż .pdf (np.: .doc, .docx, .xlsx, .xml, .rtf, .xps, .odt) zaleca się podpisywać kwalifikowanym podpisem elektronicznym w formacie XAdES;</w:t>
      </w:r>
    </w:p>
    <w:p w14:paraId="6A4C9D1B" w14:textId="77777777" w:rsidR="00E429EA" w:rsidRDefault="00E429EA" w:rsidP="00E429EA">
      <w:pPr>
        <w:widowControl/>
        <w:numPr>
          <w:ilvl w:val="0"/>
          <w:numId w:val="22"/>
        </w:numPr>
        <w:suppressAutoHyphens w:val="0"/>
        <w:autoSpaceDE w:val="0"/>
        <w:autoSpaceDN w:val="0"/>
        <w:adjustRightInd w:val="0"/>
        <w:jc w:val="both"/>
        <w:rPr>
          <w:rFonts w:ascii="Verdana" w:hAnsi="Verdana" w:cs="Calibri"/>
          <w:sz w:val="20"/>
          <w:szCs w:val="20"/>
        </w:rPr>
      </w:pPr>
      <w:r w:rsidRPr="00FC067E">
        <w:rPr>
          <w:rFonts w:ascii="Verdana" w:hAnsi="Verdana" w:cs="Calibri"/>
          <w:sz w:val="20"/>
          <w:szCs w:val="20"/>
        </w:rPr>
        <w:t>do składania kwalifikowanego podpisu elektronicznego zaleca się stosowanie algorytmu SHA-2 (lub wyższego).</w:t>
      </w:r>
    </w:p>
    <w:p w14:paraId="18340A4D" w14:textId="77777777" w:rsidR="00E429EA" w:rsidRPr="00FA4A00" w:rsidRDefault="00E429EA" w:rsidP="00E429EA">
      <w:pPr>
        <w:pStyle w:val="Akapitzlist"/>
        <w:widowControl/>
        <w:numPr>
          <w:ilvl w:val="0"/>
          <w:numId w:val="32"/>
        </w:numPr>
        <w:suppressAutoHyphens w:val="0"/>
        <w:autoSpaceDE w:val="0"/>
        <w:autoSpaceDN w:val="0"/>
        <w:adjustRightInd w:val="0"/>
        <w:jc w:val="both"/>
        <w:rPr>
          <w:rFonts w:ascii="Verdana" w:hAnsi="Verdana" w:cs="Calibri"/>
          <w:sz w:val="20"/>
          <w:szCs w:val="20"/>
        </w:rPr>
      </w:pPr>
      <w:r w:rsidRPr="00FA4A00">
        <w:rPr>
          <w:rFonts w:ascii="Verdana" w:hAnsi="Verdana" w:cs="Calibri"/>
          <w:sz w:val="20"/>
          <w:szCs w:val="20"/>
        </w:rPr>
        <w:t>Wykonawca składa ofertę za pośrednictwem zakładki „Oferty/wnioski”, widocznej w podglądzie post</w:t>
      </w:r>
      <w:r>
        <w:rPr>
          <w:rFonts w:ascii="Verdana" w:hAnsi="Verdana" w:cs="Calibri"/>
          <w:sz w:val="20"/>
          <w:szCs w:val="20"/>
        </w:rPr>
        <w:t>ę</w:t>
      </w:r>
      <w:r w:rsidRPr="00FA4A00">
        <w:rPr>
          <w:rFonts w:ascii="Verdana" w:hAnsi="Verdana" w:cs="Calibri"/>
          <w:sz w:val="20"/>
          <w:szCs w:val="20"/>
        </w:rPr>
        <w:t>powania po zalogowaniu się na konto Wykonawcy. Po wybraniu przycisku „Złóż ofertę” system prezentuje okno składania oferty umożliwiające przekazanie dokumentów elektronicznych, w których znajduj</w:t>
      </w:r>
      <w:r>
        <w:rPr>
          <w:rFonts w:ascii="Verdana" w:hAnsi="Verdana" w:cs="Calibri"/>
          <w:sz w:val="20"/>
          <w:szCs w:val="20"/>
        </w:rPr>
        <w:t>ą</w:t>
      </w:r>
      <w:r w:rsidRPr="00FA4A00">
        <w:rPr>
          <w:rFonts w:ascii="Verdana" w:hAnsi="Verdana" w:cs="Calibri"/>
          <w:sz w:val="20"/>
          <w:szCs w:val="20"/>
        </w:rPr>
        <w:t xml:space="preserve"> się dwa pola drag&amp;drop („przeciągnij” i „upuść”) służące do dodawania plików.</w:t>
      </w:r>
    </w:p>
    <w:p w14:paraId="1F7BD842" w14:textId="77777777" w:rsidR="00E429EA" w:rsidRDefault="00E429EA" w:rsidP="00E429EA">
      <w:pPr>
        <w:pStyle w:val="Akapitzlist"/>
        <w:widowControl/>
        <w:numPr>
          <w:ilvl w:val="0"/>
          <w:numId w:val="32"/>
        </w:numPr>
        <w:suppressAutoHyphens w:val="0"/>
        <w:autoSpaceDE w:val="0"/>
        <w:autoSpaceDN w:val="0"/>
        <w:adjustRightInd w:val="0"/>
        <w:jc w:val="both"/>
        <w:rPr>
          <w:rFonts w:ascii="Verdana" w:hAnsi="Verdana" w:cs="Calibri"/>
          <w:sz w:val="20"/>
          <w:szCs w:val="20"/>
        </w:rPr>
      </w:pPr>
      <w:r w:rsidRPr="00FA4A00">
        <w:rPr>
          <w:rFonts w:ascii="Verdana" w:hAnsi="Verdana" w:cs="Calibri"/>
          <w:sz w:val="20"/>
          <w:szCs w:val="20"/>
        </w:rPr>
        <w:t xml:space="preserve">W polu („Załączniki i inne dokumenty przedstawione w ofercie przez Wykonawcę”) wykonawca dodaje wybrane z dysku podpisany „Formularz ofertowy”  wraz z dokumentami stanowiącymi ofertę. </w:t>
      </w:r>
    </w:p>
    <w:p w14:paraId="6D241CDD" w14:textId="77777777" w:rsidR="00E429EA" w:rsidRDefault="00E429EA" w:rsidP="00E429EA">
      <w:pPr>
        <w:pStyle w:val="Akapitzlist"/>
        <w:widowControl/>
        <w:numPr>
          <w:ilvl w:val="0"/>
          <w:numId w:val="32"/>
        </w:numPr>
        <w:suppressAutoHyphens w:val="0"/>
        <w:autoSpaceDE w:val="0"/>
        <w:autoSpaceDN w:val="0"/>
        <w:adjustRightInd w:val="0"/>
        <w:jc w:val="both"/>
        <w:rPr>
          <w:rFonts w:ascii="Verdana" w:hAnsi="Verdana" w:cs="Calibri"/>
          <w:sz w:val="20"/>
          <w:szCs w:val="20"/>
        </w:rPr>
      </w:pPr>
      <w:r w:rsidRPr="00FA4A00">
        <w:rPr>
          <w:rFonts w:ascii="Verdana" w:hAnsi="Verdana" w:cs="Calibri"/>
          <w:sz w:val="20"/>
          <w:szCs w:val="20"/>
        </w:rPr>
        <w:t>Do przygotowania oferty konieczne jest posiadanie przez osobę upoważnioną do reprezentowania Wykonawcy kwalifikowanego podpisu elektronicznego</w:t>
      </w:r>
      <w:r>
        <w:rPr>
          <w:rFonts w:ascii="Verdana" w:hAnsi="Verdana" w:cs="Calibri"/>
          <w:sz w:val="20"/>
          <w:szCs w:val="20"/>
        </w:rPr>
        <w:t xml:space="preserve">, podpisu zaufanego lub podpisu osobistego. </w:t>
      </w:r>
    </w:p>
    <w:p w14:paraId="1D742FAA" w14:textId="77777777" w:rsidR="00E429EA" w:rsidRPr="002A65C9" w:rsidRDefault="00E429EA" w:rsidP="00E429EA">
      <w:pPr>
        <w:pStyle w:val="Akapitzlist"/>
        <w:widowControl/>
        <w:numPr>
          <w:ilvl w:val="0"/>
          <w:numId w:val="32"/>
        </w:numPr>
        <w:suppressAutoHyphens w:val="0"/>
        <w:autoSpaceDE w:val="0"/>
        <w:autoSpaceDN w:val="0"/>
        <w:adjustRightInd w:val="0"/>
        <w:jc w:val="both"/>
        <w:rPr>
          <w:rFonts w:ascii="Verdana" w:hAnsi="Verdana" w:cs="Calibri"/>
          <w:sz w:val="20"/>
          <w:szCs w:val="20"/>
        </w:rPr>
      </w:pPr>
      <w:r w:rsidRPr="002A65C9">
        <w:rPr>
          <w:rFonts w:ascii="Verdana" w:hAnsi="Verdana" w:cs="Calibri"/>
          <w:b/>
          <w:bCs/>
          <w:sz w:val="20"/>
          <w:szCs w:val="20"/>
        </w:rPr>
        <w:t xml:space="preserve">Formularz ofertowy oraz pozostałe dokumenty </w:t>
      </w:r>
      <w:r w:rsidRPr="002A65C9">
        <w:rPr>
          <w:rFonts w:ascii="Verdana" w:hAnsi="Verdana" w:cs="Calibri"/>
          <w:sz w:val="20"/>
          <w:szCs w:val="20"/>
        </w:rPr>
        <w:t xml:space="preserve">wchodzące w skład oferty,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D555D76" w14:textId="77777777" w:rsidR="00E429EA" w:rsidRDefault="00E429EA" w:rsidP="00E429EA">
      <w:pPr>
        <w:autoSpaceDE w:val="0"/>
        <w:autoSpaceDN w:val="0"/>
        <w:adjustRightInd w:val="0"/>
        <w:ind w:left="720"/>
        <w:jc w:val="both"/>
        <w:rPr>
          <w:rFonts w:ascii="Verdana" w:hAnsi="Verdana" w:cs="Calibri"/>
          <w:sz w:val="20"/>
          <w:szCs w:val="20"/>
        </w:rPr>
      </w:pPr>
      <w:r w:rsidRPr="00FC067E">
        <w:rPr>
          <w:rFonts w:ascii="Verdana" w:hAnsi="Verdana" w:cs="Calibri"/>
          <w:sz w:val="20"/>
          <w:szCs w:val="20"/>
        </w:rPr>
        <w:t>W przypadku przekazywania dokumentu elektronicznego w formacie poddającym dane kompresji, opatrzenie pliku zawierającego skompresowane dokumenty kwalifikowanym podpisem elektronicznym,</w:t>
      </w:r>
      <w:r>
        <w:rPr>
          <w:rFonts w:ascii="Verdana" w:hAnsi="Verdana" w:cs="Calibri"/>
          <w:sz w:val="20"/>
          <w:szCs w:val="20"/>
        </w:rPr>
        <w:t xml:space="preserve"> podpisem zaufanym lub podpisem osobistym</w:t>
      </w:r>
      <w:r w:rsidRPr="00FC067E">
        <w:rPr>
          <w:rFonts w:ascii="Verdana" w:hAnsi="Verdana" w:cs="Calibri"/>
          <w:sz w:val="20"/>
          <w:szCs w:val="20"/>
        </w:rPr>
        <w:t xml:space="preserve"> jest równoznaczne z opatrzeniem wszystkich dokumentów zawartych w tym pliku kwalifikowanym podpisem elektronicznym</w:t>
      </w:r>
      <w:r>
        <w:rPr>
          <w:rFonts w:ascii="Verdana" w:hAnsi="Verdana" w:cs="Calibri"/>
          <w:sz w:val="20"/>
          <w:szCs w:val="20"/>
        </w:rPr>
        <w:t xml:space="preserve">, podpisem zaufanym lub podpisem osobistym. </w:t>
      </w:r>
    </w:p>
    <w:p w14:paraId="1EEF1D09" w14:textId="77777777"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w:t>
      </w:r>
      <w:r w:rsidRPr="002A65C9">
        <w:rPr>
          <w:rFonts w:ascii="Verdana" w:hAnsi="Verdana" w:cs="Calibri"/>
          <w:sz w:val="20"/>
          <w:szCs w:val="20"/>
        </w:rPr>
        <w:lastRenderedPageBreak/>
        <w:t xml:space="preserve">zalogowanego Wykonawcy w zakładce „Oferty/Wnioski”. </w:t>
      </w:r>
    </w:p>
    <w:p w14:paraId="56399957" w14:textId="77777777"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 xml:space="preserve">Oferta może być złożona tylko do upływu terminu składania ofert. </w:t>
      </w:r>
    </w:p>
    <w:p w14:paraId="7ABC8BD9" w14:textId="77777777"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Wykonawca może przed upływem terminu składania ofert wycofać ofertę. Wykonawca wycofuje ofertę w zakładce „Oferty/wnioski” używając przycisku „Wycofaj ofertę”.</w:t>
      </w:r>
    </w:p>
    <w:p w14:paraId="2E4DFD98" w14:textId="77777777"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Maksymalny łączny rozmiar plików stanowiących ofertę lub składanych wraz z ofertą to 250 MB.</w:t>
      </w:r>
    </w:p>
    <w:p w14:paraId="01066A24" w14:textId="77777777"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Treść złożonej oferty musi odpowiadać treści Specyfikacji. Zamawiający zaleca wykorzystanie formularzy przekazanych przez Zamawiającego. Dopuszcza się w ofercie złożenie załączników opracowanych przez Wykonawcę, pod warunkiem, że będą one identyczne co do treści z formularzami opracowanymi przez Zamawiającego. Oferty Wykonawców, którzy dołączą do oferty załączniki o innej treści niż określone w Specyfikacji zostaną odrzucone.</w:t>
      </w:r>
    </w:p>
    <w:p w14:paraId="6E22AA36" w14:textId="77777777"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 xml:space="preserve">Wykonawca ma prawo złożyć tylko jedną ofertę, zawierającą jedną, jednoznacznie opisaną propozycję. Złożenie większej liczby ofert spowoduje odrzucenie wszystkich ofert złożonych przez danego Wykonawcę. </w:t>
      </w:r>
    </w:p>
    <w:p w14:paraId="42E8D03B" w14:textId="130287BC"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Wszelkie informacje stanowiące tajemnicę przedsiębiorstwa w rozumieniu ustawy z dnia 16 kwietnia 1993 r. o zwalczaniu nieuczciwej konkurencji (</w:t>
      </w:r>
      <w:r w:rsidR="00D60A9B" w:rsidRPr="00D60A9B">
        <w:rPr>
          <w:rFonts w:ascii="Verdana" w:hAnsi="Verdana" w:cs="Calibri"/>
          <w:sz w:val="20"/>
          <w:szCs w:val="20"/>
        </w:rPr>
        <w:t>Dz. U. z 2022 r. poz. 1233</w:t>
      </w:r>
      <w:r w:rsidRPr="002A65C9">
        <w:rPr>
          <w:rFonts w:ascii="Verdana" w:hAnsi="Verdana" w:cs="Calibri"/>
          <w:sz w:val="20"/>
          <w:szCs w:val="20"/>
        </w:rPr>
        <w:t>), które Wykonawca zastrzeże, jako tajemnicę przedsiębiorstwa, powinny zostać złożone w osobnym pliku wraz z jednoczesnym zaznaczeniem polecenia „Załącznik stanowiący tajemnicę przedsiębiorstwa” a następnie należy dodać w polu „Załączniki i inne dokumenty przedstawione w ofercie przez Wykonawcę”. Brak jednoznacznego wskazania, które informacje stanowią tajemnicę przedsiębiorstwa oznaczać będzie, że wszelkie oświadczenia i zaświadczenia składane w trakcie niniejszego postępowania są jawne bez zastrzeżeń.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78893B20" w14:textId="77777777"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Formularz oferty oraz oświadczenie, o którym mowa w art. 125 ust. 1 ustawy Pzp. muszą być złożone w oryginale.</w:t>
      </w:r>
    </w:p>
    <w:p w14:paraId="43AE36B5" w14:textId="77777777"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Przedmiotowe środki dowodowe oraz inne dokumenty lub oświadczenia, sporządzone w języku obcym przekazuje się wraz z tłumaczeniem na język polski.</w:t>
      </w:r>
    </w:p>
    <w:p w14:paraId="0D758FCE" w14:textId="77777777" w:rsidR="00E429EA"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r>
        <w:rPr>
          <w:rFonts w:ascii="Verdana" w:hAnsi="Verdana" w:cs="Calibri"/>
          <w:sz w:val="20"/>
          <w:szCs w:val="20"/>
        </w:rPr>
        <w:t xml:space="preserve"> podpisem zaufanym lub podpisem osobistym</w:t>
      </w:r>
      <w:r w:rsidRPr="002A65C9">
        <w:rPr>
          <w:rFonts w:ascii="Verdana" w:hAnsi="Verdana" w:cs="Calibri"/>
          <w:sz w:val="20"/>
          <w:szCs w:val="20"/>
        </w:rPr>
        <w:t xml:space="preserve"> poświadczające zgodność cyfrowego odwzorowania z dokumentem w postaci papierowej.</w:t>
      </w:r>
    </w:p>
    <w:p w14:paraId="721A8156" w14:textId="77777777" w:rsidR="00E429EA" w:rsidRPr="002A65C9" w:rsidRDefault="00E429EA" w:rsidP="00E429EA">
      <w:pPr>
        <w:pStyle w:val="Akapitzlist"/>
        <w:numPr>
          <w:ilvl w:val="0"/>
          <w:numId w:val="32"/>
        </w:numPr>
        <w:autoSpaceDE w:val="0"/>
        <w:autoSpaceDN w:val="0"/>
        <w:adjustRightInd w:val="0"/>
        <w:jc w:val="both"/>
        <w:rPr>
          <w:rFonts w:ascii="Verdana" w:hAnsi="Verdana" w:cs="Calibri"/>
          <w:sz w:val="20"/>
          <w:szCs w:val="20"/>
        </w:rPr>
      </w:pPr>
      <w:r w:rsidRPr="002A65C9">
        <w:rPr>
          <w:rFonts w:ascii="Verdana" w:hAnsi="Verdana" w:cs="Calibri"/>
          <w:sz w:val="20"/>
          <w:szCs w:val="20"/>
        </w:rPr>
        <w:t xml:space="preserve">Oświadczenia zgodności cyfrowego odwzorowania z dokumentem w postaci papierowej dokonuje w przypadku: </w:t>
      </w:r>
    </w:p>
    <w:p w14:paraId="7DE0C696" w14:textId="77777777" w:rsidR="00E429EA" w:rsidRPr="00FC067E" w:rsidRDefault="00E429EA" w:rsidP="00E429EA">
      <w:pPr>
        <w:widowControl/>
        <w:numPr>
          <w:ilvl w:val="0"/>
          <w:numId w:val="23"/>
        </w:numPr>
        <w:suppressAutoHyphens w:val="0"/>
        <w:autoSpaceDE w:val="0"/>
        <w:autoSpaceDN w:val="0"/>
        <w:adjustRightInd w:val="0"/>
        <w:jc w:val="both"/>
        <w:rPr>
          <w:rFonts w:ascii="Verdana" w:hAnsi="Verdana" w:cs="Calibri"/>
          <w:sz w:val="20"/>
          <w:szCs w:val="20"/>
        </w:rPr>
      </w:pPr>
      <w:r w:rsidRPr="00FC067E">
        <w:rPr>
          <w:rFonts w:ascii="Verdana" w:hAnsi="Verdana" w:cs="Calibri"/>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32F5C8F" w14:textId="77777777" w:rsidR="00E429EA" w:rsidRPr="00FC067E" w:rsidRDefault="00E429EA" w:rsidP="00E429EA">
      <w:pPr>
        <w:widowControl/>
        <w:numPr>
          <w:ilvl w:val="0"/>
          <w:numId w:val="23"/>
        </w:numPr>
        <w:suppressAutoHyphens w:val="0"/>
        <w:autoSpaceDE w:val="0"/>
        <w:autoSpaceDN w:val="0"/>
        <w:adjustRightInd w:val="0"/>
        <w:jc w:val="both"/>
        <w:rPr>
          <w:rFonts w:ascii="Verdana" w:hAnsi="Verdana" w:cs="Calibri"/>
          <w:sz w:val="20"/>
          <w:szCs w:val="20"/>
        </w:rPr>
      </w:pPr>
      <w:r w:rsidRPr="00FC067E">
        <w:rPr>
          <w:rFonts w:ascii="Verdana" w:hAnsi="Verdana" w:cs="Calibri"/>
          <w:sz w:val="20"/>
          <w:szCs w:val="20"/>
        </w:rPr>
        <w:t xml:space="preserve">przedmiotowych środków dowodowych – odpowiednio wykonawca lub wykonawca wspólnie ubiegający się o udzielenie zamówienia; </w:t>
      </w:r>
    </w:p>
    <w:p w14:paraId="3AFE9B5D" w14:textId="77777777" w:rsidR="00E429EA" w:rsidRPr="00FC067E" w:rsidRDefault="00E429EA" w:rsidP="00E429EA">
      <w:pPr>
        <w:widowControl/>
        <w:numPr>
          <w:ilvl w:val="0"/>
          <w:numId w:val="23"/>
        </w:numPr>
        <w:suppressAutoHyphens w:val="0"/>
        <w:autoSpaceDE w:val="0"/>
        <w:autoSpaceDN w:val="0"/>
        <w:adjustRightInd w:val="0"/>
        <w:jc w:val="both"/>
        <w:rPr>
          <w:rFonts w:ascii="Verdana" w:hAnsi="Verdana" w:cs="Calibri"/>
          <w:sz w:val="20"/>
          <w:szCs w:val="20"/>
        </w:rPr>
      </w:pPr>
      <w:r w:rsidRPr="00FC067E">
        <w:rPr>
          <w:rFonts w:ascii="Verdana" w:hAnsi="Verdana" w:cs="Calibri"/>
          <w:sz w:val="20"/>
          <w:szCs w:val="20"/>
        </w:rPr>
        <w:t xml:space="preserve">innych  dokumentów,  w tym  dokumentów,  o których  mowa  w art. 94 ust. 2  ustawy  –  odpowiednio  wykonawca  lub wykonawca wspólnie ubiegający się o udzielenie zamówienia, w zakresie dokumentów, które każdego z nich dotyczą. </w:t>
      </w:r>
      <w:r w:rsidRPr="00FC067E">
        <w:rPr>
          <w:rFonts w:ascii="Verdana" w:hAnsi="Verdana" w:cs="Calibri"/>
          <w:sz w:val="20"/>
          <w:szCs w:val="20"/>
        </w:rPr>
        <w:lastRenderedPageBreak/>
        <w:t xml:space="preserve">Poświadczenia zgodności cyfrowego odwzorowania z dokumentem w postaci papierowej dokonać również notariusz. </w:t>
      </w:r>
    </w:p>
    <w:p w14:paraId="549B0837" w14:textId="77777777" w:rsidR="00E429EA" w:rsidRPr="00FC067E" w:rsidRDefault="00E429EA" w:rsidP="00E429EA">
      <w:pPr>
        <w:widowControl/>
        <w:numPr>
          <w:ilvl w:val="0"/>
          <w:numId w:val="33"/>
        </w:numPr>
        <w:suppressAutoHyphens w:val="0"/>
        <w:autoSpaceDE w:val="0"/>
        <w:autoSpaceDN w:val="0"/>
        <w:adjustRightInd w:val="0"/>
        <w:jc w:val="both"/>
        <w:rPr>
          <w:rFonts w:ascii="Verdana" w:hAnsi="Verdana" w:cs="Calibri"/>
          <w:sz w:val="20"/>
          <w:szCs w:val="20"/>
        </w:rPr>
      </w:pPr>
      <w:r w:rsidRPr="00FC067E">
        <w:rPr>
          <w:rFonts w:ascii="Verdana" w:hAnsi="Verdana" w:cs="Calibri"/>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5A97001E" w14:textId="77777777" w:rsidR="00E429EA" w:rsidRPr="00FC067E" w:rsidRDefault="00E429EA" w:rsidP="00E429EA">
      <w:pPr>
        <w:widowControl/>
        <w:numPr>
          <w:ilvl w:val="0"/>
          <w:numId w:val="33"/>
        </w:numPr>
        <w:suppressAutoHyphens w:val="0"/>
        <w:autoSpaceDE w:val="0"/>
        <w:autoSpaceDN w:val="0"/>
        <w:adjustRightInd w:val="0"/>
        <w:jc w:val="both"/>
        <w:rPr>
          <w:rFonts w:ascii="Verdana" w:hAnsi="Verdana" w:cs="Calibri"/>
          <w:sz w:val="20"/>
          <w:szCs w:val="20"/>
        </w:rPr>
      </w:pPr>
      <w:r w:rsidRPr="00FC067E">
        <w:rPr>
          <w:rFonts w:ascii="Verdana" w:hAnsi="Verdana" w:cs="Calibri"/>
          <w:sz w:val="20"/>
          <w:szCs w:val="20"/>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w:t>
      </w:r>
      <w:r>
        <w:rPr>
          <w:rFonts w:ascii="Verdana" w:hAnsi="Verdana" w:cs="Calibri"/>
          <w:sz w:val="20"/>
          <w:szCs w:val="20"/>
        </w:rPr>
        <w:t xml:space="preserve">, podpisem zaufanym lub podpisem osobistym. </w:t>
      </w:r>
    </w:p>
    <w:p w14:paraId="6DEC6C71" w14:textId="77777777" w:rsidR="00E429EA" w:rsidRPr="00FC067E" w:rsidRDefault="00E429EA" w:rsidP="00E429EA">
      <w:pPr>
        <w:widowControl/>
        <w:numPr>
          <w:ilvl w:val="0"/>
          <w:numId w:val="33"/>
        </w:numPr>
        <w:suppressAutoHyphens w:val="0"/>
        <w:autoSpaceDE w:val="0"/>
        <w:autoSpaceDN w:val="0"/>
        <w:adjustRightInd w:val="0"/>
        <w:jc w:val="both"/>
        <w:rPr>
          <w:rFonts w:ascii="Verdana" w:hAnsi="Verdana" w:cs="Calibri"/>
          <w:sz w:val="20"/>
          <w:szCs w:val="20"/>
        </w:rPr>
      </w:pPr>
      <w:r w:rsidRPr="00FC067E">
        <w:rPr>
          <w:rFonts w:ascii="Verdana" w:hAnsi="Verdana" w:cs="Calibri"/>
          <w:sz w:val="20"/>
          <w:szCs w:val="20"/>
        </w:rPr>
        <w:t>Wykonawca poniesie wszelkie koszty związane z przygotowaniem i złożeniem oferty.</w:t>
      </w:r>
    </w:p>
    <w:p w14:paraId="22091A52" w14:textId="77777777" w:rsidR="00E429EA" w:rsidRPr="000A792D" w:rsidRDefault="00E429EA" w:rsidP="00E429EA">
      <w:pPr>
        <w:widowControl/>
        <w:suppressAutoHyphens w:val="0"/>
        <w:autoSpaceDE w:val="0"/>
        <w:autoSpaceDN w:val="0"/>
        <w:adjustRightInd w:val="0"/>
        <w:jc w:val="both"/>
        <w:rPr>
          <w:rFonts w:ascii="Verdana" w:eastAsia="Times New Roman" w:hAnsi="Verdana"/>
          <w:color w:val="auto"/>
          <w:sz w:val="20"/>
          <w:szCs w:val="20"/>
        </w:rPr>
      </w:pPr>
    </w:p>
    <w:p w14:paraId="52438B96" w14:textId="77777777" w:rsidR="00E429EA" w:rsidRPr="000A792D" w:rsidRDefault="00E429E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jc w:val="both"/>
        <w:rPr>
          <w:rFonts w:ascii="Verdana" w:hAnsi="Verdana"/>
          <w:smallCaps/>
          <w:sz w:val="20"/>
          <w:szCs w:val="20"/>
        </w:rPr>
      </w:pPr>
      <w:bookmarkStart w:id="14" w:name="_Toc64559027"/>
      <w:bookmarkStart w:id="15" w:name="_Toc164427974"/>
      <w:r w:rsidRPr="000A792D">
        <w:rPr>
          <w:rFonts w:ascii="Verdana" w:hAnsi="Verdana"/>
          <w:spacing w:val="5"/>
          <w:sz w:val="20"/>
          <w:szCs w:val="20"/>
        </w:rPr>
        <w:t>Informacje o sposobie komunikowania się Zamawiającego z Wykonawcami w inny sposób niż przy użyciu środków komunikacji elektronicznej, w przypadku zaistnienia jednej z sytuacji określonych w art. 65 ust. 1, art. 66 i art. 69 Ustawy Pzp</w:t>
      </w:r>
      <w:bookmarkEnd w:id="14"/>
      <w:bookmarkEnd w:id="15"/>
    </w:p>
    <w:p w14:paraId="61A077EF" w14:textId="07398FF0" w:rsidR="00E429EA" w:rsidRDefault="00E429EA" w:rsidP="00E429EA">
      <w:pPr>
        <w:tabs>
          <w:tab w:val="left" w:pos="426"/>
        </w:tabs>
        <w:jc w:val="both"/>
        <w:rPr>
          <w:rFonts w:ascii="Verdana" w:hAnsi="Verdana"/>
          <w:sz w:val="20"/>
          <w:szCs w:val="20"/>
        </w:rPr>
      </w:pPr>
      <w:r w:rsidRPr="000A792D">
        <w:rPr>
          <w:rFonts w:ascii="Verdana" w:hAnsi="Verdana"/>
          <w:sz w:val="20"/>
          <w:szCs w:val="20"/>
        </w:rPr>
        <w:t xml:space="preserve">Zamawiający </w:t>
      </w:r>
      <w:r w:rsidRPr="000A792D">
        <w:rPr>
          <w:rFonts w:ascii="Verdana" w:hAnsi="Verdana"/>
          <w:b/>
          <w:sz w:val="20"/>
          <w:szCs w:val="20"/>
        </w:rPr>
        <w:t>nie przewiduje</w:t>
      </w:r>
      <w:r w:rsidRPr="000A792D">
        <w:rPr>
          <w:rFonts w:ascii="Verdana" w:hAnsi="Verdana"/>
          <w:sz w:val="20"/>
          <w:szCs w:val="20"/>
        </w:rPr>
        <w:t xml:space="preserve"> innego sposobu komunikowania się Zamawiającego z Wykonawcami, niż te opisane w </w:t>
      </w:r>
      <w:r w:rsidRPr="00052701">
        <w:rPr>
          <w:rFonts w:ascii="Verdana" w:hAnsi="Verdana"/>
          <w:sz w:val="20"/>
          <w:szCs w:val="20"/>
        </w:rPr>
        <w:t xml:space="preserve">Rozdziale </w:t>
      </w:r>
      <w:r w:rsidR="004909B6">
        <w:rPr>
          <w:rFonts w:ascii="Verdana" w:hAnsi="Verdana"/>
          <w:sz w:val="20"/>
          <w:szCs w:val="20"/>
        </w:rPr>
        <w:t>VI</w:t>
      </w:r>
      <w:r w:rsidRPr="00052701">
        <w:rPr>
          <w:rFonts w:ascii="Verdana" w:hAnsi="Verdana"/>
          <w:sz w:val="20"/>
          <w:szCs w:val="20"/>
        </w:rPr>
        <w:t xml:space="preserve"> SWZ.</w:t>
      </w:r>
    </w:p>
    <w:p w14:paraId="627B7EE9" w14:textId="77777777" w:rsidR="00A85937" w:rsidRPr="000A792D" w:rsidRDefault="00A85937" w:rsidP="00E429EA">
      <w:pPr>
        <w:tabs>
          <w:tab w:val="left" w:pos="426"/>
        </w:tabs>
        <w:jc w:val="both"/>
        <w:rPr>
          <w:rFonts w:ascii="Verdana" w:hAnsi="Verdana"/>
          <w:sz w:val="20"/>
          <w:szCs w:val="20"/>
        </w:rPr>
      </w:pPr>
    </w:p>
    <w:p w14:paraId="7835BCFC" w14:textId="3A371852" w:rsidR="002B3018" w:rsidRPr="00944B6E" w:rsidRDefault="00A85937" w:rsidP="00944B6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left="709" w:hanging="709"/>
        <w:rPr>
          <w:rFonts w:ascii="Verdana" w:hAnsi="Verdana"/>
          <w:spacing w:val="5"/>
          <w:sz w:val="20"/>
          <w:szCs w:val="20"/>
        </w:rPr>
      </w:pPr>
      <w:bookmarkStart w:id="16" w:name="_Toc64559020"/>
      <w:bookmarkStart w:id="17" w:name="_Toc164427975"/>
      <w:r w:rsidRPr="000A792D">
        <w:rPr>
          <w:rFonts w:ascii="Verdana" w:hAnsi="Verdana"/>
          <w:spacing w:val="5"/>
          <w:sz w:val="20"/>
          <w:szCs w:val="20"/>
        </w:rPr>
        <w:t>Informacja o przedmiotowych środkach dowodowych</w:t>
      </w:r>
      <w:bookmarkEnd w:id="16"/>
      <w:bookmarkEnd w:id="17"/>
    </w:p>
    <w:p w14:paraId="403F1EFC" w14:textId="65EB19B2" w:rsidR="00E429EA" w:rsidRPr="00944B6E" w:rsidRDefault="008054DB" w:rsidP="00E429EA">
      <w:pPr>
        <w:tabs>
          <w:tab w:val="left" w:pos="426"/>
        </w:tabs>
        <w:jc w:val="both"/>
        <w:rPr>
          <w:rFonts w:ascii="Verdana" w:hAnsi="Verdana" w:cstheme="minorHAnsi"/>
          <w:bCs/>
          <w:color w:val="auto"/>
          <w:sz w:val="20"/>
          <w:szCs w:val="20"/>
        </w:rPr>
      </w:pPr>
      <w:r>
        <w:rPr>
          <w:rFonts w:ascii="Verdana" w:hAnsi="Verdana" w:cstheme="minorHAnsi"/>
          <w:bCs/>
          <w:color w:val="auto"/>
          <w:sz w:val="20"/>
          <w:szCs w:val="20"/>
        </w:rPr>
        <w:t xml:space="preserve">Zamawiający nie wymaga złożenia przedmiotowego środka dowodowego. </w:t>
      </w:r>
    </w:p>
    <w:p w14:paraId="205759A4" w14:textId="77777777" w:rsidR="00A85937" w:rsidRPr="000A792D" w:rsidRDefault="00A85937" w:rsidP="00E429EA">
      <w:pPr>
        <w:tabs>
          <w:tab w:val="left" w:pos="426"/>
        </w:tabs>
        <w:jc w:val="both"/>
        <w:rPr>
          <w:rFonts w:ascii="Verdana" w:hAnsi="Verdana"/>
          <w:sz w:val="20"/>
          <w:szCs w:val="20"/>
        </w:rPr>
      </w:pPr>
    </w:p>
    <w:p w14:paraId="2F2CA69C" w14:textId="77777777" w:rsidR="00E429EA" w:rsidRPr="000A792D" w:rsidRDefault="00E429E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tabs>
          <w:tab w:val="left" w:pos="709"/>
        </w:tabs>
        <w:spacing w:before="0"/>
        <w:ind w:hanging="720"/>
        <w:rPr>
          <w:rFonts w:ascii="Verdana" w:hAnsi="Verdana"/>
          <w:smallCaps/>
          <w:sz w:val="20"/>
          <w:szCs w:val="20"/>
        </w:rPr>
      </w:pPr>
      <w:bookmarkStart w:id="18" w:name="_Toc64559029"/>
      <w:bookmarkStart w:id="19" w:name="_Toc164427976"/>
      <w:r w:rsidRPr="000A792D">
        <w:rPr>
          <w:rFonts w:ascii="Verdana" w:hAnsi="Verdana"/>
          <w:spacing w:val="5"/>
          <w:sz w:val="20"/>
          <w:szCs w:val="20"/>
        </w:rPr>
        <w:t>Termin związania ofertą</w:t>
      </w:r>
      <w:bookmarkEnd w:id="18"/>
      <w:bookmarkEnd w:id="19"/>
    </w:p>
    <w:p w14:paraId="5F0084EA" w14:textId="54576B5E" w:rsidR="00E429EA" w:rsidRPr="000A792D" w:rsidRDefault="00E429EA" w:rsidP="00E429EA">
      <w:pPr>
        <w:widowControl/>
        <w:suppressAutoHyphens w:val="0"/>
        <w:autoSpaceDE w:val="0"/>
        <w:autoSpaceDN w:val="0"/>
        <w:adjustRightInd w:val="0"/>
        <w:jc w:val="both"/>
        <w:rPr>
          <w:rFonts w:ascii="Verdana" w:hAnsi="Verdana" w:cs="Arial"/>
          <w:b/>
          <w:sz w:val="20"/>
          <w:szCs w:val="20"/>
        </w:rPr>
      </w:pPr>
      <w:r w:rsidRPr="00272577">
        <w:rPr>
          <w:rFonts w:ascii="Verdana" w:hAnsi="Verdana" w:cs="Arial"/>
          <w:bCs/>
          <w:sz w:val="20"/>
          <w:szCs w:val="20"/>
        </w:rPr>
        <w:t>Wykonawca jest związany ofertą do dnia</w:t>
      </w:r>
      <w:r w:rsidRPr="000A792D">
        <w:rPr>
          <w:rFonts w:ascii="Verdana" w:hAnsi="Verdana" w:cs="Arial"/>
          <w:b/>
          <w:sz w:val="20"/>
          <w:szCs w:val="20"/>
        </w:rPr>
        <w:t xml:space="preserve"> </w:t>
      </w:r>
      <w:r w:rsidR="000320B3">
        <w:rPr>
          <w:rFonts w:ascii="Verdana" w:hAnsi="Verdana" w:cs="Arial"/>
          <w:b/>
          <w:sz w:val="20"/>
          <w:szCs w:val="20"/>
        </w:rPr>
        <w:t>1</w:t>
      </w:r>
      <w:r w:rsidR="00EC6E3B" w:rsidRPr="00EC6E3B">
        <w:rPr>
          <w:rFonts w:ascii="Verdana" w:hAnsi="Verdana" w:cs="Arial"/>
          <w:b/>
          <w:sz w:val="20"/>
          <w:szCs w:val="20"/>
        </w:rPr>
        <w:t>3</w:t>
      </w:r>
      <w:r w:rsidR="006E132E" w:rsidRPr="00EC6E3B">
        <w:rPr>
          <w:rFonts w:ascii="Verdana" w:hAnsi="Verdana" w:cs="Arial"/>
          <w:b/>
          <w:sz w:val="20"/>
          <w:szCs w:val="20"/>
        </w:rPr>
        <w:t>.</w:t>
      </w:r>
      <w:r w:rsidR="00EC6E3B" w:rsidRPr="00EC6E3B">
        <w:rPr>
          <w:rFonts w:ascii="Verdana" w:hAnsi="Verdana" w:cs="Arial"/>
          <w:b/>
          <w:sz w:val="20"/>
          <w:szCs w:val="20"/>
        </w:rPr>
        <w:t>12</w:t>
      </w:r>
      <w:r w:rsidR="006E132E" w:rsidRPr="00EC6E3B">
        <w:rPr>
          <w:rFonts w:ascii="Verdana" w:hAnsi="Verdana" w:cs="Arial"/>
          <w:b/>
          <w:sz w:val="20"/>
          <w:szCs w:val="20"/>
        </w:rPr>
        <w:t>.2024 r.</w:t>
      </w:r>
      <w:r w:rsidR="006E132E">
        <w:rPr>
          <w:rFonts w:ascii="Verdana" w:hAnsi="Verdana" w:cs="Arial"/>
          <w:b/>
          <w:sz w:val="20"/>
          <w:szCs w:val="20"/>
        </w:rPr>
        <w:t xml:space="preserve"> </w:t>
      </w:r>
    </w:p>
    <w:p w14:paraId="31F7E178" w14:textId="77777777" w:rsidR="00E429EA" w:rsidRPr="000A792D" w:rsidRDefault="00E429EA" w:rsidP="00E429EA">
      <w:pPr>
        <w:tabs>
          <w:tab w:val="left" w:pos="426"/>
        </w:tabs>
        <w:jc w:val="both"/>
        <w:rPr>
          <w:rFonts w:ascii="Verdana" w:hAnsi="Verdana"/>
          <w:sz w:val="20"/>
          <w:szCs w:val="20"/>
        </w:rPr>
      </w:pPr>
    </w:p>
    <w:p w14:paraId="0D9197FB" w14:textId="77777777" w:rsidR="00E429EA" w:rsidRPr="00B40B58" w:rsidRDefault="00E429E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smallCaps/>
          <w:sz w:val="20"/>
          <w:szCs w:val="20"/>
        </w:rPr>
      </w:pPr>
      <w:bookmarkStart w:id="20" w:name="_Toc64559030"/>
      <w:bookmarkStart w:id="21" w:name="_Toc164427977"/>
      <w:r w:rsidRPr="00B40B58">
        <w:rPr>
          <w:rFonts w:ascii="Verdana" w:hAnsi="Verdana"/>
          <w:spacing w:val="5"/>
          <w:sz w:val="20"/>
          <w:szCs w:val="20"/>
        </w:rPr>
        <w:t>Opis sposobu przygotowania oferty</w:t>
      </w:r>
      <w:bookmarkEnd w:id="20"/>
      <w:bookmarkEnd w:id="21"/>
    </w:p>
    <w:p w14:paraId="426814EF" w14:textId="77777777" w:rsidR="00E429EA" w:rsidRPr="000A792D" w:rsidRDefault="00E429EA" w:rsidP="00E429EA">
      <w:pPr>
        <w:widowControl/>
        <w:numPr>
          <w:ilvl w:val="1"/>
          <w:numId w:val="12"/>
        </w:numPr>
        <w:suppressAutoHyphens w:val="0"/>
        <w:ind w:left="426" w:hanging="426"/>
        <w:contextualSpacing/>
        <w:jc w:val="both"/>
        <w:rPr>
          <w:rFonts w:ascii="Verdana" w:eastAsia="Calibri" w:hAnsi="Verdana"/>
          <w:bCs/>
          <w:sz w:val="20"/>
          <w:szCs w:val="20"/>
          <w:lang w:eastAsia="en-US"/>
        </w:rPr>
      </w:pPr>
      <w:r w:rsidRPr="000A792D">
        <w:rPr>
          <w:rFonts w:ascii="Verdana" w:eastAsia="Calibri" w:hAnsi="Verdana"/>
          <w:bCs/>
          <w:sz w:val="20"/>
          <w:szCs w:val="20"/>
          <w:lang w:eastAsia="en-US"/>
        </w:rPr>
        <w:t>Wykaz dokumentów składających się na ofertę:</w:t>
      </w:r>
    </w:p>
    <w:p w14:paraId="2DF7FEC6" w14:textId="72D53D74" w:rsidR="00E429EA" w:rsidRPr="00B40B58" w:rsidRDefault="00E429EA" w:rsidP="00E429EA">
      <w:pPr>
        <w:widowControl/>
        <w:numPr>
          <w:ilvl w:val="2"/>
          <w:numId w:val="12"/>
        </w:numPr>
        <w:suppressAutoHyphens w:val="0"/>
        <w:ind w:left="851" w:hanging="425"/>
        <w:jc w:val="both"/>
        <w:rPr>
          <w:rFonts w:ascii="Verdana" w:eastAsia="Calibri" w:hAnsi="Verdana"/>
          <w:b/>
          <w:color w:val="auto"/>
          <w:spacing w:val="4"/>
          <w:sz w:val="20"/>
          <w:szCs w:val="20"/>
        </w:rPr>
      </w:pPr>
      <w:r w:rsidRPr="00B40B58">
        <w:rPr>
          <w:rFonts w:ascii="Verdana" w:eastAsia="Calibri" w:hAnsi="Verdana"/>
          <w:bCs/>
          <w:color w:val="auto"/>
          <w:sz w:val="20"/>
          <w:szCs w:val="20"/>
          <w:lang w:eastAsia="ar-SA"/>
        </w:rPr>
        <w:t xml:space="preserve">wypełniony Formularz ofertowy – załącznik nr </w:t>
      </w:r>
      <w:r w:rsidR="00026E5A" w:rsidRPr="00B40B58">
        <w:rPr>
          <w:rFonts w:ascii="Verdana" w:eastAsia="Calibri" w:hAnsi="Verdana"/>
          <w:bCs/>
          <w:color w:val="auto"/>
          <w:sz w:val="20"/>
          <w:szCs w:val="20"/>
          <w:lang w:eastAsia="ar-SA"/>
        </w:rPr>
        <w:t>2</w:t>
      </w:r>
      <w:r w:rsidRPr="00B40B58">
        <w:rPr>
          <w:rFonts w:ascii="Verdana" w:eastAsia="Calibri" w:hAnsi="Verdana"/>
          <w:bCs/>
          <w:color w:val="auto"/>
          <w:sz w:val="20"/>
          <w:szCs w:val="20"/>
          <w:lang w:eastAsia="ar-SA"/>
        </w:rPr>
        <w:t xml:space="preserve"> do SWZ</w:t>
      </w:r>
    </w:p>
    <w:p w14:paraId="1DF5C5A1" w14:textId="0EAD48C1" w:rsidR="00E429EA" w:rsidRPr="00B40B58" w:rsidRDefault="00E429EA" w:rsidP="00E429EA">
      <w:pPr>
        <w:widowControl/>
        <w:numPr>
          <w:ilvl w:val="2"/>
          <w:numId w:val="12"/>
        </w:numPr>
        <w:suppressAutoHyphens w:val="0"/>
        <w:ind w:left="851" w:hanging="425"/>
        <w:jc w:val="both"/>
        <w:rPr>
          <w:rFonts w:ascii="Verdana" w:eastAsia="Calibri" w:hAnsi="Verdana"/>
          <w:b/>
          <w:color w:val="auto"/>
          <w:spacing w:val="4"/>
          <w:sz w:val="20"/>
          <w:szCs w:val="20"/>
        </w:rPr>
      </w:pPr>
      <w:r w:rsidRPr="00B40B58">
        <w:rPr>
          <w:rFonts w:ascii="Verdana" w:eastAsia="Calibri" w:hAnsi="Verdana"/>
          <w:bCs/>
          <w:color w:val="auto"/>
          <w:sz w:val="20"/>
          <w:szCs w:val="20"/>
          <w:lang w:eastAsia="ar-SA"/>
        </w:rPr>
        <w:t xml:space="preserve">wypełnione oświadczenie o niepodleganiu wykluczeniu i spełnieniu warunków udziału w postępowaniu- załącznik nr </w:t>
      </w:r>
      <w:r w:rsidR="00026E5A" w:rsidRPr="00B40B58">
        <w:rPr>
          <w:rFonts w:ascii="Verdana" w:eastAsia="Calibri" w:hAnsi="Verdana"/>
          <w:bCs/>
          <w:color w:val="auto"/>
          <w:sz w:val="20"/>
          <w:szCs w:val="20"/>
          <w:lang w:eastAsia="ar-SA"/>
        </w:rPr>
        <w:t>3</w:t>
      </w:r>
      <w:r w:rsidRPr="00B40B58">
        <w:rPr>
          <w:rFonts w:ascii="Verdana" w:eastAsia="Calibri" w:hAnsi="Verdana"/>
          <w:bCs/>
          <w:color w:val="auto"/>
          <w:sz w:val="20"/>
          <w:szCs w:val="20"/>
          <w:lang w:eastAsia="ar-SA"/>
        </w:rPr>
        <w:t xml:space="preserve"> do SWZ, przy czym: w przypadku wspólnego ubiegania się o zamówienie przez wykonawców, oświadczenie, o którym mowa powyżej składa każdy z wykonawców. Wykonawca w przypadku polegania na zdolno</w:t>
      </w:r>
      <w:r w:rsidRPr="00B40B58">
        <w:rPr>
          <w:rFonts w:ascii="Verdana" w:eastAsia="Calibri" w:hAnsi="Verdana" w:hint="cs"/>
          <w:bCs/>
          <w:color w:val="auto"/>
          <w:sz w:val="20"/>
          <w:szCs w:val="20"/>
          <w:lang w:eastAsia="ar-SA"/>
        </w:rPr>
        <w:t>ś</w:t>
      </w:r>
      <w:r w:rsidRPr="00B40B58">
        <w:rPr>
          <w:rFonts w:ascii="Verdana" w:eastAsia="Calibri" w:hAnsi="Verdana"/>
          <w:bCs/>
          <w:color w:val="auto"/>
          <w:sz w:val="20"/>
          <w:szCs w:val="20"/>
          <w:lang w:eastAsia="ar-SA"/>
        </w:rPr>
        <w:t>ciach lub sytuacji podmiot</w:t>
      </w:r>
      <w:r w:rsidRPr="00B40B58">
        <w:rPr>
          <w:rFonts w:ascii="Verdana" w:eastAsia="Calibri" w:hAnsi="Verdana" w:hint="cs"/>
          <w:bCs/>
          <w:color w:val="auto"/>
          <w:sz w:val="20"/>
          <w:szCs w:val="20"/>
          <w:lang w:eastAsia="ar-SA"/>
        </w:rPr>
        <w:t>ó</w:t>
      </w:r>
      <w:r w:rsidRPr="00B40B58">
        <w:rPr>
          <w:rFonts w:ascii="Verdana" w:eastAsia="Calibri" w:hAnsi="Verdana"/>
          <w:bCs/>
          <w:color w:val="auto"/>
          <w:sz w:val="20"/>
          <w:szCs w:val="20"/>
          <w:lang w:eastAsia="ar-SA"/>
        </w:rPr>
        <w:t>w udost</w:t>
      </w:r>
      <w:r w:rsidRPr="00B40B58">
        <w:rPr>
          <w:rFonts w:ascii="Verdana" w:eastAsia="Calibri" w:hAnsi="Verdana" w:hint="cs"/>
          <w:bCs/>
          <w:color w:val="auto"/>
          <w:sz w:val="20"/>
          <w:szCs w:val="20"/>
          <w:lang w:eastAsia="ar-SA"/>
        </w:rPr>
        <w:t>ę</w:t>
      </w:r>
      <w:r w:rsidRPr="00B40B58">
        <w:rPr>
          <w:rFonts w:ascii="Verdana" w:eastAsia="Calibri" w:hAnsi="Verdana"/>
          <w:bCs/>
          <w:color w:val="auto"/>
          <w:sz w:val="20"/>
          <w:szCs w:val="20"/>
          <w:lang w:eastAsia="ar-SA"/>
        </w:rPr>
        <w:t>pniaj</w:t>
      </w:r>
      <w:r w:rsidRPr="00B40B58">
        <w:rPr>
          <w:rFonts w:ascii="Verdana" w:eastAsia="Calibri" w:hAnsi="Verdana" w:hint="cs"/>
          <w:bCs/>
          <w:color w:val="auto"/>
          <w:sz w:val="20"/>
          <w:szCs w:val="20"/>
          <w:lang w:eastAsia="ar-SA"/>
        </w:rPr>
        <w:t>ą</w:t>
      </w:r>
      <w:r w:rsidRPr="00B40B58">
        <w:rPr>
          <w:rFonts w:ascii="Verdana" w:eastAsia="Calibri" w:hAnsi="Verdana"/>
          <w:bCs/>
          <w:color w:val="auto"/>
          <w:sz w:val="20"/>
          <w:szCs w:val="20"/>
          <w:lang w:eastAsia="ar-SA"/>
        </w:rPr>
        <w:t>cych zasoby, przedstawia tak</w:t>
      </w:r>
      <w:r w:rsidRPr="00B40B58">
        <w:rPr>
          <w:rFonts w:ascii="Verdana" w:eastAsia="Calibri" w:hAnsi="Verdana" w:hint="cs"/>
          <w:bCs/>
          <w:color w:val="auto"/>
          <w:sz w:val="20"/>
          <w:szCs w:val="20"/>
          <w:lang w:eastAsia="ar-SA"/>
        </w:rPr>
        <w:t>ż</w:t>
      </w:r>
      <w:r w:rsidRPr="00B40B58">
        <w:rPr>
          <w:rFonts w:ascii="Verdana" w:eastAsia="Calibri" w:hAnsi="Verdana"/>
          <w:bCs/>
          <w:color w:val="auto"/>
          <w:sz w:val="20"/>
          <w:szCs w:val="20"/>
          <w:lang w:eastAsia="ar-SA"/>
        </w:rPr>
        <w:t>e o</w:t>
      </w:r>
      <w:r w:rsidRPr="00B40B58">
        <w:rPr>
          <w:rFonts w:ascii="Verdana" w:eastAsia="Calibri" w:hAnsi="Verdana" w:hint="cs"/>
          <w:bCs/>
          <w:color w:val="auto"/>
          <w:sz w:val="20"/>
          <w:szCs w:val="20"/>
          <w:lang w:eastAsia="ar-SA"/>
        </w:rPr>
        <w:t>ś</w:t>
      </w:r>
      <w:r w:rsidRPr="00B40B58">
        <w:rPr>
          <w:rFonts w:ascii="Verdana" w:eastAsia="Calibri" w:hAnsi="Verdana"/>
          <w:bCs/>
          <w:color w:val="auto"/>
          <w:sz w:val="20"/>
          <w:szCs w:val="20"/>
          <w:lang w:eastAsia="ar-SA"/>
        </w:rPr>
        <w:t>wiadczenie podmiotu udostepniaj</w:t>
      </w:r>
      <w:r w:rsidRPr="00B40B58">
        <w:rPr>
          <w:rFonts w:ascii="Verdana" w:eastAsia="Calibri" w:hAnsi="Verdana" w:hint="cs"/>
          <w:bCs/>
          <w:color w:val="auto"/>
          <w:sz w:val="20"/>
          <w:szCs w:val="20"/>
          <w:lang w:eastAsia="ar-SA"/>
        </w:rPr>
        <w:t>ą</w:t>
      </w:r>
      <w:r w:rsidRPr="00B40B58">
        <w:rPr>
          <w:rFonts w:ascii="Verdana" w:eastAsia="Calibri" w:hAnsi="Verdana"/>
          <w:bCs/>
          <w:color w:val="auto"/>
          <w:sz w:val="20"/>
          <w:szCs w:val="20"/>
          <w:lang w:eastAsia="ar-SA"/>
        </w:rPr>
        <w:t>cego zasoby, potwierdzaj</w:t>
      </w:r>
      <w:r w:rsidRPr="00B40B58">
        <w:rPr>
          <w:rFonts w:ascii="Verdana" w:eastAsia="Calibri" w:hAnsi="Verdana" w:hint="cs"/>
          <w:bCs/>
          <w:color w:val="auto"/>
          <w:sz w:val="20"/>
          <w:szCs w:val="20"/>
          <w:lang w:eastAsia="ar-SA"/>
        </w:rPr>
        <w:t>ą</w:t>
      </w:r>
      <w:r w:rsidRPr="00B40B58">
        <w:rPr>
          <w:rFonts w:ascii="Verdana" w:eastAsia="Calibri" w:hAnsi="Verdana"/>
          <w:bCs/>
          <w:color w:val="auto"/>
          <w:sz w:val="20"/>
          <w:szCs w:val="20"/>
          <w:lang w:eastAsia="ar-SA"/>
        </w:rPr>
        <w:t>ce brak podstaw wykluczenia tego podmiotu oraz odpowiednio spe</w:t>
      </w:r>
      <w:r w:rsidRPr="00B40B58">
        <w:rPr>
          <w:rFonts w:ascii="Verdana" w:eastAsia="Calibri" w:hAnsi="Verdana" w:hint="cs"/>
          <w:bCs/>
          <w:color w:val="auto"/>
          <w:sz w:val="20"/>
          <w:szCs w:val="20"/>
          <w:lang w:eastAsia="ar-SA"/>
        </w:rPr>
        <w:t>ł</w:t>
      </w:r>
      <w:r w:rsidRPr="00B40B58">
        <w:rPr>
          <w:rFonts w:ascii="Verdana" w:eastAsia="Calibri" w:hAnsi="Verdana"/>
          <w:bCs/>
          <w:color w:val="auto"/>
          <w:sz w:val="20"/>
          <w:szCs w:val="20"/>
          <w:lang w:eastAsia="ar-SA"/>
        </w:rPr>
        <w:t>nianie warunk</w:t>
      </w:r>
      <w:r w:rsidRPr="00B40B58">
        <w:rPr>
          <w:rFonts w:ascii="Verdana" w:eastAsia="Calibri" w:hAnsi="Verdana" w:hint="cs"/>
          <w:bCs/>
          <w:color w:val="auto"/>
          <w:sz w:val="20"/>
          <w:szCs w:val="20"/>
          <w:lang w:eastAsia="ar-SA"/>
        </w:rPr>
        <w:t>ó</w:t>
      </w:r>
      <w:r w:rsidRPr="00B40B58">
        <w:rPr>
          <w:rFonts w:ascii="Verdana" w:eastAsia="Calibri" w:hAnsi="Verdana"/>
          <w:bCs/>
          <w:color w:val="auto"/>
          <w:sz w:val="20"/>
          <w:szCs w:val="20"/>
          <w:lang w:eastAsia="ar-SA"/>
        </w:rPr>
        <w:t>w udzia</w:t>
      </w:r>
      <w:r w:rsidRPr="00B40B58">
        <w:rPr>
          <w:rFonts w:ascii="Verdana" w:eastAsia="Calibri" w:hAnsi="Verdana" w:hint="cs"/>
          <w:bCs/>
          <w:color w:val="auto"/>
          <w:sz w:val="20"/>
          <w:szCs w:val="20"/>
          <w:lang w:eastAsia="ar-SA"/>
        </w:rPr>
        <w:t>ł</w:t>
      </w:r>
      <w:r w:rsidRPr="00B40B58">
        <w:rPr>
          <w:rFonts w:ascii="Verdana" w:eastAsia="Calibri" w:hAnsi="Verdana"/>
          <w:bCs/>
          <w:color w:val="auto"/>
          <w:sz w:val="20"/>
          <w:szCs w:val="20"/>
          <w:lang w:eastAsia="ar-SA"/>
        </w:rPr>
        <w:t>u w post</w:t>
      </w:r>
      <w:r w:rsidRPr="00B40B58">
        <w:rPr>
          <w:rFonts w:ascii="Verdana" w:eastAsia="Calibri" w:hAnsi="Verdana" w:hint="cs"/>
          <w:bCs/>
          <w:color w:val="auto"/>
          <w:sz w:val="20"/>
          <w:szCs w:val="20"/>
          <w:lang w:eastAsia="ar-SA"/>
        </w:rPr>
        <w:t>ę</w:t>
      </w:r>
      <w:r w:rsidRPr="00B40B58">
        <w:rPr>
          <w:rFonts w:ascii="Verdana" w:eastAsia="Calibri" w:hAnsi="Verdana"/>
          <w:bCs/>
          <w:color w:val="auto"/>
          <w:sz w:val="20"/>
          <w:szCs w:val="20"/>
          <w:lang w:eastAsia="ar-SA"/>
        </w:rPr>
        <w:t>powaniu, w zakresie, w jakim wykonawca powo</w:t>
      </w:r>
      <w:r w:rsidRPr="00B40B58">
        <w:rPr>
          <w:rFonts w:ascii="Verdana" w:eastAsia="Calibri" w:hAnsi="Verdana" w:hint="cs"/>
          <w:bCs/>
          <w:color w:val="auto"/>
          <w:sz w:val="20"/>
          <w:szCs w:val="20"/>
          <w:lang w:eastAsia="ar-SA"/>
        </w:rPr>
        <w:t>ł</w:t>
      </w:r>
      <w:r w:rsidRPr="00B40B58">
        <w:rPr>
          <w:rFonts w:ascii="Verdana" w:eastAsia="Calibri" w:hAnsi="Verdana"/>
          <w:bCs/>
          <w:color w:val="auto"/>
          <w:sz w:val="20"/>
          <w:szCs w:val="20"/>
          <w:lang w:eastAsia="ar-SA"/>
        </w:rPr>
        <w:t>uje si</w:t>
      </w:r>
      <w:r w:rsidRPr="00B40B58">
        <w:rPr>
          <w:rFonts w:ascii="Verdana" w:eastAsia="Calibri" w:hAnsi="Verdana" w:hint="cs"/>
          <w:bCs/>
          <w:color w:val="auto"/>
          <w:sz w:val="20"/>
          <w:szCs w:val="20"/>
          <w:lang w:eastAsia="ar-SA"/>
        </w:rPr>
        <w:t>ę</w:t>
      </w:r>
      <w:r w:rsidRPr="00B40B58">
        <w:rPr>
          <w:rFonts w:ascii="Verdana" w:eastAsia="Calibri" w:hAnsi="Verdana"/>
          <w:bCs/>
          <w:color w:val="auto"/>
          <w:sz w:val="20"/>
          <w:szCs w:val="20"/>
          <w:lang w:eastAsia="ar-SA"/>
        </w:rPr>
        <w:t xml:space="preserve"> na jego zasoby.</w:t>
      </w:r>
    </w:p>
    <w:p w14:paraId="78AB60D7" w14:textId="07A48ED2" w:rsidR="00E429EA" w:rsidRPr="00B40B58" w:rsidRDefault="00E429EA" w:rsidP="00E429EA">
      <w:pPr>
        <w:widowControl/>
        <w:numPr>
          <w:ilvl w:val="2"/>
          <w:numId w:val="12"/>
        </w:numPr>
        <w:suppressAutoHyphens w:val="0"/>
        <w:ind w:left="851" w:hanging="425"/>
        <w:jc w:val="both"/>
        <w:rPr>
          <w:rFonts w:ascii="Verdana" w:eastAsia="Calibri" w:hAnsi="Verdana" w:cstheme="minorHAnsi"/>
          <w:color w:val="auto"/>
          <w:spacing w:val="4"/>
          <w:sz w:val="20"/>
          <w:szCs w:val="20"/>
        </w:rPr>
      </w:pPr>
      <w:r w:rsidRPr="00B40B58">
        <w:rPr>
          <w:rFonts w:ascii="Verdana" w:eastAsia="Calibri" w:hAnsi="Verdana" w:cstheme="minorHAnsi"/>
          <w:color w:val="auto"/>
          <w:spacing w:val="4"/>
          <w:sz w:val="20"/>
          <w:szCs w:val="20"/>
        </w:rPr>
        <w:t xml:space="preserve">Oświadczenie wykonawców występujących wspólnie na podstawie art. 117 ust.4 Pzp – jeśli dotyczy - załącznik </w:t>
      </w:r>
      <w:r w:rsidR="00026E5A" w:rsidRPr="00B40B58">
        <w:rPr>
          <w:rFonts w:ascii="Verdana" w:eastAsia="Calibri" w:hAnsi="Verdana" w:cstheme="minorHAnsi"/>
          <w:color w:val="auto"/>
          <w:spacing w:val="4"/>
          <w:sz w:val="20"/>
          <w:szCs w:val="20"/>
        </w:rPr>
        <w:t>7</w:t>
      </w:r>
      <w:r w:rsidRPr="00B40B58">
        <w:rPr>
          <w:rFonts w:ascii="Verdana" w:eastAsia="Calibri" w:hAnsi="Verdana" w:cstheme="minorHAnsi"/>
          <w:color w:val="auto"/>
          <w:spacing w:val="4"/>
          <w:sz w:val="20"/>
          <w:szCs w:val="20"/>
        </w:rPr>
        <w:t xml:space="preserve"> do SWZ</w:t>
      </w:r>
    </w:p>
    <w:p w14:paraId="61AF1083" w14:textId="34FECD9A" w:rsidR="00E429EA" w:rsidRPr="00B40B58" w:rsidRDefault="00E429EA" w:rsidP="00E429EA">
      <w:pPr>
        <w:widowControl/>
        <w:numPr>
          <w:ilvl w:val="2"/>
          <w:numId w:val="12"/>
        </w:numPr>
        <w:suppressAutoHyphens w:val="0"/>
        <w:ind w:left="851" w:hanging="425"/>
        <w:jc w:val="both"/>
        <w:rPr>
          <w:rFonts w:ascii="Verdana" w:eastAsia="Calibri" w:hAnsi="Verdana" w:cstheme="minorHAnsi"/>
          <w:color w:val="auto"/>
          <w:spacing w:val="4"/>
          <w:sz w:val="20"/>
          <w:szCs w:val="20"/>
        </w:rPr>
      </w:pPr>
      <w:r w:rsidRPr="00B40B58">
        <w:rPr>
          <w:rFonts w:ascii="Verdana" w:eastAsia="Calibri" w:hAnsi="Verdana" w:cstheme="minorHAnsi"/>
          <w:color w:val="auto"/>
          <w:spacing w:val="4"/>
          <w:sz w:val="20"/>
          <w:szCs w:val="20"/>
        </w:rPr>
        <w:t>dokument potwierdzaj</w:t>
      </w:r>
      <w:r w:rsidRPr="00B40B58">
        <w:rPr>
          <w:rFonts w:ascii="Verdana" w:eastAsia="Calibri" w:hAnsi="Verdana" w:cstheme="minorHAnsi" w:hint="cs"/>
          <w:color w:val="auto"/>
          <w:spacing w:val="4"/>
          <w:sz w:val="20"/>
          <w:szCs w:val="20"/>
        </w:rPr>
        <w:t>ą</w:t>
      </w:r>
      <w:r w:rsidRPr="00B40B58">
        <w:rPr>
          <w:rFonts w:ascii="Verdana" w:eastAsia="Calibri" w:hAnsi="Verdana" w:cstheme="minorHAnsi"/>
          <w:color w:val="auto"/>
          <w:spacing w:val="4"/>
          <w:sz w:val="20"/>
          <w:szCs w:val="20"/>
        </w:rPr>
        <w:t>cy udost</w:t>
      </w:r>
      <w:r w:rsidRPr="00B40B58">
        <w:rPr>
          <w:rFonts w:ascii="Verdana" w:eastAsia="Calibri" w:hAnsi="Verdana" w:cstheme="minorHAnsi" w:hint="cs"/>
          <w:color w:val="auto"/>
          <w:spacing w:val="4"/>
          <w:sz w:val="20"/>
          <w:szCs w:val="20"/>
        </w:rPr>
        <w:t>ę</w:t>
      </w:r>
      <w:r w:rsidRPr="00B40B58">
        <w:rPr>
          <w:rFonts w:ascii="Verdana" w:eastAsia="Calibri" w:hAnsi="Verdana" w:cstheme="minorHAnsi"/>
          <w:color w:val="auto"/>
          <w:spacing w:val="4"/>
          <w:sz w:val="20"/>
          <w:szCs w:val="20"/>
        </w:rPr>
        <w:t>pnienie zasob</w:t>
      </w:r>
      <w:r w:rsidRPr="00B40B58">
        <w:rPr>
          <w:rFonts w:ascii="Verdana" w:eastAsia="Calibri" w:hAnsi="Verdana" w:cstheme="minorHAnsi" w:hint="cs"/>
          <w:color w:val="auto"/>
          <w:spacing w:val="4"/>
          <w:sz w:val="20"/>
          <w:szCs w:val="20"/>
        </w:rPr>
        <w:t>ó</w:t>
      </w:r>
      <w:r w:rsidRPr="00B40B58">
        <w:rPr>
          <w:rFonts w:ascii="Verdana" w:eastAsia="Calibri" w:hAnsi="Verdana" w:cstheme="minorHAnsi"/>
          <w:color w:val="auto"/>
          <w:spacing w:val="4"/>
          <w:sz w:val="20"/>
          <w:szCs w:val="20"/>
        </w:rPr>
        <w:t>w podmiotu trzeciego  - je</w:t>
      </w:r>
      <w:r w:rsidRPr="00B40B58">
        <w:rPr>
          <w:rFonts w:ascii="Verdana" w:eastAsia="Calibri" w:hAnsi="Verdana" w:cstheme="minorHAnsi" w:hint="cs"/>
          <w:color w:val="auto"/>
          <w:spacing w:val="4"/>
          <w:sz w:val="20"/>
          <w:szCs w:val="20"/>
        </w:rPr>
        <w:t>ś</w:t>
      </w:r>
      <w:r w:rsidRPr="00B40B58">
        <w:rPr>
          <w:rFonts w:ascii="Verdana" w:eastAsia="Calibri" w:hAnsi="Verdana" w:cstheme="minorHAnsi"/>
          <w:color w:val="auto"/>
          <w:spacing w:val="4"/>
          <w:sz w:val="20"/>
          <w:szCs w:val="20"/>
        </w:rPr>
        <w:t xml:space="preserve">li dotyczy </w:t>
      </w:r>
      <w:r w:rsidRPr="00B40B58">
        <w:rPr>
          <w:rFonts w:ascii="Verdana" w:eastAsia="Calibri" w:hAnsi="Verdana" w:cstheme="minorHAnsi" w:hint="cs"/>
          <w:color w:val="auto"/>
          <w:spacing w:val="4"/>
          <w:sz w:val="20"/>
          <w:szCs w:val="20"/>
        </w:rPr>
        <w:t>–</w:t>
      </w:r>
      <w:r w:rsidRPr="00B40B58">
        <w:rPr>
          <w:rFonts w:ascii="Verdana" w:eastAsia="Calibri" w:hAnsi="Verdana" w:cstheme="minorHAnsi"/>
          <w:color w:val="auto"/>
          <w:spacing w:val="4"/>
          <w:sz w:val="20"/>
          <w:szCs w:val="20"/>
        </w:rPr>
        <w:t>za</w:t>
      </w:r>
      <w:r w:rsidRPr="00B40B58">
        <w:rPr>
          <w:rFonts w:ascii="Verdana" w:eastAsia="Calibri" w:hAnsi="Verdana" w:cstheme="minorHAnsi" w:hint="cs"/>
          <w:color w:val="auto"/>
          <w:spacing w:val="4"/>
          <w:sz w:val="20"/>
          <w:szCs w:val="20"/>
        </w:rPr>
        <w:t>łą</w:t>
      </w:r>
      <w:r w:rsidRPr="00B40B58">
        <w:rPr>
          <w:rFonts w:ascii="Verdana" w:eastAsia="Calibri" w:hAnsi="Verdana" w:cstheme="minorHAnsi"/>
          <w:color w:val="auto"/>
          <w:spacing w:val="4"/>
          <w:sz w:val="20"/>
          <w:szCs w:val="20"/>
        </w:rPr>
        <w:t xml:space="preserve">cznik </w:t>
      </w:r>
      <w:r w:rsidR="00026E5A" w:rsidRPr="00B40B58">
        <w:rPr>
          <w:rFonts w:ascii="Verdana" w:eastAsia="Calibri" w:hAnsi="Verdana" w:cstheme="minorHAnsi"/>
          <w:color w:val="auto"/>
          <w:spacing w:val="4"/>
          <w:sz w:val="20"/>
          <w:szCs w:val="20"/>
        </w:rPr>
        <w:t xml:space="preserve">8 </w:t>
      </w:r>
      <w:r w:rsidRPr="00B40B58">
        <w:rPr>
          <w:rFonts w:ascii="Verdana" w:eastAsia="Calibri" w:hAnsi="Verdana" w:cstheme="minorHAnsi"/>
          <w:color w:val="auto"/>
          <w:spacing w:val="4"/>
          <w:sz w:val="20"/>
          <w:szCs w:val="20"/>
        </w:rPr>
        <w:t>do SWZ</w:t>
      </w:r>
    </w:p>
    <w:p w14:paraId="2E99D125" w14:textId="77777777" w:rsidR="00E429EA" w:rsidRPr="000A792D" w:rsidRDefault="00E429EA" w:rsidP="00E429EA">
      <w:pPr>
        <w:numPr>
          <w:ilvl w:val="1"/>
          <w:numId w:val="12"/>
        </w:numPr>
        <w:tabs>
          <w:tab w:val="left" w:pos="426"/>
        </w:tabs>
        <w:ind w:left="426"/>
        <w:jc w:val="both"/>
        <w:rPr>
          <w:rFonts w:ascii="Verdana" w:hAnsi="Verdana"/>
          <w:color w:val="auto"/>
          <w:sz w:val="20"/>
          <w:szCs w:val="20"/>
        </w:rPr>
      </w:pPr>
      <w:r w:rsidRPr="000A792D">
        <w:rPr>
          <w:rFonts w:ascii="Verdana" w:hAnsi="Verdana"/>
          <w:color w:val="auto"/>
          <w:sz w:val="20"/>
          <w:szCs w:val="20"/>
        </w:rPr>
        <w:t>Dodatkowo:</w:t>
      </w:r>
    </w:p>
    <w:p w14:paraId="5DF941F2" w14:textId="77777777" w:rsidR="00E429EA" w:rsidRPr="000A792D" w:rsidRDefault="00E429EA" w:rsidP="00E429EA">
      <w:pPr>
        <w:numPr>
          <w:ilvl w:val="2"/>
          <w:numId w:val="12"/>
        </w:numPr>
        <w:tabs>
          <w:tab w:val="left" w:pos="426"/>
        </w:tabs>
        <w:ind w:left="1134" w:hanging="283"/>
        <w:jc w:val="both"/>
        <w:rPr>
          <w:rFonts w:ascii="Verdana" w:hAnsi="Verdana"/>
          <w:color w:val="auto"/>
          <w:sz w:val="20"/>
          <w:szCs w:val="20"/>
        </w:rPr>
      </w:pPr>
      <w:r w:rsidRPr="000A792D">
        <w:rPr>
          <w:rFonts w:ascii="Verdana" w:hAnsi="Verdana"/>
          <w:color w:val="auto"/>
          <w:sz w:val="20"/>
          <w:szCs w:val="20"/>
        </w:rPr>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E63C206" w14:textId="77777777" w:rsidR="00E429EA" w:rsidRPr="000A792D" w:rsidRDefault="00E429EA" w:rsidP="00E429EA">
      <w:pPr>
        <w:numPr>
          <w:ilvl w:val="2"/>
          <w:numId w:val="12"/>
        </w:numPr>
        <w:tabs>
          <w:tab w:val="left" w:pos="426"/>
        </w:tabs>
        <w:ind w:left="1134" w:hanging="283"/>
        <w:jc w:val="both"/>
        <w:rPr>
          <w:rFonts w:ascii="Verdana" w:hAnsi="Verdana"/>
          <w:color w:val="auto"/>
          <w:sz w:val="20"/>
          <w:szCs w:val="20"/>
        </w:rPr>
      </w:pPr>
      <w:r w:rsidRPr="000A792D">
        <w:rPr>
          <w:rFonts w:ascii="Verdana" w:hAnsi="Verdana"/>
          <w:color w:val="auto"/>
          <w:sz w:val="20"/>
          <w:szCs w:val="20"/>
        </w:rPr>
        <w:t>Wykonawca nie jest zobowiązany do złożenia dokumentów, o których mowa w pkt 1, jeżeli Zamawiający może je uzyskać za pomocą bezpłatnych i ogólnodostępnych baz danych, o ile wykonawca wskazał dane umożliwiające dostęp do tych dokumentów</w:t>
      </w:r>
    </w:p>
    <w:p w14:paraId="1417233E" w14:textId="77777777" w:rsidR="00E429EA" w:rsidRPr="000A792D" w:rsidRDefault="00E429EA" w:rsidP="00E429EA">
      <w:pPr>
        <w:numPr>
          <w:ilvl w:val="2"/>
          <w:numId w:val="12"/>
        </w:numPr>
        <w:tabs>
          <w:tab w:val="left" w:pos="426"/>
        </w:tabs>
        <w:ind w:left="1134" w:hanging="283"/>
        <w:jc w:val="both"/>
        <w:rPr>
          <w:rFonts w:ascii="Verdana" w:hAnsi="Verdana"/>
          <w:color w:val="auto"/>
          <w:sz w:val="20"/>
          <w:szCs w:val="20"/>
        </w:rPr>
      </w:pPr>
      <w:r w:rsidRPr="000A792D">
        <w:rPr>
          <w:rFonts w:ascii="Verdana" w:hAnsi="Verdana"/>
          <w:color w:val="auto"/>
          <w:sz w:val="20"/>
          <w:szCs w:val="20"/>
        </w:rPr>
        <w:t xml:space="preserve">jeżeli w imieniu wykonawcy działa osoba, której umocowanie do jego reprezentowania nie wynika z dokumentów, o których mowa w pkt 1, zamawiający żąda od wykonawcy pełnomocnictwa lub innego dokumentu </w:t>
      </w:r>
      <w:r w:rsidRPr="000A792D">
        <w:rPr>
          <w:rFonts w:ascii="Verdana" w:hAnsi="Verdana"/>
          <w:color w:val="auto"/>
          <w:sz w:val="20"/>
          <w:szCs w:val="20"/>
        </w:rPr>
        <w:lastRenderedPageBreak/>
        <w:t>potwierdzającego umocowanie do reprezentowania wykonawcy</w:t>
      </w:r>
    </w:p>
    <w:p w14:paraId="56AFCACD" w14:textId="77777777" w:rsidR="00E429EA" w:rsidRPr="000A792D" w:rsidRDefault="00E429EA" w:rsidP="00E429EA">
      <w:pPr>
        <w:numPr>
          <w:ilvl w:val="2"/>
          <w:numId w:val="12"/>
        </w:numPr>
        <w:tabs>
          <w:tab w:val="left" w:pos="426"/>
        </w:tabs>
        <w:ind w:left="1134" w:hanging="283"/>
        <w:jc w:val="both"/>
        <w:rPr>
          <w:rFonts w:ascii="Verdana" w:hAnsi="Verdana"/>
          <w:color w:val="auto"/>
          <w:sz w:val="20"/>
          <w:szCs w:val="20"/>
        </w:rPr>
      </w:pPr>
      <w:r w:rsidRPr="000A792D">
        <w:rPr>
          <w:rFonts w:ascii="Verdana" w:hAnsi="Verdana"/>
          <w:color w:val="auto"/>
          <w:sz w:val="20"/>
          <w:szCs w:val="20"/>
        </w:rPr>
        <w:t>Pkt 3 stosuje się odpowiednio do osoby działającej w imieniu wykonawców wspólnie ubiegających się o udzielenie zamówienia publicznego</w:t>
      </w:r>
    </w:p>
    <w:p w14:paraId="31040D0A" w14:textId="77777777" w:rsidR="00E429EA" w:rsidRDefault="00E429EA" w:rsidP="00E429EA">
      <w:pPr>
        <w:numPr>
          <w:ilvl w:val="2"/>
          <w:numId w:val="12"/>
        </w:numPr>
        <w:tabs>
          <w:tab w:val="left" w:pos="426"/>
        </w:tabs>
        <w:ind w:left="1134" w:hanging="283"/>
        <w:jc w:val="both"/>
        <w:rPr>
          <w:rFonts w:ascii="Verdana" w:hAnsi="Verdana"/>
          <w:color w:val="auto"/>
          <w:sz w:val="20"/>
          <w:szCs w:val="20"/>
        </w:rPr>
      </w:pPr>
      <w:r w:rsidRPr="000A792D">
        <w:rPr>
          <w:rFonts w:ascii="Verdana" w:hAnsi="Verdana"/>
          <w:color w:val="auto"/>
          <w:sz w:val="20"/>
          <w:szCs w:val="20"/>
        </w:rPr>
        <w:t>Pkt 1-3 stosuje się odpowiednio do osoby działającej w imieniu podmiotu udostępniającego zasoby na zasadach określonych w art. 118 ustawy lub podwykonawcy niebędącego podmiotem udostępniającym zasoby na takich zasadach</w:t>
      </w:r>
    </w:p>
    <w:p w14:paraId="380F35B8" w14:textId="77777777" w:rsidR="00E429EA" w:rsidRPr="000A792D" w:rsidRDefault="00E429EA" w:rsidP="00E429EA">
      <w:pPr>
        <w:tabs>
          <w:tab w:val="left" w:pos="426"/>
        </w:tabs>
        <w:ind w:left="1134"/>
        <w:jc w:val="both"/>
        <w:rPr>
          <w:rFonts w:ascii="Verdana" w:hAnsi="Verdana"/>
          <w:color w:val="auto"/>
          <w:sz w:val="20"/>
          <w:szCs w:val="20"/>
        </w:rPr>
      </w:pPr>
    </w:p>
    <w:p w14:paraId="03750810" w14:textId="77777777" w:rsidR="00E429EA" w:rsidRPr="00EC6E3B" w:rsidRDefault="00E429E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smallCaps/>
          <w:sz w:val="20"/>
          <w:szCs w:val="20"/>
        </w:rPr>
      </w:pPr>
      <w:bookmarkStart w:id="22" w:name="_Toc64559031"/>
      <w:bookmarkStart w:id="23" w:name="_Toc164427978"/>
      <w:r w:rsidRPr="00EC6E3B">
        <w:rPr>
          <w:rFonts w:ascii="Verdana" w:hAnsi="Verdana"/>
          <w:spacing w:val="5"/>
          <w:sz w:val="20"/>
          <w:szCs w:val="20"/>
        </w:rPr>
        <w:t>Termin składania ofert</w:t>
      </w:r>
      <w:bookmarkEnd w:id="22"/>
      <w:bookmarkEnd w:id="23"/>
    </w:p>
    <w:p w14:paraId="3BC2EF9B" w14:textId="0AED6F59" w:rsidR="00E429EA" w:rsidRPr="000A792D" w:rsidRDefault="00E429EA" w:rsidP="00E429EA">
      <w:pPr>
        <w:widowControl/>
        <w:suppressAutoHyphens w:val="0"/>
        <w:autoSpaceDE w:val="0"/>
        <w:autoSpaceDN w:val="0"/>
        <w:adjustRightInd w:val="0"/>
        <w:ind w:left="426"/>
        <w:jc w:val="both"/>
        <w:rPr>
          <w:rFonts w:ascii="Verdana" w:eastAsia="Times New Roman" w:hAnsi="Verdana"/>
          <w:b/>
          <w:color w:val="auto"/>
          <w:sz w:val="20"/>
          <w:szCs w:val="20"/>
        </w:rPr>
      </w:pPr>
      <w:r w:rsidRPr="00BE59DB">
        <w:rPr>
          <w:rFonts w:ascii="Verdana" w:eastAsia="Times New Roman" w:hAnsi="Verdana"/>
          <w:bCs/>
          <w:color w:val="auto"/>
          <w:sz w:val="20"/>
          <w:szCs w:val="20"/>
        </w:rPr>
        <w:t>Termin składania ofert</w:t>
      </w:r>
      <w:r w:rsidRPr="000A792D">
        <w:rPr>
          <w:rFonts w:ascii="Verdana" w:eastAsia="Times New Roman" w:hAnsi="Verdana"/>
          <w:b/>
          <w:color w:val="auto"/>
          <w:sz w:val="20"/>
          <w:szCs w:val="20"/>
        </w:rPr>
        <w:t xml:space="preserve"> </w:t>
      </w:r>
      <w:r w:rsidRPr="00BE59DB">
        <w:rPr>
          <w:rFonts w:ascii="Verdana" w:eastAsia="Times New Roman" w:hAnsi="Verdana"/>
          <w:bCs/>
          <w:color w:val="auto"/>
          <w:sz w:val="20"/>
          <w:szCs w:val="20"/>
        </w:rPr>
        <w:t>upływa dnia</w:t>
      </w:r>
      <w:r>
        <w:rPr>
          <w:rFonts w:ascii="Verdana" w:eastAsia="Times New Roman" w:hAnsi="Verdana"/>
          <w:b/>
          <w:color w:val="auto"/>
          <w:sz w:val="20"/>
          <w:szCs w:val="20"/>
        </w:rPr>
        <w:t xml:space="preserve"> </w:t>
      </w:r>
      <w:r w:rsidR="000320B3">
        <w:rPr>
          <w:rFonts w:ascii="Verdana" w:eastAsia="Times New Roman" w:hAnsi="Verdana"/>
          <w:b/>
          <w:color w:val="auto"/>
          <w:sz w:val="20"/>
          <w:szCs w:val="20"/>
        </w:rPr>
        <w:t>1</w:t>
      </w:r>
      <w:r w:rsidR="00EC6E3B">
        <w:rPr>
          <w:rFonts w:ascii="Verdana" w:eastAsia="Times New Roman" w:hAnsi="Verdana"/>
          <w:b/>
          <w:color w:val="auto"/>
          <w:sz w:val="20"/>
          <w:szCs w:val="20"/>
        </w:rPr>
        <w:t>4</w:t>
      </w:r>
      <w:r w:rsidR="006E132E">
        <w:rPr>
          <w:rFonts w:ascii="Verdana" w:eastAsia="Times New Roman" w:hAnsi="Verdana"/>
          <w:b/>
          <w:color w:val="auto"/>
          <w:sz w:val="20"/>
          <w:szCs w:val="20"/>
        </w:rPr>
        <w:t>.</w:t>
      </w:r>
      <w:r w:rsidR="00EC6E3B">
        <w:rPr>
          <w:rFonts w:ascii="Verdana" w:eastAsia="Times New Roman" w:hAnsi="Verdana"/>
          <w:b/>
          <w:color w:val="auto"/>
          <w:sz w:val="20"/>
          <w:szCs w:val="20"/>
        </w:rPr>
        <w:t>11</w:t>
      </w:r>
      <w:r w:rsidR="006E132E">
        <w:rPr>
          <w:rFonts w:ascii="Verdana" w:eastAsia="Times New Roman" w:hAnsi="Verdana"/>
          <w:b/>
          <w:color w:val="auto"/>
          <w:sz w:val="20"/>
          <w:szCs w:val="20"/>
        </w:rPr>
        <w:t>.2024 r.</w:t>
      </w:r>
      <w:r w:rsidRPr="000A792D">
        <w:rPr>
          <w:rFonts w:ascii="Verdana" w:eastAsia="Times New Roman" w:hAnsi="Verdana"/>
          <w:b/>
          <w:color w:val="auto"/>
          <w:sz w:val="20"/>
          <w:szCs w:val="20"/>
        </w:rPr>
        <w:t xml:space="preserve"> do godziny </w:t>
      </w:r>
      <w:r>
        <w:rPr>
          <w:rFonts w:ascii="Verdana" w:eastAsia="Times New Roman" w:hAnsi="Verdana"/>
          <w:b/>
          <w:color w:val="auto"/>
          <w:sz w:val="20"/>
          <w:szCs w:val="20"/>
        </w:rPr>
        <w:t>0</w:t>
      </w:r>
      <w:r w:rsidR="006E132E">
        <w:rPr>
          <w:rFonts w:ascii="Verdana" w:eastAsia="Times New Roman" w:hAnsi="Verdana"/>
          <w:b/>
          <w:color w:val="auto"/>
          <w:sz w:val="20"/>
          <w:szCs w:val="20"/>
        </w:rPr>
        <w:t>9</w:t>
      </w:r>
      <w:r>
        <w:rPr>
          <w:rFonts w:ascii="Verdana" w:eastAsia="Times New Roman" w:hAnsi="Verdana"/>
          <w:b/>
          <w:color w:val="auto"/>
          <w:sz w:val="20"/>
          <w:szCs w:val="20"/>
        </w:rPr>
        <w:t>:00.</w:t>
      </w:r>
    </w:p>
    <w:p w14:paraId="406EE413" w14:textId="77777777" w:rsidR="00E429EA" w:rsidRPr="000A792D" w:rsidRDefault="00E429EA" w:rsidP="00E429EA">
      <w:pPr>
        <w:widowControl/>
        <w:suppressAutoHyphens w:val="0"/>
        <w:autoSpaceDE w:val="0"/>
        <w:autoSpaceDN w:val="0"/>
        <w:adjustRightInd w:val="0"/>
        <w:ind w:left="426"/>
        <w:jc w:val="both"/>
        <w:rPr>
          <w:rFonts w:ascii="Verdana" w:hAnsi="Verdana"/>
          <w:i/>
          <w:sz w:val="20"/>
          <w:szCs w:val="20"/>
        </w:rPr>
      </w:pPr>
    </w:p>
    <w:p w14:paraId="793093C7" w14:textId="77777777" w:rsidR="00E429EA" w:rsidRPr="00EC6E3B" w:rsidRDefault="00E429E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left="709" w:hanging="709"/>
        <w:rPr>
          <w:rFonts w:ascii="Verdana" w:hAnsi="Verdana"/>
          <w:smallCaps/>
          <w:sz w:val="20"/>
          <w:szCs w:val="20"/>
        </w:rPr>
      </w:pPr>
      <w:bookmarkStart w:id="24" w:name="_Toc64559032"/>
      <w:bookmarkStart w:id="25" w:name="_Toc164427979"/>
      <w:r w:rsidRPr="00EC6E3B">
        <w:rPr>
          <w:rFonts w:ascii="Verdana" w:hAnsi="Verdana"/>
          <w:spacing w:val="5"/>
          <w:sz w:val="20"/>
          <w:szCs w:val="20"/>
        </w:rPr>
        <w:t>Termin otwarcia ofert</w:t>
      </w:r>
      <w:bookmarkEnd w:id="24"/>
      <w:bookmarkEnd w:id="25"/>
    </w:p>
    <w:p w14:paraId="57A22231" w14:textId="02A693BE" w:rsidR="00E429EA" w:rsidRPr="00023F73" w:rsidRDefault="00E429EA" w:rsidP="00E429EA">
      <w:pPr>
        <w:numPr>
          <w:ilvl w:val="1"/>
          <w:numId w:val="11"/>
        </w:numPr>
        <w:tabs>
          <w:tab w:val="clear" w:pos="567"/>
        </w:tabs>
        <w:ind w:left="425" w:hanging="425"/>
        <w:jc w:val="both"/>
        <w:rPr>
          <w:rFonts w:ascii="Verdana" w:hAnsi="Verdana"/>
          <w:b/>
          <w:sz w:val="20"/>
          <w:szCs w:val="20"/>
        </w:rPr>
      </w:pPr>
      <w:r w:rsidRPr="00BE59DB">
        <w:rPr>
          <w:rFonts w:ascii="Verdana" w:hAnsi="Verdana"/>
          <w:bCs/>
          <w:sz w:val="20"/>
          <w:szCs w:val="20"/>
        </w:rPr>
        <w:t>Termin otwarcia ofert:</w:t>
      </w:r>
      <w:r>
        <w:rPr>
          <w:rFonts w:ascii="Verdana" w:hAnsi="Verdana"/>
          <w:b/>
          <w:sz w:val="20"/>
          <w:szCs w:val="20"/>
        </w:rPr>
        <w:t xml:space="preserve"> </w:t>
      </w:r>
      <w:r w:rsidR="000320B3">
        <w:rPr>
          <w:rFonts w:ascii="Verdana" w:eastAsia="Times New Roman" w:hAnsi="Verdana"/>
          <w:b/>
          <w:color w:val="auto"/>
          <w:sz w:val="20"/>
          <w:szCs w:val="20"/>
        </w:rPr>
        <w:t>1</w:t>
      </w:r>
      <w:r w:rsidR="00EC6E3B">
        <w:rPr>
          <w:rFonts w:ascii="Verdana" w:eastAsia="Times New Roman" w:hAnsi="Verdana"/>
          <w:b/>
          <w:color w:val="auto"/>
          <w:sz w:val="20"/>
          <w:szCs w:val="20"/>
        </w:rPr>
        <w:t>4.11</w:t>
      </w:r>
      <w:r w:rsidR="006E132E">
        <w:rPr>
          <w:rFonts w:ascii="Verdana" w:eastAsia="Times New Roman" w:hAnsi="Verdana"/>
          <w:b/>
          <w:color w:val="auto"/>
          <w:sz w:val="20"/>
          <w:szCs w:val="20"/>
        </w:rPr>
        <w:t>.2024 r.</w:t>
      </w:r>
      <w:r w:rsidRPr="000A792D">
        <w:rPr>
          <w:rFonts w:ascii="Verdana" w:eastAsia="Times New Roman" w:hAnsi="Verdana"/>
          <w:b/>
          <w:color w:val="auto"/>
          <w:sz w:val="20"/>
          <w:szCs w:val="20"/>
        </w:rPr>
        <w:t xml:space="preserve"> o godzinie </w:t>
      </w:r>
      <w:r w:rsidR="006E132E">
        <w:rPr>
          <w:rFonts w:ascii="Verdana" w:eastAsia="Times New Roman" w:hAnsi="Verdana"/>
          <w:b/>
          <w:color w:val="auto"/>
          <w:sz w:val="20"/>
          <w:szCs w:val="20"/>
        </w:rPr>
        <w:t>11:00</w:t>
      </w:r>
      <w:r>
        <w:rPr>
          <w:rFonts w:ascii="Verdana" w:eastAsia="Times New Roman" w:hAnsi="Verdana"/>
          <w:b/>
          <w:color w:val="auto"/>
          <w:sz w:val="20"/>
          <w:szCs w:val="20"/>
        </w:rPr>
        <w:t>.</w:t>
      </w:r>
    </w:p>
    <w:p w14:paraId="02069708" w14:textId="77777777" w:rsidR="00E429EA" w:rsidRPr="00023F73" w:rsidRDefault="00E429EA" w:rsidP="00E429EA">
      <w:pPr>
        <w:numPr>
          <w:ilvl w:val="1"/>
          <w:numId w:val="11"/>
        </w:numPr>
        <w:tabs>
          <w:tab w:val="clear" w:pos="567"/>
        </w:tabs>
        <w:ind w:left="425" w:hanging="425"/>
        <w:jc w:val="both"/>
        <w:rPr>
          <w:rFonts w:ascii="Verdana" w:hAnsi="Verdana"/>
          <w:b/>
          <w:sz w:val="20"/>
          <w:szCs w:val="20"/>
        </w:rPr>
      </w:pPr>
      <w:r w:rsidRPr="00023F73">
        <w:rPr>
          <w:rFonts w:ascii="Verdana" w:hAnsi="Verdana" w:cs="Calibri"/>
          <w:sz w:val="20"/>
          <w:szCs w:val="20"/>
        </w:rPr>
        <w:t>Otwarcie ofert następuje poprzez użycie mechanizmu do odszyfrowania ofert</w:t>
      </w:r>
      <w:r>
        <w:rPr>
          <w:rFonts w:ascii="Verdana" w:hAnsi="Verdana" w:cs="Calibri"/>
          <w:sz w:val="20"/>
          <w:szCs w:val="20"/>
        </w:rPr>
        <w:t xml:space="preserve">. </w:t>
      </w:r>
    </w:p>
    <w:p w14:paraId="20DF395B" w14:textId="77777777" w:rsidR="00F45D03" w:rsidRDefault="00F45D03" w:rsidP="00E429EA">
      <w:pPr>
        <w:widowControl/>
        <w:rPr>
          <w:rFonts w:ascii="Verdana" w:hAnsi="Verdana"/>
          <w:sz w:val="20"/>
          <w:szCs w:val="20"/>
        </w:rPr>
      </w:pPr>
    </w:p>
    <w:p w14:paraId="2EA82995" w14:textId="77777777" w:rsidR="00AF0EAC" w:rsidRPr="000A792D" w:rsidRDefault="00AF0EAC" w:rsidP="00AF0EAC">
      <w:pPr>
        <w:widowControl/>
        <w:ind w:left="720"/>
        <w:rPr>
          <w:rFonts w:ascii="Verdana" w:hAnsi="Verdana"/>
          <w:sz w:val="20"/>
          <w:szCs w:val="20"/>
        </w:rPr>
      </w:pPr>
    </w:p>
    <w:p w14:paraId="525644F5" w14:textId="7EB17EB0" w:rsidR="00975AD7" w:rsidRPr="00782102" w:rsidRDefault="00A85937"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smallCaps/>
          <w:color w:val="auto"/>
          <w:sz w:val="20"/>
          <w:szCs w:val="20"/>
        </w:rPr>
      </w:pPr>
      <w:bookmarkStart w:id="26" w:name="_Toc164427980"/>
      <w:r>
        <w:rPr>
          <w:rFonts w:ascii="Verdana" w:hAnsi="Verdana"/>
          <w:color w:val="auto"/>
          <w:spacing w:val="5"/>
          <w:sz w:val="20"/>
          <w:szCs w:val="20"/>
        </w:rPr>
        <w:t>Podstawy wykluczenia</w:t>
      </w:r>
      <w:bookmarkEnd w:id="26"/>
      <w:r>
        <w:rPr>
          <w:rFonts w:ascii="Verdana" w:hAnsi="Verdana"/>
          <w:color w:val="auto"/>
          <w:spacing w:val="5"/>
          <w:sz w:val="20"/>
          <w:szCs w:val="20"/>
        </w:rPr>
        <w:t xml:space="preserve"> </w:t>
      </w:r>
    </w:p>
    <w:p w14:paraId="52A05241" w14:textId="11722886" w:rsidR="00156E35" w:rsidRDefault="00156E35">
      <w:pPr>
        <w:pStyle w:val="Akapitzlist"/>
        <w:widowControl/>
        <w:numPr>
          <w:ilvl w:val="0"/>
          <w:numId w:val="20"/>
        </w:numPr>
        <w:spacing w:before="120"/>
        <w:ind w:left="426" w:hanging="284"/>
        <w:jc w:val="both"/>
        <w:rPr>
          <w:rFonts w:ascii="Verdana" w:hAnsi="Verdana" w:cs="Calibri"/>
          <w:b/>
          <w:bCs/>
          <w:sz w:val="20"/>
          <w:szCs w:val="20"/>
        </w:rPr>
      </w:pPr>
      <w:r w:rsidRPr="00DA2C03">
        <w:rPr>
          <w:rFonts w:ascii="Verdana" w:hAnsi="Verdana" w:cs="Calibri"/>
          <w:b/>
          <w:bCs/>
          <w:sz w:val="20"/>
          <w:szCs w:val="20"/>
        </w:rPr>
        <w:t xml:space="preserve">O udzielenie zamówienia mogą ubiegać się wykonawcy, którzy nie podlegają </w:t>
      </w:r>
      <w:r w:rsidRPr="00944B6E">
        <w:rPr>
          <w:rFonts w:ascii="Verdana" w:hAnsi="Verdana" w:cs="Calibri"/>
          <w:b/>
          <w:bCs/>
          <w:color w:val="auto"/>
          <w:sz w:val="20"/>
          <w:szCs w:val="20"/>
        </w:rPr>
        <w:t xml:space="preserve">wykluczeniu na podstawie art.  108 ust. 1 Ustawy pzp oraz art. </w:t>
      </w:r>
      <w:r w:rsidR="00944B6E" w:rsidRPr="00944B6E">
        <w:rPr>
          <w:rFonts w:ascii="Verdana" w:hAnsi="Verdana" w:cs="Calibri"/>
          <w:b/>
          <w:bCs/>
          <w:color w:val="auto"/>
          <w:sz w:val="20"/>
          <w:szCs w:val="20"/>
        </w:rPr>
        <w:t>109 ust 1 pkt. 4 ustawy Pzp</w:t>
      </w:r>
    </w:p>
    <w:p w14:paraId="6B806CFD" w14:textId="3D1B17F8" w:rsidR="00156E35" w:rsidRPr="00156E35" w:rsidRDefault="00156E35" w:rsidP="00156E35">
      <w:pPr>
        <w:widowControl/>
        <w:spacing w:before="120"/>
        <w:jc w:val="both"/>
        <w:rPr>
          <w:rFonts w:ascii="Verdana" w:hAnsi="Verdana" w:cs="Calibri"/>
          <w:sz w:val="20"/>
          <w:szCs w:val="20"/>
        </w:rPr>
      </w:pPr>
      <w:r w:rsidRPr="00E44E4B">
        <w:rPr>
          <w:rFonts w:ascii="Verdana" w:hAnsi="Verdana" w:cs="Calibri"/>
          <w:b/>
          <w:bCs/>
          <w:sz w:val="20"/>
          <w:szCs w:val="20"/>
        </w:rPr>
        <w:t>I.1</w:t>
      </w:r>
      <w:r w:rsidRPr="00DA2C03">
        <w:rPr>
          <w:rFonts w:ascii="Verdana" w:hAnsi="Verdana" w:cs="Calibri"/>
          <w:i/>
          <w:iCs/>
          <w:sz w:val="20"/>
          <w:szCs w:val="20"/>
        </w:rPr>
        <w:t>Z postępowania o udzielenie zamówienia wyklucza się wykonawcę na podstawie art. 108 ust. 1 Ustawy:</w:t>
      </w:r>
      <w:r w:rsidR="00BB6A86">
        <w:rPr>
          <w:rFonts w:ascii="Verdana" w:hAnsi="Verdana" w:cs="Calibri"/>
          <w:i/>
          <w:iCs/>
          <w:sz w:val="20"/>
          <w:szCs w:val="20"/>
        </w:rPr>
        <w:t xml:space="preserve"> </w:t>
      </w:r>
    </w:p>
    <w:p w14:paraId="38E21CE6" w14:textId="77777777" w:rsidR="00156E35" w:rsidRPr="00156E35" w:rsidRDefault="00156E35">
      <w:pPr>
        <w:pStyle w:val="Akapitzlist"/>
        <w:widowControl/>
        <w:numPr>
          <w:ilvl w:val="0"/>
          <w:numId w:val="13"/>
        </w:numPr>
        <w:jc w:val="both"/>
        <w:rPr>
          <w:rFonts w:ascii="Verdana" w:hAnsi="Verdana" w:cs="Calibri"/>
          <w:sz w:val="20"/>
          <w:szCs w:val="20"/>
        </w:rPr>
      </w:pPr>
      <w:r w:rsidRPr="00156E35">
        <w:rPr>
          <w:rFonts w:ascii="Verdana" w:hAnsi="Verdana" w:cs="Calibri"/>
          <w:sz w:val="20"/>
          <w:szCs w:val="20"/>
        </w:rPr>
        <w:t>będącego osobą fizyczną, którego prawomocnie skazano za przestępstwo:</w:t>
      </w:r>
    </w:p>
    <w:p w14:paraId="557B681D" w14:textId="1258E32D" w:rsidR="00156E35" w:rsidRDefault="00156E35" w:rsidP="00BE15D7">
      <w:pPr>
        <w:pStyle w:val="Akapitzlist"/>
        <w:widowControl/>
        <w:numPr>
          <w:ilvl w:val="2"/>
          <w:numId w:val="44"/>
        </w:numPr>
        <w:jc w:val="both"/>
        <w:rPr>
          <w:rFonts w:ascii="Verdana" w:hAnsi="Verdana" w:cs="Calibri"/>
          <w:sz w:val="20"/>
          <w:szCs w:val="20"/>
        </w:rPr>
      </w:pPr>
      <w:r w:rsidRPr="00156E35">
        <w:rPr>
          <w:rFonts w:ascii="Verdana" w:hAnsi="Verdana" w:cs="Calibri"/>
          <w:sz w:val="20"/>
          <w:szCs w:val="20"/>
        </w:rPr>
        <w:t>udziału w zorganizowanej grupie przestępczej albo związku mającym na celu popełnienie przestępstwa lub przestępstwa skarbowego, o którym mowa w art. 258 ustawy z dnia 6 czerwca 1997 r. Kodeks karny zwaną dalej „kk”</w:t>
      </w:r>
      <w:r>
        <w:rPr>
          <w:rFonts w:ascii="Verdana" w:hAnsi="Verdana" w:cs="Calibri"/>
          <w:sz w:val="20"/>
          <w:szCs w:val="20"/>
        </w:rPr>
        <w:t xml:space="preserve">, </w:t>
      </w:r>
    </w:p>
    <w:p w14:paraId="7A560217" w14:textId="77777777" w:rsidR="00156E35" w:rsidRDefault="00156E35" w:rsidP="00BE15D7">
      <w:pPr>
        <w:pStyle w:val="Akapitzlist"/>
        <w:widowControl/>
        <w:numPr>
          <w:ilvl w:val="2"/>
          <w:numId w:val="44"/>
        </w:numPr>
        <w:jc w:val="both"/>
        <w:rPr>
          <w:rFonts w:ascii="Verdana" w:hAnsi="Verdana" w:cs="Calibri"/>
          <w:sz w:val="20"/>
          <w:szCs w:val="20"/>
        </w:rPr>
      </w:pPr>
      <w:r w:rsidRPr="00156E35">
        <w:rPr>
          <w:rFonts w:ascii="Verdana" w:hAnsi="Verdana" w:cs="Calibri"/>
          <w:sz w:val="20"/>
          <w:szCs w:val="20"/>
        </w:rPr>
        <w:t>handlu ludźmi, o którym mowa w art. 189a Kk</w:t>
      </w:r>
      <w:bookmarkStart w:id="27" w:name="_Hlk93406098"/>
      <w:r>
        <w:rPr>
          <w:rFonts w:ascii="Verdana" w:hAnsi="Verdana" w:cs="Calibri"/>
          <w:sz w:val="20"/>
          <w:szCs w:val="20"/>
        </w:rPr>
        <w:t xml:space="preserve">, </w:t>
      </w:r>
    </w:p>
    <w:p w14:paraId="509B193A" w14:textId="3C0A2DE1" w:rsidR="00156E35" w:rsidRPr="00156E35" w:rsidRDefault="00156E35" w:rsidP="00BE15D7">
      <w:pPr>
        <w:pStyle w:val="Akapitzlist"/>
        <w:widowControl/>
        <w:numPr>
          <w:ilvl w:val="2"/>
          <w:numId w:val="44"/>
        </w:numPr>
        <w:jc w:val="both"/>
        <w:rPr>
          <w:rFonts w:ascii="Verdana" w:hAnsi="Verdana" w:cs="Calibri"/>
          <w:sz w:val="20"/>
          <w:szCs w:val="20"/>
        </w:rPr>
      </w:pPr>
      <w:r w:rsidRPr="00156E35">
        <w:rPr>
          <w:rFonts w:ascii="Verdana" w:hAnsi="Verdana" w:cs="Calibri"/>
          <w:sz w:val="20"/>
          <w:szCs w:val="20"/>
        </w:rPr>
        <w:t>o którym mowa w art. 228-230a, art. 250a Kodeksu karnego, w art. 46-48 ustawy z dnia 25 czerwca 2010 r. o sporcie (</w:t>
      </w:r>
      <w:r w:rsidR="002E0FDA">
        <w:rPr>
          <w:rFonts w:ascii="Verdana" w:hAnsi="Verdana" w:cs="Calibri"/>
          <w:sz w:val="20"/>
          <w:szCs w:val="20"/>
        </w:rPr>
        <w:t xml:space="preserve">t.j. </w:t>
      </w:r>
      <w:r w:rsidRPr="00156E35">
        <w:rPr>
          <w:rFonts w:ascii="Verdana" w:hAnsi="Verdana" w:cs="Calibri"/>
          <w:sz w:val="20"/>
          <w:szCs w:val="20"/>
        </w:rPr>
        <w:t>Dz. U. z 202</w:t>
      </w:r>
      <w:r w:rsidR="002E0FDA">
        <w:rPr>
          <w:rFonts w:ascii="Verdana" w:hAnsi="Verdana" w:cs="Calibri"/>
          <w:sz w:val="20"/>
          <w:szCs w:val="20"/>
        </w:rPr>
        <w:t>3</w:t>
      </w:r>
      <w:r w:rsidRPr="00156E35">
        <w:rPr>
          <w:rFonts w:ascii="Verdana" w:hAnsi="Verdana" w:cs="Calibri"/>
          <w:sz w:val="20"/>
          <w:szCs w:val="20"/>
        </w:rPr>
        <w:t xml:space="preserve"> r. poz. </w:t>
      </w:r>
      <w:r w:rsidR="002E0FDA">
        <w:rPr>
          <w:rFonts w:ascii="Verdana" w:hAnsi="Verdana" w:cs="Calibri"/>
          <w:sz w:val="20"/>
          <w:szCs w:val="20"/>
        </w:rPr>
        <w:t>2048</w:t>
      </w:r>
      <w:r w:rsidRPr="00156E35">
        <w:rPr>
          <w:rFonts w:ascii="Verdana" w:hAnsi="Verdana" w:cs="Calibri"/>
          <w:sz w:val="20"/>
          <w:szCs w:val="20"/>
        </w:rPr>
        <w:t>) lub w art. 54 ust. 1-4 ustawy z dnia 12 maja 2011 r. o refundacji leków, środków spożywczych specjalnego przeznaczenia żywieniowego oraz wyrobów medycznych (Dz. U. z 202</w:t>
      </w:r>
      <w:r w:rsidR="00FF7F9C">
        <w:rPr>
          <w:rFonts w:ascii="Verdana" w:hAnsi="Verdana" w:cs="Calibri"/>
          <w:sz w:val="20"/>
          <w:szCs w:val="20"/>
        </w:rPr>
        <w:t>3</w:t>
      </w:r>
      <w:r w:rsidRPr="00156E35">
        <w:rPr>
          <w:rFonts w:ascii="Verdana" w:hAnsi="Verdana" w:cs="Calibri"/>
          <w:sz w:val="20"/>
          <w:szCs w:val="20"/>
        </w:rPr>
        <w:t xml:space="preserve"> r. poz. </w:t>
      </w:r>
      <w:r w:rsidR="00FF7F9C">
        <w:rPr>
          <w:rFonts w:ascii="Verdana" w:hAnsi="Verdana" w:cs="Calibri"/>
          <w:sz w:val="20"/>
          <w:szCs w:val="20"/>
        </w:rPr>
        <w:t>826</w:t>
      </w:r>
      <w:r w:rsidR="002E0FDA">
        <w:rPr>
          <w:rFonts w:ascii="Verdana" w:hAnsi="Verdana" w:cs="Calibri"/>
          <w:sz w:val="20"/>
          <w:szCs w:val="20"/>
        </w:rPr>
        <w:t xml:space="preserve"> z późn. zm.</w:t>
      </w:r>
      <w:r w:rsidRPr="00156E35">
        <w:rPr>
          <w:rFonts w:ascii="Verdana" w:hAnsi="Verdana" w:cs="Calibri"/>
          <w:sz w:val="20"/>
          <w:szCs w:val="20"/>
        </w:rPr>
        <w:t>),</w:t>
      </w:r>
      <w:bookmarkEnd w:id="27"/>
    </w:p>
    <w:p w14:paraId="69239D0F" w14:textId="77777777" w:rsidR="00156E35" w:rsidRDefault="00156E35" w:rsidP="00BE15D7">
      <w:pPr>
        <w:pStyle w:val="Akapitzlist"/>
        <w:widowControl/>
        <w:numPr>
          <w:ilvl w:val="2"/>
          <w:numId w:val="44"/>
        </w:numPr>
        <w:jc w:val="both"/>
        <w:rPr>
          <w:rFonts w:ascii="Verdana" w:hAnsi="Verdana" w:cs="Calibri"/>
          <w:sz w:val="20"/>
          <w:szCs w:val="20"/>
        </w:rPr>
      </w:pPr>
      <w:r w:rsidRPr="00156E35">
        <w:rPr>
          <w:rFonts w:ascii="Verdana" w:hAnsi="Verdana" w:cs="Calibri"/>
          <w:sz w:val="20"/>
          <w:szCs w:val="20"/>
        </w:rPr>
        <w:t>finansowania przestępstwa o charakterze terrorystycznym, o którym mowa w art. 165a Kk, lub przestępstwo udaremniania lub utrudniania stwierdzenia przestępnego pochodzenia pieniędzy lub ukrywania ich pochodzenia, o którym mowa w art. 299 Kk,</w:t>
      </w:r>
    </w:p>
    <w:p w14:paraId="164D443C" w14:textId="77777777" w:rsidR="00156E35" w:rsidRDefault="00156E35" w:rsidP="00BE15D7">
      <w:pPr>
        <w:pStyle w:val="Akapitzlist"/>
        <w:widowControl/>
        <w:numPr>
          <w:ilvl w:val="2"/>
          <w:numId w:val="44"/>
        </w:numPr>
        <w:jc w:val="both"/>
        <w:rPr>
          <w:rFonts w:ascii="Verdana" w:hAnsi="Verdana" w:cs="Calibri"/>
          <w:sz w:val="20"/>
          <w:szCs w:val="20"/>
        </w:rPr>
      </w:pPr>
      <w:r w:rsidRPr="00156E35">
        <w:rPr>
          <w:rFonts w:ascii="Verdana" w:hAnsi="Verdana" w:cs="Calibri"/>
          <w:sz w:val="20"/>
          <w:szCs w:val="20"/>
        </w:rPr>
        <w:t>o charakterze terrorystycznym, o którym mowa w art. 115 § 20 Kk, lub mające na celu popełnienie tego przestępstwa,</w:t>
      </w:r>
    </w:p>
    <w:p w14:paraId="2D3F67F9" w14:textId="77777777" w:rsidR="00156E35" w:rsidRDefault="00156E35" w:rsidP="00BE15D7">
      <w:pPr>
        <w:pStyle w:val="Akapitzlist"/>
        <w:widowControl/>
        <w:numPr>
          <w:ilvl w:val="2"/>
          <w:numId w:val="44"/>
        </w:numPr>
        <w:jc w:val="both"/>
        <w:rPr>
          <w:rFonts w:ascii="Verdana" w:hAnsi="Verdana" w:cs="Calibri"/>
          <w:sz w:val="20"/>
          <w:szCs w:val="20"/>
        </w:rPr>
      </w:pPr>
      <w:r w:rsidRPr="00156E35">
        <w:rPr>
          <w:rFonts w:ascii="Verdana" w:hAnsi="Verdana" w:cs="Calibri"/>
          <w:sz w:val="20"/>
          <w:szCs w:val="20"/>
        </w:rPr>
        <w:t>powierzenia wykonywania pracy małoletniemu cudzoziemcowi, o którym mowa w art. 9 ust. 2 ustawy z dnia 15 czerwca 2012 r. o skutkach powierzania wykonywania pracy cudzoziemcom przebywającym wbrew przepisom na terytorium Rzeczypospolitej Polskiej ( t.j. Dz. U. z 2021 r., poz. 1745 )</w:t>
      </w:r>
      <w:r>
        <w:rPr>
          <w:rFonts w:ascii="Verdana" w:hAnsi="Verdana" w:cs="Calibri"/>
          <w:sz w:val="20"/>
          <w:szCs w:val="20"/>
        </w:rPr>
        <w:t xml:space="preserve">, </w:t>
      </w:r>
    </w:p>
    <w:p w14:paraId="74847B71" w14:textId="77777777" w:rsidR="00156E35" w:rsidRDefault="00156E35" w:rsidP="00BE15D7">
      <w:pPr>
        <w:pStyle w:val="Akapitzlist"/>
        <w:widowControl/>
        <w:numPr>
          <w:ilvl w:val="2"/>
          <w:numId w:val="44"/>
        </w:numPr>
        <w:jc w:val="both"/>
        <w:rPr>
          <w:rFonts w:ascii="Verdana" w:hAnsi="Verdana" w:cs="Calibri"/>
          <w:sz w:val="20"/>
          <w:szCs w:val="20"/>
        </w:rPr>
      </w:pPr>
      <w:r w:rsidRPr="00156E35">
        <w:rPr>
          <w:rFonts w:ascii="Verdana" w:hAnsi="Verdana" w:cs="Calibri"/>
          <w:sz w:val="20"/>
          <w:szCs w:val="20"/>
        </w:rPr>
        <w:t>przeciwko obrotowi gospodarczemu, o których mowa w art. 296-307 kk, przestępstwo oszustwa, o którym mowa w art. 286 Kk, przestępstwo przeciwko wiarygodności dokumentów, o których mowa w art. 270-277d Kk, lub przestępstwo skarbowe,</w:t>
      </w:r>
    </w:p>
    <w:p w14:paraId="1980A2E7" w14:textId="77777777" w:rsidR="00156E35" w:rsidRPr="00156E35" w:rsidRDefault="00156E35" w:rsidP="00BE15D7">
      <w:pPr>
        <w:pStyle w:val="Akapitzlist"/>
        <w:widowControl/>
        <w:numPr>
          <w:ilvl w:val="2"/>
          <w:numId w:val="44"/>
        </w:numPr>
        <w:jc w:val="both"/>
        <w:rPr>
          <w:rFonts w:ascii="Verdana" w:hAnsi="Verdana" w:cs="Calibri"/>
          <w:sz w:val="20"/>
          <w:szCs w:val="20"/>
        </w:rPr>
      </w:pPr>
      <w:r w:rsidRPr="00156E35">
        <w:rPr>
          <w:rFonts w:ascii="Verdana" w:hAnsi="Verdana" w:cs="Calibri"/>
          <w:sz w:val="20"/>
          <w:szCs w:val="20"/>
        </w:rPr>
        <w:t>o którym mowa w art. 9 ust. 1 i 3 lub art. 10 ustawy z dnia 15 czerwca 2012 r. o skutkach powierzania wykonywania pracy cudzoziemcom przebywającym wbrew przepisom na terytorium Rzeczypospolitej Polskiej</w:t>
      </w:r>
    </w:p>
    <w:p w14:paraId="76F62D57" w14:textId="77777777" w:rsidR="00156E35" w:rsidRPr="00156E35" w:rsidRDefault="00156E35" w:rsidP="00156E35">
      <w:pPr>
        <w:ind w:left="360" w:firstLine="348"/>
        <w:jc w:val="both"/>
        <w:rPr>
          <w:rFonts w:ascii="Verdana" w:hAnsi="Verdana" w:cs="Calibri"/>
          <w:sz w:val="20"/>
          <w:szCs w:val="20"/>
        </w:rPr>
      </w:pPr>
      <w:r w:rsidRPr="00156E35">
        <w:rPr>
          <w:rFonts w:ascii="Verdana" w:hAnsi="Verdana" w:cs="Calibri"/>
          <w:sz w:val="20"/>
          <w:szCs w:val="20"/>
        </w:rPr>
        <w:t>- lub za odpowiedni czyn zabroniony określony w przepisach prawa obcego;</w:t>
      </w:r>
    </w:p>
    <w:p w14:paraId="5D365000" w14:textId="77777777" w:rsidR="00156E35" w:rsidRPr="00156E35" w:rsidRDefault="00156E35">
      <w:pPr>
        <w:pStyle w:val="Akapitzlist"/>
        <w:widowControl/>
        <w:numPr>
          <w:ilvl w:val="0"/>
          <w:numId w:val="13"/>
        </w:numPr>
        <w:jc w:val="both"/>
        <w:rPr>
          <w:rFonts w:ascii="Verdana" w:hAnsi="Verdana" w:cs="Calibri"/>
          <w:sz w:val="20"/>
          <w:szCs w:val="20"/>
        </w:rPr>
      </w:pPr>
      <w:r w:rsidRPr="00156E35">
        <w:rPr>
          <w:rFonts w:ascii="Verdana" w:hAnsi="Verdana" w:cs="Calibri"/>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7A7F156" w14:textId="77777777" w:rsidR="00156E35" w:rsidRDefault="00156E35">
      <w:pPr>
        <w:pStyle w:val="Akapitzlist"/>
        <w:widowControl/>
        <w:numPr>
          <w:ilvl w:val="0"/>
          <w:numId w:val="13"/>
        </w:numPr>
        <w:jc w:val="both"/>
        <w:rPr>
          <w:rFonts w:ascii="Verdana" w:hAnsi="Verdana" w:cs="Calibri"/>
          <w:sz w:val="20"/>
          <w:szCs w:val="20"/>
        </w:rPr>
      </w:pPr>
      <w:r w:rsidRPr="00156E35">
        <w:rPr>
          <w:rFonts w:ascii="Verdana" w:hAnsi="Verdana" w:cs="Calibri"/>
          <w:sz w:val="20"/>
          <w:szCs w:val="20"/>
        </w:rPr>
        <w:t xml:space="preserve">wobec którego wydano prawomocny wyrok sądu lub ostateczną decyzję administracyjną o zaleganiu z uiszczeniem podatków, opłat lub składek na </w:t>
      </w:r>
      <w:r w:rsidRPr="00156E35">
        <w:rPr>
          <w:rFonts w:ascii="Verdana" w:hAnsi="Verdana" w:cs="Calibri"/>
          <w:sz w:val="20"/>
          <w:szCs w:val="20"/>
        </w:rPr>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E221D8" w14:textId="77777777" w:rsidR="00156E35" w:rsidRDefault="00156E35">
      <w:pPr>
        <w:pStyle w:val="Akapitzlist"/>
        <w:widowControl/>
        <w:numPr>
          <w:ilvl w:val="0"/>
          <w:numId w:val="13"/>
        </w:numPr>
        <w:jc w:val="both"/>
        <w:rPr>
          <w:rFonts w:ascii="Verdana" w:hAnsi="Verdana" w:cs="Calibri"/>
          <w:sz w:val="20"/>
          <w:szCs w:val="20"/>
        </w:rPr>
      </w:pPr>
      <w:r w:rsidRPr="00156E35">
        <w:rPr>
          <w:rFonts w:ascii="Verdana" w:hAnsi="Verdana" w:cs="Calibri"/>
          <w:sz w:val="20"/>
          <w:szCs w:val="20"/>
        </w:rPr>
        <w:t>wobec którego prawomocnie orzeczono zakaz ubiegania się o zamówienia publiczne;</w:t>
      </w:r>
    </w:p>
    <w:p w14:paraId="0E393EC1" w14:textId="77777777" w:rsidR="00156E35" w:rsidRPr="00FF7F9C" w:rsidRDefault="00156E35" w:rsidP="00FF7F9C">
      <w:pPr>
        <w:pStyle w:val="Akapitzlist"/>
        <w:widowControl/>
        <w:numPr>
          <w:ilvl w:val="0"/>
          <w:numId w:val="13"/>
        </w:numPr>
        <w:jc w:val="both"/>
        <w:rPr>
          <w:rFonts w:ascii="Verdana" w:hAnsi="Verdana" w:cs="Calibri"/>
          <w:sz w:val="20"/>
          <w:szCs w:val="20"/>
        </w:rPr>
      </w:pPr>
      <w:r w:rsidRPr="00156E35">
        <w:rPr>
          <w:rFonts w:ascii="Verdana" w:hAnsi="Verdana" w:cs="Calibri"/>
          <w:sz w:val="20"/>
          <w:szCs w:val="20"/>
        </w:rPr>
        <w:t>jeżeli zamawiający może stwierdzić, na podstawie wiarygodnych przesłanek, że wykonawca</w:t>
      </w:r>
      <w:r w:rsidR="00437EB3">
        <w:rPr>
          <w:rFonts w:ascii="Verdana" w:hAnsi="Verdana" w:cs="Calibri"/>
          <w:sz w:val="20"/>
          <w:szCs w:val="20"/>
        </w:rPr>
        <w:t xml:space="preserve"> </w:t>
      </w:r>
      <w:r w:rsidRPr="00156E35">
        <w:rPr>
          <w:rFonts w:ascii="Verdana" w:hAnsi="Verdana" w:cs="Calibri"/>
          <w:sz w:val="20"/>
          <w:szCs w:val="20"/>
        </w:rPr>
        <w:t>zawarł</w:t>
      </w:r>
      <w:r w:rsidR="00437EB3">
        <w:rPr>
          <w:rFonts w:ascii="Verdana" w:hAnsi="Verdana" w:cs="Calibri"/>
          <w:sz w:val="20"/>
          <w:szCs w:val="20"/>
        </w:rPr>
        <w:t xml:space="preserve"> </w:t>
      </w:r>
      <w:r w:rsidRPr="00FF7F9C">
        <w:rPr>
          <w:rFonts w:ascii="Verdana" w:hAnsi="Verdana" w:cs="Calibri"/>
          <w:sz w:val="20"/>
          <w:szCs w:val="20"/>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5291913" w14:textId="77777777" w:rsidR="00156E35" w:rsidRPr="00FF7F9C" w:rsidRDefault="00156E35" w:rsidP="00FF7F9C">
      <w:pPr>
        <w:pStyle w:val="Akapitzlist"/>
        <w:widowControl/>
        <w:numPr>
          <w:ilvl w:val="0"/>
          <w:numId w:val="13"/>
        </w:numPr>
        <w:jc w:val="both"/>
        <w:rPr>
          <w:rFonts w:ascii="Verdana" w:hAnsi="Verdana" w:cs="Calibri"/>
          <w:sz w:val="20"/>
          <w:szCs w:val="20"/>
        </w:rPr>
      </w:pPr>
      <w:r w:rsidRPr="00156E35">
        <w:rPr>
          <w:rFonts w:ascii="Verdana" w:hAnsi="Verdana" w:cs="Calibri"/>
          <w:sz w:val="20"/>
          <w:szCs w:val="20"/>
        </w:rPr>
        <w:t>jeżeli, w przypadkach, o których mowa w art. 85 ust. 1 Ustawy pzp, doszło do zakłócenia konkurencji wynikającego z wcześniejszego zaangażowania tego wykonawcy lub podmiotu, który należy</w:t>
      </w:r>
      <w:r w:rsidR="00FF7F9C">
        <w:rPr>
          <w:rFonts w:ascii="Verdana" w:hAnsi="Verdana" w:cs="Calibri"/>
          <w:sz w:val="20"/>
          <w:szCs w:val="20"/>
        </w:rPr>
        <w:t xml:space="preserve"> m</w:t>
      </w:r>
      <w:r w:rsidRPr="00FF7F9C">
        <w:rPr>
          <w:rFonts w:ascii="Verdana" w:hAnsi="Verdana" w:cs="Calibri"/>
          <w:sz w:val="20"/>
          <w:szCs w:val="20"/>
        </w:rPr>
        <w:t>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1D966D6" w14:textId="4543A288" w:rsidR="00944B6E" w:rsidRPr="00156E35" w:rsidRDefault="00156E35" w:rsidP="00944B6E">
      <w:pPr>
        <w:widowControl/>
        <w:jc w:val="both"/>
        <w:rPr>
          <w:rFonts w:ascii="Verdana" w:hAnsi="Verdana" w:cs="Calibri"/>
          <w:sz w:val="20"/>
          <w:szCs w:val="20"/>
        </w:rPr>
      </w:pPr>
      <w:r w:rsidRPr="00E44E4B">
        <w:rPr>
          <w:rFonts w:ascii="Verdana" w:hAnsi="Verdana" w:cs="Calibri"/>
          <w:b/>
          <w:bCs/>
          <w:sz w:val="20"/>
          <w:szCs w:val="20"/>
        </w:rPr>
        <w:t>I.2</w:t>
      </w:r>
      <w:r w:rsidR="00944B6E" w:rsidRPr="00944B6E">
        <w:rPr>
          <w:rFonts w:ascii="Verdana" w:hAnsi="Verdana" w:cs="Calibri"/>
          <w:i/>
          <w:iCs/>
          <w:sz w:val="20"/>
          <w:szCs w:val="20"/>
        </w:rPr>
        <w:t xml:space="preserve"> </w:t>
      </w:r>
      <w:r w:rsidR="00944B6E" w:rsidRPr="00DA2C03">
        <w:rPr>
          <w:rFonts w:ascii="Verdana" w:hAnsi="Verdana" w:cs="Calibri"/>
          <w:i/>
          <w:iCs/>
          <w:sz w:val="20"/>
          <w:szCs w:val="20"/>
        </w:rPr>
        <w:t>Z postępowania o udzielenie zamówienia wyklucza się wykonawcę na podstawie art. 109 ust. 1 pkt. 4</w:t>
      </w:r>
      <w:r w:rsidR="00944B6E">
        <w:rPr>
          <w:rFonts w:ascii="Verdana" w:hAnsi="Verdana" w:cs="Calibri"/>
          <w:i/>
          <w:iCs/>
          <w:sz w:val="20"/>
          <w:szCs w:val="20"/>
        </w:rPr>
        <w:t xml:space="preserve"> </w:t>
      </w:r>
      <w:r w:rsidR="00944B6E" w:rsidRPr="00DA2C03">
        <w:rPr>
          <w:rFonts w:ascii="Verdana" w:hAnsi="Verdana" w:cs="Calibri"/>
          <w:i/>
          <w:iCs/>
          <w:sz w:val="20"/>
          <w:szCs w:val="20"/>
        </w:rPr>
        <w:t>Ustawy pzp:</w:t>
      </w:r>
    </w:p>
    <w:p w14:paraId="3C4B24BE" w14:textId="77777777" w:rsidR="00944B6E" w:rsidRPr="00156E35" w:rsidRDefault="00944B6E" w:rsidP="00944B6E">
      <w:pPr>
        <w:widowControl/>
        <w:numPr>
          <w:ilvl w:val="0"/>
          <w:numId w:val="19"/>
        </w:numPr>
        <w:tabs>
          <w:tab w:val="clear" w:pos="360"/>
          <w:tab w:val="num" w:pos="0"/>
        </w:tabs>
        <w:ind w:left="709" w:hanging="425"/>
        <w:jc w:val="both"/>
        <w:rPr>
          <w:rFonts w:ascii="Verdana" w:hAnsi="Verdana" w:cs="Calibri"/>
          <w:sz w:val="20"/>
          <w:szCs w:val="20"/>
        </w:rPr>
      </w:pPr>
      <w:r w:rsidRPr="00156E35">
        <w:rPr>
          <w:rFonts w:ascii="Verdana" w:hAnsi="Verdana" w:cs="Calibri"/>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pzp );</w:t>
      </w:r>
    </w:p>
    <w:p w14:paraId="3E059DB0" w14:textId="2080FBBE" w:rsidR="00156E35" w:rsidRPr="00BB6A86" w:rsidRDefault="00E44E4B" w:rsidP="00944B6E">
      <w:pPr>
        <w:widowControl/>
        <w:jc w:val="both"/>
        <w:rPr>
          <w:rFonts w:ascii="Verdana" w:hAnsi="Verdana"/>
          <w:i/>
          <w:iCs/>
          <w:color w:val="FF0000"/>
          <w:sz w:val="20"/>
        </w:rPr>
      </w:pPr>
      <w:r w:rsidRPr="00DE4C0D">
        <w:rPr>
          <w:rFonts w:ascii="Verdana" w:hAnsi="Verdana"/>
          <w:b/>
          <w:bCs/>
          <w:sz w:val="20"/>
        </w:rPr>
        <w:t xml:space="preserve">II. </w:t>
      </w:r>
      <w:r w:rsidR="00156E35" w:rsidRPr="00DE4C0D">
        <w:rPr>
          <w:rFonts w:ascii="Verdana" w:hAnsi="Verdana"/>
          <w:b/>
          <w:bCs/>
          <w:sz w:val="20"/>
        </w:rPr>
        <w:t>Z postępowania o udzielenie zamówienia wyklucza się wykonawcę na podstawie art. 7 ust. 1 ustawy z dnia 13.04.2022 r. o szczególnych rozwiązaniach w zakresie przeciwdziałania wspieraniu agresji na Ukrainę oraz  służących ochronie bezpieczeństwa narodowego:</w:t>
      </w:r>
      <w:r w:rsidR="00BB6A86">
        <w:rPr>
          <w:rFonts w:ascii="Verdana" w:hAnsi="Verdana"/>
          <w:b/>
          <w:bCs/>
          <w:sz w:val="20"/>
        </w:rPr>
        <w:t xml:space="preserve"> </w:t>
      </w:r>
    </w:p>
    <w:p w14:paraId="787F415A" w14:textId="77777777" w:rsidR="00156E35" w:rsidRPr="00156E35" w:rsidRDefault="00156E35" w:rsidP="00156E35">
      <w:pPr>
        <w:ind w:left="284"/>
        <w:jc w:val="both"/>
        <w:rPr>
          <w:rFonts w:ascii="Verdana" w:hAnsi="Verdana"/>
          <w:sz w:val="20"/>
        </w:rPr>
      </w:pPr>
      <w:r w:rsidRPr="00156E35">
        <w:rPr>
          <w:rFonts w:ascii="Verdana" w:hAnsi="Verdana"/>
          <w:sz w:val="20"/>
        </w:rPr>
        <w:t>1) wykonawcę wymienionego w wykazach określonych w rozporządzeniu 765/2006 i rozporządzeniu 269/2014 albo wpisanego na listę na podstawie decyzji w sprawie wpisu na listę rozstrzygającej o zastosowaniu środka, o którym mowa w art. 1 pkt 3</w:t>
      </w:r>
    </w:p>
    <w:p w14:paraId="6C4C0A45" w14:textId="3FF27205" w:rsidR="00437EB3" w:rsidRPr="00156E35" w:rsidRDefault="00156E35" w:rsidP="00EC25B7">
      <w:pPr>
        <w:ind w:left="284"/>
        <w:jc w:val="both"/>
        <w:rPr>
          <w:rFonts w:ascii="Verdana" w:hAnsi="Verdana"/>
          <w:sz w:val="20"/>
        </w:rPr>
      </w:pPr>
      <w:r w:rsidRPr="00156E35">
        <w:rPr>
          <w:rFonts w:ascii="Verdana" w:hAnsi="Verdana"/>
          <w:sz w:val="20"/>
        </w:rPr>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C32ED81" w14:textId="29950DA9" w:rsidR="00156E35" w:rsidRPr="00156E35" w:rsidRDefault="00156E35" w:rsidP="00156E35">
      <w:pPr>
        <w:ind w:left="284"/>
        <w:jc w:val="both"/>
        <w:rPr>
          <w:rFonts w:ascii="Verdana" w:hAnsi="Verdana"/>
          <w:sz w:val="20"/>
        </w:rPr>
      </w:pPr>
      <w:r w:rsidRPr="00156E35">
        <w:rPr>
          <w:rFonts w:ascii="Verdana" w:hAnsi="Verdana"/>
          <w:sz w:val="20"/>
        </w:rPr>
        <w:t xml:space="preserve">3) wykonawcę, którego jednostką dominującą w rozumieniu art. 3 ust. 1 pkt 37 ustawy z dnia 29 września 1994 r. o rachunkowości (Dz. U. z </w:t>
      </w:r>
      <w:r w:rsidR="002E0FDA">
        <w:rPr>
          <w:rFonts w:ascii="Verdana" w:hAnsi="Verdana"/>
          <w:sz w:val="20"/>
        </w:rPr>
        <w:t>2023 r. poz. 120 z późn. zm.</w:t>
      </w:r>
      <w:r w:rsidRPr="00156E35">
        <w:rPr>
          <w:rFonts w:ascii="Verdana" w:hAnsi="Verdana"/>
          <w:sz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8CE5232" w14:textId="77777777" w:rsidR="00156E35" w:rsidRPr="00156E35" w:rsidRDefault="00156E35" w:rsidP="00326E7C">
      <w:pPr>
        <w:jc w:val="both"/>
        <w:rPr>
          <w:rFonts w:ascii="Verdana" w:hAnsi="Verdana"/>
          <w:sz w:val="20"/>
        </w:rPr>
      </w:pPr>
    </w:p>
    <w:p w14:paraId="6E3403F4" w14:textId="77777777" w:rsidR="00CA15CA" w:rsidRPr="000A792D" w:rsidRDefault="00CA15CA" w:rsidP="000A792D">
      <w:pPr>
        <w:tabs>
          <w:tab w:val="left" w:pos="426"/>
        </w:tabs>
        <w:jc w:val="both"/>
        <w:rPr>
          <w:rFonts w:ascii="Verdana" w:hAnsi="Verdana"/>
          <w:sz w:val="20"/>
          <w:szCs w:val="20"/>
        </w:rPr>
      </w:pPr>
    </w:p>
    <w:p w14:paraId="4622A55A" w14:textId="6C9DCEFA" w:rsidR="002A6002" w:rsidRPr="00944B6E" w:rsidRDefault="00B97FAE" w:rsidP="00944B6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after="120"/>
        <w:ind w:hanging="720"/>
        <w:rPr>
          <w:rFonts w:ascii="Verdana" w:hAnsi="Verdana"/>
          <w:smallCaps/>
          <w:sz w:val="20"/>
          <w:szCs w:val="20"/>
        </w:rPr>
      </w:pPr>
      <w:bookmarkStart w:id="28" w:name="_Toc64559024"/>
      <w:bookmarkStart w:id="29" w:name="_Toc164427981"/>
      <w:r w:rsidRPr="000A792D">
        <w:rPr>
          <w:rFonts w:ascii="Verdana" w:hAnsi="Verdana"/>
          <w:spacing w:val="5"/>
          <w:sz w:val="20"/>
          <w:szCs w:val="20"/>
        </w:rPr>
        <w:t>Informacja o warunkach udziału w postępowaniu o udzielenie zamówienia</w:t>
      </w:r>
      <w:bookmarkEnd w:id="28"/>
      <w:bookmarkEnd w:id="29"/>
    </w:p>
    <w:p w14:paraId="2615336F" w14:textId="3C49A9BC" w:rsidR="00BE59DB" w:rsidRDefault="00DD2CB2" w:rsidP="00DD2CB2">
      <w:pPr>
        <w:jc w:val="both"/>
        <w:rPr>
          <w:rFonts w:ascii="Verdana" w:eastAsiaTheme="majorEastAsia" w:hAnsi="Verdana" w:cs="Arial"/>
          <w:b/>
          <w:sz w:val="20"/>
          <w:szCs w:val="20"/>
          <w:lang w:eastAsia="en-US"/>
        </w:rPr>
      </w:pPr>
      <w:r w:rsidRPr="00DD2CB2">
        <w:rPr>
          <w:rFonts w:ascii="Verdana" w:eastAsiaTheme="majorEastAsia" w:hAnsi="Verdana" w:cs="Arial"/>
          <w:sz w:val="20"/>
          <w:szCs w:val="20"/>
          <w:lang w:eastAsia="en-US"/>
        </w:rPr>
        <w:t>Na podstawie art. 112 ustawy P</w:t>
      </w:r>
      <w:r w:rsidR="00EC25B7">
        <w:rPr>
          <w:rFonts w:ascii="Verdana" w:eastAsiaTheme="majorEastAsia" w:hAnsi="Verdana" w:cs="Arial"/>
          <w:sz w:val="20"/>
          <w:szCs w:val="20"/>
          <w:lang w:eastAsia="en-US"/>
        </w:rPr>
        <w:t>ZP</w:t>
      </w:r>
      <w:r w:rsidRPr="00DD2CB2">
        <w:rPr>
          <w:rFonts w:ascii="Verdana" w:eastAsiaTheme="majorEastAsia" w:hAnsi="Verdana" w:cs="Arial"/>
          <w:sz w:val="20"/>
          <w:szCs w:val="20"/>
          <w:lang w:eastAsia="en-US"/>
        </w:rPr>
        <w:t xml:space="preserve">, zamawiający określa warunek udziału w postępowaniu </w:t>
      </w:r>
      <w:r w:rsidRPr="00DD2CB2">
        <w:rPr>
          <w:rFonts w:ascii="Verdana" w:eastAsiaTheme="majorEastAsia" w:hAnsi="Verdana" w:cs="Arial"/>
          <w:b/>
          <w:sz w:val="20"/>
          <w:szCs w:val="20"/>
          <w:lang w:eastAsia="en-US"/>
        </w:rPr>
        <w:t>dotyczący:</w:t>
      </w:r>
      <w:r w:rsidR="00AE300E">
        <w:rPr>
          <w:rFonts w:ascii="Verdana" w:eastAsiaTheme="majorEastAsia" w:hAnsi="Verdana" w:cs="Arial"/>
          <w:b/>
          <w:sz w:val="20"/>
          <w:szCs w:val="20"/>
          <w:lang w:eastAsia="en-US"/>
        </w:rPr>
        <w:t xml:space="preserve"> </w:t>
      </w:r>
    </w:p>
    <w:p w14:paraId="6863630C" w14:textId="77777777" w:rsidR="00DD2CB2" w:rsidRPr="00DD2CB2" w:rsidRDefault="00DD2CB2" w:rsidP="00DD2CB2">
      <w:pPr>
        <w:ind w:left="-142"/>
        <w:jc w:val="both"/>
        <w:rPr>
          <w:rFonts w:ascii="Verdana" w:hAnsi="Verdana"/>
          <w:sz w:val="20"/>
          <w:szCs w:val="20"/>
        </w:rPr>
      </w:pPr>
    </w:p>
    <w:p w14:paraId="47DBB746" w14:textId="77777777" w:rsidR="00DD2CB2" w:rsidRPr="00AE300E" w:rsidRDefault="00DD2CB2" w:rsidP="00BE15D7">
      <w:pPr>
        <w:pStyle w:val="Akapitzlist"/>
        <w:widowControl/>
        <w:numPr>
          <w:ilvl w:val="0"/>
          <w:numId w:val="42"/>
        </w:numPr>
        <w:suppressAutoHyphens w:val="0"/>
        <w:jc w:val="both"/>
        <w:rPr>
          <w:rFonts w:ascii="Verdana" w:eastAsiaTheme="majorEastAsia" w:hAnsi="Verdana" w:cstheme="majorBidi"/>
          <w:b/>
          <w:sz w:val="20"/>
          <w:szCs w:val="20"/>
          <w:u w:val="single"/>
          <w:lang w:eastAsia="en-US"/>
        </w:rPr>
      </w:pPr>
      <w:r w:rsidRPr="00AE300E">
        <w:rPr>
          <w:rFonts w:ascii="Verdana" w:eastAsiaTheme="majorEastAsia" w:hAnsi="Verdana" w:cstheme="majorBidi"/>
          <w:b/>
          <w:sz w:val="20"/>
          <w:szCs w:val="20"/>
          <w:u w:val="single"/>
          <w:lang w:eastAsia="en-US"/>
        </w:rPr>
        <w:t>zdolności technicznej lub zawodowej:</w:t>
      </w:r>
    </w:p>
    <w:p w14:paraId="5312D231" w14:textId="61E96B11" w:rsidR="00DD2CB2" w:rsidRPr="00DD2CB2" w:rsidRDefault="00DD2CB2" w:rsidP="00AE300E">
      <w:pPr>
        <w:ind w:left="709"/>
        <w:jc w:val="both"/>
        <w:rPr>
          <w:rFonts w:ascii="Verdana" w:hAnsi="Verdana"/>
          <w:sz w:val="20"/>
          <w:szCs w:val="20"/>
        </w:rPr>
      </w:pPr>
      <w:r w:rsidRPr="00DD2CB2">
        <w:rPr>
          <w:rFonts w:ascii="Verdana" w:eastAsiaTheme="majorEastAsia" w:hAnsi="Verdana" w:cstheme="majorBidi"/>
          <w:sz w:val="20"/>
          <w:szCs w:val="20"/>
          <w:lang w:eastAsia="en-US"/>
        </w:rPr>
        <w:t>Zamawiający uzna, że wykonawca spełnia warunek jeżeli</w:t>
      </w:r>
      <w:r w:rsidR="00EF6392">
        <w:rPr>
          <w:rFonts w:ascii="Verdana" w:eastAsiaTheme="majorEastAsia" w:hAnsi="Verdana" w:cstheme="majorBidi"/>
          <w:sz w:val="20"/>
          <w:szCs w:val="20"/>
          <w:lang w:eastAsia="en-US"/>
        </w:rPr>
        <w:t xml:space="preserve"> </w:t>
      </w:r>
      <w:r w:rsidR="00EF6392" w:rsidRPr="00554A80">
        <w:rPr>
          <w:rFonts w:ascii="Verdana" w:hAnsi="Verdana" w:cstheme="minorHAnsi"/>
          <w:sz w:val="20"/>
          <w:szCs w:val="20"/>
        </w:rPr>
        <w:t>wyka</w:t>
      </w:r>
      <w:r w:rsidR="00EF6392" w:rsidRPr="00554A80">
        <w:rPr>
          <w:rFonts w:ascii="Verdana" w:hAnsi="Verdana" w:cstheme="minorHAnsi" w:hint="cs"/>
          <w:sz w:val="20"/>
          <w:szCs w:val="20"/>
        </w:rPr>
        <w:t>ż</w:t>
      </w:r>
      <w:r w:rsidR="00EF6392" w:rsidRPr="00554A80">
        <w:rPr>
          <w:rFonts w:ascii="Verdana" w:hAnsi="Verdana" w:cstheme="minorHAnsi"/>
          <w:sz w:val="20"/>
          <w:szCs w:val="20"/>
        </w:rPr>
        <w:t xml:space="preserve">e, </w:t>
      </w:r>
      <w:r w:rsidR="00EF6392" w:rsidRPr="00554A80">
        <w:rPr>
          <w:rFonts w:ascii="Verdana" w:hAnsi="Verdana" w:cstheme="minorHAnsi" w:hint="cs"/>
          <w:sz w:val="20"/>
          <w:szCs w:val="20"/>
        </w:rPr>
        <w:t>ż</w:t>
      </w:r>
      <w:r w:rsidR="00EF6392" w:rsidRPr="00554A80">
        <w:rPr>
          <w:rFonts w:ascii="Verdana" w:hAnsi="Verdana" w:cstheme="minorHAnsi"/>
          <w:sz w:val="20"/>
          <w:szCs w:val="20"/>
        </w:rPr>
        <w:t xml:space="preserve">e w okresie ostatnich </w:t>
      </w:r>
      <w:r w:rsidR="00EF6392">
        <w:rPr>
          <w:rFonts w:ascii="Verdana" w:hAnsi="Verdana" w:cstheme="minorHAnsi"/>
          <w:sz w:val="20"/>
          <w:szCs w:val="20"/>
        </w:rPr>
        <w:t>3</w:t>
      </w:r>
      <w:r w:rsidR="00EF6392" w:rsidRPr="00554A80">
        <w:rPr>
          <w:rFonts w:ascii="Verdana" w:hAnsi="Verdana" w:cstheme="minorHAnsi"/>
          <w:sz w:val="20"/>
          <w:szCs w:val="20"/>
        </w:rPr>
        <w:t xml:space="preserve"> lat lub je</w:t>
      </w:r>
      <w:r w:rsidR="00EF6392" w:rsidRPr="00554A80">
        <w:rPr>
          <w:rFonts w:ascii="Verdana" w:hAnsi="Verdana" w:cstheme="minorHAnsi" w:hint="cs"/>
          <w:sz w:val="20"/>
          <w:szCs w:val="20"/>
        </w:rPr>
        <w:t>ż</w:t>
      </w:r>
      <w:r w:rsidR="00EF6392" w:rsidRPr="00554A80">
        <w:rPr>
          <w:rFonts w:ascii="Verdana" w:hAnsi="Verdana" w:cstheme="minorHAnsi"/>
          <w:sz w:val="20"/>
          <w:szCs w:val="20"/>
        </w:rPr>
        <w:t>eli okres wykonywania dzia</w:t>
      </w:r>
      <w:r w:rsidR="00EF6392" w:rsidRPr="00554A80">
        <w:rPr>
          <w:rFonts w:ascii="Verdana" w:hAnsi="Verdana" w:cstheme="minorHAnsi" w:hint="cs"/>
          <w:sz w:val="20"/>
          <w:szCs w:val="20"/>
        </w:rPr>
        <w:t>ł</w:t>
      </w:r>
      <w:r w:rsidR="00EF6392" w:rsidRPr="00554A80">
        <w:rPr>
          <w:rFonts w:ascii="Verdana" w:hAnsi="Verdana" w:cstheme="minorHAnsi"/>
          <w:sz w:val="20"/>
          <w:szCs w:val="20"/>
        </w:rPr>
        <w:t>alno</w:t>
      </w:r>
      <w:r w:rsidR="00EF6392" w:rsidRPr="00554A80">
        <w:rPr>
          <w:rFonts w:ascii="Verdana" w:hAnsi="Verdana" w:cstheme="minorHAnsi" w:hint="cs"/>
          <w:sz w:val="20"/>
          <w:szCs w:val="20"/>
        </w:rPr>
        <w:t>ś</w:t>
      </w:r>
      <w:r w:rsidR="00EF6392" w:rsidRPr="00554A80">
        <w:rPr>
          <w:rFonts w:ascii="Verdana" w:hAnsi="Verdana" w:cstheme="minorHAnsi"/>
          <w:sz w:val="20"/>
          <w:szCs w:val="20"/>
        </w:rPr>
        <w:t>ci jest kr</w:t>
      </w:r>
      <w:r w:rsidR="00EF6392" w:rsidRPr="00554A80">
        <w:rPr>
          <w:rFonts w:ascii="Verdana" w:hAnsi="Verdana" w:cstheme="minorHAnsi" w:hint="cs"/>
          <w:sz w:val="20"/>
          <w:szCs w:val="20"/>
        </w:rPr>
        <w:t>ó</w:t>
      </w:r>
      <w:r w:rsidR="00EF6392" w:rsidRPr="00554A80">
        <w:rPr>
          <w:rFonts w:ascii="Verdana" w:hAnsi="Verdana" w:cstheme="minorHAnsi"/>
          <w:sz w:val="20"/>
          <w:szCs w:val="20"/>
        </w:rPr>
        <w:t xml:space="preserve">tszy  </w:t>
      </w:r>
      <w:r w:rsidR="00EF6392" w:rsidRPr="00554A80">
        <w:rPr>
          <w:rFonts w:ascii="Verdana" w:hAnsi="Verdana" w:cstheme="minorHAnsi" w:hint="cs"/>
          <w:sz w:val="20"/>
          <w:szCs w:val="20"/>
        </w:rPr>
        <w:t>–</w:t>
      </w:r>
      <w:r w:rsidR="00EF6392" w:rsidRPr="00554A80">
        <w:rPr>
          <w:rFonts w:ascii="Verdana" w:hAnsi="Verdana" w:cstheme="minorHAnsi"/>
          <w:sz w:val="20"/>
          <w:szCs w:val="20"/>
        </w:rPr>
        <w:t xml:space="preserve"> w tym </w:t>
      </w:r>
      <w:r w:rsidR="00EF6392" w:rsidRPr="00554A80">
        <w:rPr>
          <w:rFonts w:ascii="Verdana" w:hAnsi="Verdana" w:cstheme="minorHAnsi"/>
          <w:sz w:val="20"/>
          <w:szCs w:val="20"/>
        </w:rPr>
        <w:lastRenderedPageBreak/>
        <w:t>okresie, zrealizowa</w:t>
      </w:r>
      <w:r w:rsidR="00EF6392" w:rsidRPr="00554A80">
        <w:rPr>
          <w:rFonts w:ascii="Verdana" w:hAnsi="Verdana" w:cstheme="minorHAnsi" w:hint="cs"/>
          <w:sz w:val="20"/>
          <w:szCs w:val="20"/>
        </w:rPr>
        <w:t>ł</w:t>
      </w:r>
      <w:r w:rsidR="00EF6392" w:rsidRPr="00554A80">
        <w:rPr>
          <w:rFonts w:ascii="Verdana" w:hAnsi="Verdana" w:cstheme="minorHAnsi"/>
          <w:sz w:val="20"/>
          <w:szCs w:val="20"/>
        </w:rPr>
        <w:t xml:space="preserve"> min</w:t>
      </w:r>
      <w:r w:rsidR="00EF6392" w:rsidRPr="00BE15D7">
        <w:rPr>
          <w:rFonts w:ascii="Verdana" w:hAnsi="Verdana" w:cstheme="minorHAnsi"/>
          <w:sz w:val="20"/>
          <w:szCs w:val="20"/>
        </w:rPr>
        <w:t>. 1 dostaw</w:t>
      </w:r>
      <w:r w:rsidR="00EF6392" w:rsidRPr="00BE15D7">
        <w:rPr>
          <w:rFonts w:ascii="Verdana" w:hAnsi="Verdana" w:cstheme="minorHAnsi" w:hint="cs"/>
          <w:sz w:val="20"/>
          <w:szCs w:val="20"/>
        </w:rPr>
        <w:t>ę</w:t>
      </w:r>
      <w:r w:rsidR="00EF6392" w:rsidRPr="00BE15D7">
        <w:rPr>
          <w:rFonts w:ascii="Verdana" w:hAnsi="Verdana" w:cstheme="minorHAnsi"/>
          <w:sz w:val="20"/>
          <w:szCs w:val="20"/>
        </w:rPr>
        <w:t xml:space="preserve"> </w:t>
      </w:r>
      <w:r w:rsidR="001D6EE5" w:rsidRPr="00BE15D7">
        <w:rPr>
          <w:rFonts w:ascii="Verdana" w:hAnsi="Verdana" w:cstheme="minorHAnsi"/>
          <w:sz w:val="20"/>
          <w:szCs w:val="20"/>
        </w:rPr>
        <w:t>samochodu gaśniczo-patrolowego</w:t>
      </w:r>
      <w:r w:rsidR="00EF6392" w:rsidRPr="00BE15D7">
        <w:rPr>
          <w:rFonts w:ascii="Verdana" w:hAnsi="Verdana" w:cstheme="minorHAnsi"/>
          <w:sz w:val="20"/>
          <w:szCs w:val="20"/>
        </w:rPr>
        <w:t xml:space="preserve"> o warto</w:t>
      </w:r>
      <w:r w:rsidR="00EF6392" w:rsidRPr="00BE15D7">
        <w:rPr>
          <w:rFonts w:ascii="Verdana" w:hAnsi="Verdana" w:cstheme="minorHAnsi" w:hint="cs"/>
          <w:sz w:val="20"/>
          <w:szCs w:val="20"/>
        </w:rPr>
        <w:t>ś</w:t>
      </w:r>
      <w:r w:rsidR="00EF6392" w:rsidRPr="00BE15D7">
        <w:rPr>
          <w:rFonts w:ascii="Verdana" w:hAnsi="Verdana" w:cstheme="minorHAnsi"/>
          <w:sz w:val="20"/>
          <w:szCs w:val="20"/>
        </w:rPr>
        <w:t xml:space="preserve">ci min. </w:t>
      </w:r>
      <w:r w:rsidR="00026E5A" w:rsidRPr="00EC6E3B">
        <w:rPr>
          <w:rFonts w:ascii="Verdana" w:hAnsi="Verdana" w:cstheme="minorHAnsi"/>
          <w:sz w:val="20"/>
          <w:szCs w:val="20"/>
        </w:rPr>
        <w:t>200 000,00</w:t>
      </w:r>
      <w:r w:rsidR="00EF6392" w:rsidRPr="00EC6E3B">
        <w:rPr>
          <w:rFonts w:ascii="Verdana" w:hAnsi="Verdana" w:cstheme="minorHAnsi"/>
          <w:sz w:val="20"/>
          <w:szCs w:val="20"/>
        </w:rPr>
        <w:t xml:space="preserve"> z</w:t>
      </w:r>
      <w:r w:rsidR="00EF6392" w:rsidRPr="00EC6E3B">
        <w:rPr>
          <w:rFonts w:ascii="Verdana" w:hAnsi="Verdana" w:cstheme="minorHAnsi" w:hint="cs"/>
          <w:sz w:val="20"/>
          <w:szCs w:val="20"/>
        </w:rPr>
        <w:t>ł</w:t>
      </w:r>
      <w:r w:rsidR="001C353B" w:rsidRPr="00EC6E3B">
        <w:rPr>
          <w:rFonts w:ascii="Verdana" w:hAnsi="Verdana" w:cstheme="minorHAnsi"/>
          <w:sz w:val="20"/>
          <w:szCs w:val="20"/>
        </w:rPr>
        <w:t xml:space="preserve"> brutto</w:t>
      </w:r>
      <w:r w:rsidR="00450ACF" w:rsidRPr="00EC6E3B">
        <w:rPr>
          <w:rFonts w:ascii="Verdana" w:hAnsi="Verdana" w:cstheme="minorHAnsi"/>
          <w:sz w:val="20"/>
          <w:szCs w:val="20"/>
        </w:rPr>
        <w:t>.</w:t>
      </w:r>
    </w:p>
    <w:p w14:paraId="141692DF" w14:textId="77777777" w:rsidR="00DD2CB2" w:rsidRPr="00DD2CB2" w:rsidRDefault="00DD2CB2" w:rsidP="00DD2CB2">
      <w:pPr>
        <w:ind w:left="-142"/>
        <w:jc w:val="both"/>
        <w:rPr>
          <w:rFonts w:ascii="Verdana" w:eastAsiaTheme="majorEastAsia" w:hAnsi="Verdana" w:cstheme="majorBidi"/>
          <w:i/>
          <w:color w:val="002060"/>
          <w:sz w:val="20"/>
          <w:szCs w:val="20"/>
          <w:lang w:eastAsia="en-US"/>
        </w:rPr>
      </w:pPr>
    </w:p>
    <w:p w14:paraId="7DE93FF5" w14:textId="77777777" w:rsidR="005B3E66" w:rsidRPr="0012160B" w:rsidRDefault="005B3E66" w:rsidP="005B3E66">
      <w:pPr>
        <w:tabs>
          <w:tab w:val="left" w:pos="426"/>
        </w:tabs>
        <w:jc w:val="both"/>
        <w:rPr>
          <w:rFonts w:ascii="Verdana" w:hAnsi="Verdana"/>
          <w:sz w:val="20"/>
          <w:szCs w:val="20"/>
        </w:rPr>
      </w:pPr>
    </w:p>
    <w:p w14:paraId="78479961" w14:textId="77777777" w:rsidR="00B97FAE" w:rsidRPr="000A792D" w:rsidRDefault="00B97FAE"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smallCaps/>
          <w:sz w:val="20"/>
          <w:szCs w:val="20"/>
        </w:rPr>
      </w:pPr>
      <w:bookmarkStart w:id="30" w:name="_Toc64559025"/>
      <w:bookmarkStart w:id="31" w:name="_Toc164427982"/>
      <w:r w:rsidRPr="000A792D">
        <w:rPr>
          <w:rFonts w:ascii="Verdana" w:hAnsi="Verdana"/>
          <w:spacing w:val="5"/>
          <w:sz w:val="20"/>
          <w:szCs w:val="20"/>
        </w:rPr>
        <w:t>Wykaz podmiotowych środków dowodowych</w:t>
      </w:r>
      <w:bookmarkEnd w:id="30"/>
      <w:bookmarkEnd w:id="31"/>
    </w:p>
    <w:p w14:paraId="55B50F84" w14:textId="77777777" w:rsidR="00FA201A" w:rsidRPr="00FC34A5" w:rsidRDefault="00FA201A" w:rsidP="00FA201A">
      <w:pPr>
        <w:pStyle w:val="Akapitzlist"/>
        <w:widowControl/>
        <w:numPr>
          <w:ilvl w:val="0"/>
          <w:numId w:val="16"/>
        </w:numPr>
        <w:tabs>
          <w:tab w:val="left" w:pos="-3060"/>
          <w:tab w:val="left" w:pos="426"/>
        </w:tabs>
        <w:suppressAutoHyphens w:val="0"/>
        <w:spacing w:after="200"/>
        <w:ind w:left="426" w:hanging="284"/>
        <w:contextualSpacing w:val="0"/>
        <w:jc w:val="both"/>
        <w:rPr>
          <w:rFonts w:ascii="Verdana" w:hAnsi="Verdana" w:cs="Arial"/>
          <w:sz w:val="20"/>
          <w:szCs w:val="20"/>
        </w:rPr>
      </w:pPr>
      <w:r w:rsidRPr="00FC34A5">
        <w:rPr>
          <w:rFonts w:ascii="Verdana" w:hAnsi="Verdana"/>
          <w:sz w:val="20"/>
          <w:szCs w:val="20"/>
        </w:rPr>
        <w:t>Zamawiający będzie żądał na potwierdzenie spełniania warunków udziału w postępowaniu i braku podstaw wykluczenia:</w:t>
      </w:r>
    </w:p>
    <w:p w14:paraId="1E211851" w14:textId="7310E974" w:rsidR="00FA201A" w:rsidRPr="00164DA8" w:rsidRDefault="00FA201A" w:rsidP="00FA201A">
      <w:pPr>
        <w:pStyle w:val="Akapitzlist"/>
        <w:widowControl/>
        <w:numPr>
          <w:ilvl w:val="0"/>
          <w:numId w:val="21"/>
        </w:numPr>
        <w:ind w:left="644"/>
        <w:jc w:val="both"/>
        <w:rPr>
          <w:rFonts w:ascii="Verdana" w:hAnsi="Verdana"/>
          <w:b/>
          <w:bCs/>
          <w:sz w:val="20"/>
          <w:szCs w:val="20"/>
        </w:rPr>
      </w:pPr>
      <w:r w:rsidRPr="00FC34A5">
        <w:rPr>
          <w:rFonts w:ascii="Verdana" w:hAnsi="Verdana"/>
          <w:sz w:val="20"/>
          <w:szCs w:val="20"/>
        </w:rPr>
        <w:t xml:space="preserve">Oświadczenia wykonawcy o przynależności lub braku przynależności do tej samej grupy kapitałowej o której mowa w art. 108 ust. 1 pkt 5 ustawy PZP </w:t>
      </w:r>
      <w:r w:rsidRPr="00164DA8">
        <w:rPr>
          <w:rFonts w:ascii="Verdana" w:hAnsi="Verdana"/>
          <w:b/>
          <w:bCs/>
          <w:sz w:val="20"/>
          <w:szCs w:val="20"/>
        </w:rPr>
        <w:t xml:space="preserve">co stanowi zał. nr </w:t>
      </w:r>
      <w:r w:rsidR="00450ACF" w:rsidRPr="00164DA8">
        <w:rPr>
          <w:rFonts w:ascii="Verdana" w:hAnsi="Verdana"/>
          <w:b/>
          <w:bCs/>
          <w:color w:val="auto"/>
          <w:sz w:val="20"/>
          <w:szCs w:val="20"/>
        </w:rPr>
        <w:t>5</w:t>
      </w:r>
      <w:r w:rsidRPr="00164DA8">
        <w:rPr>
          <w:rFonts w:ascii="Verdana" w:hAnsi="Verdana"/>
          <w:b/>
          <w:bCs/>
          <w:color w:val="FF0000"/>
          <w:sz w:val="20"/>
          <w:szCs w:val="20"/>
        </w:rPr>
        <w:t xml:space="preserve"> </w:t>
      </w:r>
      <w:r w:rsidRPr="00164DA8">
        <w:rPr>
          <w:rFonts w:ascii="Verdana" w:hAnsi="Verdana"/>
          <w:b/>
          <w:bCs/>
          <w:sz w:val="20"/>
          <w:szCs w:val="20"/>
        </w:rPr>
        <w:t>do SWZ.</w:t>
      </w:r>
    </w:p>
    <w:p w14:paraId="55F14AF7" w14:textId="7998FA25" w:rsidR="00BE15D7" w:rsidRPr="00164DA8" w:rsidRDefault="00EF6392" w:rsidP="00164DA8">
      <w:pPr>
        <w:pStyle w:val="Akapitzlist"/>
        <w:widowControl/>
        <w:numPr>
          <w:ilvl w:val="0"/>
          <w:numId w:val="21"/>
        </w:numPr>
        <w:jc w:val="both"/>
        <w:rPr>
          <w:rFonts w:ascii="Verdana" w:hAnsi="Verdana"/>
          <w:sz w:val="20"/>
          <w:szCs w:val="20"/>
        </w:rPr>
      </w:pPr>
      <w:r w:rsidRPr="00164DA8">
        <w:rPr>
          <w:rFonts w:ascii="Verdana" w:hAnsi="Verdana"/>
          <w:sz w:val="20"/>
          <w:szCs w:val="20"/>
        </w:rPr>
        <w:t xml:space="preserve">wykazu 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 </w:t>
      </w:r>
      <w:r w:rsidRPr="00164DA8">
        <w:rPr>
          <w:rFonts w:ascii="Verdana" w:hAnsi="Verdana"/>
          <w:b/>
          <w:bCs/>
          <w:sz w:val="20"/>
          <w:szCs w:val="20"/>
        </w:rPr>
        <w:t xml:space="preserve">zgodnie z załącznikiem </w:t>
      </w:r>
      <w:r w:rsidR="00450ACF" w:rsidRPr="00164DA8">
        <w:rPr>
          <w:rFonts w:ascii="Verdana" w:hAnsi="Verdana"/>
          <w:b/>
          <w:bCs/>
          <w:sz w:val="20"/>
          <w:szCs w:val="20"/>
        </w:rPr>
        <w:t>4</w:t>
      </w:r>
      <w:r w:rsidRPr="00164DA8">
        <w:rPr>
          <w:rFonts w:ascii="Verdana" w:hAnsi="Verdana"/>
          <w:b/>
          <w:bCs/>
          <w:sz w:val="20"/>
          <w:szCs w:val="20"/>
        </w:rPr>
        <w:t xml:space="preserve"> do SWZ</w:t>
      </w:r>
      <w:r w:rsidRPr="00164DA8">
        <w:rPr>
          <w:rFonts w:ascii="Verdana" w:hAnsi="Verdana"/>
          <w:sz w:val="20"/>
          <w:szCs w:val="20"/>
        </w:rPr>
        <w:t xml:space="preserve">  </w:t>
      </w:r>
    </w:p>
    <w:p w14:paraId="73BFF421" w14:textId="77777777" w:rsidR="008842C9" w:rsidRPr="00BE15D7" w:rsidRDefault="008842C9" w:rsidP="001D3FB0">
      <w:pPr>
        <w:widowControl/>
        <w:jc w:val="both"/>
        <w:rPr>
          <w:rFonts w:ascii="Verdana" w:hAnsi="Verdana"/>
          <w:color w:val="ED0000"/>
          <w:sz w:val="20"/>
          <w:szCs w:val="20"/>
        </w:rPr>
      </w:pPr>
    </w:p>
    <w:p w14:paraId="671B5E10" w14:textId="77777777" w:rsidR="00FC34A5" w:rsidRPr="00BE15D7" w:rsidRDefault="00FC34A5">
      <w:pPr>
        <w:pStyle w:val="Akapitzlist"/>
        <w:widowControl/>
        <w:numPr>
          <w:ilvl w:val="0"/>
          <w:numId w:val="16"/>
        </w:numPr>
        <w:ind w:left="426" w:hanging="284"/>
        <w:jc w:val="both"/>
        <w:rPr>
          <w:rFonts w:ascii="Verdana" w:hAnsi="Verdana"/>
          <w:sz w:val="20"/>
          <w:szCs w:val="20"/>
        </w:rPr>
      </w:pPr>
      <w:r w:rsidRPr="00BE15D7">
        <w:rPr>
          <w:rFonts w:ascii="Verdana" w:hAnsi="Verdana"/>
          <w:sz w:val="20"/>
          <w:szCs w:val="20"/>
          <w:u w:val="single"/>
        </w:rPr>
        <w:t xml:space="preserve">Dokumentów, o których mowa w ust. </w:t>
      </w:r>
      <w:r w:rsidR="00B46AA7" w:rsidRPr="00BE15D7">
        <w:rPr>
          <w:rFonts w:ascii="Verdana" w:hAnsi="Verdana"/>
          <w:sz w:val="20"/>
          <w:szCs w:val="20"/>
          <w:u w:val="single"/>
        </w:rPr>
        <w:t>1</w:t>
      </w:r>
      <w:r w:rsidRPr="00BE15D7">
        <w:rPr>
          <w:rFonts w:ascii="Verdana" w:hAnsi="Verdana"/>
          <w:sz w:val="20"/>
          <w:szCs w:val="20"/>
          <w:u w:val="single"/>
        </w:rPr>
        <w:t xml:space="preserve"> Wykonawca nie załącza do oferty. Zamawiający będzie ich żądał zgodnie z art. 274 Ustawy. </w:t>
      </w:r>
    </w:p>
    <w:p w14:paraId="4A35A41A" w14:textId="77777777" w:rsidR="001D3FB0" w:rsidRPr="000A792D" w:rsidRDefault="001D3FB0" w:rsidP="002A65C9">
      <w:pPr>
        <w:tabs>
          <w:tab w:val="left" w:pos="426"/>
        </w:tabs>
        <w:jc w:val="both"/>
        <w:rPr>
          <w:rFonts w:ascii="Verdana" w:hAnsi="Verdana"/>
          <w:sz w:val="20"/>
          <w:szCs w:val="20"/>
        </w:rPr>
      </w:pPr>
    </w:p>
    <w:p w14:paraId="7A712CCE" w14:textId="77777777" w:rsidR="003A5FCC" w:rsidRPr="000A792D" w:rsidRDefault="003A5FCC" w:rsidP="000A792D">
      <w:pPr>
        <w:ind w:left="426"/>
        <w:jc w:val="both"/>
        <w:rPr>
          <w:rFonts w:ascii="Verdana" w:hAnsi="Verdana"/>
          <w:color w:val="FF0000"/>
          <w:sz w:val="20"/>
          <w:szCs w:val="20"/>
        </w:rPr>
      </w:pPr>
    </w:p>
    <w:p w14:paraId="62D0C622" w14:textId="77777777" w:rsidR="00CA15CA" w:rsidRPr="000A792D" w:rsidRDefault="00CA15C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smallCaps/>
          <w:sz w:val="20"/>
          <w:szCs w:val="20"/>
        </w:rPr>
      </w:pPr>
      <w:bookmarkStart w:id="32" w:name="_Toc64559033"/>
      <w:bookmarkStart w:id="33" w:name="_Toc164427983"/>
      <w:r w:rsidRPr="000A792D">
        <w:rPr>
          <w:rFonts w:ascii="Verdana" w:hAnsi="Verdana"/>
          <w:spacing w:val="5"/>
          <w:sz w:val="20"/>
          <w:szCs w:val="20"/>
        </w:rPr>
        <w:t>Sposób obliczenia ceny</w:t>
      </w:r>
      <w:bookmarkEnd w:id="32"/>
      <w:bookmarkEnd w:id="33"/>
    </w:p>
    <w:p w14:paraId="7E4DE462" w14:textId="177C593D" w:rsidR="00FF7F9C" w:rsidRPr="00AF72B4" w:rsidRDefault="00FF7F9C" w:rsidP="00023F73">
      <w:pPr>
        <w:numPr>
          <w:ilvl w:val="2"/>
          <w:numId w:val="11"/>
        </w:numPr>
        <w:jc w:val="both"/>
        <w:rPr>
          <w:rFonts w:ascii="Verdana" w:hAnsi="Verdana"/>
          <w:sz w:val="20"/>
          <w:szCs w:val="20"/>
        </w:rPr>
      </w:pPr>
      <w:r w:rsidRPr="00AF72B4">
        <w:rPr>
          <w:rFonts w:ascii="Verdana" w:hAnsi="Verdana"/>
          <w:sz w:val="20"/>
          <w:szCs w:val="20"/>
        </w:rPr>
        <w:t xml:space="preserve">Wykonawca podaje cenę za realizację przedmiotu zamówienia zgodnie ze </w:t>
      </w:r>
      <w:r w:rsidR="006E7442" w:rsidRPr="00AF72B4">
        <w:rPr>
          <w:rFonts w:ascii="Verdana" w:hAnsi="Verdana"/>
          <w:sz w:val="20"/>
          <w:szCs w:val="20"/>
        </w:rPr>
        <w:t>wzorem</w:t>
      </w:r>
      <w:r w:rsidRPr="00AF72B4">
        <w:rPr>
          <w:rFonts w:ascii="Verdana" w:hAnsi="Verdana"/>
          <w:sz w:val="20"/>
          <w:szCs w:val="20"/>
        </w:rPr>
        <w:t xml:space="preserve"> Formularza Ofertowego, stanowiącego </w:t>
      </w:r>
      <w:r w:rsidRPr="00AF72B4">
        <w:rPr>
          <w:rFonts w:ascii="Verdana" w:hAnsi="Verdana"/>
          <w:b/>
          <w:bCs/>
          <w:sz w:val="20"/>
          <w:szCs w:val="20"/>
        </w:rPr>
        <w:t xml:space="preserve">załącznik nr </w:t>
      </w:r>
      <w:r w:rsidR="00450ACF" w:rsidRPr="00BE15D7">
        <w:rPr>
          <w:rFonts w:ascii="Verdana" w:hAnsi="Verdana"/>
          <w:b/>
          <w:bCs/>
          <w:color w:val="auto"/>
          <w:sz w:val="20"/>
          <w:szCs w:val="20"/>
        </w:rPr>
        <w:t>2</w:t>
      </w:r>
      <w:r w:rsidRPr="00E81987">
        <w:rPr>
          <w:rFonts w:ascii="Verdana" w:hAnsi="Verdana"/>
          <w:b/>
          <w:bCs/>
          <w:color w:val="CC00FF"/>
          <w:sz w:val="20"/>
          <w:szCs w:val="20"/>
        </w:rPr>
        <w:t xml:space="preserve"> </w:t>
      </w:r>
      <w:r w:rsidRPr="00AF72B4">
        <w:rPr>
          <w:rFonts w:ascii="Verdana" w:hAnsi="Verdana"/>
          <w:b/>
          <w:bCs/>
          <w:sz w:val="20"/>
          <w:szCs w:val="20"/>
        </w:rPr>
        <w:t>do SWZ.</w:t>
      </w:r>
    </w:p>
    <w:p w14:paraId="0D3F823C" w14:textId="77777777" w:rsidR="006E7442" w:rsidRDefault="00023F73" w:rsidP="00023F73">
      <w:pPr>
        <w:numPr>
          <w:ilvl w:val="2"/>
          <w:numId w:val="11"/>
        </w:numPr>
        <w:jc w:val="both"/>
        <w:rPr>
          <w:rFonts w:ascii="Verdana" w:hAnsi="Verdana"/>
          <w:sz w:val="20"/>
          <w:szCs w:val="20"/>
        </w:rPr>
      </w:pPr>
      <w:r w:rsidRPr="00023F73">
        <w:rPr>
          <w:rFonts w:ascii="Verdana" w:hAnsi="Verdana"/>
          <w:sz w:val="20"/>
          <w:szCs w:val="20"/>
        </w:rPr>
        <w:t>Cena</w:t>
      </w:r>
      <w:r w:rsidR="006E7442">
        <w:rPr>
          <w:rFonts w:ascii="Verdana" w:hAnsi="Verdana"/>
          <w:sz w:val="20"/>
          <w:szCs w:val="20"/>
        </w:rPr>
        <w:t xml:space="preserve"> ofertowa brutto musi uwzględniać wszystkie koszty związane z realizacją przedmiotu zamówienia zgodnie z opisem przedmiotu zamówienia oraz istotnymi postanowieniami umowy określonymi w niniejszej SWZ. </w:t>
      </w:r>
    </w:p>
    <w:p w14:paraId="5873EA5F" w14:textId="0F75FF36" w:rsidR="00023F73" w:rsidRDefault="00023F73" w:rsidP="00023F73">
      <w:pPr>
        <w:numPr>
          <w:ilvl w:val="2"/>
          <w:numId w:val="11"/>
        </w:numPr>
        <w:jc w:val="both"/>
        <w:rPr>
          <w:rFonts w:ascii="Verdana" w:hAnsi="Verdana"/>
          <w:sz w:val="20"/>
          <w:szCs w:val="20"/>
        </w:rPr>
      </w:pPr>
      <w:r w:rsidRPr="00023F73">
        <w:rPr>
          <w:rFonts w:ascii="Verdana" w:hAnsi="Verdana"/>
          <w:sz w:val="20"/>
          <w:szCs w:val="20"/>
        </w:rPr>
        <w:t>Cen</w:t>
      </w:r>
      <w:r w:rsidR="006E7442">
        <w:rPr>
          <w:rFonts w:ascii="Verdana" w:hAnsi="Verdana"/>
          <w:sz w:val="20"/>
          <w:szCs w:val="20"/>
        </w:rPr>
        <w:t>a</w:t>
      </w:r>
      <w:r w:rsidR="00AF72B4">
        <w:rPr>
          <w:rFonts w:ascii="Verdana" w:hAnsi="Verdana"/>
          <w:sz w:val="20"/>
          <w:szCs w:val="20"/>
        </w:rPr>
        <w:t xml:space="preserve"> </w:t>
      </w:r>
      <w:r w:rsidR="006E7442">
        <w:rPr>
          <w:rFonts w:ascii="Verdana" w:hAnsi="Verdana"/>
          <w:sz w:val="20"/>
          <w:szCs w:val="20"/>
        </w:rPr>
        <w:t xml:space="preserve">podana </w:t>
      </w:r>
      <w:r w:rsidRPr="00023F73">
        <w:rPr>
          <w:rFonts w:ascii="Verdana" w:hAnsi="Verdana"/>
          <w:sz w:val="20"/>
          <w:szCs w:val="20"/>
        </w:rPr>
        <w:t xml:space="preserve"> w Formularzu </w:t>
      </w:r>
      <w:r w:rsidR="006E7442">
        <w:rPr>
          <w:rFonts w:ascii="Verdana" w:hAnsi="Verdana"/>
          <w:sz w:val="20"/>
          <w:szCs w:val="20"/>
        </w:rPr>
        <w:t>O</w:t>
      </w:r>
      <w:r w:rsidRPr="00023F73">
        <w:rPr>
          <w:rFonts w:ascii="Verdana" w:hAnsi="Verdana"/>
          <w:sz w:val="20"/>
          <w:szCs w:val="20"/>
        </w:rPr>
        <w:t>fert</w:t>
      </w:r>
      <w:r w:rsidR="000E2164">
        <w:rPr>
          <w:rFonts w:ascii="Verdana" w:hAnsi="Verdana"/>
          <w:sz w:val="20"/>
          <w:szCs w:val="20"/>
        </w:rPr>
        <w:t xml:space="preserve">owym </w:t>
      </w:r>
      <w:r w:rsidRPr="00023F73">
        <w:rPr>
          <w:rFonts w:ascii="Verdana" w:hAnsi="Verdana"/>
          <w:sz w:val="20"/>
          <w:szCs w:val="20"/>
        </w:rPr>
        <w:t>jest cen</w:t>
      </w:r>
      <w:r w:rsidRPr="00023F73">
        <w:rPr>
          <w:rFonts w:ascii="Verdana" w:hAnsi="Verdana" w:hint="cs"/>
          <w:sz w:val="20"/>
          <w:szCs w:val="20"/>
        </w:rPr>
        <w:t>ą</w:t>
      </w:r>
      <w:r w:rsidRPr="00023F73">
        <w:rPr>
          <w:rFonts w:ascii="Verdana" w:hAnsi="Verdana"/>
          <w:sz w:val="20"/>
          <w:szCs w:val="20"/>
        </w:rPr>
        <w:t xml:space="preserve"> ostateczn</w:t>
      </w:r>
      <w:r w:rsidRPr="00023F73">
        <w:rPr>
          <w:rFonts w:ascii="Verdana" w:hAnsi="Verdana" w:hint="cs"/>
          <w:sz w:val="20"/>
          <w:szCs w:val="20"/>
        </w:rPr>
        <w:t>ą</w:t>
      </w:r>
      <w:r w:rsidRPr="00023F73">
        <w:rPr>
          <w:rFonts w:ascii="Verdana" w:hAnsi="Verdana"/>
          <w:sz w:val="20"/>
          <w:szCs w:val="20"/>
        </w:rPr>
        <w:t>, niepodlegaj</w:t>
      </w:r>
      <w:r w:rsidRPr="00023F73">
        <w:rPr>
          <w:rFonts w:ascii="Verdana" w:hAnsi="Verdana" w:hint="cs"/>
          <w:sz w:val="20"/>
          <w:szCs w:val="20"/>
        </w:rPr>
        <w:t>ą</w:t>
      </w:r>
      <w:r w:rsidRPr="00023F73">
        <w:rPr>
          <w:rFonts w:ascii="Verdana" w:hAnsi="Verdana"/>
          <w:sz w:val="20"/>
          <w:szCs w:val="20"/>
        </w:rPr>
        <w:t>c</w:t>
      </w:r>
      <w:r w:rsidRPr="00023F73">
        <w:rPr>
          <w:rFonts w:ascii="Verdana" w:hAnsi="Verdana" w:hint="cs"/>
          <w:sz w:val="20"/>
          <w:szCs w:val="20"/>
        </w:rPr>
        <w:t>ą</w:t>
      </w:r>
      <w:r w:rsidRPr="00023F73">
        <w:rPr>
          <w:rFonts w:ascii="Verdana" w:hAnsi="Verdana"/>
          <w:sz w:val="20"/>
          <w:szCs w:val="20"/>
        </w:rPr>
        <w:t xml:space="preserve"> negocjacji i wyczerpuj</w:t>
      </w:r>
      <w:r w:rsidRPr="00023F73">
        <w:rPr>
          <w:rFonts w:ascii="Verdana" w:hAnsi="Verdana" w:hint="cs"/>
          <w:sz w:val="20"/>
          <w:szCs w:val="20"/>
        </w:rPr>
        <w:t>ą</w:t>
      </w:r>
      <w:r w:rsidRPr="00023F73">
        <w:rPr>
          <w:rFonts w:ascii="Verdana" w:hAnsi="Verdana"/>
          <w:sz w:val="20"/>
          <w:szCs w:val="20"/>
        </w:rPr>
        <w:t>c</w:t>
      </w:r>
      <w:r w:rsidRPr="00023F73">
        <w:rPr>
          <w:rFonts w:ascii="Verdana" w:hAnsi="Verdana" w:hint="cs"/>
          <w:sz w:val="20"/>
          <w:szCs w:val="20"/>
        </w:rPr>
        <w:t>ą</w:t>
      </w:r>
      <w:r w:rsidRPr="00023F73">
        <w:rPr>
          <w:rFonts w:ascii="Verdana" w:hAnsi="Verdana"/>
          <w:sz w:val="20"/>
          <w:szCs w:val="20"/>
        </w:rPr>
        <w:t xml:space="preserve"> wszelkie nale</w:t>
      </w:r>
      <w:r w:rsidRPr="00023F73">
        <w:rPr>
          <w:rFonts w:ascii="Verdana" w:hAnsi="Verdana" w:hint="cs"/>
          <w:sz w:val="20"/>
          <w:szCs w:val="20"/>
        </w:rPr>
        <w:t>ż</w:t>
      </w:r>
      <w:r w:rsidRPr="00023F73">
        <w:rPr>
          <w:rFonts w:ascii="Verdana" w:hAnsi="Verdana"/>
          <w:sz w:val="20"/>
          <w:szCs w:val="20"/>
        </w:rPr>
        <w:t>no</w:t>
      </w:r>
      <w:r w:rsidRPr="00023F73">
        <w:rPr>
          <w:rFonts w:ascii="Verdana" w:hAnsi="Verdana" w:hint="cs"/>
          <w:sz w:val="20"/>
          <w:szCs w:val="20"/>
        </w:rPr>
        <w:t>ś</w:t>
      </w:r>
      <w:r w:rsidRPr="00023F73">
        <w:rPr>
          <w:rFonts w:ascii="Verdana" w:hAnsi="Verdana"/>
          <w:sz w:val="20"/>
          <w:szCs w:val="20"/>
        </w:rPr>
        <w:t>ci Wykonawcy wobec Zamawiaj</w:t>
      </w:r>
      <w:r w:rsidRPr="00023F73">
        <w:rPr>
          <w:rFonts w:ascii="Verdana" w:hAnsi="Verdana" w:hint="cs"/>
          <w:sz w:val="20"/>
          <w:szCs w:val="20"/>
        </w:rPr>
        <w:t>ą</w:t>
      </w:r>
      <w:r w:rsidRPr="00023F73">
        <w:rPr>
          <w:rFonts w:ascii="Verdana" w:hAnsi="Verdana"/>
          <w:sz w:val="20"/>
          <w:szCs w:val="20"/>
        </w:rPr>
        <w:t>cego zwi</w:t>
      </w:r>
      <w:r w:rsidRPr="00023F73">
        <w:rPr>
          <w:rFonts w:ascii="Verdana" w:hAnsi="Verdana" w:hint="cs"/>
          <w:sz w:val="20"/>
          <w:szCs w:val="20"/>
        </w:rPr>
        <w:t>ą</w:t>
      </w:r>
      <w:r w:rsidRPr="00023F73">
        <w:rPr>
          <w:rFonts w:ascii="Verdana" w:hAnsi="Verdana"/>
          <w:sz w:val="20"/>
          <w:szCs w:val="20"/>
        </w:rPr>
        <w:t>zane z realizacj</w:t>
      </w:r>
      <w:r w:rsidRPr="00023F73">
        <w:rPr>
          <w:rFonts w:ascii="Verdana" w:hAnsi="Verdana" w:hint="cs"/>
          <w:sz w:val="20"/>
          <w:szCs w:val="20"/>
        </w:rPr>
        <w:t>ą</w:t>
      </w:r>
      <w:r w:rsidRPr="00023F73">
        <w:rPr>
          <w:rFonts w:ascii="Verdana" w:hAnsi="Verdana"/>
          <w:sz w:val="20"/>
          <w:szCs w:val="20"/>
        </w:rPr>
        <w:t xml:space="preserve"> przedmiotu zamówienia.</w:t>
      </w:r>
    </w:p>
    <w:p w14:paraId="71F32FA7" w14:textId="77777777" w:rsidR="00023F73" w:rsidRPr="00023F73" w:rsidRDefault="00023F73" w:rsidP="00023F73">
      <w:pPr>
        <w:numPr>
          <w:ilvl w:val="2"/>
          <w:numId w:val="11"/>
        </w:numPr>
        <w:jc w:val="both"/>
        <w:rPr>
          <w:rFonts w:ascii="Verdana" w:hAnsi="Verdana"/>
          <w:sz w:val="20"/>
          <w:szCs w:val="20"/>
        </w:rPr>
      </w:pPr>
      <w:r>
        <w:rPr>
          <w:rFonts w:ascii="Verdana" w:hAnsi="Verdana"/>
          <w:sz w:val="20"/>
          <w:szCs w:val="20"/>
        </w:rPr>
        <w:t>C</w:t>
      </w:r>
      <w:r w:rsidRPr="00023F73">
        <w:rPr>
          <w:rFonts w:ascii="Verdana" w:hAnsi="Verdana"/>
          <w:sz w:val="20"/>
          <w:szCs w:val="20"/>
        </w:rPr>
        <w:t>ena oferty musi by</w:t>
      </w:r>
      <w:r w:rsidRPr="00023F73">
        <w:rPr>
          <w:rFonts w:ascii="Verdana" w:hAnsi="Verdana" w:hint="cs"/>
          <w:sz w:val="20"/>
          <w:szCs w:val="20"/>
        </w:rPr>
        <w:t>ć</w:t>
      </w:r>
      <w:r w:rsidRPr="00023F73">
        <w:rPr>
          <w:rFonts w:ascii="Verdana" w:hAnsi="Verdana"/>
          <w:sz w:val="20"/>
          <w:szCs w:val="20"/>
        </w:rPr>
        <w:t xml:space="preserve"> wyra</w:t>
      </w:r>
      <w:r w:rsidRPr="00023F73">
        <w:rPr>
          <w:rFonts w:ascii="Verdana" w:hAnsi="Verdana" w:hint="cs"/>
          <w:sz w:val="20"/>
          <w:szCs w:val="20"/>
        </w:rPr>
        <w:t>ż</w:t>
      </w:r>
      <w:r w:rsidRPr="00023F73">
        <w:rPr>
          <w:rFonts w:ascii="Verdana" w:hAnsi="Verdana"/>
          <w:sz w:val="20"/>
          <w:szCs w:val="20"/>
        </w:rPr>
        <w:t>ona w z</w:t>
      </w:r>
      <w:r w:rsidRPr="00023F73">
        <w:rPr>
          <w:rFonts w:ascii="Verdana" w:hAnsi="Verdana" w:hint="cs"/>
          <w:sz w:val="20"/>
          <w:szCs w:val="20"/>
        </w:rPr>
        <w:t>ł</w:t>
      </w:r>
      <w:r w:rsidRPr="00023F73">
        <w:rPr>
          <w:rFonts w:ascii="Verdana" w:hAnsi="Verdana"/>
          <w:sz w:val="20"/>
          <w:szCs w:val="20"/>
        </w:rPr>
        <w:t>otych polskich z dok</w:t>
      </w:r>
      <w:r w:rsidRPr="00023F73">
        <w:rPr>
          <w:rFonts w:ascii="Verdana" w:hAnsi="Verdana" w:hint="cs"/>
          <w:sz w:val="20"/>
          <w:szCs w:val="20"/>
        </w:rPr>
        <w:t>ł</w:t>
      </w:r>
      <w:r w:rsidRPr="00023F73">
        <w:rPr>
          <w:rFonts w:ascii="Verdana" w:hAnsi="Verdana"/>
          <w:sz w:val="20"/>
          <w:szCs w:val="20"/>
        </w:rPr>
        <w:t>adno</w:t>
      </w:r>
      <w:r w:rsidRPr="00023F73">
        <w:rPr>
          <w:rFonts w:ascii="Verdana" w:hAnsi="Verdana" w:hint="cs"/>
          <w:sz w:val="20"/>
          <w:szCs w:val="20"/>
        </w:rPr>
        <w:t>ś</w:t>
      </w:r>
      <w:r w:rsidRPr="00023F73">
        <w:rPr>
          <w:rFonts w:ascii="Verdana" w:hAnsi="Verdana"/>
          <w:sz w:val="20"/>
          <w:szCs w:val="20"/>
        </w:rPr>
        <w:t>ci</w:t>
      </w:r>
      <w:r w:rsidRPr="00023F73">
        <w:rPr>
          <w:rFonts w:ascii="Verdana" w:hAnsi="Verdana" w:hint="cs"/>
          <w:sz w:val="20"/>
          <w:szCs w:val="20"/>
        </w:rPr>
        <w:t>ą</w:t>
      </w:r>
      <w:r w:rsidRPr="00023F73">
        <w:rPr>
          <w:rFonts w:ascii="Verdana" w:hAnsi="Verdana"/>
          <w:sz w:val="20"/>
          <w:szCs w:val="20"/>
        </w:rPr>
        <w:t xml:space="preserve"> do dwóch miejsc po przecinku. W z</w:t>
      </w:r>
      <w:r w:rsidRPr="00023F73">
        <w:rPr>
          <w:rFonts w:ascii="Verdana" w:hAnsi="Verdana" w:hint="cs"/>
          <w:sz w:val="20"/>
          <w:szCs w:val="20"/>
        </w:rPr>
        <w:t>ł</w:t>
      </w:r>
      <w:r w:rsidRPr="00023F73">
        <w:rPr>
          <w:rFonts w:ascii="Verdana" w:hAnsi="Verdana"/>
          <w:sz w:val="20"/>
          <w:szCs w:val="20"/>
        </w:rPr>
        <w:t>otych polskich b</w:t>
      </w:r>
      <w:r w:rsidRPr="00023F73">
        <w:rPr>
          <w:rFonts w:ascii="Verdana" w:hAnsi="Verdana" w:hint="cs"/>
          <w:sz w:val="20"/>
          <w:szCs w:val="20"/>
        </w:rPr>
        <w:t>ę</w:t>
      </w:r>
      <w:r w:rsidRPr="00023F73">
        <w:rPr>
          <w:rFonts w:ascii="Verdana" w:hAnsi="Verdana"/>
          <w:sz w:val="20"/>
          <w:szCs w:val="20"/>
        </w:rPr>
        <w:t>d</w:t>
      </w:r>
      <w:r w:rsidRPr="00023F73">
        <w:rPr>
          <w:rFonts w:ascii="Verdana" w:hAnsi="Verdana" w:hint="cs"/>
          <w:sz w:val="20"/>
          <w:szCs w:val="20"/>
        </w:rPr>
        <w:t>ą</w:t>
      </w:r>
      <w:r w:rsidRPr="00023F73">
        <w:rPr>
          <w:rFonts w:ascii="Verdana" w:hAnsi="Verdana"/>
          <w:sz w:val="20"/>
          <w:szCs w:val="20"/>
        </w:rPr>
        <w:t xml:space="preserve"> prowadzone rozliczenia mi</w:t>
      </w:r>
      <w:r w:rsidRPr="00023F73">
        <w:rPr>
          <w:rFonts w:ascii="Verdana" w:hAnsi="Verdana" w:hint="cs"/>
          <w:sz w:val="20"/>
          <w:szCs w:val="20"/>
        </w:rPr>
        <w:t>ę</w:t>
      </w:r>
      <w:r w:rsidRPr="00023F73">
        <w:rPr>
          <w:rFonts w:ascii="Verdana" w:hAnsi="Verdana"/>
          <w:sz w:val="20"/>
          <w:szCs w:val="20"/>
        </w:rPr>
        <w:t>dzy stronami.</w:t>
      </w:r>
    </w:p>
    <w:p w14:paraId="1977FE26" w14:textId="3AE8F0F0" w:rsidR="00023F73" w:rsidRPr="00023F73" w:rsidRDefault="00023F73" w:rsidP="00023F73">
      <w:pPr>
        <w:numPr>
          <w:ilvl w:val="2"/>
          <w:numId w:val="11"/>
        </w:numPr>
        <w:jc w:val="both"/>
        <w:rPr>
          <w:rFonts w:ascii="Verdana" w:hAnsi="Verdana"/>
          <w:sz w:val="20"/>
          <w:szCs w:val="20"/>
        </w:rPr>
      </w:pPr>
      <w:r w:rsidRPr="00023F73">
        <w:rPr>
          <w:rFonts w:ascii="Verdana" w:hAnsi="Verdana"/>
          <w:sz w:val="20"/>
          <w:szCs w:val="20"/>
        </w:rPr>
        <w:t>Je</w:t>
      </w:r>
      <w:r w:rsidRPr="00023F73">
        <w:rPr>
          <w:rFonts w:ascii="Verdana" w:hAnsi="Verdana" w:hint="cs"/>
          <w:sz w:val="20"/>
          <w:szCs w:val="20"/>
        </w:rPr>
        <w:t>ż</w:t>
      </w:r>
      <w:r w:rsidRPr="00023F73">
        <w:rPr>
          <w:rFonts w:ascii="Verdana" w:hAnsi="Verdana"/>
          <w:sz w:val="20"/>
          <w:szCs w:val="20"/>
        </w:rPr>
        <w:t>eli zosta</w:t>
      </w:r>
      <w:r w:rsidRPr="00023F73">
        <w:rPr>
          <w:rFonts w:ascii="Verdana" w:hAnsi="Verdana" w:hint="cs"/>
          <w:sz w:val="20"/>
          <w:szCs w:val="20"/>
        </w:rPr>
        <w:t>ł</w:t>
      </w:r>
      <w:r w:rsidRPr="00023F73">
        <w:rPr>
          <w:rFonts w:ascii="Verdana" w:hAnsi="Verdana"/>
          <w:sz w:val="20"/>
          <w:szCs w:val="20"/>
        </w:rPr>
        <w:t>a z</w:t>
      </w:r>
      <w:r w:rsidRPr="00023F73">
        <w:rPr>
          <w:rFonts w:ascii="Verdana" w:hAnsi="Verdana" w:hint="cs"/>
          <w:sz w:val="20"/>
          <w:szCs w:val="20"/>
        </w:rPr>
        <w:t>ł</w:t>
      </w:r>
      <w:r w:rsidRPr="00023F73">
        <w:rPr>
          <w:rFonts w:ascii="Verdana" w:hAnsi="Verdana"/>
          <w:sz w:val="20"/>
          <w:szCs w:val="20"/>
        </w:rPr>
        <w:t>o</w:t>
      </w:r>
      <w:r w:rsidRPr="00023F73">
        <w:rPr>
          <w:rFonts w:ascii="Verdana" w:hAnsi="Verdana" w:hint="cs"/>
          <w:sz w:val="20"/>
          <w:szCs w:val="20"/>
        </w:rPr>
        <w:t>ż</w:t>
      </w:r>
      <w:r w:rsidRPr="00023F73">
        <w:rPr>
          <w:rFonts w:ascii="Verdana" w:hAnsi="Verdana"/>
          <w:sz w:val="20"/>
          <w:szCs w:val="20"/>
        </w:rPr>
        <w:t>ona oferta, której wybór prowadzi</w:t>
      </w:r>
      <w:r w:rsidRPr="00023F73">
        <w:rPr>
          <w:rFonts w:ascii="Verdana" w:hAnsi="Verdana" w:hint="cs"/>
          <w:sz w:val="20"/>
          <w:szCs w:val="20"/>
        </w:rPr>
        <w:t>ł</w:t>
      </w:r>
      <w:r w:rsidRPr="00023F73">
        <w:rPr>
          <w:rFonts w:ascii="Verdana" w:hAnsi="Verdana"/>
          <w:sz w:val="20"/>
          <w:szCs w:val="20"/>
        </w:rPr>
        <w:t>by do powstania u zamawiaj</w:t>
      </w:r>
      <w:r w:rsidRPr="00023F73">
        <w:rPr>
          <w:rFonts w:ascii="Verdana" w:hAnsi="Verdana" w:hint="cs"/>
          <w:sz w:val="20"/>
          <w:szCs w:val="20"/>
        </w:rPr>
        <w:t>ą</w:t>
      </w:r>
      <w:r w:rsidRPr="00023F73">
        <w:rPr>
          <w:rFonts w:ascii="Verdana" w:hAnsi="Verdana"/>
          <w:sz w:val="20"/>
          <w:szCs w:val="20"/>
        </w:rPr>
        <w:t>cego obowi</w:t>
      </w:r>
      <w:r w:rsidRPr="00023F73">
        <w:rPr>
          <w:rFonts w:ascii="Verdana" w:hAnsi="Verdana" w:hint="cs"/>
          <w:sz w:val="20"/>
          <w:szCs w:val="20"/>
        </w:rPr>
        <w:t>ą</w:t>
      </w:r>
      <w:r w:rsidRPr="00023F73">
        <w:rPr>
          <w:rFonts w:ascii="Verdana" w:hAnsi="Verdana"/>
          <w:sz w:val="20"/>
          <w:szCs w:val="20"/>
        </w:rPr>
        <w:t>zku podatkowego zgodnie z ustaw</w:t>
      </w:r>
      <w:r w:rsidRPr="00023F73">
        <w:rPr>
          <w:rFonts w:ascii="Verdana" w:hAnsi="Verdana" w:hint="cs"/>
          <w:sz w:val="20"/>
          <w:szCs w:val="20"/>
        </w:rPr>
        <w:t>ą</w:t>
      </w:r>
      <w:r w:rsidRPr="00023F73">
        <w:rPr>
          <w:rFonts w:ascii="Verdana" w:hAnsi="Verdana"/>
          <w:sz w:val="20"/>
          <w:szCs w:val="20"/>
        </w:rPr>
        <w:t xml:space="preserve"> z dnia 11 marca 2004 r. o podatku od towarów i us</w:t>
      </w:r>
      <w:r w:rsidRPr="00023F73">
        <w:rPr>
          <w:rFonts w:ascii="Verdana" w:hAnsi="Verdana" w:hint="cs"/>
          <w:sz w:val="20"/>
          <w:szCs w:val="20"/>
        </w:rPr>
        <w:t>ł</w:t>
      </w:r>
      <w:r w:rsidRPr="00023F73">
        <w:rPr>
          <w:rFonts w:ascii="Verdana" w:hAnsi="Verdana"/>
          <w:sz w:val="20"/>
          <w:szCs w:val="20"/>
        </w:rPr>
        <w:t>ug (</w:t>
      </w:r>
      <w:r w:rsidR="006E7442">
        <w:rPr>
          <w:rFonts w:ascii="Verdana" w:hAnsi="Verdana"/>
          <w:sz w:val="20"/>
          <w:szCs w:val="20"/>
        </w:rPr>
        <w:t xml:space="preserve">t.j. </w:t>
      </w:r>
      <w:r w:rsidR="008D5826" w:rsidRPr="008D5826">
        <w:rPr>
          <w:rFonts w:ascii="Verdana" w:hAnsi="Verdana"/>
          <w:sz w:val="20"/>
          <w:szCs w:val="20"/>
        </w:rPr>
        <w:t>Dz. U. z 2024 r. poz. 361</w:t>
      </w:r>
      <w:r w:rsidRPr="00023F73">
        <w:rPr>
          <w:rFonts w:ascii="Verdana" w:hAnsi="Verdana"/>
          <w:sz w:val="20"/>
          <w:szCs w:val="20"/>
        </w:rPr>
        <w:t>), dla celów zastosowania kryterium ceny lub kosztu zamawiaj</w:t>
      </w:r>
      <w:r w:rsidRPr="00023F73">
        <w:rPr>
          <w:rFonts w:ascii="Verdana" w:hAnsi="Verdana" w:hint="cs"/>
          <w:sz w:val="20"/>
          <w:szCs w:val="20"/>
        </w:rPr>
        <w:t>ą</w:t>
      </w:r>
      <w:r w:rsidRPr="00023F73">
        <w:rPr>
          <w:rFonts w:ascii="Verdana" w:hAnsi="Verdana"/>
          <w:sz w:val="20"/>
          <w:szCs w:val="20"/>
        </w:rPr>
        <w:t>cy dolicza do przedstawionej w tej ofercie ceny kwot</w:t>
      </w:r>
      <w:r w:rsidRPr="00023F73">
        <w:rPr>
          <w:rFonts w:ascii="Verdana" w:hAnsi="Verdana" w:hint="cs"/>
          <w:sz w:val="20"/>
          <w:szCs w:val="20"/>
        </w:rPr>
        <w:t>ę</w:t>
      </w:r>
      <w:r w:rsidRPr="00023F73">
        <w:rPr>
          <w:rFonts w:ascii="Verdana" w:hAnsi="Verdana"/>
          <w:sz w:val="20"/>
          <w:szCs w:val="20"/>
        </w:rPr>
        <w:t xml:space="preserve"> podatku od towarów i us</w:t>
      </w:r>
      <w:r w:rsidRPr="00023F73">
        <w:rPr>
          <w:rFonts w:ascii="Verdana" w:hAnsi="Verdana" w:hint="cs"/>
          <w:sz w:val="20"/>
          <w:szCs w:val="20"/>
        </w:rPr>
        <w:t>ł</w:t>
      </w:r>
      <w:r w:rsidRPr="00023F73">
        <w:rPr>
          <w:rFonts w:ascii="Verdana" w:hAnsi="Verdana"/>
          <w:sz w:val="20"/>
          <w:szCs w:val="20"/>
        </w:rPr>
        <w:t>ug, któr</w:t>
      </w:r>
      <w:r w:rsidRPr="00023F73">
        <w:rPr>
          <w:rFonts w:ascii="Verdana" w:hAnsi="Verdana" w:hint="cs"/>
          <w:sz w:val="20"/>
          <w:szCs w:val="20"/>
        </w:rPr>
        <w:t>ą</w:t>
      </w:r>
      <w:r w:rsidRPr="00023F73">
        <w:rPr>
          <w:rFonts w:ascii="Verdana" w:hAnsi="Verdana"/>
          <w:sz w:val="20"/>
          <w:szCs w:val="20"/>
        </w:rPr>
        <w:t xml:space="preserve"> mia</w:t>
      </w:r>
      <w:r w:rsidRPr="00023F73">
        <w:rPr>
          <w:rFonts w:ascii="Verdana" w:hAnsi="Verdana" w:hint="cs"/>
          <w:sz w:val="20"/>
          <w:szCs w:val="20"/>
        </w:rPr>
        <w:t>ł</w:t>
      </w:r>
      <w:r w:rsidRPr="00023F73">
        <w:rPr>
          <w:rFonts w:ascii="Verdana" w:hAnsi="Verdana"/>
          <w:sz w:val="20"/>
          <w:szCs w:val="20"/>
        </w:rPr>
        <w:t>by obowi</w:t>
      </w:r>
      <w:r w:rsidRPr="00023F73">
        <w:rPr>
          <w:rFonts w:ascii="Verdana" w:hAnsi="Verdana" w:hint="cs"/>
          <w:sz w:val="20"/>
          <w:szCs w:val="20"/>
        </w:rPr>
        <w:t>ą</w:t>
      </w:r>
      <w:r w:rsidRPr="00023F73">
        <w:rPr>
          <w:rFonts w:ascii="Verdana" w:hAnsi="Verdana"/>
          <w:sz w:val="20"/>
          <w:szCs w:val="20"/>
        </w:rPr>
        <w:t>zek rozliczy</w:t>
      </w:r>
      <w:r w:rsidRPr="00023F73">
        <w:rPr>
          <w:rFonts w:ascii="Verdana" w:hAnsi="Verdana" w:hint="cs"/>
          <w:sz w:val="20"/>
          <w:szCs w:val="20"/>
        </w:rPr>
        <w:t>ć</w:t>
      </w:r>
      <w:r w:rsidRPr="00023F73">
        <w:rPr>
          <w:rFonts w:ascii="Verdana" w:hAnsi="Verdana"/>
          <w:sz w:val="20"/>
          <w:szCs w:val="20"/>
        </w:rPr>
        <w:t>.</w:t>
      </w:r>
    </w:p>
    <w:p w14:paraId="2B5DC19C" w14:textId="77777777" w:rsidR="00023F73" w:rsidRPr="00023F73" w:rsidRDefault="00023F73" w:rsidP="00023F73">
      <w:pPr>
        <w:numPr>
          <w:ilvl w:val="2"/>
          <w:numId w:val="11"/>
        </w:numPr>
        <w:jc w:val="both"/>
        <w:rPr>
          <w:rFonts w:ascii="Verdana" w:hAnsi="Verdana"/>
          <w:sz w:val="20"/>
          <w:szCs w:val="20"/>
        </w:rPr>
      </w:pPr>
      <w:r w:rsidRPr="00023F73">
        <w:rPr>
          <w:rFonts w:ascii="Verdana" w:hAnsi="Verdana"/>
          <w:sz w:val="20"/>
          <w:szCs w:val="20"/>
        </w:rPr>
        <w:t>W zwi</w:t>
      </w:r>
      <w:r w:rsidRPr="00023F73">
        <w:rPr>
          <w:rFonts w:ascii="Verdana" w:hAnsi="Verdana" w:hint="cs"/>
          <w:sz w:val="20"/>
          <w:szCs w:val="20"/>
        </w:rPr>
        <w:t>ą</w:t>
      </w:r>
      <w:r w:rsidRPr="00023F73">
        <w:rPr>
          <w:rFonts w:ascii="Verdana" w:hAnsi="Verdana"/>
          <w:sz w:val="20"/>
          <w:szCs w:val="20"/>
        </w:rPr>
        <w:t>zku z powy</w:t>
      </w:r>
      <w:r w:rsidRPr="00023F73">
        <w:rPr>
          <w:rFonts w:ascii="Verdana" w:hAnsi="Verdana" w:hint="cs"/>
          <w:sz w:val="20"/>
          <w:szCs w:val="20"/>
        </w:rPr>
        <w:t>ż</w:t>
      </w:r>
      <w:r w:rsidRPr="00023F73">
        <w:rPr>
          <w:rFonts w:ascii="Verdana" w:hAnsi="Verdana"/>
          <w:sz w:val="20"/>
          <w:szCs w:val="20"/>
        </w:rPr>
        <w:t>szym Wykonawca powinien sporz</w:t>
      </w:r>
      <w:r w:rsidRPr="00023F73">
        <w:rPr>
          <w:rFonts w:ascii="Verdana" w:hAnsi="Verdana" w:hint="cs"/>
          <w:sz w:val="20"/>
          <w:szCs w:val="20"/>
        </w:rPr>
        <w:t>ą</w:t>
      </w:r>
      <w:r w:rsidRPr="00023F73">
        <w:rPr>
          <w:rFonts w:ascii="Verdana" w:hAnsi="Verdana"/>
          <w:sz w:val="20"/>
          <w:szCs w:val="20"/>
        </w:rPr>
        <w:t>dzi</w:t>
      </w:r>
      <w:r w:rsidRPr="00023F73">
        <w:rPr>
          <w:rFonts w:ascii="Verdana" w:hAnsi="Verdana" w:hint="cs"/>
          <w:sz w:val="20"/>
          <w:szCs w:val="20"/>
        </w:rPr>
        <w:t>ć</w:t>
      </w:r>
      <w:r w:rsidRPr="00023F73">
        <w:rPr>
          <w:rFonts w:ascii="Verdana" w:hAnsi="Verdana"/>
          <w:sz w:val="20"/>
          <w:szCs w:val="20"/>
        </w:rPr>
        <w:t xml:space="preserve"> w</w:t>
      </w:r>
      <w:r w:rsidRPr="00023F73">
        <w:rPr>
          <w:rFonts w:ascii="Verdana" w:hAnsi="Verdana" w:hint="cs"/>
          <w:sz w:val="20"/>
          <w:szCs w:val="20"/>
        </w:rPr>
        <w:t>ł</w:t>
      </w:r>
      <w:r w:rsidRPr="00023F73">
        <w:rPr>
          <w:rFonts w:ascii="Verdana" w:hAnsi="Verdana"/>
          <w:sz w:val="20"/>
          <w:szCs w:val="20"/>
        </w:rPr>
        <w:t>asn</w:t>
      </w:r>
      <w:r w:rsidRPr="00023F73">
        <w:rPr>
          <w:rFonts w:ascii="Verdana" w:hAnsi="Verdana" w:hint="cs"/>
          <w:sz w:val="20"/>
          <w:szCs w:val="20"/>
        </w:rPr>
        <w:t>ą</w:t>
      </w:r>
      <w:r w:rsidRPr="00023F73">
        <w:rPr>
          <w:rFonts w:ascii="Verdana" w:hAnsi="Verdana"/>
          <w:sz w:val="20"/>
          <w:szCs w:val="20"/>
        </w:rPr>
        <w:t xml:space="preserve"> kalkulacj</w:t>
      </w:r>
      <w:r w:rsidRPr="00023F73">
        <w:rPr>
          <w:rFonts w:ascii="Verdana" w:hAnsi="Verdana" w:hint="cs"/>
          <w:sz w:val="20"/>
          <w:szCs w:val="20"/>
        </w:rPr>
        <w:t>ę</w:t>
      </w:r>
      <w:r w:rsidRPr="00023F73">
        <w:rPr>
          <w:rFonts w:ascii="Verdana" w:hAnsi="Verdana"/>
          <w:sz w:val="20"/>
          <w:szCs w:val="20"/>
        </w:rPr>
        <w:t xml:space="preserve"> obejmuj</w:t>
      </w:r>
      <w:r w:rsidRPr="00023F73">
        <w:rPr>
          <w:rFonts w:ascii="Verdana" w:hAnsi="Verdana" w:hint="cs"/>
          <w:sz w:val="20"/>
          <w:szCs w:val="20"/>
        </w:rPr>
        <w:t>ą</w:t>
      </w:r>
      <w:r w:rsidRPr="00023F73">
        <w:rPr>
          <w:rFonts w:ascii="Verdana" w:hAnsi="Verdana"/>
          <w:sz w:val="20"/>
          <w:szCs w:val="20"/>
        </w:rPr>
        <w:t>c</w:t>
      </w:r>
      <w:r w:rsidRPr="00023F73">
        <w:rPr>
          <w:rFonts w:ascii="Verdana" w:hAnsi="Verdana" w:hint="cs"/>
          <w:sz w:val="20"/>
          <w:szCs w:val="20"/>
        </w:rPr>
        <w:t>ą</w:t>
      </w:r>
      <w:r w:rsidRPr="00023F73">
        <w:rPr>
          <w:rFonts w:ascii="Verdana" w:hAnsi="Verdana"/>
          <w:sz w:val="20"/>
          <w:szCs w:val="20"/>
        </w:rPr>
        <w:t xml:space="preserve"> wszystkie niezb</w:t>
      </w:r>
      <w:r w:rsidRPr="00023F73">
        <w:rPr>
          <w:rFonts w:ascii="Verdana" w:hAnsi="Verdana" w:hint="cs"/>
          <w:sz w:val="20"/>
          <w:szCs w:val="20"/>
        </w:rPr>
        <w:t>ę</w:t>
      </w:r>
      <w:r w:rsidRPr="00023F73">
        <w:rPr>
          <w:rFonts w:ascii="Verdana" w:hAnsi="Verdana"/>
          <w:sz w:val="20"/>
          <w:szCs w:val="20"/>
        </w:rPr>
        <w:t>dne koszty zwi</w:t>
      </w:r>
      <w:r w:rsidRPr="00023F73">
        <w:rPr>
          <w:rFonts w:ascii="Verdana" w:hAnsi="Verdana" w:hint="cs"/>
          <w:sz w:val="20"/>
          <w:szCs w:val="20"/>
        </w:rPr>
        <w:t>ą</w:t>
      </w:r>
      <w:r w:rsidRPr="00023F73">
        <w:rPr>
          <w:rFonts w:ascii="Verdana" w:hAnsi="Verdana"/>
          <w:sz w:val="20"/>
          <w:szCs w:val="20"/>
        </w:rPr>
        <w:t>zane z realizacj</w:t>
      </w:r>
      <w:r w:rsidRPr="00023F73">
        <w:rPr>
          <w:rFonts w:ascii="Verdana" w:hAnsi="Verdana" w:hint="cs"/>
          <w:sz w:val="20"/>
          <w:szCs w:val="20"/>
        </w:rPr>
        <w:t>ą</w:t>
      </w:r>
      <w:r w:rsidRPr="00023F73">
        <w:rPr>
          <w:rFonts w:ascii="Verdana" w:hAnsi="Verdana"/>
          <w:sz w:val="20"/>
          <w:szCs w:val="20"/>
        </w:rPr>
        <w:t xml:space="preserve"> zamówienia zgodnie z SWZ i za</w:t>
      </w:r>
      <w:r w:rsidRPr="00023F73">
        <w:rPr>
          <w:rFonts w:ascii="Verdana" w:hAnsi="Verdana" w:hint="cs"/>
          <w:sz w:val="20"/>
          <w:szCs w:val="20"/>
        </w:rPr>
        <w:t>łą</w:t>
      </w:r>
      <w:r w:rsidRPr="00023F73">
        <w:rPr>
          <w:rFonts w:ascii="Verdana" w:hAnsi="Verdana"/>
          <w:sz w:val="20"/>
          <w:szCs w:val="20"/>
        </w:rPr>
        <w:t>cznikami stanowi</w:t>
      </w:r>
      <w:r w:rsidRPr="00023F73">
        <w:rPr>
          <w:rFonts w:ascii="Verdana" w:hAnsi="Verdana" w:hint="cs"/>
          <w:sz w:val="20"/>
          <w:szCs w:val="20"/>
        </w:rPr>
        <w:t>ą</w:t>
      </w:r>
      <w:r w:rsidRPr="00023F73">
        <w:rPr>
          <w:rFonts w:ascii="Verdana" w:hAnsi="Verdana"/>
          <w:sz w:val="20"/>
          <w:szCs w:val="20"/>
        </w:rPr>
        <w:t>cymi integraln</w:t>
      </w:r>
      <w:r w:rsidRPr="00023F73">
        <w:rPr>
          <w:rFonts w:ascii="Verdana" w:hAnsi="Verdana" w:hint="cs"/>
          <w:sz w:val="20"/>
          <w:szCs w:val="20"/>
        </w:rPr>
        <w:t>ą</w:t>
      </w:r>
      <w:r w:rsidRPr="00023F73">
        <w:rPr>
          <w:rFonts w:ascii="Verdana" w:hAnsi="Verdana"/>
          <w:sz w:val="20"/>
          <w:szCs w:val="20"/>
        </w:rPr>
        <w:t xml:space="preserve"> cz</w:t>
      </w:r>
      <w:r w:rsidRPr="00023F73">
        <w:rPr>
          <w:rFonts w:ascii="Verdana" w:hAnsi="Verdana" w:hint="cs"/>
          <w:sz w:val="20"/>
          <w:szCs w:val="20"/>
        </w:rPr>
        <w:t>ęść</w:t>
      </w:r>
      <w:r w:rsidRPr="00023F73">
        <w:rPr>
          <w:rFonts w:ascii="Verdana" w:hAnsi="Verdana"/>
          <w:sz w:val="20"/>
          <w:szCs w:val="20"/>
        </w:rPr>
        <w:t xml:space="preserve"> SWZ. Wykonawca winien zapozna</w:t>
      </w:r>
      <w:r w:rsidRPr="00023F73">
        <w:rPr>
          <w:rFonts w:ascii="Verdana" w:hAnsi="Verdana" w:hint="cs"/>
          <w:sz w:val="20"/>
          <w:szCs w:val="20"/>
        </w:rPr>
        <w:t>ć</w:t>
      </w:r>
      <w:r w:rsidRPr="00023F73">
        <w:rPr>
          <w:rFonts w:ascii="Verdana" w:hAnsi="Verdana"/>
          <w:sz w:val="20"/>
          <w:szCs w:val="20"/>
        </w:rPr>
        <w:t xml:space="preserve"> si</w:t>
      </w:r>
      <w:r w:rsidRPr="00023F73">
        <w:rPr>
          <w:rFonts w:ascii="Verdana" w:hAnsi="Verdana" w:hint="cs"/>
          <w:sz w:val="20"/>
          <w:szCs w:val="20"/>
        </w:rPr>
        <w:t>ę</w:t>
      </w:r>
      <w:r w:rsidRPr="00023F73">
        <w:rPr>
          <w:rFonts w:ascii="Verdana" w:hAnsi="Verdana"/>
          <w:sz w:val="20"/>
          <w:szCs w:val="20"/>
        </w:rPr>
        <w:t xml:space="preserve"> szczegó</w:t>
      </w:r>
      <w:r w:rsidRPr="00023F73">
        <w:rPr>
          <w:rFonts w:ascii="Verdana" w:hAnsi="Verdana" w:hint="cs"/>
          <w:sz w:val="20"/>
          <w:szCs w:val="20"/>
        </w:rPr>
        <w:t>ł</w:t>
      </w:r>
      <w:r w:rsidRPr="00023F73">
        <w:rPr>
          <w:rFonts w:ascii="Verdana" w:hAnsi="Verdana"/>
          <w:sz w:val="20"/>
          <w:szCs w:val="20"/>
        </w:rPr>
        <w:t>owo z wzorem umowy i uwzgl</w:t>
      </w:r>
      <w:r w:rsidRPr="00023F73">
        <w:rPr>
          <w:rFonts w:ascii="Verdana" w:hAnsi="Verdana" w:hint="cs"/>
          <w:sz w:val="20"/>
          <w:szCs w:val="20"/>
        </w:rPr>
        <w:t>ę</w:t>
      </w:r>
      <w:r w:rsidRPr="00023F73">
        <w:rPr>
          <w:rFonts w:ascii="Verdana" w:hAnsi="Verdana"/>
          <w:sz w:val="20"/>
          <w:szCs w:val="20"/>
        </w:rPr>
        <w:t>dni</w:t>
      </w:r>
      <w:r w:rsidRPr="00023F73">
        <w:rPr>
          <w:rFonts w:ascii="Verdana" w:hAnsi="Verdana" w:hint="cs"/>
          <w:sz w:val="20"/>
          <w:szCs w:val="20"/>
        </w:rPr>
        <w:t>ć</w:t>
      </w:r>
      <w:r w:rsidRPr="00023F73">
        <w:rPr>
          <w:rFonts w:ascii="Verdana" w:hAnsi="Verdana"/>
          <w:sz w:val="20"/>
          <w:szCs w:val="20"/>
        </w:rPr>
        <w:t xml:space="preserve"> wszystkie wynikaj</w:t>
      </w:r>
      <w:r w:rsidRPr="00023F73">
        <w:rPr>
          <w:rFonts w:ascii="Verdana" w:hAnsi="Verdana" w:hint="cs"/>
          <w:sz w:val="20"/>
          <w:szCs w:val="20"/>
        </w:rPr>
        <w:t>ą</w:t>
      </w:r>
      <w:r w:rsidRPr="00023F73">
        <w:rPr>
          <w:rFonts w:ascii="Verdana" w:hAnsi="Verdana"/>
          <w:sz w:val="20"/>
          <w:szCs w:val="20"/>
        </w:rPr>
        <w:t xml:space="preserve">ce z niej ryzyka. </w:t>
      </w:r>
    </w:p>
    <w:p w14:paraId="46D9544A" w14:textId="77777777" w:rsidR="00023F73" w:rsidRPr="00023F73" w:rsidRDefault="00023F73" w:rsidP="00023F73">
      <w:pPr>
        <w:numPr>
          <w:ilvl w:val="2"/>
          <w:numId w:val="11"/>
        </w:numPr>
        <w:jc w:val="both"/>
        <w:rPr>
          <w:rFonts w:ascii="Verdana" w:hAnsi="Verdana"/>
          <w:sz w:val="20"/>
          <w:szCs w:val="20"/>
        </w:rPr>
      </w:pPr>
      <w:r w:rsidRPr="00023F73">
        <w:rPr>
          <w:rFonts w:ascii="Verdana" w:hAnsi="Verdana"/>
          <w:sz w:val="20"/>
          <w:szCs w:val="20"/>
        </w:rPr>
        <w:t xml:space="preserve">W ofercie, o której mowa w ust. </w:t>
      </w:r>
      <w:r w:rsidR="006E7442">
        <w:rPr>
          <w:rFonts w:ascii="Verdana" w:hAnsi="Verdana"/>
          <w:sz w:val="20"/>
          <w:szCs w:val="20"/>
        </w:rPr>
        <w:t>5</w:t>
      </w:r>
      <w:r w:rsidRPr="00023F73">
        <w:rPr>
          <w:rFonts w:ascii="Verdana" w:hAnsi="Verdana"/>
          <w:sz w:val="20"/>
          <w:szCs w:val="20"/>
        </w:rPr>
        <w:t>, wykonawca ma obowi</w:t>
      </w:r>
      <w:r w:rsidRPr="00023F73">
        <w:rPr>
          <w:rFonts w:ascii="Verdana" w:hAnsi="Verdana" w:hint="cs"/>
          <w:sz w:val="20"/>
          <w:szCs w:val="20"/>
        </w:rPr>
        <w:t>ą</w:t>
      </w:r>
      <w:r w:rsidRPr="00023F73">
        <w:rPr>
          <w:rFonts w:ascii="Verdana" w:hAnsi="Verdana"/>
          <w:sz w:val="20"/>
          <w:szCs w:val="20"/>
        </w:rPr>
        <w:t>zek:</w:t>
      </w:r>
    </w:p>
    <w:p w14:paraId="1A8373D3" w14:textId="77777777" w:rsidR="00023F73" w:rsidRPr="00023F73" w:rsidRDefault="00023F73" w:rsidP="00023F73">
      <w:pPr>
        <w:ind w:left="850"/>
        <w:jc w:val="both"/>
        <w:rPr>
          <w:rFonts w:ascii="Verdana" w:hAnsi="Verdana"/>
          <w:sz w:val="20"/>
          <w:szCs w:val="20"/>
        </w:rPr>
      </w:pPr>
      <w:r w:rsidRPr="00023F73">
        <w:rPr>
          <w:rFonts w:ascii="Verdana" w:hAnsi="Verdana"/>
          <w:sz w:val="20"/>
          <w:szCs w:val="20"/>
        </w:rPr>
        <w:t>1)</w:t>
      </w:r>
      <w:r w:rsidRPr="00023F73">
        <w:rPr>
          <w:rFonts w:ascii="Verdana" w:hAnsi="Verdana"/>
          <w:sz w:val="20"/>
          <w:szCs w:val="20"/>
        </w:rPr>
        <w:tab/>
        <w:t>poinformowania zamawiaj</w:t>
      </w:r>
      <w:r w:rsidRPr="00023F73">
        <w:rPr>
          <w:rFonts w:ascii="Verdana" w:hAnsi="Verdana" w:hint="cs"/>
          <w:sz w:val="20"/>
          <w:szCs w:val="20"/>
        </w:rPr>
        <w:t>ą</w:t>
      </w:r>
      <w:r w:rsidRPr="00023F73">
        <w:rPr>
          <w:rFonts w:ascii="Verdana" w:hAnsi="Verdana"/>
          <w:sz w:val="20"/>
          <w:szCs w:val="20"/>
        </w:rPr>
        <w:t xml:space="preserve">cego, </w:t>
      </w:r>
      <w:r w:rsidRPr="00023F73">
        <w:rPr>
          <w:rFonts w:ascii="Verdana" w:hAnsi="Verdana" w:hint="cs"/>
          <w:sz w:val="20"/>
          <w:szCs w:val="20"/>
        </w:rPr>
        <w:t>ż</w:t>
      </w:r>
      <w:r w:rsidRPr="00023F73">
        <w:rPr>
          <w:rFonts w:ascii="Verdana" w:hAnsi="Verdana"/>
          <w:sz w:val="20"/>
          <w:szCs w:val="20"/>
        </w:rPr>
        <w:t>e wybór jego oferty b</w:t>
      </w:r>
      <w:r w:rsidRPr="00023F73">
        <w:rPr>
          <w:rFonts w:ascii="Verdana" w:hAnsi="Verdana" w:hint="cs"/>
          <w:sz w:val="20"/>
          <w:szCs w:val="20"/>
        </w:rPr>
        <w:t>ę</w:t>
      </w:r>
      <w:r w:rsidRPr="00023F73">
        <w:rPr>
          <w:rFonts w:ascii="Verdana" w:hAnsi="Verdana"/>
          <w:sz w:val="20"/>
          <w:szCs w:val="20"/>
        </w:rPr>
        <w:t>dzie prowadzi</w:t>
      </w:r>
      <w:r w:rsidRPr="00023F73">
        <w:rPr>
          <w:rFonts w:ascii="Verdana" w:hAnsi="Verdana" w:hint="cs"/>
          <w:sz w:val="20"/>
          <w:szCs w:val="20"/>
        </w:rPr>
        <w:t>ł</w:t>
      </w:r>
      <w:r w:rsidRPr="00023F73">
        <w:rPr>
          <w:rFonts w:ascii="Verdana" w:hAnsi="Verdana"/>
          <w:sz w:val="20"/>
          <w:szCs w:val="20"/>
        </w:rPr>
        <w:t xml:space="preserve"> do powstania u zamawiaj</w:t>
      </w:r>
      <w:r w:rsidRPr="00023F73">
        <w:rPr>
          <w:rFonts w:ascii="Verdana" w:hAnsi="Verdana" w:hint="cs"/>
          <w:sz w:val="20"/>
          <w:szCs w:val="20"/>
        </w:rPr>
        <w:t>ą</w:t>
      </w:r>
      <w:r w:rsidRPr="00023F73">
        <w:rPr>
          <w:rFonts w:ascii="Verdana" w:hAnsi="Verdana"/>
          <w:sz w:val="20"/>
          <w:szCs w:val="20"/>
        </w:rPr>
        <w:t>cego obowi</w:t>
      </w:r>
      <w:r w:rsidRPr="00023F73">
        <w:rPr>
          <w:rFonts w:ascii="Verdana" w:hAnsi="Verdana" w:hint="cs"/>
          <w:sz w:val="20"/>
          <w:szCs w:val="20"/>
        </w:rPr>
        <w:t>ą</w:t>
      </w:r>
      <w:r w:rsidRPr="00023F73">
        <w:rPr>
          <w:rFonts w:ascii="Verdana" w:hAnsi="Verdana"/>
          <w:sz w:val="20"/>
          <w:szCs w:val="20"/>
        </w:rPr>
        <w:t>zku podatkowego;</w:t>
      </w:r>
    </w:p>
    <w:p w14:paraId="3FFF306E" w14:textId="77777777" w:rsidR="00023F73" w:rsidRPr="00023F73" w:rsidRDefault="00023F73" w:rsidP="00023F73">
      <w:pPr>
        <w:ind w:left="850"/>
        <w:jc w:val="both"/>
        <w:rPr>
          <w:rFonts w:ascii="Verdana" w:hAnsi="Verdana"/>
          <w:sz w:val="20"/>
          <w:szCs w:val="20"/>
        </w:rPr>
      </w:pPr>
      <w:r w:rsidRPr="00023F73">
        <w:rPr>
          <w:rFonts w:ascii="Verdana" w:hAnsi="Verdana"/>
          <w:sz w:val="20"/>
          <w:szCs w:val="20"/>
        </w:rPr>
        <w:t>2)</w:t>
      </w:r>
      <w:r w:rsidRPr="00023F73">
        <w:rPr>
          <w:rFonts w:ascii="Verdana" w:hAnsi="Verdana"/>
          <w:sz w:val="20"/>
          <w:szCs w:val="20"/>
        </w:rPr>
        <w:tab/>
        <w:t>wskazania nazwy (rodzaju) towaru lub us</w:t>
      </w:r>
      <w:r w:rsidRPr="00023F73">
        <w:rPr>
          <w:rFonts w:ascii="Verdana" w:hAnsi="Verdana" w:hint="cs"/>
          <w:sz w:val="20"/>
          <w:szCs w:val="20"/>
        </w:rPr>
        <w:t>ł</w:t>
      </w:r>
      <w:r w:rsidRPr="00023F73">
        <w:rPr>
          <w:rFonts w:ascii="Verdana" w:hAnsi="Verdana"/>
          <w:sz w:val="20"/>
          <w:szCs w:val="20"/>
        </w:rPr>
        <w:t xml:space="preserve">ugi, których dostawa lub </w:t>
      </w:r>
      <w:r w:rsidRPr="00023F73">
        <w:rPr>
          <w:rFonts w:ascii="Verdana" w:hAnsi="Verdana" w:hint="cs"/>
          <w:sz w:val="20"/>
          <w:szCs w:val="20"/>
        </w:rPr>
        <w:t>ś</w:t>
      </w:r>
      <w:r w:rsidRPr="00023F73">
        <w:rPr>
          <w:rFonts w:ascii="Verdana" w:hAnsi="Verdana"/>
          <w:sz w:val="20"/>
          <w:szCs w:val="20"/>
        </w:rPr>
        <w:t>wiadczenie b</w:t>
      </w:r>
      <w:r w:rsidRPr="00023F73">
        <w:rPr>
          <w:rFonts w:ascii="Verdana" w:hAnsi="Verdana" w:hint="cs"/>
          <w:sz w:val="20"/>
          <w:szCs w:val="20"/>
        </w:rPr>
        <w:t>ę</w:t>
      </w:r>
      <w:r w:rsidRPr="00023F73">
        <w:rPr>
          <w:rFonts w:ascii="Verdana" w:hAnsi="Verdana"/>
          <w:sz w:val="20"/>
          <w:szCs w:val="20"/>
        </w:rPr>
        <w:t>d</w:t>
      </w:r>
      <w:r w:rsidRPr="00023F73">
        <w:rPr>
          <w:rFonts w:ascii="Verdana" w:hAnsi="Verdana" w:hint="cs"/>
          <w:sz w:val="20"/>
          <w:szCs w:val="20"/>
        </w:rPr>
        <w:t>ą</w:t>
      </w:r>
      <w:r w:rsidRPr="00023F73">
        <w:rPr>
          <w:rFonts w:ascii="Verdana" w:hAnsi="Verdana"/>
          <w:sz w:val="20"/>
          <w:szCs w:val="20"/>
        </w:rPr>
        <w:t xml:space="preserve"> prowadzi</w:t>
      </w:r>
      <w:r w:rsidRPr="00023F73">
        <w:rPr>
          <w:rFonts w:ascii="Verdana" w:hAnsi="Verdana" w:hint="cs"/>
          <w:sz w:val="20"/>
          <w:szCs w:val="20"/>
        </w:rPr>
        <w:t>ł</w:t>
      </w:r>
      <w:r w:rsidRPr="00023F73">
        <w:rPr>
          <w:rFonts w:ascii="Verdana" w:hAnsi="Verdana"/>
          <w:sz w:val="20"/>
          <w:szCs w:val="20"/>
        </w:rPr>
        <w:t>y do powstania obowi</w:t>
      </w:r>
      <w:r w:rsidRPr="00023F73">
        <w:rPr>
          <w:rFonts w:ascii="Verdana" w:hAnsi="Verdana" w:hint="cs"/>
          <w:sz w:val="20"/>
          <w:szCs w:val="20"/>
        </w:rPr>
        <w:t>ą</w:t>
      </w:r>
      <w:r w:rsidRPr="00023F73">
        <w:rPr>
          <w:rFonts w:ascii="Verdana" w:hAnsi="Verdana"/>
          <w:sz w:val="20"/>
          <w:szCs w:val="20"/>
        </w:rPr>
        <w:t>zku podatkowego;</w:t>
      </w:r>
    </w:p>
    <w:p w14:paraId="3BF1D071" w14:textId="77777777" w:rsidR="00023F73" w:rsidRPr="00023F73" w:rsidRDefault="00023F73" w:rsidP="00023F73">
      <w:pPr>
        <w:ind w:left="850"/>
        <w:jc w:val="both"/>
        <w:rPr>
          <w:rFonts w:ascii="Verdana" w:hAnsi="Verdana"/>
          <w:sz w:val="20"/>
          <w:szCs w:val="20"/>
        </w:rPr>
      </w:pPr>
      <w:r w:rsidRPr="00023F73">
        <w:rPr>
          <w:rFonts w:ascii="Verdana" w:hAnsi="Verdana"/>
          <w:sz w:val="20"/>
          <w:szCs w:val="20"/>
        </w:rPr>
        <w:t>3)</w:t>
      </w:r>
      <w:r w:rsidRPr="00023F73">
        <w:rPr>
          <w:rFonts w:ascii="Verdana" w:hAnsi="Verdana"/>
          <w:sz w:val="20"/>
          <w:szCs w:val="20"/>
        </w:rPr>
        <w:tab/>
        <w:t>wskazania warto</w:t>
      </w:r>
      <w:r w:rsidRPr="00023F73">
        <w:rPr>
          <w:rFonts w:ascii="Verdana" w:hAnsi="Verdana" w:hint="cs"/>
          <w:sz w:val="20"/>
          <w:szCs w:val="20"/>
        </w:rPr>
        <w:t>ś</w:t>
      </w:r>
      <w:r w:rsidRPr="00023F73">
        <w:rPr>
          <w:rFonts w:ascii="Verdana" w:hAnsi="Verdana"/>
          <w:sz w:val="20"/>
          <w:szCs w:val="20"/>
        </w:rPr>
        <w:t>ci towaru lub us</w:t>
      </w:r>
      <w:r w:rsidRPr="00023F73">
        <w:rPr>
          <w:rFonts w:ascii="Verdana" w:hAnsi="Verdana" w:hint="cs"/>
          <w:sz w:val="20"/>
          <w:szCs w:val="20"/>
        </w:rPr>
        <w:t>ł</w:t>
      </w:r>
      <w:r w:rsidRPr="00023F73">
        <w:rPr>
          <w:rFonts w:ascii="Verdana" w:hAnsi="Verdana"/>
          <w:sz w:val="20"/>
          <w:szCs w:val="20"/>
        </w:rPr>
        <w:t>ugi obj</w:t>
      </w:r>
      <w:r w:rsidRPr="00023F73">
        <w:rPr>
          <w:rFonts w:ascii="Verdana" w:hAnsi="Verdana" w:hint="cs"/>
          <w:sz w:val="20"/>
          <w:szCs w:val="20"/>
        </w:rPr>
        <w:t>ę</w:t>
      </w:r>
      <w:r w:rsidRPr="00023F73">
        <w:rPr>
          <w:rFonts w:ascii="Verdana" w:hAnsi="Verdana"/>
          <w:sz w:val="20"/>
          <w:szCs w:val="20"/>
        </w:rPr>
        <w:t>tego obowi</w:t>
      </w:r>
      <w:r w:rsidRPr="00023F73">
        <w:rPr>
          <w:rFonts w:ascii="Verdana" w:hAnsi="Verdana" w:hint="cs"/>
          <w:sz w:val="20"/>
          <w:szCs w:val="20"/>
        </w:rPr>
        <w:t>ą</w:t>
      </w:r>
      <w:r w:rsidRPr="00023F73">
        <w:rPr>
          <w:rFonts w:ascii="Verdana" w:hAnsi="Verdana"/>
          <w:sz w:val="20"/>
          <w:szCs w:val="20"/>
        </w:rPr>
        <w:t>zkiem podatkowym zamawiaj</w:t>
      </w:r>
      <w:r w:rsidRPr="00023F73">
        <w:rPr>
          <w:rFonts w:ascii="Verdana" w:hAnsi="Verdana" w:hint="cs"/>
          <w:sz w:val="20"/>
          <w:szCs w:val="20"/>
        </w:rPr>
        <w:t>ą</w:t>
      </w:r>
      <w:r w:rsidRPr="00023F73">
        <w:rPr>
          <w:rFonts w:ascii="Verdana" w:hAnsi="Verdana"/>
          <w:sz w:val="20"/>
          <w:szCs w:val="20"/>
        </w:rPr>
        <w:t>cego, bez kwoty podatku;</w:t>
      </w:r>
    </w:p>
    <w:p w14:paraId="46D648C8" w14:textId="77777777" w:rsidR="00023F73" w:rsidRDefault="00023F73" w:rsidP="00023F73">
      <w:pPr>
        <w:ind w:left="850"/>
        <w:jc w:val="both"/>
        <w:rPr>
          <w:rFonts w:ascii="Verdana" w:hAnsi="Verdana"/>
          <w:sz w:val="20"/>
          <w:szCs w:val="20"/>
        </w:rPr>
      </w:pPr>
      <w:r w:rsidRPr="00023F73">
        <w:rPr>
          <w:rFonts w:ascii="Verdana" w:hAnsi="Verdana"/>
          <w:sz w:val="20"/>
          <w:szCs w:val="20"/>
        </w:rPr>
        <w:t>4)</w:t>
      </w:r>
      <w:r w:rsidRPr="00023F73">
        <w:rPr>
          <w:rFonts w:ascii="Verdana" w:hAnsi="Verdana"/>
          <w:sz w:val="20"/>
          <w:szCs w:val="20"/>
        </w:rPr>
        <w:tab/>
        <w:t>wskazania stawki podatku od towarów i us</w:t>
      </w:r>
      <w:r w:rsidRPr="00023F73">
        <w:rPr>
          <w:rFonts w:ascii="Verdana" w:hAnsi="Verdana" w:hint="cs"/>
          <w:sz w:val="20"/>
          <w:szCs w:val="20"/>
        </w:rPr>
        <w:t>ł</w:t>
      </w:r>
      <w:r w:rsidRPr="00023F73">
        <w:rPr>
          <w:rFonts w:ascii="Verdana" w:hAnsi="Verdana"/>
          <w:sz w:val="20"/>
          <w:szCs w:val="20"/>
        </w:rPr>
        <w:t>ug, która zgodnie z wiedz</w:t>
      </w:r>
      <w:r w:rsidRPr="00023F73">
        <w:rPr>
          <w:rFonts w:ascii="Verdana" w:hAnsi="Verdana" w:hint="cs"/>
          <w:sz w:val="20"/>
          <w:szCs w:val="20"/>
        </w:rPr>
        <w:t>ą</w:t>
      </w:r>
      <w:r w:rsidRPr="00023F73">
        <w:rPr>
          <w:rFonts w:ascii="Verdana" w:hAnsi="Verdana"/>
          <w:sz w:val="20"/>
          <w:szCs w:val="20"/>
        </w:rPr>
        <w:t xml:space="preserve"> wykonawcy, b</w:t>
      </w:r>
      <w:r w:rsidRPr="00023F73">
        <w:rPr>
          <w:rFonts w:ascii="Verdana" w:hAnsi="Verdana" w:hint="cs"/>
          <w:sz w:val="20"/>
          <w:szCs w:val="20"/>
        </w:rPr>
        <w:t>ę</w:t>
      </w:r>
      <w:r w:rsidRPr="00023F73">
        <w:rPr>
          <w:rFonts w:ascii="Verdana" w:hAnsi="Verdana"/>
          <w:sz w:val="20"/>
          <w:szCs w:val="20"/>
        </w:rPr>
        <w:t>dzie mia</w:t>
      </w:r>
      <w:r w:rsidRPr="00023F73">
        <w:rPr>
          <w:rFonts w:ascii="Verdana" w:hAnsi="Verdana" w:hint="cs"/>
          <w:sz w:val="20"/>
          <w:szCs w:val="20"/>
        </w:rPr>
        <w:t>ł</w:t>
      </w:r>
      <w:r w:rsidRPr="00023F73">
        <w:rPr>
          <w:rFonts w:ascii="Verdana" w:hAnsi="Verdana"/>
          <w:sz w:val="20"/>
          <w:szCs w:val="20"/>
        </w:rPr>
        <w:t>a zastosowanie.</w:t>
      </w:r>
    </w:p>
    <w:p w14:paraId="28E3B209" w14:textId="77777777" w:rsidR="00E81987" w:rsidRPr="00023F73" w:rsidRDefault="00E81987" w:rsidP="00023F73">
      <w:pPr>
        <w:ind w:left="850"/>
        <w:jc w:val="both"/>
        <w:rPr>
          <w:rFonts w:ascii="Verdana" w:hAnsi="Verdana"/>
          <w:sz w:val="20"/>
          <w:szCs w:val="20"/>
        </w:rPr>
      </w:pPr>
    </w:p>
    <w:p w14:paraId="25B2F04F" w14:textId="77777777" w:rsidR="00DD5B91" w:rsidRPr="000A792D" w:rsidRDefault="00DD5B91" w:rsidP="007E11FF">
      <w:pPr>
        <w:jc w:val="both"/>
        <w:rPr>
          <w:rFonts w:ascii="Verdana" w:hAnsi="Verdana"/>
          <w:bCs/>
          <w:sz w:val="20"/>
          <w:szCs w:val="20"/>
        </w:rPr>
      </w:pPr>
      <w:bookmarkStart w:id="34" w:name="_Toc64559034"/>
      <w:bookmarkStart w:id="35" w:name="_Hlk129587176"/>
    </w:p>
    <w:p w14:paraId="5CB9BD65" w14:textId="77777777" w:rsidR="00CA15CA" w:rsidRPr="00450ACF" w:rsidRDefault="00CA15C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jc w:val="both"/>
        <w:rPr>
          <w:rFonts w:ascii="Verdana" w:hAnsi="Verdana"/>
          <w:smallCaps/>
          <w:sz w:val="20"/>
          <w:szCs w:val="20"/>
          <w:highlight w:val="lightGray"/>
        </w:rPr>
      </w:pPr>
      <w:bookmarkStart w:id="36" w:name="_Toc164427984"/>
      <w:r w:rsidRPr="00450ACF">
        <w:rPr>
          <w:rFonts w:ascii="Verdana" w:hAnsi="Verdana"/>
          <w:spacing w:val="5"/>
          <w:sz w:val="20"/>
          <w:szCs w:val="20"/>
          <w:highlight w:val="lightGray"/>
        </w:rPr>
        <w:lastRenderedPageBreak/>
        <w:t>Opis kryteriów oceny ofert, wraz z podaniem wag tych kryteriów i sposobu oceny ofert</w:t>
      </w:r>
      <w:bookmarkEnd w:id="34"/>
      <w:bookmarkEnd w:id="36"/>
    </w:p>
    <w:p w14:paraId="577A94AC" w14:textId="77777777" w:rsidR="00FA201A" w:rsidRPr="00CC1CD1" w:rsidRDefault="00FA201A" w:rsidP="00FA201A">
      <w:pPr>
        <w:jc w:val="both"/>
        <w:rPr>
          <w:rFonts w:ascii="Verdana" w:hAnsi="Verdana" w:cs="Verdana"/>
          <w:bCs/>
          <w:spacing w:val="4"/>
          <w:sz w:val="20"/>
          <w:szCs w:val="20"/>
          <w:lang w:eastAsia="zh-CN"/>
        </w:rPr>
      </w:pPr>
      <w:bookmarkStart w:id="37" w:name="_Hlk104202590"/>
      <w:bookmarkEnd w:id="35"/>
      <w:r w:rsidRPr="00CC1CD1">
        <w:rPr>
          <w:rFonts w:ascii="Verdana" w:hAnsi="Verdana" w:cs="Verdana"/>
          <w:bCs/>
          <w:spacing w:val="4"/>
          <w:sz w:val="20"/>
          <w:szCs w:val="20"/>
          <w:lang w:eastAsia="zh-CN"/>
        </w:rPr>
        <w:t>Przy</w:t>
      </w:r>
      <w:r w:rsidRPr="00CC1CD1">
        <w:rPr>
          <w:rFonts w:ascii="Verdana" w:eastAsia="Verdana" w:hAnsi="Verdana" w:cs="Verdana"/>
          <w:bCs/>
          <w:spacing w:val="4"/>
          <w:sz w:val="20"/>
          <w:szCs w:val="20"/>
          <w:lang w:eastAsia="zh-CN"/>
        </w:rPr>
        <w:t xml:space="preserve"> </w:t>
      </w:r>
      <w:r w:rsidRPr="00CC1CD1">
        <w:rPr>
          <w:rFonts w:ascii="Verdana" w:hAnsi="Verdana" w:cs="Verdana"/>
          <w:bCs/>
          <w:spacing w:val="4"/>
          <w:sz w:val="20"/>
          <w:szCs w:val="20"/>
          <w:lang w:eastAsia="zh-CN"/>
        </w:rPr>
        <w:t>dokonywaniu</w:t>
      </w:r>
      <w:r w:rsidRPr="00CC1CD1">
        <w:rPr>
          <w:rFonts w:ascii="Verdana" w:eastAsia="Verdana" w:hAnsi="Verdana" w:cs="Verdana"/>
          <w:bCs/>
          <w:spacing w:val="4"/>
          <w:sz w:val="20"/>
          <w:szCs w:val="20"/>
          <w:lang w:eastAsia="zh-CN"/>
        </w:rPr>
        <w:t xml:space="preserve"> </w:t>
      </w:r>
      <w:r w:rsidRPr="00CC1CD1">
        <w:rPr>
          <w:rFonts w:ascii="Verdana" w:hAnsi="Verdana" w:cs="Verdana"/>
          <w:bCs/>
          <w:spacing w:val="4"/>
          <w:sz w:val="20"/>
          <w:szCs w:val="20"/>
          <w:lang w:eastAsia="zh-CN"/>
        </w:rPr>
        <w:t>wyboru</w:t>
      </w:r>
      <w:r w:rsidRPr="00CC1CD1">
        <w:rPr>
          <w:rFonts w:ascii="Verdana" w:eastAsia="Verdana" w:hAnsi="Verdana" w:cs="Verdana"/>
          <w:bCs/>
          <w:spacing w:val="4"/>
          <w:sz w:val="20"/>
          <w:szCs w:val="20"/>
          <w:lang w:eastAsia="zh-CN"/>
        </w:rPr>
        <w:t xml:space="preserve"> </w:t>
      </w:r>
      <w:r w:rsidRPr="00CC1CD1">
        <w:rPr>
          <w:rFonts w:ascii="Verdana" w:hAnsi="Verdana" w:cs="Verdana"/>
          <w:bCs/>
          <w:spacing w:val="4"/>
          <w:sz w:val="20"/>
          <w:szCs w:val="20"/>
          <w:lang w:eastAsia="zh-CN"/>
        </w:rPr>
        <w:t>oferty</w:t>
      </w:r>
      <w:r w:rsidRPr="00CC1CD1">
        <w:rPr>
          <w:rFonts w:ascii="Verdana" w:eastAsia="Verdana" w:hAnsi="Verdana" w:cs="Verdana"/>
          <w:bCs/>
          <w:spacing w:val="4"/>
          <w:sz w:val="20"/>
          <w:szCs w:val="20"/>
          <w:lang w:eastAsia="zh-CN"/>
        </w:rPr>
        <w:t xml:space="preserve"> </w:t>
      </w:r>
      <w:r w:rsidRPr="00CC1CD1">
        <w:rPr>
          <w:rFonts w:ascii="Verdana" w:hAnsi="Verdana" w:cs="Verdana"/>
          <w:bCs/>
          <w:spacing w:val="4"/>
          <w:sz w:val="20"/>
          <w:szCs w:val="20"/>
          <w:lang w:eastAsia="zh-CN"/>
        </w:rPr>
        <w:t>Zamawiający</w:t>
      </w:r>
      <w:r w:rsidRPr="00CC1CD1">
        <w:rPr>
          <w:rFonts w:ascii="Verdana" w:eastAsia="Verdana" w:hAnsi="Verdana" w:cs="Verdana"/>
          <w:bCs/>
          <w:spacing w:val="4"/>
          <w:sz w:val="20"/>
          <w:szCs w:val="20"/>
          <w:lang w:eastAsia="zh-CN"/>
        </w:rPr>
        <w:t xml:space="preserve"> </w:t>
      </w:r>
      <w:r w:rsidRPr="00CC1CD1">
        <w:rPr>
          <w:rFonts w:ascii="Verdana" w:hAnsi="Verdana" w:cs="Verdana"/>
          <w:bCs/>
          <w:spacing w:val="4"/>
          <w:sz w:val="20"/>
          <w:szCs w:val="20"/>
          <w:lang w:eastAsia="zh-CN"/>
        </w:rPr>
        <w:t>stosować</w:t>
      </w:r>
      <w:r w:rsidRPr="00CC1CD1">
        <w:rPr>
          <w:rFonts w:ascii="Verdana" w:eastAsia="Verdana" w:hAnsi="Verdana" w:cs="Verdana"/>
          <w:bCs/>
          <w:spacing w:val="4"/>
          <w:sz w:val="20"/>
          <w:szCs w:val="20"/>
          <w:lang w:eastAsia="zh-CN"/>
        </w:rPr>
        <w:t xml:space="preserve"> </w:t>
      </w:r>
      <w:r w:rsidRPr="00CC1CD1">
        <w:rPr>
          <w:rFonts w:ascii="Verdana" w:hAnsi="Verdana" w:cs="Verdana"/>
          <w:bCs/>
          <w:spacing w:val="4"/>
          <w:sz w:val="20"/>
          <w:szCs w:val="20"/>
          <w:lang w:eastAsia="zh-CN"/>
        </w:rPr>
        <w:t>będzie</w:t>
      </w:r>
      <w:r w:rsidRPr="00CC1CD1">
        <w:rPr>
          <w:rFonts w:ascii="Verdana" w:eastAsia="Verdana" w:hAnsi="Verdana" w:cs="Verdana"/>
          <w:bCs/>
          <w:spacing w:val="4"/>
          <w:sz w:val="20"/>
          <w:szCs w:val="20"/>
          <w:lang w:eastAsia="zh-CN"/>
        </w:rPr>
        <w:t xml:space="preserve"> </w:t>
      </w:r>
      <w:r w:rsidRPr="00CC1CD1">
        <w:rPr>
          <w:rFonts w:ascii="Verdana" w:hAnsi="Verdana" w:cs="Verdana"/>
          <w:bCs/>
          <w:spacing w:val="4"/>
          <w:sz w:val="20"/>
          <w:szCs w:val="20"/>
          <w:lang w:eastAsia="zh-CN"/>
        </w:rPr>
        <w:t>następujące</w:t>
      </w:r>
      <w:r w:rsidRPr="00CC1CD1">
        <w:rPr>
          <w:rFonts w:ascii="Verdana" w:eastAsia="Verdana" w:hAnsi="Verdana" w:cs="Verdana"/>
          <w:bCs/>
          <w:spacing w:val="4"/>
          <w:sz w:val="20"/>
          <w:szCs w:val="20"/>
          <w:lang w:eastAsia="zh-CN"/>
        </w:rPr>
        <w:t xml:space="preserve"> </w:t>
      </w:r>
      <w:r w:rsidRPr="00CC1CD1">
        <w:rPr>
          <w:rFonts w:ascii="Verdana" w:hAnsi="Verdana" w:cs="Verdana"/>
          <w:bCs/>
          <w:spacing w:val="4"/>
          <w:sz w:val="20"/>
          <w:szCs w:val="20"/>
          <w:lang w:eastAsia="zh-CN"/>
        </w:rPr>
        <w:t>kryteria:</w:t>
      </w:r>
    </w:p>
    <w:p w14:paraId="780C9D93" w14:textId="77777777" w:rsidR="00450ACF" w:rsidRPr="00450ACF" w:rsidRDefault="00FA201A" w:rsidP="00BE15D7">
      <w:pPr>
        <w:widowControl/>
        <w:numPr>
          <w:ilvl w:val="0"/>
          <w:numId w:val="45"/>
        </w:numPr>
        <w:jc w:val="both"/>
        <w:rPr>
          <w:rFonts w:ascii="Verdana" w:hAnsi="Verdana" w:cs="Verdana"/>
          <w:iCs/>
          <w:spacing w:val="-1"/>
          <w:sz w:val="20"/>
          <w:szCs w:val="20"/>
          <w:lang w:eastAsia="zh-CN"/>
        </w:rPr>
      </w:pPr>
      <w:r w:rsidRPr="00450ACF">
        <w:rPr>
          <w:rFonts w:ascii="Verdana" w:hAnsi="Verdana" w:cs="Verdana"/>
          <w:b/>
          <w:bCs/>
          <w:iCs/>
          <w:spacing w:val="-1"/>
          <w:sz w:val="20"/>
          <w:szCs w:val="20"/>
          <w:lang w:eastAsia="zh-CN"/>
        </w:rPr>
        <w:t>Kryterium cena</w:t>
      </w:r>
      <w:r w:rsidRPr="00450ACF">
        <w:rPr>
          <w:rFonts w:ascii="Verdana" w:eastAsia="Verdana" w:hAnsi="Verdana" w:cs="Verdana"/>
          <w:b/>
          <w:bCs/>
          <w:iCs/>
          <w:spacing w:val="-1"/>
          <w:sz w:val="20"/>
          <w:szCs w:val="20"/>
          <w:lang w:eastAsia="zh-CN"/>
        </w:rPr>
        <w:t xml:space="preserve"> (C) - </w:t>
      </w:r>
      <w:r w:rsidRPr="00450ACF">
        <w:rPr>
          <w:rFonts w:ascii="Verdana" w:hAnsi="Verdana" w:cs="Verdana"/>
          <w:b/>
          <w:bCs/>
          <w:iCs/>
          <w:spacing w:val="4"/>
          <w:sz w:val="20"/>
          <w:szCs w:val="20"/>
          <w:lang w:eastAsia="zh-CN"/>
        </w:rPr>
        <w:t>waga 100 pkt</w:t>
      </w:r>
      <w:r w:rsidR="001D6EE5" w:rsidRPr="00450ACF">
        <w:rPr>
          <w:rFonts w:ascii="Verdana" w:hAnsi="Verdana" w:cs="Verdana"/>
          <w:b/>
          <w:bCs/>
          <w:iCs/>
          <w:spacing w:val="4"/>
          <w:sz w:val="20"/>
          <w:szCs w:val="20"/>
          <w:lang w:eastAsia="zh-CN"/>
        </w:rPr>
        <w:t xml:space="preserve"> </w:t>
      </w:r>
    </w:p>
    <w:p w14:paraId="5132357E" w14:textId="5AB1F4E3" w:rsidR="00FA201A" w:rsidRPr="00450ACF" w:rsidRDefault="00FA201A" w:rsidP="00450ACF">
      <w:pPr>
        <w:widowControl/>
        <w:jc w:val="both"/>
        <w:rPr>
          <w:rFonts w:ascii="Verdana" w:hAnsi="Verdana" w:cs="Verdana"/>
          <w:iCs/>
          <w:spacing w:val="-1"/>
          <w:sz w:val="20"/>
          <w:szCs w:val="20"/>
          <w:lang w:eastAsia="zh-CN"/>
        </w:rPr>
      </w:pPr>
      <w:r w:rsidRPr="00450ACF">
        <w:rPr>
          <w:rFonts w:ascii="Verdana" w:hAnsi="Verdana" w:cs="Verdana"/>
          <w:iCs/>
          <w:spacing w:val="-1"/>
          <w:sz w:val="20"/>
          <w:szCs w:val="20"/>
          <w:lang w:eastAsia="zh-CN"/>
        </w:rPr>
        <w:t>Kryterium będzie rozpatrywane na podstawie ceny brutto podanej przez Wykonawcę w ofercie. Zamawiający przyzna punkty na podstawie poniższego wzoru:</w:t>
      </w:r>
    </w:p>
    <w:p w14:paraId="0E3B01B6" w14:textId="77777777" w:rsidR="00FA201A" w:rsidRPr="00CC1CD1" w:rsidRDefault="00FA201A" w:rsidP="00FA201A">
      <w:pPr>
        <w:jc w:val="both"/>
        <w:rPr>
          <w:rFonts w:ascii="Verdana" w:hAnsi="Verdana" w:cs="Verdana"/>
          <w:iCs/>
          <w:spacing w:val="-1"/>
          <w:sz w:val="20"/>
          <w:szCs w:val="20"/>
          <w:lang w:eastAsia="zh-CN"/>
        </w:rPr>
      </w:pPr>
    </w:p>
    <w:p w14:paraId="08BD5BEB" w14:textId="77777777" w:rsidR="00FA201A" w:rsidRPr="00CC1CD1" w:rsidRDefault="00FA201A" w:rsidP="00FA201A">
      <w:pPr>
        <w:autoSpaceDE w:val="0"/>
        <w:autoSpaceDN w:val="0"/>
        <w:adjustRightInd w:val="0"/>
        <w:jc w:val="both"/>
        <w:rPr>
          <w:rFonts w:ascii="Verdana" w:hAnsi="Verdana" w:cs="Arial"/>
          <w:b/>
          <w:bCs/>
          <w:sz w:val="20"/>
          <w:szCs w:val="20"/>
        </w:rPr>
      </w:pPr>
      <w:r w:rsidRPr="00CC1CD1">
        <w:rPr>
          <w:rFonts w:ascii="Verdana" w:hAnsi="Verdana" w:cs="Arial"/>
          <w:b/>
          <w:bCs/>
          <w:sz w:val="20"/>
          <w:szCs w:val="20"/>
        </w:rPr>
        <w:tab/>
      </w:r>
      <w:r w:rsidRPr="00CC1CD1">
        <w:rPr>
          <w:rFonts w:ascii="Verdana" w:hAnsi="Verdana" w:cs="Arial"/>
          <w:b/>
          <w:bCs/>
          <w:sz w:val="20"/>
          <w:szCs w:val="20"/>
        </w:rPr>
        <w:tab/>
      </w:r>
      <w:r w:rsidRPr="00CC1CD1">
        <w:rPr>
          <w:rFonts w:ascii="Verdana" w:hAnsi="Verdana" w:cs="Verdana"/>
          <w:b/>
          <w:spacing w:val="-1"/>
          <w:sz w:val="20"/>
          <w:szCs w:val="20"/>
          <w:lang w:eastAsia="zh-CN"/>
        </w:rPr>
        <w:t>Cmin</w:t>
      </w:r>
    </w:p>
    <w:p w14:paraId="637BEDB5" w14:textId="77777777" w:rsidR="00FA201A" w:rsidRPr="00CC1CD1" w:rsidRDefault="00FA201A" w:rsidP="00FA201A">
      <w:pPr>
        <w:autoSpaceDE w:val="0"/>
        <w:autoSpaceDN w:val="0"/>
        <w:adjustRightInd w:val="0"/>
        <w:jc w:val="both"/>
        <w:rPr>
          <w:rFonts w:ascii="Verdana" w:hAnsi="Verdana" w:cs="Arial"/>
          <w:b/>
          <w:bCs/>
          <w:sz w:val="20"/>
          <w:szCs w:val="20"/>
        </w:rPr>
      </w:pPr>
      <w:r w:rsidRPr="00CC1CD1">
        <w:rPr>
          <w:rFonts w:ascii="Verdana" w:hAnsi="Verdana" w:cs="Verdana"/>
          <w:b/>
          <w:spacing w:val="-1"/>
          <w:sz w:val="20"/>
          <w:szCs w:val="20"/>
          <w:lang w:eastAsia="zh-CN"/>
        </w:rPr>
        <w:t>C =</w:t>
      </w:r>
      <w:r w:rsidRPr="00CC1CD1">
        <w:rPr>
          <w:rFonts w:ascii="Verdana" w:hAnsi="Verdana" w:cs="Arial"/>
          <w:b/>
          <w:bCs/>
          <w:sz w:val="20"/>
          <w:szCs w:val="20"/>
        </w:rPr>
        <w:tab/>
        <w:t>_________________</w:t>
      </w:r>
      <w:r w:rsidRPr="00CC1CD1">
        <w:rPr>
          <w:rFonts w:ascii="Verdana" w:hAnsi="Verdana" w:cs="Verdana"/>
          <w:b/>
          <w:spacing w:val="-1"/>
          <w:sz w:val="20"/>
          <w:szCs w:val="20"/>
          <w:lang w:eastAsia="zh-CN"/>
        </w:rPr>
        <w:t xml:space="preserve"> x</w:t>
      </w:r>
      <w:r w:rsidRPr="00CC1CD1">
        <w:rPr>
          <w:rFonts w:ascii="Verdana" w:eastAsia="Verdana" w:hAnsi="Verdana" w:cs="Verdana"/>
          <w:b/>
          <w:spacing w:val="-1"/>
          <w:sz w:val="20"/>
          <w:szCs w:val="20"/>
          <w:lang w:eastAsia="zh-CN"/>
        </w:rPr>
        <w:t xml:space="preserve"> 100 </w:t>
      </w:r>
      <w:r w:rsidRPr="00CC1CD1">
        <w:rPr>
          <w:rFonts w:ascii="Verdana" w:hAnsi="Verdana" w:cs="Verdana"/>
          <w:b/>
          <w:spacing w:val="-1"/>
          <w:sz w:val="20"/>
          <w:szCs w:val="20"/>
          <w:lang w:eastAsia="zh-CN"/>
        </w:rPr>
        <w:t>pkt</w:t>
      </w:r>
    </w:p>
    <w:p w14:paraId="245B2075" w14:textId="77777777" w:rsidR="00FA201A" w:rsidRPr="00CC1CD1" w:rsidRDefault="00FA201A" w:rsidP="00FA201A">
      <w:pPr>
        <w:jc w:val="both"/>
        <w:rPr>
          <w:rFonts w:ascii="Verdana" w:eastAsia="Verdana" w:hAnsi="Verdana" w:cs="Verdana"/>
          <w:b/>
          <w:bCs/>
          <w:spacing w:val="-1"/>
          <w:sz w:val="20"/>
          <w:szCs w:val="20"/>
          <w:vertAlign w:val="subscript"/>
          <w:lang w:eastAsia="zh-CN"/>
        </w:rPr>
      </w:pPr>
      <w:r w:rsidRPr="00CC1CD1">
        <w:rPr>
          <w:rFonts w:ascii="Verdana" w:hAnsi="Verdana" w:cs="Verdana"/>
          <w:b/>
          <w:bCs/>
          <w:spacing w:val="-1"/>
          <w:sz w:val="20"/>
          <w:szCs w:val="20"/>
          <w:lang w:eastAsia="zh-CN"/>
        </w:rPr>
        <w:tab/>
      </w:r>
      <w:r w:rsidRPr="00CC1CD1">
        <w:rPr>
          <w:rFonts w:ascii="Verdana" w:hAnsi="Verdana" w:cs="Verdana"/>
          <w:b/>
          <w:bCs/>
          <w:spacing w:val="-1"/>
          <w:sz w:val="20"/>
          <w:szCs w:val="20"/>
          <w:lang w:eastAsia="zh-CN"/>
        </w:rPr>
        <w:tab/>
        <w:t>Co</w:t>
      </w:r>
    </w:p>
    <w:p w14:paraId="56F8EAF7" w14:textId="77777777" w:rsidR="00FA201A" w:rsidRPr="00CC1CD1" w:rsidRDefault="00FA201A" w:rsidP="00FA201A">
      <w:pPr>
        <w:jc w:val="both"/>
        <w:rPr>
          <w:rFonts w:ascii="Verdana" w:hAnsi="Verdana" w:cs="Verdana"/>
          <w:bCs/>
          <w:sz w:val="20"/>
          <w:szCs w:val="20"/>
          <w:lang w:eastAsia="zh-CN"/>
        </w:rPr>
      </w:pPr>
      <w:r w:rsidRPr="00CC1CD1">
        <w:rPr>
          <w:rFonts w:ascii="Verdana" w:hAnsi="Verdana" w:cs="Verdana"/>
          <w:bCs/>
          <w:spacing w:val="-8"/>
          <w:sz w:val="20"/>
          <w:szCs w:val="20"/>
          <w:lang w:eastAsia="zh-CN"/>
        </w:rPr>
        <w:t>gdzie:</w:t>
      </w:r>
    </w:p>
    <w:p w14:paraId="265AE3FE" w14:textId="77777777" w:rsidR="00FA201A" w:rsidRPr="00CC1CD1" w:rsidRDefault="00FA201A" w:rsidP="00FA201A">
      <w:pPr>
        <w:jc w:val="both"/>
        <w:rPr>
          <w:rFonts w:ascii="Verdana" w:hAnsi="Verdana" w:cs="Verdana"/>
          <w:bCs/>
          <w:sz w:val="20"/>
          <w:szCs w:val="20"/>
          <w:lang w:eastAsia="zh-CN"/>
        </w:rPr>
      </w:pPr>
      <w:r w:rsidRPr="00CC1CD1">
        <w:rPr>
          <w:rFonts w:ascii="Verdana" w:hAnsi="Verdana" w:cs="Verdana"/>
          <w:bCs/>
          <w:spacing w:val="-1"/>
          <w:sz w:val="20"/>
          <w:szCs w:val="20"/>
          <w:lang w:eastAsia="zh-CN"/>
        </w:rPr>
        <w:t xml:space="preserve">Cmin </w:t>
      </w:r>
      <w:r w:rsidRPr="00CC1CD1">
        <w:rPr>
          <w:rFonts w:ascii="Verdana" w:eastAsia="Verdana" w:hAnsi="Verdana" w:cs="Verdana"/>
          <w:bCs/>
          <w:spacing w:val="-1"/>
          <w:sz w:val="20"/>
          <w:szCs w:val="20"/>
          <w:lang w:eastAsia="zh-CN"/>
        </w:rPr>
        <w:t xml:space="preserve">– </w:t>
      </w:r>
      <w:r w:rsidRPr="00CC1CD1">
        <w:rPr>
          <w:rFonts w:ascii="Verdana" w:hAnsi="Verdana" w:cs="Verdana"/>
          <w:bCs/>
          <w:spacing w:val="-8"/>
          <w:sz w:val="20"/>
          <w:szCs w:val="20"/>
          <w:lang w:eastAsia="zh-CN"/>
        </w:rPr>
        <w:t xml:space="preserve">cena brutto oferty </w:t>
      </w:r>
      <w:r w:rsidRPr="00CC1CD1">
        <w:rPr>
          <w:rFonts w:ascii="Verdana" w:hAnsi="Verdana" w:cs="Verdana"/>
          <w:bCs/>
          <w:spacing w:val="-1"/>
          <w:sz w:val="20"/>
          <w:szCs w:val="20"/>
          <w:lang w:eastAsia="zh-CN"/>
        </w:rPr>
        <w:t>najtańszej spośród ofert niepodlegających odrzuceniu</w:t>
      </w:r>
    </w:p>
    <w:p w14:paraId="07E94E16" w14:textId="77777777" w:rsidR="00FA201A" w:rsidRPr="00CC1CD1" w:rsidRDefault="00FA201A" w:rsidP="00FA201A">
      <w:pPr>
        <w:jc w:val="both"/>
        <w:rPr>
          <w:rFonts w:ascii="Verdana" w:hAnsi="Verdana" w:cs="Verdana"/>
          <w:bCs/>
          <w:spacing w:val="-8"/>
          <w:sz w:val="20"/>
          <w:szCs w:val="20"/>
          <w:lang w:eastAsia="zh-CN"/>
        </w:rPr>
      </w:pPr>
      <w:r w:rsidRPr="00CC1CD1">
        <w:rPr>
          <w:rFonts w:ascii="Verdana" w:hAnsi="Verdana" w:cs="Verdana"/>
          <w:bCs/>
          <w:spacing w:val="-1"/>
          <w:sz w:val="20"/>
          <w:szCs w:val="20"/>
          <w:lang w:eastAsia="zh-CN"/>
        </w:rPr>
        <w:t>Co</w:t>
      </w:r>
      <w:r w:rsidRPr="00CC1CD1">
        <w:rPr>
          <w:rFonts w:ascii="Verdana" w:eastAsia="Verdana" w:hAnsi="Verdana" w:cs="Verdana"/>
          <w:bCs/>
          <w:spacing w:val="-1"/>
          <w:sz w:val="20"/>
          <w:szCs w:val="20"/>
          <w:lang w:eastAsia="zh-CN"/>
        </w:rPr>
        <w:t xml:space="preserve"> – </w:t>
      </w:r>
      <w:r w:rsidRPr="00CC1CD1">
        <w:rPr>
          <w:rFonts w:ascii="Verdana" w:hAnsi="Verdana" w:cs="Verdana"/>
          <w:bCs/>
          <w:spacing w:val="-8"/>
          <w:sz w:val="20"/>
          <w:szCs w:val="20"/>
          <w:lang w:eastAsia="zh-CN"/>
        </w:rPr>
        <w:t>cena brutto oferty oceniane</w:t>
      </w:r>
    </w:p>
    <w:p w14:paraId="1C65480F" w14:textId="77777777" w:rsidR="00FA201A" w:rsidRPr="00CC1CD1" w:rsidRDefault="00FA201A" w:rsidP="00FA201A">
      <w:pPr>
        <w:spacing w:line="276" w:lineRule="auto"/>
        <w:rPr>
          <w:rFonts w:ascii="Verdana" w:hAnsi="Verdana"/>
          <w:b/>
          <w:sz w:val="20"/>
          <w:szCs w:val="20"/>
          <w:lang w:eastAsia="zh-CN"/>
        </w:rPr>
      </w:pPr>
    </w:p>
    <w:p w14:paraId="748A2569" w14:textId="3E9618AD" w:rsidR="00FA201A" w:rsidRPr="00BB5698" w:rsidRDefault="00FA201A" w:rsidP="00164DA8">
      <w:pPr>
        <w:jc w:val="both"/>
        <w:rPr>
          <w:rFonts w:ascii="Calibri" w:hAnsi="Calibri" w:cs="Verdana"/>
          <w:b/>
          <w:sz w:val="20"/>
          <w:szCs w:val="20"/>
          <w:lang w:eastAsia="zh-CN"/>
        </w:rPr>
      </w:pPr>
      <w:r w:rsidRPr="00CC1CD1">
        <w:rPr>
          <w:rFonts w:ascii="Verdana" w:hAnsi="Verdana" w:cs="Verdana"/>
          <w:sz w:val="20"/>
          <w:szCs w:val="20"/>
          <w:lang w:eastAsia="zh-CN"/>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(art. 249)</w:t>
      </w:r>
      <w:r w:rsidR="00164DA8">
        <w:rPr>
          <w:rFonts w:ascii="Verdana" w:hAnsi="Verdana" w:cs="Verdana"/>
          <w:sz w:val="20"/>
          <w:szCs w:val="20"/>
          <w:lang w:eastAsia="zh-CN"/>
        </w:rPr>
        <w:t xml:space="preserve">. </w:t>
      </w:r>
    </w:p>
    <w:bookmarkEnd w:id="37"/>
    <w:p w14:paraId="177A0B2B" w14:textId="77777777" w:rsidR="00F94557" w:rsidRPr="000A792D" w:rsidRDefault="00F94557" w:rsidP="00F94557">
      <w:pPr>
        <w:jc w:val="both"/>
        <w:rPr>
          <w:rFonts w:ascii="Verdana" w:hAnsi="Verdana"/>
          <w:bCs/>
          <w:sz w:val="20"/>
          <w:szCs w:val="20"/>
        </w:rPr>
      </w:pPr>
    </w:p>
    <w:p w14:paraId="400B36E7" w14:textId="77777777" w:rsidR="00023F73" w:rsidRPr="00FD00F3" w:rsidRDefault="00F94557"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578"/>
        <w:jc w:val="both"/>
        <w:rPr>
          <w:rFonts w:ascii="Verdana" w:hAnsi="Verdana"/>
          <w:smallCaps/>
          <w:sz w:val="20"/>
          <w:szCs w:val="20"/>
        </w:rPr>
      </w:pPr>
      <w:bookmarkStart w:id="38" w:name="_Toc164427987"/>
      <w:r>
        <w:rPr>
          <w:rFonts w:ascii="Verdana" w:hAnsi="Verdana"/>
          <w:spacing w:val="5"/>
          <w:sz w:val="20"/>
          <w:szCs w:val="20"/>
        </w:rPr>
        <w:t xml:space="preserve">Wykonawcy polegający na zasobach innych podmiotów </w:t>
      </w:r>
      <w:r w:rsidR="00E672B3">
        <w:rPr>
          <w:rFonts w:ascii="Verdana" w:hAnsi="Verdana"/>
          <w:spacing w:val="5"/>
          <w:sz w:val="20"/>
          <w:szCs w:val="20"/>
        </w:rPr>
        <w:t>– jeżeli dotyczy</w:t>
      </w:r>
      <w:bookmarkEnd w:id="38"/>
    </w:p>
    <w:p w14:paraId="0946244C" w14:textId="4231C176" w:rsidR="005A0846" w:rsidRPr="00A70208" w:rsidRDefault="005A0846">
      <w:pPr>
        <w:widowControl/>
        <w:numPr>
          <w:ilvl w:val="1"/>
          <w:numId w:val="39"/>
        </w:numPr>
        <w:suppressAutoHyphens w:val="0"/>
        <w:spacing w:before="120" w:after="160" w:line="259" w:lineRule="auto"/>
        <w:ind w:left="426"/>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3061AFB" w14:textId="77777777" w:rsidR="005A0846" w:rsidRPr="00A70208" w:rsidRDefault="005A0846">
      <w:pPr>
        <w:widowControl/>
        <w:numPr>
          <w:ilvl w:val="1"/>
          <w:numId w:val="39"/>
        </w:numPr>
        <w:suppressAutoHyphens w:val="0"/>
        <w:spacing w:before="120" w:after="160" w:line="259" w:lineRule="auto"/>
        <w:ind w:left="426"/>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C45FFBA" w14:textId="7A53454A" w:rsidR="005A0846" w:rsidRPr="00A70208" w:rsidRDefault="005A0846">
      <w:pPr>
        <w:widowControl/>
        <w:numPr>
          <w:ilvl w:val="1"/>
          <w:numId w:val="39"/>
        </w:numPr>
        <w:suppressAutoHyphens w:val="0"/>
        <w:spacing w:before="120" w:after="160" w:line="259" w:lineRule="auto"/>
        <w:ind w:left="426"/>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 xml:space="preserve">Zobowiązanie podmiotu udostępniającego zasoby, o którym mowa w ust. </w:t>
      </w:r>
      <w:r w:rsidR="003201CD">
        <w:rPr>
          <w:rFonts w:ascii="Verdana" w:eastAsia="Calibri" w:hAnsi="Verdana" w:cs="Calibri"/>
          <w:color w:val="auto"/>
          <w:sz w:val="20"/>
          <w:szCs w:val="20"/>
          <w:lang w:eastAsia="zh-CN"/>
        </w:rPr>
        <w:t>2</w:t>
      </w:r>
      <w:r w:rsidRPr="00A70208">
        <w:rPr>
          <w:rFonts w:ascii="Verdana" w:eastAsia="Calibri" w:hAnsi="Verdana" w:cs="Calibri"/>
          <w:color w:val="auto"/>
          <w:sz w:val="20"/>
          <w:szCs w:val="20"/>
          <w:lang w:eastAsia="zh-CN"/>
        </w:rPr>
        <w:t>, potwierdza, że stosunek łączący wykonawcę z podmiotami udostępniającymi zasoby gwarantuje rzeczywisty dostęp do tych zasobów oraz określa w szczególności:</w:t>
      </w:r>
    </w:p>
    <w:p w14:paraId="347055D1" w14:textId="77777777" w:rsidR="005A0846" w:rsidRPr="00A70208" w:rsidRDefault="005A0846">
      <w:pPr>
        <w:widowControl/>
        <w:numPr>
          <w:ilvl w:val="0"/>
          <w:numId w:val="40"/>
        </w:numPr>
        <w:suppressAutoHyphens w:val="0"/>
        <w:spacing w:before="120" w:after="160" w:line="259" w:lineRule="auto"/>
        <w:ind w:left="992" w:hanging="425"/>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zakres dostępnych wykonawcy zasobów podmiotu udostępniającego zasoby;</w:t>
      </w:r>
    </w:p>
    <w:p w14:paraId="54990532" w14:textId="77777777" w:rsidR="005A0846" w:rsidRPr="00A70208" w:rsidRDefault="005A0846">
      <w:pPr>
        <w:widowControl/>
        <w:numPr>
          <w:ilvl w:val="0"/>
          <w:numId w:val="40"/>
        </w:numPr>
        <w:suppressAutoHyphens w:val="0"/>
        <w:spacing w:before="120" w:after="160" w:line="259" w:lineRule="auto"/>
        <w:ind w:left="993" w:hanging="426"/>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sposób i okres udostępnienia wykonawcy i wykorzystania przez niego zasobów podmiotu udostępniającego te zasoby przy wykonywaniu zamówienia;</w:t>
      </w:r>
    </w:p>
    <w:p w14:paraId="0D6939F1" w14:textId="77777777" w:rsidR="005A0846" w:rsidRPr="00A70208" w:rsidRDefault="005A0846">
      <w:pPr>
        <w:widowControl/>
        <w:numPr>
          <w:ilvl w:val="0"/>
          <w:numId w:val="40"/>
        </w:numPr>
        <w:suppressAutoHyphens w:val="0"/>
        <w:spacing w:before="120" w:after="160" w:line="259" w:lineRule="auto"/>
        <w:ind w:left="993" w:hanging="426"/>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8E07FCF" w14:textId="77777777" w:rsidR="005A0846" w:rsidRPr="00A70208" w:rsidRDefault="005A0846">
      <w:pPr>
        <w:widowControl/>
        <w:numPr>
          <w:ilvl w:val="1"/>
          <w:numId w:val="39"/>
        </w:numPr>
        <w:suppressAutoHyphens w:val="0"/>
        <w:spacing w:before="120" w:after="160" w:line="259" w:lineRule="auto"/>
        <w:ind w:left="425" w:hanging="357"/>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oraz, jeżeli to dotyczy, kryteriów selekcji, a także bada, czy nie zachodzą wobec tego podmiotu podstawy wykluczenia, które zostały przewidziane względem wykonawcy.</w:t>
      </w:r>
    </w:p>
    <w:p w14:paraId="7793F6F2" w14:textId="77777777" w:rsidR="005A0846" w:rsidRPr="00A70208" w:rsidRDefault="005A0846">
      <w:pPr>
        <w:widowControl/>
        <w:numPr>
          <w:ilvl w:val="1"/>
          <w:numId w:val="39"/>
        </w:numPr>
        <w:suppressAutoHyphens w:val="0"/>
        <w:spacing w:before="120" w:after="160" w:line="259" w:lineRule="auto"/>
        <w:ind w:left="425" w:hanging="357"/>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2759E73" w14:textId="77777777" w:rsidR="005A0846" w:rsidRPr="00A70208" w:rsidRDefault="005A0846">
      <w:pPr>
        <w:widowControl/>
        <w:numPr>
          <w:ilvl w:val="1"/>
          <w:numId w:val="39"/>
        </w:numPr>
        <w:suppressAutoHyphens w:val="0"/>
        <w:spacing w:before="120" w:after="160" w:line="259" w:lineRule="auto"/>
        <w:ind w:left="425" w:hanging="357"/>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54C510E" w14:textId="77777777" w:rsidR="005A0846" w:rsidRPr="00A70208" w:rsidRDefault="005A0846">
      <w:pPr>
        <w:widowControl/>
        <w:numPr>
          <w:ilvl w:val="1"/>
          <w:numId w:val="39"/>
        </w:numPr>
        <w:suppressAutoHyphens w:val="0"/>
        <w:spacing w:before="120" w:after="160" w:line="259" w:lineRule="auto"/>
        <w:ind w:left="425" w:hanging="357"/>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0BCE7789" w14:textId="77777777" w:rsidR="005A0846" w:rsidRPr="00F77424" w:rsidRDefault="005A0846">
      <w:pPr>
        <w:widowControl/>
        <w:numPr>
          <w:ilvl w:val="1"/>
          <w:numId w:val="39"/>
        </w:numPr>
        <w:suppressAutoHyphens w:val="0"/>
        <w:spacing w:before="120" w:after="160" w:line="259" w:lineRule="auto"/>
        <w:ind w:left="425" w:hanging="357"/>
        <w:jc w:val="both"/>
        <w:rPr>
          <w:rFonts w:ascii="Verdana" w:eastAsia="Calibri" w:hAnsi="Verdana" w:cs="Calibri"/>
          <w:color w:val="auto"/>
          <w:sz w:val="20"/>
          <w:szCs w:val="20"/>
          <w:lang w:eastAsia="zh-CN"/>
        </w:rPr>
      </w:pPr>
      <w:r w:rsidRPr="00A70208">
        <w:rPr>
          <w:rFonts w:ascii="Verdana" w:eastAsia="Calibri" w:hAnsi="Verdana" w:cs="Calibri"/>
          <w:color w:val="auto"/>
          <w:sz w:val="20"/>
          <w:szCs w:val="20"/>
          <w:lang w:eastAsia="zh-CN"/>
        </w:rPr>
        <w:t>Wykonawca, w przypadku polegania na zdolnościach lub sytuacji podmiotów udostępniających zasoby, przedstawia, wraz z oświadczeni</w:t>
      </w:r>
      <w:r w:rsidR="00C337CA" w:rsidRPr="00A70208">
        <w:rPr>
          <w:rFonts w:ascii="Verdana" w:eastAsia="Calibri" w:hAnsi="Verdana" w:cs="Calibri"/>
          <w:color w:val="auto"/>
          <w:sz w:val="20"/>
          <w:szCs w:val="20"/>
          <w:lang w:eastAsia="zh-CN"/>
        </w:rPr>
        <w:t>em</w:t>
      </w:r>
      <w:r w:rsidRPr="00A70208">
        <w:rPr>
          <w:rFonts w:ascii="Verdana" w:eastAsia="Calibri" w:hAnsi="Verdana" w:cs="Calibri"/>
          <w:color w:val="auto"/>
          <w:sz w:val="20"/>
          <w:szCs w:val="20"/>
          <w:lang w:eastAsia="zh-CN"/>
        </w:rPr>
        <w:t>, o który</w:t>
      </w:r>
      <w:r w:rsidR="00C337CA" w:rsidRPr="00A70208">
        <w:rPr>
          <w:rFonts w:ascii="Verdana" w:eastAsia="Calibri" w:hAnsi="Verdana" w:cs="Calibri"/>
          <w:color w:val="auto"/>
          <w:sz w:val="20"/>
          <w:szCs w:val="20"/>
          <w:lang w:eastAsia="zh-CN"/>
        </w:rPr>
        <w:t>m</w:t>
      </w:r>
      <w:r w:rsidRPr="00A70208">
        <w:rPr>
          <w:rFonts w:ascii="Verdana" w:eastAsia="Calibri" w:hAnsi="Verdana" w:cs="Calibri"/>
          <w:color w:val="auto"/>
          <w:sz w:val="20"/>
          <w:szCs w:val="20"/>
          <w:lang w:eastAsia="zh-CN"/>
        </w:rPr>
        <w:t xml:space="preserve"> mowa w </w:t>
      </w:r>
      <w:r w:rsidRPr="00F77424">
        <w:rPr>
          <w:rFonts w:ascii="Verdana" w:eastAsia="Calibri" w:hAnsi="Verdana" w:cs="Calibri"/>
          <w:iCs/>
          <w:color w:val="auto"/>
          <w:sz w:val="20"/>
          <w:szCs w:val="20"/>
          <w:lang w:eastAsia="zh-CN"/>
        </w:rPr>
        <w:t>załącznik</w:t>
      </w:r>
      <w:r w:rsidR="00C337CA" w:rsidRPr="00F77424">
        <w:rPr>
          <w:rFonts w:ascii="Verdana" w:eastAsia="Calibri" w:hAnsi="Verdana" w:cs="Calibri"/>
          <w:iCs/>
          <w:color w:val="auto"/>
          <w:sz w:val="20"/>
          <w:szCs w:val="20"/>
          <w:lang w:eastAsia="zh-CN"/>
        </w:rPr>
        <w:t>u</w:t>
      </w:r>
      <w:r w:rsidRPr="00F77424">
        <w:rPr>
          <w:rFonts w:ascii="Verdana" w:eastAsia="Calibri" w:hAnsi="Verdana" w:cs="Calibri"/>
          <w:iCs/>
          <w:color w:val="auto"/>
          <w:sz w:val="20"/>
          <w:szCs w:val="20"/>
          <w:lang w:eastAsia="zh-CN"/>
        </w:rPr>
        <w:t xml:space="preserve"> nr 3</w:t>
      </w:r>
      <w:r w:rsidRPr="00F77424">
        <w:rPr>
          <w:rFonts w:ascii="Verdana" w:eastAsia="Calibri" w:hAnsi="Verdana" w:cs="Calibri"/>
          <w:i/>
          <w:color w:val="auto"/>
          <w:sz w:val="20"/>
          <w:szCs w:val="20"/>
          <w:lang w:eastAsia="zh-CN"/>
        </w:rPr>
        <w:t>,</w:t>
      </w:r>
      <w:r w:rsidRPr="00F77424">
        <w:rPr>
          <w:rFonts w:ascii="Verdana" w:eastAsia="Calibri" w:hAnsi="Verdana" w:cs="Calibri"/>
          <w:color w:val="auto"/>
          <w:sz w:val="20"/>
          <w:szCs w:val="20"/>
          <w:lang w:eastAsia="zh-CN"/>
        </w:rPr>
        <w:t xml:space="preserve"> także oświadczenie podmiotu udostępniającego zasoby, potwierdzające brak podstaw wykluczenia tego podmiotu oraz odpowiednio spełnianie warunków udziału w postępowaniu, w zakresie, w jakim wykonawca powołuje się na jego zasoby</w:t>
      </w:r>
    </w:p>
    <w:p w14:paraId="0ACC671D" w14:textId="77777777" w:rsidR="005A0846" w:rsidRPr="00023F73" w:rsidRDefault="005A0846" w:rsidP="00023F73">
      <w:pPr>
        <w:pStyle w:val="Tekstpodstawowy21"/>
        <w:spacing w:before="0"/>
        <w:ind w:left="720"/>
        <w:rPr>
          <w:rFonts w:ascii="Verdana" w:eastAsia="HG Mincho Light J" w:hAnsi="Verdana" w:cs="Times New Roman"/>
          <w:b w:val="0"/>
          <w:color w:val="000000"/>
          <w:spacing w:val="4"/>
          <w:sz w:val="20"/>
          <w:szCs w:val="20"/>
          <w:lang w:eastAsia="pl-PL"/>
        </w:rPr>
      </w:pPr>
    </w:p>
    <w:p w14:paraId="5E9C7AAE" w14:textId="77777777" w:rsidR="00CA15CA" w:rsidRPr="000A792D" w:rsidRDefault="00CA15C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jc w:val="both"/>
        <w:rPr>
          <w:rFonts w:ascii="Verdana" w:hAnsi="Verdana"/>
          <w:smallCaps/>
          <w:sz w:val="20"/>
          <w:szCs w:val="20"/>
        </w:rPr>
      </w:pPr>
      <w:bookmarkStart w:id="39" w:name="_Toc64559035"/>
      <w:bookmarkStart w:id="40" w:name="_Toc164427988"/>
      <w:r w:rsidRPr="000A792D">
        <w:rPr>
          <w:rFonts w:ascii="Verdana" w:hAnsi="Verdana"/>
          <w:spacing w:val="5"/>
          <w:sz w:val="20"/>
          <w:szCs w:val="20"/>
        </w:rPr>
        <w:t xml:space="preserve">Informacje o formalnościach, jakie muszą zostać dopełnione po </w:t>
      </w:r>
      <w:r w:rsidR="00BB5D68" w:rsidRPr="000A792D">
        <w:rPr>
          <w:rFonts w:ascii="Verdana" w:hAnsi="Verdana"/>
          <w:spacing w:val="5"/>
          <w:sz w:val="20"/>
          <w:szCs w:val="20"/>
        </w:rPr>
        <w:t xml:space="preserve">wyborze oferty </w:t>
      </w:r>
      <w:r w:rsidRPr="000A792D">
        <w:rPr>
          <w:rFonts w:ascii="Verdana" w:hAnsi="Verdana"/>
          <w:spacing w:val="5"/>
          <w:sz w:val="20"/>
          <w:szCs w:val="20"/>
        </w:rPr>
        <w:t>w celu zawarcia umowy w sprawie Zamówienia publicznego</w:t>
      </w:r>
      <w:bookmarkEnd w:id="39"/>
      <w:bookmarkEnd w:id="40"/>
    </w:p>
    <w:p w14:paraId="341B596D" w14:textId="77777777" w:rsidR="00483E0E" w:rsidRPr="000A792D" w:rsidRDefault="00483E0E" w:rsidP="000A792D">
      <w:pPr>
        <w:numPr>
          <w:ilvl w:val="1"/>
          <w:numId w:val="1"/>
        </w:numPr>
        <w:tabs>
          <w:tab w:val="clear" w:pos="567"/>
          <w:tab w:val="num" w:pos="426"/>
        </w:tabs>
        <w:ind w:left="426" w:hanging="426"/>
        <w:jc w:val="both"/>
        <w:rPr>
          <w:rFonts w:ascii="Verdana" w:hAnsi="Verdana"/>
          <w:color w:val="auto"/>
          <w:sz w:val="20"/>
          <w:szCs w:val="20"/>
        </w:rPr>
      </w:pPr>
      <w:r w:rsidRPr="000A792D">
        <w:rPr>
          <w:rFonts w:ascii="Verdana" w:hAnsi="Verdana"/>
          <w:color w:val="auto"/>
          <w:sz w:val="20"/>
          <w:szCs w:val="20"/>
        </w:rPr>
        <w:t>Wykonawca, którego oferta została wybrana jako najkorzystniejsza, zostanie poinformowany przez Zamawiającego o</w:t>
      </w:r>
      <w:r w:rsidR="00C60784">
        <w:rPr>
          <w:rFonts w:ascii="Verdana" w:hAnsi="Verdana"/>
          <w:color w:val="auto"/>
          <w:sz w:val="20"/>
          <w:szCs w:val="20"/>
        </w:rPr>
        <w:t xml:space="preserve"> miejscu i</w:t>
      </w:r>
      <w:r w:rsidRPr="000A792D">
        <w:rPr>
          <w:rFonts w:ascii="Verdana" w:hAnsi="Verdana"/>
          <w:color w:val="auto"/>
          <w:sz w:val="20"/>
          <w:szCs w:val="20"/>
        </w:rPr>
        <w:t xml:space="preserve"> terminie podpisania umowy.</w:t>
      </w:r>
    </w:p>
    <w:p w14:paraId="184279E0" w14:textId="77777777" w:rsidR="00483E0E" w:rsidRPr="000A792D" w:rsidRDefault="00483E0E" w:rsidP="000A792D">
      <w:pPr>
        <w:numPr>
          <w:ilvl w:val="1"/>
          <w:numId w:val="1"/>
        </w:numPr>
        <w:tabs>
          <w:tab w:val="clear" w:pos="567"/>
          <w:tab w:val="num" w:pos="426"/>
        </w:tabs>
        <w:ind w:left="426" w:hanging="426"/>
        <w:jc w:val="both"/>
        <w:rPr>
          <w:rFonts w:ascii="Verdana" w:hAnsi="Verdana"/>
          <w:color w:val="auto"/>
          <w:sz w:val="20"/>
          <w:szCs w:val="20"/>
        </w:rPr>
      </w:pPr>
      <w:r w:rsidRPr="000A792D">
        <w:rPr>
          <w:rFonts w:ascii="Verdana" w:hAnsi="Verdana"/>
          <w:color w:val="auto"/>
          <w:sz w:val="20"/>
          <w:szCs w:val="20"/>
        </w:rPr>
        <w:t xml:space="preserve">Wykonawca, o którym mowa w ust. 1, ma obowiązek zawrzeć umowę w sprawie zamówienia na warunkach określonych w projektowanych postanowieniach umowy. </w:t>
      </w:r>
    </w:p>
    <w:p w14:paraId="494A4098" w14:textId="77777777" w:rsidR="00A61DEE" w:rsidRPr="000A792D" w:rsidRDefault="00CA15CA" w:rsidP="000A792D">
      <w:pPr>
        <w:numPr>
          <w:ilvl w:val="1"/>
          <w:numId w:val="1"/>
        </w:numPr>
        <w:tabs>
          <w:tab w:val="clear" w:pos="567"/>
          <w:tab w:val="num" w:pos="426"/>
        </w:tabs>
        <w:ind w:left="426" w:hanging="426"/>
        <w:jc w:val="both"/>
        <w:rPr>
          <w:rFonts w:ascii="Verdana" w:hAnsi="Verdana"/>
          <w:color w:val="auto"/>
          <w:sz w:val="20"/>
          <w:szCs w:val="20"/>
        </w:rPr>
      </w:pPr>
      <w:r w:rsidRPr="000A792D">
        <w:rPr>
          <w:rFonts w:ascii="Verdana" w:hAnsi="Verdana"/>
          <w:color w:val="auto"/>
          <w:sz w:val="20"/>
          <w:szCs w:val="20"/>
        </w:rPr>
        <w:t>Wykonawca, którego oferta zostanie uznana za najkorzystniejszą, zobowiązany będzie, po uprawomocnieniu się decyzji o wyborze jego oferty, a przed podpisaniem umowy:</w:t>
      </w:r>
    </w:p>
    <w:p w14:paraId="409CE63A" w14:textId="77777777" w:rsidR="006E7442" w:rsidRPr="006E7442" w:rsidRDefault="006E7442">
      <w:pPr>
        <w:pStyle w:val="Akapitzlist"/>
        <w:numPr>
          <w:ilvl w:val="0"/>
          <w:numId w:val="15"/>
        </w:numPr>
        <w:tabs>
          <w:tab w:val="left" w:pos="851"/>
        </w:tabs>
        <w:ind w:left="851" w:hanging="284"/>
        <w:jc w:val="both"/>
        <w:rPr>
          <w:rFonts w:ascii="Verdana" w:hAnsi="Verdana" w:cs="Calibri"/>
          <w:color w:val="auto"/>
          <w:sz w:val="20"/>
          <w:szCs w:val="20"/>
        </w:rPr>
      </w:pPr>
      <w:r>
        <w:rPr>
          <w:rFonts w:ascii="Verdana" w:hAnsi="Verdana" w:cs="Calibri"/>
          <w:color w:val="auto"/>
          <w:sz w:val="20"/>
          <w:szCs w:val="20"/>
        </w:rPr>
        <w:t xml:space="preserve">przedłożyć Zamawiającemu pełnomocnictwo, jeżeli umowę podpisuje pełnomocnik, </w:t>
      </w:r>
    </w:p>
    <w:p w14:paraId="518698AD" w14:textId="1A617387" w:rsidR="00DA57D9" w:rsidRPr="00DA57D9" w:rsidRDefault="006E7442" w:rsidP="00DA57D9">
      <w:pPr>
        <w:pStyle w:val="Akapitzlist"/>
        <w:numPr>
          <w:ilvl w:val="0"/>
          <w:numId w:val="15"/>
        </w:numPr>
        <w:tabs>
          <w:tab w:val="left" w:pos="851"/>
        </w:tabs>
        <w:ind w:left="851" w:hanging="284"/>
        <w:jc w:val="both"/>
        <w:rPr>
          <w:rFonts w:ascii="Verdana" w:hAnsi="Verdana" w:cs="Calibri"/>
          <w:color w:val="auto"/>
          <w:sz w:val="20"/>
          <w:szCs w:val="20"/>
        </w:rPr>
      </w:pPr>
      <w:r>
        <w:rPr>
          <w:rFonts w:ascii="Verdana" w:hAnsi="Verdana"/>
          <w:color w:val="auto"/>
          <w:sz w:val="20"/>
          <w:szCs w:val="20"/>
        </w:rPr>
        <w:t>p</w:t>
      </w:r>
      <w:r w:rsidR="00CA15CA" w:rsidRPr="000A792D">
        <w:rPr>
          <w:rFonts w:ascii="Verdana" w:hAnsi="Verdana"/>
          <w:color w:val="auto"/>
          <w:sz w:val="20"/>
          <w:szCs w:val="20"/>
        </w:rPr>
        <w:t>rzedłożyć Zamawiającemu umowę podmiotów wspólnie ubiegających się o udzielenie zamówienia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(o ile nie została przedłożona wraz z ofertą)</w:t>
      </w:r>
      <w:r w:rsidR="00DA57D9">
        <w:rPr>
          <w:rFonts w:ascii="Verdana" w:hAnsi="Verdana"/>
          <w:color w:val="auto"/>
          <w:sz w:val="20"/>
          <w:szCs w:val="20"/>
        </w:rPr>
        <w:t xml:space="preserve">, </w:t>
      </w:r>
    </w:p>
    <w:p w14:paraId="6D366863" w14:textId="77777777" w:rsidR="00B40B58" w:rsidRDefault="00DA57D9" w:rsidP="00DA57D9">
      <w:pPr>
        <w:pStyle w:val="Akapitzlist"/>
        <w:numPr>
          <w:ilvl w:val="0"/>
          <w:numId w:val="15"/>
        </w:numPr>
        <w:tabs>
          <w:tab w:val="left" w:pos="851"/>
        </w:tabs>
        <w:ind w:left="851" w:hanging="284"/>
        <w:jc w:val="both"/>
        <w:rPr>
          <w:rFonts w:ascii="Verdana" w:hAnsi="Verdana" w:cs="Calibri"/>
          <w:color w:val="auto"/>
          <w:sz w:val="20"/>
          <w:szCs w:val="20"/>
        </w:rPr>
      </w:pPr>
      <w:r w:rsidRPr="00B40B58">
        <w:rPr>
          <w:rFonts w:ascii="Verdana" w:hAnsi="Verdana" w:cs="Calibri"/>
          <w:color w:val="auto"/>
          <w:sz w:val="20"/>
          <w:szCs w:val="20"/>
        </w:rPr>
        <w:t>przed</w:t>
      </w:r>
      <w:r w:rsidRPr="00B40B58">
        <w:rPr>
          <w:rFonts w:ascii="Verdana" w:hAnsi="Verdana" w:cs="Calibri" w:hint="cs"/>
          <w:color w:val="auto"/>
          <w:sz w:val="20"/>
          <w:szCs w:val="20"/>
        </w:rPr>
        <w:t>ł</w:t>
      </w:r>
      <w:r w:rsidRPr="00B40B58">
        <w:rPr>
          <w:rFonts w:ascii="Verdana" w:hAnsi="Verdana" w:cs="Calibri"/>
          <w:color w:val="auto"/>
          <w:sz w:val="20"/>
          <w:szCs w:val="20"/>
        </w:rPr>
        <w:t>o</w:t>
      </w:r>
      <w:r w:rsidRPr="00B40B58">
        <w:rPr>
          <w:rFonts w:ascii="Verdana" w:hAnsi="Verdana" w:cs="Calibri" w:hint="cs"/>
          <w:color w:val="auto"/>
          <w:sz w:val="20"/>
          <w:szCs w:val="20"/>
        </w:rPr>
        <w:t>ż</w:t>
      </w:r>
      <w:r w:rsidRPr="00B40B58">
        <w:rPr>
          <w:rFonts w:ascii="Verdana" w:hAnsi="Verdana" w:cs="Calibri"/>
          <w:color w:val="auto"/>
          <w:sz w:val="20"/>
          <w:szCs w:val="20"/>
        </w:rPr>
        <w:t>y</w:t>
      </w:r>
      <w:r w:rsidRPr="00B40B58">
        <w:rPr>
          <w:rFonts w:ascii="Verdana" w:hAnsi="Verdana" w:cs="Calibri" w:hint="cs"/>
          <w:color w:val="auto"/>
          <w:sz w:val="20"/>
          <w:szCs w:val="20"/>
        </w:rPr>
        <w:t>ć</w:t>
      </w:r>
      <w:r w:rsidRPr="00B40B58">
        <w:rPr>
          <w:rFonts w:ascii="Verdana" w:hAnsi="Verdana" w:cs="Calibri"/>
          <w:color w:val="auto"/>
          <w:sz w:val="20"/>
          <w:szCs w:val="20"/>
        </w:rPr>
        <w:t xml:space="preserve"> polis</w:t>
      </w:r>
      <w:r w:rsidRPr="00B40B58">
        <w:rPr>
          <w:rFonts w:ascii="Verdana" w:hAnsi="Verdana" w:cs="Calibri" w:hint="cs"/>
          <w:color w:val="auto"/>
          <w:sz w:val="20"/>
          <w:szCs w:val="20"/>
        </w:rPr>
        <w:t>ę</w:t>
      </w:r>
      <w:r w:rsidRPr="00B40B58">
        <w:rPr>
          <w:rFonts w:ascii="Verdana" w:hAnsi="Verdana" w:cs="Calibri"/>
          <w:color w:val="auto"/>
          <w:sz w:val="20"/>
          <w:szCs w:val="20"/>
        </w:rPr>
        <w:t xml:space="preserve"> ubezpieczeniow</w:t>
      </w:r>
      <w:r w:rsidRPr="00B40B58">
        <w:rPr>
          <w:rFonts w:ascii="Verdana" w:hAnsi="Verdana" w:cs="Calibri" w:hint="cs"/>
          <w:color w:val="auto"/>
          <w:sz w:val="20"/>
          <w:szCs w:val="20"/>
        </w:rPr>
        <w:t>ą</w:t>
      </w:r>
      <w:r w:rsidRPr="00B40B58">
        <w:rPr>
          <w:rFonts w:ascii="Verdana" w:hAnsi="Verdana" w:cs="Calibri"/>
          <w:color w:val="auto"/>
          <w:sz w:val="20"/>
          <w:szCs w:val="20"/>
        </w:rPr>
        <w:t xml:space="preserve"> zgodnie ze wzorem umowy na </w:t>
      </w:r>
      <w:r w:rsidR="00B40B58">
        <w:rPr>
          <w:rFonts w:ascii="Verdana" w:hAnsi="Verdana" w:cs="Calibri"/>
          <w:color w:val="auto"/>
          <w:sz w:val="20"/>
          <w:szCs w:val="20"/>
        </w:rPr>
        <w:t xml:space="preserve">kwotę </w:t>
      </w:r>
      <w:r w:rsidRPr="00B40B58">
        <w:rPr>
          <w:rFonts w:ascii="Verdana" w:hAnsi="Verdana" w:cs="Calibri"/>
          <w:color w:val="auto"/>
          <w:sz w:val="20"/>
          <w:szCs w:val="20"/>
        </w:rPr>
        <w:t xml:space="preserve">min. </w:t>
      </w:r>
    </w:p>
    <w:p w14:paraId="4B7FC560" w14:textId="349EB2F2" w:rsidR="00DA57D9" w:rsidRPr="00B40B58" w:rsidRDefault="00450ACF" w:rsidP="00B40B58">
      <w:pPr>
        <w:pStyle w:val="Akapitzlist"/>
        <w:tabs>
          <w:tab w:val="left" w:pos="851"/>
        </w:tabs>
        <w:ind w:left="851"/>
        <w:jc w:val="both"/>
        <w:rPr>
          <w:rFonts w:ascii="Verdana" w:hAnsi="Verdana" w:cs="Calibri"/>
          <w:color w:val="auto"/>
          <w:sz w:val="20"/>
          <w:szCs w:val="20"/>
        </w:rPr>
      </w:pPr>
      <w:r w:rsidRPr="00EC6E3B">
        <w:rPr>
          <w:rFonts w:ascii="Verdana" w:hAnsi="Verdana" w:cs="Calibri"/>
          <w:color w:val="auto"/>
          <w:sz w:val="20"/>
          <w:szCs w:val="20"/>
        </w:rPr>
        <w:t>100</w:t>
      </w:r>
      <w:r w:rsidR="00387C45" w:rsidRPr="00EC6E3B">
        <w:rPr>
          <w:rFonts w:ascii="Verdana" w:hAnsi="Verdana" w:cs="Calibri"/>
          <w:color w:val="auto"/>
          <w:sz w:val="20"/>
          <w:szCs w:val="20"/>
        </w:rPr>
        <w:t>.</w:t>
      </w:r>
      <w:r w:rsidRPr="00EC6E3B">
        <w:rPr>
          <w:rFonts w:ascii="Verdana" w:hAnsi="Verdana" w:cs="Calibri"/>
          <w:color w:val="auto"/>
          <w:sz w:val="20"/>
          <w:szCs w:val="20"/>
        </w:rPr>
        <w:t>000</w:t>
      </w:r>
      <w:r w:rsidR="00387C45" w:rsidRPr="00EC6E3B">
        <w:rPr>
          <w:rFonts w:ascii="Verdana" w:hAnsi="Verdana" w:cs="Calibri"/>
          <w:color w:val="auto"/>
          <w:sz w:val="20"/>
          <w:szCs w:val="20"/>
        </w:rPr>
        <w:t>,00</w:t>
      </w:r>
      <w:r w:rsidR="00CD7EF6" w:rsidRPr="00B40B58">
        <w:rPr>
          <w:rFonts w:ascii="Verdana" w:hAnsi="Verdana" w:cs="Calibri"/>
          <w:color w:val="auto"/>
          <w:sz w:val="20"/>
          <w:szCs w:val="20"/>
        </w:rPr>
        <w:t xml:space="preserve"> </w:t>
      </w:r>
      <w:r w:rsidRPr="00B40B58">
        <w:rPr>
          <w:rFonts w:ascii="Verdana" w:hAnsi="Verdana" w:cs="Calibri"/>
          <w:color w:val="auto"/>
          <w:sz w:val="20"/>
          <w:szCs w:val="20"/>
        </w:rPr>
        <w:t>zł.</w:t>
      </w:r>
    </w:p>
    <w:p w14:paraId="5154DF1B" w14:textId="77777777" w:rsidR="00C60784" w:rsidRDefault="00CA15CA" w:rsidP="00C60784">
      <w:pPr>
        <w:pStyle w:val="Akapitzlist"/>
        <w:numPr>
          <w:ilvl w:val="1"/>
          <w:numId w:val="1"/>
        </w:numPr>
        <w:tabs>
          <w:tab w:val="clear" w:pos="567"/>
          <w:tab w:val="num" w:pos="426"/>
        </w:tabs>
        <w:ind w:left="426" w:hanging="426"/>
        <w:jc w:val="both"/>
        <w:rPr>
          <w:rFonts w:ascii="Verdana" w:hAnsi="Verdana"/>
          <w:color w:val="auto"/>
          <w:sz w:val="20"/>
          <w:szCs w:val="20"/>
        </w:rPr>
      </w:pPr>
      <w:r w:rsidRPr="000A792D">
        <w:rPr>
          <w:rFonts w:ascii="Verdana" w:hAnsi="Verdana"/>
          <w:color w:val="auto"/>
          <w:sz w:val="20"/>
          <w:szCs w:val="20"/>
        </w:rPr>
        <w:t>O terminie złożenia dokumentów, o których mowa w ust. 3, Zamawiający powiadomi Wykonawcę odrębnym pismem.</w:t>
      </w:r>
    </w:p>
    <w:p w14:paraId="3FFFF6E2" w14:textId="77777777" w:rsidR="00C60784" w:rsidRPr="00C60784" w:rsidRDefault="00C60784" w:rsidP="00C60784">
      <w:pPr>
        <w:pStyle w:val="Akapitzlist"/>
        <w:numPr>
          <w:ilvl w:val="1"/>
          <w:numId w:val="1"/>
        </w:numPr>
        <w:tabs>
          <w:tab w:val="clear" w:pos="567"/>
          <w:tab w:val="num" w:pos="426"/>
        </w:tabs>
        <w:ind w:left="426" w:hanging="426"/>
        <w:jc w:val="both"/>
        <w:rPr>
          <w:rFonts w:ascii="Verdana" w:hAnsi="Verdana"/>
          <w:color w:val="auto"/>
          <w:sz w:val="20"/>
          <w:szCs w:val="20"/>
        </w:rPr>
      </w:pPr>
      <w:r w:rsidRPr="00C60784">
        <w:rPr>
          <w:rFonts w:ascii="Verdana" w:eastAsia="Arial" w:hAnsi="Verdana"/>
          <w:sz w:val="20"/>
          <w:szCs w:val="2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9AF2167" w14:textId="77777777" w:rsidR="005A72EF" w:rsidRPr="005A72EF" w:rsidRDefault="00C60784" w:rsidP="005A72EF">
      <w:pPr>
        <w:pStyle w:val="Akapitzlist"/>
        <w:numPr>
          <w:ilvl w:val="1"/>
          <w:numId w:val="1"/>
        </w:numPr>
        <w:tabs>
          <w:tab w:val="clear" w:pos="567"/>
          <w:tab w:val="num" w:pos="426"/>
        </w:tabs>
        <w:ind w:left="426" w:hanging="426"/>
        <w:jc w:val="both"/>
        <w:rPr>
          <w:rFonts w:ascii="Verdana" w:hAnsi="Verdana"/>
          <w:color w:val="auto"/>
          <w:sz w:val="20"/>
          <w:szCs w:val="20"/>
        </w:rPr>
      </w:pPr>
      <w:r w:rsidRPr="00C60784">
        <w:rPr>
          <w:rFonts w:ascii="Verdana" w:eastAsia="Arial" w:hAnsi="Verdana"/>
          <w:sz w:val="20"/>
          <w:szCs w:val="20"/>
        </w:rPr>
        <w:t>Jeżeli Wykonawca nie złoży wyżej wymienionych dokumentów przed zawarciem umowy, okoliczność ta zostanie uznana za uchylenie się Wykonawcy od zawarcia umowy.</w:t>
      </w:r>
    </w:p>
    <w:p w14:paraId="587F1DAC" w14:textId="77777777" w:rsidR="00B97FAE" w:rsidRDefault="00B97FAE" w:rsidP="000A792D">
      <w:pPr>
        <w:jc w:val="both"/>
        <w:rPr>
          <w:rFonts w:ascii="Verdana" w:hAnsi="Verdana"/>
          <w:sz w:val="20"/>
          <w:szCs w:val="20"/>
        </w:rPr>
      </w:pPr>
    </w:p>
    <w:p w14:paraId="684D4069" w14:textId="77777777" w:rsidR="009203BE" w:rsidRPr="000A792D" w:rsidRDefault="009203BE" w:rsidP="000A792D">
      <w:pPr>
        <w:jc w:val="both"/>
        <w:rPr>
          <w:rFonts w:ascii="Verdana" w:hAnsi="Verdana"/>
          <w:sz w:val="20"/>
          <w:szCs w:val="20"/>
        </w:rPr>
      </w:pPr>
    </w:p>
    <w:p w14:paraId="1FA23E4E" w14:textId="77777777" w:rsidR="00CA15CA" w:rsidRPr="000A792D" w:rsidRDefault="00CA15CA"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smallCaps/>
          <w:sz w:val="20"/>
          <w:szCs w:val="20"/>
        </w:rPr>
      </w:pPr>
      <w:bookmarkStart w:id="41" w:name="_Toc64559037"/>
      <w:bookmarkStart w:id="42" w:name="_Toc164427989"/>
      <w:r w:rsidRPr="000A792D">
        <w:rPr>
          <w:rFonts w:ascii="Verdana" w:hAnsi="Verdana"/>
          <w:spacing w:val="5"/>
          <w:sz w:val="20"/>
          <w:szCs w:val="20"/>
        </w:rPr>
        <w:lastRenderedPageBreak/>
        <w:t>Pouczenie o środkach ochrony prawnej przysługujących Wykonawcy</w:t>
      </w:r>
      <w:bookmarkEnd w:id="41"/>
      <w:bookmarkEnd w:id="42"/>
    </w:p>
    <w:p w14:paraId="15AF06B4" w14:textId="77777777" w:rsidR="00E81987" w:rsidRPr="00FA201A" w:rsidRDefault="00E81987" w:rsidP="00E81987">
      <w:pPr>
        <w:tabs>
          <w:tab w:val="left" w:pos="426"/>
        </w:tabs>
        <w:jc w:val="both"/>
        <w:rPr>
          <w:rFonts w:ascii="Verdana" w:hAnsi="Verdana"/>
          <w:sz w:val="20"/>
          <w:szCs w:val="20"/>
        </w:rPr>
      </w:pPr>
    </w:p>
    <w:p w14:paraId="2E3D029D" w14:textId="4D4CC85A" w:rsidR="00CE3E7D" w:rsidRDefault="00CE3E7D">
      <w:pPr>
        <w:pStyle w:val="Akapitzlist"/>
        <w:numPr>
          <w:ilvl w:val="0"/>
          <w:numId w:val="34"/>
        </w:numPr>
        <w:tabs>
          <w:tab w:val="left" w:pos="426"/>
        </w:tabs>
        <w:jc w:val="both"/>
        <w:rPr>
          <w:rFonts w:ascii="Verdana" w:hAnsi="Verdana"/>
          <w:sz w:val="20"/>
          <w:szCs w:val="20"/>
        </w:rPr>
      </w:pPr>
      <w:r w:rsidRPr="00CE3E7D">
        <w:rPr>
          <w:rFonts w:ascii="Verdana" w:hAnsi="Verdana" w:hint="cs"/>
          <w:sz w:val="20"/>
          <w:szCs w:val="20"/>
        </w:rPr>
        <w:t>Ś</w:t>
      </w:r>
      <w:r w:rsidRPr="00CE3E7D">
        <w:rPr>
          <w:rFonts w:ascii="Verdana" w:hAnsi="Verdana"/>
          <w:sz w:val="20"/>
          <w:szCs w:val="20"/>
        </w:rPr>
        <w:t>rodki ochrony prawnej przys</w:t>
      </w:r>
      <w:r w:rsidRPr="00CE3E7D">
        <w:rPr>
          <w:rFonts w:ascii="Verdana" w:hAnsi="Verdana" w:hint="cs"/>
          <w:sz w:val="20"/>
          <w:szCs w:val="20"/>
        </w:rPr>
        <w:t>ł</w:t>
      </w:r>
      <w:r w:rsidRPr="00CE3E7D">
        <w:rPr>
          <w:rFonts w:ascii="Verdana" w:hAnsi="Verdana"/>
          <w:sz w:val="20"/>
          <w:szCs w:val="20"/>
        </w:rPr>
        <w:t>uguj</w:t>
      </w:r>
      <w:r w:rsidRPr="00CE3E7D">
        <w:rPr>
          <w:rFonts w:ascii="Verdana" w:hAnsi="Verdana" w:hint="cs"/>
          <w:sz w:val="20"/>
          <w:szCs w:val="20"/>
        </w:rPr>
        <w:t>ą</w:t>
      </w:r>
      <w:r w:rsidRPr="00CE3E7D">
        <w:rPr>
          <w:rFonts w:ascii="Verdana" w:hAnsi="Verdana"/>
          <w:sz w:val="20"/>
          <w:szCs w:val="20"/>
        </w:rPr>
        <w:t xml:space="preserve"> wykonawcy, uczestnikowi konkursu oraz innemu podmiotowi, je</w:t>
      </w:r>
      <w:r w:rsidRPr="00CE3E7D">
        <w:rPr>
          <w:rFonts w:ascii="Verdana" w:hAnsi="Verdana" w:hint="cs"/>
          <w:sz w:val="20"/>
          <w:szCs w:val="20"/>
        </w:rPr>
        <w:t>ż</w:t>
      </w:r>
      <w:r w:rsidRPr="00CE3E7D">
        <w:rPr>
          <w:rFonts w:ascii="Verdana" w:hAnsi="Verdana"/>
          <w:sz w:val="20"/>
          <w:szCs w:val="20"/>
        </w:rPr>
        <w:t>eli ma lub mia</w:t>
      </w:r>
      <w:r w:rsidRPr="00CE3E7D">
        <w:rPr>
          <w:rFonts w:ascii="Verdana" w:hAnsi="Verdana" w:hint="cs"/>
          <w:sz w:val="20"/>
          <w:szCs w:val="20"/>
        </w:rPr>
        <w:t>ł</w:t>
      </w:r>
      <w:r w:rsidRPr="00CE3E7D">
        <w:rPr>
          <w:rFonts w:ascii="Verdana" w:hAnsi="Verdana"/>
          <w:sz w:val="20"/>
          <w:szCs w:val="20"/>
        </w:rPr>
        <w:t xml:space="preserve"> interes w uzyskaniu zamówienia lub nagrody w konkursie oraz poniós</w:t>
      </w:r>
      <w:r w:rsidRPr="00CE3E7D">
        <w:rPr>
          <w:rFonts w:ascii="Verdana" w:hAnsi="Verdana" w:hint="cs"/>
          <w:sz w:val="20"/>
          <w:szCs w:val="20"/>
        </w:rPr>
        <w:t>ł</w:t>
      </w:r>
      <w:r w:rsidRPr="00CE3E7D">
        <w:rPr>
          <w:rFonts w:ascii="Verdana" w:hAnsi="Verdana"/>
          <w:sz w:val="20"/>
          <w:szCs w:val="20"/>
        </w:rPr>
        <w:t xml:space="preserve"> lub mo</w:t>
      </w:r>
      <w:r w:rsidRPr="00CE3E7D">
        <w:rPr>
          <w:rFonts w:ascii="Verdana" w:hAnsi="Verdana" w:hint="cs"/>
          <w:sz w:val="20"/>
          <w:szCs w:val="20"/>
        </w:rPr>
        <w:t>ż</w:t>
      </w:r>
      <w:r w:rsidRPr="00CE3E7D">
        <w:rPr>
          <w:rFonts w:ascii="Verdana" w:hAnsi="Verdana"/>
          <w:sz w:val="20"/>
          <w:szCs w:val="20"/>
        </w:rPr>
        <w:t>e ponie</w:t>
      </w:r>
      <w:r w:rsidRPr="00CE3E7D">
        <w:rPr>
          <w:rFonts w:ascii="Verdana" w:hAnsi="Verdana" w:hint="cs"/>
          <w:sz w:val="20"/>
          <w:szCs w:val="20"/>
        </w:rPr>
        <w:t>ść</w:t>
      </w:r>
      <w:r w:rsidRPr="00CE3E7D">
        <w:rPr>
          <w:rFonts w:ascii="Verdana" w:hAnsi="Verdana"/>
          <w:sz w:val="20"/>
          <w:szCs w:val="20"/>
        </w:rPr>
        <w:t xml:space="preserve"> szkod</w:t>
      </w:r>
      <w:r w:rsidRPr="00CE3E7D">
        <w:rPr>
          <w:rFonts w:ascii="Verdana" w:hAnsi="Verdana" w:hint="cs"/>
          <w:sz w:val="20"/>
          <w:szCs w:val="20"/>
        </w:rPr>
        <w:t>ę</w:t>
      </w:r>
      <w:r w:rsidRPr="00CE3E7D">
        <w:rPr>
          <w:rFonts w:ascii="Verdana" w:hAnsi="Verdana"/>
          <w:sz w:val="20"/>
          <w:szCs w:val="20"/>
        </w:rPr>
        <w:t xml:space="preserve"> w wyniku naruszenia przez zamawiaj</w:t>
      </w:r>
      <w:r w:rsidRPr="00CE3E7D">
        <w:rPr>
          <w:rFonts w:ascii="Verdana" w:hAnsi="Verdana" w:hint="cs"/>
          <w:sz w:val="20"/>
          <w:szCs w:val="20"/>
        </w:rPr>
        <w:t>ą</w:t>
      </w:r>
      <w:r w:rsidRPr="00CE3E7D">
        <w:rPr>
          <w:rFonts w:ascii="Verdana" w:hAnsi="Verdana"/>
          <w:sz w:val="20"/>
          <w:szCs w:val="20"/>
        </w:rPr>
        <w:t>cego przepisów ustawy.</w:t>
      </w:r>
    </w:p>
    <w:p w14:paraId="759A176D" w14:textId="77777777" w:rsidR="00CE3E7D" w:rsidRPr="00CE3E7D" w:rsidRDefault="00CE3E7D">
      <w:pPr>
        <w:pStyle w:val="Akapitzlist"/>
        <w:numPr>
          <w:ilvl w:val="0"/>
          <w:numId w:val="34"/>
        </w:numPr>
        <w:tabs>
          <w:tab w:val="left" w:pos="426"/>
        </w:tabs>
        <w:jc w:val="both"/>
        <w:rPr>
          <w:rFonts w:ascii="Verdana" w:hAnsi="Verdana"/>
          <w:sz w:val="20"/>
          <w:szCs w:val="20"/>
        </w:rPr>
      </w:pPr>
      <w:r w:rsidRPr="00CE3E7D">
        <w:rPr>
          <w:rFonts w:ascii="Verdana" w:hAnsi="Verdana"/>
          <w:sz w:val="20"/>
          <w:szCs w:val="20"/>
        </w:rPr>
        <w:t>Odwo</w:t>
      </w:r>
      <w:r w:rsidRPr="00CE3E7D">
        <w:rPr>
          <w:rFonts w:ascii="Verdana" w:hAnsi="Verdana" w:hint="cs"/>
          <w:sz w:val="20"/>
          <w:szCs w:val="20"/>
        </w:rPr>
        <w:t>ł</w:t>
      </w:r>
      <w:r w:rsidRPr="00CE3E7D">
        <w:rPr>
          <w:rFonts w:ascii="Verdana" w:hAnsi="Verdana"/>
          <w:sz w:val="20"/>
          <w:szCs w:val="20"/>
        </w:rPr>
        <w:t>anie przys</w:t>
      </w:r>
      <w:r w:rsidRPr="00CE3E7D">
        <w:rPr>
          <w:rFonts w:ascii="Verdana" w:hAnsi="Verdana" w:hint="cs"/>
          <w:sz w:val="20"/>
          <w:szCs w:val="20"/>
        </w:rPr>
        <w:t>ł</w:t>
      </w:r>
      <w:r w:rsidRPr="00CE3E7D">
        <w:rPr>
          <w:rFonts w:ascii="Verdana" w:hAnsi="Verdana"/>
          <w:sz w:val="20"/>
          <w:szCs w:val="20"/>
        </w:rPr>
        <w:t>uguje na:</w:t>
      </w:r>
    </w:p>
    <w:p w14:paraId="33819AFF" w14:textId="77777777" w:rsidR="00CE3E7D" w:rsidRDefault="00CE3E7D">
      <w:pPr>
        <w:pStyle w:val="Akapitzlist"/>
        <w:numPr>
          <w:ilvl w:val="0"/>
          <w:numId w:val="35"/>
        </w:numPr>
        <w:tabs>
          <w:tab w:val="left" w:pos="426"/>
        </w:tabs>
        <w:jc w:val="both"/>
        <w:rPr>
          <w:rFonts w:ascii="Verdana" w:hAnsi="Verdana"/>
          <w:sz w:val="20"/>
          <w:szCs w:val="20"/>
        </w:rPr>
      </w:pPr>
      <w:r w:rsidRPr="00CE3E7D">
        <w:rPr>
          <w:rFonts w:ascii="Verdana" w:hAnsi="Verdana"/>
          <w:sz w:val="20"/>
          <w:szCs w:val="20"/>
        </w:rPr>
        <w:t>niezgodn</w:t>
      </w:r>
      <w:r w:rsidRPr="00CE3E7D">
        <w:rPr>
          <w:rFonts w:ascii="Verdana" w:hAnsi="Verdana" w:hint="cs"/>
          <w:sz w:val="20"/>
          <w:szCs w:val="20"/>
        </w:rPr>
        <w:t>ą</w:t>
      </w:r>
      <w:r w:rsidRPr="00CE3E7D">
        <w:rPr>
          <w:rFonts w:ascii="Verdana" w:hAnsi="Verdana"/>
          <w:sz w:val="20"/>
          <w:szCs w:val="20"/>
        </w:rPr>
        <w:t xml:space="preserve"> z przepisami ustawy czynno</w:t>
      </w:r>
      <w:r w:rsidRPr="00CE3E7D">
        <w:rPr>
          <w:rFonts w:ascii="Verdana" w:hAnsi="Verdana" w:hint="cs"/>
          <w:sz w:val="20"/>
          <w:szCs w:val="20"/>
        </w:rPr>
        <w:t>ść</w:t>
      </w:r>
      <w:r w:rsidRPr="00CE3E7D">
        <w:rPr>
          <w:rFonts w:ascii="Verdana" w:hAnsi="Verdana"/>
          <w:sz w:val="20"/>
          <w:szCs w:val="20"/>
        </w:rPr>
        <w:t xml:space="preserve"> zamawiaj</w:t>
      </w:r>
      <w:r w:rsidRPr="00CE3E7D">
        <w:rPr>
          <w:rFonts w:ascii="Verdana" w:hAnsi="Verdana" w:hint="cs"/>
          <w:sz w:val="20"/>
          <w:szCs w:val="20"/>
        </w:rPr>
        <w:t>ą</w:t>
      </w:r>
      <w:r w:rsidRPr="00CE3E7D">
        <w:rPr>
          <w:rFonts w:ascii="Verdana" w:hAnsi="Verdana"/>
          <w:sz w:val="20"/>
          <w:szCs w:val="20"/>
        </w:rPr>
        <w:t>cego, podj</w:t>
      </w:r>
      <w:r w:rsidRPr="00CE3E7D">
        <w:rPr>
          <w:rFonts w:ascii="Verdana" w:hAnsi="Verdana" w:hint="cs"/>
          <w:sz w:val="20"/>
          <w:szCs w:val="20"/>
        </w:rPr>
        <w:t>ę</w:t>
      </w:r>
      <w:r w:rsidRPr="00CE3E7D">
        <w:rPr>
          <w:rFonts w:ascii="Verdana" w:hAnsi="Verdana"/>
          <w:sz w:val="20"/>
          <w:szCs w:val="20"/>
        </w:rPr>
        <w:t>t</w:t>
      </w:r>
      <w:r w:rsidRPr="00CE3E7D">
        <w:rPr>
          <w:rFonts w:ascii="Verdana" w:hAnsi="Verdana" w:hint="cs"/>
          <w:sz w:val="20"/>
          <w:szCs w:val="20"/>
        </w:rPr>
        <w:t>ą</w:t>
      </w:r>
      <w:r w:rsidRPr="00CE3E7D">
        <w:rPr>
          <w:rFonts w:ascii="Verdana" w:hAnsi="Verdana"/>
          <w:sz w:val="20"/>
          <w:szCs w:val="20"/>
        </w:rPr>
        <w:t xml:space="preserve"> w post</w:t>
      </w:r>
      <w:r w:rsidRPr="00CE3E7D">
        <w:rPr>
          <w:rFonts w:ascii="Verdana" w:hAnsi="Verdana" w:hint="cs"/>
          <w:sz w:val="20"/>
          <w:szCs w:val="20"/>
        </w:rPr>
        <w:t>ę</w:t>
      </w:r>
      <w:r w:rsidRPr="00CE3E7D">
        <w:rPr>
          <w:rFonts w:ascii="Verdana" w:hAnsi="Verdana"/>
          <w:sz w:val="20"/>
          <w:szCs w:val="20"/>
        </w:rPr>
        <w:t>powaniu o udzielenie zamówienia, o zawarcie umowy ramowej, dynamicznym systemie zakupów, systemie kwalifikowania wykonawców lub konkursie, w tym na projektowane postanowienie umowy;</w:t>
      </w:r>
    </w:p>
    <w:p w14:paraId="0E23FFC8" w14:textId="77777777" w:rsidR="00CE3E7D" w:rsidRDefault="00CE3E7D">
      <w:pPr>
        <w:pStyle w:val="Akapitzlist"/>
        <w:numPr>
          <w:ilvl w:val="0"/>
          <w:numId w:val="35"/>
        </w:numPr>
        <w:tabs>
          <w:tab w:val="left" w:pos="426"/>
        </w:tabs>
        <w:jc w:val="both"/>
        <w:rPr>
          <w:rFonts w:ascii="Verdana" w:hAnsi="Verdana"/>
          <w:sz w:val="20"/>
          <w:szCs w:val="20"/>
        </w:rPr>
      </w:pPr>
      <w:r w:rsidRPr="00CE3E7D">
        <w:rPr>
          <w:rFonts w:ascii="Verdana" w:hAnsi="Verdana"/>
          <w:sz w:val="20"/>
          <w:szCs w:val="20"/>
        </w:rPr>
        <w:t>zaniechanie czynno</w:t>
      </w:r>
      <w:r w:rsidRPr="00CE3E7D">
        <w:rPr>
          <w:rFonts w:ascii="Verdana" w:hAnsi="Verdana" w:hint="cs"/>
          <w:sz w:val="20"/>
          <w:szCs w:val="20"/>
        </w:rPr>
        <w:t>ś</w:t>
      </w:r>
      <w:r w:rsidRPr="00CE3E7D">
        <w:rPr>
          <w:rFonts w:ascii="Verdana" w:hAnsi="Verdana"/>
          <w:sz w:val="20"/>
          <w:szCs w:val="20"/>
        </w:rPr>
        <w:t>ci w post</w:t>
      </w:r>
      <w:r w:rsidRPr="00CE3E7D">
        <w:rPr>
          <w:rFonts w:ascii="Verdana" w:hAnsi="Verdana" w:hint="cs"/>
          <w:sz w:val="20"/>
          <w:szCs w:val="20"/>
        </w:rPr>
        <w:t>ę</w:t>
      </w:r>
      <w:r w:rsidRPr="00CE3E7D">
        <w:rPr>
          <w:rFonts w:ascii="Verdana" w:hAnsi="Verdana"/>
          <w:sz w:val="20"/>
          <w:szCs w:val="20"/>
        </w:rPr>
        <w:t>powaniu o udzielenie zamówienia, o zawarcie umowy ramowej, dynamicznym systemie zakupów, systemie kwalifikowania wykonawców lub konkursie, do której zamawiaj</w:t>
      </w:r>
      <w:r w:rsidRPr="00CE3E7D">
        <w:rPr>
          <w:rFonts w:ascii="Verdana" w:hAnsi="Verdana" w:hint="cs"/>
          <w:sz w:val="20"/>
          <w:szCs w:val="20"/>
        </w:rPr>
        <w:t>ą</w:t>
      </w:r>
      <w:r w:rsidRPr="00CE3E7D">
        <w:rPr>
          <w:rFonts w:ascii="Verdana" w:hAnsi="Verdana"/>
          <w:sz w:val="20"/>
          <w:szCs w:val="20"/>
        </w:rPr>
        <w:t>cy by</w:t>
      </w:r>
      <w:r w:rsidRPr="00CE3E7D">
        <w:rPr>
          <w:rFonts w:ascii="Verdana" w:hAnsi="Verdana" w:hint="cs"/>
          <w:sz w:val="20"/>
          <w:szCs w:val="20"/>
        </w:rPr>
        <w:t>ł</w:t>
      </w:r>
      <w:r w:rsidRPr="00CE3E7D">
        <w:rPr>
          <w:rFonts w:ascii="Verdana" w:hAnsi="Verdana"/>
          <w:sz w:val="20"/>
          <w:szCs w:val="20"/>
        </w:rPr>
        <w:t xml:space="preserve"> obowi</w:t>
      </w:r>
      <w:r w:rsidRPr="00CE3E7D">
        <w:rPr>
          <w:rFonts w:ascii="Verdana" w:hAnsi="Verdana" w:hint="cs"/>
          <w:sz w:val="20"/>
          <w:szCs w:val="20"/>
        </w:rPr>
        <w:t>ą</w:t>
      </w:r>
      <w:r w:rsidRPr="00CE3E7D">
        <w:rPr>
          <w:rFonts w:ascii="Verdana" w:hAnsi="Verdana"/>
          <w:sz w:val="20"/>
          <w:szCs w:val="20"/>
        </w:rPr>
        <w:t>zany na podstawie ustawy;</w:t>
      </w:r>
    </w:p>
    <w:p w14:paraId="161858A7" w14:textId="77777777" w:rsidR="00CE3E7D" w:rsidRPr="00CE3E7D" w:rsidRDefault="00CE3E7D">
      <w:pPr>
        <w:pStyle w:val="Akapitzlist"/>
        <w:numPr>
          <w:ilvl w:val="0"/>
          <w:numId w:val="35"/>
        </w:numPr>
        <w:tabs>
          <w:tab w:val="left" w:pos="426"/>
        </w:tabs>
        <w:jc w:val="both"/>
        <w:rPr>
          <w:rFonts w:ascii="Verdana" w:hAnsi="Verdana"/>
          <w:sz w:val="20"/>
          <w:szCs w:val="20"/>
        </w:rPr>
      </w:pPr>
      <w:r w:rsidRPr="00CE3E7D">
        <w:rPr>
          <w:rFonts w:ascii="Verdana" w:hAnsi="Verdana"/>
          <w:sz w:val="20"/>
          <w:szCs w:val="20"/>
        </w:rPr>
        <w:t>zaniechanie przeprowadzenia post</w:t>
      </w:r>
      <w:r w:rsidRPr="00CE3E7D">
        <w:rPr>
          <w:rFonts w:ascii="Verdana" w:hAnsi="Verdana" w:hint="cs"/>
          <w:sz w:val="20"/>
          <w:szCs w:val="20"/>
        </w:rPr>
        <w:t>ę</w:t>
      </w:r>
      <w:r w:rsidRPr="00CE3E7D">
        <w:rPr>
          <w:rFonts w:ascii="Verdana" w:hAnsi="Verdana"/>
          <w:sz w:val="20"/>
          <w:szCs w:val="20"/>
        </w:rPr>
        <w:t xml:space="preserve">powania o udzielenie zamówienia lub zorganizowania konkursu na podstawie ustawy, mimo </w:t>
      </w:r>
      <w:r w:rsidRPr="00CE3E7D">
        <w:rPr>
          <w:rFonts w:ascii="Verdana" w:hAnsi="Verdana" w:hint="cs"/>
          <w:sz w:val="20"/>
          <w:szCs w:val="20"/>
        </w:rPr>
        <w:t>ż</w:t>
      </w:r>
      <w:r w:rsidRPr="00CE3E7D">
        <w:rPr>
          <w:rFonts w:ascii="Verdana" w:hAnsi="Verdana"/>
          <w:sz w:val="20"/>
          <w:szCs w:val="20"/>
        </w:rPr>
        <w:t>e zamawiaj</w:t>
      </w:r>
      <w:r w:rsidRPr="00CE3E7D">
        <w:rPr>
          <w:rFonts w:ascii="Verdana" w:hAnsi="Verdana" w:hint="cs"/>
          <w:sz w:val="20"/>
          <w:szCs w:val="20"/>
        </w:rPr>
        <w:t>ą</w:t>
      </w:r>
      <w:r w:rsidRPr="00CE3E7D">
        <w:rPr>
          <w:rFonts w:ascii="Verdana" w:hAnsi="Verdana"/>
          <w:sz w:val="20"/>
          <w:szCs w:val="20"/>
        </w:rPr>
        <w:t>cy by</w:t>
      </w:r>
      <w:r w:rsidRPr="00CE3E7D">
        <w:rPr>
          <w:rFonts w:ascii="Verdana" w:hAnsi="Verdana" w:hint="cs"/>
          <w:sz w:val="20"/>
          <w:szCs w:val="20"/>
        </w:rPr>
        <w:t>ł</w:t>
      </w:r>
      <w:r w:rsidRPr="00CE3E7D">
        <w:rPr>
          <w:rFonts w:ascii="Verdana" w:hAnsi="Verdana"/>
          <w:sz w:val="20"/>
          <w:szCs w:val="20"/>
        </w:rPr>
        <w:t xml:space="preserve"> do tego obowi</w:t>
      </w:r>
      <w:r w:rsidRPr="00CE3E7D">
        <w:rPr>
          <w:rFonts w:ascii="Verdana" w:hAnsi="Verdana" w:hint="cs"/>
          <w:sz w:val="20"/>
          <w:szCs w:val="20"/>
        </w:rPr>
        <w:t>ą</w:t>
      </w:r>
      <w:r w:rsidRPr="00CE3E7D">
        <w:rPr>
          <w:rFonts w:ascii="Verdana" w:hAnsi="Verdana"/>
          <w:sz w:val="20"/>
          <w:szCs w:val="20"/>
        </w:rPr>
        <w:t>zany.</w:t>
      </w:r>
    </w:p>
    <w:p w14:paraId="3F0DAC99" w14:textId="77777777" w:rsidR="00CE3E7D" w:rsidRDefault="00CE3E7D">
      <w:pPr>
        <w:pStyle w:val="Akapitzlist"/>
        <w:numPr>
          <w:ilvl w:val="0"/>
          <w:numId w:val="36"/>
        </w:numPr>
        <w:tabs>
          <w:tab w:val="left" w:pos="426"/>
        </w:tabs>
        <w:jc w:val="both"/>
        <w:rPr>
          <w:rFonts w:ascii="Verdana" w:hAnsi="Verdana"/>
          <w:sz w:val="20"/>
          <w:szCs w:val="20"/>
        </w:rPr>
      </w:pPr>
      <w:r w:rsidRPr="00CE3E7D">
        <w:rPr>
          <w:rFonts w:ascii="Verdana" w:hAnsi="Verdana"/>
          <w:sz w:val="20"/>
          <w:szCs w:val="20"/>
        </w:rPr>
        <w:t>Odwo</w:t>
      </w:r>
      <w:r w:rsidRPr="00CE3E7D">
        <w:rPr>
          <w:rFonts w:ascii="Verdana" w:hAnsi="Verdana" w:hint="cs"/>
          <w:sz w:val="20"/>
          <w:szCs w:val="20"/>
        </w:rPr>
        <w:t>ł</w:t>
      </w:r>
      <w:r w:rsidRPr="00CE3E7D">
        <w:rPr>
          <w:rFonts w:ascii="Verdana" w:hAnsi="Verdana"/>
          <w:sz w:val="20"/>
          <w:szCs w:val="20"/>
        </w:rPr>
        <w:t>anie wnosi si</w:t>
      </w:r>
      <w:r w:rsidRPr="00CE3E7D">
        <w:rPr>
          <w:rFonts w:ascii="Verdana" w:hAnsi="Verdana" w:hint="cs"/>
          <w:sz w:val="20"/>
          <w:szCs w:val="20"/>
        </w:rPr>
        <w:t>ę</w:t>
      </w:r>
      <w:r w:rsidRPr="00CE3E7D">
        <w:rPr>
          <w:rFonts w:ascii="Verdana" w:hAnsi="Verdana"/>
          <w:sz w:val="20"/>
          <w:szCs w:val="20"/>
        </w:rPr>
        <w:t xml:space="preserve"> do Prezesa Krajowej Izby Odwo</w:t>
      </w:r>
      <w:r w:rsidRPr="00CE3E7D">
        <w:rPr>
          <w:rFonts w:ascii="Verdana" w:hAnsi="Verdana" w:hint="cs"/>
          <w:sz w:val="20"/>
          <w:szCs w:val="20"/>
        </w:rPr>
        <w:t>ł</w:t>
      </w:r>
      <w:r w:rsidRPr="00CE3E7D">
        <w:rPr>
          <w:rFonts w:ascii="Verdana" w:hAnsi="Verdana"/>
          <w:sz w:val="20"/>
          <w:szCs w:val="20"/>
        </w:rPr>
        <w:t>awczej.</w:t>
      </w:r>
    </w:p>
    <w:p w14:paraId="0AA350B0" w14:textId="77777777" w:rsidR="00CE3E7D" w:rsidRDefault="00CE3E7D">
      <w:pPr>
        <w:pStyle w:val="Akapitzlist"/>
        <w:numPr>
          <w:ilvl w:val="0"/>
          <w:numId w:val="36"/>
        </w:numPr>
        <w:tabs>
          <w:tab w:val="left" w:pos="426"/>
        </w:tabs>
        <w:jc w:val="both"/>
        <w:rPr>
          <w:rFonts w:ascii="Verdana" w:hAnsi="Verdana"/>
          <w:sz w:val="20"/>
          <w:szCs w:val="20"/>
        </w:rPr>
      </w:pPr>
      <w:r w:rsidRPr="00CE3E7D">
        <w:rPr>
          <w:rFonts w:ascii="Verdana" w:hAnsi="Verdana"/>
          <w:sz w:val="20"/>
          <w:szCs w:val="20"/>
        </w:rPr>
        <w:t>Pisma w post</w:t>
      </w:r>
      <w:r w:rsidRPr="00CE3E7D">
        <w:rPr>
          <w:rFonts w:ascii="Verdana" w:hAnsi="Verdana" w:hint="cs"/>
          <w:sz w:val="20"/>
          <w:szCs w:val="20"/>
        </w:rPr>
        <w:t>ę</w:t>
      </w:r>
      <w:r w:rsidRPr="00CE3E7D">
        <w:rPr>
          <w:rFonts w:ascii="Verdana" w:hAnsi="Verdana"/>
          <w:sz w:val="20"/>
          <w:szCs w:val="20"/>
        </w:rPr>
        <w:t>powaniu odwo</w:t>
      </w:r>
      <w:r w:rsidRPr="00CE3E7D">
        <w:rPr>
          <w:rFonts w:ascii="Verdana" w:hAnsi="Verdana" w:hint="cs"/>
          <w:sz w:val="20"/>
          <w:szCs w:val="20"/>
        </w:rPr>
        <w:t>ł</w:t>
      </w:r>
      <w:r w:rsidRPr="00CE3E7D">
        <w:rPr>
          <w:rFonts w:ascii="Verdana" w:hAnsi="Verdana"/>
          <w:sz w:val="20"/>
          <w:szCs w:val="20"/>
        </w:rPr>
        <w:t>awczym wnosi si</w:t>
      </w:r>
      <w:r w:rsidRPr="00CE3E7D">
        <w:rPr>
          <w:rFonts w:ascii="Verdana" w:hAnsi="Verdana" w:hint="cs"/>
          <w:sz w:val="20"/>
          <w:szCs w:val="20"/>
        </w:rPr>
        <w:t>ę</w:t>
      </w:r>
      <w:r w:rsidRPr="00CE3E7D">
        <w:rPr>
          <w:rFonts w:ascii="Verdana" w:hAnsi="Verdana"/>
          <w:sz w:val="20"/>
          <w:szCs w:val="20"/>
        </w:rPr>
        <w:t xml:space="preserve"> w formie pisemnej albo w formie elektronicznej albo w postaci elektronicznej, z tym </w:t>
      </w:r>
      <w:r w:rsidRPr="00CE3E7D">
        <w:rPr>
          <w:rFonts w:ascii="Verdana" w:hAnsi="Verdana" w:hint="cs"/>
          <w:sz w:val="20"/>
          <w:szCs w:val="20"/>
        </w:rPr>
        <w:t>ż</w:t>
      </w:r>
      <w:r w:rsidRPr="00CE3E7D">
        <w:rPr>
          <w:rFonts w:ascii="Verdana" w:hAnsi="Verdana"/>
          <w:sz w:val="20"/>
          <w:szCs w:val="20"/>
        </w:rPr>
        <w:t>e odwo</w:t>
      </w:r>
      <w:r w:rsidRPr="00CE3E7D">
        <w:rPr>
          <w:rFonts w:ascii="Verdana" w:hAnsi="Verdana" w:hint="cs"/>
          <w:sz w:val="20"/>
          <w:szCs w:val="20"/>
        </w:rPr>
        <w:t>ł</w:t>
      </w:r>
      <w:r w:rsidRPr="00CE3E7D">
        <w:rPr>
          <w:rFonts w:ascii="Verdana" w:hAnsi="Verdana"/>
          <w:sz w:val="20"/>
          <w:szCs w:val="20"/>
        </w:rPr>
        <w:t>anie i przyst</w:t>
      </w:r>
      <w:r w:rsidRPr="00CE3E7D">
        <w:rPr>
          <w:rFonts w:ascii="Verdana" w:hAnsi="Verdana" w:hint="cs"/>
          <w:sz w:val="20"/>
          <w:szCs w:val="20"/>
        </w:rPr>
        <w:t>ą</w:t>
      </w:r>
      <w:r w:rsidRPr="00CE3E7D">
        <w:rPr>
          <w:rFonts w:ascii="Verdana" w:hAnsi="Verdana"/>
          <w:sz w:val="20"/>
          <w:szCs w:val="20"/>
        </w:rPr>
        <w:t>pienie do post</w:t>
      </w:r>
      <w:r w:rsidRPr="00CE3E7D">
        <w:rPr>
          <w:rFonts w:ascii="Verdana" w:hAnsi="Verdana" w:hint="cs"/>
          <w:sz w:val="20"/>
          <w:szCs w:val="20"/>
        </w:rPr>
        <w:t>ę</w:t>
      </w:r>
      <w:r w:rsidRPr="00CE3E7D">
        <w:rPr>
          <w:rFonts w:ascii="Verdana" w:hAnsi="Verdana"/>
          <w:sz w:val="20"/>
          <w:szCs w:val="20"/>
        </w:rPr>
        <w:t>powania odwo</w:t>
      </w:r>
      <w:r w:rsidRPr="00CE3E7D">
        <w:rPr>
          <w:rFonts w:ascii="Verdana" w:hAnsi="Verdana" w:hint="cs"/>
          <w:sz w:val="20"/>
          <w:szCs w:val="20"/>
        </w:rPr>
        <w:t>ł</w:t>
      </w:r>
      <w:r w:rsidRPr="00CE3E7D">
        <w:rPr>
          <w:rFonts w:ascii="Verdana" w:hAnsi="Verdana"/>
          <w:sz w:val="20"/>
          <w:szCs w:val="20"/>
        </w:rPr>
        <w:t>awczego, wniesione w postaci elektronicznej, wymagaj</w:t>
      </w:r>
      <w:r w:rsidRPr="00CE3E7D">
        <w:rPr>
          <w:rFonts w:ascii="Verdana" w:hAnsi="Verdana" w:hint="cs"/>
          <w:sz w:val="20"/>
          <w:szCs w:val="20"/>
        </w:rPr>
        <w:t>ą</w:t>
      </w:r>
      <w:r w:rsidRPr="00CE3E7D">
        <w:rPr>
          <w:rFonts w:ascii="Verdana" w:hAnsi="Verdana"/>
          <w:sz w:val="20"/>
          <w:szCs w:val="20"/>
        </w:rPr>
        <w:t xml:space="preserve"> opatrzenia podpisem zaufanym.</w:t>
      </w:r>
    </w:p>
    <w:p w14:paraId="365B2104" w14:textId="77777777" w:rsidR="00CE3E7D" w:rsidRDefault="00CE3E7D">
      <w:pPr>
        <w:pStyle w:val="Akapitzlist"/>
        <w:numPr>
          <w:ilvl w:val="0"/>
          <w:numId w:val="36"/>
        </w:numPr>
        <w:tabs>
          <w:tab w:val="left" w:pos="426"/>
        </w:tabs>
        <w:jc w:val="both"/>
        <w:rPr>
          <w:rFonts w:ascii="Verdana" w:hAnsi="Verdana"/>
          <w:sz w:val="20"/>
          <w:szCs w:val="20"/>
        </w:rPr>
      </w:pPr>
      <w:r w:rsidRPr="00CE3E7D">
        <w:rPr>
          <w:rFonts w:ascii="Verdana" w:hAnsi="Verdana"/>
          <w:sz w:val="20"/>
          <w:szCs w:val="20"/>
        </w:rPr>
        <w:t>Pisma w formie pisemnej wnosi si</w:t>
      </w:r>
      <w:r w:rsidRPr="00CE3E7D">
        <w:rPr>
          <w:rFonts w:ascii="Verdana" w:hAnsi="Verdana" w:hint="cs"/>
          <w:sz w:val="20"/>
          <w:szCs w:val="20"/>
        </w:rPr>
        <w:t>ę</w:t>
      </w:r>
      <w:r w:rsidRPr="00CE3E7D">
        <w:rPr>
          <w:rFonts w:ascii="Verdana" w:hAnsi="Verdana"/>
          <w:sz w:val="20"/>
          <w:szCs w:val="20"/>
        </w:rPr>
        <w:t xml:space="preserve"> za po</w:t>
      </w:r>
      <w:r w:rsidRPr="00CE3E7D">
        <w:rPr>
          <w:rFonts w:ascii="Verdana" w:hAnsi="Verdana" w:hint="cs"/>
          <w:sz w:val="20"/>
          <w:szCs w:val="20"/>
        </w:rPr>
        <w:t>ś</w:t>
      </w:r>
      <w:r w:rsidRPr="00CE3E7D">
        <w:rPr>
          <w:rFonts w:ascii="Verdana" w:hAnsi="Verdana"/>
          <w:sz w:val="20"/>
          <w:szCs w:val="20"/>
        </w:rPr>
        <w:t>rednictwem operatora pocztowego, w rozumieniu ustawy z dnia 23 listopada 2012 r. - Prawo pocztowe, osobi</w:t>
      </w:r>
      <w:r w:rsidRPr="00CE3E7D">
        <w:rPr>
          <w:rFonts w:ascii="Verdana" w:hAnsi="Verdana" w:hint="cs"/>
          <w:sz w:val="20"/>
          <w:szCs w:val="20"/>
        </w:rPr>
        <w:t>ś</w:t>
      </w:r>
      <w:r w:rsidRPr="00CE3E7D">
        <w:rPr>
          <w:rFonts w:ascii="Verdana" w:hAnsi="Verdana"/>
          <w:sz w:val="20"/>
          <w:szCs w:val="20"/>
        </w:rPr>
        <w:t>cie, za po</w:t>
      </w:r>
      <w:r w:rsidRPr="00CE3E7D">
        <w:rPr>
          <w:rFonts w:ascii="Verdana" w:hAnsi="Verdana" w:hint="cs"/>
          <w:sz w:val="20"/>
          <w:szCs w:val="20"/>
        </w:rPr>
        <w:t>ś</w:t>
      </w:r>
      <w:r w:rsidRPr="00CE3E7D">
        <w:rPr>
          <w:rFonts w:ascii="Verdana" w:hAnsi="Verdana"/>
          <w:sz w:val="20"/>
          <w:szCs w:val="20"/>
        </w:rPr>
        <w:t>rednictwem pos</w:t>
      </w:r>
      <w:r w:rsidRPr="00CE3E7D">
        <w:rPr>
          <w:rFonts w:ascii="Verdana" w:hAnsi="Verdana" w:hint="cs"/>
          <w:sz w:val="20"/>
          <w:szCs w:val="20"/>
        </w:rPr>
        <w:t>ł</w:t>
      </w:r>
      <w:r w:rsidRPr="00CE3E7D">
        <w:rPr>
          <w:rFonts w:ascii="Verdana" w:hAnsi="Verdana"/>
          <w:sz w:val="20"/>
          <w:szCs w:val="20"/>
        </w:rPr>
        <w:t>a</w:t>
      </w:r>
      <w:r w:rsidRPr="00CE3E7D">
        <w:rPr>
          <w:rFonts w:ascii="Verdana" w:hAnsi="Verdana" w:hint="cs"/>
          <w:sz w:val="20"/>
          <w:szCs w:val="20"/>
        </w:rPr>
        <w:t>ń</w:t>
      </w:r>
      <w:r w:rsidRPr="00CE3E7D">
        <w:rPr>
          <w:rFonts w:ascii="Verdana" w:hAnsi="Verdana"/>
          <w:sz w:val="20"/>
          <w:szCs w:val="20"/>
        </w:rPr>
        <w:t>ca, a pisma w postaci elektronicznej wnosi si</w:t>
      </w:r>
      <w:r w:rsidRPr="00CE3E7D">
        <w:rPr>
          <w:rFonts w:ascii="Verdana" w:hAnsi="Verdana" w:hint="cs"/>
          <w:sz w:val="20"/>
          <w:szCs w:val="20"/>
        </w:rPr>
        <w:t>ę</w:t>
      </w:r>
      <w:r w:rsidRPr="00CE3E7D">
        <w:rPr>
          <w:rFonts w:ascii="Verdana" w:hAnsi="Verdana"/>
          <w:sz w:val="20"/>
          <w:szCs w:val="20"/>
        </w:rPr>
        <w:t xml:space="preserve"> przy u</w:t>
      </w:r>
      <w:r w:rsidRPr="00CE3E7D">
        <w:rPr>
          <w:rFonts w:ascii="Verdana" w:hAnsi="Verdana" w:hint="cs"/>
          <w:sz w:val="20"/>
          <w:szCs w:val="20"/>
        </w:rPr>
        <w:t>ż</w:t>
      </w:r>
      <w:r w:rsidRPr="00CE3E7D">
        <w:rPr>
          <w:rFonts w:ascii="Verdana" w:hAnsi="Verdana"/>
          <w:sz w:val="20"/>
          <w:szCs w:val="20"/>
        </w:rPr>
        <w:t xml:space="preserve">yciu </w:t>
      </w:r>
      <w:r w:rsidRPr="00CE3E7D">
        <w:rPr>
          <w:rFonts w:ascii="Verdana" w:hAnsi="Verdana" w:hint="cs"/>
          <w:sz w:val="20"/>
          <w:szCs w:val="20"/>
        </w:rPr>
        <w:t>ś</w:t>
      </w:r>
      <w:r w:rsidRPr="00CE3E7D">
        <w:rPr>
          <w:rFonts w:ascii="Verdana" w:hAnsi="Verdana"/>
          <w:sz w:val="20"/>
          <w:szCs w:val="20"/>
        </w:rPr>
        <w:t>rodków komunikacji elektronicznej.</w:t>
      </w:r>
    </w:p>
    <w:p w14:paraId="610E6F51" w14:textId="77777777" w:rsidR="00CE3E7D" w:rsidRDefault="00CE3E7D">
      <w:pPr>
        <w:pStyle w:val="Akapitzlist"/>
        <w:numPr>
          <w:ilvl w:val="0"/>
          <w:numId w:val="36"/>
        </w:numPr>
        <w:tabs>
          <w:tab w:val="left" w:pos="426"/>
        </w:tabs>
        <w:jc w:val="both"/>
        <w:rPr>
          <w:rFonts w:ascii="Verdana" w:hAnsi="Verdana"/>
          <w:sz w:val="20"/>
          <w:szCs w:val="20"/>
        </w:rPr>
      </w:pPr>
      <w:r w:rsidRPr="00CE3E7D">
        <w:rPr>
          <w:rFonts w:ascii="Verdana" w:hAnsi="Verdana"/>
          <w:sz w:val="20"/>
          <w:szCs w:val="20"/>
        </w:rPr>
        <w:t>Odwo</w:t>
      </w:r>
      <w:r w:rsidRPr="00CE3E7D">
        <w:rPr>
          <w:rFonts w:ascii="Verdana" w:hAnsi="Verdana" w:hint="cs"/>
          <w:sz w:val="20"/>
          <w:szCs w:val="20"/>
        </w:rPr>
        <w:t>ł</w:t>
      </w:r>
      <w:r w:rsidRPr="00CE3E7D">
        <w:rPr>
          <w:rFonts w:ascii="Verdana" w:hAnsi="Verdana"/>
          <w:sz w:val="20"/>
          <w:szCs w:val="20"/>
        </w:rPr>
        <w:t>uj</w:t>
      </w:r>
      <w:r w:rsidRPr="00CE3E7D">
        <w:rPr>
          <w:rFonts w:ascii="Verdana" w:hAnsi="Verdana" w:hint="cs"/>
          <w:sz w:val="20"/>
          <w:szCs w:val="20"/>
        </w:rPr>
        <w:t>ą</w:t>
      </w:r>
      <w:r w:rsidRPr="00CE3E7D">
        <w:rPr>
          <w:rFonts w:ascii="Verdana" w:hAnsi="Verdana"/>
          <w:sz w:val="20"/>
          <w:szCs w:val="20"/>
        </w:rPr>
        <w:t>cy przekazuje zamawiaj</w:t>
      </w:r>
      <w:r w:rsidRPr="00CE3E7D">
        <w:rPr>
          <w:rFonts w:ascii="Verdana" w:hAnsi="Verdana" w:hint="cs"/>
          <w:sz w:val="20"/>
          <w:szCs w:val="20"/>
        </w:rPr>
        <w:t>ą</w:t>
      </w:r>
      <w:r w:rsidRPr="00CE3E7D">
        <w:rPr>
          <w:rFonts w:ascii="Verdana" w:hAnsi="Verdana"/>
          <w:sz w:val="20"/>
          <w:szCs w:val="20"/>
        </w:rPr>
        <w:t>cemu odwo</w:t>
      </w:r>
      <w:r w:rsidRPr="00CE3E7D">
        <w:rPr>
          <w:rFonts w:ascii="Verdana" w:hAnsi="Verdana" w:hint="cs"/>
          <w:sz w:val="20"/>
          <w:szCs w:val="20"/>
        </w:rPr>
        <w:t>ł</w:t>
      </w:r>
      <w:r w:rsidRPr="00CE3E7D">
        <w:rPr>
          <w:rFonts w:ascii="Verdana" w:hAnsi="Verdana"/>
          <w:sz w:val="20"/>
          <w:szCs w:val="20"/>
        </w:rPr>
        <w:t>anie wniesione w formie elektronicznej albo postaci elektronicznej albo kopi</w:t>
      </w:r>
      <w:r w:rsidRPr="00CE3E7D">
        <w:rPr>
          <w:rFonts w:ascii="Verdana" w:hAnsi="Verdana" w:hint="cs"/>
          <w:sz w:val="20"/>
          <w:szCs w:val="20"/>
        </w:rPr>
        <w:t>ę</w:t>
      </w:r>
      <w:r w:rsidRPr="00CE3E7D">
        <w:rPr>
          <w:rFonts w:ascii="Verdana" w:hAnsi="Verdana"/>
          <w:sz w:val="20"/>
          <w:szCs w:val="20"/>
        </w:rPr>
        <w:t xml:space="preserve"> tego odwo</w:t>
      </w:r>
      <w:r w:rsidRPr="00CE3E7D">
        <w:rPr>
          <w:rFonts w:ascii="Verdana" w:hAnsi="Verdana" w:hint="cs"/>
          <w:sz w:val="20"/>
          <w:szCs w:val="20"/>
        </w:rPr>
        <w:t>ł</w:t>
      </w:r>
      <w:r w:rsidRPr="00CE3E7D">
        <w:rPr>
          <w:rFonts w:ascii="Verdana" w:hAnsi="Verdana"/>
          <w:sz w:val="20"/>
          <w:szCs w:val="20"/>
        </w:rPr>
        <w:t>ania, je</w:t>
      </w:r>
      <w:r w:rsidRPr="00CE3E7D">
        <w:rPr>
          <w:rFonts w:ascii="Verdana" w:hAnsi="Verdana" w:hint="cs"/>
          <w:sz w:val="20"/>
          <w:szCs w:val="20"/>
        </w:rPr>
        <w:t>ż</w:t>
      </w:r>
      <w:r w:rsidRPr="00CE3E7D">
        <w:rPr>
          <w:rFonts w:ascii="Verdana" w:hAnsi="Verdana"/>
          <w:sz w:val="20"/>
          <w:szCs w:val="20"/>
        </w:rPr>
        <w:t>eli zosta</w:t>
      </w:r>
      <w:r w:rsidRPr="00CE3E7D">
        <w:rPr>
          <w:rFonts w:ascii="Verdana" w:hAnsi="Verdana" w:hint="cs"/>
          <w:sz w:val="20"/>
          <w:szCs w:val="20"/>
        </w:rPr>
        <w:t>ł</w:t>
      </w:r>
      <w:r w:rsidRPr="00CE3E7D">
        <w:rPr>
          <w:rFonts w:ascii="Verdana" w:hAnsi="Verdana"/>
          <w:sz w:val="20"/>
          <w:szCs w:val="20"/>
        </w:rPr>
        <w:t>o ono wniesione w formie pisemnej, przed up</w:t>
      </w:r>
      <w:r w:rsidRPr="00CE3E7D">
        <w:rPr>
          <w:rFonts w:ascii="Verdana" w:hAnsi="Verdana" w:hint="cs"/>
          <w:sz w:val="20"/>
          <w:szCs w:val="20"/>
        </w:rPr>
        <w:t>ł</w:t>
      </w:r>
      <w:r w:rsidRPr="00CE3E7D">
        <w:rPr>
          <w:rFonts w:ascii="Verdana" w:hAnsi="Verdana"/>
          <w:sz w:val="20"/>
          <w:szCs w:val="20"/>
        </w:rPr>
        <w:t>ywem terminu do wniesienia odwo</w:t>
      </w:r>
      <w:r w:rsidRPr="00CE3E7D">
        <w:rPr>
          <w:rFonts w:ascii="Verdana" w:hAnsi="Verdana" w:hint="cs"/>
          <w:sz w:val="20"/>
          <w:szCs w:val="20"/>
        </w:rPr>
        <w:t>ł</w:t>
      </w:r>
      <w:r w:rsidRPr="00CE3E7D">
        <w:rPr>
          <w:rFonts w:ascii="Verdana" w:hAnsi="Verdana"/>
          <w:sz w:val="20"/>
          <w:szCs w:val="20"/>
        </w:rPr>
        <w:t>ania w taki sposób, aby móg</w:t>
      </w:r>
      <w:r w:rsidRPr="00CE3E7D">
        <w:rPr>
          <w:rFonts w:ascii="Verdana" w:hAnsi="Verdana" w:hint="cs"/>
          <w:sz w:val="20"/>
          <w:szCs w:val="20"/>
        </w:rPr>
        <w:t>ł</w:t>
      </w:r>
      <w:r w:rsidRPr="00CE3E7D">
        <w:rPr>
          <w:rFonts w:ascii="Verdana" w:hAnsi="Verdana"/>
          <w:sz w:val="20"/>
          <w:szCs w:val="20"/>
        </w:rPr>
        <w:t xml:space="preserve"> on zapozna</w:t>
      </w:r>
      <w:r w:rsidRPr="00CE3E7D">
        <w:rPr>
          <w:rFonts w:ascii="Verdana" w:hAnsi="Verdana" w:hint="cs"/>
          <w:sz w:val="20"/>
          <w:szCs w:val="20"/>
        </w:rPr>
        <w:t>ć</w:t>
      </w:r>
      <w:r w:rsidRPr="00CE3E7D">
        <w:rPr>
          <w:rFonts w:ascii="Verdana" w:hAnsi="Verdana"/>
          <w:sz w:val="20"/>
          <w:szCs w:val="20"/>
        </w:rPr>
        <w:t xml:space="preserve"> si</w:t>
      </w:r>
      <w:r w:rsidRPr="00CE3E7D">
        <w:rPr>
          <w:rFonts w:ascii="Verdana" w:hAnsi="Verdana" w:hint="cs"/>
          <w:sz w:val="20"/>
          <w:szCs w:val="20"/>
        </w:rPr>
        <w:t>ę</w:t>
      </w:r>
      <w:r w:rsidRPr="00CE3E7D">
        <w:rPr>
          <w:rFonts w:ascii="Verdana" w:hAnsi="Verdana"/>
          <w:sz w:val="20"/>
          <w:szCs w:val="20"/>
        </w:rPr>
        <w:t xml:space="preserve"> z jego tre</w:t>
      </w:r>
      <w:r w:rsidRPr="00CE3E7D">
        <w:rPr>
          <w:rFonts w:ascii="Verdana" w:hAnsi="Verdana" w:hint="cs"/>
          <w:sz w:val="20"/>
          <w:szCs w:val="20"/>
        </w:rPr>
        <w:t>ś</w:t>
      </w:r>
      <w:r w:rsidRPr="00CE3E7D">
        <w:rPr>
          <w:rFonts w:ascii="Verdana" w:hAnsi="Verdana"/>
          <w:sz w:val="20"/>
          <w:szCs w:val="20"/>
        </w:rPr>
        <w:t>ci</w:t>
      </w:r>
      <w:r w:rsidRPr="00CE3E7D">
        <w:rPr>
          <w:rFonts w:ascii="Verdana" w:hAnsi="Verdana" w:hint="cs"/>
          <w:sz w:val="20"/>
          <w:szCs w:val="20"/>
        </w:rPr>
        <w:t>ą</w:t>
      </w:r>
      <w:r w:rsidRPr="00CE3E7D">
        <w:rPr>
          <w:rFonts w:ascii="Verdana" w:hAnsi="Verdana"/>
          <w:sz w:val="20"/>
          <w:szCs w:val="20"/>
        </w:rPr>
        <w:t xml:space="preserve"> przed up</w:t>
      </w:r>
      <w:r w:rsidRPr="00CE3E7D">
        <w:rPr>
          <w:rFonts w:ascii="Verdana" w:hAnsi="Verdana" w:hint="cs"/>
          <w:sz w:val="20"/>
          <w:szCs w:val="20"/>
        </w:rPr>
        <w:t>ł</w:t>
      </w:r>
      <w:r w:rsidRPr="00CE3E7D">
        <w:rPr>
          <w:rFonts w:ascii="Verdana" w:hAnsi="Verdana"/>
          <w:sz w:val="20"/>
          <w:szCs w:val="20"/>
        </w:rPr>
        <w:t>ywem tego terminu.</w:t>
      </w:r>
    </w:p>
    <w:p w14:paraId="01D1609A" w14:textId="77777777" w:rsidR="00CE3E7D" w:rsidRDefault="00CE3E7D">
      <w:pPr>
        <w:pStyle w:val="Akapitzlist"/>
        <w:numPr>
          <w:ilvl w:val="0"/>
          <w:numId w:val="36"/>
        </w:numPr>
        <w:tabs>
          <w:tab w:val="left" w:pos="426"/>
        </w:tabs>
        <w:jc w:val="both"/>
        <w:rPr>
          <w:rFonts w:ascii="Verdana" w:hAnsi="Verdana"/>
          <w:sz w:val="20"/>
          <w:szCs w:val="20"/>
        </w:rPr>
      </w:pPr>
      <w:r w:rsidRPr="00CE3E7D">
        <w:rPr>
          <w:rFonts w:ascii="Verdana" w:hAnsi="Verdana"/>
          <w:sz w:val="20"/>
          <w:szCs w:val="20"/>
        </w:rPr>
        <w:t>Domniemywa si</w:t>
      </w:r>
      <w:r w:rsidRPr="00CE3E7D">
        <w:rPr>
          <w:rFonts w:ascii="Verdana" w:hAnsi="Verdana" w:hint="cs"/>
          <w:sz w:val="20"/>
          <w:szCs w:val="20"/>
        </w:rPr>
        <w:t>ę</w:t>
      </w:r>
      <w:r w:rsidRPr="00CE3E7D">
        <w:rPr>
          <w:rFonts w:ascii="Verdana" w:hAnsi="Verdana"/>
          <w:sz w:val="20"/>
          <w:szCs w:val="20"/>
        </w:rPr>
        <w:t xml:space="preserve">, </w:t>
      </w:r>
      <w:r w:rsidRPr="00CE3E7D">
        <w:rPr>
          <w:rFonts w:ascii="Verdana" w:hAnsi="Verdana" w:hint="cs"/>
          <w:sz w:val="20"/>
          <w:szCs w:val="20"/>
        </w:rPr>
        <w:t>ż</w:t>
      </w:r>
      <w:r w:rsidRPr="00CE3E7D">
        <w:rPr>
          <w:rFonts w:ascii="Verdana" w:hAnsi="Verdana"/>
          <w:sz w:val="20"/>
          <w:szCs w:val="20"/>
        </w:rPr>
        <w:t>e zamawiaj</w:t>
      </w:r>
      <w:r w:rsidRPr="00CE3E7D">
        <w:rPr>
          <w:rFonts w:ascii="Verdana" w:hAnsi="Verdana" w:hint="cs"/>
          <w:sz w:val="20"/>
          <w:szCs w:val="20"/>
        </w:rPr>
        <w:t>ą</w:t>
      </w:r>
      <w:r w:rsidRPr="00CE3E7D">
        <w:rPr>
          <w:rFonts w:ascii="Verdana" w:hAnsi="Verdana"/>
          <w:sz w:val="20"/>
          <w:szCs w:val="20"/>
        </w:rPr>
        <w:t>cy móg</w:t>
      </w:r>
      <w:r w:rsidRPr="00CE3E7D">
        <w:rPr>
          <w:rFonts w:ascii="Verdana" w:hAnsi="Verdana" w:hint="cs"/>
          <w:sz w:val="20"/>
          <w:szCs w:val="20"/>
        </w:rPr>
        <w:t>ł</w:t>
      </w:r>
      <w:r w:rsidRPr="00CE3E7D">
        <w:rPr>
          <w:rFonts w:ascii="Verdana" w:hAnsi="Verdana"/>
          <w:sz w:val="20"/>
          <w:szCs w:val="20"/>
        </w:rPr>
        <w:t xml:space="preserve"> zapozna</w:t>
      </w:r>
      <w:r w:rsidRPr="00CE3E7D">
        <w:rPr>
          <w:rFonts w:ascii="Verdana" w:hAnsi="Verdana" w:hint="cs"/>
          <w:sz w:val="20"/>
          <w:szCs w:val="20"/>
        </w:rPr>
        <w:t>ć</w:t>
      </w:r>
      <w:r w:rsidRPr="00CE3E7D">
        <w:rPr>
          <w:rFonts w:ascii="Verdana" w:hAnsi="Verdana"/>
          <w:sz w:val="20"/>
          <w:szCs w:val="20"/>
        </w:rPr>
        <w:t xml:space="preserve"> si</w:t>
      </w:r>
      <w:r w:rsidRPr="00CE3E7D">
        <w:rPr>
          <w:rFonts w:ascii="Verdana" w:hAnsi="Verdana" w:hint="cs"/>
          <w:sz w:val="20"/>
          <w:szCs w:val="20"/>
        </w:rPr>
        <w:t>ę</w:t>
      </w:r>
      <w:r w:rsidRPr="00CE3E7D">
        <w:rPr>
          <w:rFonts w:ascii="Verdana" w:hAnsi="Verdana"/>
          <w:sz w:val="20"/>
          <w:szCs w:val="20"/>
        </w:rPr>
        <w:t xml:space="preserve"> z tre</w:t>
      </w:r>
      <w:r w:rsidRPr="00CE3E7D">
        <w:rPr>
          <w:rFonts w:ascii="Verdana" w:hAnsi="Verdana" w:hint="cs"/>
          <w:sz w:val="20"/>
          <w:szCs w:val="20"/>
        </w:rPr>
        <w:t>ś</w:t>
      </w:r>
      <w:r w:rsidRPr="00CE3E7D">
        <w:rPr>
          <w:rFonts w:ascii="Verdana" w:hAnsi="Verdana"/>
          <w:sz w:val="20"/>
          <w:szCs w:val="20"/>
        </w:rPr>
        <w:t>ci</w:t>
      </w:r>
      <w:r w:rsidRPr="00CE3E7D">
        <w:rPr>
          <w:rFonts w:ascii="Verdana" w:hAnsi="Verdana" w:hint="cs"/>
          <w:sz w:val="20"/>
          <w:szCs w:val="20"/>
        </w:rPr>
        <w:t>ą</w:t>
      </w:r>
      <w:r w:rsidRPr="00CE3E7D">
        <w:rPr>
          <w:rFonts w:ascii="Verdana" w:hAnsi="Verdana"/>
          <w:sz w:val="20"/>
          <w:szCs w:val="20"/>
        </w:rPr>
        <w:t xml:space="preserve"> odwo</w:t>
      </w:r>
      <w:r w:rsidRPr="00CE3E7D">
        <w:rPr>
          <w:rFonts w:ascii="Verdana" w:hAnsi="Verdana" w:hint="cs"/>
          <w:sz w:val="20"/>
          <w:szCs w:val="20"/>
        </w:rPr>
        <w:t>ł</w:t>
      </w:r>
      <w:r w:rsidRPr="00CE3E7D">
        <w:rPr>
          <w:rFonts w:ascii="Verdana" w:hAnsi="Verdana"/>
          <w:sz w:val="20"/>
          <w:szCs w:val="20"/>
        </w:rPr>
        <w:t>ania przed up</w:t>
      </w:r>
      <w:r w:rsidRPr="00CE3E7D">
        <w:rPr>
          <w:rFonts w:ascii="Verdana" w:hAnsi="Verdana" w:hint="cs"/>
          <w:sz w:val="20"/>
          <w:szCs w:val="20"/>
        </w:rPr>
        <w:t>ł</w:t>
      </w:r>
      <w:r w:rsidRPr="00CE3E7D">
        <w:rPr>
          <w:rFonts w:ascii="Verdana" w:hAnsi="Verdana"/>
          <w:sz w:val="20"/>
          <w:szCs w:val="20"/>
        </w:rPr>
        <w:t>ywem terminu do jego wniesienia, je</w:t>
      </w:r>
      <w:r w:rsidRPr="00CE3E7D">
        <w:rPr>
          <w:rFonts w:ascii="Verdana" w:hAnsi="Verdana" w:hint="cs"/>
          <w:sz w:val="20"/>
          <w:szCs w:val="20"/>
        </w:rPr>
        <w:t>ż</w:t>
      </w:r>
      <w:r w:rsidRPr="00CE3E7D">
        <w:rPr>
          <w:rFonts w:ascii="Verdana" w:hAnsi="Verdana"/>
          <w:sz w:val="20"/>
          <w:szCs w:val="20"/>
        </w:rPr>
        <w:t>eli przekazanie odpowiednio odwo</w:t>
      </w:r>
      <w:r w:rsidRPr="00CE3E7D">
        <w:rPr>
          <w:rFonts w:ascii="Verdana" w:hAnsi="Verdana" w:hint="cs"/>
          <w:sz w:val="20"/>
          <w:szCs w:val="20"/>
        </w:rPr>
        <w:t>ł</w:t>
      </w:r>
      <w:r w:rsidRPr="00CE3E7D">
        <w:rPr>
          <w:rFonts w:ascii="Verdana" w:hAnsi="Verdana"/>
          <w:sz w:val="20"/>
          <w:szCs w:val="20"/>
        </w:rPr>
        <w:t>ania albo jego kopii nast</w:t>
      </w:r>
      <w:r w:rsidRPr="00CE3E7D">
        <w:rPr>
          <w:rFonts w:ascii="Verdana" w:hAnsi="Verdana" w:hint="cs"/>
          <w:sz w:val="20"/>
          <w:szCs w:val="20"/>
        </w:rPr>
        <w:t>ą</w:t>
      </w:r>
      <w:r w:rsidRPr="00CE3E7D">
        <w:rPr>
          <w:rFonts w:ascii="Verdana" w:hAnsi="Verdana"/>
          <w:sz w:val="20"/>
          <w:szCs w:val="20"/>
        </w:rPr>
        <w:t>pi</w:t>
      </w:r>
      <w:r w:rsidRPr="00CE3E7D">
        <w:rPr>
          <w:rFonts w:ascii="Verdana" w:hAnsi="Verdana" w:hint="cs"/>
          <w:sz w:val="20"/>
          <w:szCs w:val="20"/>
        </w:rPr>
        <w:t>ł</w:t>
      </w:r>
      <w:r w:rsidRPr="00CE3E7D">
        <w:rPr>
          <w:rFonts w:ascii="Verdana" w:hAnsi="Verdana"/>
          <w:sz w:val="20"/>
          <w:szCs w:val="20"/>
        </w:rPr>
        <w:t>o przed up</w:t>
      </w:r>
      <w:r w:rsidRPr="00CE3E7D">
        <w:rPr>
          <w:rFonts w:ascii="Verdana" w:hAnsi="Verdana" w:hint="cs"/>
          <w:sz w:val="20"/>
          <w:szCs w:val="20"/>
        </w:rPr>
        <w:t>ł</w:t>
      </w:r>
      <w:r w:rsidRPr="00CE3E7D">
        <w:rPr>
          <w:rFonts w:ascii="Verdana" w:hAnsi="Verdana"/>
          <w:sz w:val="20"/>
          <w:szCs w:val="20"/>
        </w:rPr>
        <w:t>ywem terminu do jego wniesienia przy u</w:t>
      </w:r>
      <w:r w:rsidRPr="00CE3E7D">
        <w:rPr>
          <w:rFonts w:ascii="Verdana" w:hAnsi="Verdana" w:hint="cs"/>
          <w:sz w:val="20"/>
          <w:szCs w:val="20"/>
        </w:rPr>
        <w:t>ż</w:t>
      </w:r>
      <w:r w:rsidRPr="00CE3E7D">
        <w:rPr>
          <w:rFonts w:ascii="Verdana" w:hAnsi="Verdana"/>
          <w:sz w:val="20"/>
          <w:szCs w:val="20"/>
        </w:rPr>
        <w:t xml:space="preserve">yciu </w:t>
      </w:r>
      <w:r w:rsidRPr="00CE3E7D">
        <w:rPr>
          <w:rFonts w:ascii="Verdana" w:hAnsi="Verdana" w:hint="cs"/>
          <w:sz w:val="20"/>
          <w:szCs w:val="20"/>
        </w:rPr>
        <w:t>ś</w:t>
      </w:r>
      <w:r w:rsidRPr="00CE3E7D">
        <w:rPr>
          <w:rFonts w:ascii="Verdana" w:hAnsi="Verdana"/>
          <w:sz w:val="20"/>
          <w:szCs w:val="20"/>
        </w:rPr>
        <w:t>rodków komunikacji elektronicznej.</w:t>
      </w:r>
    </w:p>
    <w:p w14:paraId="5873B62E" w14:textId="77777777" w:rsidR="00CE3E7D" w:rsidRPr="00CE3E7D" w:rsidRDefault="00CE3E7D">
      <w:pPr>
        <w:pStyle w:val="Akapitzlist"/>
        <w:numPr>
          <w:ilvl w:val="0"/>
          <w:numId w:val="36"/>
        </w:numPr>
        <w:tabs>
          <w:tab w:val="left" w:pos="426"/>
        </w:tabs>
        <w:jc w:val="both"/>
        <w:rPr>
          <w:rFonts w:ascii="Verdana" w:hAnsi="Verdana"/>
          <w:sz w:val="20"/>
          <w:szCs w:val="20"/>
        </w:rPr>
      </w:pPr>
      <w:r w:rsidRPr="00CE3E7D">
        <w:rPr>
          <w:rFonts w:ascii="Verdana" w:hAnsi="Verdana"/>
          <w:sz w:val="20"/>
          <w:szCs w:val="20"/>
        </w:rPr>
        <w:t>Odwo</w:t>
      </w:r>
      <w:r w:rsidRPr="00CE3E7D">
        <w:rPr>
          <w:rFonts w:ascii="Verdana" w:hAnsi="Verdana" w:hint="cs"/>
          <w:sz w:val="20"/>
          <w:szCs w:val="20"/>
        </w:rPr>
        <w:t>ł</w:t>
      </w:r>
      <w:r w:rsidRPr="00CE3E7D">
        <w:rPr>
          <w:rFonts w:ascii="Verdana" w:hAnsi="Verdana"/>
          <w:sz w:val="20"/>
          <w:szCs w:val="20"/>
        </w:rPr>
        <w:t>anie wnosi si</w:t>
      </w:r>
      <w:r w:rsidRPr="00CE3E7D">
        <w:rPr>
          <w:rFonts w:ascii="Verdana" w:hAnsi="Verdana" w:hint="cs"/>
          <w:sz w:val="20"/>
          <w:szCs w:val="20"/>
        </w:rPr>
        <w:t>ę</w:t>
      </w:r>
      <w:r w:rsidRPr="00CE3E7D">
        <w:rPr>
          <w:rFonts w:ascii="Verdana" w:hAnsi="Verdana"/>
          <w:sz w:val="20"/>
          <w:szCs w:val="20"/>
        </w:rPr>
        <w:t xml:space="preserve"> w terminie:</w:t>
      </w:r>
    </w:p>
    <w:p w14:paraId="6A20F26E" w14:textId="77777777" w:rsidR="00CE3E7D" w:rsidRDefault="004356B9">
      <w:pPr>
        <w:pStyle w:val="Akapitzlist"/>
        <w:numPr>
          <w:ilvl w:val="0"/>
          <w:numId w:val="37"/>
        </w:numPr>
        <w:tabs>
          <w:tab w:val="left" w:pos="426"/>
        </w:tabs>
        <w:jc w:val="both"/>
        <w:rPr>
          <w:rFonts w:ascii="Verdana" w:hAnsi="Verdana"/>
          <w:sz w:val="20"/>
          <w:szCs w:val="20"/>
        </w:rPr>
      </w:pPr>
      <w:r>
        <w:rPr>
          <w:rFonts w:ascii="Verdana" w:hAnsi="Verdana"/>
          <w:sz w:val="20"/>
          <w:szCs w:val="20"/>
        </w:rPr>
        <w:t>5</w:t>
      </w:r>
      <w:r w:rsidR="00CE3E7D" w:rsidRPr="00CE3E7D">
        <w:rPr>
          <w:rFonts w:ascii="Verdana" w:hAnsi="Verdana"/>
          <w:sz w:val="20"/>
          <w:szCs w:val="20"/>
        </w:rPr>
        <w:t xml:space="preserve"> dni od dnia przekazania informacji o czynno</w:t>
      </w:r>
      <w:r w:rsidR="00CE3E7D" w:rsidRPr="00CE3E7D">
        <w:rPr>
          <w:rFonts w:ascii="Verdana" w:hAnsi="Verdana" w:hint="cs"/>
          <w:sz w:val="20"/>
          <w:szCs w:val="20"/>
        </w:rPr>
        <w:t>ś</w:t>
      </w:r>
      <w:r w:rsidR="00CE3E7D" w:rsidRPr="00CE3E7D">
        <w:rPr>
          <w:rFonts w:ascii="Verdana" w:hAnsi="Verdana"/>
          <w:sz w:val="20"/>
          <w:szCs w:val="20"/>
        </w:rPr>
        <w:t>ci zamawiaj</w:t>
      </w:r>
      <w:r w:rsidR="00CE3E7D" w:rsidRPr="00CE3E7D">
        <w:rPr>
          <w:rFonts w:ascii="Verdana" w:hAnsi="Verdana" w:hint="cs"/>
          <w:sz w:val="20"/>
          <w:szCs w:val="20"/>
        </w:rPr>
        <w:t>ą</w:t>
      </w:r>
      <w:r w:rsidR="00CE3E7D" w:rsidRPr="00CE3E7D">
        <w:rPr>
          <w:rFonts w:ascii="Verdana" w:hAnsi="Verdana"/>
          <w:sz w:val="20"/>
          <w:szCs w:val="20"/>
        </w:rPr>
        <w:t>cego stanowi</w:t>
      </w:r>
      <w:r w:rsidR="00CE3E7D" w:rsidRPr="00CE3E7D">
        <w:rPr>
          <w:rFonts w:ascii="Verdana" w:hAnsi="Verdana" w:hint="cs"/>
          <w:sz w:val="20"/>
          <w:szCs w:val="20"/>
        </w:rPr>
        <w:t>ą</w:t>
      </w:r>
      <w:r w:rsidR="00CE3E7D" w:rsidRPr="00CE3E7D">
        <w:rPr>
          <w:rFonts w:ascii="Verdana" w:hAnsi="Verdana"/>
          <w:sz w:val="20"/>
          <w:szCs w:val="20"/>
        </w:rPr>
        <w:t>cej podstaw</w:t>
      </w:r>
      <w:r w:rsidR="00CE3E7D" w:rsidRPr="00CE3E7D">
        <w:rPr>
          <w:rFonts w:ascii="Verdana" w:hAnsi="Verdana" w:hint="cs"/>
          <w:sz w:val="20"/>
          <w:szCs w:val="20"/>
        </w:rPr>
        <w:t>ę</w:t>
      </w:r>
      <w:r w:rsidR="00CE3E7D" w:rsidRPr="00CE3E7D">
        <w:rPr>
          <w:rFonts w:ascii="Verdana" w:hAnsi="Verdana"/>
          <w:sz w:val="20"/>
          <w:szCs w:val="20"/>
        </w:rPr>
        <w:t xml:space="preserve"> jego wniesienia, je</w:t>
      </w:r>
      <w:r w:rsidR="00CE3E7D" w:rsidRPr="00CE3E7D">
        <w:rPr>
          <w:rFonts w:ascii="Verdana" w:hAnsi="Verdana" w:hint="cs"/>
          <w:sz w:val="20"/>
          <w:szCs w:val="20"/>
        </w:rPr>
        <w:t>ż</w:t>
      </w:r>
      <w:r w:rsidR="00CE3E7D" w:rsidRPr="00CE3E7D">
        <w:rPr>
          <w:rFonts w:ascii="Verdana" w:hAnsi="Verdana"/>
          <w:sz w:val="20"/>
          <w:szCs w:val="20"/>
        </w:rPr>
        <w:t>eli informacja zosta</w:t>
      </w:r>
      <w:r w:rsidR="00CE3E7D" w:rsidRPr="00CE3E7D">
        <w:rPr>
          <w:rFonts w:ascii="Verdana" w:hAnsi="Verdana" w:hint="cs"/>
          <w:sz w:val="20"/>
          <w:szCs w:val="20"/>
        </w:rPr>
        <w:t>ł</w:t>
      </w:r>
      <w:r w:rsidR="00CE3E7D" w:rsidRPr="00CE3E7D">
        <w:rPr>
          <w:rFonts w:ascii="Verdana" w:hAnsi="Verdana"/>
          <w:sz w:val="20"/>
          <w:szCs w:val="20"/>
        </w:rPr>
        <w:t>a przekazana przy u</w:t>
      </w:r>
      <w:r w:rsidR="00CE3E7D" w:rsidRPr="00CE3E7D">
        <w:rPr>
          <w:rFonts w:ascii="Verdana" w:hAnsi="Verdana" w:hint="cs"/>
          <w:sz w:val="20"/>
          <w:szCs w:val="20"/>
        </w:rPr>
        <w:t>ż</w:t>
      </w:r>
      <w:r w:rsidR="00CE3E7D" w:rsidRPr="00CE3E7D">
        <w:rPr>
          <w:rFonts w:ascii="Verdana" w:hAnsi="Verdana"/>
          <w:sz w:val="20"/>
          <w:szCs w:val="20"/>
        </w:rPr>
        <w:t xml:space="preserve">yciu </w:t>
      </w:r>
      <w:r w:rsidR="00CE3E7D" w:rsidRPr="00CE3E7D">
        <w:rPr>
          <w:rFonts w:ascii="Verdana" w:hAnsi="Verdana" w:hint="cs"/>
          <w:sz w:val="20"/>
          <w:szCs w:val="20"/>
        </w:rPr>
        <w:t>ś</w:t>
      </w:r>
      <w:r w:rsidR="00CE3E7D" w:rsidRPr="00CE3E7D">
        <w:rPr>
          <w:rFonts w:ascii="Verdana" w:hAnsi="Verdana"/>
          <w:sz w:val="20"/>
          <w:szCs w:val="20"/>
        </w:rPr>
        <w:t>rodków komunikacji elektronicznej,</w:t>
      </w:r>
    </w:p>
    <w:p w14:paraId="0D015023" w14:textId="77777777" w:rsidR="00CE3E7D" w:rsidRPr="00CE3E7D" w:rsidRDefault="00CE3E7D">
      <w:pPr>
        <w:pStyle w:val="Akapitzlist"/>
        <w:numPr>
          <w:ilvl w:val="0"/>
          <w:numId w:val="37"/>
        </w:numPr>
        <w:tabs>
          <w:tab w:val="left" w:pos="426"/>
        </w:tabs>
        <w:jc w:val="both"/>
        <w:rPr>
          <w:rFonts w:ascii="Verdana" w:hAnsi="Verdana"/>
          <w:sz w:val="20"/>
          <w:szCs w:val="20"/>
        </w:rPr>
      </w:pPr>
      <w:r w:rsidRPr="00CE3E7D">
        <w:rPr>
          <w:rFonts w:ascii="Verdana" w:hAnsi="Verdana"/>
          <w:sz w:val="20"/>
          <w:szCs w:val="20"/>
        </w:rPr>
        <w:t>1</w:t>
      </w:r>
      <w:r w:rsidR="004356B9">
        <w:rPr>
          <w:rFonts w:ascii="Verdana" w:hAnsi="Verdana"/>
          <w:sz w:val="20"/>
          <w:szCs w:val="20"/>
        </w:rPr>
        <w:t>0</w:t>
      </w:r>
      <w:r w:rsidRPr="00CE3E7D">
        <w:rPr>
          <w:rFonts w:ascii="Verdana" w:hAnsi="Verdana"/>
          <w:sz w:val="20"/>
          <w:szCs w:val="20"/>
        </w:rPr>
        <w:t xml:space="preserve"> dni od dnia przekazania informacji o czynno</w:t>
      </w:r>
      <w:r w:rsidRPr="00CE3E7D">
        <w:rPr>
          <w:rFonts w:ascii="Verdana" w:hAnsi="Verdana" w:hint="cs"/>
          <w:sz w:val="20"/>
          <w:szCs w:val="20"/>
        </w:rPr>
        <w:t>ś</w:t>
      </w:r>
      <w:r w:rsidRPr="00CE3E7D">
        <w:rPr>
          <w:rFonts w:ascii="Verdana" w:hAnsi="Verdana"/>
          <w:sz w:val="20"/>
          <w:szCs w:val="20"/>
        </w:rPr>
        <w:t>ci zamawiaj</w:t>
      </w:r>
      <w:r w:rsidRPr="00CE3E7D">
        <w:rPr>
          <w:rFonts w:ascii="Verdana" w:hAnsi="Verdana" w:hint="cs"/>
          <w:sz w:val="20"/>
          <w:szCs w:val="20"/>
        </w:rPr>
        <w:t>ą</w:t>
      </w:r>
      <w:r w:rsidRPr="00CE3E7D">
        <w:rPr>
          <w:rFonts w:ascii="Verdana" w:hAnsi="Verdana"/>
          <w:sz w:val="20"/>
          <w:szCs w:val="20"/>
        </w:rPr>
        <w:t>cego stanowi</w:t>
      </w:r>
      <w:r w:rsidRPr="00CE3E7D">
        <w:rPr>
          <w:rFonts w:ascii="Verdana" w:hAnsi="Verdana" w:hint="cs"/>
          <w:sz w:val="20"/>
          <w:szCs w:val="20"/>
        </w:rPr>
        <w:t>ą</w:t>
      </w:r>
      <w:r w:rsidRPr="00CE3E7D">
        <w:rPr>
          <w:rFonts w:ascii="Verdana" w:hAnsi="Verdana"/>
          <w:sz w:val="20"/>
          <w:szCs w:val="20"/>
        </w:rPr>
        <w:t>cej podstaw</w:t>
      </w:r>
      <w:r w:rsidRPr="00CE3E7D">
        <w:rPr>
          <w:rFonts w:ascii="Verdana" w:hAnsi="Verdana" w:hint="cs"/>
          <w:sz w:val="20"/>
          <w:szCs w:val="20"/>
        </w:rPr>
        <w:t>ę</w:t>
      </w:r>
      <w:r w:rsidRPr="00CE3E7D">
        <w:rPr>
          <w:rFonts w:ascii="Verdana" w:hAnsi="Verdana"/>
          <w:sz w:val="20"/>
          <w:szCs w:val="20"/>
        </w:rPr>
        <w:t xml:space="preserve"> jego wniesienia, je</w:t>
      </w:r>
      <w:r w:rsidRPr="00CE3E7D">
        <w:rPr>
          <w:rFonts w:ascii="Verdana" w:hAnsi="Verdana" w:hint="cs"/>
          <w:sz w:val="20"/>
          <w:szCs w:val="20"/>
        </w:rPr>
        <w:t>ż</w:t>
      </w:r>
      <w:r w:rsidRPr="00CE3E7D">
        <w:rPr>
          <w:rFonts w:ascii="Verdana" w:hAnsi="Verdana"/>
          <w:sz w:val="20"/>
          <w:szCs w:val="20"/>
        </w:rPr>
        <w:t>eli informacja zosta</w:t>
      </w:r>
      <w:r w:rsidRPr="00CE3E7D">
        <w:rPr>
          <w:rFonts w:ascii="Verdana" w:hAnsi="Verdana" w:hint="cs"/>
          <w:sz w:val="20"/>
          <w:szCs w:val="20"/>
        </w:rPr>
        <w:t>ł</w:t>
      </w:r>
      <w:r w:rsidRPr="00CE3E7D">
        <w:rPr>
          <w:rFonts w:ascii="Verdana" w:hAnsi="Verdana"/>
          <w:sz w:val="20"/>
          <w:szCs w:val="20"/>
        </w:rPr>
        <w:t>a przekazana w sposób inny ni</w:t>
      </w:r>
      <w:r w:rsidRPr="00CE3E7D">
        <w:rPr>
          <w:rFonts w:ascii="Verdana" w:hAnsi="Verdana" w:hint="cs"/>
          <w:sz w:val="20"/>
          <w:szCs w:val="20"/>
        </w:rPr>
        <w:t>ż</w:t>
      </w:r>
      <w:r w:rsidRPr="00CE3E7D">
        <w:rPr>
          <w:rFonts w:ascii="Verdana" w:hAnsi="Verdana"/>
          <w:sz w:val="20"/>
          <w:szCs w:val="20"/>
        </w:rPr>
        <w:t xml:space="preserve"> okre</w:t>
      </w:r>
      <w:r w:rsidRPr="00CE3E7D">
        <w:rPr>
          <w:rFonts w:ascii="Verdana" w:hAnsi="Verdana" w:hint="cs"/>
          <w:sz w:val="20"/>
          <w:szCs w:val="20"/>
        </w:rPr>
        <w:t>ś</w:t>
      </w:r>
      <w:r w:rsidRPr="00CE3E7D">
        <w:rPr>
          <w:rFonts w:ascii="Verdana" w:hAnsi="Verdana"/>
          <w:sz w:val="20"/>
          <w:szCs w:val="20"/>
        </w:rPr>
        <w:t>lony w pkt 1)</w:t>
      </w:r>
    </w:p>
    <w:p w14:paraId="066C10F5" w14:textId="77777777" w:rsidR="00CE3E7D" w:rsidRDefault="00CE3E7D">
      <w:pPr>
        <w:pStyle w:val="Akapitzlist"/>
        <w:numPr>
          <w:ilvl w:val="0"/>
          <w:numId w:val="38"/>
        </w:numPr>
        <w:tabs>
          <w:tab w:val="left" w:pos="426"/>
        </w:tabs>
        <w:jc w:val="both"/>
        <w:rPr>
          <w:rFonts w:ascii="Verdana" w:hAnsi="Verdana"/>
          <w:sz w:val="20"/>
          <w:szCs w:val="20"/>
        </w:rPr>
      </w:pPr>
      <w:r w:rsidRPr="00CE3E7D">
        <w:rPr>
          <w:rFonts w:ascii="Verdana" w:hAnsi="Verdana"/>
          <w:sz w:val="20"/>
          <w:szCs w:val="20"/>
        </w:rPr>
        <w:t>Odwo</w:t>
      </w:r>
      <w:r w:rsidRPr="00CE3E7D">
        <w:rPr>
          <w:rFonts w:ascii="Verdana" w:hAnsi="Verdana" w:hint="cs"/>
          <w:sz w:val="20"/>
          <w:szCs w:val="20"/>
        </w:rPr>
        <w:t>ł</w:t>
      </w:r>
      <w:r w:rsidRPr="00CE3E7D">
        <w:rPr>
          <w:rFonts w:ascii="Verdana" w:hAnsi="Verdana"/>
          <w:sz w:val="20"/>
          <w:szCs w:val="20"/>
        </w:rPr>
        <w:t>anie  wobec tre</w:t>
      </w:r>
      <w:r w:rsidRPr="00CE3E7D">
        <w:rPr>
          <w:rFonts w:ascii="Verdana" w:hAnsi="Verdana" w:hint="cs"/>
          <w:sz w:val="20"/>
          <w:szCs w:val="20"/>
        </w:rPr>
        <w:t>ś</w:t>
      </w:r>
      <w:r w:rsidRPr="00CE3E7D">
        <w:rPr>
          <w:rFonts w:ascii="Verdana" w:hAnsi="Verdana"/>
          <w:sz w:val="20"/>
          <w:szCs w:val="20"/>
        </w:rPr>
        <w:t>ci og</w:t>
      </w:r>
      <w:r w:rsidRPr="00CE3E7D">
        <w:rPr>
          <w:rFonts w:ascii="Verdana" w:hAnsi="Verdana" w:hint="cs"/>
          <w:sz w:val="20"/>
          <w:szCs w:val="20"/>
        </w:rPr>
        <w:t>ł</w:t>
      </w:r>
      <w:r w:rsidRPr="00CE3E7D">
        <w:rPr>
          <w:rFonts w:ascii="Verdana" w:hAnsi="Verdana"/>
          <w:sz w:val="20"/>
          <w:szCs w:val="20"/>
        </w:rPr>
        <w:t>oszenia wszczynaj</w:t>
      </w:r>
      <w:r w:rsidRPr="00CE3E7D">
        <w:rPr>
          <w:rFonts w:ascii="Verdana" w:hAnsi="Verdana" w:hint="cs"/>
          <w:sz w:val="20"/>
          <w:szCs w:val="20"/>
        </w:rPr>
        <w:t>ą</w:t>
      </w:r>
      <w:r w:rsidRPr="00CE3E7D">
        <w:rPr>
          <w:rFonts w:ascii="Verdana" w:hAnsi="Verdana"/>
          <w:sz w:val="20"/>
          <w:szCs w:val="20"/>
        </w:rPr>
        <w:t>cego post</w:t>
      </w:r>
      <w:r w:rsidRPr="00CE3E7D">
        <w:rPr>
          <w:rFonts w:ascii="Verdana" w:hAnsi="Verdana" w:hint="cs"/>
          <w:sz w:val="20"/>
          <w:szCs w:val="20"/>
        </w:rPr>
        <w:t>ę</w:t>
      </w:r>
      <w:r w:rsidRPr="00CE3E7D">
        <w:rPr>
          <w:rFonts w:ascii="Verdana" w:hAnsi="Verdana"/>
          <w:sz w:val="20"/>
          <w:szCs w:val="20"/>
        </w:rPr>
        <w:t>powanie o udzielenie zamówienia lub konkurs lub wobec tre</w:t>
      </w:r>
      <w:r w:rsidRPr="00CE3E7D">
        <w:rPr>
          <w:rFonts w:ascii="Verdana" w:hAnsi="Verdana" w:hint="cs"/>
          <w:sz w:val="20"/>
          <w:szCs w:val="20"/>
        </w:rPr>
        <w:t>ś</w:t>
      </w:r>
      <w:r w:rsidRPr="00CE3E7D">
        <w:rPr>
          <w:rFonts w:ascii="Verdana" w:hAnsi="Verdana"/>
          <w:sz w:val="20"/>
          <w:szCs w:val="20"/>
        </w:rPr>
        <w:t>ci dokumentów zamówienia wnosi si</w:t>
      </w:r>
      <w:r w:rsidRPr="00CE3E7D">
        <w:rPr>
          <w:rFonts w:ascii="Verdana" w:hAnsi="Verdana" w:hint="cs"/>
          <w:sz w:val="20"/>
          <w:szCs w:val="20"/>
        </w:rPr>
        <w:t>ę</w:t>
      </w:r>
      <w:r w:rsidRPr="00CE3E7D">
        <w:rPr>
          <w:rFonts w:ascii="Verdana" w:hAnsi="Verdana"/>
          <w:sz w:val="20"/>
          <w:szCs w:val="20"/>
        </w:rPr>
        <w:t xml:space="preserve"> w terminie </w:t>
      </w:r>
      <w:r w:rsidR="004356B9" w:rsidRPr="004356B9">
        <w:rPr>
          <w:rFonts w:ascii="Verdana" w:hAnsi="Verdana"/>
          <w:sz w:val="20"/>
          <w:szCs w:val="20"/>
        </w:rPr>
        <w:t xml:space="preserve">5 dni od dnia zamieszczenia ogłoszenia w Biuletynie Zamówień Publicznych lub dokumentów zamówienia na stronie internetowej </w:t>
      </w:r>
    </w:p>
    <w:p w14:paraId="7AD329FE" w14:textId="6BBF5AC5" w:rsidR="00CE3E7D" w:rsidRDefault="00CE3E7D">
      <w:pPr>
        <w:pStyle w:val="Akapitzlist"/>
        <w:numPr>
          <w:ilvl w:val="0"/>
          <w:numId w:val="38"/>
        </w:numPr>
        <w:tabs>
          <w:tab w:val="left" w:pos="426"/>
        </w:tabs>
        <w:jc w:val="both"/>
        <w:rPr>
          <w:rFonts w:ascii="Verdana" w:hAnsi="Verdana"/>
          <w:sz w:val="20"/>
          <w:szCs w:val="20"/>
        </w:rPr>
      </w:pPr>
      <w:r w:rsidRPr="00CE3E7D">
        <w:rPr>
          <w:rFonts w:ascii="Verdana" w:hAnsi="Verdana"/>
          <w:sz w:val="20"/>
          <w:szCs w:val="20"/>
        </w:rPr>
        <w:t>Odwo</w:t>
      </w:r>
      <w:r w:rsidRPr="00CE3E7D">
        <w:rPr>
          <w:rFonts w:ascii="Verdana" w:hAnsi="Verdana" w:hint="cs"/>
          <w:sz w:val="20"/>
          <w:szCs w:val="20"/>
        </w:rPr>
        <w:t>ł</w:t>
      </w:r>
      <w:r w:rsidRPr="00CE3E7D">
        <w:rPr>
          <w:rFonts w:ascii="Verdana" w:hAnsi="Verdana"/>
          <w:sz w:val="20"/>
          <w:szCs w:val="20"/>
        </w:rPr>
        <w:t>anie  w przypadkach innych ni</w:t>
      </w:r>
      <w:r w:rsidRPr="00CE3E7D">
        <w:rPr>
          <w:rFonts w:ascii="Verdana" w:hAnsi="Verdana" w:hint="cs"/>
          <w:sz w:val="20"/>
          <w:szCs w:val="20"/>
        </w:rPr>
        <w:t>ż</w:t>
      </w:r>
      <w:r w:rsidRPr="00CE3E7D">
        <w:rPr>
          <w:rFonts w:ascii="Verdana" w:hAnsi="Verdana"/>
          <w:sz w:val="20"/>
          <w:szCs w:val="20"/>
        </w:rPr>
        <w:t xml:space="preserve"> okre</w:t>
      </w:r>
      <w:r w:rsidRPr="00CE3E7D">
        <w:rPr>
          <w:rFonts w:ascii="Verdana" w:hAnsi="Verdana" w:hint="cs"/>
          <w:sz w:val="20"/>
          <w:szCs w:val="20"/>
        </w:rPr>
        <w:t>ś</w:t>
      </w:r>
      <w:r w:rsidRPr="00CE3E7D">
        <w:rPr>
          <w:rFonts w:ascii="Verdana" w:hAnsi="Verdana"/>
          <w:sz w:val="20"/>
          <w:szCs w:val="20"/>
        </w:rPr>
        <w:t>lone w ust. 8 i 9 wnosi si</w:t>
      </w:r>
      <w:r w:rsidRPr="00CE3E7D">
        <w:rPr>
          <w:rFonts w:ascii="Verdana" w:hAnsi="Verdana" w:hint="cs"/>
          <w:sz w:val="20"/>
          <w:szCs w:val="20"/>
        </w:rPr>
        <w:t>ę</w:t>
      </w:r>
      <w:r w:rsidRPr="00CE3E7D">
        <w:rPr>
          <w:rFonts w:ascii="Verdana" w:hAnsi="Verdana"/>
          <w:sz w:val="20"/>
          <w:szCs w:val="20"/>
        </w:rPr>
        <w:t xml:space="preserve"> w terminie </w:t>
      </w:r>
      <w:r w:rsidR="004356B9">
        <w:rPr>
          <w:rFonts w:ascii="Verdana" w:hAnsi="Verdana"/>
          <w:sz w:val="20"/>
          <w:szCs w:val="20"/>
        </w:rPr>
        <w:t>5</w:t>
      </w:r>
      <w:r w:rsidR="003201CD">
        <w:rPr>
          <w:rFonts w:ascii="Verdana" w:hAnsi="Verdana"/>
          <w:sz w:val="20"/>
          <w:szCs w:val="20"/>
        </w:rPr>
        <w:t xml:space="preserve"> </w:t>
      </w:r>
      <w:r w:rsidRPr="00CE3E7D">
        <w:rPr>
          <w:rFonts w:ascii="Verdana" w:hAnsi="Verdana"/>
          <w:sz w:val="20"/>
          <w:szCs w:val="20"/>
        </w:rPr>
        <w:t>dni od dnia, w którym powzi</w:t>
      </w:r>
      <w:r w:rsidRPr="00CE3E7D">
        <w:rPr>
          <w:rFonts w:ascii="Verdana" w:hAnsi="Verdana" w:hint="cs"/>
          <w:sz w:val="20"/>
          <w:szCs w:val="20"/>
        </w:rPr>
        <w:t>ę</w:t>
      </w:r>
      <w:r w:rsidRPr="00CE3E7D">
        <w:rPr>
          <w:rFonts w:ascii="Verdana" w:hAnsi="Verdana"/>
          <w:sz w:val="20"/>
          <w:szCs w:val="20"/>
        </w:rPr>
        <w:t>to lub przy zachowaniu nale</w:t>
      </w:r>
      <w:r w:rsidRPr="00CE3E7D">
        <w:rPr>
          <w:rFonts w:ascii="Verdana" w:hAnsi="Verdana" w:hint="cs"/>
          <w:sz w:val="20"/>
          <w:szCs w:val="20"/>
        </w:rPr>
        <w:t>ż</w:t>
      </w:r>
      <w:r w:rsidRPr="00CE3E7D">
        <w:rPr>
          <w:rFonts w:ascii="Verdana" w:hAnsi="Verdana"/>
          <w:sz w:val="20"/>
          <w:szCs w:val="20"/>
        </w:rPr>
        <w:t>ytej staranno</w:t>
      </w:r>
      <w:r w:rsidRPr="00CE3E7D">
        <w:rPr>
          <w:rFonts w:ascii="Verdana" w:hAnsi="Verdana" w:hint="cs"/>
          <w:sz w:val="20"/>
          <w:szCs w:val="20"/>
        </w:rPr>
        <w:t>ś</w:t>
      </w:r>
      <w:r w:rsidRPr="00CE3E7D">
        <w:rPr>
          <w:rFonts w:ascii="Verdana" w:hAnsi="Verdana"/>
          <w:sz w:val="20"/>
          <w:szCs w:val="20"/>
        </w:rPr>
        <w:t>ci mo</w:t>
      </w:r>
      <w:r w:rsidRPr="00CE3E7D">
        <w:rPr>
          <w:rFonts w:ascii="Verdana" w:hAnsi="Verdana" w:hint="cs"/>
          <w:sz w:val="20"/>
          <w:szCs w:val="20"/>
        </w:rPr>
        <w:t>ż</w:t>
      </w:r>
      <w:r w:rsidRPr="00CE3E7D">
        <w:rPr>
          <w:rFonts w:ascii="Verdana" w:hAnsi="Verdana"/>
          <w:sz w:val="20"/>
          <w:szCs w:val="20"/>
        </w:rPr>
        <w:t>na by</w:t>
      </w:r>
      <w:r w:rsidRPr="00CE3E7D">
        <w:rPr>
          <w:rFonts w:ascii="Verdana" w:hAnsi="Verdana" w:hint="cs"/>
          <w:sz w:val="20"/>
          <w:szCs w:val="20"/>
        </w:rPr>
        <w:t>ł</w:t>
      </w:r>
      <w:r w:rsidRPr="00CE3E7D">
        <w:rPr>
          <w:rFonts w:ascii="Verdana" w:hAnsi="Verdana"/>
          <w:sz w:val="20"/>
          <w:szCs w:val="20"/>
        </w:rPr>
        <w:t>o powzi</w:t>
      </w:r>
      <w:r w:rsidRPr="00CE3E7D">
        <w:rPr>
          <w:rFonts w:ascii="Verdana" w:hAnsi="Verdana" w:hint="cs"/>
          <w:sz w:val="20"/>
          <w:szCs w:val="20"/>
        </w:rPr>
        <w:t>ąć</w:t>
      </w:r>
      <w:r w:rsidRPr="00CE3E7D">
        <w:rPr>
          <w:rFonts w:ascii="Verdana" w:hAnsi="Verdana"/>
          <w:sz w:val="20"/>
          <w:szCs w:val="20"/>
        </w:rPr>
        <w:t xml:space="preserve"> wiadomo</w:t>
      </w:r>
      <w:r w:rsidRPr="00CE3E7D">
        <w:rPr>
          <w:rFonts w:ascii="Verdana" w:hAnsi="Verdana" w:hint="cs"/>
          <w:sz w:val="20"/>
          <w:szCs w:val="20"/>
        </w:rPr>
        <w:t>ść</w:t>
      </w:r>
      <w:r w:rsidRPr="00CE3E7D">
        <w:rPr>
          <w:rFonts w:ascii="Verdana" w:hAnsi="Verdana"/>
          <w:sz w:val="20"/>
          <w:szCs w:val="20"/>
        </w:rPr>
        <w:t xml:space="preserve"> o okoliczno</w:t>
      </w:r>
      <w:r w:rsidRPr="00CE3E7D">
        <w:rPr>
          <w:rFonts w:ascii="Verdana" w:hAnsi="Verdana" w:hint="cs"/>
          <w:sz w:val="20"/>
          <w:szCs w:val="20"/>
        </w:rPr>
        <w:t>ś</w:t>
      </w:r>
      <w:r w:rsidRPr="00CE3E7D">
        <w:rPr>
          <w:rFonts w:ascii="Verdana" w:hAnsi="Verdana"/>
          <w:sz w:val="20"/>
          <w:szCs w:val="20"/>
        </w:rPr>
        <w:t>ciach stanowi</w:t>
      </w:r>
      <w:r w:rsidRPr="00CE3E7D">
        <w:rPr>
          <w:rFonts w:ascii="Verdana" w:hAnsi="Verdana" w:hint="cs"/>
          <w:sz w:val="20"/>
          <w:szCs w:val="20"/>
        </w:rPr>
        <w:t>ą</w:t>
      </w:r>
      <w:r w:rsidRPr="00CE3E7D">
        <w:rPr>
          <w:rFonts w:ascii="Verdana" w:hAnsi="Verdana"/>
          <w:sz w:val="20"/>
          <w:szCs w:val="20"/>
        </w:rPr>
        <w:t>cych podstaw</w:t>
      </w:r>
      <w:r w:rsidRPr="00CE3E7D">
        <w:rPr>
          <w:rFonts w:ascii="Verdana" w:hAnsi="Verdana" w:hint="cs"/>
          <w:sz w:val="20"/>
          <w:szCs w:val="20"/>
        </w:rPr>
        <w:t>ę</w:t>
      </w:r>
      <w:r w:rsidRPr="00CE3E7D">
        <w:rPr>
          <w:rFonts w:ascii="Verdana" w:hAnsi="Verdana"/>
          <w:sz w:val="20"/>
          <w:szCs w:val="20"/>
        </w:rPr>
        <w:t xml:space="preserve"> jego wniesienia.</w:t>
      </w:r>
    </w:p>
    <w:p w14:paraId="11FEEECF" w14:textId="77777777" w:rsidR="00CA15CA" w:rsidRDefault="00CE3E7D">
      <w:pPr>
        <w:pStyle w:val="Akapitzlist"/>
        <w:numPr>
          <w:ilvl w:val="0"/>
          <w:numId w:val="38"/>
        </w:numPr>
        <w:tabs>
          <w:tab w:val="left" w:pos="426"/>
        </w:tabs>
        <w:jc w:val="both"/>
        <w:rPr>
          <w:rFonts w:ascii="Verdana" w:hAnsi="Verdana"/>
          <w:sz w:val="20"/>
          <w:szCs w:val="20"/>
        </w:rPr>
      </w:pPr>
      <w:r w:rsidRPr="00CE3E7D">
        <w:rPr>
          <w:rFonts w:ascii="Verdana" w:hAnsi="Verdana"/>
          <w:sz w:val="20"/>
          <w:szCs w:val="20"/>
        </w:rPr>
        <w:t>Pozosta</w:t>
      </w:r>
      <w:r w:rsidRPr="00CE3E7D">
        <w:rPr>
          <w:rFonts w:ascii="Verdana" w:hAnsi="Verdana" w:hint="cs"/>
          <w:sz w:val="20"/>
          <w:szCs w:val="20"/>
        </w:rPr>
        <w:t>ł</w:t>
      </w:r>
      <w:r w:rsidRPr="00CE3E7D">
        <w:rPr>
          <w:rFonts w:ascii="Verdana" w:hAnsi="Verdana"/>
          <w:sz w:val="20"/>
          <w:szCs w:val="20"/>
        </w:rPr>
        <w:t>e informacje dotycz</w:t>
      </w:r>
      <w:r w:rsidRPr="00CE3E7D">
        <w:rPr>
          <w:rFonts w:ascii="Verdana" w:hAnsi="Verdana" w:hint="cs"/>
          <w:sz w:val="20"/>
          <w:szCs w:val="20"/>
        </w:rPr>
        <w:t>ą</w:t>
      </w:r>
      <w:r w:rsidRPr="00CE3E7D">
        <w:rPr>
          <w:rFonts w:ascii="Verdana" w:hAnsi="Verdana"/>
          <w:sz w:val="20"/>
          <w:szCs w:val="20"/>
        </w:rPr>
        <w:t xml:space="preserve">ce </w:t>
      </w:r>
      <w:r w:rsidRPr="00CE3E7D">
        <w:rPr>
          <w:rFonts w:ascii="Verdana" w:hAnsi="Verdana" w:hint="cs"/>
          <w:sz w:val="20"/>
          <w:szCs w:val="20"/>
        </w:rPr>
        <w:t>ś</w:t>
      </w:r>
      <w:r w:rsidRPr="00CE3E7D">
        <w:rPr>
          <w:rFonts w:ascii="Verdana" w:hAnsi="Verdana"/>
          <w:sz w:val="20"/>
          <w:szCs w:val="20"/>
        </w:rPr>
        <w:t>rodków ochrony prawnej zawarte s</w:t>
      </w:r>
      <w:r w:rsidRPr="00CE3E7D">
        <w:rPr>
          <w:rFonts w:ascii="Verdana" w:hAnsi="Verdana" w:hint="cs"/>
          <w:sz w:val="20"/>
          <w:szCs w:val="20"/>
        </w:rPr>
        <w:t>ą</w:t>
      </w:r>
      <w:r w:rsidRPr="00CE3E7D">
        <w:rPr>
          <w:rFonts w:ascii="Verdana" w:hAnsi="Verdana"/>
          <w:sz w:val="20"/>
          <w:szCs w:val="20"/>
        </w:rPr>
        <w:t xml:space="preserve"> w art. 505 – 590 Ustawy. Klauzula obowi</w:t>
      </w:r>
      <w:r w:rsidRPr="00CE3E7D">
        <w:rPr>
          <w:rFonts w:ascii="Verdana" w:hAnsi="Verdana" w:hint="cs"/>
          <w:sz w:val="20"/>
          <w:szCs w:val="20"/>
        </w:rPr>
        <w:t>ą</w:t>
      </w:r>
      <w:r w:rsidRPr="00CE3E7D">
        <w:rPr>
          <w:rFonts w:ascii="Verdana" w:hAnsi="Verdana"/>
          <w:sz w:val="20"/>
          <w:szCs w:val="20"/>
        </w:rPr>
        <w:t>zku informacyjnego stanowi za</w:t>
      </w:r>
      <w:r w:rsidRPr="00CE3E7D">
        <w:rPr>
          <w:rFonts w:ascii="Verdana" w:hAnsi="Verdana" w:hint="cs"/>
          <w:sz w:val="20"/>
          <w:szCs w:val="20"/>
        </w:rPr>
        <w:t>łą</w:t>
      </w:r>
      <w:r w:rsidRPr="00CE3E7D">
        <w:rPr>
          <w:rFonts w:ascii="Verdana" w:hAnsi="Verdana"/>
          <w:sz w:val="20"/>
          <w:szCs w:val="20"/>
        </w:rPr>
        <w:t>cznik do swz.</w:t>
      </w:r>
    </w:p>
    <w:p w14:paraId="7C1C46A6" w14:textId="77777777" w:rsidR="00CE3E7D" w:rsidRPr="00CE3E7D" w:rsidRDefault="00CE3E7D" w:rsidP="00CE3E7D">
      <w:pPr>
        <w:pStyle w:val="Akapitzlist"/>
        <w:tabs>
          <w:tab w:val="left" w:pos="426"/>
        </w:tabs>
        <w:jc w:val="both"/>
        <w:rPr>
          <w:rFonts w:ascii="Verdana" w:hAnsi="Verdana"/>
          <w:sz w:val="20"/>
          <w:szCs w:val="20"/>
        </w:rPr>
      </w:pPr>
    </w:p>
    <w:p w14:paraId="3089FE90" w14:textId="77777777" w:rsidR="00722959" w:rsidRPr="000A792D" w:rsidRDefault="00722959" w:rsidP="00722959">
      <w:pPr>
        <w:widowControl/>
        <w:ind w:left="426"/>
        <w:jc w:val="both"/>
        <w:rPr>
          <w:rFonts w:ascii="Verdana" w:hAnsi="Verdana"/>
          <w:sz w:val="20"/>
          <w:szCs w:val="20"/>
        </w:rPr>
      </w:pPr>
    </w:p>
    <w:p w14:paraId="18D27BB2" w14:textId="77777777" w:rsidR="00D730D5" w:rsidRPr="000A792D" w:rsidRDefault="00D730D5"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spacing w:val="5"/>
          <w:sz w:val="20"/>
          <w:szCs w:val="20"/>
        </w:rPr>
      </w:pPr>
      <w:bookmarkStart w:id="43" w:name="_Toc64559041"/>
      <w:bookmarkStart w:id="44" w:name="_Toc164427992"/>
      <w:r w:rsidRPr="000A792D">
        <w:rPr>
          <w:rFonts w:ascii="Verdana" w:hAnsi="Verdana"/>
          <w:spacing w:val="5"/>
          <w:sz w:val="20"/>
          <w:szCs w:val="20"/>
        </w:rPr>
        <w:t>Podwykonawstwo</w:t>
      </w:r>
      <w:bookmarkEnd w:id="43"/>
      <w:bookmarkEnd w:id="44"/>
    </w:p>
    <w:p w14:paraId="08D35118" w14:textId="63000B0D" w:rsidR="002A6002" w:rsidRPr="00C010F1" w:rsidRDefault="002A6002" w:rsidP="00C010F1">
      <w:pPr>
        <w:pStyle w:val="Akapitzlist"/>
        <w:widowControl/>
        <w:numPr>
          <w:ilvl w:val="0"/>
          <w:numId w:val="9"/>
        </w:numPr>
        <w:jc w:val="both"/>
        <w:rPr>
          <w:rFonts w:ascii="Verdana" w:hAnsi="Verdana"/>
          <w:sz w:val="20"/>
          <w:szCs w:val="20"/>
        </w:rPr>
      </w:pPr>
      <w:r w:rsidRPr="00C010F1">
        <w:rPr>
          <w:rFonts w:ascii="Verdana" w:hAnsi="Verdana"/>
          <w:sz w:val="20"/>
          <w:szCs w:val="20"/>
        </w:rPr>
        <w:t xml:space="preserve">Wykonawca może powierzyć wykonanie części zamówienia podwykonawcom. </w:t>
      </w:r>
    </w:p>
    <w:p w14:paraId="2DDAB513" w14:textId="77777777" w:rsidR="002A6002" w:rsidRDefault="002A6002" w:rsidP="002A6002">
      <w:pPr>
        <w:widowControl/>
        <w:numPr>
          <w:ilvl w:val="0"/>
          <w:numId w:val="9"/>
        </w:numPr>
        <w:tabs>
          <w:tab w:val="clear" w:pos="283"/>
          <w:tab w:val="num" w:pos="0"/>
        </w:tabs>
        <w:ind w:left="426" w:hanging="426"/>
        <w:jc w:val="both"/>
        <w:rPr>
          <w:rFonts w:ascii="Verdana" w:hAnsi="Verdana"/>
          <w:sz w:val="20"/>
          <w:szCs w:val="20"/>
        </w:rPr>
      </w:pPr>
      <w:r w:rsidRPr="000A792D">
        <w:rPr>
          <w:rFonts w:ascii="Verdana" w:hAnsi="Verdana"/>
          <w:sz w:val="20"/>
          <w:szCs w:val="20"/>
        </w:rPr>
        <w:t xml:space="preserve">Powierzenie wykonania części zamówienia podwykonawcom nie zwalnia wykonawcy </w:t>
      </w:r>
      <w:r w:rsidRPr="000A792D">
        <w:rPr>
          <w:rFonts w:ascii="Verdana" w:hAnsi="Verdana"/>
          <w:sz w:val="20"/>
          <w:szCs w:val="20"/>
        </w:rPr>
        <w:br/>
        <w:t>z odpowiedzialności za należyte wykonanie tego zamówienia.</w:t>
      </w:r>
    </w:p>
    <w:p w14:paraId="5F87F742" w14:textId="77777777" w:rsidR="00D730D5" w:rsidRPr="000A792D" w:rsidRDefault="00D730D5" w:rsidP="000A792D">
      <w:pPr>
        <w:widowControl/>
        <w:jc w:val="both"/>
        <w:rPr>
          <w:rFonts w:ascii="Verdana" w:hAnsi="Verdana"/>
          <w:sz w:val="20"/>
          <w:szCs w:val="20"/>
        </w:rPr>
      </w:pPr>
      <w:bookmarkStart w:id="45" w:name="_Hlk128727653"/>
    </w:p>
    <w:bookmarkEnd w:id="45"/>
    <w:p w14:paraId="7E2597FB" w14:textId="77777777" w:rsidR="00CF74A9" w:rsidRPr="000A792D" w:rsidRDefault="00CF74A9" w:rsidP="000A792D">
      <w:pPr>
        <w:widowControl/>
        <w:jc w:val="both"/>
        <w:rPr>
          <w:rFonts w:ascii="Verdana" w:hAnsi="Verdana"/>
          <w:sz w:val="20"/>
          <w:szCs w:val="20"/>
        </w:rPr>
      </w:pPr>
    </w:p>
    <w:p w14:paraId="034485CD" w14:textId="4AD9844A" w:rsidR="008E0D65" w:rsidRPr="000A792D" w:rsidRDefault="008E0D65" w:rsidP="00553D1E">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spacing w:val="5"/>
          <w:sz w:val="20"/>
          <w:szCs w:val="20"/>
        </w:rPr>
      </w:pPr>
      <w:bookmarkStart w:id="46" w:name="_Toc64559042"/>
      <w:bookmarkStart w:id="47" w:name="_Toc164427993"/>
      <w:r w:rsidRPr="000A792D">
        <w:rPr>
          <w:rFonts w:ascii="Verdana" w:hAnsi="Verdana"/>
          <w:spacing w:val="5"/>
          <w:sz w:val="20"/>
          <w:szCs w:val="20"/>
        </w:rPr>
        <w:t xml:space="preserve">Informacje </w:t>
      </w:r>
      <w:bookmarkEnd w:id="46"/>
      <w:r w:rsidR="00A85937">
        <w:rPr>
          <w:rFonts w:ascii="Verdana" w:hAnsi="Verdana"/>
          <w:spacing w:val="5"/>
          <w:sz w:val="20"/>
          <w:szCs w:val="20"/>
        </w:rPr>
        <w:t>dodatkowe</w:t>
      </w:r>
      <w:bookmarkEnd w:id="47"/>
      <w:r w:rsidR="00A85937">
        <w:rPr>
          <w:rFonts w:ascii="Verdana" w:hAnsi="Verdana"/>
          <w:spacing w:val="5"/>
          <w:sz w:val="20"/>
          <w:szCs w:val="20"/>
        </w:rPr>
        <w:t xml:space="preserve"> </w:t>
      </w:r>
    </w:p>
    <w:p w14:paraId="135E8E6D" w14:textId="01BC2833" w:rsidR="00A85937" w:rsidRPr="00A85937" w:rsidRDefault="00A85937" w:rsidP="00A85937">
      <w:pPr>
        <w:numPr>
          <w:ilvl w:val="0"/>
          <w:numId w:val="3"/>
        </w:numPr>
        <w:tabs>
          <w:tab w:val="clear" w:pos="1430"/>
        </w:tabs>
        <w:ind w:left="426" w:hanging="426"/>
        <w:jc w:val="both"/>
        <w:rPr>
          <w:rFonts w:ascii="Verdana" w:hAnsi="Verdana"/>
          <w:sz w:val="20"/>
          <w:szCs w:val="20"/>
        </w:rPr>
      </w:pPr>
      <w:r w:rsidRPr="00D301CB">
        <w:rPr>
          <w:rFonts w:ascii="Verdana" w:hAnsi="Verdana"/>
          <w:sz w:val="20"/>
          <w:szCs w:val="20"/>
        </w:rPr>
        <w:t xml:space="preserve">Zamawiający </w:t>
      </w:r>
      <w:r w:rsidRPr="00F17343">
        <w:rPr>
          <w:rFonts w:ascii="Verdana" w:hAnsi="Verdana"/>
          <w:b/>
          <w:bCs/>
          <w:sz w:val="20"/>
          <w:szCs w:val="20"/>
        </w:rPr>
        <w:t>nie wymaga i nie dopuszcza</w:t>
      </w:r>
      <w:r w:rsidRPr="00D301CB">
        <w:rPr>
          <w:rFonts w:ascii="Verdana" w:hAnsi="Verdana"/>
          <w:sz w:val="20"/>
          <w:szCs w:val="20"/>
        </w:rPr>
        <w:t xml:space="preserve"> możliwości złożenia  </w:t>
      </w:r>
      <w:r w:rsidRPr="00D301CB">
        <w:rPr>
          <w:rFonts w:ascii="Verdana" w:eastAsiaTheme="majorEastAsia" w:hAnsi="Verdana" w:cstheme="majorBidi"/>
          <w:sz w:val="20"/>
          <w:szCs w:val="20"/>
          <w:lang w:eastAsia="en-US"/>
        </w:rPr>
        <w:t>oferty wariantowej, o której mowa w art. 92 ustawy Pzp tzn. oferty przewidującej odmienny sposób wykonania zamówienia niż określony w niniejszej SWZ.</w:t>
      </w:r>
    </w:p>
    <w:p w14:paraId="3E220537" w14:textId="24A214A2" w:rsidR="00A85937" w:rsidRPr="00A85937" w:rsidRDefault="00A85937" w:rsidP="00A85937">
      <w:pPr>
        <w:numPr>
          <w:ilvl w:val="0"/>
          <w:numId w:val="3"/>
        </w:numPr>
        <w:tabs>
          <w:tab w:val="clear" w:pos="1430"/>
        </w:tabs>
        <w:ind w:left="426" w:hanging="426"/>
        <w:jc w:val="both"/>
        <w:rPr>
          <w:rFonts w:ascii="Verdana" w:hAnsi="Verdana"/>
          <w:sz w:val="20"/>
          <w:szCs w:val="20"/>
        </w:rPr>
      </w:pPr>
      <w:r w:rsidRPr="00D301CB">
        <w:rPr>
          <w:rFonts w:ascii="Verdana" w:eastAsiaTheme="majorEastAsia" w:hAnsi="Verdana" w:cstheme="majorBidi"/>
          <w:sz w:val="20"/>
          <w:szCs w:val="20"/>
          <w:lang w:eastAsia="en-US"/>
        </w:rPr>
        <w:t xml:space="preserve">Zamawiający </w:t>
      </w:r>
      <w:r w:rsidRPr="00D301CB">
        <w:rPr>
          <w:rFonts w:ascii="Verdana" w:eastAsiaTheme="majorEastAsia" w:hAnsi="Verdana" w:cstheme="majorBidi"/>
          <w:b/>
          <w:sz w:val="20"/>
          <w:szCs w:val="20"/>
          <w:lang w:eastAsia="en-US"/>
        </w:rPr>
        <w:t>nie przewiduje</w:t>
      </w:r>
      <w:r w:rsidRPr="00D301CB">
        <w:rPr>
          <w:rFonts w:ascii="Verdana" w:eastAsiaTheme="majorEastAsia" w:hAnsi="Verdana" w:cstheme="majorBidi"/>
          <w:sz w:val="20"/>
          <w:szCs w:val="20"/>
          <w:lang w:eastAsia="en-US"/>
        </w:rPr>
        <w:t xml:space="preserve"> udzielania zamówień na podstawie art. 214 ust. 1 pkt 7 i 8 ustawy Pzp/zamówienia polegającego na powtórzeniu podobnych usług lub robót budowlanych, zamówienia na dodatkowe dostawy.</w:t>
      </w:r>
    </w:p>
    <w:p w14:paraId="1B901F1F" w14:textId="5707340B" w:rsidR="00A85937" w:rsidRDefault="00A85937" w:rsidP="00A85937">
      <w:pPr>
        <w:numPr>
          <w:ilvl w:val="0"/>
          <w:numId w:val="3"/>
        </w:numPr>
        <w:tabs>
          <w:tab w:val="clear" w:pos="1430"/>
        </w:tabs>
        <w:ind w:left="426" w:hanging="426"/>
        <w:jc w:val="both"/>
        <w:rPr>
          <w:rFonts w:ascii="Verdana" w:hAnsi="Verdana"/>
          <w:sz w:val="20"/>
          <w:szCs w:val="20"/>
        </w:rPr>
      </w:pPr>
      <w:r w:rsidRPr="00D301CB">
        <w:rPr>
          <w:rFonts w:ascii="Verdana" w:hAnsi="Verdana"/>
          <w:sz w:val="20"/>
          <w:szCs w:val="20"/>
        </w:rPr>
        <w:t xml:space="preserve">Zamawiający </w:t>
      </w:r>
      <w:r w:rsidRPr="00D301CB">
        <w:rPr>
          <w:rFonts w:ascii="Verdana" w:hAnsi="Verdana"/>
          <w:b/>
          <w:bCs/>
          <w:sz w:val="20"/>
          <w:szCs w:val="20"/>
        </w:rPr>
        <w:t>nie przewiduje</w:t>
      </w:r>
      <w:r w:rsidRPr="00D301CB">
        <w:rPr>
          <w:rFonts w:ascii="Verdana" w:hAnsi="Verdana"/>
          <w:sz w:val="20"/>
          <w:szCs w:val="20"/>
        </w:rPr>
        <w:t xml:space="preserve"> obowiązku odbycia przez wykonawcę wizji lokalnej.</w:t>
      </w:r>
    </w:p>
    <w:p w14:paraId="40554269" w14:textId="3D3F33A7" w:rsidR="00A85937" w:rsidRDefault="00A85937" w:rsidP="00A85937">
      <w:pPr>
        <w:numPr>
          <w:ilvl w:val="0"/>
          <w:numId w:val="3"/>
        </w:numPr>
        <w:tabs>
          <w:tab w:val="clear" w:pos="1430"/>
        </w:tabs>
        <w:ind w:left="426" w:hanging="426"/>
        <w:jc w:val="both"/>
        <w:rPr>
          <w:rFonts w:ascii="Verdana" w:hAnsi="Verdana"/>
          <w:sz w:val="20"/>
          <w:szCs w:val="20"/>
        </w:rPr>
      </w:pPr>
      <w:r w:rsidRPr="00D301CB">
        <w:rPr>
          <w:rFonts w:ascii="Verdana" w:hAnsi="Verdana"/>
          <w:sz w:val="20"/>
          <w:szCs w:val="20"/>
        </w:rPr>
        <w:t xml:space="preserve">Zamawiający </w:t>
      </w:r>
      <w:r w:rsidRPr="00D301CB">
        <w:rPr>
          <w:rFonts w:ascii="Verdana" w:hAnsi="Verdana"/>
          <w:b/>
          <w:bCs/>
          <w:sz w:val="20"/>
          <w:szCs w:val="20"/>
        </w:rPr>
        <w:t>nie przewiduje</w:t>
      </w:r>
      <w:r w:rsidRPr="00D301CB">
        <w:rPr>
          <w:rFonts w:ascii="Verdana" w:hAnsi="Verdana"/>
          <w:sz w:val="20"/>
          <w:szCs w:val="20"/>
        </w:rPr>
        <w:t xml:space="preserve"> rozliczenia w walutach obcych</w:t>
      </w:r>
      <w:r>
        <w:rPr>
          <w:rFonts w:ascii="Verdana" w:hAnsi="Verdana"/>
          <w:sz w:val="20"/>
          <w:szCs w:val="20"/>
        </w:rPr>
        <w:t>.</w:t>
      </w:r>
    </w:p>
    <w:p w14:paraId="61BC6B2B" w14:textId="7BF50B41" w:rsidR="00A85937" w:rsidRDefault="00A85937" w:rsidP="00A85937">
      <w:pPr>
        <w:numPr>
          <w:ilvl w:val="0"/>
          <w:numId w:val="3"/>
        </w:numPr>
        <w:tabs>
          <w:tab w:val="clear" w:pos="1430"/>
        </w:tabs>
        <w:ind w:left="426" w:hanging="426"/>
        <w:jc w:val="both"/>
        <w:rPr>
          <w:rFonts w:ascii="Verdana" w:hAnsi="Verdana"/>
          <w:sz w:val="20"/>
          <w:szCs w:val="20"/>
        </w:rPr>
      </w:pPr>
      <w:r w:rsidRPr="00D301CB">
        <w:rPr>
          <w:rFonts w:ascii="Verdana" w:hAnsi="Verdana"/>
          <w:sz w:val="20"/>
          <w:szCs w:val="20"/>
        </w:rPr>
        <w:t xml:space="preserve">Zamawiający </w:t>
      </w:r>
      <w:r w:rsidRPr="00D301CB">
        <w:rPr>
          <w:rFonts w:ascii="Verdana" w:hAnsi="Verdana"/>
          <w:b/>
          <w:sz w:val="20"/>
          <w:szCs w:val="20"/>
        </w:rPr>
        <w:t>nie przewiduje</w:t>
      </w:r>
      <w:r w:rsidRPr="00D301CB">
        <w:rPr>
          <w:rFonts w:ascii="Verdana" w:hAnsi="Verdana"/>
          <w:sz w:val="20"/>
          <w:szCs w:val="20"/>
        </w:rPr>
        <w:t xml:space="preserve"> zwrotu kosztów udziału w postępowaniu.</w:t>
      </w:r>
    </w:p>
    <w:p w14:paraId="4757A617" w14:textId="283B097B" w:rsidR="00A85937" w:rsidRPr="00A85937" w:rsidRDefault="00A85937" w:rsidP="00A85937">
      <w:pPr>
        <w:numPr>
          <w:ilvl w:val="0"/>
          <w:numId w:val="3"/>
        </w:numPr>
        <w:tabs>
          <w:tab w:val="clear" w:pos="1430"/>
        </w:tabs>
        <w:ind w:left="426" w:hanging="426"/>
        <w:jc w:val="both"/>
        <w:rPr>
          <w:rFonts w:ascii="Verdana" w:hAnsi="Verdana"/>
          <w:sz w:val="20"/>
          <w:szCs w:val="20"/>
        </w:rPr>
      </w:pPr>
      <w:r w:rsidRPr="00D301CB">
        <w:rPr>
          <w:rFonts w:ascii="Verdana" w:hAnsi="Verdana"/>
          <w:sz w:val="20"/>
          <w:szCs w:val="20"/>
        </w:rPr>
        <w:t xml:space="preserve">Zamawiający </w:t>
      </w:r>
      <w:r w:rsidRPr="00D301CB">
        <w:rPr>
          <w:rFonts w:ascii="Verdana" w:hAnsi="Verdana"/>
          <w:b/>
          <w:sz w:val="20"/>
          <w:szCs w:val="20"/>
        </w:rPr>
        <w:t>nie przewiduje</w:t>
      </w:r>
      <w:r w:rsidRPr="00D301CB">
        <w:rPr>
          <w:rFonts w:ascii="Verdana" w:hAnsi="Verdana"/>
          <w:sz w:val="20"/>
          <w:szCs w:val="20"/>
        </w:rPr>
        <w:t xml:space="preserve"> przeprowadzenia aukcji elektronicznej.</w:t>
      </w:r>
    </w:p>
    <w:p w14:paraId="76CDC8A2" w14:textId="56C309DF" w:rsidR="008E0D65" w:rsidRPr="00D301CB" w:rsidRDefault="008E0D65" w:rsidP="000A792D">
      <w:pPr>
        <w:numPr>
          <w:ilvl w:val="0"/>
          <w:numId w:val="3"/>
        </w:numPr>
        <w:tabs>
          <w:tab w:val="clear" w:pos="1430"/>
        </w:tabs>
        <w:ind w:left="425" w:hanging="425"/>
        <w:jc w:val="both"/>
        <w:rPr>
          <w:rFonts w:ascii="Verdana" w:hAnsi="Verdana"/>
          <w:sz w:val="20"/>
          <w:szCs w:val="20"/>
        </w:rPr>
      </w:pPr>
      <w:r w:rsidRPr="00D301CB">
        <w:rPr>
          <w:rFonts w:ascii="Verdana" w:hAnsi="Verdana"/>
          <w:sz w:val="20"/>
          <w:szCs w:val="20"/>
        </w:rPr>
        <w:t xml:space="preserve">Zamawiający </w:t>
      </w:r>
      <w:r w:rsidRPr="00D301CB">
        <w:rPr>
          <w:rFonts w:ascii="Verdana" w:hAnsi="Verdana"/>
          <w:b/>
          <w:sz w:val="20"/>
          <w:szCs w:val="20"/>
        </w:rPr>
        <w:t>nie przewiduje</w:t>
      </w:r>
      <w:r w:rsidRPr="00D301CB">
        <w:rPr>
          <w:rFonts w:ascii="Verdana" w:hAnsi="Verdana"/>
          <w:sz w:val="20"/>
          <w:szCs w:val="20"/>
        </w:rPr>
        <w:t xml:space="preserve"> możliwości zawarcia umowy ramowej.</w:t>
      </w:r>
    </w:p>
    <w:p w14:paraId="31A2315E" w14:textId="78BAD290" w:rsidR="006F171B" w:rsidRPr="00D301CB" w:rsidRDefault="006F171B" w:rsidP="00A85937">
      <w:pPr>
        <w:jc w:val="both"/>
        <w:rPr>
          <w:rFonts w:ascii="Verdana" w:hAnsi="Verdana"/>
          <w:sz w:val="20"/>
          <w:szCs w:val="20"/>
        </w:rPr>
      </w:pPr>
    </w:p>
    <w:p w14:paraId="7BEBF9F8" w14:textId="77777777" w:rsidR="00CE3E7D" w:rsidRPr="000A792D" w:rsidRDefault="00CE3E7D" w:rsidP="00CE3E7D">
      <w:pPr>
        <w:widowControl/>
        <w:jc w:val="both"/>
        <w:rPr>
          <w:rFonts w:ascii="Verdana" w:hAnsi="Verdana"/>
          <w:sz w:val="20"/>
          <w:szCs w:val="20"/>
        </w:rPr>
      </w:pPr>
    </w:p>
    <w:p w14:paraId="5A5B51F4" w14:textId="196A825E" w:rsidR="003F4768" w:rsidRPr="008054DB" w:rsidRDefault="00CE3E7D" w:rsidP="0048683A">
      <w:pPr>
        <w:pStyle w:val="Nagwek1"/>
        <w:numPr>
          <w:ilvl w:val="0"/>
          <w:numId w:val="8"/>
        </w:numPr>
        <w:pBdr>
          <w:top w:val="single" w:sz="4" w:space="1" w:color="auto"/>
          <w:left w:val="single" w:sz="4" w:space="4" w:color="auto"/>
          <w:bottom w:val="single" w:sz="4" w:space="1" w:color="auto"/>
          <w:right w:val="single" w:sz="4" w:space="4" w:color="auto"/>
        </w:pBdr>
        <w:shd w:val="clear" w:color="auto" w:fill="D9D9D9"/>
        <w:spacing w:before="0"/>
        <w:ind w:hanging="720"/>
        <w:rPr>
          <w:rFonts w:ascii="Verdana" w:hAnsi="Verdana"/>
          <w:color w:val="FF0000"/>
          <w:sz w:val="20"/>
          <w:szCs w:val="20"/>
          <w:u w:val="single"/>
        </w:rPr>
      </w:pPr>
      <w:bookmarkStart w:id="48" w:name="_Toc164427994"/>
      <w:r w:rsidRPr="008054DB">
        <w:rPr>
          <w:rFonts w:ascii="Verdana" w:hAnsi="Verdana"/>
          <w:spacing w:val="5"/>
          <w:sz w:val="20"/>
          <w:szCs w:val="20"/>
        </w:rPr>
        <w:t>RODO</w:t>
      </w:r>
      <w:bookmarkEnd w:id="48"/>
      <w:r w:rsidRPr="008054DB">
        <w:rPr>
          <w:rFonts w:ascii="Verdana" w:hAnsi="Verdana"/>
          <w:spacing w:val="5"/>
          <w:sz w:val="20"/>
          <w:szCs w:val="20"/>
        </w:rPr>
        <w:t xml:space="preserve"> </w:t>
      </w:r>
    </w:p>
    <w:p w14:paraId="1AB24F95" w14:textId="6A2C740C" w:rsidR="008054DB" w:rsidRPr="00B40B58" w:rsidRDefault="008054DB" w:rsidP="000A792D">
      <w:pPr>
        <w:rPr>
          <w:rFonts w:ascii="Verdana" w:hAnsi="Verdana"/>
          <w:color w:val="auto"/>
          <w:sz w:val="20"/>
          <w:szCs w:val="20"/>
        </w:rPr>
      </w:pPr>
      <w:r w:rsidRPr="00B40B58">
        <w:rPr>
          <w:rFonts w:ascii="Verdana" w:hAnsi="Verdana"/>
          <w:color w:val="auto"/>
          <w:sz w:val="20"/>
          <w:szCs w:val="20"/>
        </w:rPr>
        <w:t>Klauzula obowi</w:t>
      </w:r>
      <w:r w:rsidRPr="00B40B58">
        <w:rPr>
          <w:rFonts w:ascii="Verdana" w:hAnsi="Verdana" w:hint="cs"/>
          <w:color w:val="auto"/>
          <w:sz w:val="20"/>
          <w:szCs w:val="20"/>
        </w:rPr>
        <w:t>ą</w:t>
      </w:r>
      <w:r w:rsidRPr="00B40B58">
        <w:rPr>
          <w:rFonts w:ascii="Verdana" w:hAnsi="Verdana"/>
          <w:color w:val="auto"/>
          <w:sz w:val="20"/>
          <w:szCs w:val="20"/>
        </w:rPr>
        <w:t xml:space="preserve">zku informacyjnego </w:t>
      </w:r>
      <w:r w:rsidRPr="00D71447">
        <w:rPr>
          <w:rFonts w:ascii="Verdana" w:hAnsi="Verdana"/>
          <w:color w:val="auto"/>
          <w:sz w:val="20"/>
          <w:szCs w:val="20"/>
        </w:rPr>
        <w:t>stanowi za</w:t>
      </w:r>
      <w:r w:rsidRPr="00D71447">
        <w:rPr>
          <w:rFonts w:ascii="Verdana" w:hAnsi="Verdana" w:hint="cs"/>
          <w:color w:val="auto"/>
          <w:sz w:val="20"/>
          <w:szCs w:val="20"/>
        </w:rPr>
        <w:t>łą</w:t>
      </w:r>
      <w:r w:rsidRPr="00D71447">
        <w:rPr>
          <w:rFonts w:ascii="Verdana" w:hAnsi="Verdana"/>
          <w:color w:val="auto"/>
          <w:sz w:val="20"/>
          <w:szCs w:val="20"/>
        </w:rPr>
        <w:t xml:space="preserve">cznik nr </w:t>
      </w:r>
      <w:r w:rsidR="006B17BB" w:rsidRPr="00D71447">
        <w:rPr>
          <w:rFonts w:ascii="Verdana" w:hAnsi="Verdana"/>
          <w:color w:val="auto"/>
          <w:sz w:val="20"/>
          <w:szCs w:val="20"/>
        </w:rPr>
        <w:t>9</w:t>
      </w:r>
      <w:r w:rsidRPr="00D71447">
        <w:rPr>
          <w:rFonts w:ascii="Verdana" w:hAnsi="Verdana"/>
          <w:color w:val="auto"/>
          <w:sz w:val="20"/>
          <w:szCs w:val="20"/>
        </w:rPr>
        <w:t xml:space="preserve"> do SWZ</w:t>
      </w:r>
      <w:r w:rsidRPr="00B40B58">
        <w:rPr>
          <w:rFonts w:ascii="Verdana" w:hAnsi="Verdana"/>
          <w:color w:val="auto"/>
          <w:sz w:val="20"/>
          <w:szCs w:val="20"/>
        </w:rPr>
        <w:t>.</w:t>
      </w:r>
    </w:p>
    <w:p w14:paraId="37D721DF" w14:textId="41B4C9B1" w:rsidR="00CE3E7D" w:rsidRPr="00B40B58" w:rsidRDefault="002276FE" w:rsidP="000A792D">
      <w:pPr>
        <w:rPr>
          <w:rFonts w:ascii="Verdana" w:hAnsi="Verdana"/>
          <w:color w:val="auto"/>
          <w:sz w:val="20"/>
          <w:szCs w:val="20"/>
          <w:u w:val="single"/>
        </w:rPr>
      </w:pPr>
      <w:r w:rsidRPr="00B40B58">
        <w:rPr>
          <w:rFonts w:ascii="Verdana" w:hAnsi="Verdana"/>
          <w:color w:val="auto"/>
          <w:sz w:val="20"/>
          <w:szCs w:val="20"/>
          <w:u w:val="single"/>
        </w:rPr>
        <w:t xml:space="preserve"> </w:t>
      </w:r>
    </w:p>
    <w:p w14:paraId="533B4945" w14:textId="77777777" w:rsidR="00F20A26" w:rsidRPr="00B40B58" w:rsidRDefault="00F20A26" w:rsidP="000A792D">
      <w:pPr>
        <w:rPr>
          <w:rFonts w:ascii="Verdana" w:hAnsi="Verdana"/>
          <w:color w:val="auto"/>
          <w:sz w:val="20"/>
          <w:szCs w:val="20"/>
          <w:u w:val="single"/>
        </w:rPr>
      </w:pPr>
    </w:p>
    <w:p w14:paraId="2476AD11" w14:textId="77777777" w:rsidR="00F83604" w:rsidRPr="00B40B58" w:rsidRDefault="00F83604" w:rsidP="000A792D">
      <w:pPr>
        <w:rPr>
          <w:rFonts w:ascii="Verdana" w:hAnsi="Verdana"/>
          <w:color w:val="auto"/>
          <w:sz w:val="20"/>
          <w:szCs w:val="20"/>
          <w:u w:val="single"/>
        </w:rPr>
      </w:pPr>
      <w:r w:rsidRPr="00B40B58">
        <w:rPr>
          <w:rFonts w:ascii="Verdana" w:hAnsi="Verdana"/>
          <w:color w:val="auto"/>
          <w:sz w:val="20"/>
          <w:szCs w:val="20"/>
          <w:u w:val="single"/>
        </w:rPr>
        <w:t>Lista załączników:</w:t>
      </w:r>
    </w:p>
    <w:p w14:paraId="77DA2636" w14:textId="508E6DB5" w:rsidR="000C5386" w:rsidRPr="00B40B58" w:rsidRDefault="000C5386" w:rsidP="009E4A5D">
      <w:pPr>
        <w:pStyle w:val="Akapitzlist"/>
        <w:widowControl/>
        <w:numPr>
          <w:ilvl w:val="1"/>
          <w:numId w:val="17"/>
        </w:numPr>
        <w:suppressAutoHyphens w:val="0"/>
        <w:ind w:left="426" w:hanging="374"/>
        <w:contextualSpacing w:val="0"/>
        <w:jc w:val="both"/>
        <w:rPr>
          <w:rFonts w:ascii="Verdana" w:hAnsi="Verdana" w:cs="Arial"/>
          <w:bCs/>
          <w:color w:val="auto"/>
          <w:sz w:val="20"/>
          <w:szCs w:val="20"/>
        </w:rPr>
      </w:pPr>
      <w:r w:rsidRPr="00B40B58">
        <w:rPr>
          <w:rFonts w:ascii="Verdana" w:hAnsi="Verdana" w:cs="Arial"/>
          <w:bCs/>
          <w:color w:val="auto"/>
          <w:sz w:val="20"/>
          <w:szCs w:val="20"/>
        </w:rPr>
        <w:t xml:space="preserve">Załącznik nr </w:t>
      </w:r>
      <w:r w:rsidR="006B17BB" w:rsidRPr="00B40B58">
        <w:rPr>
          <w:rFonts w:ascii="Verdana" w:hAnsi="Verdana" w:cs="Arial"/>
          <w:bCs/>
          <w:color w:val="auto"/>
          <w:sz w:val="20"/>
          <w:szCs w:val="20"/>
        </w:rPr>
        <w:t>1</w:t>
      </w:r>
      <w:r w:rsidRPr="00B40B58">
        <w:rPr>
          <w:rFonts w:ascii="Verdana" w:hAnsi="Verdana" w:cs="Arial"/>
          <w:bCs/>
          <w:color w:val="auto"/>
          <w:sz w:val="20"/>
          <w:szCs w:val="20"/>
        </w:rPr>
        <w:t xml:space="preserve">– </w:t>
      </w:r>
      <w:r w:rsidR="00B14E9D" w:rsidRPr="00B40B58">
        <w:rPr>
          <w:rFonts w:ascii="Verdana" w:hAnsi="Verdana" w:cs="Arial"/>
          <w:bCs/>
          <w:color w:val="auto"/>
          <w:sz w:val="20"/>
          <w:szCs w:val="20"/>
        </w:rPr>
        <w:t>Opis przedmiotu zamówienia</w:t>
      </w:r>
    </w:p>
    <w:p w14:paraId="06F8D8F0" w14:textId="4A512B35" w:rsidR="0091163B" w:rsidRPr="00B40B58" w:rsidRDefault="0091163B" w:rsidP="009E4A5D">
      <w:pPr>
        <w:pStyle w:val="Akapitzlist"/>
        <w:widowControl/>
        <w:numPr>
          <w:ilvl w:val="1"/>
          <w:numId w:val="17"/>
        </w:numPr>
        <w:suppressAutoHyphens w:val="0"/>
        <w:ind w:left="426" w:hanging="374"/>
        <w:contextualSpacing w:val="0"/>
        <w:jc w:val="both"/>
        <w:rPr>
          <w:rFonts w:ascii="Verdana" w:hAnsi="Verdana" w:cs="Arial"/>
          <w:bCs/>
          <w:color w:val="auto"/>
          <w:sz w:val="20"/>
          <w:szCs w:val="20"/>
        </w:rPr>
      </w:pPr>
      <w:r w:rsidRPr="00B40B58">
        <w:rPr>
          <w:rFonts w:ascii="Verdana" w:hAnsi="Verdana" w:cs="Arial"/>
          <w:bCs/>
          <w:color w:val="auto"/>
          <w:sz w:val="20"/>
          <w:szCs w:val="20"/>
        </w:rPr>
        <w:t xml:space="preserve">Załącznik nr </w:t>
      </w:r>
      <w:r w:rsidR="006B17BB" w:rsidRPr="00B40B58">
        <w:rPr>
          <w:rFonts w:ascii="Verdana" w:hAnsi="Verdana" w:cs="Arial"/>
          <w:bCs/>
          <w:color w:val="auto"/>
          <w:sz w:val="20"/>
          <w:szCs w:val="20"/>
        </w:rPr>
        <w:t>2</w:t>
      </w:r>
      <w:r w:rsidRPr="00B40B58">
        <w:rPr>
          <w:rFonts w:ascii="Verdana" w:hAnsi="Verdana" w:cs="Arial"/>
          <w:bCs/>
          <w:color w:val="auto"/>
          <w:sz w:val="20"/>
          <w:szCs w:val="20"/>
        </w:rPr>
        <w:t xml:space="preserve"> – </w:t>
      </w:r>
      <w:r w:rsidR="00B14E9D" w:rsidRPr="00B40B58">
        <w:rPr>
          <w:rFonts w:ascii="Verdana" w:hAnsi="Verdana" w:cs="Arial"/>
          <w:bCs/>
          <w:color w:val="auto"/>
          <w:sz w:val="20"/>
          <w:szCs w:val="20"/>
        </w:rPr>
        <w:t>Formularz ofertowy</w:t>
      </w:r>
    </w:p>
    <w:p w14:paraId="13A71148" w14:textId="48D2E3DE" w:rsidR="000C5386" w:rsidRPr="00B40B58" w:rsidRDefault="00DA2C03" w:rsidP="00F86849">
      <w:pPr>
        <w:pStyle w:val="Akapitzlist"/>
        <w:widowControl/>
        <w:numPr>
          <w:ilvl w:val="1"/>
          <w:numId w:val="17"/>
        </w:numPr>
        <w:suppressAutoHyphens w:val="0"/>
        <w:ind w:left="426" w:hanging="374"/>
        <w:contextualSpacing w:val="0"/>
        <w:jc w:val="both"/>
        <w:rPr>
          <w:rFonts w:ascii="Verdana" w:hAnsi="Verdana" w:cs="Arial"/>
          <w:bCs/>
          <w:color w:val="auto"/>
          <w:sz w:val="20"/>
          <w:szCs w:val="20"/>
        </w:rPr>
      </w:pPr>
      <w:r w:rsidRPr="00B40B58">
        <w:rPr>
          <w:rFonts w:ascii="Verdana" w:hAnsi="Verdana" w:cs="Arial"/>
          <w:bCs/>
          <w:color w:val="auto"/>
          <w:sz w:val="20"/>
          <w:szCs w:val="20"/>
        </w:rPr>
        <w:t>Załącznik nr</w:t>
      </w:r>
      <w:r w:rsidR="006B17BB" w:rsidRPr="00B40B58">
        <w:rPr>
          <w:rFonts w:ascii="Verdana" w:hAnsi="Verdana" w:cs="Arial"/>
          <w:bCs/>
          <w:color w:val="auto"/>
          <w:sz w:val="20"/>
          <w:szCs w:val="20"/>
        </w:rPr>
        <w:t xml:space="preserve"> 3</w:t>
      </w:r>
      <w:r w:rsidR="0091163B" w:rsidRPr="00B40B58">
        <w:rPr>
          <w:rFonts w:ascii="Verdana" w:hAnsi="Verdana" w:cs="Arial"/>
          <w:bCs/>
          <w:color w:val="auto"/>
          <w:sz w:val="20"/>
          <w:szCs w:val="20"/>
        </w:rPr>
        <w:t xml:space="preserve"> </w:t>
      </w:r>
      <w:r w:rsidR="00B14E9D" w:rsidRPr="00B40B58">
        <w:rPr>
          <w:rFonts w:ascii="Verdana" w:hAnsi="Verdana" w:cs="Arial"/>
          <w:bCs/>
          <w:color w:val="auto"/>
          <w:sz w:val="20"/>
          <w:szCs w:val="20"/>
        </w:rPr>
        <w:t>–</w:t>
      </w:r>
      <w:r w:rsidR="00164DA8" w:rsidRPr="00B40B58">
        <w:rPr>
          <w:rFonts w:ascii="Verdana" w:eastAsia="Calibri" w:hAnsi="Verdana"/>
          <w:bCs/>
          <w:color w:val="auto"/>
          <w:sz w:val="20"/>
          <w:szCs w:val="20"/>
          <w:lang w:eastAsia="ar-SA"/>
        </w:rPr>
        <w:t xml:space="preserve"> oświadczenie o niepodleganiu wykluczeniu i spełnieniu warunków udziału w postępowaniu</w:t>
      </w:r>
    </w:p>
    <w:p w14:paraId="0B4EC370" w14:textId="72EAC10A" w:rsidR="00F86849" w:rsidRPr="00B40B58" w:rsidRDefault="00F86849" w:rsidP="00F86849">
      <w:pPr>
        <w:pStyle w:val="Akapitzlist"/>
        <w:widowControl/>
        <w:numPr>
          <w:ilvl w:val="1"/>
          <w:numId w:val="17"/>
        </w:numPr>
        <w:suppressAutoHyphens w:val="0"/>
        <w:ind w:left="426" w:hanging="374"/>
        <w:contextualSpacing w:val="0"/>
        <w:jc w:val="both"/>
        <w:rPr>
          <w:rFonts w:ascii="Verdana" w:hAnsi="Verdana" w:cs="Arial"/>
          <w:bCs/>
          <w:color w:val="auto"/>
          <w:sz w:val="20"/>
          <w:szCs w:val="20"/>
        </w:rPr>
      </w:pPr>
      <w:r w:rsidRPr="00B40B58">
        <w:rPr>
          <w:rFonts w:ascii="Verdana" w:hAnsi="Verdana" w:cs="Arial"/>
          <w:bCs/>
          <w:color w:val="auto"/>
          <w:sz w:val="20"/>
          <w:szCs w:val="20"/>
        </w:rPr>
        <w:t>Załącznik nr</w:t>
      </w:r>
      <w:r w:rsidR="006B17BB" w:rsidRPr="00B40B58">
        <w:rPr>
          <w:rFonts w:ascii="Verdana" w:hAnsi="Verdana" w:cs="Arial"/>
          <w:bCs/>
          <w:color w:val="auto"/>
          <w:sz w:val="20"/>
          <w:szCs w:val="20"/>
        </w:rPr>
        <w:t xml:space="preserve"> 4</w:t>
      </w:r>
      <w:r w:rsidRPr="00B40B58">
        <w:rPr>
          <w:rFonts w:ascii="Verdana" w:hAnsi="Verdana" w:cs="Arial"/>
          <w:bCs/>
          <w:color w:val="auto"/>
          <w:sz w:val="20"/>
          <w:szCs w:val="20"/>
        </w:rPr>
        <w:t xml:space="preserve">- wykaz </w:t>
      </w:r>
      <w:r w:rsidR="00450ACF" w:rsidRPr="00B40B58">
        <w:rPr>
          <w:rFonts w:ascii="Verdana" w:hAnsi="Verdana" w:cs="Arial"/>
          <w:bCs/>
          <w:color w:val="auto"/>
          <w:sz w:val="20"/>
          <w:szCs w:val="20"/>
        </w:rPr>
        <w:t>dostaw</w:t>
      </w:r>
      <w:r w:rsidRPr="00B40B58">
        <w:rPr>
          <w:rFonts w:ascii="Verdana" w:hAnsi="Verdana" w:cs="Arial"/>
          <w:bCs/>
          <w:color w:val="auto"/>
          <w:sz w:val="20"/>
          <w:szCs w:val="20"/>
        </w:rPr>
        <w:t>;</w:t>
      </w:r>
    </w:p>
    <w:p w14:paraId="67AC4FB7" w14:textId="5A1EAB89" w:rsidR="000C5386" w:rsidRPr="00B40B58" w:rsidRDefault="000C5386" w:rsidP="009E4A5D">
      <w:pPr>
        <w:widowControl/>
        <w:numPr>
          <w:ilvl w:val="1"/>
          <w:numId w:val="17"/>
        </w:numPr>
        <w:tabs>
          <w:tab w:val="num" w:pos="-5040"/>
          <w:tab w:val="left" w:pos="426"/>
          <w:tab w:val="num" w:pos="720"/>
        </w:tabs>
        <w:suppressAutoHyphens w:val="0"/>
        <w:autoSpaceDE w:val="0"/>
        <w:autoSpaceDN w:val="0"/>
        <w:adjustRightInd w:val="0"/>
        <w:ind w:left="426" w:hanging="374"/>
        <w:jc w:val="both"/>
        <w:rPr>
          <w:rFonts w:ascii="Verdana" w:hAnsi="Verdana" w:cs="Arial"/>
          <w:bCs/>
          <w:color w:val="auto"/>
          <w:sz w:val="20"/>
          <w:szCs w:val="20"/>
        </w:rPr>
      </w:pPr>
      <w:r w:rsidRPr="00B40B58">
        <w:rPr>
          <w:rFonts w:ascii="Verdana" w:hAnsi="Verdana" w:cs="Arial"/>
          <w:bCs/>
          <w:color w:val="auto"/>
          <w:sz w:val="20"/>
          <w:szCs w:val="20"/>
        </w:rPr>
        <w:t xml:space="preserve">Załącznik nr </w:t>
      </w:r>
      <w:r w:rsidR="006B17BB" w:rsidRPr="00B40B58">
        <w:rPr>
          <w:rFonts w:ascii="Verdana" w:hAnsi="Verdana" w:cs="Arial"/>
          <w:bCs/>
          <w:color w:val="auto"/>
          <w:sz w:val="20"/>
          <w:szCs w:val="20"/>
        </w:rPr>
        <w:t>5</w:t>
      </w:r>
      <w:r w:rsidR="009C3287" w:rsidRPr="00B40B58">
        <w:rPr>
          <w:rFonts w:ascii="Verdana" w:hAnsi="Verdana" w:cs="Arial"/>
          <w:bCs/>
          <w:color w:val="auto"/>
          <w:sz w:val="20"/>
          <w:szCs w:val="20"/>
        </w:rPr>
        <w:t xml:space="preserve"> – </w:t>
      </w:r>
      <w:r w:rsidR="00BE4852" w:rsidRPr="00B40B58">
        <w:rPr>
          <w:rFonts w:ascii="Verdana" w:hAnsi="Verdana" w:cs="Arial"/>
          <w:bCs/>
          <w:color w:val="auto"/>
          <w:sz w:val="20"/>
          <w:szCs w:val="20"/>
        </w:rPr>
        <w:t>oświadczenie grupa kapitałowa</w:t>
      </w:r>
      <w:r w:rsidRPr="00B40B58">
        <w:rPr>
          <w:rFonts w:ascii="Verdana" w:hAnsi="Verdana" w:cs="Arial"/>
          <w:bCs/>
          <w:color w:val="auto"/>
          <w:sz w:val="20"/>
          <w:szCs w:val="20"/>
        </w:rPr>
        <w:t>;</w:t>
      </w:r>
    </w:p>
    <w:p w14:paraId="587B09E1" w14:textId="73D2F224" w:rsidR="00F86849" w:rsidRPr="00B40B58" w:rsidRDefault="004263B6" w:rsidP="00F86849">
      <w:pPr>
        <w:widowControl/>
        <w:numPr>
          <w:ilvl w:val="1"/>
          <w:numId w:val="17"/>
        </w:numPr>
        <w:tabs>
          <w:tab w:val="left" w:pos="426"/>
          <w:tab w:val="left" w:pos="567"/>
        </w:tabs>
        <w:suppressAutoHyphens w:val="0"/>
        <w:autoSpaceDE w:val="0"/>
        <w:autoSpaceDN w:val="0"/>
        <w:adjustRightInd w:val="0"/>
        <w:jc w:val="both"/>
        <w:rPr>
          <w:rFonts w:ascii="Verdana" w:hAnsi="Verdana" w:cs="Arial"/>
          <w:bCs/>
          <w:color w:val="auto"/>
          <w:sz w:val="20"/>
          <w:szCs w:val="20"/>
        </w:rPr>
      </w:pPr>
      <w:r w:rsidRPr="00B40B58">
        <w:rPr>
          <w:rFonts w:ascii="Verdana" w:hAnsi="Verdana" w:cs="Courier New"/>
          <w:color w:val="auto"/>
          <w:sz w:val="20"/>
          <w:szCs w:val="20"/>
        </w:rPr>
        <w:t xml:space="preserve">Załącznik nr </w:t>
      </w:r>
      <w:r w:rsidR="006B17BB" w:rsidRPr="00B40B58">
        <w:rPr>
          <w:rFonts w:ascii="Verdana" w:hAnsi="Verdana" w:cs="Courier New"/>
          <w:color w:val="auto"/>
          <w:sz w:val="20"/>
          <w:szCs w:val="20"/>
        </w:rPr>
        <w:t>6</w:t>
      </w:r>
      <w:r w:rsidRPr="00B40B58">
        <w:rPr>
          <w:rFonts w:ascii="Verdana" w:hAnsi="Verdana" w:cs="Courier New"/>
          <w:color w:val="auto"/>
          <w:sz w:val="20"/>
          <w:szCs w:val="20"/>
        </w:rPr>
        <w:t xml:space="preserve"> – </w:t>
      </w:r>
      <w:r w:rsidR="00F86849" w:rsidRPr="00B40B58">
        <w:rPr>
          <w:rFonts w:ascii="Verdana" w:hAnsi="Verdana" w:cs="Arial"/>
          <w:bCs/>
          <w:color w:val="auto"/>
          <w:sz w:val="20"/>
          <w:szCs w:val="20"/>
        </w:rPr>
        <w:t>projektowane postanowienia umowy;</w:t>
      </w:r>
    </w:p>
    <w:p w14:paraId="0336D3E2" w14:textId="3FADBA93" w:rsidR="004B0F1C" w:rsidRPr="00B40B58" w:rsidRDefault="00C66835" w:rsidP="00D67512">
      <w:pPr>
        <w:widowControl/>
        <w:numPr>
          <w:ilvl w:val="1"/>
          <w:numId w:val="17"/>
        </w:numPr>
        <w:tabs>
          <w:tab w:val="left" w:pos="426"/>
          <w:tab w:val="left" w:pos="567"/>
        </w:tabs>
        <w:suppressAutoHyphens w:val="0"/>
        <w:autoSpaceDE w:val="0"/>
        <w:autoSpaceDN w:val="0"/>
        <w:adjustRightInd w:val="0"/>
        <w:ind w:left="426" w:hanging="374"/>
        <w:jc w:val="both"/>
        <w:rPr>
          <w:rFonts w:ascii="Verdana" w:hAnsi="Verdana" w:cs="Arial"/>
          <w:bCs/>
          <w:color w:val="auto"/>
          <w:sz w:val="20"/>
          <w:szCs w:val="20"/>
        </w:rPr>
      </w:pPr>
      <w:r w:rsidRPr="00B40B58">
        <w:rPr>
          <w:rFonts w:ascii="Verdana" w:hAnsi="Verdana" w:cs="Courier New"/>
          <w:color w:val="auto"/>
          <w:sz w:val="20"/>
          <w:szCs w:val="20"/>
        </w:rPr>
        <w:t xml:space="preserve">Załącznik nr </w:t>
      </w:r>
      <w:r w:rsidR="006B17BB" w:rsidRPr="00B40B58">
        <w:rPr>
          <w:rFonts w:ascii="Verdana" w:hAnsi="Verdana" w:cs="Courier New"/>
          <w:color w:val="auto"/>
          <w:sz w:val="20"/>
          <w:szCs w:val="20"/>
        </w:rPr>
        <w:t>7</w:t>
      </w:r>
      <w:r w:rsidRPr="00B40B58">
        <w:rPr>
          <w:rFonts w:ascii="Verdana" w:hAnsi="Verdana" w:cs="Courier New"/>
          <w:color w:val="auto"/>
          <w:sz w:val="20"/>
          <w:szCs w:val="20"/>
        </w:rPr>
        <w:t xml:space="preserve"> </w:t>
      </w:r>
      <w:r w:rsidR="00B14E9D" w:rsidRPr="00B40B58">
        <w:rPr>
          <w:rFonts w:ascii="Verdana" w:hAnsi="Verdana" w:cs="Courier New"/>
          <w:color w:val="auto"/>
          <w:sz w:val="20"/>
          <w:szCs w:val="20"/>
        </w:rPr>
        <w:t>–</w:t>
      </w:r>
      <w:r w:rsidRPr="00B40B58">
        <w:rPr>
          <w:rFonts w:ascii="Verdana" w:hAnsi="Verdana" w:cs="Courier New"/>
          <w:color w:val="auto"/>
          <w:sz w:val="20"/>
          <w:szCs w:val="20"/>
        </w:rPr>
        <w:t>oświadczenie dla wykonawców wspólnie ubiegających</w:t>
      </w:r>
      <w:r w:rsidR="00F86849" w:rsidRPr="00B40B58">
        <w:rPr>
          <w:rFonts w:ascii="Verdana" w:hAnsi="Verdana" w:cs="Courier New"/>
          <w:color w:val="auto"/>
          <w:sz w:val="20"/>
          <w:szCs w:val="20"/>
        </w:rPr>
        <w:t>;</w:t>
      </w:r>
    </w:p>
    <w:p w14:paraId="696B4217" w14:textId="0D400A62" w:rsidR="00F86849" w:rsidRPr="00B40B58" w:rsidRDefault="00F86849" w:rsidP="00D67512">
      <w:pPr>
        <w:widowControl/>
        <w:numPr>
          <w:ilvl w:val="1"/>
          <w:numId w:val="17"/>
        </w:numPr>
        <w:tabs>
          <w:tab w:val="left" w:pos="426"/>
          <w:tab w:val="left" w:pos="567"/>
        </w:tabs>
        <w:suppressAutoHyphens w:val="0"/>
        <w:autoSpaceDE w:val="0"/>
        <w:autoSpaceDN w:val="0"/>
        <w:adjustRightInd w:val="0"/>
        <w:ind w:left="426" w:hanging="374"/>
        <w:jc w:val="both"/>
        <w:rPr>
          <w:rFonts w:ascii="Verdana" w:hAnsi="Verdana" w:cs="Arial"/>
          <w:bCs/>
          <w:color w:val="auto"/>
          <w:sz w:val="20"/>
          <w:szCs w:val="20"/>
        </w:rPr>
      </w:pPr>
      <w:r w:rsidRPr="00B40B58">
        <w:rPr>
          <w:rFonts w:ascii="Verdana" w:hAnsi="Verdana" w:cs="Courier New"/>
          <w:color w:val="auto"/>
          <w:sz w:val="20"/>
          <w:szCs w:val="20"/>
        </w:rPr>
        <w:t xml:space="preserve">Załącznik nr </w:t>
      </w:r>
      <w:r w:rsidR="006B17BB" w:rsidRPr="00B40B58">
        <w:rPr>
          <w:rFonts w:ascii="Verdana" w:hAnsi="Verdana" w:cs="Courier New"/>
          <w:color w:val="auto"/>
          <w:sz w:val="20"/>
          <w:szCs w:val="20"/>
        </w:rPr>
        <w:t>8</w:t>
      </w:r>
      <w:r w:rsidRPr="00B40B58">
        <w:rPr>
          <w:rFonts w:ascii="Verdana" w:hAnsi="Verdana" w:cs="Courier New"/>
          <w:color w:val="auto"/>
          <w:sz w:val="20"/>
          <w:szCs w:val="20"/>
        </w:rPr>
        <w:t xml:space="preserve"> – dokument potwierdzający udost</w:t>
      </w:r>
      <w:r w:rsidR="00EE0EA8" w:rsidRPr="00B40B58">
        <w:rPr>
          <w:rFonts w:ascii="Verdana" w:hAnsi="Verdana" w:cs="Courier New"/>
          <w:color w:val="auto"/>
          <w:sz w:val="20"/>
          <w:szCs w:val="20"/>
        </w:rPr>
        <w:t>ę</w:t>
      </w:r>
      <w:r w:rsidRPr="00B40B58">
        <w:rPr>
          <w:rFonts w:ascii="Verdana" w:hAnsi="Verdana" w:cs="Courier New"/>
          <w:color w:val="auto"/>
          <w:sz w:val="20"/>
          <w:szCs w:val="20"/>
        </w:rPr>
        <w:t>pnienie zasobów;</w:t>
      </w:r>
    </w:p>
    <w:p w14:paraId="52D36704" w14:textId="6D45A17B" w:rsidR="00F86849" w:rsidRPr="00B40B58" w:rsidRDefault="00F86849" w:rsidP="00F86849">
      <w:pPr>
        <w:widowControl/>
        <w:numPr>
          <w:ilvl w:val="1"/>
          <w:numId w:val="17"/>
        </w:numPr>
        <w:tabs>
          <w:tab w:val="left" w:pos="426"/>
          <w:tab w:val="left" w:pos="567"/>
        </w:tabs>
        <w:suppressAutoHyphens w:val="0"/>
        <w:autoSpaceDE w:val="0"/>
        <w:autoSpaceDN w:val="0"/>
        <w:adjustRightInd w:val="0"/>
        <w:ind w:left="426" w:hanging="374"/>
        <w:jc w:val="both"/>
        <w:rPr>
          <w:rFonts w:ascii="Verdana" w:hAnsi="Verdana" w:cs="Arial"/>
          <w:bCs/>
          <w:color w:val="auto"/>
          <w:sz w:val="20"/>
          <w:szCs w:val="20"/>
        </w:rPr>
      </w:pPr>
      <w:r w:rsidRPr="00B40B58">
        <w:rPr>
          <w:rFonts w:ascii="Verdana" w:hAnsi="Verdana" w:cs="Arial"/>
          <w:bCs/>
          <w:color w:val="auto"/>
          <w:sz w:val="20"/>
          <w:szCs w:val="20"/>
        </w:rPr>
        <w:t xml:space="preserve">Załącznik nr </w:t>
      </w:r>
      <w:r w:rsidR="006B17BB" w:rsidRPr="00B40B58">
        <w:rPr>
          <w:rFonts w:ascii="Verdana" w:hAnsi="Verdana" w:cs="Arial"/>
          <w:bCs/>
          <w:color w:val="auto"/>
          <w:sz w:val="20"/>
          <w:szCs w:val="20"/>
        </w:rPr>
        <w:t xml:space="preserve">9 </w:t>
      </w:r>
      <w:r w:rsidRPr="00B40B58">
        <w:rPr>
          <w:rFonts w:ascii="Verdana" w:hAnsi="Verdana" w:cs="Arial"/>
          <w:bCs/>
          <w:color w:val="auto"/>
          <w:sz w:val="20"/>
          <w:szCs w:val="20"/>
        </w:rPr>
        <w:t xml:space="preserve">- </w:t>
      </w:r>
      <w:r w:rsidRPr="00B40B58">
        <w:rPr>
          <w:rFonts w:ascii="Verdana" w:hAnsi="Verdana" w:cs="Courier New"/>
          <w:color w:val="auto"/>
          <w:sz w:val="20"/>
          <w:szCs w:val="20"/>
        </w:rPr>
        <w:t>klauzula RODO</w:t>
      </w:r>
      <w:r w:rsidR="00EE0EA8" w:rsidRPr="00B40B58">
        <w:rPr>
          <w:rFonts w:ascii="Verdana" w:hAnsi="Verdana" w:cs="Courier New"/>
          <w:color w:val="auto"/>
          <w:sz w:val="20"/>
          <w:szCs w:val="20"/>
        </w:rPr>
        <w:t xml:space="preserve">. </w:t>
      </w:r>
      <w:r w:rsidRPr="00B40B58">
        <w:rPr>
          <w:rFonts w:ascii="Verdana" w:hAnsi="Verdana" w:cs="Courier New"/>
          <w:color w:val="auto"/>
          <w:sz w:val="20"/>
          <w:szCs w:val="20"/>
        </w:rPr>
        <w:t xml:space="preserve"> </w:t>
      </w:r>
    </w:p>
    <w:p w14:paraId="6C556898" w14:textId="77777777" w:rsidR="00B14E9D" w:rsidRDefault="00B14E9D" w:rsidP="00B14E9D">
      <w:pPr>
        <w:tabs>
          <w:tab w:val="left" w:pos="284"/>
        </w:tabs>
        <w:rPr>
          <w:rFonts w:ascii="Verdana" w:hAnsi="Verdana"/>
          <w:b/>
          <w:i/>
          <w:iCs/>
          <w:sz w:val="20"/>
          <w:szCs w:val="20"/>
        </w:rPr>
      </w:pPr>
    </w:p>
    <w:p w14:paraId="4DE87F89" w14:textId="77777777" w:rsidR="00425134" w:rsidRDefault="00425134" w:rsidP="00B14E9D">
      <w:pPr>
        <w:tabs>
          <w:tab w:val="left" w:pos="284"/>
        </w:tabs>
        <w:rPr>
          <w:rFonts w:ascii="Verdana" w:hAnsi="Verdana"/>
          <w:b/>
          <w:i/>
          <w:iCs/>
          <w:sz w:val="20"/>
          <w:szCs w:val="20"/>
        </w:rPr>
      </w:pPr>
    </w:p>
    <w:p w14:paraId="7EF8CF52" w14:textId="77777777" w:rsidR="00425134" w:rsidRDefault="00425134" w:rsidP="00B14E9D">
      <w:pPr>
        <w:tabs>
          <w:tab w:val="left" w:pos="284"/>
        </w:tabs>
        <w:rPr>
          <w:rFonts w:ascii="Verdana" w:hAnsi="Verdana"/>
          <w:b/>
          <w:i/>
          <w:iCs/>
          <w:sz w:val="20"/>
          <w:szCs w:val="20"/>
        </w:rPr>
      </w:pPr>
    </w:p>
    <w:p w14:paraId="06A276D1" w14:textId="77777777" w:rsidR="00425134" w:rsidRDefault="00425134" w:rsidP="00B14E9D">
      <w:pPr>
        <w:tabs>
          <w:tab w:val="left" w:pos="284"/>
        </w:tabs>
        <w:rPr>
          <w:rFonts w:ascii="Verdana" w:hAnsi="Verdana"/>
          <w:b/>
          <w:i/>
          <w:iCs/>
          <w:sz w:val="20"/>
          <w:szCs w:val="20"/>
        </w:rPr>
      </w:pPr>
    </w:p>
    <w:sectPr w:rsidR="00425134" w:rsidSect="00042BAB">
      <w:headerReference w:type="default" r:id="rId10"/>
      <w:footerReference w:type="even" r:id="rId11"/>
      <w:footerReference w:type="default" r:id="rId12"/>
      <w:headerReference w:type="first" r:id="rId13"/>
      <w:footnotePr>
        <w:pos w:val="beneathText"/>
      </w:footnotePr>
      <w:pgSz w:w="11905" w:h="16837"/>
      <w:pgMar w:top="1135" w:right="1417" w:bottom="1417" w:left="1417" w:header="567" w:footer="10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2092BF" w14:textId="77777777" w:rsidR="00664816" w:rsidRDefault="00664816">
      <w:r>
        <w:separator/>
      </w:r>
    </w:p>
    <w:p w14:paraId="37AAA279" w14:textId="77777777" w:rsidR="00664816" w:rsidRDefault="00664816"/>
  </w:endnote>
  <w:endnote w:type="continuationSeparator" w:id="0">
    <w:p w14:paraId="188FE3D2" w14:textId="77777777" w:rsidR="00664816" w:rsidRDefault="00664816">
      <w:r>
        <w:continuationSeparator/>
      </w:r>
    </w:p>
    <w:p w14:paraId="6323C049" w14:textId="77777777" w:rsidR="00664816" w:rsidRDefault="00664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Star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PL">
    <w:altName w:val="Courier New"/>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9E" w14:textId="77777777" w:rsidR="00F67E32" w:rsidRDefault="00B93C4D" w:rsidP="00DF672C">
    <w:pPr>
      <w:pStyle w:val="Stopka"/>
      <w:framePr w:wrap="around" w:vAnchor="text" w:hAnchor="margin" w:xAlign="right" w:y="1"/>
      <w:rPr>
        <w:rStyle w:val="Numerstrony"/>
      </w:rPr>
    </w:pPr>
    <w:r>
      <w:rPr>
        <w:rStyle w:val="Numerstrony"/>
      </w:rPr>
      <w:fldChar w:fldCharType="begin"/>
    </w:r>
    <w:r w:rsidR="00F67E32">
      <w:rPr>
        <w:rStyle w:val="Numerstrony"/>
      </w:rPr>
      <w:instrText xml:space="preserve">PAGE  </w:instrText>
    </w:r>
    <w:r>
      <w:rPr>
        <w:rStyle w:val="Numerstrony"/>
      </w:rPr>
      <w:fldChar w:fldCharType="end"/>
    </w:r>
  </w:p>
  <w:p w14:paraId="706EE055" w14:textId="77777777" w:rsidR="00F67E32" w:rsidRDefault="00F67E32" w:rsidP="00487F43">
    <w:pPr>
      <w:pStyle w:val="Stopka"/>
      <w:ind w:right="360"/>
    </w:pPr>
  </w:p>
  <w:p w14:paraId="68A11835" w14:textId="77777777" w:rsidR="00F67E32" w:rsidRDefault="00F67E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CC037" w14:textId="77777777" w:rsidR="00F67E32" w:rsidRPr="00987333" w:rsidRDefault="00F67E32" w:rsidP="00987333">
    <w:pPr>
      <w:pStyle w:val="Stopka"/>
      <w:tabs>
        <w:tab w:val="right" w:pos="9072"/>
      </w:tabs>
      <w:rPr>
        <w:rFonts w:ascii="Times New Roman" w:hAnsi="Times New Roman"/>
        <w:sz w:val="14"/>
        <w:szCs w:val="14"/>
      </w:rPr>
    </w:pPr>
    <w:r w:rsidRPr="00987333">
      <w:rPr>
        <w:rFonts w:ascii="Times New Roman" w:hAnsi="Times New Roman"/>
        <w:sz w:val="14"/>
        <w:szCs w:val="14"/>
      </w:rPr>
      <w:tab/>
      <w:t xml:space="preserve">Strona </w:t>
    </w:r>
    <w:r w:rsidR="00B93C4D" w:rsidRPr="00987333">
      <w:rPr>
        <w:rFonts w:ascii="Times New Roman" w:hAnsi="Times New Roman"/>
        <w:b/>
        <w:sz w:val="14"/>
        <w:szCs w:val="14"/>
      </w:rPr>
      <w:fldChar w:fldCharType="begin"/>
    </w:r>
    <w:r w:rsidRPr="00987333">
      <w:rPr>
        <w:rFonts w:ascii="Times New Roman" w:hAnsi="Times New Roman"/>
        <w:b/>
        <w:sz w:val="14"/>
        <w:szCs w:val="14"/>
      </w:rPr>
      <w:instrText>PAGE</w:instrText>
    </w:r>
    <w:r w:rsidR="00B93C4D" w:rsidRPr="00987333">
      <w:rPr>
        <w:rFonts w:ascii="Times New Roman" w:hAnsi="Times New Roman"/>
        <w:b/>
        <w:sz w:val="14"/>
        <w:szCs w:val="14"/>
      </w:rPr>
      <w:fldChar w:fldCharType="separate"/>
    </w:r>
    <w:r w:rsidR="00772607">
      <w:rPr>
        <w:rFonts w:ascii="Times New Roman" w:hAnsi="Times New Roman"/>
        <w:b/>
        <w:noProof/>
        <w:sz w:val="14"/>
        <w:szCs w:val="14"/>
      </w:rPr>
      <w:t>14</w:t>
    </w:r>
    <w:r w:rsidR="00B93C4D" w:rsidRPr="00987333">
      <w:rPr>
        <w:rFonts w:ascii="Times New Roman" w:hAnsi="Times New Roman"/>
        <w:b/>
        <w:sz w:val="14"/>
        <w:szCs w:val="14"/>
      </w:rPr>
      <w:fldChar w:fldCharType="end"/>
    </w:r>
    <w:r w:rsidRPr="00987333">
      <w:rPr>
        <w:rFonts w:ascii="Times New Roman" w:hAnsi="Times New Roman"/>
        <w:sz w:val="14"/>
        <w:szCs w:val="14"/>
      </w:rPr>
      <w:t xml:space="preserve"> z </w:t>
    </w:r>
    <w:r w:rsidR="00B93C4D" w:rsidRPr="00987333">
      <w:rPr>
        <w:rFonts w:ascii="Times New Roman" w:hAnsi="Times New Roman"/>
        <w:sz w:val="14"/>
        <w:szCs w:val="14"/>
      </w:rPr>
      <w:fldChar w:fldCharType="begin"/>
    </w:r>
    <w:r w:rsidRPr="00987333">
      <w:rPr>
        <w:rFonts w:ascii="Times New Roman" w:hAnsi="Times New Roman"/>
        <w:sz w:val="14"/>
        <w:szCs w:val="14"/>
      </w:rPr>
      <w:instrText>NUMPAGES</w:instrText>
    </w:r>
    <w:r w:rsidR="00B93C4D" w:rsidRPr="00987333">
      <w:rPr>
        <w:rFonts w:ascii="Times New Roman" w:hAnsi="Times New Roman"/>
        <w:sz w:val="14"/>
        <w:szCs w:val="14"/>
      </w:rPr>
      <w:fldChar w:fldCharType="separate"/>
    </w:r>
    <w:r w:rsidR="00772607">
      <w:rPr>
        <w:rFonts w:ascii="Times New Roman" w:hAnsi="Times New Roman"/>
        <w:noProof/>
        <w:sz w:val="14"/>
        <w:szCs w:val="14"/>
      </w:rPr>
      <w:t>14</w:t>
    </w:r>
    <w:r w:rsidR="00B93C4D" w:rsidRPr="00987333">
      <w:rPr>
        <w:rFonts w:ascii="Times New Roman" w:hAnsi="Times New Roman"/>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50417" w14:textId="77777777" w:rsidR="00664816" w:rsidRDefault="00664816">
      <w:r>
        <w:separator/>
      </w:r>
    </w:p>
    <w:p w14:paraId="3B4ABB06" w14:textId="77777777" w:rsidR="00664816" w:rsidRDefault="00664816"/>
  </w:footnote>
  <w:footnote w:type="continuationSeparator" w:id="0">
    <w:p w14:paraId="39BDD3AD" w14:textId="77777777" w:rsidR="00664816" w:rsidRDefault="00664816">
      <w:r>
        <w:continuationSeparator/>
      </w:r>
    </w:p>
    <w:p w14:paraId="426E6E96" w14:textId="77777777" w:rsidR="00664816" w:rsidRDefault="00664816"/>
  </w:footnote>
  <w:footnote w:id="1">
    <w:p w14:paraId="6425F492" w14:textId="77777777" w:rsidR="00E429EA" w:rsidRPr="008F1901" w:rsidRDefault="00E429EA" w:rsidP="00E429EA">
      <w:pPr>
        <w:pStyle w:val="Tekstprzypisudolnego"/>
      </w:pPr>
      <w:r w:rsidRPr="005A72EF">
        <w:rPr>
          <w:vertAlign w:val="superscript"/>
        </w:rPr>
        <w:t>1</w:t>
      </w:r>
      <w:r>
        <w:t xml:space="preserve"> dotyczy w szczególności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928ED" w14:textId="2BB050E9" w:rsidR="00F67E32" w:rsidRPr="00341982" w:rsidRDefault="00341982" w:rsidP="00AE4931">
    <w:pPr>
      <w:pStyle w:val="Nagwek"/>
      <w:rPr>
        <w:rFonts w:ascii="Times New Roman" w:hAnsi="Times New Roman"/>
        <w:b/>
        <w:bCs/>
        <w:i/>
        <w:iCs/>
        <w:color w:val="808080"/>
        <w:sz w:val="16"/>
        <w:szCs w:val="16"/>
      </w:rPr>
    </w:pPr>
    <w:r w:rsidRPr="007402D1">
      <w:rPr>
        <w:b/>
        <w:bCs/>
      </w:rPr>
      <w:t>3/37</w:t>
    </w:r>
    <w:r w:rsidR="007402D1" w:rsidRPr="007402D1">
      <w:rPr>
        <w:b/>
        <w:bCs/>
      </w:rPr>
      <w:t>/</w:t>
    </w:r>
    <w:r w:rsidR="00142C82">
      <w:rPr>
        <w:b/>
        <w:bCs/>
      </w:rPr>
      <w:t>13</w:t>
    </w:r>
    <w:r w:rsidR="004D7306" w:rsidRPr="007402D1">
      <w:rPr>
        <w:b/>
        <w:bCs/>
      </w:rPr>
      <w:t>/</w:t>
    </w:r>
    <w:r w:rsidR="007402D1" w:rsidRPr="007402D1">
      <w:rPr>
        <w:b/>
        <w:bCs/>
      </w:rPr>
      <w:t>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27143" w14:textId="77777777" w:rsidR="00AE4931" w:rsidRDefault="00AE4931">
    <w:pPr>
      <w:pStyle w:val="Nagwek"/>
    </w:pPr>
    <w:r w:rsidRPr="00AE4931">
      <w:t>W</w:t>
    </w:r>
    <w:r>
      <w:t>CPIT/EA/381-/2023</w:t>
    </w:r>
  </w:p>
  <w:p w14:paraId="506FFF44" w14:textId="77777777" w:rsidR="00AE4931" w:rsidRDefault="00AE49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C49AD188"/>
    <w:name w:val="WW8Num1"/>
    <w:lvl w:ilvl="0">
      <w:start w:val="1"/>
      <w:numFmt w:val="lowerLetter"/>
      <w:lvlText w:val="%1."/>
      <w:lvlJc w:val="left"/>
      <w:pPr>
        <w:tabs>
          <w:tab w:val="num" w:pos="65"/>
        </w:tabs>
        <w:ind w:left="65" w:hanging="283"/>
      </w:pPr>
    </w:lvl>
    <w:lvl w:ilvl="1">
      <w:start w:val="1"/>
      <w:numFmt w:val="decimal"/>
      <w:lvlText w:val="%2."/>
      <w:lvlJc w:val="left"/>
      <w:pPr>
        <w:tabs>
          <w:tab w:val="num" w:pos="349"/>
        </w:tabs>
        <w:ind w:left="349" w:hanging="283"/>
      </w:pPr>
    </w:lvl>
    <w:lvl w:ilvl="2">
      <w:start w:val="1"/>
      <w:numFmt w:val="decimal"/>
      <w:lvlText w:val="%3."/>
      <w:lvlJc w:val="left"/>
      <w:pPr>
        <w:tabs>
          <w:tab w:val="num" w:pos="632"/>
        </w:tabs>
        <w:ind w:left="632" w:hanging="283"/>
      </w:pPr>
    </w:lvl>
    <w:lvl w:ilvl="3">
      <w:start w:val="1"/>
      <w:numFmt w:val="decimal"/>
      <w:lvlText w:val="%4."/>
      <w:lvlJc w:val="left"/>
      <w:pPr>
        <w:tabs>
          <w:tab w:val="num" w:pos="916"/>
        </w:tabs>
        <w:ind w:left="916" w:hanging="283"/>
      </w:pPr>
    </w:lvl>
    <w:lvl w:ilvl="4">
      <w:start w:val="1"/>
      <w:numFmt w:val="decimal"/>
      <w:lvlText w:val="%5."/>
      <w:lvlJc w:val="left"/>
      <w:pPr>
        <w:tabs>
          <w:tab w:val="num" w:pos="1199"/>
        </w:tabs>
        <w:ind w:left="1199" w:hanging="283"/>
      </w:pPr>
    </w:lvl>
    <w:lvl w:ilvl="5">
      <w:start w:val="1"/>
      <w:numFmt w:val="decimal"/>
      <w:lvlText w:val="%6."/>
      <w:lvlJc w:val="left"/>
      <w:pPr>
        <w:tabs>
          <w:tab w:val="num" w:pos="1483"/>
        </w:tabs>
        <w:ind w:left="1483" w:hanging="283"/>
      </w:pPr>
    </w:lvl>
    <w:lvl w:ilvl="6">
      <w:start w:val="1"/>
      <w:numFmt w:val="decimal"/>
      <w:lvlText w:val="%7."/>
      <w:lvlJc w:val="left"/>
      <w:pPr>
        <w:tabs>
          <w:tab w:val="num" w:pos="1766"/>
        </w:tabs>
        <w:ind w:left="1766" w:hanging="283"/>
      </w:pPr>
    </w:lvl>
    <w:lvl w:ilvl="7">
      <w:start w:val="1"/>
      <w:numFmt w:val="decimal"/>
      <w:lvlText w:val="%8."/>
      <w:lvlJc w:val="left"/>
      <w:pPr>
        <w:tabs>
          <w:tab w:val="num" w:pos="2050"/>
        </w:tabs>
        <w:ind w:left="2050" w:hanging="283"/>
      </w:pPr>
    </w:lvl>
    <w:lvl w:ilvl="8">
      <w:start w:val="1"/>
      <w:numFmt w:val="decimal"/>
      <w:lvlText w:val="%9."/>
      <w:lvlJc w:val="left"/>
      <w:pPr>
        <w:tabs>
          <w:tab w:val="num" w:pos="2333"/>
        </w:tabs>
        <w:ind w:left="2333" w:hanging="283"/>
      </w:pPr>
    </w:lvl>
  </w:abstractNum>
  <w:abstractNum w:abstractNumId="1" w15:restartNumberingAfterBreak="0">
    <w:nsid w:val="00000002"/>
    <w:multiLevelType w:val="multilevel"/>
    <w:tmpl w:val="00000002"/>
    <w:name w:val="WW8Num2"/>
    <w:lvl w:ilvl="0">
      <w:start w:val="8"/>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7AA0DD7C"/>
    <w:name w:val="WW8Num3"/>
    <w:lvl w:ilvl="0">
      <w:start w:val="1"/>
      <w:numFmt w:val="decimal"/>
      <w:lvlText w:val="%1."/>
      <w:lvlJc w:val="left"/>
      <w:pPr>
        <w:tabs>
          <w:tab w:val="num" w:pos="283"/>
        </w:tabs>
        <w:ind w:left="283" w:hanging="283"/>
      </w:pPr>
      <w:rPr>
        <w:rFonts w:ascii="Century Gothic" w:hAnsi="Century Gothic" w:cs="Arial" w:hint="default"/>
        <w:b w:val="0"/>
        <w:sz w:val="20"/>
        <w:szCs w:val="2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14EE3B8A"/>
    <w:name w:val="WW8Num4"/>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00000005"/>
    <w:multiLevelType w:val="multilevel"/>
    <w:tmpl w:val="F476E664"/>
    <w:name w:val="WW8Num5"/>
    <w:lvl w:ilvl="0">
      <w:start w:val="1"/>
      <w:numFmt w:val="decimal"/>
      <w:lvlText w:val="%1."/>
      <w:lvlJc w:val="left"/>
      <w:pPr>
        <w:tabs>
          <w:tab w:val="num" w:pos="283"/>
        </w:tabs>
        <w:ind w:left="283" w:hanging="283"/>
      </w:pPr>
      <w:rPr>
        <w:b w:val="0"/>
        <w:color w:val="00000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6"/>
    <w:multiLevelType w:val="multilevel"/>
    <w:tmpl w:val="109EEA98"/>
    <w:name w:val="WW8Num6"/>
    <w:lvl w:ilvl="0">
      <w:start w:val="1"/>
      <w:numFmt w:val="decimal"/>
      <w:lvlText w:val="%1."/>
      <w:lvlJc w:val="left"/>
      <w:pPr>
        <w:tabs>
          <w:tab w:val="num" w:pos="283"/>
        </w:tabs>
        <w:ind w:left="283" w:hanging="283"/>
      </w:pPr>
      <w:rPr>
        <w:b w:val="0"/>
        <w:sz w:val="20"/>
        <w:szCs w:val="16"/>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7"/>
    <w:multiLevelType w:val="hybridMultilevel"/>
    <w:tmpl w:val="FF2251B0"/>
    <w:name w:val="WW8Num7"/>
    <w:lvl w:ilvl="0" w:tplc="355C86CE">
      <w:start w:val="1"/>
      <w:numFmt w:val="decimal"/>
      <w:lvlText w:val="%1."/>
      <w:lvlJc w:val="left"/>
      <w:pPr>
        <w:tabs>
          <w:tab w:val="num" w:pos="360"/>
        </w:tabs>
        <w:ind w:left="360" w:hanging="360"/>
      </w:pPr>
      <w:rPr>
        <w:rFonts w:hint="default"/>
        <w:b w:val="0"/>
        <w:sz w:val="20"/>
        <w:szCs w:val="20"/>
      </w:rPr>
    </w:lvl>
    <w:lvl w:ilvl="1" w:tplc="FFFFFFFF">
      <w:start w:val="1"/>
      <w:numFmt w:val="lowerLetter"/>
      <w:lvlText w:val="%2."/>
      <w:lvlJc w:val="left"/>
      <w:pPr>
        <w:tabs>
          <w:tab w:val="num" w:pos="1440"/>
        </w:tabs>
        <w:ind w:left="1440" w:hanging="360"/>
      </w:pPr>
    </w:lvl>
    <w:lvl w:ilvl="2" w:tplc="33885520">
      <w:start w:val="1"/>
      <w:numFmt w:val="lowerLetter"/>
      <w:lvlText w:val="%3)"/>
      <w:lvlJc w:val="left"/>
      <w:pPr>
        <w:tabs>
          <w:tab w:val="num" w:pos="2340"/>
        </w:tabs>
        <w:ind w:left="2340" w:hanging="360"/>
      </w:pPr>
      <w:rPr>
        <w:rFonts w:hint="default"/>
        <w:b w:val="0"/>
        <w:i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2"/>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15:restartNumberingAfterBreak="0">
    <w:nsid w:val="00000009"/>
    <w:multiLevelType w:val="multilevel"/>
    <w:tmpl w:val="00000009"/>
    <w:name w:val="WW8Num9"/>
    <w:lvl w:ilvl="0">
      <w:start w:val="3"/>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3588F780"/>
    <w:name w:val="WW8Num10"/>
    <w:lvl w:ilvl="0">
      <w:start w:val="4"/>
      <w:numFmt w:val="upperRoman"/>
      <w:lvlText w:val="%1."/>
      <w:lvlJc w:val="right"/>
      <w:pPr>
        <w:tabs>
          <w:tab w:val="num" w:pos="144"/>
        </w:tabs>
        <w:ind w:left="144" w:hanging="144"/>
      </w:pPr>
      <w:rPr>
        <w:rFonts w:hint="default"/>
        <w:b/>
        <w:sz w:val="22"/>
        <w:szCs w:val="22"/>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0B"/>
    <w:multiLevelType w:val="multilevel"/>
    <w:tmpl w:val="0000000B"/>
    <w:name w:val="WW8Num11"/>
    <w:lvl w:ilvl="0">
      <w:start w:val="5"/>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0000000E"/>
    <w:multiLevelType w:val="multilevel"/>
    <w:tmpl w:val="953EFCE4"/>
    <w:name w:val="WW8Num14"/>
    <w:lvl w:ilvl="0">
      <w:start w:val="9"/>
      <w:numFmt w:val="upperRoman"/>
      <w:lvlText w:val="%1."/>
      <w:lvlJc w:val="right"/>
      <w:pPr>
        <w:tabs>
          <w:tab w:val="num" w:pos="144"/>
        </w:tabs>
        <w:ind w:left="144" w:hanging="144"/>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13C2576E"/>
    <w:name w:val="WW8Num15"/>
    <w:lvl w:ilvl="0">
      <w:start w:val="10"/>
      <w:numFmt w:val="upperRoman"/>
      <w:lvlText w:val="%1."/>
      <w:lvlJc w:val="right"/>
      <w:pPr>
        <w:tabs>
          <w:tab w:val="num" w:pos="144"/>
        </w:tabs>
        <w:ind w:left="144" w:firstLine="144"/>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15:restartNumberingAfterBreak="0">
    <w:nsid w:val="00000010"/>
    <w:multiLevelType w:val="multilevel"/>
    <w:tmpl w:val="00000010"/>
    <w:name w:val="WW8Num16"/>
    <w:lvl w:ilvl="0">
      <w:start w:val="11"/>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15:restartNumberingAfterBreak="0">
    <w:nsid w:val="00000011"/>
    <w:multiLevelType w:val="multilevel"/>
    <w:tmpl w:val="00000011"/>
    <w:name w:val="WW8Num17"/>
    <w:lvl w:ilvl="0">
      <w:start w:val="12"/>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6" w15:restartNumberingAfterBreak="0">
    <w:nsid w:val="00000013"/>
    <w:multiLevelType w:val="multilevel"/>
    <w:tmpl w:val="0E4602EC"/>
    <w:name w:val="WW8Num6222225222222"/>
    <w:lvl w:ilvl="0">
      <w:start w:val="1"/>
      <w:numFmt w:val="decimal"/>
      <w:lvlText w:val="%1."/>
      <w:lvlJc w:val="left"/>
      <w:pPr>
        <w:tabs>
          <w:tab w:val="num" w:pos="283"/>
        </w:tabs>
        <w:ind w:left="283" w:hanging="283"/>
      </w:pPr>
      <w:rPr>
        <w:b w:val="0"/>
        <w:color w:val="00000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15:restartNumberingAfterBreak="0">
    <w:nsid w:val="00000014"/>
    <w:multiLevelType w:val="multilevel"/>
    <w:tmpl w:val="00000014"/>
    <w:name w:val="WW8Num20"/>
    <w:lvl w:ilvl="0">
      <w:start w:val="13"/>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15:restartNumberingAfterBreak="0">
    <w:nsid w:val="00000015"/>
    <w:multiLevelType w:val="multilevel"/>
    <w:tmpl w:val="00000015"/>
    <w:name w:val="WW8Num21"/>
    <w:lvl w:ilvl="0">
      <w:start w:val="10"/>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9" w15:restartNumberingAfterBreak="0">
    <w:nsid w:val="00000016"/>
    <w:multiLevelType w:val="multilevel"/>
    <w:tmpl w:val="00000016"/>
    <w:name w:val="WW8Num22"/>
    <w:lvl w:ilvl="0">
      <w:start w:val="14"/>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15:restartNumberingAfterBreak="0">
    <w:nsid w:val="00000017"/>
    <w:multiLevelType w:val="multilevel"/>
    <w:tmpl w:val="28FC98E0"/>
    <w:name w:val="WW8Num23"/>
    <w:lvl w:ilvl="0">
      <w:start w:val="1"/>
      <w:numFmt w:val="lowerLetter"/>
      <w:lvlText w:val="%1)"/>
      <w:lvlJc w:val="left"/>
      <w:pPr>
        <w:tabs>
          <w:tab w:val="num" w:pos="360"/>
        </w:tabs>
        <w:ind w:left="360" w:hanging="360"/>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1" w15:restartNumberingAfterBreak="0">
    <w:nsid w:val="00000018"/>
    <w:multiLevelType w:val="multilevel"/>
    <w:tmpl w:val="00000018"/>
    <w:name w:val="WW8Num24"/>
    <w:lvl w:ilvl="0">
      <w:start w:val="16"/>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15:restartNumberingAfterBreak="0">
    <w:nsid w:val="00000019"/>
    <w:multiLevelType w:val="multilevel"/>
    <w:tmpl w:val="260E644C"/>
    <w:lvl w:ilvl="0">
      <w:start w:val="1"/>
      <w:numFmt w:val="decimal"/>
      <w:lvlText w:val="%1."/>
      <w:lvlJc w:val="left"/>
      <w:pPr>
        <w:tabs>
          <w:tab w:val="num" w:pos="283"/>
        </w:tabs>
        <w:ind w:left="283" w:hanging="283"/>
      </w:pPr>
      <w:rPr>
        <w:rFonts w:ascii="Times New Roman" w:hAnsi="Times New Roman" w:cs="Times New Roman" w:hint="default"/>
        <w:b w:val="0"/>
        <w:sz w:val="22"/>
        <w:szCs w:val="22"/>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3" w15:restartNumberingAfterBreak="0">
    <w:nsid w:val="0000001A"/>
    <w:multiLevelType w:val="multilevel"/>
    <w:tmpl w:val="0000001A"/>
    <w:name w:val="WW8Num26"/>
    <w:lvl w:ilvl="0">
      <w:start w:val="18"/>
      <w:numFmt w:val="upperRoman"/>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15:restartNumberingAfterBreak="0">
    <w:nsid w:val="0000001C"/>
    <w:multiLevelType w:val="multilevel"/>
    <w:tmpl w:val="621C23B2"/>
    <w:name w:val="WW8Num28"/>
    <w:lvl w:ilvl="0">
      <w:start w:val="1"/>
      <w:numFmt w:val="lowerLetter"/>
      <w:lvlText w:val="%1)"/>
      <w:lvlJc w:val="left"/>
      <w:pPr>
        <w:tabs>
          <w:tab w:val="num" w:pos="360"/>
        </w:tabs>
        <w:ind w:left="360" w:hanging="360"/>
      </w:pPr>
      <w:rPr>
        <w:rFonts w:hint="default"/>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15:restartNumberingAfterBreak="0">
    <w:nsid w:val="0000001D"/>
    <w:multiLevelType w:val="multilevel"/>
    <w:tmpl w:val="C92C3E84"/>
    <w:name w:val="WW8Num29"/>
    <w:lvl w:ilvl="0">
      <w:start w:val="1"/>
      <w:numFmt w:val="lowerLetter"/>
      <w:lvlText w:val="%1)"/>
      <w:lvlJc w:val="left"/>
      <w:pPr>
        <w:tabs>
          <w:tab w:val="num" w:pos="360"/>
        </w:tabs>
        <w:ind w:left="360" w:hanging="360"/>
      </w:pPr>
      <w:rPr>
        <w:rFonts w:hint="default"/>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6" w15:restartNumberingAfterBreak="0">
    <w:nsid w:val="0000001E"/>
    <w:multiLevelType w:val="multilevel"/>
    <w:tmpl w:val="4E64E7B8"/>
    <w:name w:val="WW8Num30"/>
    <w:lvl w:ilvl="0">
      <w:start w:val="1"/>
      <w:numFmt w:val="lowerLetter"/>
      <w:lvlText w:val="%1)"/>
      <w:lvlJc w:val="left"/>
      <w:pPr>
        <w:tabs>
          <w:tab w:val="num" w:pos="360"/>
        </w:tabs>
        <w:ind w:left="360" w:hanging="360"/>
      </w:pPr>
      <w:rPr>
        <w:rFonts w:hint="default"/>
        <w:b/>
      </w:rPr>
    </w:lvl>
    <w:lvl w:ilvl="1">
      <w:start w:val="1"/>
      <w:numFmt w:val="decimal"/>
      <w:lvlText w:val="%2."/>
      <w:lvlJc w:val="left"/>
      <w:pPr>
        <w:tabs>
          <w:tab w:val="num" w:pos="567"/>
        </w:tabs>
        <w:ind w:left="567" w:hanging="283"/>
      </w:pPr>
      <w:rPr>
        <w:b/>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7" w15:restartNumberingAfterBreak="0">
    <w:nsid w:val="0000001F"/>
    <w:multiLevelType w:val="multilevel"/>
    <w:tmpl w:val="6884E654"/>
    <w:name w:val="WW8Num3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rPr>
        <w:rFonts w:ascii="Century Gothic" w:eastAsia="HG Mincho Light J" w:hAnsi="Century Gothic" w:cs="Arial Unicode MS"/>
        <w:b w:val="0"/>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8" w15:restartNumberingAfterBreak="0">
    <w:nsid w:val="00000020"/>
    <w:multiLevelType w:val="multilevel"/>
    <w:tmpl w:val="00000020"/>
    <w:name w:val="WW8Num3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9" w15:restartNumberingAfterBreak="0">
    <w:nsid w:val="00000021"/>
    <w:multiLevelType w:val="multilevel"/>
    <w:tmpl w:val="00000021"/>
    <w:name w:val="WW8Num33"/>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0" w15:restartNumberingAfterBreak="0">
    <w:nsid w:val="00000022"/>
    <w:multiLevelType w:val="multilevel"/>
    <w:tmpl w:val="00000022"/>
    <w:name w:val="WW8Num3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31" w15:restartNumberingAfterBreak="0">
    <w:nsid w:val="00000023"/>
    <w:multiLevelType w:val="multilevel"/>
    <w:tmpl w:val="EA5085C0"/>
    <w:name w:val="WW8Num35"/>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32" w15:restartNumberingAfterBreak="0">
    <w:nsid w:val="00000025"/>
    <w:multiLevelType w:val="multilevel"/>
    <w:tmpl w:val="00000025"/>
    <w:name w:val="WW8Num37"/>
    <w:lvl w:ilvl="0">
      <w:start w:val="1"/>
      <w:numFmt w:val="lowerLetter"/>
      <w:lvlText w:val="%1)"/>
      <w:lvlJc w:val="left"/>
      <w:pPr>
        <w:tabs>
          <w:tab w:val="num" w:pos="283"/>
        </w:tabs>
        <w:ind w:left="283" w:hanging="283"/>
      </w:p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33" w15:restartNumberingAfterBreak="0">
    <w:nsid w:val="00000026"/>
    <w:multiLevelType w:val="multilevel"/>
    <w:tmpl w:val="71F41424"/>
    <w:name w:val="WW8Num38"/>
    <w:lvl w:ilvl="0">
      <w:start w:val="1"/>
      <w:numFmt w:val="lowerLetter"/>
      <w:lvlText w:val="%1)"/>
      <w:lvlJc w:val="left"/>
      <w:pPr>
        <w:tabs>
          <w:tab w:val="num" w:pos="283"/>
        </w:tabs>
        <w:ind w:left="283" w:hanging="283"/>
      </w:pPr>
      <w:rPr>
        <w:b/>
      </w:r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34" w15:restartNumberingAfterBreak="0">
    <w:nsid w:val="00000027"/>
    <w:multiLevelType w:val="multilevel"/>
    <w:tmpl w:val="1FD0F1B6"/>
    <w:name w:val="WW8Num39"/>
    <w:lvl w:ilvl="0">
      <w:start w:val="1"/>
      <w:numFmt w:val="decimal"/>
      <w:lvlText w:val="%1."/>
      <w:lvlJc w:val="left"/>
      <w:pPr>
        <w:tabs>
          <w:tab w:val="num" w:pos="283"/>
        </w:tabs>
        <w:ind w:left="283" w:hanging="283"/>
      </w:pPr>
      <w:rPr>
        <w:b/>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5" w15:restartNumberingAfterBreak="0">
    <w:nsid w:val="00000028"/>
    <w:multiLevelType w:val="multilevel"/>
    <w:tmpl w:val="00000028"/>
    <w:name w:val="WW8Num40"/>
    <w:lvl w:ilvl="0">
      <w:start w:val="1"/>
      <w:numFmt w:val="lowerLetter"/>
      <w:lvlText w:val="%1)"/>
      <w:lvlJc w:val="left"/>
      <w:pPr>
        <w:tabs>
          <w:tab w:val="num" w:pos="283"/>
        </w:tabs>
        <w:ind w:left="283" w:hanging="283"/>
      </w:pPr>
    </w:lvl>
    <w:lvl w:ilvl="1">
      <w:start w:val="1"/>
      <w:numFmt w:val="lowerLetter"/>
      <w:lvlText w:val="%2)"/>
      <w:lvlJc w:val="left"/>
      <w:pPr>
        <w:tabs>
          <w:tab w:val="num" w:pos="567"/>
        </w:tabs>
        <w:ind w:left="567" w:hanging="283"/>
      </w:pPr>
    </w:lvl>
    <w:lvl w:ilvl="2">
      <w:start w:val="1"/>
      <w:numFmt w:val="lowerLetter"/>
      <w:lvlText w:val="%3)"/>
      <w:lvlJc w:val="left"/>
      <w:pPr>
        <w:tabs>
          <w:tab w:val="num" w:pos="850"/>
        </w:tabs>
        <w:ind w:left="850" w:hanging="283"/>
      </w:pPr>
    </w:lvl>
    <w:lvl w:ilvl="3">
      <w:start w:val="1"/>
      <w:numFmt w:val="lowerLetter"/>
      <w:lvlText w:val="%4)"/>
      <w:lvlJc w:val="left"/>
      <w:pPr>
        <w:tabs>
          <w:tab w:val="num" w:pos="1134"/>
        </w:tabs>
        <w:ind w:left="1134" w:hanging="283"/>
      </w:pPr>
    </w:lvl>
    <w:lvl w:ilvl="4">
      <w:start w:val="1"/>
      <w:numFmt w:val="lowerLetter"/>
      <w:lvlText w:val="%5)"/>
      <w:lvlJc w:val="left"/>
      <w:pPr>
        <w:tabs>
          <w:tab w:val="num" w:pos="1417"/>
        </w:tabs>
        <w:ind w:left="1417" w:hanging="283"/>
      </w:pPr>
    </w:lvl>
    <w:lvl w:ilvl="5">
      <w:start w:val="1"/>
      <w:numFmt w:val="lowerLetter"/>
      <w:lvlText w:val="%6)"/>
      <w:lvlJc w:val="left"/>
      <w:pPr>
        <w:tabs>
          <w:tab w:val="num" w:pos="1701"/>
        </w:tabs>
        <w:ind w:left="1701" w:hanging="283"/>
      </w:pPr>
    </w:lvl>
    <w:lvl w:ilvl="6">
      <w:start w:val="1"/>
      <w:numFmt w:val="lowerLetter"/>
      <w:lvlText w:val="%7)"/>
      <w:lvlJc w:val="left"/>
      <w:pPr>
        <w:tabs>
          <w:tab w:val="num" w:pos="1984"/>
        </w:tabs>
        <w:ind w:left="1984" w:hanging="283"/>
      </w:pPr>
    </w:lvl>
    <w:lvl w:ilvl="7">
      <w:start w:val="1"/>
      <w:numFmt w:val="lowerLetter"/>
      <w:lvlText w:val="%8)"/>
      <w:lvlJc w:val="left"/>
      <w:pPr>
        <w:tabs>
          <w:tab w:val="num" w:pos="2268"/>
        </w:tabs>
        <w:ind w:left="2268" w:hanging="283"/>
      </w:pPr>
    </w:lvl>
    <w:lvl w:ilvl="8">
      <w:start w:val="1"/>
      <w:numFmt w:val="lowerLetter"/>
      <w:lvlText w:val="%9)"/>
      <w:lvlJc w:val="left"/>
      <w:pPr>
        <w:tabs>
          <w:tab w:val="num" w:pos="2551"/>
        </w:tabs>
        <w:ind w:left="2551" w:hanging="283"/>
      </w:pPr>
    </w:lvl>
  </w:abstractNum>
  <w:abstractNum w:abstractNumId="36" w15:restartNumberingAfterBreak="0">
    <w:nsid w:val="00000029"/>
    <w:multiLevelType w:val="multilevel"/>
    <w:tmpl w:val="00000029"/>
    <w:name w:val="Outline"/>
    <w:lvl w:ilvl="0">
      <w:start w:val="1"/>
      <w:numFmt w:val="none"/>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7" w15:restartNumberingAfterBreak="0">
    <w:nsid w:val="020C2623"/>
    <w:multiLevelType w:val="hybridMultilevel"/>
    <w:tmpl w:val="CAF0D318"/>
    <w:name w:val="WW8Num92"/>
    <w:lvl w:ilvl="0" w:tplc="FD7E60CA">
      <w:start w:val="1"/>
      <w:numFmt w:val="lowerLetter"/>
      <w:lvlText w:val="%1)"/>
      <w:lvlJc w:val="left"/>
      <w:pPr>
        <w:tabs>
          <w:tab w:val="num" w:pos="644"/>
        </w:tabs>
        <w:ind w:left="644" w:hanging="360"/>
      </w:pPr>
      <w:rPr>
        <w:rFonts w:hint="default"/>
        <w:b/>
      </w:rPr>
    </w:lvl>
    <w:lvl w:ilvl="1" w:tplc="3CEC8348">
      <w:start w:val="1"/>
      <w:numFmt w:val="bullet"/>
      <w:lvlText w:val="-"/>
      <w:lvlJc w:val="left"/>
      <w:pPr>
        <w:tabs>
          <w:tab w:val="num" w:pos="1724"/>
        </w:tabs>
        <w:ind w:left="1724" w:hanging="360"/>
      </w:pPr>
      <w:rPr>
        <w:rFonts w:ascii="Courier New" w:hAnsi="Courier New" w:hint="default"/>
        <w:b/>
      </w:rPr>
    </w:lvl>
    <w:lvl w:ilvl="2" w:tplc="0415001B" w:tentative="1">
      <w:start w:val="1"/>
      <w:numFmt w:val="lowerRoman"/>
      <w:lvlText w:val="%3."/>
      <w:lvlJc w:val="right"/>
      <w:pPr>
        <w:tabs>
          <w:tab w:val="num" w:pos="2444"/>
        </w:tabs>
        <w:ind w:left="2444" w:hanging="180"/>
      </w:pPr>
    </w:lvl>
    <w:lvl w:ilvl="3" w:tplc="1B4EF5FC">
      <w:start w:val="1"/>
      <w:numFmt w:val="decimal"/>
      <w:lvlText w:val="%4."/>
      <w:lvlJc w:val="left"/>
      <w:pPr>
        <w:tabs>
          <w:tab w:val="num" w:pos="1080"/>
        </w:tabs>
        <w:ind w:left="1080" w:hanging="360"/>
      </w:pPr>
      <w:rPr>
        <w:rFonts w:hint="default"/>
        <w:b w:val="0"/>
      </w:r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C2048B8E">
      <w:start w:val="8"/>
      <w:numFmt w:val="decimal"/>
      <w:lvlText w:val="%7."/>
      <w:lvlJc w:val="left"/>
      <w:pPr>
        <w:tabs>
          <w:tab w:val="num" w:pos="720"/>
        </w:tabs>
        <w:ind w:left="720" w:hanging="360"/>
      </w:pPr>
      <w:rPr>
        <w:rFonts w:hint="default"/>
        <w:b w:val="0"/>
      </w:r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8" w15:restartNumberingAfterBreak="0">
    <w:nsid w:val="05B4036A"/>
    <w:multiLevelType w:val="hybridMultilevel"/>
    <w:tmpl w:val="EBE2D5B4"/>
    <w:lvl w:ilvl="0" w:tplc="022EDB0E">
      <w:start w:val="1"/>
      <w:numFmt w:val="decimal"/>
      <w:lvlText w:val="%1."/>
      <w:lvlJc w:val="left"/>
      <w:rPr>
        <w:rFonts w:ascii="Calibri" w:hAnsi="Calibri"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7A0288A"/>
    <w:multiLevelType w:val="hybridMultilevel"/>
    <w:tmpl w:val="61D6B068"/>
    <w:name w:val="WW8Num923"/>
    <w:lvl w:ilvl="0" w:tplc="0E923E9E">
      <w:start w:val="1"/>
      <w:numFmt w:val="bullet"/>
      <w:lvlText w:val="-"/>
      <w:lvlJc w:val="left"/>
      <w:pPr>
        <w:tabs>
          <w:tab w:val="num" w:pos="1527"/>
        </w:tabs>
        <w:ind w:left="1527" w:hanging="360"/>
      </w:pPr>
      <w:rPr>
        <w:rFonts w:ascii="Courier New" w:hAnsi="Courier New" w:hint="default"/>
        <w:b/>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098D1E06"/>
    <w:multiLevelType w:val="hybridMultilevel"/>
    <w:tmpl w:val="EBEEB3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A8E2331"/>
    <w:multiLevelType w:val="hybridMultilevel"/>
    <w:tmpl w:val="5DF4F3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B0E5274"/>
    <w:multiLevelType w:val="hybridMultilevel"/>
    <w:tmpl w:val="5468A556"/>
    <w:lvl w:ilvl="0" w:tplc="B8263D8C">
      <w:start w:val="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BD50E84"/>
    <w:multiLevelType w:val="hybridMultilevel"/>
    <w:tmpl w:val="211463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E6C65FA"/>
    <w:multiLevelType w:val="hybridMultilevel"/>
    <w:tmpl w:val="7A209C30"/>
    <w:lvl w:ilvl="0" w:tplc="0415000F">
      <w:start w:val="1"/>
      <w:numFmt w:val="decimal"/>
      <w:lvlText w:val="%1."/>
      <w:lvlJc w:val="left"/>
      <w:pPr>
        <w:ind w:left="720" w:hanging="360"/>
      </w:pPr>
    </w:lvl>
    <w:lvl w:ilvl="1" w:tplc="88AEE0F4">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FF73980"/>
    <w:multiLevelType w:val="hybridMultilevel"/>
    <w:tmpl w:val="C6A4F4AA"/>
    <w:lvl w:ilvl="0" w:tplc="BEC410EA">
      <w:start w:val="1"/>
      <w:numFmt w:val="upperRoman"/>
      <w:lvlText w:val="%1."/>
      <w:lvlJc w:val="left"/>
      <w:pPr>
        <w:ind w:left="1080" w:hanging="720"/>
      </w:pPr>
      <w:rPr>
        <w:rFonts w:hint="default"/>
      </w:rPr>
    </w:lvl>
    <w:lvl w:ilvl="1" w:tplc="D17621FA">
      <w:start w:val="1"/>
      <w:numFmt w:val="decimal"/>
      <w:lvlText w:val="%2."/>
      <w:lvlJc w:val="left"/>
      <w:pPr>
        <w:ind w:left="1440" w:hanging="360"/>
      </w:pPr>
      <w:rPr>
        <w:rFonts w:ascii="Verdana" w:eastAsia="Times New Roman" w:hAnsi="Verdana" w:cs="Calibri" w:hint="default"/>
      </w:rPr>
    </w:lvl>
    <w:lvl w:ilvl="2" w:tplc="F7089292">
      <w:start w:val="1"/>
      <w:numFmt w:val="decimal"/>
      <w:lvlText w:val="%3)"/>
      <w:lvlJc w:val="left"/>
      <w:pPr>
        <w:ind w:left="2340" w:hanging="360"/>
      </w:pPr>
      <w:rPr>
        <w:rFonts w:hint="default"/>
        <w:b w:val="0"/>
      </w:rPr>
    </w:lvl>
    <w:lvl w:ilvl="3" w:tplc="0244425C">
      <w:start w:val="1"/>
      <w:numFmt w:val="lowerLetter"/>
      <w:lvlText w:val="%4)"/>
      <w:lvlJc w:val="left"/>
      <w:pPr>
        <w:ind w:left="107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6685285"/>
    <w:multiLevelType w:val="hybridMultilevel"/>
    <w:tmpl w:val="6B94A56C"/>
    <w:lvl w:ilvl="0" w:tplc="D28AABE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475841"/>
    <w:multiLevelType w:val="hybridMultilevel"/>
    <w:tmpl w:val="20328C14"/>
    <w:lvl w:ilvl="0" w:tplc="C770CFB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0DC5EEF"/>
    <w:multiLevelType w:val="hybridMultilevel"/>
    <w:tmpl w:val="A1B64A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2BE1929"/>
    <w:multiLevelType w:val="multilevel"/>
    <w:tmpl w:val="41805DAE"/>
    <w:lvl w:ilvl="0">
      <w:start w:val="1"/>
      <w:numFmt w:val="decimal"/>
      <w:lvlText w:val="%1."/>
      <w:lvlJc w:val="left"/>
      <w:pPr>
        <w:tabs>
          <w:tab w:val="num" w:pos="283"/>
        </w:tabs>
        <w:ind w:left="283" w:hanging="283"/>
      </w:pPr>
      <w:rPr>
        <w:rFonts w:ascii="Times New Roman" w:eastAsia="HG Mincho Light J" w:hAnsi="Times New Roman" w:cs="Times New Roman" w:hint="default"/>
        <w:b w:val="0"/>
      </w:rPr>
    </w:lvl>
    <w:lvl w:ilvl="1">
      <w:start w:val="1"/>
      <w:numFmt w:val="decimal"/>
      <w:lvlText w:val="%2."/>
      <w:lvlJc w:val="left"/>
      <w:pPr>
        <w:tabs>
          <w:tab w:val="num" w:pos="567"/>
        </w:tabs>
        <w:ind w:left="567" w:hanging="283"/>
      </w:pPr>
      <w:rPr>
        <w:b w:val="0"/>
        <w:color w:val="000000"/>
      </w:rPr>
    </w:lvl>
    <w:lvl w:ilvl="2">
      <w:start w:val="1"/>
      <w:numFmt w:val="decimal"/>
      <w:lvlText w:val="%3."/>
      <w:lvlJc w:val="left"/>
      <w:pPr>
        <w:tabs>
          <w:tab w:val="num" w:pos="850"/>
        </w:tabs>
        <w:ind w:left="850" w:hanging="283"/>
      </w:pPr>
      <w:rPr>
        <w:rFonts w:ascii="Verdana" w:hAnsi="Verdana" w:cs="Times New Roman" w:hint="default"/>
        <w:b w:val="0"/>
        <w:sz w:val="20"/>
        <w:szCs w:val="20"/>
      </w:rPr>
    </w:lvl>
    <w:lvl w:ilvl="3">
      <w:start w:val="1"/>
      <w:numFmt w:val="decimal"/>
      <w:lvlText w:val="%4."/>
      <w:lvlJc w:val="left"/>
      <w:pPr>
        <w:tabs>
          <w:tab w:val="num" w:pos="1134"/>
        </w:tabs>
        <w:ind w:left="1134" w:hanging="283"/>
      </w:pPr>
      <w:rPr>
        <w:b w:val="0"/>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0" w15:restartNumberingAfterBreak="0">
    <w:nsid w:val="25206B6A"/>
    <w:multiLevelType w:val="hybridMultilevel"/>
    <w:tmpl w:val="2408D2CE"/>
    <w:lvl w:ilvl="0" w:tplc="2EB431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26287CFE"/>
    <w:multiLevelType w:val="hybridMultilevel"/>
    <w:tmpl w:val="BE52DD5C"/>
    <w:name w:val="WW8Num142"/>
    <w:lvl w:ilvl="0" w:tplc="FFFFFFFF">
      <w:start w:val="1"/>
      <w:numFmt w:val="decimal"/>
      <w:lvlText w:val="%1."/>
      <w:lvlJc w:val="left"/>
      <w:pPr>
        <w:tabs>
          <w:tab w:val="num" w:pos="357"/>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26AF43D6"/>
    <w:multiLevelType w:val="hybridMultilevel"/>
    <w:tmpl w:val="7000526A"/>
    <w:name w:val="WW8Num622222522222"/>
    <w:lvl w:ilvl="0" w:tplc="4B5219E0">
      <w:start w:val="1"/>
      <w:numFmt w:val="lowerLetter"/>
      <w:lvlText w:val="%1)"/>
      <w:lvlJc w:val="left"/>
      <w:pPr>
        <w:tabs>
          <w:tab w:val="num" w:pos="3960"/>
        </w:tabs>
        <w:ind w:left="3960" w:hanging="360"/>
      </w:pPr>
      <w:rPr>
        <w:rFonts w:hint="default"/>
        <w:b/>
      </w:rPr>
    </w:lvl>
    <w:lvl w:ilvl="1" w:tplc="FBA6AD00">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27AD4EBF"/>
    <w:multiLevelType w:val="hybridMultilevel"/>
    <w:tmpl w:val="57A6D556"/>
    <w:name w:val="WW8Num6222225222"/>
    <w:lvl w:ilvl="0" w:tplc="E80CD3F8">
      <w:start w:val="1"/>
      <w:numFmt w:val="lowerLetter"/>
      <w:lvlText w:val="%1)"/>
      <w:lvlJc w:val="left"/>
      <w:pPr>
        <w:tabs>
          <w:tab w:val="num" w:pos="3960"/>
        </w:tabs>
        <w:ind w:left="3960" w:hanging="360"/>
      </w:pPr>
      <w:rPr>
        <w:rFonts w:ascii="Calibri" w:hAnsi="Calibri" w:hint="default"/>
        <w:b/>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295718D4"/>
    <w:multiLevelType w:val="hybridMultilevel"/>
    <w:tmpl w:val="54B038B4"/>
    <w:lvl w:ilvl="0" w:tplc="2C20359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D67BEB"/>
    <w:multiLevelType w:val="hybridMultilevel"/>
    <w:tmpl w:val="E90E457A"/>
    <w:name w:val="WW8Num624"/>
    <w:lvl w:ilvl="0" w:tplc="CE788B26">
      <w:start w:val="1"/>
      <w:numFmt w:val="upperRoman"/>
      <w:lvlText w:val="%1"/>
      <w:lvlJc w:val="left"/>
      <w:pPr>
        <w:tabs>
          <w:tab w:val="num" w:pos="786"/>
        </w:tabs>
        <w:ind w:left="786" w:hanging="360"/>
      </w:pPr>
      <w:rPr>
        <w:rFonts w:hint="default"/>
        <w:b/>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2F5A55E2"/>
    <w:multiLevelType w:val="hybridMultilevel"/>
    <w:tmpl w:val="2536F910"/>
    <w:lvl w:ilvl="0" w:tplc="6B646564">
      <w:start w:val="1"/>
      <w:numFmt w:val="upperRoman"/>
      <w:lvlText w:val="%1."/>
      <w:lvlJc w:val="left"/>
      <w:pPr>
        <w:ind w:left="360" w:hanging="360"/>
      </w:pPr>
      <w:rPr>
        <w:rFonts w:ascii="Times New Roman" w:hAnsi="Times New Roman" w:cs="Times New Roman" w:hint="default"/>
        <w:b/>
        <w:i w:val="0"/>
        <w:color w:val="auto"/>
        <w:sz w:val="22"/>
        <w:szCs w:val="22"/>
      </w:rPr>
    </w:lvl>
    <w:lvl w:ilvl="1" w:tplc="471204EE">
      <w:start w:val="1"/>
      <w:numFmt w:val="decimal"/>
      <w:lvlText w:val="%2)"/>
      <w:lvlJc w:val="left"/>
      <w:pPr>
        <w:ind w:left="1905" w:hanging="825"/>
      </w:pPr>
      <w:rPr>
        <w:rFonts w:hint="default"/>
        <w:b w:val="0"/>
      </w:rPr>
    </w:lvl>
    <w:lvl w:ilvl="2" w:tplc="04150017">
      <w:start w:val="1"/>
      <w:numFmt w:val="lowerLetter"/>
      <w:lvlText w:val="%3)"/>
      <w:lvlJc w:val="left"/>
      <w:pPr>
        <w:ind w:left="720" w:hanging="360"/>
      </w:pPr>
    </w:lvl>
    <w:lvl w:ilvl="3" w:tplc="BE0A3BFE">
      <w:start w:val="1"/>
      <w:numFmt w:val="lowerLetter"/>
      <w:lvlText w:val="%4)"/>
      <w:lvlJc w:val="left"/>
      <w:pPr>
        <w:ind w:left="2880" w:hanging="360"/>
      </w:pPr>
      <w:rPr>
        <w:rFonts w:hint="default"/>
        <w:b w:val="0"/>
      </w:rPr>
    </w:lvl>
    <w:lvl w:ilvl="4" w:tplc="D2966BE6">
      <w:start w:val="1"/>
      <w:numFmt w:val="decimal"/>
      <w:lvlText w:val="%5."/>
      <w:lvlJc w:val="left"/>
      <w:pPr>
        <w:ind w:left="3672" w:hanging="432"/>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1A119A0"/>
    <w:multiLevelType w:val="hybridMultilevel"/>
    <w:tmpl w:val="9168C922"/>
    <w:lvl w:ilvl="0" w:tplc="BB0EB992">
      <w:start w:val="1"/>
      <w:numFmt w:val="decimal"/>
      <w:lvlText w:val="%1."/>
      <w:lvlJc w:val="left"/>
      <w:pPr>
        <w:ind w:left="720" w:hanging="360"/>
      </w:pPr>
      <w:rPr>
        <w:rFonts w:ascii="Verdana" w:eastAsia="SimSun" w:hAnsi="Verdana" w:cs="Calibri" w:hint="default"/>
        <w:b w:val="0"/>
        <w:bCs/>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24E1627"/>
    <w:multiLevelType w:val="hybridMultilevel"/>
    <w:tmpl w:val="5EC05C58"/>
    <w:lvl w:ilvl="0" w:tplc="FFFFFFFF">
      <w:start w:val="1"/>
      <w:numFmt w:val="upperRoman"/>
      <w:lvlText w:val="%1."/>
      <w:lvlJc w:val="left"/>
      <w:pPr>
        <w:ind w:left="720" w:hanging="360"/>
      </w:pPr>
      <w:rPr>
        <w:rFonts w:ascii="Times New Roman" w:hAnsi="Times New Roman" w:cs="Times New Roman" w:hint="default"/>
        <w:b/>
        <w:i w:val="0"/>
        <w:sz w:val="22"/>
        <w:szCs w:val="22"/>
      </w:rPr>
    </w:lvl>
    <w:lvl w:ilvl="1" w:tplc="FFFFFFFF">
      <w:start w:val="1"/>
      <w:numFmt w:val="decimal"/>
      <w:lvlText w:val="%2)"/>
      <w:lvlJc w:val="left"/>
      <w:pPr>
        <w:ind w:left="1905" w:hanging="825"/>
      </w:pPr>
      <w:rPr>
        <w:rFonts w:hint="default"/>
        <w:b w:val="0"/>
      </w:rPr>
    </w:lvl>
    <w:lvl w:ilvl="2" w:tplc="FFFFFFFF">
      <w:start w:val="1"/>
      <w:numFmt w:val="lowerLetter"/>
      <w:lvlText w:val="%3)"/>
      <w:lvlJc w:val="left"/>
      <w:pPr>
        <w:ind w:left="720" w:hanging="360"/>
      </w:pPr>
    </w:lvl>
    <w:lvl w:ilvl="3" w:tplc="FFFFFFFF">
      <w:start w:val="1"/>
      <w:numFmt w:val="lowerLetter"/>
      <w:lvlText w:val="%4)"/>
      <w:lvlJc w:val="left"/>
      <w:pPr>
        <w:ind w:left="2880" w:hanging="360"/>
      </w:pPr>
      <w:rPr>
        <w:rFonts w:hint="default"/>
        <w:b w:val="0"/>
      </w:rPr>
    </w:lvl>
    <w:lvl w:ilvl="4" w:tplc="FFFFFFFF">
      <w:start w:val="1"/>
      <w:numFmt w:val="decimal"/>
      <w:lvlText w:val="%5."/>
      <w:lvlJc w:val="left"/>
      <w:pPr>
        <w:ind w:left="3672" w:hanging="432"/>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3B8565A"/>
    <w:multiLevelType w:val="hybridMultilevel"/>
    <w:tmpl w:val="20584FAA"/>
    <w:name w:val="WW8Num6222225222222"/>
    <w:lvl w:ilvl="0" w:tplc="DE1A3EA0">
      <w:start w:val="1"/>
      <w:numFmt w:val="lowerLetter"/>
      <w:lvlText w:val="%1)"/>
      <w:lvlJc w:val="left"/>
      <w:pPr>
        <w:tabs>
          <w:tab w:val="num" w:pos="1364"/>
        </w:tabs>
        <w:ind w:left="1364"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35221BC5"/>
    <w:multiLevelType w:val="hybridMultilevel"/>
    <w:tmpl w:val="27F42350"/>
    <w:name w:val="WW8Num623"/>
    <w:lvl w:ilvl="0" w:tplc="FD7E60CA">
      <w:start w:val="1"/>
      <w:numFmt w:val="lowerLetter"/>
      <w:lvlText w:val="%1)"/>
      <w:lvlJc w:val="left"/>
      <w:pPr>
        <w:tabs>
          <w:tab w:val="num" w:pos="360"/>
        </w:tabs>
        <w:ind w:left="360" w:hanging="360"/>
      </w:pPr>
      <w:rPr>
        <w:rFonts w:hint="default"/>
        <w:b/>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61" w15:restartNumberingAfterBreak="0">
    <w:nsid w:val="37725E34"/>
    <w:multiLevelType w:val="hybridMultilevel"/>
    <w:tmpl w:val="8F4014B2"/>
    <w:lvl w:ilvl="0" w:tplc="13D075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7BF5C1F"/>
    <w:multiLevelType w:val="hybridMultilevel"/>
    <w:tmpl w:val="D622934E"/>
    <w:lvl w:ilvl="0" w:tplc="31A613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86543C1"/>
    <w:multiLevelType w:val="multilevel"/>
    <w:tmpl w:val="04150023"/>
    <w:styleLink w:val="Artykusekcja"/>
    <w:lvl w:ilvl="0">
      <w:start w:val="1"/>
      <w:numFmt w:val="upperRoman"/>
      <w:lvlText w:val="Artykuł %1."/>
      <w:lvlJc w:val="left"/>
      <w:pPr>
        <w:tabs>
          <w:tab w:val="num" w:pos="1440"/>
        </w:tabs>
        <w:ind w:left="0" w:firstLine="0"/>
      </w:pPr>
    </w:lvl>
    <w:lvl w:ilvl="1">
      <w:start w:val="1"/>
      <w:numFmt w:val="decimalZero"/>
      <w:isLgl/>
      <w:lvlText w:val="Sekcj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4" w15:restartNumberingAfterBreak="0">
    <w:nsid w:val="393B58E9"/>
    <w:multiLevelType w:val="hybridMultilevel"/>
    <w:tmpl w:val="6082BCE2"/>
    <w:name w:val="WW8Num162"/>
    <w:lvl w:ilvl="0" w:tplc="E46E127C">
      <w:start w:val="11"/>
      <w:numFmt w:val="upperRoman"/>
      <w:lvlText w:val="%1."/>
      <w:lvlJc w:val="right"/>
      <w:pPr>
        <w:tabs>
          <w:tab w:val="num" w:pos="645"/>
        </w:tabs>
        <w:ind w:left="645"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3BCE1661"/>
    <w:multiLevelType w:val="hybridMultilevel"/>
    <w:tmpl w:val="3180860C"/>
    <w:lvl w:ilvl="0" w:tplc="FC98D566">
      <w:start w:val="1"/>
      <w:numFmt w:val="decimal"/>
      <w:lvlText w:val="%1."/>
      <w:lvlJc w:val="left"/>
      <w:pPr>
        <w:ind w:left="360" w:hanging="360"/>
      </w:pPr>
      <w:rPr>
        <w:rFonts w:cs="Times New Roman"/>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991991"/>
    <w:multiLevelType w:val="hybridMultilevel"/>
    <w:tmpl w:val="8E444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0B52A13"/>
    <w:multiLevelType w:val="hybridMultilevel"/>
    <w:tmpl w:val="600C2A70"/>
    <w:name w:val="WW8Num62"/>
    <w:lvl w:ilvl="0" w:tplc="897E0D66">
      <w:start w:val="1"/>
      <w:numFmt w:val="decimal"/>
      <w:lvlText w:val="%1."/>
      <w:lvlJc w:val="left"/>
      <w:pPr>
        <w:tabs>
          <w:tab w:val="num" w:pos="360"/>
        </w:tabs>
        <w:ind w:left="360" w:hanging="360"/>
      </w:pPr>
      <w:rPr>
        <w:rFonts w:hint="default"/>
        <w:sz w:val="20"/>
        <w:szCs w:val="2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40E14822"/>
    <w:multiLevelType w:val="multilevel"/>
    <w:tmpl w:val="49407750"/>
    <w:styleLink w:val="Styl1"/>
    <w:lvl w:ilvl="0">
      <w:start w:val="1"/>
      <w:numFmt w:val="upperRoman"/>
      <w:lvlText w:val="%1."/>
      <w:lvlJc w:val="left"/>
      <w:pPr>
        <w:tabs>
          <w:tab w:val="num" w:pos="1080"/>
        </w:tabs>
        <w:ind w:left="1080" w:hanging="720"/>
      </w:pPr>
      <w:rPr>
        <w:rFonts w:hint="default"/>
        <w:i w:val="0"/>
      </w:rPr>
    </w:lvl>
    <w:lvl w:ilvl="1">
      <w:start w:val="1"/>
      <w:numFmt w:val="decimal"/>
      <w:lvlText w:val="%2)"/>
      <w:lvlJc w:val="left"/>
      <w:pPr>
        <w:tabs>
          <w:tab w:val="num" w:pos="1470"/>
        </w:tabs>
        <w:ind w:left="1470" w:hanging="390"/>
      </w:pPr>
      <w:rPr>
        <w:rFonts w:hint="default"/>
      </w:rPr>
    </w:lvl>
    <w:lvl w:ilvl="2">
      <w:start w:val="1"/>
      <w:numFmt w:val="decimal"/>
      <w:lvlText w:val="%3."/>
      <w:lvlJc w:val="left"/>
      <w:pPr>
        <w:tabs>
          <w:tab w:val="num" w:pos="2340"/>
        </w:tabs>
        <w:ind w:left="2340" w:hanging="360"/>
      </w:pPr>
      <w:rPr>
        <w:rFonts w:hint="default"/>
        <w:b/>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rPr>
        <w:rFonts w:hint="default"/>
        <w:color w:val="auto"/>
      </w:rPr>
    </w:lvl>
    <w:lvl w:ilvl="5">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452D00F6"/>
    <w:multiLevelType w:val="multilevel"/>
    <w:tmpl w:val="684A492A"/>
    <w:lvl w:ilvl="0">
      <w:start w:val="21"/>
      <w:numFmt w:val="decimal"/>
      <w:lvlText w:val="%1"/>
      <w:lvlJc w:val="left"/>
      <w:pPr>
        <w:ind w:left="375" w:hanging="375"/>
      </w:pPr>
      <w:rPr>
        <w:rFonts w:hint="default"/>
        <w:b/>
      </w:rPr>
    </w:lvl>
    <w:lvl w:ilvl="1">
      <w:start w:val="1"/>
      <w:numFmt w:val="decimal"/>
      <w:lvlText w:val="%2."/>
      <w:lvlJc w:val="left"/>
      <w:pPr>
        <w:ind w:left="375" w:hanging="375"/>
      </w:pPr>
      <w:rPr>
        <w:rFonts w:ascii="Verdana" w:eastAsia="Times New Roman" w:hAnsi="Verdana" w:cs="Arial"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0" w15:restartNumberingAfterBreak="0">
    <w:nsid w:val="463C3A29"/>
    <w:multiLevelType w:val="multilevel"/>
    <w:tmpl w:val="5EB84800"/>
    <w:styleLink w:val="Biecalista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73E663D"/>
    <w:multiLevelType w:val="hybridMultilevel"/>
    <w:tmpl w:val="1A9046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D53FD1"/>
    <w:multiLevelType w:val="hybridMultilevel"/>
    <w:tmpl w:val="0052AF96"/>
    <w:lvl w:ilvl="0" w:tplc="EE5A843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9EB7FC4"/>
    <w:multiLevelType w:val="hybridMultilevel"/>
    <w:tmpl w:val="B4B4F4A8"/>
    <w:name w:val="WW8Num625"/>
    <w:lvl w:ilvl="0" w:tplc="6E06796C">
      <w:start w:val="2"/>
      <w:numFmt w:val="upperRoman"/>
      <w:lvlText w:val="%1"/>
      <w:lvlJc w:val="left"/>
      <w:pPr>
        <w:tabs>
          <w:tab w:val="num" w:pos="1637"/>
        </w:tabs>
        <w:ind w:left="1637" w:hanging="360"/>
      </w:pPr>
      <w:rPr>
        <w:rFonts w:hint="default"/>
        <w:b/>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4B042AA3"/>
    <w:multiLevelType w:val="hybridMultilevel"/>
    <w:tmpl w:val="9CC0E8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B5073AB"/>
    <w:multiLevelType w:val="multilevel"/>
    <w:tmpl w:val="0415001F"/>
    <w:styleLink w:val="111111"/>
    <w:lvl w:ilvl="0">
      <w:start w:val="8"/>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6" w15:restartNumberingAfterBreak="0">
    <w:nsid w:val="4C826895"/>
    <w:multiLevelType w:val="hybridMultilevel"/>
    <w:tmpl w:val="ECF4EA8A"/>
    <w:lvl w:ilvl="0" w:tplc="B37C4326">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2A10F5"/>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553D4266"/>
    <w:multiLevelType w:val="hybridMultilevel"/>
    <w:tmpl w:val="90C44A3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282DC7"/>
    <w:multiLevelType w:val="hybridMultilevel"/>
    <w:tmpl w:val="B3EABD96"/>
    <w:name w:val="WW8Num6222"/>
    <w:lvl w:ilvl="0" w:tplc="008C5328">
      <w:start w:val="1"/>
      <w:numFmt w:val="lowerLetter"/>
      <w:lvlText w:val="%1)"/>
      <w:lvlJc w:val="left"/>
      <w:pPr>
        <w:tabs>
          <w:tab w:val="num" w:pos="1353"/>
        </w:tabs>
        <w:ind w:left="1353" w:hanging="360"/>
      </w:pPr>
      <w:rPr>
        <w:rFonts w:hint="default"/>
        <w:b/>
      </w:rPr>
    </w:lvl>
    <w:lvl w:ilvl="1" w:tplc="04150019" w:tentative="1">
      <w:start w:val="1"/>
      <w:numFmt w:val="lowerLetter"/>
      <w:lvlText w:val="%2."/>
      <w:lvlJc w:val="left"/>
      <w:pPr>
        <w:tabs>
          <w:tab w:val="num" w:pos="2073"/>
        </w:tabs>
        <w:ind w:left="2073" w:hanging="360"/>
      </w:pPr>
    </w:lvl>
    <w:lvl w:ilvl="2" w:tplc="0415001B" w:tentative="1">
      <w:start w:val="1"/>
      <w:numFmt w:val="lowerRoman"/>
      <w:lvlText w:val="%3."/>
      <w:lvlJc w:val="right"/>
      <w:pPr>
        <w:tabs>
          <w:tab w:val="num" w:pos="2793"/>
        </w:tabs>
        <w:ind w:left="2793" w:hanging="180"/>
      </w:pPr>
    </w:lvl>
    <w:lvl w:ilvl="3" w:tplc="0415000F" w:tentative="1">
      <w:start w:val="1"/>
      <w:numFmt w:val="decimal"/>
      <w:lvlText w:val="%4."/>
      <w:lvlJc w:val="left"/>
      <w:pPr>
        <w:tabs>
          <w:tab w:val="num" w:pos="3513"/>
        </w:tabs>
        <w:ind w:left="3513" w:hanging="360"/>
      </w:pPr>
    </w:lvl>
    <w:lvl w:ilvl="4" w:tplc="04150019" w:tentative="1">
      <w:start w:val="1"/>
      <w:numFmt w:val="lowerLetter"/>
      <w:lvlText w:val="%5."/>
      <w:lvlJc w:val="left"/>
      <w:pPr>
        <w:tabs>
          <w:tab w:val="num" w:pos="4233"/>
        </w:tabs>
        <w:ind w:left="4233" w:hanging="360"/>
      </w:pPr>
    </w:lvl>
    <w:lvl w:ilvl="5" w:tplc="0415001B" w:tentative="1">
      <w:start w:val="1"/>
      <w:numFmt w:val="lowerRoman"/>
      <w:lvlText w:val="%6."/>
      <w:lvlJc w:val="right"/>
      <w:pPr>
        <w:tabs>
          <w:tab w:val="num" w:pos="4953"/>
        </w:tabs>
        <w:ind w:left="4953" w:hanging="180"/>
      </w:pPr>
    </w:lvl>
    <w:lvl w:ilvl="6" w:tplc="0415000F" w:tentative="1">
      <w:start w:val="1"/>
      <w:numFmt w:val="decimal"/>
      <w:lvlText w:val="%7."/>
      <w:lvlJc w:val="left"/>
      <w:pPr>
        <w:tabs>
          <w:tab w:val="num" w:pos="5673"/>
        </w:tabs>
        <w:ind w:left="5673" w:hanging="360"/>
      </w:pPr>
    </w:lvl>
    <w:lvl w:ilvl="7" w:tplc="04150019" w:tentative="1">
      <w:start w:val="1"/>
      <w:numFmt w:val="lowerLetter"/>
      <w:lvlText w:val="%8."/>
      <w:lvlJc w:val="left"/>
      <w:pPr>
        <w:tabs>
          <w:tab w:val="num" w:pos="6393"/>
        </w:tabs>
        <w:ind w:left="6393" w:hanging="360"/>
      </w:pPr>
    </w:lvl>
    <w:lvl w:ilvl="8" w:tplc="0415001B" w:tentative="1">
      <w:start w:val="1"/>
      <w:numFmt w:val="lowerRoman"/>
      <w:lvlText w:val="%9."/>
      <w:lvlJc w:val="right"/>
      <w:pPr>
        <w:tabs>
          <w:tab w:val="num" w:pos="7113"/>
        </w:tabs>
        <w:ind w:left="7113" w:hanging="180"/>
      </w:pPr>
    </w:lvl>
  </w:abstractNum>
  <w:abstractNum w:abstractNumId="80" w15:restartNumberingAfterBreak="0">
    <w:nsid w:val="5A302C5F"/>
    <w:multiLevelType w:val="hybridMultilevel"/>
    <w:tmpl w:val="A4D2B9DA"/>
    <w:name w:val="WW8Num14223"/>
    <w:lvl w:ilvl="0" w:tplc="116E0EBE">
      <w:start w:val="4"/>
      <w:numFmt w:val="decimal"/>
      <w:lvlText w:val="%1."/>
      <w:lvlJc w:val="left"/>
      <w:pPr>
        <w:tabs>
          <w:tab w:val="num" w:pos="357"/>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5A3E3E2D"/>
    <w:multiLevelType w:val="multilevel"/>
    <w:tmpl w:val="4656B858"/>
    <w:name w:val="WW8Num310"/>
    <w:lvl w:ilvl="0">
      <w:start w:val="1"/>
      <w:numFmt w:val="lowerLetter"/>
      <w:lvlText w:val="%1)"/>
      <w:lvlJc w:val="left"/>
      <w:pPr>
        <w:tabs>
          <w:tab w:val="num" w:pos="360"/>
        </w:tabs>
        <w:ind w:left="360" w:hanging="360"/>
      </w:pPr>
      <w:rPr>
        <w:rFonts w:hint="default"/>
        <w:b/>
        <w:sz w:val="20"/>
        <w:szCs w:val="2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2" w15:restartNumberingAfterBreak="0">
    <w:nsid w:val="5BD705FE"/>
    <w:multiLevelType w:val="hybridMultilevel"/>
    <w:tmpl w:val="1C10DDC8"/>
    <w:lvl w:ilvl="0" w:tplc="88CEDEFC">
      <w:start w:val="1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E2278D9"/>
    <w:multiLevelType w:val="hybridMultilevel"/>
    <w:tmpl w:val="FB08F56A"/>
    <w:name w:val="WW8Num9222"/>
    <w:lvl w:ilvl="0" w:tplc="FD7E60CA">
      <w:start w:val="1"/>
      <w:numFmt w:val="lowerLetter"/>
      <w:lvlText w:val="%1)"/>
      <w:lvlJc w:val="left"/>
      <w:pPr>
        <w:tabs>
          <w:tab w:val="num" w:pos="360"/>
        </w:tabs>
        <w:ind w:left="36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5EF23AD5"/>
    <w:multiLevelType w:val="hybridMultilevel"/>
    <w:tmpl w:val="91529D76"/>
    <w:name w:val="WW8Num922"/>
    <w:lvl w:ilvl="0" w:tplc="FD7E60CA">
      <w:start w:val="1"/>
      <w:numFmt w:val="lowerLetter"/>
      <w:lvlText w:val="%1)"/>
      <w:lvlJc w:val="left"/>
      <w:pPr>
        <w:tabs>
          <w:tab w:val="num" w:pos="360"/>
        </w:tabs>
        <w:ind w:left="3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5F687091"/>
    <w:multiLevelType w:val="hybridMultilevel"/>
    <w:tmpl w:val="EFA4F07E"/>
    <w:lvl w:ilvl="0" w:tplc="28165D1A">
      <w:start w:val="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17E5C14"/>
    <w:multiLevelType w:val="hybridMultilevel"/>
    <w:tmpl w:val="4B66FD48"/>
    <w:name w:val="WW8Num62222252222"/>
    <w:lvl w:ilvl="0" w:tplc="4B5219E0">
      <w:start w:val="1"/>
      <w:numFmt w:val="lowerLetter"/>
      <w:lvlText w:val="%1)"/>
      <w:lvlJc w:val="left"/>
      <w:pPr>
        <w:tabs>
          <w:tab w:val="num" w:pos="3960"/>
        </w:tabs>
        <w:ind w:left="396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7" w15:restartNumberingAfterBreak="0">
    <w:nsid w:val="62C16128"/>
    <w:multiLevelType w:val="hybridMultilevel"/>
    <w:tmpl w:val="4838FB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4E33A6"/>
    <w:multiLevelType w:val="multilevel"/>
    <w:tmpl w:val="8604BE4E"/>
    <w:name w:val="WW8Num72"/>
    <w:lvl w:ilvl="0">
      <w:start w:val="1"/>
      <w:numFmt w:val="upperRoman"/>
      <w:lvlText w:val="%1."/>
      <w:lvlJc w:val="right"/>
      <w:pPr>
        <w:tabs>
          <w:tab w:val="num" w:pos="144"/>
        </w:tabs>
        <w:ind w:left="144" w:hanging="144"/>
      </w:pPr>
      <w:rPr>
        <w:rFonts w:hint="default"/>
        <w:b/>
        <w:sz w:val="22"/>
        <w:szCs w:val="22"/>
      </w:rPr>
    </w:lvl>
    <w:lvl w:ilvl="1">
      <w:start w:val="1"/>
      <w:numFmt w:val="decimal"/>
      <w:lvlText w:val="%2."/>
      <w:lvlJc w:val="left"/>
      <w:pPr>
        <w:tabs>
          <w:tab w:val="num" w:pos="279"/>
        </w:tabs>
        <w:ind w:left="279" w:hanging="283"/>
      </w:pPr>
    </w:lvl>
    <w:lvl w:ilvl="2">
      <w:start w:val="1"/>
      <w:numFmt w:val="decimal"/>
      <w:lvlText w:val="%3."/>
      <w:lvlJc w:val="left"/>
      <w:pPr>
        <w:tabs>
          <w:tab w:val="num" w:pos="562"/>
        </w:tabs>
        <w:ind w:left="562" w:hanging="283"/>
      </w:pPr>
    </w:lvl>
    <w:lvl w:ilvl="3">
      <w:start w:val="1"/>
      <w:numFmt w:val="decimal"/>
      <w:lvlText w:val="%4."/>
      <w:lvlJc w:val="left"/>
      <w:pPr>
        <w:tabs>
          <w:tab w:val="num" w:pos="846"/>
        </w:tabs>
        <w:ind w:left="846" w:hanging="283"/>
      </w:pPr>
    </w:lvl>
    <w:lvl w:ilvl="4">
      <w:start w:val="1"/>
      <w:numFmt w:val="decimal"/>
      <w:lvlText w:val="%5."/>
      <w:lvlJc w:val="left"/>
      <w:pPr>
        <w:tabs>
          <w:tab w:val="num" w:pos="1129"/>
        </w:tabs>
        <w:ind w:left="1129" w:hanging="283"/>
      </w:pPr>
    </w:lvl>
    <w:lvl w:ilvl="5">
      <w:start w:val="1"/>
      <w:numFmt w:val="decimal"/>
      <w:lvlText w:val="%6."/>
      <w:lvlJc w:val="left"/>
      <w:pPr>
        <w:tabs>
          <w:tab w:val="num" w:pos="1413"/>
        </w:tabs>
        <w:ind w:left="1413" w:hanging="283"/>
      </w:pPr>
    </w:lvl>
    <w:lvl w:ilvl="6">
      <w:start w:val="1"/>
      <w:numFmt w:val="decimal"/>
      <w:lvlText w:val="%7."/>
      <w:lvlJc w:val="left"/>
      <w:pPr>
        <w:tabs>
          <w:tab w:val="num" w:pos="1696"/>
        </w:tabs>
        <w:ind w:left="1696" w:hanging="283"/>
      </w:pPr>
    </w:lvl>
    <w:lvl w:ilvl="7">
      <w:start w:val="1"/>
      <w:numFmt w:val="decimal"/>
      <w:lvlText w:val="%8."/>
      <w:lvlJc w:val="left"/>
      <w:pPr>
        <w:tabs>
          <w:tab w:val="num" w:pos="1980"/>
        </w:tabs>
        <w:ind w:left="1980" w:hanging="283"/>
      </w:pPr>
    </w:lvl>
    <w:lvl w:ilvl="8">
      <w:start w:val="1"/>
      <w:numFmt w:val="decimal"/>
      <w:lvlText w:val="%9."/>
      <w:lvlJc w:val="left"/>
      <w:pPr>
        <w:tabs>
          <w:tab w:val="num" w:pos="2263"/>
        </w:tabs>
        <w:ind w:left="2263" w:hanging="283"/>
      </w:pPr>
    </w:lvl>
  </w:abstractNum>
  <w:abstractNum w:abstractNumId="89" w15:restartNumberingAfterBreak="0">
    <w:nsid w:val="678F276A"/>
    <w:multiLevelType w:val="hybridMultilevel"/>
    <w:tmpl w:val="21C0119A"/>
    <w:lvl w:ilvl="0" w:tplc="80EA18A2">
      <w:start w:val="1"/>
      <w:numFmt w:val="decimal"/>
      <w:lvlText w:val="%1."/>
      <w:lvlJc w:val="left"/>
      <w:pPr>
        <w:tabs>
          <w:tab w:val="num" w:pos="1430"/>
        </w:tabs>
        <w:ind w:left="1430" w:hanging="360"/>
      </w:pPr>
      <w:rPr>
        <w:rFonts w:ascii="Verdana" w:eastAsia="HG Mincho Light J" w:hAnsi="Verdana" w:cs="Times New Roman" w:hint="default"/>
        <w:b w:val="0"/>
      </w:rPr>
    </w:lvl>
    <w:lvl w:ilvl="1" w:tplc="4B5219E0">
      <w:start w:val="1"/>
      <w:numFmt w:val="lowerLetter"/>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9A36825"/>
    <w:multiLevelType w:val="hybridMultilevel"/>
    <w:tmpl w:val="D04C8C60"/>
    <w:lvl w:ilvl="0" w:tplc="7A6CF8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B14742"/>
    <w:multiLevelType w:val="hybridMultilevel"/>
    <w:tmpl w:val="E290308C"/>
    <w:lvl w:ilvl="0" w:tplc="471204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C7047DF"/>
    <w:multiLevelType w:val="hybridMultilevel"/>
    <w:tmpl w:val="DAAC7948"/>
    <w:name w:val="WW8Num622"/>
    <w:lvl w:ilvl="0" w:tplc="47DE6D26">
      <w:start w:val="1"/>
      <w:numFmt w:val="lowerLetter"/>
      <w:lvlText w:val="%1)"/>
      <w:lvlJc w:val="left"/>
      <w:pPr>
        <w:tabs>
          <w:tab w:val="num" w:pos="993"/>
        </w:tabs>
        <w:ind w:left="993" w:hanging="360"/>
      </w:pPr>
      <w:rPr>
        <w:rFonts w:ascii="Georgia" w:hAnsi="Georgia" w:hint="default"/>
        <w:b/>
        <w:sz w:val="20"/>
        <w:szCs w:val="20"/>
      </w:rPr>
    </w:lvl>
    <w:lvl w:ilvl="1" w:tplc="04150019" w:tentative="1">
      <w:start w:val="1"/>
      <w:numFmt w:val="lowerLetter"/>
      <w:lvlText w:val="%2."/>
      <w:lvlJc w:val="left"/>
      <w:pPr>
        <w:tabs>
          <w:tab w:val="num" w:pos="2073"/>
        </w:tabs>
        <w:ind w:left="2073" w:hanging="360"/>
      </w:pPr>
    </w:lvl>
    <w:lvl w:ilvl="2" w:tplc="0415001B" w:tentative="1">
      <w:start w:val="1"/>
      <w:numFmt w:val="lowerRoman"/>
      <w:lvlText w:val="%3."/>
      <w:lvlJc w:val="right"/>
      <w:pPr>
        <w:tabs>
          <w:tab w:val="num" w:pos="2793"/>
        </w:tabs>
        <w:ind w:left="2793" w:hanging="180"/>
      </w:pPr>
    </w:lvl>
    <w:lvl w:ilvl="3" w:tplc="0415000F" w:tentative="1">
      <w:start w:val="1"/>
      <w:numFmt w:val="decimal"/>
      <w:lvlText w:val="%4."/>
      <w:lvlJc w:val="left"/>
      <w:pPr>
        <w:tabs>
          <w:tab w:val="num" w:pos="3513"/>
        </w:tabs>
        <w:ind w:left="3513" w:hanging="360"/>
      </w:pPr>
    </w:lvl>
    <w:lvl w:ilvl="4" w:tplc="04150019" w:tentative="1">
      <w:start w:val="1"/>
      <w:numFmt w:val="lowerLetter"/>
      <w:lvlText w:val="%5."/>
      <w:lvlJc w:val="left"/>
      <w:pPr>
        <w:tabs>
          <w:tab w:val="num" w:pos="4233"/>
        </w:tabs>
        <w:ind w:left="4233" w:hanging="360"/>
      </w:pPr>
    </w:lvl>
    <w:lvl w:ilvl="5" w:tplc="0415001B" w:tentative="1">
      <w:start w:val="1"/>
      <w:numFmt w:val="lowerRoman"/>
      <w:lvlText w:val="%6."/>
      <w:lvlJc w:val="right"/>
      <w:pPr>
        <w:tabs>
          <w:tab w:val="num" w:pos="4953"/>
        </w:tabs>
        <w:ind w:left="4953" w:hanging="180"/>
      </w:pPr>
    </w:lvl>
    <w:lvl w:ilvl="6" w:tplc="0415000F" w:tentative="1">
      <w:start w:val="1"/>
      <w:numFmt w:val="decimal"/>
      <w:lvlText w:val="%7."/>
      <w:lvlJc w:val="left"/>
      <w:pPr>
        <w:tabs>
          <w:tab w:val="num" w:pos="5673"/>
        </w:tabs>
        <w:ind w:left="5673" w:hanging="360"/>
      </w:pPr>
    </w:lvl>
    <w:lvl w:ilvl="7" w:tplc="04150019" w:tentative="1">
      <w:start w:val="1"/>
      <w:numFmt w:val="lowerLetter"/>
      <w:lvlText w:val="%8."/>
      <w:lvlJc w:val="left"/>
      <w:pPr>
        <w:tabs>
          <w:tab w:val="num" w:pos="6393"/>
        </w:tabs>
        <w:ind w:left="6393" w:hanging="360"/>
      </w:pPr>
    </w:lvl>
    <w:lvl w:ilvl="8" w:tplc="0415001B" w:tentative="1">
      <w:start w:val="1"/>
      <w:numFmt w:val="lowerRoman"/>
      <w:lvlText w:val="%9."/>
      <w:lvlJc w:val="right"/>
      <w:pPr>
        <w:tabs>
          <w:tab w:val="num" w:pos="7113"/>
        </w:tabs>
        <w:ind w:left="7113" w:hanging="180"/>
      </w:pPr>
    </w:lvl>
  </w:abstractNum>
  <w:abstractNum w:abstractNumId="93" w15:restartNumberingAfterBreak="0">
    <w:nsid w:val="6D7573B0"/>
    <w:multiLevelType w:val="multilevel"/>
    <w:tmpl w:val="35B23F1A"/>
    <w:lvl w:ilvl="0">
      <w:start w:val="1"/>
      <w:numFmt w:val="decimal"/>
      <w:lvlText w:val="%1."/>
      <w:lvlJc w:val="left"/>
      <w:pPr>
        <w:ind w:left="72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4" w15:restartNumberingAfterBreak="0">
    <w:nsid w:val="706050F0"/>
    <w:multiLevelType w:val="hybridMultilevel"/>
    <w:tmpl w:val="A044E3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6672256"/>
    <w:multiLevelType w:val="hybridMultilevel"/>
    <w:tmpl w:val="EAE61B92"/>
    <w:name w:val="WW8Num2522"/>
    <w:lvl w:ilvl="0" w:tplc="8B1084C2">
      <w:start w:val="1"/>
      <w:numFmt w:val="upperLetter"/>
      <w:lvlText w:val="%1."/>
      <w:lvlJc w:val="left"/>
      <w:pPr>
        <w:tabs>
          <w:tab w:val="num" w:pos="1016"/>
        </w:tabs>
        <w:ind w:left="1016" w:hanging="360"/>
      </w:pPr>
      <w:rPr>
        <w:rFonts w:hint="default"/>
      </w:rPr>
    </w:lvl>
    <w:lvl w:ilvl="1" w:tplc="04150019" w:tentative="1">
      <w:start w:val="1"/>
      <w:numFmt w:val="lowerLetter"/>
      <w:lvlText w:val="%2."/>
      <w:lvlJc w:val="left"/>
      <w:pPr>
        <w:tabs>
          <w:tab w:val="num" w:pos="1812"/>
        </w:tabs>
        <w:ind w:left="1812" w:hanging="360"/>
      </w:pPr>
    </w:lvl>
    <w:lvl w:ilvl="2" w:tplc="0415001B" w:tentative="1">
      <w:start w:val="1"/>
      <w:numFmt w:val="lowerRoman"/>
      <w:lvlText w:val="%3."/>
      <w:lvlJc w:val="right"/>
      <w:pPr>
        <w:tabs>
          <w:tab w:val="num" w:pos="2532"/>
        </w:tabs>
        <w:ind w:left="2532" w:hanging="180"/>
      </w:pPr>
    </w:lvl>
    <w:lvl w:ilvl="3" w:tplc="0415000F" w:tentative="1">
      <w:start w:val="1"/>
      <w:numFmt w:val="decimal"/>
      <w:lvlText w:val="%4."/>
      <w:lvlJc w:val="left"/>
      <w:pPr>
        <w:tabs>
          <w:tab w:val="num" w:pos="3252"/>
        </w:tabs>
        <w:ind w:left="3252" w:hanging="360"/>
      </w:pPr>
    </w:lvl>
    <w:lvl w:ilvl="4" w:tplc="04150019" w:tentative="1">
      <w:start w:val="1"/>
      <w:numFmt w:val="lowerLetter"/>
      <w:lvlText w:val="%5."/>
      <w:lvlJc w:val="left"/>
      <w:pPr>
        <w:tabs>
          <w:tab w:val="num" w:pos="3972"/>
        </w:tabs>
        <w:ind w:left="3972" w:hanging="360"/>
      </w:pPr>
    </w:lvl>
    <w:lvl w:ilvl="5" w:tplc="0415001B" w:tentative="1">
      <w:start w:val="1"/>
      <w:numFmt w:val="lowerRoman"/>
      <w:lvlText w:val="%6."/>
      <w:lvlJc w:val="right"/>
      <w:pPr>
        <w:tabs>
          <w:tab w:val="num" w:pos="4692"/>
        </w:tabs>
        <w:ind w:left="4692" w:hanging="180"/>
      </w:pPr>
    </w:lvl>
    <w:lvl w:ilvl="6" w:tplc="0415000F" w:tentative="1">
      <w:start w:val="1"/>
      <w:numFmt w:val="decimal"/>
      <w:lvlText w:val="%7."/>
      <w:lvlJc w:val="left"/>
      <w:pPr>
        <w:tabs>
          <w:tab w:val="num" w:pos="5412"/>
        </w:tabs>
        <w:ind w:left="5412" w:hanging="360"/>
      </w:pPr>
    </w:lvl>
    <w:lvl w:ilvl="7" w:tplc="04150019" w:tentative="1">
      <w:start w:val="1"/>
      <w:numFmt w:val="lowerLetter"/>
      <w:lvlText w:val="%8."/>
      <w:lvlJc w:val="left"/>
      <w:pPr>
        <w:tabs>
          <w:tab w:val="num" w:pos="6132"/>
        </w:tabs>
        <w:ind w:left="6132" w:hanging="360"/>
      </w:pPr>
    </w:lvl>
    <w:lvl w:ilvl="8" w:tplc="0415001B" w:tentative="1">
      <w:start w:val="1"/>
      <w:numFmt w:val="lowerRoman"/>
      <w:lvlText w:val="%9."/>
      <w:lvlJc w:val="right"/>
      <w:pPr>
        <w:tabs>
          <w:tab w:val="num" w:pos="6852"/>
        </w:tabs>
        <w:ind w:left="6852" w:hanging="180"/>
      </w:pPr>
    </w:lvl>
  </w:abstractNum>
  <w:abstractNum w:abstractNumId="96" w15:restartNumberingAfterBreak="0">
    <w:nsid w:val="7ABC4884"/>
    <w:multiLevelType w:val="hybridMultilevel"/>
    <w:tmpl w:val="197CFA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AC81980"/>
    <w:multiLevelType w:val="hybridMultilevel"/>
    <w:tmpl w:val="5B900A60"/>
    <w:lvl w:ilvl="0" w:tplc="7C7053DE">
      <w:start w:val="1"/>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CF80AD8"/>
    <w:multiLevelType w:val="hybridMultilevel"/>
    <w:tmpl w:val="CB3C4B30"/>
    <w:lvl w:ilvl="0" w:tplc="7A6CF8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3093638">
    <w:abstractNumId w:val="22"/>
  </w:num>
  <w:num w:numId="2" w16cid:durableId="391544122">
    <w:abstractNumId w:val="36"/>
  </w:num>
  <w:num w:numId="3" w16cid:durableId="2096129446">
    <w:abstractNumId w:val="89"/>
  </w:num>
  <w:num w:numId="4" w16cid:durableId="1185360865">
    <w:abstractNumId w:val="75"/>
  </w:num>
  <w:num w:numId="5" w16cid:durableId="1807241985">
    <w:abstractNumId w:val="68"/>
  </w:num>
  <w:num w:numId="6" w16cid:durableId="1235746972">
    <w:abstractNumId w:val="77"/>
  </w:num>
  <w:num w:numId="7" w16cid:durableId="1934435352">
    <w:abstractNumId w:val="63"/>
  </w:num>
  <w:num w:numId="8" w16cid:durableId="593323507">
    <w:abstractNumId w:val="56"/>
  </w:num>
  <w:num w:numId="9" w16cid:durableId="787360224">
    <w:abstractNumId w:val="28"/>
  </w:num>
  <w:num w:numId="10" w16cid:durableId="1198736682">
    <w:abstractNumId w:val="93"/>
  </w:num>
  <w:num w:numId="11" w16cid:durableId="965741493">
    <w:abstractNumId w:val="49"/>
  </w:num>
  <w:num w:numId="12" w16cid:durableId="1100444174">
    <w:abstractNumId w:val="45"/>
  </w:num>
  <w:num w:numId="13" w16cid:durableId="1540124504">
    <w:abstractNumId w:val="40"/>
  </w:num>
  <w:num w:numId="14" w16cid:durableId="1393655773">
    <w:abstractNumId w:val="66"/>
  </w:num>
  <w:num w:numId="15" w16cid:durableId="1638339909">
    <w:abstractNumId w:val="50"/>
  </w:num>
  <w:num w:numId="16" w16cid:durableId="1056703607">
    <w:abstractNumId w:val="74"/>
  </w:num>
  <w:num w:numId="17" w16cid:durableId="989138034">
    <w:abstractNumId w:val="69"/>
  </w:num>
  <w:num w:numId="18" w16cid:durableId="1166021542">
    <w:abstractNumId w:val="65"/>
  </w:num>
  <w:num w:numId="19" w16cid:durableId="1813282636">
    <w:abstractNumId w:val="6"/>
  </w:num>
  <w:num w:numId="20" w16cid:durableId="445584718">
    <w:abstractNumId w:val="97"/>
  </w:num>
  <w:num w:numId="21" w16cid:durableId="1034815769">
    <w:abstractNumId w:val="46"/>
  </w:num>
  <w:num w:numId="22" w16cid:durableId="805702657">
    <w:abstractNumId w:val="71"/>
  </w:num>
  <w:num w:numId="23" w16cid:durableId="201286406">
    <w:abstractNumId w:val="48"/>
  </w:num>
  <w:num w:numId="24" w16cid:durableId="994182025">
    <w:abstractNumId w:val="57"/>
  </w:num>
  <w:num w:numId="25" w16cid:durableId="182019795">
    <w:abstractNumId w:val="98"/>
  </w:num>
  <w:num w:numId="26" w16cid:durableId="1593586158">
    <w:abstractNumId w:val="85"/>
  </w:num>
  <w:num w:numId="27" w16cid:durableId="1881823047">
    <w:abstractNumId w:val="41"/>
  </w:num>
  <w:num w:numId="28" w16cid:durableId="1232495929">
    <w:abstractNumId w:val="47"/>
  </w:num>
  <w:num w:numId="29" w16cid:durableId="712463974">
    <w:abstractNumId w:val="82"/>
  </w:num>
  <w:num w:numId="30" w16cid:durableId="419370263">
    <w:abstractNumId w:val="78"/>
  </w:num>
  <w:num w:numId="31" w16cid:durableId="1562326562">
    <w:abstractNumId w:val="62"/>
  </w:num>
  <w:num w:numId="32" w16cid:durableId="2056008354">
    <w:abstractNumId w:val="42"/>
  </w:num>
  <w:num w:numId="33" w16cid:durableId="666976508">
    <w:abstractNumId w:val="76"/>
  </w:num>
  <w:num w:numId="34" w16cid:durableId="1611158311">
    <w:abstractNumId w:val="61"/>
  </w:num>
  <w:num w:numId="35" w16cid:durableId="47919483">
    <w:abstractNumId w:val="94"/>
  </w:num>
  <w:num w:numId="36" w16cid:durableId="1853296065">
    <w:abstractNumId w:val="54"/>
  </w:num>
  <w:num w:numId="37" w16cid:durableId="1581479339">
    <w:abstractNumId w:val="90"/>
  </w:num>
  <w:num w:numId="38" w16cid:durableId="308436097">
    <w:abstractNumId w:val="72"/>
  </w:num>
  <w:num w:numId="39" w16cid:durableId="1097213744">
    <w:abstractNumId w:val="44"/>
  </w:num>
  <w:num w:numId="40" w16cid:durableId="1303078323">
    <w:abstractNumId w:val="87"/>
  </w:num>
  <w:num w:numId="41" w16cid:durableId="1403866110">
    <w:abstractNumId w:val="70"/>
  </w:num>
  <w:num w:numId="42" w16cid:durableId="727654230">
    <w:abstractNumId w:val="91"/>
  </w:num>
  <w:num w:numId="43" w16cid:durableId="1472094975">
    <w:abstractNumId w:val="43"/>
  </w:num>
  <w:num w:numId="44" w16cid:durableId="466703814">
    <w:abstractNumId w:val="58"/>
  </w:num>
  <w:num w:numId="45" w16cid:durableId="22631106">
    <w:abstractNumId w:val="38"/>
  </w:num>
  <w:num w:numId="46" w16cid:durableId="551813650">
    <w:abstractNumId w:val="96"/>
  </w:num>
  <w:num w:numId="47" w16cid:durableId="1448351545">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50"/>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58"/>
    <w:rsid w:val="00000210"/>
    <w:rsid w:val="00001294"/>
    <w:rsid w:val="0000182D"/>
    <w:rsid w:val="00002249"/>
    <w:rsid w:val="00002CCA"/>
    <w:rsid w:val="00003716"/>
    <w:rsid w:val="00003A18"/>
    <w:rsid w:val="000045EF"/>
    <w:rsid w:val="00004AF0"/>
    <w:rsid w:val="000054DE"/>
    <w:rsid w:val="000063B7"/>
    <w:rsid w:val="00006A03"/>
    <w:rsid w:val="000071DD"/>
    <w:rsid w:val="00007407"/>
    <w:rsid w:val="000077B6"/>
    <w:rsid w:val="000079F3"/>
    <w:rsid w:val="00007F55"/>
    <w:rsid w:val="00010A0D"/>
    <w:rsid w:val="00012310"/>
    <w:rsid w:val="000134C2"/>
    <w:rsid w:val="00013DA5"/>
    <w:rsid w:val="0001407D"/>
    <w:rsid w:val="000143D1"/>
    <w:rsid w:val="00014684"/>
    <w:rsid w:val="000146CC"/>
    <w:rsid w:val="00015936"/>
    <w:rsid w:val="000169FE"/>
    <w:rsid w:val="00016CEC"/>
    <w:rsid w:val="000173BE"/>
    <w:rsid w:val="00017519"/>
    <w:rsid w:val="000177A9"/>
    <w:rsid w:val="0001794B"/>
    <w:rsid w:val="00017DEB"/>
    <w:rsid w:val="00020831"/>
    <w:rsid w:val="00020C79"/>
    <w:rsid w:val="000221DC"/>
    <w:rsid w:val="0002244D"/>
    <w:rsid w:val="000224B8"/>
    <w:rsid w:val="00023414"/>
    <w:rsid w:val="0002357A"/>
    <w:rsid w:val="0002396C"/>
    <w:rsid w:val="00023F4E"/>
    <w:rsid w:val="00023F73"/>
    <w:rsid w:val="00024D24"/>
    <w:rsid w:val="00025188"/>
    <w:rsid w:val="00025F36"/>
    <w:rsid w:val="00026E5A"/>
    <w:rsid w:val="00026F5B"/>
    <w:rsid w:val="00030FE7"/>
    <w:rsid w:val="0003195D"/>
    <w:rsid w:val="000320B3"/>
    <w:rsid w:val="000329B9"/>
    <w:rsid w:val="00032A07"/>
    <w:rsid w:val="00033B92"/>
    <w:rsid w:val="000352D5"/>
    <w:rsid w:val="000355DB"/>
    <w:rsid w:val="00035E50"/>
    <w:rsid w:val="0003627B"/>
    <w:rsid w:val="0003667A"/>
    <w:rsid w:val="000376AF"/>
    <w:rsid w:val="0003798A"/>
    <w:rsid w:val="0004008C"/>
    <w:rsid w:val="00040296"/>
    <w:rsid w:val="00040987"/>
    <w:rsid w:val="0004109C"/>
    <w:rsid w:val="000417E8"/>
    <w:rsid w:val="000422CD"/>
    <w:rsid w:val="00042BAB"/>
    <w:rsid w:val="00043104"/>
    <w:rsid w:val="00043564"/>
    <w:rsid w:val="00043626"/>
    <w:rsid w:val="000437A5"/>
    <w:rsid w:val="000437F6"/>
    <w:rsid w:val="00043B1A"/>
    <w:rsid w:val="00043B8E"/>
    <w:rsid w:val="00044511"/>
    <w:rsid w:val="00045D7E"/>
    <w:rsid w:val="000460CD"/>
    <w:rsid w:val="000460F2"/>
    <w:rsid w:val="00047B7A"/>
    <w:rsid w:val="00047C56"/>
    <w:rsid w:val="00047DA8"/>
    <w:rsid w:val="00050675"/>
    <w:rsid w:val="00050C3F"/>
    <w:rsid w:val="00050DA1"/>
    <w:rsid w:val="00051241"/>
    <w:rsid w:val="00051EAB"/>
    <w:rsid w:val="00052701"/>
    <w:rsid w:val="000531A0"/>
    <w:rsid w:val="00054989"/>
    <w:rsid w:val="000549D4"/>
    <w:rsid w:val="00054EA8"/>
    <w:rsid w:val="000556A8"/>
    <w:rsid w:val="000557AC"/>
    <w:rsid w:val="0005611B"/>
    <w:rsid w:val="000569AC"/>
    <w:rsid w:val="00057F53"/>
    <w:rsid w:val="000608BE"/>
    <w:rsid w:val="00060C38"/>
    <w:rsid w:val="000615C5"/>
    <w:rsid w:val="0006277A"/>
    <w:rsid w:val="00063061"/>
    <w:rsid w:val="000638D1"/>
    <w:rsid w:val="00063A93"/>
    <w:rsid w:val="00064E2D"/>
    <w:rsid w:val="00065024"/>
    <w:rsid w:val="00065B58"/>
    <w:rsid w:val="0006698D"/>
    <w:rsid w:val="00066FB5"/>
    <w:rsid w:val="0006733A"/>
    <w:rsid w:val="0006742A"/>
    <w:rsid w:val="00067CE5"/>
    <w:rsid w:val="0007038B"/>
    <w:rsid w:val="00070ACF"/>
    <w:rsid w:val="00072222"/>
    <w:rsid w:val="0007259C"/>
    <w:rsid w:val="000727E7"/>
    <w:rsid w:val="00072AAC"/>
    <w:rsid w:val="00072C60"/>
    <w:rsid w:val="0007337A"/>
    <w:rsid w:val="00073962"/>
    <w:rsid w:val="00073BF8"/>
    <w:rsid w:val="00073D26"/>
    <w:rsid w:val="00073FAD"/>
    <w:rsid w:val="000742C8"/>
    <w:rsid w:val="0007520C"/>
    <w:rsid w:val="00075C11"/>
    <w:rsid w:val="0007653D"/>
    <w:rsid w:val="0007742A"/>
    <w:rsid w:val="0007748A"/>
    <w:rsid w:val="0007762B"/>
    <w:rsid w:val="000778F5"/>
    <w:rsid w:val="00080350"/>
    <w:rsid w:val="000804ED"/>
    <w:rsid w:val="00081293"/>
    <w:rsid w:val="000813A8"/>
    <w:rsid w:val="00081599"/>
    <w:rsid w:val="00081A4C"/>
    <w:rsid w:val="00082628"/>
    <w:rsid w:val="0008362A"/>
    <w:rsid w:val="00083974"/>
    <w:rsid w:val="00083A6A"/>
    <w:rsid w:val="000847C3"/>
    <w:rsid w:val="000853EF"/>
    <w:rsid w:val="0008590E"/>
    <w:rsid w:val="00086A14"/>
    <w:rsid w:val="00087A6B"/>
    <w:rsid w:val="00090822"/>
    <w:rsid w:val="000908E9"/>
    <w:rsid w:val="00092152"/>
    <w:rsid w:val="00093011"/>
    <w:rsid w:val="0009304D"/>
    <w:rsid w:val="00093376"/>
    <w:rsid w:val="00095346"/>
    <w:rsid w:val="000963ED"/>
    <w:rsid w:val="000A028A"/>
    <w:rsid w:val="000A0492"/>
    <w:rsid w:val="000A06DA"/>
    <w:rsid w:val="000A16BC"/>
    <w:rsid w:val="000A22C1"/>
    <w:rsid w:val="000A2A8B"/>
    <w:rsid w:val="000A3317"/>
    <w:rsid w:val="000A56FE"/>
    <w:rsid w:val="000A67CF"/>
    <w:rsid w:val="000A6FB4"/>
    <w:rsid w:val="000A792D"/>
    <w:rsid w:val="000A7A4A"/>
    <w:rsid w:val="000B10F5"/>
    <w:rsid w:val="000B1538"/>
    <w:rsid w:val="000B1A81"/>
    <w:rsid w:val="000B1AC5"/>
    <w:rsid w:val="000B2500"/>
    <w:rsid w:val="000B27D0"/>
    <w:rsid w:val="000B2DC9"/>
    <w:rsid w:val="000B3CB5"/>
    <w:rsid w:val="000B4132"/>
    <w:rsid w:val="000B4BFA"/>
    <w:rsid w:val="000B4E1A"/>
    <w:rsid w:val="000B6346"/>
    <w:rsid w:val="000B69FC"/>
    <w:rsid w:val="000B76BF"/>
    <w:rsid w:val="000B7F21"/>
    <w:rsid w:val="000C044A"/>
    <w:rsid w:val="000C064E"/>
    <w:rsid w:val="000C0774"/>
    <w:rsid w:val="000C263F"/>
    <w:rsid w:val="000C4676"/>
    <w:rsid w:val="000C5023"/>
    <w:rsid w:val="000C5386"/>
    <w:rsid w:val="000C5505"/>
    <w:rsid w:val="000C5B68"/>
    <w:rsid w:val="000C5FF8"/>
    <w:rsid w:val="000C6A60"/>
    <w:rsid w:val="000C6C7B"/>
    <w:rsid w:val="000C6EE7"/>
    <w:rsid w:val="000C726C"/>
    <w:rsid w:val="000C736A"/>
    <w:rsid w:val="000C7B75"/>
    <w:rsid w:val="000D1047"/>
    <w:rsid w:val="000D1D01"/>
    <w:rsid w:val="000D1E6C"/>
    <w:rsid w:val="000D2036"/>
    <w:rsid w:val="000D2316"/>
    <w:rsid w:val="000D535C"/>
    <w:rsid w:val="000D5D37"/>
    <w:rsid w:val="000D6CCB"/>
    <w:rsid w:val="000D7418"/>
    <w:rsid w:val="000D7598"/>
    <w:rsid w:val="000D7AD1"/>
    <w:rsid w:val="000E12CE"/>
    <w:rsid w:val="000E13B1"/>
    <w:rsid w:val="000E14EA"/>
    <w:rsid w:val="000E15D6"/>
    <w:rsid w:val="000E1B6E"/>
    <w:rsid w:val="000E2164"/>
    <w:rsid w:val="000E242A"/>
    <w:rsid w:val="000E3B8C"/>
    <w:rsid w:val="000E4875"/>
    <w:rsid w:val="000E5408"/>
    <w:rsid w:val="000E574A"/>
    <w:rsid w:val="000E5CD1"/>
    <w:rsid w:val="000E6296"/>
    <w:rsid w:val="000E6705"/>
    <w:rsid w:val="000E734D"/>
    <w:rsid w:val="000E762C"/>
    <w:rsid w:val="000E7C42"/>
    <w:rsid w:val="000F028D"/>
    <w:rsid w:val="000F08E4"/>
    <w:rsid w:val="000F1BC9"/>
    <w:rsid w:val="000F1BEF"/>
    <w:rsid w:val="000F1E8C"/>
    <w:rsid w:val="000F36C9"/>
    <w:rsid w:val="000F3927"/>
    <w:rsid w:val="000F4164"/>
    <w:rsid w:val="000F4583"/>
    <w:rsid w:val="000F496B"/>
    <w:rsid w:val="000F5FEB"/>
    <w:rsid w:val="000F614F"/>
    <w:rsid w:val="001007E4"/>
    <w:rsid w:val="00100F2D"/>
    <w:rsid w:val="00101155"/>
    <w:rsid w:val="00101C00"/>
    <w:rsid w:val="00101F65"/>
    <w:rsid w:val="00102533"/>
    <w:rsid w:val="0010337E"/>
    <w:rsid w:val="00103ED8"/>
    <w:rsid w:val="001049B3"/>
    <w:rsid w:val="00104C37"/>
    <w:rsid w:val="001055B7"/>
    <w:rsid w:val="00107C4A"/>
    <w:rsid w:val="00107CB8"/>
    <w:rsid w:val="00107DB1"/>
    <w:rsid w:val="00110206"/>
    <w:rsid w:val="0011047F"/>
    <w:rsid w:val="00110B26"/>
    <w:rsid w:val="00111A59"/>
    <w:rsid w:val="00111C26"/>
    <w:rsid w:val="0011229F"/>
    <w:rsid w:val="0011297B"/>
    <w:rsid w:val="0011312B"/>
    <w:rsid w:val="0011346C"/>
    <w:rsid w:val="001139B6"/>
    <w:rsid w:val="00113A6B"/>
    <w:rsid w:val="00113AB4"/>
    <w:rsid w:val="0011670A"/>
    <w:rsid w:val="0011696B"/>
    <w:rsid w:val="00116BAB"/>
    <w:rsid w:val="00120118"/>
    <w:rsid w:val="00120C5F"/>
    <w:rsid w:val="00120F1F"/>
    <w:rsid w:val="0012160B"/>
    <w:rsid w:val="001220F4"/>
    <w:rsid w:val="00122590"/>
    <w:rsid w:val="00122659"/>
    <w:rsid w:val="001235B0"/>
    <w:rsid w:val="0012529A"/>
    <w:rsid w:val="00126A79"/>
    <w:rsid w:val="0012768B"/>
    <w:rsid w:val="0012791E"/>
    <w:rsid w:val="00130367"/>
    <w:rsid w:val="00130395"/>
    <w:rsid w:val="00130896"/>
    <w:rsid w:val="00130F4B"/>
    <w:rsid w:val="00131359"/>
    <w:rsid w:val="001328BD"/>
    <w:rsid w:val="0013350C"/>
    <w:rsid w:val="0013406D"/>
    <w:rsid w:val="001340D0"/>
    <w:rsid w:val="00134162"/>
    <w:rsid w:val="00134523"/>
    <w:rsid w:val="0013557B"/>
    <w:rsid w:val="00135FB5"/>
    <w:rsid w:val="00136AF6"/>
    <w:rsid w:val="00136BBA"/>
    <w:rsid w:val="00140F5D"/>
    <w:rsid w:val="001418D2"/>
    <w:rsid w:val="001425CE"/>
    <w:rsid w:val="0014278A"/>
    <w:rsid w:val="00142B54"/>
    <w:rsid w:val="00142C82"/>
    <w:rsid w:val="00142E25"/>
    <w:rsid w:val="00143847"/>
    <w:rsid w:val="001442C4"/>
    <w:rsid w:val="001442F1"/>
    <w:rsid w:val="001443DF"/>
    <w:rsid w:val="0014488C"/>
    <w:rsid w:val="00144AEF"/>
    <w:rsid w:val="00144C6E"/>
    <w:rsid w:val="00146995"/>
    <w:rsid w:val="00146F99"/>
    <w:rsid w:val="00147558"/>
    <w:rsid w:val="00147BDC"/>
    <w:rsid w:val="0015009E"/>
    <w:rsid w:val="001505E9"/>
    <w:rsid w:val="0015131A"/>
    <w:rsid w:val="00151EFB"/>
    <w:rsid w:val="001524B7"/>
    <w:rsid w:val="00152A4A"/>
    <w:rsid w:val="00153AF6"/>
    <w:rsid w:val="00154E0E"/>
    <w:rsid w:val="00155FDE"/>
    <w:rsid w:val="001564A2"/>
    <w:rsid w:val="001569BA"/>
    <w:rsid w:val="00156D0A"/>
    <w:rsid w:val="00156E35"/>
    <w:rsid w:val="00157376"/>
    <w:rsid w:val="001608DE"/>
    <w:rsid w:val="0016105B"/>
    <w:rsid w:val="00161656"/>
    <w:rsid w:val="001619C3"/>
    <w:rsid w:val="0016275A"/>
    <w:rsid w:val="00162915"/>
    <w:rsid w:val="001648DF"/>
    <w:rsid w:val="00164DA8"/>
    <w:rsid w:val="00165599"/>
    <w:rsid w:val="0016599B"/>
    <w:rsid w:val="0016599D"/>
    <w:rsid w:val="001662DB"/>
    <w:rsid w:val="00166830"/>
    <w:rsid w:val="00167409"/>
    <w:rsid w:val="00167613"/>
    <w:rsid w:val="00167867"/>
    <w:rsid w:val="001704A1"/>
    <w:rsid w:val="00170795"/>
    <w:rsid w:val="001723C1"/>
    <w:rsid w:val="0017276F"/>
    <w:rsid w:val="00173444"/>
    <w:rsid w:val="00174AE3"/>
    <w:rsid w:val="00176356"/>
    <w:rsid w:val="00176EBF"/>
    <w:rsid w:val="00177A82"/>
    <w:rsid w:val="00177C0D"/>
    <w:rsid w:val="00177C70"/>
    <w:rsid w:val="00180696"/>
    <w:rsid w:val="001810B1"/>
    <w:rsid w:val="001814C7"/>
    <w:rsid w:val="001827E8"/>
    <w:rsid w:val="00184B5D"/>
    <w:rsid w:val="00185868"/>
    <w:rsid w:val="001859ED"/>
    <w:rsid w:val="00185E66"/>
    <w:rsid w:val="001868A7"/>
    <w:rsid w:val="001868BF"/>
    <w:rsid w:val="00190A6F"/>
    <w:rsid w:val="00191268"/>
    <w:rsid w:val="0019181D"/>
    <w:rsid w:val="00191E7A"/>
    <w:rsid w:val="0019214B"/>
    <w:rsid w:val="001921BE"/>
    <w:rsid w:val="00193067"/>
    <w:rsid w:val="001930CF"/>
    <w:rsid w:val="00193668"/>
    <w:rsid w:val="001941EA"/>
    <w:rsid w:val="001951FA"/>
    <w:rsid w:val="00195DC1"/>
    <w:rsid w:val="00195EEA"/>
    <w:rsid w:val="00196722"/>
    <w:rsid w:val="00196E1D"/>
    <w:rsid w:val="001A01A5"/>
    <w:rsid w:val="001A195D"/>
    <w:rsid w:val="001A3C79"/>
    <w:rsid w:val="001A3D96"/>
    <w:rsid w:val="001A6380"/>
    <w:rsid w:val="001A64FF"/>
    <w:rsid w:val="001A6561"/>
    <w:rsid w:val="001A6C15"/>
    <w:rsid w:val="001A70FD"/>
    <w:rsid w:val="001B0AC6"/>
    <w:rsid w:val="001B15B3"/>
    <w:rsid w:val="001B26ED"/>
    <w:rsid w:val="001B293D"/>
    <w:rsid w:val="001B3881"/>
    <w:rsid w:val="001B57D8"/>
    <w:rsid w:val="001B5990"/>
    <w:rsid w:val="001B67EE"/>
    <w:rsid w:val="001B680C"/>
    <w:rsid w:val="001B6AE4"/>
    <w:rsid w:val="001B6BB6"/>
    <w:rsid w:val="001B79DD"/>
    <w:rsid w:val="001B7B96"/>
    <w:rsid w:val="001C07E9"/>
    <w:rsid w:val="001C0A3A"/>
    <w:rsid w:val="001C17D2"/>
    <w:rsid w:val="001C353B"/>
    <w:rsid w:val="001C3B61"/>
    <w:rsid w:val="001C43B2"/>
    <w:rsid w:val="001C47BD"/>
    <w:rsid w:val="001C5A93"/>
    <w:rsid w:val="001C5E29"/>
    <w:rsid w:val="001C710C"/>
    <w:rsid w:val="001D2064"/>
    <w:rsid w:val="001D25D5"/>
    <w:rsid w:val="001D2694"/>
    <w:rsid w:val="001D2C66"/>
    <w:rsid w:val="001D3721"/>
    <w:rsid w:val="001D38F8"/>
    <w:rsid w:val="001D3FB0"/>
    <w:rsid w:val="001D4594"/>
    <w:rsid w:val="001D4A9D"/>
    <w:rsid w:val="001D65F9"/>
    <w:rsid w:val="001D66BA"/>
    <w:rsid w:val="001D6C19"/>
    <w:rsid w:val="001D6EE5"/>
    <w:rsid w:val="001D7BF2"/>
    <w:rsid w:val="001E01BA"/>
    <w:rsid w:val="001E02C5"/>
    <w:rsid w:val="001E07B9"/>
    <w:rsid w:val="001E0C82"/>
    <w:rsid w:val="001E0C99"/>
    <w:rsid w:val="001E2132"/>
    <w:rsid w:val="001E33A5"/>
    <w:rsid w:val="001E3865"/>
    <w:rsid w:val="001E3B63"/>
    <w:rsid w:val="001E5577"/>
    <w:rsid w:val="001E5C8E"/>
    <w:rsid w:val="001E617D"/>
    <w:rsid w:val="001E61D4"/>
    <w:rsid w:val="001E7052"/>
    <w:rsid w:val="001E7125"/>
    <w:rsid w:val="001E7859"/>
    <w:rsid w:val="001F05EB"/>
    <w:rsid w:val="001F1619"/>
    <w:rsid w:val="001F1B78"/>
    <w:rsid w:val="001F1F71"/>
    <w:rsid w:val="001F3062"/>
    <w:rsid w:val="001F3388"/>
    <w:rsid w:val="001F430F"/>
    <w:rsid w:val="001F6B79"/>
    <w:rsid w:val="001F729B"/>
    <w:rsid w:val="001F72AC"/>
    <w:rsid w:val="001F72C5"/>
    <w:rsid w:val="0020175C"/>
    <w:rsid w:val="00201C1B"/>
    <w:rsid w:val="002020D0"/>
    <w:rsid w:val="00202F07"/>
    <w:rsid w:val="002038CF"/>
    <w:rsid w:val="00204274"/>
    <w:rsid w:val="00204BCE"/>
    <w:rsid w:val="0020670B"/>
    <w:rsid w:val="00206A01"/>
    <w:rsid w:val="00206CBC"/>
    <w:rsid w:val="002076EB"/>
    <w:rsid w:val="00207962"/>
    <w:rsid w:val="00210900"/>
    <w:rsid w:val="0021136F"/>
    <w:rsid w:val="00211A42"/>
    <w:rsid w:val="00212DC7"/>
    <w:rsid w:val="00212E45"/>
    <w:rsid w:val="00213FDE"/>
    <w:rsid w:val="002146D0"/>
    <w:rsid w:val="00214826"/>
    <w:rsid w:val="00215614"/>
    <w:rsid w:val="00215683"/>
    <w:rsid w:val="00216CF9"/>
    <w:rsid w:val="002174B9"/>
    <w:rsid w:val="00217DC6"/>
    <w:rsid w:val="0022122F"/>
    <w:rsid w:val="002214E0"/>
    <w:rsid w:val="0022263D"/>
    <w:rsid w:val="002244BC"/>
    <w:rsid w:val="0022462F"/>
    <w:rsid w:val="0022517E"/>
    <w:rsid w:val="00225997"/>
    <w:rsid w:val="00225B5A"/>
    <w:rsid w:val="00225C33"/>
    <w:rsid w:val="002264AD"/>
    <w:rsid w:val="00226554"/>
    <w:rsid w:val="002266FD"/>
    <w:rsid w:val="002276FE"/>
    <w:rsid w:val="0023125D"/>
    <w:rsid w:val="002317CE"/>
    <w:rsid w:val="00231BD6"/>
    <w:rsid w:val="00231E2A"/>
    <w:rsid w:val="002322C9"/>
    <w:rsid w:val="0023339A"/>
    <w:rsid w:val="002337D1"/>
    <w:rsid w:val="00233E47"/>
    <w:rsid w:val="00234329"/>
    <w:rsid w:val="00234521"/>
    <w:rsid w:val="002354DB"/>
    <w:rsid w:val="002358A8"/>
    <w:rsid w:val="00235955"/>
    <w:rsid w:val="002361F2"/>
    <w:rsid w:val="002365FF"/>
    <w:rsid w:val="00236EA0"/>
    <w:rsid w:val="00237022"/>
    <w:rsid w:val="002378DC"/>
    <w:rsid w:val="00237A02"/>
    <w:rsid w:val="00240125"/>
    <w:rsid w:val="0024123A"/>
    <w:rsid w:val="00241E7D"/>
    <w:rsid w:val="002443FF"/>
    <w:rsid w:val="002444C8"/>
    <w:rsid w:val="00244FEA"/>
    <w:rsid w:val="00246D7D"/>
    <w:rsid w:val="0024751B"/>
    <w:rsid w:val="00247857"/>
    <w:rsid w:val="00247965"/>
    <w:rsid w:val="002501D8"/>
    <w:rsid w:val="00251919"/>
    <w:rsid w:val="002525BD"/>
    <w:rsid w:val="00252B49"/>
    <w:rsid w:val="00253396"/>
    <w:rsid w:val="002533EA"/>
    <w:rsid w:val="00253454"/>
    <w:rsid w:val="00253ACF"/>
    <w:rsid w:val="00253B8B"/>
    <w:rsid w:val="002543AF"/>
    <w:rsid w:val="00254A1A"/>
    <w:rsid w:val="00254FBC"/>
    <w:rsid w:val="002550EA"/>
    <w:rsid w:val="00255779"/>
    <w:rsid w:val="002561D9"/>
    <w:rsid w:val="002567E1"/>
    <w:rsid w:val="002569D9"/>
    <w:rsid w:val="00256EF5"/>
    <w:rsid w:val="00256F45"/>
    <w:rsid w:val="002573ED"/>
    <w:rsid w:val="00257C92"/>
    <w:rsid w:val="00260316"/>
    <w:rsid w:val="002604BC"/>
    <w:rsid w:val="00261EF4"/>
    <w:rsid w:val="002623FD"/>
    <w:rsid w:val="00262893"/>
    <w:rsid w:val="002634C1"/>
    <w:rsid w:val="00263B5A"/>
    <w:rsid w:val="0026401E"/>
    <w:rsid w:val="00266374"/>
    <w:rsid w:val="00266C15"/>
    <w:rsid w:val="0026746E"/>
    <w:rsid w:val="00267950"/>
    <w:rsid w:val="00267ADD"/>
    <w:rsid w:val="00267CBF"/>
    <w:rsid w:val="0027024D"/>
    <w:rsid w:val="00272386"/>
    <w:rsid w:val="00272577"/>
    <w:rsid w:val="002725E6"/>
    <w:rsid w:val="00272C70"/>
    <w:rsid w:val="00272D98"/>
    <w:rsid w:val="00273AE4"/>
    <w:rsid w:val="0027411D"/>
    <w:rsid w:val="002748E3"/>
    <w:rsid w:val="00274B14"/>
    <w:rsid w:val="00274BA0"/>
    <w:rsid w:val="00275882"/>
    <w:rsid w:val="00275B9D"/>
    <w:rsid w:val="002765F1"/>
    <w:rsid w:val="00277349"/>
    <w:rsid w:val="00277C4A"/>
    <w:rsid w:val="00277F83"/>
    <w:rsid w:val="0028030D"/>
    <w:rsid w:val="00280664"/>
    <w:rsid w:val="00282A29"/>
    <w:rsid w:val="00282A3F"/>
    <w:rsid w:val="00282BBE"/>
    <w:rsid w:val="00283FA1"/>
    <w:rsid w:val="00284A8E"/>
    <w:rsid w:val="00284D44"/>
    <w:rsid w:val="0028541C"/>
    <w:rsid w:val="002855A1"/>
    <w:rsid w:val="002864B9"/>
    <w:rsid w:val="002876A1"/>
    <w:rsid w:val="002876B8"/>
    <w:rsid w:val="00287E7E"/>
    <w:rsid w:val="00287FD6"/>
    <w:rsid w:val="00290C25"/>
    <w:rsid w:val="00290FB8"/>
    <w:rsid w:val="00291049"/>
    <w:rsid w:val="00292E5F"/>
    <w:rsid w:val="00292E89"/>
    <w:rsid w:val="002933A2"/>
    <w:rsid w:val="00293AC5"/>
    <w:rsid w:val="00293D1C"/>
    <w:rsid w:val="0029597A"/>
    <w:rsid w:val="00296281"/>
    <w:rsid w:val="002A0426"/>
    <w:rsid w:val="002A075F"/>
    <w:rsid w:val="002A0871"/>
    <w:rsid w:val="002A1ADA"/>
    <w:rsid w:val="002A2612"/>
    <w:rsid w:val="002A29A5"/>
    <w:rsid w:val="002A29BC"/>
    <w:rsid w:val="002A2BC8"/>
    <w:rsid w:val="002A3110"/>
    <w:rsid w:val="002A385D"/>
    <w:rsid w:val="002A3B6C"/>
    <w:rsid w:val="002A3F55"/>
    <w:rsid w:val="002A400A"/>
    <w:rsid w:val="002A438F"/>
    <w:rsid w:val="002A4EB9"/>
    <w:rsid w:val="002A5E47"/>
    <w:rsid w:val="002A5E57"/>
    <w:rsid w:val="002A6002"/>
    <w:rsid w:val="002A65C9"/>
    <w:rsid w:val="002A75C3"/>
    <w:rsid w:val="002B0B12"/>
    <w:rsid w:val="002B0DE9"/>
    <w:rsid w:val="002B10E7"/>
    <w:rsid w:val="002B2716"/>
    <w:rsid w:val="002B2C8B"/>
    <w:rsid w:val="002B3018"/>
    <w:rsid w:val="002B3261"/>
    <w:rsid w:val="002B33A1"/>
    <w:rsid w:val="002B355C"/>
    <w:rsid w:val="002B3D64"/>
    <w:rsid w:val="002B5652"/>
    <w:rsid w:val="002B5DD3"/>
    <w:rsid w:val="002B613F"/>
    <w:rsid w:val="002B6E8B"/>
    <w:rsid w:val="002B75E8"/>
    <w:rsid w:val="002B7F9D"/>
    <w:rsid w:val="002C0806"/>
    <w:rsid w:val="002C083F"/>
    <w:rsid w:val="002C0BBB"/>
    <w:rsid w:val="002C0CE1"/>
    <w:rsid w:val="002C2F7C"/>
    <w:rsid w:val="002C3A78"/>
    <w:rsid w:val="002C44AE"/>
    <w:rsid w:val="002C4E13"/>
    <w:rsid w:val="002C4F31"/>
    <w:rsid w:val="002C5250"/>
    <w:rsid w:val="002C532E"/>
    <w:rsid w:val="002C59B5"/>
    <w:rsid w:val="002C6344"/>
    <w:rsid w:val="002C6361"/>
    <w:rsid w:val="002C661F"/>
    <w:rsid w:val="002C663D"/>
    <w:rsid w:val="002D0238"/>
    <w:rsid w:val="002D0802"/>
    <w:rsid w:val="002D08F6"/>
    <w:rsid w:val="002D0BAF"/>
    <w:rsid w:val="002D199E"/>
    <w:rsid w:val="002D722C"/>
    <w:rsid w:val="002E07A1"/>
    <w:rsid w:val="002E0FDA"/>
    <w:rsid w:val="002E10C1"/>
    <w:rsid w:val="002E1514"/>
    <w:rsid w:val="002E167E"/>
    <w:rsid w:val="002E1F9F"/>
    <w:rsid w:val="002E206B"/>
    <w:rsid w:val="002E22D8"/>
    <w:rsid w:val="002E3002"/>
    <w:rsid w:val="002E3C72"/>
    <w:rsid w:val="002E3DCC"/>
    <w:rsid w:val="002E3DCF"/>
    <w:rsid w:val="002E4DFB"/>
    <w:rsid w:val="002E548A"/>
    <w:rsid w:val="002E7820"/>
    <w:rsid w:val="002F15CE"/>
    <w:rsid w:val="002F1AE5"/>
    <w:rsid w:val="002F2057"/>
    <w:rsid w:val="002F2261"/>
    <w:rsid w:val="002F27C5"/>
    <w:rsid w:val="002F3154"/>
    <w:rsid w:val="002F3703"/>
    <w:rsid w:val="002F4114"/>
    <w:rsid w:val="002F4635"/>
    <w:rsid w:val="002F4C85"/>
    <w:rsid w:val="002F514E"/>
    <w:rsid w:val="002F5A69"/>
    <w:rsid w:val="002F641E"/>
    <w:rsid w:val="002F71BD"/>
    <w:rsid w:val="0030074B"/>
    <w:rsid w:val="003007A6"/>
    <w:rsid w:val="00300B36"/>
    <w:rsid w:val="00300B48"/>
    <w:rsid w:val="00300D5B"/>
    <w:rsid w:val="0030154A"/>
    <w:rsid w:val="00301699"/>
    <w:rsid w:val="00301B2B"/>
    <w:rsid w:val="00302285"/>
    <w:rsid w:val="00303BE2"/>
    <w:rsid w:val="00305701"/>
    <w:rsid w:val="00305C8D"/>
    <w:rsid w:val="00305F5F"/>
    <w:rsid w:val="003067E1"/>
    <w:rsid w:val="00311DD9"/>
    <w:rsid w:val="003123F2"/>
    <w:rsid w:val="003128BF"/>
    <w:rsid w:val="0031349F"/>
    <w:rsid w:val="00313FAE"/>
    <w:rsid w:val="003143DA"/>
    <w:rsid w:val="00315940"/>
    <w:rsid w:val="00316E5B"/>
    <w:rsid w:val="00317212"/>
    <w:rsid w:val="0031774C"/>
    <w:rsid w:val="003201CD"/>
    <w:rsid w:val="00320E2E"/>
    <w:rsid w:val="003210AC"/>
    <w:rsid w:val="003214A9"/>
    <w:rsid w:val="003216CA"/>
    <w:rsid w:val="00321F9E"/>
    <w:rsid w:val="0032237D"/>
    <w:rsid w:val="003226B4"/>
    <w:rsid w:val="00322FAD"/>
    <w:rsid w:val="00324635"/>
    <w:rsid w:val="00324B4B"/>
    <w:rsid w:val="003253EE"/>
    <w:rsid w:val="00326725"/>
    <w:rsid w:val="00326B10"/>
    <w:rsid w:val="00326E7C"/>
    <w:rsid w:val="0032710B"/>
    <w:rsid w:val="00330057"/>
    <w:rsid w:val="0033173F"/>
    <w:rsid w:val="003322BB"/>
    <w:rsid w:val="003322C2"/>
    <w:rsid w:val="00332C40"/>
    <w:rsid w:val="00333763"/>
    <w:rsid w:val="00333AAB"/>
    <w:rsid w:val="00334607"/>
    <w:rsid w:val="0033552A"/>
    <w:rsid w:val="00335C8D"/>
    <w:rsid w:val="003363CC"/>
    <w:rsid w:val="0033777B"/>
    <w:rsid w:val="00337F07"/>
    <w:rsid w:val="00340937"/>
    <w:rsid w:val="00340EFF"/>
    <w:rsid w:val="003411AD"/>
    <w:rsid w:val="00341982"/>
    <w:rsid w:val="003419D4"/>
    <w:rsid w:val="00341E98"/>
    <w:rsid w:val="003426AC"/>
    <w:rsid w:val="00343164"/>
    <w:rsid w:val="003434B9"/>
    <w:rsid w:val="003435AB"/>
    <w:rsid w:val="003443F5"/>
    <w:rsid w:val="00344CFB"/>
    <w:rsid w:val="00345840"/>
    <w:rsid w:val="00345F04"/>
    <w:rsid w:val="00346BC0"/>
    <w:rsid w:val="00347375"/>
    <w:rsid w:val="0034767D"/>
    <w:rsid w:val="0035002A"/>
    <w:rsid w:val="00351A79"/>
    <w:rsid w:val="00352B40"/>
    <w:rsid w:val="003531D5"/>
    <w:rsid w:val="003533AC"/>
    <w:rsid w:val="00354656"/>
    <w:rsid w:val="003546CC"/>
    <w:rsid w:val="00354FBB"/>
    <w:rsid w:val="0035512F"/>
    <w:rsid w:val="00355450"/>
    <w:rsid w:val="0035577B"/>
    <w:rsid w:val="00355CF2"/>
    <w:rsid w:val="00356CCB"/>
    <w:rsid w:val="0035777D"/>
    <w:rsid w:val="00357B17"/>
    <w:rsid w:val="00357EF6"/>
    <w:rsid w:val="00360F50"/>
    <w:rsid w:val="003613F0"/>
    <w:rsid w:val="00361C25"/>
    <w:rsid w:val="00362A58"/>
    <w:rsid w:val="0036417A"/>
    <w:rsid w:val="00364858"/>
    <w:rsid w:val="00364AF9"/>
    <w:rsid w:val="00366B44"/>
    <w:rsid w:val="0036713F"/>
    <w:rsid w:val="00370D4E"/>
    <w:rsid w:val="0037142C"/>
    <w:rsid w:val="00373B16"/>
    <w:rsid w:val="00374010"/>
    <w:rsid w:val="00374D9F"/>
    <w:rsid w:val="00374E54"/>
    <w:rsid w:val="00375967"/>
    <w:rsid w:val="003762CA"/>
    <w:rsid w:val="00376C78"/>
    <w:rsid w:val="00377110"/>
    <w:rsid w:val="00377346"/>
    <w:rsid w:val="00377530"/>
    <w:rsid w:val="00380A3B"/>
    <w:rsid w:val="00381886"/>
    <w:rsid w:val="003820FD"/>
    <w:rsid w:val="00382530"/>
    <w:rsid w:val="0038312C"/>
    <w:rsid w:val="003831AA"/>
    <w:rsid w:val="00383736"/>
    <w:rsid w:val="00384A12"/>
    <w:rsid w:val="003850E3"/>
    <w:rsid w:val="003869BB"/>
    <w:rsid w:val="003871DC"/>
    <w:rsid w:val="00387933"/>
    <w:rsid w:val="003879F1"/>
    <w:rsid w:val="00387C45"/>
    <w:rsid w:val="00387CE1"/>
    <w:rsid w:val="00387D4A"/>
    <w:rsid w:val="00387FF1"/>
    <w:rsid w:val="0039003A"/>
    <w:rsid w:val="00390267"/>
    <w:rsid w:val="00390412"/>
    <w:rsid w:val="00390416"/>
    <w:rsid w:val="00390F4D"/>
    <w:rsid w:val="0039172A"/>
    <w:rsid w:val="0039180A"/>
    <w:rsid w:val="003924FC"/>
    <w:rsid w:val="00392C04"/>
    <w:rsid w:val="00392CE9"/>
    <w:rsid w:val="003931A9"/>
    <w:rsid w:val="00393642"/>
    <w:rsid w:val="0039385B"/>
    <w:rsid w:val="00393B60"/>
    <w:rsid w:val="00393DA8"/>
    <w:rsid w:val="00393EA1"/>
    <w:rsid w:val="00394C07"/>
    <w:rsid w:val="00394C65"/>
    <w:rsid w:val="00395213"/>
    <w:rsid w:val="00396514"/>
    <w:rsid w:val="0039680B"/>
    <w:rsid w:val="00396D34"/>
    <w:rsid w:val="003A1A73"/>
    <w:rsid w:val="003A207B"/>
    <w:rsid w:val="003A266B"/>
    <w:rsid w:val="003A30D2"/>
    <w:rsid w:val="003A3246"/>
    <w:rsid w:val="003A3560"/>
    <w:rsid w:val="003A36C1"/>
    <w:rsid w:val="003A3ABA"/>
    <w:rsid w:val="003A3AEC"/>
    <w:rsid w:val="003A4A6D"/>
    <w:rsid w:val="003A5036"/>
    <w:rsid w:val="003A5FCC"/>
    <w:rsid w:val="003A6D74"/>
    <w:rsid w:val="003A784A"/>
    <w:rsid w:val="003B1713"/>
    <w:rsid w:val="003B3B06"/>
    <w:rsid w:val="003B3E57"/>
    <w:rsid w:val="003B4C76"/>
    <w:rsid w:val="003B541A"/>
    <w:rsid w:val="003B5625"/>
    <w:rsid w:val="003B5AE6"/>
    <w:rsid w:val="003B5F6E"/>
    <w:rsid w:val="003B6BC0"/>
    <w:rsid w:val="003B72F6"/>
    <w:rsid w:val="003C0260"/>
    <w:rsid w:val="003C0744"/>
    <w:rsid w:val="003C0755"/>
    <w:rsid w:val="003C0ADF"/>
    <w:rsid w:val="003C1148"/>
    <w:rsid w:val="003C1254"/>
    <w:rsid w:val="003C1366"/>
    <w:rsid w:val="003C15AD"/>
    <w:rsid w:val="003C16B9"/>
    <w:rsid w:val="003C35A1"/>
    <w:rsid w:val="003C42EF"/>
    <w:rsid w:val="003C4560"/>
    <w:rsid w:val="003C4DBC"/>
    <w:rsid w:val="003C5121"/>
    <w:rsid w:val="003C51EA"/>
    <w:rsid w:val="003C5CBD"/>
    <w:rsid w:val="003D0EA7"/>
    <w:rsid w:val="003D18EC"/>
    <w:rsid w:val="003D1AEC"/>
    <w:rsid w:val="003D1BB1"/>
    <w:rsid w:val="003D1D00"/>
    <w:rsid w:val="003D1E45"/>
    <w:rsid w:val="003D23F4"/>
    <w:rsid w:val="003D267B"/>
    <w:rsid w:val="003D2AD1"/>
    <w:rsid w:val="003D2C16"/>
    <w:rsid w:val="003D2D5B"/>
    <w:rsid w:val="003D2D6B"/>
    <w:rsid w:val="003D4227"/>
    <w:rsid w:val="003D437D"/>
    <w:rsid w:val="003D5FCD"/>
    <w:rsid w:val="003D6161"/>
    <w:rsid w:val="003D643D"/>
    <w:rsid w:val="003D6867"/>
    <w:rsid w:val="003D7A09"/>
    <w:rsid w:val="003D7CB2"/>
    <w:rsid w:val="003E0BFC"/>
    <w:rsid w:val="003E0E56"/>
    <w:rsid w:val="003E10E1"/>
    <w:rsid w:val="003E15C1"/>
    <w:rsid w:val="003E4616"/>
    <w:rsid w:val="003E48BE"/>
    <w:rsid w:val="003E5768"/>
    <w:rsid w:val="003E5F80"/>
    <w:rsid w:val="003E63F7"/>
    <w:rsid w:val="003E67E2"/>
    <w:rsid w:val="003E7C0D"/>
    <w:rsid w:val="003F0265"/>
    <w:rsid w:val="003F0707"/>
    <w:rsid w:val="003F1B59"/>
    <w:rsid w:val="003F29F9"/>
    <w:rsid w:val="003F2C83"/>
    <w:rsid w:val="003F3598"/>
    <w:rsid w:val="003F3B9D"/>
    <w:rsid w:val="003F4768"/>
    <w:rsid w:val="003F518F"/>
    <w:rsid w:val="003F58E4"/>
    <w:rsid w:val="003F5BDC"/>
    <w:rsid w:val="003F6444"/>
    <w:rsid w:val="003F6650"/>
    <w:rsid w:val="003F6C7B"/>
    <w:rsid w:val="003F78E0"/>
    <w:rsid w:val="003F7901"/>
    <w:rsid w:val="003F7F9C"/>
    <w:rsid w:val="0040189C"/>
    <w:rsid w:val="00401C46"/>
    <w:rsid w:val="00402580"/>
    <w:rsid w:val="004026A0"/>
    <w:rsid w:val="00403458"/>
    <w:rsid w:val="00403FCD"/>
    <w:rsid w:val="004040F4"/>
    <w:rsid w:val="00404793"/>
    <w:rsid w:val="00405101"/>
    <w:rsid w:val="00405530"/>
    <w:rsid w:val="004058DB"/>
    <w:rsid w:val="00405D8B"/>
    <w:rsid w:val="004061B3"/>
    <w:rsid w:val="00407914"/>
    <w:rsid w:val="004117CF"/>
    <w:rsid w:val="00412A40"/>
    <w:rsid w:val="00412BA0"/>
    <w:rsid w:val="00413271"/>
    <w:rsid w:val="00413597"/>
    <w:rsid w:val="00413A7A"/>
    <w:rsid w:val="004148B2"/>
    <w:rsid w:val="0041517D"/>
    <w:rsid w:val="00415A21"/>
    <w:rsid w:val="00415C03"/>
    <w:rsid w:val="004167CB"/>
    <w:rsid w:val="00416C05"/>
    <w:rsid w:val="004170CF"/>
    <w:rsid w:val="0042104C"/>
    <w:rsid w:val="004211DB"/>
    <w:rsid w:val="0042248E"/>
    <w:rsid w:val="00423C23"/>
    <w:rsid w:val="00423D9C"/>
    <w:rsid w:val="0042412F"/>
    <w:rsid w:val="00425134"/>
    <w:rsid w:val="0042533C"/>
    <w:rsid w:val="004263B6"/>
    <w:rsid w:val="0042699C"/>
    <w:rsid w:val="00426A3C"/>
    <w:rsid w:val="00426C6E"/>
    <w:rsid w:val="004276FC"/>
    <w:rsid w:val="00427903"/>
    <w:rsid w:val="00430E2B"/>
    <w:rsid w:val="00431253"/>
    <w:rsid w:val="004313CE"/>
    <w:rsid w:val="004318FD"/>
    <w:rsid w:val="00431CF0"/>
    <w:rsid w:val="00432292"/>
    <w:rsid w:val="00433339"/>
    <w:rsid w:val="004336F4"/>
    <w:rsid w:val="00433724"/>
    <w:rsid w:val="0043450D"/>
    <w:rsid w:val="00434816"/>
    <w:rsid w:val="00434B75"/>
    <w:rsid w:val="004356B9"/>
    <w:rsid w:val="00435E30"/>
    <w:rsid w:val="00435F03"/>
    <w:rsid w:val="00436D2C"/>
    <w:rsid w:val="0043756C"/>
    <w:rsid w:val="00437AC1"/>
    <w:rsid w:val="00437EB3"/>
    <w:rsid w:val="00437FA1"/>
    <w:rsid w:val="00440F8D"/>
    <w:rsid w:val="00442375"/>
    <w:rsid w:val="00442786"/>
    <w:rsid w:val="00442917"/>
    <w:rsid w:val="00442A3D"/>
    <w:rsid w:val="00442E23"/>
    <w:rsid w:val="00443784"/>
    <w:rsid w:val="0044445F"/>
    <w:rsid w:val="00445004"/>
    <w:rsid w:val="004458E3"/>
    <w:rsid w:val="00446A58"/>
    <w:rsid w:val="00446C4E"/>
    <w:rsid w:val="004477FA"/>
    <w:rsid w:val="00447826"/>
    <w:rsid w:val="00450857"/>
    <w:rsid w:val="00450ACF"/>
    <w:rsid w:val="004516B4"/>
    <w:rsid w:val="00451D5A"/>
    <w:rsid w:val="0045237F"/>
    <w:rsid w:val="0045289E"/>
    <w:rsid w:val="00452E80"/>
    <w:rsid w:val="0045358F"/>
    <w:rsid w:val="00453B9E"/>
    <w:rsid w:val="0045416A"/>
    <w:rsid w:val="004542AC"/>
    <w:rsid w:val="004545BF"/>
    <w:rsid w:val="00455071"/>
    <w:rsid w:val="004553FE"/>
    <w:rsid w:val="00455494"/>
    <w:rsid w:val="00456DF2"/>
    <w:rsid w:val="00456FC3"/>
    <w:rsid w:val="0045759C"/>
    <w:rsid w:val="004606CC"/>
    <w:rsid w:val="004611EC"/>
    <w:rsid w:val="0046192C"/>
    <w:rsid w:val="00461E07"/>
    <w:rsid w:val="00461E6B"/>
    <w:rsid w:val="00462647"/>
    <w:rsid w:val="00462A80"/>
    <w:rsid w:val="00463FCD"/>
    <w:rsid w:val="00464C45"/>
    <w:rsid w:val="0046590A"/>
    <w:rsid w:val="00465C79"/>
    <w:rsid w:val="00466180"/>
    <w:rsid w:val="00466A24"/>
    <w:rsid w:val="0046708E"/>
    <w:rsid w:val="00470AFC"/>
    <w:rsid w:val="00470D59"/>
    <w:rsid w:val="00470EE5"/>
    <w:rsid w:val="00471260"/>
    <w:rsid w:val="00472DB0"/>
    <w:rsid w:val="004730CE"/>
    <w:rsid w:val="0047468E"/>
    <w:rsid w:val="00474D36"/>
    <w:rsid w:val="0047537C"/>
    <w:rsid w:val="00475413"/>
    <w:rsid w:val="004759FF"/>
    <w:rsid w:val="004760A3"/>
    <w:rsid w:val="00476DC1"/>
    <w:rsid w:val="00477FCC"/>
    <w:rsid w:val="00480014"/>
    <w:rsid w:val="004804BB"/>
    <w:rsid w:val="00480B8B"/>
    <w:rsid w:val="00481152"/>
    <w:rsid w:val="004811F1"/>
    <w:rsid w:val="00481B1C"/>
    <w:rsid w:val="00482ECE"/>
    <w:rsid w:val="00483E0E"/>
    <w:rsid w:val="0048400C"/>
    <w:rsid w:val="0048412E"/>
    <w:rsid w:val="00484EEF"/>
    <w:rsid w:val="00485F23"/>
    <w:rsid w:val="004863FC"/>
    <w:rsid w:val="004871A4"/>
    <w:rsid w:val="004872B9"/>
    <w:rsid w:val="00487712"/>
    <w:rsid w:val="00487910"/>
    <w:rsid w:val="00487A74"/>
    <w:rsid w:val="00487DFF"/>
    <w:rsid w:val="00487F43"/>
    <w:rsid w:val="0049031B"/>
    <w:rsid w:val="004909B6"/>
    <w:rsid w:val="00490CD8"/>
    <w:rsid w:val="00490E10"/>
    <w:rsid w:val="004910EA"/>
    <w:rsid w:val="00491656"/>
    <w:rsid w:val="00491BB2"/>
    <w:rsid w:val="00491DD3"/>
    <w:rsid w:val="004923E7"/>
    <w:rsid w:val="00492950"/>
    <w:rsid w:val="00492C0A"/>
    <w:rsid w:val="00493AE1"/>
    <w:rsid w:val="00494D7B"/>
    <w:rsid w:val="00494FDF"/>
    <w:rsid w:val="004958FE"/>
    <w:rsid w:val="00496988"/>
    <w:rsid w:val="00497274"/>
    <w:rsid w:val="00497AB5"/>
    <w:rsid w:val="00497B6C"/>
    <w:rsid w:val="004A082A"/>
    <w:rsid w:val="004A200C"/>
    <w:rsid w:val="004A2A8C"/>
    <w:rsid w:val="004A3142"/>
    <w:rsid w:val="004A372D"/>
    <w:rsid w:val="004A38EB"/>
    <w:rsid w:val="004A44ED"/>
    <w:rsid w:val="004A536D"/>
    <w:rsid w:val="004A5BB4"/>
    <w:rsid w:val="004A5C5E"/>
    <w:rsid w:val="004A657B"/>
    <w:rsid w:val="004A721C"/>
    <w:rsid w:val="004A72A4"/>
    <w:rsid w:val="004A78CB"/>
    <w:rsid w:val="004A7BF0"/>
    <w:rsid w:val="004B03E0"/>
    <w:rsid w:val="004B0F1C"/>
    <w:rsid w:val="004B1367"/>
    <w:rsid w:val="004B16D2"/>
    <w:rsid w:val="004B1DB1"/>
    <w:rsid w:val="004B46C0"/>
    <w:rsid w:val="004B477D"/>
    <w:rsid w:val="004B58FF"/>
    <w:rsid w:val="004B5F11"/>
    <w:rsid w:val="004B5FCE"/>
    <w:rsid w:val="004B5FDB"/>
    <w:rsid w:val="004B6CF4"/>
    <w:rsid w:val="004B7018"/>
    <w:rsid w:val="004B7192"/>
    <w:rsid w:val="004B76D8"/>
    <w:rsid w:val="004B7A60"/>
    <w:rsid w:val="004C0B75"/>
    <w:rsid w:val="004C0F55"/>
    <w:rsid w:val="004C1A9C"/>
    <w:rsid w:val="004C2037"/>
    <w:rsid w:val="004C3E5D"/>
    <w:rsid w:val="004C418C"/>
    <w:rsid w:val="004C4897"/>
    <w:rsid w:val="004C4DF4"/>
    <w:rsid w:val="004C58E9"/>
    <w:rsid w:val="004C60DB"/>
    <w:rsid w:val="004C7150"/>
    <w:rsid w:val="004C7661"/>
    <w:rsid w:val="004C7789"/>
    <w:rsid w:val="004C79AE"/>
    <w:rsid w:val="004C7FCA"/>
    <w:rsid w:val="004D179E"/>
    <w:rsid w:val="004D2000"/>
    <w:rsid w:val="004D21ED"/>
    <w:rsid w:val="004D2492"/>
    <w:rsid w:val="004D2A14"/>
    <w:rsid w:val="004D2E86"/>
    <w:rsid w:val="004D4C37"/>
    <w:rsid w:val="004D560C"/>
    <w:rsid w:val="004D5CFC"/>
    <w:rsid w:val="004D61EB"/>
    <w:rsid w:val="004D6845"/>
    <w:rsid w:val="004D7306"/>
    <w:rsid w:val="004D7DAB"/>
    <w:rsid w:val="004E10D6"/>
    <w:rsid w:val="004E37AB"/>
    <w:rsid w:val="004E3A7A"/>
    <w:rsid w:val="004E4617"/>
    <w:rsid w:val="004E4821"/>
    <w:rsid w:val="004E4DD2"/>
    <w:rsid w:val="004E4F1C"/>
    <w:rsid w:val="004E5301"/>
    <w:rsid w:val="004E5AB9"/>
    <w:rsid w:val="004E6981"/>
    <w:rsid w:val="004E6F7E"/>
    <w:rsid w:val="004E7283"/>
    <w:rsid w:val="004E73C5"/>
    <w:rsid w:val="004E7681"/>
    <w:rsid w:val="004E7BE4"/>
    <w:rsid w:val="004E7DC3"/>
    <w:rsid w:val="004F03B6"/>
    <w:rsid w:val="004F045A"/>
    <w:rsid w:val="004F2353"/>
    <w:rsid w:val="004F242B"/>
    <w:rsid w:val="004F246A"/>
    <w:rsid w:val="004F3B4D"/>
    <w:rsid w:val="004F3CE2"/>
    <w:rsid w:val="004F3FB3"/>
    <w:rsid w:val="004F4479"/>
    <w:rsid w:val="004F46DB"/>
    <w:rsid w:val="004F57D9"/>
    <w:rsid w:val="004F5945"/>
    <w:rsid w:val="004F66E3"/>
    <w:rsid w:val="004F775E"/>
    <w:rsid w:val="005002C3"/>
    <w:rsid w:val="00502075"/>
    <w:rsid w:val="005022B1"/>
    <w:rsid w:val="005029B8"/>
    <w:rsid w:val="0050481D"/>
    <w:rsid w:val="005048C7"/>
    <w:rsid w:val="005061E4"/>
    <w:rsid w:val="005063D4"/>
    <w:rsid w:val="0050651A"/>
    <w:rsid w:val="00506AC8"/>
    <w:rsid w:val="00507234"/>
    <w:rsid w:val="005076D8"/>
    <w:rsid w:val="00507E29"/>
    <w:rsid w:val="00510DBE"/>
    <w:rsid w:val="00511263"/>
    <w:rsid w:val="0051170A"/>
    <w:rsid w:val="005117DD"/>
    <w:rsid w:val="00511C51"/>
    <w:rsid w:val="00511C7C"/>
    <w:rsid w:val="005120EB"/>
    <w:rsid w:val="0051434D"/>
    <w:rsid w:val="00514E21"/>
    <w:rsid w:val="005157DF"/>
    <w:rsid w:val="005165CF"/>
    <w:rsid w:val="0051798A"/>
    <w:rsid w:val="00517B5B"/>
    <w:rsid w:val="00520CA2"/>
    <w:rsid w:val="00520E6E"/>
    <w:rsid w:val="005210DC"/>
    <w:rsid w:val="0052178D"/>
    <w:rsid w:val="00521E26"/>
    <w:rsid w:val="00523F6A"/>
    <w:rsid w:val="005248BF"/>
    <w:rsid w:val="0052688A"/>
    <w:rsid w:val="00526AB3"/>
    <w:rsid w:val="0052745A"/>
    <w:rsid w:val="00530A9C"/>
    <w:rsid w:val="0053120C"/>
    <w:rsid w:val="00532D67"/>
    <w:rsid w:val="00533A55"/>
    <w:rsid w:val="00534142"/>
    <w:rsid w:val="005343A1"/>
    <w:rsid w:val="00534C5D"/>
    <w:rsid w:val="00534C7B"/>
    <w:rsid w:val="00536177"/>
    <w:rsid w:val="0053700A"/>
    <w:rsid w:val="00540BBF"/>
    <w:rsid w:val="00541943"/>
    <w:rsid w:val="0054371A"/>
    <w:rsid w:val="00543E06"/>
    <w:rsid w:val="00543FF0"/>
    <w:rsid w:val="0054445F"/>
    <w:rsid w:val="005448A3"/>
    <w:rsid w:val="00544915"/>
    <w:rsid w:val="00545B6B"/>
    <w:rsid w:val="00546218"/>
    <w:rsid w:val="0054659E"/>
    <w:rsid w:val="005465EC"/>
    <w:rsid w:val="00546EBB"/>
    <w:rsid w:val="005474F4"/>
    <w:rsid w:val="00547ECC"/>
    <w:rsid w:val="00547F08"/>
    <w:rsid w:val="00550007"/>
    <w:rsid w:val="0055164C"/>
    <w:rsid w:val="00551783"/>
    <w:rsid w:val="00552620"/>
    <w:rsid w:val="00553D1E"/>
    <w:rsid w:val="00553F9C"/>
    <w:rsid w:val="00554A80"/>
    <w:rsid w:val="00555A1E"/>
    <w:rsid w:val="00556194"/>
    <w:rsid w:val="00556EB5"/>
    <w:rsid w:val="00557028"/>
    <w:rsid w:val="00557234"/>
    <w:rsid w:val="00560F3C"/>
    <w:rsid w:val="00561584"/>
    <w:rsid w:val="00562BD9"/>
    <w:rsid w:val="00562BE5"/>
    <w:rsid w:val="00562E64"/>
    <w:rsid w:val="0056371C"/>
    <w:rsid w:val="00563D0A"/>
    <w:rsid w:val="00563D6B"/>
    <w:rsid w:val="00563E1C"/>
    <w:rsid w:val="00564EE8"/>
    <w:rsid w:val="00565F62"/>
    <w:rsid w:val="00566FD5"/>
    <w:rsid w:val="00567114"/>
    <w:rsid w:val="00567E48"/>
    <w:rsid w:val="0057047D"/>
    <w:rsid w:val="00570CFD"/>
    <w:rsid w:val="0057125E"/>
    <w:rsid w:val="005716D7"/>
    <w:rsid w:val="005722B1"/>
    <w:rsid w:val="005729F9"/>
    <w:rsid w:val="00572D7A"/>
    <w:rsid w:val="00572DD5"/>
    <w:rsid w:val="00573305"/>
    <w:rsid w:val="005735BF"/>
    <w:rsid w:val="00573D97"/>
    <w:rsid w:val="00573F9B"/>
    <w:rsid w:val="00574800"/>
    <w:rsid w:val="0057552F"/>
    <w:rsid w:val="005755F3"/>
    <w:rsid w:val="00575CC1"/>
    <w:rsid w:val="005769FF"/>
    <w:rsid w:val="00577000"/>
    <w:rsid w:val="005776CD"/>
    <w:rsid w:val="00577A34"/>
    <w:rsid w:val="00580665"/>
    <w:rsid w:val="00581479"/>
    <w:rsid w:val="00582441"/>
    <w:rsid w:val="00583A53"/>
    <w:rsid w:val="005841E4"/>
    <w:rsid w:val="00586ADA"/>
    <w:rsid w:val="00587E2B"/>
    <w:rsid w:val="00590A3A"/>
    <w:rsid w:val="005931BE"/>
    <w:rsid w:val="005942E4"/>
    <w:rsid w:val="00594FBA"/>
    <w:rsid w:val="00595756"/>
    <w:rsid w:val="00595FDB"/>
    <w:rsid w:val="00596317"/>
    <w:rsid w:val="00596D95"/>
    <w:rsid w:val="00597109"/>
    <w:rsid w:val="00597422"/>
    <w:rsid w:val="00597557"/>
    <w:rsid w:val="00597C70"/>
    <w:rsid w:val="005A0090"/>
    <w:rsid w:val="005A00EA"/>
    <w:rsid w:val="005A0185"/>
    <w:rsid w:val="005A0846"/>
    <w:rsid w:val="005A0C3D"/>
    <w:rsid w:val="005A1A28"/>
    <w:rsid w:val="005A1AED"/>
    <w:rsid w:val="005A2A1C"/>
    <w:rsid w:val="005A2A74"/>
    <w:rsid w:val="005A315F"/>
    <w:rsid w:val="005A3589"/>
    <w:rsid w:val="005A38C3"/>
    <w:rsid w:val="005A3E10"/>
    <w:rsid w:val="005A400B"/>
    <w:rsid w:val="005A6B6E"/>
    <w:rsid w:val="005A6C22"/>
    <w:rsid w:val="005A72EF"/>
    <w:rsid w:val="005B126C"/>
    <w:rsid w:val="005B1DC2"/>
    <w:rsid w:val="005B2896"/>
    <w:rsid w:val="005B2F4D"/>
    <w:rsid w:val="005B3E66"/>
    <w:rsid w:val="005B3E6E"/>
    <w:rsid w:val="005B4D93"/>
    <w:rsid w:val="005B4F85"/>
    <w:rsid w:val="005B6959"/>
    <w:rsid w:val="005B7A5F"/>
    <w:rsid w:val="005C048C"/>
    <w:rsid w:val="005C0CAF"/>
    <w:rsid w:val="005C1235"/>
    <w:rsid w:val="005C17B6"/>
    <w:rsid w:val="005C19F5"/>
    <w:rsid w:val="005C20D0"/>
    <w:rsid w:val="005C2B36"/>
    <w:rsid w:val="005C2DDC"/>
    <w:rsid w:val="005C2FFB"/>
    <w:rsid w:val="005C389F"/>
    <w:rsid w:val="005C474D"/>
    <w:rsid w:val="005C4C81"/>
    <w:rsid w:val="005C5EAB"/>
    <w:rsid w:val="005C68D9"/>
    <w:rsid w:val="005C68EC"/>
    <w:rsid w:val="005C72E6"/>
    <w:rsid w:val="005C7572"/>
    <w:rsid w:val="005D01BE"/>
    <w:rsid w:val="005D0266"/>
    <w:rsid w:val="005D058A"/>
    <w:rsid w:val="005D062F"/>
    <w:rsid w:val="005D088F"/>
    <w:rsid w:val="005D0B11"/>
    <w:rsid w:val="005D1E61"/>
    <w:rsid w:val="005D2183"/>
    <w:rsid w:val="005D2EC7"/>
    <w:rsid w:val="005D3105"/>
    <w:rsid w:val="005D3149"/>
    <w:rsid w:val="005D3414"/>
    <w:rsid w:val="005D46E0"/>
    <w:rsid w:val="005D4984"/>
    <w:rsid w:val="005D5718"/>
    <w:rsid w:val="005D5850"/>
    <w:rsid w:val="005D6C65"/>
    <w:rsid w:val="005E11DA"/>
    <w:rsid w:val="005E18C5"/>
    <w:rsid w:val="005E1A03"/>
    <w:rsid w:val="005E27A9"/>
    <w:rsid w:val="005E32EA"/>
    <w:rsid w:val="005E61FE"/>
    <w:rsid w:val="005E7519"/>
    <w:rsid w:val="005E7B52"/>
    <w:rsid w:val="005E7BC6"/>
    <w:rsid w:val="005F03EC"/>
    <w:rsid w:val="005F057B"/>
    <w:rsid w:val="005F0BA4"/>
    <w:rsid w:val="005F0DC2"/>
    <w:rsid w:val="005F0F7D"/>
    <w:rsid w:val="005F2B6D"/>
    <w:rsid w:val="005F3A20"/>
    <w:rsid w:val="005F3AF9"/>
    <w:rsid w:val="005F441C"/>
    <w:rsid w:val="005F46EA"/>
    <w:rsid w:val="005F5527"/>
    <w:rsid w:val="005F60CC"/>
    <w:rsid w:val="005F71DE"/>
    <w:rsid w:val="005F79D6"/>
    <w:rsid w:val="005F7C63"/>
    <w:rsid w:val="005F7CEE"/>
    <w:rsid w:val="0060031A"/>
    <w:rsid w:val="00600823"/>
    <w:rsid w:val="006013E3"/>
    <w:rsid w:val="00602843"/>
    <w:rsid w:val="006032C9"/>
    <w:rsid w:val="0060337A"/>
    <w:rsid w:val="00603729"/>
    <w:rsid w:val="00604789"/>
    <w:rsid w:val="0060561A"/>
    <w:rsid w:val="00605B40"/>
    <w:rsid w:val="00606701"/>
    <w:rsid w:val="006077D9"/>
    <w:rsid w:val="00607D2F"/>
    <w:rsid w:val="00610EDF"/>
    <w:rsid w:val="00611861"/>
    <w:rsid w:val="0061480E"/>
    <w:rsid w:val="0061574A"/>
    <w:rsid w:val="00615812"/>
    <w:rsid w:val="00615864"/>
    <w:rsid w:val="0061643A"/>
    <w:rsid w:val="0061718D"/>
    <w:rsid w:val="006174D7"/>
    <w:rsid w:val="006177E2"/>
    <w:rsid w:val="00617D04"/>
    <w:rsid w:val="0062014E"/>
    <w:rsid w:val="00620A7F"/>
    <w:rsid w:val="0062231E"/>
    <w:rsid w:val="006224D4"/>
    <w:rsid w:val="006227A0"/>
    <w:rsid w:val="00623285"/>
    <w:rsid w:val="006235E8"/>
    <w:rsid w:val="00623673"/>
    <w:rsid w:val="0062477F"/>
    <w:rsid w:val="0062522C"/>
    <w:rsid w:val="00625A61"/>
    <w:rsid w:val="0062697E"/>
    <w:rsid w:val="006306C5"/>
    <w:rsid w:val="00630864"/>
    <w:rsid w:val="00630A64"/>
    <w:rsid w:val="00630BBD"/>
    <w:rsid w:val="006312B9"/>
    <w:rsid w:val="00631BBE"/>
    <w:rsid w:val="006323BE"/>
    <w:rsid w:val="006327B1"/>
    <w:rsid w:val="006329B2"/>
    <w:rsid w:val="00632D22"/>
    <w:rsid w:val="00632F6C"/>
    <w:rsid w:val="0063434E"/>
    <w:rsid w:val="00634502"/>
    <w:rsid w:val="006347D0"/>
    <w:rsid w:val="00634BDA"/>
    <w:rsid w:val="0063500C"/>
    <w:rsid w:val="006357EE"/>
    <w:rsid w:val="006369D3"/>
    <w:rsid w:val="00636A79"/>
    <w:rsid w:val="00637FF9"/>
    <w:rsid w:val="00640512"/>
    <w:rsid w:val="00641EE7"/>
    <w:rsid w:val="0064231C"/>
    <w:rsid w:val="006445F3"/>
    <w:rsid w:val="0064462A"/>
    <w:rsid w:val="0064556C"/>
    <w:rsid w:val="006462D1"/>
    <w:rsid w:val="006463BE"/>
    <w:rsid w:val="00646EE4"/>
    <w:rsid w:val="00647127"/>
    <w:rsid w:val="0064738E"/>
    <w:rsid w:val="00647F91"/>
    <w:rsid w:val="0065009E"/>
    <w:rsid w:val="0065070D"/>
    <w:rsid w:val="00650B93"/>
    <w:rsid w:val="00650CFA"/>
    <w:rsid w:val="00650F8D"/>
    <w:rsid w:val="006512A0"/>
    <w:rsid w:val="00651AA9"/>
    <w:rsid w:val="00652108"/>
    <w:rsid w:val="0065375D"/>
    <w:rsid w:val="00653B46"/>
    <w:rsid w:val="006546B1"/>
    <w:rsid w:val="0065486D"/>
    <w:rsid w:val="00654E67"/>
    <w:rsid w:val="006551CC"/>
    <w:rsid w:val="006566CB"/>
    <w:rsid w:val="006566F4"/>
    <w:rsid w:val="00656ACB"/>
    <w:rsid w:val="00657238"/>
    <w:rsid w:val="0066005C"/>
    <w:rsid w:val="006601C0"/>
    <w:rsid w:val="00660500"/>
    <w:rsid w:val="00660930"/>
    <w:rsid w:val="00660B58"/>
    <w:rsid w:val="0066131F"/>
    <w:rsid w:val="006621A8"/>
    <w:rsid w:val="00663C34"/>
    <w:rsid w:val="00663C55"/>
    <w:rsid w:val="00663C69"/>
    <w:rsid w:val="00663E19"/>
    <w:rsid w:val="00664687"/>
    <w:rsid w:val="006646AA"/>
    <w:rsid w:val="00664816"/>
    <w:rsid w:val="00664FE8"/>
    <w:rsid w:val="006659E9"/>
    <w:rsid w:val="00665D2F"/>
    <w:rsid w:val="0066621F"/>
    <w:rsid w:val="00666A4D"/>
    <w:rsid w:val="00666C5F"/>
    <w:rsid w:val="00667986"/>
    <w:rsid w:val="00667A93"/>
    <w:rsid w:val="00671CB3"/>
    <w:rsid w:val="00672EE1"/>
    <w:rsid w:val="006731DE"/>
    <w:rsid w:val="00673617"/>
    <w:rsid w:val="00673856"/>
    <w:rsid w:val="00674057"/>
    <w:rsid w:val="00676395"/>
    <w:rsid w:val="0067682C"/>
    <w:rsid w:val="00676AB2"/>
    <w:rsid w:val="00676C16"/>
    <w:rsid w:val="00676C35"/>
    <w:rsid w:val="00676CD2"/>
    <w:rsid w:val="006772BC"/>
    <w:rsid w:val="00677335"/>
    <w:rsid w:val="00680ACF"/>
    <w:rsid w:val="00680BAC"/>
    <w:rsid w:val="00682190"/>
    <w:rsid w:val="00682225"/>
    <w:rsid w:val="00683CAB"/>
    <w:rsid w:val="006840AC"/>
    <w:rsid w:val="006848CC"/>
    <w:rsid w:val="006859EB"/>
    <w:rsid w:val="00685E7E"/>
    <w:rsid w:val="00686EFF"/>
    <w:rsid w:val="00687579"/>
    <w:rsid w:val="0069001B"/>
    <w:rsid w:val="00690B0F"/>
    <w:rsid w:val="006912DD"/>
    <w:rsid w:val="006919BD"/>
    <w:rsid w:val="00692691"/>
    <w:rsid w:val="00692CD7"/>
    <w:rsid w:val="00692FC8"/>
    <w:rsid w:val="006942E1"/>
    <w:rsid w:val="00694CCB"/>
    <w:rsid w:val="00695340"/>
    <w:rsid w:val="006953B0"/>
    <w:rsid w:val="006955A8"/>
    <w:rsid w:val="00696A37"/>
    <w:rsid w:val="00696E0F"/>
    <w:rsid w:val="00697519"/>
    <w:rsid w:val="0069797C"/>
    <w:rsid w:val="00697DA2"/>
    <w:rsid w:val="006A08E9"/>
    <w:rsid w:val="006A0958"/>
    <w:rsid w:val="006A0B82"/>
    <w:rsid w:val="006A0B88"/>
    <w:rsid w:val="006A0F56"/>
    <w:rsid w:val="006A0F8B"/>
    <w:rsid w:val="006A1FF5"/>
    <w:rsid w:val="006A3029"/>
    <w:rsid w:val="006A33D1"/>
    <w:rsid w:val="006A363F"/>
    <w:rsid w:val="006A4454"/>
    <w:rsid w:val="006A4DFF"/>
    <w:rsid w:val="006A62DA"/>
    <w:rsid w:val="006A7410"/>
    <w:rsid w:val="006B17BB"/>
    <w:rsid w:val="006B1C56"/>
    <w:rsid w:val="006B24D4"/>
    <w:rsid w:val="006B46ED"/>
    <w:rsid w:val="006B49E5"/>
    <w:rsid w:val="006B5A24"/>
    <w:rsid w:val="006B5F43"/>
    <w:rsid w:val="006B62D5"/>
    <w:rsid w:val="006B74BF"/>
    <w:rsid w:val="006B79C7"/>
    <w:rsid w:val="006B7DD5"/>
    <w:rsid w:val="006C0520"/>
    <w:rsid w:val="006C09A7"/>
    <w:rsid w:val="006C09FD"/>
    <w:rsid w:val="006C0CD7"/>
    <w:rsid w:val="006C22FD"/>
    <w:rsid w:val="006C28DB"/>
    <w:rsid w:val="006C2EFA"/>
    <w:rsid w:val="006C3C8B"/>
    <w:rsid w:val="006C3E47"/>
    <w:rsid w:val="006C63D4"/>
    <w:rsid w:val="006D04E5"/>
    <w:rsid w:val="006D0570"/>
    <w:rsid w:val="006D0A9E"/>
    <w:rsid w:val="006D2957"/>
    <w:rsid w:val="006D2B43"/>
    <w:rsid w:val="006D4CB4"/>
    <w:rsid w:val="006D535F"/>
    <w:rsid w:val="006D545F"/>
    <w:rsid w:val="006D648B"/>
    <w:rsid w:val="006E0295"/>
    <w:rsid w:val="006E10D6"/>
    <w:rsid w:val="006E132E"/>
    <w:rsid w:val="006E1947"/>
    <w:rsid w:val="006E1ED5"/>
    <w:rsid w:val="006E388B"/>
    <w:rsid w:val="006E3A58"/>
    <w:rsid w:val="006E5130"/>
    <w:rsid w:val="006E5407"/>
    <w:rsid w:val="006E5816"/>
    <w:rsid w:val="006E5DCE"/>
    <w:rsid w:val="006E6B94"/>
    <w:rsid w:val="006E7442"/>
    <w:rsid w:val="006E7480"/>
    <w:rsid w:val="006F171B"/>
    <w:rsid w:val="006F197D"/>
    <w:rsid w:val="006F1EE1"/>
    <w:rsid w:val="006F2F36"/>
    <w:rsid w:val="006F57EB"/>
    <w:rsid w:val="006F6341"/>
    <w:rsid w:val="006F7B7E"/>
    <w:rsid w:val="00700588"/>
    <w:rsid w:val="00700D93"/>
    <w:rsid w:val="00700FFE"/>
    <w:rsid w:val="00701490"/>
    <w:rsid w:val="007016B4"/>
    <w:rsid w:val="00701F12"/>
    <w:rsid w:val="0070224F"/>
    <w:rsid w:val="0070225E"/>
    <w:rsid w:val="00703025"/>
    <w:rsid w:val="0070332E"/>
    <w:rsid w:val="00703AA2"/>
    <w:rsid w:val="007043CE"/>
    <w:rsid w:val="00704797"/>
    <w:rsid w:val="007055EC"/>
    <w:rsid w:val="007057F3"/>
    <w:rsid w:val="0070698B"/>
    <w:rsid w:val="007070DC"/>
    <w:rsid w:val="0070765E"/>
    <w:rsid w:val="00707FEE"/>
    <w:rsid w:val="00710125"/>
    <w:rsid w:val="007101FB"/>
    <w:rsid w:val="007116DE"/>
    <w:rsid w:val="00711946"/>
    <w:rsid w:val="00711AAE"/>
    <w:rsid w:val="00711B62"/>
    <w:rsid w:val="00712287"/>
    <w:rsid w:val="0071276D"/>
    <w:rsid w:val="0071349C"/>
    <w:rsid w:val="00713990"/>
    <w:rsid w:val="00713FC4"/>
    <w:rsid w:val="00714C55"/>
    <w:rsid w:val="00714F78"/>
    <w:rsid w:val="00716008"/>
    <w:rsid w:val="00717274"/>
    <w:rsid w:val="007177A4"/>
    <w:rsid w:val="00720450"/>
    <w:rsid w:val="00720658"/>
    <w:rsid w:val="00720CE0"/>
    <w:rsid w:val="00721100"/>
    <w:rsid w:val="00722959"/>
    <w:rsid w:val="00722BBD"/>
    <w:rsid w:val="00723C20"/>
    <w:rsid w:val="00723CE5"/>
    <w:rsid w:val="007244E5"/>
    <w:rsid w:val="00724BBA"/>
    <w:rsid w:val="00725428"/>
    <w:rsid w:val="00725B82"/>
    <w:rsid w:val="0072631F"/>
    <w:rsid w:val="00726ABE"/>
    <w:rsid w:val="00730E4B"/>
    <w:rsid w:val="00731127"/>
    <w:rsid w:val="00731B52"/>
    <w:rsid w:val="00732061"/>
    <w:rsid w:val="00732613"/>
    <w:rsid w:val="00732ABC"/>
    <w:rsid w:val="00732E38"/>
    <w:rsid w:val="007332E7"/>
    <w:rsid w:val="007334B4"/>
    <w:rsid w:val="00733F7F"/>
    <w:rsid w:val="0073432D"/>
    <w:rsid w:val="007346D1"/>
    <w:rsid w:val="00734FC1"/>
    <w:rsid w:val="00735620"/>
    <w:rsid w:val="00735AC3"/>
    <w:rsid w:val="00736A8C"/>
    <w:rsid w:val="0073700B"/>
    <w:rsid w:val="00737322"/>
    <w:rsid w:val="00737511"/>
    <w:rsid w:val="0073765F"/>
    <w:rsid w:val="00737888"/>
    <w:rsid w:val="00737AD3"/>
    <w:rsid w:val="00740295"/>
    <w:rsid w:val="007402D1"/>
    <w:rsid w:val="00740B0D"/>
    <w:rsid w:val="00740D1F"/>
    <w:rsid w:val="0074135E"/>
    <w:rsid w:val="00741666"/>
    <w:rsid w:val="007416A6"/>
    <w:rsid w:val="007421E5"/>
    <w:rsid w:val="007422B2"/>
    <w:rsid w:val="0074244C"/>
    <w:rsid w:val="0074334C"/>
    <w:rsid w:val="0074488B"/>
    <w:rsid w:val="007450F1"/>
    <w:rsid w:val="007475C8"/>
    <w:rsid w:val="00747EE8"/>
    <w:rsid w:val="00750572"/>
    <w:rsid w:val="007507C6"/>
    <w:rsid w:val="00751A25"/>
    <w:rsid w:val="0075229C"/>
    <w:rsid w:val="00754D51"/>
    <w:rsid w:val="00754E1F"/>
    <w:rsid w:val="00754FAB"/>
    <w:rsid w:val="00755198"/>
    <w:rsid w:val="00755E4D"/>
    <w:rsid w:val="007567A0"/>
    <w:rsid w:val="00756BFE"/>
    <w:rsid w:val="00756E55"/>
    <w:rsid w:val="00760877"/>
    <w:rsid w:val="00760EB4"/>
    <w:rsid w:val="00761D50"/>
    <w:rsid w:val="00761D92"/>
    <w:rsid w:val="0076224E"/>
    <w:rsid w:val="007627E1"/>
    <w:rsid w:val="00762B47"/>
    <w:rsid w:val="007633B2"/>
    <w:rsid w:val="00763DA5"/>
    <w:rsid w:val="00763F23"/>
    <w:rsid w:val="00764C33"/>
    <w:rsid w:val="00764CFC"/>
    <w:rsid w:val="0076512A"/>
    <w:rsid w:val="00765D94"/>
    <w:rsid w:val="00766046"/>
    <w:rsid w:val="0076610E"/>
    <w:rsid w:val="007661C4"/>
    <w:rsid w:val="007669DD"/>
    <w:rsid w:val="00771473"/>
    <w:rsid w:val="00771B2C"/>
    <w:rsid w:val="00771F84"/>
    <w:rsid w:val="00772607"/>
    <w:rsid w:val="0077464A"/>
    <w:rsid w:val="00775381"/>
    <w:rsid w:val="00777103"/>
    <w:rsid w:val="007800F5"/>
    <w:rsid w:val="00780D52"/>
    <w:rsid w:val="00782102"/>
    <w:rsid w:val="0078558D"/>
    <w:rsid w:val="00786909"/>
    <w:rsid w:val="00786B63"/>
    <w:rsid w:val="00786C0A"/>
    <w:rsid w:val="007871DE"/>
    <w:rsid w:val="00787CAA"/>
    <w:rsid w:val="0079212C"/>
    <w:rsid w:val="00793B40"/>
    <w:rsid w:val="007946C0"/>
    <w:rsid w:val="0079479F"/>
    <w:rsid w:val="00794C9E"/>
    <w:rsid w:val="00794DE4"/>
    <w:rsid w:val="00795084"/>
    <w:rsid w:val="00795923"/>
    <w:rsid w:val="00796C48"/>
    <w:rsid w:val="007A089C"/>
    <w:rsid w:val="007A0A0B"/>
    <w:rsid w:val="007A13A3"/>
    <w:rsid w:val="007A1401"/>
    <w:rsid w:val="007A1798"/>
    <w:rsid w:val="007A2C39"/>
    <w:rsid w:val="007A325C"/>
    <w:rsid w:val="007A3905"/>
    <w:rsid w:val="007A5211"/>
    <w:rsid w:val="007A57C7"/>
    <w:rsid w:val="007A5A81"/>
    <w:rsid w:val="007A5DF5"/>
    <w:rsid w:val="007A7167"/>
    <w:rsid w:val="007A746B"/>
    <w:rsid w:val="007B0724"/>
    <w:rsid w:val="007B12BF"/>
    <w:rsid w:val="007B1A13"/>
    <w:rsid w:val="007B1B9F"/>
    <w:rsid w:val="007B1EAA"/>
    <w:rsid w:val="007B2035"/>
    <w:rsid w:val="007B2B05"/>
    <w:rsid w:val="007B2BC7"/>
    <w:rsid w:val="007B2CEB"/>
    <w:rsid w:val="007B3298"/>
    <w:rsid w:val="007B38A4"/>
    <w:rsid w:val="007B3A9D"/>
    <w:rsid w:val="007B3FCD"/>
    <w:rsid w:val="007B4D99"/>
    <w:rsid w:val="007B5A0D"/>
    <w:rsid w:val="007B74F4"/>
    <w:rsid w:val="007B7AC1"/>
    <w:rsid w:val="007C0492"/>
    <w:rsid w:val="007C0BCF"/>
    <w:rsid w:val="007C1C2E"/>
    <w:rsid w:val="007C20C8"/>
    <w:rsid w:val="007C21B5"/>
    <w:rsid w:val="007C23EF"/>
    <w:rsid w:val="007C27A8"/>
    <w:rsid w:val="007C304A"/>
    <w:rsid w:val="007C372E"/>
    <w:rsid w:val="007C4042"/>
    <w:rsid w:val="007C4833"/>
    <w:rsid w:val="007C4AE0"/>
    <w:rsid w:val="007C4FE0"/>
    <w:rsid w:val="007C502B"/>
    <w:rsid w:val="007C5126"/>
    <w:rsid w:val="007C51D8"/>
    <w:rsid w:val="007C6BDE"/>
    <w:rsid w:val="007C745E"/>
    <w:rsid w:val="007D00B9"/>
    <w:rsid w:val="007D015F"/>
    <w:rsid w:val="007D0B6F"/>
    <w:rsid w:val="007D1547"/>
    <w:rsid w:val="007D2108"/>
    <w:rsid w:val="007D223E"/>
    <w:rsid w:val="007D3FC9"/>
    <w:rsid w:val="007D5E5A"/>
    <w:rsid w:val="007D5E95"/>
    <w:rsid w:val="007D77EC"/>
    <w:rsid w:val="007E0A56"/>
    <w:rsid w:val="007E11FF"/>
    <w:rsid w:val="007E1A4E"/>
    <w:rsid w:val="007E3889"/>
    <w:rsid w:val="007E3A5C"/>
    <w:rsid w:val="007E57AF"/>
    <w:rsid w:val="007E6107"/>
    <w:rsid w:val="007E6E95"/>
    <w:rsid w:val="007E6ED8"/>
    <w:rsid w:val="007F006E"/>
    <w:rsid w:val="007F0080"/>
    <w:rsid w:val="007F05C6"/>
    <w:rsid w:val="007F22B7"/>
    <w:rsid w:val="007F28B8"/>
    <w:rsid w:val="007F2F51"/>
    <w:rsid w:val="007F373C"/>
    <w:rsid w:val="007F3FB6"/>
    <w:rsid w:val="007F4043"/>
    <w:rsid w:val="007F42DB"/>
    <w:rsid w:val="007F6D83"/>
    <w:rsid w:val="007F7074"/>
    <w:rsid w:val="007F72BD"/>
    <w:rsid w:val="007F7A5E"/>
    <w:rsid w:val="007F7D22"/>
    <w:rsid w:val="007F7E3E"/>
    <w:rsid w:val="007F7F6E"/>
    <w:rsid w:val="008000B6"/>
    <w:rsid w:val="00800899"/>
    <w:rsid w:val="008013C5"/>
    <w:rsid w:val="00801708"/>
    <w:rsid w:val="008025A2"/>
    <w:rsid w:val="00803465"/>
    <w:rsid w:val="00803878"/>
    <w:rsid w:val="008054DB"/>
    <w:rsid w:val="008054F6"/>
    <w:rsid w:val="00805CFD"/>
    <w:rsid w:val="00806AB9"/>
    <w:rsid w:val="00807261"/>
    <w:rsid w:val="00807BCC"/>
    <w:rsid w:val="008108F0"/>
    <w:rsid w:val="00811232"/>
    <w:rsid w:val="00811AB4"/>
    <w:rsid w:val="00811BF8"/>
    <w:rsid w:val="00811EB5"/>
    <w:rsid w:val="00812052"/>
    <w:rsid w:val="00812F66"/>
    <w:rsid w:val="008138FC"/>
    <w:rsid w:val="008139A6"/>
    <w:rsid w:val="008148A3"/>
    <w:rsid w:val="00814EFB"/>
    <w:rsid w:val="0081569B"/>
    <w:rsid w:val="00815E51"/>
    <w:rsid w:val="00816363"/>
    <w:rsid w:val="00816D46"/>
    <w:rsid w:val="00820871"/>
    <w:rsid w:val="00820D36"/>
    <w:rsid w:val="00820FA1"/>
    <w:rsid w:val="00820FED"/>
    <w:rsid w:val="008223A9"/>
    <w:rsid w:val="00823D4A"/>
    <w:rsid w:val="008241A1"/>
    <w:rsid w:val="00824622"/>
    <w:rsid w:val="008247FD"/>
    <w:rsid w:val="00824CBE"/>
    <w:rsid w:val="00824FCD"/>
    <w:rsid w:val="008255B9"/>
    <w:rsid w:val="0082585A"/>
    <w:rsid w:val="00825A0B"/>
    <w:rsid w:val="00825D4F"/>
    <w:rsid w:val="00826D67"/>
    <w:rsid w:val="008270D3"/>
    <w:rsid w:val="008271DF"/>
    <w:rsid w:val="00827554"/>
    <w:rsid w:val="00830320"/>
    <w:rsid w:val="008308FA"/>
    <w:rsid w:val="00830BF1"/>
    <w:rsid w:val="00831698"/>
    <w:rsid w:val="00831C5C"/>
    <w:rsid w:val="00832E16"/>
    <w:rsid w:val="008336A6"/>
    <w:rsid w:val="00833EE5"/>
    <w:rsid w:val="00835201"/>
    <w:rsid w:val="00835808"/>
    <w:rsid w:val="008365E0"/>
    <w:rsid w:val="00836BC3"/>
    <w:rsid w:val="0083742A"/>
    <w:rsid w:val="00837CA7"/>
    <w:rsid w:val="00837D76"/>
    <w:rsid w:val="00837E12"/>
    <w:rsid w:val="008401B0"/>
    <w:rsid w:val="00840240"/>
    <w:rsid w:val="0084058E"/>
    <w:rsid w:val="00840726"/>
    <w:rsid w:val="00840796"/>
    <w:rsid w:val="00840C30"/>
    <w:rsid w:val="00840C9A"/>
    <w:rsid w:val="00841523"/>
    <w:rsid w:val="00841C97"/>
    <w:rsid w:val="00841DC0"/>
    <w:rsid w:val="00841DCB"/>
    <w:rsid w:val="00842104"/>
    <w:rsid w:val="008422EA"/>
    <w:rsid w:val="008438BA"/>
    <w:rsid w:val="0084394E"/>
    <w:rsid w:val="0084402C"/>
    <w:rsid w:val="008444F7"/>
    <w:rsid w:val="008449C3"/>
    <w:rsid w:val="00844E3C"/>
    <w:rsid w:val="00845780"/>
    <w:rsid w:val="008458E1"/>
    <w:rsid w:val="008500F3"/>
    <w:rsid w:val="008515C3"/>
    <w:rsid w:val="00852C4E"/>
    <w:rsid w:val="00852DA6"/>
    <w:rsid w:val="0085336D"/>
    <w:rsid w:val="008539CB"/>
    <w:rsid w:val="00853D23"/>
    <w:rsid w:val="008540DF"/>
    <w:rsid w:val="008542F0"/>
    <w:rsid w:val="00854316"/>
    <w:rsid w:val="008544C2"/>
    <w:rsid w:val="008545CB"/>
    <w:rsid w:val="00854FAD"/>
    <w:rsid w:val="0085516C"/>
    <w:rsid w:val="00855C8F"/>
    <w:rsid w:val="008567DE"/>
    <w:rsid w:val="00856B7F"/>
    <w:rsid w:val="0085717A"/>
    <w:rsid w:val="00857CE4"/>
    <w:rsid w:val="00857D43"/>
    <w:rsid w:val="00857DDE"/>
    <w:rsid w:val="008610CF"/>
    <w:rsid w:val="00861C48"/>
    <w:rsid w:val="00861DA3"/>
    <w:rsid w:val="0086211D"/>
    <w:rsid w:val="00862B0B"/>
    <w:rsid w:val="00863323"/>
    <w:rsid w:val="008633B8"/>
    <w:rsid w:val="00863DC6"/>
    <w:rsid w:val="00863DE8"/>
    <w:rsid w:val="0086508C"/>
    <w:rsid w:val="0086596B"/>
    <w:rsid w:val="008667E3"/>
    <w:rsid w:val="00870657"/>
    <w:rsid w:val="00870821"/>
    <w:rsid w:val="008713BB"/>
    <w:rsid w:val="0087147D"/>
    <w:rsid w:val="008718AF"/>
    <w:rsid w:val="008720A7"/>
    <w:rsid w:val="0087246B"/>
    <w:rsid w:val="008733D1"/>
    <w:rsid w:val="00873599"/>
    <w:rsid w:val="00873B89"/>
    <w:rsid w:val="00873F70"/>
    <w:rsid w:val="00873FD1"/>
    <w:rsid w:val="00874424"/>
    <w:rsid w:val="00874CF9"/>
    <w:rsid w:val="00875BE1"/>
    <w:rsid w:val="00876708"/>
    <w:rsid w:val="00876761"/>
    <w:rsid w:val="008772D3"/>
    <w:rsid w:val="00877498"/>
    <w:rsid w:val="00877E94"/>
    <w:rsid w:val="00880A9D"/>
    <w:rsid w:val="00880FA4"/>
    <w:rsid w:val="0088112D"/>
    <w:rsid w:val="008814A6"/>
    <w:rsid w:val="0088197E"/>
    <w:rsid w:val="00882295"/>
    <w:rsid w:val="0088336C"/>
    <w:rsid w:val="008837D0"/>
    <w:rsid w:val="008842C9"/>
    <w:rsid w:val="00884A41"/>
    <w:rsid w:val="00884C91"/>
    <w:rsid w:val="00884E16"/>
    <w:rsid w:val="00885098"/>
    <w:rsid w:val="008859F1"/>
    <w:rsid w:val="00885BBD"/>
    <w:rsid w:val="00886691"/>
    <w:rsid w:val="00886A33"/>
    <w:rsid w:val="00886B95"/>
    <w:rsid w:val="00886C76"/>
    <w:rsid w:val="00887180"/>
    <w:rsid w:val="00887253"/>
    <w:rsid w:val="00887302"/>
    <w:rsid w:val="00887E7F"/>
    <w:rsid w:val="0089144D"/>
    <w:rsid w:val="008915A2"/>
    <w:rsid w:val="00891B51"/>
    <w:rsid w:val="008923C7"/>
    <w:rsid w:val="00893333"/>
    <w:rsid w:val="00893EA2"/>
    <w:rsid w:val="0089402E"/>
    <w:rsid w:val="0089411F"/>
    <w:rsid w:val="008942C3"/>
    <w:rsid w:val="008953F4"/>
    <w:rsid w:val="00895FCF"/>
    <w:rsid w:val="0089693B"/>
    <w:rsid w:val="00896EC1"/>
    <w:rsid w:val="00897144"/>
    <w:rsid w:val="008971CE"/>
    <w:rsid w:val="00897360"/>
    <w:rsid w:val="00897583"/>
    <w:rsid w:val="00897807"/>
    <w:rsid w:val="008A0F70"/>
    <w:rsid w:val="008A0FD5"/>
    <w:rsid w:val="008A1190"/>
    <w:rsid w:val="008A3538"/>
    <w:rsid w:val="008A4AF2"/>
    <w:rsid w:val="008A6C9C"/>
    <w:rsid w:val="008A7584"/>
    <w:rsid w:val="008B0165"/>
    <w:rsid w:val="008B024D"/>
    <w:rsid w:val="008B0D42"/>
    <w:rsid w:val="008B1B19"/>
    <w:rsid w:val="008B1E18"/>
    <w:rsid w:val="008B2F70"/>
    <w:rsid w:val="008B357E"/>
    <w:rsid w:val="008B375F"/>
    <w:rsid w:val="008B439E"/>
    <w:rsid w:val="008B4B32"/>
    <w:rsid w:val="008B4ED6"/>
    <w:rsid w:val="008B61BC"/>
    <w:rsid w:val="008B7E6D"/>
    <w:rsid w:val="008C0676"/>
    <w:rsid w:val="008C067B"/>
    <w:rsid w:val="008C0EB6"/>
    <w:rsid w:val="008C1FFF"/>
    <w:rsid w:val="008C2265"/>
    <w:rsid w:val="008C27F7"/>
    <w:rsid w:val="008C3372"/>
    <w:rsid w:val="008C3447"/>
    <w:rsid w:val="008C3768"/>
    <w:rsid w:val="008C39DA"/>
    <w:rsid w:val="008C4929"/>
    <w:rsid w:val="008C53DC"/>
    <w:rsid w:val="008C658B"/>
    <w:rsid w:val="008C69F2"/>
    <w:rsid w:val="008C6BC4"/>
    <w:rsid w:val="008C6FB1"/>
    <w:rsid w:val="008C71D8"/>
    <w:rsid w:val="008C7AEF"/>
    <w:rsid w:val="008D042C"/>
    <w:rsid w:val="008D0460"/>
    <w:rsid w:val="008D05A3"/>
    <w:rsid w:val="008D2269"/>
    <w:rsid w:val="008D3375"/>
    <w:rsid w:val="008D3516"/>
    <w:rsid w:val="008D3C6B"/>
    <w:rsid w:val="008D3C94"/>
    <w:rsid w:val="008D5255"/>
    <w:rsid w:val="008D5826"/>
    <w:rsid w:val="008D5ED2"/>
    <w:rsid w:val="008D6153"/>
    <w:rsid w:val="008D6420"/>
    <w:rsid w:val="008D6727"/>
    <w:rsid w:val="008D67D4"/>
    <w:rsid w:val="008D7F47"/>
    <w:rsid w:val="008E07E7"/>
    <w:rsid w:val="008E0C47"/>
    <w:rsid w:val="008E0CA1"/>
    <w:rsid w:val="008E0D65"/>
    <w:rsid w:val="008E196C"/>
    <w:rsid w:val="008E22E9"/>
    <w:rsid w:val="008E2A37"/>
    <w:rsid w:val="008E2C77"/>
    <w:rsid w:val="008E33CB"/>
    <w:rsid w:val="008E34EA"/>
    <w:rsid w:val="008E35FB"/>
    <w:rsid w:val="008E504C"/>
    <w:rsid w:val="008E52FF"/>
    <w:rsid w:val="008E5FFA"/>
    <w:rsid w:val="008E66FC"/>
    <w:rsid w:val="008E71EB"/>
    <w:rsid w:val="008E78B1"/>
    <w:rsid w:val="008E7A3E"/>
    <w:rsid w:val="008E7D53"/>
    <w:rsid w:val="008E7E3C"/>
    <w:rsid w:val="008F01C7"/>
    <w:rsid w:val="008F03CA"/>
    <w:rsid w:val="008F1FCC"/>
    <w:rsid w:val="008F208A"/>
    <w:rsid w:val="008F2DFD"/>
    <w:rsid w:val="008F3ABF"/>
    <w:rsid w:val="008F45E0"/>
    <w:rsid w:val="008F4CCD"/>
    <w:rsid w:val="008F5F66"/>
    <w:rsid w:val="008F65F2"/>
    <w:rsid w:val="008F6902"/>
    <w:rsid w:val="008F6CCD"/>
    <w:rsid w:val="008F6DE0"/>
    <w:rsid w:val="008F7140"/>
    <w:rsid w:val="008F7377"/>
    <w:rsid w:val="009002C0"/>
    <w:rsid w:val="00901CF3"/>
    <w:rsid w:val="00902057"/>
    <w:rsid w:val="0090303C"/>
    <w:rsid w:val="00903957"/>
    <w:rsid w:val="0090482B"/>
    <w:rsid w:val="009051DF"/>
    <w:rsid w:val="009054F1"/>
    <w:rsid w:val="009058AC"/>
    <w:rsid w:val="009061A4"/>
    <w:rsid w:val="0090691E"/>
    <w:rsid w:val="00906AEE"/>
    <w:rsid w:val="00906B66"/>
    <w:rsid w:val="009074DB"/>
    <w:rsid w:val="009100C4"/>
    <w:rsid w:val="0091118B"/>
    <w:rsid w:val="0091163B"/>
    <w:rsid w:val="00911914"/>
    <w:rsid w:val="009121E2"/>
    <w:rsid w:val="00912D9E"/>
    <w:rsid w:val="00912E62"/>
    <w:rsid w:val="0091342B"/>
    <w:rsid w:val="0091366B"/>
    <w:rsid w:val="00913BBE"/>
    <w:rsid w:val="00913C5D"/>
    <w:rsid w:val="00915B4C"/>
    <w:rsid w:val="0091684A"/>
    <w:rsid w:val="00917889"/>
    <w:rsid w:val="00917C85"/>
    <w:rsid w:val="009203BE"/>
    <w:rsid w:val="0092146D"/>
    <w:rsid w:val="0092185B"/>
    <w:rsid w:val="00922112"/>
    <w:rsid w:val="00922473"/>
    <w:rsid w:val="00922A48"/>
    <w:rsid w:val="0092351B"/>
    <w:rsid w:val="00923D09"/>
    <w:rsid w:val="009251F4"/>
    <w:rsid w:val="009257E3"/>
    <w:rsid w:val="00925AE1"/>
    <w:rsid w:val="00925D31"/>
    <w:rsid w:val="00926DE2"/>
    <w:rsid w:val="0092755E"/>
    <w:rsid w:val="00931DA1"/>
    <w:rsid w:val="00931E40"/>
    <w:rsid w:val="0093431B"/>
    <w:rsid w:val="009349C8"/>
    <w:rsid w:val="009355A0"/>
    <w:rsid w:val="00935854"/>
    <w:rsid w:val="00936EE2"/>
    <w:rsid w:val="00937529"/>
    <w:rsid w:val="00937FBC"/>
    <w:rsid w:val="00940ACA"/>
    <w:rsid w:val="0094223C"/>
    <w:rsid w:val="00942A2A"/>
    <w:rsid w:val="00942BFD"/>
    <w:rsid w:val="00942EA8"/>
    <w:rsid w:val="009433F8"/>
    <w:rsid w:val="00944094"/>
    <w:rsid w:val="009446F1"/>
    <w:rsid w:val="00944B6E"/>
    <w:rsid w:val="00946585"/>
    <w:rsid w:val="0094660C"/>
    <w:rsid w:val="00946EDB"/>
    <w:rsid w:val="00947165"/>
    <w:rsid w:val="00947537"/>
    <w:rsid w:val="0094766A"/>
    <w:rsid w:val="00947685"/>
    <w:rsid w:val="00947958"/>
    <w:rsid w:val="009507AC"/>
    <w:rsid w:val="00950E9E"/>
    <w:rsid w:val="00952103"/>
    <w:rsid w:val="00952D36"/>
    <w:rsid w:val="00952D95"/>
    <w:rsid w:val="00953849"/>
    <w:rsid w:val="00953A92"/>
    <w:rsid w:val="00954CE6"/>
    <w:rsid w:val="00954F2D"/>
    <w:rsid w:val="00956640"/>
    <w:rsid w:val="00956DE9"/>
    <w:rsid w:val="0095712A"/>
    <w:rsid w:val="00957132"/>
    <w:rsid w:val="00961031"/>
    <w:rsid w:val="00962CE1"/>
    <w:rsid w:val="009637B5"/>
    <w:rsid w:val="0097028B"/>
    <w:rsid w:val="009702AD"/>
    <w:rsid w:val="009704BE"/>
    <w:rsid w:val="009720A2"/>
    <w:rsid w:val="009726B3"/>
    <w:rsid w:val="009727EA"/>
    <w:rsid w:val="00972D9D"/>
    <w:rsid w:val="00973398"/>
    <w:rsid w:val="00973421"/>
    <w:rsid w:val="009748AC"/>
    <w:rsid w:val="009752A3"/>
    <w:rsid w:val="00975AD7"/>
    <w:rsid w:val="00977899"/>
    <w:rsid w:val="00977ECF"/>
    <w:rsid w:val="00977EDB"/>
    <w:rsid w:val="00980627"/>
    <w:rsid w:val="00981338"/>
    <w:rsid w:val="00981617"/>
    <w:rsid w:val="00982293"/>
    <w:rsid w:val="00982FE3"/>
    <w:rsid w:val="00983132"/>
    <w:rsid w:val="0098319C"/>
    <w:rsid w:val="009836D6"/>
    <w:rsid w:val="00983D0B"/>
    <w:rsid w:val="0098487C"/>
    <w:rsid w:val="00985C6F"/>
    <w:rsid w:val="00986EF6"/>
    <w:rsid w:val="00987333"/>
    <w:rsid w:val="0098774E"/>
    <w:rsid w:val="00987AE5"/>
    <w:rsid w:val="00987E41"/>
    <w:rsid w:val="00987E83"/>
    <w:rsid w:val="009903D6"/>
    <w:rsid w:val="00992ED6"/>
    <w:rsid w:val="00992F5F"/>
    <w:rsid w:val="00993071"/>
    <w:rsid w:val="0099320B"/>
    <w:rsid w:val="0099338A"/>
    <w:rsid w:val="0099343F"/>
    <w:rsid w:val="00994F24"/>
    <w:rsid w:val="00995361"/>
    <w:rsid w:val="00995CFF"/>
    <w:rsid w:val="00996145"/>
    <w:rsid w:val="00996296"/>
    <w:rsid w:val="009969F2"/>
    <w:rsid w:val="00997C33"/>
    <w:rsid w:val="009A095E"/>
    <w:rsid w:val="009A21CE"/>
    <w:rsid w:val="009A2C7A"/>
    <w:rsid w:val="009A34E6"/>
    <w:rsid w:val="009A3623"/>
    <w:rsid w:val="009A3941"/>
    <w:rsid w:val="009A3D31"/>
    <w:rsid w:val="009A3FBC"/>
    <w:rsid w:val="009A4236"/>
    <w:rsid w:val="009A4D64"/>
    <w:rsid w:val="009A539C"/>
    <w:rsid w:val="009A6DCA"/>
    <w:rsid w:val="009A7F1C"/>
    <w:rsid w:val="009B05C6"/>
    <w:rsid w:val="009B0CA7"/>
    <w:rsid w:val="009B19D5"/>
    <w:rsid w:val="009B2130"/>
    <w:rsid w:val="009B2389"/>
    <w:rsid w:val="009B27AF"/>
    <w:rsid w:val="009B2936"/>
    <w:rsid w:val="009B3708"/>
    <w:rsid w:val="009B3834"/>
    <w:rsid w:val="009B3AF7"/>
    <w:rsid w:val="009B3B32"/>
    <w:rsid w:val="009B5030"/>
    <w:rsid w:val="009B540A"/>
    <w:rsid w:val="009B59AD"/>
    <w:rsid w:val="009B643C"/>
    <w:rsid w:val="009C0FEB"/>
    <w:rsid w:val="009C14D1"/>
    <w:rsid w:val="009C14FB"/>
    <w:rsid w:val="009C1C46"/>
    <w:rsid w:val="009C1FDD"/>
    <w:rsid w:val="009C1FEB"/>
    <w:rsid w:val="009C2716"/>
    <w:rsid w:val="009C3287"/>
    <w:rsid w:val="009C358C"/>
    <w:rsid w:val="009C397C"/>
    <w:rsid w:val="009C3D20"/>
    <w:rsid w:val="009C467C"/>
    <w:rsid w:val="009C4817"/>
    <w:rsid w:val="009C49AE"/>
    <w:rsid w:val="009C4BE0"/>
    <w:rsid w:val="009C58E7"/>
    <w:rsid w:val="009C6702"/>
    <w:rsid w:val="009C69A0"/>
    <w:rsid w:val="009C6FDF"/>
    <w:rsid w:val="009C7686"/>
    <w:rsid w:val="009C7BFD"/>
    <w:rsid w:val="009D077B"/>
    <w:rsid w:val="009D13C4"/>
    <w:rsid w:val="009D190F"/>
    <w:rsid w:val="009D1E72"/>
    <w:rsid w:val="009D3530"/>
    <w:rsid w:val="009D40A3"/>
    <w:rsid w:val="009D5755"/>
    <w:rsid w:val="009D60F2"/>
    <w:rsid w:val="009D7AE6"/>
    <w:rsid w:val="009E1635"/>
    <w:rsid w:val="009E294E"/>
    <w:rsid w:val="009E2ECD"/>
    <w:rsid w:val="009E4A5D"/>
    <w:rsid w:val="009E4B0C"/>
    <w:rsid w:val="009E4D28"/>
    <w:rsid w:val="009E535E"/>
    <w:rsid w:val="009E5DD1"/>
    <w:rsid w:val="009E61C0"/>
    <w:rsid w:val="009E6990"/>
    <w:rsid w:val="009E6DD8"/>
    <w:rsid w:val="009F06DF"/>
    <w:rsid w:val="009F0731"/>
    <w:rsid w:val="009F1A22"/>
    <w:rsid w:val="009F1B41"/>
    <w:rsid w:val="009F23BD"/>
    <w:rsid w:val="009F2C96"/>
    <w:rsid w:val="009F378B"/>
    <w:rsid w:val="009F433D"/>
    <w:rsid w:val="009F43E7"/>
    <w:rsid w:val="009F458B"/>
    <w:rsid w:val="009F458C"/>
    <w:rsid w:val="009F45C9"/>
    <w:rsid w:val="009F48DC"/>
    <w:rsid w:val="009F5344"/>
    <w:rsid w:val="009F6621"/>
    <w:rsid w:val="009F78E5"/>
    <w:rsid w:val="009F7F23"/>
    <w:rsid w:val="00A0056E"/>
    <w:rsid w:val="00A00CEF"/>
    <w:rsid w:val="00A00D7B"/>
    <w:rsid w:val="00A00E33"/>
    <w:rsid w:val="00A00EFC"/>
    <w:rsid w:val="00A012A0"/>
    <w:rsid w:val="00A0145C"/>
    <w:rsid w:val="00A01793"/>
    <w:rsid w:val="00A0185B"/>
    <w:rsid w:val="00A01967"/>
    <w:rsid w:val="00A01FA9"/>
    <w:rsid w:val="00A02B14"/>
    <w:rsid w:val="00A02F4B"/>
    <w:rsid w:val="00A03B82"/>
    <w:rsid w:val="00A03DFF"/>
    <w:rsid w:val="00A04F82"/>
    <w:rsid w:val="00A057FE"/>
    <w:rsid w:val="00A06971"/>
    <w:rsid w:val="00A06AC7"/>
    <w:rsid w:val="00A07325"/>
    <w:rsid w:val="00A0778C"/>
    <w:rsid w:val="00A07B26"/>
    <w:rsid w:val="00A11807"/>
    <w:rsid w:val="00A118F8"/>
    <w:rsid w:val="00A11A81"/>
    <w:rsid w:val="00A11AD8"/>
    <w:rsid w:val="00A12369"/>
    <w:rsid w:val="00A12421"/>
    <w:rsid w:val="00A13342"/>
    <w:rsid w:val="00A1344D"/>
    <w:rsid w:val="00A13D0E"/>
    <w:rsid w:val="00A14499"/>
    <w:rsid w:val="00A14FFD"/>
    <w:rsid w:val="00A150FB"/>
    <w:rsid w:val="00A174BD"/>
    <w:rsid w:val="00A17863"/>
    <w:rsid w:val="00A17F66"/>
    <w:rsid w:val="00A2031D"/>
    <w:rsid w:val="00A209D2"/>
    <w:rsid w:val="00A20ED3"/>
    <w:rsid w:val="00A21F66"/>
    <w:rsid w:val="00A227B5"/>
    <w:rsid w:val="00A23597"/>
    <w:rsid w:val="00A235C8"/>
    <w:rsid w:val="00A238BB"/>
    <w:rsid w:val="00A23C32"/>
    <w:rsid w:val="00A23E11"/>
    <w:rsid w:val="00A24C7A"/>
    <w:rsid w:val="00A25D59"/>
    <w:rsid w:val="00A2663C"/>
    <w:rsid w:val="00A30500"/>
    <w:rsid w:val="00A30E46"/>
    <w:rsid w:val="00A3196B"/>
    <w:rsid w:val="00A31C32"/>
    <w:rsid w:val="00A323EF"/>
    <w:rsid w:val="00A325A5"/>
    <w:rsid w:val="00A328D8"/>
    <w:rsid w:val="00A32F14"/>
    <w:rsid w:val="00A35BD2"/>
    <w:rsid w:val="00A36ABC"/>
    <w:rsid w:val="00A4175B"/>
    <w:rsid w:val="00A41ACC"/>
    <w:rsid w:val="00A4403E"/>
    <w:rsid w:val="00A44B07"/>
    <w:rsid w:val="00A451E4"/>
    <w:rsid w:val="00A45362"/>
    <w:rsid w:val="00A45556"/>
    <w:rsid w:val="00A45E5E"/>
    <w:rsid w:val="00A46650"/>
    <w:rsid w:val="00A470E8"/>
    <w:rsid w:val="00A50B85"/>
    <w:rsid w:val="00A50EB0"/>
    <w:rsid w:val="00A51A44"/>
    <w:rsid w:val="00A51C4F"/>
    <w:rsid w:val="00A51E66"/>
    <w:rsid w:val="00A526B7"/>
    <w:rsid w:val="00A53729"/>
    <w:rsid w:val="00A5372A"/>
    <w:rsid w:val="00A54B50"/>
    <w:rsid w:val="00A54DC1"/>
    <w:rsid w:val="00A55585"/>
    <w:rsid w:val="00A557CC"/>
    <w:rsid w:val="00A56EC7"/>
    <w:rsid w:val="00A577F0"/>
    <w:rsid w:val="00A57BC0"/>
    <w:rsid w:val="00A61C54"/>
    <w:rsid w:val="00A61DEE"/>
    <w:rsid w:val="00A61DF0"/>
    <w:rsid w:val="00A622EE"/>
    <w:rsid w:val="00A6260E"/>
    <w:rsid w:val="00A62A4E"/>
    <w:rsid w:val="00A6388B"/>
    <w:rsid w:val="00A6430E"/>
    <w:rsid w:val="00A64827"/>
    <w:rsid w:val="00A65326"/>
    <w:rsid w:val="00A654CE"/>
    <w:rsid w:val="00A65CCD"/>
    <w:rsid w:val="00A65F41"/>
    <w:rsid w:val="00A661DE"/>
    <w:rsid w:val="00A70208"/>
    <w:rsid w:val="00A70B0F"/>
    <w:rsid w:val="00A70C09"/>
    <w:rsid w:val="00A7152F"/>
    <w:rsid w:val="00A7349C"/>
    <w:rsid w:val="00A74A40"/>
    <w:rsid w:val="00A756DF"/>
    <w:rsid w:val="00A7586C"/>
    <w:rsid w:val="00A75B3C"/>
    <w:rsid w:val="00A765AC"/>
    <w:rsid w:val="00A76705"/>
    <w:rsid w:val="00A77840"/>
    <w:rsid w:val="00A80000"/>
    <w:rsid w:val="00A80097"/>
    <w:rsid w:val="00A82673"/>
    <w:rsid w:val="00A82B1C"/>
    <w:rsid w:val="00A8395D"/>
    <w:rsid w:val="00A840B0"/>
    <w:rsid w:val="00A841D5"/>
    <w:rsid w:val="00A84970"/>
    <w:rsid w:val="00A84C70"/>
    <w:rsid w:val="00A84CB5"/>
    <w:rsid w:val="00A8576F"/>
    <w:rsid w:val="00A858A2"/>
    <w:rsid w:val="00A85937"/>
    <w:rsid w:val="00A85E28"/>
    <w:rsid w:val="00A8706C"/>
    <w:rsid w:val="00A9058C"/>
    <w:rsid w:val="00A90AC6"/>
    <w:rsid w:val="00A91C92"/>
    <w:rsid w:val="00A92A51"/>
    <w:rsid w:val="00A92ABF"/>
    <w:rsid w:val="00A92BB5"/>
    <w:rsid w:val="00A9333A"/>
    <w:rsid w:val="00A93B95"/>
    <w:rsid w:val="00A93D37"/>
    <w:rsid w:val="00A94562"/>
    <w:rsid w:val="00A95A8E"/>
    <w:rsid w:val="00A95AF5"/>
    <w:rsid w:val="00A96667"/>
    <w:rsid w:val="00A969C4"/>
    <w:rsid w:val="00A9745D"/>
    <w:rsid w:val="00AA030D"/>
    <w:rsid w:val="00AA04F2"/>
    <w:rsid w:val="00AA06F6"/>
    <w:rsid w:val="00AA07D2"/>
    <w:rsid w:val="00AA0A73"/>
    <w:rsid w:val="00AA12BC"/>
    <w:rsid w:val="00AA1CBC"/>
    <w:rsid w:val="00AA1CFD"/>
    <w:rsid w:val="00AA2996"/>
    <w:rsid w:val="00AA4019"/>
    <w:rsid w:val="00AA5489"/>
    <w:rsid w:val="00AA5B50"/>
    <w:rsid w:val="00AA6252"/>
    <w:rsid w:val="00AA7409"/>
    <w:rsid w:val="00AA782A"/>
    <w:rsid w:val="00AB01BB"/>
    <w:rsid w:val="00AB071C"/>
    <w:rsid w:val="00AB0B18"/>
    <w:rsid w:val="00AB1057"/>
    <w:rsid w:val="00AB1914"/>
    <w:rsid w:val="00AB1A6B"/>
    <w:rsid w:val="00AB22C8"/>
    <w:rsid w:val="00AB2397"/>
    <w:rsid w:val="00AB2A10"/>
    <w:rsid w:val="00AB302E"/>
    <w:rsid w:val="00AB306E"/>
    <w:rsid w:val="00AB3629"/>
    <w:rsid w:val="00AB36FF"/>
    <w:rsid w:val="00AB3C08"/>
    <w:rsid w:val="00AB413B"/>
    <w:rsid w:val="00AB48AC"/>
    <w:rsid w:val="00AB5D28"/>
    <w:rsid w:val="00AB68A3"/>
    <w:rsid w:val="00AB6DAD"/>
    <w:rsid w:val="00AB7B81"/>
    <w:rsid w:val="00AB7E54"/>
    <w:rsid w:val="00AC0201"/>
    <w:rsid w:val="00AC141E"/>
    <w:rsid w:val="00AC17EB"/>
    <w:rsid w:val="00AC1B07"/>
    <w:rsid w:val="00AC1B1D"/>
    <w:rsid w:val="00AC1D54"/>
    <w:rsid w:val="00AC2A82"/>
    <w:rsid w:val="00AC2E18"/>
    <w:rsid w:val="00AC3240"/>
    <w:rsid w:val="00AC4052"/>
    <w:rsid w:val="00AC4132"/>
    <w:rsid w:val="00AC5159"/>
    <w:rsid w:val="00AC5993"/>
    <w:rsid w:val="00AC5AF0"/>
    <w:rsid w:val="00AC6791"/>
    <w:rsid w:val="00AD0C80"/>
    <w:rsid w:val="00AD0FFD"/>
    <w:rsid w:val="00AD1F12"/>
    <w:rsid w:val="00AD233D"/>
    <w:rsid w:val="00AD2EC9"/>
    <w:rsid w:val="00AD3AA4"/>
    <w:rsid w:val="00AD3AC6"/>
    <w:rsid w:val="00AD4CDD"/>
    <w:rsid w:val="00AD60F2"/>
    <w:rsid w:val="00AD62E2"/>
    <w:rsid w:val="00AD6C47"/>
    <w:rsid w:val="00AD6C86"/>
    <w:rsid w:val="00AD73D6"/>
    <w:rsid w:val="00AD7DE7"/>
    <w:rsid w:val="00AE00C6"/>
    <w:rsid w:val="00AE1114"/>
    <w:rsid w:val="00AE156B"/>
    <w:rsid w:val="00AE1588"/>
    <w:rsid w:val="00AE1FCE"/>
    <w:rsid w:val="00AE2FE7"/>
    <w:rsid w:val="00AE300E"/>
    <w:rsid w:val="00AE37EF"/>
    <w:rsid w:val="00AE4391"/>
    <w:rsid w:val="00AE4931"/>
    <w:rsid w:val="00AE4DE6"/>
    <w:rsid w:val="00AE4DF9"/>
    <w:rsid w:val="00AF0BAA"/>
    <w:rsid w:val="00AF0EAC"/>
    <w:rsid w:val="00AF11F8"/>
    <w:rsid w:val="00AF1B0A"/>
    <w:rsid w:val="00AF257D"/>
    <w:rsid w:val="00AF2627"/>
    <w:rsid w:val="00AF2EDA"/>
    <w:rsid w:val="00AF34B7"/>
    <w:rsid w:val="00AF34E6"/>
    <w:rsid w:val="00AF3FCE"/>
    <w:rsid w:val="00AF44F5"/>
    <w:rsid w:val="00AF483F"/>
    <w:rsid w:val="00AF4858"/>
    <w:rsid w:val="00AF612D"/>
    <w:rsid w:val="00AF6222"/>
    <w:rsid w:val="00AF71D0"/>
    <w:rsid w:val="00AF72B4"/>
    <w:rsid w:val="00B00D0E"/>
    <w:rsid w:val="00B00D8E"/>
    <w:rsid w:val="00B02763"/>
    <w:rsid w:val="00B0319A"/>
    <w:rsid w:val="00B03361"/>
    <w:rsid w:val="00B03753"/>
    <w:rsid w:val="00B04116"/>
    <w:rsid w:val="00B042A1"/>
    <w:rsid w:val="00B0511D"/>
    <w:rsid w:val="00B06411"/>
    <w:rsid w:val="00B07A2B"/>
    <w:rsid w:val="00B07DD6"/>
    <w:rsid w:val="00B07F58"/>
    <w:rsid w:val="00B103F9"/>
    <w:rsid w:val="00B10516"/>
    <w:rsid w:val="00B10C0A"/>
    <w:rsid w:val="00B10F11"/>
    <w:rsid w:val="00B1105E"/>
    <w:rsid w:val="00B111AC"/>
    <w:rsid w:val="00B11614"/>
    <w:rsid w:val="00B11B8E"/>
    <w:rsid w:val="00B1239D"/>
    <w:rsid w:val="00B13324"/>
    <w:rsid w:val="00B13B90"/>
    <w:rsid w:val="00B13C2E"/>
    <w:rsid w:val="00B14707"/>
    <w:rsid w:val="00B14E9D"/>
    <w:rsid w:val="00B16054"/>
    <w:rsid w:val="00B16135"/>
    <w:rsid w:val="00B161D7"/>
    <w:rsid w:val="00B17530"/>
    <w:rsid w:val="00B176C5"/>
    <w:rsid w:val="00B2057E"/>
    <w:rsid w:val="00B20793"/>
    <w:rsid w:val="00B20930"/>
    <w:rsid w:val="00B20B75"/>
    <w:rsid w:val="00B210A3"/>
    <w:rsid w:val="00B215DD"/>
    <w:rsid w:val="00B216E7"/>
    <w:rsid w:val="00B21B8F"/>
    <w:rsid w:val="00B21C0D"/>
    <w:rsid w:val="00B2218F"/>
    <w:rsid w:val="00B22474"/>
    <w:rsid w:val="00B22544"/>
    <w:rsid w:val="00B22A40"/>
    <w:rsid w:val="00B2371A"/>
    <w:rsid w:val="00B247DA"/>
    <w:rsid w:val="00B251E6"/>
    <w:rsid w:val="00B25213"/>
    <w:rsid w:val="00B25C29"/>
    <w:rsid w:val="00B25ED9"/>
    <w:rsid w:val="00B266AE"/>
    <w:rsid w:val="00B26924"/>
    <w:rsid w:val="00B26BBA"/>
    <w:rsid w:val="00B27142"/>
    <w:rsid w:val="00B30137"/>
    <w:rsid w:val="00B31790"/>
    <w:rsid w:val="00B31CF3"/>
    <w:rsid w:val="00B31E02"/>
    <w:rsid w:val="00B335FA"/>
    <w:rsid w:val="00B33B45"/>
    <w:rsid w:val="00B355B4"/>
    <w:rsid w:val="00B35F45"/>
    <w:rsid w:val="00B36449"/>
    <w:rsid w:val="00B372FA"/>
    <w:rsid w:val="00B4071F"/>
    <w:rsid w:val="00B40B58"/>
    <w:rsid w:val="00B41DEE"/>
    <w:rsid w:val="00B42201"/>
    <w:rsid w:val="00B423B0"/>
    <w:rsid w:val="00B424A6"/>
    <w:rsid w:val="00B424C6"/>
    <w:rsid w:val="00B42F30"/>
    <w:rsid w:val="00B43201"/>
    <w:rsid w:val="00B4430C"/>
    <w:rsid w:val="00B45BB3"/>
    <w:rsid w:val="00B46530"/>
    <w:rsid w:val="00B46AA7"/>
    <w:rsid w:val="00B46C56"/>
    <w:rsid w:val="00B47473"/>
    <w:rsid w:val="00B5216B"/>
    <w:rsid w:val="00B522B0"/>
    <w:rsid w:val="00B5263E"/>
    <w:rsid w:val="00B52673"/>
    <w:rsid w:val="00B528BF"/>
    <w:rsid w:val="00B52F0E"/>
    <w:rsid w:val="00B5407C"/>
    <w:rsid w:val="00B5419A"/>
    <w:rsid w:val="00B54973"/>
    <w:rsid w:val="00B54F9E"/>
    <w:rsid w:val="00B55060"/>
    <w:rsid w:val="00B555BA"/>
    <w:rsid w:val="00B55D88"/>
    <w:rsid w:val="00B55E5C"/>
    <w:rsid w:val="00B57EEF"/>
    <w:rsid w:val="00B61AFD"/>
    <w:rsid w:val="00B620AB"/>
    <w:rsid w:val="00B62DB9"/>
    <w:rsid w:val="00B63076"/>
    <w:rsid w:val="00B6313A"/>
    <w:rsid w:val="00B63C6A"/>
    <w:rsid w:val="00B6405B"/>
    <w:rsid w:val="00B6475B"/>
    <w:rsid w:val="00B66089"/>
    <w:rsid w:val="00B67230"/>
    <w:rsid w:val="00B70271"/>
    <w:rsid w:val="00B706E2"/>
    <w:rsid w:val="00B71F77"/>
    <w:rsid w:val="00B729C0"/>
    <w:rsid w:val="00B729E0"/>
    <w:rsid w:val="00B72A67"/>
    <w:rsid w:val="00B74D1B"/>
    <w:rsid w:val="00B753B1"/>
    <w:rsid w:val="00B758DB"/>
    <w:rsid w:val="00B75D3B"/>
    <w:rsid w:val="00B76A39"/>
    <w:rsid w:val="00B77750"/>
    <w:rsid w:val="00B77759"/>
    <w:rsid w:val="00B77E90"/>
    <w:rsid w:val="00B80236"/>
    <w:rsid w:val="00B806C4"/>
    <w:rsid w:val="00B8117F"/>
    <w:rsid w:val="00B81D4D"/>
    <w:rsid w:val="00B823FB"/>
    <w:rsid w:val="00B82B23"/>
    <w:rsid w:val="00B833FB"/>
    <w:rsid w:val="00B83C08"/>
    <w:rsid w:val="00B8454B"/>
    <w:rsid w:val="00B8462C"/>
    <w:rsid w:val="00B84700"/>
    <w:rsid w:val="00B851B3"/>
    <w:rsid w:val="00B856BB"/>
    <w:rsid w:val="00B85F17"/>
    <w:rsid w:val="00B86A11"/>
    <w:rsid w:val="00B87051"/>
    <w:rsid w:val="00B87833"/>
    <w:rsid w:val="00B87888"/>
    <w:rsid w:val="00B8793B"/>
    <w:rsid w:val="00B87CE7"/>
    <w:rsid w:val="00B87E01"/>
    <w:rsid w:val="00B87EA2"/>
    <w:rsid w:val="00B90A4D"/>
    <w:rsid w:val="00B90BC4"/>
    <w:rsid w:val="00B91552"/>
    <w:rsid w:val="00B91FFF"/>
    <w:rsid w:val="00B922F9"/>
    <w:rsid w:val="00B92CE7"/>
    <w:rsid w:val="00B92F81"/>
    <w:rsid w:val="00B93203"/>
    <w:rsid w:val="00B93C4D"/>
    <w:rsid w:val="00B93ECC"/>
    <w:rsid w:val="00B9429F"/>
    <w:rsid w:val="00B94EF9"/>
    <w:rsid w:val="00B95622"/>
    <w:rsid w:val="00B9586B"/>
    <w:rsid w:val="00B960EC"/>
    <w:rsid w:val="00B9688F"/>
    <w:rsid w:val="00B968E0"/>
    <w:rsid w:val="00B96E99"/>
    <w:rsid w:val="00B96F29"/>
    <w:rsid w:val="00B97FAE"/>
    <w:rsid w:val="00BA0221"/>
    <w:rsid w:val="00BA125E"/>
    <w:rsid w:val="00BA1AED"/>
    <w:rsid w:val="00BA3CF8"/>
    <w:rsid w:val="00BA3DA3"/>
    <w:rsid w:val="00BA4162"/>
    <w:rsid w:val="00BA4A66"/>
    <w:rsid w:val="00BA50B0"/>
    <w:rsid w:val="00BA596E"/>
    <w:rsid w:val="00BA5EDA"/>
    <w:rsid w:val="00BA62C9"/>
    <w:rsid w:val="00BA6529"/>
    <w:rsid w:val="00BA6C52"/>
    <w:rsid w:val="00BA7EFB"/>
    <w:rsid w:val="00BA7F84"/>
    <w:rsid w:val="00BB0C52"/>
    <w:rsid w:val="00BB1529"/>
    <w:rsid w:val="00BB1B76"/>
    <w:rsid w:val="00BB1CAC"/>
    <w:rsid w:val="00BB20C3"/>
    <w:rsid w:val="00BB2C80"/>
    <w:rsid w:val="00BB37C0"/>
    <w:rsid w:val="00BB4F6E"/>
    <w:rsid w:val="00BB52FC"/>
    <w:rsid w:val="00BB5429"/>
    <w:rsid w:val="00BB5AE9"/>
    <w:rsid w:val="00BB5BDA"/>
    <w:rsid w:val="00BB5D68"/>
    <w:rsid w:val="00BB6162"/>
    <w:rsid w:val="00BB677E"/>
    <w:rsid w:val="00BB6A86"/>
    <w:rsid w:val="00BB787A"/>
    <w:rsid w:val="00BC074E"/>
    <w:rsid w:val="00BC07FF"/>
    <w:rsid w:val="00BC12AA"/>
    <w:rsid w:val="00BC1BC5"/>
    <w:rsid w:val="00BC1E38"/>
    <w:rsid w:val="00BC268E"/>
    <w:rsid w:val="00BC30AC"/>
    <w:rsid w:val="00BC34C2"/>
    <w:rsid w:val="00BC4276"/>
    <w:rsid w:val="00BC44E3"/>
    <w:rsid w:val="00BC4578"/>
    <w:rsid w:val="00BC4CF0"/>
    <w:rsid w:val="00BC5EDB"/>
    <w:rsid w:val="00BC5FEE"/>
    <w:rsid w:val="00BC655F"/>
    <w:rsid w:val="00BC6EFB"/>
    <w:rsid w:val="00BD031E"/>
    <w:rsid w:val="00BD0862"/>
    <w:rsid w:val="00BD0904"/>
    <w:rsid w:val="00BD092F"/>
    <w:rsid w:val="00BD094D"/>
    <w:rsid w:val="00BD09CE"/>
    <w:rsid w:val="00BD0B80"/>
    <w:rsid w:val="00BD0CEF"/>
    <w:rsid w:val="00BD21A2"/>
    <w:rsid w:val="00BD2B5D"/>
    <w:rsid w:val="00BD31EC"/>
    <w:rsid w:val="00BD320E"/>
    <w:rsid w:val="00BD40A0"/>
    <w:rsid w:val="00BD4489"/>
    <w:rsid w:val="00BD49B6"/>
    <w:rsid w:val="00BD49FC"/>
    <w:rsid w:val="00BD55A6"/>
    <w:rsid w:val="00BD58D4"/>
    <w:rsid w:val="00BD68A8"/>
    <w:rsid w:val="00BD75EA"/>
    <w:rsid w:val="00BD7FF2"/>
    <w:rsid w:val="00BE08C8"/>
    <w:rsid w:val="00BE150B"/>
    <w:rsid w:val="00BE15D7"/>
    <w:rsid w:val="00BE18FA"/>
    <w:rsid w:val="00BE2807"/>
    <w:rsid w:val="00BE3073"/>
    <w:rsid w:val="00BE4852"/>
    <w:rsid w:val="00BE4CB3"/>
    <w:rsid w:val="00BE5310"/>
    <w:rsid w:val="00BE55B9"/>
    <w:rsid w:val="00BE59DB"/>
    <w:rsid w:val="00BE69B7"/>
    <w:rsid w:val="00BE73E5"/>
    <w:rsid w:val="00BE785E"/>
    <w:rsid w:val="00BE7BCE"/>
    <w:rsid w:val="00BF024B"/>
    <w:rsid w:val="00BF0624"/>
    <w:rsid w:val="00BF1E5E"/>
    <w:rsid w:val="00BF2484"/>
    <w:rsid w:val="00BF267D"/>
    <w:rsid w:val="00BF2EE0"/>
    <w:rsid w:val="00BF3CD5"/>
    <w:rsid w:val="00BF6093"/>
    <w:rsid w:val="00BF6AD9"/>
    <w:rsid w:val="00BF749A"/>
    <w:rsid w:val="00C00084"/>
    <w:rsid w:val="00C010F1"/>
    <w:rsid w:val="00C019BD"/>
    <w:rsid w:val="00C01C12"/>
    <w:rsid w:val="00C01CC9"/>
    <w:rsid w:val="00C01F06"/>
    <w:rsid w:val="00C02A0A"/>
    <w:rsid w:val="00C02D11"/>
    <w:rsid w:val="00C0655C"/>
    <w:rsid w:val="00C06F98"/>
    <w:rsid w:val="00C0734B"/>
    <w:rsid w:val="00C0798F"/>
    <w:rsid w:val="00C07A6B"/>
    <w:rsid w:val="00C07AF4"/>
    <w:rsid w:val="00C07E00"/>
    <w:rsid w:val="00C1020B"/>
    <w:rsid w:val="00C115FB"/>
    <w:rsid w:val="00C11944"/>
    <w:rsid w:val="00C13434"/>
    <w:rsid w:val="00C137BD"/>
    <w:rsid w:val="00C14084"/>
    <w:rsid w:val="00C14346"/>
    <w:rsid w:val="00C14A0F"/>
    <w:rsid w:val="00C15B0D"/>
    <w:rsid w:val="00C16F7B"/>
    <w:rsid w:val="00C16FBF"/>
    <w:rsid w:val="00C17A01"/>
    <w:rsid w:val="00C20768"/>
    <w:rsid w:val="00C209F0"/>
    <w:rsid w:val="00C20BD1"/>
    <w:rsid w:val="00C20D58"/>
    <w:rsid w:val="00C20DB1"/>
    <w:rsid w:val="00C21961"/>
    <w:rsid w:val="00C21BB9"/>
    <w:rsid w:val="00C22434"/>
    <w:rsid w:val="00C228A1"/>
    <w:rsid w:val="00C24F49"/>
    <w:rsid w:val="00C2545F"/>
    <w:rsid w:val="00C259D1"/>
    <w:rsid w:val="00C25C49"/>
    <w:rsid w:val="00C25C85"/>
    <w:rsid w:val="00C26B11"/>
    <w:rsid w:val="00C26D61"/>
    <w:rsid w:val="00C2787E"/>
    <w:rsid w:val="00C30C4D"/>
    <w:rsid w:val="00C31358"/>
    <w:rsid w:val="00C32049"/>
    <w:rsid w:val="00C32718"/>
    <w:rsid w:val="00C3279E"/>
    <w:rsid w:val="00C337CA"/>
    <w:rsid w:val="00C343AD"/>
    <w:rsid w:val="00C35DFE"/>
    <w:rsid w:val="00C362DA"/>
    <w:rsid w:val="00C3667F"/>
    <w:rsid w:val="00C36921"/>
    <w:rsid w:val="00C372A8"/>
    <w:rsid w:val="00C372CB"/>
    <w:rsid w:val="00C376F4"/>
    <w:rsid w:val="00C37736"/>
    <w:rsid w:val="00C40231"/>
    <w:rsid w:val="00C405A9"/>
    <w:rsid w:val="00C40C04"/>
    <w:rsid w:val="00C413C6"/>
    <w:rsid w:val="00C41DBD"/>
    <w:rsid w:val="00C4280D"/>
    <w:rsid w:val="00C43B7D"/>
    <w:rsid w:val="00C43FDA"/>
    <w:rsid w:val="00C44865"/>
    <w:rsid w:val="00C44B67"/>
    <w:rsid w:val="00C44CAB"/>
    <w:rsid w:val="00C456E6"/>
    <w:rsid w:val="00C4586F"/>
    <w:rsid w:val="00C45AC1"/>
    <w:rsid w:val="00C45F52"/>
    <w:rsid w:val="00C46922"/>
    <w:rsid w:val="00C46952"/>
    <w:rsid w:val="00C500C4"/>
    <w:rsid w:val="00C5048D"/>
    <w:rsid w:val="00C508FC"/>
    <w:rsid w:val="00C5094A"/>
    <w:rsid w:val="00C50C86"/>
    <w:rsid w:val="00C50D25"/>
    <w:rsid w:val="00C50EAE"/>
    <w:rsid w:val="00C510C0"/>
    <w:rsid w:val="00C52A08"/>
    <w:rsid w:val="00C53018"/>
    <w:rsid w:val="00C532B7"/>
    <w:rsid w:val="00C533D5"/>
    <w:rsid w:val="00C533F4"/>
    <w:rsid w:val="00C53AE4"/>
    <w:rsid w:val="00C53B4D"/>
    <w:rsid w:val="00C53BD4"/>
    <w:rsid w:val="00C54CBD"/>
    <w:rsid w:val="00C5545E"/>
    <w:rsid w:val="00C55C05"/>
    <w:rsid w:val="00C55DA7"/>
    <w:rsid w:val="00C56039"/>
    <w:rsid w:val="00C56249"/>
    <w:rsid w:val="00C5638A"/>
    <w:rsid w:val="00C5773E"/>
    <w:rsid w:val="00C5782C"/>
    <w:rsid w:val="00C57E53"/>
    <w:rsid w:val="00C604B5"/>
    <w:rsid w:val="00C60784"/>
    <w:rsid w:val="00C61222"/>
    <w:rsid w:val="00C61599"/>
    <w:rsid w:val="00C61633"/>
    <w:rsid w:val="00C61C83"/>
    <w:rsid w:val="00C62332"/>
    <w:rsid w:val="00C623E2"/>
    <w:rsid w:val="00C62886"/>
    <w:rsid w:val="00C63413"/>
    <w:rsid w:val="00C639F9"/>
    <w:rsid w:val="00C65F17"/>
    <w:rsid w:val="00C661EE"/>
    <w:rsid w:val="00C66835"/>
    <w:rsid w:val="00C70B41"/>
    <w:rsid w:val="00C70BBF"/>
    <w:rsid w:val="00C70C1B"/>
    <w:rsid w:val="00C72226"/>
    <w:rsid w:val="00C7252B"/>
    <w:rsid w:val="00C72BDB"/>
    <w:rsid w:val="00C73339"/>
    <w:rsid w:val="00C73AE7"/>
    <w:rsid w:val="00C7419B"/>
    <w:rsid w:val="00C74425"/>
    <w:rsid w:val="00C7444C"/>
    <w:rsid w:val="00C74687"/>
    <w:rsid w:val="00C74DA0"/>
    <w:rsid w:val="00C76A68"/>
    <w:rsid w:val="00C7774D"/>
    <w:rsid w:val="00C7796C"/>
    <w:rsid w:val="00C80288"/>
    <w:rsid w:val="00C802D5"/>
    <w:rsid w:val="00C8051A"/>
    <w:rsid w:val="00C825DD"/>
    <w:rsid w:val="00C82A89"/>
    <w:rsid w:val="00C82D25"/>
    <w:rsid w:val="00C833A2"/>
    <w:rsid w:val="00C845B4"/>
    <w:rsid w:val="00C85492"/>
    <w:rsid w:val="00C85544"/>
    <w:rsid w:val="00C8692E"/>
    <w:rsid w:val="00C86A8D"/>
    <w:rsid w:val="00C86C1F"/>
    <w:rsid w:val="00C873AC"/>
    <w:rsid w:val="00C905E9"/>
    <w:rsid w:val="00C928E7"/>
    <w:rsid w:val="00C92F01"/>
    <w:rsid w:val="00C936BA"/>
    <w:rsid w:val="00C938B7"/>
    <w:rsid w:val="00C93E68"/>
    <w:rsid w:val="00C94696"/>
    <w:rsid w:val="00C95924"/>
    <w:rsid w:val="00C97513"/>
    <w:rsid w:val="00CA0476"/>
    <w:rsid w:val="00CA0BFD"/>
    <w:rsid w:val="00CA15CA"/>
    <w:rsid w:val="00CA1CEA"/>
    <w:rsid w:val="00CA2012"/>
    <w:rsid w:val="00CA2CF0"/>
    <w:rsid w:val="00CA3035"/>
    <w:rsid w:val="00CA35BF"/>
    <w:rsid w:val="00CA4359"/>
    <w:rsid w:val="00CA46CB"/>
    <w:rsid w:val="00CA4837"/>
    <w:rsid w:val="00CA4882"/>
    <w:rsid w:val="00CA4D56"/>
    <w:rsid w:val="00CA4E47"/>
    <w:rsid w:val="00CA5770"/>
    <w:rsid w:val="00CA72EA"/>
    <w:rsid w:val="00CA78FE"/>
    <w:rsid w:val="00CA7E4B"/>
    <w:rsid w:val="00CB0E74"/>
    <w:rsid w:val="00CB102E"/>
    <w:rsid w:val="00CB1B71"/>
    <w:rsid w:val="00CB3391"/>
    <w:rsid w:val="00CB3BE1"/>
    <w:rsid w:val="00CB3D63"/>
    <w:rsid w:val="00CB430F"/>
    <w:rsid w:val="00CB526B"/>
    <w:rsid w:val="00CB72A0"/>
    <w:rsid w:val="00CB7543"/>
    <w:rsid w:val="00CB7775"/>
    <w:rsid w:val="00CC10DF"/>
    <w:rsid w:val="00CC188D"/>
    <w:rsid w:val="00CC1C8E"/>
    <w:rsid w:val="00CC1E4D"/>
    <w:rsid w:val="00CC27BC"/>
    <w:rsid w:val="00CC28E9"/>
    <w:rsid w:val="00CC2A6A"/>
    <w:rsid w:val="00CC4403"/>
    <w:rsid w:val="00CC472C"/>
    <w:rsid w:val="00CC628C"/>
    <w:rsid w:val="00CC7909"/>
    <w:rsid w:val="00CD042F"/>
    <w:rsid w:val="00CD1060"/>
    <w:rsid w:val="00CD1279"/>
    <w:rsid w:val="00CD1934"/>
    <w:rsid w:val="00CD3282"/>
    <w:rsid w:val="00CD337A"/>
    <w:rsid w:val="00CD3E54"/>
    <w:rsid w:val="00CD4A9C"/>
    <w:rsid w:val="00CD5215"/>
    <w:rsid w:val="00CD55D2"/>
    <w:rsid w:val="00CD7EF6"/>
    <w:rsid w:val="00CE03DC"/>
    <w:rsid w:val="00CE0DB9"/>
    <w:rsid w:val="00CE2758"/>
    <w:rsid w:val="00CE28D7"/>
    <w:rsid w:val="00CE2F15"/>
    <w:rsid w:val="00CE3394"/>
    <w:rsid w:val="00CE34F1"/>
    <w:rsid w:val="00CE3E7D"/>
    <w:rsid w:val="00CE5503"/>
    <w:rsid w:val="00CE5A5A"/>
    <w:rsid w:val="00CE5D5D"/>
    <w:rsid w:val="00CE5ECC"/>
    <w:rsid w:val="00CE5F4F"/>
    <w:rsid w:val="00CE6A59"/>
    <w:rsid w:val="00CE6E4E"/>
    <w:rsid w:val="00CF003E"/>
    <w:rsid w:val="00CF0BF4"/>
    <w:rsid w:val="00CF2201"/>
    <w:rsid w:val="00CF249E"/>
    <w:rsid w:val="00CF2906"/>
    <w:rsid w:val="00CF2C9A"/>
    <w:rsid w:val="00CF3277"/>
    <w:rsid w:val="00CF425B"/>
    <w:rsid w:val="00CF4291"/>
    <w:rsid w:val="00CF4F80"/>
    <w:rsid w:val="00CF53E7"/>
    <w:rsid w:val="00CF63A6"/>
    <w:rsid w:val="00CF6CA4"/>
    <w:rsid w:val="00CF7168"/>
    <w:rsid w:val="00CF74A9"/>
    <w:rsid w:val="00CF77CC"/>
    <w:rsid w:val="00CF7BC5"/>
    <w:rsid w:val="00D003CB"/>
    <w:rsid w:val="00D034C5"/>
    <w:rsid w:val="00D03EB8"/>
    <w:rsid w:val="00D04D48"/>
    <w:rsid w:val="00D04F48"/>
    <w:rsid w:val="00D05E14"/>
    <w:rsid w:val="00D06176"/>
    <w:rsid w:val="00D07323"/>
    <w:rsid w:val="00D07891"/>
    <w:rsid w:val="00D1024F"/>
    <w:rsid w:val="00D10263"/>
    <w:rsid w:val="00D1048C"/>
    <w:rsid w:val="00D106CB"/>
    <w:rsid w:val="00D108A2"/>
    <w:rsid w:val="00D10AE2"/>
    <w:rsid w:val="00D10D8A"/>
    <w:rsid w:val="00D10DC0"/>
    <w:rsid w:val="00D11563"/>
    <w:rsid w:val="00D1166C"/>
    <w:rsid w:val="00D131DE"/>
    <w:rsid w:val="00D16538"/>
    <w:rsid w:val="00D165F3"/>
    <w:rsid w:val="00D167DB"/>
    <w:rsid w:val="00D16E10"/>
    <w:rsid w:val="00D17610"/>
    <w:rsid w:val="00D17D42"/>
    <w:rsid w:val="00D2131F"/>
    <w:rsid w:val="00D21505"/>
    <w:rsid w:val="00D22E04"/>
    <w:rsid w:val="00D24427"/>
    <w:rsid w:val="00D249E0"/>
    <w:rsid w:val="00D255C8"/>
    <w:rsid w:val="00D25A5E"/>
    <w:rsid w:val="00D2692C"/>
    <w:rsid w:val="00D272A7"/>
    <w:rsid w:val="00D272B2"/>
    <w:rsid w:val="00D277ED"/>
    <w:rsid w:val="00D2781B"/>
    <w:rsid w:val="00D27831"/>
    <w:rsid w:val="00D27C26"/>
    <w:rsid w:val="00D27D7F"/>
    <w:rsid w:val="00D301CB"/>
    <w:rsid w:val="00D30F20"/>
    <w:rsid w:val="00D31F03"/>
    <w:rsid w:val="00D3264C"/>
    <w:rsid w:val="00D338CD"/>
    <w:rsid w:val="00D33AEA"/>
    <w:rsid w:val="00D33D0A"/>
    <w:rsid w:val="00D33FEE"/>
    <w:rsid w:val="00D344B3"/>
    <w:rsid w:val="00D34BF4"/>
    <w:rsid w:val="00D3581A"/>
    <w:rsid w:val="00D359F7"/>
    <w:rsid w:val="00D35A7F"/>
    <w:rsid w:val="00D35F51"/>
    <w:rsid w:val="00D36266"/>
    <w:rsid w:val="00D3642F"/>
    <w:rsid w:val="00D3659E"/>
    <w:rsid w:val="00D369A8"/>
    <w:rsid w:val="00D37A8D"/>
    <w:rsid w:val="00D40950"/>
    <w:rsid w:val="00D4113D"/>
    <w:rsid w:val="00D414E8"/>
    <w:rsid w:val="00D41D24"/>
    <w:rsid w:val="00D42813"/>
    <w:rsid w:val="00D42E74"/>
    <w:rsid w:val="00D43873"/>
    <w:rsid w:val="00D4395D"/>
    <w:rsid w:val="00D4476C"/>
    <w:rsid w:val="00D45524"/>
    <w:rsid w:val="00D468F3"/>
    <w:rsid w:val="00D46B03"/>
    <w:rsid w:val="00D46DCC"/>
    <w:rsid w:val="00D472D3"/>
    <w:rsid w:val="00D5054B"/>
    <w:rsid w:val="00D506CA"/>
    <w:rsid w:val="00D50A18"/>
    <w:rsid w:val="00D513EE"/>
    <w:rsid w:val="00D515EB"/>
    <w:rsid w:val="00D52D13"/>
    <w:rsid w:val="00D52D8D"/>
    <w:rsid w:val="00D53E91"/>
    <w:rsid w:val="00D5429F"/>
    <w:rsid w:val="00D5484D"/>
    <w:rsid w:val="00D55505"/>
    <w:rsid w:val="00D57E73"/>
    <w:rsid w:val="00D60A9B"/>
    <w:rsid w:val="00D60BF2"/>
    <w:rsid w:val="00D61385"/>
    <w:rsid w:val="00D618B4"/>
    <w:rsid w:val="00D6231A"/>
    <w:rsid w:val="00D628BE"/>
    <w:rsid w:val="00D62B4A"/>
    <w:rsid w:val="00D62B7E"/>
    <w:rsid w:val="00D63092"/>
    <w:rsid w:val="00D63532"/>
    <w:rsid w:val="00D6487B"/>
    <w:rsid w:val="00D65451"/>
    <w:rsid w:val="00D66391"/>
    <w:rsid w:val="00D666EE"/>
    <w:rsid w:val="00D66A65"/>
    <w:rsid w:val="00D66F21"/>
    <w:rsid w:val="00D67512"/>
    <w:rsid w:val="00D7090B"/>
    <w:rsid w:val="00D70B32"/>
    <w:rsid w:val="00D70B87"/>
    <w:rsid w:val="00D710D4"/>
    <w:rsid w:val="00D71447"/>
    <w:rsid w:val="00D716A2"/>
    <w:rsid w:val="00D71F5E"/>
    <w:rsid w:val="00D7228E"/>
    <w:rsid w:val="00D72973"/>
    <w:rsid w:val="00D72CF0"/>
    <w:rsid w:val="00D730D5"/>
    <w:rsid w:val="00D734CB"/>
    <w:rsid w:val="00D74616"/>
    <w:rsid w:val="00D74FA1"/>
    <w:rsid w:val="00D762C2"/>
    <w:rsid w:val="00D764F4"/>
    <w:rsid w:val="00D76A9E"/>
    <w:rsid w:val="00D76EFB"/>
    <w:rsid w:val="00D80FC4"/>
    <w:rsid w:val="00D81903"/>
    <w:rsid w:val="00D81CB0"/>
    <w:rsid w:val="00D81F47"/>
    <w:rsid w:val="00D8231D"/>
    <w:rsid w:val="00D82BF6"/>
    <w:rsid w:val="00D8356F"/>
    <w:rsid w:val="00D8399D"/>
    <w:rsid w:val="00D84315"/>
    <w:rsid w:val="00D85A12"/>
    <w:rsid w:val="00D86122"/>
    <w:rsid w:val="00D86721"/>
    <w:rsid w:val="00D86B13"/>
    <w:rsid w:val="00D86C2F"/>
    <w:rsid w:val="00D878E6"/>
    <w:rsid w:val="00D87AF7"/>
    <w:rsid w:val="00D90A29"/>
    <w:rsid w:val="00D90A90"/>
    <w:rsid w:val="00D90C22"/>
    <w:rsid w:val="00D90C63"/>
    <w:rsid w:val="00D92321"/>
    <w:rsid w:val="00D935DE"/>
    <w:rsid w:val="00D94584"/>
    <w:rsid w:val="00D948D3"/>
    <w:rsid w:val="00D94A0D"/>
    <w:rsid w:val="00D94A28"/>
    <w:rsid w:val="00D958B6"/>
    <w:rsid w:val="00D95C7C"/>
    <w:rsid w:val="00D9623C"/>
    <w:rsid w:val="00D9643D"/>
    <w:rsid w:val="00D968D0"/>
    <w:rsid w:val="00D96E94"/>
    <w:rsid w:val="00D9728F"/>
    <w:rsid w:val="00D973AD"/>
    <w:rsid w:val="00DA0DDF"/>
    <w:rsid w:val="00DA1538"/>
    <w:rsid w:val="00DA1898"/>
    <w:rsid w:val="00DA1DA9"/>
    <w:rsid w:val="00DA258C"/>
    <w:rsid w:val="00DA27E3"/>
    <w:rsid w:val="00DA2C03"/>
    <w:rsid w:val="00DA3005"/>
    <w:rsid w:val="00DA4AD1"/>
    <w:rsid w:val="00DA5450"/>
    <w:rsid w:val="00DA57D9"/>
    <w:rsid w:val="00DA648D"/>
    <w:rsid w:val="00DA6DB3"/>
    <w:rsid w:val="00DA6F7A"/>
    <w:rsid w:val="00DA7162"/>
    <w:rsid w:val="00DA7D1B"/>
    <w:rsid w:val="00DB0584"/>
    <w:rsid w:val="00DB0883"/>
    <w:rsid w:val="00DB08F5"/>
    <w:rsid w:val="00DB08F9"/>
    <w:rsid w:val="00DB11DD"/>
    <w:rsid w:val="00DB1C7E"/>
    <w:rsid w:val="00DB2329"/>
    <w:rsid w:val="00DB2589"/>
    <w:rsid w:val="00DB3477"/>
    <w:rsid w:val="00DB3B13"/>
    <w:rsid w:val="00DB5FBB"/>
    <w:rsid w:val="00DB6100"/>
    <w:rsid w:val="00DB6D6B"/>
    <w:rsid w:val="00DC00C1"/>
    <w:rsid w:val="00DC131D"/>
    <w:rsid w:val="00DC1766"/>
    <w:rsid w:val="00DC17EA"/>
    <w:rsid w:val="00DC1CA5"/>
    <w:rsid w:val="00DC1D16"/>
    <w:rsid w:val="00DC24EF"/>
    <w:rsid w:val="00DC266E"/>
    <w:rsid w:val="00DC2966"/>
    <w:rsid w:val="00DC2A0B"/>
    <w:rsid w:val="00DC2FFF"/>
    <w:rsid w:val="00DC4321"/>
    <w:rsid w:val="00DC4AC4"/>
    <w:rsid w:val="00DC528A"/>
    <w:rsid w:val="00DC6D18"/>
    <w:rsid w:val="00DC7B01"/>
    <w:rsid w:val="00DC7C73"/>
    <w:rsid w:val="00DC7EA8"/>
    <w:rsid w:val="00DD038E"/>
    <w:rsid w:val="00DD0614"/>
    <w:rsid w:val="00DD236E"/>
    <w:rsid w:val="00DD24C9"/>
    <w:rsid w:val="00DD2879"/>
    <w:rsid w:val="00DD2CB2"/>
    <w:rsid w:val="00DD3F2A"/>
    <w:rsid w:val="00DD4ADE"/>
    <w:rsid w:val="00DD4C0B"/>
    <w:rsid w:val="00DD5B91"/>
    <w:rsid w:val="00DD5F71"/>
    <w:rsid w:val="00DD6C39"/>
    <w:rsid w:val="00DD7362"/>
    <w:rsid w:val="00DD7637"/>
    <w:rsid w:val="00DD776C"/>
    <w:rsid w:val="00DD797E"/>
    <w:rsid w:val="00DD7D54"/>
    <w:rsid w:val="00DE17FF"/>
    <w:rsid w:val="00DE19B9"/>
    <w:rsid w:val="00DE22D5"/>
    <w:rsid w:val="00DE2B5C"/>
    <w:rsid w:val="00DE310A"/>
    <w:rsid w:val="00DE32ED"/>
    <w:rsid w:val="00DE3EB9"/>
    <w:rsid w:val="00DE3F37"/>
    <w:rsid w:val="00DE4C0D"/>
    <w:rsid w:val="00DE5587"/>
    <w:rsid w:val="00DE56A2"/>
    <w:rsid w:val="00DE61EE"/>
    <w:rsid w:val="00DE6E7C"/>
    <w:rsid w:val="00DE7D61"/>
    <w:rsid w:val="00DF01D2"/>
    <w:rsid w:val="00DF07F1"/>
    <w:rsid w:val="00DF0AE2"/>
    <w:rsid w:val="00DF0D87"/>
    <w:rsid w:val="00DF0EF6"/>
    <w:rsid w:val="00DF12B7"/>
    <w:rsid w:val="00DF2223"/>
    <w:rsid w:val="00DF2290"/>
    <w:rsid w:val="00DF2569"/>
    <w:rsid w:val="00DF2E2B"/>
    <w:rsid w:val="00DF326B"/>
    <w:rsid w:val="00DF430A"/>
    <w:rsid w:val="00DF4D6A"/>
    <w:rsid w:val="00DF5834"/>
    <w:rsid w:val="00DF642D"/>
    <w:rsid w:val="00DF672C"/>
    <w:rsid w:val="00DF7BF6"/>
    <w:rsid w:val="00E003BF"/>
    <w:rsid w:val="00E00D31"/>
    <w:rsid w:val="00E01A79"/>
    <w:rsid w:val="00E01DF1"/>
    <w:rsid w:val="00E02250"/>
    <w:rsid w:val="00E02E72"/>
    <w:rsid w:val="00E04AEB"/>
    <w:rsid w:val="00E05857"/>
    <w:rsid w:val="00E05BF8"/>
    <w:rsid w:val="00E06C7E"/>
    <w:rsid w:val="00E07756"/>
    <w:rsid w:val="00E07808"/>
    <w:rsid w:val="00E1201F"/>
    <w:rsid w:val="00E137EA"/>
    <w:rsid w:val="00E13FFA"/>
    <w:rsid w:val="00E145DE"/>
    <w:rsid w:val="00E146A7"/>
    <w:rsid w:val="00E14AEF"/>
    <w:rsid w:val="00E15B8D"/>
    <w:rsid w:val="00E15C53"/>
    <w:rsid w:val="00E16007"/>
    <w:rsid w:val="00E163EE"/>
    <w:rsid w:val="00E16427"/>
    <w:rsid w:val="00E16687"/>
    <w:rsid w:val="00E166DC"/>
    <w:rsid w:val="00E16CA0"/>
    <w:rsid w:val="00E1708C"/>
    <w:rsid w:val="00E170CF"/>
    <w:rsid w:val="00E17580"/>
    <w:rsid w:val="00E179D6"/>
    <w:rsid w:val="00E17B69"/>
    <w:rsid w:val="00E203A8"/>
    <w:rsid w:val="00E204F9"/>
    <w:rsid w:val="00E2094F"/>
    <w:rsid w:val="00E2113A"/>
    <w:rsid w:val="00E212ED"/>
    <w:rsid w:val="00E21E03"/>
    <w:rsid w:val="00E2282E"/>
    <w:rsid w:val="00E22B00"/>
    <w:rsid w:val="00E23D4B"/>
    <w:rsid w:val="00E2428D"/>
    <w:rsid w:val="00E24543"/>
    <w:rsid w:val="00E24597"/>
    <w:rsid w:val="00E248E5"/>
    <w:rsid w:val="00E24956"/>
    <w:rsid w:val="00E26DA2"/>
    <w:rsid w:val="00E271BC"/>
    <w:rsid w:val="00E2746B"/>
    <w:rsid w:val="00E30745"/>
    <w:rsid w:val="00E30A5E"/>
    <w:rsid w:val="00E30F62"/>
    <w:rsid w:val="00E310ED"/>
    <w:rsid w:val="00E3198B"/>
    <w:rsid w:val="00E31FFD"/>
    <w:rsid w:val="00E322F5"/>
    <w:rsid w:val="00E32AD1"/>
    <w:rsid w:val="00E32BF8"/>
    <w:rsid w:val="00E34044"/>
    <w:rsid w:val="00E34591"/>
    <w:rsid w:val="00E3512F"/>
    <w:rsid w:val="00E35914"/>
    <w:rsid w:val="00E36744"/>
    <w:rsid w:val="00E41CF4"/>
    <w:rsid w:val="00E41DF2"/>
    <w:rsid w:val="00E42365"/>
    <w:rsid w:val="00E429EA"/>
    <w:rsid w:val="00E44B41"/>
    <w:rsid w:val="00E44E4B"/>
    <w:rsid w:val="00E45021"/>
    <w:rsid w:val="00E45382"/>
    <w:rsid w:val="00E47D6D"/>
    <w:rsid w:val="00E50918"/>
    <w:rsid w:val="00E50FBF"/>
    <w:rsid w:val="00E51313"/>
    <w:rsid w:val="00E51A64"/>
    <w:rsid w:val="00E55190"/>
    <w:rsid w:val="00E56B90"/>
    <w:rsid w:val="00E57093"/>
    <w:rsid w:val="00E579F1"/>
    <w:rsid w:val="00E57A5E"/>
    <w:rsid w:val="00E57AF7"/>
    <w:rsid w:val="00E57E66"/>
    <w:rsid w:val="00E57F7C"/>
    <w:rsid w:val="00E60809"/>
    <w:rsid w:val="00E60F26"/>
    <w:rsid w:val="00E62255"/>
    <w:rsid w:val="00E62AD0"/>
    <w:rsid w:val="00E63998"/>
    <w:rsid w:val="00E645A1"/>
    <w:rsid w:val="00E645F1"/>
    <w:rsid w:val="00E652A1"/>
    <w:rsid w:val="00E6592A"/>
    <w:rsid w:val="00E65952"/>
    <w:rsid w:val="00E6682E"/>
    <w:rsid w:val="00E66AE5"/>
    <w:rsid w:val="00E66CBC"/>
    <w:rsid w:val="00E672B3"/>
    <w:rsid w:val="00E67747"/>
    <w:rsid w:val="00E67F81"/>
    <w:rsid w:val="00E7066B"/>
    <w:rsid w:val="00E70846"/>
    <w:rsid w:val="00E70943"/>
    <w:rsid w:val="00E71299"/>
    <w:rsid w:val="00E714DC"/>
    <w:rsid w:val="00E72ADE"/>
    <w:rsid w:val="00E72EFE"/>
    <w:rsid w:val="00E73B3D"/>
    <w:rsid w:val="00E73D8D"/>
    <w:rsid w:val="00E74073"/>
    <w:rsid w:val="00E74B14"/>
    <w:rsid w:val="00E74CF0"/>
    <w:rsid w:val="00E7532B"/>
    <w:rsid w:val="00E75CA2"/>
    <w:rsid w:val="00E7602C"/>
    <w:rsid w:val="00E76622"/>
    <w:rsid w:val="00E7695C"/>
    <w:rsid w:val="00E77E86"/>
    <w:rsid w:val="00E80AD7"/>
    <w:rsid w:val="00E818BC"/>
    <w:rsid w:val="00E8192F"/>
    <w:rsid w:val="00E81987"/>
    <w:rsid w:val="00E82ED6"/>
    <w:rsid w:val="00E836FC"/>
    <w:rsid w:val="00E85348"/>
    <w:rsid w:val="00E85A54"/>
    <w:rsid w:val="00E85F79"/>
    <w:rsid w:val="00E86A96"/>
    <w:rsid w:val="00E9068C"/>
    <w:rsid w:val="00E907E9"/>
    <w:rsid w:val="00E9100F"/>
    <w:rsid w:val="00E91934"/>
    <w:rsid w:val="00E91F0A"/>
    <w:rsid w:val="00E9251D"/>
    <w:rsid w:val="00E925E2"/>
    <w:rsid w:val="00E92D98"/>
    <w:rsid w:val="00E931D2"/>
    <w:rsid w:val="00E93A15"/>
    <w:rsid w:val="00E93F65"/>
    <w:rsid w:val="00E94219"/>
    <w:rsid w:val="00E946B9"/>
    <w:rsid w:val="00E954D0"/>
    <w:rsid w:val="00E95E8D"/>
    <w:rsid w:val="00E961CA"/>
    <w:rsid w:val="00E96625"/>
    <w:rsid w:val="00E96735"/>
    <w:rsid w:val="00E967C4"/>
    <w:rsid w:val="00E9696A"/>
    <w:rsid w:val="00E97875"/>
    <w:rsid w:val="00E97C90"/>
    <w:rsid w:val="00E97D5D"/>
    <w:rsid w:val="00EA0F4D"/>
    <w:rsid w:val="00EA1454"/>
    <w:rsid w:val="00EA1C12"/>
    <w:rsid w:val="00EA278C"/>
    <w:rsid w:val="00EA2A42"/>
    <w:rsid w:val="00EA2ABA"/>
    <w:rsid w:val="00EA2EB2"/>
    <w:rsid w:val="00EA30CE"/>
    <w:rsid w:val="00EA4427"/>
    <w:rsid w:val="00EA4CC9"/>
    <w:rsid w:val="00EA534A"/>
    <w:rsid w:val="00EA5FC3"/>
    <w:rsid w:val="00EA6060"/>
    <w:rsid w:val="00EA7497"/>
    <w:rsid w:val="00EA7B70"/>
    <w:rsid w:val="00EB01C1"/>
    <w:rsid w:val="00EB1008"/>
    <w:rsid w:val="00EB36F1"/>
    <w:rsid w:val="00EB3D39"/>
    <w:rsid w:val="00EB488C"/>
    <w:rsid w:val="00EB48EA"/>
    <w:rsid w:val="00EB4954"/>
    <w:rsid w:val="00EB4A46"/>
    <w:rsid w:val="00EB568F"/>
    <w:rsid w:val="00EB5A8B"/>
    <w:rsid w:val="00EB67BD"/>
    <w:rsid w:val="00EB6D82"/>
    <w:rsid w:val="00EB773B"/>
    <w:rsid w:val="00EB7B38"/>
    <w:rsid w:val="00EB7E9A"/>
    <w:rsid w:val="00EC0869"/>
    <w:rsid w:val="00EC09D5"/>
    <w:rsid w:val="00EC1A9C"/>
    <w:rsid w:val="00EC230A"/>
    <w:rsid w:val="00EC25B7"/>
    <w:rsid w:val="00EC3038"/>
    <w:rsid w:val="00EC36C9"/>
    <w:rsid w:val="00EC4F65"/>
    <w:rsid w:val="00EC5C45"/>
    <w:rsid w:val="00EC64C6"/>
    <w:rsid w:val="00EC6CE3"/>
    <w:rsid w:val="00EC6E3B"/>
    <w:rsid w:val="00EC711E"/>
    <w:rsid w:val="00EC729C"/>
    <w:rsid w:val="00ED1763"/>
    <w:rsid w:val="00ED1B87"/>
    <w:rsid w:val="00ED1F08"/>
    <w:rsid w:val="00ED2220"/>
    <w:rsid w:val="00ED28FE"/>
    <w:rsid w:val="00ED2B02"/>
    <w:rsid w:val="00ED2BEA"/>
    <w:rsid w:val="00ED51EF"/>
    <w:rsid w:val="00ED5C8C"/>
    <w:rsid w:val="00ED5FC5"/>
    <w:rsid w:val="00ED6CF2"/>
    <w:rsid w:val="00ED79C8"/>
    <w:rsid w:val="00EE023A"/>
    <w:rsid w:val="00EE0D38"/>
    <w:rsid w:val="00EE0EA8"/>
    <w:rsid w:val="00EE1222"/>
    <w:rsid w:val="00EE1697"/>
    <w:rsid w:val="00EE1C31"/>
    <w:rsid w:val="00EE1DDB"/>
    <w:rsid w:val="00EE299F"/>
    <w:rsid w:val="00EE2A9F"/>
    <w:rsid w:val="00EE2D31"/>
    <w:rsid w:val="00EE2E10"/>
    <w:rsid w:val="00EE2EDA"/>
    <w:rsid w:val="00EE343F"/>
    <w:rsid w:val="00EE3802"/>
    <w:rsid w:val="00EE3A2C"/>
    <w:rsid w:val="00EE3EFE"/>
    <w:rsid w:val="00EE42C3"/>
    <w:rsid w:val="00EE6CC8"/>
    <w:rsid w:val="00EE76CA"/>
    <w:rsid w:val="00EF0526"/>
    <w:rsid w:val="00EF0951"/>
    <w:rsid w:val="00EF19DC"/>
    <w:rsid w:val="00EF1CD6"/>
    <w:rsid w:val="00EF2FBE"/>
    <w:rsid w:val="00EF33CA"/>
    <w:rsid w:val="00EF3AA1"/>
    <w:rsid w:val="00EF4A39"/>
    <w:rsid w:val="00EF5C0D"/>
    <w:rsid w:val="00EF6392"/>
    <w:rsid w:val="00EF7794"/>
    <w:rsid w:val="00EF7F34"/>
    <w:rsid w:val="00F010D6"/>
    <w:rsid w:val="00F0140B"/>
    <w:rsid w:val="00F0169A"/>
    <w:rsid w:val="00F0224E"/>
    <w:rsid w:val="00F02291"/>
    <w:rsid w:val="00F0294B"/>
    <w:rsid w:val="00F03722"/>
    <w:rsid w:val="00F03DCE"/>
    <w:rsid w:val="00F048C6"/>
    <w:rsid w:val="00F060E3"/>
    <w:rsid w:val="00F065DE"/>
    <w:rsid w:val="00F06AEF"/>
    <w:rsid w:val="00F07262"/>
    <w:rsid w:val="00F07512"/>
    <w:rsid w:val="00F076C1"/>
    <w:rsid w:val="00F1067C"/>
    <w:rsid w:val="00F10EDA"/>
    <w:rsid w:val="00F10F67"/>
    <w:rsid w:val="00F112E6"/>
    <w:rsid w:val="00F11406"/>
    <w:rsid w:val="00F11D27"/>
    <w:rsid w:val="00F11DAC"/>
    <w:rsid w:val="00F1221D"/>
    <w:rsid w:val="00F127FD"/>
    <w:rsid w:val="00F12A9C"/>
    <w:rsid w:val="00F13291"/>
    <w:rsid w:val="00F139C7"/>
    <w:rsid w:val="00F13C02"/>
    <w:rsid w:val="00F1400A"/>
    <w:rsid w:val="00F15770"/>
    <w:rsid w:val="00F1606E"/>
    <w:rsid w:val="00F169DD"/>
    <w:rsid w:val="00F17146"/>
    <w:rsid w:val="00F17343"/>
    <w:rsid w:val="00F173B4"/>
    <w:rsid w:val="00F17BD1"/>
    <w:rsid w:val="00F17C78"/>
    <w:rsid w:val="00F204B1"/>
    <w:rsid w:val="00F20A26"/>
    <w:rsid w:val="00F20C0E"/>
    <w:rsid w:val="00F2168F"/>
    <w:rsid w:val="00F21B07"/>
    <w:rsid w:val="00F22A24"/>
    <w:rsid w:val="00F2330F"/>
    <w:rsid w:val="00F23866"/>
    <w:rsid w:val="00F25156"/>
    <w:rsid w:val="00F254D2"/>
    <w:rsid w:val="00F255E4"/>
    <w:rsid w:val="00F25E26"/>
    <w:rsid w:val="00F2624B"/>
    <w:rsid w:val="00F27F6B"/>
    <w:rsid w:val="00F303DD"/>
    <w:rsid w:val="00F31418"/>
    <w:rsid w:val="00F318D3"/>
    <w:rsid w:val="00F327A1"/>
    <w:rsid w:val="00F327C6"/>
    <w:rsid w:val="00F334B2"/>
    <w:rsid w:val="00F338AE"/>
    <w:rsid w:val="00F34D4F"/>
    <w:rsid w:val="00F34FD4"/>
    <w:rsid w:val="00F36A27"/>
    <w:rsid w:val="00F36E33"/>
    <w:rsid w:val="00F376C2"/>
    <w:rsid w:val="00F376F1"/>
    <w:rsid w:val="00F37B52"/>
    <w:rsid w:val="00F37DD8"/>
    <w:rsid w:val="00F40027"/>
    <w:rsid w:val="00F40BE5"/>
    <w:rsid w:val="00F40DBE"/>
    <w:rsid w:val="00F41131"/>
    <w:rsid w:val="00F41182"/>
    <w:rsid w:val="00F418A3"/>
    <w:rsid w:val="00F42A0B"/>
    <w:rsid w:val="00F42E76"/>
    <w:rsid w:val="00F43801"/>
    <w:rsid w:val="00F444EA"/>
    <w:rsid w:val="00F44EE8"/>
    <w:rsid w:val="00F450F7"/>
    <w:rsid w:val="00F451AF"/>
    <w:rsid w:val="00F45D03"/>
    <w:rsid w:val="00F47610"/>
    <w:rsid w:val="00F479CE"/>
    <w:rsid w:val="00F47E7A"/>
    <w:rsid w:val="00F516A0"/>
    <w:rsid w:val="00F5286B"/>
    <w:rsid w:val="00F53496"/>
    <w:rsid w:val="00F535AA"/>
    <w:rsid w:val="00F54386"/>
    <w:rsid w:val="00F545E6"/>
    <w:rsid w:val="00F54B35"/>
    <w:rsid w:val="00F54D1A"/>
    <w:rsid w:val="00F557FE"/>
    <w:rsid w:val="00F559A9"/>
    <w:rsid w:val="00F55BFA"/>
    <w:rsid w:val="00F565A0"/>
    <w:rsid w:val="00F572FF"/>
    <w:rsid w:val="00F57651"/>
    <w:rsid w:val="00F60F5A"/>
    <w:rsid w:val="00F6108C"/>
    <w:rsid w:val="00F61664"/>
    <w:rsid w:val="00F61EB7"/>
    <w:rsid w:val="00F6220B"/>
    <w:rsid w:val="00F62A27"/>
    <w:rsid w:val="00F63ECE"/>
    <w:rsid w:val="00F6408D"/>
    <w:rsid w:val="00F644C1"/>
    <w:rsid w:val="00F64AB5"/>
    <w:rsid w:val="00F657DA"/>
    <w:rsid w:val="00F658A2"/>
    <w:rsid w:val="00F66466"/>
    <w:rsid w:val="00F67B0B"/>
    <w:rsid w:val="00F67E32"/>
    <w:rsid w:val="00F7004A"/>
    <w:rsid w:val="00F70390"/>
    <w:rsid w:val="00F708F0"/>
    <w:rsid w:val="00F7103C"/>
    <w:rsid w:val="00F73496"/>
    <w:rsid w:val="00F73BC6"/>
    <w:rsid w:val="00F74E14"/>
    <w:rsid w:val="00F7507B"/>
    <w:rsid w:val="00F75706"/>
    <w:rsid w:val="00F7575B"/>
    <w:rsid w:val="00F758C8"/>
    <w:rsid w:val="00F75A4B"/>
    <w:rsid w:val="00F76717"/>
    <w:rsid w:val="00F77424"/>
    <w:rsid w:val="00F80863"/>
    <w:rsid w:val="00F808A1"/>
    <w:rsid w:val="00F8130B"/>
    <w:rsid w:val="00F81ACE"/>
    <w:rsid w:val="00F82949"/>
    <w:rsid w:val="00F829BE"/>
    <w:rsid w:val="00F82F68"/>
    <w:rsid w:val="00F831FF"/>
    <w:rsid w:val="00F83604"/>
    <w:rsid w:val="00F836AF"/>
    <w:rsid w:val="00F84F22"/>
    <w:rsid w:val="00F85519"/>
    <w:rsid w:val="00F856B7"/>
    <w:rsid w:val="00F86252"/>
    <w:rsid w:val="00F86849"/>
    <w:rsid w:val="00F86CD0"/>
    <w:rsid w:val="00F86F66"/>
    <w:rsid w:val="00F87829"/>
    <w:rsid w:val="00F87C9E"/>
    <w:rsid w:val="00F87DC6"/>
    <w:rsid w:val="00F87E1F"/>
    <w:rsid w:val="00F905DE"/>
    <w:rsid w:val="00F9080C"/>
    <w:rsid w:val="00F90B1B"/>
    <w:rsid w:val="00F90DF5"/>
    <w:rsid w:val="00F9226F"/>
    <w:rsid w:val="00F92378"/>
    <w:rsid w:val="00F92594"/>
    <w:rsid w:val="00F925E5"/>
    <w:rsid w:val="00F93033"/>
    <w:rsid w:val="00F93793"/>
    <w:rsid w:val="00F939FB"/>
    <w:rsid w:val="00F94557"/>
    <w:rsid w:val="00F94E36"/>
    <w:rsid w:val="00F94F48"/>
    <w:rsid w:val="00F955D4"/>
    <w:rsid w:val="00F965D3"/>
    <w:rsid w:val="00F968FC"/>
    <w:rsid w:val="00FA15B8"/>
    <w:rsid w:val="00FA17A8"/>
    <w:rsid w:val="00FA1873"/>
    <w:rsid w:val="00FA1CAB"/>
    <w:rsid w:val="00FA201A"/>
    <w:rsid w:val="00FA2DA6"/>
    <w:rsid w:val="00FA31F2"/>
    <w:rsid w:val="00FA4A00"/>
    <w:rsid w:val="00FA4B81"/>
    <w:rsid w:val="00FA5B14"/>
    <w:rsid w:val="00FA5DAD"/>
    <w:rsid w:val="00FA69D4"/>
    <w:rsid w:val="00FA6A45"/>
    <w:rsid w:val="00FB0E45"/>
    <w:rsid w:val="00FB10EC"/>
    <w:rsid w:val="00FB13A9"/>
    <w:rsid w:val="00FB16BB"/>
    <w:rsid w:val="00FB2052"/>
    <w:rsid w:val="00FB2354"/>
    <w:rsid w:val="00FB2E71"/>
    <w:rsid w:val="00FB30F7"/>
    <w:rsid w:val="00FB3E30"/>
    <w:rsid w:val="00FB4D8E"/>
    <w:rsid w:val="00FB4DF2"/>
    <w:rsid w:val="00FB7527"/>
    <w:rsid w:val="00FC067E"/>
    <w:rsid w:val="00FC2056"/>
    <w:rsid w:val="00FC238A"/>
    <w:rsid w:val="00FC34A5"/>
    <w:rsid w:val="00FC4D31"/>
    <w:rsid w:val="00FC5130"/>
    <w:rsid w:val="00FC51A0"/>
    <w:rsid w:val="00FC6D45"/>
    <w:rsid w:val="00FD00F3"/>
    <w:rsid w:val="00FD0209"/>
    <w:rsid w:val="00FD0650"/>
    <w:rsid w:val="00FD0702"/>
    <w:rsid w:val="00FD1839"/>
    <w:rsid w:val="00FD2676"/>
    <w:rsid w:val="00FD26F0"/>
    <w:rsid w:val="00FD2D42"/>
    <w:rsid w:val="00FD304F"/>
    <w:rsid w:val="00FD3756"/>
    <w:rsid w:val="00FD3CA3"/>
    <w:rsid w:val="00FD4566"/>
    <w:rsid w:val="00FD4F48"/>
    <w:rsid w:val="00FD54E7"/>
    <w:rsid w:val="00FD5DF8"/>
    <w:rsid w:val="00FD695C"/>
    <w:rsid w:val="00FD74CC"/>
    <w:rsid w:val="00FE0126"/>
    <w:rsid w:val="00FE0D6C"/>
    <w:rsid w:val="00FE0DD3"/>
    <w:rsid w:val="00FE1130"/>
    <w:rsid w:val="00FE1255"/>
    <w:rsid w:val="00FE1829"/>
    <w:rsid w:val="00FE1BD3"/>
    <w:rsid w:val="00FE2133"/>
    <w:rsid w:val="00FE234B"/>
    <w:rsid w:val="00FE2C2D"/>
    <w:rsid w:val="00FE36A9"/>
    <w:rsid w:val="00FE422B"/>
    <w:rsid w:val="00FE45B2"/>
    <w:rsid w:val="00FE4F6F"/>
    <w:rsid w:val="00FE56C4"/>
    <w:rsid w:val="00FE59A1"/>
    <w:rsid w:val="00FE6194"/>
    <w:rsid w:val="00FE63CB"/>
    <w:rsid w:val="00FE64F7"/>
    <w:rsid w:val="00FE650F"/>
    <w:rsid w:val="00FE6A7F"/>
    <w:rsid w:val="00FE6E7E"/>
    <w:rsid w:val="00FE780B"/>
    <w:rsid w:val="00FE7C44"/>
    <w:rsid w:val="00FE7D6A"/>
    <w:rsid w:val="00FF0103"/>
    <w:rsid w:val="00FF0490"/>
    <w:rsid w:val="00FF11CB"/>
    <w:rsid w:val="00FF1B56"/>
    <w:rsid w:val="00FF218B"/>
    <w:rsid w:val="00FF2A51"/>
    <w:rsid w:val="00FF381D"/>
    <w:rsid w:val="00FF3B4C"/>
    <w:rsid w:val="00FF3DAA"/>
    <w:rsid w:val="00FF4A7F"/>
    <w:rsid w:val="00FF64C3"/>
    <w:rsid w:val="00FF6A85"/>
    <w:rsid w:val="00FF6BEC"/>
    <w:rsid w:val="00FF7E36"/>
    <w:rsid w:val="00FF7F9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CCCDF"/>
  <w15:docId w15:val="{27756D78-7E3E-4777-894E-BDA556985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94557"/>
    <w:pPr>
      <w:widowControl w:val="0"/>
      <w:suppressAutoHyphens/>
    </w:pPr>
    <w:rPr>
      <w:rFonts w:ascii="Thorndale" w:eastAsia="HG Mincho Light J" w:hAnsi="Thorndale"/>
      <w:color w:val="000000"/>
      <w:sz w:val="24"/>
      <w:szCs w:val="24"/>
    </w:rPr>
  </w:style>
  <w:style w:type="paragraph" w:styleId="Nagwek1">
    <w:name w:val="heading 1"/>
    <w:basedOn w:val="Normalny"/>
    <w:next w:val="Normalny"/>
    <w:link w:val="Nagwek1Znak"/>
    <w:qFormat/>
    <w:rsid w:val="00D9728F"/>
    <w:pPr>
      <w:keepNext/>
      <w:spacing w:before="240" w:after="60"/>
      <w:outlineLvl w:val="0"/>
    </w:pPr>
    <w:rPr>
      <w:rFonts w:ascii="Arial" w:hAnsi="Arial"/>
      <w:b/>
      <w:bCs/>
      <w:kern w:val="32"/>
      <w:sz w:val="32"/>
      <w:szCs w:val="32"/>
    </w:rPr>
  </w:style>
  <w:style w:type="paragraph" w:styleId="Nagwek2">
    <w:name w:val="heading 2"/>
    <w:basedOn w:val="Nagwek"/>
    <w:next w:val="Tekstpodstawowy"/>
    <w:qFormat/>
    <w:rsid w:val="00A0056E"/>
    <w:pPr>
      <w:numPr>
        <w:ilvl w:val="1"/>
        <w:numId w:val="2"/>
      </w:numPr>
      <w:outlineLvl w:val="1"/>
    </w:pPr>
    <w:rPr>
      <w:rFonts w:ascii="Times New Roman" w:eastAsia="Arial Unicode MS" w:hAnsi="Times New Roman" w:cs="Tahoma"/>
      <w:b/>
      <w:bCs/>
      <w:sz w:val="36"/>
      <w:szCs w:val="36"/>
    </w:rPr>
  </w:style>
  <w:style w:type="paragraph" w:styleId="Nagwek3">
    <w:name w:val="heading 3"/>
    <w:basedOn w:val="Normalny"/>
    <w:next w:val="Normalny"/>
    <w:qFormat/>
    <w:rsid w:val="00D9728F"/>
    <w:pPr>
      <w:keepNext/>
      <w:spacing w:before="240" w:after="60"/>
      <w:outlineLvl w:val="2"/>
    </w:pPr>
    <w:rPr>
      <w:rFonts w:ascii="Arial" w:hAnsi="Arial" w:cs="Arial"/>
      <w:b/>
      <w:bCs/>
      <w:sz w:val="26"/>
      <w:szCs w:val="26"/>
    </w:rPr>
  </w:style>
  <w:style w:type="paragraph" w:styleId="Nagwek4">
    <w:name w:val="heading 4"/>
    <w:basedOn w:val="Normalny"/>
    <w:next w:val="Normalny"/>
    <w:qFormat/>
    <w:rsid w:val="00D9728F"/>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9728F"/>
    <w:pPr>
      <w:spacing w:before="240" w:after="60"/>
      <w:outlineLvl w:val="4"/>
    </w:pPr>
    <w:rPr>
      <w:b/>
      <w:bCs/>
      <w:i/>
      <w:iCs/>
      <w:sz w:val="26"/>
      <w:szCs w:val="26"/>
    </w:rPr>
  </w:style>
  <w:style w:type="paragraph" w:styleId="Nagwek6">
    <w:name w:val="heading 6"/>
    <w:basedOn w:val="Normalny"/>
    <w:next w:val="Normalny"/>
    <w:qFormat/>
    <w:rsid w:val="00D9728F"/>
    <w:pPr>
      <w:spacing w:before="240" w:after="60"/>
      <w:outlineLvl w:val="5"/>
    </w:pPr>
    <w:rPr>
      <w:rFonts w:ascii="Times New Roman" w:hAnsi="Times New Roman"/>
      <w:b/>
      <w:bCs/>
      <w:sz w:val="22"/>
      <w:szCs w:val="22"/>
    </w:rPr>
  </w:style>
  <w:style w:type="paragraph" w:styleId="Nagwek7">
    <w:name w:val="heading 7"/>
    <w:basedOn w:val="Normalny"/>
    <w:next w:val="Normalny"/>
    <w:qFormat/>
    <w:rsid w:val="00D9728F"/>
    <w:pPr>
      <w:spacing w:before="240" w:after="60"/>
      <w:outlineLvl w:val="6"/>
    </w:pPr>
    <w:rPr>
      <w:rFonts w:ascii="Times New Roman" w:hAnsi="Times New Roman"/>
    </w:rPr>
  </w:style>
  <w:style w:type="paragraph" w:styleId="Nagwek8">
    <w:name w:val="heading 8"/>
    <w:basedOn w:val="Normalny"/>
    <w:next w:val="Normalny"/>
    <w:qFormat/>
    <w:rsid w:val="00D9728F"/>
    <w:pPr>
      <w:spacing w:before="240" w:after="60"/>
      <w:outlineLvl w:val="7"/>
    </w:pPr>
    <w:rPr>
      <w:rFonts w:ascii="Times New Roman" w:hAnsi="Times New Roman"/>
      <w:i/>
      <w:iCs/>
    </w:rPr>
  </w:style>
  <w:style w:type="paragraph" w:styleId="Nagwek9">
    <w:name w:val="heading 9"/>
    <w:basedOn w:val="Normalny"/>
    <w:next w:val="Normalny"/>
    <w:qFormat/>
    <w:rsid w:val="00D9728F"/>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4z0">
    <w:name w:val="WW8Num34z0"/>
    <w:rsid w:val="00A0056E"/>
    <w:rPr>
      <w:rFonts w:ascii="StarSymbol" w:hAnsi="StarSymbol" w:cs="StarSymbol"/>
      <w:sz w:val="18"/>
      <w:szCs w:val="18"/>
    </w:rPr>
  </w:style>
  <w:style w:type="character" w:customStyle="1" w:styleId="WW8Num37z1">
    <w:name w:val="WW8Num37z1"/>
    <w:rsid w:val="00A0056E"/>
    <w:rPr>
      <w:rFonts w:ascii="StarSymbol" w:hAnsi="StarSymbol" w:cs="StarSymbol"/>
      <w:sz w:val="18"/>
      <w:szCs w:val="18"/>
    </w:rPr>
  </w:style>
  <w:style w:type="character" w:customStyle="1" w:styleId="Absatz-Standardschriftart">
    <w:name w:val="Absatz-Standardschriftart"/>
    <w:rsid w:val="00A0056E"/>
  </w:style>
  <w:style w:type="character" w:customStyle="1" w:styleId="WW-Absatz-Standardschriftart">
    <w:name w:val="WW-Absatz-Standardschriftart"/>
    <w:rsid w:val="00A0056E"/>
  </w:style>
  <w:style w:type="character" w:customStyle="1" w:styleId="WW-WW8Num34z0">
    <w:name w:val="WW-WW8Num34z0"/>
    <w:rsid w:val="00A0056E"/>
    <w:rPr>
      <w:rFonts w:ascii="StarSymbol" w:hAnsi="StarSymbol" w:cs="StarSymbol"/>
      <w:sz w:val="18"/>
      <w:szCs w:val="18"/>
    </w:rPr>
  </w:style>
  <w:style w:type="character" w:customStyle="1" w:styleId="WW-WW8Num37z1">
    <w:name w:val="WW-WW8Num37z1"/>
    <w:rsid w:val="00A0056E"/>
    <w:rPr>
      <w:rFonts w:ascii="StarSymbol" w:hAnsi="StarSymbol" w:cs="StarSymbol"/>
      <w:sz w:val="18"/>
      <w:szCs w:val="18"/>
    </w:rPr>
  </w:style>
  <w:style w:type="character" w:customStyle="1" w:styleId="WW-Absatz-Standardschriftart1">
    <w:name w:val="WW-Absatz-Standardschriftart1"/>
    <w:rsid w:val="00A0056E"/>
  </w:style>
  <w:style w:type="character" w:customStyle="1" w:styleId="WW-WW8Num34z01">
    <w:name w:val="WW-WW8Num34z01"/>
    <w:rsid w:val="00A0056E"/>
    <w:rPr>
      <w:rFonts w:ascii="StarSymbol" w:hAnsi="StarSymbol" w:cs="StarSymbol"/>
      <w:sz w:val="18"/>
      <w:szCs w:val="18"/>
    </w:rPr>
  </w:style>
  <w:style w:type="character" w:customStyle="1" w:styleId="WW-WW8Num37z11">
    <w:name w:val="WW-WW8Num37z11"/>
    <w:rsid w:val="00A0056E"/>
    <w:rPr>
      <w:rFonts w:ascii="StarSymbol" w:hAnsi="StarSymbol" w:cs="StarSymbol"/>
      <w:sz w:val="18"/>
      <w:szCs w:val="18"/>
    </w:rPr>
  </w:style>
  <w:style w:type="character" w:customStyle="1" w:styleId="WW-Absatz-Standardschriftart11">
    <w:name w:val="WW-Absatz-Standardschriftart11"/>
    <w:rsid w:val="00A0056E"/>
  </w:style>
  <w:style w:type="character" w:customStyle="1" w:styleId="WW-WW8Num34z011">
    <w:name w:val="WW-WW8Num34z011"/>
    <w:rsid w:val="00A0056E"/>
    <w:rPr>
      <w:rFonts w:ascii="StarSymbol" w:hAnsi="StarSymbol" w:cs="StarSymbol"/>
      <w:sz w:val="18"/>
      <w:szCs w:val="18"/>
    </w:rPr>
  </w:style>
  <w:style w:type="character" w:customStyle="1" w:styleId="WW-WW8Num37z111">
    <w:name w:val="WW-WW8Num37z111"/>
    <w:rsid w:val="00A0056E"/>
    <w:rPr>
      <w:rFonts w:ascii="StarSymbol" w:hAnsi="StarSymbol" w:cs="StarSymbol"/>
      <w:sz w:val="18"/>
      <w:szCs w:val="18"/>
    </w:rPr>
  </w:style>
  <w:style w:type="character" w:customStyle="1" w:styleId="WW-Absatz-Standardschriftart111">
    <w:name w:val="WW-Absatz-Standardschriftart111"/>
    <w:rsid w:val="00A0056E"/>
  </w:style>
  <w:style w:type="character" w:customStyle="1" w:styleId="WW-WW8Num34z0111">
    <w:name w:val="WW-WW8Num34z0111"/>
    <w:rsid w:val="00A0056E"/>
    <w:rPr>
      <w:rFonts w:ascii="StarSymbol" w:hAnsi="StarSymbol" w:cs="StarSymbol"/>
      <w:sz w:val="18"/>
      <w:szCs w:val="18"/>
    </w:rPr>
  </w:style>
  <w:style w:type="character" w:customStyle="1" w:styleId="WW-WW8Num37z1111">
    <w:name w:val="WW-WW8Num37z1111"/>
    <w:rsid w:val="00A0056E"/>
    <w:rPr>
      <w:rFonts w:ascii="StarSymbol" w:hAnsi="StarSymbol" w:cs="StarSymbol"/>
      <w:sz w:val="18"/>
      <w:szCs w:val="18"/>
    </w:rPr>
  </w:style>
  <w:style w:type="character" w:customStyle="1" w:styleId="WW-Absatz-Standardschriftart1111">
    <w:name w:val="WW-Absatz-Standardschriftart1111"/>
    <w:rsid w:val="00A0056E"/>
  </w:style>
  <w:style w:type="character" w:customStyle="1" w:styleId="WW8Num14z0">
    <w:name w:val="WW8Num14z0"/>
    <w:rsid w:val="00A0056E"/>
    <w:rPr>
      <w:rFonts w:ascii="StarSymbol" w:hAnsi="StarSymbol" w:cs="StarSymbol"/>
      <w:sz w:val="18"/>
      <w:szCs w:val="18"/>
    </w:rPr>
  </w:style>
  <w:style w:type="character" w:customStyle="1" w:styleId="WW8Num24z0">
    <w:name w:val="WW8Num24z0"/>
    <w:rsid w:val="00A0056E"/>
    <w:rPr>
      <w:rFonts w:ascii="Symbol" w:hAnsi="Symbol" w:cs="StarSymbol"/>
      <w:sz w:val="18"/>
      <w:szCs w:val="18"/>
    </w:rPr>
  </w:style>
  <w:style w:type="character" w:customStyle="1" w:styleId="WW-Absatz-Standardschriftart11111">
    <w:name w:val="WW-Absatz-Standardschriftart11111"/>
    <w:rsid w:val="00A0056E"/>
  </w:style>
  <w:style w:type="character" w:customStyle="1" w:styleId="WW-WW8Num14z0">
    <w:name w:val="WW-WW8Num14z0"/>
    <w:rsid w:val="00A0056E"/>
    <w:rPr>
      <w:rFonts w:ascii="StarSymbol" w:hAnsi="StarSymbol" w:cs="StarSymbol"/>
      <w:sz w:val="18"/>
      <w:szCs w:val="18"/>
    </w:rPr>
  </w:style>
  <w:style w:type="character" w:customStyle="1" w:styleId="WW8Num18z0">
    <w:name w:val="WW8Num18z0"/>
    <w:rsid w:val="00A0056E"/>
    <w:rPr>
      <w:rFonts w:ascii="StarSymbol" w:hAnsi="StarSymbol" w:cs="StarSymbol"/>
      <w:sz w:val="18"/>
      <w:szCs w:val="18"/>
    </w:rPr>
  </w:style>
  <w:style w:type="character" w:customStyle="1" w:styleId="WW8Num28z0">
    <w:name w:val="WW8Num28z0"/>
    <w:rsid w:val="00A0056E"/>
    <w:rPr>
      <w:rFonts w:ascii="Symbol" w:hAnsi="Symbol" w:cs="StarSymbol"/>
      <w:sz w:val="18"/>
      <w:szCs w:val="18"/>
    </w:rPr>
  </w:style>
  <w:style w:type="character" w:customStyle="1" w:styleId="WW-Absatz-Standardschriftart111111">
    <w:name w:val="WW-Absatz-Standardschriftart111111"/>
    <w:rsid w:val="00A0056E"/>
  </w:style>
  <w:style w:type="character" w:customStyle="1" w:styleId="Znakinumeracji">
    <w:name w:val="Znaki numeracji"/>
    <w:rsid w:val="00A0056E"/>
  </w:style>
  <w:style w:type="character" w:customStyle="1" w:styleId="WW-Znakinumeracji">
    <w:name w:val="WW-Znaki numeracji"/>
    <w:rsid w:val="00A0056E"/>
  </w:style>
  <w:style w:type="character" w:customStyle="1" w:styleId="WW-Znakinumeracji1">
    <w:name w:val="WW-Znaki numeracji1"/>
    <w:rsid w:val="00A0056E"/>
  </w:style>
  <w:style w:type="character" w:customStyle="1" w:styleId="WW-Znakinumeracji11">
    <w:name w:val="WW-Znaki numeracji11"/>
    <w:rsid w:val="00A0056E"/>
  </w:style>
  <w:style w:type="character" w:customStyle="1" w:styleId="WW-Znakinumeracji111">
    <w:name w:val="WW-Znaki numeracji111"/>
    <w:rsid w:val="00A0056E"/>
  </w:style>
  <w:style w:type="character" w:customStyle="1" w:styleId="WW-Znakinumeracji1111">
    <w:name w:val="WW-Znaki numeracji1111"/>
    <w:rsid w:val="00A0056E"/>
  </w:style>
  <w:style w:type="character" w:customStyle="1" w:styleId="WW-Znakinumeracji11111">
    <w:name w:val="WW-Znaki numeracji11111"/>
    <w:rsid w:val="00A0056E"/>
  </w:style>
  <w:style w:type="character" w:customStyle="1" w:styleId="WW-Znakinumeracji111111">
    <w:name w:val="WW-Znaki numeracji111111"/>
    <w:rsid w:val="00A0056E"/>
  </w:style>
  <w:style w:type="character" w:customStyle="1" w:styleId="Symbolewypunktowania">
    <w:name w:val="Symbole wypunktowania"/>
    <w:rsid w:val="00A0056E"/>
    <w:rPr>
      <w:rFonts w:ascii="StarSymbol" w:eastAsia="StarSymbol" w:hAnsi="StarSymbol" w:cs="StarSymbol"/>
      <w:sz w:val="18"/>
      <w:szCs w:val="18"/>
    </w:rPr>
  </w:style>
  <w:style w:type="character" w:customStyle="1" w:styleId="WW-Symbolewypunktowania">
    <w:name w:val="WW-Symbole wypunktowania"/>
    <w:rsid w:val="00A0056E"/>
    <w:rPr>
      <w:rFonts w:ascii="StarSymbol" w:eastAsia="StarSymbol" w:hAnsi="StarSymbol" w:cs="StarSymbol"/>
      <w:sz w:val="18"/>
      <w:szCs w:val="18"/>
    </w:rPr>
  </w:style>
  <w:style w:type="character" w:customStyle="1" w:styleId="WW-Symbolewypunktowania1">
    <w:name w:val="WW-Symbole wypunktowania1"/>
    <w:rsid w:val="00A0056E"/>
    <w:rPr>
      <w:rFonts w:ascii="StarSymbol" w:eastAsia="StarSymbol" w:hAnsi="StarSymbol" w:cs="StarSymbol"/>
      <w:sz w:val="18"/>
      <w:szCs w:val="18"/>
    </w:rPr>
  </w:style>
  <w:style w:type="character" w:customStyle="1" w:styleId="WW-Symbolewypunktowania11">
    <w:name w:val="WW-Symbole wypunktowania11"/>
    <w:rsid w:val="00A0056E"/>
    <w:rPr>
      <w:rFonts w:ascii="StarSymbol" w:eastAsia="StarSymbol" w:hAnsi="StarSymbol" w:cs="StarSymbol"/>
      <w:sz w:val="18"/>
      <w:szCs w:val="18"/>
    </w:rPr>
  </w:style>
  <w:style w:type="character" w:customStyle="1" w:styleId="WW-Symbolewypunktowania111">
    <w:name w:val="WW-Symbole wypunktowania111"/>
    <w:rsid w:val="00A0056E"/>
    <w:rPr>
      <w:rFonts w:ascii="StarSymbol" w:eastAsia="StarSymbol" w:hAnsi="StarSymbol" w:cs="StarSymbol"/>
      <w:sz w:val="18"/>
      <w:szCs w:val="18"/>
    </w:rPr>
  </w:style>
  <w:style w:type="character" w:customStyle="1" w:styleId="WW-Symbolewypunktowania1111">
    <w:name w:val="WW-Symbole wypunktowania1111"/>
    <w:rsid w:val="00A0056E"/>
    <w:rPr>
      <w:rFonts w:ascii="StarSymbol" w:eastAsia="StarSymbol" w:hAnsi="StarSymbol" w:cs="StarSymbol"/>
      <w:sz w:val="18"/>
      <w:szCs w:val="18"/>
    </w:rPr>
  </w:style>
  <w:style w:type="character" w:customStyle="1" w:styleId="WW-Symbolewypunktowania11111">
    <w:name w:val="WW-Symbole wypunktowania11111"/>
    <w:rsid w:val="00A0056E"/>
    <w:rPr>
      <w:rFonts w:ascii="StarSymbol" w:eastAsia="StarSymbol" w:hAnsi="StarSymbol" w:cs="StarSymbol"/>
      <w:sz w:val="18"/>
      <w:szCs w:val="18"/>
    </w:rPr>
  </w:style>
  <w:style w:type="character" w:customStyle="1" w:styleId="WW-Symbolewypunktowania111111">
    <w:name w:val="WW-Symbole wypunktowania111111"/>
    <w:rsid w:val="00A0056E"/>
    <w:rPr>
      <w:rFonts w:ascii="StarSymbol" w:eastAsia="StarSymbol" w:hAnsi="StarSymbol" w:cs="StarSymbol"/>
      <w:sz w:val="18"/>
      <w:szCs w:val="18"/>
    </w:rPr>
  </w:style>
  <w:style w:type="character" w:styleId="Hipercze">
    <w:name w:val="Hyperlink"/>
    <w:uiPriority w:val="99"/>
    <w:rsid w:val="00A0056E"/>
    <w:rPr>
      <w:color w:val="000080"/>
      <w:u w:val="single"/>
    </w:rPr>
  </w:style>
  <w:style w:type="character" w:customStyle="1" w:styleId="WW-Absatz-Standardschriftart1111111">
    <w:name w:val="WW-Absatz-Standardschriftart1111111"/>
    <w:rsid w:val="00A0056E"/>
  </w:style>
  <w:style w:type="character" w:customStyle="1" w:styleId="WW-Absatz-Standardschriftart11111111">
    <w:name w:val="WW-Absatz-Standardschriftart11111111"/>
    <w:rsid w:val="00A0056E"/>
  </w:style>
  <w:style w:type="character" w:customStyle="1" w:styleId="WW-Absatz-Standardschriftart111111111">
    <w:name w:val="WW-Absatz-Standardschriftart111111111"/>
    <w:rsid w:val="00A0056E"/>
  </w:style>
  <w:style w:type="character" w:customStyle="1" w:styleId="WW-Absatz-Standardschriftart1111111111">
    <w:name w:val="WW-Absatz-Standardschriftart1111111111"/>
    <w:rsid w:val="00A0056E"/>
  </w:style>
  <w:style w:type="character" w:customStyle="1" w:styleId="WW-Absatz-Standardschriftart11111111111">
    <w:name w:val="WW-Absatz-Standardschriftart11111111111"/>
    <w:rsid w:val="00A0056E"/>
  </w:style>
  <w:style w:type="character" w:customStyle="1" w:styleId="WW-Absatz-Standardschriftart111111111111">
    <w:name w:val="WW-Absatz-Standardschriftart111111111111"/>
    <w:rsid w:val="00A0056E"/>
  </w:style>
  <w:style w:type="character" w:customStyle="1" w:styleId="WW-Absatz-Standardschriftart1111111111111">
    <w:name w:val="WW-Absatz-Standardschriftart1111111111111"/>
    <w:rsid w:val="00A0056E"/>
  </w:style>
  <w:style w:type="character" w:customStyle="1" w:styleId="WW-Absatz-Standardschriftart11111111111111">
    <w:name w:val="WW-Absatz-Standardschriftart11111111111111"/>
    <w:rsid w:val="00A0056E"/>
  </w:style>
  <w:style w:type="character" w:customStyle="1" w:styleId="WW-Absatz-Standardschriftart111111111111111">
    <w:name w:val="WW-Absatz-Standardschriftart111111111111111"/>
    <w:rsid w:val="00A0056E"/>
  </w:style>
  <w:style w:type="character" w:customStyle="1" w:styleId="WW-Absatz-Standardschriftart1111111111111111">
    <w:name w:val="WW-Absatz-Standardschriftart1111111111111111"/>
    <w:rsid w:val="00A0056E"/>
  </w:style>
  <w:style w:type="character" w:customStyle="1" w:styleId="WW-Absatz-Standardschriftart11111111111111111">
    <w:name w:val="WW-Absatz-Standardschriftart11111111111111111"/>
    <w:rsid w:val="00A0056E"/>
  </w:style>
  <w:style w:type="character" w:customStyle="1" w:styleId="WW-Absatz-Standardschriftart111111111111111111">
    <w:name w:val="WW-Absatz-Standardschriftart111111111111111111"/>
    <w:rsid w:val="00A0056E"/>
  </w:style>
  <w:style w:type="character" w:customStyle="1" w:styleId="WW-Absatz-Standardschriftart1111111111111111111">
    <w:name w:val="WW-Absatz-Standardschriftart1111111111111111111"/>
    <w:rsid w:val="00A0056E"/>
  </w:style>
  <w:style w:type="character" w:customStyle="1" w:styleId="WW-Absatz-Standardschriftart11111111111111111111">
    <w:name w:val="WW-Absatz-Standardschriftart11111111111111111111"/>
    <w:rsid w:val="00A0056E"/>
  </w:style>
  <w:style w:type="character" w:customStyle="1" w:styleId="WW-Absatz-Standardschriftart111111111111111111111">
    <w:name w:val="WW-Absatz-Standardschriftart111111111111111111111"/>
    <w:rsid w:val="00A0056E"/>
  </w:style>
  <w:style w:type="character" w:customStyle="1" w:styleId="WW-Absatz-Standardschriftart1111111111111111111111">
    <w:name w:val="WW-Absatz-Standardschriftart1111111111111111111111"/>
    <w:rsid w:val="00A0056E"/>
  </w:style>
  <w:style w:type="character" w:customStyle="1" w:styleId="WW-Absatz-Standardschriftart11111111111111111111111">
    <w:name w:val="WW-Absatz-Standardschriftart11111111111111111111111"/>
    <w:rsid w:val="00A0056E"/>
  </w:style>
  <w:style w:type="character" w:customStyle="1" w:styleId="WW-Absatz-Standardschriftart111111111111111111111111">
    <w:name w:val="WW-Absatz-Standardschriftart111111111111111111111111"/>
    <w:rsid w:val="00A0056E"/>
  </w:style>
  <w:style w:type="character" w:customStyle="1" w:styleId="WW-Absatz-Standardschriftart1111111111111111111111111">
    <w:name w:val="WW-Absatz-Standardschriftart1111111111111111111111111"/>
    <w:rsid w:val="00A0056E"/>
  </w:style>
  <w:style w:type="character" w:customStyle="1" w:styleId="WW-Absatz-Standardschriftart11111111111111111111111111">
    <w:name w:val="WW-Absatz-Standardschriftart11111111111111111111111111"/>
    <w:rsid w:val="00A0056E"/>
  </w:style>
  <w:style w:type="character" w:customStyle="1" w:styleId="WW-Absatz-Standardschriftart111111111111111111111111111">
    <w:name w:val="WW-Absatz-Standardschriftart111111111111111111111111111"/>
    <w:rsid w:val="00A0056E"/>
  </w:style>
  <w:style w:type="character" w:customStyle="1" w:styleId="WW-Absatz-Standardschriftart1111111111111111111111111111">
    <w:name w:val="WW-Absatz-Standardschriftart1111111111111111111111111111"/>
    <w:rsid w:val="00A0056E"/>
  </w:style>
  <w:style w:type="character" w:customStyle="1" w:styleId="WW-Absatz-Standardschriftart11111111111111111111111111111">
    <w:name w:val="WW-Absatz-Standardschriftart11111111111111111111111111111"/>
    <w:rsid w:val="00A0056E"/>
  </w:style>
  <w:style w:type="character" w:customStyle="1" w:styleId="WW-Absatz-Standardschriftart111111111111111111111111111111">
    <w:name w:val="WW-Absatz-Standardschriftart111111111111111111111111111111"/>
    <w:rsid w:val="00A0056E"/>
  </w:style>
  <w:style w:type="character" w:customStyle="1" w:styleId="WW-Absatz-Standardschriftart1111111111111111111111111111111">
    <w:name w:val="WW-Absatz-Standardschriftart1111111111111111111111111111111"/>
    <w:rsid w:val="00A0056E"/>
  </w:style>
  <w:style w:type="character" w:customStyle="1" w:styleId="WW-Absatz-Standardschriftart11111111111111111111111111111111">
    <w:name w:val="WW-Absatz-Standardschriftart11111111111111111111111111111111"/>
    <w:rsid w:val="00A0056E"/>
  </w:style>
  <w:style w:type="character" w:customStyle="1" w:styleId="WW8Num9z0">
    <w:name w:val="WW8Num9z0"/>
    <w:rsid w:val="00A0056E"/>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A0056E"/>
  </w:style>
  <w:style w:type="character" w:customStyle="1" w:styleId="WW-Absatz-Standardschriftart1111111111111111111111111111111111">
    <w:name w:val="WW-Absatz-Standardschriftart1111111111111111111111111111111111"/>
    <w:rsid w:val="00A0056E"/>
  </w:style>
  <w:style w:type="character" w:customStyle="1" w:styleId="WW-Absatz-Standardschriftart11111111111111111111111111111111111">
    <w:name w:val="WW-Absatz-Standardschriftart11111111111111111111111111111111111"/>
    <w:rsid w:val="00A0056E"/>
  </w:style>
  <w:style w:type="character" w:customStyle="1" w:styleId="WW-Absatz-Standardschriftart111111111111111111111111111111111111">
    <w:name w:val="WW-Absatz-Standardschriftart111111111111111111111111111111111111"/>
    <w:rsid w:val="00A0056E"/>
  </w:style>
  <w:style w:type="character" w:customStyle="1" w:styleId="WW-Absatz-Standardschriftart1111111111111111111111111111111111111">
    <w:name w:val="WW-Absatz-Standardschriftart1111111111111111111111111111111111111"/>
    <w:rsid w:val="00A0056E"/>
  </w:style>
  <w:style w:type="character" w:customStyle="1" w:styleId="WW-Absatz-Standardschriftart11111111111111111111111111111111111111">
    <w:name w:val="WW-Absatz-Standardschriftart11111111111111111111111111111111111111"/>
    <w:rsid w:val="00A0056E"/>
  </w:style>
  <w:style w:type="character" w:customStyle="1" w:styleId="WW-Absatz-Standardschriftart111111111111111111111111111111111111111">
    <w:name w:val="WW-Absatz-Standardschriftart111111111111111111111111111111111111111"/>
    <w:rsid w:val="00A0056E"/>
  </w:style>
  <w:style w:type="character" w:customStyle="1" w:styleId="WW-Absatz-Standardschriftart1111111111111111111111111111111111111111">
    <w:name w:val="WW-Absatz-Standardschriftart1111111111111111111111111111111111111111"/>
    <w:rsid w:val="00A0056E"/>
  </w:style>
  <w:style w:type="character" w:customStyle="1" w:styleId="WW-Absatz-Standardschriftart11111111111111111111111111111111111111111">
    <w:name w:val="WW-Absatz-Standardschriftart11111111111111111111111111111111111111111"/>
    <w:rsid w:val="00A0056E"/>
  </w:style>
  <w:style w:type="character" w:customStyle="1" w:styleId="WW-Absatz-Standardschriftart111111111111111111111111111111111111111111">
    <w:name w:val="WW-Absatz-Standardschriftart111111111111111111111111111111111111111111"/>
    <w:rsid w:val="00A0056E"/>
  </w:style>
  <w:style w:type="character" w:customStyle="1" w:styleId="WW-Absatz-Standardschriftart1111111111111111111111111111111111111111111">
    <w:name w:val="WW-Absatz-Standardschriftart1111111111111111111111111111111111111111111"/>
    <w:rsid w:val="00A0056E"/>
  </w:style>
  <w:style w:type="character" w:customStyle="1" w:styleId="WW-Absatz-Standardschriftart11111111111111111111111111111111111111111111">
    <w:name w:val="WW-Absatz-Standardschriftart11111111111111111111111111111111111111111111"/>
    <w:rsid w:val="00A0056E"/>
  </w:style>
  <w:style w:type="character" w:customStyle="1" w:styleId="WW-Absatz-Standardschriftart111111111111111111111111111111111111111111111">
    <w:name w:val="WW-Absatz-Standardschriftart111111111111111111111111111111111111111111111"/>
    <w:rsid w:val="00A0056E"/>
  </w:style>
  <w:style w:type="character" w:customStyle="1" w:styleId="WW-Absatz-Standardschriftart1111111111111111111111111111111111111111111111">
    <w:name w:val="WW-Absatz-Standardschriftart1111111111111111111111111111111111111111111111"/>
    <w:rsid w:val="00A0056E"/>
  </w:style>
  <w:style w:type="character" w:customStyle="1" w:styleId="WW-Absatz-Standardschriftart11111111111111111111111111111111111111111111111">
    <w:name w:val="WW-Absatz-Standardschriftart11111111111111111111111111111111111111111111111"/>
    <w:rsid w:val="00A0056E"/>
  </w:style>
  <w:style w:type="character" w:customStyle="1" w:styleId="WW-Absatz-Standardschriftart111111111111111111111111111111111111111111111111">
    <w:name w:val="WW-Absatz-Standardschriftart111111111111111111111111111111111111111111111111"/>
    <w:rsid w:val="00A0056E"/>
  </w:style>
  <w:style w:type="character" w:customStyle="1" w:styleId="WW-Absatz-Standardschriftart1111111111111111111111111111111111111111111111111">
    <w:name w:val="WW-Absatz-Standardschriftart1111111111111111111111111111111111111111111111111"/>
    <w:rsid w:val="00A0056E"/>
  </w:style>
  <w:style w:type="character" w:customStyle="1" w:styleId="WW-Absatz-Standardschriftart11111111111111111111111111111111111111111111111111">
    <w:name w:val="WW-Absatz-Standardschriftart11111111111111111111111111111111111111111111111111"/>
    <w:rsid w:val="00A0056E"/>
  </w:style>
  <w:style w:type="character" w:customStyle="1" w:styleId="WW-Absatz-Standardschriftart111111111111111111111111111111111111111111111111111">
    <w:name w:val="WW-Absatz-Standardschriftart111111111111111111111111111111111111111111111111111"/>
    <w:rsid w:val="00A0056E"/>
  </w:style>
  <w:style w:type="character" w:customStyle="1" w:styleId="WW-Absatz-Standardschriftart1111111111111111111111111111111111111111111111111111">
    <w:name w:val="WW-Absatz-Standardschriftart1111111111111111111111111111111111111111111111111111"/>
    <w:rsid w:val="00A0056E"/>
  </w:style>
  <w:style w:type="character" w:customStyle="1" w:styleId="WW-Absatz-Standardschriftart11111111111111111111111111111111111111111111111111111">
    <w:name w:val="WW-Absatz-Standardschriftart11111111111111111111111111111111111111111111111111111"/>
    <w:rsid w:val="00A0056E"/>
  </w:style>
  <w:style w:type="character" w:customStyle="1" w:styleId="WW-Absatz-Standardschriftart111111111111111111111111111111111111111111111111111111">
    <w:name w:val="WW-Absatz-Standardschriftart111111111111111111111111111111111111111111111111111111"/>
    <w:rsid w:val="00A0056E"/>
  </w:style>
  <w:style w:type="character" w:customStyle="1" w:styleId="WW-Absatz-Standardschriftart1111111111111111111111111111111111111111111111111111111">
    <w:name w:val="WW-Absatz-Standardschriftart1111111111111111111111111111111111111111111111111111111"/>
    <w:rsid w:val="00A0056E"/>
  </w:style>
  <w:style w:type="character" w:customStyle="1" w:styleId="WW-Absatz-Standardschriftart11111111111111111111111111111111111111111111111111111111">
    <w:name w:val="WW-Absatz-Standardschriftart11111111111111111111111111111111111111111111111111111111"/>
    <w:rsid w:val="00A0056E"/>
  </w:style>
  <w:style w:type="character" w:customStyle="1" w:styleId="WW-Absatz-Standardschriftart111111111111111111111111111111111111111111111111111111111">
    <w:name w:val="WW-Absatz-Standardschriftart111111111111111111111111111111111111111111111111111111111"/>
    <w:rsid w:val="00A0056E"/>
  </w:style>
  <w:style w:type="character" w:customStyle="1" w:styleId="WW-Absatz-Standardschriftart1111111111111111111111111111111111111111111111111111111111">
    <w:name w:val="WW-Absatz-Standardschriftart1111111111111111111111111111111111111111111111111111111111"/>
    <w:rsid w:val="00A0056E"/>
  </w:style>
  <w:style w:type="character" w:customStyle="1" w:styleId="WW-Absatz-Standardschriftart11111111111111111111111111111111111111111111111111111111111">
    <w:name w:val="WW-Absatz-Standardschriftart11111111111111111111111111111111111111111111111111111111111"/>
    <w:rsid w:val="00A0056E"/>
  </w:style>
  <w:style w:type="character" w:customStyle="1" w:styleId="WW-Absatz-Standardschriftart111111111111111111111111111111111111111111111111111111111111">
    <w:name w:val="WW-Absatz-Standardschriftart111111111111111111111111111111111111111111111111111111111111"/>
    <w:rsid w:val="00A0056E"/>
  </w:style>
  <w:style w:type="character" w:customStyle="1" w:styleId="WW-Absatz-Standardschriftart1111111111111111111111111111111111111111111111111111111111111">
    <w:name w:val="WW-Absatz-Standardschriftart1111111111111111111111111111111111111111111111111111111111111"/>
    <w:rsid w:val="00A0056E"/>
  </w:style>
  <w:style w:type="character" w:customStyle="1" w:styleId="WW-Absatz-Standardschriftart11111111111111111111111111111111111111111111111111111111111111">
    <w:name w:val="WW-Absatz-Standardschriftart11111111111111111111111111111111111111111111111111111111111111"/>
    <w:rsid w:val="00A0056E"/>
  </w:style>
  <w:style w:type="character" w:customStyle="1" w:styleId="WW-Absatz-Standardschriftart111111111111111111111111111111111111111111111111111111111111111">
    <w:name w:val="WW-Absatz-Standardschriftart111111111111111111111111111111111111111111111111111111111111111"/>
    <w:rsid w:val="00A0056E"/>
  </w:style>
  <w:style w:type="character" w:customStyle="1" w:styleId="WW-Absatz-Standardschriftart1111111111111111111111111111111111111111111111111111111111111111">
    <w:name w:val="WW-Absatz-Standardschriftart1111111111111111111111111111111111111111111111111111111111111111"/>
    <w:rsid w:val="00A0056E"/>
  </w:style>
  <w:style w:type="character" w:customStyle="1" w:styleId="WW8Num1z0">
    <w:name w:val="WW8Num1z0"/>
    <w:rsid w:val="00A0056E"/>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A0056E"/>
  </w:style>
  <w:style w:type="character" w:customStyle="1" w:styleId="WW-Znakinumeracji1111111">
    <w:name w:val="WW-Znaki numeracji1111111"/>
    <w:rsid w:val="00A0056E"/>
  </w:style>
  <w:style w:type="character" w:customStyle="1" w:styleId="WW-Znakinumeracji11111111">
    <w:name w:val="WW-Znaki numeracji11111111"/>
    <w:rsid w:val="00A0056E"/>
  </w:style>
  <w:style w:type="character" w:customStyle="1" w:styleId="WW-Znakinumeracji111111111">
    <w:name w:val="WW-Znaki numeracji111111111"/>
    <w:rsid w:val="00A0056E"/>
  </w:style>
  <w:style w:type="character" w:customStyle="1" w:styleId="WW-Znakinumeracji1111111111">
    <w:name w:val="WW-Znaki numeracji1111111111"/>
    <w:rsid w:val="00A0056E"/>
  </w:style>
  <w:style w:type="character" w:customStyle="1" w:styleId="WW-Znakinumeracji11111111111">
    <w:name w:val="WW-Znaki numeracji11111111111"/>
    <w:rsid w:val="00A0056E"/>
  </w:style>
  <w:style w:type="character" w:customStyle="1" w:styleId="WW-Znakinumeracji111111111111">
    <w:name w:val="WW-Znaki numeracji111111111111"/>
    <w:rsid w:val="00A0056E"/>
  </w:style>
  <w:style w:type="character" w:customStyle="1" w:styleId="WW-Znakinumeracji1111111111111">
    <w:name w:val="WW-Znaki numeracji1111111111111"/>
    <w:rsid w:val="00A0056E"/>
  </w:style>
  <w:style w:type="character" w:customStyle="1" w:styleId="WW-Znakinumeracji11111111111111">
    <w:name w:val="WW-Znaki numeracji11111111111111"/>
    <w:rsid w:val="00A0056E"/>
  </w:style>
  <w:style w:type="character" w:customStyle="1" w:styleId="WW-Znakinumeracji111111111111111">
    <w:name w:val="WW-Znaki numeracji111111111111111"/>
    <w:rsid w:val="00A0056E"/>
  </w:style>
  <w:style w:type="character" w:customStyle="1" w:styleId="WW-Znakinumeracji1111111111111111">
    <w:name w:val="WW-Znaki numeracji1111111111111111"/>
    <w:rsid w:val="00A0056E"/>
  </w:style>
  <w:style w:type="character" w:customStyle="1" w:styleId="WW-Znakinumeracji11111111111111111">
    <w:name w:val="WW-Znaki numeracji11111111111111111"/>
    <w:rsid w:val="00A0056E"/>
  </w:style>
  <w:style w:type="character" w:customStyle="1" w:styleId="WW-Znakinumeracji111111111111111111">
    <w:name w:val="WW-Znaki numeracji111111111111111111"/>
    <w:rsid w:val="00A0056E"/>
  </w:style>
  <w:style w:type="character" w:customStyle="1" w:styleId="WW-Znakinumeracji1111111111111111111">
    <w:name w:val="WW-Znaki numeracji1111111111111111111"/>
    <w:rsid w:val="00A0056E"/>
  </w:style>
  <w:style w:type="character" w:customStyle="1" w:styleId="WW-Znakinumeracji11111111111111111111">
    <w:name w:val="WW-Znaki numeracji11111111111111111111"/>
    <w:rsid w:val="00A0056E"/>
  </w:style>
  <w:style w:type="character" w:customStyle="1" w:styleId="WW-Znakinumeracji111111111111111111111">
    <w:name w:val="WW-Znaki numeracji111111111111111111111"/>
    <w:rsid w:val="00A0056E"/>
  </w:style>
  <w:style w:type="character" w:customStyle="1" w:styleId="WW-Znakinumeracji1111111111111111111111">
    <w:name w:val="WW-Znaki numeracji1111111111111111111111"/>
    <w:rsid w:val="00A0056E"/>
  </w:style>
  <w:style w:type="character" w:customStyle="1" w:styleId="WW-Znakinumeracji11111111111111111111111">
    <w:name w:val="WW-Znaki numeracji11111111111111111111111"/>
    <w:rsid w:val="00A0056E"/>
  </w:style>
  <w:style w:type="character" w:customStyle="1" w:styleId="WW-Znakinumeracji111111111111111111111111">
    <w:name w:val="WW-Znaki numeracji111111111111111111111111"/>
    <w:rsid w:val="00A0056E"/>
  </w:style>
  <w:style w:type="character" w:customStyle="1" w:styleId="WW-Znakinumeracji1111111111111111111111111">
    <w:name w:val="WW-Znaki numeracji1111111111111111111111111"/>
    <w:rsid w:val="00A0056E"/>
  </w:style>
  <w:style w:type="character" w:customStyle="1" w:styleId="WW-Znakinumeracji11111111111111111111111111">
    <w:name w:val="WW-Znaki numeracji11111111111111111111111111"/>
    <w:rsid w:val="00A0056E"/>
  </w:style>
  <w:style w:type="character" w:customStyle="1" w:styleId="WW-Znakinumeracji111111111111111111111111111">
    <w:name w:val="WW-Znaki numeracji111111111111111111111111111"/>
    <w:rsid w:val="00A0056E"/>
  </w:style>
  <w:style w:type="character" w:customStyle="1" w:styleId="WW-Znakinumeracji1111111111111111111111111111">
    <w:name w:val="WW-Znaki numeracji1111111111111111111111111111"/>
    <w:rsid w:val="00A0056E"/>
  </w:style>
  <w:style w:type="character" w:customStyle="1" w:styleId="WW-Znakinumeracji11111111111111111111111111111">
    <w:name w:val="WW-Znaki numeracji11111111111111111111111111111"/>
    <w:rsid w:val="00A0056E"/>
  </w:style>
  <w:style w:type="character" w:customStyle="1" w:styleId="WW-Znakinumeracji111111111111111111111111111111">
    <w:name w:val="WW-Znaki numeracji111111111111111111111111111111"/>
    <w:rsid w:val="00A0056E"/>
  </w:style>
  <w:style w:type="character" w:customStyle="1" w:styleId="WW-Znakinumeracji1111111111111111111111111111111">
    <w:name w:val="WW-Znaki numeracji1111111111111111111111111111111"/>
    <w:rsid w:val="00A0056E"/>
  </w:style>
  <w:style w:type="character" w:customStyle="1" w:styleId="WW-Znakinumeracji11111111111111111111111111111111">
    <w:name w:val="WW-Znaki numeracji11111111111111111111111111111111"/>
    <w:rsid w:val="00A0056E"/>
  </w:style>
  <w:style w:type="character" w:customStyle="1" w:styleId="WW-Znakinumeracji111111111111111111111111111111111">
    <w:name w:val="WW-Znaki numeracji111111111111111111111111111111111"/>
    <w:rsid w:val="00A0056E"/>
  </w:style>
  <w:style w:type="character" w:customStyle="1" w:styleId="WW-Znakinumeracji1111111111111111111111111111111111">
    <w:name w:val="WW-Znaki numeracji1111111111111111111111111111111111"/>
    <w:rsid w:val="00A0056E"/>
  </w:style>
  <w:style w:type="character" w:customStyle="1" w:styleId="WW-Znakinumeracji11111111111111111111111111111111111">
    <w:name w:val="WW-Znaki numeracji11111111111111111111111111111111111"/>
    <w:rsid w:val="00A0056E"/>
  </w:style>
  <w:style w:type="character" w:customStyle="1" w:styleId="WW-Znakinumeracji111111111111111111111111111111111111">
    <w:name w:val="WW-Znaki numeracji111111111111111111111111111111111111"/>
    <w:rsid w:val="00A0056E"/>
  </w:style>
  <w:style w:type="character" w:customStyle="1" w:styleId="WW-Znakinumeracji1111111111111111111111111111111111111">
    <w:name w:val="WW-Znaki numeracji1111111111111111111111111111111111111"/>
    <w:rsid w:val="00A0056E"/>
  </w:style>
  <w:style w:type="character" w:customStyle="1" w:styleId="WW-Znakinumeracji11111111111111111111111111111111111111">
    <w:name w:val="WW-Znaki numeracji11111111111111111111111111111111111111"/>
    <w:rsid w:val="00A0056E"/>
  </w:style>
  <w:style w:type="character" w:customStyle="1" w:styleId="WW-Znakinumeracji111111111111111111111111111111111111111">
    <w:name w:val="WW-Znaki numeracji111111111111111111111111111111111111111"/>
    <w:rsid w:val="00A0056E"/>
  </w:style>
  <w:style w:type="character" w:customStyle="1" w:styleId="WW-Znakinumeracji1111111111111111111111111111111111111111">
    <w:name w:val="WW-Znaki numeracji1111111111111111111111111111111111111111"/>
    <w:rsid w:val="00A0056E"/>
  </w:style>
  <w:style w:type="character" w:customStyle="1" w:styleId="WW-Znakinumeracji11111111111111111111111111111111111111111">
    <w:name w:val="WW-Znaki numeracji11111111111111111111111111111111111111111"/>
    <w:rsid w:val="00A0056E"/>
  </w:style>
  <w:style w:type="character" w:customStyle="1" w:styleId="WW-Znakinumeracji111111111111111111111111111111111111111111">
    <w:name w:val="WW-Znaki numeracji111111111111111111111111111111111111111111"/>
    <w:rsid w:val="00A0056E"/>
  </w:style>
  <w:style w:type="character" w:customStyle="1" w:styleId="WW-Znakinumeracji1111111111111111111111111111111111111111111">
    <w:name w:val="WW-Znaki numeracji1111111111111111111111111111111111111111111"/>
    <w:rsid w:val="00A0056E"/>
  </w:style>
  <w:style w:type="character" w:customStyle="1" w:styleId="WW-Znakinumeracji11111111111111111111111111111111111111111111">
    <w:name w:val="WW-Znaki numeracji11111111111111111111111111111111111111111111"/>
    <w:rsid w:val="00A0056E"/>
  </w:style>
  <w:style w:type="character" w:customStyle="1" w:styleId="WW-Znakinumeracji111111111111111111111111111111111111111111111">
    <w:name w:val="WW-Znaki numeracji111111111111111111111111111111111111111111111"/>
    <w:rsid w:val="00A0056E"/>
  </w:style>
  <w:style w:type="character" w:customStyle="1" w:styleId="WW-Znakinumeracji1111111111111111111111111111111111111111111111">
    <w:name w:val="WW-Znaki numeracji1111111111111111111111111111111111111111111111"/>
    <w:rsid w:val="00A0056E"/>
  </w:style>
  <w:style w:type="character" w:customStyle="1" w:styleId="WW-Znakinumeracji11111111111111111111111111111111111111111111111">
    <w:name w:val="WW-Znaki numeracji11111111111111111111111111111111111111111111111"/>
    <w:rsid w:val="00A0056E"/>
  </w:style>
  <w:style w:type="character" w:customStyle="1" w:styleId="WW-Znakinumeracji111111111111111111111111111111111111111111111111">
    <w:name w:val="WW-Znaki numeracji111111111111111111111111111111111111111111111111"/>
    <w:rsid w:val="00A0056E"/>
  </w:style>
  <w:style w:type="character" w:customStyle="1" w:styleId="WW-Znakinumeracji1111111111111111111111111111111111111111111111111">
    <w:name w:val="WW-Znaki numeracji1111111111111111111111111111111111111111111111111"/>
    <w:rsid w:val="00A0056E"/>
  </w:style>
  <w:style w:type="character" w:customStyle="1" w:styleId="WW-Znakinumeracji11111111111111111111111111111111111111111111111111">
    <w:name w:val="WW-Znaki numeracji11111111111111111111111111111111111111111111111111"/>
    <w:rsid w:val="00A0056E"/>
  </w:style>
  <w:style w:type="character" w:customStyle="1" w:styleId="WW-Znakinumeracji111111111111111111111111111111111111111111111111111">
    <w:name w:val="WW-Znaki numeracji111111111111111111111111111111111111111111111111111"/>
    <w:rsid w:val="00A0056E"/>
  </w:style>
  <w:style w:type="character" w:customStyle="1" w:styleId="WW-Znakinumeracji1111111111111111111111111111111111111111111111111111">
    <w:name w:val="WW-Znaki numeracji1111111111111111111111111111111111111111111111111111"/>
    <w:rsid w:val="00A0056E"/>
  </w:style>
  <w:style w:type="character" w:customStyle="1" w:styleId="WW-Znakinumeracji11111111111111111111111111111111111111111111111111111">
    <w:name w:val="WW-Znaki numeracji11111111111111111111111111111111111111111111111111111"/>
    <w:rsid w:val="00A0056E"/>
  </w:style>
  <w:style w:type="character" w:customStyle="1" w:styleId="WW-Znakinumeracji111111111111111111111111111111111111111111111111111111">
    <w:name w:val="WW-Znaki numeracji111111111111111111111111111111111111111111111111111111"/>
    <w:rsid w:val="00A0056E"/>
  </w:style>
  <w:style w:type="character" w:customStyle="1" w:styleId="WW-Znakinumeracji1111111111111111111111111111111111111111111111111111111">
    <w:name w:val="WW-Znaki numeracji1111111111111111111111111111111111111111111111111111111"/>
    <w:rsid w:val="00A0056E"/>
  </w:style>
  <w:style w:type="character" w:customStyle="1" w:styleId="WW-Znakinumeracji11111111111111111111111111111111111111111111111111111111">
    <w:name w:val="WW-Znaki numeracji11111111111111111111111111111111111111111111111111111111"/>
    <w:rsid w:val="00A0056E"/>
  </w:style>
  <w:style w:type="character" w:customStyle="1" w:styleId="WW-Znakinumeracji111111111111111111111111111111111111111111111111111111111">
    <w:name w:val="WW-Znaki numeracji111111111111111111111111111111111111111111111111111111111"/>
    <w:rsid w:val="00A0056E"/>
  </w:style>
  <w:style w:type="character" w:customStyle="1" w:styleId="WW-Znakinumeracji1111111111111111111111111111111111111111111111111111111111">
    <w:name w:val="WW-Znaki numeracji1111111111111111111111111111111111111111111111111111111111"/>
    <w:rsid w:val="00A0056E"/>
  </w:style>
  <w:style w:type="character" w:customStyle="1" w:styleId="WW-Znakinumeracji11111111111111111111111111111111111111111111111111111111111">
    <w:name w:val="WW-Znaki numeracji11111111111111111111111111111111111111111111111111111111111"/>
    <w:rsid w:val="00A0056E"/>
  </w:style>
  <w:style w:type="character" w:customStyle="1" w:styleId="WW-Znakinumeracji111111111111111111111111111111111111111111111111111111111111">
    <w:name w:val="WW-Znaki numeracji111111111111111111111111111111111111111111111111111111111111"/>
    <w:rsid w:val="00A0056E"/>
  </w:style>
  <w:style w:type="character" w:customStyle="1" w:styleId="WW-Znakinumeracji1111111111111111111111111111111111111111111111111111111111111">
    <w:name w:val="WW-Znaki numeracji1111111111111111111111111111111111111111111111111111111111111"/>
    <w:rsid w:val="00A0056E"/>
  </w:style>
  <w:style w:type="character" w:customStyle="1" w:styleId="WW-Znakinumeracji11111111111111111111111111111111111111111111111111111111111111">
    <w:name w:val="WW-Znaki numeracji11111111111111111111111111111111111111111111111111111111111111"/>
    <w:rsid w:val="00A0056E"/>
  </w:style>
  <w:style w:type="character" w:customStyle="1" w:styleId="WW-Znakinumeracji111111111111111111111111111111111111111111111111111111111111111">
    <w:name w:val="WW-Znaki numeracji111111111111111111111111111111111111111111111111111111111111111"/>
    <w:rsid w:val="00A0056E"/>
  </w:style>
  <w:style w:type="character" w:customStyle="1" w:styleId="WW-Znakinumeracji1111111111111111111111111111111111111111111111111111111111111111">
    <w:name w:val="WW-Znaki numeracji1111111111111111111111111111111111111111111111111111111111111111"/>
    <w:rsid w:val="00A0056E"/>
  </w:style>
  <w:style w:type="character" w:customStyle="1" w:styleId="WW-Znakinumeracji11111111111111111111111111111111111111111111111111111111111111111">
    <w:name w:val="WW-Znaki numeracji11111111111111111111111111111111111111111111111111111111111111111"/>
    <w:rsid w:val="00A0056E"/>
  </w:style>
  <w:style w:type="character" w:customStyle="1" w:styleId="WW-Symbolewypunktowania1111111">
    <w:name w:val="WW-Symbole wypunktowania1111111"/>
    <w:rsid w:val="00A0056E"/>
    <w:rPr>
      <w:rFonts w:ascii="StarSymbol" w:eastAsia="StarSymbol" w:hAnsi="StarSymbol" w:cs="StarSymbol"/>
      <w:sz w:val="18"/>
      <w:szCs w:val="18"/>
    </w:rPr>
  </w:style>
  <w:style w:type="character" w:customStyle="1" w:styleId="WW-Symbolewypunktowania11111111">
    <w:name w:val="WW-Symbole wypunktowania11111111"/>
    <w:rsid w:val="00A0056E"/>
    <w:rPr>
      <w:rFonts w:ascii="StarSymbol" w:eastAsia="StarSymbol" w:hAnsi="StarSymbol" w:cs="StarSymbol"/>
      <w:sz w:val="18"/>
      <w:szCs w:val="18"/>
    </w:rPr>
  </w:style>
  <w:style w:type="character" w:customStyle="1" w:styleId="WW-Symbolewypunktowania111111111">
    <w:name w:val="WW-Symbole wypunktowania111111111"/>
    <w:rsid w:val="00A0056E"/>
    <w:rPr>
      <w:rFonts w:ascii="StarSymbol" w:eastAsia="StarSymbol" w:hAnsi="StarSymbol" w:cs="StarSymbol"/>
      <w:sz w:val="18"/>
      <w:szCs w:val="18"/>
    </w:rPr>
  </w:style>
  <w:style w:type="character" w:customStyle="1" w:styleId="WW-Symbolewypunktowania1111111111">
    <w:name w:val="WW-Symbole wypunktowania1111111111"/>
    <w:rsid w:val="00A0056E"/>
    <w:rPr>
      <w:rFonts w:ascii="StarSymbol" w:eastAsia="StarSymbol" w:hAnsi="StarSymbol" w:cs="StarSymbol"/>
      <w:sz w:val="18"/>
      <w:szCs w:val="18"/>
    </w:rPr>
  </w:style>
  <w:style w:type="character" w:customStyle="1" w:styleId="WW-Symbolewypunktowania11111111111">
    <w:name w:val="WW-Symbole wypunktowania11111111111"/>
    <w:rsid w:val="00A0056E"/>
    <w:rPr>
      <w:rFonts w:ascii="StarSymbol" w:eastAsia="StarSymbol" w:hAnsi="StarSymbol" w:cs="StarSymbol"/>
      <w:sz w:val="18"/>
      <w:szCs w:val="18"/>
    </w:rPr>
  </w:style>
  <w:style w:type="character" w:customStyle="1" w:styleId="WW-Symbolewypunktowania111111111111">
    <w:name w:val="WW-Symbole wypunktowania111111111111"/>
    <w:rsid w:val="00A0056E"/>
    <w:rPr>
      <w:rFonts w:ascii="StarSymbol" w:eastAsia="StarSymbol" w:hAnsi="StarSymbol" w:cs="StarSymbol"/>
      <w:sz w:val="18"/>
      <w:szCs w:val="18"/>
    </w:rPr>
  </w:style>
  <w:style w:type="character" w:customStyle="1" w:styleId="WW-Symbolewypunktowania1111111111111">
    <w:name w:val="WW-Symbole wypunktowania1111111111111"/>
    <w:rsid w:val="00A0056E"/>
    <w:rPr>
      <w:rFonts w:ascii="StarSymbol" w:eastAsia="StarSymbol" w:hAnsi="StarSymbol" w:cs="StarSymbol"/>
      <w:sz w:val="18"/>
      <w:szCs w:val="18"/>
    </w:rPr>
  </w:style>
  <w:style w:type="character" w:customStyle="1" w:styleId="WW-Symbolewypunktowania11111111111111">
    <w:name w:val="WW-Symbole wypunktowania11111111111111"/>
    <w:rsid w:val="00A0056E"/>
    <w:rPr>
      <w:rFonts w:ascii="StarSymbol" w:eastAsia="StarSymbol" w:hAnsi="StarSymbol" w:cs="StarSymbol"/>
      <w:sz w:val="18"/>
      <w:szCs w:val="18"/>
    </w:rPr>
  </w:style>
  <w:style w:type="character" w:customStyle="1" w:styleId="WW-Symbolewypunktowania111111111111111">
    <w:name w:val="WW-Symbole wypunktowania111111111111111"/>
    <w:rsid w:val="00A0056E"/>
    <w:rPr>
      <w:rFonts w:ascii="StarSymbol" w:eastAsia="StarSymbol" w:hAnsi="StarSymbol" w:cs="StarSymbol"/>
      <w:sz w:val="18"/>
      <w:szCs w:val="18"/>
    </w:rPr>
  </w:style>
  <w:style w:type="character" w:customStyle="1" w:styleId="WW-Symbolewypunktowania1111111111111111">
    <w:name w:val="WW-Symbole wypunktowania1111111111111111"/>
    <w:rsid w:val="00A0056E"/>
    <w:rPr>
      <w:rFonts w:ascii="StarSymbol" w:eastAsia="StarSymbol" w:hAnsi="StarSymbol" w:cs="StarSymbol"/>
      <w:sz w:val="18"/>
      <w:szCs w:val="18"/>
    </w:rPr>
  </w:style>
  <w:style w:type="character" w:customStyle="1" w:styleId="WW-Symbolewypunktowania11111111111111111">
    <w:name w:val="WW-Symbole wypunktowania11111111111111111"/>
    <w:rsid w:val="00A0056E"/>
    <w:rPr>
      <w:rFonts w:ascii="StarSymbol" w:eastAsia="StarSymbol" w:hAnsi="StarSymbol" w:cs="StarSymbol"/>
      <w:sz w:val="18"/>
      <w:szCs w:val="18"/>
    </w:rPr>
  </w:style>
  <w:style w:type="character" w:customStyle="1" w:styleId="WW-Symbolewypunktowania111111111111111111">
    <w:name w:val="WW-Symbole wypunktowania111111111111111111"/>
    <w:rsid w:val="00A0056E"/>
    <w:rPr>
      <w:rFonts w:ascii="StarSymbol" w:eastAsia="StarSymbol" w:hAnsi="StarSymbol" w:cs="StarSymbol"/>
      <w:sz w:val="18"/>
      <w:szCs w:val="18"/>
    </w:rPr>
  </w:style>
  <w:style w:type="character" w:customStyle="1" w:styleId="WW-Symbolewypunktowania1111111111111111111">
    <w:name w:val="WW-Symbole wypunktowania1111111111111111111"/>
    <w:rsid w:val="00A0056E"/>
    <w:rPr>
      <w:rFonts w:ascii="StarSymbol" w:eastAsia="StarSymbol" w:hAnsi="StarSymbol" w:cs="StarSymbol"/>
      <w:sz w:val="18"/>
      <w:szCs w:val="18"/>
    </w:rPr>
  </w:style>
  <w:style w:type="character" w:customStyle="1" w:styleId="WW-Symbolewypunktowania11111111111111111111">
    <w:name w:val="WW-Symbole wypunktowania11111111111111111111"/>
    <w:rsid w:val="00A0056E"/>
    <w:rPr>
      <w:rFonts w:ascii="StarSymbol" w:eastAsia="StarSymbol" w:hAnsi="StarSymbol" w:cs="StarSymbol"/>
      <w:sz w:val="18"/>
      <w:szCs w:val="18"/>
    </w:rPr>
  </w:style>
  <w:style w:type="character" w:customStyle="1" w:styleId="WW-Symbolewypunktowania111111111111111111111">
    <w:name w:val="WW-Symbole wypunktowania111111111111111111111"/>
    <w:rsid w:val="00A0056E"/>
    <w:rPr>
      <w:rFonts w:ascii="StarSymbol" w:eastAsia="StarSymbol" w:hAnsi="StarSymbol" w:cs="StarSymbol"/>
      <w:sz w:val="18"/>
      <w:szCs w:val="18"/>
    </w:rPr>
  </w:style>
  <w:style w:type="character" w:customStyle="1" w:styleId="WW-Symbolewypunktowania1111111111111111111111">
    <w:name w:val="WW-Symbole wypunktowania1111111111111111111111"/>
    <w:rsid w:val="00A0056E"/>
    <w:rPr>
      <w:rFonts w:ascii="StarSymbol" w:eastAsia="StarSymbol" w:hAnsi="StarSymbol" w:cs="StarSymbol"/>
      <w:sz w:val="18"/>
      <w:szCs w:val="18"/>
    </w:rPr>
  </w:style>
  <w:style w:type="character" w:customStyle="1" w:styleId="WW-Symbolewypunktowania11111111111111111111111">
    <w:name w:val="WW-Symbole wypunktowania11111111111111111111111"/>
    <w:rsid w:val="00A0056E"/>
    <w:rPr>
      <w:rFonts w:ascii="StarSymbol" w:eastAsia="StarSymbol" w:hAnsi="StarSymbol" w:cs="StarSymbol"/>
      <w:sz w:val="18"/>
      <w:szCs w:val="18"/>
    </w:rPr>
  </w:style>
  <w:style w:type="character" w:customStyle="1" w:styleId="WW-Symbolewypunktowania111111111111111111111111">
    <w:name w:val="WW-Symbole wypunktowania111111111111111111111111"/>
    <w:rsid w:val="00A0056E"/>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A0056E"/>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A0056E"/>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A0056E"/>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A0056E"/>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A0056E"/>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A0056E"/>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A0056E"/>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A0056E"/>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A0056E"/>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A0056E"/>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A0056E"/>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A0056E"/>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A0056E"/>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11111">
    <w:name w:val="WW-Symbole wypunktowania111111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A0056E"/>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A0056E"/>
    <w:rPr>
      <w:rFonts w:ascii="StarSymbol" w:eastAsia="StarSymbol" w:hAnsi="StarSymbol" w:cs="StarSymbol"/>
      <w:sz w:val="18"/>
      <w:szCs w:val="18"/>
    </w:rPr>
  </w:style>
  <w:style w:type="character" w:customStyle="1" w:styleId="WW-WW8Num24z0">
    <w:name w:val="WW-WW8Num24z0"/>
    <w:rsid w:val="00A0056E"/>
    <w:rPr>
      <w:rFonts w:ascii="Symbol" w:hAnsi="Symbol" w:cs="StarSymbol"/>
      <w:sz w:val="18"/>
      <w:szCs w:val="18"/>
    </w:rPr>
  </w:style>
  <w:style w:type="character" w:styleId="UyteHipercze">
    <w:name w:val="FollowedHyperlink"/>
    <w:rsid w:val="00A0056E"/>
    <w:rPr>
      <w:color w:val="800000"/>
      <w:u w:val="single"/>
    </w:rPr>
  </w:style>
  <w:style w:type="paragraph" w:styleId="Tekstpodstawowy">
    <w:name w:val="Body Text"/>
    <w:basedOn w:val="Normalny"/>
    <w:link w:val="TekstpodstawowyZnak"/>
    <w:rsid w:val="00A0056E"/>
    <w:pPr>
      <w:spacing w:after="120"/>
    </w:pPr>
  </w:style>
  <w:style w:type="paragraph" w:styleId="Lista">
    <w:name w:val="List"/>
    <w:basedOn w:val="Tekstpodstawowy"/>
    <w:rsid w:val="00A0056E"/>
    <w:rPr>
      <w:rFonts w:cs="Tahoma"/>
    </w:rPr>
  </w:style>
  <w:style w:type="paragraph" w:customStyle="1" w:styleId="Podpis1">
    <w:name w:val="Podpis1"/>
    <w:basedOn w:val="Normalny"/>
    <w:rsid w:val="00A0056E"/>
    <w:pPr>
      <w:suppressLineNumbers/>
      <w:spacing w:before="120" w:after="120"/>
    </w:pPr>
    <w:rPr>
      <w:rFonts w:cs="Tahoma"/>
      <w:i/>
      <w:iCs/>
      <w:sz w:val="20"/>
      <w:szCs w:val="20"/>
    </w:rPr>
  </w:style>
  <w:style w:type="paragraph" w:customStyle="1" w:styleId="Indeks">
    <w:name w:val="Indeks"/>
    <w:basedOn w:val="Normalny"/>
    <w:rsid w:val="00A0056E"/>
    <w:pPr>
      <w:suppressLineNumbers/>
    </w:pPr>
    <w:rPr>
      <w:rFonts w:cs="Tahoma"/>
    </w:rPr>
  </w:style>
  <w:style w:type="paragraph" w:styleId="Nagwek">
    <w:name w:val="header"/>
    <w:basedOn w:val="Normalny"/>
    <w:link w:val="NagwekZnak"/>
    <w:uiPriority w:val="99"/>
    <w:rsid w:val="00A0056E"/>
    <w:pPr>
      <w:suppressLineNumbers/>
      <w:tabs>
        <w:tab w:val="center" w:pos="4818"/>
        <w:tab w:val="right" w:pos="9637"/>
      </w:tabs>
    </w:pPr>
  </w:style>
  <w:style w:type="paragraph" w:customStyle="1" w:styleId="Nagwek10">
    <w:name w:val="Nagłówek1"/>
    <w:basedOn w:val="Normalny"/>
    <w:next w:val="Tekstpodstawowy"/>
    <w:rsid w:val="00A0056E"/>
    <w:pPr>
      <w:keepNext/>
      <w:spacing w:before="240" w:after="120"/>
    </w:pPr>
    <w:rPr>
      <w:rFonts w:ascii="Arial" w:eastAsia="Arial Unicode MS" w:hAnsi="Arial" w:cs="Tahoma"/>
      <w:sz w:val="28"/>
      <w:szCs w:val="28"/>
    </w:rPr>
  </w:style>
  <w:style w:type="paragraph" w:customStyle="1" w:styleId="WW-Nagwek">
    <w:name w:val="WW-Nagłówek"/>
    <w:basedOn w:val="Normalny"/>
    <w:next w:val="Tekstpodstawowy"/>
    <w:rsid w:val="00A0056E"/>
    <w:pPr>
      <w:keepNext/>
      <w:spacing w:before="240" w:after="120"/>
    </w:pPr>
    <w:rPr>
      <w:rFonts w:ascii="Arial" w:eastAsia="Arial Unicode MS" w:hAnsi="Arial" w:cs="Tahoma"/>
      <w:sz w:val="28"/>
      <w:szCs w:val="28"/>
    </w:rPr>
  </w:style>
  <w:style w:type="paragraph" w:customStyle="1" w:styleId="WW-Podpis">
    <w:name w:val="WW-Podpis"/>
    <w:basedOn w:val="Normalny"/>
    <w:rsid w:val="00A0056E"/>
    <w:pPr>
      <w:suppressLineNumbers/>
      <w:spacing w:before="120" w:after="120"/>
    </w:pPr>
    <w:rPr>
      <w:rFonts w:cs="Tahoma"/>
      <w:i/>
      <w:iCs/>
      <w:sz w:val="20"/>
      <w:szCs w:val="20"/>
    </w:rPr>
  </w:style>
  <w:style w:type="paragraph" w:customStyle="1" w:styleId="WW-Indeks">
    <w:name w:val="WW-Indeks"/>
    <w:basedOn w:val="Normalny"/>
    <w:rsid w:val="00A0056E"/>
    <w:pPr>
      <w:suppressLineNumbers/>
    </w:pPr>
    <w:rPr>
      <w:rFonts w:cs="Tahoma"/>
    </w:rPr>
  </w:style>
  <w:style w:type="paragraph" w:customStyle="1" w:styleId="WW-Nagwek1">
    <w:name w:val="WW-Nagłówek1"/>
    <w:basedOn w:val="Normalny"/>
    <w:next w:val="Tekstpodstawowy"/>
    <w:rsid w:val="00A0056E"/>
    <w:pPr>
      <w:keepNext/>
      <w:spacing w:before="240" w:after="120"/>
    </w:pPr>
    <w:rPr>
      <w:rFonts w:ascii="Arial" w:eastAsia="Arial Unicode MS" w:hAnsi="Arial" w:cs="Tahoma"/>
      <w:sz w:val="28"/>
      <w:szCs w:val="28"/>
    </w:rPr>
  </w:style>
  <w:style w:type="paragraph" w:customStyle="1" w:styleId="WW-Podpis1">
    <w:name w:val="WW-Podpis1"/>
    <w:basedOn w:val="Normalny"/>
    <w:rsid w:val="00A0056E"/>
    <w:pPr>
      <w:suppressLineNumbers/>
      <w:spacing w:before="120" w:after="120"/>
    </w:pPr>
    <w:rPr>
      <w:rFonts w:cs="Tahoma"/>
      <w:i/>
      <w:iCs/>
      <w:sz w:val="20"/>
      <w:szCs w:val="20"/>
    </w:rPr>
  </w:style>
  <w:style w:type="paragraph" w:customStyle="1" w:styleId="WW-Indeks1">
    <w:name w:val="WW-Indeks1"/>
    <w:basedOn w:val="Normalny"/>
    <w:rsid w:val="00A0056E"/>
    <w:pPr>
      <w:suppressLineNumbers/>
    </w:pPr>
    <w:rPr>
      <w:rFonts w:cs="Tahoma"/>
    </w:rPr>
  </w:style>
  <w:style w:type="paragraph" w:customStyle="1" w:styleId="WW-Nagwek11">
    <w:name w:val="WW-Nagłówek11"/>
    <w:basedOn w:val="Normalny"/>
    <w:next w:val="Tekstpodstawowy"/>
    <w:rsid w:val="00A0056E"/>
    <w:pPr>
      <w:keepNext/>
      <w:spacing w:before="240" w:after="120"/>
    </w:pPr>
    <w:rPr>
      <w:rFonts w:ascii="Arial" w:eastAsia="Arial Unicode MS" w:hAnsi="Arial" w:cs="Tahoma"/>
      <w:sz w:val="28"/>
      <w:szCs w:val="28"/>
    </w:rPr>
  </w:style>
  <w:style w:type="paragraph" w:customStyle="1" w:styleId="WW-Podpis11">
    <w:name w:val="WW-Podpis11"/>
    <w:basedOn w:val="Normalny"/>
    <w:rsid w:val="00A0056E"/>
    <w:pPr>
      <w:suppressLineNumbers/>
      <w:spacing w:before="120" w:after="120"/>
    </w:pPr>
    <w:rPr>
      <w:rFonts w:cs="Tahoma"/>
      <w:i/>
      <w:iCs/>
      <w:sz w:val="20"/>
      <w:szCs w:val="20"/>
    </w:rPr>
  </w:style>
  <w:style w:type="paragraph" w:customStyle="1" w:styleId="WW-Indeks11">
    <w:name w:val="WW-Indeks11"/>
    <w:basedOn w:val="Normalny"/>
    <w:rsid w:val="00A0056E"/>
    <w:pPr>
      <w:suppressLineNumbers/>
    </w:pPr>
    <w:rPr>
      <w:rFonts w:cs="Tahoma"/>
    </w:rPr>
  </w:style>
  <w:style w:type="paragraph" w:customStyle="1" w:styleId="WW-Nagwek111">
    <w:name w:val="WW-Nagłówek111"/>
    <w:basedOn w:val="Normalny"/>
    <w:next w:val="Tekstpodstawowy"/>
    <w:rsid w:val="00A0056E"/>
    <w:pPr>
      <w:keepNext/>
      <w:spacing w:before="240" w:after="120"/>
    </w:pPr>
    <w:rPr>
      <w:rFonts w:ascii="Arial" w:eastAsia="Arial Unicode MS" w:hAnsi="Arial" w:cs="Tahoma"/>
      <w:sz w:val="28"/>
      <w:szCs w:val="28"/>
    </w:rPr>
  </w:style>
  <w:style w:type="paragraph" w:customStyle="1" w:styleId="WW-Podpis111">
    <w:name w:val="WW-Podpis111"/>
    <w:basedOn w:val="Normalny"/>
    <w:rsid w:val="00A0056E"/>
    <w:pPr>
      <w:suppressLineNumbers/>
      <w:spacing w:before="120" w:after="120"/>
    </w:pPr>
    <w:rPr>
      <w:rFonts w:cs="Tahoma"/>
      <w:i/>
      <w:iCs/>
      <w:sz w:val="20"/>
      <w:szCs w:val="20"/>
    </w:rPr>
  </w:style>
  <w:style w:type="paragraph" w:customStyle="1" w:styleId="WW-Indeks111">
    <w:name w:val="WW-Indeks111"/>
    <w:basedOn w:val="Normalny"/>
    <w:rsid w:val="00A0056E"/>
    <w:pPr>
      <w:suppressLineNumbers/>
    </w:pPr>
    <w:rPr>
      <w:rFonts w:cs="Tahoma"/>
    </w:rPr>
  </w:style>
  <w:style w:type="paragraph" w:customStyle="1" w:styleId="WW-Nagwek1111">
    <w:name w:val="WW-Nagłówek1111"/>
    <w:basedOn w:val="Normalny"/>
    <w:next w:val="Tekstpodstawowy"/>
    <w:rsid w:val="00A0056E"/>
    <w:pPr>
      <w:keepNext/>
      <w:spacing w:before="240" w:after="120"/>
    </w:pPr>
    <w:rPr>
      <w:rFonts w:ascii="Arial" w:eastAsia="Arial Unicode MS" w:hAnsi="Arial" w:cs="Tahoma"/>
      <w:sz w:val="28"/>
      <w:szCs w:val="28"/>
    </w:rPr>
  </w:style>
  <w:style w:type="paragraph" w:customStyle="1" w:styleId="WW-Podpis1111">
    <w:name w:val="WW-Podpis1111"/>
    <w:basedOn w:val="Normalny"/>
    <w:rsid w:val="00A0056E"/>
    <w:pPr>
      <w:suppressLineNumbers/>
      <w:spacing w:before="120" w:after="120"/>
    </w:pPr>
    <w:rPr>
      <w:rFonts w:cs="Tahoma"/>
      <w:i/>
      <w:iCs/>
      <w:sz w:val="20"/>
      <w:szCs w:val="20"/>
    </w:rPr>
  </w:style>
  <w:style w:type="paragraph" w:customStyle="1" w:styleId="WW-Indeks1111">
    <w:name w:val="WW-Indeks1111"/>
    <w:basedOn w:val="Normalny"/>
    <w:rsid w:val="00A0056E"/>
    <w:pPr>
      <w:suppressLineNumbers/>
    </w:pPr>
    <w:rPr>
      <w:rFonts w:cs="Tahoma"/>
    </w:rPr>
  </w:style>
  <w:style w:type="paragraph" w:customStyle="1" w:styleId="WW-Nagwek11111">
    <w:name w:val="WW-Nagłówek11111"/>
    <w:basedOn w:val="Normalny"/>
    <w:next w:val="Tekstpodstawowy"/>
    <w:rsid w:val="00A0056E"/>
    <w:pPr>
      <w:keepNext/>
      <w:spacing w:before="240" w:after="120"/>
    </w:pPr>
    <w:rPr>
      <w:rFonts w:ascii="Arial" w:eastAsia="Arial Unicode MS" w:hAnsi="Arial" w:cs="Tahoma"/>
      <w:sz w:val="28"/>
      <w:szCs w:val="28"/>
    </w:rPr>
  </w:style>
  <w:style w:type="paragraph" w:customStyle="1" w:styleId="WW-Podpis11111">
    <w:name w:val="WW-Podpis11111"/>
    <w:basedOn w:val="Normalny"/>
    <w:rsid w:val="00A0056E"/>
    <w:pPr>
      <w:suppressLineNumbers/>
      <w:spacing w:before="120" w:after="120"/>
    </w:pPr>
    <w:rPr>
      <w:rFonts w:cs="Tahoma"/>
      <w:i/>
      <w:iCs/>
      <w:sz w:val="20"/>
      <w:szCs w:val="20"/>
    </w:rPr>
  </w:style>
  <w:style w:type="paragraph" w:customStyle="1" w:styleId="WW-Indeks11111">
    <w:name w:val="WW-Indeks11111"/>
    <w:basedOn w:val="Normalny"/>
    <w:rsid w:val="00A0056E"/>
    <w:pPr>
      <w:suppressLineNumbers/>
    </w:pPr>
    <w:rPr>
      <w:rFonts w:cs="Tahoma"/>
    </w:rPr>
  </w:style>
  <w:style w:type="paragraph" w:customStyle="1" w:styleId="WW-Nagwek111111">
    <w:name w:val="WW-Nagłówek111111"/>
    <w:basedOn w:val="Normalny"/>
    <w:next w:val="Tekstpodstawowy"/>
    <w:rsid w:val="00A0056E"/>
    <w:pPr>
      <w:keepNext/>
      <w:spacing w:before="240" w:after="120"/>
    </w:pPr>
    <w:rPr>
      <w:rFonts w:ascii="Arial" w:eastAsia="Arial Unicode MS" w:hAnsi="Arial" w:cs="Tahoma"/>
      <w:sz w:val="28"/>
      <w:szCs w:val="28"/>
    </w:rPr>
  </w:style>
  <w:style w:type="paragraph" w:styleId="Tekstpodstawowywcity">
    <w:name w:val="Body Text Indent"/>
    <w:basedOn w:val="Tekstpodstawowy"/>
    <w:rsid w:val="00A0056E"/>
    <w:pPr>
      <w:ind w:left="283"/>
    </w:pPr>
  </w:style>
  <w:style w:type="paragraph" w:customStyle="1" w:styleId="WW-Podpis111111">
    <w:name w:val="WW-Podpis111111"/>
    <w:basedOn w:val="Normalny"/>
    <w:rsid w:val="00A0056E"/>
    <w:pPr>
      <w:suppressLineNumbers/>
      <w:spacing w:before="120" w:after="120"/>
    </w:pPr>
    <w:rPr>
      <w:rFonts w:cs="Tahoma"/>
      <w:i/>
      <w:iCs/>
      <w:sz w:val="20"/>
      <w:szCs w:val="20"/>
    </w:rPr>
  </w:style>
  <w:style w:type="paragraph" w:customStyle="1" w:styleId="WW-Nagwek1111111">
    <w:name w:val="WW-Nagłówek1111111"/>
    <w:basedOn w:val="Normalny"/>
    <w:next w:val="Tekstpodstawowy"/>
    <w:rsid w:val="00A0056E"/>
    <w:pPr>
      <w:keepNext/>
      <w:spacing w:before="240" w:after="120"/>
    </w:pPr>
    <w:rPr>
      <w:rFonts w:ascii="Arial" w:eastAsia="Arial Unicode MS" w:hAnsi="Arial" w:cs="Tahoma"/>
      <w:sz w:val="28"/>
      <w:szCs w:val="28"/>
    </w:rPr>
  </w:style>
  <w:style w:type="paragraph" w:styleId="Stopka">
    <w:name w:val="footer"/>
    <w:basedOn w:val="Normalny"/>
    <w:link w:val="StopkaZnak"/>
    <w:uiPriority w:val="99"/>
    <w:rsid w:val="00A0056E"/>
    <w:pPr>
      <w:suppressLineNumbers/>
      <w:tabs>
        <w:tab w:val="center" w:pos="4818"/>
        <w:tab w:val="right" w:pos="9637"/>
      </w:tabs>
    </w:pPr>
  </w:style>
  <w:style w:type="paragraph" w:customStyle="1" w:styleId="Zawartotabeli">
    <w:name w:val="Zawartość tabeli"/>
    <w:basedOn w:val="Tekstpodstawowy"/>
    <w:rsid w:val="00A0056E"/>
    <w:pPr>
      <w:suppressLineNumbers/>
    </w:pPr>
  </w:style>
  <w:style w:type="paragraph" w:customStyle="1" w:styleId="WW-Zawartotabeli">
    <w:name w:val="WW-Zawartość tabeli"/>
    <w:basedOn w:val="Tekstpodstawowy"/>
    <w:rsid w:val="00A0056E"/>
    <w:pPr>
      <w:suppressLineNumbers/>
    </w:pPr>
  </w:style>
  <w:style w:type="paragraph" w:customStyle="1" w:styleId="WW-Zawartotabeli1">
    <w:name w:val="WW-Zawartość tabeli1"/>
    <w:basedOn w:val="Tekstpodstawowy"/>
    <w:rsid w:val="00A0056E"/>
    <w:pPr>
      <w:suppressLineNumbers/>
    </w:pPr>
  </w:style>
  <w:style w:type="paragraph" w:customStyle="1" w:styleId="WW-Zawartotabeli11">
    <w:name w:val="WW-Zawartość tabeli11"/>
    <w:basedOn w:val="Tekstpodstawowy"/>
    <w:rsid w:val="00A0056E"/>
    <w:pPr>
      <w:suppressLineNumbers/>
    </w:pPr>
  </w:style>
  <w:style w:type="paragraph" w:customStyle="1" w:styleId="WW-Zawartotabeli111">
    <w:name w:val="WW-Zawartość tabeli111"/>
    <w:basedOn w:val="Tekstpodstawowy"/>
    <w:rsid w:val="00A0056E"/>
    <w:pPr>
      <w:suppressLineNumbers/>
    </w:pPr>
  </w:style>
  <w:style w:type="paragraph" w:customStyle="1" w:styleId="WW-Zawartotabeli1111">
    <w:name w:val="WW-Zawartość tabeli1111"/>
    <w:basedOn w:val="Tekstpodstawowy"/>
    <w:rsid w:val="00A0056E"/>
    <w:pPr>
      <w:suppressLineNumbers/>
    </w:pPr>
  </w:style>
  <w:style w:type="paragraph" w:customStyle="1" w:styleId="WW-Zawartotabeli11111">
    <w:name w:val="WW-Zawartość tabeli11111"/>
    <w:basedOn w:val="Tekstpodstawowy"/>
    <w:rsid w:val="00A0056E"/>
    <w:pPr>
      <w:suppressLineNumbers/>
    </w:pPr>
  </w:style>
  <w:style w:type="paragraph" w:customStyle="1" w:styleId="WW-Zawartotabeli111111">
    <w:name w:val="WW-Zawartość tabeli111111"/>
    <w:basedOn w:val="Tekstpodstawowy"/>
    <w:rsid w:val="00A0056E"/>
    <w:pPr>
      <w:suppressLineNumbers/>
    </w:pPr>
  </w:style>
  <w:style w:type="paragraph" w:customStyle="1" w:styleId="Nagwektabeli">
    <w:name w:val="Nagłówek tabeli"/>
    <w:basedOn w:val="Zawartotabeli"/>
    <w:rsid w:val="00A0056E"/>
    <w:pPr>
      <w:jc w:val="center"/>
    </w:pPr>
    <w:rPr>
      <w:b/>
      <w:bCs/>
      <w:i/>
      <w:iCs/>
    </w:rPr>
  </w:style>
  <w:style w:type="paragraph" w:customStyle="1" w:styleId="WW-Nagwektabeli">
    <w:name w:val="WW-Nagłówek tabeli"/>
    <w:basedOn w:val="WW-Zawartotabeli"/>
    <w:rsid w:val="00A0056E"/>
    <w:pPr>
      <w:jc w:val="center"/>
    </w:pPr>
    <w:rPr>
      <w:b/>
      <w:bCs/>
      <w:i/>
      <w:iCs/>
    </w:rPr>
  </w:style>
  <w:style w:type="paragraph" w:customStyle="1" w:styleId="WW-Nagwektabeli1">
    <w:name w:val="WW-Nagłówek tabeli1"/>
    <w:basedOn w:val="WW-Zawartotabeli1"/>
    <w:rsid w:val="00A0056E"/>
    <w:pPr>
      <w:jc w:val="center"/>
    </w:pPr>
    <w:rPr>
      <w:b/>
      <w:bCs/>
      <w:i/>
      <w:iCs/>
    </w:rPr>
  </w:style>
  <w:style w:type="paragraph" w:customStyle="1" w:styleId="WW-Nagwektabeli11">
    <w:name w:val="WW-Nagłówek tabeli11"/>
    <w:basedOn w:val="WW-Zawartotabeli11"/>
    <w:rsid w:val="00A0056E"/>
    <w:pPr>
      <w:jc w:val="center"/>
    </w:pPr>
    <w:rPr>
      <w:b/>
      <w:bCs/>
      <w:i/>
      <w:iCs/>
    </w:rPr>
  </w:style>
  <w:style w:type="paragraph" w:customStyle="1" w:styleId="WW-Nagwektabeli111">
    <w:name w:val="WW-Nagłówek tabeli111"/>
    <w:basedOn w:val="WW-Zawartotabeli111"/>
    <w:rsid w:val="00A0056E"/>
    <w:pPr>
      <w:jc w:val="center"/>
    </w:pPr>
    <w:rPr>
      <w:b/>
      <w:bCs/>
      <w:i/>
      <w:iCs/>
    </w:rPr>
  </w:style>
  <w:style w:type="paragraph" w:customStyle="1" w:styleId="WW-Nagwektabeli1111">
    <w:name w:val="WW-Nagłówek tabeli1111"/>
    <w:basedOn w:val="WW-Zawartotabeli1111"/>
    <w:rsid w:val="00A0056E"/>
    <w:pPr>
      <w:jc w:val="center"/>
    </w:pPr>
    <w:rPr>
      <w:b/>
      <w:bCs/>
      <w:i/>
      <w:iCs/>
    </w:rPr>
  </w:style>
  <w:style w:type="paragraph" w:customStyle="1" w:styleId="WW-Nagwektabeli11111">
    <w:name w:val="WW-Nagłówek tabeli11111"/>
    <w:basedOn w:val="WW-Zawartotabeli11111"/>
    <w:rsid w:val="00A0056E"/>
    <w:pPr>
      <w:jc w:val="center"/>
    </w:pPr>
    <w:rPr>
      <w:b/>
      <w:bCs/>
      <w:i/>
      <w:iCs/>
    </w:rPr>
  </w:style>
  <w:style w:type="paragraph" w:customStyle="1" w:styleId="WW-Nagwektabeli111111">
    <w:name w:val="WW-Nagłówek tabeli111111"/>
    <w:basedOn w:val="WW-Zawartotabeli111111"/>
    <w:rsid w:val="00A0056E"/>
    <w:pPr>
      <w:jc w:val="center"/>
    </w:pPr>
    <w:rPr>
      <w:b/>
      <w:bCs/>
      <w:i/>
      <w:iCs/>
    </w:rPr>
  </w:style>
  <w:style w:type="paragraph" w:customStyle="1" w:styleId="WW-Indeks111111">
    <w:name w:val="WW-Indeks111111"/>
    <w:basedOn w:val="Normalny"/>
    <w:rsid w:val="00A0056E"/>
    <w:pPr>
      <w:suppressLineNumbers/>
    </w:pPr>
    <w:rPr>
      <w:rFonts w:cs="Tahoma"/>
    </w:rPr>
  </w:style>
  <w:style w:type="paragraph" w:customStyle="1" w:styleId="WW-Podpis1111111">
    <w:name w:val="WW-Podpis1111111"/>
    <w:basedOn w:val="Normalny"/>
    <w:rsid w:val="00A0056E"/>
    <w:pPr>
      <w:suppressLineNumbers/>
      <w:spacing w:before="120" w:after="120"/>
    </w:pPr>
    <w:rPr>
      <w:rFonts w:cs="Tahoma"/>
      <w:i/>
      <w:iCs/>
      <w:sz w:val="20"/>
      <w:szCs w:val="20"/>
    </w:rPr>
  </w:style>
  <w:style w:type="paragraph" w:customStyle="1" w:styleId="WW-Indeks1111111">
    <w:name w:val="WW-Indeks1111111"/>
    <w:basedOn w:val="Normalny"/>
    <w:rsid w:val="00A0056E"/>
    <w:pPr>
      <w:suppressLineNumbers/>
    </w:pPr>
    <w:rPr>
      <w:rFonts w:cs="Tahoma"/>
    </w:rPr>
  </w:style>
  <w:style w:type="paragraph" w:customStyle="1" w:styleId="WW-Podpis11111111">
    <w:name w:val="WW-Podpis11111111"/>
    <w:basedOn w:val="Normalny"/>
    <w:rsid w:val="00A0056E"/>
    <w:pPr>
      <w:suppressLineNumbers/>
      <w:spacing w:before="120" w:after="120"/>
    </w:pPr>
    <w:rPr>
      <w:rFonts w:cs="Tahoma"/>
      <w:i/>
      <w:iCs/>
      <w:sz w:val="20"/>
      <w:szCs w:val="20"/>
    </w:rPr>
  </w:style>
  <w:style w:type="paragraph" w:customStyle="1" w:styleId="WW-Indeks11111111">
    <w:name w:val="WW-Indeks11111111"/>
    <w:basedOn w:val="Normalny"/>
    <w:rsid w:val="00A0056E"/>
    <w:pPr>
      <w:suppressLineNumbers/>
    </w:pPr>
    <w:rPr>
      <w:rFonts w:cs="Tahoma"/>
    </w:rPr>
  </w:style>
  <w:style w:type="paragraph" w:customStyle="1" w:styleId="WW-Podpis111111111">
    <w:name w:val="WW-Podpis111111111"/>
    <w:basedOn w:val="Normalny"/>
    <w:rsid w:val="00A0056E"/>
    <w:pPr>
      <w:suppressLineNumbers/>
      <w:spacing w:before="120" w:after="120"/>
    </w:pPr>
    <w:rPr>
      <w:rFonts w:cs="Tahoma"/>
      <w:i/>
      <w:iCs/>
      <w:sz w:val="20"/>
      <w:szCs w:val="20"/>
    </w:rPr>
  </w:style>
  <w:style w:type="paragraph" w:customStyle="1" w:styleId="WW-Indeks111111111">
    <w:name w:val="WW-Indeks111111111"/>
    <w:basedOn w:val="Normalny"/>
    <w:rsid w:val="00A0056E"/>
    <w:pPr>
      <w:suppressLineNumbers/>
    </w:pPr>
    <w:rPr>
      <w:rFonts w:cs="Tahoma"/>
    </w:rPr>
  </w:style>
  <w:style w:type="paragraph" w:customStyle="1" w:styleId="WW-Podpis1111111111">
    <w:name w:val="WW-Podpis1111111111"/>
    <w:basedOn w:val="Normalny"/>
    <w:rsid w:val="00A0056E"/>
    <w:pPr>
      <w:suppressLineNumbers/>
      <w:spacing w:before="120" w:after="120"/>
    </w:pPr>
    <w:rPr>
      <w:rFonts w:cs="Tahoma"/>
      <w:i/>
      <w:iCs/>
      <w:sz w:val="20"/>
      <w:szCs w:val="20"/>
    </w:rPr>
  </w:style>
  <w:style w:type="paragraph" w:customStyle="1" w:styleId="WW-Indeks1111111111">
    <w:name w:val="WW-Indeks1111111111"/>
    <w:basedOn w:val="Normalny"/>
    <w:rsid w:val="00A0056E"/>
    <w:pPr>
      <w:suppressLineNumbers/>
    </w:pPr>
    <w:rPr>
      <w:rFonts w:cs="Tahoma"/>
    </w:rPr>
  </w:style>
  <w:style w:type="paragraph" w:customStyle="1" w:styleId="WW-Podpis11111111111">
    <w:name w:val="WW-Podpis11111111111"/>
    <w:basedOn w:val="Normalny"/>
    <w:rsid w:val="00A0056E"/>
    <w:pPr>
      <w:suppressLineNumbers/>
      <w:spacing w:before="120" w:after="120"/>
    </w:pPr>
    <w:rPr>
      <w:rFonts w:cs="Tahoma"/>
      <w:i/>
      <w:iCs/>
      <w:sz w:val="20"/>
      <w:szCs w:val="20"/>
    </w:rPr>
  </w:style>
  <w:style w:type="paragraph" w:customStyle="1" w:styleId="WW-Indeks11111111111">
    <w:name w:val="WW-Indeks11111111111"/>
    <w:basedOn w:val="Normalny"/>
    <w:rsid w:val="00A0056E"/>
    <w:pPr>
      <w:suppressLineNumbers/>
    </w:pPr>
    <w:rPr>
      <w:rFonts w:cs="Tahoma"/>
    </w:rPr>
  </w:style>
  <w:style w:type="paragraph" w:customStyle="1" w:styleId="WW-Zawartotabeli1111111">
    <w:name w:val="WW-Zawartość tabeli1111111"/>
    <w:basedOn w:val="Tekstpodstawowy"/>
    <w:rsid w:val="00A0056E"/>
    <w:pPr>
      <w:suppressLineNumbers/>
    </w:pPr>
  </w:style>
  <w:style w:type="paragraph" w:customStyle="1" w:styleId="WW-Zawartotabeli11111111">
    <w:name w:val="WW-Zawartość tabeli11111111"/>
    <w:basedOn w:val="Tekstpodstawowy"/>
    <w:rsid w:val="00A0056E"/>
    <w:pPr>
      <w:suppressLineNumbers/>
    </w:pPr>
  </w:style>
  <w:style w:type="paragraph" w:customStyle="1" w:styleId="WW-Zawartotabeli111111111">
    <w:name w:val="WW-Zawartość tabeli111111111"/>
    <w:basedOn w:val="Tekstpodstawowy"/>
    <w:rsid w:val="00A0056E"/>
    <w:pPr>
      <w:suppressLineNumbers/>
    </w:pPr>
  </w:style>
  <w:style w:type="paragraph" w:customStyle="1" w:styleId="WW-Zawartotabeli1111111111">
    <w:name w:val="WW-Zawartość tabeli1111111111"/>
    <w:basedOn w:val="Tekstpodstawowy"/>
    <w:rsid w:val="00A0056E"/>
    <w:pPr>
      <w:suppressLineNumbers/>
    </w:pPr>
  </w:style>
  <w:style w:type="paragraph" w:customStyle="1" w:styleId="WW-Zawartotabeli11111111111">
    <w:name w:val="WW-Zawartość tabeli11111111111"/>
    <w:basedOn w:val="Tekstpodstawowy"/>
    <w:rsid w:val="00A0056E"/>
    <w:pPr>
      <w:suppressLineNumbers/>
    </w:pPr>
  </w:style>
  <w:style w:type="paragraph" w:customStyle="1" w:styleId="WW-Zawartotabeli111111111111">
    <w:name w:val="WW-Zawartość tabeli111111111111"/>
    <w:basedOn w:val="Tekstpodstawowy"/>
    <w:rsid w:val="00A0056E"/>
    <w:pPr>
      <w:suppressLineNumbers/>
    </w:pPr>
  </w:style>
  <w:style w:type="paragraph" w:customStyle="1" w:styleId="WW-Zawartotabeli1111111111111">
    <w:name w:val="WW-Zawartość tabeli1111111111111"/>
    <w:basedOn w:val="Tekstpodstawowy"/>
    <w:rsid w:val="00A0056E"/>
    <w:pPr>
      <w:suppressLineNumbers/>
    </w:pPr>
  </w:style>
  <w:style w:type="paragraph" w:customStyle="1" w:styleId="WW-Zawartotabeli11111111111111">
    <w:name w:val="WW-Zawartość tabeli11111111111111"/>
    <w:basedOn w:val="Tekstpodstawowy"/>
    <w:rsid w:val="00A0056E"/>
    <w:pPr>
      <w:suppressLineNumbers/>
    </w:pPr>
  </w:style>
  <w:style w:type="paragraph" w:customStyle="1" w:styleId="WW-Zawartotabeli111111111111111">
    <w:name w:val="WW-Zawartość tabeli111111111111111"/>
    <w:basedOn w:val="Tekstpodstawowy"/>
    <w:rsid w:val="00A0056E"/>
    <w:pPr>
      <w:suppressLineNumbers/>
    </w:pPr>
  </w:style>
  <w:style w:type="paragraph" w:customStyle="1" w:styleId="WW-Zawartotabeli1111111111111111">
    <w:name w:val="WW-Zawartość tabeli1111111111111111"/>
    <w:basedOn w:val="Tekstpodstawowy"/>
    <w:rsid w:val="00A0056E"/>
    <w:pPr>
      <w:suppressLineNumbers/>
    </w:pPr>
  </w:style>
  <w:style w:type="paragraph" w:customStyle="1" w:styleId="WW-Zawartotabeli11111111111111111">
    <w:name w:val="WW-Zawartość tabeli11111111111111111"/>
    <w:basedOn w:val="Tekstpodstawowy"/>
    <w:rsid w:val="00A0056E"/>
    <w:pPr>
      <w:suppressLineNumbers/>
    </w:pPr>
  </w:style>
  <w:style w:type="paragraph" w:customStyle="1" w:styleId="WW-Zawartotabeli111111111111111111">
    <w:name w:val="WW-Zawartość tabeli111111111111111111"/>
    <w:basedOn w:val="Tekstpodstawowy"/>
    <w:rsid w:val="00A0056E"/>
    <w:pPr>
      <w:suppressLineNumbers/>
    </w:pPr>
  </w:style>
  <w:style w:type="paragraph" w:customStyle="1" w:styleId="WW-Zawartotabeli1111111111111111111">
    <w:name w:val="WW-Zawartość tabeli1111111111111111111"/>
    <w:basedOn w:val="Tekstpodstawowy"/>
    <w:rsid w:val="00A0056E"/>
    <w:pPr>
      <w:suppressLineNumbers/>
    </w:pPr>
  </w:style>
  <w:style w:type="paragraph" w:customStyle="1" w:styleId="WW-Zawartotabeli11111111111111111111">
    <w:name w:val="WW-Zawartość tabeli11111111111111111111"/>
    <w:basedOn w:val="Tekstpodstawowy"/>
    <w:rsid w:val="00A0056E"/>
    <w:pPr>
      <w:suppressLineNumbers/>
    </w:pPr>
  </w:style>
  <w:style w:type="paragraph" w:customStyle="1" w:styleId="WW-Zawartotabeli111111111111111111111">
    <w:name w:val="WW-Zawartość tabeli111111111111111111111"/>
    <w:basedOn w:val="Tekstpodstawowy"/>
    <w:rsid w:val="00A0056E"/>
    <w:pPr>
      <w:suppressLineNumbers/>
    </w:pPr>
  </w:style>
  <w:style w:type="paragraph" w:customStyle="1" w:styleId="WW-Zawartotabeli1111111111111111111111">
    <w:name w:val="WW-Zawartość tabeli1111111111111111111111"/>
    <w:basedOn w:val="Tekstpodstawowy"/>
    <w:rsid w:val="00A0056E"/>
    <w:pPr>
      <w:suppressLineNumbers/>
    </w:pPr>
  </w:style>
  <w:style w:type="paragraph" w:customStyle="1" w:styleId="WW-Zawartotabeli11111111111111111111111">
    <w:name w:val="WW-Zawartość tabeli11111111111111111111111"/>
    <w:basedOn w:val="Tekstpodstawowy"/>
    <w:rsid w:val="00A0056E"/>
    <w:pPr>
      <w:suppressLineNumbers/>
    </w:pPr>
  </w:style>
  <w:style w:type="paragraph" w:customStyle="1" w:styleId="WW-Zawartotabeli111111111111111111111111">
    <w:name w:val="WW-Zawartość tabeli111111111111111111111111"/>
    <w:basedOn w:val="Tekstpodstawowy"/>
    <w:rsid w:val="00A0056E"/>
    <w:pPr>
      <w:suppressLineNumbers/>
    </w:pPr>
  </w:style>
  <w:style w:type="paragraph" w:customStyle="1" w:styleId="WW-Zawartotabeli1111111111111111111111111">
    <w:name w:val="WW-Zawartość tabeli1111111111111111111111111"/>
    <w:basedOn w:val="Tekstpodstawowy"/>
    <w:rsid w:val="00A0056E"/>
    <w:pPr>
      <w:suppressLineNumbers/>
    </w:pPr>
  </w:style>
  <w:style w:type="paragraph" w:customStyle="1" w:styleId="WW-Zawartotabeli11111111111111111111111111">
    <w:name w:val="WW-Zawartość tabeli11111111111111111111111111"/>
    <w:basedOn w:val="Tekstpodstawowy"/>
    <w:rsid w:val="00A0056E"/>
    <w:pPr>
      <w:suppressLineNumbers/>
    </w:pPr>
  </w:style>
  <w:style w:type="paragraph" w:customStyle="1" w:styleId="WW-Zawartotabeli111111111111111111111111111">
    <w:name w:val="WW-Zawartość tabeli111111111111111111111111111"/>
    <w:basedOn w:val="Tekstpodstawowy"/>
    <w:rsid w:val="00A0056E"/>
    <w:pPr>
      <w:suppressLineNumbers/>
    </w:pPr>
  </w:style>
  <w:style w:type="paragraph" w:customStyle="1" w:styleId="WW-Zawartotabeli1111111111111111111111111111">
    <w:name w:val="WW-Zawartość tabeli1111111111111111111111111111"/>
    <w:basedOn w:val="Tekstpodstawowy"/>
    <w:rsid w:val="00A0056E"/>
    <w:pPr>
      <w:suppressLineNumbers/>
    </w:pPr>
  </w:style>
  <w:style w:type="paragraph" w:customStyle="1" w:styleId="WW-Zawartotabeli11111111111111111111111111111">
    <w:name w:val="WW-Zawartość tabeli11111111111111111111111111111"/>
    <w:basedOn w:val="Tekstpodstawowy"/>
    <w:rsid w:val="00A0056E"/>
    <w:pPr>
      <w:suppressLineNumbers/>
    </w:pPr>
  </w:style>
  <w:style w:type="paragraph" w:customStyle="1" w:styleId="WW-Zawartotabeli111111111111111111111111111111">
    <w:name w:val="WW-Zawartość tabeli111111111111111111111111111111"/>
    <w:basedOn w:val="Tekstpodstawowy"/>
    <w:rsid w:val="00A0056E"/>
    <w:pPr>
      <w:suppressLineNumbers/>
    </w:pPr>
  </w:style>
  <w:style w:type="paragraph" w:customStyle="1" w:styleId="WW-Zawartotabeli1111111111111111111111111111111">
    <w:name w:val="WW-Zawartość tabeli1111111111111111111111111111111"/>
    <w:basedOn w:val="Tekstpodstawowy"/>
    <w:rsid w:val="00A0056E"/>
    <w:pPr>
      <w:suppressLineNumbers/>
    </w:pPr>
  </w:style>
  <w:style w:type="paragraph" w:customStyle="1" w:styleId="WW-Zawartotabeli11111111111111111111111111111111">
    <w:name w:val="WW-Zawartość tabeli11111111111111111111111111111111"/>
    <w:basedOn w:val="Tekstpodstawowy"/>
    <w:rsid w:val="00A0056E"/>
    <w:pPr>
      <w:suppressLineNumbers/>
    </w:pPr>
  </w:style>
  <w:style w:type="paragraph" w:customStyle="1" w:styleId="WW-Zawartotabeli111111111111111111111111111111111">
    <w:name w:val="WW-Zawartość tabeli111111111111111111111111111111111"/>
    <w:basedOn w:val="Tekstpodstawowy"/>
    <w:rsid w:val="00A0056E"/>
    <w:pPr>
      <w:suppressLineNumbers/>
    </w:pPr>
  </w:style>
  <w:style w:type="paragraph" w:customStyle="1" w:styleId="WW-Zawartotabeli1111111111111111111111111111111111">
    <w:name w:val="WW-Zawartość tabeli1111111111111111111111111111111111"/>
    <w:basedOn w:val="Tekstpodstawowy"/>
    <w:rsid w:val="00A0056E"/>
    <w:pPr>
      <w:suppressLineNumbers/>
    </w:pPr>
  </w:style>
  <w:style w:type="paragraph" w:customStyle="1" w:styleId="WW-Zawartotabeli11111111111111111111111111111111111">
    <w:name w:val="WW-Zawartość tabeli11111111111111111111111111111111111"/>
    <w:basedOn w:val="Tekstpodstawowy"/>
    <w:rsid w:val="00A0056E"/>
    <w:pPr>
      <w:suppressLineNumbers/>
    </w:pPr>
  </w:style>
  <w:style w:type="paragraph" w:customStyle="1" w:styleId="WW-Nagwektabeli1111111">
    <w:name w:val="WW-Nagłówek tabeli1111111"/>
    <w:basedOn w:val="WW-Zawartotabeli1111111"/>
    <w:rsid w:val="00A0056E"/>
    <w:pPr>
      <w:jc w:val="center"/>
    </w:pPr>
    <w:rPr>
      <w:b/>
      <w:bCs/>
      <w:i/>
      <w:iCs/>
    </w:rPr>
  </w:style>
  <w:style w:type="paragraph" w:customStyle="1" w:styleId="WW-Nagwektabeli11111111">
    <w:name w:val="WW-Nagłówek tabeli11111111"/>
    <w:basedOn w:val="WW-Zawartotabeli11111111"/>
    <w:rsid w:val="00A0056E"/>
    <w:pPr>
      <w:jc w:val="center"/>
    </w:pPr>
    <w:rPr>
      <w:b/>
      <w:bCs/>
      <w:i/>
      <w:iCs/>
    </w:rPr>
  </w:style>
  <w:style w:type="paragraph" w:customStyle="1" w:styleId="WW-Nagwektabeli111111111">
    <w:name w:val="WW-Nagłówek tabeli111111111"/>
    <w:basedOn w:val="WW-Zawartotabeli111111111"/>
    <w:rsid w:val="00A0056E"/>
    <w:pPr>
      <w:jc w:val="center"/>
    </w:pPr>
    <w:rPr>
      <w:b/>
      <w:bCs/>
      <w:i/>
      <w:iCs/>
    </w:rPr>
  </w:style>
  <w:style w:type="paragraph" w:customStyle="1" w:styleId="WW-Nagwektabeli1111111111">
    <w:name w:val="WW-Nagłówek tabeli1111111111"/>
    <w:basedOn w:val="WW-Zawartotabeli1111111111"/>
    <w:rsid w:val="00A0056E"/>
    <w:pPr>
      <w:jc w:val="center"/>
    </w:pPr>
    <w:rPr>
      <w:b/>
      <w:bCs/>
      <w:i/>
      <w:iCs/>
    </w:rPr>
  </w:style>
  <w:style w:type="paragraph" w:customStyle="1" w:styleId="WW-Nagwektabeli11111111111">
    <w:name w:val="WW-Nagłówek tabeli11111111111"/>
    <w:basedOn w:val="WW-Zawartotabeli11111111111"/>
    <w:rsid w:val="00A0056E"/>
    <w:pPr>
      <w:jc w:val="center"/>
    </w:pPr>
    <w:rPr>
      <w:b/>
      <w:bCs/>
      <w:i/>
      <w:iCs/>
    </w:rPr>
  </w:style>
  <w:style w:type="paragraph" w:customStyle="1" w:styleId="WW-Nagwektabeli111111111111">
    <w:name w:val="WW-Nagłówek tabeli111111111111"/>
    <w:basedOn w:val="WW-Zawartotabeli111111111111"/>
    <w:rsid w:val="00A0056E"/>
    <w:pPr>
      <w:jc w:val="center"/>
    </w:pPr>
    <w:rPr>
      <w:b/>
      <w:bCs/>
      <w:i/>
      <w:iCs/>
    </w:rPr>
  </w:style>
  <w:style w:type="paragraph" w:customStyle="1" w:styleId="WW-Nagwektabeli1111111111111">
    <w:name w:val="WW-Nagłówek tabeli1111111111111"/>
    <w:basedOn w:val="WW-Zawartotabeli1111111111111"/>
    <w:rsid w:val="00A0056E"/>
    <w:pPr>
      <w:jc w:val="center"/>
    </w:pPr>
    <w:rPr>
      <w:b/>
      <w:bCs/>
      <w:i/>
      <w:iCs/>
    </w:rPr>
  </w:style>
  <w:style w:type="paragraph" w:customStyle="1" w:styleId="WW-Nagwektabeli11111111111111">
    <w:name w:val="WW-Nagłówek tabeli11111111111111"/>
    <w:basedOn w:val="WW-Zawartotabeli11111111111111"/>
    <w:rsid w:val="00A0056E"/>
    <w:pPr>
      <w:jc w:val="center"/>
    </w:pPr>
    <w:rPr>
      <w:b/>
      <w:bCs/>
      <w:i/>
      <w:iCs/>
    </w:rPr>
  </w:style>
  <w:style w:type="paragraph" w:customStyle="1" w:styleId="WW-Nagwektabeli111111111111111">
    <w:name w:val="WW-Nagłówek tabeli111111111111111"/>
    <w:basedOn w:val="WW-Zawartotabeli111111111111111"/>
    <w:rsid w:val="00A0056E"/>
    <w:pPr>
      <w:jc w:val="center"/>
    </w:pPr>
    <w:rPr>
      <w:b/>
      <w:bCs/>
      <w:i/>
      <w:iCs/>
    </w:rPr>
  </w:style>
  <w:style w:type="paragraph" w:customStyle="1" w:styleId="WW-Nagwektabeli1111111111111111">
    <w:name w:val="WW-Nagłówek tabeli1111111111111111"/>
    <w:basedOn w:val="WW-Zawartotabeli1111111111111111"/>
    <w:rsid w:val="00A0056E"/>
    <w:pPr>
      <w:jc w:val="center"/>
    </w:pPr>
    <w:rPr>
      <w:b/>
      <w:bCs/>
      <w:i/>
      <w:iCs/>
    </w:rPr>
  </w:style>
  <w:style w:type="paragraph" w:customStyle="1" w:styleId="WW-Nagwektabeli11111111111111111">
    <w:name w:val="WW-Nagłówek tabeli11111111111111111"/>
    <w:basedOn w:val="WW-Zawartotabeli11111111111111111"/>
    <w:rsid w:val="00A0056E"/>
    <w:pPr>
      <w:jc w:val="center"/>
    </w:pPr>
    <w:rPr>
      <w:b/>
      <w:bCs/>
      <w:i/>
      <w:iCs/>
    </w:rPr>
  </w:style>
  <w:style w:type="paragraph" w:customStyle="1" w:styleId="WW-Nagwektabeli111111111111111111">
    <w:name w:val="WW-Nagłówek tabeli111111111111111111"/>
    <w:basedOn w:val="WW-Zawartotabeli111111111111111111"/>
    <w:rsid w:val="00A0056E"/>
    <w:pPr>
      <w:jc w:val="center"/>
    </w:pPr>
    <w:rPr>
      <w:b/>
      <w:bCs/>
      <w:i/>
      <w:iCs/>
    </w:rPr>
  </w:style>
  <w:style w:type="paragraph" w:customStyle="1" w:styleId="WW-Nagwektabeli1111111111111111111">
    <w:name w:val="WW-Nagłówek tabeli1111111111111111111"/>
    <w:basedOn w:val="WW-Zawartotabeli1111111111111111111"/>
    <w:rsid w:val="00A0056E"/>
    <w:pPr>
      <w:jc w:val="center"/>
    </w:pPr>
    <w:rPr>
      <w:b/>
      <w:bCs/>
      <w:i/>
      <w:iCs/>
    </w:rPr>
  </w:style>
  <w:style w:type="paragraph" w:customStyle="1" w:styleId="WW-Nagwektabeli11111111111111111111">
    <w:name w:val="WW-Nagłówek tabeli11111111111111111111"/>
    <w:basedOn w:val="WW-Zawartotabeli11111111111111111111"/>
    <w:rsid w:val="00A0056E"/>
    <w:pPr>
      <w:jc w:val="center"/>
    </w:pPr>
    <w:rPr>
      <w:b/>
      <w:bCs/>
      <w:i/>
      <w:iCs/>
    </w:rPr>
  </w:style>
  <w:style w:type="paragraph" w:customStyle="1" w:styleId="WW-Nagwektabeli111111111111111111111">
    <w:name w:val="WW-Nagłówek tabeli111111111111111111111"/>
    <w:basedOn w:val="WW-Zawartotabeli111111111111111111111"/>
    <w:rsid w:val="00A0056E"/>
    <w:pPr>
      <w:jc w:val="center"/>
    </w:pPr>
    <w:rPr>
      <w:b/>
      <w:bCs/>
      <w:i/>
      <w:iCs/>
    </w:rPr>
  </w:style>
  <w:style w:type="paragraph" w:customStyle="1" w:styleId="WW-Nagwektabeli1111111111111111111111">
    <w:name w:val="WW-Nagłówek tabeli1111111111111111111111"/>
    <w:basedOn w:val="WW-Zawartotabeli1111111111111111111111"/>
    <w:rsid w:val="00A0056E"/>
    <w:pPr>
      <w:jc w:val="center"/>
    </w:pPr>
    <w:rPr>
      <w:b/>
      <w:bCs/>
      <w:i/>
      <w:iCs/>
    </w:rPr>
  </w:style>
  <w:style w:type="paragraph" w:customStyle="1" w:styleId="WW-Nagwektabeli11111111111111111111111">
    <w:name w:val="WW-Nagłówek tabeli11111111111111111111111"/>
    <w:basedOn w:val="WW-Zawartotabeli11111111111111111111111"/>
    <w:rsid w:val="00A0056E"/>
    <w:pPr>
      <w:jc w:val="center"/>
    </w:pPr>
    <w:rPr>
      <w:b/>
      <w:bCs/>
      <w:i/>
      <w:iCs/>
    </w:rPr>
  </w:style>
  <w:style w:type="paragraph" w:customStyle="1" w:styleId="WW-Nagwektabeli111111111111111111111111">
    <w:name w:val="WW-Nagłówek tabeli111111111111111111111111"/>
    <w:basedOn w:val="WW-Zawartotabeli111111111111111111111111"/>
    <w:rsid w:val="00A0056E"/>
    <w:pPr>
      <w:jc w:val="center"/>
    </w:pPr>
    <w:rPr>
      <w:b/>
      <w:bCs/>
      <w:i/>
      <w:iCs/>
    </w:rPr>
  </w:style>
  <w:style w:type="paragraph" w:customStyle="1" w:styleId="WW-Nagwektabeli1111111111111111111111111">
    <w:name w:val="WW-Nagłówek tabeli1111111111111111111111111"/>
    <w:basedOn w:val="WW-Zawartotabeli1111111111111111111111111"/>
    <w:rsid w:val="00A0056E"/>
    <w:pPr>
      <w:jc w:val="center"/>
    </w:pPr>
    <w:rPr>
      <w:b/>
      <w:bCs/>
      <w:i/>
      <w:iCs/>
    </w:rPr>
  </w:style>
  <w:style w:type="paragraph" w:customStyle="1" w:styleId="WW-Nagwektabeli11111111111111111111111111">
    <w:name w:val="WW-Nagłówek tabeli11111111111111111111111111"/>
    <w:basedOn w:val="WW-Zawartotabeli11111111111111111111111111"/>
    <w:rsid w:val="00A0056E"/>
    <w:pPr>
      <w:jc w:val="center"/>
    </w:pPr>
    <w:rPr>
      <w:b/>
      <w:bCs/>
      <w:i/>
      <w:iCs/>
    </w:rPr>
  </w:style>
  <w:style w:type="paragraph" w:customStyle="1" w:styleId="WW-Nagwektabeli111111111111111111111111111">
    <w:name w:val="WW-Nagłówek tabeli111111111111111111111111111"/>
    <w:basedOn w:val="WW-Zawartotabeli111111111111111111111111111"/>
    <w:rsid w:val="00A0056E"/>
    <w:pPr>
      <w:jc w:val="center"/>
    </w:pPr>
    <w:rPr>
      <w:b/>
      <w:bCs/>
      <w:i/>
      <w:iCs/>
    </w:rPr>
  </w:style>
  <w:style w:type="paragraph" w:customStyle="1" w:styleId="WW-Nagwektabeli1111111111111111111111111111">
    <w:name w:val="WW-Nagłówek tabeli1111111111111111111111111111"/>
    <w:basedOn w:val="WW-Zawartotabeli1111111111111111111111111111"/>
    <w:rsid w:val="00A0056E"/>
    <w:pPr>
      <w:jc w:val="center"/>
    </w:pPr>
    <w:rPr>
      <w:b/>
      <w:bCs/>
      <w:i/>
      <w:iCs/>
    </w:rPr>
  </w:style>
  <w:style w:type="paragraph" w:customStyle="1" w:styleId="WW-Nagwektabeli11111111111111111111111111111">
    <w:name w:val="WW-Nagłówek tabeli11111111111111111111111111111"/>
    <w:basedOn w:val="WW-Zawartotabeli11111111111111111111111111111"/>
    <w:rsid w:val="00A0056E"/>
    <w:pPr>
      <w:jc w:val="center"/>
    </w:pPr>
    <w:rPr>
      <w:b/>
      <w:bCs/>
      <w:i/>
      <w:iCs/>
    </w:rPr>
  </w:style>
  <w:style w:type="paragraph" w:customStyle="1" w:styleId="WW-Nagwektabeli111111111111111111111111111111">
    <w:name w:val="WW-Nagłówek tabeli111111111111111111111111111111"/>
    <w:basedOn w:val="WW-Zawartotabeli111111111111111111111111111111"/>
    <w:rsid w:val="00A0056E"/>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A0056E"/>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A0056E"/>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A0056E"/>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A0056E"/>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A0056E"/>
    <w:pPr>
      <w:jc w:val="center"/>
    </w:pPr>
    <w:rPr>
      <w:b/>
      <w:bCs/>
      <w:i/>
      <w:iCs/>
    </w:rPr>
  </w:style>
  <w:style w:type="paragraph" w:customStyle="1" w:styleId="Zawartoramki">
    <w:name w:val="Zawartość ramki"/>
    <w:basedOn w:val="Tekstpodstawowy"/>
    <w:rsid w:val="00A0056E"/>
  </w:style>
  <w:style w:type="paragraph" w:customStyle="1" w:styleId="WW-Zawartoramki">
    <w:name w:val="WW-Zawartość ramki"/>
    <w:basedOn w:val="Tekstpodstawowy"/>
    <w:rsid w:val="00A0056E"/>
  </w:style>
  <w:style w:type="paragraph" w:customStyle="1" w:styleId="WW-Zawartoramki1">
    <w:name w:val="WW-Zawartość ramki1"/>
    <w:basedOn w:val="Tekstpodstawowy"/>
    <w:rsid w:val="00A0056E"/>
  </w:style>
  <w:style w:type="paragraph" w:customStyle="1" w:styleId="WW-Zawartoramki11">
    <w:name w:val="WW-Zawartość ramki11"/>
    <w:basedOn w:val="Tekstpodstawowy"/>
    <w:rsid w:val="00A0056E"/>
  </w:style>
  <w:style w:type="paragraph" w:customStyle="1" w:styleId="WW-Zawartoramki111">
    <w:name w:val="WW-Zawartość ramki111"/>
    <w:basedOn w:val="Tekstpodstawowy"/>
    <w:rsid w:val="00A0056E"/>
  </w:style>
  <w:style w:type="paragraph" w:customStyle="1" w:styleId="WW-Zawartoramki1111">
    <w:name w:val="WW-Zawartość ramki1111"/>
    <w:basedOn w:val="Tekstpodstawowy"/>
    <w:rsid w:val="00A0056E"/>
  </w:style>
  <w:style w:type="paragraph" w:customStyle="1" w:styleId="WW-Zawartoramki11111">
    <w:name w:val="WW-Zawartość ramki11111"/>
    <w:basedOn w:val="Tekstpodstawowy"/>
    <w:rsid w:val="00A0056E"/>
  </w:style>
  <w:style w:type="paragraph" w:styleId="Tekstprzypisukocowego">
    <w:name w:val="endnote text"/>
    <w:basedOn w:val="Normalny"/>
    <w:semiHidden/>
    <w:rsid w:val="00B21B8F"/>
    <w:rPr>
      <w:sz w:val="20"/>
      <w:szCs w:val="20"/>
    </w:rPr>
  </w:style>
  <w:style w:type="character" w:styleId="Odwoanieprzypisukocowego">
    <w:name w:val="endnote reference"/>
    <w:semiHidden/>
    <w:rsid w:val="00B21B8F"/>
    <w:rPr>
      <w:vertAlign w:val="superscript"/>
    </w:rPr>
  </w:style>
  <w:style w:type="table" w:styleId="Tabela-Siatka">
    <w:name w:val="Table Grid"/>
    <w:basedOn w:val="Standardowy"/>
    <w:rsid w:val="00B21B8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rsid w:val="00B71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487F43"/>
  </w:style>
  <w:style w:type="paragraph" w:styleId="Tekstdymka">
    <w:name w:val="Balloon Text"/>
    <w:basedOn w:val="Normalny"/>
    <w:semiHidden/>
    <w:rsid w:val="003123F2"/>
    <w:rPr>
      <w:rFonts w:ascii="Tahoma" w:hAnsi="Tahoma" w:cs="Tahoma"/>
      <w:sz w:val="16"/>
      <w:szCs w:val="16"/>
    </w:rPr>
  </w:style>
  <w:style w:type="paragraph" w:styleId="NormalnyWeb">
    <w:name w:val="Normal (Web)"/>
    <w:basedOn w:val="Normalny"/>
    <w:uiPriority w:val="99"/>
    <w:rsid w:val="00C92F01"/>
    <w:pPr>
      <w:widowControl/>
      <w:suppressAutoHyphens w:val="0"/>
      <w:spacing w:before="100" w:beforeAutospacing="1" w:after="100" w:afterAutospacing="1"/>
    </w:pPr>
    <w:rPr>
      <w:rFonts w:ascii="Times New Roman" w:eastAsia="Times New Roman" w:hAnsi="Times New Roman"/>
      <w:color w:val="auto"/>
    </w:rPr>
  </w:style>
  <w:style w:type="character" w:customStyle="1" w:styleId="postbody">
    <w:name w:val="postbody"/>
    <w:basedOn w:val="Domylnaczcionkaakapitu"/>
    <w:rsid w:val="008E33CB"/>
  </w:style>
  <w:style w:type="paragraph" w:styleId="Tekstpodstawowy3">
    <w:name w:val="Body Text 3"/>
    <w:basedOn w:val="Normalny"/>
    <w:rsid w:val="006C22FD"/>
    <w:pPr>
      <w:spacing w:after="120"/>
    </w:pPr>
    <w:rPr>
      <w:sz w:val="16"/>
      <w:szCs w:val="16"/>
    </w:rPr>
  </w:style>
  <w:style w:type="paragraph" w:customStyle="1" w:styleId="przypis">
    <w:name w:val="przypis"/>
    <w:basedOn w:val="Normalny"/>
    <w:rsid w:val="006C22FD"/>
    <w:pPr>
      <w:widowControl/>
      <w:suppressAutoHyphens w:val="0"/>
      <w:autoSpaceDE w:val="0"/>
      <w:autoSpaceDN w:val="0"/>
      <w:spacing w:after="120" w:line="360" w:lineRule="atLeast"/>
      <w:jc w:val="both"/>
    </w:pPr>
    <w:rPr>
      <w:rFonts w:ascii="Times New Roman PL" w:eastAsia="Times New Roman" w:hAnsi="Times New Roman PL" w:cs="Times New Roman PL"/>
      <w:color w:val="auto"/>
      <w:sz w:val="22"/>
      <w:szCs w:val="22"/>
    </w:rPr>
  </w:style>
  <w:style w:type="numbering" w:styleId="1ai">
    <w:name w:val="Outline List 1"/>
    <w:basedOn w:val="Bezlisty"/>
    <w:rsid w:val="00D9728F"/>
    <w:pPr>
      <w:numPr>
        <w:numId w:val="6"/>
      </w:numPr>
    </w:pPr>
  </w:style>
  <w:style w:type="numbering" w:styleId="111111">
    <w:name w:val="Outline List 2"/>
    <w:basedOn w:val="Bezlisty"/>
    <w:rsid w:val="00D9728F"/>
    <w:pPr>
      <w:numPr>
        <w:numId w:val="4"/>
      </w:numPr>
    </w:pPr>
  </w:style>
  <w:style w:type="numbering" w:customStyle="1" w:styleId="Styl1">
    <w:name w:val="Styl1"/>
    <w:rsid w:val="00D9728F"/>
    <w:pPr>
      <w:numPr>
        <w:numId w:val="5"/>
      </w:numPr>
    </w:pPr>
  </w:style>
  <w:style w:type="numbering" w:styleId="Artykusekcja">
    <w:name w:val="Outline List 3"/>
    <w:basedOn w:val="Bezlisty"/>
    <w:rsid w:val="00D9728F"/>
    <w:pPr>
      <w:numPr>
        <w:numId w:val="7"/>
      </w:numPr>
    </w:pPr>
  </w:style>
  <w:style w:type="paragraph" w:customStyle="1" w:styleId="Default">
    <w:name w:val="Default"/>
    <w:rsid w:val="00254FBC"/>
    <w:pPr>
      <w:autoSpaceDE w:val="0"/>
      <w:autoSpaceDN w:val="0"/>
      <w:adjustRightInd w:val="0"/>
    </w:pPr>
    <w:rPr>
      <w:color w:val="000000"/>
      <w:sz w:val="24"/>
      <w:szCs w:val="24"/>
    </w:rPr>
  </w:style>
  <w:style w:type="paragraph" w:customStyle="1" w:styleId="Akapitzlist1">
    <w:name w:val="Akapit z listą1"/>
    <w:aliases w:val="sw tekst,CW_Lista,Wypunktowanie,L1,Numerowanie,Akapit z listą BS"/>
    <w:basedOn w:val="Normalny"/>
    <w:link w:val="AkapitzlistZnak"/>
    <w:qFormat/>
    <w:rsid w:val="00C5782C"/>
    <w:pPr>
      <w:ind w:left="708"/>
    </w:pPr>
  </w:style>
  <w:style w:type="character" w:customStyle="1" w:styleId="StopkaZnak">
    <w:name w:val="Stopka Znak"/>
    <w:link w:val="Stopka"/>
    <w:uiPriority w:val="99"/>
    <w:rsid w:val="00845780"/>
    <w:rPr>
      <w:rFonts w:ascii="Thorndale" w:eastAsia="HG Mincho Light J" w:hAnsi="Thorndale"/>
      <w:color w:val="000000"/>
      <w:sz w:val="24"/>
      <w:szCs w:val="24"/>
    </w:rPr>
  </w:style>
  <w:style w:type="character" w:customStyle="1" w:styleId="tresc">
    <w:name w:val="tresc"/>
    <w:basedOn w:val="Domylnaczcionkaakapitu"/>
    <w:rsid w:val="00977899"/>
  </w:style>
  <w:style w:type="paragraph" w:customStyle="1" w:styleId="Styl2">
    <w:name w:val="Styl2"/>
    <w:basedOn w:val="Normalny"/>
    <w:link w:val="Styl2Znak"/>
    <w:qFormat/>
    <w:rsid w:val="00E01A79"/>
    <w:pPr>
      <w:jc w:val="right"/>
    </w:pPr>
    <w:rPr>
      <w:rFonts w:ascii="Century Gothic" w:hAnsi="Century Gothic"/>
      <w:b/>
      <w:color w:val="FFFFFF"/>
      <w:sz w:val="20"/>
      <w:szCs w:val="20"/>
    </w:rPr>
  </w:style>
  <w:style w:type="character" w:styleId="Pogrubienie">
    <w:name w:val="Strong"/>
    <w:qFormat/>
    <w:rsid w:val="00E01A79"/>
    <w:rPr>
      <w:b/>
      <w:bCs/>
    </w:rPr>
  </w:style>
  <w:style w:type="character" w:customStyle="1" w:styleId="Styl2Znak">
    <w:name w:val="Styl2 Znak"/>
    <w:link w:val="Styl2"/>
    <w:rsid w:val="00E01A79"/>
    <w:rPr>
      <w:rFonts w:ascii="Century Gothic" w:eastAsia="HG Mincho Light J" w:hAnsi="Century Gothic"/>
      <w:b/>
      <w:color w:val="FFFFFF"/>
    </w:rPr>
  </w:style>
  <w:style w:type="paragraph" w:styleId="Spistreci1">
    <w:name w:val="toc 1"/>
    <w:basedOn w:val="Normalny"/>
    <w:next w:val="Normalny"/>
    <w:autoRedefine/>
    <w:uiPriority w:val="39"/>
    <w:qFormat/>
    <w:rsid w:val="00F11D27"/>
    <w:pPr>
      <w:tabs>
        <w:tab w:val="left" w:pos="567"/>
        <w:tab w:val="left" w:pos="709"/>
        <w:tab w:val="right" w:leader="dot" w:pos="9059"/>
      </w:tabs>
      <w:spacing w:before="120" w:after="120"/>
      <w:ind w:left="567" w:hanging="567"/>
    </w:pPr>
    <w:rPr>
      <w:rFonts w:ascii="Century Gothic" w:hAnsi="Century Gothic" w:cs="Calibri"/>
      <w:b/>
      <w:bCs/>
      <w:caps/>
      <w:smallCaps/>
      <w:noProof/>
      <w:spacing w:val="5"/>
      <w:sz w:val="18"/>
      <w:szCs w:val="18"/>
    </w:rPr>
  </w:style>
  <w:style w:type="paragraph" w:styleId="Spistreci2">
    <w:name w:val="toc 2"/>
    <w:basedOn w:val="Normalny"/>
    <w:next w:val="Normalny"/>
    <w:autoRedefine/>
    <w:uiPriority w:val="39"/>
    <w:qFormat/>
    <w:rsid w:val="00E01A79"/>
    <w:pPr>
      <w:ind w:left="240"/>
    </w:pPr>
    <w:rPr>
      <w:rFonts w:ascii="Calibri" w:hAnsi="Calibri" w:cs="Calibri"/>
      <w:smallCaps/>
      <w:sz w:val="20"/>
      <w:szCs w:val="20"/>
    </w:rPr>
  </w:style>
  <w:style w:type="paragraph" w:styleId="Spistreci3">
    <w:name w:val="toc 3"/>
    <w:basedOn w:val="Normalny"/>
    <w:next w:val="Normalny"/>
    <w:autoRedefine/>
    <w:uiPriority w:val="39"/>
    <w:qFormat/>
    <w:rsid w:val="00E01A79"/>
    <w:pPr>
      <w:ind w:left="480"/>
    </w:pPr>
    <w:rPr>
      <w:rFonts w:ascii="Calibri" w:hAnsi="Calibri" w:cs="Calibri"/>
      <w:i/>
      <w:iCs/>
      <w:sz w:val="20"/>
      <w:szCs w:val="20"/>
    </w:rPr>
  </w:style>
  <w:style w:type="paragraph" w:styleId="Spistreci4">
    <w:name w:val="toc 4"/>
    <w:basedOn w:val="Normalny"/>
    <w:next w:val="Normalny"/>
    <w:autoRedefine/>
    <w:rsid w:val="00E01A79"/>
    <w:pPr>
      <w:ind w:left="720"/>
    </w:pPr>
    <w:rPr>
      <w:rFonts w:ascii="Calibri" w:hAnsi="Calibri" w:cs="Calibri"/>
      <w:sz w:val="18"/>
      <w:szCs w:val="18"/>
    </w:rPr>
  </w:style>
  <w:style w:type="paragraph" w:styleId="Spistreci5">
    <w:name w:val="toc 5"/>
    <w:basedOn w:val="Normalny"/>
    <w:next w:val="Normalny"/>
    <w:autoRedefine/>
    <w:rsid w:val="00E01A79"/>
    <w:pPr>
      <w:ind w:left="960"/>
    </w:pPr>
    <w:rPr>
      <w:rFonts w:ascii="Calibri" w:hAnsi="Calibri" w:cs="Calibri"/>
      <w:sz w:val="18"/>
      <w:szCs w:val="18"/>
    </w:rPr>
  </w:style>
  <w:style w:type="paragraph" w:styleId="Spistreci6">
    <w:name w:val="toc 6"/>
    <w:basedOn w:val="Normalny"/>
    <w:next w:val="Normalny"/>
    <w:autoRedefine/>
    <w:rsid w:val="00E01A79"/>
    <w:pPr>
      <w:ind w:left="1200"/>
    </w:pPr>
    <w:rPr>
      <w:rFonts w:ascii="Calibri" w:hAnsi="Calibri" w:cs="Calibri"/>
      <w:sz w:val="18"/>
      <w:szCs w:val="18"/>
    </w:rPr>
  </w:style>
  <w:style w:type="paragraph" w:styleId="Spistreci7">
    <w:name w:val="toc 7"/>
    <w:basedOn w:val="Normalny"/>
    <w:next w:val="Normalny"/>
    <w:autoRedefine/>
    <w:rsid w:val="00E01A79"/>
    <w:pPr>
      <w:ind w:left="1440"/>
    </w:pPr>
    <w:rPr>
      <w:rFonts w:ascii="Calibri" w:hAnsi="Calibri" w:cs="Calibri"/>
      <w:sz w:val="18"/>
      <w:szCs w:val="18"/>
    </w:rPr>
  </w:style>
  <w:style w:type="paragraph" w:styleId="Spistreci8">
    <w:name w:val="toc 8"/>
    <w:basedOn w:val="Normalny"/>
    <w:next w:val="Normalny"/>
    <w:autoRedefine/>
    <w:rsid w:val="00E01A79"/>
    <w:pPr>
      <w:ind w:left="1680"/>
    </w:pPr>
    <w:rPr>
      <w:rFonts w:ascii="Calibri" w:hAnsi="Calibri" w:cs="Calibri"/>
      <w:sz w:val="18"/>
      <w:szCs w:val="18"/>
    </w:rPr>
  </w:style>
  <w:style w:type="paragraph" w:styleId="Spistreci9">
    <w:name w:val="toc 9"/>
    <w:basedOn w:val="Normalny"/>
    <w:next w:val="Normalny"/>
    <w:autoRedefine/>
    <w:rsid w:val="00E01A79"/>
    <w:pPr>
      <w:ind w:left="1920"/>
    </w:pPr>
    <w:rPr>
      <w:rFonts w:ascii="Calibri" w:hAnsi="Calibri" w:cs="Calibri"/>
      <w:sz w:val="18"/>
      <w:szCs w:val="18"/>
    </w:rPr>
  </w:style>
  <w:style w:type="paragraph" w:styleId="Nagwekspisutreci">
    <w:name w:val="TOC Heading"/>
    <w:basedOn w:val="Nagwek1"/>
    <w:next w:val="Normalny"/>
    <w:uiPriority w:val="39"/>
    <w:qFormat/>
    <w:rsid w:val="00E01A79"/>
    <w:pPr>
      <w:keepLines/>
      <w:widowControl/>
      <w:suppressAutoHyphens w:val="0"/>
      <w:spacing w:before="480" w:after="0" w:line="276" w:lineRule="auto"/>
      <w:outlineLvl w:val="9"/>
    </w:pPr>
    <w:rPr>
      <w:rFonts w:ascii="Cambria" w:eastAsia="Times New Roman" w:hAnsi="Cambria"/>
      <w:color w:val="365F91"/>
      <w:kern w:val="0"/>
      <w:sz w:val="28"/>
      <w:szCs w:val="28"/>
    </w:rPr>
  </w:style>
  <w:style w:type="character" w:styleId="Tytuksiki">
    <w:name w:val="Book Title"/>
    <w:uiPriority w:val="33"/>
    <w:qFormat/>
    <w:rsid w:val="004760A3"/>
    <w:rPr>
      <w:b/>
      <w:bCs/>
      <w:smallCaps/>
      <w:spacing w:val="5"/>
    </w:rPr>
  </w:style>
  <w:style w:type="paragraph" w:styleId="Zwykytekst">
    <w:name w:val="Plain Text"/>
    <w:basedOn w:val="Normalny"/>
    <w:link w:val="ZwykytekstZnak"/>
    <w:rsid w:val="002501D8"/>
    <w:pPr>
      <w:widowControl/>
      <w:suppressAutoHyphens w:val="0"/>
    </w:pPr>
    <w:rPr>
      <w:rFonts w:ascii="Courier New" w:eastAsia="Times New Roman" w:hAnsi="Courier New"/>
      <w:color w:val="auto"/>
      <w:sz w:val="20"/>
      <w:szCs w:val="20"/>
    </w:rPr>
  </w:style>
  <w:style w:type="character" w:customStyle="1" w:styleId="ZwykytekstZnak">
    <w:name w:val="Zwykły tekst Znak"/>
    <w:link w:val="Zwykytekst"/>
    <w:rsid w:val="002501D8"/>
    <w:rPr>
      <w:rFonts w:ascii="Courier New" w:hAnsi="Courier New" w:cs="Courier New"/>
    </w:rPr>
  </w:style>
  <w:style w:type="character" w:customStyle="1" w:styleId="text">
    <w:name w:val="text"/>
    <w:rsid w:val="00597109"/>
  </w:style>
  <w:style w:type="paragraph" w:customStyle="1" w:styleId="pkt">
    <w:name w:val="pkt"/>
    <w:basedOn w:val="Normalny"/>
    <w:rsid w:val="005A3E10"/>
    <w:pPr>
      <w:widowControl/>
      <w:spacing w:before="60" w:after="60"/>
      <w:ind w:left="851" w:hanging="295"/>
      <w:jc w:val="both"/>
    </w:pPr>
    <w:rPr>
      <w:rFonts w:ascii="Times New Roman" w:eastAsia="Times New Roman" w:hAnsi="Times New Roman"/>
      <w:color w:val="auto"/>
      <w:szCs w:val="20"/>
      <w:lang w:eastAsia="ar-SA"/>
    </w:rPr>
  </w:style>
  <w:style w:type="paragraph" w:customStyle="1" w:styleId="Style1">
    <w:name w:val="Style1"/>
    <w:basedOn w:val="Normalny"/>
    <w:uiPriority w:val="99"/>
    <w:rsid w:val="00AD0C80"/>
    <w:pPr>
      <w:suppressAutoHyphens w:val="0"/>
      <w:autoSpaceDE w:val="0"/>
      <w:autoSpaceDN w:val="0"/>
      <w:adjustRightInd w:val="0"/>
      <w:spacing w:line="379" w:lineRule="exact"/>
      <w:jc w:val="both"/>
    </w:pPr>
    <w:rPr>
      <w:rFonts w:ascii="Times New Roman" w:eastAsia="Times New Roman" w:hAnsi="Times New Roman"/>
      <w:color w:val="auto"/>
    </w:rPr>
  </w:style>
  <w:style w:type="paragraph" w:customStyle="1" w:styleId="Style2">
    <w:name w:val="Style2"/>
    <w:basedOn w:val="Normalny"/>
    <w:uiPriority w:val="99"/>
    <w:rsid w:val="00AD0C80"/>
    <w:pPr>
      <w:suppressAutoHyphens w:val="0"/>
      <w:autoSpaceDE w:val="0"/>
      <w:autoSpaceDN w:val="0"/>
      <w:adjustRightInd w:val="0"/>
      <w:spacing w:line="379" w:lineRule="exact"/>
      <w:jc w:val="both"/>
    </w:pPr>
    <w:rPr>
      <w:rFonts w:ascii="Times New Roman" w:eastAsia="Times New Roman" w:hAnsi="Times New Roman"/>
      <w:color w:val="auto"/>
    </w:rPr>
  </w:style>
  <w:style w:type="paragraph" w:customStyle="1" w:styleId="Style4">
    <w:name w:val="Style4"/>
    <w:basedOn w:val="Normalny"/>
    <w:uiPriority w:val="99"/>
    <w:rsid w:val="00AD0C80"/>
    <w:pPr>
      <w:suppressAutoHyphens w:val="0"/>
      <w:autoSpaceDE w:val="0"/>
      <w:autoSpaceDN w:val="0"/>
      <w:adjustRightInd w:val="0"/>
      <w:spacing w:line="384" w:lineRule="exact"/>
      <w:ind w:hanging="283"/>
      <w:jc w:val="both"/>
    </w:pPr>
    <w:rPr>
      <w:rFonts w:ascii="Times New Roman" w:eastAsia="Times New Roman" w:hAnsi="Times New Roman"/>
      <w:color w:val="auto"/>
    </w:rPr>
  </w:style>
  <w:style w:type="paragraph" w:customStyle="1" w:styleId="Style5">
    <w:name w:val="Style5"/>
    <w:basedOn w:val="Normalny"/>
    <w:uiPriority w:val="99"/>
    <w:rsid w:val="00AD0C80"/>
    <w:pPr>
      <w:suppressAutoHyphens w:val="0"/>
      <w:autoSpaceDE w:val="0"/>
      <w:autoSpaceDN w:val="0"/>
      <w:adjustRightInd w:val="0"/>
      <w:spacing w:line="382" w:lineRule="exact"/>
      <w:ind w:hanging="264"/>
    </w:pPr>
    <w:rPr>
      <w:rFonts w:ascii="Times New Roman" w:eastAsia="Times New Roman" w:hAnsi="Times New Roman"/>
      <w:color w:val="auto"/>
    </w:rPr>
  </w:style>
  <w:style w:type="character" w:customStyle="1" w:styleId="FontStyle13">
    <w:name w:val="Font Style13"/>
    <w:uiPriority w:val="99"/>
    <w:rsid w:val="00AD0C80"/>
    <w:rPr>
      <w:rFonts w:ascii="Times New Roman" w:hAnsi="Times New Roman" w:cs="Times New Roman"/>
      <w:b/>
      <w:bCs/>
      <w:i/>
      <w:iCs/>
      <w:sz w:val="18"/>
      <w:szCs w:val="18"/>
    </w:rPr>
  </w:style>
  <w:style w:type="character" w:customStyle="1" w:styleId="FontStyle15">
    <w:name w:val="Font Style15"/>
    <w:uiPriority w:val="99"/>
    <w:rsid w:val="00AD0C80"/>
    <w:rPr>
      <w:rFonts w:ascii="Times New Roman" w:hAnsi="Times New Roman" w:cs="Times New Roman"/>
      <w:b/>
      <w:bCs/>
      <w:sz w:val="22"/>
      <w:szCs w:val="22"/>
    </w:rPr>
  </w:style>
  <w:style w:type="character" w:customStyle="1" w:styleId="FontStyle17">
    <w:name w:val="Font Style17"/>
    <w:uiPriority w:val="99"/>
    <w:rsid w:val="00AD0C80"/>
    <w:rPr>
      <w:rFonts w:ascii="Times New Roman" w:hAnsi="Times New Roman" w:cs="Times New Roman"/>
      <w:sz w:val="22"/>
      <w:szCs w:val="22"/>
    </w:rPr>
  </w:style>
  <w:style w:type="character" w:styleId="Odwoaniedokomentarza">
    <w:name w:val="annotation reference"/>
    <w:rsid w:val="00714F78"/>
    <w:rPr>
      <w:sz w:val="16"/>
      <w:szCs w:val="16"/>
    </w:rPr>
  </w:style>
  <w:style w:type="paragraph" w:styleId="Tekstkomentarza">
    <w:name w:val="annotation text"/>
    <w:basedOn w:val="Normalny"/>
    <w:link w:val="TekstkomentarzaZnak"/>
    <w:rsid w:val="00714F78"/>
    <w:rPr>
      <w:sz w:val="20"/>
      <w:szCs w:val="20"/>
    </w:rPr>
  </w:style>
  <w:style w:type="character" w:customStyle="1" w:styleId="TekstkomentarzaZnak">
    <w:name w:val="Tekst komentarza Znak"/>
    <w:link w:val="Tekstkomentarza"/>
    <w:rsid w:val="00714F78"/>
    <w:rPr>
      <w:rFonts w:ascii="Thorndale" w:eastAsia="HG Mincho Light J" w:hAnsi="Thorndale"/>
      <w:color w:val="000000"/>
    </w:rPr>
  </w:style>
  <w:style w:type="paragraph" w:styleId="Tematkomentarza">
    <w:name w:val="annotation subject"/>
    <w:basedOn w:val="Tekstkomentarza"/>
    <w:next w:val="Tekstkomentarza"/>
    <w:link w:val="TematkomentarzaZnak"/>
    <w:rsid w:val="00714F78"/>
    <w:rPr>
      <w:b/>
      <w:bCs/>
    </w:rPr>
  </w:style>
  <w:style w:type="character" w:customStyle="1" w:styleId="TematkomentarzaZnak">
    <w:name w:val="Temat komentarza Znak"/>
    <w:link w:val="Tematkomentarza"/>
    <w:rsid w:val="00714F78"/>
    <w:rPr>
      <w:rFonts w:ascii="Thorndale" w:eastAsia="HG Mincho Light J" w:hAnsi="Thorndale"/>
      <w:b/>
      <w:bCs/>
      <w:color w:val="000000"/>
    </w:rPr>
  </w:style>
  <w:style w:type="paragraph" w:styleId="Poprawka">
    <w:name w:val="Revision"/>
    <w:hidden/>
    <w:uiPriority w:val="99"/>
    <w:semiHidden/>
    <w:rsid w:val="005769FF"/>
    <w:rPr>
      <w:rFonts w:ascii="Thorndale" w:eastAsia="HG Mincho Light J" w:hAnsi="Thorndale"/>
      <w:color w:val="000000"/>
      <w:sz w:val="24"/>
      <w:szCs w:val="24"/>
    </w:rPr>
  </w:style>
  <w:style w:type="paragraph" w:customStyle="1" w:styleId="WW-Tekstpodstawowy2">
    <w:name w:val="WW-Tekst podstawowy 2"/>
    <w:basedOn w:val="Normalny"/>
    <w:rsid w:val="00741666"/>
    <w:rPr>
      <w:rFonts w:ascii="Arial" w:eastAsia="Arial Unicode MS" w:hAnsi="Arial"/>
      <w:b/>
      <w:color w:val="auto"/>
      <w:szCs w:val="20"/>
    </w:rPr>
  </w:style>
  <w:style w:type="character" w:customStyle="1" w:styleId="TekstpodstawowyZnak">
    <w:name w:val="Tekst podstawowy Znak"/>
    <w:link w:val="Tekstpodstawowy"/>
    <w:rsid w:val="00275882"/>
    <w:rPr>
      <w:rFonts w:ascii="Thorndale" w:eastAsia="HG Mincho Light J" w:hAnsi="Thorndale"/>
      <w:color w:val="000000"/>
      <w:sz w:val="24"/>
      <w:szCs w:val="24"/>
    </w:rPr>
  </w:style>
  <w:style w:type="character" w:customStyle="1" w:styleId="NagwekZnak">
    <w:name w:val="Nagłówek Znak"/>
    <w:link w:val="Nagwek"/>
    <w:uiPriority w:val="99"/>
    <w:rsid w:val="00F84F22"/>
    <w:rPr>
      <w:rFonts w:ascii="Thorndale" w:eastAsia="HG Mincho Light J" w:hAnsi="Thorndale"/>
      <w:color w:val="000000"/>
      <w:sz w:val="24"/>
      <w:szCs w:val="24"/>
    </w:rPr>
  </w:style>
  <w:style w:type="character" w:customStyle="1" w:styleId="Nagwek1Znak">
    <w:name w:val="Nagłówek 1 Znak"/>
    <w:link w:val="Nagwek1"/>
    <w:rsid w:val="00534142"/>
    <w:rPr>
      <w:rFonts w:ascii="Arial" w:eastAsia="HG Mincho Light J" w:hAnsi="Arial" w:cs="Arial"/>
      <w:b/>
      <w:bCs/>
      <w:color w:val="000000"/>
      <w:kern w:val="32"/>
      <w:sz w:val="32"/>
      <w:szCs w:val="32"/>
    </w:rPr>
  </w:style>
  <w:style w:type="character" w:customStyle="1" w:styleId="alb">
    <w:name w:val="a_lb"/>
    <w:rsid w:val="00E57093"/>
  </w:style>
  <w:style w:type="character" w:customStyle="1" w:styleId="fn-ref">
    <w:name w:val="fn-ref"/>
    <w:rsid w:val="00E57093"/>
  </w:style>
  <w:style w:type="character" w:customStyle="1" w:styleId="alb-s">
    <w:name w:val="a_lb-s"/>
    <w:rsid w:val="00E86A96"/>
  </w:style>
  <w:style w:type="paragraph" w:styleId="Tekstpodstawowywcity3">
    <w:name w:val="Body Text Indent 3"/>
    <w:basedOn w:val="Normalny"/>
    <w:link w:val="Tekstpodstawowywcity3Znak"/>
    <w:rsid w:val="00F657DA"/>
    <w:pPr>
      <w:spacing w:after="120"/>
      <w:ind w:left="283"/>
    </w:pPr>
    <w:rPr>
      <w:sz w:val="16"/>
      <w:szCs w:val="16"/>
    </w:rPr>
  </w:style>
  <w:style w:type="character" w:customStyle="1" w:styleId="Tekstpodstawowywcity3Znak">
    <w:name w:val="Tekst podstawowy wcięty 3 Znak"/>
    <w:link w:val="Tekstpodstawowywcity3"/>
    <w:rsid w:val="00F657DA"/>
    <w:rPr>
      <w:rFonts w:ascii="Thorndale" w:eastAsia="HG Mincho Light J" w:hAnsi="Thorndale"/>
      <w:color w:val="000000"/>
      <w:sz w:val="16"/>
      <w:szCs w:val="16"/>
    </w:rPr>
  </w:style>
  <w:style w:type="paragraph" w:customStyle="1" w:styleId="Akapitzlist10">
    <w:name w:val="Akapit z listą1"/>
    <w:basedOn w:val="Normalny"/>
    <w:rsid w:val="00F657DA"/>
    <w:pPr>
      <w:widowControl/>
      <w:ind w:left="720"/>
    </w:pPr>
    <w:rPr>
      <w:rFonts w:ascii="Times New Roman" w:eastAsia="Times New Roman" w:hAnsi="Times New Roman" w:cs="Verdana"/>
      <w:color w:val="auto"/>
      <w:lang w:eastAsia="zh-CN"/>
    </w:rPr>
  </w:style>
  <w:style w:type="paragraph" w:customStyle="1" w:styleId="Tekstpodstawowy21">
    <w:name w:val="Tekst podstawowy 21"/>
    <w:basedOn w:val="Normalny"/>
    <w:rsid w:val="008D5255"/>
    <w:pPr>
      <w:widowControl/>
      <w:spacing w:before="120"/>
      <w:jc w:val="both"/>
    </w:pPr>
    <w:rPr>
      <w:rFonts w:ascii="Times New Roman" w:eastAsia="Times New Roman" w:hAnsi="Times New Roman" w:cs="Verdana"/>
      <w:b/>
      <w:bCs/>
      <w:color w:val="auto"/>
      <w:sz w:val="25"/>
      <w:lang w:eastAsia="zh-CN"/>
    </w:rPr>
  </w:style>
  <w:style w:type="character" w:customStyle="1" w:styleId="TekstkomentarzaZnak3">
    <w:name w:val="Tekst komentarza Znak3"/>
    <w:uiPriority w:val="99"/>
    <w:rsid w:val="00AA782A"/>
    <w:rPr>
      <w:rFonts w:cs="Verdana"/>
      <w:lang w:eastAsia="zh-CN"/>
    </w:rPr>
  </w:style>
  <w:style w:type="paragraph" w:customStyle="1" w:styleId="ListParagraph1">
    <w:name w:val="List Paragraph1"/>
    <w:basedOn w:val="Normalny"/>
    <w:rsid w:val="002E3DCC"/>
    <w:pPr>
      <w:widowControl/>
      <w:suppressAutoHyphens w:val="0"/>
      <w:spacing w:after="200" w:line="276" w:lineRule="auto"/>
      <w:ind w:left="720"/>
    </w:pPr>
    <w:rPr>
      <w:rFonts w:ascii="Calibri" w:eastAsia="Times New Roman" w:hAnsi="Calibri" w:cs="Calibri"/>
      <w:color w:val="auto"/>
      <w:sz w:val="22"/>
      <w:szCs w:val="22"/>
      <w:lang w:eastAsia="en-US"/>
    </w:rPr>
  </w:style>
  <w:style w:type="paragraph" w:customStyle="1" w:styleId="Znak">
    <w:name w:val="Znak"/>
    <w:basedOn w:val="Normalny"/>
    <w:rsid w:val="00A23C32"/>
    <w:pPr>
      <w:widowControl/>
      <w:suppressAutoHyphens w:val="0"/>
    </w:pPr>
    <w:rPr>
      <w:rFonts w:ascii="Times New Roman" w:eastAsia="Times New Roman" w:hAnsi="Times New Roman"/>
      <w:color w:val="auto"/>
    </w:rPr>
  </w:style>
  <w:style w:type="paragraph" w:styleId="Bezodstpw">
    <w:name w:val="No Spacing"/>
    <w:qFormat/>
    <w:rsid w:val="00A23C32"/>
    <w:rPr>
      <w:sz w:val="24"/>
      <w:szCs w:val="24"/>
    </w:rPr>
  </w:style>
  <w:style w:type="character" w:customStyle="1" w:styleId="FontStyle12">
    <w:name w:val="Font Style12"/>
    <w:uiPriority w:val="99"/>
    <w:rsid w:val="00484EEF"/>
    <w:rPr>
      <w:rFonts w:ascii="Palatino Linotype" w:hAnsi="Palatino Linotype" w:cs="Palatino Linotype"/>
      <w:color w:val="000000"/>
      <w:sz w:val="18"/>
      <w:szCs w:val="18"/>
    </w:rPr>
  </w:style>
  <w:style w:type="character" w:customStyle="1" w:styleId="AkapitzlistZnak">
    <w:name w:val="Akapit z listą Znak"/>
    <w:aliases w:val="sw tekst Znak,CW_Lista Znak,Wypunktowanie Znak,L1 Znak,Numerowanie Znak,Akapit z listą BS Znak"/>
    <w:link w:val="Akapitzlist1"/>
    <w:uiPriority w:val="34"/>
    <w:rsid w:val="004A372D"/>
    <w:rPr>
      <w:rFonts w:ascii="Thorndale" w:eastAsia="HG Mincho Light J" w:hAnsi="Thorndale"/>
      <w:color w:val="000000"/>
      <w:sz w:val="24"/>
      <w:szCs w:val="24"/>
    </w:rPr>
  </w:style>
  <w:style w:type="paragraph" w:customStyle="1" w:styleId="Znak1ZnakZnakZnakZnakZnakZnak">
    <w:name w:val="Znak1 Znak Znak Znak Znak Znak Znak"/>
    <w:basedOn w:val="Normalny"/>
    <w:rsid w:val="001D38F8"/>
    <w:pPr>
      <w:widowControl/>
      <w:suppressAutoHyphens w:val="0"/>
    </w:pPr>
    <w:rPr>
      <w:rFonts w:ascii="Times New Roman" w:eastAsia="Times New Roman" w:hAnsi="Times New Roman"/>
      <w:color w:val="auto"/>
    </w:rPr>
  </w:style>
  <w:style w:type="paragraph" w:customStyle="1" w:styleId="Tekstpodstawowy32">
    <w:name w:val="Tekst podstawowy 32"/>
    <w:basedOn w:val="Normalny"/>
    <w:rsid w:val="00DD038E"/>
    <w:pPr>
      <w:widowControl/>
      <w:spacing w:before="120"/>
      <w:jc w:val="both"/>
    </w:pPr>
    <w:rPr>
      <w:rFonts w:ascii="Times New Roman" w:eastAsia="Times New Roman" w:hAnsi="Times New Roman" w:cs="Verdana"/>
      <w:i/>
      <w:iCs/>
      <w:color w:val="auto"/>
      <w:lang w:eastAsia="zh-CN"/>
    </w:rPr>
  </w:style>
  <w:style w:type="character" w:customStyle="1" w:styleId="Nierozpoznanawzmianka1">
    <w:name w:val="Nierozpoznana wzmianka1"/>
    <w:uiPriority w:val="99"/>
    <w:semiHidden/>
    <w:unhideWhenUsed/>
    <w:rsid w:val="00B335FA"/>
    <w:rPr>
      <w:color w:val="605E5C"/>
      <w:shd w:val="clear" w:color="auto" w:fill="E1DFDD"/>
    </w:rPr>
  </w:style>
  <w:style w:type="paragraph" w:customStyle="1" w:styleId="tytu">
    <w:name w:val="tytuł"/>
    <w:basedOn w:val="Normalny"/>
    <w:next w:val="Normalny"/>
    <w:rsid w:val="00B31E02"/>
    <w:pPr>
      <w:widowControl/>
      <w:jc w:val="center"/>
    </w:pPr>
    <w:rPr>
      <w:rFonts w:ascii="Times New Roman" w:eastAsia="Times New Roman" w:hAnsi="Times New Roman" w:cs="Verdana"/>
      <w:b/>
      <w:color w:val="auto"/>
      <w:sz w:val="28"/>
      <w:szCs w:val="28"/>
      <w:lang w:eastAsia="zh-CN"/>
    </w:rPr>
  </w:style>
  <w:style w:type="paragraph" w:styleId="Akapitzlist">
    <w:name w:val="List Paragraph"/>
    <w:basedOn w:val="Normalny"/>
    <w:qFormat/>
    <w:rsid w:val="00024D24"/>
    <w:pPr>
      <w:ind w:left="720"/>
      <w:contextualSpacing/>
    </w:pPr>
  </w:style>
  <w:style w:type="character" w:customStyle="1" w:styleId="Nierozpoznanawzmianka2">
    <w:name w:val="Nierozpoznana wzmianka2"/>
    <w:basedOn w:val="Domylnaczcionkaakapitu"/>
    <w:uiPriority w:val="99"/>
    <w:semiHidden/>
    <w:unhideWhenUsed/>
    <w:rsid w:val="00341982"/>
    <w:rPr>
      <w:color w:val="605E5C"/>
      <w:shd w:val="clear" w:color="auto" w:fill="E1DFDD"/>
    </w:rPr>
  </w:style>
  <w:style w:type="paragraph" w:styleId="Tekstprzypisudolnego">
    <w:name w:val="footnote text"/>
    <w:basedOn w:val="Normalny"/>
    <w:link w:val="TekstprzypisudolnegoZnak"/>
    <w:rsid w:val="00FC067E"/>
    <w:pPr>
      <w:widowControl/>
      <w:suppressAutoHyphens w:val="0"/>
      <w:spacing w:before="120" w:line="288" w:lineRule="auto"/>
    </w:pPr>
    <w:rPr>
      <w:rFonts w:ascii="Arial" w:eastAsia="Times New Roman" w:hAnsi="Arial"/>
      <w:color w:val="auto"/>
      <w:sz w:val="20"/>
      <w:szCs w:val="20"/>
    </w:rPr>
  </w:style>
  <w:style w:type="character" w:customStyle="1" w:styleId="TekstprzypisudolnegoZnak">
    <w:name w:val="Tekst przypisu dolnego Znak"/>
    <w:basedOn w:val="Domylnaczcionkaakapitu"/>
    <w:link w:val="Tekstprzypisudolnego"/>
    <w:rsid w:val="00FC067E"/>
    <w:rPr>
      <w:rFonts w:ascii="Arial" w:hAnsi="Arial"/>
    </w:rPr>
  </w:style>
  <w:style w:type="character" w:styleId="Odwoanieprzypisudolnego">
    <w:name w:val="footnote reference"/>
    <w:rsid w:val="00FC067E"/>
    <w:rPr>
      <w:vertAlign w:val="superscript"/>
    </w:rPr>
  </w:style>
  <w:style w:type="character" w:customStyle="1" w:styleId="markedcontent">
    <w:name w:val="markedcontent"/>
    <w:basedOn w:val="Domylnaczcionkaakapitu"/>
    <w:rsid w:val="00FA4A00"/>
  </w:style>
  <w:style w:type="numbering" w:customStyle="1" w:styleId="Biecalista1">
    <w:name w:val="Bieżąca lista1"/>
    <w:uiPriority w:val="99"/>
    <w:rsid w:val="0012160B"/>
    <w:pPr>
      <w:numPr>
        <w:numId w:val="41"/>
      </w:numPr>
    </w:pPr>
  </w:style>
  <w:style w:type="character" w:styleId="Nierozpoznanawzmianka">
    <w:name w:val="Unresolved Mention"/>
    <w:basedOn w:val="Domylnaczcionkaakapitu"/>
    <w:uiPriority w:val="99"/>
    <w:semiHidden/>
    <w:unhideWhenUsed/>
    <w:rsid w:val="004251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50">
      <w:bodyDiv w:val="1"/>
      <w:marLeft w:val="0"/>
      <w:marRight w:val="0"/>
      <w:marTop w:val="0"/>
      <w:marBottom w:val="0"/>
      <w:divBdr>
        <w:top w:val="none" w:sz="0" w:space="0" w:color="auto"/>
        <w:left w:val="none" w:sz="0" w:space="0" w:color="auto"/>
        <w:bottom w:val="none" w:sz="0" w:space="0" w:color="auto"/>
        <w:right w:val="none" w:sz="0" w:space="0" w:color="auto"/>
      </w:divBdr>
    </w:div>
    <w:div w:id="146670391">
      <w:bodyDiv w:val="1"/>
      <w:marLeft w:val="0"/>
      <w:marRight w:val="0"/>
      <w:marTop w:val="0"/>
      <w:marBottom w:val="0"/>
      <w:divBdr>
        <w:top w:val="none" w:sz="0" w:space="0" w:color="auto"/>
        <w:left w:val="none" w:sz="0" w:space="0" w:color="auto"/>
        <w:bottom w:val="none" w:sz="0" w:space="0" w:color="auto"/>
        <w:right w:val="none" w:sz="0" w:space="0" w:color="auto"/>
      </w:divBdr>
    </w:div>
    <w:div w:id="247541603">
      <w:bodyDiv w:val="1"/>
      <w:marLeft w:val="0"/>
      <w:marRight w:val="0"/>
      <w:marTop w:val="0"/>
      <w:marBottom w:val="0"/>
      <w:divBdr>
        <w:top w:val="none" w:sz="0" w:space="0" w:color="auto"/>
        <w:left w:val="none" w:sz="0" w:space="0" w:color="auto"/>
        <w:bottom w:val="none" w:sz="0" w:space="0" w:color="auto"/>
        <w:right w:val="none" w:sz="0" w:space="0" w:color="auto"/>
      </w:divBdr>
    </w:div>
    <w:div w:id="323898840">
      <w:bodyDiv w:val="1"/>
      <w:marLeft w:val="0"/>
      <w:marRight w:val="0"/>
      <w:marTop w:val="0"/>
      <w:marBottom w:val="0"/>
      <w:divBdr>
        <w:top w:val="none" w:sz="0" w:space="0" w:color="auto"/>
        <w:left w:val="none" w:sz="0" w:space="0" w:color="auto"/>
        <w:bottom w:val="none" w:sz="0" w:space="0" w:color="auto"/>
        <w:right w:val="none" w:sz="0" w:space="0" w:color="auto"/>
      </w:divBdr>
    </w:div>
    <w:div w:id="324941284">
      <w:bodyDiv w:val="1"/>
      <w:marLeft w:val="0"/>
      <w:marRight w:val="0"/>
      <w:marTop w:val="0"/>
      <w:marBottom w:val="0"/>
      <w:divBdr>
        <w:top w:val="none" w:sz="0" w:space="0" w:color="auto"/>
        <w:left w:val="none" w:sz="0" w:space="0" w:color="auto"/>
        <w:bottom w:val="none" w:sz="0" w:space="0" w:color="auto"/>
        <w:right w:val="none" w:sz="0" w:space="0" w:color="auto"/>
      </w:divBdr>
    </w:div>
    <w:div w:id="344094855">
      <w:bodyDiv w:val="1"/>
      <w:marLeft w:val="0"/>
      <w:marRight w:val="0"/>
      <w:marTop w:val="0"/>
      <w:marBottom w:val="0"/>
      <w:divBdr>
        <w:top w:val="none" w:sz="0" w:space="0" w:color="auto"/>
        <w:left w:val="none" w:sz="0" w:space="0" w:color="auto"/>
        <w:bottom w:val="none" w:sz="0" w:space="0" w:color="auto"/>
        <w:right w:val="none" w:sz="0" w:space="0" w:color="auto"/>
      </w:divBdr>
      <w:divsChild>
        <w:div w:id="27606409">
          <w:marLeft w:val="360"/>
          <w:marRight w:val="0"/>
          <w:marTop w:val="0"/>
          <w:marBottom w:val="72"/>
          <w:divBdr>
            <w:top w:val="none" w:sz="0" w:space="0" w:color="auto"/>
            <w:left w:val="none" w:sz="0" w:space="0" w:color="auto"/>
            <w:bottom w:val="none" w:sz="0" w:space="0" w:color="auto"/>
            <w:right w:val="none" w:sz="0" w:space="0" w:color="auto"/>
          </w:divBdr>
        </w:div>
        <w:div w:id="1017538624">
          <w:marLeft w:val="360"/>
          <w:marRight w:val="0"/>
          <w:marTop w:val="72"/>
          <w:marBottom w:val="72"/>
          <w:divBdr>
            <w:top w:val="none" w:sz="0" w:space="0" w:color="auto"/>
            <w:left w:val="none" w:sz="0" w:space="0" w:color="auto"/>
            <w:bottom w:val="none" w:sz="0" w:space="0" w:color="auto"/>
            <w:right w:val="none" w:sz="0" w:space="0" w:color="auto"/>
          </w:divBdr>
        </w:div>
        <w:div w:id="1254239009">
          <w:marLeft w:val="360"/>
          <w:marRight w:val="0"/>
          <w:marTop w:val="0"/>
          <w:marBottom w:val="72"/>
          <w:divBdr>
            <w:top w:val="none" w:sz="0" w:space="0" w:color="auto"/>
            <w:left w:val="none" w:sz="0" w:space="0" w:color="auto"/>
            <w:bottom w:val="none" w:sz="0" w:space="0" w:color="auto"/>
            <w:right w:val="none" w:sz="0" w:space="0" w:color="auto"/>
          </w:divBdr>
        </w:div>
      </w:divsChild>
    </w:div>
    <w:div w:id="376781573">
      <w:bodyDiv w:val="1"/>
      <w:marLeft w:val="0"/>
      <w:marRight w:val="0"/>
      <w:marTop w:val="0"/>
      <w:marBottom w:val="0"/>
      <w:divBdr>
        <w:top w:val="none" w:sz="0" w:space="0" w:color="auto"/>
        <w:left w:val="none" w:sz="0" w:space="0" w:color="auto"/>
        <w:bottom w:val="none" w:sz="0" w:space="0" w:color="auto"/>
        <w:right w:val="none" w:sz="0" w:space="0" w:color="auto"/>
      </w:divBdr>
    </w:div>
    <w:div w:id="467624826">
      <w:bodyDiv w:val="1"/>
      <w:marLeft w:val="0"/>
      <w:marRight w:val="0"/>
      <w:marTop w:val="0"/>
      <w:marBottom w:val="0"/>
      <w:divBdr>
        <w:top w:val="none" w:sz="0" w:space="0" w:color="auto"/>
        <w:left w:val="none" w:sz="0" w:space="0" w:color="auto"/>
        <w:bottom w:val="none" w:sz="0" w:space="0" w:color="auto"/>
        <w:right w:val="none" w:sz="0" w:space="0" w:color="auto"/>
      </w:divBdr>
      <w:divsChild>
        <w:div w:id="342518683">
          <w:marLeft w:val="0"/>
          <w:marRight w:val="0"/>
          <w:marTop w:val="0"/>
          <w:marBottom w:val="0"/>
          <w:divBdr>
            <w:top w:val="none" w:sz="0" w:space="0" w:color="auto"/>
            <w:left w:val="none" w:sz="0" w:space="0" w:color="auto"/>
            <w:bottom w:val="none" w:sz="0" w:space="0" w:color="auto"/>
            <w:right w:val="none" w:sz="0" w:space="0" w:color="auto"/>
          </w:divBdr>
        </w:div>
        <w:div w:id="883372239">
          <w:marLeft w:val="0"/>
          <w:marRight w:val="0"/>
          <w:marTop w:val="0"/>
          <w:marBottom w:val="0"/>
          <w:divBdr>
            <w:top w:val="none" w:sz="0" w:space="0" w:color="auto"/>
            <w:left w:val="none" w:sz="0" w:space="0" w:color="auto"/>
            <w:bottom w:val="none" w:sz="0" w:space="0" w:color="auto"/>
            <w:right w:val="none" w:sz="0" w:space="0" w:color="auto"/>
          </w:divBdr>
        </w:div>
        <w:div w:id="917131358">
          <w:marLeft w:val="0"/>
          <w:marRight w:val="0"/>
          <w:marTop w:val="0"/>
          <w:marBottom w:val="0"/>
          <w:divBdr>
            <w:top w:val="none" w:sz="0" w:space="0" w:color="auto"/>
            <w:left w:val="none" w:sz="0" w:space="0" w:color="auto"/>
            <w:bottom w:val="none" w:sz="0" w:space="0" w:color="auto"/>
            <w:right w:val="none" w:sz="0" w:space="0" w:color="auto"/>
          </w:divBdr>
        </w:div>
        <w:div w:id="1059129097">
          <w:marLeft w:val="0"/>
          <w:marRight w:val="0"/>
          <w:marTop w:val="0"/>
          <w:marBottom w:val="0"/>
          <w:divBdr>
            <w:top w:val="none" w:sz="0" w:space="0" w:color="auto"/>
            <w:left w:val="none" w:sz="0" w:space="0" w:color="auto"/>
            <w:bottom w:val="none" w:sz="0" w:space="0" w:color="auto"/>
            <w:right w:val="none" w:sz="0" w:space="0" w:color="auto"/>
          </w:divBdr>
        </w:div>
        <w:div w:id="1801849113">
          <w:marLeft w:val="0"/>
          <w:marRight w:val="0"/>
          <w:marTop w:val="0"/>
          <w:marBottom w:val="0"/>
          <w:divBdr>
            <w:top w:val="none" w:sz="0" w:space="0" w:color="auto"/>
            <w:left w:val="none" w:sz="0" w:space="0" w:color="auto"/>
            <w:bottom w:val="none" w:sz="0" w:space="0" w:color="auto"/>
            <w:right w:val="none" w:sz="0" w:space="0" w:color="auto"/>
          </w:divBdr>
        </w:div>
      </w:divsChild>
    </w:div>
    <w:div w:id="500245614">
      <w:bodyDiv w:val="1"/>
      <w:marLeft w:val="0"/>
      <w:marRight w:val="0"/>
      <w:marTop w:val="0"/>
      <w:marBottom w:val="0"/>
      <w:divBdr>
        <w:top w:val="none" w:sz="0" w:space="0" w:color="auto"/>
        <w:left w:val="none" w:sz="0" w:space="0" w:color="auto"/>
        <w:bottom w:val="none" w:sz="0" w:space="0" w:color="auto"/>
        <w:right w:val="none" w:sz="0" w:space="0" w:color="auto"/>
      </w:divBdr>
    </w:div>
    <w:div w:id="786586221">
      <w:bodyDiv w:val="1"/>
      <w:marLeft w:val="0"/>
      <w:marRight w:val="0"/>
      <w:marTop w:val="0"/>
      <w:marBottom w:val="0"/>
      <w:divBdr>
        <w:top w:val="none" w:sz="0" w:space="0" w:color="auto"/>
        <w:left w:val="none" w:sz="0" w:space="0" w:color="auto"/>
        <w:bottom w:val="none" w:sz="0" w:space="0" w:color="auto"/>
        <w:right w:val="none" w:sz="0" w:space="0" w:color="auto"/>
      </w:divBdr>
    </w:div>
    <w:div w:id="806970293">
      <w:bodyDiv w:val="1"/>
      <w:marLeft w:val="0"/>
      <w:marRight w:val="0"/>
      <w:marTop w:val="0"/>
      <w:marBottom w:val="0"/>
      <w:divBdr>
        <w:top w:val="none" w:sz="0" w:space="0" w:color="auto"/>
        <w:left w:val="none" w:sz="0" w:space="0" w:color="auto"/>
        <w:bottom w:val="none" w:sz="0" w:space="0" w:color="auto"/>
        <w:right w:val="none" w:sz="0" w:space="0" w:color="auto"/>
      </w:divBdr>
    </w:div>
    <w:div w:id="1039624814">
      <w:bodyDiv w:val="1"/>
      <w:marLeft w:val="0"/>
      <w:marRight w:val="0"/>
      <w:marTop w:val="0"/>
      <w:marBottom w:val="0"/>
      <w:divBdr>
        <w:top w:val="none" w:sz="0" w:space="0" w:color="auto"/>
        <w:left w:val="none" w:sz="0" w:space="0" w:color="auto"/>
        <w:bottom w:val="none" w:sz="0" w:space="0" w:color="auto"/>
        <w:right w:val="none" w:sz="0" w:space="0" w:color="auto"/>
      </w:divBdr>
    </w:div>
    <w:div w:id="1065882887">
      <w:bodyDiv w:val="1"/>
      <w:marLeft w:val="0"/>
      <w:marRight w:val="0"/>
      <w:marTop w:val="0"/>
      <w:marBottom w:val="0"/>
      <w:divBdr>
        <w:top w:val="none" w:sz="0" w:space="0" w:color="auto"/>
        <w:left w:val="none" w:sz="0" w:space="0" w:color="auto"/>
        <w:bottom w:val="none" w:sz="0" w:space="0" w:color="auto"/>
        <w:right w:val="none" w:sz="0" w:space="0" w:color="auto"/>
      </w:divBdr>
    </w:div>
    <w:div w:id="1105266426">
      <w:bodyDiv w:val="1"/>
      <w:marLeft w:val="0"/>
      <w:marRight w:val="0"/>
      <w:marTop w:val="0"/>
      <w:marBottom w:val="0"/>
      <w:divBdr>
        <w:top w:val="none" w:sz="0" w:space="0" w:color="auto"/>
        <w:left w:val="none" w:sz="0" w:space="0" w:color="auto"/>
        <w:bottom w:val="none" w:sz="0" w:space="0" w:color="auto"/>
        <w:right w:val="none" w:sz="0" w:space="0" w:color="auto"/>
      </w:divBdr>
    </w:div>
    <w:div w:id="1258830015">
      <w:bodyDiv w:val="1"/>
      <w:marLeft w:val="0"/>
      <w:marRight w:val="0"/>
      <w:marTop w:val="0"/>
      <w:marBottom w:val="0"/>
      <w:divBdr>
        <w:top w:val="none" w:sz="0" w:space="0" w:color="auto"/>
        <w:left w:val="none" w:sz="0" w:space="0" w:color="auto"/>
        <w:bottom w:val="none" w:sz="0" w:space="0" w:color="auto"/>
        <w:right w:val="none" w:sz="0" w:space="0" w:color="auto"/>
      </w:divBdr>
      <w:divsChild>
        <w:div w:id="796870873">
          <w:marLeft w:val="0"/>
          <w:marRight w:val="0"/>
          <w:marTop w:val="0"/>
          <w:marBottom w:val="0"/>
          <w:divBdr>
            <w:top w:val="none" w:sz="0" w:space="0" w:color="auto"/>
            <w:left w:val="none" w:sz="0" w:space="0" w:color="auto"/>
            <w:bottom w:val="none" w:sz="0" w:space="0" w:color="auto"/>
            <w:right w:val="none" w:sz="0" w:space="0" w:color="auto"/>
          </w:divBdr>
        </w:div>
        <w:div w:id="1139759568">
          <w:marLeft w:val="0"/>
          <w:marRight w:val="0"/>
          <w:marTop w:val="0"/>
          <w:marBottom w:val="0"/>
          <w:divBdr>
            <w:top w:val="none" w:sz="0" w:space="0" w:color="auto"/>
            <w:left w:val="none" w:sz="0" w:space="0" w:color="auto"/>
            <w:bottom w:val="none" w:sz="0" w:space="0" w:color="auto"/>
            <w:right w:val="none" w:sz="0" w:space="0" w:color="auto"/>
          </w:divBdr>
        </w:div>
      </w:divsChild>
    </w:div>
    <w:div w:id="1262640432">
      <w:bodyDiv w:val="1"/>
      <w:marLeft w:val="0"/>
      <w:marRight w:val="0"/>
      <w:marTop w:val="0"/>
      <w:marBottom w:val="0"/>
      <w:divBdr>
        <w:top w:val="none" w:sz="0" w:space="0" w:color="auto"/>
        <w:left w:val="none" w:sz="0" w:space="0" w:color="auto"/>
        <w:bottom w:val="none" w:sz="0" w:space="0" w:color="auto"/>
        <w:right w:val="none" w:sz="0" w:space="0" w:color="auto"/>
      </w:divBdr>
    </w:div>
    <w:div w:id="1345787774">
      <w:bodyDiv w:val="1"/>
      <w:marLeft w:val="0"/>
      <w:marRight w:val="0"/>
      <w:marTop w:val="0"/>
      <w:marBottom w:val="0"/>
      <w:divBdr>
        <w:top w:val="none" w:sz="0" w:space="0" w:color="auto"/>
        <w:left w:val="none" w:sz="0" w:space="0" w:color="auto"/>
        <w:bottom w:val="none" w:sz="0" w:space="0" w:color="auto"/>
        <w:right w:val="none" w:sz="0" w:space="0" w:color="auto"/>
      </w:divBdr>
    </w:div>
    <w:div w:id="1390492128">
      <w:bodyDiv w:val="1"/>
      <w:marLeft w:val="0"/>
      <w:marRight w:val="0"/>
      <w:marTop w:val="0"/>
      <w:marBottom w:val="0"/>
      <w:divBdr>
        <w:top w:val="none" w:sz="0" w:space="0" w:color="auto"/>
        <w:left w:val="none" w:sz="0" w:space="0" w:color="auto"/>
        <w:bottom w:val="none" w:sz="0" w:space="0" w:color="auto"/>
        <w:right w:val="none" w:sz="0" w:space="0" w:color="auto"/>
      </w:divBdr>
      <w:divsChild>
        <w:div w:id="863516014">
          <w:marLeft w:val="0"/>
          <w:marRight w:val="0"/>
          <w:marTop w:val="0"/>
          <w:marBottom w:val="0"/>
          <w:divBdr>
            <w:top w:val="none" w:sz="0" w:space="0" w:color="auto"/>
            <w:left w:val="none" w:sz="0" w:space="0" w:color="auto"/>
            <w:bottom w:val="none" w:sz="0" w:space="0" w:color="auto"/>
            <w:right w:val="none" w:sz="0" w:space="0" w:color="auto"/>
          </w:divBdr>
        </w:div>
      </w:divsChild>
    </w:div>
    <w:div w:id="1450316262">
      <w:bodyDiv w:val="1"/>
      <w:marLeft w:val="0"/>
      <w:marRight w:val="0"/>
      <w:marTop w:val="0"/>
      <w:marBottom w:val="0"/>
      <w:divBdr>
        <w:top w:val="none" w:sz="0" w:space="0" w:color="auto"/>
        <w:left w:val="none" w:sz="0" w:space="0" w:color="auto"/>
        <w:bottom w:val="none" w:sz="0" w:space="0" w:color="auto"/>
        <w:right w:val="none" w:sz="0" w:space="0" w:color="auto"/>
      </w:divBdr>
    </w:div>
    <w:div w:id="1455633219">
      <w:bodyDiv w:val="1"/>
      <w:marLeft w:val="0"/>
      <w:marRight w:val="0"/>
      <w:marTop w:val="0"/>
      <w:marBottom w:val="0"/>
      <w:divBdr>
        <w:top w:val="none" w:sz="0" w:space="0" w:color="auto"/>
        <w:left w:val="none" w:sz="0" w:space="0" w:color="auto"/>
        <w:bottom w:val="none" w:sz="0" w:space="0" w:color="auto"/>
        <w:right w:val="none" w:sz="0" w:space="0" w:color="auto"/>
      </w:divBdr>
      <w:divsChild>
        <w:div w:id="535656706">
          <w:marLeft w:val="0"/>
          <w:marRight w:val="0"/>
          <w:marTop w:val="0"/>
          <w:marBottom w:val="0"/>
          <w:divBdr>
            <w:top w:val="none" w:sz="0" w:space="0" w:color="auto"/>
            <w:left w:val="none" w:sz="0" w:space="0" w:color="auto"/>
            <w:bottom w:val="none" w:sz="0" w:space="0" w:color="auto"/>
            <w:right w:val="none" w:sz="0" w:space="0" w:color="auto"/>
          </w:divBdr>
        </w:div>
        <w:div w:id="1008021983">
          <w:marLeft w:val="0"/>
          <w:marRight w:val="0"/>
          <w:marTop w:val="0"/>
          <w:marBottom w:val="0"/>
          <w:divBdr>
            <w:top w:val="none" w:sz="0" w:space="0" w:color="auto"/>
            <w:left w:val="none" w:sz="0" w:space="0" w:color="auto"/>
            <w:bottom w:val="none" w:sz="0" w:space="0" w:color="auto"/>
            <w:right w:val="none" w:sz="0" w:space="0" w:color="auto"/>
          </w:divBdr>
        </w:div>
        <w:div w:id="1052383030">
          <w:marLeft w:val="0"/>
          <w:marRight w:val="0"/>
          <w:marTop w:val="0"/>
          <w:marBottom w:val="0"/>
          <w:divBdr>
            <w:top w:val="none" w:sz="0" w:space="0" w:color="auto"/>
            <w:left w:val="none" w:sz="0" w:space="0" w:color="auto"/>
            <w:bottom w:val="none" w:sz="0" w:space="0" w:color="auto"/>
            <w:right w:val="none" w:sz="0" w:space="0" w:color="auto"/>
          </w:divBdr>
        </w:div>
        <w:div w:id="1816141544">
          <w:marLeft w:val="0"/>
          <w:marRight w:val="0"/>
          <w:marTop w:val="0"/>
          <w:marBottom w:val="0"/>
          <w:divBdr>
            <w:top w:val="none" w:sz="0" w:space="0" w:color="auto"/>
            <w:left w:val="none" w:sz="0" w:space="0" w:color="auto"/>
            <w:bottom w:val="none" w:sz="0" w:space="0" w:color="auto"/>
            <w:right w:val="none" w:sz="0" w:space="0" w:color="auto"/>
          </w:divBdr>
        </w:div>
        <w:div w:id="1920796093">
          <w:marLeft w:val="0"/>
          <w:marRight w:val="0"/>
          <w:marTop w:val="0"/>
          <w:marBottom w:val="0"/>
          <w:divBdr>
            <w:top w:val="none" w:sz="0" w:space="0" w:color="auto"/>
            <w:left w:val="none" w:sz="0" w:space="0" w:color="auto"/>
            <w:bottom w:val="none" w:sz="0" w:space="0" w:color="auto"/>
            <w:right w:val="none" w:sz="0" w:space="0" w:color="auto"/>
          </w:divBdr>
        </w:div>
        <w:div w:id="1996495903">
          <w:marLeft w:val="0"/>
          <w:marRight w:val="0"/>
          <w:marTop w:val="0"/>
          <w:marBottom w:val="0"/>
          <w:divBdr>
            <w:top w:val="none" w:sz="0" w:space="0" w:color="auto"/>
            <w:left w:val="none" w:sz="0" w:space="0" w:color="auto"/>
            <w:bottom w:val="none" w:sz="0" w:space="0" w:color="auto"/>
            <w:right w:val="none" w:sz="0" w:space="0" w:color="auto"/>
          </w:divBdr>
        </w:div>
      </w:divsChild>
    </w:div>
    <w:div w:id="1589121599">
      <w:bodyDiv w:val="1"/>
      <w:marLeft w:val="0"/>
      <w:marRight w:val="0"/>
      <w:marTop w:val="0"/>
      <w:marBottom w:val="0"/>
      <w:divBdr>
        <w:top w:val="none" w:sz="0" w:space="0" w:color="auto"/>
        <w:left w:val="none" w:sz="0" w:space="0" w:color="auto"/>
        <w:bottom w:val="none" w:sz="0" w:space="0" w:color="auto"/>
        <w:right w:val="none" w:sz="0" w:space="0" w:color="auto"/>
      </w:divBdr>
      <w:divsChild>
        <w:div w:id="1750150837">
          <w:marLeft w:val="0"/>
          <w:marRight w:val="0"/>
          <w:marTop w:val="0"/>
          <w:marBottom w:val="0"/>
          <w:divBdr>
            <w:top w:val="none" w:sz="0" w:space="0" w:color="auto"/>
            <w:left w:val="none" w:sz="0" w:space="0" w:color="auto"/>
            <w:bottom w:val="none" w:sz="0" w:space="0" w:color="auto"/>
            <w:right w:val="none" w:sz="0" w:space="0" w:color="auto"/>
          </w:divBdr>
        </w:div>
        <w:div w:id="1828327771">
          <w:marLeft w:val="0"/>
          <w:marRight w:val="0"/>
          <w:marTop w:val="0"/>
          <w:marBottom w:val="0"/>
          <w:divBdr>
            <w:top w:val="none" w:sz="0" w:space="0" w:color="auto"/>
            <w:left w:val="none" w:sz="0" w:space="0" w:color="auto"/>
            <w:bottom w:val="none" w:sz="0" w:space="0" w:color="auto"/>
            <w:right w:val="none" w:sz="0" w:space="0" w:color="auto"/>
          </w:divBdr>
        </w:div>
      </w:divsChild>
    </w:div>
    <w:div w:id="1590502837">
      <w:bodyDiv w:val="1"/>
      <w:marLeft w:val="0"/>
      <w:marRight w:val="0"/>
      <w:marTop w:val="0"/>
      <w:marBottom w:val="0"/>
      <w:divBdr>
        <w:top w:val="none" w:sz="0" w:space="0" w:color="auto"/>
        <w:left w:val="none" w:sz="0" w:space="0" w:color="auto"/>
        <w:bottom w:val="none" w:sz="0" w:space="0" w:color="auto"/>
        <w:right w:val="none" w:sz="0" w:space="0" w:color="auto"/>
      </w:divBdr>
    </w:div>
    <w:div w:id="1604461648">
      <w:bodyDiv w:val="1"/>
      <w:marLeft w:val="0"/>
      <w:marRight w:val="0"/>
      <w:marTop w:val="0"/>
      <w:marBottom w:val="0"/>
      <w:divBdr>
        <w:top w:val="none" w:sz="0" w:space="0" w:color="auto"/>
        <w:left w:val="none" w:sz="0" w:space="0" w:color="auto"/>
        <w:bottom w:val="none" w:sz="0" w:space="0" w:color="auto"/>
        <w:right w:val="none" w:sz="0" w:space="0" w:color="auto"/>
      </w:divBdr>
      <w:divsChild>
        <w:div w:id="308247282">
          <w:marLeft w:val="360"/>
          <w:marRight w:val="0"/>
          <w:marTop w:val="0"/>
          <w:marBottom w:val="72"/>
          <w:divBdr>
            <w:top w:val="none" w:sz="0" w:space="0" w:color="auto"/>
            <w:left w:val="none" w:sz="0" w:space="0" w:color="auto"/>
            <w:bottom w:val="none" w:sz="0" w:space="0" w:color="auto"/>
            <w:right w:val="none" w:sz="0" w:space="0" w:color="auto"/>
          </w:divBdr>
        </w:div>
        <w:div w:id="447166771">
          <w:marLeft w:val="360"/>
          <w:marRight w:val="0"/>
          <w:marTop w:val="72"/>
          <w:marBottom w:val="72"/>
          <w:divBdr>
            <w:top w:val="none" w:sz="0" w:space="0" w:color="auto"/>
            <w:left w:val="none" w:sz="0" w:space="0" w:color="auto"/>
            <w:bottom w:val="none" w:sz="0" w:space="0" w:color="auto"/>
            <w:right w:val="none" w:sz="0" w:space="0" w:color="auto"/>
          </w:divBdr>
        </w:div>
        <w:div w:id="682896186">
          <w:marLeft w:val="360"/>
          <w:marRight w:val="0"/>
          <w:marTop w:val="0"/>
          <w:marBottom w:val="72"/>
          <w:divBdr>
            <w:top w:val="none" w:sz="0" w:space="0" w:color="auto"/>
            <w:left w:val="none" w:sz="0" w:space="0" w:color="auto"/>
            <w:bottom w:val="none" w:sz="0" w:space="0" w:color="auto"/>
            <w:right w:val="none" w:sz="0" w:space="0" w:color="auto"/>
          </w:divBdr>
        </w:div>
        <w:div w:id="767241507">
          <w:marLeft w:val="360"/>
          <w:marRight w:val="0"/>
          <w:marTop w:val="0"/>
          <w:marBottom w:val="72"/>
          <w:divBdr>
            <w:top w:val="none" w:sz="0" w:space="0" w:color="auto"/>
            <w:left w:val="none" w:sz="0" w:space="0" w:color="auto"/>
            <w:bottom w:val="none" w:sz="0" w:space="0" w:color="auto"/>
            <w:right w:val="none" w:sz="0" w:space="0" w:color="auto"/>
          </w:divBdr>
        </w:div>
        <w:div w:id="1063603281">
          <w:marLeft w:val="360"/>
          <w:marRight w:val="0"/>
          <w:marTop w:val="0"/>
          <w:marBottom w:val="72"/>
          <w:divBdr>
            <w:top w:val="none" w:sz="0" w:space="0" w:color="auto"/>
            <w:left w:val="none" w:sz="0" w:space="0" w:color="auto"/>
            <w:bottom w:val="none" w:sz="0" w:space="0" w:color="auto"/>
            <w:right w:val="none" w:sz="0" w:space="0" w:color="auto"/>
          </w:divBdr>
        </w:div>
        <w:div w:id="1163665018">
          <w:marLeft w:val="360"/>
          <w:marRight w:val="0"/>
          <w:marTop w:val="0"/>
          <w:marBottom w:val="72"/>
          <w:divBdr>
            <w:top w:val="none" w:sz="0" w:space="0" w:color="auto"/>
            <w:left w:val="none" w:sz="0" w:space="0" w:color="auto"/>
            <w:bottom w:val="none" w:sz="0" w:space="0" w:color="auto"/>
            <w:right w:val="none" w:sz="0" w:space="0" w:color="auto"/>
          </w:divBdr>
        </w:div>
        <w:div w:id="1256742948">
          <w:marLeft w:val="360"/>
          <w:marRight w:val="0"/>
          <w:marTop w:val="0"/>
          <w:marBottom w:val="72"/>
          <w:divBdr>
            <w:top w:val="none" w:sz="0" w:space="0" w:color="auto"/>
            <w:left w:val="none" w:sz="0" w:space="0" w:color="auto"/>
            <w:bottom w:val="none" w:sz="0" w:space="0" w:color="auto"/>
            <w:right w:val="none" w:sz="0" w:space="0" w:color="auto"/>
          </w:divBdr>
        </w:div>
        <w:div w:id="1543325867">
          <w:marLeft w:val="360"/>
          <w:marRight w:val="0"/>
          <w:marTop w:val="0"/>
          <w:marBottom w:val="72"/>
          <w:divBdr>
            <w:top w:val="none" w:sz="0" w:space="0" w:color="auto"/>
            <w:left w:val="none" w:sz="0" w:space="0" w:color="auto"/>
            <w:bottom w:val="none" w:sz="0" w:space="0" w:color="auto"/>
            <w:right w:val="none" w:sz="0" w:space="0" w:color="auto"/>
          </w:divBdr>
        </w:div>
        <w:div w:id="1603802912">
          <w:marLeft w:val="360"/>
          <w:marRight w:val="0"/>
          <w:marTop w:val="0"/>
          <w:marBottom w:val="72"/>
          <w:divBdr>
            <w:top w:val="none" w:sz="0" w:space="0" w:color="auto"/>
            <w:left w:val="none" w:sz="0" w:space="0" w:color="auto"/>
            <w:bottom w:val="none" w:sz="0" w:space="0" w:color="auto"/>
            <w:right w:val="none" w:sz="0" w:space="0" w:color="auto"/>
          </w:divBdr>
        </w:div>
        <w:div w:id="1613319119">
          <w:marLeft w:val="360"/>
          <w:marRight w:val="0"/>
          <w:marTop w:val="0"/>
          <w:marBottom w:val="72"/>
          <w:divBdr>
            <w:top w:val="none" w:sz="0" w:space="0" w:color="auto"/>
            <w:left w:val="none" w:sz="0" w:space="0" w:color="auto"/>
            <w:bottom w:val="none" w:sz="0" w:space="0" w:color="auto"/>
            <w:right w:val="none" w:sz="0" w:space="0" w:color="auto"/>
          </w:divBdr>
        </w:div>
        <w:div w:id="1763255368">
          <w:marLeft w:val="360"/>
          <w:marRight w:val="0"/>
          <w:marTop w:val="0"/>
          <w:marBottom w:val="72"/>
          <w:divBdr>
            <w:top w:val="none" w:sz="0" w:space="0" w:color="auto"/>
            <w:left w:val="none" w:sz="0" w:space="0" w:color="auto"/>
            <w:bottom w:val="none" w:sz="0" w:space="0" w:color="auto"/>
            <w:right w:val="none" w:sz="0" w:space="0" w:color="auto"/>
          </w:divBdr>
        </w:div>
        <w:div w:id="2006857318">
          <w:marLeft w:val="360"/>
          <w:marRight w:val="0"/>
          <w:marTop w:val="0"/>
          <w:marBottom w:val="72"/>
          <w:divBdr>
            <w:top w:val="none" w:sz="0" w:space="0" w:color="auto"/>
            <w:left w:val="none" w:sz="0" w:space="0" w:color="auto"/>
            <w:bottom w:val="none" w:sz="0" w:space="0" w:color="auto"/>
            <w:right w:val="none" w:sz="0" w:space="0" w:color="auto"/>
          </w:divBdr>
        </w:div>
        <w:div w:id="2116485481">
          <w:marLeft w:val="360"/>
          <w:marRight w:val="0"/>
          <w:marTop w:val="0"/>
          <w:marBottom w:val="72"/>
          <w:divBdr>
            <w:top w:val="none" w:sz="0" w:space="0" w:color="auto"/>
            <w:left w:val="none" w:sz="0" w:space="0" w:color="auto"/>
            <w:bottom w:val="none" w:sz="0" w:space="0" w:color="auto"/>
            <w:right w:val="none" w:sz="0" w:space="0" w:color="auto"/>
          </w:divBdr>
        </w:div>
      </w:divsChild>
    </w:div>
    <w:div w:id="1614559585">
      <w:bodyDiv w:val="1"/>
      <w:marLeft w:val="0"/>
      <w:marRight w:val="0"/>
      <w:marTop w:val="0"/>
      <w:marBottom w:val="0"/>
      <w:divBdr>
        <w:top w:val="none" w:sz="0" w:space="0" w:color="auto"/>
        <w:left w:val="none" w:sz="0" w:space="0" w:color="auto"/>
        <w:bottom w:val="none" w:sz="0" w:space="0" w:color="auto"/>
        <w:right w:val="none" w:sz="0" w:space="0" w:color="auto"/>
      </w:divBdr>
    </w:div>
    <w:div w:id="1620185531">
      <w:bodyDiv w:val="1"/>
      <w:marLeft w:val="0"/>
      <w:marRight w:val="0"/>
      <w:marTop w:val="0"/>
      <w:marBottom w:val="0"/>
      <w:divBdr>
        <w:top w:val="none" w:sz="0" w:space="0" w:color="auto"/>
        <w:left w:val="none" w:sz="0" w:space="0" w:color="auto"/>
        <w:bottom w:val="none" w:sz="0" w:space="0" w:color="auto"/>
        <w:right w:val="none" w:sz="0" w:space="0" w:color="auto"/>
      </w:divBdr>
    </w:div>
    <w:div w:id="1675648578">
      <w:bodyDiv w:val="1"/>
      <w:marLeft w:val="0"/>
      <w:marRight w:val="0"/>
      <w:marTop w:val="0"/>
      <w:marBottom w:val="0"/>
      <w:divBdr>
        <w:top w:val="none" w:sz="0" w:space="0" w:color="auto"/>
        <w:left w:val="none" w:sz="0" w:space="0" w:color="auto"/>
        <w:bottom w:val="none" w:sz="0" w:space="0" w:color="auto"/>
        <w:right w:val="none" w:sz="0" w:space="0" w:color="auto"/>
      </w:divBdr>
      <w:divsChild>
        <w:div w:id="471097723">
          <w:marLeft w:val="0"/>
          <w:marRight w:val="0"/>
          <w:marTop w:val="0"/>
          <w:marBottom w:val="0"/>
          <w:divBdr>
            <w:top w:val="none" w:sz="0" w:space="0" w:color="auto"/>
            <w:left w:val="none" w:sz="0" w:space="0" w:color="auto"/>
            <w:bottom w:val="none" w:sz="0" w:space="0" w:color="auto"/>
            <w:right w:val="none" w:sz="0" w:space="0" w:color="auto"/>
          </w:divBdr>
          <w:divsChild>
            <w:div w:id="79909965">
              <w:marLeft w:val="0"/>
              <w:marRight w:val="0"/>
              <w:marTop w:val="0"/>
              <w:marBottom w:val="0"/>
              <w:divBdr>
                <w:top w:val="none" w:sz="0" w:space="0" w:color="auto"/>
                <w:left w:val="none" w:sz="0" w:space="0" w:color="auto"/>
                <w:bottom w:val="none" w:sz="0" w:space="0" w:color="auto"/>
                <w:right w:val="none" w:sz="0" w:space="0" w:color="auto"/>
              </w:divBdr>
            </w:div>
          </w:divsChild>
        </w:div>
        <w:div w:id="1718965120">
          <w:marLeft w:val="0"/>
          <w:marRight w:val="0"/>
          <w:marTop w:val="0"/>
          <w:marBottom w:val="0"/>
          <w:divBdr>
            <w:top w:val="none" w:sz="0" w:space="0" w:color="auto"/>
            <w:left w:val="none" w:sz="0" w:space="0" w:color="auto"/>
            <w:bottom w:val="none" w:sz="0" w:space="0" w:color="auto"/>
            <w:right w:val="none" w:sz="0" w:space="0" w:color="auto"/>
          </w:divBdr>
          <w:divsChild>
            <w:div w:id="116366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931285">
      <w:bodyDiv w:val="1"/>
      <w:marLeft w:val="0"/>
      <w:marRight w:val="0"/>
      <w:marTop w:val="0"/>
      <w:marBottom w:val="0"/>
      <w:divBdr>
        <w:top w:val="none" w:sz="0" w:space="0" w:color="auto"/>
        <w:left w:val="none" w:sz="0" w:space="0" w:color="auto"/>
        <w:bottom w:val="none" w:sz="0" w:space="0" w:color="auto"/>
        <w:right w:val="none" w:sz="0" w:space="0" w:color="auto"/>
      </w:divBdr>
    </w:div>
    <w:div w:id="1707486937">
      <w:bodyDiv w:val="1"/>
      <w:marLeft w:val="0"/>
      <w:marRight w:val="0"/>
      <w:marTop w:val="0"/>
      <w:marBottom w:val="0"/>
      <w:divBdr>
        <w:top w:val="none" w:sz="0" w:space="0" w:color="auto"/>
        <w:left w:val="none" w:sz="0" w:space="0" w:color="auto"/>
        <w:bottom w:val="none" w:sz="0" w:space="0" w:color="auto"/>
        <w:right w:val="none" w:sz="0" w:space="0" w:color="auto"/>
      </w:divBdr>
      <w:divsChild>
        <w:div w:id="188377665">
          <w:marLeft w:val="360"/>
          <w:marRight w:val="0"/>
          <w:marTop w:val="0"/>
          <w:marBottom w:val="72"/>
          <w:divBdr>
            <w:top w:val="none" w:sz="0" w:space="0" w:color="auto"/>
            <w:left w:val="none" w:sz="0" w:space="0" w:color="auto"/>
            <w:bottom w:val="none" w:sz="0" w:space="0" w:color="auto"/>
            <w:right w:val="none" w:sz="0" w:space="0" w:color="auto"/>
          </w:divBdr>
        </w:div>
        <w:div w:id="265885612">
          <w:marLeft w:val="360"/>
          <w:marRight w:val="0"/>
          <w:marTop w:val="0"/>
          <w:marBottom w:val="72"/>
          <w:divBdr>
            <w:top w:val="none" w:sz="0" w:space="0" w:color="auto"/>
            <w:left w:val="none" w:sz="0" w:space="0" w:color="auto"/>
            <w:bottom w:val="none" w:sz="0" w:space="0" w:color="auto"/>
            <w:right w:val="none" w:sz="0" w:space="0" w:color="auto"/>
          </w:divBdr>
        </w:div>
        <w:div w:id="502429106">
          <w:marLeft w:val="360"/>
          <w:marRight w:val="0"/>
          <w:marTop w:val="0"/>
          <w:marBottom w:val="72"/>
          <w:divBdr>
            <w:top w:val="none" w:sz="0" w:space="0" w:color="auto"/>
            <w:left w:val="none" w:sz="0" w:space="0" w:color="auto"/>
            <w:bottom w:val="none" w:sz="0" w:space="0" w:color="auto"/>
            <w:right w:val="none" w:sz="0" w:space="0" w:color="auto"/>
          </w:divBdr>
        </w:div>
        <w:div w:id="569577578">
          <w:marLeft w:val="360"/>
          <w:marRight w:val="0"/>
          <w:marTop w:val="0"/>
          <w:marBottom w:val="72"/>
          <w:divBdr>
            <w:top w:val="none" w:sz="0" w:space="0" w:color="auto"/>
            <w:left w:val="none" w:sz="0" w:space="0" w:color="auto"/>
            <w:bottom w:val="none" w:sz="0" w:space="0" w:color="auto"/>
            <w:right w:val="none" w:sz="0" w:space="0" w:color="auto"/>
          </w:divBdr>
        </w:div>
        <w:div w:id="946159638">
          <w:marLeft w:val="360"/>
          <w:marRight w:val="0"/>
          <w:marTop w:val="0"/>
          <w:marBottom w:val="72"/>
          <w:divBdr>
            <w:top w:val="none" w:sz="0" w:space="0" w:color="auto"/>
            <w:left w:val="none" w:sz="0" w:space="0" w:color="auto"/>
            <w:bottom w:val="none" w:sz="0" w:space="0" w:color="auto"/>
            <w:right w:val="none" w:sz="0" w:space="0" w:color="auto"/>
          </w:divBdr>
        </w:div>
        <w:div w:id="958025333">
          <w:marLeft w:val="360"/>
          <w:marRight w:val="0"/>
          <w:marTop w:val="0"/>
          <w:marBottom w:val="72"/>
          <w:divBdr>
            <w:top w:val="none" w:sz="0" w:space="0" w:color="auto"/>
            <w:left w:val="none" w:sz="0" w:space="0" w:color="auto"/>
            <w:bottom w:val="none" w:sz="0" w:space="0" w:color="auto"/>
            <w:right w:val="none" w:sz="0" w:space="0" w:color="auto"/>
          </w:divBdr>
        </w:div>
        <w:div w:id="1051224165">
          <w:marLeft w:val="360"/>
          <w:marRight w:val="0"/>
          <w:marTop w:val="0"/>
          <w:marBottom w:val="72"/>
          <w:divBdr>
            <w:top w:val="none" w:sz="0" w:space="0" w:color="auto"/>
            <w:left w:val="none" w:sz="0" w:space="0" w:color="auto"/>
            <w:bottom w:val="none" w:sz="0" w:space="0" w:color="auto"/>
            <w:right w:val="none" w:sz="0" w:space="0" w:color="auto"/>
          </w:divBdr>
        </w:div>
        <w:div w:id="1276643293">
          <w:marLeft w:val="360"/>
          <w:marRight w:val="0"/>
          <w:marTop w:val="0"/>
          <w:marBottom w:val="72"/>
          <w:divBdr>
            <w:top w:val="none" w:sz="0" w:space="0" w:color="auto"/>
            <w:left w:val="none" w:sz="0" w:space="0" w:color="auto"/>
            <w:bottom w:val="none" w:sz="0" w:space="0" w:color="auto"/>
            <w:right w:val="none" w:sz="0" w:space="0" w:color="auto"/>
          </w:divBdr>
        </w:div>
        <w:div w:id="1327512168">
          <w:marLeft w:val="360"/>
          <w:marRight w:val="0"/>
          <w:marTop w:val="0"/>
          <w:marBottom w:val="72"/>
          <w:divBdr>
            <w:top w:val="none" w:sz="0" w:space="0" w:color="auto"/>
            <w:left w:val="none" w:sz="0" w:space="0" w:color="auto"/>
            <w:bottom w:val="none" w:sz="0" w:space="0" w:color="auto"/>
            <w:right w:val="none" w:sz="0" w:space="0" w:color="auto"/>
          </w:divBdr>
        </w:div>
      </w:divsChild>
    </w:div>
    <w:div w:id="1717314844">
      <w:bodyDiv w:val="1"/>
      <w:marLeft w:val="0"/>
      <w:marRight w:val="0"/>
      <w:marTop w:val="0"/>
      <w:marBottom w:val="0"/>
      <w:divBdr>
        <w:top w:val="none" w:sz="0" w:space="0" w:color="auto"/>
        <w:left w:val="none" w:sz="0" w:space="0" w:color="auto"/>
        <w:bottom w:val="none" w:sz="0" w:space="0" w:color="auto"/>
        <w:right w:val="none" w:sz="0" w:space="0" w:color="auto"/>
      </w:divBdr>
      <w:divsChild>
        <w:div w:id="669648929">
          <w:marLeft w:val="360"/>
          <w:marRight w:val="0"/>
          <w:marTop w:val="72"/>
          <w:marBottom w:val="72"/>
          <w:divBdr>
            <w:top w:val="none" w:sz="0" w:space="0" w:color="auto"/>
            <w:left w:val="none" w:sz="0" w:space="0" w:color="auto"/>
            <w:bottom w:val="none" w:sz="0" w:space="0" w:color="auto"/>
            <w:right w:val="none" w:sz="0" w:space="0" w:color="auto"/>
          </w:divBdr>
        </w:div>
      </w:divsChild>
    </w:div>
    <w:div w:id="1760979756">
      <w:bodyDiv w:val="1"/>
      <w:marLeft w:val="0"/>
      <w:marRight w:val="0"/>
      <w:marTop w:val="0"/>
      <w:marBottom w:val="0"/>
      <w:divBdr>
        <w:top w:val="none" w:sz="0" w:space="0" w:color="auto"/>
        <w:left w:val="none" w:sz="0" w:space="0" w:color="auto"/>
        <w:bottom w:val="none" w:sz="0" w:space="0" w:color="auto"/>
        <w:right w:val="none" w:sz="0" w:space="0" w:color="auto"/>
      </w:divBdr>
    </w:div>
    <w:div w:id="1976526185">
      <w:bodyDiv w:val="1"/>
      <w:marLeft w:val="0"/>
      <w:marRight w:val="0"/>
      <w:marTop w:val="0"/>
      <w:marBottom w:val="0"/>
      <w:divBdr>
        <w:top w:val="none" w:sz="0" w:space="0" w:color="auto"/>
        <w:left w:val="none" w:sz="0" w:space="0" w:color="auto"/>
        <w:bottom w:val="none" w:sz="0" w:space="0" w:color="auto"/>
        <w:right w:val="none" w:sz="0" w:space="0" w:color="auto"/>
      </w:divBdr>
      <w:divsChild>
        <w:div w:id="1204486370">
          <w:marLeft w:val="0"/>
          <w:marRight w:val="0"/>
          <w:marTop w:val="72"/>
          <w:marBottom w:val="0"/>
          <w:divBdr>
            <w:top w:val="none" w:sz="0" w:space="0" w:color="auto"/>
            <w:left w:val="none" w:sz="0" w:space="0" w:color="auto"/>
            <w:bottom w:val="none" w:sz="0" w:space="0" w:color="auto"/>
            <w:right w:val="none" w:sz="0" w:space="0" w:color="auto"/>
          </w:divBdr>
        </w:div>
        <w:div w:id="1408071341">
          <w:marLeft w:val="0"/>
          <w:marRight w:val="0"/>
          <w:marTop w:val="72"/>
          <w:marBottom w:val="0"/>
          <w:divBdr>
            <w:top w:val="none" w:sz="0" w:space="0" w:color="auto"/>
            <w:left w:val="none" w:sz="0" w:space="0" w:color="auto"/>
            <w:bottom w:val="none" w:sz="0" w:space="0" w:color="auto"/>
            <w:right w:val="none" w:sz="0" w:space="0" w:color="auto"/>
          </w:divBdr>
        </w:div>
      </w:divsChild>
    </w:div>
    <w:div w:id="2025596837">
      <w:bodyDiv w:val="1"/>
      <w:marLeft w:val="0"/>
      <w:marRight w:val="0"/>
      <w:marTop w:val="0"/>
      <w:marBottom w:val="0"/>
      <w:divBdr>
        <w:top w:val="none" w:sz="0" w:space="0" w:color="auto"/>
        <w:left w:val="none" w:sz="0" w:space="0" w:color="auto"/>
        <w:bottom w:val="none" w:sz="0" w:space="0" w:color="auto"/>
        <w:right w:val="none" w:sz="0" w:space="0" w:color="auto"/>
      </w:divBdr>
    </w:div>
    <w:div w:id="2043363529">
      <w:bodyDiv w:val="1"/>
      <w:marLeft w:val="0"/>
      <w:marRight w:val="0"/>
      <w:marTop w:val="0"/>
      <w:marBottom w:val="0"/>
      <w:divBdr>
        <w:top w:val="none" w:sz="0" w:space="0" w:color="auto"/>
        <w:left w:val="none" w:sz="0" w:space="0" w:color="auto"/>
        <w:bottom w:val="none" w:sz="0" w:space="0" w:color="auto"/>
        <w:right w:val="none" w:sz="0" w:space="0" w:color="auto"/>
      </w:divBdr>
      <w:divsChild>
        <w:div w:id="561796966">
          <w:marLeft w:val="0"/>
          <w:marRight w:val="0"/>
          <w:marTop w:val="72"/>
          <w:marBottom w:val="0"/>
          <w:divBdr>
            <w:top w:val="none" w:sz="0" w:space="0" w:color="auto"/>
            <w:left w:val="none" w:sz="0" w:space="0" w:color="auto"/>
            <w:bottom w:val="none" w:sz="0" w:space="0" w:color="auto"/>
            <w:right w:val="none" w:sz="0" w:space="0" w:color="auto"/>
          </w:divBdr>
        </w:div>
        <w:div w:id="603658429">
          <w:marLeft w:val="0"/>
          <w:marRight w:val="0"/>
          <w:marTop w:val="72"/>
          <w:marBottom w:val="0"/>
          <w:divBdr>
            <w:top w:val="none" w:sz="0" w:space="0" w:color="auto"/>
            <w:left w:val="none" w:sz="0" w:space="0" w:color="auto"/>
            <w:bottom w:val="none" w:sz="0" w:space="0" w:color="auto"/>
            <w:right w:val="none" w:sz="0" w:space="0" w:color="auto"/>
          </w:divBdr>
        </w:div>
        <w:div w:id="680160678">
          <w:marLeft w:val="0"/>
          <w:marRight w:val="0"/>
          <w:marTop w:val="72"/>
          <w:marBottom w:val="0"/>
          <w:divBdr>
            <w:top w:val="none" w:sz="0" w:space="0" w:color="auto"/>
            <w:left w:val="none" w:sz="0" w:space="0" w:color="auto"/>
            <w:bottom w:val="none" w:sz="0" w:space="0" w:color="auto"/>
            <w:right w:val="none" w:sz="0" w:space="0" w:color="auto"/>
          </w:divBdr>
        </w:div>
      </w:divsChild>
    </w:div>
    <w:div w:id="210510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wielkopolskipn.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D0648-A625-49BE-9576-ACD91483D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14</Pages>
  <Words>6038</Words>
  <Characters>36234</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42188</CharactersWithSpaces>
  <SharedDoc>false</SharedDoc>
  <HLinks>
    <vt:vector size="18" baseType="variant">
      <vt:variant>
        <vt:i4>2818081</vt:i4>
      </vt:variant>
      <vt:variant>
        <vt:i4>6</vt:i4>
      </vt:variant>
      <vt:variant>
        <vt:i4>0</vt:i4>
      </vt:variant>
      <vt:variant>
        <vt:i4>5</vt:i4>
      </vt:variant>
      <vt:variant>
        <vt:lpwstr>https://www.gpg4win.org/index.html</vt:lpwstr>
      </vt:variant>
      <vt:variant>
        <vt:lpwstr/>
      </vt:variant>
      <vt:variant>
        <vt:i4>8126541</vt:i4>
      </vt:variant>
      <vt:variant>
        <vt:i4>3</vt:i4>
      </vt:variant>
      <vt:variant>
        <vt:i4>0</vt:i4>
      </vt:variant>
      <vt:variant>
        <vt:i4>5</vt:i4>
      </vt:variant>
      <vt:variant>
        <vt:lpwstr>mailto:przetargi@wcpit.org</vt:lpwstr>
      </vt:variant>
      <vt:variant>
        <vt:lpwstr/>
      </vt:variant>
      <vt:variant>
        <vt:i4>3670120</vt:i4>
      </vt:variant>
      <vt:variant>
        <vt:i4>0</vt:i4>
      </vt:variant>
      <vt:variant>
        <vt:i4>0</vt:i4>
      </vt:variant>
      <vt:variant>
        <vt:i4>5</vt:i4>
      </vt:variant>
      <vt:variant>
        <vt:lpwstr>https://wcpit.pl/system-komunikacji-elektronicznej/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ZPCIDP</dc:creator>
  <cp:lastModifiedBy>Marta Dolata</cp:lastModifiedBy>
  <cp:revision>48</cp:revision>
  <cp:lastPrinted>2024-05-16T09:54:00Z</cp:lastPrinted>
  <dcterms:created xsi:type="dcterms:W3CDTF">2023-12-04T08:35:00Z</dcterms:created>
  <dcterms:modified xsi:type="dcterms:W3CDTF">2024-10-25T07:20:00Z</dcterms:modified>
</cp:coreProperties>
</file>