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80" w:rsidRPr="00310E4F" w:rsidRDefault="00E93D80" w:rsidP="00681051">
      <w:pPr>
        <w:spacing w:line="288" w:lineRule="auto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bookmarkStart w:id="0" w:name="_GoBack"/>
      <w:bookmarkEnd w:id="0"/>
      <w:r w:rsidRPr="00310E4F">
        <w:rPr>
          <w:rFonts w:ascii="Calibri" w:hAnsi="Calibri" w:cs="Calibri"/>
          <w:b/>
          <w:bCs/>
          <w:snapToGrid w:val="0"/>
          <w:sz w:val="22"/>
          <w:szCs w:val="22"/>
        </w:rPr>
        <w:t>PROJEKT</w:t>
      </w:r>
    </w:p>
    <w:p w:rsidR="008E20E5" w:rsidRPr="00310E4F" w:rsidRDefault="00A14672" w:rsidP="00681051">
      <w:pPr>
        <w:spacing w:line="288" w:lineRule="auto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310E4F">
        <w:rPr>
          <w:rFonts w:ascii="Calibri" w:hAnsi="Calibri" w:cs="Calibri"/>
          <w:b/>
          <w:bCs/>
          <w:snapToGrid w:val="0"/>
          <w:sz w:val="22"/>
          <w:szCs w:val="22"/>
        </w:rPr>
        <w:t xml:space="preserve">UMOWA DZIERŻAWY  </w:t>
      </w:r>
      <w:r w:rsidR="00E45C8D" w:rsidRPr="00310E4F">
        <w:rPr>
          <w:rFonts w:ascii="Calibri" w:hAnsi="Calibri" w:cs="Calibri"/>
          <w:b/>
          <w:bCs/>
          <w:snapToGrid w:val="0"/>
          <w:sz w:val="22"/>
          <w:szCs w:val="22"/>
        </w:rPr>
        <w:t>…………</w:t>
      </w:r>
      <w:r w:rsidR="00E22CC1" w:rsidRPr="00310E4F">
        <w:rPr>
          <w:rFonts w:ascii="Calibri" w:hAnsi="Calibri" w:cs="Calibri"/>
          <w:b/>
          <w:bCs/>
          <w:snapToGrid w:val="0"/>
          <w:sz w:val="22"/>
          <w:szCs w:val="22"/>
        </w:rPr>
        <w:t>/202</w:t>
      </w:r>
      <w:r w:rsidR="001752BD" w:rsidRPr="00310E4F">
        <w:rPr>
          <w:rFonts w:ascii="Calibri" w:hAnsi="Calibri" w:cs="Calibri"/>
          <w:b/>
          <w:bCs/>
          <w:snapToGrid w:val="0"/>
          <w:sz w:val="22"/>
          <w:szCs w:val="22"/>
        </w:rPr>
        <w:t>4</w:t>
      </w:r>
    </w:p>
    <w:p w:rsidR="00E93D80" w:rsidRPr="00310E4F" w:rsidRDefault="00E93D80" w:rsidP="00681051">
      <w:pPr>
        <w:spacing w:line="288" w:lineRule="auto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310E4F">
        <w:rPr>
          <w:rFonts w:ascii="Calibri" w:hAnsi="Calibri" w:cs="Calibri"/>
          <w:b/>
          <w:bCs/>
          <w:snapToGrid w:val="0"/>
          <w:sz w:val="22"/>
          <w:szCs w:val="22"/>
        </w:rPr>
        <w:t>(dalej: Umowa)</w:t>
      </w:r>
    </w:p>
    <w:p w:rsidR="008E20E5" w:rsidRPr="00310E4F" w:rsidRDefault="00A14672" w:rsidP="00681051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zawarta w dniu </w:t>
      </w:r>
      <w:r w:rsidR="00E45C8D" w:rsidRPr="00310E4F">
        <w:rPr>
          <w:rFonts w:ascii="Calibri" w:hAnsi="Calibri" w:cs="Calibri"/>
          <w:sz w:val="22"/>
          <w:szCs w:val="22"/>
        </w:rPr>
        <w:t>………………</w:t>
      </w:r>
      <w:r w:rsidR="00E93D80" w:rsidRPr="00310E4F">
        <w:rPr>
          <w:rFonts w:ascii="Calibri" w:hAnsi="Calibri" w:cs="Calibri"/>
          <w:sz w:val="22"/>
          <w:szCs w:val="22"/>
        </w:rPr>
        <w:t>………</w:t>
      </w:r>
      <w:r w:rsidR="008E20E5" w:rsidRPr="00310E4F">
        <w:rPr>
          <w:rFonts w:ascii="Calibri" w:hAnsi="Calibri" w:cs="Calibri"/>
          <w:sz w:val="22"/>
          <w:szCs w:val="22"/>
        </w:rPr>
        <w:t xml:space="preserve"> r. w Poznaniu pomiędzy:</w:t>
      </w:r>
    </w:p>
    <w:p w:rsidR="008E20E5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 xml:space="preserve">Miastem Poznań </w:t>
      </w:r>
    </w:p>
    <w:p w:rsidR="008E20E5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Zespół Szkolno – Przedszkolny Nr 4</w:t>
      </w:r>
    </w:p>
    <w:p w:rsidR="008E20E5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ul. Garbary 82, 61-758 Poznań</w:t>
      </w:r>
    </w:p>
    <w:p w:rsidR="008E20E5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310E4F">
        <w:rPr>
          <w:rFonts w:ascii="Calibri" w:hAnsi="Calibri" w:cs="Calibri"/>
          <w:b/>
          <w:bCs/>
          <w:sz w:val="22"/>
          <w:szCs w:val="22"/>
          <w:lang w:val="en-US"/>
        </w:rPr>
        <w:t>NIP 209-00-01-440</w:t>
      </w:r>
    </w:p>
    <w:p w:rsidR="008E20E5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 xml:space="preserve">tel./fax 61 852 28 00, </w:t>
      </w:r>
      <w:r w:rsidRPr="00310E4F">
        <w:rPr>
          <w:rFonts w:ascii="Calibri" w:hAnsi="Calibri" w:cs="Calibri"/>
          <w:b/>
          <w:bCs/>
          <w:sz w:val="22"/>
          <w:szCs w:val="22"/>
          <w:lang w:val="en-US"/>
        </w:rPr>
        <w:t>e-mail: sp40mieszko@go2.pl</w:t>
      </w:r>
    </w:p>
    <w:p w:rsidR="00E93D80" w:rsidRPr="00310E4F" w:rsidRDefault="008E20E5" w:rsidP="009D3D30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reprezentowanym przez:</w:t>
      </w:r>
    </w:p>
    <w:p w:rsidR="00E93D80" w:rsidRPr="00310E4F" w:rsidRDefault="008E20E5" w:rsidP="00F81933">
      <w:pPr>
        <w:spacing w:line="288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Ewę Frąckowiak – Dyrektora</w:t>
      </w:r>
    </w:p>
    <w:p w:rsidR="008E20E5" w:rsidRPr="00310E4F" w:rsidRDefault="008E20E5" w:rsidP="00A80268">
      <w:pPr>
        <w:spacing w:line="288" w:lineRule="auto"/>
        <w:rPr>
          <w:rFonts w:ascii="Calibri" w:hAnsi="Calibri" w:cs="Calibri"/>
          <w:snapToGrid w:val="0"/>
          <w:sz w:val="22"/>
          <w:szCs w:val="22"/>
        </w:rPr>
      </w:pPr>
      <w:r w:rsidRPr="00310E4F">
        <w:rPr>
          <w:rFonts w:ascii="Calibri" w:hAnsi="Calibri" w:cs="Calibri"/>
          <w:snapToGrid w:val="0"/>
          <w:sz w:val="22"/>
          <w:szCs w:val="22"/>
        </w:rPr>
        <w:t xml:space="preserve">zwanym dalej </w:t>
      </w:r>
      <w:r w:rsidRPr="00310E4F">
        <w:rPr>
          <w:rFonts w:ascii="Calibri" w:hAnsi="Calibri" w:cs="Calibri"/>
          <w:b/>
          <w:bCs/>
          <w:snapToGrid w:val="0"/>
          <w:sz w:val="22"/>
          <w:szCs w:val="22"/>
        </w:rPr>
        <w:t>Wydzierżawiającym</w:t>
      </w:r>
      <w:r w:rsidRPr="00310E4F">
        <w:rPr>
          <w:rFonts w:ascii="Calibri" w:hAnsi="Calibri" w:cs="Calibri"/>
          <w:snapToGrid w:val="0"/>
          <w:sz w:val="22"/>
          <w:szCs w:val="22"/>
        </w:rPr>
        <w:t>,</w:t>
      </w:r>
    </w:p>
    <w:p w:rsidR="00E93D80" w:rsidRPr="00310E4F" w:rsidRDefault="00E93D80" w:rsidP="00A80268">
      <w:pPr>
        <w:spacing w:line="288" w:lineRule="auto"/>
        <w:rPr>
          <w:rFonts w:ascii="Calibri" w:hAnsi="Calibri" w:cs="Calibri"/>
          <w:snapToGrid w:val="0"/>
          <w:sz w:val="22"/>
          <w:szCs w:val="22"/>
        </w:rPr>
      </w:pPr>
    </w:p>
    <w:p w:rsidR="00E93D80" w:rsidRPr="00310E4F" w:rsidRDefault="008E20E5" w:rsidP="00681051">
      <w:p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310E4F">
        <w:rPr>
          <w:rFonts w:ascii="Calibri" w:hAnsi="Calibri" w:cs="Calibri"/>
          <w:snapToGrid w:val="0"/>
          <w:sz w:val="22"/>
          <w:szCs w:val="22"/>
        </w:rPr>
        <w:t>a</w:t>
      </w:r>
    </w:p>
    <w:p w:rsidR="00F81933" w:rsidRPr="00310E4F" w:rsidRDefault="00F81933" w:rsidP="00681051">
      <w:p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E93D80" w:rsidRPr="00310E4F" w:rsidRDefault="00E93D80" w:rsidP="00681051">
      <w:pPr>
        <w:spacing w:line="288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310E4F">
        <w:rPr>
          <w:rFonts w:ascii="Calibri" w:hAnsi="Calibri" w:cs="Calibri"/>
          <w:snapToGrid w:val="0"/>
          <w:sz w:val="22"/>
          <w:szCs w:val="22"/>
        </w:rPr>
        <w:t>…………………………………………………….</w:t>
      </w:r>
    </w:p>
    <w:p w:rsidR="008E20E5" w:rsidRPr="00310E4F" w:rsidRDefault="008E20E5" w:rsidP="00681051">
      <w:pPr>
        <w:spacing w:line="288" w:lineRule="auto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310E4F">
        <w:rPr>
          <w:rFonts w:ascii="Calibri" w:hAnsi="Calibri" w:cs="Calibri"/>
          <w:snapToGrid w:val="0"/>
          <w:sz w:val="22"/>
          <w:szCs w:val="22"/>
        </w:rPr>
        <w:t xml:space="preserve">zwanym dalej </w:t>
      </w:r>
      <w:r w:rsidRPr="00310E4F">
        <w:rPr>
          <w:rFonts w:ascii="Calibri" w:hAnsi="Calibri" w:cs="Calibri"/>
          <w:b/>
          <w:bCs/>
          <w:snapToGrid w:val="0"/>
          <w:sz w:val="22"/>
          <w:szCs w:val="22"/>
        </w:rPr>
        <w:t>Dzierżawcą</w:t>
      </w:r>
    </w:p>
    <w:p w:rsidR="00E93D80" w:rsidRPr="00310E4F" w:rsidRDefault="00E93D80" w:rsidP="00681051">
      <w:pPr>
        <w:spacing w:line="288" w:lineRule="auto"/>
        <w:rPr>
          <w:rFonts w:ascii="Calibri" w:hAnsi="Calibri" w:cs="Calibri"/>
          <w:b/>
          <w:bCs/>
          <w:snapToGrid w:val="0"/>
          <w:sz w:val="22"/>
          <w:szCs w:val="22"/>
        </w:rPr>
      </w:pPr>
    </w:p>
    <w:p w:rsidR="008E20E5" w:rsidRPr="00310E4F" w:rsidRDefault="008E20E5" w:rsidP="00681051">
      <w:pPr>
        <w:spacing w:line="288" w:lineRule="auto"/>
        <w:rPr>
          <w:rFonts w:ascii="Calibri" w:hAnsi="Calibri" w:cs="Calibri"/>
          <w:snapToGrid w:val="0"/>
          <w:sz w:val="22"/>
          <w:szCs w:val="22"/>
        </w:rPr>
      </w:pPr>
      <w:r w:rsidRPr="00310E4F">
        <w:rPr>
          <w:rFonts w:ascii="Calibri" w:hAnsi="Calibri" w:cs="Calibri"/>
          <w:snapToGrid w:val="0"/>
          <w:sz w:val="22"/>
          <w:szCs w:val="22"/>
        </w:rPr>
        <w:t xml:space="preserve"> o następującej treści:</w:t>
      </w:r>
    </w:p>
    <w:p w:rsidR="008E20E5" w:rsidRPr="00310E4F" w:rsidRDefault="008E20E5" w:rsidP="00681051">
      <w:pPr>
        <w:autoSpaceDN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1</w:t>
      </w:r>
    </w:p>
    <w:p w:rsidR="008E20E5" w:rsidRPr="00310E4F" w:rsidRDefault="008E20E5" w:rsidP="00681051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Przedmiotem umowy dzierżawy są </w:t>
      </w:r>
      <w:r w:rsidRPr="00310E4F">
        <w:rPr>
          <w:rFonts w:ascii="Calibri" w:hAnsi="Calibri" w:cs="Calibri"/>
          <w:b/>
          <w:bCs/>
          <w:sz w:val="22"/>
          <w:szCs w:val="22"/>
        </w:rPr>
        <w:t xml:space="preserve">pomieszczenia kuchenne i stołówki o łącznej powierzchni 87,50 m² zlokalizowane w Zespole Szkolno – Przedszkolnym nr 4 ul. Garbary 82 </w:t>
      </w:r>
      <w:r w:rsidRPr="00310E4F">
        <w:rPr>
          <w:rFonts w:ascii="Calibri" w:hAnsi="Calibri" w:cs="Calibri"/>
          <w:b/>
          <w:bCs/>
          <w:sz w:val="22"/>
          <w:szCs w:val="22"/>
          <w:lang w:eastAsia="ar-SA"/>
        </w:rPr>
        <w:t>w Poznaniu.</w:t>
      </w:r>
    </w:p>
    <w:p w:rsidR="008E20E5" w:rsidRPr="00310E4F" w:rsidRDefault="008E20E5" w:rsidP="00681051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Dzierżawca oświadcza, że przedmiot dzierżawy określony w ust. 1 niniejszego paragrafu będzie wykorzystywał do prowadzenia działalności gospodarczej, której przedmiotem jest świadczenie usług gastronomicznych w zakresie  wydawania   posiłków   dla dzieci ze Szkoły.</w:t>
      </w:r>
    </w:p>
    <w:p w:rsidR="008E20E5" w:rsidRPr="00310E4F" w:rsidRDefault="008E20E5" w:rsidP="00681051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Bez pisemnej zgody Wydzierżawiającego, Dzierżawca nie ma prawa oddawania przedmiotu dzierżawy w całości lub w części w podnajem, lub do bezpłatnego używania, podmiotom lub osobom trzecim. </w:t>
      </w:r>
    </w:p>
    <w:p w:rsidR="008E20E5" w:rsidRPr="00310E4F" w:rsidRDefault="008E20E5" w:rsidP="00681051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Dzierżawca może dokonywać zmian, w przedmiocie dzierżawy, w tym remontów, instalować dodatkowe wyposażenie, wyłącznie za zgodą Wydzierżawiającego udzieloną na piśmie. </w:t>
      </w:r>
    </w:p>
    <w:p w:rsidR="008E20E5" w:rsidRPr="00310E4F" w:rsidRDefault="008E20E5" w:rsidP="00681051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Za bezpieczeństwo p. pożarowe na terenie dzierżawionym odpowiada Dzierżawca. </w:t>
      </w:r>
    </w:p>
    <w:p w:rsidR="008E20E5" w:rsidRPr="00310E4F" w:rsidRDefault="008E20E5" w:rsidP="0093732A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Dzierżawca zobowiązuje się do żywienia dzieci ze Szkoły przy przestrzeganiu następujących zasad:</w:t>
      </w:r>
    </w:p>
    <w:p w:rsidR="008E20E5" w:rsidRPr="00310E4F" w:rsidRDefault="008E20E5" w:rsidP="00833E1A">
      <w:pPr>
        <w:pStyle w:val="Akapitzlist"/>
        <w:numPr>
          <w:ilvl w:val="0"/>
          <w:numId w:val="14"/>
        </w:numPr>
        <w:spacing w:after="0" w:line="288" w:lineRule="auto"/>
        <w:jc w:val="both"/>
      </w:pPr>
      <w:r w:rsidRPr="00310E4F">
        <w:t>cena posiłków nie będzie przekraczała kwot uzgodnionych z Radą Rodziców za pośrednictwem Dyrektora  Zespołu,</w:t>
      </w:r>
    </w:p>
    <w:p w:rsidR="008E20E5" w:rsidRPr="00310E4F" w:rsidRDefault="008E20E5" w:rsidP="00833E1A">
      <w:pPr>
        <w:numPr>
          <w:ilvl w:val="0"/>
          <w:numId w:val="14"/>
        </w:numPr>
        <w:spacing w:line="288" w:lineRule="auto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Dzierżawca zobowiązuje się do przygotowywania posiłków dla uczniów według obowiązujących zaleceń Sanepidu i Instytutu Żywienia,</w:t>
      </w:r>
    </w:p>
    <w:p w:rsidR="00E93D80" w:rsidRPr="00310E4F" w:rsidRDefault="008E20E5" w:rsidP="00F81933">
      <w:pPr>
        <w:numPr>
          <w:ilvl w:val="0"/>
          <w:numId w:val="14"/>
        </w:numPr>
        <w:spacing w:line="288" w:lineRule="auto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sposób zamawiana, odmawiania, rozliczania i płatności posiłków Dzierżawca uzgodni z Radą Rodziców w</w:t>
      </w:r>
      <w:r w:rsidR="00E22CC1" w:rsidRPr="00310E4F">
        <w:rPr>
          <w:rFonts w:ascii="Calibri" w:hAnsi="Calibri" w:cs="Calibri"/>
          <w:sz w:val="22"/>
          <w:szCs w:val="22"/>
        </w:rPr>
        <w:t xml:space="preserve"> terminie do dnia 31 grudnia </w:t>
      </w:r>
      <w:r w:rsidR="00EA78E1" w:rsidRPr="00310E4F">
        <w:rPr>
          <w:rFonts w:ascii="Calibri" w:hAnsi="Calibri" w:cs="Calibri"/>
          <w:sz w:val="22"/>
          <w:szCs w:val="22"/>
        </w:rPr>
        <w:t xml:space="preserve">2023 </w:t>
      </w:r>
      <w:r w:rsidRPr="00310E4F">
        <w:rPr>
          <w:rFonts w:ascii="Calibri" w:hAnsi="Calibri" w:cs="Calibri"/>
          <w:sz w:val="22"/>
          <w:szCs w:val="22"/>
        </w:rPr>
        <w:t>r.</w:t>
      </w:r>
    </w:p>
    <w:p w:rsidR="00E93D80" w:rsidRPr="00310E4F" w:rsidRDefault="00E93D80" w:rsidP="0068105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2</w:t>
      </w:r>
    </w:p>
    <w:p w:rsidR="008E20E5" w:rsidRPr="00310E4F" w:rsidRDefault="008E20E5" w:rsidP="00681051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Wydzierżawiający udostępni Dzierżawcy prawo do korzystania z energii cieplnej, energii elektrycznej, zimnej i ciepłej wody oraz odbioru do swej instalacji ścieków komunalnych, w zakresie jaki będzie niezbędny do prowadzenia jego działalności.  </w:t>
      </w:r>
    </w:p>
    <w:p w:rsidR="008E20E5" w:rsidRPr="00310E4F" w:rsidRDefault="008E20E5" w:rsidP="00681051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lastRenderedPageBreak/>
        <w:t xml:space="preserve">Z tytułu korzystania z mediów określonych w ust. 1 oraz dodatkowych obowiązków związanych </w:t>
      </w:r>
      <w:r w:rsidR="00E93D80" w:rsidRPr="00310E4F">
        <w:rPr>
          <w:rFonts w:ascii="Calibri" w:hAnsi="Calibri" w:cs="Calibri"/>
          <w:sz w:val="22"/>
          <w:szCs w:val="22"/>
        </w:rPr>
        <w:br/>
      </w:r>
      <w:r w:rsidRPr="00310E4F">
        <w:rPr>
          <w:rFonts w:ascii="Calibri" w:hAnsi="Calibri" w:cs="Calibri"/>
          <w:sz w:val="22"/>
          <w:szCs w:val="22"/>
        </w:rPr>
        <w:t>z dzierżawą, Dzierżawca zobowiązany będzie do zapłaty na rzecz Wydzierżawiającego w terminie do 14 dni od dnia otrzymania prawidłowo wystawionej faktury, następujących opłat:</w:t>
      </w:r>
    </w:p>
    <w:p w:rsidR="00591ABE" w:rsidRPr="00310E4F" w:rsidRDefault="008E20E5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za korzystnie z</w:t>
      </w:r>
      <w:r w:rsidR="00944229" w:rsidRPr="00310E4F">
        <w:rPr>
          <w:rFonts w:ascii="Calibri" w:hAnsi="Calibri" w:cs="Calibri"/>
          <w:sz w:val="22"/>
          <w:szCs w:val="22"/>
        </w:rPr>
        <w:t xml:space="preserve"> wody i odprowadzenie ścieków</w:t>
      </w:r>
      <w:r w:rsidR="00591ABE" w:rsidRPr="00310E4F">
        <w:rPr>
          <w:rFonts w:ascii="Calibri" w:hAnsi="Calibri" w:cs="Calibri"/>
          <w:sz w:val="22"/>
          <w:szCs w:val="22"/>
        </w:rPr>
        <w:t xml:space="preserve">  na podstawie </w:t>
      </w:r>
      <w:r w:rsidR="00944229" w:rsidRPr="00310E4F">
        <w:rPr>
          <w:rFonts w:ascii="Calibri" w:hAnsi="Calibri" w:cs="Calibri"/>
          <w:sz w:val="22"/>
          <w:szCs w:val="22"/>
        </w:rPr>
        <w:t xml:space="preserve"> </w:t>
      </w:r>
      <w:r w:rsidR="00591ABE" w:rsidRPr="00310E4F">
        <w:rPr>
          <w:rFonts w:ascii="Calibri" w:hAnsi="Calibri" w:cs="Calibri"/>
          <w:sz w:val="22"/>
          <w:szCs w:val="22"/>
        </w:rPr>
        <w:t>wskazań podlicznika</w:t>
      </w:r>
      <w:r w:rsidRPr="00310E4F">
        <w:rPr>
          <w:rFonts w:ascii="Calibri" w:hAnsi="Calibri" w:cs="Calibri"/>
          <w:sz w:val="22"/>
          <w:szCs w:val="22"/>
        </w:rPr>
        <w:t xml:space="preserve"> </w:t>
      </w:r>
      <w:r w:rsidR="00591ABE" w:rsidRPr="00310E4F">
        <w:rPr>
          <w:rFonts w:ascii="Calibri" w:hAnsi="Calibri" w:cs="Calibri"/>
          <w:sz w:val="22"/>
          <w:szCs w:val="22"/>
        </w:rPr>
        <w:t xml:space="preserve"> i otrzymanej faktury za poprzedni miesiąc  + podatek VAT zgodnie z obowiązującą stawką (obecnie jest to 23% )</w:t>
      </w:r>
      <w:r w:rsidR="003E10FB" w:rsidRPr="00310E4F">
        <w:rPr>
          <w:rFonts w:ascii="Calibri" w:hAnsi="Calibri" w:cs="Calibri"/>
          <w:sz w:val="22"/>
          <w:szCs w:val="22"/>
        </w:rPr>
        <w:t xml:space="preserve"> dzieląc  wartość faktury przez zużycie wody i odprowadzenie ścieków i  otrzymaną wartość  mnożąc przez  wartość odczytu podlicznika</w:t>
      </w:r>
      <w:r w:rsidR="00487D80" w:rsidRPr="00310E4F">
        <w:rPr>
          <w:rFonts w:ascii="Calibri" w:hAnsi="Calibri" w:cs="Calibri"/>
          <w:sz w:val="22"/>
          <w:szCs w:val="22"/>
        </w:rPr>
        <w:t>,</w:t>
      </w:r>
    </w:p>
    <w:p w:rsidR="008E20E5" w:rsidRPr="00310E4F" w:rsidRDefault="008E20E5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za korz</w:t>
      </w:r>
      <w:r w:rsidR="00944229" w:rsidRPr="00310E4F">
        <w:rPr>
          <w:rFonts w:ascii="Calibri" w:hAnsi="Calibri" w:cs="Calibri"/>
          <w:sz w:val="22"/>
          <w:szCs w:val="22"/>
        </w:rPr>
        <w:t xml:space="preserve">ystanie z energii elektrycznej </w:t>
      </w:r>
      <w:r w:rsidR="00591ABE" w:rsidRPr="00310E4F">
        <w:rPr>
          <w:rFonts w:ascii="Calibri" w:hAnsi="Calibri" w:cs="Calibri"/>
          <w:sz w:val="22"/>
          <w:szCs w:val="22"/>
        </w:rPr>
        <w:t xml:space="preserve">na podstawie </w:t>
      </w:r>
      <w:r w:rsidR="00224F3D" w:rsidRPr="00310E4F">
        <w:rPr>
          <w:rFonts w:ascii="Calibri" w:hAnsi="Calibri" w:cs="Calibri"/>
          <w:sz w:val="22"/>
          <w:szCs w:val="22"/>
        </w:rPr>
        <w:t xml:space="preserve">miesięcznych wskazań podlicznika i </w:t>
      </w:r>
      <w:r w:rsidR="00591ABE" w:rsidRPr="00310E4F">
        <w:rPr>
          <w:rFonts w:ascii="Calibri" w:hAnsi="Calibri" w:cs="Calibri"/>
          <w:sz w:val="22"/>
          <w:szCs w:val="22"/>
        </w:rPr>
        <w:t xml:space="preserve">faktury za poprzedni miesiąc  + podatek VAT zgodnie z obowiązującą stawką (obecnie jest to 23% )  </w:t>
      </w:r>
      <w:r w:rsidR="00487D80" w:rsidRPr="00310E4F">
        <w:rPr>
          <w:rFonts w:ascii="Calibri" w:hAnsi="Calibri" w:cs="Calibri"/>
          <w:sz w:val="22"/>
          <w:szCs w:val="22"/>
        </w:rPr>
        <w:t xml:space="preserve">dzieląc  wartość faktury przez zużycie energii i  otrzymaną wartość  mnożąc przez  wartość odczytu podlicznika, </w:t>
      </w:r>
    </w:p>
    <w:p w:rsidR="008E20E5" w:rsidRPr="00310E4F" w:rsidRDefault="008E20E5" w:rsidP="00681051">
      <w:pPr>
        <w:numPr>
          <w:ilvl w:val="0"/>
          <w:numId w:val="10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podatek </w:t>
      </w:r>
      <w:r w:rsidR="00944229" w:rsidRPr="00310E4F">
        <w:rPr>
          <w:rFonts w:ascii="Calibri" w:hAnsi="Calibri" w:cs="Calibri"/>
          <w:sz w:val="22"/>
          <w:szCs w:val="22"/>
        </w:rPr>
        <w:t xml:space="preserve">od nieruchomości </w:t>
      </w:r>
      <w:r w:rsidR="00463D49" w:rsidRPr="00310E4F">
        <w:rPr>
          <w:rFonts w:ascii="Calibri" w:hAnsi="Calibri" w:cs="Calibri"/>
          <w:sz w:val="22"/>
          <w:szCs w:val="22"/>
        </w:rPr>
        <w:t xml:space="preserve">(wliczony do czynszu) </w:t>
      </w:r>
      <w:r w:rsidR="00E22CC1" w:rsidRPr="00310E4F">
        <w:rPr>
          <w:rFonts w:ascii="Calibri" w:hAnsi="Calibri" w:cs="Calibri"/>
          <w:sz w:val="22"/>
          <w:szCs w:val="22"/>
        </w:rPr>
        <w:t xml:space="preserve">za cały rok </w:t>
      </w:r>
      <w:r w:rsidR="005C67B0" w:rsidRPr="00310E4F">
        <w:rPr>
          <w:rFonts w:ascii="Calibri" w:hAnsi="Calibri" w:cs="Calibri"/>
          <w:sz w:val="22"/>
          <w:szCs w:val="22"/>
        </w:rPr>
        <w:t>202</w:t>
      </w:r>
      <w:r w:rsidR="00CB126B" w:rsidRPr="00310E4F">
        <w:rPr>
          <w:rFonts w:ascii="Calibri" w:hAnsi="Calibri" w:cs="Calibri"/>
          <w:sz w:val="22"/>
          <w:szCs w:val="22"/>
        </w:rPr>
        <w:t>4</w:t>
      </w:r>
      <w:r w:rsidR="00487D80" w:rsidRPr="00310E4F">
        <w:rPr>
          <w:rFonts w:ascii="Calibri" w:hAnsi="Calibri" w:cs="Calibri"/>
          <w:sz w:val="22"/>
          <w:szCs w:val="22"/>
        </w:rPr>
        <w:t xml:space="preserve"> </w:t>
      </w:r>
      <w:r w:rsidRPr="00310E4F">
        <w:rPr>
          <w:rFonts w:ascii="Calibri" w:hAnsi="Calibri" w:cs="Calibri"/>
          <w:sz w:val="22"/>
          <w:szCs w:val="22"/>
        </w:rPr>
        <w:t>płatny z góry każdego miesiąca</w:t>
      </w:r>
      <w:r w:rsidR="00487D80" w:rsidRPr="00310E4F">
        <w:rPr>
          <w:rFonts w:ascii="Calibri" w:hAnsi="Calibri" w:cs="Calibri"/>
          <w:sz w:val="22"/>
          <w:szCs w:val="22"/>
        </w:rPr>
        <w:t xml:space="preserve">  </w:t>
      </w:r>
      <w:r w:rsidRPr="00310E4F">
        <w:rPr>
          <w:rFonts w:ascii="Calibri" w:hAnsi="Calibri" w:cs="Calibri"/>
          <w:sz w:val="22"/>
          <w:szCs w:val="22"/>
        </w:rPr>
        <w:t xml:space="preserve"> ( z wyjątkiem lipca i sierpni</w:t>
      </w:r>
      <w:r w:rsidR="007129BB" w:rsidRPr="00310E4F">
        <w:rPr>
          <w:rFonts w:ascii="Calibri" w:hAnsi="Calibri" w:cs="Calibri"/>
          <w:sz w:val="22"/>
          <w:szCs w:val="22"/>
        </w:rPr>
        <w:t>a</w:t>
      </w:r>
      <w:r w:rsidR="00E22CC1" w:rsidRPr="00310E4F">
        <w:rPr>
          <w:rFonts w:ascii="Calibri" w:hAnsi="Calibri" w:cs="Calibri"/>
          <w:sz w:val="22"/>
          <w:szCs w:val="22"/>
        </w:rPr>
        <w:t xml:space="preserve">) , według obowiązujących w </w:t>
      </w:r>
      <w:r w:rsidR="005C67B0" w:rsidRPr="00310E4F">
        <w:rPr>
          <w:rFonts w:ascii="Calibri" w:hAnsi="Calibri" w:cs="Calibri"/>
          <w:sz w:val="22"/>
          <w:szCs w:val="22"/>
        </w:rPr>
        <w:t>202</w:t>
      </w:r>
      <w:r w:rsidR="00CB126B" w:rsidRPr="00310E4F">
        <w:rPr>
          <w:rFonts w:ascii="Calibri" w:hAnsi="Calibri" w:cs="Calibri"/>
          <w:sz w:val="22"/>
          <w:szCs w:val="22"/>
        </w:rPr>
        <w:t>4</w:t>
      </w:r>
      <w:r w:rsidR="005C67B0" w:rsidRPr="00310E4F">
        <w:rPr>
          <w:rFonts w:ascii="Calibri" w:hAnsi="Calibri" w:cs="Calibri"/>
          <w:sz w:val="22"/>
          <w:szCs w:val="22"/>
        </w:rPr>
        <w:t xml:space="preserve"> </w:t>
      </w:r>
      <w:r w:rsidRPr="00310E4F">
        <w:rPr>
          <w:rFonts w:ascii="Calibri" w:hAnsi="Calibri" w:cs="Calibri"/>
          <w:sz w:val="22"/>
          <w:szCs w:val="22"/>
        </w:rPr>
        <w:t>r. stawek podatku od nieruchomości dla Miasta Poznania.</w:t>
      </w:r>
    </w:p>
    <w:p w:rsidR="008E20E5" w:rsidRPr="00310E4F" w:rsidRDefault="008E20E5" w:rsidP="00681051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Wydzierżawiający zastrzega sobie prawo do zmian wysokości opłat ryczałtowych wskazanych w ust. 2, w przypadku zmiany cen przez dostawców mediów oraz  zmian stawek podatku od nieruchomości.</w:t>
      </w:r>
    </w:p>
    <w:p w:rsidR="008E20E5" w:rsidRPr="00310E4F" w:rsidRDefault="008E20E5" w:rsidP="00681051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Płatności, o których mowa w ust. 2 będą płatne co miesiąc</w:t>
      </w:r>
      <w:r w:rsidR="005C67B0" w:rsidRPr="00310E4F">
        <w:rPr>
          <w:rFonts w:ascii="Calibri" w:hAnsi="Calibri" w:cs="Calibri"/>
          <w:sz w:val="22"/>
          <w:szCs w:val="22"/>
        </w:rPr>
        <w:t>,</w:t>
      </w:r>
      <w:r w:rsidRPr="00310E4F">
        <w:rPr>
          <w:rFonts w:ascii="Calibri" w:hAnsi="Calibri" w:cs="Calibri"/>
          <w:sz w:val="22"/>
          <w:szCs w:val="22"/>
        </w:rPr>
        <w:t xml:space="preserve"> z wyjątkiem lipca i sierpnia.</w:t>
      </w: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3</w:t>
      </w:r>
    </w:p>
    <w:p w:rsidR="008E20E5" w:rsidRPr="00310E4F" w:rsidRDefault="008E20E5" w:rsidP="00681051">
      <w:pPr>
        <w:numPr>
          <w:ilvl w:val="0"/>
          <w:numId w:val="4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Dzierżawca zobowiązuje się utrzymać przedmiot dzierżawy w należytym stanie technicznym oraz wykonywać na koszt własny bieżące </w:t>
      </w:r>
      <w:r w:rsidR="001070DC" w:rsidRPr="00310E4F">
        <w:rPr>
          <w:rFonts w:ascii="Calibri" w:hAnsi="Calibri" w:cs="Calibri"/>
          <w:sz w:val="22"/>
          <w:szCs w:val="22"/>
        </w:rPr>
        <w:t xml:space="preserve">drobne </w:t>
      </w:r>
      <w:r w:rsidRPr="00310E4F">
        <w:rPr>
          <w:rFonts w:ascii="Calibri" w:hAnsi="Calibri" w:cs="Calibri"/>
          <w:sz w:val="22"/>
          <w:szCs w:val="22"/>
        </w:rPr>
        <w:t>remonty i konserwacje,</w:t>
      </w:r>
      <w:r w:rsidR="003F6A4A" w:rsidRPr="00310E4F">
        <w:rPr>
          <w:rFonts w:ascii="Calibri" w:hAnsi="Calibri" w:cs="Calibri"/>
          <w:sz w:val="22"/>
          <w:szCs w:val="22"/>
        </w:rPr>
        <w:t xml:space="preserve"> </w:t>
      </w:r>
      <w:r w:rsidR="00C361A5" w:rsidRPr="00310E4F">
        <w:rPr>
          <w:rFonts w:ascii="Calibri" w:hAnsi="Calibri" w:cs="Calibri"/>
          <w:sz w:val="22"/>
          <w:szCs w:val="22"/>
        </w:rPr>
        <w:t>przeglądy techniczne insta</w:t>
      </w:r>
      <w:r w:rsidR="00CC241E" w:rsidRPr="00310E4F">
        <w:rPr>
          <w:rFonts w:ascii="Calibri" w:hAnsi="Calibri" w:cs="Calibri"/>
          <w:sz w:val="22"/>
          <w:szCs w:val="22"/>
        </w:rPr>
        <w:t>lacji elektrycznej,</w:t>
      </w:r>
      <w:r w:rsidR="003F6A4A" w:rsidRPr="00310E4F">
        <w:rPr>
          <w:rFonts w:ascii="Calibri" w:hAnsi="Calibri" w:cs="Calibri"/>
          <w:sz w:val="22"/>
          <w:szCs w:val="22"/>
        </w:rPr>
        <w:t xml:space="preserve"> </w:t>
      </w:r>
      <w:r w:rsidRPr="00310E4F">
        <w:rPr>
          <w:rFonts w:ascii="Calibri" w:hAnsi="Calibri" w:cs="Calibri"/>
          <w:sz w:val="22"/>
          <w:szCs w:val="22"/>
        </w:rPr>
        <w:t>ponosić wydatki związane ze zwykłym jego użytkowaniem i eksploatacją.</w:t>
      </w:r>
    </w:p>
    <w:p w:rsidR="008E20E5" w:rsidRPr="00310E4F" w:rsidRDefault="008E20E5" w:rsidP="00681051">
      <w:pPr>
        <w:numPr>
          <w:ilvl w:val="0"/>
          <w:numId w:val="4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W razie nie dokonania przez Dzierżawcę, mimo ciążącego na nim obowiązku wykonywania drobnych napraw i remontów bieżących, </w:t>
      </w:r>
      <w:r w:rsidR="001070DC" w:rsidRPr="00310E4F">
        <w:rPr>
          <w:rFonts w:ascii="Calibri" w:hAnsi="Calibri" w:cs="Calibri"/>
          <w:sz w:val="22"/>
          <w:szCs w:val="22"/>
        </w:rPr>
        <w:t xml:space="preserve">w tym przeglądu instalacji energii elektrycznej  Wydzierżawiający, będzie miał </w:t>
      </w:r>
      <w:r w:rsidR="00635CCB" w:rsidRPr="00310E4F">
        <w:rPr>
          <w:rFonts w:ascii="Calibri" w:hAnsi="Calibri" w:cs="Calibri"/>
          <w:sz w:val="22"/>
          <w:szCs w:val="22"/>
        </w:rPr>
        <w:t>prawo wykonywania tych napraw</w:t>
      </w:r>
      <w:r w:rsidRPr="00310E4F">
        <w:rPr>
          <w:rFonts w:ascii="Calibri" w:hAnsi="Calibri" w:cs="Calibri"/>
          <w:sz w:val="22"/>
          <w:szCs w:val="22"/>
        </w:rPr>
        <w:t xml:space="preserve">i remontów na koszt Dzierżawcy. </w:t>
      </w:r>
    </w:p>
    <w:p w:rsidR="001070DC" w:rsidRPr="00310E4F" w:rsidRDefault="001070DC" w:rsidP="00681051">
      <w:pPr>
        <w:numPr>
          <w:ilvl w:val="0"/>
          <w:numId w:val="4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Na Dzierżawcy spoczywa obowiązek poinformowania  Wydzierżawiającego o prowadzonych drobnych remontów i dostarczenia  kserokopii  posiadanych dokumentów t. j. protokół  z przeglądu instalacji elektrycznej.</w:t>
      </w: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4</w:t>
      </w:r>
    </w:p>
    <w:p w:rsidR="008E20E5" w:rsidRPr="00310E4F" w:rsidRDefault="008E20E5" w:rsidP="00681051">
      <w:pPr>
        <w:numPr>
          <w:ilvl w:val="0"/>
          <w:numId w:val="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Dzierżawca ponosi całkowitą odpowiedzialność materialną za przedmiot dzierżawy i zobowiązuje się zwrócić Wydzierżawiającemu przedmiot dzierżawy po zakończeniu umowy w sta</w:t>
      </w:r>
      <w:r w:rsidR="005E6585" w:rsidRPr="00310E4F">
        <w:rPr>
          <w:rFonts w:ascii="Calibri" w:hAnsi="Calibri" w:cs="Calibri"/>
          <w:sz w:val="22"/>
          <w:szCs w:val="22"/>
        </w:rPr>
        <w:t xml:space="preserve">nie technicznym nie pogorszonym </w:t>
      </w:r>
      <w:r w:rsidRPr="00310E4F">
        <w:rPr>
          <w:rFonts w:ascii="Calibri" w:hAnsi="Calibri" w:cs="Calibri"/>
          <w:sz w:val="22"/>
          <w:szCs w:val="22"/>
        </w:rPr>
        <w:t xml:space="preserve">a wynikającym z prawidłowej eksploatacji  i dokonywania bieżących napraw </w:t>
      </w:r>
      <w:r w:rsidR="005C67B0" w:rsidRPr="00310E4F">
        <w:rPr>
          <w:rFonts w:ascii="Calibri" w:hAnsi="Calibri" w:cs="Calibri"/>
          <w:sz w:val="22"/>
          <w:szCs w:val="22"/>
        </w:rPr>
        <w:br/>
      </w:r>
      <w:r w:rsidRPr="00310E4F">
        <w:rPr>
          <w:rFonts w:ascii="Calibri" w:hAnsi="Calibri" w:cs="Calibri"/>
          <w:sz w:val="22"/>
          <w:szCs w:val="22"/>
        </w:rPr>
        <w:t xml:space="preserve">i konserwacji wydzierżawianych pomieszczeń </w:t>
      </w:r>
      <w:r w:rsidR="005E6585" w:rsidRPr="00310E4F">
        <w:rPr>
          <w:rFonts w:ascii="Calibri" w:hAnsi="Calibri" w:cs="Calibri"/>
          <w:sz w:val="22"/>
          <w:szCs w:val="22"/>
        </w:rPr>
        <w:t xml:space="preserve">w tym malowanie pomieszczeń </w:t>
      </w:r>
      <w:r w:rsidRPr="00310E4F">
        <w:rPr>
          <w:rFonts w:ascii="Calibri" w:hAnsi="Calibri" w:cs="Calibri"/>
          <w:sz w:val="22"/>
          <w:szCs w:val="22"/>
        </w:rPr>
        <w:t>i sprzętu.</w:t>
      </w:r>
    </w:p>
    <w:p w:rsidR="008E20E5" w:rsidRPr="00310E4F" w:rsidRDefault="008E20E5" w:rsidP="00681051">
      <w:pPr>
        <w:numPr>
          <w:ilvl w:val="0"/>
          <w:numId w:val="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Dzierżawca nie może bez zgody Wydzierżawiającego dysponować powierzonym mieniem dla realizacji innych celów niż zawarte w umowie, a także nie może przemieszczać i likwidować składników powierzonego przez Wydzierżawiającego majątku.</w:t>
      </w:r>
    </w:p>
    <w:p w:rsidR="008E20E5" w:rsidRPr="00310E4F" w:rsidRDefault="008E20E5" w:rsidP="0068105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5</w:t>
      </w:r>
    </w:p>
    <w:p w:rsidR="008E20E5" w:rsidRPr="00310E4F" w:rsidRDefault="008E20E5" w:rsidP="00681051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Strony ustalają, wartość miesięcznego czynszu dzierżawy lokalu na kwotę </w:t>
      </w:r>
      <w:r w:rsidR="004D57C5" w:rsidRPr="00310E4F">
        <w:rPr>
          <w:rFonts w:ascii="Calibri" w:hAnsi="Calibri" w:cs="Calibri"/>
          <w:b/>
          <w:bCs/>
          <w:sz w:val="22"/>
          <w:szCs w:val="22"/>
        </w:rPr>
        <w:t xml:space="preserve">700,00 </w:t>
      </w:r>
      <w:r w:rsidRPr="00310E4F">
        <w:rPr>
          <w:rFonts w:ascii="Calibri" w:hAnsi="Calibri" w:cs="Calibri"/>
          <w:sz w:val="22"/>
          <w:szCs w:val="22"/>
        </w:rPr>
        <w:t xml:space="preserve">złotych netto + podatek VAT. </w:t>
      </w:r>
      <w:r w:rsidRPr="00310E4F">
        <w:rPr>
          <w:rFonts w:ascii="Calibri" w:hAnsi="Calibri" w:cs="Calibri"/>
          <w:sz w:val="22"/>
          <w:szCs w:val="22"/>
          <w:lang w:val="it-IT"/>
        </w:rPr>
        <w:t>Wysokość ustalonego czynszu nie ulegnie zmianie w okresie obowiązywania niniejszej umowy.</w:t>
      </w:r>
    </w:p>
    <w:p w:rsidR="008E20E5" w:rsidRPr="00310E4F" w:rsidRDefault="008E20E5" w:rsidP="00A80268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Strony przyjmują, że zapłata n</w:t>
      </w:r>
      <w:r w:rsidR="001F55F6" w:rsidRPr="00310E4F">
        <w:rPr>
          <w:rFonts w:ascii="Calibri" w:hAnsi="Calibri" w:cs="Calibri"/>
          <w:sz w:val="22"/>
          <w:szCs w:val="22"/>
        </w:rPr>
        <w:t xml:space="preserve">ależności, o której mowa w </w:t>
      </w:r>
      <w:r w:rsidR="001523CE" w:rsidRPr="00310E4F">
        <w:rPr>
          <w:rFonts w:ascii="Calibri" w:hAnsi="Calibri" w:cs="Calibri"/>
          <w:sz w:val="22"/>
          <w:szCs w:val="22"/>
        </w:rPr>
        <w:t xml:space="preserve"> </w:t>
      </w:r>
      <w:r w:rsidR="00435454" w:rsidRPr="00310E4F">
        <w:rPr>
          <w:rFonts w:ascii="Calibri" w:hAnsi="Calibri" w:cs="Calibri"/>
          <w:sz w:val="22"/>
          <w:szCs w:val="22"/>
        </w:rPr>
        <w:t xml:space="preserve">ust.1 i </w:t>
      </w:r>
      <w:r w:rsidR="001523CE" w:rsidRPr="00310E4F">
        <w:rPr>
          <w:rFonts w:ascii="Calibri" w:hAnsi="Calibri" w:cs="Calibri"/>
          <w:sz w:val="22"/>
          <w:szCs w:val="22"/>
        </w:rPr>
        <w:t xml:space="preserve">w § 2 pkt. 2 </w:t>
      </w:r>
      <w:r w:rsidR="001F55F6" w:rsidRPr="00310E4F">
        <w:rPr>
          <w:rFonts w:ascii="Calibri" w:hAnsi="Calibri" w:cs="Calibri"/>
          <w:sz w:val="22"/>
          <w:szCs w:val="22"/>
        </w:rPr>
        <w:t>c</w:t>
      </w:r>
      <w:r w:rsidR="00627494" w:rsidRPr="00310E4F">
        <w:rPr>
          <w:rFonts w:ascii="Calibri" w:hAnsi="Calibri" w:cs="Calibri"/>
          <w:sz w:val="22"/>
          <w:szCs w:val="22"/>
        </w:rPr>
        <w:t xml:space="preserve"> </w:t>
      </w:r>
      <w:r w:rsidRPr="00310E4F">
        <w:rPr>
          <w:rFonts w:ascii="Calibri" w:hAnsi="Calibri" w:cs="Calibri"/>
          <w:sz w:val="22"/>
          <w:szCs w:val="22"/>
        </w:rPr>
        <w:t>będzie następowała na podstawie faktury</w:t>
      </w:r>
      <w:r w:rsidR="005623F1" w:rsidRPr="00310E4F">
        <w:rPr>
          <w:rFonts w:ascii="Calibri" w:hAnsi="Calibri" w:cs="Calibri"/>
          <w:sz w:val="22"/>
          <w:szCs w:val="22"/>
        </w:rPr>
        <w:t xml:space="preserve"> płatnej z góry, w terminie</w:t>
      </w:r>
      <w:r w:rsidR="001523CE" w:rsidRPr="00310E4F">
        <w:rPr>
          <w:rFonts w:ascii="Calibri" w:hAnsi="Calibri" w:cs="Calibri"/>
          <w:sz w:val="22"/>
          <w:szCs w:val="22"/>
        </w:rPr>
        <w:t xml:space="preserve">  14 dni od wystawienia faktury, a zapłata należno</w:t>
      </w:r>
      <w:r w:rsidR="00DD6880" w:rsidRPr="00310E4F">
        <w:rPr>
          <w:rFonts w:ascii="Calibri" w:hAnsi="Calibri" w:cs="Calibri"/>
          <w:sz w:val="22"/>
          <w:szCs w:val="22"/>
        </w:rPr>
        <w:t xml:space="preserve">ści, o której mowa w § 2 </w:t>
      </w:r>
      <w:r w:rsidR="00D714D5" w:rsidRPr="00310E4F">
        <w:rPr>
          <w:rFonts w:ascii="Calibri" w:hAnsi="Calibri" w:cs="Calibri"/>
          <w:sz w:val="22"/>
          <w:szCs w:val="22"/>
        </w:rPr>
        <w:t>pkt. a-b</w:t>
      </w:r>
      <w:r w:rsidR="001523CE" w:rsidRPr="00310E4F">
        <w:rPr>
          <w:rFonts w:ascii="Calibri" w:hAnsi="Calibri" w:cs="Calibri"/>
          <w:sz w:val="22"/>
          <w:szCs w:val="22"/>
        </w:rPr>
        <w:t xml:space="preserve"> </w:t>
      </w:r>
      <w:r w:rsidR="005623F1" w:rsidRPr="00310E4F">
        <w:rPr>
          <w:rFonts w:ascii="Calibri" w:hAnsi="Calibri" w:cs="Calibri"/>
          <w:sz w:val="22"/>
          <w:szCs w:val="22"/>
        </w:rPr>
        <w:t xml:space="preserve"> </w:t>
      </w:r>
      <w:r w:rsidR="001523CE" w:rsidRPr="00310E4F">
        <w:rPr>
          <w:rFonts w:ascii="Calibri" w:hAnsi="Calibri" w:cs="Calibri"/>
          <w:sz w:val="22"/>
          <w:szCs w:val="22"/>
        </w:rPr>
        <w:t xml:space="preserve"> będzie następowała z dołu w terminie 14 dni od daty wystawienia faktury.</w:t>
      </w:r>
      <w:r w:rsidRPr="00310E4F">
        <w:rPr>
          <w:rFonts w:ascii="Calibri" w:hAnsi="Calibri" w:cs="Calibri"/>
          <w:sz w:val="22"/>
          <w:szCs w:val="22"/>
        </w:rPr>
        <w:t xml:space="preserve"> </w:t>
      </w:r>
    </w:p>
    <w:p w:rsidR="008E20E5" w:rsidRPr="00310E4F" w:rsidRDefault="008E20E5" w:rsidP="00A80268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Jeżeli Dzierżawca nie uiści czynszu dzierżawnego </w:t>
      </w:r>
      <w:r w:rsidR="00000CEC" w:rsidRPr="00310E4F">
        <w:rPr>
          <w:rFonts w:ascii="Calibri" w:hAnsi="Calibri" w:cs="Calibri"/>
          <w:sz w:val="22"/>
          <w:szCs w:val="22"/>
        </w:rPr>
        <w:t xml:space="preserve"> </w:t>
      </w:r>
      <w:r w:rsidR="00435454" w:rsidRPr="00310E4F">
        <w:rPr>
          <w:rFonts w:ascii="Calibri" w:hAnsi="Calibri" w:cs="Calibri"/>
          <w:sz w:val="22"/>
          <w:szCs w:val="22"/>
        </w:rPr>
        <w:t xml:space="preserve"> ust. 1 </w:t>
      </w:r>
      <w:r w:rsidR="00000CEC" w:rsidRPr="00310E4F">
        <w:rPr>
          <w:rFonts w:ascii="Calibri" w:hAnsi="Calibri" w:cs="Calibri"/>
          <w:sz w:val="22"/>
          <w:szCs w:val="22"/>
        </w:rPr>
        <w:t xml:space="preserve">i opłat za media </w:t>
      </w:r>
      <w:r w:rsidRPr="00310E4F">
        <w:rPr>
          <w:rFonts w:ascii="Calibri" w:hAnsi="Calibri" w:cs="Calibri"/>
          <w:sz w:val="22"/>
          <w:szCs w:val="22"/>
        </w:rPr>
        <w:t xml:space="preserve">w terminie do 10 – tego dnia miesiąca, następującego po miesiącu, za który wierzytelności te przysługują, Wydzierżawiający wezwie dzierżawcę do uiszczenia opłaty w terminie do 7 dni od otrzymania i przesłania droga mailową wezwania, które zostanie potwierdzone pisemnie wezwania do zapłaty. </w:t>
      </w:r>
    </w:p>
    <w:p w:rsidR="008E20E5" w:rsidRPr="00310E4F" w:rsidRDefault="008E20E5" w:rsidP="00A80268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Czynsz dzierżawny, o którym mowa w ust. 1 oraz opłaty, o których mowa w </w:t>
      </w:r>
      <w:r w:rsidRPr="00310E4F">
        <w:rPr>
          <w:rFonts w:ascii="Calibri" w:hAnsi="Calibri" w:cs="Calibri"/>
          <w:b/>
          <w:bCs/>
          <w:sz w:val="22"/>
          <w:szCs w:val="22"/>
        </w:rPr>
        <w:t xml:space="preserve">§ 2 ust. 2a - 2c nie </w:t>
      </w:r>
      <w:r w:rsidR="0007733E" w:rsidRPr="00310E4F">
        <w:rPr>
          <w:rFonts w:ascii="Calibri" w:hAnsi="Calibri" w:cs="Calibri"/>
          <w:b/>
          <w:bCs/>
          <w:sz w:val="22"/>
          <w:szCs w:val="22"/>
        </w:rPr>
        <w:t xml:space="preserve">są płatne za okres: 1 lipiec </w:t>
      </w:r>
      <w:r w:rsidR="00515CAD" w:rsidRPr="00310E4F">
        <w:rPr>
          <w:rFonts w:ascii="Calibri" w:hAnsi="Calibri" w:cs="Calibri"/>
          <w:b/>
          <w:bCs/>
          <w:sz w:val="22"/>
          <w:szCs w:val="22"/>
        </w:rPr>
        <w:t>202</w:t>
      </w:r>
      <w:r w:rsidR="00EA78E1" w:rsidRPr="00310E4F">
        <w:rPr>
          <w:rFonts w:ascii="Calibri" w:hAnsi="Calibri" w:cs="Calibri"/>
          <w:b/>
          <w:bCs/>
          <w:sz w:val="22"/>
          <w:szCs w:val="22"/>
        </w:rPr>
        <w:t>4</w:t>
      </w:r>
      <w:r w:rsidR="0007733E" w:rsidRPr="00310E4F">
        <w:rPr>
          <w:rFonts w:ascii="Calibri" w:hAnsi="Calibri" w:cs="Calibri"/>
          <w:b/>
          <w:bCs/>
          <w:sz w:val="22"/>
          <w:szCs w:val="22"/>
        </w:rPr>
        <w:t xml:space="preserve">r do 31 sierpnia </w:t>
      </w:r>
      <w:r w:rsidR="00515CAD" w:rsidRPr="00310E4F">
        <w:rPr>
          <w:rFonts w:ascii="Calibri" w:hAnsi="Calibri" w:cs="Calibri"/>
          <w:b/>
          <w:bCs/>
          <w:sz w:val="22"/>
          <w:szCs w:val="22"/>
        </w:rPr>
        <w:t>202</w:t>
      </w:r>
      <w:r w:rsidR="00EA78E1" w:rsidRPr="00310E4F">
        <w:rPr>
          <w:rFonts w:ascii="Calibri" w:hAnsi="Calibri" w:cs="Calibri"/>
          <w:b/>
          <w:bCs/>
          <w:sz w:val="22"/>
          <w:szCs w:val="22"/>
        </w:rPr>
        <w:t xml:space="preserve">4 </w:t>
      </w:r>
      <w:r w:rsidRPr="00310E4F">
        <w:rPr>
          <w:rFonts w:ascii="Calibri" w:hAnsi="Calibri" w:cs="Calibri"/>
          <w:b/>
          <w:bCs/>
          <w:sz w:val="22"/>
          <w:szCs w:val="22"/>
        </w:rPr>
        <w:t>r.</w:t>
      </w:r>
    </w:p>
    <w:p w:rsidR="00E22CC1" w:rsidRPr="00310E4F" w:rsidRDefault="00E22CC1" w:rsidP="00E22CC1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W okresie obowiązywania stanu zagrożenia epidemicznego albo stanu epidemii ogłoszonego w związku z COVID – 19 oraz w okresie do 15 dni od dnia odwołania lub ustania stanu zagrożenia epidemicznego oraz w związku z ww. stanem w przypadku braku </w:t>
      </w:r>
      <w:r w:rsidR="00170838" w:rsidRPr="00310E4F">
        <w:rPr>
          <w:rFonts w:ascii="Calibri" w:hAnsi="Calibri" w:cs="Calibri"/>
          <w:sz w:val="22"/>
          <w:szCs w:val="22"/>
        </w:rPr>
        <w:t>uczęszczania</w:t>
      </w:r>
      <w:r w:rsidRPr="00310E4F">
        <w:rPr>
          <w:rFonts w:ascii="Calibri" w:hAnsi="Calibri" w:cs="Calibri"/>
          <w:sz w:val="22"/>
          <w:szCs w:val="22"/>
        </w:rPr>
        <w:t xml:space="preserve"> dzieci do szkoły, czynsz dzierżawny, </w:t>
      </w:r>
      <w:r w:rsidR="00515CAD" w:rsidRPr="00310E4F">
        <w:rPr>
          <w:rFonts w:ascii="Calibri" w:hAnsi="Calibri" w:cs="Calibri"/>
          <w:sz w:val="22"/>
          <w:szCs w:val="22"/>
        </w:rPr>
        <w:br/>
      </w:r>
      <w:r w:rsidRPr="00310E4F">
        <w:rPr>
          <w:rFonts w:ascii="Calibri" w:hAnsi="Calibri" w:cs="Calibri"/>
          <w:sz w:val="22"/>
          <w:szCs w:val="22"/>
        </w:rPr>
        <w:t xml:space="preserve">o którym mowa w ust. 1 oraz opłaty, o których mowa w </w:t>
      </w:r>
      <w:r w:rsidRPr="00310E4F">
        <w:rPr>
          <w:rFonts w:ascii="Calibri" w:hAnsi="Calibri" w:cs="Calibri"/>
          <w:bCs/>
          <w:sz w:val="22"/>
          <w:szCs w:val="22"/>
        </w:rPr>
        <w:t>§ 2 ust. 2a - 2c, będzie płatny w wysokości 50% wartości wskazanej w § 5 ust. 1</w:t>
      </w:r>
      <w:r w:rsidR="00BC558F" w:rsidRPr="00310E4F">
        <w:rPr>
          <w:rFonts w:ascii="Calibri" w:hAnsi="Calibri" w:cs="Calibri"/>
          <w:bCs/>
          <w:sz w:val="22"/>
          <w:szCs w:val="22"/>
        </w:rPr>
        <w:t>.</w:t>
      </w:r>
    </w:p>
    <w:p w:rsidR="00E22CC1" w:rsidRPr="00310E4F" w:rsidRDefault="00E22CC1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6</w:t>
      </w:r>
    </w:p>
    <w:p w:rsidR="008E20E5" w:rsidRPr="00310E4F" w:rsidRDefault="008E20E5" w:rsidP="00681051">
      <w:pPr>
        <w:numPr>
          <w:ilvl w:val="0"/>
          <w:numId w:val="7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Umowa zostaje zawart</w:t>
      </w:r>
      <w:r w:rsidR="003C7303" w:rsidRPr="00310E4F">
        <w:rPr>
          <w:rFonts w:ascii="Calibri" w:hAnsi="Calibri" w:cs="Calibri"/>
          <w:sz w:val="22"/>
          <w:szCs w:val="22"/>
        </w:rPr>
        <w:t>a na czas określony od dnia 0</w:t>
      </w:r>
      <w:r w:rsidR="00DB36B2" w:rsidRPr="00310E4F">
        <w:rPr>
          <w:rFonts w:ascii="Calibri" w:hAnsi="Calibri" w:cs="Calibri"/>
          <w:sz w:val="22"/>
          <w:szCs w:val="22"/>
        </w:rPr>
        <w:t>1</w:t>
      </w:r>
      <w:r w:rsidR="003C7303" w:rsidRPr="00310E4F">
        <w:rPr>
          <w:rFonts w:ascii="Calibri" w:hAnsi="Calibri" w:cs="Calibri"/>
          <w:sz w:val="22"/>
          <w:szCs w:val="22"/>
        </w:rPr>
        <w:t>.01</w:t>
      </w:r>
      <w:r w:rsidR="0007733E" w:rsidRPr="00310E4F">
        <w:rPr>
          <w:rFonts w:ascii="Calibri" w:hAnsi="Calibri" w:cs="Calibri"/>
          <w:sz w:val="22"/>
          <w:szCs w:val="22"/>
        </w:rPr>
        <w:t>.</w:t>
      </w:r>
      <w:r w:rsidR="00C355A5" w:rsidRPr="00310E4F">
        <w:rPr>
          <w:rFonts w:ascii="Calibri" w:hAnsi="Calibri" w:cs="Calibri"/>
          <w:sz w:val="22"/>
          <w:szCs w:val="22"/>
        </w:rPr>
        <w:t>202</w:t>
      </w:r>
      <w:r w:rsidR="00EA78E1" w:rsidRPr="00310E4F">
        <w:rPr>
          <w:rFonts w:ascii="Calibri" w:hAnsi="Calibri" w:cs="Calibri"/>
          <w:sz w:val="22"/>
          <w:szCs w:val="22"/>
        </w:rPr>
        <w:t>4</w:t>
      </w:r>
      <w:r w:rsidR="00C355A5" w:rsidRPr="00310E4F">
        <w:rPr>
          <w:rFonts w:ascii="Calibri" w:hAnsi="Calibri" w:cs="Calibri"/>
          <w:sz w:val="22"/>
          <w:szCs w:val="22"/>
        </w:rPr>
        <w:t xml:space="preserve"> </w:t>
      </w:r>
      <w:r w:rsidR="0007733E" w:rsidRPr="00310E4F">
        <w:rPr>
          <w:rFonts w:ascii="Calibri" w:hAnsi="Calibri" w:cs="Calibri"/>
          <w:sz w:val="22"/>
          <w:szCs w:val="22"/>
        </w:rPr>
        <w:t xml:space="preserve">r. do dnia </w:t>
      </w:r>
      <w:r w:rsidR="00E22CC1" w:rsidRPr="00310E4F">
        <w:rPr>
          <w:rFonts w:ascii="Calibri" w:hAnsi="Calibri" w:cs="Calibri"/>
          <w:sz w:val="22"/>
          <w:szCs w:val="22"/>
        </w:rPr>
        <w:t xml:space="preserve">do dnia </w:t>
      </w:r>
      <w:r w:rsidR="00DB36B2" w:rsidRPr="00310E4F">
        <w:rPr>
          <w:rFonts w:ascii="Calibri" w:hAnsi="Calibri" w:cs="Calibri"/>
          <w:sz w:val="22"/>
          <w:szCs w:val="22"/>
        </w:rPr>
        <w:t>31.12.202</w:t>
      </w:r>
      <w:r w:rsidR="00EA78E1" w:rsidRPr="00310E4F">
        <w:rPr>
          <w:rFonts w:ascii="Calibri" w:hAnsi="Calibri" w:cs="Calibri"/>
          <w:sz w:val="22"/>
          <w:szCs w:val="22"/>
        </w:rPr>
        <w:t>4</w:t>
      </w:r>
      <w:r w:rsidR="00C355A5" w:rsidRPr="00310E4F">
        <w:rPr>
          <w:rFonts w:ascii="Calibri" w:hAnsi="Calibri" w:cs="Calibri"/>
          <w:sz w:val="22"/>
          <w:szCs w:val="22"/>
        </w:rPr>
        <w:t xml:space="preserve"> </w:t>
      </w:r>
      <w:r w:rsidR="00E22CC1" w:rsidRPr="00310E4F">
        <w:rPr>
          <w:rFonts w:ascii="Calibri" w:hAnsi="Calibri" w:cs="Calibri"/>
          <w:sz w:val="22"/>
          <w:szCs w:val="22"/>
        </w:rPr>
        <w:t>r.</w:t>
      </w:r>
    </w:p>
    <w:p w:rsidR="008E20E5" w:rsidRPr="00310E4F" w:rsidRDefault="008E20E5" w:rsidP="00681051">
      <w:pPr>
        <w:numPr>
          <w:ilvl w:val="0"/>
          <w:numId w:val="7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Wydzierżawiającemu przysługuje prawo rozwiązania umowy bez wypowiedzenia w trybie natychmiastowym, w przypadku gdy:</w:t>
      </w:r>
    </w:p>
    <w:p w:rsidR="008E20E5" w:rsidRPr="00310E4F" w:rsidRDefault="008E20E5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przedmiot dzierżawy jest wykorzystywany niezgodnie z przeznaczeniem określonym w umowie,</w:t>
      </w:r>
    </w:p>
    <w:p w:rsidR="008E20E5" w:rsidRPr="00310E4F" w:rsidRDefault="008E20E5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powstanie opóźnienia w zapłacie należności wynikających z umowy za więcej niż jeden pełny okres płatności,</w:t>
      </w:r>
    </w:p>
    <w:p w:rsidR="008E20E5" w:rsidRPr="00310E4F" w:rsidRDefault="008E20E5" w:rsidP="00681051">
      <w:pPr>
        <w:numPr>
          <w:ilvl w:val="1"/>
          <w:numId w:val="9"/>
        </w:numPr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nieruchomość lub jej część zostaną oddane do korzystania osobom trzecim, bez zgody Wydzierżawiającego,</w:t>
      </w:r>
    </w:p>
    <w:p w:rsidR="008E20E5" w:rsidRPr="00310E4F" w:rsidRDefault="008E20E5" w:rsidP="00A80268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Wykonawca nie wykonuje lub nienależycie wykonuje postanowienia niniejszej umowy,</w:t>
      </w:r>
    </w:p>
    <w:p w:rsidR="008E20E5" w:rsidRPr="00310E4F" w:rsidRDefault="00E212B4" w:rsidP="00A80268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nastąpi rozwiązanie umowy nr ……..</w:t>
      </w:r>
      <w:r w:rsidR="008E20E5" w:rsidRPr="00310E4F">
        <w:rPr>
          <w:rFonts w:ascii="Calibri" w:hAnsi="Calibri" w:cs="Calibri"/>
          <w:sz w:val="22"/>
          <w:szCs w:val="22"/>
        </w:rPr>
        <w:t xml:space="preserve"> z dnia </w:t>
      </w:r>
      <w:r w:rsidRPr="00310E4F">
        <w:rPr>
          <w:rFonts w:ascii="Calibri" w:hAnsi="Calibri" w:cs="Calibri"/>
          <w:sz w:val="22"/>
          <w:szCs w:val="22"/>
        </w:rPr>
        <w:t>……..</w:t>
      </w:r>
      <w:r w:rsidR="008E20E5" w:rsidRPr="00310E4F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8E20E5" w:rsidRPr="00310E4F">
        <w:rPr>
          <w:rFonts w:ascii="Calibri" w:hAnsi="Calibri" w:cs="Calibri"/>
          <w:sz w:val="22"/>
          <w:szCs w:val="22"/>
        </w:rPr>
        <w:t xml:space="preserve"> dotyczącej świadczenia usług w zakresie dostarczania do Zespołu Szkolno – Przedszkolnego nr 4 ul. Garbary 82 w Poznaniu i wydawania 3 posiłków dziennie dla dzieci Przedszkola,</w:t>
      </w:r>
    </w:p>
    <w:p w:rsidR="008E20E5" w:rsidRPr="00310E4F" w:rsidRDefault="008E20E5" w:rsidP="00681051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jednokrotnego zaistnienia sytuacji, o której mowa w § 5ust. 4 Wydzierżawiający ma prawo rozwiązać umowę bez wypowiedzenia w trybie natychmiastowym,</w:t>
      </w:r>
    </w:p>
    <w:p w:rsidR="008E20E5" w:rsidRPr="00310E4F" w:rsidRDefault="008E20E5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złożenie przez Dzierżawcę fałszywego oświadczenia  lub innych dokumentów  poświadczających nieprawdę, bądź zatajenia okoliczności mających wpływ na zawarcie stosunku dzierżawy,</w:t>
      </w:r>
    </w:p>
    <w:p w:rsidR="008E20E5" w:rsidRPr="00310E4F" w:rsidRDefault="008E20E5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skazanie dzierżawcy prawomocnym wyrokiem sądowym w przypadku zakazu prowadzenia działalności gospodarczej,</w:t>
      </w:r>
    </w:p>
    <w:p w:rsidR="008E20E5" w:rsidRPr="00310E4F" w:rsidRDefault="008E20E5" w:rsidP="003D77BC">
      <w:pPr>
        <w:numPr>
          <w:ilvl w:val="1"/>
          <w:numId w:val="9"/>
        </w:numPr>
        <w:tabs>
          <w:tab w:val="left" w:pos="142"/>
        </w:tabs>
        <w:autoSpaceDN w:val="0"/>
        <w:spacing w:line="288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wystąpienia przez Radę Rodziców do Dyrektora Zespołu Szkolno – Przedszkolnego nr 4 </w:t>
      </w:r>
      <w:r w:rsidR="00C355A5" w:rsidRPr="00310E4F">
        <w:rPr>
          <w:rFonts w:ascii="Calibri" w:hAnsi="Calibri" w:cs="Calibri"/>
          <w:sz w:val="22"/>
          <w:szCs w:val="22"/>
        </w:rPr>
        <w:br/>
      </w:r>
      <w:r w:rsidRPr="00310E4F">
        <w:rPr>
          <w:rFonts w:ascii="Calibri" w:hAnsi="Calibri" w:cs="Calibri"/>
          <w:sz w:val="22"/>
          <w:szCs w:val="22"/>
        </w:rPr>
        <w:t>z uzasadnionym wnioskiem o zmianę podmiotu żywiącego dzieci. Zasadność wniosku rozpatruje Dyrektor Zespołu Szkolno – Przedszkolnego nr 4.</w:t>
      </w:r>
    </w:p>
    <w:p w:rsidR="008E20E5" w:rsidRPr="00310E4F" w:rsidRDefault="008E20E5" w:rsidP="0054274C">
      <w:pPr>
        <w:pStyle w:val="Akapitzlist"/>
        <w:numPr>
          <w:ilvl w:val="0"/>
          <w:numId w:val="7"/>
        </w:numPr>
        <w:tabs>
          <w:tab w:val="left" w:pos="142"/>
        </w:tabs>
        <w:autoSpaceDN w:val="0"/>
        <w:spacing w:line="288" w:lineRule="auto"/>
        <w:jc w:val="both"/>
      </w:pPr>
      <w:r w:rsidRPr="00310E4F">
        <w:t>Wydzierżawiający może udzielić Dzierżawcy miesięcznego terminu na usunięcie skutków naruszenia niniejszej umowy.</w:t>
      </w:r>
    </w:p>
    <w:p w:rsidR="008E20E5" w:rsidRPr="00310E4F" w:rsidRDefault="008E20E5" w:rsidP="0068105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7</w:t>
      </w:r>
    </w:p>
    <w:p w:rsidR="008E20E5" w:rsidRPr="00310E4F" w:rsidRDefault="008E20E5" w:rsidP="00C355A5">
      <w:pPr>
        <w:pStyle w:val="Akapitzlist"/>
        <w:spacing w:line="288" w:lineRule="auto"/>
        <w:ind w:left="0"/>
        <w:jc w:val="both"/>
      </w:pPr>
      <w:r w:rsidRPr="00310E4F">
        <w:t xml:space="preserve">W przypadku nieterminowego regulowania należności o których mowa w § 5, Wydzierżawiający ma prawo naliczyć odsetki w wysokości ustawowej. </w:t>
      </w:r>
    </w:p>
    <w:p w:rsidR="00C355A5" w:rsidRPr="00310E4F" w:rsidRDefault="00C355A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355A5" w:rsidRPr="00310E4F" w:rsidRDefault="00C355A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§ 8</w:t>
      </w:r>
    </w:p>
    <w:p w:rsidR="008E20E5" w:rsidRPr="00310E4F" w:rsidRDefault="008E20E5" w:rsidP="00681051">
      <w:pPr>
        <w:numPr>
          <w:ilvl w:val="0"/>
          <w:numId w:val="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Wszelkie zmiany warunków niniejszej umowy wymagają formy pisemnej pod rygorem nieważności.</w:t>
      </w:r>
    </w:p>
    <w:p w:rsidR="008E20E5" w:rsidRPr="00310E4F" w:rsidRDefault="008E20E5" w:rsidP="00681051">
      <w:pPr>
        <w:numPr>
          <w:ilvl w:val="0"/>
          <w:numId w:val="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Sprawy sporne wynikłe z niniejszej umowy, rozstrzygnięte będą przez sąd powszechny właściwy dla siedziby Wydzierżawiającego.</w:t>
      </w:r>
    </w:p>
    <w:p w:rsidR="008E20E5" w:rsidRPr="00310E4F" w:rsidRDefault="008E20E5" w:rsidP="00681051">
      <w:pPr>
        <w:numPr>
          <w:ilvl w:val="0"/>
          <w:numId w:val="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W sprawach nie uregulowanych niniejszą umową mają zastosowanie odpowiednie przepisy Kodeksu cywilnego i Kodeksu postępowania cywilnego.</w:t>
      </w:r>
    </w:p>
    <w:p w:rsidR="008E20E5" w:rsidRPr="00310E4F" w:rsidRDefault="008E20E5" w:rsidP="00681051">
      <w:pPr>
        <w:numPr>
          <w:ilvl w:val="0"/>
          <w:numId w:val="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Umowa wchodzi w życie z dniem jej zawarcia.</w:t>
      </w:r>
    </w:p>
    <w:p w:rsidR="008E20E5" w:rsidRPr="00310E4F" w:rsidRDefault="008E20E5" w:rsidP="00681051">
      <w:pPr>
        <w:numPr>
          <w:ilvl w:val="0"/>
          <w:numId w:val="8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:rsidR="008E20E5" w:rsidRPr="00310E4F" w:rsidRDefault="008E20E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C355A5" w:rsidRPr="00310E4F" w:rsidRDefault="00C355A5" w:rsidP="00681051">
      <w:pPr>
        <w:pStyle w:val="Tekstpodstawowy"/>
        <w:spacing w:line="288" w:lineRule="auto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……………………………………..               …………………………………………..</w:t>
      </w: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DZIERŻAWCA                                          WYDZIERŻAWIAJĄCY</w:t>
      </w: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Załączniki:</w:t>
      </w:r>
    </w:p>
    <w:p w:rsidR="008E20E5" w:rsidRPr="00310E4F" w:rsidRDefault="008E20E5" w:rsidP="0068105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1. protokół zdawczo-odbiorczy wyposażenia</w:t>
      </w:r>
      <w:r w:rsidRPr="00310E4F">
        <w:rPr>
          <w:rFonts w:ascii="Calibri" w:hAnsi="Calibri" w:cs="Calibri"/>
          <w:sz w:val="22"/>
          <w:szCs w:val="22"/>
        </w:rPr>
        <w:br w:type="page"/>
      </w:r>
    </w:p>
    <w:p w:rsidR="008E20E5" w:rsidRPr="00310E4F" w:rsidRDefault="008E20E5" w:rsidP="00681051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 xml:space="preserve">Załącznik nr 1 </w:t>
      </w:r>
    </w:p>
    <w:p w:rsidR="008E20E5" w:rsidRPr="00310E4F" w:rsidRDefault="008E20E5" w:rsidP="00681051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do umowy dzierżawy nr ............</w:t>
      </w:r>
    </w:p>
    <w:p w:rsidR="008E20E5" w:rsidRPr="00310E4F" w:rsidRDefault="008E20E5" w:rsidP="00681051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310E4F">
        <w:rPr>
          <w:rFonts w:ascii="Calibri" w:hAnsi="Calibri" w:cs="Calibri"/>
          <w:sz w:val="22"/>
          <w:szCs w:val="22"/>
        </w:rPr>
        <w:t>z dnia .........................................</w:t>
      </w:r>
    </w:p>
    <w:p w:rsidR="008E20E5" w:rsidRPr="00310E4F" w:rsidRDefault="008E20E5" w:rsidP="00681051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10E4F">
        <w:rPr>
          <w:rFonts w:ascii="Calibri" w:hAnsi="Calibri" w:cs="Calibri"/>
          <w:b/>
          <w:bCs/>
          <w:sz w:val="22"/>
          <w:szCs w:val="22"/>
        </w:rPr>
        <w:t>PROTOKÓŁ ZDAWCZO-ODBIORCZY WYPOSAŻENIA KUCHNI</w:t>
      </w:r>
    </w:p>
    <w:p w:rsidR="008E20E5" w:rsidRPr="00310E4F" w:rsidRDefault="008E20E5" w:rsidP="00681051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86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4414"/>
        <w:gridCol w:w="3240"/>
      </w:tblGrid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10E4F">
              <w:rPr>
                <w:rFonts w:ascii="Calibri" w:hAnsi="Calibri" w:cs="Calibr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10E4F">
              <w:rPr>
                <w:rFonts w:ascii="Calibri" w:hAnsi="Calibri" w:cs="Calibr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310E4F">
              <w:rPr>
                <w:rFonts w:ascii="Calibri" w:hAnsi="Calibri" w:cs="Calibri"/>
                <w:b/>
                <w:bCs/>
                <w:sz w:val="22"/>
                <w:szCs w:val="22"/>
              </w:rPr>
              <w:t>Rok produkcji</w:t>
            </w: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  <w:tr w:rsidR="00310E4F" w:rsidRPr="00310E4F">
        <w:tc>
          <w:tcPr>
            <w:tcW w:w="992" w:type="dxa"/>
          </w:tcPr>
          <w:p w:rsidR="008E20E5" w:rsidRPr="00310E4F" w:rsidRDefault="008E20E5" w:rsidP="00681051">
            <w:pPr>
              <w:numPr>
                <w:ilvl w:val="0"/>
                <w:numId w:val="1"/>
              </w:num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414" w:type="dxa"/>
          </w:tcPr>
          <w:p w:rsidR="008E20E5" w:rsidRPr="00310E4F" w:rsidRDefault="008E20E5" w:rsidP="00681051">
            <w:pPr>
              <w:spacing w:line="288" w:lineRule="auto"/>
              <w:rPr>
                <w:rFonts w:ascii="Calibri" w:hAnsi="Calibri" w:cs="Calibri"/>
              </w:rPr>
            </w:pPr>
          </w:p>
        </w:tc>
        <w:tc>
          <w:tcPr>
            <w:tcW w:w="3240" w:type="dxa"/>
          </w:tcPr>
          <w:p w:rsidR="008E20E5" w:rsidRPr="00310E4F" w:rsidRDefault="008E20E5" w:rsidP="00681051">
            <w:pPr>
              <w:spacing w:line="288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C355A5" w:rsidRPr="00310E4F" w:rsidRDefault="00C355A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C355A5" w:rsidRPr="00310E4F" w:rsidRDefault="00C355A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C355A5" w:rsidRPr="00310E4F" w:rsidRDefault="00C355A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 xml:space="preserve">   ............................................................             </w:t>
      </w: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               ...........................................................</w:t>
      </w:r>
    </w:p>
    <w:p w:rsidR="008E20E5" w:rsidRPr="00310E4F" w:rsidRDefault="008E20E5" w:rsidP="00681051">
      <w:pPr>
        <w:pStyle w:val="Standard"/>
        <w:tabs>
          <w:tab w:val="left" w:pos="5205"/>
        </w:tabs>
        <w:spacing w:line="288" w:lineRule="auto"/>
        <w:rPr>
          <w:rFonts w:ascii="Calibri" w:hAnsi="Calibri" w:cs="Calibri"/>
          <w:b/>
          <w:bCs/>
          <w:color w:val="auto"/>
          <w:sz w:val="22"/>
          <w:szCs w:val="22"/>
        </w:rPr>
      </w:pP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 xml:space="preserve">przekazał : WYDZIERŻAWIAJĄCY  </w:t>
      </w: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ab/>
      </w: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ab/>
      </w:r>
      <w:r w:rsidRPr="00310E4F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  przyjął:     DZIERŻAWCA</w:t>
      </w:r>
    </w:p>
    <w:p w:rsidR="008E20E5" w:rsidRPr="00310E4F" w:rsidRDefault="008E20E5" w:rsidP="00681051">
      <w:pPr>
        <w:tabs>
          <w:tab w:val="center" w:pos="4680"/>
        </w:tabs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sectPr w:rsidR="008E20E5" w:rsidRPr="00310E4F" w:rsidSect="00245DDD">
      <w:headerReference w:type="default" r:id="rId8"/>
      <w:footerReference w:type="default" r:id="rId9"/>
      <w:pgSz w:w="11906" w:h="16838"/>
      <w:pgMar w:top="964" w:right="964" w:bottom="964" w:left="964" w:header="709" w:footer="36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4BFD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A9CE0" w16cex:dateUtc="2021-11-01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4BFD15" w16cid:durableId="252A9C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BE" w:rsidRDefault="003236BE">
      <w:r>
        <w:separator/>
      </w:r>
    </w:p>
  </w:endnote>
  <w:endnote w:type="continuationSeparator" w:id="0">
    <w:p w:rsidR="003236BE" w:rsidRDefault="0032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E5" w:rsidRDefault="008E20E5" w:rsidP="001418FC">
    <w:pPr>
      <w:pStyle w:val="Stopka"/>
      <w:pBdr>
        <w:bottom w:val="single" w:sz="12" w:space="1" w:color="auto"/>
      </w:pBdr>
      <w:ind w:right="26"/>
      <w:rPr>
        <w:sz w:val="18"/>
        <w:szCs w:val="18"/>
      </w:rPr>
    </w:pPr>
  </w:p>
  <w:p w:rsidR="008E20E5" w:rsidRPr="006557DF" w:rsidRDefault="008E20E5" w:rsidP="001418FC">
    <w:pPr>
      <w:jc w:val="center"/>
      <w:rPr>
        <w:rFonts w:ascii="Arial" w:hAnsi="Arial" w:cs="Arial"/>
        <w:sz w:val="16"/>
        <w:szCs w:val="16"/>
      </w:rPr>
    </w:pPr>
    <w:r w:rsidRPr="006557DF">
      <w:rPr>
        <w:rFonts w:ascii="Arial" w:hAnsi="Arial" w:cs="Arial"/>
        <w:sz w:val="16"/>
        <w:szCs w:val="16"/>
      </w:rPr>
      <w:t xml:space="preserve">Strona </w:t>
    </w:r>
    <w:r w:rsidR="00175DD3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PAGE </w:instrText>
    </w:r>
    <w:r w:rsidR="00175DD3" w:rsidRPr="006557DF">
      <w:rPr>
        <w:rFonts w:ascii="Arial" w:hAnsi="Arial" w:cs="Arial"/>
        <w:sz w:val="16"/>
        <w:szCs w:val="16"/>
      </w:rPr>
      <w:fldChar w:fldCharType="separate"/>
    </w:r>
    <w:r w:rsidR="003236BE">
      <w:rPr>
        <w:rFonts w:ascii="Arial" w:hAnsi="Arial" w:cs="Arial"/>
        <w:noProof/>
        <w:sz w:val="16"/>
        <w:szCs w:val="16"/>
      </w:rPr>
      <w:t>1</w:t>
    </w:r>
    <w:r w:rsidR="00175DD3" w:rsidRPr="006557DF">
      <w:rPr>
        <w:rFonts w:ascii="Arial" w:hAnsi="Arial" w:cs="Arial"/>
        <w:sz w:val="16"/>
        <w:szCs w:val="16"/>
      </w:rPr>
      <w:fldChar w:fldCharType="end"/>
    </w:r>
    <w:r w:rsidRPr="006557DF">
      <w:rPr>
        <w:rFonts w:ascii="Arial" w:hAnsi="Arial" w:cs="Arial"/>
        <w:sz w:val="16"/>
        <w:szCs w:val="16"/>
      </w:rPr>
      <w:t xml:space="preserve"> z </w:t>
    </w:r>
    <w:r w:rsidR="00175DD3" w:rsidRPr="006557DF">
      <w:rPr>
        <w:rFonts w:ascii="Arial" w:hAnsi="Arial" w:cs="Arial"/>
        <w:sz w:val="16"/>
        <w:szCs w:val="16"/>
      </w:rPr>
      <w:fldChar w:fldCharType="begin"/>
    </w:r>
    <w:r w:rsidRPr="006557DF">
      <w:rPr>
        <w:rFonts w:ascii="Arial" w:hAnsi="Arial" w:cs="Arial"/>
        <w:sz w:val="16"/>
        <w:szCs w:val="16"/>
      </w:rPr>
      <w:instrText xml:space="preserve"> NUMPAGES  </w:instrText>
    </w:r>
    <w:r w:rsidR="00175DD3" w:rsidRPr="006557DF">
      <w:rPr>
        <w:rFonts w:ascii="Arial" w:hAnsi="Arial" w:cs="Arial"/>
        <w:sz w:val="16"/>
        <w:szCs w:val="16"/>
      </w:rPr>
      <w:fldChar w:fldCharType="separate"/>
    </w:r>
    <w:r w:rsidR="003236BE">
      <w:rPr>
        <w:rFonts w:ascii="Arial" w:hAnsi="Arial" w:cs="Arial"/>
        <w:noProof/>
        <w:sz w:val="16"/>
        <w:szCs w:val="16"/>
      </w:rPr>
      <w:t>1</w:t>
    </w:r>
    <w:r w:rsidR="00175DD3" w:rsidRPr="006557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BE" w:rsidRDefault="003236BE">
      <w:r>
        <w:separator/>
      </w:r>
    </w:p>
  </w:footnote>
  <w:footnote w:type="continuationSeparator" w:id="0">
    <w:p w:rsidR="003236BE" w:rsidRDefault="00323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2E" w:rsidRPr="00C47C3E" w:rsidRDefault="005C67B0" w:rsidP="0074512E">
    <w:pPr>
      <w:pStyle w:val="Nagwek"/>
      <w:tabs>
        <w:tab w:val="clear" w:pos="9072"/>
        <w:tab w:val="right" w:pos="9639"/>
      </w:tabs>
      <w:rPr>
        <w:rFonts w:ascii="Arial" w:hAnsi="Arial" w:cs="Arial"/>
        <w:sz w:val="16"/>
      </w:rPr>
    </w:pPr>
    <w:r w:rsidRPr="00C47C3E">
      <w:rPr>
        <w:rFonts w:ascii="Arial" w:hAnsi="Arial" w:cs="Arial"/>
        <w:bCs/>
        <w:iCs/>
        <w:sz w:val="16"/>
      </w:rPr>
      <w:t xml:space="preserve">Oznaczenie sprawy: </w:t>
    </w:r>
    <w:r w:rsidR="00583402">
      <w:rPr>
        <w:rFonts w:ascii="Arial" w:hAnsi="Arial" w:cs="Arial"/>
        <w:bCs/>
        <w:iCs/>
        <w:sz w:val="16"/>
      </w:rPr>
      <w:t>ZSP4.2310.</w:t>
    </w:r>
    <w:r w:rsidR="00C76480">
      <w:rPr>
        <w:rFonts w:ascii="Arial" w:hAnsi="Arial" w:cs="Arial"/>
        <w:bCs/>
        <w:iCs/>
        <w:sz w:val="16"/>
      </w:rPr>
      <w:t>1</w:t>
    </w:r>
    <w:r w:rsidR="001752BD">
      <w:rPr>
        <w:rFonts w:ascii="Arial" w:hAnsi="Arial" w:cs="Arial"/>
        <w:bCs/>
        <w:iCs/>
        <w:sz w:val="16"/>
      </w:rPr>
      <w:t>.2024</w:t>
    </w:r>
    <w:r w:rsidR="0007733E" w:rsidRPr="00C47C3E">
      <w:rPr>
        <w:rFonts w:ascii="Arial" w:hAnsi="Arial" w:cs="Arial"/>
        <w:sz w:val="16"/>
      </w:rPr>
      <w:tab/>
    </w:r>
    <w:r w:rsidR="0007733E" w:rsidRPr="00C47C3E">
      <w:rPr>
        <w:rFonts w:ascii="Arial" w:hAnsi="Arial" w:cs="Arial"/>
        <w:sz w:val="16"/>
      </w:rPr>
      <w:tab/>
      <w:t xml:space="preserve"> załącznik nr </w:t>
    </w:r>
    <w:r w:rsidR="000A6FBF" w:rsidRPr="00C47C3E">
      <w:rPr>
        <w:rFonts w:ascii="Arial" w:hAnsi="Arial" w:cs="Arial"/>
        <w:sz w:val="16"/>
      </w:rPr>
      <w:t>4</w:t>
    </w:r>
    <w:r w:rsidR="00E22CC1" w:rsidRPr="00C47C3E">
      <w:rPr>
        <w:rFonts w:ascii="Arial" w:hAnsi="Arial" w:cs="Arial"/>
        <w:sz w:val="16"/>
        <w:szCs w:val="16"/>
      </w:rPr>
      <w:t xml:space="preserve">do </w:t>
    </w:r>
    <w:r w:rsidR="00E93D80" w:rsidRPr="00C47C3E">
      <w:rPr>
        <w:rFonts w:ascii="Arial" w:hAnsi="Arial" w:cs="Arial"/>
        <w:sz w:val="16"/>
        <w:szCs w:val="16"/>
      </w:rPr>
      <w:t>SWZ</w:t>
    </w:r>
  </w:p>
  <w:p w:rsidR="008E20E5" w:rsidRPr="00AE339D" w:rsidRDefault="008E20E5" w:rsidP="00DF229D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E88"/>
    <w:multiLevelType w:val="hybridMultilevel"/>
    <w:tmpl w:val="B456F6DA"/>
    <w:lvl w:ilvl="0" w:tplc="457E749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E53A5"/>
    <w:multiLevelType w:val="hybridMultilevel"/>
    <w:tmpl w:val="5A84D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9613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B2191"/>
    <w:multiLevelType w:val="hybridMultilevel"/>
    <w:tmpl w:val="E876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478C2"/>
    <w:multiLevelType w:val="hybridMultilevel"/>
    <w:tmpl w:val="E392E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B42124"/>
    <w:multiLevelType w:val="hybridMultilevel"/>
    <w:tmpl w:val="01464B24"/>
    <w:lvl w:ilvl="0" w:tplc="482AB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F1CEE"/>
    <w:multiLevelType w:val="hybridMultilevel"/>
    <w:tmpl w:val="3200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81FAE"/>
    <w:multiLevelType w:val="hybridMultilevel"/>
    <w:tmpl w:val="86888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FF02E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10F54"/>
    <w:multiLevelType w:val="hybridMultilevel"/>
    <w:tmpl w:val="5E787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92D73"/>
    <w:multiLevelType w:val="hybridMultilevel"/>
    <w:tmpl w:val="78EC868A"/>
    <w:lvl w:ilvl="0" w:tplc="C09CA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D2349"/>
    <w:multiLevelType w:val="hybridMultilevel"/>
    <w:tmpl w:val="56EAC0D2"/>
    <w:lvl w:ilvl="0" w:tplc="DD245E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6145F"/>
    <w:multiLevelType w:val="hybridMultilevel"/>
    <w:tmpl w:val="56D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92059"/>
    <w:multiLevelType w:val="hybridMultilevel"/>
    <w:tmpl w:val="CD90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03ED2"/>
    <w:multiLevelType w:val="hybridMultilevel"/>
    <w:tmpl w:val="6282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F61A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C871EE0"/>
    <w:multiLevelType w:val="hybridMultilevel"/>
    <w:tmpl w:val="59161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8"/>
  </w:num>
  <w:num w:numId="13">
    <w:abstractNumId w:val="13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i Kajewski">
    <w15:presenceInfo w15:providerId="Windows Live" w15:userId="ac71b3d1cd30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 w:cryptProviderType="rsaFull" w:cryptAlgorithmClass="hash" w:cryptAlgorithmType="typeAny" w:cryptAlgorithmSid="4" w:cryptSpinCount="100000" w:hash="2d0cOujiyODVs2Ie7YO6Jmct0wo=" w:salt="UKa7x1/cNuR0bJZR5v6dlA==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A7"/>
    <w:rsid w:val="00000CEC"/>
    <w:rsid w:val="000020B2"/>
    <w:rsid w:val="00003ED2"/>
    <w:rsid w:val="0001195D"/>
    <w:rsid w:val="00014885"/>
    <w:rsid w:val="00015157"/>
    <w:rsid w:val="00033505"/>
    <w:rsid w:val="00033596"/>
    <w:rsid w:val="000578DB"/>
    <w:rsid w:val="00064C07"/>
    <w:rsid w:val="000705A5"/>
    <w:rsid w:val="00074AB4"/>
    <w:rsid w:val="0007601F"/>
    <w:rsid w:val="0007693E"/>
    <w:rsid w:val="0007733E"/>
    <w:rsid w:val="00083EEF"/>
    <w:rsid w:val="00095772"/>
    <w:rsid w:val="000A6FBF"/>
    <w:rsid w:val="000B49F2"/>
    <w:rsid w:val="000B6F28"/>
    <w:rsid w:val="000C554E"/>
    <w:rsid w:val="000C5B04"/>
    <w:rsid w:val="000D31FC"/>
    <w:rsid w:val="000D7452"/>
    <w:rsid w:val="000E4C0B"/>
    <w:rsid w:val="000E7DF4"/>
    <w:rsid w:val="000F40E1"/>
    <w:rsid w:val="000F78A7"/>
    <w:rsid w:val="00104CCF"/>
    <w:rsid w:val="001070DC"/>
    <w:rsid w:val="001178D7"/>
    <w:rsid w:val="00121895"/>
    <w:rsid w:val="001231B6"/>
    <w:rsid w:val="001232AF"/>
    <w:rsid w:val="0012398A"/>
    <w:rsid w:val="0013161A"/>
    <w:rsid w:val="001352D3"/>
    <w:rsid w:val="001418FC"/>
    <w:rsid w:val="00141A5C"/>
    <w:rsid w:val="00146602"/>
    <w:rsid w:val="00151C9F"/>
    <w:rsid w:val="001523CE"/>
    <w:rsid w:val="00170838"/>
    <w:rsid w:val="001752BD"/>
    <w:rsid w:val="00175DD3"/>
    <w:rsid w:val="0018310E"/>
    <w:rsid w:val="00193290"/>
    <w:rsid w:val="001A17C6"/>
    <w:rsid w:val="001A3509"/>
    <w:rsid w:val="001A482F"/>
    <w:rsid w:val="001B4543"/>
    <w:rsid w:val="001B5979"/>
    <w:rsid w:val="001B7895"/>
    <w:rsid w:val="001B7A69"/>
    <w:rsid w:val="001F3EFD"/>
    <w:rsid w:val="001F55F6"/>
    <w:rsid w:val="001F67BB"/>
    <w:rsid w:val="001F70EB"/>
    <w:rsid w:val="00207627"/>
    <w:rsid w:val="002209AA"/>
    <w:rsid w:val="00222BCC"/>
    <w:rsid w:val="00224F3D"/>
    <w:rsid w:val="00226744"/>
    <w:rsid w:val="00235CFC"/>
    <w:rsid w:val="0023763F"/>
    <w:rsid w:val="00245DDD"/>
    <w:rsid w:val="00246D92"/>
    <w:rsid w:val="002578FE"/>
    <w:rsid w:val="00266294"/>
    <w:rsid w:val="0027381D"/>
    <w:rsid w:val="00275C19"/>
    <w:rsid w:val="002775E0"/>
    <w:rsid w:val="002833FC"/>
    <w:rsid w:val="00284720"/>
    <w:rsid w:val="00285DBE"/>
    <w:rsid w:val="002A2E00"/>
    <w:rsid w:val="002A48D2"/>
    <w:rsid w:val="002C4C3F"/>
    <w:rsid w:val="002C4E41"/>
    <w:rsid w:val="002C755C"/>
    <w:rsid w:val="002D2AAB"/>
    <w:rsid w:val="002D55FE"/>
    <w:rsid w:val="002E4A81"/>
    <w:rsid w:val="002E6587"/>
    <w:rsid w:val="002F09A8"/>
    <w:rsid w:val="002F48C4"/>
    <w:rsid w:val="0030729E"/>
    <w:rsid w:val="00310E4F"/>
    <w:rsid w:val="00322A43"/>
    <w:rsid w:val="003236BE"/>
    <w:rsid w:val="00345DBC"/>
    <w:rsid w:val="00353BD3"/>
    <w:rsid w:val="00353DDB"/>
    <w:rsid w:val="00360287"/>
    <w:rsid w:val="00360B92"/>
    <w:rsid w:val="003610C4"/>
    <w:rsid w:val="00361576"/>
    <w:rsid w:val="00376DA3"/>
    <w:rsid w:val="0038147D"/>
    <w:rsid w:val="003822D8"/>
    <w:rsid w:val="00384942"/>
    <w:rsid w:val="0039634F"/>
    <w:rsid w:val="003A1D0D"/>
    <w:rsid w:val="003C3F14"/>
    <w:rsid w:val="003C7303"/>
    <w:rsid w:val="003D77BC"/>
    <w:rsid w:val="003E10FB"/>
    <w:rsid w:val="003E42BC"/>
    <w:rsid w:val="003F0F0E"/>
    <w:rsid w:val="003F69D4"/>
    <w:rsid w:val="003F6A4A"/>
    <w:rsid w:val="003F7064"/>
    <w:rsid w:val="0040388F"/>
    <w:rsid w:val="00404017"/>
    <w:rsid w:val="00412B2E"/>
    <w:rsid w:val="00430A7A"/>
    <w:rsid w:val="004321A3"/>
    <w:rsid w:val="00435454"/>
    <w:rsid w:val="004379BE"/>
    <w:rsid w:val="00452EF1"/>
    <w:rsid w:val="00463D49"/>
    <w:rsid w:val="00470D1F"/>
    <w:rsid w:val="00476438"/>
    <w:rsid w:val="00481EE4"/>
    <w:rsid w:val="0048603A"/>
    <w:rsid w:val="00487D80"/>
    <w:rsid w:val="004A0977"/>
    <w:rsid w:val="004A0D47"/>
    <w:rsid w:val="004A20AD"/>
    <w:rsid w:val="004B15B6"/>
    <w:rsid w:val="004B2450"/>
    <w:rsid w:val="004B54C1"/>
    <w:rsid w:val="004B6384"/>
    <w:rsid w:val="004C2094"/>
    <w:rsid w:val="004C7AA7"/>
    <w:rsid w:val="004D3532"/>
    <w:rsid w:val="004D57C5"/>
    <w:rsid w:val="004E0C29"/>
    <w:rsid w:val="004E5023"/>
    <w:rsid w:val="004F4889"/>
    <w:rsid w:val="0051416F"/>
    <w:rsid w:val="00515CAD"/>
    <w:rsid w:val="00517BB3"/>
    <w:rsid w:val="005248DC"/>
    <w:rsid w:val="00534D3F"/>
    <w:rsid w:val="00541F6B"/>
    <w:rsid w:val="0054274C"/>
    <w:rsid w:val="00546FE5"/>
    <w:rsid w:val="0055138E"/>
    <w:rsid w:val="00552AA9"/>
    <w:rsid w:val="00556805"/>
    <w:rsid w:val="0056178D"/>
    <w:rsid w:val="005623F1"/>
    <w:rsid w:val="00580851"/>
    <w:rsid w:val="00583402"/>
    <w:rsid w:val="00591ABE"/>
    <w:rsid w:val="005A0E9F"/>
    <w:rsid w:val="005A70B0"/>
    <w:rsid w:val="005C14D4"/>
    <w:rsid w:val="005C67B0"/>
    <w:rsid w:val="005E3F92"/>
    <w:rsid w:val="005E6585"/>
    <w:rsid w:val="005F29C6"/>
    <w:rsid w:val="006043E7"/>
    <w:rsid w:val="0061043F"/>
    <w:rsid w:val="00615FE1"/>
    <w:rsid w:val="00622270"/>
    <w:rsid w:val="00627494"/>
    <w:rsid w:val="00630497"/>
    <w:rsid w:val="00635CCB"/>
    <w:rsid w:val="00636AB2"/>
    <w:rsid w:val="0063724F"/>
    <w:rsid w:val="00642C9A"/>
    <w:rsid w:val="006501A6"/>
    <w:rsid w:val="00651ED5"/>
    <w:rsid w:val="006557DF"/>
    <w:rsid w:val="00656192"/>
    <w:rsid w:val="006600E9"/>
    <w:rsid w:val="0066503E"/>
    <w:rsid w:val="00666311"/>
    <w:rsid w:val="00675630"/>
    <w:rsid w:val="00676281"/>
    <w:rsid w:val="00681051"/>
    <w:rsid w:val="00681D63"/>
    <w:rsid w:val="00683E7C"/>
    <w:rsid w:val="006B0075"/>
    <w:rsid w:val="006B0BDB"/>
    <w:rsid w:val="006D287C"/>
    <w:rsid w:val="006E0954"/>
    <w:rsid w:val="006E169D"/>
    <w:rsid w:val="006F060B"/>
    <w:rsid w:val="00710F65"/>
    <w:rsid w:val="007129BB"/>
    <w:rsid w:val="007152B1"/>
    <w:rsid w:val="00717E36"/>
    <w:rsid w:val="007264D5"/>
    <w:rsid w:val="00731271"/>
    <w:rsid w:val="0074512E"/>
    <w:rsid w:val="007767CF"/>
    <w:rsid w:val="00777390"/>
    <w:rsid w:val="00790135"/>
    <w:rsid w:val="00792F7B"/>
    <w:rsid w:val="007A3EAC"/>
    <w:rsid w:val="007C34BC"/>
    <w:rsid w:val="007D1715"/>
    <w:rsid w:val="007D5F9F"/>
    <w:rsid w:val="007E192F"/>
    <w:rsid w:val="007E22F3"/>
    <w:rsid w:val="00806E12"/>
    <w:rsid w:val="0081015A"/>
    <w:rsid w:val="00810C72"/>
    <w:rsid w:val="00816860"/>
    <w:rsid w:val="00833E1A"/>
    <w:rsid w:val="00844DBD"/>
    <w:rsid w:val="0084792B"/>
    <w:rsid w:val="0086345F"/>
    <w:rsid w:val="00864052"/>
    <w:rsid w:val="0087070F"/>
    <w:rsid w:val="00875DF0"/>
    <w:rsid w:val="00885A38"/>
    <w:rsid w:val="0089565D"/>
    <w:rsid w:val="00897D88"/>
    <w:rsid w:val="008A50B5"/>
    <w:rsid w:val="008A5295"/>
    <w:rsid w:val="008B0578"/>
    <w:rsid w:val="008C0069"/>
    <w:rsid w:val="008C62F0"/>
    <w:rsid w:val="008D0C7E"/>
    <w:rsid w:val="008D157F"/>
    <w:rsid w:val="008E20E5"/>
    <w:rsid w:val="008E609F"/>
    <w:rsid w:val="00907D82"/>
    <w:rsid w:val="00921193"/>
    <w:rsid w:val="00921360"/>
    <w:rsid w:val="00933CE1"/>
    <w:rsid w:val="0093406D"/>
    <w:rsid w:val="0093732A"/>
    <w:rsid w:val="00944229"/>
    <w:rsid w:val="00954A0A"/>
    <w:rsid w:val="00955E10"/>
    <w:rsid w:val="009765B9"/>
    <w:rsid w:val="00980ED4"/>
    <w:rsid w:val="009900F0"/>
    <w:rsid w:val="0099549C"/>
    <w:rsid w:val="0099567E"/>
    <w:rsid w:val="00997DC1"/>
    <w:rsid w:val="009C04D6"/>
    <w:rsid w:val="009C5777"/>
    <w:rsid w:val="009C69FB"/>
    <w:rsid w:val="009D3D30"/>
    <w:rsid w:val="009E1CCA"/>
    <w:rsid w:val="009F2683"/>
    <w:rsid w:val="009F2A49"/>
    <w:rsid w:val="009F71EE"/>
    <w:rsid w:val="00A14672"/>
    <w:rsid w:val="00A14CB3"/>
    <w:rsid w:val="00A14CDD"/>
    <w:rsid w:val="00A163A1"/>
    <w:rsid w:val="00A17F03"/>
    <w:rsid w:val="00A30C64"/>
    <w:rsid w:val="00A31E92"/>
    <w:rsid w:val="00A41557"/>
    <w:rsid w:val="00A4239F"/>
    <w:rsid w:val="00A67BB7"/>
    <w:rsid w:val="00A77A84"/>
    <w:rsid w:val="00A77F16"/>
    <w:rsid w:val="00A80268"/>
    <w:rsid w:val="00A81109"/>
    <w:rsid w:val="00A815D2"/>
    <w:rsid w:val="00A853B6"/>
    <w:rsid w:val="00A94A69"/>
    <w:rsid w:val="00A97B43"/>
    <w:rsid w:val="00AB2345"/>
    <w:rsid w:val="00AD0DC1"/>
    <w:rsid w:val="00AD65C5"/>
    <w:rsid w:val="00AE339D"/>
    <w:rsid w:val="00AF59B4"/>
    <w:rsid w:val="00B36F6B"/>
    <w:rsid w:val="00B407CE"/>
    <w:rsid w:val="00B51906"/>
    <w:rsid w:val="00B74912"/>
    <w:rsid w:val="00B751B6"/>
    <w:rsid w:val="00B76731"/>
    <w:rsid w:val="00B7732A"/>
    <w:rsid w:val="00B813E0"/>
    <w:rsid w:val="00B81438"/>
    <w:rsid w:val="00BC3789"/>
    <w:rsid w:val="00BC558F"/>
    <w:rsid w:val="00BD6941"/>
    <w:rsid w:val="00BE4520"/>
    <w:rsid w:val="00C160F9"/>
    <w:rsid w:val="00C246C7"/>
    <w:rsid w:val="00C259D3"/>
    <w:rsid w:val="00C355A5"/>
    <w:rsid w:val="00C36026"/>
    <w:rsid w:val="00C361A5"/>
    <w:rsid w:val="00C363DE"/>
    <w:rsid w:val="00C4048A"/>
    <w:rsid w:val="00C42B43"/>
    <w:rsid w:val="00C46052"/>
    <w:rsid w:val="00C47C3E"/>
    <w:rsid w:val="00C47D7D"/>
    <w:rsid w:val="00C52D37"/>
    <w:rsid w:val="00C55E46"/>
    <w:rsid w:val="00C67F7B"/>
    <w:rsid w:val="00C75BE4"/>
    <w:rsid w:val="00C75D38"/>
    <w:rsid w:val="00C76480"/>
    <w:rsid w:val="00C802F1"/>
    <w:rsid w:val="00C81A14"/>
    <w:rsid w:val="00C9081D"/>
    <w:rsid w:val="00C90992"/>
    <w:rsid w:val="00C942AE"/>
    <w:rsid w:val="00CA6CBA"/>
    <w:rsid w:val="00CB126B"/>
    <w:rsid w:val="00CB1FE0"/>
    <w:rsid w:val="00CB235F"/>
    <w:rsid w:val="00CC241E"/>
    <w:rsid w:val="00CD646B"/>
    <w:rsid w:val="00CE0B03"/>
    <w:rsid w:val="00CE32A1"/>
    <w:rsid w:val="00CE7987"/>
    <w:rsid w:val="00CF7A69"/>
    <w:rsid w:val="00D0362E"/>
    <w:rsid w:val="00D13C09"/>
    <w:rsid w:val="00D224BA"/>
    <w:rsid w:val="00D261E2"/>
    <w:rsid w:val="00D277FC"/>
    <w:rsid w:val="00D3120D"/>
    <w:rsid w:val="00D33602"/>
    <w:rsid w:val="00D46955"/>
    <w:rsid w:val="00D63DAA"/>
    <w:rsid w:val="00D714D5"/>
    <w:rsid w:val="00D75AE9"/>
    <w:rsid w:val="00D938C5"/>
    <w:rsid w:val="00DA3C4D"/>
    <w:rsid w:val="00DB0674"/>
    <w:rsid w:val="00DB36B2"/>
    <w:rsid w:val="00DB5A85"/>
    <w:rsid w:val="00DC3E95"/>
    <w:rsid w:val="00DD6880"/>
    <w:rsid w:val="00DD75D1"/>
    <w:rsid w:val="00DF229D"/>
    <w:rsid w:val="00E06289"/>
    <w:rsid w:val="00E20815"/>
    <w:rsid w:val="00E212B4"/>
    <w:rsid w:val="00E22CC1"/>
    <w:rsid w:val="00E25163"/>
    <w:rsid w:val="00E27334"/>
    <w:rsid w:val="00E45C8D"/>
    <w:rsid w:val="00E46381"/>
    <w:rsid w:val="00E6170A"/>
    <w:rsid w:val="00E72550"/>
    <w:rsid w:val="00E73FB2"/>
    <w:rsid w:val="00E75CDA"/>
    <w:rsid w:val="00E771CD"/>
    <w:rsid w:val="00E85022"/>
    <w:rsid w:val="00E93D47"/>
    <w:rsid w:val="00E93D80"/>
    <w:rsid w:val="00EA055E"/>
    <w:rsid w:val="00EA78E1"/>
    <w:rsid w:val="00EA79E7"/>
    <w:rsid w:val="00EB713A"/>
    <w:rsid w:val="00EC208F"/>
    <w:rsid w:val="00EC298B"/>
    <w:rsid w:val="00EC5D3B"/>
    <w:rsid w:val="00ED5B4A"/>
    <w:rsid w:val="00EE18D5"/>
    <w:rsid w:val="00EF087A"/>
    <w:rsid w:val="00EF0FE2"/>
    <w:rsid w:val="00F073B1"/>
    <w:rsid w:val="00F11CCA"/>
    <w:rsid w:val="00F158D1"/>
    <w:rsid w:val="00F20759"/>
    <w:rsid w:val="00F21A1D"/>
    <w:rsid w:val="00F33612"/>
    <w:rsid w:val="00F36DDD"/>
    <w:rsid w:val="00F4241D"/>
    <w:rsid w:val="00F46F34"/>
    <w:rsid w:val="00F548EA"/>
    <w:rsid w:val="00F5698A"/>
    <w:rsid w:val="00F57810"/>
    <w:rsid w:val="00F621C2"/>
    <w:rsid w:val="00F646F4"/>
    <w:rsid w:val="00F674FB"/>
    <w:rsid w:val="00F7153B"/>
    <w:rsid w:val="00F7361D"/>
    <w:rsid w:val="00F767AD"/>
    <w:rsid w:val="00F81933"/>
    <w:rsid w:val="00F86C61"/>
    <w:rsid w:val="00FD68FB"/>
    <w:rsid w:val="00FE1E22"/>
    <w:rsid w:val="00FE3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CA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4CC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C554E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39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6170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617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339D"/>
    <w:rPr>
      <w:rFonts w:ascii="Cambria" w:hAnsi="Cambria" w:cs="Cambria"/>
      <w:b/>
      <w:bCs/>
      <w:sz w:val="26"/>
      <w:szCs w:val="26"/>
    </w:rPr>
  </w:style>
  <w:style w:type="paragraph" w:styleId="Nagwek">
    <w:name w:val="header"/>
    <w:basedOn w:val="Normalny"/>
    <w:link w:val="NagwekZnak"/>
    <w:rsid w:val="000F7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6170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F7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6170A"/>
    <w:rPr>
      <w:sz w:val="24"/>
      <w:szCs w:val="24"/>
    </w:rPr>
  </w:style>
  <w:style w:type="paragraph" w:styleId="NormalnyWeb">
    <w:name w:val="Normal (Web)"/>
    <w:basedOn w:val="Normalny"/>
    <w:uiPriority w:val="99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link w:val="TekstpodstawowyZnak"/>
    <w:uiPriority w:val="99"/>
    <w:rsid w:val="001F67BB"/>
    <w:pPr>
      <w:autoSpaceDE w:val="0"/>
      <w:autoSpaceDN w:val="0"/>
      <w:adjustRightInd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6170A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4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15CAD"/>
    <w:rPr>
      <w:sz w:val="20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15CAD"/>
    <w:rPr>
      <w:szCs w:val="2"/>
    </w:rPr>
  </w:style>
  <w:style w:type="paragraph" w:customStyle="1" w:styleId="Standard">
    <w:name w:val="Standard"/>
    <w:uiPriority w:val="99"/>
    <w:rsid w:val="00FE31C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15C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15C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5C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15C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C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CA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4CC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C554E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39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6170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6170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339D"/>
    <w:rPr>
      <w:rFonts w:ascii="Cambria" w:hAnsi="Cambria" w:cs="Cambria"/>
      <w:b/>
      <w:bCs/>
      <w:sz w:val="26"/>
      <w:szCs w:val="26"/>
    </w:rPr>
  </w:style>
  <w:style w:type="paragraph" w:styleId="Nagwek">
    <w:name w:val="header"/>
    <w:basedOn w:val="Normalny"/>
    <w:link w:val="NagwekZnak"/>
    <w:rsid w:val="000F7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6170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F7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6170A"/>
    <w:rPr>
      <w:sz w:val="24"/>
      <w:szCs w:val="24"/>
    </w:rPr>
  </w:style>
  <w:style w:type="paragraph" w:styleId="NormalnyWeb">
    <w:name w:val="Normal (Web)"/>
    <w:basedOn w:val="Normalny"/>
    <w:uiPriority w:val="99"/>
    <w:rsid w:val="000F78A7"/>
    <w:pPr>
      <w:spacing w:after="150" w:line="312" w:lineRule="auto"/>
      <w:jc w:val="both"/>
    </w:pPr>
  </w:style>
  <w:style w:type="paragraph" w:styleId="Tekstpodstawowy">
    <w:name w:val="Body Text"/>
    <w:basedOn w:val="Normalny"/>
    <w:link w:val="TekstpodstawowyZnak"/>
    <w:uiPriority w:val="99"/>
    <w:rsid w:val="001F67BB"/>
    <w:pPr>
      <w:autoSpaceDE w:val="0"/>
      <w:autoSpaceDN w:val="0"/>
      <w:adjustRightInd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6170A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4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15CAD"/>
    <w:rPr>
      <w:sz w:val="20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15CAD"/>
    <w:rPr>
      <w:szCs w:val="2"/>
    </w:rPr>
  </w:style>
  <w:style w:type="paragraph" w:customStyle="1" w:styleId="Standard">
    <w:name w:val="Standard"/>
    <w:uiPriority w:val="99"/>
    <w:rsid w:val="00FE31C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515C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515C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5C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515C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24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DZIERŻAWY</vt:lpstr>
    </vt:vector>
  </TitlesOfParts>
  <Company>HP</Company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DZIERŻAWY</dc:title>
  <dc:creator>adam</dc:creator>
  <cp:lastModifiedBy>Adam Szymanowski</cp:lastModifiedBy>
  <cp:revision>3</cp:revision>
  <cp:lastPrinted>2021-11-05T09:35:00Z</cp:lastPrinted>
  <dcterms:created xsi:type="dcterms:W3CDTF">2024-10-24T10:51:00Z</dcterms:created>
  <dcterms:modified xsi:type="dcterms:W3CDTF">2024-10-24T10:51:00Z</dcterms:modified>
</cp:coreProperties>
</file>