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C27" w:rsidRPr="00445C27" w:rsidRDefault="00445C27" w:rsidP="00445C27">
      <w:pPr>
        <w:spacing w:after="0" w:line="240" w:lineRule="auto"/>
        <w:ind w:left="360"/>
        <w:jc w:val="right"/>
        <w:rPr>
          <w:rFonts w:eastAsia="Times New Roman" w:cstheme="minorHAnsi"/>
          <w:sz w:val="18"/>
          <w:szCs w:val="18"/>
          <w:lang w:eastAsia="pl-PL"/>
        </w:rPr>
      </w:pPr>
      <w:r w:rsidRPr="00445C27">
        <w:rPr>
          <w:rFonts w:eastAsia="Times New Roman" w:cstheme="minorHAnsi"/>
          <w:sz w:val="18"/>
          <w:szCs w:val="18"/>
          <w:lang w:eastAsia="pl-PL"/>
        </w:rPr>
        <w:t>Załącznik nr 7 do SWZ</w:t>
      </w:r>
    </w:p>
    <w:p w:rsidR="00445C27" w:rsidRPr="00445C27" w:rsidRDefault="00445C27" w:rsidP="00445C27">
      <w:pPr>
        <w:spacing w:after="0" w:line="240" w:lineRule="auto"/>
        <w:jc w:val="both"/>
        <w:rPr>
          <w:rFonts w:eastAsia="Times New Roman" w:cstheme="minorHAnsi"/>
          <w:b/>
          <w:sz w:val="18"/>
          <w:szCs w:val="18"/>
          <w:lang w:eastAsia="pl-PL"/>
        </w:rPr>
      </w:pPr>
    </w:p>
    <w:p w:rsidR="00445C27" w:rsidRPr="00445C27" w:rsidRDefault="00445C27" w:rsidP="00445C27">
      <w:pPr>
        <w:spacing w:after="0" w:line="240" w:lineRule="auto"/>
        <w:ind w:left="567"/>
        <w:jc w:val="both"/>
        <w:rPr>
          <w:rFonts w:eastAsia="Times New Roman" w:cstheme="minorHAnsi"/>
          <w:b/>
          <w:sz w:val="18"/>
          <w:szCs w:val="18"/>
          <w:lang w:eastAsia="pl-PL"/>
        </w:rPr>
      </w:pPr>
    </w:p>
    <w:p w:rsidR="00445C27" w:rsidRPr="00445C27" w:rsidRDefault="00445C27" w:rsidP="00445C27">
      <w:pPr>
        <w:tabs>
          <w:tab w:val="center" w:pos="4536"/>
          <w:tab w:val="right" w:pos="9072"/>
        </w:tabs>
        <w:spacing w:after="0" w:line="240" w:lineRule="auto"/>
        <w:jc w:val="center"/>
        <w:rPr>
          <w:rFonts w:eastAsia="Times New Roman" w:cstheme="minorHAnsi"/>
          <w:b/>
          <w:bCs/>
          <w:sz w:val="18"/>
          <w:szCs w:val="18"/>
          <w:lang w:eastAsia="pl-PL"/>
        </w:rPr>
      </w:pPr>
      <w:r w:rsidRPr="00445C27">
        <w:rPr>
          <w:rFonts w:eastAsia="Times New Roman" w:cstheme="minorHAnsi"/>
          <w:b/>
          <w:bCs/>
          <w:sz w:val="18"/>
          <w:szCs w:val="18"/>
          <w:lang w:eastAsia="pl-PL"/>
        </w:rPr>
        <w:t>UMOWA NR ……………….</w:t>
      </w:r>
    </w:p>
    <w:p w:rsidR="00445C27" w:rsidRPr="00445C27" w:rsidRDefault="00445C27" w:rsidP="00445C27">
      <w:pPr>
        <w:autoSpaceDE w:val="0"/>
        <w:autoSpaceDN w:val="0"/>
        <w:adjustRightInd w:val="0"/>
        <w:spacing w:after="0" w:line="240" w:lineRule="auto"/>
        <w:jc w:val="center"/>
        <w:rPr>
          <w:rFonts w:eastAsia="Times New Roman" w:cstheme="minorHAnsi"/>
          <w:b/>
          <w:bCs/>
          <w:sz w:val="18"/>
          <w:szCs w:val="18"/>
          <w:lang w:eastAsia="pl-PL"/>
        </w:rPr>
      </w:pPr>
      <w:r w:rsidRPr="00445C27">
        <w:rPr>
          <w:rFonts w:eastAsia="Times New Roman" w:cstheme="minorHAnsi"/>
          <w:b/>
          <w:bCs/>
          <w:sz w:val="18"/>
          <w:szCs w:val="18"/>
          <w:lang w:eastAsia="pl-PL"/>
        </w:rPr>
        <w:t>(PROJEKT)</w:t>
      </w:r>
    </w:p>
    <w:p w:rsidR="00445C27" w:rsidRPr="00445C27" w:rsidRDefault="00445C27" w:rsidP="00445C27">
      <w:pPr>
        <w:overflowPunct w:val="0"/>
        <w:autoSpaceDE w:val="0"/>
        <w:autoSpaceDN w:val="0"/>
        <w:adjustRightInd w:val="0"/>
        <w:spacing w:after="0" w:line="240" w:lineRule="auto"/>
        <w:jc w:val="both"/>
        <w:rPr>
          <w:rFonts w:eastAsia="Times New Roman" w:cstheme="minorHAnsi"/>
          <w:bCs/>
          <w:sz w:val="18"/>
          <w:szCs w:val="18"/>
          <w:lang w:eastAsia="pl-PL"/>
        </w:rPr>
      </w:pPr>
    </w:p>
    <w:p w:rsidR="00445C27" w:rsidRPr="00445C27" w:rsidRDefault="00445C27" w:rsidP="00445C27">
      <w:pPr>
        <w:spacing w:after="0" w:line="240" w:lineRule="auto"/>
        <w:jc w:val="both"/>
        <w:rPr>
          <w:rFonts w:eastAsia="Times New Roman" w:cstheme="minorHAnsi"/>
          <w:sz w:val="18"/>
          <w:szCs w:val="18"/>
          <w:lang w:eastAsia="pl-PL"/>
        </w:rPr>
      </w:pPr>
      <w:r w:rsidRPr="00445C27">
        <w:rPr>
          <w:rFonts w:eastAsia="Times New Roman" w:cstheme="minorHAnsi"/>
          <w:sz w:val="18"/>
          <w:szCs w:val="18"/>
          <w:lang w:eastAsia="pl-PL"/>
        </w:rPr>
        <w:t>zawarta w dniu …………………… 2023r., w Strzelcach Krajeńskich</w:t>
      </w:r>
    </w:p>
    <w:p w:rsidR="00445C27" w:rsidRPr="00445C27" w:rsidRDefault="00445C27" w:rsidP="00445C27">
      <w:pPr>
        <w:overflowPunct w:val="0"/>
        <w:autoSpaceDE w:val="0"/>
        <w:autoSpaceDN w:val="0"/>
        <w:adjustRightInd w:val="0"/>
        <w:spacing w:after="0" w:line="240" w:lineRule="auto"/>
        <w:jc w:val="both"/>
        <w:rPr>
          <w:rFonts w:eastAsia="Times New Roman" w:cstheme="minorHAnsi"/>
          <w:bCs/>
          <w:sz w:val="18"/>
          <w:szCs w:val="18"/>
          <w:lang w:eastAsia="pl-PL"/>
        </w:rPr>
      </w:pPr>
      <w:r w:rsidRPr="00445C27">
        <w:rPr>
          <w:rFonts w:eastAsia="Times New Roman" w:cstheme="minorHAnsi"/>
          <w:sz w:val="18"/>
          <w:szCs w:val="18"/>
          <w:lang w:eastAsia="pl-PL"/>
        </w:rPr>
        <w:t>pomiędzy:</w:t>
      </w:r>
    </w:p>
    <w:p w:rsidR="00445C27" w:rsidRPr="00445C27" w:rsidRDefault="00445C27" w:rsidP="00445C27">
      <w:pPr>
        <w:spacing w:before="120" w:after="0" w:line="240" w:lineRule="auto"/>
        <w:jc w:val="both"/>
        <w:rPr>
          <w:rFonts w:ascii="Calibri" w:eastAsia="Times New Roman" w:hAnsi="Calibri" w:cs="Tahoma"/>
          <w:iCs/>
          <w:sz w:val="18"/>
          <w:szCs w:val="18"/>
          <w:lang w:eastAsia="pl-PL"/>
        </w:rPr>
      </w:pPr>
      <w:r w:rsidRPr="00445C27">
        <w:rPr>
          <w:rFonts w:ascii="Calibri" w:eastAsia="Times New Roman" w:hAnsi="Calibri" w:cs="Tahoma"/>
          <w:iCs/>
          <w:sz w:val="18"/>
          <w:szCs w:val="18"/>
          <w:lang w:eastAsia="pl-PL"/>
        </w:rPr>
        <w:t>Zamawiającym Gminą  Strzelce Krajeńskie  z siedziba przy al. Wolności 48, NIP 599 27 7</w:t>
      </w:r>
      <w:r w:rsidR="009D2575">
        <w:rPr>
          <w:rFonts w:ascii="Calibri" w:eastAsia="Times New Roman" w:hAnsi="Calibri" w:cs="Tahoma"/>
          <w:iCs/>
          <w:sz w:val="18"/>
          <w:szCs w:val="18"/>
          <w:lang w:eastAsia="pl-PL"/>
        </w:rPr>
        <w:t xml:space="preserve">7 199 -  Szkołą Podstawową nr 1 </w:t>
      </w:r>
      <w:r w:rsidRPr="00445C27">
        <w:rPr>
          <w:rFonts w:ascii="Calibri" w:eastAsia="Times New Roman" w:hAnsi="Calibri" w:cs="Tahoma"/>
          <w:iCs/>
          <w:sz w:val="18"/>
          <w:szCs w:val="18"/>
          <w:lang w:eastAsia="pl-PL"/>
        </w:rPr>
        <w:t xml:space="preserve">w Strzelcach Krajeńskich, mieszczącą się przy ul. …………….., 66-500 Strzelce Krajeńskie, zwaną w dalszej treści umowy Zamawiającym, reprezentowaną przez ....................................... </w:t>
      </w:r>
      <w:r w:rsidRPr="00445C27">
        <w:rPr>
          <w:rFonts w:ascii="Times New Roman" w:eastAsia="Times New Roman" w:hAnsi="Times New Roman" w:cs="Tahoma"/>
          <w:iCs/>
          <w:sz w:val="24"/>
          <w:szCs w:val="24"/>
          <w:lang w:eastAsia="pl-PL"/>
        </w:rPr>
        <w:t>(</w:t>
      </w:r>
      <w:r w:rsidRPr="00445C27">
        <w:rPr>
          <w:rFonts w:ascii="Calibri" w:eastAsia="Times New Roman" w:hAnsi="Calibri" w:cs="Tahoma"/>
          <w:iCs/>
          <w:sz w:val="18"/>
          <w:szCs w:val="18"/>
          <w:lang w:eastAsia="pl-PL"/>
        </w:rPr>
        <w:t>na podstawie pełnomocnictwa nr …………………………. z dnia ……………………………..)</w:t>
      </w:r>
    </w:p>
    <w:p w:rsidR="00445C27" w:rsidRPr="00445C27" w:rsidRDefault="00445C27" w:rsidP="00445C27">
      <w:pPr>
        <w:spacing w:after="0" w:line="240" w:lineRule="auto"/>
        <w:jc w:val="both"/>
        <w:rPr>
          <w:rFonts w:eastAsia="Times New Roman" w:cstheme="minorHAnsi"/>
          <w:sz w:val="18"/>
          <w:szCs w:val="18"/>
          <w:lang w:eastAsia="pl-PL"/>
        </w:rPr>
      </w:pPr>
      <w:r w:rsidRPr="00445C27">
        <w:rPr>
          <w:rFonts w:eastAsia="Times New Roman" w:cstheme="minorHAnsi"/>
          <w:sz w:val="18"/>
          <w:szCs w:val="18"/>
          <w:lang w:eastAsia="pl-PL"/>
        </w:rPr>
        <w:t>a</w:t>
      </w:r>
    </w:p>
    <w:p w:rsidR="00445C27" w:rsidRPr="00445C27" w:rsidRDefault="00445C27" w:rsidP="00445C27">
      <w:pPr>
        <w:spacing w:after="0" w:line="240" w:lineRule="auto"/>
        <w:jc w:val="both"/>
        <w:rPr>
          <w:rFonts w:eastAsia="Times New Roman" w:cstheme="minorHAnsi"/>
          <w:sz w:val="18"/>
          <w:szCs w:val="18"/>
          <w:lang w:eastAsia="pl-PL"/>
        </w:rPr>
      </w:pPr>
      <w:r w:rsidRPr="00445C27">
        <w:rPr>
          <w:rFonts w:eastAsia="Times New Roman" w:cstheme="minorHAnsi"/>
          <w:sz w:val="18"/>
          <w:szCs w:val="18"/>
          <w:lang w:eastAsia="pl-PL"/>
        </w:rPr>
        <w:t xml:space="preserve">………………………………..z siedzibą  ul. …………………, ……………………………., wpisaną do rejestru przedsiębiorców KRS prowadzonego przez  Sąd Rejonowy dla ………………….     we Wrocławiu, Wydział ………….. Gospodarczy KRS KRS ………….. NIP …………., REGON………………reprezentowaną przez ………………………………. zwaną w dalszej części </w:t>
      </w:r>
      <w:r w:rsidRPr="00445C27">
        <w:rPr>
          <w:rFonts w:eastAsia="Times New Roman" w:cstheme="minorHAnsi"/>
          <w:b/>
          <w:sz w:val="18"/>
          <w:szCs w:val="18"/>
          <w:lang w:eastAsia="pl-PL"/>
        </w:rPr>
        <w:t>Wykonawcą</w:t>
      </w:r>
    </w:p>
    <w:p w:rsidR="00445C27" w:rsidRPr="00445C27" w:rsidRDefault="00445C27" w:rsidP="00445C27">
      <w:pPr>
        <w:spacing w:after="0" w:line="240" w:lineRule="auto"/>
        <w:jc w:val="both"/>
        <w:rPr>
          <w:rFonts w:eastAsia="Times New Roman" w:cstheme="minorHAnsi"/>
          <w:sz w:val="18"/>
          <w:szCs w:val="18"/>
          <w:lang w:eastAsia="pl-PL"/>
        </w:rPr>
      </w:pPr>
    </w:p>
    <w:p w:rsidR="00445C27" w:rsidRPr="00445C27" w:rsidRDefault="00445C27" w:rsidP="00445C27">
      <w:pPr>
        <w:autoSpaceDE w:val="0"/>
        <w:spacing w:before="120" w:after="0" w:line="240" w:lineRule="auto"/>
        <w:jc w:val="both"/>
        <w:rPr>
          <w:rFonts w:eastAsia="Times New Roman" w:cstheme="minorHAnsi"/>
          <w:sz w:val="18"/>
          <w:szCs w:val="18"/>
          <w:lang w:eastAsia="pl-PL"/>
        </w:rPr>
      </w:pPr>
      <w:r w:rsidRPr="00445C27">
        <w:rPr>
          <w:rFonts w:eastAsia="Times New Roman" w:cstheme="minorHAnsi"/>
          <w:sz w:val="18"/>
          <w:szCs w:val="18"/>
          <w:lang w:eastAsia="pl-PL"/>
        </w:rPr>
        <w:t>w rezultacie dokonania przez Zamawiającego wyboru Wykonawcy w trybie podstawowym na podstawie art.275 pkt. 1 ustawy z dnia 11 września 2019 r. – Prawo zam</w:t>
      </w:r>
      <w:r w:rsidR="00F474F2">
        <w:rPr>
          <w:rFonts w:eastAsia="Times New Roman" w:cstheme="minorHAnsi"/>
          <w:sz w:val="18"/>
          <w:szCs w:val="18"/>
          <w:lang w:eastAsia="pl-PL"/>
        </w:rPr>
        <w:t>ówień publicznych (Dz. U. z 2024 r. poz. 1320</w:t>
      </w:r>
      <w:r w:rsidRPr="00445C27">
        <w:rPr>
          <w:rFonts w:eastAsia="Times New Roman" w:cstheme="minorHAnsi"/>
          <w:sz w:val="18"/>
          <w:szCs w:val="18"/>
          <w:lang w:eastAsia="pl-PL"/>
        </w:rPr>
        <w:t xml:space="preserve"> ze zm.), została zawarta umowa o następującej treści:</w:t>
      </w:r>
    </w:p>
    <w:p w:rsidR="00445C27" w:rsidRPr="00445C27" w:rsidRDefault="00445C27" w:rsidP="00445C27">
      <w:pPr>
        <w:spacing w:before="120" w:after="0" w:line="240" w:lineRule="auto"/>
        <w:jc w:val="center"/>
        <w:rPr>
          <w:rFonts w:eastAsia="Times New Roman" w:cstheme="minorHAnsi"/>
          <w:b/>
          <w:sz w:val="18"/>
          <w:szCs w:val="18"/>
          <w:lang w:eastAsia="pl-PL"/>
        </w:rPr>
      </w:pPr>
      <w:r w:rsidRPr="00445C27">
        <w:rPr>
          <w:rFonts w:eastAsia="Times New Roman" w:cstheme="minorHAnsi"/>
          <w:b/>
          <w:bCs/>
          <w:sz w:val="18"/>
          <w:szCs w:val="18"/>
          <w:lang w:eastAsia="pl-PL"/>
        </w:rPr>
        <w:t>§ 1</w:t>
      </w:r>
      <w:r w:rsidRPr="00445C27">
        <w:rPr>
          <w:rFonts w:eastAsia="Times New Roman" w:cstheme="minorHAnsi"/>
          <w:b/>
          <w:bCs/>
          <w:sz w:val="18"/>
          <w:szCs w:val="18"/>
          <w:lang w:eastAsia="pl-PL"/>
        </w:rPr>
        <w:br/>
      </w:r>
      <w:r w:rsidRPr="00445C27">
        <w:rPr>
          <w:rFonts w:eastAsia="Times New Roman" w:cstheme="minorHAnsi"/>
          <w:b/>
          <w:sz w:val="18"/>
          <w:szCs w:val="18"/>
          <w:lang w:eastAsia="pl-PL"/>
        </w:rPr>
        <w:t>Przedmiot umowy</w:t>
      </w:r>
    </w:p>
    <w:p w:rsidR="00445C27" w:rsidRPr="00445C27" w:rsidRDefault="00445C27" w:rsidP="00445C27">
      <w:pPr>
        <w:numPr>
          <w:ilvl w:val="6"/>
          <w:numId w:val="7"/>
        </w:numPr>
        <w:spacing w:after="0" w:line="276" w:lineRule="auto"/>
        <w:ind w:left="284" w:right="1" w:hanging="284"/>
        <w:jc w:val="both"/>
        <w:outlineLvl w:val="0"/>
        <w:rPr>
          <w:rFonts w:eastAsia="Times New Roman" w:cstheme="minorHAnsi"/>
          <w:b/>
          <w:bCs/>
          <w:sz w:val="18"/>
          <w:szCs w:val="18"/>
        </w:rPr>
      </w:pPr>
      <w:r w:rsidRPr="00445C27">
        <w:rPr>
          <w:rFonts w:eastAsia="Times New Roman" w:cstheme="minorHAnsi"/>
          <w:bCs/>
          <w:sz w:val="18"/>
          <w:szCs w:val="18"/>
        </w:rPr>
        <w:t>Zamawiający zleca, a Wykonawca przyjmuje do wykonania zamówienie pn.:</w:t>
      </w:r>
      <w:r w:rsidRPr="00445C27">
        <w:rPr>
          <w:rFonts w:eastAsia="Times New Roman" w:cstheme="minorHAnsi"/>
          <w:b/>
          <w:bCs/>
          <w:sz w:val="18"/>
          <w:szCs w:val="18"/>
        </w:rPr>
        <w:t xml:space="preserve"> </w:t>
      </w:r>
    </w:p>
    <w:p w:rsidR="00F474F2" w:rsidRPr="00F474F2" w:rsidRDefault="00F474F2" w:rsidP="00F474F2">
      <w:pPr>
        <w:tabs>
          <w:tab w:val="left" w:pos="426"/>
        </w:tabs>
        <w:autoSpaceDE w:val="0"/>
        <w:autoSpaceDN w:val="0"/>
        <w:adjustRightInd w:val="0"/>
        <w:spacing w:after="0" w:line="240" w:lineRule="auto"/>
        <w:jc w:val="center"/>
        <w:rPr>
          <w:rFonts w:eastAsia="Times New Roman" w:cstheme="minorHAnsi"/>
          <w:b/>
          <w:bCs/>
          <w:sz w:val="18"/>
          <w:szCs w:val="18"/>
          <w:lang w:eastAsia="pl-PL"/>
        </w:rPr>
      </w:pPr>
      <w:r w:rsidRPr="00F474F2">
        <w:rPr>
          <w:rFonts w:eastAsia="Times New Roman" w:cstheme="minorHAnsi"/>
          <w:b/>
          <w:bCs/>
          <w:sz w:val="18"/>
          <w:szCs w:val="18"/>
          <w:lang w:eastAsia="pl-PL"/>
        </w:rPr>
        <w:t>„Kompleksowe sprzątanie</w:t>
      </w:r>
      <w:r w:rsidR="009D2575">
        <w:rPr>
          <w:rFonts w:eastAsia="Times New Roman" w:cstheme="minorHAnsi"/>
          <w:b/>
          <w:bCs/>
          <w:sz w:val="18"/>
          <w:szCs w:val="18"/>
          <w:lang w:eastAsia="pl-PL"/>
        </w:rPr>
        <w:t xml:space="preserve"> budynku Szkoły Podstawowej nr 1</w:t>
      </w:r>
      <w:r w:rsidRPr="00F474F2">
        <w:rPr>
          <w:rFonts w:eastAsia="Times New Roman" w:cstheme="minorHAnsi"/>
          <w:b/>
          <w:bCs/>
          <w:sz w:val="18"/>
          <w:szCs w:val="18"/>
          <w:lang w:eastAsia="pl-PL"/>
        </w:rPr>
        <w:t xml:space="preserve"> w Strzelcach Krajeńskich w okresie </w:t>
      </w:r>
    </w:p>
    <w:p w:rsidR="00445C27" w:rsidRDefault="00F474F2" w:rsidP="00F474F2">
      <w:pPr>
        <w:tabs>
          <w:tab w:val="left" w:pos="426"/>
        </w:tabs>
        <w:autoSpaceDE w:val="0"/>
        <w:autoSpaceDN w:val="0"/>
        <w:adjustRightInd w:val="0"/>
        <w:spacing w:after="0" w:line="240" w:lineRule="auto"/>
        <w:jc w:val="center"/>
        <w:rPr>
          <w:rFonts w:eastAsia="Times New Roman" w:cstheme="minorHAnsi"/>
          <w:b/>
          <w:bCs/>
          <w:sz w:val="18"/>
          <w:szCs w:val="18"/>
          <w:lang w:eastAsia="pl-PL"/>
        </w:rPr>
      </w:pPr>
      <w:r w:rsidRPr="00F474F2">
        <w:rPr>
          <w:rFonts w:eastAsia="Times New Roman" w:cstheme="minorHAnsi"/>
          <w:b/>
          <w:bCs/>
          <w:sz w:val="18"/>
          <w:szCs w:val="18"/>
          <w:lang w:eastAsia="pl-PL"/>
        </w:rPr>
        <w:t>od 02-01-2025r. do 31-12-2025r.”</w:t>
      </w:r>
    </w:p>
    <w:p w:rsidR="00F474F2" w:rsidRPr="00445C27" w:rsidRDefault="00F474F2" w:rsidP="00F474F2">
      <w:pPr>
        <w:tabs>
          <w:tab w:val="left" w:pos="426"/>
        </w:tabs>
        <w:autoSpaceDE w:val="0"/>
        <w:autoSpaceDN w:val="0"/>
        <w:adjustRightInd w:val="0"/>
        <w:spacing w:after="0" w:line="240" w:lineRule="auto"/>
        <w:jc w:val="center"/>
        <w:rPr>
          <w:rFonts w:eastAsia="Times New Roman" w:cstheme="minorHAnsi"/>
          <w:b/>
          <w:bCs/>
          <w:sz w:val="18"/>
          <w:szCs w:val="18"/>
          <w:lang w:eastAsia="pl-PL"/>
        </w:rPr>
      </w:pPr>
    </w:p>
    <w:p w:rsidR="00445C27" w:rsidRPr="00445C27" w:rsidRDefault="00445C27" w:rsidP="00445C27">
      <w:pPr>
        <w:tabs>
          <w:tab w:val="left" w:pos="284"/>
        </w:tabs>
        <w:spacing w:after="0" w:line="240" w:lineRule="auto"/>
        <w:jc w:val="both"/>
        <w:rPr>
          <w:rFonts w:eastAsia="Times New Roman" w:cstheme="minorHAnsi"/>
          <w:sz w:val="18"/>
          <w:szCs w:val="18"/>
          <w:lang w:eastAsia="pl-PL"/>
        </w:rPr>
      </w:pPr>
      <w:r w:rsidRPr="00445C27">
        <w:rPr>
          <w:rFonts w:eastAsia="Times New Roman" w:cstheme="minorHAnsi"/>
          <w:iCs/>
          <w:sz w:val="18"/>
          <w:szCs w:val="18"/>
          <w:lang w:eastAsia="pl-PL"/>
        </w:rPr>
        <w:t>2.Wykonawca</w:t>
      </w:r>
      <w:r w:rsidRPr="00445C27">
        <w:rPr>
          <w:rFonts w:eastAsia="Times New Roman" w:cstheme="minorHAnsi"/>
          <w:sz w:val="18"/>
          <w:szCs w:val="18"/>
          <w:lang w:eastAsia="pl-PL"/>
        </w:rPr>
        <w:t xml:space="preserve">  zobowiązuje się do wykonania w/w zamówienia zgodnie:</w:t>
      </w:r>
    </w:p>
    <w:p w:rsidR="00445C27" w:rsidRPr="00445C27" w:rsidRDefault="00445C27" w:rsidP="00445C27">
      <w:pPr>
        <w:tabs>
          <w:tab w:val="left" w:pos="284"/>
        </w:tabs>
        <w:autoSpaceDE w:val="0"/>
        <w:autoSpaceDN w:val="0"/>
        <w:adjustRightInd w:val="0"/>
        <w:spacing w:after="0" w:line="240" w:lineRule="auto"/>
        <w:ind w:left="360"/>
        <w:jc w:val="both"/>
        <w:rPr>
          <w:rFonts w:eastAsia="Times New Roman" w:cstheme="minorHAnsi"/>
          <w:sz w:val="18"/>
          <w:szCs w:val="18"/>
          <w:lang w:eastAsia="pl-PL"/>
        </w:rPr>
      </w:pPr>
      <w:r w:rsidRPr="00445C27">
        <w:rPr>
          <w:rFonts w:eastAsia="Times New Roman" w:cstheme="minorHAnsi"/>
          <w:sz w:val="18"/>
          <w:szCs w:val="18"/>
          <w:lang w:eastAsia="pl-PL"/>
        </w:rPr>
        <w:t xml:space="preserve">- </w:t>
      </w:r>
      <w:r w:rsidRPr="00445C27">
        <w:rPr>
          <w:rFonts w:eastAsia="Times New Roman" w:cstheme="minorHAnsi"/>
          <w:sz w:val="18"/>
          <w:szCs w:val="18"/>
          <w:lang w:eastAsia="pl-PL"/>
        </w:rPr>
        <w:tab/>
        <w:t xml:space="preserve">ze Specyfikacją Warunków Zamówienia, </w:t>
      </w:r>
    </w:p>
    <w:p w:rsidR="00445C27" w:rsidRPr="00445C27" w:rsidRDefault="00445C27" w:rsidP="00445C27">
      <w:pPr>
        <w:tabs>
          <w:tab w:val="left" w:pos="284"/>
        </w:tabs>
        <w:autoSpaceDE w:val="0"/>
        <w:autoSpaceDN w:val="0"/>
        <w:adjustRightInd w:val="0"/>
        <w:spacing w:after="0" w:line="240" w:lineRule="auto"/>
        <w:ind w:left="360"/>
        <w:jc w:val="both"/>
        <w:rPr>
          <w:rFonts w:eastAsia="Times New Roman" w:cstheme="minorHAnsi"/>
          <w:sz w:val="18"/>
          <w:szCs w:val="18"/>
          <w:lang w:eastAsia="pl-PL"/>
        </w:rPr>
      </w:pPr>
      <w:r w:rsidRPr="00445C27">
        <w:rPr>
          <w:rFonts w:eastAsia="Times New Roman" w:cstheme="minorHAnsi"/>
          <w:sz w:val="18"/>
          <w:szCs w:val="18"/>
          <w:lang w:eastAsia="pl-PL"/>
        </w:rPr>
        <w:t xml:space="preserve">- </w:t>
      </w:r>
      <w:r w:rsidRPr="00445C27">
        <w:rPr>
          <w:rFonts w:eastAsia="Times New Roman" w:cstheme="minorHAnsi"/>
          <w:sz w:val="18"/>
          <w:szCs w:val="18"/>
          <w:lang w:eastAsia="pl-PL"/>
        </w:rPr>
        <w:tab/>
        <w:t>z ofertą Wykonawcy,</w:t>
      </w:r>
    </w:p>
    <w:p w:rsidR="00445C27" w:rsidRPr="00445C27" w:rsidRDefault="00445C27" w:rsidP="00445C27">
      <w:pPr>
        <w:tabs>
          <w:tab w:val="left" w:pos="284"/>
        </w:tabs>
        <w:autoSpaceDE w:val="0"/>
        <w:autoSpaceDN w:val="0"/>
        <w:adjustRightInd w:val="0"/>
        <w:spacing w:after="0" w:line="240" w:lineRule="auto"/>
        <w:jc w:val="both"/>
        <w:rPr>
          <w:rFonts w:eastAsia="Times New Roman" w:cstheme="minorHAnsi"/>
          <w:sz w:val="18"/>
          <w:szCs w:val="18"/>
          <w:lang w:eastAsia="pl-PL"/>
        </w:rPr>
      </w:pPr>
      <w:r w:rsidRPr="00445C27">
        <w:rPr>
          <w:rFonts w:eastAsia="Times New Roman" w:cstheme="minorHAnsi"/>
          <w:sz w:val="18"/>
          <w:szCs w:val="18"/>
          <w:lang w:eastAsia="pl-PL"/>
        </w:rPr>
        <w:t>będącymi integralną częścią niniejszej umowy, za cenę ofertową w wysokości:</w:t>
      </w:r>
    </w:p>
    <w:p w:rsidR="00445C27" w:rsidRPr="00445C27" w:rsidRDefault="00445C27" w:rsidP="00445C27">
      <w:pPr>
        <w:tabs>
          <w:tab w:val="left" w:pos="284"/>
        </w:tabs>
        <w:spacing w:after="0" w:line="240" w:lineRule="auto"/>
        <w:jc w:val="center"/>
        <w:rPr>
          <w:rFonts w:eastAsia="Times New Roman" w:cstheme="minorHAnsi"/>
          <w:b/>
          <w:bCs/>
          <w:sz w:val="18"/>
          <w:szCs w:val="18"/>
          <w:highlight w:val="yellow"/>
          <w:lang w:eastAsia="pl-PL"/>
        </w:rPr>
      </w:pPr>
    </w:p>
    <w:p w:rsidR="00445C27" w:rsidRPr="00445C27" w:rsidRDefault="00445C27" w:rsidP="00445C27">
      <w:pPr>
        <w:tabs>
          <w:tab w:val="left" w:pos="284"/>
        </w:tabs>
        <w:spacing w:after="0" w:line="240" w:lineRule="auto"/>
        <w:jc w:val="center"/>
        <w:rPr>
          <w:rFonts w:eastAsia="Times New Roman" w:cstheme="minorHAnsi"/>
          <w:b/>
          <w:bCs/>
          <w:sz w:val="18"/>
          <w:szCs w:val="18"/>
          <w:lang w:eastAsia="pl-PL"/>
        </w:rPr>
      </w:pPr>
      <w:r w:rsidRPr="00445C27">
        <w:rPr>
          <w:rFonts w:eastAsia="Times New Roman" w:cstheme="minorHAnsi"/>
          <w:b/>
          <w:bCs/>
          <w:sz w:val="18"/>
          <w:szCs w:val="18"/>
          <w:lang w:eastAsia="pl-PL"/>
        </w:rPr>
        <w:t>§ 2</w:t>
      </w:r>
      <w:r w:rsidRPr="00445C27">
        <w:rPr>
          <w:rFonts w:eastAsia="Times New Roman" w:cstheme="minorHAnsi"/>
          <w:b/>
          <w:bCs/>
          <w:sz w:val="18"/>
          <w:szCs w:val="18"/>
          <w:lang w:eastAsia="pl-PL"/>
        </w:rPr>
        <w:br/>
        <w:t>Podwykonawcy</w:t>
      </w:r>
    </w:p>
    <w:p w:rsidR="00445C27" w:rsidRPr="00445C27" w:rsidRDefault="00445C27" w:rsidP="00445C27">
      <w:pPr>
        <w:numPr>
          <w:ilvl w:val="0"/>
          <w:numId w:val="2"/>
        </w:numPr>
        <w:suppressAutoHyphens/>
        <w:spacing w:after="0" w:line="240" w:lineRule="auto"/>
        <w:ind w:left="284" w:hanging="284"/>
        <w:jc w:val="both"/>
        <w:rPr>
          <w:rFonts w:eastAsia="Times New Roman" w:cstheme="minorHAnsi"/>
          <w:sz w:val="18"/>
          <w:szCs w:val="18"/>
          <w:lang w:eastAsia="pl-PL"/>
        </w:rPr>
      </w:pPr>
      <w:r w:rsidRPr="00445C27">
        <w:rPr>
          <w:rFonts w:eastAsia="Times New Roman" w:cstheme="minorHAnsi"/>
          <w:sz w:val="18"/>
          <w:szCs w:val="18"/>
          <w:lang w:eastAsia="pl-PL"/>
        </w:rPr>
        <w:t>Wykonawca swoimi siłami i staraniem wykona przedmiot zamówienia z wyłączeniem prac wymienionych w ust. 2.</w:t>
      </w:r>
    </w:p>
    <w:p w:rsidR="00445C27" w:rsidRPr="00445C27" w:rsidRDefault="00445C27" w:rsidP="00445C27">
      <w:pPr>
        <w:numPr>
          <w:ilvl w:val="0"/>
          <w:numId w:val="2"/>
        </w:numPr>
        <w:suppressAutoHyphens/>
        <w:spacing w:after="0" w:line="240" w:lineRule="auto"/>
        <w:ind w:left="284" w:hanging="284"/>
        <w:jc w:val="both"/>
        <w:rPr>
          <w:rFonts w:eastAsia="Times New Roman" w:cstheme="minorHAnsi"/>
          <w:sz w:val="18"/>
          <w:szCs w:val="18"/>
          <w:lang w:eastAsia="pl-PL"/>
        </w:rPr>
      </w:pPr>
      <w:r w:rsidRPr="00445C27">
        <w:rPr>
          <w:rFonts w:eastAsia="Times New Roman" w:cstheme="minorHAnsi"/>
          <w:sz w:val="18"/>
          <w:szCs w:val="18"/>
          <w:lang w:eastAsia="pl-PL"/>
        </w:rPr>
        <w:t>Podwykonawca(cy)*, zgodnie z umową zawartą z Wykonawcą, wykona(ją)* następujące prace: .........................................</w:t>
      </w:r>
    </w:p>
    <w:p w:rsidR="00445C27" w:rsidRPr="00445C27" w:rsidRDefault="00445C27" w:rsidP="00445C27">
      <w:pPr>
        <w:numPr>
          <w:ilvl w:val="0"/>
          <w:numId w:val="2"/>
        </w:numPr>
        <w:suppressAutoHyphens/>
        <w:spacing w:after="0" w:line="240" w:lineRule="auto"/>
        <w:ind w:left="284" w:hanging="284"/>
        <w:jc w:val="both"/>
        <w:rPr>
          <w:rFonts w:eastAsia="Times New Roman" w:cstheme="minorHAnsi"/>
          <w:sz w:val="18"/>
          <w:szCs w:val="18"/>
          <w:lang w:eastAsia="pl-PL"/>
        </w:rPr>
      </w:pPr>
      <w:r w:rsidRPr="00445C27">
        <w:rPr>
          <w:rFonts w:eastAsia="Times New Roman" w:cstheme="minorHAnsi"/>
          <w:sz w:val="18"/>
          <w:szCs w:val="18"/>
          <w:lang w:eastAsia="pl-PL"/>
        </w:rPr>
        <w:t>Zlecenie części prac Podwykonawcy(com)* nie zmienia zobowiązań Wykonawcy wobec Zamawiającego do wykonania prac powierzonych Podwykonawcy(com)*.</w:t>
      </w:r>
    </w:p>
    <w:p w:rsidR="00445C27" w:rsidRPr="00445C27" w:rsidRDefault="00445C27" w:rsidP="00445C27">
      <w:pPr>
        <w:numPr>
          <w:ilvl w:val="0"/>
          <w:numId w:val="2"/>
        </w:numPr>
        <w:suppressAutoHyphens/>
        <w:spacing w:after="0" w:line="240" w:lineRule="auto"/>
        <w:ind w:left="284" w:hanging="284"/>
        <w:jc w:val="both"/>
        <w:rPr>
          <w:rFonts w:eastAsia="Times New Roman" w:cstheme="minorHAnsi"/>
          <w:sz w:val="18"/>
          <w:szCs w:val="18"/>
          <w:lang w:eastAsia="pl-PL"/>
        </w:rPr>
      </w:pPr>
      <w:r w:rsidRPr="00445C27">
        <w:rPr>
          <w:rFonts w:eastAsia="Times New Roman" w:cstheme="minorHAnsi"/>
          <w:sz w:val="18"/>
          <w:szCs w:val="18"/>
          <w:lang w:eastAsia="pl-PL"/>
        </w:rPr>
        <w:t>Wykonawca jest odpowiedzialny za działania lub zaniechania Podwykonawcy(ców)*, jak za działania lub zaniechania własne.</w:t>
      </w:r>
    </w:p>
    <w:p w:rsidR="00445C27" w:rsidRPr="00445C27" w:rsidRDefault="00445C27" w:rsidP="00445C27">
      <w:pPr>
        <w:spacing w:after="0" w:line="240" w:lineRule="auto"/>
        <w:jc w:val="center"/>
        <w:rPr>
          <w:rFonts w:eastAsia="Times New Roman" w:cstheme="minorHAnsi"/>
          <w:b/>
          <w:bCs/>
          <w:sz w:val="18"/>
          <w:szCs w:val="18"/>
          <w:lang w:eastAsia="pl-PL"/>
        </w:rPr>
      </w:pPr>
      <w:r w:rsidRPr="00445C27">
        <w:rPr>
          <w:rFonts w:eastAsia="Times New Roman" w:cstheme="minorHAnsi"/>
          <w:b/>
          <w:bCs/>
          <w:sz w:val="18"/>
          <w:szCs w:val="18"/>
          <w:lang w:eastAsia="pl-PL"/>
        </w:rPr>
        <w:t>§ 3</w:t>
      </w:r>
      <w:r w:rsidRPr="00445C27">
        <w:rPr>
          <w:rFonts w:eastAsia="Times New Roman" w:cstheme="minorHAnsi"/>
          <w:b/>
          <w:bCs/>
          <w:sz w:val="18"/>
          <w:szCs w:val="18"/>
          <w:lang w:eastAsia="pl-PL"/>
        </w:rPr>
        <w:br/>
        <w:t>Termin i miejsce wykonania zamówienia</w:t>
      </w:r>
    </w:p>
    <w:p w:rsidR="00445C27" w:rsidRPr="00445C27" w:rsidRDefault="00445C27" w:rsidP="00445C27">
      <w:pPr>
        <w:numPr>
          <w:ilvl w:val="0"/>
          <w:numId w:val="4"/>
        </w:numPr>
        <w:spacing w:after="0" w:line="240" w:lineRule="auto"/>
        <w:jc w:val="both"/>
        <w:rPr>
          <w:rFonts w:eastAsia="Times New Roman" w:cstheme="minorHAnsi"/>
          <w:sz w:val="18"/>
          <w:szCs w:val="18"/>
          <w:lang w:eastAsia="pl-PL"/>
        </w:rPr>
      </w:pPr>
      <w:r w:rsidRPr="00445C27">
        <w:rPr>
          <w:rFonts w:eastAsia="Times New Roman" w:cstheme="minorHAnsi"/>
          <w:sz w:val="18"/>
          <w:szCs w:val="18"/>
          <w:lang w:eastAsia="pl-PL"/>
        </w:rPr>
        <w:t xml:space="preserve">Termin realizacji umowy Strony ustalają </w:t>
      </w:r>
      <w:r w:rsidRPr="00445C27">
        <w:rPr>
          <w:rFonts w:eastAsia="Times New Roman" w:cstheme="minorHAnsi"/>
          <w:b/>
          <w:sz w:val="18"/>
          <w:szCs w:val="18"/>
          <w:lang w:eastAsia="pl-PL"/>
        </w:rPr>
        <w:t>od dnia ………… do dnia…………….</w:t>
      </w:r>
      <w:r w:rsidRPr="00445C27">
        <w:rPr>
          <w:rFonts w:eastAsia="Times New Roman" w:cstheme="minorHAnsi"/>
          <w:sz w:val="18"/>
          <w:szCs w:val="18"/>
          <w:lang w:eastAsia="pl-PL"/>
        </w:rPr>
        <w:t xml:space="preserve"> z wyjątkiem dni wolnych od zajęć.</w:t>
      </w:r>
      <w:r w:rsidRPr="00445C27">
        <w:rPr>
          <w:rFonts w:eastAsia="Times New Roman" w:cstheme="minorHAnsi"/>
          <w:color w:val="FF0000"/>
          <w:sz w:val="18"/>
          <w:szCs w:val="18"/>
          <w:lang w:eastAsia="pl-PL"/>
        </w:rPr>
        <w:t xml:space="preserve">  </w:t>
      </w:r>
    </w:p>
    <w:p w:rsidR="00445C27" w:rsidRPr="00445C27" w:rsidRDefault="00445C27" w:rsidP="00445C27">
      <w:pPr>
        <w:tabs>
          <w:tab w:val="num" w:pos="284"/>
        </w:tabs>
        <w:autoSpaceDE w:val="0"/>
        <w:autoSpaceDN w:val="0"/>
        <w:adjustRightInd w:val="0"/>
        <w:spacing w:after="0" w:line="240" w:lineRule="auto"/>
        <w:ind w:left="426" w:hanging="426"/>
        <w:jc w:val="both"/>
        <w:rPr>
          <w:rFonts w:eastAsia="Times New Roman" w:cstheme="minorHAnsi"/>
          <w:sz w:val="18"/>
          <w:szCs w:val="18"/>
          <w:lang w:eastAsia="pl-PL"/>
        </w:rPr>
      </w:pPr>
      <w:r w:rsidRPr="00445C27">
        <w:rPr>
          <w:rFonts w:eastAsia="Times New Roman" w:cstheme="minorHAnsi"/>
          <w:sz w:val="18"/>
          <w:szCs w:val="18"/>
          <w:lang w:eastAsia="pl-PL"/>
        </w:rPr>
        <w:t>2.</w:t>
      </w:r>
      <w:r w:rsidRPr="00445C27">
        <w:rPr>
          <w:rFonts w:eastAsia="Times New Roman" w:cstheme="minorHAnsi"/>
          <w:sz w:val="18"/>
          <w:szCs w:val="18"/>
          <w:lang w:eastAsia="pl-PL"/>
        </w:rPr>
        <w:tab/>
        <w:t>Miejsce wykonywania usługi: Szkoła Podstawowa nr ……… w Strzelcach Krajeńskich</w:t>
      </w:r>
    </w:p>
    <w:p w:rsidR="00445C27" w:rsidRPr="00445C27" w:rsidRDefault="00445C27" w:rsidP="00445C27">
      <w:pPr>
        <w:tabs>
          <w:tab w:val="num" w:pos="0"/>
        </w:tabs>
        <w:autoSpaceDE w:val="0"/>
        <w:autoSpaceDN w:val="0"/>
        <w:adjustRightInd w:val="0"/>
        <w:spacing w:after="0" w:line="240" w:lineRule="auto"/>
        <w:ind w:left="284" w:hanging="426"/>
        <w:jc w:val="both"/>
        <w:rPr>
          <w:rFonts w:eastAsia="Times New Roman" w:cstheme="minorHAnsi"/>
          <w:sz w:val="18"/>
          <w:szCs w:val="18"/>
          <w:lang w:eastAsia="pl-PL"/>
        </w:rPr>
      </w:pPr>
      <w:r w:rsidRPr="00445C27">
        <w:rPr>
          <w:rFonts w:eastAsia="Times New Roman" w:cstheme="minorHAnsi"/>
          <w:sz w:val="18"/>
          <w:szCs w:val="18"/>
          <w:lang w:eastAsia="pl-PL"/>
        </w:rPr>
        <w:t xml:space="preserve">   3.</w:t>
      </w:r>
      <w:r w:rsidRPr="00445C27">
        <w:rPr>
          <w:rFonts w:eastAsia="Times New Roman" w:cstheme="minorHAnsi"/>
          <w:sz w:val="18"/>
          <w:szCs w:val="18"/>
          <w:lang w:eastAsia="pl-PL"/>
        </w:rPr>
        <w:tab/>
        <w:t>Przez wykonanie usługi rozumie się realizację przedmiotu zamówienia zgodnie z zakresem określonym w § 1 i 6 niniejszej umowy.</w:t>
      </w:r>
    </w:p>
    <w:p w:rsidR="00445C27" w:rsidRPr="00445C27" w:rsidRDefault="00445C27" w:rsidP="00445C27">
      <w:pPr>
        <w:tabs>
          <w:tab w:val="left" w:pos="284"/>
        </w:tabs>
        <w:spacing w:after="0" w:line="240" w:lineRule="auto"/>
        <w:jc w:val="center"/>
        <w:rPr>
          <w:rFonts w:eastAsia="Times New Roman" w:cstheme="minorHAnsi"/>
          <w:b/>
          <w:bCs/>
          <w:sz w:val="18"/>
          <w:szCs w:val="18"/>
          <w:lang w:eastAsia="pl-PL"/>
        </w:rPr>
      </w:pPr>
      <w:r w:rsidRPr="00445C27">
        <w:rPr>
          <w:rFonts w:eastAsia="Times New Roman" w:cstheme="minorHAnsi"/>
          <w:b/>
          <w:bCs/>
          <w:sz w:val="18"/>
          <w:szCs w:val="18"/>
          <w:lang w:eastAsia="pl-PL"/>
        </w:rPr>
        <w:t>§ 4</w:t>
      </w:r>
      <w:r w:rsidRPr="00445C27">
        <w:rPr>
          <w:rFonts w:eastAsia="Times New Roman" w:cstheme="minorHAnsi"/>
          <w:b/>
          <w:bCs/>
          <w:sz w:val="18"/>
          <w:szCs w:val="18"/>
          <w:lang w:eastAsia="pl-PL"/>
        </w:rPr>
        <w:br/>
        <w:t>Cena  i warunki płatności</w:t>
      </w:r>
    </w:p>
    <w:p w:rsidR="00445C27" w:rsidRDefault="00445C27" w:rsidP="00445C27">
      <w:pPr>
        <w:pStyle w:val="Akapitzlist"/>
        <w:numPr>
          <w:ilvl w:val="0"/>
          <w:numId w:val="18"/>
        </w:numPr>
        <w:spacing w:after="0" w:line="240" w:lineRule="auto"/>
        <w:ind w:left="284"/>
        <w:jc w:val="both"/>
        <w:rPr>
          <w:rFonts w:eastAsia="Times New Roman" w:cstheme="minorHAnsi"/>
          <w:sz w:val="18"/>
          <w:szCs w:val="18"/>
          <w:lang w:eastAsia="pl-PL"/>
        </w:rPr>
      </w:pPr>
      <w:r w:rsidRPr="00445C27">
        <w:rPr>
          <w:rFonts w:eastAsia="Times New Roman" w:cstheme="minorHAnsi"/>
          <w:sz w:val="18"/>
          <w:szCs w:val="18"/>
          <w:lang w:eastAsia="pl-PL"/>
        </w:rPr>
        <w:t xml:space="preserve">Strony ustalają wartość maksymalnego wynagrodzenia zgodnie z ofertą Wykonawcy na kwotę  brutto : ............. zł,  słownie złotych: ........................ w tym: </w:t>
      </w:r>
    </w:p>
    <w:p w:rsidR="009D2575" w:rsidRPr="00445C27" w:rsidRDefault="009D2575" w:rsidP="00445C27">
      <w:pPr>
        <w:pStyle w:val="Akapitzlist"/>
        <w:numPr>
          <w:ilvl w:val="0"/>
          <w:numId w:val="18"/>
        </w:numPr>
        <w:spacing w:after="0" w:line="240" w:lineRule="auto"/>
        <w:ind w:left="284"/>
        <w:jc w:val="both"/>
        <w:rPr>
          <w:rFonts w:eastAsia="Times New Roman" w:cstheme="minorHAnsi"/>
          <w:sz w:val="18"/>
          <w:szCs w:val="18"/>
          <w:lang w:eastAsia="pl-PL"/>
        </w:rPr>
      </w:pPr>
    </w:p>
    <w:tbl>
      <w:tblPr>
        <w:tblW w:w="9348" w:type="dxa"/>
        <w:tblInd w:w="-10" w:type="dxa"/>
        <w:tblLook w:val="01E0" w:firstRow="1" w:lastRow="1" w:firstColumn="1" w:lastColumn="1" w:noHBand="0" w:noVBand="0"/>
      </w:tblPr>
      <w:tblGrid>
        <w:gridCol w:w="3102"/>
        <w:gridCol w:w="1562"/>
        <w:gridCol w:w="1989"/>
        <w:gridCol w:w="2695"/>
      </w:tblGrid>
      <w:tr w:rsidR="009D2575" w:rsidRPr="00445C27" w:rsidTr="005774D0">
        <w:trPr>
          <w:trHeight w:val="223"/>
        </w:trPr>
        <w:tc>
          <w:tcPr>
            <w:tcW w:w="3102"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jc w:val="center"/>
              <w:rPr>
                <w:rFonts w:eastAsia="Batang" w:cstheme="minorHAnsi"/>
                <w:sz w:val="18"/>
                <w:szCs w:val="18"/>
                <w:lang w:eastAsia="pl-PL"/>
              </w:rPr>
            </w:pPr>
            <w:r w:rsidRPr="00445C27">
              <w:rPr>
                <w:rFonts w:eastAsia="Batang" w:cstheme="minorHAnsi"/>
                <w:sz w:val="18"/>
                <w:szCs w:val="18"/>
                <w:lang w:eastAsia="pl-PL"/>
              </w:rPr>
              <w:t>Cena netto PLN (ogółem)</w:t>
            </w:r>
          </w:p>
        </w:tc>
        <w:tc>
          <w:tcPr>
            <w:tcW w:w="1562"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jc w:val="center"/>
              <w:rPr>
                <w:rFonts w:eastAsia="Batang" w:cstheme="minorHAnsi"/>
                <w:sz w:val="18"/>
                <w:szCs w:val="18"/>
                <w:lang w:eastAsia="pl-PL"/>
              </w:rPr>
            </w:pPr>
            <w:r w:rsidRPr="00445C27">
              <w:rPr>
                <w:rFonts w:eastAsia="Batang" w:cstheme="minorHAnsi"/>
                <w:sz w:val="18"/>
                <w:szCs w:val="18"/>
                <w:lang w:eastAsia="pl-PL"/>
              </w:rPr>
              <w:t xml:space="preserve">stawka  % VAT </w:t>
            </w:r>
          </w:p>
        </w:tc>
        <w:tc>
          <w:tcPr>
            <w:tcW w:w="1989"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jc w:val="center"/>
              <w:rPr>
                <w:rFonts w:eastAsia="Batang" w:cstheme="minorHAnsi"/>
                <w:sz w:val="18"/>
                <w:szCs w:val="18"/>
                <w:lang w:eastAsia="pl-PL"/>
              </w:rPr>
            </w:pPr>
            <w:r w:rsidRPr="00445C27">
              <w:rPr>
                <w:rFonts w:eastAsia="Batang" w:cstheme="minorHAnsi"/>
                <w:sz w:val="18"/>
                <w:szCs w:val="18"/>
                <w:lang w:eastAsia="pl-PL"/>
              </w:rPr>
              <w:t>kwota podatku VAT PLN</w:t>
            </w:r>
          </w:p>
        </w:tc>
        <w:tc>
          <w:tcPr>
            <w:tcW w:w="2695"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jc w:val="center"/>
              <w:rPr>
                <w:rFonts w:eastAsia="Batang" w:cstheme="minorHAnsi"/>
                <w:sz w:val="18"/>
                <w:szCs w:val="18"/>
                <w:lang w:eastAsia="pl-PL"/>
              </w:rPr>
            </w:pPr>
            <w:r w:rsidRPr="00445C27">
              <w:rPr>
                <w:rFonts w:eastAsia="Batang" w:cstheme="minorHAnsi"/>
                <w:sz w:val="18"/>
                <w:szCs w:val="18"/>
                <w:lang w:eastAsia="pl-PL"/>
              </w:rPr>
              <w:t>Wartość brutto PLN  (Ogółem)</w:t>
            </w:r>
          </w:p>
        </w:tc>
      </w:tr>
      <w:tr w:rsidR="009D2575" w:rsidRPr="00445C27" w:rsidTr="005774D0">
        <w:trPr>
          <w:trHeight w:val="332"/>
        </w:trPr>
        <w:tc>
          <w:tcPr>
            <w:tcW w:w="3102"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jc w:val="center"/>
              <w:rPr>
                <w:rFonts w:eastAsia="Batang" w:cstheme="minorHAnsi"/>
                <w:sz w:val="18"/>
                <w:szCs w:val="18"/>
                <w:lang w:eastAsia="pl-PL"/>
              </w:rPr>
            </w:pPr>
          </w:p>
        </w:tc>
        <w:tc>
          <w:tcPr>
            <w:tcW w:w="1562"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9D2575">
            <w:pPr>
              <w:suppressAutoHyphens/>
              <w:spacing w:after="0" w:line="240" w:lineRule="auto"/>
              <w:rPr>
                <w:rFonts w:eastAsia="Batang" w:cstheme="minorHAnsi"/>
                <w:sz w:val="18"/>
                <w:szCs w:val="18"/>
                <w:lang w:eastAsia="pl-PL"/>
              </w:rPr>
            </w:pPr>
          </w:p>
        </w:tc>
        <w:tc>
          <w:tcPr>
            <w:tcW w:w="1989"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9D2575">
            <w:pPr>
              <w:suppressAutoHyphens/>
              <w:spacing w:after="0" w:line="240" w:lineRule="auto"/>
              <w:rPr>
                <w:rFonts w:eastAsia="Batang" w:cstheme="minorHAnsi"/>
                <w:sz w:val="18"/>
                <w:szCs w:val="18"/>
                <w:lang w:eastAsia="pl-PL"/>
              </w:rPr>
            </w:pPr>
          </w:p>
        </w:tc>
        <w:tc>
          <w:tcPr>
            <w:tcW w:w="2695"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9D2575">
            <w:pPr>
              <w:suppressAutoHyphens/>
              <w:spacing w:after="0" w:line="240" w:lineRule="auto"/>
              <w:rPr>
                <w:rFonts w:eastAsia="Batang" w:cstheme="minorHAnsi"/>
                <w:sz w:val="18"/>
                <w:szCs w:val="18"/>
                <w:lang w:eastAsia="pl-PL"/>
              </w:rPr>
            </w:pPr>
          </w:p>
        </w:tc>
      </w:tr>
      <w:tr w:rsidR="009D2575" w:rsidRPr="00445C27" w:rsidTr="005774D0">
        <w:trPr>
          <w:trHeight w:val="332"/>
        </w:trPr>
        <w:tc>
          <w:tcPr>
            <w:tcW w:w="4664" w:type="dxa"/>
            <w:gridSpan w:val="2"/>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9D2575">
            <w:pPr>
              <w:suppressAutoHyphens/>
              <w:spacing w:after="0" w:line="240" w:lineRule="auto"/>
              <w:rPr>
                <w:rFonts w:eastAsia="Batang" w:cstheme="minorHAnsi"/>
                <w:sz w:val="18"/>
                <w:szCs w:val="18"/>
                <w:lang w:eastAsia="pl-PL"/>
              </w:rPr>
            </w:pPr>
            <w:r w:rsidRPr="003E5C6C">
              <w:rPr>
                <w:rFonts w:eastAsia="Batang" w:cstheme="minorHAnsi"/>
                <w:sz w:val="18"/>
                <w:szCs w:val="18"/>
                <w:lang w:eastAsia="pl-PL"/>
              </w:rPr>
              <w:t>Słownie:</w:t>
            </w:r>
            <w:r>
              <w:rPr>
                <w:rFonts w:eastAsia="Batang" w:cstheme="minorHAnsi"/>
                <w:sz w:val="18"/>
                <w:szCs w:val="18"/>
                <w:lang w:eastAsia="pl-PL"/>
              </w:rPr>
              <w:t xml:space="preserve"> </w:t>
            </w:r>
          </w:p>
        </w:tc>
        <w:tc>
          <w:tcPr>
            <w:tcW w:w="1989"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9D2575">
            <w:pPr>
              <w:suppressAutoHyphens/>
              <w:spacing w:after="0" w:line="240" w:lineRule="auto"/>
              <w:rPr>
                <w:rFonts w:eastAsia="Batang" w:cstheme="minorHAnsi"/>
                <w:sz w:val="18"/>
                <w:szCs w:val="18"/>
                <w:lang w:eastAsia="pl-PL"/>
              </w:rPr>
            </w:pPr>
          </w:p>
        </w:tc>
        <w:tc>
          <w:tcPr>
            <w:tcW w:w="2695"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rPr>
                <w:rFonts w:eastAsia="Batang" w:cstheme="minorHAnsi"/>
                <w:sz w:val="18"/>
                <w:szCs w:val="18"/>
                <w:lang w:eastAsia="pl-PL"/>
              </w:rPr>
            </w:pPr>
            <w:r w:rsidRPr="00445C27">
              <w:rPr>
                <w:rFonts w:eastAsia="Batang" w:cstheme="minorHAnsi"/>
                <w:sz w:val="18"/>
                <w:szCs w:val="18"/>
                <w:lang w:eastAsia="pl-PL"/>
              </w:rPr>
              <w:t>Słownie:</w:t>
            </w:r>
            <w:r>
              <w:rPr>
                <w:rFonts w:eastAsia="Batang" w:cstheme="minorHAnsi"/>
                <w:sz w:val="18"/>
                <w:szCs w:val="18"/>
                <w:lang w:eastAsia="pl-PL"/>
              </w:rPr>
              <w:t xml:space="preserve"> </w:t>
            </w:r>
          </w:p>
          <w:p w:rsidR="009D2575" w:rsidRPr="00445C27" w:rsidRDefault="009D2575" w:rsidP="005774D0">
            <w:pPr>
              <w:suppressAutoHyphens/>
              <w:spacing w:after="0" w:line="240" w:lineRule="auto"/>
              <w:rPr>
                <w:rFonts w:eastAsia="Batang" w:cstheme="minorHAnsi"/>
                <w:sz w:val="18"/>
                <w:szCs w:val="18"/>
                <w:lang w:eastAsia="pl-PL"/>
              </w:rPr>
            </w:pPr>
          </w:p>
        </w:tc>
      </w:tr>
      <w:tr w:rsidR="009D2575" w:rsidRPr="00445C27" w:rsidTr="005774D0">
        <w:trPr>
          <w:trHeight w:val="332"/>
        </w:trPr>
        <w:tc>
          <w:tcPr>
            <w:tcW w:w="3102"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jc w:val="center"/>
              <w:rPr>
                <w:rFonts w:eastAsia="Batang" w:cstheme="minorHAnsi"/>
                <w:sz w:val="18"/>
                <w:szCs w:val="18"/>
                <w:lang w:eastAsia="pl-PL"/>
              </w:rPr>
            </w:pPr>
          </w:p>
        </w:tc>
        <w:tc>
          <w:tcPr>
            <w:tcW w:w="1562"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9D2575">
            <w:pPr>
              <w:suppressAutoHyphens/>
              <w:spacing w:after="0" w:line="240" w:lineRule="auto"/>
              <w:rPr>
                <w:rFonts w:eastAsia="Batang" w:cstheme="minorHAnsi"/>
                <w:sz w:val="18"/>
                <w:szCs w:val="18"/>
                <w:lang w:eastAsia="pl-PL"/>
              </w:rPr>
            </w:pPr>
          </w:p>
        </w:tc>
        <w:tc>
          <w:tcPr>
            <w:tcW w:w="1989"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jc w:val="center"/>
              <w:rPr>
                <w:rFonts w:eastAsia="Batang" w:cstheme="minorHAnsi"/>
                <w:sz w:val="18"/>
                <w:szCs w:val="18"/>
                <w:lang w:eastAsia="pl-PL"/>
              </w:rPr>
            </w:pPr>
          </w:p>
        </w:tc>
        <w:tc>
          <w:tcPr>
            <w:tcW w:w="2695"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jc w:val="center"/>
              <w:rPr>
                <w:rFonts w:eastAsia="Batang" w:cstheme="minorHAnsi"/>
                <w:sz w:val="18"/>
                <w:szCs w:val="18"/>
                <w:lang w:eastAsia="pl-PL"/>
              </w:rPr>
            </w:pPr>
          </w:p>
        </w:tc>
      </w:tr>
      <w:tr w:rsidR="009D2575" w:rsidRPr="00445C27" w:rsidTr="005774D0">
        <w:trPr>
          <w:trHeight w:val="230"/>
        </w:trPr>
        <w:tc>
          <w:tcPr>
            <w:tcW w:w="4664" w:type="dxa"/>
            <w:gridSpan w:val="2"/>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9D2575">
            <w:pPr>
              <w:suppressAutoHyphens/>
              <w:spacing w:after="0" w:line="240" w:lineRule="auto"/>
              <w:rPr>
                <w:rFonts w:eastAsia="Batang" w:cstheme="minorHAnsi"/>
                <w:sz w:val="18"/>
                <w:szCs w:val="18"/>
                <w:lang w:eastAsia="pl-PL"/>
              </w:rPr>
            </w:pPr>
            <w:r w:rsidRPr="00445C27">
              <w:rPr>
                <w:rFonts w:eastAsia="Batang" w:cstheme="minorHAnsi"/>
                <w:sz w:val="18"/>
                <w:szCs w:val="18"/>
                <w:lang w:eastAsia="pl-PL"/>
              </w:rPr>
              <w:t>Słownie:</w:t>
            </w:r>
            <w:r>
              <w:rPr>
                <w:rFonts w:eastAsia="Batang" w:cstheme="minorHAnsi"/>
                <w:sz w:val="18"/>
                <w:szCs w:val="18"/>
                <w:lang w:eastAsia="pl-PL"/>
              </w:rPr>
              <w:t xml:space="preserve"> </w:t>
            </w:r>
          </w:p>
        </w:tc>
        <w:tc>
          <w:tcPr>
            <w:tcW w:w="1989"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rPr>
                <w:rFonts w:eastAsia="Batang" w:cstheme="minorHAnsi"/>
                <w:sz w:val="18"/>
                <w:szCs w:val="18"/>
                <w:lang w:eastAsia="pl-PL"/>
              </w:rPr>
            </w:pPr>
            <w:r w:rsidRPr="00445C27">
              <w:rPr>
                <w:rFonts w:eastAsia="Batang" w:cstheme="minorHAnsi"/>
                <w:sz w:val="18"/>
                <w:szCs w:val="18"/>
                <w:lang w:eastAsia="pl-PL"/>
              </w:rPr>
              <w:t>Słownie:</w:t>
            </w:r>
            <w:r>
              <w:rPr>
                <w:rFonts w:eastAsia="Batang" w:cstheme="minorHAnsi"/>
                <w:sz w:val="18"/>
                <w:szCs w:val="18"/>
                <w:lang w:eastAsia="pl-PL"/>
              </w:rPr>
              <w:t xml:space="preserve"> </w:t>
            </w:r>
          </w:p>
          <w:p w:rsidR="009D2575" w:rsidRPr="00445C27" w:rsidRDefault="009D2575" w:rsidP="005774D0">
            <w:pPr>
              <w:suppressAutoHyphens/>
              <w:spacing w:after="0" w:line="240" w:lineRule="auto"/>
              <w:jc w:val="center"/>
              <w:rPr>
                <w:rFonts w:eastAsia="Batang" w:cstheme="minorHAnsi"/>
                <w:sz w:val="18"/>
                <w:szCs w:val="18"/>
                <w:lang w:eastAsia="pl-PL"/>
              </w:rPr>
            </w:pPr>
          </w:p>
        </w:tc>
        <w:tc>
          <w:tcPr>
            <w:tcW w:w="2695" w:type="dxa"/>
            <w:tcBorders>
              <w:top w:val="single" w:sz="8" w:space="0" w:color="000000"/>
              <w:left w:val="single" w:sz="8" w:space="0" w:color="000000"/>
              <w:bottom w:val="single" w:sz="8" w:space="0" w:color="000000"/>
              <w:right w:val="single" w:sz="8" w:space="0" w:color="000000"/>
            </w:tcBorders>
            <w:vAlign w:val="center"/>
          </w:tcPr>
          <w:p w:rsidR="009D2575" w:rsidRPr="00445C27" w:rsidRDefault="009D2575" w:rsidP="005774D0">
            <w:pPr>
              <w:suppressAutoHyphens/>
              <w:spacing w:after="0" w:line="240" w:lineRule="auto"/>
              <w:rPr>
                <w:rFonts w:eastAsia="Batang" w:cstheme="minorHAnsi"/>
                <w:sz w:val="18"/>
                <w:szCs w:val="18"/>
                <w:lang w:eastAsia="pl-PL"/>
              </w:rPr>
            </w:pPr>
            <w:r w:rsidRPr="00445C27">
              <w:rPr>
                <w:rFonts w:eastAsia="Batang" w:cstheme="minorHAnsi"/>
                <w:sz w:val="18"/>
                <w:szCs w:val="18"/>
                <w:lang w:eastAsia="pl-PL"/>
              </w:rPr>
              <w:t>Słownie:</w:t>
            </w:r>
            <w:r>
              <w:rPr>
                <w:rFonts w:eastAsia="Batang" w:cstheme="minorHAnsi"/>
                <w:sz w:val="18"/>
                <w:szCs w:val="18"/>
                <w:lang w:eastAsia="pl-PL"/>
              </w:rPr>
              <w:t xml:space="preserve"> </w:t>
            </w:r>
          </w:p>
          <w:p w:rsidR="009D2575" w:rsidRPr="00445C27" w:rsidRDefault="009D2575" w:rsidP="005774D0">
            <w:pPr>
              <w:suppressAutoHyphens/>
              <w:spacing w:after="0" w:line="240" w:lineRule="auto"/>
              <w:jc w:val="center"/>
              <w:rPr>
                <w:rFonts w:eastAsia="Batang" w:cstheme="minorHAnsi"/>
                <w:sz w:val="18"/>
                <w:szCs w:val="18"/>
                <w:lang w:eastAsia="pl-PL"/>
              </w:rPr>
            </w:pPr>
          </w:p>
        </w:tc>
      </w:tr>
      <w:tr w:rsidR="00445C27" w:rsidRPr="00445C27" w:rsidTr="00495564">
        <w:trPr>
          <w:trHeight w:val="223"/>
        </w:trPr>
        <w:tc>
          <w:tcPr>
            <w:tcW w:w="3102"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jc w:val="center"/>
              <w:rPr>
                <w:rFonts w:eastAsia="Batang" w:cstheme="minorHAnsi"/>
                <w:sz w:val="18"/>
                <w:szCs w:val="18"/>
                <w:lang w:eastAsia="pl-PL"/>
              </w:rPr>
            </w:pPr>
            <w:r w:rsidRPr="00445C27">
              <w:rPr>
                <w:rFonts w:eastAsia="Batang" w:cstheme="minorHAnsi"/>
                <w:sz w:val="18"/>
                <w:szCs w:val="18"/>
                <w:lang w:eastAsia="pl-PL"/>
              </w:rPr>
              <w:t>Cena netto PLN (ogółem)</w:t>
            </w:r>
          </w:p>
        </w:tc>
        <w:tc>
          <w:tcPr>
            <w:tcW w:w="1562"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jc w:val="center"/>
              <w:rPr>
                <w:rFonts w:eastAsia="Batang" w:cstheme="minorHAnsi"/>
                <w:sz w:val="18"/>
                <w:szCs w:val="18"/>
                <w:lang w:eastAsia="pl-PL"/>
              </w:rPr>
            </w:pPr>
            <w:r w:rsidRPr="00445C27">
              <w:rPr>
                <w:rFonts w:eastAsia="Batang" w:cstheme="minorHAnsi"/>
                <w:sz w:val="18"/>
                <w:szCs w:val="18"/>
                <w:lang w:eastAsia="pl-PL"/>
              </w:rPr>
              <w:t xml:space="preserve">stawka  % VAT </w:t>
            </w:r>
          </w:p>
        </w:tc>
        <w:tc>
          <w:tcPr>
            <w:tcW w:w="1989"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jc w:val="center"/>
              <w:rPr>
                <w:rFonts w:eastAsia="Batang" w:cstheme="minorHAnsi"/>
                <w:sz w:val="18"/>
                <w:szCs w:val="18"/>
                <w:lang w:eastAsia="pl-PL"/>
              </w:rPr>
            </w:pPr>
            <w:r w:rsidRPr="00445C27">
              <w:rPr>
                <w:rFonts w:eastAsia="Batang" w:cstheme="minorHAnsi"/>
                <w:sz w:val="18"/>
                <w:szCs w:val="18"/>
                <w:lang w:eastAsia="pl-PL"/>
              </w:rPr>
              <w:t>kwota podatku VAT PLN</w:t>
            </w:r>
          </w:p>
        </w:tc>
        <w:tc>
          <w:tcPr>
            <w:tcW w:w="2695"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jc w:val="center"/>
              <w:rPr>
                <w:rFonts w:eastAsia="Batang" w:cstheme="minorHAnsi"/>
                <w:sz w:val="18"/>
                <w:szCs w:val="18"/>
                <w:lang w:eastAsia="pl-PL"/>
              </w:rPr>
            </w:pPr>
            <w:r w:rsidRPr="00445C27">
              <w:rPr>
                <w:rFonts w:eastAsia="Batang" w:cstheme="minorHAnsi"/>
                <w:sz w:val="18"/>
                <w:szCs w:val="18"/>
                <w:lang w:eastAsia="pl-PL"/>
              </w:rPr>
              <w:t>Wartość brutto PLN  (Ogółem)</w:t>
            </w:r>
          </w:p>
        </w:tc>
      </w:tr>
      <w:tr w:rsidR="00445C27" w:rsidRPr="00445C27" w:rsidTr="00495564">
        <w:trPr>
          <w:trHeight w:val="332"/>
        </w:trPr>
        <w:tc>
          <w:tcPr>
            <w:tcW w:w="3102"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jc w:val="center"/>
              <w:rPr>
                <w:rFonts w:eastAsia="Batang" w:cstheme="minorHAnsi"/>
                <w:sz w:val="18"/>
                <w:szCs w:val="18"/>
                <w:lang w:eastAsia="pl-PL"/>
              </w:rPr>
            </w:pPr>
          </w:p>
          <w:p w:rsidR="00445C27" w:rsidRPr="00445C27" w:rsidRDefault="00445C27" w:rsidP="00445C27">
            <w:pPr>
              <w:suppressAutoHyphens/>
              <w:spacing w:after="0" w:line="240" w:lineRule="auto"/>
              <w:jc w:val="center"/>
              <w:rPr>
                <w:rFonts w:eastAsia="Batang" w:cstheme="minorHAnsi"/>
                <w:sz w:val="18"/>
                <w:szCs w:val="18"/>
                <w:lang w:eastAsia="pl-PL"/>
              </w:rPr>
            </w:pPr>
          </w:p>
          <w:p w:rsidR="00445C27" w:rsidRPr="00445C27" w:rsidRDefault="00445C27" w:rsidP="00445C27">
            <w:pPr>
              <w:suppressAutoHyphens/>
              <w:spacing w:after="0" w:line="240" w:lineRule="auto"/>
              <w:jc w:val="center"/>
              <w:rPr>
                <w:rFonts w:eastAsia="Batang" w:cstheme="minorHAnsi"/>
                <w:sz w:val="18"/>
                <w:szCs w:val="18"/>
                <w:lang w:eastAsia="pl-PL"/>
              </w:rPr>
            </w:pPr>
          </w:p>
        </w:tc>
        <w:tc>
          <w:tcPr>
            <w:tcW w:w="1562"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jc w:val="center"/>
              <w:rPr>
                <w:rFonts w:eastAsia="Batang" w:cstheme="minorHAnsi"/>
                <w:sz w:val="18"/>
                <w:szCs w:val="18"/>
                <w:lang w:eastAsia="pl-PL"/>
              </w:rPr>
            </w:pPr>
          </w:p>
        </w:tc>
        <w:tc>
          <w:tcPr>
            <w:tcW w:w="1989"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jc w:val="center"/>
              <w:rPr>
                <w:rFonts w:eastAsia="Batang" w:cstheme="minorHAnsi"/>
                <w:sz w:val="18"/>
                <w:szCs w:val="18"/>
                <w:lang w:eastAsia="pl-PL"/>
              </w:rPr>
            </w:pPr>
          </w:p>
        </w:tc>
        <w:tc>
          <w:tcPr>
            <w:tcW w:w="2695"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jc w:val="center"/>
              <w:rPr>
                <w:rFonts w:eastAsia="Batang" w:cstheme="minorHAnsi"/>
                <w:sz w:val="18"/>
                <w:szCs w:val="18"/>
                <w:lang w:eastAsia="pl-PL"/>
              </w:rPr>
            </w:pPr>
          </w:p>
        </w:tc>
      </w:tr>
      <w:tr w:rsidR="00445C27" w:rsidRPr="00445C27" w:rsidTr="00495564">
        <w:trPr>
          <w:trHeight w:val="230"/>
        </w:trPr>
        <w:tc>
          <w:tcPr>
            <w:tcW w:w="4664" w:type="dxa"/>
            <w:gridSpan w:val="2"/>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rPr>
                <w:rFonts w:eastAsia="Batang" w:cstheme="minorHAnsi"/>
                <w:sz w:val="18"/>
                <w:szCs w:val="18"/>
                <w:lang w:eastAsia="pl-PL"/>
              </w:rPr>
            </w:pPr>
            <w:r w:rsidRPr="00445C27">
              <w:rPr>
                <w:rFonts w:eastAsia="Batang" w:cstheme="minorHAnsi"/>
                <w:sz w:val="18"/>
                <w:szCs w:val="18"/>
                <w:lang w:eastAsia="pl-PL"/>
              </w:rPr>
              <w:t>Słownie:</w:t>
            </w:r>
          </w:p>
          <w:p w:rsidR="00445C27" w:rsidRPr="00445C27" w:rsidRDefault="00445C27" w:rsidP="00445C27">
            <w:pPr>
              <w:suppressAutoHyphens/>
              <w:spacing w:after="0" w:line="240" w:lineRule="auto"/>
              <w:jc w:val="center"/>
              <w:rPr>
                <w:rFonts w:eastAsia="Batang" w:cstheme="minorHAnsi"/>
                <w:sz w:val="18"/>
                <w:szCs w:val="18"/>
                <w:lang w:eastAsia="pl-PL"/>
              </w:rPr>
            </w:pPr>
          </w:p>
        </w:tc>
        <w:tc>
          <w:tcPr>
            <w:tcW w:w="1989"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rPr>
                <w:rFonts w:eastAsia="Batang" w:cstheme="minorHAnsi"/>
                <w:sz w:val="18"/>
                <w:szCs w:val="18"/>
                <w:lang w:eastAsia="pl-PL"/>
              </w:rPr>
            </w:pPr>
            <w:r w:rsidRPr="00445C27">
              <w:rPr>
                <w:rFonts w:eastAsia="Batang" w:cstheme="minorHAnsi"/>
                <w:sz w:val="18"/>
                <w:szCs w:val="18"/>
                <w:lang w:eastAsia="pl-PL"/>
              </w:rPr>
              <w:t>Słownie:</w:t>
            </w:r>
          </w:p>
          <w:p w:rsidR="00445C27" w:rsidRPr="00445C27" w:rsidRDefault="00445C27" w:rsidP="00445C27">
            <w:pPr>
              <w:suppressAutoHyphens/>
              <w:spacing w:after="0" w:line="240" w:lineRule="auto"/>
              <w:jc w:val="center"/>
              <w:rPr>
                <w:rFonts w:eastAsia="Batang" w:cstheme="minorHAnsi"/>
                <w:sz w:val="18"/>
                <w:szCs w:val="18"/>
                <w:lang w:eastAsia="pl-PL"/>
              </w:rPr>
            </w:pPr>
          </w:p>
        </w:tc>
        <w:tc>
          <w:tcPr>
            <w:tcW w:w="2695" w:type="dxa"/>
            <w:tcBorders>
              <w:top w:val="single" w:sz="8" w:space="0" w:color="000000"/>
              <w:left w:val="single" w:sz="8" w:space="0" w:color="000000"/>
              <w:bottom w:val="single" w:sz="8" w:space="0" w:color="000000"/>
              <w:right w:val="single" w:sz="8" w:space="0" w:color="000000"/>
            </w:tcBorders>
            <w:vAlign w:val="center"/>
          </w:tcPr>
          <w:p w:rsidR="00445C27" w:rsidRPr="00445C27" w:rsidRDefault="00445C27" w:rsidP="00445C27">
            <w:pPr>
              <w:suppressAutoHyphens/>
              <w:spacing w:after="0" w:line="240" w:lineRule="auto"/>
              <w:rPr>
                <w:rFonts w:eastAsia="Batang" w:cstheme="minorHAnsi"/>
                <w:sz w:val="18"/>
                <w:szCs w:val="18"/>
                <w:lang w:eastAsia="pl-PL"/>
              </w:rPr>
            </w:pPr>
            <w:r w:rsidRPr="00445C27">
              <w:rPr>
                <w:rFonts w:eastAsia="Batang" w:cstheme="minorHAnsi"/>
                <w:sz w:val="18"/>
                <w:szCs w:val="18"/>
                <w:lang w:eastAsia="pl-PL"/>
              </w:rPr>
              <w:t>Słownie:</w:t>
            </w:r>
          </w:p>
          <w:p w:rsidR="00445C27" w:rsidRPr="00445C27" w:rsidRDefault="00445C27" w:rsidP="00445C27">
            <w:pPr>
              <w:suppressAutoHyphens/>
              <w:spacing w:after="0" w:line="240" w:lineRule="auto"/>
              <w:jc w:val="center"/>
              <w:rPr>
                <w:rFonts w:eastAsia="Batang" w:cstheme="minorHAnsi"/>
                <w:sz w:val="18"/>
                <w:szCs w:val="18"/>
                <w:lang w:eastAsia="pl-PL"/>
              </w:rPr>
            </w:pPr>
          </w:p>
        </w:tc>
      </w:tr>
    </w:tbl>
    <w:p w:rsidR="00445C27" w:rsidRPr="00445C27" w:rsidRDefault="00445C27" w:rsidP="00445C27">
      <w:pPr>
        <w:tabs>
          <w:tab w:val="num" w:pos="5400"/>
        </w:tabs>
        <w:spacing w:after="0" w:line="240" w:lineRule="auto"/>
        <w:ind w:left="426"/>
        <w:jc w:val="both"/>
        <w:rPr>
          <w:rFonts w:eastAsia="Times New Roman" w:cstheme="minorHAnsi"/>
          <w:sz w:val="18"/>
          <w:szCs w:val="18"/>
          <w:highlight w:val="yellow"/>
          <w:lang w:eastAsia="pl-PL"/>
        </w:rPr>
      </w:pPr>
    </w:p>
    <w:p w:rsidR="00445C27" w:rsidRPr="00445C27" w:rsidRDefault="00445C27" w:rsidP="00445C27">
      <w:pPr>
        <w:spacing w:after="0" w:line="240" w:lineRule="auto"/>
        <w:jc w:val="both"/>
        <w:rPr>
          <w:rFonts w:eastAsia="Times New Roman" w:cstheme="minorHAnsi"/>
          <w:sz w:val="18"/>
          <w:szCs w:val="18"/>
          <w:lang w:eastAsia="pl-PL"/>
        </w:rPr>
      </w:pPr>
      <w:r w:rsidRPr="00445C27">
        <w:rPr>
          <w:rFonts w:eastAsia="Times New Roman" w:cstheme="minorHAnsi"/>
          <w:sz w:val="18"/>
          <w:szCs w:val="18"/>
          <w:lang w:eastAsia="pl-PL"/>
        </w:rPr>
        <w:t>2. Wynagrodzenie za wykonane usługi będące przedmiotem zamówienia obejmuje wszystkie nakłady związane z realizacją zadania, tj. m.in.: pełny koszt robocizny, transportu związanego z wykonywaniem zamówienia, kupno i zużycie materiałów niezbędnych do wykonania zamówienia oraz eksploatację sprzętu Wykonawcy.</w:t>
      </w:r>
    </w:p>
    <w:p w:rsidR="00445C27" w:rsidRPr="00445C27" w:rsidRDefault="00445C27" w:rsidP="00445C27">
      <w:pPr>
        <w:spacing w:after="0" w:line="240" w:lineRule="auto"/>
        <w:jc w:val="both"/>
        <w:rPr>
          <w:rFonts w:eastAsia="Times New Roman" w:cstheme="minorHAnsi"/>
          <w:sz w:val="18"/>
          <w:szCs w:val="18"/>
          <w:lang w:eastAsia="pl-PL"/>
        </w:rPr>
      </w:pPr>
      <w:r w:rsidRPr="00445C27">
        <w:rPr>
          <w:rFonts w:eastAsia="Times New Roman" w:cstheme="minorHAnsi"/>
          <w:sz w:val="18"/>
          <w:szCs w:val="18"/>
          <w:lang w:eastAsia="pl-PL"/>
        </w:rPr>
        <w:t xml:space="preserve">3. Rozliczenie należności Wykonawcy z tytułu zrealizowania prac dokonywane będzie miesięcznie, na podstawie  faktur wystawianych w terminie 30 dni od zakończenia kolejnego miesiąca wg oferowanej stawki miesięcznej </w:t>
      </w:r>
      <w:r>
        <w:rPr>
          <w:rFonts w:eastAsia="Times New Roman" w:cstheme="minorHAnsi"/>
          <w:sz w:val="18"/>
          <w:szCs w:val="18"/>
          <w:lang w:eastAsia="pl-PL"/>
        </w:rPr>
        <w:t>(zgodnie z załącznikiem nr  1A</w:t>
      </w:r>
      <w:r w:rsidRPr="00445C27">
        <w:rPr>
          <w:rFonts w:eastAsia="Times New Roman" w:cstheme="minorHAnsi"/>
          <w:sz w:val="18"/>
          <w:szCs w:val="18"/>
          <w:lang w:eastAsia="pl-PL"/>
        </w:rPr>
        <w:t xml:space="preserve"> do SWZ – Kalkulacja cenowa),  po spisaniu protokołu należycie wykonanych usług przez osobę uprawnioną (koordynatora) przez Zamawiającego do nadzorowania usług i osobę odpowiedzialną za realizację zamówienia ze strony Wykonawcy. </w:t>
      </w:r>
    </w:p>
    <w:p w:rsidR="00445C27" w:rsidRPr="00445C27" w:rsidRDefault="00445C27" w:rsidP="00445C27">
      <w:pPr>
        <w:spacing w:after="0" w:line="240" w:lineRule="auto"/>
        <w:rPr>
          <w:rFonts w:eastAsia="Times New Roman" w:cstheme="minorHAnsi"/>
          <w:b/>
          <w:bCs/>
          <w:sz w:val="18"/>
          <w:szCs w:val="18"/>
          <w:highlight w:val="yellow"/>
          <w:lang w:eastAsia="pl-PL"/>
        </w:rPr>
      </w:pPr>
    </w:p>
    <w:p w:rsidR="00445C27" w:rsidRPr="00445C27" w:rsidRDefault="00445C27" w:rsidP="00445C27">
      <w:pPr>
        <w:tabs>
          <w:tab w:val="left" w:pos="284"/>
        </w:tabs>
        <w:spacing w:after="0" w:line="240" w:lineRule="auto"/>
        <w:jc w:val="center"/>
        <w:rPr>
          <w:rFonts w:eastAsia="Times New Roman" w:cstheme="minorHAnsi"/>
          <w:b/>
          <w:sz w:val="18"/>
          <w:szCs w:val="18"/>
          <w:lang w:eastAsia="pl-PL"/>
        </w:rPr>
      </w:pPr>
      <w:r w:rsidRPr="00445C27">
        <w:rPr>
          <w:rFonts w:eastAsia="Times New Roman" w:cstheme="minorHAnsi"/>
          <w:b/>
          <w:sz w:val="18"/>
          <w:szCs w:val="18"/>
          <w:lang w:eastAsia="pl-PL"/>
        </w:rPr>
        <w:t>§ 5</w:t>
      </w:r>
      <w:r w:rsidRPr="00445C27">
        <w:rPr>
          <w:rFonts w:eastAsia="Times New Roman" w:cstheme="minorHAnsi"/>
          <w:b/>
          <w:sz w:val="18"/>
          <w:szCs w:val="18"/>
          <w:lang w:eastAsia="pl-PL"/>
        </w:rPr>
        <w:br/>
        <w:t>Osoby odpowiedzialne za wykonanie usługi</w:t>
      </w:r>
    </w:p>
    <w:p w:rsidR="00445C27" w:rsidRPr="00445C27" w:rsidRDefault="00445C27" w:rsidP="00445C27">
      <w:pPr>
        <w:spacing w:after="0" w:line="240" w:lineRule="auto"/>
        <w:rPr>
          <w:rFonts w:eastAsia="Times New Roman" w:cstheme="minorHAnsi"/>
          <w:sz w:val="18"/>
          <w:szCs w:val="18"/>
          <w:lang w:eastAsia="pl-PL"/>
        </w:rPr>
      </w:pPr>
      <w:r w:rsidRPr="00445C27">
        <w:rPr>
          <w:rFonts w:eastAsia="Times New Roman" w:cstheme="minorHAnsi"/>
          <w:sz w:val="18"/>
          <w:szCs w:val="18"/>
          <w:lang w:eastAsia="pl-PL"/>
        </w:rPr>
        <w:t>Nadzór nad realizacją umowy, ze Strony:</w:t>
      </w:r>
    </w:p>
    <w:p w:rsidR="009D2575" w:rsidRDefault="00445C27" w:rsidP="009D2575">
      <w:pPr>
        <w:spacing w:after="0" w:line="240" w:lineRule="auto"/>
        <w:rPr>
          <w:rFonts w:eastAsia="Times New Roman" w:cstheme="minorHAnsi"/>
          <w:sz w:val="18"/>
          <w:szCs w:val="18"/>
          <w:lang w:eastAsia="pl-PL"/>
        </w:rPr>
      </w:pPr>
      <w:r w:rsidRPr="00445C27">
        <w:rPr>
          <w:rFonts w:eastAsia="Times New Roman" w:cstheme="minorHAnsi"/>
          <w:sz w:val="18"/>
          <w:szCs w:val="18"/>
          <w:lang w:eastAsia="pl-PL"/>
        </w:rPr>
        <w:t>Wykonawcy pełni ...................., nr telefony, adres e- mail: ...........</w:t>
      </w:r>
    </w:p>
    <w:p w:rsidR="00445C27" w:rsidRPr="00445C27" w:rsidRDefault="009D2575" w:rsidP="00445C27">
      <w:pPr>
        <w:spacing w:after="0" w:line="240" w:lineRule="auto"/>
        <w:rPr>
          <w:rFonts w:eastAsia="Times New Roman" w:cstheme="minorHAnsi"/>
          <w:sz w:val="18"/>
          <w:szCs w:val="18"/>
          <w:lang w:eastAsia="pl-PL"/>
        </w:rPr>
      </w:pPr>
      <w:r>
        <w:rPr>
          <w:rFonts w:eastAsia="Times New Roman" w:cstheme="minorHAnsi"/>
          <w:sz w:val="18"/>
          <w:szCs w:val="18"/>
          <w:lang w:eastAsia="pl-PL"/>
        </w:rPr>
        <w:t xml:space="preserve">Zamawiającego Aldona Ułasowiec, nr telefonu </w:t>
      </w:r>
      <w:r w:rsidRPr="009D2575">
        <w:rPr>
          <w:rFonts w:cstheme="minorHAnsi"/>
          <w:sz w:val="18"/>
          <w:szCs w:val="18"/>
        </w:rPr>
        <w:t xml:space="preserve">957632962 </w:t>
      </w:r>
      <w:r w:rsidR="00037061">
        <w:rPr>
          <w:rFonts w:eastAsia="Times New Roman" w:cstheme="minorHAnsi"/>
          <w:sz w:val="18"/>
          <w:szCs w:val="18"/>
          <w:lang w:eastAsia="pl-PL"/>
        </w:rPr>
        <w:t>, adres e-mail: sp1</w:t>
      </w:r>
      <w:bookmarkStart w:id="0" w:name="_GoBack"/>
      <w:bookmarkEnd w:id="0"/>
      <w:r w:rsidR="00445C27" w:rsidRPr="00445C27">
        <w:rPr>
          <w:rFonts w:eastAsia="Times New Roman" w:cstheme="minorHAnsi"/>
          <w:sz w:val="18"/>
          <w:szCs w:val="18"/>
          <w:lang w:eastAsia="pl-PL"/>
        </w:rPr>
        <w:t>@strzelce.edu.pl</w:t>
      </w:r>
    </w:p>
    <w:p w:rsidR="00445C27" w:rsidRPr="00445C27" w:rsidRDefault="00445C27" w:rsidP="00445C27">
      <w:pPr>
        <w:spacing w:after="0" w:line="240" w:lineRule="auto"/>
        <w:jc w:val="center"/>
        <w:rPr>
          <w:rFonts w:eastAsia="Times New Roman" w:cstheme="minorHAnsi"/>
          <w:b/>
          <w:color w:val="4472C4" w:themeColor="accent5"/>
          <w:sz w:val="18"/>
          <w:szCs w:val="18"/>
          <w:lang w:eastAsia="pl-PL"/>
        </w:rPr>
      </w:pPr>
    </w:p>
    <w:p w:rsidR="00445C27" w:rsidRPr="00445C27" w:rsidRDefault="00445C27" w:rsidP="00445C27">
      <w:pPr>
        <w:spacing w:after="0" w:line="240" w:lineRule="auto"/>
        <w:jc w:val="center"/>
        <w:rPr>
          <w:rFonts w:eastAsia="Times New Roman" w:cstheme="minorHAnsi"/>
          <w:b/>
          <w:bCs/>
          <w:sz w:val="18"/>
          <w:szCs w:val="18"/>
          <w:lang w:eastAsia="pl-PL"/>
        </w:rPr>
      </w:pPr>
      <w:r w:rsidRPr="00445C27">
        <w:rPr>
          <w:rFonts w:eastAsia="Times New Roman" w:cstheme="minorHAnsi"/>
          <w:b/>
          <w:sz w:val="18"/>
          <w:szCs w:val="18"/>
          <w:lang w:eastAsia="pl-PL"/>
        </w:rPr>
        <w:t>§ 6</w:t>
      </w:r>
      <w:r w:rsidRPr="00445C27">
        <w:rPr>
          <w:rFonts w:eastAsia="Times New Roman" w:cstheme="minorHAnsi"/>
          <w:b/>
          <w:sz w:val="18"/>
          <w:szCs w:val="18"/>
          <w:lang w:eastAsia="pl-PL"/>
        </w:rPr>
        <w:br/>
      </w:r>
      <w:r w:rsidRPr="00445C27">
        <w:rPr>
          <w:rFonts w:eastAsia="Times New Roman" w:cstheme="minorHAnsi"/>
          <w:b/>
          <w:bCs/>
          <w:sz w:val="18"/>
          <w:szCs w:val="18"/>
          <w:lang w:eastAsia="pl-PL"/>
        </w:rPr>
        <w:t xml:space="preserve">Zakres umowy i zobowiązania Wykonawcy </w:t>
      </w:r>
    </w:p>
    <w:p w:rsidR="00445C27" w:rsidRPr="00445C27" w:rsidRDefault="00445C27" w:rsidP="00445C27">
      <w:pPr>
        <w:suppressAutoHyphens/>
        <w:spacing w:after="0" w:line="240" w:lineRule="auto"/>
        <w:ind w:left="284" w:hanging="284"/>
        <w:jc w:val="both"/>
        <w:rPr>
          <w:rFonts w:eastAsia="Times New Roman" w:cstheme="minorHAnsi"/>
          <w:sz w:val="18"/>
          <w:szCs w:val="18"/>
          <w:lang w:eastAsia="ar-SA"/>
        </w:rPr>
      </w:pPr>
      <w:r w:rsidRPr="00445C27">
        <w:rPr>
          <w:rFonts w:eastAsia="Times New Roman" w:cstheme="minorHAnsi"/>
          <w:sz w:val="18"/>
          <w:szCs w:val="18"/>
          <w:lang w:eastAsia="ar-SA"/>
        </w:rPr>
        <w:t>1.  Usługa winna być realizowana zgodnie ze Specyfikacją Warunków Zamówienia w szczególności Opisem  przedmiotu zamówienia oraz ofertą Wykonawcy stanowiącymi załączniki do niniejszej umowy.</w:t>
      </w:r>
    </w:p>
    <w:p w:rsidR="00445C27" w:rsidRPr="00445C27" w:rsidRDefault="00445C27" w:rsidP="00445C27">
      <w:pPr>
        <w:tabs>
          <w:tab w:val="left" w:pos="284"/>
        </w:tabs>
        <w:spacing w:after="0" w:line="240" w:lineRule="auto"/>
        <w:jc w:val="both"/>
        <w:rPr>
          <w:rFonts w:ascii="Calibri" w:eastAsia="Times New Roman" w:hAnsi="Calibri" w:cs="Calibri"/>
          <w:snapToGrid w:val="0"/>
          <w:sz w:val="18"/>
          <w:szCs w:val="18"/>
          <w:lang w:eastAsia="pl-PL"/>
        </w:rPr>
      </w:pPr>
      <w:r w:rsidRPr="00445C27">
        <w:rPr>
          <w:rFonts w:ascii="Calibri" w:eastAsia="Times New Roman" w:hAnsi="Calibri" w:cs="Calibri"/>
          <w:snapToGrid w:val="0"/>
          <w:sz w:val="18"/>
          <w:szCs w:val="18"/>
          <w:lang w:eastAsia="pl-PL"/>
        </w:rPr>
        <w:t>2.</w:t>
      </w:r>
      <w:r w:rsidRPr="00445C27">
        <w:rPr>
          <w:rFonts w:ascii="Calibri" w:eastAsia="Times New Roman" w:hAnsi="Calibri" w:cs="Calibri"/>
          <w:b/>
          <w:snapToGrid w:val="0"/>
          <w:sz w:val="18"/>
          <w:szCs w:val="18"/>
          <w:lang w:eastAsia="pl-PL"/>
        </w:rPr>
        <w:tab/>
      </w:r>
      <w:r w:rsidRPr="00445C27">
        <w:rPr>
          <w:rFonts w:ascii="Calibri" w:eastAsia="Times New Roman" w:hAnsi="Calibri" w:cs="Calibri"/>
          <w:snapToGrid w:val="0"/>
          <w:sz w:val="18"/>
          <w:szCs w:val="18"/>
          <w:lang w:eastAsia="pl-PL"/>
        </w:rPr>
        <w:t xml:space="preserve">Wykonawca zobowiązany jest do: </w:t>
      </w:r>
    </w:p>
    <w:p w:rsidR="00445C27" w:rsidRPr="00445C27" w:rsidRDefault="00445C27" w:rsidP="00445C27">
      <w:pPr>
        <w:numPr>
          <w:ilvl w:val="0"/>
          <w:numId w:val="8"/>
        </w:numPr>
        <w:autoSpaceDE w:val="0"/>
        <w:autoSpaceDN w:val="0"/>
        <w:adjustRightInd w:val="0"/>
        <w:snapToGrid w:val="0"/>
        <w:spacing w:after="0" w:line="240" w:lineRule="auto"/>
        <w:ind w:left="284" w:firstLine="0"/>
        <w:jc w:val="both"/>
        <w:rPr>
          <w:rFonts w:ascii="Calibri" w:eastAsia="Times New Roman" w:hAnsi="Calibri" w:cs="Calibri"/>
          <w:snapToGrid w:val="0"/>
          <w:sz w:val="18"/>
          <w:szCs w:val="18"/>
          <w:lang w:eastAsia="pl-PL"/>
        </w:rPr>
      </w:pPr>
      <w:r w:rsidRPr="00445C27">
        <w:rPr>
          <w:rFonts w:ascii="Calibri" w:eastAsia="Times New Roman" w:hAnsi="Calibri" w:cs="Calibri"/>
          <w:snapToGrid w:val="0"/>
          <w:sz w:val="18"/>
          <w:szCs w:val="18"/>
          <w:lang w:eastAsia="pl-PL"/>
        </w:rPr>
        <w:t xml:space="preserve">usunięcia usterek spowodowanych przez siebie na skutek niewłaściwej eksploatacji sieci elektrycznej; </w:t>
      </w:r>
    </w:p>
    <w:p w:rsidR="00445C27" w:rsidRPr="00445C27" w:rsidRDefault="00445C27" w:rsidP="00445C27">
      <w:pPr>
        <w:numPr>
          <w:ilvl w:val="0"/>
          <w:numId w:val="8"/>
        </w:numPr>
        <w:tabs>
          <w:tab w:val="left" w:pos="284"/>
        </w:tabs>
        <w:autoSpaceDE w:val="0"/>
        <w:autoSpaceDN w:val="0"/>
        <w:adjustRightInd w:val="0"/>
        <w:snapToGrid w:val="0"/>
        <w:spacing w:after="0" w:line="240" w:lineRule="auto"/>
        <w:jc w:val="both"/>
        <w:rPr>
          <w:rFonts w:ascii="Calibri" w:eastAsia="Times New Roman" w:hAnsi="Calibri" w:cs="Calibri"/>
          <w:snapToGrid w:val="0"/>
          <w:sz w:val="18"/>
          <w:szCs w:val="18"/>
          <w:lang w:eastAsia="pl-PL"/>
        </w:rPr>
      </w:pPr>
      <w:r w:rsidRPr="00445C27">
        <w:rPr>
          <w:rFonts w:ascii="Calibri" w:eastAsia="Times New Roman" w:hAnsi="Calibri" w:cs="Calibri"/>
          <w:snapToGrid w:val="0"/>
          <w:sz w:val="18"/>
          <w:szCs w:val="18"/>
          <w:lang w:eastAsia="pl-PL"/>
        </w:rPr>
        <w:t xml:space="preserve">usunięcia nieprawidłowości w wykonywaniu zamówienia stwierdzonych przez osobę </w:t>
      </w:r>
      <w:r w:rsidRPr="00445C27">
        <w:rPr>
          <w:rFonts w:ascii="Calibri" w:eastAsia="Times New Roman" w:hAnsi="Calibri" w:cs="Calibri"/>
          <w:bCs/>
          <w:snapToGrid w:val="0"/>
          <w:sz w:val="18"/>
          <w:szCs w:val="18"/>
          <w:lang w:eastAsia="pl-PL"/>
        </w:rPr>
        <w:t>uprawnioną do nadzorowania zamówienia</w:t>
      </w:r>
      <w:r w:rsidRPr="00445C27">
        <w:rPr>
          <w:rFonts w:ascii="Calibri" w:eastAsia="Times New Roman" w:hAnsi="Calibri" w:cs="Calibri"/>
          <w:snapToGrid w:val="0"/>
          <w:sz w:val="18"/>
          <w:szCs w:val="18"/>
          <w:lang w:eastAsia="pl-PL"/>
        </w:rPr>
        <w:t xml:space="preserve">; </w:t>
      </w:r>
    </w:p>
    <w:p w:rsidR="00445C27" w:rsidRPr="00445C27" w:rsidRDefault="00445C27" w:rsidP="00445C27">
      <w:pPr>
        <w:numPr>
          <w:ilvl w:val="0"/>
          <w:numId w:val="8"/>
        </w:numPr>
        <w:tabs>
          <w:tab w:val="left" w:pos="284"/>
        </w:tabs>
        <w:autoSpaceDE w:val="0"/>
        <w:autoSpaceDN w:val="0"/>
        <w:adjustRightInd w:val="0"/>
        <w:snapToGrid w:val="0"/>
        <w:spacing w:after="0" w:line="240" w:lineRule="auto"/>
        <w:jc w:val="both"/>
        <w:rPr>
          <w:rFonts w:ascii="Calibri" w:eastAsia="Times New Roman" w:hAnsi="Calibri" w:cs="Calibri"/>
          <w:snapToGrid w:val="0"/>
          <w:sz w:val="18"/>
          <w:szCs w:val="18"/>
          <w:lang w:eastAsia="pl-PL"/>
        </w:rPr>
      </w:pPr>
      <w:r w:rsidRPr="00445C27">
        <w:rPr>
          <w:rFonts w:ascii="Calibri" w:eastAsia="Times New Roman" w:hAnsi="Calibri" w:cs="Calibri"/>
          <w:snapToGrid w:val="0"/>
          <w:sz w:val="18"/>
          <w:szCs w:val="18"/>
          <w:lang w:eastAsia="pl-PL"/>
        </w:rPr>
        <w:t xml:space="preserve">przestrzegania przepisów BHP i p. poż. przy realizacji usług wynikających z postanowień niniejszej umowy; </w:t>
      </w:r>
    </w:p>
    <w:p w:rsidR="00445C27" w:rsidRPr="00445C27" w:rsidRDefault="00445C27" w:rsidP="00445C27">
      <w:pPr>
        <w:numPr>
          <w:ilvl w:val="0"/>
          <w:numId w:val="8"/>
        </w:numPr>
        <w:tabs>
          <w:tab w:val="left" w:pos="284"/>
        </w:tabs>
        <w:autoSpaceDE w:val="0"/>
        <w:autoSpaceDN w:val="0"/>
        <w:adjustRightInd w:val="0"/>
        <w:snapToGrid w:val="0"/>
        <w:spacing w:after="0" w:line="240" w:lineRule="auto"/>
        <w:jc w:val="both"/>
        <w:rPr>
          <w:rFonts w:ascii="Calibri" w:eastAsia="Times New Roman" w:hAnsi="Calibri" w:cs="Calibri"/>
          <w:snapToGrid w:val="0"/>
          <w:sz w:val="18"/>
          <w:szCs w:val="18"/>
          <w:lang w:eastAsia="pl-PL"/>
        </w:rPr>
      </w:pPr>
      <w:r w:rsidRPr="00445C27">
        <w:rPr>
          <w:rFonts w:ascii="Calibri" w:eastAsia="Times New Roman" w:hAnsi="Calibri" w:cs="Calibri"/>
          <w:snapToGrid w:val="0"/>
          <w:sz w:val="18"/>
          <w:szCs w:val="18"/>
          <w:lang w:eastAsia="pl-PL"/>
        </w:rPr>
        <w:t xml:space="preserve">pokrycia szkód spowodowanych użyciem nieodpowiednich środków piorących i czyszczących, w wyniku których nastąpi zniszczenie lub stwierdzona zostanie nieprzydatność przedmiotu do dalszego użytkowania; </w:t>
      </w:r>
    </w:p>
    <w:p w:rsidR="00445C27" w:rsidRPr="00445C27" w:rsidRDefault="00445C27" w:rsidP="00445C27">
      <w:pPr>
        <w:numPr>
          <w:ilvl w:val="0"/>
          <w:numId w:val="8"/>
        </w:numPr>
        <w:tabs>
          <w:tab w:val="left" w:pos="284"/>
        </w:tabs>
        <w:autoSpaceDE w:val="0"/>
        <w:autoSpaceDN w:val="0"/>
        <w:adjustRightInd w:val="0"/>
        <w:snapToGrid w:val="0"/>
        <w:spacing w:after="0" w:line="240" w:lineRule="auto"/>
        <w:jc w:val="both"/>
        <w:rPr>
          <w:rFonts w:ascii="Calibri" w:eastAsia="Times New Roman" w:hAnsi="Calibri" w:cs="Calibri"/>
          <w:snapToGrid w:val="0"/>
          <w:sz w:val="18"/>
          <w:szCs w:val="18"/>
          <w:lang w:eastAsia="pl-PL"/>
        </w:rPr>
      </w:pPr>
      <w:r w:rsidRPr="00445C27">
        <w:rPr>
          <w:rFonts w:ascii="Calibri" w:eastAsia="Times New Roman" w:hAnsi="Calibri" w:cs="Calibri"/>
          <w:snapToGrid w:val="0"/>
          <w:sz w:val="18"/>
          <w:szCs w:val="18"/>
          <w:lang w:eastAsia="pl-PL"/>
        </w:rPr>
        <w:t xml:space="preserve">ponoszenia odpowiedzialności za działanie osób, którym zleci wykonywanie usług określonych w przedmiocie zamówienia. </w:t>
      </w:r>
    </w:p>
    <w:p w:rsidR="00445C27" w:rsidRPr="00445C27" w:rsidRDefault="00445C27" w:rsidP="00445C27">
      <w:pPr>
        <w:tabs>
          <w:tab w:val="left" w:pos="284"/>
        </w:tabs>
        <w:spacing w:after="0" w:line="240" w:lineRule="auto"/>
        <w:jc w:val="both"/>
        <w:rPr>
          <w:rFonts w:ascii="Calibri" w:eastAsia="Times New Roman" w:hAnsi="Calibri" w:cs="Calibri"/>
          <w:snapToGrid w:val="0"/>
          <w:sz w:val="18"/>
          <w:szCs w:val="18"/>
          <w:lang w:eastAsia="pl-PL"/>
        </w:rPr>
      </w:pPr>
      <w:r w:rsidRPr="00445C27">
        <w:rPr>
          <w:rFonts w:ascii="Calibri" w:eastAsia="Times New Roman" w:hAnsi="Calibri" w:cs="Calibri"/>
          <w:snapToGrid w:val="0"/>
          <w:sz w:val="18"/>
          <w:szCs w:val="18"/>
          <w:lang w:eastAsia="pl-PL"/>
        </w:rPr>
        <w:t>3.</w:t>
      </w:r>
      <w:r w:rsidRPr="00445C27">
        <w:rPr>
          <w:rFonts w:ascii="Calibri" w:eastAsia="Times New Roman" w:hAnsi="Calibri" w:cs="Calibri"/>
          <w:b/>
          <w:snapToGrid w:val="0"/>
          <w:sz w:val="18"/>
          <w:szCs w:val="18"/>
          <w:lang w:eastAsia="pl-PL"/>
        </w:rPr>
        <w:tab/>
      </w:r>
      <w:r w:rsidRPr="00445C27">
        <w:rPr>
          <w:rFonts w:ascii="Calibri" w:eastAsia="Times New Roman" w:hAnsi="Calibri" w:cs="Calibri"/>
          <w:snapToGrid w:val="0"/>
          <w:sz w:val="18"/>
          <w:szCs w:val="18"/>
          <w:lang w:eastAsia="pl-PL"/>
        </w:rPr>
        <w:t xml:space="preserve">Zamawiający zobowiązuje się nieodpłatnie udostępnić Wykonawcy w obiekcie miejsca do przechowywania narzędzi lub urządzeń i środków związanych z bieżącą realizacją umowy oraz zapewnić energię elektryczną i wodę w ilości niezbędnej do realizacji zamówienia. </w:t>
      </w:r>
    </w:p>
    <w:p w:rsidR="00445C27" w:rsidRPr="00445C27" w:rsidRDefault="00445C27" w:rsidP="00445C27">
      <w:pPr>
        <w:spacing w:after="0" w:line="240" w:lineRule="auto"/>
        <w:jc w:val="center"/>
        <w:rPr>
          <w:rFonts w:eastAsia="Times New Roman" w:cstheme="minorHAnsi"/>
          <w:b/>
          <w:bCs/>
          <w:sz w:val="18"/>
          <w:szCs w:val="18"/>
          <w:lang w:eastAsia="ar-SA"/>
        </w:rPr>
      </w:pPr>
      <w:r w:rsidRPr="00445C27">
        <w:rPr>
          <w:rFonts w:eastAsia="Times New Roman" w:cstheme="minorHAnsi"/>
          <w:b/>
          <w:bCs/>
          <w:sz w:val="18"/>
          <w:szCs w:val="18"/>
          <w:lang w:eastAsia="ar-SA"/>
        </w:rPr>
        <w:t>§ 7</w:t>
      </w:r>
    </w:p>
    <w:p w:rsidR="00445C27" w:rsidRPr="00445C27" w:rsidRDefault="00445C27" w:rsidP="00445C27">
      <w:pPr>
        <w:autoSpaceDE w:val="0"/>
        <w:autoSpaceDN w:val="0"/>
        <w:adjustRightInd w:val="0"/>
        <w:spacing w:after="0" w:line="240" w:lineRule="auto"/>
        <w:jc w:val="center"/>
        <w:rPr>
          <w:rFonts w:eastAsia="Times New Roman" w:cstheme="minorHAnsi"/>
          <w:b/>
          <w:sz w:val="18"/>
          <w:szCs w:val="18"/>
          <w:lang w:eastAsia="pl-PL"/>
        </w:rPr>
      </w:pPr>
      <w:r w:rsidRPr="00445C27">
        <w:rPr>
          <w:rFonts w:eastAsia="Times New Roman" w:cstheme="minorHAnsi"/>
          <w:b/>
          <w:sz w:val="18"/>
          <w:szCs w:val="18"/>
          <w:lang w:eastAsia="pl-PL"/>
        </w:rPr>
        <w:t>Zatrudnienie na umowę o pracę</w:t>
      </w:r>
    </w:p>
    <w:p w:rsidR="00445C27" w:rsidRPr="00445C27" w:rsidRDefault="00445C27" w:rsidP="00445C27">
      <w:pPr>
        <w:numPr>
          <w:ilvl w:val="0"/>
          <w:numId w:val="5"/>
        </w:numPr>
        <w:autoSpaceDE w:val="0"/>
        <w:autoSpaceDN w:val="0"/>
        <w:adjustRightInd w:val="0"/>
        <w:spacing w:after="0" w:line="240" w:lineRule="auto"/>
        <w:ind w:left="284" w:hanging="284"/>
        <w:jc w:val="both"/>
        <w:rPr>
          <w:rFonts w:eastAsia="Times New Roman" w:cstheme="minorHAnsi"/>
          <w:sz w:val="18"/>
          <w:szCs w:val="18"/>
        </w:rPr>
      </w:pPr>
      <w:r w:rsidRPr="00445C27">
        <w:rPr>
          <w:rFonts w:eastAsia="Times New Roman" w:cstheme="minorHAnsi"/>
          <w:sz w:val="18"/>
          <w:szCs w:val="18"/>
        </w:rPr>
        <w:t xml:space="preserve">Do obowiązków Wykonawcy należy zapewnienie zatrudnienia na podstawie umowy o pracę osób uczestniczących w realizacji przedmiotu umowy do czynności wskazanych przez Zamawiającego w Opisie Przedmiotu Zamówienia, w całym okresie obowiązywania umowy oraz poinformowanie pracowników o uprawnieniach Zamawiającego, o których mowa w ust. 3, tj. kontroli zatrudnienia na terenie realizacji zamówienia i obowiązku poddania się takiej kontroli. </w:t>
      </w:r>
    </w:p>
    <w:p w:rsidR="00445C27" w:rsidRPr="00445C27" w:rsidRDefault="00445C27" w:rsidP="00445C27">
      <w:pPr>
        <w:numPr>
          <w:ilvl w:val="0"/>
          <w:numId w:val="5"/>
        </w:numPr>
        <w:autoSpaceDE w:val="0"/>
        <w:autoSpaceDN w:val="0"/>
        <w:adjustRightInd w:val="0"/>
        <w:spacing w:after="0" w:line="240" w:lineRule="auto"/>
        <w:ind w:left="284" w:hanging="284"/>
        <w:jc w:val="both"/>
        <w:rPr>
          <w:rFonts w:eastAsia="Times New Roman" w:cstheme="minorHAnsi"/>
          <w:sz w:val="18"/>
          <w:szCs w:val="18"/>
        </w:rPr>
      </w:pPr>
      <w:r w:rsidRPr="00445C27">
        <w:rPr>
          <w:rFonts w:eastAsia="Times New Roman" w:cstheme="minorHAnsi"/>
          <w:sz w:val="18"/>
          <w:szCs w:val="18"/>
        </w:rPr>
        <w:t>Obowiązek określony w ust. 1 dotyczy także Podwykonawców. Wykonawca jest zobowiązany zawrzeć w każdej umowie o podwykonawstwo stosowne zapisy w ww. zakresie.</w:t>
      </w:r>
    </w:p>
    <w:p w:rsidR="00445C27" w:rsidRPr="00445C27" w:rsidRDefault="00445C27" w:rsidP="00445C27">
      <w:pPr>
        <w:numPr>
          <w:ilvl w:val="0"/>
          <w:numId w:val="5"/>
        </w:numPr>
        <w:spacing w:after="0" w:line="240" w:lineRule="auto"/>
        <w:ind w:left="284" w:hanging="284"/>
        <w:jc w:val="both"/>
        <w:rPr>
          <w:rFonts w:eastAsia="Times New Roman" w:cstheme="minorHAnsi"/>
          <w:sz w:val="18"/>
          <w:szCs w:val="18"/>
        </w:rPr>
      </w:pPr>
      <w:r w:rsidRPr="00445C27">
        <w:rPr>
          <w:rFonts w:eastAsia="Times New Roman" w:cstheme="minorHAnsi"/>
          <w:sz w:val="18"/>
          <w:szCs w:val="18"/>
        </w:rPr>
        <w:t>Wykonawca zobowiązany jest do dostarczenia Zamawiającemu w terminie 7 dni od dnia podpisania umowy, listę osób biorących udział w realizacji zamówienia</w:t>
      </w:r>
    </w:p>
    <w:p w:rsidR="00445C27" w:rsidRPr="00445C27" w:rsidRDefault="00445C27" w:rsidP="00445C27">
      <w:pPr>
        <w:numPr>
          <w:ilvl w:val="0"/>
          <w:numId w:val="5"/>
        </w:numPr>
        <w:spacing w:after="0" w:line="240" w:lineRule="auto"/>
        <w:ind w:left="284" w:hanging="284"/>
        <w:jc w:val="both"/>
        <w:rPr>
          <w:rFonts w:eastAsia="Times New Roman" w:cstheme="minorHAnsi"/>
          <w:sz w:val="18"/>
          <w:szCs w:val="18"/>
        </w:rPr>
      </w:pPr>
      <w:r w:rsidRPr="00445C27">
        <w:rPr>
          <w:rFonts w:eastAsia="Times New Roman" w:cstheme="minorHAnsi"/>
          <w:sz w:val="18"/>
          <w:szCs w:val="18"/>
        </w:rPr>
        <w:t>Lista osób biorących udział w realizacji zamówienia musi zawierać pełny skład pracowników wraz z określeniem pełnionych przez nich funkcji.</w:t>
      </w:r>
    </w:p>
    <w:p w:rsidR="00445C27" w:rsidRPr="00445C27" w:rsidRDefault="00445C27" w:rsidP="00445C27">
      <w:pPr>
        <w:numPr>
          <w:ilvl w:val="0"/>
          <w:numId w:val="5"/>
        </w:numPr>
        <w:spacing w:after="0" w:line="240" w:lineRule="auto"/>
        <w:ind w:left="284" w:hanging="284"/>
        <w:jc w:val="both"/>
        <w:rPr>
          <w:rFonts w:eastAsia="Times New Roman" w:cstheme="minorHAnsi"/>
          <w:sz w:val="18"/>
          <w:szCs w:val="18"/>
        </w:rPr>
      </w:pPr>
      <w:r w:rsidRPr="00445C27">
        <w:rPr>
          <w:rFonts w:eastAsia="Times New Roman" w:cstheme="minorHAnsi"/>
          <w:sz w:val="18"/>
          <w:szCs w:val="18"/>
        </w:rPr>
        <w:t xml:space="preserve">Zamawiający w związku z wymaganiami określonymi w ust. 1 i 2 zastrzega sobie możliwość   w okresie obowiązywania umowy przeprowadzania, w obecności osoby reprezentującej Wykonawcę, losowych kontroli zatrudnienia osób uczestniczących w realizacji przedmiotu umowy na podstawie umowy o pracę do wskazanych przez Zamawiającego w OPZ czynności. Z przeprowadzonych kontroli zatrudnienia zostanie sporządzony protokół przez Zamawiającego. </w:t>
      </w:r>
    </w:p>
    <w:p w:rsidR="00445C27" w:rsidRPr="00445C27" w:rsidRDefault="00445C27" w:rsidP="00445C27">
      <w:pPr>
        <w:numPr>
          <w:ilvl w:val="0"/>
          <w:numId w:val="5"/>
        </w:numPr>
        <w:autoSpaceDE w:val="0"/>
        <w:autoSpaceDN w:val="0"/>
        <w:adjustRightInd w:val="0"/>
        <w:spacing w:after="0" w:line="240" w:lineRule="auto"/>
        <w:ind w:left="284" w:hanging="284"/>
        <w:jc w:val="both"/>
        <w:rPr>
          <w:rFonts w:eastAsia="Times New Roman" w:cstheme="minorHAnsi"/>
          <w:sz w:val="18"/>
          <w:szCs w:val="18"/>
        </w:rPr>
      </w:pPr>
      <w:r w:rsidRPr="00445C27">
        <w:rPr>
          <w:rFonts w:eastAsia="Times New Roman" w:cstheme="minorHAnsi"/>
          <w:sz w:val="18"/>
          <w:szCs w:val="18"/>
        </w:rPr>
        <w:t xml:space="preserve">Każdorazowo na żądanie Zamawiającego, w terminie wskazanym przez Zamawiającego, nie krótszym jednak niż 2 dni robocze, Wykonawca zobowiązuje się przedłożyć do wglądu kopie umów o pracę zawartych przez Wykonawcę ze wskazanymi w liście osobami zatrudnionymi na podstawie umowy o pracę. </w:t>
      </w:r>
    </w:p>
    <w:p w:rsidR="00445C27" w:rsidRPr="00445C27" w:rsidRDefault="00445C27" w:rsidP="00445C27">
      <w:pPr>
        <w:autoSpaceDE w:val="0"/>
        <w:autoSpaceDN w:val="0"/>
        <w:adjustRightInd w:val="0"/>
        <w:spacing w:after="0" w:line="240" w:lineRule="auto"/>
        <w:ind w:left="284"/>
        <w:jc w:val="both"/>
        <w:rPr>
          <w:rFonts w:eastAsia="Times New Roman" w:cstheme="minorHAnsi"/>
          <w:sz w:val="18"/>
          <w:szCs w:val="18"/>
          <w:lang w:eastAsia="pl-PL"/>
        </w:rPr>
      </w:pPr>
      <w:r w:rsidRPr="00445C27">
        <w:rPr>
          <w:rFonts w:eastAsia="Times New Roman" w:cstheme="minorHAnsi"/>
          <w:sz w:val="18"/>
          <w:szCs w:val="18"/>
          <w:lang w:eastAsia="pl-PL"/>
        </w:rPr>
        <w:t>W tym celu Wykonawca zobowiązany jest do uzyskania od pracowników zgody na przetwarzanie danych osobowych zgodnie z przepisami o ochronie danych osobowych.</w:t>
      </w:r>
    </w:p>
    <w:p w:rsidR="00445C27" w:rsidRPr="00445C27" w:rsidRDefault="00445C27" w:rsidP="00445C27">
      <w:pPr>
        <w:numPr>
          <w:ilvl w:val="0"/>
          <w:numId w:val="5"/>
        </w:numPr>
        <w:autoSpaceDE w:val="0"/>
        <w:autoSpaceDN w:val="0"/>
        <w:adjustRightInd w:val="0"/>
        <w:spacing w:after="0" w:line="240" w:lineRule="auto"/>
        <w:ind w:left="284" w:hanging="284"/>
        <w:jc w:val="both"/>
        <w:rPr>
          <w:rFonts w:eastAsia="Times New Roman" w:cstheme="minorHAnsi"/>
          <w:sz w:val="18"/>
          <w:szCs w:val="18"/>
        </w:rPr>
      </w:pPr>
      <w:r w:rsidRPr="00445C27">
        <w:rPr>
          <w:rFonts w:eastAsia="Times New Roman" w:cstheme="minorHAnsi"/>
          <w:sz w:val="18"/>
          <w:szCs w:val="18"/>
        </w:rPr>
        <w:t>Nieprzedłożenie przez Wykonawcę kopii umów zawartych przez Wykonawcę ze wskazanymi osobami zatrudnionymi na podstawie umowy o pracę w terminie wskazanym przez Zamawiającego zgodnie z ust. 6 będzie traktowane jako niewypełnienie obowiązku zatrudnienia wskazanych osób na podstawie umowy o pracę.</w:t>
      </w:r>
    </w:p>
    <w:p w:rsidR="00445C27" w:rsidRPr="00445C27" w:rsidRDefault="00445C27" w:rsidP="00445C27">
      <w:pPr>
        <w:spacing w:after="0" w:line="240" w:lineRule="auto"/>
        <w:jc w:val="center"/>
        <w:rPr>
          <w:rFonts w:eastAsia="Times New Roman" w:cstheme="minorHAnsi"/>
          <w:b/>
          <w:bCs/>
          <w:sz w:val="18"/>
          <w:szCs w:val="18"/>
          <w:lang w:eastAsia="pl-PL"/>
        </w:rPr>
      </w:pPr>
    </w:p>
    <w:p w:rsidR="00445C27" w:rsidRPr="00445C27" w:rsidRDefault="00445C27" w:rsidP="00445C27">
      <w:pPr>
        <w:widowControl w:val="0"/>
        <w:spacing w:after="0" w:line="240" w:lineRule="auto"/>
        <w:ind w:left="180"/>
        <w:jc w:val="center"/>
        <w:rPr>
          <w:rFonts w:eastAsia="Arial" w:cs="Arial"/>
          <w:b/>
          <w:sz w:val="18"/>
          <w:szCs w:val="18"/>
          <w:shd w:val="clear" w:color="auto" w:fill="FFFFFF"/>
        </w:rPr>
      </w:pPr>
      <w:r w:rsidRPr="00445C27">
        <w:rPr>
          <w:rFonts w:eastAsia="Arial" w:cs="Arial"/>
          <w:b/>
          <w:sz w:val="18"/>
          <w:szCs w:val="18"/>
          <w:shd w:val="clear" w:color="auto" w:fill="FFFFFF"/>
        </w:rPr>
        <w:t xml:space="preserve">§ 8 </w:t>
      </w:r>
    </w:p>
    <w:p w:rsidR="00445C27" w:rsidRPr="00445C27" w:rsidRDefault="00445C27" w:rsidP="00445C27">
      <w:pPr>
        <w:widowControl w:val="0"/>
        <w:spacing w:after="0" w:line="240" w:lineRule="auto"/>
        <w:ind w:left="180"/>
        <w:jc w:val="center"/>
        <w:rPr>
          <w:rFonts w:eastAsia="Arial" w:cs="Arial"/>
          <w:b/>
          <w:bCs/>
          <w:sz w:val="18"/>
          <w:szCs w:val="18"/>
        </w:rPr>
      </w:pPr>
      <w:r w:rsidRPr="00445C27">
        <w:rPr>
          <w:rFonts w:eastAsia="Arial" w:cs="Arial"/>
          <w:b/>
          <w:sz w:val="18"/>
          <w:szCs w:val="18"/>
          <w:shd w:val="clear" w:color="auto" w:fill="FFFFFF"/>
        </w:rPr>
        <w:t>Zabezpieczenie należytego wykonania umowy</w:t>
      </w:r>
    </w:p>
    <w:p w:rsidR="00445C27" w:rsidRPr="00445C27" w:rsidRDefault="00445C27" w:rsidP="00445C27">
      <w:pPr>
        <w:widowControl w:val="0"/>
        <w:spacing w:after="0" w:line="240" w:lineRule="auto"/>
        <w:jc w:val="both"/>
        <w:rPr>
          <w:rFonts w:eastAsia="Arial" w:cs="Arial"/>
          <w:sz w:val="18"/>
          <w:szCs w:val="18"/>
        </w:rPr>
      </w:pPr>
      <w:r w:rsidRPr="00445C27">
        <w:rPr>
          <w:rFonts w:eastAsia="Arial" w:cs="Arial"/>
          <w:sz w:val="18"/>
          <w:szCs w:val="18"/>
          <w:shd w:val="clear" w:color="auto" w:fill="FFFFFF"/>
        </w:rPr>
        <w:lastRenderedPageBreak/>
        <w:t>1. W celu zabezpieczenia roszczeń z tytułu niewykonania lub nienależytego wykonania umowy Wykonawca wniósł przed podpisaniem niniejszej umowy zabezpieczenie należytego wykonania</w:t>
      </w:r>
      <w:r>
        <w:rPr>
          <w:rFonts w:eastAsia="Arial" w:cs="Arial"/>
          <w:sz w:val="18"/>
          <w:szCs w:val="18"/>
        </w:rPr>
        <w:t xml:space="preserve"> </w:t>
      </w:r>
      <w:r w:rsidRPr="00445C27">
        <w:rPr>
          <w:rFonts w:eastAsia="Arial" w:cs="Arial"/>
          <w:sz w:val="18"/>
          <w:szCs w:val="18"/>
          <w:shd w:val="clear" w:color="auto" w:fill="FFFFFF"/>
        </w:rPr>
        <w:t>umowy w wysokości 3% ceny całkowitej z VAT</w:t>
      </w:r>
      <w:r>
        <w:rPr>
          <w:rFonts w:eastAsia="Arial" w:cs="Arial"/>
          <w:sz w:val="18"/>
          <w:szCs w:val="18"/>
          <w:shd w:val="clear" w:color="auto" w:fill="FFFFFF"/>
        </w:rPr>
        <w:t xml:space="preserve"> podanej w ofercie w formie </w:t>
      </w:r>
      <w:r w:rsidRPr="00445C27">
        <w:rPr>
          <w:rFonts w:eastAsia="Arial" w:cs="Arial"/>
          <w:sz w:val="18"/>
          <w:szCs w:val="18"/>
          <w:shd w:val="clear" w:color="auto" w:fill="FFFFFF"/>
        </w:rPr>
        <w:t>na</w:t>
      </w:r>
      <w:r w:rsidRPr="00445C27">
        <w:rPr>
          <w:rFonts w:eastAsia="Arial" w:cs="Arial"/>
          <w:sz w:val="18"/>
          <w:szCs w:val="18"/>
        </w:rPr>
        <w:t xml:space="preserve"> </w:t>
      </w:r>
      <w:r w:rsidRPr="00445C27">
        <w:rPr>
          <w:rFonts w:eastAsia="Arial" w:cs="Arial"/>
          <w:sz w:val="18"/>
          <w:szCs w:val="18"/>
          <w:shd w:val="clear" w:color="auto" w:fill="FFFFFF"/>
        </w:rPr>
        <w:t xml:space="preserve">kwotę </w:t>
      </w:r>
      <w:r>
        <w:rPr>
          <w:rFonts w:eastAsia="Arial" w:cs="Arial"/>
          <w:sz w:val="18"/>
          <w:szCs w:val="18"/>
          <w:shd w:val="clear" w:color="auto" w:fill="FFFFFF"/>
        </w:rPr>
        <w:t>…………………………………….</w:t>
      </w:r>
      <w:r w:rsidRPr="00445C27">
        <w:rPr>
          <w:rFonts w:eastAsia="Arial" w:cs="Arial"/>
          <w:sz w:val="18"/>
          <w:szCs w:val="18"/>
          <w:shd w:val="clear" w:color="auto" w:fill="FFFFFF"/>
        </w:rPr>
        <w:t>zł.</w:t>
      </w:r>
    </w:p>
    <w:p w:rsidR="00445C27" w:rsidRPr="00445C27" w:rsidRDefault="00445C27" w:rsidP="00445C27">
      <w:pPr>
        <w:widowControl w:val="0"/>
        <w:numPr>
          <w:ilvl w:val="2"/>
          <w:numId w:val="9"/>
        </w:numPr>
        <w:tabs>
          <w:tab w:val="left" w:pos="327"/>
        </w:tabs>
        <w:spacing w:after="0" w:line="240" w:lineRule="auto"/>
        <w:jc w:val="both"/>
        <w:rPr>
          <w:rFonts w:eastAsia="Arial" w:cs="Arial"/>
          <w:sz w:val="18"/>
          <w:szCs w:val="18"/>
        </w:rPr>
      </w:pPr>
      <w:r w:rsidRPr="00445C27">
        <w:rPr>
          <w:rFonts w:eastAsia="Arial" w:cs="Arial"/>
          <w:sz w:val="18"/>
          <w:szCs w:val="18"/>
          <w:shd w:val="clear" w:color="auto" w:fill="FFFFFF"/>
        </w:rPr>
        <w:t>Zamawiającemu przysługuje prawo do zaspokojenia swoich roszczeń (w tym kary umowne</w:t>
      </w:r>
      <w:r>
        <w:rPr>
          <w:rFonts w:eastAsia="Arial" w:cs="Arial"/>
          <w:sz w:val="18"/>
          <w:szCs w:val="18"/>
        </w:rPr>
        <w:t xml:space="preserve"> </w:t>
      </w:r>
      <w:r w:rsidRPr="00445C27">
        <w:rPr>
          <w:rFonts w:eastAsia="Arial" w:cs="Arial"/>
          <w:sz w:val="18"/>
          <w:szCs w:val="18"/>
          <w:shd w:val="clear" w:color="auto" w:fill="FFFFFF"/>
        </w:rPr>
        <w:t>i odszkodowania) z zabezpieczenia należytego wykonania umowy.</w:t>
      </w:r>
      <w:r w:rsidR="00F474F2">
        <w:rPr>
          <w:rFonts w:eastAsia="Arial" w:cs="Arial"/>
          <w:sz w:val="18"/>
          <w:szCs w:val="18"/>
          <w:shd w:val="clear" w:color="auto" w:fill="FFFFFF"/>
        </w:rPr>
        <w:t xml:space="preserve"> Wykonawca w sposób opisany w uP</w:t>
      </w:r>
      <w:r w:rsidRPr="00445C27">
        <w:rPr>
          <w:rFonts w:eastAsia="Arial" w:cs="Arial"/>
          <w:sz w:val="18"/>
          <w:szCs w:val="18"/>
          <w:shd w:val="clear" w:color="auto" w:fill="FFFFFF"/>
        </w:rPr>
        <w:t>zp może dokonać zmiany formy wniesionego zabezpieczenia pod warunkiem zachowania jego ciągłości bez zmniejszenia jego wysokości.</w:t>
      </w:r>
    </w:p>
    <w:p w:rsidR="00445C27" w:rsidRPr="00445C27" w:rsidRDefault="00445C27" w:rsidP="00445C27">
      <w:pPr>
        <w:widowControl w:val="0"/>
        <w:numPr>
          <w:ilvl w:val="2"/>
          <w:numId w:val="9"/>
        </w:numPr>
        <w:tabs>
          <w:tab w:val="left" w:pos="352"/>
        </w:tabs>
        <w:spacing w:after="0" w:line="240" w:lineRule="auto"/>
        <w:jc w:val="both"/>
        <w:rPr>
          <w:rFonts w:eastAsia="Arial" w:cs="Arial"/>
          <w:sz w:val="18"/>
          <w:szCs w:val="18"/>
        </w:rPr>
      </w:pPr>
      <w:r w:rsidRPr="00445C27">
        <w:rPr>
          <w:rFonts w:eastAsia="Arial" w:cs="Arial"/>
          <w:sz w:val="18"/>
          <w:szCs w:val="18"/>
          <w:shd w:val="clear" w:color="auto" w:fill="FFFFFF"/>
        </w:rPr>
        <w:t>Zamawiający zwróci zabezpieczenie, o którym mowa w ust. 1 w terminie 30 dni od dnia wykonania zamówienia i uznania go przez Zamawiającego za należycie wykonane.</w:t>
      </w:r>
    </w:p>
    <w:p w:rsidR="00445C27" w:rsidRPr="00445C27" w:rsidRDefault="00445C27" w:rsidP="00445C27">
      <w:pPr>
        <w:widowControl w:val="0"/>
        <w:numPr>
          <w:ilvl w:val="2"/>
          <w:numId w:val="9"/>
        </w:numPr>
        <w:tabs>
          <w:tab w:val="left" w:pos="347"/>
        </w:tabs>
        <w:spacing w:after="0" w:line="240" w:lineRule="auto"/>
        <w:jc w:val="both"/>
        <w:rPr>
          <w:rFonts w:eastAsia="Arial" w:cs="Arial"/>
          <w:sz w:val="18"/>
          <w:szCs w:val="18"/>
          <w:shd w:val="clear" w:color="auto" w:fill="FFFFFF"/>
        </w:rPr>
      </w:pPr>
      <w:r w:rsidRPr="00445C27">
        <w:rPr>
          <w:rFonts w:eastAsia="Arial" w:cs="Arial"/>
          <w:sz w:val="18"/>
          <w:szCs w:val="18"/>
          <w:shd w:val="clear" w:color="auto" w:fill="FFFFFF"/>
        </w:rPr>
        <w:t>Jeżeli Zamawiający stwierdzi, że Wykonawca nie wykonał lub nienależycie wykonał umowę, wezwie w formie pisemnej Wykonawcę do usunięcia nieprawidłowości w wykonaniu umowy, wyznaczając Wykonawcy  stosownie termin:</w:t>
      </w:r>
    </w:p>
    <w:p w:rsidR="00445C27" w:rsidRPr="00445C27" w:rsidRDefault="00445C27" w:rsidP="00445C27">
      <w:pPr>
        <w:widowControl w:val="0"/>
        <w:numPr>
          <w:ilvl w:val="6"/>
          <w:numId w:val="10"/>
        </w:numPr>
        <w:tabs>
          <w:tab w:val="left" w:pos="347"/>
        </w:tabs>
        <w:spacing w:after="0" w:line="240" w:lineRule="auto"/>
        <w:ind w:right="240"/>
        <w:jc w:val="both"/>
        <w:rPr>
          <w:rFonts w:eastAsia="Arial" w:cs="Arial"/>
          <w:sz w:val="18"/>
          <w:szCs w:val="18"/>
          <w:shd w:val="clear" w:color="auto" w:fill="FFFFFF"/>
        </w:rPr>
      </w:pPr>
      <w:r w:rsidRPr="00445C27">
        <w:rPr>
          <w:rFonts w:eastAsia="Arial" w:cs="Arial"/>
          <w:sz w:val="18"/>
          <w:szCs w:val="18"/>
          <w:shd w:val="clear" w:color="auto" w:fill="FFFFFF"/>
        </w:rPr>
        <w:t xml:space="preserve"> w przypadku bieżącego/codziennego sprzątania – do 1 dnia roboczego od dnia wezwania;</w:t>
      </w:r>
    </w:p>
    <w:p w:rsidR="00445C27" w:rsidRPr="00445C27" w:rsidRDefault="00445C27" w:rsidP="00445C27">
      <w:pPr>
        <w:widowControl w:val="0"/>
        <w:numPr>
          <w:ilvl w:val="6"/>
          <w:numId w:val="10"/>
        </w:numPr>
        <w:tabs>
          <w:tab w:val="left" w:pos="347"/>
        </w:tabs>
        <w:spacing w:after="0" w:line="240" w:lineRule="auto"/>
        <w:ind w:right="240"/>
        <w:jc w:val="both"/>
        <w:rPr>
          <w:rFonts w:eastAsia="Arial" w:cs="Arial"/>
          <w:sz w:val="18"/>
          <w:szCs w:val="18"/>
          <w:shd w:val="clear" w:color="auto" w:fill="FFFFFF"/>
        </w:rPr>
      </w:pPr>
      <w:r w:rsidRPr="00445C27">
        <w:rPr>
          <w:rFonts w:eastAsia="Arial" w:cs="Arial"/>
          <w:sz w:val="18"/>
          <w:szCs w:val="18"/>
          <w:shd w:val="clear" w:color="auto" w:fill="FFFFFF"/>
        </w:rPr>
        <w:t xml:space="preserve">w przypadku sprzątania okresowego – do 7 dni roboczych od dnia wezwania. </w:t>
      </w:r>
    </w:p>
    <w:p w:rsidR="00445C27" w:rsidRPr="00445C27" w:rsidRDefault="00445C27" w:rsidP="00445C27">
      <w:pPr>
        <w:widowControl w:val="0"/>
        <w:numPr>
          <w:ilvl w:val="2"/>
          <w:numId w:val="9"/>
        </w:numPr>
        <w:tabs>
          <w:tab w:val="left" w:pos="347"/>
        </w:tabs>
        <w:spacing w:after="0" w:line="240" w:lineRule="auto"/>
        <w:jc w:val="both"/>
        <w:rPr>
          <w:rFonts w:eastAsia="Arial" w:cs="Arial"/>
          <w:sz w:val="18"/>
          <w:szCs w:val="18"/>
          <w:shd w:val="clear" w:color="auto" w:fill="FFFFFF"/>
        </w:rPr>
      </w:pPr>
      <w:r w:rsidRPr="00445C27">
        <w:rPr>
          <w:rFonts w:eastAsia="Arial" w:cs="Arial"/>
          <w:sz w:val="18"/>
          <w:szCs w:val="18"/>
          <w:shd w:val="clear" w:color="auto" w:fill="FFFFFF"/>
        </w:rPr>
        <w:t xml:space="preserve"> W przypadku nieusunięcia nieprawidłowości w terminie określonym w ust.4 Zamawiający wyznacza dodatkowy -ostateczny termin na usunięcie nieprawidłowości nie krótszy niż 3 dni robocze od wezwania</w:t>
      </w:r>
      <w:r>
        <w:rPr>
          <w:rFonts w:eastAsia="Arial" w:cs="Arial"/>
          <w:sz w:val="18"/>
          <w:szCs w:val="18"/>
          <w:shd w:val="clear" w:color="auto" w:fill="FFFFFF"/>
        </w:rPr>
        <w:t>.</w:t>
      </w:r>
    </w:p>
    <w:p w:rsidR="00445C27" w:rsidRPr="00445C27" w:rsidRDefault="00445C27" w:rsidP="00445C27">
      <w:pPr>
        <w:widowControl w:val="0"/>
        <w:numPr>
          <w:ilvl w:val="2"/>
          <w:numId w:val="9"/>
        </w:numPr>
        <w:tabs>
          <w:tab w:val="left" w:pos="347"/>
        </w:tabs>
        <w:spacing w:after="0" w:line="240" w:lineRule="auto"/>
        <w:jc w:val="both"/>
        <w:rPr>
          <w:rFonts w:eastAsia="Arial" w:cs="Arial"/>
          <w:sz w:val="18"/>
          <w:szCs w:val="18"/>
        </w:rPr>
      </w:pPr>
      <w:r w:rsidRPr="00445C27">
        <w:rPr>
          <w:rFonts w:eastAsia="Arial" w:cs="Arial"/>
          <w:sz w:val="18"/>
          <w:szCs w:val="18"/>
          <w:shd w:val="clear" w:color="auto" w:fill="FFFFFF"/>
        </w:rPr>
        <w:t>Po upływie wyznaczonego terminu Zamawiający pokrywa poniesione szkody z zabezpieczenia należytego wykonania umowy.</w:t>
      </w:r>
    </w:p>
    <w:p w:rsidR="00445C27" w:rsidRPr="00445C27" w:rsidRDefault="00445C27" w:rsidP="00445C27">
      <w:pPr>
        <w:widowControl w:val="0"/>
        <w:numPr>
          <w:ilvl w:val="2"/>
          <w:numId w:val="9"/>
        </w:numPr>
        <w:tabs>
          <w:tab w:val="left" w:pos="347"/>
        </w:tabs>
        <w:spacing w:after="0" w:line="240" w:lineRule="auto"/>
        <w:jc w:val="both"/>
        <w:rPr>
          <w:rFonts w:eastAsia="Arial" w:cs="Arial"/>
          <w:color w:val="000000"/>
          <w:sz w:val="18"/>
          <w:szCs w:val="18"/>
        </w:rPr>
      </w:pPr>
      <w:r w:rsidRPr="00445C27">
        <w:rPr>
          <w:rFonts w:eastAsia="Arial" w:cs="Arial"/>
          <w:color w:val="000000"/>
          <w:sz w:val="18"/>
          <w:szCs w:val="18"/>
          <w:shd w:val="clear" w:color="auto" w:fill="FFFFFF"/>
        </w:rPr>
        <w:t>Zamawiający dopuszcza zmianę formy zabezpieczenia należytego wykonania umowy w trakcie jej realizacji, z zachowaniem ciągłości zabezpieczenia i bez zmniejszania jego wysokości na jedną lub kilka form, o k</w:t>
      </w:r>
      <w:r w:rsidR="00F474F2">
        <w:rPr>
          <w:rFonts w:eastAsia="Arial" w:cs="Arial"/>
          <w:color w:val="000000"/>
          <w:sz w:val="18"/>
          <w:szCs w:val="18"/>
          <w:shd w:val="clear" w:color="auto" w:fill="FFFFFF"/>
        </w:rPr>
        <w:t>tórych mowa w art. 450 ust. 1 uP</w:t>
      </w:r>
      <w:r w:rsidRPr="00445C27">
        <w:rPr>
          <w:rFonts w:eastAsia="Arial" w:cs="Arial"/>
          <w:color w:val="000000"/>
          <w:sz w:val="18"/>
          <w:szCs w:val="18"/>
          <w:shd w:val="clear" w:color="auto" w:fill="FFFFFF"/>
        </w:rPr>
        <w:t>zp. Zamawiający nie wyraża zgody na wnoszenie zabezpieczenia w formac</w:t>
      </w:r>
      <w:r w:rsidR="00F474F2">
        <w:rPr>
          <w:rFonts w:eastAsia="Arial" w:cs="Arial"/>
          <w:color w:val="000000"/>
          <w:sz w:val="18"/>
          <w:szCs w:val="18"/>
          <w:shd w:val="clear" w:color="auto" w:fill="FFFFFF"/>
        </w:rPr>
        <w:t>h określonych art. 450 ust. 2 uP</w:t>
      </w:r>
      <w:r w:rsidRPr="00445C27">
        <w:rPr>
          <w:rFonts w:eastAsia="Arial" w:cs="Arial"/>
          <w:color w:val="000000"/>
          <w:sz w:val="18"/>
          <w:szCs w:val="18"/>
          <w:shd w:val="clear" w:color="auto" w:fill="FFFFFF"/>
        </w:rPr>
        <w:t>zp.</w:t>
      </w:r>
    </w:p>
    <w:p w:rsidR="00445C27" w:rsidRPr="00445C27" w:rsidRDefault="00445C27" w:rsidP="00445C27">
      <w:pPr>
        <w:widowControl w:val="0"/>
        <w:numPr>
          <w:ilvl w:val="2"/>
          <w:numId w:val="9"/>
        </w:numPr>
        <w:tabs>
          <w:tab w:val="left" w:pos="347"/>
        </w:tabs>
        <w:spacing w:after="0" w:line="240" w:lineRule="auto"/>
        <w:ind w:right="240"/>
        <w:jc w:val="both"/>
        <w:rPr>
          <w:rFonts w:eastAsia="Arial" w:cs="Arial"/>
          <w:color w:val="000000"/>
          <w:sz w:val="18"/>
          <w:szCs w:val="18"/>
        </w:rPr>
      </w:pPr>
      <w:r w:rsidRPr="00445C27">
        <w:rPr>
          <w:rFonts w:eastAsia="Arial" w:cs="Arial"/>
          <w:color w:val="000000"/>
          <w:sz w:val="18"/>
          <w:szCs w:val="18"/>
          <w:shd w:val="clear" w:color="auto" w:fill="FFFFFF"/>
        </w:rPr>
        <w:t>Zmiana formy zabezpieczenia, według ust. 5 wymaga zawiadomienia w formie pisemnej, złożonego przez osobę umocowaną do reprezentowania Wykonawcy, nie powodując konieczności zmiany treści umowy.</w:t>
      </w:r>
    </w:p>
    <w:p w:rsidR="00445C27" w:rsidRPr="00445C27" w:rsidRDefault="00445C27" w:rsidP="00445C27">
      <w:pPr>
        <w:widowControl w:val="0"/>
        <w:spacing w:after="0" w:line="240" w:lineRule="auto"/>
        <w:ind w:left="140"/>
        <w:jc w:val="both"/>
        <w:rPr>
          <w:rFonts w:eastAsia="Arial" w:cs="Arial"/>
          <w:b/>
          <w:bCs/>
          <w:color w:val="000000"/>
          <w:sz w:val="18"/>
          <w:szCs w:val="18"/>
          <w:shd w:val="clear" w:color="auto" w:fill="FFFFFF"/>
        </w:rPr>
      </w:pPr>
    </w:p>
    <w:p w:rsidR="00445C27" w:rsidRPr="00445C27" w:rsidRDefault="00445C27" w:rsidP="00445C27">
      <w:pPr>
        <w:widowControl w:val="0"/>
        <w:spacing w:after="0" w:line="240" w:lineRule="auto"/>
        <w:ind w:left="140"/>
        <w:jc w:val="center"/>
        <w:rPr>
          <w:rFonts w:eastAsia="Arial" w:cs="Arial"/>
          <w:b/>
          <w:bCs/>
          <w:sz w:val="18"/>
          <w:szCs w:val="18"/>
        </w:rPr>
      </w:pPr>
      <w:r w:rsidRPr="00445C27">
        <w:rPr>
          <w:rFonts w:eastAsia="Arial" w:cs="Arial"/>
          <w:b/>
          <w:bCs/>
          <w:color w:val="000000"/>
          <w:sz w:val="18"/>
          <w:szCs w:val="18"/>
          <w:shd w:val="clear" w:color="auto" w:fill="FFFFFF"/>
        </w:rPr>
        <w:t>§ 9</w:t>
      </w:r>
      <w:r w:rsidRPr="00445C27">
        <w:rPr>
          <w:rFonts w:eastAsia="Arial" w:cs="Arial"/>
          <w:sz w:val="18"/>
          <w:szCs w:val="18"/>
          <w:shd w:val="clear" w:color="auto" w:fill="FFFFFF"/>
        </w:rPr>
        <w:t xml:space="preserve"> </w:t>
      </w:r>
      <w:r w:rsidRPr="00445C27">
        <w:rPr>
          <w:rFonts w:eastAsia="Arial" w:cs="Arial"/>
          <w:b/>
          <w:bCs/>
          <w:sz w:val="18"/>
          <w:szCs w:val="18"/>
          <w:shd w:val="clear" w:color="auto" w:fill="FFFFFF"/>
        </w:rPr>
        <w:t>Ubezpieczenie</w:t>
      </w:r>
    </w:p>
    <w:p w:rsidR="00445C27" w:rsidRPr="00445C27" w:rsidRDefault="00445C27" w:rsidP="00445C27">
      <w:pPr>
        <w:widowControl w:val="0"/>
        <w:numPr>
          <w:ilvl w:val="3"/>
          <w:numId w:val="9"/>
        </w:numPr>
        <w:tabs>
          <w:tab w:val="left" w:pos="342"/>
        </w:tabs>
        <w:spacing w:after="0" w:line="240" w:lineRule="auto"/>
        <w:ind w:right="140"/>
        <w:jc w:val="both"/>
        <w:rPr>
          <w:rFonts w:eastAsia="Arial" w:cs="Arial"/>
          <w:sz w:val="18"/>
          <w:szCs w:val="18"/>
          <w:shd w:val="clear" w:color="auto" w:fill="FFFFFF"/>
        </w:rPr>
      </w:pPr>
      <w:r w:rsidRPr="00445C27">
        <w:rPr>
          <w:rFonts w:eastAsia="Arial" w:cs="Arial"/>
          <w:sz w:val="18"/>
          <w:szCs w:val="18"/>
          <w:shd w:val="clear" w:color="auto" w:fill="FFFFFF"/>
        </w:rPr>
        <w:t>Wykonawca w okresie obowiązywania umowy zobowiązany jest posiadać aktualne (ciągłe) ubezpieczenie odpowiedzialności cywilnej (OC) z tytułu wykonywanej działalności związanej z przedmiotem umowy.</w:t>
      </w:r>
    </w:p>
    <w:p w:rsidR="00445C27" w:rsidRPr="00445C27" w:rsidRDefault="00445C27" w:rsidP="00445C27">
      <w:pPr>
        <w:widowControl w:val="0"/>
        <w:numPr>
          <w:ilvl w:val="3"/>
          <w:numId w:val="9"/>
        </w:numPr>
        <w:tabs>
          <w:tab w:val="left" w:pos="357"/>
        </w:tabs>
        <w:spacing w:after="0" w:line="240" w:lineRule="auto"/>
        <w:ind w:right="-2"/>
        <w:jc w:val="both"/>
        <w:rPr>
          <w:rFonts w:eastAsia="Arial" w:cs="Arial"/>
          <w:sz w:val="18"/>
          <w:szCs w:val="18"/>
        </w:rPr>
      </w:pPr>
      <w:r w:rsidRPr="00445C27">
        <w:rPr>
          <w:rFonts w:eastAsia="Arial" w:cs="Arial"/>
          <w:sz w:val="18"/>
          <w:szCs w:val="18"/>
          <w:shd w:val="clear" w:color="auto" w:fill="FFFFFF"/>
        </w:rPr>
        <w:t>Na potwierdzenie ubezpieczenia Wykonawca złożył przed podpisaniem umowy dokument potwierdzający, że jest ubezpieczony od odpowiedzialności cywilnej OC, w zakresie prowadzonej działalności związanej  z przedmiotem zamówienia na sumę ubezpieczenia nie mniejszą niż</w:t>
      </w:r>
      <w:r>
        <w:rPr>
          <w:rFonts w:eastAsia="Arial" w:cs="Arial"/>
          <w:sz w:val="18"/>
          <w:szCs w:val="18"/>
        </w:rPr>
        <w:t xml:space="preserve"> </w:t>
      </w:r>
      <w:r w:rsidRPr="00445C27">
        <w:rPr>
          <w:rFonts w:eastAsia="Arial" w:cs="Arial"/>
          <w:sz w:val="18"/>
          <w:szCs w:val="18"/>
          <w:shd w:val="clear" w:color="auto" w:fill="FFFFFF"/>
        </w:rPr>
        <w:t>.................. zł (słownie: jeden .........................).</w:t>
      </w:r>
    </w:p>
    <w:p w:rsidR="00445C27" w:rsidRPr="00445C27" w:rsidRDefault="00445C27" w:rsidP="00445C27">
      <w:pPr>
        <w:widowControl w:val="0"/>
        <w:numPr>
          <w:ilvl w:val="3"/>
          <w:numId w:val="9"/>
        </w:numPr>
        <w:tabs>
          <w:tab w:val="left" w:pos="352"/>
        </w:tabs>
        <w:spacing w:after="0" w:line="240" w:lineRule="auto"/>
        <w:jc w:val="both"/>
        <w:rPr>
          <w:rFonts w:eastAsia="Arial" w:cs="Arial"/>
          <w:sz w:val="18"/>
          <w:szCs w:val="18"/>
        </w:rPr>
      </w:pPr>
      <w:r w:rsidRPr="00445C27">
        <w:rPr>
          <w:rFonts w:eastAsia="Arial" w:cs="Arial"/>
          <w:sz w:val="18"/>
          <w:szCs w:val="18"/>
          <w:shd w:val="clear" w:color="auto" w:fill="FFFFFF"/>
        </w:rPr>
        <w:t>W przypadku, gdy okres obowiązywania ubezpieczenia jest krótszy niż okres obowiązywania umowy, Wykonawca jest zobowiązany złożyć Zamawiającemu kopię nowego dokumentu ubezpieczenia nie później niż na 4 dni przed wygaśnięciem dotychczasowego ubezpieczenia. Jeżeli ubezpieczenie,</w:t>
      </w:r>
      <w:r>
        <w:rPr>
          <w:rFonts w:eastAsia="Arial" w:cs="Arial"/>
          <w:sz w:val="18"/>
          <w:szCs w:val="18"/>
        </w:rPr>
        <w:t xml:space="preserve"> </w:t>
      </w:r>
      <w:r w:rsidRPr="00445C27">
        <w:rPr>
          <w:rFonts w:eastAsia="Arial" w:cs="Arial"/>
          <w:sz w:val="18"/>
          <w:szCs w:val="18"/>
          <w:shd w:val="clear" w:color="auto" w:fill="FFFFFF"/>
        </w:rPr>
        <w:t>o którym mowa w ust. 1 nie zostanie opłacone jednorazowo Wykonawca zobowiązany jest do przedstawienia Zamawiającemu kopii dowodu opłacenia każdej kolejnej raty składki ubezpieczenia, nie później niż 3 dni robocze po wymaganym terminie zapłaty raty składki.</w:t>
      </w:r>
    </w:p>
    <w:p w:rsidR="00445C27" w:rsidRPr="00445C27" w:rsidRDefault="00445C27" w:rsidP="00445C27">
      <w:pPr>
        <w:widowControl w:val="0"/>
        <w:numPr>
          <w:ilvl w:val="3"/>
          <w:numId w:val="9"/>
        </w:numPr>
        <w:tabs>
          <w:tab w:val="left" w:pos="352"/>
        </w:tabs>
        <w:spacing w:after="0" w:line="240" w:lineRule="auto"/>
        <w:jc w:val="both"/>
        <w:rPr>
          <w:rFonts w:eastAsia="Arial" w:cs="Arial"/>
          <w:sz w:val="18"/>
          <w:szCs w:val="18"/>
        </w:rPr>
      </w:pPr>
      <w:r w:rsidRPr="00445C27">
        <w:rPr>
          <w:rFonts w:eastAsia="Arial" w:cs="Arial"/>
          <w:sz w:val="18"/>
          <w:szCs w:val="18"/>
          <w:shd w:val="clear" w:color="auto" w:fill="FFFFFF"/>
        </w:rPr>
        <w:t>Wykonawca zobowiązany jest do informowania Zamawiającego o wszelkich zmianach treści zawartej umowy ubezpieczenia, o której mowa w ust. 1, w terminie 5 dni roboczych od dnia ich wejścia</w:t>
      </w:r>
    </w:p>
    <w:p w:rsidR="00445C27" w:rsidRPr="00445C27" w:rsidRDefault="00445C27" w:rsidP="00445C27">
      <w:pPr>
        <w:widowControl w:val="0"/>
        <w:spacing w:after="0" w:line="240" w:lineRule="auto"/>
        <w:jc w:val="both"/>
        <w:rPr>
          <w:rFonts w:eastAsia="Arial" w:cs="Arial"/>
          <w:sz w:val="18"/>
          <w:szCs w:val="18"/>
        </w:rPr>
      </w:pPr>
      <w:r w:rsidRPr="00445C27">
        <w:rPr>
          <w:rFonts w:eastAsia="Arial" w:cs="Arial"/>
          <w:sz w:val="18"/>
          <w:szCs w:val="18"/>
          <w:shd w:val="clear" w:color="auto" w:fill="FFFFFF"/>
        </w:rPr>
        <w:t>w życie. Zmiana treści zawartej umowy ubezpieczenia nie może dotyczyć zmiany sumy ubezpieczenia poniżej wartości określonej w ust. 2.</w:t>
      </w:r>
    </w:p>
    <w:p w:rsidR="00445C27" w:rsidRPr="00445C27" w:rsidRDefault="00445C27" w:rsidP="00445C27">
      <w:pPr>
        <w:widowControl w:val="0"/>
        <w:spacing w:after="0" w:line="240" w:lineRule="auto"/>
        <w:jc w:val="both"/>
        <w:rPr>
          <w:rFonts w:eastAsia="Arial" w:cs="Arial"/>
          <w:sz w:val="18"/>
          <w:szCs w:val="18"/>
        </w:rPr>
      </w:pPr>
      <w:r w:rsidRPr="00445C27">
        <w:rPr>
          <w:rFonts w:eastAsia="Arial" w:cs="Arial"/>
          <w:sz w:val="18"/>
          <w:szCs w:val="18"/>
          <w:shd w:val="clear" w:color="auto" w:fill="FFFFFF"/>
        </w:rPr>
        <w:t>5. Ubezpieczenie odpowiedzialności cywilnej służy pokryciu roszczeń Zamawiającego, pracowników oraz osób trzecich powstałych z tytułu wykonywania przedmiotowej umowy.</w:t>
      </w:r>
    </w:p>
    <w:p w:rsidR="00445C27" w:rsidRPr="00445C27" w:rsidRDefault="00445C27" w:rsidP="00445C27">
      <w:pPr>
        <w:widowControl w:val="0"/>
        <w:spacing w:after="0" w:line="240" w:lineRule="auto"/>
        <w:ind w:left="140"/>
        <w:jc w:val="both"/>
        <w:rPr>
          <w:rFonts w:eastAsia="Arial" w:cs="Arial"/>
          <w:b/>
          <w:bCs/>
          <w:sz w:val="18"/>
          <w:szCs w:val="18"/>
          <w:shd w:val="clear" w:color="auto" w:fill="FFFFFF"/>
        </w:rPr>
      </w:pPr>
    </w:p>
    <w:p w:rsidR="00445C27" w:rsidRPr="00445C27" w:rsidRDefault="00445C27" w:rsidP="00445C27">
      <w:pPr>
        <w:widowControl w:val="0"/>
        <w:spacing w:after="0" w:line="240" w:lineRule="auto"/>
        <w:ind w:left="140"/>
        <w:jc w:val="center"/>
        <w:rPr>
          <w:rFonts w:eastAsia="Arial" w:cs="Arial"/>
          <w:b/>
          <w:bCs/>
          <w:sz w:val="18"/>
          <w:szCs w:val="18"/>
        </w:rPr>
      </w:pPr>
      <w:r w:rsidRPr="00445C27">
        <w:rPr>
          <w:rFonts w:eastAsia="Arial" w:cs="Arial"/>
          <w:b/>
          <w:bCs/>
          <w:sz w:val="18"/>
          <w:szCs w:val="18"/>
          <w:shd w:val="clear" w:color="auto" w:fill="FFFFFF"/>
        </w:rPr>
        <w:t>§ 10 Odstąpienie od umowy</w:t>
      </w:r>
    </w:p>
    <w:p w:rsidR="00445C27" w:rsidRPr="00445C27" w:rsidRDefault="00445C27" w:rsidP="00445C27">
      <w:pPr>
        <w:widowControl w:val="0"/>
        <w:numPr>
          <w:ilvl w:val="4"/>
          <w:numId w:val="9"/>
        </w:numPr>
        <w:tabs>
          <w:tab w:val="left" w:pos="322"/>
        </w:tabs>
        <w:spacing w:after="0" w:line="240" w:lineRule="auto"/>
        <w:jc w:val="both"/>
        <w:rPr>
          <w:rFonts w:eastAsia="Arial" w:cs="Arial"/>
          <w:sz w:val="18"/>
          <w:szCs w:val="18"/>
        </w:rPr>
      </w:pPr>
      <w:r w:rsidRPr="00445C27">
        <w:rPr>
          <w:rFonts w:eastAsia="Arial" w:cs="Arial"/>
          <w:sz w:val="18"/>
          <w:szCs w:val="18"/>
          <w:shd w:val="clear" w:color="auto" w:fill="FFFFFF"/>
        </w:rPr>
        <w:t>Zamawiający jest uprawniony do odstąpienia od umowy w sytuacj</w:t>
      </w:r>
      <w:r w:rsidR="00F474F2">
        <w:rPr>
          <w:rFonts w:eastAsia="Arial" w:cs="Arial"/>
          <w:sz w:val="18"/>
          <w:szCs w:val="18"/>
          <w:shd w:val="clear" w:color="auto" w:fill="FFFFFF"/>
        </w:rPr>
        <w:t>ach o których mowa w art. 456 uP</w:t>
      </w:r>
      <w:r w:rsidRPr="00445C27">
        <w:rPr>
          <w:rFonts w:eastAsia="Arial" w:cs="Arial"/>
          <w:sz w:val="18"/>
          <w:szCs w:val="18"/>
          <w:shd w:val="clear" w:color="auto" w:fill="FFFFFF"/>
        </w:rPr>
        <w:t>zp.</w:t>
      </w:r>
    </w:p>
    <w:p w:rsidR="00445C27" w:rsidRPr="00445C27" w:rsidRDefault="00445C27" w:rsidP="00445C27">
      <w:pPr>
        <w:widowControl w:val="0"/>
        <w:numPr>
          <w:ilvl w:val="4"/>
          <w:numId w:val="9"/>
        </w:numPr>
        <w:tabs>
          <w:tab w:val="left" w:pos="322"/>
        </w:tabs>
        <w:spacing w:after="0" w:line="240" w:lineRule="auto"/>
        <w:jc w:val="both"/>
        <w:rPr>
          <w:rFonts w:eastAsia="Arial" w:cs="Arial"/>
          <w:sz w:val="18"/>
          <w:szCs w:val="18"/>
        </w:rPr>
      </w:pPr>
      <w:r w:rsidRPr="00445C27">
        <w:rPr>
          <w:rFonts w:eastAsia="Arial" w:cs="Arial"/>
          <w:sz w:val="18"/>
          <w:szCs w:val="18"/>
          <w:shd w:val="clear" w:color="auto" w:fill="FFFFFF"/>
        </w:rPr>
        <w:t>Zamawiający jest uprawniony do złożenia Wykonawcy oświadczenia o odstąpieniu od umowy</w:t>
      </w:r>
      <w:r w:rsidRPr="00445C27">
        <w:rPr>
          <w:rFonts w:eastAsia="Arial" w:cs="Arial"/>
          <w:sz w:val="18"/>
          <w:szCs w:val="18"/>
        </w:rPr>
        <w:t xml:space="preserve"> </w:t>
      </w:r>
      <w:r w:rsidRPr="00445C27">
        <w:rPr>
          <w:rFonts w:eastAsia="Arial" w:cs="Arial"/>
          <w:sz w:val="18"/>
          <w:szCs w:val="18"/>
          <w:shd w:val="clear" w:color="auto" w:fill="FFFFFF"/>
        </w:rPr>
        <w:t>w formie pisemnej w terminie 30 dni licząc od dnia, w którym wystąpiła okoliczność uzasadniająca odstąpienie od umowy.</w:t>
      </w:r>
    </w:p>
    <w:p w:rsidR="00445C27" w:rsidRPr="00445C27" w:rsidRDefault="00445C27" w:rsidP="00495FC2">
      <w:pPr>
        <w:widowControl w:val="0"/>
        <w:numPr>
          <w:ilvl w:val="4"/>
          <w:numId w:val="9"/>
        </w:numPr>
        <w:tabs>
          <w:tab w:val="left" w:pos="327"/>
        </w:tabs>
        <w:spacing w:after="0" w:line="240" w:lineRule="auto"/>
        <w:jc w:val="both"/>
        <w:rPr>
          <w:rFonts w:eastAsia="Arial" w:cs="Arial"/>
          <w:sz w:val="18"/>
          <w:szCs w:val="18"/>
        </w:rPr>
      </w:pPr>
      <w:r w:rsidRPr="00445C27">
        <w:rPr>
          <w:rFonts w:eastAsia="Arial" w:cs="Arial"/>
          <w:sz w:val="18"/>
          <w:szCs w:val="18"/>
          <w:shd w:val="clear" w:color="auto" w:fill="FFFFFF"/>
        </w:rPr>
        <w:t>W przypadkach, o których mowa w ust. 1, Wykonawca może żądać wyłącznie wynagrodzenia należnego z tytułu wykonania części umowy.</w:t>
      </w:r>
    </w:p>
    <w:p w:rsidR="00445C27" w:rsidRPr="00445C27" w:rsidRDefault="00445C27" w:rsidP="00445C27">
      <w:pPr>
        <w:widowControl w:val="0"/>
        <w:spacing w:after="0" w:line="240" w:lineRule="auto"/>
        <w:ind w:left="140"/>
        <w:jc w:val="center"/>
        <w:rPr>
          <w:rFonts w:eastAsia="Arial" w:cs="Arial"/>
          <w:b/>
          <w:bCs/>
          <w:sz w:val="18"/>
          <w:szCs w:val="18"/>
        </w:rPr>
      </w:pPr>
      <w:r w:rsidRPr="00445C27">
        <w:rPr>
          <w:rFonts w:eastAsia="Arial" w:cs="Arial"/>
          <w:b/>
          <w:bCs/>
          <w:sz w:val="18"/>
          <w:szCs w:val="18"/>
          <w:shd w:val="clear" w:color="auto" w:fill="FFFFFF"/>
        </w:rPr>
        <w:t>§ 11 Wypowiedzenie umowy</w:t>
      </w:r>
    </w:p>
    <w:p w:rsidR="00445C27" w:rsidRPr="00445C27" w:rsidRDefault="00445C27" w:rsidP="00445C27">
      <w:pPr>
        <w:widowControl w:val="0"/>
        <w:spacing w:after="0" w:line="240" w:lineRule="auto"/>
        <w:ind w:left="426" w:hanging="406"/>
        <w:jc w:val="both"/>
        <w:rPr>
          <w:rFonts w:eastAsia="Arial" w:cs="Arial"/>
          <w:sz w:val="18"/>
          <w:szCs w:val="18"/>
        </w:rPr>
      </w:pPr>
      <w:r w:rsidRPr="00445C27">
        <w:rPr>
          <w:rFonts w:eastAsia="Arial" w:cs="Arial"/>
          <w:sz w:val="18"/>
          <w:szCs w:val="18"/>
          <w:shd w:val="clear" w:color="auto" w:fill="FFFFFF"/>
        </w:rPr>
        <w:t>1. Zamawiający jest uprawniony do wypowiedzenia umowy z przyczyn leżących po stronie Wykonawcy bez wyznaczania dodatkowego terminu w przypadku:</w:t>
      </w:r>
    </w:p>
    <w:p w:rsidR="00445C27" w:rsidRPr="00445C27" w:rsidRDefault="00445C27" w:rsidP="00445C27">
      <w:pPr>
        <w:widowControl w:val="0"/>
        <w:numPr>
          <w:ilvl w:val="5"/>
          <w:numId w:val="9"/>
        </w:numPr>
        <w:tabs>
          <w:tab w:val="left" w:pos="982"/>
        </w:tabs>
        <w:spacing w:after="0" w:line="240" w:lineRule="auto"/>
        <w:ind w:left="426" w:hanging="406"/>
        <w:jc w:val="both"/>
        <w:rPr>
          <w:rFonts w:eastAsia="Arial" w:cs="Arial"/>
          <w:sz w:val="18"/>
          <w:szCs w:val="18"/>
        </w:rPr>
      </w:pPr>
      <w:r w:rsidRPr="00445C27">
        <w:rPr>
          <w:rFonts w:eastAsia="Arial" w:cs="Arial"/>
          <w:sz w:val="18"/>
          <w:szCs w:val="18"/>
          <w:shd w:val="clear" w:color="auto" w:fill="FFFFFF"/>
        </w:rPr>
        <w:t>zwłoki Wykonawcy w rozpoczęciu wykonywania usługi powyżej 2 dni roboczych, liczonych od daty określonej w umowie jako termin rozpoczęcia realizacji umowy za wyjątkiem siły wyższej;</w:t>
      </w:r>
    </w:p>
    <w:p w:rsidR="00445C27" w:rsidRPr="00445C27" w:rsidRDefault="00445C27" w:rsidP="00445C27">
      <w:pPr>
        <w:widowControl w:val="0"/>
        <w:numPr>
          <w:ilvl w:val="5"/>
          <w:numId w:val="9"/>
        </w:numPr>
        <w:tabs>
          <w:tab w:val="left" w:pos="997"/>
        </w:tabs>
        <w:spacing w:after="0" w:line="240" w:lineRule="auto"/>
        <w:ind w:left="426" w:hanging="406"/>
        <w:jc w:val="both"/>
        <w:rPr>
          <w:rFonts w:eastAsia="Arial" w:cs="Arial"/>
          <w:sz w:val="18"/>
          <w:szCs w:val="18"/>
        </w:rPr>
      </w:pPr>
      <w:r w:rsidRPr="00445C27">
        <w:rPr>
          <w:rFonts w:eastAsia="Arial" w:cs="Arial"/>
          <w:sz w:val="18"/>
          <w:szCs w:val="18"/>
          <w:shd w:val="clear" w:color="auto" w:fill="FFFFFF"/>
        </w:rPr>
        <w:t>nie wykonania przez Wykonawcę usługi sprzątania przez 2 kolejne dni robocze-zgodnie z opisem przedmiotu zamówienia za wyjątkiem siły wyższej;</w:t>
      </w:r>
    </w:p>
    <w:p w:rsidR="00445C27" w:rsidRPr="00445C27" w:rsidRDefault="00445C27" w:rsidP="00445C27">
      <w:pPr>
        <w:widowControl w:val="0"/>
        <w:numPr>
          <w:ilvl w:val="5"/>
          <w:numId w:val="9"/>
        </w:numPr>
        <w:tabs>
          <w:tab w:val="left" w:pos="1002"/>
        </w:tabs>
        <w:spacing w:after="0" w:line="240" w:lineRule="auto"/>
        <w:ind w:left="426" w:hanging="406"/>
        <w:jc w:val="both"/>
        <w:rPr>
          <w:rFonts w:eastAsia="Arial" w:cs="Arial"/>
          <w:sz w:val="18"/>
          <w:szCs w:val="18"/>
        </w:rPr>
      </w:pPr>
      <w:r w:rsidRPr="00445C27">
        <w:rPr>
          <w:rFonts w:eastAsia="Arial" w:cs="Arial"/>
          <w:sz w:val="18"/>
          <w:szCs w:val="18"/>
          <w:shd w:val="clear" w:color="auto" w:fill="FFFFFF"/>
        </w:rPr>
        <w:t>nie zastosowania się przez Wykonawcę do drugiego-ostatecznego terminu usunięcia pisemnej uwagi Zamawiającego dotyczącej złej jakości wykonania lub nie wykonania (w całości lub w części) przedmiotu umowy;</w:t>
      </w:r>
    </w:p>
    <w:p w:rsidR="00445C27" w:rsidRPr="00445C27" w:rsidRDefault="00445C27" w:rsidP="00445C27">
      <w:pPr>
        <w:widowControl w:val="0"/>
        <w:numPr>
          <w:ilvl w:val="5"/>
          <w:numId w:val="9"/>
        </w:numPr>
        <w:tabs>
          <w:tab w:val="left" w:pos="1002"/>
        </w:tabs>
        <w:spacing w:after="0" w:line="240" w:lineRule="auto"/>
        <w:ind w:left="426" w:hanging="406"/>
        <w:jc w:val="both"/>
        <w:rPr>
          <w:rFonts w:eastAsia="Arial" w:cs="Arial"/>
          <w:sz w:val="18"/>
          <w:szCs w:val="18"/>
        </w:rPr>
      </w:pPr>
      <w:r w:rsidRPr="00445C27">
        <w:rPr>
          <w:rFonts w:eastAsia="Arial" w:cs="Arial"/>
          <w:sz w:val="18"/>
          <w:szCs w:val="18"/>
          <w:shd w:val="clear" w:color="auto" w:fill="FFFFFF"/>
        </w:rPr>
        <w:t>zaprzestania wykonywania usługi w całości lub na którymkolwiek z budynków lub lokali objętych usługą sprzątania z przyczyn nie leżących po stronie Zamawiającego, za wyjątkiem przyczyn spowodowanych siłą wyższą, zaś przerwa ta trwa dłużej niż 2 dni;</w:t>
      </w:r>
    </w:p>
    <w:p w:rsidR="00445C27" w:rsidRPr="00445C27" w:rsidRDefault="00445C27" w:rsidP="00445C27">
      <w:pPr>
        <w:widowControl w:val="0"/>
        <w:numPr>
          <w:ilvl w:val="5"/>
          <w:numId w:val="9"/>
        </w:numPr>
        <w:tabs>
          <w:tab w:val="left" w:pos="997"/>
        </w:tabs>
        <w:spacing w:after="0" w:line="240" w:lineRule="auto"/>
        <w:ind w:left="426" w:hanging="406"/>
        <w:jc w:val="both"/>
        <w:rPr>
          <w:rFonts w:eastAsia="Arial" w:cs="Arial"/>
          <w:sz w:val="18"/>
          <w:szCs w:val="18"/>
        </w:rPr>
      </w:pPr>
      <w:r w:rsidRPr="00445C27">
        <w:rPr>
          <w:rFonts w:eastAsia="Arial" w:cs="Arial"/>
          <w:sz w:val="18"/>
          <w:szCs w:val="18"/>
          <w:shd w:val="clear" w:color="auto" w:fill="FFFFFF"/>
        </w:rPr>
        <w:t>rażącego naruszenia prawa przez pracowników Wykonawcy w związku z wykonywaniem obowiązków określonych umową, w tym kradzieży lub wyrządzenia szkody w mieniu Zamawiającego;</w:t>
      </w:r>
    </w:p>
    <w:p w:rsidR="00445C27" w:rsidRPr="00445C27" w:rsidRDefault="00445C27" w:rsidP="00445C27">
      <w:pPr>
        <w:widowControl w:val="0"/>
        <w:numPr>
          <w:ilvl w:val="5"/>
          <w:numId w:val="9"/>
        </w:numPr>
        <w:tabs>
          <w:tab w:val="left" w:pos="997"/>
          <w:tab w:val="left" w:pos="8222"/>
        </w:tabs>
        <w:spacing w:after="0" w:line="240" w:lineRule="auto"/>
        <w:ind w:left="426" w:hanging="406"/>
        <w:jc w:val="both"/>
        <w:rPr>
          <w:rFonts w:eastAsia="Arial" w:cs="Arial"/>
          <w:sz w:val="18"/>
          <w:szCs w:val="18"/>
        </w:rPr>
      </w:pPr>
      <w:r w:rsidRPr="00445C27">
        <w:rPr>
          <w:rFonts w:eastAsia="Arial" w:cs="Arial"/>
          <w:sz w:val="18"/>
          <w:szCs w:val="18"/>
          <w:shd w:val="clear" w:color="auto" w:fill="FFFFFF"/>
        </w:rPr>
        <w:t xml:space="preserve">braku wymaganego ubezpieczenia OC w zakresie prowadzonej działalności lub nie dostarczenia w terminie określonym </w:t>
      </w:r>
      <w:bookmarkStart w:id="1" w:name="_Hlk148076408"/>
      <w:r w:rsidRPr="00445C27">
        <w:rPr>
          <w:rFonts w:eastAsia="Arial" w:cs="Arial"/>
          <w:sz w:val="18"/>
          <w:szCs w:val="18"/>
          <w:shd w:val="clear" w:color="auto" w:fill="FFFFFF"/>
        </w:rPr>
        <w:t xml:space="preserve">w § 9 ust.2 i 3 </w:t>
      </w:r>
      <w:bookmarkEnd w:id="1"/>
      <w:r w:rsidRPr="00445C27">
        <w:rPr>
          <w:rFonts w:eastAsia="Arial" w:cs="Arial"/>
          <w:sz w:val="18"/>
          <w:szCs w:val="18"/>
          <w:shd w:val="clear" w:color="auto" w:fill="FFFFFF"/>
        </w:rPr>
        <w:t>umowy dokumentu kontynuacji ubezpieczenia OC na okres następny, potwierdzonego za zgodność z oryginałem przez uprawnione po stronie Wykonawcy osoby;</w:t>
      </w:r>
    </w:p>
    <w:p w:rsidR="00445C27" w:rsidRPr="00445C27" w:rsidRDefault="00445C27" w:rsidP="00445C27">
      <w:pPr>
        <w:widowControl w:val="0"/>
        <w:numPr>
          <w:ilvl w:val="5"/>
          <w:numId w:val="9"/>
        </w:numPr>
        <w:tabs>
          <w:tab w:val="left" w:pos="1052"/>
        </w:tabs>
        <w:spacing w:after="0" w:line="240" w:lineRule="auto"/>
        <w:ind w:left="426" w:right="600" w:hanging="406"/>
        <w:jc w:val="both"/>
        <w:rPr>
          <w:rFonts w:eastAsia="Arial" w:cs="Arial"/>
          <w:sz w:val="18"/>
          <w:szCs w:val="18"/>
          <w:shd w:val="clear" w:color="auto" w:fill="FFFFFF"/>
        </w:rPr>
      </w:pPr>
      <w:r w:rsidRPr="00445C27">
        <w:rPr>
          <w:rFonts w:eastAsia="Arial" w:cs="Arial"/>
          <w:sz w:val="18"/>
          <w:szCs w:val="18"/>
          <w:shd w:val="clear" w:color="auto" w:fill="FFFFFF"/>
        </w:rPr>
        <w:lastRenderedPageBreak/>
        <w:t>wszczęcia postępowania upadłościowego lub likwidacyjnego Wykonawcy;</w:t>
      </w:r>
    </w:p>
    <w:p w:rsidR="00445C27" w:rsidRPr="00445C27" w:rsidRDefault="00445C27" w:rsidP="00D60070">
      <w:pPr>
        <w:widowControl w:val="0"/>
        <w:numPr>
          <w:ilvl w:val="5"/>
          <w:numId w:val="9"/>
        </w:numPr>
        <w:tabs>
          <w:tab w:val="left" w:pos="1052"/>
        </w:tabs>
        <w:spacing w:after="0" w:line="240" w:lineRule="auto"/>
        <w:ind w:left="426" w:right="-1" w:hanging="406"/>
        <w:jc w:val="both"/>
        <w:rPr>
          <w:rFonts w:eastAsia="Arial" w:cs="Arial"/>
          <w:color w:val="000000"/>
          <w:sz w:val="18"/>
          <w:szCs w:val="18"/>
        </w:rPr>
      </w:pPr>
      <w:r w:rsidRPr="00445C27">
        <w:rPr>
          <w:rFonts w:eastAsia="Arial" w:cs="Arial"/>
          <w:sz w:val="18"/>
          <w:szCs w:val="18"/>
          <w:shd w:val="clear" w:color="auto" w:fill="FFFFFF"/>
        </w:rPr>
        <w:t xml:space="preserve">gdy łączna wysokość naliczonych </w:t>
      </w:r>
      <w:r w:rsidRPr="00445C27">
        <w:rPr>
          <w:rFonts w:eastAsia="Arial" w:cs="Arial"/>
          <w:color w:val="000000"/>
          <w:sz w:val="18"/>
          <w:szCs w:val="18"/>
          <w:shd w:val="clear" w:color="auto" w:fill="FFFFFF"/>
        </w:rPr>
        <w:t>Wykonawcy kar osiągnie poziom kary określonej w § 15 ust.1</w:t>
      </w:r>
      <w:r w:rsidR="00D60070">
        <w:rPr>
          <w:rFonts w:eastAsia="Arial" w:cs="Arial"/>
          <w:color w:val="000000"/>
          <w:sz w:val="18"/>
          <w:szCs w:val="18"/>
        </w:rPr>
        <w:t xml:space="preserve"> </w:t>
      </w:r>
      <w:r w:rsidRPr="00445C27">
        <w:rPr>
          <w:rFonts w:eastAsia="Arial" w:cs="Arial"/>
          <w:color w:val="000000"/>
          <w:sz w:val="18"/>
          <w:szCs w:val="18"/>
          <w:shd w:val="clear" w:color="auto" w:fill="FFFFFF"/>
        </w:rPr>
        <w:t>pkt 10) lub pkt 11) umowy.</w:t>
      </w:r>
    </w:p>
    <w:p w:rsidR="00E52223" w:rsidRDefault="00445C27" w:rsidP="00E52223">
      <w:pPr>
        <w:pStyle w:val="Akapitzlist"/>
        <w:numPr>
          <w:ilvl w:val="1"/>
          <w:numId w:val="11"/>
        </w:numPr>
        <w:jc w:val="both"/>
        <w:rPr>
          <w:rFonts w:eastAsia="Arial" w:cs="Arial"/>
          <w:sz w:val="18"/>
          <w:szCs w:val="18"/>
          <w:shd w:val="clear" w:color="auto" w:fill="FFFFFF"/>
        </w:rPr>
      </w:pPr>
      <w:r w:rsidRPr="00D60070">
        <w:rPr>
          <w:rFonts w:eastAsia="Arial" w:cs="Arial"/>
          <w:sz w:val="18"/>
          <w:szCs w:val="18"/>
          <w:shd w:val="clear" w:color="auto" w:fill="FFFFFF"/>
        </w:rPr>
        <w:t xml:space="preserve">Wykonawcy będzie przysługiwało wypowiedzenie umowy w przypadku trzykrotnej zwłoki Zamawiającego w dokonaniu płatności wynagrodzenia ponad 30 dni </w:t>
      </w:r>
      <w:r w:rsidR="00D60070">
        <w:rPr>
          <w:rFonts w:eastAsia="Arial" w:cs="Arial"/>
          <w:sz w:val="18"/>
          <w:szCs w:val="18"/>
          <w:shd w:val="clear" w:color="auto" w:fill="FFFFFF"/>
        </w:rPr>
        <w:t>w stosunku do terminu wynagrodzenia za dany miesiąc kalendarzowy.</w:t>
      </w:r>
    </w:p>
    <w:p w:rsidR="00445C27" w:rsidRPr="00E52223" w:rsidRDefault="00445C27" w:rsidP="00E52223">
      <w:pPr>
        <w:pStyle w:val="Akapitzlist"/>
        <w:numPr>
          <w:ilvl w:val="1"/>
          <w:numId w:val="11"/>
        </w:numPr>
        <w:jc w:val="both"/>
        <w:rPr>
          <w:rFonts w:eastAsia="Arial" w:cs="Arial"/>
          <w:sz w:val="18"/>
          <w:szCs w:val="18"/>
          <w:shd w:val="clear" w:color="auto" w:fill="FFFFFF"/>
        </w:rPr>
      </w:pPr>
      <w:r w:rsidRPr="00E52223">
        <w:rPr>
          <w:rFonts w:eastAsia="Arial" w:cs="Arial"/>
          <w:sz w:val="18"/>
          <w:szCs w:val="18"/>
          <w:shd w:val="clear" w:color="auto" w:fill="FFFFFF"/>
        </w:rPr>
        <w:t>Wypowiedzenie umowy przez Zamawiającego winno nastąpić w formie pisemnej i wymaga uzasadnienia faktycznego mającego oparcie w faktach, o których mowa  w ust.1.</w:t>
      </w:r>
    </w:p>
    <w:p w:rsidR="00445C27" w:rsidRPr="00445C27" w:rsidRDefault="00445C27" w:rsidP="00445C27">
      <w:pPr>
        <w:widowControl w:val="0"/>
        <w:numPr>
          <w:ilvl w:val="1"/>
          <w:numId w:val="11"/>
        </w:numPr>
        <w:tabs>
          <w:tab w:val="left" w:pos="332"/>
        </w:tabs>
        <w:spacing w:after="0" w:line="240" w:lineRule="auto"/>
        <w:ind w:left="340" w:hanging="320"/>
        <w:jc w:val="both"/>
        <w:rPr>
          <w:rFonts w:eastAsia="Arial" w:cs="Arial"/>
          <w:sz w:val="18"/>
          <w:szCs w:val="18"/>
        </w:rPr>
      </w:pPr>
      <w:r w:rsidRPr="00445C27">
        <w:rPr>
          <w:rFonts w:eastAsia="Arial" w:cs="Arial"/>
          <w:sz w:val="18"/>
          <w:szCs w:val="18"/>
          <w:shd w:val="clear" w:color="auto" w:fill="FFFFFF"/>
        </w:rPr>
        <w:t>Oświadczenie o wypowiedzeniu umowy przez Wykonawcę winno nastąpić w formie pisemnej pod rygorem nieważności i powinno zawierać uzasadnienie, o którym mowa w ust.3.</w:t>
      </w:r>
    </w:p>
    <w:p w:rsidR="00445C27" w:rsidRPr="00445C27" w:rsidRDefault="00445C27" w:rsidP="00E52223">
      <w:pPr>
        <w:widowControl w:val="0"/>
        <w:numPr>
          <w:ilvl w:val="1"/>
          <w:numId w:val="11"/>
        </w:numPr>
        <w:tabs>
          <w:tab w:val="left" w:pos="332"/>
        </w:tabs>
        <w:spacing w:after="0" w:line="240" w:lineRule="auto"/>
        <w:ind w:left="340" w:hanging="320"/>
        <w:jc w:val="both"/>
        <w:rPr>
          <w:rFonts w:eastAsia="Arial" w:cs="Arial"/>
          <w:sz w:val="18"/>
          <w:szCs w:val="18"/>
        </w:rPr>
      </w:pPr>
      <w:r w:rsidRPr="00445C27">
        <w:rPr>
          <w:rFonts w:eastAsia="Arial" w:cs="Arial"/>
          <w:sz w:val="18"/>
          <w:szCs w:val="18"/>
          <w:shd w:val="clear" w:color="auto" w:fill="FFFFFF"/>
        </w:rPr>
        <w:t>W przypadku wypowiedzenia umowy Wykonawca może żądać jedynie wynagrodzenia należnego z tytułu wykonania części umowy.</w:t>
      </w:r>
    </w:p>
    <w:p w:rsidR="00445C27" w:rsidRPr="00445C27" w:rsidRDefault="00445C27" w:rsidP="00445C27">
      <w:pPr>
        <w:keepNext/>
        <w:keepLines/>
        <w:widowControl w:val="0"/>
        <w:spacing w:after="0" w:line="240" w:lineRule="auto"/>
        <w:ind w:left="220"/>
        <w:jc w:val="center"/>
        <w:outlineLvl w:val="1"/>
        <w:rPr>
          <w:rFonts w:eastAsia="Arial" w:cs="Arial"/>
          <w:b/>
          <w:sz w:val="18"/>
          <w:szCs w:val="18"/>
        </w:rPr>
      </w:pPr>
      <w:bookmarkStart w:id="2" w:name="bookmark25"/>
      <w:r w:rsidRPr="00445C27">
        <w:rPr>
          <w:rFonts w:eastAsia="Arial" w:cs="Arial"/>
          <w:b/>
          <w:color w:val="000000"/>
          <w:sz w:val="18"/>
          <w:szCs w:val="18"/>
          <w:shd w:val="clear" w:color="auto" w:fill="FFFFFF"/>
        </w:rPr>
        <w:t>§ 12</w:t>
      </w:r>
      <w:r w:rsidRPr="00445C27">
        <w:rPr>
          <w:rFonts w:eastAsia="Arial" w:cs="Arial"/>
          <w:b/>
          <w:sz w:val="18"/>
          <w:szCs w:val="18"/>
          <w:shd w:val="clear" w:color="auto" w:fill="FFFFFF"/>
        </w:rPr>
        <w:t xml:space="preserve"> Zmiana umowy</w:t>
      </w:r>
      <w:bookmarkEnd w:id="2"/>
    </w:p>
    <w:p w:rsidR="00445C27" w:rsidRPr="00445C27" w:rsidRDefault="00F474F2" w:rsidP="00445C27">
      <w:pPr>
        <w:widowControl w:val="0"/>
        <w:numPr>
          <w:ilvl w:val="2"/>
          <w:numId w:val="11"/>
        </w:numPr>
        <w:tabs>
          <w:tab w:val="left" w:pos="322"/>
        </w:tabs>
        <w:spacing w:after="0" w:line="240" w:lineRule="auto"/>
        <w:ind w:left="340" w:hanging="320"/>
        <w:jc w:val="both"/>
        <w:rPr>
          <w:rFonts w:eastAsia="Arial" w:cs="Arial"/>
          <w:sz w:val="18"/>
          <w:szCs w:val="18"/>
        </w:rPr>
      </w:pPr>
      <w:r>
        <w:rPr>
          <w:rFonts w:eastAsia="Arial" w:cs="Arial"/>
          <w:sz w:val="18"/>
          <w:szCs w:val="18"/>
          <w:shd w:val="clear" w:color="auto" w:fill="FFFFFF"/>
        </w:rPr>
        <w:t>Zgodnie z art. 455 uP</w:t>
      </w:r>
      <w:r w:rsidR="00445C27" w:rsidRPr="00445C27">
        <w:rPr>
          <w:rFonts w:eastAsia="Arial" w:cs="Arial"/>
          <w:sz w:val="18"/>
          <w:szCs w:val="18"/>
          <w:shd w:val="clear" w:color="auto" w:fill="FFFFFF"/>
        </w:rPr>
        <w:t>zp Zamawiający przewiduje możliwość zmiany postanowień umowy w stosunku do treści oferty w przypadkach określonych w ust. 3.</w:t>
      </w:r>
    </w:p>
    <w:p w:rsidR="00445C27" w:rsidRPr="00445C27" w:rsidRDefault="00445C27" w:rsidP="00445C27">
      <w:pPr>
        <w:widowControl w:val="0"/>
        <w:numPr>
          <w:ilvl w:val="2"/>
          <w:numId w:val="11"/>
        </w:numPr>
        <w:tabs>
          <w:tab w:val="left" w:pos="332"/>
        </w:tabs>
        <w:spacing w:after="0" w:line="240" w:lineRule="auto"/>
        <w:ind w:left="340" w:right="1280" w:hanging="320"/>
        <w:jc w:val="both"/>
        <w:rPr>
          <w:rFonts w:eastAsia="Arial" w:cs="Arial"/>
          <w:sz w:val="18"/>
          <w:szCs w:val="18"/>
        </w:rPr>
      </w:pPr>
      <w:r w:rsidRPr="00445C27">
        <w:rPr>
          <w:rFonts w:eastAsia="Arial" w:cs="Arial"/>
          <w:sz w:val="18"/>
          <w:szCs w:val="18"/>
          <w:shd w:val="clear" w:color="auto" w:fill="FFFFFF"/>
        </w:rPr>
        <w:t>Wszelkie zmiany i uzupełnienia niniejszej umowy wymagają formy pisemnej pod rygorem nieważności.</w:t>
      </w:r>
    </w:p>
    <w:p w:rsidR="00445C27" w:rsidRPr="00445C27" w:rsidRDefault="00445C27" w:rsidP="00445C27">
      <w:pPr>
        <w:widowControl w:val="0"/>
        <w:numPr>
          <w:ilvl w:val="2"/>
          <w:numId w:val="11"/>
        </w:numPr>
        <w:tabs>
          <w:tab w:val="left" w:pos="332"/>
        </w:tabs>
        <w:spacing w:after="0" w:line="240" w:lineRule="auto"/>
        <w:ind w:left="340" w:right="240" w:hanging="320"/>
        <w:jc w:val="both"/>
        <w:rPr>
          <w:rFonts w:eastAsia="Arial" w:cs="Arial"/>
          <w:sz w:val="18"/>
          <w:szCs w:val="18"/>
        </w:rPr>
      </w:pPr>
      <w:r w:rsidRPr="00445C27">
        <w:rPr>
          <w:rFonts w:eastAsia="Arial" w:cs="Arial"/>
          <w:sz w:val="18"/>
          <w:szCs w:val="18"/>
          <w:shd w:val="clear" w:color="auto" w:fill="FFFFFF"/>
        </w:rPr>
        <w:t>Zamawiający przewiduje możliwość dokonania zmiany postanowień zawartej umowy w stosunku do treści oferty na podstawie której dokonano wyboru Wykonawcy:</w:t>
      </w:r>
    </w:p>
    <w:p w:rsidR="00445C27" w:rsidRPr="00445C27" w:rsidRDefault="00445C27" w:rsidP="00445C27">
      <w:pPr>
        <w:widowControl w:val="0"/>
        <w:spacing w:after="0" w:line="240" w:lineRule="auto"/>
        <w:ind w:left="284"/>
        <w:jc w:val="both"/>
        <w:rPr>
          <w:rFonts w:eastAsia="Arial" w:cs="Arial"/>
          <w:sz w:val="18"/>
          <w:szCs w:val="18"/>
        </w:rPr>
      </w:pPr>
      <w:r w:rsidRPr="00445C27">
        <w:rPr>
          <w:rFonts w:eastAsia="Arial" w:cs="Arial"/>
          <w:sz w:val="18"/>
          <w:szCs w:val="18"/>
          <w:shd w:val="clear" w:color="auto" w:fill="FFFFFF"/>
        </w:rPr>
        <w:t>1) zmiana związana z przyczynami organizacyjnymi po stronie Zamawiającego:</w:t>
      </w:r>
    </w:p>
    <w:p w:rsidR="00445C27" w:rsidRPr="00445C27" w:rsidRDefault="00445C27" w:rsidP="00445C27">
      <w:pPr>
        <w:widowControl w:val="0"/>
        <w:numPr>
          <w:ilvl w:val="3"/>
          <w:numId w:val="11"/>
        </w:numPr>
        <w:tabs>
          <w:tab w:val="left" w:pos="1062"/>
          <w:tab w:val="left" w:pos="8364"/>
        </w:tabs>
        <w:spacing w:after="0" w:line="240" w:lineRule="auto"/>
        <w:ind w:left="1060" w:hanging="320"/>
        <w:jc w:val="both"/>
        <w:rPr>
          <w:rFonts w:eastAsia="Arial" w:cs="Arial"/>
          <w:sz w:val="18"/>
          <w:szCs w:val="18"/>
        </w:rPr>
      </w:pPr>
      <w:r w:rsidRPr="00445C27">
        <w:rPr>
          <w:rFonts w:eastAsia="Arial" w:cs="Arial"/>
          <w:sz w:val="18"/>
          <w:szCs w:val="18"/>
          <w:shd w:val="clear" w:color="auto" w:fill="FFFFFF"/>
        </w:rPr>
        <w:t>pomniejszenie powierzchni do sprzątania w przypadku zaprzestania przez Zamawiającego działalności w pomieszczeniach, w których wykonywana jest usługa sprzątania. Całkowity zakres pomniejszenia powierzchni do sprzątania nie przekroczy 10% powierzchni objętej umową. W takim przypadku wynagrodzenie miesięczne Wykonawcy zostanie pomniejszone o kwotę stanowiącą iloczyn miesięcznego wynagrodzenia brutto za sprzątanie 1 m</w:t>
      </w:r>
      <w:r w:rsidRPr="00445C27">
        <w:rPr>
          <w:rFonts w:eastAsia="Arial" w:cs="Arial"/>
          <w:sz w:val="18"/>
          <w:szCs w:val="18"/>
          <w:shd w:val="clear" w:color="auto" w:fill="FFFFFF"/>
          <w:vertAlign w:val="superscript"/>
        </w:rPr>
        <w:t>2</w:t>
      </w:r>
      <w:r w:rsidRPr="00445C27">
        <w:rPr>
          <w:rFonts w:eastAsia="Arial" w:cs="Arial"/>
          <w:sz w:val="18"/>
          <w:szCs w:val="18"/>
          <w:shd w:val="clear" w:color="auto" w:fill="FFFFFF"/>
        </w:rPr>
        <w:t xml:space="preserve"> powierzchni pomieszczeń i ilości m</w:t>
      </w:r>
      <w:r w:rsidRPr="00445C27">
        <w:rPr>
          <w:rFonts w:eastAsia="Arial" w:cs="Arial"/>
          <w:sz w:val="18"/>
          <w:szCs w:val="18"/>
          <w:shd w:val="clear" w:color="auto" w:fill="FFFFFF"/>
          <w:vertAlign w:val="superscript"/>
        </w:rPr>
        <w:t xml:space="preserve">2 </w:t>
      </w:r>
      <w:r w:rsidRPr="00445C27">
        <w:rPr>
          <w:rFonts w:eastAsia="Arial" w:cs="Arial"/>
          <w:sz w:val="18"/>
          <w:szCs w:val="18"/>
          <w:shd w:val="clear" w:color="auto" w:fill="FFFFFF"/>
        </w:rPr>
        <w:t>powierzchni pomieszczeń w których Zamawiający zaprzestał działalności.</w:t>
      </w:r>
      <w:r w:rsidRPr="00445C27">
        <w:rPr>
          <w:rFonts w:eastAsia="Arial" w:cs="Arial"/>
          <w:sz w:val="18"/>
          <w:szCs w:val="18"/>
        </w:rPr>
        <w:t xml:space="preserve"> </w:t>
      </w:r>
      <w:r w:rsidRPr="00445C27">
        <w:rPr>
          <w:rFonts w:eastAsia="Arial" w:cs="Arial"/>
          <w:sz w:val="18"/>
          <w:szCs w:val="18"/>
          <w:shd w:val="clear" w:color="auto" w:fill="FFFFFF"/>
        </w:rPr>
        <w:t>Wykonawcy przysługiwać będzie w tym przypadku wyłącznie wynagrodzenie za faktycznie wykonaną część umowy i nie będzie przysługiwać mu inne roszczenie względem Zamawiającego. W sytuacji gdy pomniejszenie powierzchni do sprzątania będzie miało wpływ na liczbę etatów,</w:t>
      </w:r>
      <w:r w:rsidRPr="00445C27">
        <w:rPr>
          <w:rFonts w:eastAsia="Arial" w:cs="Arial"/>
          <w:sz w:val="18"/>
          <w:szCs w:val="18"/>
        </w:rPr>
        <w:t xml:space="preserve"> </w:t>
      </w:r>
      <w:r w:rsidRPr="00445C27">
        <w:rPr>
          <w:rFonts w:eastAsia="Arial" w:cs="Arial"/>
          <w:sz w:val="18"/>
          <w:szCs w:val="18"/>
          <w:shd w:val="clear" w:color="auto" w:fill="FFFFFF"/>
        </w:rPr>
        <w:t>Wykonawca może żądać od Zamawiającego wprowadzenia zmian w umowie, tj. proporcjonalnego zmniejszenia wymiaru etatu jaki zobowiązany jest zapewnić do realizacji usługi,</w:t>
      </w:r>
    </w:p>
    <w:p w:rsidR="00445C27" w:rsidRPr="00445C27" w:rsidRDefault="00445C27" w:rsidP="00445C27">
      <w:pPr>
        <w:widowControl w:val="0"/>
        <w:numPr>
          <w:ilvl w:val="3"/>
          <w:numId w:val="11"/>
        </w:numPr>
        <w:tabs>
          <w:tab w:val="left" w:pos="1047"/>
          <w:tab w:val="left" w:pos="6379"/>
        </w:tabs>
        <w:spacing w:after="0" w:line="240" w:lineRule="auto"/>
        <w:ind w:left="1060" w:hanging="320"/>
        <w:jc w:val="both"/>
        <w:rPr>
          <w:rFonts w:eastAsia="Arial" w:cs="Arial"/>
          <w:sz w:val="18"/>
          <w:szCs w:val="18"/>
        </w:rPr>
      </w:pPr>
      <w:r w:rsidRPr="00445C27">
        <w:rPr>
          <w:rFonts w:eastAsia="Arial" w:cs="Arial"/>
          <w:sz w:val="18"/>
          <w:szCs w:val="18"/>
          <w:shd w:val="clear" w:color="auto" w:fill="FFFFFF"/>
        </w:rPr>
        <w:t>zmiany lokalizacji prowadzenia działalności Zamawiającego z równoczesnym rozliczeniem finansowym wynikającym z tych zmian na zasadach określonych</w:t>
      </w:r>
      <w:r w:rsidRPr="00445C27">
        <w:rPr>
          <w:rFonts w:eastAsia="Arial" w:cs="Arial"/>
          <w:sz w:val="18"/>
          <w:szCs w:val="18"/>
        </w:rPr>
        <w:t xml:space="preserve"> </w:t>
      </w:r>
      <w:r w:rsidRPr="00445C27">
        <w:rPr>
          <w:rFonts w:eastAsia="Arial" w:cs="Arial"/>
          <w:sz w:val="18"/>
          <w:szCs w:val="18"/>
          <w:shd w:val="clear" w:color="auto" w:fill="FFFFFF"/>
        </w:rPr>
        <w:t>umową,</w:t>
      </w:r>
    </w:p>
    <w:p w:rsidR="00445C27" w:rsidRPr="00445C27" w:rsidRDefault="00445C27" w:rsidP="00445C27">
      <w:pPr>
        <w:keepNext/>
        <w:keepLines/>
        <w:widowControl w:val="0"/>
        <w:numPr>
          <w:ilvl w:val="3"/>
          <w:numId w:val="11"/>
        </w:numPr>
        <w:tabs>
          <w:tab w:val="left" w:pos="1057"/>
        </w:tabs>
        <w:spacing w:after="0" w:line="240" w:lineRule="auto"/>
        <w:ind w:left="740"/>
        <w:jc w:val="both"/>
        <w:outlineLvl w:val="0"/>
        <w:rPr>
          <w:rFonts w:eastAsia="Arial" w:cs="Arial"/>
          <w:sz w:val="18"/>
          <w:szCs w:val="18"/>
        </w:rPr>
      </w:pPr>
      <w:bookmarkStart w:id="3" w:name="bookmark26"/>
      <w:r w:rsidRPr="00445C27">
        <w:rPr>
          <w:rFonts w:eastAsia="Arial" w:cs="Arial"/>
          <w:sz w:val="18"/>
          <w:szCs w:val="18"/>
          <w:shd w:val="clear" w:color="auto" w:fill="FFFFFF"/>
        </w:rPr>
        <w:t>zmiany Podwykonawców, przy pomocy których Wykonawca realizuje przedmiot</w:t>
      </w:r>
      <w:bookmarkEnd w:id="3"/>
      <w:r w:rsidRPr="00445C27">
        <w:rPr>
          <w:rFonts w:eastAsia="Arial" w:cs="Arial"/>
          <w:sz w:val="18"/>
          <w:szCs w:val="18"/>
          <w:shd w:val="clear" w:color="auto" w:fill="FFFFFF"/>
        </w:rPr>
        <w:t xml:space="preserve"> umowy,</w:t>
      </w:r>
    </w:p>
    <w:p w:rsidR="00445C27" w:rsidRPr="00445C27" w:rsidRDefault="00445C27" w:rsidP="00445C27">
      <w:pPr>
        <w:keepNext/>
        <w:keepLines/>
        <w:widowControl w:val="0"/>
        <w:numPr>
          <w:ilvl w:val="3"/>
          <w:numId w:val="11"/>
        </w:numPr>
        <w:tabs>
          <w:tab w:val="left" w:pos="1057"/>
        </w:tabs>
        <w:spacing w:after="0" w:line="240" w:lineRule="auto"/>
        <w:ind w:left="740"/>
        <w:jc w:val="both"/>
        <w:outlineLvl w:val="0"/>
        <w:rPr>
          <w:rFonts w:eastAsia="Arial" w:cs="Arial"/>
          <w:sz w:val="18"/>
          <w:szCs w:val="18"/>
        </w:rPr>
      </w:pPr>
      <w:bookmarkStart w:id="4" w:name="bookmark27"/>
      <w:r w:rsidRPr="00445C27">
        <w:rPr>
          <w:rFonts w:eastAsia="Arial" w:cs="Arial"/>
          <w:sz w:val="18"/>
          <w:szCs w:val="18"/>
          <w:shd w:val="clear" w:color="auto" w:fill="FFFFFF"/>
        </w:rPr>
        <w:t>zmiany godzin sprzątania w przypadkach, gdy jest to uzasadnione potrzebami</w:t>
      </w:r>
      <w:bookmarkEnd w:id="4"/>
      <w:r w:rsidRPr="00445C27">
        <w:rPr>
          <w:rFonts w:eastAsia="Arial" w:cs="Arial"/>
          <w:sz w:val="18"/>
          <w:szCs w:val="18"/>
          <w:shd w:val="clear" w:color="auto" w:fill="FFFFFF"/>
        </w:rPr>
        <w:t xml:space="preserve"> Zamawiającego;</w:t>
      </w:r>
    </w:p>
    <w:p w:rsidR="00445C27" w:rsidRPr="00445C27" w:rsidRDefault="00445C27" w:rsidP="00445C27">
      <w:pPr>
        <w:keepNext/>
        <w:keepLines/>
        <w:widowControl w:val="0"/>
        <w:numPr>
          <w:ilvl w:val="3"/>
          <w:numId w:val="11"/>
        </w:numPr>
        <w:tabs>
          <w:tab w:val="left" w:pos="1062"/>
        </w:tabs>
        <w:spacing w:after="0" w:line="240" w:lineRule="auto"/>
        <w:ind w:left="1060" w:hanging="320"/>
        <w:jc w:val="both"/>
        <w:outlineLvl w:val="0"/>
        <w:rPr>
          <w:rFonts w:eastAsia="Arial" w:cs="Arial"/>
          <w:sz w:val="18"/>
          <w:szCs w:val="18"/>
        </w:rPr>
      </w:pPr>
      <w:bookmarkStart w:id="5" w:name="bookmark28"/>
      <w:r w:rsidRPr="00445C27">
        <w:rPr>
          <w:rFonts w:eastAsia="Arial" w:cs="Arial"/>
          <w:sz w:val="18"/>
          <w:szCs w:val="18"/>
          <w:shd w:val="clear" w:color="auto" w:fill="FFFFFF"/>
        </w:rPr>
        <w:t>konieczność wprowadzenia zmiany, która jest korzystna dla Zamawiającego. Wprowadzenie takiej zmiany jest możliwe pod warunkiem, że nie narusza art. 454</w:t>
      </w:r>
      <w:bookmarkEnd w:id="5"/>
      <w:r w:rsidR="00F474F2">
        <w:rPr>
          <w:rFonts w:eastAsia="Arial" w:cs="Arial"/>
          <w:sz w:val="18"/>
          <w:szCs w:val="18"/>
          <w:shd w:val="clear" w:color="auto" w:fill="FFFFFF"/>
        </w:rPr>
        <w:t xml:space="preserve"> uP</w:t>
      </w:r>
      <w:r w:rsidRPr="00445C27">
        <w:rPr>
          <w:rFonts w:eastAsia="Arial" w:cs="Arial"/>
          <w:sz w:val="18"/>
          <w:szCs w:val="18"/>
          <w:shd w:val="clear" w:color="auto" w:fill="FFFFFF"/>
        </w:rPr>
        <w:t>zp;</w:t>
      </w:r>
    </w:p>
    <w:p w:rsidR="00445C27" w:rsidRPr="00445C27" w:rsidRDefault="00445C27" w:rsidP="00445C27">
      <w:pPr>
        <w:keepNext/>
        <w:keepLines/>
        <w:widowControl w:val="0"/>
        <w:spacing w:after="0" w:line="240" w:lineRule="auto"/>
        <w:ind w:left="567"/>
        <w:jc w:val="both"/>
        <w:outlineLvl w:val="0"/>
        <w:rPr>
          <w:rFonts w:eastAsia="Arial" w:cs="Arial"/>
          <w:sz w:val="18"/>
          <w:szCs w:val="18"/>
        </w:rPr>
      </w:pPr>
      <w:bookmarkStart w:id="6" w:name="bookmark29"/>
      <w:r w:rsidRPr="00445C27">
        <w:rPr>
          <w:rFonts w:eastAsia="Arial" w:cs="Arial"/>
          <w:sz w:val="18"/>
          <w:szCs w:val="18"/>
          <w:shd w:val="clear" w:color="auto" w:fill="FFFFFF"/>
        </w:rPr>
        <w:t>2) zmiana wynikająca ze zmiany przepisów prawa:</w:t>
      </w:r>
      <w:bookmarkEnd w:id="6"/>
    </w:p>
    <w:p w:rsidR="00445C27" w:rsidRPr="00445C27" w:rsidRDefault="00445C27" w:rsidP="00445C27">
      <w:pPr>
        <w:widowControl w:val="0"/>
        <w:spacing w:after="0" w:line="240" w:lineRule="auto"/>
        <w:ind w:left="1060" w:hanging="320"/>
        <w:jc w:val="both"/>
        <w:rPr>
          <w:rFonts w:eastAsia="Arial" w:cs="Arial"/>
          <w:sz w:val="18"/>
          <w:szCs w:val="18"/>
        </w:rPr>
      </w:pPr>
      <w:r w:rsidRPr="00445C27">
        <w:rPr>
          <w:rFonts w:eastAsia="Arial" w:cs="Arial"/>
          <w:sz w:val="18"/>
          <w:szCs w:val="18"/>
          <w:shd w:val="clear" w:color="auto" w:fill="FFFFFF"/>
        </w:rPr>
        <w:t>a) wysokość wynagrodzenia Wykonawcy, o którym mowa w § 4 ust. 1  umowy może ulec zmianie  z zastrzeżeniem postanowień lit. b) - e) w przypadku zmiany:</w:t>
      </w:r>
    </w:p>
    <w:p w:rsidR="00445C27" w:rsidRPr="00445C27" w:rsidRDefault="00445C27" w:rsidP="00445C27">
      <w:pPr>
        <w:widowControl w:val="0"/>
        <w:numPr>
          <w:ilvl w:val="0"/>
          <w:numId w:val="12"/>
        </w:numPr>
        <w:tabs>
          <w:tab w:val="left" w:pos="1742"/>
        </w:tabs>
        <w:spacing w:after="0" w:line="240" w:lineRule="auto"/>
        <w:ind w:left="1420"/>
        <w:jc w:val="both"/>
        <w:rPr>
          <w:rFonts w:eastAsia="Arial" w:cs="Arial"/>
          <w:sz w:val="18"/>
          <w:szCs w:val="18"/>
        </w:rPr>
      </w:pPr>
      <w:r w:rsidRPr="00445C27">
        <w:rPr>
          <w:rFonts w:eastAsia="Arial" w:cs="Arial"/>
          <w:sz w:val="18"/>
          <w:szCs w:val="18"/>
          <w:shd w:val="clear" w:color="auto" w:fill="FFFFFF"/>
        </w:rPr>
        <w:t>stawki podatku od towarów i usług oraz podatku akcyzowego,</w:t>
      </w:r>
    </w:p>
    <w:p w:rsidR="00445C27" w:rsidRPr="00445C27" w:rsidRDefault="00445C27" w:rsidP="00445C27">
      <w:pPr>
        <w:widowControl w:val="0"/>
        <w:numPr>
          <w:ilvl w:val="0"/>
          <w:numId w:val="12"/>
        </w:numPr>
        <w:tabs>
          <w:tab w:val="left" w:pos="1717"/>
        </w:tabs>
        <w:spacing w:after="0" w:line="240" w:lineRule="auto"/>
        <w:ind w:left="1720" w:hanging="320"/>
        <w:jc w:val="both"/>
        <w:rPr>
          <w:rFonts w:eastAsia="Arial" w:cs="Arial"/>
          <w:sz w:val="18"/>
          <w:szCs w:val="18"/>
        </w:rPr>
      </w:pPr>
      <w:r w:rsidRPr="00445C27">
        <w:rPr>
          <w:rFonts w:eastAsia="Arial" w:cs="Arial"/>
          <w:sz w:val="18"/>
          <w:szCs w:val="18"/>
          <w:shd w:val="clear" w:color="auto" w:fill="FFFFFF"/>
        </w:rPr>
        <w:t>wysokości minimalnego wynagrodzenia za pracę albo wysokości minimalnej stawki godzinowej ustalonych na podstawie przepisów ustawy z dnia 10 października 2002 r. o minimalnym wynagrodzeniu za pracę,</w:t>
      </w:r>
    </w:p>
    <w:p w:rsidR="00445C27" w:rsidRPr="00445C27" w:rsidRDefault="00445C27" w:rsidP="00445C27">
      <w:pPr>
        <w:widowControl w:val="0"/>
        <w:numPr>
          <w:ilvl w:val="0"/>
          <w:numId w:val="12"/>
        </w:numPr>
        <w:tabs>
          <w:tab w:val="left" w:pos="1717"/>
        </w:tabs>
        <w:spacing w:after="0" w:line="240" w:lineRule="auto"/>
        <w:ind w:left="1720" w:hanging="320"/>
        <w:jc w:val="both"/>
        <w:rPr>
          <w:rFonts w:eastAsia="Arial" w:cs="Arial"/>
          <w:sz w:val="18"/>
          <w:szCs w:val="18"/>
        </w:rPr>
      </w:pPr>
      <w:r w:rsidRPr="00445C27">
        <w:rPr>
          <w:rFonts w:eastAsia="Arial" w:cs="Arial"/>
          <w:sz w:val="18"/>
          <w:szCs w:val="18"/>
          <w:shd w:val="clear" w:color="auto" w:fill="FFFFFF"/>
        </w:rPr>
        <w:t>zasad podlegania ubezpieczeniom społecznym lub ubezpieczeniu zdrowotnemu lub wysokości stawki składki na ubezpieczenia społeczne lub ubezpieczenie zdrowotne,</w:t>
      </w:r>
    </w:p>
    <w:p w:rsidR="00445C27" w:rsidRPr="00445C27" w:rsidRDefault="00445C27" w:rsidP="00445C27">
      <w:pPr>
        <w:widowControl w:val="0"/>
        <w:numPr>
          <w:ilvl w:val="0"/>
          <w:numId w:val="12"/>
        </w:numPr>
        <w:tabs>
          <w:tab w:val="left" w:pos="1712"/>
        </w:tabs>
        <w:spacing w:after="0" w:line="240" w:lineRule="auto"/>
        <w:ind w:left="1720" w:hanging="320"/>
        <w:jc w:val="both"/>
        <w:rPr>
          <w:rFonts w:eastAsia="Arial" w:cs="Arial"/>
          <w:sz w:val="18"/>
          <w:szCs w:val="18"/>
        </w:rPr>
      </w:pPr>
      <w:r w:rsidRPr="00445C27">
        <w:rPr>
          <w:rFonts w:eastAsia="Arial" w:cs="Arial"/>
          <w:sz w:val="18"/>
          <w:szCs w:val="18"/>
          <w:shd w:val="clear" w:color="auto" w:fill="FFFFFF"/>
        </w:rPr>
        <w:t>zasad gromadzenia i wysokości wpłat do pracowniczych planów kapitałowych, o których mowa w ustawie z dnia 4 października 2018r. o pracowniczych planach kapitałowych jeżeli zmiany te będą miały wpływ na koszty wykonania przedmiotu umowy przez Wykonawcę,</w:t>
      </w:r>
    </w:p>
    <w:p w:rsidR="00445C27" w:rsidRPr="00445C27" w:rsidRDefault="00445C27" w:rsidP="00445C27">
      <w:pPr>
        <w:widowControl w:val="0"/>
        <w:numPr>
          <w:ilvl w:val="1"/>
          <w:numId w:val="12"/>
        </w:numPr>
        <w:tabs>
          <w:tab w:val="left" w:pos="1007"/>
        </w:tabs>
        <w:spacing w:after="0" w:line="240" w:lineRule="auto"/>
        <w:ind w:left="1020" w:hanging="320"/>
        <w:jc w:val="both"/>
        <w:rPr>
          <w:rFonts w:eastAsia="Arial" w:cs="Arial"/>
          <w:sz w:val="18"/>
          <w:szCs w:val="18"/>
        </w:rPr>
      </w:pPr>
      <w:r w:rsidRPr="00445C27">
        <w:rPr>
          <w:rFonts w:eastAsia="Arial" w:cs="Arial"/>
          <w:sz w:val="18"/>
          <w:szCs w:val="18"/>
          <w:shd w:val="clear" w:color="auto" w:fill="FFFFFF"/>
        </w:rPr>
        <w:t>w przypadku zmiany przepisów, o których mowa w lit. a), skutkujących zmianą wysokości wynagrodzenia należnego Wykonawcy, każda ze Stron umowy, w terminie od dnia opublikowania przepisów dokonujących tych zmian do 30 dnia od dnia ich wejścia w życie, może wystąpić do drugiej strony o dokonanie odpowiedniej zmiany wysokości wynagrodzenia,</w:t>
      </w:r>
    </w:p>
    <w:p w:rsidR="00445C27" w:rsidRPr="00445C27" w:rsidRDefault="00445C27" w:rsidP="00445C27">
      <w:pPr>
        <w:widowControl w:val="0"/>
        <w:numPr>
          <w:ilvl w:val="1"/>
          <w:numId w:val="12"/>
        </w:numPr>
        <w:tabs>
          <w:tab w:val="left" w:pos="1012"/>
        </w:tabs>
        <w:spacing w:after="0" w:line="240" w:lineRule="auto"/>
        <w:ind w:left="1020" w:hanging="320"/>
        <w:jc w:val="both"/>
        <w:rPr>
          <w:rFonts w:eastAsia="Arial" w:cs="Arial"/>
          <w:sz w:val="18"/>
          <w:szCs w:val="18"/>
        </w:rPr>
      </w:pPr>
      <w:r w:rsidRPr="00445C27">
        <w:rPr>
          <w:rFonts w:eastAsia="Arial" w:cs="Arial"/>
          <w:sz w:val="18"/>
          <w:szCs w:val="18"/>
          <w:shd w:val="clear" w:color="auto" w:fill="FFFFFF"/>
        </w:rPr>
        <w:t>podstawą do dokonania odpowiednich zmian wysokości wynagrodzenia, będzie przedstawiona każdorazowo Zamawiającemu kalkulacja kosztów Wykonawcy, potwierdzająca wpływ wejścia w życie przepisów, o których mowa w lit. a), na koszty wykonania przedmiotu umowy przez Wykonawcę. Wykonawca zobowiązany jest dostarczyć dokumentację potwierdzającą poprawność dokonanej kalkulacji wraz</w:t>
      </w:r>
      <w:r w:rsidRPr="00445C27">
        <w:rPr>
          <w:rFonts w:eastAsia="Arial" w:cs="Arial"/>
          <w:sz w:val="18"/>
          <w:szCs w:val="18"/>
        </w:rPr>
        <w:t xml:space="preserve"> </w:t>
      </w:r>
      <w:r w:rsidRPr="00445C27">
        <w:rPr>
          <w:rFonts w:eastAsia="Arial" w:cs="Arial"/>
          <w:sz w:val="18"/>
          <w:szCs w:val="18"/>
          <w:shd w:val="clear" w:color="auto" w:fill="FFFFFF"/>
        </w:rPr>
        <w:t>z dowodami uzasadniającymi zmianę wynagrodzenia,</w:t>
      </w:r>
    </w:p>
    <w:p w:rsidR="00445C27" w:rsidRPr="00445C27" w:rsidRDefault="00445C27" w:rsidP="00445C27">
      <w:pPr>
        <w:widowControl w:val="0"/>
        <w:numPr>
          <w:ilvl w:val="1"/>
          <w:numId w:val="12"/>
        </w:numPr>
        <w:tabs>
          <w:tab w:val="left" w:pos="1017"/>
          <w:tab w:val="left" w:pos="7938"/>
          <w:tab w:val="left" w:pos="8789"/>
        </w:tabs>
        <w:spacing w:after="0" w:line="240" w:lineRule="auto"/>
        <w:ind w:left="1020" w:hanging="320"/>
        <w:jc w:val="both"/>
        <w:rPr>
          <w:rFonts w:eastAsia="Arial" w:cs="Arial"/>
          <w:sz w:val="18"/>
          <w:szCs w:val="18"/>
        </w:rPr>
      </w:pPr>
      <w:r w:rsidRPr="00445C27">
        <w:rPr>
          <w:rFonts w:eastAsia="Arial" w:cs="Arial"/>
          <w:sz w:val="18"/>
          <w:szCs w:val="18"/>
          <w:shd w:val="clear" w:color="auto" w:fill="FFFFFF"/>
        </w:rPr>
        <w:t>przed podjęciem decyzji o zmianie wynagrodzenia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w:t>
      </w:r>
    </w:p>
    <w:p w:rsidR="00445C27" w:rsidRPr="00445C27" w:rsidRDefault="00445C27" w:rsidP="00445C27">
      <w:pPr>
        <w:widowControl w:val="0"/>
        <w:numPr>
          <w:ilvl w:val="1"/>
          <w:numId w:val="12"/>
        </w:numPr>
        <w:tabs>
          <w:tab w:val="left" w:pos="1032"/>
          <w:tab w:val="left" w:pos="8505"/>
        </w:tabs>
        <w:spacing w:after="0" w:line="240" w:lineRule="auto"/>
        <w:ind w:left="1020" w:hanging="320"/>
        <w:jc w:val="both"/>
        <w:rPr>
          <w:rFonts w:eastAsia="Arial" w:cs="Arial"/>
          <w:sz w:val="18"/>
          <w:szCs w:val="18"/>
        </w:rPr>
      </w:pPr>
      <w:r w:rsidRPr="00445C27">
        <w:rPr>
          <w:rFonts w:eastAsia="Arial" w:cs="Arial"/>
          <w:sz w:val="18"/>
          <w:szCs w:val="18"/>
          <w:shd w:val="clear" w:color="auto" w:fill="FFFFFF"/>
        </w:rPr>
        <w:t>w przypadku stwierdzenia przez Zamawiającego braku możliwości zabezpieczenia środków finansowych na zwiększenie wynagrodzenia, Zamawiający dokona stosownego skrócenia okresu świadczenia usługi,</w:t>
      </w:r>
      <w:r w:rsidRPr="00445C27">
        <w:rPr>
          <w:rFonts w:eastAsia="Arial" w:cs="Arial"/>
          <w:sz w:val="18"/>
          <w:szCs w:val="18"/>
        </w:rPr>
        <w:t xml:space="preserve"> </w:t>
      </w:r>
      <w:r w:rsidRPr="00445C27">
        <w:rPr>
          <w:rFonts w:eastAsia="Arial" w:cs="Arial"/>
          <w:sz w:val="18"/>
          <w:szCs w:val="18"/>
          <w:shd w:val="clear" w:color="auto" w:fill="FFFFFF"/>
        </w:rPr>
        <w:t>w razie uzgodnienia zmiany wysokości wynagrodzenia, zmiana taka następuje</w:t>
      </w:r>
      <w:r w:rsidRPr="00445C27">
        <w:rPr>
          <w:rFonts w:eastAsia="Arial" w:cs="Arial"/>
          <w:sz w:val="18"/>
          <w:szCs w:val="18"/>
        </w:rPr>
        <w:t xml:space="preserve"> </w:t>
      </w:r>
      <w:r w:rsidRPr="00445C27">
        <w:rPr>
          <w:rFonts w:eastAsia="Arial" w:cs="Arial"/>
          <w:sz w:val="18"/>
          <w:szCs w:val="18"/>
          <w:shd w:val="clear" w:color="auto" w:fill="FFFFFF"/>
        </w:rPr>
        <w:t xml:space="preserve">z początkiem miesiąca kalendarzowego </w:t>
      </w:r>
      <w:r w:rsidRPr="00445C27">
        <w:rPr>
          <w:rFonts w:eastAsia="Arial" w:cs="Arial"/>
          <w:sz w:val="18"/>
          <w:szCs w:val="18"/>
          <w:shd w:val="clear" w:color="auto" w:fill="FFFFFF"/>
        </w:rPr>
        <w:lastRenderedPageBreak/>
        <w:t>przypadającego po upływie 30 dni od dnia złożenia wniosku o zmianę wynagrodzenia (wraz z dowodami), jednak nie wcześniej niż od dnia wejścia w życie zmiany przepisów prawa będących podstawą dla dokonania zmiany wynagrodzenia,</w:t>
      </w:r>
    </w:p>
    <w:p w:rsidR="00445C27" w:rsidRPr="00445C27" w:rsidRDefault="00445C27" w:rsidP="00445C27">
      <w:pPr>
        <w:widowControl w:val="0"/>
        <w:tabs>
          <w:tab w:val="left" w:pos="1022"/>
        </w:tabs>
        <w:spacing w:after="0" w:line="240" w:lineRule="auto"/>
        <w:ind w:left="720"/>
        <w:jc w:val="both"/>
        <w:rPr>
          <w:rFonts w:eastAsia="Arial" w:cs="Arial"/>
          <w:sz w:val="18"/>
          <w:szCs w:val="18"/>
        </w:rPr>
      </w:pPr>
      <w:r w:rsidRPr="00445C27">
        <w:rPr>
          <w:rFonts w:eastAsia="Arial" w:cs="Arial"/>
          <w:sz w:val="18"/>
          <w:szCs w:val="18"/>
          <w:shd w:val="clear" w:color="auto" w:fill="FFFFFF"/>
        </w:rPr>
        <w:t>g) konieczność wprowadzenia innych zmian w umowie wynikająca z innych zmian bezwzględnie obowiązujących przepisów prawa, w oparciu, o które realizowana jest umowa.</w:t>
      </w:r>
    </w:p>
    <w:p w:rsidR="00445C27" w:rsidRPr="00445C27" w:rsidRDefault="00445C27" w:rsidP="00445C27">
      <w:pPr>
        <w:widowControl w:val="0"/>
        <w:tabs>
          <w:tab w:val="left" w:pos="8080"/>
        </w:tabs>
        <w:spacing w:after="0" w:line="240" w:lineRule="auto"/>
        <w:ind w:left="300" w:hanging="300"/>
        <w:jc w:val="both"/>
        <w:rPr>
          <w:rFonts w:eastAsia="Arial" w:cs="Arial"/>
          <w:sz w:val="18"/>
          <w:szCs w:val="18"/>
        </w:rPr>
      </w:pPr>
      <w:r w:rsidRPr="00445C27">
        <w:rPr>
          <w:rFonts w:eastAsia="Arial" w:cs="Arial"/>
          <w:sz w:val="18"/>
          <w:szCs w:val="18"/>
          <w:shd w:val="clear" w:color="auto" w:fill="FFFFFF"/>
        </w:rPr>
        <w:t>3) niezależnie od postanowień pkt 2) wysokość wynagrodzenia Wykonawcy może ulec zmianie na podstawie art. 439 upzp, w przypadku zmiany ceny materiałów lub kosztów związanych z realizacją zamówienia. W takim przypadku obowiązują następujące zasady zmiany wynagrodzenia:</w:t>
      </w:r>
    </w:p>
    <w:p w:rsidR="00445C27" w:rsidRPr="00445C27" w:rsidRDefault="00445C27" w:rsidP="00445C27">
      <w:pPr>
        <w:widowControl w:val="0"/>
        <w:spacing w:after="0" w:line="240" w:lineRule="auto"/>
        <w:ind w:left="1020" w:hanging="320"/>
        <w:jc w:val="both"/>
        <w:rPr>
          <w:rFonts w:eastAsia="Arial" w:cs="Arial"/>
          <w:sz w:val="18"/>
          <w:szCs w:val="18"/>
        </w:rPr>
      </w:pPr>
      <w:r w:rsidRPr="00445C27">
        <w:rPr>
          <w:rFonts w:eastAsia="Arial" w:cs="Arial"/>
          <w:sz w:val="18"/>
          <w:szCs w:val="18"/>
          <w:shd w:val="clear" w:color="auto" w:fill="FFFFFF"/>
        </w:rPr>
        <w:t>a) poziom zmiany ceny materiałów lub kosztów, o k</w:t>
      </w:r>
      <w:r w:rsidR="00F474F2">
        <w:rPr>
          <w:rFonts w:eastAsia="Arial" w:cs="Arial"/>
          <w:sz w:val="18"/>
          <w:szCs w:val="18"/>
          <w:shd w:val="clear" w:color="auto" w:fill="FFFFFF"/>
        </w:rPr>
        <w:t>tórych mowa w art. 439 ust. 1 uP</w:t>
      </w:r>
      <w:r w:rsidRPr="00445C27">
        <w:rPr>
          <w:rFonts w:eastAsia="Arial" w:cs="Arial"/>
          <w:sz w:val="18"/>
          <w:szCs w:val="18"/>
          <w:shd w:val="clear" w:color="auto" w:fill="FFFFFF"/>
        </w:rPr>
        <w:t>zp uprawniający Strony umowy do żądania zmiany wynagrodzenia, wynosi minimum 10% względem ceny lub kosztu przyjętych w celu ustalenia wynagrodzenia Wykonawcy zawartego w ofercie,</w:t>
      </w:r>
    </w:p>
    <w:p w:rsidR="00445C27" w:rsidRPr="00445C27" w:rsidRDefault="00445C27" w:rsidP="00445C27">
      <w:pPr>
        <w:widowControl w:val="0"/>
        <w:numPr>
          <w:ilvl w:val="2"/>
          <w:numId w:val="13"/>
        </w:numPr>
        <w:tabs>
          <w:tab w:val="left" w:pos="337"/>
        </w:tabs>
        <w:spacing w:after="0" w:line="240" w:lineRule="auto"/>
        <w:ind w:right="600"/>
        <w:jc w:val="both"/>
        <w:rPr>
          <w:rFonts w:eastAsia="Arial" w:cs="Arial"/>
          <w:sz w:val="18"/>
          <w:szCs w:val="18"/>
        </w:rPr>
      </w:pPr>
      <w:r w:rsidRPr="00445C27">
        <w:rPr>
          <w:rFonts w:eastAsia="Arial" w:cs="Arial"/>
          <w:sz w:val="18"/>
          <w:szCs w:val="18"/>
          <w:shd w:val="clear" w:color="auto" w:fill="FFFFFF"/>
        </w:rPr>
        <w:t>początkowy termin ustalenia zmiany wynagrodzenia przypada na dzień otwarcia ofert,</w:t>
      </w:r>
    </w:p>
    <w:p w:rsidR="00445C27" w:rsidRPr="00445C27" w:rsidRDefault="00445C27" w:rsidP="00445C27">
      <w:pPr>
        <w:widowControl w:val="0"/>
        <w:numPr>
          <w:ilvl w:val="2"/>
          <w:numId w:val="13"/>
        </w:numPr>
        <w:tabs>
          <w:tab w:val="left" w:pos="337"/>
        </w:tabs>
        <w:spacing w:after="0" w:line="240" w:lineRule="auto"/>
        <w:jc w:val="both"/>
        <w:rPr>
          <w:rFonts w:eastAsia="Arial" w:cs="Arial"/>
          <w:sz w:val="18"/>
          <w:szCs w:val="18"/>
        </w:rPr>
      </w:pPr>
      <w:r w:rsidRPr="00445C27">
        <w:rPr>
          <w:rFonts w:eastAsia="Arial" w:cs="Arial"/>
          <w:sz w:val="18"/>
          <w:szCs w:val="18"/>
          <w:shd w:val="clear" w:color="auto" w:fill="FFFFFF"/>
        </w:rPr>
        <w:t>zmiana wynagrodzenia dokonana zostanie z użyciem odesłania do wskaźnika zmiany cen materiałów lub kosztów ogłaszanego w komunikacie Prezesa Głównego Urzędu Statystycznego,</w:t>
      </w:r>
    </w:p>
    <w:p w:rsidR="00445C27" w:rsidRPr="00445C27" w:rsidRDefault="00445C27" w:rsidP="00445C27">
      <w:pPr>
        <w:widowControl w:val="0"/>
        <w:numPr>
          <w:ilvl w:val="2"/>
          <w:numId w:val="13"/>
        </w:numPr>
        <w:tabs>
          <w:tab w:val="left" w:pos="332"/>
        </w:tabs>
        <w:spacing w:after="0" w:line="240" w:lineRule="auto"/>
        <w:jc w:val="both"/>
        <w:rPr>
          <w:rFonts w:eastAsia="Arial" w:cs="Arial"/>
          <w:sz w:val="18"/>
          <w:szCs w:val="18"/>
        </w:rPr>
      </w:pPr>
      <w:r w:rsidRPr="00445C27">
        <w:rPr>
          <w:rFonts w:eastAsia="Arial" w:cs="Arial"/>
          <w:sz w:val="18"/>
          <w:szCs w:val="18"/>
          <w:shd w:val="clear" w:color="auto" w:fill="FFFFFF"/>
        </w:rPr>
        <w:t>wysokość wynagrodzenia zmienia się o kwotę zmiany cen netto materiałów lub kosztów związanych z realizacją przedmiotu zamówienia, z zastrzeżeniem lit. a i f,</w:t>
      </w:r>
    </w:p>
    <w:p w:rsidR="00445C27" w:rsidRPr="00445C27" w:rsidRDefault="00445C27" w:rsidP="00445C27">
      <w:pPr>
        <w:widowControl w:val="0"/>
        <w:numPr>
          <w:ilvl w:val="2"/>
          <w:numId w:val="13"/>
        </w:numPr>
        <w:tabs>
          <w:tab w:val="left" w:pos="332"/>
        </w:tabs>
        <w:spacing w:after="0" w:line="240" w:lineRule="auto"/>
        <w:jc w:val="both"/>
        <w:rPr>
          <w:rFonts w:eastAsia="Arial" w:cs="Arial"/>
          <w:sz w:val="18"/>
          <w:szCs w:val="18"/>
        </w:rPr>
      </w:pPr>
      <w:r w:rsidRPr="00445C27">
        <w:rPr>
          <w:rFonts w:eastAsia="Arial" w:cs="Arial"/>
          <w:sz w:val="18"/>
          <w:szCs w:val="18"/>
          <w:shd w:val="clear" w:color="auto" w:fill="FFFFFF"/>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rsidR="00445C27" w:rsidRPr="00445C27" w:rsidRDefault="00445C27" w:rsidP="00445C27">
      <w:pPr>
        <w:widowControl w:val="0"/>
        <w:numPr>
          <w:ilvl w:val="2"/>
          <w:numId w:val="13"/>
        </w:numPr>
        <w:tabs>
          <w:tab w:val="left" w:pos="346"/>
          <w:tab w:val="left" w:pos="8222"/>
          <w:tab w:val="left" w:pos="8505"/>
        </w:tabs>
        <w:spacing w:after="0" w:line="240" w:lineRule="auto"/>
        <w:jc w:val="both"/>
        <w:rPr>
          <w:rFonts w:eastAsia="Arial" w:cs="Arial"/>
          <w:sz w:val="18"/>
          <w:szCs w:val="18"/>
        </w:rPr>
      </w:pPr>
      <w:r w:rsidRPr="00445C27">
        <w:rPr>
          <w:rFonts w:eastAsia="Arial" w:cs="Arial"/>
          <w:sz w:val="18"/>
          <w:szCs w:val="18"/>
          <w:shd w:val="clear" w:color="auto" w:fill="FFFFFF"/>
        </w:rPr>
        <w:t>maksymalna wartość zmiany wynagrodzenia, jaką dopuszcza Zamawiający w efekcie zastosowania postanowień o zasadach wprowadzania zmian wysokości wynagrodzenia nie przekroczy 15% ceny przyjętej w celu ustalenia wynagrodzenia Wykonawcy zawartej w ofercie,</w:t>
      </w:r>
    </w:p>
    <w:p w:rsidR="00445C27" w:rsidRPr="00445C27" w:rsidRDefault="00445C27" w:rsidP="00445C27">
      <w:pPr>
        <w:widowControl w:val="0"/>
        <w:numPr>
          <w:ilvl w:val="2"/>
          <w:numId w:val="13"/>
        </w:numPr>
        <w:tabs>
          <w:tab w:val="left" w:pos="342"/>
          <w:tab w:val="left" w:pos="7513"/>
        </w:tabs>
        <w:spacing w:after="0" w:line="240" w:lineRule="auto"/>
        <w:jc w:val="both"/>
        <w:rPr>
          <w:rFonts w:eastAsia="Arial" w:cs="Arial"/>
          <w:sz w:val="18"/>
          <w:szCs w:val="18"/>
        </w:rPr>
      </w:pPr>
      <w:r w:rsidRPr="00445C27">
        <w:rPr>
          <w:rFonts w:eastAsia="Arial" w:cs="Arial"/>
          <w:sz w:val="18"/>
          <w:szCs w:val="18"/>
          <w:shd w:val="clear" w:color="auto" w:fill="FFFFFF"/>
        </w:rPr>
        <w:t>zmiana umowy na podstawie lit. a)</w:t>
      </w:r>
      <w:r w:rsidRPr="00445C27">
        <w:rPr>
          <w:rFonts w:eastAsia="Arial" w:cs="Arial"/>
          <w:b/>
          <w:bCs/>
          <w:color w:val="000000"/>
          <w:sz w:val="18"/>
          <w:szCs w:val="18"/>
          <w:shd w:val="clear" w:color="auto" w:fill="FFFFFF"/>
        </w:rPr>
        <w:t xml:space="preserve"> -</w:t>
      </w:r>
      <w:r w:rsidRPr="00445C27">
        <w:rPr>
          <w:rFonts w:eastAsia="Arial" w:cs="Arial"/>
          <w:bCs/>
          <w:color w:val="000000"/>
          <w:sz w:val="18"/>
          <w:szCs w:val="18"/>
          <w:shd w:val="clear" w:color="auto" w:fill="FFFFFF"/>
        </w:rPr>
        <w:t>f)</w:t>
      </w:r>
      <w:r w:rsidRPr="00445C27">
        <w:rPr>
          <w:rFonts w:eastAsia="Arial" w:cs="Arial"/>
          <w:sz w:val="18"/>
          <w:szCs w:val="18"/>
          <w:shd w:val="clear" w:color="auto" w:fill="FFFFFF"/>
        </w:rPr>
        <w:t xml:space="preserve"> wymaga złożenia drugiej Stronie pisemnego wniosku, w którym Strona wykaże związek zmiany ceny materiałów lub kosztów z realizacją przedmiotu umowy z wysokością wynagrodzenia. Strona jest zobowiązana przedłożyć wraz z wnioskiem szczegółową kalkulację potwierdzającą wpływ zmiany ceny materiałów lub kosztów na koszt wykonania zamówienia wraz z dowodami uzasadniającymi zmianę wynagrodzenia, przy czym za dowody należy uznać</w:t>
      </w:r>
      <w:r w:rsidRPr="00445C27">
        <w:rPr>
          <w:rFonts w:eastAsia="Arial" w:cs="Arial"/>
          <w:sz w:val="18"/>
          <w:szCs w:val="18"/>
        </w:rPr>
        <w:t xml:space="preserve"> </w:t>
      </w:r>
      <w:r w:rsidRPr="00445C27">
        <w:rPr>
          <w:rFonts w:eastAsia="Arial" w:cs="Arial"/>
          <w:sz w:val="18"/>
          <w:szCs w:val="18"/>
          <w:shd w:val="clear" w:color="auto" w:fill="FFFFFF"/>
        </w:rPr>
        <w:t>w szczególności faktury, cenniki, katalogi, oferty, itp.,</w:t>
      </w:r>
    </w:p>
    <w:p w:rsidR="00445C27" w:rsidRPr="00445C27" w:rsidRDefault="00445C27" w:rsidP="00445C27">
      <w:pPr>
        <w:widowControl w:val="0"/>
        <w:numPr>
          <w:ilvl w:val="2"/>
          <w:numId w:val="13"/>
        </w:numPr>
        <w:tabs>
          <w:tab w:val="left" w:pos="322"/>
          <w:tab w:val="left" w:pos="8080"/>
        </w:tabs>
        <w:spacing w:after="0" w:line="240" w:lineRule="auto"/>
        <w:jc w:val="both"/>
        <w:rPr>
          <w:rFonts w:eastAsia="Arial" w:cs="Arial"/>
          <w:sz w:val="18"/>
          <w:szCs w:val="18"/>
        </w:rPr>
      </w:pPr>
      <w:r w:rsidRPr="00445C27">
        <w:rPr>
          <w:rFonts w:eastAsia="Arial" w:cs="Arial"/>
          <w:sz w:val="18"/>
          <w:szCs w:val="18"/>
          <w:shd w:val="clear" w:color="auto" w:fill="FFFFFF"/>
        </w:rPr>
        <w:t>Strona ma prawo do żądania wyjaśnień lub dodatkowych dokumentów w celu podjęcia decyzji odnośnie zmiany wysokości wynagrodzenia na zasadach określonych w lit. a) -f),</w:t>
      </w:r>
    </w:p>
    <w:p w:rsidR="00445C27" w:rsidRPr="00445C27" w:rsidRDefault="00445C27" w:rsidP="00445C27">
      <w:pPr>
        <w:widowControl w:val="0"/>
        <w:numPr>
          <w:ilvl w:val="2"/>
          <w:numId w:val="13"/>
        </w:numPr>
        <w:tabs>
          <w:tab w:val="left" w:pos="327"/>
        </w:tabs>
        <w:spacing w:after="0" w:line="240" w:lineRule="auto"/>
        <w:jc w:val="both"/>
        <w:rPr>
          <w:rFonts w:eastAsia="Arial" w:cs="Arial"/>
          <w:sz w:val="18"/>
          <w:szCs w:val="18"/>
        </w:rPr>
      </w:pPr>
      <w:r w:rsidRPr="00445C27">
        <w:rPr>
          <w:rFonts w:eastAsia="Arial" w:cs="Arial"/>
          <w:sz w:val="18"/>
          <w:szCs w:val="18"/>
          <w:shd w:val="clear" w:color="auto" w:fill="FFFFFF"/>
        </w:rPr>
        <w:t>Strona rozpatrzy wniosek, o którym mowa w lit. g) w terminie 20 dni roboczych od dnia jego złożenia, z zastrzeżeniem postanowień lit. h),</w:t>
      </w:r>
    </w:p>
    <w:p w:rsidR="00445C27" w:rsidRPr="00445C27" w:rsidRDefault="00445C27" w:rsidP="00445C27">
      <w:pPr>
        <w:widowControl w:val="0"/>
        <w:spacing w:after="0" w:line="240" w:lineRule="auto"/>
        <w:ind w:left="340" w:hanging="320"/>
        <w:jc w:val="both"/>
        <w:rPr>
          <w:rFonts w:eastAsia="Arial" w:cs="Arial"/>
          <w:sz w:val="18"/>
          <w:szCs w:val="18"/>
        </w:rPr>
      </w:pPr>
      <w:r w:rsidRPr="00445C27">
        <w:rPr>
          <w:rFonts w:eastAsia="Arial" w:cs="Arial"/>
          <w:sz w:val="18"/>
          <w:szCs w:val="18"/>
          <w:shd w:val="clear" w:color="auto" w:fill="FFFFFF"/>
        </w:rPr>
        <w:t>j) przez zmianę ceny materiałów lub kosztów rozumie się wzrost odpowiednio cen lub kosztów, jak i ich obniżenie, względem ceny lub kosztu przyjętych w celu ustalenia wynagrodzenia Wykonawcy zawartego w ofercie,</w:t>
      </w:r>
    </w:p>
    <w:p w:rsidR="00445C27" w:rsidRPr="00445C27" w:rsidRDefault="00445C27" w:rsidP="00445C27">
      <w:pPr>
        <w:widowControl w:val="0"/>
        <w:spacing w:after="0" w:line="240" w:lineRule="auto"/>
        <w:ind w:left="340" w:hanging="320"/>
        <w:jc w:val="both"/>
        <w:rPr>
          <w:rFonts w:eastAsia="Arial" w:cs="Arial"/>
          <w:sz w:val="18"/>
          <w:szCs w:val="18"/>
          <w:shd w:val="clear" w:color="auto" w:fill="FFFFFF"/>
        </w:rPr>
      </w:pPr>
      <w:r w:rsidRPr="00445C27">
        <w:rPr>
          <w:rFonts w:eastAsia="Arial" w:cs="Arial"/>
          <w:sz w:val="18"/>
          <w:szCs w:val="18"/>
          <w:shd w:val="clear" w:color="auto" w:fill="FFFFFF"/>
        </w:rPr>
        <w:t>k) stosownie do postanowień art. 439 ust. 5 ustawy Pzp w przypadku gdy</w:t>
      </w:r>
      <w:r w:rsidRPr="00445C27">
        <w:rPr>
          <w:rFonts w:eastAsia="Arial" w:cs="Arial"/>
          <w:sz w:val="18"/>
          <w:szCs w:val="18"/>
        </w:rPr>
        <w:t xml:space="preserve"> </w:t>
      </w:r>
      <w:r w:rsidRPr="00445C27">
        <w:rPr>
          <w:rFonts w:eastAsia="Arial" w:cs="Arial"/>
          <w:sz w:val="18"/>
          <w:szCs w:val="18"/>
          <w:shd w:val="clear" w:color="auto" w:fill="FFFFFF"/>
        </w:rPr>
        <w:t>wynagrodzenie Wykonawcy zostało zmienione na zasadach określonych w lit. a) - f), jest on zobowiązany do zmiany wynagrodzenia przysługującego podwykonawcy, z którym zawarł umowę, w zakresie odpowiadającym zmianom cen materiałów lub kosztów dotyczących zobowiązania podwykonawcy, jeżeli łącznie są spełnione następujące warunki: przedmiotem umowy są usługi, a jej okres obowiązywania przekracza 6 miesięcy,</w:t>
      </w:r>
    </w:p>
    <w:p w:rsidR="00445C27" w:rsidRPr="00445C27" w:rsidRDefault="00445C27" w:rsidP="00445C27">
      <w:pPr>
        <w:widowControl w:val="0"/>
        <w:spacing w:after="0" w:line="240" w:lineRule="auto"/>
        <w:jc w:val="both"/>
        <w:rPr>
          <w:rFonts w:eastAsia="Arial" w:cs="Arial"/>
          <w:sz w:val="18"/>
          <w:szCs w:val="18"/>
        </w:rPr>
      </w:pPr>
      <w:r w:rsidRPr="00445C27">
        <w:rPr>
          <w:rFonts w:eastAsia="Arial" w:cs="Arial"/>
          <w:sz w:val="18"/>
          <w:szCs w:val="18"/>
          <w:shd w:val="clear" w:color="auto" w:fill="FFFFFF"/>
        </w:rPr>
        <w:t>I) Wykonawca w terminie 30 dni od podpisania umowy dostarczy kalkulację kosztów związanych z realizacją umowy lub prognozowanego zużycia materiałów wraz z cenami jednostkowymi, przyjętymi w celu ustalenia wynagrodzenia Wykonawcy wynikającego ze złożonej oferty, która będzie stanowiła podstawę do waloryzacji, wynagrodzenia. W przypadku konieczności wprowadzenia nowego materiału, wykonawca jest zobowiązany zaktualizować kalkulację, dodając nową pozycję oraz ustalić z Zamawiającym prognozowane zużycie. Brak aktualizacji pozycji powoduje brak możliwości wystąpienia o jej waloryzację;</w:t>
      </w:r>
    </w:p>
    <w:p w:rsidR="00445C27" w:rsidRPr="00445C27" w:rsidRDefault="00445C27" w:rsidP="00445C27">
      <w:pPr>
        <w:widowControl w:val="0"/>
        <w:numPr>
          <w:ilvl w:val="3"/>
          <w:numId w:val="13"/>
        </w:numPr>
        <w:tabs>
          <w:tab w:val="left" w:pos="1042"/>
        </w:tabs>
        <w:spacing w:after="0" w:line="240" w:lineRule="auto"/>
        <w:jc w:val="both"/>
        <w:rPr>
          <w:rFonts w:eastAsia="Arial" w:cs="Arial"/>
          <w:sz w:val="18"/>
          <w:szCs w:val="18"/>
        </w:rPr>
      </w:pPr>
      <w:r w:rsidRPr="00445C27">
        <w:rPr>
          <w:rFonts w:eastAsia="Arial" w:cs="Arial"/>
          <w:sz w:val="18"/>
          <w:szCs w:val="18"/>
          <w:shd w:val="clear" w:color="auto" w:fill="FFFFFF"/>
        </w:rPr>
        <w:t>zmiana okresu realizacji umowy tj. skrócenie terminu końcowego do którego miała być realizowana w wyniku wyczerpania maksymalnej wartości umowy określonej w § 4 ust. 1 umowy;</w:t>
      </w:r>
    </w:p>
    <w:p w:rsidR="00445C27" w:rsidRPr="00445C27" w:rsidRDefault="00445C27" w:rsidP="00E52223">
      <w:pPr>
        <w:widowControl w:val="0"/>
        <w:numPr>
          <w:ilvl w:val="3"/>
          <w:numId w:val="13"/>
        </w:numPr>
        <w:tabs>
          <w:tab w:val="left" w:pos="1032"/>
        </w:tabs>
        <w:spacing w:after="0" w:line="240" w:lineRule="auto"/>
        <w:ind w:right="-1"/>
        <w:jc w:val="both"/>
        <w:rPr>
          <w:rFonts w:eastAsia="Arial" w:cs="Arial"/>
          <w:sz w:val="18"/>
          <w:szCs w:val="18"/>
        </w:rPr>
      </w:pPr>
      <w:r w:rsidRPr="00445C27">
        <w:rPr>
          <w:rFonts w:eastAsia="Arial" w:cs="Arial"/>
          <w:sz w:val="18"/>
          <w:szCs w:val="18"/>
          <w:shd w:val="clear" w:color="auto" w:fill="FFFFFF"/>
        </w:rPr>
        <w:t>zmiana Podwykonawcy ujawnionego w umowie na innego lub rez</w:t>
      </w:r>
      <w:r w:rsidR="00E52223">
        <w:rPr>
          <w:rFonts w:eastAsia="Arial" w:cs="Arial"/>
          <w:sz w:val="18"/>
          <w:szCs w:val="18"/>
          <w:shd w:val="clear" w:color="auto" w:fill="FFFFFF"/>
        </w:rPr>
        <w:t xml:space="preserve">ygnacja z podwykonawcy na rzecz </w:t>
      </w:r>
      <w:r w:rsidRPr="00445C27">
        <w:rPr>
          <w:rFonts w:eastAsia="Arial" w:cs="Arial"/>
          <w:sz w:val="18"/>
          <w:szCs w:val="18"/>
          <w:shd w:val="clear" w:color="auto" w:fill="FFFFFF"/>
        </w:rPr>
        <w:t>samodzielnej realizacji umowy;</w:t>
      </w:r>
    </w:p>
    <w:p w:rsidR="00445C27" w:rsidRPr="00445C27" w:rsidRDefault="00445C27" w:rsidP="00445C27">
      <w:pPr>
        <w:widowControl w:val="0"/>
        <w:numPr>
          <w:ilvl w:val="3"/>
          <w:numId w:val="13"/>
        </w:numPr>
        <w:tabs>
          <w:tab w:val="left" w:pos="1037"/>
        </w:tabs>
        <w:spacing w:after="0" w:line="240" w:lineRule="auto"/>
        <w:jc w:val="both"/>
        <w:rPr>
          <w:rFonts w:eastAsia="Arial" w:cs="Arial"/>
          <w:sz w:val="18"/>
          <w:szCs w:val="18"/>
        </w:rPr>
      </w:pPr>
      <w:r w:rsidRPr="00445C27">
        <w:rPr>
          <w:rFonts w:eastAsia="Arial" w:cs="Arial"/>
          <w:sz w:val="18"/>
          <w:szCs w:val="18"/>
          <w:shd w:val="clear" w:color="auto" w:fill="FFFFFF"/>
        </w:rPr>
        <w:t>zmiana nr rachunku bankowego:</w:t>
      </w:r>
    </w:p>
    <w:p w:rsidR="00445C27" w:rsidRPr="00445C27" w:rsidRDefault="00445C27" w:rsidP="00445C27">
      <w:pPr>
        <w:widowControl w:val="0"/>
        <w:numPr>
          <w:ilvl w:val="4"/>
          <w:numId w:val="13"/>
        </w:numPr>
        <w:tabs>
          <w:tab w:val="left" w:pos="993"/>
        </w:tabs>
        <w:spacing w:after="0" w:line="240" w:lineRule="auto"/>
        <w:jc w:val="both"/>
        <w:rPr>
          <w:rFonts w:eastAsia="Arial" w:cs="Arial"/>
          <w:sz w:val="18"/>
          <w:szCs w:val="18"/>
        </w:rPr>
      </w:pPr>
      <w:r w:rsidRPr="00445C27">
        <w:rPr>
          <w:rFonts w:eastAsia="Arial" w:cs="Arial"/>
          <w:sz w:val="18"/>
          <w:szCs w:val="18"/>
          <w:shd w:val="clear" w:color="auto" w:fill="FFFFFF"/>
        </w:rPr>
        <w:t>na który jest regulowane wynagrodzenie za wykonaną usługę,</w:t>
      </w:r>
    </w:p>
    <w:p w:rsidR="00445C27" w:rsidRPr="00445C27" w:rsidRDefault="00445C27" w:rsidP="00445C27">
      <w:pPr>
        <w:widowControl w:val="0"/>
        <w:numPr>
          <w:ilvl w:val="4"/>
          <w:numId w:val="13"/>
        </w:numPr>
        <w:tabs>
          <w:tab w:val="left" w:pos="993"/>
        </w:tabs>
        <w:spacing w:after="0" w:line="240" w:lineRule="auto"/>
        <w:jc w:val="both"/>
        <w:rPr>
          <w:rFonts w:eastAsia="Arial" w:cs="Arial"/>
          <w:sz w:val="18"/>
          <w:szCs w:val="18"/>
        </w:rPr>
      </w:pPr>
      <w:r w:rsidRPr="00445C27">
        <w:rPr>
          <w:rFonts w:eastAsia="Arial" w:cs="Arial"/>
          <w:sz w:val="18"/>
          <w:szCs w:val="18"/>
          <w:shd w:val="clear" w:color="auto" w:fill="FFFFFF"/>
        </w:rPr>
        <w:t>na który będą przekazywane kary umowne.</w:t>
      </w:r>
    </w:p>
    <w:p w:rsidR="00445C27" w:rsidRPr="00445C27" w:rsidRDefault="00445C27" w:rsidP="00445C27">
      <w:pPr>
        <w:widowControl w:val="0"/>
        <w:numPr>
          <w:ilvl w:val="5"/>
          <w:numId w:val="13"/>
        </w:numPr>
        <w:tabs>
          <w:tab w:val="left" w:pos="326"/>
        </w:tabs>
        <w:spacing w:after="0" w:line="240" w:lineRule="auto"/>
        <w:jc w:val="both"/>
        <w:rPr>
          <w:rFonts w:eastAsia="Arial" w:cs="Arial"/>
          <w:sz w:val="18"/>
          <w:szCs w:val="18"/>
        </w:rPr>
      </w:pPr>
      <w:r w:rsidRPr="00445C27">
        <w:rPr>
          <w:rFonts w:eastAsia="Arial" w:cs="Arial"/>
          <w:sz w:val="18"/>
          <w:szCs w:val="18"/>
          <w:shd w:val="clear" w:color="auto" w:fill="FFFFFF"/>
        </w:rPr>
        <w:t>Nie stanowi zmiany umowy w szczególności:</w:t>
      </w:r>
    </w:p>
    <w:p w:rsidR="00445C27" w:rsidRPr="00445C27" w:rsidRDefault="00445C27" w:rsidP="00445C27">
      <w:pPr>
        <w:widowControl w:val="0"/>
        <w:numPr>
          <w:ilvl w:val="6"/>
          <w:numId w:val="13"/>
        </w:numPr>
        <w:tabs>
          <w:tab w:val="left" w:pos="1027"/>
        </w:tabs>
        <w:spacing w:after="0" w:line="240" w:lineRule="auto"/>
        <w:jc w:val="both"/>
        <w:rPr>
          <w:rFonts w:eastAsia="Arial" w:cs="Arial"/>
          <w:sz w:val="18"/>
          <w:szCs w:val="18"/>
        </w:rPr>
      </w:pPr>
      <w:r w:rsidRPr="00445C27">
        <w:rPr>
          <w:rFonts w:eastAsia="Arial" w:cs="Arial"/>
          <w:sz w:val="18"/>
          <w:szCs w:val="18"/>
          <w:shd w:val="clear" w:color="auto" w:fill="FFFFFF"/>
        </w:rPr>
        <w:t>zmiana danych związanych z obsługą administracyjno-organizacyjną umowy w szczególności zmiany danych teleadresowych;</w:t>
      </w:r>
    </w:p>
    <w:p w:rsidR="00445C27" w:rsidRPr="00445C27" w:rsidRDefault="00445C27" w:rsidP="00445C27">
      <w:pPr>
        <w:widowControl w:val="0"/>
        <w:numPr>
          <w:ilvl w:val="6"/>
          <w:numId w:val="13"/>
        </w:numPr>
        <w:tabs>
          <w:tab w:val="left" w:pos="1037"/>
        </w:tabs>
        <w:spacing w:after="0" w:line="240" w:lineRule="auto"/>
        <w:jc w:val="both"/>
        <w:rPr>
          <w:rFonts w:eastAsia="Arial" w:cs="Arial"/>
          <w:sz w:val="18"/>
          <w:szCs w:val="18"/>
        </w:rPr>
      </w:pPr>
      <w:r w:rsidRPr="00445C27">
        <w:rPr>
          <w:rFonts w:eastAsia="Arial" w:cs="Arial"/>
          <w:sz w:val="18"/>
          <w:szCs w:val="18"/>
          <w:shd w:val="clear" w:color="auto" w:fill="FFFFFF"/>
        </w:rPr>
        <w:t>zmiana osób, o których mowa w § 14 ust. 5 i 6 umowy;</w:t>
      </w:r>
    </w:p>
    <w:p w:rsidR="00445C27" w:rsidRPr="00445C27" w:rsidRDefault="00445C27" w:rsidP="00445C27">
      <w:pPr>
        <w:widowControl w:val="0"/>
        <w:numPr>
          <w:ilvl w:val="6"/>
          <w:numId w:val="13"/>
        </w:numPr>
        <w:tabs>
          <w:tab w:val="left" w:pos="1042"/>
          <w:tab w:val="left" w:pos="8647"/>
        </w:tabs>
        <w:spacing w:after="0" w:line="240" w:lineRule="auto"/>
        <w:jc w:val="both"/>
        <w:rPr>
          <w:rFonts w:eastAsia="Arial" w:cs="Arial"/>
          <w:sz w:val="18"/>
          <w:szCs w:val="18"/>
        </w:rPr>
      </w:pPr>
      <w:r w:rsidRPr="00445C27">
        <w:rPr>
          <w:rFonts w:eastAsia="Arial" w:cs="Arial"/>
          <w:sz w:val="18"/>
          <w:szCs w:val="18"/>
          <w:shd w:val="clear" w:color="auto" w:fill="FFFFFF"/>
        </w:rPr>
        <w:t>utrata mocy lub zmiana aktów prawnych przywołanych w treści umowy, do których stosować należy przepisy obowiązujące w danym czasie;</w:t>
      </w:r>
    </w:p>
    <w:p w:rsidR="00445C27" w:rsidRPr="00445C27" w:rsidRDefault="00445C27" w:rsidP="00445C27">
      <w:pPr>
        <w:widowControl w:val="0"/>
        <w:numPr>
          <w:ilvl w:val="6"/>
          <w:numId w:val="13"/>
        </w:numPr>
        <w:tabs>
          <w:tab w:val="left" w:pos="1042"/>
          <w:tab w:val="left" w:pos="8647"/>
        </w:tabs>
        <w:spacing w:after="0" w:line="240" w:lineRule="auto"/>
        <w:jc w:val="both"/>
        <w:rPr>
          <w:rFonts w:eastAsia="Arial" w:cs="Arial"/>
          <w:sz w:val="18"/>
          <w:szCs w:val="18"/>
        </w:rPr>
      </w:pPr>
      <w:r w:rsidRPr="00445C27">
        <w:rPr>
          <w:rFonts w:eastAsia="Arial" w:cs="Arial"/>
          <w:sz w:val="18"/>
          <w:szCs w:val="18"/>
          <w:shd w:val="clear" w:color="auto" w:fill="FFFFFF"/>
        </w:rPr>
        <w:t>zmiana osób, przy pomocy których Wykonawca realizuje przedmiot umowy.</w:t>
      </w:r>
    </w:p>
    <w:p w:rsidR="00445C27" w:rsidRPr="00445C27" w:rsidRDefault="00445C27" w:rsidP="00445C27">
      <w:pPr>
        <w:widowControl w:val="0"/>
        <w:numPr>
          <w:ilvl w:val="5"/>
          <w:numId w:val="13"/>
        </w:numPr>
        <w:tabs>
          <w:tab w:val="left" w:pos="307"/>
        </w:tabs>
        <w:spacing w:after="0" w:line="240" w:lineRule="auto"/>
        <w:jc w:val="both"/>
        <w:rPr>
          <w:rFonts w:eastAsia="Arial" w:cs="Arial"/>
          <w:sz w:val="18"/>
          <w:szCs w:val="18"/>
        </w:rPr>
      </w:pPr>
      <w:r w:rsidRPr="00445C27">
        <w:rPr>
          <w:rFonts w:eastAsia="Arial" w:cs="Arial"/>
          <w:sz w:val="18"/>
          <w:szCs w:val="18"/>
          <w:shd w:val="clear" w:color="auto" w:fill="FFFFFF"/>
        </w:rPr>
        <w:t>Zmiany, o których mowa w ust. 3 dokonywane są w drodze porozumienia Stron w formie aneksu do</w:t>
      </w:r>
      <w:r w:rsidRPr="00445C27">
        <w:rPr>
          <w:rFonts w:eastAsia="Arial" w:cs="Arial"/>
          <w:sz w:val="18"/>
          <w:szCs w:val="18"/>
        </w:rPr>
        <w:t xml:space="preserve"> </w:t>
      </w:r>
      <w:r w:rsidRPr="00445C27">
        <w:rPr>
          <w:rFonts w:eastAsia="Arial" w:cs="Arial"/>
          <w:sz w:val="18"/>
          <w:szCs w:val="18"/>
          <w:shd w:val="clear" w:color="auto" w:fill="FFFFFF"/>
        </w:rPr>
        <w:t>umowy.</w:t>
      </w:r>
    </w:p>
    <w:p w:rsidR="00445C27" w:rsidRPr="00445C27" w:rsidRDefault="00445C27" w:rsidP="00445C27">
      <w:pPr>
        <w:widowControl w:val="0"/>
        <w:numPr>
          <w:ilvl w:val="5"/>
          <w:numId w:val="13"/>
        </w:numPr>
        <w:tabs>
          <w:tab w:val="left" w:pos="312"/>
        </w:tabs>
        <w:spacing w:after="0" w:line="240" w:lineRule="auto"/>
        <w:jc w:val="both"/>
        <w:rPr>
          <w:rFonts w:eastAsia="Arial" w:cs="Arial"/>
          <w:sz w:val="18"/>
          <w:szCs w:val="18"/>
        </w:rPr>
      </w:pPr>
      <w:r w:rsidRPr="00445C27">
        <w:rPr>
          <w:rFonts w:eastAsia="Arial" w:cs="Arial"/>
          <w:sz w:val="18"/>
          <w:szCs w:val="18"/>
          <w:shd w:val="clear" w:color="auto" w:fill="FFFFFF"/>
        </w:rPr>
        <w:t>Zmiany, o których mowa w ust. 4 dokonywane są w drodze jednostronnego pisemnego oświadczenia Strony i wywołują skutek od dnia doręczenia go drugiej Stronie.</w:t>
      </w:r>
    </w:p>
    <w:p w:rsidR="00445C27" w:rsidRPr="00445C27" w:rsidRDefault="00445C27" w:rsidP="00445C27">
      <w:pPr>
        <w:keepNext/>
        <w:keepLines/>
        <w:widowControl w:val="0"/>
        <w:spacing w:after="0" w:line="240" w:lineRule="auto"/>
        <w:ind w:left="260"/>
        <w:jc w:val="center"/>
        <w:outlineLvl w:val="1"/>
        <w:rPr>
          <w:rFonts w:eastAsia="Arial" w:cs="Arial"/>
          <w:b/>
          <w:color w:val="000000"/>
          <w:sz w:val="18"/>
          <w:szCs w:val="18"/>
          <w:shd w:val="clear" w:color="auto" w:fill="FFFFFF"/>
        </w:rPr>
      </w:pPr>
      <w:bookmarkStart w:id="7" w:name="bookmark30"/>
    </w:p>
    <w:p w:rsidR="00445C27" w:rsidRPr="00445C27" w:rsidRDefault="00445C27" w:rsidP="00445C27">
      <w:pPr>
        <w:keepNext/>
        <w:keepLines/>
        <w:widowControl w:val="0"/>
        <w:spacing w:after="0" w:line="240" w:lineRule="auto"/>
        <w:ind w:left="260"/>
        <w:jc w:val="center"/>
        <w:outlineLvl w:val="1"/>
        <w:rPr>
          <w:rFonts w:eastAsia="Arial" w:cs="Arial"/>
          <w:b/>
          <w:sz w:val="18"/>
          <w:szCs w:val="18"/>
        </w:rPr>
      </w:pPr>
      <w:r w:rsidRPr="00445C27">
        <w:rPr>
          <w:rFonts w:eastAsia="Arial" w:cs="Arial"/>
          <w:b/>
          <w:color w:val="000000"/>
          <w:sz w:val="18"/>
          <w:szCs w:val="18"/>
          <w:shd w:val="clear" w:color="auto" w:fill="FFFFFF"/>
        </w:rPr>
        <w:t>§ 13</w:t>
      </w:r>
      <w:r w:rsidRPr="00445C27">
        <w:rPr>
          <w:rFonts w:eastAsia="Arial" w:cs="Arial"/>
          <w:b/>
          <w:sz w:val="18"/>
          <w:szCs w:val="18"/>
          <w:shd w:val="clear" w:color="auto" w:fill="FFFFFF"/>
        </w:rPr>
        <w:t xml:space="preserve"> Cesja</w:t>
      </w:r>
      <w:bookmarkEnd w:id="7"/>
    </w:p>
    <w:p w:rsidR="00445C27" w:rsidRPr="00445C27" w:rsidRDefault="00445C27" w:rsidP="00445C27">
      <w:pPr>
        <w:widowControl w:val="0"/>
        <w:spacing w:after="0" w:line="240" w:lineRule="auto"/>
        <w:jc w:val="both"/>
        <w:rPr>
          <w:rFonts w:eastAsia="Arial" w:cs="Arial"/>
          <w:sz w:val="18"/>
          <w:szCs w:val="18"/>
        </w:rPr>
      </w:pPr>
      <w:r w:rsidRPr="00445C27">
        <w:rPr>
          <w:rFonts w:eastAsia="Arial" w:cs="Arial"/>
          <w:sz w:val="18"/>
          <w:szCs w:val="18"/>
          <w:shd w:val="clear" w:color="auto" w:fill="FFFFFF"/>
        </w:rPr>
        <w:t>Wykonawca bez pisemnej zgody Zamawiającego nie może dokonywać żadnych cesji związanych z umową.</w:t>
      </w:r>
    </w:p>
    <w:p w:rsidR="00445C27" w:rsidRPr="00445C27" w:rsidRDefault="00445C27" w:rsidP="00445C27">
      <w:pPr>
        <w:widowControl w:val="0"/>
        <w:spacing w:after="0" w:line="240" w:lineRule="auto"/>
        <w:ind w:right="1040"/>
        <w:jc w:val="both"/>
        <w:rPr>
          <w:rFonts w:eastAsia="Arial" w:cs="Arial"/>
          <w:sz w:val="18"/>
          <w:szCs w:val="18"/>
        </w:rPr>
      </w:pPr>
    </w:p>
    <w:p w:rsidR="00445C27" w:rsidRPr="00445C27" w:rsidRDefault="00445C27" w:rsidP="00445C27">
      <w:pPr>
        <w:widowControl w:val="0"/>
        <w:spacing w:after="0" w:line="240" w:lineRule="auto"/>
        <w:ind w:left="80"/>
        <w:jc w:val="center"/>
        <w:rPr>
          <w:rFonts w:eastAsia="Arial" w:cs="Arial"/>
          <w:b/>
          <w:sz w:val="18"/>
          <w:szCs w:val="18"/>
        </w:rPr>
      </w:pPr>
      <w:r w:rsidRPr="00445C27">
        <w:rPr>
          <w:rFonts w:eastAsia="Arial" w:cs="Arial"/>
          <w:b/>
          <w:sz w:val="18"/>
          <w:szCs w:val="18"/>
          <w:shd w:val="clear" w:color="auto" w:fill="FFFFFF"/>
        </w:rPr>
        <w:t>§ 14 Porozumiewanie się stron</w:t>
      </w:r>
    </w:p>
    <w:p w:rsidR="00445C27" w:rsidRPr="00445C27" w:rsidRDefault="00445C27" w:rsidP="00445C27">
      <w:pPr>
        <w:widowControl w:val="0"/>
        <w:numPr>
          <w:ilvl w:val="0"/>
          <w:numId w:val="14"/>
        </w:numPr>
        <w:tabs>
          <w:tab w:val="left" w:pos="308"/>
        </w:tabs>
        <w:spacing w:after="0" w:line="240" w:lineRule="auto"/>
        <w:ind w:left="20"/>
        <w:jc w:val="both"/>
        <w:rPr>
          <w:rFonts w:eastAsia="Arial" w:cs="Arial"/>
          <w:sz w:val="18"/>
          <w:szCs w:val="18"/>
        </w:rPr>
      </w:pPr>
      <w:r w:rsidRPr="00445C27">
        <w:rPr>
          <w:rFonts w:eastAsia="Arial" w:cs="Arial"/>
          <w:sz w:val="18"/>
          <w:szCs w:val="18"/>
          <w:shd w:val="clear" w:color="auto" w:fill="FFFFFF"/>
        </w:rPr>
        <w:t>Jeśli niniejsza umowa nie stanowi inaczej wszelkie:</w:t>
      </w:r>
    </w:p>
    <w:p w:rsidR="00445C27" w:rsidRPr="00445C27" w:rsidRDefault="00445C27" w:rsidP="00445C27">
      <w:pPr>
        <w:widowControl w:val="0"/>
        <w:numPr>
          <w:ilvl w:val="1"/>
          <w:numId w:val="14"/>
        </w:numPr>
        <w:tabs>
          <w:tab w:val="left" w:pos="1042"/>
        </w:tabs>
        <w:spacing w:after="0" w:line="240" w:lineRule="auto"/>
        <w:ind w:left="1060" w:right="500" w:hanging="320"/>
        <w:jc w:val="both"/>
        <w:rPr>
          <w:rFonts w:eastAsia="Arial" w:cs="Arial"/>
          <w:sz w:val="18"/>
          <w:szCs w:val="18"/>
        </w:rPr>
      </w:pPr>
      <w:r w:rsidRPr="00445C27">
        <w:rPr>
          <w:rFonts w:eastAsia="Arial" w:cs="Arial"/>
          <w:sz w:val="18"/>
          <w:szCs w:val="18"/>
          <w:shd w:val="clear" w:color="auto" w:fill="FFFFFF"/>
        </w:rPr>
        <w:t>oświadczenia woli oraz zawiadomienia składane przez Strony w związku z wykonywaniem niniejszej umowy wymagają dla swej skuteczności formy pisemnej;</w:t>
      </w:r>
    </w:p>
    <w:p w:rsidR="00445C27" w:rsidRPr="00445C27" w:rsidRDefault="00445C27" w:rsidP="00445C27">
      <w:pPr>
        <w:widowControl w:val="0"/>
        <w:numPr>
          <w:ilvl w:val="1"/>
          <w:numId w:val="14"/>
        </w:numPr>
        <w:tabs>
          <w:tab w:val="left" w:pos="1052"/>
        </w:tabs>
        <w:spacing w:after="0" w:line="240" w:lineRule="auto"/>
        <w:ind w:left="1060" w:right="660" w:hanging="320"/>
        <w:jc w:val="both"/>
        <w:rPr>
          <w:rFonts w:eastAsia="Arial" w:cs="Arial"/>
          <w:sz w:val="18"/>
          <w:szCs w:val="18"/>
        </w:rPr>
      </w:pPr>
      <w:r w:rsidRPr="00445C27">
        <w:rPr>
          <w:rFonts w:eastAsia="Arial" w:cs="Arial"/>
          <w:sz w:val="18"/>
          <w:szCs w:val="18"/>
          <w:shd w:val="clear" w:color="auto" w:fill="FFFFFF"/>
        </w:rPr>
        <w:t>powiadomienia przekazywane przez jedną ze Stron drugiej Stronie w związku z realizacją niniejszej umowy dokonywane muszą być pod rygorem bezskuteczności;</w:t>
      </w:r>
    </w:p>
    <w:p w:rsidR="00445C27" w:rsidRPr="00445C27" w:rsidRDefault="00445C27" w:rsidP="00445C27">
      <w:pPr>
        <w:widowControl w:val="0"/>
        <w:numPr>
          <w:ilvl w:val="2"/>
          <w:numId w:val="14"/>
        </w:numPr>
        <w:tabs>
          <w:tab w:val="left" w:pos="1752"/>
        </w:tabs>
        <w:spacing w:after="0" w:line="240" w:lineRule="auto"/>
        <w:ind w:left="1440"/>
        <w:jc w:val="both"/>
        <w:rPr>
          <w:rFonts w:eastAsia="Arial" w:cs="Arial"/>
          <w:sz w:val="18"/>
          <w:szCs w:val="18"/>
        </w:rPr>
      </w:pPr>
      <w:r w:rsidRPr="00445C27">
        <w:rPr>
          <w:rFonts w:eastAsia="Arial" w:cs="Arial"/>
          <w:sz w:val="18"/>
          <w:szCs w:val="18"/>
          <w:shd w:val="clear" w:color="auto" w:fill="FFFFFF"/>
        </w:rPr>
        <w:t>osobiście za pisemnym potwierdzeniem odbioru,</w:t>
      </w:r>
    </w:p>
    <w:p w:rsidR="00445C27" w:rsidRPr="00445C27" w:rsidRDefault="00445C27" w:rsidP="00445C27">
      <w:pPr>
        <w:widowControl w:val="0"/>
        <w:numPr>
          <w:ilvl w:val="2"/>
          <w:numId w:val="14"/>
        </w:numPr>
        <w:tabs>
          <w:tab w:val="left" w:pos="1732"/>
        </w:tabs>
        <w:spacing w:after="0" w:line="240" w:lineRule="auto"/>
        <w:ind w:left="1760" w:right="660" w:hanging="340"/>
        <w:jc w:val="both"/>
        <w:rPr>
          <w:rFonts w:eastAsia="Arial" w:cs="Arial"/>
          <w:sz w:val="18"/>
          <w:szCs w:val="18"/>
        </w:rPr>
      </w:pPr>
      <w:r w:rsidRPr="00445C27">
        <w:rPr>
          <w:rFonts w:eastAsia="Arial" w:cs="Arial"/>
          <w:sz w:val="18"/>
          <w:szCs w:val="18"/>
          <w:shd w:val="clear" w:color="auto" w:fill="FFFFFF"/>
        </w:rPr>
        <w:t>listem poleconym za bezzwłocznym, pisemnym potwierdzeniem Strony, która je otrzymała w tej samej formie,</w:t>
      </w:r>
    </w:p>
    <w:p w:rsidR="00445C27" w:rsidRPr="00445C27" w:rsidRDefault="00445C27" w:rsidP="00445C27">
      <w:pPr>
        <w:widowControl w:val="0"/>
        <w:numPr>
          <w:ilvl w:val="2"/>
          <w:numId w:val="14"/>
        </w:numPr>
        <w:tabs>
          <w:tab w:val="left" w:pos="1762"/>
        </w:tabs>
        <w:spacing w:after="0" w:line="240" w:lineRule="auto"/>
        <w:ind w:left="1440"/>
        <w:jc w:val="both"/>
        <w:rPr>
          <w:rFonts w:eastAsia="Arial" w:cs="Arial"/>
          <w:sz w:val="18"/>
          <w:szCs w:val="18"/>
        </w:rPr>
      </w:pPr>
      <w:r w:rsidRPr="00445C27">
        <w:rPr>
          <w:rFonts w:eastAsia="Arial" w:cs="Arial"/>
          <w:sz w:val="18"/>
          <w:szCs w:val="18"/>
          <w:shd w:val="clear" w:color="auto" w:fill="FFFFFF"/>
        </w:rPr>
        <w:t>pocztą elektroniczną za bezzwłocznym potwierdzeniem Strony, która je otrzymała.</w:t>
      </w:r>
    </w:p>
    <w:p w:rsidR="00445C27" w:rsidRPr="00445C27" w:rsidRDefault="00445C27" w:rsidP="00445C27">
      <w:pPr>
        <w:widowControl w:val="0"/>
        <w:numPr>
          <w:ilvl w:val="3"/>
          <w:numId w:val="14"/>
        </w:numPr>
        <w:tabs>
          <w:tab w:val="left" w:pos="342"/>
        </w:tabs>
        <w:spacing w:after="0" w:line="240" w:lineRule="auto"/>
        <w:ind w:left="340" w:right="260" w:hanging="300"/>
        <w:jc w:val="both"/>
        <w:rPr>
          <w:rFonts w:eastAsia="Arial" w:cs="Arial"/>
          <w:sz w:val="18"/>
          <w:szCs w:val="18"/>
        </w:rPr>
      </w:pPr>
      <w:r w:rsidRPr="00445C27">
        <w:rPr>
          <w:rFonts w:eastAsia="Arial" w:cs="Arial"/>
          <w:sz w:val="18"/>
          <w:szCs w:val="18"/>
          <w:shd w:val="clear" w:color="auto" w:fill="FFFFFF"/>
        </w:rPr>
        <w:t>W zakresie nieuregulowanym w niniejszej umowie, wszelkie oświadczenia woli oraz zawiadomienia przekazywane przez jedną ze Stron drugiej Stronie w związku z realizacją niniejszej umowy muszą być składane na następujące adresy Stron:</w:t>
      </w:r>
    </w:p>
    <w:p w:rsidR="00445C27" w:rsidRPr="00445C27" w:rsidRDefault="00445C27" w:rsidP="00445C27">
      <w:pPr>
        <w:widowControl w:val="0"/>
        <w:tabs>
          <w:tab w:val="left" w:leader="dot" w:pos="6495"/>
          <w:tab w:val="left" w:leader="dot" w:pos="7484"/>
        </w:tabs>
        <w:spacing w:after="0" w:line="240" w:lineRule="auto"/>
        <w:ind w:left="740"/>
        <w:jc w:val="both"/>
        <w:rPr>
          <w:rFonts w:eastAsia="Arial" w:cs="Arial"/>
          <w:sz w:val="18"/>
          <w:szCs w:val="18"/>
        </w:rPr>
      </w:pPr>
      <w:r w:rsidRPr="00445C27">
        <w:rPr>
          <w:rFonts w:eastAsia="Arial" w:cs="Arial"/>
          <w:sz w:val="18"/>
          <w:szCs w:val="18"/>
          <w:shd w:val="clear" w:color="auto" w:fill="FFFFFF"/>
        </w:rPr>
        <w:t xml:space="preserve">1) dla Zamawiającego - ................................., tel. </w:t>
      </w:r>
      <w:r w:rsidRPr="00445C27">
        <w:rPr>
          <w:rFonts w:eastAsia="Arial" w:cs="Arial"/>
          <w:sz w:val="18"/>
          <w:szCs w:val="18"/>
          <w:shd w:val="clear" w:color="auto" w:fill="FFFFFF"/>
        </w:rPr>
        <w:tab/>
      </w:r>
      <w:r w:rsidRPr="00445C27">
        <w:rPr>
          <w:rFonts w:eastAsia="Arial" w:cs="Arial"/>
          <w:sz w:val="18"/>
          <w:szCs w:val="18"/>
          <w:shd w:val="clear" w:color="auto" w:fill="FFFFFF"/>
        </w:rPr>
        <w:tab/>
        <w:t>, e-mail: ;</w:t>
      </w:r>
    </w:p>
    <w:p w:rsidR="00445C27" w:rsidRPr="00445C27" w:rsidRDefault="00445C27" w:rsidP="00445C27">
      <w:pPr>
        <w:keepNext/>
        <w:keepLines/>
        <w:widowControl w:val="0"/>
        <w:tabs>
          <w:tab w:val="left" w:leader="dot" w:pos="2698"/>
          <w:tab w:val="left" w:leader="dot" w:pos="2785"/>
          <w:tab w:val="left" w:leader="dot" w:pos="3289"/>
          <w:tab w:val="left" w:leader="dot" w:pos="3346"/>
          <w:tab w:val="left" w:leader="dot" w:pos="3846"/>
          <w:tab w:val="left" w:leader="dot" w:pos="3903"/>
          <w:tab w:val="left" w:leader="dot" w:pos="4950"/>
          <w:tab w:val="left" w:leader="dot" w:pos="5002"/>
          <w:tab w:val="left" w:leader="dot" w:pos="5670"/>
        </w:tabs>
        <w:spacing w:after="0" w:line="240" w:lineRule="auto"/>
        <w:ind w:left="740"/>
        <w:jc w:val="both"/>
        <w:outlineLvl w:val="0"/>
        <w:rPr>
          <w:rFonts w:eastAsia="Arial" w:cs="Arial"/>
          <w:sz w:val="18"/>
          <w:szCs w:val="18"/>
        </w:rPr>
      </w:pPr>
      <w:bookmarkStart w:id="8" w:name="bookmark31"/>
      <w:r w:rsidRPr="00445C27">
        <w:rPr>
          <w:rFonts w:eastAsia="Arial" w:cs="Arial"/>
          <w:sz w:val="18"/>
          <w:szCs w:val="18"/>
          <w:shd w:val="clear" w:color="auto" w:fill="FFFFFF"/>
        </w:rPr>
        <w:t xml:space="preserve">2) dla Wykonawcy - </w:t>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t>, tel</w:t>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t>, e-mail: .....</w:t>
      </w:r>
      <w:bookmarkEnd w:id="8"/>
    </w:p>
    <w:p w:rsidR="00445C27" w:rsidRPr="00445C27" w:rsidRDefault="00445C27" w:rsidP="00445C27">
      <w:pPr>
        <w:widowControl w:val="0"/>
        <w:numPr>
          <w:ilvl w:val="3"/>
          <w:numId w:val="14"/>
        </w:numPr>
        <w:tabs>
          <w:tab w:val="left" w:pos="327"/>
        </w:tabs>
        <w:spacing w:after="0" w:line="240" w:lineRule="auto"/>
        <w:ind w:left="20"/>
        <w:jc w:val="both"/>
        <w:rPr>
          <w:rFonts w:eastAsia="Arial" w:cs="Arial"/>
          <w:sz w:val="18"/>
          <w:szCs w:val="18"/>
        </w:rPr>
      </w:pPr>
      <w:r w:rsidRPr="00445C27">
        <w:rPr>
          <w:rFonts w:eastAsia="Arial" w:cs="Arial"/>
          <w:sz w:val="18"/>
          <w:szCs w:val="18"/>
          <w:shd w:val="clear" w:color="auto" w:fill="FFFFFF"/>
        </w:rPr>
        <w:t>Strony zobowiązują się do wzajemnego informowania o wszelkich zmianach adresów,</w:t>
      </w:r>
    </w:p>
    <w:p w:rsidR="00445C27" w:rsidRPr="00445C27" w:rsidRDefault="00445C27" w:rsidP="00445C27">
      <w:pPr>
        <w:widowControl w:val="0"/>
        <w:spacing w:after="0" w:line="240" w:lineRule="auto"/>
        <w:ind w:left="340" w:right="260"/>
        <w:jc w:val="both"/>
        <w:rPr>
          <w:rFonts w:eastAsia="Arial" w:cs="Arial"/>
          <w:sz w:val="18"/>
          <w:szCs w:val="18"/>
        </w:rPr>
      </w:pPr>
      <w:r w:rsidRPr="00445C27">
        <w:rPr>
          <w:rFonts w:eastAsia="Arial" w:cs="Arial"/>
          <w:sz w:val="18"/>
          <w:szCs w:val="18"/>
          <w:shd w:val="clear" w:color="auto" w:fill="FFFFFF"/>
        </w:rPr>
        <w:t>z zastrzeżeniem, że jeżeli którakolwiek ze Stron nie powiadomi drugiej Strony o zmianie adresu i z tej przyczyny nie dokona odbioru korespondencji, wszelkie powiadomienia wysłane na ostatnio podany adres, będą uważane za prawidłowo doręczone.</w:t>
      </w:r>
    </w:p>
    <w:p w:rsidR="00445C27" w:rsidRPr="00445C27" w:rsidRDefault="00445C27" w:rsidP="00445C27">
      <w:pPr>
        <w:widowControl w:val="0"/>
        <w:numPr>
          <w:ilvl w:val="3"/>
          <w:numId w:val="14"/>
        </w:numPr>
        <w:tabs>
          <w:tab w:val="left" w:pos="357"/>
        </w:tabs>
        <w:spacing w:after="0" w:line="240" w:lineRule="auto"/>
        <w:ind w:left="340" w:right="260" w:hanging="300"/>
        <w:jc w:val="both"/>
        <w:rPr>
          <w:rFonts w:eastAsia="Arial" w:cs="Arial"/>
          <w:sz w:val="18"/>
          <w:szCs w:val="18"/>
        </w:rPr>
      </w:pPr>
      <w:r w:rsidRPr="00445C27">
        <w:rPr>
          <w:rFonts w:eastAsia="Arial" w:cs="Arial"/>
          <w:sz w:val="18"/>
          <w:szCs w:val="18"/>
          <w:shd w:val="clear" w:color="auto" w:fill="FFFFFF"/>
        </w:rPr>
        <w:t xml:space="preserve">Strony dopuszczają w kontaktach roboczych posługiwanie się środkami bezpośredniego komunikowania na odległość (tel., e-mail). Skuteczność doręczenia wymaga potwierdzenia odbioru </w:t>
      </w:r>
      <w:r w:rsidR="006F6AC1">
        <w:rPr>
          <w:rFonts w:eastAsia="Arial" w:cs="Arial"/>
          <w:sz w:val="18"/>
          <w:szCs w:val="18"/>
          <w:shd w:val="clear" w:color="auto" w:fill="FFFFFF"/>
        </w:rPr>
        <w:t xml:space="preserve">(pisemnie, </w:t>
      </w:r>
      <w:r w:rsidRPr="00445C27">
        <w:rPr>
          <w:rFonts w:eastAsia="Arial" w:cs="Arial"/>
          <w:sz w:val="18"/>
          <w:szCs w:val="18"/>
          <w:shd w:val="clear" w:color="auto" w:fill="FFFFFF"/>
        </w:rPr>
        <w:t>e-mail) przez Stronę będącą adresatem.</w:t>
      </w:r>
    </w:p>
    <w:p w:rsidR="00445C27" w:rsidRPr="00445C27" w:rsidRDefault="00445C27" w:rsidP="00445C27">
      <w:pPr>
        <w:widowControl w:val="0"/>
        <w:numPr>
          <w:ilvl w:val="3"/>
          <w:numId w:val="14"/>
        </w:numPr>
        <w:tabs>
          <w:tab w:val="left" w:pos="347"/>
        </w:tabs>
        <w:spacing w:after="0" w:line="240" w:lineRule="auto"/>
        <w:ind w:left="340" w:right="260" w:hanging="300"/>
        <w:jc w:val="both"/>
        <w:rPr>
          <w:rFonts w:eastAsia="Arial" w:cs="Arial"/>
          <w:sz w:val="18"/>
          <w:szCs w:val="18"/>
        </w:rPr>
      </w:pPr>
      <w:r w:rsidRPr="00445C27">
        <w:rPr>
          <w:rFonts w:eastAsia="Arial" w:cs="Arial"/>
          <w:sz w:val="18"/>
          <w:szCs w:val="18"/>
          <w:shd w:val="clear" w:color="auto" w:fill="FFFFFF"/>
        </w:rPr>
        <w:t>Strony wyznaczają koordynatorów zobowiązanych do wzajemnej współpracy w zakresie całokształtu działań związanych z wykonywaniem postanowień umowy:</w:t>
      </w:r>
    </w:p>
    <w:p w:rsidR="00445C27" w:rsidRPr="00445C27" w:rsidRDefault="00445C27" w:rsidP="00445C27">
      <w:pPr>
        <w:widowControl w:val="0"/>
        <w:numPr>
          <w:ilvl w:val="4"/>
          <w:numId w:val="14"/>
        </w:numPr>
        <w:tabs>
          <w:tab w:val="left" w:pos="1038"/>
          <w:tab w:val="left" w:leader="dot" w:pos="6822"/>
          <w:tab w:val="left" w:leader="dot" w:pos="7647"/>
        </w:tabs>
        <w:spacing w:after="0" w:line="240" w:lineRule="auto"/>
        <w:ind w:left="740"/>
        <w:jc w:val="both"/>
        <w:rPr>
          <w:rFonts w:eastAsia="Arial" w:cs="Arial"/>
          <w:sz w:val="18"/>
          <w:szCs w:val="18"/>
        </w:rPr>
      </w:pPr>
      <w:r w:rsidRPr="00445C27">
        <w:rPr>
          <w:rFonts w:eastAsia="Arial" w:cs="Arial"/>
          <w:sz w:val="18"/>
          <w:szCs w:val="18"/>
          <w:shd w:val="clear" w:color="auto" w:fill="FFFFFF"/>
        </w:rPr>
        <w:t xml:space="preserve">Ze strony Zamawiającego: Imię i nazwisko, tel. .............. e-mail: </w:t>
      </w:r>
      <w:r w:rsidRPr="00445C27">
        <w:rPr>
          <w:rFonts w:eastAsia="Arial" w:cs="Arial"/>
          <w:sz w:val="18"/>
          <w:szCs w:val="18"/>
          <w:shd w:val="clear" w:color="auto" w:fill="FFFFFF"/>
        </w:rPr>
        <w:tab/>
      </w:r>
      <w:r w:rsidRPr="00445C27">
        <w:rPr>
          <w:rFonts w:eastAsia="Arial" w:cs="Arial"/>
          <w:sz w:val="18"/>
          <w:szCs w:val="18"/>
          <w:shd w:val="clear" w:color="auto" w:fill="FFFFFF"/>
        </w:rPr>
        <w:tab/>
        <w:t>;</w:t>
      </w:r>
    </w:p>
    <w:p w:rsidR="00445C27" w:rsidRPr="00445C27" w:rsidRDefault="00445C27" w:rsidP="00445C27">
      <w:pPr>
        <w:keepNext/>
        <w:keepLines/>
        <w:widowControl w:val="0"/>
        <w:numPr>
          <w:ilvl w:val="4"/>
          <w:numId w:val="14"/>
        </w:numPr>
        <w:tabs>
          <w:tab w:val="left" w:pos="1047"/>
        </w:tabs>
        <w:spacing w:after="0" w:line="240" w:lineRule="auto"/>
        <w:ind w:left="740"/>
        <w:jc w:val="both"/>
        <w:outlineLvl w:val="0"/>
        <w:rPr>
          <w:rFonts w:eastAsia="Arial" w:cs="Arial"/>
          <w:sz w:val="18"/>
          <w:szCs w:val="18"/>
        </w:rPr>
      </w:pPr>
      <w:bookmarkStart w:id="9" w:name="bookmark32"/>
      <w:r w:rsidRPr="00445C27">
        <w:rPr>
          <w:rFonts w:eastAsia="Arial" w:cs="Arial"/>
          <w:sz w:val="18"/>
          <w:szCs w:val="18"/>
          <w:shd w:val="clear" w:color="auto" w:fill="FFFFFF"/>
        </w:rPr>
        <w:t>Ze strony Wykonawcy:</w:t>
      </w:r>
      <w:bookmarkEnd w:id="9"/>
    </w:p>
    <w:p w:rsidR="00445C27" w:rsidRPr="00445C27" w:rsidRDefault="00445C27" w:rsidP="00445C27">
      <w:pPr>
        <w:widowControl w:val="0"/>
        <w:numPr>
          <w:ilvl w:val="5"/>
          <w:numId w:val="14"/>
        </w:numPr>
        <w:tabs>
          <w:tab w:val="left" w:pos="1757"/>
          <w:tab w:val="left" w:leader="dot" w:pos="5597"/>
          <w:tab w:val="left" w:leader="dot" w:pos="5654"/>
        </w:tabs>
        <w:spacing w:after="0" w:line="240" w:lineRule="auto"/>
        <w:ind w:left="1440"/>
        <w:jc w:val="both"/>
        <w:rPr>
          <w:rFonts w:eastAsia="Arial" w:cs="Arial"/>
          <w:sz w:val="18"/>
          <w:szCs w:val="18"/>
        </w:rPr>
      </w:pPr>
      <w:r w:rsidRPr="00445C27">
        <w:rPr>
          <w:rFonts w:eastAsia="Arial" w:cs="Arial"/>
          <w:sz w:val="18"/>
          <w:szCs w:val="18"/>
          <w:shd w:val="clear" w:color="auto" w:fill="FFFFFF"/>
        </w:rPr>
        <w:t xml:space="preserve">Imię i nazwisko, tel. ........ e-mail: </w:t>
      </w:r>
      <w:r w:rsidRPr="00445C27">
        <w:rPr>
          <w:rFonts w:eastAsia="Arial" w:cs="Arial"/>
          <w:sz w:val="18"/>
          <w:szCs w:val="18"/>
          <w:shd w:val="clear" w:color="auto" w:fill="FFFFFF"/>
        </w:rPr>
        <w:tab/>
      </w:r>
      <w:r w:rsidRPr="00445C27">
        <w:rPr>
          <w:rFonts w:eastAsia="Arial" w:cs="Arial"/>
          <w:sz w:val="18"/>
          <w:szCs w:val="18"/>
          <w:shd w:val="clear" w:color="auto" w:fill="FFFFFF"/>
        </w:rPr>
        <w:tab/>
      </w:r>
    </w:p>
    <w:p w:rsidR="00445C27" w:rsidRPr="00445C27" w:rsidRDefault="00445C27" w:rsidP="00445C27">
      <w:pPr>
        <w:widowControl w:val="0"/>
        <w:numPr>
          <w:ilvl w:val="5"/>
          <w:numId w:val="14"/>
        </w:numPr>
        <w:tabs>
          <w:tab w:val="left" w:pos="1752"/>
          <w:tab w:val="left" w:leader="dot" w:pos="3931"/>
          <w:tab w:val="left" w:leader="dot" w:pos="6014"/>
        </w:tabs>
        <w:spacing w:after="0" w:line="240" w:lineRule="auto"/>
        <w:ind w:left="1440"/>
        <w:jc w:val="both"/>
        <w:rPr>
          <w:rFonts w:eastAsia="Arial" w:cs="Arial"/>
          <w:sz w:val="18"/>
          <w:szCs w:val="18"/>
        </w:rPr>
      </w:pPr>
      <w:r w:rsidRPr="00445C27">
        <w:rPr>
          <w:rFonts w:eastAsia="Arial" w:cs="Arial"/>
          <w:sz w:val="18"/>
          <w:szCs w:val="18"/>
          <w:shd w:val="clear" w:color="auto" w:fill="FFFFFF"/>
        </w:rPr>
        <w:t>Imię i nazwisko, tel</w:t>
      </w:r>
      <w:r w:rsidRPr="00445C27">
        <w:rPr>
          <w:rFonts w:eastAsia="Arial" w:cs="Arial"/>
          <w:sz w:val="18"/>
          <w:szCs w:val="18"/>
          <w:shd w:val="clear" w:color="auto" w:fill="FFFFFF"/>
        </w:rPr>
        <w:tab/>
        <w:t xml:space="preserve">, e-mail: </w:t>
      </w:r>
      <w:r w:rsidRPr="00445C27">
        <w:rPr>
          <w:rFonts w:eastAsia="Arial" w:cs="Arial"/>
          <w:sz w:val="18"/>
          <w:szCs w:val="18"/>
          <w:shd w:val="clear" w:color="auto" w:fill="FFFFFF"/>
        </w:rPr>
        <w:tab/>
      </w:r>
    </w:p>
    <w:p w:rsidR="00445C27" w:rsidRPr="00445C27" w:rsidRDefault="00445C27" w:rsidP="00445C27">
      <w:pPr>
        <w:widowControl w:val="0"/>
        <w:numPr>
          <w:ilvl w:val="6"/>
          <w:numId w:val="14"/>
        </w:numPr>
        <w:tabs>
          <w:tab w:val="left" w:pos="352"/>
        </w:tabs>
        <w:spacing w:after="0" w:line="240" w:lineRule="auto"/>
        <w:ind w:left="340" w:right="260" w:hanging="300"/>
        <w:jc w:val="both"/>
        <w:rPr>
          <w:rFonts w:eastAsia="Arial" w:cs="Arial"/>
          <w:sz w:val="18"/>
          <w:szCs w:val="18"/>
        </w:rPr>
      </w:pPr>
      <w:r w:rsidRPr="00445C27">
        <w:rPr>
          <w:rFonts w:eastAsia="Arial" w:cs="Arial"/>
          <w:sz w:val="18"/>
          <w:szCs w:val="18"/>
          <w:shd w:val="clear" w:color="auto" w:fill="FFFFFF"/>
        </w:rPr>
        <w:t>Wykaz osób ze strony Wykonawcy upoważnionych do udziału w kontroli prawidłowości świadczenia usługi sprzątania:</w:t>
      </w:r>
    </w:p>
    <w:p w:rsidR="00445C27" w:rsidRPr="00445C27" w:rsidRDefault="00445C27" w:rsidP="00445C27">
      <w:pPr>
        <w:widowControl w:val="0"/>
        <w:numPr>
          <w:ilvl w:val="8"/>
          <w:numId w:val="14"/>
        </w:numPr>
        <w:tabs>
          <w:tab w:val="left" w:pos="1757"/>
          <w:tab w:val="left" w:leader="dot" w:pos="4330"/>
          <w:tab w:val="left" w:leader="dot" w:pos="4382"/>
          <w:tab w:val="left" w:leader="dot" w:pos="4987"/>
          <w:tab w:val="left" w:leader="dot" w:pos="5040"/>
          <w:tab w:val="right" w:leader="dot" w:pos="6345"/>
        </w:tabs>
        <w:spacing w:after="0" w:line="240" w:lineRule="auto"/>
        <w:ind w:left="1440"/>
        <w:jc w:val="both"/>
        <w:rPr>
          <w:rFonts w:eastAsia="Arial" w:cs="Arial"/>
          <w:sz w:val="18"/>
          <w:szCs w:val="18"/>
        </w:rPr>
      </w:pPr>
      <w:r w:rsidRPr="00445C27">
        <w:rPr>
          <w:rFonts w:eastAsia="Arial" w:cs="Arial"/>
          <w:sz w:val="18"/>
          <w:szCs w:val="18"/>
        </w:rPr>
        <w:fldChar w:fldCharType="begin"/>
      </w:r>
      <w:r w:rsidRPr="00445C27">
        <w:rPr>
          <w:rFonts w:eastAsia="Arial" w:cs="Arial"/>
          <w:sz w:val="18"/>
          <w:szCs w:val="18"/>
        </w:rPr>
        <w:instrText xml:space="preserve"> TOC \o "1-3" \h \z </w:instrText>
      </w:r>
      <w:r w:rsidRPr="00445C27">
        <w:rPr>
          <w:rFonts w:eastAsia="Arial" w:cs="Arial"/>
          <w:sz w:val="18"/>
          <w:szCs w:val="18"/>
        </w:rPr>
        <w:fldChar w:fldCharType="separate"/>
      </w:r>
      <w:r w:rsidRPr="00445C27">
        <w:rPr>
          <w:rFonts w:eastAsia="Arial" w:cs="Arial"/>
          <w:sz w:val="18"/>
          <w:szCs w:val="18"/>
          <w:shd w:val="clear" w:color="auto" w:fill="FFFFFF"/>
        </w:rPr>
        <w:t>Imię i nazwisko, tel</w:t>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t>,</w:t>
      </w:r>
    </w:p>
    <w:p w:rsidR="00445C27" w:rsidRPr="00445C27" w:rsidRDefault="00445C27" w:rsidP="00445C27">
      <w:pPr>
        <w:widowControl w:val="0"/>
        <w:numPr>
          <w:ilvl w:val="8"/>
          <w:numId w:val="14"/>
        </w:numPr>
        <w:tabs>
          <w:tab w:val="left" w:pos="1752"/>
          <w:tab w:val="left" w:leader="dot" w:pos="3600"/>
          <w:tab w:val="left" w:leader="dot" w:pos="4541"/>
          <w:tab w:val="left" w:leader="dot" w:pos="4594"/>
          <w:tab w:val="left" w:leader="dot" w:pos="5256"/>
          <w:tab w:val="left" w:leader="dot" w:pos="5314"/>
          <w:tab w:val="right" w:leader="dot" w:pos="6345"/>
        </w:tabs>
        <w:spacing w:after="0" w:line="240" w:lineRule="auto"/>
        <w:ind w:left="1440"/>
        <w:jc w:val="both"/>
        <w:rPr>
          <w:rFonts w:eastAsia="Arial" w:cs="Arial"/>
          <w:sz w:val="18"/>
          <w:szCs w:val="18"/>
        </w:rPr>
      </w:pPr>
      <w:r w:rsidRPr="00445C27">
        <w:rPr>
          <w:rFonts w:eastAsia="Arial" w:cs="Arial"/>
          <w:sz w:val="18"/>
          <w:szCs w:val="18"/>
          <w:shd w:val="clear" w:color="auto" w:fill="FFFFFF"/>
        </w:rPr>
        <w:t xml:space="preserve">Imię i nazwisko, tel. </w:t>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r>
      <w:r w:rsidRPr="00445C27">
        <w:rPr>
          <w:rFonts w:eastAsia="Arial" w:cs="Arial"/>
          <w:sz w:val="18"/>
          <w:szCs w:val="18"/>
          <w:shd w:val="clear" w:color="auto" w:fill="FFFFFF"/>
        </w:rPr>
        <w:tab/>
        <w:t>;</w:t>
      </w:r>
    </w:p>
    <w:p w:rsidR="00445C27" w:rsidRPr="00445C27" w:rsidRDefault="00445C27" w:rsidP="00445C27">
      <w:pPr>
        <w:widowControl w:val="0"/>
        <w:tabs>
          <w:tab w:val="left" w:pos="1057"/>
        </w:tabs>
        <w:spacing w:after="0" w:line="240" w:lineRule="auto"/>
        <w:jc w:val="both"/>
        <w:rPr>
          <w:rFonts w:eastAsia="Arial" w:cs="Arial"/>
          <w:sz w:val="18"/>
          <w:szCs w:val="18"/>
        </w:rPr>
      </w:pPr>
    </w:p>
    <w:p w:rsidR="00445C27" w:rsidRPr="00445C27" w:rsidRDefault="00445C27" w:rsidP="00445C27">
      <w:pPr>
        <w:widowControl w:val="0"/>
        <w:tabs>
          <w:tab w:val="left" w:pos="1752"/>
          <w:tab w:val="left" w:leader="dot" w:pos="3821"/>
          <w:tab w:val="left" w:leader="dot" w:pos="3883"/>
          <w:tab w:val="left" w:leader="dot" w:pos="5698"/>
          <w:tab w:val="left" w:leader="dot" w:pos="5755"/>
        </w:tabs>
        <w:spacing w:after="0" w:line="240" w:lineRule="auto"/>
        <w:jc w:val="both"/>
        <w:rPr>
          <w:rFonts w:eastAsia="Arial" w:cs="Arial"/>
          <w:b/>
          <w:sz w:val="18"/>
          <w:szCs w:val="18"/>
        </w:rPr>
      </w:pPr>
      <w:r w:rsidRPr="00445C27">
        <w:rPr>
          <w:rFonts w:eastAsia="Arial" w:cs="Arial"/>
          <w:sz w:val="18"/>
          <w:szCs w:val="18"/>
        </w:rPr>
        <w:fldChar w:fldCharType="end"/>
      </w:r>
    </w:p>
    <w:p w:rsidR="00445C27" w:rsidRPr="00445C27" w:rsidRDefault="00445C27" w:rsidP="00445C27">
      <w:pPr>
        <w:keepNext/>
        <w:keepLines/>
        <w:widowControl w:val="0"/>
        <w:spacing w:after="0" w:line="240" w:lineRule="auto"/>
        <w:ind w:left="180"/>
        <w:jc w:val="center"/>
        <w:outlineLvl w:val="1"/>
        <w:rPr>
          <w:rFonts w:eastAsia="Arial" w:cs="Arial"/>
          <w:b/>
          <w:sz w:val="18"/>
          <w:szCs w:val="18"/>
        </w:rPr>
      </w:pPr>
      <w:bookmarkStart w:id="10" w:name="bookmark33"/>
      <w:r w:rsidRPr="00445C27">
        <w:rPr>
          <w:rFonts w:eastAsia="Arial" w:cs="Arial"/>
          <w:b/>
          <w:sz w:val="18"/>
          <w:szCs w:val="18"/>
          <w:shd w:val="clear" w:color="auto" w:fill="FFFFFF"/>
        </w:rPr>
        <w:t>§ 15 Kary umowne i odszkodowania</w:t>
      </w:r>
      <w:bookmarkEnd w:id="10"/>
    </w:p>
    <w:p w:rsidR="00445C27" w:rsidRPr="00445C27" w:rsidRDefault="00445C27" w:rsidP="00445C27">
      <w:pPr>
        <w:widowControl w:val="0"/>
        <w:spacing w:after="0" w:line="240" w:lineRule="auto"/>
        <w:ind w:left="320" w:right="420" w:hanging="300"/>
        <w:jc w:val="both"/>
        <w:rPr>
          <w:rFonts w:eastAsia="Arial" w:cs="Arial"/>
          <w:sz w:val="18"/>
          <w:szCs w:val="18"/>
        </w:rPr>
      </w:pPr>
      <w:r w:rsidRPr="00445C27">
        <w:rPr>
          <w:rFonts w:eastAsia="Arial" w:cs="Arial"/>
          <w:sz w:val="18"/>
          <w:szCs w:val="18"/>
          <w:shd w:val="clear" w:color="auto" w:fill="FFFFFF"/>
        </w:rPr>
        <w:t>1. Z tytułu nienależytego wykonywania niniejszej umowy Zamawiającemu od Wykonawcy przysługują niżej określone kary umowne tj.:</w:t>
      </w:r>
    </w:p>
    <w:p w:rsidR="00445C27" w:rsidRPr="00445C27" w:rsidRDefault="00445C27" w:rsidP="00445C27">
      <w:pPr>
        <w:widowControl w:val="0"/>
        <w:tabs>
          <w:tab w:val="left" w:pos="327"/>
        </w:tabs>
        <w:spacing w:after="0" w:line="276" w:lineRule="auto"/>
        <w:ind w:right="20"/>
        <w:jc w:val="both"/>
        <w:rPr>
          <w:rFonts w:eastAsia="Arial" w:cs="Arial"/>
          <w:sz w:val="18"/>
          <w:szCs w:val="18"/>
          <w:shd w:val="clear" w:color="auto" w:fill="FFFFFF"/>
        </w:rPr>
      </w:pPr>
      <w:r w:rsidRPr="00445C27">
        <w:rPr>
          <w:rFonts w:eastAsia="Arial" w:cs="Arial"/>
          <w:sz w:val="18"/>
          <w:szCs w:val="18"/>
          <w:shd w:val="clear" w:color="auto" w:fill="FFFFFF"/>
        </w:rPr>
        <w:t xml:space="preserve">1) w wysokości 2,5% miesięcznego wynagrodzenia brutto Wykonawcy określonego </w:t>
      </w:r>
      <w:r w:rsidRPr="00445C27">
        <w:rPr>
          <w:rFonts w:eastAsia="Arial" w:cs="Arial"/>
          <w:color w:val="000000"/>
          <w:sz w:val="18"/>
          <w:szCs w:val="18"/>
          <w:shd w:val="clear" w:color="auto" w:fill="FFFFFF"/>
        </w:rPr>
        <w:t xml:space="preserve">w § 4 ust. 1  </w:t>
      </w:r>
      <w:r w:rsidRPr="00445C27">
        <w:rPr>
          <w:rFonts w:eastAsia="Arial" w:cs="Arial"/>
          <w:sz w:val="18"/>
          <w:szCs w:val="18"/>
          <w:shd w:val="clear" w:color="auto" w:fill="FFFFFF"/>
        </w:rPr>
        <w:t>umowy, należnego za wykonanie usługi w danym obiekcie, za każdy rozpoczęty dzień, w którym stwierdzono nienależytą realizację umowy. Podstawą naliczenia tej kary będzie niezastosowanie się Wykonawcy do uwag zgłoszonych na piśmie przez osobę upoważnioną do koordynacji prac porządkowych ze strony Zamawiającego, a dotyczących złej jakości wykonania lub niewykonania usługi</w:t>
      </w:r>
      <w:r w:rsidRPr="00445C27">
        <w:rPr>
          <w:rFonts w:eastAsia="Arial" w:cs="Arial"/>
          <w:sz w:val="18"/>
          <w:szCs w:val="18"/>
        </w:rPr>
        <w:t xml:space="preserve"> </w:t>
      </w:r>
      <w:r w:rsidRPr="00445C27">
        <w:rPr>
          <w:rFonts w:eastAsia="Arial" w:cs="Arial"/>
          <w:sz w:val="18"/>
          <w:szCs w:val="18"/>
          <w:shd w:val="clear" w:color="auto" w:fill="FFFFFF"/>
        </w:rPr>
        <w:t>(w całości lub w części), przy czym kara będzie naliczana dopiero w przypadku braku realizacji zaleceń po dwóch pisemnych uwagach wystosowanych w danym miesiącu;</w:t>
      </w:r>
    </w:p>
    <w:p w:rsidR="00445C27" w:rsidRPr="00445C27" w:rsidRDefault="00445C27" w:rsidP="00445C27">
      <w:pPr>
        <w:widowControl w:val="0"/>
        <w:tabs>
          <w:tab w:val="left" w:pos="327"/>
        </w:tabs>
        <w:spacing w:after="0" w:line="276" w:lineRule="auto"/>
        <w:ind w:right="20"/>
        <w:jc w:val="both"/>
        <w:rPr>
          <w:rFonts w:eastAsia="Arial" w:cs="Arial"/>
          <w:color w:val="000000"/>
          <w:sz w:val="18"/>
          <w:szCs w:val="18"/>
          <w:shd w:val="clear" w:color="auto" w:fill="FFFFFF"/>
        </w:rPr>
      </w:pPr>
      <w:r w:rsidRPr="00445C27">
        <w:rPr>
          <w:rFonts w:eastAsia="Arial" w:cs="Arial"/>
          <w:sz w:val="18"/>
          <w:szCs w:val="18"/>
          <w:shd w:val="clear" w:color="auto" w:fill="FFFFFF"/>
        </w:rPr>
        <w:t xml:space="preserve">2) w wysokości 1 % wynagrodzenia brutto określonego w § 4 </w:t>
      </w:r>
      <w:r w:rsidRPr="00445C27">
        <w:rPr>
          <w:rFonts w:eastAsia="Arial" w:cs="Arial"/>
          <w:color w:val="000000"/>
          <w:sz w:val="18"/>
          <w:szCs w:val="18"/>
          <w:shd w:val="clear" w:color="auto" w:fill="FFFFFF"/>
        </w:rPr>
        <w:t>ust.</w:t>
      </w:r>
      <w:r w:rsidR="006F6AC1">
        <w:rPr>
          <w:rFonts w:eastAsia="Arial" w:cs="Arial"/>
          <w:color w:val="000000"/>
          <w:sz w:val="18"/>
          <w:szCs w:val="18"/>
          <w:shd w:val="clear" w:color="auto" w:fill="FFFFFF"/>
        </w:rPr>
        <w:t xml:space="preserve"> 1</w:t>
      </w:r>
      <w:r w:rsidRPr="00445C27">
        <w:rPr>
          <w:rFonts w:eastAsia="Arial" w:cs="Arial"/>
          <w:color w:val="000000"/>
          <w:sz w:val="18"/>
          <w:szCs w:val="18"/>
          <w:shd w:val="clear" w:color="auto" w:fill="FFFFFF"/>
        </w:rPr>
        <w:t xml:space="preserve"> umowy, za każdy rozpoczęty dzień zwłoki w dostarczeniu kopii potwierdzonej za zgodność z oryginałem przez osobę upoważnioną do reprezentacji Wykonawcy dokumentu kontynuacji ubezpieczenia OC wraz</w:t>
      </w:r>
      <w:bookmarkStart w:id="11" w:name="bookmark34"/>
      <w:r w:rsidRPr="00445C27">
        <w:rPr>
          <w:rFonts w:eastAsia="Arial" w:cs="Arial"/>
          <w:color w:val="000000"/>
          <w:sz w:val="18"/>
          <w:szCs w:val="18"/>
          <w:shd w:val="clear" w:color="auto" w:fill="FFFFFF"/>
        </w:rPr>
        <w:t xml:space="preserve"> z dowodem opłaty należnych składek, chyba że zwłoka ta wynikała z okoliczności występujących po stronie Zamawiającego;</w:t>
      </w:r>
      <w:bookmarkEnd w:id="11"/>
    </w:p>
    <w:p w:rsidR="00445C27" w:rsidRPr="00445C27" w:rsidRDefault="00445C27" w:rsidP="00445C27">
      <w:pPr>
        <w:widowControl w:val="0"/>
        <w:tabs>
          <w:tab w:val="left" w:pos="327"/>
        </w:tabs>
        <w:spacing w:after="0" w:line="276" w:lineRule="auto"/>
        <w:ind w:right="20"/>
        <w:jc w:val="both"/>
        <w:rPr>
          <w:rFonts w:eastAsia="Arial" w:cs="Arial"/>
          <w:color w:val="000000"/>
          <w:sz w:val="18"/>
          <w:szCs w:val="18"/>
          <w:shd w:val="clear" w:color="auto" w:fill="FFFFFF"/>
        </w:rPr>
      </w:pPr>
      <w:r w:rsidRPr="00445C27">
        <w:rPr>
          <w:rFonts w:eastAsia="Arial" w:cs="Arial"/>
          <w:color w:val="000000"/>
          <w:sz w:val="18"/>
          <w:szCs w:val="18"/>
          <w:shd w:val="clear" w:color="auto" w:fill="FFFFFF"/>
        </w:rPr>
        <w:t>3) w przypadku nieprawidłowego segregowania śmieci zostanie na Wykonawcę nałożona kara w wysokości jaką nałożył na Zamawiającego podmiot dokonujący odbioru śmieci;</w:t>
      </w:r>
      <w:bookmarkStart w:id="12" w:name="bookmark35"/>
    </w:p>
    <w:p w:rsidR="00445C27" w:rsidRPr="00445C27" w:rsidRDefault="00445C27" w:rsidP="00445C27">
      <w:pPr>
        <w:widowControl w:val="0"/>
        <w:tabs>
          <w:tab w:val="left" w:pos="327"/>
        </w:tabs>
        <w:spacing w:after="0" w:line="276" w:lineRule="auto"/>
        <w:ind w:right="20"/>
        <w:jc w:val="both"/>
        <w:rPr>
          <w:rFonts w:eastAsia="Arial" w:cs="Arial"/>
          <w:sz w:val="18"/>
          <w:szCs w:val="18"/>
        </w:rPr>
      </w:pPr>
      <w:r w:rsidRPr="00445C27">
        <w:rPr>
          <w:rFonts w:eastAsia="Arial" w:cs="Arial"/>
          <w:color w:val="000000"/>
          <w:sz w:val="18"/>
          <w:szCs w:val="18"/>
          <w:shd w:val="clear" w:color="auto" w:fill="FFFFFF"/>
        </w:rPr>
        <w:t xml:space="preserve">4) w wysokości 0,05 % wartości określonej w § 4 ust. 1 </w:t>
      </w:r>
      <w:r w:rsidRPr="00445C27">
        <w:rPr>
          <w:rFonts w:eastAsia="Arial" w:cs="Arial"/>
          <w:sz w:val="18"/>
          <w:szCs w:val="18"/>
          <w:shd w:val="clear" w:color="auto" w:fill="FFFFFF"/>
        </w:rPr>
        <w:t>umowy :</w:t>
      </w:r>
      <w:bookmarkEnd w:id="12"/>
    </w:p>
    <w:p w:rsidR="00445C27" w:rsidRPr="00445C27" w:rsidRDefault="00445C27" w:rsidP="00445C27">
      <w:pPr>
        <w:widowControl w:val="0"/>
        <w:numPr>
          <w:ilvl w:val="1"/>
          <w:numId w:val="15"/>
        </w:numPr>
        <w:tabs>
          <w:tab w:val="left" w:pos="1052"/>
        </w:tabs>
        <w:spacing w:after="0" w:line="240" w:lineRule="auto"/>
        <w:ind w:left="1060" w:right="120" w:hanging="320"/>
        <w:jc w:val="both"/>
        <w:rPr>
          <w:rFonts w:eastAsia="Arial" w:cs="Arial"/>
          <w:sz w:val="18"/>
          <w:szCs w:val="18"/>
        </w:rPr>
      </w:pPr>
      <w:r w:rsidRPr="00445C27">
        <w:rPr>
          <w:rFonts w:eastAsia="Arial" w:cs="Arial"/>
          <w:sz w:val="18"/>
          <w:szCs w:val="18"/>
          <w:shd w:val="clear" w:color="auto" w:fill="FFFFFF"/>
        </w:rPr>
        <w:t>w przypadku nieprzekazania Zamawiającemu oświadczenia potwierdzającego przekazanie członkom swojego personelu klauzuli informacyjnej, o której mowa w § 18 ust. 3 umowy,</w:t>
      </w:r>
    </w:p>
    <w:p w:rsidR="00445C27" w:rsidRPr="00445C27" w:rsidRDefault="00445C27" w:rsidP="00445C27">
      <w:pPr>
        <w:widowControl w:val="0"/>
        <w:numPr>
          <w:ilvl w:val="1"/>
          <w:numId w:val="15"/>
        </w:numPr>
        <w:tabs>
          <w:tab w:val="left" w:pos="1047"/>
        </w:tabs>
        <w:spacing w:after="0" w:line="240" w:lineRule="auto"/>
        <w:ind w:left="1060" w:right="560" w:hanging="320"/>
        <w:jc w:val="both"/>
        <w:rPr>
          <w:rFonts w:eastAsia="Arial" w:cs="Arial"/>
          <w:color w:val="000000"/>
          <w:sz w:val="18"/>
          <w:szCs w:val="18"/>
        </w:rPr>
      </w:pPr>
      <w:r w:rsidRPr="00445C27">
        <w:rPr>
          <w:rFonts w:eastAsia="Arial" w:cs="Arial"/>
          <w:sz w:val="18"/>
          <w:szCs w:val="18"/>
          <w:shd w:val="clear" w:color="auto" w:fill="FFFFFF"/>
        </w:rPr>
        <w:t>za każdy przypadek braku zapłaty lub nieterminową zapłatę wynagrodzenia należnego Podwykonawcy z tytułu zmiany wysokości wynagrodzenia, do której Wykonawca jest zobowiązany;</w:t>
      </w:r>
    </w:p>
    <w:p w:rsidR="00445C27" w:rsidRPr="00445C27" w:rsidRDefault="00445C27" w:rsidP="00445C27">
      <w:pPr>
        <w:widowControl w:val="0"/>
        <w:numPr>
          <w:ilvl w:val="0"/>
          <w:numId w:val="1"/>
        </w:numPr>
        <w:tabs>
          <w:tab w:val="left" w:pos="332"/>
        </w:tabs>
        <w:spacing w:after="0" w:line="276" w:lineRule="auto"/>
        <w:ind w:left="284" w:hanging="284"/>
        <w:jc w:val="both"/>
        <w:rPr>
          <w:rFonts w:eastAsia="Arial" w:cs="Arial"/>
          <w:color w:val="000000"/>
          <w:sz w:val="18"/>
          <w:szCs w:val="18"/>
        </w:rPr>
      </w:pPr>
      <w:r w:rsidRPr="00445C27">
        <w:rPr>
          <w:rFonts w:eastAsia="Arial" w:cs="Arial"/>
          <w:color w:val="000000"/>
          <w:sz w:val="18"/>
          <w:szCs w:val="18"/>
          <w:shd w:val="clear" w:color="auto" w:fill="FFFFFF"/>
        </w:rPr>
        <w:t>w wysokości 0,05 % wartości określonej w § 4 ust. 1  umowy za każdy przypadek nie dokonania zmiany przez Wykonawcę wynagrodzenia przysługującego Podwykonawcy, z którym zawarł umowę, w zakresie odpowiadającym zmianom kosztów dotyczących Podwykonawcy;</w:t>
      </w:r>
    </w:p>
    <w:p w:rsidR="00445C27" w:rsidRPr="00445C27" w:rsidRDefault="00445C27" w:rsidP="00445C27">
      <w:pPr>
        <w:widowControl w:val="0"/>
        <w:numPr>
          <w:ilvl w:val="0"/>
          <w:numId w:val="1"/>
        </w:numPr>
        <w:tabs>
          <w:tab w:val="left" w:pos="0"/>
        </w:tabs>
        <w:spacing w:after="0" w:line="240" w:lineRule="auto"/>
        <w:ind w:left="284" w:hanging="284"/>
        <w:jc w:val="both"/>
        <w:rPr>
          <w:rFonts w:eastAsia="Arial" w:cs="Arial"/>
          <w:color w:val="000000"/>
          <w:sz w:val="18"/>
          <w:szCs w:val="18"/>
        </w:rPr>
      </w:pPr>
      <w:r w:rsidRPr="00445C27">
        <w:rPr>
          <w:rFonts w:eastAsia="Arial" w:cs="Arial"/>
          <w:color w:val="000000"/>
          <w:sz w:val="18"/>
          <w:szCs w:val="18"/>
          <w:shd w:val="clear" w:color="auto" w:fill="FFFFFF"/>
        </w:rPr>
        <w:t>w wysokości 20% sumy wartości określonej w § 4 ust. 1 umowy za nieuzasadnione wypowiedzenie umowy przez Wykonawcę;</w:t>
      </w:r>
    </w:p>
    <w:p w:rsidR="00445C27" w:rsidRPr="00445C27" w:rsidRDefault="00445C27" w:rsidP="00445C27">
      <w:pPr>
        <w:widowControl w:val="0"/>
        <w:numPr>
          <w:ilvl w:val="0"/>
          <w:numId w:val="1"/>
        </w:numPr>
        <w:spacing w:after="0" w:line="240" w:lineRule="auto"/>
        <w:ind w:left="284" w:hanging="284"/>
        <w:jc w:val="both"/>
        <w:rPr>
          <w:rFonts w:eastAsia="Arial" w:cs="Arial"/>
          <w:color w:val="000000"/>
          <w:sz w:val="18"/>
          <w:szCs w:val="18"/>
        </w:rPr>
      </w:pPr>
      <w:r w:rsidRPr="00445C27">
        <w:rPr>
          <w:rFonts w:eastAsia="Arial" w:cs="Arial"/>
          <w:color w:val="000000"/>
          <w:sz w:val="18"/>
          <w:szCs w:val="18"/>
          <w:shd w:val="clear" w:color="auto" w:fill="FFFFFF"/>
        </w:rPr>
        <w:t xml:space="preserve">w wysokości 20% sumy wartości określonej w § 4 ust. 1 umowy za wypowiedzenie umowy przez Zamawiającego z przyczyn </w:t>
      </w:r>
      <w:r w:rsidRPr="00445C27">
        <w:rPr>
          <w:rFonts w:eastAsia="Arial" w:cs="Arial"/>
          <w:color w:val="000000"/>
          <w:sz w:val="18"/>
          <w:szCs w:val="18"/>
          <w:shd w:val="clear" w:color="auto" w:fill="FFFFFF"/>
        </w:rPr>
        <w:lastRenderedPageBreak/>
        <w:t>leżących po stronie Wykonawcy;</w:t>
      </w:r>
    </w:p>
    <w:p w:rsidR="00445C27" w:rsidRPr="00445C27" w:rsidRDefault="00445C27" w:rsidP="00445C27">
      <w:pPr>
        <w:widowControl w:val="0"/>
        <w:numPr>
          <w:ilvl w:val="0"/>
          <w:numId w:val="1"/>
        </w:numPr>
        <w:tabs>
          <w:tab w:val="left" w:pos="1278"/>
        </w:tabs>
        <w:spacing w:after="0" w:line="240" w:lineRule="auto"/>
        <w:ind w:left="284" w:hanging="284"/>
        <w:jc w:val="both"/>
        <w:rPr>
          <w:rFonts w:eastAsia="Arial" w:cs="Arial"/>
          <w:sz w:val="18"/>
          <w:szCs w:val="18"/>
        </w:rPr>
      </w:pPr>
      <w:r w:rsidRPr="00445C27">
        <w:rPr>
          <w:rFonts w:eastAsia="Arial" w:cs="Arial"/>
          <w:color w:val="000000"/>
          <w:sz w:val="18"/>
          <w:szCs w:val="18"/>
          <w:shd w:val="clear" w:color="auto" w:fill="FFFFFF"/>
        </w:rPr>
        <w:t xml:space="preserve">w wysokości 0,05% wartości określonej w § 4 ust. 1 umowy </w:t>
      </w:r>
      <w:r w:rsidRPr="00445C27">
        <w:rPr>
          <w:rFonts w:eastAsia="Arial" w:cs="Arial"/>
          <w:sz w:val="18"/>
          <w:szCs w:val="18"/>
          <w:shd w:val="clear" w:color="auto" w:fill="FFFFFF"/>
        </w:rPr>
        <w:t>za każdy stwierdzony przypadek naruszenia zapisów § 19 umowy,</w:t>
      </w:r>
    </w:p>
    <w:p w:rsidR="00445C27" w:rsidRPr="00445C27" w:rsidRDefault="00445C27" w:rsidP="00445C27">
      <w:pPr>
        <w:widowControl w:val="0"/>
        <w:numPr>
          <w:ilvl w:val="0"/>
          <w:numId w:val="16"/>
        </w:numPr>
        <w:tabs>
          <w:tab w:val="left" w:pos="337"/>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Kary umowne określone w ust. 1 podlegają sumowaniu w przypadku łącznego wystąpienia zasadności ich nałożenia.</w:t>
      </w:r>
    </w:p>
    <w:p w:rsidR="00445C27" w:rsidRPr="00445C27" w:rsidRDefault="00445C27" w:rsidP="00445C27">
      <w:pPr>
        <w:widowControl w:val="0"/>
        <w:numPr>
          <w:ilvl w:val="0"/>
          <w:numId w:val="16"/>
        </w:numPr>
        <w:tabs>
          <w:tab w:val="left" w:pos="322"/>
        </w:tabs>
        <w:spacing w:after="0" w:line="240" w:lineRule="auto"/>
        <w:ind w:left="20" w:right="-1"/>
        <w:jc w:val="both"/>
        <w:rPr>
          <w:rFonts w:eastAsia="Arial" w:cs="Arial"/>
          <w:sz w:val="18"/>
          <w:szCs w:val="18"/>
        </w:rPr>
      </w:pPr>
      <w:r w:rsidRPr="00445C27">
        <w:rPr>
          <w:rFonts w:eastAsia="Arial" w:cs="Arial"/>
          <w:sz w:val="18"/>
          <w:szCs w:val="18"/>
          <w:shd w:val="clear" w:color="auto" w:fill="FFFFFF"/>
        </w:rPr>
        <w:t>Łączna wysokość kar umownych nie może przekroczyć wysokości kary za wypowiedzenie umowy.</w:t>
      </w:r>
    </w:p>
    <w:p w:rsidR="00445C27" w:rsidRPr="00445C27" w:rsidRDefault="00445C27" w:rsidP="00445C27">
      <w:pPr>
        <w:widowControl w:val="0"/>
        <w:numPr>
          <w:ilvl w:val="0"/>
          <w:numId w:val="16"/>
        </w:numPr>
        <w:tabs>
          <w:tab w:val="left" w:pos="346"/>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Kwotę kary umownej należną Zamawiającemu należy wpłacić na konto Nr</w:t>
      </w:r>
      <w:r w:rsidRPr="00445C27">
        <w:rPr>
          <w:rFonts w:eastAsia="Arial" w:cs="Arial"/>
          <w:b/>
          <w:bCs/>
          <w:color w:val="000000"/>
          <w:sz w:val="18"/>
          <w:szCs w:val="18"/>
          <w:shd w:val="clear" w:color="auto" w:fill="FFFFFF"/>
        </w:rPr>
        <w:t xml:space="preserve"> ...............................................</w:t>
      </w:r>
    </w:p>
    <w:p w:rsidR="00445C27" w:rsidRPr="00445C27" w:rsidRDefault="00445C27" w:rsidP="00445C27">
      <w:pPr>
        <w:widowControl w:val="0"/>
        <w:numPr>
          <w:ilvl w:val="0"/>
          <w:numId w:val="16"/>
        </w:numPr>
        <w:tabs>
          <w:tab w:val="left" w:pos="322"/>
        </w:tabs>
        <w:spacing w:after="0" w:line="240" w:lineRule="auto"/>
        <w:ind w:left="20" w:right="-1"/>
        <w:jc w:val="both"/>
        <w:rPr>
          <w:rFonts w:eastAsia="Arial" w:cs="Arial"/>
          <w:sz w:val="18"/>
          <w:szCs w:val="18"/>
        </w:rPr>
      </w:pPr>
      <w:r w:rsidRPr="00445C27">
        <w:rPr>
          <w:rFonts w:eastAsia="Arial" w:cs="Arial"/>
          <w:sz w:val="18"/>
          <w:szCs w:val="18"/>
          <w:shd w:val="clear" w:color="auto" w:fill="FFFFFF"/>
        </w:rPr>
        <w:t>Za datę wpłaty uważa się dzień uznania rachunku Zamawiającego.</w:t>
      </w:r>
    </w:p>
    <w:p w:rsidR="00445C27" w:rsidRPr="00445C27" w:rsidRDefault="00445C27" w:rsidP="00445C27">
      <w:pPr>
        <w:widowControl w:val="0"/>
        <w:numPr>
          <w:ilvl w:val="0"/>
          <w:numId w:val="16"/>
        </w:numPr>
        <w:tabs>
          <w:tab w:val="left" w:pos="322"/>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Zapłata kary, jej potrącenie lub pobranie nie zwalnia Wykonawcy z obowiązku wykonania zobowiązań umownych.</w:t>
      </w:r>
    </w:p>
    <w:p w:rsidR="00445C27" w:rsidRPr="00445C27" w:rsidRDefault="00445C27" w:rsidP="00445C27">
      <w:pPr>
        <w:widowControl w:val="0"/>
        <w:numPr>
          <w:ilvl w:val="0"/>
          <w:numId w:val="16"/>
        </w:numPr>
        <w:tabs>
          <w:tab w:val="left" w:pos="332"/>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Wykonawca ponosi pełną odpowiedzialność odszkodowawczą na zasadach ogólnych prawa cywilnego za szkody wyrządzone Zamawiającemu lub osobom trzecim w związku z wykonywaniem przedmiotu umowy.</w:t>
      </w:r>
    </w:p>
    <w:p w:rsidR="00445C27" w:rsidRPr="00445C27" w:rsidRDefault="00445C27" w:rsidP="00445C27">
      <w:pPr>
        <w:widowControl w:val="0"/>
        <w:numPr>
          <w:ilvl w:val="0"/>
          <w:numId w:val="16"/>
        </w:numPr>
        <w:tabs>
          <w:tab w:val="left" w:pos="337"/>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Każda ze Stron w przypadku nałożenia kary zobowiązana jest do pisemnego powiadomienia drugiej Strony o jej nałożeniu wraz ze stosownym uzasadnieniem.</w:t>
      </w:r>
    </w:p>
    <w:p w:rsidR="00445C27" w:rsidRPr="00445C27" w:rsidRDefault="00445C27" w:rsidP="00445C27">
      <w:pPr>
        <w:widowControl w:val="0"/>
        <w:numPr>
          <w:ilvl w:val="0"/>
          <w:numId w:val="16"/>
        </w:numPr>
        <w:tabs>
          <w:tab w:val="left" w:pos="332"/>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Zamawiający ma prawo naliczania i potrącania kar z bieżącego wynagrodzenia przysługującego Wykonawcy.  W przypadku gdy nałożona kara umowna przewyższa kwotę bieżącego wynagrodzenia przysługującego Wykonawcy wówczas możliwe jest zaspokojenie wierzytelności przez Zamawiającego z zabezpieczenia należytego wykonania umowy.</w:t>
      </w:r>
    </w:p>
    <w:p w:rsidR="00445C27" w:rsidRPr="00445C27" w:rsidRDefault="00445C27" w:rsidP="00445C27">
      <w:pPr>
        <w:widowControl w:val="0"/>
        <w:numPr>
          <w:ilvl w:val="0"/>
          <w:numId w:val="16"/>
        </w:numPr>
        <w:tabs>
          <w:tab w:val="left" w:pos="322"/>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W przypadku gdy kary umowne nie pokrywają w całości poniesionej szkody każda ze Stron ma prawo dochodzenia odszkodowań uzupełniających na zasadach ogólnych.</w:t>
      </w:r>
    </w:p>
    <w:p w:rsidR="00445C27" w:rsidRPr="00445C27" w:rsidRDefault="00445C27" w:rsidP="00445C27">
      <w:pPr>
        <w:widowControl w:val="0"/>
        <w:numPr>
          <w:ilvl w:val="0"/>
          <w:numId w:val="16"/>
        </w:numPr>
        <w:tabs>
          <w:tab w:val="left" w:pos="322"/>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Zamawiający zastrzega, że w razie niewykonania lub nienależytego wykonania przedmiotu umowy przez Wykonawcę Zamawiający ma prawo do zaangażowania innych osób fizycznych lub prawnych (tzw. wykonanie zastępcze) w celu właściwego wykonania przedmiotu umowy. Koszty wykonania usługi w trybie tzw. wykonania zastępczego będą obciążać Wykonawcę.</w:t>
      </w:r>
    </w:p>
    <w:p w:rsidR="00445C27" w:rsidRPr="00445C27" w:rsidRDefault="00445C27" w:rsidP="00445C27">
      <w:pPr>
        <w:widowControl w:val="0"/>
        <w:spacing w:after="0" w:line="240" w:lineRule="auto"/>
        <w:ind w:left="120" w:right="-1"/>
        <w:jc w:val="center"/>
        <w:rPr>
          <w:rFonts w:eastAsia="Arial" w:cs="Arial"/>
          <w:b/>
          <w:bCs/>
          <w:sz w:val="18"/>
          <w:szCs w:val="18"/>
        </w:rPr>
      </w:pPr>
      <w:r w:rsidRPr="00445C27">
        <w:rPr>
          <w:rFonts w:eastAsia="Arial" w:cs="Arial"/>
          <w:b/>
          <w:sz w:val="18"/>
          <w:szCs w:val="18"/>
          <w:shd w:val="clear" w:color="auto" w:fill="FFFFFF"/>
        </w:rPr>
        <w:t>§ 16 Siła</w:t>
      </w:r>
      <w:r w:rsidRPr="00445C27">
        <w:rPr>
          <w:rFonts w:eastAsia="Arial" w:cs="Arial"/>
          <w:b/>
          <w:bCs/>
          <w:color w:val="000000"/>
          <w:sz w:val="18"/>
          <w:szCs w:val="18"/>
          <w:shd w:val="clear" w:color="auto" w:fill="FFFFFF"/>
        </w:rPr>
        <w:t xml:space="preserve"> </w:t>
      </w:r>
      <w:r w:rsidRPr="00445C27">
        <w:rPr>
          <w:rFonts w:eastAsia="Arial" w:cs="Arial"/>
          <w:b/>
          <w:color w:val="000000"/>
          <w:sz w:val="18"/>
          <w:szCs w:val="18"/>
          <w:shd w:val="clear" w:color="auto" w:fill="FFFFFF"/>
        </w:rPr>
        <w:t>wyższa</w:t>
      </w:r>
    </w:p>
    <w:p w:rsidR="00445C27" w:rsidRPr="00445C27" w:rsidRDefault="00445C27" w:rsidP="00445C27">
      <w:pPr>
        <w:widowControl w:val="0"/>
        <w:numPr>
          <w:ilvl w:val="1"/>
          <w:numId w:val="16"/>
        </w:numPr>
        <w:tabs>
          <w:tab w:val="left" w:pos="318"/>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Strony niniejszej umowy będą zwolnione z odpowiedzialności za niewypełnienie swoich zobowiązań zawartych   w umowie, jeżeli okoliczności siły wyższej stanowić będą przeszkodę w ich wypełnieniu.</w:t>
      </w:r>
    </w:p>
    <w:p w:rsidR="00445C27" w:rsidRPr="00445C27" w:rsidRDefault="00445C27" w:rsidP="00445C27">
      <w:pPr>
        <w:widowControl w:val="0"/>
        <w:numPr>
          <w:ilvl w:val="1"/>
          <w:numId w:val="16"/>
        </w:numPr>
        <w:tabs>
          <w:tab w:val="left" w:pos="327"/>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Strona może powołać się na okoliczności siły wyższej tylko wtedy, gdy poinformuje o tym pisemnie drugą stronę w ciągu 3 dni od dnia powstania tych okoliczności.</w:t>
      </w:r>
    </w:p>
    <w:p w:rsidR="00445C27" w:rsidRPr="00445C27" w:rsidRDefault="00445C27" w:rsidP="00445C27">
      <w:pPr>
        <w:widowControl w:val="0"/>
        <w:numPr>
          <w:ilvl w:val="1"/>
          <w:numId w:val="16"/>
        </w:numPr>
        <w:tabs>
          <w:tab w:val="left" w:pos="327"/>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Okoliczności zaistnienia siły wyższej muszą zostać udowodnione przez stronę, która się na nie powołuje.</w:t>
      </w:r>
    </w:p>
    <w:p w:rsidR="00445C27" w:rsidRPr="00445C27" w:rsidRDefault="00445C27" w:rsidP="00445C27">
      <w:pPr>
        <w:widowControl w:val="0"/>
        <w:numPr>
          <w:ilvl w:val="1"/>
          <w:numId w:val="16"/>
        </w:numPr>
        <w:tabs>
          <w:tab w:val="left" w:pos="332"/>
          <w:tab w:val="left" w:pos="8080"/>
        </w:tabs>
        <w:spacing w:after="0" w:line="240" w:lineRule="auto"/>
        <w:ind w:left="340" w:right="-1" w:hanging="320"/>
        <w:jc w:val="both"/>
        <w:rPr>
          <w:rFonts w:eastAsia="Arial" w:cs="Arial"/>
          <w:sz w:val="18"/>
          <w:szCs w:val="18"/>
        </w:rPr>
      </w:pPr>
      <w:r w:rsidRPr="00445C27">
        <w:rPr>
          <w:rFonts w:eastAsia="Arial" w:cs="Arial"/>
          <w:sz w:val="18"/>
          <w:szCs w:val="18"/>
          <w:shd w:val="clear" w:color="auto" w:fill="FFFFFF"/>
        </w:rPr>
        <w:t>Żadna ze Stron nie będzie ponosić określonej w umowie odpowiedzialności za niewykonanie lub nienależyte wykonanie swoich zobowiązań w razie, gdy udowodni, że:</w:t>
      </w:r>
    </w:p>
    <w:p w:rsidR="00445C27" w:rsidRPr="00445C27" w:rsidRDefault="00445C27" w:rsidP="00445C27">
      <w:pPr>
        <w:widowControl w:val="0"/>
        <w:numPr>
          <w:ilvl w:val="2"/>
          <w:numId w:val="16"/>
        </w:numPr>
        <w:tabs>
          <w:tab w:val="left" w:pos="1047"/>
          <w:tab w:val="left" w:pos="8080"/>
        </w:tabs>
        <w:spacing w:after="0" w:line="240" w:lineRule="auto"/>
        <w:ind w:left="1060" w:right="-1" w:hanging="320"/>
        <w:jc w:val="both"/>
        <w:rPr>
          <w:rFonts w:eastAsia="Arial" w:cs="Arial"/>
          <w:sz w:val="18"/>
          <w:szCs w:val="18"/>
        </w:rPr>
      </w:pPr>
      <w:r w:rsidRPr="00445C27">
        <w:rPr>
          <w:rFonts w:eastAsia="Arial" w:cs="Arial"/>
          <w:sz w:val="18"/>
          <w:szCs w:val="18"/>
          <w:shd w:val="clear" w:color="auto" w:fill="FFFFFF"/>
        </w:rPr>
        <w:t>niewykonanie lub nienależyte wykonanie umowy spowodowane było nadzwyczajnym, nagłym i niespodziewanym zdarzeniem zewnętrznym, niezależnym od jej woli;</w:t>
      </w:r>
    </w:p>
    <w:p w:rsidR="00445C27" w:rsidRPr="00445C27" w:rsidRDefault="00445C27" w:rsidP="00445C27">
      <w:pPr>
        <w:widowControl w:val="0"/>
        <w:numPr>
          <w:ilvl w:val="2"/>
          <w:numId w:val="16"/>
        </w:numPr>
        <w:tabs>
          <w:tab w:val="left" w:pos="1052"/>
          <w:tab w:val="left" w:pos="8080"/>
        </w:tabs>
        <w:spacing w:after="0" w:line="240" w:lineRule="auto"/>
        <w:ind w:left="1060" w:right="-1" w:hanging="320"/>
        <w:jc w:val="both"/>
        <w:rPr>
          <w:rFonts w:eastAsia="Arial" w:cs="Arial"/>
          <w:sz w:val="18"/>
          <w:szCs w:val="18"/>
        </w:rPr>
      </w:pPr>
      <w:r w:rsidRPr="00445C27">
        <w:rPr>
          <w:rFonts w:eastAsia="Arial" w:cs="Arial"/>
          <w:sz w:val="18"/>
          <w:szCs w:val="18"/>
          <w:shd w:val="clear" w:color="auto" w:fill="FFFFFF"/>
        </w:rPr>
        <w:t>nie mogła w chwili zawierania umowy i przy zachowaniu należytej staranności przewidzieć zaistnienia zdarzenia oraz jego skutków, o którym mowa w pkt 1);</w:t>
      </w:r>
    </w:p>
    <w:p w:rsidR="00445C27" w:rsidRPr="00445C27" w:rsidRDefault="00445C27" w:rsidP="00445C27">
      <w:pPr>
        <w:widowControl w:val="0"/>
        <w:numPr>
          <w:ilvl w:val="2"/>
          <w:numId w:val="16"/>
        </w:numPr>
        <w:tabs>
          <w:tab w:val="left" w:pos="1057"/>
          <w:tab w:val="left" w:pos="8080"/>
        </w:tabs>
        <w:spacing w:after="0" w:line="240" w:lineRule="auto"/>
        <w:ind w:left="1060" w:right="-1" w:hanging="320"/>
        <w:jc w:val="both"/>
        <w:rPr>
          <w:rFonts w:eastAsia="Arial" w:cs="Arial"/>
          <w:sz w:val="18"/>
          <w:szCs w:val="18"/>
        </w:rPr>
      </w:pPr>
      <w:r w:rsidRPr="00445C27">
        <w:rPr>
          <w:rFonts w:eastAsia="Arial" w:cs="Arial"/>
          <w:sz w:val="18"/>
          <w:szCs w:val="18"/>
          <w:shd w:val="clear" w:color="auto" w:fill="FFFFFF"/>
        </w:rPr>
        <w:t>nie mogła przy zachowaniu należytej staranności uniknąć bądź przezwyciężyć tego zdarzenia lub jego skutków.</w:t>
      </w:r>
    </w:p>
    <w:p w:rsidR="00445C27" w:rsidRPr="00445C27" w:rsidRDefault="00445C27" w:rsidP="00445C27">
      <w:pPr>
        <w:widowControl w:val="0"/>
        <w:tabs>
          <w:tab w:val="left" w:pos="8080"/>
        </w:tabs>
        <w:spacing w:after="0" w:line="240" w:lineRule="auto"/>
        <w:ind w:left="460" w:right="-1"/>
        <w:jc w:val="both"/>
        <w:rPr>
          <w:rFonts w:eastAsia="Arial" w:cs="Arial"/>
          <w:sz w:val="18"/>
          <w:szCs w:val="18"/>
        </w:rPr>
      </w:pPr>
      <w:r w:rsidRPr="00445C27">
        <w:rPr>
          <w:rFonts w:eastAsia="Arial" w:cs="Arial"/>
          <w:sz w:val="18"/>
          <w:szCs w:val="18"/>
          <w:shd w:val="clear" w:color="auto" w:fill="FFFFFF"/>
        </w:rPr>
        <w:t>Zdarzenia takie będą określone jako „siła wyższa".</w:t>
      </w:r>
    </w:p>
    <w:p w:rsidR="00445C27" w:rsidRPr="00445C27" w:rsidRDefault="00445C27" w:rsidP="00445C27">
      <w:pPr>
        <w:widowControl w:val="0"/>
        <w:numPr>
          <w:ilvl w:val="1"/>
          <w:numId w:val="16"/>
        </w:numPr>
        <w:tabs>
          <w:tab w:val="left" w:pos="322"/>
          <w:tab w:val="left" w:pos="8080"/>
        </w:tabs>
        <w:spacing w:after="0" w:line="240" w:lineRule="auto"/>
        <w:ind w:left="340" w:right="-1" w:hanging="320"/>
        <w:jc w:val="both"/>
        <w:rPr>
          <w:rFonts w:eastAsia="Arial" w:cs="Arial"/>
          <w:sz w:val="18"/>
          <w:szCs w:val="18"/>
        </w:rPr>
      </w:pPr>
      <w:r w:rsidRPr="00445C27">
        <w:rPr>
          <w:rFonts w:eastAsia="Arial" w:cs="Arial"/>
          <w:sz w:val="18"/>
          <w:szCs w:val="18"/>
          <w:shd w:val="clear" w:color="auto" w:fill="FFFFFF"/>
        </w:rPr>
        <w:t>W przypadku, gdy siła wyższa stanie na przeszkodzie w dotrzymaniu lub wypełnieniu przez Stronę całości lub części zobowiązań, Strona ta będzie z nich tymczasowo zwolniona w takim zakresie,</w:t>
      </w:r>
    </w:p>
    <w:p w:rsidR="00445C27" w:rsidRPr="00445C27" w:rsidRDefault="00445C27" w:rsidP="00445C27">
      <w:pPr>
        <w:widowControl w:val="0"/>
        <w:tabs>
          <w:tab w:val="left" w:pos="8080"/>
        </w:tabs>
        <w:spacing w:after="0" w:line="240" w:lineRule="auto"/>
        <w:ind w:left="340" w:right="-1"/>
        <w:jc w:val="both"/>
        <w:rPr>
          <w:rFonts w:eastAsia="Arial" w:cs="Arial"/>
          <w:sz w:val="18"/>
          <w:szCs w:val="18"/>
        </w:rPr>
      </w:pPr>
      <w:r w:rsidRPr="00445C27">
        <w:rPr>
          <w:rFonts w:eastAsia="Arial" w:cs="Arial"/>
          <w:sz w:val="18"/>
          <w:szCs w:val="18"/>
          <w:shd w:val="clear" w:color="auto" w:fill="FFFFFF"/>
        </w:rPr>
        <w:t>w jakim realizacja danego zobowiązania nie jest możliwa. Warunkiem tymczasowego zwolnienia jest niezwłoczne powiadomienie drugiej Strony o zaistniałej sytuacji i udowodnieniu niemożności spełnienia świadczenia.</w:t>
      </w:r>
    </w:p>
    <w:p w:rsidR="00445C27" w:rsidRPr="00445C27" w:rsidRDefault="00445C27" w:rsidP="00445C27">
      <w:pPr>
        <w:widowControl w:val="0"/>
        <w:numPr>
          <w:ilvl w:val="1"/>
          <w:numId w:val="16"/>
        </w:numPr>
        <w:tabs>
          <w:tab w:val="left" w:pos="327"/>
          <w:tab w:val="left" w:pos="8080"/>
        </w:tabs>
        <w:spacing w:after="0" w:line="240" w:lineRule="auto"/>
        <w:ind w:left="340" w:right="-1" w:hanging="320"/>
        <w:jc w:val="both"/>
        <w:rPr>
          <w:rFonts w:eastAsia="Arial" w:cs="Arial"/>
          <w:sz w:val="18"/>
          <w:szCs w:val="18"/>
        </w:rPr>
      </w:pPr>
      <w:r w:rsidRPr="00445C27">
        <w:rPr>
          <w:rFonts w:eastAsia="Arial" w:cs="Arial"/>
          <w:sz w:val="18"/>
          <w:szCs w:val="18"/>
          <w:shd w:val="clear" w:color="auto" w:fill="FFFFFF"/>
        </w:rPr>
        <w:t>Strona tymczasowo zwolniona wznowi działalność i wykona ciążące na niej zobowiązania tak szybko, jak będzie to możliwe, jednocześnie dokładając najwyższej staranności w celu jak najszybszego usunięcia przeszkód wykonania.</w:t>
      </w:r>
    </w:p>
    <w:p w:rsidR="00445C27" w:rsidRPr="00445C27" w:rsidRDefault="00445C27" w:rsidP="00445C27">
      <w:pPr>
        <w:widowControl w:val="0"/>
        <w:tabs>
          <w:tab w:val="left" w:pos="327"/>
          <w:tab w:val="left" w:pos="8080"/>
        </w:tabs>
        <w:spacing w:after="0" w:line="240" w:lineRule="auto"/>
        <w:ind w:left="340" w:right="-1"/>
        <w:jc w:val="both"/>
        <w:rPr>
          <w:rFonts w:eastAsia="Arial" w:cs="Arial"/>
          <w:sz w:val="18"/>
          <w:szCs w:val="18"/>
        </w:rPr>
      </w:pPr>
    </w:p>
    <w:p w:rsidR="00445C27" w:rsidRPr="00445C27" w:rsidRDefault="00445C27" w:rsidP="00445C27">
      <w:pPr>
        <w:keepNext/>
        <w:keepLines/>
        <w:widowControl w:val="0"/>
        <w:spacing w:after="0" w:line="240" w:lineRule="auto"/>
        <w:ind w:left="200"/>
        <w:jc w:val="center"/>
        <w:outlineLvl w:val="1"/>
        <w:rPr>
          <w:rFonts w:eastAsia="Arial" w:cs="Arial"/>
          <w:b/>
          <w:sz w:val="18"/>
          <w:szCs w:val="18"/>
        </w:rPr>
      </w:pPr>
      <w:bookmarkStart w:id="13" w:name="bookmark36"/>
      <w:r w:rsidRPr="00445C27">
        <w:rPr>
          <w:rFonts w:eastAsia="Arial" w:cs="Arial"/>
          <w:b/>
          <w:sz w:val="18"/>
          <w:szCs w:val="18"/>
          <w:shd w:val="clear" w:color="auto" w:fill="FFFFFF"/>
        </w:rPr>
        <w:t>§ 17 Spory</w:t>
      </w:r>
      <w:bookmarkEnd w:id="13"/>
    </w:p>
    <w:p w:rsidR="00445C27" w:rsidRPr="00445C27" w:rsidRDefault="00445C27" w:rsidP="00445C27">
      <w:pPr>
        <w:widowControl w:val="0"/>
        <w:numPr>
          <w:ilvl w:val="0"/>
          <w:numId w:val="17"/>
        </w:numPr>
        <w:tabs>
          <w:tab w:val="left" w:pos="327"/>
        </w:tabs>
        <w:spacing w:after="0" w:line="240" w:lineRule="auto"/>
        <w:ind w:left="340" w:right="-1" w:hanging="320"/>
        <w:jc w:val="both"/>
        <w:rPr>
          <w:rFonts w:eastAsia="Arial" w:cs="Arial"/>
          <w:sz w:val="18"/>
          <w:szCs w:val="18"/>
        </w:rPr>
      </w:pPr>
      <w:r w:rsidRPr="00445C27">
        <w:rPr>
          <w:rFonts w:eastAsia="Arial" w:cs="Arial"/>
          <w:sz w:val="18"/>
          <w:szCs w:val="18"/>
          <w:shd w:val="clear" w:color="auto" w:fill="FFFFFF"/>
        </w:rPr>
        <w:t>W razie powstania sporu związanego z wykonaniem umowy, Strona poszkodowana zobowiązana jest wyczerpać drogę postępowania reklamacyjnego, kierując swe roszczenia do Strony przeciwnej.</w:t>
      </w:r>
    </w:p>
    <w:p w:rsidR="00445C27" w:rsidRPr="00445C27" w:rsidRDefault="00445C27" w:rsidP="00445C27">
      <w:pPr>
        <w:widowControl w:val="0"/>
        <w:numPr>
          <w:ilvl w:val="0"/>
          <w:numId w:val="17"/>
        </w:numPr>
        <w:tabs>
          <w:tab w:val="left" w:pos="332"/>
        </w:tabs>
        <w:spacing w:after="0" w:line="240" w:lineRule="auto"/>
        <w:ind w:left="340" w:right="-1" w:hanging="320"/>
        <w:jc w:val="both"/>
        <w:rPr>
          <w:rFonts w:eastAsia="Arial" w:cs="Arial"/>
          <w:sz w:val="18"/>
          <w:szCs w:val="18"/>
        </w:rPr>
      </w:pPr>
      <w:r w:rsidRPr="00445C27">
        <w:rPr>
          <w:rFonts w:eastAsia="Arial" w:cs="Arial"/>
          <w:sz w:val="18"/>
          <w:szCs w:val="18"/>
          <w:shd w:val="clear" w:color="auto" w:fill="FFFFFF"/>
        </w:rPr>
        <w:t>Strona której zgłoszono reklamację zobowiązana jest do pisemnego ustosunkowania się do roszczeń Strony zgłaszającej reklamację w ciągu 14 dni od chwili zgłoszenia. Nieustosunkowanie się do reklamacji w ustalonym terminie, uważa się za uznanie jej za zasadną.</w:t>
      </w:r>
    </w:p>
    <w:p w:rsidR="00445C27" w:rsidRPr="00445C27" w:rsidRDefault="00445C27" w:rsidP="00445C27">
      <w:pPr>
        <w:widowControl w:val="0"/>
        <w:numPr>
          <w:ilvl w:val="0"/>
          <w:numId w:val="17"/>
        </w:numPr>
        <w:tabs>
          <w:tab w:val="left" w:pos="322"/>
        </w:tabs>
        <w:spacing w:after="0" w:line="240" w:lineRule="auto"/>
        <w:ind w:left="340" w:right="-1" w:hanging="320"/>
        <w:jc w:val="both"/>
        <w:rPr>
          <w:rFonts w:eastAsia="Arial" w:cs="Arial"/>
          <w:sz w:val="18"/>
          <w:szCs w:val="18"/>
        </w:rPr>
      </w:pPr>
      <w:r w:rsidRPr="00445C27">
        <w:rPr>
          <w:rFonts w:eastAsia="Arial" w:cs="Arial"/>
          <w:sz w:val="18"/>
          <w:szCs w:val="18"/>
          <w:shd w:val="clear" w:color="auto" w:fill="FFFFFF"/>
        </w:rPr>
        <w:t>Jeżeli Strona, której zgłoszono reklamację odmówi uznania roszczenia lub nie udzieli odpowiedzi w terminie Strona przeciwna może zwrócić się do sądu powszechnego.</w:t>
      </w:r>
    </w:p>
    <w:p w:rsidR="00445C27" w:rsidRPr="00445C27" w:rsidRDefault="00445C27" w:rsidP="00445C27">
      <w:pPr>
        <w:widowControl w:val="0"/>
        <w:numPr>
          <w:ilvl w:val="0"/>
          <w:numId w:val="17"/>
        </w:numPr>
        <w:tabs>
          <w:tab w:val="left" w:pos="337"/>
        </w:tabs>
        <w:spacing w:after="0" w:line="240" w:lineRule="auto"/>
        <w:ind w:left="20" w:right="-1"/>
        <w:jc w:val="both"/>
        <w:rPr>
          <w:rFonts w:eastAsia="Arial" w:cs="Arial"/>
          <w:sz w:val="18"/>
          <w:szCs w:val="18"/>
        </w:rPr>
      </w:pPr>
      <w:r w:rsidRPr="00445C27">
        <w:rPr>
          <w:rFonts w:eastAsia="Arial" w:cs="Arial"/>
          <w:sz w:val="18"/>
          <w:szCs w:val="18"/>
          <w:shd w:val="clear" w:color="auto" w:fill="FFFFFF"/>
        </w:rPr>
        <w:t>W przypadku nie naprawienia szkody (w trybie postępowania reklamacyjnego) związanej</w:t>
      </w:r>
    </w:p>
    <w:p w:rsidR="00445C27" w:rsidRPr="00445C27" w:rsidRDefault="00445C27" w:rsidP="00445C27">
      <w:pPr>
        <w:widowControl w:val="0"/>
        <w:spacing w:after="0" w:line="240" w:lineRule="auto"/>
        <w:ind w:left="340" w:right="-1"/>
        <w:jc w:val="both"/>
        <w:rPr>
          <w:rFonts w:eastAsia="Arial" w:cs="Arial"/>
          <w:sz w:val="18"/>
          <w:szCs w:val="18"/>
        </w:rPr>
      </w:pPr>
      <w:r w:rsidRPr="00445C27">
        <w:rPr>
          <w:rFonts w:eastAsia="Arial" w:cs="Arial"/>
          <w:sz w:val="18"/>
          <w:szCs w:val="18"/>
          <w:shd w:val="clear" w:color="auto" w:fill="FFFFFF"/>
        </w:rPr>
        <w:t>z wykonywaniem umowy, spowodowanej nieprawidłowym wykonaniem obowiązków przez Wykonawcę Zamawiający usunie ją we własnym zakresie bez powiadomienia Wykonawcy obciążając go kosztami.</w:t>
      </w:r>
    </w:p>
    <w:p w:rsidR="00445C27" w:rsidRPr="00445C27" w:rsidRDefault="00445C27" w:rsidP="00445C27">
      <w:pPr>
        <w:widowControl w:val="0"/>
        <w:numPr>
          <w:ilvl w:val="0"/>
          <w:numId w:val="17"/>
        </w:numPr>
        <w:tabs>
          <w:tab w:val="left" w:pos="332"/>
        </w:tabs>
        <w:spacing w:after="0" w:line="240" w:lineRule="auto"/>
        <w:ind w:left="340" w:right="-1" w:hanging="320"/>
        <w:jc w:val="both"/>
        <w:rPr>
          <w:rFonts w:eastAsia="Arial" w:cs="Arial"/>
          <w:sz w:val="18"/>
          <w:szCs w:val="18"/>
        </w:rPr>
      </w:pPr>
      <w:r w:rsidRPr="00445C27">
        <w:rPr>
          <w:rFonts w:eastAsia="Arial" w:cs="Arial"/>
          <w:sz w:val="18"/>
          <w:szCs w:val="18"/>
          <w:shd w:val="clear" w:color="auto" w:fill="FFFFFF"/>
        </w:rPr>
        <w:t>Wszelkie spory i roszczenia wynikłe z niniejszej umowy rozstrzygać będzie sąd powszechny miejscowo właściwy dla siedziby Zamawiającego.</w:t>
      </w:r>
    </w:p>
    <w:p w:rsidR="00445C27" w:rsidRPr="00445C27" w:rsidRDefault="00445C27" w:rsidP="00445C27">
      <w:pPr>
        <w:widowControl w:val="0"/>
        <w:spacing w:after="0" w:line="240" w:lineRule="auto"/>
        <w:ind w:left="200"/>
        <w:jc w:val="center"/>
        <w:rPr>
          <w:rFonts w:eastAsia="Arial" w:cs="Arial"/>
          <w:sz w:val="18"/>
          <w:szCs w:val="18"/>
          <w:shd w:val="clear" w:color="auto" w:fill="FFFFFF"/>
        </w:rPr>
      </w:pPr>
    </w:p>
    <w:p w:rsidR="00445C27" w:rsidRPr="00445C27" w:rsidRDefault="00445C27" w:rsidP="00445C27">
      <w:pPr>
        <w:widowControl w:val="0"/>
        <w:spacing w:after="0" w:line="240" w:lineRule="auto"/>
        <w:ind w:left="200"/>
        <w:jc w:val="center"/>
        <w:rPr>
          <w:rFonts w:eastAsia="Arial" w:cs="Arial"/>
          <w:b/>
          <w:sz w:val="18"/>
          <w:szCs w:val="18"/>
        </w:rPr>
      </w:pPr>
      <w:r w:rsidRPr="00445C27">
        <w:rPr>
          <w:rFonts w:eastAsia="Arial" w:cs="Arial"/>
          <w:b/>
          <w:sz w:val="18"/>
          <w:szCs w:val="18"/>
          <w:shd w:val="clear" w:color="auto" w:fill="FFFFFF"/>
        </w:rPr>
        <w:t>§ 18 Ochrona</w:t>
      </w:r>
      <w:r w:rsidRPr="00445C27">
        <w:rPr>
          <w:rFonts w:eastAsia="Arial" w:cs="Arial"/>
          <w:b/>
          <w:bCs/>
          <w:color w:val="000000"/>
          <w:sz w:val="18"/>
          <w:szCs w:val="18"/>
          <w:shd w:val="clear" w:color="auto" w:fill="FFFFFF"/>
        </w:rPr>
        <w:t xml:space="preserve"> </w:t>
      </w:r>
      <w:r w:rsidRPr="00445C27">
        <w:rPr>
          <w:rFonts w:eastAsia="Arial" w:cs="Arial"/>
          <w:b/>
          <w:color w:val="000000"/>
          <w:sz w:val="18"/>
          <w:szCs w:val="18"/>
          <w:shd w:val="clear" w:color="auto" w:fill="FFFFFF"/>
        </w:rPr>
        <w:t>danych</w:t>
      </w:r>
      <w:r w:rsidRPr="00445C27">
        <w:rPr>
          <w:rFonts w:eastAsia="Arial" w:cs="Arial"/>
          <w:b/>
          <w:sz w:val="18"/>
          <w:szCs w:val="18"/>
          <w:shd w:val="clear" w:color="auto" w:fill="FFFFFF"/>
        </w:rPr>
        <w:t xml:space="preserve"> osobowych</w:t>
      </w:r>
    </w:p>
    <w:p w:rsidR="00445C27" w:rsidRPr="00445C27" w:rsidRDefault="00445C27" w:rsidP="00445C27">
      <w:pPr>
        <w:widowControl w:val="0"/>
        <w:spacing w:after="0" w:line="240" w:lineRule="auto"/>
        <w:ind w:left="20"/>
        <w:jc w:val="both"/>
        <w:rPr>
          <w:rFonts w:eastAsia="Arial" w:cs="Arial"/>
          <w:sz w:val="18"/>
          <w:szCs w:val="18"/>
        </w:rPr>
      </w:pPr>
      <w:r w:rsidRPr="00445C27">
        <w:rPr>
          <w:rFonts w:eastAsia="Arial" w:cs="Arial"/>
          <w:sz w:val="18"/>
          <w:szCs w:val="18"/>
          <w:shd w:val="clear" w:color="auto" w:fill="FFFFFF"/>
        </w:rPr>
        <w:t>1. Strony zobowiązują się do przetwarzania danych osobowych w sposób zgodny z obowiązującymi</w:t>
      </w:r>
    </w:p>
    <w:p w:rsidR="00445C27" w:rsidRPr="00445C27" w:rsidRDefault="00445C27" w:rsidP="00445C27">
      <w:pPr>
        <w:widowControl w:val="0"/>
        <w:spacing w:after="0" w:line="240" w:lineRule="auto"/>
        <w:ind w:left="340" w:right="240"/>
        <w:jc w:val="both"/>
        <w:rPr>
          <w:rFonts w:eastAsia="Arial" w:cs="Arial"/>
          <w:sz w:val="18"/>
          <w:szCs w:val="18"/>
        </w:rPr>
      </w:pPr>
      <w:r w:rsidRPr="00445C27">
        <w:rPr>
          <w:rFonts w:eastAsia="Arial" w:cs="Arial"/>
          <w:sz w:val="18"/>
          <w:szCs w:val="18"/>
          <w:shd w:val="clear" w:color="auto" w:fill="FFFFFF"/>
        </w:rPr>
        <w:t>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rsidR="00445C27" w:rsidRPr="00445C27" w:rsidRDefault="00445C27" w:rsidP="00445C27">
      <w:pPr>
        <w:widowControl w:val="0"/>
        <w:numPr>
          <w:ilvl w:val="1"/>
          <w:numId w:val="17"/>
        </w:numPr>
        <w:tabs>
          <w:tab w:val="left" w:pos="332"/>
        </w:tabs>
        <w:spacing w:after="0" w:line="240" w:lineRule="auto"/>
        <w:ind w:left="340" w:right="240" w:hanging="320"/>
        <w:jc w:val="both"/>
        <w:rPr>
          <w:rFonts w:eastAsia="Arial" w:cs="Arial"/>
          <w:sz w:val="18"/>
          <w:szCs w:val="18"/>
        </w:rPr>
      </w:pPr>
      <w:r w:rsidRPr="00445C27">
        <w:rPr>
          <w:rFonts w:eastAsia="Arial" w:cs="Arial"/>
          <w:sz w:val="18"/>
          <w:szCs w:val="18"/>
          <w:shd w:val="clear" w:color="auto" w:fill="FFFFFF"/>
        </w:rPr>
        <w:t xml:space="preserve">Wykonawca udostępni Zamawiającemu dane osobowe personelu w celu i zakresie niezbędnym do realizacji Umowy, </w:t>
      </w:r>
      <w:r w:rsidRPr="00445C27">
        <w:rPr>
          <w:rFonts w:eastAsia="Arial" w:cs="Arial"/>
          <w:sz w:val="18"/>
          <w:szCs w:val="18"/>
          <w:shd w:val="clear" w:color="auto" w:fill="FFFFFF"/>
        </w:rPr>
        <w:lastRenderedPageBreak/>
        <w:t>tj. imię i nazwisko, numer telefonu służbowego, adres poczty elektronicznej.</w:t>
      </w:r>
    </w:p>
    <w:p w:rsidR="00445C27" w:rsidRPr="00445C27" w:rsidRDefault="00445C27" w:rsidP="00445C27">
      <w:pPr>
        <w:widowControl w:val="0"/>
        <w:numPr>
          <w:ilvl w:val="1"/>
          <w:numId w:val="17"/>
        </w:numPr>
        <w:tabs>
          <w:tab w:val="left" w:pos="332"/>
        </w:tabs>
        <w:spacing w:after="0" w:line="240" w:lineRule="auto"/>
        <w:ind w:left="340" w:right="240" w:hanging="320"/>
        <w:jc w:val="both"/>
        <w:rPr>
          <w:rFonts w:eastAsia="Arial" w:cs="Arial"/>
          <w:sz w:val="18"/>
          <w:szCs w:val="18"/>
        </w:rPr>
      </w:pPr>
      <w:r w:rsidRPr="00445C27">
        <w:rPr>
          <w:rFonts w:eastAsia="Arial" w:cs="Arial"/>
          <w:sz w:val="18"/>
          <w:szCs w:val="18"/>
          <w:shd w:val="clear" w:color="auto" w:fill="FFFFFF"/>
        </w:rPr>
        <w:t>Wykonawca jest zobowiązany do przekazania członkom swojego personelu treści klauzuli informacyjnej związanej z przetwarzaniem danych osobowych przez Zamawiającego. Wykonawca jest zobowiązany przekazać Zamawiającemu oświadczenie potwierdzające przekazanie członkom swojego personelu klauzuli informacyjnej.</w:t>
      </w:r>
    </w:p>
    <w:p w:rsidR="00445C27" w:rsidRPr="00445C27" w:rsidRDefault="00445C27" w:rsidP="00445C27">
      <w:pPr>
        <w:widowControl w:val="0"/>
        <w:numPr>
          <w:ilvl w:val="1"/>
          <w:numId w:val="17"/>
        </w:numPr>
        <w:tabs>
          <w:tab w:val="left" w:pos="342"/>
        </w:tabs>
        <w:spacing w:after="0" w:line="240" w:lineRule="auto"/>
        <w:ind w:left="340" w:right="240" w:hanging="320"/>
        <w:jc w:val="both"/>
        <w:rPr>
          <w:rFonts w:eastAsia="Arial" w:cs="Arial"/>
          <w:sz w:val="18"/>
          <w:szCs w:val="18"/>
        </w:rPr>
      </w:pPr>
      <w:r w:rsidRPr="00445C27">
        <w:rPr>
          <w:rFonts w:eastAsia="Arial" w:cs="Arial"/>
          <w:sz w:val="18"/>
          <w:szCs w:val="18"/>
          <w:shd w:val="clear" w:color="auto" w:fill="FFFFFF"/>
        </w:rPr>
        <w:t>Zamawiający ma prawo żądać przekazania dowodów potwierdzających wykonanie zobowiązania określonego   w ust. 3, tj. przekazania członkom personelu Wykonawcy klauzuli informacyjnej związanych z przetwarzaniem przez Zamawiającego danych osobowych personelu Wykonawcy.</w:t>
      </w:r>
    </w:p>
    <w:p w:rsidR="00445C27" w:rsidRPr="00445C27" w:rsidRDefault="00445C27" w:rsidP="00445C27">
      <w:pPr>
        <w:widowControl w:val="0"/>
        <w:numPr>
          <w:ilvl w:val="1"/>
          <w:numId w:val="17"/>
        </w:numPr>
        <w:tabs>
          <w:tab w:val="left" w:pos="332"/>
        </w:tabs>
        <w:spacing w:after="0" w:line="240" w:lineRule="auto"/>
        <w:ind w:left="340" w:right="240" w:hanging="320"/>
        <w:jc w:val="both"/>
        <w:rPr>
          <w:rFonts w:eastAsia="Arial" w:cs="Arial"/>
          <w:sz w:val="18"/>
          <w:szCs w:val="18"/>
        </w:rPr>
      </w:pPr>
      <w:r w:rsidRPr="00445C27">
        <w:rPr>
          <w:rFonts w:eastAsia="Arial" w:cs="Arial"/>
          <w:sz w:val="18"/>
          <w:szCs w:val="18"/>
          <w:shd w:val="clear" w:color="auto" w:fill="FFFFFF"/>
        </w:rPr>
        <w:t>W przypadku, gdyby w trakcie obowiązywania Umowy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spełniało wymogi określone w RODO i chroniło prawa osób, których dane dotyczą.</w:t>
      </w:r>
    </w:p>
    <w:p w:rsidR="00445C27" w:rsidRPr="00445C27" w:rsidRDefault="00445C27" w:rsidP="00445C27">
      <w:pPr>
        <w:widowControl w:val="0"/>
        <w:tabs>
          <w:tab w:val="left" w:pos="332"/>
        </w:tabs>
        <w:spacing w:after="0" w:line="240" w:lineRule="auto"/>
        <w:ind w:left="340" w:right="240"/>
        <w:jc w:val="both"/>
        <w:rPr>
          <w:rFonts w:eastAsia="Arial" w:cs="Arial"/>
          <w:sz w:val="18"/>
          <w:szCs w:val="18"/>
        </w:rPr>
      </w:pPr>
    </w:p>
    <w:p w:rsidR="00445C27" w:rsidRPr="00445C27" w:rsidRDefault="00445C27" w:rsidP="00445C27">
      <w:pPr>
        <w:keepNext/>
        <w:keepLines/>
        <w:widowControl w:val="0"/>
        <w:spacing w:after="0" w:line="240" w:lineRule="auto"/>
        <w:ind w:left="160"/>
        <w:jc w:val="center"/>
        <w:outlineLvl w:val="1"/>
        <w:rPr>
          <w:rFonts w:eastAsia="Arial" w:cs="Arial"/>
          <w:b/>
          <w:sz w:val="18"/>
          <w:szCs w:val="18"/>
        </w:rPr>
      </w:pPr>
      <w:bookmarkStart w:id="14" w:name="bookmark37"/>
      <w:r w:rsidRPr="00445C27">
        <w:rPr>
          <w:rFonts w:eastAsia="Arial" w:cs="Arial"/>
          <w:b/>
          <w:sz w:val="18"/>
          <w:szCs w:val="18"/>
          <w:shd w:val="clear" w:color="auto" w:fill="FFFFFF"/>
        </w:rPr>
        <w:t>§ 19 Bezpieczeństwo informacji</w:t>
      </w:r>
      <w:bookmarkEnd w:id="14"/>
    </w:p>
    <w:p w:rsidR="00445C27" w:rsidRPr="00445C27" w:rsidRDefault="00445C27" w:rsidP="00445C27">
      <w:pPr>
        <w:widowControl w:val="0"/>
        <w:numPr>
          <w:ilvl w:val="2"/>
          <w:numId w:val="17"/>
        </w:numPr>
        <w:tabs>
          <w:tab w:val="left" w:pos="322"/>
        </w:tabs>
        <w:spacing w:after="0" w:line="240" w:lineRule="auto"/>
        <w:ind w:left="340" w:right="240" w:hanging="320"/>
        <w:jc w:val="both"/>
        <w:rPr>
          <w:rFonts w:eastAsia="Arial" w:cs="Arial"/>
          <w:sz w:val="18"/>
          <w:szCs w:val="18"/>
        </w:rPr>
      </w:pPr>
      <w:r w:rsidRPr="00445C27">
        <w:rPr>
          <w:rFonts w:eastAsia="Arial" w:cs="Arial"/>
          <w:sz w:val="18"/>
          <w:szCs w:val="18"/>
          <w:shd w:val="clear" w:color="auto" w:fill="FFFFFF"/>
        </w:rPr>
        <w:t>Wykonawca jest zobowiązany do zachowania w tajemnicy informacji chronionych Zamawiającego uzyskanych  w trakcie wykonywania Umowy, w szczególności tajemnicy prawnie chronionej, wszelkich danych, wiedzy, informacji dotyczących rozmieszczenia aktywów Zamawiającego, ich wykorzystywania oraz sposobów zabezpieczenia, w tym informacji związanych z rozmieszczeniem urządzeń informatycznych i telekomunikacyjnych, konfiguracji infrastruktury techniczno-systemowej (ITS) oraz stosowanych zabezpieczeń i ochrony, a także informacji pozyskanych w wyniku analizy lub przetworzenia dostarczonych informacji, których ujawienie mogłoby narazić Zamawiającego na szkodę, bez względu na formę ich utrwalenia i sposób przechowywania, okoliczności uzyskania do nich dostępu. Obowiązek zachowania w tajemnicy trwa również po wygaśnięciu lub rozwiązaniu Umowy przez okres 10 lat.</w:t>
      </w:r>
    </w:p>
    <w:p w:rsidR="00445C27" w:rsidRPr="00445C27" w:rsidRDefault="00445C27" w:rsidP="00445C27">
      <w:pPr>
        <w:widowControl w:val="0"/>
        <w:numPr>
          <w:ilvl w:val="2"/>
          <w:numId w:val="17"/>
        </w:numPr>
        <w:tabs>
          <w:tab w:val="left" w:pos="332"/>
        </w:tabs>
        <w:spacing w:after="0" w:line="240" w:lineRule="auto"/>
        <w:ind w:left="20"/>
        <w:jc w:val="both"/>
        <w:rPr>
          <w:rFonts w:eastAsia="Arial" w:cs="Arial"/>
          <w:sz w:val="18"/>
          <w:szCs w:val="18"/>
        </w:rPr>
      </w:pPr>
      <w:r w:rsidRPr="00445C27">
        <w:rPr>
          <w:rFonts w:eastAsia="Arial" w:cs="Arial"/>
          <w:sz w:val="18"/>
          <w:szCs w:val="18"/>
          <w:shd w:val="clear" w:color="auto" w:fill="FFFFFF"/>
        </w:rPr>
        <w:t>Zobowiązanie do zachowania w tajemnicy nie dotyczy informacji, które:</w:t>
      </w:r>
    </w:p>
    <w:p w:rsidR="00445C27" w:rsidRPr="00445C27" w:rsidRDefault="00445C27" w:rsidP="00445C27">
      <w:pPr>
        <w:widowControl w:val="0"/>
        <w:numPr>
          <w:ilvl w:val="3"/>
          <w:numId w:val="17"/>
        </w:numPr>
        <w:tabs>
          <w:tab w:val="left" w:pos="1022"/>
        </w:tabs>
        <w:spacing w:after="0" w:line="240" w:lineRule="auto"/>
        <w:ind w:left="720"/>
        <w:jc w:val="both"/>
        <w:rPr>
          <w:rFonts w:eastAsia="Arial" w:cs="Arial"/>
          <w:sz w:val="18"/>
          <w:szCs w:val="18"/>
        </w:rPr>
      </w:pPr>
      <w:r w:rsidRPr="00445C27">
        <w:rPr>
          <w:rFonts w:eastAsia="Arial" w:cs="Arial"/>
          <w:sz w:val="18"/>
          <w:szCs w:val="18"/>
          <w:shd w:val="clear" w:color="auto" w:fill="FFFFFF"/>
        </w:rPr>
        <w:t>stały się publicznie dostępne bez naruszenia przez Wykonawcę postanowień umów;</w:t>
      </w:r>
    </w:p>
    <w:p w:rsidR="00445C27" w:rsidRPr="00445C27" w:rsidRDefault="00445C27" w:rsidP="00445C27">
      <w:pPr>
        <w:widowControl w:val="0"/>
        <w:numPr>
          <w:ilvl w:val="3"/>
          <w:numId w:val="17"/>
        </w:numPr>
        <w:tabs>
          <w:tab w:val="left" w:pos="1037"/>
        </w:tabs>
        <w:spacing w:after="0" w:line="240" w:lineRule="auto"/>
        <w:ind w:left="720"/>
        <w:jc w:val="both"/>
        <w:rPr>
          <w:rFonts w:eastAsia="Arial" w:cs="Arial"/>
          <w:sz w:val="18"/>
          <w:szCs w:val="18"/>
        </w:rPr>
      </w:pPr>
      <w:r w:rsidRPr="00445C27">
        <w:rPr>
          <w:rFonts w:eastAsia="Arial" w:cs="Arial"/>
          <w:sz w:val="18"/>
          <w:szCs w:val="18"/>
          <w:shd w:val="clear" w:color="auto" w:fill="FFFFFF"/>
        </w:rPr>
        <w:t>były znane przed otrzymaniem ich od Zamawiającego i nie były objęte zobowiązaniem do</w:t>
      </w:r>
    </w:p>
    <w:p w:rsidR="00445C27" w:rsidRPr="00445C27" w:rsidRDefault="00445C27" w:rsidP="00445C27">
      <w:pPr>
        <w:widowControl w:val="0"/>
        <w:spacing w:after="0" w:line="240" w:lineRule="auto"/>
        <w:ind w:left="1040"/>
        <w:jc w:val="both"/>
        <w:rPr>
          <w:rFonts w:eastAsia="Arial" w:cs="Arial"/>
          <w:sz w:val="18"/>
          <w:szCs w:val="18"/>
        </w:rPr>
      </w:pPr>
      <w:r w:rsidRPr="00445C27">
        <w:rPr>
          <w:rFonts w:eastAsia="Arial" w:cs="Arial"/>
          <w:sz w:val="18"/>
          <w:szCs w:val="18"/>
          <w:shd w:val="clear" w:color="auto" w:fill="FFFFFF"/>
        </w:rPr>
        <w:t>zachowania w tajemnicy wobec jakiegokolwiek podmiotu;</w:t>
      </w:r>
    </w:p>
    <w:p w:rsidR="00445C27" w:rsidRPr="00445C27" w:rsidRDefault="00445C27" w:rsidP="00445C27">
      <w:pPr>
        <w:widowControl w:val="0"/>
        <w:spacing w:after="0" w:line="240" w:lineRule="auto"/>
        <w:ind w:left="1040" w:right="880" w:hanging="320"/>
        <w:jc w:val="both"/>
        <w:rPr>
          <w:rFonts w:eastAsia="Arial" w:cs="Arial"/>
          <w:sz w:val="18"/>
          <w:szCs w:val="18"/>
        </w:rPr>
      </w:pPr>
      <w:r w:rsidRPr="00445C27">
        <w:rPr>
          <w:rFonts w:eastAsia="Arial" w:cs="Arial"/>
          <w:sz w:val="18"/>
          <w:szCs w:val="18"/>
          <w:shd w:val="clear" w:color="auto" w:fill="FFFFFF"/>
        </w:rPr>
        <w:t>3) podlegają ujawnieniu na mocy obowiązujących przepisów prawa, w takim przypadku Wykonawca zobowiązany jest do bezzwłocznego poinformowania o tym fakcie Zamawiającego,</w:t>
      </w:r>
    </w:p>
    <w:p w:rsidR="00445C27" w:rsidRPr="00445C27" w:rsidRDefault="00445C27" w:rsidP="00445C27">
      <w:pPr>
        <w:widowControl w:val="0"/>
        <w:numPr>
          <w:ilvl w:val="2"/>
          <w:numId w:val="17"/>
        </w:numPr>
        <w:tabs>
          <w:tab w:val="left" w:pos="347"/>
        </w:tabs>
        <w:spacing w:after="0" w:line="240" w:lineRule="auto"/>
        <w:ind w:left="360" w:right="-1" w:hanging="320"/>
        <w:jc w:val="both"/>
        <w:rPr>
          <w:rFonts w:eastAsia="Arial" w:cs="Arial"/>
          <w:sz w:val="18"/>
          <w:szCs w:val="18"/>
        </w:rPr>
      </w:pPr>
      <w:r w:rsidRPr="00445C27">
        <w:rPr>
          <w:rFonts w:eastAsia="Arial" w:cs="Arial"/>
          <w:sz w:val="18"/>
          <w:szCs w:val="18"/>
          <w:shd w:val="clear" w:color="auto" w:fill="FFFFFF"/>
        </w:rPr>
        <w:t>Osoby wykonujące zadania w związku z realizacją Umowy są zobowiązane do przestrzegania uregulowań wewnętrznych Zamawiającego dotyczących bezpieczeństwa informacji, w szczególności zawartych w Polityce bezpieczeństwa informacji w Szkole Podstawowej nr 2 w Strzelcach Krajeńskich, w zakresie wynikającym z przedmiotu Umowy, w szczególności w przypadku, gdy wykonują oni te zadania poza terenem budynków (praca zdalna), na terenie budynków, pomieszczeń lub części pomieszczeń użytkowanych przez Szkołę. Dokumenty wymienione w niniejszym ustępie, będą udostępniane Wykonawcy po podpisaniu Umowy.</w:t>
      </w:r>
    </w:p>
    <w:p w:rsidR="00445C27" w:rsidRPr="00445C27" w:rsidRDefault="00445C27" w:rsidP="00445C27">
      <w:pPr>
        <w:widowControl w:val="0"/>
        <w:numPr>
          <w:ilvl w:val="2"/>
          <w:numId w:val="17"/>
        </w:numPr>
        <w:tabs>
          <w:tab w:val="left" w:pos="352"/>
        </w:tabs>
        <w:spacing w:after="0" w:line="240" w:lineRule="auto"/>
        <w:ind w:left="360" w:right="-1" w:hanging="320"/>
        <w:jc w:val="both"/>
        <w:rPr>
          <w:rFonts w:eastAsia="Arial" w:cs="Arial"/>
          <w:sz w:val="18"/>
          <w:szCs w:val="18"/>
        </w:rPr>
      </w:pPr>
      <w:r w:rsidRPr="00445C27">
        <w:rPr>
          <w:rFonts w:eastAsia="Arial" w:cs="Arial"/>
          <w:sz w:val="18"/>
          <w:szCs w:val="18"/>
          <w:shd w:val="clear" w:color="auto" w:fill="FFFFFF"/>
        </w:rPr>
        <w:t>Wykonawca zobowiązany jest podjąć wszelkie niezbędne środki do zachowania w poufności informacji chronionych, o których mowa w ust. 1, w szczególności zobowiązany jest do:</w:t>
      </w:r>
    </w:p>
    <w:p w:rsidR="00445C27" w:rsidRPr="00445C27" w:rsidRDefault="00445C27" w:rsidP="00445C27">
      <w:pPr>
        <w:widowControl w:val="0"/>
        <w:numPr>
          <w:ilvl w:val="3"/>
          <w:numId w:val="17"/>
        </w:numPr>
        <w:tabs>
          <w:tab w:val="left" w:pos="1032"/>
        </w:tabs>
        <w:spacing w:after="0" w:line="240" w:lineRule="auto"/>
        <w:ind w:left="1040" w:right="-1" w:hanging="320"/>
        <w:jc w:val="both"/>
        <w:rPr>
          <w:rFonts w:eastAsia="Arial" w:cs="Arial"/>
          <w:sz w:val="18"/>
          <w:szCs w:val="18"/>
        </w:rPr>
      </w:pPr>
      <w:r w:rsidRPr="00445C27">
        <w:rPr>
          <w:rFonts w:eastAsia="Arial" w:cs="Arial"/>
          <w:sz w:val="18"/>
          <w:szCs w:val="18"/>
          <w:shd w:val="clear" w:color="auto" w:fill="FFFFFF"/>
        </w:rPr>
        <w:t>nieujawniania informacji chronionej pracownikom lub współpracownikom Wykonawcy, wszelkim podmiotom powiązanym z Wykonawcą lub go reprezentującym, którzy nie biorą udziału bezpośrednio w wykonaniu Umowy jak również jakimkolwiek osobom trzecim;</w:t>
      </w:r>
    </w:p>
    <w:p w:rsidR="00445C27" w:rsidRPr="00445C27" w:rsidRDefault="00445C27" w:rsidP="00445C27">
      <w:pPr>
        <w:widowControl w:val="0"/>
        <w:numPr>
          <w:ilvl w:val="3"/>
          <w:numId w:val="17"/>
        </w:numPr>
        <w:tabs>
          <w:tab w:val="left" w:pos="1042"/>
          <w:tab w:val="left" w:pos="8222"/>
        </w:tabs>
        <w:spacing w:after="0" w:line="240" w:lineRule="auto"/>
        <w:ind w:left="1040" w:right="-1" w:hanging="320"/>
        <w:jc w:val="both"/>
        <w:rPr>
          <w:rFonts w:eastAsia="Arial" w:cs="Arial"/>
          <w:sz w:val="18"/>
          <w:szCs w:val="18"/>
        </w:rPr>
      </w:pPr>
      <w:r w:rsidRPr="00445C27">
        <w:rPr>
          <w:rFonts w:eastAsia="Arial" w:cs="Arial"/>
          <w:sz w:val="18"/>
          <w:szCs w:val="18"/>
          <w:shd w:val="clear" w:color="auto" w:fill="FFFFFF"/>
        </w:rPr>
        <w:t>podjęcia działań niezbędnych przy wykonywaniu Umowy, polegających w szczególności na udzielaniu stosownych instrukcji dotyczących postępowania z informacjami chronionymi pracownikom i współpracownikom Wykonawcy, podmiotom powiązanym z Wykonawcą lub go reprezentującym oraz zobowiązać w formie pisemnej do zachowania ich w tajemnicy;</w:t>
      </w:r>
    </w:p>
    <w:p w:rsidR="00445C27" w:rsidRPr="00445C27" w:rsidRDefault="00445C27" w:rsidP="00445C27">
      <w:pPr>
        <w:widowControl w:val="0"/>
        <w:numPr>
          <w:ilvl w:val="3"/>
          <w:numId w:val="17"/>
        </w:numPr>
        <w:tabs>
          <w:tab w:val="left" w:pos="1037"/>
        </w:tabs>
        <w:spacing w:after="0" w:line="240" w:lineRule="auto"/>
        <w:ind w:left="1040" w:hanging="320"/>
        <w:jc w:val="both"/>
        <w:rPr>
          <w:rFonts w:eastAsia="Arial" w:cs="Arial"/>
          <w:sz w:val="18"/>
          <w:szCs w:val="18"/>
        </w:rPr>
      </w:pPr>
      <w:r w:rsidRPr="00445C27">
        <w:rPr>
          <w:rFonts w:eastAsia="Arial" w:cs="Arial"/>
          <w:sz w:val="18"/>
          <w:szCs w:val="18"/>
          <w:shd w:val="clear" w:color="auto" w:fill="FFFFFF"/>
        </w:rPr>
        <w:t>niewykorzystywania w jakikolwiek sposób informacji chronionych, w szczególności w prowadzonej przez Wykonawcę działalności gospodarczej;</w:t>
      </w:r>
    </w:p>
    <w:p w:rsidR="00445C27" w:rsidRPr="00445C27" w:rsidRDefault="00445C27" w:rsidP="00445C27">
      <w:pPr>
        <w:widowControl w:val="0"/>
        <w:numPr>
          <w:ilvl w:val="3"/>
          <w:numId w:val="17"/>
        </w:numPr>
        <w:tabs>
          <w:tab w:val="left" w:pos="1046"/>
        </w:tabs>
        <w:spacing w:after="0" w:line="240" w:lineRule="auto"/>
        <w:ind w:left="1040" w:right="-1" w:hanging="320"/>
        <w:jc w:val="both"/>
        <w:rPr>
          <w:rFonts w:eastAsia="Arial" w:cs="Arial"/>
          <w:sz w:val="18"/>
          <w:szCs w:val="18"/>
        </w:rPr>
      </w:pPr>
      <w:r w:rsidRPr="00445C27">
        <w:rPr>
          <w:rFonts w:eastAsia="Arial" w:cs="Arial"/>
          <w:sz w:val="18"/>
          <w:szCs w:val="18"/>
          <w:shd w:val="clear" w:color="auto" w:fill="FFFFFF"/>
        </w:rPr>
        <w:t>niekopiowania, nieutrwalania oraz niepowielania w jakikolwiek sposób pozyskanych przez Wykonawcę informacji chronionych w celach innych niż wynikających z niniejszej Umowy;</w:t>
      </w:r>
    </w:p>
    <w:p w:rsidR="00445C27" w:rsidRPr="00445C27" w:rsidRDefault="00445C27" w:rsidP="00445C27">
      <w:pPr>
        <w:widowControl w:val="0"/>
        <w:numPr>
          <w:ilvl w:val="3"/>
          <w:numId w:val="17"/>
        </w:numPr>
        <w:tabs>
          <w:tab w:val="left" w:pos="1027"/>
          <w:tab w:val="left" w:pos="7513"/>
        </w:tabs>
        <w:spacing w:after="0" w:line="240" w:lineRule="auto"/>
        <w:ind w:left="1040" w:right="-1" w:hanging="320"/>
        <w:jc w:val="both"/>
        <w:rPr>
          <w:rFonts w:eastAsia="Arial" w:cs="Arial"/>
          <w:sz w:val="18"/>
          <w:szCs w:val="18"/>
        </w:rPr>
      </w:pPr>
      <w:r w:rsidRPr="00445C27">
        <w:rPr>
          <w:rFonts w:eastAsia="Arial" w:cs="Arial"/>
          <w:sz w:val="18"/>
          <w:szCs w:val="18"/>
          <w:shd w:val="clear" w:color="auto" w:fill="FFFFFF"/>
        </w:rPr>
        <w:t>w przypadku podjęcia współpracy z wszelkim podmiotom powiązanym z Wykonawcą lub go reprezentującym lub osobami trzecimi, Wykonawca zobowiązany jest zawrzeć w umowach określających zasady współpracy między stronami obowiązek zachowania w poufności informacji chronionych Zamawiającego oraz obowiązek zwrotu materiałów zawierających informację chronioną, na zasadach określonych w ust. 9.</w:t>
      </w:r>
    </w:p>
    <w:p w:rsidR="00445C27" w:rsidRPr="00445C27" w:rsidRDefault="00445C27" w:rsidP="00445C27">
      <w:pPr>
        <w:widowControl w:val="0"/>
        <w:numPr>
          <w:ilvl w:val="2"/>
          <w:numId w:val="17"/>
        </w:numPr>
        <w:tabs>
          <w:tab w:val="left" w:pos="357"/>
        </w:tabs>
        <w:spacing w:after="0" w:line="240" w:lineRule="auto"/>
        <w:ind w:left="40"/>
        <w:jc w:val="both"/>
        <w:rPr>
          <w:rFonts w:eastAsia="Arial" w:cs="Arial"/>
          <w:sz w:val="18"/>
          <w:szCs w:val="18"/>
        </w:rPr>
      </w:pPr>
      <w:r w:rsidRPr="00445C27">
        <w:rPr>
          <w:rFonts w:eastAsia="Arial" w:cs="Arial"/>
          <w:sz w:val="18"/>
          <w:szCs w:val="18"/>
          <w:shd w:val="clear" w:color="auto" w:fill="FFFFFF"/>
        </w:rPr>
        <w:t>Ponadto Wykonawca zobowiązany jest do:</w:t>
      </w:r>
    </w:p>
    <w:p w:rsidR="00445C27" w:rsidRPr="00445C27" w:rsidRDefault="00445C27" w:rsidP="00445C27">
      <w:pPr>
        <w:widowControl w:val="0"/>
        <w:numPr>
          <w:ilvl w:val="3"/>
          <w:numId w:val="17"/>
        </w:numPr>
        <w:tabs>
          <w:tab w:val="left" w:pos="1022"/>
        </w:tabs>
        <w:spacing w:after="0" w:line="240" w:lineRule="auto"/>
        <w:ind w:left="1040" w:hanging="320"/>
        <w:jc w:val="both"/>
        <w:rPr>
          <w:rFonts w:eastAsia="Arial" w:cs="Arial"/>
          <w:sz w:val="18"/>
          <w:szCs w:val="18"/>
        </w:rPr>
      </w:pPr>
      <w:r w:rsidRPr="00445C27">
        <w:rPr>
          <w:rFonts w:eastAsia="Arial" w:cs="Arial"/>
          <w:sz w:val="18"/>
          <w:szCs w:val="18"/>
          <w:shd w:val="clear" w:color="auto" w:fill="FFFFFF"/>
        </w:rPr>
        <w:t>wykonania testów bezpieczeństwa dla produktu Umowy lub jeżeli dotyczy wszystkich produktów umów, wraz z ich obsługą, tj. przeprowadzeniem analizy ryzyka oraz usunięciem nieakceptowalnych przez właścicieli ryzyka zagrożeń/podatności ujawnionych na każdym etapie realizacji;</w:t>
      </w:r>
    </w:p>
    <w:p w:rsidR="00445C27" w:rsidRPr="00445C27" w:rsidRDefault="00445C27" w:rsidP="00445C27">
      <w:pPr>
        <w:widowControl w:val="0"/>
        <w:numPr>
          <w:ilvl w:val="3"/>
          <w:numId w:val="17"/>
        </w:numPr>
        <w:tabs>
          <w:tab w:val="left" w:pos="1037"/>
        </w:tabs>
        <w:spacing w:after="0" w:line="240" w:lineRule="auto"/>
        <w:ind w:left="1040" w:hanging="320"/>
        <w:jc w:val="both"/>
        <w:rPr>
          <w:rFonts w:eastAsia="Arial" w:cs="Arial"/>
          <w:sz w:val="18"/>
          <w:szCs w:val="18"/>
        </w:rPr>
      </w:pPr>
      <w:r w:rsidRPr="00445C27">
        <w:rPr>
          <w:rFonts w:eastAsia="Arial" w:cs="Arial"/>
          <w:sz w:val="18"/>
          <w:szCs w:val="18"/>
          <w:shd w:val="clear" w:color="auto" w:fill="FFFFFF"/>
        </w:rPr>
        <w:t>bezzwłocznego informowania Zamawiającego o wszelkich zaistniałych lub podejrzewanych incydentach związanych z bezpieczeństwem informacji chronionych;</w:t>
      </w:r>
    </w:p>
    <w:p w:rsidR="00445C27" w:rsidRPr="00445C27" w:rsidRDefault="00445C27" w:rsidP="00445C27">
      <w:pPr>
        <w:widowControl w:val="0"/>
        <w:numPr>
          <w:ilvl w:val="3"/>
          <w:numId w:val="17"/>
        </w:numPr>
        <w:tabs>
          <w:tab w:val="left" w:pos="1037"/>
        </w:tabs>
        <w:spacing w:after="0" w:line="240" w:lineRule="auto"/>
        <w:ind w:left="1040" w:hanging="320"/>
        <w:jc w:val="both"/>
        <w:rPr>
          <w:rFonts w:eastAsia="Arial" w:cs="Arial"/>
          <w:sz w:val="18"/>
          <w:szCs w:val="18"/>
        </w:rPr>
      </w:pPr>
      <w:r w:rsidRPr="00445C27">
        <w:rPr>
          <w:rFonts w:eastAsia="Arial" w:cs="Arial"/>
          <w:sz w:val="18"/>
          <w:szCs w:val="18"/>
          <w:shd w:val="clear" w:color="auto" w:fill="FFFFFF"/>
        </w:rPr>
        <w:t>podjęcia wszelkich prawnie dopuszczalnych środków, jakie będą możliwe i adekwatne, dla zmniejszenia szkodliwych następstw incydentów i współpracy z Zamawiającym w tym</w:t>
      </w:r>
    </w:p>
    <w:p w:rsidR="00445C27" w:rsidRPr="00445C27" w:rsidRDefault="00445C27" w:rsidP="00445C27">
      <w:pPr>
        <w:widowControl w:val="0"/>
        <w:spacing w:after="0" w:line="240" w:lineRule="auto"/>
        <w:ind w:left="1040"/>
        <w:jc w:val="both"/>
        <w:rPr>
          <w:rFonts w:eastAsia="Arial" w:cs="Arial"/>
          <w:sz w:val="18"/>
          <w:szCs w:val="18"/>
        </w:rPr>
      </w:pPr>
      <w:r w:rsidRPr="00445C27">
        <w:rPr>
          <w:rFonts w:eastAsia="Arial" w:cs="Arial"/>
          <w:sz w:val="18"/>
          <w:szCs w:val="18"/>
          <w:shd w:val="clear" w:color="auto" w:fill="FFFFFF"/>
        </w:rPr>
        <w:t>zakresie;</w:t>
      </w:r>
    </w:p>
    <w:p w:rsidR="00445C27" w:rsidRPr="00445C27" w:rsidRDefault="00445C27" w:rsidP="00445C27">
      <w:pPr>
        <w:widowControl w:val="0"/>
        <w:numPr>
          <w:ilvl w:val="3"/>
          <w:numId w:val="17"/>
        </w:numPr>
        <w:tabs>
          <w:tab w:val="left" w:pos="1037"/>
        </w:tabs>
        <w:spacing w:after="0" w:line="240" w:lineRule="auto"/>
        <w:ind w:left="1040" w:hanging="320"/>
        <w:jc w:val="both"/>
        <w:rPr>
          <w:rFonts w:eastAsia="Arial" w:cs="Arial"/>
          <w:sz w:val="18"/>
          <w:szCs w:val="18"/>
        </w:rPr>
      </w:pPr>
      <w:r w:rsidRPr="00445C27">
        <w:rPr>
          <w:rFonts w:eastAsia="Arial" w:cs="Arial"/>
          <w:sz w:val="18"/>
          <w:szCs w:val="18"/>
          <w:shd w:val="clear" w:color="auto" w:fill="FFFFFF"/>
        </w:rPr>
        <w:t>wdrożenia zaleceń dotyczących poprawy sposobu przetwarzania i zabezpieczenia przetwarzanych informacji chronionych sformułowanych w wyniku sprawdzenia przeprowadzonego przez Zamawiającego, o którym mowa w ust. 6.</w:t>
      </w:r>
    </w:p>
    <w:p w:rsidR="00445C27" w:rsidRPr="00445C27" w:rsidRDefault="00445C27" w:rsidP="00445C27">
      <w:pPr>
        <w:widowControl w:val="0"/>
        <w:numPr>
          <w:ilvl w:val="2"/>
          <w:numId w:val="17"/>
        </w:numPr>
        <w:tabs>
          <w:tab w:val="left" w:pos="327"/>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lastRenderedPageBreak/>
        <w:t>Zamawiającemu przysługuje uprawnienie do dokonywania sprawdzenia, w miejscach, w których są przetwarzane powierzone Wykonawcy informacje chronione, w terminie wspólnie ustalonym przez Strony, nie późniejszym jednak niż 14 (czternaście) dni kalendarzowych od dnia otrzymania przez Wykonawcę powiadomienia o zamiarze przeprowadzenia sprawdzenia, prawidłowości przetwarzania oraz zabezpieczenia powierzonych do przetwarzania informacji chronionych.</w:t>
      </w:r>
    </w:p>
    <w:p w:rsidR="00445C27" w:rsidRPr="00445C27" w:rsidRDefault="00445C27" w:rsidP="00445C27">
      <w:pPr>
        <w:widowControl w:val="0"/>
        <w:numPr>
          <w:ilvl w:val="2"/>
          <w:numId w:val="17"/>
        </w:numPr>
        <w:tabs>
          <w:tab w:val="left" w:pos="327"/>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Zobowiązanie do zachowania w tajemnicy nie stoi na przeszkodzie ujawnieniu informacji chronionych na uprawnione, w przewidzianej prawem formie i treści, na żądanie sądu lub w postępowaniu karnym, skarbowym lub administracyjnym, ale jedynie w niezbędnym zakresie i przy zachowaniu wszelkich możliwych środków ochrony ujawnianych informacji chronionych przed ich publicznym rozpowszechnieniem, po uprzednim pisemnym poinformowaniu Zamawiającego o żądaniu ujawnienia.</w:t>
      </w:r>
    </w:p>
    <w:p w:rsidR="00445C27" w:rsidRPr="00445C27" w:rsidRDefault="00445C27" w:rsidP="00445C27">
      <w:pPr>
        <w:widowControl w:val="0"/>
        <w:numPr>
          <w:ilvl w:val="2"/>
          <w:numId w:val="17"/>
        </w:numPr>
        <w:tabs>
          <w:tab w:val="left" w:pos="337"/>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Ujawnienie jakichkolwiek informacji chronionych wymaga uprzedniej pisemnej zgody Zamawiającego (forma pisemna pod rygorem nieważności), poza wyłączeniami o których mowa w ust. 7.</w:t>
      </w:r>
    </w:p>
    <w:p w:rsidR="00445C27" w:rsidRPr="00445C27" w:rsidRDefault="00445C27" w:rsidP="00445C27">
      <w:pPr>
        <w:widowControl w:val="0"/>
        <w:spacing w:after="0" w:line="240" w:lineRule="auto"/>
        <w:ind w:left="320" w:right="-1"/>
        <w:jc w:val="both"/>
        <w:rPr>
          <w:rFonts w:eastAsia="Arial" w:cs="Arial"/>
          <w:sz w:val="18"/>
          <w:szCs w:val="18"/>
        </w:rPr>
      </w:pPr>
      <w:r w:rsidRPr="00445C27">
        <w:rPr>
          <w:rFonts w:eastAsia="Arial" w:cs="Arial"/>
          <w:sz w:val="18"/>
          <w:szCs w:val="18"/>
          <w:shd w:val="clear" w:color="auto" w:fill="FFFFFF"/>
        </w:rPr>
        <w:t>W przypadku powzięcia jakiejkolwiek wątpliwości, czy dana informacja jest informacją chronioną, Wykonawca zamierzając ją ujawnić, przed ujawnieniem, zobowiązany jest do uzyskania uprzedniej pisemnej akceptacji Zamawiającego, na ujawnienie danej informacji.</w:t>
      </w:r>
    </w:p>
    <w:p w:rsidR="00445C27" w:rsidRPr="00445C27" w:rsidRDefault="00445C27" w:rsidP="00445C27">
      <w:pPr>
        <w:widowControl w:val="0"/>
        <w:numPr>
          <w:ilvl w:val="2"/>
          <w:numId w:val="17"/>
        </w:numPr>
        <w:tabs>
          <w:tab w:val="left" w:pos="332"/>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W terminie 5 (pięciu) dni roboczych od rozwiązania lub wygaśnięcia Umowy Wykonawca jest zobowiązany do zwrócenia Zamawiającemu lub zniszczenia wszelkich materiałów zawierających informacje chronione, o których mowa w ust. 1, jakie otrzymał lub wytworzył w związku z wykonywaniem Umowy. Wykonawca w razie powstania sporu może w celu dochodzenia roszczeń zachować jedną kopię ww. materiałów. Wykonawca zapewni tym materiałom ochronę zgodnie z aktualną wiedzą w tym zakresie. Potwierdzenie zwrotu lub zniszczenia ww. materiałów powinno być udokumentowane protokołem podpisanym przez Zamawiającego i Wykonawcę.</w:t>
      </w:r>
    </w:p>
    <w:p w:rsidR="00445C27" w:rsidRPr="00445C27" w:rsidRDefault="00445C27" w:rsidP="00445C27">
      <w:pPr>
        <w:widowControl w:val="0"/>
        <w:numPr>
          <w:ilvl w:val="2"/>
          <w:numId w:val="17"/>
        </w:numPr>
        <w:tabs>
          <w:tab w:val="left" w:pos="318"/>
        </w:tabs>
        <w:spacing w:after="0" w:line="240" w:lineRule="auto"/>
        <w:ind w:left="320" w:right="-1" w:hanging="300"/>
        <w:jc w:val="both"/>
        <w:rPr>
          <w:rFonts w:eastAsia="Arial" w:cs="Arial"/>
          <w:sz w:val="18"/>
          <w:szCs w:val="18"/>
        </w:rPr>
      </w:pPr>
      <w:r w:rsidRPr="00445C27">
        <w:rPr>
          <w:rFonts w:eastAsia="Arial" w:cs="Arial"/>
          <w:sz w:val="18"/>
          <w:szCs w:val="18"/>
          <w:shd w:val="clear" w:color="auto" w:fill="FFFFFF"/>
        </w:rPr>
        <w:t>Zamawiający zastrzega sobie możliwość dochodzenia roszczeń wobec Wykonawcy, w przypadku wyrządzenia przez niego szkód Zamawiającemu lub osobom trzecim, będących wynikiem naruszenia bezpieczeństwa informacji, na zasadach określonych w przepisach ustawy z dnia 23 kwietnia 1964 r. Kodeks cywilny.</w:t>
      </w:r>
    </w:p>
    <w:p w:rsidR="00445C27" w:rsidRPr="00445C27" w:rsidRDefault="00445C27" w:rsidP="00445C27">
      <w:pPr>
        <w:spacing w:after="0" w:line="240" w:lineRule="auto"/>
        <w:ind w:right="-1"/>
        <w:rPr>
          <w:rFonts w:eastAsia="Times New Roman" w:cstheme="minorHAnsi"/>
          <w:b/>
          <w:sz w:val="18"/>
          <w:szCs w:val="18"/>
          <w:lang w:eastAsia="pl-PL"/>
        </w:rPr>
      </w:pPr>
    </w:p>
    <w:p w:rsidR="00445C27" w:rsidRPr="00445C27" w:rsidRDefault="00445C27" w:rsidP="00445C27">
      <w:pPr>
        <w:keepNext/>
        <w:keepLines/>
        <w:widowControl w:val="0"/>
        <w:spacing w:after="0" w:line="240" w:lineRule="auto"/>
        <w:ind w:left="240"/>
        <w:jc w:val="center"/>
        <w:outlineLvl w:val="1"/>
        <w:rPr>
          <w:rFonts w:eastAsia="Arial" w:cstheme="minorHAnsi"/>
          <w:b/>
          <w:sz w:val="18"/>
          <w:szCs w:val="18"/>
        </w:rPr>
      </w:pPr>
      <w:r w:rsidRPr="00445C27">
        <w:rPr>
          <w:rFonts w:eastAsia="Arial" w:cstheme="minorHAnsi"/>
          <w:b/>
          <w:sz w:val="18"/>
          <w:szCs w:val="18"/>
        </w:rPr>
        <w:br/>
      </w:r>
      <w:bookmarkStart w:id="15" w:name="bookmark38"/>
      <w:r w:rsidRPr="00445C27">
        <w:rPr>
          <w:rFonts w:eastAsia="Arial" w:cstheme="minorHAnsi"/>
          <w:b/>
          <w:sz w:val="18"/>
          <w:szCs w:val="18"/>
          <w:shd w:val="clear" w:color="auto" w:fill="FFFFFF"/>
        </w:rPr>
        <w:t>§ 20 Postanowienia końcowe</w:t>
      </w:r>
      <w:bookmarkEnd w:id="15"/>
    </w:p>
    <w:p w:rsidR="00445C27" w:rsidRPr="00445C27" w:rsidRDefault="00445C27" w:rsidP="00445C27">
      <w:pPr>
        <w:widowControl w:val="0"/>
        <w:spacing w:after="0" w:line="240" w:lineRule="auto"/>
        <w:ind w:left="320" w:hanging="300"/>
        <w:rPr>
          <w:rFonts w:eastAsia="Arial" w:cstheme="minorHAnsi"/>
          <w:sz w:val="18"/>
          <w:szCs w:val="18"/>
        </w:rPr>
      </w:pPr>
      <w:r w:rsidRPr="00445C27">
        <w:rPr>
          <w:rFonts w:eastAsia="Arial" w:cstheme="minorHAnsi"/>
          <w:sz w:val="18"/>
          <w:szCs w:val="18"/>
          <w:shd w:val="clear" w:color="auto" w:fill="FFFFFF"/>
        </w:rPr>
        <w:t>1. W sprawach nieuregulowanych niniejszą umową mają zastosowanie w szczególności przepisy:</w:t>
      </w:r>
    </w:p>
    <w:p w:rsidR="00445C27" w:rsidRPr="00445C27" w:rsidRDefault="00445C27" w:rsidP="00445C27">
      <w:pPr>
        <w:widowControl w:val="0"/>
        <w:numPr>
          <w:ilvl w:val="3"/>
          <w:numId w:val="17"/>
        </w:numPr>
        <w:tabs>
          <w:tab w:val="left" w:pos="1052"/>
        </w:tabs>
        <w:spacing w:after="0" w:line="240" w:lineRule="auto"/>
        <w:ind w:left="1060" w:right="580" w:hanging="320"/>
        <w:rPr>
          <w:rFonts w:eastAsia="Arial" w:cstheme="minorHAnsi"/>
          <w:sz w:val="18"/>
          <w:szCs w:val="18"/>
        </w:rPr>
      </w:pPr>
      <w:r w:rsidRPr="00445C27">
        <w:rPr>
          <w:rFonts w:eastAsia="Arial" w:cstheme="minorHAnsi"/>
          <w:sz w:val="18"/>
          <w:szCs w:val="18"/>
          <w:shd w:val="clear" w:color="auto" w:fill="FFFFFF"/>
        </w:rPr>
        <w:t>ustawy z dnia 11 września 2019 r. - Prawo zamówień publicznych (Dz. U. z 2023</w:t>
      </w:r>
      <w:r w:rsidRPr="00445C27">
        <w:rPr>
          <w:rFonts w:eastAsia="Arial" w:cstheme="minorHAnsi"/>
          <w:i/>
          <w:iCs/>
          <w:color w:val="000000"/>
          <w:spacing w:val="20"/>
          <w:w w:val="80"/>
          <w:sz w:val="18"/>
          <w:szCs w:val="18"/>
          <w:shd w:val="clear" w:color="auto" w:fill="FFFFFF"/>
        </w:rPr>
        <w:t xml:space="preserve"> r</w:t>
      </w:r>
      <w:r w:rsidRPr="00445C27">
        <w:rPr>
          <w:rFonts w:eastAsia="Arial" w:cstheme="minorHAnsi"/>
          <w:sz w:val="18"/>
          <w:szCs w:val="18"/>
        </w:rPr>
        <w:t>.,poz..</w:t>
      </w:r>
      <w:r w:rsidRPr="00445C27">
        <w:rPr>
          <w:rFonts w:eastAsia="Arial" w:cstheme="minorHAnsi"/>
          <w:i/>
          <w:iCs/>
          <w:color w:val="000000"/>
          <w:spacing w:val="20"/>
          <w:w w:val="80"/>
          <w:sz w:val="18"/>
          <w:szCs w:val="18"/>
          <w:shd w:val="clear" w:color="auto" w:fill="FFFFFF"/>
        </w:rPr>
        <w:t xml:space="preserve"> </w:t>
      </w:r>
      <w:r w:rsidRPr="00445C27">
        <w:rPr>
          <w:rFonts w:eastAsia="Arial" w:cstheme="minorHAnsi"/>
          <w:sz w:val="18"/>
          <w:szCs w:val="18"/>
          <w:shd w:val="clear" w:color="auto" w:fill="FFFFFF"/>
        </w:rPr>
        <w:t>1605);</w:t>
      </w:r>
    </w:p>
    <w:p w:rsidR="00445C27" w:rsidRPr="00445C27" w:rsidRDefault="00445C27" w:rsidP="00445C27">
      <w:pPr>
        <w:widowControl w:val="0"/>
        <w:numPr>
          <w:ilvl w:val="3"/>
          <w:numId w:val="17"/>
        </w:numPr>
        <w:tabs>
          <w:tab w:val="left" w:pos="1057"/>
        </w:tabs>
        <w:spacing w:after="0" w:line="240" w:lineRule="auto"/>
        <w:ind w:left="740"/>
        <w:jc w:val="both"/>
        <w:rPr>
          <w:rFonts w:eastAsia="Arial" w:cstheme="minorHAnsi"/>
          <w:sz w:val="18"/>
          <w:szCs w:val="18"/>
        </w:rPr>
      </w:pPr>
      <w:r w:rsidRPr="00445C27">
        <w:rPr>
          <w:rFonts w:eastAsia="Arial" w:cstheme="minorHAnsi"/>
          <w:sz w:val="18"/>
          <w:szCs w:val="18"/>
          <w:shd w:val="clear" w:color="auto" w:fill="FFFFFF"/>
        </w:rPr>
        <w:t>ustawy z dnia 23 kwietnia 1964 r, - Kodeks cywilny (Dz. U. z 2023 r., poz. 1610);</w:t>
      </w:r>
    </w:p>
    <w:p w:rsidR="00445C27" w:rsidRPr="00445C27" w:rsidRDefault="00445C27" w:rsidP="00445C27">
      <w:pPr>
        <w:widowControl w:val="0"/>
        <w:numPr>
          <w:ilvl w:val="3"/>
          <w:numId w:val="17"/>
        </w:numPr>
        <w:tabs>
          <w:tab w:val="left" w:pos="1057"/>
        </w:tabs>
        <w:spacing w:after="0" w:line="240" w:lineRule="auto"/>
        <w:ind w:left="740"/>
        <w:jc w:val="both"/>
        <w:rPr>
          <w:rFonts w:eastAsia="Arial" w:cstheme="minorHAnsi"/>
          <w:sz w:val="18"/>
          <w:szCs w:val="18"/>
        </w:rPr>
      </w:pPr>
      <w:r w:rsidRPr="00445C27">
        <w:rPr>
          <w:rFonts w:eastAsia="Arial" w:cstheme="minorHAnsi"/>
          <w:sz w:val="18"/>
          <w:szCs w:val="18"/>
          <w:shd w:val="clear" w:color="auto" w:fill="FFFFFF"/>
        </w:rPr>
        <w:t>inne mające związek z przedmiotem umowy.</w:t>
      </w:r>
    </w:p>
    <w:p w:rsidR="00445C27" w:rsidRPr="00445C27" w:rsidRDefault="00445C27" w:rsidP="00445C27">
      <w:pPr>
        <w:widowControl w:val="0"/>
        <w:numPr>
          <w:ilvl w:val="4"/>
          <w:numId w:val="17"/>
        </w:numPr>
        <w:tabs>
          <w:tab w:val="left" w:pos="327"/>
        </w:tabs>
        <w:spacing w:after="0" w:line="240" w:lineRule="auto"/>
        <w:ind w:left="20"/>
        <w:jc w:val="both"/>
        <w:rPr>
          <w:rFonts w:eastAsia="Arial" w:cstheme="minorHAnsi"/>
          <w:sz w:val="18"/>
          <w:szCs w:val="18"/>
        </w:rPr>
      </w:pPr>
      <w:r w:rsidRPr="00445C27">
        <w:rPr>
          <w:rFonts w:eastAsia="Arial" w:cstheme="minorHAnsi"/>
          <w:sz w:val="18"/>
          <w:szCs w:val="18"/>
          <w:shd w:val="clear" w:color="auto" w:fill="FFFFFF"/>
        </w:rPr>
        <w:t>Wszystkie załączniki do niniejszej umowy stanowią jej integralną część.</w:t>
      </w:r>
    </w:p>
    <w:p w:rsidR="00445C27" w:rsidRPr="00445C27" w:rsidRDefault="00445C27" w:rsidP="00445C27">
      <w:pPr>
        <w:widowControl w:val="0"/>
        <w:numPr>
          <w:ilvl w:val="4"/>
          <w:numId w:val="17"/>
        </w:numPr>
        <w:tabs>
          <w:tab w:val="left" w:pos="332"/>
        </w:tabs>
        <w:spacing w:after="0" w:line="240" w:lineRule="auto"/>
        <w:ind w:left="20"/>
        <w:jc w:val="both"/>
        <w:rPr>
          <w:rFonts w:eastAsia="Arial" w:cstheme="minorHAnsi"/>
          <w:sz w:val="18"/>
          <w:szCs w:val="18"/>
        </w:rPr>
      </w:pPr>
      <w:r w:rsidRPr="00445C27">
        <w:rPr>
          <w:rFonts w:eastAsia="Arial" w:cstheme="minorHAnsi"/>
          <w:sz w:val="18"/>
          <w:szCs w:val="18"/>
          <w:shd w:val="clear" w:color="auto" w:fill="FFFFFF"/>
        </w:rPr>
        <w:t>Wykaz załączników do umowy:</w:t>
      </w:r>
    </w:p>
    <w:p w:rsidR="00445C27" w:rsidRPr="00445C27" w:rsidRDefault="00445C27" w:rsidP="00445C27">
      <w:pPr>
        <w:widowControl w:val="0"/>
        <w:numPr>
          <w:ilvl w:val="5"/>
          <w:numId w:val="17"/>
        </w:numPr>
        <w:tabs>
          <w:tab w:val="left" w:pos="1042"/>
        </w:tabs>
        <w:spacing w:after="0" w:line="240" w:lineRule="auto"/>
        <w:ind w:left="740"/>
        <w:jc w:val="both"/>
        <w:rPr>
          <w:rFonts w:eastAsia="Arial" w:cstheme="minorHAnsi"/>
          <w:sz w:val="18"/>
          <w:szCs w:val="18"/>
        </w:rPr>
      </w:pPr>
      <w:r w:rsidRPr="00445C27">
        <w:rPr>
          <w:rFonts w:eastAsia="Arial" w:cstheme="minorHAnsi"/>
          <w:sz w:val="18"/>
          <w:szCs w:val="18"/>
          <w:shd w:val="clear" w:color="auto" w:fill="FFFFFF"/>
        </w:rPr>
        <w:t>zał. n</w:t>
      </w:r>
      <w:r w:rsidR="002E416C">
        <w:rPr>
          <w:rFonts w:eastAsia="Arial" w:cstheme="minorHAnsi"/>
          <w:sz w:val="18"/>
          <w:szCs w:val="18"/>
          <w:shd w:val="clear" w:color="auto" w:fill="FFFFFF"/>
        </w:rPr>
        <w:t>r 1 - Opis przedmiotu zamówienia</w:t>
      </w:r>
      <w:r w:rsidRPr="00445C27">
        <w:rPr>
          <w:rFonts w:eastAsia="Arial" w:cstheme="minorHAnsi"/>
          <w:sz w:val="18"/>
          <w:szCs w:val="18"/>
          <w:shd w:val="clear" w:color="auto" w:fill="FFFFFF"/>
        </w:rPr>
        <w:t>;</w:t>
      </w:r>
    </w:p>
    <w:p w:rsidR="00445C27" w:rsidRPr="00445C27" w:rsidRDefault="00445C27" w:rsidP="00445C27">
      <w:pPr>
        <w:widowControl w:val="0"/>
        <w:numPr>
          <w:ilvl w:val="5"/>
          <w:numId w:val="17"/>
        </w:numPr>
        <w:tabs>
          <w:tab w:val="left" w:pos="1047"/>
        </w:tabs>
        <w:spacing w:after="0" w:line="240" w:lineRule="auto"/>
        <w:ind w:left="740"/>
        <w:jc w:val="both"/>
        <w:rPr>
          <w:rFonts w:eastAsia="Arial" w:cstheme="minorHAnsi"/>
          <w:sz w:val="18"/>
          <w:szCs w:val="18"/>
        </w:rPr>
      </w:pPr>
      <w:r w:rsidRPr="00445C27">
        <w:rPr>
          <w:rFonts w:eastAsia="Arial" w:cstheme="minorHAnsi"/>
          <w:sz w:val="18"/>
          <w:szCs w:val="18"/>
          <w:shd w:val="clear" w:color="auto" w:fill="FFFFFF"/>
        </w:rPr>
        <w:t>zał. nr 2 - Kopia formularza oferty Wykonawcy;</w:t>
      </w:r>
    </w:p>
    <w:p w:rsidR="00445C27" w:rsidRPr="00445C27" w:rsidRDefault="00445C27" w:rsidP="00445C27">
      <w:pPr>
        <w:widowControl w:val="0"/>
        <w:numPr>
          <w:ilvl w:val="5"/>
          <w:numId w:val="17"/>
        </w:numPr>
        <w:tabs>
          <w:tab w:val="left" w:pos="1052"/>
        </w:tabs>
        <w:spacing w:after="0" w:line="240" w:lineRule="auto"/>
        <w:ind w:left="740"/>
        <w:jc w:val="both"/>
        <w:rPr>
          <w:rFonts w:eastAsia="Arial" w:cstheme="minorHAnsi"/>
          <w:sz w:val="18"/>
          <w:szCs w:val="18"/>
        </w:rPr>
      </w:pPr>
      <w:r w:rsidRPr="00445C27">
        <w:rPr>
          <w:rFonts w:eastAsia="Arial" w:cstheme="minorHAnsi"/>
          <w:sz w:val="18"/>
          <w:szCs w:val="18"/>
          <w:shd w:val="clear" w:color="auto" w:fill="FFFFFF"/>
        </w:rPr>
        <w:t>zał. nr 3 - Kopia formularza cenowego Wykonawcy;</w:t>
      </w:r>
    </w:p>
    <w:p w:rsidR="00445C27" w:rsidRPr="00445C27" w:rsidRDefault="00445C27" w:rsidP="00445C27">
      <w:pPr>
        <w:widowControl w:val="0"/>
        <w:numPr>
          <w:ilvl w:val="5"/>
          <w:numId w:val="17"/>
        </w:numPr>
        <w:tabs>
          <w:tab w:val="left" w:pos="1062"/>
        </w:tabs>
        <w:spacing w:after="0" w:line="240" w:lineRule="auto"/>
        <w:ind w:left="740"/>
        <w:jc w:val="both"/>
        <w:rPr>
          <w:rFonts w:eastAsia="Arial" w:cstheme="minorHAnsi"/>
          <w:sz w:val="18"/>
          <w:szCs w:val="18"/>
        </w:rPr>
      </w:pPr>
      <w:r w:rsidRPr="00445C27">
        <w:rPr>
          <w:rFonts w:eastAsia="Arial" w:cstheme="minorHAnsi"/>
          <w:sz w:val="18"/>
          <w:szCs w:val="18"/>
          <w:shd w:val="clear" w:color="auto" w:fill="FFFFFF"/>
        </w:rPr>
        <w:t>zał. nr 4 - Oświadczenie pracownika Wykonawcy;</w:t>
      </w:r>
    </w:p>
    <w:p w:rsidR="00445C27" w:rsidRPr="00445C27" w:rsidRDefault="00445C27" w:rsidP="00445C27">
      <w:pPr>
        <w:widowControl w:val="0"/>
        <w:numPr>
          <w:ilvl w:val="5"/>
          <w:numId w:val="17"/>
        </w:numPr>
        <w:tabs>
          <w:tab w:val="left" w:pos="1042"/>
        </w:tabs>
        <w:spacing w:after="0" w:line="240" w:lineRule="auto"/>
        <w:ind w:left="740"/>
        <w:jc w:val="both"/>
        <w:rPr>
          <w:rFonts w:eastAsia="Arial" w:cstheme="minorHAnsi"/>
          <w:sz w:val="18"/>
          <w:szCs w:val="18"/>
        </w:rPr>
      </w:pPr>
      <w:r w:rsidRPr="00445C27">
        <w:rPr>
          <w:rFonts w:eastAsia="Arial" w:cstheme="minorHAnsi"/>
          <w:sz w:val="18"/>
          <w:szCs w:val="18"/>
          <w:shd w:val="clear" w:color="auto" w:fill="FFFFFF"/>
        </w:rPr>
        <w:t>zał. nr 5 - Protokół wykonania prac okresowych;</w:t>
      </w:r>
    </w:p>
    <w:p w:rsidR="00445C27" w:rsidRPr="00445C27" w:rsidRDefault="00445C27" w:rsidP="00445C27">
      <w:pPr>
        <w:widowControl w:val="0"/>
        <w:numPr>
          <w:ilvl w:val="5"/>
          <w:numId w:val="17"/>
        </w:numPr>
        <w:tabs>
          <w:tab w:val="left" w:pos="1047"/>
        </w:tabs>
        <w:spacing w:after="0" w:line="240" w:lineRule="auto"/>
        <w:ind w:left="740"/>
        <w:jc w:val="both"/>
        <w:rPr>
          <w:rFonts w:eastAsia="Arial" w:cstheme="minorHAnsi"/>
          <w:sz w:val="18"/>
          <w:szCs w:val="18"/>
        </w:rPr>
      </w:pPr>
      <w:r w:rsidRPr="00445C27">
        <w:rPr>
          <w:rFonts w:eastAsia="Arial" w:cstheme="minorHAnsi"/>
          <w:sz w:val="18"/>
          <w:szCs w:val="18"/>
          <w:shd w:val="clear" w:color="auto" w:fill="FFFFFF"/>
        </w:rPr>
        <w:t>zał. nr 6 - Miesięczny protokół wykonania usługi sprzątania</w:t>
      </w:r>
    </w:p>
    <w:p w:rsidR="00445C27" w:rsidRPr="00445C27" w:rsidRDefault="00445C27" w:rsidP="00445C27">
      <w:pPr>
        <w:widowControl w:val="0"/>
        <w:numPr>
          <w:ilvl w:val="5"/>
          <w:numId w:val="17"/>
        </w:numPr>
        <w:tabs>
          <w:tab w:val="left" w:pos="1047"/>
        </w:tabs>
        <w:spacing w:after="0" w:line="240" w:lineRule="auto"/>
        <w:ind w:left="740"/>
        <w:jc w:val="both"/>
        <w:rPr>
          <w:rFonts w:eastAsia="Arial" w:cstheme="minorHAnsi"/>
          <w:sz w:val="18"/>
          <w:szCs w:val="18"/>
          <w:shd w:val="clear" w:color="auto" w:fill="FFFFFF"/>
        </w:rPr>
      </w:pPr>
      <w:r w:rsidRPr="00445C27">
        <w:rPr>
          <w:rFonts w:eastAsia="Arial" w:cstheme="minorHAnsi"/>
          <w:sz w:val="18"/>
          <w:szCs w:val="18"/>
          <w:shd w:val="clear" w:color="auto" w:fill="FFFFFF"/>
        </w:rPr>
        <w:t>zał. nr 7 - Protokół kontroli wykonania usługi sprzątania;</w:t>
      </w:r>
    </w:p>
    <w:p w:rsidR="00445C27" w:rsidRPr="00445C27" w:rsidRDefault="002E416C" w:rsidP="00445C27">
      <w:pPr>
        <w:widowControl w:val="0"/>
        <w:numPr>
          <w:ilvl w:val="5"/>
          <w:numId w:val="17"/>
        </w:numPr>
        <w:tabs>
          <w:tab w:val="left" w:pos="1047"/>
        </w:tabs>
        <w:spacing w:after="0" w:line="240" w:lineRule="auto"/>
        <w:ind w:left="740"/>
        <w:jc w:val="both"/>
        <w:rPr>
          <w:rFonts w:eastAsia="Arial" w:cstheme="minorHAnsi"/>
          <w:sz w:val="18"/>
          <w:szCs w:val="18"/>
        </w:rPr>
      </w:pPr>
      <w:r>
        <w:rPr>
          <w:rFonts w:eastAsia="Arial" w:cstheme="minorHAnsi"/>
          <w:sz w:val="18"/>
          <w:szCs w:val="18"/>
          <w:shd w:val="clear" w:color="auto" w:fill="FFFFFF"/>
        </w:rPr>
        <w:t xml:space="preserve">zał. </w:t>
      </w:r>
      <w:r w:rsidR="00445C27" w:rsidRPr="00445C27">
        <w:rPr>
          <w:rFonts w:eastAsia="Arial" w:cstheme="minorHAnsi"/>
          <w:sz w:val="18"/>
          <w:szCs w:val="18"/>
          <w:shd w:val="clear" w:color="auto" w:fill="FFFFFF"/>
        </w:rPr>
        <w:t>nr 8 - Klauzula informacyjna;</w:t>
      </w:r>
    </w:p>
    <w:p w:rsidR="00445C27" w:rsidRPr="00445C27" w:rsidRDefault="00445C27" w:rsidP="00445C27">
      <w:pPr>
        <w:widowControl w:val="0"/>
        <w:numPr>
          <w:ilvl w:val="4"/>
          <w:numId w:val="17"/>
        </w:numPr>
        <w:tabs>
          <w:tab w:val="left" w:pos="351"/>
        </w:tabs>
        <w:spacing w:after="0" w:line="240" w:lineRule="auto"/>
        <w:ind w:left="320" w:right="-1" w:hanging="300"/>
        <w:rPr>
          <w:rFonts w:eastAsia="Arial" w:cstheme="minorHAnsi"/>
          <w:sz w:val="18"/>
          <w:szCs w:val="18"/>
        </w:rPr>
      </w:pPr>
      <w:r w:rsidRPr="00445C27">
        <w:rPr>
          <w:rFonts w:eastAsia="Arial" w:cstheme="minorHAnsi"/>
          <w:sz w:val="18"/>
          <w:szCs w:val="18"/>
          <w:shd w:val="clear" w:color="auto" w:fill="FFFFFF"/>
        </w:rPr>
        <w:t>Umowę sporządzono w trzech jednobrzmiących egzemplarzach, dwa dla Zamawiającego i jeden dla Wykonawcy.</w:t>
      </w:r>
    </w:p>
    <w:p w:rsidR="00445C27" w:rsidRPr="00445C27" w:rsidRDefault="00445C27" w:rsidP="00445C27">
      <w:pPr>
        <w:widowControl w:val="0"/>
        <w:numPr>
          <w:ilvl w:val="4"/>
          <w:numId w:val="17"/>
        </w:numPr>
        <w:tabs>
          <w:tab w:val="left" w:pos="342"/>
        </w:tabs>
        <w:spacing w:after="0" w:line="240" w:lineRule="auto"/>
        <w:ind w:left="320" w:right="-1" w:hanging="300"/>
        <w:rPr>
          <w:rFonts w:eastAsia="Arial" w:cstheme="minorHAnsi"/>
          <w:sz w:val="18"/>
          <w:szCs w:val="18"/>
        </w:rPr>
      </w:pPr>
      <w:r w:rsidRPr="00445C27">
        <w:rPr>
          <w:rFonts w:eastAsia="Arial" w:cstheme="minorHAnsi"/>
          <w:sz w:val="18"/>
          <w:szCs w:val="18"/>
          <w:shd w:val="clear" w:color="auto" w:fill="FFFFFF"/>
        </w:rPr>
        <w:t>Ustępu 4 nie stosuje się</w:t>
      </w:r>
      <w:r w:rsidRPr="00445C27">
        <w:rPr>
          <w:rFonts w:eastAsia="Arial" w:cstheme="minorHAnsi"/>
          <w:i/>
          <w:iCs/>
          <w:color w:val="000000"/>
          <w:spacing w:val="20"/>
          <w:w w:val="80"/>
          <w:sz w:val="18"/>
          <w:szCs w:val="18"/>
          <w:shd w:val="clear" w:color="auto" w:fill="FFFFFF"/>
        </w:rPr>
        <w:t xml:space="preserve"> w</w:t>
      </w:r>
      <w:r w:rsidRPr="00445C27">
        <w:rPr>
          <w:rFonts w:eastAsia="Arial" w:cstheme="minorHAnsi"/>
          <w:sz w:val="18"/>
          <w:szCs w:val="18"/>
          <w:shd w:val="clear" w:color="auto" w:fill="FFFFFF"/>
        </w:rPr>
        <w:t xml:space="preserve"> przypadku zawarcia umowy w formie elektronicznej</w:t>
      </w:r>
      <w:r w:rsidRPr="00445C27">
        <w:rPr>
          <w:rFonts w:eastAsia="Arial" w:cstheme="minorHAnsi"/>
          <w:i/>
          <w:iCs/>
          <w:color w:val="000000"/>
          <w:spacing w:val="20"/>
          <w:w w:val="80"/>
          <w:sz w:val="18"/>
          <w:szCs w:val="18"/>
          <w:shd w:val="clear" w:color="auto" w:fill="FFFFFF"/>
        </w:rPr>
        <w:t xml:space="preserve"> </w:t>
      </w:r>
      <w:r w:rsidRPr="00445C27">
        <w:rPr>
          <w:rFonts w:eastAsia="Arial" w:cstheme="minorHAnsi"/>
          <w:sz w:val="18"/>
          <w:szCs w:val="18"/>
        </w:rPr>
        <w:t>(z k</w:t>
      </w:r>
      <w:r w:rsidRPr="00445C27">
        <w:rPr>
          <w:rFonts w:eastAsia="Arial" w:cstheme="minorHAnsi"/>
          <w:sz w:val="18"/>
          <w:szCs w:val="18"/>
          <w:shd w:val="clear" w:color="auto" w:fill="FFFFFF"/>
        </w:rPr>
        <w:t>walifikowanymi podpisami elektronicznymi).</w:t>
      </w:r>
    </w:p>
    <w:p w:rsidR="00445C27" w:rsidRPr="00445C27" w:rsidRDefault="00445C27" w:rsidP="00445C27">
      <w:pPr>
        <w:widowControl w:val="0"/>
        <w:numPr>
          <w:ilvl w:val="4"/>
          <w:numId w:val="17"/>
        </w:numPr>
        <w:tabs>
          <w:tab w:val="left" w:pos="337"/>
        </w:tabs>
        <w:spacing w:after="0" w:line="240" w:lineRule="auto"/>
        <w:ind w:left="320" w:right="-1" w:hanging="300"/>
        <w:rPr>
          <w:rFonts w:eastAsia="Arial" w:cstheme="minorHAnsi"/>
          <w:sz w:val="18"/>
          <w:szCs w:val="18"/>
        </w:rPr>
      </w:pPr>
      <w:r w:rsidRPr="00445C27">
        <w:rPr>
          <w:rFonts w:eastAsia="Arial" w:cstheme="minorHAnsi"/>
          <w:sz w:val="18"/>
          <w:szCs w:val="18"/>
          <w:shd w:val="clear" w:color="auto" w:fill="FFFFFF"/>
        </w:rPr>
        <w:t>W przypadku zawarcia umowy w formie elektronicznej (z kwalifikowanym podpisem elektronicznym), za datę zawarcia umowy Strony uznają dzień złożenia kwalifikowanego podpisu elektronicznego przez ostatnią z osób reprezentującą ostatnią z podpisujących Stron.</w:t>
      </w:r>
    </w:p>
    <w:p w:rsidR="00445C27" w:rsidRPr="00445C27" w:rsidRDefault="00445C27" w:rsidP="00445C27">
      <w:pPr>
        <w:widowControl w:val="0"/>
        <w:numPr>
          <w:ilvl w:val="4"/>
          <w:numId w:val="17"/>
        </w:numPr>
        <w:tabs>
          <w:tab w:val="left" w:pos="337"/>
        </w:tabs>
        <w:spacing w:after="0" w:line="240" w:lineRule="auto"/>
        <w:ind w:left="320" w:right="-1" w:hanging="300"/>
        <w:rPr>
          <w:rFonts w:eastAsia="Arial" w:cstheme="minorHAnsi"/>
          <w:sz w:val="18"/>
          <w:szCs w:val="18"/>
        </w:rPr>
      </w:pPr>
      <w:r w:rsidRPr="00445C27">
        <w:rPr>
          <w:rFonts w:eastAsia="Arial" w:cstheme="minorHAnsi"/>
          <w:sz w:val="18"/>
          <w:szCs w:val="18"/>
          <w:shd w:val="clear" w:color="auto" w:fill="FFFFFF"/>
        </w:rPr>
        <w:t>W przypadku gdy umowa przewiduje dla danej czynności formę pisemną, równoważna jest także forma elektroniczna (z kwalifikowanym popisem elektronicznym).</w:t>
      </w:r>
    </w:p>
    <w:p w:rsidR="00445C27" w:rsidRPr="00445C27" w:rsidRDefault="00445C27" w:rsidP="00445C27">
      <w:pPr>
        <w:tabs>
          <w:tab w:val="left" w:pos="5103"/>
        </w:tabs>
        <w:spacing w:after="0" w:line="240" w:lineRule="auto"/>
        <w:jc w:val="center"/>
        <w:rPr>
          <w:rFonts w:eastAsia="Times New Roman" w:cstheme="minorHAnsi"/>
          <w:b/>
          <w:sz w:val="18"/>
          <w:szCs w:val="18"/>
          <w:lang w:eastAsia="pl-PL"/>
        </w:rPr>
      </w:pPr>
    </w:p>
    <w:p w:rsidR="00445C27" w:rsidRPr="00445C27" w:rsidRDefault="00445C27" w:rsidP="00445C27">
      <w:pPr>
        <w:tabs>
          <w:tab w:val="left" w:pos="5103"/>
        </w:tabs>
        <w:spacing w:after="0" w:line="240" w:lineRule="auto"/>
        <w:jc w:val="center"/>
        <w:rPr>
          <w:rFonts w:eastAsia="Times New Roman" w:cstheme="minorHAnsi"/>
          <w:b/>
          <w:sz w:val="18"/>
          <w:szCs w:val="18"/>
          <w:lang w:eastAsia="pl-PL"/>
        </w:rPr>
      </w:pPr>
    </w:p>
    <w:p w:rsidR="00445C27" w:rsidRPr="00445C27" w:rsidRDefault="00445C27" w:rsidP="00445C27">
      <w:pPr>
        <w:tabs>
          <w:tab w:val="left" w:pos="5103"/>
        </w:tabs>
        <w:spacing w:after="0" w:line="240" w:lineRule="auto"/>
        <w:jc w:val="center"/>
        <w:rPr>
          <w:rFonts w:eastAsia="Times New Roman" w:cstheme="minorHAnsi"/>
          <w:bCs/>
          <w:sz w:val="18"/>
          <w:szCs w:val="18"/>
          <w:lang w:eastAsia="pl-PL"/>
        </w:rPr>
      </w:pPr>
      <w:r w:rsidRPr="00445C27">
        <w:rPr>
          <w:rFonts w:eastAsia="Times New Roman" w:cstheme="minorHAnsi"/>
          <w:bCs/>
          <w:sz w:val="18"/>
          <w:szCs w:val="18"/>
          <w:lang w:eastAsia="pl-PL"/>
        </w:rPr>
        <w:t>ZAMAWIAJĄCY</w:t>
      </w:r>
      <w:r w:rsidRPr="00445C27">
        <w:rPr>
          <w:rFonts w:eastAsia="Times New Roman" w:cstheme="minorHAnsi"/>
          <w:bCs/>
          <w:sz w:val="18"/>
          <w:szCs w:val="18"/>
          <w:lang w:eastAsia="pl-PL"/>
        </w:rPr>
        <w:tab/>
        <w:t>WYKONAWCA</w:t>
      </w:r>
    </w:p>
    <w:p w:rsidR="005575FF" w:rsidRDefault="005575FF"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Pr="00F474F2" w:rsidRDefault="005B5187" w:rsidP="005B5187">
      <w:pPr>
        <w:pStyle w:val="Teksttreci0"/>
        <w:shd w:val="clear" w:color="auto" w:fill="auto"/>
        <w:spacing w:after="0" w:line="380" w:lineRule="exact"/>
        <w:ind w:right="200" w:firstLine="0"/>
        <w:rPr>
          <w:rFonts w:asciiTheme="minorHAnsi" w:hAnsiTheme="minorHAnsi" w:cstheme="minorHAnsi"/>
          <w:sz w:val="18"/>
          <w:szCs w:val="18"/>
        </w:rPr>
      </w:pPr>
      <w:r w:rsidRPr="00F474F2">
        <w:rPr>
          <w:rStyle w:val="Teksttreci"/>
          <w:rFonts w:asciiTheme="minorHAnsi" w:hAnsiTheme="minorHAnsi" w:cstheme="minorHAnsi"/>
          <w:sz w:val="18"/>
          <w:szCs w:val="18"/>
        </w:rPr>
        <w:t>Załącznik nr 4 do Wzoru umowy</w:t>
      </w:r>
    </w:p>
    <w:p w:rsidR="005B5187" w:rsidRPr="00F474F2" w:rsidRDefault="005B5187" w:rsidP="005B5187">
      <w:pPr>
        <w:pStyle w:val="Nagwek20"/>
        <w:keepNext/>
        <w:keepLines/>
        <w:shd w:val="clear" w:color="auto" w:fill="auto"/>
        <w:spacing w:before="0" w:after="0" w:line="380" w:lineRule="exact"/>
        <w:ind w:left="20" w:firstLine="0"/>
        <w:rPr>
          <w:rFonts w:asciiTheme="minorHAnsi" w:hAnsiTheme="minorHAnsi" w:cstheme="minorHAnsi"/>
          <w:sz w:val="18"/>
          <w:szCs w:val="18"/>
        </w:rPr>
      </w:pPr>
      <w:bookmarkStart w:id="16" w:name="bookmark0"/>
      <w:r w:rsidRPr="00F474F2">
        <w:rPr>
          <w:rStyle w:val="Nagwek2"/>
          <w:rFonts w:asciiTheme="minorHAnsi" w:hAnsiTheme="minorHAnsi" w:cstheme="minorHAnsi"/>
          <w:sz w:val="18"/>
          <w:szCs w:val="18"/>
        </w:rPr>
        <w:t>Nazwa i adres Wykonawcy</w:t>
      </w:r>
      <w:bookmarkEnd w:id="16"/>
    </w:p>
    <w:p w:rsidR="005B5187" w:rsidRPr="00F474F2" w:rsidRDefault="005B5187" w:rsidP="005B5187">
      <w:pPr>
        <w:pStyle w:val="Nagwek10"/>
        <w:keepNext/>
        <w:keepLines/>
        <w:shd w:val="clear" w:color="auto" w:fill="auto"/>
        <w:spacing w:before="0" w:line="380" w:lineRule="exact"/>
        <w:ind w:left="5664" w:firstLine="708"/>
        <w:jc w:val="both"/>
        <w:rPr>
          <w:rStyle w:val="Nagwek18ptBezpogrubieniaOdstpy0pt"/>
          <w:rFonts w:asciiTheme="minorHAnsi" w:hAnsiTheme="minorHAnsi" w:cstheme="minorHAnsi"/>
          <w:sz w:val="18"/>
          <w:szCs w:val="18"/>
        </w:rPr>
      </w:pPr>
      <w:bookmarkStart w:id="17" w:name="bookmark1"/>
      <w:r w:rsidRPr="00F474F2">
        <w:rPr>
          <w:rStyle w:val="Nagwek18ptBezpogrubieniaOdstpy0pt"/>
          <w:rFonts w:asciiTheme="minorHAnsi" w:hAnsiTheme="minorHAnsi" w:cstheme="minorHAnsi"/>
          <w:sz w:val="18"/>
          <w:szCs w:val="18"/>
        </w:rPr>
        <w:t xml:space="preserve">Miejscowość, data </w:t>
      </w:r>
    </w:p>
    <w:p w:rsidR="005B5187" w:rsidRPr="00F474F2" w:rsidRDefault="005B5187" w:rsidP="005B5187">
      <w:pPr>
        <w:pStyle w:val="Nagwek10"/>
        <w:keepNext/>
        <w:keepLines/>
        <w:shd w:val="clear" w:color="auto" w:fill="auto"/>
        <w:spacing w:before="0" w:line="380" w:lineRule="exact"/>
        <w:ind w:left="2640" w:right="1980"/>
        <w:jc w:val="both"/>
        <w:rPr>
          <w:rStyle w:val="Nagwek18ptBezpogrubieniaOdstpy0pt"/>
          <w:rFonts w:asciiTheme="minorHAnsi" w:hAnsiTheme="minorHAnsi" w:cstheme="minorHAnsi"/>
          <w:sz w:val="18"/>
          <w:szCs w:val="18"/>
        </w:rPr>
      </w:pPr>
    </w:p>
    <w:p w:rsidR="005B5187" w:rsidRPr="00F474F2" w:rsidRDefault="005B5187" w:rsidP="005B5187">
      <w:pPr>
        <w:pStyle w:val="Nagwek10"/>
        <w:keepNext/>
        <w:keepLines/>
        <w:shd w:val="clear" w:color="auto" w:fill="auto"/>
        <w:spacing w:before="0" w:line="380" w:lineRule="exact"/>
        <w:ind w:left="2640" w:right="1980" w:firstLine="0"/>
        <w:jc w:val="both"/>
        <w:rPr>
          <w:rStyle w:val="Nagwek1"/>
          <w:rFonts w:asciiTheme="minorHAnsi" w:hAnsiTheme="minorHAnsi" w:cstheme="minorHAnsi"/>
          <w:sz w:val="18"/>
          <w:szCs w:val="18"/>
        </w:rPr>
      </w:pPr>
      <w:r w:rsidRPr="00F474F2">
        <w:rPr>
          <w:rStyle w:val="Nagwek1"/>
          <w:rFonts w:asciiTheme="minorHAnsi" w:hAnsiTheme="minorHAnsi" w:cstheme="minorHAnsi"/>
          <w:sz w:val="18"/>
          <w:szCs w:val="18"/>
        </w:rPr>
        <w:t>Oświadczenie pracownika Wykonawcy</w:t>
      </w:r>
      <w:bookmarkEnd w:id="17"/>
    </w:p>
    <w:p w:rsidR="005B5187" w:rsidRPr="00F474F2" w:rsidRDefault="005B5187" w:rsidP="005B5187">
      <w:pPr>
        <w:pStyle w:val="Nagwek10"/>
        <w:keepNext/>
        <w:keepLines/>
        <w:shd w:val="clear" w:color="auto" w:fill="auto"/>
        <w:spacing w:before="0" w:line="380" w:lineRule="exact"/>
        <w:ind w:left="2640" w:right="1980" w:firstLine="0"/>
        <w:jc w:val="both"/>
        <w:rPr>
          <w:rFonts w:asciiTheme="minorHAnsi" w:hAnsiTheme="minorHAnsi" w:cstheme="minorHAnsi"/>
          <w:sz w:val="18"/>
          <w:szCs w:val="18"/>
        </w:rPr>
      </w:pPr>
    </w:p>
    <w:p w:rsidR="005B5187" w:rsidRPr="00F474F2" w:rsidRDefault="005B5187" w:rsidP="005B5187">
      <w:pPr>
        <w:pStyle w:val="Nagwek20"/>
        <w:keepNext/>
        <w:keepLines/>
        <w:shd w:val="clear" w:color="auto" w:fill="auto"/>
        <w:tabs>
          <w:tab w:val="left" w:leader="dot" w:pos="1964"/>
          <w:tab w:val="left" w:leader="dot" w:pos="2463"/>
          <w:tab w:val="left" w:leader="dot" w:pos="2516"/>
          <w:tab w:val="left" w:leader="dot" w:pos="3289"/>
          <w:tab w:val="left" w:leader="dot" w:pos="3342"/>
          <w:tab w:val="left" w:leader="dot" w:pos="3673"/>
          <w:tab w:val="left" w:pos="6804"/>
        </w:tabs>
        <w:spacing w:before="0" w:after="0" w:line="380" w:lineRule="exact"/>
        <w:ind w:left="20" w:firstLine="0"/>
        <w:rPr>
          <w:rFonts w:asciiTheme="minorHAnsi" w:hAnsiTheme="minorHAnsi" w:cstheme="minorHAnsi"/>
          <w:sz w:val="18"/>
          <w:szCs w:val="18"/>
        </w:rPr>
      </w:pPr>
      <w:bookmarkStart w:id="18" w:name="bookmark2"/>
      <w:r w:rsidRPr="00F474F2">
        <w:rPr>
          <w:rStyle w:val="Nagwek2"/>
          <w:rFonts w:asciiTheme="minorHAnsi" w:hAnsiTheme="minorHAnsi" w:cstheme="minorHAnsi"/>
          <w:sz w:val="18"/>
          <w:szCs w:val="18"/>
        </w:rPr>
        <w:t xml:space="preserve">Ja niżej podpisana/y </w:t>
      </w:r>
      <w:r w:rsidRPr="00F474F2">
        <w:rPr>
          <w:rStyle w:val="Nagwek2"/>
          <w:rFonts w:asciiTheme="minorHAnsi" w:hAnsiTheme="minorHAnsi" w:cstheme="minorHAnsi"/>
          <w:sz w:val="18"/>
          <w:szCs w:val="18"/>
        </w:rPr>
        <w:tab/>
      </w:r>
      <w:r w:rsidRPr="00F474F2">
        <w:rPr>
          <w:rStyle w:val="Nagwek2"/>
          <w:rFonts w:asciiTheme="minorHAnsi" w:hAnsiTheme="minorHAnsi" w:cstheme="minorHAnsi"/>
          <w:sz w:val="18"/>
          <w:szCs w:val="18"/>
        </w:rPr>
        <w:tab/>
      </w:r>
      <w:r w:rsidRPr="00F474F2">
        <w:rPr>
          <w:rStyle w:val="Nagwek2"/>
          <w:rFonts w:asciiTheme="minorHAnsi" w:hAnsiTheme="minorHAnsi" w:cstheme="minorHAnsi"/>
          <w:sz w:val="18"/>
          <w:szCs w:val="18"/>
        </w:rPr>
        <w:tab/>
      </w:r>
      <w:r w:rsidRPr="00F474F2">
        <w:rPr>
          <w:rStyle w:val="Nagwek2"/>
          <w:rFonts w:asciiTheme="minorHAnsi" w:hAnsiTheme="minorHAnsi" w:cstheme="minorHAnsi"/>
          <w:sz w:val="18"/>
          <w:szCs w:val="18"/>
        </w:rPr>
        <w:tab/>
      </w:r>
      <w:r w:rsidRPr="00F474F2">
        <w:rPr>
          <w:rStyle w:val="Nagwek2"/>
          <w:rFonts w:asciiTheme="minorHAnsi" w:hAnsiTheme="minorHAnsi" w:cstheme="minorHAnsi"/>
          <w:sz w:val="18"/>
          <w:szCs w:val="18"/>
        </w:rPr>
        <w:tab/>
        <w:t>w związku z wykonywaniem obowiązków wynikających</w:t>
      </w:r>
      <w:bookmarkEnd w:id="18"/>
    </w:p>
    <w:p w:rsidR="005B5187" w:rsidRPr="00F474F2" w:rsidRDefault="005B5187" w:rsidP="005B5187">
      <w:pPr>
        <w:pStyle w:val="Teksttreci0"/>
        <w:shd w:val="clear" w:color="auto" w:fill="auto"/>
        <w:tabs>
          <w:tab w:val="left" w:leader="dot" w:pos="2569"/>
          <w:tab w:val="left" w:leader="dot" w:pos="2622"/>
          <w:tab w:val="left" w:leader="dot" w:pos="3279"/>
          <w:tab w:val="left" w:leader="dot" w:pos="3337"/>
          <w:tab w:val="left" w:leader="dot" w:pos="3668"/>
          <w:tab w:val="left" w:leader="dot" w:pos="4393"/>
          <w:tab w:val="left" w:leader="dot" w:pos="5670"/>
          <w:tab w:val="left" w:pos="6804"/>
        </w:tabs>
        <w:spacing w:after="0" w:line="380" w:lineRule="exact"/>
        <w:ind w:left="20" w:firstLine="0"/>
        <w:jc w:val="both"/>
        <w:rPr>
          <w:rFonts w:asciiTheme="minorHAnsi" w:hAnsiTheme="minorHAnsi" w:cstheme="minorHAnsi"/>
          <w:sz w:val="18"/>
          <w:szCs w:val="18"/>
        </w:rPr>
      </w:pPr>
      <w:r w:rsidRPr="00F474F2">
        <w:rPr>
          <w:rStyle w:val="Teksttreci"/>
          <w:rFonts w:asciiTheme="minorHAnsi" w:hAnsiTheme="minorHAnsi" w:cstheme="minorHAnsi"/>
          <w:sz w:val="18"/>
          <w:szCs w:val="18"/>
        </w:rPr>
        <w:t xml:space="preserve">z umowy nr </w:t>
      </w:r>
      <w:r w:rsidRPr="00F474F2">
        <w:rPr>
          <w:rStyle w:val="Teksttreci"/>
          <w:rFonts w:asciiTheme="minorHAnsi" w:hAnsiTheme="minorHAnsi" w:cstheme="minorHAnsi"/>
          <w:sz w:val="18"/>
          <w:szCs w:val="18"/>
        </w:rPr>
        <w:tab/>
      </w:r>
      <w:r w:rsidRPr="00F474F2">
        <w:rPr>
          <w:rStyle w:val="Teksttreci"/>
          <w:rFonts w:asciiTheme="minorHAnsi" w:hAnsiTheme="minorHAnsi" w:cstheme="minorHAnsi"/>
          <w:sz w:val="18"/>
          <w:szCs w:val="18"/>
        </w:rPr>
        <w:tab/>
      </w:r>
      <w:r w:rsidRPr="00F474F2">
        <w:rPr>
          <w:rStyle w:val="Teksttreci"/>
          <w:rFonts w:asciiTheme="minorHAnsi" w:hAnsiTheme="minorHAnsi" w:cstheme="minorHAnsi"/>
          <w:sz w:val="18"/>
          <w:szCs w:val="18"/>
        </w:rPr>
        <w:tab/>
      </w:r>
      <w:r w:rsidRPr="00F474F2">
        <w:rPr>
          <w:rStyle w:val="Teksttreci"/>
          <w:rFonts w:asciiTheme="minorHAnsi" w:hAnsiTheme="minorHAnsi" w:cstheme="minorHAnsi"/>
          <w:sz w:val="18"/>
          <w:szCs w:val="18"/>
        </w:rPr>
        <w:tab/>
      </w:r>
      <w:r w:rsidRPr="00F474F2">
        <w:rPr>
          <w:rStyle w:val="Teksttreci"/>
          <w:rFonts w:asciiTheme="minorHAnsi" w:hAnsiTheme="minorHAnsi" w:cstheme="minorHAnsi"/>
          <w:sz w:val="18"/>
          <w:szCs w:val="18"/>
        </w:rPr>
        <w:tab/>
        <w:t xml:space="preserve">z dnia </w:t>
      </w:r>
      <w:r w:rsidRPr="00F474F2">
        <w:rPr>
          <w:rStyle w:val="Teksttreci"/>
          <w:rFonts w:asciiTheme="minorHAnsi" w:hAnsiTheme="minorHAnsi" w:cstheme="minorHAnsi"/>
          <w:sz w:val="18"/>
          <w:szCs w:val="18"/>
        </w:rPr>
        <w:tab/>
      </w:r>
      <w:r w:rsidRPr="00F474F2">
        <w:rPr>
          <w:rStyle w:val="Teksttreci"/>
          <w:rFonts w:asciiTheme="minorHAnsi" w:hAnsiTheme="minorHAnsi" w:cstheme="minorHAnsi"/>
          <w:sz w:val="18"/>
          <w:szCs w:val="18"/>
        </w:rPr>
        <w:tab/>
        <w:t>w zakresie sprzątania obiektów</w:t>
      </w:r>
    </w:p>
    <w:p w:rsidR="005B5187" w:rsidRPr="00F474F2" w:rsidRDefault="009D2575" w:rsidP="005B5187">
      <w:pPr>
        <w:pStyle w:val="Teksttreci0"/>
        <w:shd w:val="clear" w:color="auto" w:fill="auto"/>
        <w:tabs>
          <w:tab w:val="left" w:pos="6804"/>
        </w:tabs>
        <w:spacing w:after="0" w:line="380" w:lineRule="exact"/>
        <w:ind w:left="20" w:firstLine="0"/>
        <w:jc w:val="both"/>
        <w:rPr>
          <w:rFonts w:asciiTheme="minorHAnsi" w:hAnsiTheme="minorHAnsi" w:cstheme="minorHAnsi"/>
          <w:sz w:val="18"/>
          <w:szCs w:val="18"/>
        </w:rPr>
      </w:pPr>
      <w:r>
        <w:rPr>
          <w:rStyle w:val="Teksttreci"/>
          <w:rFonts w:asciiTheme="minorHAnsi" w:hAnsiTheme="minorHAnsi" w:cstheme="minorHAnsi"/>
          <w:sz w:val="18"/>
          <w:szCs w:val="18"/>
        </w:rPr>
        <w:t xml:space="preserve">Szkoły Podstawowej nr 1 </w:t>
      </w:r>
      <w:r w:rsidR="005B5187" w:rsidRPr="00F474F2">
        <w:rPr>
          <w:rStyle w:val="Teksttreci"/>
          <w:rFonts w:asciiTheme="minorHAnsi" w:hAnsiTheme="minorHAnsi" w:cstheme="minorHAnsi"/>
          <w:sz w:val="18"/>
          <w:szCs w:val="18"/>
        </w:rPr>
        <w:t>w Strzelcach Krajeńskich:</w:t>
      </w:r>
    </w:p>
    <w:p w:rsidR="005B5187" w:rsidRPr="00F474F2" w:rsidRDefault="005B5187" w:rsidP="005B5187">
      <w:pPr>
        <w:pStyle w:val="Teksttreci0"/>
        <w:numPr>
          <w:ilvl w:val="0"/>
          <w:numId w:val="19"/>
        </w:numPr>
        <w:shd w:val="clear" w:color="auto" w:fill="auto"/>
        <w:tabs>
          <w:tab w:val="left" w:pos="294"/>
          <w:tab w:val="left" w:pos="6804"/>
        </w:tabs>
        <w:spacing w:after="0" w:line="398" w:lineRule="exact"/>
        <w:ind w:left="20" w:firstLine="0"/>
        <w:jc w:val="both"/>
        <w:rPr>
          <w:rFonts w:asciiTheme="minorHAnsi" w:hAnsiTheme="minorHAnsi" w:cstheme="minorHAnsi"/>
          <w:sz w:val="18"/>
          <w:szCs w:val="18"/>
        </w:rPr>
      </w:pPr>
      <w:r w:rsidRPr="00F474F2">
        <w:rPr>
          <w:rStyle w:val="Teksttreci"/>
          <w:rFonts w:asciiTheme="minorHAnsi" w:hAnsiTheme="minorHAnsi" w:cstheme="minorHAnsi"/>
          <w:sz w:val="18"/>
          <w:szCs w:val="18"/>
        </w:rPr>
        <w:t>Oświadczam, że zapoznałem/am się z treścią następujących dokumentów:</w:t>
      </w:r>
    </w:p>
    <w:p w:rsidR="005B5187" w:rsidRPr="00F474F2" w:rsidRDefault="005B5187" w:rsidP="005B5187">
      <w:pPr>
        <w:pStyle w:val="Nagwek20"/>
        <w:keepNext/>
        <w:keepLines/>
        <w:numPr>
          <w:ilvl w:val="1"/>
          <w:numId w:val="19"/>
        </w:numPr>
        <w:shd w:val="clear" w:color="auto" w:fill="auto"/>
        <w:tabs>
          <w:tab w:val="left" w:pos="785"/>
          <w:tab w:val="left" w:pos="6804"/>
        </w:tabs>
        <w:spacing w:before="0" w:after="0" w:line="398" w:lineRule="exact"/>
        <w:ind w:left="720"/>
        <w:rPr>
          <w:rFonts w:asciiTheme="minorHAnsi" w:hAnsiTheme="minorHAnsi" w:cstheme="minorHAnsi"/>
          <w:sz w:val="18"/>
          <w:szCs w:val="18"/>
        </w:rPr>
      </w:pPr>
      <w:bookmarkStart w:id="19" w:name="bookmark4"/>
      <w:r w:rsidRPr="00F474F2">
        <w:rPr>
          <w:rStyle w:val="Nagwek2"/>
          <w:rFonts w:asciiTheme="minorHAnsi" w:hAnsiTheme="minorHAnsi" w:cstheme="minorHAnsi"/>
          <w:sz w:val="18"/>
          <w:szCs w:val="18"/>
        </w:rPr>
        <w:t>wewnętrznymi przepisami dotyczącymi bhp i ppoż, w szczególności Instrukcją bezpieczeństwa pożarowego - wyciąg, Instrukcją użytkowania obiektu - wyciąg</w:t>
      </w:r>
      <w:bookmarkEnd w:id="19"/>
    </w:p>
    <w:p w:rsidR="005B5187" w:rsidRPr="00F474F2" w:rsidRDefault="005B5187" w:rsidP="005B5187">
      <w:pPr>
        <w:pStyle w:val="Nagwek20"/>
        <w:keepNext/>
        <w:keepLines/>
        <w:numPr>
          <w:ilvl w:val="1"/>
          <w:numId w:val="19"/>
        </w:numPr>
        <w:shd w:val="clear" w:color="auto" w:fill="auto"/>
        <w:tabs>
          <w:tab w:val="left" w:pos="780"/>
          <w:tab w:val="left" w:pos="6804"/>
        </w:tabs>
        <w:spacing w:before="0" w:after="0" w:line="398" w:lineRule="exact"/>
        <w:ind w:left="720"/>
        <w:rPr>
          <w:rFonts w:asciiTheme="minorHAnsi" w:hAnsiTheme="minorHAnsi" w:cstheme="minorHAnsi"/>
          <w:sz w:val="18"/>
          <w:szCs w:val="18"/>
        </w:rPr>
      </w:pPr>
      <w:bookmarkStart w:id="20" w:name="bookmark5"/>
      <w:r w:rsidRPr="00F474F2">
        <w:rPr>
          <w:rStyle w:val="Nagwek2"/>
          <w:rFonts w:asciiTheme="minorHAnsi" w:hAnsiTheme="minorHAnsi" w:cstheme="minorHAnsi"/>
          <w:sz w:val="18"/>
          <w:szCs w:val="18"/>
        </w:rPr>
        <w:t>Zasadami współpracy z Wykonawcami i Podwykonawcami w zakresie bezpieczeństwa i higieny pracy oraz ochrony przeciwpożarowej;</w:t>
      </w:r>
      <w:bookmarkEnd w:id="20"/>
    </w:p>
    <w:p w:rsidR="005B5187" w:rsidRPr="00F474F2" w:rsidRDefault="005B5187" w:rsidP="005B5187">
      <w:pPr>
        <w:pStyle w:val="Nagwek20"/>
        <w:keepNext/>
        <w:keepLines/>
        <w:shd w:val="clear" w:color="auto" w:fill="auto"/>
        <w:tabs>
          <w:tab w:val="left" w:pos="6804"/>
        </w:tabs>
        <w:spacing w:before="0" w:after="0" w:line="398" w:lineRule="exact"/>
        <w:ind w:left="300" w:firstLine="0"/>
        <w:rPr>
          <w:rFonts w:asciiTheme="minorHAnsi" w:hAnsiTheme="minorHAnsi" w:cstheme="minorHAnsi"/>
          <w:sz w:val="18"/>
          <w:szCs w:val="18"/>
        </w:rPr>
      </w:pPr>
      <w:bookmarkStart w:id="21" w:name="bookmark8"/>
      <w:r w:rsidRPr="00F474F2">
        <w:rPr>
          <w:rStyle w:val="Nagwek2"/>
          <w:rFonts w:asciiTheme="minorHAnsi" w:hAnsiTheme="minorHAnsi" w:cstheme="minorHAnsi"/>
          <w:sz w:val="18"/>
          <w:szCs w:val="18"/>
        </w:rPr>
        <w:t>i jestem świadoma/y odpowiedzialności za wszelkie naruszenia z tym związane włącznie                      z odpowiedzialnością materialną.</w:t>
      </w:r>
      <w:bookmarkEnd w:id="21"/>
    </w:p>
    <w:p w:rsidR="005B5187" w:rsidRPr="00F474F2" w:rsidRDefault="005B5187" w:rsidP="005B5187">
      <w:pPr>
        <w:pStyle w:val="Teksttreci0"/>
        <w:numPr>
          <w:ilvl w:val="0"/>
          <w:numId w:val="19"/>
        </w:numPr>
        <w:shd w:val="clear" w:color="auto" w:fill="auto"/>
        <w:tabs>
          <w:tab w:val="left" w:pos="298"/>
          <w:tab w:val="left" w:pos="6804"/>
        </w:tabs>
        <w:spacing w:after="0" w:line="398" w:lineRule="exact"/>
        <w:ind w:left="20" w:firstLine="0"/>
        <w:jc w:val="both"/>
        <w:rPr>
          <w:rFonts w:asciiTheme="minorHAnsi" w:hAnsiTheme="minorHAnsi" w:cstheme="minorHAnsi"/>
          <w:sz w:val="18"/>
          <w:szCs w:val="18"/>
        </w:rPr>
      </w:pPr>
      <w:r w:rsidRPr="00F474F2">
        <w:rPr>
          <w:rStyle w:val="Teksttreci"/>
          <w:rFonts w:asciiTheme="minorHAnsi" w:hAnsiTheme="minorHAnsi" w:cstheme="minorHAnsi"/>
          <w:sz w:val="18"/>
          <w:szCs w:val="18"/>
        </w:rPr>
        <w:t>Zobowiązuję się:</w:t>
      </w:r>
    </w:p>
    <w:p w:rsidR="005B5187" w:rsidRPr="00F474F2" w:rsidRDefault="005B5187" w:rsidP="005B5187">
      <w:pPr>
        <w:pStyle w:val="Teksttreci0"/>
        <w:numPr>
          <w:ilvl w:val="1"/>
          <w:numId w:val="19"/>
        </w:numPr>
        <w:shd w:val="clear" w:color="auto" w:fill="auto"/>
        <w:tabs>
          <w:tab w:val="left" w:pos="698"/>
          <w:tab w:val="left" w:pos="6804"/>
        </w:tabs>
        <w:spacing w:after="0" w:line="398" w:lineRule="exact"/>
        <w:ind w:left="720" w:hanging="300"/>
        <w:jc w:val="both"/>
        <w:rPr>
          <w:rFonts w:asciiTheme="minorHAnsi" w:hAnsiTheme="minorHAnsi" w:cstheme="minorHAnsi"/>
          <w:sz w:val="18"/>
          <w:szCs w:val="18"/>
        </w:rPr>
      </w:pPr>
      <w:r w:rsidRPr="00F474F2">
        <w:rPr>
          <w:rStyle w:val="Teksttreci"/>
          <w:rFonts w:asciiTheme="minorHAnsi" w:hAnsiTheme="minorHAnsi" w:cstheme="minorHAnsi"/>
          <w:sz w:val="18"/>
          <w:szCs w:val="18"/>
        </w:rPr>
        <w:t>do zachowania poufności wszelkich danych organizacyjnych, handlowych oraz informacji zawierających dane osobowe, w tym informacji ustnych przekazanych przez klientów Zamawiającego, które weszły w moje posiadanie, a które dotyczą Zamawiającego lub są związane z zadaniami jakie Zamawiający wykonuje w interesie publicznym, w szczególności</w:t>
      </w:r>
      <w:r w:rsidRPr="00F474F2">
        <w:rPr>
          <w:rFonts w:asciiTheme="minorHAnsi" w:hAnsiTheme="minorHAnsi" w:cstheme="minorHAnsi"/>
          <w:sz w:val="18"/>
          <w:szCs w:val="18"/>
        </w:rPr>
        <w:t xml:space="preserve"> </w:t>
      </w:r>
      <w:r w:rsidRPr="00F474F2">
        <w:rPr>
          <w:rStyle w:val="Teksttreci"/>
          <w:rFonts w:asciiTheme="minorHAnsi" w:hAnsiTheme="minorHAnsi" w:cstheme="minorHAnsi"/>
          <w:sz w:val="18"/>
          <w:szCs w:val="18"/>
        </w:rPr>
        <w:t>wszelkie dokumenty zawierające dane osobowe zobowiązuję się bezzwłocznie zwrócić do Zamawiającego z zachowaniem poufności (klauzula poufności).</w:t>
      </w:r>
    </w:p>
    <w:p w:rsidR="005B5187" w:rsidRPr="00F474F2" w:rsidRDefault="005B5187" w:rsidP="005B5187">
      <w:pPr>
        <w:pStyle w:val="Teksttreci0"/>
        <w:numPr>
          <w:ilvl w:val="1"/>
          <w:numId w:val="19"/>
        </w:numPr>
        <w:shd w:val="clear" w:color="auto" w:fill="auto"/>
        <w:tabs>
          <w:tab w:val="left" w:pos="703"/>
          <w:tab w:val="left" w:pos="6804"/>
        </w:tabs>
        <w:spacing w:after="0" w:line="398" w:lineRule="exact"/>
        <w:ind w:left="720" w:hanging="300"/>
        <w:jc w:val="both"/>
        <w:rPr>
          <w:rFonts w:asciiTheme="minorHAnsi" w:hAnsiTheme="minorHAnsi" w:cstheme="minorHAnsi"/>
          <w:sz w:val="18"/>
          <w:szCs w:val="18"/>
        </w:rPr>
      </w:pPr>
      <w:r w:rsidRPr="00F474F2">
        <w:rPr>
          <w:rStyle w:val="Teksttreci"/>
          <w:rFonts w:asciiTheme="minorHAnsi" w:hAnsiTheme="minorHAnsi" w:cstheme="minorHAnsi"/>
          <w:sz w:val="18"/>
          <w:szCs w:val="18"/>
        </w:rPr>
        <w:t>w przypadku znalezienia gdziekolwiek w budynku Zamawiającego jakichkolwiek dokumentów, elektronicznych nośników informacji lub innych rzeczy służących utrwalaniu lub przekazywaniu danych, w szczególności do:</w:t>
      </w:r>
    </w:p>
    <w:p w:rsidR="005B5187" w:rsidRPr="00F474F2" w:rsidRDefault="005B5187" w:rsidP="005B5187">
      <w:pPr>
        <w:pStyle w:val="Teksttreci0"/>
        <w:shd w:val="clear" w:color="auto" w:fill="auto"/>
        <w:tabs>
          <w:tab w:val="left" w:pos="6804"/>
        </w:tabs>
        <w:spacing w:after="0" w:line="398" w:lineRule="exact"/>
        <w:ind w:left="1080"/>
        <w:jc w:val="both"/>
        <w:rPr>
          <w:rFonts w:asciiTheme="minorHAnsi" w:hAnsiTheme="minorHAnsi" w:cstheme="minorHAnsi"/>
          <w:sz w:val="18"/>
          <w:szCs w:val="18"/>
        </w:rPr>
      </w:pPr>
      <w:r w:rsidRPr="00F474F2">
        <w:rPr>
          <w:rStyle w:val="Teksttreci"/>
          <w:rFonts w:asciiTheme="minorHAnsi" w:hAnsiTheme="minorHAnsi" w:cstheme="minorHAnsi"/>
          <w:sz w:val="18"/>
          <w:szCs w:val="18"/>
        </w:rPr>
        <w:t>a) zabezpieczenia ich poprzez zgromadzenie w jednym miejscu tak, aby nie groziło im uszkodzenie i zapoznanie się z nimi osób postronnych,</w:t>
      </w:r>
      <w:r w:rsidRPr="00F474F2">
        <w:rPr>
          <w:rFonts w:asciiTheme="minorHAnsi" w:hAnsiTheme="minorHAnsi" w:cstheme="minorHAnsi"/>
          <w:sz w:val="18"/>
          <w:szCs w:val="18"/>
        </w:rPr>
        <w:br w:type="page"/>
      </w:r>
    </w:p>
    <w:p w:rsidR="005B5187" w:rsidRPr="00F474F2" w:rsidRDefault="005B5187" w:rsidP="005B5187">
      <w:pPr>
        <w:pStyle w:val="Teksttreci20"/>
        <w:numPr>
          <w:ilvl w:val="2"/>
          <w:numId w:val="19"/>
        </w:numPr>
        <w:shd w:val="clear" w:color="auto" w:fill="auto"/>
        <w:tabs>
          <w:tab w:val="left" w:pos="365"/>
        </w:tabs>
        <w:ind w:left="360"/>
        <w:jc w:val="both"/>
        <w:rPr>
          <w:rFonts w:asciiTheme="minorHAnsi" w:hAnsiTheme="minorHAnsi" w:cstheme="minorHAnsi"/>
          <w:b/>
          <w:bCs/>
          <w:sz w:val="18"/>
          <w:szCs w:val="18"/>
        </w:rPr>
      </w:pPr>
      <w:r w:rsidRPr="00F474F2">
        <w:rPr>
          <w:rStyle w:val="Teksttreci2"/>
          <w:rFonts w:asciiTheme="minorHAnsi" w:hAnsiTheme="minorHAnsi" w:cstheme="minorHAnsi"/>
          <w:sz w:val="18"/>
          <w:szCs w:val="18"/>
        </w:rPr>
        <w:lastRenderedPageBreak/>
        <w:t>bezzwłocznego poinformowania o zaistniałym fakcie osoby upoważnionej po stronie Zamawiającego lub w razie jej nieobecności pracownika ochrony na danym budynku,</w:t>
      </w:r>
    </w:p>
    <w:p w:rsidR="005B5187" w:rsidRPr="001A365B" w:rsidRDefault="005B5187" w:rsidP="005B5187">
      <w:pPr>
        <w:pStyle w:val="Teksttreci20"/>
        <w:numPr>
          <w:ilvl w:val="2"/>
          <w:numId w:val="19"/>
        </w:numPr>
        <w:shd w:val="clear" w:color="auto" w:fill="auto"/>
        <w:tabs>
          <w:tab w:val="left" w:pos="370"/>
        </w:tabs>
        <w:spacing w:after="1147"/>
        <w:ind w:left="360"/>
        <w:jc w:val="both"/>
        <w:rPr>
          <w:rFonts w:asciiTheme="minorHAnsi" w:hAnsiTheme="minorHAnsi" w:cstheme="minorHAnsi"/>
          <w:bCs/>
          <w:sz w:val="18"/>
          <w:szCs w:val="18"/>
        </w:rPr>
      </w:pPr>
      <w:r w:rsidRPr="001A365B">
        <w:rPr>
          <w:rStyle w:val="Teksttreci2"/>
          <w:rFonts w:asciiTheme="minorHAnsi" w:hAnsiTheme="minorHAnsi" w:cstheme="minorHAnsi"/>
          <w:sz w:val="18"/>
          <w:szCs w:val="18"/>
        </w:rPr>
        <w:t>powstrzymania się od jakichkolwiek czynności zmierzających do zapoznania</w:t>
      </w:r>
      <w:r w:rsidRPr="001A365B">
        <w:rPr>
          <w:rStyle w:val="Teksttreci2Bezpogrubienia"/>
          <w:rFonts w:asciiTheme="minorHAnsi" w:hAnsiTheme="minorHAnsi" w:cstheme="minorHAnsi"/>
          <w:b w:val="0"/>
          <w:bCs w:val="0"/>
          <w:sz w:val="18"/>
          <w:szCs w:val="18"/>
        </w:rPr>
        <w:t xml:space="preserve"> </w:t>
      </w:r>
      <w:r w:rsidRPr="001A365B">
        <w:rPr>
          <w:rStyle w:val="Teksttreci2Bezpogrubienia"/>
          <w:rFonts w:asciiTheme="minorHAnsi" w:hAnsiTheme="minorHAnsi" w:cstheme="minorHAnsi"/>
          <w:b w:val="0"/>
          <w:sz w:val="18"/>
          <w:szCs w:val="18"/>
        </w:rPr>
        <w:t>się</w:t>
      </w:r>
      <w:r w:rsidRPr="001A365B">
        <w:rPr>
          <w:rStyle w:val="Teksttreci2"/>
          <w:rFonts w:asciiTheme="minorHAnsi" w:hAnsiTheme="minorHAnsi" w:cstheme="minorHAnsi"/>
          <w:sz w:val="18"/>
          <w:szCs w:val="18"/>
        </w:rPr>
        <w:t xml:space="preserve"> z</w:t>
      </w:r>
      <w:r w:rsidRPr="001A365B">
        <w:rPr>
          <w:rStyle w:val="Teksttreci2Bezpogrubienia"/>
          <w:rFonts w:asciiTheme="minorHAnsi" w:hAnsiTheme="minorHAnsi" w:cstheme="minorHAnsi"/>
          <w:sz w:val="18"/>
          <w:szCs w:val="18"/>
        </w:rPr>
        <w:t xml:space="preserve"> </w:t>
      </w:r>
      <w:r w:rsidRPr="001A365B">
        <w:rPr>
          <w:rStyle w:val="Teksttreci2Bezpogrubienia"/>
          <w:rFonts w:asciiTheme="minorHAnsi" w:hAnsiTheme="minorHAnsi" w:cstheme="minorHAnsi"/>
          <w:b w:val="0"/>
          <w:sz w:val="18"/>
          <w:szCs w:val="18"/>
        </w:rPr>
        <w:t>treścią</w:t>
      </w:r>
      <w:r w:rsidRPr="001A365B">
        <w:rPr>
          <w:rStyle w:val="Teksttreci2Bezpogrubienia"/>
          <w:rFonts w:asciiTheme="minorHAnsi" w:hAnsiTheme="minorHAnsi" w:cstheme="minorHAnsi"/>
          <w:bCs w:val="0"/>
          <w:sz w:val="18"/>
          <w:szCs w:val="18"/>
        </w:rPr>
        <w:t xml:space="preserve"> </w:t>
      </w:r>
      <w:r w:rsidRPr="001A365B">
        <w:rPr>
          <w:rStyle w:val="Teksttreci2"/>
          <w:rFonts w:asciiTheme="minorHAnsi" w:hAnsiTheme="minorHAnsi" w:cstheme="minorHAnsi"/>
          <w:sz w:val="18"/>
          <w:szCs w:val="18"/>
        </w:rPr>
        <w:t>znalezionyc</w:t>
      </w:r>
      <w:r w:rsidR="001A365B">
        <w:rPr>
          <w:rStyle w:val="Teksttreci2"/>
          <w:rFonts w:asciiTheme="minorHAnsi" w:hAnsiTheme="minorHAnsi" w:cstheme="minorHAnsi"/>
          <w:sz w:val="18"/>
          <w:szCs w:val="18"/>
        </w:rPr>
        <w:t>h rzeczy lub dokumentów, jak też</w:t>
      </w:r>
      <w:r w:rsidRPr="001A365B">
        <w:rPr>
          <w:rStyle w:val="Teksttreci2"/>
          <w:rFonts w:asciiTheme="minorHAnsi" w:hAnsiTheme="minorHAnsi" w:cstheme="minorHAnsi"/>
          <w:sz w:val="18"/>
          <w:szCs w:val="18"/>
        </w:rPr>
        <w:t xml:space="preserve"> od ich kopiowania</w:t>
      </w:r>
      <w:r w:rsidRPr="001A365B">
        <w:rPr>
          <w:rStyle w:val="Teksttreci2Bezpogrubienia"/>
          <w:rFonts w:asciiTheme="minorHAnsi" w:hAnsiTheme="minorHAnsi" w:cstheme="minorHAnsi"/>
          <w:b w:val="0"/>
          <w:bCs w:val="0"/>
          <w:sz w:val="18"/>
          <w:szCs w:val="18"/>
        </w:rPr>
        <w:t xml:space="preserve"> </w:t>
      </w:r>
      <w:r w:rsidRPr="001A365B">
        <w:rPr>
          <w:rStyle w:val="Teksttreci2Bezpogrubienia"/>
          <w:rFonts w:asciiTheme="minorHAnsi" w:hAnsiTheme="minorHAnsi" w:cstheme="minorHAnsi"/>
          <w:b w:val="0"/>
          <w:sz w:val="18"/>
          <w:szCs w:val="18"/>
        </w:rPr>
        <w:t>bądź</w:t>
      </w:r>
      <w:r w:rsidRPr="001A365B">
        <w:rPr>
          <w:rStyle w:val="Teksttreci2"/>
          <w:rFonts w:asciiTheme="minorHAnsi" w:hAnsiTheme="minorHAnsi" w:cstheme="minorHAnsi"/>
          <w:sz w:val="18"/>
          <w:szCs w:val="18"/>
        </w:rPr>
        <w:t xml:space="preserve"> innego sposobu powielania ich treści.</w:t>
      </w:r>
    </w:p>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445C27"/>
    <w:p w:rsidR="005B5187" w:rsidRDefault="005B5187" w:rsidP="005B5187">
      <w:pPr>
        <w:widowControl w:val="0"/>
        <w:spacing w:after="0" w:line="240" w:lineRule="auto"/>
        <w:ind w:right="300"/>
        <w:jc w:val="right"/>
        <w:rPr>
          <w:rFonts w:ascii="Calibri" w:eastAsia="Arial" w:hAnsi="Calibri" w:cs="Calibri"/>
          <w:color w:val="000000"/>
          <w:spacing w:val="10"/>
          <w:lang w:val="pl" w:eastAsia="pl-PL"/>
        </w:rPr>
      </w:pPr>
    </w:p>
    <w:p w:rsidR="005B5187" w:rsidRDefault="005B5187" w:rsidP="005B5187">
      <w:pPr>
        <w:widowControl w:val="0"/>
        <w:spacing w:after="0" w:line="240" w:lineRule="auto"/>
        <w:ind w:right="300"/>
        <w:jc w:val="right"/>
        <w:rPr>
          <w:rFonts w:ascii="Calibri" w:eastAsia="Arial" w:hAnsi="Calibri" w:cs="Calibri"/>
          <w:color w:val="000000"/>
          <w:spacing w:val="10"/>
          <w:lang w:val="pl" w:eastAsia="pl-PL"/>
        </w:rPr>
      </w:pPr>
    </w:p>
    <w:p w:rsidR="005B5187" w:rsidRPr="001A365B" w:rsidRDefault="005B5187" w:rsidP="005B5187">
      <w:pPr>
        <w:widowControl w:val="0"/>
        <w:spacing w:after="0" w:line="240" w:lineRule="auto"/>
        <w:ind w:right="300"/>
        <w:jc w:val="right"/>
        <w:rPr>
          <w:rFonts w:ascii="Calibri" w:eastAsia="Arial" w:hAnsi="Calibri" w:cs="Calibri"/>
          <w:color w:val="000000"/>
          <w:spacing w:val="10"/>
          <w:sz w:val="18"/>
          <w:szCs w:val="18"/>
          <w:lang w:val="pl" w:eastAsia="pl-PL"/>
        </w:rPr>
      </w:pPr>
      <w:r w:rsidRPr="001A365B">
        <w:rPr>
          <w:rFonts w:ascii="Calibri" w:eastAsia="Arial" w:hAnsi="Calibri" w:cs="Calibri"/>
          <w:color w:val="000000"/>
          <w:spacing w:val="10"/>
          <w:sz w:val="18"/>
          <w:szCs w:val="18"/>
          <w:lang w:val="pl" w:eastAsia="pl-PL"/>
        </w:rPr>
        <w:t>Załącznik nr 5 do Wzoru Umowy</w:t>
      </w:r>
    </w:p>
    <w:p w:rsidR="005B5187" w:rsidRPr="001A365B" w:rsidRDefault="005B5187" w:rsidP="005B5187">
      <w:pPr>
        <w:keepNext/>
        <w:keepLines/>
        <w:widowControl w:val="0"/>
        <w:spacing w:after="0" w:line="240" w:lineRule="auto"/>
        <w:ind w:left="180"/>
        <w:jc w:val="center"/>
        <w:outlineLvl w:val="0"/>
        <w:rPr>
          <w:rFonts w:ascii="Calibri" w:eastAsia="Arial" w:hAnsi="Calibri" w:cs="Calibri"/>
          <w:b/>
          <w:bCs/>
          <w:color w:val="000000"/>
          <w:sz w:val="18"/>
          <w:szCs w:val="18"/>
          <w:lang w:val="pl" w:eastAsia="pl-PL"/>
        </w:rPr>
      </w:pPr>
    </w:p>
    <w:p w:rsidR="005B5187" w:rsidRPr="001A365B" w:rsidRDefault="005B5187" w:rsidP="005B5187">
      <w:pPr>
        <w:keepNext/>
        <w:keepLines/>
        <w:widowControl w:val="0"/>
        <w:spacing w:after="0" w:line="240" w:lineRule="auto"/>
        <w:ind w:left="180"/>
        <w:jc w:val="center"/>
        <w:outlineLvl w:val="0"/>
        <w:rPr>
          <w:rFonts w:ascii="Calibri" w:eastAsia="Arial" w:hAnsi="Calibri" w:cs="Calibri"/>
          <w:b/>
          <w:bCs/>
          <w:color w:val="000000"/>
          <w:sz w:val="18"/>
          <w:szCs w:val="18"/>
          <w:lang w:val="pl" w:eastAsia="pl-PL"/>
        </w:rPr>
      </w:pPr>
    </w:p>
    <w:p w:rsidR="005B5187" w:rsidRPr="001A365B" w:rsidRDefault="005B5187" w:rsidP="005B5187">
      <w:pPr>
        <w:keepNext/>
        <w:keepLines/>
        <w:widowControl w:val="0"/>
        <w:spacing w:after="0" w:line="240" w:lineRule="auto"/>
        <w:ind w:left="180"/>
        <w:jc w:val="center"/>
        <w:outlineLvl w:val="0"/>
        <w:rPr>
          <w:rFonts w:ascii="Calibri" w:eastAsia="Arial" w:hAnsi="Calibri" w:cs="Calibri"/>
          <w:color w:val="000000"/>
          <w:sz w:val="18"/>
          <w:szCs w:val="18"/>
          <w:lang w:val="pl" w:eastAsia="pl-PL"/>
        </w:rPr>
      </w:pPr>
      <w:r w:rsidRPr="001A365B">
        <w:rPr>
          <w:rFonts w:ascii="Calibri" w:eastAsia="Arial" w:hAnsi="Calibri" w:cs="Calibri"/>
          <w:b/>
          <w:bCs/>
          <w:color w:val="000000"/>
          <w:sz w:val="18"/>
          <w:szCs w:val="18"/>
          <w:lang w:val="pl" w:eastAsia="pl-PL"/>
        </w:rPr>
        <w:t xml:space="preserve">PROTOKÓŁ WYKONANIA PRAC OKRESOWYCH </w:t>
      </w:r>
    </w:p>
    <w:p w:rsidR="005B5187" w:rsidRPr="001A365B" w:rsidRDefault="005B5187" w:rsidP="005B5187">
      <w:pPr>
        <w:keepNext/>
        <w:keepLines/>
        <w:widowControl w:val="0"/>
        <w:tabs>
          <w:tab w:val="left" w:leader="dot" w:pos="5270"/>
          <w:tab w:val="left" w:leader="dot" w:pos="5342"/>
          <w:tab w:val="left" w:pos="6263"/>
          <w:tab w:val="left" w:leader="dot" w:pos="6782"/>
          <w:tab w:val="left" w:leader="dot" w:pos="7578"/>
          <w:tab w:val="left" w:leader="dot" w:pos="7655"/>
        </w:tabs>
        <w:spacing w:after="0" w:line="240" w:lineRule="auto"/>
        <w:ind w:right="1880"/>
        <w:outlineLvl w:val="0"/>
        <w:rPr>
          <w:rFonts w:ascii="Calibri" w:eastAsia="Arial" w:hAnsi="Calibri" w:cs="Calibri"/>
          <w:b/>
          <w:bCs/>
          <w:color w:val="000000"/>
          <w:sz w:val="18"/>
          <w:szCs w:val="18"/>
          <w:lang w:val="pl" w:eastAsia="pl-PL"/>
        </w:rPr>
      </w:pPr>
    </w:p>
    <w:p w:rsidR="005B5187" w:rsidRPr="001A365B" w:rsidRDefault="005B5187" w:rsidP="005B5187">
      <w:pPr>
        <w:keepNext/>
        <w:keepLines/>
        <w:widowControl w:val="0"/>
        <w:tabs>
          <w:tab w:val="left" w:leader="dot" w:pos="5270"/>
          <w:tab w:val="left" w:leader="dot" w:pos="5342"/>
          <w:tab w:val="left" w:pos="6263"/>
          <w:tab w:val="left" w:leader="dot" w:pos="6782"/>
          <w:tab w:val="left" w:leader="dot" w:pos="7578"/>
          <w:tab w:val="left" w:leader="dot" w:pos="7655"/>
        </w:tabs>
        <w:spacing w:after="0" w:line="240" w:lineRule="auto"/>
        <w:ind w:right="1880"/>
        <w:outlineLvl w:val="0"/>
        <w:rPr>
          <w:rFonts w:ascii="Calibri" w:eastAsia="Arial" w:hAnsi="Calibri" w:cs="Calibri"/>
          <w:b/>
          <w:bCs/>
          <w:color w:val="000000"/>
          <w:sz w:val="18"/>
          <w:szCs w:val="18"/>
          <w:lang w:val="pl" w:eastAsia="pl-PL"/>
        </w:rPr>
      </w:pPr>
    </w:p>
    <w:p w:rsidR="005B5187" w:rsidRPr="001A365B" w:rsidRDefault="005B5187" w:rsidP="005B5187">
      <w:pPr>
        <w:keepNext/>
        <w:keepLines/>
        <w:widowControl w:val="0"/>
        <w:tabs>
          <w:tab w:val="left" w:leader="dot" w:pos="5270"/>
          <w:tab w:val="left" w:leader="dot" w:pos="5342"/>
          <w:tab w:val="left" w:pos="6263"/>
          <w:tab w:val="left" w:leader="dot" w:pos="6782"/>
          <w:tab w:val="left" w:leader="dot" w:pos="7578"/>
          <w:tab w:val="left" w:leader="dot" w:pos="7655"/>
        </w:tabs>
        <w:spacing w:after="0" w:line="240" w:lineRule="auto"/>
        <w:ind w:right="1880"/>
        <w:outlineLvl w:val="0"/>
        <w:rPr>
          <w:rFonts w:ascii="Calibri" w:eastAsia="Arial" w:hAnsi="Calibri" w:cs="Calibri"/>
          <w:color w:val="000000"/>
          <w:spacing w:val="10"/>
          <w:sz w:val="18"/>
          <w:szCs w:val="18"/>
          <w:lang w:val="pl" w:eastAsia="pl-PL"/>
        </w:rPr>
      </w:pPr>
      <w:r w:rsidRPr="001A365B">
        <w:rPr>
          <w:rFonts w:ascii="Calibri" w:eastAsia="Arial" w:hAnsi="Calibri" w:cs="Calibri"/>
          <w:color w:val="000000"/>
          <w:spacing w:val="10"/>
          <w:sz w:val="18"/>
          <w:szCs w:val="18"/>
          <w:lang w:val="pl" w:eastAsia="pl-PL"/>
        </w:rPr>
        <w:t xml:space="preserve">wykonanych w miesiącu </w:t>
      </w:r>
      <w:r w:rsidRPr="001A365B">
        <w:rPr>
          <w:rFonts w:ascii="Calibri" w:eastAsia="Arial" w:hAnsi="Calibri" w:cs="Calibri"/>
          <w:color w:val="000000"/>
          <w:spacing w:val="10"/>
          <w:sz w:val="18"/>
          <w:szCs w:val="18"/>
          <w:lang w:val="pl" w:eastAsia="pl-PL"/>
        </w:rPr>
        <w:tab/>
      </w:r>
      <w:r w:rsidRPr="001A365B">
        <w:rPr>
          <w:rFonts w:ascii="Calibri" w:eastAsia="Arial" w:hAnsi="Calibri" w:cs="Calibri"/>
          <w:color w:val="000000"/>
          <w:spacing w:val="10"/>
          <w:sz w:val="18"/>
          <w:szCs w:val="18"/>
          <w:lang w:val="pl" w:eastAsia="pl-PL"/>
        </w:rPr>
        <w:tab/>
      </w:r>
      <w:r w:rsidRPr="001A365B">
        <w:rPr>
          <w:rFonts w:ascii="Calibri" w:eastAsia="Arial" w:hAnsi="Calibri" w:cs="Calibri"/>
          <w:color w:val="000000"/>
          <w:spacing w:val="10"/>
          <w:sz w:val="18"/>
          <w:szCs w:val="18"/>
          <w:lang w:val="pl" w:eastAsia="pl-PL"/>
        </w:rPr>
        <w:tab/>
        <w:t xml:space="preserve">rok </w:t>
      </w:r>
      <w:r w:rsidRPr="001A365B">
        <w:rPr>
          <w:rFonts w:ascii="Calibri" w:eastAsia="Arial" w:hAnsi="Calibri" w:cs="Calibri"/>
          <w:color w:val="000000"/>
          <w:spacing w:val="10"/>
          <w:sz w:val="18"/>
          <w:szCs w:val="18"/>
          <w:lang w:val="pl" w:eastAsia="pl-PL"/>
        </w:rPr>
        <w:tab/>
      </w:r>
      <w:r w:rsidRPr="001A365B">
        <w:rPr>
          <w:rFonts w:ascii="Calibri" w:eastAsia="Arial" w:hAnsi="Calibri" w:cs="Calibri"/>
          <w:color w:val="000000"/>
          <w:spacing w:val="10"/>
          <w:sz w:val="18"/>
          <w:szCs w:val="18"/>
          <w:lang w:val="pl" w:eastAsia="pl-PL"/>
        </w:rPr>
        <w:tab/>
      </w:r>
      <w:r w:rsidRPr="001A365B">
        <w:rPr>
          <w:rFonts w:ascii="Calibri" w:eastAsia="Arial" w:hAnsi="Calibri" w:cs="Calibri"/>
          <w:color w:val="000000"/>
          <w:spacing w:val="10"/>
          <w:sz w:val="18"/>
          <w:szCs w:val="18"/>
          <w:lang w:val="pl" w:eastAsia="pl-PL"/>
        </w:rPr>
        <w:tab/>
      </w:r>
    </w:p>
    <w:p w:rsidR="005B5187" w:rsidRPr="001A365B" w:rsidRDefault="005B5187" w:rsidP="005B5187">
      <w:pPr>
        <w:widowControl w:val="0"/>
        <w:tabs>
          <w:tab w:val="left" w:leader="dot" w:pos="980"/>
          <w:tab w:val="left" w:leader="dot" w:pos="1935"/>
          <w:tab w:val="left" w:leader="dot" w:pos="4230"/>
          <w:tab w:val="left" w:leader="dot" w:pos="4292"/>
          <w:tab w:val="left" w:leader="dot" w:pos="5132"/>
          <w:tab w:val="left" w:leader="dot" w:pos="5194"/>
          <w:tab w:val="left" w:leader="dot" w:pos="5554"/>
          <w:tab w:val="left" w:leader="dot" w:pos="5612"/>
          <w:tab w:val="left" w:leader="dot" w:pos="7302"/>
          <w:tab w:val="left" w:leader="dot" w:pos="7359"/>
          <w:tab w:val="left" w:leader="dot" w:pos="7666"/>
          <w:tab w:val="left" w:leader="dot" w:pos="7724"/>
          <w:tab w:val="left" w:leader="dot" w:pos="8199"/>
        </w:tabs>
        <w:spacing w:after="0" w:line="240" w:lineRule="auto"/>
        <w:jc w:val="both"/>
        <w:rPr>
          <w:rFonts w:ascii="Calibri" w:eastAsia="Arial" w:hAnsi="Calibri" w:cs="Calibri"/>
          <w:color w:val="000000"/>
          <w:sz w:val="18"/>
          <w:szCs w:val="18"/>
          <w:lang w:val="pl" w:eastAsia="pl-PL"/>
        </w:rPr>
      </w:pPr>
    </w:p>
    <w:p w:rsidR="005B5187" w:rsidRPr="001A365B" w:rsidRDefault="005B5187" w:rsidP="001A365B">
      <w:pPr>
        <w:widowControl w:val="0"/>
        <w:tabs>
          <w:tab w:val="left" w:leader="dot" w:pos="980"/>
          <w:tab w:val="left" w:leader="dot" w:pos="1935"/>
          <w:tab w:val="left" w:leader="dot" w:pos="4230"/>
          <w:tab w:val="left" w:leader="dot" w:pos="4292"/>
          <w:tab w:val="left" w:leader="dot" w:pos="5132"/>
          <w:tab w:val="left" w:leader="dot" w:pos="5194"/>
          <w:tab w:val="left" w:leader="dot" w:pos="5554"/>
          <w:tab w:val="left" w:leader="dot" w:pos="5612"/>
          <w:tab w:val="left" w:leader="dot" w:pos="7302"/>
          <w:tab w:val="left" w:leader="dot" w:pos="7359"/>
          <w:tab w:val="left" w:leader="dot" w:pos="7666"/>
          <w:tab w:val="left" w:leader="dot" w:pos="7724"/>
          <w:tab w:val="left" w:leader="dot" w:pos="8199"/>
        </w:tabs>
        <w:spacing w:after="120" w:line="240" w:lineRule="auto"/>
        <w:jc w:val="both"/>
        <w:rPr>
          <w:rFonts w:ascii="Calibri" w:eastAsia="Arial" w:hAnsi="Calibri" w:cs="Calibri"/>
          <w:color w:val="000000"/>
          <w:sz w:val="18"/>
          <w:szCs w:val="18"/>
          <w:lang w:val="pl" w:eastAsia="pl-PL"/>
        </w:rPr>
      </w:pPr>
      <w:r w:rsidRPr="001A365B">
        <w:rPr>
          <w:rFonts w:ascii="Calibri" w:eastAsia="Arial" w:hAnsi="Calibri" w:cs="Calibri"/>
          <w:color w:val="000000"/>
          <w:sz w:val="18"/>
          <w:szCs w:val="18"/>
          <w:lang w:val="pl" w:eastAsia="pl-PL"/>
        </w:rPr>
        <w:t xml:space="preserve">w dniu </w:t>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pacing w:val="10"/>
          <w:sz w:val="18"/>
          <w:szCs w:val="18"/>
          <w:lang w:val="pl" w:eastAsia="pl-PL"/>
        </w:rPr>
        <w:tab/>
        <w:t>, w obiekcie ...................... w</w:t>
      </w:r>
      <w:r w:rsidRPr="001A365B">
        <w:rPr>
          <w:rFonts w:ascii="Calibri" w:eastAsia="Arial" w:hAnsi="Calibri" w:cs="Calibri"/>
          <w:b/>
          <w:bCs/>
          <w:color w:val="000000"/>
          <w:sz w:val="18"/>
          <w:szCs w:val="18"/>
          <w:lang w:val="pl" w:eastAsia="pl-PL"/>
        </w:rPr>
        <w:t xml:space="preserve"> </w:t>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t xml:space="preserve"> przy ul</w:t>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r>
      <w:r w:rsidRPr="001A365B">
        <w:rPr>
          <w:rFonts w:ascii="Calibri" w:eastAsia="Arial" w:hAnsi="Calibri" w:cs="Calibri"/>
          <w:color w:val="000000"/>
          <w:sz w:val="18"/>
          <w:szCs w:val="18"/>
          <w:lang w:val="pl" w:eastAsia="pl-PL"/>
        </w:rPr>
        <w:tab/>
      </w:r>
    </w:p>
    <w:p w:rsidR="005B5187" w:rsidRPr="001A365B" w:rsidRDefault="005B5187" w:rsidP="001A365B">
      <w:pPr>
        <w:widowControl w:val="0"/>
        <w:tabs>
          <w:tab w:val="left" w:leader="dot" w:pos="8233"/>
        </w:tabs>
        <w:spacing w:after="120" w:line="240" w:lineRule="auto"/>
        <w:jc w:val="both"/>
        <w:rPr>
          <w:rFonts w:ascii="Calibri" w:eastAsia="Arial" w:hAnsi="Calibri" w:cs="Calibri"/>
          <w:color w:val="000000"/>
          <w:sz w:val="18"/>
          <w:szCs w:val="18"/>
          <w:lang w:val="pl" w:eastAsia="pl-PL"/>
        </w:rPr>
      </w:pPr>
      <w:r w:rsidRPr="001A365B">
        <w:rPr>
          <w:rFonts w:ascii="Calibri" w:eastAsia="Arial" w:hAnsi="Calibri" w:cs="Calibri"/>
          <w:color w:val="000000"/>
          <w:sz w:val="18"/>
          <w:szCs w:val="18"/>
          <w:lang w:val="pl" w:eastAsia="pl-PL"/>
        </w:rPr>
        <w:t>dokonano odbioru</w:t>
      </w:r>
      <w:r w:rsidRPr="001A365B">
        <w:rPr>
          <w:rFonts w:ascii="Calibri" w:eastAsia="Arial" w:hAnsi="Calibri" w:cs="Calibri"/>
          <w:color w:val="000000"/>
          <w:spacing w:val="10"/>
          <w:sz w:val="18"/>
          <w:szCs w:val="18"/>
          <w:lang w:val="pl" w:eastAsia="pl-PL"/>
        </w:rPr>
        <w:t xml:space="preserve"> niżej</w:t>
      </w:r>
      <w:r w:rsidRPr="001A365B">
        <w:rPr>
          <w:rFonts w:ascii="Calibri" w:eastAsia="Arial" w:hAnsi="Calibri" w:cs="Calibri"/>
          <w:color w:val="000000"/>
          <w:sz w:val="18"/>
          <w:szCs w:val="18"/>
          <w:lang w:val="pl" w:eastAsia="pl-PL"/>
        </w:rPr>
        <w:t xml:space="preserve"> wymienionych prac wykonanych zgodnie z umową nr </w:t>
      </w:r>
      <w:r w:rsidRPr="001A365B">
        <w:rPr>
          <w:rFonts w:ascii="Calibri" w:eastAsia="Arial" w:hAnsi="Calibri" w:cs="Calibri"/>
          <w:color w:val="000000"/>
          <w:sz w:val="18"/>
          <w:szCs w:val="18"/>
          <w:lang w:val="pl" w:eastAsia="pl-PL"/>
        </w:rPr>
        <w:tab/>
      </w:r>
    </w:p>
    <w:p w:rsidR="005B5187" w:rsidRPr="001A365B" w:rsidRDefault="005B5187" w:rsidP="005B5187">
      <w:pPr>
        <w:widowControl w:val="0"/>
        <w:tabs>
          <w:tab w:val="left" w:leader="dot" w:pos="2017"/>
        </w:tabs>
        <w:spacing w:after="0" w:line="240" w:lineRule="auto"/>
        <w:ind w:left="140"/>
        <w:jc w:val="both"/>
        <w:rPr>
          <w:rFonts w:ascii="Calibri" w:eastAsia="Arial" w:hAnsi="Calibri" w:cs="Calibri"/>
          <w:color w:val="000000"/>
          <w:sz w:val="18"/>
          <w:szCs w:val="18"/>
          <w:lang w:val="pl" w:eastAsia="pl-PL"/>
        </w:rPr>
      </w:pPr>
    </w:p>
    <w:p w:rsidR="005B5187" w:rsidRPr="001A365B" w:rsidRDefault="005B5187" w:rsidP="005B5187">
      <w:pPr>
        <w:widowControl w:val="0"/>
        <w:tabs>
          <w:tab w:val="left" w:leader="dot" w:pos="2017"/>
        </w:tabs>
        <w:spacing w:after="0" w:line="240" w:lineRule="auto"/>
        <w:jc w:val="both"/>
        <w:rPr>
          <w:rFonts w:ascii="Calibri" w:eastAsia="Arial" w:hAnsi="Calibri" w:cs="Calibri"/>
          <w:color w:val="000000"/>
          <w:sz w:val="18"/>
          <w:szCs w:val="18"/>
          <w:lang w:val="pl" w:eastAsia="pl-PL"/>
        </w:rPr>
      </w:pPr>
      <w:r w:rsidRPr="001A365B">
        <w:rPr>
          <w:rFonts w:ascii="Calibri" w:eastAsia="Arial" w:hAnsi="Calibri" w:cs="Calibri"/>
          <w:color w:val="000000"/>
          <w:sz w:val="18"/>
          <w:szCs w:val="18"/>
          <w:lang w:val="pl" w:eastAsia="pl-PL"/>
        </w:rPr>
        <w:t xml:space="preserve">z dnia </w:t>
      </w:r>
      <w:r w:rsidRPr="001A365B">
        <w:rPr>
          <w:rFonts w:ascii="Calibri" w:eastAsia="Arial" w:hAnsi="Calibri" w:cs="Calibri"/>
          <w:color w:val="000000"/>
          <w:sz w:val="18"/>
          <w:szCs w:val="18"/>
          <w:lang w:val="pl" w:eastAsia="pl-PL"/>
        </w:rPr>
        <w:tab/>
      </w:r>
    </w:p>
    <w:p w:rsidR="005B5187" w:rsidRPr="005B5187" w:rsidRDefault="005B5187" w:rsidP="005B5187">
      <w:pPr>
        <w:framePr w:w="9331" w:wrap="notBeside" w:vAnchor="text" w:hAnchor="page" w:x="1416" w:y="328"/>
        <w:widowControl w:val="0"/>
        <w:spacing w:after="0" w:line="190" w:lineRule="exact"/>
        <w:rPr>
          <w:rFonts w:ascii="Calibri" w:eastAsia="Arial" w:hAnsi="Calibri" w:cs="Calibri"/>
          <w:color w:val="000000"/>
          <w:lang w:val="pl" w:eastAsia="pl-PL"/>
        </w:rPr>
      </w:pPr>
    </w:p>
    <w:tbl>
      <w:tblPr>
        <w:tblOverlap w:val="never"/>
        <w:tblW w:w="8930" w:type="dxa"/>
        <w:tblInd w:w="-5" w:type="dxa"/>
        <w:tblLayout w:type="fixed"/>
        <w:tblCellMar>
          <w:left w:w="10" w:type="dxa"/>
          <w:right w:w="10" w:type="dxa"/>
        </w:tblCellMar>
        <w:tblLook w:val="0000" w:firstRow="0" w:lastRow="0" w:firstColumn="0" w:lastColumn="0" w:noHBand="0" w:noVBand="0"/>
      </w:tblPr>
      <w:tblGrid>
        <w:gridCol w:w="2602"/>
        <w:gridCol w:w="1742"/>
        <w:gridCol w:w="1766"/>
        <w:gridCol w:w="1776"/>
        <w:gridCol w:w="1044"/>
      </w:tblGrid>
      <w:tr w:rsidR="005B5187" w:rsidRPr="001A365B" w:rsidTr="001A365B">
        <w:trPr>
          <w:trHeight w:hRule="exact" w:val="809"/>
        </w:trPr>
        <w:tc>
          <w:tcPr>
            <w:tcW w:w="2602" w:type="dxa"/>
            <w:tcBorders>
              <w:top w:val="single" w:sz="4" w:space="0" w:color="auto"/>
              <w:left w:val="single" w:sz="4" w:space="0" w:color="auto"/>
            </w:tcBorders>
            <w:shd w:val="clear" w:color="auto" w:fill="FFFFFF"/>
            <w:vAlign w:val="center"/>
          </w:tcPr>
          <w:p w:rsidR="005B5187" w:rsidRPr="001A365B" w:rsidRDefault="005B5187" w:rsidP="005B5187">
            <w:pPr>
              <w:framePr w:w="9331" w:wrap="notBeside" w:vAnchor="text" w:hAnchor="page" w:x="1416" w:y="328"/>
              <w:widowControl w:val="0"/>
              <w:spacing w:after="0" w:line="240" w:lineRule="auto"/>
              <w:jc w:val="center"/>
              <w:rPr>
                <w:rFonts w:eastAsia="Arial" w:cstheme="minorHAnsi"/>
                <w:color w:val="000000"/>
                <w:sz w:val="18"/>
                <w:szCs w:val="18"/>
                <w:lang w:val="pl" w:eastAsia="pl-PL"/>
              </w:rPr>
            </w:pPr>
            <w:r w:rsidRPr="001A365B">
              <w:rPr>
                <w:rFonts w:eastAsia="Arial" w:cstheme="minorHAnsi"/>
                <w:color w:val="000000"/>
                <w:spacing w:val="10"/>
                <w:sz w:val="18"/>
                <w:szCs w:val="18"/>
                <w:lang w:val="pl" w:eastAsia="pl-PL"/>
              </w:rPr>
              <w:t>Nazwa</w:t>
            </w:r>
            <w:r w:rsidRPr="001A365B">
              <w:rPr>
                <w:rFonts w:eastAsia="Arial" w:cstheme="minorHAnsi"/>
                <w:color w:val="000000"/>
                <w:sz w:val="18"/>
                <w:szCs w:val="18"/>
                <w:lang w:val="pl" w:eastAsia="pl-PL"/>
              </w:rPr>
              <w:t xml:space="preserve"> i czas wykonanej pracy</w:t>
            </w:r>
          </w:p>
        </w:tc>
        <w:tc>
          <w:tcPr>
            <w:tcW w:w="1742" w:type="dxa"/>
            <w:tcBorders>
              <w:top w:val="single" w:sz="4" w:space="0" w:color="auto"/>
              <w:left w:val="single" w:sz="4" w:space="0" w:color="auto"/>
            </w:tcBorders>
            <w:shd w:val="clear" w:color="auto" w:fill="FFFFFF"/>
            <w:vAlign w:val="center"/>
          </w:tcPr>
          <w:p w:rsidR="005B5187" w:rsidRPr="001A365B" w:rsidRDefault="005B5187" w:rsidP="005B5187">
            <w:pPr>
              <w:framePr w:w="9331" w:wrap="notBeside" w:vAnchor="text" w:hAnchor="page" w:x="1416" w:y="328"/>
              <w:widowControl w:val="0"/>
              <w:spacing w:after="0" w:line="240" w:lineRule="auto"/>
              <w:ind w:left="180" w:firstLine="340"/>
              <w:rPr>
                <w:rFonts w:eastAsia="Arial" w:cstheme="minorHAnsi"/>
                <w:color w:val="000000"/>
                <w:sz w:val="18"/>
                <w:szCs w:val="18"/>
                <w:lang w:val="pl" w:eastAsia="pl-PL"/>
              </w:rPr>
            </w:pPr>
            <w:r w:rsidRPr="001A365B">
              <w:rPr>
                <w:rFonts w:eastAsia="Arial" w:cstheme="minorHAnsi"/>
                <w:color w:val="000000"/>
                <w:sz w:val="18"/>
                <w:szCs w:val="18"/>
                <w:lang w:val="pl" w:eastAsia="pl-PL"/>
              </w:rPr>
              <w:t>Termin wykonywania</w:t>
            </w:r>
          </w:p>
        </w:tc>
        <w:tc>
          <w:tcPr>
            <w:tcW w:w="1766"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jc w:val="center"/>
              <w:rPr>
                <w:rFonts w:eastAsia="Arial" w:cstheme="minorHAnsi"/>
                <w:color w:val="000000"/>
                <w:sz w:val="18"/>
                <w:szCs w:val="18"/>
                <w:lang w:val="pl" w:eastAsia="pl-PL"/>
              </w:rPr>
            </w:pPr>
            <w:r w:rsidRPr="001A365B">
              <w:rPr>
                <w:rFonts w:eastAsia="Arial" w:cstheme="minorHAnsi"/>
                <w:color w:val="000000"/>
                <w:sz w:val="18"/>
                <w:szCs w:val="18"/>
                <w:lang w:val="pl" w:eastAsia="pl-PL"/>
              </w:rPr>
              <w:t>Podpis przedstawiciela wykonawcy</w:t>
            </w:r>
          </w:p>
        </w:tc>
        <w:tc>
          <w:tcPr>
            <w:tcW w:w="1776"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ind w:left="140" w:firstLine="440"/>
              <w:rPr>
                <w:rFonts w:eastAsia="Arial" w:cstheme="minorHAnsi"/>
                <w:color w:val="000000"/>
                <w:sz w:val="18"/>
                <w:szCs w:val="18"/>
                <w:lang w:val="pl" w:eastAsia="pl-PL"/>
              </w:rPr>
            </w:pPr>
            <w:r w:rsidRPr="001A365B">
              <w:rPr>
                <w:rFonts w:eastAsia="Arial" w:cstheme="minorHAnsi"/>
                <w:color w:val="000000"/>
                <w:sz w:val="18"/>
                <w:szCs w:val="18"/>
                <w:lang w:val="pl" w:eastAsia="pl-PL"/>
              </w:rPr>
              <w:t>Podpis przedstawiciela zamawiającego</w:t>
            </w:r>
          </w:p>
        </w:tc>
        <w:tc>
          <w:tcPr>
            <w:tcW w:w="1044" w:type="dxa"/>
            <w:tcBorders>
              <w:top w:val="single" w:sz="4" w:space="0" w:color="auto"/>
              <w:left w:val="single" w:sz="4" w:space="0" w:color="auto"/>
              <w:right w:val="single" w:sz="4" w:space="0" w:color="auto"/>
            </w:tcBorders>
            <w:shd w:val="clear" w:color="auto" w:fill="FFFFFF"/>
            <w:vAlign w:val="center"/>
          </w:tcPr>
          <w:p w:rsidR="005B5187" w:rsidRPr="001A365B" w:rsidRDefault="005B5187" w:rsidP="005B5187">
            <w:pPr>
              <w:framePr w:w="9331" w:wrap="notBeside" w:vAnchor="text" w:hAnchor="page" w:x="1416" w:y="328"/>
              <w:widowControl w:val="0"/>
              <w:spacing w:after="0" w:line="240" w:lineRule="auto"/>
              <w:jc w:val="center"/>
              <w:rPr>
                <w:rFonts w:eastAsia="Arial" w:cstheme="minorHAnsi"/>
                <w:color w:val="000000"/>
                <w:sz w:val="18"/>
                <w:szCs w:val="18"/>
                <w:lang w:val="pl" w:eastAsia="pl-PL"/>
              </w:rPr>
            </w:pPr>
            <w:r w:rsidRPr="001A365B">
              <w:rPr>
                <w:rFonts w:eastAsia="Arial" w:cstheme="minorHAnsi"/>
                <w:color w:val="000000"/>
                <w:sz w:val="18"/>
                <w:szCs w:val="18"/>
                <w:lang w:val="pl" w:eastAsia="pl-PL"/>
              </w:rPr>
              <w:t>Uwagi</w:t>
            </w:r>
          </w:p>
        </w:tc>
      </w:tr>
      <w:tr w:rsidR="005B5187" w:rsidRPr="001A365B" w:rsidTr="001A365B">
        <w:trPr>
          <w:trHeight w:hRule="exact" w:val="451"/>
        </w:trPr>
        <w:tc>
          <w:tcPr>
            <w:tcW w:w="2602"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00" w:lineRule="exact"/>
              <w:ind w:left="140"/>
              <w:jc w:val="center"/>
              <w:rPr>
                <w:rFonts w:eastAsia="Arial" w:cstheme="minorHAnsi"/>
                <w:i/>
                <w:iCs/>
                <w:color w:val="000000"/>
                <w:sz w:val="18"/>
                <w:szCs w:val="18"/>
                <w:lang w:val="pl" w:eastAsia="pl-PL"/>
              </w:rPr>
            </w:pPr>
          </w:p>
        </w:tc>
        <w:tc>
          <w:tcPr>
            <w:tcW w:w="1742"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401"/>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446" w:lineRule="exact"/>
              <w:ind w:left="140"/>
              <w:rPr>
                <w:rFonts w:eastAsia="Arial" w:cstheme="minorHAnsi"/>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573"/>
        </w:trPr>
        <w:tc>
          <w:tcPr>
            <w:tcW w:w="2602" w:type="dxa"/>
            <w:tcBorders>
              <w:top w:val="single" w:sz="4" w:space="0" w:color="auto"/>
              <w:left w:val="single" w:sz="4" w:space="0" w:color="auto"/>
            </w:tcBorders>
            <w:shd w:val="clear" w:color="auto" w:fill="FFFFFF"/>
          </w:tcPr>
          <w:p w:rsidR="005B5187" w:rsidRPr="001A365B" w:rsidRDefault="005B5187" w:rsidP="001A365B">
            <w:pPr>
              <w:framePr w:w="9331" w:wrap="notBeside" w:vAnchor="text" w:hAnchor="page" w:x="1416" w:y="328"/>
              <w:widowControl w:val="0"/>
              <w:spacing w:after="0" w:line="446" w:lineRule="exact"/>
              <w:ind w:left="127"/>
              <w:jc w:val="center"/>
              <w:rPr>
                <w:rFonts w:eastAsia="Arial" w:cstheme="minorHAnsi"/>
                <w:i/>
                <w:iCs/>
                <w:color w:val="000000"/>
                <w:sz w:val="18"/>
                <w:szCs w:val="18"/>
                <w:lang w:val="pl" w:eastAsia="pl-PL"/>
              </w:rPr>
            </w:pPr>
          </w:p>
          <w:p w:rsidR="005B5187" w:rsidRPr="001A365B" w:rsidRDefault="005B5187" w:rsidP="005B5187">
            <w:pPr>
              <w:framePr w:w="9331" w:wrap="notBeside" w:vAnchor="text" w:hAnchor="page" w:x="1416" w:y="328"/>
              <w:widowControl w:val="0"/>
              <w:spacing w:after="0" w:line="446" w:lineRule="exact"/>
              <w:ind w:left="140"/>
              <w:jc w:val="center"/>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pacing w:after="0" w:line="446" w:lineRule="exact"/>
              <w:ind w:left="140"/>
              <w:jc w:val="center"/>
              <w:rPr>
                <w:rFonts w:eastAsia="Arial" w:cstheme="minorHAnsi"/>
                <w:i/>
                <w:iCs/>
                <w:color w:val="000000"/>
                <w:sz w:val="18"/>
                <w:szCs w:val="18"/>
                <w:lang w:val="pl" w:eastAsia="pl-PL"/>
              </w:rPr>
            </w:pPr>
          </w:p>
        </w:tc>
        <w:tc>
          <w:tcPr>
            <w:tcW w:w="1742"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398"/>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437" w:lineRule="exact"/>
              <w:ind w:left="140"/>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pacing w:after="0" w:line="437" w:lineRule="exact"/>
              <w:ind w:left="140"/>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pacing w:after="0" w:line="437" w:lineRule="exact"/>
              <w:ind w:left="140"/>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pacing w:after="0" w:line="437" w:lineRule="exact"/>
              <w:ind w:left="140"/>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pacing w:after="0" w:line="437" w:lineRule="exact"/>
              <w:ind w:left="140"/>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pacing w:after="0" w:line="437" w:lineRule="exact"/>
              <w:ind w:left="140"/>
              <w:rPr>
                <w:rFonts w:eastAsia="Arial" w:cstheme="minorHAnsi"/>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601"/>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i/>
                <w:iCs/>
                <w:color w:val="000000"/>
                <w:sz w:val="18"/>
                <w:szCs w:val="18"/>
                <w:lang w:val="pl" w:eastAsia="pl-PL"/>
              </w:rPr>
            </w:pPr>
          </w:p>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552"/>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425"/>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571"/>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447"/>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i/>
                <w:iCs/>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535"/>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ind w:left="142"/>
              <w:jc w:val="center"/>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pacing w:after="0" w:line="240" w:lineRule="auto"/>
              <w:ind w:left="142"/>
              <w:jc w:val="center"/>
              <w:rPr>
                <w:rFonts w:eastAsia="Arial" w:cstheme="minorHAnsi"/>
                <w:color w:val="000000"/>
                <w:sz w:val="18"/>
                <w:szCs w:val="18"/>
                <w:lang w:val="pl" w:eastAsia="pl-PL"/>
              </w:rPr>
            </w:pPr>
          </w:p>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r w:rsidR="005B5187" w:rsidRPr="001A365B" w:rsidTr="001A365B">
        <w:trPr>
          <w:trHeight w:hRule="exact" w:val="585"/>
        </w:trPr>
        <w:tc>
          <w:tcPr>
            <w:tcW w:w="260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hd w:val="clear" w:color="auto" w:fill="FFFFFF"/>
              <w:spacing w:after="0" w:line="240" w:lineRule="auto"/>
              <w:ind w:left="140"/>
              <w:jc w:val="center"/>
              <w:rPr>
                <w:rFonts w:eastAsia="Arial" w:cstheme="minorHAnsi"/>
                <w:color w:val="000000"/>
                <w:sz w:val="18"/>
                <w:szCs w:val="18"/>
                <w:lang w:val="pl" w:eastAsia="pl-PL"/>
              </w:rPr>
            </w:pPr>
          </w:p>
        </w:tc>
        <w:tc>
          <w:tcPr>
            <w:tcW w:w="1742"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6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776" w:type="dxa"/>
            <w:tcBorders>
              <w:top w:val="single" w:sz="4" w:space="0" w:color="auto"/>
              <w:left w:val="single" w:sz="4" w:space="0" w:color="auto"/>
              <w:bottom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c>
          <w:tcPr>
            <w:tcW w:w="1044" w:type="dxa"/>
            <w:tcBorders>
              <w:top w:val="single" w:sz="4" w:space="0" w:color="auto"/>
              <w:left w:val="single" w:sz="4" w:space="0" w:color="auto"/>
              <w:bottom w:val="single" w:sz="4" w:space="0" w:color="auto"/>
              <w:right w:val="single" w:sz="4" w:space="0" w:color="auto"/>
            </w:tcBorders>
            <w:shd w:val="clear" w:color="auto" w:fill="FFFFFF"/>
          </w:tcPr>
          <w:p w:rsidR="005B5187" w:rsidRPr="001A365B" w:rsidRDefault="005B5187" w:rsidP="005B5187">
            <w:pPr>
              <w:framePr w:w="9331" w:wrap="notBeside" w:vAnchor="text" w:hAnchor="page" w:x="1416" w:y="328"/>
              <w:widowControl w:val="0"/>
              <w:spacing w:after="0" w:line="240" w:lineRule="auto"/>
              <w:rPr>
                <w:rFonts w:eastAsia="Times New Roman" w:cstheme="minorHAnsi"/>
                <w:color w:val="000000"/>
                <w:sz w:val="18"/>
                <w:szCs w:val="18"/>
                <w:lang w:val="pl" w:eastAsia="pl-PL"/>
              </w:rPr>
            </w:pPr>
          </w:p>
        </w:tc>
      </w:tr>
    </w:tbl>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Default="005B5187" w:rsidP="005B5187">
      <w:pPr>
        <w:widowControl w:val="0"/>
        <w:spacing w:after="0" w:line="240" w:lineRule="auto"/>
        <w:rPr>
          <w:rFonts w:ascii="Calibri" w:eastAsia="Times New Roman" w:hAnsi="Calibri" w:cs="Calibri"/>
          <w:color w:val="000000"/>
          <w:lang w:val="pl" w:eastAsia="pl-PL"/>
        </w:rPr>
      </w:pPr>
    </w:p>
    <w:p w:rsidR="005B5187" w:rsidRPr="00F474F2" w:rsidRDefault="005B5187" w:rsidP="005B5187">
      <w:pPr>
        <w:widowControl w:val="0"/>
        <w:spacing w:after="0" w:line="240" w:lineRule="auto"/>
        <w:rPr>
          <w:rFonts w:ascii="Calibri" w:eastAsia="Times New Roman" w:hAnsi="Calibri" w:cs="Calibri"/>
          <w:color w:val="000000"/>
          <w:sz w:val="18"/>
          <w:szCs w:val="18"/>
          <w:lang w:val="pl" w:eastAsia="pl-PL"/>
        </w:rPr>
      </w:pPr>
    </w:p>
    <w:p w:rsidR="0092511C" w:rsidRDefault="0092511C" w:rsidP="005B5187">
      <w:pPr>
        <w:widowControl w:val="0"/>
        <w:spacing w:after="0" w:line="160" w:lineRule="exact"/>
        <w:jc w:val="right"/>
        <w:rPr>
          <w:rFonts w:ascii="Calibri" w:eastAsia="Arial" w:hAnsi="Calibri" w:cs="Calibri"/>
          <w:bCs/>
          <w:color w:val="000000"/>
          <w:spacing w:val="10"/>
          <w:sz w:val="18"/>
          <w:szCs w:val="18"/>
          <w:lang w:val="pl" w:eastAsia="pl-PL"/>
        </w:rPr>
      </w:pPr>
    </w:p>
    <w:p w:rsidR="005B5187" w:rsidRPr="00F474F2" w:rsidRDefault="005B5187" w:rsidP="005B5187">
      <w:pPr>
        <w:widowControl w:val="0"/>
        <w:spacing w:after="0" w:line="160" w:lineRule="exact"/>
        <w:jc w:val="right"/>
        <w:rPr>
          <w:rFonts w:ascii="Calibri" w:eastAsia="Arial" w:hAnsi="Calibri" w:cs="Calibri"/>
          <w:bCs/>
          <w:color w:val="000000"/>
          <w:spacing w:val="10"/>
          <w:sz w:val="18"/>
          <w:szCs w:val="18"/>
          <w:lang w:val="pl" w:eastAsia="pl-PL"/>
        </w:rPr>
      </w:pPr>
      <w:r w:rsidRPr="00F474F2">
        <w:rPr>
          <w:rFonts w:ascii="Calibri" w:eastAsia="Arial" w:hAnsi="Calibri" w:cs="Calibri"/>
          <w:bCs/>
          <w:color w:val="000000"/>
          <w:spacing w:val="10"/>
          <w:sz w:val="18"/>
          <w:szCs w:val="18"/>
          <w:lang w:val="pl" w:eastAsia="pl-PL"/>
        </w:rPr>
        <w:lastRenderedPageBreak/>
        <w:t>Załącznik nr 6 do Wzoru Umowy</w:t>
      </w:r>
    </w:p>
    <w:p w:rsidR="005B5187" w:rsidRPr="00F474F2" w:rsidRDefault="005B5187" w:rsidP="005B5187">
      <w:pPr>
        <w:widowControl w:val="0"/>
        <w:spacing w:after="0" w:line="240" w:lineRule="exact"/>
        <w:rPr>
          <w:rFonts w:ascii="Calibri" w:eastAsia="Times New Roman" w:hAnsi="Calibri" w:cs="Calibri"/>
          <w:color w:val="000000"/>
          <w:sz w:val="18"/>
          <w:szCs w:val="18"/>
          <w:lang w:val="pl" w:eastAsia="pl-PL"/>
        </w:rPr>
      </w:pPr>
    </w:p>
    <w:p w:rsidR="005B5187" w:rsidRPr="00F474F2" w:rsidRDefault="005B5187" w:rsidP="005B5187">
      <w:pPr>
        <w:widowControl w:val="0"/>
        <w:spacing w:after="0" w:line="240" w:lineRule="exact"/>
        <w:rPr>
          <w:rFonts w:ascii="Calibri" w:eastAsia="Times New Roman" w:hAnsi="Calibri" w:cs="Calibri"/>
          <w:color w:val="000000"/>
          <w:sz w:val="18"/>
          <w:szCs w:val="18"/>
          <w:lang w:val="pl" w:eastAsia="pl-PL"/>
        </w:rPr>
      </w:pPr>
    </w:p>
    <w:p w:rsidR="005B5187" w:rsidRPr="00F474F2" w:rsidRDefault="005B5187" w:rsidP="005B5187">
      <w:pPr>
        <w:widowControl w:val="0"/>
        <w:spacing w:before="16" w:after="16" w:line="240" w:lineRule="exact"/>
        <w:rPr>
          <w:rFonts w:ascii="Calibri" w:eastAsia="Times New Roman" w:hAnsi="Calibri" w:cs="Calibri"/>
          <w:color w:val="000000"/>
          <w:sz w:val="18"/>
          <w:szCs w:val="18"/>
          <w:lang w:val="pl" w:eastAsia="pl-PL"/>
        </w:rPr>
      </w:pPr>
    </w:p>
    <w:p w:rsidR="005B5187" w:rsidRPr="00F474F2" w:rsidRDefault="005B5187" w:rsidP="005B5187">
      <w:pPr>
        <w:widowControl w:val="0"/>
        <w:spacing w:after="859" w:line="180" w:lineRule="exact"/>
        <w:ind w:left="5800"/>
        <w:rPr>
          <w:rFonts w:ascii="Calibri" w:eastAsia="Arial" w:hAnsi="Calibri" w:cs="Calibri"/>
          <w:color w:val="000000"/>
          <w:sz w:val="18"/>
          <w:szCs w:val="18"/>
          <w:lang w:val="pl" w:eastAsia="pl-PL"/>
        </w:rPr>
      </w:pPr>
      <w:r w:rsidRPr="00F474F2">
        <w:rPr>
          <w:rFonts w:ascii="Calibri" w:eastAsia="Arial" w:hAnsi="Calibri" w:cs="Calibri"/>
          <w:color w:val="000000"/>
          <w:sz w:val="18"/>
          <w:szCs w:val="18"/>
          <w:lang w:val="pl" w:eastAsia="pl-PL"/>
        </w:rPr>
        <w:t>Miejscowość, data</w:t>
      </w:r>
    </w:p>
    <w:p w:rsidR="00F474F2" w:rsidRDefault="005B5187" w:rsidP="00F474F2">
      <w:pPr>
        <w:keepNext/>
        <w:keepLines/>
        <w:widowControl w:val="0"/>
        <w:tabs>
          <w:tab w:val="left" w:leader="dot" w:pos="4836"/>
          <w:tab w:val="left" w:leader="dot" w:pos="4908"/>
          <w:tab w:val="left" w:pos="5839"/>
          <w:tab w:val="left" w:leader="dot" w:pos="6353"/>
          <w:tab w:val="left" w:leader="dot" w:pos="6847"/>
          <w:tab w:val="left" w:leader="dot" w:pos="6919"/>
        </w:tabs>
        <w:spacing w:after="594" w:line="514" w:lineRule="exact"/>
        <w:ind w:left="2000" w:right="500" w:hanging="860"/>
        <w:jc w:val="center"/>
        <w:outlineLvl w:val="0"/>
        <w:rPr>
          <w:rFonts w:ascii="Calibri" w:eastAsia="Arial" w:hAnsi="Calibri" w:cs="Calibri"/>
          <w:b/>
          <w:bCs/>
          <w:color w:val="000000"/>
          <w:sz w:val="18"/>
          <w:szCs w:val="18"/>
          <w:lang w:val="pl" w:eastAsia="pl-PL"/>
        </w:rPr>
      </w:pPr>
      <w:r w:rsidRPr="00F474F2">
        <w:rPr>
          <w:rFonts w:ascii="Calibri" w:eastAsia="Arial" w:hAnsi="Calibri" w:cs="Calibri"/>
          <w:b/>
          <w:bCs/>
          <w:color w:val="000000"/>
          <w:sz w:val="18"/>
          <w:szCs w:val="18"/>
          <w:lang w:val="pl" w:eastAsia="pl-PL"/>
        </w:rPr>
        <w:t>MIESIĘCZNY PROTOKÓŁ</w:t>
      </w:r>
      <w:r w:rsidRPr="00F474F2">
        <w:rPr>
          <w:rFonts w:ascii="Calibri" w:eastAsia="Arial" w:hAnsi="Calibri" w:cs="Calibri"/>
          <w:b/>
          <w:bCs/>
          <w:color w:val="000000"/>
          <w:spacing w:val="10"/>
          <w:sz w:val="18"/>
          <w:szCs w:val="18"/>
          <w:lang w:val="pl" w:eastAsia="pl-PL"/>
        </w:rPr>
        <w:t xml:space="preserve"> WYKONANIA</w:t>
      </w:r>
      <w:r w:rsidRPr="00F474F2">
        <w:rPr>
          <w:rFonts w:ascii="Calibri" w:eastAsia="Arial" w:hAnsi="Calibri" w:cs="Calibri"/>
          <w:b/>
          <w:bCs/>
          <w:color w:val="000000"/>
          <w:sz w:val="18"/>
          <w:szCs w:val="18"/>
          <w:lang w:val="pl" w:eastAsia="pl-PL"/>
        </w:rPr>
        <w:t xml:space="preserve"> USŁUGI SPRZĄTANIA</w:t>
      </w:r>
    </w:p>
    <w:p w:rsidR="005B5187" w:rsidRPr="00F474F2" w:rsidRDefault="00F474F2" w:rsidP="00F474F2">
      <w:pPr>
        <w:keepNext/>
        <w:keepLines/>
        <w:widowControl w:val="0"/>
        <w:tabs>
          <w:tab w:val="left" w:leader="dot" w:pos="4836"/>
          <w:tab w:val="left" w:leader="dot" w:pos="4908"/>
          <w:tab w:val="left" w:pos="5839"/>
          <w:tab w:val="left" w:leader="dot" w:pos="6353"/>
          <w:tab w:val="left" w:leader="dot" w:pos="6847"/>
          <w:tab w:val="left" w:leader="dot" w:pos="6919"/>
        </w:tabs>
        <w:spacing w:after="594" w:line="514" w:lineRule="exact"/>
        <w:ind w:left="2000" w:right="500" w:hanging="860"/>
        <w:jc w:val="center"/>
        <w:outlineLvl w:val="0"/>
        <w:rPr>
          <w:rFonts w:ascii="Calibri" w:eastAsia="Arial" w:hAnsi="Calibri" w:cs="Calibri"/>
          <w:b/>
          <w:bCs/>
          <w:color w:val="000000"/>
          <w:sz w:val="18"/>
          <w:szCs w:val="18"/>
          <w:lang w:val="pl" w:eastAsia="pl-PL"/>
        </w:rPr>
      </w:pPr>
      <w:r>
        <w:rPr>
          <w:rFonts w:ascii="Calibri" w:eastAsia="Arial" w:hAnsi="Calibri" w:cs="Calibri"/>
          <w:b/>
          <w:bCs/>
          <w:color w:val="000000"/>
          <w:spacing w:val="10"/>
          <w:sz w:val="18"/>
          <w:szCs w:val="18"/>
          <w:lang w:val="pl" w:eastAsia="pl-PL"/>
        </w:rPr>
        <w:t xml:space="preserve">w miesiącu </w:t>
      </w:r>
      <w:r>
        <w:rPr>
          <w:rFonts w:ascii="Calibri" w:eastAsia="Arial" w:hAnsi="Calibri" w:cs="Calibri"/>
          <w:b/>
          <w:bCs/>
          <w:color w:val="000000"/>
          <w:spacing w:val="10"/>
          <w:sz w:val="18"/>
          <w:szCs w:val="18"/>
          <w:lang w:val="pl" w:eastAsia="pl-PL"/>
        </w:rPr>
        <w:tab/>
      </w:r>
      <w:r>
        <w:rPr>
          <w:rFonts w:ascii="Calibri" w:eastAsia="Arial" w:hAnsi="Calibri" w:cs="Calibri"/>
          <w:b/>
          <w:bCs/>
          <w:color w:val="000000"/>
          <w:spacing w:val="10"/>
          <w:sz w:val="18"/>
          <w:szCs w:val="18"/>
          <w:lang w:val="pl" w:eastAsia="pl-PL"/>
        </w:rPr>
        <w:tab/>
        <w:t>rok ......................</w:t>
      </w:r>
    </w:p>
    <w:p w:rsidR="005B5187" w:rsidRPr="00F474F2" w:rsidRDefault="005B5187" w:rsidP="005B5187">
      <w:pPr>
        <w:widowControl w:val="0"/>
        <w:tabs>
          <w:tab w:val="left" w:leader="dot" w:pos="5885"/>
          <w:tab w:val="left" w:leader="dot" w:pos="8218"/>
        </w:tabs>
        <w:spacing w:after="769" w:line="446" w:lineRule="exact"/>
        <w:ind w:right="240"/>
        <w:jc w:val="both"/>
        <w:rPr>
          <w:rFonts w:ascii="Calibri" w:eastAsia="Arial" w:hAnsi="Calibri" w:cs="Calibri"/>
          <w:color w:val="000000"/>
          <w:sz w:val="18"/>
          <w:szCs w:val="18"/>
          <w:lang w:val="pl" w:eastAsia="pl-PL"/>
        </w:rPr>
      </w:pPr>
      <w:r w:rsidRPr="00F474F2">
        <w:rPr>
          <w:rFonts w:ascii="Calibri" w:eastAsia="Arial" w:hAnsi="Calibri" w:cs="Calibri"/>
          <w:color w:val="000000"/>
          <w:sz w:val="18"/>
          <w:szCs w:val="18"/>
          <w:lang w:val="pl" w:eastAsia="pl-PL"/>
        </w:rPr>
        <w:t>Usługa sprzątania została wykonana zgodnie / niezgodnie</w:t>
      </w:r>
      <w:r w:rsidRPr="00F474F2">
        <w:rPr>
          <w:rFonts w:ascii="Calibri" w:eastAsia="Arial" w:hAnsi="Calibri" w:cs="Calibri"/>
          <w:b/>
          <w:bCs/>
          <w:color w:val="000000"/>
          <w:sz w:val="18"/>
          <w:szCs w:val="18"/>
          <w:lang w:val="pl" w:eastAsia="pl-PL"/>
        </w:rPr>
        <w:t xml:space="preserve"> </w:t>
      </w:r>
      <w:r w:rsidRPr="00F474F2">
        <w:rPr>
          <w:rFonts w:ascii="Calibri" w:eastAsia="Arial" w:hAnsi="Calibri" w:cs="Calibri"/>
          <w:color w:val="000000"/>
          <w:sz w:val="18"/>
          <w:szCs w:val="18"/>
          <w:lang w:val="pl" w:eastAsia="pl-PL"/>
        </w:rPr>
        <w:t>z umową nr ...................</w:t>
      </w:r>
      <w:r w:rsidRPr="00F474F2">
        <w:rPr>
          <w:rFonts w:ascii="Calibri" w:eastAsia="Arial" w:hAnsi="Calibri" w:cs="Calibri"/>
          <w:color w:val="000000"/>
          <w:sz w:val="18"/>
          <w:szCs w:val="18"/>
          <w:lang w:val="pl" w:eastAsia="pl-PL"/>
        </w:rPr>
        <w:tab/>
        <w:t xml:space="preserve"> z dnia </w:t>
      </w:r>
      <w:r w:rsidRPr="00F474F2">
        <w:rPr>
          <w:rFonts w:ascii="Calibri" w:eastAsia="Arial" w:hAnsi="Calibri" w:cs="Calibri"/>
          <w:color w:val="000000"/>
          <w:sz w:val="18"/>
          <w:szCs w:val="18"/>
          <w:lang w:val="pl" w:eastAsia="pl-PL"/>
        </w:rPr>
        <w:tab/>
      </w:r>
    </w:p>
    <w:p w:rsidR="005B5187" w:rsidRPr="00F474F2" w:rsidRDefault="005B5187" w:rsidP="005B5187">
      <w:pPr>
        <w:widowControl w:val="0"/>
        <w:spacing w:after="0" w:line="160" w:lineRule="exact"/>
        <w:jc w:val="both"/>
        <w:rPr>
          <w:rFonts w:ascii="Calibri" w:eastAsia="Arial" w:hAnsi="Calibri" w:cs="Calibri"/>
          <w:b/>
          <w:bCs/>
          <w:color w:val="000000"/>
          <w:spacing w:val="10"/>
          <w:sz w:val="18"/>
          <w:szCs w:val="18"/>
          <w:lang w:val="pl" w:eastAsia="pl-PL"/>
        </w:rPr>
      </w:pPr>
      <w:r w:rsidRPr="00F474F2">
        <w:rPr>
          <w:rFonts w:ascii="Calibri" w:eastAsia="Arial" w:hAnsi="Calibri" w:cs="Calibri"/>
          <w:b/>
          <w:bCs/>
          <w:color w:val="000000"/>
          <w:spacing w:val="10"/>
          <w:sz w:val="18"/>
          <w:szCs w:val="18"/>
          <w:lang w:val="pl" w:eastAsia="pl-PL"/>
        </w:rPr>
        <w:t>Uwagi:</w:t>
      </w:r>
    </w:p>
    <w:p w:rsidR="005B5187" w:rsidRPr="00F474F2" w:rsidRDefault="005B5187" w:rsidP="005B5187">
      <w:pPr>
        <w:widowControl w:val="0"/>
        <w:spacing w:after="0" w:line="160" w:lineRule="exact"/>
        <w:jc w:val="both"/>
        <w:rPr>
          <w:rFonts w:ascii="Calibri" w:eastAsia="Arial" w:hAnsi="Calibri" w:cs="Calibri"/>
          <w:b/>
          <w:bCs/>
          <w:color w:val="000000"/>
          <w:spacing w:val="10"/>
          <w:sz w:val="18"/>
          <w:szCs w:val="18"/>
          <w:lang w:val="pl" w:eastAsia="pl-PL"/>
        </w:rPr>
      </w:pPr>
    </w:p>
    <w:p w:rsidR="005B5187" w:rsidRPr="00F474F2" w:rsidRDefault="005B5187" w:rsidP="005B5187">
      <w:pPr>
        <w:widowControl w:val="0"/>
        <w:tabs>
          <w:tab w:val="left" w:pos="6490"/>
        </w:tabs>
        <w:spacing w:after="0" w:line="180" w:lineRule="exact"/>
        <w:ind w:left="1680"/>
        <w:jc w:val="both"/>
        <w:rPr>
          <w:rFonts w:ascii="Calibri" w:eastAsia="Arial" w:hAnsi="Calibri" w:cs="Calibri"/>
          <w:b/>
          <w:bCs/>
          <w:color w:val="000000"/>
          <w:spacing w:val="10"/>
          <w:sz w:val="18"/>
          <w:szCs w:val="18"/>
          <w:lang w:val="pl" w:eastAsia="pl-PL"/>
        </w:rPr>
      </w:pPr>
    </w:p>
    <w:p w:rsidR="005B5187" w:rsidRPr="00F474F2" w:rsidRDefault="00F474F2" w:rsidP="00F474F2">
      <w:pPr>
        <w:widowControl w:val="0"/>
        <w:tabs>
          <w:tab w:val="left" w:pos="6490"/>
        </w:tabs>
        <w:spacing w:after="0" w:line="180" w:lineRule="exact"/>
        <w:ind w:left="1680" w:hanging="1680"/>
        <w:jc w:val="both"/>
        <w:rPr>
          <w:rFonts w:ascii="Calibri" w:eastAsia="Arial" w:hAnsi="Calibri" w:cs="Calibri"/>
          <w:b/>
          <w:bCs/>
          <w:color w:val="000000"/>
          <w:spacing w:val="10"/>
          <w:sz w:val="18"/>
          <w:szCs w:val="18"/>
          <w:lang w:val="pl" w:eastAsia="pl-PL"/>
        </w:rPr>
      </w:pPr>
      <w:r>
        <w:rPr>
          <w:rFonts w:ascii="Calibri" w:eastAsia="Arial" w:hAnsi="Calibri" w:cs="Calibri"/>
          <w:b/>
          <w:bCs/>
          <w:color w:val="000000"/>
          <w:spacing w:val="10"/>
          <w:sz w:val="18"/>
          <w:szCs w:val="18"/>
          <w:lang w:val="pl" w:eastAsia="pl-PL"/>
        </w:rPr>
        <w:t>........................................................................................................................................................</w:t>
      </w:r>
    </w:p>
    <w:p w:rsidR="005B5187" w:rsidRPr="00F474F2" w:rsidRDefault="005B5187" w:rsidP="005B5187">
      <w:pPr>
        <w:widowControl w:val="0"/>
        <w:tabs>
          <w:tab w:val="left" w:pos="6490"/>
        </w:tabs>
        <w:spacing w:after="0" w:line="180" w:lineRule="exact"/>
        <w:ind w:left="1680"/>
        <w:jc w:val="both"/>
        <w:rPr>
          <w:rFonts w:ascii="Calibri" w:eastAsia="Arial" w:hAnsi="Calibri" w:cs="Calibri"/>
          <w:b/>
          <w:bCs/>
          <w:color w:val="000000"/>
          <w:spacing w:val="10"/>
          <w:sz w:val="18"/>
          <w:szCs w:val="18"/>
          <w:lang w:val="pl" w:eastAsia="pl-PL"/>
        </w:rPr>
      </w:pPr>
    </w:p>
    <w:p w:rsidR="005B5187" w:rsidRPr="00F474F2" w:rsidRDefault="005B5187" w:rsidP="005B5187">
      <w:pPr>
        <w:widowControl w:val="0"/>
        <w:tabs>
          <w:tab w:val="left" w:pos="6490"/>
        </w:tabs>
        <w:spacing w:after="0" w:line="180" w:lineRule="exact"/>
        <w:ind w:left="1680"/>
        <w:jc w:val="both"/>
        <w:rPr>
          <w:rFonts w:ascii="Calibri" w:eastAsia="Arial" w:hAnsi="Calibri" w:cs="Calibri"/>
          <w:b/>
          <w:bCs/>
          <w:color w:val="000000"/>
          <w:spacing w:val="10"/>
          <w:sz w:val="18"/>
          <w:szCs w:val="18"/>
          <w:lang w:val="pl" w:eastAsia="pl-PL"/>
        </w:rPr>
      </w:pPr>
    </w:p>
    <w:p w:rsidR="005B5187" w:rsidRPr="00F474F2" w:rsidRDefault="005B5187" w:rsidP="005B5187">
      <w:pPr>
        <w:widowControl w:val="0"/>
        <w:tabs>
          <w:tab w:val="left" w:pos="6490"/>
        </w:tabs>
        <w:spacing w:after="0" w:line="180" w:lineRule="exact"/>
        <w:ind w:left="1680"/>
        <w:jc w:val="both"/>
        <w:rPr>
          <w:rFonts w:ascii="Calibri" w:eastAsia="Arial" w:hAnsi="Calibri" w:cs="Calibri"/>
          <w:b/>
          <w:bCs/>
          <w:color w:val="000000"/>
          <w:spacing w:val="10"/>
          <w:sz w:val="18"/>
          <w:szCs w:val="18"/>
          <w:lang w:val="pl" w:eastAsia="pl-PL"/>
        </w:rPr>
      </w:pPr>
    </w:p>
    <w:p w:rsidR="005B5187" w:rsidRPr="00F474F2" w:rsidRDefault="005B5187" w:rsidP="005B5187">
      <w:pPr>
        <w:widowControl w:val="0"/>
        <w:tabs>
          <w:tab w:val="left" w:pos="6490"/>
        </w:tabs>
        <w:spacing w:after="0" w:line="180" w:lineRule="exact"/>
        <w:ind w:left="1680"/>
        <w:jc w:val="both"/>
        <w:rPr>
          <w:rFonts w:ascii="Calibri" w:eastAsia="Arial" w:hAnsi="Calibri" w:cs="Calibri"/>
          <w:b/>
          <w:bCs/>
          <w:color w:val="000000"/>
          <w:spacing w:val="10"/>
          <w:sz w:val="18"/>
          <w:szCs w:val="18"/>
          <w:lang w:val="pl" w:eastAsia="pl-PL"/>
        </w:rPr>
      </w:pPr>
    </w:p>
    <w:p w:rsidR="005B5187" w:rsidRPr="00F474F2" w:rsidRDefault="005B5187" w:rsidP="005B5187">
      <w:pPr>
        <w:widowControl w:val="0"/>
        <w:tabs>
          <w:tab w:val="left" w:pos="6490"/>
        </w:tabs>
        <w:spacing w:after="0" w:line="180" w:lineRule="exact"/>
        <w:ind w:left="1680"/>
        <w:jc w:val="both"/>
        <w:rPr>
          <w:rFonts w:ascii="Calibri" w:eastAsia="Arial" w:hAnsi="Calibri" w:cs="Calibri"/>
          <w:b/>
          <w:bCs/>
          <w:color w:val="000000"/>
          <w:spacing w:val="10"/>
          <w:sz w:val="18"/>
          <w:szCs w:val="18"/>
          <w:lang w:val="pl" w:eastAsia="pl-PL"/>
        </w:rPr>
      </w:pPr>
    </w:p>
    <w:p w:rsidR="005B5187" w:rsidRPr="00F474F2" w:rsidRDefault="005B5187" w:rsidP="005B5187">
      <w:pPr>
        <w:widowControl w:val="0"/>
        <w:tabs>
          <w:tab w:val="left" w:pos="6490"/>
        </w:tabs>
        <w:spacing w:after="0" w:line="180" w:lineRule="exact"/>
        <w:ind w:left="1680"/>
        <w:jc w:val="both"/>
        <w:rPr>
          <w:rFonts w:ascii="Calibri" w:eastAsia="Arial" w:hAnsi="Calibri" w:cs="Calibri"/>
          <w:spacing w:val="10"/>
          <w:sz w:val="18"/>
          <w:szCs w:val="18"/>
          <w:lang w:val="pl" w:eastAsia="pl-PL"/>
        </w:rPr>
      </w:pPr>
      <w:r w:rsidRPr="00F474F2">
        <w:rPr>
          <w:rFonts w:ascii="Calibri" w:eastAsia="Arial" w:hAnsi="Calibri" w:cs="Calibri"/>
          <w:color w:val="000000"/>
          <w:spacing w:val="10"/>
          <w:sz w:val="18"/>
          <w:szCs w:val="18"/>
          <w:lang w:val="pl" w:eastAsia="pl-PL"/>
        </w:rPr>
        <w:t>Zamawiający:</w:t>
      </w:r>
      <w:r w:rsidRPr="00F474F2">
        <w:rPr>
          <w:rFonts w:ascii="Calibri" w:eastAsia="Arial" w:hAnsi="Calibri" w:cs="Calibri"/>
          <w:b/>
          <w:bCs/>
          <w:color w:val="000000"/>
          <w:sz w:val="18"/>
          <w:szCs w:val="18"/>
          <w:shd w:val="clear" w:color="auto" w:fill="FFFFFF"/>
          <w:lang w:val="pl" w:eastAsia="pl-PL"/>
        </w:rPr>
        <w:tab/>
      </w:r>
      <w:r w:rsidRPr="00F474F2">
        <w:rPr>
          <w:rFonts w:ascii="Calibri" w:eastAsia="Arial" w:hAnsi="Calibri" w:cs="Calibri"/>
          <w:color w:val="000000"/>
          <w:sz w:val="18"/>
          <w:szCs w:val="18"/>
          <w:shd w:val="clear" w:color="auto" w:fill="FFFFFF"/>
          <w:lang w:val="pl" w:eastAsia="pl-PL"/>
        </w:rPr>
        <w:t>Wykonawca:</w:t>
      </w:r>
    </w:p>
    <w:p w:rsidR="005B5187" w:rsidRPr="005B5187" w:rsidRDefault="005B5187" w:rsidP="005B5187">
      <w:pPr>
        <w:widowControl w:val="0"/>
        <w:spacing w:after="0" w:line="160" w:lineRule="exact"/>
        <w:jc w:val="both"/>
        <w:rPr>
          <w:rFonts w:ascii="Calibri" w:eastAsia="Arial" w:hAnsi="Calibri" w:cs="Calibri"/>
          <w:color w:val="000000"/>
          <w:spacing w:val="10"/>
          <w:sz w:val="20"/>
          <w:szCs w:val="20"/>
          <w:lang w:val="pl" w:eastAsia="pl-PL"/>
        </w:rPr>
        <w:sectPr w:rsidR="005B5187" w:rsidRPr="005B5187" w:rsidSect="005B5187">
          <w:pgSz w:w="11909" w:h="16834"/>
          <w:pgMar w:top="1418" w:right="1418" w:bottom="1418" w:left="1418" w:header="0" w:footer="6" w:gutter="0"/>
          <w:cols w:space="720"/>
          <w:noEndnote/>
          <w:docGrid w:linePitch="360"/>
        </w:sectPr>
      </w:pPr>
    </w:p>
    <w:p w:rsidR="005B5187" w:rsidRPr="00F32A47" w:rsidRDefault="005B5187" w:rsidP="00F32A47">
      <w:pPr>
        <w:pStyle w:val="Teksttreci20"/>
        <w:shd w:val="clear" w:color="auto" w:fill="auto"/>
        <w:spacing w:after="952" w:line="170" w:lineRule="exact"/>
        <w:jc w:val="right"/>
        <w:rPr>
          <w:rFonts w:asciiTheme="minorHAnsi" w:hAnsiTheme="minorHAnsi" w:cstheme="minorHAnsi"/>
          <w:sz w:val="18"/>
          <w:szCs w:val="18"/>
        </w:rPr>
      </w:pPr>
      <w:r w:rsidRPr="00F32A47">
        <w:rPr>
          <w:rStyle w:val="Teksttreci28ptBezpogrubienia"/>
          <w:rFonts w:asciiTheme="minorHAnsi" w:hAnsiTheme="minorHAnsi" w:cstheme="minorHAnsi"/>
          <w:b w:val="0"/>
          <w:sz w:val="18"/>
          <w:szCs w:val="18"/>
        </w:rPr>
        <w:lastRenderedPageBreak/>
        <w:t>Załącznik</w:t>
      </w:r>
      <w:r w:rsidRPr="00F32A47">
        <w:rPr>
          <w:rStyle w:val="Teksttreci2"/>
          <w:rFonts w:asciiTheme="minorHAnsi" w:hAnsiTheme="minorHAnsi" w:cstheme="minorHAnsi"/>
          <w:sz w:val="18"/>
          <w:szCs w:val="18"/>
        </w:rPr>
        <w:t xml:space="preserve"> nr</w:t>
      </w:r>
      <w:r w:rsidRPr="00F32A47">
        <w:rPr>
          <w:rStyle w:val="Teksttreci28ptBezpogrubienia"/>
          <w:rFonts w:asciiTheme="minorHAnsi" w:hAnsiTheme="minorHAnsi" w:cstheme="minorHAnsi"/>
          <w:sz w:val="18"/>
          <w:szCs w:val="18"/>
        </w:rPr>
        <w:t xml:space="preserve"> </w:t>
      </w:r>
      <w:r w:rsidRPr="00F32A47">
        <w:rPr>
          <w:rStyle w:val="Teksttreci28ptBezpogrubienia"/>
          <w:rFonts w:asciiTheme="minorHAnsi" w:hAnsiTheme="minorHAnsi" w:cstheme="minorHAnsi"/>
          <w:b w:val="0"/>
          <w:sz w:val="18"/>
          <w:szCs w:val="18"/>
        </w:rPr>
        <w:t>7</w:t>
      </w:r>
      <w:r w:rsidRPr="00F32A47">
        <w:rPr>
          <w:rStyle w:val="Teksttreci2"/>
          <w:rFonts w:asciiTheme="minorHAnsi" w:hAnsiTheme="minorHAnsi" w:cstheme="minorHAnsi"/>
          <w:b/>
          <w:sz w:val="18"/>
          <w:szCs w:val="18"/>
        </w:rPr>
        <w:t xml:space="preserve"> </w:t>
      </w:r>
      <w:r w:rsidRPr="00F32A47">
        <w:rPr>
          <w:rStyle w:val="Teksttreci2"/>
          <w:rFonts w:asciiTheme="minorHAnsi" w:hAnsiTheme="minorHAnsi" w:cstheme="minorHAnsi"/>
          <w:sz w:val="18"/>
          <w:szCs w:val="18"/>
        </w:rPr>
        <w:t xml:space="preserve">do Wzoru umowy </w:t>
      </w:r>
    </w:p>
    <w:p w:rsidR="005B5187" w:rsidRDefault="00F32A47" w:rsidP="00F32A47">
      <w:pPr>
        <w:pStyle w:val="Teksttreci30"/>
        <w:shd w:val="clear" w:color="auto" w:fill="auto"/>
        <w:spacing w:before="0" w:line="160" w:lineRule="exact"/>
        <w:ind w:left="2832" w:firstLine="708"/>
        <w:rPr>
          <w:rStyle w:val="Teksttreci3"/>
          <w:rFonts w:asciiTheme="minorHAnsi" w:hAnsiTheme="minorHAnsi" w:cstheme="minorHAnsi"/>
          <w:sz w:val="18"/>
          <w:szCs w:val="18"/>
        </w:rPr>
      </w:pPr>
      <w:r>
        <w:rPr>
          <w:rStyle w:val="Teksttreci3"/>
          <w:rFonts w:asciiTheme="minorHAnsi" w:hAnsiTheme="minorHAnsi" w:cstheme="minorHAnsi"/>
          <w:sz w:val="18"/>
          <w:szCs w:val="18"/>
        </w:rPr>
        <w:t>Miejscowość, data</w:t>
      </w:r>
    </w:p>
    <w:p w:rsidR="00F32A47" w:rsidRDefault="00F32A47" w:rsidP="005B5187">
      <w:pPr>
        <w:pStyle w:val="Teksttreci30"/>
        <w:shd w:val="clear" w:color="auto" w:fill="auto"/>
        <w:spacing w:before="0" w:line="160" w:lineRule="exact"/>
        <w:rPr>
          <w:rStyle w:val="Teksttreci3"/>
          <w:rFonts w:asciiTheme="minorHAnsi" w:hAnsiTheme="minorHAnsi" w:cstheme="minorHAnsi"/>
          <w:sz w:val="18"/>
          <w:szCs w:val="18"/>
        </w:rPr>
      </w:pPr>
    </w:p>
    <w:p w:rsidR="00F32A47" w:rsidRDefault="00F32A47" w:rsidP="005B5187">
      <w:pPr>
        <w:pStyle w:val="Teksttreci30"/>
        <w:shd w:val="clear" w:color="auto" w:fill="auto"/>
        <w:spacing w:before="0" w:line="160" w:lineRule="exact"/>
        <w:rPr>
          <w:rStyle w:val="Teksttreci3"/>
          <w:rFonts w:asciiTheme="minorHAnsi" w:hAnsiTheme="minorHAnsi" w:cstheme="minorHAnsi"/>
          <w:sz w:val="18"/>
          <w:szCs w:val="18"/>
        </w:rPr>
      </w:pPr>
    </w:p>
    <w:p w:rsidR="00F32A47" w:rsidRDefault="00F32A47" w:rsidP="005B5187">
      <w:pPr>
        <w:pStyle w:val="Teksttreci30"/>
        <w:shd w:val="clear" w:color="auto" w:fill="auto"/>
        <w:spacing w:before="0" w:line="160" w:lineRule="exact"/>
        <w:rPr>
          <w:rStyle w:val="Teksttreci3"/>
          <w:rFonts w:asciiTheme="minorHAnsi" w:hAnsiTheme="minorHAnsi" w:cstheme="minorHAnsi"/>
          <w:sz w:val="18"/>
          <w:szCs w:val="18"/>
        </w:rPr>
      </w:pPr>
    </w:p>
    <w:p w:rsidR="00F32A47" w:rsidRPr="00F32A47" w:rsidRDefault="00F32A47" w:rsidP="00F32A47">
      <w:pPr>
        <w:keepNext/>
        <w:keepLines/>
        <w:widowControl w:val="0"/>
        <w:spacing w:before="600" w:after="542" w:line="902" w:lineRule="exact"/>
        <w:jc w:val="center"/>
        <w:outlineLvl w:val="0"/>
        <w:rPr>
          <w:rFonts w:eastAsia="Arial" w:cstheme="minorHAnsi"/>
          <w:sz w:val="18"/>
          <w:szCs w:val="18"/>
        </w:rPr>
      </w:pPr>
      <w:r w:rsidRPr="00F32A47">
        <w:rPr>
          <w:rFonts w:eastAsia="Arial" w:cstheme="minorHAnsi"/>
          <w:sz w:val="18"/>
          <w:szCs w:val="18"/>
          <w:shd w:val="clear" w:color="auto" w:fill="FFFFFF"/>
        </w:rPr>
        <w:t>PROTOKÓŁ KONTROLI WYKONANIA USŁUGI SPRZĄTANIA</w:t>
      </w:r>
    </w:p>
    <w:p w:rsidR="00F32A47" w:rsidRPr="00F32A47" w:rsidRDefault="00F32A47" w:rsidP="00F32A47">
      <w:pPr>
        <w:widowControl w:val="0"/>
        <w:tabs>
          <w:tab w:val="left" w:leader="dot" w:pos="2828"/>
          <w:tab w:val="left" w:leader="dot" w:pos="2890"/>
          <w:tab w:val="left" w:leader="dot" w:pos="3193"/>
          <w:tab w:val="left" w:leader="dot" w:pos="3255"/>
          <w:tab w:val="left" w:leader="dot" w:pos="4887"/>
          <w:tab w:val="left" w:leader="dot" w:pos="4950"/>
          <w:tab w:val="left" w:leader="dot" w:pos="5737"/>
          <w:tab w:val="left" w:leader="dot" w:pos="7762"/>
        </w:tabs>
        <w:spacing w:after="600" w:line="0" w:lineRule="atLeast"/>
        <w:ind w:left="20" w:hanging="360"/>
        <w:jc w:val="right"/>
        <w:rPr>
          <w:rFonts w:eastAsia="Arial" w:cstheme="minorHAnsi"/>
          <w:spacing w:val="10"/>
          <w:sz w:val="18"/>
          <w:szCs w:val="18"/>
        </w:rPr>
      </w:pPr>
      <w:r w:rsidRPr="00F32A47">
        <w:rPr>
          <w:rFonts w:eastAsia="Arial" w:cstheme="minorHAnsi"/>
          <w:spacing w:val="10"/>
          <w:sz w:val="18"/>
          <w:szCs w:val="18"/>
          <w:shd w:val="clear" w:color="auto" w:fill="FFFFFF"/>
        </w:rPr>
        <w:t xml:space="preserve">Na podstawie umowy nr </w:t>
      </w:r>
      <w:r w:rsidRPr="00F32A47">
        <w:rPr>
          <w:rFonts w:eastAsia="Arial" w:cstheme="minorHAnsi"/>
          <w:spacing w:val="10"/>
          <w:sz w:val="18"/>
          <w:szCs w:val="18"/>
          <w:shd w:val="clear" w:color="auto" w:fill="FFFFFF"/>
        </w:rPr>
        <w:tab/>
      </w:r>
      <w:r w:rsidRPr="00F32A47">
        <w:rPr>
          <w:rFonts w:eastAsia="Arial" w:cstheme="minorHAnsi"/>
          <w:spacing w:val="10"/>
          <w:sz w:val="18"/>
          <w:szCs w:val="18"/>
          <w:shd w:val="clear" w:color="auto" w:fill="FFFFFF"/>
        </w:rPr>
        <w:tab/>
      </w:r>
      <w:r w:rsidRPr="00F32A47">
        <w:rPr>
          <w:rFonts w:eastAsia="Arial" w:cstheme="minorHAnsi"/>
          <w:spacing w:val="10"/>
          <w:sz w:val="18"/>
          <w:szCs w:val="18"/>
          <w:shd w:val="clear" w:color="auto" w:fill="FFFFFF"/>
        </w:rPr>
        <w:tab/>
      </w:r>
      <w:r w:rsidRPr="00F32A47">
        <w:rPr>
          <w:rFonts w:eastAsia="Arial" w:cstheme="minorHAnsi"/>
          <w:spacing w:val="10"/>
          <w:sz w:val="18"/>
          <w:szCs w:val="18"/>
          <w:shd w:val="clear" w:color="auto" w:fill="FFFFFF"/>
        </w:rPr>
        <w:tab/>
        <w:t xml:space="preserve"> z dnia </w:t>
      </w:r>
      <w:r w:rsidRPr="00F32A47">
        <w:rPr>
          <w:rFonts w:eastAsia="Arial" w:cstheme="minorHAnsi"/>
          <w:spacing w:val="10"/>
          <w:sz w:val="18"/>
          <w:szCs w:val="18"/>
          <w:shd w:val="clear" w:color="auto" w:fill="FFFFFF"/>
        </w:rPr>
        <w:tab/>
      </w:r>
      <w:r w:rsidRPr="00F32A47">
        <w:rPr>
          <w:rFonts w:eastAsia="Arial" w:cstheme="minorHAnsi"/>
          <w:spacing w:val="10"/>
          <w:sz w:val="18"/>
          <w:szCs w:val="18"/>
          <w:shd w:val="clear" w:color="auto" w:fill="FFFFFF"/>
        </w:rPr>
        <w:tab/>
      </w:r>
      <w:r w:rsidRPr="00F32A47">
        <w:rPr>
          <w:rFonts w:eastAsia="Arial" w:cstheme="minorHAnsi"/>
          <w:spacing w:val="10"/>
          <w:sz w:val="18"/>
          <w:szCs w:val="18"/>
          <w:shd w:val="clear" w:color="auto" w:fill="FFFFFF"/>
        </w:rPr>
        <w:tab/>
        <w:t>w dniu</w:t>
      </w:r>
      <w:r w:rsidRPr="00F32A47">
        <w:rPr>
          <w:rFonts w:eastAsia="Arial" w:cstheme="minorHAnsi"/>
          <w:spacing w:val="10"/>
          <w:sz w:val="18"/>
          <w:szCs w:val="18"/>
          <w:shd w:val="clear" w:color="auto" w:fill="FFFFFF"/>
        </w:rPr>
        <w:tab/>
        <w:t xml:space="preserve"> w obecności</w:t>
      </w:r>
    </w:p>
    <w:p w:rsidR="00F32A47" w:rsidRPr="00F32A47" w:rsidRDefault="00F32A47" w:rsidP="00F32A47">
      <w:pPr>
        <w:widowControl w:val="0"/>
        <w:tabs>
          <w:tab w:val="left" w:leader="dot" w:pos="2828"/>
          <w:tab w:val="left" w:leader="dot" w:pos="2890"/>
          <w:tab w:val="left" w:leader="dot" w:pos="3255"/>
          <w:tab w:val="left" w:leader="dot" w:pos="4887"/>
          <w:tab w:val="left" w:leader="dot" w:pos="4950"/>
          <w:tab w:val="left" w:leader="dot" w:pos="5737"/>
          <w:tab w:val="left" w:leader="dot" w:pos="7762"/>
        </w:tabs>
        <w:spacing w:after="600" w:line="0" w:lineRule="atLeast"/>
        <w:ind w:left="20" w:hanging="304"/>
        <w:rPr>
          <w:rFonts w:eastAsia="Arial" w:cstheme="minorHAnsi"/>
          <w:spacing w:val="10"/>
          <w:sz w:val="18"/>
          <w:szCs w:val="18"/>
          <w:shd w:val="clear" w:color="auto" w:fill="FFFFFF"/>
        </w:rPr>
      </w:pPr>
      <w:r w:rsidRPr="00F32A47">
        <w:rPr>
          <w:rFonts w:eastAsia="Arial" w:cstheme="minorHAnsi"/>
          <w:b/>
          <w:bCs/>
          <w:color w:val="000000"/>
          <w:spacing w:val="10"/>
          <w:sz w:val="18"/>
          <w:szCs w:val="18"/>
          <w:shd w:val="clear" w:color="auto" w:fill="FFFFFF"/>
          <w:lang w:val="pl"/>
        </w:rPr>
        <w:t>przedstawiciela</w:t>
      </w:r>
      <w:r w:rsidRPr="00F32A47">
        <w:rPr>
          <w:rFonts w:eastAsia="Arial" w:cstheme="minorHAnsi"/>
          <w:spacing w:val="10"/>
          <w:sz w:val="18"/>
          <w:szCs w:val="18"/>
          <w:shd w:val="clear" w:color="auto" w:fill="FFFFFF"/>
        </w:rPr>
        <w:t xml:space="preserve"> Wykonawcy Pani /Pana </w:t>
      </w:r>
      <w:r w:rsidRPr="00F32A47">
        <w:rPr>
          <w:rFonts w:eastAsia="Arial" w:cstheme="minorHAnsi"/>
          <w:spacing w:val="10"/>
          <w:sz w:val="18"/>
          <w:szCs w:val="18"/>
          <w:shd w:val="clear" w:color="auto" w:fill="FFFFFF"/>
        </w:rPr>
        <w:tab/>
        <w:t>dokonano kontroli</w:t>
      </w:r>
      <w:r w:rsidRPr="00F32A47">
        <w:rPr>
          <w:rFonts w:eastAsia="Arial" w:cstheme="minorHAnsi"/>
          <w:b/>
          <w:bCs/>
          <w:color w:val="000000"/>
          <w:spacing w:val="10"/>
          <w:sz w:val="18"/>
          <w:szCs w:val="18"/>
          <w:shd w:val="clear" w:color="auto" w:fill="FFFFFF"/>
          <w:lang w:val="pl"/>
        </w:rPr>
        <w:t xml:space="preserve"> realizacji</w:t>
      </w:r>
      <w:r w:rsidRPr="00F32A47">
        <w:rPr>
          <w:rFonts w:eastAsia="Arial" w:cstheme="minorHAnsi"/>
          <w:spacing w:val="10"/>
          <w:sz w:val="18"/>
          <w:szCs w:val="18"/>
        </w:rPr>
        <w:t xml:space="preserve"> </w:t>
      </w:r>
      <w:r w:rsidRPr="00F32A47">
        <w:rPr>
          <w:rFonts w:eastAsia="Arial" w:cstheme="minorHAnsi"/>
          <w:spacing w:val="10"/>
          <w:sz w:val="18"/>
          <w:szCs w:val="18"/>
          <w:shd w:val="clear" w:color="auto" w:fill="FFFFFF"/>
        </w:rPr>
        <w:t>urnowy w zakresie</w:t>
      </w:r>
      <w:r w:rsidRPr="00F32A47">
        <w:rPr>
          <w:rFonts w:eastAsia="Arial" w:cstheme="minorHAnsi"/>
          <w:spacing w:val="10"/>
          <w:sz w:val="18"/>
          <w:szCs w:val="18"/>
          <w:shd w:val="clear" w:color="auto" w:fill="FFFFFF"/>
        </w:rPr>
        <w:tab/>
        <w:t>……………</w:t>
      </w:r>
      <w:r w:rsidRPr="00F32A47">
        <w:rPr>
          <w:rFonts w:eastAsia="Arial" w:cstheme="minorHAnsi"/>
          <w:spacing w:val="10"/>
          <w:sz w:val="18"/>
          <w:szCs w:val="18"/>
          <w:shd w:val="clear" w:color="auto" w:fill="FFFFFF"/>
        </w:rPr>
        <w:tab/>
      </w:r>
    </w:p>
    <w:p w:rsidR="00F32A47" w:rsidRPr="00F32A47" w:rsidRDefault="00F32A47" w:rsidP="00F32A47">
      <w:pPr>
        <w:widowControl w:val="0"/>
        <w:tabs>
          <w:tab w:val="left" w:leader="dot" w:pos="2828"/>
          <w:tab w:val="left" w:leader="dot" w:pos="2890"/>
          <w:tab w:val="left" w:leader="dot" w:pos="3255"/>
          <w:tab w:val="left" w:leader="dot" w:pos="4887"/>
          <w:tab w:val="left" w:leader="dot" w:pos="4950"/>
          <w:tab w:val="left" w:leader="dot" w:pos="5737"/>
          <w:tab w:val="left" w:leader="dot" w:pos="7762"/>
        </w:tabs>
        <w:spacing w:after="600" w:line="0" w:lineRule="atLeast"/>
        <w:ind w:left="20" w:hanging="304"/>
        <w:rPr>
          <w:rFonts w:eastAsia="Arial" w:cstheme="minorHAnsi"/>
          <w:spacing w:val="10"/>
          <w:sz w:val="18"/>
          <w:szCs w:val="18"/>
          <w:shd w:val="clear" w:color="auto" w:fill="FFFFFF"/>
        </w:rPr>
      </w:pPr>
      <w:r w:rsidRPr="00F32A47">
        <w:rPr>
          <w:rFonts w:eastAsia="Arial" w:cstheme="minorHAnsi"/>
          <w:spacing w:val="10"/>
          <w:sz w:val="18"/>
          <w:szCs w:val="18"/>
          <w:shd w:val="clear" w:color="auto" w:fill="FFFFFF"/>
        </w:rPr>
        <w:t xml:space="preserve">obiekcie </w:t>
      </w:r>
      <w:r w:rsidRPr="00F32A47">
        <w:rPr>
          <w:rFonts w:eastAsia="Arial" w:cstheme="minorHAnsi"/>
          <w:spacing w:val="10"/>
          <w:sz w:val="18"/>
          <w:szCs w:val="18"/>
          <w:shd w:val="clear" w:color="auto" w:fill="FFFFFF"/>
        </w:rPr>
        <w:tab/>
      </w:r>
      <w:r w:rsidRPr="00F32A47">
        <w:rPr>
          <w:rFonts w:eastAsia="Arial" w:cstheme="minorHAnsi"/>
          <w:spacing w:val="10"/>
          <w:sz w:val="18"/>
          <w:szCs w:val="18"/>
          <w:shd w:val="clear" w:color="auto" w:fill="FFFFFF"/>
        </w:rPr>
        <w:tab/>
      </w:r>
    </w:p>
    <w:p w:rsidR="00F32A47" w:rsidRPr="00F32A47" w:rsidRDefault="00F32A47" w:rsidP="00F32A47">
      <w:pPr>
        <w:widowControl w:val="0"/>
        <w:spacing w:after="0" w:line="180" w:lineRule="exact"/>
        <w:ind w:left="17" w:hanging="357"/>
        <w:rPr>
          <w:rFonts w:eastAsia="Arial" w:cstheme="minorHAnsi"/>
          <w:spacing w:val="10"/>
          <w:sz w:val="18"/>
          <w:szCs w:val="18"/>
          <w:shd w:val="clear" w:color="auto" w:fill="FFFFFF"/>
        </w:rPr>
      </w:pPr>
      <w:r w:rsidRPr="00F32A47">
        <w:rPr>
          <w:rFonts w:eastAsia="Arial" w:cstheme="minorHAnsi"/>
          <w:noProof/>
          <w:spacing w:val="10"/>
          <w:sz w:val="18"/>
          <w:szCs w:val="18"/>
          <w:lang w:eastAsia="pl-PL"/>
        </w:rPr>
        <mc:AlternateContent>
          <mc:Choice Requires="wps">
            <w:drawing>
              <wp:anchor distT="63500" distB="63500" distL="63500" distR="63500" simplePos="0" relativeHeight="251665408" behindDoc="0" locked="0" layoutInCell="1" allowOverlap="1" wp14:anchorId="373CDF71" wp14:editId="3554C021">
                <wp:simplePos x="0" y="0"/>
                <wp:positionH relativeFrom="margin">
                  <wp:posOffset>212090</wp:posOffset>
                </wp:positionH>
                <wp:positionV relativeFrom="paragraph">
                  <wp:posOffset>2914015</wp:posOffset>
                </wp:positionV>
                <wp:extent cx="1830705" cy="101600"/>
                <wp:effectExtent l="635" t="3175"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70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A47" w:rsidRDefault="00F32A47" w:rsidP="00F32A47">
                            <w:pPr>
                              <w:pStyle w:val="Teksttreci0"/>
                              <w:shd w:val="clear" w:color="auto" w:fill="auto"/>
                              <w:spacing w:line="160" w:lineRule="exact"/>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3CDF71" id="_x0000_t202" coordsize="21600,21600" o:spt="202" path="m,l,21600r21600,l21600,xe">
                <v:stroke joinstyle="miter"/>
                <v:path gradientshapeok="t" o:connecttype="rect"/>
              </v:shapetype>
              <v:shape id="Text Box 2" o:spid="_x0000_s1026" type="#_x0000_t202" style="position:absolute;left:0;text-align:left;margin-left:16.7pt;margin-top:229.45pt;width:144.15pt;height:8pt;z-index:251665408;visibility:visible;mso-wrap-style:square;mso-width-percent:0;mso-height-percent:0;mso-wrap-distance-left:5pt;mso-wrap-distance-top:5pt;mso-wrap-distance-right:5pt;mso-wrap-distance-bottom: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" filled="f" stroked="f">
                <v:textbox style="mso-fit-shape-to-text:t" inset="0,0,0,0">
                  <w:txbxContent>
                    <w:p w:rsidR="00F32A47" w:rsidRDefault="00F32A47" w:rsidP="00F32A47">
                      <w:pPr>
                        <w:pStyle w:val="Teksttreci0"/>
                        <w:shd w:val="clear" w:color="auto" w:fill="auto"/>
                        <w:spacing w:line="160" w:lineRule="exact"/>
                        <w:jc w:val="left"/>
                      </w:pPr>
                    </w:p>
                  </w:txbxContent>
                </v:textbox>
                <w10:wrap type="square" anchorx="margin"/>
              </v:shape>
            </w:pict>
          </mc:Fallback>
        </mc:AlternateContent>
      </w:r>
      <w:r w:rsidRPr="00F32A47">
        <w:rPr>
          <w:rFonts w:eastAsia="Arial" w:cstheme="minorHAnsi"/>
          <w:noProof/>
          <w:spacing w:val="10"/>
          <w:sz w:val="18"/>
          <w:szCs w:val="18"/>
          <w:lang w:eastAsia="pl-PL"/>
        </w:rPr>
        <mc:AlternateContent>
          <mc:Choice Requires="wps">
            <w:drawing>
              <wp:anchor distT="63500" distB="63500" distL="63500" distR="63500" simplePos="0" relativeHeight="251666432" behindDoc="0" locked="0" layoutInCell="1" allowOverlap="1" wp14:anchorId="0F5B6FCF" wp14:editId="41DD060E">
                <wp:simplePos x="0" y="0"/>
                <wp:positionH relativeFrom="margin">
                  <wp:posOffset>4004310</wp:posOffset>
                </wp:positionH>
                <wp:positionV relativeFrom="paragraph">
                  <wp:posOffset>3575050</wp:posOffset>
                </wp:positionV>
                <wp:extent cx="1446530" cy="101600"/>
                <wp:effectExtent l="1905"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653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A47" w:rsidRPr="00BF54DA" w:rsidRDefault="00F32A47" w:rsidP="00F32A47">
                            <w:pPr>
                              <w:pStyle w:val="Teksttreci20"/>
                              <w:shd w:val="clear" w:color="auto" w:fill="auto"/>
                              <w:spacing w:line="160" w:lineRule="exact"/>
                              <w:rPr>
                                <w:b/>
                                <w:bCs/>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F5B6FCF" id="Text Box 3" o:spid="_x0000_s1027" type="#_x0000_t202" style="position:absolute;left:0;text-align:left;margin-left:315.3pt;margin-top:281.5pt;width:113.9pt;height:8pt;z-index:251666432;visibility:visible;mso-wrap-style:square;mso-width-percent:0;mso-height-percent:0;mso-wrap-distance-left:5pt;mso-wrap-distance-top:5pt;mso-wrap-distance-right:5pt;mso-wrap-distance-bottom: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" filled="f" stroked="f">
                <v:textbox style="mso-fit-shape-to-text:t" inset="0,0,0,0">
                  <w:txbxContent>
                    <w:p w:rsidR="00F32A47" w:rsidRPr="00BF54DA" w:rsidRDefault="00F32A47" w:rsidP="00F32A47">
                      <w:pPr>
                        <w:pStyle w:val="Teksttreci20"/>
                        <w:shd w:val="clear" w:color="auto" w:fill="auto"/>
                        <w:spacing w:line="160" w:lineRule="exact"/>
                        <w:rPr>
                          <w:b/>
                          <w:bCs/>
                        </w:rPr>
                      </w:pPr>
                    </w:p>
                  </w:txbxContent>
                </v:textbox>
                <w10:wrap type="square" anchorx="margin"/>
              </v:shape>
            </w:pict>
          </mc:Fallback>
        </mc:AlternateContent>
      </w:r>
      <w:r w:rsidRPr="00F32A47">
        <w:rPr>
          <w:rFonts w:eastAsia="Arial" w:cstheme="minorHAnsi"/>
          <w:spacing w:val="10"/>
          <w:sz w:val="18"/>
          <w:szCs w:val="18"/>
          <w:shd w:val="clear" w:color="auto" w:fill="FFFFFF"/>
        </w:rPr>
        <w:t>Po przeprowadzeniu kontroli stwierdza się:</w:t>
      </w:r>
    </w:p>
    <w:p w:rsidR="00F32A47" w:rsidRPr="00F32A47" w:rsidRDefault="00F32A47" w:rsidP="00F32A47">
      <w:pPr>
        <w:widowControl w:val="0"/>
        <w:spacing w:after="0" w:line="180" w:lineRule="exact"/>
        <w:ind w:left="17" w:hanging="357"/>
        <w:rPr>
          <w:rFonts w:eastAsia="Arial" w:cstheme="minorHAnsi"/>
          <w:spacing w:val="10"/>
          <w:sz w:val="18"/>
          <w:szCs w:val="18"/>
          <w:shd w:val="clear" w:color="auto" w:fill="FFFFFF"/>
        </w:rPr>
      </w:pPr>
    </w:p>
    <w:p w:rsidR="00F32A47" w:rsidRPr="00F32A47" w:rsidRDefault="00F32A47" w:rsidP="00F32A47">
      <w:pPr>
        <w:widowControl w:val="0"/>
        <w:spacing w:after="0" w:line="180" w:lineRule="exact"/>
        <w:ind w:left="17" w:hanging="357"/>
        <w:rPr>
          <w:rFonts w:eastAsia="Arial" w:cstheme="minorHAnsi"/>
          <w:spacing w:val="10"/>
          <w:sz w:val="18"/>
          <w:szCs w:val="18"/>
        </w:rPr>
      </w:pPr>
      <w:r w:rsidRPr="00F32A47">
        <w:rPr>
          <w:rFonts w:eastAsia="Arial" w:cstheme="minorHAnsi"/>
          <w:spacing w:val="10"/>
          <w:sz w:val="18"/>
          <w:szCs w:val="18"/>
          <w:shd w:val="clear" w:color="auto" w:fill="FFFFFF"/>
        </w:rPr>
        <w:t>…………………………………………………………………………………………………………………………………..</w:t>
      </w:r>
    </w:p>
    <w:p w:rsidR="00F32A47" w:rsidRPr="00F32A47" w:rsidRDefault="00F32A47" w:rsidP="00F32A47">
      <w:pPr>
        <w:widowControl w:val="0"/>
        <w:spacing w:after="0" w:line="180" w:lineRule="exact"/>
        <w:ind w:left="17" w:hanging="357"/>
        <w:rPr>
          <w:rFonts w:eastAsia="Arial" w:cstheme="minorHAnsi"/>
          <w:spacing w:val="10"/>
          <w:sz w:val="18"/>
          <w:szCs w:val="18"/>
          <w:shd w:val="clear" w:color="auto" w:fill="FFFFFF"/>
        </w:rPr>
      </w:pPr>
    </w:p>
    <w:p w:rsidR="00F32A47" w:rsidRPr="00F32A47" w:rsidRDefault="00F32A47" w:rsidP="00F32A47">
      <w:pPr>
        <w:widowControl w:val="0"/>
        <w:spacing w:after="0" w:line="180" w:lineRule="exact"/>
        <w:ind w:left="17" w:hanging="357"/>
        <w:rPr>
          <w:rFonts w:eastAsia="Arial" w:cstheme="minorHAnsi"/>
          <w:spacing w:val="10"/>
          <w:sz w:val="18"/>
          <w:szCs w:val="18"/>
          <w:shd w:val="clear" w:color="auto" w:fill="FFFFFF"/>
        </w:rPr>
      </w:pPr>
      <w:r w:rsidRPr="00F32A47">
        <w:rPr>
          <w:rFonts w:eastAsia="Arial" w:cstheme="minorHAnsi"/>
          <w:spacing w:val="10"/>
          <w:sz w:val="18"/>
          <w:szCs w:val="18"/>
          <w:shd w:val="clear" w:color="auto" w:fill="FFFFFF"/>
        </w:rPr>
        <w:t>Uwagi:</w:t>
      </w:r>
    </w:p>
    <w:p w:rsidR="00F32A47" w:rsidRPr="00F32A47" w:rsidRDefault="00F32A47" w:rsidP="00F32A47">
      <w:pPr>
        <w:widowControl w:val="0"/>
        <w:spacing w:after="0" w:line="180" w:lineRule="exact"/>
        <w:ind w:left="17" w:hanging="357"/>
        <w:rPr>
          <w:rFonts w:eastAsia="Arial" w:cstheme="minorHAnsi"/>
          <w:spacing w:val="10"/>
          <w:sz w:val="18"/>
          <w:szCs w:val="18"/>
          <w:shd w:val="clear" w:color="auto" w:fill="FFFFFF"/>
        </w:rPr>
      </w:pPr>
    </w:p>
    <w:p w:rsidR="00F32A47" w:rsidRPr="00F32A47" w:rsidRDefault="00F32A47" w:rsidP="00F32A47">
      <w:pPr>
        <w:widowControl w:val="0"/>
        <w:spacing w:after="0" w:line="180" w:lineRule="exact"/>
        <w:ind w:left="17" w:hanging="357"/>
        <w:rPr>
          <w:rFonts w:eastAsia="Arial" w:cstheme="minorHAnsi"/>
          <w:spacing w:val="10"/>
          <w:sz w:val="18"/>
          <w:szCs w:val="18"/>
          <w:shd w:val="clear" w:color="auto" w:fill="FFFFFF"/>
        </w:rPr>
      </w:pPr>
      <w:r w:rsidRPr="00F32A47">
        <w:rPr>
          <w:rFonts w:eastAsia="Arial" w:cstheme="minorHAnsi"/>
          <w:spacing w:val="10"/>
          <w:sz w:val="18"/>
          <w:szCs w:val="18"/>
          <w:shd w:val="clear" w:color="auto" w:fill="FFFFFF"/>
        </w:rPr>
        <w:t>………………………………………………………………………………………………………………………………….</w:t>
      </w:r>
    </w:p>
    <w:p w:rsidR="00F32A47" w:rsidRPr="00F32A47" w:rsidRDefault="00F32A47" w:rsidP="00F32A47">
      <w:pPr>
        <w:widowControl w:val="0"/>
        <w:spacing w:after="0" w:line="180" w:lineRule="exact"/>
        <w:ind w:left="17" w:hanging="357"/>
        <w:rPr>
          <w:rFonts w:eastAsia="Arial" w:cstheme="minorHAnsi"/>
          <w:spacing w:val="10"/>
          <w:sz w:val="18"/>
          <w:szCs w:val="18"/>
          <w:shd w:val="clear" w:color="auto" w:fill="FFFFFF"/>
        </w:rPr>
      </w:pPr>
    </w:p>
    <w:p w:rsidR="00F32A47" w:rsidRPr="00F32A47" w:rsidRDefault="00F32A47" w:rsidP="00F32A47">
      <w:pPr>
        <w:widowControl w:val="0"/>
        <w:spacing w:after="0" w:line="180" w:lineRule="exact"/>
        <w:ind w:left="17" w:hanging="357"/>
        <w:rPr>
          <w:rFonts w:eastAsia="Arial" w:cstheme="minorHAnsi"/>
          <w:spacing w:val="10"/>
          <w:sz w:val="18"/>
          <w:szCs w:val="18"/>
        </w:rPr>
      </w:pPr>
    </w:p>
    <w:p w:rsidR="00F32A47" w:rsidRPr="00F32A47" w:rsidRDefault="00F32A47" w:rsidP="00F32A47">
      <w:pPr>
        <w:widowControl w:val="0"/>
        <w:spacing w:after="0" w:line="180" w:lineRule="exact"/>
        <w:ind w:left="22" w:hanging="306"/>
        <w:rPr>
          <w:rFonts w:eastAsia="Arial" w:cstheme="minorHAnsi"/>
          <w:bCs/>
          <w:color w:val="000000"/>
          <w:spacing w:val="10"/>
          <w:sz w:val="18"/>
          <w:szCs w:val="18"/>
          <w:shd w:val="clear" w:color="auto" w:fill="FFFFFF"/>
          <w:lang w:val="pl"/>
        </w:rPr>
      </w:pPr>
      <w:r w:rsidRPr="00F32A47">
        <w:rPr>
          <w:rFonts w:eastAsia="Arial" w:cstheme="minorHAnsi"/>
          <w:b/>
          <w:bCs/>
          <w:color w:val="000000"/>
          <w:spacing w:val="10"/>
          <w:sz w:val="18"/>
          <w:szCs w:val="18"/>
          <w:shd w:val="clear" w:color="auto" w:fill="FFFFFF"/>
          <w:lang w:val="pl"/>
        </w:rPr>
        <w:t>Termin</w:t>
      </w:r>
      <w:r w:rsidRPr="00F32A47">
        <w:rPr>
          <w:rFonts w:eastAsia="Arial" w:cstheme="minorHAnsi"/>
          <w:b/>
          <w:bCs/>
          <w:spacing w:val="10"/>
          <w:sz w:val="18"/>
          <w:szCs w:val="18"/>
          <w:shd w:val="clear" w:color="auto" w:fill="FFFFFF"/>
        </w:rPr>
        <w:t xml:space="preserve"> </w:t>
      </w:r>
      <w:r w:rsidRPr="00F32A47">
        <w:rPr>
          <w:rFonts w:eastAsia="Arial" w:cstheme="minorHAnsi"/>
          <w:spacing w:val="10"/>
          <w:sz w:val="18"/>
          <w:szCs w:val="18"/>
          <w:shd w:val="clear" w:color="auto" w:fill="FFFFFF"/>
        </w:rPr>
        <w:t>usunięcia nieprawidłowości</w:t>
      </w:r>
      <w:r w:rsidRPr="00F32A47">
        <w:rPr>
          <w:rFonts w:eastAsia="Arial" w:cstheme="minorHAnsi"/>
          <w:b/>
          <w:bCs/>
          <w:color w:val="000000"/>
          <w:spacing w:val="10"/>
          <w:sz w:val="18"/>
          <w:szCs w:val="18"/>
          <w:shd w:val="clear" w:color="auto" w:fill="FFFFFF"/>
          <w:lang w:val="pl"/>
        </w:rPr>
        <w:t xml:space="preserve"> do dnia</w:t>
      </w:r>
      <w:r w:rsidRPr="00F32A47">
        <w:rPr>
          <w:rFonts w:eastAsia="Arial" w:cstheme="minorHAnsi"/>
          <w:b/>
          <w:bCs/>
          <w:color w:val="000000"/>
          <w:spacing w:val="10"/>
          <w:sz w:val="18"/>
          <w:szCs w:val="18"/>
          <w:shd w:val="clear" w:color="auto" w:fill="FFFFFF"/>
          <w:lang w:val="pl"/>
        </w:rPr>
        <w:br/>
      </w:r>
      <w:r w:rsidRPr="00F32A47">
        <w:rPr>
          <w:rFonts w:eastAsia="Arial" w:cstheme="minorHAnsi"/>
          <w:bCs/>
          <w:color w:val="000000"/>
          <w:spacing w:val="10"/>
          <w:sz w:val="18"/>
          <w:szCs w:val="18"/>
          <w:shd w:val="clear" w:color="auto" w:fill="FFFFFF"/>
          <w:lang w:val="pl"/>
        </w:rPr>
        <w:br/>
      </w:r>
    </w:p>
    <w:p w:rsidR="00F32A47" w:rsidRPr="00F32A47" w:rsidRDefault="00F32A47" w:rsidP="00F32A47">
      <w:pPr>
        <w:widowControl w:val="0"/>
        <w:spacing w:after="823" w:line="180" w:lineRule="exact"/>
        <w:ind w:left="20" w:hanging="304"/>
        <w:rPr>
          <w:rFonts w:eastAsia="Arial" w:cstheme="minorHAnsi"/>
          <w:bCs/>
          <w:color w:val="000000"/>
          <w:spacing w:val="10"/>
          <w:sz w:val="18"/>
          <w:szCs w:val="18"/>
          <w:shd w:val="clear" w:color="auto" w:fill="FFFFFF"/>
          <w:lang w:val="pl"/>
        </w:rPr>
      </w:pPr>
      <w:r w:rsidRPr="00F32A47">
        <w:rPr>
          <w:rFonts w:eastAsia="Arial" w:cstheme="minorHAnsi"/>
          <w:bCs/>
          <w:color w:val="000000"/>
          <w:spacing w:val="10"/>
          <w:sz w:val="18"/>
          <w:szCs w:val="18"/>
          <w:shd w:val="clear" w:color="auto" w:fill="FFFFFF"/>
          <w:lang w:val="pl"/>
        </w:rPr>
        <w:t>................................................................................................................</w:t>
      </w:r>
    </w:p>
    <w:p w:rsidR="00F32A47" w:rsidRPr="00F32A47" w:rsidRDefault="00F32A47" w:rsidP="00F32A47">
      <w:pPr>
        <w:widowControl w:val="0"/>
        <w:spacing w:after="600" w:line="240" w:lineRule="auto"/>
        <w:ind w:right="-5387" w:hanging="360"/>
        <w:jc w:val="center"/>
        <w:rPr>
          <w:rFonts w:eastAsia="Arial" w:cstheme="minorHAnsi"/>
          <w:b/>
          <w:spacing w:val="10"/>
          <w:sz w:val="18"/>
          <w:szCs w:val="18"/>
          <w:shd w:val="clear" w:color="auto" w:fill="FFFFFF"/>
        </w:rPr>
      </w:pPr>
    </w:p>
    <w:p w:rsidR="00F32A47" w:rsidRPr="00F32A47" w:rsidRDefault="00F32A47" w:rsidP="00F32A47">
      <w:pPr>
        <w:widowControl w:val="0"/>
        <w:tabs>
          <w:tab w:val="left" w:pos="6490"/>
        </w:tabs>
        <w:spacing w:after="0" w:line="180" w:lineRule="exact"/>
        <w:rPr>
          <w:rFonts w:eastAsia="Arial" w:cstheme="minorHAnsi"/>
          <w:b/>
          <w:spacing w:val="10"/>
          <w:sz w:val="18"/>
          <w:szCs w:val="18"/>
        </w:rPr>
      </w:pPr>
      <w:r w:rsidRPr="00F32A47">
        <w:rPr>
          <w:rFonts w:eastAsia="Arial" w:cstheme="minorHAnsi"/>
          <w:b/>
          <w:spacing w:val="10"/>
          <w:sz w:val="18"/>
          <w:szCs w:val="18"/>
          <w:shd w:val="clear" w:color="auto" w:fill="FFFFFF"/>
        </w:rPr>
        <w:t>Zamawiający:</w:t>
      </w:r>
      <w:r w:rsidRPr="00F32A47">
        <w:rPr>
          <w:rFonts w:eastAsia="Arial" w:cstheme="minorHAnsi"/>
          <w:b/>
          <w:bCs/>
          <w:color w:val="000000"/>
          <w:sz w:val="18"/>
          <w:szCs w:val="18"/>
          <w:shd w:val="clear" w:color="auto" w:fill="FFFFFF"/>
          <w:lang w:val="pl"/>
        </w:rPr>
        <w:tab/>
        <w:t>Wykonawca:</w:t>
      </w:r>
    </w:p>
    <w:p w:rsidR="00F32A47" w:rsidRPr="00F32A47" w:rsidRDefault="00F32A47" w:rsidP="00F32A47">
      <w:pPr>
        <w:pStyle w:val="Teksttreci30"/>
        <w:shd w:val="clear" w:color="auto" w:fill="auto"/>
        <w:spacing w:before="0" w:line="160" w:lineRule="exact"/>
        <w:jc w:val="left"/>
        <w:rPr>
          <w:rFonts w:asciiTheme="minorHAnsi" w:hAnsiTheme="minorHAnsi" w:cstheme="minorHAnsi"/>
          <w:sz w:val="18"/>
          <w:szCs w:val="18"/>
        </w:rPr>
        <w:sectPr w:rsidR="00F32A47" w:rsidRPr="00F32A47" w:rsidSect="00F32A47">
          <w:footnotePr>
            <w:numRestart w:val="eachPage"/>
          </w:footnotePr>
          <w:pgSz w:w="11909" w:h="16834"/>
          <w:pgMar w:top="1094" w:right="1260" w:bottom="1114" w:left="1560" w:header="0" w:footer="3" w:gutter="0"/>
          <w:cols w:space="720"/>
          <w:noEndnote/>
          <w:docGrid w:linePitch="360"/>
        </w:sectPr>
      </w:pPr>
    </w:p>
    <w:p w:rsidR="009F5E3B" w:rsidRPr="00F32A47" w:rsidRDefault="009F5E3B" w:rsidP="00F32A47">
      <w:pPr>
        <w:rPr>
          <w:rFonts w:cstheme="minorHAnsi"/>
          <w:sz w:val="18"/>
          <w:szCs w:val="18"/>
        </w:rPr>
      </w:pPr>
    </w:p>
    <w:p w:rsidR="005B5187" w:rsidRDefault="005B5187" w:rsidP="00445C27"/>
    <w:sectPr w:rsidR="005B5187" w:rsidSect="00445C27">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08" w:rsidRDefault="00EF3208" w:rsidP="005B5187">
      <w:pPr>
        <w:spacing w:after="0" w:line="240" w:lineRule="auto"/>
      </w:pPr>
      <w:r>
        <w:separator/>
      </w:r>
    </w:p>
  </w:endnote>
  <w:endnote w:type="continuationSeparator" w:id="0">
    <w:p w:rsidR="00EF3208" w:rsidRDefault="00EF3208" w:rsidP="005B5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08" w:rsidRDefault="00EF3208" w:rsidP="005B5187">
      <w:pPr>
        <w:spacing w:after="0" w:line="240" w:lineRule="auto"/>
      </w:pPr>
      <w:r>
        <w:separator/>
      </w:r>
    </w:p>
  </w:footnote>
  <w:footnote w:type="continuationSeparator" w:id="0">
    <w:p w:rsidR="00EF3208" w:rsidRDefault="00EF3208" w:rsidP="005B51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105C39B6"/>
    <w:multiLevelType w:val="multilevel"/>
    <w:tmpl w:val="1EDAE7A4"/>
    <w:lvl w:ilvl="0">
      <w:start w:val="5"/>
      <w:numFmt w:val="decimal"/>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1">
      <w:start w:val="1"/>
      <w:numFmt w:val="decimal"/>
      <w:lvlText w:val="%2."/>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2">
      <w:start w:val="1"/>
      <w:numFmt w:val="lowerLetter"/>
      <w:lvlText w:val="%3)"/>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3">
      <w:start w:val="1"/>
      <w:numFmt w:val="lowerLetter"/>
      <w:lvlText w:val="%4)"/>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4">
      <w:start w:val="4"/>
      <w:numFmt w:val="decimal"/>
      <w:lvlText w:val="%5."/>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5">
      <w:start w:val="6"/>
      <w:numFmt w:val="decimal"/>
      <w:lvlText w:val="%6."/>
      <w:lvlJc w:val="left"/>
      <w:pPr>
        <w:ind w:left="360" w:hanging="360"/>
      </w:pPr>
      <w:rPr>
        <w:b w:val="0"/>
        <w:i w:val="0"/>
      </w:rPr>
    </w:lvl>
    <w:lvl w:ilvl="6">
      <w:start w:val="1"/>
      <w:numFmt w:val="decimal"/>
      <w:lvlText w:val="%7)"/>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5C438A7"/>
    <w:multiLevelType w:val="hybridMultilevel"/>
    <w:tmpl w:val="1E785382"/>
    <w:lvl w:ilvl="0" w:tplc="1206DD7E">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EA737C"/>
    <w:multiLevelType w:val="multilevel"/>
    <w:tmpl w:val="4C167072"/>
    <w:lvl w:ilvl="0">
      <w:start w:val="1"/>
      <w:numFmt w:val="decimal"/>
      <w:lvlText w:val="%1."/>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1">
      <w:start w:val="1"/>
      <w:numFmt w:val="decimal"/>
      <w:lvlText w:val="%2)"/>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2">
      <w:start w:val="1"/>
      <w:numFmt w:val="lowerLetter"/>
      <w:lvlText w:val="%3)"/>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3">
      <w:start w:val="2"/>
      <w:numFmt w:val="decimal"/>
      <w:lvlText w:val="%4."/>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4">
      <w:start w:val="1"/>
      <w:numFmt w:val="decimal"/>
      <w:lvlText w:val="%5)"/>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5">
      <w:start w:val="1"/>
      <w:numFmt w:val="lowerLetter"/>
      <w:lvlText w:val="%6)"/>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6">
      <w:start w:val="6"/>
      <w:numFmt w:val="decimal"/>
      <w:lvlText w:val="%7."/>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7">
      <w:start w:val="1"/>
      <w:numFmt w:val="decimal"/>
      <w:lvlText w:val="%8)"/>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8">
      <w:start w:val="1"/>
      <w:numFmt w:val="lowerLetter"/>
      <w:lvlText w:val="%9)"/>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abstractNum>
  <w:abstractNum w:abstractNumId="5" w15:restartNumberingAfterBreak="0">
    <w:nsid w:val="26BB032D"/>
    <w:multiLevelType w:val="hybridMultilevel"/>
    <w:tmpl w:val="F4B6B464"/>
    <w:lvl w:ilvl="0" w:tplc="47DA07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385A1E9D"/>
    <w:multiLevelType w:val="multilevel"/>
    <w:tmpl w:val="F6A233AA"/>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1">
      <w:start w:val="2"/>
      <w:numFmt w:val="decimal"/>
      <w:lvlText w:val="%2."/>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2">
      <w:start w:val="1"/>
      <w:numFmt w:val="decimal"/>
      <w:lvlText w:val="%3."/>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3">
      <w:start w:val="1"/>
      <w:numFmt w:val="lowerLetter"/>
      <w:lvlText w:val="%4)"/>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443E4F8E"/>
    <w:multiLevelType w:val="multilevel"/>
    <w:tmpl w:val="948A09BE"/>
    <w:lvl w:ilvl="0">
      <w:start w:val="2"/>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18"/>
        <w:szCs w:val="18"/>
        <w:u w:val="none"/>
        <w:effect w:val="none"/>
      </w:rPr>
    </w:lvl>
    <w:lvl w:ilvl="1">
      <w:start w:val="1"/>
      <w:numFmt w:val="decimal"/>
      <w:lvlText w:val="%2."/>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2">
      <w:start w:val="1"/>
      <w:numFmt w:val="decimal"/>
      <w:lvlText w:val="%3)"/>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18"/>
        <w:szCs w:val="18"/>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501755A1"/>
    <w:multiLevelType w:val="multilevel"/>
    <w:tmpl w:val="1BEC9F78"/>
    <w:lvl w:ilvl="0">
      <w:start w:val="1"/>
      <w:numFmt w:val="decimal"/>
      <w:lvlText w:val="%1)"/>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1">
      <w:start w:val="1"/>
      <w:numFmt w:val="lowerLetter"/>
      <w:lvlText w:val="%2)"/>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0A92573"/>
    <w:multiLevelType w:val="hybridMultilevel"/>
    <w:tmpl w:val="4860E2F4"/>
    <w:lvl w:ilvl="0" w:tplc="541E58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7B75155"/>
    <w:multiLevelType w:val="hybridMultilevel"/>
    <w:tmpl w:val="0B2E6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3124A2"/>
    <w:multiLevelType w:val="multilevel"/>
    <w:tmpl w:val="799A8072"/>
    <w:lvl w:ilvl="0">
      <w:start w:val="2"/>
      <w:numFmt w:val="bullet"/>
      <w:lvlText w:val="-"/>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1">
      <w:start w:val="12"/>
      <w:numFmt w:val="decimal"/>
      <w:lvlText w:val="%2."/>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2">
      <w:start w:val="2"/>
      <w:numFmt w:val="decimal"/>
      <w:lvlText w:val="%3."/>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3">
      <w:start w:val="1"/>
      <w:numFmt w:val="decimal"/>
      <w:lvlText w:val="%4."/>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4">
      <w:start w:val="1"/>
      <w:numFmt w:val="decimal"/>
      <w:lvlText w:val="%5."/>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5">
      <w:start w:val="1"/>
      <w:numFmt w:val="decimal"/>
      <w:lvlText w:val="%6)"/>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6">
      <w:numFmt w:val="decimal"/>
      <w:lvlText w:val="%7"/>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94675ED"/>
    <w:multiLevelType w:val="multilevel"/>
    <w:tmpl w:val="AE32653E"/>
    <w:lvl w:ilvl="0">
      <w:start w:val="1"/>
      <w:numFmt w:val="decimal"/>
      <w:lvlText w:val="%1."/>
      <w:lvlJc w:val="left"/>
      <w:rPr>
        <w:rFonts w:ascii="Arial" w:eastAsia="Arial" w:hAnsi="Arial" w:cs="Arial"/>
        <w:b w:val="0"/>
        <w:bCs w:val="0"/>
        <w:i w:val="0"/>
        <w:iCs w:val="0"/>
        <w:smallCaps w:val="0"/>
        <w:strike w:val="0"/>
        <w:color w:val="000000"/>
        <w:spacing w:val="1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10"/>
        <w:w w:val="100"/>
        <w:position w:val="0"/>
        <w:sz w:val="16"/>
        <w:szCs w:val="16"/>
        <w:u w:val="none"/>
        <w:lang w:val="pl"/>
      </w:rPr>
    </w:lvl>
    <w:lvl w:ilvl="2">
      <w:start w:val="2"/>
      <w:numFmt w:val="lowerLetter"/>
      <w:lvlText w:val="%3)"/>
      <w:lvlJc w:val="left"/>
      <w:rPr>
        <w:rFonts w:ascii="Arial" w:eastAsia="Arial" w:hAnsi="Arial" w:cs="Arial"/>
        <w:b w:val="0"/>
        <w:bCs w:val="0"/>
        <w:i w:val="0"/>
        <w:iCs w:val="0"/>
        <w:smallCaps w:val="0"/>
        <w:strike w:val="0"/>
        <w:color w:val="000000"/>
        <w:spacing w:val="10"/>
        <w:w w:val="100"/>
        <w:position w:val="0"/>
        <w:sz w:val="16"/>
        <w:szCs w:val="16"/>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ED1855"/>
    <w:multiLevelType w:val="hybridMultilevel"/>
    <w:tmpl w:val="4C3E3C54"/>
    <w:lvl w:ilvl="0" w:tplc="AC445290">
      <w:start w:val="1"/>
      <w:numFmt w:val="lowerLetter"/>
      <w:lvlText w:val="%1)"/>
      <w:lvlJc w:val="left"/>
      <w:pPr>
        <w:ind w:left="720" w:hanging="360"/>
      </w:pPr>
      <w:rPr>
        <w:rFonts w:ascii="Calibri" w:hAnsi="Calibri" w:cs="Calibri" w:hint="default"/>
        <w:b w:val="0"/>
        <w:i w:val="0"/>
        <w:caps w:val="0"/>
        <w:strike w:val="0"/>
        <w:dstrike w:val="0"/>
        <w:vanish w:val="0"/>
        <w:webHidden w:val="0"/>
        <w:color w:val="000000"/>
        <w:sz w:val="18"/>
        <w:u w:val="none"/>
        <w:effect w:val="none"/>
        <w:vertAlign w:val="baseline"/>
        <w:specVanish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E534837"/>
    <w:multiLevelType w:val="multilevel"/>
    <w:tmpl w:val="2522D570"/>
    <w:lvl w:ilvl="0">
      <w:start w:val="4"/>
      <w:numFmt w:val="bullet"/>
      <w:lvlText w:val="-"/>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1">
      <w:start w:val="7"/>
      <w:numFmt w:val="lowerLetter"/>
      <w:lvlText w:val="%2)"/>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lvl>
    <w:lvl w:ilvl="2">
      <w:start w:val="2"/>
      <w:numFmt w:val="lowerLetter"/>
      <w:lvlText w:val="%3)"/>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3">
      <w:start w:val="4"/>
      <w:numFmt w:val="decimal"/>
      <w:lvlText w:val="%4)"/>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4">
      <w:start w:val="1"/>
      <w:numFmt w:val="lowerLetter"/>
      <w:lvlText w:val="%5)"/>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5">
      <w:start w:val="4"/>
      <w:numFmt w:val="decimal"/>
      <w:lvlText w:val="%6."/>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6">
      <w:start w:val="1"/>
      <w:numFmt w:val="decimal"/>
      <w:lvlText w:val="%7)"/>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71EE04B0"/>
    <w:multiLevelType w:val="multilevel"/>
    <w:tmpl w:val="FE48DDE2"/>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16" w15:restartNumberingAfterBreak="0">
    <w:nsid w:val="720E58C4"/>
    <w:multiLevelType w:val="multilevel"/>
    <w:tmpl w:val="DC6EF042"/>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18"/>
        <w:szCs w:val="18"/>
        <w:u w:val="none"/>
        <w:effect w:val="none"/>
      </w:rPr>
    </w:lvl>
    <w:lvl w:ilvl="1">
      <w:start w:val="2"/>
      <w:numFmt w:val="decimal"/>
      <w:lvlText w:val="%2."/>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18"/>
        <w:szCs w:val="18"/>
        <w:u w:val="none"/>
        <w:effect w:val="none"/>
      </w:rPr>
    </w:lvl>
    <w:lvl w:ilvl="2">
      <w:start w:val="1"/>
      <w:numFmt w:val="decimal"/>
      <w:lvlText w:val="%3."/>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3">
      <w:start w:val="1"/>
      <w:numFmt w:val="decimal"/>
      <w:lvlText w:val="%4)"/>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18"/>
        <w:szCs w:val="18"/>
        <w:u w:val="none"/>
        <w:effect w:val="none"/>
      </w:rPr>
    </w:lvl>
    <w:lvl w:ilvl="4">
      <w:start w:val="2"/>
      <w:numFmt w:val="decimal"/>
      <w:lvlText w:val="%5."/>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18"/>
        <w:szCs w:val="18"/>
        <w:u w:val="none"/>
        <w:effect w:val="none"/>
      </w:rPr>
    </w:lvl>
    <w:lvl w:ilvl="5">
      <w:start w:val="1"/>
      <w:numFmt w:val="decimal"/>
      <w:lvlText w:val="%6)"/>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18"/>
        <w:szCs w:val="18"/>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7A6266FC"/>
    <w:multiLevelType w:val="multilevel"/>
    <w:tmpl w:val="0D0837DA"/>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1">
      <w:start w:val="2"/>
      <w:numFmt w:val="lowerLetter"/>
      <w:lvlText w:val="%2)"/>
      <w:lvlJc w:val="left"/>
      <w:pPr>
        <w:ind w:left="0" w:firstLine="0"/>
      </w:pPr>
      <w:rPr>
        <w:rFonts w:asciiTheme="minorHAnsi" w:eastAsia="Arial" w:hAnsiTheme="minorHAnsi" w:cs="Arial" w:hint="default"/>
        <w:b w:val="0"/>
        <w:bCs w:val="0"/>
        <w:i w:val="0"/>
        <w:iCs w:val="0"/>
        <w:smallCaps w:val="0"/>
        <w:strike w:val="0"/>
        <w:dstrike w:val="0"/>
        <w:color w:val="000000"/>
        <w:spacing w:val="0"/>
        <w:w w:val="100"/>
        <w:position w:val="0"/>
        <w:sz w:val="18"/>
        <w:szCs w:val="18"/>
        <w:u w:val="none"/>
        <w:effect w:val="none"/>
      </w:rPr>
    </w:lvl>
    <w:lvl w:ilvl="2">
      <w:start w:val="2"/>
      <w:numFmt w:val="lowerLetter"/>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3">
      <w:start w:val="4"/>
      <w:numFmt w:val="decimal"/>
      <w:lvlText w:val="%4)"/>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4">
      <w:start w:val="1"/>
      <w:numFmt w:val="lowerLetter"/>
      <w:lvlText w:val="%5)"/>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5">
      <w:start w:val="4"/>
      <w:numFmt w:val="decimal"/>
      <w:lvlText w:val="%6."/>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6">
      <w:start w:val="1"/>
      <w:numFmt w:val="decimal"/>
      <w:lvlText w:val="%7)"/>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3"/>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lvlOverride w:ilvl="7"/>
    <w:lvlOverride w:ilvl="8"/>
  </w:num>
  <w:num w:numId="10">
    <w:abstractNumId w:val="2"/>
    <w:lvlOverride w:ilvl="0">
      <w:startOverride w:val="5"/>
    </w:lvlOverride>
    <w:lvlOverride w:ilvl="1">
      <w:startOverride w:val="1"/>
    </w:lvlOverride>
    <w:lvlOverride w:ilvl="2">
      <w:startOverride w:val="1"/>
    </w:lvlOverride>
    <w:lvlOverride w:ilvl="3">
      <w:startOverride w:val="1"/>
    </w:lvlOverride>
    <w:lvlOverride w:ilvl="4">
      <w:startOverride w:val="4"/>
    </w:lvlOverride>
    <w:lvlOverride w:ilvl="5">
      <w:startOverride w:val="6"/>
    </w:lvlOverride>
    <w:lvlOverride w:ilvl="6">
      <w:startOverride w:val="1"/>
    </w:lvlOverride>
    <w:lvlOverride w:ilvl="7"/>
    <w:lvlOverride w:ilvl="8"/>
  </w:num>
  <w:num w:numId="11">
    <w:abstractNumId w:val="6"/>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12">
    <w:abstractNumId w:val="17"/>
    <w:lvlOverride w:ilvl="0"/>
    <w:lvlOverride w:ilvl="1">
      <w:startOverride w:val="2"/>
    </w:lvlOverride>
    <w:lvlOverride w:ilvl="2">
      <w:startOverride w:val="2"/>
    </w:lvlOverride>
    <w:lvlOverride w:ilvl="3">
      <w:startOverride w:val="4"/>
    </w:lvlOverride>
    <w:lvlOverride w:ilvl="4">
      <w:startOverride w:val="1"/>
    </w:lvlOverride>
    <w:lvlOverride w:ilvl="5">
      <w:startOverride w:val="4"/>
    </w:lvlOverride>
    <w:lvlOverride w:ilvl="6">
      <w:startOverride w:val="1"/>
    </w:lvlOverride>
    <w:lvlOverride w:ilvl="7"/>
    <w:lvlOverride w:ilvl="8"/>
  </w:num>
  <w:num w:numId="13">
    <w:abstractNumId w:val="14"/>
    <w:lvlOverride w:ilvl="0"/>
    <w:lvlOverride w:ilvl="1">
      <w:startOverride w:val="7"/>
    </w:lvlOverride>
    <w:lvlOverride w:ilvl="2">
      <w:startOverride w:val="2"/>
    </w:lvlOverride>
    <w:lvlOverride w:ilvl="3">
      <w:startOverride w:val="4"/>
    </w:lvlOverride>
    <w:lvlOverride w:ilvl="4">
      <w:startOverride w:val="1"/>
    </w:lvlOverride>
    <w:lvlOverride w:ilvl="5">
      <w:startOverride w:val="4"/>
    </w:lvlOverride>
    <w:lvlOverride w:ilvl="6">
      <w:startOverride w:val="1"/>
    </w:lvlOverride>
    <w:lvlOverride w:ilvl="7"/>
    <w:lvlOverride w:ilvl="8"/>
  </w:num>
  <w:num w:numId="14">
    <w:abstractNumId w:val="4"/>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6"/>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7"/>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16"/>
    <w:lvlOverride w:ilvl="0">
      <w:startOverride w:val="1"/>
    </w:lvlOverride>
    <w:lvlOverride w:ilvl="1">
      <w:startOverride w:val="2"/>
    </w:lvlOverride>
    <w:lvlOverride w:ilvl="2">
      <w:startOverride w:val="1"/>
    </w:lvlOverride>
    <w:lvlOverride w:ilvl="3">
      <w:startOverride w:val="1"/>
    </w:lvlOverride>
    <w:lvlOverride w:ilvl="4">
      <w:startOverride w:val="2"/>
    </w:lvlOverride>
    <w:lvlOverride w:ilvl="5">
      <w:startOverride w:val="1"/>
    </w:lvlOverride>
    <w:lvlOverride w:ilvl="6"/>
    <w:lvlOverride w:ilvl="7"/>
    <w:lvlOverride w:ilvl="8"/>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C27"/>
    <w:rsid w:val="00037061"/>
    <w:rsid w:val="001A365B"/>
    <w:rsid w:val="002E416C"/>
    <w:rsid w:val="00445C27"/>
    <w:rsid w:val="00495FC2"/>
    <w:rsid w:val="004A242A"/>
    <w:rsid w:val="005575FF"/>
    <w:rsid w:val="00594D63"/>
    <w:rsid w:val="005B5187"/>
    <w:rsid w:val="006F6AC1"/>
    <w:rsid w:val="0092511C"/>
    <w:rsid w:val="009D2575"/>
    <w:rsid w:val="009F5E3B"/>
    <w:rsid w:val="00A44A85"/>
    <w:rsid w:val="00B3672E"/>
    <w:rsid w:val="00D60070"/>
    <w:rsid w:val="00E52223"/>
    <w:rsid w:val="00E55929"/>
    <w:rsid w:val="00EF3208"/>
    <w:rsid w:val="00F32A47"/>
    <w:rsid w:val="00F47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E9FD0"/>
  <w15:chartTrackingRefBased/>
  <w15:docId w15:val="{50AEF6B5-2078-4B6C-85B2-B1944BCF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2A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6">
    <w:name w:val="WW8Num6"/>
    <w:rsid w:val="00445C27"/>
    <w:pPr>
      <w:numPr>
        <w:numId w:val="6"/>
      </w:numPr>
    </w:pPr>
  </w:style>
  <w:style w:type="paragraph" w:styleId="Akapitzlist">
    <w:name w:val="List Paragraph"/>
    <w:basedOn w:val="Normalny"/>
    <w:uiPriority w:val="34"/>
    <w:qFormat/>
    <w:rsid w:val="00445C27"/>
    <w:pPr>
      <w:ind w:left="720"/>
      <w:contextualSpacing/>
    </w:pPr>
  </w:style>
  <w:style w:type="character" w:customStyle="1" w:styleId="Teksttreci">
    <w:name w:val="Tekst treści_"/>
    <w:basedOn w:val="Domylnaczcionkaakapitu"/>
    <w:link w:val="Teksttreci0"/>
    <w:rsid w:val="005B5187"/>
    <w:rPr>
      <w:rFonts w:ascii="Arial" w:eastAsia="Arial" w:hAnsi="Arial" w:cs="Arial"/>
      <w:spacing w:val="10"/>
      <w:sz w:val="16"/>
      <w:szCs w:val="16"/>
      <w:shd w:val="clear" w:color="auto" w:fill="FFFFFF"/>
    </w:rPr>
  </w:style>
  <w:style w:type="character" w:customStyle="1" w:styleId="Nagwek2">
    <w:name w:val="Nagłówek #2_"/>
    <w:basedOn w:val="Domylnaczcionkaakapitu"/>
    <w:link w:val="Nagwek20"/>
    <w:rsid w:val="005B5187"/>
    <w:rPr>
      <w:rFonts w:ascii="Arial" w:eastAsia="Arial" w:hAnsi="Arial" w:cs="Arial"/>
      <w:spacing w:val="10"/>
      <w:sz w:val="16"/>
      <w:szCs w:val="16"/>
      <w:shd w:val="clear" w:color="auto" w:fill="FFFFFF"/>
    </w:rPr>
  </w:style>
  <w:style w:type="character" w:customStyle="1" w:styleId="Nagwek1">
    <w:name w:val="Nagłówek #1_"/>
    <w:basedOn w:val="Domylnaczcionkaakapitu"/>
    <w:link w:val="Nagwek10"/>
    <w:rsid w:val="005B5187"/>
    <w:rPr>
      <w:rFonts w:ascii="Arial" w:eastAsia="Arial" w:hAnsi="Arial" w:cs="Arial"/>
      <w:sz w:val="19"/>
      <w:szCs w:val="19"/>
      <w:shd w:val="clear" w:color="auto" w:fill="FFFFFF"/>
    </w:rPr>
  </w:style>
  <w:style w:type="character" w:customStyle="1" w:styleId="Nagwek18ptBezpogrubieniaOdstpy0pt">
    <w:name w:val="Nagłówek #1 + 8 pt;Bez pogrubienia;Odstępy 0 pt"/>
    <w:basedOn w:val="Nagwek1"/>
    <w:rsid w:val="005B5187"/>
    <w:rPr>
      <w:rFonts w:ascii="Arial" w:eastAsia="Arial" w:hAnsi="Arial" w:cs="Arial"/>
      <w:b/>
      <w:bCs/>
      <w:color w:val="000000"/>
      <w:spacing w:val="10"/>
      <w:w w:val="100"/>
      <w:position w:val="0"/>
      <w:sz w:val="16"/>
      <w:szCs w:val="16"/>
      <w:shd w:val="clear" w:color="auto" w:fill="FFFFFF"/>
      <w:lang w:val="pl"/>
    </w:rPr>
  </w:style>
  <w:style w:type="character" w:customStyle="1" w:styleId="Teksttreci2">
    <w:name w:val="Tekst treści (2)_"/>
    <w:basedOn w:val="Domylnaczcionkaakapitu"/>
    <w:link w:val="Teksttreci20"/>
    <w:rsid w:val="005B5187"/>
    <w:rPr>
      <w:rFonts w:ascii="Arial" w:eastAsia="Arial" w:hAnsi="Arial" w:cs="Arial"/>
      <w:spacing w:val="10"/>
      <w:sz w:val="16"/>
      <w:szCs w:val="16"/>
      <w:shd w:val="clear" w:color="auto" w:fill="FFFFFF"/>
    </w:rPr>
  </w:style>
  <w:style w:type="character" w:customStyle="1" w:styleId="Teksttreci2Bezpogrubienia">
    <w:name w:val="Tekst treści (2) + Bez pogrubienia"/>
    <w:basedOn w:val="Teksttreci2"/>
    <w:rsid w:val="005B5187"/>
    <w:rPr>
      <w:rFonts w:ascii="Arial" w:eastAsia="Arial" w:hAnsi="Arial" w:cs="Arial"/>
      <w:b/>
      <w:bCs/>
      <w:color w:val="000000"/>
      <w:spacing w:val="10"/>
      <w:w w:val="100"/>
      <w:position w:val="0"/>
      <w:sz w:val="16"/>
      <w:szCs w:val="16"/>
      <w:shd w:val="clear" w:color="auto" w:fill="FFFFFF"/>
      <w:lang w:val="pl"/>
    </w:rPr>
  </w:style>
  <w:style w:type="paragraph" w:customStyle="1" w:styleId="Teksttreci0">
    <w:name w:val="Tekst treści"/>
    <w:basedOn w:val="Normalny"/>
    <w:link w:val="Teksttreci"/>
    <w:rsid w:val="005B5187"/>
    <w:pPr>
      <w:widowControl w:val="0"/>
      <w:shd w:val="clear" w:color="auto" w:fill="FFFFFF"/>
      <w:spacing w:after="600" w:line="0" w:lineRule="atLeast"/>
      <w:ind w:hanging="360"/>
      <w:jc w:val="right"/>
    </w:pPr>
    <w:rPr>
      <w:rFonts w:ascii="Arial" w:eastAsia="Arial" w:hAnsi="Arial" w:cs="Arial"/>
      <w:spacing w:val="10"/>
      <w:sz w:val="16"/>
      <w:szCs w:val="16"/>
    </w:rPr>
  </w:style>
  <w:style w:type="paragraph" w:customStyle="1" w:styleId="Nagwek20">
    <w:name w:val="Nagłówek #2"/>
    <w:basedOn w:val="Normalny"/>
    <w:link w:val="Nagwek2"/>
    <w:rsid w:val="005B5187"/>
    <w:pPr>
      <w:widowControl w:val="0"/>
      <w:shd w:val="clear" w:color="auto" w:fill="FFFFFF"/>
      <w:spacing w:before="600" w:after="600" w:line="0" w:lineRule="atLeast"/>
      <w:ind w:hanging="300"/>
      <w:jc w:val="both"/>
      <w:outlineLvl w:val="1"/>
    </w:pPr>
    <w:rPr>
      <w:rFonts w:ascii="Arial" w:eastAsia="Arial" w:hAnsi="Arial" w:cs="Arial"/>
      <w:spacing w:val="10"/>
      <w:sz w:val="16"/>
      <w:szCs w:val="16"/>
    </w:rPr>
  </w:style>
  <w:style w:type="paragraph" w:customStyle="1" w:styleId="Nagwek10">
    <w:name w:val="Nagłówek #1"/>
    <w:basedOn w:val="Normalny"/>
    <w:link w:val="Nagwek1"/>
    <w:rsid w:val="005B5187"/>
    <w:pPr>
      <w:widowControl w:val="0"/>
      <w:shd w:val="clear" w:color="auto" w:fill="FFFFFF"/>
      <w:spacing w:before="600" w:after="0" w:line="902" w:lineRule="exact"/>
      <w:ind w:firstLine="3100"/>
      <w:outlineLvl w:val="0"/>
    </w:pPr>
    <w:rPr>
      <w:rFonts w:ascii="Arial" w:eastAsia="Arial" w:hAnsi="Arial" w:cs="Arial"/>
      <w:sz w:val="19"/>
      <w:szCs w:val="19"/>
    </w:rPr>
  </w:style>
  <w:style w:type="paragraph" w:customStyle="1" w:styleId="Teksttreci20">
    <w:name w:val="Tekst treści (2)"/>
    <w:basedOn w:val="Normalny"/>
    <w:link w:val="Teksttreci2"/>
    <w:rsid w:val="005B5187"/>
    <w:pPr>
      <w:widowControl w:val="0"/>
      <w:shd w:val="clear" w:color="auto" w:fill="FFFFFF"/>
      <w:spacing w:after="0" w:line="403" w:lineRule="exact"/>
      <w:ind w:hanging="360"/>
    </w:pPr>
    <w:rPr>
      <w:rFonts w:ascii="Arial" w:eastAsia="Arial" w:hAnsi="Arial" w:cs="Arial"/>
      <w:spacing w:val="10"/>
      <w:sz w:val="16"/>
      <w:szCs w:val="16"/>
    </w:rPr>
  </w:style>
  <w:style w:type="character" w:customStyle="1" w:styleId="Stopka">
    <w:name w:val="Stopka_"/>
    <w:basedOn w:val="Domylnaczcionkaakapitu"/>
    <w:link w:val="Stopka1"/>
    <w:rsid w:val="005B5187"/>
    <w:rPr>
      <w:rFonts w:ascii="Arial" w:eastAsia="Arial" w:hAnsi="Arial" w:cs="Arial"/>
      <w:spacing w:val="10"/>
      <w:sz w:val="15"/>
      <w:szCs w:val="15"/>
      <w:shd w:val="clear" w:color="auto" w:fill="FFFFFF"/>
    </w:rPr>
  </w:style>
  <w:style w:type="character" w:customStyle="1" w:styleId="Teksttreci28ptBezpogrubienia">
    <w:name w:val="Tekst treści (2) + 8 pt;Bez pogrubienia"/>
    <w:basedOn w:val="Teksttreci2"/>
    <w:rsid w:val="005B5187"/>
    <w:rPr>
      <w:rFonts w:ascii="Arial" w:eastAsia="Arial" w:hAnsi="Arial" w:cs="Arial"/>
      <w:b/>
      <w:bCs/>
      <w:color w:val="000000"/>
      <w:spacing w:val="10"/>
      <w:w w:val="100"/>
      <w:position w:val="0"/>
      <w:sz w:val="16"/>
      <w:szCs w:val="16"/>
      <w:shd w:val="clear" w:color="auto" w:fill="FFFFFF"/>
      <w:lang w:val="pl"/>
    </w:rPr>
  </w:style>
  <w:style w:type="character" w:customStyle="1" w:styleId="Teksttreci3">
    <w:name w:val="Tekst treści (3)_"/>
    <w:basedOn w:val="Domylnaczcionkaakapitu"/>
    <w:link w:val="Teksttreci30"/>
    <w:rsid w:val="005B5187"/>
    <w:rPr>
      <w:rFonts w:ascii="Arial" w:eastAsia="Arial" w:hAnsi="Arial" w:cs="Arial"/>
      <w:spacing w:val="10"/>
      <w:sz w:val="16"/>
      <w:szCs w:val="16"/>
      <w:shd w:val="clear" w:color="auto" w:fill="FFFFFF"/>
    </w:rPr>
  </w:style>
  <w:style w:type="character" w:customStyle="1" w:styleId="Teksttreci29ptBezpogrubienia">
    <w:name w:val="Tekst treści (2) + 9 pt;Bez pogrubienia"/>
    <w:basedOn w:val="Teksttreci2"/>
    <w:rsid w:val="005B5187"/>
    <w:rPr>
      <w:rFonts w:ascii="Arial" w:eastAsia="Arial" w:hAnsi="Arial" w:cs="Arial"/>
      <w:b/>
      <w:bCs/>
      <w:color w:val="000000"/>
      <w:spacing w:val="10"/>
      <w:w w:val="100"/>
      <w:position w:val="0"/>
      <w:sz w:val="18"/>
      <w:szCs w:val="18"/>
      <w:shd w:val="clear" w:color="auto" w:fill="FFFFFF"/>
      <w:lang w:val="pl"/>
    </w:rPr>
  </w:style>
  <w:style w:type="character" w:customStyle="1" w:styleId="PogrubienieTeksttreci85pt">
    <w:name w:val="Pogrubienie;Tekst treści + 8.5 pt"/>
    <w:basedOn w:val="Teksttreci"/>
    <w:rsid w:val="005B5187"/>
    <w:rPr>
      <w:rFonts w:ascii="Arial" w:eastAsia="Arial" w:hAnsi="Arial" w:cs="Arial"/>
      <w:b/>
      <w:bCs/>
      <w:color w:val="000000"/>
      <w:spacing w:val="10"/>
      <w:w w:val="100"/>
      <w:position w:val="0"/>
      <w:sz w:val="17"/>
      <w:szCs w:val="17"/>
      <w:shd w:val="clear" w:color="auto" w:fill="FFFFFF"/>
      <w:lang w:val="pl"/>
    </w:rPr>
  </w:style>
  <w:style w:type="paragraph" w:customStyle="1" w:styleId="Stopka1">
    <w:name w:val="Stopka1"/>
    <w:basedOn w:val="Normalny"/>
    <w:link w:val="Stopka"/>
    <w:rsid w:val="005B5187"/>
    <w:pPr>
      <w:widowControl w:val="0"/>
      <w:shd w:val="clear" w:color="auto" w:fill="FFFFFF"/>
      <w:spacing w:after="0" w:line="0" w:lineRule="atLeast"/>
      <w:jc w:val="both"/>
    </w:pPr>
    <w:rPr>
      <w:rFonts w:ascii="Arial" w:eastAsia="Arial" w:hAnsi="Arial" w:cs="Arial"/>
      <w:spacing w:val="10"/>
      <w:sz w:val="15"/>
      <w:szCs w:val="15"/>
    </w:rPr>
  </w:style>
  <w:style w:type="paragraph" w:customStyle="1" w:styleId="Teksttreci30">
    <w:name w:val="Tekst treści (3)"/>
    <w:basedOn w:val="Normalny"/>
    <w:link w:val="Teksttreci3"/>
    <w:rsid w:val="005B5187"/>
    <w:pPr>
      <w:widowControl w:val="0"/>
      <w:shd w:val="clear" w:color="auto" w:fill="FFFFFF"/>
      <w:spacing w:before="960" w:after="0" w:line="0" w:lineRule="atLeast"/>
      <w:jc w:val="center"/>
    </w:pPr>
    <w:rPr>
      <w:rFonts w:ascii="Arial" w:eastAsia="Arial" w:hAnsi="Arial" w:cs="Arial"/>
      <w:spacing w:val="10"/>
      <w:sz w:val="16"/>
      <w:szCs w:val="16"/>
    </w:rPr>
  </w:style>
  <w:style w:type="character" w:customStyle="1" w:styleId="PogrubienieTeksttreci285pt">
    <w:name w:val="Pogrubienie;Tekst treści (2) + 8.5 pt"/>
    <w:basedOn w:val="Teksttreci2"/>
    <w:rsid w:val="005B5187"/>
    <w:rPr>
      <w:rFonts w:ascii="Arial" w:eastAsia="Arial" w:hAnsi="Arial" w:cs="Arial"/>
      <w:b/>
      <w:bCs/>
      <w:color w:val="000000"/>
      <w:spacing w:val="0"/>
      <w:w w:val="100"/>
      <w:position w:val="0"/>
      <w:sz w:val="17"/>
      <w:szCs w:val="17"/>
      <w:shd w:val="clear" w:color="auto" w:fill="FFFFFF"/>
      <w:lang w:val="pl"/>
    </w:rPr>
  </w:style>
  <w:style w:type="paragraph" w:customStyle="1" w:styleId="Default">
    <w:name w:val="Default"/>
    <w:rsid w:val="009D25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58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6BEEC-C61F-428B-9D1D-52AC97F8A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6391</Words>
  <Characters>38351</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dcterms:created xsi:type="dcterms:W3CDTF">2024-10-23T21:02:00Z</dcterms:created>
  <dcterms:modified xsi:type="dcterms:W3CDTF">2024-10-23T21:02:00Z</dcterms:modified>
</cp:coreProperties>
</file>