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8E5A7B" w14:textId="77777777" w:rsidR="00AB7D18" w:rsidRDefault="00AB7D18" w:rsidP="00AB7D18">
      <w:pPr>
        <w:spacing w:before="240" w:line="100" w:lineRule="atLeast"/>
        <w:jc w:val="center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 xml:space="preserve">Numer umowy </w:t>
      </w:r>
      <w:r>
        <w:rPr>
          <w:rFonts w:eastAsia="Times New Roman" w:cs="Times New Roman"/>
        </w:rPr>
        <w:t>...................../....................</w:t>
      </w:r>
    </w:p>
    <w:p w14:paraId="3D31E4B8" w14:textId="77777777" w:rsidR="00AB7D18" w:rsidRDefault="00AB7D18" w:rsidP="00AB7D18">
      <w:pPr>
        <w:spacing w:before="240"/>
        <w:rPr>
          <w:rFonts w:eastAsia="Times New Roman" w:cs="Times New Roman"/>
        </w:rPr>
      </w:pPr>
      <w:r>
        <w:rPr>
          <w:rFonts w:eastAsia="Times New Roman" w:cs="Times New Roman"/>
        </w:rPr>
        <w:t>Niniejsza umowa została zawarta w dniu</w:t>
      </w:r>
      <w:r>
        <w:rPr>
          <w:rFonts w:eastAsia="Times New Roman" w:cs="Times New Roman"/>
          <w:b/>
          <w:bCs/>
        </w:rPr>
        <w:t xml:space="preserve"> </w:t>
      </w:r>
      <w:r>
        <w:rPr>
          <w:rFonts w:eastAsia="Times New Roman" w:cs="Times New Roman"/>
        </w:rPr>
        <w:t>.............................. (data)</w:t>
      </w:r>
    </w:p>
    <w:p w14:paraId="3E203DFC" w14:textId="77777777" w:rsidR="00AB7D18" w:rsidRDefault="00AB7D18" w:rsidP="00AB7D18">
      <w:pPr>
        <w:spacing w:before="120"/>
        <w:rPr>
          <w:rFonts w:eastAsia="Times New Roman" w:cs="Times New Roman"/>
        </w:rPr>
      </w:pPr>
      <w:r>
        <w:rPr>
          <w:rFonts w:eastAsia="Times New Roman" w:cs="Times New Roman"/>
        </w:rPr>
        <w:t>w .............................................. (miejsce)</w:t>
      </w:r>
    </w:p>
    <w:p w14:paraId="75F6CFE6" w14:textId="77777777" w:rsidR="00AB7D18" w:rsidRDefault="00AB7D18" w:rsidP="00AB7D18">
      <w:pPr>
        <w:spacing w:before="120"/>
        <w:jc w:val="both"/>
        <w:rPr>
          <w:rFonts w:cs="Times New Roman"/>
        </w:rPr>
      </w:pPr>
      <w:r>
        <w:rPr>
          <w:rFonts w:eastAsia="Times New Roman" w:cs="Times New Roman"/>
        </w:rPr>
        <w:t>pomiędzy:</w:t>
      </w:r>
    </w:p>
    <w:p w14:paraId="1892A537" w14:textId="77777777" w:rsidR="00AB7D18" w:rsidRDefault="00AB7D18" w:rsidP="00AB7D18">
      <w:pPr>
        <w:spacing w:before="120"/>
        <w:ind w:firstLine="360"/>
        <w:jc w:val="both"/>
        <w:rPr>
          <w:rFonts w:cs="Times New Roman"/>
        </w:rPr>
      </w:pPr>
      <w:r>
        <w:rPr>
          <w:rFonts w:cs="Times New Roman"/>
        </w:rPr>
        <w:t xml:space="preserve">Zamawiającym: </w:t>
      </w:r>
      <w:r>
        <w:rPr>
          <w:rFonts w:eastAsia="Times New Roman" w:cs="Times New Roman"/>
        </w:rPr>
        <w:t>.....................................................................</w:t>
      </w:r>
    </w:p>
    <w:p w14:paraId="4CD8EFCB" w14:textId="77777777" w:rsidR="00AB7D18" w:rsidRDefault="00AB7D18" w:rsidP="00AB7D18">
      <w:pPr>
        <w:spacing w:before="120"/>
        <w:ind w:firstLine="360"/>
        <w:jc w:val="both"/>
        <w:rPr>
          <w:rFonts w:cs="Times New Roman"/>
        </w:rPr>
      </w:pPr>
      <w:r>
        <w:rPr>
          <w:rFonts w:cs="Times New Roman"/>
        </w:rPr>
        <w:t xml:space="preserve">z siedzibą: </w:t>
      </w:r>
      <w:r>
        <w:rPr>
          <w:rFonts w:eastAsia="Times New Roman" w:cs="Times New Roman"/>
        </w:rPr>
        <w:t>..............................................................................</w:t>
      </w:r>
    </w:p>
    <w:p w14:paraId="39741D28" w14:textId="77777777" w:rsidR="00AB7D18" w:rsidRDefault="00AB7D18" w:rsidP="00AB7D18">
      <w:pPr>
        <w:spacing w:before="120"/>
        <w:ind w:firstLine="360"/>
        <w:jc w:val="both"/>
        <w:rPr>
          <w:rFonts w:cs="Times New Roman"/>
        </w:rPr>
      </w:pPr>
      <w:r>
        <w:rPr>
          <w:rFonts w:cs="Times New Roman"/>
        </w:rPr>
        <w:t xml:space="preserve">NIP: </w:t>
      </w:r>
      <w:r>
        <w:rPr>
          <w:rFonts w:eastAsia="Times New Roman" w:cs="Times New Roman"/>
        </w:rPr>
        <w:t>.......................................................................................</w:t>
      </w:r>
    </w:p>
    <w:p w14:paraId="368F5C47" w14:textId="77777777" w:rsidR="00AB7D18" w:rsidRDefault="00AB7D18" w:rsidP="00AB7D18">
      <w:pPr>
        <w:spacing w:before="120"/>
        <w:ind w:firstLine="360"/>
        <w:jc w:val="both"/>
        <w:rPr>
          <w:rFonts w:eastAsia="Times New Roman" w:cs="Times New Roman"/>
        </w:rPr>
      </w:pPr>
      <w:r>
        <w:rPr>
          <w:rFonts w:cs="Times New Roman"/>
        </w:rPr>
        <w:t xml:space="preserve">adres do korespondencji: </w:t>
      </w:r>
      <w:r>
        <w:rPr>
          <w:rFonts w:eastAsia="Times New Roman" w:cs="Times New Roman"/>
        </w:rPr>
        <w:t>.......................................................</w:t>
      </w:r>
    </w:p>
    <w:p w14:paraId="34D3D3FB" w14:textId="77777777" w:rsidR="00AB7D18" w:rsidRDefault="00AB7D18" w:rsidP="00AB7D18">
      <w:pPr>
        <w:spacing w:before="12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reprezentowanym przez:</w:t>
      </w:r>
    </w:p>
    <w:p w14:paraId="3D7802E6" w14:textId="77777777" w:rsidR="00AB7D18" w:rsidRDefault="00AB7D18" w:rsidP="00AB7D18">
      <w:pPr>
        <w:numPr>
          <w:ilvl w:val="0"/>
          <w:numId w:val="1"/>
        </w:numPr>
        <w:tabs>
          <w:tab w:val="left" w:pos="4536"/>
        </w:tabs>
        <w:spacing w:before="12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.............................................. </w:t>
      </w:r>
    </w:p>
    <w:p w14:paraId="40140CAB" w14:textId="77777777" w:rsidR="00AB7D18" w:rsidRDefault="00AB7D18" w:rsidP="00AB7D18">
      <w:pPr>
        <w:numPr>
          <w:ilvl w:val="0"/>
          <w:numId w:val="1"/>
        </w:numPr>
        <w:spacing w:before="12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.............................................. </w:t>
      </w:r>
    </w:p>
    <w:p w14:paraId="5C36D12A" w14:textId="77777777" w:rsidR="00AB7D18" w:rsidRDefault="00AB7D18" w:rsidP="00AB7D18">
      <w:pPr>
        <w:spacing w:before="12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zwany dalej Zamawiającym</w:t>
      </w:r>
    </w:p>
    <w:p w14:paraId="3E031851" w14:textId="77777777" w:rsidR="00AB7D18" w:rsidRDefault="00AB7D18" w:rsidP="00AB7D18">
      <w:pPr>
        <w:spacing w:before="120"/>
        <w:jc w:val="both"/>
        <w:rPr>
          <w:rFonts w:cs="Times New Roman"/>
        </w:rPr>
      </w:pPr>
      <w:r>
        <w:rPr>
          <w:rFonts w:eastAsia="Times New Roman" w:cs="Times New Roman"/>
        </w:rPr>
        <w:t>a</w:t>
      </w:r>
    </w:p>
    <w:p w14:paraId="17C8B006" w14:textId="77777777" w:rsidR="00AB7D18" w:rsidRDefault="00AB7D18" w:rsidP="00AB7D18">
      <w:pPr>
        <w:spacing w:before="120"/>
        <w:ind w:firstLine="360"/>
        <w:jc w:val="both"/>
        <w:rPr>
          <w:rFonts w:cs="Times New Roman"/>
        </w:rPr>
      </w:pPr>
      <w:r>
        <w:rPr>
          <w:rFonts w:cs="Times New Roman"/>
        </w:rPr>
        <w:t xml:space="preserve">z siedzibą: </w:t>
      </w:r>
      <w:r>
        <w:rPr>
          <w:rFonts w:eastAsia="Times New Roman" w:cs="Times New Roman"/>
        </w:rPr>
        <w:t>.............................................................................</w:t>
      </w:r>
    </w:p>
    <w:p w14:paraId="09158C6E" w14:textId="77777777" w:rsidR="00AB7D18" w:rsidRDefault="00AB7D18" w:rsidP="00AB7D18">
      <w:pPr>
        <w:spacing w:before="120"/>
        <w:ind w:firstLine="360"/>
        <w:jc w:val="both"/>
        <w:rPr>
          <w:rFonts w:cs="Times New Roman"/>
        </w:rPr>
      </w:pPr>
      <w:r>
        <w:rPr>
          <w:rFonts w:cs="Times New Roman"/>
        </w:rPr>
        <w:t xml:space="preserve">NIP: </w:t>
      </w:r>
      <w:r>
        <w:rPr>
          <w:rFonts w:eastAsia="Times New Roman" w:cs="Times New Roman"/>
        </w:rPr>
        <w:t>.......................................................................................</w:t>
      </w:r>
    </w:p>
    <w:p w14:paraId="1AB91EEC" w14:textId="77777777" w:rsidR="00AB7D18" w:rsidRDefault="00AB7D18" w:rsidP="00AB7D18">
      <w:pPr>
        <w:spacing w:before="120"/>
        <w:ind w:firstLine="360"/>
        <w:jc w:val="both"/>
        <w:rPr>
          <w:rFonts w:eastAsia="Times New Roman" w:cs="Times New Roman"/>
        </w:rPr>
      </w:pPr>
      <w:r>
        <w:rPr>
          <w:rFonts w:cs="Times New Roman"/>
        </w:rPr>
        <w:t xml:space="preserve">adres do korespondencji: </w:t>
      </w:r>
      <w:r>
        <w:rPr>
          <w:rFonts w:eastAsia="Times New Roman" w:cs="Times New Roman"/>
        </w:rPr>
        <w:t>.......................................................</w:t>
      </w:r>
    </w:p>
    <w:p w14:paraId="4AE3F7BC" w14:textId="77777777" w:rsidR="00AB7D18" w:rsidRDefault="00AB7D18" w:rsidP="00AB7D18">
      <w:pPr>
        <w:spacing w:before="12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reprezentowanym przez (umocowanie ustalone na podstawie odpisu z KRS / pełnomocnictwa / innego dokumentu, z którego wynika prawo do reprezentowania Wykonawcy - stanowiącego załącznik nr .......... do niniejszej umowy):</w:t>
      </w:r>
    </w:p>
    <w:p w14:paraId="26A3C363" w14:textId="77777777" w:rsidR="00AB7D18" w:rsidRDefault="00AB7D18" w:rsidP="00AB7D18">
      <w:pPr>
        <w:numPr>
          <w:ilvl w:val="0"/>
          <w:numId w:val="1"/>
        </w:numPr>
        <w:spacing w:before="12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...................................................</w:t>
      </w:r>
    </w:p>
    <w:p w14:paraId="738B6981" w14:textId="77777777" w:rsidR="00AB7D18" w:rsidRDefault="00AB7D18" w:rsidP="00AB7D18">
      <w:pPr>
        <w:numPr>
          <w:ilvl w:val="0"/>
          <w:numId w:val="1"/>
        </w:numPr>
        <w:spacing w:before="12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...................................................</w:t>
      </w:r>
    </w:p>
    <w:p w14:paraId="465B7113" w14:textId="77777777" w:rsidR="00AB7D18" w:rsidRDefault="00AB7D18" w:rsidP="00AB7D18">
      <w:pPr>
        <w:spacing w:before="12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zwany dalej Wykonawcą</w:t>
      </w:r>
    </w:p>
    <w:p w14:paraId="3D0DBF71" w14:textId="25141D95" w:rsidR="00AB7D18" w:rsidRDefault="00AB7D18" w:rsidP="00AB7D18">
      <w:pPr>
        <w:spacing w:before="240" w:line="100" w:lineRule="atLeast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Niniejsza umowa została zawarta w wyniku postępowania przeprowadzonego w trybie ................................................... (podać tryb oraz ewentualnie oznaczenie postępowania) Postępowanie przeprowadzono zostało na podstawie przepisów ustawy z dnia 11 września 2019</w:t>
      </w:r>
      <w:r w:rsidR="0055515D">
        <w:rPr>
          <w:rFonts w:eastAsia="Times New Roman" w:cs="Times New Roman"/>
        </w:rPr>
        <w:t> </w:t>
      </w:r>
      <w:r>
        <w:rPr>
          <w:rFonts w:eastAsia="Times New Roman" w:cs="Times New Roman"/>
        </w:rPr>
        <w:t>r. - Prawo zamówień publicznych (</w:t>
      </w:r>
      <w:r w:rsidR="0055515D" w:rsidRPr="0055515D">
        <w:rPr>
          <w:rFonts w:eastAsia="Times New Roman" w:cs="Times New Roman"/>
        </w:rPr>
        <w:t xml:space="preserve">Dz.U.2024.1320 </w:t>
      </w:r>
      <w:proofErr w:type="spellStart"/>
      <w:r w:rsidR="0055515D" w:rsidRPr="0055515D">
        <w:rPr>
          <w:rFonts w:eastAsia="Times New Roman" w:cs="Times New Roman"/>
        </w:rPr>
        <w:t>t.j</w:t>
      </w:r>
      <w:proofErr w:type="spellEnd"/>
      <w:r w:rsidR="0055515D" w:rsidRPr="0055515D">
        <w:rPr>
          <w:rFonts w:eastAsia="Times New Roman" w:cs="Times New Roman"/>
        </w:rPr>
        <w:t>. z dnia 2024.08.30</w:t>
      </w:r>
      <w:r>
        <w:rPr>
          <w:rFonts w:eastAsia="Times New Roman" w:cs="Times New Roman"/>
        </w:rPr>
        <w:t xml:space="preserve">) - dalej </w:t>
      </w:r>
      <w:proofErr w:type="spellStart"/>
      <w:r>
        <w:rPr>
          <w:rFonts w:eastAsia="Times New Roman" w:cs="Times New Roman"/>
        </w:rPr>
        <w:t>p.z.p</w:t>
      </w:r>
      <w:proofErr w:type="spellEnd"/>
      <w:r>
        <w:rPr>
          <w:rFonts w:eastAsia="Times New Roman" w:cs="Times New Roman"/>
        </w:rPr>
        <w:t>.</w:t>
      </w:r>
    </w:p>
    <w:p w14:paraId="3D1E88EB" w14:textId="77777777" w:rsidR="00BA61FB" w:rsidRDefault="00AB7D18" w:rsidP="00BA61FB">
      <w:pPr>
        <w:spacing w:before="240" w:line="100" w:lineRule="atLeast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Pomiędzy Zamawiającym i Wykonawcą została zawarta umowa o następującej treści:</w:t>
      </w:r>
    </w:p>
    <w:p w14:paraId="77D7B77D" w14:textId="69D5760C" w:rsidR="00AB7D18" w:rsidRDefault="00AB7D18" w:rsidP="00BA61FB">
      <w:pPr>
        <w:spacing w:before="240" w:line="100" w:lineRule="atLeast"/>
        <w:jc w:val="center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>§ 1</w:t>
      </w:r>
    </w:p>
    <w:p w14:paraId="29A72980" w14:textId="77777777" w:rsidR="00AB7D18" w:rsidRDefault="00AB7D18" w:rsidP="00AB7D18">
      <w:pPr>
        <w:spacing w:line="100" w:lineRule="atLeast"/>
        <w:jc w:val="center"/>
        <w:rPr>
          <w:rFonts w:cs="Times New Roman"/>
          <w:b/>
          <w:bCs/>
        </w:rPr>
      </w:pPr>
      <w:r>
        <w:rPr>
          <w:rFonts w:eastAsia="Times New Roman" w:cs="Times New Roman"/>
          <w:b/>
          <w:bCs/>
        </w:rPr>
        <w:t>Przedmiot umowy i zasady realizacji</w:t>
      </w:r>
    </w:p>
    <w:p w14:paraId="0CEFED58" w14:textId="2EFFDD3C" w:rsidR="00AB7D18" w:rsidRDefault="00AB7D18" w:rsidP="00AB7D18">
      <w:pPr>
        <w:numPr>
          <w:ilvl w:val="0"/>
          <w:numId w:val="2"/>
        </w:numPr>
        <w:spacing w:before="240" w:line="100" w:lineRule="atLeast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Przedmiotem niniejszej umowy jest wykonanie</w:t>
      </w:r>
      <w:r w:rsidR="00773938">
        <w:rPr>
          <w:rFonts w:eastAsia="Times New Roman" w:cs="Times New Roman"/>
        </w:rPr>
        <w:t>:</w:t>
      </w:r>
    </w:p>
    <w:p w14:paraId="08D56C3C" w14:textId="315E2E19" w:rsidR="00CC2ED9" w:rsidRPr="00CC2ED9" w:rsidRDefault="0055515D" w:rsidP="00CC2ED9">
      <w:pPr>
        <w:spacing w:before="240" w:line="100" w:lineRule="atLeast"/>
        <w:ind w:left="435"/>
        <w:jc w:val="center"/>
        <w:rPr>
          <w:rFonts w:eastAsia="Times New Roman" w:cs="Times New Roman"/>
          <w:b/>
          <w:bCs/>
        </w:rPr>
      </w:pPr>
      <w:r w:rsidRPr="0055515D">
        <w:rPr>
          <w:rFonts w:eastAsia="Times New Roman" w:cs="Times New Roman"/>
          <w:b/>
          <w:bCs/>
        </w:rPr>
        <w:t xml:space="preserve">Remont ul. </w:t>
      </w:r>
      <w:proofErr w:type="spellStart"/>
      <w:r w:rsidRPr="0055515D">
        <w:rPr>
          <w:rFonts w:eastAsia="Times New Roman" w:cs="Times New Roman"/>
          <w:b/>
          <w:bCs/>
        </w:rPr>
        <w:t>Maciejków</w:t>
      </w:r>
      <w:proofErr w:type="spellEnd"/>
      <w:r w:rsidRPr="0055515D">
        <w:rPr>
          <w:rFonts w:eastAsia="Times New Roman" w:cs="Times New Roman"/>
          <w:b/>
          <w:bCs/>
        </w:rPr>
        <w:t xml:space="preserve"> w miejscowości Radziechowy</w:t>
      </w:r>
    </w:p>
    <w:p w14:paraId="6B70F446" w14:textId="6D2847C8" w:rsidR="00AB7D18" w:rsidRDefault="00AB7D18" w:rsidP="00AB7D18">
      <w:pPr>
        <w:numPr>
          <w:ilvl w:val="0"/>
          <w:numId w:val="2"/>
        </w:numPr>
        <w:spacing w:line="100" w:lineRule="atLeast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Przedmiot zamówienia będzie realizowany zgodnie z ofertą Wykonawcy</w:t>
      </w:r>
      <w:r w:rsidR="00196402">
        <w:rPr>
          <w:rFonts w:eastAsia="Times New Roman" w:cs="Times New Roman"/>
        </w:rPr>
        <w:t>.</w:t>
      </w:r>
    </w:p>
    <w:p w14:paraId="6758212E" w14:textId="15ADD706" w:rsidR="00AB7D18" w:rsidRDefault="00AB7D18" w:rsidP="00AB7D18">
      <w:pPr>
        <w:numPr>
          <w:ilvl w:val="0"/>
          <w:numId w:val="2"/>
        </w:numPr>
        <w:spacing w:line="100" w:lineRule="atLeast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Oferta Wykonawcy stanowi załącznik  do niniejszej umowy</w:t>
      </w:r>
      <w:r w:rsidR="00196402">
        <w:rPr>
          <w:rFonts w:eastAsia="Times New Roman" w:cs="Times New Roman"/>
        </w:rPr>
        <w:t>.</w:t>
      </w:r>
      <w:r>
        <w:rPr>
          <w:rFonts w:eastAsia="Times New Roman" w:cs="Times New Roman"/>
        </w:rPr>
        <w:t xml:space="preserve"> Załącznik jest integralną częścią umowy.</w:t>
      </w:r>
    </w:p>
    <w:p w14:paraId="26141B89" w14:textId="4DAA7A79" w:rsidR="00CE7254" w:rsidRDefault="00AB7D18" w:rsidP="00CE7254">
      <w:pPr>
        <w:numPr>
          <w:ilvl w:val="0"/>
          <w:numId w:val="2"/>
        </w:numPr>
        <w:spacing w:line="100" w:lineRule="atLeast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Dodatkowo zakres rzeczowy przedmiotu niniejszej umowy określają obowiązujące w </w:t>
      </w:r>
      <w:r>
        <w:rPr>
          <w:rFonts w:eastAsia="Times New Roman" w:cs="Times New Roman"/>
        </w:rPr>
        <w:lastRenderedPageBreak/>
        <w:t xml:space="preserve">postępowaniu zapisy specyfikacji warunków zamówienia (SWZ) w tym </w:t>
      </w:r>
      <w:r w:rsidR="00CC2ED9">
        <w:rPr>
          <w:rFonts w:eastAsia="Times New Roman" w:cs="Times New Roman"/>
        </w:rPr>
        <w:t>dokumentacja</w:t>
      </w:r>
      <w:r w:rsidR="00773938">
        <w:rPr>
          <w:rFonts w:eastAsia="Times New Roman" w:cs="Times New Roman"/>
        </w:rPr>
        <w:t xml:space="preserve"> techniczna</w:t>
      </w:r>
      <w:r>
        <w:rPr>
          <w:rFonts w:eastAsia="Times New Roman" w:cs="Times New Roman"/>
        </w:rPr>
        <w:t xml:space="preserve">, </w:t>
      </w:r>
      <w:r w:rsidR="00CE7254">
        <w:rPr>
          <w:rFonts w:eastAsia="Times New Roman" w:cs="Times New Roman"/>
        </w:rPr>
        <w:t>stanowiąca załącznik nr 1 do SWZ</w:t>
      </w:r>
      <w:r w:rsidR="00773938">
        <w:rPr>
          <w:rFonts w:eastAsia="Times New Roman" w:cs="Times New Roman"/>
        </w:rPr>
        <w:t>.</w:t>
      </w:r>
    </w:p>
    <w:p w14:paraId="14FD55EA" w14:textId="2362F314" w:rsidR="00AB7D18" w:rsidRPr="00CE7254" w:rsidRDefault="00AB7D18" w:rsidP="00CE7254">
      <w:pPr>
        <w:numPr>
          <w:ilvl w:val="0"/>
          <w:numId w:val="2"/>
        </w:numPr>
        <w:spacing w:line="100" w:lineRule="atLeast"/>
        <w:jc w:val="both"/>
        <w:rPr>
          <w:rFonts w:eastAsia="Times New Roman" w:cs="Times New Roman"/>
        </w:rPr>
      </w:pPr>
      <w:r w:rsidRPr="00CE7254">
        <w:rPr>
          <w:rFonts w:eastAsia="Times New Roman" w:cs="Times New Roman"/>
        </w:rPr>
        <w:t>Wykonawca zobowiązuje się do realizacji niniejszej umowy zgodnie z zasadami wiedzy technicznej i obowiązującymi w Rzeczypospolitej Polskiej przepisami prawa powszechnie obowiązującego.</w:t>
      </w:r>
    </w:p>
    <w:p w14:paraId="601E8A52" w14:textId="77777777" w:rsidR="00196402" w:rsidRDefault="00AB7D18" w:rsidP="00AB7D18">
      <w:pPr>
        <w:numPr>
          <w:ilvl w:val="0"/>
          <w:numId w:val="2"/>
        </w:numPr>
        <w:spacing w:line="100" w:lineRule="atLeast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Zamawiający i Wykonawca wybrany w postępowaniu o udzielenie zamówienia obowiązani są współdziałać przy wykonaniu umowy w sprawie zamówienia publicznego w celu należytej realizacji zamówienia.</w:t>
      </w:r>
    </w:p>
    <w:p w14:paraId="0242A051" w14:textId="77777777" w:rsidR="00AB7D18" w:rsidRDefault="00AB7D18" w:rsidP="00AB7D18">
      <w:pPr>
        <w:spacing w:before="240" w:line="100" w:lineRule="atLeast"/>
        <w:jc w:val="center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>§ 2</w:t>
      </w:r>
    </w:p>
    <w:p w14:paraId="510CE571" w14:textId="77777777" w:rsidR="00AB7D18" w:rsidRDefault="00AB7D18" w:rsidP="00AB7D18">
      <w:pPr>
        <w:spacing w:line="100" w:lineRule="atLeast"/>
        <w:jc w:val="center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>Obowiązki Wykonawcy</w:t>
      </w:r>
    </w:p>
    <w:p w14:paraId="31B0A99E" w14:textId="76AFC978" w:rsidR="00AB7D18" w:rsidRPr="00196402" w:rsidRDefault="00AB7D18" w:rsidP="00196402">
      <w:pPr>
        <w:spacing w:before="240" w:line="100" w:lineRule="atLeast"/>
        <w:ind w:left="426" w:hanging="426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1.</w:t>
      </w:r>
      <w:r>
        <w:rPr>
          <w:rFonts w:eastAsia="Times New Roman" w:cs="Times New Roman"/>
        </w:rPr>
        <w:tab/>
        <w:t>Rozpoczęcie realizacji robót budowlanych przez Wykonawcę nastąpi</w:t>
      </w:r>
      <w:r w:rsidRPr="00420B3C">
        <w:rPr>
          <w:rFonts w:eastAsia="Times New Roman" w:cs="Times New Roman"/>
        </w:rPr>
        <w:t xml:space="preserve"> po protokolarnym </w:t>
      </w:r>
      <w:r>
        <w:rPr>
          <w:rFonts w:eastAsia="Times New Roman" w:cs="Times New Roman"/>
        </w:rPr>
        <w:t>przejęciu terenu budowy przez</w:t>
      </w:r>
      <w:r w:rsidR="00367CE8">
        <w:rPr>
          <w:rFonts w:eastAsia="Times New Roman" w:cs="Times New Roman"/>
        </w:rPr>
        <w:t xml:space="preserve"> Wykonawcę</w:t>
      </w:r>
      <w:r>
        <w:rPr>
          <w:rFonts w:eastAsia="Times New Roman" w:cs="Times New Roman"/>
        </w:rPr>
        <w:t>.</w:t>
      </w:r>
    </w:p>
    <w:p w14:paraId="6167DFCC" w14:textId="590D4747" w:rsidR="00AB7D18" w:rsidRDefault="00196402" w:rsidP="00AB7D18">
      <w:pPr>
        <w:spacing w:line="100" w:lineRule="atLeast"/>
        <w:ind w:left="426" w:hanging="426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2.  </w:t>
      </w:r>
      <w:r w:rsidR="00AB7D18">
        <w:rPr>
          <w:rFonts w:eastAsia="Times New Roman" w:cs="Times New Roman"/>
        </w:rPr>
        <w:t>Wykonawca zobowiązuje się w terminie obwiązywania rękojmi / gwarancji, to jest w terminie ................. miesięcy od dnia odbioru końcowego, usunąć wszystkie ujawnione Wady dotyczące realizacji przedmiotu Umowy.</w:t>
      </w:r>
    </w:p>
    <w:p w14:paraId="6AEE6EE6" w14:textId="4BE346A0" w:rsidR="00A0350E" w:rsidRDefault="00A0350E" w:rsidP="00A0350E">
      <w:pPr>
        <w:spacing w:line="100" w:lineRule="atLeast"/>
        <w:ind w:left="426" w:hanging="426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3.    </w:t>
      </w:r>
      <w:r w:rsidRPr="00A0350E">
        <w:rPr>
          <w:rFonts w:eastAsia="Times New Roman" w:cs="Times New Roman"/>
        </w:rPr>
        <w:t>Wykonawca zobowiązany jest do wykonania i przedłożenia Zamawiającemu, w terminie do 14 dni od daty podpisania umowy, kosztorysu opracowanego metodą kalkulacji szczegółowej.</w:t>
      </w:r>
    </w:p>
    <w:p w14:paraId="080D1066" w14:textId="77777777" w:rsidR="00AB7D18" w:rsidRDefault="00AB7D18" w:rsidP="00AB7D18">
      <w:pPr>
        <w:spacing w:before="240" w:line="100" w:lineRule="atLeast"/>
        <w:contextualSpacing/>
        <w:jc w:val="center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>§ 3</w:t>
      </w:r>
    </w:p>
    <w:p w14:paraId="06E80AB8" w14:textId="4E389D55" w:rsidR="00A0350E" w:rsidRDefault="00A0350E" w:rsidP="00AB7D18">
      <w:pPr>
        <w:spacing w:before="240" w:line="100" w:lineRule="atLeast"/>
        <w:contextualSpacing/>
        <w:jc w:val="center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>Termin wykonania zamówienia</w:t>
      </w:r>
    </w:p>
    <w:p w14:paraId="4C4CFC7B" w14:textId="4B0E7CBC" w:rsidR="00F10312" w:rsidRPr="00773938" w:rsidRDefault="00AB7D18" w:rsidP="00773938">
      <w:pPr>
        <w:spacing w:before="240" w:line="100" w:lineRule="atLeast"/>
        <w:ind w:left="75"/>
        <w:jc w:val="both"/>
        <w:rPr>
          <w:rFonts w:eastAsia="Times New Roman" w:cs="Times New Roman"/>
          <w:color w:val="FF0000"/>
        </w:rPr>
      </w:pPr>
      <w:r>
        <w:rPr>
          <w:rFonts w:eastAsia="Times New Roman" w:cs="Times New Roman"/>
        </w:rPr>
        <w:t xml:space="preserve">Termin </w:t>
      </w:r>
      <w:r w:rsidR="00297924">
        <w:rPr>
          <w:rFonts w:eastAsia="Times New Roman" w:cs="Times New Roman"/>
        </w:rPr>
        <w:t xml:space="preserve">na wykonanie zamówienia </w:t>
      </w:r>
      <w:r w:rsidR="00F71B7D">
        <w:rPr>
          <w:rFonts w:eastAsia="Times New Roman" w:cs="Times New Roman"/>
        </w:rPr>
        <w:t xml:space="preserve">– </w:t>
      </w:r>
      <w:r w:rsidR="0055515D">
        <w:rPr>
          <w:rFonts w:eastAsia="Times New Roman" w:cs="Times New Roman"/>
        </w:rPr>
        <w:t>150</w:t>
      </w:r>
      <w:r w:rsidR="00CC2ED9">
        <w:rPr>
          <w:rFonts w:eastAsia="Times New Roman" w:cs="Times New Roman"/>
        </w:rPr>
        <w:t xml:space="preserve"> dni od dnia podpisania umowy.</w:t>
      </w:r>
    </w:p>
    <w:p w14:paraId="1C136755" w14:textId="5950663F" w:rsidR="00AB7D18" w:rsidRDefault="00AB7D18" w:rsidP="00AB7D18">
      <w:pPr>
        <w:spacing w:before="240" w:line="100" w:lineRule="atLeast"/>
        <w:jc w:val="center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>§ </w:t>
      </w:r>
      <w:r w:rsidR="00297924">
        <w:rPr>
          <w:rFonts w:eastAsia="Times New Roman" w:cs="Times New Roman"/>
          <w:b/>
          <w:bCs/>
        </w:rPr>
        <w:t>4</w:t>
      </w:r>
    </w:p>
    <w:p w14:paraId="2F6FEB77" w14:textId="77777777" w:rsidR="00AB7D18" w:rsidRDefault="00AB7D18" w:rsidP="00AB7D18">
      <w:pPr>
        <w:spacing w:line="100" w:lineRule="atLeast"/>
        <w:jc w:val="center"/>
        <w:rPr>
          <w:rFonts w:cs="Times New Roman"/>
          <w:b/>
          <w:bCs/>
        </w:rPr>
      </w:pPr>
      <w:r>
        <w:rPr>
          <w:rFonts w:eastAsia="Times New Roman" w:cs="Times New Roman"/>
          <w:b/>
          <w:bCs/>
        </w:rPr>
        <w:t>Osoby upoważnione do realizacji umowy</w:t>
      </w:r>
    </w:p>
    <w:p w14:paraId="73A907EC" w14:textId="5DB48C0F" w:rsidR="00AB7D18" w:rsidRDefault="00196402" w:rsidP="00AB7D18">
      <w:pPr>
        <w:spacing w:before="240" w:line="100" w:lineRule="atLeast"/>
        <w:ind w:left="75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1. </w:t>
      </w:r>
      <w:r w:rsidR="00AB7D18">
        <w:rPr>
          <w:rFonts w:eastAsia="Times New Roman" w:cs="Times New Roman"/>
        </w:rPr>
        <w:t xml:space="preserve">W sprawach związanych z realizacją niniejszej umowy Zamawiającego reprezentować będzie: </w:t>
      </w:r>
    </w:p>
    <w:p w14:paraId="36A1E4D1" w14:textId="77777777" w:rsidR="00AB7D18" w:rsidRDefault="00AB7D18" w:rsidP="00AB7D18">
      <w:pPr>
        <w:spacing w:before="120"/>
        <w:ind w:left="426" w:hanging="356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-</w:t>
      </w:r>
      <w:r>
        <w:rPr>
          <w:rFonts w:eastAsia="Times New Roman" w:cs="Times New Roman"/>
        </w:rPr>
        <w:tab/>
        <w:t>................................................... (dane osoby)</w:t>
      </w:r>
    </w:p>
    <w:p w14:paraId="7BD3F7F8" w14:textId="77777777" w:rsidR="00AB7D18" w:rsidRDefault="00AB7D18" w:rsidP="00AB7D18">
      <w:pPr>
        <w:spacing w:before="120"/>
        <w:ind w:left="7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telefon do kontaktu: ................................................... </w:t>
      </w:r>
    </w:p>
    <w:p w14:paraId="0DDCE154" w14:textId="77777777" w:rsidR="00AB7D18" w:rsidRDefault="00AB7D18" w:rsidP="00AB7D18">
      <w:pPr>
        <w:spacing w:before="120"/>
        <w:ind w:left="7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e-mail: ................................................... </w:t>
      </w:r>
    </w:p>
    <w:p w14:paraId="6DBD0D48" w14:textId="77777777" w:rsidR="00AB7D18" w:rsidRDefault="00AB7D18" w:rsidP="00AB7D18">
      <w:pPr>
        <w:spacing w:before="120"/>
        <w:ind w:left="7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Wykonawcę reprezentować będzie:</w:t>
      </w:r>
    </w:p>
    <w:p w14:paraId="08B38516" w14:textId="77777777" w:rsidR="00AB7D18" w:rsidRDefault="00AB7D18" w:rsidP="00AB7D18">
      <w:pPr>
        <w:spacing w:before="120"/>
        <w:ind w:left="426" w:hanging="356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-</w:t>
      </w:r>
      <w:r>
        <w:rPr>
          <w:rFonts w:eastAsia="Times New Roman" w:cs="Times New Roman"/>
        </w:rPr>
        <w:tab/>
        <w:t>................................................... (dane osoby)</w:t>
      </w:r>
    </w:p>
    <w:p w14:paraId="6A054F44" w14:textId="77777777" w:rsidR="00AB7D18" w:rsidRDefault="00AB7D18" w:rsidP="00AB7D18">
      <w:pPr>
        <w:spacing w:before="120"/>
        <w:ind w:left="70"/>
        <w:jc w:val="both"/>
        <w:rPr>
          <w:rFonts w:cs="Times New Roman"/>
        </w:rPr>
      </w:pPr>
      <w:r>
        <w:rPr>
          <w:rFonts w:eastAsia="Times New Roman" w:cs="Times New Roman"/>
        </w:rPr>
        <w:t xml:space="preserve">telefon do kontaktu: ................................................... </w:t>
      </w:r>
    </w:p>
    <w:p w14:paraId="68BEDF55" w14:textId="726DF4A6" w:rsidR="00AB7D18" w:rsidRDefault="00AB7D18" w:rsidP="00AB7D18">
      <w:pPr>
        <w:spacing w:before="120"/>
        <w:ind w:left="70"/>
        <w:jc w:val="both"/>
        <w:rPr>
          <w:rFonts w:eastAsia="Times New Roman" w:cs="Times New Roman"/>
        </w:rPr>
      </w:pPr>
      <w:r>
        <w:rPr>
          <w:rFonts w:cs="Times New Roman"/>
        </w:rPr>
        <w:t xml:space="preserve">e-mail: </w:t>
      </w:r>
      <w:r>
        <w:rPr>
          <w:rFonts w:eastAsia="Times New Roman" w:cs="Times New Roman"/>
        </w:rPr>
        <w:t xml:space="preserve">................................................... </w:t>
      </w:r>
    </w:p>
    <w:p w14:paraId="4CB133C5" w14:textId="11F9C125" w:rsidR="00196402" w:rsidRDefault="00196402" w:rsidP="00196402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2. </w:t>
      </w:r>
      <w:r w:rsidRPr="00196402">
        <w:rPr>
          <w:rFonts w:eastAsia="Times New Roman" w:cs="Times New Roman"/>
        </w:rPr>
        <w:t>Nadzór inwestorski nad realizacją robót z ramienia Zamawiającego sprawować będzie …</w:t>
      </w:r>
      <w:r>
        <w:rPr>
          <w:rFonts w:eastAsia="Times New Roman" w:cs="Times New Roman"/>
        </w:rPr>
        <w:t>…</w:t>
      </w:r>
    </w:p>
    <w:p w14:paraId="604386F8" w14:textId="6FC30C9D" w:rsidR="00196402" w:rsidRPr="00196402" w:rsidRDefault="00196402" w:rsidP="00196402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3. </w:t>
      </w:r>
      <w:r w:rsidRPr="00196402">
        <w:rPr>
          <w:rFonts w:eastAsia="Times New Roman" w:cs="Times New Roman"/>
        </w:rPr>
        <w:t>Kierowanie robotami objętymi umową Wykonawca powierza Pan</w:t>
      </w:r>
      <w:r>
        <w:rPr>
          <w:rFonts w:eastAsia="Times New Roman" w:cs="Times New Roman"/>
        </w:rPr>
        <w:t>i/Panu</w:t>
      </w:r>
      <w:r w:rsidRPr="00196402">
        <w:rPr>
          <w:rFonts w:eastAsia="Times New Roman" w:cs="Times New Roman"/>
        </w:rPr>
        <w:t xml:space="preserve"> …………………...</w:t>
      </w:r>
      <w:r>
        <w:rPr>
          <w:rFonts w:eastAsia="Times New Roman" w:cs="Times New Roman"/>
        </w:rPr>
        <w:t>.........................................................................................................</w:t>
      </w:r>
    </w:p>
    <w:p w14:paraId="7F4F7AB0" w14:textId="0FBFB001" w:rsidR="00196402" w:rsidRPr="0055515D" w:rsidRDefault="00196402" w:rsidP="0055515D">
      <w:pPr>
        <w:rPr>
          <w:rFonts w:eastAsia="Times New Roman" w:cs="Times New Roman"/>
        </w:rPr>
      </w:pPr>
      <w:r w:rsidRPr="00196402">
        <w:rPr>
          <w:rFonts w:eastAsia="Times New Roman" w:cs="Times New Roman"/>
        </w:rPr>
        <w:t>Zmiana kierownika budowy wymaga wcześniejszej zgody Zamawiającego.</w:t>
      </w:r>
    </w:p>
    <w:p w14:paraId="7D8AB4D7" w14:textId="583E1723" w:rsidR="00AB7D18" w:rsidRDefault="00AB7D18" w:rsidP="00AB7D18">
      <w:pPr>
        <w:spacing w:before="240" w:line="100" w:lineRule="atLeast"/>
        <w:jc w:val="center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>§ </w:t>
      </w:r>
      <w:r w:rsidR="00297924">
        <w:rPr>
          <w:rFonts w:eastAsia="Times New Roman" w:cs="Times New Roman"/>
          <w:b/>
          <w:bCs/>
        </w:rPr>
        <w:t>5</w:t>
      </w:r>
    </w:p>
    <w:p w14:paraId="4D488AB3" w14:textId="77777777" w:rsidR="00AB7D18" w:rsidRDefault="00AB7D18" w:rsidP="00AB7D18">
      <w:pPr>
        <w:spacing w:line="100" w:lineRule="atLeast"/>
        <w:jc w:val="center"/>
        <w:rPr>
          <w:rFonts w:cs="Times New Roman"/>
          <w:b/>
          <w:bCs/>
        </w:rPr>
      </w:pPr>
      <w:r>
        <w:rPr>
          <w:rFonts w:eastAsia="Times New Roman" w:cs="Times New Roman"/>
          <w:b/>
          <w:bCs/>
        </w:rPr>
        <w:t>Wartość umowy</w:t>
      </w:r>
    </w:p>
    <w:p w14:paraId="7539647F" w14:textId="5C0042A6" w:rsidR="00AB7B43" w:rsidRPr="00AB7B43" w:rsidRDefault="00AB7B43" w:rsidP="00AB7B43">
      <w:pPr>
        <w:spacing w:before="240" w:line="100" w:lineRule="atLeast"/>
        <w:jc w:val="both"/>
        <w:rPr>
          <w:rFonts w:cs="Times New Roman"/>
          <w:b/>
          <w:bCs/>
          <w:color w:val="000000" w:themeColor="text1"/>
        </w:rPr>
      </w:pPr>
      <w:r w:rsidRPr="00AB7B43">
        <w:rPr>
          <w:rFonts w:cs="Times New Roman"/>
          <w:b/>
          <w:bCs/>
          <w:color w:val="000000" w:themeColor="text1"/>
        </w:rPr>
        <w:t>1</w:t>
      </w:r>
      <w:r w:rsidRPr="00F10312">
        <w:rPr>
          <w:rFonts w:cs="Times New Roman"/>
          <w:color w:val="000000" w:themeColor="text1"/>
        </w:rPr>
        <w:t xml:space="preserve">. Za wykonanie przedmiotu umowy, określonego w § 1 ust. 1 niniejszej umowy, strony ustalają wynagrodzenie ryczałtowe, którego definicję określa art. 632 Kodeksu cywilnego, w </w:t>
      </w:r>
      <w:r w:rsidRPr="00F10312">
        <w:rPr>
          <w:rFonts w:cs="Times New Roman"/>
          <w:color w:val="000000" w:themeColor="text1"/>
        </w:rPr>
        <w:lastRenderedPageBreak/>
        <w:t>wysokości:</w:t>
      </w:r>
    </w:p>
    <w:p w14:paraId="35D14F61" w14:textId="667AE1EC" w:rsidR="00AB7B43" w:rsidRPr="00AB7B43" w:rsidRDefault="00AB7B43" w:rsidP="00AB7B43">
      <w:pPr>
        <w:spacing w:before="240" w:line="100" w:lineRule="atLeast"/>
        <w:ind w:left="426" w:hanging="351"/>
        <w:jc w:val="both"/>
        <w:rPr>
          <w:rFonts w:cs="Times New Roman"/>
          <w:b/>
          <w:bCs/>
          <w:color w:val="000000" w:themeColor="text1"/>
        </w:rPr>
      </w:pPr>
      <w:r w:rsidRPr="00AB7B43">
        <w:rPr>
          <w:rFonts w:cs="Times New Roman"/>
          <w:b/>
          <w:bCs/>
          <w:color w:val="000000" w:themeColor="text1"/>
        </w:rPr>
        <w:t xml:space="preserve">netto: </w:t>
      </w:r>
      <w:r>
        <w:rPr>
          <w:rFonts w:cs="Times New Roman"/>
          <w:b/>
          <w:bCs/>
          <w:color w:val="000000" w:themeColor="text1"/>
        </w:rPr>
        <w:t>………………..</w:t>
      </w:r>
    </w:p>
    <w:p w14:paraId="39DEFDCD" w14:textId="3E53A682" w:rsidR="00AB7B43" w:rsidRPr="00AB7B43" w:rsidRDefault="00AB7B43" w:rsidP="00AB7B43">
      <w:pPr>
        <w:spacing w:before="240" w:line="100" w:lineRule="atLeast"/>
        <w:ind w:left="426" w:hanging="351"/>
        <w:jc w:val="both"/>
        <w:rPr>
          <w:rFonts w:cs="Times New Roman"/>
          <w:b/>
          <w:bCs/>
          <w:color w:val="000000" w:themeColor="text1"/>
        </w:rPr>
      </w:pPr>
      <w:r w:rsidRPr="00AB7B43">
        <w:rPr>
          <w:rFonts w:cs="Times New Roman"/>
          <w:b/>
          <w:bCs/>
          <w:color w:val="000000" w:themeColor="text1"/>
        </w:rPr>
        <w:t xml:space="preserve">słownie złotych: </w:t>
      </w:r>
      <w:r>
        <w:rPr>
          <w:rFonts w:cs="Times New Roman"/>
          <w:b/>
          <w:bCs/>
          <w:color w:val="000000" w:themeColor="text1"/>
        </w:rPr>
        <w:t>…………………..</w:t>
      </w:r>
    </w:p>
    <w:p w14:paraId="3ABB78D7" w14:textId="2A42D402" w:rsidR="00AB7B43" w:rsidRPr="00AB7B43" w:rsidRDefault="00AB7B43" w:rsidP="00AB7B43">
      <w:pPr>
        <w:spacing w:before="240" w:line="100" w:lineRule="atLeast"/>
        <w:ind w:left="426" w:hanging="351"/>
        <w:jc w:val="both"/>
        <w:rPr>
          <w:rFonts w:cs="Times New Roman"/>
          <w:b/>
          <w:bCs/>
          <w:color w:val="000000" w:themeColor="text1"/>
        </w:rPr>
      </w:pPr>
      <w:r w:rsidRPr="00AB7B43">
        <w:rPr>
          <w:rFonts w:cs="Times New Roman"/>
          <w:b/>
          <w:bCs/>
          <w:color w:val="000000" w:themeColor="text1"/>
        </w:rPr>
        <w:t xml:space="preserve">podatek VAT w wysokości 23 %, tj.: </w:t>
      </w:r>
      <w:r>
        <w:rPr>
          <w:rFonts w:cs="Times New Roman"/>
          <w:b/>
          <w:bCs/>
          <w:color w:val="000000" w:themeColor="text1"/>
        </w:rPr>
        <w:t>……………………..</w:t>
      </w:r>
    </w:p>
    <w:p w14:paraId="4517A201" w14:textId="737F1662" w:rsidR="00AB7B43" w:rsidRPr="00AB7B43" w:rsidRDefault="00AB7B43" w:rsidP="00AB7B43">
      <w:pPr>
        <w:spacing w:before="240" w:line="100" w:lineRule="atLeast"/>
        <w:ind w:left="426" w:hanging="351"/>
        <w:jc w:val="both"/>
        <w:rPr>
          <w:rFonts w:cs="Times New Roman"/>
          <w:b/>
          <w:bCs/>
          <w:color w:val="000000" w:themeColor="text1"/>
        </w:rPr>
      </w:pPr>
      <w:r w:rsidRPr="00AB7B43">
        <w:rPr>
          <w:rFonts w:cs="Times New Roman"/>
          <w:b/>
          <w:bCs/>
          <w:color w:val="000000" w:themeColor="text1"/>
        </w:rPr>
        <w:t xml:space="preserve">słownie złotych: </w:t>
      </w:r>
      <w:r>
        <w:rPr>
          <w:rFonts w:cs="Times New Roman"/>
          <w:b/>
          <w:bCs/>
          <w:color w:val="000000" w:themeColor="text1"/>
        </w:rPr>
        <w:t>……………………</w:t>
      </w:r>
    </w:p>
    <w:p w14:paraId="36AEC84C" w14:textId="77D0E612" w:rsidR="00AB7B43" w:rsidRPr="00AB7B43" w:rsidRDefault="00AB7B43" w:rsidP="00AB7B43">
      <w:pPr>
        <w:spacing w:before="240" w:line="100" w:lineRule="atLeast"/>
        <w:ind w:left="426" w:hanging="351"/>
        <w:jc w:val="both"/>
        <w:rPr>
          <w:rFonts w:cs="Times New Roman"/>
          <w:b/>
          <w:bCs/>
          <w:color w:val="000000" w:themeColor="text1"/>
        </w:rPr>
      </w:pPr>
      <w:r w:rsidRPr="00AB7B43">
        <w:rPr>
          <w:rFonts w:cs="Times New Roman"/>
          <w:b/>
          <w:bCs/>
          <w:color w:val="000000" w:themeColor="text1"/>
        </w:rPr>
        <w:t xml:space="preserve">brutto: </w:t>
      </w:r>
      <w:r>
        <w:rPr>
          <w:rFonts w:cs="Times New Roman"/>
          <w:b/>
          <w:bCs/>
          <w:color w:val="000000" w:themeColor="text1"/>
        </w:rPr>
        <w:t>………………..</w:t>
      </w:r>
    </w:p>
    <w:p w14:paraId="6A46CD78" w14:textId="4CF6E775" w:rsidR="00AB7B43" w:rsidRPr="00AB7B43" w:rsidRDefault="00AB7B43" w:rsidP="00AB7B43">
      <w:pPr>
        <w:spacing w:before="240" w:line="100" w:lineRule="atLeast"/>
        <w:ind w:left="426" w:hanging="351"/>
        <w:jc w:val="both"/>
        <w:rPr>
          <w:rFonts w:cs="Times New Roman"/>
          <w:b/>
          <w:bCs/>
          <w:color w:val="000000" w:themeColor="text1"/>
        </w:rPr>
      </w:pPr>
      <w:r w:rsidRPr="00AB7B43">
        <w:rPr>
          <w:rFonts w:cs="Times New Roman"/>
          <w:b/>
          <w:bCs/>
          <w:color w:val="000000" w:themeColor="text1"/>
        </w:rPr>
        <w:t xml:space="preserve">słownie złotych: </w:t>
      </w:r>
      <w:r>
        <w:rPr>
          <w:rFonts w:cs="Times New Roman"/>
          <w:b/>
          <w:bCs/>
          <w:color w:val="000000" w:themeColor="text1"/>
        </w:rPr>
        <w:t>………………………..</w:t>
      </w:r>
    </w:p>
    <w:p w14:paraId="394567D6" w14:textId="77777777" w:rsidR="00AB7B43" w:rsidRPr="00F10312" w:rsidRDefault="00AB7B43" w:rsidP="00AB7B43">
      <w:pPr>
        <w:spacing w:before="240" w:line="100" w:lineRule="atLeast"/>
        <w:ind w:left="426" w:hanging="351"/>
        <w:jc w:val="both"/>
        <w:rPr>
          <w:rFonts w:cs="Times New Roman"/>
          <w:color w:val="000000" w:themeColor="text1"/>
        </w:rPr>
      </w:pPr>
      <w:r w:rsidRPr="00F10312">
        <w:rPr>
          <w:rFonts w:cs="Times New Roman"/>
          <w:color w:val="000000" w:themeColor="text1"/>
        </w:rPr>
        <w:t>2. </w:t>
      </w:r>
      <w:r w:rsidRPr="00F10312">
        <w:rPr>
          <w:rFonts w:cs="Times New Roman"/>
          <w:color w:val="000000" w:themeColor="text1"/>
        </w:rPr>
        <w:tab/>
        <w:t>Wynagrodzenie, o którym mowa w ust. 1 niniejszego paragrafu obejmuje wszelkie koszty niezbędne do zrealizowania przedmiotu umowy wynikające wprost z dokumentacji projektowej. Wykonawca ponosi odpowiedzialność na zasadzie ryzyka z tytułu oszacowania wszelkich kosztów związanych z realizacją przedmiotu umowy. Niedoszacowanie, pominięcie oraz brak rozpoznania zakresu przedmiotu umowy nie może być podstawą do żądania zmiany wynagrodzenia określonego w ust. 1 niniejszego paragrafu.</w:t>
      </w:r>
    </w:p>
    <w:p w14:paraId="14C561A5" w14:textId="463E408D" w:rsidR="00AB7D18" w:rsidRPr="004B3A48" w:rsidRDefault="00AB7D18" w:rsidP="00AB7B43">
      <w:pPr>
        <w:spacing w:before="240" w:line="100" w:lineRule="atLeast"/>
        <w:ind w:left="426" w:hanging="351"/>
        <w:jc w:val="both"/>
        <w:rPr>
          <w:rFonts w:cs="Times New Roman"/>
          <w:b/>
          <w:bCs/>
          <w:color w:val="FF0000"/>
        </w:rPr>
      </w:pPr>
    </w:p>
    <w:p w14:paraId="733FC038" w14:textId="68BAE35C" w:rsidR="00AB7D18" w:rsidRPr="00F10312" w:rsidRDefault="00AB7D18" w:rsidP="00AB7D18">
      <w:pPr>
        <w:spacing w:before="240" w:line="100" w:lineRule="atLeast"/>
        <w:ind w:left="75"/>
        <w:jc w:val="center"/>
        <w:rPr>
          <w:rFonts w:eastAsia="Times New Roman" w:cs="Times New Roman"/>
          <w:b/>
          <w:bCs/>
        </w:rPr>
      </w:pPr>
      <w:bookmarkStart w:id="0" w:name="_Hlk69119416"/>
      <w:r w:rsidRPr="00F10312">
        <w:rPr>
          <w:rFonts w:eastAsia="Times New Roman" w:cs="Times New Roman"/>
          <w:b/>
          <w:bCs/>
        </w:rPr>
        <w:t>§ </w:t>
      </w:r>
      <w:r w:rsidR="00297924">
        <w:rPr>
          <w:rFonts w:eastAsia="Times New Roman" w:cs="Times New Roman"/>
          <w:b/>
          <w:bCs/>
        </w:rPr>
        <w:t>6</w:t>
      </w:r>
    </w:p>
    <w:p w14:paraId="6FBE16E8" w14:textId="77777777" w:rsidR="00AB7D18" w:rsidRDefault="00AB7D18" w:rsidP="00AB7D18">
      <w:pPr>
        <w:spacing w:line="100" w:lineRule="atLeast"/>
        <w:ind w:left="75"/>
        <w:jc w:val="center"/>
        <w:rPr>
          <w:rFonts w:cs="Times New Roman"/>
          <w:b/>
          <w:bCs/>
        </w:rPr>
      </w:pPr>
      <w:r>
        <w:rPr>
          <w:rFonts w:eastAsia="Times New Roman" w:cs="Times New Roman"/>
          <w:b/>
          <w:bCs/>
        </w:rPr>
        <w:t>Warunki płatności</w:t>
      </w:r>
    </w:p>
    <w:bookmarkEnd w:id="0"/>
    <w:p w14:paraId="6A81B824" w14:textId="7066094F" w:rsidR="00AB7D18" w:rsidRDefault="00AB7D18" w:rsidP="00AB7D18">
      <w:pPr>
        <w:spacing w:before="240" w:line="100" w:lineRule="atLeast"/>
        <w:ind w:left="426" w:hanging="426"/>
        <w:jc w:val="both"/>
        <w:rPr>
          <w:rFonts w:eastAsia="Times New Roman" w:cs="Times New Roman"/>
          <w:color w:val="006600"/>
        </w:rPr>
      </w:pPr>
      <w:r>
        <w:rPr>
          <w:rFonts w:eastAsia="Times New Roman" w:cs="Times New Roman"/>
        </w:rPr>
        <w:t>1.</w:t>
      </w:r>
      <w:r>
        <w:rPr>
          <w:rFonts w:eastAsia="Times New Roman" w:cs="Times New Roman"/>
        </w:rPr>
        <w:tab/>
        <w:t>Zamawiający zobowiązany jest do zapłaty należności przelewem, na rachunek Wykonawcy: ................................................................................................................................................ po prawidłowym wykonaniu zamówienia.</w:t>
      </w:r>
    </w:p>
    <w:p w14:paraId="0D8232A5" w14:textId="62D9CC51" w:rsidR="00AB7D18" w:rsidRDefault="00AB7D18" w:rsidP="00AB7D18">
      <w:pPr>
        <w:spacing w:line="100" w:lineRule="atLeast"/>
        <w:ind w:left="426" w:hanging="426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2.</w:t>
      </w:r>
      <w:r>
        <w:rPr>
          <w:rFonts w:eastAsia="Times New Roman" w:cs="Times New Roman"/>
        </w:rPr>
        <w:tab/>
        <w:t xml:space="preserve">Termin zapłaty ustala się na </w:t>
      </w:r>
      <w:r w:rsidR="00CE0C5C">
        <w:rPr>
          <w:rFonts w:eastAsia="Times New Roman" w:cs="Times New Roman"/>
        </w:rPr>
        <w:t>30</w:t>
      </w:r>
      <w:r>
        <w:rPr>
          <w:rFonts w:eastAsia="Times New Roman" w:cs="Times New Roman"/>
        </w:rPr>
        <w:t xml:space="preserve"> dni od daty otrzymania faktury VAT za realizację zamówienia</w:t>
      </w:r>
      <w:r w:rsidR="00CE0C5C">
        <w:rPr>
          <w:rFonts w:eastAsia="Times New Roman" w:cs="Times New Roman"/>
        </w:rPr>
        <w:t>,</w:t>
      </w:r>
      <w:r>
        <w:rPr>
          <w:rFonts w:eastAsia="Times New Roman" w:cs="Times New Roman"/>
        </w:rPr>
        <w:t xml:space="preserve"> zgodnie z końcowym protokołem odbioru.</w:t>
      </w:r>
    </w:p>
    <w:p w14:paraId="4A25760D" w14:textId="3EFD0088" w:rsidR="0017614A" w:rsidRDefault="00CE0C5C" w:rsidP="00CE0C5C">
      <w:pPr>
        <w:spacing w:line="100" w:lineRule="atLeast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3. </w:t>
      </w:r>
      <w:r w:rsidRPr="00CE0C5C">
        <w:rPr>
          <w:rFonts w:eastAsia="Times New Roman" w:cs="Times New Roman"/>
        </w:rPr>
        <w:t>Zamawiający zobowiązuje się do odbierania od Wykonawcy ustrukturyzowanych faktur elektronicznych przesłanych za pomocą platformy. Zamawiający i Wykonawca mogą wysyłać i odbierać inne ustrukturyzowane dokumenty elektroniczne za pośrednictwem platformy. Zmawiający posiada konto na platformie elektronicznego fakturowania, adres PEF/Skrzynka PEPPOL 5332468835.</w:t>
      </w:r>
    </w:p>
    <w:p w14:paraId="0B0A2F1C" w14:textId="20BE0683" w:rsidR="0065304A" w:rsidRDefault="0065304A" w:rsidP="00CE0C5C">
      <w:pPr>
        <w:spacing w:line="100" w:lineRule="atLeast"/>
        <w:jc w:val="both"/>
        <w:rPr>
          <w:rFonts w:eastAsia="Times New Roman" w:cs="Times New Roman"/>
        </w:rPr>
      </w:pPr>
    </w:p>
    <w:p w14:paraId="2FD2F1CA" w14:textId="77777777" w:rsidR="00297924" w:rsidRDefault="00297924" w:rsidP="00CE0C5C">
      <w:pPr>
        <w:spacing w:line="100" w:lineRule="atLeast"/>
        <w:jc w:val="both"/>
        <w:rPr>
          <w:rFonts w:eastAsia="Times New Roman" w:cs="Times New Roman"/>
        </w:rPr>
      </w:pPr>
    </w:p>
    <w:p w14:paraId="71693A0D" w14:textId="7C8AE881" w:rsidR="00196402" w:rsidRDefault="00196402" w:rsidP="00196402">
      <w:pPr>
        <w:widowControl/>
        <w:jc w:val="center"/>
        <w:rPr>
          <w:rFonts w:eastAsia="Calibri" w:cs="Times New Roman"/>
          <w:b/>
          <w:kern w:val="0"/>
          <w:lang w:eastAsia="ar-SA" w:bidi="ar-SA"/>
        </w:rPr>
      </w:pPr>
      <w:r w:rsidRPr="00196402">
        <w:rPr>
          <w:rFonts w:eastAsia="Calibri" w:cs="Times New Roman"/>
          <w:b/>
          <w:kern w:val="0"/>
          <w:lang w:eastAsia="ar-SA" w:bidi="ar-SA"/>
        </w:rPr>
        <w:t xml:space="preserve">§ </w:t>
      </w:r>
      <w:r w:rsidR="00297924">
        <w:rPr>
          <w:rFonts w:eastAsia="Calibri" w:cs="Times New Roman"/>
          <w:b/>
          <w:kern w:val="0"/>
          <w:lang w:eastAsia="ar-SA" w:bidi="ar-SA"/>
        </w:rPr>
        <w:t>7</w:t>
      </w:r>
    </w:p>
    <w:p w14:paraId="6ED31868" w14:textId="3EB2DF09" w:rsidR="00196402" w:rsidRDefault="00196402" w:rsidP="00196402">
      <w:pPr>
        <w:widowControl/>
        <w:jc w:val="center"/>
        <w:rPr>
          <w:rFonts w:eastAsia="Calibri" w:cs="Times New Roman"/>
          <w:b/>
          <w:kern w:val="0"/>
          <w:lang w:eastAsia="ar-SA" w:bidi="ar-SA"/>
        </w:rPr>
      </w:pPr>
      <w:r>
        <w:rPr>
          <w:rFonts w:eastAsia="Calibri" w:cs="Times New Roman"/>
          <w:b/>
          <w:kern w:val="0"/>
          <w:lang w:eastAsia="ar-SA" w:bidi="ar-SA"/>
        </w:rPr>
        <w:t>Odbiór robót</w:t>
      </w:r>
    </w:p>
    <w:p w14:paraId="6F232B2B" w14:textId="77777777" w:rsidR="00196402" w:rsidRPr="00196402" w:rsidRDefault="00196402" w:rsidP="00196402">
      <w:pPr>
        <w:widowControl/>
        <w:jc w:val="center"/>
        <w:rPr>
          <w:rFonts w:eastAsia="Calibri" w:cs="Times New Roman"/>
          <w:b/>
          <w:kern w:val="0"/>
          <w:lang w:eastAsia="ar-SA" w:bidi="ar-SA"/>
        </w:rPr>
      </w:pPr>
    </w:p>
    <w:p w14:paraId="6CE4FA35" w14:textId="77777777" w:rsidR="00196402" w:rsidRPr="00196402" w:rsidRDefault="00196402" w:rsidP="00196402">
      <w:pPr>
        <w:widowControl/>
        <w:numPr>
          <w:ilvl w:val="0"/>
          <w:numId w:val="10"/>
        </w:numPr>
        <w:suppressAutoHyphens w:val="0"/>
        <w:spacing w:after="160" w:line="259" w:lineRule="auto"/>
        <w:contextualSpacing/>
        <w:jc w:val="both"/>
        <w:rPr>
          <w:rFonts w:eastAsia="Calibri" w:cs="Times New Roman"/>
          <w:kern w:val="0"/>
          <w:lang w:val="x-none" w:eastAsia="ar-SA" w:bidi="ar-SA"/>
        </w:rPr>
      </w:pPr>
      <w:r w:rsidRPr="00196402">
        <w:rPr>
          <w:rFonts w:eastAsia="Calibri" w:cs="Times New Roman"/>
          <w:kern w:val="0"/>
          <w:lang w:val="x-none" w:eastAsia="ar-SA" w:bidi="ar-SA"/>
        </w:rPr>
        <w:t>Zamawiający zobowiązuje się przystąpić do odbioru wykonanych robót budowlanych w ciągu 10 dni od daty zgłoszenia</w:t>
      </w:r>
      <w:r w:rsidRPr="00196402">
        <w:rPr>
          <w:rFonts w:eastAsia="Calibri" w:cs="Times New Roman"/>
          <w:kern w:val="0"/>
          <w:lang w:eastAsia="ar-SA" w:bidi="ar-SA"/>
        </w:rPr>
        <w:t xml:space="preserve"> </w:t>
      </w:r>
      <w:r w:rsidRPr="00196402">
        <w:rPr>
          <w:rFonts w:eastAsia="Calibri" w:cs="Times New Roman"/>
          <w:kern w:val="0"/>
          <w:lang w:val="x-none" w:eastAsia="ar-SA" w:bidi="ar-SA"/>
        </w:rPr>
        <w:t>ich zakończenia. Zamawiający dokonuje odbioru z</w:t>
      </w:r>
      <w:r w:rsidRPr="00196402">
        <w:rPr>
          <w:rFonts w:eastAsia="Calibri" w:cs="Times New Roman"/>
          <w:kern w:val="0"/>
          <w:lang w:eastAsia="ar-SA" w:bidi="ar-SA"/>
        </w:rPr>
        <w:t> </w:t>
      </w:r>
      <w:r w:rsidRPr="00196402">
        <w:rPr>
          <w:rFonts w:eastAsia="Calibri" w:cs="Times New Roman"/>
          <w:kern w:val="0"/>
          <w:lang w:val="x-none" w:eastAsia="ar-SA" w:bidi="ar-SA"/>
        </w:rPr>
        <w:t>udziałem Wykonawcy.</w:t>
      </w:r>
    </w:p>
    <w:p w14:paraId="275FBC44" w14:textId="77777777" w:rsidR="00196402" w:rsidRPr="00196402" w:rsidRDefault="00196402" w:rsidP="00196402">
      <w:pPr>
        <w:widowControl/>
        <w:numPr>
          <w:ilvl w:val="0"/>
          <w:numId w:val="10"/>
        </w:numPr>
        <w:suppressAutoHyphens w:val="0"/>
        <w:spacing w:after="160" w:line="259" w:lineRule="auto"/>
        <w:jc w:val="both"/>
        <w:rPr>
          <w:rFonts w:eastAsia="Calibri" w:cs="Times New Roman"/>
          <w:kern w:val="0"/>
          <w:lang w:eastAsia="ar-SA" w:bidi="ar-SA"/>
        </w:rPr>
      </w:pPr>
      <w:r w:rsidRPr="00196402">
        <w:rPr>
          <w:rFonts w:eastAsia="Calibri" w:cs="Times New Roman"/>
          <w:kern w:val="0"/>
          <w:lang w:eastAsia="ar-SA" w:bidi="ar-SA"/>
        </w:rPr>
        <w:t xml:space="preserve">Zamawiający sporządza protokół odbioru, który stanowić będzie podstawę do zapłaty faktury. Protokół podpisują strony umowy. </w:t>
      </w:r>
    </w:p>
    <w:p w14:paraId="1EC63DAB" w14:textId="77777777" w:rsidR="00196402" w:rsidRPr="00196402" w:rsidRDefault="00196402" w:rsidP="00196402">
      <w:pPr>
        <w:widowControl/>
        <w:numPr>
          <w:ilvl w:val="0"/>
          <w:numId w:val="10"/>
        </w:numPr>
        <w:suppressAutoHyphens w:val="0"/>
        <w:spacing w:after="160" w:line="259" w:lineRule="auto"/>
        <w:jc w:val="both"/>
        <w:rPr>
          <w:rFonts w:eastAsia="Calibri" w:cs="Times New Roman"/>
          <w:kern w:val="0"/>
          <w:lang w:eastAsia="ar-SA" w:bidi="ar-SA"/>
        </w:rPr>
      </w:pPr>
      <w:r w:rsidRPr="00196402">
        <w:rPr>
          <w:rFonts w:eastAsia="Calibri" w:cs="Times New Roman"/>
          <w:kern w:val="0"/>
          <w:sz w:val="22"/>
          <w:lang w:eastAsia="ar-SA" w:bidi="ar-SA"/>
        </w:rPr>
        <w:t>Jeżeli w toku czynności odbioru zostaną stwierdzone wady, to Zamawiającemu przysługują następujące uprawnienia:</w:t>
      </w:r>
    </w:p>
    <w:p w14:paraId="36388F1B" w14:textId="77777777" w:rsidR="00196402" w:rsidRPr="00196402" w:rsidRDefault="00196402" w:rsidP="00196402">
      <w:pPr>
        <w:widowControl/>
        <w:numPr>
          <w:ilvl w:val="1"/>
          <w:numId w:val="10"/>
        </w:numPr>
        <w:suppressAutoHyphens w:val="0"/>
        <w:spacing w:after="160" w:line="259" w:lineRule="auto"/>
        <w:jc w:val="both"/>
        <w:rPr>
          <w:rFonts w:eastAsia="Calibri" w:cs="Times New Roman"/>
          <w:kern w:val="0"/>
          <w:lang w:eastAsia="ar-SA" w:bidi="ar-SA"/>
        </w:rPr>
      </w:pPr>
      <w:r w:rsidRPr="00196402">
        <w:rPr>
          <w:rFonts w:eastAsia="Calibri" w:cs="Times New Roman"/>
          <w:kern w:val="0"/>
          <w:lang w:eastAsia="ar-SA" w:bidi="ar-SA"/>
        </w:rPr>
        <w:lastRenderedPageBreak/>
        <w:t xml:space="preserve">jeżeli wady nadają się do usunięcia, Zamawiający może odmówić odbioru </w:t>
      </w:r>
      <w:r w:rsidRPr="00196402">
        <w:rPr>
          <w:rFonts w:eastAsia="Calibri" w:cs="Times New Roman"/>
          <w:kern w:val="0"/>
          <w:lang w:eastAsia="ar-SA" w:bidi="ar-SA"/>
        </w:rPr>
        <w:br/>
        <w:t>do czasu usunięcia wad,</w:t>
      </w:r>
    </w:p>
    <w:p w14:paraId="32D6CB50" w14:textId="77777777" w:rsidR="00196402" w:rsidRPr="00196402" w:rsidRDefault="00196402" w:rsidP="00196402">
      <w:pPr>
        <w:widowControl/>
        <w:numPr>
          <w:ilvl w:val="1"/>
          <w:numId w:val="10"/>
        </w:numPr>
        <w:suppressAutoHyphens w:val="0"/>
        <w:spacing w:after="160" w:line="259" w:lineRule="auto"/>
        <w:jc w:val="both"/>
        <w:rPr>
          <w:rFonts w:eastAsia="Calibri" w:cs="Times New Roman"/>
          <w:kern w:val="0"/>
          <w:lang w:eastAsia="ar-SA" w:bidi="ar-SA"/>
        </w:rPr>
      </w:pPr>
      <w:r w:rsidRPr="00196402">
        <w:rPr>
          <w:rFonts w:eastAsia="Calibri" w:cs="Times New Roman"/>
          <w:kern w:val="0"/>
          <w:lang w:eastAsia="ar-SA" w:bidi="ar-SA"/>
        </w:rPr>
        <w:t>jeżeli wady uniemożliwiają użytkowanie przedmiotu odbioru zgodnie z przeznaczeniem, Zamawiający może odstąpić od umowy lub żądać wykonania przedmiotu odbioru po raz drugi.</w:t>
      </w:r>
    </w:p>
    <w:p w14:paraId="13C7CD3A" w14:textId="64C649D4" w:rsidR="00196402" w:rsidRPr="00420B3C" w:rsidRDefault="00196402" w:rsidP="00420B3C">
      <w:pPr>
        <w:widowControl/>
        <w:numPr>
          <w:ilvl w:val="0"/>
          <w:numId w:val="10"/>
        </w:numPr>
        <w:suppressAutoHyphens w:val="0"/>
        <w:spacing w:after="160" w:line="259" w:lineRule="auto"/>
        <w:jc w:val="both"/>
        <w:rPr>
          <w:rFonts w:eastAsia="Calibri" w:cs="Times New Roman"/>
          <w:kern w:val="0"/>
          <w:lang w:eastAsia="ar-SA" w:bidi="ar-SA"/>
        </w:rPr>
      </w:pPr>
      <w:r w:rsidRPr="00196402">
        <w:rPr>
          <w:rFonts w:eastAsia="Calibri" w:cs="Times New Roman"/>
          <w:kern w:val="0"/>
          <w:lang w:eastAsia="ar-SA" w:bidi="ar-SA"/>
        </w:rPr>
        <w:t xml:space="preserve">Koszty usuwania wad ponosi Wykonawca. Termin usunięcia wad określi Zamawiający, przy czym będzie on nie krótszy niż 3 dni, a nie dłuższy niż 14 dni. W przypadku nie dotrzymania wyznaczonego terminu przez Wykonawcę Zamawiający naliczy Wykonawcy należne kary umowne określone w § </w:t>
      </w:r>
      <w:r>
        <w:rPr>
          <w:rFonts w:eastAsia="Calibri" w:cs="Times New Roman"/>
          <w:kern w:val="0"/>
          <w:lang w:eastAsia="ar-SA" w:bidi="ar-SA"/>
        </w:rPr>
        <w:t>10</w:t>
      </w:r>
      <w:r w:rsidRPr="00196402">
        <w:rPr>
          <w:rFonts w:eastAsia="Calibri" w:cs="Times New Roman"/>
          <w:kern w:val="0"/>
          <w:lang w:eastAsia="ar-SA" w:bidi="ar-SA"/>
        </w:rPr>
        <w:t>.</w:t>
      </w:r>
    </w:p>
    <w:p w14:paraId="12229AB9" w14:textId="73458DA9" w:rsidR="0017614A" w:rsidRDefault="0017614A" w:rsidP="0017614A">
      <w:pPr>
        <w:spacing w:before="240" w:line="100" w:lineRule="atLeast"/>
        <w:ind w:left="75"/>
        <w:jc w:val="center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>§ </w:t>
      </w:r>
      <w:r w:rsidR="00297924">
        <w:rPr>
          <w:rFonts w:eastAsia="Times New Roman" w:cs="Times New Roman"/>
          <w:b/>
          <w:bCs/>
        </w:rPr>
        <w:t>8</w:t>
      </w:r>
    </w:p>
    <w:p w14:paraId="229998D9" w14:textId="27744A9F" w:rsidR="0017614A" w:rsidRPr="0017614A" w:rsidRDefault="0017614A" w:rsidP="0017614A">
      <w:pPr>
        <w:spacing w:line="100" w:lineRule="atLeast"/>
        <w:ind w:left="75"/>
        <w:jc w:val="center"/>
        <w:rPr>
          <w:rFonts w:cs="Times New Roman"/>
          <w:b/>
          <w:bCs/>
        </w:rPr>
      </w:pPr>
      <w:r>
        <w:rPr>
          <w:rFonts w:eastAsia="Times New Roman" w:cs="Times New Roman"/>
          <w:b/>
          <w:bCs/>
        </w:rPr>
        <w:t>Gwarancja i rękojmia</w:t>
      </w:r>
    </w:p>
    <w:p w14:paraId="4A18132B" w14:textId="18A4323D" w:rsidR="0017614A" w:rsidRDefault="0017614A" w:rsidP="00AB7D18">
      <w:pPr>
        <w:spacing w:line="100" w:lineRule="atLeast"/>
        <w:ind w:left="426" w:hanging="426"/>
        <w:jc w:val="both"/>
        <w:rPr>
          <w:rFonts w:eastAsia="Times New Roman" w:cs="Times New Roman"/>
        </w:rPr>
      </w:pPr>
    </w:p>
    <w:p w14:paraId="518435B6" w14:textId="782F39A2" w:rsidR="0017614A" w:rsidRPr="0017614A" w:rsidRDefault="0017614A" w:rsidP="0017614A">
      <w:pPr>
        <w:spacing w:line="100" w:lineRule="atLeast"/>
        <w:ind w:left="426" w:hanging="426"/>
        <w:jc w:val="both"/>
        <w:rPr>
          <w:rFonts w:eastAsia="Times New Roman" w:cs="Times New Roman"/>
        </w:rPr>
      </w:pPr>
      <w:r w:rsidRPr="0017614A">
        <w:rPr>
          <w:rFonts w:eastAsia="Times New Roman" w:cs="Times New Roman"/>
        </w:rPr>
        <w:t xml:space="preserve">1. Strony postanawiają, iż odpowiedzialność Wykonawcy z tytułu </w:t>
      </w:r>
      <w:r w:rsidRPr="0017614A">
        <w:rPr>
          <w:rFonts w:eastAsia="Times New Roman" w:cs="Times New Roman"/>
          <w:b/>
          <w:bCs/>
        </w:rPr>
        <w:t>rękojmi za wady</w:t>
      </w:r>
      <w:r w:rsidRPr="0017614A">
        <w:rPr>
          <w:rFonts w:eastAsia="Times New Roman" w:cs="Times New Roman"/>
        </w:rPr>
        <w:t xml:space="preserve"> fizyczne każdego z elementów przedmiotu umowy wynosi .....................</w:t>
      </w:r>
      <w:r w:rsidRPr="0017614A">
        <w:rPr>
          <w:rFonts w:eastAsia="Times New Roman" w:cs="Times New Roman"/>
          <w:b/>
        </w:rPr>
        <w:t xml:space="preserve"> </w:t>
      </w:r>
      <w:r w:rsidR="00AB7B43">
        <w:rPr>
          <w:rFonts w:eastAsia="Times New Roman" w:cs="Times New Roman"/>
          <w:b/>
        </w:rPr>
        <w:t>miesięcy</w:t>
      </w:r>
      <w:r w:rsidRPr="0017614A">
        <w:rPr>
          <w:rFonts w:eastAsia="Times New Roman" w:cs="Times New Roman"/>
        </w:rPr>
        <w:t xml:space="preserve"> licząc od dnia odbioru końcowego całego przedmiotu umowy.</w:t>
      </w:r>
    </w:p>
    <w:p w14:paraId="180050FA" w14:textId="14B06D36" w:rsidR="00420B3C" w:rsidRPr="00CC2ED9" w:rsidRDefault="0017614A" w:rsidP="00CC2ED9">
      <w:pPr>
        <w:spacing w:line="100" w:lineRule="atLeast"/>
        <w:ind w:left="426" w:hanging="426"/>
        <w:jc w:val="both"/>
        <w:rPr>
          <w:rFonts w:eastAsia="Times New Roman" w:cs="Times New Roman"/>
        </w:rPr>
      </w:pPr>
      <w:r w:rsidRPr="0017614A">
        <w:rPr>
          <w:rFonts w:eastAsia="Times New Roman" w:cs="Times New Roman"/>
        </w:rPr>
        <w:t xml:space="preserve">2. Wykonawca udziela </w:t>
      </w:r>
      <w:r w:rsidRPr="0017614A">
        <w:rPr>
          <w:rFonts w:eastAsia="Times New Roman" w:cs="Times New Roman"/>
          <w:b/>
          <w:bCs/>
        </w:rPr>
        <w:t>…..........................</w:t>
      </w:r>
      <w:r w:rsidR="00AB7B43">
        <w:rPr>
          <w:rFonts w:eastAsia="Times New Roman" w:cs="Times New Roman"/>
          <w:b/>
          <w:bCs/>
        </w:rPr>
        <w:t>miesięcy</w:t>
      </w:r>
      <w:r w:rsidRPr="0017614A">
        <w:rPr>
          <w:rFonts w:eastAsia="Times New Roman" w:cs="Times New Roman"/>
          <w:b/>
          <w:bCs/>
        </w:rPr>
        <w:t xml:space="preserve"> gwarancji</w:t>
      </w:r>
      <w:r w:rsidRPr="0017614A">
        <w:rPr>
          <w:rFonts w:eastAsia="Times New Roman" w:cs="Times New Roman"/>
        </w:rPr>
        <w:t xml:space="preserve"> za wady fizyczne każdego z elementów przedmiotu umowy, licząc od dnia odbioru końcowego całego przedmiotu umowy.</w:t>
      </w:r>
    </w:p>
    <w:p w14:paraId="56DD9731" w14:textId="56261C14" w:rsidR="00AB7D18" w:rsidRDefault="00AB7D18" w:rsidP="00AB7D18">
      <w:pPr>
        <w:spacing w:before="240" w:line="100" w:lineRule="atLeast"/>
        <w:ind w:left="75"/>
        <w:jc w:val="center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>§ </w:t>
      </w:r>
      <w:r w:rsidR="00297924">
        <w:rPr>
          <w:rFonts w:eastAsia="Times New Roman" w:cs="Times New Roman"/>
          <w:b/>
          <w:bCs/>
        </w:rPr>
        <w:t>9</w:t>
      </w:r>
    </w:p>
    <w:p w14:paraId="0DFE15EF" w14:textId="2D58D727" w:rsidR="00AB7D18" w:rsidRDefault="00AB7D18" w:rsidP="00AB7D18">
      <w:pPr>
        <w:spacing w:line="100" w:lineRule="atLeast"/>
        <w:ind w:left="75"/>
        <w:jc w:val="center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>Kary umowne</w:t>
      </w:r>
    </w:p>
    <w:p w14:paraId="6887EEF6" w14:textId="2B6F9AB4" w:rsidR="00B54A74" w:rsidRPr="00420B3C" w:rsidRDefault="00B54A74" w:rsidP="00B54A74">
      <w:pPr>
        <w:spacing w:line="100" w:lineRule="atLeast"/>
        <w:ind w:left="75"/>
        <w:jc w:val="both"/>
        <w:rPr>
          <w:rFonts w:eastAsia="Times New Roman" w:cs="Times New Roman"/>
        </w:rPr>
      </w:pPr>
      <w:r w:rsidRPr="00420B3C">
        <w:rPr>
          <w:rFonts w:eastAsia="Times New Roman" w:cs="Times New Roman"/>
        </w:rPr>
        <w:t>1. Wykonawca zapłaci Zamawiającemu karę umowną:</w:t>
      </w:r>
    </w:p>
    <w:p w14:paraId="41E73DFE" w14:textId="66147CDB" w:rsidR="00B54A74" w:rsidRPr="00420B3C" w:rsidRDefault="00B54A74" w:rsidP="00B54A74">
      <w:pPr>
        <w:spacing w:line="100" w:lineRule="atLeast"/>
        <w:ind w:left="75"/>
        <w:jc w:val="both"/>
        <w:rPr>
          <w:rFonts w:eastAsia="Times New Roman" w:cs="Times New Roman"/>
        </w:rPr>
      </w:pPr>
      <w:r w:rsidRPr="00420B3C">
        <w:rPr>
          <w:rFonts w:eastAsia="Times New Roman" w:cs="Times New Roman"/>
        </w:rPr>
        <w:t xml:space="preserve">a) za odstąpienie od umowy z przyczyn, za które odpowiedzialność ponosi Wykonawca - w wysokości 20% wynagrodzenia umownego brutto, o którym mowa w § </w:t>
      </w:r>
      <w:r w:rsidR="00C101A4">
        <w:rPr>
          <w:rFonts w:eastAsia="Times New Roman" w:cs="Times New Roman"/>
        </w:rPr>
        <w:t>5</w:t>
      </w:r>
      <w:r w:rsidRPr="00420B3C">
        <w:rPr>
          <w:rFonts w:eastAsia="Times New Roman" w:cs="Times New Roman"/>
        </w:rPr>
        <w:t xml:space="preserve"> ust. 1 niniejszej umowy za przedmiot umowy;</w:t>
      </w:r>
    </w:p>
    <w:p w14:paraId="5F41FEF5" w14:textId="0F542C16" w:rsidR="00B54A74" w:rsidRPr="00B54A74" w:rsidRDefault="00B54A74" w:rsidP="00B54A74">
      <w:pPr>
        <w:spacing w:line="100" w:lineRule="atLeast"/>
        <w:ind w:left="75"/>
        <w:jc w:val="both"/>
        <w:rPr>
          <w:rFonts w:eastAsia="Times New Roman" w:cs="Times New Roman"/>
        </w:rPr>
      </w:pPr>
      <w:r w:rsidRPr="00420B3C">
        <w:rPr>
          <w:rFonts w:eastAsia="Times New Roman" w:cs="Times New Roman"/>
        </w:rPr>
        <w:t xml:space="preserve">b) za zwłokę w wykonaniu przedmiotu odbioru – w wysokości 0,2% wynagrodzenia umownego brutto, o którym mowa w § </w:t>
      </w:r>
      <w:r w:rsidR="00C101A4">
        <w:rPr>
          <w:rFonts w:eastAsia="Times New Roman" w:cs="Times New Roman"/>
        </w:rPr>
        <w:t>5</w:t>
      </w:r>
      <w:r w:rsidRPr="00420B3C">
        <w:rPr>
          <w:rFonts w:eastAsia="Times New Roman" w:cs="Times New Roman"/>
        </w:rPr>
        <w:t xml:space="preserve"> ust. 1 niniejszej umowy</w:t>
      </w:r>
      <w:r w:rsidRPr="00B54A74">
        <w:rPr>
          <w:rFonts w:eastAsia="Times New Roman" w:cs="Times New Roman"/>
        </w:rPr>
        <w:t>, za każdy dzień zwłoki;</w:t>
      </w:r>
    </w:p>
    <w:p w14:paraId="01DED400" w14:textId="77777777" w:rsidR="00B54A74" w:rsidRPr="00B54A74" w:rsidRDefault="00B54A74" w:rsidP="00B54A74">
      <w:pPr>
        <w:spacing w:line="100" w:lineRule="atLeast"/>
        <w:ind w:left="75"/>
        <w:jc w:val="both"/>
        <w:rPr>
          <w:rFonts w:eastAsia="Times New Roman" w:cs="Times New Roman"/>
        </w:rPr>
      </w:pPr>
      <w:r w:rsidRPr="00B54A74">
        <w:rPr>
          <w:rFonts w:eastAsia="Times New Roman" w:cs="Times New Roman"/>
        </w:rPr>
        <w:t>c) za nieprzedłożenie do zaakceptowania projektu umowy o podwykonawstwo, której przedmiotem są roboty budowlane lub projektu jej zmiany - w wysokości 500 złotych za każdy nieprzedłożony do zaakceptowania projekt umowy lub jej zmiany;</w:t>
      </w:r>
    </w:p>
    <w:p w14:paraId="5C77B30E" w14:textId="77777777" w:rsidR="00B54A74" w:rsidRPr="00B54A74" w:rsidRDefault="00B54A74" w:rsidP="00B54A74">
      <w:pPr>
        <w:spacing w:line="100" w:lineRule="atLeast"/>
        <w:ind w:left="75"/>
        <w:jc w:val="both"/>
        <w:rPr>
          <w:rFonts w:eastAsia="Times New Roman" w:cs="Times New Roman"/>
        </w:rPr>
      </w:pPr>
      <w:r w:rsidRPr="00B54A74">
        <w:rPr>
          <w:rFonts w:eastAsia="Times New Roman" w:cs="Times New Roman"/>
        </w:rPr>
        <w:t>d) za nieprzedłożenie poświadczonej za zgodność z oryginałem kopii umowy o podwykonawstwo lub jej zmiany – w wysokości 500 złotych za każdą nieprzedłożoną kopię umowy lub jej zmiany;</w:t>
      </w:r>
    </w:p>
    <w:p w14:paraId="771CFC9F" w14:textId="77777777" w:rsidR="00B54A74" w:rsidRPr="00B54A74" w:rsidRDefault="00B54A74" w:rsidP="00B54A74">
      <w:pPr>
        <w:spacing w:line="100" w:lineRule="atLeast"/>
        <w:ind w:left="75"/>
        <w:jc w:val="both"/>
        <w:rPr>
          <w:rFonts w:eastAsia="Times New Roman" w:cs="Times New Roman"/>
        </w:rPr>
      </w:pPr>
      <w:r w:rsidRPr="00B54A74">
        <w:rPr>
          <w:rFonts w:eastAsia="Times New Roman" w:cs="Times New Roman"/>
        </w:rPr>
        <w:t>e) za nieterminową zapłatę wynagrodzenia należnego Podwykonawcom lub dalszym Podwykonawcom – w wysokości 250 zł za każdy przypadek,</w:t>
      </w:r>
    </w:p>
    <w:p w14:paraId="2E145D1E" w14:textId="77777777" w:rsidR="00B54A74" w:rsidRPr="00B54A74" w:rsidRDefault="00B54A74" w:rsidP="00B54A74">
      <w:pPr>
        <w:spacing w:line="100" w:lineRule="atLeast"/>
        <w:ind w:left="75"/>
        <w:jc w:val="both"/>
        <w:rPr>
          <w:rFonts w:eastAsia="Times New Roman" w:cs="Times New Roman"/>
        </w:rPr>
      </w:pPr>
      <w:r w:rsidRPr="00B54A74">
        <w:rPr>
          <w:rFonts w:eastAsia="Times New Roman" w:cs="Times New Roman"/>
        </w:rPr>
        <w:t>f) za brak zapłaty należnego wynagrodzenia Podwykonawcom lub dalszym Podwykonawcom - w wysokości 500 zł za każde dokonanie przez Zamawiającego bezpośredniej płatności na rzecz Podwykonawców lub dalszych Podwykonawców;</w:t>
      </w:r>
    </w:p>
    <w:p w14:paraId="5E451D64" w14:textId="77777777" w:rsidR="00B54A74" w:rsidRPr="00B54A74" w:rsidRDefault="00B54A74" w:rsidP="00B54A74">
      <w:pPr>
        <w:spacing w:line="100" w:lineRule="atLeast"/>
        <w:ind w:left="75"/>
        <w:jc w:val="both"/>
        <w:rPr>
          <w:rFonts w:eastAsia="Times New Roman" w:cs="Times New Roman"/>
        </w:rPr>
      </w:pPr>
      <w:r w:rsidRPr="00B54A74">
        <w:rPr>
          <w:rFonts w:eastAsia="Times New Roman" w:cs="Times New Roman"/>
        </w:rPr>
        <w:t>g) za brak dokonania wymaganej przez Zamawiającego zmiany umowy o podwykonawstwo w zakresie terminu zapłaty we wskazanym przez Zamawiającego terminie - w wysokości 1.000,00 złotych;</w:t>
      </w:r>
    </w:p>
    <w:p w14:paraId="1C8568D6" w14:textId="77777777" w:rsidR="00B54A74" w:rsidRPr="00B54A74" w:rsidRDefault="00B54A74" w:rsidP="00B54A74">
      <w:pPr>
        <w:spacing w:line="100" w:lineRule="atLeast"/>
        <w:ind w:left="75"/>
        <w:jc w:val="both"/>
        <w:rPr>
          <w:rFonts w:eastAsia="Times New Roman" w:cs="Times New Roman"/>
        </w:rPr>
      </w:pPr>
      <w:r w:rsidRPr="00B54A74">
        <w:rPr>
          <w:rFonts w:eastAsia="Times New Roman" w:cs="Times New Roman"/>
        </w:rPr>
        <w:t>h) za dopuszczenie do wykonywania przedmiotu umowy innego podmiotu niż Wykonawca lub zaakceptowany przez Zamawiającego Podwykonawca lub dalszy Podwykonawca - w wysokości 1000 zł za każdy przypadek,</w:t>
      </w:r>
    </w:p>
    <w:p w14:paraId="4513959C" w14:textId="0AA8F7CB" w:rsidR="00B54A74" w:rsidRPr="00B54A74" w:rsidRDefault="00B54A74" w:rsidP="00B54A74">
      <w:pPr>
        <w:spacing w:line="100" w:lineRule="atLeast"/>
        <w:ind w:left="75"/>
        <w:jc w:val="both"/>
        <w:rPr>
          <w:rFonts w:eastAsia="Times New Roman" w:cs="Times New Roman"/>
        </w:rPr>
      </w:pPr>
      <w:r w:rsidRPr="00B54A74">
        <w:rPr>
          <w:rFonts w:eastAsia="Times New Roman" w:cs="Times New Roman"/>
        </w:rPr>
        <w:t xml:space="preserve">i)  za przebywanie na placu budowy osoby, o której mowa w § </w:t>
      </w:r>
      <w:r w:rsidR="00C101A4">
        <w:rPr>
          <w:rFonts w:eastAsia="Times New Roman" w:cs="Times New Roman"/>
        </w:rPr>
        <w:t>13</w:t>
      </w:r>
      <w:r w:rsidRPr="00B54A74">
        <w:rPr>
          <w:rFonts w:eastAsia="Times New Roman" w:cs="Times New Roman"/>
        </w:rPr>
        <w:t>, niezatrudnionej na umowę o pracę – w wysokości 1.000,00 złotych za każdy taki przypadek;</w:t>
      </w:r>
    </w:p>
    <w:p w14:paraId="1B5F6089" w14:textId="449582F1" w:rsidR="00B54A74" w:rsidRPr="00B54A74" w:rsidRDefault="00B54A74" w:rsidP="00B54A74">
      <w:pPr>
        <w:spacing w:line="100" w:lineRule="atLeast"/>
        <w:ind w:left="75"/>
        <w:jc w:val="both"/>
        <w:rPr>
          <w:rFonts w:eastAsia="Times New Roman" w:cs="Times New Roman"/>
        </w:rPr>
      </w:pPr>
      <w:r w:rsidRPr="00B54A74">
        <w:rPr>
          <w:rFonts w:eastAsia="Times New Roman" w:cs="Times New Roman"/>
        </w:rPr>
        <w:t xml:space="preserve">j)  za zwłokę w usunięciu wad stwierdzonych przy odbiorze końcowym lub ujawnionych w okresie gwarancji lub rękojmi albo stwierdzonych w trakcie odbioru ostatecznego, czyli </w:t>
      </w:r>
      <w:r w:rsidRPr="00B54A74">
        <w:rPr>
          <w:rFonts w:eastAsia="Times New Roman" w:cs="Times New Roman"/>
        </w:rPr>
        <w:lastRenderedPageBreak/>
        <w:t xml:space="preserve">przed upłynięciem okresu gwarancji lub rękojmi – w wysokości 0,2% wynagrodzenia umownego brutto, o którym mowa w § </w:t>
      </w:r>
      <w:r w:rsidR="00C101A4">
        <w:rPr>
          <w:rFonts w:eastAsia="Times New Roman" w:cs="Times New Roman"/>
        </w:rPr>
        <w:t>5</w:t>
      </w:r>
      <w:r w:rsidRPr="00B54A74">
        <w:rPr>
          <w:rFonts w:eastAsia="Times New Roman" w:cs="Times New Roman"/>
        </w:rPr>
        <w:t xml:space="preserve"> ust. 1 niniejszej umowy, za każdy dzień zwłoki, liczonej od dnia wyznaczonego na usunięcie wad.</w:t>
      </w:r>
    </w:p>
    <w:p w14:paraId="35071999" w14:textId="79513678" w:rsidR="00B54A74" w:rsidRPr="00420B3C" w:rsidRDefault="00B54A74" w:rsidP="00B54A74">
      <w:pPr>
        <w:spacing w:line="100" w:lineRule="atLeast"/>
        <w:ind w:left="75"/>
        <w:jc w:val="both"/>
        <w:rPr>
          <w:rFonts w:eastAsia="Times New Roman" w:cs="Times New Roman"/>
        </w:rPr>
      </w:pPr>
      <w:r w:rsidRPr="00B54A74">
        <w:rPr>
          <w:rFonts w:eastAsia="Times New Roman" w:cs="Times New Roman"/>
        </w:rPr>
        <w:t xml:space="preserve">2. Zamawiający zapłaci Wykonawcy karę umową za odstąpienie od umowy przez Wykonawcę z przyczyn, za które ponosi </w:t>
      </w:r>
      <w:r w:rsidRPr="00420B3C">
        <w:rPr>
          <w:rFonts w:eastAsia="Times New Roman" w:cs="Times New Roman"/>
        </w:rPr>
        <w:t>odpowiedzialność Zamawiający – w wysokości 20% wynagrodzenia umownego netto, o którym mowa w § </w:t>
      </w:r>
      <w:r w:rsidR="00C101A4">
        <w:rPr>
          <w:rFonts w:eastAsia="Times New Roman" w:cs="Times New Roman"/>
        </w:rPr>
        <w:t>5</w:t>
      </w:r>
      <w:r w:rsidRPr="00420B3C">
        <w:rPr>
          <w:rFonts w:eastAsia="Times New Roman" w:cs="Times New Roman"/>
        </w:rPr>
        <w:t xml:space="preserve"> ust. 1 niniejszej umowy, za wyjątkiem wystąpienia sytuacji, przedstawionej w art. 456 ust.1 pkt 1) ustawy Prawo zamówień publicznych (Dz.U.2019.2019 z dnia 2019.10.24).</w:t>
      </w:r>
    </w:p>
    <w:p w14:paraId="6C6DD467" w14:textId="77777777" w:rsidR="00B54A74" w:rsidRPr="00B54A74" w:rsidRDefault="00B54A74" w:rsidP="00B54A74">
      <w:pPr>
        <w:spacing w:line="100" w:lineRule="atLeast"/>
        <w:ind w:left="75"/>
        <w:jc w:val="both"/>
        <w:rPr>
          <w:rFonts w:eastAsia="Times New Roman" w:cs="Times New Roman"/>
        </w:rPr>
      </w:pPr>
      <w:r w:rsidRPr="00B54A74">
        <w:rPr>
          <w:rFonts w:eastAsia="Times New Roman" w:cs="Times New Roman"/>
        </w:rPr>
        <w:t>3. Kary umowne, o których mowa w niniejszej umowie będą potrącane z faktur Wykonawcy.</w:t>
      </w:r>
    </w:p>
    <w:p w14:paraId="4C7A5ABE" w14:textId="77777777" w:rsidR="00B54A74" w:rsidRPr="00B54A74" w:rsidRDefault="00B54A74" w:rsidP="00B54A74">
      <w:pPr>
        <w:spacing w:line="100" w:lineRule="atLeast"/>
        <w:ind w:left="75"/>
        <w:jc w:val="both"/>
        <w:rPr>
          <w:rFonts w:eastAsia="Times New Roman" w:cs="Times New Roman"/>
        </w:rPr>
      </w:pPr>
      <w:r w:rsidRPr="00B54A74">
        <w:rPr>
          <w:rFonts w:eastAsia="Times New Roman" w:cs="Times New Roman"/>
        </w:rPr>
        <w:t>4. Kary będą potrącane automatycznie bez uzyskiwania zgody Wykonawcy.</w:t>
      </w:r>
    </w:p>
    <w:p w14:paraId="0CF81773" w14:textId="77777777" w:rsidR="00B54A74" w:rsidRPr="00B54A74" w:rsidRDefault="00B54A74" w:rsidP="00B54A74">
      <w:pPr>
        <w:spacing w:line="100" w:lineRule="atLeast"/>
        <w:ind w:left="75"/>
        <w:jc w:val="both"/>
        <w:rPr>
          <w:rFonts w:eastAsia="Times New Roman" w:cs="Times New Roman"/>
        </w:rPr>
      </w:pPr>
      <w:r w:rsidRPr="00B54A74">
        <w:rPr>
          <w:rFonts w:eastAsia="Times New Roman" w:cs="Times New Roman"/>
        </w:rPr>
        <w:t>5. Zamawiający ma prawo dochodzić odszkodowania uzupełniającego na zasadach Kodeksu  cywilnego,  jeżeli szkoda przewyższy wysokość kar umownych.</w:t>
      </w:r>
    </w:p>
    <w:p w14:paraId="24A843E3" w14:textId="77777777" w:rsidR="00B54A74" w:rsidRPr="00B54A74" w:rsidRDefault="00B54A74" w:rsidP="00B54A74">
      <w:pPr>
        <w:spacing w:line="100" w:lineRule="atLeast"/>
        <w:ind w:left="75"/>
        <w:jc w:val="both"/>
        <w:rPr>
          <w:rFonts w:eastAsia="Times New Roman" w:cs="Times New Roman"/>
        </w:rPr>
      </w:pPr>
      <w:r w:rsidRPr="00B54A74">
        <w:rPr>
          <w:rFonts w:eastAsia="Times New Roman" w:cs="Times New Roman"/>
        </w:rPr>
        <w:t>6. Zamawiający może usunąć, bez zgody sądu powszechnego, w zastępstwie Wykonawcy i na jego koszt, wady nieusunięte w wyznaczonym terminie.</w:t>
      </w:r>
    </w:p>
    <w:p w14:paraId="66411C47" w14:textId="77777777" w:rsidR="00B54A74" w:rsidRPr="00B54A74" w:rsidRDefault="00B54A74" w:rsidP="00B54A74">
      <w:pPr>
        <w:spacing w:line="100" w:lineRule="atLeast"/>
        <w:ind w:left="75"/>
        <w:jc w:val="both"/>
        <w:rPr>
          <w:rFonts w:eastAsia="Times New Roman" w:cs="Times New Roman"/>
        </w:rPr>
      </w:pPr>
      <w:r w:rsidRPr="00B54A74">
        <w:rPr>
          <w:rFonts w:eastAsia="Times New Roman" w:cs="Times New Roman"/>
        </w:rPr>
        <w:t>7. W przypadku uzgodnienia zmiany terminów realizacji kara umowna będzie liczona od nowych terminów.</w:t>
      </w:r>
    </w:p>
    <w:p w14:paraId="6AE6AE33" w14:textId="0BE9ECF9" w:rsidR="00B54A74" w:rsidRDefault="00B54A74" w:rsidP="00B54A74">
      <w:pPr>
        <w:spacing w:line="100" w:lineRule="atLeast"/>
        <w:ind w:left="75"/>
        <w:jc w:val="both"/>
        <w:rPr>
          <w:rFonts w:eastAsia="Times New Roman" w:cs="Times New Roman"/>
        </w:rPr>
      </w:pPr>
      <w:r w:rsidRPr="00B54A74">
        <w:rPr>
          <w:rFonts w:eastAsia="Times New Roman" w:cs="Times New Roman"/>
        </w:rPr>
        <w:t xml:space="preserve">8. Kary umowne za zwłokę, o których mowa w ust. 1 pkt b), czyli "za zwłokę w wykonaniu przedmiotu umowy" oraz "za zwłokę w usunięciu wad stwierdzonych przy odbiorze końcowym", o którym mowa w ust. 1 pkt j) nie mogą przekroczyć </w:t>
      </w:r>
      <w:r w:rsidR="00C101A4">
        <w:rPr>
          <w:rFonts w:eastAsia="Times New Roman" w:cs="Times New Roman"/>
        </w:rPr>
        <w:t>20</w:t>
      </w:r>
      <w:r w:rsidRPr="00B54A74">
        <w:rPr>
          <w:rFonts w:eastAsia="Times New Roman" w:cs="Times New Roman"/>
        </w:rPr>
        <w:t xml:space="preserve">% wynagrodzenia umownego brutto, o którym mowa w § </w:t>
      </w:r>
      <w:r w:rsidR="003517B0">
        <w:rPr>
          <w:rFonts w:eastAsia="Times New Roman" w:cs="Times New Roman"/>
        </w:rPr>
        <w:t>5</w:t>
      </w:r>
      <w:r w:rsidRPr="00B54A74">
        <w:rPr>
          <w:rFonts w:eastAsia="Times New Roman" w:cs="Times New Roman"/>
        </w:rPr>
        <w:t xml:space="preserve"> ust. 1 niniejszej umowy.</w:t>
      </w:r>
    </w:p>
    <w:p w14:paraId="51E49512" w14:textId="2602F28C" w:rsidR="00C101A4" w:rsidRPr="00B54A74" w:rsidRDefault="00C101A4" w:rsidP="00B54A74">
      <w:pPr>
        <w:spacing w:line="100" w:lineRule="atLeast"/>
        <w:ind w:left="75"/>
        <w:jc w:val="both"/>
        <w:rPr>
          <w:rFonts w:eastAsia="Times New Roman" w:cs="Times New Roman"/>
        </w:rPr>
      </w:pPr>
      <w:r w:rsidRPr="00C101A4">
        <w:rPr>
          <w:rFonts w:eastAsia="Times New Roman" w:cs="Times New Roman"/>
        </w:rPr>
        <w:t>9. Suma kar umownych należnych od Wykonawcy nie może przekroczyć 25% wynagrodzenia</w:t>
      </w:r>
      <w:r w:rsidR="005C6520">
        <w:rPr>
          <w:rFonts w:eastAsia="Times New Roman" w:cs="Times New Roman"/>
        </w:rPr>
        <w:t xml:space="preserve"> </w:t>
      </w:r>
      <w:r w:rsidR="005C6520" w:rsidRPr="005C6520">
        <w:rPr>
          <w:rFonts w:eastAsia="Times New Roman" w:cs="Times New Roman"/>
        </w:rPr>
        <w:t xml:space="preserve">umownego brutto, o którym mowa w § </w:t>
      </w:r>
      <w:r w:rsidR="003517B0">
        <w:rPr>
          <w:rFonts w:eastAsia="Times New Roman" w:cs="Times New Roman"/>
        </w:rPr>
        <w:t>5</w:t>
      </w:r>
      <w:r w:rsidR="005C6520" w:rsidRPr="005C6520">
        <w:rPr>
          <w:rFonts w:eastAsia="Times New Roman" w:cs="Times New Roman"/>
        </w:rPr>
        <w:t xml:space="preserve"> ust. 1 niniejszej umowy.</w:t>
      </w:r>
    </w:p>
    <w:p w14:paraId="2EB5D5A3" w14:textId="20A26143" w:rsidR="00B54A74" w:rsidRPr="00B54A74" w:rsidRDefault="00C101A4" w:rsidP="00B54A74">
      <w:pPr>
        <w:spacing w:line="100" w:lineRule="atLeast"/>
        <w:ind w:left="75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10</w:t>
      </w:r>
      <w:r w:rsidR="00B54A74" w:rsidRPr="00B54A74">
        <w:rPr>
          <w:rFonts w:eastAsia="Times New Roman" w:cs="Times New Roman"/>
        </w:rPr>
        <w:t xml:space="preserve">. Pomimo odstąpienia od umowy zachowują ważność zapisy umowy dotyczące naliczenia innych kar umownych wskazanych w ust. 1 niniejszego paragrafu. </w:t>
      </w:r>
    </w:p>
    <w:p w14:paraId="10D1927A" w14:textId="362FCC37" w:rsidR="00B54A74" w:rsidRPr="00B54A74" w:rsidRDefault="00B54A74" w:rsidP="00B54A74">
      <w:pPr>
        <w:spacing w:line="100" w:lineRule="atLeast"/>
        <w:ind w:left="75"/>
        <w:jc w:val="both"/>
        <w:rPr>
          <w:rFonts w:eastAsia="Times New Roman" w:cs="Times New Roman"/>
        </w:rPr>
      </w:pPr>
      <w:r w:rsidRPr="00B54A74">
        <w:rPr>
          <w:rFonts w:eastAsia="Times New Roman" w:cs="Times New Roman"/>
        </w:rPr>
        <w:t>1</w:t>
      </w:r>
      <w:r w:rsidR="00C101A4">
        <w:rPr>
          <w:rFonts w:eastAsia="Times New Roman" w:cs="Times New Roman"/>
        </w:rPr>
        <w:t>1</w:t>
      </w:r>
      <w:r w:rsidRPr="00B54A74">
        <w:rPr>
          <w:rFonts w:eastAsia="Times New Roman" w:cs="Times New Roman"/>
        </w:rPr>
        <w:t>. Odstąpienie od umowy wywołuje skutek od dnia złożenia oświadczenia (nie wywołuje skutku wstecz).</w:t>
      </w:r>
    </w:p>
    <w:p w14:paraId="52ED1801" w14:textId="1A29AA92" w:rsidR="00B54A74" w:rsidRPr="00420B3C" w:rsidRDefault="00B54A74" w:rsidP="00B54A74">
      <w:pPr>
        <w:spacing w:line="100" w:lineRule="atLeast"/>
        <w:ind w:left="75"/>
        <w:jc w:val="both"/>
        <w:rPr>
          <w:rFonts w:eastAsia="Times New Roman" w:cs="Times New Roman"/>
        </w:rPr>
      </w:pPr>
      <w:r w:rsidRPr="00420B3C">
        <w:rPr>
          <w:rFonts w:eastAsia="Times New Roman" w:cs="Times New Roman"/>
        </w:rPr>
        <w:t>1</w:t>
      </w:r>
      <w:r w:rsidR="00C101A4">
        <w:rPr>
          <w:rFonts w:eastAsia="Times New Roman" w:cs="Times New Roman"/>
        </w:rPr>
        <w:t>2</w:t>
      </w:r>
      <w:r w:rsidRPr="00420B3C">
        <w:rPr>
          <w:rFonts w:eastAsia="Times New Roman" w:cs="Times New Roman"/>
        </w:rPr>
        <w:t>. W okresie obowiązywania stanu zagrożenia epidemicznego albo stanu epidemii ogłoszonego w związku z COVID-19, i przez 90 dni od dnia odwołania stanu, który obowiązywał jako ostatni, zamawiający nie może potrącić kary umownej zastrzeżonej na wypadek niewykonania lub nienależytego wykonania</w:t>
      </w:r>
      <w:r w:rsidR="00323FC7" w:rsidRPr="00420B3C">
        <w:rPr>
          <w:rFonts w:eastAsia="Times New Roman" w:cs="Times New Roman"/>
        </w:rPr>
        <w:t xml:space="preserve"> niniejszej</w:t>
      </w:r>
      <w:r w:rsidRPr="00420B3C">
        <w:rPr>
          <w:rFonts w:eastAsia="Times New Roman" w:cs="Times New Roman"/>
        </w:rPr>
        <w:t xml:space="preserve"> umowy z wynagrodzenia wykonawcy lub z innych jego wierzytelności, a także nie może dochodzić zaspokojenia z zabezpieczenia należytego wykonania tej umowy, o ile zdarzenie, w związku z którym zastrzeżono tę karę, nastąpiło w okresie obowiązywania stanu zagrożenia epidemicznego albo stanu epidemii.</w:t>
      </w:r>
    </w:p>
    <w:p w14:paraId="6CBEB55A" w14:textId="3D5C468E" w:rsidR="00B54A74" w:rsidRPr="00B54A74" w:rsidRDefault="00B54A74" w:rsidP="00B54A74">
      <w:pPr>
        <w:spacing w:line="100" w:lineRule="atLeast"/>
        <w:ind w:left="75"/>
        <w:jc w:val="both"/>
        <w:rPr>
          <w:rFonts w:eastAsia="Times New Roman" w:cs="Times New Roman"/>
        </w:rPr>
      </w:pPr>
      <w:r w:rsidRPr="00B54A74">
        <w:rPr>
          <w:rFonts w:eastAsia="Times New Roman" w:cs="Times New Roman"/>
        </w:rPr>
        <w:t>1</w:t>
      </w:r>
      <w:r w:rsidR="00C101A4">
        <w:rPr>
          <w:rFonts w:eastAsia="Times New Roman" w:cs="Times New Roman"/>
        </w:rPr>
        <w:t>3</w:t>
      </w:r>
      <w:r w:rsidRPr="00B54A74">
        <w:rPr>
          <w:rFonts w:eastAsia="Times New Roman" w:cs="Times New Roman"/>
        </w:rPr>
        <w:t>. W okresie obowiązywania stanu zagrożenia epidemicznego albo stanu epidemii ogłoszonego w związku z COVID-19, i przez 90 dni od dnia odwołania stanu, który obowiązywał jako ostatni, bieg terminu przedawnienia roszczenia zamawiającego, o którym mowa w ust. 1, nie rozpoczyna się, a rozpoczęty ulega zawieszeniu. Upływ terminu, o którym mowa w zdaniu pierwszym, może nastąpić nie wcześniej niż po upływie 120 dni od dnia odwołania tego ze stanów, który obowiązywał jako ostatni.</w:t>
      </w:r>
    </w:p>
    <w:p w14:paraId="51F9387C" w14:textId="05D40268" w:rsidR="00B54A74" w:rsidRPr="0055515D" w:rsidRDefault="00B54A74" w:rsidP="0055515D">
      <w:pPr>
        <w:spacing w:line="100" w:lineRule="atLeast"/>
        <w:ind w:left="75"/>
        <w:jc w:val="both"/>
        <w:rPr>
          <w:rFonts w:eastAsia="Times New Roman" w:cs="Times New Roman"/>
        </w:rPr>
      </w:pPr>
      <w:r w:rsidRPr="00B54A74">
        <w:rPr>
          <w:rFonts w:eastAsia="Times New Roman" w:cs="Times New Roman"/>
        </w:rPr>
        <w:t>1</w:t>
      </w:r>
      <w:r w:rsidR="00C101A4">
        <w:rPr>
          <w:rFonts w:eastAsia="Times New Roman" w:cs="Times New Roman"/>
        </w:rPr>
        <w:t>4</w:t>
      </w:r>
      <w:r w:rsidRPr="00B54A74">
        <w:rPr>
          <w:rFonts w:eastAsia="Times New Roman" w:cs="Times New Roman"/>
        </w:rPr>
        <w:t>. Obliczając terminy, o których mowa w ust. 1</w:t>
      </w:r>
      <w:r w:rsidR="003517B0">
        <w:rPr>
          <w:rFonts w:eastAsia="Times New Roman" w:cs="Times New Roman"/>
        </w:rPr>
        <w:t>2</w:t>
      </w:r>
      <w:r w:rsidRPr="00B54A74">
        <w:rPr>
          <w:rFonts w:eastAsia="Times New Roman" w:cs="Times New Roman"/>
        </w:rPr>
        <w:t>-1</w:t>
      </w:r>
      <w:r w:rsidR="003517B0">
        <w:rPr>
          <w:rFonts w:eastAsia="Times New Roman" w:cs="Times New Roman"/>
        </w:rPr>
        <w:t>3</w:t>
      </w:r>
      <w:r w:rsidRPr="00B54A74">
        <w:rPr>
          <w:rFonts w:eastAsia="Times New Roman" w:cs="Times New Roman"/>
        </w:rPr>
        <w:t>, dzień odwołania ogłoszenia stanu zagrożenia epidemicznego albo stanu epidemii w związku z COVID-19 wlicza się do tych terminów.</w:t>
      </w:r>
    </w:p>
    <w:p w14:paraId="432EEBB4" w14:textId="73983A60" w:rsidR="00AB7D18" w:rsidRDefault="00AB7D18" w:rsidP="00AB7D18">
      <w:pPr>
        <w:spacing w:before="240" w:line="100" w:lineRule="atLeast"/>
        <w:ind w:left="75"/>
        <w:jc w:val="center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>§ </w:t>
      </w:r>
      <w:r w:rsidR="00B54A74">
        <w:rPr>
          <w:rFonts w:eastAsia="Times New Roman" w:cs="Times New Roman"/>
          <w:b/>
          <w:bCs/>
        </w:rPr>
        <w:t>1</w:t>
      </w:r>
      <w:r w:rsidR="00297924">
        <w:rPr>
          <w:rFonts w:eastAsia="Times New Roman" w:cs="Times New Roman"/>
          <w:b/>
          <w:bCs/>
        </w:rPr>
        <w:t>0</w:t>
      </w:r>
    </w:p>
    <w:p w14:paraId="5BA6CEDB" w14:textId="08BF0BCF" w:rsidR="00AB7D18" w:rsidRDefault="00AB7D18" w:rsidP="00AB7D18">
      <w:pPr>
        <w:spacing w:line="100" w:lineRule="atLeast"/>
        <w:jc w:val="center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 xml:space="preserve">Zmiany umowy </w:t>
      </w:r>
    </w:p>
    <w:p w14:paraId="2434B1AF" w14:textId="149143DE" w:rsidR="00F90A31" w:rsidRDefault="00F90A31" w:rsidP="00AB7D18">
      <w:pPr>
        <w:spacing w:line="100" w:lineRule="atLeast"/>
        <w:jc w:val="center"/>
        <w:rPr>
          <w:rFonts w:eastAsia="Times New Roman" w:cs="Times New Roman"/>
          <w:b/>
          <w:bCs/>
        </w:rPr>
      </w:pPr>
    </w:p>
    <w:p w14:paraId="71F55A0E" w14:textId="77777777" w:rsidR="00F90A31" w:rsidRPr="00F90A31" w:rsidRDefault="00F90A31" w:rsidP="00F90A31">
      <w:pPr>
        <w:numPr>
          <w:ilvl w:val="1"/>
          <w:numId w:val="4"/>
        </w:numPr>
        <w:tabs>
          <w:tab w:val="clear" w:pos="1080"/>
          <w:tab w:val="num" w:pos="360"/>
        </w:tabs>
        <w:spacing w:line="100" w:lineRule="atLeast"/>
        <w:jc w:val="both"/>
        <w:rPr>
          <w:rFonts w:eastAsia="Times New Roman" w:cs="Times New Roman"/>
        </w:rPr>
      </w:pPr>
      <w:r w:rsidRPr="00F90A31">
        <w:rPr>
          <w:rFonts w:eastAsia="Times New Roman" w:cs="Times New Roman"/>
          <w:lang w:val="x-none"/>
        </w:rPr>
        <w:t xml:space="preserve">Zmiany postanowień zawartej umowy mogą nastąpić za zgodą obu </w:t>
      </w:r>
      <w:r w:rsidRPr="00F90A31">
        <w:rPr>
          <w:rFonts w:eastAsia="Times New Roman" w:cs="Times New Roman"/>
        </w:rPr>
        <w:t>S</w:t>
      </w:r>
      <w:r w:rsidRPr="00F90A31">
        <w:rPr>
          <w:rFonts w:eastAsia="Times New Roman" w:cs="Times New Roman"/>
          <w:lang w:val="x-none"/>
        </w:rPr>
        <w:t xml:space="preserve">tron wyrażoną na piśmie, w formie aneksu do umowy, pod rygorem nieważności. </w:t>
      </w:r>
      <w:r w:rsidRPr="00F90A31">
        <w:rPr>
          <w:rFonts w:eastAsia="Times New Roman" w:cs="Times New Roman"/>
        </w:rPr>
        <w:t xml:space="preserve">Zmiany umowy muszą być zgodne z  treścią art. </w:t>
      </w:r>
      <w:bookmarkStart w:id="1" w:name="_Hlk63757249"/>
      <w:r w:rsidRPr="00F90A31">
        <w:rPr>
          <w:rFonts w:eastAsia="Times New Roman" w:cs="Times New Roman"/>
        </w:rPr>
        <w:t xml:space="preserve">455 </w:t>
      </w:r>
      <w:bookmarkEnd w:id="1"/>
      <w:r w:rsidRPr="00F90A31">
        <w:rPr>
          <w:rFonts w:eastAsia="Times New Roman" w:cs="Times New Roman"/>
        </w:rPr>
        <w:t xml:space="preserve">ustawy  Prawo zamówień publicznych oraz </w:t>
      </w:r>
      <w:r w:rsidRPr="00F90A31">
        <w:rPr>
          <w:rFonts w:eastAsia="Times New Roman" w:cs="Times New Roman"/>
        </w:rPr>
        <w:lastRenderedPageBreak/>
        <w:t xml:space="preserve">zapisami niniejszej umowy. </w:t>
      </w:r>
    </w:p>
    <w:p w14:paraId="6C8CC5D1" w14:textId="77777777" w:rsidR="00F90A31" w:rsidRPr="00F90A31" w:rsidRDefault="00F90A31" w:rsidP="00F90A31">
      <w:pPr>
        <w:numPr>
          <w:ilvl w:val="1"/>
          <w:numId w:val="4"/>
        </w:numPr>
        <w:tabs>
          <w:tab w:val="clear" w:pos="1080"/>
          <w:tab w:val="num" w:pos="360"/>
        </w:tabs>
        <w:spacing w:line="100" w:lineRule="atLeast"/>
        <w:jc w:val="both"/>
        <w:rPr>
          <w:rFonts w:eastAsia="Times New Roman" w:cs="Times New Roman"/>
          <w:lang w:val="x-none"/>
        </w:rPr>
      </w:pPr>
      <w:r w:rsidRPr="00F90A31">
        <w:rPr>
          <w:rFonts w:eastAsia="Times New Roman" w:cs="Times New Roman"/>
          <w:lang w:val="x-none"/>
        </w:rPr>
        <w:t>Strony zastrzegają sobie możliwość zmiany treści umowy</w:t>
      </w:r>
      <w:r w:rsidRPr="00F90A31">
        <w:rPr>
          <w:rFonts w:eastAsia="Times New Roman" w:cs="Times New Roman"/>
        </w:rPr>
        <w:t xml:space="preserve">, w przypadkach wskazanych powyżej oraz </w:t>
      </w:r>
      <w:r w:rsidRPr="00F90A31">
        <w:rPr>
          <w:rFonts w:eastAsia="Times New Roman" w:cs="Times New Roman"/>
          <w:lang w:val="x-none"/>
        </w:rPr>
        <w:t xml:space="preserve"> w</w:t>
      </w:r>
      <w:r w:rsidRPr="00F90A31">
        <w:rPr>
          <w:rFonts w:eastAsia="Times New Roman" w:cs="Times New Roman"/>
        </w:rPr>
        <w:t> </w:t>
      </w:r>
      <w:r w:rsidRPr="00F90A31">
        <w:rPr>
          <w:rFonts w:eastAsia="Times New Roman" w:cs="Times New Roman"/>
          <w:lang w:val="x-none"/>
        </w:rPr>
        <w:t>następujących przypadkach:</w:t>
      </w:r>
    </w:p>
    <w:p w14:paraId="6F8DD125" w14:textId="77777777" w:rsidR="00F90A31" w:rsidRPr="00F90A31" w:rsidRDefault="00F90A31" w:rsidP="00F90A31">
      <w:pPr>
        <w:numPr>
          <w:ilvl w:val="0"/>
          <w:numId w:val="5"/>
        </w:numPr>
        <w:spacing w:line="100" w:lineRule="atLeast"/>
        <w:jc w:val="both"/>
        <w:rPr>
          <w:rFonts w:eastAsia="Times New Roman" w:cs="Times New Roman"/>
          <w:lang w:val="x-none"/>
        </w:rPr>
      </w:pPr>
      <w:r w:rsidRPr="00F90A31">
        <w:rPr>
          <w:rFonts w:eastAsia="Times New Roman" w:cs="Times New Roman"/>
          <w:lang w:val="x-none"/>
        </w:rPr>
        <w:t>konieczność zmiany umowy spowodowana jest okolicznościami, których zamawiający, działając z należytą starannością, nie mógł przewidzieć a wartość zmiany nie przekracza 50% wartości zamówienia określonej pierwotnie w umowie;</w:t>
      </w:r>
    </w:p>
    <w:p w14:paraId="2E9D59C6" w14:textId="77777777" w:rsidR="00F90A31" w:rsidRPr="00F90A31" w:rsidRDefault="00F90A31" w:rsidP="00F90A31">
      <w:pPr>
        <w:numPr>
          <w:ilvl w:val="0"/>
          <w:numId w:val="5"/>
        </w:numPr>
        <w:spacing w:line="100" w:lineRule="atLeast"/>
        <w:jc w:val="both"/>
        <w:rPr>
          <w:rFonts w:eastAsia="Times New Roman" w:cs="Times New Roman"/>
          <w:lang w:val="x-none"/>
        </w:rPr>
      </w:pPr>
      <w:r w:rsidRPr="00F90A31">
        <w:rPr>
          <w:rFonts w:eastAsia="Times New Roman" w:cs="Times New Roman"/>
          <w:lang w:val="x-none"/>
        </w:rPr>
        <w:t>w przypadku wystąpienia „siły wyższej” lub innego zdarzenia losowego;</w:t>
      </w:r>
    </w:p>
    <w:p w14:paraId="6589D8F8" w14:textId="77777777" w:rsidR="00F90A31" w:rsidRPr="00F90A31" w:rsidRDefault="00F90A31" w:rsidP="00F90A31">
      <w:pPr>
        <w:numPr>
          <w:ilvl w:val="0"/>
          <w:numId w:val="5"/>
        </w:numPr>
        <w:spacing w:line="100" w:lineRule="atLeast"/>
        <w:jc w:val="both"/>
        <w:rPr>
          <w:rFonts w:eastAsia="Times New Roman" w:cs="Times New Roman"/>
          <w:lang w:val="x-none"/>
        </w:rPr>
      </w:pPr>
      <w:r w:rsidRPr="00F90A31">
        <w:rPr>
          <w:rFonts w:eastAsia="Times New Roman" w:cs="Times New Roman"/>
          <w:lang w:val="x-none"/>
        </w:rPr>
        <w:t>w przypadku zmiany stanu prawnego, który będzie wnosił nowe wymagania co do sposobu realizacji jakiegokolwiek elementu Przedmiotu Umowy;</w:t>
      </w:r>
    </w:p>
    <w:p w14:paraId="74558C57" w14:textId="77777777" w:rsidR="00F90A31" w:rsidRPr="00F90A31" w:rsidRDefault="00F90A31" w:rsidP="00F90A31">
      <w:pPr>
        <w:numPr>
          <w:ilvl w:val="0"/>
          <w:numId w:val="5"/>
        </w:numPr>
        <w:spacing w:line="100" w:lineRule="atLeast"/>
        <w:jc w:val="both"/>
        <w:rPr>
          <w:rFonts w:eastAsia="Times New Roman" w:cs="Times New Roman"/>
          <w:lang w:val="x-none"/>
        </w:rPr>
      </w:pPr>
      <w:r w:rsidRPr="00F90A31">
        <w:rPr>
          <w:rFonts w:eastAsia="Times New Roman" w:cs="Times New Roman"/>
          <w:lang w:val="x-none"/>
        </w:rPr>
        <w:t>w przypadku zmiany terminu realizacji Umowy, spowodowanego przerwą w realizacji Przedmiotu Umowy, z przyczyn leżących po stronie Zamawiającego lub z przyczyn niezależnych od Wykonawcy (w</w:t>
      </w:r>
      <w:r w:rsidRPr="00F90A31">
        <w:rPr>
          <w:rFonts w:eastAsia="Times New Roman" w:cs="Times New Roman"/>
        </w:rPr>
        <w:t> </w:t>
      </w:r>
      <w:r w:rsidRPr="00F90A31">
        <w:rPr>
          <w:rFonts w:eastAsia="Times New Roman" w:cs="Times New Roman"/>
          <w:lang w:val="x-none"/>
        </w:rPr>
        <w:t>szczególności wydłużenie się postępowania administracyjnego lub innego celem uzyskania decyzji, opinii, uzgodnień) pod warunkiem, jeżeli przerwa w realizacji Przedmiotu Umowy zostanie pisemnie stwierdzona oraz umotywowana przez Wykonawcę;</w:t>
      </w:r>
    </w:p>
    <w:p w14:paraId="10F5D52D" w14:textId="77777777" w:rsidR="00F90A31" w:rsidRPr="00F90A31" w:rsidRDefault="00F90A31" w:rsidP="00F90A31">
      <w:pPr>
        <w:numPr>
          <w:ilvl w:val="0"/>
          <w:numId w:val="5"/>
        </w:numPr>
        <w:spacing w:line="100" w:lineRule="atLeast"/>
        <w:jc w:val="both"/>
        <w:rPr>
          <w:rFonts w:eastAsia="Times New Roman" w:cs="Times New Roman"/>
          <w:lang w:val="x-none"/>
        </w:rPr>
      </w:pPr>
      <w:r w:rsidRPr="00F90A31">
        <w:rPr>
          <w:rFonts w:eastAsia="Times New Roman" w:cs="Times New Roman"/>
          <w:lang w:val="x-none"/>
        </w:rPr>
        <w:t>kiedy Wykonawcę, któremu Zamawiający udzielił zamówienia, ma zastąpić nowy Wykonawca 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umowy;</w:t>
      </w:r>
    </w:p>
    <w:p w14:paraId="41FFE4A8" w14:textId="77777777" w:rsidR="00F90A31" w:rsidRPr="00F90A31" w:rsidRDefault="00F90A31" w:rsidP="00F90A31">
      <w:pPr>
        <w:numPr>
          <w:ilvl w:val="0"/>
          <w:numId w:val="5"/>
        </w:numPr>
        <w:spacing w:line="100" w:lineRule="atLeast"/>
        <w:jc w:val="both"/>
        <w:rPr>
          <w:rFonts w:eastAsia="Times New Roman" w:cs="Times New Roman"/>
          <w:lang w:val="x-none"/>
        </w:rPr>
      </w:pPr>
      <w:r w:rsidRPr="00F90A31">
        <w:rPr>
          <w:rFonts w:eastAsia="Times New Roman" w:cs="Times New Roman"/>
        </w:rPr>
        <w:t xml:space="preserve">     </w:t>
      </w:r>
      <w:r w:rsidRPr="00F90A31">
        <w:rPr>
          <w:rFonts w:eastAsia="Times New Roman" w:cs="Times New Roman"/>
          <w:lang w:val="x-none"/>
        </w:rPr>
        <w:t>zmiany terminu realizacji umowy: w przypadku gdy na skutek potrzeb / przyczyn leżących po stronie Zamawiającego spowodowanych koniecznością zachowania bieżącego funkcjonowania poszczególnych komórek organizacyjnych Zamawiającego nastąpi przerwa w realizacji poszczególnych części Przedmiotu Umowy;</w:t>
      </w:r>
    </w:p>
    <w:p w14:paraId="10F3DB8C" w14:textId="77777777" w:rsidR="00F90A31" w:rsidRPr="00F90A31" w:rsidRDefault="00F90A31" w:rsidP="00F90A31">
      <w:pPr>
        <w:numPr>
          <w:ilvl w:val="0"/>
          <w:numId w:val="5"/>
        </w:numPr>
        <w:spacing w:line="100" w:lineRule="atLeast"/>
        <w:jc w:val="both"/>
        <w:rPr>
          <w:rFonts w:eastAsia="Times New Roman" w:cs="Times New Roman"/>
          <w:lang w:val="x-none"/>
        </w:rPr>
      </w:pPr>
      <w:r w:rsidRPr="00F90A31">
        <w:rPr>
          <w:rFonts w:eastAsia="Times New Roman" w:cs="Times New Roman"/>
          <w:lang w:val="x-none"/>
        </w:rPr>
        <w:t xml:space="preserve">w przypadku gdy z przyczyn technicznych, społecznych, sytuacji pogodowej, nie jest możliwe wykonanie poszczególnych </w:t>
      </w:r>
      <w:r w:rsidRPr="00F90A31">
        <w:rPr>
          <w:rFonts w:eastAsia="Times New Roman" w:cs="Times New Roman"/>
        </w:rPr>
        <w:t>robót budowalnych</w:t>
      </w:r>
      <w:r w:rsidRPr="00F90A31">
        <w:rPr>
          <w:rFonts w:eastAsia="Times New Roman" w:cs="Times New Roman"/>
          <w:lang w:val="x-none"/>
        </w:rPr>
        <w:t xml:space="preserve"> celem wykonania należycie Przedmiotu Umowy, lub gdy od wyniku działania innych podmiotów, nie związanych z realizacją niniejszego przedmiotu umowy albo Zamawiającego uzależnione jest wykonanie należycie Przedmiotu Umowy;</w:t>
      </w:r>
    </w:p>
    <w:p w14:paraId="763A4D84" w14:textId="77777777" w:rsidR="00F90A31" w:rsidRPr="00F90A31" w:rsidRDefault="00F90A31" w:rsidP="00F90A31">
      <w:pPr>
        <w:numPr>
          <w:ilvl w:val="0"/>
          <w:numId w:val="5"/>
        </w:numPr>
        <w:spacing w:line="100" w:lineRule="atLeast"/>
        <w:jc w:val="both"/>
        <w:rPr>
          <w:rFonts w:eastAsia="Times New Roman" w:cs="Times New Roman"/>
          <w:lang w:val="x-none"/>
        </w:rPr>
      </w:pPr>
      <w:r w:rsidRPr="00F90A31">
        <w:rPr>
          <w:rFonts w:eastAsia="Times New Roman" w:cs="Times New Roman"/>
          <w:lang w:val="x-none"/>
        </w:rPr>
        <w:t>w przypadku rezygnacji przez Zamawiającego z realizacji części Przedmiotu Umowy</w:t>
      </w:r>
      <w:r w:rsidRPr="00F90A31">
        <w:rPr>
          <w:rFonts w:eastAsia="Times New Roman" w:cs="Times New Roman"/>
        </w:rPr>
        <w:t>, zgodnie z zapisami niniejszej umowy powyżej</w:t>
      </w:r>
      <w:r w:rsidRPr="00F90A31">
        <w:rPr>
          <w:rFonts w:eastAsia="Times New Roman" w:cs="Times New Roman"/>
          <w:lang w:val="x-none"/>
        </w:rPr>
        <w:t>;</w:t>
      </w:r>
    </w:p>
    <w:p w14:paraId="35BCC1FB" w14:textId="77777777" w:rsidR="00F90A31" w:rsidRPr="00F90A31" w:rsidRDefault="00F90A31" w:rsidP="00F90A31">
      <w:pPr>
        <w:numPr>
          <w:ilvl w:val="0"/>
          <w:numId w:val="5"/>
        </w:numPr>
        <w:spacing w:line="100" w:lineRule="atLeast"/>
        <w:jc w:val="both"/>
        <w:rPr>
          <w:rFonts w:eastAsia="Times New Roman" w:cs="Times New Roman"/>
          <w:lang w:val="x-none"/>
        </w:rPr>
      </w:pPr>
      <w:r w:rsidRPr="00F90A31">
        <w:rPr>
          <w:rFonts w:eastAsia="Times New Roman" w:cs="Times New Roman"/>
          <w:lang w:val="x-none"/>
        </w:rPr>
        <w:t>w przypadku konieczności wydłużenia okresu gwarancji lub rękojmi.</w:t>
      </w:r>
    </w:p>
    <w:p w14:paraId="256A8BEF" w14:textId="77777777" w:rsidR="00F90A31" w:rsidRPr="00F90A31" w:rsidRDefault="00F90A31" w:rsidP="00F90A31">
      <w:pPr>
        <w:spacing w:line="100" w:lineRule="atLeast"/>
        <w:jc w:val="both"/>
        <w:rPr>
          <w:rFonts w:eastAsia="Times New Roman" w:cs="Times New Roman"/>
          <w:lang w:val="x-none"/>
        </w:rPr>
      </w:pPr>
      <w:r w:rsidRPr="00F90A31">
        <w:rPr>
          <w:rFonts w:eastAsia="Times New Roman" w:cs="Times New Roman"/>
          <w:lang w:val="x-none"/>
        </w:rPr>
        <w:t>3.</w:t>
      </w:r>
      <w:r w:rsidRPr="00F90A31">
        <w:rPr>
          <w:rFonts w:eastAsia="Times New Roman" w:cs="Times New Roman"/>
          <w:lang w:val="x-none"/>
        </w:rPr>
        <w:tab/>
        <w:t xml:space="preserve">Strona wnioskująca o zmianę Umowy występuje do drugiej Strony z pisemnym wnioskiem o zmianę Umowy zawierającym zakres zmiany wraz z uzasadnieniem oraz informacją, co do wpływu na warunki realizacji Umowy. Druga Strona w terminie 14 dni pisemnie ustosunkowuje się do wniosku o zmianę Umowy. </w:t>
      </w:r>
    </w:p>
    <w:p w14:paraId="038709D3" w14:textId="77777777" w:rsidR="00F90A31" w:rsidRPr="00F90A31" w:rsidRDefault="00F90A31" w:rsidP="00F90A31">
      <w:pPr>
        <w:spacing w:line="100" w:lineRule="atLeast"/>
        <w:jc w:val="both"/>
        <w:rPr>
          <w:rFonts w:eastAsia="Times New Roman" w:cs="Times New Roman"/>
          <w:lang w:val="x-none"/>
        </w:rPr>
      </w:pPr>
      <w:r w:rsidRPr="00F90A31">
        <w:rPr>
          <w:rFonts w:eastAsia="Times New Roman" w:cs="Times New Roman"/>
        </w:rPr>
        <w:t xml:space="preserve">4. </w:t>
      </w:r>
      <w:r w:rsidRPr="00F90A31">
        <w:rPr>
          <w:rFonts w:eastAsia="Times New Roman" w:cs="Times New Roman"/>
          <w:lang w:val="x-none"/>
        </w:rPr>
        <w:t>Wszelkie zmiany i uzupełnienia Umowy wymagają zachowania formy pisemnej pod rygorem nieważności.</w:t>
      </w:r>
    </w:p>
    <w:p w14:paraId="6E908764" w14:textId="77777777" w:rsidR="00F90A31" w:rsidRPr="00F90A31" w:rsidRDefault="00F90A31" w:rsidP="00F90A31">
      <w:pPr>
        <w:spacing w:line="100" w:lineRule="atLeast"/>
        <w:jc w:val="both"/>
        <w:rPr>
          <w:rFonts w:eastAsia="Times New Roman" w:cs="Times New Roman"/>
          <w:lang w:val="x-none"/>
        </w:rPr>
      </w:pPr>
      <w:r w:rsidRPr="00F90A31">
        <w:rPr>
          <w:rFonts w:eastAsia="Times New Roman" w:cs="Times New Roman"/>
        </w:rPr>
        <w:t xml:space="preserve">5. </w:t>
      </w:r>
      <w:r w:rsidRPr="00F90A31">
        <w:rPr>
          <w:rFonts w:eastAsia="Times New Roman" w:cs="Times New Roman"/>
          <w:lang w:val="x-none"/>
        </w:rPr>
        <w:t xml:space="preserve">Nie wymagają zmiany Umowy zmiany dotyczące: </w:t>
      </w:r>
    </w:p>
    <w:p w14:paraId="39A6F9D2" w14:textId="77777777" w:rsidR="00F90A31" w:rsidRPr="00F90A31" w:rsidRDefault="00F90A31" w:rsidP="00F90A31">
      <w:pPr>
        <w:numPr>
          <w:ilvl w:val="0"/>
          <w:numId w:val="8"/>
        </w:numPr>
        <w:spacing w:line="100" w:lineRule="atLeast"/>
        <w:jc w:val="both"/>
        <w:rPr>
          <w:rFonts w:eastAsia="Times New Roman" w:cs="Times New Roman"/>
          <w:lang w:val="x-none"/>
        </w:rPr>
      </w:pPr>
      <w:r w:rsidRPr="00F90A31">
        <w:rPr>
          <w:rFonts w:eastAsia="Times New Roman" w:cs="Times New Roman"/>
          <w:lang w:val="x-none"/>
        </w:rPr>
        <w:t>oznaczeń indywidualizujących Strony, zawartych na wstępie Umowy,</w:t>
      </w:r>
    </w:p>
    <w:p w14:paraId="55CAB5BE" w14:textId="77777777" w:rsidR="00F90A31" w:rsidRPr="00F90A31" w:rsidRDefault="00F90A31" w:rsidP="00F90A31">
      <w:pPr>
        <w:numPr>
          <w:ilvl w:val="0"/>
          <w:numId w:val="8"/>
        </w:numPr>
        <w:spacing w:line="100" w:lineRule="atLeast"/>
        <w:jc w:val="both"/>
        <w:rPr>
          <w:rFonts w:eastAsia="Times New Roman" w:cs="Times New Roman"/>
          <w:lang w:val="x-none"/>
        </w:rPr>
      </w:pPr>
      <w:r w:rsidRPr="00F90A31">
        <w:rPr>
          <w:rFonts w:eastAsia="Times New Roman" w:cs="Times New Roman"/>
          <w:lang w:val="x-none"/>
        </w:rPr>
        <w:t>danych kontaktowych,</w:t>
      </w:r>
    </w:p>
    <w:p w14:paraId="5CAB2CAA" w14:textId="77777777" w:rsidR="00F90A31" w:rsidRPr="00F90A31" w:rsidRDefault="00F90A31" w:rsidP="00F90A31">
      <w:pPr>
        <w:numPr>
          <w:ilvl w:val="0"/>
          <w:numId w:val="8"/>
        </w:numPr>
        <w:spacing w:line="100" w:lineRule="atLeast"/>
        <w:jc w:val="both"/>
        <w:rPr>
          <w:rFonts w:eastAsia="Times New Roman" w:cs="Times New Roman"/>
          <w:lang w:val="x-none"/>
        </w:rPr>
      </w:pPr>
      <w:r w:rsidRPr="00F90A31">
        <w:rPr>
          <w:rFonts w:eastAsia="Times New Roman" w:cs="Times New Roman"/>
          <w:lang w:val="x-none"/>
        </w:rPr>
        <w:t>danych wystawcy i odbiorcy faktury a także danych adresowych dotyczących wystawiania i doręczania faktur</w:t>
      </w:r>
      <w:r w:rsidRPr="00F90A31">
        <w:rPr>
          <w:rFonts w:eastAsia="Times New Roman" w:cs="Times New Roman"/>
        </w:rPr>
        <w:t>.</w:t>
      </w:r>
    </w:p>
    <w:p w14:paraId="2DDD4C27" w14:textId="77777777" w:rsidR="00F90A31" w:rsidRPr="00F90A31" w:rsidRDefault="00F90A31" w:rsidP="00F90A31">
      <w:pPr>
        <w:spacing w:line="100" w:lineRule="atLeast"/>
        <w:jc w:val="both"/>
        <w:rPr>
          <w:rFonts w:eastAsia="Times New Roman" w:cs="Times New Roman"/>
          <w:lang w:val="x-none"/>
        </w:rPr>
      </w:pPr>
      <w:r w:rsidRPr="00F90A31">
        <w:rPr>
          <w:rFonts w:eastAsia="Times New Roman" w:cs="Times New Roman"/>
        </w:rPr>
        <w:t xml:space="preserve">6. </w:t>
      </w:r>
      <w:r w:rsidRPr="00F90A31">
        <w:rPr>
          <w:rFonts w:eastAsia="Times New Roman" w:cs="Times New Roman"/>
          <w:lang w:val="x-none"/>
        </w:rPr>
        <w:t>Wykonawca nie może domagać się zmian w Umowie w związku z niewykonaniem lub nienależytym wykonywaniem Przedmiotu Umowy.</w:t>
      </w:r>
    </w:p>
    <w:p w14:paraId="1DBF3835" w14:textId="77777777" w:rsidR="00F90A31" w:rsidRPr="00F90A31" w:rsidRDefault="00F90A31" w:rsidP="00F90A31">
      <w:pPr>
        <w:spacing w:line="100" w:lineRule="atLeast"/>
        <w:jc w:val="both"/>
        <w:rPr>
          <w:rFonts w:eastAsia="Times New Roman" w:cs="Times New Roman"/>
          <w:lang w:val="x-none"/>
        </w:rPr>
      </w:pPr>
    </w:p>
    <w:p w14:paraId="4BDBFA08" w14:textId="6F4E9A8C" w:rsidR="00F90A31" w:rsidRDefault="00F90A31" w:rsidP="00F90A31">
      <w:pPr>
        <w:spacing w:line="100" w:lineRule="atLeast"/>
        <w:jc w:val="center"/>
        <w:rPr>
          <w:rFonts w:eastAsia="Times New Roman" w:cs="Times New Roman"/>
          <w:b/>
          <w:bCs/>
        </w:rPr>
      </w:pPr>
      <w:r w:rsidRPr="00F90A31">
        <w:rPr>
          <w:rFonts w:eastAsia="Times New Roman" w:cs="Times New Roman"/>
          <w:b/>
          <w:bCs/>
        </w:rPr>
        <w:t>§ 1</w:t>
      </w:r>
      <w:r w:rsidR="00297924">
        <w:rPr>
          <w:rFonts w:eastAsia="Times New Roman" w:cs="Times New Roman"/>
          <w:b/>
          <w:bCs/>
        </w:rPr>
        <w:t>1</w:t>
      </w:r>
    </w:p>
    <w:p w14:paraId="6B0E11AE" w14:textId="4CBB0899" w:rsidR="00F90A31" w:rsidRDefault="00CE0C5C" w:rsidP="00F90A31">
      <w:pPr>
        <w:spacing w:line="100" w:lineRule="atLeast"/>
        <w:jc w:val="center"/>
        <w:rPr>
          <w:rFonts w:eastAsia="Times New Roman" w:cs="Times New Roman"/>
          <w:b/>
          <w:bCs/>
          <w:lang w:val="x-none"/>
        </w:rPr>
      </w:pPr>
      <w:r>
        <w:rPr>
          <w:rFonts w:eastAsia="Times New Roman" w:cs="Times New Roman"/>
          <w:b/>
          <w:bCs/>
        </w:rPr>
        <w:t>Okoliczności</w:t>
      </w:r>
      <w:r w:rsidR="00F90A31" w:rsidRPr="00F90A31">
        <w:rPr>
          <w:rFonts w:eastAsia="Times New Roman" w:cs="Times New Roman"/>
          <w:b/>
          <w:bCs/>
          <w:lang w:val="x-none"/>
        </w:rPr>
        <w:t xml:space="preserve"> związan</w:t>
      </w:r>
      <w:r w:rsidR="00F90A31" w:rsidRPr="00F90A31">
        <w:rPr>
          <w:rFonts w:eastAsia="Times New Roman" w:cs="Times New Roman"/>
          <w:b/>
          <w:bCs/>
        </w:rPr>
        <w:t>e</w:t>
      </w:r>
      <w:r w:rsidR="00F90A31" w:rsidRPr="00F90A31">
        <w:rPr>
          <w:rFonts w:eastAsia="Times New Roman" w:cs="Times New Roman"/>
          <w:b/>
          <w:bCs/>
          <w:lang w:val="x-none"/>
        </w:rPr>
        <w:t xml:space="preserve"> z wystąpieniem COVID-19</w:t>
      </w:r>
    </w:p>
    <w:p w14:paraId="7D115CC6" w14:textId="77777777" w:rsidR="00CE0C5C" w:rsidRPr="00F90A31" w:rsidRDefault="00CE0C5C" w:rsidP="00F90A31">
      <w:pPr>
        <w:spacing w:line="100" w:lineRule="atLeast"/>
        <w:jc w:val="center"/>
        <w:rPr>
          <w:rFonts w:eastAsia="Times New Roman" w:cs="Times New Roman"/>
          <w:b/>
          <w:bCs/>
        </w:rPr>
      </w:pPr>
    </w:p>
    <w:p w14:paraId="5113E843" w14:textId="77777777" w:rsidR="00F90A31" w:rsidRPr="00F90A31" w:rsidRDefault="00F90A31" w:rsidP="00F90A31">
      <w:pPr>
        <w:spacing w:line="100" w:lineRule="atLeast"/>
        <w:jc w:val="both"/>
        <w:rPr>
          <w:rFonts w:eastAsia="Times New Roman" w:cs="Times New Roman"/>
          <w:lang w:val="x-none"/>
        </w:rPr>
      </w:pPr>
      <w:r w:rsidRPr="00F90A31">
        <w:rPr>
          <w:rFonts w:eastAsia="Times New Roman" w:cs="Times New Roman"/>
        </w:rPr>
        <w:lastRenderedPageBreak/>
        <w:t xml:space="preserve">1. </w:t>
      </w:r>
      <w:r w:rsidRPr="00F90A31">
        <w:rPr>
          <w:rFonts w:eastAsia="Times New Roman" w:cs="Times New Roman"/>
          <w:lang w:val="x-none"/>
        </w:rPr>
        <w:t xml:space="preserve">Strony </w:t>
      </w:r>
      <w:r w:rsidRPr="00F90A31">
        <w:rPr>
          <w:rFonts w:eastAsia="Times New Roman" w:cs="Times New Roman"/>
        </w:rPr>
        <w:t xml:space="preserve">niniejszej </w:t>
      </w:r>
      <w:r w:rsidRPr="00F90A31">
        <w:rPr>
          <w:rFonts w:eastAsia="Times New Roman" w:cs="Times New Roman"/>
          <w:lang w:val="x-none"/>
        </w:rPr>
        <w:t xml:space="preserve">umowy niezwłocznie, wzajemnie informują się o wpływie </w:t>
      </w:r>
      <w:bookmarkStart w:id="2" w:name="_Hlk69117961"/>
      <w:r w:rsidRPr="00F90A31">
        <w:rPr>
          <w:rFonts w:eastAsia="Times New Roman" w:cs="Times New Roman"/>
          <w:lang w:val="x-none"/>
        </w:rPr>
        <w:t>okoliczności związanych z wystąpieniem COVID-19</w:t>
      </w:r>
      <w:bookmarkEnd w:id="2"/>
      <w:r w:rsidRPr="00F90A31">
        <w:rPr>
          <w:rFonts w:eastAsia="Times New Roman" w:cs="Times New Roman"/>
          <w:lang w:val="x-none"/>
        </w:rPr>
        <w:t xml:space="preserve"> na należyte wykonanie tej umowy, o ile taki wpływ wystąpił lub może wystąpić. Strony umowy potwierdzają ten wpływ dołączając do informacji, oświadczenia lub dokumenty, które mogą dotyczyć w szczególności:</w:t>
      </w:r>
    </w:p>
    <w:p w14:paraId="03C226A3" w14:textId="77777777" w:rsidR="00F90A31" w:rsidRPr="00F90A31" w:rsidRDefault="00F90A31" w:rsidP="00F90A31">
      <w:pPr>
        <w:spacing w:line="100" w:lineRule="atLeast"/>
        <w:jc w:val="both"/>
        <w:rPr>
          <w:rFonts w:eastAsia="Times New Roman" w:cs="Times New Roman"/>
          <w:lang w:val="x-none"/>
        </w:rPr>
      </w:pPr>
      <w:r w:rsidRPr="00F90A31">
        <w:rPr>
          <w:rFonts w:eastAsia="Times New Roman" w:cs="Times New Roman"/>
          <w:lang w:val="x-none"/>
        </w:rPr>
        <w:t>1) nieobecności pracowników lub osób świadczących pracę za wynagrodzeniem na innej podstawie niż stosunek pracy, które uczestniczą lub mogłyby uczestniczyć w realizacji zamówienia;</w:t>
      </w:r>
    </w:p>
    <w:p w14:paraId="4A50FBF4" w14:textId="77777777" w:rsidR="00F90A31" w:rsidRPr="00F90A31" w:rsidRDefault="00F90A31" w:rsidP="00F90A31">
      <w:pPr>
        <w:spacing w:line="100" w:lineRule="atLeast"/>
        <w:jc w:val="both"/>
        <w:rPr>
          <w:rFonts w:eastAsia="Times New Roman" w:cs="Times New Roman"/>
          <w:lang w:val="x-none"/>
        </w:rPr>
      </w:pPr>
      <w:r w:rsidRPr="00F90A31">
        <w:rPr>
          <w:rFonts w:eastAsia="Times New Roman" w:cs="Times New Roman"/>
          <w:lang w:val="x-none"/>
        </w:rPr>
        <w:t>2) decyzji wydanych przez Głównego Inspektora Sanitarnego lub działającego z jego upoważnienia państwowego wojewódzkiego inspektora sanitarnego, w związku z przeciwdziałaniem COVID-19, nakładających na wykonawcę obowiązek podjęcia określonych czynności zapobiegawczych lub kontrolnych;</w:t>
      </w:r>
    </w:p>
    <w:p w14:paraId="1FDE9716" w14:textId="77777777" w:rsidR="00F90A31" w:rsidRPr="00F90A31" w:rsidRDefault="00F90A31" w:rsidP="00F90A31">
      <w:pPr>
        <w:spacing w:line="100" w:lineRule="atLeast"/>
        <w:jc w:val="both"/>
        <w:rPr>
          <w:rFonts w:eastAsia="Times New Roman" w:cs="Times New Roman"/>
        </w:rPr>
      </w:pPr>
      <w:r w:rsidRPr="00F90A31">
        <w:rPr>
          <w:rFonts w:eastAsia="Times New Roman" w:cs="Times New Roman"/>
          <w:lang w:val="x-none"/>
        </w:rPr>
        <w:t xml:space="preserve">3) poleceń lub decyzji wydanych przez wojewodów, ministra właściwego do spraw zdrowia lub Prezesa Rady Ministrów, związanych z przeciwdziałaniem COVID-19, </w:t>
      </w:r>
    </w:p>
    <w:p w14:paraId="3956D97F" w14:textId="77777777" w:rsidR="00F90A31" w:rsidRPr="00F90A31" w:rsidRDefault="00F90A31" w:rsidP="00F90A31">
      <w:pPr>
        <w:spacing w:line="100" w:lineRule="atLeast"/>
        <w:jc w:val="both"/>
        <w:rPr>
          <w:rFonts w:eastAsia="Times New Roman" w:cs="Times New Roman"/>
          <w:lang w:val="x-none"/>
        </w:rPr>
      </w:pPr>
      <w:r w:rsidRPr="00F90A31">
        <w:rPr>
          <w:rFonts w:eastAsia="Times New Roman" w:cs="Times New Roman"/>
          <w:lang w:val="x-none"/>
        </w:rPr>
        <w:t>4) wstrzymania dostaw produktów, komponentów produktu lub materiałów, trudności w dostępie do sprzętu lub trudności w realizacji usług transportowych;</w:t>
      </w:r>
    </w:p>
    <w:p w14:paraId="53E2A0F2" w14:textId="77777777" w:rsidR="00F90A31" w:rsidRPr="00F90A31" w:rsidRDefault="00F90A31" w:rsidP="00F90A31">
      <w:pPr>
        <w:spacing w:line="100" w:lineRule="atLeast"/>
        <w:jc w:val="both"/>
        <w:rPr>
          <w:rFonts w:eastAsia="Times New Roman" w:cs="Times New Roman"/>
          <w:lang w:val="x-none"/>
        </w:rPr>
      </w:pPr>
      <w:r w:rsidRPr="00F90A31">
        <w:rPr>
          <w:rFonts w:eastAsia="Times New Roman" w:cs="Times New Roman"/>
          <w:lang w:val="x-none"/>
        </w:rPr>
        <w:t>5) innych okoliczności, które uniemożliwiają bądź w istotnym stopniu ograniczają możliwość wykonania umowy;</w:t>
      </w:r>
    </w:p>
    <w:p w14:paraId="38454C84" w14:textId="77777777" w:rsidR="00F90A31" w:rsidRPr="00F90A31" w:rsidRDefault="00F90A31" w:rsidP="00F90A31">
      <w:pPr>
        <w:spacing w:line="100" w:lineRule="atLeast"/>
        <w:jc w:val="both"/>
        <w:rPr>
          <w:rFonts w:eastAsia="Times New Roman" w:cs="Times New Roman"/>
          <w:lang w:val="x-none"/>
        </w:rPr>
      </w:pPr>
      <w:r w:rsidRPr="00F90A31">
        <w:rPr>
          <w:rFonts w:eastAsia="Times New Roman" w:cs="Times New Roman"/>
          <w:lang w:val="x-none"/>
        </w:rPr>
        <w:t>6) okoliczności, o których mowa w pkt 1-5, w zakresie w jakim dotyczą one podwykonawcy lub dalszego podwykonawcy.</w:t>
      </w:r>
    </w:p>
    <w:p w14:paraId="55952D4F" w14:textId="77777777" w:rsidR="00F90A31" w:rsidRPr="00F90A31" w:rsidRDefault="00F90A31" w:rsidP="00F90A31">
      <w:pPr>
        <w:spacing w:line="100" w:lineRule="atLeast"/>
        <w:jc w:val="both"/>
        <w:rPr>
          <w:rFonts w:eastAsia="Times New Roman" w:cs="Times New Roman"/>
          <w:lang w:val="x-none"/>
        </w:rPr>
      </w:pPr>
      <w:r w:rsidRPr="00F90A31">
        <w:rPr>
          <w:rFonts w:eastAsia="Times New Roman" w:cs="Times New Roman"/>
        </w:rPr>
        <w:t xml:space="preserve">2. </w:t>
      </w:r>
      <w:r w:rsidRPr="00F90A31">
        <w:rPr>
          <w:rFonts w:eastAsia="Times New Roman" w:cs="Times New Roman"/>
          <w:lang w:val="x-none"/>
        </w:rPr>
        <w:t>W przypadku wykonawców mających siedzibę lub wykonujących działalność związaną z realizacją umowy poza terytorium Rzeczypospolitej Polskiej, w miejsce dokumentów, o których mowa w ust. 1 pkt 1</w:t>
      </w:r>
      <w:r w:rsidRPr="00F90A31">
        <w:rPr>
          <w:rFonts w:eastAsia="Times New Roman" w:cs="Times New Roman"/>
        </w:rPr>
        <w:t>)</w:t>
      </w:r>
      <w:r w:rsidRPr="00F90A31">
        <w:rPr>
          <w:rFonts w:eastAsia="Times New Roman" w:cs="Times New Roman"/>
          <w:lang w:val="x-none"/>
        </w:rPr>
        <w:t>-5</w:t>
      </w:r>
      <w:r w:rsidRPr="00F90A31">
        <w:rPr>
          <w:rFonts w:eastAsia="Times New Roman" w:cs="Times New Roman"/>
        </w:rPr>
        <w:t>)</w:t>
      </w:r>
      <w:r w:rsidRPr="00F90A31">
        <w:rPr>
          <w:rFonts w:eastAsia="Times New Roman" w:cs="Times New Roman"/>
          <w:lang w:val="x-none"/>
        </w:rPr>
        <w:t>, składa się dokumenty wydane przez odpowiednie instytucje w tych krajach lub oświadczenia tych wykonawców.</w:t>
      </w:r>
    </w:p>
    <w:p w14:paraId="56F802DE" w14:textId="77777777" w:rsidR="00F90A31" w:rsidRPr="00F90A31" w:rsidRDefault="00F90A31" w:rsidP="00F90A31">
      <w:pPr>
        <w:spacing w:line="100" w:lineRule="atLeast"/>
        <w:jc w:val="both"/>
        <w:rPr>
          <w:rFonts w:eastAsia="Times New Roman" w:cs="Times New Roman"/>
          <w:lang w:val="x-none"/>
        </w:rPr>
      </w:pPr>
      <w:r w:rsidRPr="00F90A31">
        <w:rPr>
          <w:rFonts w:eastAsia="Times New Roman" w:cs="Times New Roman"/>
        </w:rPr>
        <w:t xml:space="preserve">3. </w:t>
      </w:r>
      <w:r w:rsidRPr="00F90A31">
        <w:rPr>
          <w:rFonts w:eastAsia="Times New Roman" w:cs="Times New Roman"/>
          <w:lang w:val="x-none"/>
        </w:rPr>
        <w:t>Każda ze stron umowy, może żądać przedstawienia dodatkowych oświadczeń lub dokumentów potwierdzających wpływ okoliczności związanych z wystąpieniem COVID-19 na należyte wykonanie tej umowy.</w:t>
      </w:r>
    </w:p>
    <w:p w14:paraId="0392F052" w14:textId="77777777" w:rsidR="00F90A31" w:rsidRPr="00F90A31" w:rsidRDefault="00F90A31" w:rsidP="00F90A31">
      <w:pPr>
        <w:spacing w:line="100" w:lineRule="atLeast"/>
        <w:jc w:val="both"/>
        <w:rPr>
          <w:rFonts w:eastAsia="Times New Roman" w:cs="Times New Roman"/>
          <w:lang w:val="x-none"/>
        </w:rPr>
      </w:pPr>
      <w:r w:rsidRPr="00F90A31">
        <w:rPr>
          <w:rFonts w:eastAsia="Times New Roman" w:cs="Times New Roman"/>
        </w:rPr>
        <w:t xml:space="preserve">4. </w:t>
      </w:r>
      <w:r w:rsidRPr="00F90A31">
        <w:rPr>
          <w:rFonts w:eastAsia="Times New Roman" w:cs="Times New Roman"/>
          <w:lang w:val="x-none"/>
        </w:rPr>
        <w:t>Strona umowy, o której mowa w ust. 1, na podstawie otrzymanych oświadczeń lub dokumentów, o których mowa w ust. 1 i 2, w terminie 14 dni od dnia ich otrzymania, przekazuje drugiej stronie swoje stanowisko, wraz z uzasadnieniem, odnośnie do wpływu okoliczności, o których mowa w ust. 1, na należyte jej wykonanie. Jeżeli strona umowy otrzymała kolejne oświadczenia lub dokumenty, termin liczony jest od dnia ich otrzymania.</w:t>
      </w:r>
    </w:p>
    <w:p w14:paraId="371A1BF5" w14:textId="77777777" w:rsidR="00F90A31" w:rsidRPr="00F90A31" w:rsidRDefault="00F90A31" w:rsidP="00F90A31">
      <w:pPr>
        <w:spacing w:line="100" w:lineRule="atLeast"/>
        <w:jc w:val="both"/>
        <w:rPr>
          <w:rFonts w:eastAsia="Times New Roman" w:cs="Times New Roman"/>
          <w:lang w:val="x-none"/>
        </w:rPr>
      </w:pPr>
      <w:r w:rsidRPr="00F90A31">
        <w:rPr>
          <w:rFonts w:eastAsia="Times New Roman" w:cs="Times New Roman"/>
        </w:rPr>
        <w:t xml:space="preserve">5. </w:t>
      </w:r>
      <w:r w:rsidRPr="00F90A31">
        <w:rPr>
          <w:rFonts w:eastAsia="Times New Roman" w:cs="Times New Roman"/>
          <w:lang w:val="x-none"/>
        </w:rPr>
        <w:t>Zamawiający, po stwierdzeniu, że okoliczności związane z wystąpieniem COVID-19, o których mowa w ust. 1, wpływają na należyte wykonanie umowy, w uzgodnieniu z wykonawcą dokonuje zmiany umowy, o której mowa w art. 455 ust. 1 pkt 4 ustawy z dnia 11 września 2019 r. - Prawo zamówień publicznych, w szczególności przez:</w:t>
      </w:r>
    </w:p>
    <w:p w14:paraId="7FAF593F" w14:textId="77777777" w:rsidR="00F90A31" w:rsidRPr="00F90A31" w:rsidRDefault="00F90A31" w:rsidP="00F90A31">
      <w:pPr>
        <w:spacing w:line="100" w:lineRule="atLeast"/>
        <w:jc w:val="both"/>
        <w:rPr>
          <w:rFonts w:eastAsia="Times New Roman" w:cs="Times New Roman"/>
          <w:lang w:val="x-none"/>
        </w:rPr>
      </w:pPr>
      <w:r w:rsidRPr="00F90A31">
        <w:rPr>
          <w:rFonts w:eastAsia="Times New Roman" w:cs="Times New Roman"/>
          <w:lang w:val="x-none"/>
        </w:rPr>
        <w:t>1) zmianę terminu wykonania umowy lub jej części, lub czasowe zawieszenie wykonywania umowy lub jej części,</w:t>
      </w:r>
    </w:p>
    <w:p w14:paraId="04FFBE86" w14:textId="77777777" w:rsidR="00F90A31" w:rsidRPr="00F90A31" w:rsidRDefault="00F90A31" w:rsidP="00F90A31">
      <w:pPr>
        <w:spacing w:line="100" w:lineRule="atLeast"/>
        <w:jc w:val="both"/>
        <w:rPr>
          <w:rFonts w:eastAsia="Times New Roman" w:cs="Times New Roman"/>
          <w:lang w:val="x-none"/>
        </w:rPr>
      </w:pPr>
      <w:r w:rsidRPr="00F90A31">
        <w:rPr>
          <w:rFonts w:eastAsia="Times New Roman" w:cs="Times New Roman"/>
          <w:lang w:val="x-none"/>
        </w:rPr>
        <w:t>2) zmianę sposobu wykonywania dostaw, usług lub robót budowlanych,</w:t>
      </w:r>
    </w:p>
    <w:p w14:paraId="623CDF3D" w14:textId="77777777" w:rsidR="00F90A31" w:rsidRPr="00F90A31" w:rsidRDefault="00F90A31" w:rsidP="00F90A31">
      <w:pPr>
        <w:spacing w:line="100" w:lineRule="atLeast"/>
        <w:jc w:val="both"/>
        <w:rPr>
          <w:rFonts w:eastAsia="Times New Roman" w:cs="Times New Roman"/>
          <w:lang w:val="x-none"/>
        </w:rPr>
      </w:pPr>
      <w:r w:rsidRPr="00F90A31">
        <w:rPr>
          <w:rFonts w:eastAsia="Times New Roman" w:cs="Times New Roman"/>
          <w:lang w:val="x-none"/>
        </w:rPr>
        <w:t>3) zmianę zakresu świadczenia wykonawcy i odpowiadającą jej zmianę wynagrodzenia lub sposobu rozliczenia wynagrodzenia wykonawcy,</w:t>
      </w:r>
    </w:p>
    <w:p w14:paraId="544D08B7" w14:textId="77777777" w:rsidR="00F90A31" w:rsidRPr="00F90A31" w:rsidRDefault="00F90A31" w:rsidP="00F90A31">
      <w:pPr>
        <w:spacing w:line="100" w:lineRule="atLeast"/>
        <w:jc w:val="both"/>
        <w:rPr>
          <w:rFonts w:eastAsia="Times New Roman" w:cs="Times New Roman"/>
          <w:lang w:val="x-none"/>
        </w:rPr>
      </w:pPr>
    </w:p>
    <w:p w14:paraId="2A54415A" w14:textId="77777777" w:rsidR="00F90A31" w:rsidRPr="00F90A31" w:rsidRDefault="00F90A31" w:rsidP="00F90A31">
      <w:pPr>
        <w:spacing w:line="100" w:lineRule="atLeast"/>
        <w:jc w:val="both"/>
        <w:rPr>
          <w:rFonts w:eastAsia="Times New Roman" w:cs="Times New Roman"/>
          <w:lang w:val="x-none"/>
        </w:rPr>
      </w:pPr>
      <w:r w:rsidRPr="00F90A31">
        <w:rPr>
          <w:rFonts w:eastAsia="Times New Roman" w:cs="Times New Roman"/>
          <w:lang w:val="x-none"/>
        </w:rPr>
        <w:t>- o ile wzrost wynagrodzenia spowodowany każdą kolejną zmianą nie przekroczy 50% wartości pierwotnej umowy.</w:t>
      </w:r>
    </w:p>
    <w:p w14:paraId="7D5BF09C" w14:textId="77777777" w:rsidR="00F90A31" w:rsidRPr="00F90A31" w:rsidRDefault="00F90A31" w:rsidP="00F90A31">
      <w:pPr>
        <w:spacing w:line="100" w:lineRule="atLeast"/>
        <w:jc w:val="both"/>
        <w:rPr>
          <w:rFonts w:eastAsia="Times New Roman" w:cs="Times New Roman"/>
          <w:lang w:val="x-none"/>
        </w:rPr>
      </w:pPr>
      <w:r w:rsidRPr="00F90A31">
        <w:rPr>
          <w:rFonts w:eastAsia="Times New Roman" w:cs="Times New Roman"/>
        </w:rPr>
        <w:t xml:space="preserve">6. </w:t>
      </w:r>
      <w:r w:rsidRPr="00F90A31">
        <w:rPr>
          <w:rFonts w:eastAsia="Times New Roman" w:cs="Times New Roman"/>
          <w:lang w:val="x-none"/>
        </w:rPr>
        <w:t xml:space="preserve">W przypadku stwierdzenia, że okoliczności związane z wystąpieniem COVID-19, o których mowa w ust. 1, mogą wpłynąć na należyte wykonanie umowy, o której mowa w ust. 1, zamawiający, w uzgodnieniu z wykonawcą, może dokonać zmiany umowy zgodnie z ust. </w:t>
      </w:r>
      <w:r w:rsidRPr="00F90A31">
        <w:rPr>
          <w:rFonts w:eastAsia="Times New Roman" w:cs="Times New Roman"/>
        </w:rPr>
        <w:t>5</w:t>
      </w:r>
      <w:r w:rsidRPr="00F90A31">
        <w:rPr>
          <w:rFonts w:eastAsia="Times New Roman" w:cs="Times New Roman"/>
          <w:lang w:val="x-none"/>
        </w:rPr>
        <w:t>.</w:t>
      </w:r>
    </w:p>
    <w:p w14:paraId="4B2A857C" w14:textId="77777777" w:rsidR="00F90A31" w:rsidRPr="00F90A31" w:rsidRDefault="00F90A31" w:rsidP="00F90A31">
      <w:pPr>
        <w:spacing w:line="100" w:lineRule="atLeast"/>
        <w:jc w:val="both"/>
        <w:rPr>
          <w:rFonts w:eastAsia="Times New Roman" w:cs="Times New Roman"/>
          <w:lang w:val="x-none"/>
        </w:rPr>
      </w:pPr>
      <w:r w:rsidRPr="00F90A31">
        <w:rPr>
          <w:rFonts w:eastAsia="Times New Roman" w:cs="Times New Roman"/>
        </w:rPr>
        <w:t xml:space="preserve">7. </w:t>
      </w:r>
      <w:r w:rsidRPr="00F90A31">
        <w:rPr>
          <w:rFonts w:eastAsia="Times New Roman" w:cs="Times New Roman"/>
          <w:lang w:val="x-none"/>
        </w:rPr>
        <w:t xml:space="preserve">Jeżeli umowa w sprawie zamówienia publicznego zawiera postanowienia korzystniej kształtujące sytuację wykonawcy, niż wynikałoby to z ust. </w:t>
      </w:r>
      <w:r w:rsidRPr="00F90A31">
        <w:rPr>
          <w:rFonts w:eastAsia="Times New Roman" w:cs="Times New Roman"/>
        </w:rPr>
        <w:t>5</w:t>
      </w:r>
      <w:r w:rsidRPr="00F90A31">
        <w:rPr>
          <w:rFonts w:eastAsia="Times New Roman" w:cs="Times New Roman"/>
          <w:lang w:val="x-none"/>
        </w:rPr>
        <w:t xml:space="preserve">, do zmiany umowy stosuje się te postanowienia, z zastrzeżeniem, że okoliczności związane z wystąpieniem COVID-19, o których mowa w ust. 1, nie mogą stanowić samodzielnej podstawy do wykonania umownego </w:t>
      </w:r>
      <w:r w:rsidRPr="00F90A31">
        <w:rPr>
          <w:rFonts w:eastAsia="Times New Roman" w:cs="Times New Roman"/>
          <w:lang w:val="x-none"/>
        </w:rPr>
        <w:lastRenderedPageBreak/>
        <w:t>prawa odstąpienia od umowy.</w:t>
      </w:r>
    </w:p>
    <w:p w14:paraId="394FC6C8" w14:textId="77777777" w:rsidR="00F90A31" w:rsidRPr="00F90A31" w:rsidRDefault="00F90A31" w:rsidP="00F90A31">
      <w:pPr>
        <w:spacing w:line="100" w:lineRule="atLeast"/>
        <w:jc w:val="both"/>
        <w:rPr>
          <w:rFonts w:eastAsia="Times New Roman" w:cs="Times New Roman"/>
          <w:lang w:val="x-none"/>
        </w:rPr>
      </w:pPr>
      <w:r w:rsidRPr="00F90A31">
        <w:rPr>
          <w:rFonts w:eastAsia="Times New Roman" w:cs="Times New Roman"/>
        </w:rPr>
        <w:t>8. S</w:t>
      </w:r>
      <w:proofErr w:type="spellStart"/>
      <w:r w:rsidRPr="00F90A31">
        <w:rPr>
          <w:rFonts w:eastAsia="Times New Roman" w:cs="Times New Roman"/>
          <w:lang w:val="x-none"/>
        </w:rPr>
        <w:t>trona</w:t>
      </w:r>
      <w:proofErr w:type="spellEnd"/>
      <w:r w:rsidRPr="00F90A31">
        <w:rPr>
          <w:rFonts w:eastAsia="Times New Roman" w:cs="Times New Roman"/>
          <w:lang w:val="x-none"/>
        </w:rPr>
        <w:t xml:space="preserve"> umowy, w stanowisku, o którym mowa w ust. </w:t>
      </w:r>
      <w:r w:rsidRPr="00F90A31">
        <w:rPr>
          <w:rFonts w:eastAsia="Times New Roman" w:cs="Times New Roman"/>
        </w:rPr>
        <w:t>4</w:t>
      </w:r>
      <w:r w:rsidRPr="00F90A31">
        <w:rPr>
          <w:rFonts w:eastAsia="Times New Roman" w:cs="Times New Roman"/>
          <w:lang w:val="x-none"/>
        </w:rPr>
        <w:t>, przedstawia wpływ okoliczności związanych z wystąpieniem COVID-19 na należyte jej wykonanie oraz wpływ okoliczności związanych z wystąpieniem COVID-19, na zasadność ustalenia i dochodzenia tych kar lub odszkodowań, lub ich wysokość.</w:t>
      </w:r>
    </w:p>
    <w:p w14:paraId="4489AD3D" w14:textId="77777777" w:rsidR="00F90A31" w:rsidRPr="00F90A31" w:rsidRDefault="00F90A31" w:rsidP="00F90A31">
      <w:pPr>
        <w:spacing w:line="100" w:lineRule="atLeast"/>
        <w:jc w:val="both"/>
        <w:rPr>
          <w:rFonts w:eastAsia="Times New Roman" w:cs="Times New Roman"/>
          <w:lang w:val="x-none"/>
        </w:rPr>
      </w:pPr>
      <w:r w:rsidRPr="00F90A31">
        <w:rPr>
          <w:rFonts w:eastAsia="Times New Roman" w:cs="Times New Roman"/>
        </w:rPr>
        <w:t xml:space="preserve">9. </w:t>
      </w:r>
      <w:r w:rsidRPr="00F90A31">
        <w:rPr>
          <w:rFonts w:eastAsia="Times New Roman" w:cs="Times New Roman"/>
          <w:lang w:val="x-none"/>
        </w:rPr>
        <w:t>Wykonawca i podwykonawca, po stwierdzeniu, że okoliczności związane z wystąpieniem COVID-19, mogą wpłynąć lub wpływają na należyte wykonanie łączącej ich umowy, która jest związana z wykonaniem zamówienia publicznego lub jego części, uzgadniają odpowiednią zmianę tej umowy, w szczególności mogą zmienić termin wykonania umowy lub jej części, czasowo zawiesić wykonywanie umowy lub jej części, zmienić sposób wykonywania umowy lub zmienić zakres wzajemnych świadczeń.</w:t>
      </w:r>
    </w:p>
    <w:p w14:paraId="70C7DB0B" w14:textId="77777777" w:rsidR="00F90A31" w:rsidRPr="00F90A31" w:rsidRDefault="00F90A31" w:rsidP="00F90A31">
      <w:pPr>
        <w:spacing w:line="100" w:lineRule="atLeast"/>
        <w:jc w:val="both"/>
        <w:rPr>
          <w:rFonts w:eastAsia="Times New Roman" w:cs="Times New Roman"/>
          <w:lang w:val="x-none"/>
        </w:rPr>
      </w:pPr>
      <w:r w:rsidRPr="00F90A31">
        <w:rPr>
          <w:rFonts w:eastAsia="Times New Roman" w:cs="Times New Roman"/>
        </w:rPr>
        <w:t xml:space="preserve">10. </w:t>
      </w:r>
      <w:r w:rsidRPr="00F90A31">
        <w:rPr>
          <w:rFonts w:eastAsia="Times New Roman" w:cs="Times New Roman"/>
          <w:lang w:val="x-none"/>
        </w:rPr>
        <w:t>W przypadku dokonania zmiany umowy, o której mowa w ust. 1, jeżeli zmiana ta obejmuje część zamówienia powierzoną do wykonania podwykonawcy, wykonawca i podwykonawca uzgadniają odpowiednią zmianę łączącej ich umowy, w sposób zapewniający, że warunki wykonania tej umowy przez podwykonawcę nie będą mniej korzystne niż warunki wykonania umowy, o której mowa w ust. 1, zmienionej zgodnie z ust. 4.</w:t>
      </w:r>
    </w:p>
    <w:p w14:paraId="3E2B25B0" w14:textId="77777777" w:rsidR="00F90A31" w:rsidRPr="00F90A31" w:rsidRDefault="00F90A31" w:rsidP="00F90A31">
      <w:pPr>
        <w:spacing w:line="100" w:lineRule="atLeast"/>
        <w:jc w:val="both"/>
        <w:rPr>
          <w:rFonts w:eastAsia="Times New Roman" w:cs="Times New Roman"/>
          <w:lang w:val="x-none"/>
        </w:rPr>
      </w:pPr>
      <w:r w:rsidRPr="00F90A31">
        <w:rPr>
          <w:rFonts w:eastAsia="Times New Roman" w:cs="Times New Roman"/>
        </w:rPr>
        <w:t>11.</w:t>
      </w:r>
      <w:r w:rsidRPr="00F90A31">
        <w:rPr>
          <w:rFonts w:eastAsia="Times New Roman" w:cs="Times New Roman"/>
          <w:lang w:val="x-none"/>
        </w:rPr>
        <w:t xml:space="preserve"> Przepisy ust. </w:t>
      </w:r>
      <w:r w:rsidRPr="00F90A31">
        <w:rPr>
          <w:rFonts w:eastAsia="Times New Roman" w:cs="Times New Roman"/>
        </w:rPr>
        <w:t>9</w:t>
      </w:r>
      <w:r w:rsidRPr="00F90A31">
        <w:rPr>
          <w:rFonts w:eastAsia="Times New Roman" w:cs="Times New Roman"/>
          <w:lang w:val="x-none"/>
        </w:rPr>
        <w:t xml:space="preserve"> i </w:t>
      </w:r>
      <w:r w:rsidRPr="00F90A31">
        <w:rPr>
          <w:rFonts w:eastAsia="Times New Roman" w:cs="Times New Roman"/>
        </w:rPr>
        <w:t>10</w:t>
      </w:r>
      <w:r w:rsidRPr="00F90A31">
        <w:rPr>
          <w:rFonts w:eastAsia="Times New Roman" w:cs="Times New Roman"/>
          <w:lang w:val="x-none"/>
        </w:rPr>
        <w:t xml:space="preserve"> stosuje się do umowy zawartej między podwykonawcą a dalszym podwykonawcą.</w:t>
      </w:r>
    </w:p>
    <w:p w14:paraId="1851B1F9" w14:textId="77777777" w:rsidR="00F90A31" w:rsidRPr="00F90A31" w:rsidRDefault="00F90A31" w:rsidP="00F90A31">
      <w:pPr>
        <w:spacing w:line="100" w:lineRule="atLeast"/>
        <w:jc w:val="both"/>
        <w:rPr>
          <w:rFonts w:eastAsia="Times New Roman" w:cs="Times New Roman"/>
        </w:rPr>
      </w:pPr>
    </w:p>
    <w:p w14:paraId="1125598D" w14:textId="4FD0E180" w:rsidR="00F90A31" w:rsidRDefault="00F90A31" w:rsidP="00F90A31">
      <w:pPr>
        <w:spacing w:line="100" w:lineRule="atLeast"/>
        <w:jc w:val="center"/>
        <w:rPr>
          <w:rFonts w:eastAsia="Times New Roman" w:cs="Times New Roman"/>
          <w:b/>
          <w:bCs/>
        </w:rPr>
      </w:pPr>
      <w:bookmarkStart w:id="3" w:name="_Hlk63418361"/>
      <w:r w:rsidRPr="00F90A31">
        <w:rPr>
          <w:rFonts w:eastAsia="Times New Roman" w:cs="Times New Roman"/>
          <w:b/>
          <w:bCs/>
        </w:rPr>
        <w:t>§ 1</w:t>
      </w:r>
      <w:r w:rsidR="00297924">
        <w:rPr>
          <w:rFonts w:eastAsia="Times New Roman" w:cs="Times New Roman"/>
          <w:b/>
          <w:bCs/>
        </w:rPr>
        <w:t>2</w:t>
      </w:r>
    </w:p>
    <w:p w14:paraId="51C11695" w14:textId="411426AA" w:rsidR="00F90A31" w:rsidRDefault="00F90A31" w:rsidP="00F90A31">
      <w:pPr>
        <w:spacing w:line="100" w:lineRule="atLeast"/>
        <w:jc w:val="center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>Siła wyższa</w:t>
      </w:r>
    </w:p>
    <w:p w14:paraId="3D1C2E8F" w14:textId="77777777" w:rsidR="00F90A31" w:rsidRPr="00F90A31" w:rsidRDefault="00F90A31" w:rsidP="00F90A31">
      <w:pPr>
        <w:spacing w:line="100" w:lineRule="atLeast"/>
        <w:jc w:val="center"/>
        <w:rPr>
          <w:rFonts w:eastAsia="Times New Roman" w:cs="Times New Roman"/>
          <w:b/>
          <w:bCs/>
        </w:rPr>
      </w:pPr>
    </w:p>
    <w:bookmarkEnd w:id="3"/>
    <w:p w14:paraId="60E9439F" w14:textId="77777777" w:rsidR="00F90A31" w:rsidRPr="00F90A31" w:rsidRDefault="00F90A31" w:rsidP="00F90A31">
      <w:pPr>
        <w:numPr>
          <w:ilvl w:val="0"/>
          <w:numId w:val="6"/>
        </w:numPr>
        <w:spacing w:line="100" w:lineRule="atLeast"/>
        <w:jc w:val="both"/>
        <w:rPr>
          <w:rFonts w:eastAsia="Times New Roman" w:cs="Times New Roman"/>
        </w:rPr>
      </w:pPr>
      <w:r w:rsidRPr="00F90A31">
        <w:rPr>
          <w:rFonts w:eastAsia="Times New Roman" w:cs="Times New Roman"/>
        </w:rPr>
        <w:t xml:space="preserve">Użyte w umowie określenie „Siła Wyższa” oznacza zewnętrzne zdarzenie nagłe, nieprzewidywalne i niezależne od woli Stron, które wystąpiło po zawarciu umowy, uniemożliwiające wykonanie umowy w całości lub w części, na stałe lub na pewien czas, któremu nie można zapobiec ani przeciwdziałać przy zachowaniu należytej staranności Stron. Za przejawy Siły Wyższej Strony uznają w szczególności: </w:t>
      </w:r>
    </w:p>
    <w:p w14:paraId="6FD41CF3" w14:textId="77777777" w:rsidR="00F90A31" w:rsidRPr="00F90A31" w:rsidRDefault="00F90A31" w:rsidP="00F90A31">
      <w:pPr>
        <w:numPr>
          <w:ilvl w:val="0"/>
          <w:numId w:val="7"/>
        </w:numPr>
        <w:tabs>
          <w:tab w:val="clear" w:pos="360"/>
        </w:tabs>
        <w:spacing w:line="100" w:lineRule="atLeast"/>
        <w:jc w:val="both"/>
        <w:rPr>
          <w:rFonts w:eastAsia="Times New Roman" w:cs="Times New Roman"/>
        </w:rPr>
      </w:pPr>
      <w:r w:rsidRPr="00F90A31">
        <w:rPr>
          <w:rFonts w:eastAsia="Times New Roman" w:cs="Times New Roman"/>
        </w:rPr>
        <w:t>klęski żywiołowe, w tym: trzęsienie ziemi, huragan, powódź oraz inne nadzwyczajne zjawiska atmosferyczne;</w:t>
      </w:r>
    </w:p>
    <w:p w14:paraId="37678F96" w14:textId="77777777" w:rsidR="00F90A31" w:rsidRPr="00F90A31" w:rsidRDefault="00F90A31" w:rsidP="00F90A31">
      <w:pPr>
        <w:numPr>
          <w:ilvl w:val="0"/>
          <w:numId w:val="7"/>
        </w:numPr>
        <w:tabs>
          <w:tab w:val="clear" w:pos="360"/>
        </w:tabs>
        <w:spacing w:line="100" w:lineRule="atLeast"/>
        <w:jc w:val="both"/>
        <w:rPr>
          <w:rFonts w:eastAsia="Times New Roman" w:cs="Times New Roman"/>
        </w:rPr>
      </w:pPr>
      <w:r w:rsidRPr="00F90A31">
        <w:rPr>
          <w:rFonts w:eastAsia="Times New Roman" w:cs="Times New Roman"/>
        </w:rPr>
        <w:t>akty władzy państwowej, w tym: stan wojenny, stan wyjątkowy, itd.;</w:t>
      </w:r>
    </w:p>
    <w:p w14:paraId="1AFC4A55" w14:textId="77777777" w:rsidR="00F90A31" w:rsidRPr="00F90A31" w:rsidRDefault="00F90A31" w:rsidP="00F90A31">
      <w:pPr>
        <w:numPr>
          <w:ilvl w:val="0"/>
          <w:numId w:val="7"/>
        </w:numPr>
        <w:tabs>
          <w:tab w:val="clear" w:pos="360"/>
        </w:tabs>
        <w:spacing w:line="100" w:lineRule="atLeast"/>
        <w:jc w:val="both"/>
        <w:rPr>
          <w:rFonts w:eastAsia="Times New Roman" w:cs="Times New Roman"/>
        </w:rPr>
      </w:pPr>
      <w:r w:rsidRPr="00F90A31">
        <w:rPr>
          <w:rFonts w:eastAsia="Times New Roman" w:cs="Times New Roman"/>
        </w:rPr>
        <w:t>działania wojenne, akty sabotażu, akty terrorystyczne i inne podobne wydarzenia zagrażające porządkowi publicznemu;</w:t>
      </w:r>
    </w:p>
    <w:p w14:paraId="5BBC5460" w14:textId="77777777" w:rsidR="00F90A31" w:rsidRPr="00F90A31" w:rsidRDefault="00F90A31" w:rsidP="00F90A31">
      <w:pPr>
        <w:numPr>
          <w:ilvl w:val="0"/>
          <w:numId w:val="7"/>
        </w:numPr>
        <w:tabs>
          <w:tab w:val="clear" w:pos="360"/>
        </w:tabs>
        <w:spacing w:line="100" w:lineRule="atLeast"/>
        <w:jc w:val="both"/>
        <w:rPr>
          <w:rFonts w:eastAsia="Times New Roman" w:cs="Times New Roman"/>
        </w:rPr>
      </w:pPr>
      <w:r w:rsidRPr="00F90A31">
        <w:rPr>
          <w:rFonts w:eastAsia="Times New Roman" w:cs="Times New Roman"/>
        </w:rPr>
        <w:t>strajki powszechne lub inne niepokoje społeczne, w tym publiczne demonstracje, z wyłączeniem strajków u Stron.</w:t>
      </w:r>
    </w:p>
    <w:p w14:paraId="62FDDB3D" w14:textId="77777777" w:rsidR="00F90A31" w:rsidRPr="00F90A31" w:rsidRDefault="00F90A31" w:rsidP="00F90A31">
      <w:pPr>
        <w:numPr>
          <w:ilvl w:val="0"/>
          <w:numId w:val="6"/>
        </w:numPr>
        <w:spacing w:line="100" w:lineRule="atLeast"/>
        <w:jc w:val="both"/>
        <w:rPr>
          <w:rFonts w:eastAsia="Times New Roman" w:cs="Times New Roman"/>
        </w:rPr>
      </w:pPr>
      <w:r w:rsidRPr="00F90A31">
        <w:rPr>
          <w:rFonts w:eastAsia="Times New Roman" w:cs="Times New Roman"/>
        </w:rPr>
        <w:t>Jeżeli Siła Wyższa uniemożliwia lub uniemożliwi jednej ze Stron wywiązanie się z jakiegokolwiek zobowiązania objętego Umową, Strona ta zobowiązana jest niezwłocznie, nie później jednak niż w terminie dwóch dni od wystąpienia Siły Wyższej, zawiadomić drugą Stronę na piśmie o wydarzeniu lub okolicznościach stanowiących Siłę Wyższą wymieniając przy tym zobowiązania, z których nie może lub nie będzie mogła się wywiązać oraz wskazując przewidywany okres, w którym nie będzie możliwe wykonywanie Umowy. Powinna także dążyć do kontynuowania realizacji swoich zobowiązań w rozsądnym zakresie oraz podjąć działania niezbędne do zminimalizowania skutków działania Siły Wyższej oraz czasu jej trwania.</w:t>
      </w:r>
    </w:p>
    <w:p w14:paraId="3FD0905F" w14:textId="77777777" w:rsidR="00F90A31" w:rsidRPr="00F90A31" w:rsidRDefault="00F90A31" w:rsidP="00F90A31">
      <w:pPr>
        <w:numPr>
          <w:ilvl w:val="0"/>
          <w:numId w:val="6"/>
        </w:numPr>
        <w:spacing w:line="100" w:lineRule="atLeast"/>
        <w:jc w:val="both"/>
        <w:rPr>
          <w:rFonts w:eastAsia="Times New Roman" w:cs="Times New Roman"/>
        </w:rPr>
      </w:pPr>
      <w:r w:rsidRPr="00F90A31">
        <w:rPr>
          <w:rFonts w:eastAsia="Times New Roman" w:cs="Times New Roman"/>
        </w:rPr>
        <w:t>Strony nie ponoszą odpowiedzialności za niewykonanie lub nienależyte wykonanie Umowy w całości lub w części, w takim zakresie, w jakim zostało to spowodowane wystąpieniem Siły Wyższej. W wypadku zaistnienia Siły Wyższej o charakterze długotrwałym, powodującej niewykonywanie Umowy przez okres dłuższy niż jeden miesiąc, Strony będą prowadzić negocjacje w celu określenia dalszej realizacji lub rozwiązania  Umowy.</w:t>
      </w:r>
    </w:p>
    <w:p w14:paraId="3F3F64DA" w14:textId="77777777" w:rsidR="00F90A31" w:rsidRPr="00F90A31" w:rsidRDefault="00F90A31" w:rsidP="00F90A31">
      <w:pPr>
        <w:numPr>
          <w:ilvl w:val="0"/>
          <w:numId w:val="6"/>
        </w:numPr>
        <w:spacing w:line="100" w:lineRule="atLeast"/>
        <w:jc w:val="both"/>
        <w:rPr>
          <w:rFonts w:eastAsia="Times New Roman" w:cs="Times New Roman"/>
        </w:rPr>
      </w:pPr>
      <w:r w:rsidRPr="00F90A31">
        <w:rPr>
          <w:rFonts w:eastAsia="Times New Roman" w:cs="Times New Roman"/>
        </w:rPr>
        <w:t xml:space="preserve">Negocjacje, o których mowa w ust. 3 zdanie drugie, uważa się za bezskutecznie zakończone, jeżeli po upływie 14 dni od dnia ich rozpoczęcia Strony nie osiągną </w:t>
      </w:r>
      <w:r w:rsidRPr="00F90A31">
        <w:rPr>
          <w:rFonts w:eastAsia="Times New Roman" w:cs="Times New Roman"/>
        </w:rPr>
        <w:lastRenderedPageBreak/>
        <w:t xml:space="preserve">porozumienia, chyba że przed upływem tego terminu Strony wyrażą w formie pisemnej zgodę na ich kontynuowanie i określą inną datę zakończenia negocjacji. </w:t>
      </w:r>
    </w:p>
    <w:p w14:paraId="7E0CDEF3" w14:textId="77777777" w:rsidR="00F90A31" w:rsidRPr="00F90A31" w:rsidRDefault="00F90A31" w:rsidP="00F90A31">
      <w:pPr>
        <w:spacing w:line="100" w:lineRule="atLeast"/>
        <w:jc w:val="both"/>
        <w:rPr>
          <w:rFonts w:eastAsia="Times New Roman" w:cs="Times New Roman"/>
        </w:rPr>
      </w:pPr>
      <w:r w:rsidRPr="00F90A31">
        <w:rPr>
          <w:rFonts w:eastAsia="Times New Roman" w:cs="Times New Roman"/>
        </w:rPr>
        <w:t>W przypadku bezskutecznego zakończenia negocjacji w terminie określonym zgodnie z ust. 4, Zamawiający jest uprawniony do rozwiązania Umowy bez zachowania okresu wypowiedzenia ze skutkiem natychmiastowym.</w:t>
      </w:r>
    </w:p>
    <w:p w14:paraId="23E56574" w14:textId="77777777" w:rsidR="00F90A31" w:rsidRDefault="00F90A31" w:rsidP="00F90A31">
      <w:pPr>
        <w:spacing w:line="100" w:lineRule="atLeast"/>
        <w:rPr>
          <w:rFonts w:eastAsia="Times New Roman" w:cs="Times New Roman"/>
          <w:b/>
          <w:bCs/>
        </w:rPr>
      </w:pPr>
    </w:p>
    <w:p w14:paraId="1FE0F33B" w14:textId="7552A010" w:rsidR="00AB7D18" w:rsidRDefault="00AB7D18" w:rsidP="00AB7D18">
      <w:pPr>
        <w:spacing w:before="240" w:line="100" w:lineRule="atLeast"/>
        <w:ind w:left="75"/>
        <w:jc w:val="center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>§ 1</w:t>
      </w:r>
      <w:r w:rsidR="00297924">
        <w:rPr>
          <w:rFonts w:eastAsia="Times New Roman" w:cs="Times New Roman"/>
          <w:b/>
          <w:bCs/>
        </w:rPr>
        <w:t>3</w:t>
      </w:r>
    </w:p>
    <w:p w14:paraId="13DFD309" w14:textId="37C5F72E" w:rsidR="00AB7D18" w:rsidRDefault="00AB7D18" w:rsidP="00AB7D18">
      <w:pPr>
        <w:spacing w:line="100" w:lineRule="atLeast"/>
        <w:ind w:left="75"/>
        <w:jc w:val="center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>Zatrudnienie na podstawie umowy o pracę</w:t>
      </w:r>
    </w:p>
    <w:p w14:paraId="40A880F8" w14:textId="1B687B18" w:rsidR="00F90A31" w:rsidRDefault="00F90A31" w:rsidP="00AB7D18">
      <w:pPr>
        <w:spacing w:line="100" w:lineRule="atLeast"/>
        <w:ind w:left="75"/>
        <w:jc w:val="center"/>
        <w:rPr>
          <w:rFonts w:eastAsia="Times New Roman" w:cs="Times New Roman"/>
          <w:b/>
          <w:bCs/>
        </w:rPr>
      </w:pPr>
    </w:p>
    <w:p w14:paraId="19F82217" w14:textId="261C7080" w:rsidR="00F90A31" w:rsidRPr="00F90A31" w:rsidRDefault="00F90A31" w:rsidP="00F90A31">
      <w:pPr>
        <w:spacing w:line="100" w:lineRule="atLeast"/>
        <w:ind w:left="75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1. </w:t>
      </w:r>
      <w:r w:rsidRPr="00F90A31">
        <w:rPr>
          <w:rFonts w:eastAsia="Times New Roman" w:cs="Times New Roman"/>
        </w:rPr>
        <w:t xml:space="preserve">Na podstawie art. 95 ustawy Prawo zamówień publicznych Zamawiający wymaga zatrudnienia przez Wykonawcę, podwykonawcę lub dalszego podwykonawcę osób wykonujących wszelkie czynności wchodzące w tzw. koszty bezpośrednie na podstawie umowy o pracę. Wymóg ten dotyczy osób, które wykonują czynności bezpośrednio związane w wykonywaniem robót, czyli tzw. pracowników fizycznych. Wymóg nie dotyczy m.in. następujących osób: kierujących budową, wykonujących obsługę geodezyjną, dostawców materiałów budowlanych. </w:t>
      </w:r>
    </w:p>
    <w:p w14:paraId="5F408872" w14:textId="77777777" w:rsidR="00F90A31" w:rsidRPr="00F90A31" w:rsidRDefault="00F90A31" w:rsidP="00F90A31">
      <w:pPr>
        <w:spacing w:line="100" w:lineRule="atLeast"/>
        <w:ind w:left="75"/>
        <w:jc w:val="both"/>
        <w:rPr>
          <w:rFonts w:eastAsia="Times New Roman" w:cs="Times New Roman"/>
        </w:rPr>
      </w:pPr>
      <w:r w:rsidRPr="00F90A31">
        <w:rPr>
          <w:rFonts w:eastAsia="Times New Roman" w:cs="Times New Roman"/>
        </w:rPr>
        <w:t>Obowiązek zatrudnienia na podstawie umowy o pracę nie dotyczy sytuacji, w której Wykonawca, podwykonawca lub dalszy podwykonawca osobiście wykonuje powyższe czynności (np. osoba fizyczna prowadząca działalność gospodarczą, wspólnicy spółki cywilnej).</w:t>
      </w:r>
    </w:p>
    <w:p w14:paraId="49BF712E" w14:textId="77777777" w:rsidR="00F90A31" w:rsidRPr="00F90A31" w:rsidRDefault="00F90A31" w:rsidP="00F90A31">
      <w:pPr>
        <w:spacing w:line="100" w:lineRule="atLeast"/>
        <w:ind w:left="75"/>
        <w:jc w:val="both"/>
        <w:rPr>
          <w:rFonts w:eastAsia="Times New Roman" w:cs="Times New Roman"/>
        </w:rPr>
      </w:pPr>
      <w:r w:rsidRPr="00F90A31">
        <w:rPr>
          <w:rFonts w:eastAsia="Times New Roman" w:cs="Times New Roman"/>
        </w:rPr>
        <w:t>2. Wykonawca musi przed rozpoczęciem wykonywania czynności przez te osoby przedstawić inspektorowi nadzoru dokumenty potwierdzające zatrudnianie tych osób na umowę o pracę, np.:</w:t>
      </w:r>
    </w:p>
    <w:p w14:paraId="5065BD8A" w14:textId="77777777" w:rsidR="00F90A31" w:rsidRPr="00F90A31" w:rsidRDefault="00F90A31" w:rsidP="00F90A31">
      <w:pPr>
        <w:spacing w:line="100" w:lineRule="atLeast"/>
        <w:ind w:left="75"/>
        <w:jc w:val="both"/>
        <w:rPr>
          <w:rFonts w:eastAsia="Times New Roman" w:cs="Times New Roman"/>
        </w:rPr>
      </w:pPr>
      <w:r w:rsidRPr="00F90A31">
        <w:rPr>
          <w:rFonts w:eastAsia="Times New Roman" w:cs="Times New Roman"/>
        </w:rPr>
        <w:t>1) oświadczenia zatrudnionego pracownika,</w:t>
      </w:r>
    </w:p>
    <w:p w14:paraId="6A252A14" w14:textId="77777777" w:rsidR="00F90A31" w:rsidRPr="00F90A31" w:rsidRDefault="00F90A31" w:rsidP="00F90A31">
      <w:pPr>
        <w:spacing w:line="100" w:lineRule="atLeast"/>
        <w:ind w:left="75"/>
        <w:jc w:val="both"/>
        <w:rPr>
          <w:rFonts w:eastAsia="Times New Roman" w:cs="Times New Roman"/>
        </w:rPr>
      </w:pPr>
      <w:r w:rsidRPr="00F90A31">
        <w:rPr>
          <w:rFonts w:eastAsia="Times New Roman" w:cs="Times New Roman"/>
        </w:rPr>
        <w:t>2) oświadczenia wykonawcy lub podwykonawcy o zatrudnieniu pracownika na podstawie umowy o pracę,</w:t>
      </w:r>
    </w:p>
    <w:p w14:paraId="2ECC1E07" w14:textId="77777777" w:rsidR="00F90A31" w:rsidRPr="00F90A31" w:rsidRDefault="00F90A31" w:rsidP="00F90A31">
      <w:pPr>
        <w:spacing w:line="100" w:lineRule="atLeast"/>
        <w:ind w:left="75"/>
        <w:jc w:val="both"/>
        <w:rPr>
          <w:rFonts w:eastAsia="Times New Roman" w:cs="Times New Roman"/>
        </w:rPr>
      </w:pPr>
      <w:r w:rsidRPr="00F90A31">
        <w:rPr>
          <w:rFonts w:eastAsia="Times New Roman" w:cs="Times New Roman"/>
        </w:rPr>
        <w:t>3) poświadczonej za zgodność z oryginałem kopii umowy o pracę zatrudnionego pracownika,</w:t>
      </w:r>
    </w:p>
    <w:p w14:paraId="67A8C76F" w14:textId="77777777" w:rsidR="00F90A31" w:rsidRPr="00F90A31" w:rsidRDefault="00F90A31" w:rsidP="00F90A31">
      <w:pPr>
        <w:spacing w:line="100" w:lineRule="atLeast"/>
        <w:ind w:left="75"/>
        <w:jc w:val="both"/>
        <w:rPr>
          <w:rFonts w:eastAsia="Times New Roman" w:cs="Times New Roman"/>
        </w:rPr>
      </w:pPr>
      <w:r w:rsidRPr="00F90A31">
        <w:rPr>
          <w:rFonts w:eastAsia="Times New Roman" w:cs="Times New Roman"/>
        </w:rPr>
        <w:t>4) innych dokumentów</w:t>
      </w:r>
    </w:p>
    <w:p w14:paraId="50F7E5CF" w14:textId="77777777" w:rsidR="00F90A31" w:rsidRPr="00F90A31" w:rsidRDefault="00F90A31" w:rsidP="00F90A31">
      <w:pPr>
        <w:spacing w:line="100" w:lineRule="atLeast"/>
        <w:ind w:left="75"/>
        <w:jc w:val="both"/>
        <w:rPr>
          <w:rFonts w:eastAsia="Times New Roman" w:cs="Times New Roman"/>
        </w:rPr>
      </w:pPr>
      <w:r w:rsidRPr="00F90A31">
        <w:rPr>
          <w:rFonts w:eastAsia="Times New Roman" w:cs="Times New Roman"/>
        </w:rPr>
        <w:t>-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51381309" w14:textId="77777777" w:rsidR="00F90A31" w:rsidRPr="00F90A31" w:rsidRDefault="00F90A31" w:rsidP="00F90A31">
      <w:pPr>
        <w:spacing w:line="100" w:lineRule="atLeast"/>
        <w:ind w:left="75"/>
        <w:jc w:val="both"/>
        <w:rPr>
          <w:rFonts w:eastAsia="Times New Roman" w:cs="Times New Roman"/>
        </w:rPr>
      </w:pPr>
      <w:r w:rsidRPr="00F90A31">
        <w:rPr>
          <w:rFonts w:eastAsia="Times New Roman" w:cs="Times New Roman"/>
        </w:rPr>
        <w:t xml:space="preserve">Pracodawcą musi być Wykonawca lub jeden ze wspólników konsorcjum, zgłoszony zgodnie z przepisami </w:t>
      </w:r>
      <w:proofErr w:type="spellStart"/>
      <w:r w:rsidRPr="00F90A31">
        <w:rPr>
          <w:rFonts w:eastAsia="Times New Roman" w:cs="Times New Roman"/>
        </w:rPr>
        <w:t>Pzp</w:t>
      </w:r>
      <w:proofErr w:type="spellEnd"/>
      <w:r w:rsidRPr="00F90A31">
        <w:rPr>
          <w:rFonts w:eastAsia="Times New Roman" w:cs="Times New Roman"/>
        </w:rPr>
        <w:t xml:space="preserve"> podwykonawca lub dalszy podwykonawca. Bez przedstawienia jednego z powyższych dokumentów osoby, które muszą być zatrudnione na umowę o pracę, nie będą mogły wykonywać pracy z winy Wykonawcy.</w:t>
      </w:r>
    </w:p>
    <w:p w14:paraId="6F3F1C21" w14:textId="77777777" w:rsidR="00F90A31" w:rsidRPr="00F90A31" w:rsidRDefault="00F90A31" w:rsidP="00F90A31">
      <w:pPr>
        <w:spacing w:line="100" w:lineRule="atLeast"/>
        <w:ind w:left="75"/>
        <w:jc w:val="both"/>
        <w:rPr>
          <w:rFonts w:eastAsia="Times New Roman" w:cs="Times New Roman"/>
        </w:rPr>
      </w:pPr>
      <w:r w:rsidRPr="00F90A31">
        <w:rPr>
          <w:rFonts w:eastAsia="Times New Roman" w:cs="Times New Roman"/>
        </w:rPr>
        <w:t>3.</w:t>
      </w:r>
      <w:r w:rsidRPr="00F90A31">
        <w:rPr>
          <w:rFonts w:eastAsia="Times New Roman" w:cs="Times New Roman"/>
        </w:rPr>
        <w:tab/>
        <w:t>Jeżeli na budowie będzie przebywać osoba niezatrudniona na umowę o pracę, co zostanie ustalone przez Zamawiającego oraz przez inne osoby i organy upoważnione na podstawie odrębnych przepisów (np. Inspekcja Pracy), Wykonawca zobowiązany jest do usunięcia tej osoby z placu budowy. Wykonawca zapłaci Zamawiającemu tytułem kary umownej 1 000 PLN za każdy taki przypadek. Fakt przebywania takiej osoby na budowie musi zostać potwierdzony pisemną notatką. Notatka nie musi być podpisana przez Wykonawcę lub jego przedstawicieli.</w:t>
      </w:r>
    </w:p>
    <w:p w14:paraId="15CE6CF7" w14:textId="1457F96C" w:rsidR="00AB7D18" w:rsidRDefault="00AB7D18" w:rsidP="0017614A">
      <w:pPr>
        <w:rPr>
          <w:rFonts w:eastAsia="Times New Roman" w:cs="Times New Roman"/>
        </w:rPr>
      </w:pPr>
    </w:p>
    <w:p w14:paraId="2B3706D7" w14:textId="33791F47" w:rsidR="00AB7D18" w:rsidRDefault="00AB7D18" w:rsidP="00AB7D18">
      <w:pPr>
        <w:tabs>
          <w:tab w:val="left" w:pos="359"/>
        </w:tabs>
        <w:spacing w:before="240" w:line="100" w:lineRule="atLeast"/>
        <w:jc w:val="center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>§ 1</w:t>
      </w:r>
      <w:r w:rsidR="00297924">
        <w:rPr>
          <w:rFonts w:eastAsia="Times New Roman" w:cs="Times New Roman"/>
          <w:b/>
          <w:bCs/>
        </w:rPr>
        <w:t>4</w:t>
      </w:r>
    </w:p>
    <w:p w14:paraId="790E280A" w14:textId="77777777" w:rsidR="00AB7D18" w:rsidRDefault="00AB7D18" w:rsidP="00AB7D18">
      <w:pPr>
        <w:tabs>
          <w:tab w:val="left" w:pos="359"/>
        </w:tabs>
        <w:spacing w:line="100" w:lineRule="atLeast"/>
        <w:ind w:left="75"/>
        <w:jc w:val="center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>Regulacje związane z podwykonawstwem</w:t>
      </w:r>
    </w:p>
    <w:p w14:paraId="2F2301D8" w14:textId="77777777" w:rsidR="00AB7D18" w:rsidRDefault="00AB7D18" w:rsidP="00AB7D18">
      <w:pPr>
        <w:spacing w:before="240" w:line="100" w:lineRule="atLeast"/>
        <w:ind w:left="426" w:hanging="426"/>
        <w:jc w:val="both"/>
      </w:pPr>
      <w:r>
        <w:rPr>
          <w:rFonts w:eastAsia="Times New Roman" w:cs="Times New Roman"/>
        </w:rPr>
        <w:t>1.</w:t>
      </w:r>
      <w:r>
        <w:rPr>
          <w:rFonts w:eastAsia="Times New Roman" w:cs="Times New Roman"/>
        </w:rPr>
        <w:tab/>
        <w:t>W związku z podwykonawstwem Wykonawca ma obowiązek:</w:t>
      </w:r>
    </w:p>
    <w:p w14:paraId="6D0A78D5" w14:textId="77777777" w:rsidR="00AB7D18" w:rsidRDefault="00AB7D18" w:rsidP="00AB7D18">
      <w:pPr>
        <w:spacing w:line="100" w:lineRule="atLeast"/>
        <w:ind w:left="851" w:hanging="426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a)</w:t>
      </w:r>
      <w:r>
        <w:rPr>
          <w:rFonts w:eastAsia="Times New Roman" w:cs="Times New Roman"/>
        </w:rPr>
        <w:tab/>
        <w:t xml:space="preserve">przedkładania Zamawiającemu projektu umowy o podwykonawstwo, a także projektu jej zmiany, oraz poświadczonej za zgodność z oryginałem kopii zawartej umowy o </w:t>
      </w:r>
      <w:r>
        <w:rPr>
          <w:rFonts w:eastAsia="Times New Roman" w:cs="Times New Roman"/>
        </w:rPr>
        <w:lastRenderedPageBreak/>
        <w:t xml:space="preserve">podwykonawstwo, i jej zmian; </w:t>
      </w:r>
    </w:p>
    <w:p w14:paraId="45CA7A84" w14:textId="77777777" w:rsidR="00AB7D18" w:rsidRDefault="00AB7D18" w:rsidP="00AB7D18">
      <w:pPr>
        <w:spacing w:line="100" w:lineRule="atLeast"/>
        <w:ind w:left="851" w:hanging="426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b)</w:t>
      </w:r>
      <w:r>
        <w:rPr>
          <w:rFonts w:eastAsia="Times New Roman" w:cs="Times New Roman"/>
        </w:rPr>
        <w:tab/>
        <w:t xml:space="preserve">wskazania terminu na zgłoszenie przez Zamawiającego zastrzeżeń do projektu umowy o podwykonawstwo, i do projektu jej zmiany lub sprzeciwu do umowy o podwykonawstwo, i do jej zmian; </w:t>
      </w:r>
    </w:p>
    <w:p w14:paraId="03CAEC9A" w14:textId="77777777" w:rsidR="00AB7D18" w:rsidRDefault="00AB7D18" w:rsidP="00AB7D18">
      <w:pPr>
        <w:spacing w:line="100" w:lineRule="atLeast"/>
        <w:ind w:left="851" w:hanging="426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c)</w:t>
      </w:r>
      <w:r>
        <w:rPr>
          <w:rFonts w:eastAsia="Times New Roman" w:cs="Times New Roman"/>
        </w:rPr>
        <w:tab/>
        <w:t xml:space="preserve">przedkładania Zamawiającemu poświadczonej za zgodność z oryginałem kopii zawartych umów o podwykonawstwo, których przedmiotem są dostawy lub usługi, oraz ich zmian; </w:t>
      </w:r>
    </w:p>
    <w:p w14:paraId="2556566D" w14:textId="49623ED6" w:rsidR="00F90A31" w:rsidRPr="00420B3C" w:rsidRDefault="00F90A31" w:rsidP="00F90A31">
      <w:pPr>
        <w:numPr>
          <w:ilvl w:val="0"/>
          <w:numId w:val="9"/>
        </w:numPr>
        <w:tabs>
          <w:tab w:val="left" w:pos="359"/>
        </w:tabs>
        <w:spacing w:line="100" w:lineRule="atLeast"/>
        <w:jc w:val="both"/>
        <w:rPr>
          <w:rFonts w:eastAsia="Times New Roman" w:cs="Times New Roman"/>
        </w:rPr>
      </w:pPr>
      <w:r w:rsidRPr="00420B3C">
        <w:rPr>
          <w:rFonts w:eastAsia="Times New Roman" w:cs="Times New Roman"/>
        </w:rPr>
        <w:t xml:space="preserve">Do faktury Wykonawca jest zobowiązany dołączyć (jako załącznik) dokument o nazwie: </w:t>
      </w:r>
      <w:r w:rsidRPr="00420B3C">
        <w:rPr>
          <w:rFonts w:eastAsia="Times New Roman" w:cs="Times New Roman"/>
          <w:i/>
        </w:rPr>
        <w:t>„Wykaz podmiotów, które wykonywały roboty, dostawy lub usługi w ramach składanej faktury, tj. faktury nr …. z dnia ….”</w:t>
      </w:r>
      <w:r w:rsidRPr="00420B3C">
        <w:rPr>
          <w:rFonts w:eastAsia="Times New Roman" w:cs="Times New Roman"/>
        </w:rPr>
        <w:t xml:space="preserve">. Wykaz ten musi zawierać: nazwę podmiotu, zakres robót, dostaw lub usług wykonanych przez dany podmiot oraz wartość w złotych należną danemu podmiotowi. Ogólna wartość środków finansowych należnych poszczególnym podmiotom musi być równa wartości danej faktury. Załącznik ten musi być złożony w oryginale i podpisany przez Wykonawcę oraz wszystkich Podwykonawców i dalszych Podwykonawców oraz inspektora nadzoru. Brak wykazu spełniającego powyższe wymagania będzie podstawą do odmowy przyjęcia faktury. Zamiast podpisania wykazu, o którym mowa powyżej, dopuszcza się złożenie przez Podwykonawcę lub dalszego Podwykonawcę osobnego oświadczenia </w:t>
      </w:r>
      <w:r w:rsidRPr="00420B3C">
        <w:rPr>
          <w:rFonts w:eastAsia="Times New Roman" w:cs="Times New Roman"/>
          <w:i/>
        </w:rPr>
        <w:t>„o akceptacji wykazu do faktury nr …. z dnia …”</w:t>
      </w:r>
    </w:p>
    <w:p w14:paraId="00E25FE8" w14:textId="54D8F874" w:rsidR="00F90A31" w:rsidRPr="00420B3C" w:rsidRDefault="00F90A31" w:rsidP="00F90A31">
      <w:pPr>
        <w:numPr>
          <w:ilvl w:val="0"/>
          <w:numId w:val="9"/>
        </w:numPr>
        <w:tabs>
          <w:tab w:val="left" w:pos="359"/>
        </w:tabs>
        <w:spacing w:line="100" w:lineRule="atLeast"/>
        <w:jc w:val="both"/>
        <w:rPr>
          <w:rFonts w:eastAsia="Times New Roman" w:cs="Times New Roman"/>
        </w:rPr>
      </w:pPr>
      <w:r w:rsidRPr="00420B3C">
        <w:rPr>
          <w:rFonts w:eastAsia="Times New Roman" w:cs="Times New Roman"/>
          <w:b/>
          <w:bCs/>
        </w:rPr>
        <w:t>Wymagane jest aby Podwykonawcy oraz dalsi Podwykonawcy, którzy wykonali przedmioty swoich umów i otrzymali całość należnego im wynagrodzenia składali oświadczenia  jednoznacznie potwierdzające powyższe fakty.</w:t>
      </w:r>
    </w:p>
    <w:p w14:paraId="3C4D5AFE" w14:textId="71936B32" w:rsidR="00F90A31" w:rsidRPr="00F90A31" w:rsidRDefault="00F90A31" w:rsidP="00F90A31">
      <w:pPr>
        <w:numPr>
          <w:ilvl w:val="0"/>
          <w:numId w:val="9"/>
        </w:numPr>
        <w:tabs>
          <w:tab w:val="left" w:pos="359"/>
        </w:tabs>
        <w:spacing w:line="100" w:lineRule="atLeast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R</w:t>
      </w:r>
      <w:r w:rsidRPr="00F90A31">
        <w:rPr>
          <w:rFonts w:eastAsia="Times New Roman" w:cs="Times New Roman"/>
        </w:rPr>
        <w:t>ozliczenie za wykonany przedmiot umowy nastąpi w oparciu o fakturę, wystawioną na podstawie protokołu odbioru końcowego.</w:t>
      </w:r>
      <w:r w:rsidRPr="00F90A31">
        <w:rPr>
          <w:rFonts w:eastAsia="Times New Roman" w:cs="Times New Roman"/>
          <w:b/>
          <w:bCs/>
        </w:rPr>
        <w:t xml:space="preserve"> </w:t>
      </w:r>
      <w:r w:rsidRPr="00F90A31">
        <w:rPr>
          <w:rFonts w:eastAsia="Times New Roman" w:cs="Times New Roman"/>
        </w:rPr>
        <w:t>Faktura  będzie płatna w terminie 30 dni od daty jej otrzymania przez Zamawiającego.</w:t>
      </w:r>
    </w:p>
    <w:p w14:paraId="2504AEE0" w14:textId="6136C13D" w:rsidR="00F90A31" w:rsidRPr="00F90A31" w:rsidRDefault="00F90A31" w:rsidP="00F90A31">
      <w:pPr>
        <w:numPr>
          <w:ilvl w:val="0"/>
          <w:numId w:val="9"/>
        </w:numPr>
        <w:tabs>
          <w:tab w:val="left" w:pos="359"/>
        </w:tabs>
        <w:spacing w:line="100" w:lineRule="atLeast"/>
        <w:jc w:val="both"/>
        <w:rPr>
          <w:rFonts w:eastAsia="Times New Roman" w:cs="Times New Roman"/>
        </w:rPr>
      </w:pPr>
      <w:r w:rsidRPr="00F90A31">
        <w:rPr>
          <w:rFonts w:eastAsia="Times New Roman" w:cs="Times New Roman"/>
        </w:rPr>
        <w:t>Kary umowne</w:t>
      </w:r>
      <w:r>
        <w:rPr>
          <w:rFonts w:eastAsia="Times New Roman" w:cs="Times New Roman"/>
        </w:rPr>
        <w:t xml:space="preserve"> </w:t>
      </w:r>
      <w:r w:rsidRPr="00F90A31">
        <w:rPr>
          <w:rFonts w:eastAsia="Times New Roman" w:cs="Times New Roman"/>
        </w:rPr>
        <w:t>będą potrącane z faktur Wykonawcy.</w:t>
      </w:r>
    </w:p>
    <w:p w14:paraId="3FB580C5" w14:textId="45369955" w:rsidR="00F90A31" w:rsidRPr="00F90A31" w:rsidRDefault="00F90A31" w:rsidP="00F90A31">
      <w:pPr>
        <w:numPr>
          <w:ilvl w:val="0"/>
          <w:numId w:val="9"/>
        </w:numPr>
        <w:tabs>
          <w:tab w:val="left" w:pos="359"/>
        </w:tabs>
        <w:spacing w:line="100" w:lineRule="atLeast"/>
        <w:jc w:val="both"/>
        <w:rPr>
          <w:rFonts w:eastAsia="Times New Roman" w:cs="Times New Roman"/>
        </w:rPr>
      </w:pPr>
      <w:r w:rsidRPr="00F90A31">
        <w:rPr>
          <w:rFonts w:eastAsia="Times New Roman" w:cs="Times New Roman"/>
        </w:rPr>
        <w:t>Faktur</w:t>
      </w:r>
      <w:r>
        <w:rPr>
          <w:rFonts w:eastAsia="Times New Roman" w:cs="Times New Roman"/>
        </w:rPr>
        <w:t>a</w:t>
      </w:r>
      <w:r w:rsidRPr="00F90A31">
        <w:rPr>
          <w:rFonts w:eastAsia="Times New Roman" w:cs="Times New Roman"/>
        </w:rPr>
        <w:t xml:space="preserve"> za prace stanowiące przedmiot umowy będ</w:t>
      </w:r>
      <w:r>
        <w:rPr>
          <w:rFonts w:eastAsia="Times New Roman" w:cs="Times New Roman"/>
        </w:rPr>
        <w:t>zie</w:t>
      </w:r>
      <w:r w:rsidRPr="00F90A31">
        <w:rPr>
          <w:rFonts w:eastAsia="Times New Roman" w:cs="Times New Roman"/>
        </w:rPr>
        <w:t xml:space="preserve"> płatn</w:t>
      </w:r>
      <w:r>
        <w:rPr>
          <w:rFonts w:eastAsia="Times New Roman" w:cs="Times New Roman"/>
        </w:rPr>
        <w:t>a</w:t>
      </w:r>
      <w:r w:rsidRPr="00F90A31">
        <w:rPr>
          <w:rFonts w:eastAsia="Times New Roman" w:cs="Times New Roman"/>
        </w:rPr>
        <w:t xml:space="preserve"> przelewem na konto wskazane przez Wykonawcę na fakturze.</w:t>
      </w:r>
    </w:p>
    <w:p w14:paraId="3119E4A7" w14:textId="7D431017" w:rsidR="00F90A31" w:rsidRPr="00F90A31" w:rsidRDefault="00F90A31" w:rsidP="00F90A31">
      <w:pPr>
        <w:numPr>
          <w:ilvl w:val="0"/>
          <w:numId w:val="9"/>
        </w:numPr>
        <w:tabs>
          <w:tab w:val="left" w:pos="359"/>
        </w:tabs>
        <w:spacing w:line="100" w:lineRule="atLeast"/>
        <w:jc w:val="both"/>
        <w:rPr>
          <w:rFonts w:eastAsia="Times New Roman" w:cs="Times New Roman"/>
        </w:rPr>
      </w:pPr>
      <w:r w:rsidRPr="00F90A31">
        <w:rPr>
          <w:rFonts w:eastAsia="Times New Roman" w:cs="Times New Roman"/>
          <w:b/>
          <w:bCs/>
        </w:rPr>
        <w:t>Wykonawca jest bezwzględnie zobowiązany do zgłaszania wszystkich projektów umów oraz zawartych umów dotyczących podwykonawstwa na roboty budowlane bez względu na ich wartość.</w:t>
      </w:r>
      <w:r w:rsidRPr="00F90A31">
        <w:rPr>
          <w:rFonts w:eastAsia="Times New Roman" w:cs="Times New Roman"/>
        </w:rPr>
        <w:t xml:space="preserve"> Umowy o podwykonawstwo, których przedmiotem są </w:t>
      </w:r>
      <w:r w:rsidRPr="00F90A31">
        <w:rPr>
          <w:rFonts w:eastAsia="Times New Roman" w:cs="Times New Roman"/>
          <w:bCs/>
        </w:rPr>
        <w:t>dostawy</w:t>
      </w:r>
      <w:r w:rsidRPr="00F90A31">
        <w:rPr>
          <w:rFonts w:eastAsia="Times New Roman" w:cs="Times New Roman"/>
        </w:rPr>
        <w:t xml:space="preserve"> lub usługi, nie podlegają obowiązkowi przedkładania zamawiającemu, jeżeli </w:t>
      </w:r>
      <w:r w:rsidRPr="00420B3C">
        <w:rPr>
          <w:rFonts w:eastAsia="Times New Roman" w:cs="Times New Roman"/>
        </w:rPr>
        <w:t xml:space="preserve">ich wartość jest mniejsza niż 0,5% wynagrodzenia brutto za przedmiot umowy, o którym mowa w § </w:t>
      </w:r>
      <w:r w:rsidR="003517B0">
        <w:rPr>
          <w:rFonts w:eastAsia="Times New Roman" w:cs="Times New Roman"/>
        </w:rPr>
        <w:t>5</w:t>
      </w:r>
      <w:r w:rsidRPr="00420B3C">
        <w:rPr>
          <w:rFonts w:eastAsia="Times New Roman" w:cs="Times New Roman"/>
        </w:rPr>
        <w:t xml:space="preserve"> ust. 1. </w:t>
      </w:r>
      <w:r w:rsidR="00AB7B43" w:rsidRPr="00420B3C">
        <w:rPr>
          <w:rFonts w:eastAsia="Times New Roman" w:cs="Times New Roman"/>
        </w:rPr>
        <w:t xml:space="preserve">Wyłączenie, o którym mowa w zdaniu drugi, nie dotyczy umów o podwykonawstwo o wartości większej niż 50 000 złotych. </w:t>
      </w:r>
      <w:r w:rsidRPr="00420B3C">
        <w:rPr>
          <w:rFonts w:eastAsia="Times New Roman" w:cs="Times New Roman"/>
        </w:rPr>
        <w:t>Z</w:t>
      </w:r>
      <w:r w:rsidRPr="00420B3C">
        <w:rPr>
          <w:rFonts w:eastAsia="Times New Roman" w:cs="Times New Roman"/>
          <w:bCs/>
        </w:rPr>
        <w:t xml:space="preserve">głaszanie </w:t>
      </w:r>
      <w:r w:rsidRPr="00F90A31">
        <w:rPr>
          <w:rFonts w:eastAsia="Times New Roman" w:cs="Times New Roman"/>
          <w:bCs/>
        </w:rPr>
        <w:t>Podwykonawców lub dalszych Podwykonawców, przedstawianie projektów umów, kopii umów, rozliczanie za wykonane przez nich roboty, dostawy lub usługi itp. będzie odbywało się</w:t>
      </w:r>
      <w:r w:rsidRPr="00F90A31">
        <w:rPr>
          <w:rFonts w:eastAsia="Times New Roman" w:cs="Times New Roman"/>
        </w:rPr>
        <w:t xml:space="preserve"> </w:t>
      </w:r>
      <w:r w:rsidRPr="00F90A31">
        <w:rPr>
          <w:rFonts w:eastAsia="Times New Roman" w:cs="Times New Roman"/>
          <w:bCs/>
        </w:rPr>
        <w:t>zgodnie z zapisami art. 464 ustawy Prawo zamówień publicznych.</w:t>
      </w:r>
    </w:p>
    <w:p w14:paraId="4965A166" w14:textId="77777777" w:rsidR="00F90A31" w:rsidRPr="00F90A31" w:rsidRDefault="00F90A31" w:rsidP="00F90A31">
      <w:pPr>
        <w:numPr>
          <w:ilvl w:val="0"/>
          <w:numId w:val="9"/>
        </w:numPr>
        <w:tabs>
          <w:tab w:val="left" w:pos="359"/>
        </w:tabs>
        <w:spacing w:line="100" w:lineRule="atLeast"/>
        <w:jc w:val="both"/>
        <w:rPr>
          <w:rFonts w:eastAsia="Times New Roman" w:cs="Times New Roman"/>
        </w:rPr>
      </w:pPr>
      <w:r w:rsidRPr="00F90A31">
        <w:rPr>
          <w:rFonts w:eastAsia="Times New Roman" w:cs="Times New Roman"/>
        </w:rPr>
        <w:t>Termin na zgłoszenie przez Zamawiającego pisemnych zastrzeżeń do projektu umowy o podwykonawstwo, której przedmiotem są roboty budowlane, i do projektu jej zmiany lub pisemnego sprzeciwu do tej umowy wynosi 7 dni kalendarzowych</w:t>
      </w:r>
    </w:p>
    <w:p w14:paraId="5AEDB1E0" w14:textId="77777777" w:rsidR="00F90A31" w:rsidRPr="00F90A31" w:rsidRDefault="00F90A31" w:rsidP="00F90A31">
      <w:pPr>
        <w:numPr>
          <w:ilvl w:val="0"/>
          <w:numId w:val="9"/>
        </w:numPr>
        <w:tabs>
          <w:tab w:val="left" w:pos="359"/>
        </w:tabs>
        <w:spacing w:line="100" w:lineRule="atLeast"/>
        <w:jc w:val="both"/>
        <w:rPr>
          <w:rFonts w:eastAsia="Times New Roman" w:cs="Times New Roman"/>
        </w:rPr>
      </w:pPr>
      <w:r w:rsidRPr="00F90A31">
        <w:rPr>
          <w:rFonts w:eastAsia="Times New Roman" w:cs="Times New Roman"/>
        </w:rPr>
        <w:t xml:space="preserve"> Termin zgłoszenia sprzeciwu do umowy o podwykonawstwo, której przedmiotem są roboty budowlane, i do jej zmian wynosi 10 dni kalendarzowych. </w:t>
      </w:r>
    </w:p>
    <w:p w14:paraId="6BCDC6D3" w14:textId="77777777" w:rsidR="00F90A31" w:rsidRPr="00F90A31" w:rsidRDefault="00F90A31" w:rsidP="00F90A31">
      <w:pPr>
        <w:numPr>
          <w:ilvl w:val="0"/>
          <w:numId w:val="9"/>
        </w:numPr>
        <w:tabs>
          <w:tab w:val="left" w:pos="359"/>
        </w:tabs>
        <w:spacing w:line="100" w:lineRule="atLeast"/>
        <w:jc w:val="both"/>
        <w:rPr>
          <w:rFonts w:eastAsia="Times New Roman" w:cs="Times New Roman"/>
        </w:rPr>
      </w:pPr>
      <w:r w:rsidRPr="00F90A31">
        <w:rPr>
          <w:rFonts w:eastAsia="Times New Roman" w:cs="Times New Roman"/>
          <w:bCs/>
        </w:rPr>
        <w:t xml:space="preserve">W treściach umów z Podwykonawcami i dalszymi Podwykonawcami muszą być zawarte zapisy zobowiązujące Wykonawcę, Podwykonawcę i dalszego Podwykonawcę do przedstawiania Zamawiającemu protokołów odbiorów częściowych i końcowych podpisanych pomiędzy Wykonawcą, Podwykonawcą i dalszymi Podwykonawcami. W przypadku jeśli w tych protokołach zawarte będą zastrzeżenia lub uwagi, Wykonawca zobligowany będzie do przestawienia dokumentu potwierdzającego ich faktyczne usunięcie. </w:t>
      </w:r>
    </w:p>
    <w:p w14:paraId="50516E6F" w14:textId="77777777" w:rsidR="00F90A31" w:rsidRPr="00F90A31" w:rsidRDefault="00F90A31" w:rsidP="00F90A31">
      <w:pPr>
        <w:numPr>
          <w:ilvl w:val="0"/>
          <w:numId w:val="9"/>
        </w:numPr>
        <w:tabs>
          <w:tab w:val="left" w:pos="359"/>
        </w:tabs>
        <w:spacing w:line="100" w:lineRule="atLeast"/>
        <w:jc w:val="both"/>
        <w:rPr>
          <w:rFonts w:eastAsia="Times New Roman" w:cs="Times New Roman"/>
        </w:rPr>
      </w:pPr>
      <w:r w:rsidRPr="00F90A31">
        <w:rPr>
          <w:rFonts w:eastAsia="Times New Roman" w:cs="Times New Roman"/>
        </w:rPr>
        <w:lastRenderedPageBreak/>
        <w:t>Umowa o podwykonawstwo nie może zawierać postanowień kształtujących prawa i obowiązki podwykonawcy, w 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6E7C5AAF" w14:textId="7DE7614C" w:rsidR="00AB7D18" w:rsidRDefault="00AB7D18" w:rsidP="00F90A31">
      <w:pPr>
        <w:tabs>
          <w:tab w:val="left" w:pos="359"/>
        </w:tabs>
        <w:spacing w:line="100" w:lineRule="atLeast"/>
        <w:ind w:left="426" w:hanging="426"/>
        <w:jc w:val="both"/>
      </w:pPr>
    </w:p>
    <w:p w14:paraId="33AFEFD3" w14:textId="64606DBB" w:rsidR="00AB7D18" w:rsidRDefault="00AB7D18" w:rsidP="00AB7D18">
      <w:pPr>
        <w:tabs>
          <w:tab w:val="left" w:pos="359"/>
        </w:tabs>
        <w:spacing w:before="240" w:line="100" w:lineRule="atLeast"/>
        <w:ind w:left="75"/>
        <w:jc w:val="center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>§ 1</w:t>
      </w:r>
      <w:r w:rsidR="00297924">
        <w:rPr>
          <w:rFonts w:eastAsia="Times New Roman" w:cs="Times New Roman"/>
          <w:b/>
          <w:bCs/>
        </w:rPr>
        <w:t>5</w:t>
      </w:r>
    </w:p>
    <w:p w14:paraId="7F903C0D" w14:textId="77777777" w:rsidR="00AB7D18" w:rsidRDefault="00AB7D18" w:rsidP="00AB7D18">
      <w:pPr>
        <w:spacing w:line="100" w:lineRule="atLeast"/>
        <w:ind w:left="75"/>
        <w:jc w:val="center"/>
        <w:rPr>
          <w:rFonts w:cs="Times New Roman"/>
          <w:b/>
          <w:bCs/>
        </w:rPr>
      </w:pPr>
      <w:r>
        <w:rPr>
          <w:rFonts w:eastAsia="Times New Roman" w:cs="Times New Roman"/>
          <w:b/>
          <w:bCs/>
        </w:rPr>
        <w:t xml:space="preserve">Odstąpienie od umowy </w:t>
      </w:r>
    </w:p>
    <w:p w14:paraId="5B5CCD16" w14:textId="77777777" w:rsidR="00AB7D18" w:rsidRDefault="00AB7D18" w:rsidP="00AB7D18">
      <w:pPr>
        <w:spacing w:before="240" w:line="100" w:lineRule="atLeast"/>
        <w:ind w:left="426" w:hanging="426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1.</w:t>
      </w:r>
      <w:r>
        <w:rPr>
          <w:rFonts w:eastAsia="Times New Roman" w:cs="Times New Roman"/>
        </w:rPr>
        <w:tab/>
        <w:t xml:space="preserve">Zamawiający może odstąpić od umowy: </w:t>
      </w:r>
    </w:p>
    <w:p w14:paraId="1234A354" w14:textId="77777777" w:rsidR="00AB7D18" w:rsidRDefault="00AB7D18" w:rsidP="00AB7D18">
      <w:pPr>
        <w:spacing w:line="100" w:lineRule="atLeast"/>
        <w:ind w:left="851" w:hanging="426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1)</w:t>
      </w:r>
      <w:r>
        <w:rPr>
          <w:rFonts w:eastAsia="Times New Roman" w:cs="Times New Roman"/>
        </w:rPr>
        <w:tab/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</w:t>
      </w:r>
    </w:p>
    <w:p w14:paraId="086A9B4B" w14:textId="77777777" w:rsidR="00AB7D18" w:rsidRDefault="00AB7D18" w:rsidP="00AB7D18">
      <w:pPr>
        <w:spacing w:line="100" w:lineRule="atLeast"/>
        <w:ind w:left="851" w:hanging="426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2)</w:t>
      </w:r>
      <w:r>
        <w:rPr>
          <w:rFonts w:eastAsia="Times New Roman" w:cs="Times New Roman"/>
        </w:rPr>
        <w:tab/>
        <w:t xml:space="preserve">jeżeli zachodzi co najmniej jedna z następujących okoliczności: </w:t>
      </w:r>
    </w:p>
    <w:p w14:paraId="7CD4548C" w14:textId="77777777" w:rsidR="00AB7D18" w:rsidRDefault="00AB7D18" w:rsidP="00AB7D18">
      <w:pPr>
        <w:spacing w:line="100" w:lineRule="atLeast"/>
        <w:ind w:left="1276" w:hanging="425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a)</w:t>
      </w:r>
      <w:r>
        <w:rPr>
          <w:rFonts w:eastAsia="Times New Roman" w:cs="Times New Roman"/>
        </w:rPr>
        <w:tab/>
        <w:t xml:space="preserve">dokonano zmiany umowy z naruszeniem art. 454 </w:t>
      </w:r>
      <w:proofErr w:type="spellStart"/>
      <w:r>
        <w:rPr>
          <w:rFonts w:eastAsia="Times New Roman" w:cs="Times New Roman"/>
        </w:rPr>
        <w:t>p.z.p</w:t>
      </w:r>
      <w:proofErr w:type="spellEnd"/>
      <w:r>
        <w:rPr>
          <w:rFonts w:eastAsia="Times New Roman" w:cs="Times New Roman"/>
        </w:rPr>
        <w:t xml:space="preserve">. i art. 455 </w:t>
      </w:r>
      <w:proofErr w:type="spellStart"/>
      <w:r>
        <w:rPr>
          <w:rFonts w:eastAsia="Times New Roman" w:cs="Times New Roman"/>
        </w:rPr>
        <w:t>p.z.p</w:t>
      </w:r>
      <w:proofErr w:type="spellEnd"/>
      <w:r>
        <w:rPr>
          <w:rFonts w:eastAsia="Times New Roman" w:cs="Times New Roman"/>
        </w:rPr>
        <w:t xml:space="preserve">., </w:t>
      </w:r>
    </w:p>
    <w:p w14:paraId="78BC89EC" w14:textId="77777777" w:rsidR="00AB7D18" w:rsidRDefault="00AB7D18" w:rsidP="00AB7D18">
      <w:pPr>
        <w:spacing w:line="100" w:lineRule="atLeast"/>
        <w:ind w:left="1276" w:hanging="425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b)</w:t>
      </w:r>
      <w:r>
        <w:rPr>
          <w:rFonts w:eastAsia="Times New Roman" w:cs="Times New Roman"/>
        </w:rPr>
        <w:tab/>
        <w:t xml:space="preserve">Wykonawca w chwili zawarcia umowy podlegał wykluczeniu na podstawie art. 108 </w:t>
      </w:r>
      <w:proofErr w:type="spellStart"/>
      <w:r>
        <w:rPr>
          <w:rFonts w:eastAsia="Times New Roman" w:cs="Times New Roman"/>
        </w:rPr>
        <w:t>p.z.p</w:t>
      </w:r>
      <w:proofErr w:type="spellEnd"/>
      <w:r>
        <w:rPr>
          <w:rFonts w:eastAsia="Times New Roman" w:cs="Times New Roman"/>
        </w:rPr>
        <w:t xml:space="preserve">., </w:t>
      </w:r>
    </w:p>
    <w:p w14:paraId="740427BB" w14:textId="77777777" w:rsidR="00AB7D18" w:rsidRDefault="00AB7D18" w:rsidP="00AB7D18">
      <w:pPr>
        <w:spacing w:line="100" w:lineRule="atLeast"/>
        <w:ind w:left="1276" w:hanging="425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c)</w:t>
      </w:r>
      <w:r>
        <w:rPr>
          <w:rFonts w:eastAsia="Times New Roman" w:cs="Times New Roman"/>
        </w:rPr>
        <w:tab/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 </w:t>
      </w:r>
    </w:p>
    <w:p w14:paraId="5E751AA8" w14:textId="77777777" w:rsidR="00AB7D18" w:rsidRDefault="00AB7D18" w:rsidP="00AB7D18">
      <w:pPr>
        <w:spacing w:line="100" w:lineRule="atLeast"/>
        <w:ind w:left="426" w:hanging="426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2.</w:t>
      </w:r>
      <w:r>
        <w:rPr>
          <w:rFonts w:eastAsia="Times New Roman" w:cs="Times New Roman"/>
        </w:rPr>
        <w:tab/>
        <w:t xml:space="preserve">W przypadku odstąpienia z powodu dokonania dokonano zmiany umowy z naruszeniem art. 454 </w:t>
      </w:r>
      <w:proofErr w:type="spellStart"/>
      <w:r>
        <w:rPr>
          <w:rFonts w:eastAsia="Times New Roman" w:cs="Times New Roman"/>
        </w:rPr>
        <w:t>p.z.p</w:t>
      </w:r>
      <w:proofErr w:type="spellEnd"/>
      <w:r>
        <w:rPr>
          <w:rFonts w:eastAsia="Times New Roman" w:cs="Times New Roman"/>
        </w:rPr>
        <w:t xml:space="preserve">. i art. 455 </w:t>
      </w:r>
      <w:proofErr w:type="spellStart"/>
      <w:r>
        <w:rPr>
          <w:rFonts w:eastAsia="Times New Roman" w:cs="Times New Roman"/>
        </w:rPr>
        <w:t>p.z.p</w:t>
      </w:r>
      <w:proofErr w:type="spellEnd"/>
      <w:r>
        <w:rPr>
          <w:rFonts w:eastAsia="Times New Roman" w:cs="Times New Roman"/>
        </w:rPr>
        <w:t xml:space="preserve">., Zamawiający odstępuje od umowy w części, której zmiana dotyczy. </w:t>
      </w:r>
    </w:p>
    <w:p w14:paraId="4D8C8442" w14:textId="77777777" w:rsidR="00AB7D18" w:rsidRDefault="00AB7D18" w:rsidP="00AB7D18">
      <w:pPr>
        <w:spacing w:line="100" w:lineRule="atLeast"/>
        <w:ind w:left="426" w:hanging="426"/>
        <w:jc w:val="both"/>
        <w:rPr>
          <w:rFonts w:cs="Times New Roman"/>
        </w:rPr>
      </w:pPr>
      <w:r>
        <w:rPr>
          <w:rFonts w:eastAsia="Times New Roman" w:cs="Times New Roman"/>
        </w:rPr>
        <w:t>3.</w:t>
      </w:r>
      <w:r>
        <w:rPr>
          <w:rFonts w:eastAsia="Times New Roman" w:cs="Times New Roman"/>
        </w:rPr>
        <w:tab/>
        <w:t xml:space="preserve">W przypadku odstąpienia przez Zamawiającego od umowy Wykonawca może żądać wyłącznie wynagrodzenia należnego z tytułu wykonania części umowy. </w:t>
      </w:r>
    </w:p>
    <w:p w14:paraId="24ACB716" w14:textId="12E52EB4" w:rsidR="00BA61FB" w:rsidRPr="00B00325" w:rsidRDefault="00BA61FB" w:rsidP="00BA61FB">
      <w:pPr>
        <w:spacing w:before="240" w:line="100" w:lineRule="atLeast"/>
        <w:jc w:val="center"/>
        <w:rPr>
          <w:rFonts w:eastAsia="Times New Roman" w:cs="Times New Roman"/>
          <w:b/>
          <w:bCs/>
          <w:color w:val="000000" w:themeColor="text1"/>
        </w:rPr>
      </w:pPr>
      <w:r w:rsidRPr="00B00325">
        <w:rPr>
          <w:rFonts w:eastAsia="Times New Roman" w:cs="Times New Roman"/>
          <w:b/>
          <w:bCs/>
          <w:color w:val="000000" w:themeColor="text1"/>
        </w:rPr>
        <w:t>§ 1</w:t>
      </w:r>
      <w:r>
        <w:rPr>
          <w:rFonts w:eastAsia="Times New Roman" w:cs="Times New Roman"/>
          <w:b/>
          <w:bCs/>
          <w:color w:val="000000" w:themeColor="text1"/>
        </w:rPr>
        <w:t>6</w:t>
      </w:r>
    </w:p>
    <w:p w14:paraId="10F87CB8" w14:textId="77777777" w:rsidR="00BA61FB" w:rsidRPr="00B00325" w:rsidRDefault="00BA61FB" w:rsidP="00BA61FB">
      <w:pPr>
        <w:spacing w:line="100" w:lineRule="atLeast"/>
        <w:jc w:val="center"/>
        <w:rPr>
          <w:rFonts w:eastAsia="Times New Roman" w:cs="Times New Roman"/>
          <w:b/>
          <w:bCs/>
          <w:color w:val="000000" w:themeColor="text1"/>
        </w:rPr>
      </w:pPr>
      <w:r>
        <w:rPr>
          <w:rFonts w:eastAsia="Times New Roman" w:cs="Times New Roman"/>
          <w:b/>
          <w:bCs/>
          <w:color w:val="000000" w:themeColor="text1"/>
        </w:rPr>
        <w:t>Cesja wierzytelności</w:t>
      </w:r>
    </w:p>
    <w:p w14:paraId="27D55B63" w14:textId="77777777" w:rsidR="00BA61FB" w:rsidRPr="002C60CE" w:rsidRDefault="00BA61FB" w:rsidP="00BA61FB">
      <w:pPr>
        <w:numPr>
          <w:ilvl w:val="0"/>
          <w:numId w:val="11"/>
        </w:numPr>
        <w:spacing w:before="240" w:line="100" w:lineRule="atLeast"/>
        <w:ind w:left="714" w:hanging="357"/>
        <w:contextualSpacing/>
        <w:jc w:val="both"/>
        <w:rPr>
          <w:rFonts w:eastAsia="Times New Roman" w:cs="Times New Roman"/>
          <w:color w:val="000000" w:themeColor="text1"/>
        </w:rPr>
      </w:pPr>
      <w:r w:rsidRPr="002C60CE">
        <w:rPr>
          <w:rFonts w:eastAsia="Times New Roman" w:cs="Times New Roman"/>
          <w:color w:val="000000" w:themeColor="text1"/>
        </w:rPr>
        <w:t>Po uzyskaniu zgody Zmawiającego, dopuszczalna jest cesja wierzytelności wynikających z niniejszej umowy na rzecz banku kredytującego Wykonawcę.</w:t>
      </w:r>
    </w:p>
    <w:p w14:paraId="1C619E11" w14:textId="4BAED93B" w:rsidR="00773938" w:rsidRPr="00BA61FB" w:rsidRDefault="00BA61FB" w:rsidP="00BA61FB">
      <w:pPr>
        <w:numPr>
          <w:ilvl w:val="0"/>
          <w:numId w:val="11"/>
        </w:numPr>
        <w:spacing w:before="240" w:line="100" w:lineRule="atLeast"/>
        <w:ind w:left="714" w:hanging="357"/>
        <w:contextualSpacing/>
        <w:jc w:val="both"/>
        <w:rPr>
          <w:rFonts w:eastAsia="Times New Roman" w:cs="Times New Roman"/>
          <w:color w:val="000000" w:themeColor="text1"/>
        </w:rPr>
      </w:pPr>
      <w:r w:rsidRPr="002C60CE">
        <w:rPr>
          <w:rFonts w:eastAsia="Times New Roman" w:cs="Times New Roman"/>
          <w:color w:val="000000" w:themeColor="text1"/>
        </w:rPr>
        <w:t xml:space="preserve">Zamawiający nie wyraża zgody na dokonywanie przelewu wierzytelności, cesji wierzytelności oraz podpisywanie wszelkich innych umów przez Wykonawcę, z których treści będzie wynikało prawo do dochodzenia bezpośrednio zapłaty i roszczeń finansowych od Gminy Radziechowy-Wieprz na rzecz podmiotu innego niż bank kredytujący Wykonawcę. </w:t>
      </w:r>
    </w:p>
    <w:p w14:paraId="22BAC107" w14:textId="12D32794" w:rsidR="00AB7D18" w:rsidRDefault="00AB7D18" w:rsidP="00AB7D18">
      <w:pPr>
        <w:spacing w:before="240" w:line="100" w:lineRule="atLeast"/>
        <w:jc w:val="center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>§ 1</w:t>
      </w:r>
      <w:r w:rsidR="00BA61FB">
        <w:rPr>
          <w:rFonts w:eastAsia="Times New Roman" w:cs="Times New Roman"/>
          <w:b/>
          <w:bCs/>
        </w:rPr>
        <w:t>7</w:t>
      </w:r>
    </w:p>
    <w:p w14:paraId="718BF657" w14:textId="77777777" w:rsidR="00AB7D18" w:rsidRDefault="00AB7D18" w:rsidP="00AB7D18">
      <w:pPr>
        <w:spacing w:line="100" w:lineRule="atLeast"/>
        <w:jc w:val="center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 xml:space="preserve">Postanowienia końcowe </w:t>
      </w:r>
    </w:p>
    <w:p w14:paraId="21766EC7" w14:textId="77777777" w:rsidR="00AB7D18" w:rsidRDefault="00AB7D18" w:rsidP="00AB7D18">
      <w:pPr>
        <w:spacing w:before="240" w:line="100" w:lineRule="atLeast"/>
        <w:ind w:left="426" w:hanging="426"/>
        <w:jc w:val="both"/>
        <w:rPr>
          <w:rFonts w:cs="Times New Roman"/>
        </w:rPr>
      </w:pPr>
      <w:r>
        <w:rPr>
          <w:rFonts w:eastAsia="Times New Roman" w:cs="Times New Roman"/>
        </w:rPr>
        <w:t>1.</w:t>
      </w:r>
      <w:r>
        <w:rPr>
          <w:rFonts w:eastAsia="Times New Roman" w:cs="Times New Roman"/>
        </w:rPr>
        <w:tab/>
      </w:r>
      <w:r>
        <w:rPr>
          <w:rFonts w:cs="Times New Roman"/>
        </w:rPr>
        <w:t xml:space="preserve">Wszelkie spory wynikające z niniejszej umowy będzie rozstrzygał sąd właściwy rzeczowo dla siedziby Zamawiającego. </w:t>
      </w:r>
    </w:p>
    <w:p w14:paraId="578495D8" w14:textId="77777777" w:rsidR="00AB7D18" w:rsidRDefault="00AB7D18" w:rsidP="00AB7D18">
      <w:pPr>
        <w:spacing w:line="100" w:lineRule="atLeast"/>
        <w:ind w:left="426" w:hanging="426"/>
        <w:jc w:val="both"/>
        <w:rPr>
          <w:rFonts w:cs="Times New Roman"/>
        </w:rPr>
      </w:pPr>
      <w:r>
        <w:rPr>
          <w:rFonts w:cs="Times New Roman"/>
        </w:rPr>
        <w:t>2.</w:t>
      </w:r>
      <w:r>
        <w:rPr>
          <w:rFonts w:cs="Times New Roman"/>
        </w:rPr>
        <w:tab/>
        <w:t xml:space="preserve"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</w:t>
      </w:r>
      <w:r>
        <w:rPr>
          <w:rFonts w:cs="Times New Roman"/>
        </w:rPr>
        <w:lastRenderedPageBreak/>
        <w:t xml:space="preserve">tym do uznania za doręczoną korespondencję skierowaną na ostatni adres podany przez Wykonawcę. </w:t>
      </w:r>
    </w:p>
    <w:p w14:paraId="1475593C" w14:textId="77777777" w:rsidR="00AB7D18" w:rsidRDefault="00AB7D18" w:rsidP="00AB7D18">
      <w:pPr>
        <w:spacing w:line="100" w:lineRule="atLeast"/>
        <w:ind w:left="426" w:hanging="426"/>
        <w:jc w:val="both"/>
        <w:rPr>
          <w:rFonts w:eastAsia="Times New Roman" w:cs="Times New Roman"/>
        </w:rPr>
      </w:pPr>
      <w:r>
        <w:rPr>
          <w:rFonts w:cs="Times New Roman"/>
        </w:rPr>
        <w:t>3.</w:t>
      </w:r>
      <w:r>
        <w:rPr>
          <w:rFonts w:cs="Times New Roman"/>
        </w:rPr>
        <w:tab/>
        <w:t>W sprawach nieuregulowanych postanowieniami niniejszej umowy mają zastosowanie przepisy Ustawy z dnia 23 kwietnia 1964 r. - Kodeks cywilny (</w:t>
      </w:r>
      <w:proofErr w:type="spellStart"/>
      <w:r>
        <w:rPr>
          <w:rFonts w:cs="Times New Roman"/>
        </w:rPr>
        <w:t>t.j</w:t>
      </w:r>
      <w:proofErr w:type="spellEnd"/>
      <w:r>
        <w:rPr>
          <w:rFonts w:cs="Times New Roman"/>
        </w:rPr>
        <w:t xml:space="preserve">. Dz. U. z 2020 r. poz. 1740), ustawy z dnia 11 września 2019 r. - Prawo Zamówień Publicznych (Dz. U. poz. 2019, z 2020 r. poz. 288, 875, 1492, 1517). </w:t>
      </w:r>
    </w:p>
    <w:p w14:paraId="74ED1D7F" w14:textId="77777777" w:rsidR="00AB7D18" w:rsidRDefault="00AB7D18" w:rsidP="00AB7D18">
      <w:pPr>
        <w:tabs>
          <w:tab w:val="left" w:pos="568"/>
        </w:tabs>
        <w:spacing w:line="100" w:lineRule="atLeast"/>
        <w:ind w:left="426" w:hanging="426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4.</w:t>
      </w:r>
      <w:r>
        <w:rPr>
          <w:rFonts w:eastAsia="Times New Roman" w:cs="Times New Roman"/>
        </w:rPr>
        <w:tab/>
        <w:t xml:space="preserve">Niniejszą umowę sporządzono w dwóch jednobrzmiących egzemplarzach jeden dla Zamawiającego jeden dla Wykonawcy. </w:t>
      </w:r>
    </w:p>
    <w:p w14:paraId="47919503" w14:textId="77777777" w:rsidR="00AB7D18" w:rsidRDefault="00AB7D18" w:rsidP="00AB7D18">
      <w:pPr>
        <w:tabs>
          <w:tab w:val="right" w:pos="9072"/>
        </w:tabs>
        <w:spacing w:before="720" w:line="100" w:lineRule="atLeast"/>
        <w:ind w:left="567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...........................................</w:t>
      </w:r>
      <w:r>
        <w:rPr>
          <w:rFonts w:eastAsia="Times New Roman" w:cs="Times New Roman"/>
        </w:rPr>
        <w:tab/>
        <w:t>.........................................</w:t>
      </w:r>
    </w:p>
    <w:p w14:paraId="370E61F1" w14:textId="77777777" w:rsidR="00AB7D18" w:rsidRDefault="00AB7D18" w:rsidP="00AB7D18">
      <w:pPr>
        <w:tabs>
          <w:tab w:val="left" w:pos="7230"/>
        </w:tabs>
        <w:spacing w:line="100" w:lineRule="atLeast"/>
        <w:ind w:left="1246"/>
        <w:jc w:val="both"/>
        <w:rPr>
          <w:rFonts w:eastAsia="Times New Roman" w:cs="Times New Roman"/>
          <w:color w:val="000080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>(Wykonawca)</w:t>
      </w:r>
      <w:r>
        <w:rPr>
          <w:rFonts w:eastAsia="Times New Roman" w:cs="Times New Roman"/>
          <w:sz w:val="20"/>
          <w:szCs w:val="20"/>
        </w:rPr>
        <w:tab/>
        <w:t>(Zamawiający)</w:t>
      </w:r>
    </w:p>
    <w:p w14:paraId="1B1ED683" w14:textId="77777777" w:rsidR="00177B37" w:rsidRDefault="00177B37"/>
    <w:sectPr w:rsidR="00177B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4305992"/>
    <w:multiLevelType w:val="multilevel"/>
    <w:tmpl w:val="091491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06C853A5"/>
    <w:multiLevelType w:val="hybridMultilevel"/>
    <w:tmpl w:val="9C60B36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495A36"/>
    <w:multiLevelType w:val="hybridMultilevel"/>
    <w:tmpl w:val="8A36B4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AB5EC0"/>
    <w:multiLevelType w:val="hybridMultilevel"/>
    <w:tmpl w:val="97F2B3E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630B7A"/>
    <w:multiLevelType w:val="hybridMultilevel"/>
    <w:tmpl w:val="97F2B3E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362E53"/>
    <w:multiLevelType w:val="hybridMultilevel"/>
    <w:tmpl w:val="4830AB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97E80D8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5BEABF8">
      <w:start w:val="1"/>
      <w:numFmt w:val="lowerLetter"/>
      <w:lvlText w:val="%3)"/>
      <w:lvlJc w:val="right"/>
      <w:pPr>
        <w:ind w:left="2160" w:hanging="180"/>
      </w:pPr>
      <w:rPr>
        <w:rFonts w:ascii="Times New Roman" w:eastAsia="Calibri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8D53CE"/>
    <w:multiLevelType w:val="multilevel"/>
    <w:tmpl w:val="A396574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19257444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061246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083335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65879369">
    <w:abstractNumId w:val="2"/>
  </w:num>
  <w:num w:numId="5" w16cid:durableId="2125732242">
    <w:abstractNumId w:val="7"/>
  </w:num>
  <w:num w:numId="6" w16cid:durableId="1464499743">
    <w:abstractNumId w:val="3"/>
  </w:num>
  <w:num w:numId="7" w16cid:durableId="1833717531">
    <w:abstractNumId w:val="9"/>
  </w:num>
  <w:num w:numId="8" w16cid:durableId="101533410">
    <w:abstractNumId w:val="6"/>
  </w:num>
  <w:num w:numId="9" w16cid:durableId="1666857535">
    <w:abstractNumId w:val="4"/>
  </w:num>
  <w:num w:numId="10" w16cid:durableId="251092512">
    <w:abstractNumId w:val="8"/>
  </w:num>
  <w:num w:numId="11" w16cid:durableId="1378455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B37"/>
    <w:rsid w:val="00101C15"/>
    <w:rsid w:val="0017614A"/>
    <w:rsid w:val="00177B37"/>
    <w:rsid w:val="00196402"/>
    <w:rsid w:val="00280032"/>
    <w:rsid w:val="00297924"/>
    <w:rsid w:val="002B570F"/>
    <w:rsid w:val="00323FC7"/>
    <w:rsid w:val="0032541E"/>
    <w:rsid w:val="003517B0"/>
    <w:rsid w:val="00367CE8"/>
    <w:rsid w:val="00420B3C"/>
    <w:rsid w:val="004B3A48"/>
    <w:rsid w:val="0055515D"/>
    <w:rsid w:val="005701DC"/>
    <w:rsid w:val="005C6520"/>
    <w:rsid w:val="0065304A"/>
    <w:rsid w:val="00691D8A"/>
    <w:rsid w:val="00773938"/>
    <w:rsid w:val="007805CC"/>
    <w:rsid w:val="00781C28"/>
    <w:rsid w:val="009B0986"/>
    <w:rsid w:val="00A0350E"/>
    <w:rsid w:val="00AB7B43"/>
    <w:rsid w:val="00AB7D18"/>
    <w:rsid w:val="00B54A74"/>
    <w:rsid w:val="00BA61FB"/>
    <w:rsid w:val="00BC0EF9"/>
    <w:rsid w:val="00BF135D"/>
    <w:rsid w:val="00C101A4"/>
    <w:rsid w:val="00CC2ED9"/>
    <w:rsid w:val="00CE0C5C"/>
    <w:rsid w:val="00CE7254"/>
    <w:rsid w:val="00D86DC9"/>
    <w:rsid w:val="00F10312"/>
    <w:rsid w:val="00F71B7D"/>
    <w:rsid w:val="00F90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AAA8B"/>
  <w15:chartTrackingRefBased/>
  <w15:docId w15:val="{DBB207E5-BEB0-4979-A62F-3A10BB992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7D18"/>
    <w:pPr>
      <w:widowControl w:val="0"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0A31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71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2A424F-8688-4F3E-9B74-4E4E0B6B3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12</Pages>
  <Words>4593</Words>
  <Characters>27558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Pieronek</dc:creator>
  <cp:keywords/>
  <dc:description/>
  <cp:lastModifiedBy>Izabela Murańska</cp:lastModifiedBy>
  <cp:revision>20</cp:revision>
  <cp:lastPrinted>2023-06-28T12:14:00Z</cp:lastPrinted>
  <dcterms:created xsi:type="dcterms:W3CDTF">2021-05-11T11:58:00Z</dcterms:created>
  <dcterms:modified xsi:type="dcterms:W3CDTF">2024-10-18T07:23:00Z</dcterms:modified>
</cp:coreProperties>
</file>