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BA8F" w14:textId="56C43E9D" w:rsidR="00484355" w:rsidRDefault="00CD0D80" w:rsidP="00484355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nr 6</w:t>
      </w:r>
      <w:r w:rsidR="00FC60DC">
        <w:rPr>
          <w:rFonts w:ascii="Times New Roman" w:hAnsi="Times New Roman" w:cs="Times New Roman"/>
          <w:b/>
          <w:sz w:val="24"/>
        </w:rPr>
        <w:t xml:space="preserve"> </w:t>
      </w:r>
    </w:p>
    <w:p w14:paraId="2B193D9E" w14:textId="7C36CB60" w:rsidR="00484355" w:rsidRPr="00475310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75310">
        <w:rPr>
          <w:rFonts w:ascii="Times New Roman" w:hAnsi="Times New Roman" w:cs="Times New Roman"/>
          <w:b/>
          <w:sz w:val="24"/>
        </w:rPr>
        <w:t>Formularz cenowy</w:t>
      </w:r>
    </w:p>
    <w:p w14:paraId="63BAEBF7" w14:textId="241A632F" w:rsidR="00484355" w:rsidRPr="00484355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84355">
        <w:rPr>
          <w:rFonts w:ascii="Times New Roman" w:hAnsi="Times New Roman" w:cs="Times New Roman"/>
          <w:b/>
          <w:sz w:val="24"/>
        </w:rPr>
        <w:t xml:space="preserve">Świadczenie usług </w:t>
      </w:r>
      <w:r w:rsidR="00CD0D80">
        <w:rPr>
          <w:rFonts w:ascii="Times New Roman" w:hAnsi="Times New Roman" w:cs="Times New Roman"/>
          <w:b/>
          <w:sz w:val="24"/>
        </w:rPr>
        <w:t xml:space="preserve">ochrony obiektu i mienia </w:t>
      </w:r>
      <w:r w:rsidRPr="00484355">
        <w:rPr>
          <w:rFonts w:ascii="Times New Roman" w:hAnsi="Times New Roman" w:cs="Times New Roman"/>
          <w:b/>
          <w:sz w:val="24"/>
        </w:rPr>
        <w:t>Miejskiego Przedsiębiorstwa Gospodarki Komunalnej – Rzeszów Sp. z o.</w:t>
      </w:r>
      <w:r w:rsidR="008B3EEC">
        <w:rPr>
          <w:rFonts w:ascii="Times New Roman" w:hAnsi="Times New Roman" w:cs="Times New Roman"/>
          <w:b/>
          <w:sz w:val="24"/>
        </w:rPr>
        <w:t xml:space="preserve"> </w:t>
      </w:r>
      <w:r w:rsidRPr="00484355">
        <w:rPr>
          <w:rFonts w:ascii="Times New Roman" w:hAnsi="Times New Roman" w:cs="Times New Roman"/>
          <w:b/>
          <w:sz w:val="24"/>
        </w:rPr>
        <w:t>o.</w:t>
      </w:r>
    </w:p>
    <w:p w14:paraId="5E44D115" w14:textId="77777777" w:rsidR="00484355" w:rsidRPr="006C310A" w:rsidRDefault="00484355" w:rsidP="00484355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969"/>
        <w:gridCol w:w="2127"/>
        <w:gridCol w:w="1984"/>
        <w:gridCol w:w="1418"/>
        <w:gridCol w:w="1417"/>
        <w:gridCol w:w="1843"/>
      </w:tblGrid>
      <w:tr w:rsidR="00AF0818" w:rsidRPr="006C310A" w14:paraId="709B347F" w14:textId="77777777" w:rsidTr="00AF286B">
        <w:trPr>
          <w:trHeight w:val="255"/>
        </w:trPr>
        <w:tc>
          <w:tcPr>
            <w:tcW w:w="992" w:type="dxa"/>
            <w:shd w:val="clear" w:color="auto" w:fill="B4C6E7" w:themeFill="accent1" w:themeFillTint="66"/>
          </w:tcPr>
          <w:p w14:paraId="1115F949" w14:textId="77777777" w:rsidR="00AF0818" w:rsidRPr="00AF286B" w:rsidRDefault="00AF0818" w:rsidP="00183B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969" w:type="dxa"/>
            <w:shd w:val="clear" w:color="auto" w:fill="B4C6E7" w:themeFill="accent1" w:themeFillTint="66"/>
          </w:tcPr>
          <w:p w14:paraId="13092A28" w14:textId="77777777" w:rsidR="00AF0818" w:rsidRPr="00AF286B" w:rsidRDefault="00AF0818" w:rsidP="00183B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2127" w:type="dxa"/>
            <w:shd w:val="clear" w:color="auto" w:fill="B4C6E7" w:themeFill="accent1" w:themeFillTint="66"/>
          </w:tcPr>
          <w:p w14:paraId="2AEF36A8" w14:textId="39D63328" w:rsidR="00AF0818" w:rsidRPr="00AF286B" w:rsidRDefault="00AF0818" w:rsidP="00AF08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Wartość 1 roboczogodziny netto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5D2E5E56" w14:textId="69754BA9" w:rsidR="00AF0818" w:rsidRPr="00AF286B" w:rsidRDefault="00AF0818" w:rsidP="00AF08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Ilość roboczogodzin  rocznie  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41A2F064" w14:textId="717CD619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Kwota netto</w:t>
            </w:r>
          </w:p>
          <w:p w14:paraId="36108C85" w14:textId="22ED00A0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B4C6E7" w:themeFill="accent1" w:themeFillTint="66"/>
          </w:tcPr>
          <w:p w14:paraId="27429833" w14:textId="77777777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Stawka pod. VAT </w:t>
            </w:r>
          </w:p>
          <w:p w14:paraId="5A450815" w14:textId="5F6F0097" w:rsidR="00AF0818" w:rsidRPr="00AF286B" w:rsidRDefault="00AF0818" w:rsidP="00CD0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23%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6E3DAABE" w14:textId="028598D6" w:rsidR="00AF0818" w:rsidRPr="00AF286B" w:rsidRDefault="00AF0818" w:rsidP="0091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 xml:space="preserve">Wartość umowy </w:t>
            </w:r>
          </w:p>
          <w:p w14:paraId="33EB9AB7" w14:textId="14E34794" w:rsidR="00AF0818" w:rsidRPr="00AF286B" w:rsidRDefault="00AF0818" w:rsidP="0091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86B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AF0818" w:rsidRPr="006C310A" w14:paraId="2AC44A48" w14:textId="77777777" w:rsidTr="00AF286B">
        <w:trPr>
          <w:trHeight w:val="520"/>
        </w:trPr>
        <w:tc>
          <w:tcPr>
            <w:tcW w:w="992" w:type="dxa"/>
          </w:tcPr>
          <w:p w14:paraId="7BABC96E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9A4ABB" w14:textId="77777777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31C9DE" w14:textId="77777777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1EEEC9E" w14:textId="77777777" w:rsidR="00AF0818" w:rsidRPr="00AF286B" w:rsidRDefault="00AF0818" w:rsidP="00CD0D80">
            <w:pPr>
              <w:spacing w:before="100" w:beforeAutospacing="1" w:after="240"/>
              <w:rPr>
                <w:rFonts w:ascii="Times New Roman" w:hAnsi="Times New Roman" w:cs="Times New Roman"/>
              </w:rPr>
            </w:pPr>
          </w:p>
          <w:p w14:paraId="4B1A0CA2" w14:textId="7B31457A" w:rsidR="00AF0818" w:rsidRPr="00AF286B" w:rsidRDefault="00AF0818" w:rsidP="00CD0D80">
            <w:pPr>
              <w:spacing w:before="100" w:beforeAutospacing="1" w:after="240"/>
              <w:rPr>
                <w:rFonts w:ascii="Times New Roman" w:hAnsi="Times New Roman" w:cs="Times New Roman"/>
              </w:rPr>
            </w:pPr>
            <w:r w:rsidRPr="00AF286B">
              <w:rPr>
                <w:rFonts w:ascii="Times New Roman" w:hAnsi="Times New Roman" w:cs="Times New Roman"/>
              </w:rPr>
              <w:t>Ochrona obiektu i mienia w lokalizacji przy ul. Ciepłowniczej 11 w Rzeszowie</w:t>
            </w:r>
          </w:p>
        </w:tc>
        <w:tc>
          <w:tcPr>
            <w:tcW w:w="2127" w:type="dxa"/>
          </w:tcPr>
          <w:p w14:paraId="767CBB79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E2F7A4" w14:textId="61E29935" w:rsidR="00AF0818" w:rsidRPr="00361DD6" w:rsidRDefault="00AF0818" w:rsidP="00AF0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76943D9" w14:textId="77777777" w:rsidR="00AF0818" w:rsidRDefault="00AF0818" w:rsidP="00AF2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FB17EB" w14:textId="43BDB91C" w:rsidR="00AF0818" w:rsidRPr="00AF0818" w:rsidRDefault="0011486F" w:rsidP="00AF2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5 688</w:t>
            </w:r>
          </w:p>
        </w:tc>
        <w:tc>
          <w:tcPr>
            <w:tcW w:w="1418" w:type="dxa"/>
          </w:tcPr>
          <w:p w14:paraId="25431397" w14:textId="3262EBC1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A92237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85F64" w14:textId="41925E90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43" w:type="dxa"/>
          </w:tcPr>
          <w:p w14:paraId="19534680" w14:textId="63AF9588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818" w:rsidRPr="006C310A" w14:paraId="22C0DBB6" w14:textId="77777777" w:rsidTr="00AF286B">
        <w:trPr>
          <w:trHeight w:val="520"/>
        </w:trPr>
        <w:tc>
          <w:tcPr>
            <w:tcW w:w="992" w:type="dxa"/>
          </w:tcPr>
          <w:p w14:paraId="3A4310E6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54B26" w14:textId="3D7BB195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969" w:type="dxa"/>
            <w:shd w:val="clear" w:color="auto" w:fill="auto"/>
          </w:tcPr>
          <w:p w14:paraId="25F855F9" w14:textId="77777777" w:rsidR="00AF0818" w:rsidRPr="00AF286B" w:rsidRDefault="00AF0818" w:rsidP="00CD0D80">
            <w:pPr>
              <w:rPr>
                <w:rFonts w:ascii="Times New Roman" w:hAnsi="Times New Roman" w:cs="Times New Roman"/>
              </w:rPr>
            </w:pPr>
          </w:p>
          <w:p w14:paraId="4306EC80" w14:textId="77777777" w:rsidR="00AF0818" w:rsidRPr="00AF286B" w:rsidRDefault="00AF0818" w:rsidP="00AF286B">
            <w:pPr>
              <w:rPr>
                <w:rFonts w:ascii="Times New Roman" w:hAnsi="Times New Roman" w:cs="Times New Roman"/>
              </w:rPr>
            </w:pPr>
            <w:r w:rsidRPr="00AF286B">
              <w:rPr>
                <w:rFonts w:ascii="Times New Roman" w:hAnsi="Times New Roman" w:cs="Times New Roman"/>
              </w:rPr>
              <w:t>Ochrona obiektu i mienia w lokalizacji przy Al. gen. Władysława Sikorskiego 428 w Rzeszowie</w:t>
            </w:r>
          </w:p>
          <w:p w14:paraId="49D0C8FF" w14:textId="588A4CAC" w:rsidR="00AF0818" w:rsidRPr="00AF286B" w:rsidRDefault="00AF0818" w:rsidP="00CD0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DBDC54" w14:textId="77777777" w:rsidR="00AF0818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FA049" w14:textId="180CAEBB" w:rsidR="00AF0818" w:rsidRPr="00361DD6" w:rsidRDefault="00AF0818" w:rsidP="00AF0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5F018A9" w14:textId="77777777" w:rsidR="00AF0818" w:rsidRDefault="00AF0818" w:rsidP="00AF2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0E9F8" w14:textId="44A2B91C" w:rsidR="00AF0818" w:rsidRPr="00AF0818" w:rsidRDefault="00AF0818" w:rsidP="00AF2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0818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418" w:type="dxa"/>
          </w:tcPr>
          <w:p w14:paraId="70D4FBD0" w14:textId="5DE97F99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61116" w14:textId="77777777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CD5EF6" w14:textId="43B7034A" w:rsidR="00AF0818" w:rsidRPr="00361DD6" w:rsidRDefault="00AF0818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C19" w:rsidRPr="006C310A" w14:paraId="7B12589A" w14:textId="77777777" w:rsidTr="00AF286B">
        <w:trPr>
          <w:trHeight w:val="520"/>
        </w:trPr>
        <w:tc>
          <w:tcPr>
            <w:tcW w:w="11907" w:type="dxa"/>
            <w:gridSpan w:val="6"/>
          </w:tcPr>
          <w:p w14:paraId="5F56A0F0" w14:textId="77777777" w:rsidR="00910C19" w:rsidRDefault="00910C19" w:rsidP="00910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9F6251" w14:textId="21897415" w:rsidR="00910C19" w:rsidRPr="00910C19" w:rsidRDefault="00AF0818" w:rsidP="00561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="005610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10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910C19" w:rsidRPr="00910C19">
              <w:rPr>
                <w:rFonts w:ascii="Times New Roman" w:hAnsi="Times New Roman" w:cs="Times New Roman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1843" w:type="dxa"/>
          </w:tcPr>
          <w:p w14:paraId="428B74F3" w14:textId="77777777" w:rsidR="00910C19" w:rsidRPr="00361DD6" w:rsidRDefault="00910C19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628552" w14:textId="75DECDD4" w:rsidR="00484355" w:rsidRDefault="00484355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75C9CD69" w14:textId="77777777" w:rsidR="00C83B7D" w:rsidRPr="00C83B7D" w:rsidRDefault="00C83B7D" w:rsidP="00C83B7D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C83B7D">
        <w:rPr>
          <w:rFonts w:ascii="Times New Roman" w:hAnsi="Times New Roman" w:cs="Times New Roman"/>
          <w:b/>
          <w:bCs/>
          <w:sz w:val="24"/>
        </w:rPr>
        <w:t>UWAGA: Ogółem wartość brutto Wykonawca przenosi do formularza OFERTY.</w:t>
      </w:r>
    </w:p>
    <w:p w14:paraId="08AE8B82" w14:textId="77777777" w:rsidR="005610F2" w:rsidRDefault="005610F2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2B2AC1A3" w14:textId="77777777" w:rsidR="005610F2" w:rsidRDefault="005610F2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5B12A827" w14:textId="48F8B7C3" w:rsidR="00C83B7D" w:rsidRPr="005610F2" w:rsidRDefault="005610F2" w:rsidP="00484355">
      <w:pPr>
        <w:spacing w:after="0"/>
        <w:rPr>
          <w:rFonts w:ascii="Times New Roman" w:hAnsi="Times New Roman" w:cs="Times New Roman"/>
          <w:sz w:val="24"/>
        </w:rPr>
      </w:pPr>
      <w:r w:rsidRPr="005610F2">
        <w:rPr>
          <w:rFonts w:ascii="Times New Roman" w:hAnsi="Times New Roman" w:cs="Times New Roman"/>
          <w:sz w:val="24"/>
        </w:rPr>
        <w:t>Data; kwalifikowany podpis elektroniczny lub podpis zaufany lub podpis osobisty</w:t>
      </w:r>
    </w:p>
    <w:sectPr w:rsidR="00C83B7D" w:rsidRPr="005610F2" w:rsidSect="001F56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BB354" w14:textId="77777777" w:rsidR="00703E5D" w:rsidRDefault="00703E5D" w:rsidP="00AA70E8">
      <w:pPr>
        <w:spacing w:after="0" w:line="240" w:lineRule="auto"/>
      </w:pPr>
      <w:r>
        <w:separator/>
      </w:r>
    </w:p>
  </w:endnote>
  <w:endnote w:type="continuationSeparator" w:id="0">
    <w:p w14:paraId="504EA113" w14:textId="77777777" w:rsidR="00703E5D" w:rsidRDefault="00703E5D" w:rsidP="00AA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067A4" w14:textId="77777777" w:rsidR="00AA70E8" w:rsidRDefault="00AA70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3A973" w14:textId="77777777" w:rsidR="00AA70E8" w:rsidRDefault="00AA70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14302" w14:textId="77777777" w:rsidR="00AA70E8" w:rsidRDefault="00AA70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35368" w14:textId="77777777" w:rsidR="00703E5D" w:rsidRDefault="00703E5D" w:rsidP="00AA70E8">
      <w:pPr>
        <w:spacing w:after="0" w:line="240" w:lineRule="auto"/>
      </w:pPr>
      <w:r>
        <w:separator/>
      </w:r>
    </w:p>
  </w:footnote>
  <w:footnote w:type="continuationSeparator" w:id="0">
    <w:p w14:paraId="6E082FE7" w14:textId="77777777" w:rsidR="00703E5D" w:rsidRDefault="00703E5D" w:rsidP="00AA7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ED965" w14:textId="77777777" w:rsidR="00AA70E8" w:rsidRDefault="00AA70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92E8" w14:textId="11B492C6" w:rsidR="00AA70E8" w:rsidRPr="00AA70E8" w:rsidRDefault="00AA70E8">
    <w:pPr>
      <w:pStyle w:val="Nagwek"/>
      <w:rPr>
        <w:b/>
      </w:rPr>
    </w:pPr>
    <w:r w:rsidRPr="00AA70E8">
      <w:rPr>
        <w:b/>
      </w:rPr>
      <w:t>NO-223/</w:t>
    </w:r>
    <w:r>
      <w:rPr>
        <w:b/>
      </w:rPr>
      <w:t>X</w:t>
    </w:r>
    <w:r w:rsidRPr="00AA70E8">
      <w:rPr>
        <w:b/>
      </w:rPr>
      <w:t xml:space="preserve">VIII/24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7856E" w14:textId="77777777" w:rsidR="00AA70E8" w:rsidRDefault="00AA70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5F"/>
    <w:rsid w:val="0011486F"/>
    <w:rsid w:val="00373223"/>
    <w:rsid w:val="00484355"/>
    <w:rsid w:val="0055088E"/>
    <w:rsid w:val="005610F2"/>
    <w:rsid w:val="00696719"/>
    <w:rsid w:val="00703E5D"/>
    <w:rsid w:val="007F4E82"/>
    <w:rsid w:val="0086758A"/>
    <w:rsid w:val="008B3EEC"/>
    <w:rsid w:val="00910C19"/>
    <w:rsid w:val="00A5395F"/>
    <w:rsid w:val="00AA70E8"/>
    <w:rsid w:val="00AF0818"/>
    <w:rsid w:val="00AF286B"/>
    <w:rsid w:val="00C83B7D"/>
    <w:rsid w:val="00CD0D80"/>
    <w:rsid w:val="00DE1C56"/>
    <w:rsid w:val="00FC60DC"/>
    <w:rsid w:val="00FE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4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3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0E8"/>
  </w:style>
  <w:style w:type="paragraph" w:styleId="Stopka">
    <w:name w:val="footer"/>
    <w:basedOn w:val="Normalny"/>
    <w:link w:val="Stopka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3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0E8"/>
  </w:style>
  <w:style w:type="paragraph" w:styleId="Stopka">
    <w:name w:val="footer"/>
    <w:basedOn w:val="Normalny"/>
    <w:link w:val="StopkaZnak"/>
    <w:uiPriority w:val="99"/>
    <w:unhideWhenUsed/>
    <w:rsid w:val="00AA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IStaniek</dc:creator>
  <cp:lastModifiedBy>Piotr Chmiel</cp:lastModifiedBy>
  <cp:revision>16</cp:revision>
  <cp:lastPrinted>2023-12-15T10:00:00Z</cp:lastPrinted>
  <dcterms:created xsi:type="dcterms:W3CDTF">2023-12-14T13:27:00Z</dcterms:created>
  <dcterms:modified xsi:type="dcterms:W3CDTF">2024-10-21T08:09:00Z</dcterms:modified>
</cp:coreProperties>
</file>