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2569" w14:textId="77777777" w:rsidR="00304DFE" w:rsidRPr="003A66BB" w:rsidRDefault="00304DFE" w:rsidP="00376EE8">
      <w:pPr>
        <w:autoSpaceDE w:val="0"/>
        <w:autoSpaceDN w:val="0"/>
        <w:adjustRightInd w:val="0"/>
        <w:jc w:val="center"/>
        <w:rPr>
          <w:b/>
          <w:bCs/>
          <w:color w:val="000000"/>
          <w:sz w:val="22"/>
          <w:szCs w:val="22"/>
        </w:rPr>
      </w:pPr>
      <w:r w:rsidRPr="003A66BB">
        <w:rPr>
          <w:b/>
          <w:bCs/>
          <w:color w:val="000000"/>
          <w:sz w:val="22"/>
          <w:szCs w:val="22"/>
        </w:rPr>
        <w:t>SPECYFIKACJA WARUNKÓW ZAMÓWIENIA</w:t>
      </w:r>
    </w:p>
    <w:p w14:paraId="695A0C14" w14:textId="19F61BF8" w:rsidR="00304DFE" w:rsidRPr="003A66BB" w:rsidRDefault="00304DFE" w:rsidP="00376EE8">
      <w:pPr>
        <w:autoSpaceDE w:val="0"/>
        <w:autoSpaceDN w:val="0"/>
        <w:adjustRightInd w:val="0"/>
        <w:jc w:val="center"/>
        <w:rPr>
          <w:b/>
          <w:bCs/>
          <w:color w:val="000000"/>
          <w:sz w:val="22"/>
          <w:szCs w:val="22"/>
        </w:rPr>
      </w:pPr>
      <w:r w:rsidRPr="003A66BB">
        <w:rPr>
          <w:b/>
          <w:bCs/>
          <w:color w:val="000000"/>
          <w:sz w:val="22"/>
          <w:szCs w:val="22"/>
        </w:rPr>
        <w:t>(SWZ)</w:t>
      </w:r>
    </w:p>
    <w:p w14:paraId="3E8E3A6D" w14:textId="77777777" w:rsidR="00304DFE" w:rsidRPr="003A66BB" w:rsidRDefault="00304DFE" w:rsidP="00304DFE">
      <w:pPr>
        <w:autoSpaceDE w:val="0"/>
        <w:autoSpaceDN w:val="0"/>
        <w:adjustRightInd w:val="0"/>
        <w:rPr>
          <w:b/>
          <w:color w:val="000000"/>
          <w:sz w:val="22"/>
          <w:szCs w:val="22"/>
        </w:rPr>
      </w:pPr>
    </w:p>
    <w:p w14:paraId="7164354C" w14:textId="77777777" w:rsidR="00304DFE" w:rsidRPr="003A66BB" w:rsidRDefault="00304DFE" w:rsidP="00304DFE">
      <w:pPr>
        <w:autoSpaceDE w:val="0"/>
        <w:autoSpaceDN w:val="0"/>
        <w:adjustRightInd w:val="0"/>
        <w:rPr>
          <w:b/>
          <w:color w:val="000000"/>
          <w:sz w:val="22"/>
          <w:szCs w:val="22"/>
        </w:rPr>
      </w:pPr>
    </w:p>
    <w:p w14:paraId="2C5D8C50" w14:textId="77777777" w:rsidR="00304DFE" w:rsidRPr="003A66BB" w:rsidRDefault="00304DFE" w:rsidP="00304DFE">
      <w:pPr>
        <w:autoSpaceDE w:val="0"/>
        <w:autoSpaceDN w:val="0"/>
        <w:adjustRightInd w:val="0"/>
        <w:ind w:left="-360"/>
        <w:rPr>
          <w:b/>
          <w:bCs/>
          <w:color w:val="000000"/>
          <w:sz w:val="22"/>
          <w:szCs w:val="22"/>
        </w:rPr>
      </w:pPr>
      <w:r w:rsidRPr="003A66BB">
        <w:rPr>
          <w:b/>
          <w:color w:val="000000"/>
          <w:sz w:val="22"/>
          <w:szCs w:val="22"/>
        </w:rPr>
        <w:t xml:space="preserve">      Zamawiający</w:t>
      </w:r>
      <w:r w:rsidRPr="003A66BB">
        <w:rPr>
          <w:color w:val="000000"/>
          <w:sz w:val="22"/>
          <w:szCs w:val="22"/>
        </w:rPr>
        <w:t xml:space="preserve">: </w:t>
      </w:r>
      <w:r w:rsidRPr="003A66BB">
        <w:rPr>
          <w:b/>
          <w:bCs/>
          <w:color w:val="000000"/>
          <w:sz w:val="22"/>
          <w:szCs w:val="22"/>
        </w:rPr>
        <w:t xml:space="preserve">  GMINA  DĘBICA</w:t>
      </w:r>
    </w:p>
    <w:p w14:paraId="1BDC9B87" w14:textId="77777777" w:rsidR="00304DFE" w:rsidRPr="003A66BB" w:rsidRDefault="00304DFE" w:rsidP="00304DFE">
      <w:pPr>
        <w:autoSpaceDE w:val="0"/>
        <w:autoSpaceDN w:val="0"/>
        <w:adjustRightInd w:val="0"/>
        <w:rPr>
          <w:b/>
          <w:bCs/>
          <w:color w:val="000000"/>
          <w:sz w:val="22"/>
          <w:szCs w:val="22"/>
        </w:rPr>
      </w:pPr>
      <w:r w:rsidRPr="003A66BB">
        <w:rPr>
          <w:b/>
          <w:bCs/>
          <w:color w:val="000000"/>
          <w:sz w:val="22"/>
          <w:szCs w:val="22"/>
        </w:rPr>
        <w:t xml:space="preserve">                           ul. Stefana Batorego 13</w:t>
      </w:r>
    </w:p>
    <w:p w14:paraId="794741F0" w14:textId="77777777" w:rsidR="00304DFE" w:rsidRPr="003A66BB" w:rsidRDefault="00304DFE" w:rsidP="00304DFE">
      <w:pPr>
        <w:numPr>
          <w:ilvl w:val="0"/>
          <w:numId w:val="1"/>
        </w:numPr>
        <w:autoSpaceDE w:val="0"/>
        <w:autoSpaceDN w:val="0"/>
        <w:adjustRightInd w:val="0"/>
        <w:rPr>
          <w:b/>
          <w:bCs/>
          <w:color w:val="000000"/>
          <w:sz w:val="22"/>
          <w:szCs w:val="22"/>
        </w:rPr>
      </w:pPr>
      <w:r w:rsidRPr="003A66BB">
        <w:rPr>
          <w:b/>
          <w:bCs/>
          <w:color w:val="000000"/>
          <w:sz w:val="22"/>
          <w:szCs w:val="22"/>
        </w:rPr>
        <w:t>-  200 Dębica</w:t>
      </w:r>
    </w:p>
    <w:p w14:paraId="3DB9815C" w14:textId="77777777" w:rsidR="00304DFE" w:rsidRPr="003A66BB" w:rsidRDefault="00304DFE" w:rsidP="00304DFE">
      <w:pPr>
        <w:autoSpaceDE w:val="0"/>
        <w:autoSpaceDN w:val="0"/>
        <w:adjustRightInd w:val="0"/>
        <w:rPr>
          <w:b/>
          <w:bCs/>
          <w:color w:val="000000"/>
          <w:sz w:val="22"/>
          <w:szCs w:val="22"/>
        </w:rPr>
      </w:pPr>
    </w:p>
    <w:p w14:paraId="10A472ED" w14:textId="119BA9BA" w:rsidR="00304DFE" w:rsidRPr="003A66BB" w:rsidRDefault="00304DFE" w:rsidP="00304DFE">
      <w:pPr>
        <w:autoSpaceDE w:val="0"/>
        <w:autoSpaceDN w:val="0"/>
        <w:adjustRightInd w:val="0"/>
        <w:rPr>
          <w:b/>
          <w:bCs/>
          <w:color w:val="000000"/>
          <w:sz w:val="22"/>
          <w:szCs w:val="22"/>
        </w:rPr>
      </w:pPr>
      <w:r w:rsidRPr="003A66BB">
        <w:rPr>
          <w:b/>
          <w:bCs/>
          <w:color w:val="000000"/>
          <w:sz w:val="22"/>
          <w:szCs w:val="22"/>
        </w:rPr>
        <w:t>NIP</w:t>
      </w:r>
      <w:r w:rsidR="00376EE8">
        <w:rPr>
          <w:b/>
          <w:bCs/>
          <w:color w:val="000000"/>
          <w:sz w:val="22"/>
          <w:szCs w:val="22"/>
        </w:rPr>
        <w:t>:</w:t>
      </w:r>
      <w:r w:rsidRPr="003A66BB">
        <w:rPr>
          <w:b/>
          <w:bCs/>
          <w:color w:val="000000"/>
          <w:sz w:val="22"/>
          <w:szCs w:val="22"/>
        </w:rPr>
        <w:t xml:space="preserve">   8722216736                   REGON  :   851661056</w:t>
      </w:r>
    </w:p>
    <w:p w14:paraId="0FD9B309" w14:textId="77777777" w:rsidR="00304DFE" w:rsidRPr="003A66BB" w:rsidRDefault="00304DFE" w:rsidP="00304DFE">
      <w:pPr>
        <w:jc w:val="both"/>
        <w:rPr>
          <w:b/>
          <w:bCs/>
          <w:color w:val="000000"/>
          <w:sz w:val="22"/>
          <w:szCs w:val="22"/>
        </w:rPr>
      </w:pPr>
    </w:p>
    <w:p w14:paraId="2DB617F1" w14:textId="63B86F28" w:rsidR="00304DFE" w:rsidRPr="003A66BB" w:rsidRDefault="00304DFE" w:rsidP="00304DFE">
      <w:pPr>
        <w:jc w:val="both"/>
        <w:rPr>
          <w:b/>
          <w:bCs/>
          <w:sz w:val="22"/>
          <w:szCs w:val="22"/>
        </w:rPr>
      </w:pPr>
      <w:r w:rsidRPr="003A66BB">
        <w:rPr>
          <w:sz w:val="22"/>
          <w:szCs w:val="22"/>
        </w:rPr>
        <w:t xml:space="preserve">            Postępowanie o udzielenie zamówienia publicznego prowadzone na podstawie ustawy Prawo zamówień publicznych (Dz. U. z 20</w:t>
      </w:r>
      <w:r w:rsidR="007E65D6" w:rsidRPr="003A66BB">
        <w:rPr>
          <w:sz w:val="22"/>
          <w:szCs w:val="22"/>
        </w:rPr>
        <w:t>24</w:t>
      </w:r>
      <w:r w:rsidRPr="003A66BB">
        <w:rPr>
          <w:sz w:val="22"/>
          <w:szCs w:val="22"/>
        </w:rPr>
        <w:t xml:space="preserve"> poz. </w:t>
      </w:r>
      <w:r w:rsidR="007E65D6" w:rsidRPr="003A66BB">
        <w:rPr>
          <w:sz w:val="22"/>
          <w:szCs w:val="22"/>
        </w:rPr>
        <w:t>1320.</w:t>
      </w:r>
      <w:r w:rsidRPr="003A66BB">
        <w:rPr>
          <w:sz w:val="22"/>
          <w:szCs w:val="22"/>
        </w:rPr>
        <w:t xml:space="preserve">) dalej Pzp,  o wartości poniżej progów unijnych, określonych na podstawie art. 3 ustawy. </w:t>
      </w:r>
      <w:r w:rsidRPr="003A66BB">
        <w:rPr>
          <w:b/>
          <w:bCs/>
          <w:sz w:val="22"/>
          <w:szCs w:val="22"/>
        </w:rPr>
        <w:t>Postępowanie prowadzone w trybie podstawowym bez negocjacji na podstawie art. 275 pkt 1) ustawy Pzp.</w:t>
      </w:r>
    </w:p>
    <w:p w14:paraId="3DC150D1" w14:textId="77777777" w:rsidR="00304DFE" w:rsidRPr="003A66BB" w:rsidRDefault="00304DFE" w:rsidP="00304DFE">
      <w:pPr>
        <w:ind w:left="-15"/>
        <w:rPr>
          <w:sz w:val="22"/>
          <w:szCs w:val="22"/>
        </w:rPr>
      </w:pPr>
    </w:p>
    <w:p w14:paraId="3C463AB7" w14:textId="77777777" w:rsidR="00304DFE" w:rsidRPr="003A66BB" w:rsidRDefault="00304DFE" w:rsidP="00304DFE">
      <w:pPr>
        <w:ind w:left="-15"/>
        <w:rPr>
          <w:b/>
          <w:bCs/>
          <w:sz w:val="22"/>
          <w:szCs w:val="22"/>
        </w:rPr>
      </w:pPr>
    </w:p>
    <w:p w14:paraId="6D4761AF" w14:textId="122DFB94" w:rsidR="00304DFE" w:rsidRPr="003A66BB" w:rsidRDefault="00304DFE" w:rsidP="00304DFE">
      <w:pPr>
        <w:ind w:left="-15"/>
        <w:rPr>
          <w:b/>
          <w:bCs/>
          <w:sz w:val="22"/>
          <w:szCs w:val="22"/>
        </w:rPr>
      </w:pPr>
      <w:r w:rsidRPr="003A66BB">
        <w:rPr>
          <w:b/>
          <w:bCs/>
          <w:sz w:val="22"/>
          <w:szCs w:val="22"/>
        </w:rPr>
        <w:t>Znak sprawy: WI.271.</w:t>
      </w:r>
      <w:r w:rsidR="003E0520">
        <w:rPr>
          <w:b/>
          <w:bCs/>
          <w:sz w:val="22"/>
          <w:szCs w:val="22"/>
        </w:rPr>
        <w:t>2</w:t>
      </w:r>
      <w:r w:rsidR="00301BC6">
        <w:rPr>
          <w:b/>
          <w:bCs/>
          <w:sz w:val="22"/>
          <w:szCs w:val="22"/>
        </w:rPr>
        <w:t>1</w:t>
      </w:r>
      <w:r w:rsidRPr="003A66BB">
        <w:rPr>
          <w:b/>
          <w:bCs/>
          <w:sz w:val="22"/>
          <w:szCs w:val="22"/>
        </w:rPr>
        <w:t xml:space="preserve">.2024 </w:t>
      </w:r>
    </w:p>
    <w:p w14:paraId="667B634B" w14:textId="77777777" w:rsidR="00304DFE" w:rsidRPr="003A66BB" w:rsidRDefault="00304DFE" w:rsidP="00304DFE">
      <w:pPr>
        <w:rPr>
          <w:color w:val="000000"/>
          <w:sz w:val="22"/>
          <w:szCs w:val="22"/>
          <w:lang w:eastAsia="en-US"/>
        </w:rPr>
      </w:pPr>
    </w:p>
    <w:p w14:paraId="26922444" w14:textId="77777777" w:rsidR="0038571B" w:rsidRDefault="00304DFE" w:rsidP="00304DFE">
      <w:pPr>
        <w:rPr>
          <w:sz w:val="22"/>
          <w:szCs w:val="22"/>
        </w:rPr>
      </w:pPr>
      <w:r w:rsidRPr="003A66BB">
        <w:rPr>
          <w:sz w:val="22"/>
          <w:szCs w:val="22"/>
        </w:rPr>
        <w:t xml:space="preserve">Rodzaj zamówienia: </w:t>
      </w:r>
      <w:r w:rsidRPr="003A66BB">
        <w:rPr>
          <w:b/>
          <w:bCs/>
          <w:sz w:val="22"/>
          <w:szCs w:val="22"/>
        </w:rPr>
        <w:t>Roboty budowlane</w:t>
      </w:r>
      <w:r w:rsidRPr="003A66BB">
        <w:rPr>
          <w:sz w:val="22"/>
          <w:szCs w:val="22"/>
        </w:rPr>
        <w:t xml:space="preserve">.    </w:t>
      </w:r>
    </w:p>
    <w:p w14:paraId="642F701E" w14:textId="77777777" w:rsidR="0038571B" w:rsidRDefault="0038571B" w:rsidP="00304DFE">
      <w:pPr>
        <w:rPr>
          <w:sz w:val="22"/>
          <w:szCs w:val="22"/>
        </w:rPr>
      </w:pPr>
    </w:p>
    <w:p w14:paraId="626B48E1" w14:textId="77777777" w:rsidR="0038571B" w:rsidRPr="003A66BB" w:rsidRDefault="00304DFE" w:rsidP="0038571B">
      <w:pPr>
        <w:autoSpaceDE w:val="0"/>
        <w:autoSpaceDN w:val="0"/>
        <w:adjustRightInd w:val="0"/>
        <w:rPr>
          <w:b/>
          <w:bCs/>
          <w:sz w:val="22"/>
          <w:szCs w:val="22"/>
        </w:rPr>
      </w:pPr>
      <w:r w:rsidRPr="003A66BB">
        <w:rPr>
          <w:sz w:val="22"/>
          <w:szCs w:val="22"/>
        </w:rPr>
        <w:t>Nazwa zamówienia:</w:t>
      </w:r>
      <w:r w:rsidR="0038571B">
        <w:rPr>
          <w:sz w:val="22"/>
          <w:szCs w:val="22"/>
        </w:rPr>
        <w:t xml:space="preserve"> </w:t>
      </w:r>
      <w:r w:rsidR="0038571B" w:rsidRPr="003A66BB">
        <w:rPr>
          <w:b/>
          <w:bCs/>
          <w:sz w:val="22"/>
          <w:szCs w:val="22"/>
        </w:rPr>
        <w:t>Przebudowa Domu Kultury w Paszczynie.</w:t>
      </w:r>
    </w:p>
    <w:p w14:paraId="269D23AB" w14:textId="48D7CB2F" w:rsidR="00304DFE" w:rsidRPr="003A66BB" w:rsidRDefault="00304DFE" w:rsidP="00304DFE">
      <w:pPr>
        <w:rPr>
          <w:sz w:val="22"/>
          <w:szCs w:val="22"/>
        </w:rPr>
      </w:pPr>
    </w:p>
    <w:p w14:paraId="654EB78D" w14:textId="77777777" w:rsidR="0045381B" w:rsidRPr="003A66BB" w:rsidRDefault="0045381B" w:rsidP="00304DFE">
      <w:pPr>
        <w:jc w:val="both"/>
        <w:rPr>
          <w:b/>
          <w:sz w:val="22"/>
          <w:szCs w:val="22"/>
        </w:rPr>
      </w:pPr>
      <w:bookmarkStart w:id="0" w:name="_Hlk70575238"/>
    </w:p>
    <w:p w14:paraId="243BEC81" w14:textId="690862CC" w:rsidR="00304DFE" w:rsidRPr="003A66BB" w:rsidRDefault="00304DFE" w:rsidP="00304DFE">
      <w:pPr>
        <w:jc w:val="both"/>
        <w:rPr>
          <w:b/>
          <w:sz w:val="22"/>
          <w:szCs w:val="22"/>
        </w:rPr>
      </w:pPr>
      <w:bookmarkStart w:id="1" w:name="_Hlk172105504"/>
    </w:p>
    <w:bookmarkEnd w:id="0"/>
    <w:bookmarkEnd w:id="1"/>
    <w:p w14:paraId="7D5FD650" w14:textId="77777777" w:rsidR="00304DFE" w:rsidRPr="003A66BB" w:rsidRDefault="00304DFE" w:rsidP="00304DFE">
      <w:pPr>
        <w:autoSpaceDE w:val="0"/>
        <w:autoSpaceDN w:val="0"/>
        <w:adjustRightInd w:val="0"/>
        <w:rPr>
          <w:bCs/>
          <w:color w:val="000000"/>
          <w:sz w:val="22"/>
          <w:szCs w:val="22"/>
        </w:rPr>
      </w:pPr>
    </w:p>
    <w:p w14:paraId="67FFF968" w14:textId="77777777" w:rsidR="008969A5" w:rsidRPr="003A66BB" w:rsidRDefault="008969A5" w:rsidP="00304DFE">
      <w:pPr>
        <w:autoSpaceDE w:val="0"/>
        <w:autoSpaceDN w:val="0"/>
        <w:adjustRightInd w:val="0"/>
        <w:rPr>
          <w:bCs/>
          <w:color w:val="000000"/>
          <w:sz w:val="22"/>
          <w:szCs w:val="22"/>
        </w:rPr>
      </w:pPr>
    </w:p>
    <w:p w14:paraId="2245B01C" w14:textId="77777777" w:rsidR="00A976F5" w:rsidRDefault="00A976F5" w:rsidP="00304DFE">
      <w:pPr>
        <w:autoSpaceDE w:val="0"/>
        <w:autoSpaceDN w:val="0"/>
        <w:adjustRightInd w:val="0"/>
        <w:rPr>
          <w:bCs/>
          <w:color w:val="000000"/>
          <w:sz w:val="22"/>
          <w:szCs w:val="22"/>
        </w:rPr>
      </w:pPr>
    </w:p>
    <w:p w14:paraId="1626B954" w14:textId="77777777" w:rsidR="00524B70" w:rsidRDefault="00524B70" w:rsidP="00304DFE">
      <w:pPr>
        <w:autoSpaceDE w:val="0"/>
        <w:autoSpaceDN w:val="0"/>
        <w:adjustRightInd w:val="0"/>
        <w:rPr>
          <w:bCs/>
          <w:color w:val="000000"/>
          <w:sz w:val="22"/>
          <w:szCs w:val="22"/>
        </w:rPr>
      </w:pPr>
    </w:p>
    <w:p w14:paraId="367F6495" w14:textId="77777777" w:rsidR="00524B70" w:rsidRDefault="00524B70" w:rsidP="00304DFE">
      <w:pPr>
        <w:autoSpaceDE w:val="0"/>
        <w:autoSpaceDN w:val="0"/>
        <w:adjustRightInd w:val="0"/>
        <w:rPr>
          <w:bCs/>
          <w:color w:val="000000"/>
          <w:sz w:val="22"/>
          <w:szCs w:val="22"/>
        </w:rPr>
      </w:pPr>
    </w:p>
    <w:p w14:paraId="23A04BD6" w14:textId="77777777" w:rsidR="00524B70" w:rsidRPr="003A66BB" w:rsidRDefault="00524B70" w:rsidP="00304DFE">
      <w:pPr>
        <w:autoSpaceDE w:val="0"/>
        <w:autoSpaceDN w:val="0"/>
        <w:adjustRightInd w:val="0"/>
        <w:rPr>
          <w:bCs/>
          <w:color w:val="000000"/>
          <w:sz w:val="22"/>
          <w:szCs w:val="22"/>
        </w:rPr>
      </w:pPr>
    </w:p>
    <w:p w14:paraId="7FA8D5A8" w14:textId="77777777" w:rsidR="00304DFE" w:rsidRDefault="00304DFE" w:rsidP="00304DFE">
      <w:pPr>
        <w:autoSpaceDE w:val="0"/>
        <w:autoSpaceDN w:val="0"/>
        <w:adjustRightInd w:val="0"/>
        <w:rPr>
          <w:bCs/>
          <w:color w:val="000000"/>
          <w:sz w:val="22"/>
          <w:szCs w:val="22"/>
        </w:rPr>
      </w:pPr>
    </w:p>
    <w:p w14:paraId="5D38EE1E" w14:textId="77777777" w:rsidR="00524B70" w:rsidRDefault="00524B70" w:rsidP="00304DFE">
      <w:pPr>
        <w:autoSpaceDE w:val="0"/>
        <w:autoSpaceDN w:val="0"/>
        <w:adjustRightInd w:val="0"/>
        <w:rPr>
          <w:bCs/>
          <w:color w:val="000000"/>
          <w:sz w:val="22"/>
          <w:szCs w:val="22"/>
        </w:rPr>
      </w:pPr>
    </w:p>
    <w:p w14:paraId="4EE20AF3" w14:textId="77777777" w:rsidR="00524B70" w:rsidRPr="003A66BB" w:rsidRDefault="00524B70" w:rsidP="00304DFE">
      <w:pPr>
        <w:autoSpaceDE w:val="0"/>
        <w:autoSpaceDN w:val="0"/>
        <w:adjustRightInd w:val="0"/>
        <w:rPr>
          <w:bCs/>
          <w:color w:val="000000"/>
          <w:sz w:val="22"/>
          <w:szCs w:val="22"/>
        </w:rPr>
      </w:pPr>
    </w:p>
    <w:p w14:paraId="0B198AA4" w14:textId="1D2C49ED" w:rsidR="00304DFE" w:rsidRDefault="00304DFE" w:rsidP="00304DFE">
      <w:pPr>
        <w:autoSpaceDE w:val="0"/>
        <w:autoSpaceDN w:val="0"/>
        <w:adjustRightInd w:val="0"/>
        <w:rPr>
          <w:bCs/>
          <w:sz w:val="22"/>
          <w:szCs w:val="22"/>
        </w:rPr>
      </w:pPr>
      <w:r w:rsidRPr="003A66BB">
        <w:rPr>
          <w:bCs/>
          <w:color w:val="000000"/>
          <w:sz w:val="22"/>
          <w:szCs w:val="22"/>
        </w:rPr>
        <w:t xml:space="preserve">Dębica dnia  </w:t>
      </w:r>
      <w:r w:rsidR="00B803EF">
        <w:rPr>
          <w:bCs/>
          <w:color w:val="000000"/>
          <w:sz w:val="22"/>
          <w:szCs w:val="22"/>
        </w:rPr>
        <w:t>21</w:t>
      </w:r>
      <w:r w:rsidRPr="003A66BB">
        <w:rPr>
          <w:bCs/>
          <w:color w:val="000000"/>
          <w:sz w:val="22"/>
          <w:szCs w:val="22"/>
        </w:rPr>
        <w:t>.</w:t>
      </w:r>
      <w:r w:rsidR="009C66AA">
        <w:rPr>
          <w:bCs/>
          <w:color w:val="000000"/>
          <w:sz w:val="22"/>
          <w:szCs w:val="22"/>
        </w:rPr>
        <w:t>10</w:t>
      </w:r>
      <w:r w:rsidRPr="003A66BB">
        <w:rPr>
          <w:bCs/>
          <w:sz w:val="22"/>
          <w:szCs w:val="22"/>
        </w:rPr>
        <w:t xml:space="preserve">.2024 </w:t>
      </w:r>
      <w:r w:rsidR="00F00B21">
        <w:rPr>
          <w:bCs/>
          <w:sz w:val="22"/>
          <w:szCs w:val="22"/>
        </w:rPr>
        <w:t>r</w:t>
      </w:r>
    </w:p>
    <w:p w14:paraId="210F17E7" w14:textId="77777777" w:rsidR="00524B70" w:rsidRDefault="00524B70" w:rsidP="00304DFE">
      <w:pPr>
        <w:autoSpaceDE w:val="0"/>
        <w:autoSpaceDN w:val="0"/>
        <w:adjustRightInd w:val="0"/>
        <w:rPr>
          <w:bCs/>
          <w:sz w:val="22"/>
          <w:szCs w:val="22"/>
        </w:rPr>
      </w:pPr>
    </w:p>
    <w:p w14:paraId="45C7121A" w14:textId="77777777" w:rsidR="00524B70" w:rsidRDefault="00524B70" w:rsidP="00304DFE">
      <w:pPr>
        <w:autoSpaceDE w:val="0"/>
        <w:autoSpaceDN w:val="0"/>
        <w:adjustRightInd w:val="0"/>
        <w:rPr>
          <w:bCs/>
          <w:sz w:val="22"/>
          <w:szCs w:val="22"/>
        </w:rPr>
      </w:pPr>
    </w:p>
    <w:p w14:paraId="1B43D106" w14:textId="77777777" w:rsidR="00524B70" w:rsidRDefault="00524B70" w:rsidP="00304DFE">
      <w:pPr>
        <w:autoSpaceDE w:val="0"/>
        <w:autoSpaceDN w:val="0"/>
        <w:adjustRightInd w:val="0"/>
        <w:rPr>
          <w:bCs/>
          <w:color w:val="000000"/>
          <w:sz w:val="22"/>
          <w:szCs w:val="22"/>
        </w:rPr>
      </w:pPr>
    </w:p>
    <w:p w14:paraId="663AD9B8" w14:textId="77777777" w:rsidR="00524B70" w:rsidRDefault="00524B70" w:rsidP="00304DFE">
      <w:pPr>
        <w:autoSpaceDE w:val="0"/>
        <w:autoSpaceDN w:val="0"/>
        <w:adjustRightInd w:val="0"/>
        <w:rPr>
          <w:bCs/>
          <w:color w:val="000000"/>
          <w:sz w:val="22"/>
          <w:szCs w:val="22"/>
        </w:rPr>
      </w:pPr>
    </w:p>
    <w:p w14:paraId="18E28A3F" w14:textId="77777777" w:rsidR="00524B70" w:rsidRDefault="00524B70" w:rsidP="00304DFE">
      <w:pPr>
        <w:autoSpaceDE w:val="0"/>
        <w:autoSpaceDN w:val="0"/>
        <w:adjustRightInd w:val="0"/>
        <w:rPr>
          <w:bCs/>
          <w:color w:val="000000"/>
          <w:sz w:val="22"/>
          <w:szCs w:val="22"/>
        </w:rPr>
      </w:pPr>
    </w:p>
    <w:p w14:paraId="7BA5AACC" w14:textId="77777777" w:rsidR="00524B70" w:rsidRPr="003A66BB" w:rsidRDefault="00524B70" w:rsidP="00304DFE">
      <w:pPr>
        <w:autoSpaceDE w:val="0"/>
        <w:autoSpaceDN w:val="0"/>
        <w:adjustRightInd w:val="0"/>
        <w:rPr>
          <w:bCs/>
          <w:color w:val="000000"/>
          <w:sz w:val="22"/>
          <w:szCs w:val="22"/>
        </w:rPr>
      </w:pPr>
    </w:p>
    <w:p w14:paraId="6DE86BC0" w14:textId="77777777" w:rsidR="00304DFE" w:rsidRPr="003A66BB" w:rsidRDefault="00304DFE" w:rsidP="00304DFE">
      <w:pPr>
        <w:autoSpaceDE w:val="0"/>
        <w:autoSpaceDN w:val="0"/>
        <w:adjustRightInd w:val="0"/>
        <w:rPr>
          <w:bCs/>
          <w:color w:val="000000"/>
          <w:sz w:val="22"/>
          <w:szCs w:val="22"/>
        </w:rPr>
      </w:pPr>
    </w:p>
    <w:p w14:paraId="087A8B1B" w14:textId="77777777" w:rsidR="00304DFE" w:rsidRPr="003A66BB" w:rsidRDefault="00304DFE" w:rsidP="00304DFE">
      <w:pPr>
        <w:autoSpaceDE w:val="0"/>
        <w:autoSpaceDN w:val="0"/>
        <w:adjustRightInd w:val="0"/>
        <w:rPr>
          <w:bCs/>
          <w:color w:val="000000"/>
          <w:sz w:val="22"/>
          <w:szCs w:val="22"/>
        </w:rPr>
      </w:pPr>
    </w:p>
    <w:p w14:paraId="60374314" w14:textId="77777777" w:rsidR="00304DFE" w:rsidRDefault="00304DFE" w:rsidP="00304DFE">
      <w:pPr>
        <w:jc w:val="center"/>
        <w:rPr>
          <w:sz w:val="22"/>
          <w:szCs w:val="22"/>
        </w:rPr>
      </w:pPr>
      <w:r w:rsidRPr="003A66BB">
        <w:rPr>
          <w:sz w:val="22"/>
          <w:szCs w:val="22"/>
        </w:rPr>
        <w:t>Zatwierdzam:</w:t>
      </w:r>
    </w:p>
    <w:p w14:paraId="5660DB14" w14:textId="6F0DF549" w:rsidR="00BF6961" w:rsidRDefault="00BF6961" w:rsidP="00304DFE">
      <w:pPr>
        <w:jc w:val="center"/>
        <w:rPr>
          <w:sz w:val="22"/>
          <w:szCs w:val="22"/>
        </w:rPr>
      </w:pPr>
    </w:p>
    <w:p w14:paraId="75A037E7" w14:textId="77777777" w:rsidR="006114F3" w:rsidRPr="003A66BB" w:rsidRDefault="006114F3" w:rsidP="00304DFE">
      <w:pPr>
        <w:jc w:val="center"/>
        <w:rPr>
          <w:b/>
          <w:sz w:val="22"/>
          <w:szCs w:val="22"/>
        </w:rPr>
      </w:pPr>
    </w:p>
    <w:p w14:paraId="7D8C45E9" w14:textId="77777777" w:rsidR="00EA0E64" w:rsidRPr="00F65315" w:rsidRDefault="00EA0E64" w:rsidP="00EA0E64">
      <w:pPr>
        <w:jc w:val="center"/>
        <w:rPr>
          <w:rFonts w:asciiTheme="minorHAnsi" w:hAnsiTheme="minorHAnsi" w:cstheme="minorHAnsi"/>
          <w:b/>
          <w:sz w:val="22"/>
          <w:szCs w:val="22"/>
        </w:rPr>
      </w:pPr>
      <w:r w:rsidRPr="00F65315">
        <w:rPr>
          <w:rFonts w:asciiTheme="minorHAnsi" w:hAnsiTheme="minorHAnsi" w:cstheme="minorHAnsi"/>
          <w:b/>
          <w:sz w:val="22"/>
          <w:szCs w:val="22"/>
        </w:rPr>
        <w:t xml:space="preserve">Z upoważnienia </w:t>
      </w:r>
      <w:r>
        <w:rPr>
          <w:rFonts w:asciiTheme="minorHAnsi" w:hAnsiTheme="minorHAnsi" w:cstheme="minorHAnsi"/>
          <w:b/>
          <w:sz w:val="22"/>
          <w:szCs w:val="22"/>
        </w:rPr>
        <w:t xml:space="preserve">Wójta </w:t>
      </w:r>
      <w:r w:rsidRPr="00F65315">
        <w:rPr>
          <w:rFonts w:asciiTheme="minorHAnsi" w:hAnsiTheme="minorHAnsi" w:cstheme="minorHAnsi"/>
          <w:b/>
          <w:sz w:val="22"/>
          <w:szCs w:val="22"/>
        </w:rPr>
        <w:t>Gminy Dębica</w:t>
      </w:r>
    </w:p>
    <w:p w14:paraId="0962E8DB" w14:textId="77777777" w:rsidR="00EA0E64" w:rsidRPr="00F65315" w:rsidRDefault="00EA0E64" w:rsidP="00EA0E64">
      <w:pPr>
        <w:jc w:val="center"/>
        <w:rPr>
          <w:rFonts w:asciiTheme="minorHAnsi" w:hAnsiTheme="minorHAnsi" w:cstheme="minorHAnsi"/>
          <w:b/>
          <w:sz w:val="22"/>
          <w:szCs w:val="22"/>
        </w:rPr>
      </w:pPr>
      <w:r w:rsidRPr="00F65315">
        <w:rPr>
          <w:rFonts w:asciiTheme="minorHAnsi" w:hAnsiTheme="minorHAnsi" w:cstheme="minorHAnsi"/>
          <w:b/>
          <w:sz w:val="22"/>
          <w:szCs w:val="22"/>
        </w:rPr>
        <w:t>mgr inż.  Grzegorz Skrzypek</w:t>
      </w:r>
    </w:p>
    <w:p w14:paraId="328BD654" w14:textId="77777777" w:rsidR="00EA0E64" w:rsidRPr="00F65315" w:rsidRDefault="00EA0E64" w:rsidP="00EA0E64">
      <w:pPr>
        <w:autoSpaceDE w:val="0"/>
        <w:autoSpaceDN w:val="0"/>
        <w:adjustRightInd w:val="0"/>
        <w:jc w:val="center"/>
        <w:rPr>
          <w:rFonts w:asciiTheme="minorHAnsi" w:hAnsiTheme="minorHAnsi" w:cstheme="minorHAnsi"/>
          <w:b/>
          <w:sz w:val="22"/>
          <w:szCs w:val="22"/>
        </w:rPr>
      </w:pPr>
      <w:r w:rsidRPr="00F65315">
        <w:rPr>
          <w:rFonts w:asciiTheme="minorHAnsi" w:hAnsiTheme="minorHAnsi" w:cstheme="minorHAnsi"/>
          <w:b/>
          <w:sz w:val="22"/>
          <w:szCs w:val="22"/>
        </w:rPr>
        <w:t>Zastępca  Wójta</w:t>
      </w:r>
    </w:p>
    <w:p w14:paraId="0ED8FB51" w14:textId="77777777" w:rsidR="00823FC6" w:rsidRDefault="00823FC6" w:rsidP="00304DFE">
      <w:pPr>
        <w:jc w:val="center"/>
        <w:rPr>
          <w:b/>
          <w:sz w:val="22"/>
          <w:szCs w:val="22"/>
        </w:rPr>
      </w:pPr>
    </w:p>
    <w:p w14:paraId="5838D382" w14:textId="77777777" w:rsidR="0088078D" w:rsidRDefault="0088078D" w:rsidP="00304DFE">
      <w:pPr>
        <w:jc w:val="center"/>
        <w:rPr>
          <w:b/>
          <w:sz w:val="22"/>
          <w:szCs w:val="22"/>
        </w:rPr>
      </w:pPr>
    </w:p>
    <w:p w14:paraId="6A07305E" w14:textId="77777777" w:rsidR="0088078D" w:rsidRDefault="0088078D" w:rsidP="00304DFE">
      <w:pPr>
        <w:jc w:val="center"/>
        <w:rPr>
          <w:b/>
          <w:sz w:val="22"/>
          <w:szCs w:val="22"/>
        </w:rPr>
      </w:pPr>
    </w:p>
    <w:p w14:paraId="564A27E0" w14:textId="77777777" w:rsidR="0088078D" w:rsidRDefault="0088078D" w:rsidP="00304DFE">
      <w:pPr>
        <w:jc w:val="center"/>
        <w:rPr>
          <w:b/>
          <w:sz w:val="22"/>
          <w:szCs w:val="22"/>
        </w:rPr>
      </w:pPr>
    </w:p>
    <w:p w14:paraId="79FF494F" w14:textId="77777777" w:rsidR="0088078D" w:rsidRDefault="0088078D" w:rsidP="00304DFE">
      <w:pPr>
        <w:jc w:val="center"/>
        <w:rPr>
          <w:b/>
          <w:sz w:val="22"/>
          <w:szCs w:val="22"/>
        </w:rPr>
      </w:pPr>
    </w:p>
    <w:p w14:paraId="5B2F0B99" w14:textId="77777777" w:rsidR="0088078D" w:rsidRDefault="0088078D" w:rsidP="00304DFE">
      <w:pPr>
        <w:jc w:val="center"/>
        <w:rPr>
          <w:b/>
          <w:sz w:val="22"/>
          <w:szCs w:val="22"/>
        </w:rPr>
      </w:pPr>
    </w:p>
    <w:p w14:paraId="4E3394BA" w14:textId="77777777" w:rsidR="0088078D" w:rsidRPr="003A66BB" w:rsidRDefault="0088078D" w:rsidP="00304DFE">
      <w:pPr>
        <w:jc w:val="center"/>
        <w:rPr>
          <w:b/>
          <w:sz w:val="22"/>
          <w:szCs w:val="22"/>
        </w:rPr>
      </w:pPr>
    </w:p>
    <w:p w14:paraId="20C0D6E9" w14:textId="77777777" w:rsidR="00A976F5" w:rsidRPr="003A66BB" w:rsidRDefault="00A976F5" w:rsidP="00304DFE">
      <w:pPr>
        <w:jc w:val="center"/>
        <w:rPr>
          <w:b/>
          <w:sz w:val="22"/>
          <w:szCs w:val="22"/>
        </w:rPr>
      </w:pPr>
    </w:p>
    <w:p w14:paraId="26430B57" w14:textId="7EFE315F" w:rsidR="00304DFE" w:rsidRPr="003A66BB" w:rsidRDefault="00304DFE" w:rsidP="00304DFE">
      <w:pPr>
        <w:jc w:val="center"/>
        <w:rPr>
          <w:b/>
          <w:sz w:val="22"/>
          <w:szCs w:val="22"/>
        </w:rPr>
      </w:pPr>
      <w:r w:rsidRPr="003A66BB">
        <w:rPr>
          <w:sz w:val="22"/>
          <w:szCs w:val="22"/>
        </w:rPr>
        <w:t xml:space="preserve">        </w:t>
      </w:r>
    </w:p>
    <w:p w14:paraId="7516DFE5" w14:textId="77777777" w:rsidR="00304DFE" w:rsidRPr="003A66BB" w:rsidRDefault="00304DFE" w:rsidP="00304DFE">
      <w:pPr>
        <w:jc w:val="center"/>
        <w:rPr>
          <w:b/>
          <w:sz w:val="22"/>
          <w:szCs w:val="22"/>
        </w:rPr>
      </w:pPr>
    </w:p>
    <w:p w14:paraId="58D68F62" w14:textId="41BEC1EA" w:rsidR="00304DFE" w:rsidRPr="003A66BB" w:rsidRDefault="00304DFE" w:rsidP="00304DFE">
      <w:pPr>
        <w:spacing w:line="259" w:lineRule="auto"/>
        <w:rPr>
          <w:sz w:val="22"/>
          <w:szCs w:val="22"/>
        </w:rPr>
      </w:pPr>
      <w:r w:rsidRPr="003A66BB">
        <w:rPr>
          <w:b/>
          <w:sz w:val="22"/>
          <w:szCs w:val="22"/>
          <w:u w:val="single" w:color="000000"/>
        </w:rPr>
        <w:lastRenderedPageBreak/>
        <w:t>Spis treści SWZ:</w:t>
      </w:r>
      <w:r w:rsidRPr="003A66BB">
        <w:rPr>
          <w:b/>
          <w:sz w:val="22"/>
          <w:szCs w:val="22"/>
        </w:rPr>
        <w:t xml:space="preserve"> </w:t>
      </w:r>
    </w:p>
    <w:p w14:paraId="3A47970A" w14:textId="77777777" w:rsidR="00304DFE" w:rsidRPr="003A66BB" w:rsidRDefault="00304DFE" w:rsidP="00304DFE">
      <w:pPr>
        <w:spacing w:line="259" w:lineRule="auto"/>
        <w:rPr>
          <w:sz w:val="22"/>
          <w:szCs w:val="22"/>
        </w:rPr>
      </w:pPr>
      <w:r w:rsidRPr="003A66BB">
        <w:rPr>
          <w:sz w:val="22"/>
          <w:szCs w:val="22"/>
        </w:rPr>
        <w:t xml:space="preserve"> </w:t>
      </w:r>
    </w:p>
    <w:tbl>
      <w:tblPr>
        <w:tblW w:w="46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8"/>
        <w:gridCol w:w="8191"/>
      </w:tblGrid>
      <w:tr w:rsidR="00304DFE" w:rsidRPr="003A66BB" w14:paraId="42C129CA" w14:textId="77777777" w:rsidTr="001A5D0E">
        <w:tc>
          <w:tcPr>
            <w:tcW w:w="867" w:type="pct"/>
          </w:tcPr>
          <w:p w14:paraId="677A3ECF" w14:textId="77777777" w:rsidR="00304DFE" w:rsidRPr="003A66BB" w:rsidRDefault="00304DFE" w:rsidP="001A5D0E">
            <w:pPr>
              <w:spacing w:line="259" w:lineRule="auto"/>
              <w:rPr>
                <w:sz w:val="22"/>
                <w:szCs w:val="22"/>
              </w:rPr>
            </w:pPr>
            <w:r w:rsidRPr="003A66BB">
              <w:rPr>
                <w:sz w:val="22"/>
                <w:szCs w:val="22"/>
              </w:rPr>
              <w:t>Nr Rozdziału</w:t>
            </w:r>
          </w:p>
        </w:tc>
        <w:tc>
          <w:tcPr>
            <w:tcW w:w="4133" w:type="pct"/>
          </w:tcPr>
          <w:p w14:paraId="57C885C8" w14:textId="77777777" w:rsidR="00304DFE" w:rsidRPr="003A66BB" w:rsidRDefault="00304DFE" w:rsidP="001A5D0E">
            <w:pPr>
              <w:rPr>
                <w:sz w:val="22"/>
                <w:szCs w:val="22"/>
              </w:rPr>
            </w:pPr>
            <w:r w:rsidRPr="003A66BB">
              <w:rPr>
                <w:sz w:val="22"/>
                <w:szCs w:val="22"/>
              </w:rPr>
              <w:t>Tytuł  Rozdziału</w:t>
            </w:r>
          </w:p>
        </w:tc>
      </w:tr>
      <w:tr w:rsidR="00304DFE" w:rsidRPr="003A66BB" w14:paraId="5265761D" w14:textId="77777777" w:rsidTr="001A5D0E">
        <w:tc>
          <w:tcPr>
            <w:tcW w:w="867" w:type="pct"/>
          </w:tcPr>
          <w:p w14:paraId="076D05F3" w14:textId="77777777" w:rsidR="00304DFE" w:rsidRPr="003A66BB" w:rsidRDefault="00304DFE" w:rsidP="001A5D0E">
            <w:pPr>
              <w:spacing w:line="259" w:lineRule="auto"/>
              <w:rPr>
                <w:sz w:val="22"/>
                <w:szCs w:val="22"/>
              </w:rPr>
            </w:pPr>
            <w:r w:rsidRPr="003A66BB">
              <w:rPr>
                <w:sz w:val="22"/>
                <w:szCs w:val="22"/>
              </w:rPr>
              <w:t xml:space="preserve">Rozdział I.     </w:t>
            </w:r>
          </w:p>
        </w:tc>
        <w:tc>
          <w:tcPr>
            <w:tcW w:w="4133" w:type="pct"/>
          </w:tcPr>
          <w:p w14:paraId="7C89ED67" w14:textId="77777777" w:rsidR="00304DFE" w:rsidRPr="003A66BB" w:rsidRDefault="00304DFE" w:rsidP="001A5D0E">
            <w:pPr>
              <w:rPr>
                <w:sz w:val="22"/>
                <w:szCs w:val="22"/>
              </w:rPr>
            </w:pPr>
            <w:r w:rsidRPr="003A66BB">
              <w:rPr>
                <w:sz w:val="22"/>
                <w:szCs w:val="22"/>
              </w:rPr>
              <w:t xml:space="preserve">NAZWA ORAZ ADRES ZAMAWIAJĄCEGO </w:t>
            </w:r>
          </w:p>
        </w:tc>
      </w:tr>
      <w:tr w:rsidR="00304DFE" w:rsidRPr="003A66BB" w14:paraId="2550BCA0" w14:textId="77777777" w:rsidTr="001A5D0E">
        <w:tc>
          <w:tcPr>
            <w:tcW w:w="867" w:type="pct"/>
          </w:tcPr>
          <w:p w14:paraId="19710D61" w14:textId="77777777" w:rsidR="00304DFE" w:rsidRPr="003A66BB" w:rsidRDefault="00304DFE" w:rsidP="001A5D0E">
            <w:pPr>
              <w:spacing w:line="259" w:lineRule="auto"/>
              <w:rPr>
                <w:sz w:val="22"/>
                <w:szCs w:val="22"/>
              </w:rPr>
            </w:pPr>
            <w:r w:rsidRPr="003A66BB">
              <w:rPr>
                <w:sz w:val="22"/>
                <w:szCs w:val="22"/>
              </w:rPr>
              <w:t xml:space="preserve">Rozdział II.    </w:t>
            </w:r>
          </w:p>
        </w:tc>
        <w:tc>
          <w:tcPr>
            <w:tcW w:w="4133" w:type="pct"/>
          </w:tcPr>
          <w:p w14:paraId="211B09B9" w14:textId="77777777" w:rsidR="00304DFE" w:rsidRPr="003A66BB" w:rsidRDefault="00304DFE" w:rsidP="001A5D0E">
            <w:pPr>
              <w:rPr>
                <w:b/>
                <w:bCs/>
                <w:sz w:val="22"/>
                <w:szCs w:val="22"/>
              </w:rPr>
            </w:pPr>
            <w:r w:rsidRPr="003A66BB">
              <w:rPr>
                <w:sz w:val="22"/>
                <w:szCs w:val="22"/>
              </w:rPr>
              <w:t>TRYB UDZIELENIA ZAMÓWIENIA i Informacje ogólne.</w:t>
            </w:r>
          </w:p>
        </w:tc>
      </w:tr>
      <w:tr w:rsidR="00304DFE" w:rsidRPr="003A66BB" w14:paraId="245429A0" w14:textId="77777777" w:rsidTr="001A5D0E">
        <w:tc>
          <w:tcPr>
            <w:tcW w:w="867" w:type="pct"/>
          </w:tcPr>
          <w:p w14:paraId="2561055E" w14:textId="77777777" w:rsidR="00304DFE" w:rsidRPr="003A66BB" w:rsidRDefault="00304DFE" w:rsidP="001A5D0E">
            <w:pPr>
              <w:spacing w:line="259" w:lineRule="auto"/>
              <w:rPr>
                <w:sz w:val="22"/>
                <w:szCs w:val="22"/>
              </w:rPr>
            </w:pPr>
            <w:r w:rsidRPr="003A66BB">
              <w:rPr>
                <w:sz w:val="22"/>
                <w:szCs w:val="22"/>
              </w:rPr>
              <w:t>Rozdział III.</w:t>
            </w:r>
          </w:p>
        </w:tc>
        <w:tc>
          <w:tcPr>
            <w:tcW w:w="4133" w:type="pct"/>
          </w:tcPr>
          <w:p w14:paraId="1617A651" w14:textId="77777777" w:rsidR="00304DFE" w:rsidRPr="003A66BB" w:rsidRDefault="00304DFE" w:rsidP="001A5D0E">
            <w:pPr>
              <w:spacing w:line="259" w:lineRule="auto"/>
              <w:rPr>
                <w:sz w:val="22"/>
                <w:szCs w:val="22"/>
              </w:rPr>
            </w:pPr>
            <w:r w:rsidRPr="003A66BB">
              <w:rPr>
                <w:sz w:val="22"/>
                <w:szCs w:val="22"/>
              </w:rPr>
              <w:t>PRZEDMIOT ZAMÓWIENIA</w:t>
            </w:r>
          </w:p>
        </w:tc>
      </w:tr>
      <w:tr w:rsidR="00304DFE" w:rsidRPr="003A66BB" w14:paraId="56D328E3" w14:textId="77777777" w:rsidTr="001A5D0E">
        <w:tc>
          <w:tcPr>
            <w:tcW w:w="867" w:type="pct"/>
          </w:tcPr>
          <w:p w14:paraId="4BCD9B71" w14:textId="77777777" w:rsidR="00304DFE" w:rsidRPr="003A66BB" w:rsidRDefault="00304DFE" w:rsidP="001A5D0E">
            <w:pPr>
              <w:spacing w:line="259" w:lineRule="auto"/>
              <w:rPr>
                <w:sz w:val="22"/>
                <w:szCs w:val="22"/>
              </w:rPr>
            </w:pPr>
            <w:r w:rsidRPr="003A66BB">
              <w:rPr>
                <w:sz w:val="22"/>
                <w:szCs w:val="22"/>
              </w:rPr>
              <w:t>Rozdział IV.</w:t>
            </w:r>
          </w:p>
        </w:tc>
        <w:tc>
          <w:tcPr>
            <w:tcW w:w="4133" w:type="pct"/>
          </w:tcPr>
          <w:p w14:paraId="29D1205C" w14:textId="77777777" w:rsidR="00304DFE" w:rsidRPr="003A66BB" w:rsidRDefault="00304DFE" w:rsidP="001A5D0E">
            <w:pPr>
              <w:spacing w:line="259" w:lineRule="auto"/>
              <w:rPr>
                <w:color w:val="00B050"/>
                <w:sz w:val="22"/>
                <w:szCs w:val="22"/>
              </w:rPr>
            </w:pPr>
            <w:r w:rsidRPr="003A66BB">
              <w:rPr>
                <w:bCs/>
                <w:sz w:val="22"/>
                <w:szCs w:val="22"/>
              </w:rPr>
              <w:t>WYMAGANIA PRZEDMIOTOWE ORAZ SPOSÓB  OCENY ICH  SPEŁNIANIA</w:t>
            </w:r>
          </w:p>
        </w:tc>
      </w:tr>
      <w:tr w:rsidR="00304DFE" w:rsidRPr="003A66BB" w14:paraId="20249C9D" w14:textId="77777777" w:rsidTr="001A5D0E">
        <w:tc>
          <w:tcPr>
            <w:tcW w:w="867" w:type="pct"/>
          </w:tcPr>
          <w:p w14:paraId="7DD46088" w14:textId="77777777" w:rsidR="00304DFE" w:rsidRPr="003A66BB" w:rsidRDefault="00304DFE" w:rsidP="001A5D0E">
            <w:pPr>
              <w:spacing w:line="259" w:lineRule="auto"/>
              <w:rPr>
                <w:sz w:val="22"/>
                <w:szCs w:val="22"/>
              </w:rPr>
            </w:pPr>
            <w:r w:rsidRPr="003A66BB">
              <w:rPr>
                <w:sz w:val="22"/>
                <w:szCs w:val="22"/>
              </w:rPr>
              <w:t>Rozdział V.</w:t>
            </w:r>
          </w:p>
        </w:tc>
        <w:tc>
          <w:tcPr>
            <w:tcW w:w="4133" w:type="pct"/>
          </w:tcPr>
          <w:p w14:paraId="578839F7" w14:textId="77777777" w:rsidR="00304DFE" w:rsidRPr="003A66BB" w:rsidRDefault="00304DFE" w:rsidP="001A5D0E">
            <w:pPr>
              <w:spacing w:line="259" w:lineRule="auto"/>
              <w:rPr>
                <w:bCs/>
                <w:sz w:val="22"/>
                <w:szCs w:val="22"/>
              </w:rPr>
            </w:pPr>
            <w:r w:rsidRPr="003A66BB">
              <w:rPr>
                <w:bCs/>
                <w:sz w:val="22"/>
                <w:szCs w:val="22"/>
              </w:rPr>
              <w:t>PODWYKONAWSTWO</w:t>
            </w:r>
          </w:p>
        </w:tc>
      </w:tr>
      <w:tr w:rsidR="00304DFE" w:rsidRPr="003A66BB" w14:paraId="69AE239F" w14:textId="77777777" w:rsidTr="001A5D0E">
        <w:tc>
          <w:tcPr>
            <w:tcW w:w="867" w:type="pct"/>
          </w:tcPr>
          <w:p w14:paraId="3798EB62" w14:textId="77777777" w:rsidR="00304DFE" w:rsidRPr="003A66BB" w:rsidRDefault="00304DFE" w:rsidP="001A5D0E">
            <w:pPr>
              <w:spacing w:line="259" w:lineRule="auto"/>
              <w:rPr>
                <w:sz w:val="22"/>
                <w:szCs w:val="22"/>
              </w:rPr>
            </w:pPr>
            <w:r w:rsidRPr="003A66BB">
              <w:rPr>
                <w:sz w:val="22"/>
                <w:szCs w:val="22"/>
              </w:rPr>
              <w:t>Rozdział VI.</w:t>
            </w:r>
          </w:p>
        </w:tc>
        <w:tc>
          <w:tcPr>
            <w:tcW w:w="4133" w:type="pct"/>
          </w:tcPr>
          <w:p w14:paraId="008AD8DC" w14:textId="77777777" w:rsidR="00304DFE" w:rsidRPr="003A66BB" w:rsidRDefault="00304DFE" w:rsidP="001A5D0E">
            <w:pPr>
              <w:spacing w:line="259" w:lineRule="auto"/>
              <w:rPr>
                <w:bCs/>
                <w:sz w:val="22"/>
                <w:szCs w:val="22"/>
              </w:rPr>
            </w:pPr>
            <w:r w:rsidRPr="003A66BB">
              <w:rPr>
                <w:bCs/>
                <w:sz w:val="22"/>
                <w:szCs w:val="22"/>
              </w:rPr>
              <w:t>TERMIN WYKONANIA ZAMÓWIENIA</w:t>
            </w:r>
          </w:p>
        </w:tc>
      </w:tr>
      <w:tr w:rsidR="00304DFE" w:rsidRPr="003A66BB" w14:paraId="72EA5969" w14:textId="77777777" w:rsidTr="001A5D0E">
        <w:tc>
          <w:tcPr>
            <w:tcW w:w="867" w:type="pct"/>
          </w:tcPr>
          <w:p w14:paraId="58997157" w14:textId="77777777" w:rsidR="00304DFE" w:rsidRPr="003A66BB" w:rsidRDefault="00304DFE" w:rsidP="001A5D0E">
            <w:pPr>
              <w:spacing w:line="259" w:lineRule="auto"/>
              <w:rPr>
                <w:sz w:val="22"/>
                <w:szCs w:val="22"/>
              </w:rPr>
            </w:pPr>
            <w:r w:rsidRPr="003A66BB">
              <w:rPr>
                <w:sz w:val="22"/>
                <w:szCs w:val="22"/>
              </w:rPr>
              <w:t>Rozdział VII.</w:t>
            </w:r>
          </w:p>
        </w:tc>
        <w:tc>
          <w:tcPr>
            <w:tcW w:w="4133" w:type="pct"/>
          </w:tcPr>
          <w:p w14:paraId="119DEF19" w14:textId="77777777" w:rsidR="00304DFE" w:rsidRPr="003A66BB" w:rsidRDefault="00304DFE" w:rsidP="001A5D0E">
            <w:pPr>
              <w:pStyle w:val="Default"/>
              <w:rPr>
                <w:rFonts w:ascii="Times New Roman" w:hAnsi="Times New Roman" w:cs="Times New Roman"/>
                <w:sz w:val="22"/>
                <w:szCs w:val="22"/>
              </w:rPr>
            </w:pPr>
            <w:r w:rsidRPr="003A66BB">
              <w:rPr>
                <w:rStyle w:val="A3"/>
                <w:rFonts w:ascii="Times New Roman" w:hAnsi="Times New Roman" w:cs="Times New Roman"/>
                <w:sz w:val="22"/>
                <w:szCs w:val="22"/>
              </w:rPr>
              <w:t>INFORMACJA O PRZEDMIOTOWYCH ŚRODKACH DOWODOWYCH</w:t>
            </w:r>
          </w:p>
        </w:tc>
      </w:tr>
      <w:tr w:rsidR="00304DFE" w:rsidRPr="003A66BB" w14:paraId="0DF73500" w14:textId="77777777" w:rsidTr="001A5D0E">
        <w:tc>
          <w:tcPr>
            <w:tcW w:w="867" w:type="pct"/>
          </w:tcPr>
          <w:p w14:paraId="23750E5A" w14:textId="77777777" w:rsidR="00304DFE" w:rsidRPr="003A66BB" w:rsidRDefault="00304DFE" w:rsidP="001A5D0E">
            <w:pPr>
              <w:spacing w:line="259" w:lineRule="auto"/>
              <w:rPr>
                <w:sz w:val="22"/>
                <w:szCs w:val="22"/>
              </w:rPr>
            </w:pPr>
            <w:r w:rsidRPr="003A66BB">
              <w:rPr>
                <w:sz w:val="22"/>
                <w:szCs w:val="22"/>
              </w:rPr>
              <w:t>Rozdział VIII.</w:t>
            </w:r>
          </w:p>
        </w:tc>
        <w:tc>
          <w:tcPr>
            <w:tcW w:w="4133" w:type="pct"/>
          </w:tcPr>
          <w:p w14:paraId="5CB45A40" w14:textId="77777777" w:rsidR="00304DFE" w:rsidRPr="003A66BB" w:rsidRDefault="00304DFE" w:rsidP="001A5D0E">
            <w:pPr>
              <w:rPr>
                <w:sz w:val="22"/>
                <w:szCs w:val="22"/>
              </w:rPr>
            </w:pPr>
            <w:r w:rsidRPr="003A66BB">
              <w:rPr>
                <w:sz w:val="22"/>
                <w:szCs w:val="22"/>
              </w:rPr>
              <w:t xml:space="preserve">WARUNKI UDZIAŁU W POSTĘPOWANIU  </w:t>
            </w:r>
          </w:p>
        </w:tc>
      </w:tr>
      <w:tr w:rsidR="00304DFE" w:rsidRPr="003A66BB" w14:paraId="439EC383" w14:textId="77777777" w:rsidTr="001A5D0E">
        <w:tc>
          <w:tcPr>
            <w:tcW w:w="867" w:type="pct"/>
          </w:tcPr>
          <w:p w14:paraId="5FB8FC1E" w14:textId="77777777" w:rsidR="00304DFE" w:rsidRPr="003A66BB" w:rsidRDefault="00304DFE" w:rsidP="001A5D0E">
            <w:pPr>
              <w:spacing w:line="259" w:lineRule="auto"/>
              <w:rPr>
                <w:sz w:val="22"/>
                <w:szCs w:val="22"/>
              </w:rPr>
            </w:pPr>
            <w:r w:rsidRPr="003A66BB">
              <w:rPr>
                <w:sz w:val="22"/>
                <w:szCs w:val="22"/>
              </w:rPr>
              <w:t>Rozdział IX.</w:t>
            </w:r>
          </w:p>
        </w:tc>
        <w:tc>
          <w:tcPr>
            <w:tcW w:w="4133" w:type="pct"/>
          </w:tcPr>
          <w:p w14:paraId="56ACF0CD" w14:textId="77777777" w:rsidR="00304DFE" w:rsidRPr="003A66BB" w:rsidRDefault="00304DFE" w:rsidP="001A5D0E">
            <w:pPr>
              <w:rPr>
                <w:sz w:val="22"/>
                <w:szCs w:val="22"/>
              </w:rPr>
            </w:pPr>
            <w:r w:rsidRPr="003A66BB">
              <w:rPr>
                <w:sz w:val="22"/>
                <w:szCs w:val="22"/>
              </w:rPr>
              <w:t xml:space="preserve">PODSTAWY WYKLUCZENIA Z POSTĘPOWANIA </w:t>
            </w:r>
          </w:p>
        </w:tc>
      </w:tr>
      <w:tr w:rsidR="00304DFE" w:rsidRPr="003A66BB" w14:paraId="112C97EB" w14:textId="77777777" w:rsidTr="001A5D0E">
        <w:tc>
          <w:tcPr>
            <w:tcW w:w="867" w:type="pct"/>
          </w:tcPr>
          <w:p w14:paraId="3CBF46AA" w14:textId="77777777" w:rsidR="00304DFE" w:rsidRPr="003A66BB" w:rsidRDefault="00304DFE" w:rsidP="001A5D0E">
            <w:pPr>
              <w:spacing w:line="259" w:lineRule="auto"/>
              <w:rPr>
                <w:sz w:val="22"/>
                <w:szCs w:val="22"/>
              </w:rPr>
            </w:pPr>
            <w:r w:rsidRPr="003A66BB">
              <w:rPr>
                <w:sz w:val="22"/>
                <w:szCs w:val="22"/>
              </w:rPr>
              <w:t>Rozdział X.</w:t>
            </w:r>
          </w:p>
        </w:tc>
        <w:tc>
          <w:tcPr>
            <w:tcW w:w="4133" w:type="pct"/>
          </w:tcPr>
          <w:p w14:paraId="1106CBF1" w14:textId="77777777" w:rsidR="00304DFE" w:rsidRPr="003A66BB" w:rsidRDefault="00304DFE" w:rsidP="001A5D0E">
            <w:pPr>
              <w:pStyle w:val="Default"/>
              <w:rPr>
                <w:rFonts w:ascii="Times New Roman" w:hAnsi="Times New Roman" w:cs="Times New Roman"/>
                <w:sz w:val="22"/>
                <w:szCs w:val="22"/>
              </w:rPr>
            </w:pPr>
            <w:r w:rsidRPr="003A66BB">
              <w:rPr>
                <w:rFonts w:ascii="Times New Roman" w:hAnsi="Times New Roman" w:cs="Times New Roman"/>
                <w:sz w:val="22"/>
                <w:szCs w:val="22"/>
              </w:rPr>
              <w:t xml:space="preserve">OŚWIADCZENIA I DOKUMENTY, JAKIE ZOBOWIĄZANI SĄ DOSTARCZYĆ WYKONAWCY W CELU  WYKAZANIA BRAKU PODSTAW WYKLUCZENIA  </w:t>
            </w:r>
          </w:p>
          <w:p w14:paraId="4CCA8A68" w14:textId="77777777" w:rsidR="00304DFE" w:rsidRPr="003A66BB" w:rsidRDefault="00304DFE" w:rsidP="001A5D0E">
            <w:pPr>
              <w:pStyle w:val="Default"/>
              <w:rPr>
                <w:rFonts w:ascii="Times New Roman" w:hAnsi="Times New Roman" w:cs="Times New Roman"/>
                <w:sz w:val="22"/>
                <w:szCs w:val="22"/>
              </w:rPr>
            </w:pPr>
            <w:r w:rsidRPr="003A66BB">
              <w:rPr>
                <w:rFonts w:ascii="Times New Roman" w:hAnsi="Times New Roman" w:cs="Times New Roman"/>
                <w:sz w:val="22"/>
                <w:szCs w:val="22"/>
              </w:rPr>
              <w:t xml:space="preserve">(PODMIOTOWE ŚRODKI DOWODOWE). </w:t>
            </w:r>
          </w:p>
        </w:tc>
      </w:tr>
      <w:tr w:rsidR="00304DFE" w:rsidRPr="003A66BB" w14:paraId="0CE79CD1" w14:textId="77777777" w:rsidTr="001A5D0E">
        <w:tc>
          <w:tcPr>
            <w:tcW w:w="867" w:type="pct"/>
          </w:tcPr>
          <w:p w14:paraId="76CCC791" w14:textId="77777777" w:rsidR="00304DFE" w:rsidRPr="003A66BB" w:rsidRDefault="00304DFE" w:rsidP="001A5D0E">
            <w:pPr>
              <w:spacing w:line="259" w:lineRule="auto"/>
              <w:rPr>
                <w:sz w:val="22"/>
                <w:szCs w:val="22"/>
              </w:rPr>
            </w:pPr>
            <w:r w:rsidRPr="003A66BB">
              <w:rPr>
                <w:sz w:val="22"/>
                <w:szCs w:val="22"/>
              </w:rPr>
              <w:t>Rozdział XI.</w:t>
            </w:r>
          </w:p>
        </w:tc>
        <w:tc>
          <w:tcPr>
            <w:tcW w:w="4133" w:type="pct"/>
          </w:tcPr>
          <w:p w14:paraId="29110488" w14:textId="77777777" w:rsidR="00304DFE" w:rsidRPr="003A66BB" w:rsidRDefault="00304DFE" w:rsidP="001A5D0E">
            <w:pPr>
              <w:pStyle w:val="Legenda"/>
              <w:rPr>
                <w:szCs w:val="22"/>
                <w:u w:val="none"/>
              </w:rPr>
            </w:pPr>
            <w:r w:rsidRPr="003A66BB">
              <w:rPr>
                <w:szCs w:val="22"/>
                <w:u w:val="none"/>
              </w:rPr>
              <w:t xml:space="preserve">POLEGANIE NA ZASOBACH INNYCH PODMIOTÓW </w:t>
            </w:r>
          </w:p>
        </w:tc>
      </w:tr>
      <w:tr w:rsidR="00304DFE" w:rsidRPr="003A66BB" w14:paraId="5134CDF3" w14:textId="77777777" w:rsidTr="001A5D0E">
        <w:tc>
          <w:tcPr>
            <w:tcW w:w="867" w:type="pct"/>
          </w:tcPr>
          <w:p w14:paraId="2C77B560" w14:textId="77777777" w:rsidR="00304DFE" w:rsidRPr="003A66BB" w:rsidRDefault="00304DFE" w:rsidP="001A5D0E">
            <w:pPr>
              <w:spacing w:line="259" w:lineRule="auto"/>
              <w:rPr>
                <w:sz w:val="22"/>
                <w:szCs w:val="22"/>
              </w:rPr>
            </w:pPr>
            <w:r w:rsidRPr="003A66BB">
              <w:rPr>
                <w:sz w:val="22"/>
                <w:szCs w:val="22"/>
              </w:rPr>
              <w:t xml:space="preserve">Rozdział XII. </w:t>
            </w:r>
          </w:p>
        </w:tc>
        <w:tc>
          <w:tcPr>
            <w:tcW w:w="4133" w:type="pct"/>
          </w:tcPr>
          <w:p w14:paraId="0775E73D" w14:textId="77777777" w:rsidR="00304DFE" w:rsidRPr="003A66BB" w:rsidRDefault="00304DFE" w:rsidP="001A5D0E">
            <w:pPr>
              <w:pStyle w:val="Legenda"/>
              <w:rPr>
                <w:szCs w:val="22"/>
                <w:u w:val="none"/>
              </w:rPr>
            </w:pPr>
            <w:r w:rsidRPr="003A66BB">
              <w:rPr>
                <w:szCs w:val="22"/>
                <w:u w:val="none"/>
              </w:rPr>
              <w:t>INFORMACJA DLA WYKONAWCÓW WSPÓLNIE UBIEGAJĄCYCH SIĘ  O UDZIELENIE ZAMÓWIENIA</w:t>
            </w:r>
          </w:p>
        </w:tc>
      </w:tr>
      <w:tr w:rsidR="00304DFE" w:rsidRPr="003A66BB" w14:paraId="26A0AF67" w14:textId="77777777" w:rsidTr="001A5D0E">
        <w:tc>
          <w:tcPr>
            <w:tcW w:w="867" w:type="pct"/>
          </w:tcPr>
          <w:p w14:paraId="71CDC55B" w14:textId="77777777" w:rsidR="00304DFE" w:rsidRPr="003A66BB" w:rsidRDefault="00304DFE" w:rsidP="001A5D0E">
            <w:pPr>
              <w:spacing w:line="259" w:lineRule="auto"/>
              <w:rPr>
                <w:sz w:val="22"/>
                <w:szCs w:val="22"/>
              </w:rPr>
            </w:pPr>
            <w:r w:rsidRPr="003A66BB">
              <w:rPr>
                <w:sz w:val="22"/>
                <w:szCs w:val="22"/>
              </w:rPr>
              <w:t>Rozdział XIII.</w:t>
            </w:r>
          </w:p>
        </w:tc>
        <w:tc>
          <w:tcPr>
            <w:tcW w:w="4133" w:type="pct"/>
          </w:tcPr>
          <w:p w14:paraId="7E192B57" w14:textId="77777777" w:rsidR="00304DFE" w:rsidRPr="003A66BB" w:rsidRDefault="00304DFE" w:rsidP="001A5D0E">
            <w:pPr>
              <w:spacing w:line="259" w:lineRule="auto"/>
              <w:rPr>
                <w:sz w:val="22"/>
                <w:szCs w:val="22"/>
              </w:rPr>
            </w:pPr>
            <w:r w:rsidRPr="003A66BB">
              <w:rPr>
                <w:sz w:val="22"/>
                <w:szCs w:val="22"/>
              </w:rPr>
              <w:t>INFORMACJE O ŚRODKACH KOMUNIKACJI ELEKTRONICZNEJ</w:t>
            </w:r>
          </w:p>
        </w:tc>
      </w:tr>
      <w:tr w:rsidR="00304DFE" w:rsidRPr="003A66BB" w14:paraId="02513B88" w14:textId="77777777" w:rsidTr="001A5D0E">
        <w:tc>
          <w:tcPr>
            <w:tcW w:w="867" w:type="pct"/>
          </w:tcPr>
          <w:p w14:paraId="7D75D390" w14:textId="77777777" w:rsidR="00304DFE" w:rsidRPr="003A66BB" w:rsidRDefault="00304DFE" w:rsidP="001A5D0E">
            <w:pPr>
              <w:spacing w:line="259" w:lineRule="auto"/>
              <w:rPr>
                <w:sz w:val="22"/>
                <w:szCs w:val="22"/>
              </w:rPr>
            </w:pPr>
            <w:r w:rsidRPr="003A66BB">
              <w:rPr>
                <w:sz w:val="22"/>
                <w:szCs w:val="22"/>
              </w:rPr>
              <w:t>Rozdział XIV.</w:t>
            </w:r>
          </w:p>
        </w:tc>
        <w:tc>
          <w:tcPr>
            <w:tcW w:w="4133" w:type="pct"/>
          </w:tcPr>
          <w:p w14:paraId="2C4230A7" w14:textId="77777777" w:rsidR="00304DFE" w:rsidRPr="003A66BB" w:rsidRDefault="00304DFE" w:rsidP="001A5D0E">
            <w:pPr>
              <w:spacing w:line="259" w:lineRule="auto"/>
              <w:rPr>
                <w:sz w:val="22"/>
                <w:szCs w:val="22"/>
              </w:rPr>
            </w:pPr>
            <w:r w:rsidRPr="003A66BB">
              <w:rPr>
                <w:sz w:val="22"/>
                <w:szCs w:val="22"/>
              </w:rPr>
              <w:t>OPIS SPOSOBU PRZYGOTOWANIA OFERTY</w:t>
            </w:r>
          </w:p>
        </w:tc>
      </w:tr>
      <w:tr w:rsidR="00304DFE" w:rsidRPr="003A66BB" w14:paraId="4057BC5D" w14:textId="77777777" w:rsidTr="001A5D0E">
        <w:tc>
          <w:tcPr>
            <w:tcW w:w="867" w:type="pct"/>
          </w:tcPr>
          <w:p w14:paraId="0165811D" w14:textId="77777777" w:rsidR="00304DFE" w:rsidRPr="003A66BB" w:rsidRDefault="00304DFE" w:rsidP="001A5D0E">
            <w:pPr>
              <w:spacing w:line="259" w:lineRule="auto"/>
              <w:rPr>
                <w:sz w:val="22"/>
                <w:szCs w:val="22"/>
              </w:rPr>
            </w:pPr>
            <w:r w:rsidRPr="003A66BB">
              <w:rPr>
                <w:sz w:val="22"/>
                <w:szCs w:val="22"/>
              </w:rPr>
              <w:t>Rozdział XV.</w:t>
            </w:r>
          </w:p>
        </w:tc>
        <w:tc>
          <w:tcPr>
            <w:tcW w:w="4133" w:type="pct"/>
          </w:tcPr>
          <w:p w14:paraId="2E16EB90" w14:textId="77777777" w:rsidR="00304DFE" w:rsidRPr="003A66BB" w:rsidRDefault="00304DFE" w:rsidP="001A5D0E">
            <w:pPr>
              <w:pStyle w:val="Legenda"/>
              <w:rPr>
                <w:szCs w:val="22"/>
                <w:u w:val="none"/>
              </w:rPr>
            </w:pPr>
            <w:r w:rsidRPr="003A66BB">
              <w:rPr>
                <w:szCs w:val="22"/>
                <w:u w:val="none"/>
              </w:rPr>
              <w:t xml:space="preserve">SPOSÓB OBLICZANIA CENY OFERTY </w:t>
            </w:r>
          </w:p>
        </w:tc>
      </w:tr>
      <w:tr w:rsidR="00304DFE" w:rsidRPr="003A66BB" w14:paraId="1C7080CC" w14:textId="77777777" w:rsidTr="001A5D0E">
        <w:tc>
          <w:tcPr>
            <w:tcW w:w="867" w:type="pct"/>
          </w:tcPr>
          <w:p w14:paraId="00E2064E" w14:textId="77777777" w:rsidR="00304DFE" w:rsidRPr="003A66BB" w:rsidRDefault="00304DFE" w:rsidP="001A5D0E">
            <w:pPr>
              <w:spacing w:line="259" w:lineRule="auto"/>
              <w:rPr>
                <w:sz w:val="22"/>
                <w:szCs w:val="22"/>
              </w:rPr>
            </w:pPr>
            <w:r w:rsidRPr="003A66BB">
              <w:rPr>
                <w:sz w:val="22"/>
                <w:szCs w:val="22"/>
              </w:rPr>
              <w:t>Rozdział XVI.</w:t>
            </w:r>
          </w:p>
        </w:tc>
        <w:tc>
          <w:tcPr>
            <w:tcW w:w="4133" w:type="pct"/>
          </w:tcPr>
          <w:p w14:paraId="7A189747" w14:textId="77777777" w:rsidR="00304DFE" w:rsidRPr="003A66BB" w:rsidRDefault="00304DFE" w:rsidP="001A5D0E">
            <w:pPr>
              <w:spacing w:after="5" w:line="270" w:lineRule="auto"/>
              <w:rPr>
                <w:bCs/>
                <w:sz w:val="22"/>
                <w:szCs w:val="22"/>
              </w:rPr>
            </w:pPr>
            <w:r w:rsidRPr="003A66BB">
              <w:rPr>
                <w:bCs/>
                <w:sz w:val="22"/>
                <w:szCs w:val="22"/>
              </w:rPr>
              <w:t xml:space="preserve">OPIS KRYTERIÓW, KTÓRYMI ZAMAWIAJĄCY BĘDZIE SIĘ KIEROWAŁ PRZY WYBORZE OFERTY WRAZ Z PODANIEM ZNACZENIA TYCH KRYTERIÓW  I SPOSOBU OCENY OFERT </w:t>
            </w:r>
          </w:p>
        </w:tc>
      </w:tr>
      <w:tr w:rsidR="00304DFE" w:rsidRPr="003A66BB" w14:paraId="7B8D907F" w14:textId="77777777" w:rsidTr="001A5D0E">
        <w:tc>
          <w:tcPr>
            <w:tcW w:w="867" w:type="pct"/>
          </w:tcPr>
          <w:p w14:paraId="2309D6D2" w14:textId="77777777" w:rsidR="00304DFE" w:rsidRPr="003A66BB" w:rsidRDefault="00304DFE" w:rsidP="001A5D0E">
            <w:pPr>
              <w:spacing w:line="259" w:lineRule="auto"/>
              <w:rPr>
                <w:sz w:val="22"/>
                <w:szCs w:val="22"/>
              </w:rPr>
            </w:pPr>
            <w:r w:rsidRPr="003A66BB">
              <w:rPr>
                <w:sz w:val="22"/>
                <w:szCs w:val="22"/>
              </w:rPr>
              <w:t>Rozdział XVII.</w:t>
            </w:r>
          </w:p>
        </w:tc>
        <w:tc>
          <w:tcPr>
            <w:tcW w:w="4133" w:type="pct"/>
          </w:tcPr>
          <w:p w14:paraId="4B82FF6B" w14:textId="77777777" w:rsidR="00304DFE" w:rsidRPr="003A66BB" w:rsidRDefault="00304DFE" w:rsidP="001A5D0E">
            <w:pPr>
              <w:spacing w:after="5" w:line="270" w:lineRule="auto"/>
              <w:rPr>
                <w:bCs/>
                <w:sz w:val="22"/>
                <w:szCs w:val="22"/>
              </w:rPr>
            </w:pPr>
            <w:r w:rsidRPr="003A66BB">
              <w:rPr>
                <w:bCs/>
                <w:sz w:val="22"/>
                <w:szCs w:val="22"/>
              </w:rPr>
              <w:t>WYMAGANIA DOTYCZĄCE WADIUM</w:t>
            </w:r>
          </w:p>
        </w:tc>
      </w:tr>
      <w:tr w:rsidR="00304DFE" w:rsidRPr="003A66BB" w14:paraId="685BE518" w14:textId="77777777" w:rsidTr="001A5D0E">
        <w:tc>
          <w:tcPr>
            <w:tcW w:w="867" w:type="pct"/>
          </w:tcPr>
          <w:p w14:paraId="00ED562C" w14:textId="77777777" w:rsidR="00304DFE" w:rsidRPr="003A66BB" w:rsidRDefault="00304DFE" w:rsidP="001A5D0E">
            <w:pPr>
              <w:spacing w:line="259" w:lineRule="auto"/>
              <w:rPr>
                <w:sz w:val="22"/>
                <w:szCs w:val="22"/>
              </w:rPr>
            </w:pPr>
            <w:r w:rsidRPr="003A66BB">
              <w:rPr>
                <w:sz w:val="22"/>
                <w:szCs w:val="22"/>
              </w:rPr>
              <w:t>Rozdział XVIII.</w:t>
            </w:r>
          </w:p>
        </w:tc>
        <w:tc>
          <w:tcPr>
            <w:tcW w:w="4133" w:type="pct"/>
          </w:tcPr>
          <w:p w14:paraId="2C0F772E" w14:textId="77777777" w:rsidR="00304DFE" w:rsidRPr="003A66BB" w:rsidRDefault="00304DFE" w:rsidP="001A5D0E">
            <w:pPr>
              <w:pStyle w:val="Legenda"/>
              <w:rPr>
                <w:szCs w:val="22"/>
                <w:u w:val="none"/>
              </w:rPr>
            </w:pPr>
            <w:r w:rsidRPr="003A66BB">
              <w:rPr>
                <w:szCs w:val="22"/>
                <w:u w:val="none"/>
              </w:rPr>
              <w:t>TERMIN ZWIĄZANIA OFERTĄ</w:t>
            </w:r>
          </w:p>
        </w:tc>
      </w:tr>
      <w:tr w:rsidR="00304DFE" w:rsidRPr="003A66BB" w14:paraId="20FEAA27" w14:textId="77777777" w:rsidTr="001A5D0E">
        <w:tc>
          <w:tcPr>
            <w:tcW w:w="867" w:type="pct"/>
          </w:tcPr>
          <w:p w14:paraId="2870B6B4" w14:textId="77777777" w:rsidR="00304DFE" w:rsidRPr="003A66BB" w:rsidRDefault="00304DFE" w:rsidP="001A5D0E">
            <w:pPr>
              <w:spacing w:line="259" w:lineRule="auto"/>
              <w:rPr>
                <w:sz w:val="22"/>
                <w:szCs w:val="22"/>
              </w:rPr>
            </w:pPr>
            <w:r w:rsidRPr="003A66BB">
              <w:rPr>
                <w:sz w:val="22"/>
                <w:szCs w:val="22"/>
              </w:rPr>
              <w:t>Rozdział XIX.</w:t>
            </w:r>
          </w:p>
        </w:tc>
        <w:tc>
          <w:tcPr>
            <w:tcW w:w="4133" w:type="pct"/>
          </w:tcPr>
          <w:p w14:paraId="071DE59F" w14:textId="77777777" w:rsidR="00304DFE" w:rsidRPr="003A66BB" w:rsidRDefault="00304DFE" w:rsidP="001A5D0E">
            <w:pPr>
              <w:pStyle w:val="Legenda"/>
              <w:rPr>
                <w:szCs w:val="22"/>
                <w:u w:val="none"/>
              </w:rPr>
            </w:pPr>
            <w:r w:rsidRPr="003A66BB">
              <w:rPr>
                <w:szCs w:val="22"/>
                <w:u w:val="none"/>
              </w:rPr>
              <w:t xml:space="preserve">SPOSÓB ORAZ TERMIN SKŁADANIA OFERT </w:t>
            </w:r>
          </w:p>
        </w:tc>
      </w:tr>
      <w:tr w:rsidR="00304DFE" w:rsidRPr="003A66BB" w14:paraId="455296AC" w14:textId="77777777" w:rsidTr="001A5D0E">
        <w:tc>
          <w:tcPr>
            <w:tcW w:w="867" w:type="pct"/>
          </w:tcPr>
          <w:p w14:paraId="64D26625" w14:textId="77777777" w:rsidR="00304DFE" w:rsidRPr="003A66BB" w:rsidRDefault="00304DFE" w:rsidP="001A5D0E">
            <w:pPr>
              <w:spacing w:line="259" w:lineRule="auto"/>
              <w:rPr>
                <w:sz w:val="22"/>
                <w:szCs w:val="22"/>
              </w:rPr>
            </w:pPr>
            <w:r w:rsidRPr="003A66BB">
              <w:rPr>
                <w:sz w:val="22"/>
                <w:szCs w:val="22"/>
              </w:rPr>
              <w:t>Rozdział XX.</w:t>
            </w:r>
          </w:p>
        </w:tc>
        <w:tc>
          <w:tcPr>
            <w:tcW w:w="4133" w:type="pct"/>
          </w:tcPr>
          <w:p w14:paraId="76A57A52" w14:textId="77777777" w:rsidR="00304DFE" w:rsidRPr="003A66BB" w:rsidRDefault="00304DFE" w:rsidP="001A5D0E">
            <w:pPr>
              <w:pStyle w:val="Legenda"/>
              <w:rPr>
                <w:szCs w:val="22"/>
                <w:u w:val="none"/>
              </w:rPr>
            </w:pPr>
            <w:r w:rsidRPr="003A66BB">
              <w:rPr>
                <w:szCs w:val="22"/>
                <w:u w:val="none"/>
              </w:rPr>
              <w:t xml:space="preserve">TERMIN OTWARCIA OFERT </w:t>
            </w:r>
          </w:p>
        </w:tc>
      </w:tr>
      <w:tr w:rsidR="00304DFE" w:rsidRPr="003A66BB" w14:paraId="4AD8792A" w14:textId="77777777" w:rsidTr="001A5D0E">
        <w:tc>
          <w:tcPr>
            <w:tcW w:w="867" w:type="pct"/>
          </w:tcPr>
          <w:p w14:paraId="0C6B1A22" w14:textId="77777777" w:rsidR="00304DFE" w:rsidRPr="003A66BB" w:rsidRDefault="00304DFE" w:rsidP="001A5D0E">
            <w:pPr>
              <w:spacing w:line="259" w:lineRule="auto"/>
              <w:rPr>
                <w:sz w:val="22"/>
                <w:szCs w:val="22"/>
              </w:rPr>
            </w:pPr>
            <w:r w:rsidRPr="003A66BB">
              <w:rPr>
                <w:sz w:val="22"/>
                <w:szCs w:val="22"/>
              </w:rPr>
              <w:t>Rozdział XXI.</w:t>
            </w:r>
          </w:p>
        </w:tc>
        <w:tc>
          <w:tcPr>
            <w:tcW w:w="4133" w:type="pct"/>
          </w:tcPr>
          <w:p w14:paraId="03D62F12" w14:textId="77777777" w:rsidR="00304DFE" w:rsidRPr="003A66BB" w:rsidRDefault="00304DFE" w:rsidP="001A5D0E">
            <w:pPr>
              <w:spacing w:line="259" w:lineRule="auto"/>
              <w:rPr>
                <w:sz w:val="22"/>
                <w:szCs w:val="22"/>
              </w:rPr>
            </w:pPr>
            <w:r w:rsidRPr="003A66BB">
              <w:rPr>
                <w:sz w:val="22"/>
                <w:szCs w:val="22"/>
              </w:rPr>
              <w:t>INFORMACJE O FORMALNOŚCIACH, JAKIE POWINNY ZOSTAĆ DOPEŁNIONE PO WYBORZE OFERTY W CELU ZAWARCIA UMOWY W SPRAWIE ZAMÓWIENIA PUBLICZNEGO</w:t>
            </w:r>
          </w:p>
        </w:tc>
      </w:tr>
      <w:tr w:rsidR="00304DFE" w:rsidRPr="003A66BB" w14:paraId="5FD75928" w14:textId="77777777" w:rsidTr="001A5D0E">
        <w:tc>
          <w:tcPr>
            <w:tcW w:w="867" w:type="pct"/>
          </w:tcPr>
          <w:p w14:paraId="6DAD1FDD" w14:textId="77777777" w:rsidR="00304DFE" w:rsidRPr="003A66BB" w:rsidRDefault="00304DFE" w:rsidP="001A5D0E">
            <w:pPr>
              <w:spacing w:line="259" w:lineRule="auto"/>
              <w:rPr>
                <w:sz w:val="22"/>
                <w:szCs w:val="22"/>
              </w:rPr>
            </w:pPr>
            <w:r w:rsidRPr="003A66BB">
              <w:rPr>
                <w:sz w:val="22"/>
                <w:szCs w:val="22"/>
              </w:rPr>
              <w:t>Rozdział XXII.</w:t>
            </w:r>
          </w:p>
        </w:tc>
        <w:tc>
          <w:tcPr>
            <w:tcW w:w="4133" w:type="pct"/>
          </w:tcPr>
          <w:p w14:paraId="25AC58CC" w14:textId="77777777" w:rsidR="00304DFE" w:rsidRPr="003A66BB" w:rsidRDefault="00304DFE" w:rsidP="001A5D0E">
            <w:pPr>
              <w:pStyle w:val="Legenda"/>
              <w:rPr>
                <w:szCs w:val="22"/>
                <w:u w:val="none"/>
              </w:rPr>
            </w:pPr>
            <w:r w:rsidRPr="003A66BB">
              <w:rPr>
                <w:szCs w:val="22"/>
                <w:u w:val="none"/>
              </w:rPr>
              <w:t xml:space="preserve">WYMAGANIA DOTYCZĄCE ZABEZPIECZENIA NALEŻYTEGO WYKONANIA UMOWY </w:t>
            </w:r>
          </w:p>
        </w:tc>
      </w:tr>
      <w:tr w:rsidR="00304DFE" w:rsidRPr="003A66BB" w14:paraId="65D3EA25" w14:textId="77777777" w:rsidTr="001A5D0E">
        <w:tc>
          <w:tcPr>
            <w:tcW w:w="867" w:type="pct"/>
          </w:tcPr>
          <w:p w14:paraId="63844592" w14:textId="77777777" w:rsidR="00304DFE" w:rsidRPr="003A66BB" w:rsidRDefault="00304DFE" w:rsidP="001A5D0E">
            <w:pPr>
              <w:spacing w:line="259" w:lineRule="auto"/>
              <w:rPr>
                <w:sz w:val="22"/>
                <w:szCs w:val="22"/>
              </w:rPr>
            </w:pPr>
            <w:r w:rsidRPr="003A66BB">
              <w:rPr>
                <w:sz w:val="22"/>
                <w:szCs w:val="22"/>
              </w:rPr>
              <w:t>Rozdział XXIII.</w:t>
            </w:r>
          </w:p>
        </w:tc>
        <w:tc>
          <w:tcPr>
            <w:tcW w:w="4133" w:type="pct"/>
          </w:tcPr>
          <w:p w14:paraId="646DDD69" w14:textId="77777777" w:rsidR="00304DFE" w:rsidRPr="003A66BB" w:rsidRDefault="00304DFE" w:rsidP="001A5D0E">
            <w:pPr>
              <w:pStyle w:val="Legenda"/>
              <w:rPr>
                <w:szCs w:val="22"/>
                <w:u w:val="none"/>
              </w:rPr>
            </w:pPr>
            <w:r w:rsidRPr="003A66BB">
              <w:rPr>
                <w:szCs w:val="22"/>
                <w:u w:val="none"/>
              </w:rPr>
              <w:t xml:space="preserve">PROJEKTOWANE POSTANOWIENIA UMOWY W SPRAWIE ZAMÓWIENIA PUBLICZNEGO </w:t>
            </w:r>
          </w:p>
        </w:tc>
      </w:tr>
      <w:tr w:rsidR="00304DFE" w:rsidRPr="003A66BB" w14:paraId="5EA424BC" w14:textId="77777777" w:rsidTr="001A5D0E">
        <w:tc>
          <w:tcPr>
            <w:tcW w:w="867" w:type="pct"/>
          </w:tcPr>
          <w:p w14:paraId="0DCA87F4" w14:textId="77777777" w:rsidR="00304DFE" w:rsidRPr="003A66BB" w:rsidRDefault="00304DFE" w:rsidP="001A5D0E">
            <w:pPr>
              <w:spacing w:line="259" w:lineRule="auto"/>
              <w:rPr>
                <w:sz w:val="22"/>
                <w:szCs w:val="22"/>
              </w:rPr>
            </w:pPr>
            <w:r w:rsidRPr="003A66BB">
              <w:rPr>
                <w:sz w:val="22"/>
                <w:szCs w:val="22"/>
              </w:rPr>
              <w:t>Rozdział XXIV.</w:t>
            </w:r>
          </w:p>
        </w:tc>
        <w:tc>
          <w:tcPr>
            <w:tcW w:w="4133" w:type="pct"/>
          </w:tcPr>
          <w:p w14:paraId="2DCE4E72" w14:textId="77777777" w:rsidR="00304DFE" w:rsidRPr="003A66BB" w:rsidRDefault="00304DFE" w:rsidP="001A5D0E">
            <w:pPr>
              <w:pStyle w:val="Legenda"/>
              <w:jc w:val="left"/>
              <w:rPr>
                <w:szCs w:val="22"/>
                <w:u w:val="none"/>
              </w:rPr>
            </w:pPr>
            <w:r w:rsidRPr="003A66BB">
              <w:rPr>
                <w:szCs w:val="22"/>
                <w:u w:val="none"/>
              </w:rPr>
              <w:t xml:space="preserve">POUCZENIE </w:t>
            </w:r>
            <w:r w:rsidRPr="003A66BB">
              <w:rPr>
                <w:szCs w:val="22"/>
                <w:u w:val="none"/>
              </w:rPr>
              <w:tab/>
              <w:t xml:space="preserve">O ŚRODKACH OCHRONY </w:t>
            </w:r>
            <w:r w:rsidRPr="003A66BB">
              <w:rPr>
                <w:szCs w:val="22"/>
                <w:u w:val="none"/>
              </w:rPr>
              <w:tab/>
              <w:t xml:space="preserve">PRAWNEJ PRZYSŁUGUJĄCYCH WYKONAWCY </w:t>
            </w:r>
          </w:p>
        </w:tc>
      </w:tr>
      <w:tr w:rsidR="00304DFE" w:rsidRPr="003A66BB" w14:paraId="0EB065DF" w14:textId="77777777" w:rsidTr="001A5D0E">
        <w:tc>
          <w:tcPr>
            <w:tcW w:w="867" w:type="pct"/>
          </w:tcPr>
          <w:p w14:paraId="5A221869" w14:textId="77777777" w:rsidR="00304DFE" w:rsidRPr="003A66BB" w:rsidRDefault="00304DFE" w:rsidP="001A5D0E">
            <w:pPr>
              <w:spacing w:line="259" w:lineRule="auto"/>
              <w:rPr>
                <w:sz w:val="22"/>
                <w:szCs w:val="22"/>
              </w:rPr>
            </w:pPr>
            <w:r w:rsidRPr="003A66BB">
              <w:rPr>
                <w:sz w:val="22"/>
                <w:szCs w:val="22"/>
              </w:rPr>
              <w:t>Rozdział XXV.</w:t>
            </w:r>
          </w:p>
        </w:tc>
        <w:tc>
          <w:tcPr>
            <w:tcW w:w="4133" w:type="pct"/>
          </w:tcPr>
          <w:p w14:paraId="690F655C" w14:textId="77777777" w:rsidR="00304DFE" w:rsidRPr="003A66BB" w:rsidRDefault="00304DFE" w:rsidP="001A5D0E">
            <w:pPr>
              <w:spacing w:line="259" w:lineRule="auto"/>
              <w:rPr>
                <w:sz w:val="22"/>
                <w:szCs w:val="22"/>
              </w:rPr>
            </w:pPr>
            <w:r w:rsidRPr="003A66BB">
              <w:rPr>
                <w:sz w:val="22"/>
                <w:szCs w:val="22"/>
              </w:rPr>
              <w:t xml:space="preserve">OCHRONA DANYCH OSOBOWYCH  </w:t>
            </w:r>
          </w:p>
        </w:tc>
      </w:tr>
      <w:tr w:rsidR="00304DFE" w:rsidRPr="003A66BB" w14:paraId="7FB9D88E" w14:textId="77777777" w:rsidTr="001A5D0E">
        <w:tc>
          <w:tcPr>
            <w:tcW w:w="867" w:type="pct"/>
          </w:tcPr>
          <w:p w14:paraId="2040E19F" w14:textId="77777777" w:rsidR="00304DFE" w:rsidRPr="003A66BB" w:rsidRDefault="00304DFE" w:rsidP="001A5D0E">
            <w:pPr>
              <w:spacing w:line="259" w:lineRule="auto"/>
              <w:rPr>
                <w:sz w:val="22"/>
                <w:szCs w:val="22"/>
              </w:rPr>
            </w:pPr>
            <w:r w:rsidRPr="003A66BB">
              <w:rPr>
                <w:sz w:val="22"/>
                <w:szCs w:val="22"/>
              </w:rPr>
              <w:t>Rozdział XXVI.</w:t>
            </w:r>
          </w:p>
        </w:tc>
        <w:tc>
          <w:tcPr>
            <w:tcW w:w="4133" w:type="pct"/>
          </w:tcPr>
          <w:p w14:paraId="741C60C8" w14:textId="77777777" w:rsidR="00304DFE" w:rsidRPr="003A66BB" w:rsidRDefault="00304DFE" w:rsidP="001A5D0E">
            <w:pPr>
              <w:pStyle w:val="Legenda"/>
              <w:rPr>
                <w:szCs w:val="22"/>
                <w:u w:val="none"/>
              </w:rPr>
            </w:pPr>
            <w:r w:rsidRPr="003A66BB">
              <w:rPr>
                <w:szCs w:val="22"/>
                <w:u w:val="none"/>
              </w:rPr>
              <w:t>ZAŁĄCZNIKI DO SWZ</w:t>
            </w:r>
          </w:p>
        </w:tc>
      </w:tr>
    </w:tbl>
    <w:p w14:paraId="17B5C230" w14:textId="77777777" w:rsidR="00304DFE" w:rsidRPr="003A66BB" w:rsidRDefault="00304DFE" w:rsidP="00304DFE">
      <w:pPr>
        <w:rPr>
          <w:b/>
          <w:bCs/>
          <w:sz w:val="22"/>
          <w:szCs w:val="22"/>
        </w:rPr>
      </w:pPr>
    </w:p>
    <w:p w14:paraId="32E775FE" w14:textId="77777777" w:rsidR="00304DFE" w:rsidRPr="003A66BB" w:rsidRDefault="00304DFE" w:rsidP="00304DFE">
      <w:pPr>
        <w:rPr>
          <w:b/>
          <w:bCs/>
          <w:sz w:val="22"/>
          <w:szCs w:val="22"/>
        </w:rPr>
      </w:pPr>
    </w:p>
    <w:p w14:paraId="74A660D8" w14:textId="77777777" w:rsidR="00304DFE" w:rsidRPr="003A66BB" w:rsidRDefault="00304DFE" w:rsidP="00304DFE">
      <w:pPr>
        <w:rPr>
          <w:b/>
          <w:bCs/>
          <w:sz w:val="22"/>
          <w:szCs w:val="22"/>
        </w:rPr>
      </w:pPr>
    </w:p>
    <w:p w14:paraId="2DDE3AED" w14:textId="77777777" w:rsidR="00304DFE" w:rsidRPr="003A66BB" w:rsidRDefault="00304DFE" w:rsidP="00304DFE">
      <w:pPr>
        <w:rPr>
          <w:b/>
          <w:bCs/>
          <w:sz w:val="22"/>
          <w:szCs w:val="22"/>
        </w:rPr>
      </w:pPr>
    </w:p>
    <w:p w14:paraId="418764B3" w14:textId="77777777" w:rsidR="00304DFE" w:rsidRPr="003A66BB" w:rsidRDefault="00304DFE" w:rsidP="00304DFE">
      <w:pPr>
        <w:rPr>
          <w:b/>
          <w:bCs/>
          <w:sz w:val="22"/>
          <w:szCs w:val="22"/>
        </w:rPr>
      </w:pPr>
    </w:p>
    <w:p w14:paraId="4E5FCA1A" w14:textId="77777777" w:rsidR="00A976F5" w:rsidRPr="003A66BB" w:rsidRDefault="00A976F5" w:rsidP="00304DFE">
      <w:pPr>
        <w:rPr>
          <w:b/>
          <w:bCs/>
          <w:sz w:val="22"/>
          <w:szCs w:val="22"/>
        </w:rPr>
      </w:pPr>
    </w:p>
    <w:p w14:paraId="022EEF43" w14:textId="77777777" w:rsidR="00304DFE" w:rsidRPr="003A66BB" w:rsidRDefault="00304DFE" w:rsidP="00304DFE">
      <w:pPr>
        <w:rPr>
          <w:b/>
          <w:bCs/>
          <w:sz w:val="22"/>
          <w:szCs w:val="22"/>
        </w:rPr>
      </w:pPr>
    </w:p>
    <w:p w14:paraId="5D9D94B6" w14:textId="77777777" w:rsidR="00304DFE" w:rsidRPr="003A66BB" w:rsidRDefault="00304DFE" w:rsidP="00304DFE">
      <w:pPr>
        <w:rPr>
          <w:b/>
          <w:bCs/>
          <w:sz w:val="22"/>
          <w:szCs w:val="22"/>
        </w:rPr>
      </w:pPr>
    </w:p>
    <w:p w14:paraId="015EECE1" w14:textId="77777777" w:rsidR="00304DFE" w:rsidRDefault="00304DFE" w:rsidP="00304DFE">
      <w:pPr>
        <w:rPr>
          <w:b/>
          <w:bCs/>
          <w:sz w:val="22"/>
          <w:szCs w:val="22"/>
        </w:rPr>
      </w:pPr>
    </w:p>
    <w:p w14:paraId="7632A8BA" w14:textId="77777777" w:rsidR="00C74642" w:rsidRDefault="00C74642" w:rsidP="00304DFE">
      <w:pPr>
        <w:rPr>
          <w:b/>
          <w:bCs/>
          <w:sz w:val="22"/>
          <w:szCs w:val="22"/>
        </w:rPr>
      </w:pPr>
    </w:p>
    <w:p w14:paraId="3E0D5D79" w14:textId="77777777" w:rsidR="00655B3E" w:rsidRPr="003A66BB" w:rsidRDefault="00655B3E" w:rsidP="00304DFE">
      <w:pPr>
        <w:rPr>
          <w:b/>
          <w:bCs/>
          <w:sz w:val="22"/>
          <w:szCs w:val="22"/>
        </w:rPr>
      </w:pPr>
    </w:p>
    <w:p w14:paraId="24F86774" w14:textId="77777777" w:rsidR="00304DFE" w:rsidRPr="003A66BB" w:rsidRDefault="00304DFE" w:rsidP="00304DFE">
      <w:pPr>
        <w:rPr>
          <w:b/>
          <w:bCs/>
          <w:sz w:val="22"/>
          <w:szCs w:val="22"/>
        </w:rPr>
      </w:pPr>
      <w:r w:rsidRPr="003A66BB">
        <w:rPr>
          <w:b/>
          <w:bCs/>
          <w:sz w:val="22"/>
          <w:szCs w:val="22"/>
        </w:rPr>
        <w:t xml:space="preserve">Rozdział I.      </w:t>
      </w:r>
    </w:p>
    <w:p w14:paraId="68A58406" w14:textId="77777777" w:rsidR="00304DFE" w:rsidRPr="003A66BB" w:rsidRDefault="00304DFE" w:rsidP="00304DFE">
      <w:pPr>
        <w:rPr>
          <w:b/>
          <w:bCs/>
          <w:sz w:val="22"/>
          <w:szCs w:val="22"/>
        </w:rPr>
      </w:pPr>
      <w:r w:rsidRPr="003A66BB">
        <w:rPr>
          <w:b/>
          <w:bCs/>
          <w:sz w:val="22"/>
          <w:szCs w:val="22"/>
        </w:rPr>
        <w:t xml:space="preserve">NAZWA ORAZ ADRES ZAMAWIAJĄCEGO </w:t>
      </w:r>
    </w:p>
    <w:p w14:paraId="30C6C930" w14:textId="77777777" w:rsidR="00304DFE" w:rsidRPr="003A66BB" w:rsidRDefault="00304DFE" w:rsidP="00304DFE">
      <w:pPr>
        <w:rPr>
          <w:sz w:val="22"/>
          <w:szCs w:val="22"/>
        </w:rPr>
      </w:pPr>
      <w:r w:rsidRPr="003A66BB">
        <w:rPr>
          <w:sz w:val="22"/>
          <w:szCs w:val="22"/>
        </w:rPr>
        <w:t xml:space="preserve"> </w:t>
      </w:r>
    </w:p>
    <w:p w14:paraId="552100EA" w14:textId="77777777" w:rsidR="00304DFE" w:rsidRPr="003A66BB" w:rsidRDefault="00304DFE" w:rsidP="00304DFE">
      <w:pPr>
        <w:autoSpaceDE w:val="0"/>
        <w:autoSpaceDN w:val="0"/>
        <w:adjustRightInd w:val="0"/>
        <w:ind w:left="-360"/>
        <w:rPr>
          <w:b/>
          <w:bCs/>
          <w:color w:val="000000"/>
          <w:sz w:val="22"/>
          <w:szCs w:val="22"/>
        </w:rPr>
      </w:pPr>
      <w:r w:rsidRPr="003A66BB">
        <w:rPr>
          <w:b/>
          <w:bCs/>
          <w:color w:val="000000"/>
          <w:sz w:val="22"/>
          <w:szCs w:val="22"/>
        </w:rPr>
        <w:t xml:space="preserve">      GMINA  DĘBICA</w:t>
      </w:r>
    </w:p>
    <w:p w14:paraId="6E2CFFF9" w14:textId="77777777" w:rsidR="00304DFE" w:rsidRPr="003A66BB" w:rsidRDefault="00304DFE" w:rsidP="00304DFE">
      <w:pPr>
        <w:autoSpaceDE w:val="0"/>
        <w:autoSpaceDN w:val="0"/>
        <w:adjustRightInd w:val="0"/>
        <w:rPr>
          <w:b/>
          <w:bCs/>
          <w:color w:val="000000"/>
          <w:sz w:val="22"/>
          <w:szCs w:val="22"/>
        </w:rPr>
      </w:pPr>
      <w:r w:rsidRPr="003A66BB">
        <w:rPr>
          <w:b/>
          <w:bCs/>
          <w:color w:val="000000"/>
          <w:sz w:val="22"/>
          <w:szCs w:val="22"/>
        </w:rPr>
        <w:t>ul. Stefana Batorego 13,  39-200 Dębica</w:t>
      </w:r>
    </w:p>
    <w:p w14:paraId="4F64F409" w14:textId="77777777" w:rsidR="00304DFE" w:rsidRPr="003A66BB" w:rsidRDefault="00304DFE" w:rsidP="00304DFE">
      <w:pPr>
        <w:autoSpaceDE w:val="0"/>
        <w:autoSpaceDN w:val="0"/>
        <w:adjustRightInd w:val="0"/>
        <w:rPr>
          <w:b/>
          <w:bCs/>
          <w:color w:val="000000"/>
          <w:sz w:val="22"/>
          <w:szCs w:val="22"/>
        </w:rPr>
      </w:pPr>
    </w:p>
    <w:p w14:paraId="6EF2CB6B" w14:textId="77777777" w:rsidR="00304DFE" w:rsidRPr="003A66BB" w:rsidRDefault="00304DFE" w:rsidP="00304DFE">
      <w:pPr>
        <w:autoSpaceDE w:val="0"/>
        <w:autoSpaceDN w:val="0"/>
        <w:adjustRightInd w:val="0"/>
        <w:rPr>
          <w:b/>
          <w:bCs/>
          <w:color w:val="000000"/>
          <w:sz w:val="22"/>
          <w:szCs w:val="22"/>
        </w:rPr>
      </w:pPr>
      <w:r w:rsidRPr="003A66BB">
        <w:rPr>
          <w:b/>
          <w:bCs/>
          <w:color w:val="000000"/>
          <w:sz w:val="22"/>
          <w:szCs w:val="22"/>
        </w:rPr>
        <w:t>NIP   8722216736                   REGON  :   851661056</w:t>
      </w:r>
    </w:p>
    <w:p w14:paraId="7372B304" w14:textId="77777777" w:rsidR="00304DFE" w:rsidRPr="003A66BB" w:rsidRDefault="00304DFE" w:rsidP="00304DFE">
      <w:pPr>
        <w:autoSpaceDE w:val="0"/>
        <w:autoSpaceDN w:val="0"/>
        <w:adjustRightInd w:val="0"/>
        <w:ind w:left="1440"/>
        <w:rPr>
          <w:b/>
          <w:bCs/>
          <w:color w:val="000000"/>
          <w:sz w:val="22"/>
          <w:szCs w:val="22"/>
        </w:rPr>
      </w:pPr>
    </w:p>
    <w:p w14:paraId="124A9711" w14:textId="77777777" w:rsidR="00304DFE" w:rsidRPr="003A66BB" w:rsidRDefault="00304DFE" w:rsidP="00304DFE">
      <w:pPr>
        <w:autoSpaceDE w:val="0"/>
        <w:autoSpaceDN w:val="0"/>
        <w:adjustRightInd w:val="0"/>
        <w:rPr>
          <w:b/>
          <w:bCs/>
          <w:color w:val="000000"/>
          <w:sz w:val="22"/>
          <w:szCs w:val="22"/>
          <w:lang w:val="en-US"/>
        </w:rPr>
      </w:pPr>
      <w:r w:rsidRPr="003A66BB">
        <w:rPr>
          <w:b/>
          <w:bCs/>
          <w:color w:val="000000"/>
          <w:sz w:val="22"/>
          <w:szCs w:val="22"/>
          <w:u w:val="single"/>
        </w:rPr>
        <w:t>Adres do korespondencji:</w:t>
      </w:r>
      <w:r w:rsidRPr="003A66BB">
        <w:rPr>
          <w:b/>
          <w:bCs/>
          <w:color w:val="000000"/>
          <w:sz w:val="22"/>
          <w:szCs w:val="22"/>
        </w:rPr>
        <w:t xml:space="preserve">    Urząd Gminy Dębica, ul. </w:t>
      </w:r>
      <w:r w:rsidRPr="003A66BB">
        <w:rPr>
          <w:b/>
          <w:bCs/>
          <w:color w:val="000000"/>
          <w:sz w:val="22"/>
          <w:szCs w:val="22"/>
          <w:lang w:val="en-US"/>
        </w:rPr>
        <w:t xml:space="preserve">Stefana Batorego 13,  39-200 Dębica, </w:t>
      </w:r>
    </w:p>
    <w:p w14:paraId="52922F55" w14:textId="77777777" w:rsidR="00304DFE" w:rsidRPr="003A66BB" w:rsidRDefault="00304DFE" w:rsidP="00304DFE">
      <w:pPr>
        <w:autoSpaceDE w:val="0"/>
        <w:autoSpaceDN w:val="0"/>
        <w:adjustRightInd w:val="0"/>
        <w:rPr>
          <w:b/>
          <w:bCs/>
          <w:color w:val="000000"/>
          <w:sz w:val="22"/>
          <w:szCs w:val="22"/>
          <w:lang w:val="en-US"/>
        </w:rPr>
      </w:pPr>
      <w:r w:rsidRPr="003A66BB">
        <w:rPr>
          <w:b/>
          <w:bCs/>
          <w:color w:val="000000"/>
          <w:sz w:val="22"/>
          <w:szCs w:val="22"/>
          <w:lang w:val="en-US"/>
        </w:rPr>
        <w:t xml:space="preserve">                                                tel.   14 680 33 10, 14 680 33 42,     FAX :  14 680 33 36,</w:t>
      </w:r>
    </w:p>
    <w:p w14:paraId="4D2EA6A5" w14:textId="2710EC01" w:rsidR="00304DFE" w:rsidRPr="003A66BB" w:rsidRDefault="00304DFE" w:rsidP="00304DFE">
      <w:pPr>
        <w:autoSpaceDE w:val="0"/>
        <w:autoSpaceDN w:val="0"/>
        <w:adjustRightInd w:val="0"/>
        <w:rPr>
          <w:b/>
          <w:bCs/>
          <w:sz w:val="22"/>
          <w:szCs w:val="22"/>
          <w:lang w:val="en-US"/>
        </w:rPr>
      </w:pPr>
      <w:r w:rsidRPr="003A66BB">
        <w:rPr>
          <w:b/>
          <w:bCs/>
          <w:color w:val="000000"/>
          <w:sz w:val="22"/>
          <w:szCs w:val="22"/>
          <w:lang w:val="en-US"/>
        </w:rPr>
        <w:t xml:space="preserve">                                                e-mail : </w:t>
      </w:r>
      <w:hyperlink r:id="rId7" w:history="1">
        <w:r w:rsidRPr="003A66BB">
          <w:rPr>
            <w:rStyle w:val="Hipercze"/>
            <w:b/>
            <w:bCs/>
            <w:sz w:val="22"/>
            <w:szCs w:val="22"/>
            <w:lang w:val="en-US"/>
          </w:rPr>
          <w:t>urzad@ugdebica.pl</w:t>
        </w:r>
      </w:hyperlink>
      <w:r w:rsidRPr="003A66BB">
        <w:rPr>
          <w:rStyle w:val="Hipercze"/>
          <w:bCs/>
          <w:sz w:val="22"/>
          <w:szCs w:val="22"/>
          <w:lang w:val="en-US"/>
        </w:rPr>
        <w:t>;</w:t>
      </w:r>
      <w:r w:rsidRPr="003A66BB">
        <w:rPr>
          <w:b/>
          <w:bCs/>
          <w:sz w:val="22"/>
          <w:szCs w:val="22"/>
          <w:lang w:val="en-US"/>
        </w:rPr>
        <w:t xml:space="preserve"> </w:t>
      </w:r>
      <w:hyperlink r:id="rId8" w:history="1">
        <w:r w:rsidR="00A976F5" w:rsidRPr="003A66BB">
          <w:rPr>
            <w:rStyle w:val="Hipercze"/>
            <w:sz w:val="22"/>
            <w:szCs w:val="22"/>
          </w:rPr>
          <w:t>jignarska@ugdebica.pl</w:t>
        </w:r>
      </w:hyperlink>
      <w:r w:rsidR="00A976F5" w:rsidRPr="003A66BB">
        <w:rPr>
          <w:sz w:val="22"/>
          <w:szCs w:val="22"/>
        </w:rPr>
        <w:t xml:space="preserve"> </w:t>
      </w:r>
    </w:p>
    <w:p w14:paraId="11BBEED2" w14:textId="77777777" w:rsidR="00304DFE" w:rsidRPr="003A66BB" w:rsidRDefault="00304DFE" w:rsidP="00304DFE">
      <w:pPr>
        <w:autoSpaceDE w:val="0"/>
        <w:autoSpaceDN w:val="0"/>
        <w:adjustRightInd w:val="0"/>
        <w:rPr>
          <w:b/>
          <w:bCs/>
          <w:color w:val="00B050"/>
          <w:sz w:val="22"/>
          <w:szCs w:val="22"/>
          <w:lang w:val="en-US"/>
        </w:rPr>
      </w:pPr>
      <w:r w:rsidRPr="003A66BB">
        <w:rPr>
          <w:b/>
          <w:sz w:val="22"/>
          <w:szCs w:val="22"/>
        </w:rPr>
        <w:t xml:space="preserve">                                                </w:t>
      </w:r>
    </w:p>
    <w:p w14:paraId="71C5B0D3" w14:textId="77777777" w:rsidR="00304DFE" w:rsidRPr="003A66BB" w:rsidRDefault="00304DFE" w:rsidP="00304DFE">
      <w:pPr>
        <w:spacing w:after="4" w:line="268" w:lineRule="auto"/>
        <w:ind w:left="10" w:right="2407" w:hanging="10"/>
        <w:rPr>
          <w:b/>
          <w:bCs/>
          <w:sz w:val="22"/>
          <w:szCs w:val="22"/>
        </w:rPr>
      </w:pPr>
    </w:p>
    <w:p w14:paraId="481D73E1" w14:textId="77777777" w:rsidR="00304DFE" w:rsidRPr="003A66BB" w:rsidRDefault="00304DFE" w:rsidP="00304DFE">
      <w:pPr>
        <w:spacing w:after="4" w:line="268" w:lineRule="auto"/>
        <w:ind w:left="10" w:right="2407" w:hanging="10"/>
        <w:rPr>
          <w:b/>
          <w:bCs/>
          <w:sz w:val="22"/>
          <w:szCs w:val="22"/>
          <w:u w:val="single" w:color="000000"/>
        </w:rPr>
      </w:pPr>
      <w:r w:rsidRPr="003A66BB">
        <w:rPr>
          <w:b/>
          <w:bCs/>
          <w:sz w:val="22"/>
          <w:szCs w:val="22"/>
        </w:rPr>
        <w:t xml:space="preserve">adres strony internetowej Zamawiającego: </w:t>
      </w:r>
      <w:hyperlink r:id="rId9" w:history="1">
        <w:r w:rsidRPr="003A66BB">
          <w:rPr>
            <w:rStyle w:val="Hipercze"/>
            <w:b/>
            <w:bCs/>
            <w:sz w:val="22"/>
            <w:szCs w:val="22"/>
          </w:rPr>
          <w:t>www.ugdebica.pl</w:t>
        </w:r>
      </w:hyperlink>
    </w:p>
    <w:p w14:paraId="2CF367DD" w14:textId="77777777" w:rsidR="00304DFE" w:rsidRPr="003A66BB" w:rsidRDefault="00304DFE" w:rsidP="00304DFE">
      <w:pPr>
        <w:spacing w:after="4" w:line="268" w:lineRule="auto"/>
        <w:ind w:left="10" w:right="2407" w:hanging="10"/>
        <w:rPr>
          <w:b/>
          <w:bCs/>
          <w:sz w:val="22"/>
          <w:szCs w:val="22"/>
        </w:rPr>
      </w:pPr>
    </w:p>
    <w:p w14:paraId="10E45D0F" w14:textId="249C46EF" w:rsidR="00304DFE" w:rsidRPr="003A66BB" w:rsidRDefault="00304DFE" w:rsidP="00304DFE">
      <w:pPr>
        <w:spacing w:after="4" w:line="268" w:lineRule="auto"/>
        <w:ind w:left="10" w:right="2407" w:hanging="10"/>
        <w:rPr>
          <w:b/>
          <w:bCs/>
          <w:sz w:val="22"/>
          <w:szCs w:val="22"/>
        </w:rPr>
      </w:pPr>
      <w:r w:rsidRPr="003A66BB">
        <w:rPr>
          <w:b/>
          <w:bCs/>
          <w:sz w:val="22"/>
          <w:szCs w:val="22"/>
        </w:rPr>
        <w:t xml:space="preserve">adres poczty elektronicznej do kontaktu w postępowaniu: </w:t>
      </w:r>
      <w:hyperlink r:id="rId10" w:history="1">
        <w:r w:rsidR="009F35D5" w:rsidRPr="00AE20C3">
          <w:rPr>
            <w:rStyle w:val="Hipercze"/>
            <w:sz w:val="22"/>
            <w:szCs w:val="22"/>
          </w:rPr>
          <w:t>jignarska@ugdebica.pl</w:t>
        </w:r>
      </w:hyperlink>
      <w:r w:rsidR="00A976F5" w:rsidRPr="003A66BB">
        <w:rPr>
          <w:sz w:val="22"/>
          <w:szCs w:val="22"/>
        </w:rPr>
        <w:t xml:space="preserve"> </w:t>
      </w:r>
    </w:p>
    <w:p w14:paraId="23D2BEC6" w14:textId="77777777" w:rsidR="00304DFE" w:rsidRPr="004714DB" w:rsidRDefault="00304DFE" w:rsidP="00304DFE">
      <w:pPr>
        <w:spacing w:after="4" w:line="268" w:lineRule="auto"/>
        <w:ind w:left="10" w:right="2407" w:hanging="10"/>
        <w:rPr>
          <w:b/>
          <w:bCs/>
          <w:sz w:val="22"/>
          <w:szCs w:val="22"/>
        </w:rPr>
      </w:pPr>
      <w:r w:rsidRPr="004714DB">
        <w:rPr>
          <w:b/>
          <w:bCs/>
          <w:sz w:val="22"/>
          <w:szCs w:val="22"/>
        </w:rPr>
        <w:t xml:space="preserve"> </w:t>
      </w:r>
    </w:p>
    <w:p w14:paraId="66ED7FDA" w14:textId="77777777" w:rsidR="00304DFE" w:rsidRPr="004714DB" w:rsidRDefault="00304DFE" w:rsidP="00304DFE">
      <w:pPr>
        <w:rPr>
          <w:b/>
          <w:bCs/>
          <w:sz w:val="22"/>
          <w:szCs w:val="22"/>
        </w:rPr>
      </w:pPr>
      <w:r w:rsidRPr="004714DB">
        <w:rPr>
          <w:b/>
          <w:bCs/>
          <w:sz w:val="22"/>
          <w:szCs w:val="22"/>
        </w:rPr>
        <w:t xml:space="preserve">Strona internetowa prowadzonego postępowania: </w:t>
      </w:r>
    </w:p>
    <w:p w14:paraId="41D4B19C" w14:textId="77777777" w:rsidR="00A71663" w:rsidRPr="00301BC6" w:rsidRDefault="00A71663" w:rsidP="00304DFE">
      <w:pPr>
        <w:rPr>
          <w:b/>
          <w:bCs/>
          <w:color w:val="FF0000"/>
          <w:sz w:val="22"/>
          <w:szCs w:val="22"/>
          <w:highlight w:val="yellow"/>
        </w:rPr>
      </w:pPr>
    </w:p>
    <w:p w14:paraId="620B6600" w14:textId="30CCE45C" w:rsidR="00304DFE" w:rsidRDefault="004714DB" w:rsidP="00304DFE">
      <w:pPr>
        <w:rPr>
          <w:color w:val="FF0000"/>
          <w:sz w:val="22"/>
          <w:szCs w:val="22"/>
        </w:rPr>
      </w:pPr>
      <w:hyperlink r:id="rId11" w:history="1">
        <w:r w:rsidRPr="00477E79">
          <w:rPr>
            <w:rStyle w:val="Hipercze"/>
            <w:sz w:val="22"/>
            <w:szCs w:val="22"/>
          </w:rPr>
          <w:t>https://ezamowienia.gov.pl/mp-client/search/list/ocds-148610-52b5dd30-7d1d-468d-861c-4165a7f2eff4</w:t>
        </w:r>
      </w:hyperlink>
    </w:p>
    <w:p w14:paraId="3E72C608" w14:textId="77777777" w:rsidR="004714DB" w:rsidRPr="003A66BB" w:rsidRDefault="004714DB" w:rsidP="00304DFE">
      <w:pPr>
        <w:rPr>
          <w:b/>
          <w:bCs/>
          <w:sz w:val="22"/>
          <w:szCs w:val="22"/>
        </w:rPr>
      </w:pPr>
    </w:p>
    <w:p w14:paraId="6A54E8A9" w14:textId="77777777" w:rsidR="00304DFE" w:rsidRPr="003A66BB" w:rsidRDefault="00304DFE" w:rsidP="00304DFE">
      <w:pPr>
        <w:rPr>
          <w:b/>
          <w:bCs/>
          <w:sz w:val="22"/>
          <w:szCs w:val="22"/>
        </w:rPr>
      </w:pPr>
      <w:r w:rsidRPr="003A66BB">
        <w:rPr>
          <w:b/>
          <w:bCs/>
          <w:sz w:val="22"/>
          <w:szCs w:val="22"/>
        </w:rPr>
        <w:t xml:space="preserve">Rozdział II.    </w:t>
      </w:r>
    </w:p>
    <w:p w14:paraId="566E935B" w14:textId="77777777" w:rsidR="00304DFE" w:rsidRPr="003A66BB" w:rsidRDefault="00304DFE" w:rsidP="00304DFE">
      <w:pPr>
        <w:rPr>
          <w:b/>
          <w:bCs/>
          <w:sz w:val="22"/>
          <w:szCs w:val="22"/>
        </w:rPr>
      </w:pPr>
      <w:r w:rsidRPr="003A66BB">
        <w:rPr>
          <w:b/>
          <w:bCs/>
          <w:sz w:val="22"/>
          <w:szCs w:val="22"/>
        </w:rPr>
        <w:t>TRYB UDZIELENIA ZAMÓWIENIA i INFORMACJE  OGÓLNE.</w:t>
      </w:r>
    </w:p>
    <w:p w14:paraId="6B17DC7A" w14:textId="77777777" w:rsidR="00304DFE" w:rsidRPr="003A66BB" w:rsidRDefault="00304DFE" w:rsidP="00304DFE">
      <w:pPr>
        <w:rPr>
          <w:sz w:val="22"/>
          <w:szCs w:val="22"/>
        </w:rPr>
      </w:pPr>
      <w:r w:rsidRPr="003A66BB">
        <w:rPr>
          <w:sz w:val="22"/>
          <w:szCs w:val="22"/>
        </w:rPr>
        <w:t xml:space="preserve"> </w:t>
      </w:r>
    </w:p>
    <w:p w14:paraId="0D722D09" w14:textId="432FD5EF"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Postępowanie prowadzone jest w trybie podstawowym bez negocjacji na podstawie art. 275 pkt 1) ustawy z dnia        11 września 2019r. – Prawo zamówień publicznych (Dz. U. z 202</w:t>
      </w:r>
      <w:r w:rsidR="003A66BB">
        <w:rPr>
          <w:sz w:val="22"/>
          <w:szCs w:val="22"/>
        </w:rPr>
        <w:t>4</w:t>
      </w:r>
      <w:r w:rsidRPr="003A66BB">
        <w:rPr>
          <w:sz w:val="22"/>
          <w:szCs w:val="22"/>
        </w:rPr>
        <w:t xml:space="preserve"> r., poz. </w:t>
      </w:r>
      <w:r w:rsidR="003A66BB">
        <w:rPr>
          <w:sz w:val="22"/>
          <w:szCs w:val="22"/>
        </w:rPr>
        <w:t>1320</w:t>
      </w:r>
      <w:r w:rsidRPr="003A66BB">
        <w:rPr>
          <w:sz w:val="22"/>
          <w:szCs w:val="22"/>
        </w:rPr>
        <w:t xml:space="preserve">) – dalej „ustawa Pzp”. </w:t>
      </w:r>
    </w:p>
    <w:p w14:paraId="7036575B" w14:textId="5599256E"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W zakresie nieuregulowanym Specyfikacją Warunków Zamówienia, zwaną dalej „SWZ”, zastosowanie mają przepisy ustawy Pzp. W zakresie nieuregulowanym przez ustawę Pzp oraz SWZ stosuje się przepisy ustawy z dnia 23 kwietnia 1964 r. - Kodeks cywilny (Dz. U. z 202</w:t>
      </w:r>
      <w:r w:rsidR="003A66BB">
        <w:rPr>
          <w:sz w:val="22"/>
          <w:szCs w:val="22"/>
        </w:rPr>
        <w:t>4</w:t>
      </w:r>
      <w:r w:rsidRPr="003A66BB">
        <w:rPr>
          <w:sz w:val="22"/>
          <w:szCs w:val="22"/>
        </w:rPr>
        <w:t xml:space="preserve"> r. poz. </w:t>
      </w:r>
      <w:r w:rsidR="003A66BB">
        <w:rPr>
          <w:sz w:val="22"/>
          <w:szCs w:val="22"/>
        </w:rPr>
        <w:t>1061, 1237</w:t>
      </w:r>
      <w:r w:rsidRPr="003A66BB">
        <w:rPr>
          <w:sz w:val="22"/>
          <w:szCs w:val="22"/>
        </w:rPr>
        <w:t>)</w:t>
      </w:r>
      <w:r w:rsidRPr="003A66BB">
        <w:rPr>
          <w:sz w:val="22"/>
          <w:szCs w:val="22"/>
          <w:lang w:eastAsia="en-US"/>
        </w:rPr>
        <w:t xml:space="preserve"> </w:t>
      </w:r>
      <w:r w:rsidRPr="003A66BB">
        <w:rPr>
          <w:sz w:val="22"/>
          <w:szCs w:val="22"/>
        </w:rPr>
        <w:t xml:space="preserve">. </w:t>
      </w:r>
    </w:p>
    <w:p w14:paraId="6FC23AE3" w14:textId="77777777" w:rsidR="00304DFE" w:rsidRPr="003A66BB" w:rsidRDefault="00304DFE" w:rsidP="00304DFE">
      <w:pPr>
        <w:pStyle w:val="Akapitzlist"/>
        <w:numPr>
          <w:ilvl w:val="0"/>
          <w:numId w:val="10"/>
        </w:numPr>
        <w:spacing w:line="276" w:lineRule="auto"/>
        <w:ind w:left="426"/>
        <w:jc w:val="both"/>
        <w:rPr>
          <w:color w:val="FF0000"/>
          <w:sz w:val="22"/>
          <w:szCs w:val="22"/>
        </w:rPr>
      </w:pPr>
      <w:r w:rsidRPr="003A66BB">
        <w:rPr>
          <w:sz w:val="22"/>
          <w:szCs w:val="22"/>
        </w:rPr>
        <w:t xml:space="preserve">Ogłoszenie o zamówieniu zamieszczono w Biuletynie Zamówień Publicznych oraz dodatkowo na stronie internetowej Zamawiającego: </w:t>
      </w:r>
      <w:hyperlink r:id="rId12" w:history="1">
        <w:r w:rsidRPr="003A66BB">
          <w:rPr>
            <w:rStyle w:val="Hipercze"/>
            <w:sz w:val="22"/>
            <w:szCs w:val="22"/>
          </w:rPr>
          <w:t>www.ugdebica.pl</w:t>
        </w:r>
      </w:hyperlink>
      <w:r w:rsidRPr="003A66BB">
        <w:rPr>
          <w:sz w:val="22"/>
          <w:szCs w:val="22"/>
        </w:rPr>
        <w:t xml:space="preserve">   - BIP -  Zamówienia publiczne. </w:t>
      </w:r>
    </w:p>
    <w:p w14:paraId="3D1F5CFA" w14:textId="096DEB16" w:rsidR="00FE092E" w:rsidRPr="003A66BB" w:rsidRDefault="00304DFE" w:rsidP="00FE092E">
      <w:pPr>
        <w:pStyle w:val="Akapitzlist"/>
        <w:numPr>
          <w:ilvl w:val="0"/>
          <w:numId w:val="10"/>
        </w:numPr>
        <w:spacing w:before="120" w:line="276" w:lineRule="auto"/>
        <w:ind w:left="426"/>
        <w:jc w:val="both"/>
        <w:rPr>
          <w:i/>
          <w:iCs/>
          <w:sz w:val="22"/>
          <w:szCs w:val="22"/>
        </w:rPr>
      </w:pPr>
      <w:r w:rsidRPr="003A66BB">
        <w:rPr>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w:t>
      </w:r>
      <w:r w:rsidRPr="003A66BB">
        <w:rPr>
          <w:sz w:val="22"/>
          <w:szCs w:val="22"/>
          <w:lang w:eastAsia="en-US"/>
        </w:rPr>
        <w:t>(</w:t>
      </w:r>
      <w:r w:rsidRPr="003A66BB">
        <w:rPr>
          <w:sz w:val="22"/>
          <w:szCs w:val="22"/>
        </w:rPr>
        <w:t>Dz. U. z 2023 r. poz. 1465</w:t>
      </w:r>
      <w:r w:rsidR="003A66BB">
        <w:rPr>
          <w:sz w:val="22"/>
          <w:szCs w:val="22"/>
        </w:rPr>
        <w:t>, z 2024 r.poz. 878, 1222.</w:t>
      </w:r>
      <w:r w:rsidRPr="003A66BB">
        <w:rPr>
          <w:sz w:val="22"/>
          <w:szCs w:val="22"/>
          <w:lang w:eastAsia="en-US"/>
        </w:rPr>
        <w:t>)</w:t>
      </w:r>
      <w:r w:rsidRPr="003A66BB">
        <w:rPr>
          <w:sz w:val="22"/>
          <w:szCs w:val="22"/>
        </w:rPr>
        <w:t xml:space="preserve"> obejmują następujące rodzaje czynności:</w:t>
      </w:r>
      <w:bookmarkStart w:id="2" w:name="_Hlk172101837"/>
      <w:r w:rsidR="00FE092E" w:rsidRPr="003A66BB">
        <w:rPr>
          <w:sz w:val="22"/>
          <w:szCs w:val="22"/>
        </w:rPr>
        <w:t xml:space="preserve"> </w:t>
      </w:r>
      <w:r w:rsidR="00FE092E" w:rsidRPr="003A66BB">
        <w:rPr>
          <w:i/>
          <w:iCs/>
          <w:sz w:val="22"/>
          <w:szCs w:val="22"/>
        </w:rPr>
        <w:t xml:space="preserve">roboty blacharskie, roboty ciesielskie, roboty malarskie, roboty montażowe, roboty murarskie, roboty tynkarskie, roboty ogólnobudowlane, roboty elektryczne, roboty instalacyjne. </w:t>
      </w:r>
    </w:p>
    <w:bookmarkEnd w:id="2"/>
    <w:p w14:paraId="5DF10937" w14:textId="77777777" w:rsidR="00304DFE" w:rsidRPr="003A66BB" w:rsidRDefault="00304DFE" w:rsidP="0045381B">
      <w:pPr>
        <w:pStyle w:val="Akapitzlist"/>
        <w:numPr>
          <w:ilvl w:val="0"/>
          <w:numId w:val="10"/>
        </w:numPr>
        <w:spacing w:line="276" w:lineRule="auto"/>
        <w:ind w:left="426"/>
        <w:jc w:val="both"/>
        <w:rPr>
          <w:color w:val="FF0000"/>
          <w:sz w:val="22"/>
          <w:szCs w:val="22"/>
        </w:rPr>
      </w:pPr>
      <w:r w:rsidRPr="003A66BB">
        <w:rPr>
          <w:sz w:val="22"/>
          <w:szCs w:val="22"/>
        </w:rPr>
        <w:t>Wymagania Zamawiającego dotyczące zatrudnienia na podstawie umowy o pracę zostały określone w Załączniku do SWZ - Projektowane postanowienia umowy w sprawie zamówienia publicznego, które zostaną wprowadzone do treści umowy.</w:t>
      </w:r>
    </w:p>
    <w:p w14:paraId="02FB6571" w14:textId="77777777"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 xml:space="preserve">Zamawiający nie określa dodatkowych wymagań związanych z zatrudnianiem osób, o których mowa w art. 96           ust. 2 pkt 2)  ustawy Pzp.   </w:t>
      </w:r>
    </w:p>
    <w:p w14:paraId="016F4718" w14:textId="77777777"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 xml:space="preserve">Zamawiający nie przewiduje aukcji elektronicznej. </w:t>
      </w:r>
    </w:p>
    <w:p w14:paraId="25070930" w14:textId="77777777"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 xml:space="preserve">Zamawiający nie przewiduje złożenia oferty w postaci katalogów elektronicznych. </w:t>
      </w:r>
    </w:p>
    <w:p w14:paraId="19F83A05" w14:textId="77777777"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 xml:space="preserve">Zamawiający nie prowadzi postępowania w celu zawarcia umowy ramowej. </w:t>
      </w:r>
    </w:p>
    <w:p w14:paraId="5CB9F959" w14:textId="77777777"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Zamawiający nie zastrzega możliwości ubiegania się o udzielenie zamówienia wyłącznie przez wykonawców,                o których mowa w art. 94 Pzp.</w:t>
      </w:r>
    </w:p>
    <w:p w14:paraId="659FC1B7" w14:textId="77777777" w:rsidR="00304DFE" w:rsidRPr="003A66BB" w:rsidRDefault="00304DFE" w:rsidP="00304DFE">
      <w:pPr>
        <w:pStyle w:val="Akapitzlist"/>
        <w:numPr>
          <w:ilvl w:val="0"/>
          <w:numId w:val="10"/>
        </w:numPr>
        <w:spacing w:line="276" w:lineRule="auto"/>
        <w:ind w:left="426"/>
        <w:jc w:val="both"/>
        <w:rPr>
          <w:sz w:val="22"/>
          <w:szCs w:val="22"/>
        </w:rPr>
      </w:pPr>
      <w:r w:rsidRPr="003A66BB">
        <w:rPr>
          <w:sz w:val="22"/>
          <w:szCs w:val="22"/>
        </w:rPr>
        <w:t>Zamawiający nie przewiduje zamówień, o których mowa w art. 214 ust. 1 pkt 7) ustawy Pzp.</w:t>
      </w:r>
    </w:p>
    <w:p w14:paraId="3CD78962" w14:textId="77777777" w:rsidR="00304DFE" w:rsidRPr="000527E8" w:rsidRDefault="00304DFE" w:rsidP="00304DFE">
      <w:pPr>
        <w:pStyle w:val="Akapitzlist"/>
        <w:numPr>
          <w:ilvl w:val="0"/>
          <w:numId w:val="10"/>
        </w:numPr>
        <w:spacing w:line="276" w:lineRule="auto"/>
        <w:ind w:left="426"/>
        <w:jc w:val="both"/>
        <w:rPr>
          <w:sz w:val="22"/>
          <w:szCs w:val="22"/>
        </w:rPr>
      </w:pPr>
      <w:r w:rsidRPr="000527E8">
        <w:rPr>
          <w:sz w:val="22"/>
          <w:szCs w:val="22"/>
        </w:rPr>
        <w:t xml:space="preserve">Zamawiający prowadzi postępowanie przy użyciu </w:t>
      </w:r>
      <w:bookmarkStart w:id="3" w:name="_Hlk124156851"/>
      <w:r w:rsidRPr="000527E8">
        <w:rPr>
          <w:sz w:val="22"/>
          <w:szCs w:val="22"/>
        </w:rPr>
        <w:t xml:space="preserve">Platformy e-Zamówienia, która jest dostępna pod adresem </w:t>
      </w:r>
      <w:hyperlink r:id="rId13">
        <w:r w:rsidRPr="000527E8">
          <w:rPr>
            <w:sz w:val="22"/>
            <w:szCs w:val="22"/>
            <w:u w:val="single" w:color="0000FF"/>
          </w:rPr>
          <w:t>https://ezamowienia.gov.pl</w:t>
        </w:r>
      </w:hyperlink>
      <w:hyperlink r:id="rId14">
        <w:r w:rsidRPr="000527E8">
          <w:rPr>
            <w:sz w:val="22"/>
            <w:szCs w:val="22"/>
          </w:rPr>
          <w:t xml:space="preserve"> </w:t>
        </w:r>
      </w:hyperlink>
      <w:r w:rsidRPr="000527E8">
        <w:rPr>
          <w:sz w:val="22"/>
          <w:szCs w:val="22"/>
        </w:rPr>
        <w:t xml:space="preserve"> </w:t>
      </w:r>
    </w:p>
    <w:bookmarkEnd w:id="3"/>
    <w:p w14:paraId="33BE50C4" w14:textId="77777777" w:rsidR="00304DFE" w:rsidRPr="00C85B1A" w:rsidRDefault="00304DFE" w:rsidP="00304DFE">
      <w:pPr>
        <w:pStyle w:val="Akapitzlist"/>
        <w:numPr>
          <w:ilvl w:val="0"/>
          <w:numId w:val="10"/>
        </w:numPr>
        <w:spacing w:line="276" w:lineRule="auto"/>
        <w:ind w:left="426"/>
        <w:jc w:val="both"/>
        <w:rPr>
          <w:sz w:val="22"/>
          <w:szCs w:val="22"/>
        </w:rPr>
      </w:pPr>
      <w:r w:rsidRPr="00C85B1A">
        <w:rPr>
          <w:sz w:val="22"/>
          <w:szCs w:val="22"/>
        </w:rPr>
        <w:lastRenderedPageBreak/>
        <w:t xml:space="preserve">Zmiany i wyjaśnienia treści SWZ oraz inne dokumenty zamówienia bezpośrednio związane z postępowaniem                o udzielenie zamówienia będą udostępniane </w:t>
      </w:r>
      <w:r w:rsidRPr="00C85B1A">
        <w:rPr>
          <w:sz w:val="22"/>
          <w:szCs w:val="22"/>
          <w:u w:val="single"/>
        </w:rPr>
        <w:t>na stronie internetowej prowadzonego postępowania</w:t>
      </w:r>
      <w:r w:rsidRPr="00C85B1A">
        <w:rPr>
          <w:sz w:val="22"/>
          <w:szCs w:val="22"/>
        </w:rPr>
        <w:t>:</w:t>
      </w:r>
    </w:p>
    <w:p w14:paraId="489D67F1" w14:textId="77777777" w:rsidR="004714DB" w:rsidRPr="00301BC6" w:rsidRDefault="004714DB" w:rsidP="004714DB">
      <w:pPr>
        <w:pStyle w:val="Akapitzlist"/>
        <w:spacing w:line="276" w:lineRule="auto"/>
        <w:ind w:left="426"/>
        <w:jc w:val="both"/>
        <w:rPr>
          <w:color w:val="FF0000"/>
          <w:sz w:val="22"/>
          <w:szCs w:val="22"/>
        </w:rPr>
      </w:pPr>
    </w:p>
    <w:p w14:paraId="2AD38D7B" w14:textId="64A235B9" w:rsidR="000527E8" w:rsidRDefault="004714DB" w:rsidP="00304DFE">
      <w:hyperlink r:id="rId15" w:history="1">
        <w:r w:rsidRPr="00477E79">
          <w:rPr>
            <w:rStyle w:val="Hipercze"/>
          </w:rPr>
          <w:t>https://ezamowienia.gov.pl/mp-client/search/list/ocds-148610-52b5dd30-7d1d-468d-861c-4165a7f2eff4</w:t>
        </w:r>
      </w:hyperlink>
    </w:p>
    <w:p w14:paraId="2D15537B" w14:textId="77777777" w:rsidR="004714DB" w:rsidRPr="003A66BB" w:rsidRDefault="004714DB" w:rsidP="00304DFE">
      <w:pPr>
        <w:rPr>
          <w:b/>
          <w:bCs/>
          <w:sz w:val="22"/>
          <w:szCs w:val="22"/>
        </w:rPr>
      </w:pPr>
    </w:p>
    <w:p w14:paraId="3B276C4B" w14:textId="77777777" w:rsidR="00304DFE" w:rsidRPr="003A66BB" w:rsidRDefault="00304DFE" w:rsidP="00304DFE">
      <w:pPr>
        <w:rPr>
          <w:b/>
          <w:bCs/>
          <w:sz w:val="22"/>
          <w:szCs w:val="22"/>
        </w:rPr>
      </w:pPr>
      <w:r w:rsidRPr="003A66BB">
        <w:rPr>
          <w:b/>
          <w:bCs/>
          <w:sz w:val="22"/>
          <w:szCs w:val="22"/>
        </w:rPr>
        <w:t xml:space="preserve">Rozdział III.    </w:t>
      </w:r>
    </w:p>
    <w:p w14:paraId="72724538" w14:textId="77777777" w:rsidR="00304DFE" w:rsidRPr="003A66BB" w:rsidRDefault="00304DFE" w:rsidP="00304DFE">
      <w:pPr>
        <w:rPr>
          <w:b/>
          <w:bCs/>
          <w:sz w:val="22"/>
          <w:szCs w:val="22"/>
        </w:rPr>
      </w:pPr>
      <w:r w:rsidRPr="003A66BB">
        <w:rPr>
          <w:b/>
          <w:bCs/>
          <w:sz w:val="22"/>
          <w:szCs w:val="22"/>
        </w:rPr>
        <w:t>PRZEDMIOT ZAMÓWIENIA</w:t>
      </w:r>
    </w:p>
    <w:p w14:paraId="24D67C97" w14:textId="77777777" w:rsidR="00304DFE" w:rsidRPr="003A66BB" w:rsidRDefault="00304DFE" w:rsidP="00304DFE">
      <w:pPr>
        <w:rPr>
          <w:b/>
          <w:bCs/>
          <w:sz w:val="22"/>
          <w:szCs w:val="22"/>
        </w:rPr>
      </w:pPr>
    </w:p>
    <w:p w14:paraId="53768173" w14:textId="77777777" w:rsidR="00304DFE" w:rsidRPr="003A66BB" w:rsidRDefault="00304DFE" w:rsidP="00304DFE">
      <w:pPr>
        <w:pStyle w:val="Akapitzlist"/>
        <w:numPr>
          <w:ilvl w:val="0"/>
          <w:numId w:val="22"/>
        </w:numPr>
        <w:ind w:left="426"/>
        <w:rPr>
          <w:sz w:val="22"/>
          <w:szCs w:val="22"/>
        </w:rPr>
      </w:pPr>
      <w:r w:rsidRPr="003A66BB">
        <w:rPr>
          <w:sz w:val="22"/>
          <w:szCs w:val="22"/>
        </w:rPr>
        <w:t>Przedmiotem zamówienia są roboty budowlane:</w:t>
      </w:r>
    </w:p>
    <w:p w14:paraId="0450F565" w14:textId="77777777" w:rsidR="00304DFE" w:rsidRPr="003A66BB" w:rsidRDefault="00304DFE" w:rsidP="00304DFE">
      <w:pPr>
        <w:rPr>
          <w:b/>
          <w:bCs/>
          <w:sz w:val="22"/>
          <w:szCs w:val="22"/>
        </w:rPr>
      </w:pPr>
    </w:p>
    <w:p w14:paraId="0C240947" w14:textId="77777777" w:rsidR="00FE092E" w:rsidRPr="003A66BB" w:rsidRDefault="00FE092E" w:rsidP="00FE092E">
      <w:pPr>
        <w:autoSpaceDE w:val="0"/>
        <w:autoSpaceDN w:val="0"/>
        <w:adjustRightInd w:val="0"/>
        <w:rPr>
          <w:b/>
          <w:bCs/>
          <w:sz w:val="22"/>
          <w:szCs w:val="22"/>
        </w:rPr>
      </w:pPr>
      <w:bookmarkStart w:id="4" w:name="_Hlk140655907"/>
      <w:bookmarkStart w:id="5" w:name="_Hlk148081066"/>
      <w:r w:rsidRPr="003A66BB">
        <w:rPr>
          <w:b/>
          <w:bCs/>
          <w:sz w:val="22"/>
          <w:szCs w:val="22"/>
        </w:rPr>
        <w:t>Przebudowa Domu Kultury w Paszczynie.</w:t>
      </w:r>
    </w:p>
    <w:p w14:paraId="0690FEE3" w14:textId="77777777" w:rsidR="00304DFE" w:rsidRPr="003A66BB" w:rsidRDefault="00304DFE" w:rsidP="00304DFE">
      <w:pPr>
        <w:pStyle w:val="Nagwek3"/>
        <w:spacing w:before="0"/>
        <w:rPr>
          <w:rFonts w:ascii="Times New Roman" w:hAnsi="Times New Roman" w:cs="Times New Roman"/>
          <w:b w:val="0"/>
          <w:bCs w:val="0"/>
          <w:sz w:val="22"/>
          <w:szCs w:val="22"/>
        </w:rPr>
      </w:pPr>
    </w:p>
    <w:p w14:paraId="47DD1257" w14:textId="78B90DE9" w:rsidR="0045381B" w:rsidRPr="003A66BB" w:rsidRDefault="00304DFE" w:rsidP="0045381B">
      <w:pPr>
        <w:spacing w:line="276" w:lineRule="auto"/>
        <w:jc w:val="both"/>
        <w:rPr>
          <w:bCs/>
          <w:sz w:val="22"/>
          <w:szCs w:val="22"/>
        </w:rPr>
      </w:pPr>
      <w:r w:rsidRPr="003A66BB">
        <w:rPr>
          <w:sz w:val="22"/>
          <w:szCs w:val="22"/>
        </w:rPr>
        <w:t xml:space="preserve">Kody CPV:  </w:t>
      </w:r>
      <w:r w:rsidRPr="003A66BB">
        <w:rPr>
          <w:bCs/>
          <w:sz w:val="22"/>
          <w:szCs w:val="22"/>
        </w:rPr>
        <w:t>45000000-7</w:t>
      </w:r>
    </w:p>
    <w:bookmarkEnd w:id="4"/>
    <w:bookmarkEnd w:id="5"/>
    <w:p w14:paraId="06E45FE9" w14:textId="77777777" w:rsidR="00FE092E" w:rsidRPr="003A66BB" w:rsidRDefault="00FE092E" w:rsidP="00304DFE">
      <w:pPr>
        <w:rPr>
          <w:bCs/>
          <w:sz w:val="22"/>
          <w:szCs w:val="22"/>
        </w:rPr>
      </w:pPr>
    </w:p>
    <w:p w14:paraId="1710061A" w14:textId="77777777" w:rsidR="00FE092E" w:rsidRPr="003A66BB" w:rsidRDefault="00FE092E" w:rsidP="00FE092E">
      <w:pPr>
        <w:spacing w:line="276" w:lineRule="auto"/>
        <w:jc w:val="both"/>
        <w:rPr>
          <w:bCs/>
          <w:iCs/>
          <w:sz w:val="22"/>
          <w:szCs w:val="22"/>
        </w:rPr>
      </w:pPr>
      <w:r w:rsidRPr="003A66BB">
        <w:rPr>
          <w:bCs/>
          <w:iCs/>
          <w:sz w:val="22"/>
          <w:szCs w:val="22"/>
        </w:rPr>
        <w:t>Przedmiot zamówienia obejmuje przebudowę istniejącego budynku Domu Kultury w Paszczynie w celu poprawy stanu użytkowania obiektu.</w:t>
      </w:r>
    </w:p>
    <w:p w14:paraId="5CC6E364" w14:textId="77777777" w:rsidR="00FE092E" w:rsidRPr="003A66BB" w:rsidRDefault="00FE092E" w:rsidP="00FE092E">
      <w:pPr>
        <w:spacing w:line="276" w:lineRule="auto"/>
        <w:jc w:val="both"/>
        <w:rPr>
          <w:bCs/>
          <w:iCs/>
          <w:sz w:val="22"/>
          <w:szCs w:val="22"/>
          <w:u w:val="single"/>
        </w:rPr>
      </w:pPr>
    </w:p>
    <w:p w14:paraId="550E6C43" w14:textId="77777777" w:rsidR="00FE092E" w:rsidRPr="003A66BB" w:rsidRDefault="00FE092E" w:rsidP="00FE092E">
      <w:pPr>
        <w:spacing w:line="276" w:lineRule="auto"/>
        <w:jc w:val="both"/>
        <w:rPr>
          <w:bCs/>
          <w:iCs/>
          <w:sz w:val="22"/>
          <w:szCs w:val="22"/>
          <w:u w:val="single"/>
        </w:rPr>
      </w:pPr>
      <w:r w:rsidRPr="003A66BB">
        <w:rPr>
          <w:bCs/>
          <w:iCs/>
          <w:sz w:val="22"/>
          <w:szCs w:val="22"/>
          <w:u w:val="single"/>
        </w:rPr>
        <w:t>Zakres rzeczowy zadania obejmuje:</w:t>
      </w:r>
    </w:p>
    <w:p w14:paraId="255C26A0" w14:textId="4C048507"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Wyburzenia otworów w ścianach działowych,</w:t>
      </w:r>
    </w:p>
    <w:p w14:paraId="5B428B42" w14:textId="4350D683"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Wykonanie ścianek wewnętrznych działowych wraz z częścią sanitarną,</w:t>
      </w:r>
    </w:p>
    <w:p w14:paraId="22E55997" w14:textId="78745BB8"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Wykonanie nowej stolarki drzwiowej,</w:t>
      </w:r>
    </w:p>
    <w:p w14:paraId="53AABDF0" w14:textId="5D2B837C"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Wykonanie szpachlowania i malowania sufitów wraz z wentylacją wspomaganą mechanicznie,</w:t>
      </w:r>
    </w:p>
    <w:p w14:paraId="58456FFC" w14:textId="27639DE2"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Montaż elementów oświetlenia w projektowanych pomieszczeniach oraz wymiana w istniejących,</w:t>
      </w:r>
    </w:p>
    <w:p w14:paraId="7AE6018B" w14:textId="03D7A1B8"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Wykonanie instalacji wod-kan do łazienki,</w:t>
      </w:r>
    </w:p>
    <w:p w14:paraId="64D61A05" w14:textId="4A4B7B50"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Wszystkie roboty wykończeniowe tj. tynkowanie, szpachlowanie, malowanie, układanie posadzek oraz cokołów, cyklinowanie istniejącego parkietu, rozburzenie istniejącej sceny i wykonanie podłogi na gruncie,</w:t>
      </w:r>
    </w:p>
    <w:p w14:paraId="04B11AA5" w14:textId="75AA477F"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Wymiana istniejących kotłów gazowych,</w:t>
      </w:r>
    </w:p>
    <w:p w14:paraId="1957E3D7" w14:textId="48D5C4AE" w:rsidR="00FE092E" w:rsidRPr="003A66BB" w:rsidRDefault="00FE092E" w:rsidP="00FE092E">
      <w:pPr>
        <w:pStyle w:val="Akapitzlist"/>
        <w:numPr>
          <w:ilvl w:val="0"/>
          <w:numId w:val="39"/>
        </w:numPr>
        <w:spacing w:line="276" w:lineRule="auto"/>
        <w:jc w:val="both"/>
        <w:rPr>
          <w:bCs/>
          <w:iCs/>
          <w:sz w:val="22"/>
          <w:szCs w:val="22"/>
        </w:rPr>
      </w:pPr>
      <w:r w:rsidRPr="003A66BB">
        <w:rPr>
          <w:bCs/>
          <w:iCs/>
          <w:sz w:val="22"/>
          <w:szCs w:val="22"/>
        </w:rPr>
        <w:t>Wyposażenie pomieszczeń obiektu w niezbędne elementy i urządzenia.</w:t>
      </w:r>
    </w:p>
    <w:p w14:paraId="4AE2A474" w14:textId="77777777" w:rsidR="00FE092E" w:rsidRPr="003A66BB" w:rsidRDefault="00FE092E" w:rsidP="00304DFE">
      <w:pPr>
        <w:rPr>
          <w:bCs/>
          <w:sz w:val="22"/>
          <w:szCs w:val="22"/>
        </w:rPr>
      </w:pPr>
    </w:p>
    <w:p w14:paraId="4E0D42E7" w14:textId="77777777" w:rsidR="00FE092E" w:rsidRPr="003A66BB" w:rsidRDefault="00FE092E" w:rsidP="00FE092E">
      <w:pPr>
        <w:autoSpaceDE w:val="0"/>
        <w:autoSpaceDN w:val="0"/>
        <w:adjustRightInd w:val="0"/>
        <w:rPr>
          <w:bCs/>
          <w:sz w:val="22"/>
          <w:szCs w:val="22"/>
        </w:rPr>
      </w:pPr>
      <w:r w:rsidRPr="003A66BB">
        <w:rPr>
          <w:sz w:val="22"/>
          <w:szCs w:val="22"/>
        </w:rPr>
        <w:t xml:space="preserve">2.  </w:t>
      </w:r>
      <w:r w:rsidRPr="003A66BB">
        <w:rPr>
          <w:bCs/>
          <w:sz w:val="22"/>
          <w:szCs w:val="22"/>
        </w:rPr>
        <w:t>Opis przedmiotu zamówienia stanowi:</w:t>
      </w:r>
    </w:p>
    <w:p w14:paraId="6DCC67CA" w14:textId="77777777" w:rsidR="00FE092E" w:rsidRPr="003A66BB" w:rsidRDefault="00FE092E" w:rsidP="00FE092E">
      <w:pPr>
        <w:autoSpaceDE w:val="0"/>
        <w:autoSpaceDN w:val="0"/>
        <w:adjustRightInd w:val="0"/>
        <w:ind w:left="284"/>
        <w:rPr>
          <w:bCs/>
          <w:sz w:val="22"/>
          <w:szCs w:val="22"/>
        </w:rPr>
      </w:pPr>
      <w:r w:rsidRPr="003A66BB">
        <w:rPr>
          <w:bCs/>
          <w:sz w:val="22"/>
          <w:szCs w:val="22"/>
        </w:rPr>
        <w:t xml:space="preserve">1)   Dokumentacja projektowa: </w:t>
      </w:r>
    </w:p>
    <w:p w14:paraId="5A7F14CF" w14:textId="2DD4CF03" w:rsidR="00FE092E" w:rsidRPr="003A66BB" w:rsidRDefault="00FE092E" w:rsidP="00FE092E">
      <w:pPr>
        <w:autoSpaceDE w:val="0"/>
        <w:autoSpaceDN w:val="0"/>
        <w:adjustRightInd w:val="0"/>
        <w:ind w:left="284"/>
        <w:rPr>
          <w:bCs/>
          <w:sz w:val="22"/>
          <w:szCs w:val="22"/>
        </w:rPr>
      </w:pPr>
      <w:r w:rsidRPr="003A66BB">
        <w:rPr>
          <w:bCs/>
          <w:sz w:val="22"/>
          <w:szCs w:val="22"/>
        </w:rPr>
        <w:t xml:space="preserve">      a) projekt techniczny, opracowany przez: Firma Projektowo – Budowlana Damian Ciurkot</w:t>
      </w:r>
      <w:r w:rsidR="001B1970" w:rsidRPr="003A66BB">
        <w:rPr>
          <w:bCs/>
          <w:sz w:val="22"/>
          <w:szCs w:val="22"/>
        </w:rPr>
        <w:t>,</w:t>
      </w:r>
    </w:p>
    <w:p w14:paraId="4BF8C1E5" w14:textId="58167177" w:rsidR="00FE092E" w:rsidRPr="003A66BB" w:rsidRDefault="00FE092E" w:rsidP="00FE092E">
      <w:pPr>
        <w:autoSpaceDE w:val="0"/>
        <w:autoSpaceDN w:val="0"/>
        <w:adjustRightInd w:val="0"/>
        <w:ind w:left="284"/>
        <w:rPr>
          <w:bCs/>
          <w:sz w:val="22"/>
          <w:szCs w:val="22"/>
        </w:rPr>
      </w:pPr>
      <w:r w:rsidRPr="003A66BB">
        <w:rPr>
          <w:bCs/>
          <w:sz w:val="22"/>
          <w:szCs w:val="22"/>
        </w:rPr>
        <w:t xml:space="preserve">      b) przedmiar robót, opracowany przez: Firma Projektowo – Budowlana Damian Ciurkot</w:t>
      </w:r>
      <w:r w:rsidR="001B1970" w:rsidRPr="003A66BB">
        <w:rPr>
          <w:bCs/>
          <w:sz w:val="22"/>
          <w:szCs w:val="22"/>
        </w:rPr>
        <w:t>,</w:t>
      </w:r>
    </w:p>
    <w:p w14:paraId="21334B41" w14:textId="116DDFD9" w:rsidR="00FE092E" w:rsidRPr="003A66BB" w:rsidRDefault="00FE092E" w:rsidP="00FE092E">
      <w:pPr>
        <w:ind w:left="284"/>
        <w:rPr>
          <w:sz w:val="22"/>
          <w:szCs w:val="22"/>
        </w:rPr>
      </w:pPr>
      <w:r w:rsidRPr="003A66BB">
        <w:rPr>
          <w:sz w:val="22"/>
          <w:szCs w:val="22"/>
        </w:rPr>
        <w:t>2)   Specyfikacja Techniczna Wykonania i Odbioru Robót Budowlanych</w:t>
      </w:r>
      <w:r w:rsidR="001B1970" w:rsidRPr="003A66BB">
        <w:rPr>
          <w:sz w:val="22"/>
          <w:szCs w:val="22"/>
        </w:rPr>
        <w:t>,</w:t>
      </w:r>
      <w:r w:rsidRPr="003A66BB">
        <w:rPr>
          <w:sz w:val="22"/>
          <w:szCs w:val="22"/>
        </w:rPr>
        <w:t xml:space="preserve"> </w:t>
      </w:r>
      <w:r w:rsidRPr="003A66BB">
        <w:rPr>
          <w:sz w:val="22"/>
          <w:szCs w:val="22"/>
        </w:rPr>
        <w:br/>
        <w:t xml:space="preserve">          -  opracowana przez: </w:t>
      </w:r>
      <w:r w:rsidRPr="003A66BB">
        <w:rPr>
          <w:bCs/>
          <w:sz w:val="22"/>
          <w:szCs w:val="22"/>
        </w:rPr>
        <w:t>Firma Projektowo – Budowlana Damian Ciurkot</w:t>
      </w:r>
      <w:r w:rsidR="001B1970" w:rsidRPr="003A66BB">
        <w:rPr>
          <w:bCs/>
          <w:sz w:val="22"/>
          <w:szCs w:val="22"/>
        </w:rPr>
        <w:t>.</w:t>
      </w:r>
      <w:r w:rsidRPr="003A66BB">
        <w:rPr>
          <w:sz w:val="22"/>
          <w:szCs w:val="22"/>
        </w:rPr>
        <w:t xml:space="preserve"> </w:t>
      </w:r>
    </w:p>
    <w:p w14:paraId="6C06A3C0" w14:textId="77777777" w:rsidR="00FE092E" w:rsidRPr="003A66BB" w:rsidRDefault="00FE092E" w:rsidP="00304DFE">
      <w:pPr>
        <w:rPr>
          <w:sz w:val="22"/>
          <w:szCs w:val="22"/>
        </w:rPr>
      </w:pPr>
    </w:p>
    <w:p w14:paraId="7C29C802" w14:textId="77777777" w:rsidR="00FE092E" w:rsidRPr="003A66BB" w:rsidRDefault="00FE092E" w:rsidP="00304DFE">
      <w:pPr>
        <w:rPr>
          <w:sz w:val="22"/>
          <w:szCs w:val="22"/>
        </w:rPr>
      </w:pPr>
    </w:p>
    <w:p w14:paraId="27B529FA" w14:textId="77777777" w:rsidR="00304DFE" w:rsidRPr="003A66BB" w:rsidRDefault="00304DFE" w:rsidP="00304DFE">
      <w:pPr>
        <w:pStyle w:val="Akapitzlist"/>
        <w:numPr>
          <w:ilvl w:val="0"/>
          <w:numId w:val="23"/>
        </w:numPr>
        <w:spacing w:after="24" w:line="249" w:lineRule="auto"/>
        <w:ind w:left="426" w:right="34"/>
        <w:jc w:val="both"/>
        <w:rPr>
          <w:sz w:val="22"/>
          <w:szCs w:val="22"/>
        </w:rPr>
      </w:pPr>
      <w:r w:rsidRPr="003A66BB">
        <w:rPr>
          <w:sz w:val="22"/>
          <w:szCs w:val="22"/>
        </w:rPr>
        <w:t xml:space="preserve">Powody niedokonania podziału zamówienia na części:    </w:t>
      </w:r>
    </w:p>
    <w:p w14:paraId="6C18332F" w14:textId="77777777" w:rsidR="00304DFE" w:rsidRPr="003A66BB" w:rsidRDefault="00304DFE" w:rsidP="00304DFE">
      <w:pPr>
        <w:ind w:left="426" w:right="34"/>
        <w:jc w:val="both"/>
        <w:rPr>
          <w:bCs/>
          <w:sz w:val="22"/>
          <w:szCs w:val="22"/>
        </w:rPr>
      </w:pPr>
      <w:r w:rsidRPr="003A66BB">
        <w:rPr>
          <w:bCs/>
          <w:sz w:val="22"/>
          <w:szCs w:val="22"/>
        </w:rPr>
        <w:t xml:space="preserve">Podzielenie przedmiotu zamówienia nie jest korzystne dla zamawiającego. </w:t>
      </w:r>
      <w:r w:rsidRPr="003A66BB">
        <w:rPr>
          <w:sz w:val="22"/>
          <w:szCs w:val="22"/>
        </w:rPr>
        <w:t xml:space="preserve">Podział zamówienia groziłby nadmiernymi trudnościami technicznymi lub nadmiernymi kosztami wykonania zamówienia.  </w:t>
      </w:r>
    </w:p>
    <w:p w14:paraId="77708A55" w14:textId="77777777" w:rsidR="00304DFE" w:rsidRPr="003A66BB" w:rsidRDefault="00304DFE" w:rsidP="00304DFE">
      <w:pPr>
        <w:ind w:left="426" w:right="34"/>
        <w:jc w:val="both"/>
        <w:rPr>
          <w:sz w:val="22"/>
          <w:szCs w:val="22"/>
        </w:rPr>
      </w:pPr>
      <w:r w:rsidRPr="003A66BB">
        <w:rPr>
          <w:sz w:val="22"/>
          <w:szCs w:val="22"/>
        </w:rPr>
        <w:t xml:space="preserve">Zamówienie jest dostępne dla wykonawców z sektora małych i średnich przedsiębiorstw oraz zapewnia poziom konkurencji między wykonawcami. </w:t>
      </w:r>
    </w:p>
    <w:p w14:paraId="3377CD40" w14:textId="77777777" w:rsidR="00304DFE" w:rsidRPr="003A66BB" w:rsidRDefault="00304DFE" w:rsidP="00304DFE">
      <w:pPr>
        <w:rPr>
          <w:b/>
          <w:bCs/>
          <w:sz w:val="22"/>
          <w:szCs w:val="22"/>
        </w:rPr>
      </w:pPr>
    </w:p>
    <w:p w14:paraId="1609D928" w14:textId="77777777" w:rsidR="00304DFE" w:rsidRPr="003A66BB" w:rsidRDefault="00304DFE" w:rsidP="00304DFE">
      <w:pPr>
        <w:pStyle w:val="Akapitzlist"/>
        <w:numPr>
          <w:ilvl w:val="0"/>
          <w:numId w:val="23"/>
        </w:numPr>
        <w:spacing w:after="85" w:line="268" w:lineRule="auto"/>
        <w:ind w:left="426"/>
        <w:jc w:val="both"/>
        <w:rPr>
          <w:sz w:val="22"/>
          <w:szCs w:val="22"/>
        </w:rPr>
      </w:pPr>
      <w:r w:rsidRPr="003A66BB">
        <w:rPr>
          <w:sz w:val="22"/>
          <w:szCs w:val="22"/>
        </w:rPr>
        <w:t xml:space="preserve">We wszystkich przypadkach, w których ze względu na specyfikę przedmiotu zamówienia wskazano pochodzenie materiałów, dopuszcza się stosowanie materiałów równoważnych, tj. wszelkie wymienione z nazwy materiały                 i urządzenia użyte w przekazanej przez Zamawiającego dokumentacji służą określeniu standardu i mogą być zastąpione innymi materiałami o parametrach technicznych, użytkowych, jakościowych, funkcjonalnych i walorach estetycznych nie gorszych, niż opisane przez Zamawiającego, przy uwzględnieniu prawidłowej kompatybilności           z pozostałymi materiałami. Kryteria równoważności dla składników zamówienia opisanych z użyciem tzw. „nazw własnych” zawiera w-w dokumentacja projektowa (opis). Wykonawca, który zastosuje rozwiązania równoważne do projektowanych jest obowiązany wskazać w ofercie zakres korzystania z rozwiązań równoważnych, a podczas </w:t>
      </w:r>
      <w:r w:rsidRPr="003A66BB">
        <w:rPr>
          <w:sz w:val="22"/>
          <w:szCs w:val="22"/>
        </w:rPr>
        <w:lastRenderedPageBreak/>
        <w:t xml:space="preserve">realizacji zamówienia wykazać, że oferowane przez niego roboty budowlane spełniają wymagania określone przez Zamawiającego w dokumentacji projektowej i specyfikacji technicznej wykonania i odbioru robót budowlanych. </w:t>
      </w:r>
    </w:p>
    <w:p w14:paraId="12DCA342" w14:textId="77777777" w:rsidR="00304DFE" w:rsidRPr="003A66BB" w:rsidRDefault="00304DFE" w:rsidP="00304DFE">
      <w:pPr>
        <w:rPr>
          <w:b/>
          <w:bCs/>
          <w:sz w:val="22"/>
          <w:szCs w:val="22"/>
        </w:rPr>
      </w:pPr>
    </w:p>
    <w:p w14:paraId="37FD8B15" w14:textId="77777777" w:rsidR="00304DFE" w:rsidRPr="003A66BB" w:rsidRDefault="00304DFE" w:rsidP="00304DFE">
      <w:pPr>
        <w:rPr>
          <w:b/>
          <w:bCs/>
          <w:sz w:val="22"/>
          <w:szCs w:val="22"/>
        </w:rPr>
      </w:pPr>
      <w:r w:rsidRPr="003A66BB">
        <w:rPr>
          <w:b/>
          <w:bCs/>
          <w:sz w:val="22"/>
          <w:szCs w:val="22"/>
        </w:rPr>
        <w:t xml:space="preserve">Rozdział IV. </w:t>
      </w:r>
    </w:p>
    <w:p w14:paraId="14CD7F72" w14:textId="77777777" w:rsidR="00304DFE" w:rsidRPr="003A66BB" w:rsidRDefault="00304DFE" w:rsidP="00304DFE">
      <w:pPr>
        <w:rPr>
          <w:sz w:val="22"/>
          <w:szCs w:val="22"/>
        </w:rPr>
      </w:pPr>
      <w:r w:rsidRPr="003A66BB">
        <w:rPr>
          <w:b/>
          <w:sz w:val="22"/>
          <w:szCs w:val="22"/>
        </w:rPr>
        <w:t>WYMAGANIA PRZEDMIOTOWE ORAZ SPOSÓB  OCENY ICH  SPEŁNIANIA</w:t>
      </w:r>
    </w:p>
    <w:p w14:paraId="2A9EF196" w14:textId="77777777" w:rsidR="00304DFE" w:rsidRPr="003A66BB" w:rsidRDefault="00304DFE" w:rsidP="00304DFE">
      <w:pPr>
        <w:rPr>
          <w:sz w:val="22"/>
          <w:szCs w:val="22"/>
        </w:rPr>
      </w:pPr>
    </w:p>
    <w:p w14:paraId="2EA6D1AC" w14:textId="77777777" w:rsidR="00304DFE" w:rsidRPr="003A66BB" w:rsidRDefault="00304DFE" w:rsidP="00304DFE">
      <w:pPr>
        <w:jc w:val="both"/>
        <w:rPr>
          <w:sz w:val="22"/>
          <w:szCs w:val="22"/>
        </w:rPr>
      </w:pPr>
      <w:r w:rsidRPr="003A66BB">
        <w:rPr>
          <w:sz w:val="22"/>
          <w:szCs w:val="22"/>
        </w:rPr>
        <w:t>1. Wykonanie przedmiotu zamówienia musi być zgodne z opisem przedmiotu zamówienia określonym w Rozdziale III</w:t>
      </w:r>
    </w:p>
    <w:p w14:paraId="50C68694" w14:textId="77777777" w:rsidR="00304DFE" w:rsidRPr="003A66BB" w:rsidRDefault="00304DFE" w:rsidP="00304DFE">
      <w:pPr>
        <w:spacing w:line="276" w:lineRule="auto"/>
        <w:jc w:val="both"/>
        <w:rPr>
          <w:sz w:val="22"/>
          <w:szCs w:val="22"/>
        </w:rPr>
      </w:pPr>
      <w:r w:rsidRPr="003A66BB">
        <w:rPr>
          <w:sz w:val="22"/>
          <w:szCs w:val="22"/>
        </w:rPr>
        <w:t xml:space="preserve">    SWZ  ust. 1 i 2 </w:t>
      </w:r>
    </w:p>
    <w:p w14:paraId="6B25C676" w14:textId="7F1D3245" w:rsidR="00304DFE" w:rsidRPr="003A66BB" w:rsidRDefault="00304DFE" w:rsidP="00304DFE">
      <w:pPr>
        <w:spacing w:line="276" w:lineRule="auto"/>
        <w:jc w:val="both"/>
        <w:rPr>
          <w:sz w:val="22"/>
          <w:szCs w:val="22"/>
        </w:rPr>
      </w:pPr>
      <w:r w:rsidRPr="003A66BB">
        <w:rPr>
          <w:sz w:val="22"/>
          <w:szCs w:val="22"/>
        </w:rPr>
        <w:t>Realizacja zamówienia podlega prawu polskiemu, a w szczególności ustawie z 7 lipca 1994 r. Prawo bu</w:t>
      </w:r>
      <w:r w:rsidRPr="003A66BB">
        <w:rPr>
          <w:sz w:val="22"/>
          <w:szCs w:val="22"/>
        </w:rPr>
        <w:softHyphen/>
        <w:t>dowlane (</w:t>
      </w:r>
      <w:r w:rsidRPr="003A66BB">
        <w:rPr>
          <w:sz w:val="22"/>
          <w:szCs w:val="22"/>
          <w:lang w:eastAsia="ar-SA"/>
        </w:rPr>
        <w:t>Dz. U. z 202</w:t>
      </w:r>
      <w:r w:rsidR="003A66BB">
        <w:rPr>
          <w:sz w:val="22"/>
          <w:szCs w:val="22"/>
          <w:lang w:eastAsia="ar-SA"/>
        </w:rPr>
        <w:t>4 r. poz. 725, 834, 1222</w:t>
      </w:r>
      <w:r w:rsidRPr="003A66BB">
        <w:rPr>
          <w:sz w:val="22"/>
          <w:szCs w:val="22"/>
          <w:lang w:eastAsia="ar-SA"/>
        </w:rPr>
        <w:t>)</w:t>
      </w:r>
      <w:r w:rsidRPr="003A66BB">
        <w:rPr>
          <w:sz w:val="22"/>
          <w:szCs w:val="22"/>
        </w:rPr>
        <w:t>, ustawie z dnia 23 kwietnia 1964 r. Kodeks cywilny (Dz. U. z 2023 r. poz. 1610)</w:t>
      </w:r>
      <w:r w:rsidRPr="003A66BB">
        <w:rPr>
          <w:sz w:val="22"/>
          <w:szCs w:val="22"/>
          <w:lang w:eastAsia="en-US"/>
        </w:rPr>
        <w:t xml:space="preserve">  </w:t>
      </w:r>
      <w:r w:rsidRPr="003A66BB">
        <w:rPr>
          <w:sz w:val="22"/>
          <w:szCs w:val="22"/>
        </w:rPr>
        <w:t>jeżeli przepisy Pzp ustawy nie stanowią inaczej i ustawie z dnia 11 września 2019 r. Prawo zamówień publicz</w:t>
      </w:r>
      <w:r w:rsidRPr="003A66BB">
        <w:rPr>
          <w:sz w:val="22"/>
          <w:szCs w:val="22"/>
        </w:rPr>
        <w:softHyphen/>
        <w:t>nych (Dz. U. z 202</w:t>
      </w:r>
      <w:r w:rsidR="00230593">
        <w:rPr>
          <w:sz w:val="22"/>
          <w:szCs w:val="22"/>
        </w:rPr>
        <w:t>4</w:t>
      </w:r>
      <w:r w:rsidRPr="003A66BB">
        <w:rPr>
          <w:sz w:val="22"/>
          <w:szCs w:val="22"/>
        </w:rPr>
        <w:t xml:space="preserve"> r., poz. 1</w:t>
      </w:r>
      <w:r w:rsidR="00230593">
        <w:rPr>
          <w:sz w:val="22"/>
          <w:szCs w:val="22"/>
        </w:rPr>
        <w:t>320</w:t>
      </w:r>
      <w:r w:rsidRPr="003A66BB">
        <w:rPr>
          <w:sz w:val="22"/>
          <w:szCs w:val="22"/>
        </w:rPr>
        <w:t>). Wykonawca robót musi zapewnić wykonanie robót zgod</w:t>
      </w:r>
      <w:r w:rsidRPr="003A66BB">
        <w:rPr>
          <w:sz w:val="22"/>
          <w:szCs w:val="22"/>
        </w:rPr>
        <w:softHyphen/>
        <w:t>nie z prawem polskim, w szczególności                   z przepisami techniczno-budowlanymi, przepisami dotyczącymi samodzielnych funkcji technicznych w budownictwie oraz przepisami dotyczącymi wyrobów, materiałów stosowanych w budownictwie.</w:t>
      </w:r>
    </w:p>
    <w:p w14:paraId="233B8FE2" w14:textId="77777777" w:rsidR="00304DFE" w:rsidRPr="003A66BB" w:rsidRDefault="00304DFE" w:rsidP="00304DFE">
      <w:pPr>
        <w:jc w:val="both"/>
        <w:rPr>
          <w:sz w:val="22"/>
          <w:szCs w:val="22"/>
        </w:rPr>
      </w:pPr>
    </w:p>
    <w:p w14:paraId="3F0BA40C" w14:textId="77777777" w:rsidR="00304DFE" w:rsidRPr="003A66BB" w:rsidRDefault="00304DFE" w:rsidP="00304DFE">
      <w:pPr>
        <w:pStyle w:val="Akapitzlist"/>
        <w:numPr>
          <w:ilvl w:val="0"/>
          <w:numId w:val="22"/>
        </w:numPr>
        <w:ind w:left="284"/>
        <w:rPr>
          <w:b/>
          <w:sz w:val="22"/>
          <w:szCs w:val="22"/>
        </w:rPr>
      </w:pPr>
      <w:r w:rsidRPr="003A66BB">
        <w:rPr>
          <w:b/>
          <w:sz w:val="22"/>
          <w:szCs w:val="22"/>
        </w:rPr>
        <w:t xml:space="preserve">Zamawiający </w:t>
      </w:r>
      <w:r w:rsidRPr="003A66BB">
        <w:rPr>
          <w:b/>
          <w:sz w:val="22"/>
          <w:szCs w:val="22"/>
          <w:u w:val="single"/>
        </w:rPr>
        <w:t>NIE żąda</w:t>
      </w:r>
      <w:r w:rsidRPr="003A66BB">
        <w:rPr>
          <w:b/>
          <w:sz w:val="22"/>
          <w:szCs w:val="22"/>
        </w:rPr>
        <w:t xml:space="preserve"> złożenia wraz z ofertą kosztorysu ofertowego</w:t>
      </w:r>
    </w:p>
    <w:p w14:paraId="3CA13D1F" w14:textId="77777777" w:rsidR="00304DFE" w:rsidRPr="003A66BB" w:rsidRDefault="00304DFE" w:rsidP="00304DFE">
      <w:pPr>
        <w:pStyle w:val="Akapitzlist"/>
        <w:rPr>
          <w:b/>
          <w:sz w:val="22"/>
          <w:szCs w:val="22"/>
        </w:rPr>
      </w:pPr>
      <w:r w:rsidRPr="003A66BB">
        <w:rPr>
          <w:sz w:val="22"/>
          <w:szCs w:val="22"/>
        </w:rPr>
        <w:t xml:space="preserve">    </w:t>
      </w:r>
    </w:p>
    <w:p w14:paraId="10B2A329" w14:textId="77777777" w:rsidR="00304DFE" w:rsidRPr="003A66BB" w:rsidRDefault="00304DFE" w:rsidP="00304DFE">
      <w:pPr>
        <w:pStyle w:val="Akapitzlist"/>
        <w:numPr>
          <w:ilvl w:val="0"/>
          <w:numId w:val="22"/>
        </w:numPr>
        <w:ind w:left="284"/>
        <w:rPr>
          <w:position w:val="6"/>
          <w:sz w:val="22"/>
          <w:szCs w:val="22"/>
        </w:rPr>
      </w:pPr>
      <w:r w:rsidRPr="003A66BB">
        <w:rPr>
          <w:position w:val="6"/>
          <w:sz w:val="22"/>
          <w:szCs w:val="22"/>
        </w:rPr>
        <w:t>Oferta musi zagwarantować:</w:t>
      </w:r>
    </w:p>
    <w:p w14:paraId="302A07A7" w14:textId="77777777" w:rsidR="00304DFE" w:rsidRPr="003A66BB" w:rsidRDefault="00304DFE" w:rsidP="00304DFE">
      <w:pPr>
        <w:rPr>
          <w:sz w:val="22"/>
          <w:szCs w:val="22"/>
        </w:rPr>
      </w:pPr>
    </w:p>
    <w:p w14:paraId="57746E81" w14:textId="61BF8BD6" w:rsidR="00304DFE" w:rsidRPr="003A66BB" w:rsidRDefault="00304DFE" w:rsidP="00304DFE">
      <w:pPr>
        <w:pStyle w:val="Akapitzlist"/>
        <w:numPr>
          <w:ilvl w:val="0"/>
          <w:numId w:val="37"/>
        </w:numPr>
        <w:rPr>
          <w:b/>
          <w:sz w:val="22"/>
          <w:szCs w:val="22"/>
        </w:rPr>
      </w:pPr>
      <w:r w:rsidRPr="003A66BB">
        <w:rPr>
          <w:sz w:val="22"/>
          <w:szCs w:val="22"/>
        </w:rPr>
        <w:t xml:space="preserve">termin realizacji zamówienia : </w:t>
      </w:r>
      <w:r w:rsidRPr="003A66BB">
        <w:rPr>
          <w:b/>
          <w:sz w:val="22"/>
          <w:szCs w:val="22"/>
        </w:rPr>
        <w:t xml:space="preserve"> </w:t>
      </w:r>
      <w:r w:rsidR="0045381B" w:rsidRPr="003A66BB">
        <w:rPr>
          <w:b/>
          <w:sz w:val="22"/>
          <w:szCs w:val="22"/>
        </w:rPr>
        <w:t>1</w:t>
      </w:r>
      <w:r w:rsidR="009C66AA">
        <w:rPr>
          <w:b/>
          <w:sz w:val="22"/>
          <w:szCs w:val="22"/>
        </w:rPr>
        <w:t>1</w:t>
      </w:r>
      <w:r w:rsidRPr="003A66BB">
        <w:rPr>
          <w:b/>
          <w:bCs/>
          <w:sz w:val="22"/>
          <w:szCs w:val="22"/>
        </w:rPr>
        <w:t xml:space="preserve"> miesi</w:t>
      </w:r>
      <w:r w:rsidR="0045381B" w:rsidRPr="003A66BB">
        <w:rPr>
          <w:b/>
          <w:bCs/>
          <w:sz w:val="22"/>
          <w:szCs w:val="22"/>
        </w:rPr>
        <w:t>ęcy</w:t>
      </w:r>
      <w:r w:rsidRPr="003A66BB">
        <w:rPr>
          <w:b/>
          <w:bCs/>
          <w:sz w:val="22"/>
          <w:szCs w:val="22"/>
        </w:rPr>
        <w:t xml:space="preserve"> od daty zawarcia umowy</w:t>
      </w:r>
    </w:p>
    <w:p w14:paraId="28C026BA" w14:textId="77777777" w:rsidR="00304DFE" w:rsidRPr="003A66BB" w:rsidRDefault="00304DFE" w:rsidP="00304DFE">
      <w:pPr>
        <w:jc w:val="both"/>
        <w:rPr>
          <w:sz w:val="22"/>
          <w:szCs w:val="22"/>
        </w:rPr>
      </w:pPr>
    </w:p>
    <w:p w14:paraId="6E9A7B91" w14:textId="77777777" w:rsidR="00304DFE" w:rsidRPr="003A66BB" w:rsidRDefault="00304DFE" w:rsidP="00304DFE">
      <w:pPr>
        <w:jc w:val="both"/>
        <w:rPr>
          <w:sz w:val="22"/>
          <w:szCs w:val="22"/>
        </w:rPr>
      </w:pPr>
      <w:r w:rsidRPr="003A66BB">
        <w:rPr>
          <w:sz w:val="22"/>
          <w:szCs w:val="22"/>
        </w:rPr>
        <w:t xml:space="preserve">    b) płatność za wykonanie przedmiotu umowy lub jego wyodrębnionej części  nastąpi zgodnie z projektowanymi</w:t>
      </w:r>
    </w:p>
    <w:p w14:paraId="37836D40" w14:textId="77777777" w:rsidR="00304DFE" w:rsidRPr="003A66BB" w:rsidRDefault="00304DFE" w:rsidP="00304DFE">
      <w:pPr>
        <w:jc w:val="both"/>
        <w:rPr>
          <w:sz w:val="22"/>
          <w:szCs w:val="22"/>
        </w:rPr>
      </w:pPr>
      <w:r w:rsidRPr="003A66BB">
        <w:rPr>
          <w:sz w:val="22"/>
          <w:szCs w:val="22"/>
        </w:rPr>
        <w:t xml:space="preserve">        postanowieniami umowy w sprawie zamówienia publicznego, które zostaną wprowadzone do treści umowy -</w:t>
      </w:r>
    </w:p>
    <w:p w14:paraId="48030897" w14:textId="77777777" w:rsidR="00304DFE" w:rsidRPr="003A66BB" w:rsidRDefault="00304DFE" w:rsidP="00304DFE">
      <w:pPr>
        <w:jc w:val="both"/>
        <w:rPr>
          <w:sz w:val="22"/>
          <w:szCs w:val="22"/>
        </w:rPr>
      </w:pPr>
      <w:r w:rsidRPr="003A66BB">
        <w:rPr>
          <w:sz w:val="22"/>
          <w:szCs w:val="22"/>
        </w:rPr>
        <w:t xml:space="preserve">        stanowiącymi Załącznik do SWZ,</w:t>
      </w:r>
    </w:p>
    <w:p w14:paraId="376D689D" w14:textId="77777777" w:rsidR="00304DFE" w:rsidRPr="003A66BB" w:rsidRDefault="00304DFE" w:rsidP="00304DFE">
      <w:pPr>
        <w:rPr>
          <w:sz w:val="22"/>
          <w:szCs w:val="22"/>
        </w:rPr>
      </w:pPr>
      <w:r w:rsidRPr="003A66BB">
        <w:rPr>
          <w:sz w:val="22"/>
          <w:szCs w:val="22"/>
        </w:rPr>
        <w:t xml:space="preserve">     </w:t>
      </w:r>
    </w:p>
    <w:p w14:paraId="7B532E1E" w14:textId="77777777" w:rsidR="00304DFE" w:rsidRPr="003A66BB" w:rsidRDefault="00304DFE" w:rsidP="00304DFE">
      <w:pPr>
        <w:rPr>
          <w:b/>
          <w:sz w:val="22"/>
          <w:szCs w:val="22"/>
          <w:u w:val="single"/>
        </w:rPr>
      </w:pPr>
      <w:r w:rsidRPr="003A66BB">
        <w:rPr>
          <w:sz w:val="22"/>
          <w:szCs w:val="22"/>
        </w:rPr>
        <w:t xml:space="preserve">   c) </w:t>
      </w:r>
      <w:r w:rsidRPr="003A66BB">
        <w:rPr>
          <w:b/>
          <w:sz w:val="22"/>
          <w:szCs w:val="22"/>
          <w:u w:val="single"/>
        </w:rPr>
        <w:t xml:space="preserve">gwarancja na przedmiot zamówienia : </w:t>
      </w:r>
    </w:p>
    <w:p w14:paraId="411D21FF" w14:textId="77777777" w:rsidR="00304DFE" w:rsidRPr="003A66BB" w:rsidRDefault="00304DFE" w:rsidP="00304DFE">
      <w:pPr>
        <w:rPr>
          <w:sz w:val="22"/>
          <w:szCs w:val="22"/>
        </w:rPr>
      </w:pPr>
    </w:p>
    <w:p w14:paraId="15ADF919" w14:textId="69A0A95B" w:rsidR="00304DFE" w:rsidRPr="003A66BB" w:rsidRDefault="00304DFE" w:rsidP="00304DFE">
      <w:pPr>
        <w:spacing w:line="276" w:lineRule="auto"/>
        <w:jc w:val="both"/>
        <w:rPr>
          <w:b/>
          <w:bCs/>
          <w:sz w:val="22"/>
          <w:szCs w:val="22"/>
        </w:rPr>
      </w:pPr>
      <w:r w:rsidRPr="003A66BB">
        <w:rPr>
          <w:b/>
          <w:bCs/>
          <w:sz w:val="22"/>
          <w:szCs w:val="22"/>
        </w:rPr>
        <w:t xml:space="preserve">     - </w:t>
      </w:r>
      <w:r w:rsidRPr="003A66BB">
        <w:rPr>
          <w:sz w:val="22"/>
          <w:szCs w:val="22"/>
        </w:rPr>
        <w:t xml:space="preserve"> </w:t>
      </w:r>
      <w:r w:rsidRPr="003A66BB">
        <w:rPr>
          <w:b/>
          <w:bCs/>
          <w:sz w:val="22"/>
          <w:szCs w:val="22"/>
        </w:rPr>
        <w:t xml:space="preserve">min. </w:t>
      </w:r>
      <w:r w:rsidR="00FE092E" w:rsidRPr="003A66BB">
        <w:rPr>
          <w:b/>
          <w:bCs/>
          <w:sz w:val="22"/>
          <w:szCs w:val="22"/>
        </w:rPr>
        <w:t>60</w:t>
      </w:r>
      <w:r w:rsidRPr="003A66BB">
        <w:rPr>
          <w:b/>
          <w:bCs/>
          <w:sz w:val="22"/>
          <w:szCs w:val="22"/>
        </w:rPr>
        <w:t xml:space="preserve"> miesięcy – max. </w:t>
      </w:r>
      <w:r w:rsidR="00FE092E" w:rsidRPr="003A66BB">
        <w:rPr>
          <w:b/>
          <w:bCs/>
          <w:sz w:val="22"/>
          <w:szCs w:val="22"/>
        </w:rPr>
        <w:t>72</w:t>
      </w:r>
      <w:r w:rsidRPr="003A66BB">
        <w:rPr>
          <w:b/>
          <w:bCs/>
          <w:sz w:val="22"/>
          <w:szCs w:val="22"/>
        </w:rPr>
        <w:t xml:space="preserve"> miesi</w:t>
      </w:r>
      <w:r w:rsidR="00992651" w:rsidRPr="003A66BB">
        <w:rPr>
          <w:b/>
          <w:bCs/>
          <w:sz w:val="22"/>
          <w:szCs w:val="22"/>
        </w:rPr>
        <w:t>ące</w:t>
      </w:r>
      <w:r w:rsidRPr="003A66BB">
        <w:rPr>
          <w:b/>
          <w:bCs/>
          <w:sz w:val="22"/>
          <w:szCs w:val="22"/>
        </w:rPr>
        <w:t>,</w:t>
      </w:r>
    </w:p>
    <w:p w14:paraId="4E39F62B" w14:textId="77777777" w:rsidR="00304DFE" w:rsidRPr="003A66BB" w:rsidRDefault="00304DFE" w:rsidP="00304DFE">
      <w:pPr>
        <w:rPr>
          <w:b/>
          <w:sz w:val="22"/>
          <w:szCs w:val="22"/>
        </w:rPr>
      </w:pPr>
    </w:p>
    <w:p w14:paraId="20A5B168" w14:textId="77777777" w:rsidR="00304DFE" w:rsidRPr="003A66BB" w:rsidRDefault="00304DFE" w:rsidP="00304DFE">
      <w:pPr>
        <w:rPr>
          <w:b/>
          <w:sz w:val="22"/>
          <w:szCs w:val="22"/>
        </w:rPr>
      </w:pPr>
      <w:r w:rsidRPr="003A66BB">
        <w:rPr>
          <w:b/>
          <w:sz w:val="22"/>
          <w:szCs w:val="22"/>
        </w:rPr>
        <w:t>Udzielony termin  gwarancji jest jednym z kryteriów oceny ofert.</w:t>
      </w:r>
    </w:p>
    <w:p w14:paraId="0F9397D5" w14:textId="77777777" w:rsidR="00304DFE" w:rsidRPr="003A66BB" w:rsidRDefault="00304DFE" w:rsidP="00304DFE">
      <w:pPr>
        <w:rPr>
          <w:b/>
          <w:color w:val="00B050"/>
          <w:sz w:val="22"/>
          <w:szCs w:val="22"/>
        </w:rPr>
      </w:pPr>
    </w:p>
    <w:p w14:paraId="2C3490EF" w14:textId="77777777" w:rsidR="00304DFE" w:rsidRPr="003A66BB" w:rsidRDefault="00304DFE" w:rsidP="00304DFE">
      <w:pPr>
        <w:rPr>
          <w:sz w:val="22"/>
          <w:szCs w:val="22"/>
        </w:rPr>
      </w:pPr>
      <w:r w:rsidRPr="003A66BB">
        <w:rPr>
          <w:b/>
          <w:sz w:val="22"/>
          <w:szCs w:val="22"/>
        </w:rPr>
        <w:t>MINIMALNE</w:t>
      </w:r>
      <w:r w:rsidRPr="003A66BB">
        <w:rPr>
          <w:sz w:val="22"/>
          <w:szCs w:val="22"/>
        </w:rPr>
        <w:t xml:space="preserve">  wymagane  terminy udzielonej przez Wykonawcę  gwarancji  określono powyżej.</w:t>
      </w:r>
    </w:p>
    <w:p w14:paraId="77A8F065" w14:textId="77777777" w:rsidR="00304DFE" w:rsidRPr="003A66BB" w:rsidRDefault="00304DFE" w:rsidP="00304DFE">
      <w:pPr>
        <w:rPr>
          <w:sz w:val="22"/>
          <w:szCs w:val="22"/>
        </w:rPr>
      </w:pPr>
    </w:p>
    <w:p w14:paraId="271B4F26" w14:textId="77777777" w:rsidR="00304DFE" w:rsidRPr="003A66BB" w:rsidRDefault="00304DFE" w:rsidP="00304DFE">
      <w:pPr>
        <w:jc w:val="both"/>
        <w:rPr>
          <w:sz w:val="22"/>
          <w:szCs w:val="22"/>
        </w:rPr>
      </w:pPr>
      <w:r w:rsidRPr="003A66BB">
        <w:rPr>
          <w:sz w:val="22"/>
          <w:szCs w:val="22"/>
        </w:rPr>
        <w:t xml:space="preserve">Zamawiający ustala </w:t>
      </w:r>
      <w:r w:rsidRPr="003A66BB">
        <w:rPr>
          <w:b/>
          <w:sz w:val="22"/>
          <w:szCs w:val="22"/>
        </w:rPr>
        <w:t>MAKSYMALNE</w:t>
      </w:r>
      <w:r w:rsidRPr="003A66BB">
        <w:rPr>
          <w:sz w:val="22"/>
          <w:szCs w:val="22"/>
        </w:rPr>
        <w:t xml:space="preserve">  terminy udzielonej przez Wykonawcę  gwarancji  jak powyżej.</w:t>
      </w:r>
    </w:p>
    <w:p w14:paraId="5DB83367" w14:textId="77777777" w:rsidR="00304DFE" w:rsidRPr="003A66BB" w:rsidRDefault="00304DFE" w:rsidP="00304DFE">
      <w:pPr>
        <w:jc w:val="both"/>
        <w:rPr>
          <w:sz w:val="22"/>
          <w:szCs w:val="22"/>
        </w:rPr>
      </w:pPr>
    </w:p>
    <w:p w14:paraId="7E98E502" w14:textId="77777777" w:rsidR="00304DFE" w:rsidRPr="003A66BB" w:rsidRDefault="00304DFE" w:rsidP="00304DFE">
      <w:pPr>
        <w:jc w:val="both"/>
        <w:rPr>
          <w:sz w:val="22"/>
          <w:szCs w:val="22"/>
        </w:rPr>
      </w:pPr>
      <w:r w:rsidRPr="003A66BB">
        <w:rPr>
          <w:sz w:val="22"/>
          <w:szCs w:val="22"/>
        </w:rPr>
        <w:t xml:space="preserve">Jeżeli wykonawcy będą udzielać gwarancji na okresy dłuższe niż maksymalne, Zamawiający obliczając ilość punktów              w kryterium: udzielona gwarancja,  będzie traktował taki zapis tak,  jak gdyby Wykonawca udzielił gwarancji na okres </w:t>
      </w:r>
      <w:r w:rsidRPr="003A66BB">
        <w:rPr>
          <w:b/>
          <w:sz w:val="22"/>
          <w:szCs w:val="22"/>
        </w:rPr>
        <w:t>maksymalny określony powyżej</w:t>
      </w:r>
      <w:r w:rsidRPr="003A66BB">
        <w:rPr>
          <w:sz w:val="22"/>
          <w:szCs w:val="22"/>
        </w:rPr>
        <w:t>. Do umowy również zostanie wprowadzony termin gwarancji maksymalny - określony powyżej, od dnia odbioru przedmiotu zamówienia (pomimo proponowanego w ofercie przez wykonawcę dłuższego okresu gwarancji).</w:t>
      </w:r>
    </w:p>
    <w:p w14:paraId="4A9681D3" w14:textId="77777777" w:rsidR="00304DFE" w:rsidRPr="003A66BB" w:rsidRDefault="00304DFE" w:rsidP="00304DFE">
      <w:pPr>
        <w:rPr>
          <w:position w:val="6"/>
          <w:sz w:val="22"/>
          <w:szCs w:val="22"/>
        </w:rPr>
      </w:pPr>
    </w:p>
    <w:p w14:paraId="0AFF5E7C" w14:textId="77777777" w:rsidR="00304DFE" w:rsidRPr="003A66BB" w:rsidRDefault="00304DFE" w:rsidP="00304DFE">
      <w:pPr>
        <w:jc w:val="both"/>
        <w:rPr>
          <w:sz w:val="22"/>
          <w:szCs w:val="22"/>
        </w:rPr>
      </w:pPr>
      <w:r w:rsidRPr="003A66BB">
        <w:rPr>
          <w:sz w:val="22"/>
          <w:szCs w:val="22"/>
        </w:rPr>
        <w:t>4. Wykonawca  winien  zagwarantować, że przy wykonaniu zamówienia zastosuje wyroby budowlane i materiały</w:t>
      </w:r>
    </w:p>
    <w:p w14:paraId="01D884EE" w14:textId="77777777" w:rsidR="00304DFE" w:rsidRPr="003A66BB" w:rsidRDefault="00304DFE" w:rsidP="00304DFE">
      <w:pPr>
        <w:jc w:val="both"/>
        <w:rPr>
          <w:b/>
          <w:sz w:val="22"/>
          <w:szCs w:val="22"/>
        </w:rPr>
      </w:pPr>
      <w:r w:rsidRPr="003A66BB">
        <w:rPr>
          <w:sz w:val="22"/>
          <w:szCs w:val="22"/>
        </w:rPr>
        <w:t xml:space="preserve">    wprowadzone do obrotu, które  zostały opisane w </w:t>
      </w:r>
      <w:r w:rsidRPr="003A66BB">
        <w:rPr>
          <w:b/>
          <w:sz w:val="22"/>
          <w:szCs w:val="22"/>
        </w:rPr>
        <w:t>Specyfikacji  Technicznej  Wykonania i Odbioru Robót</w:t>
      </w:r>
    </w:p>
    <w:p w14:paraId="6A7055AE" w14:textId="77777777" w:rsidR="00304DFE" w:rsidRPr="003A66BB" w:rsidRDefault="00304DFE" w:rsidP="00304DFE">
      <w:pPr>
        <w:jc w:val="both"/>
        <w:rPr>
          <w:b/>
          <w:sz w:val="22"/>
          <w:szCs w:val="22"/>
        </w:rPr>
      </w:pPr>
      <w:r w:rsidRPr="003A66BB">
        <w:rPr>
          <w:b/>
          <w:sz w:val="22"/>
          <w:szCs w:val="22"/>
        </w:rPr>
        <w:t xml:space="preserve">    stanowiącej  załącznik do SWZ.</w:t>
      </w:r>
    </w:p>
    <w:p w14:paraId="7293EF65" w14:textId="77777777" w:rsidR="00304DFE" w:rsidRPr="003A66BB" w:rsidRDefault="00304DFE" w:rsidP="00304DFE">
      <w:pPr>
        <w:jc w:val="both"/>
        <w:rPr>
          <w:b/>
          <w:bCs/>
          <w:sz w:val="22"/>
          <w:szCs w:val="22"/>
        </w:rPr>
      </w:pPr>
    </w:p>
    <w:p w14:paraId="76DF9042" w14:textId="77777777" w:rsidR="00304DFE" w:rsidRPr="003A66BB" w:rsidRDefault="00304DFE" w:rsidP="00304DFE">
      <w:pPr>
        <w:jc w:val="both"/>
        <w:rPr>
          <w:b/>
          <w:bCs/>
          <w:sz w:val="22"/>
          <w:szCs w:val="22"/>
        </w:rPr>
      </w:pPr>
    </w:p>
    <w:p w14:paraId="79AE238B" w14:textId="77777777" w:rsidR="00304DFE" w:rsidRPr="003A66BB" w:rsidRDefault="00304DFE" w:rsidP="00304DFE">
      <w:pPr>
        <w:jc w:val="both"/>
        <w:rPr>
          <w:b/>
          <w:bCs/>
          <w:sz w:val="22"/>
          <w:szCs w:val="22"/>
        </w:rPr>
      </w:pPr>
      <w:r w:rsidRPr="003A66BB">
        <w:rPr>
          <w:b/>
          <w:bCs/>
          <w:sz w:val="22"/>
          <w:szCs w:val="22"/>
        </w:rPr>
        <w:t>Rozdział V.   PODWYKONAWSTWO</w:t>
      </w:r>
    </w:p>
    <w:p w14:paraId="2896772B" w14:textId="77777777" w:rsidR="00304DFE" w:rsidRPr="003A66BB" w:rsidRDefault="00304DFE" w:rsidP="00304DFE">
      <w:pPr>
        <w:jc w:val="both"/>
        <w:rPr>
          <w:b/>
          <w:sz w:val="22"/>
          <w:szCs w:val="22"/>
        </w:rPr>
      </w:pPr>
      <w:r w:rsidRPr="003A66BB">
        <w:rPr>
          <w:b/>
          <w:bCs/>
          <w:sz w:val="22"/>
          <w:szCs w:val="22"/>
        </w:rPr>
        <w:t xml:space="preserve"> </w:t>
      </w:r>
    </w:p>
    <w:p w14:paraId="2F668736" w14:textId="77777777" w:rsidR="00304DFE" w:rsidRPr="003A66BB" w:rsidRDefault="00304DFE" w:rsidP="00304DFE">
      <w:pPr>
        <w:numPr>
          <w:ilvl w:val="0"/>
          <w:numId w:val="11"/>
        </w:numPr>
        <w:spacing w:after="44" w:line="271" w:lineRule="auto"/>
        <w:ind w:hanging="360"/>
        <w:jc w:val="both"/>
        <w:rPr>
          <w:sz w:val="22"/>
          <w:szCs w:val="22"/>
        </w:rPr>
      </w:pPr>
      <w:r w:rsidRPr="003A66BB">
        <w:rPr>
          <w:sz w:val="22"/>
          <w:szCs w:val="22"/>
        </w:rPr>
        <w:t>Wykonawca może powierzyć wykonanie części zamówienia podwykonawcy (podwykonawcom).</w:t>
      </w:r>
    </w:p>
    <w:p w14:paraId="0B5DED40" w14:textId="77777777" w:rsidR="00304DFE" w:rsidRPr="003A66BB" w:rsidRDefault="00304DFE" w:rsidP="00304DFE">
      <w:pPr>
        <w:numPr>
          <w:ilvl w:val="0"/>
          <w:numId w:val="11"/>
        </w:numPr>
        <w:spacing w:after="44" w:line="271" w:lineRule="auto"/>
        <w:ind w:hanging="360"/>
        <w:jc w:val="both"/>
        <w:rPr>
          <w:sz w:val="22"/>
          <w:szCs w:val="22"/>
        </w:rPr>
      </w:pPr>
      <w:r w:rsidRPr="003A66BB">
        <w:rPr>
          <w:sz w:val="22"/>
          <w:szCs w:val="22"/>
        </w:rPr>
        <w:t>Zamawiający, zgodnie z art. 462 ust. 2 ustawy Pzp, żąda wskazania przez wykonawcę w ofercie części zamówienia, których wykonanie zamierza powierzyć podwykonawcom i podania przez wykonawcę nazw podwykonawców, jeśli są już znani.</w:t>
      </w:r>
    </w:p>
    <w:p w14:paraId="2D63606E" w14:textId="77777777" w:rsidR="00304DFE" w:rsidRPr="003A66BB" w:rsidRDefault="00304DFE" w:rsidP="00304DFE">
      <w:pPr>
        <w:numPr>
          <w:ilvl w:val="0"/>
          <w:numId w:val="11"/>
        </w:numPr>
        <w:spacing w:after="44" w:line="271" w:lineRule="auto"/>
        <w:ind w:hanging="360"/>
        <w:jc w:val="both"/>
        <w:rPr>
          <w:sz w:val="22"/>
          <w:szCs w:val="22"/>
        </w:rPr>
      </w:pPr>
      <w:r w:rsidRPr="003A66BB">
        <w:rPr>
          <w:sz w:val="22"/>
          <w:szCs w:val="22"/>
        </w:rPr>
        <w:lastRenderedPageBreak/>
        <w:t xml:space="preserve">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8772DEE" w14:textId="77777777" w:rsidR="00304DFE" w:rsidRPr="003A66BB" w:rsidRDefault="00304DFE" w:rsidP="00304DFE">
      <w:pPr>
        <w:numPr>
          <w:ilvl w:val="0"/>
          <w:numId w:val="11"/>
        </w:numPr>
        <w:spacing w:after="44" w:line="271" w:lineRule="auto"/>
        <w:ind w:hanging="360"/>
        <w:jc w:val="both"/>
        <w:rPr>
          <w:sz w:val="22"/>
          <w:szCs w:val="22"/>
        </w:rPr>
      </w:pPr>
      <w:r w:rsidRPr="003A66BB">
        <w:rPr>
          <w:sz w:val="22"/>
          <w:szCs w:val="22"/>
        </w:rPr>
        <w:t xml:space="preserve"> Powierzenie wykonania części zamówienia podwykonawcom nie zwalnia wykonawcy z odpowiedzialności za należyte wykonanie tego zamówienia. </w:t>
      </w:r>
    </w:p>
    <w:p w14:paraId="6F29F8B9" w14:textId="77777777" w:rsidR="00304DFE" w:rsidRPr="003A66BB" w:rsidRDefault="00304DFE" w:rsidP="00304DFE">
      <w:pPr>
        <w:numPr>
          <w:ilvl w:val="0"/>
          <w:numId w:val="11"/>
        </w:numPr>
        <w:spacing w:after="44" w:line="271" w:lineRule="auto"/>
        <w:ind w:hanging="360"/>
        <w:jc w:val="both"/>
        <w:rPr>
          <w:sz w:val="22"/>
          <w:szCs w:val="22"/>
        </w:rPr>
      </w:pPr>
      <w:r w:rsidRPr="003A66BB">
        <w:rPr>
          <w:sz w:val="22"/>
          <w:szCs w:val="22"/>
        </w:rPr>
        <w:t xml:space="preserve">Zamawiający </w:t>
      </w:r>
      <w:r w:rsidRPr="003A66BB">
        <w:rPr>
          <w:b/>
          <w:sz w:val="22"/>
          <w:szCs w:val="22"/>
        </w:rPr>
        <w:t>nie zastrzega</w:t>
      </w:r>
      <w:r w:rsidRPr="003A66BB">
        <w:rPr>
          <w:sz w:val="22"/>
          <w:szCs w:val="22"/>
        </w:rPr>
        <w:t xml:space="preserve"> obowiązku osobistego wykonania przez Wykonawcę kluczowych części zamówienia. </w:t>
      </w:r>
    </w:p>
    <w:p w14:paraId="3837B550" w14:textId="77777777" w:rsidR="00304DFE" w:rsidRPr="003A66BB" w:rsidRDefault="00304DFE" w:rsidP="00304DFE">
      <w:pPr>
        <w:numPr>
          <w:ilvl w:val="0"/>
          <w:numId w:val="11"/>
        </w:numPr>
        <w:spacing w:after="49" w:line="238" w:lineRule="auto"/>
        <w:ind w:hanging="360"/>
        <w:jc w:val="both"/>
        <w:rPr>
          <w:sz w:val="22"/>
          <w:szCs w:val="22"/>
        </w:rPr>
      </w:pPr>
      <w:r w:rsidRPr="003A66BB">
        <w:rPr>
          <w:sz w:val="22"/>
          <w:szCs w:val="22"/>
        </w:rPr>
        <w:t xml:space="preserve">Szczegóły powierzenia części zamówienia podwykonawcy zostały określone w Załączniku do SWZ - Projektowane postanowienia umowy w sprawie zamówienia publicznego, które zostaną wprowadzone do treści umowy. </w:t>
      </w:r>
    </w:p>
    <w:p w14:paraId="4C338B50" w14:textId="77777777" w:rsidR="00304DFE" w:rsidRPr="003A66BB" w:rsidRDefault="00304DFE" w:rsidP="00304DFE">
      <w:pPr>
        <w:spacing w:after="3" w:line="259" w:lineRule="auto"/>
        <w:rPr>
          <w:b/>
          <w:sz w:val="22"/>
          <w:szCs w:val="22"/>
        </w:rPr>
      </w:pPr>
    </w:p>
    <w:p w14:paraId="7F2C091E" w14:textId="77777777" w:rsidR="00304DFE" w:rsidRPr="003A66BB" w:rsidRDefault="00304DFE" w:rsidP="00304DFE">
      <w:pPr>
        <w:spacing w:after="3" w:line="259" w:lineRule="auto"/>
        <w:rPr>
          <w:sz w:val="22"/>
          <w:szCs w:val="22"/>
        </w:rPr>
      </w:pPr>
    </w:p>
    <w:p w14:paraId="5766CD2A" w14:textId="77777777" w:rsidR="00304DFE" w:rsidRPr="003A66BB" w:rsidRDefault="00304DFE" w:rsidP="00304DFE">
      <w:pPr>
        <w:spacing w:after="5" w:line="270" w:lineRule="auto"/>
        <w:ind w:left="-5" w:hanging="10"/>
        <w:rPr>
          <w:b/>
          <w:sz w:val="22"/>
          <w:szCs w:val="22"/>
        </w:rPr>
      </w:pPr>
      <w:r w:rsidRPr="003A66BB">
        <w:rPr>
          <w:b/>
          <w:sz w:val="22"/>
          <w:szCs w:val="22"/>
        </w:rPr>
        <w:t xml:space="preserve">Rozdział VI.   TERMIN WYKONANIA ZAMÓWIENIA </w:t>
      </w:r>
    </w:p>
    <w:p w14:paraId="1DD9BB79" w14:textId="77777777" w:rsidR="00304DFE" w:rsidRPr="003A66BB" w:rsidRDefault="00304DFE" w:rsidP="00304DFE">
      <w:pPr>
        <w:spacing w:after="35" w:line="259" w:lineRule="auto"/>
        <w:rPr>
          <w:sz w:val="22"/>
          <w:szCs w:val="22"/>
        </w:rPr>
      </w:pPr>
      <w:r w:rsidRPr="003A66BB">
        <w:rPr>
          <w:b/>
          <w:sz w:val="22"/>
          <w:szCs w:val="22"/>
        </w:rPr>
        <w:t xml:space="preserve"> </w:t>
      </w:r>
    </w:p>
    <w:p w14:paraId="44F9C40F" w14:textId="6DC845AE" w:rsidR="00304DFE" w:rsidRPr="003A66BB" w:rsidRDefault="00304DFE" w:rsidP="00304DFE">
      <w:pPr>
        <w:spacing w:after="3" w:line="276" w:lineRule="auto"/>
        <w:ind w:left="-15"/>
        <w:rPr>
          <w:sz w:val="22"/>
          <w:szCs w:val="22"/>
        </w:rPr>
      </w:pPr>
      <w:bookmarkStart w:id="6" w:name="_Hlk125105566"/>
      <w:r w:rsidRPr="003A66BB">
        <w:rPr>
          <w:sz w:val="22"/>
          <w:szCs w:val="22"/>
        </w:rPr>
        <w:t>Termin wykonania zamówienia:</w:t>
      </w:r>
      <w:r w:rsidRPr="003A66BB">
        <w:rPr>
          <w:b/>
          <w:bCs/>
          <w:sz w:val="22"/>
          <w:szCs w:val="22"/>
        </w:rPr>
        <w:t xml:space="preserve"> </w:t>
      </w:r>
      <w:r w:rsidR="00C903A9" w:rsidRPr="003A66BB">
        <w:rPr>
          <w:b/>
          <w:bCs/>
          <w:sz w:val="22"/>
          <w:szCs w:val="22"/>
        </w:rPr>
        <w:t>1</w:t>
      </w:r>
      <w:r w:rsidR="009C66AA">
        <w:rPr>
          <w:b/>
          <w:bCs/>
          <w:sz w:val="22"/>
          <w:szCs w:val="22"/>
        </w:rPr>
        <w:t>1</w:t>
      </w:r>
      <w:r w:rsidRPr="003A66BB">
        <w:rPr>
          <w:b/>
          <w:bCs/>
          <w:sz w:val="22"/>
          <w:szCs w:val="22"/>
        </w:rPr>
        <w:t xml:space="preserve"> miesi</w:t>
      </w:r>
      <w:r w:rsidR="00C903A9" w:rsidRPr="003A66BB">
        <w:rPr>
          <w:b/>
          <w:bCs/>
          <w:sz w:val="22"/>
          <w:szCs w:val="22"/>
        </w:rPr>
        <w:t>ęcy</w:t>
      </w:r>
      <w:r w:rsidRPr="003A66BB">
        <w:rPr>
          <w:b/>
          <w:bCs/>
          <w:sz w:val="22"/>
          <w:szCs w:val="22"/>
        </w:rPr>
        <w:t xml:space="preserve"> od daty zawarcia umowy,</w:t>
      </w:r>
    </w:p>
    <w:bookmarkEnd w:id="6"/>
    <w:p w14:paraId="3CE348A5" w14:textId="77777777" w:rsidR="00304DFE" w:rsidRPr="003A66BB" w:rsidRDefault="00304DFE" w:rsidP="00304DFE">
      <w:pPr>
        <w:pStyle w:val="Akapitzlist"/>
        <w:spacing w:after="3"/>
        <w:ind w:left="345"/>
        <w:rPr>
          <w:sz w:val="22"/>
          <w:szCs w:val="22"/>
        </w:rPr>
      </w:pPr>
    </w:p>
    <w:p w14:paraId="1C5BE94D" w14:textId="77777777" w:rsidR="00C903A9" w:rsidRPr="003A66BB" w:rsidRDefault="00C903A9" w:rsidP="00304DFE">
      <w:pPr>
        <w:pStyle w:val="Default"/>
        <w:rPr>
          <w:rStyle w:val="A3"/>
          <w:rFonts w:ascii="Times New Roman" w:hAnsi="Times New Roman" w:cs="Times New Roman"/>
          <w:b/>
          <w:bCs/>
          <w:sz w:val="22"/>
          <w:szCs w:val="22"/>
        </w:rPr>
      </w:pPr>
    </w:p>
    <w:p w14:paraId="6D4DE51A" w14:textId="77777777" w:rsidR="00304DFE" w:rsidRPr="003A66BB" w:rsidRDefault="00304DFE" w:rsidP="00304DFE">
      <w:pPr>
        <w:pStyle w:val="Default"/>
        <w:rPr>
          <w:rStyle w:val="A3"/>
          <w:rFonts w:ascii="Times New Roman" w:hAnsi="Times New Roman" w:cs="Times New Roman"/>
          <w:b/>
          <w:bCs/>
          <w:sz w:val="22"/>
          <w:szCs w:val="22"/>
        </w:rPr>
      </w:pPr>
      <w:r w:rsidRPr="003A66BB">
        <w:rPr>
          <w:rStyle w:val="A3"/>
          <w:rFonts w:ascii="Times New Roman" w:hAnsi="Times New Roman" w:cs="Times New Roman"/>
          <w:b/>
          <w:bCs/>
          <w:sz w:val="22"/>
          <w:szCs w:val="22"/>
        </w:rPr>
        <w:t xml:space="preserve">Rozdział VII. </w:t>
      </w:r>
    </w:p>
    <w:p w14:paraId="605B105A" w14:textId="77777777" w:rsidR="00304DFE" w:rsidRPr="003A66BB" w:rsidRDefault="00304DFE" w:rsidP="00304DFE">
      <w:pPr>
        <w:pStyle w:val="Default"/>
        <w:rPr>
          <w:rStyle w:val="A3"/>
          <w:rFonts w:ascii="Times New Roman" w:hAnsi="Times New Roman" w:cs="Times New Roman"/>
          <w:b/>
          <w:bCs/>
          <w:sz w:val="22"/>
          <w:szCs w:val="22"/>
        </w:rPr>
      </w:pPr>
      <w:r w:rsidRPr="003A66BB">
        <w:rPr>
          <w:rStyle w:val="A3"/>
          <w:rFonts w:ascii="Times New Roman" w:hAnsi="Times New Roman" w:cs="Times New Roman"/>
          <w:b/>
          <w:bCs/>
          <w:sz w:val="22"/>
          <w:szCs w:val="22"/>
        </w:rPr>
        <w:t>INFORMACJA O PRZEDMIOTOWYCH ŚRODKACH DOWODOWYCH</w:t>
      </w:r>
    </w:p>
    <w:p w14:paraId="208F3AEB" w14:textId="77777777" w:rsidR="00304DFE" w:rsidRPr="003A66BB" w:rsidRDefault="00304DFE" w:rsidP="00304DFE">
      <w:pPr>
        <w:pStyle w:val="Default"/>
        <w:rPr>
          <w:rStyle w:val="A3"/>
          <w:rFonts w:ascii="Times New Roman" w:hAnsi="Times New Roman" w:cs="Times New Roman"/>
          <w:b/>
          <w:bCs/>
          <w:sz w:val="22"/>
          <w:szCs w:val="22"/>
        </w:rPr>
      </w:pPr>
      <w:r w:rsidRPr="003A66BB">
        <w:rPr>
          <w:rStyle w:val="A3"/>
          <w:rFonts w:ascii="Times New Roman" w:hAnsi="Times New Roman" w:cs="Times New Roman"/>
          <w:b/>
          <w:bCs/>
          <w:sz w:val="22"/>
          <w:szCs w:val="22"/>
        </w:rPr>
        <w:t xml:space="preserve"> </w:t>
      </w:r>
    </w:p>
    <w:p w14:paraId="31D40444" w14:textId="77777777" w:rsidR="00304DFE" w:rsidRPr="003A66BB" w:rsidRDefault="00304DFE" w:rsidP="00304DFE">
      <w:pPr>
        <w:pStyle w:val="Default"/>
        <w:spacing w:line="276" w:lineRule="auto"/>
        <w:rPr>
          <w:rStyle w:val="A3"/>
          <w:rFonts w:ascii="Times New Roman" w:hAnsi="Times New Roman" w:cs="Times New Roman"/>
          <w:b/>
          <w:bCs/>
          <w:sz w:val="22"/>
          <w:szCs w:val="22"/>
        </w:rPr>
      </w:pPr>
      <w:r w:rsidRPr="003A66BB">
        <w:rPr>
          <w:rStyle w:val="A3"/>
          <w:rFonts w:ascii="Times New Roman" w:hAnsi="Times New Roman" w:cs="Times New Roman"/>
          <w:b/>
          <w:bCs/>
          <w:sz w:val="22"/>
          <w:szCs w:val="22"/>
        </w:rPr>
        <w:t>Zamawiający NIE żąda od Wykonawcy złożenia wraz z ofertą przedmiotowych środków dowodowych.</w:t>
      </w:r>
    </w:p>
    <w:p w14:paraId="2DB475B4" w14:textId="77777777" w:rsidR="00304DFE" w:rsidRPr="003A66BB" w:rsidRDefault="00304DFE" w:rsidP="00304DFE">
      <w:pPr>
        <w:pStyle w:val="Default"/>
        <w:spacing w:line="276" w:lineRule="auto"/>
        <w:rPr>
          <w:rFonts w:ascii="Times New Roman" w:hAnsi="Times New Roman" w:cs="Times New Roman"/>
          <w:sz w:val="22"/>
          <w:szCs w:val="22"/>
        </w:rPr>
      </w:pPr>
    </w:p>
    <w:p w14:paraId="7D40E763" w14:textId="77777777" w:rsidR="00DB1DBA" w:rsidRPr="003A66BB" w:rsidRDefault="00DB1DBA" w:rsidP="00304DFE">
      <w:pPr>
        <w:rPr>
          <w:b/>
          <w:bCs/>
          <w:sz w:val="22"/>
          <w:szCs w:val="22"/>
        </w:rPr>
      </w:pPr>
    </w:p>
    <w:p w14:paraId="20592582" w14:textId="4CB028F9" w:rsidR="00304DFE" w:rsidRPr="003A66BB" w:rsidRDefault="00304DFE" w:rsidP="00304DFE">
      <w:pPr>
        <w:rPr>
          <w:b/>
          <w:bCs/>
          <w:sz w:val="22"/>
          <w:szCs w:val="22"/>
        </w:rPr>
      </w:pPr>
      <w:r w:rsidRPr="003A66BB">
        <w:rPr>
          <w:b/>
          <w:bCs/>
          <w:sz w:val="22"/>
          <w:szCs w:val="22"/>
        </w:rPr>
        <w:t xml:space="preserve">Rozdział VIII. </w:t>
      </w:r>
    </w:p>
    <w:p w14:paraId="1700C29F" w14:textId="77777777" w:rsidR="00304DFE" w:rsidRPr="003A66BB" w:rsidRDefault="00304DFE" w:rsidP="00304DFE">
      <w:pPr>
        <w:rPr>
          <w:b/>
          <w:bCs/>
          <w:sz w:val="22"/>
          <w:szCs w:val="22"/>
        </w:rPr>
      </w:pPr>
      <w:r w:rsidRPr="003A66BB">
        <w:rPr>
          <w:b/>
          <w:bCs/>
          <w:sz w:val="22"/>
          <w:szCs w:val="22"/>
        </w:rPr>
        <w:t xml:space="preserve">WARUNKI UDZIAŁU W POSTĘPOWANIU  </w:t>
      </w:r>
    </w:p>
    <w:p w14:paraId="133711CD" w14:textId="77777777" w:rsidR="00304DFE" w:rsidRPr="003A66BB" w:rsidRDefault="00304DFE" w:rsidP="00304DFE">
      <w:pPr>
        <w:pStyle w:val="Akapitzlist"/>
        <w:ind w:left="0"/>
        <w:rPr>
          <w:b/>
          <w:bCs/>
          <w:color w:val="000000"/>
          <w:sz w:val="22"/>
          <w:szCs w:val="22"/>
        </w:rPr>
      </w:pPr>
    </w:p>
    <w:p w14:paraId="42B29640" w14:textId="77777777" w:rsidR="00304DFE" w:rsidRPr="003A66BB" w:rsidRDefault="00304DFE" w:rsidP="00304DFE">
      <w:pPr>
        <w:pStyle w:val="Akapitzlist"/>
        <w:ind w:left="0"/>
        <w:rPr>
          <w:color w:val="000000"/>
          <w:sz w:val="22"/>
          <w:szCs w:val="22"/>
        </w:rPr>
      </w:pPr>
      <w:r w:rsidRPr="003A66BB">
        <w:rPr>
          <w:b/>
          <w:bCs/>
          <w:color w:val="000000"/>
          <w:sz w:val="22"/>
          <w:szCs w:val="22"/>
        </w:rPr>
        <w:t xml:space="preserve">Warunek dotyczący:  Zdolności technicznej lub zawodowej. </w:t>
      </w:r>
    </w:p>
    <w:p w14:paraId="583AF89B" w14:textId="77777777" w:rsidR="00304DFE" w:rsidRPr="003A66BB" w:rsidRDefault="00304DFE" w:rsidP="00304DFE">
      <w:pPr>
        <w:autoSpaceDE w:val="0"/>
        <w:autoSpaceDN w:val="0"/>
        <w:adjustRightInd w:val="0"/>
        <w:rPr>
          <w:color w:val="000000"/>
          <w:sz w:val="22"/>
          <w:szCs w:val="22"/>
        </w:rPr>
      </w:pPr>
    </w:p>
    <w:p w14:paraId="6960269A" w14:textId="77777777" w:rsidR="00304DFE" w:rsidRPr="003A66BB" w:rsidRDefault="00304DFE" w:rsidP="00304DFE">
      <w:pPr>
        <w:jc w:val="both"/>
        <w:rPr>
          <w:color w:val="000000"/>
          <w:sz w:val="22"/>
          <w:szCs w:val="22"/>
        </w:rPr>
      </w:pPr>
      <w:r w:rsidRPr="003A66BB">
        <w:rPr>
          <w:color w:val="000000"/>
          <w:sz w:val="22"/>
          <w:szCs w:val="22"/>
        </w:rPr>
        <w:t xml:space="preserve">Na podstawie art. 116 ustawy Pzp, Zamawiający oceniając zdolność techniczną lub zawodową, </w:t>
      </w:r>
      <w:r w:rsidRPr="003A66BB">
        <w:rPr>
          <w:b/>
          <w:color w:val="000000"/>
          <w:sz w:val="22"/>
          <w:szCs w:val="22"/>
        </w:rPr>
        <w:t xml:space="preserve">określa </w:t>
      </w:r>
      <w:r w:rsidRPr="003A66BB">
        <w:rPr>
          <w:b/>
          <w:color w:val="000000"/>
          <w:sz w:val="22"/>
          <w:szCs w:val="22"/>
          <w:u w:val="single"/>
        </w:rPr>
        <w:t>minimalne warunki</w:t>
      </w:r>
      <w:r w:rsidRPr="003A66BB">
        <w:rPr>
          <w:b/>
          <w:color w:val="000000"/>
          <w:sz w:val="22"/>
          <w:szCs w:val="22"/>
        </w:rPr>
        <w:t xml:space="preserve"> </w:t>
      </w:r>
      <w:r w:rsidRPr="003A66BB">
        <w:rPr>
          <w:b/>
          <w:color w:val="000000"/>
          <w:sz w:val="22"/>
          <w:szCs w:val="22"/>
          <w:u w:val="single"/>
        </w:rPr>
        <w:t>dotyczące  doświadczenia Wykonawcy</w:t>
      </w:r>
      <w:r w:rsidRPr="003A66BB">
        <w:rPr>
          <w:color w:val="000000"/>
          <w:sz w:val="22"/>
          <w:szCs w:val="22"/>
        </w:rPr>
        <w:t xml:space="preserve"> umożliwiające realizację zamówienia na odpowiednim poziomie jakości.  </w:t>
      </w:r>
    </w:p>
    <w:p w14:paraId="28B5C90C" w14:textId="77777777" w:rsidR="00304DFE" w:rsidRPr="003A66BB" w:rsidRDefault="00304DFE" w:rsidP="00304DFE">
      <w:pPr>
        <w:jc w:val="both"/>
        <w:rPr>
          <w:color w:val="000000"/>
          <w:sz w:val="22"/>
          <w:szCs w:val="22"/>
        </w:rPr>
      </w:pPr>
    </w:p>
    <w:p w14:paraId="7069D95E" w14:textId="2C8D40AC" w:rsidR="00C903A9" w:rsidRPr="003A66BB" w:rsidRDefault="00C903A9" w:rsidP="00992651">
      <w:pPr>
        <w:spacing w:after="120" w:line="276" w:lineRule="auto"/>
        <w:jc w:val="both"/>
        <w:rPr>
          <w:kern w:val="1"/>
          <w:sz w:val="22"/>
          <w:szCs w:val="22"/>
          <w:lang w:eastAsia="hi-IN" w:bidi="hi-IN"/>
        </w:rPr>
      </w:pPr>
      <w:r w:rsidRPr="003A66BB">
        <w:rPr>
          <w:color w:val="000000"/>
          <w:sz w:val="22"/>
          <w:szCs w:val="22"/>
        </w:rPr>
        <w:t>Wykonawca winien wykazać, że</w:t>
      </w:r>
      <w:r w:rsidRPr="003A66BB">
        <w:rPr>
          <w:sz w:val="22"/>
          <w:szCs w:val="22"/>
        </w:rPr>
        <w:t xml:space="preserve"> w okresie ostatnich </w:t>
      </w:r>
      <w:r w:rsidRPr="003A66BB">
        <w:rPr>
          <w:b/>
          <w:bCs/>
          <w:sz w:val="22"/>
          <w:szCs w:val="22"/>
        </w:rPr>
        <w:t>5 lat</w:t>
      </w:r>
      <w:r w:rsidRPr="003A66BB">
        <w:rPr>
          <w:sz w:val="22"/>
          <w:szCs w:val="22"/>
        </w:rPr>
        <w:t xml:space="preserve"> przed upływem terminu składania ofert (a jeżeli okres prowadzenia działalności jest krótszy – w tym okresie) -  </w:t>
      </w:r>
      <w:r w:rsidRPr="003A66BB">
        <w:rPr>
          <w:b/>
          <w:sz w:val="22"/>
          <w:szCs w:val="22"/>
        </w:rPr>
        <w:t>wykonał</w:t>
      </w:r>
      <w:r w:rsidRPr="003A66BB">
        <w:rPr>
          <w:sz w:val="22"/>
          <w:szCs w:val="22"/>
        </w:rPr>
        <w:t xml:space="preserve"> </w:t>
      </w:r>
      <w:r w:rsidRPr="003A66BB">
        <w:rPr>
          <w:b/>
          <w:sz w:val="22"/>
          <w:szCs w:val="22"/>
          <w:u w:val="single"/>
        </w:rPr>
        <w:t xml:space="preserve">minimum </w:t>
      </w:r>
      <w:r w:rsidRPr="003A66BB">
        <w:rPr>
          <w:b/>
          <w:kern w:val="1"/>
          <w:sz w:val="22"/>
          <w:szCs w:val="22"/>
          <w:u w:val="single"/>
          <w:lang w:eastAsia="hi-IN" w:bidi="hi-IN"/>
        </w:rPr>
        <w:t>jedną robotę</w:t>
      </w:r>
      <w:r w:rsidRPr="003A66BB">
        <w:rPr>
          <w:kern w:val="1"/>
          <w:sz w:val="22"/>
          <w:szCs w:val="22"/>
          <w:lang w:eastAsia="hi-IN" w:bidi="hi-IN"/>
        </w:rPr>
        <w:t xml:space="preserve"> budowlaną polegającą na: </w:t>
      </w:r>
      <w:r w:rsidRPr="003A66BB">
        <w:rPr>
          <w:b/>
          <w:bCs/>
          <w:sz w:val="22"/>
          <w:szCs w:val="22"/>
        </w:rPr>
        <w:t>wykonaniu robót budowlanych tj. budowie, przebudowie lub rozbudowie budynku użyteczności publicznej                 o</w:t>
      </w:r>
      <w:r w:rsidR="00992651" w:rsidRPr="003A66BB">
        <w:rPr>
          <w:i/>
          <w:iCs/>
          <w:sz w:val="22"/>
          <w:szCs w:val="22"/>
        </w:rPr>
        <w:t xml:space="preserve"> </w:t>
      </w:r>
      <w:r w:rsidR="00992651" w:rsidRPr="003A66BB">
        <w:rPr>
          <w:b/>
          <w:bCs/>
          <w:sz w:val="22"/>
          <w:szCs w:val="22"/>
        </w:rPr>
        <w:t>wartości robót minimum 1 000 000,00 zł</w:t>
      </w:r>
      <w:r w:rsidRPr="003A66BB">
        <w:rPr>
          <w:b/>
          <w:bCs/>
          <w:sz w:val="22"/>
          <w:szCs w:val="22"/>
        </w:rPr>
        <w:t xml:space="preserve">  </w:t>
      </w:r>
      <w:r w:rsidRPr="003A66BB">
        <w:rPr>
          <w:sz w:val="22"/>
          <w:szCs w:val="22"/>
        </w:rPr>
        <w:t>(zgodnie z definicją budynku użyteczności publicznej zawartą</w:t>
      </w:r>
      <w:r w:rsidR="009C66AA">
        <w:rPr>
          <w:sz w:val="22"/>
          <w:szCs w:val="22"/>
        </w:rPr>
        <w:t xml:space="preserve"> </w:t>
      </w:r>
      <w:r w:rsidRPr="003A66BB">
        <w:rPr>
          <w:sz w:val="22"/>
          <w:szCs w:val="22"/>
        </w:rPr>
        <w:t>w Rozporządzeniu Ministra Infrastruktury z dnia 12 kwietnia 2002 r.)</w:t>
      </w:r>
      <w:r w:rsidRPr="003A66BB">
        <w:rPr>
          <w:i/>
          <w:iCs/>
          <w:sz w:val="22"/>
          <w:szCs w:val="22"/>
        </w:rPr>
        <w:t xml:space="preserve"> </w:t>
      </w:r>
      <w:r w:rsidRPr="003A66BB">
        <w:rPr>
          <w:b/>
          <w:bCs/>
          <w:sz w:val="22"/>
          <w:szCs w:val="22"/>
        </w:rPr>
        <w:t>oraz załączyć dowód określający: czy te roboty budowlane zostały wykonane należycie.</w:t>
      </w:r>
      <w:r w:rsidRPr="003A66BB">
        <w:rPr>
          <w:sz w:val="22"/>
          <w:szCs w:val="22"/>
        </w:rPr>
        <w:t xml:space="preserve">  </w:t>
      </w:r>
    </w:p>
    <w:p w14:paraId="27C4D7F2" w14:textId="77777777" w:rsidR="00C903A9" w:rsidRPr="003A66BB" w:rsidRDefault="00C903A9" w:rsidP="00C903A9">
      <w:pPr>
        <w:autoSpaceDE w:val="0"/>
        <w:autoSpaceDN w:val="0"/>
        <w:adjustRightInd w:val="0"/>
        <w:spacing w:line="276" w:lineRule="auto"/>
        <w:jc w:val="both"/>
        <w:rPr>
          <w:bCs/>
          <w:sz w:val="22"/>
          <w:szCs w:val="22"/>
        </w:rPr>
      </w:pPr>
      <w:r w:rsidRPr="003A66BB">
        <w:rPr>
          <w:bCs/>
          <w:sz w:val="22"/>
          <w:szCs w:val="22"/>
        </w:rPr>
        <w:t xml:space="preserve">Dowodami, o których mowa, są referencje bądź inne dokumenty </w:t>
      </w:r>
      <w:r w:rsidRPr="003A66BB">
        <w:rPr>
          <w:bCs/>
          <w:sz w:val="22"/>
          <w:szCs w:val="22"/>
          <w:u w:val="single"/>
        </w:rPr>
        <w:t>wystawione przez podmiot, na rzecz którego roboty budowlane były wykonywane</w:t>
      </w:r>
      <w:r w:rsidRPr="003A66BB">
        <w:rPr>
          <w:bCs/>
          <w:sz w:val="22"/>
          <w:szCs w:val="22"/>
        </w:rPr>
        <w:t>, a jeżeli z uzasadnionej przyczyny o obiektywnym charakterze wykonawca nie jest w stanie uzyskać tych dokumentów – inne dokumenty.</w:t>
      </w:r>
    </w:p>
    <w:p w14:paraId="459D2EDD" w14:textId="77777777" w:rsidR="00C903A9" w:rsidRPr="003A66BB" w:rsidRDefault="00C903A9" w:rsidP="00992651">
      <w:pPr>
        <w:pStyle w:val="Nagwek1"/>
        <w:spacing w:line="276" w:lineRule="auto"/>
        <w:rPr>
          <w:rFonts w:ascii="Times New Roman" w:hAnsi="Times New Roman" w:cs="Times New Roman"/>
          <w:b w:val="0"/>
          <w:bCs w:val="0"/>
          <w:sz w:val="22"/>
          <w:szCs w:val="22"/>
        </w:rPr>
      </w:pPr>
      <w:r w:rsidRPr="003A66BB">
        <w:rPr>
          <w:rFonts w:ascii="Times New Roman" w:eastAsia="Univers-BoldPL" w:hAnsi="Times New Roman" w:cs="Times New Roman"/>
          <w:sz w:val="22"/>
          <w:szCs w:val="22"/>
        </w:rPr>
        <w:t xml:space="preserve">       </w:t>
      </w:r>
      <w:r w:rsidRPr="003A66BB">
        <w:rPr>
          <w:rFonts w:ascii="Times New Roman" w:eastAsia="Univers-BoldPL" w:hAnsi="Times New Roman" w:cs="Times New Roman"/>
          <w:i/>
          <w:sz w:val="22"/>
          <w:szCs w:val="22"/>
        </w:rPr>
        <w:t xml:space="preserve"> </w:t>
      </w:r>
      <w:r w:rsidRPr="003A66BB">
        <w:rPr>
          <w:rFonts w:ascii="Times New Roman" w:eastAsia="Univers-BoldPL" w:hAnsi="Times New Roman" w:cs="Times New Roman"/>
          <w:b w:val="0"/>
          <w:bCs w:val="0"/>
          <w:i/>
          <w:sz w:val="22"/>
          <w:szCs w:val="22"/>
        </w:rPr>
        <w:t xml:space="preserve">Rozporządzenie Ministra Infrastruktury </w:t>
      </w:r>
      <w:r w:rsidRPr="003A66BB">
        <w:rPr>
          <w:rFonts w:ascii="Times New Roman" w:eastAsia="Univers-PL" w:hAnsi="Times New Roman" w:cs="Times New Roman"/>
          <w:b w:val="0"/>
          <w:bCs w:val="0"/>
          <w:i/>
          <w:sz w:val="22"/>
          <w:szCs w:val="22"/>
        </w:rPr>
        <w:t xml:space="preserve">z dnia 12 kwietnia 2002 r. </w:t>
      </w:r>
      <w:r w:rsidRPr="003A66BB">
        <w:rPr>
          <w:rFonts w:ascii="Times New Roman" w:eastAsia="Univers-BoldPL" w:hAnsi="Times New Roman" w:cs="Times New Roman"/>
          <w:b w:val="0"/>
          <w:bCs w:val="0"/>
          <w:i/>
          <w:sz w:val="22"/>
          <w:szCs w:val="22"/>
        </w:rPr>
        <w:t>w sprawie warunków technicznych, jakim powinny odpowiadać budynki i ich usytuowanie</w:t>
      </w:r>
      <w:r w:rsidRPr="003A66BB">
        <w:rPr>
          <w:rFonts w:ascii="Times New Roman" w:hAnsi="Times New Roman" w:cs="Times New Roman"/>
          <w:b w:val="0"/>
          <w:bCs w:val="0"/>
          <w:i/>
          <w:sz w:val="22"/>
          <w:szCs w:val="22"/>
        </w:rPr>
        <w:t xml:space="preserve"> (</w:t>
      </w:r>
      <w:r w:rsidRPr="003A66BB">
        <w:rPr>
          <w:rFonts w:ascii="Times New Roman" w:hAnsi="Times New Roman" w:cs="Times New Roman"/>
          <w:b w:val="0"/>
          <w:bCs w:val="0"/>
          <w:sz w:val="22"/>
          <w:szCs w:val="22"/>
        </w:rPr>
        <w:t>Dz.U. 2022 poz. 1225</w:t>
      </w:r>
      <w:r w:rsidRPr="003A66BB">
        <w:rPr>
          <w:rFonts w:ascii="Times New Roman" w:hAnsi="Times New Roman" w:cs="Times New Roman"/>
          <w:b w:val="0"/>
          <w:bCs w:val="0"/>
          <w:i/>
          <w:sz w:val="22"/>
          <w:szCs w:val="22"/>
        </w:rPr>
        <w:t>), cyt. :</w:t>
      </w:r>
    </w:p>
    <w:p w14:paraId="3A1BA6DB" w14:textId="77777777" w:rsidR="00C903A9" w:rsidRPr="003A66BB" w:rsidRDefault="00C903A9" w:rsidP="00992651">
      <w:pPr>
        <w:autoSpaceDE w:val="0"/>
        <w:autoSpaceDN w:val="0"/>
        <w:adjustRightInd w:val="0"/>
        <w:spacing w:line="276" w:lineRule="auto"/>
        <w:jc w:val="both"/>
        <w:rPr>
          <w:rFonts w:eastAsia="Calibri"/>
          <w:i/>
          <w:sz w:val="22"/>
          <w:szCs w:val="22"/>
        </w:rPr>
      </w:pPr>
      <w:r w:rsidRPr="003A66BB">
        <w:rPr>
          <w:i/>
          <w:sz w:val="22"/>
          <w:szCs w:val="22"/>
        </w:rPr>
        <w:t>-</w:t>
      </w:r>
      <w:r w:rsidRPr="003A66BB">
        <w:rPr>
          <w:rFonts w:eastAsia="Univers-BoldPL"/>
          <w:i/>
          <w:sz w:val="22"/>
          <w:szCs w:val="22"/>
        </w:rPr>
        <w:t xml:space="preserve"> „</w:t>
      </w:r>
      <w:r w:rsidRPr="003A66BB">
        <w:rPr>
          <w:rFonts w:eastAsia="Calibri"/>
          <w:i/>
          <w:sz w:val="22"/>
          <w:szCs w:val="22"/>
          <w:u w:val="single"/>
        </w:rPr>
        <w:t>budynku użyteczności publicznej</w:t>
      </w:r>
      <w:r w:rsidRPr="003A66BB">
        <w:rPr>
          <w:rFonts w:eastAsia="Calibri"/>
          <w:i/>
          <w:sz w:val="22"/>
          <w:szCs w:val="22"/>
        </w:rPr>
        <w:t xml:space="preserve">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t>
      </w:r>
      <w:r w:rsidRPr="003A66BB">
        <w:rPr>
          <w:rFonts w:eastAsia="Calibri"/>
          <w:i/>
          <w:sz w:val="22"/>
          <w:szCs w:val="22"/>
        </w:rPr>
        <w:lastRenderedPageBreak/>
        <w:t>wodnym śródlądowym, oraz inny budynek przeznaczony do wykonywania podobnych funkcji; za budynek użyteczności publicznej uznaje się także budynek biurowy lub socjalny;”</w:t>
      </w:r>
    </w:p>
    <w:p w14:paraId="41222B49" w14:textId="3DE1422A" w:rsidR="00304DFE" w:rsidRPr="003A66BB" w:rsidRDefault="00304DFE" w:rsidP="00655B3E">
      <w:pPr>
        <w:autoSpaceDE w:val="0"/>
        <w:autoSpaceDN w:val="0"/>
        <w:adjustRightInd w:val="0"/>
        <w:spacing w:line="276" w:lineRule="auto"/>
        <w:jc w:val="both"/>
        <w:rPr>
          <w:bCs/>
          <w:sz w:val="22"/>
          <w:szCs w:val="22"/>
        </w:rPr>
      </w:pPr>
      <w:r w:rsidRPr="003A66BB">
        <w:rPr>
          <w:rFonts w:eastAsia="Univers-BoldPL"/>
          <w:sz w:val="22"/>
          <w:szCs w:val="22"/>
        </w:rPr>
        <w:t xml:space="preserve">     </w:t>
      </w:r>
    </w:p>
    <w:p w14:paraId="56E3580D" w14:textId="77777777" w:rsidR="00304DFE" w:rsidRPr="003A66BB" w:rsidRDefault="00304DFE" w:rsidP="00304DFE">
      <w:pPr>
        <w:jc w:val="both"/>
        <w:rPr>
          <w:sz w:val="22"/>
          <w:szCs w:val="22"/>
        </w:rPr>
      </w:pPr>
      <w:r w:rsidRPr="003A66BB">
        <w:rPr>
          <w:sz w:val="22"/>
          <w:szCs w:val="22"/>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6AB5BDF7" w14:textId="77777777" w:rsidR="00304DFE" w:rsidRPr="003A66BB" w:rsidRDefault="00304DFE" w:rsidP="00304DFE">
      <w:pPr>
        <w:rPr>
          <w:b/>
          <w:bCs/>
          <w:color w:val="000000"/>
          <w:sz w:val="22"/>
          <w:szCs w:val="22"/>
        </w:rPr>
      </w:pPr>
    </w:p>
    <w:p w14:paraId="5945A55D" w14:textId="77777777" w:rsidR="00304DFE" w:rsidRPr="003A66BB" w:rsidRDefault="00304DFE" w:rsidP="00304DFE">
      <w:pPr>
        <w:rPr>
          <w:b/>
          <w:bCs/>
          <w:sz w:val="22"/>
          <w:szCs w:val="22"/>
        </w:rPr>
      </w:pPr>
    </w:p>
    <w:p w14:paraId="7385AFC9" w14:textId="77777777" w:rsidR="00304DFE" w:rsidRPr="003A66BB" w:rsidRDefault="00304DFE" w:rsidP="00304DFE">
      <w:pPr>
        <w:rPr>
          <w:b/>
          <w:bCs/>
          <w:sz w:val="22"/>
          <w:szCs w:val="22"/>
        </w:rPr>
      </w:pPr>
    </w:p>
    <w:p w14:paraId="6AB5AE8C" w14:textId="77777777" w:rsidR="00304DFE" w:rsidRPr="003A66BB" w:rsidRDefault="00304DFE" w:rsidP="00304DFE">
      <w:pPr>
        <w:rPr>
          <w:b/>
          <w:bCs/>
          <w:sz w:val="22"/>
          <w:szCs w:val="22"/>
        </w:rPr>
      </w:pPr>
      <w:r w:rsidRPr="003A66BB">
        <w:rPr>
          <w:b/>
          <w:bCs/>
          <w:sz w:val="22"/>
          <w:szCs w:val="22"/>
        </w:rPr>
        <w:t xml:space="preserve">Rozdział IX. </w:t>
      </w:r>
    </w:p>
    <w:p w14:paraId="56F62CDD" w14:textId="77777777" w:rsidR="00304DFE" w:rsidRPr="003A66BB" w:rsidRDefault="00304DFE" w:rsidP="00304DFE">
      <w:pPr>
        <w:rPr>
          <w:b/>
          <w:bCs/>
          <w:sz w:val="22"/>
          <w:szCs w:val="22"/>
        </w:rPr>
      </w:pPr>
      <w:r w:rsidRPr="003A66BB">
        <w:rPr>
          <w:b/>
          <w:bCs/>
          <w:sz w:val="22"/>
          <w:szCs w:val="22"/>
        </w:rPr>
        <w:t xml:space="preserve">PODSTAWY WYKLUCZENIA Z POSTĘPOWANIA </w:t>
      </w:r>
    </w:p>
    <w:p w14:paraId="3D240BBA" w14:textId="77777777" w:rsidR="00304DFE" w:rsidRPr="003A66BB" w:rsidRDefault="00304DFE" w:rsidP="00304DFE">
      <w:pPr>
        <w:spacing w:after="26" w:line="259" w:lineRule="auto"/>
        <w:rPr>
          <w:sz w:val="22"/>
          <w:szCs w:val="22"/>
        </w:rPr>
      </w:pPr>
      <w:r w:rsidRPr="003A66BB">
        <w:rPr>
          <w:sz w:val="22"/>
          <w:szCs w:val="22"/>
        </w:rPr>
        <w:t xml:space="preserve"> </w:t>
      </w:r>
    </w:p>
    <w:p w14:paraId="78C51D9D" w14:textId="77777777" w:rsidR="007A07BE" w:rsidRPr="003A66BB" w:rsidRDefault="00304DFE" w:rsidP="00304DFE">
      <w:pPr>
        <w:numPr>
          <w:ilvl w:val="0"/>
          <w:numId w:val="34"/>
        </w:numPr>
        <w:spacing w:after="44" w:line="271" w:lineRule="auto"/>
        <w:ind w:hanging="360"/>
        <w:jc w:val="both"/>
        <w:rPr>
          <w:sz w:val="22"/>
          <w:szCs w:val="22"/>
        </w:rPr>
      </w:pPr>
      <w:r w:rsidRPr="003A66BB">
        <w:rPr>
          <w:sz w:val="22"/>
          <w:szCs w:val="22"/>
        </w:rPr>
        <w:t xml:space="preserve">Z postępowania o udzielenie zamówienia wyklucza się z zastrzeżeniem art. 110 ust. 2 Pzp, Wykonawców,               </w:t>
      </w:r>
    </w:p>
    <w:p w14:paraId="2AE2B890" w14:textId="3FE96B45" w:rsidR="00304DFE" w:rsidRPr="003A66BB" w:rsidRDefault="00304DFE" w:rsidP="007A07BE">
      <w:pPr>
        <w:spacing w:after="44" w:line="271" w:lineRule="auto"/>
        <w:ind w:left="360"/>
        <w:jc w:val="both"/>
        <w:rPr>
          <w:sz w:val="22"/>
          <w:szCs w:val="22"/>
        </w:rPr>
      </w:pPr>
      <w:r w:rsidRPr="003A66BB">
        <w:rPr>
          <w:sz w:val="22"/>
          <w:szCs w:val="22"/>
        </w:rPr>
        <w:t xml:space="preserve">w stosunku do których zachodzi którakolwiek z okoliczności wskazanych  w </w:t>
      </w:r>
      <w:r w:rsidRPr="003A66BB">
        <w:rPr>
          <w:b/>
          <w:sz w:val="22"/>
          <w:szCs w:val="22"/>
        </w:rPr>
        <w:t>art. 108 ust. 1</w:t>
      </w:r>
      <w:r w:rsidRPr="003A66BB">
        <w:rPr>
          <w:sz w:val="22"/>
          <w:szCs w:val="22"/>
        </w:rPr>
        <w:t xml:space="preserve"> ustawy Pzp.</w:t>
      </w:r>
    </w:p>
    <w:p w14:paraId="56CF258F" w14:textId="77777777" w:rsidR="00304DFE" w:rsidRPr="003A66BB" w:rsidRDefault="00304DFE" w:rsidP="00304DFE">
      <w:pPr>
        <w:spacing w:after="44" w:line="271" w:lineRule="auto"/>
        <w:ind w:left="360"/>
        <w:jc w:val="both"/>
        <w:rPr>
          <w:sz w:val="22"/>
          <w:szCs w:val="22"/>
        </w:rPr>
      </w:pPr>
      <w:r w:rsidRPr="003A66BB">
        <w:rPr>
          <w:sz w:val="22"/>
          <w:szCs w:val="22"/>
        </w:rPr>
        <w:t xml:space="preserve">       Cytat z ustawy Pzp:</w:t>
      </w:r>
    </w:p>
    <w:p w14:paraId="63E0B018" w14:textId="77777777" w:rsidR="00304DFE" w:rsidRPr="003A66BB" w:rsidRDefault="00304DFE" w:rsidP="00304DFE">
      <w:pPr>
        <w:pStyle w:val="Default"/>
        <w:ind w:left="426"/>
        <w:jc w:val="both"/>
        <w:rPr>
          <w:rFonts w:ascii="Times New Roman" w:eastAsia="Calibri" w:hAnsi="Times New Roman" w:cs="Times New Roman"/>
          <w:sz w:val="22"/>
          <w:szCs w:val="22"/>
        </w:rPr>
      </w:pPr>
      <w:r w:rsidRPr="003A66BB">
        <w:rPr>
          <w:rFonts w:ascii="Times New Roman" w:hAnsi="Times New Roman" w:cs="Times New Roman"/>
          <w:sz w:val="22"/>
          <w:szCs w:val="22"/>
        </w:rPr>
        <w:t>„</w:t>
      </w:r>
      <w:r w:rsidRPr="003A66BB">
        <w:rPr>
          <w:rFonts w:ascii="Times New Roman" w:eastAsia="Calibri" w:hAnsi="Times New Roman" w:cs="Times New Roman"/>
          <w:b/>
          <w:bCs/>
          <w:sz w:val="22"/>
          <w:szCs w:val="22"/>
        </w:rPr>
        <w:t xml:space="preserve">Art. 108. </w:t>
      </w:r>
      <w:r w:rsidRPr="003A66BB">
        <w:rPr>
          <w:rFonts w:ascii="Times New Roman" w:eastAsia="Calibri" w:hAnsi="Times New Roman" w:cs="Times New Roman"/>
          <w:sz w:val="22"/>
          <w:szCs w:val="22"/>
        </w:rPr>
        <w:t xml:space="preserve">1. Z postępowania o udzielenie zamówienia wyklucza się wykonawcę: </w:t>
      </w:r>
    </w:p>
    <w:p w14:paraId="3DD07E0F"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1) będącego osobą fizyczną, którego prawomocnie skazano za przestępstwo: </w:t>
      </w:r>
    </w:p>
    <w:p w14:paraId="0280CA2A"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a) udziału w zorganizowanej grupie przestępczej albo związku mającym na celu popełnienie przestępstwa lub przestępstwa skarbowego, o którym mowa w art. 258 Kodeksu karnego, </w:t>
      </w:r>
    </w:p>
    <w:p w14:paraId="21D85007"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b) handlu ludźmi, o którym mowa w art. 189a Kodeksu karnego, </w:t>
      </w:r>
    </w:p>
    <w:p w14:paraId="0282DAD1" w14:textId="0AE58A19"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b/>
          <w:bCs/>
          <w:color w:val="000000"/>
          <w:sz w:val="22"/>
          <w:szCs w:val="22"/>
        </w:rPr>
        <w:t>c) o którym mowa w art. 228–230a, art. 250a Kodeksu karnego</w:t>
      </w:r>
      <w:r w:rsidRPr="003A66BB">
        <w:rPr>
          <w:rFonts w:eastAsia="Calibri"/>
          <w:color w:val="000000"/>
          <w:sz w:val="22"/>
          <w:szCs w:val="22"/>
        </w:rPr>
        <w:t xml:space="preserve">, lub w art. 46 lub art. 48 ustawy z dnia 25 czerwca 2010 r. </w:t>
      </w:r>
      <w:r w:rsidR="007A07BE" w:rsidRPr="003A66BB">
        <w:rPr>
          <w:rFonts w:eastAsia="Calibri"/>
          <w:color w:val="000000"/>
          <w:sz w:val="22"/>
          <w:szCs w:val="22"/>
        </w:rPr>
        <w:t xml:space="preserve">   </w:t>
      </w:r>
      <w:r w:rsidRPr="003A66BB">
        <w:rPr>
          <w:rFonts w:eastAsia="Calibri"/>
          <w:color w:val="000000"/>
          <w:sz w:val="22"/>
          <w:szCs w:val="22"/>
        </w:rPr>
        <w:t>o sporcie</w:t>
      </w:r>
      <w:r w:rsidRPr="003A66BB">
        <w:rPr>
          <w:rFonts w:eastAsia="Calibri"/>
          <w:b/>
          <w:bCs/>
          <w:color w:val="000000"/>
          <w:sz w:val="22"/>
          <w:szCs w:val="22"/>
        </w:rPr>
        <w:t>, w art. 46–48 ustawy z dnia 25 czerwca 2010 r. o sporcie (Dz. U. z 2022 r. poz. 1599 i 2185) lub w art. 54</w:t>
      </w:r>
      <w:r w:rsidR="007A07BE" w:rsidRPr="003A66BB">
        <w:rPr>
          <w:rFonts w:eastAsia="Calibri"/>
          <w:b/>
          <w:bCs/>
          <w:color w:val="000000"/>
          <w:sz w:val="22"/>
          <w:szCs w:val="22"/>
        </w:rPr>
        <w:t xml:space="preserve"> </w:t>
      </w:r>
      <w:r w:rsidRPr="003A66BB">
        <w:rPr>
          <w:rFonts w:eastAsia="Calibri"/>
          <w:b/>
          <w:bCs/>
          <w:color w:val="000000"/>
          <w:sz w:val="22"/>
          <w:szCs w:val="22"/>
        </w:rPr>
        <w:t xml:space="preserve">ust. 1–4 ustawy z dnia 12 maja 2011 r. o refundacji leków, środków spożywczych specjalnego przeznaczenia żywieniowego oraz wyrobów medycznych (Dz. U. z 2023 r. poz. 826), </w:t>
      </w:r>
    </w:p>
    <w:p w14:paraId="711125DE"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9E69A5B"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e) o charakterze terrorystycznym, o którym mowa w art. 115 § 20 Kodeksu karnego, lub mające na celu popełnienie tego przestępstwa, </w:t>
      </w:r>
    </w:p>
    <w:p w14:paraId="5EBC6468" w14:textId="02164C59"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f) pracy małoletnich cudzoziemców </w:t>
      </w:r>
      <w:r w:rsidRPr="003A66BB">
        <w:rPr>
          <w:rFonts w:eastAsia="Calibri"/>
          <w:b/>
          <w:bCs/>
          <w:color w:val="000000"/>
          <w:sz w:val="22"/>
          <w:szCs w:val="22"/>
        </w:rPr>
        <w:t>powierzenia wykonywania pracy małoletniemu cudzoziemcowi</w:t>
      </w:r>
      <w:r w:rsidRPr="003A66BB">
        <w:rPr>
          <w:rFonts w:eastAsia="Calibri"/>
          <w:color w:val="000000"/>
          <w:sz w:val="22"/>
          <w:szCs w:val="22"/>
        </w:rPr>
        <w:t xml:space="preserve">, o którym mowa           </w:t>
      </w:r>
      <w:r w:rsidR="007A07BE" w:rsidRPr="003A66BB">
        <w:rPr>
          <w:rFonts w:eastAsia="Calibri"/>
          <w:color w:val="000000"/>
          <w:sz w:val="22"/>
          <w:szCs w:val="22"/>
        </w:rPr>
        <w:t xml:space="preserve">      </w:t>
      </w:r>
      <w:r w:rsidRPr="003A66BB">
        <w:rPr>
          <w:rFonts w:eastAsia="Calibri"/>
          <w:color w:val="000000"/>
          <w:sz w:val="22"/>
          <w:szCs w:val="22"/>
        </w:rPr>
        <w:t xml:space="preserve">w art. 9 ust. 2 ustawy z dnia 15 czerwca 2012 r. o skutkach powierzania wykonywania pracy cudzoziemcom przebywającym wbrew przepisom na terytorium Rzeczypospolitej Polskiej (Dz. U. z 2021 r. poz. 1745), </w:t>
      </w:r>
    </w:p>
    <w:p w14:paraId="7C64D154"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2BF84C4"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485539C8" w14:textId="3F776C32"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8967AB0" w14:textId="320FDFC8"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w:t>
      </w:r>
      <w:r w:rsidR="007A07BE" w:rsidRPr="003A66BB">
        <w:rPr>
          <w:rFonts w:eastAsia="Calibri"/>
          <w:color w:val="000000"/>
          <w:sz w:val="22"/>
          <w:szCs w:val="22"/>
        </w:rPr>
        <w:t xml:space="preserve">              </w:t>
      </w:r>
      <w:r w:rsidRPr="003A66BB">
        <w:rPr>
          <w:rFonts w:eastAsia="Calibri"/>
          <w:color w:val="000000"/>
          <w:sz w:val="22"/>
          <w:szCs w:val="22"/>
        </w:rPr>
        <w:t>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ED5AED"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4) wobec którego </w:t>
      </w:r>
      <w:r w:rsidRPr="003A66BB">
        <w:rPr>
          <w:rFonts w:eastAsia="Calibri"/>
          <w:b/>
          <w:bCs/>
          <w:color w:val="000000"/>
          <w:sz w:val="22"/>
          <w:szCs w:val="22"/>
        </w:rPr>
        <w:t xml:space="preserve">prawomocnie </w:t>
      </w:r>
      <w:r w:rsidRPr="003A66BB">
        <w:rPr>
          <w:rFonts w:eastAsia="Calibri"/>
          <w:color w:val="000000"/>
          <w:sz w:val="22"/>
          <w:szCs w:val="22"/>
        </w:rPr>
        <w:t xml:space="preserve">orzeczono zakaz ubiegania się o zamówienia publiczne; </w:t>
      </w:r>
    </w:p>
    <w:p w14:paraId="1FC5F74A" w14:textId="2C4BE1F3"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w:t>
      </w:r>
      <w:r w:rsidRPr="003A66BB">
        <w:rPr>
          <w:rFonts w:eastAsia="Calibri"/>
          <w:color w:val="000000"/>
          <w:sz w:val="22"/>
          <w:szCs w:val="22"/>
        </w:rPr>
        <w:lastRenderedPageBreak/>
        <w:t xml:space="preserve">odrębne oferty, oferty częściowe lub wnioski o do-puszczenie do udziału w postępowaniu, chyba że wykażą, że przygotowali te oferty lub wnioski niezależnie od siebie; </w:t>
      </w:r>
    </w:p>
    <w:p w14:paraId="08AC8669" w14:textId="77777777" w:rsidR="00304DFE" w:rsidRPr="003A66BB" w:rsidRDefault="00304DFE" w:rsidP="00304DFE">
      <w:pPr>
        <w:autoSpaceDE w:val="0"/>
        <w:autoSpaceDN w:val="0"/>
        <w:adjustRightInd w:val="0"/>
        <w:ind w:left="426"/>
        <w:jc w:val="both"/>
        <w:rPr>
          <w:rFonts w:eastAsia="Calibri"/>
          <w:color w:val="000000"/>
          <w:sz w:val="22"/>
          <w:szCs w:val="22"/>
        </w:rPr>
      </w:pPr>
      <w:r w:rsidRPr="003A66BB">
        <w:rPr>
          <w:rFonts w:eastAsia="Calibri"/>
          <w:color w:val="000000"/>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DAD2A48" w14:textId="77777777" w:rsidR="00304DFE" w:rsidRPr="003A66BB" w:rsidRDefault="00304DFE" w:rsidP="00304DFE">
      <w:pPr>
        <w:spacing w:after="44" w:line="271" w:lineRule="auto"/>
        <w:jc w:val="both"/>
        <w:rPr>
          <w:sz w:val="22"/>
          <w:szCs w:val="22"/>
        </w:rPr>
      </w:pPr>
    </w:p>
    <w:p w14:paraId="573BF894" w14:textId="77777777" w:rsidR="00304DFE" w:rsidRPr="003A66BB" w:rsidRDefault="00304DFE" w:rsidP="00304DFE">
      <w:pPr>
        <w:numPr>
          <w:ilvl w:val="0"/>
          <w:numId w:val="34"/>
        </w:numPr>
        <w:spacing w:after="44" w:line="271" w:lineRule="auto"/>
        <w:ind w:hanging="360"/>
        <w:jc w:val="both"/>
        <w:rPr>
          <w:sz w:val="22"/>
          <w:szCs w:val="22"/>
        </w:rPr>
      </w:pPr>
      <w:r w:rsidRPr="003A66BB">
        <w:rPr>
          <w:sz w:val="22"/>
          <w:szCs w:val="22"/>
        </w:rPr>
        <w:t xml:space="preserve">Z postępowania o udzielenie zamówienia wyklucza się Wykonawców w stosunku do których zachodzi którakolwiek z okoliczności wskazanych w  art. 7 ust. 1 pkt 1-3, Ustawy </w:t>
      </w:r>
      <w:r w:rsidRPr="003A66BB">
        <w:rPr>
          <w:rStyle w:val="markedcontent"/>
          <w:sz w:val="22"/>
          <w:szCs w:val="22"/>
        </w:rPr>
        <w:t xml:space="preserve">z dnia 13 kwietnia 2022 r.  </w:t>
      </w:r>
      <w:r w:rsidRPr="003A66BB">
        <w:rPr>
          <w:sz w:val="22"/>
          <w:szCs w:val="22"/>
        </w:rPr>
        <w:t>o szczególnych rozwiązaniach w zakresie przeciwdziałania wspieraniu agresji na Ukrainę oraz służących ochronie bezpieczeństwa narodowego (Dz. U. 2022, poz. 835).</w:t>
      </w:r>
    </w:p>
    <w:p w14:paraId="7D279524" w14:textId="77777777" w:rsidR="007A07BE" w:rsidRPr="003A66BB" w:rsidRDefault="007A07BE" w:rsidP="007A07BE">
      <w:pPr>
        <w:spacing w:after="44" w:line="271" w:lineRule="auto"/>
        <w:ind w:left="360"/>
        <w:jc w:val="both"/>
        <w:rPr>
          <w:sz w:val="22"/>
          <w:szCs w:val="22"/>
        </w:rPr>
      </w:pPr>
    </w:p>
    <w:p w14:paraId="32BC193D" w14:textId="77777777" w:rsidR="00304DFE" w:rsidRPr="003A66BB" w:rsidRDefault="00304DFE" w:rsidP="00304DFE">
      <w:pPr>
        <w:numPr>
          <w:ilvl w:val="0"/>
          <w:numId w:val="34"/>
        </w:numPr>
        <w:spacing w:after="1" w:line="271" w:lineRule="auto"/>
        <w:ind w:hanging="360"/>
        <w:jc w:val="both"/>
        <w:rPr>
          <w:sz w:val="22"/>
          <w:szCs w:val="22"/>
        </w:rPr>
      </w:pPr>
      <w:r w:rsidRPr="003A66BB">
        <w:rPr>
          <w:sz w:val="22"/>
          <w:szCs w:val="22"/>
        </w:rPr>
        <w:t xml:space="preserve">Wykluczenie Wykonawcy następuje zgodnie z art. 111 ustawy Pzp.  </w:t>
      </w:r>
    </w:p>
    <w:p w14:paraId="7520F9F8" w14:textId="77777777" w:rsidR="00304DFE" w:rsidRPr="003A66BB" w:rsidRDefault="00304DFE" w:rsidP="00304DFE">
      <w:pPr>
        <w:pStyle w:val="Default"/>
        <w:rPr>
          <w:rFonts w:ascii="Times New Roman" w:hAnsi="Times New Roman" w:cs="Times New Roman"/>
          <w:b/>
          <w:bCs/>
          <w:sz w:val="22"/>
          <w:szCs w:val="22"/>
        </w:rPr>
      </w:pPr>
    </w:p>
    <w:p w14:paraId="0B834142" w14:textId="77777777" w:rsidR="00304DFE" w:rsidRPr="003A66BB" w:rsidRDefault="00304DFE" w:rsidP="00304DFE">
      <w:pPr>
        <w:pStyle w:val="Default"/>
        <w:rPr>
          <w:rFonts w:ascii="Times New Roman" w:hAnsi="Times New Roman" w:cs="Times New Roman"/>
          <w:b/>
          <w:bCs/>
          <w:sz w:val="22"/>
          <w:szCs w:val="22"/>
        </w:rPr>
      </w:pPr>
      <w:r w:rsidRPr="003A66BB">
        <w:rPr>
          <w:rFonts w:ascii="Times New Roman" w:hAnsi="Times New Roman" w:cs="Times New Roman"/>
          <w:b/>
          <w:bCs/>
          <w:sz w:val="22"/>
          <w:szCs w:val="22"/>
        </w:rPr>
        <w:t xml:space="preserve">Rozdział X. </w:t>
      </w:r>
    </w:p>
    <w:p w14:paraId="456B2FA8" w14:textId="77777777" w:rsidR="00304DFE" w:rsidRPr="003A66BB" w:rsidRDefault="00304DFE" w:rsidP="00304DFE">
      <w:pPr>
        <w:pStyle w:val="Default"/>
        <w:rPr>
          <w:rFonts w:ascii="Times New Roman" w:hAnsi="Times New Roman" w:cs="Times New Roman"/>
          <w:b/>
          <w:bCs/>
          <w:sz w:val="22"/>
          <w:szCs w:val="22"/>
        </w:rPr>
      </w:pPr>
      <w:r w:rsidRPr="003A66BB">
        <w:rPr>
          <w:rFonts w:ascii="Times New Roman" w:hAnsi="Times New Roman" w:cs="Times New Roman"/>
          <w:b/>
          <w:bCs/>
          <w:sz w:val="22"/>
          <w:szCs w:val="22"/>
        </w:rPr>
        <w:t xml:space="preserve">OŚWIADCZENIA I DOKUMENTY, JAKIE ZOBOWIĄZANI SĄ DOSTARCZYĆ WYKONAWCY                   W CELU  WYKAZANIA BRAKU PODSTAW WYKLUCZENIA i SPEŁNIANIA WARUNKÓW UDZIAŁU     W POSTĘPOWANIU   (PODMIOTOWE ŚRODKI DOWODOWE) </w:t>
      </w:r>
    </w:p>
    <w:p w14:paraId="3C102017" w14:textId="77777777" w:rsidR="00304DFE" w:rsidRPr="003A66BB" w:rsidRDefault="00304DFE" w:rsidP="00304DFE">
      <w:pPr>
        <w:spacing w:after="48" w:line="259" w:lineRule="auto"/>
        <w:rPr>
          <w:sz w:val="22"/>
          <w:szCs w:val="22"/>
        </w:rPr>
      </w:pPr>
    </w:p>
    <w:p w14:paraId="51ABE6F3" w14:textId="77777777" w:rsidR="00304DFE" w:rsidRPr="003A66BB" w:rsidRDefault="00304DFE" w:rsidP="00304DFE">
      <w:pPr>
        <w:numPr>
          <w:ilvl w:val="0"/>
          <w:numId w:val="12"/>
        </w:numPr>
        <w:spacing w:after="44" w:line="271" w:lineRule="auto"/>
        <w:ind w:hanging="360"/>
        <w:jc w:val="both"/>
        <w:rPr>
          <w:iCs/>
          <w:sz w:val="22"/>
          <w:szCs w:val="22"/>
        </w:rPr>
      </w:pPr>
      <w:r w:rsidRPr="003A66BB">
        <w:rPr>
          <w:sz w:val="22"/>
          <w:szCs w:val="22"/>
        </w:rPr>
        <w:t xml:space="preserve">Do oferty Wykonawca zobowiązany jest dołączyć aktualne na dzień składania ofert oświadczenie o braku podstaw do wykluczenia z postępowania i spełnianiu warunków udziału w postępowaniu – zgodnie ze wzorem stanowiącym </w:t>
      </w:r>
      <w:r w:rsidRPr="003A66BB">
        <w:rPr>
          <w:b/>
          <w:iCs/>
          <w:sz w:val="22"/>
          <w:szCs w:val="22"/>
        </w:rPr>
        <w:t>Załącznik nr 2 do SWZ.</w:t>
      </w:r>
    </w:p>
    <w:p w14:paraId="4AC7D4E3" w14:textId="77777777" w:rsidR="00304DFE" w:rsidRPr="003A66BB" w:rsidRDefault="00304DFE" w:rsidP="00304DFE">
      <w:pPr>
        <w:spacing w:after="44" w:line="271" w:lineRule="auto"/>
        <w:jc w:val="both"/>
        <w:rPr>
          <w:iCs/>
          <w:sz w:val="22"/>
          <w:szCs w:val="22"/>
        </w:rPr>
      </w:pPr>
    </w:p>
    <w:p w14:paraId="6F3EF5C8" w14:textId="77777777" w:rsidR="00304DFE" w:rsidRPr="003A66BB" w:rsidRDefault="00304DFE" w:rsidP="00304DFE">
      <w:pPr>
        <w:numPr>
          <w:ilvl w:val="0"/>
          <w:numId w:val="12"/>
        </w:numPr>
        <w:spacing w:after="14" w:line="271" w:lineRule="auto"/>
        <w:ind w:hanging="360"/>
        <w:jc w:val="both"/>
        <w:rPr>
          <w:sz w:val="22"/>
          <w:szCs w:val="22"/>
        </w:rPr>
      </w:pPr>
      <w:r w:rsidRPr="003A66BB">
        <w:rPr>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5D67FA62" w14:textId="77777777" w:rsidR="00304DFE" w:rsidRPr="003A66BB" w:rsidRDefault="00304DFE" w:rsidP="00304DFE">
      <w:pPr>
        <w:spacing w:after="14" w:line="271" w:lineRule="auto"/>
        <w:jc w:val="both"/>
        <w:rPr>
          <w:sz w:val="22"/>
          <w:szCs w:val="22"/>
        </w:rPr>
      </w:pPr>
    </w:p>
    <w:p w14:paraId="78FD5DD6" w14:textId="77777777" w:rsidR="00304DFE" w:rsidRPr="003A66BB" w:rsidRDefault="00304DFE" w:rsidP="00304DFE">
      <w:pPr>
        <w:numPr>
          <w:ilvl w:val="0"/>
          <w:numId w:val="12"/>
        </w:numPr>
        <w:spacing w:after="14" w:line="271" w:lineRule="auto"/>
        <w:ind w:left="284" w:hanging="284"/>
        <w:jc w:val="both"/>
        <w:rPr>
          <w:bCs/>
          <w:sz w:val="22"/>
          <w:szCs w:val="22"/>
        </w:rPr>
      </w:pPr>
      <w:r w:rsidRPr="003A66BB">
        <w:rPr>
          <w:bCs/>
          <w:sz w:val="22"/>
          <w:szCs w:val="22"/>
        </w:rPr>
        <w:t xml:space="preserve">Podmiotowe środki dowodowe wymagane od Wykonawcy ( składane na wezwanie) :  </w:t>
      </w:r>
    </w:p>
    <w:p w14:paraId="2B05CB96" w14:textId="77777777" w:rsidR="00304DFE" w:rsidRPr="003A66BB" w:rsidRDefault="00304DFE" w:rsidP="00304DFE">
      <w:pPr>
        <w:pStyle w:val="Akapitzlist"/>
        <w:rPr>
          <w:bCs/>
          <w:sz w:val="22"/>
          <w:szCs w:val="22"/>
        </w:rPr>
      </w:pPr>
    </w:p>
    <w:p w14:paraId="18600240" w14:textId="77777777" w:rsidR="00304DFE" w:rsidRPr="003A66BB" w:rsidRDefault="00304DFE" w:rsidP="00304DFE">
      <w:pPr>
        <w:spacing w:line="276" w:lineRule="auto"/>
        <w:ind w:left="284"/>
        <w:jc w:val="both"/>
        <w:rPr>
          <w:sz w:val="22"/>
          <w:szCs w:val="22"/>
        </w:rPr>
      </w:pPr>
      <w:r w:rsidRPr="003A66BB">
        <w:rPr>
          <w:b/>
          <w:bCs/>
          <w:sz w:val="22"/>
          <w:szCs w:val="22"/>
          <w:u w:val="single"/>
        </w:rPr>
        <w:t>Wykaz robót budowlanych</w:t>
      </w:r>
      <w:r w:rsidRPr="003A66BB">
        <w:rPr>
          <w:sz w:val="22"/>
          <w:szCs w:val="22"/>
          <w:u w:val="single"/>
        </w:rPr>
        <w:t xml:space="preserve"> wykonanych</w:t>
      </w:r>
      <w:r w:rsidRPr="003A66BB">
        <w:rPr>
          <w:sz w:val="22"/>
          <w:szCs w:val="22"/>
        </w:rPr>
        <w:t xml:space="preserve"> nie wcześniej niż w okresie ostatnich 5 lat, a jeżeli okres prowadzenia działalności jest krótszy – w tym okresie, wraz z podaniem ich rodzaju, wartości, daty i miejsca wykonania oraz podmiotów, na rzecz których roboty te zostały wykonane, wraz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63E2C8A" w14:textId="77777777" w:rsidR="00304DFE" w:rsidRPr="003A66BB" w:rsidRDefault="00304DFE" w:rsidP="00177640">
      <w:pPr>
        <w:rPr>
          <w:sz w:val="22"/>
          <w:szCs w:val="22"/>
        </w:rPr>
      </w:pPr>
      <w:r w:rsidRPr="003A66BB">
        <w:rPr>
          <w:sz w:val="22"/>
          <w:szCs w:val="22"/>
        </w:rPr>
        <w:t xml:space="preserve"> </w:t>
      </w:r>
    </w:p>
    <w:p w14:paraId="5A3F9607" w14:textId="77777777" w:rsidR="00304DFE" w:rsidRPr="003A66BB" w:rsidRDefault="00304DFE" w:rsidP="00304DFE">
      <w:pPr>
        <w:pStyle w:val="Akapitzlist"/>
        <w:numPr>
          <w:ilvl w:val="0"/>
          <w:numId w:val="13"/>
        </w:numPr>
        <w:spacing w:after="44" w:line="271" w:lineRule="auto"/>
        <w:ind w:left="0"/>
        <w:jc w:val="both"/>
        <w:rPr>
          <w:sz w:val="22"/>
          <w:szCs w:val="22"/>
        </w:rPr>
      </w:pPr>
      <w:r w:rsidRPr="003A66BB">
        <w:rPr>
          <w:sz w:val="22"/>
          <w:szCs w:val="22"/>
        </w:rPr>
        <w:t xml:space="preserve">Zamawiający nie wzywa do złożenia podmiotowych środków dowodowych, jeżeli: </w:t>
      </w:r>
    </w:p>
    <w:p w14:paraId="546B79F6" w14:textId="77777777" w:rsidR="00304DFE" w:rsidRPr="003A66BB" w:rsidRDefault="00304DFE" w:rsidP="00304DFE">
      <w:pPr>
        <w:numPr>
          <w:ilvl w:val="1"/>
          <w:numId w:val="13"/>
        </w:numPr>
        <w:spacing w:after="44" w:line="271" w:lineRule="auto"/>
        <w:ind w:hanging="360"/>
        <w:jc w:val="both"/>
        <w:rPr>
          <w:sz w:val="22"/>
          <w:szCs w:val="22"/>
        </w:rPr>
      </w:pPr>
      <w:r w:rsidRPr="003A66BB">
        <w:rPr>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w:t>
      </w:r>
    </w:p>
    <w:p w14:paraId="3A32B007" w14:textId="77777777" w:rsidR="00304DFE" w:rsidRPr="003A66BB" w:rsidRDefault="00304DFE" w:rsidP="00304DFE">
      <w:pPr>
        <w:numPr>
          <w:ilvl w:val="1"/>
          <w:numId w:val="13"/>
        </w:numPr>
        <w:spacing w:after="44" w:line="271" w:lineRule="auto"/>
        <w:ind w:hanging="360"/>
        <w:jc w:val="both"/>
        <w:rPr>
          <w:sz w:val="22"/>
          <w:szCs w:val="22"/>
        </w:rPr>
      </w:pPr>
      <w:r w:rsidRPr="003A66BB">
        <w:rPr>
          <w:sz w:val="22"/>
          <w:szCs w:val="22"/>
        </w:rPr>
        <w:t xml:space="preserve">podmiotowym środkiem dowodowym jest oświadczenie, którego treść odpowiada zakresowi oświadczenia,             o którym mowa w art. 125 ust. 1. </w:t>
      </w:r>
    </w:p>
    <w:p w14:paraId="4597D855" w14:textId="77777777" w:rsidR="00304DFE" w:rsidRPr="003A66BB" w:rsidRDefault="00304DFE" w:rsidP="00304DFE">
      <w:pPr>
        <w:spacing w:after="44" w:line="271" w:lineRule="auto"/>
        <w:ind w:left="720"/>
        <w:jc w:val="both"/>
        <w:rPr>
          <w:sz w:val="22"/>
          <w:szCs w:val="22"/>
        </w:rPr>
      </w:pPr>
    </w:p>
    <w:p w14:paraId="6D52FBE9" w14:textId="77777777" w:rsidR="00304DFE" w:rsidRPr="003A66BB" w:rsidRDefault="00304DFE" w:rsidP="00304DFE">
      <w:pPr>
        <w:numPr>
          <w:ilvl w:val="0"/>
          <w:numId w:val="13"/>
        </w:numPr>
        <w:spacing w:after="44" w:line="271" w:lineRule="auto"/>
        <w:ind w:hanging="360"/>
        <w:jc w:val="both"/>
        <w:rPr>
          <w:sz w:val="22"/>
          <w:szCs w:val="22"/>
        </w:rPr>
      </w:pPr>
      <w:r w:rsidRPr="003A66BB">
        <w:rPr>
          <w:sz w:val="22"/>
          <w:szCs w:val="22"/>
        </w:rPr>
        <w:t xml:space="preserve">Wykonawca nie jest zobowiązany do złożenia podmiotowych środków dowodowych, które zamawiający posiada, jeżeli wykonawca wskaże te środki oraz potwierdzi ich prawidłowość  i aktualność. </w:t>
      </w:r>
    </w:p>
    <w:p w14:paraId="2396FAFA" w14:textId="77777777" w:rsidR="00304DFE" w:rsidRPr="003A66BB" w:rsidRDefault="00304DFE" w:rsidP="00304DFE">
      <w:pPr>
        <w:spacing w:after="44" w:line="271" w:lineRule="auto"/>
        <w:jc w:val="both"/>
        <w:rPr>
          <w:sz w:val="22"/>
          <w:szCs w:val="22"/>
        </w:rPr>
      </w:pPr>
    </w:p>
    <w:p w14:paraId="722720DC" w14:textId="77777777" w:rsidR="00304DFE" w:rsidRPr="003A66BB" w:rsidRDefault="00304DFE" w:rsidP="00304DFE">
      <w:pPr>
        <w:numPr>
          <w:ilvl w:val="0"/>
          <w:numId w:val="13"/>
        </w:numPr>
        <w:spacing w:after="44" w:line="271" w:lineRule="auto"/>
        <w:ind w:hanging="360"/>
        <w:jc w:val="both"/>
        <w:rPr>
          <w:sz w:val="22"/>
          <w:szCs w:val="22"/>
        </w:rPr>
      </w:pPr>
      <w:r w:rsidRPr="003A66BB">
        <w:rPr>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t>
      </w:r>
    </w:p>
    <w:p w14:paraId="6224822B" w14:textId="77777777" w:rsidR="00304DFE" w:rsidRPr="003A66BB" w:rsidRDefault="00304DFE" w:rsidP="00304DFE">
      <w:pPr>
        <w:numPr>
          <w:ilvl w:val="0"/>
          <w:numId w:val="13"/>
        </w:numPr>
        <w:spacing w:after="6" w:line="271" w:lineRule="auto"/>
        <w:ind w:hanging="360"/>
        <w:jc w:val="both"/>
        <w:rPr>
          <w:sz w:val="22"/>
          <w:szCs w:val="22"/>
        </w:rPr>
      </w:pPr>
      <w:r w:rsidRPr="003A66BB">
        <w:rPr>
          <w:sz w:val="22"/>
          <w:szCs w:val="22"/>
        </w:rPr>
        <w:t>Dokumenty sporządzone w języku obcym są składane wraz z tłumaczeniem na język polski.</w:t>
      </w:r>
    </w:p>
    <w:p w14:paraId="2DA29B57" w14:textId="77777777" w:rsidR="00304DFE" w:rsidRPr="003A66BB" w:rsidRDefault="00304DFE" w:rsidP="00304DFE">
      <w:pPr>
        <w:pStyle w:val="Legenda"/>
        <w:rPr>
          <w:b/>
          <w:bCs/>
          <w:szCs w:val="22"/>
          <w:u w:val="none"/>
        </w:rPr>
      </w:pPr>
    </w:p>
    <w:p w14:paraId="7DEB821C" w14:textId="77777777" w:rsidR="00304DFE" w:rsidRPr="003A66BB" w:rsidRDefault="00304DFE" w:rsidP="00304DFE">
      <w:pPr>
        <w:rPr>
          <w:sz w:val="22"/>
          <w:szCs w:val="22"/>
        </w:rPr>
      </w:pPr>
    </w:p>
    <w:p w14:paraId="4EEB65C8" w14:textId="77777777" w:rsidR="00304DFE" w:rsidRPr="003A66BB" w:rsidRDefault="00304DFE" w:rsidP="00304DFE">
      <w:pPr>
        <w:pStyle w:val="Legenda"/>
        <w:rPr>
          <w:b/>
          <w:bCs/>
          <w:szCs w:val="22"/>
          <w:u w:val="none"/>
        </w:rPr>
      </w:pPr>
      <w:r w:rsidRPr="003A66BB">
        <w:rPr>
          <w:b/>
          <w:bCs/>
          <w:szCs w:val="22"/>
          <w:u w:val="none"/>
        </w:rPr>
        <w:t xml:space="preserve">Rozdział XI. </w:t>
      </w:r>
    </w:p>
    <w:p w14:paraId="37AC7C01" w14:textId="77777777" w:rsidR="00304DFE" w:rsidRPr="003A66BB" w:rsidRDefault="00304DFE" w:rsidP="00304DFE">
      <w:pPr>
        <w:pStyle w:val="Legenda"/>
        <w:rPr>
          <w:b/>
          <w:bCs/>
          <w:szCs w:val="22"/>
          <w:u w:val="none"/>
        </w:rPr>
      </w:pPr>
      <w:r w:rsidRPr="003A66BB">
        <w:rPr>
          <w:b/>
          <w:bCs/>
          <w:szCs w:val="22"/>
          <w:u w:val="none"/>
        </w:rPr>
        <w:t xml:space="preserve">POLEGANIE NA ZASOBACH INNYCH PODMIOTÓW </w:t>
      </w:r>
    </w:p>
    <w:p w14:paraId="6F1DFDBD" w14:textId="77777777" w:rsidR="00304DFE" w:rsidRPr="003A66BB" w:rsidRDefault="00304DFE" w:rsidP="00304DFE">
      <w:pPr>
        <w:spacing w:after="43" w:line="259" w:lineRule="auto"/>
        <w:rPr>
          <w:sz w:val="22"/>
          <w:szCs w:val="22"/>
        </w:rPr>
      </w:pPr>
      <w:r w:rsidRPr="003A66BB">
        <w:rPr>
          <w:sz w:val="22"/>
          <w:szCs w:val="22"/>
        </w:rPr>
        <w:t xml:space="preserve"> </w:t>
      </w:r>
    </w:p>
    <w:p w14:paraId="6C9C3185" w14:textId="77777777" w:rsidR="00304DFE" w:rsidRPr="003A66BB" w:rsidRDefault="00304DFE" w:rsidP="00304DFE">
      <w:pPr>
        <w:numPr>
          <w:ilvl w:val="0"/>
          <w:numId w:val="14"/>
        </w:numPr>
        <w:spacing w:after="44" w:line="271" w:lineRule="auto"/>
        <w:ind w:hanging="360"/>
        <w:jc w:val="both"/>
        <w:rPr>
          <w:sz w:val="22"/>
          <w:szCs w:val="22"/>
        </w:rPr>
      </w:pPr>
      <w:r w:rsidRPr="003A66BB">
        <w:rPr>
          <w:sz w:val="22"/>
          <w:szCs w:val="22"/>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3F24B0E1" w14:textId="77777777" w:rsidR="00304DFE" w:rsidRPr="003A66BB" w:rsidRDefault="00304DFE" w:rsidP="00304DFE">
      <w:pPr>
        <w:numPr>
          <w:ilvl w:val="0"/>
          <w:numId w:val="14"/>
        </w:numPr>
        <w:spacing w:after="44" w:line="271" w:lineRule="auto"/>
        <w:ind w:hanging="360"/>
        <w:jc w:val="both"/>
        <w:rPr>
          <w:sz w:val="22"/>
          <w:szCs w:val="22"/>
        </w:rPr>
      </w:pPr>
      <w:r w:rsidRPr="003A66BB">
        <w:rPr>
          <w:sz w:val="22"/>
          <w:szCs w:val="22"/>
        </w:rPr>
        <w:t xml:space="preserve">W odniesieniu do warunków dotyczących doświadczenia, wykonawcy mogą polegać na zdolnościach podmiotów udostępniających zasoby, jeśli podmioty te wykonają świadczenie, do realizacji którego te zdolności są wymagane. </w:t>
      </w:r>
    </w:p>
    <w:p w14:paraId="7DA2816D" w14:textId="77777777" w:rsidR="00304DFE" w:rsidRPr="003A66BB" w:rsidRDefault="00304DFE" w:rsidP="00304DFE">
      <w:pPr>
        <w:numPr>
          <w:ilvl w:val="0"/>
          <w:numId w:val="14"/>
        </w:numPr>
        <w:spacing w:after="44" w:line="271" w:lineRule="auto"/>
        <w:ind w:hanging="360"/>
        <w:jc w:val="both"/>
        <w:rPr>
          <w:sz w:val="22"/>
          <w:szCs w:val="22"/>
        </w:rPr>
      </w:pPr>
      <w:r w:rsidRPr="003A66BB">
        <w:rPr>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E4C1CB2" w14:textId="77777777" w:rsidR="00304DFE" w:rsidRPr="003A66BB" w:rsidRDefault="00304DFE" w:rsidP="00304DFE">
      <w:pPr>
        <w:numPr>
          <w:ilvl w:val="0"/>
          <w:numId w:val="14"/>
        </w:numPr>
        <w:spacing w:after="44" w:line="271" w:lineRule="auto"/>
        <w:ind w:hanging="360"/>
        <w:jc w:val="both"/>
        <w:rPr>
          <w:sz w:val="22"/>
          <w:szCs w:val="22"/>
        </w:rPr>
      </w:pPr>
      <w:r w:rsidRPr="003A66BB">
        <w:rPr>
          <w:sz w:val="22"/>
          <w:szCs w:val="22"/>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28F5BA4C" w14:textId="77777777" w:rsidR="00304DFE" w:rsidRPr="003A66BB" w:rsidRDefault="00304DFE" w:rsidP="00304DFE">
      <w:pPr>
        <w:numPr>
          <w:ilvl w:val="0"/>
          <w:numId w:val="14"/>
        </w:numPr>
        <w:spacing w:after="19" w:line="271" w:lineRule="auto"/>
        <w:ind w:hanging="360"/>
        <w:jc w:val="both"/>
        <w:rPr>
          <w:sz w:val="22"/>
          <w:szCs w:val="22"/>
        </w:rPr>
      </w:pPr>
      <w:r w:rsidRPr="003A66BB">
        <w:rPr>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5F8C315" w14:textId="77777777" w:rsidR="00304DFE" w:rsidRPr="003A66BB" w:rsidRDefault="00304DFE" w:rsidP="00304DFE">
      <w:pPr>
        <w:spacing w:after="21"/>
        <w:ind w:left="-15"/>
        <w:rPr>
          <w:sz w:val="22"/>
          <w:szCs w:val="22"/>
        </w:rPr>
      </w:pPr>
      <w:r w:rsidRPr="003A66BB">
        <w:rPr>
          <w:b/>
          <w:sz w:val="22"/>
          <w:szCs w:val="22"/>
        </w:rPr>
        <w:t xml:space="preserve">UWAGA: </w:t>
      </w:r>
      <w:r w:rsidRPr="003A66BB">
        <w:rPr>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360F5C9" w14:textId="77777777" w:rsidR="00304DFE" w:rsidRPr="003A66BB" w:rsidRDefault="00304DFE" w:rsidP="00304DFE">
      <w:pPr>
        <w:spacing w:after="21"/>
        <w:ind w:left="-15"/>
        <w:rPr>
          <w:sz w:val="22"/>
          <w:szCs w:val="22"/>
        </w:rPr>
      </w:pPr>
    </w:p>
    <w:p w14:paraId="19C21549" w14:textId="77777777" w:rsidR="00304DFE" w:rsidRPr="003A66BB" w:rsidRDefault="00304DFE" w:rsidP="00304DFE">
      <w:pPr>
        <w:numPr>
          <w:ilvl w:val="0"/>
          <w:numId w:val="14"/>
        </w:numPr>
        <w:spacing w:after="23" w:line="271" w:lineRule="auto"/>
        <w:ind w:hanging="360"/>
        <w:jc w:val="both"/>
        <w:rPr>
          <w:sz w:val="22"/>
          <w:szCs w:val="22"/>
        </w:rPr>
      </w:pPr>
      <w:r w:rsidRPr="003A66BB">
        <w:rPr>
          <w:sz w:val="22"/>
          <w:szCs w:val="22"/>
        </w:rPr>
        <w:t xml:space="preserve">Wykonawca, w przypadku polegania na zdolnościach lub sytuacji podmiotów udostępniających zasoby, przedstawia wraz z oświadczeniem, o którym mowa w ust. 3, także oświadczenie podmiotu udostępniającego zasoby, potwierdzające brak podstaw wykluczenia tego podmiotu i spełnianie warunków udziału w postępowaniu,                        w zakresie, w jakim wykonawca powołuje się na jego zasoby, zgodnie z katalogiem dokumentów określonych                 w Rozdziale X SWZ. </w:t>
      </w:r>
    </w:p>
    <w:p w14:paraId="76ACB85B" w14:textId="51A62DEB" w:rsidR="00304DFE" w:rsidRPr="003A66BB" w:rsidRDefault="00304DFE" w:rsidP="00304DFE">
      <w:pPr>
        <w:spacing w:after="48" w:line="259" w:lineRule="auto"/>
        <w:rPr>
          <w:sz w:val="22"/>
          <w:szCs w:val="22"/>
        </w:rPr>
      </w:pPr>
      <w:r w:rsidRPr="003A66BB">
        <w:rPr>
          <w:sz w:val="22"/>
          <w:szCs w:val="22"/>
        </w:rPr>
        <w:t xml:space="preserve"> </w:t>
      </w:r>
      <w:r w:rsidRPr="003A66BB">
        <w:rPr>
          <w:b/>
          <w:bCs/>
          <w:sz w:val="22"/>
          <w:szCs w:val="22"/>
        </w:rPr>
        <w:t xml:space="preserve">Rozdział XII. </w:t>
      </w:r>
    </w:p>
    <w:p w14:paraId="5B297D6F" w14:textId="77777777" w:rsidR="00304DFE" w:rsidRPr="003A66BB" w:rsidRDefault="00304DFE" w:rsidP="00304DFE">
      <w:pPr>
        <w:pStyle w:val="Legenda"/>
        <w:rPr>
          <w:b/>
          <w:bCs/>
          <w:szCs w:val="22"/>
          <w:u w:val="none"/>
        </w:rPr>
      </w:pPr>
      <w:r w:rsidRPr="003A66BB">
        <w:rPr>
          <w:b/>
          <w:bCs/>
          <w:szCs w:val="22"/>
          <w:u w:val="none"/>
        </w:rPr>
        <w:t>INFORMACJA DLA WYKONAWCÓW WSPÓLNIE UBIEGAJĄCYCH SIĘ  O UDZIELENIE ZAMÓWIENIA</w:t>
      </w:r>
    </w:p>
    <w:p w14:paraId="61BDE742" w14:textId="77777777" w:rsidR="00304DFE" w:rsidRPr="003A66BB" w:rsidRDefault="00304DFE" w:rsidP="00304DFE">
      <w:pPr>
        <w:pStyle w:val="Legenda"/>
        <w:rPr>
          <w:b/>
          <w:bCs/>
          <w:szCs w:val="22"/>
          <w:u w:val="none"/>
        </w:rPr>
      </w:pPr>
      <w:r w:rsidRPr="003A66BB">
        <w:rPr>
          <w:b/>
          <w:bCs/>
          <w:szCs w:val="22"/>
          <w:u w:val="none"/>
        </w:rPr>
        <w:t xml:space="preserve">  </w:t>
      </w:r>
    </w:p>
    <w:p w14:paraId="4D5DCA4F" w14:textId="77777777" w:rsidR="00304DFE" w:rsidRPr="003A66BB" w:rsidRDefault="00304DFE" w:rsidP="00304DFE">
      <w:pPr>
        <w:numPr>
          <w:ilvl w:val="0"/>
          <w:numId w:val="15"/>
        </w:numPr>
        <w:spacing w:after="44" w:line="271" w:lineRule="auto"/>
        <w:ind w:hanging="360"/>
        <w:jc w:val="both"/>
        <w:rPr>
          <w:sz w:val="22"/>
          <w:szCs w:val="22"/>
        </w:rPr>
      </w:pPr>
      <w:r w:rsidRPr="003A66BB">
        <w:rPr>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3A66BB">
        <w:rPr>
          <w:b/>
          <w:sz w:val="22"/>
          <w:szCs w:val="22"/>
        </w:rPr>
        <w:t xml:space="preserve"> </w:t>
      </w:r>
      <w:r w:rsidRPr="003A66BB">
        <w:rPr>
          <w:sz w:val="22"/>
          <w:szCs w:val="22"/>
        </w:rPr>
        <w:t xml:space="preserve">winno być załączone do oferty.  </w:t>
      </w:r>
    </w:p>
    <w:p w14:paraId="222711CB" w14:textId="77777777" w:rsidR="00304DFE" w:rsidRPr="003A66BB" w:rsidRDefault="00304DFE" w:rsidP="00304DFE">
      <w:pPr>
        <w:numPr>
          <w:ilvl w:val="0"/>
          <w:numId w:val="15"/>
        </w:numPr>
        <w:spacing w:after="44" w:line="271" w:lineRule="auto"/>
        <w:ind w:hanging="360"/>
        <w:jc w:val="both"/>
        <w:rPr>
          <w:sz w:val="22"/>
          <w:szCs w:val="22"/>
        </w:rPr>
      </w:pPr>
      <w:r w:rsidRPr="003A66BB">
        <w:rPr>
          <w:sz w:val="22"/>
          <w:szCs w:val="22"/>
        </w:rPr>
        <w:t>W przypadku Wykonawców wspólnie ubiegających się o udzielenie zamówienia, oświadczenia,  o których mowa        w Rozdziale X   SWZ, składa każdy z wykonawców. Oświadczenia te potwierdzają brak podstaw wykluczenia i spełnianie warunków udziału w postępowaniu.</w:t>
      </w:r>
    </w:p>
    <w:p w14:paraId="4FE24B19" w14:textId="77777777" w:rsidR="00304DFE" w:rsidRPr="003A66BB" w:rsidRDefault="00304DFE" w:rsidP="00304DFE">
      <w:pPr>
        <w:numPr>
          <w:ilvl w:val="0"/>
          <w:numId w:val="15"/>
        </w:numPr>
        <w:spacing w:after="44" w:line="271" w:lineRule="auto"/>
        <w:ind w:hanging="360"/>
        <w:jc w:val="both"/>
        <w:rPr>
          <w:sz w:val="22"/>
          <w:szCs w:val="22"/>
        </w:rPr>
      </w:pPr>
      <w:r w:rsidRPr="003A66BB">
        <w:rPr>
          <w:sz w:val="22"/>
          <w:szCs w:val="22"/>
        </w:rPr>
        <w:lastRenderedPageBreak/>
        <w:t>Wykonawcy wspólnie ubiegający się o udzielenie zamówienia dołączają do oferty oświadczenie,  z którego wynika, które roboty wykonają poszczególni wykonawcy - art. 117 ust. 4 ustawy Pzp,  oraz opinia UZP:</w:t>
      </w:r>
    </w:p>
    <w:p w14:paraId="3767DA52" w14:textId="77777777" w:rsidR="00304DFE" w:rsidRPr="003A66BB" w:rsidRDefault="00304DFE" w:rsidP="00304DFE">
      <w:pPr>
        <w:spacing w:after="44" w:line="271" w:lineRule="auto"/>
        <w:ind w:left="360"/>
        <w:jc w:val="both"/>
        <w:rPr>
          <w:sz w:val="22"/>
          <w:szCs w:val="22"/>
        </w:rPr>
      </w:pPr>
      <w:hyperlink r:id="rId16" w:history="1">
        <w:r w:rsidRPr="003A66BB">
          <w:rPr>
            <w:rStyle w:val="Hipercze"/>
            <w:sz w:val="22"/>
            <w:szCs w:val="22"/>
          </w:rPr>
          <w:t>https://www.gov.pl/web/uzp/obowiazek-zlozenia-oswiadczenia-o-ktorym-mowa-w-art-117-ust-4-ustawy-pzp-przez-wspolnikow-spolki-cywilnej</w:t>
        </w:r>
      </w:hyperlink>
    </w:p>
    <w:p w14:paraId="262F4645" w14:textId="77777777" w:rsidR="00304DFE" w:rsidRPr="003A66BB" w:rsidRDefault="00304DFE" w:rsidP="00304DFE">
      <w:pPr>
        <w:numPr>
          <w:ilvl w:val="0"/>
          <w:numId w:val="15"/>
        </w:numPr>
        <w:spacing w:after="44" w:line="271" w:lineRule="auto"/>
        <w:ind w:hanging="360"/>
        <w:jc w:val="both"/>
        <w:rPr>
          <w:sz w:val="22"/>
          <w:szCs w:val="22"/>
        </w:rPr>
      </w:pPr>
      <w:r w:rsidRPr="003A66BB">
        <w:rPr>
          <w:sz w:val="22"/>
          <w:szCs w:val="22"/>
        </w:rPr>
        <w:t xml:space="preserve">Oświadczenia i dokumenty potwierdzające brak podstaw do wykluczenia z postępowania i spełnianie warunków udziału w postępowaniu składa każdy z Wykonawców wspólnie ubiegających się o zamówienie. </w:t>
      </w:r>
    </w:p>
    <w:p w14:paraId="0B96762E" w14:textId="77777777" w:rsidR="00304DFE" w:rsidRPr="003A66BB" w:rsidRDefault="00304DFE" w:rsidP="00304DFE">
      <w:pPr>
        <w:pStyle w:val="Legenda"/>
        <w:rPr>
          <w:b/>
          <w:bCs/>
          <w:szCs w:val="22"/>
          <w:u w:val="none"/>
        </w:rPr>
      </w:pPr>
    </w:p>
    <w:p w14:paraId="26408792" w14:textId="77777777" w:rsidR="00304DFE" w:rsidRPr="003A66BB" w:rsidRDefault="00304DFE" w:rsidP="00304DFE">
      <w:pPr>
        <w:pStyle w:val="Legenda"/>
        <w:rPr>
          <w:b/>
          <w:bCs/>
          <w:szCs w:val="22"/>
          <w:u w:val="none"/>
        </w:rPr>
      </w:pPr>
    </w:p>
    <w:p w14:paraId="149DC31C" w14:textId="77777777" w:rsidR="00304DFE" w:rsidRPr="003A66BB" w:rsidRDefault="00304DFE" w:rsidP="00304DFE">
      <w:pPr>
        <w:pStyle w:val="Legenda"/>
        <w:rPr>
          <w:b/>
          <w:bCs/>
          <w:szCs w:val="22"/>
          <w:u w:val="none"/>
        </w:rPr>
      </w:pPr>
      <w:r w:rsidRPr="003A66BB">
        <w:rPr>
          <w:b/>
          <w:bCs/>
          <w:szCs w:val="22"/>
          <w:u w:val="none"/>
        </w:rPr>
        <w:t xml:space="preserve">Rozdział XIII. </w:t>
      </w:r>
    </w:p>
    <w:p w14:paraId="0352BF33" w14:textId="77777777" w:rsidR="00304DFE" w:rsidRPr="003A66BB" w:rsidRDefault="00304DFE" w:rsidP="00304DFE">
      <w:pPr>
        <w:pStyle w:val="Legenda"/>
        <w:rPr>
          <w:b/>
          <w:bCs/>
          <w:szCs w:val="22"/>
          <w:u w:val="none"/>
        </w:rPr>
      </w:pPr>
      <w:r w:rsidRPr="003A66BB">
        <w:rPr>
          <w:b/>
          <w:bCs/>
          <w:szCs w:val="22"/>
          <w:u w:val="none"/>
        </w:rPr>
        <w:t xml:space="preserve">INFORMACJE O ŚRODKACH KOMUNIKACJI ELEKTRONICZNEJ </w:t>
      </w:r>
    </w:p>
    <w:p w14:paraId="187DB995" w14:textId="77777777" w:rsidR="00304DFE" w:rsidRPr="003A66BB" w:rsidRDefault="00304DFE" w:rsidP="00304DFE">
      <w:pPr>
        <w:rPr>
          <w:sz w:val="22"/>
          <w:szCs w:val="22"/>
        </w:rPr>
      </w:pPr>
    </w:p>
    <w:p w14:paraId="2A45497F" w14:textId="77777777" w:rsidR="00304DFE" w:rsidRPr="003A66BB" w:rsidRDefault="00304DFE" w:rsidP="00304DFE">
      <w:pPr>
        <w:spacing w:after="163"/>
        <w:ind w:left="-3" w:right="3"/>
        <w:rPr>
          <w:sz w:val="22"/>
          <w:szCs w:val="22"/>
        </w:rPr>
      </w:pPr>
      <w:r w:rsidRPr="003A66BB">
        <w:rPr>
          <w:sz w:val="22"/>
          <w:szCs w:val="22"/>
        </w:rPr>
        <w:t xml:space="preserve">1. Postępowanie jest prowadzone w języku polskim: Zamawiający nie przewiduje zastosowania regulacji zawartych w art. 20 ust. 3 ustawy Pzp. </w:t>
      </w:r>
      <w:r w:rsidRPr="003A66BB">
        <w:rPr>
          <w:sz w:val="22"/>
          <w:szCs w:val="22"/>
          <w:u w:val="single" w:color="000000"/>
        </w:rPr>
        <w:t>Wszystkie dokumenty składane</w:t>
      </w:r>
      <w:r w:rsidRPr="003A66BB">
        <w:rPr>
          <w:sz w:val="22"/>
          <w:szCs w:val="22"/>
        </w:rPr>
        <w:t xml:space="preserve"> </w:t>
      </w:r>
      <w:r w:rsidRPr="003A66BB">
        <w:rPr>
          <w:sz w:val="22"/>
          <w:szCs w:val="22"/>
          <w:u w:val="single" w:color="000000"/>
        </w:rPr>
        <w:t>w postępowaniu przygotowywane są  w języku polskim lub      z tłumaczeniem na język polski.</w:t>
      </w:r>
      <w:r w:rsidRPr="003A66BB">
        <w:rPr>
          <w:sz w:val="22"/>
          <w:szCs w:val="22"/>
        </w:rPr>
        <w:t xml:space="preserve"> </w:t>
      </w:r>
    </w:p>
    <w:p w14:paraId="3F2158BD" w14:textId="77777777" w:rsidR="00304DFE" w:rsidRPr="000527E8" w:rsidRDefault="00304DFE" w:rsidP="00304DFE">
      <w:pPr>
        <w:spacing w:after="163"/>
        <w:ind w:left="-3" w:right="3"/>
        <w:rPr>
          <w:sz w:val="22"/>
          <w:szCs w:val="22"/>
        </w:rPr>
      </w:pPr>
      <w:r w:rsidRPr="003A66BB">
        <w:rPr>
          <w:sz w:val="22"/>
          <w:szCs w:val="22"/>
        </w:rPr>
        <w:t xml:space="preserve">2. W postępowaniu o udzielenie zamówienia publicznego komunikacja między Zamawiającym a wykonawcami odbywa </w:t>
      </w:r>
      <w:r w:rsidRPr="000527E8">
        <w:rPr>
          <w:sz w:val="22"/>
          <w:szCs w:val="22"/>
        </w:rPr>
        <w:t xml:space="preserve">się przy użyciu Platformy e-Zamówienia, która jest dostępna pod adresem </w:t>
      </w:r>
      <w:hyperlink r:id="rId17">
        <w:r w:rsidRPr="000527E8">
          <w:rPr>
            <w:color w:val="0000FF"/>
            <w:sz w:val="22"/>
            <w:szCs w:val="22"/>
            <w:u w:val="single" w:color="0000FF"/>
          </w:rPr>
          <w:t>https://ezamowienia.gov.pl</w:t>
        </w:r>
      </w:hyperlink>
      <w:hyperlink r:id="rId18">
        <w:r w:rsidRPr="000527E8">
          <w:rPr>
            <w:sz w:val="22"/>
            <w:szCs w:val="22"/>
          </w:rPr>
          <w:t xml:space="preserve"> </w:t>
        </w:r>
      </w:hyperlink>
      <w:r w:rsidRPr="000527E8">
        <w:rPr>
          <w:sz w:val="22"/>
          <w:szCs w:val="22"/>
        </w:rPr>
        <w:t xml:space="preserve">. </w:t>
      </w:r>
    </w:p>
    <w:p w14:paraId="7D562F10" w14:textId="77777777" w:rsidR="00304DFE" w:rsidRPr="000527E8" w:rsidRDefault="00304DFE" w:rsidP="00304DFE">
      <w:pPr>
        <w:numPr>
          <w:ilvl w:val="0"/>
          <w:numId w:val="29"/>
        </w:numPr>
        <w:spacing w:after="171" w:line="249" w:lineRule="auto"/>
        <w:ind w:right="3" w:hanging="360"/>
        <w:jc w:val="both"/>
        <w:rPr>
          <w:sz w:val="22"/>
          <w:szCs w:val="22"/>
        </w:rPr>
      </w:pPr>
      <w:r w:rsidRPr="000527E8">
        <w:rPr>
          <w:sz w:val="22"/>
          <w:szCs w:val="22"/>
        </w:rPr>
        <w:t xml:space="preserve">Korzystanie z Platformy e-Zamówienia jest bezpłatne. </w:t>
      </w:r>
    </w:p>
    <w:p w14:paraId="6E5861EF" w14:textId="77777777" w:rsidR="00304DFE" w:rsidRPr="000527E8" w:rsidRDefault="00304DFE" w:rsidP="00304DFE">
      <w:pPr>
        <w:numPr>
          <w:ilvl w:val="0"/>
          <w:numId w:val="29"/>
        </w:numPr>
        <w:spacing w:after="134" w:line="249" w:lineRule="auto"/>
        <w:ind w:right="3" w:hanging="360"/>
        <w:jc w:val="both"/>
        <w:rPr>
          <w:sz w:val="22"/>
          <w:szCs w:val="22"/>
        </w:rPr>
      </w:pPr>
      <w:bookmarkStart w:id="7" w:name="_Hlk141184023"/>
      <w:r w:rsidRPr="000527E8">
        <w:rPr>
          <w:sz w:val="22"/>
          <w:szCs w:val="22"/>
        </w:rPr>
        <w:t xml:space="preserve">Adres strony internetowej prowadzonego postępowania (link prowadzący bezpośrednio do widoku postępowania na Platformie e-Zamówienia): </w:t>
      </w:r>
    </w:p>
    <w:bookmarkEnd w:id="7"/>
    <w:p w14:paraId="585F1EA9" w14:textId="5E3C4F14" w:rsidR="004714DB" w:rsidRDefault="00C85B1A" w:rsidP="004714DB">
      <w:pPr>
        <w:spacing w:after="191" w:line="249" w:lineRule="auto"/>
        <w:ind w:left="360" w:right="3"/>
        <w:jc w:val="both"/>
        <w:rPr>
          <w:sz w:val="22"/>
          <w:szCs w:val="22"/>
        </w:rPr>
      </w:pPr>
      <w:r>
        <w:rPr>
          <w:sz w:val="22"/>
          <w:szCs w:val="22"/>
        </w:rPr>
        <w:fldChar w:fldCharType="begin"/>
      </w:r>
      <w:r>
        <w:rPr>
          <w:sz w:val="22"/>
          <w:szCs w:val="22"/>
        </w:rPr>
        <w:instrText>HYPERLINK "</w:instrText>
      </w:r>
      <w:r w:rsidRPr="00C85B1A">
        <w:rPr>
          <w:sz w:val="22"/>
          <w:szCs w:val="22"/>
        </w:rPr>
        <w:instrText>https://ezamowienia.gov.pl/mp-client/search/list/ocds-148610-52b5dd30-7d1d-468d-861c-4165a7f2eff4</w:instrText>
      </w:r>
      <w:r>
        <w:rPr>
          <w:sz w:val="22"/>
          <w:szCs w:val="22"/>
        </w:rPr>
        <w:instrText>"</w:instrText>
      </w:r>
      <w:r>
        <w:rPr>
          <w:sz w:val="22"/>
          <w:szCs w:val="22"/>
        </w:rPr>
      </w:r>
      <w:r>
        <w:rPr>
          <w:sz w:val="22"/>
          <w:szCs w:val="22"/>
        </w:rPr>
        <w:fldChar w:fldCharType="separate"/>
      </w:r>
      <w:r w:rsidRPr="00477E79">
        <w:rPr>
          <w:rStyle w:val="Hipercze"/>
          <w:sz w:val="22"/>
          <w:szCs w:val="22"/>
        </w:rPr>
        <w:t>https://ezamowienia.gov.pl/mp-client/search/list/ocds-148610-52b5dd30-7d1d-468d-861c-4165a7f2eff4</w:t>
      </w:r>
      <w:r>
        <w:rPr>
          <w:sz w:val="22"/>
          <w:szCs w:val="22"/>
        </w:rPr>
        <w:fldChar w:fldCharType="end"/>
      </w:r>
    </w:p>
    <w:p w14:paraId="49CF538E" w14:textId="679EF663" w:rsidR="00304DFE" w:rsidRPr="000527E8" w:rsidRDefault="00304DFE" w:rsidP="00304DFE">
      <w:pPr>
        <w:numPr>
          <w:ilvl w:val="0"/>
          <w:numId w:val="29"/>
        </w:numPr>
        <w:spacing w:after="191" w:line="249" w:lineRule="auto"/>
        <w:ind w:right="3" w:hanging="360"/>
        <w:jc w:val="both"/>
        <w:rPr>
          <w:sz w:val="22"/>
          <w:szCs w:val="22"/>
        </w:rPr>
      </w:pPr>
      <w:r w:rsidRPr="000527E8">
        <w:rPr>
          <w:sz w:val="22"/>
          <w:szCs w:val="22"/>
        </w:rPr>
        <w:t xml:space="preserve">Postępowanie można wyszukać również ze strony głównej Platformy e-Zamówienia (przycisk „Przeglądaj postępowania/konkursy”). </w:t>
      </w:r>
    </w:p>
    <w:p w14:paraId="0F9B0EBE" w14:textId="77777777" w:rsidR="00D50286" w:rsidRPr="000527E8" w:rsidRDefault="00304DFE" w:rsidP="00D50286">
      <w:pPr>
        <w:spacing w:after="191" w:line="249" w:lineRule="auto"/>
        <w:ind w:left="360" w:right="3"/>
        <w:jc w:val="both"/>
        <w:rPr>
          <w:sz w:val="22"/>
          <w:szCs w:val="22"/>
        </w:rPr>
      </w:pPr>
      <w:r w:rsidRPr="000527E8">
        <w:rPr>
          <w:sz w:val="22"/>
          <w:szCs w:val="22"/>
        </w:rPr>
        <w:t xml:space="preserve">Identyfikator (ID) postępowania na Platformie e-Zamówienia: </w:t>
      </w:r>
    </w:p>
    <w:p w14:paraId="45D5926F" w14:textId="77777777" w:rsidR="00CD6B0D" w:rsidRPr="00CD6B0D" w:rsidRDefault="00CD6B0D" w:rsidP="00CD6B0D">
      <w:pPr>
        <w:spacing w:after="191" w:line="249" w:lineRule="auto"/>
        <w:ind w:left="360" w:right="3"/>
        <w:jc w:val="both"/>
        <w:rPr>
          <w:sz w:val="22"/>
          <w:szCs w:val="22"/>
        </w:rPr>
      </w:pPr>
      <w:r w:rsidRPr="00CD6B0D">
        <w:rPr>
          <w:b/>
          <w:bCs/>
          <w:sz w:val="22"/>
          <w:szCs w:val="22"/>
        </w:rPr>
        <w:t>ocds-148610-52b5dd30-7d1d-468d-861c-4165a7f2eff4</w:t>
      </w:r>
    </w:p>
    <w:p w14:paraId="73E52B5E" w14:textId="2E3BC3DC"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Wykonawca zamierzający wziąć udział w postępowaniu o udzielenie zamówienia publicznego </w:t>
      </w:r>
      <w:r w:rsidRPr="003A66BB">
        <w:rPr>
          <w:sz w:val="22"/>
          <w:szCs w:val="22"/>
          <w:u w:val="single" w:color="000000"/>
        </w:rPr>
        <w:t>musi posiadać konto podmiotu „Wykonawca” na Platformie e-Zamówienia.</w:t>
      </w:r>
      <w:r w:rsidRPr="003A66BB">
        <w:rPr>
          <w:sz w:val="22"/>
          <w:szCs w:val="22"/>
        </w:rPr>
        <w:t xml:space="preserve"> Szczegółowe informacje na temat zakładania kont podmiotów oraz zasady i warunki korzystania z Platformy e-Zamówienia określa </w:t>
      </w:r>
      <w:r w:rsidRPr="003A66BB">
        <w:rPr>
          <w:i/>
          <w:sz w:val="22"/>
          <w:szCs w:val="22"/>
        </w:rPr>
        <w:t>Regulamin Platformy</w:t>
      </w:r>
      <w:r w:rsidR="00811FAD" w:rsidRPr="003A66BB">
        <w:rPr>
          <w:i/>
          <w:sz w:val="22"/>
          <w:szCs w:val="22"/>
        </w:rPr>
        <w:t xml:space="preserve"> </w:t>
      </w:r>
      <w:r w:rsidRPr="003A66BB">
        <w:rPr>
          <w:i/>
          <w:sz w:val="22"/>
          <w:szCs w:val="22"/>
        </w:rPr>
        <w:t>e-Zamówienia</w:t>
      </w:r>
      <w:r w:rsidRPr="003A66BB">
        <w:rPr>
          <w:sz w:val="22"/>
          <w:szCs w:val="22"/>
        </w:rPr>
        <w:t xml:space="preserve">, dostępny na stronie internetowej </w:t>
      </w:r>
      <w:bookmarkStart w:id="8" w:name="_Hlk124496296"/>
      <w:r w:rsidRPr="003A66BB">
        <w:rPr>
          <w:color w:val="0000FF"/>
          <w:sz w:val="22"/>
          <w:szCs w:val="22"/>
          <w:u w:val="single" w:color="0000FF"/>
        </w:rPr>
        <w:fldChar w:fldCharType="begin"/>
      </w:r>
      <w:r w:rsidRPr="003A66BB">
        <w:rPr>
          <w:color w:val="0000FF"/>
          <w:sz w:val="22"/>
          <w:szCs w:val="22"/>
          <w:u w:val="single" w:color="0000FF"/>
        </w:rPr>
        <w:instrText>HYPERLINK "https://ezamowienia.gov.pl"</w:instrText>
      </w:r>
      <w:r w:rsidRPr="003A66BB">
        <w:rPr>
          <w:color w:val="0000FF"/>
          <w:sz w:val="22"/>
          <w:szCs w:val="22"/>
          <w:u w:val="single" w:color="0000FF"/>
        </w:rPr>
      </w:r>
      <w:r w:rsidRPr="003A66BB">
        <w:rPr>
          <w:color w:val="0000FF"/>
          <w:sz w:val="22"/>
          <w:szCs w:val="22"/>
          <w:u w:val="single" w:color="0000FF"/>
        </w:rPr>
        <w:fldChar w:fldCharType="separate"/>
      </w:r>
      <w:r w:rsidRPr="003A66BB">
        <w:rPr>
          <w:rStyle w:val="Hipercze"/>
          <w:sz w:val="22"/>
          <w:szCs w:val="22"/>
        </w:rPr>
        <w:t>https://ezamowienia.gov.pl</w:t>
      </w:r>
      <w:r w:rsidRPr="003A66BB">
        <w:rPr>
          <w:color w:val="0000FF"/>
          <w:sz w:val="22"/>
          <w:szCs w:val="22"/>
          <w:u w:val="single" w:color="0000FF"/>
        </w:rPr>
        <w:fldChar w:fldCharType="end"/>
      </w:r>
      <w:hyperlink r:id="rId19">
        <w:r w:rsidRPr="003A66BB">
          <w:rPr>
            <w:sz w:val="22"/>
            <w:szCs w:val="22"/>
          </w:rPr>
          <w:t xml:space="preserve"> </w:t>
        </w:r>
      </w:hyperlink>
      <w:bookmarkEnd w:id="8"/>
      <w:r w:rsidRPr="003A66BB">
        <w:rPr>
          <w:sz w:val="22"/>
          <w:szCs w:val="22"/>
        </w:rPr>
        <w:t xml:space="preserve"> oraz informacje zamieszczone</w:t>
      </w:r>
      <w:r w:rsidR="00811FAD" w:rsidRPr="003A66BB">
        <w:rPr>
          <w:sz w:val="22"/>
          <w:szCs w:val="22"/>
        </w:rPr>
        <w:t xml:space="preserve"> </w:t>
      </w:r>
      <w:r w:rsidRPr="003A66BB">
        <w:rPr>
          <w:sz w:val="22"/>
          <w:szCs w:val="22"/>
        </w:rPr>
        <w:t xml:space="preserve">w zakładce „Centrum Pomocy”. </w:t>
      </w:r>
    </w:p>
    <w:p w14:paraId="39BDB0A2" w14:textId="77777777"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Przeglądanie i pobieranie publicznej treści dokumentacji postępowania nie wymaga posiadania konta na Platformie e-Zamówienia ani logowania. </w:t>
      </w:r>
    </w:p>
    <w:p w14:paraId="3D2DF784" w14:textId="77777777" w:rsidR="00304DFE" w:rsidRPr="003A66BB" w:rsidRDefault="00304DFE" w:rsidP="00304DFE">
      <w:pPr>
        <w:numPr>
          <w:ilvl w:val="0"/>
          <w:numId w:val="29"/>
        </w:numPr>
        <w:spacing w:after="180" w:line="262" w:lineRule="auto"/>
        <w:ind w:right="3" w:hanging="360"/>
        <w:jc w:val="both"/>
        <w:rPr>
          <w:sz w:val="22"/>
          <w:szCs w:val="22"/>
        </w:rPr>
      </w:pPr>
      <w:r w:rsidRPr="003A66BB">
        <w:rPr>
          <w:sz w:val="22"/>
          <w:szCs w:val="22"/>
        </w:rPr>
        <w:t xml:space="preserve">Sposób sporządzenia dokumentów elektronicznych lub dokumentów elektronicznych będących kopią elektroniczną treści zapisanej w postaci papierowej (cyfrowe odwzorowania) musi być zgodny z wymaganiami określonymi               w </w:t>
      </w:r>
      <w:r w:rsidRPr="003A66BB">
        <w:rPr>
          <w:i/>
          <w:sz w:val="22"/>
          <w:szCs w:val="22"/>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w:t>
      </w:r>
      <w:r w:rsidRPr="003A66BB">
        <w:rPr>
          <w:sz w:val="22"/>
          <w:szCs w:val="22"/>
        </w:rPr>
        <w:t xml:space="preserve">(Dz. U. z 2020 r., poz. 2452, zw. dalej „rozporządzeniem Prezesa RM”). </w:t>
      </w:r>
    </w:p>
    <w:p w14:paraId="277D536E" w14:textId="3953BAD7"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Dokumenty elektroniczne, o których mowa w § 2 ust. 1 rozporządzenia Prezesa RM sporządza się </w:t>
      </w:r>
      <w:r w:rsidRPr="003A66BB">
        <w:rPr>
          <w:b/>
          <w:sz w:val="22"/>
          <w:szCs w:val="22"/>
        </w:rPr>
        <w:t>w postaci elektronicznej</w:t>
      </w:r>
      <w:r w:rsidRPr="003A66BB">
        <w:rPr>
          <w:sz w:val="22"/>
          <w:szCs w:val="22"/>
        </w:rPr>
        <w:t xml:space="preserve"> w formatach danych określonych w przepisach rozporządzenia Rady Ministrów w sprawie Krajowych Ram Interoperacyjności, z uwzględnieniem rodzaju przekazywanych danych i przekazuje się jako załączniki.  </w:t>
      </w:r>
      <w:r w:rsidR="00811FAD" w:rsidRPr="003A66BB">
        <w:rPr>
          <w:sz w:val="22"/>
          <w:szCs w:val="22"/>
        </w:rPr>
        <w:t xml:space="preserve">              </w:t>
      </w:r>
      <w:r w:rsidRPr="003A66BB">
        <w:rPr>
          <w:sz w:val="22"/>
          <w:szCs w:val="22"/>
        </w:rPr>
        <w:t xml:space="preserve">W przypadku formatów, o których mowa w art. 66 ust. 1 ustawy Pzp, ww. regulacje nie będą miały bezpośredniego zastosowania. </w:t>
      </w:r>
    </w:p>
    <w:p w14:paraId="0DF65996" w14:textId="77777777"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Informacje, oświadczenia lub dokumenty, inne niż wymienione w § 2 ust. 1 rozporządzenia Prezesa RM, przekazywane w postępowaniu sporządza się w postaci elektronicznej: </w:t>
      </w:r>
    </w:p>
    <w:p w14:paraId="3ED792EE" w14:textId="77777777" w:rsidR="00304DFE" w:rsidRPr="003A66BB" w:rsidRDefault="00304DFE" w:rsidP="00304DFE">
      <w:pPr>
        <w:numPr>
          <w:ilvl w:val="1"/>
          <w:numId w:val="30"/>
        </w:numPr>
        <w:spacing w:after="180" w:line="262" w:lineRule="auto"/>
        <w:ind w:right="2" w:hanging="360"/>
        <w:jc w:val="both"/>
        <w:rPr>
          <w:sz w:val="22"/>
          <w:szCs w:val="22"/>
        </w:rPr>
      </w:pPr>
      <w:r w:rsidRPr="003A66BB">
        <w:rPr>
          <w:sz w:val="22"/>
          <w:szCs w:val="22"/>
        </w:rPr>
        <w:lastRenderedPageBreak/>
        <w:t xml:space="preserve">w formatach danych określonych w przepisach </w:t>
      </w:r>
      <w:r w:rsidRPr="003A66BB">
        <w:rPr>
          <w:i/>
          <w:sz w:val="22"/>
          <w:szCs w:val="22"/>
        </w:rPr>
        <w:t>Rozporządzenia Rady Ministrów z dnia 12 kwietnia 2012 r. w sprawie Krajowych Ram Interoperacyjności, minimalnych wymagań dla rejestrów publicznych i wymiany informacji w postaci elektronicznej oraz minimalnych wymagań dla systemów teleinformatycznych</w:t>
      </w:r>
      <w:r w:rsidRPr="003A66BB">
        <w:rPr>
          <w:sz w:val="22"/>
          <w:szCs w:val="22"/>
        </w:rPr>
        <w:t xml:space="preserve"> (Dz. U. z 2017 r. poz. 2247, i przekazuje się jako załącznik), lub </w:t>
      </w:r>
    </w:p>
    <w:p w14:paraId="6F2C7A37" w14:textId="77777777" w:rsidR="00304DFE" w:rsidRPr="003A66BB" w:rsidRDefault="00304DFE" w:rsidP="00304DFE">
      <w:pPr>
        <w:numPr>
          <w:ilvl w:val="1"/>
          <w:numId w:val="30"/>
        </w:numPr>
        <w:spacing w:after="191" w:line="249" w:lineRule="auto"/>
        <w:ind w:right="2" w:hanging="360"/>
        <w:jc w:val="both"/>
        <w:rPr>
          <w:sz w:val="22"/>
          <w:szCs w:val="22"/>
        </w:rPr>
      </w:pPr>
      <w:r w:rsidRPr="003A66BB">
        <w:rPr>
          <w:sz w:val="22"/>
          <w:szCs w:val="22"/>
        </w:rPr>
        <w:t xml:space="preserve">jako tekst wpisany bezpośrednio do wiadomości przekazywanej  przy użyciu środków komunikacji elektronicznej (np. w treści wiadomości e-mail lub w treści „Formularza do komunikacji”). </w:t>
      </w:r>
    </w:p>
    <w:p w14:paraId="1859944E" w14:textId="77777777"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Jeżeli dokumenty elektroniczne, przekazywane przy użyciu środków komunikacji elektronicznej, zawierają   informacje    stanowiące    tajemnicę    przedsiębiorstwa w rozumieniu przepisów </w:t>
      </w:r>
      <w:r w:rsidRPr="003A66BB">
        <w:rPr>
          <w:i/>
          <w:sz w:val="22"/>
          <w:szCs w:val="22"/>
        </w:rPr>
        <w:t xml:space="preserve">ustawy z dnia 16 kwietnia 1993 r. o zwalczaniu nieuczciwej konkurencji </w:t>
      </w:r>
      <w:r w:rsidRPr="003A66BB">
        <w:rPr>
          <w:sz w:val="22"/>
          <w:szCs w:val="22"/>
        </w:rPr>
        <w:t xml:space="preserve">(Dz.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F9B45C9" w14:textId="56C0CF5F" w:rsidR="00304DFE" w:rsidRPr="003A66BB" w:rsidRDefault="00304DFE" w:rsidP="00304DFE">
      <w:pPr>
        <w:numPr>
          <w:ilvl w:val="0"/>
          <w:numId w:val="29"/>
        </w:numPr>
        <w:spacing w:after="148" w:line="276" w:lineRule="auto"/>
        <w:ind w:right="3" w:hanging="360"/>
        <w:jc w:val="both"/>
        <w:rPr>
          <w:sz w:val="22"/>
          <w:szCs w:val="22"/>
        </w:rPr>
      </w:pPr>
      <w:r w:rsidRPr="003A66BB">
        <w:rPr>
          <w:sz w:val="22"/>
          <w:szCs w:val="22"/>
        </w:rPr>
        <w:t xml:space="preserve">Komunikacja   w    postępowaniu,    </w:t>
      </w:r>
      <w:r w:rsidRPr="003A66BB">
        <w:rPr>
          <w:b/>
          <w:sz w:val="22"/>
          <w:szCs w:val="22"/>
          <w:u w:val="single" w:color="000000"/>
        </w:rPr>
        <w:t>z wyłączeniem    składania    ofert</w:t>
      </w:r>
      <w:r w:rsidRPr="003A66BB">
        <w:rPr>
          <w:sz w:val="22"/>
          <w:szCs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w:t>
      </w:r>
      <w:r w:rsidR="00811FAD" w:rsidRPr="003A66BB">
        <w:rPr>
          <w:sz w:val="22"/>
          <w:szCs w:val="22"/>
        </w:rPr>
        <w:t xml:space="preserve">   </w:t>
      </w:r>
      <w:r w:rsidRPr="003A66BB">
        <w:rPr>
          <w:sz w:val="22"/>
          <w:szCs w:val="22"/>
        </w:rPr>
        <w:t xml:space="preserve">do przesyłanej wiadomości (przycisk „dodaj załącznik”). </w:t>
      </w:r>
    </w:p>
    <w:p w14:paraId="42D0F481" w14:textId="77777777" w:rsidR="00304DFE" w:rsidRPr="003A66BB" w:rsidRDefault="00304DFE" w:rsidP="00304DFE">
      <w:pPr>
        <w:spacing w:line="276" w:lineRule="auto"/>
        <w:ind w:left="372" w:right="3"/>
        <w:jc w:val="both"/>
        <w:rPr>
          <w:sz w:val="22"/>
          <w:szCs w:val="22"/>
        </w:rPr>
      </w:pPr>
      <w:r w:rsidRPr="003A66BB">
        <w:rPr>
          <w:sz w:val="22"/>
          <w:szCs w:val="22"/>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3A66BB">
        <w:rPr>
          <w:sz w:val="22"/>
          <w:szCs w:val="22"/>
          <w:u w:val="single" w:color="000000"/>
        </w:rPr>
        <w:t>podpisem zewnętrznym lub wewnętrznym</w:t>
      </w:r>
      <w:r w:rsidRPr="003A66BB">
        <w:rPr>
          <w:sz w:val="22"/>
          <w:szCs w:val="22"/>
        </w:rPr>
        <w:t>. W zależności od rodzaju podpisu i jego typu (zewnętrzny, wewnętrzny) dodaje się do przesyłanej wiadomości uprzednio podpisane dokumenty wraz z wygenerowanym plikiem podpisu (typ zewnętrzny) lub dokument z wszytym podpisem (typ wewnętrzny).</w:t>
      </w:r>
    </w:p>
    <w:p w14:paraId="6540D373" w14:textId="77777777" w:rsidR="00304DFE" w:rsidRPr="003A66BB" w:rsidRDefault="00304DFE" w:rsidP="00304DFE">
      <w:pPr>
        <w:spacing w:line="276" w:lineRule="auto"/>
        <w:ind w:left="372" w:right="3"/>
        <w:rPr>
          <w:sz w:val="22"/>
          <w:szCs w:val="22"/>
        </w:rPr>
      </w:pPr>
      <w:r w:rsidRPr="003A66BB">
        <w:rPr>
          <w:sz w:val="22"/>
          <w:szCs w:val="22"/>
        </w:rPr>
        <w:t xml:space="preserve"> </w:t>
      </w:r>
    </w:p>
    <w:p w14:paraId="02FCD3C6"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855031C"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 xml:space="preserve">Wszystkie wysłane i odebrane w postępowaniu przez wykonawcę wiadomości widoczne są po zalogowaniu                    w podglądzie postępowania w zakładce „Komunikacja”. </w:t>
      </w:r>
    </w:p>
    <w:p w14:paraId="30651B26"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 xml:space="preserve">Maksymalny   rozmiar    plików    przesyłanych    za    pośrednictwem    „Formularzy do komunikacji” wynosi 150 MB   (wielkość   ta   dotyczy   plików   przesyłanych jako załączniki do jednego formularza). </w:t>
      </w:r>
    </w:p>
    <w:p w14:paraId="31CF4058"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Minimalne wymagania techniczne dotyczące sprzętu używanego w celu korzystania z usług Platformy e-Zamówienia oraz informacje dotyczące specyfikacji połączenia określa</w:t>
      </w:r>
      <w:r w:rsidRPr="003A66BB">
        <w:rPr>
          <w:i/>
          <w:sz w:val="22"/>
          <w:szCs w:val="22"/>
        </w:rPr>
        <w:t xml:space="preserve"> Regulamin Platformy e-Zamówienia. </w:t>
      </w:r>
    </w:p>
    <w:p w14:paraId="76E44B01"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 xml:space="preserve">W przypadku problemów technicznych i awarii związanych z funkcjonowaniem Platformy e-Zamówienia użytkownicy mogą skorzystać ze wsparcia technicznego dostępnego pod numerem telefonu </w:t>
      </w:r>
      <w:r w:rsidRPr="003A66BB">
        <w:rPr>
          <w:rStyle w:val="hgkelc"/>
          <w:b/>
          <w:bCs/>
          <w:sz w:val="22"/>
          <w:szCs w:val="22"/>
        </w:rPr>
        <w:t>22 458 77 99</w:t>
      </w:r>
      <w:r w:rsidRPr="003A66BB">
        <w:rPr>
          <w:sz w:val="22"/>
          <w:szCs w:val="22"/>
        </w:rPr>
        <w:t xml:space="preserve"> lub drogą elektroniczną poprzez formularz   udostępniony    na   stronie    internetowej  </w:t>
      </w:r>
      <w:hyperlink r:id="rId20" w:history="1">
        <w:r w:rsidRPr="003A66BB">
          <w:rPr>
            <w:rStyle w:val="Hipercze"/>
            <w:sz w:val="22"/>
            <w:szCs w:val="22"/>
          </w:rPr>
          <w:t>https://ezamowienia.gov.pl</w:t>
        </w:r>
      </w:hyperlink>
      <w:hyperlink r:id="rId21">
        <w:r w:rsidRPr="003A66BB">
          <w:rPr>
            <w:sz w:val="22"/>
            <w:szCs w:val="22"/>
          </w:rPr>
          <w:t xml:space="preserve"> </w:t>
        </w:r>
      </w:hyperlink>
      <w:r w:rsidRPr="003A66BB">
        <w:rPr>
          <w:sz w:val="22"/>
          <w:szCs w:val="22"/>
        </w:rPr>
        <w:t xml:space="preserve"> w zakładce „Zgłoś problem”. </w:t>
      </w:r>
    </w:p>
    <w:p w14:paraId="2F1E59CE" w14:textId="5D674D94"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Zamawiający dopuszcza komunikację za pomocą poczty elektronicznej na adres e-mail:</w:t>
      </w:r>
      <w:r w:rsidR="00A976F5" w:rsidRPr="003A66BB">
        <w:rPr>
          <w:sz w:val="22"/>
          <w:szCs w:val="22"/>
        </w:rPr>
        <w:t xml:space="preserve"> </w:t>
      </w:r>
      <w:hyperlink r:id="rId22" w:history="1">
        <w:r w:rsidR="00A976F5" w:rsidRPr="003A66BB">
          <w:rPr>
            <w:rStyle w:val="Hipercze"/>
            <w:sz w:val="22"/>
            <w:szCs w:val="22"/>
          </w:rPr>
          <w:t>jignarska@ugdebica.pl</w:t>
        </w:r>
      </w:hyperlink>
      <w:r w:rsidR="00A976F5" w:rsidRPr="003A66BB">
        <w:rPr>
          <w:sz w:val="22"/>
          <w:szCs w:val="22"/>
        </w:rPr>
        <w:t xml:space="preserve">  </w:t>
      </w:r>
      <w:r w:rsidR="00A976F5" w:rsidRPr="003A66BB">
        <w:rPr>
          <w:color w:val="0000FF"/>
          <w:sz w:val="22"/>
          <w:szCs w:val="22"/>
        </w:rPr>
        <w:t xml:space="preserve"> </w:t>
      </w:r>
      <w:r w:rsidRPr="003A66BB">
        <w:rPr>
          <w:sz w:val="22"/>
          <w:szCs w:val="22"/>
        </w:rPr>
        <w:t>lub</w:t>
      </w:r>
      <w:r w:rsidRPr="003A66BB">
        <w:rPr>
          <w:color w:val="0000FF"/>
          <w:sz w:val="22"/>
          <w:szCs w:val="22"/>
        </w:rPr>
        <w:t xml:space="preserve">  </w:t>
      </w:r>
      <w:hyperlink r:id="rId23" w:history="1">
        <w:r w:rsidRPr="003A66BB">
          <w:rPr>
            <w:rStyle w:val="Hipercze"/>
            <w:sz w:val="22"/>
            <w:szCs w:val="22"/>
          </w:rPr>
          <w:t>urzad@ugdebica.pl</w:t>
        </w:r>
      </w:hyperlink>
      <w:r w:rsidRPr="003A66BB">
        <w:rPr>
          <w:color w:val="0000FF"/>
          <w:sz w:val="22"/>
          <w:szCs w:val="22"/>
        </w:rPr>
        <w:t xml:space="preserve">  </w:t>
      </w:r>
      <w:r w:rsidRPr="003A66BB">
        <w:rPr>
          <w:sz w:val="22"/>
          <w:szCs w:val="22"/>
        </w:rPr>
        <w:t>(</w:t>
      </w:r>
      <w:r w:rsidRPr="003A66BB">
        <w:rPr>
          <w:sz w:val="22"/>
          <w:szCs w:val="22"/>
          <w:u w:val="single"/>
        </w:rPr>
        <w:t>nie    dotyczy    składania    ofert</w:t>
      </w:r>
      <w:r w:rsidRPr="003A66BB">
        <w:rPr>
          <w:sz w:val="22"/>
          <w:szCs w:val="22"/>
        </w:rPr>
        <w:t xml:space="preserve">). </w:t>
      </w:r>
    </w:p>
    <w:p w14:paraId="3A67F1CD"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t xml:space="preserve">We wszelkiej korespondencji związanej z niniejszym postępowaniem Zamawiający i Wykonawcy posługują się numerem sprawy określonym na stronie tytułowej SWZ. </w:t>
      </w:r>
    </w:p>
    <w:p w14:paraId="40B427A1" w14:textId="77777777" w:rsidR="00304DFE" w:rsidRPr="003A66BB" w:rsidRDefault="00304DFE" w:rsidP="00304DFE">
      <w:pPr>
        <w:numPr>
          <w:ilvl w:val="0"/>
          <w:numId w:val="29"/>
        </w:numPr>
        <w:spacing w:after="191" w:line="276" w:lineRule="auto"/>
        <w:ind w:right="3" w:hanging="360"/>
        <w:jc w:val="both"/>
        <w:rPr>
          <w:sz w:val="22"/>
          <w:szCs w:val="22"/>
        </w:rPr>
      </w:pPr>
      <w:r w:rsidRPr="003A66BB">
        <w:rPr>
          <w:sz w:val="22"/>
          <w:szCs w:val="22"/>
        </w:rPr>
        <w:lastRenderedPageBreak/>
        <w:t xml:space="preserve">Zamawiający przewiduje możliwość wezwania Wykonawcy do złożenia wersji edytowalnych przesłanej korespondencji. </w:t>
      </w:r>
    </w:p>
    <w:p w14:paraId="5A612361" w14:textId="77777777"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Zamawiający nie przewiduje sposobu komunikowania się z Wykonawcami w inny sposób niż przy użyciu środków komunikacji elektronicznej, wskazanych w SWZ. </w:t>
      </w:r>
    </w:p>
    <w:p w14:paraId="5B971C8C" w14:textId="77777777" w:rsidR="00304DFE" w:rsidRPr="003A66BB" w:rsidRDefault="00304DFE" w:rsidP="00304DFE">
      <w:pPr>
        <w:numPr>
          <w:ilvl w:val="0"/>
          <w:numId w:val="29"/>
        </w:numPr>
        <w:spacing w:after="191" w:line="249" w:lineRule="auto"/>
        <w:ind w:right="3" w:hanging="360"/>
        <w:jc w:val="both"/>
        <w:rPr>
          <w:sz w:val="22"/>
          <w:szCs w:val="22"/>
        </w:rPr>
      </w:pPr>
      <w:r w:rsidRPr="003A66BB">
        <w:rPr>
          <w:sz w:val="22"/>
          <w:szCs w:val="22"/>
        </w:rPr>
        <w:t xml:space="preserve">Jeżeli Zamawiający lub Wykonawca przekazuje oświadczenia, wnioski, zawiadomienia oraz informacje przy użyciu środków komunikacji elektronicznej w rozumieniu ustawy z dnia 18 lipca 2002 r. o świadczeniu usług drogą elektroniczną (Dz. U. z 2019 r. poz. 123  i 730) , każda ze stron na żądanie drugiej strony niezwłocznie potwierdza fakt ich otrzymania. </w:t>
      </w:r>
    </w:p>
    <w:p w14:paraId="4F2F1EAB" w14:textId="77777777" w:rsidR="00304DFE" w:rsidRPr="003A66BB" w:rsidRDefault="00304DFE" w:rsidP="00304DFE">
      <w:pPr>
        <w:numPr>
          <w:ilvl w:val="0"/>
          <w:numId w:val="29"/>
        </w:numPr>
        <w:spacing w:after="191" w:line="310" w:lineRule="auto"/>
        <w:ind w:right="3" w:hanging="360"/>
        <w:jc w:val="both"/>
        <w:rPr>
          <w:sz w:val="22"/>
          <w:szCs w:val="22"/>
        </w:rPr>
      </w:pPr>
      <w:r w:rsidRPr="003A66BB">
        <w:rPr>
          <w:sz w:val="22"/>
          <w:szCs w:val="22"/>
        </w:rPr>
        <w:t>W przypadku braku potwierdzenia otrzymania korespondencji przez wykonawcę, zamawiający domniema, że korespondencja wysłana przez zamawiającego na adres e-mail podany przez wykonawcę została mu doręczona w sposób umożliwiający zapoznanie się z jej treścią.</w:t>
      </w:r>
    </w:p>
    <w:p w14:paraId="5DB870F8" w14:textId="44444D0C" w:rsidR="00304DFE" w:rsidRPr="003A66BB" w:rsidRDefault="00304DFE" w:rsidP="00304DFE">
      <w:pPr>
        <w:numPr>
          <w:ilvl w:val="0"/>
          <w:numId w:val="29"/>
        </w:numPr>
        <w:spacing w:line="271" w:lineRule="auto"/>
        <w:ind w:hanging="360"/>
        <w:jc w:val="both"/>
        <w:rPr>
          <w:b/>
          <w:bCs/>
          <w:sz w:val="22"/>
          <w:szCs w:val="22"/>
        </w:rPr>
      </w:pPr>
      <w:r w:rsidRPr="003A66BB">
        <w:rPr>
          <w:sz w:val="22"/>
          <w:szCs w:val="22"/>
        </w:rPr>
        <w:t>Osobą upoważnioną przez Zamawiającego do kontaktowania się z Wykonawcami jest: J</w:t>
      </w:r>
      <w:r w:rsidR="00A976F5" w:rsidRPr="003A66BB">
        <w:rPr>
          <w:sz w:val="22"/>
          <w:szCs w:val="22"/>
        </w:rPr>
        <w:t>ustyna Ignarska</w:t>
      </w:r>
      <w:r w:rsidRPr="003A66BB">
        <w:rPr>
          <w:sz w:val="22"/>
          <w:szCs w:val="22"/>
        </w:rPr>
        <w:t xml:space="preserve">, e-mail: </w:t>
      </w:r>
      <w:hyperlink r:id="rId24" w:history="1">
        <w:r w:rsidR="00A976F5" w:rsidRPr="003A66BB">
          <w:rPr>
            <w:rStyle w:val="Hipercze"/>
            <w:b/>
            <w:bCs/>
            <w:sz w:val="22"/>
            <w:szCs w:val="22"/>
          </w:rPr>
          <w:t>jignarska@ugdebica.pl</w:t>
        </w:r>
      </w:hyperlink>
    </w:p>
    <w:p w14:paraId="03094185" w14:textId="77777777" w:rsidR="00523997" w:rsidRDefault="00523997" w:rsidP="00304DFE">
      <w:pPr>
        <w:pStyle w:val="Nagwek1"/>
        <w:ind w:left="-5"/>
        <w:rPr>
          <w:rFonts w:ascii="Times New Roman" w:hAnsi="Times New Roman" w:cs="Times New Roman"/>
          <w:sz w:val="22"/>
          <w:szCs w:val="22"/>
        </w:rPr>
      </w:pPr>
    </w:p>
    <w:p w14:paraId="422C696F" w14:textId="05149E4A" w:rsidR="00304DFE" w:rsidRPr="003A66BB" w:rsidRDefault="00304DFE" w:rsidP="00304DFE">
      <w:pPr>
        <w:pStyle w:val="Nagwek1"/>
        <w:ind w:left="-5"/>
        <w:rPr>
          <w:rFonts w:ascii="Times New Roman" w:hAnsi="Times New Roman" w:cs="Times New Roman"/>
          <w:sz w:val="22"/>
          <w:szCs w:val="22"/>
        </w:rPr>
      </w:pPr>
      <w:r w:rsidRPr="003A66BB">
        <w:rPr>
          <w:rFonts w:ascii="Times New Roman" w:hAnsi="Times New Roman" w:cs="Times New Roman"/>
          <w:sz w:val="22"/>
          <w:szCs w:val="22"/>
        </w:rPr>
        <w:t xml:space="preserve">Rozdział XIV. OPIS SPOSOBU PRZYGOTOWANIA OFERTY </w:t>
      </w:r>
    </w:p>
    <w:p w14:paraId="3CD5994C" w14:textId="77777777" w:rsidR="00304DFE" w:rsidRPr="003A66BB" w:rsidRDefault="00304DFE" w:rsidP="00304DFE">
      <w:pPr>
        <w:rPr>
          <w:sz w:val="22"/>
          <w:szCs w:val="22"/>
        </w:rPr>
      </w:pPr>
    </w:p>
    <w:p w14:paraId="6966C782" w14:textId="77777777" w:rsidR="00304DFE" w:rsidRPr="003A66BB" w:rsidRDefault="00304DFE" w:rsidP="00304DFE">
      <w:pPr>
        <w:numPr>
          <w:ilvl w:val="0"/>
          <w:numId w:val="31"/>
        </w:numPr>
        <w:spacing w:after="191" w:line="276" w:lineRule="auto"/>
        <w:ind w:right="3" w:hanging="360"/>
        <w:jc w:val="both"/>
        <w:rPr>
          <w:sz w:val="22"/>
          <w:szCs w:val="22"/>
        </w:rPr>
      </w:pPr>
      <w:r w:rsidRPr="003A66BB">
        <w:rPr>
          <w:sz w:val="22"/>
          <w:szCs w:val="22"/>
        </w:rPr>
        <w:t xml:space="preserve">Oferta musi być sporządzana w języku polskim </w:t>
      </w:r>
      <w:r w:rsidRPr="003A66BB">
        <w:rPr>
          <w:sz w:val="22"/>
          <w:szCs w:val="22"/>
          <w:u w:val="single" w:color="000000"/>
        </w:rPr>
        <w:t>w formie elektronicznej</w:t>
      </w:r>
      <w:r w:rsidRPr="003A66BB">
        <w:rPr>
          <w:sz w:val="22"/>
          <w:szCs w:val="22"/>
        </w:rPr>
        <w:t xml:space="preserve">. Zalecane pliki danych: .pdf, .doc, .docx, .rtf,.xps, .odt. </w:t>
      </w:r>
    </w:p>
    <w:p w14:paraId="2700AA55" w14:textId="77777777" w:rsidR="00304DFE" w:rsidRPr="003A66BB" w:rsidRDefault="00304DFE" w:rsidP="00304DFE">
      <w:pPr>
        <w:numPr>
          <w:ilvl w:val="0"/>
          <w:numId w:val="31"/>
        </w:numPr>
        <w:spacing w:after="191" w:line="276" w:lineRule="auto"/>
        <w:ind w:right="3" w:hanging="360"/>
        <w:jc w:val="both"/>
        <w:rPr>
          <w:sz w:val="22"/>
          <w:szCs w:val="22"/>
        </w:rPr>
      </w:pPr>
      <w:r w:rsidRPr="003A66BB">
        <w:rPr>
          <w:sz w:val="22"/>
          <w:szCs w:val="22"/>
        </w:rPr>
        <w:t xml:space="preserve">Wykonawca przygotowuje ofertę przy pomocy </w:t>
      </w:r>
      <w:r w:rsidRPr="003A66BB">
        <w:rPr>
          <w:b/>
          <w:sz w:val="22"/>
          <w:szCs w:val="22"/>
        </w:rPr>
        <w:t>interaktywnego „Formularza ofertowego”</w:t>
      </w:r>
      <w:r w:rsidRPr="003A66BB">
        <w:rPr>
          <w:sz w:val="22"/>
          <w:szCs w:val="22"/>
        </w:rPr>
        <w:t xml:space="preserve">   udostępnionego przez Zamawiającego   na   Platformie e-Zamówienia i zamieszczonego w podglądzie postępowania w zakładce „Informacje podstawowe”. </w:t>
      </w:r>
    </w:p>
    <w:p w14:paraId="5F934C21" w14:textId="77777777" w:rsidR="00304DFE" w:rsidRPr="003A66BB" w:rsidRDefault="00304DFE" w:rsidP="00304DFE">
      <w:pPr>
        <w:numPr>
          <w:ilvl w:val="0"/>
          <w:numId w:val="31"/>
        </w:numPr>
        <w:spacing w:after="28" w:line="276" w:lineRule="auto"/>
        <w:ind w:right="3" w:hanging="360"/>
        <w:jc w:val="both"/>
        <w:rPr>
          <w:sz w:val="22"/>
          <w:szCs w:val="22"/>
        </w:rPr>
      </w:pPr>
      <w:r w:rsidRPr="003A66BB">
        <w:rPr>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0DC723E" w14:textId="77777777" w:rsidR="00304DFE" w:rsidRPr="003A66BB" w:rsidRDefault="00304DFE" w:rsidP="00304DFE">
      <w:pPr>
        <w:spacing w:after="28" w:line="276" w:lineRule="auto"/>
        <w:ind w:left="360" w:right="3"/>
        <w:jc w:val="both"/>
        <w:rPr>
          <w:sz w:val="22"/>
          <w:szCs w:val="22"/>
        </w:rPr>
      </w:pPr>
    </w:p>
    <w:p w14:paraId="14178FB7" w14:textId="77777777" w:rsidR="00304DFE" w:rsidRPr="003A66BB" w:rsidRDefault="00304DFE" w:rsidP="00304DFE">
      <w:pPr>
        <w:numPr>
          <w:ilvl w:val="0"/>
          <w:numId w:val="31"/>
        </w:numPr>
        <w:spacing w:after="191" w:line="276" w:lineRule="auto"/>
        <w:ind w:right="3" w:hanging="360"/>
        <w:jc w:val="both"/>
        <w:rPr>
          <w:sz w:val="22"/>
          <w:szCs w:val="22"/>
        </w:rPr>
      </w:pPr>
      <w:r w:rsidRPr="003A66BB">
        <w:rPr>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  </w:t>
      </w:r>
    </w:p>
    <w:p w14:paraId="66F11521" w14:textId="77777777" w:rsidR="00304DFE" w:rsidRPr="003A66BB" w:rsidRDefault="00304DFE" w:rsidP="00304DFE">
      <w:pPr>
        <w:spacing w:after="207" w:line="276" w:lineRule="auto"/>
        <w:ind w:left="372" w:right="8"/>
        <w:rPr>
          <w:sz w:val="22"/>
          <w:szCs w:val="22"/>
        </w:rPr>
      </w:pPr>
      <w:r w:rsidRPr="003A66BB">
        <w:rPr>
          <w:b/>
          <w:sz w:val="22"/>
          <w:szCs w:val="22"/>
          <w:u w:val="single" w:color="000000"/>
        </w:rPr>
        <w:t>Uwaga! Nie należy zmieniać nazwy pliku nadanej przez Platformę e-Zamówienia.</w:t>
      </w:r>
      <w:r w:rsidRPr="003A66BB">
        <w:rPr>
          <w:b/>
          <w:sz w:val="22"/>
          <w:szCs w:val="22"/>
        </w:rPr>
        <w:t xml:space="preserve"> </w:t>
      </w:r>
      <w:r w:rsidRPr="003A66BB">
        <w:rPr>
          <w:b/>
          <w:sz w:val="22"/>
          <w:szCs w:val="22"/>
          <w:u w:val="single" w:color="000000"/>
        </w:rPr>
        <w:t>Zapisany „Formularz ofertowy” należy zawsze otwierać w programie Adobe Acrobat</w:t>
      </w:r>
      <w:r w:rsidRPr="003A66BB">
        <w:rPr>
          <w:b/>
          <w:sz w:val="22"/>
          <w:szCs w:val="22"/>
        </w:rPr>
        <w:t xml:space="preserve"> </w:t>
      </w:r>
      <w:r w:rsidRPr="003A66BB">
        <w:rPr>
          <w:b/>
          <w:sz w:val="22"/>
          <w:szCs w:val="22"/>
          <w:u w:val="single" w:color="000000"/>
        </w:rPr>
        <w:t>Reader DC.</w:t>
      </w:r>
      <w:r w:rsidRPr="003A66BB">
        <w:rPr>
          <w:b/>
          <w:sz w:val="22"/>
          <w:szCs w:val="22"/>
        </w:rPr>
        <w:t xml:space="preserve"> </w:t>
      </w:r>
    </w:p>
    <w:p w14:paraId="49C46EED" w14:textId="77777777" w:rsidR="00304DFE" w:rsidRPr="003A66BB" w:rsidRDefault="00304DFE" w:rsidP="00304DFE">
      <w:pPr>
        <w:numPr>
          <w:ilvl w:val="0"/>
          <w:numId w:val="31"/>
        </w:numPr>
        <w:spacing w:after="7" w:line="276" w:lineRule="auto"/>
        <w:ind w:right="3" w:hanging="360"/>
        <w:jc w:val="both"/>
        <w:rPr>
          <w:sz w:val="22"/>
          <w:szCs w:val="22"/>
        </w:rPr>
      </w:pPr>
      <w:r w:rsidRPr="003A66BB">
        <w:rPr>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r w:rsidRPr="003A66BB">
        <w:rPr>
          <w:i/>
          <w:sz w:val="22"/>
          <w:szCs w:val="22"/>
        </w:rPr>
        <w:t>drag&amp;drop („przeciągnij” i „upuść”)</w:t>
      </w:r>
      <w:r w:rsidRPr="003A66BB">
        <w:rPr>
          <w:sz w:val="22"/>
          <w:szCs w:val="22"/>
        </w:rPr>
        <w:t xml:space="preserve"> służące do dodawania plików. </w:t>
      </w:r>
    </w:p>
    <w:p w14:paraId="0FE04F12" w14:textId="77777777" w:rsidR="00304DFE" w:rsidRPr="003A66BB" w:rsidRDefault="00304DFE" w:rsidP="00304DFE">
      <w:pPr>
        <w:spacing w:after="7" w:line="276" w:lineRule="auto"/>
        <w:ind w:left="360" w:right="3"/>
        <w:jc w:val="both"/>
        <w:rPr>
          <w:sz w:val="22"/>
          <w:szCs w:val="22"/>
        </w:rPr>
      </w:pPr>
    </w:p>
    <w:p w14:paraId="2B461844" w14:textId="77777777" w:rsidR="00304DFE" w:rsidRPr="003A66BB" w:rsidRDefault="00304DFE" w:rsidP="00304DFE">
      <w:pPr>
        <w:numPr>
          <w:ilvl w:val="0"/>
          <w:numId w:val="31"/>
        </w:numPr>
        <w:spacing w:after="191" w:line="276" w:lineRule="auto"/>
        <w:ind w:right="3" w:hanging="360"/>
        <w:jc w:val="both"/>
        <w:rPr>
          <w:sz w:val="22"/>
          <w:szCs w:val="22"/>
        </w:rPr>
      </w:pPr>
      <w:r w:rsidRPr="003A66BB">
        <w:rPr>
          <w:sz w:val="22"/>
          <w:szCs w:val="22"/>
        </w:rPr>
        <w:t xml:space="preserve">Wykonawca dodaje wybrany z dysku   i </w:t>
      </w:r>
      <w:r w:rsidRPr="003A66BB">
        <w:rPr>
          <w:sz w:val="22"/>
          <w:szCs w:val="22"/>
          <w:u w:val="single" w:color="000000"/>
        </w:rPr>
        <w:t>uprzednio podpisany „Formularz oferty”</w:t>
      </w:r>
      <w:r w:rsidRPr="003A66BB">
        <w:rPr>
          <w:sz w:val="22"/>
          <w:szCs w:val="22"/>
        </w:rPr>
        <w:t xml:space="preserve"> w pierwszym polu („Wypełniony formularz oferty”). W kolejnym polu („Załączniki i inne dokumenty przedstawione w ofercie przez Wykonawcę”) wykonawca dodaje pozostałe pliki stanowiące ofertę lub składane wraz z ofertą. </w:t>
      </w:r>
    </w:p>
    <w:p w14:paraId="3B1DC16B" w14:textId="0CAC258D" w:rsidR="00304DFE" w:rsidRPr="003A66BB" w:rsidRDefault="00304DFE" w:rsidP="00304DFE">
      <w:pPr>
        <w:numPr>
          <w:ilvl w:val="0"/>
          <w:numId w:val="31"/>
        </w:numPr>
        <w:spacing w:after="191" w:line="249" w:lineRule="auto"/>
        <w:ind w:right="3" w:hanging="360"/>
        <w:jc w:val="both"/>
        <w:rPr>
          <w:sz w:val="22"/>
          <w:szCs w:val="22"/>
        </w:rPr>
      </w:pPr>
      <w:r w:rsidRPr="003A66BB">
        <w:rPr>
          <w:sz w:val="22"/>
          <w:szCs w:val="22"/>
        </w:rPr>
        <w:lastRenderedPageBreak/>
        <w:t>Jeżeli wraz z ofertą składane są dokumenty zawierające tajemnicę przedsiębiorstwa wykonawca,</w:t>
      </w:r>
      <w:r w:rsidR="00A54B7C" w:rsidRPr="003A66BB">
        <w:rPr>
          <w:sz w:val="22"/>
          <w:szCs w:val="22"/>
        </w:rPr>
        <w:t xml:space="preserve"> </w:t>
      </w:r>
      <w:r w:rsidRPr="003A66BB">
        <w:rPr>
          <w:sz w:val="22"/>
          <w:szCs w:val="22"/>
        </w:rPr>
        <w:t xml:space="preserve">w  celu    utrzymania    w poufności    tych    informacji,    przekazuje je w </w:t>
      </w:r>
      <w:r w:rsidRPr="003A66BB">
        <w:rPr>
          <w:sz w:val="22"/>
          <w:szCs w:val="22"/>
          <w:u w:val="single" w:color="000000"/>
        </w:rPr>
        <w:t>wydzielonym i odpowiednio oznaczonym pliku</w:t>
      </w:r>
      <w:r w:rsidRPr="003A66BB">
        <w:rPr>
          <w:sz w:val="22"/>
          <w:szCs w:val="22"/>
        </w:rPr>
        <w:t xml:space="preserve">, wraz </w:t>
      </w:r>
      <w:r w:rsidR="00A54B7C" w:rsidRPr="003A66BB">
        <w:rPr>
          <w:sz w:val="22"/>
          <w:szCs w:val="22"/>
        </w:rPr>
        <w:t xml:space="preserve">                              </w:t>
      </w:r>
      <w:r w:rsidRPr="003A66BB">
        <w:rPr>
          <w:sz w:val="22"/>
          <w:szCs w:val="22"/>
        </w:rPr>
        <w:t xml:space="preserve">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F92021B" w14:textId="77777777" w:rsidR="00304DFE" w:rsidRPr="003A66BB" w:rsidRDefault="00304DFE" w:rsidP="00304DFE">
      <w:pPr>
        <w:numPr>
          <w:ilvl w:val="0"/>
          <w:numId w:val="31"/>
        </w:numPr>
        <w:spacing w:after="130" w:line="249" w:lineRule="auto"/>
        <w:ind w:right="3" w:hanging="360"/>
        <w:jc w:val="both"/>
        <w:rPr>
          <w:sz w:val="22"/>
          <w:szCs w:val="22"/>
        </w:rPr>
      </w:pPr>
      <w:r w:rsidRPr="003A66BB">
        <w:rPr>
          <w:b/>
          <w:sz w:val="22"/>
          <w:szCs w:val="22"/>
        </w:rPr>
        <w:t>Formularz ofertowy</w:t>
      </w:r>
      <w:r w:rsidRPr="003A66BB">
        <w:rPr>
          <w:sz w:val="22"/>
          <w:szCs w:val="22"/>
        </w:rPr>
        <w:t xml:space="preserve"> podpisuje się kwalifikowanym podpisem elektronicznym, podpisem zaufanym</w:t>
      </w:r>
      <w:r w:rsidRPr="003A66BB">
        <w:rPr>
          <w:sz w:val="22"/>
          <w:szCs w:val="22"/>
          <w:vertAlign w:val="superscript"/>
        </w:rPr>
        <w:t xml:space="preserve">  </w:t>
      </w:r>
      <w:r w:rsidRPr="003A66BB">
        <w:rPr>
          <w:sz w:val="22"/>
          <w:szCs w:val="22"/>
        </w:rPr>
        <w:t>lub podpisem osobistym.</w:t>
      </w:r>
      <w:r w:rsidRPr="003A66BB">
        <w:rPr>
          <w:b/>
          <w:sz w:val="22"/>
          <w:szCs w:val="22"/>
          <w:u w:val="single" w:color="FF0000"/>
        </w:rPr>
        <w:t xml:space="preserve"> </w:t>
      </w:r>
    </w:p>
    <w:p w14:paraId="1F67B6A7" w14:textId="74B1852C" w:rsidR="00304DFE" w:rsidRPr="003A66BB" w:rsidRDefault="00304DFE" w:rsidP="00304DFE">
      <w:pPr>
        <w:pStyle w:val="footnotedescription"/>
        <w:spacing w:line="276" w:lineRule="auto"/>
        <w:ind w:left="360"/>
        <w:rPr>
          <w:rFonts w:ascii="Times New Roman" w:hAnsi="Times New Roman"/>
          <w:sz w:val="22"/>
        </w:rPr>
      </w:pPr>
      <w:r w:rsidRPr="003A66BB">
        <w:rPr>
          <w:rFonts w:ascii="Times New Roman" w:hAnsi="Times New Roman"/>
          <w:sz w:val="22"/>
        </w:rPr>
        <w:t>Podpisanie oferty podpisem osobistym lub podpisem zaufanym jest dopuszczalne</w:t>
      </w:r>
      <w:r w:rsidR="00177640" w:rsidRPr="003A66BB">
        <w:rPr>
          <w:rFonts w:ascii="Times New Roman" w:hAnsi="Times New Roman"/>
          <w:sz w:val="22"/>
        </w:rPr>
        <w:t xml:space="preserve"> </w:t>
      </w:r>
      <w:r w:rsidRPr="003A66BB">
        <w:rPr>
          <w:rFonts w:ascii="Times New Roman" w:hAnsi="Times New Roman"/>
          <w:sz w:val="22"/>
        </w:rPr>
        <w:t>w postępowaniach o udzielenie zamówienia o wartości mniejszej niż progi unijne, czyli jest możliwe w tym postępowaniu.</w:t>
      </w:r>
    </w:p>
    <w:p w14:paraId="68D6ED6C" w14:textId="77777777" w:rsidR="00304DFE" w:rsidRPr="003A66BB" w:rsidRDefault="00304DFE" w:rsidP="00304DFE">
      <w:pPr>
        <w:rPr>
          <w:sz w:val="22"/>
          <w:szCs w:val="22"/>
        </w:rPr>
      </w:pPr>
    </w:p>
    <w:p w14:paraId="185F3063" w14:textId="77777777" w:rsidR="00304DFE" w:rsidRPr="003A66BB" w:rsidRDefault="00304DFE" w:rsidP="00304DFE">
      <w:pPr>
        <w:spacing w:after="130" w:line="276" w:lineRule="auto"/>
        <w:ind w:left="360" w:right="3"/>
        <w:jc w:val="both"/>
        <w:rPr>
          <w:strike/>
          <w:color w:val="00B050"/>
          <w:sz w:val="22"/>
          <w:szCs w:val="22"/>
        </w:rPr>
      </w:pPr>
      <w:r w:rsidRPr="003A66BB">
        <w:rPr>
          <w:sz w:val="22"/>
          <w:szCs w:val="22"/>
          <w:u w:val="single" w:color="000000"/>
        </w:rPr>
        <w:t>Rekomendowanym wariantem podpisu jest</w:t>
      </w:r>
      <w:r w:rsidRPr="003A66BB">
        <w:rPr>
          <w:sz w:val="22"/>
          <w:szCs w:val="22"/>
        </w:rPr>
        <w:t xml:space="preserve"> </w:t>
      </w:r>
      <w:r w:rsidRPr="003A66BB">
        <w:rPr>
          <w:sz w:val="22"/>
          <w:szCs w:val="22"/>
          <w:u w:val="single" w:color="000000"/>
        </w:rPr>
        <w:t>typ wewnętrzny.</w:t>
      </w:r>
      <w:r w:rsidRPr="003A66BB">
        <w:rPr>
          <w:sz w:val="22"/>
          <w:szCs w:val="22"/>
        </w:rPr>
        <w:t xml:space="preserve"> Podpis formularza ofertowego wariantem podpisu             </w:t>
      </w:r>
      <w:r w:rsidRPr="003A66BB">
        <w:rPr>
          <w:sz w:val="22"/>
          <w:szCs w:val="22"/>
          <w:u w:val="single" w:color="000000"/>
        </w:rPr>
        <w:t>w typie zewnętrznym</w:t>
      </w:r>
      <w:r w:rsidRPr="003A66BB">
        <w:rPr>
          <w:sz w:val="22"/>
          <w:szCs w:val="22"/>
        </w:rPr>
        <w:t xml:space="preserve"> </w:t>
      </w:r>
      <w:r w:rsidRPr="003A66BB">
        <w:rPr>
          <w:sz w:val="22"/>
          <w:szCs w:val="22"/>
          <w:u w:val="single" w:color="000000"/>
        </w:rPr>
        <w:t>również jest możliwy</w:t>
      </w:r>
      <w:r w:rsidRPr="003A66BB">
        <w:rPr>
          <w:sz w:val="22"/>
          <w:szCs w:val="22"/>
        </w:rPr>
        <w:t xml:space="preserve">, tylko w tym przypadku, powstały oddzielny plik podpisu dla tego formularza należy załączyć w polu „Załączniki i inne dokumenty przedstawione w ofercie przez Wykonawcę”. </w:t>
      </w:r>
    </w:p>
    <w:p w14:paraId="16D00BE0" w14:textId="77777777" w:rsidR="00304DFE" w:rsidRPr="003A66BB" w:rsidRDefault="00304DFE" w:rsidP="00304DFE">
      <w:pPr>
        <w:spacing w:after="164" w:line="276" w:lineRule="auto"/>
        <w:ind w:left="372" w:right="3"/>
        <w:jc w:val="both"/>
        <w:rPr>
          <w:sz w:val="22"/>
          <w:szCs w:val="22"/>
        </w:rPr>
      </w:pPr>
      <w:r w:rsidRPr="003A66BB">
        <w:rPr>
          <w:sz w:val="22"/>
          <w:szCs w:val="22"/>
        </w:rPr>
        <w:t xml:space="preserve">Pozostałe dokumenty wchodzące w skład oferty lub składane wraz z ofertą, które są zgodne z ustawą Pzp lub rozporządzeniem Prezesa RM </w:t>
      </w:r>
      <w:r w:rsidRPr="003A66BB">
        <w:rPr>
          <w:bCs/>
          <w:sz w:val="22"/>
          <w:szCs w:val="22"/>
        </w:rPr>
        <w:t>opatrzone kwalifikowanym podpisem elektronicznym,</w:t>
      </w:r>
      <w:r w:rsidRPr="003A66BB">
        <w:rPr>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66455E9" w14:textId="77777777" w:rsidR="00304DFE" w:rsidRPr="003A66BB" w:rsidRDefault="00304DFE" w:rsidP="00304DFE">
      <w:pPr>
        <w:spacing w:line="276" w:lineRule="auto"/>
        <w:ind w:left="372" w:right="3"/>
        <w:jc w:val="both"/>
        <w:rPr>
          <w:color w:val="FF0000"/>
          <w:sz w:val="22"/>
          <w:szCs w:val="22"/>
        </w:rPr>
      </w:pPr>
      <w:r w:rsidRPr="003A66BB">
        <w:rPr>
          <w:sz w:val="22"/>
          <w:szCs w:val="22"/>
        </w:rPr>
        <w:t xml:space="preserve">W przypadku przekazywania dokumentu elektronicznego </w:t>
      </w:r>
      <w:r w:rsidRPr="003A66BB">
        <w:rPr>
          <w:sz w:val="22"/>
          <w:szCs w:val="22"/>
          <w:u w:val="single" w:color="000000"/>
        </w:rPr>
        <w:t>w formacie poddającym dane</w:t>
      </w:r>
      <w:r w:rsidRPr="003A66BB">
        <w:rPr>
          <w:sz w:val="22"/>
          <w:szCs w:val="22"/>
        </w:rPr>
        <w:t xml:space="preserve"> </w:t>
      </w:r>
      <w:r w:rsidRPr="003A66BB">
        <w:rPr>
          <w:sz w:val="22"/>
          <w:szCs w:val="22"/>
          <w:u w:val="single" w:color="000000"/>
        </w:rPr>
        <w:t>kompresji,</w:t>
      </w:r>
      <w:r w:rsidRPr="003A66BB">
        <w:rPr>
          <w:sz w:val="22"/>
          <w:szCs w:val="22"/>
        </w:rPr>
        <w:t xml:space="preserve"> opatrzenie pliku zawierającego skompresowane dokumenty kwalifikowanym podpisem elektronicznym jest równoznaczne                                z opatrzeniem wszystkich dokumentów zawartych w tym pliku kwalifikowanym podpisem elektronicznym.</w:t>
      </w:r>
      <w:r w:rsidRPr="003A66BB">
        <w:rPr>
          <w:color w:val="FF0000"/>
          <w:sz w:val="22"/>
          <w:szCs w:val="22"/>
        </w:rPr>
        <w:t xml:space="preserve"> </w:t>
      </w:r>
    </w:p>
    <w:p w14:paraId="124094B4" w14:textId="77777777" w:rsidR="00304DFE" w:rsidRPr="003A66BB" w:rsidRDefault="00304DFE" w:rsidP="00304DFE">
      <w:pPr>
        <w:ind w:left="372" w:right="3"/>
        <w:rPr>
          <w:sz w:val="22"/>
          <w:szCs w:val="22"/>
        </w:rPr>
      </w:pPr>
    </w:p>
    <w:p w14:paraId="529574B0" w14:textId="77777777" w:rsidR="00304DFE" w:rsidRPr="003A66BB" w:rsidRDefault="00304DFE" w:rsidP="00304DFE">
      <w:pPr>
        <w:numPr>
          <w:ilvl w:val="0"/>
          <w:numId w:val="31"/>
        </w:numPr>
        <w:spacing w:after="191" w:line="276" w:lineRule="auto"/>
        <w:ind w:right="3" w:hanging="360"/>
        <w:jc w:val="both"/>
        <w:rPr>
          <w:sz w:val="22"/>
          <w:szCs w:val="22"/>
        </w:rPr>
      </w:pPr>
      <w:r w:rsidRPr="003A66BB">
        <w:rPr>
          <w:b/>
          <w:sz w:val="22"/>
          <w:szCs w:val="22"/>
        </w:rPr>
        <w:t>System sprawdza, czy złożone pliki są podpisane i automatycznie je szyfruje,</w:t>
      </w:r>
      <w:r w:rsidRPr="003A66BB">
        <w:rPr>
          <w:sz w:val="22"/>
          <w:szCs w:val="22"/>
        </w:rPr>
        <w:t xml:space="preserv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AAA5FB9" w14:textId="77777777" w:rsidR="00304DFE" w:rsidRPr="003A66BB" w:rsidRDefault="00304DFE" w:rsidP="00304DFE">
      <w:pPr>
        <w:numPr>
          <w:ilvl w:val="0"/>
          <w:numId w:val="31"/>
        </w:numPr>
        <w:spacing w:after="191" w:line="276" w:lineRule="auto"/>
        <w:ind w:right="3" w:hanging="360"/>
        <w:jc w:val="both"/>
        <w:rPr>
          <w:sz w:val="22"/>
          <w:szCs w:val="22"/>
        </w:rPr>
      </w:pPr>
      <w:r w:rsidRPr="003A66BB">
        <w:rPr>
          <w:sz w:val="22"/>
          <w:szCs w:val="22"/>
        </w:rPr>
        <w:t xml:space="preserve">Oferta może być złożona tylko do upływu terminu składania ofert. </w:t>
      </w:r>
    </w:p>
    <w:p w14:paraId="0527299B" w14:textId="77777777" w:rsidR="00304DFE" w:rsidRPr="003A66BB" w:rsidRDefault="00304DFE" w:rsidP="00304DFE">
      <w:pPr>
        <w:numPr>
          <w:ilvl w:val="0"/>
          <w:numId w:val="31"/>
        </w:numPr>
        <w:spacing w:after="191" w:line="276" w:lineRule="auto"/>
        <w:ind w:right="3" w:hanging="360"/>
        <w:jc w:val="both"/>
        <w:rPr>
          <w:sz w:val="22"/>
          <w:szCs w:val="22"/>
        </w:rPr>
      </w:pPr>
      <w:r w:rsidRPr="003A66BB">
        <w:rPr>
          <w:sz w:val="22"/>
          <w:szCs w:val="22"/>
        </w:rPr>
        <w:t xml:space="preserve">Wykonawca może przed upływem terminu składania ofert wycofać ofertę. Wykonawca wycofuje ofertę w zakładce „Oferty/wnioski” używając przycisku „Wycofaj ofertę”. </w:t>
      </w:r>
    </w:p>
    <w:p w14:paraId="4A73DA47" w14:textId="77777777" w:rsidR="00304DFE" w:rsidRPr="003A66BB" w:rsidRDefault="00304DFE" w:rsidP="00304DFE">
      <w:pPr>
        <w:pStyle w:val="Akapitzlist"/>
        <w:numPr>
          <w:ilvl w:val="0"/>
          <w:numId w:val="31"/>
        </w:numPr>
        <w:ind w:left="0"/>
        <w:rPr>
          <w:sz w:val="22"/>
          <w:szCs w:val="22"/>
        </w:rPr>
      </w:pPr>
      <w:r w:rsidRPr="003A66BB">
        <w:rPr>
          <w:sz w:val="22"/>
          <w:szCs w:val="22"/>
        </w:rPr>
        <w:t xml:space="preserve">Na ofertę składają się: </w:t>
      </w:r>
    </w:p>
    <w:p w14:paraId="5989ADC2" w14:textId="77777777" w:rsidR="00304DFE" w:rsidRPr="003A66BB" w:rsidRDefault="00304DFE" w:rsidP="00304DFE">
      <w:pPr>
        <w:pStyle w:val="Akapitzlist"/>
        <w:numPr>
          <w:ilvl w:val="0"/>
          <w:numId w:val="36"/>
        </w:numPr>
        <w:rPr>
          <w:sz w:val="22"/>
          <w:szCs w:val="22"/>
        </w:rPr>
      </w:pPr>
      <w:r w:rsidRPr="003A66BB">
        <w:rPr>
          <w:sz w:val="22"/>
          <w:szCs w:val="22"/>
        </w:rPr>
        <w:t>Formularz ofertowy,</w:t>
      </w:r>
    </w:p>
    <w:p w14:paraId="11DBCEC2" w14:textId="77777777" w:rsidR="00304DFE" w:rsidRPr="003A66BB" w:rsidRDefault="00304DFE" w:rsidP="00304DFE">
      <w:pPr>
        <w:pStyle w:val="Akapitzlist"/>
        <w:numPr>
          <w:ilvl w:val="0"/>
          <w:numId w:val="36"/>
        </w:numPr>
        <w:rPr>
          <w:sz w:val="22"/>
          <w:szCs w:val="22"/>
        </w:rPr>
      </w:pPr>
      <w:r w:rsidRPr="003A66BB">
        <w:rPr>
          <w:sz w:val="22"/>
          <w:szCs w:val="22"/>
        </w:rPr>
        <w:t xml:space="preserve">Oświadczenie w zakresie art. 125 ust. 1 ustawy Pzp; </w:t>
      </w:r>
    </w:p>
    <w:p w14:paraId="3897B5CE" w14:textId="77777777" w:rsidR="00304DFE" w:rsidRPr="003A66BB" w:rsidRDefault="00304DFE" w:rsidP="00304DFE">
      <w:pPr>
        <w:pStyle w:val="Akapitzlist"/>
        <w:numPr>
          <w:ilvl w:val="0"/>
          <w:numId w:val="36"/>
        </w:numPr>
        <w:rPr>
          <w:sz w:val="22"/>
          <w:szCs w:val="22"/>
        </w:rPr>
      </w:pPr>
      <w:r w:rsidRPr="003A66BB">
        <w:rPr>
          <w:sz w:val="22"/>
          <w:szCs w:val="22"/>
        </w:rPr>
        <w:t xml:space="preserve">Pełnomocnictwo upoważniające do złożenia oferty- jeżeli ofertę składa pełnomocnik; </w:t>
      </w:r>
    </w:p>
    <w:p w14:paraId="2F2664B2" w14:textId="77777777" w:rsidR="00304DFE" w:rsidRPr="003A66BB" w:rsidRDefault="00304DFE" w:rsidP="00304DFE">
      <w:pPr>
        <w:ind w:left="426"/>
        <w:rPr>
          <w:sz w:val="22"/>
          <w:szCs w:val="22"/>
        </w:rPr>
      </w:pPr>
      <w:r w:rsidRPr="003A66BB">
        <w:rPr>
          <w:sz w:val="22"/>
          <w:szCs w:val="22"/>
        </w:rPr>
        <w:t xml:space="preserve">4)  Pełnomocnictwo do reprezentowania w postępowaniu Wykonawców wspólnie ubiegających się o udzielenie zamówienia - dotyczy ofert składanych przez Wykonawców wspólnie ubiegających się o udzielenie zamówienia; </w:t>
      </w:r>
    </w:p>
    <w:p w14:paraId="6EF1D7BA" w14:textId="77777777" w:rsidR="00304DFE" w:rsidRPr="003A66BB" w:rsidRDefault="00304DFE" w:rsidP="00304DFE">
      <w:pPr>
        <w:ind w:left="426"/>
        <w:rPr>
          <w:sz w:val="22"/>
          <w:szCs w:val="22"/>
        </w:rPr>
      </w:pPr>
      <w:r w:rsidRPr="003A66BB">
        <w:rPr>
          <w:sz w:val="22"/>
          <w:szCs w:val="22"/>
        </w:rPr>
        <w:t xml:space="preserve">5) Pozostałe dokumenty: </w:t>
      </w:r>
    </w:p>
    <w:p w14:paraId="4EEDFD52" w14:textId="77777777" w:rsidR="00304DFE" w:rsidRPr="003A66BB" w:rsidRDefault="00304DFE" w:rsidP="00304DFE">
      <w:pPr>
        <w:rPr>
          <w:sz w:val="22"/>
          <w:szCs w:val="22"/>
        </w:rPr>
      </w:pPr>
      <w:r w:rsidRPr="003A66BB">
        <w:rPr>
          <w:sz w:val="22"/>
          <w:szCs w:val="22"/>
        </w:rPr>
        <w:t xml:space="preserve">            a)  oświadczenie, o którym mowa w art. 117 ust. 4 ustawy Pzp dotyczące wykonania zamówienia przez</w:t>
      </w:r>
    </w:p>
    <w:p w14:paraId="1B1C0B48" w14:textId="77777777" w:rsidR="00304DFE" w:rsidRPr="003A66BB" w:rsidRDefault="00304DFE" w:rsidP="00304DFE">
      <w:pPr>
        <w:rPr>
          <w:sz w:val="22"/>
          <w:szCs w:val="22"/>
        </w:rPr>
      </w:pPr>
      <w:r w:rsidRPr="003A66BB">
        <w:rPr>
          <w:sz w:val="22"/>
          <w:szCs w:val="22"/>
        </w:rPr>
        <w:t xml:space="preserve">                 wykonawców wspólnie ubiegających się o udzielenie zamówienia– jeżeli dotyczy; </w:t>
      </w:r>
    </w:p>
    <w:p w14:paraId="1DE9907E" w14:textId="77777777" w:rsidR="00304DFE" w:rsidRPr="003A66BB" w:rsidRDefault="00304DFE" w:rsidP="00304DFE">
      <w:pPr>
        <w:pStyle w:val="Akapitzlist"/>
        <w:tabs>
          <w:tab w:val="left" w:pos="993"/>
        </w:tabs>
        <w:ind w:left="600"/>
        <w:rPr>
          <w:sz w:val="22"/>
          <w:szCs w:val="22"/>
        </w:rPr>
      </w:pPr>
      <w:r w:rsidRPr="003A66BB">
        <w:rPr>
          <w:sz w:val="22"/>
          <w:szCs w:val="22"/>
        </w:rPr>
        <w:t xml:space="preserve">  b) zobowiązanie podmiotu udostępniającego zasoby – jeżeli dotyczy.</w:t>
      </w:r>
    </w:p>
    <w:p w14:paraId="2458E241" w14:textId="77777777" w:rsidR="00304DFE" w:rsidRPr="003A66BB" w:rsidRDefault="00304DFE" w:rsidP="00304DFE">
      <w:pPr>
        <w:rPr>
          <w:sz w:val="22"/>
          <w:szCs w:val="22"/>
        </w:rPr>
      </w:pPr>
    </w:p>
    <w:p w14:paraId="00EC9F19" w14:textId="77777777" w:rsidR="00304DFE" w:rsidRPr="003A66BB" w:rsidRDefault="00304DFE" w:rsidP="00304DFE">
      <w:pPr>
        <w:pStyle w:val="Akapitzlist"/>
        <w:numPr>
          <w:ilvl w:val="0"/>
          <w:numId w:val="31"/>
        </w:numPr>
        <w:spacing w:after="191" w:line="249" w:lineRule="auto"/>
        <w:ind w:left="0" w:right="3"/>
        <w:jc w:val="both"/>
        <w:rPr>
          <w:sz w:val="22"/>
          <w:szCs w:val="22"/>
        </w:rPr>
      </w:pPr>
      <w:r w:rsidRPr="003A66BB">
        <w:rPr>
          <w:sz w:val="22"/>
          <w:szCs w:val="22"/>
        </w:rPr>
        <w:t xml:space="preserve">Oferta oraz oświadczenia muszą być złożone w oryginale. </w:t>
      </w:r>
    </w:p>
    <w:p w14:paraId="10A04080" w14:textId="77777777" w:rsidR="00304DFE" w:rsidRPr="003A66BB" w:rsidRDefault="00304DFE" w:rsidP="00304DFE">
      <w:pPr>
        <w:pStyle w:val="Legenda"/>
        <w:spacing w:line="276" w:lineRule="auto"/>
        <w:rPr>
          <w:szCs w:val="22"/>
        </w:rPr>
      </w:pPr>
      <w:r w:rsidRPr="003A66BB">
        <w:rPr>
          <w:szCs w:val="22"/>
        </w:rPr>
        <w:t xml:space="preserve">Pełnomocnictwo do złożenia oferty musi być złożone w oryginale w takiej samej formie, jak składana oferta (t. j. w formie elektronicznej). Dopuszcza się także złożenie elektronicznej kopii (skanu) pełnomocnictwa sporządzonego uprzednio w </w:t>
      </w:r>
      <w:r w:rsidRPr="003A66BB">
        <w:rPr>
          <w:szCs w:val="22"/>
        </w:rPr>
        <w:lastRenderedPageBreak/>
        <w:t xml:space="preserve">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w:t>
      </w:r>
    </w:p>
    <w:p w14:paraId="6ED72DBD" w14:textId="77777777" w:rsidR="00304DFE" w:rsidRPr="003A66BB" w:rsidRDefault="00304DFE" w:rsidP="00304DFE">
      <w:pPr>
        <w:pStyle w:val="Legenda"/>
        <w:spacing w:line="276" w:lineRule="auto"/>
        <w:rPr>
          <w:b/>
          <w:bCs/>
          <w:szCs w:val="22"/>
          <w:u w:val="none"/>
        </w:rPr>
      </w:pPr>
      <w:r w:rsidRPr="003A66BB">
        <w:rPr>
          <w:szCs w:val="22"/>
        </w:rPr>
        <w:t>Elektroniczna kopia pełnomocnictwa nie może być uwierzytelniona przez upełnomocnionego.</w:t>
      </w:r>
    </w:p>
    <w:p w14:paraId="50029CB0" w14:textId="77777777" w:rsidR="00304DFE" w:rsidRPr="003A66BB" w:rsidRDefault="00304DFE" w:rsidP="00304DFE">
      <w:pPr>
        <w:pStyle w:val="Legenda"/>
        <w:spacing w:line="276" w:lineRule="auto"/>
        <w:rPr>
          <w:b/>
          <w:bCs/>
          <w:szCs w:val="22"/>
          <w:u w:val="none"/>
        </w:rPr>
      </w:pPr>
    </w:p>
    <w:p w14:paraId="0F41F943" w14:textId="77777777" w:rsidR="00304DFE" w:rsidRPr="003A66BB" w:rsidRDefault="00304DFE" w:rsidP="00304DFE">
      <w:pPr>
        <w:pStyle w:val="Legenda"/>
        <w:spacing w:line="276" w:lineRule="auto"/>
        <w:rPr>
          <w:b/>
          <w:bCs/>
          <w:szCs w:val="22"/>
          <w:u w:val="none"/>
        </w:rPr>
      </w:pPr>
    </w:p>
    <w:p w14:paraId="185192FA" w14:textId="162AA065" w:rsidR="00304DFE" w:rsidRPr="003A66BB" w:rsidRDefault="00304DFE" w:rsidP="00304DFE">
      <w:pPr>
        <w:pStyle w:val="Legenda"/>
        <w:spacing w:line="276" w:lineRule="auto"/>
        <w:rPr>
          <w:b/>
          <w:bCs/>
          <w:szCs w:val="22"/>
          <w:u w:val="none"/>
        </w:rPr>
      </w:pPr>
      <w:r w:rsidRPr="003A66BB">
        <w:rPr>
          <w:b/>
          <w:bCs/>
          <w:szCs w:val="22"/>
          <w:u w:val="none"/>
        </w:rPr>
        <w:t xml:space="preserve">Rozdział XV. </w:t>
      </w:r>
    </w:p>
    <w:p w14:paraId="0C802FCE" w14:textId="77777777" w:rsidR="00304DFE" w:rsidRPr="003A66BB" w:rsidRDefault="00304DFE" w:rsidP="00304DFE">
      <w:pPr>
        <w:pStyle w:val="Legenda"/>
        <w:rPr>
          <w:b/>
          <w:bCs/>
          <w:szCs w:val="22"/>
          <w:u w:val="none"/>
        </w:rPr>
      </w:pPr>
      <w:r w:rsidRPr="003A66BB">
        <w:rPr>
          <w:b/>
          <w:bCs/>
          <w:szCs w:val="22"/>
          <w:u w:val="none"/>
        </w:rPr>
        <w:t xml:space="preserve">SPOSÓB OBLICZANIA CENY OFERTY </w:t>
      </w:r>
    </w:p>
    <w:p w14:paraId="2CB6A10B" w14:textId="77777777" w:rsidR="00304DFE" w:rsidRPr="003A66BB" w:rsidRDefault="00304DFE" w:rsidP="00304DFE">
      <w:pPr>
        <w:rPr>
          <w:sz w:val="22"/>
          <w:szCs w:val="22"/>
        </w:rPr>
      </w:pPr>
    </w:p>
    <w:p w14:paraId="754CE71A" w14:textId="77777777" w:rsidR="00304DFE" w:rsidRPr="003A66BB" w:rsidRDefault="00304DFE" w:rsidP="00304DFE">
      <w:pPr>
        <w:jc w:val="both"/>
        <w:rPr>
          <w:sz w:val="22"/>
          <w:szCs w:val="22"/>
        </w:rPr>
      </w:pPr>
      <w:r w:rsidRPr="003A66BB">
        <w:rPr>
          <w:b/>
          <w:sz w:val="22"/>
          <w:szCs w:val="22"/>
        </w:rPr>
        <w:t xml:space="preserve">1. Cena ofertowa podana w ofercie przez Wykonawcę jest ceną  </w:t>
      </w:r>
      <w:r w:rsidRPr="003A66BB">
        <w:rPr>
          <w:b/>
          <w:sz w:val="22"/>
          <w:szCs w:val="22"/>
          <w:u w:val="single"/>
        </w:rPr>
        <w:t xml:space="preserve">ryczałtową </w:t>
      </w:r>
      <w:r w:rsidRPr="003A66BB">
        <w:rPr>
          <w:sz w:val="22"/>
          <w:szCs w:val="22"/>
        </w:rPr>
        <w:t xml:space="preserve">obejmującą cały zakres robót określony w SWZ Rozdział II – Przedmiot zamówienia. Wynagrodzenie ryczałtowe obejmuje wszystkie koszty związane                       z realizacją robót objętych  dokumentami tam opisanymi  oraz dostawy urządzeń i sprzętu ujętego w tych dokumentach,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w:t>
      </w:r>
    </w:p>
    <w:p w14:paraId="224AD4EC" w14:textId="77777777" w:rsidR="00304DFE" w:rsidRPr="003A66BB" w:rsidRDefault="00304DFE" w:rsidP="00304DFE">
      <w:pPr>
        <w:jc w:val="both"/>
        <w:rPr>
          <w:sz w:val="22"/>
          <w:szCs w:val="22"/>
        </w:rPr>
      </w:pPr>
    </w:p>
    <w:p w14:paraId="2BD71A9B" w14:textId="77777777" w:rsidR="00304DFE" w:rsidRPr="003A66BB" w:rsidRDefault="00304DFE" w:rsidP="00304DFE">
      <w:pPr>
        <w:jc w:val="both"/>
        <w:rPr>
          <w:b/>
          <w:sz w:val="22"/>
          <w:szCs w:val="22"/>
          <w:u w:val="single"/>
        </w:rPr>
      </w:pPr>
      <w:r w:rsidRPr="003A66BB">
        <w:rPr>
          <w:sz w:val="22"/>
          <w:szCs w:val="22"/>
        </w:rPr>
        <w:t xml:space="preserve">Ryczałtowy charakter wynagrodzenia powoduje, że nie liczy się rozmiaru nakładów, czy też sposób osiągnięcia efektu </w:t>
      </w:r>
      <w:r w:rsidRPr="003A66BB">
        <w:rPr>
          <w:sz w:val="22"/>
          <w:szCs w:val="22"/>
          <w:u w:val="single"/>
        </w:rPr>
        <w:t>lecz sam efekt = rezultat.</w:t>
      </w:r>
    </w:p>
    <w:p w14:paraId="762480F9" w14:textId="77777777" w:rsidR="00304DFE" w:rsidRPr="003A66BB" w:rsidRDefault="00304DFE" w:rsidP="00304DFE">
      <w:pPr>
        <w:pStyle w:val="Tekstpodstawowywcity31"/>
        <w:tabs>
          <w:tab w:val="clear" w:pos="1418"/>
        </w:tabs>
        <w:ind w:left="0" w:firstLine="0"/>
        <w:rPr>
          <w:rFonts w:ascii="Times New Roman" w:hAnsi="Times New Roman"/>
          <w:szCs w:val="22"/>
        </w:rPr>
      </w:pPr>
    </w:p>
    <w:p w14:paraId="7174DA66" w14:textId="77777777" w:rsidR="00304DFE" w:rsidRPr="003A66BB" w:rsidRDefault="00304DFE" w:rsidP="00304DFE">
      <w:pPr>
        <w:pStyle w:val="Tekstpodstawowywcity31"/>
        <w:tabs>
          <w:tab w:val="clear" w:pos="1418"/>
        </w:tabs>
        <w:ind w:left="0" w:firstLine="0"/>
        <w:rPr>
          <w:rFonts w:ascii="Times New Roman" w:hAnsi="Times New Roman"/>
          <w:szCs w:val="22"/>
        </w:rPr>
      </w:pPr>
      <w:r w:rsidRPr="003A66BB">
        <w:rPr>
          <w:rFonts w:ascii="Times New Roman" w:hAnsi="Times New Roman"/>
          <w:szCs w:val="22"/>
        </w:rPr>
        <w:t>Ustawa z dnia 23 kwietnia 1964 r. Kodeks cywilny (Dz. U. z 2023 r. poz. 1610) ten rodzaj wynagrodzenia określa w art. 632 następująco:</w:t>
      </w:r>
    </w:p>
    <w:p w14:paraId="2AEB6455" w14:textId="5423067E" w:rsidR="00304DFE" w:rsidRPr="003A66BB" w:rsidRDefault="00304DFE" w:rsidP="00304DFE">
      <w:pPr>
        <w:pStyle w:val="WW-Tekstpodstawowywcity2"/>
        <w:tabs>
          <w:tab w:val="left" w:pos="1702"/>
        </w:tabs>
        <w:ind w:left="851" w:hanging="567"/>
        <w:rPr>
          <w:b/>
          <w:bCs/>
          <w:i/>
          <w:sz w:val="22"/>
          <w:szCs w:val="22"/>
        </w:rPr>
      </w:pPr>
      <w:r w:rsidRPr="003A66BB">
        <w:rPr>
          <w:bCs/>
          <w:i/>
          <w:sz w:val="22"/>
          <w:szCs w:val="22"/>
        </w:rPr>
        <w:t xml:space="preserve">§ 1. </w:t>
      </w:r>
      <w:r w:rsidRPr="003A66BB">
        <w:rPr>
          <w:bCs/>
          <w:i/>
          <w:sz w:val="22"/>
          <w:szCs w:val="22"/>
        </w:rPr>
        <w:tab/>
        <w:t xml:space="preserve">Jeżeli strony umówiły się o wynagrodzenie ryczałtowe, </w:t>
      </w:r>
      <w:r w:rsidRPr="003A66BB">
        <w:rPr>
          <w:b/>
          <w:bCs/>
          <w:i/>
          <w:sz w:val="22"/>
          <w:szCs w:val="22"/>
        </w:rPr>
        <w:t>przyjmujący zamówienie</w:t>
      </w:r>
      <w:r w:rsidR="00992651" w:rsidRPr="003A66BB">
        <w:rPr>
          <w:b/>
          <w:bCs/>
          <w:i/>
          <w:sz w:val="22"/>
          <w:szCs w:val="22"/>
        </w:rPr>
        <w:t xml:space="preserve"> </w:t>
      </w:r>
      <w:r w:rsidRPr="003A66BB">
        <w:rPr>
          <w:b/>
          <w:bCs/>
          <w:i/>
          <w:sz w:val="22"/>
          <w:szCs w:val="22"/>
        </w:rPr>
        <w:t>nie może żądać podwyższenia wynagrodzenia, chociażby w czasie zawarcia umowy nie można było przewidzieć rozmiaru lub kosztów prac.</w:t>
      </w:r>
    </w:p>
    <w:p w14:paraId="2374CC4D" w14:textId="77777777" w:rsidR="00304DFE" w:rsidRPr="003A66BB" w:rsidRDefault="00304DFE" w:rsidP="00304DFE">
      <w:pPr>
        <w:pStyle w:val="WW-Tekstpodstawowywcity3"/>
        <w:tabs>
          <w:tab w:val="clear" w:pos="568"/>
          <w:tab w:val="left" w:pos="1135"/>
          <w:tab w:val="left" w:pos="1702"/>
          <w:tab w:val="left" w:pos="1751"/>
        </w:tabs>
        <w:ind w:left="851" w:hanging="567"/>
        <w:rPr>
          <w:i/>
          <w:iCs/>
          <w:sz w:val="22"/>
          <w:szCs w:val="22"/>
        </w:rPr>
      </w:pPr>
      <w:r w:rsidRPr="003A66BB">
        <w:rPr>
          <w:i/>
          <w:sz w:val="22"/>
          <w:szCs w:val="22"/>
        </w:rPr>
        <w:t>§ 2.</w:t>
      </w:r>
      <w:r w:rsidRPr="003A66BB">
        <w:rPr>
          <w:sz w:val="22"/>
          <w:szCs w:val="22"/>
        </w:rPr>
        <w:tab/>
      </w:r>
      <w:r w:rsidRPr="003A66BB">
        <w:rPr>
          <w:i/>
          <w:sz w:val="22"/>
          <w:szCs w:val="22"/>
        </w:rPr>
        <w:t>Jeżeli jednak wskutek zmiany stosunków, której nie można było przewidzieć, wykonanie dzieła groziłoby przyjmującemu zamówienie rażącą stratą</w:t>
      </w:r>
      <w:r w:rsidRPr="003A66BB">
        <w:rPr>
          <w:b/>
          <w:i/>
          <w:sz w:val="22"/>
          <w:szCs w:val="22"/>
        </w:rPr>
        <w:t>, sąd może podwyższyć ryczałt lub rozwiązać umowę</w:t>
      </w:r>
      <w:r w:rsidRPr="003A66BB">
        <w:rPr>
          <w:i/>
          <w:sz w:val="22"/>
          <w:szCs w:val="22"/>
        </w:rPr>
        <w:t>.</w:t>
      </w:r>
    </w:p>
    <w:p w14:paraId="52CE5B05" w14:textId="77777777" w:rsidR="00304DFE" w:rsidRPr="003A66BB" w:rsidRDefault="00304DFE" w:rsidP="00304DFE">
      <w:pPr>
        <w:pStyle w:val="Tekstpodstawowywcity31"/>
        <w:ind w:left="142" w:firstLine="0"/>
        <w:rPr>
          <w:rFonts w:ascii="Times New Roman" w:hAnsi="Times New Roman"/>
          <w:szCs w:val="22"/>
        </w:rPr>
      </w:pPr>
    </w:p>
    <w:p w14:paraId="5186BFBC" w14:textId="418D2BB4" w:rsidR="00304DFE" w:rsidRPr="003A66BB" w:rsidRDefault="00304DFE" w:rsidP="00304DFE">
      <w:pPr>
        <w:pStyle w:val="Tekstpodstawowywcity31"/>
        <w:ind w:left="142" w:firstLine="0"/>
        <w:rPr>
          <w:rFonts w:ascii="Times New Roman" w:hAnsi="Times New Roman"/>
          <w:szCs w:val="22"/>
        </w:rPr>
      </w:pPr>
      <w:r w:rsidRPr="003A66BB">
        <w:rPr>
          <w:rFonts w:ascii="Times New Roman" w:hAnsi="Times New Roman"/>
          <w:szCs w:val="22"/>
        </w:rPr>
        <w:t xml:space="preserve">W związku z powyższym cena oferty musi zawierać wszelkie koszty niezbędne do zrealizowania zamówienia wynikające wprost z dokumentacji projektowej i specyfikacji  technicznej  wykonania i odbioru robót - jak również     </w:t>
      </w:r>
      <w:r w:rsidR="00811FAD" w:rsidRPr="003A66BB">
        <w:rPr>
          <w:rFonts w:ascii="Times New Roman" w:hAnsi="Times New Roman"/>
          <w:szCs w:val="22"/>
        </w:rPr>
        <w:t xml:space="preserve">    </w:t>
      </w:r>
      <w:r w:rsidRPr="003A66BB">
        <w:rPr>
          <w:rFonts w:ascii="Times New Roman" w:hAnsi="Times New Roman"/>
          <w:szCs w:val="22"/>
        </w:rPr>
        <w:t>w dokumentach tych nie ujęte, a bez których nie można wykonać zamówienia.</w:t>
      </w:r>
    </w:p>
    <w:p w14:paraId="39765EDF" w14:textId="77777777" w:rsidR="00304DFE" w:rsidRPr="003A66BB" w:rsidRDefault="00304DFE" w:rsidP="00304DFE">
      <w:pPr>
        <w:jc w:val="both"/>
        <w:rPr>
          <w:sz w:val="22"/>
          <w:szCs w:val="22"/>
        </w:rPr>
      </w:pPr>
    </w:p>
    <w:p w14:paraId="0D22671C" w14:textId="2288FAFA" w:rsidR="00304DFE" w:rsidRPr="003A66BB" w:rsidRDefault="00304DFE" w:rsidP="00304DFE">
      <w:pPr>
        <w:ind w:left="180"/>
        <w:jc w:val="both"/>
        <w:rPr>
          <w:bCs/>
          <w:sz w:val="22"/>
          <w:szCs w:val="22"/>
        </w:rPr>
      </w:pPr>
      <w:r w:rsidRPr="003A66BB">
        <w:rPr>
          <w:sz w:val="22"/>
          <w:szCs w:val="22"/>
        </w:rPr>
        <w:t xml:space="preserve">Będą to między innymi następujące koszty: podatku VAT, robót przygotowawczych i porządkowych, ewentualnego zorganizowania i zagospodarowania terenu budowy, ewentualnego pompowania wody, wykonania ewentualnych przekładek w przypadku kolizji z istniejącym uzbrojeniem, inwentaryzację powykonawczą, plan bezpieczeństwa          </w:t>
      </w:r>
      <w:r w:rsidR="00811FAD" w:rsidRPr="003A66BB">
        <w:rPr>
          <w:sz w:val="22"/>
          <w:szCs w:val="22"/>
        </w:rPr>
        <w:t xml:space="preserve">      </w:t>
      </w:r>
      <w:r w:rsidRPr="003A66BB">
        <w:rPr>
          <w:sz w:val="22"/>
          <w:szCs w:val="22"/>
        </w:rPr>
        <w:t>i ochrony zdrowia, wykonania dokumentacji powykonawczej, koszty związane z odbiorami wykonanych robót.</w:t>
      </w:r>
      <w:r w:rsidRPr="003A66BB">
        <w:rPr>
          <w:bCs/>
          <w:sz w:val="22"/>
          <w:szCs w:val="22"/>
        </w:rPr>
        <w:t xml:space="preserve">    </w:t>
      </w:r>
    </w:p>
    <w:p w14:paraId="7BDA4555" w14:textId="77777777" w:rsidR="00304DFE" w:rsidRPr="003A66BB" w:rsidRDefault="00304DFE" w:rsidP="00304DFE">
      <w:pPr>
        <w:jc w:val="both"/>
        <w:rPr>
          <w:b/>
          <w:bCs/>
          <w:sz w:val="22"/>
          <w:szCs w:val="22"/>
        </w:rPr>
      </w:pPr>
    </w:p>
    <w:p w14:paraId="7FA2B580" w14:textId="77777777" w:rsidR="00304DFE" w:rsidRPr="003A66BB" w:rsidRDefault="00304DFE" w:rsidP="00304DFE">
      <w:pPr>
        <w:pStyle w:val="Tekstpodstawowywcity31"/>
        <w:ind w:left="0" w:firstLine="0"/>
        <w:rPr>
          <w:rFonts w:ascii="Times New Roman" w:hAnsi="Times New Roman"/>
          <w:szCs w:val="22"/>
        </w:rPr>
      </w:pPr>
      <w:r w:rsidRPr="003A66BB">
        <w:rPr>
          <w:rFonts w:ascii="Times New Roman" w:hAnsi="Times New Roman"/>
          <w:b/>
          <w:bCs/>
          <w:szCs w:val="22"/>
        </w:rPr>
        <w:t xml:space="preserve">2. </w:t>
      </w:r>
      <w:r w:rsidRPr="003A66BB">
        <w:rPr>
          <w:rFonts w:ascii="Times New Roman" w:hAnsi="Times New Roman"/>
          <w:szCs w:val="22"/>
        </w:rPr>
        <w:t>Cena obejmuje wszystkie opłaty konieczne do zakończenia realizacji zamówienia w zaoferowanym czasie.</w:t>
      </w:r>
    </w:p>
    <w:p w14:paraId="2019F7CC" w14:textId="77777777" w:rsidR="00304DFE" w:rsidRPr="003A66BB" w:rsidRDefault="00304DFE" w:rsidP="00304DFE">
      <w:pPr>
        <w:autoSpaceDE w:val="0"/>
        <w:autoSpaceDN w:val="0"/>
        <w:adjustRightInd w:val="0"/>
        <w:rPr>
          <w:sz w:val="22"/>
          <w:szCs w:val="22"/>
        </w:rPr>
      </w:pPr>
    </w:p>
    <w:p w14:paraId="1F44102C" w14:textId="77777777" w:rsidR="00304DFE" w:rsidRPr="003A66BB" w:rsidRDefault="00304DFE" w:rsidP="00304DFE">
      <w:pPr>
        <w:autoSpaceDE w:val="0"/>
        <w:autoSpaceDN w:val="0"/>
        <w:adjustRightInd w:val="0"/>
        <w:ind w:left="-120"/>
        <w:rPr>
          <w:sz w:val="22"/>
          <w:szCs w:val="22"/>
        </w:rPr>
      </w:pPr>
      <w:r w:rsidRPr="003A66BB">
        <w:rPr>
          <w:b/>
          <w:bCs/>
          <w:sz w:val="22"/>
          <w:szCs w:val="22"/>
        </w:rPr>
        <w:t xml:space="preserve">  3. </w:t>
      </w:r>
      <w:r w:rsidRPr="003A66BB">
        <w:rPr>
          <w:sz w:val="22"/>
          <w:szCs w:val="22"/>
        </w:rPr>
        <w:t xml:space="preserve">Rozliczenia między Wykonawca z Zamawiającym będą prowadzone w złotych polskich . </w:t>
      </w:r>
    </w:p>
    <w:p w14:paraId="112D3144" w14:textId="77777777" w:rsidR="00304DFE" w:rsidRPr="003A66BB" w:rsidRDefault="00304DFE" w:rsidP="00304DFE">
      <w:pPr>
        <w:tabs>
          <w:tab w:val="left" w:pos="284"/>
        </w:tabs>
        <w:autoSpaceDE w:val="0"/>
        <w:autoSpaceDN w:val="0"/>
        <w:adjustRightInd w:val="0"/>
        <w:ind w:left="-120"/>
        <w:rPr>
          <w:b/>
          <w:sz w:val="22"/>
          <w:szCs w:val="22"/>
        </w:rPr>
      </w:pPr>
      <w:r w:rsidRPr="003A66BB">
        <w:rPr>
          <w:b/>
          <w:bCs/>
          <w:sz w:val="22"/>
          <w:szCs w:val="22"/>
        </w:rPr>
        <w:t xml:space="preserve">      </w:t>
      </w:r>
      <w:r w:rsidRPr="003A66BB">
        <w:rPr>
          <w:b/>
          <w:sz w:val="22"/>
          <w:szCs w:val="22"/>
        </w:rPr>
        <w:t>Zamawiający wymaga aby  CENA  brutto została określona do dwóch miejsc po przecinku.</w:t>
      </w:r>
    </w:p>
    <w:p w14:paraId="0DC7C9E9" w14:textId="77777777" w:rsidR="00304DFE" w:rsidRPr="003A66BB" w:rsidRDefault="00304DFE" w:rsidP="00304DFE">
      <w:pPr>
        <w:autoSpaceDE w:val="0"/>
        <w:autoSpaceDN w:val="0"/>
        <w:adjustRightInd w:val="0"/>
        <w:ind w:left="-120"/>
        <w:rPr>
          <w:b/>
          <w:sz w:val="22"/>
          <w:szCs w:val="22"/>
        </w:rPr>
      </w:pPr>
    </w:p>
    <w:p w14:paraId="449998B5" w14:textId="77777777" w:rsidR="00304DFE" w:rsidRPr="003A66BB" w:rsidRDefault="00304DFE" w:rsidP="00304DFE">
      <w:pPr>
        <w:pStyle w:val="Akapitzlist"/>
        <w:numPr>
          <w:ilvl w:val="0"/>
          <w:numId w:val="12"/>
        </w:numPr>
        <w:tabs>
          <w:tab w:val="left" w:pos="284"/>
        </w:tabs>
        <w:ind w:left="0"/>
        <w:rPr>
          <w:sz w:val="22"/>
          <w:szCs w:val="22"/>
        </w:rPr>
      </w:pPr>
      <w:r w:rsidRPr="003A66BB">
        <w:rPr>
          <w:b/>
          <w:iCs/>
          <w:sz w:val="22"/>
          <w:szCs w:val="22"/>
        </w:rPr>
        <w:t xml:space="preserve">Cena </w:t>
      </w:r>
      <w:r w:rsidRPr="003A66BB">
        <w:rPr>
          <w:bCs/>
          <w:iCs/>
          <w:sz w:val="22"/>
          <w:szCs w:val="22"/>
        </w:rPr>
        <w:t>– to cena w rozumieniu</w:t>
      </w:r>
      <w:r w:rsidRPr="003A66BB">
        <w:rPr>
          <w:sz w:val="22"/>
          <w:szCs w:val="22"/>
        </w:rPr>
        <w:t xml:space="preserve"> art. 3 ust. 1 pkt 1 i ust. 2 ustawy z dnia 9 maja 2014 r. o informowaniu o cenach</w:t>
      </w:r>
    </w:p>
    <w:p w14:paraId="53841FE9" w14:textId="77777777" w:rsidR="00304DFE" w:rsidRPr="003A66BB" w:rsidRDefault="00304DFE" w:rsidP="00304DFE">
      <w:pPr>
        <w:ind w:left="284"/>
        <w:rPr>
          <w:sz w:val="22"/>
          <w:szCs w:val="22"/>
        </w:rPr>
      </w:pPr>
      <w:r w:rsidRPr="003A66BB">
        <w:rPr>
          <w:sz w:val="22"/>
          <w:szCs w:val="22"/>
        </w:rPr>
        <w:t xml:space="preserve"> towarów i usług (Dz. U. z 2023 r. poz. 168.),  nawet jeżeli jest płacona na rzecz osoby niebędącej przedsiębiorcą.</w:t>
      </w:r>
    </w:p>
    <w:p w14:paraId="0EC9046A" w14:textId="77777777" w:rsidR="00304DFE" w:rsidRPr="003A66BB" w:rsidRDefault="00304DFE" w:rsidP="00304DFE">
      <w:pPr>
        <w:jc w:val="both"/>
        <w:rPr>
          <w:b/>
          <w:sz w:val="22"/>
          <w:szCs w:val="22"/>
        </w:rPr>
      </w:pPr>
    </w:p>
    <w:p w14:paraId="50BB1705" w14:textId="5EDDDFF4" w:rsidR="00304DFE" w:rsidRPr="003A66BB" w:rsidRDefault="00304DFE" w:rsidP="00304DFE">
      <w:pPr>
        <w:jc w:val="both"/>
        <w:rPr>
          <w:sz w:val="22"/>
          <w:szCs w:val="22"/>
        </w:rPr>
      </w:pPr>
      <w:r w:rsidRPr="003A66BB">
        <w:rPr>
          <w:b/>
          <w:sz w:val="22"/>
          <w:szCs w:val="22"/>
        </w:rPr>
        <w:t>5.</w:t>
      </w:r>
      <w:r w:rsidRPr="003A66BB">
        <w:rPr>
          <w:sz w:val="22"/>
          <w:szCs w:val="22"/>
        </w:rPr>
        <w:t xml:space="preserve"> </w:t>
      </w:r>
      <w:r w:rsidRPr="003A66BB">
        <w:rPr>
          <w:b/>
          <w:sz w:val="22"/>
          <w:szCs w:val="22"/>
        </w:rPr>
        <w:t xml:space="preserve">Wykonawca, składając ofertę, informuje zamawiającego, czy wybór oferty będzie prowadzić              </w:t>
      </w:r>
      <w:r w:rsidR="00811FAD" w:rsidRPr="003A66BB">
        <w:rPr>
          <w:b/>
          <w:sz w:val="22"/>
          <w:szCs w:val="22"/>
        </w:rPr>
        <w:t xml:space="preserve">       </w:t>
      </w:r>
      <w:r w:rsidRPr="003A66BB">
        <w:rPr>
          <w:b/>
          <w:sz w:val="22"/>
          <w:szCs w:val="22"/>
        </w:rPr>
        <w:t>do powstania u zamawiającego obowiązku podatkowego, wskazując nazwę (rodzaj) towaru lub usługi, których dostawa lub świadczenie będzie prowadzić do jego powstania, oraz wskazując ich wartość bez kwoty podatku.</w:t>
      </w:r>
      <w:r w:rsidRPr="003A66BB">
        <w:rPr>
          <w:sz w:val="22"/>
          <w:szCs w:val="22"/>
        </w:rPr>
        <w:t xml:space="preserve"> </w:t>
      </w:r>
    </w:p>
    <w:p w14:paraId="346F03B8" w14:textId="77777777" w:rsidR="00304DFE" w:rsidRPr="003A66BB" w:rsidRDefault="00304DFE" w:rsidP="00304DFE">
      <w:pPr>
        <w:rPr>
          <w:sz w:val="22"/>
          <w:szCs w:val="22"/>
        </w:rPr>
      </w:pPr>
    </w:p>
    <w:p w14:paraId="21EE68B6" w14:textId="77777777" w:rsidR="00304DFE" w:rsidRPr="003A66BB" w:rsidRDefault="00304DFE" w:rsidP="00304DFE">
      <w:pPr>
        <w:rPr>
          <w:sz w:val="22"/>
          <w:szCs w:val="22"/>
        </w:rPr>
      </w:pPr>
      <w:r w:rsidRPr="003A66BB">
        <w:rPr>
          <w:sz w:val="22"/>
          <w:szCs w:val="22"/>
        </w:rPr>
        <w:t xml:space="preserve">6.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5233D0CD" w14:textId="77777777" w:rsidR="00304DFE" w:rsidRPr="003A66BB" w:rsidRDefault="00304DFE" w:rsidP="00304DFE">
      <w:pPr>
        <w:jc w:val="both"/>
        <w:rPr>
          <w:b/>
          <w:sz w:val="22"/>
          <w:szCs w:val="22"/>
        </w:rPr>
      </w:pPr>
    </w:p>
    <w:p w14:paraId="28DE3BA4" w14:textId="77777777" w:rsidR="00304DFE" w:rsidRPr="003A66BB" w:rsidRDefault="00304DFE" w:rsidP="00304DFE">
      <w:pPr>
        <w:spacing w:line="259" w:lineRule="auto"/>
        <w:rPr>
          <w:sz w:val="22"/>
          <w:szCs w:val="22"/>
        </w:rPr>
      </w:pPr>
    </w:p>
    <w:p w14:paraId="70A2BD05" w14:textId="77777777" w:rsidR="00304DFE" w:rsidRPr="003A66BB" w:rsidRDefault="00304DFE" w:rsidP="00304DFE">
      <w:pPr>
        <w:rPr>
          <w:b/>
          <w:sz w:val="22"/>
          <w:szCs w:val="22"/>
        </w:rPr>
      </w:pPr>
    </w:p>
    <w:p w14:paraId="5E45AF3C" w14:textId="77777777" w:rsidR="00FD2C73" w:rsidRPr="003A66BB" w:rsidRDefault="00FD2C73" w:rsidP="00304DFE">
      <w:pPr>
        <w:rPr>
          <w:b/>
          <w:sz w:val="22"/>
          <w:szCs w:val="22"/>
        </w:rPr>
      </w:pPr>
    </w:p>
    <w:p w14:paraId="7BDF3955" w14:textId="77777777" w:rsidR="00304DFE" w:rsidRPr="003A66BB" w:rsidRDefault="00304DFE" w:rsidP="00304DFE">
      <w:pPr>
        <w:rPr>
          <w:sz w:val="22"/>
          <w:szCs w:val="22"/>
        </w:rPr>
      </w:pPr>
      <w:r w:rsidRPr="003A66BB">
        <w:rPr>
          <w:b/>
          <w:sz w:val="22"/>
          <w:szCs w:val="22"/>
        </w:rPr>
        <w:t>Rozdział  XVI.</w:t>
      </w:r>
      <w:r w:rsidRPr="003A66BB">
        <w:rPr>
          <w:sz w:val="22"/>
          <w:szCs w:val="22"/>
        </w:rPr>
        <w:t xml:space="preserve">   </w:t>
      </w:r>
    </w:p>
    <w:p w14:paraId="3DA76678" w14:textId="77777777" w:rsidR="00304DFE" w:rsidRPr="003A66BB" w:rsidRDefault="00304DFE" w:rsidP="00304DFE">
      <w:pPr>
        <w:rPr>
          <w:b/>
          <w:sz w:val="22"/>
          <w:szCs w:val="22"/>
        </w:rPr>
      </w:pPr>
      <w:r w:rsidRPr="003A66BB">
        <w:rPr>
          <w:b/>
          <w:sz w:val="22"/>
          <w:szCs w:val="22"/>
        </w:rPr>
        <w:t xml:space="preserve">OPIS KRYTERIÓW, KTÓRYMI ZAMAWIAJĄCY BĘDZIE SIĘ KIEROWAŁ PRZY WYBORZE OFERTY WRAZ Z PODANIEM ZNACZENIA TYCH KRYTERIÓW  I SPOSOBU OCENY OFERT   </w:t>
      </w:r>
    </w:p>
    <w:p w14:paraId="5A12D558" w14:textId="77777777" w:rsidR="00304DFE" w:rsidRPr="003A66BB" w:rsidRDefault="00304DFE" w:rsidP="00304DFE">
      <w:pPr>
        <w:tabs>
          <w:tab w:val="left" w:pos="180"/>
        </w:tabs>
        <w:rPr>
          <w:sz w:val="22"/>
          <w:szCs w:val="22"/>
        </w:rPr>
      </w:pPr>
    </w:p>
    <w:p w14:paraId="1F8F8350" w14:textId="77777777" w:rsidR="00304DFE" w:rsidRPr="003A66BB" w:rsidRDefault="00304DFE" w:rsidP="00304DFE">
      <w:pPr>
        <w:tabs>
          <w:tab w:val="left" w:pos="180"/>
        </w:tabs>
        <w:rPr>
          <w:sz w:val="22"/>
          <w:szCs w:val="22"/>
        </w:rPr>
      </w:pPr>
      <w:r w:rsidRPr="003A66BB">
        <w:rPr>
          <w:b/>
          <w:sz w:val="22"/>
          <w:szCs w:val="22"/>
        </w:rPr>
        <w:t>1. Opis kryteriów</w:t>
      </w:r>
      <w:r w:rsidRPr="003A66BB">
        <w:rPr>
          <w:sz w:val="22"/>
          <w:szCs w:val="22"/>
        </w:rPr>
        <w:t xml:space="preserve">:   </w:t>
      </w:r>
    </w:p>
    <w:p w14:paraId="5FAD4E94" w14:textId="77777777" w:rsidR="00304DFE" w:rsidRPr="003A66BB" w:rsidRDefault="00304DFE" w:rsidP="00304DFE">
      <w:pPr>
        <w:rPr>
          <w:sz w:val="22"/>
          <w:szCs w:val="22"/>
        </w:rPr>
      </w:pPr>
      <w:r w:rsidRPr="003A66BB">
        <w:rPr>
          <w:sz w:val="22"/>
          <w:szCs w:val="22"/>
        </w:rPr>
        <w:t xml:space="preserve">  </w:t>
      </w:r>
    </w:p>
    <w:p w14:paraId="16AC7EA7" w14:textId="77777777" w:rsidR="00304DFE" w:rsidRPr="003A66BB" w:rsidRDefault="00304DFE" w:rsidP="00304DFE">
      <w:pPr>
        <w:rPr>
          <w:b/>
          <w:color w:val="00B050"/>
          <w:position w:val="6"/>
          <w:sz w:val="22"/>
          <w:szCs w:val="22"/>
        </w:rPr>
      </w:pPr>
      <w:r w:rsidRPr="003A66BB">
        <w:rPr>
          <w:b/>
          <w:position w:val="6"/>
          <w:sz w:val="22"/>
          <w:szCs w:val="22"/>
        </w:rPr>
        <w:t xml:space="preserve">       1)  KRYTERIUM - CENA :   80%  -  waga 80</w:t>
      </w:r>
      <w:r w:rsidRPr="003A66BB">
        <w:rPr>
          <w:b/>
          <w:color w:val="00B050"/>
          <w:position w:val="6"/>
          <w:sz w:val="22"/>
          <w:szCs w:val="22"/>
        </w:rPr>
        <w:t xml:space="preserve">       </w:t>
      </w:r>
    </w:p>
    <w:p w14:paraId="72837BF2" w14:textId="77777777" w:rsidR="00304DFE" w:rsidRPr="003A66BB" w:rsidRDefault="00304DFE" w:rsidP="00304DFE">
      <w:pPr>
        <w:rPr>
          <w:b/>
          <w:position w:val="6"/>
          <w:sz w:val="22"/>
          <w:szCs w:val="22"/>
        </w:rPr>
      </w:pPr>
      <w:r w:rsidRPr="003A66BB">
        <w:rPr>
          <w:b/>
          <w:position w:val="6"/>
          <w:sz w:val="22"/>
          <w:szCs w:val="22"/>
        </w:rPr>
        <w:t xml:space="preserve">                                                                                                       </w:t>
      </w:r>
    </w:p>
    <w:p w14:paraId="3936E45B" w14:textId="77777777" w:rsidR="00304DFE" w:rsidRPr="003A66BB" w:rsidRDefault="00304DFE" w:rsidP="00304DFE">
      <w:pPr>
        <w:rPr>
          <w:position w:val="6"/>
          <w:sz w:val="22"/>
          <w:szCs w:val="22"/>
        </w:rPr>
      </w:pPr>
      <w:r w:rsidRPr="003A66BB">
        <w:rPr>
          <w:position w:val="6"/>
          <w:sz w:val="22"/>
          <w:szCs w:val="22"/>
        </w:rPr>
        <w:t xml:space="preserve">            SPOSÓB OCENY OFERT  w kryterium cena:</w:t>
      </w:r>
    </w:p>
    <w:p w14:paraId="09E35133" w14:textId="77777777" w:rsidR="00304DFE" w:rsidRPr="003A66BB" w:rsidRDefault="00304DFE" w:rsidP="00304DFE">
      <w:pPr>
        <w:rPr>
          <w:position w:val="6"/>
          <w:sz w:val="22"/>
          <w:szCs w:val="22"/>
        </w:rPr>
      </w:pPr>
      <w:r w:rsidRPr="003A66BB">
        <w:rPr>
          <w:position w:val="6"/>
          <w:sz w:val="22"/>
          <w:szCs w:val="22"/>
        </w:rPr>
        <w:t xml:space="preserve">            Wartość punktowa w tym kryterium zostanie obliczona wg wzoru:</w:t>
      </w:r>
    </w:p>
    <w:p w14:paraId="70AED8B5" w14:textId="77777777" w:rsidR="00304DFE" w:rsidRPr="003A66BB" w:rsidRDefault="00304DFE" w:rsidP="00304DFE">
      <w:pPr>
        <w:rPr>
          <w:sz w:val="22"/>
          <w:szCs w:val="22"/>
        </w:rPr>
      </w:pPr>
      <w:r w:rsidRPr="003A66BB">
        <w:rPr>
          <w:sz w:val="22"/>
          <w:szCs w:val="22"/>
        </w:rPr>
        <w:t xml:space="preserve">            (cena oferty najtańszej  brutto : cena oferty badanej brutto) x waga  80</w:t>
      </w:r>
    </w:p>
    <w:p w14:paraId="7EBC8705" w14:textId="77777777" w:rsidR="00304DFE" w:rsidRPr="003A66BB" w:rsidRDefault="00304DFE" w:rsidP="00304DFE">
      <w:pPr>
        <w:rPr>
          <w:b/>
          <w:position w:val="6"/>
          <w:sz w:val="22"/>
          <w:szCs w:val="22"/>
        </w:rPr>
      </w:pPr>
    </w:p>
    <w:p w14:paraId="2194C0FB" w14:textId="77777777" w:rsidR="00304DFE" w:rsidRPr="003A66BB" w:rsidRDefault="00304DFE" w:rsidP="00304DFE">
      <w:pPr>
        <w:pStyle w:val="Akapitzlist"/>
        <w:numPr>
          <w:ilvl w:val="2"/>
          <w:numId w:val="21"/>
        </w:numPr>
        <w:ind w:left="851"/>
        <w:rPr>
          <w:b/>
          <w:sz w:val="22"/>
          <w:szCs w:val="22"/>
        </w:rPr>
      </w:pPr>
      <w:r w:rsidRPr="003A66BB">
        <w:rPr>
          <w:b/>
          <w:sz w:val="22"/>
          <w:szCs w:val="22"/>
        </w:rPr>
        <w:t xml:space="preserve">KRYTERIUM – TERMIN UDZIELONEJ  GWARANCJI w  miesiącach od daty odbioru przedmiotu zamówienia:   20 % - waga 20  </w:t>
      </w:r>
    </w:p>
    <w:p w14:paraId="62BC21E4" w14:textId="77777777" w:rsidR="00304DFE" w:rsidRPr="003A66BB" w:rsidRDefault="00304DFE" w:rsidP="00304DFE">
      <w:pPr>
        <w:rPr>
          <w:sz w:val="22"/>
          <w:szCs w:val="22"/>
        </w:rPr>
      </w:pPr>
    </w:p>
    <w:p w14:paraId="666D1752" w14:textId="77777777" w:rsidR="00304DFE" w:rsidRPr="003A66BB" w:rsidRDefault="00304DFE" w:rsidP="00304DFE">
      <w:pPr>
        <w:rPr>
          <w:sz w:val="22"/>
          <w:szCs w:val="22"/>
        </w:rPr>
      </w:pPr>
      <w:r w:rsidRPr="003A66BB">
        <w:rPr>
          <w:sz w:val="22"/>
          <w:szCs w:val="22"/>
        </w:rPr>
        <w:t xml:space="preserve">Zamawiający ustala </w:t>
      </w:r>
      <w:r w:rsidRPr="003A66BB">
        <w:rPr>
          <w:b/>
          <w:sz w:val="22"/>
          <w:szCs w:val="22"/>
        </w:rPr>
        <w:t>MINIMALNY</w:t>
      </w:r>
      <w:r w:rsidRPr="003A66BB">
        <w:rPr>
          <w:sz w:val="22"/>
          <w:szCs w:val="22"/>
        </w:rPr>
        <w:t xml:space="preserve">  wymagany termin udzielonej przez Wykonawcę  gwarancji zgodnie </w:t>
      </w:r>
    </w:p>
    <w:p w14:paraId="0224896C" w14:textId="77777777" w:rsidR="00304DFE" w:rsidRPr="003A66BB" w:rsidRDefault="00304DFE" w:rsidP="00304DFE">
      <w:pPr>
        <w:rPr>
          <w:sz w:val="22"/>
          <w:szCs w:val="22"/>
        </w:rPr>
      </w:pPr>
      <w:r w:rsidRPr="003A66BB">
        <w:rPr>
          <w:sz w:val="22"/>
          <w:szCs w:val="22"/>
        </w:rPr>
        <w:t xml:space="preserve">z zapisami  w SWZ Rozdział  IV - WYMAGANIA PRZEDMIOTOWE ORAZ SPOSÓB OCENY ICH SPEŁNIANIA  - ust. 3 pkt c). </w:t>
      </w:r>
    </w:p>
    <w:p w14:paraId="4EB8A589" w14:textId="77777777" w:rsidR="00304DFE" w:rsidRPr="003A66BB" w:rsidRDefault="00304DFE" w:rsidP="00304DFE">
      <w:pPr>
        <w:rPr>
          <w:sz w:val="22"/>
          <w:szCs w:val="22"/>
        </w:rPr>
      </w:pPr>
    </w:p>
    <w:p w14:paraId="1CB3668B" w14:textId="77777777" w:rsidR="00304DFE" w:rsidRPr="003A66BB" w:rsidRDefault="00304DFE" w:rsidP="00304DFE">
      <w:pPr>
        <w:rPr>
          <w:b/>
          <w:sz w:val="22"/>
          <w:szCs w:val="22"/>
        </w:rPr>
      </w:pPr>
      <w:r w:rsidRPr="003A66BB">
        <w:rPr>
          <w:b/>
          <w:sz w:val="22"/>
          <w:szCs w:val="22"/>
        </w:rPr>
        <w:t xml:space="preserve">Wymagane jest podanie  w ofercie terminu  gwarancji </w:t>
      </w:r>
      <w:r w:rsidRPr="003A66BB">
        <w:rPr>
          <w:b/>
          <w:sz w:val="22"/>
          <w:szCs w:val="22"/>
          <w:u w:val="single"/>
        </w:rPr>
        <w:t>w miesiącach</w:t>
      </w:r>
      <w:r w:rsidRPr="003A66BB">
        <w:rPr>
          <w:b/>
          <w:sz w:val="22"/>
          <w:szCs w:val="22"/>
        </w:rPr>
        <w:t>.</w:t>
      </w:r>
    </w:p>
    <w:p w14:paraId="2971B0F3" w14:textId="77777777" w:rsidR="00304DFE" w:rsidRPr="003A66BB" w:rsidRDefault="00304DFE" w:rsidP="00304DFE">
      <w:pPr>
        <w:rPr>
          <w:sz w:val="22"/>
          <w:szCs w:val="22"/>
        </w:rPr>
      </w:pPr>
      <w:r w:rsidRPr="003A66BB">
        <w:rPr>
          <w:sz w:val="22"/>
          <w:szCs w:val="22"/>
        </w:rPr>
        <w:t xml:space="preserve"> </w:t>
      </w:r>
    </w:p>
    <w:p w14:paraId="099E1493" w14:textId="77777777" w:rsidR="00304DFE" w:rsidRPr="003A66BB" w:rsidRDefault="00304DFE" w:rsidP="00304DFE">
      <w:pPr>
        <w:rPr>
          <w:b/>
          <w:sz w:val="22"/>
          <w:szCs w:val="22"/>
        </w:rPr>
      </w:pPr>
      <w:r w:rsidRPr="003A66BB">
        <w:rPr>
          <w:sz w:val="22"/>
          <w:szCs w:val="22"/>
        </w:rPr>
        <w:t>SPOSÓB OCENY OFERT  w  kryterium : TERMIN UDZIELONEJ  GWARANCJI</w:t>
      </w:r>
      <w:r w:rsidRPr="003A66BB">
        <w:rPr>
          <w:b/>
          <w:sz w:val="22"/>
          <w:szCs w:val="22"/>
        </w:rPr>
        <w:t xml:space="preserve">: </w:t>
      </w:r>
    </w:p>
    <w:p w14:paraId="10880B05" w14:textId="77777777" w:rsidR="00304DFE" w:rsidRPr="003A66BB" w:rsidRDefault="00304DFE" w:rsidP="00304DFE">
      <w:pPr>
        <w:rPr>
          <w:position w:val="6"/>
          <w:sz w:val="22"/>
          <w:szCs w:val="22"/>
        </w:rPr>
      </w:pPr>
      <w:r w:rsidRPr="003A66BB">
        <w:rPr>
          <w:position w:val="6"/>
          <w:sz w:val="22"/>
          <w:szCs w:val="22"/>
        </w:rPr>
        <w:t>Wartość punktowa w tym kryterium zostanie obliczona wg wzoru:</w:t>
      </w:r>
    </w:p>
    <w:p w14:paraId="4E1B7A75" w14:textId="77777777" w:rsidR="00304DFE" w:rsidRPr="003A66BB" w:rsidRDefault="00304DFE" w:rsidP="00304DFE">
      <w:pPr>
        <w:rPr>
          <w:position w:val="6"/>
          <w:sz w:val="22"/>
          <w:szCs w:val="22"/>
        </w:rPr>
      </w:pPr>
      <w:r w:rsidRPr="003A66BB">
        <w:rPr>
          <w:position w:val="6"/>
          <w:sz w:val="22"/>
          <w:szCs w:val="22"/>
        </w:rPr>
        <w:t xml:space="preserve">(ilość miesięcy udzielonej gwarancji w  ofercie ocenianej : największa ilość miesięcy udzielonej gwarancji  </w:t>
      </w:r>
    </w:p>
    <w:p w14:paraId="0F35CAD3" w14:textId="77777777" w:rsidR="00304DFE" w:rsidRPr="003A66BB" w:rsidRDefault="00304DFE" w:rsidP="00304DFE">
      <w:pPr>
        <w:rPr>
          <w:position w:val="6"/>
          <w:sz w:val="22"/>
          <w:szCs w:val="22"/>
        </w:rPr>
      </w:pPr>
      <w:r w:rsidRPr="003A66BB">
        <w:rPr>
          <w:position w:val="6"/>
          <w:sz w:val="22"/>
          <w:szCs w:val="22"/>
        </w:rPr>
        <w:t>w złożonych ofertach)   x waga  20 .</w:t>
      </w:r>
    </w:p>
    <w:p w14:paraId="1DB2BED8" w14:textId="77777777" w:rsidR="00304DFE" w:rsidRPr="003A66BB" w:rsidRDefault="00304DFE" w:rsidP="00304DFE">
      <w:pPr>
        <w:rPr>
          <w:b/>
          <w:sz w:val="22"/>
          <w:szCs w:val="22"/>
        </w:rPr>
      </w:pPr>
    </w:p>
    <w:p w14:paraId="6D50352A" w14:textId="77777777" w:rsidR="00304DFE" w:rsidRPr="003A66BB" w:rsidRDefault="00304DFE" w:rsidP="00304DFE">
      <w:pPr>
        <w:rPr>
          <w:sz w:val="22"/>
          <w:szCs w:val="22"/>
        </w:rPr>
      </w:pPr>
      <w:r w:rsidRPr="003A66BB">
        <w:rPr>
          <w:b/>
          <w:sz w:val="22"/>
          <w:szCs w:val="22"/>
        </w:rPr>
        <w:t>2.</w:t>
      </w:r>
      <w:r w:rsidRPr="003A66BB">
        <w:rPr>
          <w:sz w:val="22"/>
          <w:szCs w:val="22"/>
        </w:rPr>
        <w:t xml:space="preserve"> Końcowa ocena oferty – to suma punktów uzyskanych za poszczególne kryteria.</w:t>
      </w:r>
    </w:p>
    <w:p w14:paraId="39147E26" w14:textId="77777777" w:rsidR="00304DFE" w:rsidRPr="003A66BB" w:rsidRDefault="00304DFE" w:rsidP="00304DFE">
      <w:pPr>
        <w:rPr>
          <w:b/>
          <w:position w:val="6"/>
          <w:sz w:val="22"/>
          <w:szCs w:val="22"/>
        </w:rPr>
      </w:pPr>
    </w:p>
    <w:p w14:paraId="6238553D" w14:textId="77777777" w:rsidR="00304DFE" w:rsidRPr="003A66BB" w:rsidRDefault="00304DFE" w:rsidP="00304DFE">
      <w:pPr>
        <w:rPr>
          <w:position w:val="6"/>
          <w:sz w:val="22"/>
          <w:szCs w:val="22"/>
        </w:rPr>
      </w:pPr>
      <w:r w:rsidRPr="003A66BB">
        <w:rPr>
          <w:b/>
          <w:position w:val="6"/>
          <w:sz w:val="22"/>
          <w:szCs w:val="22"/>
        </w:rPr>
        <w:t>3.</w:t>
      </w:r>
      <w:r w:rsidRPr="003A66BB">
        <w:rPr>
          <w:position w:val="6"/>
          <w:sz w:val="22"/>
          <w:szCs w:val="22"/>
        </w:rPr>
        <w:t xml:space="preserve"> Najkorzystniejsza oferta to oferta, która przedstawia najkorzystniejszy bilans ceny i innych kryteriów, czyli uzyska najwyższą sumaryczną liczbę punktów (liczoną do dwóch miejsc po przecinku).</w:t>
      </w:r>
    </w:p>
    <w:p w14:paraId="262AF268" w14:textId="77777777" w:rsidR="00304DFE" w:rsidRPr="003A66BB" w:rsidRDefault="00304DFE" w:rsidP="00304DFE">
      <w:pPr>
        <w:rPr>
          <w:b/>
          <w:sz w:val="22"/>
          <w:szCs w:val="22"/>
        </w:rPr>
      </w:pPr>
    </w:p>
    <w:p w14:paraId="58A2532D" w14:textId="77777777" w:rsidR="00304DFE" w:rsidRPr="003A66BB" w:rsidRDefault="00304DFE" w:rsidP="00304DFE">
      <w:pPr>
        <w:rPr>
          <w:sz w:val="22"/>
          <w:szCs w:val="22"/>
        </w:rPr>
      </w:pPr>
      <w:r w:rsidRPr="003A66BB">
        <w:rPr>
          <w:bCs/>
          <w:sz w:val="22"/>
          <w:szCs w:val="22"/>
        </w:rPr>
        <w:t>4</w:t>
      </w:r>
      <w:r w:rsidRPr="003A66BB">
        <w:rPr>
          <w:b/>
          <w:sz w:val="22"/>
          <w:szCs w:val="22"/>
        </w:rPr>
        <w:t>.</w:t>
      </w:r>
      <w:r w:rsidRPr="003A66BB">
        <w:rPr>
          <w:sz w:val="22"/>
          <w:szCs w:val="22"/>
        </w:rPr>
        <w:t xml:space="preserve"> Zamawiający rozstrzygnie postępowanie gdy wpłynie co najmniej jedna nie podlegająca odrzuceniu oferta.</w:t>
      </w:r>
    </w:p>
    <w:p w14:paraId="665DC58E" w14:textId="77777777" w:rsidR="00304DFE" w:rsidRPr="003A66BB" w:rsidRDefault="00304DFE" w:rsidP="00304DFE">
      <w:pPr>
        <w:jc w:val="both"/>
        <w:rPr>
          <w:sz w:val="22"/>
          <w:szCs w:val="22"/>
        </w:rPr>
      </w:pPr>
    </w:p>
    <w:p w14:paraId="3670BB1E" w14:textId="77777777" w:rsidR="00304DFE" w:rsidRPr="003A66BB" w:rsidRDefault="00304DFE" w:rsidP="00304DFE">
      <w:pPr>
        <w:spacing w:after="44"/>
        <w:jc w:val="both"/>
        <w:rPr>
          <w:sz w:val="22"/>
          <w:szCs w:val="22"/>
        </w:rPr>
      </w:pPr>
      <w:r w:rsidRPr="003A66BB">
        <w:rPr>
          <w:sz w:val="22"/>
          <w:szCs w:val="22"/>
        </w:rPr>
        <w:t>5. Jeżeli została złożona oferta, której wybór prowadziłby do powstania u zamawiającego obowiązku podatkowego zgodnie z ustawą z dnia 11 marca 2004 r. o podatku od towarów i usług (Dz. U. z 2023 r. poz. 1570, 1598, 1852. z późn. zm.), dla celów zastosowania kryterium ceny zamawiający dolicza do przedstawionej w tej ofercie ceny kwotę podatku od towarów i usług, którą miałby obowiązek rozliczyć.</w:t>
      </w:r>
      <w:r w:rsidRPr="003A66BB">
        <w:rPr>
          <w:b/>
          <w:sz w:val="22"/>
          <w:szCs w:val="22"/>
        </w:rPr>
        <w:t xml:space="preserve"> </w:t>
      </w:r>
      <w:r w:rsidRPr="003A66BB">
        <w:rPr>
          <w:sz w:val="22"/>
          <w:szCs w:val="22"/>
        </w:rPr>
        <w:t>W ofercie, o której mowa w ust. 1, wykonawca ma obowiązek:</w:t>
      </w:r>
      <w:r w:rsidRPr="003A66BB">
        <w:rPr>
          <w:b/>
          <w:sz w:val="22"/>
          <w:szCs w:val="22"/>
        </w:rPr>
        <w:t xml:space="preserve"> </w:t>
      </w:r>
    </w:p>
    <w:p w14:paraId="1DC74245" w14:textId="77777777" w:rsidR="00304DFE" w:rsidRPr="003A66BB" w:rsidRDefault="00304DFE" w:rsidP="00304DFE">
      <w:pPr>
        <w:pStyle w:val="Akapitzlist"/>
        <w:numPr>
          <w:ilvl w:val="1"/>
          <w:numId w:val="12"/>
        </w:numPr>
        <w:tabs>
          <w:tab w:val="left" w:pos="993"/>
        </w:tabs>
        <w:spacing w:after="44"/>
        <w:ind w:left="709"/>
        <w:jc w:val="both"/>
        <w:rPr>
          <w:sz w:val="22"/>
          <w:szCs w:val="22"/>
        </w:rPr>
      </w:pPr>
      <w:r w:rsidRPr="003A66BB">
        <w:rPr>
          <w:sz w:val="22"/>
          <w:szCs w:val="22"/>
        </w:rPr>
        <w:t xml:space="preserve">poinformowania zamawiającego, że wybór jego oferty będzie prowadził do powstania u zamawiającego    obowiązku podatkowego, </w:t>
      </w:r>
    </w:p>
    <w:p w14:paraId="004618C7" w14:textId="77777777" w:rsidR="00304DFE" w:rsidRPr="003A66BB" w:rsidRDefault="00304DFE" w:rsidP="00811FAD">
      <w:pPr>
        <w:numPr>
          <w:ilvl w:val="1"/>
          <w:numId w:val="12"/>
        </w:numPr>
        <w:spacing w:after="44"/>
        <w:ind w:left="709"/>
        <w:jc w:val="both"/>
        <w:rPr>
          <w:sz w:val="22"/>
          <w:szCs w:val="22"/>
        </w:rPr>
      </w:pPr>
      <w:r w:rsidRPr="003A66BB">
        <w:rPr>
          <w:sz w:val="22"/>
          <w:szCs w:val="22"/>
        </w:rPr>
        <w:t xml:space="preserve">wskazania nazwy (rodzaju) towaru lub usługi, których dostawa lub świadczenie będą prowadziły do powstania obowiązku podatkowego, </w:t>
      </w:r>
    </w:p>
    <w:p w14:paraId="1C313741" w14:textId="77777777" w:rsidR="00304DFE" w:rsidRPr="003A66BB" w:rsidRDefault="00304DFE" w:rsidP="00811FAD">
      <w:pPr>
        <w:numPr>
          <w:ilvl w:val="1"/>
          <w:numId w:val="12"/>
        </w:numPr>
        <w:spacing w:after="44"/>
        <w:ind w:left="709"/>
        <w:jc w:val="both"/>
        <w:rPr>
          <w:sz w:val="22"/>
          <w:szCs w:val="22"/>
        </w:rPr>
      </w:pPr>
      <w:r w:rsidRPr="003A66BB">
        <w:rPr>
          <w:sz w:val="22"/>
          <w:szCs w:val="22"/>
        </w:rPr>
        <w:t xml:space="preserve">wskazania wartości towaru lub usługi objętego obowiązkiem podatkowym zamawiającego, bez kwoty podatku, </w:t>
      </w:r>
    </w:p>
    <w:p w14:paraId="27216B7E" w14:textId="77777777" w:rsidR="00304DFE" w:rsidRPr="003A66BB" w:rsidRDefault="00304DFE" w:rsidP="00811FAD">
      <w:pPr>
        <w:numPr>
          <w:ilvl w:val="1"/>
          <w:numId w:val="12"/>
        </w:numPr>
        <w:spacing w:after="44"/>
        <w:ind w:left="709"/>
        <w:jc w:val="both"/>
        <w:rPr>
          <w:sz w:val="22"/>
          <w:szCs w:val="22"/>
        </w:rPr>
      </w:pPr>
      <w:r w:rsidRPr="003A66BB">
        <w:rPr>
          <w:sz w:val="22"/>
          <w:szCs w:val="22"/>
        </w:rPr>
        <w:t xml:space="preserve">wskazania stawki podatku od towarów i usług, która zgodnie z wiedzą wykonawcy, będzie miała zastosowanie. </w:t>
      </w:r>
    </w:p>
    <w:p w14:paraId="48258F73" w14:textId="77777777" w:rsidR="00304DFE" w:rsidRPr="003A66BB" w:rsidRDefault="00304DFE" w:rsidP="00304DFE">
      <w:pPr>
        <w:numPr>
          <w:ilvl w:val="0"/>
          <w:numId w:val="12"/>
        </w:numPr>
        <w:spacing w:after="44"/>
        <w:ind w:hanging="360"/>
        <w:jc w:val="both"/>
        <w:rPr>
          <w:sz w:val="22"/>
          <w:szCs w:val="22"/>
        </w:rPr>
      </w:pPr>
      <w:r w:rsidRPr="003A66BB">
        <w:rPr>
          <w:sz w:val="22"/>
          <w:szCs w:val="22"/>
        </w:rPr>
        <w:t xml:space="preserve">Zamawiający wybierze ofertę najkorzystniejszą na podstawie kryteriów oceny ofert określonych  w SWZ.  </w:t>
      </w:r>
    </w:p>
    <w:p w14:paraId="63FCFDFA" w14:textId="77777777" w:rsidR="00304DFE" w:rsidRPr="003A66BB" w:rsidRDefault="00304DFE" w:rsidP="00304DFE">
      <w:pPr>
        <w:numPr>
          <w:ilvl w:val="0"/>
          <w:numId w:val="12"/>
        </w:numPr>
        <w:spacing w:after="44"/>
        <w:ind w:hanging="360"/>
        <w:jc w:val="both"/>
        <w:rPr>
          <w:sz w:val="22"/>
          <w:szCs w:val="22"/>
        </w:rPr>
      </w:pPr>
      <w:r w:rsidRPr="003A66BB">
        <w:rPr>
          <w:sz w:val="22"/>
          <w:szCs w:val="22"/>
        </w:rPr>
        <w:t xml:space="preserve">Jeżeli złożone oferty otrzymają taką samą liczbę punktów, spośród tych ofert za ofertą najkorzystniejszą zostanie wybrana oferta z najniższą ceną. Jeżeli będą to oferty o takiej samej cenie, Zamawiający wezwie wykonawców, którzy złożyli te oferty – do złożenia w wyznaczonym terminie ofert dodatkowych.  </w:t>
      </w:r>
    </w:p>
    <w:p w14:paraId="7BA8396E" w14:textId="77777777" w:rsidR="00304DFE" w:rsidRPr="003A66BB" w:rsidRDefault="00304DFE" w:rsidP="00304DFE">
      <w:pPr>
        <w:numPr>
          <w:ilvl w:val="0"/>
          <w:numId w:val="12"/>
        </w:numPr>
        <w:spacing w:after="44"/>
        <w:ind w:hanging="360"/>
        <w:jc w:val="both"/>
        <w:rPr>
          <w:sz w:val="22"/>
          <w:szCs w:val="22"/>
        </w:rPr>
      </w:pPr>
      <w:r w:rsidRPr="003A66BB">
        <w:rPr>
          <w:sz w:val="22"/>
          <w:szCs w:val="22"/>
        </w:rPr>
        <w:t xml:space="preserve">Ocenie będą podlegać wyłącznie oferty nie podlegające odrzuceniu.  </w:t>
      </w:r>
    </w:p>
    <w:p w14:paraId="7FB03A73" w14:textId="77777777" w:rsidR="00304DFE" w:rsidRPr="003A66BB" w:rsidRDefault="00304DFE" w:rsidP="00304DFE">
      <w:pPr>
        <w:numPr>
          <w:ilvl w:val="0"/>
          <w:numId w:val="12"/>
        </w:numPr>
        <w:spacing w:after="44"/>
        <w:ind w:hanging="360"/>
        <w:jc w:val="both"/>
        <w:rPr>
          <w:sz w:val="22"/>
          <w:szCs w:val="22"/>
        </w:rPr>
      </w:pPr>
      <w:r w:rsidRPr="003A66BB">
        <w:rPr>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26BF59F8" w14:textId="77777777" w:rsidR="00304DFE" w:rsidRPr="003A66BB" w:rsidRDefault="00304DFE" w:rsidP="00304DFE">
      <w:pPr>
        <w:numPr>
          <w:ilvl w:val="0"/>
          <w:numId w:val="12"/>
        </w:numPr>
        <w:spacing w:after="87"/>
        <w:ind w:hanging="360"/>
        <w:jc w:val="both"/>
        <w:rPr>
          <w:sz w:val="22"/>
          <w:szCs w:val="22"/>
        </w:rPr>
      </w:pPr>
      <w:r w:rsidRPr="003A66BB">
        <w:rPr>
          <w:sz w:val="22"/>
          <w:szCs w:val="22"/>
        </w:rPr>
        <w:lastRenderedPageBreak/>
        <w:t xml:space="preserve">Zamawiający wybiera najkorzystniejszą ofertę̨ w terminie związania ofertą określonym w SWZ.  </w:t>
      </w:r>
    </w:p>
    <w:p w14:paraId="15EB533E" w14:textId="77777777" w:rsidR="00304DFE" w:rsidRPr="003A66BB" w:rsidRDefault="00304DFE" w:rsidP="00304DFE">
      <w:pPr>
        <w:numPr>
          <w:ilvl w:val="0"/>
          <w:numId w:val="12"/>
        </w:numPr>
        <w:ind w:hanging="360"/>
        <w:jc w:val="both"/>
        <w:rPr>
          <w:sz w:val="22"/>
          <w:szCs w:val="22"/>
        </w:rPr>
      </w:pPr>
      <w:r w:rsidRPr="003A66BB">
        <w:rPr>
          <w:sz w:val="22"/>
          <w:szCs w:val="22"/>
        </w:rPr>
        <w:t xml:space="preserve">Jeżeli termin związania ofertą upłynie przed wyborem najkorzystniejszej oferty, Zamawiający wezwie Wykonawcę̨, którego oferta otrzymała najwięcej punktów, do wyrażenia, w wyznaczonym przez Zamawiającego terminie, pisemnej zgody na wybór jego oferty.  </w:t>
      </w:r>
    </w:p>
    <w:p w14:paraId="7FE52452" w14:textId="77777777" w:rsidR="00304DFE" w:rsidRPr="003A66BB" w:rsidRDefault="00304DFE" w:rsidP="00304DFE">
      <w:pPr>
        <w:numPr>
          <w:ilvl w:val="0"/>
          <w:numId w:val="12"/>
        </w:numPr>
        <w:ind w:hanging="360"/>
        <w:jc w:val="both"/>
        <w:rPr>
          <w:sz w:val="22"/>
          <w:szCs w:val="22"/>
        </w:rPr>
      </w:pPr>
      <w:r w:rsidRPr="003A66BB">
        <w:rPr>
          <w:sz w:val="22"/>
          <w:szCs w:val="22"/>
        </w:rPr>
        <w:t xml:space="preserve">W przypadku braku zgody, o której mowa w ust. 10, oferta podlega odrzuceniu, a Zamawiający zwraca się̨ o wyrażenie takiej zgody do kolejnego Wykonawcy, którego oferta została najwyżej oceniona, chyba że zachodzą̨ przesłanki do unieważnienia postepowania. </w:t>
      </w:r>
    </w:p>
    <w:p w14:paraId="14AF63D7" w14:textId="77777777" w:rsidR="00304DFE" w:rsidRPr="003A66BB" w:rsidRDefault="00304DFE" w:rsidP="00304DFE">
      <w:pPr>
        <w:spacing w:after="5" w:line="270" w:lineRule="auto"/>
        <w:rPr>
          <w:sz w:val="22"/>
          <w:szCs w:val="22"/>
        </w:rPr>
      </w:pPr>
    </w:p>
    <w:p w14:paraId="2795E0EF" w14:textId="77777777" w:rsidR="00304DFE" w:rsidRPr="003A66BB" w:rsidRDefault="00304DFE" w:rsidP="00304DFE">
      <w:pPr>
        <w:spacing w:after="5" w:line="270" w:lineRule="auto"/>
        <w:rPr>
          <w:b/>
          <w:sz w:val="22"/>
          <w:szCs w:val="22"/>
        </w:rPr>
      </w:pPr>
    </w:p>
    <w:p w14:paraId="3BE302A6" w14:textId="77777777" w:rsidR="00304DFE" w:rsidRPr="003A66BB" w:rsidRDefault="00304DFE" w:rsidP="00304DFE">
      <w:pPr>
        <w:spacing w:after="5" w:line="270" w:lineRule="auto"/>
        <w:rPr>
          <w:b/>
          <w:sz w:val="22"/>
          <w:szCs w:val="22"/>
        </w:rPr>
      </w:pPr>
    </w:p>
    <w:p w14:paraId="33006501" w14:textId="77777777" w:rsidR="00304DFE" w:rsidRPr="003A66BB" w:rsidRDefault="00304DFE" w:rsidP="006C7644">
      <w:pPr>
        <w:spacing w:after="5" w:line="270" w:lineRule="auto"/>
        <w:rPr>
          <w:b/>
          <w:sz w:val="22"/>
          <w:szCs w:val="22"/>
        </w:rPr>
      </w:pPr>
    </w:p>
    <w:p w14:paraId="312FB566" w14:textId="77777777" w:rsidR="00304DFE" w:rsidRPr="003A66BB" w:rsidRDefault="00304DFE" w:rsidP="00304DFE">
      <w:pPr>
        <w:spacing w:after="5" w:line="270" w:lineRule="auto"/>
        <w:ind w:left="-5" w:hanging="10"/>
        <w:rPr>
          <w:b/>
          <w:sz w:val="22"/>
          <w:szCs w:val="22"/>
        </w:rPr>
      </w:pPr>
      <w:r w:rsidRPr="003A66BB">
        <w:rPr>
          <w:b/>
          <w:sz w:val="22"/>
          <w:szCs w:val="22"/>
        </w:rPr>
        <w:t xml:space="preserve">Rozdział XVII. </w:t>
      </w:r>
    </w:p>
    <w:p w14:paraId="0E4EE253" w14:textId="77777777" w:rsidR="00304DFE" w:rsidRPr="003A66BB" w:rsidRDefault="00304DFE" w:rsidP="00304DFE">
      <w:pPr>
        <w:spacing w:after="5" w:line="270" w:lineRule="auto"/>
        <w:ind w:left="-5" w:hanging="10"/>
        <w:rPr>
          <w:sz w:val="22"/>
          <w:szCs w:val="22"/>
        </w:rPr>
      </w:pPr>
      <w:r w:rsidRPr="003A66BB">
        <w:rPr>
          <w:b/>
          <w:sz w:val="22"/>
          <w:szCs w:val="22"/>
        </w:rPr>
        <w:t xml:space="preserve">WYMAGANIA DOTYCZĄCE WADIUM </w:t>
      </w:r>
    </w:p>
    <w:p w14:paraId="43BED460" w14:textId="04C93543" w:rsidR="00304DFE" w:rsidRPr="003A66BB" w:rsidRDefault="00D33988" w:rsidP="00304DFE">
      <w:pPr>
        <w:ind w:left="-15"/>
        <w:rPr>
          <w:sz w:val="22"/>
          <w:szCs w:val="22"/>
        </w:rPr>
      </w:pPr>
      <w:r w:rsidRPr="003A66BB">
        <w:rPr>
          <w:sz w:val="22"/>
          <w:szCs w:val="22"/>
        </w:rPr>
        <w:t>Zamawiający NIE wymaga wniesienia wadium.</w:t>
      </w:r>
    </w:p>
    <w:p w14:paraId="0AE64D9B" w14:textId="77777777" w:rsidR="00304DFE" w:rsidRPr="003A66BB" w:rsidRDefault="00304DFE" w:rsidP="00304DFE">
      <w:pPr>
        <w:spacing w:line="259" w:lineRule="auto"/>
        <w:rPr>
          <w:sz w:val="22"/>
          <w:szCs w:val="22"/>
        </w:rPr>
      </w:pPr>
    </w:p>
    <w:p w14:paraId="0C60A92A" w14:textId="77777777" w:rsidR="00992651" w:rsidRPr="003A66BB" w:rsidRDefault="00992651" w:rsidP="00304DFE">
      <w:pPr>
        <w:pStyle w:val="Legenda"/>
        <w:rPr>
          <w:b/>
          <w:bCs/>
          <w:szCs w:val="22"/>
          <w:u w:val="none"/>
        </w:rPr>
      </w:pPr>
    </w:p>
    <w:p w14:paraId="11565A0E" w14:textId="36EBBA8E" w:rsidR="00304DFE" w:rsidRPr="003A66BB" w:rsidRDefault="00304DFE" w:rsidP="00304DFE">
      <w:pPr>
        <w:pStyle w:val="Legenda"/>
        <w:rPr>
          <w:b/>
          <w:bCs/>
          <w:szCs w:val="22"/>
          <w:u w:val="none"/>
        </w:rPr>
      </w:pPr>
      <w:r w:rsidRPr="003A66BB">
        <w:rPr>
          <w:b/>
          <w:bCs/>
          <w:szCs w:val="22"/>
          <w:u w:val="none"/>
        </w:rPr>
        <w:t xml:space="preserve">Rozdział XVIII. </w:t>
      </w:r>
    </w:p>
    <w:p w14:paraId="38C97891" w14:textId="77777777" w:rsidR="00304DFE" w:rsidRPr="003A66BB" w:rsidRDefault="00304DFE" w:rsidP="00304DFE">
      <w:pPr>
        <w:pStyle w:val="Legenda"/>
        <w:rPr>
          <w:b/>
          <w:bCs/>
          <w:szCs w:val="22"/>
          <w:u w:val="none"/>
        </w:rPr>
      </w:pPr>
      <w:r w:rsidRPr="003A66BB">
        <w:rPr>
          <w:b/>
          <w:bCs/>
          <w:szCs w:val="22"/>
          <w:u w:val="none"/>
        </w:rPr>
        <w:t>TERMIN ZWIĄZANIA OFERTĄ</w:t>
      </w:r>
    </w:p>
    <w:p w14:paraId="24233655" w14:textId="77777777" w:rsidR="00304DFE" w:rsidRPr="003A66BB" w:rsidRDefault="00304DFE" w:rsidP="00304DFE">
      <w:pPr>
        <w:pStyle w:val="Legenda"/>
        <w:rPr>
          <w:b/>
          <w:bCs/>
          <w:szCs w:val="22"/>
          <w:u w:val="none"/>
        </w:rPr>
      </w:pPr>
      <w:r w:rsidRPr="003A66BB">
        <w:rPr>
          <w:b/>
          <w:bCs/>
          <w:szCs w:val="22"/>
          <w:u w:val="none"/>
        </w:rPr>
        <w:t xml:space="preserve"> </w:t>
      </w:r>
    </w:p>
    <w:p w14:paraId="75E824AE" w14:textId="4977C4DC" w:rsidR="00304DFE" w:rsidRPr="003A66BB" w:rsidRDefault="00304DFE" w:rsidP="00304DFE">
      <w:pPr>
        <w:numPr>
          <w:ilvl w:val="0"/>
          <w:numId w:val="16"/>
        </w:numPr>
        <w:spacing w:after="44" w:line="271" w:lineRule="auto"/>
        <w:ind w:hanging="360"/>
        <w:jc w:val="both"/>
        <w:rPr>
          <w:sz w:val="22"/>
          <w:szCs w:val="22"/>
        </w:rPr>
      </w:pPr>
      <w:r w:rsidRPr="00245049">
        <w:rPr>
          <w:sz w:val="22"/>
          <w:szCs w:val="22"/>
        </w:rPr>
        <w:t xml:space="preserve">Wykonawca jest związany ofertą przez okres </w:t>
      </w:r>
      <w:r w:rsidRPr="00245049">
        <w:rPr>
          <w:b/>
          <w:sz w:val="22"/>
          <w:szCs w:val="22"/>
        </w:rPr>
        <w:t>30 dni</w:t>
      </w:r>
      <w:r w:rsidRPr="00245049">
        <w:rPr>
          <w:sz w:val="22"/>
          <w:szCs w:val="22"/>
        </w:rPr>
        <w:t xml:space="preserve">, tj. do dnia </w:t>
      </w:r>
      <w:r w:rsidR="00804598" w:rsidRPr="00245049">
        <w:rPr>
          <w:b/>
          <w:bCs/>
          <w:sz w:val="22"/>
          <w:szCs w:val="22"/>
        </w:rPr>
        <w:t>0</w:t>
      </w:r>
      <w:r w:rsidR="00A051B9" w:rsidRPr="00245049">
        <w:rPr>
          <w:b/>
          <w:bCs/>
          <w:sz w:val="22"/>
          <w:szCs w:val="22"/>
        </w:rPr>
        <w:t>4</w:t>
      </w:r>
      <w:r w:rsidRPr="00245049">
        <w:rPr>
          <w:b/>
          <w:bCs/>
          <w:sz w:val="22"/>
          <w:szCs w:val="22"/>
        </w:rPr>
        <w:t>.</w:t>
      </w:r>
      <w:r w:rsidR="00026673" w:rsidRPr="00245049">
        <w:rPr>
          <w:b/>
          <w:bCs/>
          <w:sz w:val="22"/>
          <w:szCs w:val="22"/>
        </w:rPr>
        <w:t>1</w:t>
      </w:r>
      <w:r w:rsidR="009C66AA" w:rsidRPr="00245049">
        <w:rPr>
          <w:b/>
          <w:bCs/>
          <w:sz w:val="22"/>
          <w:szCs w:val="22"/>
        </w:rPr>
        <w:t>2</w:t>
      </w:r>
      <w:r w:rsidRPr="00245049">
        <w:rPr>
          <w:b/>
          <w:bCs/>
          <w:sz w:val="22"/>
          <w:szCs w:val="22"/>
        </w:rPr>
        <w:t>.2024 r.</w:t>
      </w:r>
      <w:r w:rsidRPr="00026673">
        <w:rPr>
          <w:sz w:val="22"/>
          <w:szCs w:val="22"/>
        </w:rPr>
        <w:t xml:space="preserve">  Bieg terminu</w:t>
      </w:r>
      <w:r w:rsidRPr="003A66BB">
        <w:rPr>
          <w:sz w:val="22"/>
          <w:szCs w:val="22"/>
        </w:rPr>
        <w:t xml:space="preserve"> związania ofertą rozpoczyna się wraz z upływem terminu składania ofert. </w:t>
      </w:r>
    </w:p>
    <w:p w14:paraId="65D42430" w14:textId="77777777" w:rsidR="00304DFE" w:rsidRPr="003A66BB" w:rsidRDefault="00304DFE" w:rsidP="00304DFE">
      <w:pPr>
        <w:numPr>
          <w:ilvl w:val="0"/>
          <w:numId w:val="16"/>
        </w:numPr>
        <w:spacing w:after="8" w:line="271" w:lineRule="auto"/>
        <w:ind w:hanging="360"/>
        <w:jc w:val="both"/>
        <w:rPr>
          <w:sz w:val="22"/>
          <w:szCs w:val="22"/>
        </w:rPr>
      </w:pPr>
      <w:r w:rsidRPr="003A66BB">
        <w:rPr>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2C1CA3A6" w14:textId="77777777" w:rsidR="00D33988" w:rsidRPr="003A66BB" w:rsidRDefault="00D33988" w:rsidP="00304DFE">
      <w:pPr>
        <w:pStyle w:val="Legenda"/>
        <w:rPr>
          <w:b/>
          <w:bCs/>
          <w:szCs w:val="22"/>
          <w:u w:val="none"/>
        </w:rPr>
      </w:pPr>
    </w:p>
    <w:p w14:paraId="757AE702" w14:textId="77777777" w:rsidR="00D33988" w:rsidRPr="003A66BB" w:rsidRDefault="00D33988" w:rsidP="00304DFE">
      <w:pPr>
        <w:pStyle w:val="Legenda"/>
        <w:rPr>
          <w:b/>
          <w:bCs/>
          <w:szCs w:val="22"/>
          <w:u w:val="none"/>
        </w:rPr>
      </w:pPr>
    </w:p>
    <w:p w14:paraId="183B0FE8" w14:textId="77777777" w:rsidR="00D33988" w:rsidRPr="003A66BB" w:rsidRDefault="00D33988" w:rsidP="00304DFE">
      <w:pPr>
        <w:pStyle w:val="Legenda"/>
        <w:rPr>
          <w:b/>
          <w:bCs/>
          <w:szCs w:val="22"/>
          <w:u w:val="none"/>
        </w:rPr>
      </w:pPr>
    </w:p>
    <w:p w14:paraId="3F90E567" w14:textId="77777777" w:rsidR="00992651" w:rsidRPr="003A66BB" w:rsidRDefault="00992651" w:rsidP="00992651">
      <w:pPr>
        <w:rPr>
          <w:sz w:val="22"/>
          <w:szCs w:val="22"/>
        </w:rPr>
      </w:pPr>
    </w:p>
    <w:p w14:paraId="167D44BE" w14:textId="4AFCF4A0" w:rsidR="00304DFE" w:rsidRPr="003A66BB" w:rsidRDefault="00304DFE" w:rsidP="00304DFE">
      <w:pPr>
        <w:pStyle w:val="Legenda"/>
        <w:rPr>
          <w:b/>
          <w:bCs/>
          <w:szCs w:val="22"/>
          <w:u w:val="none"/>
        </w:rPr>
      </w:pPr>
      <w:r w:rsidRPr="003A66BB">
        <w:rPr>
          <w:b/>
          <w:bCs/>
          <w:szCs w:val="22"/>
          <w:u w:val="none"/>
        </w:rPr>
        <w:t xml:space="preserve">Rozdział XIX. </w:t>
      </w:r>
    </w:p>
    <w:p w14:paraId="5EC2F7CD" w14:textId="77777777" w:rsidR="00304DFE" w:rsidRPr="003A66BB" w:rsidRDefault="00304DFE" w:rsidP="00304DFE">
      <w:pPr>
        <w:pStyle w:val="Legenda"/>
        <w:rPr>
          <w:b/>
          <w:bCs/>
          <w:szCs w:val="22"/>
          <w:u w:val="none"/>
        </w:rPr>
      </w:pPr>
      <w:r w:rsidRPr="003A66BB">
        <w:rPr>
          <w:b/>
          <w:bCs/>
          <w:szCs w:val="22"/>
          <w:u w:val="none"/>
        </w:rPr>
        <w:t xml:space="preserve">SPOSÓB ORAZ TERMIN SKŁADANIA OFERT </w:t>
      </w:r>
    </w:p>
    <w:p w14:paraId="78A957F3" w14:textId="77777777" w:rsidR="00304DFE" w:rsidRPr="003A66BB" w:rsidRDefault="00304DFE" w:rsidP="00304DFE">
      <w:pPr>
        <w:spacing w:after="26" w:line="259" w:lineRule="auto"/>
        <w:rPr>
          <w:sz w:val="22"/>
          <w:szCs w:val="22"/>
        </w:rPr>
      </w:pPr>
      <w:r w:rsidRPr="003A66BB">
        <w:rPr>
          <w:sz w:val="22"/>
          <w:szCs w:val="22"/>
        </w:rPr>
        <w:t xml:space="preserve"> </w:t>
      </w:r>
    </w:p>
    <w:p w14:paraId="139FF560" w14:textId="77777777" w:rsidR="00304DFE" w:rsidRPr="00DC4EDF" w:rsidRDefault="00304DFE" w:rsidP="00304DFE">
      <w:pPr>
        <w:numPr>
          <w:ilvl w:val="0"/>
          <w:numId w:val="33"/>
        </w:numPr>
        <w:spacing w:after="191" w:line="249" w:lineRule="auto"/>
        <w:ind w:right="3" w:hanging="360"/>
        <w:jc w:val="both"/>
        <w:rPr>
          <w:sz w:val="22"/>
          <w:szCs w:val="22"/>
        </w:rPr>
      </w:pPr>
      <w:r w:rsidRPr="003A66BB">
        <w:rPr>
          <w:sz w:val="22"/>
          <w:szCs w:val="22"/>
        </w:rPr>
        <w:t xml:space="preserve">Sposób składania oferty został szczegółowo </w:t>
      </w:r>
      <w:r w:rsidRPr="00DC4EDF">
        <w:rPr>
          <w:sz w:val="22"/>
          <w:szCs w:val="22"/>
        </w:rPr>
        <w:t xml:space="preserve">opisany w Rozdziale XIII  i XIV  SWZ. </w:t>
      </w:r>
    </w:p>
    <w:p w14:paraId="7A950D28" w14:textId="3F7CF62C" w:rsidR="00304DFE" w:rsidRPr="00DC4EDF" w:rsidRDefault="00304DFE" w:rsidP="00304DFE">
      <w:pPr>
        <w:numPr>
          <w:ilvl w:val="0"/>
          <w:numId w:val="33"/>
        </w:numPr>
        <w:spacing w:after="191" w:line="249" w:lineRule="auto"/>
        <w:ind w:right="3" w:hanging="360"/>
        <w:jc w:val="both"/>
        <w:rPr>
          <w:sz w:val="22"/>
          <w:szCs w:val="22"/>
        </w:rPr>
      </w:pPr>
      <w:r w:rsidRPr="00DC4EDF">
        <w:rPr>
          <w:sz w:val="22"/>
          <w:szCs w:val="22"/>
        </w:rPr>
        <w:t xml:space="preserve">Ofertę wraz z wymaganymi załącznikami należy złożyć w terminie </w:t>
      </w:r>
      <w:r w:rsidRPr="00DC4EDF">
        <w:rPr>
          <w:b/>
          <w:sz w:val="22"/>
          <w:szCs w:val="22"/>
        </w:rPr>
        <w:t xml:space="preserve">do dnia </w:t>
      </w:r>
      <w:r w:rsidR="009C66AA" w:rsidRPr="00DC4EDF">
        <w:rPr>
          <w:b/>
          <w:sz w:val="22"/>
          <w:szCs w:val="22"/>
        </w:rPr>
        <w:t>0</w:t>
      </w:r>
      <w:r w:rsidR="00A051B9" w:rsidRPr="00DC4EDF">
        <w:rPr>
          <w:b/>
          <w:sz w:val="22"/>
          <w:szCs w:val="22"/>
        </w:rPr>
        <w:t>5</w:t>
      </w:r>
      <w:r w:rsidRPr="00DC4EDF">
        <w:rPr>
          <w:b/>
          <w:sz w:val="22"/>
          <w:szCs w:val="22"/>
        </w:rPr>
        <w:t>.</w:t>
      </w:r>
      <w:r w:rsidR="00C31F04" w:rsidRPr="00DC4EDF">
        <w:rPr>
          <w:b/>
          <w:sz w:val="22"/>
          <w:szCs w:val="22"/>
        </w:rPr>
        <w:t>1</w:t>
      </w:r>
      <w:r w:rsidR="009C66AA" w:rsidRPr="00DC4EDF">
        <w:rPr>
          <w:b/>
          <w:sz w:val="22"/>
          <w:szCs w:val="22"/>
        </w:rPr>
        <w:t>1</w:t>
      </w:r>
      <w:r w:rsidRPr="00DC4EDF">
        <w:rPr>
          <w:b/>
          <w:sz w:val="22"/>
          <w:szCs w:val="22"/>
        </w:rPr>
        <w:t xml:space="preserve">.2024 r., do godz. </w:t>
      </w:r>
      <w:r w:rsidR="00C31F04" w:rsidRPr="00DC4EDF">
        <w:rPr>
          <w:b/>
          <w:sz w:val="22"/>
          <w:szCs w:val="22"/>
        </w:rPr>
        <w:t>09</w:t>
      </w:r>
      <w:r w:rsidRPr="00DC4EDF">
        <w:rPr>
          <w:b/>
          <w:sz w:val="22"/>
          <w:szCs w:val="22"/>
        </w:rPr>
        <w:t xml:space="preserve">:00. </w:t>
      </w:r>
    </w:p>
    <w:p w14:paraId="7F4DF99F" w14:textId="71AD7628" w:rsidR="00F00B21" w:rsidRPr="009C2F20" w:rsidRDefault="00304DFE" w:rsidP="00304DFE">
      <w:pPr>
        <w:numPr>
          <w:ilvl w:val="0"/>
          <w:numId w:val="33"/>
        </w:numPr>
        <w:spacing w:after="191" w:line="249" w:lineRule="auto"/>
        <w:ind w:right="3" w:hanging="360"/>
        <w:jc w:val="both"/>
        <w:rPr>
          <w:sz w:val="22"/>
          <w:szCs w:val="22"/>
        </w:rPr>
      </w:pPr>
      <w:r w:rsidRPr="003A66BB">
        <w:rPr>
          <w:sz w:val="22"/>
          <w:szCs w:val="22"/>
        </w:rPr>
        <w:t xml:space="preserve">Wykonawca może złożyć tylko jedną ofertę. </w:t>
      </w:r>
    </w:p>
    <w:p w14:paraId="390393B9" w14:textId="77777777" w:rsidR="00F00B21" w:rsidRDefault="00F00B21" w:rsidP="00304DFE">
      <w:pPr>
        <w:pStyle w:val="Legenda"/>
        <w:rPr>
          <w:b/>
          <w:bCs/>
          <w:szCs w:val="22"/>
          <w:u w:val="none"/>
        </w:rPr>
      </w:pPr>
    </w:p>
    <w:p w14:paraId="4B5BE9A3" w14:textId="6D6E3C13" w:rsidR="00304DFE" w:rsidRPr="003A66BB" w:rsidRDefault="00304DFE" w:rsidP="00304DFE">
      <w:pPr>
        <w:pStyle w:val="Legenda"/>
        <w:rPr>
          <w:b/>
          <w:bCs/>
          <w:szCs w:val="22"/>
          <w:u w:val="none"/>
        </w:rPr>
      </w:pPr>
      <w:r w:rsidRPr="003A66BB">
        <w:rPr>
          <w:b/>
          <w:bCs/>
          <w:szCs w:val="22"/>
          <w:u w:val="none"/>
        </w:rPr>
        <w:t xml:space="preserve">Rozdział XX. </w:t>
      </w:r>
    </w:p>
    <w:p w14:paraId="201EEFF4" w14:textId="77777777" w:rsidR="00304DFE" w:rsidRPr="003A66BB" w:rsidRDefault="00304DFE" w:rsidP="00304DFE">
      <w:pPr>
        <w:pStyle w:val="Legenda"/>
        <w:rPr>
          <w:b/>
          <w:bCs/>
          <w:szCs w:val="22"/>
          <w:u w:val="none"/>
        </w:rPr>
      </w:pPr>
      <w:r w:rsidRPr="003A66BB">
        <w:rPr>
          <w:b/>
          <w:bCs/>
          <w:szCs w:val="22"/>
          <w:u w:val="none"/>
        </w:rPr>
        <w:t xml:space="preserve">TERMIN OTWARCIA OFERT </w:t>
      </w:r>
    </w:p>
    <w:p w14:paraId="5DE82008" w14:textId="77777777" w:rsidR="00304DFE" w:rsidRPr="003A66BB" w:rsidRDefault="00304DFE" w:rsidP="00304DFE">
      <w:pPr>
        <w:spacing w:after="22" w:line="259" w:lineRule="auto"/>
        <w:rPr>
          <w:sz w:val="22"/>
          <w:szCs w:val="22"/>
        </w:rPr>
      </w:pPr>
      <w:r w:rsidRPr="003A66BB">
        <w:rPr>
          <w:sz w:val="22"/>
          <w:szCs w:val="22"/>
        </w:rPr>
        <w:t xml:space="preserve"> </w:t>
      </w:r>
    </w:p>
    <w:p w14:paraId="2D21BC2F" w14:textId="7AA08D98" w:rsidR="00304DFE" w:rsidRPr="00C31F04" w:rsidRDefault="00304DFE" w:rsidP="00304DFE">
      <w:pPr>
        <w:numPr>
          <w:ilvl w:val="0"/>
          <w:numId w:val="17"/>
        </w:numPr>
        <w:spacing w:after="17" w:line="276" w:lineRule="auto"/>
        <w:ind w:hanging="360"/>
        <w:jc w:val="both"/>
        <w:rPr>
          <w:b/>
          <w:bCs/>
          <w:color w:val="00B050"/>
          <w:sz w:val="22"/>
          <w:szCs w:val="22"/>
        </w:rPr>
      </w:pPr>
      <w:r w:rsidRPr="003A66BB">
        <w:rPr>
          <w:sz w:val="22"/>
          <w:szCs w:val="22"/>
        </w:rPr>
        <w:t xml:space="preserve">Otwarcie ofert </w:t>
      </w:r>
      <w:r w:rsidRPr="00DC4EDF">
        <w:rPr>
          <w:sz w:val="22"/>
          <w:szCs w:val="22"/>
        </w:rPr>
        <w:t xml:space="preserve">nastąpi w dniu: </w:t>
      </w:r>
      <w:r w:rsidR="009C66AA" w:rsidRPr="00DC4EDF">
        <w:rPr>
          <w:b/>
          <w:bCs/>
          <w:sz w:val="22"/>
          <w:szCs w:val="22"/>
        </w:rPr>
        <w:t>0</w:t>
      </w:r>
      <w:r w:rsidR="00A051B9" w:rsidRPr="00DC4EDF">
        <w:rPr>
          <w:b/>
          <w:bCs/>
          <w:sz w:val="22"/>
          <w:szCs w:val="22"/>
        </w:rPr>
        <w:t>5</w:t>
      </w:r>
      <w:r w:rsidRPr="00DC4EDF">
        <w:rPr>
          <w:b/>
          <w:bCs/>
          <w:sz w:val="22"/>
          <w:szCs w:val="22"/>
        </w:rPr>
        <w:t>.</w:t>
      </w:r>
      <w:r w:rsidR="00C31F04" w:rsidRPr="00DC4EDF">
        <w:rPr>
          <w:b/>
          <w:bCs/>
          <w:sz w:val="22"/>
          <w:szCs w:val="22"/>
        </w:rPr>
        <w:t>1</w:t>
      </w:r>
      <w:r w:rsidR="009C66AA" w:rsidRPr="00DC4EDF">
        <w:rPr>
          <w:b/>
          <w:bCs/>
          <w:sz w:val="22"/>
          <w:szCs w:val="22"/>
        </w:rPr>
        <w:t>1</w:t>
      </w:r>
      <w:r w:rsidRPr="00DC4EDF">
        <w:rPr>
          <w:b/>
          <w:bCs/>
          <w:sz w:val="22"/>
          <w:szCs w:val="22"/>
        </w:rPr>
        <w:t>.2024 r., o godz. 0</w:t>
      </w:r>
      <w:r w:rsidR="00C31F04" w:rsidRPr="00DC4EDF">
        <w:rPr>
          <w:b/>
          <w:bCs/>
          <w:sz w:val="22"/>
          <w:szCs w:val="22"/>
        </w:rPr>
        <w:t>9</w:t>
      </w:r>
      <w:r w:rsidRPr="00DC4EDF">
        <w:rPr>
          <w:b/>
          <w:bCs/>
          <w:sz w:val="22"/>
          <w:szCs w:val="22"/>
        </w:rPr>
        <w:t>:30.</w:t>
      </w:r>
      <w:r w:rsidRPr="00C31F04">
        <w:rPr>
          <w:b/>
          <w:bCs/>
          <w:sz w:val="22"/>
          <w:szCs w:val="22"/>
        </w:rPr>
        <w:t xml:space="preserve"> </w:t>
      </w:r>
    </w:p>
    <w:p w14:paraId="023D126C" w14:textId="77777777" w:rsidR="00304DFE" w:rsidRPr="003A66BB" w:rsidRDefault="00304DFE" w:rsidP="00304DFE">
      <w:pPr>
        <w:numPr>
          <w:ilvl w:val="0"/>
          <w:numId w:val="17"/>
        </w:numPr>
        <w:spacing w:after="44" w:line="276" w:lineRule="auto"/>
        <w:ind w:hanging="360"/>
        <w:jc w:val="both"/>
        <w:rPr>
          <w:sz w:val="22"/>
          <w:szCs w:val="22"/>
        </w:rPr>
      </w:pPr>
      <w:r w:rsidRPr="003A66BB">
        <w:rPr>
          <w:sz w:val="22"/>
          <w:szCs w:val="22"/>
        </w:rPr>
        <w:t xml:space="preserve">Zamawiający, najpóźniej przed otwarciem ofert, udostępnia na stronie internetowej prowadzonego postępowania informację o kwocie, jaką zamierza przeznaczyć na sfinansowanie zamówienia.  </w:t>
      </w:r>
    </w:p>
    <w:p w14:paraId="7BF86750" w14:textId="77777777" w:rsidR="00304DFE" w:rsidRPr="003A66BB" w:rsidRDefault="00304DFE" w:rsidP="00304DFE">
      <w:pPr>
        <w:numPr>
          <w:ilvl w:val="0"/>
          <w:numId w:val="17"/>
        </w:numPr>
        <w:spacing w:after="44" w:line="276" w:lineRule="auto"/>
        <w:ind w:hanging="360"/>
        <w:jc w:val="both"/>
        <w:rPr>
          <w:sz w:val="22"/>
          <w:szCs w:val="22"/>
        </w:rPr>
      </w:pPr>
      <w:r w:rsidRPr="003A66BB">
        <w:rPr>
          <w:sz w:val="22"/>
          <w:szCs w:val="22"/>
        </w:rPr>
        <w:t xml:space="preserve">Zamawiający, niezwłocznie po otwarciu ofert, udostępnia na stronie internetowej prowadzonego postępowania informacje o:  </w:t>
      </w:r>
    </w:p>
    <w:p w14:paraId="03A05D1B" w14:textId="77777777" w:rsidR="00304DFE" w:rsidRPr="003A66BB" w:rsidRDefault="00304DFE" w:rsidP="00304DFE">
      <w:pPr>
        <w:numPr>
          <w:ilvl w:val="1"/>
          <w:numId w:val="17"/>
        </w:numPr>
        <w:spacing w:after="44" w:line="276" w:lineRule="auto"/>
        <w:ind w:hanging="360"/>
        <w:jc w:val="both"/>
        <w:rPr>
          <w:sz w:val="22"/>
          <w:szCs w:val="22"/>
        </w:rPr>
      </w:pPr>
      <w:r w:rsidRPr="003A66BB">
        <w:rPr>
          <w:sz w:val="22"/>
          <w:szCs w:val="22"/>
        </w:rPr>
        <w:t xml:space="preserve">nazwach albo imionach i nazwiskach oraz siedzibach lub miejscach prowadzonej działalności gospodarczej albo miejscach zamieszkania wykonawców, których oferty zostały otwarte;  </w:t>
      </w:r>
    </w:p>
    <w:p w14:paraId="3A2094B9" w14:textId="77777777" w:rsidR="00304DFE" w:rsidRPr="003A66BB" w:rsidRDefault="00304DFE" w:rsidP="00304DFE">
      <w:pPr>
        <w:numPr>
          <w:ilvl w:val="1"/>
          <w:numId w:val="17"/>
        </w:numPr>
        <w:spacing w:after="44" w:line="276" w:lineRule="auto"/>
        <w:ind w:hanging="360"/>
        <w:jc w:val="both"/>
        <w:rPr>
          <w:sz w:val="22"/>
          <w:szCs w:val="22"/>
        </w:rPr>
      </w:pPr>
      <w:r w:rsidRPr="003A66BB">
        <w:rPr>
          <w:sz w:val="22"/>
          <w:szCs w:val="22"/>
        </w:rPr>
        <w:t xml:space="preserve">cenach lub kosztach zawartych w ofertach.  </w:t>
      </w:r>
    </w:p>
    <w:p w14:paraId="0EF654BA" w14:textId="77777777" w:rsidR="00304DFE" w:rsidRPr="003A66BB" w:rsidRDefault="00304DFE" w:rsidP="00304DFE">
      <w:pPr>
        <w:numPr>
          <w:ilvl w:val="0"/>
          <w:numId w:val="17"/>
        </w:numPr>
        <w:spacing w:after="44" w:line="276" w:lineRule="auto"/>
        <w:ind w:hanging="360"/>
        <w:jc w:val="both"/>
        <w:rPr>
          <w:sz w:val="22"/>
          <w:szCs w:val="22"/>
        </w:rPr>
      </w:pPr>
      <w:r w:rsidRPr="003A66BB">
        <w:rPr>
          <w:sz w:val="22"/>
          <w:szCs w:val="22"/>
        </w:rPr>
        <w:lastRenderedPageBreak/>
        <w:t>W przypadku wystąpienia awarii systemu teleinformatycznego, która spowoduje brak możliwości otwarcia ofert w terminie określonym przez Zamawiającego, otwarcie ofert nastąpi niezwłocznie po usunięciu awarii.</w:t>
      </w:r>
    </w:p>
    <w:p w14:paraId="1B1D1D0B" w14:textId="77777777" w:rsidR="00304DFE" w:rsidRPr="003A66BB" w:rsidRDefault="00304DFE" w:rsidP="00304DFE">
      <w:pPr>
        <w:numPr>
          <w:ilvl w:val="0"/>
          <w:numId w:val="17"/>
        </w:numPr>
        <w:spacing w:after="44" w:line="276" w:lineRule="auto"/>
        <w:ind w:hanging="360"/>
        <w:jc w:val="both"/>
        <w:rPr>
          <w:sz w:val="22"/>
          <w:szCs w:val="22"/>
        </w:rPr>
      </w:pPr>
      <w:r w:rsidRPr="003A66BB">
        <w:rPr>
          <w:sz w:val="22"/>
          <w:szCs w:val="22"/>
        </w:rPr>
        <w:t xml:space="preserve">Zamawiający poinformuje o zmianie terminu otwarcia ofert na stronie internetowej prowadzonego postępowania. </w:t>
      </w:r>
    </w:p>
    <w:p w14:paraId="46EFEEAF" w14:textId="77777777" w:rsidR="00304DFE" w:rsidRPr="003A66BB" w:rsidRDefault="00304DFE" w:rsidP="00304DFE">
      <w:pPr>
        <w:pStyle w:val="Legenda"/>
        <w:rPr>
          <w:b/>
          <w:bCs/>
          <w:szCs w:val="22"/>
          <w:u w:val="none"/>
        </w:rPr>
      </w:pPr>
    </w:p>
    <w:p w14:paraId="2A5403A2" w14:textId="77777777" w:rsidR="00304DFE" w:rsidRPr="003A66BB" w:rsidRDefault="00304DFE" w:rsidP="00304DFE">
      <w:pPr>
        <w:rPr>
          <w:sz w:val="22"/>
          <w:szCs w:val="22"/>
        </w:rPr>
      </w:pPr>
    </w:p>
    <w:p w14:paraId="32177F67" w14:textId="77777777" w:rsidR="006C7644" w:rsidRPr="003A66BB" w:rsidRDefault="006C7644" w:rsidP="00304DFE">
      <w:pPr>
        <w:rPr>
          <w:sz w:val="22"/>
          <w:szCs w:val="22"/>
        </w:rPr>
      </w:pPr>
    </w:p>
    <w:p w14:paraId="741C14C5" w14:textId="77777777" w:rsidR="00304DFE" w:rsidRPr="003A66BB" w:rsidRDefault="00304DFE" w:rsidP="00304DFE">
      <w:pPr>
        <w:pStyle w:val="Legenda"/>
        <w:rPr>
          <w:b/>
          <w:bCs/>
          <w:szCs w:val="22"/>
          <w:u w:val="none"/>
        </w:rPr>
      </w:pPr>
      <w:r w:rsidRPr="003A66BB">
        <w:rPr>
          <w:b/>
          <w:bCs/>
          <w:szCs w:val="22"/>
          <w:u w:val="none"/>
        </w:rPr>
        <w:t xml:space="preserve">Rozdział XXI. </w:t>
      </w:r>
    </w:p>
    <w:p w14:paraId="7455CF3C" w14:textId="77777777" w:rsidR="00304DFE" w:rsidRPr="003A66BB" w:rsidRDefault="00304DFE" w:rsidP="00304DFE">
      <w:pPr>
        <w:pStyle w:val="Legenda"/>
        <w:rPr>
          <w:b/>
          <w:bCs/>
          <w:szCs w:val="22"/>
          <w:u w:val="none"/>
        </w:rPr>
      </w:pPr>
      <w:r w:rsidRPr="003A66BB">
        <w:rPr>
          <w:b/>
          <w:bCs/>
          <w:szCs w:val="22"/>
          <w:u w:val="none"/>
        </w:rPr>
        <w:t xml:space="preserve">INFORMACJE O FORMALNOŚCIACH, JAKIE POWINNY ZOSTAĆ DOPEŁNIONE PO WYBORZE OFERTY W CELU ZAWARCIA UMOWY W SPRAWIE ZAMÓWIENIA PUBLICZNEGO </w:t>
      </w:r>
    </w:p>
    <w:p w14:paraId="1AFC32CD" w14:textId="77777777" w:rsidR="00304DFE" w:rsidRPr="003A66BB" w:rsidRDefault="00304DFE" w:rsidP="00304DFE">
      <w:pPr>
        <w:pStyle w:val="Legenda"/>
        <w:rPr>
          <w:b/>
          <w:bCs/>
          <w:szCs w:val="22"/>
          <w:u w:val="none"/>
        </w:rPr>
      </w:pPr>
      <w:r w:rsidRPr="003A66BB">
        <w:rPr>
          <w:b/>
          <w:bCs/>
          <w:szCs w:val="22"/>
          <w:u w:val="none"/>
        </w:rPr>
        <w:t xml:space="preserve"> </w:t>
      </w:r>
    </w:p>
    <w:p w14:paraId="58359BA4" w14:textId="77777777" w:rsidR="00304DFE" w:rsidRPr="003A66BB" w:rsidRDefault="00304DFE" w:rsidP="00304DFE">
      <w:pPr>
        <w:numPr>
          <w:ilvl w:val="0"/>
          <w:numId w:val="18"/>
        </w:numPr>
        <w:spacing w:after="44" w:line="271" w:lineRule="auto"/>
        <w:ind w:hanging="360"/>
        <w:jc w:val="both"/>
        <w:rPr>
          <w:sz w:val="22"/>
          <w:szCs w:val="22"/>
        </w:rPr>
      </w:pPr>
      <w:r w:rsidRPr="003A66BB">
        <w:rPr>
          <w:sz w:val="22"/>
          <w:szCs w:val="22"/>
        </w:rPr>
        <w:t xml:space="preserve">Zamawiający zawiera umowę w sprawie zamówienia publicznego w terminie nie krótszym niż 5 dni od dnia przesłania zawiadomienia (drogą elektroniczną) o wyborze najkorzystniejszej oferty. </w:t>
      </w:r>
    </w:p>
    <w:p w14:paraId="1BA0D31F" w14:textId="77777777" w:rsidR="00304DFE" w:rsidRPr="003A66BB" w:rsidRDefault="00304DFE" w:rsidP="00304DFE">
      <w:pPr>
        <w:numPr>
          <w:ilvl w:val="0"/>
          <w:numId w:val="18"/>
        </w:numPr>
        <w:spacing w:after="44" w:line="271" w:lineRule="auto"/>
        <w:ind w:hanging="360"/>
        <w:jc w:val="both"/>
        <w:rPr>
          <w:sz w:val="22"/>
          <w:szCs w:val="22"/>
        </w:rPr>
      </w:pPr>
      <w:r w:rsidRPr="003A66BB">
        <w:rPr>
          <w:sz w:val="22"/>
          <w:szCs w:val="22"/>
        </w:rPr>
        <w:t xml:space="preserve">Zamawiający może zawrzeć umowę w sprawie zamówienia publicznego przed upływem terminu,  o którym mowa    w ust. 1, jeżeli w postępowaniu o udzielenie zamówienia prowadzonym w trybie podstawowym złożono tylko jedną ofertę. </w:t>
      </w:r>
    </w:p>
    <w:p w14:paraId="03D01F5C" w14:textId="77777777" w:rsidR="00304DFE" w:rsidRPr="003A66BB" w:rsidRDefault="00304DFE" w:rsidP="00304DFE">
      <w:pPr>
        <w:numPr>
          <w:ilvl w:val="0"/>
          <w:numId w:val="18"/>
        </w:numPr>
        <w:spacing w:after="44" w:line="271" w:lineRule="auto"/>
        <w:ind w:hanging="360"/>
        <w:jc w:val="both"/>
        <w:rPr>
          <w:sz w:val="22"/>
          <w:szCs w:val="22"/>
        </w:rPr>
      </w:pPr>
      <w:r w:rsidRPr="003A66BB">
        <w:rPr>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624FD0C1" w14:textId="77777777" w:rsidR="00304DFE" w:rsidRPr="003A66BB" w:rsidRDefault="00304DFE" w:rsidP="00304DFE">
      <w:pPr>
        <w:numPr>
          <w:ilvl w:val="0"/>
          <w:numId w:val="18"/>
        </w:numPr>
        <w:spacing w:after="44" w:line="271" w:lineRule="auto"/>
        <w:ind w:hanging="360"/>
        <w:jc w:val="both"/>
        <w:rPr>
          <w:sz w:val="22"/>
          <w:szCs w:val="22"/>
        </w:rPr>
      </w:pPr>
      <w:r w:rsidRPr="003A66BB">
        <w:rPr>
          <w:sz w:val="22"/>
          <w:szCs w:val="22"/>
        </w:rPr>
        <w:t xml:space="preserve">Wykonawca będzie zobowiązany do podpisania umowy w miejscu i terminie wskazanym przez Zamawiającego. </w:t>
      </w:r>
    </w:p>
    <w:p w14:paraId="2B086F21" w14:textId="77777777" w:rsidR="00304DFE" w:rsidRPr="003A66BB" w:rsidRDefault="00304DFE" w:rsidP="00304DFE">
      <w:pPr>
        <w:numPr>
          <w:ilvl w:val="0"/>
          <w:numId w:val="18"/>
        </w:numPr>
        <w:spacing w:after="44" w:line="271" w:lineRule="auto"/>
        <w:ind w:hanging="360"/>
        <w:jc w:val="both"/>
        <w:rPr>
          <w:sz w:val="22"/>
          <w:szCs w:val="22"/>
        </w:rPr>
      </w:pPr>
      <w:r w:rsidRPr="003A66BB">
        <w:rPr>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7D9C17DB" w14:textId="77777777" w:rsidR="00304DFE" w:rsidRPr="003A66BB" w:rsidRDefault="00304DFE" w:rsidP="00304DFE">
      <w:pPr>
        <w:numPr>
          <w:ilvl w:val="0"/>
          <w:numId w:val="18"/>
        </w:numPr>
        <w:spacing w:after="44" w:line="271" w:lineRule="auto"/>
        <w:ind w:hanging="360"/>
        <w:jc w:val="both"/>
        <w:rPr>
          <w:sz w:val="22"/>
          <w:szCs w:val="22"/>
        </w:rPr>
      </w:pPr>
      <w:r w:rsidRPr="003A66BB">
        <w:rPr>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7AECEA2B" w14:textId="77777777" w:rsidR="00D33988" w:rsidRPr="003A66BB" w:rsidRDefault="00D33988" w:rsidP="00304DFE">
      <w:pPr>
        <w:pStyle w:val="Legenda"/>
        <w:rPr>
          <w:b/>
          <w:bCs/>
          <w:szCs w:val="22"/>
          <w:u w:val="none"/>
        </w:rPr>
      </w:pPr>
    </w:p>
    <w:p w14:paraId="578E8E66" w14:textId="77777777" w:rsidR="00D33988" w:rsidRPr="003A66BB" w:rsidRDefault="00D33988" w:rsidP="00304DFE">
      <w:pPr>
        <w:pStyle w:val="Legenda"/>
        <w:rPr>
          <w:b/>
          <w:bCs/>
          <w:szCs w:val="22"/>
          <w:u w:val="none"/>
        </w:rPr>
      </w:pPr>
    </w:p>
    <w:p w14:paraId="1489D496" w14:textId="77777777" w:rsidR="00D33988" w:rsidRPr="003A66BB" w:rsidRDefault="00D33988" w:rsidP="00304DFE">
      <w:pPr>
        <w:pStyle w:val="Legenda"/>
        <w:rPr>
          <w:b/>
          <w:bCs/>
          <w:szCs w:val="22"/>
          <w:u w:val="none"/>
        </w:rPr>
      </w:pPr>
    </w:p>
    <w:p w14:paraId="5937A950" w14:textId="77777777" w:rsidR="00D33988" w:rsidRPr="003A66BB" w:rsidRDefault="00D33988" w:rsidP="00304DFE">
      <w:pPr>
        <w:pStyle w:val="Legenda"/>
        <w:rPr>
          <w:b/>
          <w:bCs/>
          <w:szCs w:val="22"/>
          <w:u w:val="none"/>
        </w:rPr>
      </w:pPr>
    </w:p>
    <w:p w14:paraId="684C28B6" w14:textId="3F1FF89A" w:rsidR="00304DFE" w:rsidRPr="003A66BB" w:rsidRDefault="00304DFE" w:rsidP="00304DFE">
      <w:pPr>
        <w:pStyle w:val="Legenda"/>
        <w:rPr>
          <w:b/>
          <w:bCs/>
          <w:szCs w:val="22"/>
          <w:u w:val="none"/>
        </w:rPr>
      </w:pPr>
      <w:r w:rsidRPr="003A66BB">
        <w:rPr>
          <w:b/>
          <w:bCs/>
          <w:szCs w:val="22"/>
          <w:u w:val="none"/>
        </w:rPr>
        <w:t xml:space="preserve">Rozdział XXII. </w:t>
      </w:r>
    </w:p>
    <w:p w14:paraId="4CC2CD92" w14:textId="77777777" w:rsidR="00304DFE" w:rsidRPr="003A66BB" w:rsidRDefault="00304DFE" w:rsidP="00304DFE">
      <w:pPr>
        <w:pStyle w:val="Legenda"/>
        <w:rPr>
          <w:b/>
          <w:bCs/>
          <w:szCs w:val="22"/>
          <w:u w:val="none"/>
        </w:rPr>
      </w:pPr>
      <w:r w:rsidRPr="003A66BB">
        <w:rPr>
          <w:b/>
          <w:bCs/>
          <w:szCs w:val="22"/>
          <w:u w:val="none"/>
        </w:rPr>
        <w:t xml:space="preserve">WYMAGANIA DOTYCZĄCE ZABEZPIECZENIA NALEŻYTEGO WYKONANIA UMOWY </w:t>
      </w:r>
    </w:p>
    <w:p w14:paraId="685532C1" w14:textId="77777777" w:rsidR="00304DFE" w:rsidRPr="003A66BB" w:rsidRDefault="00304DFE" w:rsidP="00304DFE">
      <w:pPr>
        <w:spacing w:after="26" w:line="259" w:lineRule="auto"/>
        <w:rPr>
          <w:sz w:val="22"/>
          <w:szCs w:val="22"/>
        </w:rPr>
      </w:pPr>
      <w:r w:rsidRPr="003A66BB">
        <w:rPr>
          <w:sz w:val="22"/>
          <w:szCs w:val="22"/>
        </w:rPr>
        <w:t xml:space="preserve"> </w:t>
      </w:r>
    </w:p>
    <w:p w14:paraId="2788F25A" w14:textId="77777777" w:rsidR="00304DFE" w:rsidRPr="003A66BB" w:rsidRDefault="00304DFE" w:rsidP="00304DFE">
      <w:pPr>
        <w:autoSpaceDE w:val="0"/>
        <w:autoSpaceDN w:val="0"/>
        <w:adjustRightInd w:val="0"/>
        <w:jc w:val="both"/>
        <w:rPr>
          <w:bCs/>
          <w:sz w:val="22"/>
          <w:szCs w:val="22"/>
        </w:rPr>
      </w:pPr>
      <w:r w:rsidRPr="003A66BB">
        <w:rPr>
          <w:bCs/>
          <w:sz w:val="22"/>
          <w:szCs w:val="22"/>
        </w:rPr>
        <w:t xml:space="preserve">Zamawiający </w:t>
      </w:r>
      <w:r w:rsidRPr="003A66BB">
        <w:rPr>
          <w:bCs/>
          <w:sz w:val="22"/>
          <w:szCs w:val="22"/>
          <w:u w:val="single"/>
        </w:rPr>
        <w:t>żąda</w:t>
      </w:r>
      <w:r w:rsidRPr="003A66BB">
        <w:rPr>
          <w:bCs/>
          <w:sz w:val="22"/>
          <w:szCs w:val="22"/>
        </w:rPr>
        <w:t xml:space="preserve"> od Wykonawcy, </w:t>
      </w:r>
      <w:r w:rsidRPr="003A66BB">
        <w:rPr>
          <w:bCs/>
          <w:sz w:val="22"/>
          <w:szCs w:val="22"/>
          <w:u w:val="single"/>
        </w:rPr>
        <w:t>przed zawarciem umowy</w:t>
      </w:r>
      <w:r w:rsidRPr="003A66BB">
        <w:rPr>
          <w:bCs/>
          <w:sz w:val="22"/>
          <w:szCs w:val="22"/>
        </w:rPr>
        <w:t xml:space="preserve">, wniesienia zabezpieczenia należytego wykonania umowy. Zabezpieczenie służy pokryciu roszczeń z tytułu niewykonania lub nienależytego wykonania umowy. </w:t>
      </w:r>
    </w:p>
    <w:p w14:paraId="4BC6312C" w14:textId="77777777" w:rsidR="00304DFE" w:rsidRPr="003A66BB" w:rsidRDefault="00304DFE" w:rsidP="00304DFE">
      <w:pPr>
        <w:autoSpaceDE w:val="0"/>
        <w:autoSpaceDN w:val="0"/>
        <w:adjustRightInd w:val="0"/>
        <w:ind w:left="-120"/>
        <w:jc w:val="both"/>
        <w:rPr>
          <w:bCs/>
          <w:sz w:val="22"/>
          <w:szCs w:val="22"/>
        </w:rPr>
      </w:pPr>
      <w:r w:rsidRPr="003A66BB">
        <w:rPr>
          <w:bCs/>
          <w:sz w:val="22"/>
          <w:szCs w:val="22"/>
        </w:rPr>
        <w:t xml:space="preserve">  2. Zabezpieczenie może być wnoszone według wyboru Wykonawcy w jednej lub kilku formach określonych w </w:t>
      </w:r>
    </w:p>
    <w:p w14:paraId="0D5953F5" w14:textId="77777777" w:rsidR="00304DFE" w:rsidRPr="003A66BB" w:rsidRDefault="00304DFE" w:rsidP="00304DFE">
      <w:pPr>
        <w:autoSpaceDE w:val="0"/>
        <w:autoSpaceDN w:val="0"/>
        <w:adjustRightInd w:val="0"/>
        <w:ind w:left="-120"/>
        <w:jc w:val="both"/>
        <w:rPr>
          <w:bCs/>
          <w:sz w:val="22"/>
          <w:szCs w:val="22"/>
        </w:rPr>
      </w:pPr>
      <w:r w:rsidRPr="003A66BB">
        <w:rPr>
          <w:bCs/>
          <w:sz w:val="22"/>
          <w:szCs w:val="22"/>
        </w:rPr>
        <w:t xml:space="preserve">    art. 450 ustawy Prawo zamówień publicznych.</w:t>
      </w:r>
    </w:p>
    <w:p w14:paraId="36F691DB" w14:textId="77777777" w:rsidR="00304DFE" w:rsidRPr="003A66BB" w:rsidRDefault="00304DFE" w:rsidP="00304DFE">
      <w:pPr>
        <w:autoSpaceDE w:val="0"/>
        <w:autoSpaceDN w:val="0"/>
        <w:adjustRightInd w:val="0"/>
        <w:ind w:left="-120"/>
        <w:jc w:val="both"/>
        <w:rPr>
          <w:bCs/>
          <w:sz w:val="22"/>
          <w:szCs w:val="22"/>
        </w:rPr>
      </w:pPr>
      <w:r w:rsidRPr="003A66BB">
        <w:rPr>
          <w:bCs/>
          <w:sz w:val="22"/>
          <w:szCs w:val="22"/>
        </w:rPr>
        <w:t xml:space="preserve">   a) Zabezpieczenie wnoszone w pieniądzu </w:t>
      </w:r>
      <w:r w:rsidRPr="003A66BB">
        <w:rPr>
          <w:b/>
          <w:bCs/>
          <w:sz w:val="22"/>
          <w:szCs w:val="22"/>
        </w:rPr>
        <w:t>Wykonawca wpłaca przelewem</w:t>
      </w:r>
      <w:r w:rsidRPr="003A66BB">
        <w:rPr>
          <w:bCs/>
          <w:sz w:val="22"/>
          <w:szCs w:val="22"/>
        </w:rPr>
        <w:t xml:space="preserve"> na rachunek bankowy wskazany przez</w:t>
      </w:r>
    </w:p>
    <w:p w14:paraId="2C464CB6" w14:textId="77777777" w:rsidR="00304DFE" w:rsidRPr="003A66BB" w:rsidRDefault="00304DFE" w:rsidP="00304DFE">
      <w:pPr>
        <w:autoSpaceDE w:val="0"/>
        <w:autoSpaceDN w:val="0"/>
        <w:adjustRightInd w:val="0"/>
        <w:ind w:left="-120"/>
        <w:jc w:val="both"/>
        <w:rPr>
          <w:bCs/>
          <w:sz w:val="22"/>
          <w:szCs w:val="22"/>
        </w:rPr>
      </w:pPr>
      <w:r w:rsidRPr="003A66BB">
        <w:rPr>
          <w:bCs/>
          <w:sz w:val="22"/>
          <w:szCs w:val="22"/>
        </w:rPr>
        <w:t xml:space="preserve">        Zamawiającego : 31 1240 4764 1111 0000 4863 0085</w:t>
      </w:r>
    </w:p>
    <w:p w14:paraId="1FF9A6E7" w14:textId="77777777" w:rsidR="00304DFE" w:rsidRPr="003A66BB" w:rsidRDefault="00304DFE" w:rsidP="00304DFE">
      <w:pPr>
        <w:tabs>
          <w:tab w:val="left" w:pos="120"/>
        </w:tabs>
        <w:autoSpaceDE w:val="0"/>
        <w:autoSpaceDN w:val="0"/>
        <w:adjustRightInd w:val="0"/>
        <w:jc w:val="both"/>
        <w:rPr>
          <w:sz w:val="22"/>
          <w:szCs w:val="22"/>
        </w:rPr>
      </w:pPr>
      <w:r w:rsidRPr="003A66BB">
        <w:rPr>
          <w:bCs/>
          <w:sz w:val="22"/>
          <w:szCs w:val="22"/>
        </w:rPr>
        <w:t xml:space="preserve"> b) </w:t>
      </w:r>
      <w:r w:rsidRPr="003A66BB">
        <w:rPr>
          <w:sz w:val="22"/>
          <w:szCs w:val="22"/>
        </w:rPr>
        <w:t xml:space="preserve">W przypadku Wykonawców  ubiegających się wspólnie o udzielenie zamówienia (ustawa Pzp) i  </w:t>
      </w:r>
    </w:p>
    <w:p w14:paraId="4784BC04" w14:textId="77777777" w:rsidR="00304DFE" w:rsidRPr="003A66BB" w:rsidRDefault="00304DFE" w:rsidP="00304DFE">
      <w:pPr>
        <w:autoSpaceDE w:val="0"/>
        <w:autoSpaceDN w:val="0"/>
        <w:adjustRightInd w:val="0"/>
        <w:jc w:val="both"/>
        <w:rPr>
          <w:sz w:val="22"/>
          <w:szCs w:val="22"/>
        </w:rPr>
      </w:pPr>
      <w:r w:rsidRPr="003A66BB">
        <w:rPr>
          <w:sz w:val="22"/>
          <w:szCs w:val="22"/>
        </w:rPr>
        <w:t xml:space="preserve">      wniesienia zabezpieczenia należytego wykonania umowy  w formie opisanej w art. 450 ust.1 pkt 3 i 4 tj. </w:t>
      </w:r>
    </w:p>
    <w:p w14:paraId="4A2DC5F6" w14:textId="77777777" w:rsidR="00304DFE" w:rsidRPr="003A66BB" w:rsidRDefault="00304DFE" w:rsidP="00304DFE">
      <w:pPr>
        <w:autoSpaceDE w:val="0"/>
        <w:autoSpaceDN w:val="0"/>
        <w:adjustRightInd w:val="0"/>
        <w:jc w:val="both"/>
        <w:rPr>
          <w:b/>
          <w:sz w:val="22"/>
          <w:szCs w:val="22"/>
        </w:rPr>
      </w:pPr>
      <w:r w:rsidRPr="003A66BB">
        <w:rPr>
          <w:sz w:val="22"/>
          <w:szCs w:val="22"/>
        </w:rPr>
        <w:t xml:space="preserve">      gwarancjach bankowych i gwarancjach ubezpieczeniowych- </w:t>
      </w:r>
      <w:r w:rsidRPr="003A66BB">
        <w:rPr>
          <w:b/>
          <w:sz w:val="22"/>
          <w:szCs w:val="22"/>
        </w:rPr>
        <w:t xml:space="preserve">Zamawiający żąda aby w treści gwarancji byli </w:t>
      </w:r>
    </w:p>
    <w:p w14:paraId="59104668" w14:textId="77777777" w:rsidR="00304DFE" w:rsidRPr="003A66BB" w:rsidRDefault="00304DFE" w:rsidP="00304DFE">
      <w:pPr>
        <w:autoSpaceDE w:val="0"/>
        <w:autoSpaceDN w:val="0"/>
        <w:adjustRightInd w:val="0"/>
        <w:jc w:val="both"/>
        <w:rPr>
          <w:b/>
          <w:sz w:val="22"/>
          <w:szCs w:val="22"/>
        </w:rPr>
      </w:pPr>
      <w:r w:rsidRPr="003A66BB">
        <w:rPr>
          <w:b/>
          <w:sz w:val="22"/>
          <w:szCs w:val="22"/>
        </w:rPr>
        <w:t xml:space="preserve">      wskazani wszyscy Wykonawcy</w:t>
      </w:r>
      <w:r w:rsidRPr="003A66BB">
        <w:rPr>
          <w:sz w:val="22"/>
          <w:szCs w:val="22"/>
        </w:rPr>
        <w:t xml:space="preserve">  </w:t>
      </w:r>
      <w:r w:rsidRPr="003A66BB">
        <w:rPr>
          <w:b/>
          <w:sz w:val="22"/>
          <w:szCs w:val="22"/>
        </w:rPr>
        <w:t xml:space="preserve">ubiegający się wspólnie o udzielenie zamówienia( np. w konsorcjum – </w:t>
      </w:r>
    </w:p>
    <w:p w14:paraId="6069EE07" w14:textId="77777777" w:rsidR="00304DFE" w:rsidRPr="003A66BB" w:rsidRDefault="00304DFE" w:rsidP="00304DFE">
      <w:pPr>
        <w:autoSpaceDE w:val="0"/>
        <w:autoSpaceDN w:val="0"/>
        <w:adjustRightInd w:val="0"/>
        <w:jc w:val="both"/>
        <w:rPr>
          <w:b/>
          <w:sz w:val="22"/>
          <w:szCs w:val="22"/>
        </w:rPr>
      </w:pPr>
      <w:r w:rsidRPr="003A66BB">
        <w:rPr>
          <w:b/>
          <w:sz w:val="22"/>
          <w:szCs w:val="22"/>
        </w:rPr>
        <w:t xml:space="preserve">      wszyscy uczestnicy</w:t>
      </w:r>
      <w:r w:rsidRPr="003A66BB">
        <w:rPr>
          <w:sz w:val="22"/>
          <w:szCs w:val="22"/>
        </w:rPr>
        <w:t xml:space="preserve"> </w:t>
      </w:r>
      <w:r w:rsidRPr="003A66BB">
        <w:rPr>
          <w:b/>
          <w:sz w:val="22"/>
          <w:szCs w:val="22"/>
        </w:rPr>
        <w:t xml:space="preserve"> konsorcjum, w spółce cywilnej – wszyscy wspólnicy spółki cywilnej).</w:t>
      </w:r>
    </w:p>
    <w:p w14:paraId="5ADD721C" w14:textId="77777777" w:rsidR="00304DFE" w:rsidRPr="003A66BB" w:rsidRDefault="00304DFE" w:rsidP="00304DFE">
      <w:pPr>
        <w:autoSpaceDE w:val="0"/>
        <w:autoSpaceDN w:val="0"/>
        <w:adjustRightInd w:val="0"/>
        <w:rPr>
          <w:b/>
          <w:sz w:val="22"/>
          <w:szCs w:val="22"/>
        </w:rPr>
      </w:pPr>
      <w:r w:rsidRPr="003A66BB">
        <w:rPr>
          <w:sz w:val="22"/>
          <w:szCs w:val="22"/>
        </w:rPr>
        <w:t xml:space="preserve">3. </w:t>
      </w:r>
      <w:r w:rsidRPr="003A66BB">
        <w:rPr>
          <w:b/>
          <w:sz w:val="22"/>
          <w:szCs w:val="22"/>
          <w:u w:val="single"/>
        </w:rPr>
        <w:t>Gwarancje winny być bezwarunkowe i płatne na pierwsze żądanie</w:t>
      </w:r>
      <w:r w:rsidRPr="003A66BB">
        <w:rPr>
          <w:b/>
          <w:sz w:val="22"/>
          <w:szCs w:val="22"/>
        </w:rPr>
        <w:t>.</w:t>
      </w:r>
    </w:p>
    <w:p w14:paraId="7C6F87C4" w14:textId="77777777" w:rsidR="00304DFE" w:rsidRPr="003A66BB" w:rsidRDefault="00304DFE" w:rsidP="00304DFE">
      <w:pPr>
        <w:autoSpaceDE w:val="0"/>
        <w:autoSpaceDN w:val="0"/>
        <w:adjustRightInd w:val="0"/>
        <w:ind w:left="360"/>
        <w:jc w:val="both"/>
        <w:rPr>
          <w:sz w:val="22"/>
          <w:szCs w:val="22"/>
        </w:rPr>
      </w:pPr>
      <w:r w:rsidRPr="003A66BB">
        <w:rPr>
          <w:sz w:val="22"/>
          <w:szCs w:val="22"/>
        </w:rPr>
        <w:t xml:space="preserve">Gwarancja w swej treści musi zabezpieczać należycie interesy Zamawiającego.  Gwarancja na „pierwsze żądanie” ma na celu zabezpieczenie w sposób zupełny interesów beneficjenta (zamawiającego). Gwarantowi ma zaoszczędzić dokonywania jakichkolwiek ocen stosunków prawnych (miedzy Wykonawcą a Zamawiającym) , czy też oceny prawidłowości przedkładanych mu dokumentów, jako koniecznych przesłanek żądania zapłaty sumy gwarancyjnej. </w:t>
      </w:r>
      <w:r w:rsidRPr="003A66BB">
        <w:rPr>
          <w:sz w:val="22"/>
          <w:szCs w:val="22"/>
          <w:u w:val="single"/>
        </w:rPr>
        <w:t>Realizacja uprawnień beneficjenta z  tego rodzaju gwarancji następuje w drodze zgłoszenia gwarantowi żądania zapłaty sumy gwarancyjnej. Dodatkowe akty staranności z jego strony nie są wymagane</w:t>
      </w:r>
      <w:r w:rsidRPr="003A66BB">
        <w:rPr>
          <w:sz w:val="22"/>
          <w:szCs w:val="22"/>
        </w:rPr>
        <w:t xml:space="preserve">. Gwarant nie może uzależnić swojego obowiązku zapłaty sumy gwarancyjnej od tego, czy żądanie jest uprawnione </w:t>
      </w:r>
    </w:p>
    <w:p w14:paraId="5DB8641C" w14:textId="77777777" w:rsidR="00304DFE" w:rsidRPr="003A66BB" w:rsidRDefault="00304DFE" w:rsidP="00304DFE">
      <w:pPr>
        <w:autoSpaceDE w:val="0"/>
        <w:autoSpaceDN w:val="0"/>
        <w:adjustRightInd w:val="0"/>
        <w:ind w:left="360"/>
        <w:jc w:val="both"/>
        <w:rPr>
          <w:bCs/>
          <w:sz w:val="22"/>
          <w:szCs w:val="22"/>
        </w:rPr>
      </w:pPr>
      <w:r w:rsidRPr="003A66BB">
        <w:rPr>
          <w:sz w:val="22"/>
          <w:szCs w:val="22"/>
        </w:rPr>
        <w:lastRenderedPageBreak/>
        <w:t xml:space="preserve">i wymagać czynności sprawdzających. Żądanie dokonania takich czynności jest sprzeczne z istotą gwarancji  na pierwsze żądanie beneficjenta. Klauzula ta oznacza rezygnację gwaranta z dokonywania jakichkolwiek czynności mających na celu sprawdzenie, czy zgłoszone żądanie beneficjenta jest uprawnione. Gospodarczo </w:t>
      </w:r>
      <w:r w:rsidRPr="003A66BB">
        <w:rPr>
          <w:b/>
          <w:bCs/>
          <w:sz w:val="22"/>
          <w:szCs w:val="22"/>
          <w:u w:val="single"/>
        </w:rPr>
        <w:t>tego typu gwarancje pełnią dla ich beneficjenta taką samą funkcję jak depozyt pieniężny</w:t>
      </w:r>
      <w:r w:rsidRPr="003A66BB">
        <w:rPr>
          <w:sz w:val="22"/>
          <w:szCs w:val="22"/>
        </w:rPr>
        <w:t xml:space="preserve"> (gwarancje są wymienione</w:t>
      </w:r>
      <w:r w:rsidRPr="003A66BB">
        <w:rPr>
          <w:bCs/>
          <w:sz w:val="22"/>
          <w:szCs w:val="22"/>
        </w:rPr>
        <w:t xml:space="preserve">            art. 450 ust.1 ustawy Pzp równolegle z formą pieniężną zabezpieczenia)</w:t>
      </w:r>
      <w:r w:rsidRPr="003A66BB">
        <w:rPr>
          <w:sz w:val="22"/>
          <w:szCs w:val="22"/>
        </w:rPr>
        <w:t xml:space="preserve">, dają mu bowiem możliwość natychmiastowego otrzymania środków pieniężnych w przypadku określonym w umowie gwarancji tj. </w:t>
      </w:r>
      <w:r w:rsidRPr="003A66BB">
        <w:rPr>
          <w:bCs/>
          <w:sz w:val="22"/>
          <w:szCs w:val="22"/>
        </w:rPr>
        <w:t xml:space="preserve">pokryciu roszczeń z tytułu niewykonania lub nienależytego wykonania umowy. </w:t>
      </w:r>
      <w:r w:rsidRPr="003A66BB">
        <w:rPr>
          <w:sz w:val="22"/>
          <w:szCs w:val="22"/>
        </w:rPr>
        <w:t>Powyższe wymagania odnoszą się również do poręczeń wymienionych w art. 450 ust. 1 pkt 2) i 5) ustawy Pzp.</w:t>
      </w:r>
      <w:r w:rsidRPr="003A66BB">
        <w:rPr>
          <w:bCs/>
          <w:sz w:val="22"/>
          <w:szCs w:val="22"/>
        </w:rPr>
        <w:t xml:space="preserve">  </w:t>
      </w:r>
    </w:p>
    <w:p w14:paraId="05E57465" w14:textId="77777777" w:rsidR="00304DFE" w:rsidRPr="003A66BB" w:rsidRDefault="00304DFE" w:rsidP="00304DFE">
      <w:pPr>
        <w:autoSpaceDE w:val="0"/>
        <w:autoSpaceDN w:val="0"/>
        <w:adjustRightInd w:val="0"/>
        <w:ind w:left="360"/>
        <w:jc w:val="both"/>
        <w:rPr>
          <w:bCs/>
          <w:sz w:val="22"/>
          <w:szCs w:val="22"/>
        </w:rPr>
      </w:pPr>
      <w:r w:rsidRPr="003A66BB">
        <w:rPr>
          <w:sz w:val="22"/>
          <w:szCs w:val="22"/>
        </w:rPr>
        <w:t>Dokonanie wypłaty kwoty zabezpieczenia nie może być uzależnione od spełnienia przez Zamawiającego jakichkolwiek dodatkowych warunków lub przedłożenia jakichkolwiek dokumentów. W przypadku przedłożenia propozycji wzoru gwarancji niezgodnej ze w-w postanowieniami lub zawierającej jakiekolwiek dodatkowe zastrzeżenia, Zamawiający uzna, ze wykonawca  nie wniósł zabezpieczenia należytego wykonania umowy.</w:t>
      </w:r>
    </w:p>
    <w:p w14:paraId="4EAF0196" w14:textId="77777777" w:rsidR="00304DFE" w:rsidRPr="003A66BB" w:rsidRDefault="00304DFE" w:rsidP="00304DFE">
      <w:pPr>
        <w:autoSpaceDE w:val="0"/>
        <w:autoSpaceDN w:val="0"/>
        <w:adjustRightInd w:val="0"/>
        <w:ind w:left="-120"/>
        <w:rPr>
          <w:bCs/>
          <w:sz w:val="22"/>
          <w:szCs w:val="22"/>
        </w:rPr>
      </w:pPr>
      <w:r w:rsidRPr="003A66BB">
        <w:rPr>
          <w:bCs/>
          <w:sz w:val="22"/>
          <w:szCs w:val="22"/>
        </w:rPr>
        <w:t xml:space="preserve">    4) Zamawiający nie wyraża zgody na wniesienie zabezpieczenia w formach określonych w art. 450 ust.2  ustawy Pzp , </w:t>
      </w:r>
    </w:p>
    <w:p w14:paraId="2ADCA87E" w14:textId="77777777" w:rsidR="00304DFE" w:rsidRPr="003A66BB" w:rsidRDefault="00304DFE" w:rsidP="00304DFE">
      <w:pPr>
        <w:autoSpaceDE w:val="0"/>
        <w:autoSpaceDN w:val="0"/>
        <w:adjustRightInd w:val="0"/>
        <w:ind w:left="-120"/>
        <w:rPr>
          <w:bCs/>
          <w:sz w:val="22"/>
          <w:szCs w:val="22"/>
        </w:rPr>
      </w:pPr>
      <w:r w:rsidRPr="003A66BB">
        <w:rPr>
          <w:bCs/>
          <w:sz w:val="22"/>
          <w:szCs w:val="22"/>
        </w:rPr>
        <w:t xml:space="preserve">    5) Zamawiający nie wyraża zgody na zaliczenie kwoty wadium wniesionego w pieniądzu na poczet zabezpieczenia,</w:t>
      </w:r>
    </w:p>
    <w:p w14:paraId="6E38AACF" w14:textId="77777777" w:rsidR="00304DFE" w:rsidRPr="003A66BB" w:rsidRDefault="00304DFE" w:rsidP="00304DFE">
      <w:pPr>
        <w:autoSpaceDE w:val="0"/>
        <w:autoSpaceDN w:val="0"/>
        <w:adjustRightInd w:val="0"/>
        <w:ind w:left="-120"/>
        <w:rPr>
          <w:bCs/>
          <w:sz w:val="22"/>
          <w:szCs w:val="22"/>
        </w:rPr>
      </w:pPr>
      <w:r w:rsidRPr="003A66BB">
        <w:rPr>
          <w:bCs/>
          <w:sz w:val="22"/>
          <w:szCs w:val="22"/>
        </w:rPr>
        <w:t xml:space="preserve">    6) Zamawiający nie wyraża zgody na tworzenie zabezpieczenia przez potrącenia z należności za częściowo wykonane</w:t>
      </w:r>
    </w:p>
    <w:p w14:paraId="0EFDBA84" w14:textId="77777777" w:rsidR="00304DFE" w:rsidRPr="003A66BB" w:rsidRDefault="00304DFE" w:rsidP="00304DFE">
      <w:pPr>
        <w:autoSpaceDE w:val="0"/>
        <w:autoSpaceDN w:val="0"/>
        <w:adjustRightInd w:val="0"/>
        <w:ind w:left="-120"/>
        <w:rPr>
          <w:bCs/>
          <w:sz w:val="22"/>
          <w:szCs w:val="22"/>
        </w:rPr>
      </w:pPr>
      <w:r w:rsidRPr="003A66BB">
        <w:rPr>
          <w:bCs/>
          <w:sz w:val="22"/>
          <w:szCs w:val="22"/>
        </w:rPr>
        <w:t xml:space="preserve">         roboty budowlane.</w:t>
      </w:r>
    </w:p>
    <w:p w14:paraId="36E92269" w14:textId="77777777" w:rsidR="00304DFE" w:rsidRPr="003A66BB" w:rsidRDefault="00304DFE" w:rsidP="00304DFE">
      <w:pPr>
        <w:autoSpaceDE w:val="0"/>
        <w:autoSpaceDN w:val="0"/>
        <w:adjustRightInd w:val="0"/>
        <w:rPr>
          <w:bCs/>
          <w:sz w:val="22"/>
          <w:szCs w:val="22"/>
        </w:rPr>
      </w:pPr>
      <w:r w:rsidRPr="003A66BB">
        <w:rPr>
          <w:bCs/>
          <w:sz w:val="22"/>
          <w:szCs w:val="22"/>
        </w:rPr>
        <w:t xml:space="preserve">  </w:t>
      </w:r>
    </w:p>
    <w:p w14:paraId="49D01FA0" w14:textId="4A7016CD" w:rsidR="00304DFE" w:rsidRPr="003A66BB" w:rsidRDefault="00304DFE" w:rsidP="00026673">
      <w:pPr>
        <w:autoSpaceDE w:val="0"/>
        <w:autoSpaceDN w:val="0"/>
        <w:adjustRightInd w:val="0"/>
        <w:rPr>
          <w:b/>
          <w:bCs/>
          <w:sz w:val="22"/>
          <w:szCs w:val="22"/>
        </w:rPr>
      </w:pPr>
      <w:r w:rsidRPr="003A66BB">
        <w:rPr>
          <w:bCs/>
          <w:sz w:val="22"/>
          <w:szCs w:val="22"/>
        </w:rPr>
        <w:t xml:space="preserve">7) </w:t>
      </w:r>
      <w:r w:rsidRPr="003A66BB">
        <w:rPr>
          <w:b/>
          <w:bCs/>
          <w:sz w:val="22"/>
          <w:szCs w:val="22"/>
        </w:rPr>
        <w:t>Zabezpieczenie należytego wykonania umowy ustala się w wysokości</w:t>
      </w:r>
      <w:r w:rsidRPr="003A66BB">
        <w:rPr>
          <w:b/>
          <w:bCs/>
          <w:color w:val="00B050"/>
          <w:sz w:val="22"/>
          <w:szCs w:val="22"/>
        </w:rPr>
        <w:t xml:space="preserve"> </w:t>
      </w:r>
      <w:r w:rsidRPr="003A66BB">
        <w:rPr>
          <w:b/>
          <w:bCs/>
          <w:sz w:val="22"/>
          <w:szCs w:val="22"/>
        </w:rPr>
        <w:t xml:space="preserve"> 5  %   cen</w:t>
      </w:r>
      <w:r w:rsidR="00026673">
        <w:rPr>
          <w:b/>
          <w:bCs/>
          <w:sz w:val="22"/>
          <w:szCs w:val="22"/>
        </w:rPr>
        <w:t>y</w:t>
      </w:r>
      <w:r w:rsidRPr="003A66BB">
        <w:rPr>
          <w:b/>
          <w:bCs/>
          <w:sz w:val="22"/>
          <w:szCs w:val="22"/>
        </w:rPr>
        <w:t xml:space="preserve">  całkowitej podanej w  Ofercie.</w:t>
      </w:r>
    </w:p>
    <w:p w14:paraId="505A2786" w14:textId="77777777" w:rsidR="00304DFE" w:rsidRPr="003A66BB" w:rsidRDefault="00304DFE" w:rsidP="00304DFE">
      <w:pPr>
        <w:autoSpaceDE w:val="0"/>
        <w:autoSpaceDN w:val="0"/>
        <w:adjustRightInd w:val="0"/>
        <w:rPr>
          <w:b/>
          <w:bCs/>
          <w:sz w:val="22"/>
          <w:szCs w:val="22"/>
        </w:rPr>
      </w:pPr>
    </w:p>
    <w:p w14:paraId="2DAB16D3" w14:textId="77777777" w:rsidR="00304DFE" w:rsidRPr="003A66BB" w:rsidRDefault="00304DFE" w:rsidP="00304DFE">
      <w:pPr>
        <w:autoSpaceDE w:val="0"/>
        <w:autoSpaceDN w:val="0"/>
        <w:adjustRightInd w:val="0"/>
        <w:ind w:left="180"/>
        <w:rPr>
          <w:bCs/>
          <w:color w:val="FF0000"/>
          <w:sz w:val="22"/>
          <w:szCs w:val="22"/>
        </w:rPr>
      </w:pPr>
      <w:r w:rsidRPr="003A66BB">
        <w:rPr>
          <w:bCs/>
          <w:sz w:val="22"/>
          <w:szCs w:val="22"/>
        </w:rPr>
        <w:t xml:space="preserve">8) </w:t>
      </w:r>
      <w:r w:rsidRPr="003A66BB">
        <w:rPr>
          <w:bCs/>
          <w:sz w:val="22"/>
          <w:szCs w:val="22"/>
          <w:u w:val="single"/>
        </w:rPr>
        <w:t>Na podstawie art. 452 ust. 8 ustawy Pzp</w:t>
      </w:r>
      <w:r w:rsidRPr="003A66BB">
        <w:rPr>
          <w:bCs/>
          <w:sz w:val="22"/>
          <w:szCs w:val="22"/>
        </w:rPr>
        <w:t xml:space="preserve"> :</w:t>
      </w:r>
    </w:p>
    <w:p w14:paraId="179759A6" w14:textId="77777777" w:rsidR="00304DFE" w:rsidRPr="003A66BB" w:rsidRDefault="00304DFE" w:rsidP="00304DFE">
      <w:pPr>
        <w:autoSpaceDE w:val="0"/>
        <w:autoSpaceDN w:val="0"/>
        <w:adjustRightInd w:val="0"/>
        <w:ind w:left="180"/>
        <w:jc w:val="both"/>
        <w:rPr>
          <w:bCs/>
          <w:sz w:val="22"/>
          <w:szCs w:val="22"/>
        </w:rPr>
      </w:pPr>
      <w:r w:rsidRPr="003A66BB">
        <w:rPr>
          <w:bCs/>
          <w:sz w:val="22"/>
          <w:szCs w:val="22"/>
        </w:rPr>
        <w:t xml:space="preserve">    -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456E33D" w14:textId="77777777" w:rsidR="00304DFE" w:rsidRPr="003A66BB" w:rsidRDefault="00304DFE" w:rsidP="00304DFE">
      <w:pPr>
        <w:autoSpaceDE w:val="0"/>
        <w:autoSpaceDN w:val="0"/>
        <w:adjustRightInd w:val="0"/>
        <w:ind w:left="180"/>
        <w:jc w:val="both"/>
        <w:rPr>
          <w:bCs/>
          <w:sz w:val="22"/>
          <w:szCs w:val="22"/>
        </w:rPr>
      </w:pPr>
      <w:r w:rsidRPr="003A66BB">
        <w:rPr>
          <w:bCs/>
          <w:sz w:val="22"/>
          <w:szCs w:val="22"/>
        </w:rPr>
        <w:t xml:space="preserve">9) </w:t>
      </w:r>
      <w:r w:rsidRPr="003A66BB">
        <w:rPr>
          <w:bCs/>
          <w:sz w:val="22"/>
          <w:szCs w:val="22"/>
          <w:u w:val="single"/>
        </w:rPr>
        <w:t>Na podstawie art. 452 ust. 9 ustawy Pzp</w:t>
      </w:r>
      <w:r w:rsidRPr="003A66BB">
        <w:rPr>
          <w:bCs/>
          <w:sz w:val="22"/>
          <w:szCs w:val="22"/>
        </w:rPr>
        <w:t xml:space="preserve"> :</w:t>
      </w:r>
    </w:p>
    <w:p w14:paraId="34585BE6" w14:textId="77777777" w:rsidR="00304DFE" w:rsidRPr="003A66BB" w:rsidRDefault="00304DFE" w:rsidP="00304DFE">
      <w:pPr>
        <w:pStyle w:val="Style64"/>
        <w:widowControl/>
        <w:tabs>
          <w:tab w:val="left" w:pos="677"/>
        </w:tabs>
        <w:spacing w:before="120"/>
        <w:ind w:left="284"/>
        <w:rPr>
          <w:rStyle w:val="FontStyle159"/>
          <w:b w:val="0"/>
          <w:bCs/>
          <w:szCs w:val="22"/>
        </w:rPr>
      </w:pPr>
      <w:r w:rsidRPr="003A66BB">
        <w:rPr>
          <w:rStyle w:val="FontStyle159"/>
          <w:bCs/>
          <w:szCs w:val="22"/>
        </w:rPr>
        <w:t>-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3CCA5DFF" w14:textId="77777777" w:rsidR="00304DFE" w:rsidRPr="003A66BB" w:rsidRDefault="00304DFE" w:rsidP="00304DFE">
      <w:pPr>
        <w:pStyle w:val="Style64"/>
        <w:widowControl/>
        <w:tabs>
          <w:tab w:val="left" w:pos="677"/>
        </w:tabs>
        <w:spacing w:before="120"/>
        <w:rPr>
          <w:rStyle w:val="FontStyle159"/>
          <w:b w:val="0"/>
          <w:bCs/>
          <w:szCs w:val="22"/>
        </w:rPr>
      </w:pPr>
    </w:p>
    <w:p w14:paraId="3A84D881" w14:textId="77777777" w:rsidR="00304DFE" w:rsidRPr="003A66BB" w:rsidRDefault="00304DFE" w:rsidP="00304DFE">
      <w:pPr>
        <w:autoSpaceDE w:val="0"/>
        <w:autoSpaceDN w:val="0"/>
        <w:adjustRightInd w:val="0"/>
        <w:ind w:left="180"/>
        <w:jc w:val="both"/>
        <w:rPr>
          <w:bCs/>
          <w:sz w:val="22"/>
          <w:szCs w:val="22"/>
        </w:rPr>
      </w:pPr>
      <w:r w:rsidRPr="003A66BB">
        <w:rPr>
          <w:bCs/>
          <w:sz w:val="22"/>
          <w:szCs w:val="22"/>
        </w:rPr>
        <w:t xml:space="preserve">10) </w:t>
      </w:r>
      <w:r w:rsidRPr="003A66BB">
        <w:rPr>
          <w:bCs/>
          <w:sz w:val="22"/>
          <w:szCs w:val="22"/>
          <w:u w:val="single"/>
        </w:rPr>
        <w:t xml:space="preserve">Na podstawie art. </w:t>
      </w:r>
      <w:r w:rsidRPr="003A66BB">
        <w:rPr>
          <w:bCs/>
          <w:color w:val="FF0000"/>
          <w:sz w:val="22"/>
          <w:szCs w:val="22"/>
          <w:u w:val="single"/>
        </w:rPr>
        <w:t xml:space="preserve"> </w:t>
      </w:r>
      <w:r w:rsidRPr="003A66BB">
        <w:rPr>
          <w:bCs/>
          <w:sz w:val="22"/>
          <w:szCs w:val="22"/>
          <w:u w:val="single"/>
        </w:rPr>
        <w:t>452 ust. 10 ustawy Pzp</w:t>
      </w:r>
      <w:r w:rsidRPr="003A66BB">
        <w:rPr>
          <w:bCs/>
          <w:sz w:val="22"/>
          <w:szCs w:val="22"/>
        </w:rPr>
        <w:t xml:space="preserve"> :</w:t>
      </w:r>
    </w:p>
    <w:p w14:paraId="157290AD" w14:textId="77777777" w:rsidR="00304DFE" w:rsidRPr="003A66BB" w:rsidRDefault="00304DFE" w:rsidP="00304DFE">
      <w:pPr>
        <w:pStyle w:val="Style64"/>
        <w:widowControl/>
        <w:tabs>
          <w:tab w:val="left" w:pos="677"/>
        </w:tabs>
        <w:spacing w:before="115"/>
        <w:ind w:left="284" w:firstLine="0"/>
        <w:rPr>
          <w:rStyle w:val="FontStyle159"/>
          <w:b w:val="0"/>
          <w:bCs/>
          <w:szCs w:val="22"/>
        </w:rPr>
      </w:pPr>
      <w:r w:rsidRPr="003A66BB">
        <w:rPr>
          <w:rStyle w:val="FontStyle159"/>
          <w:bCs/>
          <w:szCs w:val="22"/>
        </w:rPr>
        <w:t>Wypłata, o której mowa w art. 452 ust. 9 ustawy Pzp, następuje nie później niż w ostatnim dniu ważności dotychczasowego zabezpieczenia.</w:t>
      </w:r>
    </w:p>
    <w:p w14:paraId="6724FF15" w14:textId="77777777" w:rsidR="00304DFE" w:rsidRPr="003A66BB" w:rsidRDefault="00304DFE" w:rsidP="00304DFE">
      <w:pPr>
        <w:autoSpaceDE w:val="0"/>
        <w:autoSpaceDN w:val="0"/>
        <w:adjustRightInd w:val="0"/>
        <w:ind w:left="180"/>
        <w:rPr>
          <w:bCs/>
          <w:sz w:val="22"/>
          <w:szCs w:val="22"/>
        </w:rPr>
      </w:pPr>
    </w:p>
    <w:p w14:paraId="115AB85A" w14:textId="77777777" w:rsidR="00304DFE" w:rsidRPr="003A66BB" w:rsidRDefault="00304DFE" w:rsidP="00304DFE">
      <w:pPr>
        <w:autoSpaceDE w:val="0"/>
        <w:autoSpaceDN w:val="0"/>
        <w:adjustRightInd w:val="0"/>
        <w:ind w:left="180"/>
        <w:rPr>
          <w:bCs/>
          <w:sz w:val="22"/>
          <w:szCs w:val="22"/>
        </w:rPr>
      </w:pPr>
      <w:r w:rsidRPr="003A66BB">
        <w:rPr>
          <w:bCs/>
          <w:sz w:val="22"/>
          <w:szCs w:val="22"/>
        </w:rPr>
        <w:t xml:space="preserve">11)  Zamawiający zwraca zabezpieczenie w terminie 30 dni od dnia wykonania zamówienia i uznania przez </w:t>
      </w:r>
    </w:p>
    <w:p w14:paraId="605F0180" w14:textId="77777777" w:rsidR="00304DFE" w:rsidRPr="003A66BB" w:rsidRDefault="00304DFE" w:rsidP="00304DFE">
      <w:pPr>
        <w:autoSpaceDE w:val="0"/>
        <w:autoSpaceDN w:val="0"/>
        <w:adjustRightInd w:val="0"/>
        <w:ind w:left="-120"/>
        <w:rPr>
          <w:bCs/>
          <w:sz w:val="22"/>
          <w:szCs w:val="22"/>
        </w:rPr>
      </w:pPr>
      <w:r w:rsidRPr="003A66BB">
        <w:rPr>
          <w:bCs/>
          <w:sz w:val="22"/>
          <w:szCs w:val="22"/>
        </w:rPr>
        <w:t xml:space="preserve">     Zamawiającego za należycie wykonane z zastrzeżeniem pkt 12) – art. 453 ust. 1 ustawy Pzp.</w:t>
      </w:r>
    </w:p>
    <w:p w14:paraId="37C97D2B" w14:textId="77777777" w:rsidR="00304DFE" w:rsidRPr="003A66BB" w:rsidRDefault="00304DFE" w:rsidP="00304DFE">
      <w:pPr>
        <w:autoSpaceDE w:val="0"/>
        <w:autoSpaceDN w:val="0"/>
        <w:adjustRightInd w:val="0"/>
        <w:ind w:left="-120"/>
        <w:rPr>
          <w:bCs/>
          <w:sz w:val="22"/>
          <w:szCs w:val="22"/>
        </w:rPr>
      </w:pPr>
    </w:p>
    <w:p w14:paraId="47D3A327" w14:textId="77777777" w:rsidR="00304DFE" w:rsidRPr="003A66BB" w:rsidRDefault="00304DFE" w:rsidP="00304DFE">
      <w:pPr>
        <w:autoSpaceDE w:val="0"/>
        <w:autoSpaceDN w:val="0"/>
        <w:adjustRightInd w:val="0"/>
        <w:ind w:left="-120"/>
        <w:rPr>
          <w:bCs/>
          <w:sz w:val="22"/>
          <w:szCs w:val="22"/>
        </w:rPr>
      </w:pPr>
      <w:r w:rsidRPr="003A66BB">
        <w:rPr>
          <w:bCs/>
          <w:sz w:val="22"/>
          <w:szCs w:val="22"/>
        </w:rPr>
        <w:t xml:space="preserve">     12)  Kwota pozostawiona na zabezpieczenie roszczeń z tytułu rękojmi za wady  nie może przekraczać 30 % wysokości zabezpieczenia. Kwota ta jest zwracana nie później niż w 15 dniu po upływie okresu rękojmi za wady .</w:t>
      </w:r>
    </w:p>
    <w:p w14:paraId="1D26E26A" w14:textId="77777777" w:rsidR="00304DFE" w:rsidRPr="003A66BB" w:rsidRDefault="00304DFE" w:rsidP="00304DFE">
      <w:pPr>
        <w:pStyle w:val="Legenda"/>
        <w:rPr>
          <w:b/>
          <w:bCs/>
          <w:szCs w:val="22"/>
          <w:u w:val="none"/>
        </w:rPr>
      </w:pPr>
    </w:p>
    <w:p w14:paraId="77C8CEC7" w14:textId="77777777" w:rsidR="00304DFE" w:rsidRPr="003A66BB" w:rsidRDefault="00304DFE" w:rsidP="00304DFE">
      <w:pPr>
        <w:pStyle w:val="Legenda"/>
        <w:rPr>
          <w:b/>
          <w:bCs/>
          <w:szCs w:val="22"/>
          <w:u w:val="none"/>
        </w:rPr>
      </w:pPr>
    </w:p>
    <w:p w14:paraId="6DB19310" w14:textId="77777777" w:rsidR="00304DFE" w:rsidRPr="003A66BB" w:rsidRDefault="00304DFE" w:rsidP="00304DFE">
      <w:pPr>
        <w:rPr>
          <w:sz w:val="22"/>
          <w:szCs w:val="22"/>
        </w:rPr>
      </w:pPr>
    </w:p>
    <w:p w14:paraId="1ED12ECF" w14:textId="77777777" w:rsidR="00304DFE" w:rsidRPr="003A66BB" w:rsidRDefault="00304DFE" w:rsidP="00304DFE">
      <w:pPr>
        <w:pStyle w:val="Legenda"/>
        <w:rPr>
          <w:b/>
          <w:bCs/>
          <w:szCs w:val="22"/>
          <w:u w:val="none"/>
        </w:rPr>
      </w:pPr>
    </w:p>
    <w:p w14:paraId="59FD6DD9" w14:textId="77777777" w:rsidR="00304DFE" w:rsidRPr="003A66BB" w:rsidRDefault="00304DFE" w:rsidP="00304DFE">
      <w:pPr>
        <w:pStyle w:val="Legenda"/>
        <w:rPr>
          <w:b/>
          <w:bCs/>
          <w:szCs w:val="22"/>
          <w:u w:val="none"/>
        </w:rPr>
      </w:pPr>
      <w:r w:rsidRPr="003A66BB">
        <w:rPr>
          <w:b/>
          <w:bCs/>
          <w:szCs w:val="22"/>
          <w:u w:val="none"/>
        </w:rPr>
        <w:t xml:space="preserve">Rozdział XXIII. </w:t>
      </w:r>
    </w:p>
    <w:p w14:paraId="5827415C" w14:textId="77777777" w:rsidR="00D33988" w:rsidRPr="003A66BB" w:rsidRDefault="00304DFE" w:rsidP="00304DFE">
      <w:pPr>
        <w:pStyle w:val="Legenda"/>
        <w:rPr>
          <w:b/>
          <w:bCs/>
          <w:szCs w:val="22"/>
          <w:u w:val="none"/>
        </w:rPr>
      </w:pPr>
      <w:r w:rsidRPr="003A66BB">
        <w:rPr>
          <w:b/>
          <w:bCs/>
          <w:szCs w:val="22"/>
          <w:u w:val="none"/>
        </w:rPr>
        <w:t>PROJEKTOWANE  POSTANOWIENIA  UMOWY W SPRAWIE ZAMÓWIENIA PUBLICZNEGO</w:t>
      </w:r>
    </w:p>
    <w:p w14:paraId="6A6C15F1" w14:textId="7DE86994" w:rsidR="00304DFE" w:rsidRPr="003A66BB" w:rsidRDefault="00304DFE" w:rsidP="00304DFE">
      <w:pPr>
        <w:pStyle w:val="Legenda"/>
        <w:rPr>
          <w:b/>
          <w:bCs/>
          <w:szCs w:val="22"/>
          <w:u w:val="none"/>
        </w:rPr>
      </w:pPr>
      <w:r w:rsidRPr="003A66BB">
        <w:rPr>
          <w:b/>
          <w:bCs/>
          <w:szCs w:val="22"/>
          <w:u w:val="none"/>
        </w:rPr>
        <w:t xml:space="preserve"> </w:t>
      </w:r>
    </w:p>
    <w:p w14:paraId="4F929EE8" w14:textId="77777777" w:rsidR="00304DFE" w:rsidRPr="003A66BB" w:rsidRDefault="00304DFE" w:rsidP="00304DFE">
      <w:pPr>
        <w:numPr>
          <w:ilvl w:val="0"/>
          <w:numId w:val="19"/>
        </w:numPr>
        <w:spacing w:after="44" w:line="271" w:lineRule="auto"/>
        <w:ind w:hanging="360"/>
        <w:jc w:val="both"/>
        <w:rPr>
          <w:sz w:val="22"/>
          <w:szCs w:val="22"/>
        </w:rPr>
      </w:pPr>
      <w:r w:rsidRPr="003A66BB">
        <w:rPr>
          <w:sz w:val="22"/>
          <w:szCs w:val="22"/>
        </w:rPr>
        <w:t xml:space="preserve">Projektowane postanowienia umowy w sprawie zamówienia publicznego, które zostaną wprowadzone  do treści umowy zawarte są w Załączniku nr 4 do SWZ. </w:t>
      </w:r>
    </w:p>
    <w:p w14:paraId="46E71AC0" w14:textId="77777777" w:rsidR="00304DFE" w:rsidRPr="003A66BB" w:rsidRDefault="00304DFE" w:rsidP="00304DFE">
      <w:pPr>
        <w:numPr>
          <w:ilvl w:val="0"/>
          <w:numId w:val="19"/>
        </w:numPr>
        <w:spacing w:after="44" w:line="271" w:lineRule="auto"/>
        <w:ind w:hanging="360"/>
        <w:jc w:val="both"/>
        <w:rPr>
          <w:sz w:val="22"/>
          <w:szCs w:val="22"/>
        </w:rPr>
      </w:pPr>
      <w:r w:rsidRPr="003A66BB">
        <w:rPr>
          <w:sz w:val="22"/>
          <w:szCs w:val="22"/>
        </w:rPr>
        <w:t xml:space="preserve">Wybrany Wykonawca zobowiązany jest do zawarcia umowy w sprawie zamówienia publicznego na warunkach określonych w w-w Załączniku do SWZ. </w:t>
      </w:r>
    </w:p>
    <w:p w14:paraId="2AFA03E1" w14:textId="77777777" w:rsidR="00304DFE" w:rsidRPr="003A66BB" w:rsidRDefault="00304DFE" w:rsidP="00304DFE">
      <w:pPr>
        <w:numPr>
          <w:ilvl w:val="0"/>
          <w:numId w:val="19"/>
        </w:numPr>
        <w:spacing w:after="44" w:line="271" w:lineRule="auto"/>
        <w:ind w:hanging="360"/>
        <w:jc w:val="both"/>
        <w:rPr>
          <w:sz w:val="22"/>
          <w:szCs w:val="22"/>
        </w:rPr>
      </w:pPr>
      <w:r w:rsidRPr="003A66BB">
        <w:rPr>
          <w:sz w:val="22"/>
          <w:szCs w:val="22"/>
        </w:rPr>
        <w:t xml:space="preserve">Zamawiający przewiduje możliwość zmiany zawartej umowy w stosunku do treści wybranej oferty w zakresie uregulowanym w art. 454-455 ustawy Pzp oraz w zakresie wskazanym w projektowanych postanowieniach umowy. </w:t>
      </w:r>
    </w:p>
    <w:p w14:paraId="54739731" w14:textId="77777777" w:rsidR="00304DFE" w:rsidRPr="003A66BB" w:rsidRDefault="00304DFE" w:rsidP="00304DFE">
      <w:pPr>
        <w:numPr>
          <w:ilvl w:val="0"/>
          <w:numId w:val="19"/>
        </w:numPr>
        <w:spacing w:after="1" w:line="271" w:lineRule="auto"/>
        <w:ind w:hanging="360"/>
        <w:jc w:val="both"/>
        <w:rPr>
          <w:sz w:val="22"/>
          <w:szCs w:val="22"/>
        </w:rPr>
      </w:pPr>
      <w:r w:rsidRPr="003A66BB">
        <w:rPr>
          <w:sz w:val="22"/>
          <w:szCs w:val="22"/>
        </w:rPr>
        <w:lastRenderedPageBreak/>
        <w:t>Zmiana umowy wymaga dla swej ważności, pod rygorem nieważności, zachowania formy pisemnej.</w:t>
      </w:r>
    </w:p>
    <w:p w14:paraId="717C2570" w14:textId="77777777" w:rsidR="00304DFE" w:rsidRPr="003A66BB" w:rsidRDefault="00304DFE" w:rsidP="00304DFE">
      <w:pPr>
        <w:spacing w:after="1" w:line="271" w:lineRule="auto"/>
        <w:jc w:val="both"/>
        <w:rPr>
          <w:sz w:val="22"/>
          <w:szCs w:val="22"/>
        </w:rPr>
      </w:pPr>
    </w:p>
    <w:p w14:paraId="56542DCA" w14:textId="77777777" w:rsidR="00304DFE" w:rsidRPr="003A66BB" w:rsidRDefault="00304DFE" w:rsidP="00304DFE">
      <w:pPr>
        <w:pStyle w:val="Legenda"/>
        <w:jc w:val="left"/>
        <w:rPr>
          <w:b/>
          <w:bCs/>
          <w:szCs w:val="22"/>
          <w:u w:val="none"/>
        </w:rPr>
      </w:pPr>
    </w:p>
    <w:p w14:paraId="10E84583" w14:textId="77777777" w:rsidR="006C7644" w:rsidRPr="003A66BB" w:rsidRDefault="006C7644" w:rsidP="006C7644">
      <w:pPr>
        <w:rPr>
          <w:sz w:val="22"/>
          <w:szCs w:val="22"/>
        </w:rPr>
      </w:pPr>
    </w:p>
    <w:p w14:paraId="766D7D9D" w14:textId="77777777" w:rsidR="00304DFE" w:rsidRPr="003A66BB" w:rsidRDefault="00304DFE" w:rsidP="00304DFE">
      <w:pPr>
        <w:pStyle w:val="Legenda"/>
        <w:jc w:val="left"/>
        <w:rPr>
          <w:b/>
          <w:bCs/>
          <w:szCs w:val="22"/>
          <w:u w:val="none"/>
        </w:rPr>
      </w:pPr>
      <w:r w:rsidRPr="003A66BB">
        <w:rPr>
          <w:b/>
          <w:bCs/>
          <w:szCs w:val="22"/>
          <w:u w:val="none"/>
        </w:rPr>
        <w:t xml:space="preserve">Rozdział XXIV. </w:t>
      </w:r>
      <w:r w:rsidRPr="003A66BB">
        <w:rPr>
          <w:b/>
          <w:bCs/>
          <w:szCs w:val="22"/>
          <w:u w:val="none"/>
        </w:rPr>
        <w:tab/>
      </w:r>
    </w:p>
    <w:p w14:paraId="195A954A" w14:textId="77777777" w:rsidR="00D33988" w:rsidRPr="003A66BB" w:rsidRDefault="00304DFE" w:rsidP="00304DFE">
      <w:pPr>
        <w:pStyle w:val="Legenda"/>
        <w:jc w:val="left"/>
        <w:rPr>
          <w:b/>
          <w:bCs/>
          <w:szCs w:val="22"/>
          <w:u w:val="none"/>
        </w:rPr>
      </w:pPr>
      <w:r w:rsidRPr="003A66BB">
        <w:rPr>
          <w:b/>
          <w:bCs/>
          <w:szCs w:val="22"/>
          <w:u w:val="none"/>
        </w:rPr>
        <w:t xml:space="preserve">POUCZENIE </w:t>
      </w:r>
      <w:r w:rsidRPr="003A66BB">
        <w:rPr>
          <w:b/>
          <w:bCs/>
          <w:szCs w:val="22"/>
          <w:u w:val="none"/>
        </w:rPr>
        <w:tab/>
        <w:t xml:space="preserve">O ŚRODKACH OCHRONY </w:t>
      </w:r>
      <w:r w:rsidRPr="003A66BB">
        <w:rPr>
          <w:b/>
          <w:bCs/>
          <w:szCs w:val="22"/>
          <w:u w:val="none"/>
        </w:rPr>
        <w:tab/>
        <w:t>PRAWNEJ PRZYSŁUGUJĄCYCH WYKONAWCY</w:t>
      </w:r>
    </w:p>
    <w:p w14:paraId="6178EB11" w14:textId="75034427" w:rsidR="00304DFE" w:rsidRPr="003A66BB" w:rsidRDefault="00304DFE" w:rsidP="00304DFE">
      <w:pPr>
        <w:pStyle w:val="Legenda"/>
        <w:jc w:val="left"/>
        <w:rPr>
          <w:b/>
          <w:bCs/>
          <w:szCs w:val="22"/>
          <w:u w:val="none"/>
        </w:rPr>
      </w:pPr>
      <w:r w:rsidRPr="003A66BB">
        <w:rPr>
          <w:b/>
          <w:bCs/>
          <w:szCs w:val="22"/>
          <w:u w:val="none"/>
        </w:rPr>
        <w:t xml:space="preserve"> </w:t>
      </w:r>
    </w:p>
    <w:p w14:paraId="76DECEE7"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Środki ochrony prawnej przysługują wykonawcy oraz innemu podmiotowi, jeżeli ma lub miał interes w uzyskaniu zamówienia oraz poniósł lub może ponieść szkodę w wyniku naruszenia przez zamawiającego przepisów ustawy Pzp.  </w:t>
      </w:r>
    </w:p>
    <w:p w14:paraId="5CB46B0D"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Środki ochrony prawnej wobec ogłoszenia wszczynającego postępowanie o udzielenie zamówienia oraz dokumentów zamówienia przysługują również organizacjom wpisanym na listę, o której mowa w art. 469 pkt 15 Pzp oraz Rzecznikowi Małych i Średnich Przedsiębiorców. </w:t>
      </w:r>
    </w:p>
    <w:p w14:paraId="107BCABC"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Odwołanie przysługuje na: </w:t>
      </w:r>
    </w:p>
    <w:p w14:paraId="781D4F2F" w14:textId="77777777" w:rsidR="00304DFE" w:rsidRPr="003A66BB" w:rsidRDefault="00304DFE" w:rsidP="00304DFE">
      <w:pPr>
        <w:numPr>
          <w:ilvl w:val="1"/>
          <w:numId w:val="20"/>
        </w:numPr>
        <w:spacing w:after="44" w:line="271" w:lineRule="auto"/>
        <w:ind w:hanging="360"/>
        <w:jc w:val="both"/>
        <w:rPr>
          <w:sz w:val="22"/>
          <w:szCs w:val="22"/>
        </w:rPr>
      </w:pPr>
      <w:r w:rsidRPr="003A66BB">
        <w:rPr>
          <w:sz w:val="22"/>
          <w:szCs w:val="22"/>
        </w:rPr>
        <w:t xml:space="preserve">niezgodną z przepisami ustawy czynność Zamawiającego, podjętą w postępowaniu o udzielenie zamówienia, w tym na projektowane postanowienie umowy; </w:t>
      </w:r>
    </w:p>
    <w:p w14:paraId="1773A374" w14:textId="77777777" w:rsidR="00304DFE" w:rsidRPr="003A66BB" w:rsidRDefault="00304DFE" w:rsidP="00304DFE">
      <w:pPr>
        <w:numPr>
          <w:ilvl w:val="1"/>
          <w:numId w:val="20"/>
        </w:numPr>
        <w:spacing w:after="44" w:line="271" w:lineRule="auto"/>
        <w:ind w:hanging="360"/>
        <w:jc w:val="both"/>
        <w:rPr>
          <w:sz w:val="22"/>
          <w:szCs w:val="22"/>
        </w:rPr>
      </w:pPr>
      <w:r w:rsidRPr="003A66BB">
        <w:rPr>
          <w:sz w:val="22"/>
          <w:szCs w:val="22"/>
        </w:rPr>
        <w:t xml:space="preserve">zaniechanie czynności w postępowaniu o udzielenie zamówienia, do której zamawiający był obowiązany na podstawie ustawy; </w:t>
      </w:r>
    </w:p>
    <w:p w14:paraId="4A5269D7"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14:paraId="56B328A2"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Odwołanie wobec treści ogłoszenia lub treści SWZ wnosi się w terminie 5 dni od dnia zamieszczenia ogłoszenia w Biuletynie Zamówień Publicznych lub treści SWZ na stronie internetowej. </w:t>
      </w:r>
    </w:p>
    <w:p w14:paraId="322AAC4A"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Odwołanie wnosi się w terminie: </w:t>
      </w:r>
    </w:p>
    <w:p w14:paraId="2A2059C4" w14:textId="77777777" w:rsidR="00304DFE" w:rsidRPr="003A66BB" w:rsidRDefault="00304DFE" w:rsidP="00304DFE">
      <w:pPr>
        <w:numPr>
          <w:ilvl w:val="1"/>
          <w:numId w:val="20"/>
        </w:numPr>
        <w:spacing w:after="3" w:line="271" w:lineRule="auto"/>
        <w:ind w:hanging="360"/>
        <w:jc w:val="both"/>
        <w:rPr>
          <w:sz w:val="22"/>
          <w:szCs w:val="22"/>
        </w:rPr>
      </w:pPr>
      <w:r w:rsidRPr="003A66BB">
        <w:rPr>
          <w:sz w:val="22"/>
          <w:szCs w:val="22"/>
        </w:rPr>
        <w:t xml:space="preserve">5 dni od dnia przekazania informacji o czynności zamawiającego stanowiącej podstawę jego wniesienia, jeżeli informacja została przekazana przy użyciu środków komunikacji </w:t>
      </w:r>
    </w:p>
    <w:p w14:paraId="36208799" w14:textId="77777777" w:rsidR="00304DFE" w:rsidRPr="003A66BB" w:rsidRDefault="00304DFE" w:rsidP="00304DFE">
      <w:pPr>
        <w:ind w:left="720"/>
        <w:rPr>
          <w:sz w:val="22"/>
          <w:szCs w:val="22"/>
        </w:rPr>
      </w:pPr>
      <w:r w:rsidRPr="003A66BB">
        <w:rPr>
          <w:sz w:val="22"/>
          <w:szCs w:val="22"/>
        </w:rPr>
        <w:t xml:space="preserve">elektronicznej, </w:t>
      </w:r>
    </w:p>
    <w:p w14:paraId="18FED8CB" w14:textId="77777777" w:rsidR="00304DFE" w:rsidRPr="003A66BB" w:rsidRDefault="00304DFE" w:rsidP="00304DFE">
      <w:pPr>
        <w:numPr>
          <w:ilvl w:val="1"/>
          <w:numId w:val="20"/>
        </w:numPr>
        <w:spacing w:after="44" w:line="271" w:lineRule="auto"/>
        <w:ind w:hanging="360"/>
        <w:jc w:val="both"/>
        <w:rPr>
          <w:sz w:val="22"/>
          <w:szCs w:val="22"/>
        </w:rPr>
      </w:pPr>
      <w:r w:rsidRPr="003A66BB">
        <w:rPr>
          <w:sz w:val="22"/>
          <w:szCs w:val="22"/>
        </w:rPr>
        <w:t xml:space="preserve">10 dni od dnia przekazania informacji o czynności zamawiającego stanowiącej podstawę jego wniesienia, jeżeli informacja została przekazana w sposób inny niż określony w pkt 1). </w:t>
      </w:r>
    </w:p>
    <w:p w14:paraId="03CF9FEB"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4F36A860"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Na orzeczenie Izby oraz postanowienie Prezesa Izby, o którym mowa w art. 519 ust. 1 ustawy Pzp, stronom oraz uczestnikom postępowania odwoławczego przysługuje skarga do sądu. </w:t>
      </w:r>
    </w:p>
    <w:p w14:paraId="7EE658F1"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W postępowaniu toczącym się wskutek wniesienia skargi stosuje się odpowiednio przepisy ustawy z dnia 17 listopada 1964 r. - Kodeks postępowania cywilnego o apelacji, jeżeli przepisy ustawy Pzp nie stanowią inaczej. </w:t>
      </w:r>
    </w:p>
    <w:p w14:paraId="65EF0F3B"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Skargę wnosi się do Sądu Okręgowego w Warszawie - sądu zamówień publicznych. </w:t>
      </w:r>
    </w:p>
    <w:p w14:paraId="1F284A0A" w14:textId="77777777" w:rsidR="00304DFE" w:rsidRPr="003A66BB" w:rsidRDefault="00304DFE" w:rsidP="00304DFE">
      <w:pPr>
        <w:numPr>
          <w:ilvl w:val="0"/>
          <w:numId w:val="20"/>
        </w:numPr>
        <w:spacing w:after="44" w:line="271" w:lineRule="auto"/>
        <w:ind w:hanging="360"/>
        <w:jc w:val="both"/>
        <w:rPr>
          <w:sz w:val="22"/>
          <w:szCs w:val="22"/>
        </w:rPr>
      </w:pPr>
      <w:r w:rsidRPr="003A66BB">
        <w:rPr>
          <w:sz w:val="22"/>
          <w:szCs w:val="22"/>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67AD21EB" w14:textId="77777777" w:rsidR="00304DFE" w:rsidRPr="003A66BB" w:rsidRDefault="00304DFE" w:rsidP="00304DFE">
      <w:pPr>
        <w:numPr>
          <w:ilvl w:val="0"/>
          <w:numId w:val="20"/>
        </w:numPr>
        <w:spacing w:after="1" w:line="271" w:lineRule="auto"/>
        <w:ind w:hanging="360"/>
        <w:jc w:val="both"/>
        <w:rPr>
          <w:sz w:val="22"/>
          <w:szCs w:val="22"/>
        </w:rPr>
      </w:pPr>
      <w:r w:rsidRPr="003A66BB">
        <w:rPr>
          <w:sz w:val="22"/>
          <w:szCs w:val="22"/>
        </w:rPr>
        <w:t xml:space="preserve">Prezes Izby przekazuje skargę wraz z aktami postępowania odwoławczego do sądu zamówień publicznych w terminie 7 dni od dnia jej otrzymania. </w:t>
      </w:r>
    </w:p>
    <w:p w14:paraId="77FB2EBA" w14:textId="77777777" w:rsidR="00304DFE" w:rsidRPr="003A66BB" w:rsidRDefault="00304DFE" w:rsidP="00304DFE">
      <w:pPr>
        <w:pStyle w:val="Legenda"/>
        <w:rPr>
          <w:b/>
          <w:bCs/>
          <w:szCs w:val="22"/>
          <w:u w:val="none"/>
        </w:rPr>
      </w:pPr>
    </w:p>
    <w:p w14:paraId="7A3C8729" w14:textId="77777777" w:rsidR="00304DFE" w:rsidRPr="003A66BB" w:rsidRDefault="00304DFE" w:rsidP="00304DFE">
      <w:pPr>
        <w:pStyle w:val="Legenda"/>
        <w:rPr>
          <w:b/>
          <w:bCs/>
          <w:szCs w:val="22"/>
          <w:u w:val="none"/>
        </w:rPr>
      </w:pPr>
    </w:p>
    <w:p w14:paraId="7F1A17D1" w14:textId="77777777" w:rsidR="00304DFE" w:rsidRPr="003A66BB" w:rsidRDefault="00304DFE" w:rsidP="00304DFE">
      <w:pPr>
        <w:pStyle w:val="Legenda"/>
        <w:rPr>
          <w:b/>
          <w:bCs/>
          <w:szCs w:val="22"/>
          <w:u w:val="none"/>
        </w:rPr>
      </w:pPr>
    </w:p>
    <w:p w14:paraId="1738ACB6" w14:textId="77777777" w:rsidR="00FD2C73" w:rsidRPr="003A66BB" w:rsidRDefault="00FD2C73" w:rsidP="00FD2C73">
      <w:pPr>
        <w:rPr>
          <w:sz w:val="22"/>
          <w:szCs w:val="22"/>
        </w:rPr>
      </w:pPr>
    </w:p>
    <w:p w14:paraId="4572A0E0" w14:textId="77777777" w:rsidR="00304DFE" w:rsidRPr="003A66BB" w:rsidRDefault="00304DFE" w:rsidP="00304DFE">
      <w:pPr>
        <w:pStyle w:val="Legenda"/>
        <w:rPr>
          <w:b/>
          <w:bCs/>
          <w:szCs w:val="22"/>
          <w:u w:val="none"/>
        </w:rPr>
      </w:pPr>
      <w:r w:rsidRPr="003A66BB">
        <w:rPr>
          <w:b/>
          <w:bCs/>
          <w:szCs w:val="22"/>
          <w:u w:val="none"/>
        </w:rPr>
        <w:t xml:space="preserve">Rozdział XXV.     OCHRONA DANYCH OSOBOWYCH </w:t>
      </w:r>
    </w:p>
    <w:p w14:paraId="59927C27" w14:textId="77777777" w:rsidR="00304DFE" w:rsidRPr="003A66BB" w:rsidRDefault="00304DFE" w:rsidP="00304DFE">
      <w:pPr>
        <w:rPr>
          <w:sz w:val="22"/>
          <w:szCs w:val="22"/>
        </w:rPr>
      </w:pPr>
      <w:r w:rsidRPr="003A66BB">
        <w:rPr>
          <w:sz w:val="22"/>
          <w:szCs w:val="22"/>
        </w:rPr>
        <w:t xml:space="preserve"> </w:t>
      </w:r>
    </w:p>
    <w:p w14:paraId="63B1C8A5" w14:textId="77777777" w:rsidR="00304DFE" w:rsidRPr="003A66BB" w:rsidRDefault="00304DFE" w:rsidP="00304DFE">
      <w:pPr>
        <w:rPr>
          <w:b/>
          <w:sz w:val="22"/>
          <w:szCs w:val="22"/>
          <w:shd w:val="clear" w:color="auto" w:fill="FFFFFF"/>
        </w:rPr>
      </w:pPr>
      <w:r w:rsidRPr="003A66BB">
        <w:rPr>
          <w:b/>
          <w:sz w:val="22"/>
          <w:szCs w:val="22"/>
        </w:rPr>
        <w:t>Klauzula informacyjna z art. 13 RODO</w:t>
      </w:r>
      <w:r w:rsidRPr="003A66BB">
        <w:rPr>
          <w:sz w:val="22"/>
          <w:szCs w:val="22"/>
        </w:rPr>
        <w:t xml:space="preserve"> .</w:t>
      </w:r>
    </w:p>
    <w:p w14:paraId="366B5209" w14:textId="77777777" w:rsidR="00304DFE" w:rsidRPr="003A66BB" w:rsidRDefault="00304DFE" w:rsidP="00304DFE">
      <w:pPr>
        <w:pStyle w:val="Legenda"/>
        <w:rPr>
          <w:szCs w:val="22"/>
          <w:u w:val="none"/>
        </w:rPr>
      </w:pPr>
      <w:r w:rsidRPr="003A66BB">
        <w:rPr>
          <w:szCs w:val="22"/>
          <w:u w:val="none"/>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E36F2EB" w14:textId="65DE8C38" w:rsidR="00304DFE" w:rsidRPr="003A66BB" w:rsidRDefault="00304DFE" w:rsidP="00304DFE">
      <w:pPr>
        <w:pStyle w:val="Akapitzlist"/>
        <w:numPr>
          <w:ilvl w:val="0"/>
          <w:numId w:val="9"/>
        </w:numPr>
        <w:spacing w:after="150"/>
        <w:ind w:left="426" w:hanging="426"/>
        <w:jc w:val="both"/>
        <w:rPr>
          <w:i/>
          <w:sz w:val="22"/>
          <w:szCs w:val="22"/>
        </w:rPr>
      </w:pPr>
      <w:r w:rsidRPr="003A66BB">
        <w:rPr>
          <w:sz w:val="22"/>
          <w:szCs w:val="22"/>
        </w:rPr>
        <w:t>administratorem Pani/Pana danych osobowych jest</w:t>
      </w:r>
      <w:r w:rsidRPr="003A66BB">
        <w:rPr>
          <w:i/>
          <w:sz w:val="22"/>
          <w:szCs w:val="22"/>
        </w:rPr>
        <w:t xml:space="preserve"> </w:t>
      </w:r>
      <w:r w:rsidRPr="003A66BB">
        <w:rPr>
          <w:sz w:val="22"/>
          <w:szCs w:val="22"/>
        </w:rPr>
        <w:t>Gmina Dębica reprezentowana przez Wójta Gminy,</w:t>
      </w:r>
    </w:p>
    <w:p w14:paraId="2D11FE6F" w14:textId="77777777" w:rsidR="00304DFE" w:rsidRPr="003A66BB" w:rsidRDefault="00304DFE" w:rsidP="00304DFE">
      <w:pPr>
        <w:pStyle w:val="Akapitzlist"/>
        <w:spacing w:after="150"/>
        <w:ind w:left="426"/>
        <w:jc w:val="both"/>
        <w:rPr>
          <w:sz w:val="22"/>
          <w:szCs w:val="22"/>
        </w:rPr>
      </w:pPr>
      <w:r w:rsidRPr="003A66BB">
        <w:rPr>
          <w:sz w:val="22"/>
          <w:szCs w:val="22"/>
        </w:rPr>
        <w:t xml:space="preserve">adres: ul. Stefana Batorego 13, 39-200 Dębica, tel. 14 680 33 10, e-mail: </w:t>
      </w:r>
      <w:hyperlink r:id="rId25" w:history="1">
        <w:r w:rsidRPr="003A66BB">
          <w:rPr>
            <w:rStyle w:val="Hipercze"/>
            <w:sz w:val="22"/>
            <w:szCs w:val="22"/>
          </w:rPr>
          <w:t>urzad@ugdebica.pl</w:t>
        </w:r>
      </w:hyperlink>
    </w:p>
    <w:p w14:paraId="265AB2BB" w14:textId="77777777" w:rsidR="00304DFE" w:rsidRPr="003A66BB"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3A66BB">
        <w:rPr>
          <w:sz w:val="22"/>
          <w:szCs w:val="22"/>
        </w:rPr>
        <w:t xml:space="preserve">inspektorem ochrony danych osobowych w Gminie Dębica jest Pani Joanna Kurgan,  </w:t>
      </w:r>
      <w:r w:rsidRPr="003A66BB">
        <w:rPr>
          <w:i/>
          <w:iCs/>
          <w:sz w:val="22"/>
          <w:szCs w:val="22"/>
        </w:rPr>
        <w:t>kontakt:</w:t>
      </w:r>
    </w:p>
    <w:p w14:paraId="00877193" w14:textId="77777777" w:rsidR="00304DFE" w:rsidRPr="003A66BB" w:rsidRDefault="00304DFE" w:rsidP="00304DFE">
      <w:pPr>
        <w:pStyle w:val="Akapitzlist"/>
        <w:widowControl/>
        <w:autoSpaceDE/>
        <w:autoSpaceDN/>
        <w:adjustRightInd/>
        <w:spacing w:after="150"/>
        <w:ind w:left="426"/>
        <w:jc w:val="both"/>
        <w:rPr>
          <w:i/>
          <w:iCs/>
          <w:sz w:val="22"/>
          <w:szCs w:val="22"/>
        </w:rPr>
      </w:pPr>
      <w:r w:rsidRPr="003A66BB">
        <w:rPr>
          <w:i/>
          <w:iCs/>
          <w:sz w:val="22"/>
          <w:szCs w:val="22"/>
        </w:rPr>
        <w:t xml:space="preserve"> </w:t>
      </w:r>
      <w:hyperlink r:id="rId26" w:history="1">
        <w:r w:rsidRPr="003A66BB">
          <w:rPr>
            <w:rStyle w:val="Hipercze"/>
            <w:i/>
            <w:iCs/>
            <w:sz w:val="22"/>
            <w:szCs w:val="22"/>
          </w:rPr>
          <w:t>iod@ugdebica.pl</w:t>
        </w:r>
      </w:hyperlink>
      <w:r w:rsidRPr="003A66BB">
        <w:rPr>
          <w:i/>
          <w:iCs/>
          <w:sz w:val="22"/>
          <w:szCs w:val="22"/>
        </w:rPr>
        <w:t xml:space="preserve"> ,  tel.: 14 680 33 10</w:t>
      </w:r>
    </w:p>
    <w:p w14:paraId="56D94CA7" w14:textId="39947D52" w:rsidR="00304DFE" w:rsidRPr="003A66BB" w:rsidRDefault="00304DFE" w:rsidP="00915BD8">
      <w:pPr>
        <w:pStyle w:val="Akapitzlist"/>
        <w:numPr>
          <w:ilvl w:val="0"/>
          <w:numId w:val="9"/>
        </w:numPr>
        <w:ind w:hanging="502"/>
        <w:jc w:val="both"/>
        <w:rPr>
          <w:b/>
          <w:bCs/>
          <w:sz w:val="22"/>
          <w:szCs w:val="22"/>
        </w:rPr>
      </w:pPr>
      <w:r w:rsidRPr="003A66BB">
        <w:rPr>
          <w:sz w:val="22"/>
          <w:szCs w:val="22"/>
        </w:rPr>
        <w:t>Pani/Pana dane osobowe przetwarzane będą na podstawie art. 6 ust. 1 lit. c</w:t>
      </w:r>
      <w:r w:rsidRPr="003A66BB">
        <w:rPr>
          <w:i/>
          <w:sz w:val="22"/>
          <w:szCs w:val="22"/>
        </w:rPr>
        <w:t xml:space="preserve"> </w:t>
      </w:r>
      <w:r w:rsidRPr="003A66BB">
        <w:rPr>
          <w:sz w:val="22"/>
          <w:szCs w:val="22"/>
        </w:rPr>
        <w:t xml:space="preserve">RODO w celu związanym z postępowaniem o udzielenie zamówienia publicznego </w:t>
      </w:r>
      <w:r w:rsidRPr="003A66BB">
        <w:rPr>
          <w:i/>
          <w:sz w:val="22"/>
          <w:szCs w:val="22"/>
        </w:rPr>
        <w:t xml:space="preserve">/dane identyfikujące postępowanie, np. nazwa, numer/ </w:t>
      </w:r>
      <w:r w:rsidRPr="003A66BB">
        <w:rPr>
          <w:sz w:val="22"/>
          <w:szCs w:val="22"/>
        </w:rPr>
        <w:t xml:space="preserve">: </w:t>
      </w:r>
      <w:r w:rsidRPr="003A66BB">
        <w:rPr>
          <w:b/>
          <w:bCs/>
          <w:sz w:val="22"/>
          <w:szCs w:val="22"/>
        </w:rPr>
        <w:t>W</w:t>
      </w:r>
      <w:r w:rsidRPr="003A66BB">
        <w:rPr>
          <w:b/>
          <w:sz w:val="22"/>
          <w:szCs w:val="22"/>
        </w:rPr>
        <w:t>I.271.</w:t>
      </w:r>
      <w:r w:rsidR="009C66AA">
        <w:rPr>
          <w:b/>
          <w:sz w:val="22"/>
          <w:szCs w:val="22"/>
        </w:rPr>
        <w:t>21</w:t>
      </w:r>
      <w:r w:rsidRPr="003A66BB">
        <w:rPr>
          <w:b/>
          <w:sz w:val="22"/>
          <w:szCs w:val="22"/>
        </w:rPr>
        <w:t>.2024</w:t>
      </w:r>
      <w:r w:rsidRPr="003A66BB">
        <w:rPr>
          <w:sz w:val="22"/>
          <w:szCs w:val="22"/>
        </w:rPr>
        <w:t xml:space="preserve">: </w:t>
      </w:r>
      <w:r w:rsidR="00915BD8" w:rsidRPr="003A66BB">
        <w:rPr>
          <w:b/>
          <w:bCs/>
          <w:sz w:val="22"/>
          <w:szCs w:val="22"/>
        </w:rPr>
        <w:t xml:space="preserve">Przebudowa Domu Kultury w Paszczynie </w:t>
      </w:r>
      <w:r w:rsidRPr="003A66BB">
        <w:rPr>
          <w:i/>
          <w:sz w:val="22"/>
          <w:szCs w:val="22"/>
        </w:rPr>
        <w:t xml:space="preserve">-  </w:t>
      </w:r>
      <w:r w:rsidRPr="003A66BB">
        <w:rPr>
          <w:sz w:val="22"/>
          <w:szCs w:val="22"/>
        </w:rPr>
        <w:t>prowadzonym w trybie podstawowym bez negocjacji na podstawie art. 275 pkt 1) ustawy z dnia  11 września 2019r. – Prawo zamówień publicznych (Dz. U. z 202</w:t>
      </w:r>
      <w:r w:rsidR="00230593">
        <w:rPr>
          <w:sz w:val="22"/>
          <w:szCs w:val="22"/>
        </w:rPr>
        <w:t>4</w:t>
      </w:r>
      <w:r w:rsidRPr="003A66BB">
        <w:rPr>
          <w:sz w:val="22"/>
          <w:szCs w:val="22"/>
        </w:rPr>
        <w:t xml:space="preserve"> r., poz. </w:t>
      </w:r>
      <w:r w:rsidR="00230593">
        <w:rPr>
          <w:sz w:val="22"/>
          <w:szCs w:val="22"/>
        </w:rPr>
        <w:t>1320</w:t>
      </w:r>
      <w:r w:rsidRPr="003A66BB">
        <w:rPr>
          <w:sz w:val="22"/>
          <w:szCs w:val="22"/>
        </w:rPr>
        <w:t>) – dalej „ustawa Pzp”.</w:t>
      </w:r>
    </w:p>
    <w:p w14:paraId="695E7670" w14:textId="299E02FB" w:rsidR="00304DFE" w:rsidRPr="003A66BB"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3A66BB">
        <w:rPr>
          <w:sz w:val="22"/>
          <w:szCs w:val="22"/>
        </w:rPr>
        <w:t>odbiorcami Pani/Pana danych osobowych będą osoby lub podmioty, którym udostępniona zostanie dokumentacja postępowania w oparciu o art. 18 oraz art. 74 ust. 1 ustawy z dnia 11 września 2019 r. – Prawo zamówień publicznych (Dz. U. z 202</w:t>
      </w:r>
      <w:r w:rsidR="00230593">
        <w:rPr>
          <w:sz w:val="22"/>
          <w:szCs w:val="22"/>
        </w:rPr>
        <w:t>4</w:t>
      </w:r>
      <w:r w:rsidRPr="003A66BB">
        <w:rPr>
          <w:sz w:val="22"/>
          <w:szCs w:val="22"/>
        </w:rPr>
        <w:t xml:space="preserve"> r. poz. </w:t>
      </w:r>
      <w:r w:rsidR="00230593">
        <w:rPr>
          <w:sz w:val="22"/>
          <w:szCs w:val="22"/>
        </w:rPr>
        <w:t>1320</w:t>
      </w:r>
      <w:r w:rsidRPr="003A66BB">
        <w:rPr>
          <w:sz w:val="22"/>
          <w:szCs w:val="22"/>
        </w:rPr>
        <w:t xml:space="preserve">), dalej „ustawa Pzp”;  </w:t>
      </w:r>
    </w:p>
    <w:p w14:paraId="67F2835F" w14:textId="77777777" w:rsidR="00304DFE" w:rsidRPr="003A66BB"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3A66BB">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DA6C7CD" w14:textId="77777777" w:rsidR="00304DFE" w:rsidRPr="003A66BB" w:rsidRDefault="00304DFE" w:rsidP="00304DFE">
      <w:pPr>
        <w:pStyle w:val="Akapitzlist"/>
        <w:widowControl/>
        <w:numPr>
          <w:ilvl w:val="0"/>
          <w:numId w:val="9"/>
        </w:numPr>
        <w:autoSpaceDE/>
        <w:autoSpaceDN/>
        <w:adjustRightInd/>
        <w:spacing w:after="150"/>
        <w:ind w:left="426" w:hanging="426"/>
        <w:jc w:val="both"/>
        <w:rPr>
          <w:b/>
          <w:i/>
          <w:sz w:val="22"/>
          <w:szCs w:val="22"/>
        </w:rPr>
      </w:pPr>
      <w:r w:rsidRPr="003A66BB">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24BD9B7" w14:textId="77777777" w:rsidR="00304DFE" w:rsidRPr="003A66BB" w:rsidRDefault="00304DFE" w:rsidP="00304DFE">
      <w:pPr>
        <w:pStyle w:val="Akapitzlist"/>
        <w:widowControl/>
        <w:numPr>
          <w:ilvl w:val="0"/>
          <w:numId w:val="9"/>
        </w:numPr>
        <w:autoSpaceDE/>
        <w:autoSpaceDN/>
        <w:adjustRightInd/>
        <w:spacing w:after="150"/>
        <w:ind w:left="426" w:hanging="426"/>
        <w:jc w:val="both"/>
        <w:rPr>
          <w:sz w:val="22"/>
          <w:szCs w:val="22"/>
        </w:rPr>
      </w:pPr>
      <w:r w:rsidRPr="003A66BB">
        <w:rPr>
          <w:sz w:val="22"/>
          <w:szCs w:val="22"/>
        </w:rPr>
        <w:t>w odniesieniu do Pani/Pana danych osobowych decyzje nie będą podejmowane w sposób zautomatyzowany, stosownie do art. 22 RODO;</w:t>
      </w:r>
    </w:p>
    <w:p w14:paraId="12EC1DF2" w14:textId="77777777" w:rsidR="00304DFE" w:rsidRPr="003A66BB"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3A66BB">
        <w:rPr>
          <w:sz w:val="22"/>
          <w:szCs w:val="22"/>
        </w:rPr>
        <w:t>posiada Pani/Pan:</w:t>
      </w:r>
    </w:p>
    <w:p w14:paraId="074585F0" w14:textId="77777777" w:rsidR="00304DFE" w:rsidRPr="003A66BB" w:rsidRDefault="00304DFE" w:rsidP="00304DFE">
      <w:pPr>
        <w:pStyle w:val="Akapitzlist"/>
        <w:widowControl/>
        <w:numPr>
          <w:ilvl w:val="0"/>
          <w:numId w:val="7"/>
        </w:numPr>
        <w:autoSpaceDE/>
        <w:autoSpaceDN/>
        <w:adjustRightInd/>
        <w:spacing w:after="150"/>
        <w:ind w:left="709" w:hanging="283"/>
        <w:jc w:val="both"/>
        <w:rPr>
          <w:color w:val="00B0F0"/>
          <w:sz w:val="22"/>
          <w:szCs w:val="22"/>
        </w:rPr>
      </w:pPr>
      <w:r w:rsidRPr="003A66BB">
        <w:rPr>
          <w:sz w:val="22"/>
          <w:szCs w:val="22"/>
        </w:rPr>
        <w:t>na podstawie art. 15 RODO prawo dostępu do danych osobowych Pani/Pana dotyczących;</w:t>
      </w:r>
    </w:p>
    <w:p w14:paraId="1130046F" w14:textId="77777777" w:rsidR="00304DFE" w:rsidRPr="003A66BB" w:rsidRDefault="00304DFE" w:rsidP="00304DFE">
      <w:pPr>
        <w:pStyle w:val="Akapitzlist"/>
        <w:widowControl/>
        <w:numPr>
          <w:ilvl w:val="0"/>
          <w:numId w:val="7"/>
        </w:numPr>
        <w:autoSpaceDE/>
        <w:autoSpaceDN/>
        <w:adjustRightInd/>
        <w:spacing w:after="150"/>
        <w:ind w:left="709" w:hanging="283"/>
        <w:jc w:val="both"/>
        <w:rPr>
          <w:sz w:val="22"/>
          <w:szCs w:val="22"/>
        </w:rPr>
      </w:pPr>
      <w:r w:rsidRPr="003A66BB">
        <w:rPr>
          <w:sz w:val="22"/>
          <w:szCs w:val="22"/>
        </w:rPr>
        <w:t xml:space="preserve">na podstawie art. 16 RODO prawo do sprostowania Pani/Pana danych osobowych </w:t>
      </w:r>
      <w:r w:rsidRPr="003A66BB">
        <w:rPr>
          <w:b/>
          <w:sz w:val="22"/>
          <w:szCs w:val="22"/>
          <w:vertAlign w:val="superscript"/>
        </w:rPr>
        <w:t>**</w:t>
      </w:r>
      <w:r w:rsidRPr="003A66BB">
        <w:rPr>
          <w:sz w:val="22"/>
          <w:szCs w:val="22"/>
        </w:rPr>
        <w:t>;</w:t>
      </w:r>
    </w:p>
    <w:p w14:paraId="7A26CB4C" w14:textId="77777777" w:rsidR="00304DFE" w:rsidRPr="003A66BB" w:rsidRDefault="00304DFE" w:rsidP="00304DFE">
      <w:pPr>
        <w:pStyle w:val="Akapitzlist"/>
        <w:widowControl/>
        <w:numPr>
          <w:ilvl w:val="0"/>
          <w:numId w:val="7"/>
        </w:numPr>
        <w:autoSpaceDE/>
        <w:autoSpaceDN/>
        <w:adjustRightInd/>
        <w:spacing w:after="150"/>
        <w:ind w:left="709" w:hanging="283"/>
        <w:jc w:val="both"/>
        <w:rPr>
          <w:sz w:val="22"/>
          <w:szCs w:val="22"/>
        </w:rPr>
      </w:pPr>
      <w:r w:rsidRPr="003A66BB">
        <w:rPr>
          <w:sz w:val="22"/>
          <w:szCs w:val="22"/>
        </w:rPr>
        <w:t xml:space="preserve">na podstawie art. 18 RODO prawo żądania od administratora ograniczenia przetwarzania danych osobowych z zastrzeżeniem przypadków, o których mowa w art. 18 ust. 2 RODO ***;  </w:t>
      </w:r>
    </w:p>
    <w:p w14:paraId="3D520C8F" w14:textId="77777777" w:rsidR="00304DFE" w:rsidRPr="003A66BB" w:rsidRDefault="00304DFE" w:rsidP="00304DFE">
      <w:pPr>
        <w:pStyle w:val="Akapitzlist"/>
        <w:widowControl/>
        <w:numPr>
          <w:ilvl w:val="0"/>
          <w:numId w:val="7"/>
        </w:numPr>
        <w:autoSpaceDE/>
        <w:autoSpaceDN/>
        <w:adjustRightInd/>
        <w:spacing w:after="150"/>
        <w:ind w:left="709" w:hanging="283"/>
        <w:jc w:val="both"/>
        <w:rPr>
          <w:i/>
          <w:color w:val="00B0F0"/>
          <w:sz w:val="22"/>
          <w:szCs w:val="22"/>
        </w:rPr>
      </w:pPr>
      <w:r w:rsidRPr="003A66BB">
        <w:rPr>
          <w:sz w:val="22"/>
          <w:szCs w:val="22"/>
        </w:rPr>
        <w:t>prawo do wniesienia skargi do Prezesa Urzędu Ochrony Danych Osobowych, gdy uzna Pani/Pan, że przetwarzanie danych osobowych Pani/Pana dotyczących narusza przepisy RODO;</w:t>
      </w:r>
    </w:p>
    <w:p w14:paraId="0FB89DCC" w14:textId="77777777" w:rsidR="00304DFE" w:rsidRPr="003A66BB" w:rsidRDefault="00304DFE" w:rsidP="00304DFE">
      <w:pPr>
        <w:pStyle w:val="Akapitzlist"/>
        <w:widowControl/>
        <w:numPr>
          <w:ilvl w:val="0"/>
          <w:numId w:val="9"/>
        </w:numPr>
        <w:autoSpaceDE/>
        <w:autoSpaceDN/>
        <w:adjustRightInd/>
        <w:spacing w:after="150"/>
        <w:ind w:left="426" w:hanging="426"/>
        <w:jc w:val="both"/>
        <w:rPr>
          <w:i/>
          <w:color w:val="00B0F0"/>
          <w:sz w:val="22"/>
          <w:szCs w:val="22"/>
        </w:rPr>
      </w:pPr>
      <w:r w:rsidRPr="003A66BB">
        <w:rPr>
          <w:sz w:val="22"/>
          <w:szCs w:val="22"/>
        </w:rPr>
        <w:t>nie przysługuje Pani/Panu:</w:t>
      </w:r>
    </w:p>
    <w:p w14:paraId="388A5867" w14:textId="77777777" w:rsidR="00304DFE" w:rsidRPr="003A66BB" w:rsidRDefault="00304DFE" w:rsidP="00304DFE">
      <w:pPr>
        <w:pStyle w:val="Akapitzlist"/>
        <w:widowControl/>
        <w:numPr>
          <w:ilvl w:val="0"/>
          <w:numId w:val="8"/>
        </w:numPr>
        <w:autoSpaceDE/>
        <w:autoSpaceDN/>
        <w:adjustRightInd/>
        <w:spacing w:after="150"/>
        <w:ind w:left="709" w:hanging="283"/>
        <w:jc w:val="both"/>
        <w:rPr>
          <w:i/>
          <w:color w:val="00B0F0"/>
          <w:sz w:val="22"/>
          <w:szCs w:val="22"/>
        </w:rPr>
      </w:pPr>
      <w:r w:rsidRPr="003A66BB">
        <w:rPr>
          <w:sz w:val="22"/>
          <w:szCs w:val="22"/>
        </w:rPr>
        <w:t>w związku z art. 17 ust. 3 lit. b, d lub e RODO prawo do usunięcia danych osobowych;</w:t>
      </w:r>
    </w:p>
    <w:p w14:paraId="2E6E3139" w14:textId="77777777" w:rsidR="00304DFE" w:rsidRPr="003A66BB" w:rsidRDefault="00304DFE" w:rsidP="00304DFE">
      <w:pPr>
        <w:pStyle w:val="Akapitzlist"/>
        <w:widowControl/>
        <w:numPr>
          <w:ilvl w:val="0"/>
          <w:numId w:val="8"/>
        </w:numPr>
        <w:autoSpaceDE/>
        <w:autoSpaceDN/>
        <w:adjustRightInd/>
        <w:spacing w:after="150"/>
        <w:ind w:left="709" w:hanging="283"/>
        <w:jc w:val="both"/>
        <w:rPr>
          <w:b/>
          <w:i/>
          <w:sz w:val="22"/>
          <w:szCs w:val="22"/>
        </w:rPr>
      </w:pPr>
      <w:r w:rsidRPr="003A66BB">
        <w:rPr>
          <w:sz w:val="22"/>
          <w:szCs w:val="22"/>
        </w:rPr>
        <w:t>prawo do przenoszenia danych osobowych, o którym mowa w art. 20 RODO;</w:t>
      </w:r>
    </w:p>
    <w:p w14:paraId="54632E53" w14:textId="77777777" w:rsidR="00304DFE" w:rsidRPr="003A66BB" w:rsidRDefault="00304DFE" w:rsidP="00304DFE">
      <w:pPr>
        <w:pStyle w:val="Akapitzlist"/>
        <w:widowControl/>
        <w:numPr>
          <w:ilvl w:val="0"/>
          <w:numId w:val="8"/>
        </w:numPr>
        <w:autoSpaceDE/>
        <w:autoSpaceDN/>
        <w:adjustRightInd/>
        <w:spacing w:after="150"/>
        <w:ind w:left="709" w:hanging="283"/>
        <w:jc w:val="both"/>
        <w:rPr>
          <w:b/>
          <w:i/>
          <w:sz w:val="22"/>
          <w:szCs w:val="22"/>
        </w:rPr>
      </w:pPr>
      <w:r w:rsidRPr="003A66BB">
        <w:rPr>
          <w:b/>
          <w:sz w:val="22"/>
          <w:szCs w:val="22"/>
        </w:rPr>
        <w:t>na podstawie art. 21 RODO prawo sprzeciwu, wobec przetwarzania danych osobowych, gdyż podstawą prawną przetwarzania Pani/Pana danych osobowych jest art. 6 ust. 1 lit. c RODO</w:t>
      </w:r>
      <w:r w:rsidRPr="003A66BB">
        <w:rPr>
          <w:sz w:val="22"/>
          <w:szCs w:val="22"/>
        </w:rPr>
        <w:t>.</w:t>
      </w:r>
      <w:r w:rsidRPr="003A66BB">
        <w:rPr>
          <w:b/>
          <w:sz w:val="22"/>
          <w:szCs w:val="22"/>
        </w:rPr>
        <w:t xml:space="preserve"> </w:t>
      </w:r>
    </w:p>
    <w:p w14:paraId="7BF4FF17" w14:textId="77777777" w:rsidR="00304DFE" w:rsidRPr="003A66BB" w:rsidRDefault="00304DFE" w:rsidP="00304DFE">
      <w:pPr>
        <w:spacing w:after="150"/>
        <w:ind w:left="426"/>
        <w:jc w:val="both"/>
        <w:rPr>
          <w:sz w:val="22"/>
          <w:szCs w:val="22"/>
        </w:rPr>
      </w:pPr>
      <w:r w:rsidRPr="003A66BB">
        <w:rPr>
          <w:b/>
          <w:sz w:val="22"/>
          <w:szCs w:val="22"/>
          <w:vertAlign w:val="superscript"/>
        </w:rPr>
        <w:t>*</w:t>
      </w:r>
      <w:r w:rsidRPr="003A66BB">
        <w:rPr>
          <w:b/>
          <w:sz w:val="22"/>
          <w:szCs w:val="22"/>
        </w:rPr>
        <w:t xml:space="preserve"> Wyjaśnienie:</w:t>
      </w:r>
      <w:r w:rsidRPr="003A66BB">
        <w:rPr>
          <w:sz w:val="22"/>
          <w:szCs w:val="22"/>
        </w:rPr>
        <w:t xml:space="preserve"> informacja w tym zakresie jest wymagana, jeżeli w odniesieniu do danego administratora lub podmiotu przetwarzającego istnieje obowiązek wyznaczenia inspektora ochrony danych osobowych.</w:t>
      </w:r>
    </w:p>
    <w:p w14:paraId="00EB0680" w14:textId="77777777" w:rsidR="00304DFE" w:rsidRPr="003A66BB" w:rsidRDefault="00304DFE" w:rsidP="00304DFE">
      <w:pPr>
        <w:pStyle w:val="Akapitzlist"/>
        <w:ind w:left="426"/>
        <w:jc w:val="both"/>
        <w:rPr>
          <w:sz w:val="22"/>
          <w:szCs w:val="22"/>
        </w:rPr>
      </w:pPr>
      <w:r w:rsidRPr="003A66BB">
        <w:rPr>
          <w:b/>
          <w:sz w:val="22"/>
          <w:szCs w:val="22"/>
          <w:vertAlign w:val="superscript"/>
        </w:rPr>
        <w:t xml:space="preserve">** </w:t>
      </w:r>
      <w:r w:rsidRPr="003A66BB">
        <w:rPr>
          <w:b/>
          <w:sz w:val="22"/>
          <w:szCs w:val="22"/>
        </w:rPr>
        <w:t>Wyjaśnienie:</w:t>
      </w:r>
      <w:r w:rsidRPr="003A66BB">
        <w:rPr>
          <w:sz w:val="22"/>
          <w:szCs w:val="22"/>
        </w:rPr>
        <w:t xml:space="preserve"> skorzystanie z prawa do sprostowania nie może skutkować zmianą wyniku postępowania</w:t>
      </w:r>
      <w:r w:rsidRPr="003A66BB">
        <w:rPr>
          <w:sz w:val="22"/>
          <w:szCs w:val="22"/>
        </w:rPr>
        <w:br/>
        <w:t>o udzielenie zamówienia publicznego ani zmianą postanowień umowy w zakresie niezgodnym z ustawą Pzp oraz nie może naruszać integralności protokołu oraz jego załączników.</w:t>
      </w:r>
    </w:p>
    <w:p w14:paraId="53651AC4" w14:textId="77777777" w:rsidR="00304DFE" w:rsidRPr="003A66BB" w:rsidRDefault="00304DFE" w:rsidP="00304DFE">
      <w:pPr>
        <w:rPr>
          <w:sz w:val="22"/>
          <w:szCs w:val="22"/>
        </w:rPr>
      </w:pPr>
      <w:r w:rsidRPr="003A66BB">
        <w:rPr>
          <w:b/>
          <w:sz w:val="22"/>
          <w:szCs w:val="22"/>
          <w:vertAlign w:val="superscript"/>
        </w:rPr>
        <w:t xml:space="preserve">      *** </w:t>
      </w:r>
      <w:r w:rsidRPr="003A66BB">
        <w:rPr>
          <w:b/>
          <w:sz w:val="22"/>
          <w:szCs w:val="22"/>
        </w:rPr>
        <w:t>Wyjaśnienie:</w:t>
      </w:r>
      <w:r w:rsidRPr="003A66BB">
        <w:rPr>
          <w:sz w:val="22"/>
          <w:szCs w:val="22"/>
        </w:rPr>
        <w:t xml:space="preserve"> prawo do ograniczenia przetwarzania nie ma zastosowania w odniesieniu do przechowywania, w celu zapewnienia korzystania</w:t>
      </w:r>
    </w:p>
    <w:p w14:paraId="68C0A8DE" w14:textId="77777777" w:rsidR="00304DFE" w:rsidRPr="003A66BB" w:rsidRDefault="00304DFE" w:rsidP="00304DFE">
      <w:pPr>
        <w:rPr>
          <w:i/>
          <w:sz w:val="22"/>
          <w:szCs w:val="22"/>
        </w:rPr>
      </w:pPr>
      <w:r w:rsidRPr="003A66BB">
        <w:rPr>
          <w:sz w:val="22"/>
          <w:szCs w:val="22"/>
        </w:rPr>
        <w:t xml:space="preserve">          ze środków ochrony prawnej lub w celu ochrony praw innej osoby</w:t>
      </w:r>
      <w:r w:rsidRPr="003A66BB">
        <w:rPr>
          <w:i/>
          <w:sz w:val="22"/>
          <w:szCs w:val="22"/>
        </w:rPr>
        <w:t xml:space="preserve"> fizycznej lub prawnej, lub z uwagi na ważne względy interesu</w:t>
      </w:r>
    </w:p>
    <w:p w14:paraId="421B45E2" w14:textId="77777777" w:rsidR="00304DFE" w:rsidRPr="003A66BB" w:rsidRDefault="00304DFE" w:rsidP="00304DFE">
      <w:pPr>
        <w:rPr>
          <w:i/>
          <w:sz w:val="22"/>
          <w:szCs w:val="22"/>
        </w:rPr>
      </w:pPr>
      <w:r w:rsidRPr="003A66BB">
        <w:rPr>
          <w:i/>
          <w:sz w:val="22"/>
          <w:szCs w:val="22"/>
        </w:rPr>
        <w:t xml:space="preserve">          publicznego Unii Europejskiej lub państwa członkowskiego.</w:t>
      </w:r>
    </w:p>
    <w:p w14:paraId="2B54C4E5" w14:textId="77777777" w:rsidR="00304DFE" w:rsidRPr="003A66BB" w:rsidRDefault="00304DFE" w:rsidP="00304DFE">
      <w:pPr>
        <w:spacing w:after="25" w:line="259" w:lineRule="auto"/>
        <w:rPr>
          <w:b/>
          <w:bCs/>
          <w:sz w:val="22"/>
          <w:szCs w:val="22"/>
        </w:rPr>
      </w:pPr>
    </w:p>
    <w:p w14:paraId="6E125E34" w14:textId="77777777" w:rsidR="00304DFE" w:rsidRDefault="00304DFE" w:rsidP="00304DFE">
      <w:pPr>
        <w:spacing w:after="25" w:line="259" w:lineRule="auto"/>
        <w:rPr>
          <w:b/>
          <w:bCs/>
          <w:sz w:val="22"/>
          <w:szCs w:val="22"/>
        </w:rPr>
      </w:pPr>
    </w:p>
    <w:p w14:paraId="6B74664E" w14:textId="77777777" w:rsidR="00E773C6" w:rsidRDefault="00E773C6" w:rsidP="00304DFE">
      <w:pPr>
        <w:spacing w:after="25" w:line="259" w:lineRule="auto"/>
        <w:rPr>
          <w:b/>
          <w:bCs/>
          <w:sz w:val="22"/>
          <w:szCs w:val="22"/>
        </w:rPr>
      </w:pPr>
    </w:p>
    <w:p w14:paraId="01E648BF" w14:textId="77777777" w:rsidR="00E773C6" w:rsidRDefault="00E773C6" w:rsidP="00304DFE">
      <w:pPr>
        <w:spacing w:after="25" w:line="259" w:lineRule="auto"/>
        <w:rPr>
          <w:b/>
          <w:bCs/>
          <w:sz w:val="22"/>
          <w:szCs w:val="22"/>
        </w:rPr>
      </w:pPr>
    </w:p>
    <w:p w14:paraId="55C33168" w14:textId="77777777" w:rsidR="00E773C6" w:rsidRDefault="00E773C6" w:rsidP="00304DFE">
      <w:pPr>
        <w:spacing w:after="25" w:line="259" w:lineRule="auto"/>
        <w:rPr>
          <w:b/>
          <w:bCs/>
          <w:sz w:val="22"/>
          <w:szCs w:val="22"/>
        </w:rPr>
      </w:pPr>
    </w:p>
    <w:p w14:paraId="2C75BC0A" w14:textId="77777777" w:rsidR="00E773C6" w:rsidRDefault="00E773C6" w:rsidP="00304DFE">
      <w:pPr>
        <w:spacing w:after="25" w:line="259" w:lineRule="auto"/>
        <w:rPr>
          <w:b/>
          <w:bCs/>
          <w:sz w:val="22"/>
          <w:szCs w:val="22"/>
        </w:rPr>
      </w:pPr>
    </w:p>
    <w:p w14:paraId="279CF215" w14:textId="77777777" w:rsidR="00E773C6" w:rsidRPr="003A66BB" w:rsidRDefault="00E773C6" w:rsidP="00304DFE">
      <w:pPr>
        <w:spacing w:after="25" w:line="259" w:lineRule="auto"/>
        <w:rPr>
          <w:b/>
          <w:bCs/>
          <w:sz w:val="22"/>
          <w:szCs w:val="22"/>
        </w:rPr>
      </w:pPr>
    </w:p>
    <w:p w14:paraId="22422251" w14:textId="77777777" w:rsidR="00FD2C73" w:rsidRPr="003A66BB" w:rsidRDefault="00FD2C73" w:rsidP="00304DFE">
      <w:pPr>
        <w:spacing w:after="25" w:line="259" w:lineRule="auto"/>
        <w:rPr>
          <w:b/>
          <w:bCs/>
          <w:sz w:val="22"/>
          <w:szCs w:val="22"/>
        </w:rPr>
      </w:pPr>
    </w:p>
    <w:p w14:paraId="661AC465" w14:textId="29DD1A2E" w:rsidR="00304DFE" w:rsidRPr="003A66BB" w:rsidRDefault="00304DFE" w:rsidP="00304DFE">
      <w:pPr>
        <w:spacing w:after="25" w:line="259" w:lineRule="auto"/>
        <w:rPr>
          <w:sz w:val="22"/>
          <w:szCs w:val="22"/>
        </w:rPr>
      </w:pPr>
      <w:r w:rsidRPr="003A66BB">
        <w:rPr>
          <w:b/>
          <w:bCs/>
          <w:sz w:val="22"/>
          <w:szCs w:val="22"/>
        </w:rPr>
        <w:t xml:space="preserve">Rozdział XXVI. </w:t>
      </w:r>
    </w:p>
    <w:p w14:paraId="2BED4510" w14:textId="77777777" w:rsidR="00304DFE" w:rsidRPr="003A66BB" w:rsidRDefault="00304DFE" w:rsidP="00304DFE">
      <w:pPr>
        <w:pStyle w:val="Legenda"/>
        <w:rPr>
          <w:b/>
          <w:bCs/>
          <w:szCs w:val="22"/>
          <w:u w:val="none"/>
        </w:rPr>
      </w:pPr>
      <w:r w:rsidRPr="003A66BB">
        <w:rPr>
          <w:b/>
          <w:bCs/>
          <w:szCs w:val="22"/>
          <w:u w:val="none"/>
        </w:rPr>
        <w:t>ZAŁĄCZNIKI DO SWZ</w:t>
      </w:r>
    </w:p>
    <w:p w14:paraId="487F3FA5" w14:textId="77777777" w:rsidR="00304DFE" w:rsidRPr="003A66BB" w:rsidRDefault="00304DFE" w:rsidP="00304DFE">
      <w:pPr>
        <w:pStyle w:val="Legenda"/>
        <w:rPr>
          <w:b/>
          <w:bCs/>
          <w:szCs w:val="22"/>
          <w:u w:val="none"/>
        </w:rPr>
      </w:pPr>
      <w:r w:rsidRPr="003A66BB">
        <w:rPr>
          <w:b/>
          <w:bCs/>
          <w:szCs w:val="22"/>
          <w:u w:val="none"/>
        </w:rPr>
        <w:t xml:space="preserve"> </w:t>
      </w:r>
      <w:r w:rsidRPr="003A66BB">
        <w:rPr>
          <w:szCs w:val="22"/>
        </w:rPr>
        <w:t xml:space="preserve">               </w:t>
      </w:r>
    </w:p>
    <w:p w14:paraId="54B965B2" w14:textId="77777777" w:rsidR="00304DFE" w:rsidRPr="003A66BB" w:rsidRDefault="00304DFE" w:rsidP="00304DFE">
      <w:pPr>
        <w:jc w:val="both"/>
        <w:rPr>
          <w:sz w:val="22"/>
          <w:szCs w:val="22"/>
        </w:rPr>
      </w:pPr>
      <w:r w:rsidRPr="003A66BB">
        <w:rPr>
          <w:sz w:val="22"/>
          <w:szCs w:val="22"/>
        </w:rPr>
        <w:t>Zał. nr 1 -  Opis przedmiotu zamówienia: dokumentacja projektowa i STWiOR – pliki na platformie e-Zamówienia:</w:t>
      </w:r>
    </w:p>
    <w:p w14:paraId="677F45D0" w14:textId="77777777" w:rsidR="00304DFE" w:rsidRPr="003A66BB" w:rsidRDefault="00304DFE" w:rsidP="00304DFE">
      <w:pPr>
        <w:jc w:val="both"/>
        <w:rPr>
          <w:sz w:val="22"/>
          <w:szCs w:val="22"/>
        </w:rPr>
      </w:pPr>
      <w:r w:rsidRPr="003A66BB">
        <w:rPr>
          <w:sz w:val="22"/>
          <w:szCs w:val="22"/>
        </w:rPr>
        <w:t>Zał. nr 2 – Oświadczenie na podst. art. 125 ust. 1 ustawy Pzp;</w:t>
      </w:r>
    </w:p>
    <w:p w14:paraId="18A628D6" w14:textId="77777777" w:rsidR="00304DFE" w:rsidRPr="003A66BB" w:rsidRDefault="00304DFE" w:rsidP="00304DFE">
      <w:pPr>
        <w:spacing w:line="276" w:lineRule="auto"/>
        <w:jc w:val="both"/>
        <w:rPr>
          <w:sz w:val="22"/>
          <w:szCs w:val="22"/>
        </w:rPr>
      </w:pPr>
      <w:bookmarkStart w:id="9" w:name="_Hlk33778321"/>
      <w:bookmarkEnd w:id="9"/>
      <w:r w:rsidRPr="003A66BB">
        <w:rPr>
          <w:sz w:val="22"/>
          <w:szCs w:val="22"/>
        </w:rPr>
        <w:t>Zał. nr 3 – Wykaz robót;</w:t>
      </w:r>
    </w:p>
    <w:p w14:paraId="39795F47" w14:textId="77777777" w:rsidR="00304DFE" w:rsidRPr="003A66BB" w:rsidRDefault="00304DFE" w:rsidP="00304DFE">
      <w:pPr>
        <w:spacing w:line="276" w:lineRule="auto"/>
        <w:jc w:val="both"/>
        <w:rPr>
          <w:sz w:val="22"/>
          <w:szCs w:val="22"/>
        </w:rPr>
      </w:pPr>
      <w:r w:rsidRPr="003A66BB">
        <w:rPr>
          <w:sz w:val="22"/>
          <w:szCs w:val="22"/>
        </w:rPr>
        <w:t>Zał. nr 4 – Projektowane postanowienia umowy, które zostaną wprowadzone  do treści umowy;</w:t>
      </w:r>
    </w:p>
    <w:p w14:paraId="0048EFDA" w14:textId="77777777" w:rsidR="00304DFE" w:rsidRPr="003A66BB" w:rsidRDefault="00304DFE" w:rsidP="00304DFE">
      <w:pPr>
        <w:spacing w:line="276" w:lineRule="auto"/>
        <w:rPr>
          <w:sz w:val="22"/>
          <w:szCs w:val="22"/>
        </w:rPr>
      </w:pPr>
      <w:r w:rsidRPr="003A66BB">
        <w:rPr>
          <w:sz w:val="22"/>
          <w:szCs w:val="22"/>
        </w:rPr>
        <w:t>Zał. nr 5 – Identyfikator postępowania na platformie e-Zamówienia;</w:t>
      </w:r>
    </w:p>
    <w:p w14:paraId="0926357F" w14:textId="77777777" w:rsidR="00304DFE" w:rsidRPr="003A66BB" w:rsidRDefault="00304DFE" w:rsidP="00304DFE">
      <w:pPr>
        <w:rPr>
          <w:sz w:val="22"/>
          <w:szCs w:val="22"/>
        </w:rPr>
      </w:pPr>
      <w:r w:rsidRPr="003A66BB">
        <w:rPr>
          <w:sz w:val="22"/>
          <w:szCs w:val="22"/>
        </w:rPr>
        <w:t>Zał. nr 6 – Zobowiązanie podmiotu udostępniającego zasoby;</w:t>
      </w:r>
    </w:p>
    <w:p w14:paraId="19DEFE91" w14:textId="77777777" w:rsidR="00304DFE" w:rsidRPr="003A66BB" w:rsidRDefault="00304DFE" w:rsidP="00304DFE">
      <w:pPr>
        <w:rPr>
          <w:sz w:val="22"/>
          <w:szCs w:val="22"/>
        </w:rPr>
      </w:pPr>
      <w:r w:rsidRPr="003A66BB">
        <w:rPr>
          <w:sz w:val="22"/>
          <w:szCs w:val="22"/>
        </w:rPr>
        <w:t>Zał. nr 7 – Oświadczenie wykonawców wspólnie ubiegających się o zamówienie.</w:t>
      </w:r>
    </w:p>
    <w:p w14:paraId="5C231460" w14:textId="77777777" w:rsidR="00423BD7" w:rsidRPr="003A66BB" w:rsidRDefault="00423BD7">
      <w:pPr>
        <w:rPr>
          <w:sz w:val="22"/>
          <w:szCs w:val="22"/>
        </w:rPr>
      </w:pPr>
    </w:p>
    <w:sectPr w:rsidR="00423BD7" w:rsidRPr="003A66BB" w:rsidSect="00304DFE">
      <w:headerReference w:type="even" r:id="rId27"/>
      <w:headerReference w:type="default" r:id="rId28"/>
      <w:footerReference w:type="even" r:id="rId29"/>
      <w:footerReference w:type="default" r:id="rId30"/>
      <w:headerReference w:type="first" r:id="rId31"/>
      <w:footerReference w:type="first" r:id="rId32"/>
      <w:pgSz w:w="11906" w:h="16838"/>
      <w:pgMar w:top="284" w:right="424"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84639" w14:textId="77777777" w:rsidR="00B51261" w:rsidRDefault="00B51261">
      <w:r>
        <w:separator/>
      </w:r>
    </w:p>
  </w:endnote>
  <w:endnote w:type="continuationSeparator" w:id="0">
    <w:p w14:paraId="04427804" w14:textId="77777777" w:rsidR="00B51261" w:rsidRDefault="00B5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Univers-BoldPL">
    <w:altName w:val="MS Gothic"/>
    <w:panose1 w:val="00000000000000000000"/>
    <w:charset w:val="80"/>
    <w:family w:val="auto"/>
    <w:notTrueType/>
    <w:pitch w:val="default"/>
    <w:sig w:usb0="00000001" w:usb1="08070000" w:usb2="00000010" w:usb3="00000000" w:csb0="00020000" w:csb1="00000000"/>
  </w:font>
  <w:font w:name="Univers-PL">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6461" w14:textId="77777777" w:rsidR="000E7281" w:rsidRDefault="000E7281">
    <w:pPr>
      <w:pStyle w:val="Stopka"/>
    </w:pPr>
  </w:p>
  <w:p w14:paraId="00C3D414" w14:textId="77777777" w:rsidR="000E7281" w:rsidRDefault="000E72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CE302" w14:textId="77777777" w:rsidR="000E7281" w:rsidRDefault="000E7281">
    <w:pPr>
      <w:pStyle w:val="Stopka"/>
      <w:jc w:val="right"/>
    </w:pPr>
    <w:r>
      <w:fldChar w:fldCharType="begin"/>
    </w:r>
    <w:r>
      <w:instrText>PAGE   \* MERGEFORMAT</w:instrText>
    </w:r>
    <w:r>
      <w:fldChar w:fldCharType="separate"/>
    </w:r>
    <w:r>
      <w:rPr>
        <w:noProof/>
      </w:rPr>
      <w:t>20</w:t>
    </w:r>
    <w:r>
      <w:rPr>
        <w:noProof/>
      </w:rPr>
      <w:fldChar w:fldCharType="end"/>
    </w:r>
  </w:p>
  <w:p w14:paraId="6F6D8CC7" w14:textId="77777777" w:rsidR="000E7281" w:rsidRDefault="000E7281">
    <w:pPr>
      <w:pStyle w:val="Stopka"/>
    </w:pPr>
  </w:p>
  <w:p w14:paraId="58BEB251" w14:textId="77777777" w:rsidR="000E7281" w:rsidRDefault="000E728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965AF" w14:textId="77777777" w:rsidR="000E7281" w:rsidRDefault="000E72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77372" w14:textId="77777777" w:rsidR="00B51261" w:rsidRDefault="00B51261">
      <w:r>
        <w:separator/>
      </w:r>
    </w:p>
  </w:footnote>
  <w:footnote w:type="continuationSeparator" w:id="0">
    <w:p w14:paraId="5B17B6A7" w14:textId="77777777" w:rsidR="00B51261" w:rsidRDefault="00B51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A1980" w14:textId="77777777" w:rsidR="000E7281" w:rsidRDefault="000E7281">
    <w:pPr>
      <w:pStyle w:val="Nagwek"/>
    </w:pPr>
  </w:p>
  <w:p w14:paraId="1B10F1B2" w14:textId="77777777" w:rsidR="000E7281" w:rsidRDefault="000E728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EDFDF" w14:textId="77777777" w:rsidR="000E7281" w:rsidRDefault="000E7281">
    <w:pPr>
      <w:pStyle w:val="Nagwek"/>
    </w:pPr>
  </w:p>
  <w:p w14:paraId="3DFF484D" w14:textId="77777777" w:rsidR="000E7281" w:rsidRDefault="000E728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D29C0" w14:textId="77777777" w:rsidR="000E7281" w:rsidRDefault="000E72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46A01D6"/>
    <w:lvl w:ilvl="0">
      <w:start w:val="1"/>
      <w:numFmt w:val="bullet"/>
      <w:pStyle w:val="Lista3"/>
      <w:lvlText w:val=""/>
      <w:lvlJc w:val="left"/>
      <w:pPr>
        <w:tabs>
          <w:tab w:val="num" w:pos="7585"/>
        </w:tabs>
        <w:ind w:left="7585" w:hanging="360"/>
      </w:pPr>
      <w:rPr>
        <w:rFonts w:ascii="Symbol" w:hAnsi="Symbol" w:hint="default"/>
      </w:rPr>
    </w:lvl>
  </w:abstractNum>
  <w:abstractNum w:abstractNumId="1" w15:restartNumberingAfterBreak="0">
    <w:nsid w:val="03AC7E61"/>
    <w:multiLevelType w:val="hybridMultilevel"/>
    <w:tmpl w:val="648E1780"/>
    <w:lvl w:ilvl="0" w:tplc="E03291BA">
      <w:start w:val="2"/>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010C8212">
      <w:start w:val="1"/>
      <w:numFmt w:val="decimal"/>
      <w:lvlText w:val="%2)"/>
      <w:lvlJc w:val="left"/>
      <w:pPr>
        <w:ind w:left="1440"/>
      </w:pPr>
      <w:rPr>
        <w:rFonts w:ascii="Times New Roman" w:eastAsia="Times New Roman" w:hAnsi="Times New Roman" w:cs="Times New Roman"/>
        <w:b w:val="0"/>
        <w:i w:val="0"/>
        <w:strike w:val="0"/>
        <w:dstrike w:val="0"/>
        <w:color w:val="000000"/>
        <w:sz w:val="23"/>
        <w:szCs w:val="23"/>
        <w:u w:val="none" w:color="000000"/>
        <w:vertAlign w:val="baseline"/>
      </w:rPr>
    </w:lvl>
    <w:lvl w:ilvl="2" w:tplc="6E6804F2">
      <w:start w:val="1"/>
      <w:numFmt w:val="lowerLetter"/>
      <w:lvlText w:val="%3."/>
      <w:lvlJc w:val="left"/>
      <w:pPr>
        <w:ind w:left="2161"/>
      </w:pPr>
      <w:rPr>
        <w:rFonts w:ascii="Times New Roman" w:eastAsia="Times New Roman" w:hAnsi="Times New Roman" w:cs="Times New Roman"/>
        <w:b w:val="0"/>
        <w:i w:val="0"/>
        <w:strike w:val="0"/>
        <w:dstrike w:val="0"/>
        <w:color w:val="000000"/>
        <w:sz w:val="23"/>
        <w:szCs w:val="23"/>
        <w:u w:val="none" w:color="000000"/>
        <w:vertAlign w:val="baseline"/>
      </w:rPr>
    </w:lvl>
    <w:lvl w:ilvl="3" w:tplc="2372132C">
      <w:start w:val="1"/>
      <w:numFmt w:val="decimal"/>
      <w:lvlText w:val="%4"/>
      <w:lvlJc w:val="left"/>
      <w:pPr>
        <w:ind w:left="2880"/>
      </w:pPr>
      <w:rPr>
        <w:rFonts w:ascii="Times New Roman" w:eastAsia="Times New Roman" w:hAnsi="Times New Roman" w:cs="Times New Roman"/>
        <w:b w:val="0"/>
        <w:i w:val="0"/>
        <w:strike w:val="0"/>
        <w:dstrike w:val="0"/>
        <w:color w:val="000000"/>
        <w:sz w:val="23"/>
        <w:szCs w:val="23"/>
        <w:u w:val="none" w:color="000000"/>
        <w:vertAlign w:val="baseline"/>
      </w:rPr>
    </w:lvl>
    <w:lvl w:ilvl="4" w:tplc="DDD4B470">
      <w:start w:val="1"/>
      <w:numFmt w:val="lowerLetter"/>
      <w:lvlText w:val="%5"/>
      <w:lvlJc w:val="left"/>
      <w:pPr>
        <w:ind w:left="3600"/>
      </w:pPr>
      <w:rPr>
        <w:rFonts w:ascii="Times New Roman" w:eastAsia="Times New Roman" w:hAnsi="Times New Roman" w:cs="Times New Roman"/>
        <w:b w:val="0"/>
        <w:i w:val="0"/>
        <w:strike w:val="0"/>
        <w:dstrike w:val="0"/>
        <w:color w:val="000000"/>
        <w:sz w:val="23"/>
        <w:szCs w:val="23"/>
        <w:u w:val="none" w:color="000000"/>
        <w:vertAlign w:val="baseline"/>
      </w:rPr>
    </w:lvl>
    <w:lvl w:ilvl="5" w:tplc="9DE6052C">
      <w:start w:val="1"/>
      <w:numFmt w:val="lowerRoman"/>
      <w:lvlText w:val="%6"/>
      <w:lvlJc w:val="left"/>
      <w:pPr>
        <w:ind w:left="4320"/>
      </w:pPr>
      <w:rPr>
        <w:rFonts w:ascii="Times New Roman" w:eastAsia="Times New Roman" w:hAnsi="Times New Roman" w:cs="Times New Roman"/>
        <w:b w:val="0"/>
        <w:i w:val="0"/>
        <w:strike w:val="0"/>
        <w:dstrike w:val="0"/>
        <w:color w:val="000000"/>
        <w:sz w:val="23"/>
        <w:szCs w:val="23"/>
        <w:u w:val="none" w:color="000000"/>
        <w:vertAlign w:val="baseline"/>
      </w:rPr>
    </w:lvl>
    <w:lvl w:ilvl="6" w:tplc="C2D4F60E">
      <w:start w:val="1"/>
      <w:numFmt w:val="decimal"/>
      <w:lvlText w:val="%7"/>
      <w:lvlJc w:val="left"/>
      <w:pPr>
        <w:ind w:left="5040"/>
      </w:pPr>
      <w:rPr>
        <w:rFonts w:ascii="Times New Roman" w:eastAsia="Times New Roman" w:hAnsi="Times New Roman" w:cs="Times New Roman"/>
        <w:b w:val="0"/>
        <w:i w:val="0"/>
        <w:strike w:val="0"/>
        <w:dstrike w:val="0"/>
        <w:color w:val="000000"/>
        <w:sz w:val="23"/>
        <w:szCs w:val="23"/>
        <w:u w:val="none" w:color="000000"/>
        <w:vertAlign w:val="baseline"/>
      </w:rPr>
    </w:lvl>
    <w:lvl w:ilvl="7" w:tplc="22D84348">
      <w:start w:val="1"/>
      <w:numFmt w:val="lowerLetter"/>
      <w:lvlText w:val="%8"/>
      <w:lvlJc w:val="left"/>
      <w:pPr>
        <w:ind w:left="5760"/>
      </w:pPr>
      <w:rPr>
        <w:rFonts w:ascii="Times New Roman" w:eastAsia="Times New Roman" w:hAnsi="Times New Roman" w:cs="Times New Roman"/>
        <w:b w:val="0"/>
        <w:i w:val="0"/>
        <w:strike w:val="0"/>
        <w:dstrike w:val="0"/>
        <w:color w:val="000000"/>
        <w:sz w:val="23"/>
        <w:szCs w:val="23"/>
        <w:u w:val="none" w:color="000000"/>
        <w:vertAlign w:val="baseline"/>
      </w:rPr>
    </w:lvl>
    <w:lvl w:ilvl="8" w:tplc="97F4D6B0">
      <w:start w:val="1"/>
      <w:numFmt w:val="lowerRoman"/>
      <w:lvlText w:val="%9"/>
      <w:lvlJc w:val="left"/>
      <w:pPr>
        <w:ind w:left="6480"/>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2" w15:restartNumberingAfterBreak="0">
    <w:nsid w:val="03B618EA"/>
    <w:multiLevelType w:val="hybridMultilevel"/>
    <w:tmpl w:val="73FE4ED8"/>
    <w:lvl w:ilvl="0" w:tplc="36886A4E">
      <w:start w:val="1"/>
      <w:numFmt w:val="decimal"/>
      <w:pStyle w:val="Listawypunktowana1"/>
      <w:lvlText w:val="%1."/>
      <w:lvlJc w:val="left"/>
      <w:pPr>
        <w:tabs>
          <w:tab w:val="num" w:pos="240"/>
        </w:tabs>
        <w:ind w:left="240" w:hanging="360"/>
      </w:pPr>
      <w:rPr>
        <w:rFonts w:cs="Times New Roman" w:hint="default"/>
        <w:b/>
      </w:rPr>
    </w:lvl>
    <w:lvl w:ilvl="1" w:tplc="04150019" w:tentative="1">
      <w:start w:val="1"/>
      <w:numFmt w:val="lowerLetter"/>
      <w:lvlText w:val="%2."/>
      <w:lvlJc w:val="left"/>
      <w:pPr>
        <w:tabs>
          <w:tab w:val="num" w:pos="960"/>
        </w:tabs>
        <w:ind w:left="960" w:hanging="360"/>
      </w:pPr>
      <w:rPr>
        <w:rFonts w:cs="Times New Roman"/>
      </w:rPr>
    </w:lvl>
    <w:lvl w:ilvl="2" w:tplc="0415001B" w:tentative="1">
      <w:start w:val="1"/>
      <w:numFmt w:val="lowerRoman"/>
      <w:lvlText w:val="%3."/>
      <w:lvlJc w:val="right"/>
      <w:pPr>
        <w:tabs>
          <w:tab w:val="num" w:pos="1680"/>
        </w:tabs>
        <w:ind w:left="1680" w:hanging="180"/>
      </w:pPr>
      <w:rPr>
        <w:rFonts w:cs="Times New Roman"/>
      </w:rPr>
    </w:lvl>
    <w:lvl w:ilvl="3" w:tplc="0415000F" w:tentative="1">
      <w:start w:val="1"/>
      <w:numFmt w:val="decimal"/>
      <w:lvlText w:val="%4."/>
      <w:lvlJc w:val="left"/>
      <w:pPr>
        <w:tabs>
          <w:tab w:val="num" w:pos="2400"/>
        </w:tabs>
        <w:ind w:left="2400" w:hanging="360"/>
      </w:pPr>
      <w:rPr>
        <w:rFonts w:cs="Times New Roman"/>
      </w:rPr>
    </w:lvl>
    <w:lvl w:ilvl="4" w:tplc="04150019" w:tentative="1">
      <w:start w:val="1"/>
      <w:numFmt w:val="lowerLetter"/>
      <w:lvlText w:val="%5."/>
      <w:lvlJc w:val="left"/>
      <w:pPr>
        <w:tabs>
          <w:tab w:val="num" w:pos="3120"/>
        </w:tabs>
        <w:ind w:left="3120" w:hanging="360"/>
      </w:pPr>
      <w:rPr>
        <w:rFonts w:cs="Times New Roman"/>
      </w:rPr>
    </w:lvl>
    <w:lvl w:ilvl="5" w:tplc="0415001B" w:tentative="1">
      <w:start w:val="1"/>
      <w:numFmt w:val="lowerRoman"/>
      <w:lvlText w:val="%6."/>
      <w:lvlJc w:val="right"/>
      <w:pPr>
        <w:tabs>
          <w:tab w:val="num" w:pos="3840"/>
        </w:tabs>
        <w:ind w:left="3840" w:hanging="180"/>
      </w:pPr>
      <w:rPr>
        <w:rFonts w:cs="Times New Roman"/>
      </w:rPr>
    </w:lvl>
    <w:lvl w:ilvl="6" w:tplc="0415000F" w:tentative="1">
      <w:start w:val="1"/>
      <w:numFmt w:val="decimal"/>
      <w:lvlText w:val="%7."/>
      <w:lvlJc w:val="left"/>
      <w:pPr>
        <w:tabs>
          <w:tab w:val="num" w:pos="4560"/>
        </w:tabs>
        <w:ind w:left="4560" w:hanging="360"/>
      </w:pPr>
      <w:rPr>
        <w:rFonts w:cs="Times New Roman"/>
      </w:rPr>
    </w:lvl>
    <w:lvl w:ilvl="7" w:tplc="04150019" w:tentative="1">
      <w:start w:val="1"/>
      <w:numFmt w:val="lowerLetter"/>
      <w:lvlText w:val="%8."/>
      <w:lvlJc w:val="left"/>
      <w:pPr>
        <w:tabs>
          <w:tab w:val="num" w:pos="5280"/>
        </w:tabs>
        <w:ind w:left="5280" w:hanging="360"/>
      </w:pPr>
      <w:rPr>
        <w:rFonts w:cs="Times New Roman"/>
      </w:rPr>
    </w:lvl>
    <w:lvl w:ilvl="8" w:tplc="0415001B" w:tentative="1">
      <w:start w:val="1"/>
      <w:numFmt w:val="lowerRoman"/>
      <w:lvlText w:val="%9."/>
      <w:lvlJc w:val="right"/>
      <w:pPr>
        <w:tabs>
          <w:tab w:val="num" w:pos="6000"/>
        </w:tabs>
        <w:ind w:left="6000" w:hanging="180"/>
      </w:pPr>
      <w:rPr>
        <w:rFonts w:cs="Times New Roman"/>
      </w:rPr>
    </w:lvl>
  </w:abstractNum>
  <w:abstractNum w:abstractNumId="3" w15:restartNumberingAfterBreak="0">
    <w:nsid w:val="041676BB"/>
    <w:multiLevelType w:val="hybridMultilevel"/>
    <w:tmpl w:val="7DBAD5AA"/>
    <w:lvl w:ilvl="0" w:tplc="76D8DA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7ECA93D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4238D3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B69C02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3746E9B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D52804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CCBA80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881281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F7260F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4" w15:restartNumberingAfterBreak="0">
    <w:nsid w:val="08AC5450"/>
    <w:multiLevelType w:val="hybridMultilevel"/>
    <w:tmpl w:val="BC8E3EFA"/>
    <w:lvl w:ilvl="0" w:tplc="F3F6D31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091515C2"/>
    <w:multiLevelType w:val="singleLevel"/>
    <w:tmpl w:val="14820620"/>
    <w:lvl w:ilvl="0">
      <w:start w:val="51"/>
      <w:numFmt w:val="bullet"/>
      <w:pStyle w:val="Tekstblokowy1"/>
      <w:lvlText w:val="-"/>
      <w:lvlJc w:val="left"/>
      <w:pPr>
        <w:tabs>
          <w:tab w:val="num" w:pos="780"/>
        </w:tabs>
        <w:ind w:left="780" w:hanging="360"/>
      </w:pPr>
      <w:rPr>
        <w:rFonts w:ascii="Times New Roman" w:hAnsi="Times New Roman" w:hint="default"/>
        <w:b w:val="0"/>
        <w:i w:val="0"/>
        <w:sz w:val="24"/>
      </w:rPr>
    </w:lvl>
  </w:abstractNum>
  <w:abstractNum w:abstractNumId="6" w15:restartNumberingAfterBreak="0">
    <w:nsid w:val="0F4757EA"/>
    <w:multiLevelType w:val="hybridMultilevel"/>
    <w:tmpl w:val="57C6AA06"/>
    <w:lvl w:ilvl="0" w:tplc="C09A7288">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33769E0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7982F11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DA1CDDD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47782B3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BBFC2C6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3F8410D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72ABB1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290E76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7" w15:restartNumberingAfterBreak="0">
    <w:nsid w:val="101661A2"/>
    <w:multiLevelType w:val="hybridMultilevel"/>
    <w:tmpl w:val="BB44A38E"/>
    <w:lvl w:ilvl="0" w:tplc="263AD7F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E6C252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8DBAA6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F8A68B4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9344FF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ACE69C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822A12F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40BCF7C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603C3D0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8" w15:restartNumberingAfterBreak="0">
    <w:nsid w:val="13F4371E"/>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7164ED"/>
    <w:multiLevelType w:val="hybridMultilevel"/>
    <w:tmpl w:val="71C65764"/>
    <w:lvl w:ilvl="0" w:tplc="88127F6A">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 w15:restartNumberingAfterBreak="0">
    <w:nsid w:val="1EA6023F"/>
    <w:multiLevelType w:val="hybridMultilevel"/>
    <w:tmpl w:val="53BA8184"/>
    <w:lvl w:ilvl="0" w:tplc="9806A3D2">
      <w:start w:val="39"/>
      <w:numFmt w:val="decimal"/>
      <w:lvlText w:val="%1"/>
      <w:lvlJc w:val="left"/>
      <w:pPr>
        <w:tabs>
          <w:tab w:val="num" w:pos="1980"/>
        </w:tabs>
        <w:ind w:left="1980" w:hanging="360"/>
      </w:pPr>
      <w:rPr>
        <w:rFonts w:cs="Times New Roman" w:hint="default"/>
      </w:rPr>
    </w:lvl>
    <w:lvl w:ilvl="1" w:tplc="04150019" w:tentative="1">
      <w:start w:val="1"/>
      <w:numFmt w:val="lowerLetter"/>
      <w:pStyle w:val="wymienianie"/>
      <w:lvlText w:val="%2."/>
      <w:lvlJc w:val="left"/>
      <w:pPr>
        <w:tabs>
          <w:tab w:val="num" w:pos="2700"/>
        </w:tabs>
        <w:ind w:left="2700" w:hanging="360"/>
      </w:pPr>
      <w:rPr>
        <w:rFonts w:cs="Times New Roman"/>
      </w:rPr>
    </w:lvl>
    <w:lvl w:ilvl="2" w:tplc="0415001B" w:tentative="1">
      <w:start w:val="1"/>
      <w:numFmt w:val="lowerRoman"/>
      <w:lvlText w:val="%3."/>
      <w:lvlJc w:val="right"/>
      <w:pPr>
        <w:tabs>
          <w:tab w:val="num" w:pos="3420"/>
        </w:tabs>
        <w:ind w:left="3420" w:hanging="180"/>
      </w:pPr>
      <w:rPr>
        <w:rFonts w:cs="Times New Roman"/>
      </w:rPr>
    </w:lvl>
    <w:lvl w:ilvl="3" w:tplc="0415000F" w:tentative="1">
      <w:start w:val="1"/>
      <w:numFmt w:val="decimal"/>
      <w:lvlText w:val="%4."/>
      <w:lvlJc w:val="left"/>
      <w:pPr>
        <w:tabs>
          <w:tab w:val="num" w:pos="4140"/>
        </w:tabs>
        <w:ind w:left="4140" w:hanging="360"/>
      </w:pPr>
      <w:rPr>
        <w:rFonts w:cs="Times New Roman"/>
      </w:rPr>
    </w:lvl>
    <w:lvl w:ilvl="4" w:tplc="04150019" w:tentative="1">
      <w:start w:val="1"/>
      <w:numFmt w:val="lowerLetter"/>
      <w:lvlText w:val="%5."/>
      <w:lvlJc w:val="left"/>
      <w:pPr>
        <w:tabs>
          <w:tab w:val="num" w:pos="4860"/>
        </w:tabs>
        <w:ind w:left="4860" w:hanging="360"/>
      </w:pPr>
      <w:rPr>
        <w:rFonts w:cs="Times New Roman"/>
      </w:rPr>
    </w:lvl>
    <w:lvl w:ilvl="5" w:tplc="0415001B" w:tentative="1">
      <w:start w:val="1"/>
      <w:numFmt w:val="lowerRoman"/>
      <w:lvlText w:val="%6."/>
      <w:lvlJc w:val="right"/>
      <w:pPr>
        <w:tabs>
          <w:tab w:val="num" w:pos="5580"/>
        </w:tabs>
        <w:ind w:left="5580" w:hanging="180"/>
      </w:pPr>
      <w:rPr>
        <w:rFonts w:cs="Times New Roman"/>
      </w:rPr>
    </w:lvl>
    <w:lvl w:ilvl="6" w:tplc="0415000F" w:tentative="1">
      <w:start w:val="1"/>
      <w:numFmt w:val="decimal"/>
      <w:lvlText w:val="%7."/>
      <w:lvlJc w:val="left"/>
      <w:pPr>
        <w:tabs>
          <w:tab w:val="num" w:pos="6300"/>
        </w:tabs>
        <w:ind w:left="6300" w:hanging="360"/>
      </w:pPr>
      <w:rPr>
        <w:rFonts w:cs="Times New Roman"/>
      </w:rPr>
    </w:lvl>
    <w:lvl w:ilvl="7" w:tplc="04150019" w:tentative="1">
      <w:start w:val="1"/>
      <w:numFmt w:val="lowerLetter"/>
      <w:lvlText w:val="%8."/>
      <w:lvlJc w:val="left"/>
      <w:pPr>
        <w:tabs>
          <w:tab w:val="num" w:pos="7020"/>
        </w:tabs>
        <w:ind w:left="7020" w:hanging="360"/>
      </w:pPr>
      <w:rPr>
        <w:rFonts w:cs="Times New Roman"/>
      </w:rPr>
    </w:lvl>
    <w:lvl w:ilvl="8" w:tplc="0415001B" w:tentative="1">
      <w:start w:val="1"/>
      <w:numFmt w:val="lowerRoman"/>
      <w:lvlText w:val="%9."/>
      <w:lvlJc w:val="right"/>
      <w:pPr>
        <w:tabs>
          <w:tab w:val="num" w:pos="7740"/>
        </w:tabs>
        <w:ind w:left="7740" w:hanging="180"/>
      </w:pPr>
      <w:rPr>
        <w:rFonts w:cs="Times New Roman"/>
      </w:rPr>
    </w:lvl>
  </w:abstractNum>
  <w:abstractNum w:abstractNumId="12" w15:restartNumberingAfterBreak="0">
    <w:nsid w:val="1FED78FE"/>
    <w:multiLevelType w:val="hybridMultilevel"/>
    <w:tmpl w:val="F0CA0FC0"/>
    <w:lvl w:ilvl="0" w:tplc="34F6533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280C5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341209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AED6DD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0AA0D98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F2E86D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C25833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13A045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405A332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3" w15:restartNumberingAfterBreak="0">
    <w:nsid w:val="236F21FD"/>
    <w:multiLevelType w:val="hybridMultilevel"/>
    <w:tmpl w:val="354AA560"/>
    <w:lvl w:ilvl="0" w:tplc="F528AE3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B1687E6C">
      <w:start w:val="1"/>
      <w:numFmt w:val="lowerLetter"/>
      <w:lvlText w:val="%2)"/>
      <w:lvlJc w:val="left"/>
      <w:pPr>
        <w:ind w:left="1702"/>
      </w:pPr>
      <w:rPr>
        <w:rFonts w:ascii="Times New Roman" w:eastAsia="Times New Roman" w:hAnsi="Times New Roman" w:cs="Times New Roman"/>
        <w:b w:val="0"/>
        <w:i w:val="0"/>
        <w:strike w:val="0"/>
        <w:dstrike w:val="0"/>
        <w:color w:val="000000"/>
        <w:sz w:val="23"/>
        <w:szCs w:val="23"/>
        <w:u w:val="none" w:color="000000"/>
        <w:vertAlign w:val="baseline"/>
      </w:rPr>
    </w:lvl>
    <w:lvl w:ilvl="2" w:tplc="74D47176">
      <w:start w:val="1"/>
      <w:numFmt w:val="lowerRoman"/>
      <w:lvlText w:val="%3"/>
      <w:lvlJc w:val="left"/>
      <w:pPr>
        <w:ind w:left="2486"/>
      </w:pPr>
      <w:rPr>
        <w:rFonts w:ascii="Times New Roman" w:eastAsia="Times New Roman" w:hAnsi="Times New Roman" w:cs="Times New Roman"/>
        <w:b w:val="0"/>
        <w:i w:val="0"/>
        <w:strike w:val="0"/>
        <w:dstrike w:val="0"/>
        <w:color w:val="000000"/>
        <w:sz w:val="23"/>
        <w:szCs w:val="23"/>
        <w:u w:val="none" w:color="000000"/>
        <w:vertAlign w:val="baseline"/>
      </w:rPr>
    </w:lvl>
    <w:lvl w:ilvl="3" w:tplc="576C4A5C">
      <w:start w:val="1"/>
      <w:numFmt w:val="decimal"/>
      <w:lvlText w:val="%4"/>
      <w:lvlJc w:val="left"/>
      <w:pPr>
        <w:ind w:left="3206"/>
      </w:pPr>
      <w:rPr>
        <w:rFonts w:ascii="Times New Roman" w:eastAsia="Times New Roman" w:hAnsi="Times New Roman" w:cs="Times New Roman"/>
        <w:b w:val="0"/>
        <w:i w:val="0"/>
        <w:strike w:val="0"/>
        <w:dstrike w:val="0"/>
        <w:color w:val="000000"/>
        <w:sz w:val="23"/>
        <w:szCs w:val="23"/>
        <w:u w:val="none" w:color="000000"/>
        <w:vertAlign w:val="baseline"/>
      </w:rPr>
    </w:lvl>
    <w:lvl w:ilvl="4" w:tplc="284A0246">
      <w:start w:val="1"/>
      <w:numFmt w:val="lowerLetter"/>
      <w:lvlText w:val="%5"/>
      <w:lvlJc w:val="left"/>
      <w:pPr>
        <w:ind w:left="3926"/>
      </w:pPr>
      <w:rPr>
        <w:rFonts w:ascii="Times New Roman" w:eastAsia="Times New Roman" w:hAnsi="Times New Roman" w:cs="Times New Roman"/>
        <w:b w:val="0"/>
        <w:i w:val="0"/>
        <w:strike w:val="0"/>
        <w:dstrike w:val="0"/>
        <w:color w:val="000000"/>
        <w:sz w:val="23"/>
        <w:szCs w:val="23"/>
        <w:u w:val="none" w:color="000000"/>
        <w:vertAlign w:val="baseline"/>
      </w:rPr>
    </w:lvl>
    <w:lvl w:ilvl="5" w:tplc="6FB62324">
      <w:start w:val="1"/>
      <w:numFmt w:val="lowerRoman"/>
      <w:lvlText w:val="%6"/>
      <w:lvlJc w:val="left"/>
      <w:pPr>
        <w:ind w:left="4646"/>
      </w:pPr>
      <w:rPr>
        <w:rFonts w:ascii="Times New Roman" w:eastAsia="Times New Roman" w:hAnsi="Times New Roman" w:cs="Times New Roman"/>
        <w:b w:val="0"/>
        <w:i w:val="0"/>
        <w:strike w:val="0"/>
        <w:dstrike w:val="0"/>
        <w:color w:val="000000"/>
        <w:sz w:val="23"/>
        <w:szCs w:val="23"/>
        <w:u w:val="none" w:color="000000"/>
        <w:vertAlign w:val="baseline"/>
      </w:rPr>
    </w:lvl>
    <w:lvl w:ilvl="6" w:tplc="7292DA4C">
      <w:start w:val="1"/>
      <w:numFmt w:val="decimal"/>
      <w:lvlText w:val="%7"/>
      <w:lvlJc w:val="left"/>
      <w:pPr>
        <w:ind w:left="5366"/>
      </w:pPr>
      <w:rPr>
        <w:rFonts w:ascii="Times New Roman" w:eastAsia="Times New Roman" w:hAnsi="Times New Roman" w:cs="Times New Roman"/>
        <w:b w:val="0"/>
        <w:i w:val="0"/>
        <w:strike w:val="0"/>
        <w:dstrike w:val="0"/>
        <w:color w:val="000000"/>
        <w:sz w:val="23"/>
        <w:szCs w:val="23"/>
        <w:u w:val="none" w:color="000000"/>
        <w:vertAlign w:val="baseline"/>
      </w:rPr>
    </w:lvl>
    <w:lvl w:ilvl="7" w:tplc="3F367A0E">
      <w:start w:val="1"/>
      <w:numFmt w:val="lowerLetter"/>
      <w:lvlText w:val="%8"/>
      <w:lvlJc w:val="left"/>
      <w:pPr>
        <w:ind w:left="6086"/>
      </w:pPr>
      <w:rPr>
        <w:rFonts w:ascii="Times New Roman" w:eastAsia="Times New Roman" w:hAnsi="Times New Roman" w:cs="Times New Roman"/>
        <w:b w:val="0"/>
        <w:i w:val="0"/>
        <w:strike w:val="0"/>
        <w:dstrike w:val="0"/>
        <w:color w:val="000000"/>
        <w:sz w:val="23"/>
        <w:szCs w:val="23"/>
        <w:u w:val="none" w:color="000000"/>
        <w:vertAlign w:val="baseline"/>
      </w:rPr>
    </w:lvl>
    <w:lvl w:ilvl="8" w:tplc="1242D608">
      <w:start w:val="1"/>
      <w:numFmt w:val="lowerRoman"/>
      <w:lvlText w:val="%9"/>
      <w:lvlJc w:val="left"/>
      <w:pPr>
        <w:ind w:left="6806"/>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14" w15:restartNumberingAfterBreak="0">
    <w:nsid w:val="2A2A41E5"/>
    <w:multiLevelType w:val="hybridMultilevel"/>
    <w:tmpl w:val="5A70FB92"/>
    <w:lvl w:ilvl="0" w:tplc="B0AC38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CB9CA55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74DA5F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15466F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8E221B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5CFA3AE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1EFE35D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F1D626F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B39E6CD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5" w15:restartNumberingAfterBreak="0">
    <w:nsid w:val="2C2F43A6"/>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2DEE4344"/>
    <w:multiLevelType w:val="hybridMultilevel"/>
    <w:tmpl w:val="89F2ACF8"/>
    <w:lvl w:ilvl="0" w:tplc="3F92315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66AC5D46">
      <w:start w:val="1"/>
      <w:numFmt w:val="lowerLetter"/>
      <w:lvlText w:val="%2"/>
      <w:lvlJc w:val="left"/>
      <w:pPr>
        <w:ind w:left="1092"/>
      </w:pPr>
      <w:rPr>
        <w:rFonts w:ascii="Times New Roman" w:eastAsia="Times New Roman" w:hAnsi="Times New Roman" w:cs="Times New Roman"/>
        <w:b w:val="0"/>
        <w:i w:val="0"/>
        <w:strike w:val="0"/>
        <w:dstrike w:val="0"/>
        <w:color w:val="000000"/>
        <w:sz w:val="23"/>
        <w:szCs w:val="23"/>
        <w:u w:val="none" w:color="000000"/>
        <w:vertAlign w:val="baseline"/>
      </w:rPr>
    </w:lvl>
    <w:lvl w:ilvl="2" w:tplc="E390D026">
      <w:start w:val="1"/>
      <w:numFmt w:val="lowerRoman"/>
      <w:lvlText w:val="%3"/>
      <w:lvlJc w:val="left"/>
      <w:pPr>
        <w:ind w:left="1812"/>
      </w:pPr>
      <w:rPr>
        <w:rFonts w:ascii="Times New Roman" w:eastAsia="Times New Roman" w:hAnsi="Times New Roman" w:cs="Times New Roman"/>
        <w:b w:val="0"/>
        <w:i w:val="0"/>
        <w:strike w:val="0"/>
        <w:dstrike w:val="0"/>
        <w:color w:val="000000"/>
        <w:sz w:val="23"/>
        <w:szCs w:val="23"/>
        <w:u w:val="none" w:color="000000"/>
        <w:vertAlign w:val="baseline"/>
      </w:rPr>
    </w:lvl>
    <w:lvl w:ilvl="3" w:tplc="CC58D106">
      <w:start w:val="1"/>
      <w:numFmt w:val="decimal"/>
      <w:lvlText w:val="%4"/>
      <w:lvlJc w:val="left"/>
      <w:pPr>
        <w:ind w:left="2532"/>
      </w:pPr>
      <w:rPr>
        <w:rFonts w:ascii="Times New Roman" w:eastAsia="Times New Roman" w:hAnsi="Times New Roman" w:cs="Times New Roman"/>
        <w:b w:val="0"/>
        <w:i w:val="0"/>
        <w:strike w:val="0"/>
        <w:dstrike w:val="0"/>
        <w:color w:val="000000"/>
        <w:sz w:val="23"/>
        <w:szCs w:val="23"/>
        <w:u w:val="none" w:color="000000"/>
        <w:vertAlign w:val="baseline"/>
      </w:rPr>
    </w:lvl>
    <w:lvl w:ilvl="4" w:tplc="583EDC92">
      <w:start w:val="1"/>
      <w:numFmt w:val="lowerLetter"/>
      <w:lvlText w:val="%5"/>
      <w:lvlJc w:val="left"/>
      <w:pPr>
        <w:ind w:left="3252"/>
      </w:pPr>
      <w:rPr>
        <w:rFonts w:ascii="Times New Roman" w:eastAsia="Times New Roman" w:hAnsi="Times New Roman" w:cs="Times New Roman"/>
        <w:b w:val="0"/>
        <w:i w:val="0"/>
        <w:strike w:val="0"/>
        <w:dstrike w:val="0"/>
        <w:color w:val="000000"/>
        <w:sz w:val="23"/>
        <w:szCs w:val="23"/>
        <w:u w:val="none" w:color="000000"/>
        <w:vertAlign w:val="baseline"/>
      </w:rPr>
    </w:lvl>
    <w:lvl w:ilvl="5" w:tplc="617C5198">
      <w:start w:val="1"/>
      <w:numFmt w:val="lowerRoman"/>
      <w:lvlText w:val="%6"/>
      <w:lvlJc w:val="left"/>
      <w:pPr>
        <w:ind w:left="3972"/>
      </w:pPr>
      <w:rPr>
        <w:rFonts w:ascii="Times New Roman" w:eastAsia="Times New Roman" w:hAnsi="Times New Roman" w:cs="Times New Roman"/>
        <w:b w:val="0"/>
        <w:i w:val="0"/>
        <w:strike w:val="0"/>
        <w:dstrike w:val="0"/>
        <w:color w:val="000000"/>
        <w:sz w:val="23"/>
        <w:szCs w:val="23"/>
        <w:u w:val="none" w:color="000000"/>
        <w:vertAlign w:val="baseline"/>
      </w:rPr>
    </w:lvl>
    <w:lvl w:ilvl="6" w:tplc="BE0C73A8">
      <w:start w:val="1"/>
      <w:numFmt w:val="decimal"/>
      <w:lvlText w:val="%7"/>
      <w:lvlJc w:val="left"/>
      <w:pPr>
        <w:ind w:left="4692"/>
      </w:pPr>
      <w:rPr>
        <w:rFonts w:ascii="Times New Roman" w:eastAsia="Times New Roman" w:hAnsi="Times New Roman" w:cs="Times New Roman"/>
        <w:b w:val="0"/>
        <w:i w:val="0"/>
        <w:strike w:val="0"/>
        <w:dstrike w:val="0"/>
        <w:color w:val="000000"/>
        <w:sz w:val="23"/>
        <w:szCs w:val="23"/>
        <w:u w:val="none" w:color="000000"/>
        <w:vertAlign w:val="baseline"/>
      </w:rPr>
    </w:lvl>
    <w:lvl w:ilvl="7" w:tplc="7D56C444">
      <w:start w:val="1"/>
      <w:numFmt w:val="lowerLetter"/>
      <w:lvlText w:val="%8"/>
      <w:lvlJc w:val="left"/>
      <w:pPr>
        <w:ind w:left="5412"/>
      </w:pPr>
      <w:rPr>
        <w:rFonts w:ascii="Times New Roman" w:eastAsia="Times New Roman" w:hAnsi="Times New Roman" w:cs="Times New Roman"/>
        <w:b w:val="0"/>
        <w:i w:val="0"/>
        <w:strike w:val="0"/>
        <w:dstrike w:val="0"/>
        <w:color w:val="000000"/>
        <w:sz w:val="23"/>
        <w:szCs w:val="23"/>
        <w:u w:val="none" w:color="000000"/>
        <w:vertAlign w:val="baseline"/>
      </w:rPr>
    </w:lvl>
    <w:lvl w:ilvl="8" w:tplc="06926ABC">
      <w:start w:val="1"/>
      <w:numFmt w:val="lowerRoman"/>
      <w:lvlText w:val="%9"/>
      <w:lvlJc w:val="left"/>
      <w:pPr>
        <w:ind w:left="6132"/>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55959C3"/>
    <w:multiLevelType w:val="hybridMultilevel"/>
    <w:tmpl w:val="AAF056BC"/>
    <w:lvl w:ilvl="0" w:tplc="BB6A6F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00C57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829E6B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6B8EB5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559EED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647C67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EB90BB2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E2A0A0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062883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9" w15:restartNumberingAfterBreak="0">
    <w:nsid w:val="375A3380"/>
    <w:multiLevelType w:val="hybridMultilevel"/>
    <w:tmpl w:val="048E10C0"/>
    <w:lvl w:ilvl="0" w:tplc="D4F41F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25E61F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C92E7E4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B0BEEA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E4E0E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C93C9DA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F8128AF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CC6EB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469E6F0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0" w15:restartNumberingAfterBreak="0">
    <w:nsid w:val="41407DDA"/>
    <w:multiLevelType w:val="hybridMultilevel"/>
    <w:tmpl w:val="32D8078A"/>
    <w:lvl w:ilvl="0" w:tplc="818A06A6">
      <w:start w:val="1"/>
      <w:numFmt w:val="decimal"/>
      <w:lvlText w:val="%1)"/>
      <w:lvlJc w:val="left"/>
      <w:pPr>
        <w:ind w:left="502" w:hanging="360"/>
      </w:pPr>
      <w:rPr>
        <w:rFonts w:cs="Times New Roman" w:hint="default"/>
        <w:b w:val="0"/>
        <w:i w:val="0"/>
        <w:color w:val="auto"/>
        <w:sz w:val="22"/>
        <w:szCs w:val="22"/>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1" w15:restartNumberingAfterBreak="0">
    <w:nsid w:val="420E46F1"/>
    <w:multiLevelType w:val="hybridMultilevel"/>
    <w:tmpl w:val="91E6C3EC"/>
    <w:lvl w:ilvl="0" w:tplc="BCC42146">
      <w:start w:val="3"/>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F6689A5E">
      <w:start w:val="1"/>
      <w:numFmt w:val="lowerLetter"/>
      <w:lvlText w:val="%2"/>
      <w:lvlJc w:val="left"/>
      <w:pPr>
        <w:ind w:left="1088"/>
      </w:pPr>
      <w:rPr>
        <w:rFonts w:ascii="Times New Roman" w:eastAsia="Times New Roman" w:hAnsi="Times New Roman" w:cs="Times New Roman"/>
        <w:b w:val="0"/>
        <w:i w:val="0"/>
        <w:strike w:val="0"/>
        <w:dstrike w:val="0"/>
        <w:color w:val="000000"/>
        <w:sz w:val="23"/>
        <w:szCs w:val="23"/>
        <w:u w:val="none" w:color="000000"/>
        <w:vertAlign w:val="baseline"/>
      </w:rPr>
    </w:lvl>
    <w:lvl w:ilvl="2" w:tplc="7A1C07DA">
      <w:start w:val="1"/>
      <w:numFmt w:val="lowerRoman"/>
      <w:lvlText w:val="%3"/>
      <w:lvlJc w:val="left"/>
      <w:pPr>
        <w:ind w:left="1808"/>
      </w:pPr>
      <w:rPr>
        <w:rFonts w:ascii="Times New Roman" w:eastAsia="Times New Roman" w:hAnsi="Times New Roman" w:cs="Times New Roman"/>
        <w:b w:val="0"/>
        <w:i w:val="0"/>
        <w:strike w:val="0"/>
        <w:dstrike w:val="0"/>
        <w:color w:val="000000"/>
        <w:sz w:val="23"/>
        <w:szCs w:val="23"/>
        <w:u w:val="none" w:color="000000"/>
        <w:vertAlign w:val="baseline"/>
      </w:rPr>
    </w:lvl>
    <w:lvl w:ilvl="3" w:tplc="A904938E">
      <w:start w:val="1"/>
      <w:numFmt w:val="decimal"/>
      <w:lvlText w:val="%4"/>
      <w:lvlJc w:val="left"/>
      <w:pPr>
        <w:ind w:left="2528"/>
      </w:pPr>
      <w:rPr>
        <w:rFonts w:ascii="Times New Roman" w:eastAsia="Times New Roman" w:hAnsi="Times New Roman" w:cs="Times New Roman"/>
        <w:b w:val="0"/>
        <w:i w:val="0"/>
        <w:strike w:val="0"/>
        <w:dstrike w:val="0"/>
        <w:color w:val="000000"/>
        <w:sz w:val="23"/>
        <w:szCs w:val="23"/>
        <w:u w:val="none" w:color="000000"/>
        <w:vertAlign w:val="baseline"/>
      </w:rPr>
    </w:lvl>
    <w:lvl w:ilvl="4" w:tplc="47A88700">
      <w:start w:val="1"/>
      <w:numFmt w:val="lowerLetter"/>
      <w:lvlText w:val="%5"/>
      <w:lvlJc w:val="left"/>
      <w:pPr>
        <w:ind w:left="3248"/>
      </w:pPr>
      <w:rPr>
        <w:rFonts w:ascii="Times New Roman" w:eastAsia="Times New Roman" w:hAnsi="Times New Roman" w:cs="Times New Roman"/>
        <w:b w:val="0"/>
        <w:i w:val="0"/>
        <w:strike w:val="0"/>
        <w:dstrike w:val="0"/>
        <w:color w:val="000000"/>
        <w:sz w:val="23"/>
        <w:szCs w:val="23"/>
        <w:u w:val="none" w:color="000000"/>
        <w:vertAlign w:val="baseline"/>
      </w:rPr>
    </w:lvl>
    <w:lvl w:ilvl="5" w:tplc="7730E1C6">
      <w:start w:val="1"/>
      <w:numFmt w:val="lowerRoman"/>
      <w:lvlText w:val="%6"/>
      <w:lvlJc w:val="left"/>
      <w:pPr>
        <w:ind w:left="3968"/>
      </w:pPr>
      <w:rPr>
        <w:rFonts w:ascii="Times New Roman" w:eastAsia="Times New Roman" w:hAnsi="Times New Roman" w:cs="Times New Roman"/>
        <w:b w:val="0"/>
        <w:i w:val="0"/>
        <w:strike w:val="0"/>
        <w:dstrike w:val="0"/>
        <w:color w:val="000000"/>
        <w:sz w:val="23"/>
        <w:szCs w:val="23"/>
        <w:u w:val="none" w:color="000000"/>
        <w:vertAlign w:val="baseline"/>
      </w:rPr>
    </w:lvl>
    <w:lvl w:ilvl="6" w:tplc="2EDAC136">
      <w:start w:val="1"/>
      <w:numFmt w:val="decimal"/>
      <w:lvlText w:val="%7"/>
      <w:lvlJc w:val="left"/>
      <w:pPr>
        <w:ind w:left="4688"/>
      </w:pPr>
      <w:rPr>
        <w:rFonts w:ascii="Times New Roman" w:eastAsia="Times New Roman" w:hAnsi="Times New Roman" w:cs="Times New Roman"/>
        <w:b w:val="0"/>
        <w:i w:val="0"/>
        <w:strike w:val="0"/>
        <w:dstrike w:val="0"/>
        <w:color w:val="000000"/>
        <w:sz w:val="23"/>
        <w:szCs w:val="23"/>
        <w:u w:val="none" w:color="000000"/>
        <w:vertAlign w:val="baseline"/>
      </w:rPr>
    </w:lvl>
    <w:lvl w:ilvl="7" w:tplc="D02A7A24">
      <w:start w:val="1"/>
      <w:numFmt w:val="lowerLetter"/>
      <w:lvlText w:val="%8"/>
      <w:lvlJc w:val="left"/>
      <w:pPr>
        <w:ind w:left="5408"/>
      </w:pPr>
      <w:rPr>
        <w:rFonts w:ascii="Times New Roman" w:eastAsia="Times New Roman" w:hAnsi="Times New Roman" w:cs="Times New Roman"/>
        <w:b w:val="0"/>
        <w:i w:val="0"/>
        <w:strike w:val="0"/>
        <w:dstrike w:val="0"/>
        <w:color w:val="000000"/>
        <w:sz w:val="23"/>
        <w:szCs w:val="23"/>
        <w:u w:val="none" w:color="000000"/>
        <w:vertAlign w:val="baseline"/>
      </w:rPr>
    </w:lvl>
    <w:lvl w:ilvl="8" w:tplc="2CF89F9A">
      <w:start w:val="1"/>
      <w:numFmt w:val="lowerRoman"/>
      <w:lvlText w:val="%9"/>
      <w:lvlJc w:val="left"/>
      <w:pPr>
        <w:ind w:left="6128"/>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22" w15:restartNumberingAfterBreak="0">
    <w:nsid w:val="42C94C39"/>
    <w:multiLevelType w:val="hybridMultilevel"/>
    <w:tmpl w:val="0A84DBFC"/>
    <w:lvl w:ilvl="0" w:tplc="1B0C10C8">
      <w:start w:val="1"/>
      <w:numFmt w:val="decimal"/>
      <w:lvlText w:val="%1."/>
      <w:lvlJc w:val="left"/>
      <w:pPr>
        <w:ind w:left="345" w:hanging="360"/>
      </w:pPr>
      <w:rPr>
        <w:rFonts w:cs="Times New Roman" w:hint="default"/>
      </w:rPr>
    </w:lvl>
    <w:lvl w:ilvl="1" w:tplc="04150019" w:tentative="1">
      <w:start w:val="1"/>
      <w:numFmt w:val="lowerLetter"/>
      <w:lvlText w:val="%2."/>
      <w:lvlJc w:val="left"/>
      <w:pPr>
        <w:ind w:left="1065" w:hanging="360"/>
      </w:pPr>
      <w:rPr>
        <w:rFonts w:cs="Times New Roman"/>
      </w:rPr>
    </w:lvl>
    <w:lvl w:ilvl="2" w:tplc="0415001B" w:tentative="1">
      <w:start w:val="1"/>
      <w:numFmt w:val="lowerRoman"/>
      <w:lvlText w:val="%3."/>
      <w:lvlJc w:val="right"/>
      <w:pPr>
        <w:ind w:left="1785" w:hanging="180"/>
      </w:pPr>
      <w:rPr>
        <w:rFonts w:cs="Times New Roman"/>
      </w:rPr>
    </w:lvl>
    <w:lvl w:ilvl="3" w:tplc="0415000F" w:tentative="1">
      <w:start w:val="1"/>
      <w:numFmt w:val="decimal"/>
      <w:lvlText w:val="%4."/>
      <w:lvlJc w:val="left"/>
      <w:pPr>
        <w:ind w:left="2505" w:hanging="360"/>
      </w:pPr>
      <w:rPr>
        <w:rFonts w:cs="Times New Roman"/>
      </w:rPr>
    </w:lvl>
    <w:lvl w:ilvl="4" w:tplc="04150019" w:tentative="1">
      <w:start w:val="1"/>
      <w:numFmt w:val="lowerLetter"/>
      <w:lvlText w:val="%5."/>
      <w:lvlJc w:val="left"/>
      <w:pPr>
        <w:ind w:left="3225" w:hanging="360"/>
      </w:pPr>
      <w:rPr>
        <w:rFonts w:cs="Times New Roman"/>
      </w:rPr>
    </w:lvl>
    <w:lvl w:ilvl="5" w:tplc="0415001B" w:tentative="1">
      <w:start w:val="1"/>
      <w:numFmt w:val="lowerRoman"/>
      <w:lvlText w:val="%6."/>
      <w:lvlJc w:val="right"/>
      <w:pPr>
        <w:ind w:left="3945" w:hanging="180"/>
      </w:pPr>
      <w:rPr>
        <w:rFonts w:cs="Times New Roman"/>
      </w:rPr>
    </w:lvl>
    <w:lvl w:ilvl="6" w:tplc="0415000F" w:tentative="1">
      <w:start w:val="1"/>
      <w:numFmt w:val="decimal"/>
      <w:lvlText w:val="%7."/>
      <w:lvlJc w:val="left"/>
      <w:pPr>
        <w:ind w:left="4665" w:hanging="360"/>
      </w:pPr>
      <w:rPr>
        <w:rFonts w:cs="Times New Roman"/>
      </w:rPr>
    </w:lvl>
    <w:lvl w:ilvl="7" w:tplc="04150019" w:tentative="1">
      <w:start w:val="1"/>
      <w:numFmt w:val="lowerLetter"/>
      <w:lvlText w:val="%8."/>
      <w:lvlJc w:val="left"/>
      <w:pPr>
        <w:ind w:left="5385" w:hanging="360"/>
      </w:pPr>
      <w:rPr>
        <w:rFonts w:cs="Times New Roman"/>
      </w:rPr>
    </w:lvl>
    <w:lvl w:ilvl="8" w:tplc="0415001B" w:tentative="1">
      <w:start w:val="1"/>
      <w:numFmt w:val="lowerRoman"/>
      <w:lvlText w:val="%9."/>
      <w:lvlJc w:val="right"/>
      <w:pPr>
        <w:ind w:left="6105" w:hanging="180"/>
      </w:pPr>
      <w:rPr>
        <w:rFonts w:cs="Times New Roman"/>
      </w:rPr>
    </w:lvl>
  </w:abstractNum>
  <w:abstractNum w:abstractNumId="23" w15:restartNumberingAfterBreak="0">
    <w:nsid w:val="42F61DC8"/>
    <w:multiLevelType w:val="hybridMultilevel"/>
    <w:tmpl w:val="8B70D34A"/>
    <w:lvl w:ilvl="0" w:tplc="0415000F">
      <w:start w:val="2"/>
      <w:numFmt w:val="decimal"/>
      <w:pStyle w:val="Tekstwypunktowania2"/>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C0E06C3"/>
    <w:multiLevelType w:val="hybridMultilevel"/>
    <w:tmpl w:val="C9AAFFF0"/>
    <w:lvl w:ilvl="0" w:tplc="89922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8904BF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3BE2B356">
      <w:start w:val="1"/>
      <w:numFmt w:val="lowerLetter"/>
      <w:lvlText w:val="%3)"/>
      <w:lvlJc w:val="left"/>
      <w:pPr>
        <w:ind w:left="851"/>
      </w:pPr>
      <w:rPr>
        <w:rFonts w:ascii="Times New Roman" w:eastAsia="Times New Roman" w:hAnsi="Times New Roman" w:cs="Times New Roman"/>
        <w:b w:val="0"/>
        <w:i w:val="0"/>
        <w:strike w:val="0"/>
        <w:dstrike w:val="0"/>
        <w:color w:val="000000"/>
        <w:sz w:val="22"/>
        <w:szCs w:val="22"/>
        <w:u w:val="none" w:color="000000"/>
        <w:vertAlign w:val="baseline"/>
      </w:rPr>
    </w:lvl>
    <w:lvl w:ilvl="3" w:tplc="428A235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98A9E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5D56151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816EC1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5C888E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A6C669A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5" w15:restartNumberingAfterBreak="0">
    <w:nsid w:val="4C453225"/>
    <w:multiLevelType w:val="singleLevel"/>
    <w:tmpl w:val="CBAE7A32"/>
    <w:lvl w:ilvl="0">
      <w:start w:val="1"/>
      <w:numFmt w:val="bullet"/>
      <w:pStyle w:val="xl105"/>
      <w:lvlText w:val=""/>
      <w:lvlJc w:val="left"/>
      <w:pPr>
        <w:tabs>
          <w:tab w:val="num" w:pos="417"/>
        </w:tabs>
        <w:ind w:left="360" w:hanging="303"/>
      </w:pPr>
      <w:rPr>
        <w:rFonts w:ascii="Symbol" w:hAnsi="Symbol" w:hint="default"/>
      </w:rPr>
    </w:lvl>
  </w:abstractNum>
  <w:abstractNum w:abstractNumId="26" w15:restartNumberingAfterBreak="0">
    <w:nsid w:val="4F471AA4"/>
    <w:multiLevelType w:val="hybridMultilevel"/>
    <w:tmpl w:val="865E2B34"/>
    <w:lvl w:ilvl="0" w:tplc="BB60FD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EC82DB8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4C8AB0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A0D209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B05E7D4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9A82E2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32EAAB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42D8E4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3AA88C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7" w15:restartNumberingAfterBreak="0">
    <w:nsid w:val="509B0D88"/>
    <w:multiLevelType w:val="hybridMultilevel"/>
    <w:tmpl w:val="A7722F4E"/>
    <w:lvl w:ilvl="0" w:tplc="4BCC4A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10E2CB8">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F35463E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372A990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C7B4F1E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B31AA25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9208E14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9724EC2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34BA268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8" w15:restartNumberingAfterBreak="0">
    <w:nsid w:val="569D00D7"/>
    <w:multiLevelType w:val="hybridMultilevel"/>
    <w:tmpl w:val="E960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AA7B3C"/>
    <w:multiLevelType w:val="hybridMultilevel"/>
    <w:tmpl w:val="1174ED38"/>
    <w:lvl w:ilvl="0" w:tplc="02A4A36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4B8EE0BA">
      <w:start w:val="1"/>
      <w:numFmt w:val="decimal"/>
      <w:lvlText w:val="%2)"/>
      <w:lvlJc w:val="left"/>
      <w:pPr>
        <w:ind w:left="427"/>
      </w:pPr>
      <w:rPr>
        <w:rFonts w:ascii="Times New Roman" w:eastAsia="Times New Roman" w:hAnsi="Times New Roman" w:cs="Times New Roman"/>
        <w:b w:val="0"/>
        <w:i w:val="0"/>
        <w:strike w:val="0"/>
        <w:dstrike w:val="0"/>
        <w:color w:val="000000"/>
        <w:sz w:val="23"/>
        <w:szCs w:val="23"/>
        <w:u w:val="none" w:color="000000"/>
        <w:vertAlign w:val="baseline"/>
      </w:rPr>
    </w:lvl>
    <w:lvl w:ilvl="2" w:tplc="F664F622">
      <w:start w:val="1"/>
      <w:numFmt w:val="lowerRoman"/>
      <w:lvlText w:val="%3"/>
      <w:lvlJc w:val="left"/>
      <w:pPr>
        <w:ind w:left="1495"/>
      </w:pPr>
      <w:rPr>
        <w:rFonts w:ascii="Times New Roman" w:eastAsia="Times New Roman" w:hAnsi="Times New Roman" w:cs="Times New Roman"/>
        <w:b w:val="0"/>
        <w:i w:val="0"/>
        <w:strike w:val="0"/>
        <w:dstrike w:val="0"/>
        <w:color w:val="000000"/>
        <w:sz w:val="23"/>
        <w:szCs w:val="23"/>
        <w:u w:val="none" w:color="000000"/>
        <w:vertAlign w:val="baseline"/>
      </w:rPr>
    </w:lvl>
    <w:lvl w:ilvl="3" w:tplc="2562ADD4">
      <w:start w:val="1"/>
      <w:numFmt w:val="decimal"/>
      <w:lvlText w:val="%4"/>
      <w:lvlJc w:val="left"/>
      <w:pPr>
        <w:ind w:left="2215"/>
      </w:pPr>
      <w:rPr>
        <w:rFonts w:ascii="Times New Roman" w:eastAsia="Times New Roman" w:hAnsi="Times New Roman" w:cs="Times New Roman"/>
        <w:b w:val="0"/>
        <w:i w:val="0"/>
        <w:strike w:val="0"/>
        <w:dstrike w:val="0"/>
        <w:color w:val="000000"/>
        <w:sz w:val="23"/>
        <w:szCs w:val="23"/>
        <w:u w:val="none" w:color="000000"/>
        <w:vertAlign w:val="baseline"/>
      </w:rPr>
    </w:lvl>
    <w:lvl w:ilvl="4" w:tplc="0B7CE280">
      <w:start w:val="1"/>
      <w:numFmt w:val="lowerLetter"/>
      <w:lvlText w:val="%5"/>
      <w:lvlJc w:val="left"/>
      <w:pPr>
        <w:ind w:left="2935"/>
      </w:pPr>
      <w:rPr>
        <w:rFonts w:ascii="Times New Roman" w:eastAsia="Times New Roman" w:hAnsi="Times New Roman" w:cs="Times New Roman"/>
        <w:b w:val="0"/>
        <w:i w:val="0"/>
        <w:strike w:val="0"/>
        <w:dstrike w:val="0"/>
        <w:color w:val="000000"/>
        <w:sz w:val="23"/>
        <w:szCs w:val="23"/>
        <w:u w:val="none" w:color="000000"/>
        <w:vertAlign w:val="baseline"/>
      </w:rPr>
    </w:lvl>
    <w:lvl w:ilvl="5" w:tplc="098CA0E6">
      <w:start w:val="1"/>
      <w:numFmt w:val="lowerRoman"/>
      <w:lvlText w:val="%6"/>
      <w:lvlJc w:val="left"/>
      <w:pPr>
        <w:ind w:left="3655"/>
      </w:pPr>
      <w:rPr>
        <w:rFonts w:ascii="Times New Roman" w:eastAsia="Times New Roman" w:hAnsi="Times New Roman" w:cs="Times New Roman"/>
        <w:b w:val="0"/>
        <w:i w:val="0"/>
        <w:strike w:val="0"/>
        <w:dstrike w:val="0"/>
        <w:color w:val="000000"/>
        <w:sz w:val="23"/>
        <w:szCs w:val="23"/>
        <w:u w:val="none" w:color="000000"/>
        <w:vertAlign w:val="baseline"/>
      </w:rPr>
    </w:lvl>
    <w:lvl w:ilvl="6" w:tplc="3C920D24">
      <w:start w:val="1"/>
      <w:numFmt w:val="decimal"/>
      <w:lvlText w:val="%7"/>
      <w:lvlJc w:val="left"/>
      <w:pPr>
        <w:ind w:left="4375"/>
      </w:pPr>
      <w:rPr>
        <w:rFonts w:ascii="Times New Roman" w:eastAsia="Times New Roman" w:hAnsi="Times New Roman" w:cs="Times New Roman"/>
        <w:b w:val="0"/>
        <w:i w:val="0"/>
        <w:strike w:val="0"/>
        <w:dstrike w:val="0"/>
        <w:color w:val="000000"/>
        <w:sz w:val="23"/>
        <w:szCs w:val="23"/>
        <w:u w:val="none" w:color="000000"/>
        <w:vertAlign w:val="baseline"/>
      </w:rPr>
    </w:lvl>
    <w:lvl w:ilvl="7" w:tplc="946C99DC">
      <w:start w:val="1"/>
      <w:numFmt w:val="lowerLetter"/>
      <w:lvlText w:val="%8"/>
      <w:lvlJc w:val="left"/>
      <w:pPr>
        <w:ind w:left="5095"/>
      </w:pPr>
      <w:rPr>
        <w:rFonts w:ascii="Times New Roman" w:eastAsia="Times New Roman" w:hAnsi="Times New Roman" w:cs="Times New Roman"/>
        <w:b w:val="0"/>
        <w:i w:val="0"/>
        <w:strike w:val="0"/>
        <w:dstrike w:val="0"/>
        <w:color w:val="000000"/>
        <w:sz w:val="23"/>
        <w:szCs w:val="23"/>
        <w:u w:val="none" w:color="000000"/>
        <w:vertAlign w:val="baseline"/>
      </w:rPr>
    </w:lvl>
    <w:lvl w:ilvl="8" w:tplc="1730D290">
      <w:start w:val="1"/>
      <w:numFmt w:val="lowerRoman"/>
      <w:lvlText w:val="%9"/>
      <w:lvlJc w:val="left"/>
      <w:pPr>
        <w:ind w:left="5815"/>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0" w15:restartNumberingAfterBreak="0">
    <w:nsid w:val="69EB2D0E"/>
    <w:multiLevelType w:val="hybridMultilevel"/>
    <w:tmpl w:val="9F866BEA"/>
    <w:lvl w:ilvl="0" w:tplc="B1769AA8">
      <w:start w:val="1"/>
      <w:numFmt w:val="lowerLetter"/>
      <w:lvlText w:val="%1)"/>
      <w:lvlJc w:val="left"/>
      <w:pPr>
        <w:ind w:left="600" w:hanging="360"/>
      </w:pPr>
      <w:rPr>
        <w:rFonts w:cs="Times New Roman" w:hint="default"/>
        <w:b w:val="0"/>
      </w:rPr>
    </w:lvl>
    <w:lvl w:ilvl="1" w:tplc="04150019" w:tentative="1">
      <w:start w:val="1"/>
      <w:numFmt w:val="lowerLetter"/>
      <w:lvlText w:val="%2."/>
      <w:lvlJc w:val="left"/>
      <w:pPr>
        <w:ind w:left="1320" w:hanging="360"/>
      </w:pPr>
      <w:rPr>
        <w:rFonts w:cs="Times New Roman"/>
      </w:rPr>
    </w:lvl>
    <w:lvl w:ilvl="2" w:tplc="0415001B">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1" w15:restartNumberingAfterBreak="0">
    <w:nsid w:val="6AF75B10"/>
    <w:multiLevelType w:val="hybridMultilevel"/>
    <w:tmpl w:val="B98CD0E0"/>
    <w:lvl w:ilvl="0" w:tplc="CC20A36C">
      <w:start w:val="1"/>
      <w:numFmt w:val="decimal"/>
      <w:lvlText w:val="%1."/>
      <w:lvlJc w:val="left"/>
      <w:pPr>
        <w:ind w:left="720" w:hanging="360"/>
      </w:pPr>
      <w:rPr>
        <w:rFonts w:cs="Times New Roman"/>
        <w:i w:val="0"/>
        <w:iCs/>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FC2311F"/>
    <w:multiLevelType w:val="hybridMultilevel"/>
    <w:tmpl w:val="ECA28CFE"/>
    <w:lvl w:ilvl="0" w:tplc="6F6A9984">
      <w:start w:val="3"/>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2C40E6F"/>
    <w:multiLevelType w:val="hybridMultilevel"/>
    <w:tmpl w:val="082CF98C"/>
    <w:lvl w:ilvl="0" w:tplc="6E5641B4">
      <w:start w:val="4"/>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4" w15:restartNumberingAfterBreak="0">
    <w:nsid w:val="73BC4CF7"/>
    <w:multiLevelType w:val="hybridMultilevel"/>
    <w:tmpl w:val="C228098E"/>
    <w:lvl w:ilvl="0" w:tplc="E2182DB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7A14BDF0">
      <w:start w:val="1"/>
      <w:numFmt w:val="lowerLetter"/>
      <w:lvlRestart w:val="0"/>
      <w:lvlText w:val="%2."/>
      <w:lvlJc w:val="left"/>
      <w:pPr>
        <w:ind w:left="1133"/>
      </w:pPr>
      <w:rPr>
        <w:rFonts w:ascii="Times New Roman" w:eastAsia="Times New Roman" w:hAnsi="Times New Roman" w:cs="Times New Roman"/>
        <w:b w:val="0"/>
        <w:i w:val="0"/>
        <w:strike w:val="0"/>
        <w:dstrike w:val="0"/>
        <w:color w:val="000000"/>
        <w:sz w:val="23"/>
        <w:szCs w:val="23"/>
        <w:u w:val="none" w:color="000000"/>
        <w:vertAlign w:val="baseline"/>
      </w:rPr>
    </w:lvl>
    <w:lvl w:ilvl="2" w:tplc="173CC490">
      <w:start w:val="1"/>
      <w:numFmt w:val="lowerRoman"/>
      <w:lvlText w:val="%3"/>
      <w:lvlJc w:val="left"/>
      <w:pPr>
        <w:ind w:left="1920"/>
      </w:pPr>
      <w:rPr>
        <w:rFonts w:ascii="Times New Roman" w:eastAsia="Times New Roman" w:hAnsi="Times New Roman" w:cs="Times New Roman"/>
        <w:b w:val="0"/>
        <w:i w:val="0"/>
        <w:strike w:val="0"/>
        <w:dstrike w:val="0"/>
        <w:color w:val="000000"/>
        <w:sz w:val="23"/>
        <w:szCs w:val="23"/>
        <w:u w:val="none" w:color="000000"/>
        <w:vertAlign w:val="baseline"/>
      </w:rPr>
    </w:lvl>
    <w:lvl w:ilvl="3" w:tplc="47CCB7AA">
      <w:start w:val="1"/>
      <w:numFmt w:val="decimal"/>
      <w:lvlText w:val="%4"/>
      <w:lvlJc w:val="left"/>
      <w:pPr>
        <w:ind w:left="2640"/>
      </w:pPr>
      <w:rPr>
        <w:rFonts w:ascii="Times New Roman" w:eastAsia="Times New Roman" w:hAnsi="Times New Roman" w:cs="Times New Roman"/>
        <w:b w:val="0"/>
        <w:i w:val="0"/>
        <w:strike w:val="0"/>
        <w:dstrike w:val="0"/>
        <w:color w:val="000000"/>
        <w:sz w:val="23"/>
        <w:szCs w:val="23"/>
        <w:u w:val="none" w:color="000000"/>
        <w:vertAlign w:val="baseline"/>
      </w:rPr>
    </w:lvl>
    <w:lvl w:ilvl="4" w:tplc="7904E9CC">
      <w:start w:val="1"/>
      <w:numFmt w:val="lowerLetter"/>
      <w:lvlText w:val="%5"/>
      <w:lvlJc w:val="left"/>
      <w:pPr>
        <w:ind w:left="3360"/>
      </w:pPr>
      <w:rPr>
        <w:rFonts w:ascii="Times New Roman" w:eastAsia="Times New Roman" w:hAnsi="Times New Roman" w:cs="Times New Roman"/>
        <w:b w:val="0"/>
        <w:i w:val="0"/>
        <w:strike w:val="0"/>
        <w:dstrike w:val="0"/>
        <w:color w:val="000000"/>
        <w:sz w:val="23"/>
        <w:szCs w:val="23"/>
        <w:u w:val="none" w:color="000000"/>
        <w:vertAlign w:val="baseline"/>
      </w:rPr>
    </w:lvl>
    <w:lvl w:ilvl="5" w:tplc="C6CC3502">
      <w:start w:val="1"/>
      <w:numFmt w:val="lowerRoman"/>
      <w:lvlText w:val="%6"/>
      <w:lvlJc w:val="left"/>
      <w:pPr>
        <w:ind w:left="4080"/>
      </w:pPr>
      <w:rPr>
        <w:rFonts w:ascii="Times New Roman" w:eastAsia="Times New Roman" w:hAnsi="Times New Roman" w:cs="Times New Roman"/>
        <w:b w:val="0"/>
        <w:i w:val="0"/>
        <w:strike w:val="0"/>
        <w:dstrike w:val="0"/>
        <w:color w:val="000000"/>
        <w:sz w:val="23"/>
        <w:szCs w:val="23"/>
        <w:u w:val="none" w:color="000000"/>
        <w:vertAlign w:val="baseline"/>
      </w:rPr>
    </w:lvl>
    <w:lvl w:ilvl="6" w:tplc="FF146848">
      <w:start w:val="1"/>
      <w:numFmt w:val="decimal"/>
      <w:lvlText w:val="%7"/>
      <w:lvlJc w:val="left"/>
      <w:pPr>
        <w:ind w:left="4800"/>
      </w:pPr>
      <w:rPr>
        <w:rFonts w:ascii="Times New Roman" w:eastAsia="Times New Roman" w:hAnsi="Times New Roman" w:cs="Times New Roman"/>
        <w:b w:val="0"/>
        <w:i w:val="0"/>
        <w:strike w:val="0"/>
        <w:dstrike w:val="0"/>
        <w:color w:val="000000"/>
        <w:sz w:val="23"/>
        <w:szCs w:val="23"/>
        <w:u w:val="none" w:color="000000"/>
        <w:vertAlign w:val="baseline"/>
      </w:rPr>
    </w:lvl>
    <w:lvl w:ilvl="7" w:tplc="F2984EF6">
      <w:start w:val="1"/>
      <w:numFmt w:val="lowerLetter"/>
      <w:lvlText w:val="%8"/>
      <w:lvlJc w:val="left"/>
      <w:pPr>
        <w:ind w:left="5520"/>
      </w:pPr>
      <w:rPr>
        <w:rFonts w:ascii="Times New Roman" w:eastAsia="Times New Roman" w:hAnsi="Times New Roman" w:cs="Times New Roman"/>
        <w:b w:val="0"/>
        <w:i w:val="0"/>
        <w:strike w:val="0"/>
        <w:dstrike w:val="0"/>
        <w:color w:val="000000"/>
        <w:sz w:val="23"/>
        <w:szCs w:val="23"/>
        <w:u w:val="none" w:color="000000"/>
        <w:vertAlign w:val="baseline"/>
      </w:rPr>
    </w:lvl>
    <w:lvl w:ilvl="8" w:tplc="ABA6A446">
      <w:start w:val="1"/>
      <w:numFmt w:val="lowerRoman"/>
      <w:lvlText w:val="%9"/>
      <w:lvlJc w:val="left"/>
      <w:pPr>
        <w:ind w:left="6240"/>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5" w15:restartNumberingAfterBreak="0">
    <w:nsid w:val="75C85848"/>
    <w:multiLevelType w:val="hybridMultilevel"/>
    <w:tmpl w:val="AFAAA9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A0A17EC"/>
    <w:multiLevelType w:val="hybridMultilevel"/>
    <w:tmpl w:val="4AB8CDCA"/>
    <w:lvl w:ilvl="0" w:tplc="B4DE27D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B9979E3"/>
    <w:multiLevelType w:val="hybridMultilevel"/>
    <w:tmpl w:val="FE4E7934"/>
    <w:lvl w:ilvl="0" w:tplc="04150017">
      <w:start w:val="1"/>
      <w:numFmt w:val="lowerLetter"/>
      <w:lvlText w:val="%1)"/>
      <w:lvlJc w:val="left"/>
      <w:pPr>
        <w:ind w:left="1429" w:hanging="360"/>
      </w:pPr>
      <w:rPr>
        <w:rFonts w:cs="Times New Roman"/>
      </w:rPr>
    </w:lvl>
    <w:lvl w:ilvl="1" w:tplc="5DD630C4">
      <w:start w:val="1"/>
      <w:numFmt w:val="lowerLetter"/>
      <w:lvlText w:val="%2)"/>
      <w:lvlJc w:val="left"/>
      <w:pPr>
        <w:ind w:left="2149" w:hanging="360"/>
      </w:pPr>
      <w:rPr>
        <w:rFonts w:ascii="Times New Roman" w:eastAsia="Times New Roman" w:hAnsi="Times New Roman" w:cs="Times New Roman"/>
      </w:rPr>
    </w:lvl>
    <w:lvl w:ilvl="2" w:tplc="25242C98">
      <w:start w:val="2"/>
      <w:numFmt w:val="decimal"/>
      <w:lvlText w:val="%3)"/>
      <w:lvlJc w:val="left"/>
      <w:pPr>
        <w:ind w:left="3049" w:hanging="360"/>
      </w:pPr>
      <w:rPr>
        <w:rFonts w:cs="Times New Roman" w:hint="default"/>
        <w:sz w:val="24"/>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8" w15:restartNumberingAfterBreak="0">
    <w:nsid w:val="7BE1336D"/>
    <w:multiLevelType w:val="hybridMultilevel"/>
    <w:tmpl w:val="FEB85FE6"/>
    <w:lvl w:ilvl="0" w:tplc="4CAAAA10">
      <w:start w:val="1"/>
      <w:numFmt w:val="decimal"/>
      <w:lvlText w:val="%1."/>
      <w:lvlJc w:val="left"/>
      <w:pPr>
        <w:ind w:left="360"/>
      </w:pPr>
      <w:rPr>
        <w:rFonts w:ascii="Times New Roman" w:eastAsia="Times New Roman" w:hAnsi="Times New Roman" w:cs="Times New Roman"/>
        <w:b w:val="0"/>
        <w:bCs w:val="0"/>
        <w:i w:val="0"/>
        <w:strike w:val="0"/>
        <w:dstrike w:val="0"/>
        <w:color w:val="000000"/>
        <w:sz w:val="22"/>
        <w:szCs w:val="22"/>
        <w:u w:val="none" w:color="000000"/>
        <w:vertAlign w:val="baseline"/>
      </w:rPr>
    </w:lvl>
    <w:lvl w:ilvl="1" w:tplc="04150017">
      <w:start w:val="1"/>
      <w:numFmt w:val="lowerLetter"/>
      <w:lvlText w:val="%2)"/>
      <w:lvlJc w:val="left"/>
      <w:pPr>
        <w:ind w:left="1440" w:hanging="360"/>
      </w:pPr>
    </w:lvl>
    <w:lvl w:ilvl="2" w:tplc="76AE4E4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761EF3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A65832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50F075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034237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8D0A36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F67E025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num w:numId="1" w16cid:durableId="278224455">
    <w:abstractNumId w:val="11"/>
  </w:num>
  <w:num w:numId="2" w16cid:durableId="1662467294">
    <w:abstractNumId w:val="23"/>
  </w:num>
  <w:num w:numId="3" w16cid:durableId="1131898499">
    <w:abstractNumId w:val="2"/>
  </w:num>
  <w:num w:numId="4" w16cid:durableId="1809928735">
    <w:abstractNumId w:val="5"/>
  </w:num>
  <w:num w:numId="5" w16cid:durableId="2033604127">
    <w:abstractNumId w:val="25"/>
  </w:num>
  <w:num w:numId="6" w16cid:durableId="481897922">
    <w:abstractNumId w:val="0"/>
  </w:num>
  <w:num w:numId="7" w16cid:durableId="1559122353">
    <w:abstractNumId w:val="9"/>
  </w:num>
  <w:num w:numId="8" w16cid:durableId="471800322">
    <w:abstractNumId w:val="17"/>
  </w:num>
  <w:num w:numId="9" w16cid:durableId="1822500697">
    <w:abstractNumId w:val="20"/>
  </w:num>
  <w:num w:numId="10" w16cid:durableId="1353918961">
    <w:abstractNumId w:val="31"/>
  </w:num>
  <w:num w:numId="11" w16cid:durableId="996957322">
    <w:abstractNumId w:val="3"/>
  </w:num>
  <w:num w:numId="12" w16cid:durableId="1519007468">
    <w:abstractNumId w:val="38"/>
  </w:num>
  <w:num w:numId="13" w16cid:durableId="1950316052">
    <w:abstractNumId w:val="6"/>
  </w:num>
  <w:num w:numId="14" w16cid:durableId="704256948">
    <w:abstractNumId w:val="7"/>
  </w:num>
  <w:num w:numId="15" w16cid:durableId="643195382">
    <w:abstractNumId w:val="12"/>
  </w:num>
  <w:num w:numId="16" w16cid:durableId="581914737">
    <w:abstractNumId w:val="18"/>
  </w:num>
  <w:num w:numId="17" w16cid:durableId="2123645573">
    <w:abstractNumId w:val="19"/>
  </w:num>
  <w:num w:numId="18" w16cid:durableId="881677026">
    <w:abstractNumId w:val="26"/>
  </w:num>
  <w:num w:numId="19" w16cid:durableId="1822426392">
    <w:abstractNumId w:val="14"/>
  </w:num>
  <w:num w:numId="20" w16cid:durableId="489447528">
    <w:abstractNumId w:val="27"/>
  </w:num>
  <w:num w:numId="21" w16cid:durableId="2027049994">
    <w:abstractNumId w:val="37"/>
  </w:num>
  <w:num w:numId="22" w16cid:durableId="72363366">
    <w:abstractNumId w:val="35"/>
  </w:num>
  <w:num w:numId="23" w16cid:durableId="34083833">
    <w:abstractNumId w:val="32"/>
  </w:num>
  <w:num w:numId="24" w16cid:durableId="1336766283">
    <w:abstractNumId w:val="8"/>
  </w:num>
  <w:num w:numId="25" w16cid:durableId="742410747">
    <w:abstractNumId w:val="36"/>
  </w:num>
  <w:num w:numId="26" w16cid:durableId="951126732">
    <w:abstractNumId w:val="10"/>
  </w:num>
  <w:num w:numId="27" w16cid:durableId="448402019">
    <w:abstractNumId w:val="22"/>
  </w:num>
  <w:num w:numId="28" w16cid:durableId="2102986007">
    <w:abstractNumId w:val="15"/>
  </w:num>
  <w:num w:numId="29" w16cid:durableId="1953781987">
    <w:abstractNumId w:val="21"/>
  </w:num>
  <w:num w:numId="30" w16cid:durableId="1882553604">
    <w:abstractNumId w:val="34"/>
  </w:num>
  <w:num w:numId="31" w16cid:durableId="1371689299">
    <w:abstractNumId w:val="13"/>
  </w:num>
  <w:num w:numId="32" w16cid:durableId="88431362">
    <w:abstractNumId w:val="29"/>
  </w:num>
  <w:num w:numId="33" w16cid:durableId="954488098">
    <w:abstractNumId w:val="16"/>
  </w:num>
  <w:num w:numId="34" w16cid:durableId="1392994295">
    <w:abstractNumId w:val="24"/>
  </w:num>
  <w:num w:numId="35" w16cid:durableId="26372443">
    <w:abstractNumId w:val="1"/>
  </w:num>
  <w:num w:numId="36" w16cid:durableId="614215691">
    <w:abstractNumId w:val="4"/>
  </w:num>
  <w:num w:numId="37" w16cid:durableId="851837509">
    <w:abstractNumId w:val="30"/>
  </w:num>
  <w:num w:numId="38" w16cid:durableId="2117482097">
    <w:abstractNumId w:val="33"/>
  </w:num>
  <w:num w:numId="39" w16cid:durableId="144056288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DFE"/>
    <w:rsid w:val="00026673"/>
    <w:rsid w:val="00050B8F"/>
    <w:rsid w:val="000527E8"/>
    <w:rsid w:val="00076479"/>
    <w:rsid w:val="00084402"/>
    <w:rsid w:val="00085582"/>
    <w:rsid w:val="00094DE9"/>
    <w:rsid w:val="000A6298"/>
    <w:rsid w:val="000B551B"/>
    <w:rsid w:val="000C7519"/>
    <w:rsid w:val="000D7DF2"/>
    <w:rsid w:val="000E7281"/>
    <w:rsid w:val="001721A4"/>
    <w:rsid w:val="00177640"/>
    <w:rsid w:val="001B1970"/>
    <w:rsid w:val="001C28D3"/>
    <w:rsid w:val="002143FC"/>
    <w:rsid w:val="00230593"/>
    <w:rsid w:val="00230AF7"/>
    <w:rsid w:val="00245049"/>
    <w:rsid w:val="0027437F"/>
    <w:rsid w:val="002B7D4C"/>
    <w:rsid w:val="00301BC6"/>
    <w:rsid w:val="00304DFE"/>
    <w:rsid w:val="00351F65"/>
    <w:rsid w:val="003562E9"/>
    <w:rsid w:val="00376EE8"/>
    <w:rsid w:val="0038571B"/>
    <w:rsid w:val="00390141"/>
    <w:rsid w:val="0039799A"/>
    <w:rsid w:val="003A66BB"/>
    <w:rsid w:val="003C6F3B"/>
    <w:rsid w:val="003D40B6"/>
    <w:rsid w:val="003E0520"/>
    <w:rsid w:val="004221AC"/>
    <w:rsid w:val="00423BD7"/>
    <w:rsid w:val="004265D2"/>
    <w:rsid w:val="0045066E"/>
    <w:rsid w:val="0045381B"/>
    <w:rsid w:val="004613D8"/>
    <w:rsid w:val="004714DB"/>
    <w:rsid w:val="004805A1"/>
    <w:rsid w:val="00505DE9"/>
    <w:rsid w:val="00523997"/>
    <w:rsid w:val="00524B70"/>
    <w:rsid w:val="00580908"/>
    <w:rsid w:val="00585D1A"/>
    <w:rsid w:val="00596671"/>
    <w:rsid w:val="005C3FEE"/>
    <w:rsid w:val="005D057D"/>
    <w:rsid w:val="0060187B"/>
    <w:rsid w:val="006114F3"/>
    <w:rsid w:val="00655B3E"/>
    <w:rsid w:val="006A47BA"/>
    <w:rsid w:val="006C7644"/>
    <w:rsid w:val="006E6D8C"/>
    <w:rsid w:val="00700799"/>
    <w:rsid w:val="0077416F"/>
    <w:rsid w:val="007A07BE"/>
    <w:rsid w:val="007B1075"/>
    <w:rsid w:val="007E65D6"/>
    <w:rsid w:val="008009C0"/>
    <w:rsid w:val="00804598"/>
    <w:rsid w:val="00811FAD"/>
    <w:rsid w:val="00823FC6"/>
    <w:rsid w:val="00852153"/>
    <w:rsid w:val="0088078D"/>
    <w:rsid w:val="008969A5"/>
    <w:rsid w:val="008A17AF"/>
    <w:rsid w:val="008F45CF"/>
    <w:rsid w:val="008F643A"/>
    <w:rsid w:val="0090424C"/>
    <w:rsid w:val="00915BD8"/>
    <w:rsid w:val="00920D63"/>
    <w:rsid w:val="00992651"/>
    <w:rsid w:val="009C2F20"/>
    <w:rsid w:val="009C66AA"/>
    <w:rsid w:val="009C7AA5"/>
    <w:rsid w:val="009E48E6"/>
    <w:rsid w:val="009F35D5"/>
    <w:rsid w:val="009F4FBE"/>
    <w:rsid w:val="00A051B9"/>
    <w:rsid w:val="00A12CBE"/>
    <w:rsid w:val="00A2039A"/>
    <w:rsid w:val="00A54B7C"/>
    <w:rsid w:val="00A60635"/>
    <w:rsid w:val="00A71663"/>
    <w:rsid w:val="00A976F5"/>
    <w:rsid w:val="00B124F4"/>
    <w:rsid w:val="00B4636E"/>
    <w:rsid w:val="00B51261"/>
    <w:rsid w:val="00B565B3"/>
    <w:rsid w:val="00B803EF"/>
    <w:rsid w:val="00BF5AC3"/>
    <w:rsid w:val="00BF6961"/>
    <w:rsid w:val="00C1590C"/>
    <w:rsid w:val="00C31F04"/>
    <w:rsid w:val="00C32B53"/>
    <w:rsid w:val="00C71A7A"/>
    <w:rsid w:val="00C74642"/>
    <w:rsid w:val="00C85B1A"/>
    <w:rsid w:val="00C903A9"/>
    <w:rsid w:val="00C90587"/>
    <w:rsid w:val="00CA4478"/>
    <w:rsid w:val="00CD6B0D"/>
    <w:rsid w:val="00D06E27"/>
    <w:rsid w:val="00D133B7"/>
    <w:rsid w:val="00D23CC1"/>
    <w:rsid w:val="00D33988"/>
    <w:rsid w:val="00D50286"/>
    <w:rsid w:val="00DB1DBA"/>
    <w:rsid w:val="00DB3434"/>
    <w:rsid w:val="00DC4EDF"/>
    <w:rsid w:val="00E05BF4"/>
    <w:rsid w:val="00E07FAE"/>
    <w:rsid w:val="00E46444"/>
    <w:rsid w:val="00E660CE"/>
    <w:rsid w:val="00E773C6"/>
    <w:rsid w:val="00E80591"/>
    <w:rsid w:val="00EA0E64"/>
    <w:rsid w:val="00EC3AFA"/>
    <w:rsid w:val="00F00B21"/>
    <w:rsid w:val="00F07B07"/>
    <w:rsid w:val="00F673D2"/>
    <w:rsid w:val="00FD2C73"/>
    <w:rsid w:val="00FD2D10"/>
    <w:rsid w:val="00FE0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16EA"/>
  <w15:chartTrackingRefBased/>
  <w15:docId w15:val="{1B588831-F516-423C-A308-E7B87A52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0286"/>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304DF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304DF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04DF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304DFE"/>
    <w:pPr>
      <w:keepNext/>
      <w:spacing w:before="240" w:after="60"/>
      <w:outlineLvl w:val="3"/>
    </w:pPr>
    <w:rPr>
      <w:b/>
      <w:bCs/>
      <w:sz w:val="28"/>
      <w:szCs w:val="28"/>
    </w:rPr>
  </w:style>
  <w:style w:type="paragraph" w:styleId="Nagwek5">
    <w:name w:val="heading 5"/>
    <w:basedOn w:val="Normalny"/>
    <w:next w:val="Normalny"/>
    <w:link w:val="Nagwek5Znak"/>
    <w:uiPriority w:val="99"/>
    <w:qFormat/>
    <w:rsid w:val="00304DFE"/>
    <w:pPr>
      <w:spacing w:before="240" w:after="60"/>
      <w:outlineLvl w:val="4"/>
    </w:pPr>
    <w:rPr>
      <w:b/>
      <w:bCs/>
      <w:i/>
      <w:iCs/>
      <w:sz w:val="26"/>
      <w:szCs w:val="26"/>
    </w:rPr>
  </w:style>
  <w:style w:type="paragraph" w:styleId="Nagwek6">
    <w:name w:val="heading 6"/>
    <w:basedOn w:val="Normalny"/>
    <w:next w:val="Normalny"/>
    <w:link w:val="Nagwek6Znak"/>
    <w:uiPriority w:val="99"/>
    <w:qFormat/>
    <w:rsid w:val="00304DFE"/>
    <w:pPr>
      <w:spacing w:before="240" w:after="60"/>
      <w:outlineLvl w:val="5"/>
    </w:pPr>
    <w:rPr>
      <w:b/>
      <w:bCs/>
      <w:sz w:val="22"/>
      <w:szCs w:val="22"/>
    </w:rPr>
  </w:style>
  <w:style w:type="paragraph" w:styleId="Nagwek7">
    <w:name w:val="heading 7"/>
    <w:basedOn w:val="Normalny"/>
    <w:next w:val="Normalny"/>
    <w:link w:val="Nagwek7Znak"/>
    <w:uiPriority w:val="99"/>
    <w:qFormat/>
    <w:rsid w:val="00304DFE"/>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uiPriority w:val="99"/>
    <w:qFormat/>
    <w:rsid w:val="00304DFE"/>
    <w:pPr>
      <w:keepNext/>
      <w:outlineLvl w:val="7"/>
    </w:pPr>
    <w:rPr>
      <w:rFonts w:ascii="Arial" w:hAnsi="Arial"/>
      <w:b/>
      <w:sz w:val="22"/>
      <w:szCs w:val="20"/>
      <w:u w:val="single"/>
    </w:rPr>
  </w:style>
  <w:style w:type="paragraph" w:styleId="Nagwek9">
    <w:name w:val="heading 9"/>
    <w:basedOn w:val="Normalny"/>
    <w:next w:val="Normalny"/>
    <w:link w:val="Nagwek9Znak"/>
    <w:uiPriority w:val="99"/>
    <w:qFormat/>
    <w:rsid w:val="00304DF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4DFE"/>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uiPriority w:val="99"/>
    <w:rsid w:val="00304DFE"/>
    <w:rPr>
      <w:rFonts w:ascii="Arial" w:eastAsia="Times New Roman" w:hAnsi="Arial" w:cs="Arial"/>
      <w:b/>
      <w:bCs/>
      <w:i/>
      <w:iCs/>
      <w:kern w:val="0"/>
      <w:sz w:val="28"/>
      <w:szCs w:val="28"/>
      <w:lang w:eastAsia="pl-PL"/>
      <w14:ligatures w14:val="none"/>
    </w:rPr>
  </w:style>
  <w:style w:type="character" w:customStyle="1" w:styleId="Nagwek3Znak">
    <w:name w:val="Nagłówek 3 Znak"/>
    <w:basedOn w:val="Domylnaczcionkaakapitu"/>
    <w:link w:val="Nagwek3"/>
    <w:uiPriority w:val="99"/>
    <w:rsid w:val="00304DFE"/>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uiPriority w:val="99"/>
    <w:rsid w:val="00304DFE"/>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uiPriority w:val="99"/>
    <w:rsid w:val="00304DFE"/>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uiPriority w:val="99"/>
    <w:rsid w:val="00304DFE"/>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uiPriority w:val="99"/>
    <w:rsid w:val="00304DFE"/>
    <w:rPr>
      <w:rFonts w:ascii="Arial" w:eastAsia="Times New Roman" w:hAnsi="Arial" w:cs="Times New Roman"/>
      <w:kern w:val="0"/>
      <w:szCs w:val="20"/>
      <w:u w:val="single"/>
      <w:lang w:eastAsia="pl-PL"/>
      <w14:ligatures w14:val="none"/>
    </w:rPr>
  </w:style>
  <w:style w:type="character" w:customStyle="1" w:styleId="Nagwek8Znak">
    <w:name w:val="Nagłówek 8 Znak"/>
    <w:basedOn w:val="Domylnaczcionkaakapitu"/>
    <w:link w:val="Nagwek8"/>
    <w:uiPriority w:val="99"/>
    <w:rsid w:val="00304DFE"/>
    <w:rPr>
      <w:rFonts w:ascii="Arial" w:eastAsia="Times New Roman" w:hAnsi="Arial" w:cs="Times New Roman"/>
      <w:b/>
      <w:kern w:val="0"/>
      <w:szCs w:val="20"/>
      <w:u w:val="single"/>
      <w:lang w:eastAsia="pl-PL"/>
      <w14:ligatures w14:val="none"/>
    </w:rPr>
  </w:style>
  <w:style w:type="character" w:customStyle="1" w:styleId="Nagwek9Znak">
    <w:name w:val="Nagłówek 9 Znak"/>
    <w:basedOn w:val="Domylnaczcionkaakapitu"/>
    <w:link w:val="Nagwek9"/>
    <w:uiPriority w:val="99"/>
    <w:rsid w:val="00304DFE"/>
    <w:rPr>
      <w:rFonts w:ascii="Arial" w:eastAsia="Times New Roman" w:hAnsi="Arial" w:cs="Arial"/>
      <w:kern w:val="0"/>
      <w:lang w:eastAsia="pl-PL"/>
      <w14:ligatures w14:val="none"/>
    </w:rPr>
  </w:style>
  <w:style w:type="paragraph" w:styleId="Tytu">
    <w:name w:val="Title"/>
    <w:basedOn w:val="Normalny"/>
    <w:link w:val="TytuZnak"/>
    <w:uiPriority w:val="99"/>
    <w:qFormat/>
    <w:rsid w:val="00304DFE"/>
    <w:pPr>
      <w:jc w:val="center"/>
    </w:pPr>
    <w:rPr>
      <w:b/>
      <w:szCs w:val="20"/>
    </w:rPr>
  </w:style>
  <w:style w:type="character" w:customStyle="1" w:styleId="TytuZnak">
    <w:name w:val="Tytuł Znak"/>
    <w:basedOn w:val="Domylnaczcionkaakapitu"/>
    <w:link w:val="Tytu"/>
    <w:uiPriority w:val="99"/>
    <w:rsid w:val="00304DFE"/>
    <w:rPr>
      <w:rFonts w:ascii="Times New Roman" w:eastAsia="Times New Roman" w:hAnsi="Times New Roman" w:cs="Times New Roman"/>
      <w:b/>
      <w:kern w:val="0"/>
      <w:sz w:val="24"/>
      <w:szCs w:val="20"/>
      <w:lang w:eastAsia="pl-PL"/>
      <w14:ligatures w14:val="none"/>
    </w:rPr>
  </w:style>
  <w:style w:type="character" w:styleId="Hipercze">
    <w:name w:val="Hyperlink"/>
    <w:uiPriority w:val="99"/>
    <w:rsid w:val="00304DFE"/>
    <w:rPr>
      <w:rFonts w:cs="Times New Roman"/>
      <w:color w:val="0000FF"/>
      <w:u w:val="single"/>
    </w:rPr>
  </w:style>
  <w:style w:type="paragraph" w:styleId="Akapitzlist">
    <w:name w:val="List Paragraph"/>
    <w:aliases w:val="Numerowanie,Akapit z listą BS,L1,Akapit z listą5,T_SZ_List Paragraph,normalny tekst,Kolorowa lista — akcent 11,CW_Lista,Colorful List - Accent 11,Akapit z listą4,Średnia siatka 1 — akcent 21,sw tekst,Colorful List - Accent 111,BulletC"/>
    <w:basedOn w:val="Normalny"/>
    <w:link w:val="AkapitzlistZnak"/>
    <w:qFormat/>
    <w:rsid w:val="00304DFE"/>
    <w:pPr>
      <w:widowControl w:val="0"/>
      <w:autoSpaceDE w:val="0"/>
      <w:autoSpaceDN w:val="0"/>
      <w:adjustRightInd w:val="0"/>
      <w:ind w:left="720"/>
      <w:contextualSpacing/>
    </w:pPr>
    <w:rPr>
      <w:sz w:val="20"/>
      <w:szCs w:val="20"/>
    </w:rPr>
  </w:style>
  <w:style w:type="paragraph" w:styleId="Nagwek">
    <w:name w:val="header"/>
    <w:basedOn w:val="Normalny"/>
    <w:link w:val="NagwekZnak"/>
    <w:uiPriority w:val="99"/>
    <w:rsid w:val="00304DFE"/>
    <w:pPr>
      <w:tabs>
        <w:tab w:val="center" w:pos="4536"/>
        <w:tab w:val="right" w:pos="9072"/>
      </w:tabs>
    </w:pPr>
  </w:style>
  <w:style w:type="character" w:customStyle="1" w:styleId="NagwekZnak">
    <w:name w:val="Nagłówek Znak"/>
    <w:basedOn w:val="Domylnaczcionkaakapitu"/>
    <w:link w:val="Nagwek"/>
    <w:uiPriority w:val="99"/>
    <w:rsid w:val="00304DFE"/>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304DFE"/>
    <w:pPr>
      <w:tabs>
        <w:tab w:val="center" w:pos="4536"/>
        <w:tab w:val="right" w:pos="9072"/>
      </w:tabs>
    </w:pPr>
  </w:style>
  <w:style w:type="character" w:customStyle="1" w:styleId="StopkaZnak">
    <w:name w:val="Stopka Znak"/>
    <w:basedOn w:val="Domylnaczcionkaakapitu"/>
    <w:link w:val="Stopka"/>
    <w:uiPriority w:val="99"/>
    <w:rsid w:val="00304DFE"/>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uiPriority w:val="99"/>
    <w:rsid w:val="00304DFE"/>
    <w:pPr>
      <w:spacing w:before="100" w:beforeAutospacing="1" w:after="100" w:afterAutospacing="1"/>
    </w:pPr>
    <w:rPr>
      <w:rFonts w:ascii="Arial" w:hAnsi="Arial" w:cs="Arial"/>
      <w:sz w:val="21"/>
      <w:szCs w:val="21"/>
    </w:rPr>
  </w:style>
  <w:style w:type="character" w:customStyle="1" w:styleId="FontStyle39">
    <w:name w:val="Font Style39"/>
    <w:uiPriority w:val="99"/>
    <w:rsid w:val="00304DFE"/>
    <w:rPr>
      <w:rFonts w:ascii="Times New Roman" w:hAnsi="Times New Roman"/>
      <w:sz w:val="20"/>
    </w:rPr>
  </w:style>
  <w:style w:type="paragraph" w:customStyle="1" w:styleId="celp">
    <w:name w:val="cel_p"/>
    <w:basedOn w:val="Normalny"/>
    <w:uiPriority w:val="99"/>
    <w:rsid w:val="00304DFE"/>
    <w:pPr>
      <w:spacing w:after="13"/>
      <w:ind w:left="13" w:right="13"/>
      <w:jc w:val="both"/>
      <w:textAlignment w:val="top"/>
    </w:pPr>
  </w:style>
  <w:style w:type="character" w:customStyle="1" w:styleId="h11">
    <w:name w:val="h11"/>
    <w:uiPriority w:val="99"/>
    <w:rsid w:val="00304DFE"/>
    <w:rPr>
      <w:rFonts w:ascii="Verdana" w:hAnsi="Verdana"/>
      <w:b/>
      <w:sz w:val="19"/>
    </w:rPr>
  </w:style>
  <w:style w:type="paragraph" w:styleId="Tekstmakra">
    <w:name w:val="macro"/>
    <w:link w:val="TekstmakraZnak"/>
    <w:uiPriority w:val="99"/>
    <w:semiHidden/>
    <w:rsid w:val="00304DF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kern w:val="0"/>
      <w:szCs w:val="20"/>
      <w:lang w:eastAsia="pl-PL"/>
      <w14:ligatures w14:val="none"/>
    </w:rPr>
  </w:style>
  <w:style w:type="character" w:customStyle="1" w:styleId="TekstmakraZnak">
    <w:name w:val="Tekst makra Znak"/>
    <w:basedOn w:val="Domylnaczcionkaakapitu"/>
    <w:link w:val="Tekstmakra"/>
    <w:uiPriority w:val="99"/>
    <w:semiHidden/>
    <w:rsid w:val="00304DFE"/>
    <w:rPr>
      <w:rFonts w:ascii="Courier New" w:eastAsia="Times New Roman" w:hAnsi="Courier New" w:cs="Times New Roman"/>
      <w:kern w:val="0"/>
      <w:szCs w:val="20"/>
      <w:lang w:eastAsia="pl-PL"/>
      <w14:ligatures w14:val="none"/>
    </w:rPr>
  </w:style>
  <w:style w:type="paragraph" w:customStyle="1" w:styleId="ZnakZnak1">
    <w:name w:val="Znak Znak1"/>
    <w:basedOn w:val="Normalny"/>
    <w:uiPriority w:val="99"/>
    <w:rsid w:val="00304DFE"/>
    <w:rPr>
      <w:rFonts w:ascii="Arial" w:hAnsi="Arial" w:cs="Arial"/>
    </w:rPr>
  </w:style>
  <w:style w:type="character" w:styleId="Numerstrony">
    <w:name w:val="page number"/>
    <w:uiPriority w:val="99"/>
    <w:rsid w:val="00304DFE"/>
    <w:rPr>
      <w:rFonts w:cs="Times New Roman"/>
    </w:rPr>
  </w:style>
  <w:style w:type="paragraph" w:styleId="Zagicieodgryformularza">
    <w:name w:val="HTML Top of Form"/>
    <w:basedOn w:val="Normalny"/>
    <w:next w:val="Normalny"/>
    <w:link w:val="ZagicieodgryformularzaZnak"/>
    <w:hidden/>
    <w:uiPriority w:val="99"/>
    <w:rsid w:val="00304DFE"/>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04DFE"/>
    <w:rPr>
      <w:rFonts w:ascii="Arial" w:eastAsia="Times New Roman" w:hAnsi="Arial" w:cs="Arial"/>
      <w:vanish/>
      <w:kern w:val="0"/>
      <w:sz w:val="16"/>
      <w:szCs w:val="16"/>
      <w:lang w:eastAsia="pl-PL"/>
      <w14:ligatures w14:val="none"/>
    </w:rPr>
  </w:style>
  <w:style w:type="character" w:styleId="Pogrubienie">
    <w:name w:val="Strong"/>
    <w:uiPriority w:val="99"/>
    <w:qFormat/>
    <w:rsid w:val="00304DFE"/>
    <w:rPr>
      <w:rFonts w:cs="Times New Roman"/>
      <w:b/>
    </w:rPr>
  </w:style>
  <w:style w:type="paragraph" w:styleId="Tekstpodstawowy2">
    <w:name w:val="Body Text 2"/>
    <w:basedOn w:val="Normalny"/>
    <w:link w:val="Tekstpodstawowy2Znak"/>
    <w:uiPriority w:val="99"/>
    <w:rsid w:val="00304DFE"/>
    <w:pPr>
      <w:spacing w:after="120" w:line="480" w:lineRule="auto"/>
    </w:pPr>
  </w:style>
  <w:style w:type="character" w:customStyle="1" w:styleId="Tekstpodstawowy2Znak">
    <w:name w:val="Tekst podstawowy 2 Znak"/>
    <w:basedOn w:val="Domylnaczcionkaakapitu"/>
    <w:link w:val="Tekstpodstawowy2"/>
    <w:uiPriority w:val="99"/>
    <w:rsid w:val="00304DFE"/>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iPriority w:val="99"/>
    <w:rsid w:val="00304DF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04DFE"/>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rsid w:val="00304DFE"/>
    <w:pPr>
      <w:spacing w:after="120"/>
    </w:pPr>
  </w:style>
  <w:style w:type="character" w:customStyle="1" w:styleId="TekstpodstawowyZnak">
    <w:name w:val="Tekst podstawowy Znak"/>
    <w:basedOn w:val="Domylnaczcionkaakapitu"/>
    <w:link w:val="Tekstpodstawowy"/>
    <w:uiPriority w:val="99"/>
    <w:rsid w:val="00304DFE"/>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rsid w:val="00304DF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04DFE"/>
    <w:rPr>
      <w:rFonts w:ascii="Times New Roman" w:eastAsia="Times New Roman" w:hAnsi="Times New Roman" w:cs="Times New Roman"/>
      <w:kern w:val="0"/>
      <w:sz w:val="16"/>
      <w:szCs w:val="16"/>
      <w:lang w:eastAsia="pl-PL"/>
      <w14:ligatures w14:val="none"/>
    </w:rPr>
  </w:style>
  <w:style w:type="paragraph" w:styleId="Tekstpodstawowy3">
    <w:name w:val="Body Text 3"/>
    <w:basedOn w:val="Normalny"/>
    <w:link w:val="Tekstpodstawowy3Znak"/>
    <w:uiPriority w:val="99"/>
    <w:rsid w:val="00304DFE"/>
    <w:pPr>
      <w:spacing w:after="120"/>
    </w:pPr>
    <w:rPr>
      <w:sz w:val="16"/>
      <w:szCs w:val="16"/>
    </w:rPr>
  </w:style>
  <w:style w:type="character" w:customStyle="1" w:styleId="Tekstpodstawowy3Znak">
    <w:name w:val="Tekst podstawowy 3 Znak"/>
    <w:basedOn w:val="Domylnaczcionkaakapitu"/>
    <w:link w:val="Tekstpodstawowy3"/>
    <w:uiPriority w:val="99"/>
    <w:rsid w:val="00304DFE"/>
    <w:rPr>
      <w:rFonts w:ascii="Times New Roman" w:eastAsia="Times New Roman" w:hAnsi="Times New Roman" w:cs="Times New Roman"/>
      <w:kern w:val="0"/>
      <w:sz w:val="16"/>
      <w:szCs w:val="16"/>
      <w:lang w:eastAsia="pl-PL"/>
      <w14:ligatures w14:val="none"/>
    </w:rPr>
  </w:style>
  <w:style w:type="paragraph" w:styleId="Zwykytekst">
    <w:name w:val="Plain Text"/>
    <w:basedOn w:val="Normalny"/>
    <w:link w:val="ZwykytekstZnak"/>
    <w:uiPriority w:val="99"/>
    <w:rsid w:val="00304DFE"/>
    <w:rPr>
      <w:rFonts w:ascii="Courier New" w:hAnsi="Courier New" w:cs="Courier New"/>
      <w:sz w:val="20"/>
      <w:szCs w:val="20"/>
    </w:rPr>
  </w:style>
  <w:style w:type="character" w:customStyle="1" w:styleId="ZwykytekstZnak">
    <w:name w:val="Zwykły tekst Znak"/>
    <w:basedOn w:val="Domylnaczcionkaakapitu"/>
    <w:link w:val="Zwykytekst"/>
    <w:uiPriority w:val="99"/>
    <w:rsid w:val="00304DFE"/>
    <w:rPr>
      <w:rFonts w:ascii="Courier New" w:eastAsia="Times New Roman" w:hAnsi="Courier New" w:cs="Courier New"/>
      <w:kern w:val="0"/>
      <w:sz w:val="20"/>
      <w:szCs w:val="20"/>
      <w:lang w:eastAsia="pl-PL"/>
      <w14:ligatures w14:val="none"/>
    </w:rPr>
  </w:style>
  <w:style w:type="paragraph" w:customStyle="1" w:styleId="WW-Tekstpodstawowywcity2">
    <w:name w:val="WW-Tekst podstawowy wcięty 2"/>
    <w:basedOn w:val="Normalny"/>
    <w:uiPriority w:val="99"/>
    <w:rsid w:val="00304DFE"/>
    <w:pPr>
      <w:suppressAutoHyphens/>
      <w:ind w:left="284" w:hanging="284"/>
      <w:jc w:val="both"/>
    </w:pPr>
    <w:rPr>
      <w:szCs w:val="20"/>
      <w:lang w:eastAsia="ar-SA"/>
    </w:rPr>
  </w:style>
  <w:style w:type="paragraph" w:customStyle="1" w:styleId="WW-Tekstpodstawowywcity3">
    <w:name w:val="WW-Tekst podstawowy wcięty 3"/>
    <w:basedOn w:val="Normalny"/>
    <w:uiPriority w:val="99"/>
    <w:rsid w:val="00304DFE"/>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rsid w:val="00304DFE"/>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304DFE"/>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304DFE"/>
    <w:rPr>
      <w:rFonts w:ascii="Times New Roman" w:eastAsia="Times New Roman" w:hAnsi="Times New Roman" w:cs="Times New Roman"/>
      <w:kern w:val="0"/>
      <w:sz w:val="20"/>
      <w:szCs w:val="20"/>
      <w:lang w:eastAsia="pl-PL"/>
      <w14:ligatures w14:val="none"/>
    </w:rPr>
  </w:style>
  <w:style w:type="paragraph" w:styleId="Lista">
    <w:name w:val="List"/>
    <w:basedOn w:val="Normalny"/>
    <w:uiPriority w:val="99"/>
    <w:rsid w:val="00304DFE"/>
    <w:pPr>
      <w:ind w:left="283" w:hanging="283"/>
    </w:pPr>
    <w:rPr>
      <w:sz w:val="20"/>
      <w:szCs w:val="20"/>
    </w:rPr>
  </w:style>
  <w:style w:type="paragraph" w:customStyle="1" w:styleId="Default">
    <w:name w:val="Default"/>
    <w:rsid w:val="00304DFE"/>
    <w:pPr>
      <w:autoSpaceDE w:val="0"/>
      <w:autoSpaceDN w:val="0"/>
      <w:adjustRightInd w:val="0"/>
      <w:spacing w:after="0" w:line="240" w:lineRule="auto"/>
    </w:pPr>
    <w:rPr>
      <w:rFonts w:ascii="Verdana" w:eastAsia="Times New Roman" w:hAnsi="Verdana" w:cs="Verdana"/>
      <w:color w:val="000000"/>
      <w:kern w:val="0"/>
      <w:sz w:val="24"/>
      <w:szCs w:val="24"/>
      <w:lang w:eastAsia="pl-PL"/>
      <w14:ligatures w14:val="none"/>
    </w:rPr>
  </w:style>
  <w:style w:type="character" w:styleId="Odwoaniedokomentarza">
    <w:name w:val="annotation reference"/>
    <w:uiPriority w:val="99"/>
    <w:semiHidden/>
    <w:rsid w:val="00304DFE"/>
    <w:rPr>
      <w:rFonts w:cs="Times New Roman"/>
      <w:sz w:val="16"/>
    </w:rPr>
  </w:style>
  <w:style w:type="paragraph" w:styleId="Tekstkomentarza">
    <w:name w:val="annotation text"/>
    <w:basedOn w:val="Normalny"/>
    <w:link w:val="TekstkomentarzaZnak"/>
    <w:uiPriority w:val="99"/>
    <w:semiHidden/>
    <w:rsid w:val="00304DFE"/>
    <w:rPr>
      <w:sz w:val="20"/>
      <w:szCs w:val="20"/>
    </w:rPr>
  </w:style>
  <w:style w:type="character" w:customStyle="1" w:styleId="TekstkomentarzaZnak">
    <w:name w:val="Tekst komentarza Znak"/>
    <w:basedOn w:val="Domylnaczcionkaakapitu"/>
    <w:link w:val="Tekstkomentarza"/>
    <w:uiPriority w:val="99"/>
    <w:semiHidden/>
    <w:rsid w:val="00304DFE"/>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304DFE"/>
    <w:rPr>
      <w:b/>
      <w:bCs/>
    </w:rPr>
  </w:style>
  <w:style w:type="character" w:customStyle="1" w:styleId="TematkomentarzaZnak">
    <w:name w:val="Temat komentarza Znak"/>
    <w:basedOn w:val="TekstkomentarzaZnak"/>
    <w:link w:val="Tematkomentarza"/>
    <w:uiPriority w:val="99"/>
    <w:semiHidden/>
    <w:rsid w:val="00304DFE"/>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304DFE"/>
    <w:rPr>
      <w:rFonts w:ascii="Tahoma" w:hAnsi="Tahoma" w:cs="Tahoma"/>
      <w:sz w:val="16"/>
      <w:szCs w:val="16"/>
    </w:rPr>
  </w:style>
  <w:style w:type="character" w:customStyle="1" w:styleId="TekstdymkaZnak">
    <w:name w:val="Tekst dymka Znak"/>
    <w:basedOn w:val="Domylnaczcionkaakapitu"/>
    <w:link w:val="Tekstdymka"/>
    <w:uiPriority w:val="99"/>
    <w:semiHidden/>
    <w:rsid w:val="00304DFE"/>
    <w:rPr>
      <w:rFonts w:ascii="Tahoma" w:eastAsia="Times New Roman" w:hAnsi="Tahoma" w:cs="Tahoma"/>
      <w:kern w:val="0"/>
      <w:sz w:val="16"/>
      <w:szCs w:val="16"/>
      <w:lang w:eastAsia="pl-PL"/>
      <w14:ligatures w14:val="none"/>
    </w:rPr>
  </w:style>
  <w:style w:type="table" w:styleId="Tabela-Siatka">
    <w:name w:val="Table Grid"/>
    <w:basedOn w:val="Standardowy"/>
    <w:uiPriority w:val="99"/>
    <w:rsid w:val="00304DF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uiPriority w:val="99"/>
    <w:rsid w:val="00304DFE"/>
  </w:style>
  <w:style w:type="paragraph" w:customStyle="1" w:styleId="Style7">
    <w:name w:val="Style7"/>
    <w:basedOn w:val="Normalny"/>
    <w:uiPriority w:val="99"/>
    <w:rsid w:val="00304DFE"/>
    <w:pPr>
      <w:widowControl w:val="0"/>
      <w:autoSpaceDE w:val="0"/>
      <w:autoSpaceDN w:val="0"/>
      <w:adjustRightInd w:val="0"/>
      <w:spacing w:line="252" w:lineRule="exact"/>
    </w:pPr>
    <w:rPr>
      <w:rFonts w:ascii="Arial Narrow" w:hAnsi="Arial Narrow"/>
    </w:rPr>
  </w:style>
  <w:style w:type="paragraph" w:customStyle="1" w:styleId="Akapitzlist1">
    <w:name w:val="Akapit z listą1"/>
    <w:basedOn w:val="Normalny"/>
    <w:uiPriority w:val="99"/>
    <w:rsid w:val="00304DFE"/>
    <w:pPr>
      <w:ind w:left="720"/>
      <w:contextualSpacing/>
    </w:pPr>
    <w:rPr>
      <w:rFonts w:eastAsia="Calibri"/>
    </w:rPr>
  </w:style>
  <w:style w:type="character" w:customStyle="1" w:styleId="txt-new">
    <w:name w:val="txt-new"/>
    <w:uiPriority w:val="99"/>
    <w:rsid w:val="00304DFE"/>
  </w:style>
  <w:style w:type="character" w:customStyle="1" w:styleId="tabulatory">
    <w:name w:val="tabulatory"/>
    <w:uiPriority w:val="99"/>
    <w:rsid w:val="00304DFE"/>
  </w:style>
  <w:style w:type="paragraph" w:styleId="Tekstprzypisukocowego">
    <w:name w:val="endnote text"/>
    <w:basedOn w:val="Normalny"/>
    <w:link w:val="TekstprzypisukocowegoZnak"/>
    <w:uiPriority w:val="99"/>
    <w:rsid w:val="00304DFE"/>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304DFE"/>
    <w:rPr>
      <w:rFonts w:ascii="Calibri" w:eastAsia="Calibri" w:hAnsi="Calibri" w:cs="Times New Roman"/>
      <w:kern w:val="0"/>
      <w:sz w:val="20"/>
      <w:szCs w:val="20"/>
      <w14:ligatures w14:val="none"/>
    </w:rPr>
  </w:style>
  <w:style w:type="paragraph" w:customStyle="1" w:styleId="Akapitzlist11">
    <w:name w:val="Akapit z listą11"/>
    <w:basedOn w:val="Normalny"/>
    <w:uiPriority w:val="99"/>
    <w:rsid w:val="00304DFE"/>
    <w:pPr>
      <w:ind w:left="720"/>
      <w:contextualSpacing/>
    </w:pPr>
  </w:style>
  <w:style w:type="paragraph" w:customStyle="1" w:styleId="Style5">
    <w:name w:val="Style5"/>
    <w:basedOn w:val="Normalny"/>
    <w:uiPriority w:val="99"/>
    <w:rsid w:val="00304DFE"/>
    <w:pPr>
      <w:widowControl w:val="0"/>
      <w:autoSpaceDE w:val="0"/>
      <w:autoSpaceDN w:val="0"/>
      <w:adjustRightInd w:val="0"/>
      <w:spacing w:line="311" w:lineRule="exact"/>
      <w:jc w:val="center"/>
    </w:pPr>
    <w:rPr>
      <w:rFonts w:ascii="Calibri" w:eastAsia="Calibri" w:hAnsi="Calibri"/>
    </w:rPr>
  </w:style>
  <w:style w:type="character" w:customStyle="1" w:styleId="FontStyle105">
    <w:name w:val="Font Style105"/>
    <w:uiPriority w:val="99"/>
    <w:rsid w:val="00304DFE"/>
    <w:rPr>
      <w:rFonts w:ascii="Calibri" w:hAnsi="Calibri"/>
      <w:sz w:val="20"/>
    </w:rPr>
  </w:style>
  <w:style w:type="character" w:customStyle="1" w:styleId="FontStyle106">
    <w:name w:val="Font Style106"/>
    <w:uiPriority w:val="99"/>
    <w:rsid w:val="00304DFE"/>
    <w:rPr>
      <w:rFonts w:ascii="Calibri" w:hAnsi="Calibri"/>
      <w:b/>
      <w:sz w:val="20"/>
    </w:rPr>
  </w:style>
  <w:style w:type="character" w:customStyle="1" w:styleId="FontStyle13">
    <w:name w:val="Font Style13"/>
    <w:uiPriority w:val="99"/>
    <w:rsid w:val="00304DFE"/>
    <w:rPr>
      <w:rFonts w:ascii="Times New Roman" w:hAnsi="Times New Roman"/>
      <w:sz w:val="18"/>
    </w:rPr>
  </w:style>
  <w:style w:type="paragraph" w:customStyle="1" w:styleId="Style13">
    <w:name w:val="Style13"/>
    <w:basedOn w:val="Normalny"/>
    <w:uiPriority w:val="99"/>
    <w:rsid w:val="00304DFE"/>
    <w:pPr>
      <w:widowControl w:val="0"/>
      <w:autoSpaceDE w:val="0"/>
      <w:autoSpaceDN w:val="0"/>
      <w:adjustRightInd w:val="0"/>
      <w:spacing w:line="276" w:lineRule="exact"/>
      <w:ind w:firstLine="442"/>
      <w:jc w:val="both"/>
    </w:pPr>
  </w:style>
  <w:style w:type="paragraph" w:customStyle="1" w:styleId="Style24">
    <w:name w:val="Style24"/>
    <w:basedOn w:val="Normalny"/>
    <w:uiPriority w:val="99"/>
    <w:rsid w:val="00304DFE"/>
    <w:pPr>
      <w:widowControl w:val="0"/>
      <w:autoSpaceDE w:val="0"/>
      <w:autoSpaceDN w:val="0"/>
      <w:adjustRightInd w:val="0"/>
      <w:spacing w:line="276" w:lineRule="exact"/>
      <w:ind w:firstLine="442"/>
      <w:jc w:val="both"/>
    </w:pPr>
  </w:style>
  <w:style w:type="character" w:customStyle="1" w:styleId="FontStyle158">
    <w:name w:val="Font Style158"/>
    <w:uiPriority w:val="99"/>
    <w:rsid w:val="00304DFE"/>
    <w:rPr>
      <w:rFonts w:ascii="Times New Roman" w:hAnsi="Times New Roman"/>
      <w:sz w:val="22"/>
    </w:rPr>
  </w:style>
  <w:style w:type="character" w:customStyle="1" w:styleId="FontStyle159">
    <w:name w:val="Font Style159"/>
    <w:uiPriority w:val="99"/>
    <w:rsid w:val="00304DFE"/>
    <w:rPr>
      <w:rFonts w:ascii="Times New Roman" w:hAnsi="Times New Roman"/>
      <w:b/>
      <w:sz w:val="22"/>
    </w:rPr>
  </w:style>
  <w:style w:type="paragraph" w:customStyle="1" w:styleId="Style18">
    <w:name w:val="Style18"/>
    <w:basedOn w:val="Normalny"/>
    <w:uiPriority w:val="99"/>
    <w:rsid w:val="00304DFE"/>
    <w:pPr>
      <w:widowControl w:val="0"/>
      <w:autoSpaceDE w:val="0"/>
      <w:autoSpaceDN w:val="0"/>
      <w:adjustRightInd w:val="0"/>
    </w:pPr>
    <w:rPr>
      <w:rFonts w:ascii="Corbel" w:hAnsi="Corbel"/>
    </w:rPr>
  </w:style>
  <w:style w:type="paragraph" w:customStyle="1" w:styleId="Style19">
    <w:name w:val="Style19"/>
    <w:basedOn w:val="Normalny"/>
    <w:uiPriority w:val="99"/>
    <w:rsid w:val="00304DFE"/>
    <w:pPr>
      <w:widowControl w:val="0"/>
      <w:autoSpaceDE w:val="0"/>
      <w:autoSpaceDN w:val="0"/>
      <w:adjustRightInd w:val="0"/>
    </w:pPr>
    <w:rPr>
      <w:rFonts w:ascii="Corbel" w:hAnsi="Corbel"/>
    </w:rPr>
  </w:style>
  <w:style w:type="paragraph" w:customStyle="1" w:styleId="Style20">
    <w:name w:val="Style20"/>
    <w:basedOn w:val="Normalny"/>
    <w:uiPriority w:val="99"/>
    <w:rsid w:val="00304DFE"/>
    <w:pPr>
      <w:widowControl w:val="0"/>
      <w:autoSpaceDE w:val="0"/>
      <w:autoSpaceDN w:val="0"/>
      <w:adjustRightInd w:val="0"/>
      <w:spacing w:line="245" w:lineRule="exact"/>
      <w:ind w:hanging="701"/>
    </w:pPr>
    <w:rPr>
      <w:rFonts w:ascii="Corbel" w:hAnsi="Corbel"/>
    </w:rPr>
  </w:style>
  <w:style w:type="paragraph" w:customStyle="1" w:styleId="Style22">
    <w:name w:val="Style22"/>
    <w:basedOn w:val="Normalny"/>
    <w:uiPriority w:val="99"/>
    <w:rsid w:val="00304DFE"/>
    <w:pPr>
      <w:widowControl w:val="0"/>
      <w:autoSpaceDE w:val="0"/>
      <w:autoSpaceDN w:val="0"/>
      <w:adjustRightInd w:val="0"/>
      <w:spacing w:line="245" w:lineRule="exact"/>
      <w:jc w:val="both"/>
    </w:pPr>
    <w:rPr>
      <w:rFonts w:ascii="Corbel" w:hAnsi="Corbel"/>
    </w:rPr>
  </w:style>
  <w:style w:type="paragraph" w:customStyle="1" w:styleId="Style23">
    <w:name w:val="Style23"/>
    <w:basedOn w:val="Normalny"/>
    <w:uiPriority w:val="99"/>
    <w:rsid w:val="00304DFE"/>
    <w:pPr>
      <w:widowControl w:val="0"/>
      <w:autoSpaceDE w:val="0"/>
      <w:autoSpaceDN w:val="0"/>
      <w:adjustRightInd w:val="0"/>
    </w:pPr>
    <w:rPr>
      <w:rFonts w:ascii="Corbel" w:hAnsi="Corbel"/>
    </w:rPr>
  </w:style>
  <w:style w:type="character" w:customStyle="1" w:styleId="FontStyle107">
    <w:name w:val="Font Style107"/>
    <w:uiPriority w:val="99"/>
    <w:rsid w:val="00304DFE"/>
    <w:rPr>
      <w:rFonts w:ascii="Calibri" w:hAnsi="Calibri"/>
      <w:b/>
      <w:sz w:val="18"/>
    </w:rPr>
  </w:style>
  <w:style w:type="character" w:customStyle="1" w:styleId="FontStyle135">
    <w:name w:val="Font Style135"/>
    <w:uiPriority w:val="99"/>
    <w:rsid w:val="00304DFE"/>
    <w:rPr>
      <w:rFonts w:ascii="Verdana" w:hAnsi="Verdana"/>
      <w:sz w:val="12"/>
    </w:rPr>
  </w:style>
  <w:style w:type="character" w:customStyle="1" w:styleId="FontStyle141">
    <w:name w:val="Font Style141"/>
    <w:uiPriority w:val="99"/>
    <w:rsid w:val="00304DFE"/>
    <w:rPr>
      <w:rFonts w:ascii="Verdana" w:hAnsi="Verdana"/>
      <w:i/>
      <w:sz w:val="14"/>
    </w:rPr>
  </w:style>
  <w:style w:type="paragraph" w:customStyle="1" w:styleId="Style6">
    <w:name w:val="Style6"/>
    <w:basedOn w:val="Normalny"/>
    <w:uiPriority w:val="99"/>
    <w:rsid w:val="00304DFE"/>
    <w:pPr>
      <w:widowControl w:val="0"/>
      <w:autoSpaceDE w:val="0"/>
      <w:autoSpaceDN w:val="0"/>
      <w:adjustRightInd w:val="0"/>
      <w:jc w:val="both"/>
    </w:pPr>
    <w:rPr>
      <w:rFonts w:ascii="Corbel" w:hAnsi="Corbel"/>
    </w:rPr>
  </w:style>
  <w:style w:type="paragraph" w:customStyle="1" w:styleId="Style25">
    <w:name w:val="Style25"/>
    <w:basedOn w:val="Normalny"/>
    <w:uiPriority w:val="99"/>
    <w:rsid w:val="00304DFE"/>
    <w:pPr>
      <w:widowControl w:val="0"/>
      <w:autoSpaceDE w:val="0"/>
      <w:autoSpaceDN w:val="0"/>
      <w:adjustRightInd w:val="0"/>
      <w:spacing w:line="218" w:lineRule="exact"/>
      <w:ind w:hanging="547"/>
      <w:jc w:val="both"/>
    </w:pPr>
    <w:rPr>
      <w:rFonts w:ascii="Corbel" w:hAnsi="Corbel"/>
    </w:rPr>
  </w:style>
  <w:style w:type="paragraph" w:customStyle="1" w:styleId="Style32">
    <w:name w:val="Style32"/>
    <w:basedOn w:val="Normalny"/>
    <w:uiPriority w:val="99"/>
    <w:rsid w:val="00304DFE"/>
    <w:pPr>
      <w:widowControl w:val="0"/>
      <w:autoSpaceDE w:val="0"/>
      <w:autoSpaceDN w:val="0"/>
      <w:adjustRightInd w:val="0"/>
      <w:spacing w:line="219" w:lineRule="exact"/>
      <w:ind w:hanging="691"/>
      <w:jc w:val="both"/>
    </w:pPr>
    <w:rPr>
      <w:rFonts w:ascii="Corbel" w:hAnsi="Corbel"/>
    </w:rPr>
  </w:style>
  <w:style w:type="paragraph" w:customStyle="1" w:styleId="Style33">
    <w:name w:val="Style33"/>
    <w:basedOn w:val="Normalny"/>
    <w:uiPriority w:val="99"/>
    <w:rsid w:val="00304DFE"/>
    <w:pPr>
      <w:widowControl w:val="0"/>
      <w:autoSpaceDE w:val="0"/>
      <w:autoSpaceDN w:val="0"/>
      <w:adjustRightInd w:val="0"/>
      <w:spacing w:line="221" w:lineRule="exact"/>
      <w:ind w:firstLine="206"/>
      <w:jc w:val="both"/>
    </w:pPr>
    <w:rPr>
      <w:rFonts w:ascii="Corbel" w:hAnsi="Corbel"/>
    </w:rPr>
  </w:style>
  <w:style w:type="paragraph" w:customStyle="1" w:styleId="Style44">
    <w:name w:val="Style44"/>
    <w:basedOn w:val="Normalny"/>
    <w:uiPriority w:val="99"/>
    <w:rsid w:val="00304DFE"/>
    <w:pPr>
      <w:widowControl w:val="0"/>
      <w:autoSpaceDE w:val="0"/>
      <w:autoSpaceDN w:val="0"/>
      <w:adjustRightInd w:val="0"/>
      <w:spacing w:line="219" w:lineRule="exact"/>
      <w:ind w:hanging="370"/>
      <w:jc w:val="both"/>
    </w:pPr>
    <w:rPr>
      <w:rFonts w:ascii="Corbel" w:hAnsi="Corbel"/>
    </w:rPr>
  </w:style>
  <w:style w:type="paragraph" w:customStyle="1" w:styleId="Style60">
    <w:name w:val="Style60"/>
    <w:basedOn w:val="Normalny"/>
    <w:uiPriority w:val="99"/>
    <w:rsid w:val="00304DFE"/>
    <w:pPr>
      <w:widowControl w:val="0"/>
      <w:autoSpaceDE w:val="0"/>
      <w:autoSpaceDN w:val="0"/>
      <w:adjustRightInd w:val="0"/>
      <w:spacing w:line="216" w:lineRule="exact"/>
      <w:ind w:hanging="562"/>
      <w:jc w:val="both"/>
    </w:pPr>
    <w:rPr>
      <w:rFonts w:ascii="Corbel" w:hAnsi="Corbel"/>
    </w:rPr>
  </w:style>
  <w:style w:type="character" w:customStyle="1" w:styleId="FontStyle140">
    <w:name w:val="Font Style140"/>
    <w:uiPriority w:val="99"/>
    <w:rsid w:val="00304DFE"/>
    <w:rPr>
      <w:rFonts w:ascii="Verdana" w:hAnsi="Verdana"/>
      <w:b/>
      <w:sz w:val="14"/>
    </w:rPr>
  </w:style>
  <w:style w:type="character" w:customStyle="1" w:styleId="FontStyle142">
    <w:name w:val="Font Style142"/>
    <w:uiPriority w:val="99"/>
    <w:rsid w:val="00304DFE"/>
    <w:rPr>
      <w:rFonts w:ascii="Verdana" w:hAnsi="Verdana"/>
      <w:sz w:val="14"/>
    </w:rPr>
  </w:style>
  <w:style w:type="paragraph" w:customStyle="1" w:styleId="Style51">
    <w:name w:val="Style51"/>
    <w:basedOn w:val="Normalny"/>
    <w:uiPriority w:val="99"/>
    <w:rsid w:val="00304DFE"/>
    <w:pPr>
      <w:widowControl w:val="0"/>
      <w:autoSpaceDE w:val="0"/>
      <w:autoSpaceDN w:val="0"/>
      <w:adjustRightInd w:val="0"/>
    </w:pPr>
  </w:style>
  <w:style w:type="paragraph" w:customStyle="1" w:styleId="Style71">
    <w:name w:val="Style71"/>
    <w:basedOn w:val="Normalny"/>
    <w:uiPriority w:val="99"/>
    <w:rsid w:val="00304DFE"/>
    <w:pPr>
      <w:widowControl w:val="0"/>
      <w:autoSpaceDE w:val="0"/>
      <w:autoSpaceDN w:val="0"/>
      <w:adjustRightInd w:val="0"/>
    </w:pPr>
  </w:style>
  <w:style w:type="paragraph" w:customStyle="1" w:styleId="Style82">
    <w:name w:val="Style82"/>
    <w:basedOn w:val="Normalny"/>
    <w:uiPriority w:val="99"/>
    <w:rsid w:val="00304DFE"/>
    <w:pPr>
      <w:widowControl w:val="0"/>
      <w:autoSpaceDE w:val="0"/>
      <w:autoSpaceDN w:val="0"/>
      <w:adjustRightInd w:val="0"/>
      <w:spacing w:line="274" w:lineRule="exact"/>
      <w:ind w:hanging="274"/>
      <w:jc w:val="both"/>
    </w:pPr>
  </w:style>
  <w:style w:type="paragraph" w:customStyle="1" w:styleId="Style88">
    <w:name w:val="Style88"/>
    <w:basedOn w:val="Normalny"/>
    <w:uiPriority w:val="99"/>
    <w:rsid w:val="00304DFE"/>
    <w:pPr>
      <w:widowControl w:val="0"/>
      <w:autoSpaceDE w:val="0"/>
      <w:autoSpaceDN w:val="0"/>
      <w:adjustRightInd w:val="0"/>
      <w:spacing w:line="271" w:lineRule="exact"/>
      <w:ind w:firstLine="557"/>
      <w:jc w:val="both"/>
    </w:pPr>
  </w:style>
  <w:style w:type="paragraph" w:customStyle="1" w:styleId="Style55">
    <w:name w:val="Style55"/>
    <w:basedOn w:val="Normalny"/>
    <w:uiPriority w:val="99"/>
    <w:rsid w:val="00304DFE"/>
    <w:pPr>
      <w:widowControl w:val="0"/>
      <w:autoSpaceDE w:val="0"/>
      <w:autoSpaceDN w:val="0"/>
      <w:adjustRightInd w:val="0"/>
      <w:spacing w:line="274" w:lineRule="exact"/>
      <w:ind w:hanging="389"/>
      <w:jc w:val="both"/>
    </w:pPr>
  </w:style>
  <w:style w:type="paragraph" w:customStyle="1" w:styleId="Style43">
    <w:name w:val="Style43"/>
    <w:basedOn w:val="Normalny"/>
    <w:uiPriority w:val="99"/>
    <w:rsid w:val="00304DFE"/>
    <w:pPr>
      <w:widowControl w:val="0"/>
      <w:autoSpaceDE w:val="0"/>
      <w:autoSpaceDN w:val="0"/>
      <w:adjustRightInd w:val="0"/>
      <w:spacing w:line="274" w:lineRule="exact"/>
      <w:ind w:firstLine="427"/>
      <w:jc w:val="both"/>
    </w:pPr>
  </w:style>
  <w:style w:type="paragraph" w:customStyle="1" w:styleId="Style53">
    <w:name w:val="Style53"/>
    <w:basedOn w:val="Normalny"/>
    <w:uiPriority w:val="99"/>
    <w:rsid w:val="00304DFE"/>
    <w:pPr>
      <w:widowControl w:val="0"/>
      <w:autoSpaceDE w:val="0"/>
      <w:autoSpaceDN w:val="0"/>
      <w:adjustRightInd w:val="0"/>
      <w:spacing w:line="274" w:lineRule="exact"/>
      <w:ind w:firstLine="442"/>
      <w:jc w:val="both"/>
    </w:pPr>
  </w:style>
  <w:style w:type="paragraph" w:customStyle="1" w:styleId="Style21">
    <w:name w:val="Style21"/>
    <w:basedOn w:val="Normalny"/>
    <w:uiPriority w:val="99"/>
    <w:rsid w:val="00304DFE"/>
    <w:pPr>
      <w:widowControl w:val="0"/>
      <w:autoSpaceDE w:val="0"/>
      <w:autoSpaceDN w:val="0"/>
      <w:adjustRightInd w:val="0"/>
      <w:spacing w:line="276" w:lineRule="exact"/>
      <w:ind w:firstLine="432"/>
      <w:jc w:val="both"/>
    </w:pPr>
  </w:style>
  <w:style w:type="paragraph" w:customStyle="1" w:styleId="Style40">
    <w:name w:val="Style40"/>
    <w:basedOn w:val="Normalny"/>
    <w:uiPriority w:val="99"/>
    <w:rsid w:val="00304DFE"/>
    <w:pPr>
      <w:widowControl w:val="0"/>
      <w:autoSpaceDE w:val="0"/>
      <w:autoSpaceDN w:val="0"/>
      <w:adjustRightInd w:val="0"/>
      <w:spacing w:line="274" w:lineRule="exact"/>
      <w:jc w:val="both"/>
    </w:pPr>
  </w:style>
  <w:style w:type="paragraph" w:customStyle="1" w:styleId="Style56">
    <w:name w:val="Style56"/>
    <w:basedOn w:val="Normalny"/>
    <w:uiPriority w:val="99"/>
    <w:rsid w:val="00304DFE"/>
    <w:pPr>
      <w:widowControl w:val="0"/>
      <w:autoSpaceDE w:val="0"/>
      <w:autoSpaceDN w:val="0"/>
      <w:adjustRightInd w:val="0"/>
      <w:spacing w:line="275" w:lineRule="exact"/>
      <w:ind w:hanging="413"/>
      <w:jc w:val="both"/>
    </w:pPr>
  </w:style>
  <w:style w:type="paragraph" w:customStyle="1" w:styleId="Style62">
    <w:name w:val="Style62"/>
    <w:basedOn w:val="Normalny"/>
    <w:uiPriority w:val="99"/>
    <w:rsid w:val="00304DFE"/>
    <w:pPr>
      <w:widowControl w:val="0"/>
      <w:autoSpaceDE w:val="0"/>
      <w:autoSpaceDN w:val="0"/>
      <w:adjustRightInd w:val="0"/>
      <w:spacing w:line="275" w:lineRule="exact"/>
      <w:ind w:hanging="403"/>
      <w:jc w:val="both"/>
    </w:pPr>
  </w:style>
  <w:style w:type="paragraph" w:customStyle="1" w:styleId="Style107">
    <w:name w:val="Style107"/>
    <w:basedOn w:val="Normalny"/>
    <w:uiPriority w:val="99"/>
    <w:rsid w:val="00304DFE"/>
    <w:pPr>
      <w:widowControl w:val="0"/>
      <w:autoSpaceDE w:val="0"/>
      <w:autoSpaceDN w:val="0"/>
      <w:adjustRightInd w:val="0"/>
      <w:spacing w:line="278" w:lineRule="exact"/>
      <w:ind w:hanging="269"/>
      <w:jc w:val="both"/>
    </w:pPr>
  </w:style>
  <w:style w:type="character" w:customStyle="1" w:styleId="FontStyle155">
    <w:name w:val="Font Style155"/>
    <w:uiPriority w:val="99"/>
    <w:rsid w:val="00304DFE"/>
    <w:rPr>
      <w:rFonts w:ascii="Times New Roman" w:hAnsi="Times New Roman"/>
      <w:b/>
      <w:sz w:val="22"/>
    </w:rPr>
  </w:style>
  <w:style w:type="paragraph" w:customStyle="1" w:styleId="Style98">
    <w:name w:val="Style98"/>
    <w:basedOn w:val="Normalny"/>
    <w:uiPriority w:val="99"/>
    <w:rsid w:val="00304DFE"/>
    <w:pPr>
      <w:widowControl w:val="0"/>
      <w:autoSpaceDE w:val="0"/>
      <w:autoSpaceDN w:val="0"/>
      <w:adjustRightInd w:val="0"/>
      <w:spacing w:line="274" w:lineRule="exact"/>
    </w:pPr>
  </w:style>
  <w:style w:type="paragraph" w:customStyle="1" w:styleId="Style64">
    <w:name w:val="Style64"/>
    <w:basedOn w:val="Normalny"/>
    <w:uiPriority w:val="99"/>
    <w:rsid w:val="00304DFE"/>
    <w:pPr>
      <w:widowControl w:val="0"/>
      <w:autoSpaceDE w:val="0"/>
      <w:autoSpaceDN w:val="0"/>
      <w:adjustRightInd w:val="0"/>
      <w:spacing w:line="274" w:lineRule="exact"/>
      <w:ind w:firstLine="437"/>
      <w:jc w:val="both"/>
    </w:pPr>
  </w:style>
  <w:style w:type="paragraph" w:customStyle="1" w:styleId="Style28">
    <w:name w:val="Style28"/>
    <w:basedOn w:val="Normalny"/>
    <w:uiPriority w:val="99"/>
    <w:rsid w:val="00304DFE"/>
    <w:pPr>
      <w:widowControl w:val="0"/>
      <w:autoSpaceDE w:val="0"/>
      <w:autoSpaceDN w:val="0"/>
      <w:adjustRightInd w:val="0"/>
      <w:spacing w:line="344" w:lineRule="exact"/>
      <w:ind w:hanging="350"/>
    </w:pPr>
  </w:style>
  <w:style w:type="paragraph" w:customStyle="1" w:styleId="Style37">
    <w:name w:val="Style37"/>
    <w:basedOn w:val="Normalny"/>
    <w:uiPriority w:val="99"/>
    <w:rsid w:val="00304DFE"/>
    <w:pPr>
      <w:widowControl w:val="0"/>
      <w:autoSpaceDE w:val="0"/>
      <w:autoSpaceDN w:val="0"/>
      <w:adjustRightInd w:val="0"/>
      <w:spacing w:line="230" w:lineRule="exact"/>
      <w:ind w:hanging="782"/>
    </w:pPr>
  </w:style>
  <w:style w:type="paragraph" w:customStyle="1" w:styleId="Style38">
    <w:name w:val="Style38"/>
    <w:basedOn w:val="Normalny"/>
    <w:uiPriority w:val="99"/>
    <w:rsid w:val="00304DFE"/>
    <w:pPr>
      <w:widowControl w:val="0"/>
      <w:autoSpaceDE w:val="0"/>
      <w:autoSpaceDN w:val="0"/>
      <w:adjustRightInd w:val="0"/>
      <w:spacing w:line="346" w:lineRule="exact"/>
    </w:pPr>
  </w:style>
  <w:style w:type="character" w:customStyle="1" w:styleId="FontStyle75">
    <w:name w:val="Font Style75"/>
    <w:uiPriority w:val="99"/>
    <w:rsid w:val="00304DFE"/>
    <w:rPr>
      <w:rFonts w:ascii="Times New Roman" w:hAnsi="Times New Roman" w:cs="Times New Roman"/>
      <w:b/>
      <w:bCs/>
      <w:sz w:val="18"/>
      <w:szCs w:val="18"/>
    </w:rPr>
  </w:style>
  <w:style w:type="character" w:customStyle="1" w:styleId="FontStyle77">
    <w:name w:val="Font Style77"/>
    <w:uiPriority w:val="99"/>
    <w:rsid w:val="00304DFE"/>
    <w:rPr>
      <w:rFonts w:ascii="Times New Roman" w:hAnsi="Times New Roman" w:cs="Times New Roman"/>
      <w:sz w:val="18"/>
      <w:szCs w:val="18"/>
    </w:rPr>
  </w:style>
  <w:style w:type="paragraph" w:styleId="Bezodstpw">
    <w:name w:val="No Spacing"/>
    <w:uiPriority w:val="99"/>
    <w:qFormat/>
    <w:rsid w:val="00304DFE"/>
    <w:pPr>
      <w:spacing w:after="0" w:line="240" w:lineRule="auto"/>
    </w:pPr>
    <w:rPr>
      <w:rFonts w:ascii="Calibri" w:eastAsia="Calibri" w:hAnsi="Calibri" w:cs="Times New Roman"/>
      <w:kern w:val="0"/>
      <w14:ligatures w14:val="none"/>
    </w:rPr>
  </w:style>
  <w:style w:type="paragraph" w:customStyle="1" w:styleId="Style10">
    <w:name w:val="Style10"/>
    <w:basedOn w:val="Normalny"/>
    <w:uiPriority w:val="99"/>
    <w:rsid w:val="00304DFE"/>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uiPriority w:val="99"/>
    <w:rsid w:val="00304DFE"/>
    <w:rPr>
      <w:rFonts w:ascii="Verdana" w:hAnsi="Verdana" w:cs="Verdana"/>
      <w:sz w:val="16"/>
      <w:szCs w:val="16"/>
    </w:rPr>
  </w:style>
  <w:style w:type="paragraph" w:customStyle="1" w:styleId="Style8">
    <w:name w:val="Style8"/>
    <w:basedOn w:val="Normalny"/>
    <w:uiPriority w:val="99"/>
    <w:rsid w:val="00304DFE"/>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304DFE"/>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304DFE"/>
    <w:pPr>
      <w:widowControl w:val="0"/>
      <w:autoSpaceDE w:val="0"/>
      <w:autoSpaceDN w:val="0"/>
      <w:adjustRightInd w:val="0"/>
      <w:spacing w:line="250" w:lineRule="exact"/>
      <w:ind w:hanging="350"/>
    </w:pPr>
    <w:rPr>
      <w:rFonts w:ascii="Verdana" w:hAnsi="Verdana"/>
    </w:rPr>
  </w:style>
  <w:style w:type="character" w:customStyle="1" w:styleId="A3">
    <w:name w:val="A3"/>
    <w:uiPriority w:val="99"/>
    <w:rsid w:val="00304DFE"/>
    <w:rPr>
      <w:rFonts w:ascii="Segoe UI" w:hAnsi="Segoe UI"/>
      <w:color w:val="000000"/>
      <w:sz w:val="20"/>
    </w:rPr>
  </w:style>
  <w:style w:type="paragraph" w:customStyle="1" w:styleId="Standard">
    <w:name w:val="Standard"/>
    <w:uiPriority w:val="99"/>
    <w:rsid w:val="00304DFE"/>
    <w:pPr>
      <w:autoSpaceDE w:val="0"/>
      <w:autoSpaceDN w:val="0"/>
      <w:adjustRightInd w:val="0"/>
      <w:spacing w:after="0" w:line="240" w:lineRule="auto"/>
    </w:pPr>
    <w:rPr>
      <w:rFonts w:ascii="Times" w:eastAsia="Times New Roman" w:hAnsi="Times" w:cs="Times New Roman"/>
      <w:kern w:val="0"/>
      <w:sz w:val="20"/>
      <w:szCs w:val="24"/>
      <w:lang w:eastAsia="pl-PL"/>
      <w14:ligatures w14:val="none"/>
    </w:rPr>
  </w:style>
  <w:style w:type="paragraph" w:customStyle="1" w:styleId="Wilczta">
    <w:name w:val="Wilczęta"/>
    <w:basedOn w:val="Normalny"/>
    <w:uiPriority w:val="99"/>
    <w:rsid w:val="00304DFE"/>
    <w:pPr>
      <w:suppressAutoHyphens/>
      <w:ind w:firstLine="284"/>
    </w:pPr>
    <w:rPr>
      <w:sz w:val="20"/>
      <w:szCs w:val="20"/>
    </w:rPr>
  </w:style>
  <w:style w:type="paragraph" w:styleId="Spistreci1">
    <w:name w:val="toc 1"/>
    <w:basedOn w:val="Normalny"/>
    <w:next w:val="Normalny"/>
    <w:uiPriority w:val="99"/>
    <w:rsid w:val="00304DFE"/>
    <w:pPr>
      <w:spacing w:before="120" w:after="120"/>
    </w:pPr>
    <w:rPr>
      <w:b/>
      <w:caps/>
      <w:sz w:val="20"/>
      <w:szCs w:val="20"/>
    </w:rPr>
  </w:style>
  <w:style w:type="paragraph" w:styleId="Spistreci2">
    <w:name w:val="toc 2"/>
    <w:basedOn w:val="Normalny"/>
    <w:next w:val="Normalny"/>
    <w:uiPriority w:val="99"/>
    <w:rsid w:val="00304DFE"/>
    <w:pPr>
      <w:ind w:left="220"/>
    </w:pPr>
    <w:rPr>
      <w:smallCaps/>
      <w:sz w:val="20"/>
      <w:szCs w:val="20"/>
    </w:rPr>
  </w:style>
  <w:style w:type="paragraph" w:styleId="Spistreci3">
    <w:name w:val="toc 3"/>
    <w:basedOn w:val="Normalny"/>
    <w:next w:val="Normalny"/>
    <w:uiPriority w:val="99"/>
    <w:rsid w:val="00304DFE"/>
    <w:pPr>
      <w:ind w:left="440"/>
    </w:pPr>
    <w:rPr>
      <w:i/>
      <w:sz w:val="20"/>
      <w:szCs w:val="20"/>
    </w:rPr>
  </w:style>
  <w:style w:type="paragraph" w:styleId="Spistreci4">
    <w:name w:val="toc 4"/>
    <w:basedOn w:val="Normalny"/>
    <w:next w:val="Normalny"/>
    <w:uiPriority w:val="99"/>
    <w:rsid w:val="00304DFE"/>
    <w:pPr>
      <w:ind w:left="660"/>
    </w:pPr>
    <w:rPr>
      <w:sz w:val="18"/>
      <w:szCs w:val="20"/>
    </w:rPr>
  </w:style>
  <w:style w:type="paragraph" w:styleId="Spistreci5">
    <w:name w:val="toc 5"/>
    <w:basedOn w:val="Normalny"/>
    <w:next w:val="Normalny"/>
    <w:uiPriority w:val="99"/>
    <w:rsid w:val="00304DFE"/>
    <w:pPr>
      <w:ind w:left="880"/>
    </w:pPr>
    <w:rPr>
      <w:sz w:val="18"/>
      <w:szCs w:val="20"/>
    </w:rPr>
  </w:style>
  <w:style w:type="paragraph" w:styleId="Spistreci6">
    <w:name w:val="toc 6"/>
    <w:basedOn w:val="Normalny"/>
    <w:next w:val="Normalny"/>
    <w:uiPriority w:val="99"/>
    <w:rsid w:val="00304DFE"/>
    <w:pPr>
      <w:ind w:left="1100"/>
    </w:pPr>
    <w:rPr>
      <w:sz w:val="18"/>
      <w:szCs w:val="20"/>
    </w:rPr>
  </w:style>
  <w:style w:type="paragraph" w:styleId="Spistreci7">
    <w:name w:val="toc 7"/>
    <w:basedOn w:val="Normalny"/>
    <w:next w:val="Normalny"/>
    <w:uiPriority w:val="99"/>
    <w:rsid w:val="00304DFE"/>
    <w:pPr>
      <w:ind w:left="1320"/>
    </w:pPr>
    <w:rPr>
      <w:sz w:val="18"/>
      <w:szCs w:val="20"/>
    </w:rPr>
  </w:style>
  <w:style w:type="paragraph" w:styleId="Spistreci8">
    <w:name w:val="toc 8"/>
    <w:basedOn w:val="Normalny"/>
    <w:next w:val="Normalny"/>
    <w:uiPriority w:val="99"/>
    <w:rsid w:val="00304DFE"/>
    <w:pPr>
      <w:ind w:left="1540"/>
    </w:pPr>
    <w:rPr>
      <w:sz w:val="18"/>
      <w:szCs w:val="20"/>
    </w:rPr>
  </w:style>
  <w:style w:type="paragraph" w:styleId="Spistreci9">
    <w:name w:val="toc 9"/>
    <w:basedOn w:val="Normalny"/>
    <w:next w:val="Normalny"/>
    <w:uiPriority w:val="99"/>
    <w:rsid w:val="00304DFE"/>
    <w:pPr>
      <w:ind w:left="1760"/>
    </w:pPr>
    <w:rPr>
      <w:sz w:val="18"/>
      <w:szCs w:val="20"/>
    </w:rPr>
  </w:style>
  <w:style w:type="paragraph" w:customStyle="1" w:styleId="wymienianie">
    <w:name w:val="wymienianie"/>
    <w:basedOn w:val="Normalny"/>
    <w:uiPriority w:val="99"/>
    <w:rsid w:val="00304DFE"/>
    <w:pPr>
      <w:numPr>
        <w:ilvl w:val="1"/>
        <w:numId w:val="1"/>
      </w:numPr>
    </w:pPr>
    <w:rPr>
      <w:rFonts w:ascii="Arial" w:hAnsi="Arial"/>
      <w:sz w:val="22"/>
      <w:szCs w:val="20"/>
    </w:rPr>
  </w:style>
  <w:style w:type="paragraph" w:styleId="Legenda">
    <w:name w:val="caption"/>
    <w:basedOn w:val="Normalny"/>
    <w:next w:val="Normalny"/>
    <w:uiPriority w:val="99"/>
    <w:qFormat/>
    <w:rsid w:val="00304DFE"/>
    <w:pPr>
      <w:jc w:val="both"/>
    </w:pPr>
    <w:rPr>
      <w:sz w:val="22"/>
      <w:szCs w:val="20"/>
      <w:u w:val="single"/>
    </w:rPr>
  </w:style>
  <w:style w:type="character" w:styleId="Odwoanieprzypisukocowego">
    <w:name w:val="endnote reference"/>
    <w:uiPriority w:val="99"/>
    <w:rsid w:val="00304DFE"/>
    <w:rPr>
      <w:rFonts w:cs="Times New Roman"/>
      <w:vertAlign w:val="superscript"/>
    </w:rPr>
  </w:style>
  <w:style w:type="paragraph" w:customStyle="1" w:styleId="Tekstpodstawowy31">
    <w:name w:val="Tekst podstawowy 31"/>
    <w:basedOn w:val="Normalny"/>
    <w:uiPriority w:val="99"/>
    <w:rsid w:val="00304DFE"/>
    <w:pPr>
      <w:widowControl w:val="0"/>
      <w:overflowPunct w:val="0"/>
      <w:autoSpaceDE w:val="0"/>
      <w:autoSpaceDN w:val="0"/>
      <w:adjustRightInd w:val="0"/>
      <w:spacing w:line="360" w:lineRule="auto"/>
      <w:textAlignment w:val="baseline"/>
    </w:pPr>
    <w:rPr>
      <w:rFonts w:ascii="Arial" w:hAnsi="Arial"/>
      <w:spacing w:val="20"/>
      <w:szCs w:val="20"/>
    </w:rPr>
  </w:style>
  <w:style w:type="paragraph" w:customStyle="1" w:styleId="Tekstpodstawowy21">
    <w:name w:val="Tekst podstawowy 21"/>
    <w:basedOn w:val="Normalny"/>
    <w:uiPriority w:val="99"/>
    <w:rsid w:val="00304DFE"/>
    <w:pPr>
      <w:widowControl w:val="0"/>
      <w:overflowPunct w:val="0"/>
      <w:autoSpaceDE w:val="0"/>
      <w:autoSpaceDN w:val="0"/>
      <w:adjustRightInd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uiPriority w:val="99"/>
    <w:rsid w:val="00304DFE"/>
    <w:pPr>
      <w:pBdr>
        <w:bottom w:val="single" w:sz="4" w:space="0" w:color="auto"/>
        <w:right w:val="double" w:sz="6" w:space="0" w:color="auto"/>
      </w:pBdr>
      <w:spacing w:before="100" w:beforeAutospacing="1" w:after="100" w:afterAutospacing="1"/>
      <w:jc w:val="center"/>
      <w:textAlignment w:val="top"/>
    </w:pPr>
  </w:style>
  <w:style w:type="paragraph" w:customStyle="1" w:styleId="xl27">
    <w:name w:val="xl27"/>
    <w:basedOn w:val="Normalny"/>
    <w:uiPriority w:val="99"/>
    <w:rsid w:val="00304DFE"/>
    <w:pPr>
      <w:pBdr>
        <w:bottom w:val="single" w:sz="4" w:space="0" w:color="auto"/>
        <w:right w:val="single" w:sz="4" w:space="0" w:color="auto"/>
      </w:pBdr>
      <w:spacing w:before="100" w:beforeAutospacing="1" w:after="100" w:afterAutospacing="1"/>
      <w:jc w:val="center"/>
      <w:textAlignment w:val="top"/>
    </w:pPr>
    <w:rPr>
      <w:color w:val="000000"/>
    </w:rPr>
  </w:style>
  <w:style w:type="paragraph" w:styleId="Tekstblokowy">
    <w:name w:val="Block Text"/>
    <w:basedOn w:val="Normalny"/>
    <w:uiPriority w:val="99"/>
    <w:rsid w:val="00304DFE"/>
    <w:pPr>
      <w:ind w:left="142" w:right="34"/>
      <w:jc w:val="center"/>
    </w:pPr>
    <w:rPr>
      <w:sz w:val="18"/>
    </w:rPr>
  </w:style>
  <w:style w:type="character" w:styleId="UyteHipercze">
    <w:name w:val="FollowedHyperlink"/>
    <w:uiPriority w:val="99"/>
    <w:rsid w:val="00304DFE"/>
    <w:rPr>
      <w:rFonts w:cs="Times New Roman"/>
      <w:color w:val="800080"/>
      <w:u w:val="single"/>
    </w:rPr>
  </w:style>
  <w:style w:type="paragraph" w:customStyle="1" w:styleId="font5">
    <w:name w:val="font5"/>
    <w:basedOn w:val="Normalny"/>
    <w:uiPriority w:val="99"/>
    <w:rsid w:val="00304DFE"/>
    <w:pPr>
      <w:spacing w:before="100" w:beforeAutospacing="1" w:after="100" w:afterAutospacing="1"/>
    </w:pPr>
    <w:rPr>
      <w:rFonts w:ascii="Symbol" w:hAnsi="Symbol"/>
      <w:sz w:val="18"/>
      <w:szCs w:val="18"/>
    </w:rPr>
  </w:style>
  <w:style w:type="paragraph" w:customStyle="1" w:styleId="font6">
    <w:name w:val="font6"/>
    <w:basedOn w:val="Normalny"/>
    <w:uiPriority w:val="99"/>
    <w:rsid w:val="00304DFE"/>
    <w:pPr>
      <w:spacing w:before="100" w:beforeAutospacing="1" w:after="100" w:afterAutospacing="1"/>
    </w:pPr>
    <w:rPr>
      <w:b/>
      <w:bCs/>
      <w:sz w:val="18"/>
      <w:szCs w:val="18"/>
    </w:rPr>
  </w:style>
  <w:style w:type="paragraph" w:customStyle="1" w:styleId="font7">
    <w:name w:val="font7"/>
    <w:basedOn w:val="Normalny"/>
    <w:uiPriority w:val="99"/>
    <w:rsid w:val="00304DFE"/>
    <w:pPr>
      <w:spacing w:before="100" w:beforeAutospacing="1" w:after="100" w:afterAutospacing="1"/>
    </w:pPr>
    <w:rPr>
      <w:sz w:val="18"/>
      <w:szCs w:val="18"/>
    </w:rPr>
  </w:style>
  <w:style w:type="paragraph" w:customStyle="1" w:styleId="font8">
    <w:name w:val="font8"/>
    <w:basedOn w:val="Normalny"/>
    <w:uiPriority w:val="99"/>
    <w:rsid w:val="00304DFE"/>
    <w:pPr>
      <w:spacing w:before="100" w:beforeAutospacing="1" w:after="100" w:afterAutospacing="1"/>
    </w:pPr>
    <w:rPr>
      <w:sz w:val="18"/>
      <w:szCs w:val="18"/>
    </w:rPr>
  </w:style>
  <w:style w:type="paragraph" w:customStyle="1" w:styleId="font9">
    <w:name w:val="font9"/>
    <w:basedOn w:val="Normalny"/>
    <w:uiPriority w:val="99"/>
    <w:rsid w:val="00304DFE"/>
    <w:pPr>
      <w:spacing w:before="100" w:beforeAutospacing="1" w:after="100" w:afterAutospacing="1"/>
    </w:pPr>
    <w:rPr>
      <w:sz w:val="18"/>
      <w:szCs w:val="18"/>
    </w:rPr>
  </w:style>
  <w:style w:type="paragraph" w:customStyle="1" w:styleId="font10">
    <w:name w:val="font10"/>
    <w:basedOn w:val="Normalny"/>
    <w:uiPriority w:val="99"/>
    <w:rsid w:val="00304DFE"/>
    <w:pPr>
      <w:spacing w:before="100" w:beforeAutospacing="1" w:after="100" w:afterAutospacing="1"/>
    </w:pPr>
    <w:rPr>
      <w:b/>
      <w:bCs/>
      <w:color w:val="0000FF"/>
      <w:sz w:val="18"/>
      <w:szCs w:val="18"/>
    </w:rPr>
  </w:style>
  <w:style w:type="paragraph" w:customStyle="1" w:styleId="font11">
    <w:name w:val="font11"/>
    <w:basedOn w:val="Normalny"/>
    <w:uiPriority w:val="99"/>
    <w:rsid w:val="00304DFE"/>
    <w:pPr>
      <w:spacing w:before="100" w:beforeAutospacing="1" w:after="100" w:afterAutospacing="1"/>
    </w:pPr>
    <w:rPr>
      <w:rFonts w:ascii="Arial" w:hAnsi="Arial" w:cs="Arial"/>
      <w:sz w:val="18"/>
      <w:szCs w:val="18"/>
    </w:rPr>
  </w:style>
  <w:style w:type="paragraph" w:customStyle="1" w:styleId="font12">
    <w:name w:val="font12"/>
    <w:basedOn w:val="Normalny"/>
    <w:uiPriority w:val="99"/>
    <w:rsid w:val="00304DFE"/>
    <w:pPr>
      <w:spacing w:before="100" w:beforeAutospacing="1" w:after="100" w:afterAutospacing="1"/>
    </w:pPr>
    <w:rPr>
      <w:rFonts w:ascii="Arial" w:hAnsi="Arial" w:cs="Arial"/>
      <w:b/>
      <w:bCs/>
      <w:color w:val="0000FF"/>
      <w:sz w:val="18"/>
      <w:szCs w:val="18"/>
    </w:rPr>
  </w:style>
  <w:style w:type="paragraph" w:customStyle="1" w:styleId="font13">
    <w:name w:val="font13"/>
    <w:basedOn w:val="Normalny"/>
    <w:uiPriority w:val="99"/>
    <w:rsid w:val="00304DFE"/>
    <w:pPr>
      <w:spacing w:before="100" w:beforeAutospacing="1" w:after="100" w:afterAutospacing="1"/>
    </w:pPr>
    <w:rPr>
      <w:rFonts w:ascii="Arial" w:hAnsi="Arial" w:cs="Arial"/>
      <w:b/>
      <w:bCs/>
      <w:color w:val="0000FF"/>
      <w:sz w:val="18"/>
      <w:szCs w:val="18"/>
    </w:rPr>
  </w:style>
  <w:style w:type="paragraph" w:customStyle="1" w:styleId="xl65">
    <w:name w:val="xl65"/>
    <w:basedOn w:val="Normalny"/>
    <w:uiPriority w:val="99"/>
    <w:rsid w:val="00304DFE"/>
    <w:pPr>
      <w:spacing w:before="100" w:beforeAutospacing="1" w:after="100" w:afterAutospacing="1"/>
    </w:pPr>
    <w:rPr>
      <w:rFonts w:ascii="Arial" w:hAnsi="Arial"/>
      <w:sz w:val="18"/>
      <w:szCs w:val="18"/>
    </w:rPr>
  </w:style>
  <w:style w:type="paragraph" w:customStyle="1" w:styleId="xl66">
    <w:name w:val="xl66"/>
    <w:basedOn w:val="Normalny"/>
    <w:uiPriority w:val="99"/>
    <w:rsid w:val="00304DFE"/>
    <w:pPr>
      <w:spacing w:before="100" w:beforeAutospacing="1" w:after="100" w:afterAutospacing="1"/>
      <w:textAlignment w:val="center"/>
    </w:pPr>
    <w:rPr>
      <w:rFonts w:ascii="Arial" w:hAnsi="Arial"/>
      <w:sz w:val="18"/>
      <w:szCs w:val="18"/>
    </w:rPr>
  </w:style>
  <w:style w:type="paragraph" w:customStyle="1" w:styleId="xl67">
    <w:name w:val="xl67"/>
    <w:basedOn w:val="Normalny"/>
    <w:uiPriority w:val="99"/>
    <w:rsid w:val="00304DFE"/>
    <w:pPr>
      <w:spacing w:before="100" w:beforeAutospacing="1" w:after="100" w:afterAutospacing="1"/>
      <w:textAlignment w:val="center"/>
    </w:pPr>
  </w:style>
  <w:style w:type="paragraph" w:customStyle="1" w:styleId="xl68">
    <w:name w:val="xl68"/>
    <w:basedOn w:val="Normalny"/>
    <w:uiPriority w:val="99"/>
    <w:rsid w:val="00304DFE"/>
    <w:pPr>
      <w:spacing w:before="100" w:beforeAutospacing="1" w:after="100" w:afterAutospacing="1"/>
      <w:textAlignment w:val="center"/>
    </w:pPr>
    <w:rPr>
      <w:rFonts w:ascii="Arial" w:hAnsi="Arial"/>
      <w:i/>
      <w:iCs/>
      <w:sz w:val="18"/>
      <w:szCs w:val="18"/>
      <w:u w:val="single"/>
    </w:rPr>
  </w:style>
  <w:style w:type="paragraph" w:customStyle="1" w:styleId="xl69">
    <w:name w:val="xl69"/>
    <w:basedOn w:val="Normalny"/>
    <w:uiPriority w:val="99"/>
    <w:rsid w:val="00304DFE"/>
    <w:pPr>
      <w:spacing w:before="100" w:beforeAutospacing="1" w:after="100" w:afterAutospacing="1"/>
      <w:textAlignment w:val="center"/>
    </w:pPr>
    <w:rPr>
      <w:i/>
      <w:iCs/>
      <w:sz w:val="18"/>
      <w:szCs w:val="18"/>
    </w:rPr>
  </w:style>
  <w:style w:type="paragraph" w:customStyle="1" w:styleId="xl70">
    <w:name w:val="xl70"/>
    <w:basedOn w:val="Normalny"/>
    <w:uiPriority w:val="99"/>
    <w:rsid w:val="00304DFE"/>
    <w:pPr>
      <w:spacing w:before="100" w:beforeAutospacing="1" w:after="100" w:afterAutospacing="1"/>
      <w:textAlignment w:val="center"/>
    </w:pPr>
    <w:rPr>
      <w:rFonts w:ascii="Arial" w:hAnsi="Arial"/>
      <w:color w:val="3366FF"/>
    </w:rPr>
  </w:style>
  <w:style w:type="paragraph" w:customStyle="1" w:styleId="xl71">
    <w:name w:val="xl71"/>
    <w:basedOn w:val="Normalny"/>
    <w:uiPriority w:val="99"/>
    <w:rsid w:val="00304DFE"/>
    <w:pPr>
      <w:spacing w:before="100" w:beforeAutospacing="1" w:after="100" w:afterAutospacing="1"/>
    </w:pPr>
  </w:style>
  <w:style w:type="paragraph" w:customStyle="1" w:styleId="xl72">
    <w:name w:val="xl72"/>
    <w:basedOn w:val="Normalny"/>
    <w:uiPriority w:val="99"/>
    <w:rsid w:val="00304DFE"/>
    <w:pPr>
      <w:spacing w:before="100" w:beforeAutospacing="1" w:after="100" w:afterAutospacing="1"/>
      <w:jc w:val="center"/>
    </w:pPr>
  </w:style>
  <w:style w:type="paragraph" w:customStyle="1" w:styleId="xl73">
    <w:name w:val="xl73"/>
    <w:basedOn w:val="Normalny"/>
    <w:uiPriority w:val="99"/>
    <w:rsid w:val="00304D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22"/>
      <w:szCs w:val="22"/>
    </w:rPr>
  </w:style>
  <w:style w:type="paragraph" w:customStyle="1" w:styleId="xl74">
    <w:name w:val="xl74"/>
    <w:basedOn w:val="Normalny"/>
    <w:uiPriority w:val="99"/>
    <w:rsid w:val="00304D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5">
    <w:name w:val="xl75"/>
    <w:basedOn w:val="Normalny"/>
    <w:uiPriority w:val="99"/>
    <w:rsid w:val="00304D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6">
    <w:name w:val="xl76"/>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77">
    <w:name w:val="xl77"/>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78">
    <w:name w:val="xl78"/>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top"/>
    </w:pPr>
    <w:rPr>
      <w:b/>
      <w:bCs/>
      <w:sz w:val="18"/>
      <w:szCs w:val="18"/>
    </w:rPr>
  </w:style>
  <w:style w:type="paragraph" w:customStyle="1" w:styleId="xl79">
    <w:name w:val="xl79"/>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0">
    <w:name w:val="xl80"/>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1">
    <w:name w:val="xl81"/>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83">
    <w:name w:val="xl83"/>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84">
    <w:name w:val="xl8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5">
    <w:name w:val="xl85"/>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6">
    <w:name w:val="xl86"/>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7">
    <w:name w:val="xl87"/>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88">
    <w:name w:val="xl88"/>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89">
    <w:name w:val="xl89"/>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90">
    <w:name w:val="xl90"/>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91">
    <w:name w:val="xl91"/>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2">
    <w:name w:val="xl9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93">
    <w:name w:val="xl93"/>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94">
    <w:name w:val="xl9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5">
    <w:name w:val="xl95"/>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96">
    <w:name w:val="xl96"/>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97">
    <w:name w:val="xl97"/>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8">
    <w:name w:val="xl98"/>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b/>
      <w:bCs/>
      <w:sz w:val="18"/>
      <w:szCs w:val="18"/>
    </w:rPr>
  </w:style>
  <w:style w:type="paragraph" w:customStyle="1" w:styleId="xl99">
    <w:name w:val="xl99"/>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0">
    <w:name w:val="xl100"/>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102">
    <w:name w:val="xl10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Normalny"/>
    <w:uiPriority w:val="99"/>
    <w:rsid w:val="00304DFE"/>
    <w:pPr>
      <w:numPr>
        <w:numId w:val="5"/>
      </w:numPr>
      <w:pBdr>
        <w:left w:val="single" w:sz="4" w:space="0" w:color="auto"/>
        <w:bottom w:val="single" w:sz="4" w:space="0" w:color="auto"/>
        <w:right w:val="single" w:sz="4" w:space="0" w:color="auto"/>
      </w:pBdr>
      <w:tabs>
        <w:tab w:val="clear" w:pos="417"/>
      </w:tabs>
      <w:spacing w:before="100" w:beforeAutospacing="1" w:after="100" w:afterAutospacing="1"/>
      <w:ind w:left="0" w:firstLine="0"/>
      <w:jc w:val="center"/>
      <w:textAlignment w:val="top"/>
    </w:pPr>
    <w:rPr>
      <w:sz w:val="18"/>
      <w:szCs w:val="18"/>
    </w:rPr>
  </w:style>
  <w:style w:type="paragraph" w:customStyle="1" w:styleId="Tekstblokowy1">
    <w:name w:val="Tekst blokowy1"/>
    <w:basedOn w:val="Normalny"/>
    <w:uiPriority w:val="99"/>
    <w:rsid w:val="00304DFE"/>
    <w:pPr>
      <w:numPr>
        <w:numId w:val="4"/>
      </w:numPr>
      <w:tabs>
        <w:tab w:val="clear" w:pos="780"/>
      </w:tabs>
      <w:suppressAutoHyphens/>
      <w:ind w:left="142" w:right="34" w:firstLine="0"/>
      <w:jc w:val="center"/>
    </w:pPr>
    <w:rPr>
      <w:sz w:val="18"/>
      <w:lang w:eastAsia="ar-SA"/>
    </w:rPr>
  </w:style>
  <w:style w:type="paragraph" w:customStyle="1" w:styleId="Listawypunktowana1">
    <w:name w:val="Lista wypunktowana 1"/>
    <w:basedOn w:val="Normalny"/>
    <w:uiPriority w:val="99"/>
    <w:rsid w:val="00304DFE"/>
    <w:pPr>
      <w:numPr>
        <w:numId w:val="3"/>
      </w:numPr>
    </w:pPr>
    <w:rPr>
      <w:szCs w:val="20"/>
    </w:rPr>
  </w:style>
  <w:style w:type="paragraph" w:customStyle="1" w:styleId="Tekstwypunktowania2">
    <w:name w:val="Tekst wypunktowania 2"/>
    <w:basedOn w:val="Normalny"/>
    <w:uiPriority w:val="99"/>
    <w:rsid w:val="00304DFE"/>
    <w:pPr>
      <w:numPr>
        <w:numId w:val="2"/>
      </w:numPr>
    </w:pPr>
    <w:rPr>
      <w:szCs w:val="20"/>
    </w:rPr>
  </w:style>
  <w:style w:type="paragraph" w:customStyle="1" w:styleId="font14">
    <w:name w:val="font14"/>
    <w:basedOn w:val="Normalny"/>
    <w:uiPriority w:val="99"/>
    <w:rsid w:val="00304DFE"/>
    <w:pPr>
      <w:spacing w:before="100" w:beforeAutospacing="1" w:after="100" w:afterAutospacing="1"/>
    </w:pPr>
    <w:rPr>
      <w:rFonts w:ascii="Symbol" w:hAnsi="Symbol"/>
      <w:b/>
      <w:bCs/>
      <w:color w:val="0000FF"/>
      <w:sz w:val="18"/>
      <w:szCs w:val="18"/>
    </w:rPr>
  </w:style>
  <w:style w:type="paragraph" w:customStyle="1" w:styleId="font15">
    <w:name w:val="font15"/>
    <w:basedOn w:val="Normalny"/>
    <w:uiPriority w:val="99"/>
    <w:rsid w:val="00304DFE"/>
    <w:pPr>
      <w:spacing w:before="100" w:beforeAutospacing="1" w:after="100" w:afterAutospacing="1"/>
    </w:pPr>
    <w:rPr>
      <w:rFonts w:ascii="Calibri" w:hAnsi="Calibri" w:cs="Calibri"/>
      <w:b/>
      <w:bCs/>
      <w:color w:val="0000FF"/>
      <w:sz w:val="18"/>
      <w:szCs w:val="18"/>
    </w:rPr>
  </w:style>
  <w:style w:type="paragraph" w:customStyle="1" w:styleId="font16">
    <w:name w:val="font16"/>
    <w:basedOn w:val="Normalny"/>
    <w:uiPriority w:val="99"/>
    <w:rsid w:val="00304DFE"/>
    <w:pPr>
      <w:spacing w:before="100" w:beforeAutospacing="1" w:after="100" w:afterAutospacing="1"/>
    </w:pPr>
    <w:rPr>
      <w:rFonts w:ascii="Calibri" w:hAnsi="Calibri" w:cs="Calibri"/>
      <w:sz w:val="18"/>
      <w:szCs w:val="18"/>
    </w:rPr>
  </w:style>
  <w:style w:type="paragraph" w:customStyle="1" w:styleId="font17">
    <w:name w:val="font17"/>
    <w:basedOn w:val="Normalny"/>
    <w:uiPriority w:val="99"/>
    <w:rsid w:val="00304DFE"/>
    <w:pPr>
      <w:spacing w:before="100" w:beforeAutospacing="1" w:after="100" w:afterAutospacing="1"/>
    </w:pPr>
    <w:rPr>
      <w:b/>
      <w:bCs/>
      <w:color w:val="0066CC"/>
      <w:sz w:val="18"/>
      <w:szCs w:val="18"/>
    </w:rPr>
  </w:style>
  <w:style w:type="paragraph" w:customStyle="1" w:styleId="xl106">
    <w:name w:val="xl106"/>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107">
    <w:name w:val="xl107"/>
    <w:basedOn w:val="Normalny"/>
    <w:uiPriority w:val="99"/>
    <w:rsid w:val="00304DF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8">
    <w:name w:val="xl108"/>
    <w:basedOn w:val="Normalny"/>
    <w:uiPriority w:val="99"/>
    <w:rsid w:val="00304DF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msoaccenttext">
    <w:name w:val="msoaccenttext"/>
    <w:basedOn w:val="Normalny"/>
    <w:uiPriority w:val="99"/>
    <w:rsid w:val="00304DFE"/>
    <w:pPr>
      <w:suppressAutoHyphens/>
      <w:spacing w:after="60" w:line="268" w:lineRule="auto"/>
    </w:pPr>
    <w:rPr>
      <w:rFonts w:ascii="Arial" w:hAnsi="Arial" w:cs="Arial"/>
      <w:b/>
      <w:bCs/>
      <w:color w:val="008000"/>
      <w:sz w:val="16"/>
      <w:szCs w:val="16"/>
      <w:lang w:eastAsia="ar-SA"/>
    </w:rPr>
  </w:style>
  <w:style w:type="paragraph" w:customStyle="1" w:styleId="Zawartotabeli">
    <w:name w:val="Zawartość tabeli"/>
    <w:basedOn w:val="Normalny"/>
    <w:uiPriority w:val="99"/>
    <w:rsid w:val="00304DFE"/>
    <w:pPr>
      <w:suppressLineNumbers/>
      <w:suppressAutoHyphens/>
    </w:pPr>
    <w:rPr>
      <w:rFonts w:ascii="Arial" w:hAnsi="Arial"/>
      <w:sz w:val="22"/>
      <w:szCs w:val="20"/>
      <w:lang w:eastAsia="ar-SA"/>
    </w:rPr>
  </w:style>
  <w:style w:type="paragraph" w:customStyle="1" w:styleId="font18">
    <w:name w:val="font18"/>
    <w:basedOn w:val="Normalny"/>
    <w:uiPriority w:val="99"/>
    <w:rsid w:val="00304DFE"/>
    <w:pPr>
      <w:spacing w:before="100" w:beforeAutospacing="1" w:after="100" w:afterAutospacing="1"/>
    </w:pPr>
    <w:rPr>
      <w:rFonts w:ascii="Arial" w:hAnsi="Arial" w:cs="Arial"/>
      <w:color w:val="0000FF"/>
      <w:sz w:val="16"/>
      <w:szCs w:val="16"/>
    </w:rPr>
  </w:style>
  <w:style w:type="paragraph" w:customStyle="1" w:styleId="font19">
    <w:name w:val="font19"/>
    <w:basedOn w:val="Normalny"/>
    <w:uiPriority w:val="99"/>
    <w:rsid w:val="00304DFE"/>
    <w:pPr>
      <w:spacing w:before="100" w:beforeAutospacing="1" w:after="100" w:afterAutospacing="1"/>
    </w:pPr>
    <w:rPr>
      <w:rFonts w:ascii="Symbol" w:hAnsi="Symbol"/>
      <w:color w:val="0000FF"/>
      <w:sz w:val="16"/>
      <w:szCs w:val="16"/>
    </w:rPr>
  </w:style>
  <w:style w:type="paragraph" w:customStyle="1" w:styleId="font20">
    <w:name w:val="font20"/>
    <w:basedOn w:val="Normalny"/>
    <w:uiPriority w:val="99"/>
    <w:rsid w:val="00304DFE"/>
    <w:pPr>
      <w:spacing w:before="100" w:beforeAutospacing="1" w:after="100" w:afterAutospacing="1"/>
    </w:pPr>
    <w:rPr>
      <w:rFonts w:ascii="Symbol" w:hAnsi="Symbol"/>
      <w:sz w:val="16"/>
      <w:szCs w:val="16"/>
    </w:rPr>
  </w:style>
  <w:style w:type="paragraph" w:customStyle="1" w:styleId="xl109">
    <w:name w:val="xl109"/>
    <w:basedOn w:val="Normalny"/>
    <w:uiPriority w:val="99"/>
    <w:rsid w:val="00304DF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0">
    <w:name w:val="xl110"/>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1">
    <w:name w:val="xl111"/>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112">
    <w:name w:val="xl11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3">
    <w:name w:val="xl113"/>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4">
    <w:name w:val="xl11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5">
    <w:name w:val="xl115"/>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uiPriority w:val="99"/>
    <w:rsid w:val="00304DF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uiPriority w:val="99"/>
    <w:rsid w:val="00304DF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styleId="Lista3">
    <w:name w:val="List 3"/>
    <w:basedOn w:val="Normalny"/>
    <w:uiPriority w:val="99"/>
    <w:rsid w:val="00304DFE"/>
    <w:pPr>
      <w:numPr>
        <w:numId w:val="6"/>
      </w:numPr>
      <w:ind w:left="849" w:hanging="283"/>
      <w:contextualSpacing/>
    </w:pPr>
    <w:rPr>
      <w:rFonts w:ascii="Arial" w:hAnsi="Arial"/>
      <w:sz w:val="22"/>
      <w:szCs w:val="20"/>
    </w:rPr>
  </w:style>
  <w:style w:type="paragraph" w:customStyle="1" w:styleId="CharChar1">
    <w:name w:val="Char Char1"/>
    <w:basedOn w:val="Normalny"/>
    <w:uiPriority w:val="99"/>
    <w:rsid w:val="00304DFE"/>
  </w:style>
  <w:style w:type="paragraph" w:customStyle="1" w:styleId="zawarto-ramki">
    <w:name w:val="zawartość-ramki"/>
    <w:basedOn w:val="Normalny"/>
    <w:uiPriority w:val="99"/>
    <w:rsid w:val="00304DFE"/>
    <w:pPr>
      <w:spacing w:before="100" w:beforeAutospacing="1" w:after="119"/>
    </w:pPr>
  </w:style>
  <w:style w:type="paragraph" w:customStyle="1" w:styleId="Domylnie">
    <w:name w:val="Domyślnie"/>
    <w:uiPriority w:val="99"/>
    <w:rsid w:val="00304DFE"/>
    <w:pPr>
      <w:tabs>
        <w:tab w:val="left" w:pos="708"/>
      </w:tabs>
      <w:suppressAutoHyphens/>
      <w:spacing w:after="200" w:line="276" w:lineRule="auto"/>
    </w:pPr>
    <w:rPr>
      <w:rFonts w:ascii="Calibri" w:eastAsia="SimSun" w:hAnsi="Calibri" w:cs="Times New Roman"/>
      <w:color w:val="00000A"/>
      <w:kern w:val="0"/>
      <w14:ligatures w14:val="none"/>
    </w:rPr>
  </w:style>
  <w:style w:type="character" w:customStyle="1" w:styleId="AkapitzlistZnak">
    <w:name w:val="Akapit z listą Znak"/>
    <w:aliases w:val="Numerowanie Znak,Akapit z listą BS Znak,L1 Znak,Akapit z listą5 Znak,T_SZ_List Paragraph Znak,normalny tekst Znak,Kolorowa lista — akcent 11 Znak,CW_Lista Znak,Colorful List - Accent 11 Znak,Akapit z listą4 Znak,sw tekst Znak"/>
    <w:link w:val="Akapitzlist"/>
    <w:qFormat/>
    <w:locked/>
    <w:rsid w:val="00304DFE"/>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uiPriority w:val="99"/>
    <w:semiHidden/>
    <w:rsid w:val="00304DFE"/>
    <w:rPr>
      <w:rFonts w:cs="Times New Roman"/>
      <w:color w:val="605E5C"/>
      <w:shd w:val="clear" w:color="auto" w:fill="E1DFDD"/>
    </w:rPr>
  </w:style>
  <w:style w:type="paragraph" w:styleId="Tekstprzypisudolnego">
    <w:name w:val="footnote text"/>
    <w:basedOn w:val="Normalny"/>
    <w:link w:val="TekstprzypisudolnegoZnak"/>
    <w:uiPriority w:val="99"/>
    <w:rsid w:val="00304DFE"/>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304DFE"/>
    <w:rPr>
      <w:rFonts w:ascii="Calibri" w:eastAsia="Calibri" w:hAnsi="Calibri" w:cs="Times New Roman"/>
      <w:kern w:val="0"/>
      <w:sz w:val="20"/>
      <w:szCs w:val="20"/>
      <w14:ligatures w14:val="none"/>
    </w:rPr>
  </w:style>
  <w:style w:type="character" w:customStyle="1" w:styleId="WW8Num2z1">
    <w:name w:val="WW8Num2z1"/>
    <w:uiPriority w:val="99"/>
    <w:rsid w:val="00304DFE"/>
    <w:rPr>
      <w:rFonts w:ascii="Symbol" w:hAnsi="Symbol"/>
      <w:color w:val="auto"/>
    </w:rPr>
  </w:style>
  <w:style w:type="paragraph" w:customStyle="1" w:styleId="footnotedescription">
    <w:name w:val="footnote description"/>
    <w:next w:val="Normalny"/>
    <w:link w:val="footnotedescriptionChar"/>
    <w:hidden/>
    <w:uiPriority w:val="99"/>
    <w:rsid w:val="00304DFE"/>
    <w:pPr>
      <w:spacing w:after="0" w:line="246" w:lineRule="auto"/>
      <w:ind w:left="10" w:right="8"/>
      <w:jc w:val="both"/>
    </w:pPr>
    <w:rPr>
      <w:rFonts w:ascii="Cambria" w:eastAsia="Calibri" w:hAnsi="Cambria" w:cs="Times New Roman"/>
      <w:color w:val="000000"/>
      <w:kern w:val="0"/>
      <w:sz w:val="18"/>
      <w:lang w:eastAsia="pl-PL"/>
      <w14:ligatures w14:val="none"/>
    </w:rPr>
  </w:style>
  <w:style w:type="character" w:customStyle="1" w:styleId="footnotedescriptionChar">
    <w:name w:val="footnote description Char"/>
    <w:link w:val="footnotedescription"/>
    <w:uiPriority w:val="99"/>
    <w:locked/>
    <w:rsid w:val="00304DFE"/>
    <w:rPr>
      <w:rFonts w:ascii="Cambria" w:eastAsia="Calibri" w:hAnsi="Cambria" w:cs="Times New Roman"/>
      <w:color w:val="000000"/>
      <w:kern w:val="0"/>
      <w:sz w:val="18"/>
      <w:lang w:eastAsia="pl-PL"/>
      <w14:ligatures w14:val="none"/>
    </w:rPr>
  </w:style>
  <w:style w:type="character" w:customStyle="1" w:styleId="footnotemark">
    <w:name w:val="footnote mark"/>
    <w:hidden/>
    <w:uiPriority w:val="99"/>
    <w:rsid w:val="00304DFE"/>
    <w:rPr>
      <w:rFonts w:ascii="Cambria" w:eastAsia="Times New Roman" w:hAnsi="Cambria"/>
      <w:color w:val="000000"/>
      <w:sz w:val="18"/>
      <w:vertAlign w:val="superscript"/>
    </w:rPr>
  </w:style>
  <w:style w:type="paragraph" w:customStyle="1" w:styleId="pkt">
    <w:name w:val="pkt"/>
    <w:basedOn w:val="Normalny"/>
    <w:uiPriority w:val="99"/>
    <w:rsid w:val="00304DFE"/>
    <w:pPr>
      <w:spacing w:before="60" w:after="60"/>
      <w:ind w:left="851" w:hanging="295"/>
      <w:jc w:val="both"/>
    </w:pPr>
    <w:rPr>
      <w:szCs w:val="20"/>
    </w:rPr>
  </w:style>
  <w:style w:type="character" w:styleId="Odwoanieprzypisudolnego">
    <w:name w:val="footnote reference"/>
    <w:uiPriority w:val="99"/>
    <w:rsid w:val="00304DFE"/>
    <w:rPr>
      <w:rFonts w:cs="Times New Roman"/>
      <w:vertAlign w:val="superscript"/>
    </w:rPr>
  </w:style>
  <w:style w:type="table" w:customStyle="1" w:styleId="TableGrid">
    <w:name w:val="TableGrid"/>
    <w:uiPriority w:val="99"/>
    <w:rsid w:val="00304DFE"/>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character" w:customStyle="1" w:styleId="markedcontent">
    <w:name w:val="markedcontent"/>
    <w:uiPriority w:val="99"/>
    <w:rsid w:val="00304DFE"/>
    <w:rPr>
      <w:rFonts w:cs="Times New Roman"/>
    </w:rPr>
  </w:style>
  <w:style w:type="character" w:customStyle="1" w:styleId="hgkelc">
    <w:name w:val="hgkelc"/>
    <w:uiPriority w:val="99"/>
    <w:rsid w:val="00304DFE"/>
    <w:rPr>
      <w:rFonts w:cs="Times New Roman"/>
    </w:rPr>
  </w:style>
  <w:style w:type="paragraph" w:customStyle="1" w:styleId="Tekstpodstawowy22">
    <w:name w:val="Tekst podstawowy 22"/>
    <w:basedOn w:val="Normalny"/>
    <w:uiPriority w:val="99"/>
    <w:rsid w:val="00304DFE"/>
    <w:pPr>
      <w:suppressAutoHyphens/>
      <w:overflowPunct w:val="0"/>
      <w:autoSpaceDE w:val="0"/>
      <w:textAlignment w:val="baseline"/>
    </w:pPr>
    <w:rPr>
      <w:szCs w:val="20"/>
      <w:lang w:eastAsia="ar-SA"/>
    </w:rPr>
  </w:style>
  <w:style w:type="character" w:customStyle="1" w:styleId="Normalny1">
    <w:name w:val="Normalny1"/>
    <w:uiPriority w:val="99"/>
    <w:rsid w:val="00304DFE"/>
    <w:rPr>
      <w:rFonts w:cs="Times New Roman"/>
    </w:rPr>
  </w:style>
  <w:style w:type="character" w:customStyle="1" w:styleId="Normalny2">
    <w:name w:val="Normalny2"/>
    <w:uiPriority w:val="99"/>
    <w:rsid w:val="00304DFE"/>
    <w:rPr>
      <w:rFonts w:cs="Times New Roman"/>
    </w:rPr>
  </w:style>
  <w:style w:type="character" w:customStyle="1" w:styleId="Nierozpoznanawzmianka2">
    <w:name w:val="Nierozpoznana wzmianka2"/>
    <w:uiPriority w:val="99"/>
    <w:semiHidden/>
    <w:unhideWhenUsed/>
    <w:rsid w:val="00304DFE"/>
    <w:rPr>
      <w:color w:val="605E5C"/>
      <w:shd w:val="clear" w:color="auto" w:fill="E1DFDD"/>
    </w:rPr>
  </w:style>
  <w:style w:type="character" w:styleId="Nierozpoznanawzmianka">
    <w:name w:val="Unresolved Mention"/>
    <w:uiPriority w:val="99"/>
    <w:semiHidden/>
    <w:unhideWhenUsed/>
    <w:rsid w:val="00304DFE"/>
    <w:rPr>
      <w:color w:val="605E5C"/>
      <w:shd w:val="clear" w:color="auto" w:fill="E1DFDD"/>
    </w:rPr>
  </w:style>
  <w:style w:type="character" w:customStyle="1" w:styleId="Normalny3">
    <w:name w:val="Normalny3"/>
    <w:basedOn w:val="Domylnaczcionkaakapitu"/>
    <w:rsid w:val="00304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584265">
      <w:bodyDiv w:val="1"/>
      <w:marLeft w:val="0"/>
      <w:marRight w:val="0"/>
      <w:marTop w:val="0"/>
      <w:marBottom w:val="0"/>
      <w:divBdr>
        <w:top w:val="none" w:sz="0" w:space="0" w:color="auto"/>
        <w:left w:val="none" w:sz="0" w:space="0" w:color="auto"/>
        <w:bottom w:val="none" w:sz="0" w:space="0" w:color="auto"/>
        <w:right w:val="none" w:sz="0" w:space="0" w:color="auto"/>
      </w:divBdr>
    </w:div>
    <w:div w:id="989483930">
      <w:bodyDiv w:val="1"/>
      <w:marLeft w:val="0"/>
      <w:marRight w:val="0"/>
      <w:marTop w:val="0"/>
      <w:marBottom w:val="0"/>
      <w:divBdr>
        <w:top w:val="none" w:sz="0" w:space="0" w:color="auto"/>
        <w:left w:val="none" w:sz="0" w:space="0" w:color="auto"/>
        <w:bottom w:val="none" w:sz="0" w:space="0" w:color="auto"/>
        <w:right w:val="none" w:sz="0" w:space="0" w:color="auto"/>
      </w:divBdr>
    </w:div>
    <w:div w:id="202613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mailto:iod@ugdebica.pl"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hyperlink" Target="mailto:urzad@ugdebica.pl" TargetMode="External"/><Relationship Id="rId12" Type="http://schemas.openxmlformats.org/officeDocument/2006/relationships/hyperlink" Target="http://www.ugdebica.pl" TargetMode="External"/><Relationship Id="rId17" Type="http://schemas.openxmlformats.org/officeDocument/2006/relationships/hyperlink" Target="https://ezamowienia.gov.pl/" TargetMode="External"/><Relationship Id="rId25" Type="http://schemas.openxmlformats.org/officeDocument/2006/relationships/hyperlink" Target="mailto:urzad@ugdebica.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v.pl/web/uzp/obowiazek-zlozenia-oswiadczenia-o-ktorym-mowa-w-art-117-ust-4-ustawy-pzp-przez-wspolnikow-spolki-cywilnej" TargetMode="External"/><Relationship Id="rId20" Type="http://schemas.openxmlformats.org/officeDocument/2006/relationships/hyperlink" Target="https://ezamowienia.gov.p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52b5dd30-7d1d-468d-861c-4165a7f2eff4" TargetMode="External"/><Relationship Id="rId24" Type="http://schemas.openxmlformats.org/officeDocument/2006/relationships/hyperlink" Target="mailto:jignarska@ugdebica.pl"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ezamowienia.gov.pl/mp-client/search/list/ocds-148610-52b5dd30-7d1d-468d-861c-4165a7f2eff4" TargetMode="External"/><Relationship Id="rId23" Type="http://schemas.openxmlformats.org/officeDocument/2006/relationships/hyperlink" Target="mailto:urzad@ugdebica.pl" TargetMode="External"/><Relationship Id="rId28" Type="http://schemas.openxmlformats.org/officeDocument/2006/relationships/header" Target="header2.xml"/><Relationship Id="rId10" Type="http://schemas.openxmlformats.org/officeDocument/2006/relationships/hyperlink" Target="mailto:jignarska@ugdebica.pl" TargetMode="External"/><Relationship Id="rId19" Type="http://schemas.openxmlformats.org/officeDocument/2006/relationships/hyperlink" Target="https://ezamowienia.gov.pl/"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ugdebica.pl" TargetMode="External"/><Relationship Id="rId14" Type="http://schemas.openxmlformats.org/officeDocument/2006/relationships/hyperlink" Target="https://ezamowienia.gov.pl/" TargetMode="External"/><Relationship Id="rId22" Type="http://schemas.openxmlformats.org/officeDocument/2006/relationships/hyperlink" Target="mailto:jignarska@ugdebica.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mailto:jignarska@ugdeb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21</Pages>
  <Words>9291</Words>
  <Characters>55747</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cp:keywords/>
  <dc:description/>
  <cp:lastModifiedBy>Anna Królikowska</cp:lastModifiedBy>
  <cp:revision>80</cp:revision>
  <cp:lastPrinted>2024-10-18T12:37:00Z</cp:lastPrinted>
  <dcterms:created xsi:type="dcterms:W3CDTF">2024-06-17T09:13:00Z</dcterms:created>
  <dcterms:modified xsi:type="dcterms:W3CDTF">2024-10-21T09:40:00Z</dcterms:modified>
</cp:coreProperties>
</file>