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0"/>
      </w:tblGrid>
      <w:tr w:rsidR="00C15A24" w:rsidRPr="000B4091" w14:paraId="1AD0F602" w14:textId="77777777" w:rsidTr="00C15A24">
        <w:tc>
          <w:tcPr>
            <w:tcW w:w="4531" w:type="dxa"/>
          </w:tcPr>
          <w:p w14:paraId="31024C28" w14:textId="77777777" w:rsidR="00C15A24" w:rsidRPr="000B4091" w:rsidRDefault="00C15A24" w:rsidP="008777E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Znak sprawy: </w:t>
            </w:r>
            <w:r w:rsidR="008777EB">
              <w:rPr>
                <w:rFonts w:asciiTheme="minorHAnsi" w:hAnsiTheme="minorHAnsi" w:cstheme="minorHAnsi"/>
                <w:sz w:val="24"/>
                <w:szCs w:val="24"/>
              </w:rPr>
              <w:t>ZP-271-28/24</w:t>
            </w:r>
          </w:p>
        </w:tc>
        <w:tc>
          <w:tcPr>
            <w:tcW w:w="4820" w:type="dxa"/>
          </w:tcPr>
          <w:p w14:paraId="40305F9E" w14:textId="32808264" w:rsidR="00270ACA" w:rsidRPr="000B4091" w:rsidRDefault="00270ACA" w:rsidP="00270ACA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</w:t>
            </w:r>
            <w:r w:rsidR="00D66F86"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Załącznik nr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2.1</w:t>
            </w:r>
          </w:p>
        </w:tc>
      </w:tr>
    </w:tbl>
    <w:p w14:paraId="5D7A7AC0" w14:textId="77777777" w:rsidR="00C15A24" w:rsidRPr="000B4091" w:rsidRDefault="00C15A24" w:rsidP="000B409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EC3F14A" w14:textId="77777777" w:rsidR="00C15A24" w:rsidRPr="000B4091" w:rsidRDefault="00C15A24" w:rsidP="000B409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E0C800B" w14:textId="77777777" w:rsidR="004E0051" w:rsidRPr="000B4091" w:rsidRDefault="004E0051" w:rsidP="000B4091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B4091">
        <w:rPr>
          <w:rFonts w:asciiTheme="minorHAnsi" w:hAnsiTheme="minorHAnsi" w:cstheme="minorHAnsi"/>
          <w:b/>
          <w:bCs/>
          <w:sz w:val="28"/>
          <w:szCs w:val="28"/>
        </w:rPr>
        <w:t xml:space="preserve">Formularz oferty </w:t>
      </w:r>
    </w:p>
    <w:p w14:paraId="40990FDF" w14:textId="77777777" w:rsidR="00C15A24" w:rsidRPr="000B4091" w:rsidRDefault="00C15A24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B02AAD0" w14:textId="77777777" w:rsidR="00C15A24" w:rsidRPr="000B4091" w:rsidRDefault="00C15A24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4"/>
      </w:tblGrid>
      <w:tr w:rsidR="006573BE" w:rsidRPr="000B4091" w14:paraId="4C72BB78" w14:textId="77777777" w:rsidTr="00A710B0">
        <w:trPr>
          <w:trHeight w:val="2396"/>
        </w:trPr>
        <w:tc>
          <w:tcPr>
            <w:tcW w:w="9894" w:type="dxa"/>
            <w:vAlign w:val="center"/>
          </w:tcPr>
          <w:p w14:paraId="405FCE5F" w14:textId="77777777" w:rsidR="00A710B0" w:rsidRDefault="00A710B0" w:rsidP="000B409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67CE010" w14:textId="77777777" w:rsidR="000B4091" w:rsidRPr="00270ACA" w:rsidRDefault="006573BE" w:rsidP="000B409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270AC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 postępowaniu o udzielenie zamówienia publicznego prowadzonego w trybie </w:t>
            </w:r>
            <w:r w:rsidR="000B4091" w:rsidRPr="00270AC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zamówienia w wolnej ręki </w:t>
            </w:r>
            <w:r w:rsidRPr="00270AC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zgodnie z ustawą z dnia 11 września 2019 r. Prawo zamówień publicznych </w:t>
            </w:r>
            <w:r w:rsidR="000B4091" w:rsidRPr="00270AC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pn. </w:t>
            </w:r>
            <w:r w:rsidR="000B4091" w:rsidRPr="00270ACA">
              <w:rPr>
                <w:rFonts w:asciiTheme="minorHAnsi" w:hAnsiTheme="minorHAnsi" w:cstheme="minorHAnsi"/>
                <w:b/>
                <w:sz w:val="24"/>
                <w:szCs w:val="24"/>
              </w:rPr>
              <w:t>Świadczenie u</w:t>
            </w:r>
            <w:r w:rsidR="000B4091" w:rsidRPr="00270ACA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sługi polegającej na konserwacji, przeglądach konserwacyjnych, utrzymaniu w gotowości i sprawności techniczno-eksploatacyjnej, naprawie oraz usuwaniu awarii systemów przeciwpożarowych (zwanych dalej systemami), gaśnic i hydrantów oraz świadczeniu usługi w zakresie monitoringu pożarowego w obiektach Muzeum Historycznego Miasta Krakowa</w:t>
            </w:r>
          </w:p>
          <w:p w14:paraId="6FAC9F93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6573BE" w:rsidRPr="000B4091" w14:paraId="338A8E9A" w14:textId="77777777" w:rsidTr="00A710B0">
        <w:trPr>
          <w:trHeight w:val="1502"/>
        </w:trPr>
        <w:tc>
          <w:tcPr>
            <w:tcW w:w="9894" w:type="dxa"/>
          </w:tcPr>
          <w:p w14:paraId="688EC82D" w14:textId="77777777" w:rsidR="00A710B0" w:rsidRDefault="00A710B0" w:rsidP="00A710B0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8A26188" w14:textId="77777777" w:rsidR="006573BE" w:rsidRPr="000B4091" w:rsidRDefault="006573BE" w:rsidP="000B4091">
            <w:pPr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DANE WYKONAWCY:</w:t>
            </w:r>
          </w:p>
          <w:p w14:paraId="18846990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Oświadczam / -y, że jako Wykonawca jestem/-śmy </w:t>
            </w:r>
          </w:p>
          <w:p w14:paraId="2AD273E8" w14:textId="79F802E4" w:rsidR="006573BE" w:rsidRPr="000B4091" w:rsidRDefault="00270ACA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-155113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E6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mikroprzedsiębiorstwem,*</w:t>
            </w:r>
          </w:p>
          <w:p w14:paraId="66B566C4" w14:textId="2A70BED8" w:rsidR="006573BE" w:rsidRPr="000B4091" w:rsidRDefault="00270ACA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187279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E6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małym przedsiębiorstwem, *</w:t>
            </w:r>
          </w:p>
          <w:p w14:paraId="58346516" w14:textId="55F872EE" w:rsidR="006573BE" w:rsidRPr="000B4091" w:rsidRDefault="00270ACA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-1650820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E6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średnim przedsiębiorstwem, *</w:t>
            </w:r>
          </w:p>
          <w:p w14:paraId="6D16EECE" w14:textId="00B8568A" w:rsidR="006573BE" w:rsidRPr="000B4091" w:rsidRDefault="00270ACA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1295332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E6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prowadzę jednoosobową działalność gospodarczą, *</w:t>
            </w:r>
          </w:p>
          <w:p w14:paraId="23D451AB" w14:textId="51E2D201" w:rsidR="006573BE" w:rsidRPr="000B4091" w:rsidRDefault="00270ACA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195922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E6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osobą fizyczną nie prowadzącą działalności gospodarczej, *</w:t>
            </w:r>
          </w:p>
          <w:p w14:paraId="234DD847" w14:textId="27DFC84C" w:rsidR="006573BE" w:rsidRPr="000B4091" w:rsidRDefault="00270ACA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34846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8E6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innym *</w:t>
            </w:r>
          </w:p>
          <w:p w14:paraId="7C6ED662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>* właściwe zaznaczyć</w:t>
            </w:r>
          </w:p>
          <w:p w14:paraId="43236F74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Mikroprzedsiębiorstwo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przedsiębiorstwo, które zatrudnia mniej niż 10 pracowników i którego roczny obrót lub roczna suma bilansowa nie przekracza 2 milionów euro</w:t>
            </w:r>
          </w:p>
          <w:p w14:paraId="417786BD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Małe przedsiębiorstwo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przedsiębiorstwo, które zatrudnia mniej niż 50 pracowników i którego roczny obrót lub roczna suma bilansowa nie przekracza 10 milionów euro.</w:t>
            </w:r>
          </w:p>
          <w:p w14:paraId="2178D315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Średnie przedsiębiorstwo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33469EFA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74DA833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Osoba upoważniona do reprezentacji Wykonawcy/ów i podpisująca ofertę: </w:t>
            </w:r>
          </w:p>
          <w:p w14:paraId="393A7C07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………………..…………………………………………………………………………………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……………………………………….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</w:t>
            </w:r>
          </w:p>
          <w:p w14:paraId="13B4E7AC" w14:textId="77777777" w:rsidR="00A710B0" w:rsidRPr="000B4091" w:rsidRDefault="00A710B0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Wykonawca:</w:t>
            </w:r>
          </w:p>
          <w:p w14:paraId="1E285DC5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………………………………………………………………………………………………………..…….………………………………………………………………………………………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………………………………………………………………………………….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</w:t>
            </w:r>
          </w:p>
          <w:p w14:paraId="0DA20F75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>Adres/województwo/NIP:</w:t>
            </w:r>
          </w:p>
          <w:p w14:paraId="1D37BA85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………………………………………………………………………………………………………..……..……..……..….</w:t>
            </w:r>
            <w:r w:rsidRPr="000B4091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>…….………………………………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.……………………………………………………………………………………………………………………………</w:t>
            </w:r>
          </w:p>
          <w:p w14:paraId="7DFB50F0" w14:textId="77777777" w:rsidR="006573BE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Osoba odpowiedzialna za kontakty z Zamawiającym: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.…………………………………………..…………………………………………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…………….…..</w:t>
            </w:r>
          </w:p>
          <w:p w14:paraId="2D5CF21D" w14:textId="77777777" w:rsidR="00A710B0" w:rsidRDefault="00A710B0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1C0FDCD" w14:textId="77777777" w:rsidR="00A710B0" w:rsidRPr="000B4091" w:rsidRDefault="00A710B0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3D59550" w14:textId="77777777" w:rsidR="006573BE" w:rsidRDefault="006573BE" w:rsidP="00A710B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Dane teleadresowe na które należy przekazywać korespondencję związaną z niniejszym postępowaniem: </w:t>
            </w:r>
          </w:p>
          <w:p w14:paraId="73CDF0DB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e-mail: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</w:t>
            </w:r>
            <w:r w:rsidR="002D2456" w:rsidRPr="006573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B4091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>…………………………………………………………………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>……………………………………….</w:t>
            </w:r>
            <w:r w:rsidRPr="000B4091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 xml:space="preserve">…... </w:t>
            </w:r>
          </w:p>
          <w:p w14:paraId="3E9DF6BF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telefon: ……………………………………………………………………….…………………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</w:t>
            </w:r>
          </w:p>
          <w:p w14:paraId="4D0FDA86" w14:textId="77777777" w:rsidR="00A710B0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 do korespondencji (jeżeli inny niż adres siedziby):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……………………………………………………….…………………………………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………………………………………..</w:t>
            </w:r>
            <w:r w:rsidR="008A54A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…………….. </w:t>
            </w:r>
          </w:p>
          <w:p w14:paraId="743F180D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658D88BA" w14:textId="77777777" w:rsidR="00C668E0" w:rsidRPr="000B4091" w:rsidRDefault="00C668E0" w:rsidP="000B4091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5749"/>
        <w:gridCol w:w="3573"/>
      </w:tblGrid>
      <w:tr w:rsidR="006573BE" w:rsidRPr="003447A1" w14:paraId="5A7E09D4" w14:textId="77777777" w:rsidTr="00812DDD">
        <w:trPr>
          <w:trHeight w:val="1428"/>
        </w:trPr>
        <w:tc>
          <w:tcPr>
            <w:tcW w:w="9923" w:type="dxa"/>
            <w:gridSpan w:val="3"/>
          </w:tcPr>
          <w:p w14:paraId="01C33F29" w14:textId="77777777" w:rsidR="0047170F" w:rsidRPr="003447A1" w:rsidRDefault="0047170F" w:rsidP="0047170F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A5AB77A" w14:textId="77777777" w:rsidR="006573BE" w:rsidRPr="003447A1" w:rsidRDefault="006573BE" w:rsidP="000B4091">
            <w:pPr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>CENA OFERTOWA:</w:t>
            </w:r>
          </w:p>
          <w:p w14:paraId="453D83E9" w14:textId="77777777" w:rsidR="006573BE" w:rsidRPr="003447A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447A1">
              <w:rPr>
                <w:rFonts w:asciiTheme="minorHAnsi" w:hAnsiTheme="minorHAnsi" w:cstheme="minorHAnsi"/>
                <w:sz w:val="24"/>
                <w:szCs w:val="24"/>
              </w:rPr>
              <w:t>Niniejszym oferuję real</w:t>
            </w:r>
            <w:r w:rsidR="00A710B0" w:rsidRPr="003447A1">
              <w:rPr>
                <w:rFonts w:asciiTheme="minorHAnsi" w:hAnsiTheme="minorHAnsi" w:cstheme="minorHAnsi"/>
                <w:sz w:val="24"/>
                <w:szCs w:val="24"/>
              </w:rPr>
              <w:t>izację przedmiotu zamówienia za</w:t>
            </w:r>
            <w:r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CENĘ </w:t>
            </w:r>
            <w:r w:rsidR="009F714D"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>kosztorysową</w:t>
            </w: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BRUTTO</w:t>
            </w:r>
          </w:p>
          <w:p w14:paraId="63FA6226" w14:textId="77777777" w:rsidR="006573BE" w:rsidRPr="003447A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183"/>
            </w:tblGrid>
            <w:tr w:rsidR="00A710B0" w:rsidRPr="003447A1" w14:paraId="1D26F97A" w14:textId="77777777" w:rsidTr="009F714D">
              <w:trPr>
                <w:trHeight w:val="397"/>
                <w:jc w:val="center"/>
              </w:trPr>
              <w:tc>
                <w:tcPr>
                  <w:tcW w:w="9183" w:type="dxa"/>
                </w:tcPr>
                <w:p w14:paraId="17944A36" w14:textId="77777777" w:rsidR="00A710B0" w:rsidRPr="003447A1" w:rsidRDefault="00A710B0" w:rsidP="000B4091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47A1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 xml:space="preserve">Cena oferty </w:t>
                  </w:r>
                  <w:r w:rsidRPr="003447A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(zł</w:t>
                  </w:r>
                  <w:r w:rsidR="009F714D" w:rsidRPr="003447A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  <w:r w:rsidRPr="003447A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brutto)</w:t>
                  </w:r>
                </w:p>
                <w:p w14:paraId="2EEFBD81" w14:textId="77777777" w:rsidR="009F714D" w:rsidRPr="003447A1" w:rsidRDefault="00A710B0" w:rsidP="009F714D">
                  <w:pPr>
                    <w:spacing w:line="276" w:lineRule="auto"/>
                    <w:ind w:left="3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47A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przeniesiona z Arkuszy Wyceny</w:t>
                  </w:r>
                  <w:r w:rsidR="00872C8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(podsumowanie z tabel od 1 do 7</w:t>
                  </w:r>
                  <w:r w:rsidR="009B0D4F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3E45C712" w14:textId="77777777" w:rsidR="00044614" w:rsidRPr="006B76A8" w:rsidRDefault="009F714D" w:rsidP="00044614">
                  <w:pPr>
                    <w:spacing w:line="276" w:lineRule="auto"/>
                    <w:ind w:left="37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3447A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i powiększona o koszty materiałów w wys</w:t>
                  </w: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  <w:t>okości</w:t>
                  </w:r>
                  <w:r w:rsidR="00F2381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  <w:t>: 154</w:t>
                  </w: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  <w:t>.</w:t>
                  </w:r>
                  <w:r w:rsidR="00F2381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  <w:t>98</w:t>
                  </w:r>
                  <w:r w:rsidR="00D366E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  <w:t>0</w:t>
                  </w: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  <w:t>,00 zł brutto</w:t>
                  </w:r>
                  <w:r w:rsidR="00044614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14:paraId="15F2C2C7" w14:textId="77777777" w:rsidR="00A710B0" w:rsidRPr="003447A1" w:rsidRDefault="00044614" w:rsidP="00F2381C">
                  <w:pPr>
                    <w:spacing w:line="276" w:lineRule="auto"/>
                    <w:ind w:left="3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 xml:space="preserve">(tj. kwoty </w:t>
                  </w:r>
                  <w:r w:rsidR="00F2381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116</w:t>
                  </w: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.</w:t>
                  </w:r>
                  <w:r w:rsidR="00F2381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85</w:t>
                  </w: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0,00 zł brutt</w:t>
                  </w:r>
                  <w:r w:rsidR="00D366E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o za zakup podzespołów i kwoty 3</w:t>
                  </w:r>
                  <w:r w:rsidR="00F2381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8</w:t>
                  </w: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.</w:t>
                  </w:r>
                  <w:r w:rsidR="00F2381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13</w:t>
                  </w:r>
                  <w:r w:rsidR="00D366EC"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>0</w:t>
                  </w:r>
                  <w:r w:rsidRPr="006B76A8">
                    <w:rPr>
                      <w:rFonts w:asciiTheme="minorHAnsi" w:hAnsiTheme="minorHAnsi" w:cstheme="minorHAnsi"/>
                      <w:b/>
                      <w:color w:val="000000" w:themeColor="text1"/>
                      <w:sz w:val="24"/>
                      <w:szCs w:val="24"/>
                      <w:u w:val="single"/>
                    </w:rPr>
                    <w:t xml:space="preserve">,00 zł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brutto za naprawę podręcznego sprzętu gaśniczego)</w:t>
                  </w:r>
                  <w:r w:rsidR="009F714D" w:rsidRPr="003447A1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</w:tc>
            </w:tr>
            <w:tr w:rsidR="00A710B0" w:rsidRPr="003447A1" w14:paraId="5616D17D" w14:textId="77777777" w:rsidTr="009F714D">
              <w:trPr>
                <w:trHeight w:val="397"/>
                <w:jc w:val="center"/>
              </w:trPr>
              <w:tc>
                <w:tcPr>
                  <w:tcW w:w="9183" w:type="dxa"/>
                  <w:vAlign w:val="center"/>
                </w:tcPr>
                <w:p w14:paraId="7B3D8519" w14:textId="77777777" w:rsidR="00A710B0" w:rsidRPr="003447A1" w:rsidRDefault="00A710B0" w:rsidP="000B4091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14:paraId="022810BD" w14:textId="77777777" w:rsidR="003447A1" w:rsidRPr="003447A1" w:rsidRDefault="003447A1" w:rsidP="000B4091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446F9668" w14:textId="77777777" w:rsidR="00EC4A0E" w:rsidRPr="003447A1" w:rsidRDefault="00EC4A0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7E9F724" w14:textId="77777777" w:rsidR="007E38EC" w:rsidRPr="003447A1" w:rsidRDefault="006573BE" w:rsidP="0047170F">
            <w:pPr>
              <w:spacing w:line="276" w:lineRule="auto"/>
              <w:ind w:left="37"/>
              <w:jc w:val="both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>CENA OFERTOWA</w:t>
            </w:r>
            <w:r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71B21" w:rsidRPr="003447A1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E38EC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Cena oferty stanowi całkowite wynagrodzenie Wykonawcy, uwzględniające wszystkie koszty z tytułu wyko</w:t>
            </w:r>
            <w:r w:rsidR="00633655" w:rsidRPr="003447A1">
              <w:rPr>
                <w:rFonts w:asciiTheme="minorHAnsi" w:hAnsiTheme="minorHAnsi" w:cstheme="minorHAnsi"/>
                <w:sz w:val="24"/>
                <w:szCs w:val="24"/>
              </w:rPr>
              <w:t>nania całego zakresu przedmiotu</w:t>
            </w:r>
            <w:r w:rsidR="007E38EC" w:rsidRPr="003447A1">
              <w:rPr>
                <w:rFonts w:asciiTheme="minorHAnsi" w:hAnsiTheme="minorHAnsi" w:cstheme="minorHAnsi"/>
                <w:sz w:val="24"/>
                <w:szCs w:val="24"/>
              </w:rPr>
              <w:t>, w tym usługi napraw</w:t>
            </w:r>
            <w:r w:rsidR="00AB0C77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y </w:t>
            </w:r>
            <w:r w:rsidR="00EE3FFB" w:rsidRPr="003447A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633655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B0C77" w:rsidRPr="003447A1">
              <w:rPr>
                <w:rFonts w:asciiTheme="minorHAnsi" w:hAnsiTheme="minorHAnsi" w:cstheme="minorHAnsi"/>
                <w:sz w:val="24"/>
                <w:szCs w:val="24"/>
              </w:rPr>
              <w:t>wymiany gaśnic</w:t>
            </w:r>
            <w:r w:rsidR="00EE3FFB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oraz hydrantów, </w:t>
            </w:r>
            <w:r w:rsidR="007E38EC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należny podatek od towarów i usług VAT a także </w:t>
            </w:r>
            <w:r w:rsidR="007E38EC" w:rsidRPr="003447A1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koszty materiałów w wysokości</w:t>
            </w:r>
            <w:r w:rsidR="007E38EC" w:rsidRPr="006B76A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 xml:space="preserve">: </w:t>
            </w:r>
            <w:r w:rsidR="00F2381C" w:rsidRPr="006B76A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>154.980</w:t>
            </w:r>
            <w:r w:rsidR="00633655" w:rsidRPr="006B76A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>,00 zł brutto</w:t>
            </w:r>
            <w:r w:rsidR="00F2381C" w:rsidRPr="006B76A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 xml:space="preserve"> (tj. kwoty 116.8</w:t>
            </w:r>
            <w:r w:rsidR="00044614" w:rsidRPr="006B76A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>50,00 zł brutto za zakup po</w:t>
            </w:r>
            <w:r w:rsidR="00F2381C" w:rsidRPr="006B76A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>dzespołów i kwoty 38.130</w:t>
            </w:r>
            <w:r w:rsidR="00044614" w:rsidRPr="006B76A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 xml:space="preserve">,00 zł </w:t>
            </w:r>
            <w:r w:rsidR="00044614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brutto za naprawę podręcznego sprzętu gaśniczego)</w:t>
            </w:r>
          </w:p>
          <w:p w14:paraId="35BACE03" w14:textId="77777777" w:rsidR="006573BE" w:rsidRPr="003447A1" w:rsidRDefault="006573BE" w:rsidP="0047170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573BE" w:rsidRPr="000B4091" w14:paraId="006EB9C6" w14:textId="77777777" w:rsidTr="00021B8B">
        <w:trPr>
          <w:trHeight w:val="268"/>
        </w:trPr>
        <w:tc>
          <w:tcPr>
            <w:tcW w:w="9923" w:type="dxa"/>
            <w:gridSpan w:val="3"/>
            <w:shd w:val="clear" w:color="auto" w:fill="auto"/>
          </w:tcPr>
          <w:p w14:paraId="304BE175" w14:textId="77777777" w:rsidR="0047170F" w:rsidRDefault="0047170F" w:rsidP="0047170F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A151E5E" w14:textId="77777777" w:rsidR="006573BE" w:rsidRPr="000B4091" w:rsidRDefault="006573BE" w:rsidP="000B4091">
            <w:pPr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OŚWIADCZENIA:</w:t>
            </w:r>
          </w:p>
          <w:p w14:paraId="473AE652" w14:textId="77777777" w:rsidR="006573BE" w:rsidRPr="00270929" w:rsidRDefault="006573BE" w:rsidP="00270929">
            <w:pPr>
              <w:pStyle w:val="Akapitzlist"/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70929">
              <w:rPr>
                <w:rFonts w:asciiTheme="minorHAnsi" w:hAnsiTheme="minorHAnsi" w:cstheme="minorHAnsi"/>
                <w:sz w:val="24"/>
                <w:szCs w:val="24"/>
              </w:rPr>
              <w:t xml:space="preserve">zamówienie zostanie zrealizowane na warunkach i w terminach określonych w </w:t>
            </w:r>
            <w:r w:rsidR="0047170F" w:rsidRPr="00270929">
              <w:rPr>
                <w:rFonts w:asciiTheme="minorHAnsi" w:hAnsiTheme="minorHAnsi" w:cstheme="minorHAnsi"/>
                <w:sz w:val="24"/>
                <w:szCs w:val="24"/>
              </w:rPr>
              <w:t>Zaproszeniu</w:t>
            </w:r>
            <w:r w:rsidRPr="00270929">
              <w:rPr>
                <w:rFonts w:asciiTheme="minorHAnsi" w:hAnsiTheme="minorHAnsi" w:cstheme="minorHAnsi"/>
                <w:sz w:val="24"/>
                <w:szCs w:val="24"/>
              </w:rPr>
              <w:t xml:space="preserve"> oraz ze wzorze umowy;</w:t>
            </w:r>
          </w:p>
          <w:p w14:paraId="39A2C064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w cenie naszej oferty zostały uwzględnione wszystkie koszty wykonania zamówienia;</w:t>
            </w:r>
          </w:p>
          <w:p w14:paraId="33BB85AF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zapoznaliśmy się z</w:t>
            </w:r>
            <w:r w:rsidR="002D2456">
              <w:rPr>
                <w:rFonts w:asciiTheme="minorHAnsi" w:hAnsiTheme="minorHAnsi" w:cstheme="minorHAnsi"/>
                <w:sz w:val="24"/>
                <w:szCs w:val="24"/>
              </w:rPr>
              <w:t xml:space="preserve"> SWZ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 xml:space="preserve"> oraz wzorem umowy i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nie wnosimy do nich zastrz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 xml:space="preserve">eżeń oraz przyjmujemy warunki w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nich zawarte;</w:t>
            </w:r>
          </w:p>
          <w:p w14:paraId="3C045DBF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uważamy się za związa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>nych niniejszą ofertą na okres 30 dni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0E8D33B1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akceptujemy, iż zapłata za zrealizowanie zamówienia następować będzie na zasadach opisanych we wzorze umowy,</w:t>
            </w:r>
          </w:p>
          <w:p w14:paraId="5A04D5D5" w14:textId="77777777" w:rsidR="00021B8B" w:rsidRPr="000B4091" w:rsidRDefault="00021B8B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posiadają aktualne certyfikaty producentów urządzeń występujących w obiektach Zamawiającego</w:t>
            </w:r>
          </w:p>
          <w:p w14:paraId="068C1FA1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następujące dokumenty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są objęte tajemnicą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przedsiębiorstwa </w:t>
            </w:r>
          </w:p>
          <w:p w14:paraId="48A60F65" w14:textId="15666D68" w:rsidR="006573BE" w:rsidRDefault="006573BE" w:rsidP="0047170F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(Wykonawca wypełnia tylko w przypadku, gdy którykolwiek z dokumentów załączonych do oferty stanowi tajemnicę przedsiębiorstwa): </w:t>
            </w:r>
          </w:p>
          <w:p w14:paraId="157FE27C" w14:textId="77777777" w:rsidR="00270ACA" w:rsidRPr="000B4091" w:rsidRDefault="00270ACA" w:rsidP="0047170F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A98077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…..……………………………………………………………………….…………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…………… </w:t>
            </w:r>
          </w:p>
          <w:p w14:paraId="72B228D9" w14:textId="77777777" w:rsidR="0047170F" w:rsidRPr="00270929" w:rsidRDefault="006573BE" w:rsidP="0027092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Uwaga! Wykonawca winien pamiętać o przedłożeniu wraz z ofertą uzasadnienia, w przypadku objęcia dokumentów tajemnicą przedsiębiorstwa</w:t>
            </w:r>
          </w:p>
          <w:p w14:paraId="37D601F2" w14:textId="77777777" w:rsidR="00270929" w:rsidRDefault="00270929" w:rsidP="0027439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157729" w14:textId="77777777" w:rsidR="006573BE" w:rsidRPr="00270929" w:rsidRDefault="006573BE" w:rsidP="00270929">
            <w:pPr>
              <w:pStyle w:val="Akapitzlist"/>
              <w:numPr>
                <w:ilvl w:val="0"/>
                <w:numId w:val="33"/>
              </w:numPr>
              <w:spacing w:line="276" w:lineRule="auto"/>
              <w:ind w:hanging="683"/>
              <w:rPr>
                <w:rFonts w:asciiTheme="minorHAnsi" w:hAnsiTheme="minorHAnsi" w:cstheme="minorHAnsi"/>
                <w:sz w:val="24"/>
                <w:szCs w:val="24"/>
              </w:rPr>
            </w:pPr>
            <w:r w:rsidRPr="00270929">
              <w:rPr>
                <w:rFonts w:asciiTheme="minorHAnsi" w:hAnsiTheme="minorHAnsi" w:cstheme="minorHAnsi"/>
                <w:sz w:val="24"/>
                <w:szCs w:val="24"/>
              </w:rPr>
              <w:t xml:space="preserve">nazwa ogólnodostępnej i elektronicznie prowadzonej bazy, z której Zamawiający może bezpłatnie pozyskać odpis z właściwego rejestru lub centralnej ewidencji i informacji o działalności gospodarczej Wykonawcy: </w:t>
            </w:r>
          </w:p>
          <w:p w14:paraId="5A8915FE" w14:textId="77777777" w:rsidR="006573BE" w:rsidRPr="000B4091" w:rsidRDefault="006573BE" w:rsidP="00270929">
            <w:pPr>
              <w:spacing w:line="276" w:lineRule="auto"/>
              <w:ind w:left="888" w:hanging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.................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 (jeżeli dotyczy)</w:t>
            </w:r>
          </w:p>
          <w:p w14:paraId="581D90A8" w14:textId="77777777" w:rsidR="006573BE" w:rsidRPr="000B4091" w:rsidRDefault="006573BE" w:rsidP="00270929">
            <w:pPr>
              <w:numPr>
                <w:ilvl w:val="0"/>
                <w:numId w:val="33"/>
              </w:numPr>
              <w:spacing w:line="276" w:lineRule="auto"/>
              <w:ind w:hanging="683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Wykonawca oświadcza, że:</w:t>
            </w:r>
          </w:p>
          <w:p w14:paraId="01435FA4" w14:textId="77777777" w:rsidR="006573BE" w:rsidRPr="000B4091" w:rsidRDefault="006573BE" w:rsidP="00270929">
            <w:pPr>
              <w:numPr>
                <w:ilvl w:val="0"/>
                <w:numId w:val="34"/>
              </w:numPr>
              <w:spacing w:line="276" w:lineRule="auto"/>
              <w:ind w:left="1171" w:hanging="5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wybór oferty nie będzie prowadzić do powstania u Zamawiającego obowiązku podatkowego, </w:t>
            </w:r>
          </w:p>
          <w:p w14:paraId="10B8CB8E" w14:textId="77777777" w:rsidR="006573BE" w:rsidRPr="000B4091" w:rsidRDefault="006573BE" w:rsidP="00270929">
            <w:pPr>
              <w:numPr>
                <w:ilvl w:val="0"/>
                <w:numId w:val="34"/>
              </w:numPr>
              <w:spacing w:line="276" w:lineRule="auto"/>
              <w:ind w:left="1171" w:hanging="5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wybór oferty będzie prowadzić do powstania u Zamawiającego obowiązku podatkowego w odniesieniu do następujących towarów: </w:t>
            </w:r>
          </w:p>
          <w:p w14:paraId="1C65CA2D" w14:textId="77777777" w:rsidR="006573BE" w:rsidRPr="000B4091" w:rsidRDefault="006573BE" w:rsidP="00270929">
            <w:pPr>
              <w:spacing w:line="276" w:lineRule="auto"/>
              <w:ind w:left="117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…………………………………………………………………..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……….. (należy wskazać produkty). Wartość towaru powodująca obowiązek podatkowy u Zamawiającego to ………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…….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 zł netto,</w:t>
            </w:r>
          </w:p>
          <w:p w14:paraId="0809D92F" w14:textId="77777777" w:rsidR="006573BE" w:rsidRDefault="006573BE" w:rsidP="00270929">
            <w:pPr>
              <w:numPr>
                <w:ilvl w:val="0"/>
                <w:numId w:val="34"/>
              </w:numPr>
              <w:spacing w:line="276" w:lineRule="auto"/>
              <w:ind w:left="1171" w:hanging="5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wypełnił obowiązki informacyjne przewidziane w art. 13 lub art. 14 RODO</w:t>
            </w:r>
            <w:r w:rsidRPr="000B409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7CDD9E13" w14:textId="77777777" w:rsidR="00270929" w:rsidRPr="000B4091" w:rsidRDefault="00270929" w:rsidP="00270929">
            <w:pPr>
              <w:spacing w:line="276" w:lineRule="auto"/>
              <w:ind w:left="117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0637B9" w14:textId="77777777" w:rsidR="006573BE" w:rsidRPr="000B4091" w:rsidRDefault="006573BE" w:rsidP="00270929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1)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2949D55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6499A6" w14:textId="77777777" w:rsidR="006573BE" w:rsidRDefault="006573BE" w:rsidP="0027092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* 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).</w:t>
            </w:r>
          </w:p>
          <w:p w14:paraId="46C14B33" w14:textId="41D28770" w:rsidR="00270929" w:rsidRPr="000B4091" w:rsidRDefault="00270929" w:rsidP="0027092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14D2D" w:rsidRPr="000B4091" w14:paraId="2EFEAB4A" w14:textId="77777777" w:rsidTr="00812DDD">
        <w:trPr>
          <w:trHeight w:val="26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9707" w14:textId="77777777" w:rsidR="00270929" w:rsidRDefault="00270929" w:rsidP="00270929">
            <w:pPr>
              <w:pStyle w:val="Akapitzlist"/>
              <w:spacing w:line="276" w:lineRule="auto"/>
              <w:ind w:left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083C6ED" w14:textId="77777777" w:rsidR="00714D2D" w:rsidRPr="000B4091" w:rsidRDefault="00714D2D" w:rsidP="000B409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ZOBOWIĄZANIA W PRZYPADKU PRZYZNANIA ZAMÓWIENIA:</w:t>
            </w:r>
          </w:p>
          <w:p w14:paraId="3A736035" w14:textId="77777777" w:rsidR="00714D2D" w:rsidRPr="0027439E" w:rsidRDefault="00714D2D" w:rsidP="000B4091">
            <w:pPr>
              <w:numPr>
                <w:ilvl w:val="0"/>
                <w:numId w:val="35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zobowiązujemy się do zawarcia umowy w miejscu i</w:t>
            </w:r>
            <w:r w:rsidR="00F21E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terminie wyznaczonym przez </w:t>
            </w:r>
            <w:r w:rsidRPr="0027439E">
              <w:rPr>
                <w:rFonts w:asciiTheme="minorHAnsi" w:hAnsiTheme="minorHAnsi" w:cstheme="minorHAnsi"/>
                <w:sz w:val="24"/>
                <w:szCs w:val="24"/>
              </w:rPr>
              <w:t>Zamawiającego;</w:t>
            </w:r>
          </w:p>
          <w:p w14:paraId="773E94D6" w14:textId="77777777" w:rsidR="00714D2D" w:rsidRPr="00F21EE4" w:rsidRDefault="00714D2D" w:rsidP="000B4091">
            <w:pPr>
              <w:numPr>
                <w:ilvl w:val="0"/>
                <w:numId w:val="35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>zobowiązujemy się do wniesienia najpóźniej w dniu zawarcia umowy zabezpieczenia należytego wykonania umowy w</w:t>
            </w:r>
            <w:r w:rsidR="009F7ABE"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wysokości </w:t>
            </w:r>
            <w:r w:rsidR="006D51B0"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% ceny ofertowej brutto;</w:t>
            </w:r>
          </w:p>
          <w:p w14:paraId="36E0CFCD" w14:textId="77777777" w:rsidR="00714D2D" w:rsidRPr="000B4091" w:rsidRDefault="00714D2D" w:rsidP="000B4091">
            <w:pPr>
              <w:numPr>
                <w:ilvl w:val="0"/>
                <w:numId w:val="35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7439E">
              <w:rPr>
                <w:rFonts w:asciiTheme="minorHAnsi" w:hAnsiTheme="minorHAnsi" w:cstheme="minorHAnsi"/>
                <w:sz w:val="24"/>
                <w:szCs w:val="24"/>
              </w:rPr>
              <w:t>osobą upoważnioną do kontaktów z Zamawiającym w sprawach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 dotyczących realizacji umowy jest: </w:t>
            </w:r>
          </w:p>
          <w:p w14:paraId="6990C143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715326B7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e-mail: .......................................................................................………...……........……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…………….…….… tel.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: ........................................................................................................................................</w:t>
            </w:r>
          </w:p>
          <w:p w14:paraId="14E158AE" w14:textId="77777777" w:rsidR="00270929" w:rsidRDefault="00270929" w:rsidP="00F21EE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013298" w14:textId="39EB59D0" w:rsidR="006B76A8" w:rsidRPr="000B4091" w:rsidRDefault="006B76A8" w:rsidP="00F21EE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D2D" w:rsidRPr="000B4091" w14:paraId="73D7A79B" w14:textId="77777777" w:rsidTr="0026239A">
        <w:trPr>
          <w:trHeight w:val="26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09B3" w14:textId="77777777" w:rsidR="002D6263" w:rsidRPr="002D6263" w:rsidRDefault="002D6263" w:rsidP="002D6263">
            <w:pPr>
              <w:pStyle w:val="Akapitzlist"/>
              <w:numPr>
                <w:ilvl w:val="0"/>
                <w:numId w:val="32"/>
              </w:numPr>
              <w:spacing w:after="40" w:line="276" w:lineRule="auto"/>
              <w:ind w:left="459" w:hanging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D6263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PODMIOTY TRZECIE:</w:t>
            </w:r>
          </w:p>
          <w:p w14:paraId="3BCFCF53" w14:textId="77777777" w:rsidR="002D6263" w:rsidRPr="002D6263" w:rsidRDefault="002D6263" w:rsidP="002D6263">
            <w:pPr>
              <w:spacing w:after="40"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hAnsiTheme="minorHAnsi" w:cstheme="minorHAnsi"/>
                <w:bCs/>
                <w:sz w:val="24"/>
                <w:szCs w:val="24"/>
              </w:rPr>
              <w:t>Oświadczamy, że wykazując spełnianie warunków udziału w postepowaniu będziemy/nie będziemy polegać na zasobach (na zasadach określonych w art. 118 ustawy Pzp) następujących podmiotów:</w:t>
            </w:r>
          </w:p>
          <w:p w14:paraId="2E517EF1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Podmiot 1:………………………………………………………………………/</w:t>
            </w: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nazwa podmiotu/</w:t>
            </w:r>
          </w:p>
          <w:p w14:paraId="077FAA96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adres ul. ............................................................................................................................. </w:t>
            </w:r>
          </w:p>
          <w:p w14:paraId="47BFF776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kod ……………………….. miasto ……………………….. kraj ………………………….. </w:t>
            </w:r>
          </w:p>
          <w:p w14:paraId="2A8541D6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nr telefonu.................................................. </w:t>
            </w:r>
          </w:p>
          <w:p w14:paraId="553B6BA8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639DFFB8" w14:textId="77777777" w:rsidR="002D6263" w:rsidRPr="002D6263" w:rsidRDefault="002D6263" w:rsidP="002D6263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>NIP................................................................., REGON .............................................</w:t>
            </w:r>
          </w:p>
          <w:p w14:paraId="3F682111" w14:textId="77777777" w:rsidR="002D6263" w:rsidRPr="002D6263" w:rsidRDefault="002D6263" w:rsidP="002D6263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</w:p>
          <w:p w14:paraId="18C9603F" w14:textId="77777777" w:rsidR="002D6263" w:rsidRPr="002D6263" w:rsidRDefault="002D6263" w:rsidP="002D6263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Podmiot 2:………………………………………………………………………………../</w:t>
            </w: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nazwa podmiotu/</w:t>
            </w:r>
          </w:p>
          <w:p w14:paraId="007E06EA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adres ul. ............................................................................................................................. </w:t>
            </w:r>
          </w:p>
          <w:p w14:paraId="7DDBF10E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kod ……………………….. miasto ……………………….. kraj ………………………….. </w:t>
            </w:r>
          </w:p>
          <w:p w14:paraId="79BBB32D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nr telefonu.................................................. </w:t>
            </w:r>
          </w:p>
          <w:p w14:paraId="30D5ABED" w14:textId="77777777" w:rsidR="002D6263" w:rsidRPr="002D6263" w:rsidRDefault="002D6263" w:rsidP="002D626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0317034" w14:textId="77777777" w:rsidR="002D6263" w:rsidRPr="002D6263" w:rsidRDefault="002D6263" w:rsidP="002D6263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>NIP................................................................., REGON .............................................</w:t>
            </w:r>
          </w:p>
          <w:p w14:paraId="7AFE06F4" w14:textId="5C8A28EA" w:rsidR="00270929" w:rsidRPr="002D6263" w:rsidRDefault="00270929" w:rsidP="002D6263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E5DAD02" w14:textId="77777777" w:rsidR="00714D2D" w:rsidRPr="000B4091" w:rsidRDefault="00714D2D" w:rsidP="000B409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59" w:hanging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PODWYKONAWCY:</w:t>
            </w:r>
          </w:p>
          <w:p w14:paraId="6AC314FE" w14:textId="77777777" w:rsidR="00714D2D" w:rsidRPr="000B4091" w:rsidRDefault="00714D2D" w:rsidP="00270929">
            <w:pPr>
              <w:spacing w:line="276" w:lineRule="auto"/>
              <w:ind w:left="720" w:hanging="3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Oświadczam, że zamówienie będziemy realizować sami/przy udziale podwykonawców*</w:t>
            </w:r>
          </w:p>
          <w:p w14:paraId="59094A6F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Podwykonawcom zamierzam powierzyć poniższe części zamówienia. </w:t>
            </w:r>
          </w:p>
          <w:p w14:paraId="54796F52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(Jeżeli jest to wiadome, należy podać również dane proponowanych podwykonawców)</w:t>
            </w:r>
          </w:p>
          <w:p w14:paraId="51B08550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7BF736CF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55FEA0DA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246DBC90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20E7B356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D2D" w:rsidRPr="000B4091" w14:paraId="60686031" w14:textId="77777777" w:rsidTr="0026239A">
        <w:trPr>
          <w:trHeight w:val="187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DC72" w14:textId="77777777" w:rsidR="00270929" w:rsidRDefault="00270929" w:rsidP="00270929">
            <w:pPr>
              <w:pStyle w:val="Akapitzlist"/>
              <w:spacing w:line="276" w:lineRule="auto"/>
              <w:ind w:left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A26D410" w14:textId="77777777" w:rsidR="00714D2D" w:rsidRPr="000B4091" w:rsidRDefault="00714D2D" w:rsidP="000B409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59" w:hanging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SPIS TREŚCI:</w:t>
            </w:r>
          </w:p>
          <w:p w14:paraId="5EA22AB3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Integralną część oferty stanowią następujące dokumenty:</w:t>
            </w:r>
          </w:p>
          <w:p w14:paraId="0E4CFA69" w14:textId="01334FB6" w:rsidR="00714D2D" w:rsidRPr="00F21EE4" w:rsidRDefault="00730BAB" w:rsidP="000B4091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59" w:hanging="45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…………………………………………………………………………………………………………………………………………..</w:t>
            </w:r>
          </w:p>
          <w:p w14:paraId="3A2F3868" w14:textId="77777777" w:rsidR="00714D2D" w:rsidRPr="000B4091" w:rsidRDefault="00714D2D" w:rsidP="000B4091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4093B257" w14:textId="77777777" w:rsidR="00714D2D" w:rsidRPr="000B4091" w:rsidRDefault="00714D2D" w:rsidP="000B4091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7D2D9529" w14:textId="77777777" w:rsidR="00714D2D" w:rsidRPr="000B4091" w:rsidRDefault="00714D2D" w:rsidP="000B4091">
            <w:pPr>
              <w:numPr>
                <w:ilvl w:val="0"/>
                <w:numId w:val="37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58C032C4" w14:textId="77777777" w:rsidR="00714D2D" w:rsidRPr="000B4091" w:rsidRDefault="00714D2D" w:rsidP="000B4091">
            <w:pPr>
              <w:spacing w:line="276" w:lineRule="auto"/>
              <w:ind w:left="869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20C3" w:rsidRPr="00DC6D16" w14:paraId="537CCD9E" w14:textId="77777777" w:rsidTr="00270ACA">
        <w:trPr>
          <w:trHeight w:val="70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AB4B" w14:textId="77777777" w:rsidR="008F20C3" w:rsidRDefault="008F20C3" w:rsidP="008F20C3">
            <w:pPr>
              <w:spacing w:after="40"/>
              <w:ind w:left="459"/>
              <w:contextualSpacing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7AB010A2" w14:textId="77777777" w:rsidR="00730BAB" w:rsidRPr="00730BAB" w:rsidRDefault="00730BAB" w:rsidP="00730BAB">
            <w:pPr>
              <w:pStyle w:val="Akapitzlist"/>
              <w:numPr>
                <w:ilvl w:val="0"/>
                <w:numId w:val="32"/>
              </w:numPr>
              <w:spacing w:after="40"/>
              <w:ind w:left="463" w:hanging="425"/>
              <w:rPr>
                <w:rFonts w:asciiTheme="minorHAnsi" w:eastAsia="Calibr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Dotyczy kryteriów oceny ofert.</w:t>
            </w:r>
          </w:p>
          <w:p w14:paraId="7F693AA7" w14:textId="79FD04DA" w:rsidR="008F20C3" w:rsidRPr="00730BAB" w:rsidRDefault="008F20C3" w:rsidP="00730BAB">
            <w:pPr>
              <w:spacing w:after="40"/>
              <w:ind w:left="360"/>
              <w:rPr>
                <w:rFonts w:asciiTheme="minorHAnsi" w:eastAsia="Calibri" w:hAnsiTheme="minorHAnsi" w:cstheme="minorHAnsi"/>
                <w:b/>
                <w:sz w:val="24"/>
                <w:szCs w:val="22"/>
              </w:rPr>
            </w:pPr>
            <w:r w:rsidRPr="00730BA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W ramach kryterium  doświadczenie zawodowe personelu skierowanego do realizacji zamówienia oferujemy:</w:t>
            </w:r>
          </w:p>
          <w:p w14:paraId="02FC13C7" w14:textId="77777777" w:rsidR="008F20C3" w:rsidRPr="007F55CE" w:rsidRDefault="008F20C3" w:rsidP="008F20C3">
            <w:pPr>
              <w:numPr>
                <w:ilvl w:val="0"/>
                <w:numId w:val="38"/>
              </w:numPr>
              <w:spacing w:line="360" w:lineRule="atLeast"/>
              <w:ind w:left="461" w:hanging="159"/>
              <w:contextualSpacing/>
              <w:jc w:val="both"/>
              <w:rPr>
                <w:rFonts w:asciiTheme="minorHAnsi" w:eastAsia="Calibr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Jedną 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umowę zrealizowaną przez  osobę lub osoby  wskazanych do realizacji  zamówienia</w:t>
            </w:r>
          </w:p>
          <w:p w14:paraId="1B8F7D8E" w14:textId="77777777" w:rsidR="008F20C3" w:rsidRPr="007F55CE" w:rsidRDefault="008F20C3" w:rsidP="008F20C3">
            <w:pPr>
              <w:numPr>
                <w:ilvl w:val="0"/>
                <w:numId w:val="38"/>
              </w:numPr>
              <w:spacing w:line="360" w:lineRule="atLeast"/>
              <w:ind w:left="454" w:hanging="141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Dwie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umow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zrealizowan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przez osobę lub osoby  wskazanych do realizacji  zamówienia</w:t>
            </w:r>
          </w:p>
          <w:p w14:paraId="6AD07645" w14:textId="77777777" w:rsidR="008F20C3" w:rsidRPr="007F55CE" w:rsidRDefault="008F20C3" w:rsidP="008F20C3">
            <w:pPr>
              <w:numPr>
                <w:ilvl w:val="0"/>
                <w:numId w:val="38"/>
              </w:numPr>
              <w:spacing w:line="360" w:lineRule="atLeast"/>
              <w:ind w:left="454" w:hanging="141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Trzy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umow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zrealizowaną przez  osobę lub osoby  wskazanych do realizacji  zamówienia</w:t>
            </w:r>
          </w:p>
          <w:p w14:paraId="5A56230F" w14:textId="77777777" w:rsidR="008F20C3" w:rsidRPr="007F55CE" w:rsidRDefault="008F20C3" w:rsidP="008F20C3">
            <w:pPr>
              <w:numPr>
                <w:ilvl w:val="0"/>
                <w:numId w:val="38"/>
              </w:numPr>
              <w:spacing w:line="360" w:lineRule="atLeast"/>
              <w:ind w:left="454" w:hanging="141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Cztery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umow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zrealizowan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przez  osobę lub osoby wskazanych do realizacji  zamówienia </w:t>
            </w:r>
          </w:p>
          <w:p w14:paraId="358BE92A" w14:textId="77777777" w:rsidR="008F20C3" w:rsidRPr="00D62EF2" w:rsidRDefault="008F20C3" w:rsidP="008F20C3">
            <w:pPr>
              <w:spacing w:line="360" w:lineRule="atLeast"/>
              <w:ind w:left="869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F20C3" w:rsidRPr="00812DDD" w14:paraId="3B035BF2" w14:textId="77777777" w:rsidTr="008F20C3">
        <w:tblPrEx>
          <w:tblLook w:val="04A0" w:firstRow="1" w:lastRow="0" w:firstColumn="1" w:lastColumn="0" w:noHBand="0" w:noVBand="1"/>
        </w:tblPrEx>
        <w:trPr>
          <w:trHeight w:val="1232"/>
        </w:trPr>
        <w:tc>
          <w:tcPr>
            <w:tcW w:w="601" w:type="dxa"/>
          </w:tcPr>
          <w:p w14:paraId="75E90CAC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749" w:type="dxa"/>
          </w:tcPr>
          <w:p w14:paraId="0898205E" w14:textId="77777777" w:rsidR="008F20C3" w:rsidRPr="00812DDD" w:rsidRDefault="008F20C3" w:rsidP="008F20C3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812DD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Doświadczenie</w:t>
            </w:r>
          </w:p>
          <w:p w14:paraId="4F1E6F9E" w14:textId="77777777" w:rsidR="008F20C3" w:rsidRPr="00812DDD" w:rsidRDefault="008F20C3" w:rsidP="008F20C3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12DD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należy podać wszystkie informacje niezbędne do potwierdzenia spełniania postawionych warunków</w:t>
            </w:r>
          </w:p>
        </w:tc>
        <w:tc>
          <w:tcPr>
            <w:tcW w:w="3573" w:type="dxa"/>
          </w:tcPr>
          <w:p w14:paraId="5DACE673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Zleceniodawca (nazwa i adres)</w:t>
            </w:r>
          </w:p>
          <w:p w14:paraId="4D11B2C0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F20C3" w:rsidRPr="00812DDD" w14:paraId="734DC453" w14:textId="77777777" w:rsidTr="008F20C3">
        <w:tblPrEx>
          <w:tblLook w:val="04A0" w:firstRow="1" w:lastRow="0" w:firstColumn="1" w:lastColumn="0" w:noHBand="0" w:noVBand="1"/>
        </w:tblPrEx>
        <w:trPr>
          <w:trHeight w:val="1550"/>
        </w:trPr>
        <w:tc>
          <w:tcPr>
            <w:tcW w:w="601" w:type="dxa"/>
          </w:tcPr>
          <w:p w14:paraId="0AEB37D9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  <w:p w14:paraId="7CCA26A4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72396539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</w:tcPr>
          <w:p w14:paraId="1EED4175" w14:textId="2678AA6C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63881798" w14:textId="3F86EB98" w:rsidR="008F20C3" w:rsidRDefault="008F20C3" w:rsidP="002D626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4A507958" w14:textId="0B4623AE" w:rsidR="008F20C3" w:rsidRDefault="008F20C3" w:rsidP="002D626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Osoba 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…..…………………………………….</w:t>
            </w: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o której mowa SWZ oraz którą Wykonawca wskazuje na potwierdzenie warunków udziału w postę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powaniu  </w:t>
            </w:r>
          </w:p>
          <w:p w14:paraId="0A87886F" w14:textId="29A56CED" w:rsidR="002D6263" w:rsidRPr="002D6263" w:rsidRDefault="002D6263" w:rsidP="002D626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73" w:type="dxa"/>
          </w:tcPr>
          <w:p w14:paraId="0C89B650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1A23C014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688C8EC3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F20C3" w:rsidRPr="00812DDD" w14:paraId="47AEA568" w14:textId="77777777" w:rsidTr="008F20C3">
        <w:tblPrEx>
          <w:tblLook w:val="04A0" w:firstRow="1" w:lastRow="0" w:firstColumn="1" w:lastColumn="0" w:noHBand="0" w:noVBand="1"/>
        </w:tblPrEx>
        <w:tc>
          <w:tcPr>
            <w:tcW w:w="601" w:type="dxa"/>
          </w:tcPr>
          <w:p w14:paraId="09719D2A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49" w:type="dxa"/>
          </w:tcPr>
          <w:p w14:paraId="66A71538" w14:textId="08AD7DE4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32E5F1B1" w14:textId="77777777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5717A6C5" w14:textId="3A0D2B1A" w:rsidR="008F20C3" w:rsidRPr="002D6263" w:rsidRDefault="008F20C3" w:rsidP="002D626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Osoba 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…..…………………………………….</w:t>
            </w: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o której mowa SWZ oraz którą Wykonawca wskazuje na potwierdzenie warunków udziału w postę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powaniu  </w:t>
            </w:r>
          </w:p>
        </w:tc>
        <w:tc>
          <w:tcPr>
            <w:tcW w:w="3573" w:type="dxa"/>
          </w:tcPr>
          <w:p w14:paraId="4165B19A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755B3935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F20C3" w:rsidRPr="00812DDD" w14:paraId="2A768441" w14:textId="77777777" w:rsidTr="008F20C3">
        <w:tblPrEx>
          <w:tblLook w:val="04A0" w:firstRow="1" w:lastRow="0" w:firstColumn="1" w:lastColumn="0" w:noHBand="0" w:noVBand="1"/>
        </w:tblPrEx>
        <w:trPr>
          <w:trHeight w:val="2671"/>
        </w:trPr>
        <w:tc>
          <w:tcPr>
            <w:tcW w:w="601" w:type="dxa"/>
          </w:tcPr>
          <w:p w14:paraId="120C6A10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  <w:p w14:paraId="014DB525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1D2AEAF1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</w:tcPr>
          <w:p w14:paraId="1283D042" w14:textId="2A2CC129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65D93580" w14:textId="77777777" w:rsidR="008F20C3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58E65690" w14:textId="2BE2CE4D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Osoba 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…..…………………………………….</w:t>
            </w: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o której mowa SWZ oraz którą Wykonawca wskazuje na potwierdzenie warunków udziału w postępowaniu  </w:t>
            </w:r>
          </w:p>
        </w:tc>
        <w:tc>
          <w:tcPr>
            <w:tcW w:w="3573" w:type="dxa"/>
          </w:tcPr>
          <w:p w14:paraId="1793B96B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193CEEF4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51A7B924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F20C3" w:rsidRPr="00812DDD" w14:paraId="674675EB" w14:textId="77777777" w:rsidTr="008F20C3">
        <w:tblPrEx>
          <w:tblLook w:val="04A0" w:firstRow="1" w:lastRow="0" w:firstColumn="1" w:lastColumn="0" w:noHBand="0" w:noVBand="1"/>
        </w:tblPrEx>
        <w:tc>
          <w:tcPr>
            <w:tcW w:w="601" w:type="dxa"/>
          </w:tcPr>
          <w:p w14:paraId="1FBC73DA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49" w:type="dxa"/>
          </w:tcPr>
          <w:p w14:paraId="1BB53B8D" w14:textId="0628F006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12BA6365" w14:textId="77777777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1383E4FF" w14:textId="6AC15040" w:rsidR="008F20C3" w:rsidRPr="00812DDD" w:rsidRDefault="008F20C3" w:rsidP="008F20C3">
            <w:pPr>
              <w:spacing w:after="200" w:line="276" w:lineRule="auto"/>
              <w:ind w:left="18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2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Osoba </w:t>
            </w:r>
            <w:r w:rsidR="00C308E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…..…………………………………….</w:t>
            </w:r>
            <w:r w:rsidRPr="000E2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o której mowa SWZ oraz którą Wykonawca wskazuje na potwierdzenie warunków udziału w postępowaniu  </w:t>
            </w:r>
          </w:p>
        </w:tc>
        <w:tc>
          <w:tcPr>
            <w:tcW w:w="3573" w:type="dxa"/>
          </w:tcPr>
          <w:p w14:paraId="45F4D32B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5C55EBDD" w14:textId="77777777" w:rsidR="008F20C3" w:rsidRPr="00812DDD" w:rsidRDefault="008F20C3" w:rsidP="008F20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1526A326" w14:textId="77777777" w:rsidR="008F20C3" w:rsidRDefault="008F20C3" w:rsidP="008F20C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F40B4B3" w14:textId="3DB95283" w:rsidR="00A22C7B" w:rsidRPr="002D6263" w:rsidRDefault="00A22C7B" w:rsidP="008F20C3">
      <w:pPr>
        <w:pStyle w:val="Akapitzlist"/>
        <w:numPr>
          <w:ilvl w:val="0"/>
          <w:numId w:val="39"/>
        </w:numPr>
        <w:suppressAutoHyphens/>
        <w:spacing w:after="200" w:line="360" w:lineRule="auto"/>
        <w:jc w:val="both"/>
        <w:rPr>
          <w:rFonts w:ascii="Calibri" w:hAnsi="Calibri" w:cs="Calibri"/>
          <w:sz w:val="18"/>
          <w:szCs w:val="18"/>
          <w:lang w:eastAsia="en-US"/>
        </w:rPr>
      </w:pPr>
      <w:r w:rsidRPr="002D6263">
        <w:rPr>
          <w:rFonts w:asciiTheme="minorHAnsi" w:eastAsiaTheme="minorEastAsia" w:hAnsiTheme="minorHAnsi" w:cstheme="minorHAnsi"/>
          <w:sz w:val="18"/>
          <w:szCs w:val="18"/>
          <w:lang w:eastAsia="en-US"/>
        </w:rPr>
        <w:t>Zamawiający będzie punktował doświadczenie osób wskazanych do realizacji niniejszego zamówienia, które dotyczyło zrealizowanych umów, w zakresie których było wykonanie usługi konserwacji lub serwisu trwającej nieprzerwanie minimum 6 miesięcy do dnia składania ofert, jednego z następujących systemów przeciwpożarowych: System Sygnalizacji Pożaru i Oddymianie, Dźwiękowy System Ostrzegania lub System Oświetlenia Ewakuacyjnego i Awaryjnego</w:t>
      </w:r>
      <w:r w:rsidRPr="002D6263">
        <w:rPr>
          <w:rFonts w:eastAsiaTheme="minorEastAsia"/>
          <w:sz w:val="18"/>
          <w:szCs w:val="18"/>
          <w:lang w:eastAsia="en-US"/>
        </w:rPr>
        <w:t>.</w:t>
      </w:r>
    </w:p>
    <w:p w14:paraId="39498B78" w14:textId="51414748" w:rsidR="008F20C3" w:rsidRPr="002D6263" w:rsidRDefault="008F20C3" w:rsidP="002D6263">
      <w:pPr>
        <w:pStyle w:val="Akapitzlist"/>
        <w:numPr>
          <w:ilvl w:val="0"/>
          <w:numId w:val="39"/>
        </w:numPr>
        <w:suppressAutoHyphens/>
        <w:spacing w:after="200" w:line="360" w:lineRule="auto"/>
        <w:jc w:val="both"/>
        <w:rPr>
          <w:rFonts w:ascii="Calibri" w:hAnsi="Calibri" w:cs="Calibri"/>
          <w:sz w:val="18"/>
          <w:szCs w:val="18"/>
          <w:lang w:eastAsia="en-US"/>
        </w:rPr>
      </w:pPr>
      <w:r w:rsidRPr="002D6263">
        <w:rPr>
          <w:rFonts w:ascii="Calibri" w:hAnsi="Calibri" w:cs="Calibri"/>
          <w:sz w:val="18"/>
          <w:szCs w:val="18"/>
          <w:lang w:eastAsia="en-US"/>
        </w:rPr>
        <w:t>Zamawiający przyzna punkty za dodatkowe zlecenia tj. umowy (łącznie z  wymaganymi na potwierdzenie spełniania warunku udziału w postępowaniu). Za każdą dodatkową umowę zrealizowaną przez  osobę lub osoby wskazanych do realizacji  zamówienia Wykonawca otrzyma 10 pkt.  W ramach tego kryterium wykonawca może wskazać max 4 umowy (można uzyskać maksymalnie 40 pkt).</w:t>
      </w:r>
    </w:p>
    <w:p w14:paraId="586371D1" w14:textId="2076FB7D" w:rsidR="00270ACA" w:rsidRDefault="00270ACA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br w:type="page"/>
      </w:r>
    </w:p>
    <w:p w14:paraId="56AAB7AA" w14:textId="6C92D788" w:rsidR="00EB656A" w:rsidRPr="000B4091" w:rsidRDefault="00EB656A" w:rsidP="000B4091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sz w:val="24"/>
          <w:szCs w:val="24"/>
        </w:rPr>
        <w:t>Cena oferty została skalkulowana w następujący sposób:</w:t>
      </w:r>
    </w:p>
    <w:p w14:paraId="6E54DB1B" w14:textId="77777777" w:rsidR="00297C15" w:rsidRDefault="00297C15" w:rsidP="000B4091">
      <w:pPr>
        <w:spacing w:line="276" w:lineRule="auto"/>
        <w:ind w:left="1985" w:hanging="1276"/>
        <w:jc w:val="both"/>
        <w:rPr>
          <w:rFonts w:asciiTheme="minorHAnsi" w:hAnsiTheme="minorHAnsi" w:cstheme="minorHAnsi"/>
          <w:sz w:val="24"/>
          <w:szCs w:val="24"/>
        </w:rPr>
      </w:pPr>
    </w:p>
    <w:p w14:paraId="43607B32" w14:textId="7E0C2067" w:rsidR="00BF6C5D" w:rsidRPr="00730BAB" w:rsidRDefault="00BF6C5D" w:rsidP="00730B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730BAB">
        <w:rPr>
          <w:rFonts w:asciiTheme="minorHAnsi" w:hAnsiTheme="minorHAnsi" w:cstheme="minorHAnsi"/>
          <w:b/>
          <w:sz w:val="28"/>
          <w:szCs w:val="28"/>
        </w:rPr>
        <w:t>Arkusz wyceny:</w:t>
      </w:r>
    </w:p>
    <w:p w14:paraId="67630C52" w14:textId="77777777" w:rsidR="00BF6C5D" w:rsidRDefault="00BF6C5D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881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1"/>
        <w:gridCol w:w="1920"/>
        <w:gridCol w:w="1920"/>
        <w:gridCol w:w="2020"/>
      </w:tblGrid>
      <w:tr w:rsidR="009F7ABE" w:rsidRPr="009F7ABE" w14:paraId="730727E5" w14:textId="77777777" w:rsidTr="009F7ABE">
        <w:trPr>
          <w:trHeight w:val="398"/>
        </w:trPr>
        <w:tc>
          <w:tcPr>
            <w:tcW w:w="88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DDC99DA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9F7AB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1 - System Sygnalizacji Pożaru + Oddymianie ( SSP + OD )</w:t>
            </w:r>
          </w:p>
        </w:tc>
      </w:tr>
      <w:tr w:rsidR="009F7ABE" w:rsidRPr="009F7ABE" w14:paraId="50A4BF1F" w14:textId="77777777" w:rsidTr="009F7AB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6503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28CA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9B3B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ABF1C12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9F7ABE" w:rsidRPr="009F7ABE" w14:paraId="5A08A85A" w14:textId="77777777" w:rsidTr="009F7ABE">
        <w:trPr>
          <w:trHeight w:val="398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E745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2831" w14:textId="77777777" w:rsid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Cena jednostkowa za jedną konserwację </w:t>
            </w:r>
          </w:p>
          <w:p w14:paraId="4637CFBE" w14:textId="77777777" w:rsid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6629943F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2820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9F53B67" w14:textId="77777777" w:rsid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</w:p>
          <w:p w14:paraId="6FF4A7D8" w14:textId="77777777" w:rsid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17D809F9" w14:textId="77777777" w:rsid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  <w:p w14:paraId="56035CB6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[B x C = D]</w:t>
            </w:r>
          </w:p>
        </w:tc>
      </w:tr>
      <w:tr w:rsidR="009F7ABE" w:rsidRPr="009F7ABE" w14:paraId="02F88084" w14:textId="77777777" w:rsidTr="009F7ABE">
        <w:trPr>
          <w:trHeight w:val="464"/>
        </w:trPr>
        <w:tc>
          <w:tcPr>
            <w:tcW w:w="302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76AA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5CC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1C3B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52DCFD91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7BB888E5" w14:textId="77777777" w:rsidTr="009F7ABE">
        <w:trPr>
          <w:trHeight w:val="464"/>
        </w:trPr>
        <w:tc>
          <w:tcPr>
            <w:tcW w:w="302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FD74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1925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6E4B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66C70285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682BC381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BE90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Pałac Krzysztofory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8070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38B5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BE3406F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2000069D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1C41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Wieża Ratuszowa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D522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6C5D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8932505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25DCD568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67B0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Rynek Podziemny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9CAE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C5EE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7B92C14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6C401EA0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BDF7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Celestat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75A2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BDF1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6BF8438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65E77207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3C87F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Mury Obronne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B164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098B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69BE686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71DE9AFE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E5E17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Dom Zwierzyniecki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999B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B5E3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0979291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3F1BACCF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CE5B5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Stara Synagoga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05BB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9A85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219B403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41B9297D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1533F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Kamienica Hipolitów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6DC1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6518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2513DB5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397F1102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966FD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Cen. Int. Niem. Dziedz. Krakowa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FC2A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7B4D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634FA9D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212C6CBF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C4780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Rydlówka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E82C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9E52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6A8B4C9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15D6E4D8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549A2D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Muzeum Nowej Huty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926F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56E2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59AFC89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711FEA5F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5FA79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Muzeum Podgórza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E327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17EC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863A0E3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71C76FDC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6F2A68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Podziemna Nowa Huta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C732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CD43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867662C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6F8CE48C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B4EE0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Fabryka Emalia Oskara Schindlera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95E8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B766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EF4C741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69B6BC2E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8CA32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Apteka Pod Orłem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930B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CD4A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01A3D83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3397D02F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E18A3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Ulica Pomorska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FC96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B206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4837E7A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64865CE6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1A67F3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Thesaurus Cracoviensis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BD0E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8B84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6542119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5E792CB0" w14:textId="77777777" w:rsidTr="009F7ABE">
        <w:trPr>
          <w:trHeight w:val="402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6D2D4" w14:textId="77777777" w:rsidR="009F7ABE" w:rsidRPr="009F7ABE" w:rsidRDefault="009F7ABE" w:rsidP="009F7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Muz. i Centr. Ruchu Harc.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B860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1EE7" w14:textId="77777777" w:rsidR="009F7ABE" w:rsidRPr="009F7ABE" w:rsidRDefault="00840A73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7E67090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F7ABE" w:rsidRPr="009F7ABE" w14:paraId="6A597B96" w14:textId="77777777" w:rsidTr="009F7ABE">
        <w:trPr>
          <w:trHeight w:val="402"/>
        </w:trPr>
        <w:tc>
          <w:tcPr>
            <w:tcW w:w="686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B436D3" w14:textId="77777777" w:rsidR="009F7ABE" w:rsidRPr="009F7ABE" w:rsidRDefault="009F7ABE" w:rsidP="009F7AB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7A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9F7A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1A82328" w14:textId="77777777" w:rsidR="009F7ABE" w:rsidRPr="009F7ABE" w:rsidRDefault="009F7ABE" w:rsidP="009F7AB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7ABE" w:rsidRPr="009F7ABE" w14:paraId="1A898AEE" w14:textId="77777777" w:rsidTr="009F7ABE">
        <w:trPr>
          <w:trHeight w:val="464"/>
        </w:trPr>
        <w:tc>
          <w:tcPr>
            <w:tcW w:w="686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05E72354" w14:textId="77777777" w:rsidR="009F7ABE" w:rsidRPr="009F7ABE" w:rsidRDefault="009F7ABE" w:rsidP="009F7AB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F430E55" w14:textId="77777777" w:rsidR="009F7ABE" w:rsidRPr="009F7ABE" w:rsidRDefault="009F7ABE" w:rsidP="009F7AB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9A37AD8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FAC74A6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6040FC0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4DCED93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92FC6B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3EA4A73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E36CC63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74BA4B1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BF9F303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057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5"/>
        <w:gridCol w:w="948"/>
        <w:gridCol w:w="968"/>
        <w:gridCol w:w="907"/>
        <w:gridCol w:w="907"/>
        <w:gridCol w:w="907"/>
        <w:gridCol w:w="907"/>
        <w:gridCol w:w="954"/>
        <w:gridCol w:w="954"/>
      </w:tblGrid>
      <w:tr w:rsidR="00FA7A2F" w:rsidRPr="00FA7A2F" w14:paraId="0B0F9CDC" w14:textId="77777777" w:rsidTr="0075580D">
        <w:trPr>
          <w:trHeight w:val="398"/>
        </w:trPr>
        <w:tc>
          <w:tcPr>
            <w:tcW w:w="905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ECBCB0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2 - Dźwiękowy System Ostrzegania ( DSO )</w:t>
            </w:r>
          </w:p>
        </w:tc>
      </w:tr>
      <w:tr w:rsidR="00FA7A2F" w:rsidRPr="00FA7A2F" w14:paraId="73711C91" w14:textId="77777777" w:rsidTr="0075580D">
        <w:trPr>
          <w:trHeight w:val="398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4D34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C750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38FB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808C4C2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FA7A2F" w:rsidRPr="00FA7A2F" w14:paraId="06C70CC2" w14:textId="77777777" w:rsidTr="0075580D">
        <w:trPr>
          <w:trHeight w:val="398"/>
        </w:trPr>
        <w:tc>
          <w:tcPr>
            <w:tcW w:w="352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DB90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0AF1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Cena jednostkowa za jedną konserwację</w:t>
            </w:r>
          </w:p>
          <w:p w14:paraId="427D7B0B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62E63760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4AAC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28786F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</w:p>
          <w:p w14:paraId="33A10CE5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44788D79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  <w:p w14:paraId="5FD84474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[B x C = D]</w:t>
            </w:r>
          </w:p>
        </w:tc>
      </w:tr>
      <w:tr w:rsidR="00FA7A2F" w:rsidRPr="00FA7A2F" w14:paraId="2CC2D073" w14:textId="77777777" w:rsidTr="0075580D">
        <w:trPr>
          <w:trHeight w:val="464"/>
        </w:trPr>
        <w:tc>
          <w:tcPr>
            <w:tcW w:w="35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1032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1DF6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515D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296F4550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31147C25" w14:textId="77777777" w:rsidTr="0075580D">
        <w:trPr>
          <w:trHeight w:val="464"/>
        </w:trPr>
        <w:tc>
          <w:tcPr>
            <w:tcW w:w="35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A312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B478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2BA5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147A40CC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0D5B448E" w14:textId="77777777" w:rsidTr="0075580D">
        <w:trPr>
          <w:trHeight w:val="402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6D75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Rynek Podziemny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0F6C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8E0E" w14:textId="77777777" w:rsidR="00FA7A2F" w:rsidRPr="00FA7A2F" w:rsidRDefault="00840A73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3E6D9789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027C8025" w14:textId="77777777" w:rsidTr="0075580D">
        <w:trPr>
          <w:trHeight w:val="402"/>
        </w:trPr>
        <w:tc>
          <w:tcPr>
            <w:tcW w:w="7149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61B0A4" w14:textId="77777777" w:rsidR="00FA7A2F" w:rsidRPr="00FA7A2F" w:rsidRDefault="00FA7A2F" w:rsidP="00FA7A2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BC227C5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7A2F" w:rsidRPr="00FA7A2F" w14:paraId="7DD6D92E" w14:textId="77777777" w:rsidTr="0075580D">
        <w:trPr>
          <w:trHeight w:val="464"/>
        </w:trPr>
        <w:tc>
          <w:tcPr>
            <w:tcW w:w="7149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7D4CC6AB" w14:textId="77777777" w:rsidR="00FA7A2F" w:rsidRPr="00FA7A2F" w:rsidRDefault="00FA7A2F" w:rsidP="00FA7A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56E91AA" w14:textId="77777777" w:rsidR="00FA7A2F" w:rsidRPr="00FA7A2F" w:rsidRDefault="00FA7A2F" w:rsidP="00FA7A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7A2F" w:rsidRPr="00FA7A2F" w14:paraId="1A47B725" w14:textId="77777777" w:rsidTr="0075580D">
        <w:trPr>
          <w:trHeight w:val="402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6C348" w14:textId="77777777" w:rsidR="00FA7A2F" w:rsidRPr="00FA7A2F" w:rsidRDefault="00FA7A2F" w:rsidP="00FA7A2F"/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E6784" w14:textId="77777777" w:rsidR="00FA7A2F" w:rsidRPr="00FA7A2F" w:rsidRDefault="00FA7A2F" w:rsidP="00FA7A2F"/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5FBEF" w14:textId="77777777" w:rsidR="00FA7A2F" w:rsidRPr="00FA7A2F" w:rsidRDefault="00FA7A2F" w:rsidP="00FA7A2F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ED683" w14:textId="77777777" w:rsidR="00FA7A2F" w:rsidRPr="00FA7A2F" w:rsidRDefault="00FA7A2F" w:rsidP="00FA7A2F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865DD" w14:textId="77777777" w:rsidR="00FA7A2F" w:rsidRPr="00FA7A2F" w:rsidRDefault="00FA7A2F" w:rsidP="00FA7A2F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895F0" w14:textId="77777777" w:rsidR="00FA7A2F" w:rsidRPr="00FA7A2F" w:rsidRDefault="00FA7A2F" w:rsidP="00FA7A2F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D2368" w14:textId="77777777" w:rsidR="00FA7A2F" w:rsidRPr="00FA7A2F" w:rsidRDefault="00FA7A2F" w:rsidP="00FA7A2F"/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41324" w14:textId="77777777" w:rsidR="00FA7A2F" w:rsidRPr="00FA7A2F" w:rsidRDefault="00FA7A2F" w:rsidP="00FA7A2F"/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F150F" w14:textId="77777777" w:rsidR="00FA7A2F" w:rsidRPr="00FA7A2F" w:rsidRDefault="00FA7A2F" w:rsidP="00FA7A2F"/>
        </w:tc>
      </w:tr>
      <w:tr w:rsidR="00FA7A2F" w:rsidRPr="00FA7A2F" w14:paraId="44571391" w14:textId="77777777" w:rsidTr="0075580D">
        <w:trPr>
          <w:trHeight w:val="402"/>
        </w:trPr>
        <w:tc>
          <w:tcPr>
            <w:tcW w:w="905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C49BFFC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3 - Naprawa systemów niskoprądowych</w:t>
            </w:r>
          </w:p>
        </w:tc>
      </w:tr>
      <w:tr w:rsidR="00FA7A2F" w:rsidRPr="00FA7A2F" w14:paraId="133AD2FD" w14:textId="77777777" w:rsidTr="0075580D">
        <w:trPr>
          <w:trHeight w:val="402"/>
        </w:trPr>
        <w:tc>
          <w:tcPr>
            <w:tcW w:w="533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968687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D59D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616C971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FA7A2F" w:rsidRPr="00FA7A2F" w14:paraId="0A428D69" w14:textId="77777777" w:rsidTr="0075580D">
        <w:trPr>
          <w:trHeight w:val="402"/>
        </w:trPr>
        <w:tc>
          <w:tcPr>
            <w:tcW w:w="5335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CECB4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Cena jednostkowa roboczogodziny</w:t>
            </w:r>
          </w:p>
          <w:p w14:paraId="34D1A975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</w:p>
          <w:p w14:paraId="6A5EAED7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56EE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Szacunkowa ilość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roboczogodzin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A21C6B8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</w:p>
          <w:p w14:paraId="2CD16E04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79765BE0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  <w:p w14:paraId="4CAFAB11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[A x B = C]</w:t>
            </w:r>
          </w:p>
        </w:tc>
      </w:tr>
      <w:tr w:rsidR="00FA7A2F" w:rsidRPr="00FA7A2F" w14:paraId="2D05BC4B" w14:textId="77777777" w:rsidTr="0075580D">
        <w:trPr>
          <w:trHeight w:val="464"/>
        </w:trPr>
        <w:tc>
          <w:tcPr>
            <w:tcW w:w="5335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7ADA4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44C6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45140B63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6524554B" w14:textId="77777777" w:rsidTr="0075580D">
        <w:trPr>
          <w:trHeight w:val="464"/>
        </w:trPr>
        <w:tc>
          <w:tcPr>
            <w:tcW w:w="5335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54F3A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56EF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354CFA1F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630B1796" w14:textId="77777777" w:rsidTr="0075580D">
        <w:trPr>
          <w:trHeight w:val="402"/>
        </w:trPr>
        <w:tc>
          <w:tcPr>
            <w:tcW w:w="533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91CE0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962B" w14:textId="77777777" w:rsidR="00FA7A2F" w:rsidRPr="00FA7A2F" w:rsidRDefault="00840A73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FA7A2F"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85EAC76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8A54AB" w14:paraId="6BA6181F" w14:textId="77777777" w:rsidTr="0075580D">
        <w:trPr>
          <w:trHeight w:val="402"/>
        </w:trPr>
        <w:tc>
          <w:tcPr>
            <w:tcW w:w="7149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94C4E9" w14:textId="77777777" w:rsidR="00FA7A2F" w:rsidRPr="008A54AB" w:rsidRDefault="00FA7A2F" w:rsidP="00FA7A2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54A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 brutto: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552FC4E" w14:textId="77777777" w:rsidR="00FA7A2F" w:rsidRPr="008A54AB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7A2F" w:rsidRPr="008A54AB" w14:paraId="6A95F7C0" w14:textId="77777777" w:rsidTr="0075580D">
        <w:trPr>
          <w:trHeight w:val="464"/>
        </w:trPr>
        <w:tc>
          <w:tcPr>
            <w:tcW w:w="7149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5DF84AA8" w14:textId="77777777" w:rsidR="00FA7A2F" w:rsidRPr="008A54AB" w:rsidRDefault="00FA7A2F" w:rsidP="00FA7A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1954F05E" w14:textId="77777777" w:rsidR="00FA7A2F" w:rsidRPr="008A54AB" w:rsidRDefault="00FA7A2F" w:rsidP="00FA7A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5580D" w:rsidRPr="00FA7A2F" w14:paraId="5A7F7219" w14:textId="77777777" w:rsidTr="0075580D">
        <w:trPr>
          <w:trHeight w:val="402"/>
        </w:trPr>
        <w:tc>
          <w:tcPr>
            <w:tcW w:w="9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6408" w14:textId="77777777" w:rsidR="0075580D" w:rsidRDefault="0075580D" w:rsidP="0075580D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54A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* cena 1 roboczogodziny nie może przekroczyć kwoty </w:t>
            </w:r>
            <w:r w:rsidR="00F47A9D">
              <w:rPr>
                <w:rFonts w:asciiTheme="minorHAnsi" w:hAnsiTheme="minorHAnsi" w:cstheme="minorHAnsi"/>
                <w:b/>
                <w:sz w:val="24"/>
                <w:szCs w:val="24"/>
              </w:rPr>
              <w:t>11</w:t>
            </w:r>
            <w:r w:rsidRPr="008A54AB">
              <w:rPr>
                <w:rFonts w:asciiTheme="minorHAnsi" w:hAnsiTheme="minorHAnsi" w:cstheme="minorHAnsi"/>
                <w:b/>
                <w:sz w:val="24"/>
                <w:szCs w:val="24"/>
              </w:rPr>
              <w:t>0,00 zł brutto.</w:t>
            </w: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5860543B" w14:textId="77777777" w:rsidR="0075580D" w:rsidRDefault="0075580D" w:rsidP="0075580D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28C46A9" w14:textId="77777777" w:rsidR="0075580D" w:rsidRPr="00FA7A2F" w:rsidRDefault="0075580D" w:rsidP="0075580D">
            <w:pPr>
              <w:spacing w:line="276" w:lineRule="auto"/>
            </w:pPr>
          </w:p>
        </w:tc>
      </w:tr>
      <w:tr w:rsidR="00FA7A2F" w:rsidRPr="00FA7A2F" w14:paraId="1A63BC04" w14:textId="77777777" w:rsidTr="0075580D">
        <w:trPr>
          <w:trHeight w:val="402"/>
        </w:trPr>
        <w:tc>
          <w:tcPr>
            <w:tcW w:w="905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6490578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4 - Stałe Urządzenia Gaśnicze ( SUG )</w:t>
            </w:r>
          </w:p>
        </w:tc>
      </w:tr>
      <w:tr w:rsidR="00FA7A2F" w:rsidRPr="00FA7A2F" w14:paraId="299A3CB7" w14:textId="77777777" w:rsidTr="0075580D">
        <w:trPr>
          <w:trHeight w:val="402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9CBF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4D8A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6E3D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5FB0276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FA7A2F" w:rsidRPr="00FA7A2F" w14:paraId="18A6A596" w14:textId="77777777" w:rsidTr="0075580D">
        <w:trPr>
          <w:trHeight w:val="402"/>
        </w:trPr>
        <w:tc>
          <w:tcPr>
            <w:tcW w:w="352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17F5C6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C76BC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Cena jednostkowa za jedną konserwację</w:t>
            </w:r>
          </w:p>
          <w:p w14:paraId="19A3E0EB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EF849F3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9BA0E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FA38F90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</w:p>
          <w:p w14:paraId="40C77768" w14:textId="77777777" w:rsid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</w:p>
          <w:p w14:paraId="3F3CA06E" w14:textId="77777777" w:rsidR="000B1A5C" w:rsidRDefault="000B1A5C" w:rsidP="000B1A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="00FA7A2F">
              <w:rPr>
                <w:rFonts w:ascii="Calibri" w:hAnsi="Calibri" w:cs="Calibri"/>
                <w:color w:val="000000"/>
                <w:sz w:val="22"/>
                <w:szCs w:val="22"/>
              </w:rPr>
              <w:t>rutto</w:t>
            </w:r>
          </w:p>
          <w:p w14:paraId="13E37906" w14:textId="77777777" w:rsidR="00FA7A2F" w:rsidRPr="00FA7A2F" w:rsidRDefault="00FA7A2F" w:rsidP="000B1A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[B x C = D]</w:t>
            </w:r>
          </w:p>
        </w:tc>
      </w:tr>
      <w:tr w:rsidR="00FA7A2F" w:rsidRPr="00FA7A2F" w14:paraId="28BD5FE9" w14:textId="77777777" w:rsidTr="0075580D">
        <w:trPr>
          <w:trHeight w:val="464"/>
        </w:trPr>
        <w:tc>
          <w:tcPr>
            <w:tcW w:w="35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B2D21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F2953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122ED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8F5CCC5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397DA99F" w14:textId="77777777" w:rsidTr="0075580D">
        <w:trPr>
          <w:trHeight w:val="464"/>
        </w:trPr>
        <w:tc>
          <w:tcPr>
            <w:tcW w:w="35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525EB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C6BA8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AEA38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0182630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31E8CBE3" w14:textId="77777777" w:rsidTr="0075580D">
        <w:trPr>
          <w:trHeight w:val="464"/>
        </w:trPr>
        <w:tc>
          <w:tcPr>
            <w:tcW w:w="35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11CB8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78BCB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AD97F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5567C3C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50997BC3" w14:textId="77777777" w:rsidTr="0075580D">
        <w:trPr>
          <w:trHeight w:val="398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8A62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Pałac Krzysztofory - Jagiellońska 4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BBA9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33B0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602B2FE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63326F42" w14:textId="77777777" w:rsidTr="0075580D">
        <w:trPr>
          <w:trHeight w:val="398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B83D" w14:textId="77777777" w:rsidR="00FA7A2F" w:rsidRPr="00FA7A2F" w:rsidRDefault="00FA7A2F" w:rsidP="00FA7A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Pałac Krzysztofory - Rynek Gł. 35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D22E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F645" w14:textId="77777777" w:rsidR="00FA7A2F" w:rsidRPr="00FA7A2F" w:rsidRDefault="00840A73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83C7A74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A2F" w:rsidRPr="00FA7A2F" w14:paraId="46BEA65E" w14:textId="77777777" w:rsidTr="0075580D">
        <w:trPr>
          <w:trHeight w:val="398"/>
        </w:trPr>
        <w:tc>
          <w:tcPr>
            <w:tcW w:w="7149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E31CE2" w14:textId="77777777" w:rsidR="00FA7A2F" w:rsidRPr="00FA7A2F" w:rsidRDefault="00FA7A2F" w:rsidP="000B1A5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="000B1A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FA7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3D7BEC7" w14:textId="77777777" w:rsidR="00FA7A2F" w:rsidRPr="00FA7A2F" w:rsidRDefault="00FA7A2F" w:rsidP="00FA7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7A2F" w:rsidRPr="00FA7A2F" w14:paraId="174A166F" w14:textId="77777777" w:rsidTr="0075580D">
        <w:trPr>
          <w:trHeight w:val="464"/>
        </w:trPr>
        <w:tc>
          <w:tcPr>
            <w:tcW w:w="7149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1B014855" w14:textId="77777777" w:rsidR="00FA7A2F" w:rsidRPr="00FA7A2F" w:rsidRDefault="00FA7A2F" w:rsidP="00FA7A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1B4092BD" w14:textId="77777777" w:rsidR="00FA7A2F" w:rsidRPr="00FA7A2F" w:rsidRDefault="00FA7A2F" w:rsidP="00FA7A2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04B5587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51CCE2C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D1E8D8C" w14:textId="4A231A10" w:rsidR="009F7ABE" w:rsidRDefault="009F7ABE" w:rsidP="00270AC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6"/>
        <w:gridCol w:w="2252"/>
        <w:gridCol w:w="2252"/>
        <w:gridCol w:w="2252"/>
      </w:tblGrid>
      <w:tr w:rsidR="00CC3916" w:rsidRPr="00CC3916" w14:paraId="6BA8CAA2" w14:textId="77777777" w:rsidTr="00CC3916">
        <w:trPr>
          <w:trHeight w:val="398"/>
        </w:trPr>
        <w:tc>
          <w:tcPr>
            <w:tcW w:w="9062" w:type="dxa"/>
            <w:gridSpan w:val="4"/>
            <w:noWrap/>
            <w:hideMark/>
          </w:tcPr>
          <w:p w14:paraId="482918C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Tabela 5 - System Oświetlenia Ewakuacyjnego i Awaryjnego ( SOE )</w:t>
            </w:r>
          </w:p>
        </w:tc>
      </w:tr>
      <w:tr w:rsidR="00CC3916" w:rsidRPr="00CC3916" w14:paraId="4BF3C8E6" w14:textId="77777777" w:rsidTr="00CC3916">
        <w:trPr>
          <w:trHeight w:val="398"/>
        </w:trPr>
        <w:tc>
          <w:tcPr>
            <w:tcW w:w="2306" w:type="dxa"/>
            <w:noWrap/>
            <w:hideMark/>
          </w:tcPr>
          <w:p w14:paraId="45728D1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252" w:type="dxa"/>
            <w:noWrap/>
            <w:hideMark/>
          </w:tcPr>
          <w:p w14:paraId="569C2025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252" w:type="dxa"/>
            <w:noWrap/>
            <w:hideMark/>
          </w:tcPr>
          <w:p w14:paraId="3E8A156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252" w:type="dxa"/>
            <w:noWrap/>
            <w:hideMark/>
          </w:tcPr>
          <w:p w14:paraId="52637106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CC3916" w:rsidRPr="00CC3916" w14:paraId="512E0FED" w14:textId="77777777" w:rsidTr="00CC3916">
        <w:trPr>
          <w:trHeight w:val="398"/>
        </w:trPr>
        <w:tc>
          <w:tcPr>
            <w:tcW w:w="2306" w:type="dxa"/>
            <w:vMerge w:val="restart"/>
            <w:noWrap/>
            <w:hideMark/>
          </w:tcPr>
          <w:p w14:paraId="626EF199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Oddział</w:t>
            </w:r>
          </w:p>
        </w:tc>
        <w:tc>
          <w:tcPr>
            <w:tcW w:w="2252" w:type="dxa"/>
            <w:vMerge w:val="restart"/>
            <w:hideMark/>
          </w:tcPr>
          <w:p w14:paraId="553776D0" w14:textId="77777777" w:rsid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Cena jednostkowa za jedną konserwację</w:t>
            </w:r>
          </w:p>
          <w:p w14:paraId="4BD5E98C" w14:textId="77777777" w:rsid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zł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</w:p>
          <w:p w14:paraId="686D6D7C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</w:tc>
        <w:tc>
          <w:tcPr>
            <w:tcW w:w="2252" w:type="dxa"/>
            <w:vMerge w:val="restart"/>
            <w:hideMark/>
          </w:tcPr>
          <w:p w14:paraId="490E0EC7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Ilość konserwacji w okresie umowy</w:t>
            </w:r>
          </w:p>
        </w:tc>
        <w:tc>
          <w:tcPr>
            <w:tcW w:w="2252" w:type="dxa"/>
            <w:vMerge w:val="restart"/>
            <w:hideMark/>
          </w:tcPr>
          <w:p w14:paraId="3B59D53D" w14:textId="77777777" w:rsid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Wartość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056630D" w14:textId="77777777" w:rsid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zł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</w:p>
          <w:p w14:paraId="0D228DB1" w14:textId="77777777" w:rsid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  <w:p w14:paraId="01A279F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[B x C = D]</w:t>
            </w:r>
          </w:p>
        </w:tc>
      </w:tr>
      <w:tr w:rsidR="00CC3916" w:rsidRPr="00CC3916" w14:paraId="1BC7DB3B" w14:textId="77777777" w:rsidTr="00CC3916">
        <w:trPr>
          <w:trHeight w:val="537"/>
        </w:trPr>
        <w:tc>
          <w:tcPr>
            <w:tcW w:w="2306" w:type="dxa"/>
            <w:vMerge/>
            <w:hideMark/>
          </w:tcPr>
          <w:p w14:paraId="6F25D6CF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2" w:type="dxa"/>
            <w:vMerge/>
            <w:hideMark/>
          </w:tcPr>
          <w:p w14:paraId="19AEAE3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2" w:type="dxa"/>
            <w:vMerge/>
            <w:hideMark/>
          </w:tcPr>
          <w:p w14:paraId="5D5D9CB0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2" w:type="dxa"/>
            <w:vMerge/>
            <w:hideMark/>
          </w:tcPr>
          <w:p w14:paraId="6B50F4AF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09905ECA" w14:textId="77777777" w:rsidTr="00CC3916">
        <w:trPr>
          <w:trHeight w:val="537"/>
        </w:trPr>
        <w:tc>
          <w:tcPr>
            <w:tcW w:w="2306" w:type="dxa"/>
            <w:vMerge/>
            <w:hideMark/>
          </w:tcPr>
          <w:p w14:paraId="5D32316F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2" w:type="dxa"/>
            <w:vMerge/>
            <w:hideMark/>
          </w:tcPr>
          <w:p w14:paraId="699F68B5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2" w:type="dxa"/>
            <w:vMerge/>
            <w:hideMark/>
          </w:tcPr>
          <w:p w14:paraId="2380CB7C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2" w:type="dxa"/>
            <w:vMerge/>
            <w:hideMark/>
          </w:tcPr>
          <w:p w14:paraId="1F0B24D2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5AC59905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02911E57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Pałac Krzysztofory</w:t>
            </w:r>
          </w:p>
        </w:tc>
        <w:tc>
          <w:tcPr>
            <w:tcW w:w="2252" w:type="dxa"/>
            <w:noWrap/>
            <w:hideMark/>
          </w:tcPr>
          <w:p w14:paraId="14459081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4BC54E60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6B5C9B7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3341B58F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698C3ED6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Rynek Podziemny</w:t>
            </w:r>
          </w:p>
        </w:tc>
        <w:tc>
          <w:tcPr>
            <w:tcW w:w="2252" w:type="dxa"/>
            <w:noWrap/>
            <w:hideMark/>
          </w:tcPr>
          <w:p w14:paraId="445398C5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56188F2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073910AF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0A37CD4A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7ADEFA5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Celestat</w:t>
            </w:r>
          </w:p>
        </w:tc>
        <w:tc>
          <w:tcPr>
            <w:tcW w:w="2252" w:type="dxa"/>
            <w:noWrap/>
            <w:hideMark/>
          </w:tcPr>
          <w:p w14:paraId="5736380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560FC0A7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355EA048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4EC6147A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19CB4F46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Mury Obronne</w:t>
            </w:r>
          </w:p>
        </w:tc>
        <w:tc>
          <w:tcPr>
            <w:tcW w:w="2252" w:type="dxa"/>
            <w:noWrap/>
            <w:hideMark/>
          </w:tcPr>
          <w:p w14:paraId="27ACFD88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328720B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04FF3CA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21D4D831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200C6F4E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Stara Synagoga</w:t>
            </w:r>
          </w:p>
        </w:tc>
        <w:tc>
          <w:tcPr>
            <w:tcW w:w="2252" w:type="dxa"/>
            <w:noWrap/>
            <w:hideMark/>
          </w:tcPr>
          <w:p w14:paraId="1816B4C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3A227EB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58647B2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595D6A96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7D76878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Kamienica Hipolitów</w:t>
            </w:r>
          </w:p>
        </w:tc>
        <w:tc>
          <w:tcPr>
            <w:tcW w:w="2252" w:type="dxa"/>
            <w:noWrap/>
            <w:hideMark/>
          </w:tcPr>
          <w:p w14:paraId="473AE518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39739E77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2392FF6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6C851420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6FCED79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Cen. Int. Niem. Dziedz. Krakowa</w:t>
            </w:r>
          </w:p>
        </w:tc>
        <w:tc>
          <w:tcPr>
            <w:tcW w:w="2252" w:type="dxa"/>
            <w:noWrap/>
            <w:hideMark/>
          </w:tcPr>
          <w:p w14:paraId="6D322A5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388F9ED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78CD06A6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30173406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4861F959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Rydlówka</w:t>
            </w:r>
          </w:p>
        </w:tc>
        <w:tc>
          <w:tcPr>
            <w:tcW w:w="2252" w:type="dxa"/>
            <w:noWrap/>
            <w:hideMark/>
          </w:tcPr>
          <w:p w14:paraId="71A7B08F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492D4700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690997F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0974B6D4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05338F7E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Muzeum Nowej Huty</w:t>
            </w:r>
          </w:p>
        </w:tc>
        <w:tc>
          <w:tcPr>
            <w:tcW w:w="2252" w:type="dxa"/>
            <w:noWrap/>
            <w:hideMark/>
          </w:tcPr>
          <w:p w14:paraId="261488ED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7CD5AFC1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2CC4802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3E3B0EAB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5D969D02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Muzeum Podgórza</w:t>
            </w:r>
          </w:p>
        </w:tc>
        <w:tc>
          <w:tcPr>
            <w:tcW w:w="2252" w:type="dxa"/>
            <w:noWrap/>
            <w:hideMark/>
          </w:tcPr>
          <w:p w14:paraId="76124631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361BB84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6079DDB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5D9D1DB5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7AAE8C8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Podziemna Nowa Huta</w:t>
            </w:r>
          </w:p>
        </w:tc>
        <w:tc>
          <w:tcPr>
            <w:tcW w:w="2252" w:type="dxa"/>
            <w:noWrap/>
            <w:hideMark/>
          </w:tcPr>
          <w:p w14:paraId="155167FE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6F0F2C0D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3419D21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367AE1A1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6F899DC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Fabryka Emalia Oskara Schindlera</w:t>
            </w:r>
          </w:p>
        </w:tc>
        <w:tc>
          <w:tcPr>
            <w:tcW w:w="2252" w:type="dxa"/>
            <w:noWrap/>
            <w:hideMark/>
          </w:tcPr>
          <w:p w14:paraId="0D7743F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3376749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6264220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540FF664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232EAAF7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Apteka Pod Orłem</w:t>
            </w:r>
          </w:p>
        </w:tc>
        <w:tc>
          <w:tcPr>
            <w:tcW w:w="2252" w:type="dxa"/>
            <w:noWrap/>
            <w:hideMark/>
          </w:tcPr>
          <w:p w14:paraId="50619887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4B2541DE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6F5CBEC8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1CFA9CFD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036C3E5D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Ulica Pomorska</w:t>
            </w:r>
          </w:p>
        </w:tc>
        <w:tc>
          <w:tcPr>
            <w:tcW w:w="2252" w:type="dxa"/>
            <w:noWrap/>
            <w:hideMark/>
          </w:tcPr>
          <w:p w14:paraId="6AA115B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40CA82C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3407740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16CAF655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55656017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Thesaurus Cracoviensis</w:t>
            </w:r>
          </w:p>
        </w:tc>
        <w:tc>
          <w:tcPr>
            <w:tcW w:w="2252" w:type="dxa"/>
            <w:noWrap/>
            <w:hideMark/>
          </w:tcPr>
          <w:p w14:paraId="2D242574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5EBD9779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2A68EFF9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31CE0471" w14:textId="77777777" w:rsidTr="00CC3916">
        <w:trPr>
          <w:trHeight w:val="402"/>
        </w:trPr>
        <w:tc>
          <w:tcPr>
            <w:tcW w:w="2306" w:type="dxa"/>
            <w:noWrap/>
            <w:hideMark/>
          </w:tcPr>
          <w:p w14:paraId="0358CA50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Muz. i Centr. Ruchu Harc.</w:t>
            </w:r>
          </w:p>
        </w:tc>
        <w:tc>
          <w:tcPr>
            <w:tcW w:w="2252" w:type="dxa"/>
            <w:noWrap/>
            <w:hideMark/>
          </w:tcPr>
          <w:p w14:paraId="005611B8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52" w:type="dxa"/>
            <w:noWrap/>
            <w:hideMark/>
          </w:tcPr>
          <w:p w14:paraId="00F26B3B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252" w:type="dxa"/>
            <w:noWrap/>
          </w:tcPr>
          <w:p w14:paraId="6F08706D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C3916" w:rsidRPr="00CC3916" w14:paraId="52C8DB5A" w14:textId="77777777" w:rsidTr="00CC3916">
        <w:trPr>
          <w:trHeight w:val="402"/>
        </w:trPr>
        <w:tc>
          <w:tcPr>
            <w:tcW w:w="6810" w:type="dxa"/>
            <w:gridSpan w:val="3"/>
            <w:vMerge w:val="restart"/>
            <w:noWrap/>
            <w:hideMark/>
          </w:tcPr>
          <w:p w14:paraId="478D1F11" w14:textId="77777777" w:rsidR="00CC3916" w:rsidRDefault="00CC3916" w:rsidP="00CC3916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BEDBBFA" w14:textId="77777777" w:rsidR="00CC3916" w:rsidRPr="00CC3916" w:rsidRDefault="00CC3916" w:rsidP="00CC3916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C391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Razem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brutto</w:t>
            </w:r>
            <w:r w:rsidRPr="00CC3916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</w:tc>
        <w:tc>
          <w:tcPr>
            <w:tcW w:w="2252" w:type="dxa"/>
            <w:vMerge w:val="restart"/>
            <w:noWrap/>
          </w:tcPr>
          <w:p w14:paraId="3A510F68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CC3916" w:rsidRPr="00CC3916" w14:paraId="62487D09" w14:textId="77777777" w:rsidTr="00CC3916">
        <w:trPr>
          <w:trHeight w:val="537"/>
        </w:trPr>
        <w:tc>
          <w:tcPr>
            <w:tcW w:w="6810" w:type="dxa"/>
            <w:gridSpan w:val="3"/>
            <w:vMerge/>
            <w:hideMark/>
          </w:tcPr>
          <w:p w14:paraId="7E93EBFA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52" w:type="dxa"/>
            <w:vMerge/>
            <w:hideMark/>
          </w:tcPr>
          <w:p w14:paraId="0BD0BF53" w14:textId="77777777" w:rsidR="00CC3916" w:rsidRPr="00CC3916" w:rsidRDefault="00CC3916" w:rsidP="00CC391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11F1B0B8" w14:textId="77777777" w:rsidR="009F7ABE" w:rsidRPr="00CC3916" w:rsidRDefault="009F7ABE" w:rsidP="000B4091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0152C49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7508ACA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7E94FE8" w14:textId="77777777" w:rsidR="002112A1" w:rsidRDefault="002112A1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AB6DAB" w14:textId="4603A90A" w:rsidR="002112A1" w:rsidRDefault="002112A1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578BA47" w14:textId="3E0934A2" w:rsidR="00270ACA" w:rsidRDefault="00270ACA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3512C8" w14:textId="77777777" w:rsidR="00270ACA" w:rsidRDefault="00270ACA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79B12A9" w14:textId="77777777" w:rsidR="002112A1" w:rsidRDefault="002112A1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E958999" w14:textId="3A522F93" w:rsidR="002112A1" w:rsidRDefault="002112A1" w:rsidP="00270AC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594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6"/>
        <w:gridCol w:w="1911"/>
        <w:gridCol w:w="1912"/>
        <w:gridCol w:w="2765"/>
      </w:tblGrid>
      <w:tr w:rsidR="00422D67" w:rsidRPr="00422D67" w14:paraId="61741F1F" w14:textId="77777777" w:rsidTr="00270ACA">
        <w:trPr>
          <w:trHeight w:val="377"/>
        </w:trPr>
        <w:tc>
          <w:tcPr>
            <w:tcW w:w="959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9CC660E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22D6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6 - Monitoring Pożarowy ( MP )</w:t>
            </w:r>
          </w:p>
        </w:tc>
      </w:tr>
      <w:tr w:rsidR="00422D67" w:rsidRPr="00422D67" w14:paraId="0D802FDD" w14:textId="77777777" w:rsidTr="00270ACA">
        <w:trPr>
          <w:trHeight w:val="377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C1A7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F1E4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A9F1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7BB74E5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422D67" w:rsidRPr="00422D67" w14:paraId="6AFDED78" w14:textId="77777777" w:rsidTr="00270ACA">
        <w:trPr>
          <w:trHeight w:val="377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ED62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6FA4" w14:textId="77777777" w:rsid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Cena jednostkowa za jedną konserwację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7F02B267" w14:textId="77777777" w:rsid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(zł) </w:t>
            </w:r>
          </w:p>
          <w:p w14:paraId="258312BB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4668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B03DFA5" w14:textId="77777777" w:rsid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</w:p>
          <w:p w14:paraId="4EA78AF1" w14:textId="77777777" w:rsid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(zł) </w:t>
            </w:r>
          </w:p>
          <w:p w14:paraId="0C8A1CC4" w14:textId="77777777" w:rsid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  <w:p w14:paraId="297E3D2F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[B x C]</w:t>
            </w:r>
          </w:p>
        </w:tc>
      </w:tr>
      <w:tr w:rsidR="00422D67" w:rsidRPr="00422D67" w14:paraId="6A27D459" w14:textId="77777777" w:rsidTr="00270ACA">
        <w:trPr>
          <w:trHeight w:val="464"/>
        </w:trPr>
        <w:tc>
          <w:tcPr>
            <w:tcW w:w="300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F3AE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2104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893E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BD0F3DB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397F77F4" w14:textId="77777777" w:rsidTr="00270ACA">
        <w:trPr>
          <w:trHeight w:val="464"/>
        </w:trPr>
        <w:tc>
          <w:tcPr>
            <w:tcW w:w="300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5897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4ECE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0649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B46E302" w14:textId="77777777" w:rsidR="00422D67" w:rsidRPr="00422D67" w:rsidRDefault="00422D67" w:rsidP="00422D6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413E1D36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9644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Pałac Krzysztofory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AB9B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51A4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D22F5D6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6AF30539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DDF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Wieża Ratuszowa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C1E7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961B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0F465D1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4D2C8F82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571E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Rynek Podziemny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D3AB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22AF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EC66C10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5EB934B0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4512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Celestat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8B05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2398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44463E5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1C17E27D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1E61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Stara Synagoga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2BEE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283F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99BE11C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61DA1CF8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9DCA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Kamienica Hipolitów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3A0D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059A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91DA89B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052CCC29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4E0F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Cen. Int. Niem. Dziedz. Krakowa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4182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EA93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561D4C8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1795BB91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E9A8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Rydlówka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A4AE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6819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8E86C76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56C219FC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7534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Muzeum Nowej Huty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2954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4266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4381673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0F55311C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BB13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Muzeum Podgórza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C2A3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AF12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0D826CC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5CDDF7C0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C035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Fabryka Emalia Oskara Schindlera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A491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3D6B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0F61DB1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0E603218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6288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Thesaurus Cracoviensis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D6D2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00D7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D512E0B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1D77A28B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6AE2" w14:textId="77777777" w:rsidR="00422D67" w:rsidRPr="00422D67" w:rsidRDefault="00422D67" w:rsidP="00422D67">
            <w:pPr>
              <w:rPr>
                <w:rFonts w:ascii="Calibri" w:hAnsi="Calibri" w:cs="Calibri"/>
                <w:sz w:val="22"/>
                <w:szCs w:val="22"/>
              </w:rPr>
            </w:pPr>
            <w:r w:rsidRPr="00422D67">
              <w:rPr>
                <w:rFonts w:ascii="Calibri" w:hAnsi="Calibri" w:cs="Calibri"/>
                <w:sz w:val="22"/>
                <w:szCs w:val="22"/>
              </w:rPr>
              <w:t>Muz. i Centr. Ruchu Harc.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215C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CEA5" w14:textId="77777777" w:rsidR="00422D67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CDF4C1B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40A73" w:rsidRPr="00422D67" w14:paraId="61A74E59" w14:textId="77777777" w:rsidTr="00270ACA">
        <w:trPr>
          <w:trHeight w:val="381"/>
        </w:trPr>
        <w:tc>
          <w:tcPr>
            <w:tcW w:w="30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3765B" w14:textId="77777777" w:rsidR="00840A73" w:rsidRPr="00422D67" w:rsidRDefault="00840A73" w:rsidP="00422D6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Apteka Pod Orłem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03BF4" w14:textId="77777777" w:rsidR="00840A73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8D0A3" w14:textId="77777777" w:rsidR="00840A73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038E49E" w14:textId="77777777" w:rsidR="00840A73" w:rsidRPr="00422D67" w:rsidRDefault="00840A73" w:rsidP="00422D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D67" w:rsidRPr="00422D67" w14:paraId="55BAC8EA" w14:textId="77777777" w:rsidTr="00270ACA">
        <w:trPr>
          <w:trHeight w:val="381"/>
        </w:trPr>
        <w:tc>
          <w:tcPr>
            <w:tcW w:w="682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759B13" w14:textId="77777777" w:rsidR="00422D67" w:rsidRPr="00422D67" w:rsidRDefault="00422D67" w:rsidP="00422D6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22D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422D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CCB1393" w14:textId="77777777" w:rsidR="00422D67" w:rsidRPr="00422D67" w:rsidRDefault="00422D67" w:rsidP="00422D6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2D67" w:rsidRPr="00422D67" w14:paraId="000C66CA" w14:textId="77777777" w:rsidTr="00270ACA">
        <w:trPr>
          <w:trHeight w:val="464"/>
        </w:trPr>
        <w:tc>
          <w:tcPr>
            <w:tcW w:w="6829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79BAA307" w14:textId="77777777" w:rsidR="00422D67" w:rsidRPr="00422D67" w:rsidRDefault="00422D67" w:rsidP="00422D6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80D4493" w14:textId="77777777" w:rsidR="00422D67" w:rsidRPr="00422D67" w:rsidRDefault="00422D67" w:rsidP="00422D6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2D67" w:rsidRPr="00422D67" w14:paraId="184C65CF" w14:textId="77777777" w:rsidTr="00270ACA">
        <w:trPr>
          <w:trHeight w:val="464"/>
        </w:trPr>
        <w:tc>
          <w:tcPr>
            <w:tcW w:w="6829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76D00D60" w14:textId="77777777" w:rsidR="00422D67" w:rsidRPr="00422D67" w:rsidRDefault="00422D67" w:rsidP="00422D6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269E0C58" w14:textId="77777777" w:rsidR="00422D67" w:rsidRPr="00422D67" w:rsidRDefault="00422D67" w:rsidP="00422D6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5EA87DF" w14:textId="77777777" w:rsidR="002112A1" w:rsidRDefault="002112A1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9"/>
        <w:gridCol w:w="4111"/>
        <w:gridCol w:w="1276"/>
        <w:gridCol w:w="1559"/>
        <w:gridCol w:w="1559"/>
      </w:tblGrid>
      <w:tr w:rsidR="00840A73" w:rsidRPr="00297C15" w14:paraId="0B8D9FA5" w14:textId="77777777" w:rsidTr="001E3566">
        <w:trPr>
          <w:trHeight w:hRule="exact" w:val="59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05FA4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B81BF1E" w14:textId="77777777" w:rsidR="00840A73" w:rsidRPr="001E3566" w:rsidRDefault="001E3566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1E356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Tabela 7 – Podręczny sprzęt gaśniczy</w:t>
            </w:r>
            <w:r w:rsidR="0000398A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- konserwacja</w:t>
            </w:r>
          </w:p>
        </w:tc>
      </w:tr>
      <w:tr w:rsidR="00840A73" w:rsidRPr="00297C15" w14:paraId="4EFF73DB" w14:textId="77777777" w:rsidTr="001E3566">
        <w:trPr>
          <w:trHeight w:hRule="exact" w:val="279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33223D4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956045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B1242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18239F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F1B8D10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</w:t>
            </w:r>
          </w:p>
        </w:tc>
      </w:tr>
      <w:tr w:rsidR="00840A73" w:rsidRPr="00297C15" w14:paraId="6BD9A5E7" w14:textId="77777777" w:rsidTr="001E3566">
        <w:trPr>
          <w:trHeight w:hRule="exact" w:val="1866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90C789E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2E7C19FE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Podręczny sprzęt gaśniczy i hydranty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FE01E2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9B286C" w14:textId="77777777" w:rsidR="00840A73" w:rsidRPr="00297C15" w:rsidRDefault="00840A73" w:rsidP="00840A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Cena jednostkowa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  <w:lang w:eastAsia="en-US"/>
              </w:rPr>
              <w:t>*</w:t>
            </w: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brutto</w:t>
            </w: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za jedną konserwację</w:t>
            </w:r>
          </w:p>
          <w:p w14:paraId="6B6A9198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[w zł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brutto</w:t>
            </w: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6076AB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Ilość konserwacji w okresie umowy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B56119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Wartość</w:t>
            </w:r>
          </w:p>
          <w:p w14:paraId="3E5AFA56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[w zł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brutto</w:t>
            </w: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]</w:t>
            </w:r>
          </w:p>
          <w:p w14:paraId="434291A1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7C1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(C x D = E)</w:t>
            </w:r>
          </w:p>
        </w:tc>
      </w:tr>
      <w:tr w:rsidR="00840A73" w:rsidRPr="00297C15" w14:paraId="507C7008" w14:textId="77777777" w:rsidTr="001E3566">
        <w:trPr>
          <w:trHeight w:hRule="exact" w:val="682"/>
        </w:trPr>
        <w:tc>
          <w:tcPr>
            <w:tcW w:w="1119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7BE75A6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415FC" w14:textId="77777777" w:rsidR="00840A73" w:rsidRPr="00F56809" w:rsidRDefault="00840A73" w:rsidP="00840A7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97C15">
              <w:rPr>
                <w:rFonts w:asciiTheme="minorHAnsi" w:hAnsiTheme="minorHAnsi" w:cstheme="minorHAnsi"/>
                <w:sz w:val="22"/>
                <w:szCs w:val="22"/>
              </w:rPr>
              <w:t>Przeglą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 gaśnicy proszkowej 1-12kg (246</w:t>
            </w:r>
            <w:r w:rsidRPr="00297C15">
              <w:rPr>
                <w:rFonts w:asciiTheme="minorHAnsi" w:hAnsiTheme="minorHAnsi" w:cstheme="minorHAnsi"/>
                <w:sz w:val="22"/>
                <w:szCs w:val="22"/>
              </w:rPr>
              <w:t>szt.)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C0C43" w14:textId="77777777" w:rsidR="00840A73" w:rsidRPr="00297C15" w:rsidRDefault="00840A73" w:rsidP="00840A7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F2429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8AF241" w14:textId="77777777" w:rsidR="00840A73" w:rsidRPr="00297C15" w:rsidRDefault="00840A73" w:rsidP="00840A7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0A73" w:rsidRPr="00297C15" w14:paraId="3E488A1E" w14:textId="77777777" w:rsidTr="001E3566">
        <w:trPr>
          <w:trHeight w:hRule="exact" w:val="454"/>
        </w:trPr>
        <w:tc>
          <w:tcPr>
            <w:tcW w:w="1119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0E2BEEB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3194F" w14:textId="77777777" w:rsidR="00840A73" w:rsidRPr="00F56809" w:rsidRDefault="00840A73" w:rsidP="00840A7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97C15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zegląd gaśnicy śniegowej 5kg (31</w:t>
            </w:r>
            <w:r w:rsidRPr="00297C15">
              <w:rPr>
                <w:rFonts w:asciiTheme="minorHAnsi" w:hAnsiTheme="minorHAnsi" w:cstheme="minorHAnsi"/>
                <w:sz w:val="22"/>
                <w:szCs w:val="22"/>
              </w:rPr>
              <w:t>szt.)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EC0AB" w14:textId="77777777" w:rsidR="00840A73" w:rsidRPr="00297C15" w:rsidRDefault="00840A73" w:rsidP="00840A7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23935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F9A556" w14:textId="77777777" w:rsidR="00840A73" w:rsidRPr="00297C15" w:rsidRDefault="00840A73" w:rsidP="00840A7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0A73" w:rsidRPr="00297C15" w14:paraId="15867E55" w14:textId="77777777" w:rsidTr="001E3566">
        <w:trPr>
          <w:trHeight w:hRule="exact" w:val="680"/>
        </w:trPr>
        <w:tc>
          <w:tcPr>
            <w:tcW w:w="1119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FE76B60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F47D8" w14:textId="77777777" w:rsidR="00840A73" w:rsidRPr="00F56809" w:rsidRDefault="00840A73" w:rsidP="00840A7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297C15">
              <w:rPr>
                <w:rFonts w:asciiTheme="minorHAnsi" w:hAnsiTheme="minorHAnsi" w:cstheme="minorHAnsi"/>
                <w:sz w:val="22"/>
                <w:szCs w:val="22"/>
              </w:rPr>
              <w:t>Pomiar ciś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nienia i wydajności hydrantu (76</w:t>
            </w:r>
            <w:r w:rsidRPr="00297C15">
              <w:rPr>
                <w:rFonts w:asciiTheme="minorHAnsi" w:hAnsiTheme="minorHAnsi" w:cstheme="minorHAnsi"/>
                <w:sz w:val="22"/>
                <w:szCs w:val="22"/>
              </w:rPr>
              <w:t>szt.)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420FB" w14:textId="77777777" w:rsidR="00840A73" w:rsidRPr="00297C15" w:rsidRDefault="00840A73" w:rsidP="00840A7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20C3C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8C257A" w14:textId="77777777" w:rsidR="00840A73" w:rsidRPr="00297C15" w:rsidRDefault="00840A73" w:rsidP="00840A7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40A73" w:rsidRPr="00297C15" w14:paraId="775E11BD" w14:textId="77777777" w:rsidTr="001E3566">
        <w:trPr>
          <w:trHeight w:hRule="exact" w:val="474"/>
        </w:trPr>
        <w:tc>
          <w:tcPr>
            <w:tcW w:w="523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A94184" w14:textId="77777777" w:rsidR="00840A73" w:rsidRPr="00F56809" w:rsidRDefault="00840A73" w:rsidP="00840A73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* </w:t>
            </w:r>
            <w:r w:rsidRPr="00F56809">
              <w:rPr>
                <w:rFonts w:asciiTheme="minorHAnsi" w:hAnsiTheme="minorHAnsi" w:cstheme="minorHAnsi"/>
                <w:b/>
                <w:sz w:val="18"/>
                <w:szCs w:val="18"/>
              </w:rPr>
              <w:t>cena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jednostkowa za jedną konserwację = cena za 1szt. x ilość szt.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35F75" w14:textId="77777777" w:rsidR="00840A73" w:rsidRPr="00297C15" w:rsidRDefault="00840A73" w:rsidP="00840A73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97C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Razem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brutto</w:t>
            </w:r>
            <w:r w:rsidRPr="00297C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B20B09" w14:textId="77777777" w:rsidR="00840A73" w:rsidRPr="00297C15" w:rsidRDefault="00840A73" w:rsidP="00840A7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7C7E5E" w14:textId="2DE6A15D" w:rsidR="00422D67" w:rsidRDefault="00422D67" w:rsidP="006B76A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1908BFE1" w14:textId="77777777" w:rsidR="00422D67" w:rsidRDefault="00422D67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64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37A64" w:rsidRPr="00D37A64" w14:paraId="0118D317" w14:textId="77777777" w:rsidTr="00D37A64">
        <w:trPr>
          <w:trHeight w:val="398"/>
        </w:trPr>
        <w:tc>
          <w:tcPr>
            <w:tcW w:w="8640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FB5EB82" w14:textId="77777777" w:rsidR="00D37A64" w:rsidRPr="00D37A64" w:rsidRDefault="00D37A64" w:rsidP="00840A7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D37A6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Tabela </w:t>
            </w:r>
            <w:r w:rsidR="00840A7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</w:t>
            </w:r>
            <w:r w:rsidRPr="00D37A6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- Podręczny sprzęt gaśniczy</w:t>
            </w:r>
            <w:r w:rsidR="0000398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- naprawa</w:t>
            </w:r>
          </w:p>
        </w:tc>
      </w:tr>
      <w:tr w:rsidR="00D37A64" w:rsidRPr="00D37A64" w14:paraId="22093146" w14:textId="77777777" w:rsidTr="00D37A64">
        <w:trPr>
          <w:trHeight w:val="39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6CC62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2BB99D3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</w:tr>
      <w:tr w:rsidR="00D37A64" w:rsidRPr="00D37A64" w14:paraId="3235F18E" w14:textId="77777777" w:rsidTr="00D37A64">
        <w:trPr>
          <w:trHeight w:val="39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3FECE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42FD66" w14:textId="77777777" w:rsid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Cena </w:t>
            </w:r>
          </w:p>
          <w:p w14:paraId="260026B8" w14:textId="77777777" w:rsid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zł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</w:p>
          <w:p w14:paraId="6EDA33A3" w14:textId="77777777" w:rsid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  <w:p w14:paraId="43FBE967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 jedną sztukę</w:t>
            </w:r>
          </w:p>
        </w:tc>
      </w:tr>
      <w:tr w:rsidR="00D37A64" w:rsidRPr="00D37A64" w14:paraId="7CE23BCF" w14:textId="77777777" w:rsidTr="00D37A64">
        <w:trPr>
          <w:trHeight w:val="39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0A5F5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Naprawa i ładowanie gaśnicy proszkowej 2kg ABC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46B8BE3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6C8AD35B" w14:textId="77777777" w:rsidTr="00D37A64">
        <w:trPr>
          <w:trHeight w:val="39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D64D2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Naprawa i ładowanie gaśnicy proszkowej 4kg ABC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8B18011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08ABB710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B3954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Naprawa i ładowanie gaśnicy proszkowej 6kg ABC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9331B51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1FCCAF8C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AA2F9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Naprawa i ładowanie gaśnicy śniegowej 2kg ABC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D6B1335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59F4CF2C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758CB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Wymiana środka gaśniczego w gaśnicy proszkowej 2kg ABC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F960970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653A6756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BCC1BF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Wymiana środka gaśniczego w gaśnicy proszkowej 4kg ABC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7619268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0CA6623C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B39FE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Wymiana środka gaśniczego w gaśnicy proszkowej 6kg ABC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A0C8064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252DF316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134C78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Wymiana środka gaśniczego w gaśnicy śniegowej 5kg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D698C09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7E783B62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36736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Legalizacja zbiornika ciśnieniowego UDT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F2B62C0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16269829" w14:textId="77777777" w:rsidTr="00D37A64">
        <w:trPr>
          <w:trHeight w:val="402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B246C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Klasyfikacja sprzętu remont / złom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6012CF6" w14:textId="77777777" w:rsidR="00D37A64" w:rsidRPr="00D37A64" w:rsidRDefault="00D37A64" w:rsidP="00D37A6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7A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37A64" w:rsidRPr="00D37A64" w14:paraId="31AD975C" w14:textId="77777777" w:rsidTr="00D37A64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189C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0FF6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0A71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3BC2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6FD8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A0AA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6283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23BD" w14:textId="77777777" w:rsidR="00D37A64" w:rsidRPr="00D37A64" w:rsidRDefault="00D37A64" w:rsidP="00D37A6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F5EE" w14:textId="77777777" w:rsidR="00D37A64" w:rsidRPr="00D37A64" w:rsidRDefault="00D37A64" w:rsidP="00D37A64"/>
        </w:tc>
      </w:tr>
      <w:tr w:rsidR="00D37A64" w:rsidRPr="00D37A64" w14:paraId="45309D3B" w14:textId="77777777" w:rsidTr="00D37A64">
        <w:trPr>
          <w:trHeight w:val="402"/>
        </w:trPr>
        <w:tc>
          <w:tcPr>
            <w:tcW w:w="864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46D7A" w14:textId="77777777" w:rsidR="008A54AB" w:rsidRDefault="008A54AB" w:rsidP="00981269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54A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UWAGA: </w:t>
            </w:r>
          </w:p>
          <w:p w14:paraId="3838BEFB" w14:textId="77777777" w:rsidR="008A54AB" w:rsidRPr="008A54AB" w:rsidRDefault="008A54AB" w:rsidP="00981269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A54A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 p</w:t>
            </w:r>
            <w:r w:rsidR="00840A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odstawie cen podanych w tabeli 8</w:t>
            </w:r>
            <w:r w:rsidRPr="008A54A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, będą rozliczane jednostkowe naprawy podręcznego sprzętu gaśniczego (rozliczenie nastąpi z </w:t>
            </w:r>
            <w:r w:rsidRPr="006B76A8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kwoty </w:t>
            </w:r>
            <w:r w:rsidR="00F2381C" w:rsidRPr="006B76A8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38.130</w:t>
            </w:r>
            <w:r w:rsidRPr="006B76A8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,00 zł brutto, </w:t>
            </w:r>
            <w:r w:rsidRPr="008A54A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która jest wliczona w cenę oferty).</w:t>
            </w:r>
          </w:p>
          <w:p w14:paraId="74037F1E" w14:textId="77777777" w:rsidR="00D37A64" w:rsidRPr="008A54AB" w:rsidRDefault="00D37A64" w:rsidP="00981269">
            <w:pPr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D37A64" w:rsidRPr="00D37A64" w14:paraId="043BE224" w14:textId="77777777" w:rsidTr="00D37A64">
        <w:trPr>
          <w:trHeight w:val="464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CB9AC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7A64" w:rsidRPr="00D37A64" w14:paraId="4648CD16" w14:textId="77777777" w:rsidTr="00D37A64">
        <w:trPr>
          <w:trHeight w:val="464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F2CDD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7A64" w:rsidRPr="00D37A64" w14:paraId="37EA58F7" w14:textId="77777777" w:rsidTr="00D37A64">
        <w:trPr>
          <w:trHeight w:val="464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0A4AC" w14:textId="77777777" w:rsidR="00D37A64" w:rsidRPr="00D37A64" w:rsidRDefault="00D37A64" w:rsidP="00D37A6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463C696" w14:textId="77777777" w:rsidR="00422D67" w:rsidRDefault="00422D67" w:rsidP="00730BA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3700"/>
      </w:tblGrid>
      <w:tr w:rsidR="0075580D" w:rsidRPr="0075580D" w14:paraId="2CF0ACD4" w14:textId="77777777" w:rsidTr="0075580D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47EB" w14:textId="77777777" w:rsidR="0075580D" w:rsidRPr="0075580D" w:rsidRDefault="0075580D" w:rsidP="007558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CE93" w14:textId="77777777" w:rsidR="0075580D" w:rsidRPr="0075580D" w:rsidRDefault="0075580D" w:rsidP="0075580D"/>
        </w:tc>
      </w:tr>
    </w:tbl>
    <w:p w14:paraId="2823092C" w14:textId="77777777" w:rsidR="00422D67" w:rsidRDefault="00422D67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323B3C0" w14:textId="77777777" w:rsidR="00422D67" w:rsidRDefault="00422D67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BB3B3A0" w14:textId="77777777" w:rsidR="000B7A8E" w:rsidRPr="000B4091" w:rsidRDefault="000B7A8E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7FEEA06" w14:textId="77777777" w:rsidR="000B7A8E" w:rsidRPr="000B4091" w:rsidRDefault="000B7A8E" w:rsidP="0075580D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sz w:val="24"/>
          <w:szCs w:val="24"/>
        </w:rPr>
        <w:tab/>
      </w:r>
      <w:r w:rsidR="0075580D">
        <w:rPr>
          <w:rFonts w:asciiTheme="minorHAnsi" w:hAnsiTheme="minorHAnsi" w:cstheme="minorHAnsi"/>
          <w:sz w:val="24"/>
          <w:szCs w:val="24"/>
        </w:rPr>
        <w:t>………………………</w:t>
      </w:r>
      <w:r w:rsidRPr="000B4091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3964CD69" w14:textId="77777777" w:rsidR="000B7A8E" w:rsidRPr="000B4091" w:rsidRDefault="000B7A8E" w:rsidP="000B409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sz w:val="24"/>
          <w:szCs w:val="24"/>
        </w:rPr>
        <w:t>(podpis Wykonawcy/ Pełnomocnika Wykonawcy)</w:t>
      </w:r>
    </w:p>
    <w:p w14:paraId="6B28F7D4" w14:textId="77777777" w:rsidR="000B7A8E" w:rsidRPr="000B4091" w:rsidRDefault="000B7A8E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DB8732F" w14:textId="77777777" w:rsidR="000B7A8E" w:rsidRPr="000B4091" w:rsidRDefault="000B7A8E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48278C98" w14:textId="77777777" w:rsidR="002B7D25" w:rsidRDefault="002B7D25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04977BD" w14:textId="77777777" w:rsidR="008A54AB" w:rsidRDefault="008A54AB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727238E" w14:textId="77777777" w:rsidR="008A54AB" w:rsidRDefault="008A54AB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38BC625" w14:textId="77777777" w:rsidR="008A54AB" w:rsidRPr="000B4091" w:rsidRDefault="008A54AB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43D3ED4" w14:textId="77777777" w:rsidR="002B7D25" w:rsidRPr="000B4091" w:rsidRDefault="002B7D25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70DDC1A" w14:textId="77777777" w:rsidR="009624D3" w:rsidRPr="0072186E" w:rsidRDefault="009624D3" w:rsidP="009624D3">
      <w:pPr>
        <w:spacing w:line="276" w:lineRule="auto"/>
        <w:jc w:val="both"/>
        <w:rPr>
          <w:rFonts w:asciiTheme="minorHAnsi" w:hAnsiTheme="minorHAnsi" w:cstheme="minorHAnsi"/>
        </w:rPr>
      </w:pPr>
      <w:r w:rsidRPr="0072186E">
        <w:rPr>
          <w:rFonts w:asciiTheme="minorHAnsi" w:hAnsiTheme="minorHAnsi" w:cstheme="minorHAnsi"/>
          <w:b/>
          <w:bCs/>
          <w:i/>
          <w:iCs/>
        </w:rPr>
        <w:t>Dokumenty należy podpisać kwalifikowanym podpisem elektronicznym, lub podpisem zaufanym lub podpisem osobistym</w:t>
      </w:r>
    </w:p>
    <w:p w14:paraId="5CA00622" w14:textId="1A360FEE" w:rsidR="002B7D25" w:rsidRPr="000B4091" w:rsidRDefault="002B7D25" w:rsidP="009624D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2B7D25" w:rsidRPr="000B4091" w:rsidSect="00A25F78">
      <w:foot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9F72C" w14:textId="77777777" w:rsidR="008921E7" w:rsidRDefault="008921E7" w:rsidP="000B4E23">
      <w:r>
        <w:separator/>
      </w:r>
    </w:p>
  </w:endnote>
  <w:endnote w:type="continuationSeparator" w:id="0">
    <w:p w14:paraId="3FA38C96" w14:textId="77777777" w:rsidR="008921E7" w:rsidRDefault="008921E7" w:rsidP="000B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328502"/>
      <w:docPartObj>
        <w:docPartGallery w:val="Page Numbers (Bottom of Page)"/>
        <w:docPartUnique/>
      </w:docPartObj>
    </w:sdtPr>
    <w:sdtEndPr/>
    <w:sdtContent>
      <w:p w14:paraId="51BD6D76" w14:textId="2B5EE968" w:rsidR="00C308E6" w:rsidRDefault="00C308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ACA">
          <w:rPr>
            <w:noProof/>
          </w:rPr>
          <w:t>5</w:t>
        </w:r>
        <w:r>
          <w:fldChar w:fldCharType="end"/>
        </w:r>
      </w:p>
    </w:sdtContent>
  </w:sdt>
  <w:p w14:paraId="6B1D2EE4" w14:textId="77777777" w:rsidR="00C308E6" w:rsidRDefault="00C30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8D301" w14:textId="77777777" w:rsidR="008921E7" w:rsidRDefault="008921E7" w:rsidP="000B4E23">
      <w:r>
        <w:separator/>
      </w:r>
    </w:p>
  </w:footnote>
  <w:footnote w:type="continuationSeparator" w:id="0">
    <w:p w14:paraId="1295E421" w14:textId="77777777" w:rsidR="008921E7" w:rsidRDefault="008921E7" w:rsidP="000B4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6A4"/>
    <w:multiLevelType w:val="hybridMultilevel"/>
    <w:tmpl w:val="E6D4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0307"/>
    <w:multiLevelType w:val="hybridMultilevel"/>
    <w:tmpl w:val="BE0EC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01B6F"/>
    <w:multiLevelType w:val="hybridMultilevel"/>
    <w:tmpl w:val="6E1C90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7A86"/>
    <w:multiLevelType w:val="hybridMultilevel"/>
    <w:tmpl w:val="6CCC6722"/>
    <w:lvl w:ilvl="0" w:tplc="B86EFF2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85548"/>
    <w:multiLevelType w:val="hybridMultilevel"/>
    <w:tmpl w:val="E252187C"/>
    <w:lvl w:ilvl="0" w:tplc="8F7E43DE">
      <w:start w:val="10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F2A53"/>
    <w:multiLevelType w:val="hybridMultilevel"/>
    <w:tmpl w:val="D22A377A"/>
    <w:lvl w:ilvl="0" w:tplc="EAAA29D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7F3E5C"/>
    <w:multiLevelType w:val="hybridMultilevel"/>
    <w:tmpl w:val="816A2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17DBF"/>
    <w:multiLevelType w:val="hybridMultilevel"/>
    <w:tmpl w:val="B45C9C78"/>
    <w:lvl w:ilvl="0" w:tplc="8AC4F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F53A8"/>
    <w:multiLevelType w:val="hybridMultilevel"/>
    <w:tmpl w:val="AE74125C"/>
    <w:lvl w:ilvl="0" w:tplc="C3089F3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13658"/>
    <w:multiLevelType w:val="hybridMultilevel"/>
    <w:tmpl w:val="96DE268A"/>
    <w:lvl w:ilvl="0" w:tplc="ED1CCC7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11" w15:restartNumberingAfterBreak="0">
    <w:nsid w:val="215B6956"/>
    <w:multiLevelType w:val="hybridMultilevel"/>
    <w:tmpl w:val="816A2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040A"/>
    <w:multiLevelType w:val="hybridMultilevel"/>
    <w:tmpl w:val="28080512"/>
    <w:lvl w:ilvl="0" w:tplc="D80E530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EC6903"/>
    <w:multiLevelType w:val="hybridMultilevel"/>
    <w:tmpl w:val="854667DE"/>
    <w:lvl w:ilvl="0" w:tplc="8AC4F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CE26F9"/>
    <w:multiLevelType w:val="hybridMultilevel"/>
    <w:tmpl w:val="B45C9C78"/>
    <w:lvl w:ilvl="0" w:tplc="8AC4F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122867"/>
    <w:multiLevelType w:val="hybridMultilevel"/>
    <w:tmpl w:val="56267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E282C"/>
    <w:multiLevelType w:val="hybridMultilevel"/>
    <w:tmpl w:val="90CC86C2"/>
    <w:lvl w:ilvl="0" w:tplc="D5D25FEA">
      <w:start w:val="1"/>
      <w:numFmt w:val="bullet"/>
      <w:lvlText w:val="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E069D6"/>
    <w:multiLevelType w:val="hybridMultilevel"/>
    <w:tmpl w:val="46161A44"/>
    <w:lvl w:ilvl="0" w:tplc="018A563C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9F06CD"/>
    <w:multiLevelType w:val="hybridMultilevel"/>
    <w:tmpl w:val="6B40F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47725"/>
    <w:multiLevelType w:val="hybridMultilevel"/>
    <w:tmpl w:val="AE74125C"/>
    <w:lvl w:ilvl="0" w:tplc="C3089F3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F1047"/>
    <w:multiLevelType w:val="hybridMultilevel"/>
    <w:tmpl w:val="F8DA8E60"/>
    <w:lvl w:ilvl="0" w:tplc="9FC4AF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E03AB"/>
    <w:multiLevelType w:val="hybridMultilevel"/>
    <w:tmpl w:val="C4B04B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0032A"/>
    <w:multiLevelType w:val="hybridMultilevel"/>
    <w:tmpl w:val="816A2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B5936"/>
    <w:multiLevelType w:val="hybridMultilevel"/>
    <w:tmpl w:val="7AAEF420"/>
    <w:lvl w:ilvl="0" w:tplc="A566A2D2">
      <w:start w:val="1"/>
      <w:numFmt w:val="bullet"/>
      <w:lvlText w:val=""/>
      <w:lvlJc w:val="left"/>
      <w:pPr>
        <w:ind w:left="12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24" w15:restartNumberingAfterBreak="0">
    <w:nsid w:val="545B7792"/>
    <w:multiLevelType w:val="hybridMultilevel"/>
    <w:tmpl w:val="5872A6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96208"/>
    <w:multiLevelType w:val="hybridMultilevel"/>
    <w:tmpl w:val="BC50C600"/>
    <w:lvl w:ilvl="0" w:tplc="039E0DE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C0D33BD"/>
    <w:multiLevelType w:val="hybridMultilevel"/>
    <w:tmpl w:val="0E4CC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65435"/>
    <w:multiLevelType w:val="hybridMultilevel"/>
    <w:tmpl w:val="6420740C"/>
    <w:lvl w:ilvl="0" w:tplc="9380424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61425C1A"/>
    <w:multiLevelType w:val="hybridMultilevel"/>
    <w:tmpl w:val="1D9EB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70E97"/>
    <w:multiLevelType w:val="hybridMultilevel"/>
    <w:tmpl w:val="86F4E7CC"/>
    <w:lvl w:ilvl="0" w:tplc="697AC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6B167452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6033CB"/>
    <w:multiLevelType w:val="hybridMultilevel"/>
    <w:tmpl w:val="32565B64"/>
    <w:lvl w:ilvl="0" w:tplc="6EFC273A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27298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62470A"/>
    <w:multiLevelType w:val="hybridMultilevel"/>
    <w:tmpl w:val="425AC99C"/>
    <w:lvl w:ilvl="0" w:tplc="D5D25FEA">
      <w:start w:val="1"/>
      <w:numFmt w:val="bullet"/>
      <w:lvlText w:val="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A13E7"/>
    <w:multiLevelType w:val="hybridMultilevel"/>
    <w:tmpl w:val="6AB40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70F8B"/>
    <w:multiLevelType w:val="hybridMultilevel"/>
    <w:tmpl w:val="287EF804"/>
    <w:lvl w:ilvl="0" w:tplc="3EC80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C6514"/>
    <w:multiLevelType w:val="hybridMultilevel"/>
    <w:tmpl w:val="2BA482AE"/>
    <w:lvl w:ilvl="0" w:tplc="57EEA26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29"/>
  </w:num>
  <w:num w:numId="2">
    <w:abstractNumId w:val="0"/>
  </w:num>
  <w:num w:numId="3">
    <w:abstractNumId w:val="15"/>
  </w:num>
  <w:num w:numId="4">
    <w:abstractNumId w:val="21"/>
  </w:num>
  <w:num w:numId="5">
    <w:abstractNumId w:val="2"/>
  </w:num>
  <w:num w:numId="6">
    <w:abstractNumId w:val="8"/>
  </w:num>
  <w:num w:numId="7">
    <w:abstractNumId w:val="24"/>
  </w:num>
  <w:num w:numId="8">
    <w:abstractNumId w:val="26"/>
  </w:num>
  <w:num w:numId="9">
    <w:abstractNumId w:val="35"/>
  </w:num>
  <w:num w:numId="10">
    <w:abstractNumId w:val="16"/>
  </w:num>
  <w:num w:numId="11">
    <w:abstractNumId w:val="1"/>
  </w:num>
  <w:num w:numId="12">
    <w:abstractNumId w:val="17"/>
  </w:num>
  <w:num w:numId="13">
    <w:abstractNumId w:val="27"/>
  </w:num>
  <w:num w:numId="14">
    <w:abstractNumId w:val="25"/>
  </w:num>
  <w:num w:numId="15">
    <w:abstractNumId w:val="3"/>
  </w:num>
  <w:num w:numId="16">
    <w:abstractNumId w:val="5"/>
  </w:num>
  <w:num w:numId="17">
    <w:abstractNumId w:val="37"/>
  </w:num>
  <w:num w:numId="18">
    <w:abstractNumId w:val="7"/>
  </w:num>
  <w:num w:numId="19">
    <w:abstractNumId w:val="6"/>
  </w:num>
  <w:num w:numId="20">
    <w:abstractNumId w:val="14"/>
  </w:num>
  <w:num w:numId="21">
    <w:abstractNumId w:val="11"/>
  </w:num>
  <w:num w:numId="22">
    <w:abstractNumId w:val="22"/>
  </w:num>
  <w:num w:numId="23">
    <w:abstractNumId w:val="13"/>
  </w:num>
  <w:num w:numId="24">
    <w:abstractNumId w:val="19"/>
  </w:num>
  <w:num w:numId="25">
    <w:abstractNumId w:val="20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3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9"/>
  </w:num>
  <w:num w:numId="33">
    <w:abstractNumId w:val="12"/>
  </w:num>
  <w:num w:numId="34">
    <w:abstractNumId w:val="31"/>
  </w:num>
  <w:num w:numId="35">
    <w:abstractNumId w:val="30"/>
  </w:num>
  <w:num w:numId="36">
    <w:abstractNumId w:val="10"/>
  </w:num>
  <w:num w:numId="37">
    <w:abstractNumId w:val="38"/>
  </w:num>
  <w:num w:numId="38">
    <w:abstractNumId w:val="23"/>
  </w:num>
  <w:num w:numId="39">
    <w:abstractNumId w:val="36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2F"/>
    <w:rsid w:val="0000398A"/>
    <w:rsid w:val="000124DB"/>
    <w:rsid w:val="00021B8B"/>
    <w:rsid w:val="00027BF5"/>
    <w:rsid w:val="000413BA"/>
    <w:rsid w:val="00044614"/>
    <w:rsid w:val="00053CA8"/>
    <w:rsid w:val="000571A7"/>
    <w:rsid w:val="00065A6C"/>
    <w:rsid w:val="0008208E"/>
    <w:rsid w:val="00083352"/>
    <w:rsid w:val="000862F6"/>
    <w:rsid w:val="000A3637"/>
    <w:rsid w:val="000B1A5C"/>
    <w:rsid w:val="000B4091"/>
    <w:rsid w:val="000B4E23"/>
    <w:rsid w:val="000B4F27"/>
    <w:rsid w:val="000B7A8E"/>
    <w:rsid w:val="000E2CA8"/>
    <w:rsid w:val="000E2F93"/>
    <w:rsid w:val="000F3252"/>
    <w:rsid w:val="000F6D3C"/>
    <w:rsid w:val="000F6EAA"/>
    <w:rsid w:val="00103BC0"/>
    <w:rsid w:val="00107974"/>
    <w:rsid w:val="001153EF"/>
    <w:rsid w:val="00116930"/>
    <w:rsid w:val="00117DF5"/>
    <w:rsid w:val="00135138"/>
    <w:rsid w:val="001460B8"/>
    <w:rsid w:val="001529B6"/>
    <w:rsid w:val="00184777"/>
    <w:rsid w:val="00184929"/>
    <w:rsid w:val="001B052F"/>
    <w:rsid w:val="001C0C00"/>
    <w:rsid w:val="001E3566"/>
    <w:rsid w:val="001F1B97"/>
    <w:rsid w:val="002112A1"/>
    <w:rsid w:val="00226D3F"/>
    <w:rsid w:val="00242E2F"/>
    <w:rsid w:val="0025437C"/>
    <w:rsid w:val="00261D7A"/>
    <w:rsid w:val="00261E42"/>
    <w:rsid w:val="0026239A"/>
    <w:rsid w:val="00270929"/>
    <w:rsid w:val="00270ACA"/>
    <w:rsid w:val="00271B21"/>
    <w:rsid w:val="0027439E"/>
    <w:rsid w:val="002817DB"/>
    <w:rsid w:val="00297C15"/>
    <w:rsid w:val="002A125A"/>
    <w:rsid w:val="002A5B62"/>
    <w:rsid w:val="002B7D25"/>
    <w:rsid w:val="002D2456"/>
    <w:rsid w:val="002D6263"/>
    <w:rsid w:val="00305924"/>
    <w:rsid w:val="00337BB7"/>
    <w:rsid w:val="003447A1"/>
    <w:rsid w:val="00352BB5"/>
    <w:rsid w:val="00362488"/>
    <w:rsid w:val="003A32CC"/>
    <w:rsid w:val="003B04F8"/>
    <w:rsid w:val="003B4377"/>
    <w:rsid w:val="003B57BB"/>
    <w:rsid w:val="003C098B"/>
    <w:rsid w:val="003D3E96"/>
    <w:rsid w:val="003E4D01"/>
    <w:rsid w:val="004171A4"/>
    <w:rsid w:val="00422D67"/>
    <w:rsid w:val="004235F0"/>
    <w:rsid w:val="0044527A"/>
    <w:rsid w:val="00461910"/>
    <w:rsid w:val="0047170F"/>
    <w:rsid w:val="00477437"/>
    <w:rsid w:val="004A67A4"/>
    <w:rsid w:val="004B16BB"/>
    <w:rsid w:val="004C41C1"/>
    <w:rsid w:val="004D42CF"/>
    <w:rsid w:val="004E0051"/>
    <w:rsid w:val="004E214D"/>
    <w:rsid w:val="0052182D"/>
    <w:rsid w:val="00532853"/>
    <w:rsid w:val="005D0CD7"/>
    <w:rsid w:val="005D2761"/>
    <w:rsid w:val="005D502C"/>
    <w:rsid w:val="005F7F8A"/>
    <w:rsid w:val="006112C7"/>
    <w:rsid w:val="0062185A"/>
    <w:rsid w:val="006311F8"/>
    <w:rsid w:val="00633655"/>
    <w:rsid w:val="006540D0"/>
    <w:rsid w:val="006573BE"/>
    <w:rsid w:val="0067252C"/>
    <w:rsid w:val="00676931"/>
    <w:rsid w:val="00683DC4"/>
    <w:rsid w:val="006873BF"/>
    <w:rsid w:val="006B76A8"/>
    <w:rsid w:val="006D51B0"/>
    <w:rsid w:val="006E79C5"/>
    <w:rsid w:val="006F05A3"/>
    <w:rsid w:val="006F0795"/>
    <w:rsid w:val="006F2D4C"/>
    <w:rsid w:val="00714D2D"/>
    <w:rsid w:val="00730BAB"/>
    <w:rsid w:val="00747690"/>
    <w:rsid w:val="0075580D"/>
    <w:rsid w:val="007767D7"/>
    <w:rsid w:val="007B7C48"/>
    <w:rsid w:val="007C18C8"/>
    <w:rsid w:val="007D38CC"/>
    <w:rsid w:val="007D669D"/>
    <w:rsid w:val="007D696E"/>
    <w:rsid w:val="007E38EC"/>
    <w:rsid w:val="007F55CE"/>
    <w:rsid w:val="00812DDD"/>
    <w:rsid w:val="00813BDE"/>
    <w:rsid w:val="00814EDC"/>
    <w:rsid w:val="00824C04"/>
    <w:rsid w:val="0083484F"/>
    <w:rsid w:val="00840A73"/>
    <w:rsid w:val="00856C13"/>
    <w:rsid w:val="00872C81"/>
    <w:rsid w:val="0087346A"/>
    <w:rsid w:val="008777EB"/>
    <w:rsid w:val="008841AB"/>
    <w:rsid w:val="0089037C"/>
    <w:rsid w:val="008921E7"/>
    <w:rsid w:val="008A19DA"/>
    <w:rsid w:val="008A54AB"/>
    <w:rsid w:val="008B47ED"/>
    <w:rsid w:val="008D6DAA"/>
    <w:rsid w:val="008E15A4"/>
    <w:rsid w:val="008F20C3"/>
    <w:rsid w:val="008F7A81"/>
    <w:rsid w:val="00911AA7"/>
    <w:rsid w:val="009248AD"/>
    <w:rsid w:val="009474D7"/>
    <w:rsid w:val="00951916"/>
    <w:rsid w:val="009527CF"/>
    <w:rsid w:val="00952DBD"/>
    <w:rsid w:val="00960471"/>
    <w:rsid w:val="009610B9"/>
    <w:rsid w:val="0096198D"/>
    <w:rsid w:val="009624D3"/>
    <w:rsid w:val="0097129B"/>
    <w:rsid w:val="00981269"/>
    <w:rsid w:val="009955BE"/>
    <w:rsid w:val="009B0D4F"/>
    <w:rsid w:val="009B685B"/>
    <w:rsid w:val="009C6132"/>
    <w:rsid w:val="009F1DD9"/>
    <w:rsid w:val="009F379C"/>
    <w:rsid w:val="009F714D"/>
    <w:rsid w:val="009F7ABE"/>
    <w:rsid w:val="00A11BB8"/>
    <w:rsid w:val="00A22C7B"/>
    <w:rsid w:val="00A25F78"/>
    <w:rsid w:val="00A5581F"/>
    <w:rsid w:val="00A641A7"/>
    <w:rsid w:val="00A710B0"/>
    <w:rsid w:val="00A913C7"/>
    <w:rsid w:val="00AB0C77"/>
    <w:rsid w:val="00AC1258"/>
    <w:rsid w:val="00AC5A9D"/>
    <w:rsid w:val="00AD1C59"/>
    <w:rsid w:val="00AE2DF2"/>
    <w:rsid w:val="00AE4914"/>
    <w:rsid w:val="00AF0BB3"/>
    <w:rsid w:val="00AF1B72"/>
    <w:rsid w:val="00AF4BF0"/>
    <w:rsid w:val="00B06013"/>
    <w:rsid w:val="00B17513"/>
    <w:rsid w:val="00B26A8D"/>
    <w:rsid w:val="00B434D6"/>
    <w:rsid w:val="00B579CB"/>
    <w:rsid w:val="00B60012"/>
    <w:rsid w:val="00B709C8"/>
    <w:rsid w:val="00B768F1"/>
    <w:rsid w:val="00B90788"/>
    <w:rsid w:val="00BA3804"/>
    <w:rsid w:val="00BE7957"/>
    <w:rsid w:val="00BF6C5D"/>
    <w:rsid w:val="00C0060B"/>
    <w:rsid w:val="00C03B2F"/>
    <w:rsid w:val="00C15A24"/>
    <w:rsid w:val="00C27E7A"/>
    <w:rsid w:val="00C308E6"/>
    <w:rsid w:val="00C331C6"/>
    <w:rsid w:val="00C4107A"/>
    <w:rsid w:val="00C460E9"/>
    <w:rsid w:val="00C60374"/>
    <w:rsid w:val="00C61409"/>
    <w:rsid w:val="00C668E0"/>
    <w:rsid w:val="00C67AEE"/>
    <w:rsid w:val="00C709FE"/>
    <w:rsid w:val="00C75C7F"/>
    <w:rsid w:val="00C81647"/>
    <w:rsid w:val="00C919D6"/>
    <w:rsid w:val="00C93FA4"/>
    <w:rsid w:val="00CA66C1"/>
    <w:rsid w:val="00CB51F2"/>
    <w:rsid w:val="00CB73D1"/>
    <w:rsid w:val="00CC3916"/>
    <w:rsid w:val="00CC73B6"/>
    <w:rsid w:val="00CC7A48"/>
    <w:rsid w:val="00CE10BE"/>
    <w:rsid w:val="00CF4B98"/>
    <w:rsid w:val="00D0035F"/>
    <w:rsid w:val="00D013AB"/>
    <w:rsid w:val="00D04F46"/>
    <w:rsid w:val="00D331EB"/>
    <w:rsid w:val="00D366EC"/>
    <w:rsid w:val="00D37A64"/>
    <w:rsid w:val="00D5014C"/>
    <w:rsid w:val="00D6046E"/>
    <w:rsid w:val="00D62EF2"/>
    <w:rsid w:val="00D66F86"/>
    <w:rsid w:val="00D85501"/>
    <w:rsid w:val="00D8775A"/>
    <w:rsid w:val="00D93AEA"/>
    <w:rsid w:val="00DC6749"/>
    <w:rsid w:val="00DC7765"/>
    <w:rsid w:val="00DD134D"/>
    <w:rsid w:val="00DD2FEC"/>
    <w:rsid w:val="00DE3291"/>
    <w:rsid w:val="00DF1A80"/>
    <w:rsid w:val="00E06B6B"/>
    <w:rsid w:val="00E0724B"/>
    <w:rsid w:val="00E21EC2"/>
    <w:rsid w:val="00E3397E"/>
    <w:rsid w:val="00E40E79"/>
    <w:rsid w:val="00E41310"/>
    <w:rsid w:val="00E5650A"/>
    <w:rsid w:val="00E67E29"/>
    <w:rsid w:val="00E761CB"/>
    <w:rsid w:val="00E97F77"/>
    <w:rsid w:val="00EA2C7B"/>
    <w:rsid w:val="00EB4209"/>
    <w:rsid w:val="00EB656A"/>
    <w:rsid w:val="00EC4242"/>
    <w:rsid w:val="00EC4A0E"/>
    <w:rsid w:val="00EC4A3C"/>
    <w:rsid w:val="00EC6ADF"/>
    <w:rsid w:val="00ED7EBB"/>
    <w:rsid w:val="00EE3FFB"/>
    <w:rsid w:val="00EF0617"/>
    <w:rsid w:val="00EF2C47"/>
    <w:rsid w:val="00EF63F8"/>
    <w:rsid w:val="00F21EE4"/>
    <w:rsid w:val="00F2381C"/>
    <w:rsid w:val="00F25B42"/>
    <w:rsid w:val="00F40D91"/>
    <w:rsid w:val="00F47A9D"/>
    <w:rsid w:val="00F86526"/>
    <w:rsid w:val="00F919B6"/>
    <w:rsid w:val="00FA7A2F"/>
    <w:rsid w:val="00FB68CE"/>
    <w:rsid w:val="00FC73B3"/>
    <w:rsid w:val="00FD01CB"/>
    <w:rsid w:val="00FD0D8B"/>
    <w:rsid w:val="00F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8B58"/>
  <w15:docId w15:val="{94C61AB7-CDF6-4393-8383-2FF9F73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242E2F"/>
    <w:pPr>
      <w:suppressAutoHyphens/>
      <w:jc w:val="both"/>
    </w:pPr>
    <w:rPr>
      <w:sz w:val="24"/>
      <w:lang w:eastAsia="ar-SA"/>
    </w:rPr>
  </w:style>
  <w:style w:type="paragraph" w:styleId="Bezodstpw">
    <w:name w:val="No Spacing"/>
    <w:uiPriority w:val="1"/>
    <w:qFormat/>
    <w:rsid w:val="00EF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General Header"/>
    <w:basedOn w:val="Normalny"/>
    <w:link w:val="AkapitzlistZnak"/>
    <w:qFormat/>
    <w:rsid w:val="002817DB"/>
    <w:pPr>
      <w:ind w:left="720"/>
      <w:contextualSpacing/>
    </w:pPr>
  </w:style>
  <w:style w:type="table" w:styleId="Tabela-Siatka">
    <w:name w:val="Table Grid"/>
    <w:basedOn w:val="Standardowy"/>
    <w:uiPriority w:val="59"/>
    <w:rsid w:val="00C15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General Header Znak"/>
    <w:link w:val="Akapitzlist"/>
    <w:qFormat/>
    <w:locked/>
    <w:rsid w:val="00714D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4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4E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4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4E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D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D7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7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77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77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7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77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D6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2A9B5-81CD-4D73-A780-F3AC7B75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2303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mlanger</dc:creator>
  <cp:keywords/>
  <dc:description/>
  <cp:lastModifiedBy>Barbara Urban</cp:lastModifiedBy>
  <cp:revision>2</cp:revision>
  <cp:lastPrinted>2023-05-23T08:16:00Z</cp:lastPrinted>
  <dcterms:created xsi:type="dcterms:W3CDTF">2024-10-17T12:20:00Z</dcterms:created>
  <dcterms:modified xsi:type="dcterms:W3CDTF">2024-10-17T12:20:00Z</dcterms:modified>
</cp:coreProperties>
</file>