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F9195D" w:rsidRPr="00403ABD" w:rsidRDefault="00F9195D" w:rsidP="00F9195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0F7059">
        <w:rPr>
          <w:rFonts w:ascii="Cambria" w:hAnsi="Cambria" w:cs="Calibri"/>
          <w:bCs/>
          <w:sz w:val="24"/>
          <w:szCs w:val="24"/>
        </w:rPr>
        <w:t xml:space="preserve"> GL. 271.</w:t>
      </w:r>
      <w:r w:rsidR="00F27B52">
        <w:rPr>
          <w:rFonts w:ascii="Cambria" w:hAnsi="Cambria" w:cs="Calibri"/>
          <w:bCs/>
          <w:sz w:val="24"/>
          <w:szCs w:val="24"/>
        </w:rPr>
        <w:t>8.2024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0F7059" w:rsidRDefault="000F7059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0A64D7" w:rsidRDefault="000A64D7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E90B8E" w:rsidRPr="00D04CB8" w:rsidRDefault="00E90B8E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/>
          <w:bCs/>
          <w:color w:val="000000" w:themeColor="text1"/>
        </w:rPr>
        <w:t>Gmina Góra Świętej Małgorzaty</w:t>
      </w:r>
      <w:r w:rsidRPr="00BA66FA">
        <w:rPr>
          <w:rFonts w:ascii="Cambria" w:hAnsi="Cambria" w:cs="Arial"/>
          <w:bCs/>
          <w:color w:val="000000" w:themeColor="text1"/>
        </w:rPr>
        <w:t xml:space="preserve"> </w:t>
      </w:r>
      <w:r w:rsidRPr="00BA66FA">
        <w:rPr>
          <w:rFonts w:ascii="Cambria" w:hAnsi="Cambria"/>
        </w:rPr>
        <w:t>zwana dalej „Zamawiającym”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Góra Świętej Małgorzaty 44,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99-122 Góra Świętej Małgorzaty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NIP: 7752405513, REGON: 611015655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nr telefonu (24) 389 24 00, (24) 389 24 06,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BA66FA">
          <w:rPr>
            <w:rStyle w:val="Hipercze"/>
            <w:rFonts w:ascii="Cambria" w:hAnsi="Cambria" w:cs="Arial"/>
            <w:bCs/>
          </w:rPr>
          <w:t>basia@goraswmalgorzaty.pl</w:t>
        </w:r>
      </w:hyperlink>
      <w:r w:rsidRPr="00BA66FA">
        <w:rPr>
          <w:rFonts w:ascii="Cambria" w:hAnsi="Cambria" w:cs="Arial"/>
          <w:bCs/>
          <w:color w:val="000000" w:themeColor="text1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DA66A1" w:rsidRPr="00385FF6" w:rsidRDefault="00DA66A1" w:rsidP="00385FF6">
      <w:pPr>
        <w:spacing w:line="276" w:lineRule="auto"/>
        <w:jc w:val="both"/>
        <w:rPr>
          <w:rFonts w:ascii="Cambria" w:hAnsi="Cambria"/>
          <w:b/>
          <w:color w:val="000000"/>
          <w:lang w:eastAsia="pl-PL"/>
        </w:rPr>
      </w:pPr>
      <w:r w:rsidRPr="00385FF6">
        <w:rPr>
          <w:rFonts w:ascii="Cambria" w:hAnsi="Cambria"/>
        </w:rPr>
        <w:t xml:space="preserve">Na potrzeby postępowania o udzielenie zamówienia publicznego którego przedmiotem jest zadanie pn.: </w:t>
      </w:r>
      <w:r w:rsidRPr="00385FF6">
        <w:rPr>
          <w:rFonts w:ascii="Cambria" w:hAnsi="Cambria"/>
          <w:b/>
        </w:rPr>
        <w:t>„</w:t>
      </w:r>
      <w:r w:rsidR="000A64D7">
        <w:rPr>
          <w:rFonts w:ascii="Cambria" w:hAnsi="Cambria"/>
          <w:b/>
          <w:bCs/>
          <w:color w:val="000000"/>
          <w:lang w:eastAsia="pl-PL"/>
        </w:rPr>
        <w:t xml:space="preserve">Wykonanie usługi w zakresie obsługi, eksploatacji, konserwacji </w:t>
      </w:r>
      <w:r w:rsidR="00F27B52">
        <w:rPr>
          <w:rFonts w:ascii="Cambria" w:hAnsi="Cambria"/>
          <w:b/>
          <w:bCs/>
          <w:color w:val="000000"/>
          <w:lang w:eastAsia="pl-PL"/>
        </w:rPr>
        <w:t xml:space="preserve">                    </w:t>
      </w:r>
      <w:r w:rsidR="000A64D7">
        <w:rPr>
          <w:rFonts w:ascii="Cambria" w:hAnsi="Cambria"/>
          <w:b/>
          <w:bCs/>
          <w:color w:val="000000"/>
          <w:lang w:eastAsia="pl-PL"/>
        </w:rPr>
        <w:t xml:space="preserve">i bieżącego utrzymania sieci kanalizacji sanitarnej oraz ASUW w Zagaju wraz </w:t>
      </w:r>
      <w:r w:rsidR="00F27B52">
        <w:rPr>
          <w:rFonts w:ascii="Cambria" w:hAnsi="Cambria"/>
          <w:b/>
          <w:bCs/>
          <w:color w:val="000000"/>
          <w:lang w:eastAsia="pl-PL"/>
        </w:rPr>
        <w:t xml:space="preserve">                             </w:t>
      </w:r>
      <w:r w:rsidR="000A64D7">
        <w:rPr>
          <w:rFonts w:ascii="Cambria" w:hAnsi="Cambria"/>
          <w:b/>
          <w:bCs/>
          <w:color w:val="000000"/>
          <w:lang w:eastAsia="pl-PL"/>
        </w:rPr>
        <w:t>z siecią wodociągową na terenie Gminy Góra św. Małgorzaty</w:t>
      </w:r>
      <w:r w:rsidR="00B97171">
        <w:rPr>
          <w:rFonts w:ascii="Cambria" w:hAnsi="Cambria"/>
          <w:b/>
        </w:rPr>
        <w:t>”</w:t>
      </w:r>
      <w:r w:rsidRPr="00385FF6">
        <w:rPr>
          <w:rFonts w:ascii="Cambria" w:hAnsi="Cambria"/>
          <w:b/>
          <w:i/>
          <w:iCs/>
        </w:rPr>
        <w:t xml:space="preserve">, </w:t>
      </w:r>
      <w:r w:rsidRPr="00385FF6">
        <w:rPr>
          <w:rFonts w:ascii="Cambria" w:hAnsi="Cambria"/>
          <w:snapToGrid w:val="0"/>
        </w:rPr>
        <w:t>p</w:t>
      </w:r>
      <w:r w:rsidRPr="00385FF6">
        <w:rPr>
          <w:rFonts w:ascii="Cambria" w:hAnsi="Cambria"/>
        </w:rPr>
        <w:t xml:space="preserve">rowadzonego przez </w:t>
      </w:r>
      <w:r w:rsidRPr="00385FF6">
        <w:rPr>
          <w:rFonts w:ascii="Cambria" w:hAnsi="Cambria"/>
          <w:b/>
        </w:rPr>
        <w:t xml:space="preserve">Gminę </w:t>
      </w:r>
      <w:r w:rsidR="00385FF6" w:rsidRPr="00385FF6">
        <w:rPr>
          <w:rFonts w:ascii="Cambria" w:hAnsi="Cambria"/>
          <w:b/>
        </w:rPr>
        <w:t>Świętej Małgorzaty</w:t>
      </w:r>
      <w:r w:rsidRPr="00385FF6">
        <w:rPr>
          <w:rFonts w:ascii="Cambria" w:hAnsi="Cambria"/>
          <w:b/>
        </w:rPr>
        <w:t xml:space="preserve">, </w:t>
      </w:r>
      <w:r w:rsidRPr="00385FF6">
        <w:rPr>
          <w:rFonts w:ascii="Cambria" w:hAnsi="Cambria"/>
          <w:b/>
          <w:u w:val="single"/>
        </w:rPr>
        <w:t>oświadczam, co następuje:</w:t>
      </w:r>
    </w:p>
    <w:p w:rsidR="00DA66A1" w:rsidRPr="005221AC" w:rsidRDefault="00DA66A1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DA66A1" w:rsidRPr="005221AC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DA66A1" w:rsidRPr="005221AC" w:rsidRDefault="00DA66A1" w:rsidP="00DA66A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DA66A1" w:rsidRPr="000A64D7" w:rsidRDefault="00DA66A1" w:rsidP="000A64D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</w:t>
      </w:r>
      <w:bookmarkStart w:id="1" w:name="_GoBack"/>
      <w:bookmarkEnd w:id="1"/>
      <w:r w:rsidRPr="0015664C">
        <w:rPr>
          <w:rFonts w:ascii="Cambria" w:hAnsi="Cambria" w:cs="Arial"/>
        </w:rPr>
        <w:t xml:space="preserve">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DA66A1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DA66A1" w:rsidRPr="0015664C" w:rsidRDefault="00DA66A1" w:rsidP="00DA66A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DA66A1" w:rsidRPr="005221AC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A9211E">
        <w:rPr>
          <w:rFonts w:ascii="Cambria" w:hAnsi="Cambria" w:cs="Arial"/>
          <w:i/>
          <w:iCs/>
          <w:color w:val="222222"/>
        </w:rPr>
        <w:t>.</w:t>
      </w:r>
    </w:p>
    <w:p w:rsidR="00DA66A1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A66A1" w:rsidRPr="005221AC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A66A1" w:rsidRPr="005221AC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DA66A1" w:rsidRPr="005221AC" w:rsidRDefault="00DA66A1" w:rsidP="00DA66A1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DA66A1" w:rsidRDefault="00DA66A1" w:rsidP="00A96649">
      <w:pPr>
        <w:tabs>
          <w:tab w:val="left" w:pos="567"/>
        </w:tabs>
        <w:spacing w:after="120" w:line="276" w:lineRule="auto"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DA66A1" w:rsidRPr="00B87C2E" w:rsidRDefault="00DA66A1" w:rsidP="00DA66A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A66A1" w:rsidRPr="00B97171" w:rsidRDefault="00DA66A1" w:rsidP="00DA66A1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="00B9717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97171"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 w:rsidRPr="00B97171">
        <w:rPr>
          <w:rFonts w:ascii="Cambria" w:hAnsi="Cambria" w:cstheme="minorHAnsi"/>
          <w:color w:val="000000"/>
        </w:rPr>
        <w:t>1)</w:t>
      </w:r>
      <w:r w:rsidR="000A64D7">
        <w:rPr>
          <w:rFonts w:ascii="Cambria" w:hAnsi="Cambria" w:cstheme="minorHAnsi"/>
          <w:color w:val="000000"/>
        </w:rPr>
        <w:t xml:space="preserve"> SWZ</w:t>
      </w:r>
    </w:p>
    <w:p w:rsidR="00DA66A1" w:rsidRPr="00B97171" w:rsidRDefault="00DA66A1" w:rsidP="00DA66A1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B97171">
        <w:rPr>
          <w:rFonts w:ascii="Cambria" w:eastAsia="MS Gothic" w:hAnsi="MS Gothic"/>
          <w:lang w:val="pl-PL"/>
        </w:rPr>
        <w:t>☐</w:t>
      </w:r>
      <w:r w:rsidRPr="00B97171">
        <w:rPr>
          <w:rFonts w:ascii="Cambria" w:hAnsi="Cambria"/>
          <w:lang w:val="pl-PL"/>
        </w:rPr>
        <w:t xml:space="preserve">         </w:t>
      </w:r>
      <w:r w:rsidR="006A3E60" w:rsidRPr="00B97171">
        <w:rPr>
          <w:rFonts w:ascii="Cambria" w:hAnsi="Cambria" w:cstheme="minorHAnsi"/>
          <w:color w:val="000000"/>
          <w:lang w:val="pl-PL"/>
        </w:rPr>
        <w:t xml:space="preserve">pkt. </w:t>
      </w:r>
      <w:r w:rsidRPr="00B97171">
        <w:rPr>
          <w:rFonts w:ascii="Cambria" w:hAnsi="Cambria"/>
          <w:lang w:val="pl-PL"/>
        </w:rPr>
        <w:t xml:space="preserve">6.1.4 </w:t>
      </w:r>
      <w:proofErr w:type="spellStart"/>
      <w:r w:rsidRPr="00B97171">
        <w:rPr>
          <w:rFonts w:ascii="Cambria" w:hAnsi="Cambria"/>
          <w:lang w:val="pl-PL"/>
        </w:rPr>
        <w:t>ppkt</w:t>
      </w:r>
      <w:proofErr w:type="spellEnd"/>
      <w:r w:rsidRPr="00B97171">
        <w:rPr>
          <w:rFonts w:ascii="Cambria" w:hAnsi="Cambria"/>
          <w:lang w:val="pl-PL"/>
        </w:rPr>
        <w:t xml:space="preserve"> 2 lit a) SWZ</w:t>
      </w:r>
    </w:p>
    <w:p w:rsidR="00DA66A1" w:rsidRPr="000A64D7" w:rsidRDefault="00DA66A1" w:rsidP="000A64D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B97171">
        <w:rPr>
          <w:rFonts w:ascii="Cambria" w:eastAsia="MS Gothic" w:hAnsi="MS Gothic"/>
          <w:lang w:val="pl-PL"/>
        </w:rPr>
        <w:t>☐</w:t>
      </w:r>
      <w:r w:rsidRPr="00B97171">
        <w:rPr>
          <w:rFonts w:ascii="Cambria" w:hAnsi="Cambria"/>
          <w:lang w:val="pl-PL"/>
        </w:rPr>
        <w:t xml:space="preserve">         </w:t>
      </w:r>
      <w:r w:rsidR="006A3E60" w:rsidRPr="00B97171">
        <w:rPr>
          <w:rFonts w:ascii="Cambria" w:hAnsi="Cambria" w:cstheme="minorHAnsi"/>
          <w:color w:val="000000"/>
          <w:lang w:val="pl-PL"/>
        </w:rPr>
        <w:t xml:space="preserve">pkt. </w:t>
      </w:r>
      <w:r w:rsidRPr="00B97171">
        <w:rPr>
          <w:rFonts w:ascii="Cambria" w:hAnsi="Cambria"/>
          <w:lang w:val="pl-PL"/>
        </w:rPr>
        <w:t xml:space="preserve">6.1.4 </w:t>
      </w:r>
      <w:proofErr w:type="spellStart"/>
      <w:r w:rsidRPr="00B97171">
        <w:rPr>
          <w:rFonts w:ascii="Cambria" w:hAnsi="Cambria"/>
          <w:lang w:val="pl-PL"/>
        </w:rPr>
        <w:t>ppkt</w:t>
      </w:r>
      <w:proofErr w:type="spellEnd"/>
      <w:r w:rsidRPr="00B97171">
        <w:rPr>
          <w:rFonts w:ascii="Cambria" w:hAnsi="Cambria"/>
          <w:lang w:val="pl-PL"/>
        </w:rPr>
        <w:t xml:space="preserve"> 2 lit b) SWZ</w:t>
      </w:r>
      <w:r w:rsidRPr="00B97171">
        <w:rPr>
          <w:rStyle w:val="Odwoanieprzypisudolnego"/>
          <w:rFonts w:ascii="Cambria" w:hAnsi="Cambria"/>
          <w:lang w:val="pl-PL"/>
        </w:rPr>
        <w:t xml:space="preserve"> </w:t>
      </w:r>
    </w:p>
    <w:p w:rsidR="00DA66A1" w:rsidRPr="00B97171" w:rsidRDefault="00DA66A1" w:rsidP="00DA66A1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DA66A1" w:rsidRPr="00B97171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A66A1" w:rsidRPr="005221AC" w:rsidRDefault="00DA66A1" w:rsidP="00DA66A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DA66A1" w:rsidRPr="005221AC" w:rsidRDefault="00DA66A1" w:rsidP="00DA66A1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DA66A1" w:rsidRDefault="00DA66A1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385FF6" w:rsidRDefault="00385FF6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385FF6" w:rsidRPr="00385FF6" w:rsidRDefault="00385FF6" w:rsidP="00385FF6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Pr="0010605E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10605E"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. </w:t>
      </w:r>
      <w:r w:rsidRPr="00385FF6">
        <w:rPr>
          <w:rFonts w:ascii="Cambria" w:hAnsi="Cambria" w:cstheme="minorHAnsi"/>
          <w:color w:val="000000"/>
        </w:rPr>
        <w:t>1)</w:t>
      </w:r>
      <w:r w:rsidR="000A64D7">
        <w:rPr>
          <w:rFonts w:ascii="Cambria" w:hAnsi="Cambria" w:cstheme="minorHAnsi"/>
          <w:color w:val="000000"/>
        </w:rPr>
        <w:t xml:space="preserve"> SWZ</w:t>
      </w:r>
    </w:p>
    <w:p w:rsidR="00385FF6" w:rsidRPr="00B97171" w:rsidRDefault="00385FF6" w:rsidP="00385FF6">
      <w:pPr>
        <w:pStyle w:val="Standard"/>
        <w:spacing w:line="276" w:lineRule="auto"/>
        <w:jc w:val="both"/>
        <w:rPr>
          <w:rFonts w:ascii="Cambria" w:hAnsi="Cambria"/>
        </w:rPr>
      </w:pPr>
      <w:r w:rsidRPr="00B97171">
        <w:rPr>
          <w:rFonts w:ascii="Cambria" w:eastAsia="MS Gothic" w:hAnsi="MS Gothic"/>
        </w:rPr>
        <w:t>☐</w:t>
      </w:r>
      <w:r w:rsidRPr="00B97171">
        <w:rPr>
          <w:rFonts w:ascii="Cambria" w:hAnsi="Cambria"/>
        </w:rPr>
        <w:t xml:space="preserve">         </w:t>
      </w:r>
      <w:r w:rsidRPr="00B97171">
        <w:rPr>
          <w:rFonts w:ascii="Cambria" w:hAnsi="Cambria" w:cstheme="minorHAnsi"/>
          <w:color w:val="000000"/>
        </w:rPr>
        <w:t xml:space="preserve">pkt. </w:t>
      </w:r>
      <w:r w:rsidRPr="00B97171">
        <w:rPr>
          <w:rFonts w:ascii="Cambria" w:hAnsi="Cambria"/>
        </w:rPr>
        <w:t xml:space="preserve">6.1.4 </w:t>
      </w:r>
      <w:proofErr w:type="spellStart"/>
      <w:r w:rsidRPr="00B97171">
        <w:rPr>
          <w:rFonts w:ascii="Cambria" w:hAnsi="Cambria"/>
        </w:rPr>
        <w:t>ppkt</w:t>
      </w:r>
      <w:proofErr w:type="spellEnd"/>
      <w:r w:rsidRPr="00B97171">
        <w:rPr>
          <w:rFonts w:ascii="Cambria" w:hAnsi="Cambria"/>
        </w:rPr>
        <w:t xml:space="preserve"> 2 lit a) </w:t>
      </w:r>
      <w:r w:rsidR="000A64D7">
        <w:rPr>
          <w:rFonts w:ascii="Cambria" w:hAnsi="Cambria"/>
        </w:rPr>
        <w:t>SWZ</w:t>
      </w:r>
    </w:p>
    <w:p w:rsidR="00385FF6" w:rsidRPr="00B97171" w:rsidRDefault="00385FF6" w:rsidP="00385FF6">
      <w:pPr>
        <w:pStyle w:val="Standard"/>
        <w:spacing w:line="276" w:lineRule="auto"/>
        <w:jc w:val="both"/>
        <w:rPr>
          <w:rFonts w:ascii="Cambria" w:hAnsi="Cambria"/>
        </w:rPr>
      </w:pPr>
      <w:r w:rsidRPr="00B97171">
        <w:rPr>
          <w:rFonts w:ascii="Cambria" w:eastAsia="MS Gothic" w:hAnsi="MS Gothic"/>
        </w:rPr>
        <w:t>☐</w:t>
      </w:r>
      <w:r w:rsidRPr="00B97171">
        <w:rPr>
          <w:rFonts w:ascii="Cambria" w:hAnsi="Cambria"/>
        </w:rPr>
        <w:t xml:space="preserve">         </w:t>
      </w:r>
      <w:r w:rsidRPr="00B97171">
        <w:rPr>
          <w:rFonts w:ascii="Cambria" w:hAnsi="Cambria" w:cstheme="minorHAnsi"/>
          <w:color w:val="000000"/>
        </w:rPr>
        <w:t xml:space="preserve">pkt. </w:t>
      </w:r>
      <w:r w:rsidRPr="00B97171">
        <w:rPr>
          <w:rFonts w:ascii="Cambria" w:hAnsi="Cambria"/>
        </w:rPr>
        <w:t xml:space="preserve">6.1.4 </w:t>
      </w:r>
      <w:proofErr w:type="spellStart"/>
      <w:r w:rsidRPr="00B97171">
        <w:rPr>
          <w:rFonts w:ascii="Cambria" w:hAnsi="Cambria"/>
        </w:rPr>
        <w:t>ppkt</w:t>
      </w:r>
      <w:proofErr w:type="spellEnd"/>
      <w:r w:rsidRPr="00B97171">
        <w:rPr>
          <w:rFonts w:ascii="Cambria" w:hAnsi="Cambria"/>
        </w:rPr>
        <w:t xml:space="preserve"> 2 lit b) SWZ</w:t>
      </w:r>
      <w:r w:rsidRPr="00B97171">
        <w:rPr>
          <w:rStyle w:val="Odwoanieprzypisudolnego"/>
          <w:rFonts w:ascii="Cambria" w:hAnsi="Cambria"/>
        </w:rPr>
        <w:t xml:space="preserve"> </w:t>
      </w:r>
    </w:p>
    <w:p w:rsidR="00DA66A1" w:rsidRPr="00B97171" w:rsidRDefault="00DA66A1" w:rsidP="00DA66A1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A66A1" w:rsidRDefault="00DA66A1" w:rsidP="00DA66A1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DA66A1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A66A1" w:rsidRDefault="00DA66A1" w:rsidP="00DA66A1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A66A1" w:rsidRPr="00DC24A5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A66A1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DA66A1" w:rsidRPr="00F15829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DA66A1" w:rsidRPr="001A1359" w:rsidRDefault="00DA66A1" w:rsidP="00DA66A1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F15829" w:rsidRPr="001A1359" w:rsidRDefault="00F15829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62D" w:rsidRDefault="0030162D" w:rsidP="00AF0EDA">
      <w:r>
        <w:separator/>
      </w:r>
    </w:p>
  </w:endnote>
  <w:endnote w:type="continuationSeparator" w:id="0">
    <w:p w:rsidR="0030162D" w:rsidRDefault="003016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7B5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7B5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62D" w:rsidRDefault="0030162D" w:rsidP="00AF0EDA">
      <w:r>
        <w:separator/>
      </w:r>
    </w:p>
  </w:footnote>
  <w:footnote w:type="continuationSeparator" w:id="0">
    <w:p w:rsidR="0030162D" w:rsidRDefault="0030162D" w:rsidP="00AF0EDA">
      <w:r>
        <w:continuationSeparator/>
      </w:r>
    </w:p>
  </w:footnote>
  <w:footnote w:id="1">
    <w:p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DA66A1" w:rsidRPr="0015664C" w:rsidRDefault="00DA66A1" w:rsidP="00DA66A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A66A1" w:rsidRPr="00761CEB" w:rsidRDefault="00DA66A1" w:rsidP="00DA66A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FF6" w:rsidRDefault="00385FF6" w:rsidP="00385FF6">
    <w:pPr>
      <w:jc w:val="center"/>
    </w:pPr>
  </w:p>
  <w:p w:rsidR="00385FF6" w:rsidRPr="00FC70F8" w:rsidRDefault="00385FF6" w:rsidP="00385FF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85FF6" w:rsidRPr="00770DBA" w:rsidTr="00C91ACB">
      <w:tc>
        <w:tcPr>
          <w:tcW w:w="9062" w:type="dxa"/>
        </w:tcPr>
        <w:p w:rsidR="00385FF6" w:rsidRPr="00BA66FA" w:rsidRDefault="000A64D7" w:rsidP="00C91ACB">
          <w:pPr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>
            <w:rPr>
              <w:rFonts w:ascii="Cambria" w:hAnsi="Cambria"/>
              <w:bCs/>
              <w:color w:val="000000"/>
              <w:sz w:val="16"/>
              <w:szCs w:val="16"/>
              <w:lang w:eastAsia="pl-PL"/>
            </w:rPr>
            <w:t xml:space="preserve">Postępowanie o udzielenie zamówienia publicznego prowadzone w trybie podstawowym na zadanie :                                              </w:t>
          </w:r>
          <w:r>
            <w:rPr>
              <w:rFonts w:ascii="Cambria" w:hAnsi="Cambria"/>
              <w:b/>
              <w:bCs/>
              <w:color w:val="000000"/>
              <w:sz w:val="16"/>
              <w:szCs w:val="16"/>
              <w:lang w:eastAsia="pl-PL"/>
            </w:rPr>
            <w:t>Wykonanie usługi w zakresie obsługi, eksploatacji, konserwacji i bieżącego utrzymania sieci kanalizacji sanitarnej oraz ASUW w Zagaju wraz z siecią wodociągową na terenie Gminy Góra św. Małgorzaty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6"/>
              <w:lang w:eastAsia="pl-PL"/>
            </w:rPr>
            <w:t>.</w:t>
          </w:r>
        </w:p>
      </w:tc>
    </w:tr>
  </w:tbl>
  <w:p w:rsidR="002942F4" w:rsidRPr="00D01B21" w:rsidRDefault="002942F4" w:rsidP="002942F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E90B8E" w:rsidRPr="00D01B21" w:rsidRDefault="00E90B8E" w:rsidP="00E90B8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E90B8E" w:rsidRPr="00D01B21" w:rsidRDefault="00E90B8E" w:rsidP="00E90B8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64D7"/>
    <w:rsid w:val="000D20EF"/>
    <w:rsid w:val="000F5117"/>
    <w:rsid w:val="000F5A2C"/>
    <w:rsid w:val="000F5F25"/>
    <w:rsid w:val="000F7059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1F65"/>
    <w:rsid w:val="002942F4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162D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B04"/>
    <w:rsid w:val="00380CF5"/>
    <w:rsid w:val="00383788"/>
    <w:rsid w:val="00385FF6"/>
    <w:rsid w:val="003876F2"/>
    <w:rsid w:val="003C42D4"/>
    <w:rsid w:val="003D58D9"/>
    <w:rsid w:val="003F477D"/>
    <w:rsid w:val="00404DE0"/>
    <w:rsid w:val="00411F35"/>
    <w:rsid w:val="004130BE"/>
    <w:rsid w:val="004217AD"/>
    <w:rsid w:val="00431DB0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32D7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A3E60"/>
    <w:rsid w:val="006B2308"/>
    <w:rsid w:val="006C71C7"/>
    <w:rsid w:val="006D0312"/>
    <w:rsid w:val="006E6851"/>
    <w:rsid w:val="00713F6B"/>
    <w:rsid w:val="00762239"/>
    <w:rsid w:val="00777E4E"/>
    <w:rsid w:val="00784F4E"/>
    <w:rsid w:val="00792ABE"/>
    <w:rsid w:val="007A1FFF"/>
    <w:rsid w:val="007A79AA"/>
    <w:rsid w:val="007B556F"/>
    <w:rsid w:val="007C60F3"/>
    <w:rsid w:val="007D3842"/>
    <w:rsid w:val="007D5D8F"/>
    <w:rsid w:val="007F0372"/>
    <w:rsid w:val="007F70C2"/>
    <w:rsid w:val="0081110A"/>
    <w:rsid w:val="008172A7"/>
    <w:rsid w:val="00820D20"/>
    <w:rsid w:val="00830ACF"/>
    <w:rsid w:val="00834B09"/>
    <w:rsid w:val="0083609B"/>
    <w:rsid w:val="00853C5E"/>
    <w:rsid w:val="00871EA8"/>
    <w:rsid w:val="00882B04"/>
    <w:rsid w:val="00891D66"/>
    <w:rsid w:val="008B22C5"/>
    <w:rsid w:val="008B5E5E"/>
    <w:rsid w:val="008E4EDD"/>
    <w:rsid w:val="008E7FF1"/>
    <w:rsid w:val="008F4C18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680D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6649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F7"/>
    <w:rsid w:val="00B64CCD"/>
    <w:rsid w:val="00B97171"/>
    <w:rsid w:val="00BA46F4"/>
    <w:rsid w:val="00BB7855"/>
    <w:rsid w:val="00BF0647"/>
    <w:rsid w:val="00BF2BE3"/>
    <w:rsid w:val="00C022CB"/>
    <w:rsid w:val="00C25F64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66A1"/>
    <w:rsid w:val="00DC24A5"/>
    <w:rsid w:val="00DC4018"/>
    <w:rsid w:val="00DC4FC0"/>
    <w:rsid w:val="00DE4517"/>
    <w:rsid w:val="00DF4191"/>
    <w:rsid w:val="00DF7E3F"/>
    <w:rsid w:val="00E07C01"/>
    <w:rsid w:val="00E10D54"/>
    <w:rsid w:val="00E34FD9"/>
    <w:rsid w:val="00E35647"/>
    <w:rsid w:val="00E44118"/>
    <w:rsid w:val="00E62015"/>
    <w:rsid w:val="00E66B2C"/>
    <w:rsid w:val="00E67BA5"/>
    <w:rsid w:val="00E87EC8"/>
    <w:rsid w:val="00E90B8E"/>
    <w:rsid w:val="00E91034"/>
    <w:rsid w:val="00EA0EA4"/>
    <w:rsid w:val="00EC0D94"/>
    <w:rsid w:val="00ED0315"/>
    <w:rsid w:val="00EE06DD"/>
    <w:rsid w:val="00EE39E4"/>
    <w:rsid w:val="00EE5C79"/>
    <w:rsid w:val="00EF6E06"/>
    <w:rsid w:val="00F03562"/>
    <w:rsid w:val="00F04896"/>
    <w:rsid w:val="00F05B94"/>
    <w:rsid w:val="00F15829"/>
    <w:rsid w:val="00F27B52"/>
    <w:rsid w:val="00F53F1E"/>
    <w:rsid w:val="00F5475E"/>
    <w:rsid w:val="00F9195D"/>
    <w:rsid w:val="00F926BB"/>
    <w:rsid w:val="00F92D59"/>
    <w:rsid w:val="00FA6BDB"/>
    <w:rsid w:val="00FA75EB"/>
    <w:rsid w:val="00FB1855"/>
    <w:rsid w:val="00FC5E4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966BEB-937E-472D-A3A0-B04CDD07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a@goraswmalgorza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3DB285-2BDC-408C-88BA-717DE83A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Basia</cp:lastModifiedBy>
  <cp:revision>5</cp:revision>
  <dcterms:created xsi:type="dcterms:W3CDTF">2023-11-30T08:30:00Z</dcterms:created>
  <dcterms:modified xsi:type="dcterms:W3CDTF">2024-10-18T10:28:00Z</dcterms:modified>
</cp:coreProperties>
</file>