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10693" w14:textId="18529C47" w:rsidR="00C13267" w:rsidRDefault="00C13267" w:rsidP="00C13267">
      <w:pPr>
        <w:pStyle w:val="Default"/>
        <w:rPr>
          <w:sz w:val="16"/>
          <w:szCs w:val="16"/>
        </w:rPr>
      </w:pPr>
      <w:r>
        <w:rPr>
          <w:i/>
          <w:iCs/>
          <w:sz w:val="16"/>
          <w:szCs w:val="16"/>
        </w:rPr>
        <w:t xml:space="preserve">Załącznik </w:t>
      </w:r>
      <w:r w:rsidR="00FB00E0">
        <w:rPr>
          <w:i/>
          <w:iCs/>
          <w:sz w:val="16"/>
          <w:szCs w:val="16"/>
        </w:rPr>
        <w:t>N</w:t>
      </w:r>
      <w:r>
        <w:rPr>
          <w:i/>
          <w:iCs/>
          <w:sz w:val="16"/>
          <w:szCs w:val="16"/>
        </w:rPr>
        <w:t>r 8 do SWZ – Projekt</w:t>
      </w:r>
      <w:r w:rsidR="00AE5847">
        <w:rPr>
          <w:i/>
          <w:iCs/>
          <w:sz w:val="16"/>
          <w:szCs w:val="16"/>
        </w:rPr>
        <w:t xml:space="preserve">owane postanowienia </w:t>
      </w:r>
      <w:r>
        <w:rPr>
          <w:i/>
          <w:iCs/>
          <w:sz w:val="16"/>
          <w:szCs w:val="16"/>
        </w:rPr>
        <w:t xml:space="preserve">umowy Numer postępowania: Z-t-P/48/2024 </w:t>
      </w:r>
    </w:p>
    <w:p w14:paraId="5943D3AB" w14:textId="77777777" w:rsidR="00CB516E" w:rsidRDefault="00CB516E" w:rsidP="00CB516E">
      <w:pPr>
        <w:pStyle w:val="Default"/>
        <w:rPr>
          <w:color w:val="auto"/>
        </w:rPr>
      </w:pPr>
    </w:p>
    <w:p w14:paraId="35B9D6FE" w14:textId="77777777" w:rsidR="00437709" w:rsidRDefault="00437709" w:rsidP="00437709">
      <w:pPr>
        <w:pStyle w:val="Default"/>
        <w:jc w:val="center"/>
        <w:rPr>
          <w:b/>
          <w:bCs/>
          <w:color w:val="auto"/>
          <w:sz w:val="23"/>
          <w:szCs w:val="23"/>
        </w:rPr>
      </w:pPr>
      <w:r>
        <w:rPr>
          <w:b/>
          <w:bCs/>
          <w:color w:val="auto"/>
          <w:sz w:val="23"/>
          <w:szCs w:val="23"/>
        </w:rPr>
        <w:t>PROJEKTOWANE POSTANOWIENIA UMOWY</w:t>
      </w:r>
    </w:p>
    <w:p w14:paraId="1A1C28C1" w14:textId="77777777" w:rsidR="00CB516E" w:rsidRDefault="00CB516E" w:rsidP="00CB516E">
      <w:pPr>
        <w:pStyle w:val="Default"/>
        <w:rPr>
          <w:color w:val="auto"/>
        </w:rPr>
      </w:pPr>
    </w:p>
    <w:p w14:paraId="4257B678" w14:textId="77777777" w:rsidR="003003E4" w:rsidRDefault="003003E4" w:rsidP="003003E4">
      <w:pPr>
        <w:pStyle w:val="Default"/>
        <w:jc w:val="center"/>
        <w:rPr>
          <w:color w:val="auto"/>
          <w:sz w:val="23"/>
          <w:szCs w:val="23"/>
        </w:rPr>
      </w:pPr>
      <w:r>
        <w:rPr>
          <w:b/>
          <w:bCs/>
          <w:color w:val="auto"/>
          <w:sz w:val="23"/>
          <w:szCs w:val="23"/>
        </w:rPr>
        <w:t>Postanowienia ogólne</w:t>
      </w:r>
    </w:p>
    <w:p w14:paraId="39FFE69F" w14:textId="77777777" w:rsidR="003003E4" w:rsidRPr="00FA7932" w:rsidRDefault="003003E4" w:rsidP="003003E4">
      <w:pPr>
        <w:pStyle w:val="Bezodstpw"/>
        <w:spacing w:after="240"/>
        <w:jc w:val="center"/>
        <w:rPr>
          <w:b/>
          <w:bCs/>
        </w:rPr>
      </w:pPr>
      <w:r w:rsidRPr="00FA7932">
        <w:rPr>
          <w:b/>
          <w:bCs/>
        </w:rPr>
        <w:t>§1</w:t>
      </w:r>
    </w:p>
    <w:p w14:paraId="293F311D" w14:textId="758A14C9" w:rsidR="003003E4" w:rsidRPr="001F307A" w:rsidRDefault="003003E4" w:rsidP="00C13267">
      <w:pPr>
        <w:pStyle w:val="Default"/>
        <w:ind w:left="284"/>
        <w:jc w:val="both"/>
        <w:rPr>
          <w:color w:val="FF0000"/>
          <w:sz w:val="23"/>
          <w:szCs w:val="23"/>
        </w:rPr>
      </w:pPr>
      <w:r>
        <w:rPr>
          <w:color w:val="auto"/>
          <w:sz w:val="23"/>
          <w:szCs w:val="23"/>
        </w:rPr>
        <w:t xml:space="preserve">Zgodnie z rozstrzygnięciem postępowania o udzielenie zamówienia publicznego w trybie </w:t>
      </w:r>
      <w:r w:rsidR="0093534B">
        <w:rPr>
          <w:color w:val="auto"/>
          <w:sz w:val="23"/>
          <w:szCs w:val="23"/>
        </w:rPr>
        <w:t>podstawowym bez negocjacji</w:t>
      </w:r>
      <w:r>
        <w:rPr>
          <w:color w:val="auto"/>
          <w:sz w:val="23"/>
          <w:szCs w:val="23"/>
        </w:rPr>
        <w:t xml:space="preserve">, zgodnie z art. </w:t>
      </w:r>
      <w:r w:rsidR="0093534B">
        <w:rPr>
          <w:color w:val="auto"/>
          <w:sz w:val="23"/>
          <w:szCs w:val="23"/>
        </w:rPr>
        <w:t xml:space="preserve">275 pkt. 1 </w:t>
      </w:r>
      <w:r>
        <w:rPr>
          <w:color w:val="auto"/>
          <w:sz w:val="23"/>
          <w:szCs w:val="23"/>
        </w:rPr>
        <w:t>ustawy z dnia 11 września 2019 r. Prawo zamówień publicznych (</w:t>
      </w:r>
      <w:proofErr w:type="spellStart"/>
      <w:r>
        <w:rPr>
          <w:color w:val="auto"/>
          <w:sz w:val="23"/>
          <w:szCs w:val="23"/>
        </w:rPr>
        <w:t>t.j</w:t>
      </w:r>
      <w:proofErr w:type="spellEnd"/>
      <w:r>
        <w:rPr>
          <w:color w:val="auto"/>
          <w:sz w:val="23"/>
          <w:szCs w:val="23"/>
        </w:rPr>
        <w:t>. Dz.U. z 202</w:t>
      </w:r>
      <w:r w:rsidR="00C56052">
        <w:rPr>
          <w:color w:val="auto"/>
          <w:sz w:val="23"/>
          <w:szCs w:val="23"/>
        </w:rPr>
        <w:t>4</w:t>
      </w:r>
      <w:r>
        <w:rPr>
          <w:color w:val="auto"/>
          <w:sz w:val="23"/>
          <w:szCs w:val="23"/>
        </w:rPr>
        <w:t xml:space="preserve"> r.</w:t>
      </w:r>
      <w:r w:rsidR="00C13267">
        <w:rPr>
          <w:color w:val="auto"/>
          <w:sz w:val="23"/>
          <w:szCs w:val="23"/>
        </w:rPr>
        <w:t>,</w:t>
      </w:r>
      <w:r>
        <w:rPr>
          <w:color w:val="auto"/>
          <w:sz w:val="23"/>
          <w:szCs w:val="23"/>
        </w:rPr>
        <w:t xml:space="preserve"> poz. </w:t>
      </w:r>
      <w:r w:rsidR="00C56052">
        <w:rPr>
          <w:color w:val="auto"/>
          <w:sz w:val="23"/>
          <w:szCs w:val="23"/>
        </w:rPr>
        <w:t>1320</w:t>
      </w:r>
      <w:r>
        <w:rPr>
          <w:color w:val="auto"/>
          <w:sz w:val="23"/>
          <w:szCs w:val="23"/>
        </w:rPr>
        <w:t xml:space="preserve">), zwanej dalej „ustawą </w:t>
      </w:r>
      <w:proofErr w:type="spellStart"/>
      <w:r>
        <w:rPr>
          <w:color w:val="auto"/>
          <w:sz w:val="23"/>
          <w:szCs w:val="23"/>
        </w:rPr>
        <w:t>Pzp</w:t>
      </w:r>
      <w:proofErr w:type="spellEnd"/>
      <w:r>
        <w:rPr>
          <w:color w:val="auto"/>
          <w:sz w:val="23"/>
          <w:szCs w:val="23"/>
        </w:rPr>
        <w:t xml:space="preserve">”, Zamawiający powierza, a Wykonawca zobowiązuje się do zaprojektowania i wykonania robót budowlanych dotyczących zadania pn. </w:t>
      </w:r>
      <w:r w:rsidRPr="007E3CD7">
        <w:rPr>
          <w:b/>
          <w:color w:val="auto"/>
          <w:sz w:val="23"/>
          <w:szCs w:val="23"/>
        </w:rPr>
        <w:t>„</w:t>
      </w:r>
      <w:r w:rsidR="008133FA" w:rsidRPr="008133FA">
        <w:rPr>
          <w:b/>
          <w:color w:val="auto"/>
          <w:sz w:val="23"/>
          <w:szCs w:val="23"/>
          <w:u w:val="single"/>
        </w:rPr>
        <w:t>Wymian</w:t>
      </w:r>
      <w:r w:rsidR="008133FA">
        <w:rPr>
          <w:b/>
          <w:color w:val="auto"/>
          <w:sz w:val="23"/>
          <w:szCs w:val="23"/>
          <w:u w:val="single"/>
        </w:rPr>
        <w:t>a</w:t>
      </w:r>
      <w:r w:rsidR="008133FA" w:rsidRPr="008133FA">
        <w:rPr>
          <w:b/>
          <w:color w:val="auto"/>
          <w:sz w:val="23"/>
          <w:szCs w:val="23"/>
          <w:u w:val="single"/>
        </w:rPr>
        <w:t xml:space="preserve"> na budynku</w:t>
      </w:r>
      <w:r w:rsidR="008133FA">
        <w:rPr>
          <w:b/>
          <w:color w:val="auto"/>
          <w:sz w:val="23"/>
          <w:szCs w:val="23"/>
          <w:u w:val="single"/>
        </w:rPr>
        <w:t xml:space="preserve"> </w:t>
      </w:r>
      <w:r w:rsidR="008133FA" w:rsidRPr="008133FA">
        <w:rPr>
          <w:b/>
          <w:color w:val="auto"/>
          <w:sz w:val="23"/>
          <w:szCs w:val="23"/>
          <w:u w:val="single"/>
        </w:rPr>
        <w:t>KWP w Olsztynie przy ul. Partyzantów 6/8 istniejącego masztu antenowego na nowy maszt kratownicowy wraz z infrastrukturą radiokomunikacyjną i montażem urządzeń radiowych (zaprojektuj i wybuduj)</w:t>
      </w:r>
      <w:r w:rsidRPr="007E3CD7">
        <w:rPr>
          <w:b/>
          <w:color w:val="auto"/>
          <w:sz w:val="23"/>
          <w:szCs w:val="23"/>
        </w:rPr>
        <w:t>”</w:t>
      </w:r>
    </w:p>
    <w:p w14:paraId="784BE6B8" w14:textId="77777777" w:rsidR="003003E4" w:rsidRDefault="003003E4" w:rsidP="003003E4">
      <w:pPr>
        <w:pStyle w:val="Default"/>
        <w:jc w:val="both"/>
        <w:rPr>
          <w:b/>
          <w:bCs/>
          <w:color w:val="auto"/>
          <w:sz w:val="23"/>
          <w:szCs w:val="23"/>
        </w:rPr>
      </w:pPr>
    </w:p>
    <w:p w14:paraId="12DF2219" w14:textId="77777777" w:rsidR="003003E4" w:rsidRPr="00FA7932" w:rsidRDefault="003003E4" w:rsidP="00DF4EC4">
      <w:pPr>
        <w:pStyle w:val="Bezodstpw"/>
        <w:jc w:val="center"/>
        <w:rPr>
          <w:b/>
          <w:bCs/>
        </w:rPr>
      </w:pPr>
      <w:r w:rsidRPr="00FA7932">
        <w:rPr>
          <w:b/>
          <w:bCs/>
        </w:rPr>
        <w:t>§2</w:t>
      </w:r>
    </w:p>
    <w:p w14:paraId="152BD94C" w14:textId="28115B33" w:rsidR="003003E4" w:rsidRDefault="003003E4" w:rsidP="00DF4EC4">
      <w:pPr>
        <w:pStyle w:val="Default"/>
        <w:numPr>
          <w:ilvl w:val="0"/>
          <w:numId w:val="16"/>
        </w:numPr>
        <w:jc w:val="both"/>
        <w:rPr>
          <w:color w:val="auto"/>
          <w:sz w:val="23"/>
          <w:szCs w:val="23"/>
        </w:rPr>
      </w:pPr>
      <w:r>
        <w:rPr>
          <w:color w:val="auto"/>
          <w:sz w:val="23"/>
          <w:szCs w:val="23"/>
        </w:rPr>
        <w:t>Treść umowy powstała w oparciu o przepisy ustawy Kodeks Cywilny (</w:t>
      </w:r>
      <w:proofErr w:type="spellStart"/>
      <w:r>
        <w:rPr>
          <w:color w:val="auto"/>
          <w:sz w:val="23"/>
          <w:szCs w:val="23"/>
        </w:rPr>
        <w:t>t.j</w:t>
      </w:r>
      <w:proofErr w:type="spellEnd"/>
      <w:r>
        <w:rPr>
          <w:color w:val="auto"/>
          <w:sz w:val="23"/>
          <w:szCs w:val="23"/>
        </w:rPr>
        <w:t>. Dz.U. z 202</w:t>
      </w:r>
      <w:r w:rsidR="00C13267">
        <w:rPr>
          <w:color w:val="auto"/>
          <w:sz w:val="23"/>
          <w:szCs w:val="23"/>
        </w:rPr>
        <w:t>4</w:t>
      </w:r>
      <w:r>
        <w:rPr>
          <w:color w:val="auto"/>
          <w:sz w:val="23"/>
          <w:szCs w:val="23"/>
        </w:rPr>
        <w:t xml:space="preserve"> r.</w:t>
      </w:r>
      <w:r w:rsidR="00C13267">
        <w:rPr>
          <w:color w:val="auto"/>
          <w:sz w:val="23"/>
          <w:szCs w:val="23"/>
        </w:rPr>
        <w:t>,</w:t>
      </w:r>
      <w:r>
        <w:rPr>
          <w:color w:val="auto"/>
          <w:sz w:val="23"/>
          <w:szCs w:val="23"/>
        </w:rPr>
        <w:t xml:space="preserve"> poz.</w:t>
      </w:r>
      <w:r w:rsidR="00C13267">
        <w:rPr>
          <w:color w:val="auto"/>
          <w:sz w:val="23"/>
          <w:szCs w:val="23"/>
        </w:rPr>
        <w:t xml:space="preserve"> </w:t>
      </w:r>
      <w:r>
        <w:rPr>
          <w:color w:val="auto"/>
          <w:sz w:val="23"/>
          <w:szCs w:val="23"/>
        </w:rPr>
        <w:t>1</w:t>
      </w:r>
      <w:r w:rsidR="00C13267">
        <w:rPr>
          <w:color w:val="auto"/>
          <w:sz w:val="23"/>
          <w:szCs w:val="23"/>
        </w:rPr>
        <w:t>061</w:t>
      </w:r>
      <w:r>
        <w:rPr>
          <w:color w:val="auto"/>
          <w:sz w:val="23"/>
          <w:szCs w:val="23"/>
        </w:rPr>
        <w:t xml:space="preserve"> </w:t>
      </w:r>
      <w:r w:rsidR="00C13267">
        <w:rPr>
          <w:color w:val="auto"/>
          <w:sz w:val="23"/>
          <w:szCs w:val="23"/>
        </w:rPr>
        <w:br/>
      </w:r>
      <w:r>
        <w:rPr>
          <w:color w:val="auto"/>
          <w:sz w:val="23"/>
          <w:szCs w:val="23"/>
        </w:rPr>
        <w:t xml:space="preserve">ze zm.), ustawy </w:t>
      </w:r>
      <w:proofErr w:type="spellStart"/>
      <w:r>
        <w:rPr>
          <w:color w:val="auto"/>
          <w:sz w:val="23"/>
          <w:szCs w:val="23"/>
        </w:rPr>
        <w:t>Pzp</w:t>
      </w:r>
      <w:proofErr w:type="spellEnd"/>
      <w:r>
        <w:rPr>
          <w:color w:val="auto"/>
          <w:sz w:val="23"/>
          <w:szCs w:val="23"/>
        </w:rPr>
        <w:t xml:space="preserve"> oraz warunki określone w następujących dokumentach przetargowych, stanowiących integralną część umowy: </w:t>
      </w:r>
    </w:p>
    <w:p w14:paraId="4E3C05A3" w14:textId="45765D04" w:rsidR="003003E4" w:rsidRDefault="003003E4" w:rsidP="00DF4EC4">
      <w:pPr>
        <w:pStyle w:val="Default"/>
        <w:numPr>
          <w:ilvl w:val="1"/>
          <w:numId w:val="16"/>
        </w:numPr>
        <w:jc w:val="both"/>
        <w:rPr>
          <w:color w:val="auto"/>
          <w:sz w:val="23"/>
          <w:szCs w:val="23"/>
        </w:rPr>
      </w:pPr>
      <w:r>
        <w:rPr>
          <w:color w:val="auto"/>
          <w:sz w:val="23"/>
          <w:szCs w:val="23"/>
        </w:rPr>
        <w:t xml:space="preserve">Program </w:t>
      </w:r>
      <w:proofErr w:type="spellStart"/>
      <w:r w:rsidR="001E4305">
        <w:rPr>
          <w:color w:val="auto"/>
          <w:sz w:val="23"/>
          <w:szCs w:val="23"/>
        </w:rPr>
        <w:t>F</w:t>
      </w:r>
      <w:r>
        <w:rPr>
          <w:color w:val="auto"/>
          <w:sz w:val="23"/>
          <w:szCs w:val="23"/>
        </w:rPr>
        <w:t>unkcjonalno</w:t>
      </w:r>
      <w:proofErr w:type="spellEnd"/>
      <w:r>
        <w:rPr>
          <w:color w:val="auto"/>
          <w:sz w:val="23"/>
          <w:szCs w:val="23"/>
        </w:rPr>
        <w:t xml:space="preserve"> – </w:t>
      </w:r>
      <w:r w:rsidR="00D4791F">
        <w:rPr>
          <w:color w:val="auto"/>
          <w:sz w:val="23"/>
          <w:szCs w:val="23"/>
        </w:rPr>
        <w:t>U</w:t>
      </w:r>
      <w:r>
        <w:rPr>
          <w:color w:val="auto"/>
          <w:sz w:val="23"/>
          <w:szCs w:val="23"/>
        </w:rPr>
        <w:t xml:space="preserve">żytkowy; </w:t>
      </w:r>
    </w:p>
    <w:p w14:paraId="6FB10D90" w14:textId="5EB61062" w:rsidR="003003E4" w:rsidRDefault="00CC5A76" w:rsidP="00DF4EC4">
      <w:pPr>
        <w:pStyle w:val="Default"/>
        <w:numPr>
          <w:ilvl w:val="1"/>
          <w:numId w:val="16"/>
        </w:numPr>
        <w:jc w:val="both"/>
        <w:rPr>
          <w:color w:val="auto"/>
          <w:sz w:val="23"/>
          <w:szCs w:val="23"/>
        </w:rPr>
      </w:pPr>
      <w:r>
        <w:rPr>
          <w:color w:val="auto"/>
          <w:sz w:val="23"/>
          <w:szCs w:val="23"/>
        </w:rPr>
        <w:t>O</w:t>
      </w:r>
      <w:r w:rsidR="003003E4">
        <w:rPr>
          <w:color w:val="auto"/>
          <w:sz w:val="23"/>
          <w:szCs w:val="23"/>
        </w:rPr>
        <w:t xml:space="preserve">ferta Wykonawcy. </w:t>
      </w:r>
    </w:p>
    <w:p w14:paraId="766234DC" w14:textId="6DDC7AE6" w:rsidR="003003E4" w:rsidRDefault="003003E4" w:rsidP="00DF4EC4">
      <w:pPr>
        <w:pStyle w:val="Default"/>
        <w:numPr>
          <w:ilvl w:val="0"/>
          <w:numId w:val="16"/>
        </w:numPr>
        <w:jc w:val="both"/>
        <w:rPr>
          <w:color w:val="auto"/>
          <w:sz w:val="23"/>
          <w:szCs w:val="23"/>
        </w:rPr>
      </w:pPr>
      <w:r>
        <w:rPr>
          <w:color w:val="auto"/>
          <w:sz w:val="23"/>
          <w:szCs w:val="23"/>
        </w:rPr>
        <w:t>Realizując przedmiot umowy zarówno na etapie projektów jak i realizacji robót Wykonawca winien być w stałym kontakcie z Zamawiającym celem rozstrzygania wszystkich wątpliwośc</w:t>
      </w:r>
      <w:r w:rsidR="00D4791F">
        <w:rPr>
          <w:color w:val="auto"/>
          <w:sz w:val="23"/>
          <w:szCs w:val="23"/>
        </w:rPr>
        <w:t>i</w:t>
      </w:r>
      <w:r>
        <w:rPr>
          <w:color w:val="auto"/>
          <w:sz w:val="23"/>
          <w:szCs w:val="23"/>
        </w:rPr>
        <w:t xml:space="preserve">. </w:t>
      </w:r>
    </w:p>
    <w:p w14:paraId="3092DD53" w14:textId="44EADC2A" w:rsidR="003003E4" w:rsidRDefault="003003E4" w:rsidP="00DF4EC4">
      <w:pPr>
        <w:pStyle w:val="Default"/>
        <w:numPr>
          <w:ilvl w:val="0"/>
          <w:numId w:val="16"/>
        </w:numPr>
        <w:jc w:val="both"/>
        <w:rPr>
          <w:color w:val="auto"/>
          <w:sz w:val="23"/>
          <w:szCs w:val="23"/>
        </w:rPr>
      </w:pPr>
      <w:r>
        <w:rPr>
          <w:color w:val="auto"/>
          <w:sz w:val="23"/>
          <w:szCs w:val="23"/>
        </w:rPr>
        <w:t>Dokumenty składające się na niniejszą umowę będą traktowane</w:t>
      </w:r>
      <w:r w:rsidR="00C13267">
        <w:rPr>
          <w:color w:val="auto"/>
          <w:sz w:val="23"/>
          <w:szCs w:val="23"/>
        </w:rPr>
        <w:t xml:space="preserve"> </w:t>
      </w:r>
      <w:r>
        <w:rPr>
          <w:color w:val="auto"/>
          <w:sz w:val="23"/>
          <w:szCs w:val="23"/>
        </w:rPr>
        <w:t xml:space="preserve">jako wzajemnie się wyjaśniające. </w:t>
      </w:r>
      <w:r w:rsidR="006D58B8">
        <w:rPr>
          <w:color w:val="auto"/>
          <w:sz w:val="23"/>
          <w:szCs w:val="23"/>
        </w:rPr>
        <w:br/>
      </w:r>
      <w:r>
        <w:rPr>
          <w:color w:val="auto"/>
          <w:sz w:val="23"/>
          <w:szCs w:val="23"/>
        </w:rPr>
        <w:t>Dla potrzeb interpretacji</w:t>
      </w:r>
      <w:r w:rsidR="00D4791F">
        <w:rPr>
          <w:color w:val="auto"/>
          <w:sz w:val="23"/>
          <w:szCs w:val="23"/>
        </w:rPr>
        <w:t>,</w:t>
      </w:r>
      <w:r>
        <w:rPr>
          <w:color w:val="auto"/>
          <w:sz w:val="23"/>
          <w:szCs w:val="23"/>
        </w:rPr>
        <w:t xml:space="preserve"> w szczególności w razie ujawnienia niezgodności między treścią niniejszej umowy, a dokumentami stanowiącymi jej załącznik</w:t>
      </w:r>
      <w:r w:rsidR="00D4791F">
        <w:rPr>
          <w:color w:val="auto"/>
          <w:sz w:val="23"/>
          <w:szCs w:val="23"/>
        </w:rPr>
        <w:t>i</w:t>
      </w:r>
      <w:r>
        <w:rPr>
          <w:color w:val="auto"/>
          <w:sz w:val="23"/>
          <w:szCs w:val="23"/>
        </w:rPr>
        <w:t xml:space="preserve">, pierwszeństwo będą miały w kolejności ważności: </w:t>
      </w:r>
    </w:p>
    <w:p w14:paraId="0D41874E" w14:textId="77777777" w:rsidR="003003E4" w:rsidRDefault="003003E4" w:rsidP="00DF4EC4">
      <w:pPr>
        <w:pStyle w:val="Default"/>
        <w:numPr>
          <w:ilvl w:val="1"/>
          <w:numId w:val="16"/>
        </w:numPr>
        <w:jc w:val="both"/>
        <w:rPr>
          <w:color w:val="auto"/>
          <w:sz w:val="23"/>
          <w:szCs w:val="23"/>
        </w:rPr>
      </w:pPr>
      <w:r>
        <w:rPr>
          <w:color w:val="auto"/>
          <w:sz w:val="23"/>
          <w:szCs w:val="23"/>
        </w:rPr>
        <w:t xml:space="preserve">postanowienia niniejszej umowy; </w:t>
      </w:r>
    </w:p>
    <w:p w14:paraId="25F0801F" w14:textId="52C8E24F" w:rsidR="003003E4" w:rsidRDefault="003003E4" w:rsidP="00DF4EC4">
      <w:pPr>
        <w:pStyle w:val="Default"/>
        <w:numPr>
          <w:ilvl w:val="1"/>
          <w:numId w:val="16"/>
        </w:numPr>
        <w:jc w:val="both"/>
        <w:rPr>
          <w:color w:val="auto"/>
          <w:sz w:val="23"/>
          <w:szCs w:val="23"/>
        </w:rPr>
      </w:pPr>
      <w:r>
        <w:rPr>
          <w:color w:val="auto"/>
          <w:sz w:val="23"/>
          <w:szCs w:val="23"/>
        </w:rPr>
        <w:t xml:space="preserve">Program </w:t>
      </w:r>
      <w:proofErr w:type="spellStart"/>
      <w:r w:rsidR="00D4791F">
        <w:rPr>
          <w:color w:val="auto"/>
          <w:sz w:val="23"/>
          <w:szCs w:val="23"/>
        </w:rPr>
        <w:t>F</w:t>
      </w:r>
      <w:r>
        <w:rPr>
          <w:color w:val="auto"/>
          <w:sz w:val="23"/>
          <w:szCs w:val="23"/>
        </w:rPr>
        <w:t>unkcjonalno</w:t>
      </w:r>
      <w:proofErr w:type="spellEnd"/>
      <w:r>
        <w:rPr>
          <w:color w:val="auto"/>
          <w:sz w:val="23"/>
          <w:szCs w:val="23"/>
        </w:rPr>
        <w:t xml:space="preserve"> – </w:t>
      </w:r>
      <w:r w:rsidR="00D4791F">
        <w:rPr>
          <w:color w:val="auto"/>
          <w:sz w:val="23"/>
          <w:szCs w:val="23"/>
        </w:rPr>
        <w:t>U</w:t>
      </w:r>
      <w:r>
        <w:rPr>
          <w:color w:val="auto"/>
          <w:sz w:val="23"/>
          <w:szCs w:val="23"/>
        </w:rPr>
        <w:t xml:space="preserve">żytkowy; </w:t>
      </w:r>
    </w:p>
    <w:p w14:paraId="166FF55D" w14:textId="77777777" w:rsidR="003003E4" w:rsidRDefault="003003E4" w:rsidP="00DF4EC4">
      <w:pPr>
        <w:pStyle w:val="Default"/>
        <w:numPr>
          <w:ilvl w:val="1"/>
          <w:numId w:val="16"/>
        </w:numPr>
        <w:jc w:val="both"/>
        <w:rPr>
          <w:color w:val="auto"/>
          <w:sz w:val="23"/>
          <w:szCs w:val="23"/>
        </w:rPr>
      </w:pPr>
      <w:r>
        <w:rPr>
          <w:color w:val="auto"/>
          <w:sz w:val="23"/>
          <w:szCs w:val="23"/>
        </w:rPr>
        <w:t xml:space="preserve">oferta Wykonawcy złożona na etapie postępowania o udzielenia zamówienia publicznego; </w:t>
      </w:r>
    </w:p>
    <w:p w14:paraId="6024AAEE" w14:textId="79BFE225" w:rsidR="003003E4" w:rsidRDefault="003003E4" w:rsidP="00DF4EC4">
      <w:pPr>
        <w:pStyle w:val="Default"/>
        <w:numPr>
          <w:ilvl w:val="1"/>
          <w:numId w:val="16"/>
        </w:numPr>
        <w:jc w:val="both"/>
        <w:rPr>
          <w:color w:val="auto"/>
          <w:sz w:val="23"/>
          <w:szCs w:val="23"/>
        </w:rPr>
      </w:pPr>
      <w:r>
        <w:rPr>
          <w:color w:val="auto"/>
          <w:sz w:val="23"/>
          <w:szCs w:val="23"/>
        </w:rPr>
        <w:t xml:space="preserve">inne dokumenty stanowiące załącznik do umowy: załącznik nr 3 – harmonogram rzeczowo </w:t>
      </w:r>
      <w:r w:rsidR="00FB00E0">
        <w:rPr>
          <w:color w:val="auto"/>
          <w:sz w:val="23"/>
          <w:szCs w:val="23"/>
        </w:rPr>
        <w:br/>
      </w:r>
      <w:r>
        <w:rPr>
          <w:color w:val="auto"/>
          <w:sz w:val="23"/>
          <w:szCs w:val="23"/>
        </w:rPr>
        <w:t xml:space="preserve">– finansowy. </w:t>
      </w:r>
    </w:p>
    <w:p w14:paraId="79BE4480" w14:textId="77777777" w:rsidR="003003E4" w:rsidRDefault="003003E4" w:rsidP="00DF4EC4">
      <w:pPr>
        <w:pStyle w:val="Default"/>
        <w:jc w:val="center"/>
        <w:rPr>
          <w:color w:val="auto"/>
          <w:sz w:val="23"/>
          <w:szCs w:val="23"/>
        </w:rPr>
      </w:pPr>
      <w:r>
        <w:rPr>
          <w:b/>
          <w:bCs/>
          <w:color w:val="auto"/>
          <w:sz w:val="23"/>
          <w:szCs w:val="23"/>
        </w:rPr>
        <w:t>§3</w:t>
      </w:r>
    </w:p>
    <w:p w14:paraId="1356CCC0" w14:textId="77777777" w:rsidR="003003E4" w:rsidRPr="00FA7932" w:rsidRDefault="003003E4" w:rsidP="00DF4EC4">
      <w:pPr>
        <w:pStyle w:val="Bezodstpw"/>
        <w:ind w:left="360"/>
        <w:jc w:val="center"/>
        <w:rPr>
          <w:b/>
          <w:bCs/>
        </w:rPr>
      </w:pPr>
      <w:r w:rsidRPr="00FA7932">
        <w:rPr>
          <w:b/>
          <w:bCs/>
        </w:rPr>
        <w:t>Przedmiot umowy</w:t>
      </w:r>
    </w:p>
    <w:p w14:paraId="03F9AB1C" w14:textId="7D83BC77" w:rsidR="003003E4" w:rsidRPr="00B93589" w:rsidRDefault="003003E4" w:rsidP="00DF4EC4">
      <w:pPr>
        <w:pStyle w:val="Default"/>
        <w:numPr>
          <w:ilvl w:val="0"/>
          <w:numId w:val="17"/>
        </w:numPr>
        <w:spacing w:after="22"/>
        <w:jc w:val="both"/>
        <w:rPr>
          <w:color w:val="FF0000"/>
          <w:sz w:val="23"/>
          <w:szCs w:val="23"/>
        </w:rPr>
      </w:pPr>
      <w:r w:rsidRPr="00B93589">
        <w:rPr>
          <w:color w:val="auto"/>
          <w:sz w:val="23"/>
          <w:szCs w:val="23"/>
        </w:rPr>
        <w:t xml:space="preserve">Przedmiotem </w:t>
      </w:r>
      <w:r w:rsidR="00D4791F" w:rsidRPr="00B93589">
        <w:rPr>
          <w:color w:val="auto"/>
          <w:sz w:val="23"/>
          <w:szCs w:val="23"/>
        </w:rPr>
        <w:t>umowy</w:t>
      </w:r>
      <w:r w:rsidRPr="00B93589">
        <w:rPr>
          <w:color w:val="auto"/>
          <w:sz w:val="23"/>
          <w:szCs w:val="23"/>
        </w:rPr>
        <w:t xml:space="preserve"> jest zaprojektowanie i wykonanie </w:t>
      </w:r>
      <w:r w:rsidR="00D4791F" w:rsidRPr="00B93589">
        <w:rPr>
          <w:color w:val="auto"/>
          <w:sz w:val="23"/>
          <w:szCs w:val="23"/>
        </w:rPr>
        <w:t xml:space="preserve">w Olsztynie przy ul. </w:t>
      </w:r>
      <w:r w:rsidR="000C273C" w:rsidRPr="00B93589">
        <w:rPr>
          <w:color w:val="auto"/>
          <w:sz w:val="23"/>
          <w:szCs w:val="23"/>
        </w:rPr>
        <w:t>Partyzantów 6/8</w:t>
      </w:r>
      <w:r w:rsidR="00D4791F" w:rsidRPr="00B93589">
        <w:rPr>
          <w:color w:val="auto"/>
          <w:sz w:val="23"/>
          <w:szCs w:val="23"/>
        </w:rPr>
        <w:t xml:space="preserve"> </w:t>
      </w:r>
      <w:r w:rsidRPr="00B93589">
        <w:rPr>
          <w:color w:val="auto"/>
          <w:sz w:val="23"/>
          <w:szCs w:val="23"/>
        </w:rPr>
        <w:t xml:space="preserve">zadania </w:t>
      </w:r>
      <w:r w:rsidR="00D37348" w:rsidRPr="00B93589">
        <w:rPr>
          <w:color w:val="auto"/>
          <w:sz w:val="23"/>
          <w:szCs w:val="23"/>
        </w:rPr>
        <w:t xml:space="preserve">inwestycyjnego </w:t>
      </w:r>
      <w:r w:rsidRPr="00B93589">
        <w:rPr>
          <w:color w:val="auto"/>
          <w:sz w:val="23"/>
          <w:szCs w:val="23"/>
        </w:rPr>
        <w:t>pn.</w:t>
      </w:r>
      <w:r w:rsidR="00B93589">
        <w:rPr>
          <w:color w:val="auto"/>
          <w:sz w:val="23"/>
          <w:szCs w:val="23"/>
        </w:rPr>
        <w:t>:</w:t>
      </w:r>
      <w:r w:rsidRPr="00B93589">
        <w:rPr>
          <w:color w:val="auto"/>
          <w:sz w:val="23"/>
          <w:szCs w:val="23"/>
        </w:rPr>
        <w:t xml:space="preserve"> „</w:t>
      </w:r>
      <w:r w:rsidR="008133FA">
        <w:rPr>
          <w:color w:val="auto"/>
          <w:sz w:val="23"/>
          <w:szCs w:val="23"/>
          <w:u w:val="single"/>
        </w:rPr>
        <w:t>W</w:t>
      </w:r>
      <w:r w:rsidR="008133FA" w:rsidRPr="008133FA">
        <w:rPr>
          <w:color w:val="auto"/>
          <w:sz w:val="23"/>
          <w:szCs w:val="23"/>
          <w:u w:val="single"/>
        </w:rPr>
        <w:t>ymian</w:t>
      </w:r>
      <w:r w:rsidR="008133FA">
        <w:rPr>
          <w:color w:val="auto"/>
          <w:sz w:val="23"/>
          <w:szCs w:val="23"/>
          <w:u w:val="single"/>
        </w:rPr>
        <w:t>a</w:t>
      </w:r>
      <w:r w:rsidR="008133FA" w:rsidRPr="008133FA">
        <w:rPr>
          <w:color w:val="auto"/>
          <w:sz w:val="23"/>
          <w:szCs w:val="23"/>
          <w:u w:val="single"/>
        </w:rPr>
        <w:t xml:space="preserve"> na budynku KWP w Olsztynie przy ul. Partyzantów 6/8 istniejącego masztu antenowego na nowy maszt kratownicowy wraz z infrastrukturą radiokomunikacyjną i montażem urządzeń radiowych (zaprojektuj i wybuduj)</w:t>
      </w:r>
      <w:r w:rsidRPr="00B93589">
        <w:rPr>
          <w:color w:val="auto"/>
          <w:sz w:val="23"/>
          <w:szCs w:val="23"/>
        </w:rPr>
        <w:t xml:space="preserve">”. </w:t>
      </w:r>
    </w:p>
    <w:p w14:paraId="1C25FDFB" w14:textId="03A06398" w:rsidR="003003E4" w:rsidRDefault="003003E4" w:rsidP="00DF4EC4">
      <w:pPr>
        <w:pStyle w:val="Default"/>
        <w:numPr>
          <w:ilvl w:val="0"/>
          <w:numId w:val="17"/>
        </w:numPr>
        <w:jc w:val="both"/>
        <w:rPr>
          <w:color w:val="auto"/>
          <w:sz w:val="23"/>
          <w:szCs w:val="23"/>
        </w:rPr>
      </w:pPr>
      <w:r>
        <w:rPr>
          <w:color w:val="auto"/>
          <w:sz w:val="23"/>
          <w:szCs w:val="23"/>
        </w:rPr>
        <w:t>Przedmiot umowy należy wykonać w sposób określony w niniejszej umowie, przepisach prawa, w</w:t>
      </w:r>
      <w:r w:rsidR="007B49F4">
        <w:rPr>
          <w:color w:val="auto"/>
          <w:sz w:val="23"/>
          <w:szCs w:val="23"/>
        </w:rPr>
        <w:t> </w:t>
      </w:r>
      <w:r>
        <w:rPr>
          <w:color w:val="auto"/>
          <w:sz w:val="23"/>
          <w:szCs w:val="23"/>
        </w:rPr>
        <w:t xml:space="preserve">tym </w:t>
      </w:r>
      <w:proofErr w:type="spellStart"/>
      <w:r>
        <w:rPr>
          <w:color w:val="auto"/>
          <w:sz w:val="23"/>
          <w:szCs w:val="23"/>
        </w:rPr>
        <w:t>techniczno</w:t>
      </w:r>
      <w:proofErr w:type="spellEnd"/>
      <w:r>
        <w:rPr>
          <w:color w:val="auto"/>
          <w:sz w:val="23"/>
          <w:szCs w:val="23"/>
        </w:rPr>
        <w:t xml:space="preserve"> - budowlanych oraz zgodnie z zasadami wiedzy technicznej</w:t>
      </w:r>
      <w:r w:rsidR="007B49F4">
        <w:rPr>
          <w:color w:val="auto"/>
          <w:sz w:val="23"/>
          <w:szCs w:val="23"/>
        </w:rPr>
        <w:t xml:space="preserve">. Szczegółowy zakres prac został określony w załączniku nr 2 do niniejszej umowy tj. Program </w:t>
      </w:r>
      <w:proofErr w:type="spellStart"/>
      <w:r w:rsidR="007B49F4">
        <w:rPr>
          <w:color w:val="auto"/>
          <w:sz w:val="23"/>
          <w:szCs w:val="23"/>
        </w:rPr>
        <w:t>Funkcjonalno</w:t>
      </w:r>
      <w:proofErr w:type="spellEnd"/>
      <w:r w:rsidR="007B49F4">
        <w:rPr>
          <w:color w:val="auto"/>
          <w:sz w:val="23"/>
          <w:szCs w:val="23"/>
        </w:rPr>
        <w:t xml:space="preserve"> – Użytkowy.</w:t>
      </w:r>
    </w:p>
    <w:p w14:paraId="37578EB6" w14:textId="77777777" w:rsidR="003003E4" w:rsidRDefault="003003E4" w:rsidP="003003E4">
      <w:pPr>
        <w:pStyle w:val="Default"/>
        <w:ind w:left="1080"/>
        <w:rPr>
          <w:color w:val="auto"/>
          <w:sz w:val="23"/>
          <w:szCs w:val="23"/>
        </w:rPr>
      </w:pPr>
    </w:p>
    <w:p w14:paraId="350AAADE" w14:textId="77777777" w:rsidR="003003E4" w:rsidRPr="00FA7932" w:rsidRDefault="003003E4" w:rsidP="00DF4EC4">
      <w:pPr>
        <w:pStyle w:val="Bezodstpw"/>
        <w:jc w:val="center"/>
        <w:rPr>
          <w:b/>
          <w:bCs/>
        </w:rPr>
      </w:pPr>
      <w:r w:rsidRPr="00FA7932">
        <w:rPr>
          <w:b/>
          <w:bCs/>
        </w:rPr>
        <w:t>§4</w:t>
      </w:r>
    </w:p>
    <w:p w14:paraId="23F6AC8F" w14:textId="77777777" w:rsidR="003003E4" w:rsidRDefault="003003E4" w:rsidP="007B49F4">
      <w:pPr>
        <w:pStyle w:val="Default"/>
        <w:numPr>
          <w:ilvl w:val="1"/>
          <w:numId w:val="19"/>
        </w:numPr>
        <w:ind w:left="567" w:hanging="425"/>
        <w:jc w:val="both"/>
        <w:rPr>
          <w:color w:val="auto"/>
          <w:sz w:val="23"/>
          <w:szCs w:val="23"/>
        </w:rPr>
      </w:pPr>
      <w:r>
        <w:rPr>
          <w:color w:val="auto"/>
          <w:sz w:val="23"/>
          <w:szCs w:val="23"/>
        </w:rPr>
        <w:t xml:space="preserve">Wykonawca uzgodni pisemnie Projekt Budowlany i Projekty Wykonawcze z: </w:t>
      </w:r>
    </w:p>
    <w:p w14:paraId="4946B9E6" w14:textId="4F09EBE7" w:rsidR="003003E4" w:rsidRPr="00581655" w:rsidRDefault="00EB4C7C" w:rsidP="00DF4EC4">
      <w:pPr>
        <w:pStyle w:val="Default"/>
        <w:ind w:left="1724" w:hanging="731"/>
        <w:jc w:val="both"/>
        <w:rPr>
          <w:color w:val="000000" w:themeColor="text1"/>
          <w:sz w:val="23"/>
          <w:szCs w:val="23"/>
        </w:rPr>
      </w:pPr>
      <w:r>
        <w:rPr>
          <w:color w:val="000000" w:themeColor="text1"/>
          <w:sz w:val="23"/>
          <w:szCs w:val="23"/>
        </w:rPr>
        <w:t xml:space="preserve">a) </w:t>
      </w:r>
      <w:r w:rsidR="003003E4" w:rsidRPr="00581655">
        <w:rPr>
          <w:color w:val="000000" w:themeColor="text1"/>
          <w:sz w:val="23"/>
          <w:szCs w:val="23"/>
        </w:rPr>
        <w:t xml:space="preserve">komórkami merytorycznymi Zamawiającego: </w:t>
      </w:r>
    </w:p>
    <w:p w14:paraId="39567F20" w14:textId="77777777" w:rsidR="003003E4" w:rsidRPr="00581655" w:rsidRDefault="003003E4" w:rsidP="00DF4EC4">
      <w:pPr>
        <w:pStyle w:val="Default"/>
        <w:numPr>
          <w:ilvl w:val="4"/>
          <w:numId w:val="39"/>
        </w:numPr>
        <w:jc w:val="both"/>
        <w:rPr>
          <w:color w:val="000000" w:themeColor="text1"/>
          <w:sz w:val="23"/>
          <w:szCs w:val="23"/>
        </w:rPr>
      </w:pPr>
      <w:r w:rsidRPr="00581655">
        <w:rPr>
          <w:color w:val="000000" w:themeColor="text1"/>
          <w:sz w:val="23"/>
          <w:szCs w:val="23"/>
        </w:rPr>
        <w:t xml:space="preserve">Wydziałem Inwestycji i Remontów KWP w Olsztynie, </w:t>
      </w:r>
    </w:p>
    <w:p w14:paraId="34390F5D" w14:textId="77777777" w:rsidR="003003E4" w:rsidRPr="00581655" w:rsidRDefault="003003E4" w:rsidP="00DF4EC4">
      <w:pPr>
        <w:pStyle w:val="Default"/>
        <w:numPr>
          <w:ilvl w:val="4"/>
          <w:numId w:val="39"/>
        </w:numPr>
        <w:jc w:val="both"/>
        <w:rPr>
          <w:color w:val="000000" w:themeColor="text1"/>
          <w:sz w:val="23"/>
          <w:szCs w:val="23"/>
        </w:rPr>
      </w:pPr>
      <w:r w:rsidRPr="00581655">
        <w:rPr>
          <w:color w:val="000000" w:themeColor="text1"/>
          <w:sz w:val="23"/>
          <w:szCs w:val="23"/>
        </w:rPr>
        <w:t xml:space="preserve">Wydziałem Łączności i Informatyki KWP w Olsztynie; </w:t>
      </w:r>
    </w:p>
    <w:p w14:paraId="541A14FF" w14:textId="6C3EA536" w:rsidR="001F0B3C" w:rsidRPr="00B93589" w:rsidRDefault="001F0B3C" w:rsidP="00DF4EC4">
      <w:pPr>
        <w:pStyle w:val="Default"/>
        <w:numPr>
          <w:ilvl w:val="1"/>
          <w:numId w:val="19"/>
        </w:numPr>
        <w:ind w:left="567" w:hanging="425"/>
        <w:jc w:val="both"/>
        <w:rPr>
          <w:rFonts w:asciiTheme="minorHAnsi" w:hAnsiTheme="minorHAnsi" w:cstheme="minorHAnsi"/>
          <w:color w:val="auto"/>
          <w:sz w:val="23"/>
          <w:szCs w:val="23"/>
        </w:rPr>
      </w:pPr>
      <w:r w:rsidRPr="00B93589">
        <w:rPr>
          <w:rFonts w:asciiTheme="minorHAnsi" w:hAnsiTheme="minorHAnsi" w:cstheme="minorHAnsi"/>
          <w:color w:val="auto"/>
          <w:sz w:val="23"/>
          <w:szCs w:val="23"/>
        </w:rPr>
        <w:t xml:space="preserve">Wykonawca w imieniu Zamawiającego, po otrzymaniu stosownych pełnomocnictw, wystąpi </w:t>
      </w:r>
      <w:r w:rsidR="00B93589" w:rsidRPr="00B93589">
        <w:rPr>
          <w:rFonts w:asciiTheme="minorHAnsi" w:hAnsiTheme="minorHAnsi" w:cstheme="minorHAnsi"/>
          <w:color w:val="auto"/>
          <w:sz w:val="23"/>
          <w:szCs w:val="23"/>
        </w:rPr>
        <w:br/>
      </w:r>
      <w:r w:rsidRPr="00B93589">
        <w:rPr>
          <w:rFonts w:asciiTheme="minorHAnsi" w:hAnsiTheme="minorHAnsi" w:cstheme="minorHAnsi"/>
          <w:color w:val="auto"/>
          <w:sz w:val="23"/>
          <w:szCs w:val="23"/>
        </w:rPr>
        <w:t xml:space="preserve">o decyzję o pozwoleniu na budowę, wydaną na podstawie wykonanego projektu budowlanego </w:t>
      </w:r>
      <w:r w:rsidR="00B93589" w:rsidRPr="00B93589">
        <w:rPr>
          <w:rFonts w:asciiTheme="minorHAnsi" w:hAnsiTheme="minorHAnsi" w:cstheme="minorHAnsi"/>
          <w:color w:val="auto"/>
          <w:sz w:val="23"/>
          <w:szCs w:val="23"/>
        </w:rPr>
        <w:br/>
      </w:r>
      <w:r w:rsidRPr="00B93589">
        <w:rPr>
          <w:rFonts w:asciiTheme="minorHAnsi" w:hAnsiTheme="minorHAnsi" w:cstheme="minorHAnsi"/>
          <w:color w:val="auto"/>
          <w:sz w:val="23"/>
          <w:szCs w:val="23"/>
        </w:rPr>
        <w:t>i zobowiązuje się uzyskać również inne uzgodnienia i opinie nie wymienione wyżej, a wymagane przepisami szczególnymi.</w:t>
      </w:r>
    </w:p>
    <w:p w14:paraId="07A44AE4" w14:textId="6397C684" w:rsidR="001F0B3C" w:rsidRPr="00B93589" w:rsidRDefault="001F0B3C" w:rsidP="00DF4EC4">
      <w:pPr>
        <w:pStyle w:val="Default"/>
        <w:numPr>
          <w:ilvl w:val="1"/>
          <w:numId w:val="19"/>
        </w:numPr>
        <w:ind w:left="567" w:hanging="425"/>
        <w:jc w:val="both"/>
        <w:rPr>
          <w:rFonts w:asciiTheme="minorHAnsi" w:hAnsiTheme="minorHAnsi" w:cstheme="minorHAnsi"/>
          <w:color w:val="auto"/>
          <w:sz w:val="23"/>
          <w:szCs w:val="23"/>
        </w:rPr>
      </w:pPr>
      <w:r w:rsidRPr="00B93589">
        <w:rPr>
          <w:rFonts w:asciiTheme="minorHAnsi" w:hAnsiTheme="minorHAnsi" w:cstheme="minorHAnsi"/>
          <w:color w:val="auto"/>
          <w:sz w:val="23"/>
          <w:szCs w:val="23"/>
        </w:rPr>
        <w:lastRenderedPageBreak/>
        <w:t xml:space="preserve">Wykonawca dostarczy do Zamawiającego </w:t>
      </w:r>
      <w:r w:rsidR="007B49F4" w:rsidRPr="007B49F4">
        <w:rPr>
          <w:rFonts w:asciiTheme="minorHAnsi" w:hAnsiTheme="minorHAnsi" w:cstheme="minorHAnsi"/>
          <w:color w:val="auto"/>
          <w:sz w:val="23"/>
          <w:szCs w:val="23"/>
        </w:rPr>
        <w:t>Dokumentacj</w:t>
      </w:r>
      <w:r w:rsidR="007B49F4">
        <w:rPr>
          <w:rFonts w:asciiTheme="minorHAnsi" w:hAnsiTheme="minorHAnsi" w:cstheme="minorHAnsi"/>
          <w:color w:val="auto"/>
          <w:sz w:val="23"/>
          <w:szCs w:val="23"/>
        </w:rPr>
        <w:t>e</w:t>
      </w:r>
      <w:r w:rsidR="007B49F4" w:rsidRPr="007B49F4">
        <w:rPr>
          <w:rFonts w:asciiTheme="minorHAnsi" w:hAnsiTheme="minorHAnsi" w:cstheme="minorHAnsi"/>
          <w:color w:val="auto"/>
          <w:sz w:val="23"/>
          <w:szCs w:val="23"/>
        </w:rPr>
        <w:t xml:space="preserve"> projektow</w:t>
      </w:r>
      <w:r w:rsidR="007B49F4">
        <w:rPr>
          <w:rFonts w:asciiTheme="minorHAnsi" w:hAnsiTheme="minorHAnsi" w:cstheme="minorHAnsi"/>
          <w:color w:val="auto"/>
          <w:sz w:val="23"/>
          <w:szCs w:val="23"/>
        </w:rPr>
        <w:t>ą</w:t>
      </w:r>
      <w:r w:rsidR="007B49F4" w:rsidRPr="007B49F4">
        <w:rPr>
          <w:rFonts w:asciiTheme="minorHAnsi" w:hAnsiTheme="minorHAnsi" w:cstheme="minorHAnsi"/>
          <w:color w:val="auto"/>
          <w:sz w:val="23"/>
          <w:szCs w:val="23"/>
        </w:rPr>
        <w:t xml:space="preserve"> i</w:t>
      </w:r>
      <w:r w:rsidR="007B49F4">
        <w:rPr>
          <w:rFonts w:asciiTheme="minorHAnsi" w:hAnsiTheme="minorHAnsi" w:cstheme="minorHAnsi"/>
          <w:color w:val="auto"/>
          <w:sz w:val="23"/>
          <w:szCs w:val="23"/>
        </w:rPr>
        <w:t> </w:t>
      </w:r>
      <w:r w:rsidR="007B49F4" w:rsidRPr="007B49F4">
        <w:rPr>
          <w:rFonts w:asciiTheme="minorHAnsi" w:hAnsiTheme="minorHAnsi" w:cstheme="minorHAnsi"/>
          <w:color w:val="auto"/>
          <w:sz w:val="23"/>
          <w:szCs w:val="23"/>
        </w:rPr>
        <w:t>powykonawcza</w:t>
      </w:r>
      <w:r w:rsidR="007B49F4">
        <w:rPr>
          <w:rFonts w:asciiTheme="minorHAnsi" w:hAnsiTheme="minorHAnsi" w:cstheme="minorHAnsi"/>
          <w:color w:val="auto"/>
          <w:sz w:val="23"/>
          <w:szCs w:val="23"/>
        </w:rPr>
        <w:t xml:space="preserve"> opisaną w pkt. 1.1.2.6 Programu </w:t>
      </w:r>
      <w:proofErr w:type="spellStart"/>
      <w:r w:rsidR="007B49F4">
        <w:rPr>
          <w:rFonts w:asciiTheme="minorHAnsi" w:hAnsiTheme="minorHAnsi" w:cstheme="minorHAnsi"/>
          <w:color w:val="auto"/>
          <w:sz w:val="23"/>
          <w:szCs w:val="23"/>
        </w:rPr>
        <w:t>Funkcjonalno</w:t>
      </w:r>
      <w:proofErr w:type="spellEnd"/>
      <w:r w:rsidR="007B49F4">
        <w:rPr>
          <w:rFonts w:asciiTheme="minorHAnsi" w:hAnsiTheme="minorHAnsi" w:cstheme="minorHAnsi"/>
          <w:color w:val="auto"/>
          <w:sz w:val="23"/>
          <w:szCs w:val="23"/>
        </w:rPr>
        <w:t xml:space="preserve"> - Użytkowego</w:t>
      </w:r>
      <w:r w:rsidRPr="00B93589">
        <w:rPr>
          <w:rFonts w:asciiTheme="minorHAnsi" w:hAnsiTheme="minorHAnsi" w:cstheme="minorHAnsi"/>
          <w:color w:val="auto"/>
          <w:sz w:val="23"/>
          <w:szCs w:val="23"/>
        </w:rPr>
        <w:t xml:space="preserve">. </w:t>
      </w:r>
    </w:p>
    <w:p w14:paraId="44D9AE8C" w14:textId="045C3F34" w:rsidR="001F0B3C" w:rsidRPr="00B93589" w:rsidRDefault="001F0B3C" w:rsidP="00DF4EC4">
      <w:pPr>
        <w:pStyle w:val="Default"/>
        <w:numPr>
          <w:ilvl w:val="1"/>
          <w:numId w:val="19"/>
        </w:numPr>
        <w:ind w:left="567" w:hanging="425"/>
        <w:jc w:val="both"/>
        <w:rPr>
          <w:rFonts w:asciiTheme="minorHAnsi" w:hAnsiTheme="minorHAnsi" w:cstheme="minorHAnsi"/>
          <w:color w:val="auto"/>
          <w:sz w:val="23"/>
          <w:szCs w:val="23"/>
        </w:rPr>
      </w:pPr>
      <w:r w:rsidRPr="00B93589">
        <w:rPr>
          <w:rFonts w:asciiTheme="minorHAnsi" w:hAnsiTheme="minorHAnsi" w:cstheme="minorHAnsi"/>
          <w:color w:val="auto"/>
          <w:sz w:val="23"/>
          <w:szCs w:val="23"/>
        </w:rPr>
        <w:t xml:space="preserve">Dokumentacja opracowana zgodnie z obowiązującymi przepisami, normami oraz zasadami wiedzy technicznej, przy zastosowaniu materiałów i urządzeń spełniających wymagania określone </w:t>
      </w:r>
      <w:r w:rsidR="00B93589">
        <w:rPr>
          <w:rFonts w:asciiTheme="minorHAnsi" w:hAnsiTheme="minorHAnsi" w:cstheme="minorHAnsi"/>
          <w:color w:val="auto"/>
          <w:sz w:val="23"/>
          <w:szCs w:val="23"/>
        </w:rPr>
        <w:br/>
      </w:r>
      <w:r w:rsidRPr="00B93589">
        <w:rPr>
          <w:rFonts w:asciiTheme="minorHAnsi" w:hAnsiTheme="minorHAnsi" w:cstheme="minorHAnsi"/>
          <w:color w:val="auto"/>
          <w:sz w:val="23"/>
          <w:szCs w:val="23"/>
        </w:rPr>
        <w:t>w ustawie z dnia 16 kwietnia 2004r. o wyrobach budowlanych (tj. Dz.U. z 2021</w:t>
      </w:r>
      <w:r w:rsidR="0017583D">
        <w:rPr>
          <w:rFonts w:asciiTheme="minorHAnsi" w:hAnsiTheme="minorHAnsi" w:cstheme="minorHAnsi"/>
          <w:color w:val="auto"/>
          <w:sz w:val="23"/>
          <w:szCs w:val="23"/>
        </w:rPr>
        <w:t xml:space="preserve"> </w:t>
      </w:r>
      <w:r w:rsidRPr="00B93589">
        <w:rPr>
          <w:rFonts w:asciiTheme="minorHAnsi" w:hAnsiTheme="minorHAnsi" w:cstheme="minorHAnsi"/>
          <w:color w:val="auto"/>
          <w:sz w:val="23"/>
          <w:szCs w:val="23"/>
        </w:rPr>
        <w:t>r.</w:t>
      </w:r>
      <w:r w:rsidR="0017583D">
        <w:rPr>
          <w:rFonts w:asciiTheme="minorHAnsi" w:hAnsiTheme="minorHAnsi" w:cstheme="minorHAnsi"/>
          <w:color w:val="auto"/>
          <w:sz w:val="23"/>
          <w:szCs w:val="23"/>
        </w:rPr>
        <w:t xml:space="preserve">, </w:t>
      </w:r>
      <w:r w:rsidRPr="00B93589">
        <w:rPr>
          <w:rFonts w:asciiTheme="minorHAnsi" w:hAnsiTheme="minorHAnsi" w:cstheme="minorHAnsi"/>
          <w:color w:val="auto"/>
          <w:sz w:val="23"/>
          <w:szCs w:val="23"/>
        </w:rPr>
        <w:t>poz. 1213 z</w:t>
      </w:r>
      <w:r w:rsidR="0017583D">
        <w:rPr>
          <w:rFonts w:asciiTheme="minorHAnsi" w:hAnsiTheme="minorHAnsi" w:cstheme="minorHAnsi"/>
          <w:color w:val="auto"/>
          <w:sz w:val="23"/>
          <w:szCs w:val="23"/>
        </w:rPr>
        <w:t>e</w:t>
      </w:r>
      <w:r w:rsidRPr="00B93589">
        <w:rPr>
          <w:rFonts w:asciiTheme="minorHAnsi" w:hAnsiTheme="minorHAnsi" w:cstheme="minorHAnsi"/>
          <w:color w:val="auto"/>
          <w:sz w:val="23"/>
          <w:szCs w:val="23"/>
        </w:rPr>
        <w:t xml:space="preserve"> zm.) i ustawie Prawo budowlane musi być przedstawiona do akceptacji Zamawiającemu. </w:t>
      </w:r>
    </w:p>
    <w:p w14:paraId="6E0A00A8" w14:textId="77777777" w:rsidR="001F0B3C" w:rsidRPr="00B93589" w:rsidRDefault="001F0B3C" w:rsidP="00DF4EC4">
      <w:pPr>
        <w:pStyle w:val="Default"/>
        <w:numPr>
          <w:ilvl w:val="1"/>
          <w:numId w:val="19"/>
        </w:numPr>
        <w:ind w:left="567" w:hanging="425"/>
        <w:jc w:val="both"/>
        <w:rPr>
          <w:rFonts w:asciiTheme="minorHAnsi" w:hAnsiTheme="minorHAnsi" w:cstheme="minorHAnsi"/>
          <w:color w:val="auto"/>
          <w:sz w:val="23"/>
          <w:szCs w:val="23"/>
        </w:rPr>
      </w:pPr>
      <w:r w:rsidRPr="00B93589">
        <w:rPr>
          <w:rFonts w:asciiTheme="minorHAnsi" w:hAnsiTheme="minorHAnsi" w:cstheme="minorHAnsi"/>
          <w:color w:val="auto"/>
          <w:sz w:val="23"/>
          <w:szCs w:val="23"/>
        </w:rPr>
        <w:t xml:space="preserve">Weryfikacja poprzedzi odbiór dokumentacji projektowej i zostanie zakończona spisanym przez Strony protokołem odbioru. </w:t>
      </w:r>
    </w:p>
    <w:p w14:paraId="10C81808" w14:textId="5E90EF52" w:rsidR="001F0B3C" w:rsidRPr="00B93589" w:rsidRDefault="001F0B3C" w:rsidP="00DF4EC4">
      <w:pPr>
        <w:pStyle w:val="Default"/>
        <w:numPr>
          <w:ilvl w:val="1"/>
          <w:numId w:val="19"/>
        </w:numPr>
        <w:ind w:left="567" w:hanging="425"/>
        <w:jc w:val="both"/>
        <w:rPr>
          <w:rFonts w:asciiTheme="minorHAnsi" w:hAnsiTheme="minorHAnsi" w:cstheme="minorHAnsi"/>
          <w:color w:val="auto"/>
          <w:sz w:val="23"/>
          <w:szCs w:val="23"/>
        </w:rPr>
      </w:pPr>
      <w:r w:rsidRPr="00B93589">
        <w:rPr>
          <w:rFonts w:asciiTheme="minorHAnsi" w:hAnsiTheme="minorHAnsi" w:cstheme="minorHAnsi"/>
          <w:color w:val="auto"/>
          <w:sz w:val="23"/>
          <w:szCs w:val="23"/>
        </w:rPr>
        <w:t>Protokół</w:t>
      </w:r>
      <w:r w:rsidR="00A802F3" w:rsidRPr="00B93589">
        <w:rPr>
          <w:rFonts w:asciiTheme="minorHAnsi" w:hAnsiTheme="minorHAnsi" w:cstheme="minorHAnsi"/>
          <w:color w:val="auto"/>
          <w:sz w:val="23"/>
          <w:szCs w:val="23"/>
        </w:rPr>
        <w:t>,</w:t>
      </w:r>
      <w:r w:rsidRPr="00B93589">
        <w:rPr>
          <w:rFonts w:asciiTheme="minorHAnsi" w:hAnsiTheme="minorHAnsi" w:cstheme="minorHAnsi"/>
          <w:color w:val="auto"/>
          <w:sz w:val="23"/>
          <w:szCs w:val="23"/>
        </w:rPr>
        <w:t xml:space="preserve"> w którym dokonano pozytywnej oceny dokumentacji projektowej</w:t>
      </w:r>
      <w:r w:rsidR="00A802F3" w:rsidRPr="00B93589">
        <w:rPr>
          <w:rFonts w:asciiTheme="minorHAnsi" w:hAnsiTheme="minorHAnsi" w:cstheme="minorHAnsi"/>
          <w:color w:val="auto"/>
          <w:sz w:val="23"/>
          <w:szCs w:val="23"/>
        </w:rPr>
        <w:t>,</w:t>
      </w:r>
      <w:r w:rsidRPr="00B93589">
        <w:rPr>
          <w:rFonts w:asciiTheme="minorHAnsi" w:hAnsiTheme="minorHAnsi" w:cstheme="minorHAnsi"/>
          <w:color w:val="auto"/>
          <w:sz w:val="23"/>
          <w:szCs w:val="23"/>
        </w:rPr>
        <w:t xml:space="preserve"> jest podstawą </w:t>
      </w:r>
      <w:r w:rsidR="003C1498">
        <w:rPr>
          <w:rFonts w:asciiTheme="minorHAnsi" w:hAnsiTheme="minorHAnsi" w:cstheme="minorHAnsi"/>
          <w:color w:val="auto"/>
          <w:sz w:val="23"/>
          <w:szCs w:val="23"/>
        </w:rPr>
        <w:br/>
      </w:r>
      <w:r w:rsidRPr="00B93589">
        <w:rPr>
          <w:rFonts w:asciiTheme="minorHAnsi" w:hAnsiTheme="minorHAnsi" w:cstheme="minorHAnsi"/>
          <w:color w:val="auto"/>
          <w:sz w:val="23"/>
          <w:szCs w:val="23"/>
        </w:rPr>
        <w:t>dla Zamawiającego do odbioru dokumentacji projektowej.</w:t>
      </w:r>
    </w:p>
    <w:p w14:paraId="01C98551" w14:textId="77777777" w:rsidR="00C273CD" w:rsidRDefault="00C273CD" w:rsidP="00DF4EC4">
      <w:pPr>
        <w:pStyle w:val="Bezodstpw"/>
        <w:jc w:val="center"/>
        <w:rPr>
          <w:b/>
          <w:bCs/>
          <w:sz w:val="23"/>
          <w:szCs w:val="23"/>
        </w:rPr>
      </w:pPr>
    </w:p>
    <w:p w14:paraId="11C69C25" w14:textId="4916911B" w:rsidR="003003E4" w:rsidRPr="00B93589" w:rsidRDefault="003003E4" w:rsidP="00DF4EC4">
      <w:pPr>
        <w:pStyle w:val="Bezodstpw"/>
        <w:jc w:val="center"/>
        <w:rPr>
          <w:b/>
          <w:bCs/>
          <w:sz w:val="23"/>
          <w:szCs w:val="23"/>
        </w:rPr>
      </w:pPr>
      <w:r w:rsidRPr="00B93589">
        <w:rPr>
          <w:b/>
          <w:bCs/>
          <w:sz w:val="23"/>
          <w:szCs w:val="23"/>
        </w:rPr>
        <w:t>§5</w:t>
      </w:r>
    </w:p>
    <w:p w14:paraId="0B60E719" w14:textId="1BC693B9" w:rsidR="003003E4" w:rsidRDefault="003003E4" w:rsidP="00DF4EC4">
      <w:pPr>
        <w:pStyle w:val="Default"/>
        <w:numPr>
          <w:ilvl w:val="0"/>
          <w:numId w:val="21"/>
        </w:numPr>
        <w:ind w:left="142" w:hanging="284"/>
        <w:jc w:val="both"/>
        <w:rPr>
          <w:sz w:val="23"/>
          <w:szCs w:val="23"/>
        </w:rPr>
      </w:pPr>
      <w:r>
        <w:rPr>
          <w:sz w:val="23"/>
          <w:szCs w:val="23"/>
        </w:rPr>
        <w:t xml:space="preserve">W zakres przedmiotu umowy określonego w §3 ust. 1 wchodzi uzyskanie decyzji o pozwoleniu </w:t>
      </w:r>
      <w:r w:rsidR="00B93589">
        <w:rPr>
          <w:sz w:val="23"/>
          <w:szCs w:val="23"/>
        </w:rPr>
        <w:br/>
      </w:r>
      <w:r>
        <w:rPr>
          <w:sz w:val="23"/>
          <w:szCs w:val="23"/>
        </w:rPr>
        <w:t xml:space="preserve">na budowę, wydanej na podstawie wykonanego projektu budowlanego oraz realizacja robót budowlanych na podstawie opracowanej dokumentacji projektowej polegających na: </w:t>
      </w:r>
    </w:p>
    <w:p w14:paraId="1F8E71A4" w14:textId="77777777" w:rsidR="003003E4" w:rsidRDefault="003003E4" w:rsidP="00DF4EC4">
      <w:pPr>
        <w:pStyle w:val="Default"/>
        <w:numPr>
          <w:ilvl w:val="1"/>
          <w:numId w:val="21"/>
        </w:numPr>
        <w:ind w:left="567" w:hanging="283"/>
        <w:jc w:val="both"/>
        <w:rPr>
          <w:sz w:val="23"/>
          <w:szCs w:val="23"/>
        </w:rPr>
      </w:pPr>
      <w:r>
        <w:rPr>
          <w:sz w:val="23"/>
          <w:szCs w:val="23"/>
        </w:rPr>
        <w:t>wykonaniu prac przygotowawczych</w:t>
      </w:r>
      <w:r>
        <w:rPr>
          <w:color w:val="FF0000"/>
          <w:sz w:val="23"/>
          <w:szCs w:val="23"/>
        </w:rPr>
        <w:t>,</w:t>
      </w:r>
    </w:p>
    <w:p w14:paraId="36AA65F6" w14:textId="77777777" w:rsidR="003003E4" w:rsidRDefault="003003E4" w:rsidP="00DF4EC4">
      <w:pPr>
        <w:pStyle w:val="Default"/>
        <w:numPr>
          <w:ilvl w:val="1"/>
          <w:numId w:val="21"/>
        </w:numPr>
        <w:ind w:left="567" w:hanging="283"/>
        <w:jc w:val="both"/>
        <w:rPr>
          <w:sz w:val="23"/>
          <w:szCs w:val="23"/>
        </w:rPr>
      </w:pPr>
      <w:r>
        <w:rPr>
          <w:sz w:val="23"/>
          <w:szCs w:val="23"/>
        </w:rPr>
        <w:t xml:space="preserve">wykonaniu robót budowlanych w terminach określonych w harmonogramie rzeczowo – finansowym, harmonogramie robót; </w:t>
      </w:r>
    </w:p>
    <w:p w14:paraId="42166FD9" w14:textId="77777777" w:rsidR="003003E4" w:rsidRDefault="003003E4" w:rsidP="00DF4EC4">
      <w:pPr>
        <w:pStyle w:val="Default"/>
        <w:numPr>
          <w:ilvl w:val="1"/>
          <w:numId w:val="21"/>
        </w:numPr>
        <w:ind w:left="567" w:hanging="283"/>
        <w:jc w:val="both"/>
        <w:rPr>
          <w:sz w:val="23"/>
          <w:szCs w:val="23"/>
        </w:rPr>
      </w:pPr>
      <w:r>
        <w:rPr>
          <w:sz w:val="23"/>
          <w:szCs w:val="23"/>
        </w:rPr>
        <w:t xml:space="preserve">wykonaniu prac porządkowych; </w:t>
      </w:r>
    </w:p>
    <w:p w14:paraId="71CDBDBB" w14:textId="77777777" w:rsidR="003003E4" w:rsidRDefault="003003E4" w:rsidP="00DF4EC4">
      <w:pPr>
        <w:pStyle w:val="Default"/>
        <w:numPr>
          <w:ilvl w:val="1"/>
          <w:numId w:val="21"/>
        </w:numPr>
        <w:ind w:left="567" w:hanging="283"/>
        <w:jc w:val="both"/>
        <w:rPr>
          <w:sz w:val="23"/>
          <w:szCs w:val="23"/>
        </w:rPr>
      </w:pPr>
      <w:r>
        <w:rPr>
          <w:sz w:val="23"/>
          <w:szCs w:val="23"/>
        </w:rPr>
        <w:t xml:space="preserve">przygotowaniu pełnej dokumentacji powykonawczej do odbioru; </w:t>
      </w:r>
    </w:p>
    <w:p w14:paraId="7CF4B055" w14:textId="77777777" w:rsidR="003003E4" w:rsidRDefault="003003E4" w:rsidP="00DF4EC4">
      <w:pPr>
        <w:pStyle w:val="Default"/>
        <w:numPr>
          <w:ilvl w:val="1"/>
          <w:numId w:val="21"/>
        </w:numPr>
        <w:ind w:left="567" w:hanging="283"/>
        <w:jc w:val="both"/>
        <w:rPr>
          <w:sz w:val="23"/>
          <w:szCs w:val="23"/>
        </w:rPr>
      </w:pPr>
      <w:r>
        <w:rPr>
          <w:sz w:val="23"/>
          <w:szCs w:val="23"/>
        </w:rPr>
        <w:t xml:space="preserve">zawiadomieniu PINB na podstawie pełnomocnictw Zamawiającego o zakończeniu robót budowlanych lub uzyskanie pozwolenia na użytkowanie (jeśli w decyzji o pozwoleniu na budowę zostanie nałożony taki obowiązek); </w:t>
      </w:r>
    </w:p>
    <w:p w14:paraId="521DA164" w14:textId="0A7AAF6A" w:rsidR="003003E4" w:rsidRDefault="003003E4" w:rsidP="00DF4EC4">
      <w:pPr>
        <w:pStyle w:val="Default"/>
        <w:numPr>
          <w:ilvl w:val="1"/>
          <w:numId w:val="21"/>
        </w:numPr>
        <w:ind w:left="567" w:hanging="283"/>
        <w:jc w:val="both"/>
        <w:rPr>
          <w:sz w:val="23"/>
          <w:szCs w:val="23"/>
        </w:rPr>
      </w:pPr>
      <w:r>
        <w:rPr>
          <w:sz w:val="23"/>
          <w:szCs w:val="23"/>
        </w:rPr>
        <w:t>przeprowadzenie na własny koszt i ryzyko utylizacji odpadów powstałych przy realizacji zamówienia zgodnie z ustawą o odpadach z dnia 14</w:t>
      </w:r>
      <w:r w:rsidR="0017583D">
        <w:rPr>
          <w:sz w:val="23"/>
          <w:szCs w:val="23"/>
        </w:rPr>
        <w:t xml:space="preserve"> grudnia </w:t>
      </w:r>
      <w:r>
        <w:rPr>
          <w:sz w:val="23"/>
          <w:szCs w:val="23"/>
        </w:rPr>
        <w:t>2012 r. (</w:t>
      </w:r>
      <w:r w:rsidR="0017583D">
        <w:rPr>
          <w:sz w:val="23"/>
          <w:szCs w:val="23"/>
        </w:rPr>
        <w:t xml:space="preserve">tj. </w:t>
      </w:r>
      <w:r>
        <w:rPr>
          <w:sz w:val="23"/>
          <w:szCs w:val="23"/>
        </w:rPr>
        <w:t>Dz.U. z 202</w:t>
      </w:r>
      <w:r w:rsidR="0017583D">
        <w:rPr>
          <w:sz w:val="23"/>
          <w:szCs w:val="23"/>
        </w:rPr>
        <w:t>3</w:t>
      </w:r>
      <w:r>
        <w:rPr>
          <w:sz w:val="23"/>
          <w:szCs w:val="23"/>
        </w:rPr>
        <w:t xml:space="preserve"> r.</w:t>
      </w:r>
      <w:r w:rsidR="0017583D">
        <w:rPr>
          <w:sz w:val="23"/>
          <w:szCs w:val="23"/>
        </w:rPr>
        <w:t>,</w:t>
      </w:r>
      <w:r>
        <w:rPr>
          <w:sz w:val="23"/>
          <w:szCs w:val="23"/>
        </w:rPr>
        <w:t xml:space="preserve"> poz. </w:t>
      </w:r>
      <w:r w:rsidR="0017583D">
        <w:rPr>
          <w:sz w:val="23"/>
          <w:szCs w:val="23"/>
        </w:rPr>
        <w:t>1587</w:t>
      </w:r>
      <w:r>
        <w:rPr>
          <w:sz w:val="23"/>
          <w:szCs w:val="23"/>
        </w:rPr>
        <w:t xml:space="preserve"> z</w:t>
      </w:r>
      <w:r w:rsidR="00B93589">
        <w:rPr>
          <w:sz w:val="23"/>
          <w:szCs w:val="23"/>
        </w:rPr>
        <w:t>e zm</w:t>
      </w:r>
      <w:r w:rsidR="0017583D">
        <w:rPr>
          <w:sz w:val="23"/>
          <w:szCs w:val="23"/>
        </w:rPr>
        <w:t>.</w:t>
      </w:r>
      <w:r>
        <w:rPr>
          <w:sz w:val="23"/>
          <w:szCs w:val="23"/>
        </w:rPr>
        <w:t xml:space="preserve">); </w:t>
      </w:r>
    </w:p>
    <w:p w14:paraId="55C5648D" w14:textId="77777777" w:rsidR="003003E4" w:rsidRPr="003301AE" w:rsidRDefault="003003E4" w:rsidP="00DF4EC4">
      <w:pPr>
        <w:pStyle w:val="Default"/>
        <w:numPr>
          <w:ilvl w:val="1"/>
          <w:numId w:val="21"/>
        </w:numPr>
        <w:ind w:left="567" w:hanging="283"/>
        <w:jc w:val="both"/>
        <w:rPr>
          <w:sz w:val="23"/>
          <w:szCs w:val="23"/>
        </w:rPr>
      </w:pPr>
      <w:r w:rsidRPr="003301AE">
        <w:rPr>
          <w:sz w:val="23"/>
          <w:szCs w:val="23"/>
        </w:rPr>
        <w:t>uzyskanie pozwolenia na użytkowanie</w:t>
      </w:r>
    </w:p>
    <w:p w14:paraId="10AF4C4B" w14:textId="77777777" w:rsidR="003003E4" w:rsidRDefault="003003E4" w:rsidP="00DF4EC4">
      <w:pPr>
        <w:pStyle w:val="Default"/>
        <w:numPr>
          <w:ilvl w:val="1"/>
          <w:numId w:val="21"/>
        </w:numPr>
        <w:ind w:left="567" w:hanging="283"/>
        <w:jc w:val="both"/>
        <w:rPr>
          <w:sz w:val="23"/>
          <w:szCs w:val="23"/>
        </w:rPr>
      </w:pPr>
      <w:r>
        <w:rPr>
          <w:sz w:val="23"/>
          <w:szCs w:val="23"/>
        </w:rPr>
        <w:t xml:space="preserve">zgłoszenie odbioru końcowego i przekazanie przedmiotu umowy Zamawiającemu; </w:t>
      </w:r>
    </w:p>
    <w:p w14:paraId="300E8F45" w14:textId="77777777" w:rsidR="003003E4" w:rsidRDefault="003003E4" w:rsidP="00DF4EC4">
      <w:pPr>
        <w:pStyle w:val="Default"/>
        <w:numPr>
          <w:ilvl w:val="1"/>
          <w:numId w:val="21"/>
        </w:numPr>
        <w:ind w:left="567" w:hanging="283"/>
        <w:jc w:val="both"/>
        <w:rPr>
          <w:sz w:val="23"/>
          <w:szCs w:val="23"/>
        </w:rPr>
      </w:pPr>
      <w:r>
        <w:rPr>
          <w:sz w:val="23"/>
          <w:szCs w:val="23"/>
        </w:rPr>
        <w:t xml:space="preserve">usunięcie ujawnionych wad i usterek. </w:t>
      </w:r>
    </w:p>
    <w:p w14:paraId="399B227C" w14:textId="5DF7157E" w:rsidR="003003E4" w:rsidRDefault="003003E4" w:rsidP="00DF4EC4">
      <w:pPr>
        <w:pStyle w:val="Default"/>
        <w:numPr>
          <w:ilvl w:val="0"/>
          <w:numId w:val="21"/>
        </w:numPr>
        <w:ind w:left="142" w:hanging="284"/>
        <w:jc w:val="both"/>
        <w:rPr>
          <w:sz w:val="23"/>
          <w:szCs w:val="23"/>
        </w:rPr>
      </w:pPr>
      <w:r>
        <w:rPr>
          <w:sz w:val="23"/>
          <w:szCs w:val="23"/>
        </w:rPr>
        <w:t xml:space="preserve">Szczegółowe dane określające lokalizację, przedmiot i zakres przedsięwzięcia zawierają: </w:t>
      </w:r>
      <w:r w:rsidR="003C1498">
        <w:rPr>
          <w:sz w:val="23"/>
          <w:szCs w:val="23"/>
        </w:rPr>
        <w:t>P</w:t>
      </w:r>
      <w:r>
        <w:rPr>
          <w:sz w:val="23"/>
          <w:szCs w:val="23"/>
        </w:rPr>
        <w:t xml:space="preserve">rogram </w:t>
      </w:r>
      <w:proofErr w:type="spellStart"/>
      <w:r w:rsidR="003C1498">
        <w:rPr>
          <w:sz w:val="23"/>
          <w:szCs w:val="23"/>
        </w:rPr>
        <w:t>F</w:t>
      </w:r>
      <w:r>
        <w:rPr>
          <w:sz w:val="23"/>
          <w:szCs w:val="23"/>
        </w:rPr>
        <w:t>unkcjonalno</w:t>
      </w:r>
      <w:proofErr w:type="spellEnd"/>
      <w:r>
        <w:rPr>
          <w:sz w:val="23"/>
          <w:szCs w:val="23"/>
        </w:rPr>
        <w:t xml:space="preserve"> – </w:t>
      </w:r>
      <w:r w:rsidR="003C1498">
        <w:rPr>
          <w:sz w:val="23"/>
          <w:szCs w:val="23"/>
        </w:rPr>
        <w:t>U</w:t>
      </w:r>
      <w:r>
        <w:rPr>
          <w:sz w:val="23"/>
          <w:szCs w:val="23"/>
        </w:rPr>
        <w:t xml:space="preserve">żytkowy i oferta Wykonawcy, które stanowią integralną część niniejszej umowy. </w:t>
      </w:r>
    </w:p>
    <w:p w14:paraId="0F86AF6A" w14:textId="123EA724" w:rsidR="003003E4" w:rsidRDefault="003003E4" w:rsidP="00DF4EC4">
      <w:pPr>
        <w:pStyle w:val="Default"/>
        <w:numPr>
          <w:ilvl w:val="0"/>
          <w:numId w:val="21"/>
        </w:numPr>
        <w:ind w:left="142" w:hanging="284"/>
        <w:jc w:val="both"/>
        <w:rPr>
          <w:sz w:val="23"/>
          <w:szCs w:val="23"/>
        </w:rPr>
      </w:pPr>
      <w:r>
        <w:rPr>
          <w:sz w:val="23"/>
          <w:szCs w:val="23"/>
        </w:rPr>
        <w:t>Porozumiewanie się stron w sprawach związanych z wykonywaniem robót oraz dotyczących realizacji umowy odbywać się będzie poprzez zapisy w dzienniku budowy oraz pisemnie na adresy wskazane w umowie. W sprawach niecierpiących zwłoki lub porządkowych dopuszcza się przekazywanie korespondencji za pomocą e-mail lub fax wskazanych w umowie. Strona odbierająca może zażądać potwierdzenia treści w formie pisemnej, strona wysyłająca wyśle potwierdzenie niezwłocznie jednak nie później niż w ciągu 3 dni roboczych od daty otrzymania</w:t>
      </w:r>
      <w:r w:rsidR="00DF4EC4">
        <w:rPr>
          <w:sz w:val="23"/>
          <w:szCs w:val="23"/>
        </w:rPr>
        <w:t>.</w:t>
      </w:r>
      <w:r>
        <w:rPr>
          <w:sz w:val="23"/>
          <w:szCs w:val="23"/>
        </w:rPr>
        <w:t xml:space="preserve">  </w:t>
      </w:r>
    </w:p>
    <w:p w14:paraId="79931D0D" w14:textId="77777777" w:rsidR="004D6AB8" w:rsidRPr="004D6AB8" w:rsidRDefault="004D6AB8" w:rsidP="004D6AB8">
      <w:pPr>
        <w:pStyle w:val="Default"/>
        <w:ind w:left="142"/>
        <w:jc w:val="both"/>
        <w:rPr>
          <w:color w:val="auto"/>
          <w:sz w:val="23"/>
          <w:szCs w:val="23"/>
        </w:rPr>
      </w:pPr>
    </w:p>
    <w:p w14:paraId="467EFB18" w14:textId="0A297C05" w:rsidR="003003E4" w:rsidRPr="00FA7932" w:rsidRDefault="003003E4" w:rsidP="00DF4EC4">
      <w:pPr>
        <w:pStyle w:val="Bezodstpw"/>
        <w:jc w:val="center"/>
        <w:rPr>
          <w:b/>
          <w:bCs/>
        </w:rPr>
      </w:pPr>
      <w:r w:rsidRPr="00FA7932">
        <w:rPr>
          <w:b/>
          <w:bCs/>
        </w:rPr>
        <w:t>§6</w:t>
      </w:r>
    </w:p>
    <w:p w14:paraId="10739B91" w14:textId="550A61A8" w:rsidR="003003E4" w:rsidRDefault="003003E4" w:rsidP="00DF4EC4">
      <w:pPr>
        <w:pStyle w:val="Default"/>
        <w:numPr>
          <w:ilvl w:val="0"/>
          <w:numId w:val="1"/>
        </w:numPr>
        <w:ind w:left="142" w:hanging="284"/>
        <w:jc w:val="both"/>
        <w:rPr>
          <w:sz w:val="23"/>
          <w:szCs w:val="23"/>
        </w:rPr>
      </w:pPr>
      <w:r w:rsidRPr="00B93589">
        <w:rPr>
          <w:sz w:val="23"/>
          <w:szCs w:val="23"/>
        </w:rPr>
        <w:t>Szczegółowy zakres opracowań dokumentacji projektowej stanowi Program Funkcjonalno- Użytkowy</w:t>
      </w:r>
      <w:r w:rsidR="00E41749" w:rsidRPr="00B93589">
        <w:rPr>
          <w:sz w:val="23"/>
          <w:szCs w:val="23"/>
        </w:rPr>
        <w:t>.</w:t>
      </w:r>
    </w:p>
    <w:p w14:paraId="32BDC7CE" w14:textId="58E9F780" w:rsidR="003003E4" w:rsidRDefault="003003E4" w:rsidP="00DF4EC4">
      <w:pPr>
        <w:pStyle w:val="Default"/>
        <w:numPr>
          <w:ilvl w:val="0"/>
          <w:numId w:val="1"/>
        </w:numPr>
        <w:ind w:left="142" w:hanging="284"/>
        <w:jc w:val="both"/>
        <w:rPr>
          <w:sz w:val="23"/>
          <w:szCs w:val="23"/>
        </w:rPr>
      </w:pPr>
      <w:r w:rsidRPr="00B93589">
        <w:rPr>
          <w:sz w:val="23"/>
          <w:szCs w:val="23"/>
        </w:rPr>
        <w:t xml:space="preserve">Projekty wykonawcze, kosztorysy inwestorskie i specyfikacje techniczne wykonania odbioru robót stanowią uszczegółowienie zapisów zawartych w Projekcie budowlanym, tym samym nie mogą być z nim sprzeczne. </w:t>
      </w:r>
    </w:p>
    <w:p w14:paraId="35A6F909" w14:textId="1D0F32FA" w:rsidR="003003E4" w:rsidRDefault="003003E4" w:rsidP="00DF4EC4">
      <w:pPr>
        <w:pStyle w:val="Default"/>
        <w:numPr>
          <w:ilvl w:val="0"/>
          <w:numId w:val="1"/>
        </w:numPr>
        <w:ind w:left="142" w:hanging="284"/>
        <w:jc w:val="both"/>
        <w:rPr>
          <w:sz w:val="23"/>
          <w:szCs w:val="23"/>
        </w:rPr>
      </w:pPr>
      <w:r w:rsidRPr="00B93589">
        <w:rPr>
          <w:sz w:val="23"/>
          <w:szCs w:val="23"/>
        </w:rPr>
        <w:t xml:space="preserve">Wersja elektroniczna przedmiotu umowy musi być tożsama z jej wersją papierową, a wykonana </w:t>
      </w:r>
      <w:r w:rsidR="0057074B">
        <w:rPr>
          <w:sz w:val="23"/>
          <w:szCs w:val="23"/>
        </w:rPr>
        <w:br/>
      </w:r>
      <w:r w:rsidRPr="00B93589">
        <w:rPr>
          <w:sz w:val="23"/>
          <w:szCs w:val="23"/>
        </w:rPr>
        <w:t xml:space="preserve">w formacie pdf musi zawierać pieczęcie i podpisy. </w:t>
      </w:r>
    </w:p>
    <w:p w14:paraId="61ACA7E2" w14:textId="77777777" w:rsidR="003003E4" w:rsidRPr="00B93589" w:rsidRDefault="003003E4" w:rsidP="00DF4EC4">
      <w:pPr>
        <w:pStyle w:val="Default"/>
        <w:numPr>
          <w:ilvl w:val="0"/>
          <w:numId w:val="1"/>
        </w:numPr>
        <w:ind w:left="142" w:hanging="284"/>
        <w:jc w:val="both"/>
        <w:rPr>
          <w:sz w:val="23"/>
          <w:szCs w:val="23"/>
        </w:rPr>
      </w:pPr>
      <w:r w:rsidRPr="00B93589">
        <w:rPr>
          <w:sz w:val="23"/>
          <w:szCs w:val="23"/>
        </w:rPr>
        <w:t xml:space="preserve">Wymienione uprzednio opracowania muszą być zgodne z wytycznymi </w:t>
      </w:r>
      <w:r w:rsidRPr="00B93589">
        <w:rPr>
          <w:color w:val="000000" w:themeColor="text1"/>
          <w:sz w:val="23"/>
          <w:szCs w:val="23"/>
        </w:rPr>
        <w:t>nr 3 Komendanta Głównego</w:t>
      </w:r>
      <w:r w:rsidRPr="00B93589">
        <w:rPr>
          <w:color w:val="FF0000"/>
          <w:sz w:val="23"/>
          <w:szCs w:val="23"/>
        </w:rPr>
        <w:t xml:space="preserve"> </w:t>
      </w:r>
      <w:r w:rsidRPr="00B93589">
        <w:rPr>
          <w:sz w:val="23"/>
          <w:szCs w:val="23"/>
        </w:rPr>
        <w:t xml:space="preserve">Policji z dnia 30 lipca 2013 r. w sprawie standardów technicznych, funkcjonalnych i użytkowych obowiązujących w obiektach służbowych Policji. </w:t>
      </w:r>
    </w:p>
    <w:p w14:paraId="5C7F1E1B" w14:textId="77777777" w:rsidR="00CA23CC" w:rsidRPr="00206DC8" w:rsidRDefault="00CA23CC" w:rsidP="003003E4">
      <w:pPr>
        <w:pStyle w:val="Bezodstpw"/>
        <w:ind w:left="284" w:hanging="284"/>
        <w:jc w:val="center"/>
        <w:rPr>
          <w:rFonts w:cstheme="minorHAnsi"/>
          <w:b/>
          <w:bCs/>
        </w:rPr>
      </w:pPr>
    </w:p>
    <w:p w14:paraId="228AB2DF" w14:textId="3C45CABA" w:rsidR="00CB516E" w:rsidRPr="00206DC8" w:rsidRDefault="00CB516E" w:rsidP="00913F7D">
      <w:pPr>
        <w:pStyle w:val="Bezodstpw"/>
        <w:jc w:val="center"/>
        <w:rPr>
          <w:rFonts w:cstheme="minorHAnsi"/>
        </w:rPr>
      </w:pPr>
      <w:r w:rsidRPr="00206DC8">
        <w:rPr>
          <w:rFonts w:cstheme="minorHAnsi"/>
          <w:b/>
          <w:bCs/>
        </w:rPr>
        <w:t>§7</w:t>
      </w:r>
    </w:p>
    <w:p w14:paraId="3DFCE52F" w14:textId="77777777" w:rsidR="00CB516E" w:rsidRPr="00B93589" w:rsidRDefault="00CB516E" w:rsidP="00DF4EC4">
      <w:pPr>
        <w:pStyle w:val="Bezodstpw"/>
        <w:numPr>
          <w:ilvl w:val="0"/>
          <w:numId w:val="2"/>
        </w:numPr>
        <w:ind w:left="142" w:hanging="284"/>
        <w:jc w:val="both"/>
        <w:rPr>
          <w:rFonts w:cstheme="minorHAnsi"/>
          <w:sz w:val="23"/>
          <w:szCs w:val="23"/>
        </w:rPr>
      </w:pPr>
      <w:r w:rsidRPr="00B93589">
        <w:rPr>
          <w:rFonts w:cstheme="minorHAnsi"/>
          <w:sz w:val="23"/>
          <w:szCs w:val="23"/>
        </w:rPr>
        <w:t xml:space="preserve">Do realizacji prac projektowych związanych z wykonywaniem obowiązków wynikających z treści niniejszej umowy Wykonawca wyznacza: </w:t>
      </w:r>
    </w:p>
    <w:p w14:paraId="22EDAC25" w14:textId="6CE87AE3" w:rsidR="00CB516E" w:rsidRPr="00B93589" w:rsidRDefault="00CB516E" w:rsidP="00DF4EC4">
      <w:pPr>
        <w:pStyle w:val="Bezodstpw"/>
        <w:numPr>
          <w:ilvl w:val="1"/>
          <w:numId w:val="2"/>
        </w:numPr>
        <w:ind w:left="426" w:hanging="284"/>
        <w:jc w:val="both"/>
        <w:rPr>
          <w:rFonts w:cstheme="minorHAnsi"/>
          <w:sz w:val="23"/>
          <w:szCs w:val="23"/>
        </w:rPr>
      </w:pPr>
      <w:r w:rsidRPr="00B93589">
        <w:rPr>
          <w:rFonts w:cstheme="minorHAnsi"/>
          <w:sz w:val="23"/>
          <w:szCs w:val="23"/>
        </w:rPr>
        <w:lastRenderedPageBreak/>
        <w:t xml:space="preserve">Projektanta posiadającego uprawnienia budowlane </w:t>
      </w:r>
      <w:r w:rsidR="00BF4F9F" w:rsidRPr="00B93589">
        <w:rPr>
          <w:rFonts w:cstheme="minorHAnsi"/>
          <w:sz w:val="23"/>
          <w:szCs w:val="23"/>
        </w:rPr>
        <w:t xml:space="preserve">bez ograniczeń </w:t>
      </w:r>
      <w:r w:rsidRPr="00B93589">
        <w:rPr>
          <w:rFonts w:cstheme="minorHAnsi"/>
          <w:sz w:val="23"/>
          <w:szCs w:val="23"/>
        </w:rPr>
        <w:t xml:space="preserve">do projektowania w specjalności </w:t>
      </w:r>
      <w:proofErr w:type="spellStart"/>
      <w:r w:rsidRPr="00B93589">
        <w:rPr>
          <w:rFonts w:cstheme="minorHAnsi"/>
          <w:sz w:val="23"/>
          <w:szCs w:val="23"/>
        </w:rPr>
        <w:t>konstrukcyjno</w:t>
      </w:r>
      <w:proofErr w:type="spellEnd"/>
      <w:r w:rsidRPr="00B93589">
        <w:rPr>
          <w:rFonts w:cstheme="minorHAnsi"/>
          <w:sz w:val="23"/>
          <w:szCs w:val="23"/>
        </w:rPr>
        <w:t xml:space="preserve"> – budowlanej - ………………</w:t>
      </w:r>
      <w:proofErr w:type="gramStart"/>
      <w:r w:rsidRPr="00B93589">
        <w:rPr>
          <w:rFonts w:cstheme="minorHAnsi"/>
          <w:sz w:val="23"/>
          <w:szCs w:val="23"/>
        </w:rPr>
        <w:t>…….</w:t>
      </w:r>
      <w:proofErr w:type="gramEnd"/>
      <w:r w:rsidRPr="00B93589">
        <w:rPr>
          <w:rFonts w:cstheme="minorHAnsi"/>
          <w:sz w:val="23"/>
          <w:szCs w:val="23"/>
        </w:rPr>
        <w:t xml:space="preserve">.; </w:t>
      </w:r>
    </w:p>
    <w:p w14:paraId="7F8C5BCA" w14:textId="77777777" w:rsidR="00CC1A3D" w:rsidRPr="00B93589" w:rsidRDefault="00CC1A3D" w:rsidP="00DF4EC4">
      <w:pPr>
        <w:pStyle w:val="Bezodstpw"/>
        <w:jc w:val="both"/>
        <w:rPr>
          <w:rFonts w:cstheme="minorHAnsi"/>
          <w:sz w:val="23"/>
          <w:szCs w:val="23"/>
        </w:rPr>
      </w:pPr>
    </w:p>
    <w:p w14:paraId="46AA6212" w14:textId="0EA9010C" w:rsidR="00CB516E" w:rsidRPr="00B93589" w:rsidRDefault="00CB516E" w:rsidP="00DF4EC4">
      <w:pPr>
        <w:pStyle w:val="Bezodstpw"/>
        <w:numPr>
          <w:ilvl w:val="0"/>
          <w:numId w:val="2"/>
        </w:numPr>
        <w:ind w:left="142" w:hanging="284"/>
        <w:jc w:val="both"/>
        <w:rPr>
          <w:rFonts w:cstheme="minorHAnsi"/>
          <w:sz w:val="23"/>
          <w:szCs w:val="23"/>
        </w:rPr>
      </w:pPr>
      <w:r w:rsidRPr="00B93589">
        <w:rPr>
          <w:rFonts w:cstheme="minorHAnsi"/>
          <w:sz w:val="23"/>
          <w:szCs w:val="23"/>
        </w:rPr>
        <w:t xml:space="preserve">Do wykonywania robót budowlanych Wykonawca wyznacza następujące osoby: </w:t>
      </w:r>
    </w:p>
    <w:p w14:paraId="118138F7" w14:textId="08E11858" w:rsidR="00CB516E" w:rsidRDefault="00CB516E" w:rsidP="00DF4EC4">
      <w:pPr>
        <w:pStyle w:val="Bezodstpw"/>
        <w:numPr>
          <w:ilvl w:val="0"/>
          <w:numId w:val="3"/>
        </w:numPr>
        <w:ind w:left="426" w:hanging="284"/>
        <w:jc w:val="both"/>
        <w:rPr>
          <w:rFonts w:cstheme="minorHAnsi"/>
          <w:sz w:val="23"/>
          <w:szCs w:val="23"/>
        </w:rPr>
      </w:pPr>
      <w:r w:rsidRPr="00B93589">
        <w:rPr>
          <w:rFonts w:cstheme="minorHAnsi"/>
          <w:sz w:val="23"/>
          <w:szCs w:val="23"/>
        </w:rPr>
        <w:t xml:space="preserve">Kierownik budowy posiadający uprawnienia budowlane </w:t>
      </w:r>
      <w:r w:rsidR="00BF4F9F" w:rsidRPr="00B93589">
        <w:rPr>
          <w:rFonts w:cstheme="minorHAnsi"/>
          <w:sz w:val="23"/>
          <w:szCs w:val="23"/>
        </w:rPr>
        <w:t xml:space="preserve">bez ograniczeń </w:t>
      </w:r>
      <w:r w:rsidRPr="00B93589">
        <w:rPr>
          <w:rFonts w:cstheme="minorHAnsi"/>
          <w:sz w:val="23"/>
          <w:szCs w:val="23"/>
        </w:rPr>
        <w:t xml:space="preserve">w specjalności </w:t>
      </w:r>
      <w:proofErr w:type="spellStart"/>
      <w:r w:rsidRPr="00B93589">
        <w:rPr>
          <w:rFonts w:cstheme="minorHAnsi"/>
          <w:sz w:val="23"/>
          <w:szCs w:val="23"/>
        </w:rPr>
        <w:t>konstrukcyjno</w:t>
      </w:r>
      <w:proofErr w:type="spellEnd"/>
      <w:r w:rsidRPr="00B93589">
        <w:rPr>
          <w:rFonts w:cstheme="minorHAnsi"/>
          <w:sz w:val="23"/>
          <w:szCs w:val="23"/>
        </w:rPr>
        <w:t xml:space="preserve"> –</w:t>
      </w:r>
      <w:r w:rsidR="00272529" w:rsidRPr="00B93589">
        <w:rPr>
          <w:rFonts w:cstheme="minorHAnsi"/>
          <w:sz w:val="23"/>
          <w:szCs w:val="23"/>
        </w:rPr>
        <w:t xml:space="preserve"> </w:t>
      </w:r>
      <w:r w:rsidRPr="00B93589">
        <w:rPr>
          <w:rFonts w:cstheme="minorHAnsi"/>
          <w:sz w:val="23"/>
          <w:szCs w:val="23"/>
        </w:rPr>
        <w:t>budowlanej - ……………………</w:t>
      </w:r>
      <w:proofErr w:type="gramStart"/>
      <w:r w:rsidRPr="00B93589">
        <w:rPr>
          <w:rFonts w:cstheme="minorHAnsi"/>
          <w:sz w:val="23"/>
          <w:szCs w:val="23"/>
        </w:rPr>
        <w:t>…….</w:t>
      </w:r>
      <w:proofErr w:type="gramEnd"/>
      <w:r w:rsidRPr="00B93589">
        <w:rPr>
          <w:rFonts w:cstheme="minorHAnsi"/>
          <w:sz w:val="23"/>
          <w:szCs w:val="23"/>
        </w:rPr>
        <w:t xml:space="preserve">.; </w:t>
      </w:r>
    </w:p>
    <w:p w14:paraId="20A3AF30" w14:textId="77777777" w:rsidR="00BF1606" w:rsidRPr="00B93589" w:rsidRDefault="00BF1606" w:rsidP="00BF1606">
      <w:pPr>
        <w:pStyle w:val="Bezodstpw"/>
        <w:jc w:val="both"/>
        <w:rPr>
          <w:rFonts w:cstheme="minorHAnsi"/>
          <w:sz w:val="23"/>
          <w:szCs w:val="23"/>
        </w:rPr>
      </w:pPr>
    </w:p>
    <w:p w14:paraId="49209DE5" w14:textId="5212B8AD" w:rsidR="00CB516E" w:rsidRPr="003301AE" w:rsidRDefault="00CB516E" w:rsidP="00DF4EC4">
      <w:pPr>
        <w:pStyle w:val="Bezodstpw"/>
        <w:numPr>
          <w:ilvl w:val="0"/>
          <w:numId w:val="2"/>
        </w:numPr>
        <w:ind w:left="142" w:hanging="284"/>
        <w:jc w:val="both"/>
        <w:rPr>
          <w:rFonts w:cstheme="minorHAnsi"/>
          <w:sz w:val="23"/>
          <w:szCs w:val="23"/>
        </w:rPr>
      </w:pPr>
      <w:r w:rsidRPr="003301AE">
        <w:rPr>
          <w:rFonts w:cstheme="minorHAnsi"/>
          <w:sz w:val="23"/>
          <w:szCs w:val="23"/>
        </w:rPr>
        <w:t xml:space="preserve">Ze strony KWP do nadzorowania </w:t>
      </w:r>
      <w:r w:rsidR="004E030F" w:rsidRPr="003301AE">
        <w:rPr>
          <w:rFonts w:cstheme="minorHAnsi"/>
          <w:sz w:val="23"/>
          <w:szCs w:val="23"/>
        </w:rPr>
        <w:t>pra</w:t>
      </w:r>
      <w:r w:rsidR="007B49F4" w:rsidRPr="003301AE">
        <w:rPr>
          <w:rFonts w:cstheme="minorHAnsi"/>
          <w:sz w:val="23"/>
          <w:szCs w:val="23"/>
        </w:rPr>
        <w:t>c</w:t>
      </w:r>
      <w:r w:rsidRPr="003301AE">
        <w:rPr>
          <w:rFonts w:cstheme="minorHAnsi"/>
          <w:sz w:val="23"/>
          <w:szCs w:val="23"/>
        </w:rPr>
        <w:t xml:space="preserve"> projektowych, Zamawiający wyznacza inspektorów </w:t>
      </w:r>
      <w:r w:rsidR="00D60B65" w:rsidRPr="003301AE">
        <w:rPr>
          <w:rFonts w:cstheme="minorHAnsi"/>
          <w:sz w:val="23"/>
          <w:szCs w:val="23"/>
        </w:rPr>
        <w:t>Wydziału Inwestycji i Remontów</w:t>
      </w:r>
      <w:r w:rsidRPr="003301AE">
        <w:rPr>
          <w:rFonts w:cstheme="minorHAnsi"/>
          <w:sz w:val="23"/>
          <w:szCs w:val="23"/>
        </w:rPr>
        <w:t xml:space="preserve"> KWP w </w:t>
      </w:r>
      <w:r w:rsidR="00D60B65" w:rsidRPr="003301AE">
        <w:rPr>
          <w:rFonts w:cstheme="minorHAnsi"/>
          <w:sz w:val="23"/>
          <w:szCs w:val="23"/>
        </w:rPr>
        <w:t>Olsztynie</w:t>
      </w:r>
      <w:r w:rsidR="007B49F4" w:rsidRPr="003301AE">
        <w:rPr>
          <w:rFonts w:cstheme="minorHAnsi"/>
          <w:sz w:val="23"/>
          <w:szCs w:val="23"/>
        </w:rPr>
        <w:t xml:space="preserve"> oraz przedstawicieli Wydziału łączności i Informatyki KWP w Olsztynie</w:t>
      </w:r>
      <w:r w:rsidRPr="003301AE">
        <w:rPr>
          <w:rFonts w:cstheme="minorHAnsi"/>
          <w:sz w:val="23"/>
          <w:szCs w:val="23"/>
        </w:rPr>
        <w:t xml:space="preserve">: </w:t>
      </w:r>
    </w:p>
    <w:p w14:paraId="03563130" w14:textId="33439FA9" w:rsidR="00CB516E" w:rsidRPr="003301AE" w:rsidRDefault="00CB516E" w:rsidP="00DF4EC4">
      <w:pPr>
        <w:pStyle w:val="Bezodstpw"/>
        <w:numPr>
          <w:ilvl w:val="1"/>
          <w:numId w:val="2"/>
        </w:numPr>
        <w:ind w:left="426" w:hanging="284"/>
        <w:jc w:val="both"/>
        <w:rPr>
          <w:rFonts w:cstheme="minorHAnsi"/>
          <w:sz w:val="23"/>
          <w:szCs w:val="23"/>
        </w:rPr>
      </w:pPr>
      <w:r w:rsidRPr="003301AE">
        <w:rPr>
          <w:rFonts w:cstheme="minorHAnsi"/>
          <w:sz w:val="23"/>
          <w:szCs w:val="23"/>
        </w:rPr>
        <w:t>inspektora branży ogólnobudowlanej - ……………</w:t>
      </w:r>
      <w:proofErr w:type="gramStart"/>
      <w:r w:rsidRPr="003301AE">
        <w:rPr>
          <w:rFonts w:cstheme="minorHAnsi"/>
          <w:sz w:val="23"/>
          <w:szCs w:val="23"/>
        </w:rPr>
        <w:t>…….</w:t>
      </w:r>
      <w:proofErr w:type="gramEnd"/>
      <w:r w:rsidRPr="003301AE">
        <w:rPr>
          <w:rFonts w:cstheme="minorHAnsi"/>
          <w:sz w:val="23"/>
          <w:szCs w:val="23"/>
        </w:rPr>
        <w:t xml:space="preserve">.; </w:t>
      </w:r>
    </w:p>
    <w:p w14:paraId="4450F5EE" w14:textId="6D3224B1" w:rsidR="007B49F4" w:rsidRPr="003301AE" w:rsidRDefault="007B49F4" w:rsidP="00DF4EC4">
      <w:pPr>
        <w:pStyle w:val="Bezodstpw"/>
        <w:numPr>
          <w:ilvl w:val="1"/>
          <w:numId w:val="2"/>
        </w:numPr>
        <w:ind w:left="426" w:hanging="284"/>
        <w:jc w:val="both"/>
        <w:rPr>
          <w:rFonts w:cstheme="minorHAnsi"/>
          <w:sz w:val="23"/>
          <w:szCs w:val="23"/>
        </w:rPr>
      </w:pPr>
      <w:r w:rsidRPr="003301AE">
        <w:rPr>
          <w:rFonts w:cstheme="minorHAnsi"/>
          <w:sz w:val="23"/>
          <w:szCs w:val="23"/>
        </w:rPr>
        <w:t xml:space="preserve">przedstawiciel </w:t>
      </w:r>
      <w:proofErr w:type="spellStart"/>
      <w:r w:rsidRPr="003301AE">
        <w:rPr>
          <w:rFonts w:cstheme="minorHAnsi"/>
          <w:sz w:val="23"/>
          <w:szCs w:val="23"/>
        </w:rPr>
        <w:t>WŁiI</w:t>
      </w:r>
      <w:proofErr w:type="spellEnd"/>
      <w:r w:rsidRPr="003301AE">
        <w:rPr>
          <w:rFonts w:cstheme="minorHAnsi"/>
          <w:sz w:val="23"/>
          <w:szCs w:val="23"/>
        </w:rPr>
        <w:t xml:space="preserve"> KWP w Olsztynie - …………………;</w:t>
      </w:r>
    </w:p>
    <w:p w14:paraId="68A211F7" w14:textId="77777777" w:rsidR="00CB516E" w:rsidRPr="003301AE" w:rsidRDefault="00CB516E" w:rsidP="00DF4EC4">
      <w:pPr>
        <w:pStyle w:val="Bezodstpw"/>
        <w:numPr>
          <w:ilvl w:val="0"/>
          <w:numId w:val="2"/>
        </w:numPr>
        <w:ind w:left="142" w:hanging="284"/>
        <w:jc w:val="both"/>
        <w:rPr>
          <w:rFonts w:cstheme="minorHAnsi"/>
          <w:sz w:val="23"/>
          <w:szCs w:val="23"/>
        </w:rPr>
      </w:pPr>
      <w:r w:rsidRPr="003301AE">
        <w:rPr>
          <w:rFonts w:cstheme="minorHAnsi"/>
          <w:sz w:val="23"/>
          <w:szCs w:val="23"/>
        </w:rPr>
        <w:t xml:space="preserve">Ze strony KWP do nadzorowania robót budowlanych, Zamawiający wyznacza inspektorów </w:t>
      </w:r>
      <w:r w:rsidR="00D60B65" w:rsidRPr="003301AE">
        <w:rPr>
          <w:rFonts w:cstheme="minorHAnsi"/>
          <w:sz w:val="23"/>
          <w:szCs w:val="23"/>
        </w:rPr>
        <w:t>Wydziału Inwestycji i Remontów</w:t>
      </w:r>
      <w:r w:rsidRPr="003301AE">
        <w:rPr>
          <w:rFonts w:cstheme="minorHAnsi"/>
          <w:sz w:val="23"/>
          <w:szCs w:val="23"/>
        </w:rPr>
        <w:t xml:space="preserve"> KWP w </w:t>
      </w:r>
      <w:r w:rsidR="00D60B65" w:rsidRPr="003301AE">
        <w:rPr>
          <w:rFonts w:cstheme="minorHAnsi"/>
          <w:sz w:val="23"/>
          <w:szCs w:val="23"/>
        </w:rPr>
        <w:t>Olsztynie</w:t>
      </w:r>
      <w:r w:rsidRPr="003301AE">
        <w:rPr>
          <w:rFonts w:cstheme="minorHAnsi"/>
          <w:sz w:val="23"/>
          <w:szCs w:val="23"/>
        </w:rPr>
        <w:t xml:space="preserve">: </w:t>
      </w:r>
    </w:p>
    <w:p w14:paraId="2C981729" w14:textId="77777777" w:rsidR="00CB516E" w:rsidRPr="003301AE" w:rsidRDefault="00CB516E" w:rsidP="00DF4EC4">
      <w:pPr>
        <w:pStyle w:val="Bezodstpw"/>
        <w:numPr>
          <w:ilvl w:val="1"/>
          <w:numId w:val="2"/>
        </w:numPr>
        <w:ind w:left="426" w:hanging="284"/>
        <w:jc w:val="both"/>
        <w:rPr>
          <w:rFonts w:cstheme="minorHAnsi"/>
          <w:sz w:val="23"/>
          <w:szCs w:val="23"/>
        </w:rPr>
      </w:pPr>
      <w:r w:rsidRPr="003301AE">
        <w:rPr>
          <w:rFonts w:cstheme="minorHAnsi"/>
          <w:sz w:val="23"/>
          <w:szCs w:val="23"/>
        </w:rPr>
        <w:t>inspektora branży ogólnobudowlanej - ……………</w:t>
      </w:r>
      <w:proofErr w:type="gramStart"/>
      <w:r w:rsidRPr="003301AE">
        <w:rPr>
          <w:rFonts w:cstheme="minorHAnsi"/>
          <w:sz w:val="23"/>
          <w:szCs w:val="23"/>
        </w:rPr>
        <w:t>…….</w:t>
      </w:r>
      <w:proofErr w:type="gramEnd"/>
      <w:r w:rsidRPr="003301AE">
        <w:rPr>
          <w:rFonts w:cstheme="minorHAnsi"/>
          <w:sz w:val="23"/>
          <w:szCs w:val="23"/>
        </w:rPr>
        <w:t xml:space="preserve">.…; </w:t>
      </w:r>
    </w:p>
    <w:p w14:paraId="1238DE74" w14:textId="0EADFF64" w:rsidR="00CB516E" w:rsidRPr="00B93589" w:rsidRDefault="00CB516E" w:rsidP="00DF4EC4">
      <w:pPr>
        <w:pStyle w:val="Bezodstpw"/>
        <w:numPr>
          <w:ilvl w:val="0"/>
          <w:numId w:val="2"/>
        </w:numPr>
        <w:ind w:left="142" w:hanging="284"/>
        <w:jc w:val="both"/>
        <w:rPr>
          <w:rFonts w:cstheme="minorHAnsi"/>
          <w:sz w:val="23"/>
          <w:szCs w:val="23"/>
        </w:rPr>
      </w:pPr>
      <w:r w:rsidRPr="00B93589">
        <w:rPr>
          <w:rFonts w:cstheme="minorHAnsi"/>
          <w:sz w:val="23"/>
          <w:szCs w:val="23"/>
        </w:rPr>
        <w:t xml:space="preserve">Zamawiający zastrzega sobie prawo zmiany inspektorów </w:t>
      </w:r>
      <w:r w:rsidR="00D60B65" w:rsidRPr="00B93589">
        <w:rPr>
          <w:rFonts w:cstheme="minorHAnsi"/>
          <w:sz w:val="23"/>
          <w:szCs w:val="23"/>
        </w:rPr>
        <w:t xml:space="preserve">Wydziału Inwestycji i Remontów </w:t>
      </w:r>
      <w:r w:rsidR="00B93589">
        <w:rPr>
          <w:rFonts w:cstheme="minorHAnsi"/>
          <w:sz w:val="23"/>
          <w:szCs w:val="23"/>
        </w:rPr>
        <w:br/>
      </w:r>
      <w:r w:rsidR="00D60B65" w:rsidRPr="00B93589">
        <w:rPr>
          <w:rFonts w:cstheme="minorHAnsi"/>
          <w:sz w:val="23"/>
          <w:szCs w:val="23"/>
        </w:rPr>
        <w:t xml:space="preserve">KWP w Olsztynie </w:t>
      </w:r>
      <w:r w:rsidRPr="00B93589">
        <w:rPr>
          <w:rFonts w:cstheme="minorHAnsi"/>
          <w:sz w:val="23"/>
          <w:szCs w:val="23"/>
        </w:rPr>
        <w:t>i zobowiązuje się do niezwłocznego powiadomienia o tym Wykonawcy</w:t>
      </w:r>
      <w:r w:rsidR="008F099B" w:rsidRPr="00B93589">
        <w:rPr>
          <w:rFonts w:cstheme="minorHAnsi"/>
          <w:sz w:val="23"/>
          <w:szCs w:val="23"/>
        </w:rPr>
        <w:t xml:space="preserve"> na piśmie</w:t>
      </w:r>
      <w:r w:rsidRPr="00B93589">
        <w:rPr>
          <w:rFonts w:cstheme="minorHAnsi"/>
          <w:sz w:val="23"/>
          <w:szCs w:val="23"/>
        </w:rPr>
        <w:t xml:space="preserve">. </w:t>
      </w:r>
    </w:p>
    <w:p w14:paraId="2ABACA74" w14:textId="77777777" w:rsidR="00CB516E" w:rsidRPr="00B93589" w:rsidRDefault="00CB516E" w:rsidP="00DF4EC4">
      <w:pPr>
        <w:pStyle w:val="Bezodstpw"/>
        <w:numPr>
          <w:ilvl w:val="0"/>
          <w:numId w:val="2"/>
        </w:numPr>
        <w:ind w:left="142" w:hanging="284"/>
        <w:jc w:val="both"/>
        <w:rPr>
          <w:rFonts w:cstheme="minorHAnsi"/>
          <w:sz w:val="23"/>
          <w:szCs w:val="23"/>
        </w:rPr>
      </w:pPr>
      <w:r w:rsidRPr="00B93589">
        <w:rPr>
          <w:rFonts w:cstheme="minorHAnsi"/>
          <w:sz w:val="23"/>
          <w:szCs w:val="23"/>
        </w:rPr>
        <w:t xml:space="preserve">Wykonawca zastrzega sobie prawo zmiany osób wyznaczonych zgodnie z ust. 1 i 2 pod warunkiem spełnienia wymagań wobec tych osób, określonych w SWZ i zobowiązuje się do niezwłocznego powiadomienia o tym Zamawiającego na piśmie. </w:t>
      </w:r>
    </w:p>
    <w:p w14:paraId="5AF59476" w14:textId="442B5234" w:rsidR="00CB516E" w:rsidRPr="00B93589" w:rsidRDefault="00CB516E" w:rsidP="00DF4EC4">
      <w:pPr>
        <w:pStyle w:val="Bezodstpw"/>
        <w:numPr>
          <w:ilvl w:val="0"/>
          <w:numId w:val="2"/>
        </w:numPr>
        <w:ind w:left="142" w:hanging="284"/>
        <w:jc w:val="both"/>
        <w:rPr>
          <w:rFonts w:cstheme="minorHAnsi"/>
          <w:sz w:val="23"/>
          <w:szCs w:val="23"/>
        </w:rPr>
      </w:pPr>
      <w:r w:rsidRPr="00B93589">
        <w:rPr>
          <w:rFonts w:cstheme="minorHAnsi"/>
          <w:sz w:val="23"/>
          <w:szCs w:val="23"/>
        </w:rPr>
        <w:t xml:space="preserve">Zamawiający zastrzega możliwość ustanowienia Nadzoru Inwestorskiego Zastępczego, który będzie sprawował bezpośredni nadzór nad realizacją przedmiotu Umowy i będzie reprezentował Zamawiającego w zakresie powierzonych mu obowiązków. </w:t>
      </w:r>
      <w:r w:rsidR="0032141C" w:rsidRPr="00B93589">
        <w:rPr>
          <w:rFonts w:cstheme="minorHAnsi"/>
          <w:sz w:val="23"/>
          <w:szCs w:val="23"/>
        </w:rPr>
        <w:t xml:space="preserve">Zamawiający poinformuje wykonawcę </w:t>
      </w:r>
      <w:r w:rsidR="00B93589">
        <w:rPr>
          <w:rFonts w:cstheme="minorHAnsi"/>
          <w:sz w:val="23"/>
          <w:szCs w:val="23"/>
        </w:rPr>
        <w:br/>
      </w:r>
      <w:r w:rsidR="0032141C" w:rsidRPr="00B93589">
        <w:rPr>
          <w:rFonts w:cstheme="minorHAnsi"/>
          <w:sz w:val="23"/>
          <w:szCs w:val="23"/>
        </w:rPr>
        <w:t>na piśmie o ustanowieniu Nadzoru Inwestorskiego Zastępczego.</w:t>
      </w:r>
    </w:p>
    <w:p w14:paraId="1A4D6848" w14:textId="77777777" w:rsidR="00CB516E" w:rsidRPr="00B93589" w:rsidRDefault="00CB516E" w:rsidP="00DF4EC4">
      <w:pPr>
        <w:pStyle w:val="Bezodstpw"/>
        <w:numPr>
          <w:ilvl w:val="0"/>
          <w:numId w:val="2"/>
        </w:numPr>
        <w:ind w:left="142" w:hanging="284"/>
        <w:jc w:val="both"/>
        <w:rPr>
          <w:rFonts w:cstheme="minorHAnsi"/>
          <w:sz w:val="23"/>
          <w:szCs w:val="23"/>
        </w:rPr>
      </w:pPr>
      <w:r w:rsidRPr="00B93589">
        <w:rPr>
          <w:rFonts w:cstheme="minorHAnsi"/>
          <w:sz w:val="23"/>
          <w:szCs w:val="23"/>
        </w:rPr>
        <w:t xml:space="preserve">Do chwili ustanowienia Nadzoru Inwestorskiego Zastępczego Zamawiającego wobec Wykonawcy reprezentują inspektorzy Nadzoru Inwestorskiego KWP w </w:t>
      </w:r>
      <w:r w:rsidR="00D60B65" w:rsidRPr="00B93589">
        <w:rPr>
          <w:rFonts w:cstheme="minorHAnsi"/>
          <w:sz w:val="23"/>
          <w:szCs w:val="23"/>
        </w:rPr>
        <w:t>Olsztynie</w:t>
      </w:r>
      <w:r w:rsidRPr="00B93589">
        <w:rPr>
          <w:rFonts w:cstheme="minorHAnsi"/>
          <w:sz w:val="23"/>
          <w:szCs w:val="23"/>
        </w:rPr>
        <w:t xml:space="preserve">. </w:t>
      </w:r>
    </w:p>
    <w:p w14:paraId="26A65DD6" w14:textId="77777777" w:rsidR="00CB516E" w:rsidRPr="00B93589" w:rsidRDefault="00CB516E" w:rsidP="00DF4EC4">
      <w:pPr>
        <w:pStyle w:val="Bezodstpw"/>
        <w:numPr>
          <w:ilvl w:val="0"/>
          <w:numId w:val="2"/>
        </w:numPr>
        <w:ind w:left="142" w:hanging="284"/>
        <w:jc w:val="both"/>
        <w:rPr>
          <w:rFonts w:cstheme="minorHAnsi"/>
          <w:sz w:val="23"/>
          <w:szCs w:val="23"/>
        </w:rPr>
      </w:pPr>
      <w:r w:rsidRPr="00B93589">
        <w:rPr>
          <w:rFonts w:cstheme="minorHAnsi"/>
          <w:sz w:val="23"/>
          <w:szCs w:val="23"/>
        </w:rPr>
        <w:t xml:space="preserve">Wykonawca ma obowiązek zapewnienia Zamawiającemu, wszystkim osobom upoważnionym przez niego, jak też innym uczestnikom procesu budowlanego, dostępu do terenu budowy i do każdego miejsca, gdzie roboty w związku z umową będą wykonywane. </w:t>
      </w:r>
    </w:p>
    <w:p w14:paraId="576A9FC0" w14:textId="7C99C2F7" w:rsidR="00D60B65" w:rsidRDefault="00D60B65" w:rsidP="00913F7D">
      <w:pPr>
        <w:pStyle w:val="Bezodstpw"/>
        <w:jc w:val="both"/>
        <w:rPr>
          <w:rFonts w:cstheme="minorHAnsi"/>
          <w:b/>
          <w:bCs/>
        </w:rPr>
      </w:pPr>
    </w:p>
    <w:p w14:paraId="307F6DC1" w14:textId="2FF879B3" w:rsidR="00CB516E" w:rsidRPr="00B93589" w:rsidRDefault="00CB516E" w:rsidP="00DF4EC4">
      <w:pPr>
        <w:pStyle w:val="Bezodstpw"/>
        <w:jc w:val="center"/>
        <w:rPr>
          <w:rFonts w:cstheme="minorHAnsi"/>
          <w:sz w:val="23"/>
          <w:szCs w:val="23"/>
        </w:rPr>
      </w:pPr>
      <w:r w:rsidRPr="00B93589">
        <w:rPr>
          <w:rFonts w:cstheme="minorHAnsi"/>
          <w:b/>
          <w:bCs/>
          <w:sz w:val="23"/>
          <w:szCs w:val="23"/>
        </w:rPr>
        <w:t>§8</w:t>
      </w:r>
    </w:p>
    <w:p w14:paraId="23A25943" w14:textId="77777777" w:rsidR="00CB516E" w:rsidRPr="00B93589" w:rsidRDefault="00CB516E" w:rsidP="00DF4EC4">
      <w:pPr>
        <w:pStyle w:val="Bezodstpw"/>
        <w:jc w:val="center"/>
        <w:rPr>
          <w:rFonts w:cstheme="minorHAnsi"/>
          <w:b/>
          <w:bCs/>
          <w:sz w:val="23"/>
          <w:szCs w:val="23"/>
        </w:rPr>
      </w:pPr>
      <w:r w:rsidRPr="00B93589">
        <w:rPr>
          <w:rFonts w:cstheme="minorHAnsi"/>
          <w:b/>
          <w:bCs/>
          <w:sz w:val="23"/>
          <w:szCs w:val="23"/>
        </w:rPr>
        <w:t>Prawa autorskie</w:t>
      </w:r>
    </w:p>
    <w:p w14:paraId="26471225" w14:textId="6B2297A3" w:rsidR="00CB516E" w:rsidRPr="00B93589" w:rsidRDefault="003D1294" w:rsidP="00DF4EC4">
      <w:pPr>
        <w:pStyle w:val="Bezodstpw"/>
        <w:numPr>
          <w:ilvl w:val="0"/>
          <w:numId w:val="4"/>
        </w:numPr>
        <w:ind w:left="142" w:hanging="284"/>
        <w:jc w:val="both"/>
        <w:rPr>
          <w:rFonts w:cstheme="minorHAnsi"/>
          <w:sz w:val="23"/>
          <w:szCs w:val="23"/>
        </w:rPr>
      </w:pPr>
      <w:r w:rsidRPr="00B93589">
        <w:rPr>
          <w:rFonts w:cstheme="minorHAnsi"/>
          <w:iCs/>
          <w:sz w:val="23"/>
          <w:szCs w:val="23"/>
        </w:rPr>
        <w:t xml:space="preserve">Zamawiający – w ramach wynagrodzenia określonego w umowie – nabywa nieograniczone terytorialnie autorskie prawa majątkowe </w:t>
      </w:r>
      <w:bookmarkStart w:id="0" w:name="_Hlk175228102"/>
      <w:r w:rsidRPr="00B93589">
        <w:rPr>
          <w:rFonts w:cstheme="minorHAnsi"/>
          <w:sz w:val="23"/>
          <w:szCs w:val="23"/>
        </w:rPr>
        <w:t>w rozumieniu ustawy z dnia 4 lutego 1994 r. o Prawie autorskim i prawach pokrewnych (</w:t>
      </w:r>
      <w:proofErr w:type="spellStart"/>
      <w:r w:rsidRPr="00B93589">
        <w:rPr>
          <w:rFonts w:cstheme="minorHAnsi"/>
          <w:sz w:val="23"/>
          <w:szCs w:val="23"/>
        </w:rPr>
        <w:t>t.j</w:t>
      </w:r>
      <w:proofErr w:type="spellEnd"/>
      <w:r w:rsidRPr="00B93589">
        <w:rPr>
          <w:rFonts w:cstheme="minorHAnsi"/>
          <w:sz w:val="23"/>
          <w:szCs w:val="23"/>
        </w:rPr>
        <w:t>. Dz.U. z 2022 r.</w:t>
      </w:r>
      <w:r w:rsidR="00E52311">
        <w:rPr>
          <w:rFonts w:cstheme="minorHAnsi"/>
          <w:sz w:val="23"/>
          <w:szCs w:val="23"/>
        </w:rPr>
        <w:t>,</w:t>
      </w:r>
      <w:r w:rsidRPr="00B93589">
        <w:rPr>
          <w:rFonts w:cstheme="minorHAnsi"/>
          <w:sz w:val="23"/>
          <w:szCs w:val="23"/>
        </w:rPr>
        <w:t xml:space="preserve"> poz. 2509</w:t>
      </w:r>
      <w:r w:rsidR="00E52311">
        <w:rPr>
          <w:rFonts w:cstheme="minorHAnsi"/>
          <w:sz w:val="23"/>
          <w:szCs w:val="23"/>
        </w:rPr>
        <w:t xml:space="preserve"> ze zm.</w:t>
      </w:r>
      <w:r w:rsidRPr="00B93589">
        <w:rPr>
          <w:rFonts w:cstheme="minorHAnsi"/>
          <w:sz w:val="23"/>
          <w:szCs w:val="23"/>
        </w:rPr>
        <w:t xml:space="preserve">) </w:t>
      </w:r>
      <w:r w:rsidRPr="00B93589">
        <w:rPr>
          <w:rFonts w:cstheme="minorHAnsi"/>
          <w:iCs/>
          <w:sz w:val="23"/>
          <w:szCs w:val="23"/>
        </w:rPr>
        <w:t xml:space="preserve">w stosunku do wszelkiej dokumentacji, projektów </w:t>
      </w:r>
      <w:r w:rsidR="00B93589" w:rsidRPr="00B93589">
        <w:rPr>
          <w:rFonts w:cstheme="minorHAnsi"/>
          <w:iCs/>
          <w:sz w:val="23"/>
          <w:szCs w:val="23"/>
        </w:rPr>
        <w:br/>
      </w:r>
      <w:r w:rsidRPr="00B93589">
        <w:rPr>
          <w:rFonts w:cstheme="minorHAnsi"/>
          <w:iCs/>
          <w:sz w:val="23"/>
          <w:szCs w:val="23"/>
        </w:rPr>
        <w:t xml:space="preserve">i opracowań powstałych lub dostarczonych w związku z realizacją </w:t>
      </w:r>
      <w:r w:rsidR="00272529" w:rsidRPr="00B93589">
        <w:rPr>
          <w:rFonts w:cstheme="minorHAnsi"/>
          <w:iCs/>
          <w:sz w:val="23"/>
          <w:szCs w:val="23"/>
        </w:rPr>
        <w:t>u</w:t>
      </w:r>
      <w:r w:rsidRPr="00B93589">
        <w:rPr>
          <w:rFonts w:cstheme="minorHAnsi"/>
          <w:iCs/>
          <w:sz w:val="23"/>
          <w:szCs w:val="23"/>
        </w:rPr>
        <w:t>mowy, które powstały na zlecenie Wykonawcy</w:t>
      </w:r>
      <w:bookmarkEnd w:id="0"/>
      <w:r w:rsidR="00CB516E" w:rsidRPr="00B93589">
        <w:rPr>
          <w:rFonts w:cstheme="minorHAnsi"/>
          <w:sz w:val="23"/>
          <w:szCs w:val="23"/>
        </w:rPr>
        <w:t xml:space="preserve"> oraz: </w:t>
      </w:r>
    </w:p>
    <w:p w14:paraId="1AFBE6F5" w14:textId="77777777" w:rsidR="00CB516E" w:rsidRPr="00B93589" w:rsidRDefault="00CB516E" w:rsidP="00DF4EC4">
      <w:pPr>
        <w:pStyle w:val="Bezodstpw"/>
        <w:numPr>
          <w:ilvl w:val="1"/>
          <w:numId w:val="4"/>
        </w:numPr>
        <w:ind w:left="426" w:hanging="284"/>
        <w:jc w:val="both"/>
        <w:rPr>
          <w:rFonts w:cstheme="minorHAnsi"/>
          <w:sz w:val="23"/>
          <w:szCs w:val="23"/>
        </w:rPr>
      </w:pPr>
      <w:r w:rsidRPr="00B93589">
        <w:rPr>
          <w:rFonts w:cstheme="minorHAnsi"/>
          <w:sz w:val="23"/>
          <w:szCs w:val="23"/>
        </w:rPr>
        <w:t xml:space="preserve">może rozporządzać prawami autorskimi w zakresie niezbędnym do zawarcia wykonania niniejszej umowy; </w:t>
      </w:r>
    </w:p>
    <w:p w14:paraId="4CD80FDB" w14:textId="77777777" w:rsidR="00CB516E" w:rsidRPr="00B93589" w:rsidRDefault="00CB516E" w:rsidP="00DF4EC4">
      <w:pPr>
        <w:pStyle w:val="Bezodstpw"/>
        <w:numPr>
          <w:ilvl w:val="1"/>
          <w:numId w:val="4"/>
        </w:numPr>
        <w:ind w:left="426" w:hanging="284"/>
        <w:jc w:val="both"/>
        <w:rPr>
          <w:rFonts w:cstheme="minorHAnsi"/>
          <w:sz w:val="23"/>
          <w:szCs w:val="23"/>
        </w:rPr>
      </w:pPr>
      <w:r w:rsidRPr="00B93589">
        <w:rPr>
          <w:rFonts w:cstheme="minorHAnsi"/>
          <w:sz w:val="23"/>
          <w:szCs w:val="23"/>
        </w:rPr>
        <w:t xml:space="preserve">będący przedmiotem niniejszej umowy utwór nie jest obciążony żadnymi roszczeniami ani prawami osób trzecich; </w:t>
      </w:r>
    </w:p>
    <w:p w14:paraId="17E53002" w14:textId="527ACB25" w:rsidR="00CB516E" w:rsidRPr="00B93589" w:rsidRDefault="00CB516E" w:rsidP="00DF4EC4">
      <w:pPr>
        <w:pStyle w:val="Bezodstpw"/>
        <w:numPr>
          <w:ilvl w:val="1"/>
          <w:numId w:val="4"/>
        </w:numPr>
        <w:ind w:left="426" w:hanging="284"/>
        <w:jc w:val="both"/>
        <w:rPr>
          <w:rFonts w:cstheme="minorHAnsi"/>
          <w:sz w:val="23"/>
          <w:szCs w:val="23"/>
        </w:rPr>
      </w:pPr>
      <w:r w:rsidRPr="00B93589">
        <w:rPr>
          <w:rFonts w:cstheme="minorHAnsi"/>
          <w:sz w:val="23"/>
          <w:szCs w:val="23"/>
        </w:rPr>
        <w:t xml:space="preserve">w razie skierowania przez osoby trzecie wobec zamawiającego roszczeń z tytułu naruszenia przez niego praw autorskich w wyniku, zgodnego z postanowieniami niniejszej umowy, korzystania </w:t>
      </w:r>
      <w:r w:rsidR="00B93589" w:rsidRPr="00B93589">
        <w:rPr>
          <w:rFonts w:cstheme="minorHAnsi"/>
          <w:sz w:val="23"/>
          <w:szCs w:val="23"/>
        </w:rPr>
        <w:br/>
      </w:r>
      <w:r w:rsidRPr="00B93589">
        <w:rPr>
          <w:rFonts w:cstheme="minorHAnsi"/>
          <w:sz w:val="23"/>
          <w:szCs w:val="23"/>
        </w:rPr>
        <w:t xml:space="preserve">z utworu, zamawiający zawiadomi o tym fakcie wykonawcę, który zobowiązuje się do zwolnienia zamawiającego z powyższych roszczeń. </w:t>
      </w:r>
    </w:p>
    <w:p w14:paraId="4E6F8256" w14:textId="5C034863" w:rsidR="00CB516E" w:rsidRPr="00B93589" w:rsidRDefault="00CB516E" w:rsidP="00DF4EC4">
      <w:pPr>
        <w:pStyle w:val="Bezodstpw"/>
        <w:numPr>
          <w:ilvl w:val="0"/>
          <w:numId w:val="4"/>
        </w:numPr>
        <w:ind w:left="142" w:hanging="284"/>
        <w:jc w:val="both"/>
        <w:rPr>
          <w:rFonts w:cstheme="minorHAnsi"/>
          <w:sz w:val="23"/>
          <w:szCs w:val="23"/>
        </w:rPr>
      </w:pPr>
      <w:r w:rsidRPr="00B93589">
        <w:rPr>
          <w:rFonts w:cstheme="minorHAnsi"/>
          <w:sz w:val="23"/>
          <w:szCs w:val="23"/>
        </w:rPr>
        <w:t xml:space="preserve">Wykonawca przenosi na </w:t>
      </w:r>
      <w:r w:rsidR="00170266" w:rsidRPr="00B93589">
        <w:rPr>
          <w:rFonts w:cstheme="minorHAnsi"/>
          <w:sz w:val="23"/>
          <w:szCs w:val="23"/>
        </w:rPr>
        <w:t>Z</w:t>
      </w:r>
      <w:r w:rsidRPr="00B93589">
        <w:rPr>
          <w:rFonts w:cstheme="minorHAnsi"/>
          <w:sz w:val="23"/>
          <w:szCs w:val="23"/>
        </w:rPr>
        <w:t xml:space="preserve">amawiającego prawa majątkowe do utworów będącego przedmiotem </w:t>
      </w:r>
      <w:r w:rsidR="00272529" w:rsidRPr="00B93589">
        <w:rPr>
          <w:rFonts w:cstheme="minorHAnsi"/>
          <w:sz w:val="23"/>
          <w:szCs w:val="23"/>
        </w:rPr>
        <w:t>u</w:t>
      </w:r>
      <w:r w:rsidRPr="00B93589">
        <w:rPr>
          <w:rFonts w:cstheme="minorHAnsi"/>
          <w:sz w:val="23"/>
          <w:szCs w:val="23"/>
        </w:rPr>
        <w:t xml:space="preserve">mowy w zakresie określonym poniżej. </w:t>
      </w:r>
    </w:p>
    <w:p w14:paraId="26E7ED44" w14:textId="77777777" w:rsidR="00CB516E" w:rsidRPr="00B93589" w:rsidRDefault="00CB516E" w:rsidP="00DF4EC4">
      <w:pPr>
        <w:pStyle w:val="Bezodstpw"/>
        <w:numPr>
          <w:ilvl w:val="0"/>
          <w:numId w:val="4"/>
        </w:numPr>
        <w:ind w:left="142" w:hanging="284"/>
        <w:jc w:val="both"/>
        <w:rPr>
          <w:rFonts w:cstheme="minorHAnsi"/>
          <w:sz w:val="23"/>
          <w:szCs w:val="23"/>
        </w:rPr>
      </w:pPr>
      <w:r w:rsidRPr="00B93589">
        <w:rPr>
          <w:rFonts w:cstheme="minorHAnsi"/>
          <w:sz w:val="23"/>
          <w:szCs w:val="23"/>
        </w:rPr>
        <w:t xml:space="preserve">Przeniesienie autorskich praw majątkowych obejmuje następujące pola eksploatacji: </w:t>
      </w:r>
    </w:p>
    <w:p w14:paraId="2A86233E" w14:textId="77777777" w:rsidR="00CB516E" w:rsidRPr="00B93589" w:rsidRDefault="00CB516E" w:rsidP="00DF4EC4">
      <w:pPr>
        <w:pStyle w:val="Bezodstpw"/>
        <w:numPr>
          <w:ilvl w:val="1"/>
          <w:numId w:val="4"/>
        </w:numPr>
        <w:ind w:left="426" w:hanging="284"/>
        <w:jc w:val="both"/>
        <w:rPr>
          <w:rFonts w:cstheme="minorHAnsi"/>
          <w:sz w:val="23"/>
          <w:szCs w:val="23"/>
        </w:rPr>
      </w:pPr>
      <w:r w:rsidRPr="00B93589">
        <w:rPr>
          <w:rFonts w:cstheme="minorHAnsi"/>
          <w:sz w:val="23"/>
          <w:szCs w:val="23"/>
        </w:rPr>
        <w:t xml:space="preserve">w zakresie utrwalania i zwielokrotniania utworu – wytwarzanie określoną techniką egzemplarzy utworu, techniką drukarską, reprograficzną, zapisu magnetycznego oraz techniką cyfrową, </w:t>
      </w:r>
      <w:r w:rsidRPr="00B93589">
        <w:rPr>
          <w:rFonts w:cstheme="minorHAnsi"/>
          <w:sz w:val="23"/>
          <w:szCs w:val="23"/>
        </w:rPr>
        <w:lastRenderedPageBreak/>
        <w:t xml:space="preserve">digitalizacja utworu dowolną techniką do formatu wybranego przez Zamawiającego, utrwalanie utworu w pamięci komputerów, w tym spełniających funkcje serwerów; </w:t>
      </w:r>
    </w:p>
    <w:p w14:paraId="7702DDAF" w14:textId="77777777" w:rsidR="00CB516E" w:rsidRPr="00B93589" w:rsidRDefault="00CB516E" w:rsidP="00DF4EC4">
      <w:pPr>
        <w:pStyle w:val="Bezodstpw"/>
        <w:numPr>
          <w:ilvl w:val="1"/>
          <w:numId w:val="4"/>
        </w:numPr>
        <w:ind w:left="426" w:hanging="284"/>
        <w:jc w:val="both"/>
        <w:rPr>
          <w:rFonts w:cstheme="minorHAnsi"/>
          <w:sz w:val="23"/>
          <w:szCs w:val="23"/>
        </w:rPr>
      </w:pPr>
      <w:r w:rsidRPr="00B93589">
        <w:rPr>
          <w:rFonts w:cstheme="minorHAnsi"/>
          <w:sz w:val="23"/>
          <w:szCs w:val="23"/>
        </w:rPr>
        <w:t xml:space="preserve">w zakresie obrotu oryginałem albo egzemplarzami utworu utrwalonych i zwielokrotnionych techniką drukarską – wprowadzanie do obrotu, użyczenie lub najem oryginału albo egzemplarzy; </w:t>
      </w:r>
    </w:p>
    <w:p w14:paraId="43FF6C73" w14:textId="71E05A7B" w:rsidR="00CB516E" w:rsidRPr="00B93589" w:rsidRDefault="00CB516E" w:rsidP="00DF4EC4">
      <w:pPr>
        <w:pStyle w:val="Bezodstpw"/>
        <w:numPr>
          <w:ilvl w:val="1"/>
          <w:numId w:val="4"/>
        </w:numPr>
        <w:ind w:left="426" w:hanging="284"/>
        <w:jc w:val="both"/>
        <w:rPr>
          <w:rFonts w:cstheme="minorHAnsi"/>
          <w:sz w:val="23"/>
          <w:szCs w:val="23"/>
        </w:rPr>
      </w:pPr>
      <w:r w:rsidRPr="00B93589">
        <w:rPr>
          <w:rFonts w:cstheme="minorHAnsi"/>
          <w:sz w:val="23"/>
          <w:szCs w:val="23"/>
        </w:rPr>
        <w:t xml:space="preserve">w zakresie rozpowszechniania utworu utrwalonego i zwielokrotnionego techniką drukarską, </w:t>
      </w:r>
      <w:r w:rsidR="00B93589" w:rsidRPr="00B93589">
        <w:rPr>
          <w:rFonts w:cstheme="minorHAnsi"/>
          <w:sz w:val="23"/>
          <w:szCs w:val="23"/>
        </w:rPr>
        <w:br/>
      </w:r>
      <w:r w:rsidRPr="00B93589">
        <w:rPr>
          <w:rFonts w:cstheme="minorHAnsi"/>
          <w:sz w:val="23"/>
          <w:szCs w:val="23"/>
        </w:rPr>
        <w:t xml:space="preserve">w sposób inny niż określony w </w:t>
      </w:r>
      <w:r w:rsidR="00170266" w:rsidRPr="00B93589">
        <w:rPr>
          <w:rFonts w:cstheme="minorHAnsi"/>
          <w:sz w:val="23"/>
          <w:szCs w:val="23"/>
        </w:rPr>
        <w:t>pkt. 1</w:t>
      </w:r>
      <w:r w:rsidRPr="00B93589">
        <w:rPr>
          <w:rFonts w:cstheme="minorHAnsi"/>
          <w:sz w:val="23"/>
          <w:szCs w:val="23"/>
        </w:rPr>
        <w:t xml:space="preserve">) – publiczne wykonanie, wystawienie, a także publiczne udostępnianie utworu w taki sposób, aby każdy mógł mieć do niego dostęp w miejscu i w czasie przez siebie wybranym; </w:t>
      </w:r>
    </w:p>
    <w:p w14:paraId="38F04494" w14:textId="46FC2741" w:rsidR="00CB516E" w:rsidRPr="00B93589" w:rsidRDefault="00CB516E" w:rsidP="00DF4EC4">
      <w:pPr>
        <w:pStyle w:val="Bezodstpw"/>
        <w:numPr>
          <w:ilvl w:val="1"/>
          <w:numId w:val="4"/>
        </w:numPr>
        <w:ind w:left="426" w:hanging="284"/>
        <w:jc w:val="both"/>
        <w:rPr>
          <w:rFonts w:cstheme="minorHAnsi"/>
          <w:sz w:val="23"/>
          <w:szCs w:val="23"/>
        </w:rPr>
      </w:pPr>
      <w:r w:rsidRPr="00B93589">
        <w:rPr>
          <w:rFonts w:cstheme="minorHAnsi"/>
          <w:sz w:val="23"/>
          <w:szCs w:val="23"/>
        </w:rPr>
        <w:t xml:space="preserve">wykorzystywania całości, jak i fragmentów utworu dla celów informacyjnych, promocyjnych </w:t>
      </w:r>
      <w:r w:rsidR="00B93589" w:rsidRPr="00B93589">
        <w:rPr>
          <w:rFonts w:cstheme="minorHAnsi"/>
          <w:sz w:val="23"/>
          <w:szCs w:val="23"/>
        </w:rPr>
        <w:br/>
      </w:r>
      <w:r w:rsidRPr="00B93589">
        <w:rPr>
          <w:rFonts w:cstheme="minorHAnsi"/>
          <w:sz w:val="23"/>
          <w:szCs w:val="23"/>
        </w:rPr>
        <w:t xml:space="preserve">i reklamowych; </w:t>
      </w:r>
    </w:p>
    <w:p w14:paraId="7483C292" w14:textId="77777777" w:rsidR="00CB516E" w:rsidRPr="00B93589" w:rsidRDefault="00CB516E" w:rsidP="00DF4EC4">
      <w:pPr>
        <w:pStyle w:val="Bezodstpw"/>
        <w:numPr>
          <w:ilvl w:val="1"/>
          <w:numId w:val="4"/>
        </w:numPr>
        <w:ind w:left="426" w:hanging="284"/>
        <w:jc w:val="both"/>
        <w:rPr>
          <w:rFonts w:cstheme="minorHAnsi"/>
          <w:sz w:val="23"/>
          <w:szCs w:val="23"/>
        </w:rPr>
      </w:pPr>
      <w:r w:rsidRPr="00B93589">
        <w:rPr>
          <w:rFonts w:cstheme="minorHAnsi"/>
          <w:sz w:val="23"/>
          <w:szCs w:val="23"/>
        </w:rPr>
        <w:t xml:space="preserve">wykorzystywania całości, jak i fragmentów utworu w ramach kompilacji lub połączeń z innymi utworami; </w:t>
      </w:r>
    </w:p>
    <w:p w14:paraId="7DCC4EF3" w14:textId="77777777" w:rsidR="00CB516E" w:rsidRPr="00B93589" w:rsidRDefault="00CB516E" w:rsidP="00DF4EC4">
      <w:pPr>
        <w:pStyle w:val="Bezodstpw"/>
        <w:numPr>
          <w:ilvl w:val="1"/>
          <w:numId w:val="4"/>
        </w:numPr>
        <w:ind w:left="426" w:hanging="284"/>
        <w:jc w:val="both"/>
        <w:rPr>
          <w:rFonts w:cstheme="minorHAnsi"/>
          <w:sz w:val="23"/>
          <w:szCs w:val="23"/>
        </w:rPr>
      </w:pPr>
      <w:r w:rsidRPr="00B93589">
        <w:rPr>
          <w:rFonts w:cstheme="minorHAnsi"/>
          <w:sz w:val="23"/>
          <w:szCs w:val="23"/>
        </w:rPr>
        <w:t xml:space="preserve">użytkowania utworów na własny użytek, użytek swoich jednostek organizacyjnych oraz użytek osób trzecich w celach związanych z realizacją zadań Zamawiającego; </w:t>
      </w:r>
    </w:p>
    <w:p w14:paraId="21FDC07B" w14:textId="77777777" w:rsidR="00CB516E" w:rsidRPr="00B93589" w:rsidRDefault="00CB516E" w:rsidP="00DF4EC4">
      <w:pPr>
        <w:pStyle w:val="Bezodstpw"/>
        <w:numPr>
          <w:ilvl w:val="1"/>
          <w:numId w:val="4"/>
        </w:numPr>
        <w:ind w:left="426" w:hanging="284"/>
        <w:jc w:val="both"/>
        <w:rPr>
          <w:rFonts w:cstheme="minorHAnsi"/>
          <w:sz w:val="23"/>
          <w:szCs w:val="23"/>
        </w:rPr>
      </w:pPr>
      <w:r w:rsidRPr="00B93589">
        <w:rPr>
          <w:rFonts w:cstheme="minorHAnsi"/>
          <w:sz w:val="23"/>
          <w:szCs w:val="23"/>
        </w:rPr>
        <w:t xml:space="preserve">przetwarzanie, wprowadzanie zmian, skrótów, poprawek i modyfikacji; </w:t>
      </w:r>
    </w:p>
    <w:p w14:paraId="1ECE006F" w14:textId="77777777" w:rsidR="00CB516E" w:rsidRPr="00B93589" w:rsidRDefault="00CB516E" w:rsidP="00DF4EC4">
      <w:pPr>
        <w:pStyle w:val="Bezodstpw"/>
        <w:numPr>
          <w:ilvl w:val="1"/>
          <w:numId w:val="4"/>
        </w:numPr>
        <w:ind w:left="426" w:hanging="284"/>
        <w:jc w:val="both"/>
        <w:rPr>
          <w:rFonts w:cstheme="minorHAnsi"/>
          <w:sz w:val="23"/>
          <w:szCs w:val="23"/>
        </w:rPr>
      </w:pPr>
      <w:r w:rsidRPr="00B93589">
        <w:rPr>
          <w:rFonts w:cstheme="minorHAnsi"/>
          <w:sz w:val="23"/>
          <w:szCs w:val="23"/>
        </w:rPr>
        <w:t xml:space="preserve">na wszystkich innych polach eksploatacji wymienionych w Ustawie z dnia 4 lutego 1994 r. o prawie autorskim i prawach pokrewnych. </w:t>
      </w:r>
    </w:p>
    <w:p w14:paraId="5FF35C51" w14:textId="0FF48119" w:rsidR="00CB516E" w:rsidRPr="00B93589" w:rsidRDefault="00CB516E" w:rsidP="00DF4EC4">
      <w:pPr>
        <w:pStyle w:val="Bezodstpw"/>
        <w:numPr>
          <w:ilvl w:val="0"/>
          <w:numId w:val="4"/>
        </w:numPr>
        <w:ind w:left="142" w:hanging="284"/>
        <w:jc w:val="both"/>
        <w:rPr>
          <w:rFonts w:cstheme="minorHAnsi"/>
          <w:sz w:val="23"/>
          <w:szCs w:val="23"/>
        </w:rPr>
      </w:pPr>
      <w:r w:rsidRPr="00B93589">
        <w:rPr>
          <w:rFonts w:cstheme="minorHAnsi"/>
          <w:sz w:val="23"/>
          <w:szCs w:val="23"/>
        </w:rPr>
        <w:t xml:space="preserve">Przejście autorskich praw majątkowych na </w:t>
      </w:r>
      <w:r w:rsidR="00170266" w:rsidRPr="00B93589">
        <w:rPr>
          <w:rFonts w:cstheme="minorHAnsi"/>
          <w:sz w:val="23"/>
          <w:szCs w:val="23"/>
        </w:rPr>
        <w:t>Z</w:t>
      </w:r>
      <w:r w:rsidRPr="00B93589">
        <w:rPr>
          <w:rFonts w:cstheme="minorHAnsi"/>
          <w:sz w:val="23"/>
          <w:szCs w:val="23"/>
        </w:rPr>
        <w:t>amawiającego powoduje nabycie przez niego przekazanego mu</w:t>
      </w:r>
      <w:r w:rsidR="006C5AE0" w:rsidRPr="00B93589">
        <w:rPr>
          <w:rFonts w:cstheme="minorHAnsi"/>
          <w:sz w:val="23"/>
          <w:szCs w:val="23"/>
        </w:rPr>
        <w:t xml:space="preserve"> </w:t>
      </w:r>
      <w:r w:rsidRPr="00B93589">
        <w:rPr>
          <w:rFonts w:cstheme="minorHAnsi"/>
          <w:sz w:val="23"/>
          <w:szCs w:val="23"/>
        </w:rPr>
        <w:t xml:space="preserve">przez wykonawcę egzemplarza utworu. Nabyty przez Zamawiającego egzemplarz projektu architektonicznego obejmuje prawo do jego wielokrotnego wykorzystania. </w:t>
      </w:r>
    </w:p>
    <w:p w14:paraId="16297FE5" w14:textId="77777777" w:rsidR="00CB516E" w:rsidRPr="00B93589" w:rsidRDefault="00CB516E" w:rsidP="00DF4EC4">
      <w:pPr>
        <w:pStyle w:val="Bezodstpw"/>
        <w:numPr>
          <w:ilvl w:val="0"/>
          <w:numId w:val="4"/>
        </w:numPr>
        <w:ind w:left="142" w:hanging="284"/>
        <w:jc w:val="both"/>
        <w:rPr>
          <w:rFonts w:cstheme="minorHAnsi"/>
          <w:sz w:val="23"/>
          <w:szCs w:val="23"/>
        </w:rPr>
      </w:pPr>
      <w:r w:rsidRPr="00B93589">
        <w:rPr>
          <w:rFonts w:cstheme="minorHAnsi"/>
          <w:sz w:val="23"/>
          <w:szCs w:val="23"/>
        </w:rPr>
        <w:t xml:space="preserve">Wynagrodzenie za przeniesienie praw autorskich obejmuje wszystkie wymienione pola eksploatacji, a także upoważnienia do wykonywania praw zależnych. Przeniesienie praw autorskich majątkowych na wskazanych wyżej polach eksploatacji oraz prawa do zezwalania na wykonywanie zależnego prawa autorskiego następuje w ramach wynagrodzenia należnego Wykonawcy na podstawie tej umowy, określonego w § 15 ust. 1 niniejszej umowy. </w:t>
      </w:r>
    </w:p>
    <w:p w14:paraId="511C4051" w14:textId="77777777" w:rsidR="00CB516E" w:rsidRPr="00B93589" w:rsidRDefault="00CB516E" w:rsidP="00DF4EC4">
      <w:pPr>
        <w:pStyle w:val="Bezodstpw"/>
        <w:numPr>
          <w:ilvl w:val="0"/>
          <w:numId w:val="4"/>
        </w:numPr>
        <w:ind w:left="142" w:hanging="284"/>
        <w:jc w:val="both"/>
        <w:rPr>
          <w:rFonts w:cstheme="minorHAnsi"/>
          <w:sz w:val="23"/>
          <w:szCs w:val="23"/>
        </w:rPr>
      </w:pPr>
      <w:r w:rsidRPr="00B93589">
        <w:rPr>
          <w:rFonts w:cstheme="minorHAnsi"/>
          <w:sz w:val="23"/>
          <w:szCs w:val="23"/>
        </w:rPr>
        <w:t xml:space="preserve">Przeniesienie autorskich praw majątkowych do dokumentacji, o której mowa w § 4 ust. 1 niniejszej umowy, nastąpi w dniu przekazania Zamawiającemu uzupełnionej i poprawionej dokumentacji projektowej, objętej przedmiotem umowy. </w:t>
      </w:r>
    </w:p>
    <w:p w14:paraId="2BAB0233" w14:textId="6B3349F8" w:rsidR="006C5AE0" w:rsidRPr="00B93589" w:rsidRDefault="00CB516E" w:rsidP="00DF4EC4">
      <w:pPr>
        <w:pStyle w:val="Bezodstpw"/>
        <w:numPr>
          <w:ilvl w:val="0"/>
          <w:numId w:val="4"/>
        </w:numPr>
        <w:ind w:left="142" w:hanging="284"/>
        <w:jc w:val="both"/>
        <w:rPr>
          <w:rFonts w:cstheme="minorHAnsi"/>
          <w:sz w:val="23"/>
          <w:szCs w:val="23"/>
        </w:rPr>
      </w:pPr>
      <w:r w:rsidRPr="00B93589">
        <w:rPr>
          <w:rFonts w:cstheme="minorHAnsi"/>
          <w:sz w:val="23"/>
          <w:szCs w:val="23"/>
        </w:rPr>
        <w:t xml:space="preserve">Wykonawca z chwilą przekazania Zamawiającemu opracowanej, w ramach niniejszej umowy dokumentacji, w tym dokumentacji projektowej przenosi na rzecz Zamawiającego, w ramach wynagrodzenia wskazanego w §15 ust. 1, autorskie prawa majątkowe do tej dokumentacji na wszystkich polach eksploatacji wymienionych w art. 50 ustawy z dnia 4 lutego 1994 r. o prawie autorskim i prawach pokrewnych, a także Wykonawca przenosi na </w:t>
      </w:r>
      <w:r w:rsidR="00170266" w:rsidRPr="00B93589">
        <w:rPr>
          <w:rFonts w:cstheme="minorHAnsi"/>
          <w:sz w:val="23"/>
          <w:szCs w:val="23"/>
        </w:rPr>
        <w:t>Z</w:t>
      </w:r>
      <w:r w:rsidRPr="00B93589">
        <w:rPr>
          <w:rFonts w:cstheme="minorHAnsi"/>
          <w:sz w:val="23"/>
          <w:szCs w:val="23"/>
        </w:rPr>
        <w:t xml:space="preserve">amawiającego prawo do wyrażania zgody </w:t>
      </w:r>
      <w:r w:rsidR="00B93589">
        <w:rPr>
          <w:rFonts w:cstheme="minorHAnsi"/>
          <w:sz w:val="23"/>
          <w:szCs w:val="23"/>
        </w:rPr>
        <w:br/>
      </w:r>
      <w:r w:rsidRPr="00B93589">
        <w:rPr>
          <w:rFonts w:cstheme="minorHAnsi"/>
          <w:sz w:val="23"/>
          <w:szCs w:val="23"/>
        </w:rPr>
        <w:t xml:space="preserve">na rozporządzanie i korzystanie z opracowań dokumentacji będącej przedmiotem niniejszej umowy. Przeniesienie autorskich praw majątkowych następuje bez ograniczeń czasowych i terytorialnych. </w:t>
      </w:r>
    </w:p>
    <w:p w14:paraId="003C4B26" w14:textId="77777777" w:rsidR="006C5AE0" w:rsidRDefault="006C5AE0" w:rsidP="00DF4EC4">
      <w:pPr>
        <w:pStyle w:val="Bezodstpw"/>
        <w:jc w:val="center"/>
        <w:rPr>
          <w:rFonts w:cstheme="minorHAnsi"/>
          <w:b/>
          <w:bCs/>
        </w:rPr>
      </w:pPr>
    </w:p>
    <w:p w14:paraId="5354D183" w14:textId="77F65F36" w:rsidR="006C5AE0" w:rsidRPr="007C2019" w:rsidRDefault="00CB516E" w:rsidP="006C5AE0">
      <w:pPr>
        <w:pStyle w:val="Bezodstpw"/>
        <w:jc w:val="center"/>
        <w:rPr>
          <w:rFonts w:cstheme="minorHAnsi"/>
          <w:b/>
          <w:bCs/>
          <w:sz w:val="23"/>
          <w:szCs w:val="23"/>
        </w:rPr>
      </w:pPr>
      <w:r w:rsidRPr="007C2019">
        <w:rPr>
          <w:rFonts w:cstheme="minorHAnsi"/>
          <w:b/>
          <w:bCs/>
          <w:sz w:val="23"/>
          <w:szCs w:val="23"/>
        </w:rPr>
        <w:t>§9</w:t>
      </w:r>
    </w:p>
    <w:p w14:paraId="03DB46C8" w14:textId="77777777" w:rsidR="00CB516E" w:rsidRPr="007C2019" w:rsidRDefault="00CB516E" w:rsidP="00DF4EC4">
      <w:pPr>
        <w:pStyle w:val="Bezodstpw"/>
        <w:jc w:val="center"/>
        <w:rPr>
          <w:rFonts w:cstheme="minorHAnsi"/>
          <w:b/>
          <w:bCs/>
          <w:sz w:val="23"/>
          <w:szCs w:val="23"/>
        </w:rPr>
      </w:pPr>
      <w:r w:rsidRPr="007C2019">
        <w:rPr>
          <w:rFonts w:cstheme="minorHAnsi"/>
          <w:b/>
          <w:bCs/>
          <w:sz w:val="23"/>
          <w:szCs w:val="23"/>
        </w:rPr>
        <w:t>Prawa i obowiązki Wykonawcy</w:t>
      </w:r>
    </w:p>
    <w:p w14:paraId="0E371E68" w14:textId="5BB57D20" w:rsidR="00CB516E" w:rsidRPr="00B93589" w:rsidRDefault="00CB516E" w:rsidP="00DF4EC4">
      <w:pPr>
        <w:pStyle w:val="Bezodstpw"/>
        <w:numPr>
          <w:ilvl w:val="0"/>
          <w:numId w:val="5"/>
        </w:numPr>
        <w:ind w:left="142" w:hanging="284"/>
        <w:jc w:val="both"/>
        <w:rPr>
          <w:rFonts w:cstheme="minorHAnsi"/>
          <w:sz w:val="23"/>
          <w:szCs w:val="23"/>
        </w:rPr>
      </w:pPr>
      <w:r w:rsidRPr="00B93589">
        <w:rPr>
          <w:rFonts w:cstheme="minorHAnsi"/>
          <w:sz w:val="23"/>
          <w:szCs w:val="23"/>
        </w:rPr>
        <w:t>Wykonawca jest zobowiązany do wykonania i dostarczenia Zamawiającemu dokumentacji projektowej w ilościach wskazanych w § 4 niniejszej umowy, do realizacji robót budowlanych wskazanych w §5 niniejszej umowy w oparciu o wykonaną przez siebie dokumentację projektową oraz pełnienia nadzoru autorskiego w trakcie budowy</w:t>
      </w:r>
      <w:r w:rsidR="0033075F" w:rsidRPr="00B93589">
        <w:rPr>
          <w:rFonts w:cstheme="minorHAnsi"/>
          <w:sz w:val="23"/>
          <w:szCs w:val="23"/>
        </w:rPr>
        <w:t xml:space="preserve"> aż do jej zakończenia i uzyskania pozwolenia na użytkowanie</w:t>
      </w:r>
      <w:r w:rsidRPr="00B93589">
        <w:rPr>
          <w:rFonts w:cstheme="minorHAnsi"/>
          <w:sz w:val="23"/>
          <w:szCs w:val="23"/>
        </w:rPr>
        <w:t xml:space="preserve">. </w:t>
      </w:r>
    </w:p>
    <w:p w14:paraId="739634A6" w14:textId="5B456620" w:rsidR="00CB516E" w:rsidRPr="00B93589" w:rsidRDefault="00CB516E" w:rsidP="00DF4EC4">
      <w:pPr>
        <w:pStyle w:val="Bezodstpw"/>
        <w:ind w:left="142"/>
        <w:jc w:val="both"/>
        <w:rPr>
          <w:rFonts w:cstheme="minorHAnsi"/>
          <w:sz w:val="23"/>
          <w:szCs w:val="23"/>
        </w:rPr>
      </w:pPr>
      <w:r w:rsidRPr="00B93589">
        <w:rPr>
          <w:rFonts w:cstheme="minorHAnsi"/>
          <w:sz w:val="23"/>
          <w:szCs w:val="23"/>
        </w:rPr>
        <w:t>Dokumentacja projektowa</w:t>
      </w:r>
      <w:r w:rsidR="0031762A" w:rsidRPr="00B93589">
        <w:rPr>
          <w:rFonts w:cstheme="minorHAnsi"/>
          <w:sz w:val="23"/>
          <w:szCs w:val="23"/>
        </w:rPr>
        <w:t>,</w:t>
      </w:r>
      <w:r w:rsidRPr="00B93589">
        <w:rPr>
          <w:rFonts w:cstheme="minorHAnsi"/>
          <w:sz w:val="23"/>
          <w:szCs w:val="23"/>
        </w:rPr>
        <w:t xml:space="preserve"> stanowiąca element odbioru przedmiotu umowy</w:t>
      </w:r>
      <w:r w:rsidR="0031762A" w:rsidRPr="00B93589">
        <w:rPr>
          <w:rFonts w:cstheme="minorHAnsi"/>
          <w:sz w:val="23"/>
          <w:szCs w:val="23"/>
        </w:rPr>
        <w:t>,</w:t>
      </w:r>
      <w:r w:rsidRPr="00B93589">
        <w:rPr>
          <w:rFonts w:cstheme="minorHAnsi"/>
          <w:sz w:val="23"/>
          <w:szCs w:val="23"/>
        </w:rPr>
        <w:t xml:space="preserve"> powinna być zaopatrzona w wykaz opracowań oraz pisemne oświadczenie Wykonawcy, iż jest ona wykonana zgodnie z umową, zgodnie z przepisami techniczno-budowlanymi oraz zostały uwzględnione warunki określone w Dziale II rozdział I oddział 4 ustawy </w:t>
      </w:r>
      <w:proofErr w:type="spellStart"/>
      <w:r w:rsidRPr="00B93589">
        <w:rPr>
          <w:rFonts w:cstheme="minorHAnsi"/>
          <w:sz w:val="23"/>
          <w:szCs w:val="23"/>
        </w:rPr>
        <w:t>Pzp</w:t>
      </w:r>
      <w:proofErr w:type="spellEnd"/>
      <w:r w:rsidRPr="00B93589">
        <w:rPr>
          <w:rFonts w:cstheme="minorHAnsi"/>
          <w:sz w:val="23"/>
          <w:szCs w:val="23"/>
        </w:rPr>
        <w:t xml:space="preserve"> i że została wykonana w stanie kompletnym z punktu widzenia celu, któremu ma służyć, że dołożono należytej staranności i w sporządzonej dokumentacji projektowej ujęto wszystkie roboty budowlane określone w opisie przedmiotu zamówienia jak i również nieokreślone, a konieczne do wykonania i możliwe do przewidzenia roboty budowlane zapewniające spełnienie warunków </w:t>
      </w:r>
      <w:proofErr w:type="spellStart"/>
      <w:r w:rsidRPr="00B93589">
        <w:rPr>
          <w:rFonts w:cstheme="minorHAnsi"/>
          <w:sz w:val="23"/>
          <w:szCs w:val="23"/>
        </w:rPr>
        <w:t>funkcjonalno</w:t>
      </w:r>
      <w:proofErr w:type="spellEnd"/>
      <w:r w:rsidRPr="00B93589">
        <w:rPr>
          <w:rFonts w:cstheme="minorHAnsi"/>
          <w:sz w:val="23"/>
          <w:szCs w:val="23"/>
        </w:rPr>
        <w:t xml:space="preserve"> - użytkowych po zrealizowaniu przedmiot zamówienia na podstawie w/w dokumentacji projektowej. </w:t>
      </w:r>
    </w:p>
    <w:p w14:paraId="646EBF56" w14:textId="5DE43AD5" w:rsidR="00CB516E" w:rsidRPr="00B93589" w:rsidRDefault="00CB516E" w:rsidP="00DF4EC4">
      <w:pPr>
        <w:pStyle w:val="Bezodstpw"/>
        <w:ind w:left="142"/>
        <w:jc w:val="both"/>
        <w:rPr>
          <w:rFonts w:cstheme="minorHAnsi"/>
          <w:sz w:val="23"/>
          <w:szCs w:val="23"/>
        </w:rPr>
      </w:pPr>
      <w:r w:rsidRPr="00B93589">
        <w:rPr>
          <w:rFonts w:cstheme="minorHAnsi"/>
          <w:sz w:val="23"/>
          <w:szCs w:val="23"/>
        </w:rPr>
        <w:lastRenderedPageBreak/>
        <w:t xml:space="preserve">Wykaz opracowań oraz pisemne oświadczenie Wykonawcy, o którym mowa wyżej stanowią integralną część przedmiotu odbioru dokumentacji projektowej. </w:t>
      </w:r>
    </w:p>
    <w:p w14:paraId="07AF29FA" w14:textId="1CE50DA8" w:rsidR="00CB516E" w:rsidRPr="00B93589" w:rsidRDefault="00CB516E" w:rsidP="00DF4EC4">
      <w:pPr>
        <w:pStyle w:val="Bezodstpw"/>
        <w:numPr>
          <w:ilvl w:val="0"/>
          <w:numId w:val="5"/>
        </w:numPr>
        <w:ind w:left="142" w:hanging="284"/>
        <w:jc w:val="both"/>
        <w:rPr>
          <w:rFonts w:cstheme="minorHAnsi"/>
          <w:sz w:val="23"/>
          <w:szCs w:val="23"/>
        </w:rPr>
      </w:pPr>
      <w:r w:rsidRPr="00B93589">
        <w:rPr>
          <w:rFonts w:cstheme="minorHAnsi"/>
          <w:sz w:val="23"/>
          <w:szCs w:val="23"/>
        </w:rPr>
        <w:t xml:space="preserve">Wykonawca ma obowiązek uwzględnić w opracowaniach projektowych materiały budowlane </w:t>
      </w:r>
      <w:r w:rsidR="00B93589">
        <w:rPr>
          <w:rFonts w:cstheme="minorHAnsi"/>
          <w:sz w:val="23"/>
          <w:szCs w:val="23"/>
        </w:rPr>
        <w:br/>
      </w:r>
      <w:r w:rsidRPr="00B93589">
        <w:rPr>
          <w:rFonts w:cstheme="minorHAnsi"/>
          <w:sz w:val="23"/>
          <w:szCs w:val="23"/>
        </w:rPr>
        <w:t xml:space="preserve">i urządzenia posiadające niezbędne certyfikaty dopuszczające do stosowania w budownictwie. </w:t>
      </w:r>
    </w:p>
    <w:p w14:paraId="5DFDD7EE" w14:textId="0F57C7D4" w:rsidR="00CB516E" w:rsidRPr="00B93589" w:rsidRDefault="00CB516E" w:rsidP="00DF4EC4">
      <w:pPr>
        <w:pStyle w:val="Bezodstpw"/>
        <w:numPr>
          <w:ilvl w:val="0"/>
          <w:numId w:val="5"/>
        </w:numPr>
        <w:ind w:left="142" w:hanging="284"/>
        <w:jc w:val="both"/>
        <w:rPr>
          <w:rFonts w:cstheme="minorHAnsi"/>
          <w:sz w:val="23"/>
          <w:szCs w:val="23"/>
        </w:rPr>
      </w:pPr>
      <w:r w:rsidRPr="00B93589">
        <w:rPr>
          <w:rFonts w:cstheme="minorHAnsi"/>
          <w:sz w:val="23"/>
          <w:szCs w:val="23"/>
        </w:rPr>
        <w:t>Wykonawca jest zobowiązany uzyskać akceptację Zamawiającego dla wszystkich istotnych decyzji projektowych obejmujących m.in. rozwiązania architektoniczne, parametry techniczne i użytkowe projektowanych urządzeń i osprzętu itp.</w:t>
      </w:r>
    </w:p>
    <w:p w14:paraId="6E519EC6" w14:textId="77777777" w:rsidR="00CB516E" w:rsidRPr="00B93589" w:rsidRDefault="00CB516E" w:rsidP="00DF4EC4">
      <w:pPr>
        <w:pStyle w:val="Bezodstpw"/>
        <w:numPr>
          <w:ilvl w:val="0"/>
          <w:numId w:val="5"/>
        </w:numPr>
        <w:ind w:left="142" w:hanging="284"/>
        <w:jc w:val="both"/>
        <w:rPr>
          <w:rFonts w:cstheme="minorHAnsi"/>
          <w:sz w:val="23"/>
          <w:szCs w:val="23"/>
        </w:rPr>
      </w:pPr>
      <w:r w:rsidRPr="00B93589">
        <w:rPr>
          <w:rFonts w:cstheme="minorHAnsi"/>
          <w:sz w:val="23"/>
          <w:szCs w:val="23"/>
        </w:rPr>
        <w:t xml:space="preserve">W przypadku zmiany stanu prawnego dotyczącego zabezpieczeń technicznych objętych wykonaną dokumentacją projektową w okresie od protokolarnego odbioru dokumentacji projektowej do odbioru końcowego robót wykonywanych na podstawie opracowanej dokumentacji projektowej, Wykonawca jest zobowiązany do dostosowania rozwiązań projektowych do aktualnego stanu prawnego w ramach pełnionego nadzoru autorskiego, bez prawa do dodatkowego wynagrodzenia. </w:t>
      </w:r>
    </w:p>
    <w:p w14:paraId="4C44FF8D" w14:textId="4DA6A2D2" w:rsidR="00CB516E" w:rsidRPr="00B93589" w:rsidRDefault="00CB516E" w:rsidP="00DF4EC4">
      <w:pPr>
        <w:pStyle w:val="Bezodstpw"/>
        <w:numPr>
          <w:ilvl w:val="0"/>
          <w:numId w:val="5"/>
        </w:numPr>
        <w:ind w:left="142" w:hanging="284"/>
        <w:jc w:val="both"/>
        <w:rPr>
          <w:rFonts w:cstheme="minorHAnsi"/>
          <w:sz w:val="23"/>
          <w:szCs w:val="23"/>
        </w:rPr>
      </w:pPr>
      <w:r w:rsidRPr="00B93589">
        <w:rPr>
          <w:rFonts w:cstheme="minorHAnsi"/>
          <w:sz w:val="23"/>
          <w:szCs w:val="23"/>
        </w:rPr>
        <w:t>W przypadku wystąpienia</w:t>
      </w:r>
      <w:r w:rsidR="00C729A0" w:rsidRPr="00B93589">
        <w:rPr>
          <w:rFonts w:cstheme="minorHAnsi"/>
          <w:sz w:val="23"/>
          <w:szCs w:val="23"/>
        </w:rPr>
        <w:t xml:space="preserve"> z przyczyn leżących po stronie Wykonawcy</w:t>
      </w:r>
      <w:r w:rsidRPr="00B93589">
        <w:rPr>
          <w:rFonts w:cstheme="minorHAnsi"/>
          <w:sz w:val="23"/>
          <w:szCs w:val="23"/>
        </w:rPr>
        <w:t xml:space="preserve"> istotnej wady w przedmiotowej dokumentacji powodującej konieczność zmiany projektu wraz z uzyskaniem odpowiednich uzgodnień</w:t>
      </w:r>
      <w:r w:rsidR="00B93589" w:rsidRPr="00B93589">
        <w:rPr>
          <w:rFonts w:cstheme="minorHAnsi"/>
          <w:sz w:val="23"/>
          <w:szCs w:val="23"/>
        </w:rPr>
        <w:t xml:space="preserve"> </w:t>
      </w:r>
      <w:r w:rsidR="00B93589" w:rsidRPr="00B93589">
        <w:rPr>
          <w:rFonts w:cstheme="minorHAnsi"/>
          <w:sz w:val="23"/>
          <w:szCs w:val="23"/>
        </w:rPr>
        <w:br/>
      </w:r>
      <w:r w:rsidRPr="00B93589">
        <w:rPr>
          <w:rFonts w:cstheme="minorHAnsi"/>
          <w:sz w:val="23"/>
          <w:szCs w:val="23"/>
        </w:rPr>
        <w:t>i decyzji</w:t>
      </w:r>
      <w:r w:rsidR="00C729A0" w:rsidRPr="00B93589">
        <w:rPr>
          <w:rFonts w:cstheme="minorHAnsi"/>
          <w:sz w:val="23"/>
          <w:szCs w:val="23"/>
        </w:rPr>
        <w:t xml:space="preserve">, </w:t>
      </w:r>
      <w:r w:rsidRPr="00B93589">
        <w:rPr>
          <w:rFonts w:cstheme="minorHAnsi"/>
          <w:sz w:val="23"/>
          <w:szCs w:val="23"/>
        </w:rPr>
        <w:t xml:space="preserve">Wykonawca zobowiązany jest wykonać usługę na swój koszt i własnym staraniem. </w:t>
      </w:r>
    </w:p>
    <w:p w14:paraId="0E0C942D" w14:textId="77777777" w:rsidR="00CB516E" w:rsidRPr="00B93589" w:rsidRDefault="00CB516E" w:rsidP="00DF4EC4">
      <w:pPr>
        <w:pStyle w:val="Bezodstpw"/>
        <w:numPr>
          <w:ilvl w:val="0"/>
          <w:numId w:val="5"/>
        </w:numPr>
        <w:ind w:left="142" w:hanging="284"/>
        <w:jc w:val="both"/>
        <w:rPr>
          <w:rFonts w:cstheme="minorHAnsi"/>
          <w:sz w:val="23"/>
          <w:szCs w:val="23"/>
        </w:rPr>
      </w:pPr>
      <w:r w:rsidRPr="00B93589">
        <w:rPr>
          <w:rFonts w:cstheme="minorHAnsi"/>
          <w:sz w:val="23"/>
          <w:szCs w:val="23"/>
        </w:rPr>
        <w:t xml:space="preserve">Zatwierdzenie dokumentacji projektowej przez Zamawiającego nie zwalnia Wykonawcy z pełnej odpowiedzialności za wady opracowanej dokumentacji projektowej, w tym wykonanie robót budowlanych na podstawie wadliwej dokumentacji projektowej. </w:t>
      </w:r>
    </w:p>
    <w:p w14:paraId="139D2E8F" w14:textId="6B006EE5" w:rsidR="00CB516E" w:rsidRPr="00B93589" w:rsidRDefault="00CB516E" w:rsidP="00DF4EC4">
      <w:pPr>
        <w:pStyle w:val="Bezodstpw"/>
        <w:numPr>
          <w:ilvl w:val="0"/>
          <w:numId w:val="5"/>
        </w:numPr>
        <w:ind w:left="142" w:hanging="284"/>
        <w:jc w:val="both"/>
        <w:rPr>
          <w:rFonts w:cstheme="minorHAnsi"/>
          <w:sz w:val="23"/>
          <w:szCs w:val="23"/>
        </w:rPr>
      </w:pPr>
      <w:r w:rsidRPr="00B93589">
        <w:rPr>
          <w:rFonts w:cstheme="minorHAnsi"/>
          <w:sz w:val="23"/>
          <w:szCs w:val="23"/>
        </w:rPr>
        <w:t xml:space="preserve">Wykonawca ponosi pełną odpowiedzialność za szkody, jakie może ponieść Zamawiający z uwagi </w:t>
      </w:r>
      <w:r w:rsidR="003C1498">
        <w:rPr>
          <w:rFonts w:cstheme="minorHAnsi"/>
          <w:sz w:val="23"/>
          <w:szCs w:val="23"/>
        </w:rPr>
        <w:br/>
      </w:r>
      <w:r w:rsidRPr="00B93589">
        <w:rPr>
          <w:rFonts w:cstheme="minorHAnsi"/>
          <w:sz w:val="23"/>
          <w:szCs w:val="23"/>
        </w:rPr>
        <w:t xml:space="preserve">na wadliwie wykonane elementy obiektu budowlanego w przypadku, gdy wady te powstały w wyniku popełnionych przez Wykonawcę - Projektanta błędów w dokumentacji projektowej, na podstawie, której zrealizowano ten obiekt budowlany. </w:t>
      </w:r>
    </w:p>
    <w:p w14:paraId="100FDDDF" w14:textId="400AD16D" w:rsidR="00CB516E" w:rsidRDefault="00CB516E" w:rsidP="00DF4EC4">
      <w:pPr>
        <w:pStyle w:val="Bezodstpw"/>
        <w:numPr>
          <w:ilvl w:val="0"/>
          <w:numId w:val="5"/>
        </w:numPr>
        <w:ind w:left="142" w:hanging="284"/>
        <w:jc w:val="both"/>
        <w:rPr>
          <w:rFonts w:cstheme="minorHAnsi"/>
          <w:sz w:val="23"/>
          <w:szCs w:val="23"/>
        </w:rPr>
      </w:pPr>
      <w:r w:rsidRPr="00B93589">
        <w:rPr>
          <w:rFonts w:cstheme="minorHAnsi"/>
          <w:sz w:val="23"/>
          <w:szCs w:val="23"/>
        </w:rPr>
        <w:t>Wykonawca oświadcza, że przy realizacji opracowania nie dokona naruszenia cudzych praw wyłącznych oraz że w razie stwierdzenia ich naruszenia poniesie wszelkie konsekwencje prawne i finansowe z tytułu roszczeń z tym związanych.</w:t>
      </w:r>
    </w:p>
    <w:p w14:paraId="4BBF7726" w14:textId="42F7DA0F" w:rsidR="00CB516E" w:rsidRDefault="00CB516E" w:rsidP="00DF4EC4">
      <w:pPr>
        <w:pStyle w:val="Bezodstpw"/>
        <w:ind w:left="142"/>
        <w:jc w:val="both"/>
        <w:rPr>
          <w:rFonts w:cstheme="minorHAnsi"/>
          <w:sz w:val="23"/>
          <w:szCs w:val="23"/>
        </w:rPr>
      </w:pPr>
      <w:r w:rsidRPr="00B93589">
        <w:rPr>
          <w:rFonts w:cstheme="minorHAnsi"/>
          <w:sz w:val="23"/>
          <w:szCs w:val="23"/>
        </w:rPr>
        <w:t>Wykonawca zobowiązuje się do niezwłocznego</w:t>
      </w:r>
      <w:r w:rsidR="00C729A0" w:rsidRPr="00B93589">
        <w:rPr>
          <w:rFonts w:cstheme="minorHAnsi"/>
          <w:sz w:val="23"/>
          <w:szCs w:val="23"/>
        </w:rPr>
        <w:t>, nie później niż w terminie 7 dni roboczych,</w:t>
      </w:r>
      <w:r w:rsidRPr="00B93589">
        <w:rPr>
          <w:rFonts w:cstheme="minorHAnsi"/>
          <w:sz w:val="23"/>
          <w:szCs w:val="23"/>
        </w:rPr>
        <w:t xml:space="preserve"> przesyłania do wiadomości Zamawiającemu wszystkich kopii wniosków w sprawie uzyskania niezbędnych uzgodnień, pozwoleń i decyzji wynikających z przepisów</w:t>
      </w:r>
      <w:r w:rsidR="00C729A0" w:rsidRPr="00B93589">
        <w:rPr>
          <w:rFonts w:cstheme="minorHAnsi"/>
          <w:sz w:val="23"/>
          <w:szCs w:val="23"/>
        </w:rPr>
        <w:t xml:space="preserve"> prawa</w:t>
      </w:r>
      <w:r w:rsidRPr="00B93589">
        <w:rPr>
          <w:rFonts w:cstheme="minorHAnsi"/>
          <w:sz w:val="23"/>
          <w:szCs w:val="23"/>
        </w:rPr>
        <w:t>.</w:t>
      </w:r>
    </w:p>
    <w:p w14:paraId="0B4ABD0E" w14:textId="2E3586F9" w:rsidR="00CB516E" w:rsidRDefault="00CB516E" w:rsidP="00DF4EC4">
      <w:pPr>
        <w:pStyle w:val="Bezodstpw"/>
        <w:numPr>
          <w:ilvl w:val="0"/>
          <w:numId w:val="5"/>
        </w:numPr>
        <w:tabs>
          <w:tab w:val="left" w:pos="284"/>
        </w:tabs>
        <w:ind w:left="142" w:hanging="284"/>
        <w:jc w:val="both"/>
        <w:rPr>
          <w:rFonts w:cstheme="minorHAnsi"/>
          <w:sz w:val="23"/>
          <w:szCs w:val="23"/>
        </w:rPr>
      </w:pPr>
      <w:r w:rsidRPr="007C2019">
        <w:rPr>
          <w:rFonts w:cstheme="minorHAnsi"/>
          <w:sz w:val="23"/>
          <w:szCs w:val="23"/>
        </w:rPr>
        <w:t>Wykonawca zobowiązuje się do niezwłocznego</w:t>
      </w:r>
      <w:r w:rsidR="00C729A0" w:rsidRPr="007C2019">
        <w:rPr>
          <w:rFonts w:cstheme="minorHAnsi"/>
          <w:sz w:val="23"/>
          <w:szCs w:val="23"/>
        </w:rPr>
        <w:t>, nie później niż w terminie 7 dni roboczych,</w:t>
      </w:r>
      <w:r w:rsidRPr="007C2019">
        <w:rPr>
          <w:rFonts w:cstheme="minorHAnsi"/>
          <w:sz w:val="23"/>
          <w:szCs w:val="23"/>
        </w:rPr>
        <w:t xml:space="preserve"> przesyłania uzyskanych przez Wykonawcę uzgodnień, pozwoleń i decyzji, o których mowa powyżej, również wezwań do uzupełniania wniosków w tej sprawie.</w:t>
      </w:r>
    </w:p>
    <w:p w14:paraId="4D438A2B" w14:textId="12DD9C1E" w:rsidR="00CB516E" w:rsidRDefault="00CB516E" w:rsidP="00DF4EC4">
      <w:pPr>
        <w:pStyle w:val="Bezodstpw"/>
        <w:numPr>
          <w:ilvl w:val="0"/>
          <w:numId w:val="5"/>
        </w:numPr>
        <w:tabs>
          <w:tab w:val="left" w:pos="284"/>
        </w:tabs>
        <w:ind w:left="142" w:hanging="284"/>
        <w:jc w:val="both"/>
        <w:rPr>
          <w:rFonts w:cstheme="minorHAnsi"/>
          <w:sz w:val="23"/>
          <w:szCs w:val="23"/>
        </w:rPr>
      </w:pPr>
      <w:r w:rsidRPr="007C2019">
        <w:rPr>
          <w:rFonts w:cstheme="minorHAnsi"/>
          <w:sz w:val="23"/>
          <w:szCs w:val="23"/>
        </w:rPr>
        <w:t xml:space="preserve">Wykonawca zobowiązany jest, pod rygorem odpowiedzialności karnej, do zachowania w tajemnicy wszelkich informacji zarówno w trakcie realizacji umowy jak i po jej zakończeniu. Wykonawca oświadcza, że wszelkie przekazywane wzajemnie informacje i dane mają charakter poufny i nie mogą być udostępniane osobom trzecim, z wyjątkiem uczestników realizacji Zadania inwestycyjnego w zakresie, który jest niezbędny do prawidłowego wykonania </w:t>
      </w:r>
      <w:r w:rsidR="00CA23CC" w:rsidRPr="007C2019">
        <w:rPr>
          <w:rFonts w:cstheme="minorHAnsi"/>
          <w:sz w:val="23"/>
          <w:szCs w:val="23"/>
        </w:rPr>
        <w:t>p</w:t>
      </w:r>
      <w:r w:rsidRPr="007C2019">
        <w:rPr>
          <w:rFonts w:cstheme="minorHAnsi"/>
          <w:sz w:val="23"/>
          <w:szCs w:val="23"/>
        </w:rPr>
        <w:t xml:space="preserve">rzedmiotu </w:t>
      </w:r>
      <w:r w:rsidR="00CA23CC" w:rsidRPr="007C2019">
        <w:rPr>
          <w:rFonts w:cstheme="minorHAnsi"/>
          <w:sz w:val="23"/>
          <w:szCs w:val="23"/>
        </w:rPr>
        <w:t>u</w:t>
      </w:r>
      <w:r w:rsidRPr="007C2019">
        <w:rPr>
          <w:rFonts w:cstheme="minorHAnsi"/>
          <w:sz w:val="23"/>
          <w:szCs w:val="23"/>
        </w:rPr>
        <w:t xml:space="preserve">mowy. Zakaz ten nie dotyczy udzielania informacji, których obowiązek ujawnienia przez Stronę wynika z obowiązujących przepisów prawa </w:t>
      </w:r>
      <w:r w:rsidR="003C1498">
        <w:rPr>
          <w:rFonts w:cstheme="minorHAnsi"/>
          <w:sz w:val="23"/>
          <w:szCs w:val="23"/>
        </w:rPr>
        <w:br/>
      </w:r>
      <w:r w:rsidRPr="007C2019">
        <w:rPr>
          <w:rFonts w:cstheme="minorHAnsi"/>
          <w:sz w:val="23"/>
          <w:szCs w:val="23"/>
        </w:rPr>
        <w:t xml:space="preserve">i których ujawnienia Strona nie może uniknąć bez naruszenia przepisów prawa, informacji, których ujawnienie jest konieczne na żądanie uprawnionych organów oraz informacji, do których przekazania uprawnia w szczególności ustawa z dnia 6 września 2001 r. o dostępie do informacji publicznej </w:t>
      </w:r>
      <w:r w:rsidR="003C1498">
        <w:rPr>
          <w:rFonts w:cstheme="minorHAnsi"/>
          <w:sz w:val="23"/>
          <w:szCs w:val="23"/>
        </w:rPr>
        <w:br/>
      </w:r>
      <w:r w:rsidRPr="007C2019">
        <w:rPr>
          <w:rFonts w:cstheme="minorHAnsi"/>
          <w:sz w:val="23"/>
          <w:szCs w:val="23"/>
        </w:rPr>
        <w:t>(</w:t>
      </w:r>
      <w:proofErr w:type="spellStart"/>
      <w:r w:rsidRPr="007C2019">
        <w:rPr>
          <w:rFonts w:cstheme="minorHAnsi"/>
          <w:sz w:val="23"/>
          <w:szCs w:val="23"/>
        </w:rPr>
        <w:t>t.j</w:t>
      </w:r>
      <w:proofErr w:type="spellEnd"/>
      <w:r w:rsidRPr="007C2019">
        <w:rPr>
          <w:rFonts w:cstheme="minorHAnsi"/>
          <w:sz w:val="23"/>
          <w:szCs w:val="23"/>
        </w:rPr>
        <w:t>. Dz.U. z 2022</w:t>
      </w:r>
      <w:r w:rsidR="0017583D">
        <w:rPr>
          <w:rFonts w:cstheme="minorHAnsi"/>
          <w:sz w:val="23"/>
          <w:szCs w:val="23"/>
        </w:rPr>
        <w:t xml:space="preserve"> r.,</w:t>
      </w:r>
      <w:r w:rsidRPr="007C2019">
        <w:rPr>
          <w:rFonts w:cstheme="minorHAnsi"/>
          <w:sz w:val="23"/>
          <w:szCs w:val="23"/>
        </w:rPr>
        <w:t xml:space="preserve"> poz. 902 z</w:t>
      </w:r>
      <w:r w:rsidR="0017583D">
        <w:rPr>
          <w:rFonts w:cstheme="minorHAnsi"/>
          <w:sz w:val="23"/>
          <w:szCs w:val="23"/>
        </w:rPr>
        <w:t>e</w:t>
      </w:r>
      <w:r w:rsidRPr="007C2019">
        <w:rPr>
          <w:rFonts w:cstheme="minorHAnsi"/>
          <w:sz w:val="23"/>
          <w:szCs w:val="23"/>
        </w:rPr>
        <w:t xml:space="preserve"> zm.) oraz Prawo zamówień publicznych.</w:t>
      </w:r>
    </w:p>
    <w:p w14:paraId="3318636C" w14:textId="0F58872D" w:rsidR="00CB516E" w:rsidRDefault="00CB516E" w:rsidP="00DF4EC4">
      <w:pPr>
        <w:pStyle w:val="Bezodstpw"/>
        <w:numPr>
          <w:ilvl w:val="0"/>
          <w:numId w:val="5"/>
        </w:numPr>
        <w:tabs>
          <w:tab w:val="left" w:pos="284"/>
        </w:tabs>
        <w:ind w:left="142" w:hanging="284"/>
        <w:jc w:val="both"/>
        <w:rPr>
          <w:rFonts w:cstheme="minorHAnsi"/>
          <w:sz w:val="23"/>
          <w:szCs w:val="23"/>
        </w:rPr>
      </w:pPr>
      <w:r w:rsidRPr="007C2019">
        <w:rPr>
          <w:rFonts w:cstheme="minorHAnsi"/>
          <w:sz w:val="23"/>
          <w:szCs w:val="23"/>
        </w:rPr>
        <w:t xml:space="preserve">W rozumieniu </w:t>
      </w:r>
      <w:r w:rsidR="00CA23CC" w:rsidRPr="007C2019">
        <w:rPr>
          <w:rFonts w:cstheme="minorHAnsi"/>
          <w:sz w:val="23"/>
          <w:szCs w:val="23"/>
        </w:rPr>
        <w:t>u</w:t>
      </w:r>
      <w:r w:rsidRPr="007C2019">
        <w:rPr>
          <w:rFonts w:cstheme="minorHAnsi"/>
          <w:sz w:val="23"/>
          <w:szCs w:val="23"/>
        </w:rPr>
        <w:t xml:space="preserve">mowy „Informacjami Zamawiającego” są w szczególności nieujawnione do wiadomości publicznej informacje techniczne, technologiczne, organizacyjne, handlowe i administracyjne przekazywane, zarówno ustnie, jak i pisemnie, w tym drogą elektroniczną, nie wyłączając rysunków, fotografii, nagrań, plików (bez względu na ich format i zapisanych na dowolnych nośnikach elektronicznych), których ujawnienie mogłoby narazić Zamawiającego na szkodę, o których Wykonawca dowie się w związku z realizacją Umowy. </w:t>
      </w:r>
    </w:p>
    <w:p w14:paraId="49AAEADE" w14:textId="68DD2FB0" w:rsidR="00CB516E" w:rsidRDefault="00CB516E" w:rsidP="00DF4EC4">
      <w:pPr>
        <w:pStyle w:val="Bezodstpw"/>
        <w:numPr>
          <w:ilvl w:val="0"/>
          <w:numId w:val="5"/>
        </w:numPr>
        <w:tabs>
          <w:tab w:val="left" w:pos="284"/>
        </w:tabs>
        <w:ind w:left="142" w:hanging="284"/>
        <w:jc w:val="both"/>
        <w:rPr>
          <w:rFonts w:cstheme="minorHAnsi"/>
          <w:sz w:val="23"/>
          <w:szCs w:val="23"/>
        </w:rPr>
      </w:pPr>
      <w:r w:rsidRPr="007C2019">
        <w:rPr>
          <w:rFonts w:cstheme="minorHAnsi"/>
          <w:sz w:val="23"/>
          <w:szCs w:val="23"/>
        </w:rPr>
        <w:t xml:space="preserve">Wykonawca zobowiązuje się do zachowania poufności Informacji Zamawiającego bez względu </w:t>
      </w:r>
      <w:r w:rsidR="003C1498">
        <w:rPr>
          <w:rFonts w:cstheme="minorHAnsi"/>
          <w:sz w:val="23"/>
          <w:szCs w:val="23"/>
        </w:rPr>
        <w:br/>
      </w:r>
      <w:r w:rsidRPr="007C2019">
        <w:rPr>
          <w:rFonts w:cstheme="minorHAnsi"/>
          <w:sz w:val="23"/>
          <w:szCs w:val="23"/>
        </w:rPr>
        <w:t>na sposób, w jaki wszedł w ich posiadanie.</w:t>
      </w:r>
    </w:p>
    <w:p w14:paraId="3D012F2D" w14:textId="60B23067" w:rsidR="00CB516E" w:rsidRDefault="00CB516E" w:rsidP="00DF4EC4">
      <w:pPr>
        <w:pStyle w:val="Bezodstpw"/>
        <w:numPr>
          <w:ilvl w:val="0"/>
          <w:numId w:val="5"/>
        </w:numPr>
        <w:tabs>
          <w:tab w:val="left" w:pos="284"/>
        </w:tabs>
        <w:ind w:left="142" w:hanging="284"/>
        <w:jc w:val="both"/>
        <w:rPr>
          <w:rFonts w:cstheme="minorHAnsi"/>
          <w:sz w:val="23"/>
          <w:szCs w:val="23"/>
        </w:rPr>
      </w:pPr>
      <w:r w:rsidRPr="007C2019">
        <w:rPr>
          <w:rFonts w:cstheme="minorHAnsi"/>
          <w:sz w:val="23"/>
          <w:szCs w:val="23"/>
        </w:rPr>
        <w:t xml:space="preserve">Obowiązek do zachowania poufności Informacji Zamawiającego i związanej z tym odpowiedzialności, pozostają w mocy po zakończeniu rozwiązaniu lub odstąpieniu od </w:t>
      </w:r>
      <w:r w:rsidR="00CA23CC" w:rsidRPr="007C2019">
        <w:rPr>
          <w:rFonts w:cstheme="minorHAnsi"/>
          <w:sz w:val="23"/>
          <w:szCs w:val="23"/>
        </w:rPr>
        <w:t>u</w:t>
      </w:r>
      <w:r w:rsidRPr="007C2019">
        <w:rPr>
          <w:rFonts w:cstheme="minorHAnsi"/>
          <w:sz w:val="23"/>
          <w:szCs w:val="23"/>
        </w:rPr>
        <w:t>mowy.</w:t>
      </w:r>
    </w:p>
    <w:p w14:paraId="717B93BB" w14:textId="087B63EF" w:rsidR="00CB516E" w:rsidRDefault="00CB516E" w:rsidP="00DF4EC4">
      <w:pPr>
        <w:pStyle w:val="Bezodstpw"/>
        <w:numPr>
          <w:ilvl w:val="0"/>
          <w:numId w:val="5"/>
        </w:numPr>
        <w:tabs>
          <w:tab w:val="left" w:pos="284"/>
        </w:tabs>
        <w:ind w:left="142" w:hanging="284"/>
        <w:jc w:val="both"/>
        <w:rPr>
          <w:rFonts w:cstheme="minorHAnsi"/>
          <w:sz w:val="23"/>
          <w:szCs w:val="23"/>
        </w:rPr>
      </w:pPr>
      <w:r w:rsidRPr="007C2019">
        <w:rPr>
          <w:rFonts w:cstheme="minorHAnsi"/>
          <w:sz w:val="23"/>
          <w:szCs w:val="23"/>
        </w:rPr>
        <w:lastRenderedPageBreak/>
        <w:t xml:space="preserve">Pracownicy, współpracownicy, przedstawiciele lub podwykonawcy Wykonawcy mają prawo </w:t>
      </w:r>
      <w:r w:rsidR="003C1498">
        <w:rPr>
          <w:rFonts w:cstheme="minorHAnsi"/>
          <w:sz w:val="23"/>
          <w:szCs w:val="23"/>
        </w:rPr>
        <w:br/>
      </w:r>
      <w:r w:rsidRPr="007C2019">
        <w:rPr>
          <w:rFonts w:cstheme="minorHAnsi"/>
          <w:sz w:val="23"/>
          <w:szCs w:val="23"/>
        </w:rPr>
        <w:t>do wykorzystywania Informacji Zamawiającego wyłącznie w celach określonych w Umowie.</w:t>
      </w:r>
    </w:p>
    <w:p w14:paraId="2CDF6A97" w14:textId="6A3A5A25" w:rsidR="00CB516E" w:rsidRPr="007C2019" w:rsidRDefault="00CB516E" w:rsidP="00DF4EC4">
      <w:pPr>
        <w:pStyle w:val="Bezodstpw"/>
        <w:numPr>
          <w:ilvl w:val="0"/>
          <w:numId w:val="5"/>
        </w:numPr>
        <w:tabs>
          <w:tab w:val="left" w:pos="284"/>
        </w:tabs>
        <w:ind w:left="142" w:hanging="284"/>
        <w:jc w:val="both"/>
        <w:rPr>
          <w:rFonts w:cstheme="minorHAnsi"/>
          <w:sz w:val="23"/>
          <w:szCs w:val="23"/>
        </w:rPr>
      </w:pPr>
      <w:r w:rsidRPr="007C2019">
        <w:rPr>
          <w:rFonts w:cstheme="minorHAnsi"/>
          <w:sz w:val="23"/>
          <w:szCs w:val="23"/>
        </w:rPr>
        <w:t>Wykonawca jest odpowiedzialny za zobowiązanie swoich pracowników, współpracowników, przedstawicieli lub Podwykonawców do przestrzegania zasad poufności Informacji Zamawiającego zgodnie z Umową.</w:t>
      </w:r>
    </w:p>
    <w:p w14:paraId="1208EDDD" w14:textId="76D3CEED" w:rsidR="00CB516E" w:rsidRDefault="00CB516E" w:rsidP="00DF4EC4">
      <w:pPr>
        <w:pStyle w:val="Bezodstpw"/>
        <w:numPr>
          <w:ilvl w:val="0"/>
          <w:numId w:val="5"/>
        </w:numPr>
        <w:tabs>
          <w:tab w:val="left" w:pos="284"/>
        </w:tabs>
        <w:ind w:left="142" w:hanging="284"/>
        <w:jc w:val="both"/>
        <w:rPr>
          <w:rFonts w:cstheme="minorHAnsi"/>
          <w:sz w:val="23"/>
          <w:szCs w:val="23"/>
        </w:rPr>
      </w:pPr>
      <w:r w:rsidRPr="007C2019">
        <w:rPr>
          <w:rFonts w:cstheme="minorHAnsi"/>
          <w:sz w:val="23"/>
          <w:szCs w:val="23"/>
        </w:rPr>
        <w:t>Za naruszenie poufności Informacji Zamawiającego przez pracowników, współpracowników, przedstawicieli lub Podwykonawców odpowiada Wykonawca jak za własne działania i zaniechania.</w:t>
      </w:r>
    </w:p>
    <w:p w14:paraId="7B99E3F0" w14:textId="3D722D2E" w:rsidR="00CB516E" w:rsidRDefault="00CB516E" w:rsidP="00DF4EC4">
      <w:pPr>
        <w:pStyle w:val="Bezodstpw"/>
        <w:numPr>
          <w:ilvl w:val="0"/>
          <w:numId w:val="5"/>
        </w:numPr>
        <w:tabs>
          <w:tab w:val="left" w:pos="284"/>
        </w:tabs>
        <w:ind w:left="142" w:hanging="284"/>
        <w:jc w:val="both"/>
        <w:rPr>
          <w:rFonts w:cstheme="minorHAnsi"/>
          <w:sz w:val="23"/>
          <w:szCs w:val="23"/>
        </w:rPr>
      </w:pPr>
      <w:r w:rsidRPr="007C2019">
        <w:rPr>
          <w:rFonts w:cstheme="minorHAnsi"/>
          <w:sz w:val="23"/>
          <w:szCs w:val="23"/>
        </w:rPr>
        <w:t>Za naruszenie poufności Informacji Zamawiający ma prawo dochodzić odszkodowania od Wykonawcy na zasadach ogólnych prawa powszechnie obowiązującego.</w:t>
      </w:r>
    </w:p>
    <w:p w14:paraId="72BAB376" w14:textId="00B57802" w:rsidR="00B771A6" w:rsidRPr="007C2019" w:rsidRDefault="00CB516E" w:rsidP="00DF4EC4">
      <w:pPr>
        <w:pStyle w:val="Bezodstpw"/>
        <w:numPr>
          <w:ilvl w:val="0"/>
          <w:numId w:val="5"/>
        </w:numPr>
        <w:tabs>
          <w:tab w:val="left" w:pos="284"/>
        </w:tabs>
        <w:ind w:left="142" w:hanging="284"/>
        <w:jc w:val="both"/>
        <w:rPr>
          <w:rFonts w:cstheme="minorHAnsi"/>
          <w:sz w:val="23"/>
          <w:szCs w:val="23"/>
        </w:rPr>
      </w:pPr>
      <w:r w:rsidRPr="007C2019">
        <w:rPr>
          <w:rFonts w:cstheme="minorHAnsi"/>
          <w:sz w:val="23"/>
          <w:szCs w:val="23"/>
        </w:rPr>
        <w:t xml:space="preserve">Zabrania się fotografowania i filmowania przedmiotu umowy wraz z otaczającym go placem </w:t>
      </w:r>
      <w:r w:rsidR="003C1498">
        <w:rPr>
          <w:rFonts w:cstheme="minorHAnsi"/>
          <w:sz w:val="23"/>
          <w:szCs w:val="23"/>
        </w:rPr>
        <w:br/>
      </w:r>
      <w:r w:rsidRPr="007C2019">
        <w:rPr>
          <w:rFonts w:cstheme="minorHAnsi"/>
          <w:sz w:val="23"/>
          <w:szCs w:val="23"/>
        </w:rPr>
        <w:t>bez pisemnej zgody użytkownika</w:t>
      </w:r>
      <w:r w:rsidR="00AC201F" w:rsidRPr="007C2019">
        <w:rPr>
          <w:rFonts w:cstheme="minorHAnsi"/>
          <w:sz w:val="23"/>
          <w:szCs w:val="23"/>
        </w:rPr>
        <w:t xml:space="preserve"> lub </w:t>
      </w:r>
      <w:r w:rsidRPr="007C2019">
        <w:rPr>
          <w:rFonts w:cstheme="minorHAnsi"/>
          <w:sz w:val="23"/>
          <w:szCs w:val="23"/>
        </w:rPr>
        <w:t xml:space="preserve">zamawiającego. Przedmiot umowy nie może być także wykorzystany do żadnego rodzaju materiałów propagandowych, reklamowych, ani też prezentowany w prasie, radiu, telewizji, </w:t>
      </w:r>
      <w:proofErr w:type="gramStart"/>
      <w:r w:rsidRPr="007C2019">
        <w:rPr>
          <w:rFonts w:cstheme="minorHAnsi"/>
          <w:sz w:val="23"/>
          <w:szCs w:val="23"/>
        </w:rPr>
        <w:t>filmie,</w:t>
      </w:r>
      <w:proofErr w:type="gramEnd"/>
      <w:r w:rsidRPr="007C2019">
        <w:rPr>
          <w:rFonts w:cstheme="minorHAnsi"/>
          <w:sz w:val="23"/>
          <w:szCs w:val="23"/>
        </w:rPr>
        <w:t xml:space="preserve"> czy Internecie. </w:t>
      </w:r>
      <w:r w:rsidR="00EA0F11" w:rsidRPr="007C2019">
        <w:rPr>
          <w:rFonts w:cstheme="minorHAnsi"/>
          <w:color w:val="000000"/>
          <w:sz w:val="23"/>
          <w:szCs w:val="23"/>
        </w:rPr>
        <w:t>Zapis nie obejmuje fotografowania efektów i postępów prac bezpośrednio przy realizowanych obiektach.</w:t>
      </w:r>
    </w:p>
    <w:p w14:paraId="09419EAD" w14:textId="77777777" w:rsidR="00C273CD" w:rsidRDefault="00C273CD" w:rsidP="00DF4EC4">
      <w:pPr>
        <w:pStyle w:val="Bezodstpw"/>
        <w:jc w:val="center"/>
        <w:rPr>
          <w:rFonts w:cstheme="minorHAnsi"/>
          <w:b/>
          <w:bCs/>
          <w:sz w:val="23"/>
          <w:szCs w:val="23"/>
        </w:rPr>
      </w:pPr>
    </w:p>
    <w:p w14:paraId="0B6B4836" w14:textId="2B0C1300" w:rsidR="00CB516E" w:rsidRPr="007C2019" w:rsidRDefault="00CB516E" w:rsidP="00DF4EC4">
      <w:pPr>
        <w:pStyle w:val="Bezodstpw"/>
        <w:jc w:val="center"/>
        <w:rPr>
          <w:rFonts w:cstheme="minorHAnsi"/>
          <w:b/>
          <w:bCs/>
          <w:sz w:val="23"/>
          <w:szCs w:val="23"/>
        </w:rPr>
      </w:pPr>
      <w:r w:rsidRPr="007C2019">
        <w:rPr>
          <w:rFonts w:cstheme="minorHAnsi"/>
          <w:b/>
          <w:bCs/>
          <w:sz w:val="23"/>
          <w:szCs w:val="23"/>
        </w:rPr>
        <w:t>§10</w:t>
      </w:r>
    </w:p>
    <w:p w14:paraId="2DBE0753" w14:textId="77777777" w:rsidR="00CB516E" w:rsidRPr="007C2019" w:rsidRDefault="00CB516E" w:rsidP="00DF4EC4">
      <w:pPr>
        <w:pStyle w:val="Bezodstpw"/>
        <w:ind w:hanging="142"/>
        <w:jc w:val="both"/>
        <w:rPr>
          <w:rFonts w:cstheme="minorHAnsi"/>
          <w:sz w:val="23"/>
          <w:szCs w:val="23"/>
        </w:rPr>
      </w:pPr>
      <w:r w:rsidRPr="007C2019">
        <w:rPr>
          <w:rFonts w:cstheme="minorHAnsi"/>
          <w:sz w:val="23"/>
          <w:szCs w:val="23"/>
        </w:rPr>
        <w:t>Poza innymi obowiązkami wynikającymi z treści umowy, do podstawowych obowiązków Wykon</w:t>
      </w:r>
      <w:r w:rsidR="00A86AF7" w:rsidRPr="007C2019">
        <w:rPr>
          <w:rFonts w:cstheme="minorHAnsi"/>
          <w:sz w:val="23"/>
          <w:szCs w:val="23"/>
        </w:rPr>
        <w:t>awcy należy:</w:t>
      </w:r>
    </w:p>
    <w:p w14:paraId="6E2BCE78" w14:textId="77777777" w:rsidR="00CB516E" w:rsidRPr="007C2019" w:rsidRDefault="00CB516E" w:rsidP="00DF4EC4">
      <w:pPr>
        <w:pStyle w:val="Bezodstpw"/>
        <w:numPr>
          <w:ilvl w:val="0"/>
          <w:numId w:val="6"/>
        </w:numPr>
        <w:ind w:left="426" w:hanging="284"/>
        <w:jc w:val="both"/>
        <w:rPr>
          <w:rFonts w:cstheme="minorHAnsi"/>
          <w:sz w:val="23"/>
          <w:szCs w:val="23"/>
        </w:rPr>
      </w:pPr>
      <w:r w:rsidRPr="007C2019">
        <w:rPr>
          <w:rFonts w:cstheme="minorHAnsi"/>
          <w:sz w:val="23"/>
          <w:szCs w:val="23"/>
        </w:rPr>
        <w:t xml:space="preserve">protokolarne terminowe przejęcie i odpowiednie zabezpieczenie terenu budowy, zorganizowanie budowy i kierowanie budową obiektu budowlanego w sposób zgodny z projektem, przepisami, w tym </w:t>
      </w:r>
      <w:proofErr w:type="spellStart"/>
      <w:r w:rsidRPr="007C2019">
        <w:rPr>
          <w:rFonts w:cstheme="minorHAnsi"/>
          <w:sz w:val="23"/>
          <w:szCs w:val="23"/>
        </w:rPr>
        <w:t>techniczno</w:t>
      </w:r>
      <w:proofErr w:type="spellEnd"/>
      <w:r w:rsidRPr="007C2019">
        <w:rPr>
          <w:rFonts w:cstheme="minorHAnsi"/>
          <w:sz w:val="23"/>
          <w:szCs w:val="23"/>
        </w:rPr>
        <w:t xml:space="preserve"> - budowlanymi oraz przepisami bezpieczeństwa i higieny pracy oraz ppoż.; </w:t>
      </w:r>
    </w:p>
    <w:p w14:paraId="219CD133" w14:textId="6D66E138" w:rsidR="00CB516E" w:rsidRPr="007C2019" w:rsidRDefault="00CB516E" w:rsidP="00DF4EC4">
      <w:pPr>
        <w:pStyle w:val="Bezodstpw"/>
        <w:numPr>
          <w:ilvl w:val="0"/>
          <w:numId w:val="6"/>
        </w:numPr>
        <w:ind w:left="426" w:hanging="284"/>
        <w:jc w:val="both"/>
        <w:rPr>
          <w:rFonts w:cstheme="minorHAnsi"/>
          <w:sz w:val="23"/>
          <w:szCs w:val="23"/>
        </w:rPr>
      </w:pPr>
      <w:r w:rsidRPr="007C2019">
        <w:rPr>
          <w:rFonts w:cstheme="minorHAnsi"/>
          <w:sz w:val="23"/>
          <w:szCs w:val="23"/>
        </w:rPr>
        <w:t xml:space="preserve">wykonanie i przekazanie Zamawiającemu przedmiotu umowy, wykonanego zgodnie z dokumentacją projektową, decyzją o pozwoleniu na budowę, zgodnie z przepisami </w:t>
      </w:r>
      <w:proofErr w:type="spellStart"/>
      <w:r w:rsidRPr="007C2019">
        <w:rPr>
          <w:rFonts w:cstheme="minorHAnsi"/>
          <w:sz w:val="23"/>
          <w:szCs w:val="23"/>
        </w:rPr>
        <w:t>techniczno</w:t>
      </w:r>
      <w:proofErr w:type="spellEnd"/>
      <w:r w:rsidRPr="007C2019">
        <w:rPr>
          <w:rFonts w:cstheme="minorHAnsi"/>
          <w:sz w:val="23"/>
          <w:szCs w:val="23"/>
        </w:rPr>
        <w:t xml:space="preserve"> - budowlanymi </w:t>
      </w:r>
      <w:r w:rsidR="00DF4EC4">
        <w:rPr>
          <w:rFonts w:cstheme="minorHAnsi"/>
          <w:sz w:val="23"/>
          <w:szCs w:val="23"/>
        </w:rPr>
        <w:br/>
      </w:r>
      <w:r w:rsidRPr="007C2019">
        <w:rPr>
          <w:rFonts w:cstheme="minorHAnsi"/>
          <w:sz w:val="23"/>
          <w:szCs w:val="23"/>
        </w:rPr>
        <w:t xml:space="preserve">oraz bezpieczeństwa i higieny pracy oraz usunięcie wszystkich wad występujących w tym przedmiocie, w okresie umownej odpowiedzialności oraz w okresie rękojmi za wady fizyczne </w:t>
      </w:r>
      <w:r w:rsidR="00DF4EC4">
        <w:rPr>
          <w:rFonts w:cstheme="minorHAnsi"/>
          <w:sz w:val="23"/>
          <w:szCs w:val="23"/>
        </w:rPr>
        <w:br/>
      </w:r>
      <w:r w:rsidRPr="007C2019">
        <w:rPr>
          <w:rFonts w:cstheme="minorHAnsi"/>
          <w:sz w:val="23"/>
          <w:szCs w:val="23"/>
        </w:rPr>
        <w:t xml:space="preserve">i gwarancji jakości; </w:t>
      </w:r>
    </w:p>
    <w:p w14:paraId="181251E5" w14:textId="77777777" w:rsidR="00CB516E" w:rsidRPr="007C2019" w:rsidRDefault="00CB516E" w:rsidP="00DF4EC4">
      <w:pPr>
        <w:pStyle w:val="Bezodstpw"/>
        <w:numPr>
          <w:ilvl w:val="0"/>
          <w:numId w:val="6"/>
        </w:numPr>
        <w:ind w:left="426" w:hanging="284"/>
        <w:jc w:val="both"/>
        <w:rPr>
          <w:rFonts w:cstheme="minorHAnsi"/>
          <w:sz w:val="23"/>
          <w:szCs w:val="23"/>
        </w:rPr>
      </w:pPr>
      <w:r w:rsidRPr="007C2019">
        <w:rPr>
          <w:rFonts w:cstheme="minorHAnsi"/>
          <w:sz w:val="23"/>
          <w:szCs w:val="23"/>
        </w:rPr>
        <w:t xml:space="preserve">realizacja przedmiotu umowy zgodnie z harmonogramem rzeczowo - finansowym oraz dochowanie wszystkich terminów określonych w tej umowie; </w:t>
      </w:r>
    </w:p>
    <w:p w14:paraId="11DC72CB" w14:textId="77777777" w:rsidR="00CB516E" w:rsidRPr="007C2019" w:rsidRDefault="00CB516E" w:rsidP="00DF4EC4">
      <w:pPr>
        <w:pStyle w:val="Bezodstpw"/>
        <w:numPr>
          <w:ilvl w:val="0"/>
          <w:numId w:val="6"/>
        </w:numPr>
        <w:ind w:left="426" w:hanging="284"/>
        <w:jc w:val="both"/>
        <w:rPr>
          <w:rFonts w:cstheme="minorHAnsi"/>
          <w:sz w:val="23"/>
          <w:szCs w:val="23"/>
        </w:rPr>
      </w:pPr>
      <w:r w:rsidRPr="007C2019">
        <w:rPr>
          <w:rFonts w:cstheme="minorHAnsi"/>
          <w:sz w:val="23"/>
          <w:szCs w:val="23"/>
        </w:rPr>
        <w:t xml:space="preserve">wykonanie przedmiotu umowy przy użyciu materiałów zgodnych z aktualnymi przepisami prawa, wymaganiami, określonymi w </w:t>
      </w:r>
      <w:proofErr w:type="spellStart"/>
      <w:r w:rsidRPr="007C2019">
        <w:rPr>
          <w:rFonts w:cstheme="minorHAnsi"/>
          <w:sz w:val="23"/>
          <w:szCs w:val="23"/>
        </w:rPr>
        <w:t>STWiORB</w:t>
      </w:r>
      <w:proofErr w:type="spellEnd"/>
      <w:r w:rsidRPr="007C2019">
        <w:rPr>
          <w:rFonts w:cstheme="minorHAnsi"/>
          <w:sz w:val="23"/>
          <w:szCs w:val="23"/>
        </w:rPr>
        <w:t xml:space="preserve">. Wszystkie użyte materiały wykorzystane podczas prac muszą być zgodne z aktualnymi przepisami prawa; </w:t>
      </w:r>
    </w:p>
    <w:p w14:paraId="512C9CDA" w14:textId="77777777" w:rsidR="00CB516E" w:rsidRPr="007C2019" w:rsidRDefault="00CB516E" w:rsidP="00DF4EC4">
      <w:pPr>
        <w:pStyle w:val="Bezodstpw"/>
        <w:numPr>
          <w:ilvl w:val="0"/>
          <w:numId w:val="6"/>
        </w:numPr>
        <w:ind w:left="426" w:hanging="284"/>
        <w:jc w:val="both"/>
        <w:rPr>
          <w:rFonts w:cstheme="minorHAnsi"/>
          <w:sz w:val="23"/>
          <w:szCs w:val="23"/>
        </w:rPr>
      </w:pPr>
      <w:r w:rsidRPr="007C2019">
        <w:rPr>
          <w:rFonts w:cstheme="minorHAnsi"/>
          <w:sz w:val="23"/>
          <w:szCs w:val="23"/>
        </w:rPr>
        <w:t xml:space="preserve">zrealizowanie robót będących przedmiotem umowy z materiałów własnych (zakupionych przez Wykonawcę); </w:t>
      </w:r>
    </w:p>
    <w:p w14:paraId="378A3F7F" w14:textId="408C9CC4" w:rsidR="00CB516E" w:rsidRPr="007C2019" w:rsidRDefault="00CB516E" w:rsidP="00DF4EC4">
      <w:pPr>
        <w:pStyle w:val="Bezodstpw"/>
        <w:numPr>
          <w:ilvl w:val="0"/>
          <w:numId w:val="6"/>
        </w:numPr>
        <w:ind w:left="426" w:hanging="284"/>
        <w:jc w:val="both"/>
        <w:rPr>
          <w:rFonts w:cstheme="minorHAnsi"/>
          <w:sz w:val="23"/>
          <w:szCs w:val="23"/>
        </w:rPr>
      </w:pPr>
      <w:r w:rsidRPr="007C2019">
        <w:rPr>
          <w:rFonts w:cstheme="minorHAnsi"/>
          <w:sz w:val="23"/>
          <w:szCs w:val="23"/>
        </w:rPr>
        <w:t xml:space="preserve">zastosowanie materiałów posiadających atesty i świadectwa dopuszczające do zastosowania ich </w:t>
      </w:r>
      <w:r w:rsidR="00DF4EC4">
        <w:rPr>
          <w:rFonts w:cstheme="minorHAnsi"/>
          <w:sz w:val="23"/>
          <w:szCs w:val="23"/>
        </w:rPr>
        <w:br/>
      </w:r>
      <w:r w:rsidRPr="007C2019">
        <w:rPr>
          <w:rFonts w:cstheme="minorHAnsi"/>
          <w:sz w:val="23"/>
          <w:szCs w:val="23"/>
        </w:rPr>
        <w:t xml:space="preserve">w budownictwie - wydane przez upoważnione instytucje. </w:t>
      </w:r>
      <w:r w:rsidR="0032141C" w:rsidRPr="007C2019">
        <w:rPr>
          <w:rFonts w:cstheme="minorHAnsi"/>
          <w:sz w:val="23"/>
          <w:szCs w:val="23"/>
        </w:rPr>
        <w:t xml:space="preserve">W uzasadnionych sytuacjach </w:t>
      </w:r>
      <w:r w:rsidR="00DF4EC4">
        <w:rPr>
          <w:rFonts w:cstheme="minorHAnsi"/>
          <w:sz w:val="23"/>
          <w:szCs w:val="23"/>
        </w:rPr>
        <w:br/>
      </w:r>
      <w:r w:rsidR="0032141C" w:rsidRPr="007C2019">
        <w:rPr>
          <w:rFonts w:cstheme="minorHAnsi"/>
          <w:sz w:val="23"/>
          <w:szCs w:val="23"/>
        </w:rPr>
        <w:t>lub w przypadku wątpliwości</w:t>
      </w:r>
      <w:r w:rsidR="00CC3B32" w:rsidRPr="007C2019">
        <w:rPr>
          <w:rFonts w:cstheme="minorHAnsi"/>
          <w:sz w:val="23"/>
          <w:szCs w:val="23"/>
        </w:rPr>
        <w:t>,</w:t>
      </w:r>
      <w:r w:rsidR="0032141C" w:rsidRPr="007C2019">
        <w:rPr>
          <w:rFonts w:cstheme="minorHAnsi"/>
          <w:sz w:val="23"/>
          <w:szCs w:val="23"/>
        </w:rPr>
        <w:t xml:space="preserve"> związanych z jakością zastosowanych materiałów</w:t>
      </w:r>
      <w:r w:rsidR="00CC3B32" w:rsidRPr="007C2019">
        <w:rPr>
          <w:rFonts w:cstheme="minorHAnsi"/>
          <w:sz w:val="23"/>
          <w:szCs w:val="23"/>
        </w:rPr>
        <w:t>,</w:t>
      </w:r>
      <w:r w:rsidR="0032141C" w:rsidRPr="007C2019">
        <w:rPr>
          <w:rFonts w:cstheme="minorHAnsi"/>
          <w:sz w:val="23"/>
          <w:szCs w:val="23"/>
        </w:rPr>
        <w:t xml:space="preserve"> wykonawca zobowiązany będzie n</w:t>
      </w:r>
      <w:r w:rsidRPr="007C2019">
        <w:rPr>
          <w:rFonts w:cstheme="minorHAnsi"/>
          <w:sz w:val="23"/>
          <w:szCs w:val="23"/>
        </w:rPr>
        <w:t xml:space="preserve">a żądanie Zamawiającego przeprowadzić badanie materiałów w sposób wskazany przez inspektora nadzoru odpowiedniej branży. Materiały będą poddane badaniom przez uprawnioną instytucję; </w:t>
      </w:r>
    </w:p>
    <w:p w14:paraId="4DB2BEFB" w14:textId="1EDB0F44" w:rsidR="00CB516E" w:rsidRPr="007C2019" w:rsidRDefault="00CB516E" w:rsidP="00DF4EC4">
      <w:pPr>
        <w:pStyle w:val="Bezodstpw"/>
        <w:numPr>
          <w:ilvl w:val="0"/>
          <w:numId w:val="6"/>
        </w:numPr>
        <w:ind w:left="426" w:hanging="284"/>
        <w:jc w:val="both"/>
        <w:rPr>
          <w:rFonts w:cstheme="minorHAnsi"/>
          <w:sz w:val="23"/>
          <w:szCs w:val="23"/>
        </w:rPr>
      </w:pPr>
      <w:r w:rsidRPr="007C2019">
        <w:rPr>
          <w:rFonts w:cstheme="minorHAnsi"/>
          <w:sz w:val="23"/>
          <w:szCs w:val="23"/>
        </w:rPr>
        <w:t>w przypadku</w:t>
      </w:r>
      <w:r w:rsidR="00DF4EC4">
        <w:rPr>
          <w:rFonts w:cstheme="minorHAnsi"/>
          <w:sz w:val="23"/>
          <w:szCs w:val="23"/>
        </w:rPr>
        <w:t>,</w:t>
      </w:r>
      <w:r w:rsidRPr="007C2019">
        <w:rPr>
          <w:rFonts w:cstheme="minorHAnsi"/>
          <w:sz w:val="23"/>
          <w:szCs w:val="23"/>
        </w:rPr>
        <w:t xml:space="preserve"> gdy zbadane materiały nie będą spełniały norm technicznych i jakościowych, przewidywanych obowiązującymi przepisami, opłacenie kosztów tych badań. Gdy zbadane materiały spełnią normy techniczne i jakościowe, to koszt tych badań zostanie poniesiony przez Zamawiającego; </w:t>
      </w:r>
    </w:p>
    <w:p w14:paraId="5D5586D6" w14:textId="5D86C6B0" w:rsidR="00CB516E" w:rsidRPr="007C2019" w:rsidRDefault="00CB516E" w:rsidP="00DF4EC4">
      <w:pPr>
        <w:pStyle w:val="Bezodstpw"/>
        <w:numPr>
          <w:ilvl w:val="0"/>
          <w:numId w:val="6"/>
        </w:numPr>
        <w:ind w:left="426" w:hanging="284"/>
        <w:jc w:val="both"/>
        <w:rPr>
          <w:rFonts w:cstheme="minorHAnsi"/>
          <w:sz w:val="23"/>
          <w:szCs w:val="23"/>
        </w:rPr>
      </w:pPr>
      <w:r w:rsidRPr="007C2019">
        <w:rPr>
          <w:rFonts w:cstheme="minorHAnsi"/>
          <w:sz w:val="23"/>
          <w:szCs w:val="23"/>
        </w:rPr>
        <w:t>sporządzenie planu BIOZ i przestrzeganie go oraz zapewnienie ochrony przeciwpożarowej</w:t>
      </w:r>
      <w:r w:rsidR="006C5AE0" w:rsidRPr="007C2019">
        <w:rPr>
          <w:rFonts w:cstheme="minorHAnsi"/>
          <w:sz w:val="23"/>
          <w:szCs w:val="23"/>
        </w:rPr>
        <w:t xml:space="preserve"> </w:t>
      </w:r>
      <w:r w:rsidR="007C2019">
        <w:rPr>
          <w:rFonts w:cstheme="minorHAnsi"/>
          <w:sz w:val="23"/>
          <w:szCs w:val="23"/>
        </w:rPr>
        <w:br/>
      </w:r>
      <w:r w:rsidRPr="007C2019">
        <w:rPr>
          <w:rFonts w:cstheme="minorHAnsi"/>
          <w:sz w:val="23"/>
          <w:szCs w:val="23"/>
        </w:rPr>
        <w:t xml:space="preserve">i bezpieczeństwa pożarowego na przekazanym terenie; </w:t>
      </w:r>
    </w:p>
    <w:p w14:paraId="3522AFE9" w14:textId="77777777" w:rsidR="00CB516E" w:rsidRPr="007C2019" w:rsidRDefault="00CB516E" w:rsidP="00DF4EC4">
      <w:pPr>
        <w:pStyle w:val="Bezodstpw"/>
        <w:numPr>
          <w:ilvl w:val="0"/>
          <w:numId w:val="6"/>
        </w:numPr>
        <w:ind w:left="426" w:hanging="284"/>
        <w:jc w:val="both"/>
        <w:rPr>
          <w:rFonts w:cstheme="minorHAnsi"/>
          <w:sz w:val="23"/>
          <w:szCs w:val="23"/>
        </w:rPr>
      </w:pPr>
      <w:r w:rsidRPr="007C2019">
        <w:rPr>
          <w:rFonts w:cstheme="minorHAnsi"/>
          <w:sz w:val="23"/>
          <w:szCs w:val="23"/>
        </w:rPr>
        <w:t xml:space="preserve">poprzez kierownika budowy: </w:t>
      </w:r>
    </w:p>
    <w:p w14:paraId="0EC35444" w14:textId="74EA9868" w:rsidR="00CB516E" w:rsidRPr="007C2019" w:rsidRDefault="00CB516E" w:rsidP="00DF4EC4">
      <w:pPr>
        <w:pStyle w:val="Bezodstpw"/>
        <w:numPr>
          <w:ilvl w:val="1"/>
          <w:numId w:val="33"/>
        </w:numPr>
        <w:ind w:left="851" w:hanging="284"/>
        <w:jc w:val="both"/>
        <w:rPr>
          <w:rFonts w:cstheme="minorHAnsi"/>
          <w:sz w:val="23"/>
          <w:szCs w:val="23"/>
        </w:rPr>
      </w:pPr>
      <w:r w:rsidRPr="007C2019">
        <w:rPr>
          <w:rFonts w:cstheme="minorHAnsi"/>
          <w:sz w:val="23"/>
          <w:szCs w:val="23"/>
        </w:rPr>
        <w:t xml:space="preserve">prowadzenie dokumentacji budowy, w tym na bieżąco dokonywanie wpisów do dziennika budowy, </w:t>
      </w:r>
    </w:p>
    <w:p w14:paraId="76846747" w14:textId="66E5BFBF" w:rsidR="00CB516E" w:rsidRPr="007C2019" w:rsidRDefault="00CB516E" w:rsidP="00DF4EC4">
      <w:pPr>
        <w:pStyle w:val="Bezodstpw"/>
        <w:numPr>
          <w:ilvl w:val="1"/>
          <w:numId w:val="33"/>
        </w:numPr>
        <w:ind w:left="851" w:hanging="284"/>
        <w:jc w:val="both"/>
        <w:rPr>
          <w:rFonts w:cstheme="minorHAnsi"/>
          <w:sz w:val="23"/>
          <w:szCs w:val="23"/>
        </w:rPr>
      </w:pPr>
      <w:r w:rsidRPr="007C2019">
        <w:rPr>
          <w:rFonts w:cstheme="minorHAnsi"/>
          <w:sz w:val="23"/>
          <w:szCs w:val="23"/>
        </w:rPr>
        <w:t xml:space="preserve">podejmowanie niezbędnych działań uniemożliwiających wstęp na budowę osobom nieupoważnionym, </w:t>
      </w:r>
    </w:p>
    <w:p w14:paraId="507AFFEF" w14:textId="77777777" w:rsidR="00CB516E" w:rsidRPr="007C2019" w:rsidRDefault="00CB516E" w:rsidP="00DF4EC4">
      <w:pPr>
        <w:pStyle w:val="Bezodstpw"/>
        <w:numPr>
          <w:ilvl w:val="1"/>
          <w:numId w:val="33"/>
        </w:numPr>
        <w:ind w:left="851" w:hanging="284"/>
        <w:jc w:val="both"/>
        <w:rPr>
          <w:rFonts w:cstheme="minorHAnsi"/>
          <w:sz w:val="23"/>
          <w:szCs w:val="23"/>
        </w:rPr>
      </w:pPr>
      <w:r w:rsidRPr="007C2019">
        <w:rPr>
          <w:rFonts w:cstheme="minorHAnsi"/>
          <w:sz w:val="23"/>
          <w:szCs w:val="23"/>
        </w:rPr>
        <w:lastRenderedPageBreak/>
        <w:t xml:space="preserve">wstrzymanie robót budowlanych w przypadku stwierdzenia możliwości powstania zagrożenia oraz bezzwłocznego zawiadomienia o tym właściwego organu i Zamawiającego, </w:t>
      </w:r>
    </w:p>
    <w:p w14:paraId="19B95875" w14:textId="77777777" w:rsidR="00CB516E" w:rsidRPr="007C2019" w:rsidRDefault="00CB516E" w:rsidP="00DF4EC4">
      <w:pPr>
        <w:pStyle w:val="Bezodstpw"/>
        <w:numPr>
          <w:ilvl w:val="1"/>
          <w:numId w:val="33"/>
        </w:numPr>
        <w:ind w:left="851" w:hanging="284"/>
        <w:jc w:val="both"/>
        <w:rPr>
          <w:rFonts w:cstheme="minorHAnsi"/>
          <w:sz w:val="23"/>
          <w:szCs w:val="23"/>
        </w:rPr>
      </w:pPr>
      <w:r w:rsidRPr="007C2019">
        <w:rPr>
          <w:rFonts w:cstheme="minorHAnsi"/>
          <w:sz w:val="23"/>
          <w:szCs w:val="23"/>
        </w:rPr>
        <w:t xml:space="preserve">zawiadomienie Zamawiającego o błędach w dokumentach uniemożliwiających prawidłową realizację robót, </w:t>
      </w:r>
    </w:p>
    <w:p w14:paraId="768331CE" w14:textId="77777777" w:rsidR="00CB516E" w:rsidRPr="007C2019" w:rsidRDefault="00CB516E" w:rsidP="00DF4EC4">
      <w:pPr>
        <w:pStyle w:val="Bezodstpw"/>
        <w:numPr>
          <w:ilvl w:val="1"/>
          <w:numId w:val="33"/>
        </w:numPr>
        <w:ind w:left="851" w:hanging="284"/>
        <w:jc w:val="both"/>
        <w:rPr>
          <w:rFonts w:cstheme="minorHAnsi"/>
          <w:sz w:val="23"/>
          <w:szCs w:val="23"/>
        </w:rPr>
      </w:pPr>
      <w:r w:rsidRPr="007C2019">
        <w:rPr>
          <w:rFonts w:cstheme="minorHAnsi"/>
          <w:sz w:val="23"/>
          <w:szCs w:val="23"/>
        </w:rPr>
        <w:t xml:space="preserve">ustosunkowanie się w dzienniku budowy do zaleceń wpisanych przez osoby do tego upoważnione, to jest inspektora nadzoru, projektanta; </w:t>
      </w:r>
    </w:p>
    <w:p w14:paraId="221A999C" w14:textId="57CD01FD" w:rsidR="00CB516E" w:rsidRPr="007C2019" w:rsidRDefault="00CB516E" w:rsidP="00DF4EC4">
      <w:pPr>
        <w:pStyle w:val="Bezodstpw"/>
        <w:numPr>
          <w:ilvl w:val="0"/>
          <w:numId w:val="6"/>
        </w:numPr>
        <w:ind w:left="567" w:hanging="425"/>
        <w:jc w:val="both"/>
        <w:rPr>
          <w:rFonts w:cstheme="minorHAnsi"/>
          <w:sz w:val="23"/>
          <w:szCs w:val="23"/>
        </w:rPr>
      </w:pPr>
      <w:r w:rsidRPr="007C2019">
        <w:rPr>
          <w:rFonts w:cstheme="minorHAnsi"/>
          <w:sz w:val="23"/>
          <w:szCs w:val="23"/>
        </w:rPr>
        <w:t>wykonanie</w:t>
      </w:r>
      <w:r w:rsidR="00C02567" w:rsidRPr="007C2019">
        <w:rPr>
          <w:rFonts w:cstheme="minorHAnsi"/>
          <w:sz w:val="23"/>
          <w:szCs w:val="23"/>
        </w:rPr>
        <w:t>, za wcześniejszą pisemną zgodą Zamawiającego,</w:t>
      </w:r>
      <w:r w:rsidRPr="007C2019">
        <w:rPr>
          <w:rFonts w:cstheme="minorHAnsi"/>
          <w:sz w:val="23"/>
          <w:szCs w:val="23"/>
        </w:rPr>
        <w:t xml:space="preserve"> robót nie ujętych w dokumentacji, lecz niezbędnych do wykonania przedmiotu umowy, zgodnie z przepisami prawa budowlanego koniecznych do uzyskania decyzji o pozwoleniu na użytkowanie; </w:t>
      </w:r>
    </w:p>
    <w:p w14:paraId="7183AD31" w14:textId="77777777" w:rsidR="00CB516E" w:rsidRPr="003301AE" w:rsidRDefault="00CB516E" w:rsidP="00DF4EC4">
      <w:pPr>
        <w:pStyle w:val="Bezodstpw"/>
        <w:numPr>
          <w:ilvl w:val="0"/>
          <w:numId w:val="6"/>
        </w:numPr>
        <w:ind w:left="426" w:hanging="284"/>
        <w:jc w:val="both"/>
        <w:rPr>
          <w:rFonts w:cstheme="minorHAnsi"/>
          <w:sz w:val="23"/>
          <w:szCs w:val="23"/>
        </w:rPr>
      </w:pPr>
      <w:r w:rsidRPr="003301AE">
        <w:rPr>
          <w:rFonts w:cstheme="minorHAnsi"/>
          <w:sz w:val="23"/>
          <w:szCs w:val="23"/>
        </w:rPr>
        <w:t xml:space="preserve">przygotowanie i zgłoszenie następujących odbiorów robót: </w:t>
      </w:r>
    </w:p>
    <w:p w14:paraId="6398217E" w14:textId="77777777" w:rsidR="00CB516E" w:rsidRPr="003301AE" w:rsidRDefault="00CB516E" w:rsidP="00DF4EC4">
      <w:pPr>
        <w:pStyle w:val="Bezodstpw"/>
        <w:numPr>
          <w:ilvl w:val="1"/>
          <w:numId w:val="6"/>
        </w:numPr>
        <w:ind w:left="993" w:hanging="284"/>
        <w:jc w:val="both"/>
        <w:rPr>
          <w:rFonts w:cstheme="minorHAnsi"/>
          <w:sz w:val="23"/>
          <w:szCs w:val="23"/>
        </w:rPr>
      </w:pPr>
      <w:r w:rsidRPr="003301AE">
        <w:rPr>
          <w:rFonts w:cstheme="minorHAnsi"/>
          <w:sz w:val="23"/>
          <w:szCs w:val="23"/>
        </w:rPr>
        <w:t xml:space="preserve">odbiór robót zanikających i ulegających zakryciu, </w:t>
      </w:r>
    </w:p>
    <w:p w14:paraId="5E49BFCE" w14:textId="77777777" w:rsidR="00CB516E" w:rsidRPr="003301AE" w:rsidRDefault="00CB516E" w:rsidP="00DF4EC4">
      <w:pPr>
        <w:pStyle w:val="Bezodstpw"/>
        <w:numPr>
          <w:ilvl w:val="1"/>
          <w:numId w:val="6"/>
        </w:numPr>
        <w:ind w:left="993" w:hanging="284"/>
        <w:jc w:val="both"/>
        <w:rPr>
          <w:rFonts w:cstheme="minorHAnsi"/>
          <w:sz w:val="23"/>
          <w:szCs w:val="23"/>
        </w:rPr>
      </w:pPr>
      <w:r w:rsidRPr="003301AE">
        <w:rPr>
          <w:rFonts w:cstheme="minorHAnsi"/>
          <w:sz w:val="23"/>
          <w:szCs w:val="23"/>
        </w:rPr>
        <w:t xml:space="preserve">odbiór częściowy, </w:t>
      </w:r>
    </w:p>
    <w:p w14:paraId="4E50244B" w14:textId="77777777" w:rsidR="00CB516E" w:rsidRPr="003301AE" w:rsidRDefault="00CB516E" w:rsidP="00DF4EC4">
      <w:pPr>
        <w:pStyle w:val="Bezodstpw"/>
        <w:numPr>
          <w:ilvl w:val="1"/>
          <w:numId w:val="6"/>
        </w:numPr>
        <w:ind w:left="993" w:hanging="284"/>
        <w:jc w:val="both"/>
        <w:rPr>
          <w:rFonts w:cstheme="minorHAnsi"/>
          <w:sz w:val="23"/>
          <w:szCs w:val="23"/>
        </w:rPr>
      </w:pPr>
      <w:r w:rsidRPr="003301AE">
        <w:rPr>
          <w:rFonts w:cstheme="minorHAnsi"/>
          <w:sz w:val="23"/>
          <w:szCs w:val="23"/>
        </w:rPr>
        <w:t xml:space="preserve">odbiór końcowy, </w:t>
      </w:r>
    </w:p>
    <w:p w14:paraId="738D1EA5" w14:textId="77777777" w:rsidR="00CB516E" w:rsidRPr="003301AE" w:rsidRDefault="00CB516E" w:rsidP="00DF4EC4">
      <w:pPr>
        <w:pStyle w:val="Bezodstpw"/>
        <w:numPr>
          <w:ilvl w:val="1"/>
          <w:numId w:val="6"/>
        </w:numPr>
        <w:ind w:left="993" w:hanging="284"/>
        <w:jc w:val="both"/>
        <w:rPr>
          <w:rFonts w:cstheme="minorHAnsi"/>
          <w:sz w:val="23"/>
          <w:szCs w:val="23"/>
        </w:rPr>
      </w:pPr>
      <w:r w:rsidRPr="003301AE">
        <w:rPr>
          <w:rFonts w:cstheme="minorHAnsi"/>
          <w:sz w:val="23"/>
          <w:szCs w:val="23"/>
        </w:rPr>
        <w:t xml:space="preserve">odbiory/ów w okresie rękojmi, gwarancji, </w:t>
      </w:r>
    </w:p>
    <w:p w14:paraId="07DD9223" w14:textId="77777777" w:rsidR="00CB516E" w:rsidRPr="003301AE" w:rsidRDefault="00CB516E" w:rsidP="00DF4EC4">
      <w:pPr>
        <w:pStyle w:val="Bezodstpw"/>
        <w:numPr>
          <w:ilvl w:val="1"/>
          <w:numId w:val="6"/>
        </w:numPr>
        <w:ind w:left="993" w:hanging="284"/>
        <w:jc w:val="both"/>
        <w:rPr>
          <w:rFonts w:cstheme="minorHAnsi"/>
          <w:sz w:val="23"/>
          <w:szCs w:val="23"/>
        </w:rPr>
      </w:pPr>
      <w:r w:rsidRPr="003301AE">
        <w:rPr>
          <w:rFonts w:cstheme="minorHAnsi"/>
          <w:sz w:val="23"/>
          <w:szCs w:val="23"/>
        </w:rPr>
        <w:t xml:space="preserve">odbiór ostateczny; </w:t>
      </w:r>
    </w:p>
    <w:p w14:paraId="5A3BF54C" w14:textId="7532FFB4" w:rsidR="00CB516E" w:rsidRPr="003301AE" w:rsidRDefault="00CB516E" w:rsidP="00DF4EC4">
      <w:pPr>
        <w:pStyle w:val="Bezodstpw"/>
        <w:numPr>
          <w:ilvl w:val="0"/>
          <w:numId w:val="6"/>
        </w:numPr>
        <w:ind w:left="567" w:hanging="425"/>
        <w:jc w:val="both"/>
        <w:rPr>
          <w:rFonts w:cstheme="minorHAnsi"/>
          <w:sz w:val="23"/>
          <w:szCs w:val="23"/>
        </w:rPr>
      </w:pPr>
      <w:r w:rsidRPr="003301AE">
        <w:rPr>
          <w:rFonts w:cstheme="minorHAnsi"/>
          <w:sz w:val="23"/>
          <w:szCs w:val="23"/>
        </w:rPr>
        <w:t xml:space="preserve">oświadczenie, że zapoznał się z placem budowy i otrzymał od Zamawiającego odpowiedzi na pytania mogące mieć wpływ na ryzyko i okoliczności realizacji przedmiotu umowy i nie będzie zgłaszał </w:t>
      </w:r>
      <w:r w:rsidR="007C2019" w:rsidRPr="003301AE">
        <w:rPr>
          <w:rFonts w:cstheme="minorHAnsi"/>
          <w:sz w:val="23"/>
          <w:szCs w:val="23"/>
        </w:rPr>
        <w:br/>
      </w:r>
      <w:r w:rsidRPr="003301AE">
        <w:rPr>
          <w:rFonts w:cstheme="minorHAnsi"/>
          <w:sz w:val="23"/>
          <w:szCs w:val="23"/>
        </w:rPr>
        <w:t xml:space="preserve">w przyszłości żadnych roszczeń z tego tytułu wobec Zamawiającego; </w:t>
      </w:r>
    </w:p>
    <w:p w14:paraId="493E415F" w14:textId="0D462910" w:rsidR="00CB516E" w:rsidRPr="007C2019" w:rsidRDefault="00CB516E" w:rsidP="00DF4EC4">
      <w:pPr>
        <w:pStyle w:val="Bezodstpw"/>
        <w:numPr>
          <w:ilvl w:val="0"/>
          <w:numId w:val="6"/>
        </w:numPr>
        <w:ind w:left="567" w:hanging="425"/>
        <w:jc w:val="both"/>
        <w:rPr>
          <w:rFonts w:cstheme="minorHAnsi"/>
          <w:sz w:val="23"/>
          <w:szCs w:val="23"/>
        </w:rPr>
      </w:pPr>
      <w:r w:rsidRPr="003301AE">
        <w:rPr>
          <w:rFonts w:cstheme="minorHAnsi"/>
          <w:sz w:val="23"/>
          <w:szCs w:val="23"/>
        </w:rPr>
        <w:t xml:space="preserve">dostarczenie w terminie 4 dni </w:t>
      </w:r>
      <w:r w:rsidR="00B771A6" w:rsidRPr="003301AE">
        <w:rPr>
          <w:rFonts w:cstheme="minorHAnsi"/>
          <w:sz w:val="23"/>
          <w:szCs w:val="23"/>
        </w:rPr>
        <w:t xml:space="preserve">roboczych </w:t>
      </w:r>
      <w:r w:rsidRPr="003301AE">
        <w:rPr>
          <w:rFonts w:cstheme="minorHAnsi"/>
          <w:sz w:val="23"/>
          <w:szCs w:val="23"/>
        </w:rPr>
        <w:t>od daty zawarcia</w:t>
      </w:r>
      <w:r w:rsidRPr="007C2019">
        <w:rPr>
          <w:rFonts w:cstheme="minorHAnsi"/>
          <w:sz w:val="23"/>
          <w:szCs w:val="23"/>
        </w:rPr>
        <w:t xml:space="preserve"> niniejszej umowy harmonogramu rzeczowo - finansowego na bazie druku harmonogramu załączonego do niniejszej umowy (załącznik nr 3 do niniejszej umowy) z naniesieniem czasookresu realizacji poszczególnych elementów prac </w:t>
      </w:r>
      <w:r w:rsidR="0017583D">
        <w:rPr>
          <w:rFonts w:cstheme="minorHAnsi"/>
          <w:sz w:val="23"/>
          <w:szCs w:val="23"/>
        </w:rPr>
        <w:br/>
      </w:r>
      <w:r w:rsidRPr="007C2019">
        <w:rPr>
          <w:rFonts w:cstheme="minorHAnsi"/>
          <w:sz w:val="23"/>
          <w:szCs w:val="23"/>
        </w:rPr>
        <w:t xml:space="preserve">z uwzględnieniem płatności zgodnie z zapisami umownymi celem zatwierdzenia przez Zamawiającego. Termin ten obowiązuje przy każdej zmianie harmonogramu w wyniku wprowadzonych zmian do umowy aneksem. Uzupełniony, uzgodniony i zatwierdzony przez strony harmonogram stanowi podstawę realizacji; </w:t>
      </w:r>
    </w:p>
    <w:p w14:paraId="745EAE67" w14:textId="08E2CE57" w:rsidR="00CB516E" w:rsidRPr="007C2019" w:rsidRDefault="00CB516E" w:rsidP="00DF4EC4">
      <w:pPr>
        <w:pStyle w:val="Bezodstpw"/>
        <w:numPr>
          <w:ilvl w:val="0"/>
          <w:numId w:val="6"/>
        </w:numPr>
        <w:ind w:left="567" w:hanging="425"/>
        <w:jc w:val="both"/>
        <w:rPr>
          <w:rFonts w:cstheme="minorHAnsi"/>
          <w:sz w:val="23"/>
          <w:szCs w:val="23"/>
        </w:rPr>
      </w:pPr>
      <w:r w:rsidRPr="007C2019">
        <w:rPr>
          <w:rFonts w:cstheme="minorHAnsi"/>
          <w:sz w:val="23"/>
          <w:szCs w:val="23"/>
        </w:rPr>
        <w:t>dostarczenie Zamawiającemu harmonogramu rzeczowo - finansow</w:t>
      </w:r>
      <w:r w:rsidR="0017583D">
        <w:rPr>
          <w:rFonts w:cstheme="minorHAnsi"/>
          <w:sz w:val="23"/>
          <w:szCs w:val="23"/>
        </w:rPr>
        <w:t>ego</w:t>
      </w:r>
      <w:r w:rsidRPr="007C2019">
        <w:rPr>
          <w:rFonts w:cstheme="minorHAnsi"/>
          <w:sz w:val="23"/>
          <w:szCs w:val="23"/>
        </w:rPr>
        <w:t xml:space="preserve"> uzupełnionego o roboty budowlano – montażowe do dnia zatwierdzenia dokumentacji projektowej; </w:t>
      </w:r>
    </w:p>
    <w:p w14:paraId="6F559DE6" w14:textId="1681309F" w:rsidR="00CB516E" w:rsidRPr="007C2019" w:rsidRDefault="00CB516E" w:rsidP="00DF4EC4">
      <w:pPr>
        <w:pStyle w:val="Bezodstpw"/>
        <w:numPr>
          <w:ilvl w:val="0"/>
          <w:numId w:val="6"/>
        </w:numPr>
        <w:ind w:left="567" w:hanging="425"/>
        <w:jc w:val="both"/>
        <w:rPr>
          <w:rFonts w:cstheme="minorHAnsi"/>
          <w:sz w:val="23"/>
          <w:szCs w:val="23"/>
        </w:rPr>
      </w:pPr>
      <w:r w:rsidRPr="007C2019">
        <w:rPr>
          <w:rFonts w:cstheme="minorHAnsi"/>
          <w:sz w:val="23"/>
          <w:szCs w:val="23"/>
        </w:rPr>
        <w:t>uczestnictwo Kierownika budowy, kierowników robót oraz projektantów w Radach budowy organizowanych przez Zamawiającego</w:t>
      </w:r>
      <w:r w:rsidR="00CE5798" w:rsidRPr="007C2019">
        <w:rPr>
          <w:rFonts w:cstheme="minorHAnsi"/>
          <w:sz w:val="23"/>
          <w:szCs w:val="23"/>
        </w:rPr>
        <w:t>,</w:t>
      </w:r>
      <w:r w:rsidR="00C02567" w:rsidRPr="007C2019">
        <w:rPr>
          <w:rFonts w:cstheme="minorHAnsi"/>
          <w:sz w:val="23"/>
          <w:szCs w:val="23"/>
        </w:rPr>
        <w:t xml:space="preserve"> </w:t>
      </w:r>
      <w:r w:rsidR="00CE5798" w:rsidRPr="007C2019">
        <w:rPr>
          <w:rFonts w:cstheme="minorHAnsi"/>
          <w:sz w:val="23"/>
          <w:szCs w:val="23"/>
        </w:rPr>
        <w:t xml:space="preserve">zgodnie z jego decyzją: </w:t>
      </w:r>
      <w:r w:rsidR="00C02567" w:rsidRPr="007C2019">
        <w:rPr>
          <w:rFonts w:cstheme="minorHAnsi"/>
          <w:sz w:val="23"/>
          <w:szCs w:val="23"/>
        </w:rPr>
        <w:t xml:space="preserve">w siedzibie Zamawiającego </w:t>
      </w:r>
      <w:r w:rsidR="007C2019">
        <w:rPr>
          <w:rFonts w:cstheme="minorHAnsi"/>
          <w:sz w:val="23"/>
          <w:szCs w:val="23"/>
        </w:rPr>
        <w:br/>
      </w:r>
      <w:r w:rsidR="00C02567" w:rsidRPr="007C2019">
        <w:rPr>
          <w:rFonts w:cstheme="minorHAnsi"/>
          <w:sz w:val="23"/>
          <w:szCs w:val="23"/>
        </w:rPr>
        <w:t>w Olsztynie przy ul. Pstrowskiego 3 lub na terenie budowy</w:t>
      </w:r>
      <w:r w:rsidRPr="007C2019">
        <w:rPr>
          <w:rFonts w:cstheme="minorHAnsi"/>
          <w:sz w:val="23"/>
          <w:szCs w:val="23"/>
        </w:rPr>
        <w:t xml:space="preserve">; </w:t>
      </w:r>
    </w:p>
    <w:p w14:paraId="429783C1" w14:textId="77777777" w:rsidR="00CB516E" w:rsidRPr="007C2019" w:rsidRDefault="00CB516E" w:rsidP="00DF4EC4">
      <w:pPr>
        <w:pStyle w:val="Bezodstpw"/>
        <w:numPr>
          <w:ilvl w:val="0"/>
          <w:numId w:val="6"/>
        </w:numPr>
        <w:ind w:left="567" w:hanging="425"/>
        <w:jc w:val="both"/>
        <w:rPr>
          <w:rFonts w:cstheme="minorHAnsi"/>
          <w:sz w:val="23"/>
          <w:szCs w:val="23"/>
        </w:rPr>
      </w:pPr>
      <w:r w:rsidRPr="007C2019">
        <w:rPr>
          <w:rFonts w:cstheme="minorHAnsi"/>
          <w:sz w:val="23"/>
          <w:szCs w:val="23"/>
        </w:rPr>
        <w:t xml:space="preserve">wykonanie na swój koszt utylizacji odpadów powstałych w wyniku robót budowlanych. Materiały niepodlegające utylizacji Wykonawca zagospodaruje we własnym zakresie; </w:t>
      </w:r>
    </w:p>
    <w:p w14:paraId="49A65F0D" w14:textId="35711BC1" w:rsidR="00CB516E" w:rsidRPr="007C2019" w:rsidRDefault="00CB516E" w:rsidP="00DF4EC4">
      <w:pPr>
        <w:pStyle w:val="Bezodstpw"/>
        <w:numPr>
          <w:ilvl w:val="0"/>
          <w:numId w:val="6"/>
        </w:numPr>
        <w:ind w:left="567" w:hanging="425"/>
        <w:jc w:val="both"/>
        <w:rPr>
          <w:rFonts w:cstheme="minorHAnsi"/>
          <w:sz w:val="23"/>
          <w:szCs w:val="23"/>
        </w:rPr>
      </w:pPr>
      <w:r w:rsidRPr="007C2019">
        <w:rPr>
          <w:rFonts w:cstheme="minorHAnsi"/>
          <w:sz w:val="23"/>
          <w:szCs w:val="23"/>
        </w:rPr>
        <w:t xml:space="preserve">podpisanie zainstalowanych urządzeń - typ, model, numer seryjny oraz dane, co dane urządzenie obsługuje. Opisy należy wykonać na tabliczkach PCV lub metalowych i zamontować w sposób trwały. Dla każdej instalacji należy umieścić schemat instalacji w miejscach uzgodnionych </w:t>
      </w:r>
      <w:r w:rsidR="00C273CD">
        <w:rPr>
          <w:rFonts w:cstheme="minorHAnsi"/>
          <w:sz w:val="23"/>
          <w:szCs w:val="23"/>
        </w:rPr>
        <w:br/>
      </w:r>
      <w:r w:rsidRPr="007C2019">
        <w:rPr>
          <w:rFonts w:cstheme="minorHAnsi"/>
          <w:sz w:val="23"/>
          <w:szCs w:val="23"/>
        </w:rPr>
        <w:t xml:space="preserve">z inspektorem nadzoru. Każde powstałe wątpliwości co do umieszczenia tabliczek na urządzeniach będą uzgadniane z inspektorem nadzoru; </w:t>
      </w:r>
    </w:p>
    <w:p w14:paraId="0E994AB2" w14:textId="54E56929" w:rsidR="00CB516E" w:rsidRPr="007C2019" w:rsidRDefault="00CB516E" w:rsidP="00DF4EC4">
      <w:pPr>
        <w:pStyle w:val="Bezodstpw"/>
        <w:numPr>
          <w:ilvl w:val="0"/>
          <w:numId w:val="6"/>
        </w:numPr>
        <w:ind w:left="567" w:hanging="425"/>
        <w:jc w:val="both"/>
        <w:rPr>
          <w:rFonts w:cstheme="minorHAnsi"/>
          <w:sz w:val="23"/>
          <w:szCs w:val="23"/>
        </w:rPr>
      </w:pPr>
      <w:r w:rsidRPr="007C2019">
        <w:rPr>
          <w:rFonts w:cstheme="minorHAnsi"/>
          <w:sz w:val="23"/>
          <w:szCs w:val="23"/>
        </w:rPr>
        <w:t xml:space="preserve">wykonanie dokumentacji powykonawczej oraz przekazanie Zamawiającemu zgodnie z zapisami </w:t>
      </w:r>
      <w:r w:rsidR="00992018" w:rsidRPr="007C2019">
        <w:rPr>
          <w:rFonts w:cstheme="minorHAnsi"/>
          <w:sz w:val="23"/>
          <w:szCs w:val="23"/>
        </w:rPr>
        <w:t>u</w:t>
      </w:r>
      <w:r w:rsidRPr="007C2019">
        <w:rPr>
          <w:rFonts w:cstheme="minorHAnsi"/>
          <w:sz w:val="23"/>
          <w:szCs w:val="23"/>
        </w:rPr>
        <w:t>stawy Prawo budowlane - dokumentacji budowy i dokumentacji powykonawczej. Przekazaniu podlegają również decyzje dotyczące obiektu, a także instrukcje obsługi i eksploatacji obiektu, instalacji i urządzeń związanych z tym obiektem</w:t>
      </w:r>
      <w:r w:rsidR="001131EC" w:rsidRPr="007C2019">
        <w:rPr>
          <w:rFonts w:cstheme="minorHAnsi"/>
          <w:sz w:val="23"/>
          <w:szCs w:val="23"/>
        </w:rPr>
        <w:t>, protokołów z pierwszego uruchomienia urządzeń, protokołów z pierwszego szkolenia z obsługi zamontowanych systemów i urządzeń</w:t>
      </w:r>
      <w:r w:rsidRPr="007C2019">
        <w:rPr>
          <w:rFonts w:cstheme="minorHAnsi"/>
          <w:sz w:val="23"/>
          <w:szCs w:val="23"/>
        </w:rPr>
        <w:t xml:space="preserve">; </w:t>
      </w:r>
    </w:p>
    <w:p w14:paraId="29D34164" w14:textId="55B5A47E" w:rsidR="00CB516E" w:rsidRDefault="00CB516E" w:rsidP="00DF4EC4">
      <w:pPr>
        <w:pStyle w:val="Bezodstpw"/>
        <w:numPr>
          <w:ilvl w:val="0"/>
          <w:numId w:val="6"/>
        </w:numPr>
        <w:ind w:left="567" w:hanging="425"/>
        <w:jc w:val="both"/>
        <w:rPr>
          <w:rFonts w:cstheme="minorHAnsi"/>
          <w:sz w:val="23"/>
          <w:szCs w:val="23"/>
        </w:rPr>
      </w:pPr>
      <w:r w:rsidRPr="007C2019">
        <w:rPr>
          <w:rFonts w:cstheme="minorHAnsi"/>
          <w:sz w:val="23"/>
          <w:szCs w:val="23"/>
        </w:rPr>
        <w:t xml:space="preserve">do dnia zgłoszenia odbioru końcowego przygotowanie wynikającego z ustawy Prawo budowlane oświadczenia kierownika budowy; </w:t>
      </w:r>
    </w:p>
    <w:p w14:paraId="2880720C" w14:textId="6C0DF7FE" w:rsidR="00CB516E" w:rsidRPr="008A088E" w:rsidRDefault="00CB516E" w:rsidP="008A088E">
      <w:pPr>
        <w:pStyle w:val="Bezodstpw"/>
        <w:numPr>
          <w:ilvl w:val="0"/>
          <w:numId w:val="6"/>
        </w:numPr>
        <w:ind w:left="567" w:hanging="425"/>
        <w:jc w:val="both"/>
        <w:rPr>
          <w:rFonts w:cstheme="minorHAnsi"/>
          <w:sz w:val="23"/>
          <w:szCs w:val="23"/>
        </w:rPr>
      </w:pPr>
      <w:r w:rsidRPr="008A088E">
        <w:rPr>
          <w:rFonts w:cstheme="minorHAnsi"/>
          <w:sz w:val="23"/>
          <w:szCs w:val="23"/>
        </w:rPr>
        <w:t xml:space="preserve">do dnia zgłoszenia gotowości do odbioru końcowego, skompletowanie i przekazanie Zamawiającemu: </w:t>
      </w:r>
    </w:p>
    <w:p w14:paraId="0038EE36" w14:textId="77777777" w:rsidR="00992018" w:rsidRPr="007C2019" w:rsidRDefault="00992018" w:rsidP="00DF4EC4">
      <w:pPr>
        <w:pStyle w:val="Bezodstpw"/>
        <w:ind w:left="426"/>
        <w:jc w:val="both"/>
        <w:rPr>
          <w:rFonts w:cstheme="minorHAnsi"/>
          <w:sz w:val="23"/>
          <w:szCs w:val="23"/>
        </w:rPr>
      </w:pPr>
    </w:p>
    <w:p w14:paraId="62A3EC3B" w14:textId="3D89AF7F" w:rsidR="00CB516E" w:rsidRPr="007C2019" w:rsidRDefault="00CB516E" w:rsidP="00DF4EC4">
      <w:pPr>
        <w:pStyle w:val="Bezodstpw"/>
        <w:numPr>
          <w:ilvl w:val="1"/>
          <w:numId w:val="6"/>
        </w:numPr>
        <w:ind w:left="851" w:hanging="284"/>
        <w:jc w:val="both"/>
        <w:rPr>
          <w:rFonts w:cstheme="minorHAnsi"/>
          <w:sz w:val="23"/>
          <w:szCs w:val="23"/>
        </w:rPr>
      </w:pPr>
      <w:r w:rsidRPr="007C2019">
        <w:rPr>
          <w:rFonts w:cstheme="minorHAnsi"/>
          <w:sz w:val="23"/>
          <w:szCs w:val="23"/>
        </w:rPr>
        <w:t>wszystkich dokumentów potrzebnych do odbioru końcowego umożliwiających ocenę prawidłowego wykonania przedmiotu umowy, w tym kompletną dokumentację powykonawczą</w:t>
      </w:r>
      <w:r w:rsidR="00992018" w:rsidRPr="007C2019">
        <w:rPr>
          <w:rFonts w:cstheme="minorHAnsi"/>
          <w:sz w:val="23"/>
          <w:szCs w:val="23"/>
        </w:rPr>
        <w:t>,</w:t>
      </w:r>
      <w:r w:rsidRPr="007C2019">
        <w:rPr>
          <w:rFonts w:cstheme="minorHAnsi"/>
          <w:sz w:val="23"/>
          <w:szCs w:val="23"/>
        </w:rPr>
        <w:t xml:space="preserve"> dziennik budowy, protokoły badań, sprawdzeń i odbiorów, zawiadomienie organu nadzoru budowlanego</w:t>
      </w:r>
      <w:r w:rsidR="00C3354C" w:rsidRPr="007C2019">
        <w:rPr>
          <w:rFonts w:cstheme="minorHAnsi"/>
          <w:sz w:val="23"/>
          <w:szCs w:val="23"/>
        </w:rPr>
        <w:t xml:space="preserve"> </w:t>
      </w:r>
      <w:r w:rsidRPr="007C2019">
        <w:rPr>
          <w:rFonts w:cstheme="minorHAnsi"/>
          <w:sz w:val="23"/>
          <w:szCs w:val="23"/>
        </w:rPr>
        <w:t xml:space="preserve">o zakończeniu robót, a jeśli w decyzji o pozwoleniu na budowę zostanie nałożony </w:t>
      </w:r>
      <w:r w:rsidRPr="007C2019">
        <w:rPr>
          <w:rFonts w:cstheme="minorHAnsi"/>
          <w:sz w:val="23"/>
          <w:szCs w:val="23"/>
        </w:rPr>
        <w:lastRenderedPageBreak/>
        <w:t xml:space="preserve">obowiązek uzyskania pozwolenia na użytkowanie - potwierdzenie złożenia wniosku o wydanie pozwolenia na użytkowanie, </w:t>
      </w:r>
    </w:p>
    <w:p w14:paraId="45AA8447" w14:textId="77777777" w:rsidR="00CB516E" w:rsidRPr="007C2019" w:rsidRDefault="00CB516E" w:rsidP="00DF4EC4">
      <w:pPr>
        <w:pStyle w:val="Bezodstpw"/>
        <w:numPr>
          <w:ilvl w:val="1"/>
          <w:numId w:val="6"/>
        </w:numPr>
        <w:ind w:left="851" w:hanging="284"/>
        <w:jc w:val="both"/>
        <w:rPr>
          <w:rFonts w:cstheme="minorHAnsi"/>
          <w:sz w:val="23"/>
          <w:szCs w:val="23"/>
        </w:rPr>
      </w:pPr>
      <w:r w:rsidRPr="007C2019">
        <w:rPr>
          <w:rFonts w:cstheme="minorHAnsi"/>
          <w:sz w:val="23"/>
          <w:szCs w:val="23"/>
        </w:rPr>
        <w:t xml:space="preserve">opracowanych przez Wykonawcę, uzgodnionych i zatwierdzonych zbiorczych zestawień kosztów zadania (ZZKZ) z podziałem na elementy, </w:t>
      </w:r>
    </w:p>
    <w:p w14:paraId="39A16066" w14:textId="77777777" w:rsidR="00CB516E" w:rsidRPr="007C2019" w:rsidRDefault="00CB516E" w:rsidP="00DF4EC4">
      <w:pPr>
        <w:pStyle w:val="Bezodstpw"/>
        <w:numPr>
          <w:ilvl w:val="1"/>
          <w:numId w:val="6"/>
        </w:numPr>
        <w:ind w:left="851" w:hanging="284"/>
        <w:jc w:val="both"/>
        <w:rPr>
          <w:rFonts w:cstheme="minorHAnsi"/>
          <w:sz w:val="23"/>
          <w:szCs w:val="23"/>
        </w:rPr>
      </w:pPr>
      <w:r w:rsidRPr="007C2019">
        <w:rPr>
          <w:rFonts w:cstheme="minorHAnsi"/>
          <w:sz w:val="23"/>
          <w:szCs w:val="23"/>
        </w:rPr>
        <w:t xml:space="preserve">opracowanych przez Wykonawcę: </w:t>
      </w:r>
    </w:p>
    <w:p w14:paraId="7EFC0344" w14:textId="453758E1" w:rsidR="00CB516E" w:rsidRPr="007C2019" w:rsidRDefault="00CB516E" w:rsidP="00DF4EC4">
      <w:pPr>
        <w:pStyle w:val="Bezodstpw"/>
        <w:numPr>
          <w:ilvl w:val="0"/>
          <w:numId w:val="34"/>
        </w:numPr>
        <w:ind w:left="1134" w:hanging="283"/>
        <w:jc w:val="both"/>
        <w:rPr>
          <w:rFonts w:cstheme="minorHAnsi"/>
          <w:sz w:val="23"/>
          <w:szCs w:val="23"/>
        </w:rPr>
      </w:pPr>
      <w:r w:rsidRPr="007C2019">
        <w:rPr>
          <w:rFonts w:cstheme="minorHAnsi"/>
          <w:sz w:val="23"/>
          <w:szCs w:val="23"/>
        </w:rPr>
        <w:t xml:space="preserve">wykazu zainstalowanych urządzeń wraz z informacjami o czasookresach przeglądów serwisowych, </w:t>
      </w:r>
    </w:p>
    <w:p w14:paraId="25163C38" w14:textId="40BAC78B" w:rsidR="00CB516E" w:rsidRPr="007C2019" w:rsidRDefault="00CB516E" w:rsidP="00DF4EC4">
      <w:pPr>
        <w:pStyle w:val="Bezodstpw"/>
        <w:numPr>
          <w:ilvl w:val="0"/>
          <w:numId w:val="34"/>
        </w:numPr>
        <w:ind w:left="1134" w:hanging="283"/>
        <w:jc w:val="both"/>
        <w:rPr>
          <w:rFonts w:cstheme="minorHAnsi"/>
          <w:sz w:val="23"/>
          <w:szCs w:val="23"/>
        </w:rPr>
      </w:pPr>
      <w:r w:rsidRPr="007C2019">
        <w:rPr>
          <w:rFonts w:cstheme="minorHAnsi"/>
          <w:sz w:val="23"/>
          <w:szCs w:val="23"/>
        </w:rPr>
        <w:t xml:space="preserve">listę czynności wykonywanych przy przeglądzie, </w:t>
      </w:r>
    </w:p>
    <w:p w14:paraId="6110F533" w14:textId="4B117248" w:rsidR="00CB516E" w:rsidRPr="007C2019" w:rsidRDefault="00CB516E" w:rsidP="00DF4EC4">
      <w:pPr>
        <w:pStyle w:val="Bezodstpw"/>
        <w:numPr>
          <w:ilvl w:val="0"/>
          <w:numId w:val="34"/>
        </w:numPr>
        <w:ind w:left="1134" w:hanging="283"/>
        <w:jc w:val="both"/>
        <w:rPr>
          <w:rFonts w:cstheme="minorHAnsi"/>
          <w:sz w:val="23"/>
          <w:szCs w:val="23"/>
        </w:rPr>
      </w:pPr>
      <w:r w:rsidRPr="007C2019">
        <w:rPr>
          <w:rFonts w:cstheme="minorHAnsi"/>
          <w:sz w:val="23"/>
          <w:szCs w:val="23"/>
        </w:rPr>
        <w:t xml:space="preserve"> wykaz</w:t>
      </w:r>
      <w:r w:rsidR="00992018" w:rsidRPr="007C2019">
        <w:rPr>
          <w:rFonts w:cstheme="minorHAnsi"/>
          <w:sz w:val="23"/>
          <w:szCs w:val="23"/>
        </w:rPr>
        <w:t>u</w:t>
      </w:r>
      <w:r w:rsidRPr="007C2019">
        <w:rPr>
          <w:rFonts w:cstheme="minorHAnsi"/>
          <w:sz w:val="23"/>
          <w:szCs w:val="23"/>
        </w:rPr>
        <w:t xml:space="preserve"> materiałów i elementów zużywanych (tj. które należy wymieniać podczas przeglądów gwarancyjnych), </w:t>
      </w:r>
    </w:p>
    <w:p w14:paraId="629BA2F5" w14:textId="52AD05BB" w:rsidR="00CB516E" w:rsidRPr="007C2019" w:rsidRDefault="00CB516E" w:rsidP="00DF4EC4">
      <w:pPr>
        <w:pStyle w:val="Bezodstpw"/>
        <w:numPr>
          <w:ilvl w:val="0"/>
          <w:numId w:val="34"/>
        </w:numPr>
        <w:ind w:left="1134" w:hanging="283"/>
        <w:jc w:val="both"/>
        <w:rPr>
          <w:rFonts w:cstheme="minorHAnsi"/>
          <w:sz w:val="23"/>
          <w:szCs w:val="23"/>
        </w:rPr>
      </w:pPr>
      <w:r w:rsidRPr="007C2019">
        <w:rPr>
          <w:rFonts w:cstheme="minorHAnsi"/>
          <w:sz w:val="23"/>
          <w:szCs w:val="23"/>
        </w:rPr>
        <w:t xml:space="preserve"> harmonogram</w:t>
      </w:r>
      <w:r w:rsidR="00992018" w:rsidRPr="007C2019">
        <w:rPr>
          <w:rFonts w:cstheme="minorHAnsi"/>
          <w:sz w:val="23"/>
          <w:szCs w:val="23"/>
        </w:rPr>
        <w:t>u</w:t>
      </w:r>
      <w:r w:rsidRPr="007C2019">
        <w:rPr>
          <w:rFonts w:cstheme="minorHAnsi"/>
          <w:sz w:val="23"/>
          <w:szCs w:val="23"/>
        </w:rPr>
        <w:t xml:space="preserve"> rocznych prac serwisowych; </w:t>
      </w:r>
    </w:p>
    <w:p w14:paraId="07C76D65" w14:textId="4F428AD6" w:rsidR="00CB516E" w:rsidRPr="007C2019" w:rsidRDefault="00CB516E" w:rsidP="00DF4EC4">
      <w:pPr>
        <w:pStyle w:val="Bezodstpw"/>
        <w:numPr>
          <w:ilvl w:val="0"/>
          <w:numId w:val="6"/>
        </w:numPr>
        <w:ind w:left="284" w:hanging="426"/>
        <w:jc w:val="both"/>
        <w:rPr>
          <w:rFonts w:cstheme="minorHAnsi"/>
          <w:sz w:val="23"/>
          <w:szCs w:val="23"/>
        </w:rPr>
      </w:pPr>
      <w:r w:rsidRPr="007C2019">
        <w:rPr>
          <w:rFonts w:cstheme="minorHAnsi"/>
          <w:sz w:val="23"/>
          <w:szCs w:val="23"/>
        </w:rPr>
        <w:t>zawiadomienie PINB, na podstawie pełnomocnictw Zamawiającego, o zakończeniu robót budowlanych</w:t>
      </w:r>
      <w:r w:rsidR="00A86AF7" w:rsidRPr="007C2019">
        <w:rPr>
          <w:rFonts w:cstheme="minorHAnsi"/>
          <w:sz w:val="23"/>
          <w:szCs w:val="23"/>
        </w:rPr>
        <w:t xml:space="preserve"> oraz uzyskanie pozwolenia na użytkowanie</w:t>
      </w:r>
      <w:r w:rsidR="00CE5798" w:rsidRPr="007C2019">
        <w:rPr>
          <w:rFonts w:cstheme="minorHAnsi"/>
          <w:sz w:val="23"/>
          <w:szCs w:val="23"/>
        </w:rPr>
        <w:t xml:space="preserve">.  Zamawiający przekaże Wykonawcy pełnomocnictwa nie później niż w ciągu 5 dni roboczych od pisemnego zgłoszenia przez Wykonawcę gotowości </w:t>
      </w:r>
      <w:r w:rsidR="00C273CD">
        <w:rPr>
          <w:rFonts w:cstheme="minorHAnsi"/>
          <w:sz w:val="23"/>
          <w:szCs w:val="23"/>
        </w:rPr>
        <w:br/>
      </w:r>
      <w:r w:rsidR="00CE5798" w:rsidRPr="007C2019">
        <w:rPr>
          <w:rFonts w:cstheme="minorHAnsi"/>
          <w:sz w:val="23"/>
          <w:szCs w:val="23"/>
        </w:rPr>
        <w:t>do zgłoszenia zakończenia robót budowlanych do właściwych organów.</w:t>
      </w:r>
    </w:p>
    <w:p w14:paraId="08BC6DBF" w14:textId="12C889FA" w:rsidR="00CB516E" w:rsidRPr="007C2019" w:rsidRDefault="00CB516E" w:rsidP="00DF4EC4">
      <w:pPr>
        <w:pStyle w:val="Bezodstpw"/>
        <w:numPr>
          <w:ilvl w:val="0"/>
          <w:numId w:val="6"/>
        </w:numPr>
        <w:ind w:left="284" w:hanging="426"/>
        <w:jc w:val="both"/>
        <w:rPr>
          <w:rFonts w:cstheme="minorHAnsi"/>
          <w:sz w:val="23"/>
          <w:szCs w:val="23"/>
        </w:rPr>
      </w:pPr>
      <w:r w:rsidRPr="007C2019">
        <w:rPr>
          <w:rFonts w:cstheme="minorHAnsi"/>
          <w:sz w:val="23"/>
          <w:szCs w:val="23"/>
        </w:rPr>
        <w:t xml:space="preserve">serwisowanie </w:t>
      </w:r>
      <w:r w:rsidR="006B6D3A" w:rsidRPr="007C2019">
        <w:rPr>
          <w:rFonts w:cstheme="minorHAnsi"/>
          <w:sz w:val="23"/>
          <w:szCs w:val="23"/>
        </w:rPr>
        <w:t xml:space="preserve">w cenie oferty </w:t>
      </w:r>
      <w:r w:rsidRPr="007C2019">
        <w:rPr>
          <w:rFonts w:cstheme="minorHAnsi"/>
          <w:sz w:val="23"/>
          <w:szCs w:val="23"/>
        </w:rPr>
        <w:t xml:space="preserve">zainstalowanych urządzeń i systemów w okresie </w:t>
      </w:r>
      <w:r w:rsidR="006B6D3A" w:rsidRPr="007C2019">
        <w:rPr>
          <w:rFonts w:cstheme="minorHAnsi"/>
          <w:sz w:val="23"/>
          <w:szCs w:val="23"/>
        </w:rPr>
        <w:t>zaoferowanej gwarancji</w:t>
      </w:r>
      <w:r w:rsidRPr="007C2019">
        <w:rPr>
          <w:rFonts w:cstheme="minorHAnsi"/>
          <w:sz w:val="23"/>
          <w:szCs w:val="23"/>
        </w:rPr>
        <w:t xml:space="preserve">. </w:t>
      </w:r>
      <w:r w:rsidR="00372DBF" w:rsidRPr="007C2019">
        <w:rPr>
          <w:rFonts w:cstheme="minorHAnsi"/>
          <w:sz w:val="23"/>
          <w:szCs w:val="23"/>
        </w:rPr>
        <w:t xml:space="preserve">Przeglądy serwisowe zainstalowanych urządzeń i systemów będą wykonywane z częstotliwością i w zakresie </w:t>
      </w:r>
      <w:r w:rsidR="00DB1EE5" w:rsidRPr="007C2019">
        <w:rPr>
          <w:rFonts w:cstheme="minorHAnsi"/>
          <w:sz w:val="23"/>
          <w:szCs w:val="23"/>
        </w:rPr>
        <w:t>wynikającym z</w:t>
      </w:r>
      <w:r w:rsidR="00372DBF" w:rsidRPr="007C2019">
        <w:rPr>
          <w:rFonts w:cstheme="minorHAnsi"/>
          <w:sz w:val="23"/>
          <w:szCs w:val="23"/>
        </w:rPr>
        <w:t xml:space="preserve"> wymaga</w:t>
      </w:r>
      <w:r w:rsidR="00DB1EE5" w:rsidRPr="007C2019">
        <w:rPr>
          <w:rFonts w:cstheme="minorHAnsi"/>
          <w:sz w:val="23"/>
          <w:szCs w:val="23"/>
        </w:rPr>
        <w:t>ń</w:t>
      </w:r>
      <w:r w:rsidR="00372DBF" w:rsidRPr="007C2019">
        <w:rPr>
          <w:rFonts w:cstheme="minorHAnsi"/>
          <w:sz w:val="23"/>
          <w:szCs w:val="23"/>
        </w:rPr>
        <w:t xml:space="preserve"> gwarancyjn</w:t>
      </w:r>
      <w:r w:rsidR="00DB1EE5" w:rsidRPr="007C2019">
        <w:rPr>
          <w:rFonts w:cstheme="minorHAnsi"/>
          <w:sz w:val="23"/>
          <w:szCs w:val="23"/>
        </w:rPr>
        <w:t>ych</w:t>
      </w:r>
      <w:r w:rsidR="00372DBF" w:rsidRPr="007C2019">
        <w:rPr>
          <w:rFonts w:cstheme="minorHAnsi"/>
          <w:sz w:val="23"/>
          <w:szCs w:val="23"/>
        </w:rPr>
        <w:t>, wytyczny</w:t>
      </w:r>
      <w:r w:rsidR="00DB1EE5" w:rsidRPr="007C2019">
        <w:rPr>
          <w:rFonts w:cstheme="minorHAnsi"/>
          <w:sz w:val="23"/>
          <w:szCs w:val="23"/>
        </w:rPr>
        <w:t>ch</w:t>
      </w:r>
      <w:r w:rsidR="00372DBF" w:rsidRPr="007C2019">
        <w:rPr>
          <w:rFonts w:cstheme="minorHAnsi"/>
          <w:sz w:val="23"/>
          <w:szCs w:val="23"/>
        </w:rPr>
        <w:t xml:space="preserve"> producentów </w:t>
      </w:r>
      <w:r w:rsidR="00DB1EE5" w:rsidRPr="007C2019">
        <w:rPr>
          <w:rFonts w:cstheme="minorHAnsi"/>
          <w:sz w:val="23"/>
          <w:szCs w:val="23"/>
        </w:rPr>
        <w:t xml:space="preserve">tych </w:t>
      </w:r>
      <w:r w:rsidR="00372DBF" w:rsidRPr="007C2019">
        <w:rPr>
          <w:rFonts w:cstheme="minorHAnsi"/>
          <w:sz w:val="23"/>
          <w:szCs w:val="23"/>
        </w:rPr>
        <w:t xml:space="preserve">urządzeń </w:t>
      </w:r>
      <w:r w:rsidR="00DB1EE5" w:rsidRPr="007C2019">
        <w:rPr>
          <w:rFonts w:cstheme="minorHAnsi"/>
          <w:sz w:val="23"/>
          <w:szCs w:val="23"/>
        </w:rPr>
        <w:t xml:space="preserve">i systemów, </w:t>
      </w:r>
      <w:r w:rsidR="00372DBF" w:rsidRPr="007C2019">
        <w:rPr>
          <w:rFonts w:cstheme="minorHAnsi"/>
          <w:sz w:val="23"/>
          <w:szCs w:val="23"/>
        </w:rPr>
        <w:t>zawarty</w:t>
      </w:r>
      <w:r w:rsidR="00DB1EE5" w:rsidRPr="007C2019">
        <w:rPr>
          <w:rFonts w:cstheme="minorHAnsi"/>
          <w:sz w:val="23"/>
          <w:szCs w:val="23"/>
        </w:rPr>
        <w:t>ch</w:t>
      </w:r>
      <w:r w:rsidR="00372DBF" w:rsidRPr="007C2019">
        <w:rPr>
          <w:rFonts w:cstheme="minorHAnsi"/>
          <w:sz w:val="23"/>
          <w:szCs w:val="23"/>
        </w:rPr>
        <w:t xml:space="preserve"> w dokumentach DTR lub innych, w których określono częstotliwość </w:t>
      </w:r>
      <w:r w:rsidR="00DB1EE5" w:rsidRPr="007C2019">
        <w:rPr>
          <w:rFonts w:cstheme="minorHAnsi"/>
          <w:sz w:val="23"/>
          <w:szCs w:val="23"/>
        </w:rPr>
        <w:t xml:space="preserve">oraz zakres </w:t>
      </w:r>
      <w:r w:rsidR="00372DBF" w:rsidRPr="007C2019">
        <w:rPr>
          <w:rFonts w:cstheme="minorHAnsi"/>
          <w:sz w:val="23"/>
          <w:szCs w:val="23"/>
        </w:rPr>
        <w:t>przeglądów, a także zgodnie z przepisami prawa budowlanego oraz obowiązującymi normami i przepisami</w:t>
      </w:r>
      <w:r w:rsidR="00DB1EE5" w:rsidRPr="007C2019">
        <w:rPr>
          <w:rFonts w:cstheme="minorHAnsi"/>
          <w:sz w:val="23"/>
          <w:szCs w:val="23"/>
        </w:rPr>
        <w:t xml:space="preserve"> prawa powszechnie obowiązującego</w:t>
      </w:r>
      <w:r w:rsidR="00372DBF" w:rsidRPr="007C2019">
        <w:rPr>
          <w:rFonts w:cstheme="minorHAnsi"/>
          <w:sz w:val="23"/>
          <w:szCs w:val="23"/>
        </w:rPr>
        <w:t xml:space="preserve">. </w:t>
      </w:r>
      <w:r w:rsidRPr="007C2019">
        <w:rPr>
          <w:rFonts w:cstheme="minorHAnsi"/>
          <w:sz w:val="23"/>
          <w:szCs w:val="23"/>
        </w:rPr>
        <w:t xml:space="preserve">Wykonawca w terminie do 7 dni od wykonanego przeglądu serwisowego dostarczy do Zamawiającego kopię protokołu przeglądu serwisowego, potwierdzonego przez użytkownika obiektu. Koszt materiałów eksploatacyjnych w okresie gwarancji ponosi Wykonawca; </w:t>
      </w:r>
    </w:p>
    <w:p w14:paraId="3FCAF8C0" w14:textId="62C9C800" w:rsidR="00CB516E" w:rsidRPr="007C2019" w:rsidRDefault="000C5FAB" w:rsidP="00D130C4">
      <w:pPr>
        <w:pStyle w:val="Bezodstpw"/>
        <w:numPr>
          <w:ilvl w:val="0"/>
          <w:numId w:val="6"/>
        </w:numPr>
        <w:ind w:left="284" w:hanging="426"/>
        <w:jc w:val="both"/>
        <w:rPr>
          <w:rFonts w:cstheme="minorHAnsi"/>
          <w:sz w:val="23"/>
          <w:szCs w:val="23"/>
        </w:rPr>
      </w:pPr>
      <w:r w:rsidRPr="007C2019">
        <w:rPr>
          <w:rFonts w:cstheme="minorHAnsi"/>
          <w:sz w:val="23"/>
          <w:szCs w:val="23"/>
        </w:rPr>
        <w:t>usuwanie w okresie gwarancji w cenie oferty</w:t>
      </w:r>
      <w:r w:rsidR="00513BE8" w:rsidRPr="007C2019">
        <w:rPr>
          <w:rFonts w:cstheme="minorHAnsi"/>
          <w:sz w:val="23"/>
          <w:szCs w:val="23"/>
        </w:rPr>
        <w:t xml:space="preserve">, </w:t>
      </w:r>
      <w:r w:rsidR="00CB516E" w:rsidRPr="007C2019">
        <w:rPr>
          <w:rFonts w:cstheme="minorHAnsi"/>
          <w:sz w:val="23"/>
          <w:szCs w:val="23"/>
        </w:rPr>
        <w:t xml:space="preserve">wszelkich ujawnionych wad objętych gwarancją </w:t>
      </w:r>
      <w:r w:rsidR="00C273CD">
        <w:rPr>
          <w:rFonts w:cstheme="minorHAnsi"/>
          <w:sz w:val="23"/>
          <w:szCs w:val="23"/>
        </w:rPr>
        <w:br/>
      </w:r>
      <w:r w:rsidR="00CB516E" w:rsidRPr="007C2019">
        <w:rPr>
          <w:rFonts w:cstheme="minorHAnsi"/>
          <w:sz w:val="23"/>
          <w:szCs w:val="23"/>
        </w:rPr>
        <w:t xml:space="preserve">i rękojmią po </w:t>
      </w:r>
      <w:r w:rsidR="00D130C4" w:rsidRPr="007C2019">
        <w:rPr>
          <w:rFonts w:cstheme="minorHAnsi"/>
          <w:sz w:val="23"/>
          <w:szCs w:val="23"/>
        </w:rPr>
        <w:t xml:space="preserve">ich </w:t>
      </w:r>
      <w:r w:rsidR="00CB516E" w:rsidRPr="007C2019">
        <w:rPr>
          <w:rFonts w:cstheme="minorHAnsi"/>
          <w:sz w:val="23"/>
          <w:szCs w:val="23"/>
        </w:rPr>
        <w:t xml:space="preserve">zgłoszeniu </w:t>
      </w:r>
      <w:r w:rsidR="00D130C4" w:rsidRPr="007C2019">
        <w:rPr>
          <w:rFonts w:cstheme="minorHAnsi"/>
          <w:sz w:val="23"/>
          <w:szCs w:val="23"/>
        </w:rPr>
        <w:t xml:space="preserve">przez Zamawiającego na jeden z adresów wskazanych w </w:t>
      </w:r>
      <w:r w:rsidR="00D130C4" w:rsidRPr="007C2019">
        <w:rPr>
          <w:rFonts w:cstheme="minorHAnsi"/>
          <w:bCs/>
          <w:sz w:val="23"/>
          <w:szCs w:val="23"/>
        </w:rPr>
        <w:t>§2</w:t>
      </w:r>
      <w:r w:rsidR="0017583D">
        <w:rPr>
          <w:rFonts w:cstheme="minorHAnsi"/>
          <w:bCs/>
          <w:sz w:val="23"/>
          <w:szCs w:val="23"/>
        </w:rPr>
        <w:t>5</w:t>
      </w:r>
      <w:r w:rsidR="00D130C4" w:rsidRPr="007C2019">
        <w:rPr>
          <w:rFonts w:cstheme="minorHAnsi"/>
          <w:bCs/>
          <w:sz w:val="23"/>
          <w:szCs w:val="23"/>
        </w:rPr>
        <w:t xml:space="preserve"> pkt 1 lub pkt. 2 umowy.</w:t>
      </w:r>
      <w:r w:rsidR="00D130C4" w:rsidRPr="007C2019">
        <w:rPr>
          <w:rFonts w:cstheme="minorHAnsi"/>
          <w:sz w:val="23"/>
          <w:szCs w:val="23"/>
        </w:rPr>
        <w:t xml:space="preserve"> </w:t>
      </w:r>
      <w:r w:rsidRPr="007C2019">
        <w:rPr>
          <w:rFonts w:cstheme="minorHAnsi"/>
          <w:sz w:val="23"/>
          <w:szCs w:val="23"/>
        </w:rPr>
        <w:t xml:space="preserve">Zgłoszone przez Zamawiającego </w:t>
      </w:r>
      <w:r w:rsidR="00951035" w:rsidRPr="007C2019">
        <w:rPr>
          <w:rFonts w:cstheme="minorHAnsi"/>
          <w:sz w:val="23"/>
          <w:szCs w:val="23"/>
        </w:rPr>
        <w:t xml:space="preserve">wady będą usuwane </w:t>
      </w:r>
      <w:r w:rsidRPr="007C2019">
        <w:rPr>
          <w:rFonts w:cstheme="minorHAnsi"/>
          <w:sz w:val="23"/>
          <w:szCs w:val="23"/>
        </w:rPr>
        <w:t xml:space="preserve">niezwłoczne, lecz nie później </w:t>
      </w:r>
      <w:r w:rsidR="00C273CD">
        <w:rPr>
          <w:rFonts w:cstheme="minorHAnsi"/>
          <w:sz w:val="23"/>
          <w:szCs w:val="23"/>
        </w:rPr>
        <w:br/>
      </w:r>
      <w:r w:rsidRPr="007C2019">
        <w:rPr>
          <w:rFonts w:cstheme="minorHAnsi"/>
          <w:sz w:val="23"/>
          <w:szCs w:val="23"/>
        </w:rPr>
        <w:t xml:space="preserve">niż w terminie </w:t>
      </w:r>
      <w:r w:rsidR="00FE392E" w:rsidRPr="007C2019">
        <w:rPr>
          <w:rFonts w:cstheme="minorHAnsi"/>
          <w:sz w:val="23"/>
          <w:szCs w:val="23"/>
        </w:rPr>
        <w:t>15</w:t>
      </w:r>
      <w:r w:rsidRPr="007C2019">
        <w:rPr>
          <w:rFonts w:cstheme="minorHAnsi"/>
          <w:sz w:val="23"/>
          <w:szCs w:val="23"/>
        </w:rPr>
        <w:t xml:space="preserve"> dni roboczych </w:t>
      </w:r>
      <w:r w:rsidR="00CB516E" w:rsidRPr="007C2019">
        <w:rPr>
          <w:rFonts w:cstheme="minorHAnsi"/>
          <w:sz w:val="23"/>
          <w:szCs w:val="23"/>
        </w:rPr>
        <w:t xml:space="preserve">od momentu </w:t>
      </w:r>
      <w:r w:rsidR="00951035" w:rsidRPr="007C2019">
        <w:rPr>
          <w:rFonts w:cstheme="minorHAnsi"/>
          <w:sz w:val="23"/>
          <w:szCs w:val="23"/>
        </w:rPr>
        <w:t xml:space="preserve">ich </w:t>
      </w:r>
      <w:r w:rsidR="00CB516E" w:rsidRPr="007C2019">
        <w:rPr>
          <w:rFonts w:cstheme="minorHAnsi"/>
          <w:sz w:val="23"/>
          <w:szCs w:val="23"/>
        </w:rPr>
        <w:t xml:space="preserve">zgłoszenia przez </w:t>
      </w:r>
      <w:r w:rsidR="00951035" w:rsidRPr="007C2019">
        <w:rPr>
          <w:rFonts w:cstheme="minorHAnsi"/>
          <w:sz w:val="23"/>
          <w:szCs w:val="23"/>
        </w:rPr>
        <w:t>Zamawiającego.</w:t>
      </w:r>
      <w:r w:rsidR="00FE392E" w:rsidRPr="007C2019">
        <w:rPr>
          <w:rFonts w:cstheme="minorHAnsi"/>
          <w:sz w:val="23"/>
          <w:szCs w:val="23"/>
        </w:rPr>
        <w:t xml:space="preserve"> Na wniosek Wykonawcy w </w:t>
      </w:r>
      <w:r w:rsidR="00896162" w:rsidRPr="007C2019">
        <w:rPr>
          <w:rFonts w:cstheme="minorHAnsi"/>
          <w:sz w:val="23"/>
          <w:szCs w:val="23"/>
        </w:rPr>
        <w:t xml:space="preserve">przypadku wad złożonych, wymagających np. udziału podwykonawców lub trudności </w:t>
      </w:r>
      <w:r w:rsidR="00C273CD">
        <w:rPr>
          <w:rFonts w:cstheme="minorHAnsi"/>
          <w:sz w:val="23"/>
          <w:szCs w:val="23"/>
        </w:rPr>
        <w:br/>
      </w:r>
      <w:r w:rsidR="00896162" w:rsidRPr="007C2019">
        <w:rPr>
          <w:rFonts w:cstheme="minorHAnsi"/>
          <w:sz w:val="23"/>
          <w:szCs w:val="23"/>
        </w:rPr>
        <w:t>w dostępie do części,</w:t>
      </w:r>
      <w:r w:rsidR="00FE392E" w:rsidRPr="007C2019">
        <w:rPr>
          <w:rFonts w:cstheme="minorHAnsi"/>
          <w:sz w:val="23"/>
          <w:szCs w:val="23"/>
        </w:rPr>
        <w:t xml:space="preserve"> istnieje możliwość </w:t>
      </w:r>
      <w:r w:rsidR="00896162" w:rsidRPr="007C2019">
        <w:rPr>
          <w:rFonts w:cstheme="minorHAnsi"/>
          <w:sz w:val="23"/>
          <w:szCs w:val="23"/>
        </w:rPr>
        <w:t>wydłużenia tego terminu za zgodą Zamawiającego.</w:t>
      </w:r>
    </w:p>
    <w:p w14:paraId="05BD56B0" w14:textId="77777777" w:rsidR="004D6AB8" w:rsidRDefault="004D6AB8" w:rsidP="00CC6B37">
      <w:pPr>
        <w:pStyle w:val="Default"/>
        <w:jc w:val="center"/>
        <w:rPr>
          <w:rFonts w:asciiTheme="minorHAnsi" w:hAnsiTheme="minorHAnsi" w:cstheme="minorHAnsi"/>
          <w:b/>
          <w:bCs/>
          <w:color w:val="auto"/>
          <w:sz w:val="22"/>
          <w:szCs w:val="22"/>
        </w:rPr>
      </w:pPr>
    </w:p>
    <w:p w14:paraId="1E7C0B97" w14:textId="111C4CDC" w:rsidR="00CB516E" w:rsidRPr="007C2019" w:rsidRDefault="00CB516E" w:rsidP="00CC6B37">
      <w:pPr>
        <w:pStyle w:val="Default"/>
        <w:jc w:val="center"/>
        <w:rPr>
          <w:rFonts w:asciiTheme="minorHAnsi" w:hAnsiTheme="minorHAnsi" w:cstheme="minorHAnsi"/>
          <w:color w:val="auto"/>
          <w:sz w:val="23"/>
          <w:szCs w:val="23"/>
        </w:rPr>
      </w:pPr>
      <w:r w:rsidRPr="007C2019">
        <w:rPr>
          <w:rFonts w:asciiTheme="minorHAnsi" w:hAnsiTheme="minorHAnsi" w:cstheme="minorHAnsi"/>
          <w:b/>
          <w:bCs/>
          <w:color w:val="auto"/>
          <w:sz w:val="23"/>
          <w:szCs w:val="23"/>
        </w:rPr>
        <w:t>§11</w:t>
      </w:r>
    </w:p>
    <w:p w14:paraId="17D561CC" w14:textId="77777777" w:rsidR="00CB516E" w:rsidRPr="007C2019" w:rsidRDefault="00CB516E" w:rsidP="00DF4EC4">
      <w:pPr>
        <w:pStyle w:val="Bezodstpw"/>
        <w:jc w:val="center"/>
        <w:rPr>
          <w:rFonts w:cstheme="minorHAnsi"/>
          <w:b/>
          <w:bCs/>
          <w:sz w:val="23"/>
          <w:szCs w:val="23"/>
        </w:rPr>
      </w:pPr>
      <w:r w:rsidRPr="007C2019">
        <w:rPr>
          <w:rFonts w:cstheme="minorHAnsi"/>
          <w:b/>
          <w:bCs/>
          <w:sz w:val="23"/>
          <w:szCs w:val="23"/>
        </w:rPr>
        <w:t>Prawa i obowiązki Zamawiającego</w:t>
      </w:r>
    </w:p>
    <w:p w14:paraId="70157C97" w14:textId="7D1B830B" w:rsidR="00CB516E" w:rsidRPr="007C2019" w:rsidRDefault="00CB516E" w:rsidP="00DF4EC4">
      <w:pPr>
        <w:pStyle w:val="Default"/>
        <w:numPr>
          <w:ilvl w:val="0"/>
          <w:numId w:val="7"/>
        </w:numPr>
        <w:ind w:left="142" w:hanging="28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Zamawiający zastrzega sobie prawo do organizowania spotka</w:t>
      </w:r>
      <w:r w:rsidR="005D72AE" w:rsidRPr="007C2019">
        <w:rPr>
          <w:rFonts w:asciiTheme="minorHAnsi" w:hAnsiTheme="minorHAnsi" w:cstheme="minorHAnsi"/>
          <w:color w:val="auto"/>
          <w:sz w:val="23"/>
          <w:szCs w:val="23"/>
        </w:rPr>
        <w:t>ń</w:t>
      </w:r>
      <w:r w:rsidRPr="007C2019">
        <w:rPr>
          <w:rFonts w:asciiTheme="minorHAnsi" w:hAnsiTheme="minorHAnsi" w:cstheme="minorHAnsi"/>
          <w:color w:val="auto"/>
          <w:sz w:val="23"/>
          <w:szCs w:val="23"/>
        </w:rPr>
        <w:t xml:space="preserve"> robocz</w:t>
      </w:r>
      <w:r w:rsidR="005D72AE" w:rsidRPr="007C2019">
        <w:rPr>
          <w:rFonts w:asciiTheme="minorHAnsi" w:hAnsiTheme="minorHAnsi" w:cstheme="minorHAnsi"/>
          <w:color w:val="auto"/>
          <w:sz w:val="23"/>
          <w:szCs w:val="23"/>
        </w:rPr>
        <w:t>ych</w:t>
      </w:r>
      <w:r w:rsidRPr="007C2019">
        <w:rPr>
          <w:rFonts w:asciiTheme="minorHAnsi" w:hAnsiTheme="minorHAnsi" w:cstheme="minorHAnsi"/>
          <w:color w:val="auto"/>
          <w:sz w:val="23"/>
          <w:szCs w:val="23"/>
        </w:rPr>
        <w:t xml:space="preserve"> sprawdzając</w:t>
      </w:r>
      <w:r w:rsidR="005D72AE" w:rsidRPr="007C2019">
        <w:rPr>
          <w:rFonts w:asciiTheme="minorHAnsi" w:hAnsiTheme="minorHAnsi" w:cstheme="minorHAnsi"/>
          <w:color w:val="auto"/>
          <w:sz w:val="23"/>
          <w:szCs w:val="23"/>
        </w:rPr>
        <w:t>ych</w:t>
      </w:r>
      <w:r w:rsidRPr="007C2019">
        <w:rPr>
          <w:rFonts w:asciiTheme="minorHAnsi" w:hAnsiTheme="minorHAnsi" w:cstheme="minorHAnsi"/>
          <w:color w:val="auto"/>
          <w:sz w:val="23"/>
          <w:szCs w:val="23"/>
        </w:rPr>
        <w:t xml:space="preserve"> stopień zaawansowania prac projektowych w siedzibie Zamawiającego bez prawa do dodatkowego wynagrodzenia z tego tytułu. </w:t>
      </w:r>
    </w:p>
    <w:p w14:paraId="03599084" w14:textId="187A908F" w:rsidR="00CB516E" w:rsidRPr="007C2019" w:rsidRDefault="00692668" w:rsidP="00DF4EC4">
      <w:pPr>
        <w:pStyle w:val="Default"/>
        <w:numPr>
          <w:ilvl w:val="0"/>
          <w:numId w:val="7"/>
        </w:numPr>
        <w:ind w:left="142" w:hanging="284"/>
        <w:jc w:val="both"/>
        <w:rPr>
          <w:rFonts w:asciiTheme="minorHAnsi" w:hAnsiTheme="minorHAnsi" w:cstheme="minorHAnsi"/>
          <w:color w:val="auto"/>
          <w:sz w:val="23"/>
          <w:szCs w:val="23"/>
        </w:rPr>
      </w:pPr>
      <w:r w:rsidRPr="007C2019">
        <w:rPr>
          <w:rFonts w:asciiTheme="minorHAnsi" w:hAnsiTheme="minorHAnsi" w:cstheme="minorHAnsi"/>
          <w:sz w:val="23"/>
          <w:szCs w:val="23"/>
        </w:rPr>
        <w:t xml:space="preserve">Zamawiający zobowiązany jest dostarczyć niezwłocznie, nie później jednak niż w terminie 5 dni roboczych, projektantowi Wykonawcy dodatkowe dokumenty i informacje, jeżeli </w:t>
      </w:r>
      <w:r w:rsidR="00B771A6" w:rsidRPr="007C2019">
        <w:rPr>
          <w:rFonts w:asciiTheme="minorHAnsi" w:hAnsiTheme="minorHAnsi" w:cstheme="minorHAnsi"/>
          <w:sz w:val="23"/>
          <w:szCs w:val="23"/>
        </w:rPr>
        <w:t xml:space="preserve">takowe posiada i </w:t>
      </w:r>
      <w:r w:rsidRPr="007C2019">
        <w:rPr>
          <w:rFonts w:asciiTheme="minorHAnsi" w:hAnsiTheme="minorHAnsi" w:cstheme="minorHAnsi"/>
          <w:sz w:val="23"/>
          <w:szCs w:val="23"/>
        </w:rPr>
        <w:t>taka potrzeba wyłoni się w trakcie prowadzenia prac projektowych</w:t>
      </w:r>
      <w:r w:rsidR="00CB516E" w:rsidRPr="007C2019">
        <w:rPr>
          <w:rFonts w:asciiTheme="minorHAnsi" w:hAnsiTheme="minorHAnsi" w:cstheme="minorHAnsi"/>
          <w:color w:val="auto"/>
          <w:sz w:val="23"/>
          <w:szCs w:val="23"/>
        </w:rPr>
        <w:t xml:space="preserve">. </w:t>
      </w:r>
    </w:p>
    <w:p w14:paraId="1E09BB8C" w14:textId="0FD02438" w:rsidR="00CB516E" w:rsidRPr="007C2019" w:rsidRDefault="00CB516E" w:rsidP="00DF4EC4">
      <w:pPr>
        <w:pStyle w:val="Default"/>
        <w:numPr>
          <w:ilvl w:val="0"/>
          <w:numId w:val="7"/>
        </w:numPr>
        <w:ind w:left="142" w:hanging="28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Zamawiający jest zobowiązany do odbioru wykonanych zgodnie z umową prac projektowych</w:t>
      </w:r>
      <w:r w:rsidR="005D72AE" w:rsidRPr="007C2019">
        <w:rPr>
          <w:rFonts w:asciiTheme="minorHAnsi" w:hAnsiTheme="minorHAnsi" w:cstheme="minorHAnsi"/>
          <w:color w:val="auto"/>
          <w:sz w:val="23"/>
          <w:szCs w:val="23"/>
        </w:rPr>
        <w:t>,</w:t>
      </w:r>
      <w:r w:rsidRPr="007C2019">
        <w:rPr>
          <w:rFonts w:asciiTheme="minorHAnsi" w:hAnsiTheme="minorHAnsi" w:cstheme="minorHAnsi"/>
          <w:color w:val="auto"/>
          <w:sz w:val="23"/>
          <w:szCs w:val="23"/>
        </w:rPr>
        <w:t xml:space="preserve"> określonych w §4 niniejszej umow</w:t>
      </w:r>
      <w:r w:rsidR="007C2019" w:rsidRPr="007C2019">
        <w:rPr>
          <w:rFonts w:asciiTheme="minorHAnsi" w:hAnsiTheme="minorHAnsi" w:cstheme="minorHAnsi"/>
          <w:color w:val="auto"/>
          <w:sz w:val="23"/>
          <w:szCs w:val="23"/>
        </w:rPr>
        <w:t>y</w:t>
      </w:r>
      <w:r w:rsidRPr="007C2019">
        <w:rPr>
          <w:rFonts w:asciiTheme="minorHAnsi" w:hAnsiTheme="minorHAnsi" w:cstheme="minorHAnsi"/>
          <w:color w:val="auto"/>
          <w:sz w:val="23"/>
          <w:szCs w:val="23"/>
        </w:rPr>
        <w:t xml:space="preserve"> oraz do zapłaty wynagrodzenia określonego w §15 niniejszej umowy. </w:t>
      </w:r>
    </w:p>
    <w:p w14:paraId="766CA80C" w14:textId="462E63D0" w:rsidR="00CB516E" w:rsidRPr="007C2019" w:rsidRDefault="00CB516E" w:rsidP="00DF4EC4">
      <w:pPr>
        <w:pStyle w:val="Default"/>
        <w:numPr>
          <w:ilvl w:val="0"/>
          <w:numId w:val="7"/>
        </w:numPr>
        <w:ind w:left="142" w:hanging="28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Zamawiający zastrzega sobie prawo dochodzenia nieodpłatnie wszelkich koniecznych zmian </w:t>
      </w:r>
      <w:r w:rsidR="00DF4EC4">
        <w:rPr>
          <w:rFonts w:asciiTheme="minorHAnsi" w:hAnsiTheme="minorHAnsi" w:cstheme="minorHAnsi"/>
          <w:color w:val="auto"/>
          <w:sz w:val="23"/>
          <w:szCs w:val="23"/>
        </w:rPr>
        <w:br/>
      </w:r>
      <w:r w:rsidRPr="007C2019">
        <w:rPr>
          <w:rFonts w:asciiTheme="minorHAnsi" w:hAnsiTheme="minorHAnsi" w:cstheme="minorHAnsi"/>
          <w:color w:val="auto"/>
          <w:sz w:val="23"/>
          <w:szCs w:val="23"/>
        </w:rPr>
        <w:t xml:space="preserve">i uzupełnień, jeżeli wynikają one z wad sporządzonej przez Wykonawcę dokumentacji projektowej składającej się na opis przedmiotu zamówienia. </w:t>
      </w:r>
    </w:p>
    <w:p w14:paraId="4177CB6C" w14:textId="77777777" w:rsidR="00CB516E" w:rsidRPr="007C2019" w:rsidRDefault="00CB516E" w:rsidP="00DF4EC4">
      <w:pPr>
        <w:pStyle w:val="Default"/>
        <w:numPr>
          <w:ilvl w:val="0"/>
          <w:numId w:val="7"/>
        </w:numPr>
        <w:ind w:left="142" w:hanging="28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Zamawiający nie ponosi odpowiedzialności za mienie Wykonawcy zgromadzone na terenie budowy. </w:t>
      </w:r>
    </w:p>
    <w:p w14:paraId="2BC3B9D7" w14:textId="77777777" w:rsidR="00CB516E" w:rsidRPr="00206DC8" w:rsidRDefault="00CB516E" w:rsidP="00D32A30">
      <w:pPr>
        <w:pStyle w:val="Default"/>
        <w:ind w:left="142" w:hanging="142"/>
        <w:rPr>
          <w:rFonts w:asciiTheme="minorHAnsi" w:hAnsiTheme="minorHAnsi" w:cstheme="minorHAnsi"/>
          <w:color w:val="auto"/>
          <w:sz w:val="22"/>
          <w:szCs w:val="22"/>
        </w:rPr>
      </w:pPr>
    </w:p>
    <w:p w14:paraId="0EBD2B26" w14:textId="77777777" w:rsidR="00CB516E" w:rsidRPr="007C2019" w:rsidRDefault="00CB516E" w:rsidP="00DD3C7B">
      <w:pPr>
        <w:pStyle w:val="Default"/>
        <w:jc w:val="center"/>
        <w:rPr>
          <w:rFonts w:asciiTheme="minorHAnsi" w:hAnsiTheme="minorHAnsi" w:cstheme="minorHAnsi"/>
          <w:color w:val="auto"/>
          <w:sz w:val="23"/>
          <w:szCs w:val="23"/>
        </w:rPr>
      </w:pPr>
      <w:r w:rsidRPr="007C2019">
        <w:rPr>
          <w:rFonts w:asciiTheme="minorHAnsi" w:hAnsiTheme="minorHAnsi" w:cstheme="minorHAnsi"/>
          <w:b/>
          <w:bCs/>
          <w:color w:val="auto"/>
          <w:sz w:val="23"/>
          <w:szCs w:val="23"/>
        </w:rPr>
        <w:t>§12</w:t>
      </w:r>
    </w:p>
    <w:p w14:paraId="5C427F97" w14:textId="194C832A" w:rsidR="005D72AE" w:rsidRPr="007C2019" w:rsidRDefault="00CB516E" w:rsidP="009A4F42">
      <w:pPr>
        <w:pStyle w:val="Default"/>
        <w:ind w:left="-142"/>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Poza innymi obowiązkami wynikającymi z treści umowy w zakresie dokumentacji projektowej </w:t>
      </w:r>
      <w:r w:rsidR="00C273CD">
        <w:rPr>
          <w:rFonts w:asciiTheme="minorHAnsi" w:hAnsiTheme="minorHAnsi" w:cstheme="minorHAnsi"/>
          <w:color w:val="auto"/>
          <w:sz w:val="23"/>
          <w:szCs w:val="23"/>
        </w:rPr>
        <w:br/>
      </w:r>
      <w:r w:rsidRPr="007C2019">
        <w:rPr>
          <w:rFonts w:asciiTheme="minorHAnsi" w:hAnsiTheme="minorHAnsi" w:cstheme="minorHAnsi"/>
          <w:color w:val="auto"/>
          <w:sz w:val="23"/>
          <w:szCs w:val="23"/>
        </w:rPr>
        <w:t xml:space="preserve">do podstawowych obowiązków Zamawiającego należy: </w:t>
      </w:r>
    </w:p>
    <w:p w14:paraId="7E547571" w14:textId="77777777" w:rsidR="00CB516E" w:rsidRPr="003301AE" w:rsidRDefault="00CB516E" w:rsidP="009A4F42">
      <w:pPr>
        <w:pStyle w:val="Default"/>
        <w:numPr>
          <w:ilvl w:val="0"/>
          <w:numId w:val="8"/>
        </w:numPr>
        <w:ind w:left="142" w:hanging="284"/>
        <w:jc w:val="both"/>
        <w:rPr>
          <w:rFonts w:asciiTheme="minorHAnsi" w:hAnsiTheme="minorHAnsi" w:cstheme="minorHAnsi"/>
          <w:color w:val="auto"/>
          <w:sz w:val="23"/>
          <w:szCs w:val="23"/>
        </w:rPr>
      </w:pPr>
      <w:r w:rsidRPr="003301AE">
        <w:rPr>
          <w:rFonts w:asciiTheme="minorHAnsi" w:hAnsiTheme="minorHAnsi" w:cstheme="minorHAnsi"/>
          <w:color w:val="auto"/>
          <w:sz w:val="23"/>
          <w:szCs w:val="23"/>
        </w:rPr>
        <w:lastRenderedPageBreak/>
        <w:t xml:space="preserve">dokonanie wymaganych czynności związanych z przygotowaniem robót, w szczególności do przekazania terenu budowy, uzgodnienia dokumentacji projektowej oraz odebrania robót i zapłaty umówionego wynagrodzenia w wysokości i na zasadach określonych w umowie; </w:t>
      </w:r>
    </w:p>
    <w:p w14:paraId="092A731B" w14:textId="237F2F7D" w:rsidR="00CB516E" w:rsidRPr="003301AE" w:rsidRDefault="00CB516E" w:rsidP="009A4F42">
      <w:pPr>
        <w:pStyle w:val="Default"/>
        <w:numPr>
          <w:ilvl w:val="0"/>
          <w:numId w:val="8"/>
        </w:numPr>
        <w:ind w:left="142" w:hanging="284"/>
        <w:jc w:val="both"/>
        <w:rPr>
          <w:rFonts w:asciiTheme="minorHAnsi" w:hAnsiTheme="minorHAnsi" w:cstheme="minorHAnsi"/>
          <w:color w:val="auto"/>
          <w:sz w:val="23"/>
          <w:szCs w:val="23"/>
        </w:rPr>
      </w:pPr>
      <w:r w:rsidRPr="003301AE">
        <w:rPr>
          <w:rFonts w:asciiTheme="minorHAnsi" w:hAnsiTheme="minorHAnsi" w:cstheme="minorHAnsi"/>
          <w:color w:val="auto"/>
          <w:sz w:val="23"/>
          <w:szCs w:val="23"/>
        </w:rPr>
        <w:t>dokonanie odbiorów częściowych, odbiorów robót zanikających i ulegających zakryciu</w:t>
      </w:r>
      <w:r w:rsidR="005D72AE" w:rsidRPr="003301AE">
        <w:rPr>
          <w:rFonts w:asciiTheme="minorHAnsi" w:hAnsiTheme="minorHAnsi" w:cstheme="minorHAnsi"/>
          <w:color w:val="auto"/>
          <w:sz w:val="23"/>
          <w:szCs w:val="23"/>
        </w:rPr>
        <w:t>,</w:t>
      </w:r>
      <w:r w:rsidRPr="003301AE">
        <w:rPr>
          <w:rFonts w:asciiTheme="minorHAnsi" w:hAnsiTheme="minorHAnsi" w:cstheme="minorHAnsi"/>
          <w:color w:val="auto"/>
          <w:sz w:val="23"/>
          <w:szCs w:val="23"/>
        </w:rPr>
        <w:t xml:space="preserve"> odbioru końcowego, odbiorów usunięcia usterek, odbioru ostatecznego. </w:t>
      </w:r>
    </w:p>
    <w:p w14:paraId="3C8E7A72" w14:textId="77777777" w:rsidR="00DD3C7B" w:rsidRPr="00206DC8" w:rsidRDefault="00DD3C7B" w:rsidP="00CB516E">
      <w:pPr>
        <w:pStyle w:val="Default"/>
        <w:rPr>
          <w:rFonts w:asciiTheme="minorHAnsi" w:hAnsiTheme="minorHAnsi" w:cstheme="minorHAnsi"/>
          <w:b/>
          <w:bCs/>
          <w:color w:val="auto"/>
          <w:sz w:val="22"/>
          <w:szCs w:val="22"/>
        </w:rPr>
      </w:pPr>
    </w:p>
    <w:p w14:paraId="40FC44A0" w14:textId="7B57C471" w:rsidR="00CB516E" w:rsidRPr="003301AE" w:rsidRDefault="00CB516E" w:rsidP="00DD3C7B">
      <w:pPr>
        <w:pStyle w:val="Default"/>
        <w:jc w:val="center"/>
        <w:rPr>
          <w:rFonts w:asciiTheme="minorHAnsi" w:hAnsiTheme="minorHAnsi" w:cstheme="minorHAnsi"/>
          <w:b/>
          <w:bCs/>
          <w:color w:val="auto"/>
          <w:sz w:val="23"/>
          <w:szCs w:val="23"/>
        </w:rPr>
      </w:pPr>
      <w:r w:rsidRPr="007C2019">
        <w:rPr>
          <w:rFonts w:asciiTheme="minorHAnsi" w:hAnsiTheme="minorHAnsi" w:cstheme="minorHAnsi"/>
          <w:b/>
          <w:bCs/>
          <w:color w:val="auto"/>
          <w:sz w:val="23"/>
          <w:szCs w:val="23"/>
        </w:rPr>
        <w:t>§</w:t>
      </w:r>
      <w:r w:rsidR="003301AE">
        <w:rPr>
          <w:rFonts w:asciiTheme="minorHAnsi" w:hAnsiTheme="minorHAnsi" w:cstheme="minorHAnsi"/>
          <w:b/>
          <w:bCs/>
          <w:color w:val="auto"/>
          <w:sz w:val="23"/>
          <w:szCs w:val="23"/>
        </w:rPr>
        <w:t xml:space="preserve"> </w:t>
      </w:r>
      <w:r w:rsidRPr="003301AE">
        <w:rPr>
          <w:rFonts w:asciiTheme="minorHAnsi" w:hAnsiTheme="minorHAnsi" w:cstheme="minorHAnsi"/>
          <w:b/>
          <w:bCs/>
          <w:color w:val="auto"/>
          <w:sz w:val="23"/>
          <w:szCs w:val="23"/>
        </w:rPr>
        <w:t>13</w:t>
      </w:r>
    </w:p>
    <w:p w14:paraId="28E18678" w14:textId="77777777" w:rsidR="00CB516E" w:rsidRPr="007C2019" w:rsidRDefault="00CB516E" w:rsidP="007C2019">
      <w:pPr>
        <w:pStyle w:val="Bezodstpw"/>
        <w:jc w:val="center"/>
        <w:rPr>
          <w:rFonts w:cstheme="minorHAnsi"/>
          <w:b/>
          <w:bCs/>
          <w:sz w:val="23"/>
          <w:szCs w:val="23"/>
        </w:rPr>
      </w:pPr>
      <w:r w:rsidRPr="007C2019">
        <w:rPr>
          <w:rFonts w:cstheme="minorHAnsi"/>
          <w:b/>
          <w:bCs/>
          <w:sz w:val="23"/>
          <w:szCs w:val="23"/>
        </w:rPr>
        <w:t>Terminy umowne realizacji przedmiotu umowy</w:t>
      </w:r>
    </w:p>
    <w:p w14:paraId="6EF062FC" w14:textId="77777777" w:rsidR="00CB516E" w:rsidRPr="003301AE" w:rsidRDefault="00CB516E" w:rsidP="00D92137">
      <w:pPr>
        <w:pStyle w:val="Default"/>
        <w:numPr>
          <w:ilvl w:val="0"/>
          <w:numId w:val="9"/>
        </w:numPr>
        <w:ind w:left="142" w:hanging="284"/>
        <w:jc w:val="both"/>
        <w:rPr>
          <w:rFonts w:asciiTheme="minorHAnsi" w:hAnsiTheme="minorHAnsi" w:cstheme="minorHAnsi"/>
          <w:color w:val="auto"/>
          <w:sz w:val="23"/>
          <w:szCs w:val="23"/>
        </w:rPr>
      </w:pPr>
      <w:r w:rsidRPr="003301AE">
        <w:rPr>
          <w:rFonts w:asciiTheme="minorHAnsi" w:hAnsiTheme="minorHAnsi" w:cstheme="minorHAnsi"/>
          <w:color w:val="auto"/>
          <w:sz w:val="23"/>
          <w:szCs w:val="23"/>
        </w:rPr>
        <w:t xml:space="preserve">Termin rozpoczęcia wykonywania przedmiotu umowy - dzień podpisania niniejszej umowy przez Strony. </w:t>
      </w:r>
    </w:p>
    <w:p w14:paraId="376C9772" w14:textId="1EB7E5B5" w:rsidR="00CB516E" w:rsidRPr="003301AE" w:rsidRDefault="00CB516E" w:rsidP="001A53C9">
      <w:pPr>
        <w:pStyle w:val="Default"/>
        <w:numPr>
          <w:ilvl w:val="0"/>
          <w:numId w:val="9"/>
        </w:numPr>
        <w:ind w:left="142" w:hanging="284"/>
        <w:jc w:val="both"/>
        <w:rPr>
          <w:rFonts w:asciiTheme="minorHAnsi" w:hAnsiTheme="minorHAnsi" w:cstheme="minorHAnsi"/>
          <w:color w:val="auto"/>
          <w:sz w:val="23"/>
          <w:szCs w:val="23"/>
        </w:rPr>
      </w:pPr>
      <w:r w:rsidRPr="003301AE">
        <w:rPr>
          <w:rFonts w:asciiTheme="minorHAnsi" w:hAnsiTheme="minorHAnsi" w:cstheme="minorHAnsi"/>
          <w:color w:val="auto"/>
          <w:sz w:val="23"/>
          <w:szCs w:val="23"/>
        </w:rPr>
        <w:t>Termin wykonania – o</w:t>
      </w:r>
      <w:r w:rsidR="001131EC" w:rsidRPr="003301AE">
        <w:rPr>
          <w:rFonts w:asciiTheme="minorHAnsi" w:hAnsiTheme="minorHAnsi" w:cstheme="minorHAnsi"/>
          <w:color w:val="auto"/>
          <w:sz w:val="23"/>
          <w:szCs w:val="23"/>
        </w:rPr>
        <w:t xml:space="preserve">pracowanie Projektu Budowlanego </w:t>
      </w:r>
      <w:r w:rsidRPr="003301AE">
        <w:rPr>
          <w:rFonts w:asciiTheme="minorHAnsi" w:hAnsiTheme="minorHAnsi" w:cstheme="minorHAnsi"/>
          <w:color w:val="auto"/>
          <w:sz w:val="23"/>
          <w:szCs w:val="23"/>
        </w:rPr>
        <w:t>i Projektu Technicznego</w:t>
      </w:r>
      <w:r w:rsidR="001131EC" w:rsidRPr="003301AE">
        <w:rPr>
          <w:rFonts w:asciiTheme="minorHAnsi" w:hAnsiTheme="minorHAnsi" w:cstheme="minorHAnsi"/>
          <w:color w:val="auto"/>
          <w:sz w:val="23"/>
          <w:szCs w:val="23"/>
        </w:rPr>
        <w:t xml:space="preserve">, złożenie wniosku </w:t>
      </w:r>
      <w:r w:rsidR="0017583D">
        <w:rPr>
          <w:rFonts w:asciiTheme="minorHAnsi" w:hAnsiTheme="minorHAnsi" w:cstheme="minorHAnsi"/>
          <w:color w:val="auto"/>
          <w:sz w:val="23"/>
          <w:szCs w:val="23"/>
        </w:rPr>
        <w:br/>
      </w:r>
      <w:r w:rsidR="001131EC" w:rsidRPr="003301AE">
        <w:rPr>
          <w:rFonts w:asciiTheme="minorHAnsi" w:hAnsiTheme="minorHAnsi" w:cstheme="minorHAnsi"/>
          <w:color w:val="auto"/>
          <w:sz w:val="23"/>
          <w:szCs w:val="23"/>
        </w:rPr>
        <w:t>o pozwolenia na budowę</w:t>
      </w:r>
      <w:r w:rsidR="008922C0" w:rsidRPr="003301AE">
        <w:rPr>
          <w:rFonts w:asciiTheme="minorHAnsi" w:hAnsiTheme="minorHAnsi" w:cstheme="minorHAnsi"/>
          <w:color w:val="auto"/>
          <w:sz w:val="23"/>
          <w:szCs w:val="23"/>
        </w:rPr>
        <w:t xml:space="preserve">, </w:t>
      </w:r>
      <w:r w:rsidRPr="003301AE">
        <w:rPr>
          <w:rFonts w:asciiTheme="minorHAnsi" w:hAnsiTheme="minorHAnsi" w:cstheme="minorHAnsi"/>
          <w:color w:val="auto"/>
          <w:sz w:val="23"/>
          <w:szCs w:val="23"/>
        </w:rPr>
        <w:t xml:space="preserve">dokumentacji wykonawczej, </w:t>
      </w:r>
      <w:proofErr w:type="spellStart"/>
      <w:r w:rsidRPr="003301AE">
        <w:rPr>
          <w:rFonts w:asciiTheme="minorHAnsi" w:hAnsiTheme="minorHAnsi" w:cstheme="minorHAnsi"/>
          <w:color w:val="auto"/>
          <w:sz w:val="23"/>
          <w:szCs w:val="23"/>
        </w:rPr>
        <w:t>STWiORB</w:t>
      </w:r>
      <w:proofErr w:type="spellEnd"/>
      <w:r w:rsidRPr="003301AE">
        <w:rPr>
          <w:rFonts w:asciiTheme="minorHAnsi" w:hAnsiTheme="minorHAnsi" w:cstheme="minorHAnsi"/>
          <w:color w:val="auto"/>
          <w:sz w:val="23"/>
          <w:szCs w:val="23"/>
        </w:rPr>
        <w:t>, kosztorysów inwestorskich, przedmiarów</w:t>
      </w:r>
      <w:r w:rsidR="008922C0" w:rsidRPr="003301AE">
        <w:rPr>
          <w:rFonts w:asciiTheme="minorHAnsi" w:hAnsiTheme="minorHAnsi" w:cstheme="minorHAnsi"/>
          <w:color w:val="auto"/>
          <w:sz w:val="23"/>
          <w:szCs w:val="23"/>
        </w:rPr>
        <w:t xml:space="preserve">, </w:t>
      </w:r>
      <w:r w:rsidRPr="003301AE">
        <w:rPr>
          <w:rFonts w:asciiTheme="minorHAnsi" w:hAnsiTheme="minorHAnsi" w:cstheme="minorHAnsi"/>
          <w:color w:val="auto"/>
          <w:sz w:val="23"/>
          <w:szCs w:val="23"/>
        </w:rPr>
        <w:t>wykonanie robót budowlanych</w:t>
      </w:r>
      <w:r w:rsidR="00CA1E9E" w:rsidRPr="003301AE">
        <w:rPr>
          <w:rFonts w:asciiTheme="minorHAnsi" w:hAnsiTheme="minorHAnsi" w:cstheme="minorHAnsi"/>
          <w:color w:val="auto"/>
          <w:sz w:val="23"/>
          <w:szCs w:val="23"/>
        </w:rPr>
        <w:t>, pełnienie nadzoru autorskiego</w:t>
      </w:r>
      <w:r w:rsidRPr="003301AE">
        <w:rPr>
          <w:rFonts w:asciiTheme="minorHAnsi" w:hAnsiTheme="minorHAnsi" w:cstheme="minorHAnsi"/>
          <w:color w:val="auto"/>
          <w:sz w:val="23"/>
          <w:szCs w:val="23"/>
        </w:rPr>
        <w:t xml:space="preserve"> </w:t>
      </w:r>
      <w:r w:rsidR="00C273CD" w:rsidRPr="003301AE">
        <w:rPr>
          <w:rFonts w:asciiTheme="minorHAnsi" w:hAnsiTheme="minorHAnsi" w:cstheme="minorHAnsi"/>
          <w:color w:val="auto"/>
          <w:sz w:val="23"/>
          <w:szCs w:val="23"/>
        </w:rPr>
        <w:br/>
      </w:r>
      <w:r w:rsidRPr="003301AE">
        <w:rPr>
          <w:rFonts w:asciiTheme="minorHAnsi" w:hAnsiTheme="minorHAnsi" w:cstheme="minorHAnsi"/>
          <w:color w:val="auto"/>
          <w:sz w:val="23"/>
          <w:szCs w:val="23"/>
        </w:rPr>
        <w:t xml:space="preserve">- </w:t>
      </w:r>
      <w:r w:rsidRPr="003301AE">
        <w:rPr>
          <w:rFonts w:asciiTheme="minorHAnsi" w:hAnsiTheme="minorHAnsi" w:cstheme="minorHAnsi"/>
          <w:b/>
          <w:bCs/>
          <w:color w:val="auto"/>
          <w:sz w:val="23"/>
          <w:szCs w:val="23"/>
        </w:rPr>
        <w:t xml:space="preserve">do </w:t>
      </w:r>
      <w:r w:rsidR="003C1498" w:rsidRPr="003301AE">
        <w:rPr>
          <w:rFonts w:asciiTheme="minorHAnsi" w:hAnsiTheme="minorHAnsi" w:cstheme="minorHAnsi"/>
          <w:b/>
          <w:bCs/>
          <w:color w:val="auto"/>
          <w:sz w:val="23"/>
          <w:szCs w:val="23"/>
        </w:rPr>
        <w:t xml:space="preserve">dn. </w:t>
      </w:r>
      <w:r w:rsidR="00994647" w:rsidRPr="003301AE">
        <w:rPr>
          <w:rFonts w:asciiTheme="minorHAnsi" w:hAnsiTheme="minorHAnsi" w:cstheme="minorHAnsi"/>
          <w:b/>
          <w:bCs/>
          <w:color w:val="auto"/>
          <w:sz w:val="23"/>
          <w:szCs w:val="23"/>
        </w:rPr>
        <w:t>20.12.2024r.</w:t>
      </w:r>
      <w:r w:rsidRPr="003301AE">
        <w:rPr>
          <w:rFonts w:asciiTheme="minorHAnsi" w:hAnsiTheme="minorHAnsi" w:cstheme="minorHAnsi"/>
          <w:color w:val="auto"/>
          <w:sz w:val="23"/>
          <w:szCs w:val="23"/>
        </w:rPr>
        <w:t xml:space="preserve"> </w:t>
      </w:r>
    </w:p>
    <w:p w14:paraId="5BFABCD7" w14:textId="18661171" w:rsidR="00CB516E" w:rsidRPr="003301AE" w:rsidRDefault="00CB516E" w:rsidP="00D92137">
      <w:pPr>
        <w:pStyle w:val="Default"/>
        <w:numPr>
          <w:ilvl w:val="0"/>
          <w:numId w:val="9"/>
        </w:numPr>
        <w:ind w:left="142" w:hanging="284"/>
        <w:jc w:val="both"/>
        <w:rPr>
          <w:rFonts w:asciiTheme="minorHAnsi" w:hAnsiTheme="minorHAnsi" w:cstheme="minorHAnsi"/>
          <w:color w:val="auto"/>
          <w:sz w:val="23"/>
          <w:szCs w:val="23"/>
        </w:rPr>
      </w:pPr>
      <w:r w:rsidRPr="003301AE">
        <w:rPr>
          <w:rFonts w:asciiTheme="minorHAnsi" w:hAnsiTheme="minorHAnsi" w:cstheme="minorHAnsi"/>
          <w:color w:val="auto"/>
          <w:sz w:val="23"/>
          <w:szCs w:val="23"/>
        </w:rPr>
        <w:t>Termin zakończenia przedmiotu umowy</w:t>
      </w:r>
      <w:r w:rsidR="00620ACC" w:rsidRPr="003301AE">
        <w:rPr>
          <w:rFonts w:asciiTheme="minorHAnsi" w:hAnsiTheme="minorHAnsi" w:cstheme="minorHAnsi"/>
          <w:color w:val="auto"/>
          <w:sz w:val="23"/>
          <w:szCs w:val="23"/>
        </w:rPr>
        <w:t xml:space="preserve"> </w:t>
      </w:r>
      <w:r w:rsidR="00994647" w:rsidRPr="003301AE">
        <w:rPr>
          <w:rFonts w:asciiTheme="minorHAnsi" w:hAnsiTheme="minorHAnsi" w:cstheme="minorHAnsi"/>
          <w:color w:val="auto"/>
          <w:sz w:val="23"/>
          <w:szCs w:val="23"/>
        </w:rPr>
        <w:t>(</w:t>
      </w:r>
      <w:r w:rsidR="00620ACC" w:rsidRPr="003301AE">
        <w:rPr>
          <w:rFonts w:asciiTheme="minorHAnsi" w:hAnsiTheme="minorHAnsi" w:cstheme="minorHAnsi"/>
          <w:color w:val="auto"/>
          <w:sz w:val="23"/>
          <w:szCs w:val="23"/>
        </w:rPr>
        <w:t xml:space="preserve">przekazanie zrealizowanego </w:t>
      </w:r>
      <w:r w:rsidR="00CA1E9E" w:rsidRPr="003301AE">
        <w:rPr>
          <w:rFonts w:asciiTheme="minorHAnsi" w:hAnsiTheme="minorHAnsi" w:cstheme="minorHAnsi"/>
          <w:color w:val="auto"/>
          <w:sz w:val="23"/>
          <w:szCs w:val="23"/>
        </w:rPr>
        <w:t xml:space="preserve">i wyposażonego </w:t>
      </w:r>
      <w:r w:rsidR="00620ACC" w:rsidRPr="003301AE">
        <w:rPr>
          <w:rFonts w:asciiTheme="minorHAnsi" w:hAnsiTheme="minorHAnsi" w:cstheme="minorHAnsi"/>
          <w:color w:val="auto"/>
          <w:sz w:val="23"/>
          <w:szCs w:val="23"/>
        </w:rPr>
        <w:t>obiektu</w:t>
      </w:r>
      <w:r w:rsidR="003301AE" w:rsidRPr="003301AE">
        <w:rPr>
          <w:rFonts w:asciiTheme="minorHAnsi" w:hAnsiTheme="minorHAnsi" w:cstheme="minorHAnsi"/>
          <w:color w:val="auto"/>
          <w:sz w:val="23"/>
          <w:szCs w:val="23"/>
        </w:rPr>
        <w:t>)</w:t>
      </w:r>
      <w:r w:rsidR="00620ACC" w:rsidRPr="003301AE">
        <w:rPr>
          <w:rFonts w:asciiTheme="minorHAnsi" w:hAnsiTheme="minorHAnsi" w:cstheme="minorHAnsi"/>
          <w:color w:val="auto"/>
          <w:sz w:val="23"/>
          <w:szCs w:val="23"/>
        </w:rPr>
        <w:t xml:space="preserve"> </w:t>
      </w:r>
      <w:r w:rsidR="0017583D">
        <w:rPr>
          <w:rFonts w:asciiTheme="minorHAnsi" w:hAnsiTheme="minorHAnsi" w:cstheme="minorHAnsi"/>
          <w:color w:val="auto"/>
          <w:sz w:val="23"/>
          <w:szCs w:val="23"/>
        </w:rPr>
        <w:br/>
      </w:r>
      <w:r w:rsidR="00A50E85" w:rsidRPr="003301AE">
        <w:rPr>
          <w:rFonts w:asciiTheme="minorHAnsi" w:hAnsiTheme="minorHAnsi" w:cstheme="minorHAnsi"/>
          <w:b/>
          <w:bCs/>
          <w:color w:val="auto"/>
          <w:sz w:val="23"/>
          <w:szCs w:val="23"/>
        </w:rPr>
        <w:t xml:space="preserve">– </w:t>
      </w:r>
      <w:r w:rsidR="00620ACC" w:rsidRPr="003301AE">
        <w:rPr>
          <w:rFonts w:asciiTheme="minorHAnsi" w:hAnsiTheme="minorHAnsi" w:cstheme="minorHAnsi"/>
          <w:b/>
          <w:bCs/>
          <w:color w:val="auto"/>
          <w:sz w:val="23"/>
          <w:szCs w:val="23"/>
        </w:rPr>
        <w:t xml:space="preserve">do </w:t>
      </w:r>
      <w:r w:rsidR="003C1498" w:rsidRPr="003301AE">
        <w:rPr>
          <w:rFonts w:asciiTheme="minorHAnsi" w:hAnsiTheme="minorHAnsi" w:cstheme="minorHAnsi"/>
          <w:b/>
          <w:bCs/>
          <w:color w:val="auto"/>
          <w:sz w:val="23"/>
          <w:szCs w:val="23"/>
        </w:rPr>
        <w:t xml:space="preserve">dn. </w:t>
      </w:r>
      <w:r w:rsidR="00994647" w:rsidRPr="003301AE">
        <w:rPr>
          <w:rFonts w:asciiTheme="minorHAnsi" w:hAnsiTheme="minorHAnsi" w:cstheme="minorHAnsi"/>
          <w:b/>
          <w:bCs/>
          <w:color w:val="auto"/>
          <w:sz w:val="23"/>
          <w:szCs w:val="23"/>
        </w:rPr>
        <w:t>20.12.2024r.</w:t>
      </w:r>
    </w:p>
    <w:p w14:paraId="3D2B686F" w14:textId="506CC52D" w:rsidR="00CB516E" w:rsidRPr="003301AE" w:rsidRDefault="001A5E1C" w:rsidP="00D92137">
      <w:pPr>
        <w:pStyle w:val="Bezodstpw"/>
        <w:numPr>
          <w:ilvl w:val="0"/>
          <w:numId w:val="9"/>
        </w:numPr>
        <w:ind w:left="142" w:hanging="284"/>
        <w:jc w:val="both"/>
        <w:rPr>
          <w:rFonts w:cstheme="minorHAnsi"/>
          <w:sz w:val="23"/>
          <w:szCs w:val="23"/>
        </w:rPr>
      </w:pPr>
      <w:r w:rsidRPr="003301AE">
        <w:rPr>
          <w:rFonts w:cstheme="minorHAnsi"/>
          <w:sz w:val="23"/>
          <w:szCs w:val="23"/>
        </w:rPr>
        <w:t>Za datę zakończenia robót budowlanych uważać się będzie datę zgłoszenia przez Wykonawcę gotowości do odbioru końcowego pod warunkiem pozytywnego zakończenia tego odbioru, tj. odbioru końcowego bez wad istotnych</w:t>
      </w:r>
      <w:r w:rsidR="00CB516E" w:rsidRPr="003301AE">
        <w:rPr>
          <w:rFonts w:cstheme="minorHAnsi"/>
          <w:sz w:val="23"/>
          <w:szCs w:val="23"/>
        </w:rPr>
        <w:t xml:space="preserve"> i spełnienia warunków zawartych w ust. 1</w:t>
      </w:r>
      <w:r w:rsidR="005D72AE" w:rsidRPr="003301AE">
        <w:rPr>
          <w:rFonts w:cstheme="minorHAnsi"/>
          <w:sz w:val="23"/>
          <w:szCs w:val="23"/>
        </w:rPr>
        <w:t>0</w:t>
      </w:r>
      <w:r w:rsidR="00CB516E" w:rsidRPr="003301AE">
        <w:rPr>
          <w:rFonts w:cstheme="minorHAnsi"/>
          <w:sz w:val="23"/>
          <w:szCs w:val="23"/>
        </w:rPr>
        <w:t xml:space="preserve"> niniejszego paragrafu. </w:t>
      </w:r>
    </w:p>
    <w:p w14:paraId="45524C7B" w14:textId="6265D101" w:rsidR="00CB516E" w:rsidRPr="003301AE" w:rsidRDefault="00CB516E" w:rsidP="00D92137">
      <w:pPr>
        <w:pStyle w:val="Default"/>
        <w:numPr>
          <w:ilvl w:val="0"/>
          <w:numId w:val="9"/>
        </w:numPr>
        <w:ind w:left="142" w:hanging="284"/>
        <w:jc w:val="both"/>
        <w:rPr>
          <w:rFonts w:asciiTheme="minorHAnsi" w:hAnsiTheme="minorHAnsi" w:cstheme="minorHAnsi"/>
          <w:color w:val="auto"/>
          <w:sz w:val="23"/>
          <w:szCs w:val="23"/>
        </w:rPr>
      </w:pPr>
      <w:r w:rsidRPr="003301AE">
        <w:rPr>
          <w:rFonts w:asciiTheme="minorHAnsi" w:hAnsiTheme="minorHAnsi" w:cstheme="minorHAnsi"/>
          <w:color w:val="auto"/>
          <w:sz w:val="23"/>
          <w:szCs w:val="23"/>
        </w:rPr>
        <w:t xml:space="preserve">Wszystkie opracowania dokumentacyjne wynikające z zapisów niniejszej umowy Wykonawca wykona </w:t>
      </w:r>
      <w:r w:rsidR="00C273CD" w:rsidRPr="003301AE">
        <w:rPr>
          <w:rFonts w:asciiTheme="minorHAnsi" w:hAnsiTheme="minorHAnsi" w:cstheme="minorHAnsi"/>
          <w:color w:val="auto"/>
          <w:sz w:val="23"/>
          <w:szCs w:val="23"/>
        </w:rPr>
        <w:br/>
      </w:r>
      <w:r w:rsidRPr="003301AE">
        <w:rPr>
          <w:rFonts w:asciiTheme="minorHAnsi" w:hAnsiTheme="minorHAnsi" w:cstheme="minorHAnsi"/>
          <w:color w:val="auto"/>
          <w:sz w:val="23"/>
          <w:szCs w:val="23"/>
        </w:rPr>
        <w:t xml:space="preserve">w terminie umożliwiającym prawidłowe wykonanie całości zadania inwestycyjnego. </w:t>
      </w:r>
    </w:p>
    <w:p w14:paraId="014CE294" w14:textId="53D57E51" w:rsidR="00CB516E" w:rsidRPr="003301AE" w:rsidRDefault="00CB516E" w:rsidP="00D92137">
      <w:pPr>
        <w:pStyle w:val="Default"/>
        <w:numPr>
          <w:ilvl w:val="0"/>
          <w:numId w:val="9"/>
        </w:numPr>
        <w:ind w:left="142" w:hanging="284"/>
        <w:jc w:val="both"/>
        <w:rPr>
          <w:rFonts w:asciiTheme="minorHAnsi" w:hAnsiTheme="minorHAnsi" w:cstheme="minorHAnsi"/>
          <w:color w:val="auto"/>
          <w:sz w:val="23"/>
          <w:szCs w:val="23"/>
        </w:rPr>
      </w:pPr>
      <w:r w:rsidRPr="003301AE">
        <w:rPr>
          <w:rFonts w:asciiTheme="minorHAnsi" w:hAnsiTheme="minorHAnsi" w:cstheme="minorHAnsi"/>
          <w:color w:val="auto"/>
          <w:sz w:val="23"/>
          <w:szCs w:val="23"/>
        </w:rPr>
        <w:t xml:space="preserve">Wszystkie roboty Wykonawca wykona zgodnie z projektem budowlanym, projektem technicznym, projektami wykonawczymi i wydanym pozwoleniem na budowę oraz zakończy w terminie określonym w ust. </w:t>
      </w:r>
      <w:r w:rsidR="008922C0" w:rsidRPr="003301AE">
        <w:rPr>
          <w:rFonts w:asciiTheme="minorHAnsi" w:hAnsiTheme="minorHAnsi" w:cstheme="minorHAnsi"/>
          <w:color w:val="auto"/>
          <w:sz w:val="23"/>
          <w:szCs w:val="23"/>
        </w:rPr>
        <w:t>2</w:t>
      </w:r>
      <w:r w:rsidRPr="003301AE">
        <w:rPr>
          <w:rFonts w:asciiTheme="minorHAnsi" w:hAnsiTheme="minorHAnsi" w:cstheme="minorHAnsi"/>
          <w:color w:val="auto"/>
          <w:sz w:val="23"/>
          <w:szCs w:val="23"/>
        </w:rPr>
        <w:t xml:space="preserve"> niniejszego paragrafu. </w:t>
      </w:r>
    </w:p>
    <w:p w14:paraId="7D9CFDB6" w14:textId="77777777" w:rsidR="00CB516E" w:rsidRPr="007C2019" w:rsidRDefault="00CB516E" w:rsidP="00D92137">
      <w:pPr>
        <w:pStyle w:val="Default"/>
        <w:numPr>
          <w:ilvl w:val="0"/>
          <w:numId w:val="9"/>
        </w:numPr>
        <w:ind w:left="142" w:hanging="28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Każda ze stron ma prawo do żądania przedłużenia terminu, o którym mowa w ust. </w:t>
      </w:r>
      <w:r w:rsidR="00DD3C7B" w:rsidRPr="007C2019">
        <w:rPr>
          <w:rFonts w:asciiTheme="minorHAnsi" w:hAnsiTheme="minorHAnsi" w:cstheme="minorHAnsi"/>
          <w:color w:val="auto"/>
          <w:sz w:val="23"/>
          <w:szCs w:val="23"/>
        </w:rPr>
        <w:t>4</w:t>
      </w:r>
      <w:r w:rsidRPr="007C2019">
        <w:rPr>
          <w:rFonts w:asciiTheme="minorHAnsi" w:hAnsiTheme="minorHAnsi" w:cstheme="minorHAnsi"/>
          <w:color w:val="auto"/>
          <w:sz w:val="23"/>
          <w:szCs w:val="23"/>
        </w:rPr>
        <w:t xml:space="preserve"> niniejszego paragrafu w przypadku: </w:t>
      </w:r>
    </w:p>
    <w:p w14:paraId="0ABE26EF" w14:textId="77777777" w:rsidR="00CB516E" w:rsidRPr="007C2019" w:rsidRDefault="00CB516E" w:rsidP="00D92137">
      <w:pPr>
        <w:pStyle w:val="Default"/>
        <w:numPr>
          <w:ilvl w:val="1"/>
          <w:numId w:val="9"/>
        </w:numPr>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zaistnienia siły wyższej, tj. okoliczności, za które żadna ze stron nie ponosi odpowiedzialności; </w:t>
      </w:r>
    </w:p>
    <w:p w14:paraId="3BE8488F" w14:textId="62E6C7BE" w:rsidR="00CB516E" w:rsidRPr="007C2019" w:rsidRDefault="00A0474E" w:rsidP="00D92137">
      <w:pPr>
        <w:pStyle w:val="Default"/>
        <w:numPr>
          <w:ilvl w:val="1"/>
          <w:numId w:val="9"/>
        </w:numPr>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gdy termin wydania </w:t>
      </w:r>
      <w:r w:rsidR="00CB516E" w:rsidRPr="007C2019">
        <w:rPr>
          <w:rFonts w:asciiTheme="minorHAnsi" w:hAnsiTheme="minorHAnsi" w:cstheme="minorHAnsi"/>
          <w:color w:val="auto"/>
          <w:sz w:val="23"/>
          <w:szCs w:val="23"/>
        </w:rPr>
        <w:t xml:space="preserve">przez organy administracji lub inne podmioty wymaganych decyzji, zezwoleń </w:t>
      </w:r>
      <w:r w:rsidRPr="007C2019">
        <w:rPr>
          <w:rFonts w:asciiTheme="minorHAnsi" w:hAnsiTheme="minorHAnsi" w:cstheme="minorHAnsi"/>
          <w:color w:val="auto"/>
          <w:sz w:val="23"/>
          <w:szCs w:val="23"/>
        </w:rPr>
        <w:t xml:space="preserve">uniemożliwi realizację prac budowlanych, </w:t>
      </w:r>
      <w:r w:rsidR="00CB516E" w:rsidRPr="007C2019">
        <w:rPr>
          <w:rFonts w:asciiTheme="minorHAnsi" w:hAnsiTheme="minorHAnsi" w:cstheme="minorHAnsi"/>
          <w:color w:val="auto"/>
          <w:sz w:val="23"/>
          <w:szCs w:val="23"/>
        </w:rPr>
        <w:t>pod warunkiem złożenia kompletnej dokumentacji w</w:t>
      </w:r>
      <w:r w:rsidRPr="007C2019">
        <w:rPr>
          <w:rFonts w:asciiTheme="minorHAnsi" w:hAnsiTheme="minorHAnsi" w:cstheme="minorHAnsi"/>
          <w:color w:val="auto"/>
          <w:sz w:val="23"/>
          <w:szCs w:val="23"/>
        </w:rPr>
        <w:t> </w:t>
      </w:r>
      <w:r w:rsidR="00CB516E" w:rsidRPr="007C2019">
        <w:rPr>
          <w:rFonts w:asciiTheme="minorHAnsi" w:hAnsiTheme="minorHAnsi" w:cstheme="minorHAnsi"/>
          <w:color w:val="auto"/>
          <w:sz w:val="23"/>
          <w:szCs w:val="23"/>
        </w:rPr>
        <w:t>terminie zgodnym z umową</w:t>
      </w:r>
      <w:r w:rsidRPr="007C2019">
        <w:rPr>
          <w:rFonts w:asciiTheme="minorHAnsi" w:hAnsiTheme="minorHAnsi" w:cstheme="minorHAnsi"/>
          <w:color w:val="auto"/>
          <w:sz w:val="23"/>
          <w:szCs w:val="23"/>
        </w:rPr>
        <w:t xml:space="preserve"> i potwierdzenie tego faktu przez Wykonawcę przekazaniem dla Zamawiaj</w:t>
      </w:r>
      <w:r w:rsidR="005E2B3F" w:rsidRPr="007C2019">
        <w:rPr>
          <w:rFonts w:asciiTheme="minorHAnsi" w:hAnsiTheme="minorHAnsi" w:cstheme="minorHAnsi"/>
          <w:color w:val="auto"/>
          <w:sz w:val="23"/>
          <w:szCs w:val="23"/>
        </w:rPr>
        <w:t>ą</w:t>
      </w:r>
      <w:r w:rsidRPr="007C2019">
        <w:rPr>
          <w:rFonts w:asciiTheme="minorHAnsi" w:hAnsiTheme="minorHAnsi" w:cstheme="minorHAnsi"/>
          <w:color w:val="auto"/>
          <w:sz w:val="23"/>
          <w:szCs w:val="23"/>
        </w:rPr>
        <w:t>cego</w:t>
      </w:r>
      <w:r w:rsidR="005E2B3F" w:rsidRPr="007C2019">
        <w:rPr>
          <w:rFonts w:asciiTheme="minorHAnsi" w:hAnsiTheme="minorHAnsi" w:cstheme="minorHAnsi"/>
          <w:color w:val="auto"/>
          <w:sz w:val="23"/>
          <w:szCs w:val="23"/>
        </w:rPr>
        <w:t xml:space="preserve"> urzędowego potwierdzenia złożenia</w:t>
      </w:r>
      <w:r w:rsidR="00CB516E" w:rsidRPr="007C2019">
        <w:rPr>
          <w:rFonts w:asciiTheme="minorHAnsi" w:hAnsiTheme="minorHAnsi" w:cstheme="minorHAnsi"/>
          <w:color w:val="auto"/>
          <w:sz w:val="23"/>
          <w:szCs w:val="23"/>
        </w:rPr>
        <w:t xml:space="preserve">; </w:t>
      </w:r>
    </w:p>
    <w:p w14:paraId="59347675" w14:textId="77777777" w:rsidR="00CB516E" w:rsidRPr="007C2019" w:rsidRDefault="00CB516E" w:rsidP="00D92137">
      <w:pPr>
        <w:pStyle w:val="Default"/>
        <w:numPr>
          <w:ilvl w:val="1"/>
          <w:numId w:val="9"/>
        </w:numPr>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konieczności wykonania robot dodatkowych, warunkujących wykonanie przedmiotu zamówienia; </w:t>
      </w:r>
    </w:p>
    <w:p w14:paraId="4CB13E8B" w14:textId="77777777" w:rsidR="00CB516E" w:rsidRPr="007C2019" w:rsidRDefault="00CB516E" w:rsidP="00D92137">
      <w:pPr>
        <w:pStyle w:val="Default"/>
        <w:numPr>
          <w:ilvl w:val="1"/>
          <w:numId w:val="9"/>
        </w:numPr>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konieczności rozszerzenia zakresu prac projektowych i budowlanych; </w:t>
      </w:r>
    </w:p>
    <w:p w14:paraId="4C8F1C97" w14:textId="3D4CD346" w:rsidR="00CB516E" w:rsidRPr="007C2019" w:rsidRDefault="00CB516E" w:rsidP="00D92137">
      <w:pPr>
        <w:pStyle w:val="Default"/>
        <w:numPr>
          <w:ilvl w:val="0"/>
          <w:numId w:val="9"/>
        </w:numPr>
        <w:ind w:left="284" w:hanging="426"/>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Podstawą do żądania zmiany terminu wykonania przedmiotu umowy jest zawiadomienie Zamawiającego w ciągu </w:t>
      </w:r>
      <w:r w:rsidR="008922C0">
        <w:rPr>
          <w:rFonts w:asciiTheme="minorHAnsi" w:hAnsiTheme="minorHAnsi" w:cstheme="minorHAnsi"/>
          <w:color w:val="auto"/>
          <w:sz w:val="23"/>
          <w:szCs w:val="23"/>
        </w:rPr>
        <w:t>3</w:t>
      </w:r>
      <w:r w:rsidRPr="007C2019">
        <w:rPr>
          <w:rFonts w:asciiTheme="minorHAnsi" w:hAnsiTheme="minorHAnsi" w:cstheme="minorHAnsi"/>
          <w:color w:val="auto"/>
          <w:sz w:val="23"/>
          <w:szCs w:val="23"/>
        </w:rPr>
        <w:t xml:space="preserve"> dni</w:t>
      </w:r>
      <w:r w:rsidR="007D5763" w:rsidRPr="007C2019">
        <w:rPr>
          <w:rFonts w:asciiTheme="minorHAnsi" w:hAnsiTheme="minorHAnsi" w:cstheme="minorHAnsi"/>
          <w:color w:val="auto"/>
          <w:sz w:val="23"/>
          <w:szCs w:val="23"/>
        </w:rPr>
        <w:t xml:space="preserve"> roboczych</w:t>
      </w:r>
      <w:r w:rsidRPr="007C2019">
        <w:rPr>
          <w:rFonts w:asciiTheme="minorHAnsi" w:hAnsiTheme="minorHAnsi" w:cstheme="minorHAnsi"/>
          <w:color w:val="auto"/>
          <w:sz w:val="23"/>
          <w:szCs w:val="23"/>
        </w:rPr>
        <w:t xml:space="preserve">, licząc od daty zaistnienia okoliczności, o których mowa </w:t>
      </w:r>
      <w:r w:rsidR="00C273CD">
        <w:rPr>
          <w:rFonts w:asciiTheme="minorHAnsi" w:hAnsiTheme="minorHAnsi" w:cstheme="minorHAnsi"/>
          <w:color w:val="auto"/>
          <w:sz w:val="23"/>
          <w:szCs w:val="23"/>
        </w:rPr>
        <w:br/>
      </w:r>
      <w:r w:rsidRPr="007C2019">
        <w:rPr>
          <w:rFonts w:asciiTheme="minorHAnsi" w:hAnsiTheme="minorHAnsi" w:cstheme="minorHAnsi"/>
          <w:color w:val="auto"/>
          <w:sz w:val="23"/>
          <w:szCs w:val="23"/>
        </w:rPr>
        <w:t xml:space="preserve">w ust. </w:t>
      </w:r>
      <w:r w:rsidR="008922C0">
        <w:rPr>
          <w:rFonts w:asciiTheme="minorHAnsi" w:hAnsiTheme="minorHAnsi" w:cstheme="minorHAnsi"/>
          <w:color w:val="auto"/>
          <w:sz w:val="23"/>
          <w:szCs w:val="23"/>
        </w:rPr>
        <w:t>7</w:t>
      </w:r>
      <w:r w:rsidRPr="007C2019">
        <w:rPr>
          <w:rFonts w:asciiTheme="minorHAnsi" w:hAnsiTheme="minorHAnsi" w:cstheme="minorHAnsi"/>
          <w:color w:val="auto"/>
          <w:sz w:val="23"/>
          <w:szCs w:val="23"/>
        </w:rPr>
        <w:t xml:space="preserve"> niniejszego paragrafu. Zawiadomienie powinno zawierać uzasadnienie konieczności zmiany terminu, wraz ze wskazaniem przyczyny i proponowanego nowego terminu. W sytuacji, o której mowa w ust. </w:t>
      </w:r>
      <w:r w:rsidR="008922C0">
        <w:rPr>
          <w:rFonts w:asciiTheme="minorHAnsi" w:hAnsiTheme="minorHAnsi" w:cstheme="minorHAnsi"/>
          <w:color w:val="auto"/>
          <w:sz w:val="23"/>
          <w:szCs w:val="23"/>
        </w:rPr>
        <w:t>7</w:t>
      </w:r>
      <w:r w:rsidRPr="007C2019">
        <w:rPr>
          <w:rFonts w:asciiTheme="minorHAnsi" w:hAnsiTheme="minorHAnsi" w:cstheme="minorHAnsi"/>
          <w:color w:val="auto"/>
          <w:sz w:val="23"/>
          <w:szCs w:val="23"/>
        </w:rPr>
        <w:t xml:space="preserve"> niniejszego paragrafu, umowa może ulec przedłużeniu o czas niezbędny do usunięcia</w:t>
      </w:r>
      <w:r w:rsidR="00CC3B32" w:rsidRPr="007C2019">
        <w:rPr>
          <w:rFonts w:asciiTheme="minorHAnsi" w:hAnsiTheme="minorHAnsi" w:cstheme="minorHAnsi"/>
          <w:color w:val="auto"/>
          <w:sz w:val="23"/>
          <w:szCs w:val="23"/>
        </w:rPr>
        <w:t xml:space="preserve"> </w:t>
      </w:r>
      <w:r w:rsidR="00C273CD">
        <w:rPr>
          <w:rFonts w:asciiTheme="minorHAnsi" w:hAnsiTheme="minorHAnsi" w:cstheme="minorHAnsi"/>
          <w:color w:val="auto"/>
          <w:sz w:val="23"/>
          <w:szCs w:val="23"/>
        </w:rPr>
        <w:br/>
      </w:r>
      <w:r w:rsidR="00CC3B32" w:rsidRPr="007C2019">
        <w:rPr>
          <w:rFonts w:asciiTheme="minorHAnsi" w:hAnsiTheme="minorHAnsi" w:cstheme="minorHAnsi"/>
          <w:color w:val="auto"/>
          <w:sz w:val="23"/>
          <w:szCs w:val="23"/>
        </w:rPr>
        <w:t xml:space="preserve">lub </w:t>
      </w:r>
      <w:r w:rsidRPr="007C2019">
        <w:rPr>
          <w:rFonts w:asciiTheme="minorHAnsi" w:hAnsiTheme="minorHAnsi" w:cstheme="minorHAnsi"/>
          <w:color w:val="auto"/>
          <w:sz w:val="23"/>
          <w:szCs w:val="23"/>
        </w:rPr>
        <w:t xml:space="preserve">ustania przyczyny, która spowodowała konieczność przedłużenia umowy. </w:t>
      </w:r>
    </w:p>
    <w:p w14:paraId="65D90DAF" w14:textId="69CF2D15" w:rsidR="00CB516E" w:rsidRPr="007C2019" w:rsidRDefault="00CB516E" w:rsidP="00D92137">
      <w:pPr>
        <w:pStyle w:val="Default"/>
        <w:numPr>
          <w:ilvl w:val="0"/>
          <w:numId w:val="9"/>
        </w:numPr>
        <w:ind w:left="284" w:hanging="426"/>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 </w:t>
      </w:r>
      <w:r w:rsidR="001A5E1C" w:rsidRPr="007C2019">
        <w:rPr>
          <w:rFonts w:asciiTheme="minorHAnsi" w:hAnsiTheme="minorHAnsi" w:cstheme="minorHAnsi"/>
          <w:color w:val="auto"/>
          <w:sz w:val="23"/>
          <w:szCs w:val="23"/>
        </w:rPr>
        <w:t>zgłoszeni</w:t>
      </w:r>
      <w:r w:rsidR="00807796" w:rsidRPr="007C2019">
        <w:rPr>
          <w:rFonts w:asciiTheme="minorHAnsi" w:hAnsiTheme="minorHAnsi" w:cstheme="minorHAnsi"/>
          <w:color w:val="auto"/>
          <w:sz w:val="23"/>
          <w:szCs w:val="23"/>
        </w:rPr>
        <w:t>e</w:t>
      </w:r>
      <w:r w:rsidR="001A5E1C" w:rsidRPr="007C2019">
        <w:rPr>
          <w:rFonts w:asciiTheme="minorHAnsi" w:hAnsiTheme="minorHAnsi" w:cstheme="minorHAnsi"/>
          <w:color w:val="auto"/>
          <w:sz w:val="23"/>
          <w:szCs w:val="23"/>
        </w:rPr>
        <w:t xml:space="preserve"> przez Wykonawcę gotowości do odbioru końcowego </w:t>
      </w:r>
      <w:r w:rsidR="00807796" w:rsidRPr="007C2019">
        <w:rPr>
          <w:rFonts w:asciiTheme="minorHAnsi" w:hAnsiTheme="minorHAnsi" w:cstheme="minorHAnsi"/>
          <w:color w:val="auto"/>
          <w:sz w:val="23"/>
          <w:szCs w:val="23"/>
        </w:rPr>
        <w:t>robót budowlanych</w:t>
      </w:r>
      <w:r w:rsidR="001A5E1C" w:rsidRPr="007C2019">
        <w:rPr>
          <w:rFonts w:asciiTheme="minorHAnsi" w:hAnsiTheme="minorHAnsi" w:cstheme="minorHAnsi"/>
          <w:color w:val="auto"/>
          <w:sz w:val="23"/>
          <w:szCs w:val="23"/>
        </w:rPr>
        <w:t xml:space="preserve">, </w:t>
      </w:r>
      <w:r w:rsidR="00807796" w:rsidRPr="007C2019">
        <w:rPr>
          <w:rFonts w:asciiTheme="minorHAnsi" w:hAnsiTheme="minorHAnsi" w:cstheme="minorHAnsi"/>
          <w:color w:val="auto"/>
          <w:sz w:val="23"/>
          <w:szCs w:val="23"/>
        </w:rPr>
        <w:t xml:space="preserve">będzie skuteczne </w:t>
      </w:r>
      <w:r w:rsidRPr="007C2019">
        <w:rPr>
          <w:rFonts w:asciiTheme="minorHAnsi" w:hAnsiTheme="minorHAnsi" w:cstheme="minorHAnsi"/>
          <w:color w:val="auto"/>
          <w:sz w:val="23"/>
          <w:szCs w:val="23"/>
        </w:rPr>
        <w:t xml:space="preserve">po spełnieniu następujących warunków: </w:t>
      </w:r>
      <w:r w:rsidR="00642384" w:rsidRPr="007C2019">
        <w:rPr>
          <w:rFonts w:asciiTheme="minorHAnsi" w:hAnsiTheme="minorHAnsi" w:cstheme="minorHAnsi"/>
          <w:color w:val="auto"/>
          <w:sz w:val="23"/>
          <w:szCs w:val="23"/>
        </w:rPr>
        <w:tab/>
      </w:r>
    </w:p>
    <w:p w14:paraId="52EEE0B8" w14:textId="19D22B39" w:rsidR="00CB516E" w:rsidRPr="007C2019" w:rsidRDefault="00CB516E" w:rsidP="00D92137">
      <w:pPr>
        <w:pStyle w:val="Default"/>
        <w:numPr>
          <w:ilvl w:val="1"/>
          <w:numId w:val="9"/>
        </w:numPr>
        <w:ind w:left="567" w:hanging="283"/>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zgłoszeni</w:t>
      </w:r>
      <w:r w:rsidR="00807796" w:rsidRPr="007C2019">
        <w:rPr>
          <w:rFonts w:asciiTheme="minorHAnsi" w:hAnsiTheme="minorHAnsi" w:cstheme="minorHAnsi"/>
          <w:color w:val="auto"/>
          <w:sz w:val="23"/>
          <w:szCs w:val="23"/>
        </w:rPr>
        <w:t>e</w:t>
      </w:r>
      <w:r w:rsidRPr="007C2019">
        <w:rPr>
          <w:rFonts w:asciiTheme="minorHAnsi" w:hAnsiTheme="minorHAnsi" w:cstheme="minorHAnsi"/>
          <w:color w:val="auto"/>
          <w:sz w:val="23"/>
          <w:szCs w:val="23"/>
        </w:rPr>
        <w:t xml:space="preserve"> przez wykonawcę gotowości do odbioru</w:t>
      </w:r>
      <w:r w:rsidR="00807796" w:rsidRPr="007C2019">
        <w:rPr>
          <w:rFonts w:asciiTheme="minorHAnsi" w:hAnsiTheme="minorHAnsi" w:cstheme="minorHAnsi"/>
          <w:color w:val="auto"/>
          <w:sz w:val="23"/>
          <w:szCs w:val="23"/>
        </w:rPr>
        <w:t xml:space="preserve"> </w:t>
      </w:r>
      <w:r w:rsidRPr="007C2019">
        <w:rPr>
          <w:rFonts w:asciiTheme="minorHAnsi" w:hAnsiTheme="minorHAnsi" w:cstheme="minorHAnsi"/>
          <w:color w:val="auto"/>
          <w:sz w:val="23"/>
          <w:szCs w:val="23"/>
        </w:rPr>
        <w:t>zostanie potwierdzon</w:t>
      </w:r>
      <w:r w:rsidR="00807796" w:rsidRPr="007C2019">
        <w:rPr>
          <w:rFonts w:asciiTheme="minorHAnsi" w:hAnsiTheme="minorHAnsi" w:cstheme="minorHAnsi"/>
          <w:color w:val="auto"/>
          <w:sz w:val="23"/>
          <w:szCs w:val="23"/>
        </w:rPr>
        <w:t>e</w:t>
      </w:r>
      <w:r w:rsidRPr="007C2019">
        <w:rPr>
          <w:rFonts w:asciiTheme="minorHAnsi" w:hAnsiTheme="minorHAnsi" w:cstheme="minorHAnsi"/>
          <w:color w:val="auto"/>
          <w:sz w:val="23"/>
          <w:szCs w:val="23"/>
        </w:rPr>
        <w:t xml:space="preserve"> przez inspektorów nadzoru w terminie do </w:t>
      </w:r>
      <w:r w:rsidR="008922C0">
        <w:rPr>
          <w:rFonts w:asciiTheme="minorHAnsi" w:hAnsiTheme="minorHAnsi" w:cstheme="minorHAnsi"/>
          <w:color w:val="auto"/>
          <w:sz w:val="23"/>
          <w:szCs w:val="23"/>
        </w:rPr>
        <w:t>3</w:t>
      </w:r>
      <w:r w:rsidRPr="007C2019">
        <w:rPr>
          <w:rFonts w:asciiTheme="minorHAnsi" w:hAnsiTheme="minorHAnsi" w:cstheme="minorHAnsi"/>
          <w:color w:val="auto"/>
          <w:sz w:val="23"/>
          <w:szCs w:val="23"/>
        </w:rPr>
        <w:t xml:space="preserve"> dni </w:t>
      </w:r>
      <w:r w:rsidR="009B04A4" w:rsidRPr="007C2019">
        <w:rPr>
          <w:rFonts w:asciiTheme="minorHAnsi" w:hAnsiTheme="minorHAnsi" w:cstheme="minorHAnsi"/>
          <w:color w:val="auto"/>
          <w:sz w:val="23"/>
          <w:szCs w:val="23"/>
        </w:rPr>
        <w:t xml:space="preserve">roboczych </w:t>
      </w:r>
      <w:r w:rsidRPr="007C2019">
        <w:rPr>
          <w:rFonts w:asciiTheme="minorHAnsi" w:hAnsiTheme="minorHAnsi" w:cstheme="minorHAnsi"/>
          <w:color w:val="auto"/>
          <w:sz w:val="23"/>
          <w:szCs w:val="23"/>
        </w:rPr>
        <w:t>od je</w:t>
      </w:r>
      <w:r w:rsidR="00807796" w:rsidRPr="007C2019">
        <w:rPr>
          <w:rFonts w:asciiTheme="minorHAnsi" w:hAnsiTheme="minorHAnsi" w:cstheme="minorHAnsi"/>
          <w:color w:val="auto"/>
          <w:sz w:val="23"/>
          <w:szCs w:val="23"/>
        </w:rPr>
        <w:t>go</w:t>
      </w:r>
      <w:r w:rsidRPr="007C2019">
        <w:rPr>
          <w:rFonts w:asciiTheme="minorHAnsi" w:hAnsiTheme="minorHAnsi" w:cstheme="minorHAnsi"/>
          <w:color w:val="auto"/>
          <w:sz w:val="23"/>
          <w:szCs w:val="23"/>
        </w:rPr>
        <w:t xml:space="preserve"> zgłoszenia; </w:t>
      </w:r>
    </w:p>
    <w:p w14:paraId="312FCD22" w14:textId="0F0E0E3B" w:rsidR="00CB516E" w:rsidRPr="007C2019" w:rsidRDefault="00CB516E" w:rsidP="00D92137">
      <w:pPr>
        <w:pStyle w:val="Default"/>
        <w:numPr>
          <w:ilvl w:val="1"/>
          <w:numId w:val="9"/>
        </w:numPr>
        <w:ind w:left="567" w:hanging="283"/>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zakończ</w:t>
      </w:r>
      <w:r w:rsidR="00807796" w:rsidRPr="007C2019">
        <w:rPr>
          <w:rFonts w:asciiTheme="minorHAnsi" w:hAnsiTheme="minorHAnsi" w:cstheme="minorHAnsi"/>
          <w:color w:val="auto"/>
          <w:sz w:val="23"/>
          <w:szCs w:val="23"/>
        </w:rPr>
        <w:t>one zostaną</w:t>
      </w:r>
      <w:r w:rsidRPr="007C2019">
        <w:rPr>
          <w:rFonts w:asciiTheme="minorHAnsi" w:hAnsiTheme="minorHAnsi" w:cstheme="minorHAnsi"/>
          <w:color w:val="auto"/>
          <w:sz w:val="23"/>
          <w:szCs w:val="23"/>
        </w:rPr>
        <w:t xml:space="preserve"> wszystki</w:t>
      </w:r>
      <w:r w:rsidR="00807796" w:rsidRPr="007C2019">
        <w:rPr>
          <w:rFonts w:asciiTheme="minorHAnsi" w:hAnsiTheme="minorHAnsi" w:cstheme="minorHAnsi"/>
          <w:color w:val="auto"/>
          <w:sz w:val="23"/>
          <w:szCs w:val="23"/>
        </w:rPr>
        <w:t>e</w:t>
      </w:r>
      <w:r w:rsidRPr="007C2019">
        <w:rPr>
          <w:rFonts w:asciiTheme="minorHAnsi" w:hAnsiTheme="minorHAnsi" w:cstheme="minorHAnsi"/>
          <w:color w:val="auto"/>
          <w:sz w:val="23"/>
          <w:szCs w:val="23"/>
        </w:rPr>
        <w:t xml:space="preserve"> rob</w:t>
      </w:r>
      <w:r w:rsidR="00807796" w:rsidRPr="007C2019">
        <w:rPr>
          <w:rFonts w:asciiTheme="minorHAnsi" w:hAnsiTheme="minorHAnsi" w:cstheme="minorHAnsi"/>
          <w:color w:val="auto"/>
          <w:sz w:val="23"/>
          <w:szCs w:val="23"/>
        </w:rPr>
        <w:t>o</w:t>
      </w:r>
      <w:r w:rsidRPr="007C2019">
        <w:rPr>
          <w:rFonts w:asciiTheme="minorHAnsi" w:hAnsiTheme="minorHAnsi" w:cstheme="minorHAnsi"/>
          <w:color w:val="auto"/>
          <w:sz w:val="23"/>
          <w:szCs w:val="23"/>
        </w:rPr>
        <w:t>t</w:t>
      </w:r>
      <w:r w:rsidR="00807796" w:rsidRPr="007C2019">
        <w:rPr>
          <w:rFonts w:asciiTheme="minorHAnsi" w:hAnsiTheme="minorHAnsi" w:cstheme="minorHAnsi"/>
          <w:color w:val="auto"/>
          <w:sz w:val="23"/>
          <w:szCs w:val="23"/>
        </w:rPr>
        <w:t>y</w:t>
      </w:r>
      <w:r w:rsidRPr="007C2019">
        <w:rPr>
          <w:rFonts w:asciiTheme="minorHAnsi" w:hAnsiTheme="minorHAnsi" w:cstheme="minorHAnsi"/>
          <w:color w:val="auto"/>
          <w:sz w:val="23"/>
          <w:szCs w:val="23"/>
        </w:rPr>
        <w:t xml:space="preserve">; </w:t>
      </w:r>
    </w:p>
    <w:p w14:paraId="029356DC" w14:textId="791AA1D4" w:rsidR="00620ACC" w:rsidRPr="007C2019" w:rsidRDefault="00CB516E" w:rsidP="00D92137">
      <w:pPr>
        <w:pStyle w:val="Default"/>
        <w:numPr>
          <w:ilvl w:val="1"/>
          <w:numId w:val="9"/>
        </w:numPr>
        <w:ind w:left="567" w:hanging="283"/>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przekazanie </w:t>
      </w:r>
      <w:r w:rsidR="00807796" w:rsidRPr="007C2019">
        <w:rPr>
          <w:rFonts w:asciiTheme="minorHAnsi" w:hAnsiTheme="minorHAnsi" w:cstheme="minorHAnsi"/>
          <w:color w:val="auto"/>
          <w:sz w:val="23"/>
          <w:szCs w:val="23"/>
        </w:rPr>
        <w:t xml:space="preserve">zostanie </w:t>
      </w:r>
      <w:r w:rsidRPr="007C2019">
        <w:rPr>
          <w:rFonts w:asciiTheme="minorHAnsi" w:hAnsiTheme="minorHAnsi" w:cstheme="minorHAnsi"/>
          <w:color w:val="auto"/>
          <w:sz w:val="23"/>
          <w:szCs w:val="23"/>
        </w:rPr>
        <w:t xml:space="preserve">zamawiającemu komplet dokumentów powykonawczych </w:t>
      </w:r>
      <w:r w:rsidR="00C273CD">
        <w:rPr>
          <w:rFonts w:asciiTheme="minorHAnsi" w:hAnsiTheme="minorHAnsi" w:cstheme="minorHAnsi"/>
          <w:color w:val="auto"/>
          <w:sz w:val="23"/>
          <w:szCs w:val="23"/>
        </w:rPr>
        <w:br/>
      </w:r>
      <w:r w:rsidRPr="007C2019">
        <w:rPr>
          <w:rFonts w:asciiTheme="minorHAnsi" w:hAnsiTheme="minorHAnsi" w:cstheme="minorHAnsi"/>
          <w:color w:val="auto"/>
          <w:sz w:val="23"/>
          <w:szCs w:val="23"/>
        </w:rPr>
        <w:t>wraz z potwierdzeniem zawiadomienia PINB o zakończeniu robót budowlanych</w:t>
      </w:r>
      <w:r w:rsidR="00620ACC" w:rsidRPr="007C2019">
        <w:rPr>
          <w:rFonts w:asciiTheme="minorHAnsi" w:hAnsiTheme="minorHAnsi" w:cstheme="minorHAnsi"/>
          <w:color w:val="auto"/>
          <w:sz w:val="23"/>
          <w:szCs w:val="23"/>
        </w:rPr>
        <w:t>.</w:t>
      </w:r>
      <w:r w:rsidRPr="007C2019">
        <w:rPr>
          <w:rFonts w:asciiTheme="minorHAnsi" w:hAnsiTheme="minorHAnsi" w:cstheme="minorHAnsi"/>
          <w:color w:val="auto"/>
          <w:sz w:val="23"/>
          <w:szCs w:val="23"/>
        </w:rPr>
        <w:t xml:space="preserve"> </w:t>
      </w:r>
    </w:p>
    <w:p w14:paraId="0949A8A0" w14:textId="1A73A64E" w:rsidR="0050309E" w:rsidRPr="007C2019" w:rsidRDefault="00620ACC" w:rsidP="00D92137">
      <w:pPr>
        <w:pStyle w:val="Default"/>
        <w:ind w:left="284" w:hanging="426"/>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1</w:t>
      </w:r>
      <w:r w:rsidR="008922C0">
        <w:rPr>
          <w:rFonts w:asciiTheme="minorHAnsi" w:hAnsiTheme="minorHAnsi" w:cstheme="minorHAnsi"/>
          <w:color w:val="auto"/>
          <w:sz w:val="23"/>
          <w:szCs w:val="23"/>
        </w:rPr>
        <w:t>0</w:t>
      </w:r>
      <w:r w:rsidRPr="007C2019">
        <w:rPr>
          <w:rFonts w:asciiTheme="minorHAnsi" w:hAnsiTheme="minorHAnsi" w:cstheme="minorHAnsi"/>
          <w:color w:val="auto"/>
          <w:sz w:val="23"/>
          <w:szCs w:val="23"/>
        </w:rPr>
        <w:t>. Termin zakończenia przedmiotu umowy oznacza datę przekazanie zrealizowanego obiektu</w:t>
      </w:r>
      <w:r w:rsidR="003301AE">
        <w:rPr>
          <w:rFonts w:asciiTheme="minorHAnsi" w:hAnsiTheme="minorHAnsi" w:cstheme="minorHAnsi"/>
          <w:color w:val="auto"/>
          <w:sz w:val="23"/>
          <w:szCs w:val="23"/>
        </w:rPr>
        <w:t>.</w:t>
      </w:r>
      <w:r w:rsidRPr="007C2019">
        <w:rPr>
          <w:rFonts w:asciiTheme="minorHAnsi" w:hAnsiTheme="minorHAnsi" w:cstheme="minorHAnsi"/>
          <w:color w:val="auto"/>
          <w:sz w:val="23"/>
          <w:szCs w:val="23"/>
        </w:rPr>
        <w:t xml:space="preserve"> </w:t>
      </w:r>
      <w:r w:rsidR="00C273CD">
        <w:rPr>
          <w:rFonts w:asciiTheme="minorHAnsi" w:hAnsiTheme="minorHAnsi" w:cstheme="minorHAnsi"/>
          <w:color w:val="auto"/>
          <w:sz w:val="23"/>
          <w:szCs w:val="23"/>
        </w:rPr>
        <w:br/>
      </w:r>
    </w:p>
    <w:p w14:paraId="200BD43D" w14:textId="6711A7FB" w:rsidR="00CB516E" w:rsidRPr="007C2019" w:rsidRDefault="00CB516E" w:rsidP="00DD3C7B">
      <w:pPr>
        <w:pStyle w:val="Default"/>
        <w:jc w:val="center"/>
        <w:rPr>
          <w:rFonts w:asciiTheme="minorHAnsi" w:hAnsiTheme="minorHAnsi" w:cstheme="minorHAnsi"/>
          <w:color w:val="auto"/>
          <w:sz w:val="23"/>
          <w:szCs w:val="23"/>
        </w:rPr>
      </w:pPr>
      <w:r w:rsidRPr="007C2019">
        <w:rPr>
          <w:rFonts w:asciiTheme="minorHAnsi" w:hAnsiTheme="minorHAnsi" w:cstheme="minorHAnsi"/>
          <w:b/>
          <w:bCs/>
          <w:color w:val="auto"/>
          <w:sz w:val="23"/>
          <w:szCs w:val="23"/>
        </w:rPr>
        <w:t>§14</w:t>
      </w:r>
    </w:p>
    <w:p w14:paraId="00D9DEF0" w14:textId="77777777" w:rsidR="00CB516E" w:rsidRPr="007C2019" w:rsidRDefault="00CB516E" w:rsidP="00D92137">
      <w:pPr>
        <w:pStyle w:val="Bezodstpw"/>
        <w:jc w:val="center"/>
        <w:rPr>
          <w:rFonts w:cstheme="minorHAnsi"/>
          <w:b/>
          <w:bCs/>
          <w:sz w:val="23"/>
          <w:szCs w:val="23"/>
        </w:rPr>
      </w:pPr>
      <w:r w:rsidRPr="007C2019">
        <w:rPr>
          <w:rFonts w:cstheme="minorHAnsi"/>
          <w:b/>
          <w:bCs/>
          <w:sz w:val="23"/>
          <w:szCs w:val="23"/>
        </w:rPr>
        <w:t>Odbiory przeprowadzane w trakcie realizacji umowy</w:t>
      </w:r>
    </w:p>
    <w:p w14:paraId="414A4832" w14:textId="6FF08379" w:rsidR="00CB516E" w:rsidRPr="007C2019" w:rsidRDefault="00CB516E" w:rsidP="00D92137">
      <w:pPr>
        <w:pStyle w:val="Default"/>
        <w:numPr>
          <w:ilvl w:val="0"/>
          <w:numId w:val="10"/>
        </w:numPr>
        <w:ind w:left="142" w:hanging="28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Odbiór dokumentacji projektowej </w:t>
      </w:r>
    </w:p>
    <w:p w14:paraId="59C08A0B" w14:textId="4549219F" w:rsidR="008D1D68" w:rsidRPr="007C2019" w:rsidRDefault="00C505CB" w:rsidP="00D92137">
      <w:pPr>
        <w:pStyle w:val="Default"/>
        <w:ind w:left="284" w:firstLine="283"/>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lastRenderedPageBreak/>
        <w:t>Wykonawca</w:t>
      </w:r>
      <w:r w:rsidR="00CB516E" w:rsidRPr="007C2019">
        <w:rPr>
          <w:rFonts w:asciiTheme="minorHAnsi" w:hAnsiTheme="minorHAnsi" w:cstheme="minorHAnsi"/>
          <w:color w:val="auto"/>
          <w:sz w:val="23"/>
          <w:szCs w:val="23"/>
        </w:rPr>
        <w:t xml:space="preserve"> zgłosi Zamawiającemu gotowość do odbioru dokumentacj</w:t>
      </w:r>
      <w:r w:rsidR="00760675" w:rsidRPr="007C2019">
        <w:rPr>
          <w:rFonts w:asciiTheme="minorHAnsi" w:hAnsiTheme="minorHAnsi" w:cstheme="minorHAnsi"/>
          <w:color w:val="auto"/>
          <w:sz w:val="23"/>
          <w:szCs w:val="23"/>
        </w:rPr>
        <w:t>i</w:t>
      </w:r>
      <w:r w:rsidR="00CB516E" w:rsidRPr="007C2019">
        <w:rPr>
          <w:rFonts w:asciiTheme="minorHAnsi" w:hAnsiTheme="minorHAnsi" w:cstheme="minorHAnsi"/>
          <w:color w:val="auto"/>
          <w:sz w:val="23"/>
          <w:szCs w:val="23"/>
        </w:rPr>
        <w:t xml:space="preserve"> w formie zgłoszenia pisemnego. Do zgłoszenia </w:t>
      </w:r>
      <w:r w:rsidR="005F3F40" w:rsidRPr="007C2019">
        <w:rPr>
          <w:rFonts w:asciiTheme="minorHAnsi" w:hAnsiTheme="minorHAnsi" w:cstheme="minorHAnsi"/>
          <w:color w:val="auto"/>
          <w:sz w:val="23"/>
          <w:szCs w:val="23"/>
        </w:rPr>
        <w:t>Wykonawca</w:t>
      </w:r>
      <w:r w:rsidR="00CB516E" w:rsidRPr="007C2019">
        <w:rPr>
          <w:rFonts w:asciiTheme="minorHAnsi" w:hAnsiTheme="minorHAnsi" w:cstheme="minorHAnsi"/>
          <w:color w:val="auto"/>
          <w:sz w:val="23"/>
          <w:szCs w:val="23"/>
        </w:rPr>
        <w:t xml:space="preserve"> załączy dokumentację w 1 egz. w wersji papierowej </w:t>
      </w:r>
      <w:r w:rsidR="00C273CD">
        <w:rPr>
          <w:rFonts w:asciiTheme="minorHAnsi" w:hAnsiTheme="minorHAnsi" w:cstheme="minorHAnsi"/>
          <w:color w:val="auto"/>
          <w:sz w:val="23"/>
          <w:szCs w:val="23"/>
        </w:rPr>
        <w:br/>
      </w:r>
      <w:r w:rsidR="00CB516E" w:rsidRPr="007C2019">
        <w:rPr>
          <w:rFonts w:asciiTheme="minorHAnsi" w:hAnsiTheme="minorHAnsi" w:cstheme="minorHAnsi"/>
          <w:color w:val="auto"/>
          <w:sz w:val="23"/>
          <w:szCs w:val="23"/>
        </w:rPr>
        <w:t xml:space="preserve">oraz protokół jej przekazania. Zamawiający zgłosi </w:t>
      </w:r>
      <w:r w:rsidR="005F3F40" w:rsidRPr="007C2019">
        <w:rPr>
          <w:rFonts w:asciiTheme="minorHAnsi" w:hAnsiTheme="minorHAnsi" w:cstheme="minorHAnsi"/>
          <w:color w:val="auto"/>
          <w:sz w:val="23"/>
          <w:szCs w:val="23"/>
        </w:rPr>
        <w:t>Wykonawcy</w:t>
      </w:r>
      <w:r w:rsidR="00CB516E" w:rsidRPr="007C2019">
        <w:rPr>
          <w:rFonts w:asciiTheme="minorHAnsi" w:hAnsiTheme="minorHAnsi" w:cstheme="minorHAnsi"/>
          <w:color w:val="auto"/>
          <w:sz w:val="23"/>
          <w:szCs w:val="23"/>
        </w:rPr>
        <w:t xml:space="preserve"> w ciągu </w:t>
      </w:r>
      <w:r w:rsidR="008922C0">
        <w:rPr>
          <w:rFonts w:asciiTheme="minorHAnsi" w:hAnsiTheme="minorHAnsi" w:cstheme="minorHAnsi"/>
          <w:color w:val="auto"/>
          <w:sz w:val="23"/>
          <w:szCs w:val="23"/>
        </w:rPr>
        <w:t>3</w:t>
      </w:r>
      <w:r w:rsidR="00CB516E" w:rsidRPr="007C2019">
        <w:rPr>
          <w:rFonts w:asciiTheme="minorHAnsi" w:hAnsiTheme="minorHAnsi" w:cstheme="minorHAnsi"/>
          <w:color w:val="auto"/>
          <w:sz w:val="23"/>
          <w:szCs w:val="23"/>
        </w:rPr>
        <w:t xml:space="preserve"> dni </w:t>
      </w:r>
      <w:r w:rsidR="0016500B" w:rsidRPr="007C2019">
        <w:rPr>
          <w:rFonts w:asciiTheme="minorHAnsi" w:hAnsiTheme="minorHAnsi" w:cstheme="minorHAnsi"/>
          <w:color w:val="auto"/>
          <w:sz w:val="23"/>
          <w:szCs w:val="23"/>
        </w:rPr>
        <w:t>roboczych</w:t>
      </w:r>
      <w:r w:rsidR="00CB516E" w:rsidRPr="007C2019">
        <w:rPr>
          <w:rFonts w:asciiTheme="minorHAnsi" w:hAnsiTheme="minorHAnsi" w:cstheme="minorHAnsi"/>
          <w:color w:val="auto"/>
          <w:sz w:val="23"/>
          <w:szCs w:val="23"/>
        </w:rPr>
        <w:t xml:space="preserve"> zauważone wady w dokumentacji projektowej i wyznaczy termin do ich usunięcia</w:t>
      </w:r>
      <w:r w:rsidR="007706D9" w:rsidRPr="007C2019">
        <w:rPr>
          <w:rFonts w:asciiTheme="minorHAnsi" w:hAnsiTheme="minorHAnsi" w:cstheme="minorHAnsi"/>
          <w:color w:val="auto"/>
          <w:sz w:val="23"/>
          <w:szCs w:val="23"/>
        </w:rPr>
        <w:t xml:space="preserve"> nie krótszy, niż </w:t>
      </w:r>
      <w:r w:rsidR="008922C0">
        <w:rPr>
          <w:rFonts w:asciiTheme="minorHAnsi" w:hAnsiTheme="minorHAnsi" w:cstheme="minorHAnsi"/>
          <w:color w:val="auto"/>
          <w:sz w:val="23"/>
          <w:szCs w:val="23"/>
        </w:rPr>
        <w:t>3</w:t>
      </w:r>
      <w:r w:rsidR="007706D9" w:rsidRPr="007C2019">
        <w:rPr>
          <w:rFonts w:asciiTheme="minorHAnsi" w:hAnsiTheme="minorHAnsi" w:cstheme="minorHAnsi"/>
          <w:color w:val="auto"/>
          <w:sz w:val="23"/>
          <w:szCs w:val="23"/>
        </w:rPr>
        <w:t xml:space="preserve"> dni</w:t>
      </w:r>
      <w:r w:rsidR="0016500B" w:rsidRPr="007C2019">
        <w:rPr>
          <w:rFonts w:asciiTheme="minorHAnsi" w:hAnsiTheme="minorHAnsi" w:cstheme="minorHAnsi"/>
          <w:color w:val="auto"/>
          <w:sz w:val="23"/>
          <w:szCs w:val="23"/>
        </w:rPr>
        <w:t xml:space="preserve"> roboczych</w:t>
      </w:r>
      <w:r w:rsidR="00CB516E" w:rsidRPr="007C2019">
        <w:rPr>
          <w:rFonts w:asciiTheme="minorHAnsi" w:hAnsiTheme="minorHAnsi" w:cstheme="minorHAnsi"/>
          <w:color w:val="auto"/>
          <w:sz w:val="23"/>
          <w:szCs w:val="23"/>
        </w:rPr>
        <w:t xml:space="preserve">. </w:t>
      </w:r>
    </w:p>
    <w:p w14:paraId="4A7CB22B" w14:textId="72DE9A4A" w:rsidR="008D1D68" w:rsidRPr="007C2019" w:rsidRDefault="00CB516E" w:rsidP="00D92137">
      <w:pPr>
        <w:pStyle w:val="Default"/>
        <w:ind w:left="284" w:firstLine="283"/>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W przypadku przekroczenia przez </w:t>
      </w:r>
      <w:r w:rsidR="005F3F40" w:rsidRPr="007C2019">
        <w:rPr>
          <w:rFonts w:asciiTheme="minorHAnsi" w:hAnsiTheme="minorHAnsi" w:cstheme="minorHAnsi"/>
          <w:color w:val="auto"/>
          <w:sz w:val="23"/>
          <w:szCs w:val="23"/>
        </w:rPr>
        <w:t>Wykonawcę</w:t>
      </w:r>
      <w:r w:rsidRPr="007C2019">
        <w:rPr>
          <w:rFonts w:asciiTheme="minorHAnsi" w:hAnsiTheme="minorHAnsi" w:cstheme="minorHAnsi"/>
          <w:color w:val="auto"/>
          <w:sz w:val="23"/>
          <w:szCs w:val="23"/>
        </w:rPr>
        <w:t xml:space="preserve"> wyznaczonego terminu, Zamawiający odstąpi </w:t>
      </w:r>
      <w:r w:rsidR="00C273CD">
        <w:rPr>
          <w:rFonts w:asciiTheme="minorHAnsi" w:hAnsiTheme="minorHAnsi" w:cstheme="minorHAnsi"/>
          <w:color w:val="auto"/>
          <w:sz w:val="23"/>
          <w:szCs w:val="23"/>
        </w:rPr>
        <w:br/>
      </w:r>
      <w:r w:rsidRPr="007C2019">
        <w:rPr>
          <w:rFonts w:asciiTheme="minorHAnsi" w:hAnsiTheme="minorHAnsi" w:cstheme="minorHAnsi"/>
          <w:color w:val="auto"/>
          <w:sz w:val="23"/>
          <w:szCs w:val="23"/>
        </w:rPr>
        <w:t xml:space="preserve">od odbioru. W takim przypadku </w:t>
      </w:r>
      <w:r w:rsidR="005F3F40" w:rsidRPr="007C2019">
        <w:rPr>
          <w:rFonts w:asciiTheme="minorHAnsi" w:hAnsiTheme="minorHAnsi" w:cstheme="minorHAnsi"/>
          <w:color w:val="auto"/>
          <w:sz w:val="23"/>
          <w:szCs w:val="23"/>
        </w:rPr>
        <w:t>Wykonawca</w:t>
      </w:r>
      <w:r w:rsidRPr="007C2019">
        <w:rPr>
          <w:rFonts w:asciiTheme="minorHAnsi" w:hAnsiTheme="minorHAnsi" w:cstheme="minorHAnsi"/>
          <w:color w:val="auto"/>
          <w:sz w:val="23"/>
          <w:szCs w:val="23"/>
        </w:rPr>
        <w:t xml:space="preserve"> jest zobowiązany do ponownego zgłoszenia gotowości </w:t>
      </w:r>
      <w:r w:rsidR="00C273CD">
        <w:rPr>
          <w:rFonts w:asciiTheme="minorHAnsi" w:hAnsiTheme="minorHAnsi" w:cstheme="minorHAnsi"/>
          <w:color w:val="auto"/>
          <w:sz w:val="23"/>
          <w:szCs w:val="23"/>
        </w:rPr>
        <w:br/>
      </w:r>
      <w:r w:rsidRPr="007C2019">
        <w:rPr>
          <w:rFonts w:asciiTheme="minorHAnsi" w:hAnsiTheme="minorHAnsi" w:cstheme="minorHAnsi"/>
          <w:color w:val="auto"/>
          <w:sz w:val="23"/>
          <w:szCs w:val="23"/>
        </w:rPr>
        <w:t xml:space="preserve">do odbioru (po uprzednim usunięciu wad). </w:t>
      </w:r>
    </w:p>
    <w:p w14:paraId="2CCC0439" w14:textId="15558AD3" w:rsidR="00CB516E" w:rsidRPr="007C2019" w:rsidRDefault="00CB516E" w:rsidP="00D92137">
      <w:pPr>
        <w:pStyle w:val="Default"/>
        <w:ind w:left="284" w:firstLine="283"/>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Zamawiający zobowiązuje się do wyznaczenia terminu odbioru dokumentacji projektowej w ciągu </w:t>
      </w:r>
      <w:r w:rsidR="008922C0">
        <w:rPr>
          <w:rFonts w:asciiTheme="minorHAnsi" w:hAnsiTheme="minorHAnsi" w:cstheme="minorHAnsi"/>
          <w:color w:val="auto"/>
          <w:sz w:val="23"/>
          <w:szCs w:val="23"/>
        </w:rPr>
        <w:t>3</w:t>
      </w:r>
      <w:r w:rsidRPr="007C2019">
        <w:rPr>
          <w:rFonts w:asciiTheme="minorHAnsi" w:hAnsiTheme="minorHAnsi" w:cstheme="minorHAnsi"/>
          <w:color w:val="auto"/>
          <w:sz w:val="23"/>
          <w:szCs w:val="23"/>
        </w:rPr>
        <w:t xml:space="preserve"> dni </w:t>
      </w:r>
      <w:r w:rsidR="0016500B" w:rsidRPr="007C2019">
        <w:rPr>
          <w:rFonts w:asciiTheme="minorHAnsi" w:hAnsiTheme="minorHAnsi" w:cstheme="minorHAnsi"/>
          <w:color w:val="auto"/>
          <w:sz w:val="23"/>
          <w:szCs w:val="23"/>
        </w:rPr>
        <w:t xml:space="preserve">roboczych </w:t>
      </w:r>
      <w:r w:rsidRPr="007C2019">
        <w:rPr>
          <w:rFonts w:asciiTheme="minorHAnsi" w:hAnsiTheme="minorHAnsi" w:cstheme="minorHAnsi"/>
          <w:color w:val="auto"/>
          <w:sz w:val="23"/>
          <w:szCs w:val="23"/>
        </w:rPr>
        <w:t xml:space="preserve">od daty </w:t>
      </w:r>
      <w:r w:rsidR="00F4208F" w:rsidRPr="007C2019">
        <w:rPr>
          <w:rFonts w:asciiTheme="minorHAnsi" w:hAnsiTheme="minorHAnsi" w:cstheme="minorHAnsi"/>
          <w:color w:val="auto"/>
          <w:sz w:val="23"/>
          <w:szCs w:val="23"/>
        </w:rPr>
        <w:t>otrzymania</w:t>
      </w:r>
      <w:r w:rsidRPr="007C2019">
        <w:rPr>
          <w:rFonts w:asciiTheme="minorHAnsi" w:hAnsiTheme="minorHAnsi" w:cstheme="minorHAnsi"/>
          <w:color w:val="auto"/>
          <w:sz w:val="23"/>
          <w:szCs w:val="23"/>
        </w:rPr>
        <w:t xml:space="preserve"> zawiadomienia o gotowości (w przypadku niestwierdzenia wad) lub daty zgłoszenia przez </w:t>
      </w:r>
      <w:r w:rsidR="005F3F40" w:rsidRPr="007C2019">
        <w:rPr>
          <w:rFonts w:asciiTheme="minorHAnsi" w:hAnsiTheme="minorHAnsi" w:cstheme="minorHAnsi"/>
          <w:color w:val="auto"/>
          <w:sz w:val="23"/>
          <w:szCs w:val="23"/>
        </w:rPr>
        <w:t>Wykonawcę</w:t>
      </w:r>
      <w:r w:rsidRPr="007C2019">
        <w:rPr>
          <w:rFonts w:asciiTheme="minorHAnsi" w:hAnsiTheme="minorHAnsi" w:cstheme="minorHAnsi"/>
          <w:color w:val="auto"/>
          <w:sz w:val="23"/>
          <w:szCs w:val="23"/>
        </w:rPr>
        <w:t xml:space="preserve"> usunięcia wad wskazanych przez Zamawiającego, zawiadamiając o tym pisemnie Wykonawcę. Zakończenie czynności odbioru dokumentacji projektowej nastąpi w ciągu </w:t>
      </w:r>
      <w:r w:rsidR="008922C0">
        <w:rPr>
          <w:rFonts w:asciiTheme="minorHAnsi" w:hAnsiTheme="minorHAnsi" w:cstheme="minorHAnsi"/>
          <w:color w:val="auto"/>
          <w:sz w:val="23"/>
          <w:szCs w:val="23"/>
        </w:rPr>
        <w:t>3</w:t>
      </w:r>
      <w:r w:rsidRPr="007C2019">
        <w:rPr>
          <w:rFonts w:asciiTheme="minorHAnsi" w:hAnsiTheme="minorHAnsi" w:cstheme="minorHAnsi"/>
          <w:color w:val="auto"/>
          <w:sz w:val="23"/>
          <w:szCs w:val="23"/>
        </w:rPr>
        <w:t xml:space="preserve"> dni</w:t>
      </w:r>
      <w:r w:rsidR="0016500B" w:rsidRPr="007C2019">
        <w:rPr>
          <w:rFonts w:asciiTheme="minorHAnsi" w:hAnsiTheme="minorHAnsi" w:cstheme="minorHAnsi"/>
          <w:color w:val="auto"/>
          <w:sz w:val="23"/>
          <w:szCs w:val="23"/>
        </w:rPr>
        <w:t xml:space="preserve"> roboczych</w:t>
      </w:r>
      <w:r w:rsidRPr="007C2019">
        <w:rPr>
          <w:rFonts w:asciiTheme="minorHAnsi" w:hAnsiTheme="minorHAnsi" w:cstheme="minorHAnsi"/>
          <w:color w:val="auto"/>
          <w:sz w:val="23"/>
          <w:szCs w:val="23"/>
        </w:rPr>
        <w:t xml:space="preserve"> i zostanie potwierdzone protokołem odbioru</w:t>
      </w:r>
      <w:r w:rsidR="005F3F40" w:rsidRPr="007C2019">
        <w:rPr>
          <w:rFonts w:asciiTheme="minorHAnsi" w:hAnsiTheme="minorHAnsi" w:cstheme="minorHAnsi"/>
          <w:color w:val="auto"/>
          <w:sz w:val="23"/>
          <w:szCs w:val="23"/>
        </w:rPr>
        <w:t>.</w:t>
      </w:r>
      <w:r w:rsidRPr="007C2019">
        <w:rPr>
          <w:rFonts w:asciiTheme="minorHAnsi" w:hAnsiTheme="minorHAnsi" w:cstheme="minorHAnsi"/>
          <w:color w:val="auto"/>
          <w:sz w:val="23"/>
          <w:szCs w:val="23"/>
        </w:rPr>
        <w:t xml:space="preserve"> </w:t>
      </w:r>
      <w:r w:rsidR="005F3F40" w:rsidRPr="007C2019">
        <w:rPr>
          <w:rFonts w:asciiTheme="minorHAnsi" w:hAnsiTheme="minorHAnsi" w:cstheme="minorHAnsi"/>
          <w:color w:val="auto"/>
          <w:sz w:val="23"/>
          <w:szCs w:val="23"/>
        </w:rPr>
        <w:t>Wykonawca</w:t>
      </w:r>
      <w:r w:rsidRPr="007C2019">
        <w:rPr>
          <w:rFonts w:asciiTheme="minorHAnsi" w:hAnsiTheme="minorHAnsi" w:cstheme="minorHAnsi"/>
          <w:color w:val="auto"/>
          <w:sz w:val="23"/>
          <w:szCs w:val="23"/>
        </w:rPr>
        <w:t xml:space="preserve"> dołączy pozostałe egzemplarze zgodnie z umową. </w:t>
      </w:r>
    </w:p>
    <w:p w14:paraId="215657D1" w14:textId="77777777" w:rsidR="00E97C05" w:rsidRPr="007C2019" w:rsidRDefault="00E97C05" w:rsidP="00EE4D4B">
      <w:pPr>
        <w:pStyle w:val="Default"/>
        <w:ind w:left="142" w:hanging="142"/>
        <w:jc w:val="both"/>
        <w:rPr>
          <w:rFonts w:asciiTheme="minorHAnsi" w:hAnsiTheme="minorHAnsi" w:cstheme="minorHAnsi"/>
          <w:color w:val="auto"/>
          <w:sz w:val="23"/>
          <w:szCs w:val="23"/>
        </w:rPr>
      </w:pPr>
    </w:p>
    <w:p w14:paraId="0873BF33" w14:textId="6A0D013E" w:rsidR="00CB516E" w:rsidRPr="003301AE" w:rsidRDefault="00CB516E" w:rsidP="00307DDD">
      <w:pPr>
        <w:pStyle w:val="Default"/>
        <w:numPr>
          <w:ilvl w:val="0"/>
          <w:numId w:val="10"/>
        </w:numPr>
        <w:ind w:left="142" w:hanging="284"/>
        <w:jc w:val="both"/>
        <w:rPr>
          <w:rFonts w:asciiTheme="minorHAnsi" w:hAnsiTheme="minorHAnsi" w:cstheme="minorHAnsi"/>
          <w:color w:val="auto"/>
          <w:sz w:val="23"/>
          <w:szCs w:val="23"/>
        </w:rPr>
      </w:pPr>
      <w:r w:rsidRPr="003301AE">
        <w:rPr>
          <w:rFonts w:asciiTheme="minorHAnsi" w:hAnsiTheme="minorHAnsi" w:cstheme="minorHAnsi"/>
          <w:color w:val="auto"/>
          <w:sz w:val="23"/>
          <w:szCs w:val="23"/>
        </w:rPr>
        <w:t xml:space="preserve">Odbiór robót zanikających i ulegających zakryciu: </w:t>
      </w:r>
    </w:p>
    <w:p w14:paraId="5B7ACBEF" w14:textId="60D1F36E" w:rsidR="00CB516E" w:rsidRPr="007C2019" w:rsidRDefault="00CB516E" w:rsidP="00D92137">
      <w:pPr>
        <w:pStyle w:val="Default"/>
        <w:ind w:left="284" w:firstLine="424"/>
        <w:jc w:val="both"/>
        <w:rPr>
          <w:rFonts w:asciiTheme="minorHAnsi" w:hAnsiTheme="minorHAnsi" w:cstheme="minorHAnsi"/>
          <w:color w:val="auto"/>
          <w:sz w:val="23"/>
          <w:szCs w:val="23"/>
        </w:rPr>
      </w:pPr>
      <w:r w:rsidRPr="003301AE">
        <w:rPr>
          <w:rFonts w:asciiTheme="minorHAnsi" w:hAnsiTheme="minorHAnsi" w:cstheme="minorHAnsi"/>
          <w:color w:val="auto"/>
          <w:sz w:val="23"/>
          <w:szCs w:val="23"/>
        </w:rPr>
        <w:t xml:space="preserve">Celem odbioru robót zanikających i ulegających zakryciu jest ustalenie ilości, jakości i zgodności </w:t>
      </w:r>
      <w:r w:rsidR="00C273CD" w:rsidRPr="003301AE">
        <w:rPr>
          <w:rFonts w:asciiTheme="minorHAnsi" w:hAnsiTheme="minorHAnsi" w:cstheme="minorHAnsi"/>
          <w:color w:val="auto"/>
          <w:sz w:val="23"/>
          <w:szCs w:val="23"/>
        </w:rPr>
        <w:br/>
      </w:r>
      <w:r w:rsidRPr="003301AE">
        <w:rPr>
          <w:rFonts w:asciiTheme="minorHAnsi" w:hAnsiTheme="minorHAnsi" w:cstheme="minorHAnsi"/>
          <w:color w:val="auto"/>
          <w:sz w:val="23"/>
          <w:szCs w:val="23"/>
        </w:rPr>
        <w:t>z umową robót, które, w trakcie realizacji ulegają zanikowi lub zakryciu. Odbiór będzie przeprowadzony w terminie do 3 dni roboczych licząc od daty zgłoszenia przez Wykonawcę. Odbioru robót zanikających, ulegających zakryciu dokonuje upoważniony Inspektor nadzoru inwestorskiego na pisemne zgłoszenie kierownika budowy w dzienniku budowy i poinformowaniu o tym fakcie niezwłocznie inspektora nadzoru.</w:t>
      </w:r>
      <w:r w:rsidRPr="007C2019">
        <w:rPr>
          <w:rFonts w:asciiTheme="minorHAnsi" w:hAnsiTheme="minorHAnsi" w:cstheme="minorHAnsi"/>
          <w:color w:val="auto"/>
          <w:sz w:val="23"/>
          <w:szCs w:val="23"/>
        </w:rPr>
        <w:t xml:space="preserve"> </w:t>
      </w:r>
    </w:p>
    <w:p w14:paraId="10EE89D0" w14:textId="77777777" w:rsidR="00E97C05" w:rsidRPr="007C2019" w:rsidRDefault="00E97C05" w:rsidP="00EE4D4B">
      <w:pPr>
        <w:pStyle w:val="Default"/>
        <w:spacing w:line="276" w:lineRule="auto"/>
        <w:jc w:val="both"/>
        <w:rPr>
          <w:rFonts w:asciiTheme="minorHAnsi" w:hAnsiTheme="minorHAnsi" w:cstheme="minorHAnsi"/>
          <w:color w:val="auto"/>
          <w:sz w:val="23"/>
          <w:szCs w:val="23"/>
        </w:rPr>
      </w:pPr>
    </w:p>
    <w:p w14:paraId="2A2998F3" w14:textId="59D50E6B" w:rsidR="00CB516E" w:rsidRPr="007C2019" w:rsidRDefault="00CB516E" w:rsidP="00307DDD">
      <w:pPr>
        <w:pStyle w:val="Default"/>
        <w:numPr>
          <w:ilvl w:val="0"/>
          <w:numId w:val="10"/>
        </w:numPr>
        <w:ind w:left="142" w:hanging="28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Odbiór częściowy wykonanych robót: </w:t>
      </w:r>
    </w:p>
    <w:p w14:paraId="18DD7873" w14:textId="6C7FEC23" w:rsidR="008D1D68" w:rsidRPr="007C2019" w:rsidRDefault="00CB516E" w:rsidP="00D92137">
      <w:pPr>
        <w:pStyle w:val="Default"/>
        <w:ind w:left="284" w:firstLine="360"/>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Celem odbioru częściowego jest ustalenie ilości, jakości, wartości robót objętych odbiorem </w:t>
      </w:r>
      <w:r w:rsidR="00C273CD">
        <w:rPr>
          <w:rFonts w:asciiTheme="minorHAnsi" w:hAnsiTheme="minorHAnsi" w:cstheme="minorHAnsi"/>
          <w:color w:val="auto"/>
          <w:sz w:val="23"/>
          <w:szCs w:val="23"/>
        </w:rPr>
        <w:br/>
      </w:r>
      <w:r w:rsidRPr="007C2019">
        <w:rPr>
          <w:rFonts w:asciiTheme="minorHAnsi" w:hAnsiTheme="minorHAnsi" w:cstheme="minorHAnsi"/>
          <w:color w:val="auto"/>
          <w:sz w:val="23"/>
          <w:szCs w:val="23"/>
        </w:rPr>
        <w:t xml:space="preserve">oraz zgodności prowadzonych prac z umową. Odbiór częściowy będzie przeprowadzony w terminie </w:t>
      </w:r>
      <w:r w:rsidR="00C273CD">
        <w:rPr>
          <w:rFonts w:asciiTheme="minorHAnsi" w:hAnsiTheme="minorHAnsi" w:cstheme="minorHAnsi"/>
          <w:color w:val="auto"/>
          <w:sz w:val="23"/>
          <w:szCs w:val="23"/>
        </w:rPr>
        <w:br/>
      </w:r>
      <w:r w:rsidRPr="007C2019">
        <w:rPr>
          <w:rFonts w:asciiTheme="minorHAnsi" w:hAnsiTheme="minorHAnsi" w:cstheme="minorHAnsi"/>
          <w:color w:val="auto"/>
          <w:sz w:val="23"/>
          <w:szCs w:val="23"/>
        </w:rPr>
        <w:t xml:space="preserve">do </w:t>
      </w:r>
      <w:r w:rsidR="008922C0">
        <w:rPr>
          <w:rFonts w:asciiTheme="minorHAnsi" w:hAnsiTheme="minorHAnsi" w:cstheme="minorHAnsi"/>
          <w:color w:val="auto"/>
          <w:sz w:val="23"/>
          <w:szCs w:val="23"/>
        </w:rPr>
        <w:t>3</w:t>
      </w:r>
      <w:r w:rsidRPr="007C2019">
        <w:rPr>
          <w:rFonts w:asciiTheme="minorHAnsi" w:hAnsiTheme="minorHAnsi" w:cstheme="minorHAnsi"/>
          <w:color w:val="auto"/>
          <w:sz w:val="23"/>
          <w:szCs w:val="23"/>
        </w:rPr>
        <w:t xml:space="preserve"> dni roboczych licząc od daty zgłoszenia przez Wykonawcę. Odbiór częściowy robót dokonują upoważnieni inspektorzy nadzoru inwestorskiego. Z czynności odbioru częściowego wymaganych robót musi być sporządzony protokół. Protokół odbioru częściowego robót jest jednym z dokumentów dostarczanych przez Wykonawcę wraz z fakturą za wykonane roboty. Protokół odbioru częściowego przygotowuje Wykonawca. </w:t>
      </w:r>
    </w:p>
    <w:p w14:paraId="036282E9" w14:textId="77777777" w:rsidR="008D1D68" w:rsidRPr="007C2019" w:rsidRDefault="008D1D68" w:rsidP="00EE4D4B">
      <w:pPr>
        <w:pStyle w:val="Default"/>
        <w:spacing w:line="276" w:lineRule="auto"/>
        <w:ind w:left="284" w:firstLine="360"/>
        <w:jc w:val="both"/>
        <w:rPr>
          <w:rFonts w:asciiTheme="minorHAnsi" w:hAnsiTheme="minorHAnsi" w:cstheme="minorHAnsi"/>
          <w:color w:val="auto"/>
          <w:sz w:val="23"/>
          <w:szCs w:val="23"/>
        </w:rPr>
      </w:pPr>
    </w:p>
    <w:p w14:paraId="7544E1C8" w14:textId="7D37C88E" w:rsidR="00CB516E" w:rsidRPr="007C2019" w:rsidRDefault="00CB516E" w:rsidP="00307DDD">
      <w:pPr>
        <w:pStyle w:val="Default"/>
        <w:numPr>
          <w:ilvl w:val="0"/>
          <w:numId w:val="10"/>
        </w:numPr>
        <w:spacing w:line="276" w:lineRule="auto"/>
        <w:ind w:left="284" w:hanging="28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Przegląd </w:t>
      </w:r>
      <w:proofErr w:type="spellStart"/>
      <w:r w:rsidRPr="007C2019">
        <w:rPr>
          <w:rFonts w:asciiTheme="minorHAnsi" w:hAnsiTheme="minorHAnsi" w:cstheme="minorHAnsi"/>
          <w:color w:val="auto"/>
          <w:sz w:val="23"/>
          <w:szCs w:val="23"/>
        </w:rPr>
        <w:t>przedodbiorowy</w:t>
      </w:r>
      <w:proofErr w:type="spellEnd"/>
      <w:r w:rsidRPr="007C2019">
        <w:rPr>
          <w:rFonts w:asciiTheme="minorHAnsi" w:hAnsiTheme="minorHAnsi" w:cstheme="minorHAnsi"/>
          <w:color w:val="auto"/>
          <w:sz w:val="23"/>
          <w:szCs w:val="23"/>
        </w:rPr>
        <w:t xml:space="preserve">: </w:t>
      </w:r>
    </w:p>
    <w:p w14:paraId="6E96BE3F" w14:textId="79E8E25C" w:rsidR="00CB516E" w:rsidRPr="007C2019" w:rsidRDefault="00AE5AF7" w:rsidP="00D92137">
      <w:pPr>
        <w:pStyle w:val="Default"/>
        <w:ind w:left="284" w:firstLine="360"/>
        <w:jc w:val="both"/>
        <w:rPr>
          <w:rFonts w:asciiTheme="minorHAnsi" w:hAnsiTheme="minorHAnsi" w:cstheme="minorHAnsi"/>
          <w:sz w:val="23"/>
          <w:szCs w:val="23"/>
        </w:rPr>
      </w:pPr>
      <w:r w:rsidRPr="007C2019">
        <w:rPr>
          <w:rFonts w:asciiTheme="minorHAnsi" w:hAnsiTheme="minorHAnsi" w:cstheme="minorHAnsi"/>
          <w:color w:val="auto"/>
          <w:sz w:val="23"/>
          <w:szCs w:val="23"/>
        </w:rPr>
        <w:t xml:space="preserve">Zamawiający ma prawo dokonać przeglądu </w:t>
      </w:r>
      <w:proofErr w:type="spellStart"/>
      <w:r w:rsidRPr="007C2019">
        <w:rPr>
          <w:rFonts w:asciiTheme="minorHAnsi" w:hAnsiTheme="minorHAnsi" w:cstheme="minorHAnsi"/>
          <w:color w:val="auto"/>
          <w:sz w:val="23"/>
          <w:szCs w:val="23"/>
        </w:rPr>
        <w:t>przedodbiorowego</w:t>
      </w:r>
      <w:proofErr w:type="spellEnd"/>
      <w:r w:rsidRPr="007C2019">
        <w:rPr>
          <w:rFonts w:asciiTheme="minorHAnsi" w:hAnsiTheme="minorHAnsi" w:cstheme="minorHAnsi"/>
          <w:color w:val="auto"/>
          <w:sz w:val="23"/>
          <w:szCs w:val="23"/>
        </w:rPr>
        <w:t xml:space="preserve">, którego celem </w:t>
      </w:r>
      <w:r w:rsidR="00760675" w:rsidRPr="007C2019">
        <w:rPr>
          <w:rFonts w:asciiTheme="minorHAnsi" w:hAnsiTheme="minorHAnsi" w:cstheme="minorHAnsi"/>
          <w:color w:val="auto"/>
          <w:sz w:val="23"/>
          <w:szCs w:val="23"/>
        </w:rPr>
        <w:t xml:space="preserve">jest </w:t>
      </w:r>
      <w:r w:rsidR="00CB516E" w:rsidRPr="007C2019">
        <w:rPr>
          <w:rFonts w:asciiTheme="minorHAnsi" w:hAnsiTheme="minorHAnsi" w:cstheme="minorHAnsi"/>
          <w:color w:val="auto"/>
          <w:sz w:val="23"/>
          <w:szCs w:val="23"/>
        </w:rPr>
        <w:t>wstępna ocena jakości wykonanych robót budowlanych, uzgodnienie formy opracowania dokumentacji powykonawczej oraz określenie warunków uznania j</w:t>
      </w:r>
      <w:r w:rsidR="00580FBA" w:rsidRPr="007C2019">
        <w:rPr>
          <w:rFonts w:asciiTheme="minorHAnsi" w:hAnsiTheme="minorHAnsi" w:cstheme="minorHAnsi"/>
          <w:color w:val="auto"/>
          <w:sz w:val="23"/>
          <w:szCs w:val="23"/>
        </w:rPr>
        <w:t>ej</w:t>
      </w:r>
      <w:r w:rsidR="00CB516E" w:rsidRPr="007C2019">
        <w:rPr>
          <w:rFonts w:asciiTheme="minorHAnsi" w:hAnsiTheme="minorHAnsi" w:cstheme="minorHAnsi"/>
          <w:color w:val="auto"/>
          <w:sz w:val="23"/>
          <w:szCs w:val="23"/>
        </w:rPr>
        <w:t xml:space="preserve"> za kompletną, ocena zaawansowania prac oraz określenia ewentualnych zagrożeń dotrzymania terminów umownych. Przegląd </w:t>
      </w:r>
      <w:proofErr w:type="spellStart"/>
      <w:r w:rsidR="00CB516E" w:rsidRPr="007C2019">
        <w:rPr>
          <w:rFonts w:asciiTheme="minorHAnsi" w:hAnsiTheme="minorHAnsi" w:cstheme="minorHAnsi"/>
          <w:color w:val="auto"/>
          <w:sz w:val="23"/>
          <w:szCs w:val="23"/>
        </w:rPr>
        <w:t>przedodbiorowy</w:t>
      </w:r>
      <w:proofErr w:type="spellEnd"/>
      <w:r w:rsidR="00CB516E" w:rsidRPr="007C2019">
        <w:rPr>
          <w:rFonts w:asciiTheme="minorHAnsi" w:hAnsiTheme="minorHAnsi" w:cstheme="minorHAnsi"/>
          <w:color w:val="auto"/>
          <w:sz w:val="23"/>
          <w:szCs w:val="23"/>
        </w:rPr>
        <w:t xml:space="preserve"> jest przeprowadzany komisyjnie przy udziale Zamawiającego, Wykonawcy oraz inspektora </w:t>
      </w:r>
      <w:r w:rsidR="00CB516E" w:rsidRPr="007C2019">
        <w:rPr>
          <w:rFonts w:asciiTheme="minorHAnsi" w:hAnsiTheme="minorHAnsi" w:cstheme="minorHAnsi"/>
          <w:sz w:val="23"/>
          <w:szCs w:val="23"/>
        </w:rPr>
        <w:t xml:space="preserve">Nadzoru Inwestorskiego. Przegląd </w:t>
      </w:r>
      <w:proofErr w:type="spellStart"/>
      <w:r w:rsidR="00CB516E" w:rsidRPr="007C2019">
        <w:rPr>
          <w:rFonts w:asciiTheme="minorHAnsi" w:hAnsiTheme="minorHAnsi" w:cstheme="minorHAnsi"/>
          <w:sz w:val="23"/>
          <w:szCs w:val="23"/>
        </w:rPr>
        <w:t>przedodbiorowy</w:t>
      </w:r>
      <w:proofErr w:type="spellEnd"/>
      <w:r w:rsidR="00CB516E" w:rsidRPr="007C2019">
        <w:rPr>
          <w:rFonts w:asciiTheme="minorHAnsi" w:hAnsiTheme="minorHAnsi" w:cstheme="minorHAnsi"/>
          <w:sz w:val="23"/>
          <w:szCs w:val="23"/>
        </w:rPr>
        <w:t xml:space="preserve"> zostanie </w:t>
      </w:r>
      <w:r w:rsidRPr="007C2019">
        <w:rPr>
          <w:rFonts w:asciiTheme="minorHAnsi" w:hAnsiTheme="minorHAnsi" w:cstheme="minorHAnsi"/>
          <w:sz w:val="23"/>
          <w:szCs w:val="23"/>
        </w:rPr>
        <w:t xml:space="preserve">rozpoczęty nie </w:t>
      </w:r>
      <w:proofErr w:type="spellStart"/>
      <w:proofErr w:type="gramStart"/>
      <w:r w:rsidRPr="007C2019">
        <w:rPr>
          <w:rFonts w:asciiTheme="minorHAnsi" w:hAnsiTheme="minorHAnsi" w:cstheme="minorHAnsi"/>
          <w:sz w:val="23"/>
          <w:szCs w:val="23"/>
        </w:rPr>
        <w:t>póżniej</w:t>
      </w:r>
      <w:proofErr w:type="spellEnd"/>
      <w:r w:rsidRPr="007C2019">
        <w:rPr>
          <w:rFonts w:asciiTheme="minorHAnsi" w:hAnsiTheme="minorHAnsi" w:cstheme="minorHAnsi"/>
          <w:sz w:val="23"/>
          <w:szCs w:val="23"/>
        </w:rPr>
        <w:t>,</w:t>
      </w:r>
      <w:proofErr w:type="gramEnd"/>
      <w:r w:rsidRPr="007C2019">
        <w:rPr>
          <w:rFonts w:asciiTheme="minorHAnsi" w:hAnsiTheme="minorHAnsi" w:cstheme="minorHAnsi"/>
          <w:sz w:val="23"/>
          <w:szCs w:val="23"/>
        </w:rPr>
        <w:t xml:space="preserve"> niż </w:t>
      </w:r>
      <w:r w:rsidR="00617B3C" w:rsidRPr="007C2019">
        <w:rPr>
          <w:rFonts w:asciiTheme="minorHAnsi" w:hAnsiTheme="minorHAnsi" w:cstheme="minorHAnsi"/>
          <w:sz w:val="23"/>
          <w:szCs w:val="23"/>
        </w:rPr>
        <w:t>5</w:t>
      </w:r>
      <w:r w:rsidRPr="007C2019">
        <w:rPr>
          <w:rFonts w:asciiTheme="minorHAnsi" w:hAnsiTheme="minorHAnsi" w:cstheme="minorHAnsi"/>
          <w:sz w:val="23"/>
          <w:szCs w:val="23"/>
        </w:rPr>
        <w:t xml:space="preserve"> dni kalendarzowych </w:t>
      </w:r>
      <w:r w:rsidR="00CB516E" w:rsidRPr="007C2019">
        <w:rPr>
          <w:rFonts w:asciiTheme="minorHAnsi" w:hAnsiTheme="minorHAnsi" w:cstheme="minorHAnsi"/>
          <w:sz w:val="23"/>
          <w:szCs w:val="23"/>
        </w:rPr>
        <w:t xml:space="preserve">przed umownym terminem wykonania </w:t>
      </w:r>
      <w:r w:rsidR="00EF16CD" w:rsidRPr="007C2019">
        <w:rPr>
          <w:rFonts w:asciiTheme="minorHAnsi" w:hAnsiTheme="minorHAnsi" w:cstheme="minorHAnsi"/>
          <w:sz w:val="23"/>
          <w:szCs w:val="23"/>
        </w:rPr>
        <w:t>robót budowlanych</w:t>
      </w:r>
      <w:r w:rsidR="00CB516E" w:rsidRPr="007C2019">
        <w:rPr>
          <w:rFonts w:asciiTheme="minorHAnsi" w:hAnsiTheme="minorHAnsi" w:cstheme="minorHAnsi"/>
          <w:sz w:val="23"/>
          <w:szCs w:val="23"/>
        </w:rPr>
        <w:t xml:space="preserve">. Datę przeglądu określa Zamawiający. </w:t>
      </w:r>
      <w:r w:rsidR="00C273CD">
        <w:rPr>
          <w:rFonts w:asciiTheme="minorHAnsi" w:hAnsiTheme="minorHAnsi" w:cstheme="minorHAnsi"/>
          <w:sz w:val="23"/>
          <w:szCs w:val="23"/>
        </w:rPr>
        <w:br/>
      </w:r>
      <w:r w:rsidR="00CB516E" w:rsidRPr="007C2019">
        <w:rPr>
          <w:rFonts w:asciiTheme="minorHAnsi" w:hAnsiTheme="minorHAnsi" w:cstheme="minorHAnsi"/>
          <w:sz w:val="23"/>
          <w:szCs w:val="23"/>
        </w:rPr>
        <w:t xml:space="preserve">Z przeglądu </w:t>
      </w:r>
      <w:proofErr w:type="spellStart"/>
      <w:r w:rsidR="00CB516E" w:rsidRPr="007C2019">
        <w:rPr>
          <w:rFonts w:asciiTheme="minorHAnsi" w:hAnsiTheme="minorHAnsi" w:cstheme="minorHAnsi"/>
          <w:sz w:val="23"/>
          <w:szCs w:val="23"/>
        </w:rPr>
        <w:t>przedodbiorowego</w:t>
      </w:r>
      <w:proofErr w:type="spellEnd"/>
      <w:r w:rsidR="00CB516E" w:rsidRPr="007C2019">
        <w:rPr>
          <w:rFonts w:asciiTheme="minorHAnsi" w:hAnsiTheme="minorHAnsi" w:cstheme="minorHAnsi"/>
          <w:sz w:val="23"/>
          <w:szCs w:val="23"/>
        </w:rPr>
        <w:t xml:space="preserve"> Zamawiający przygotowuje protokół po jednym egz. dla każdej ze stron. </w:t>
      </w:r>
    </w:p>
    <w:p w14:paraId="280D7C30" w14:textId="77777777" w:rsidR="00A50E85" w:rsidRPr="007C2019" w:rsidRDefault="00A50E85" w:rsidP="00EE4D4B">
      <w:pPr>
        <w:pStyle w:val="Default"/>
        <w:spacing w:line="276" w:lineRule="auto"/>
        <w:ind w:left="284" w:firstLine="360"/>
        <w:jc w:val="both"/>
        <w:rPr>
          <w:rFonts w:asciiTheme="minorHAnsi" w:hAnsiTheme="minorHAnsi" w:cstheme="minorHAnsi"/>
          <w:color w:val="auto"/>
          <w:sz w:val="23"/>
          <w:szCs w:val="23"/>
        </w:rPr>
      </w:pPr>
    </w:p>
    <w:p w14:paraId="2861F64F" w14:textId="4E938B8B" w:rsidR="00CB516E" w:rsidRPr="007C2019" w:rsidRDefault="00CB516E" w:rsidP="00307DDD">
      <w:pPr>
        <w:pStyle w:val="Default"/>
        <w:numPr>
          <w:ilvl w:val="0"/>
          <w:numId w:val="10"/>
        </w:numPr>
        <w:ind w:left="142" w:hanging="28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Odbiór końcowy: </w:t>
      </w:r>
    </w:p>
    <w:p w14:paraId="5133095E" w14:textId="5BA83B6E" w:rsidR="00CB516E" w:rsidRPr="007C2019" w:rsidRDefault="00CB516E" w:rsidP="00D92137">
      <w:pPr>
        <w:pStyle w:val="Default"/>
        <w:ind w:left="284" w:firstLine="360"/>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Odbiór końcowy jest dokonywany po pisemnym zgłoszeniu gotowości do odbioru przez Wykonawcę, całkowitym zrealizowaniu robót określonych w umowie, przygotowaniu i przekazaniu Zamawiającemu dokumentacji oraz wszystkich innych dokumentów określonych umową. Odbiór końcowy jest przeprowadzany komisyjnie przez komisję wyznaczoną przez Zamawiającego. </w:t>
      </w:r>
      <w:r w:rsidR="009A36E2" w:rsidRPr="007C2019">
        <w:rPr>
          <w:rFonts w:asciiTheme="minorHAnsi" w:hAnsiTheme="minorHAnsi" w:cstheme="minorHAnsi"/>
          <w:color w:val="auto"/>
          <w:sz w:val="23"/>
          <w:szCs w:val="23"/>
        </w:rPr>
        <w:t xml:space="preserve">Czynności odbiorowe rozpoczną się nie </w:t>
      </w:r>
      <w:proofErr w:type="gramStart"/>
      <w:r w:rsidR="009A36E2" w:rsidRPr="007C2019">
        <w:rPr>
          <w:rFonts w:asciiTheme="minorHAnsi" w:hAnsiTheme="minorHAnsi" w:cstheme="minorHAnsi"/>
          <w:color w:val="auto"/>
          <w:sz w:val="23"/>
          <w:szCs w:val="23"/>
        </w:rPr>
        <w:t>później,</w:t>
      </w:r>
      <w:proofErr w:type="gramEnd"/>
      <w:r w:rsidR="009A36E2" w:rsidRPr="007C2019">
        <w:rPr>
          <w:rFonts w:asciiTheme="minorHAnsi" w:hAnsiTheme="minorHAnsi" w:cstheme="minorHAnsi"/>
          <w:color w:val="auto"/>
          <w:sz w:val="23"/>
          <w:szCs w:val="23"/>
        </w:rPr>
        <w:t xml:space="preserve"> niż </w:t>
      </w:r>
      <w:r w:rsidR="008922C0">
        <w:rPr>
          <w:rFonts w:asciiTheme="minorHAnsi" w:hAnsiTheme="minorHAnsi" w:cstheme="minorHAnsi"/>
          <w:color w:val="auto"/>
          <w:sz w:val="23"/>
          <w:szCs w:val="23"/>
        </w:rPr>
        <w:t>3</w:t>
      </w:r>
      <w:r w:rsidR="009A36E2" w:rsidRPr="007C2019">
        <w:rPr>
          <w:rFonts w:asciiTheme="minorHAnsi" w:hAnsiTheme="minorHAnsi" w:cstheme="minorHAnsi"/>
          <w:color w:val="auto"/>
          <w:sz w:val="23"/>
          <w:szCs w:val="23"/>
        </w:rPr>
        <w:t xml:space="preserve"> dni </w:t>
      </w:r>
      <w:r w:rsidR="0064729A" w:rsidRPr="007C2019">
        <w:rPr>
          <w:rFonts w:asciiTheme="minorHAnsi" w:hAnsiTheme="minorHAnsi" w:cstheme="minorHAnsi"/>
          <w:color w:val="auto"/>
          <w:sz w:val="23"/>
          <w:szCs w:val="23"/>
        </w:rPr>
        <w:t xml:space="preserve">kalendarzowych </w:t>
      </w:r>
      <w:r w:rsidR="009A36E2" w:rsidRPr="007C2019">
        <w:rPr>
          <w:rFonts w:asciiTheme="minorHAnsi" w:hAnsiTheme="minorHAnsi" w:cstheme="minorHAnsi"/>
          <w:color w:val="auto"/>
          <w:sz w:val="23"/>
          <w:szCs w:val="23"/>
        </w:rPr>
        <w:t xml:space="preserve">od dnia otrzymania przez Zamawiającego pisemnego zgłoszenia gotowości do odbioru. </w:t>
      </w:r>
      <w:r w:rsidRPr="007C2019">
        <w:rPr>
          <w:rFonts w:asciiTheme="minorHAnsi" w:hAnsiTheme="minorHAnsi" w:cstheme="minorHAnsi"/>
          <w:color w:val="auto"/>
          <w:sz w:val="23"/>
          <w:szCs w:val="23"/>
        </w:rPr>
        <w:t xml:space="preserve">Do udziału w odbiorze zaproszeni będą przedstawiciele Wykonawcy oraz inni przedstawiciele instytucji wskazanych przez Zamawiającego. </w:t>
      </w:r>
      <w:r w:rsidR="007C2019">
        <w:rPr>
          <w:rFonts w:asciiTheme="minorHAnsi" w:hAnsiTheme="minorHAnsi" w:cstheme="minorHAnsi"/>
          <w:color w:val="auto"/>
          <w:sz w:val="23"/>
          <w:szCs w:val="23"/>
        </w:rPr>
        <w:br/>
      </w:r>
      <w:r w:rsidRPr="007C2019">
        <w:rPr>
          <w:rFonts w:asciiTheme="minorHAnsi" w:hAnsiTheme="minorHAnsi" w:cstheme="minorHAnsi"/>
          <w:color w:val="auto"/>
          <w:sz w:val="23"/>
          <w:szCs w:val="23"/>
        </w:rPr>
        <w:t xml:space="preserve">Z czynności odbioru końcowego Zamawiający sporządza protokół po 1 egz. dla każdej ze stron. </w:t>
      </w:r>
    </w:p>
    <w:p w14:paraId="2DFB3EBB" w14:textId="187258FC" w:rsidR="00CB516E" w:rsidRPr="007C2019" w:rsidRDefault="00CB516E" w:rsidP="00D92137">
      <w:pPr>
        <w:pStyle w:val="Default"/>
        <w:ind w:left="284" w:firstLine="360"/>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lastRenderedPageBreak/>
        <w:t>Protokół z odbioru końcowego stanowi potwierdzenie wykonania świadczenia określonego umową, a zarazem stanowi podstawę do dokonania rozliczenia Wykonawcy z jakości wykonanych robót. Odbiór końcowy zostanie zakończony pozytywnie w przypadku potwierdzenia wykonania robót, spisania wad i usterek nieistotnych</w:t>
      </w:r>
      <w:r w:rsidR="00C3354C" w:rsidRPr="007C2019">
        <w:rPr>
          <w:rFonts w:asciiTheme="minorHAnsi" w:hAnsiTheme="minorHAnsi" w:cstheme="minorHAnsi"/>
          <w:color w:val="auto"/>
          <w:sz w:val="23"/>
          <w:szCs w:val="23"/>
        </w:rPr>
        <w:t>,</w:t>
      </w:r>
      <w:r w:rsidRPr="007C2019">
        <w:rPr>
          <w:rFonts w:asciiTheme="minorHAnsi" w:hAnsiTheme="minorHAnsi" w:cstheme="minorHAnsi"/>
          <w:color w:val="auto"/>
          <w:sz w:val="23"/>
          <w:szCs w:val="23"/>
        </w:rPr>
        <w:t xml:space="preserve"> niemających wpływu na użytkowanie obiektu wraz ze wskazaniem sposobu i terminu ich usunięcia. </w:t>
      </w:r>
    </w:p>
    <w:p w14:paraId="1AA24EC6" w14:textId="77777777" w:rsidR="00E97C05" w:rsidRPr="007C2019" w:rsidRDefault="00E97C05" w:rsidP="00EE4D4B">
      <w:pPr>
        <w:pStyle w:val="Default"/>
        <w:ind w:left="142" w:hanging="142"/>
        <w:jc w:val="both"/>
        <w:rPr>
          <w:rFonts w:asciiTheme="minorHAnsi" w:hAnsiTheme="minorHAnsi" w:cstheme="minorHAnsi"/>
          <w:color w:val="auto"/>
          <w:sz w:val="23"/>
          <w:szCs w:val="23"/>
        </w:rPr>
      </w:pPr>
    </w:p>
    <w:p w14:paraId="5FB4B64E" w14:textId="4D69EDD7" w:rsidR="00CB516E" w:rsidRPr="007C2019" w:rsidRDefault="00CB516E" w:rsidP="00307DDD">
      <w:pPr>
        <w:pStyle w:val="Default"/>
        <w:numPr>
          <w:ilvl w:val="0"/>
          <w:numId w:val="10"/>
        </w:numPr>
        <w:ind w:left="142" w:hanging="28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Odbiór w okresie gwarancji i rękojmi, przeglądy gwarancyjne: </w:t>
      </w:r>
    </w:p>
    <w:p w14:paraId="32C2A6E7" w14:textId="41472DFE" w:rsidR="00CB516E" w:rsidRPr="007C2019" w:rsidRDefault="00CB516E" w:rsidP="00D92137">
      <w:pPr>
        <w:pStyle w:val="Default"/>
        <w:ind w:left="284" w:firstLine="360"/>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Odbiory te są dokonywane w trakcie użytkowania obiektu, na który Wykonawca udzielił gwarancji. Potwierdzaniem usunięcia wad w okresie gwarancji i rękojmi będzie osobny protokół sporządzony przez Wykonawcę i potwierdzony przez Zamawiającego. </w:t>
      </w:r>
    </w:p>
    <w:p w14:paraId="7089BA37" w14:textId="77777777" w:rsidR="00E97C05" w:rsidRPr="007C2019" w:rsidRDefault="00E97C05" w:rsidP="00EE4D4B">
      <w:pPr>
        <w:pStyle w:val="Default"/>
        <w:spacing w:line="276" w:lineRule="auto"/>
        <w:jc w:val="both"/>
        <w:rPr>
          <w:rFonts w:asciiTheme="minorHAnsi" w:hAnsiTheme="minorHAnsi" w:cstheme="minorHAnsi"/>
          <w:color w:val="auto"/>
          <w:sz w:val="23"/>
          <w:szCs w:val="23"/>
        </w:rPr>
      </w:pPr>
    </w:p>
    <w:p w14:paraId="6EB9C910" w14:textId="102DCC13" w:rsidR="00CB516E" w:rsidRPr="007C2019" w:rsidRDefault="00CB516E" w:rsidP="00307DDD">
      <w:pPr>
        <w:pStyle w:val="Default"/>
        <w:numPr>
          <w:ilvl w:val="0"/>
          <w:numId w:val="10"/>
        </w:numPr>
        <w:ind w:left="142" w:hanging="28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Odbiór ostateczny: </w:t>
      </w:r>
    </w:p>
    <w:p w14:paraId="68635908" w14:textId="336A106F" w:rsidR="00CB516E" w:rsidRPr="003301AE" w:rsidRDefault="00CB516E" w:rsidP="00D92137">
      <w:pPr>
        <w:pStyle w:val="Default"/>
        <w:ind w:left="284" w:firstLine="360"/>
        <w:jc w:val="both"/>
        <w:rPr>
          <w:rFonts w:asciiTheme="minorHAnsi" w:hAnsiTheme="minorHAnsi" w:cstheme="minorHAnsi"/>
          <w:color w:val="auto"/>
          <w:sz w:val="23"/>
          <w:szCs w:val="23"/>
        </w:rPr>
      </w:pPr>
      <w:r w:rsidRPr="003301AE">
        <w:rPr>
          <w:rFonts w:asciiTheme="minorHAnsi" w:hAnsiTheme="minorHAnsi" w:cstheme="minorHAnsi"/>
          <w:color w:val="auto"/>
          <w:sz w:val="23"/>
          <w:szCs w:val="23"/>
        </w:rPr>
        <w:t xml:space="preserve">Odbiór ostateczny jest zwoływany przez Zamawiającego w terminie nie później niż 30 dni przed upływem określonego umownego terminu gwarancji jakości. W odbiorze winni uczestniczyć upoważnieni przedstawiciele Zamawiającego i Wykonawcy. </w:t>
      </w:r>
    </w:p>
    <w:p w14:paraId="465B693D" w14:textId="77777777" w:rsidR="00CB516E" w:rsidRPr="007C2019" w:rsidRDefault="00F46A7F" w:rsidP="00D92137">
      <w:pPr>
        <w:pStyle w:val="Default"/>
        <w:ind w:left="284" w:firstLine="360"/>
        <w:jc w:val="both"/>
        <w:rPr>
          <w:rFonts w:asciiTheme="minorHAnsi" w:hAnsiTheme="minorHAnsi" w:cstheme="minorHAnsi"/>
          <w:color w:val="auto"/>
          <w:sz w:val="23"/>
          <w:szCs w:val="23"/>
        </w:rPr>
      </w:pPr>
      <w:r w:rsidRPr="003301AE">
        <w:rPr>
          <w:rFonts w:asciiTheme="minorHAnsi" w:hAnsiTheme="minorHAnsi" w:cstheme="minorHAnsi"/>
          <w:color w:val="auto"/>
          <w:sz w:val="23"/>
          <w:szCs w:val="23"/>
        </w:rPr>
        <w:t xml:space="preserve">O </w:t>
      </w:r>
      <w:r w:rsidR="00CB516E" w:rsidRPr="003301AE">
        <w:rPr>
          <w:rFonts w:asciiTheme="minorHAnsi" w:hAnsiTheme="minorHAnsi" w:cstheme="minorHAnsi"/>
          <w:color w:val="auto"/>
          <w:sz w:val="23"/>
          <w:szCs w:val="23"/>
        </w:rPr>
        <w:t>planowanym odbiorze Zamawiający informuje pisemnie</w:t>
      </w:r>
      <w:r w:rsidR="00CB516E" w:rsidRPr="007C2019">
        <w:rPr>
          <w:rFonts w:asciiTheme="minorHAnsi" w:hAnsiTheme="minorHAnsi" w:cstheme="minorHAnsi"/>
          <w:color w:val="auto"/>
          <w:sz w:val="23"/>
          <w:szCs w:val="23"/>
        </w:rPr>
        <w:t xml:space="preserve"> Wykonawcę i Użytkownika nie później niż 7 dni przed planowaną datą odbioru. </w:t>
      </w:r>
    </w:p>
    <w:p w14:paraId="3BE12120" w14:textId="1FD57ED3" w:rsidR="004F209B" w:rsidRPr="007C2019" w:rsidRDefault="00CB516E" w:rsidP="00D92137">
      <w:pPr>
        <w:pStyle w:val="Default"/>
        <w:ind w:left="284" w:firstLine="42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W przypadku stwierdzenia wad czy usterek</w:t>
      </w:r>
      <w:r w:rsidR="0047655D" w:rsidRPr="007C2019">
        <w:rPr>
          <w:rFonts w:asciiTheme="minorHAnsi" w:hAnsiTheme="minorHAnsi" w:cstheme="minorHAnsi"/>
          <w:color w:val="auto"/>
          <w:sz w:val="23"/>
          <w:szCs w:val="23"/>
        </w:rPr>
        <w:t>,</w:t>
      </w:r>
      <w:r w:rsidRPr="007C2019">
        <w:rPr>
          <w:rFonts w:asciiTheme="minorHAnsi" w:hAnsiTheme="minorHAnsi" w:cstheme="minorHAnsi"/>
          <w:color w:val="auto"/>
          <w:sz w:val="23"/>
          <w:szCs w:val="23"/>
        </w:rPr>
        <w:t xml:space="preserve"> okres </w:t>
      </w:r>
      <w:r w:rsidR="0069404E" w:rsidRPr="007C2019">
        <w:rPr>
          <w:rFonts w:asciiTheme="minorHAnsi" w:hAnsiTheme="minorHAnsi" w:cstheme="minorHAnsi"/>
          <w:color w:val="auto"/>
          <w:sz w:val="23"/>
          <w:szCs w:val="23"/>
        </w:rPr>
        <w:t>gwarancji</w:t>
      </w:r>
      <w:r w:rsidRPr="007C2019">
        <w:rPr>
          <w:rFonts w:asciiTheme="minorHAnsi" w:hAnsiTheme="minorHAnsi" w:cstheme="minorHAnsi"/>
          <w:color w:val="auto"/>
          <w:sz w:val="23"/>
          <w:szCs w:val="23"/>
        </w:rPr>
        <w:t xml:space="preserve"> </w:t>
      </w:r>
      <w:r w:rsidR="0047655D" w:rsidRPr="007C2019">
        <w:rPr>
          <w:rFonts w:asciiTheme="minorHAnsi" w:hAnsiTheme="minorHAnsi" w:cstheme="minorHAnsi"/>
          <w:sz w:val="23"/>
          <w:szCs w:val="23"/>
        </w:rPr>
        <w:t>w zakresie elementów przedmiotu umowy dotkniętych wadą</w:t>
      </w:r>
      <w:r w:rsidR="0047655D" w:rsidRPr="007C2019">
        <w:rPr>
          <w:rFonts w:asciiTheme="minorHAnsi" w:hAnsiTheme="minorHAnsi" w:cstheme="minorHAnsi"/>
          <w:color w:val="auto"/>
          <w:sz w:val="23"/>
          <w:szCs w:val="23"/>
        </w:rPr>
        <w:t xml:space="preserve"> </w:t>
      </w:r>
      <w:r w:rsidRPr="007C2019">
        <w:rPr>
          <w:rFonts w:asciiTheme="minorHAnsi" w:hAnsiTheme="minorHAnsi" w:cstheme="minorHAnsi"/>
          <w:color w:val="auto"/>
          <w:sz w:val="23"/>
          <w:szCs w:val="23"/>
        </w:rPr>
        <w:t xml:space="preserve">będzie przedłużony i zabezpieczony o czas określony komisyjnie na usunięcie wykrytych wad czy usterek przez Wykonawcę lub o czas wyznaczony na rozwiązanie wynikłego problemu w inny sposób. Z przeprowadzonego odbioru po okresie </w:t>
      </w:r>
      <w:r w:rsidR="005A7CC3" w:rsidRPr="007C2019">
        <w:rPr>
          <w:rFonts w:asciiTheme="minorHAnsi" w:hAnsiTheme="minorHAnsi" w:cstheme="minorHAnsi"/>
          <w:color w:val="auto"/>
          <w:sz w:val="23"/>
          <w:szCs w:val="23"/>
        </w:rPr>
        <w:t xml:space="preserve">gwarancji </w:t>
      </w:r>
      <w:r w:rsidRPr="007C2019">
        <w:rPr>
          <w:rFonts w:asciiTheme="minorHAnsi" w:hAnsiTheme="minorHAnsi" w:cstheme="minorHAnsi"/>
          <w:color w:val="auto"/>
          <w:sz w:val="23"/>
          <w:szCs w:val="23"/>
        </w:rPr>
        <w:t xml:space="preserve">Zamawiający sporządza protokół, po jednym egz. dla każdej ze stron. </w:t>
      </w:r>
    </w:p>
    <w:p w14:paraId="46C0ABE8" w14:textId="7640D22A" w:rsidR="004F209B" w:rsidRPr="007C2019" w:rsidRDefault="00CB516E" w:rsidP="00D92137">
      <w:pPr>
        <w:pStyle w:val="Default"/>
        <w:ind w:left="284" w:firstLine="424"/>
        <w:jc w:val="both"/>
        <w:rPr>
          <w:rFonts w:asciiTheme="minorHAnsi" w:hAnsiTheme="minorHAnsi" w:cstheme="minorHAnsi"/>
          <w:color w:val="auto"/>
          <w:sz w:val="23"/>
          <w:szCs w:val="23"/>
        </w:rPr>
      </w:pPr>
      <w:r w:rsidRPr="007C2019">
        <w:rPr>
          <w:rFonts w:asciiTheme="minorHAnsi" w:hAnsiTheme="minorHAnsi" w:cstheme="minorHAnsi"/>
          <w:color w:val="auto"/>
          <w:sz w:val="23"/>
          <w:szCs w:val="23"/>
        </w:rPr>
        <w:t xml:space="preserve">Brak uczestnictwa Wykonawcy w odbiorze </w:t>
      </w:r>
      <w:r w:rsidR="005A7CC3" w:rsidRPr="007C2019">
        <w:rPr>
          <w:rFonts w:asciiTheme="minorHAnsi" w:hAnsiTheme="minorHAnsi" w:cstheme="minorHAnsi"/>
          <w:color w:val="auto"/>
          <w:sz w:val="23"/>
          <w:szCs w:val="23"/>
        </w:rPr>
        <w:t xml:space="preserve">ostatecznym </w:t>
      </w:r>
      <w:r w:rsidRPr="007C2019">
        <w:rPr>
          <w:rFonts w:asciiTheme="minorHAnsi" w:hAnsiTheme="minorHAnsi" w:cstheme="minorHAnsi"/>
          <w:color w:val="auto"/>
          <w:sz w:val="23"/>
          <w:szCs w:val="23"/>
        </w:rPr>
        <w:t xml:space="preserve">nie może być przyczyną </w:t>
      </w:r>
      <w:r w:rsidR="00C273CD">
        <w:rPr>
          <w:rFonts w:asciiTheme="minorHAnsi" w:hAnsiTheme="minorHAnsi" w:cstheme="minorHAnsi"/>
          <w:color w:val="auto"/>
          <w:sz w:val="23"/>
          <w:szCs w:val="23"/>
        </w:rPr>
        <w:br/>
      </w:r>
      <w:r w:rsidRPr="007C2019">
        <w:rPr>
          <w:rFonts w:asciiTheme="minorHAnsi" w:hAnsiTheme="minorHAnsi" w:cstheme="minorHAnsi"/>
          <w:color w:val="auto"/>
          <w:sz w:val="23"/>
          <w:szCs w:val="23"/>
        </w:rPr>
        <w:t xml:space="preserve">do nieprzeprowadzenia odbioru obiektu </w:t>
      </w:r>
      <w:r w:rsidR="0069404E" w:rsidRPr="007C2019">
        <w:rPr>
          <w:rFonts w:asciiTheme="minorHAnsi" w:hAnsiTheme="minorHAnsi" w:cstheme="minorHAnsi"/>
          <w:color w:val="auto"/>
          <w:sz w:val="23"/>
          <w:szCs w:val="23"/>
        </w:rPr>
        <w:t>przed upływem</w:t>
      </w:r>
      <w:r w:rsidRPr="007C2019">
        <w:rPr>
          <w:rFonts w:asciiTheme="minorHAnsi" w:hAnsiTheme="minorHAnsi" w:cstheme="minorHAnsi"/>
          <w:color w:val="auto"/>
          <w:sz w:val="23"/>
          <w:szCs w:val="23"/>
        </w:rPr>
        <w:t xml:space="preserve"> okre</w:t>
      </w:r>
      <w:r w:rsidR="0069404E" w:rsidRPr="007C2019">
        <w:rPr>
          <w:rFonts w:asciiTheme="minorHAnsi" w:hAnsiTheme="minorHAnsi" w:cstheme="minorHAnsi"/>
          <w:color w:val="auto"/>
          <w:sz w:val="23"/>
          <w:szCs w:val="23"/>
        </w:rPr>
        <w:t>su</w:t>
      </w:r>
      <w:r w:rsidRPr="007C2019">
        <w:rPr>
          <w:rFonts w:asciiTheme="minorHAnsi" w:hAnsiTheme="minorHAnsi" w:cstheme="minorHAnsi"/>
          <w:color w:val="auto"/>
          <w:sz w:val="23"/>
          <w:szCs w:val="23"/>
        </w:rPr>
        <w:t xml:space="preserve"> </w:t>
      </w:r>
      <w:r w:rsidR="005A7CC3" w:rsidRPr="007C2019">
        <w:rPr>
          <w:rFonts w:asciiTheme="minorHAnsi" w:hAnsiTheme="minorHAnsi" w:cstheme="minorHAnsi"/>
          <w:color w:val="auto"/>
          <w:sz w:val="23"/>
          <w:szCs w:val="23"/>
        </w:rPr>
        <w:t>gwarancji</w:t>
      </w:r>
      <w:r w:rsidRPr="007C2019">
        <w:rPr>
          <w:rFonts w:asciiTheme="minorHAnsi" w:hAnsiTheme="minorHAnsi" w:cstheme="minorHAnsi"/>
          <w:color w:val="auto"/>
          <w:sz w:val="23"/>
          <w:szCs w:val="23"/>
        </w:rPr>
        <w:t>, a w przypadku, gdy nastąpi konieczność usunięcia wad czy usterek powstałych z winy Wykonawcy</w:t>
      </w:r>
      <w:r w:rsidR="005B3DC8" w:rsidRPr="007C2019">
        <w:rPr>
          <w:rFonts w:asciiTheme="minorHAnsi" w:hAnsiTheme="minorHAnsi" w:cstheme="minorHAnsi"/>
          <w:color w:val="auto"/>
          <w:sz w:val="23"/>
          <w:szCs w:val="23"/>
        </w:rPr>
        <w:t>,</w:t>
      </w:r>
      <w:r w:rsidRPr="007C2019">
        <w:rPr>
          <w:rFonts w:asciiTheme="minorHAnsi" w:hAnsiTheme="minorHAnsi" w:cstheme="minorHAnsi"/>
          <w:color w:val="auto"/>
          <w:sz w:val="23"/>
          <w:szCs w:val="23"/>
        </w:rPr>
        <w:t xml:space="preserve"> fakt ten zostanie wpisany do</w:t>
      </w:r>
      <w:r w:rsidRPr="00206DC8">
        <w:rPr>
          <w:rFonts w:asciiTheme="minorHAnsi" w:hAnsiTheme="minorHAnsi" w:cstheme="minorHAnsi"/>
          <w:color w:val="auto"/>
          <w:sz w:val="22"/>
          <w:szCs w:val="22"/>
        </w:rPr>
        <w:t xml:space="preserve"> </w:t>
      </w:r>
      <w:r w:rsidRPr="007C2019">
        <w:rPr>
          <w:rFonts w:asciiTheme="minorHAnsi" w:hAnsiTheme="minorHAnsi" w:cstheme="minorHAnsi"/>
          <w:color w:val="auto"/>
          <w:sz w:val="23"/>
          <w:szCs w:val="23"/>
        </w:rPr>
        <w:t>protokołu odbioru wraz z zaleceniami dla Wykonawcy. W przypadku nie usunięcia wady przez Wykonawcę w terminie określonym w protokole odbioru</w:t>
      </w:r>
      <w:r w:rsidR="00D47A39" w:rsidRPr="007C2019">
        <w:rPr>
          <w:rFonts w:asciiTheme="minorHAnsi" w:hAnsiTheme="minorHAnsi" w:cstheme="minorHAnsi"/>
          <w:color w:val="auto"/>
          <w:sz w:val="23"/>
          <w:szCs w:val="23"/>
        </w:rPr>
        <w:t xml:space="preserve"> </w:t>
      </w:r>
      <w:r w:rsidR="005B3DC8" w:rsidRPr="007C2019">
        <w:rPr>
          <w:rFonts w:asciiTheme="minorHAnsi" w:hAnsiTheme="minorHAnsi" w:cstheme="minorHAnsi"/>
          <w:color w:val="auto"/>
          <w:sz w:val="23"/>
          <w:szCs w:val="23"/>
        </w:rPr>
        <w:t xml:space="preserve">końcowego </w:t>
      </w:r>
      <w:r w:rsidRPr="007C2019">
        <w:rPr>
          <w:rFonts w:asciiTheme="minorHAnsi" w:hAnsiTheme="minorHAnsi" w:cstheme="minorHAnsi"/>
          <w:color w:val="auto"/>
          <w:sz w:val="23"/>
          <w:szCs w:val="23"/>
        </w:rPr>
        <w:t>Zamawiający</w:t>
      </w:r>
      <w:r w:rsidR="00D47A39" w:rsidRPr="007C2019">
        <w:rPr>
          <w:rFonts w:asciiTheme="minorHAnsi" w:hAnsiTheme="minorHAnsi" w:cstheme="minorHAnsi"/>
          <w:color w:val="auto"/>
          <w:sz w:val="23"/>
          <w:szCs w:val="23"/>
        </w:rPr>
        <w:t>,</w:t>
      </w:r>
      <w:r w:rsidRPr="007C2019">
        <w:rPr>
          <w:rFonts w:asciiTheme="minorHAnsi" w:hAnsiTheme="minorHAnsi" w:cstheme="minorHAnsi"/>
          <w:color w:val="auto"/>
          <w:sz w:val="23"/>
          <w:szCs w:val="23"/>
        </w:rPr>
        <w:t xml:space="preserve"> </w:t>
      </w:r>
      <w:r w:rsidR="00D47A39" w:rsidRPr="007C2019">
        <w:rPr>
          <w:rFonts w:asciiTheme="minorHAnsi" w:hAnsiTheme="minorHAnsi" w:cstheme="minorHAnsi"/>
          <w:sz w:val="23"/>
          <w:szCs w:val="23"/>
        </w:rPr>
        <w:t>po bezskutecznym upływie dodatkowego terminu wyznaczonego Wykonawcy na realizację zobowiązań,</w:t>
      </w:r>
      <w:r w:rsidR="00D47A39" w:rsidRPr="007C2019">
        <w:rPr>
          <w:rFonts w:asciiTheme="minorHAnsi" w:hAnsiTheme="minorHAnsi" w:cstheme="minorHAnsi"/>
          <w:color w:val="auto"/>
          <w:sz w:val="23"/>
          <w:szCs w:val="23"/>
        </w:rPr>
        <w:t xml:space="preserve"> </w:t>
      </w:r>
      <w:r w:rsidRPr="007C2019">
        <w:rPr>
          <w:rFonts w:asciiTheme="minorHAnsi" w:hAnsiTheme="minorHAnsi" w:cstheme="minorHAnsi"/>
          <w:color w:val="auto"/>
          <w:sz w:val="23"/>
          <w:szCs w:val="23"/>
        </w:rPr>
        <w:t xml:space="preserve">zleci te czynności osobie trzeciej na koszt Wykonawcy - po uprzednim, pisemnym powiadomieniu Wykonawcy. </w:t>
      </w:r>
    </w:p>
    <w:p w14:paraId="688FB09B" w14:textId="2FCB8115" w:rsidR="00CB516E" w:rsidRPr="007C2019" w:rsidRDefault="00CB516E" w:rsidP="00D92137">
      <w:pPr>
        <w:pStyle w:val="Default"/>
        <w:ind w:left="284" w:firstLine="424"/>
        <w:jc w:val="both"/>
        <w:rPr>
          <w:rFonts w:asciiTheme="minorHAnsi" w:hAnsiTheme="minorHAnsi" w:cstheme="minorHAnsi"/>
          <w:color w:val="auto"/>
          <w:sz w:val="23"/>
          <w:szCs w:val="23"/>
        </w:rPr>
      </w:pPr>
      <w:r w:rsidRPr="007C2019">
        <w:rPr>
          <w:rFonts w:asciiTheme="minorHAnsi" w:hAnsiTheme="minorHAnsi" w:cstheme="minorHAnsi"/>
          <w:sz w:val="23"/>
          <w:szCs w:val="23"/>
        </w:rPr>
        <w:t xml:space="preserve">Pozytywny protokół z odbioru ostatecznego zwalnia Wykonawcę z zobowiązań wynikających </w:t>
      </w:r>
      <w:r w:rsidR="00C273CD">
        <w:rPr>
          <w:rFonts w:asciiTheme="minorHAnsi" w:hAnsiTheme="minorHAnsi" w:cstheme="minorHAnsi"/>
          <w:sz w:val="23"/>
          <w:szCs w:val="23"/>
        </w:rPr>
        <w:br/>
      </w:r>
      <w:r w:rsidRPr="007C2019">
        <w:rPr>
          <w:rFonts w:asciiTheme="minorHAnsi" w:hAnsiTheme="minorHAnsi" w:cstheme="minorHAnsi"/>
          <w:sz w:val="23"/>
          <w:szCs w:val="23"/>
        </w:rPr>
        <w:t xml:space="preserve">z umowy z tytułu rękojmi i udzielonej gwarancji. </w:t>
      </w:r>
    </w:p>
    <w:p w14:paraId="2FCE5CCF" w14:textId="77777777" w:rsidR="00307DDD" w:rsidRPr="00206DC8" w:rsidRDefault="00307DDD" w:rsidP="00EE4D4B">
      <w:pPr>
        <w:autoSpaceDE w:val="0"/>
        <w:autoSpaceDN w:val="0"/>
        <w:adjustRightInd w:val="0"/>
        <w:spacing w:after="0" w:line="240" w:lineRule="auto"/>
        <w:jc w:val="both"/>
        <w:rPr>
          <w:rFonts w:cstheme="minorHAnsi"/>
          <w:b/>
          <w:bCs/>
          <w:color w:val="000000"/>
        </w:rPr>
      </w:pPr>
    </w:p>
    <w:p w14:paraId="6B771587" w14:textId="78E622B4" w:rsidR="00CB516E" w:rsidRPr="00206DC8" w:rsidRDefault="00CB516E" w:rsidP="00307DDD">
      <w:pPr>
        <w:autoSpaceDE w:val="0"/>
        <w:autoSpaceDN w:val="0"/>
        <w:adjustRightInd w:val="0"/>
        <w:spacing w:after="0" w:line="240" w:lineRule="auto"/>
        <w:jc w:val="center"/>
        <w:rPr>
          <w:rFonts w:cstheme="minorHAnsi"/>
          <w:color w:val="000000"/>
        </w:rPr>
      </w:pPr>
      <w:r w:rsidRPr="00206DC8">
        <w:rPr>
          <w:rFonts w:cstheme="minorHAnsi"/>
          <w:b/>
          <w:bCs/>
          <w:color w:val="000000"/>
        </w:rPr>
        <w:t>§15</w:t>
      </w:r>
    </w:p>
    <w:p w14:paraId="5281D979" w14:textId="1ACB5023" w:rsidR="00CB516E" w:rsidRPr="00206DC8" w:rsidRDefault="00CB516E" w:rsidP="00307DDD">
      <w:pPr>
        <w:autoSpaceDE w:val="0"/>
        <w:autoSpaceDN w:val="0"/>
        <w:adjustRightInd w:val="0"/>
        <w:spacing w:after="0" w:line="240" w:lineRule="auto"/>
        <w:jc w:val="center"/>
        <w:rPr>
          <w:rFonts w:cstheme="minorHAnsi"/>
          <w:b/>
          <w:bCs/>
          <w:color w:val="000000"/>
        </w:rPr>
      </w:pPr>
      <w:r w:rsidRPr="00206DC8">
        <w:rPr>
          <w:rFonts w:cstheme="minorHAnsi"/>
          <w:b/>
          <w:bCs/>
          <w:color w:val="000000"/>
        </w:rPr>
        <w:t>Wynagrodzenie Wykonawcy, warunki płatności.</w:t>
      </w:r>
    </w:p>
    <w:p w14:paraId="5A80D37E" w14:textId="337EBE59" w:rsidR="00CB516E" w:rsidRPr="003301AE" w:rsidRDefault="00CB516E" w:rsidP="00D92137">
      <w:pPr>
        <w:pStyle w:val="Akapitzlist"/>
        <w:numPr>
          <w:ilvl w:val="0"/>
          <w:numId w:val="11"/>
        </w:numPr>
        <w:autoSpaceDE w:val="0"/>
        <w:autoSpaceDN w:val="0"/>
        <w:adjustRightInd w:val="0"/>
        <w:spacing w:after="0" w:line="240" w:lineRule="auto"/>
        <w:ind w:left="142" w:hanging="284"/>
        <w:jc w:val="both"/>
        <w:rPr>
          <w:rFonts w:cstheme="minorHAnsi"/>
          <w:color w:val="000000"/>
          <w:sz w:val="23"/>
          <w:szCs w:val="23"/>
        </w:rPr>
      </w:pPr>
      <w:r w:rsidRPr="003301AE">
        <w:rPr>
          <w:rFonts w:cstheme="minorHAnsi"/>
          <w:color w:val="000000"/>
          <w:sz w:val="23"/>
          <w:szCs w:val="23"/>
        </w:rPr>
        <w:t xml:space="preserve">Za wykonanie przedmiotu Umowy, określonego w §1 niniejszej Umowy, Strony ustalają </w:t>
      </w:r>
      <w:bookmarkStart w:id="1" w:name="_Hlk174531875"/>
      <w:r w:rsidRPr="003301AE">
        <w:rPr>
          <w:rFonts w:cstheme="minorHAnsi"/>
          <w:color w:val="000000"/>
          <w:sz w:val="23"/>
          <w:szCs w:val="23"/>
        </w:rPr>
        <w:t xml:space="preserve">całkowite wynagrodzenie ryczałtowe </w:t>
      </w:r>
      <w:bookmarkEnd w:id="1"/>
      <w:r w:rsidRPr="003301AE">
        <w:rPr>
          <w:rFonts w:cstheme="minorHAnsi"/>
          <w:color w:val="000000"/>
          <w:sz w:val="23"/>
          <w:szCs w:val="23"/>
        </w:rPr>
        <w:t xml:space="preserve">w wysokości: ……………………… zł </w:t>
      </w:r>
      <w:r w:rsidR="00151F62" w:rsidRPr="003301AE">
        <w:rPr>
          <w:rFonts w:cstheme="minorHAnsi"/>
          <w:color w:val="000000"/>
          <w:sz w:val="23"/>
          <w:szCs w:val="23"/>
        </w:rPr>
        <w:t>netto</w:t>
      </w:r>
      <w:r w:rsidR="0066641A" w:rsidRPr="003301AE">
        <w:rPr>
          <w:rFonts w:cstheme="minorHAnsi"/>
          <w:color w:val="000000"/>
          <w:sz w:val="23"/>
          <w:szCs w:val="23"/>
        </w:rPr>
        <w:t xml:space="preserve"> (słownie: ...........................................)</w:t>
      </w:r>
      <w:r w:rsidR="00151F62" w:rsidRPr="003301AE">
        <w:rPr>
          <w:rFonts w:cstheme="minorHAnsi"/>
          <w:color w:val="000000"/>
          <w:sz w:val="23"/>
          <w:szCs w:val="23"/>
        </w:rPr>
        <w:t>, co wraz</w:t>
      </w:r>
      <w:r w:rsidRPr="003301AE">
        <w:rPr>
          <w:rFonts w:cstheme="minorHAnsi"/>
          <w:color w:val="000000"/>
          <w:sz w:val="23"/>
          <w:szCs w:val="23"/>
        </w:rPr>
        <w:t xml:space="preserve"> z 23% VAT (słownie złotych:</w:t>
      </w:r>
      <w:r w:rsidR="00E97C05" w:rsidRPr="003301AE">
        <w:rPr>
          <w:rFonts w:cstheme="minorHAnsi"/>
          <w:color w:val="000000"/>
          <w:sz w:val="23"/>
          <w:szCs w:val="23"/>
        </w:rPr>
        <w:t xml:space="preserve"> </w:t>
      </w:r>
      <w:r w:rsidRPr="003301AE">
        <w:rPr>
          <w:rFonts w:cstheme="minorHAnsi"/>
          <w:color w:val="000000"/>
          <w:sz w:val="23"/>
          <w:szCs w:val="23"/>
        </w:rPr>
        <w:t xml:space="preserve">.............................), </w:t>
      </w:r>
      <w:r w:rsidR="0066641A" w:rsidRPr="003301AE">
        <w:rPr>
          <w:rFonts w:cstheme="minorHAnsi"/>
          <w:color w:val="000000"/>
          <w:sz w:val="23"/>
          <w:szCs w:val="23"/>
        </w:rPr>
        <w:t>stanowi ………………………</w:t>
      </w:r>
      <w:proofErr w:type="gramStart"/>
      <w:r w:rsidR="0066641A" w:rsidRPr="003301AE">
        <w:rPr>
          <w:rFonts w:cstheme="minorHAnsi"/>
          <w:color w:val="000000"/>
          <w:sz w:val="23"/>
          <w:szCs w:val="23"/>
        </w:rPr>
        <w:t>…….</w:t>
      </w:r>
      <w:proofErr w:type="gramEnd"/>
      <w:r w:rsidR="0066641A" w:rsidRPr="003301AE">
        <w:rPr>
          <w:rFonts w:cstheme="minorHAnsi"/>
          <w:color w:val="000000"/>
          <w:sz w:val="23"/>
          <w:szCs w:val="23"/>
        </w:rPr>
        <w:t xml:space="preserve">. zł brutto (słownie: ...........................................), </w:t>
      </w:r>
      <w:r w:rsidRPr="003301AE">
        <w:rPr>
          <w:rFonts w:cstheme="minorHAnsi"/>
          <w:color w:val="000000"/>
          <w:sz w:val="23"/>
          <w:szCs w:val="23"/>
        </w:rPr>
        <w:t xml:space="preserve">w tym: </w:t>
      </w:r>
    </w:p>
    <w:p w14:paraId="58E85E52" w14:textId="754D6BCF" w:rsidR="00307DDD" w:rsidRPr="003301AE" w:rsidRDefault="00CB516E" w:rsidP="00D92137">
      <w:pPr>
        <w:pStyle w:val="Akapitzlist"/>
        <w:numPr>
          <w:ilvl w:val="1"/>
          <w:numId w:val="11"/>
        </w:numPr>
        <w:autoSpaceDE w:val="0"/>
        <w:autoSpaceDN w:val="0"/>
        <w:adjustRightInd w:val="0"/>
        <w:spacing w:after="0" w:line="240" w:lineRule="auto"/>
        <w:jc w:val="both"/>
        <w:rPr>
          <w:rFonts w:cstheme="minorHAnsi"/>
          <w:color w:val="000000"/>
          <w:sz w:val="23"/>
          <w:szCs w:val="23"/>
        </w:rPr>
      </w:pPr>
      <w:r w:rsidRPr="003301AE">
        <w:rPr>
          <w:rFonts w:cstheme="minorHAnsi"/>
          <w:color w:val="000000"/>
          <w:sz w:val="23"/>
          <w:szCs w:val="23"/>
        </w:rPr>
        <w:t>wynagrodzenie ryczałtowe za wykonanie dokumentacji projektowej wynosi: ……………</w:t>
      </w:r>
      <w:proofErr w:type="gramStart"/>
      <w:r w:rsidRPr="003301AE">
        <w:rPr>
          <w:rFonts w:cstheme="minorHAnsi"/>
          <w:color w:val="000000"/>
          <w:sz w:val="23"/>
          <w:szCs w:val="23"/>
        </w:rPr>
        <w:t>…….</w:t>
      </w:r>
      <w:proofErr w:type="gramEnd"/>
      <w:r w:rsidRPr="003301AE">
        <w:rPr>
          <w:rFonts w:cstheme="minorHAnsi"/>
          <w:color w:val="000000"/>
          <w:sz w:val="23"/>
          <w:szCs w:val="23"/>
        </w:rPr>
        <w:t xml:space="preserve">…zł </w:t>
      </w:r>
      <w:r w:rsidR="0066641A" w:rsidRPr="003301AE">
        <w:rPr>
          <w:rFonts w:cstheme="minorHAnsi"/>
          <w:color w:val="000000"/>
          <w:sz w:val="23"/>
          <w:szCs w:val="23"/>
        </w:rPr>
        <w:t>netto</w:t>
      </w:r>
      <w:r w:rsidRPr="003301AE">
        <w:rPr>
          <w:rFonts w:cstheme="minorHAnsi"/>
          <w:color w:val="000000"/>
          <w:sz w:val="23"/>
          <w:szCs w:val="23"/>
        </w:rPr>
        <w:t>, (słownie:</w:t>
      </w:r>
      <w:r w:rsidR="00E97C05" w:rsidRPr="003301AE">
        <w:rPr>
          <w:rFonts w:cstheme="minorHAnsi"/>
          <w:color w:val="000000"/>
          <w:sz w:val="23"/>
          <w:szCs w:val="23"/>
        </w:rPr>
        <w:t xml:space="preserve"> </w:t>
      </w:r>
      <w:r w:rsidRPr="003301AE">
        <w:rPr>
          <w:rFonts w:cstheme="minorHAnsi"/>
          <w:color w:val="000000"/>
          <w:sz w:val="23"/>
          <w:szCs w:val="23"/>
        </w:rPr>
        <w:t>...........................................)</w:t>
      </w:r>
      <w:r w:rsidR="0066641A" w:rsidRPr="003301AE">
        <w:rPr>
          <w:rFonts w:cstheme="minorHAnsi"/>
          <w:color w:val="000000"/>
          <w:sz w:val="23"/>
          <w:szCs w:val="23"/>
        </w:rPr>
        <w:t>, co wraz</w:t>
      </w:r>
      <w:r w:rsidRPr="003301AE">
        <w:rPr>
          <w:rFonts w:cstheme="minorHAnsi"/>
          <w:color w:val="000000"/>
          <w:sz w:val="23"/>
          <w:szCs w:val="23"/>
        </w:rPr>
        <w:t xml:space="preserve"> z 23 % </w:t>
      </w:r>
      <w:r w:rsidR="0066641A" w:rsidRPr="003301AE">
        <w:rPr>
          <w:rFonts w:cstheme="minorHAnsi"/>
          <w:color w:val="000000"/>
          <w:sz w:val="23"/>
          <w:szCs w:val="23"/>
        </w:rPr>
        <w:t>VAT (słownie złotych: .............................), stanowi …………………………….. zł brutto (słownie: ...........................................)</w:t>
      </w:r>
      <w:r w:rsidR="001131EC" w:rsidRPr="003301AE">
        <w:rPr>
          <w:rFonts w:cstheme="minorHAnsi"/>
          <w:color w:val="000000"/>
          <w:sz w:val="23"/>
          <w:szCs w:val="23"/>
        </w:rPr>
        <w:t xml:space="preserve">, </w:t>
      </w:r>
    </w:p>
    <w:p w14:paraId="1B3E6F21" w14:textId="5E8E0DA6" w:rsidR="00CB516E" w:rsidRPr="003301AE" w:rsidRDefault="00D122BF" w:rsidP="00D92137">
      <w:pPr>
        <w:tabs>
          <w:tab w:val="left" w:pos="1134"/>
        </w:tabs>
        <w:autoSpaceDE w:val="0"/>
        <w:autoSpaceDN w:val="0"/>
        <w:adjustRightInd w:val="0"/>
        <w:spacing w:before="480" w:after="480" w:line="240" w:lineRule="auto"/>
        <w:ind w:left="851" w:hanging="851"/>
        <w:jc w:val="both"/>
        <w:rPr>
          <w:rFonts w:eastAsia="Calibri" w:cstheme="minorHAnsi"/>
          <w:sz w:val="23"/>
          <w:szCs w:val="23"/>
          <w:u w:val="single"/>
          <w:lang w:eastAsia="pl-PL"/>
        </w:rPr>
      </w:pPr>
      <w:r w:rsidRPr="003301AE">
        <w:rPr>
          <w:rFonts w:cstheme="minorHAnsi"/>
          <w:b/>
          <w:sz w:val="23"/>
          <w:szCs w:val="23"/>
          <w:u w:val="single"/>
        </w:rPr>
        <w:t xml:space="preserve">UWAGA! </w:t>
      </w:r>
      <w:r w:rsidRPr="003301AE">
        <w:rPr>
          <w:rFonts w:cstheme="minorHAnsi"/>
          <w:sz w:val="23"/>
          <w:szCs w:val="23"/>
          <w:u w:val="single"/>
        </w:rPr>
        <w:t xml:space="preserve">Łączne wynagrodzenie ryczałtowe brutto za wykonanie dokumentacji projektowej realizacji zamówienia </w:t>
      </w:r>
      <w:r w:rsidR="003301AE" w:rsidRPr="003301AE">
        <w:rPr>
          <w:rFonts w:cstheme="minorHAnsi"/>
          <w:sz w:val="23"/>
          <w:szCs w:val="23"/>
          <w:u w:val="single"/>
        </w:rPr>
        <w:t>będzie stanowiło</w:t>
      </w:r>
      <w:r w:rsidRPr="003301AE">
        <w:rPr>
          <w:rFonts w:cstheme="minorHAnsi"/>
          <w:sz w:val="23"/>
          <w:szCs w:val="23"/>
          <w:u w:val="single"/>
        </w:rPr>
        <w:t xml:space="preserve"> </w:t>
      </w:r>
      <w:r w:rsidR="00235F6F" w:rsidRPr="003301AE">
        <w:rPr>
          <w:rFonts w:cstheme="minorHAnsi"/>
          <w:sz w:val="23"/>
          <w:szCs w:val="23"/>
          <w:u w:val="single"/>
        </w:rPr>
        <w:t>1</w:t>
      </w:r>
      <w:r w:rsidR="003301AE" w:rsidRPr="003301AE">
        <w:rPr>
          <w:rFonts w:cstheme="minorHAnsi"/>
          <w:sz w:val="23"/>
          <w:szCs w:val="23"/>
          <w:u w:val="single"/>
        </w:rPr>
        <w:t>0</w:t>
      </w:r>
      <w:r w:rsidR="001131EC" w:rsidRPr="003301AE">
        <w:rPr>
          <w:rFonts w:cstheme="minorHAnsi"/>
          <w:sz w:val="23"/>
          <w:szCs w:val="23"/>
          <w:u w:val="single"/>
        </w:rPr>
        <w:t xml:space="preserve">% </w:t>
      </w:r>
      <w:r w:rsidRPr="003301AE">
        <w:rPr>
          <w:rFonts w:cstheme="minorHAnsi"/>
          <w:sz w:val="23"/>
          <w:szCs w:val="23"/>
          <w:u w:val="single"/>
        </w:rPr>
        <w:t>łącznej ceny</w:t>
      </w:r>
      <w:r w:rsidR="001131EC" w:rsidRPr="003301AE">
        <w:rPr>
          <w:rFonts w:cstheme="minorHAnsi"/>
          <w:sz w:val="23"/>
          <w:szCs w:val="23"/>
          <w:u w:val="single"/>
        </w:rPr>
        <w:t xml:space="preserve"> </w:t>
      </w:r>
      <w:r w:rsidRPr="003301AE">
        <w:rPr>
          <w:rFonts w:cstheme="minorHAnsi"/>
          <w:sz w:val="23"/>
          <w:szCs w:val="23"/>
          <w:u w:val="single"/>
        </w:rPr>
        <w:t xml:space="preserve">brutto </w:t>
      </w:r>
      <w:r w:rsidR="001131EC" w:rsidRPr="003301AE">
        <w:rPr>
          <w:rFonts w:cstheme="minorHAnsi"/>
          <w:sz w:val="23"/>
          <w:szCs w:val="23"/>
          <w:u w:val="single"/>
        </w:rPr>
        <w:t>oferty</w:t>
      </w:r>
    </w:p>
    <w:p w14:paraId="5CAFF6E2" w14:textId="2F3D1223" w:rsidR="00CB516E" w:rsidRPr="007C2019" w:rsidRDefault="00CB516E" w:rsidP="0017583D">
      <w:pPr>
        <w:pStyle w:val="Akapitzlist"/>
        <w:numPr>
          <w:ilvl w:val="1"/>
          <w:numId w:val="11"/>
        </w:numPr>
        <w:autoSpaceDE w:val="0"/>
        <w:autoSpaceDN w:val="0"/>
        <w:adjustRightInd w:val="0"/>
        <w:spacing w:after="0" w:line="240" w:lineRule="auto"/>
        <w:jc w:val="both"/>
        <w:rPr>
          <w:rFonts w:cstheme="minorHAnsi"/>
          <w:color w:val="000000"/>
          <w:sz w:val="23"/>
          <w:szCs w:val="23"/>
        </w:rPr>
      </w:pPr>
      <w:r w:rsidRPr="007C2019">
        <w:rPr>
          <w:rFonts w:cstheme="minorHAnsi"/>
          <w:color w:val="000000"/>
          <w:sz w:val="23"/>
          <w:szCs w:val="23"/>
        </w:rPr>
        <w:t xml:space="preserve">wynagrodzenie ryczałtowe za </w:t>
      </w:r>
      <w:r w:rsidR="00CC3B32" w:rsidRPr="007C2019">
        <w:rPr>
          <w:rFonts w:cstheme="minorHAnsi"/>
          <w:color w:val="000000"/>
          <w:sz w:val="23"/>
          <w:szCs w:val="23"/>
        </w:rPr>
        <w:t xml:space="preserve">wykonane </w:t>
      </w:r>
      <w:r w:rsidRPr="007C2019">
        <w:rPr>
          <w:rFonts w:cstheme="minorHAnsi"/>
          <w:color w:val="000000"/>
          <w:sz w:val="23"/>
          <w:szCs w:val="23"/>
        </w:rPr>
        <w:t xml:space="preserve">roboty budowlane </w:t>
      </w:r>
      <w:r w:rsidR="00E03815" w:rsidRPr="007C2019">
        <w:rPr>
          <w:rFonts w:cstheme="minorHAnsi"/>
          <w:color w:val="000000"/>
          <w:sz w:val="23"/>
          <w:szCs w:val="23"/>
        </w:rPr>
        <w:t>i wyposażenie określone w PF-U</w:t>
      </w:r>
      <w:r w:rsidR="0050309E" w:rsidRPr="007C2019">
        <w:rPr>
          <w:rFonts w:cstheme="minorHAnsi"/>
          <w:color w:val="000000"/>
          <w:sz w:val="23"/>
          <w:szCs w:val="23"/>
        </w:rPr>
        <w:t xml:space="preserve"> </w:t>
      </w:r>
      <w:r w:rsidR="00C273CD">
        <w:rPr>
          <w:rFonts w:cstheme="minorHAnsi"/>
          <w:color w:val="000000"/>
          <w:sz w:val="23"/>
          <w:szCs w:val="23"/>
        </w:rPr>
        <w:br/>
      </w:r>
      <w:r w:rsidR="0050309E" w:rsidRPr="007C2019">
        <w:rPr>
          <w:rFonts w:cstheme="minorHAnsi"/>
          <w:color w:val="000000"/>
          <w:sz w:val="23"/>
          <w:szCs w:val="23"/>
        </w:rPr>
        <w:t>oraz pełnienie nadzoru autorskiego</w:t>
      </w:r>
      <w:r w:rsidRPr="007C2019">
        <w:rPr>
          <w:rFonts w:cstheme="minorHAnsi"/>
          <w:b/>
          <w:bCs/>
          <w:color w:val="000000"/>
          <w:sz w:val="23"/>
          <w:szCs w:val="23"/>
        </w:rPr>
        <w:t xml:space="preserve"> </w:t>
      </w:r>
      <w:r w:rsidRPr="007C2019">
        <w:rPr>
          <w:rFonts w:cstheme="minorHAnsi"/>
          <w:color w:val="000000"/>
          <w:sz w:val="23"/>
          <w:szCs w:val="23"/>
        </w:rPr>
        <w:t xml:space="preserve">wynosi: …………zł </w:t>
      </w:r>
      <w:r w:rsidR="0066641A" w:rsidRPr="007C2019">
        <w:rPr>
          <w:rFonts w:cstheme="minorHAnsi"/>
          <w:color w:val="000000"/>
          <w:sz w:val="23"/>
          <w:szCs w:val="23"/>
        </w:rPr>
        <w:t>netto</w:t>
      </w:r>
      <w:r w:rsidRPr="007C2019">
        <w:rPr>
          <w:rFonts w:cstheme="minorHAnsi"/>
          <w:color w:val="000000"/>
          <w:sz w:val="23"/>
          <w:szCs w:val="23"/>
        </w:rPr>
        <w:t xml:space="preserve">, </w:t>
      </w:r>
      <w:r w:rsidR="0066641A" w:rsidRPr="007C2019">
        <w:rPr>
          <w:rFonts w:cstheme="minorHAnsi"/>
          <w:color w:val="000000"/>
          <w:sz w:val="23"/>
          <w:szCs w:val="23"/>
        </w:rPr>
        <w:t>co wraz z 23% VAT (słownie złotych: .............................), stanowi ………………………</w:t>
      </w:r>
      <w:proofErr w:type="gramStart"/>
      <w:r w:rsidR="0066641A" w:rsidRPr="007C2019">
        <w:rPr>
          <w:rFonts w:cstheme="minorHAnsi"/>
          <w:color w:val="000000"/>
          <w:sz w:val="23"/>
          <w:szCs w:val="23"/>
        </w:rPr>
        <w:t>…….</w:t>
      </w:r>
      <w:proofErr w:type="gramEnd"/>
      <w:r w:rsidR="0066641A" w:rsidRPr="007C2019">
        <w:rPr>
          <w:rFonts w:cstheme="minorHAnsi"/>
          <w:color w:val="000000"/>
          <w:sz w:val="23"/>
          <w:szCs w:val="23"/>
        </w:rPr>
        <w:t xml:space="preserve">. zł brutto (słownie: </w:t>
      </w:r>
      <w:r w:rsidR="0066641A" w:rsidRPr="007C2019">
        <w:rPr>
          <w:rFonts w:cstheme="minorHAnsi"/>
          <w:color w:val="000000"/>
          <w:sz w:val="23"/>
          <w:szCs w:val="23"/>
        </w:rPr>
        <w:lastRenderedPageBreak/>
        <w:t xml:space="preserve">...........................................), </w:t>
      </w:r>
      <w:r w:rsidRPr="007C2019">
        <w:rPr>
          <w:rFonts w:cstheme="minorHAnsi"/>
          <w:color w:val="000000"/>
          <w:sz w:val="23"/>
          <w:szCs w:val="23"/>
        </w:rPr>
        <w:t xml:space="preserve">Wynagrodzenie ryczałtowe, o którym mowa w ust 1. obejmuje wszystkie koszty związane z realizacją przedmiotu umowy. </w:t>
      </w:r>
    </w:p>
    <w:p w14:paraId="659F2287" w14:textId="775E89A4" w:rsidR="00CB516E" w:rsidRPr="007C2019" w:rsidRDefault="00CB516E" w:rsidP="00D92137">
      <w:pPr>
        <w:pStyle w:val="Akapitzlist"/>
        <w:numPr>
          <w:ilvl w:val="0"/>
          <w:numId w:val="11"/>
        </w:numPr>
        <w:autoSpaceDE w:val="0"/>
        <w:autoSpaceDN w:val="0"/>
        <w:adjustRightInd w:val="0"/>
        <w:spacing w:after="0" w:line="240" w:lineRule="auto"/>
        <w:ind w:left="142" w:hanging="284"/>
        <w:jc w:val="both"/>
        <w:rPr>
          <w:rFonts w:cstheme="minorHAnsi"/>
          <w:color w:val="000000"/>
          <w:sz w:val="23"/>
          <w:szCs w:val="23"/>
        </w:rPr>
      </w:pPr>
      <w:r w:rsidRPr="007C2019">
        <w:rPr>
          <w:rFonts w:cstheme="minorHAnsi"/>
          <w:color w:val="000000"/>
          <w:sz w:val="23"/>
          <w:szCs w:val="23"/>
        </w:rPr>
        <w:t xml:space="preserve">W przypadku pominięcia przez Wykonawcę w wycenie przedmiotu zamówienia jakichkolwiek robót </w:t>
      </w:r>
      <w:r w:rsidR="00C273CD">
        <w:rPr>
          <w:rFonts w:cstheme="minorHAnsi"/>
          <w:color w:val="000000"/>
          <w:sz w:val="23"/>
          <w:szCs w:val="23"/>
        </w:rPr>
        <w:br/>
      </w:r>
      <w:r w:rsidRPr="007C2019">
        <w:rPr>
          <w:rFonts w:cstheme="minorHAnsi"/>
          <w:color w:val="000000"/>
          <w:sz w:val="23"/>
          <w:szCs w:val="23"/>
        </w:rPr>
        <w:t>lub kosztów określonych w dokumentacji przetargowej i ich nie ujęcia w wynagrodzeniu ryczałtowym, Wykonawcy nie przysługują względem Zamawiającego z powyższego tytułu</w:t>
      </w:r>
      <w:r w:rsidR="005C4DEC" w:rsidRPr="007C2019">
        <w:rPr>
          <w:rFonts w:cstheme="minorHAnsi"/>
          <w:color w:val="000000"/>
          <w:sz w:val="23"/>
          <w:szCs w:val="23"/>
        </w:rPr>
        <w:t xml:space="preserve"> roszczenia o dodatkowe wynagrodzenie</w:t>
      </w:r>
      <w:r w:rsidRPr="007C2019">
        <w:rPr>
          <w:rFonts w:cstheme="minorHAnsi"/>
          <w:color w:val="000000"/>
          <w:sz w:val="23"/>
          <w:szCs w:val="23"/>
        </w:rPr>
        <w:t xml:space="preserve">. </w:t>
      </w:r>
    </w:p>
    <w:p w14:paraId="24FC7A7F" w14:textId="77777777" w:rsidR="00CB516E" w:rsidRPr="007C2019" w:rsidRDefault="00CB516E" w:rsidP="00D92137">
      <w:pPr>
        <w:pStyle w:val="Akapitzlist"/>
        <w:numPr>
          <w:ilvl w:val="0"/>
          <w:numId w:val="11"/>
        </w:numPr>
        <w:autoSpaceDE w:val="0"/>
        <w:autoSpaceDN w:val="0"/>
        <w:adjustRightInd w:val="0"/>
        <w:spacing w:after="0" w:line="240" w:lineRule="auto"/>
        <w:ind w:left="142" w:hanging="284"/>
        <w:jc w:val="both"/>
        <w:rPr>
          <w:rFonts w:cstheme="minorHAnsi"/>
          <w:color w:val="000000"/>
          <w:sz w:val="23"/>
          <w:szCs w:val="23"/>
        </w:rPr>
      </w:pPr>
      <w:r w:rsidRPr="007C2019">
        <w:rPr>
          <w:rFonts w:cstheme="minorHAnsi"/>
          <w:color w:val="000000"/>
          <w:sz w:val="23"/>
          <w:szCs w:val="23"/>
        </w:rPr>
        <w:t xml:space="preserve">Dopuszcza się wykonanie dodatkowych robót budowlanych zgodnie z warunkami art. 455 ust. 1 pkt 3 ustawy </w:t>
      </w:r>
      <w:proofErr w:type="spellStart"/>
      <w:r w:rsidRPr="007C2019">
        <w:rPr>
          <w:rFonts w:cstheme="minorHAnsi"/>
          <w:color w:val="000000"/>
          <w:sz w:val="23"/>
          <w:szCs w:val="23"/>
        </w:rPr>
        <w:t>Pzp</w:t>
      </w:r>
      <w:proofErr w:type="spellEnd"/>
      <w:r w:rsidRPr="007C2019">
        <w:rPr>
          <w:rFonts w:cstheme="minorHAnsi"/>
          <w:color w:val="000000"/>
          <w:sz w:val="23"/>
          <w:szCs w:val="23"/>
        </w:rPr>
        <w:t xml:space="preserve">, po podpisaniu pisemnego aneksu do niniejszej umowy. </w:t>
      </w:r>
    </w:p>
    <w:p w14:paraId="04F431BB" w14:textId="02E57DE9" w:rsidR="00CB516E" w:rsidRPr="007C2019" w:rsidRDefault="00CB516E" w:rsidP="00D92137">
      <w:pPr>
        <w:pStyle w:val="Akapitzlist"/>
        <w:numPr>
          <w:ilvl w:val="0"/>
          <w:numId w:val="11"/>
        </w:numPr>
        <w:autoSpaceDE w:val="0"/>
        <w:autoSpaceDN w:val="0"/>
        <w:adjustRightInd w:val="0"/>
        <w:spacing w:after="0" w:line="240" w:lineRule="auto"/>
        <w:ind w:left="142" w:hanging="284"/>
        <w:jc w:val="both"/>
        <w:rPr>
          <w:rFonts w:cstheme="minorHAnsi"/>
          <w:color w:val="000000"/>
          <w:sz w:val="23"/>
          <w:szCs w:val="23"/>
        </w:rPr>
      </w:pPr>
      <w:r w:rsidRPr="007C2019">
        <w:rPr>
          <w:rFonts w:cstheme="minorHAnsi"/>
          <w:color w:val="000000"/>
          <w:sz w:val="23"/>
          <w:szCs w:val="23"/>
        </w:rPr>
        <w:t>Wykonawca niezwłocznie</w:t>
      </w:r>
      <w:r w:rsidR="005C4DEC" w:rsidRPr="007C2019">
        <w:rPr>
          <w:rFonts w:cstheme="minorHAnsi"/>
          <w:color w:val="000000"/>
          <w:sz w:val="23"/>
          <w:szCs w:val="23"/>
        </w:rPr>
        <w:t xml:space="preserve">, </w:t>
      </w:r>
      <w:r w:rsidR="005C4DEC" w:rsidRPr="007C2019">
        <w:rPr>
          <w:rFonts w:cstheme="minorHAnsi"/>
          <w:sz w:val="23"/>
          <w:szCs w:val="23"/>
        </w:rPr>
        <w:t xml:space="preserve">lecz nie później niż w terminie </w:t>
      </w:r>
      <w:r w:rsidR="001A5E10">
        <w:rPr>
          <w:rFonts w:cstheme="minorHAnsi"/>
          <w:sz w:val="23"/>
          <w:szCs w:val="23"/>
        </w:rPr>
        <w:t>5</w:t>
      </w:r>
      <w:r w:rsidR="005C4DEC" w:rsidRPr="007C2019">
        <w:rPr>
          <w:rFonts w:cstheme="minorHAnsi"/>
          <w:sz w:val="23"/>
          <w:szCs w:val="23"/>
        </w:rPr>
        <w:t xml:space="preserve"> dni roboczych,</w:t>
      </w:r>
      <w:r w:rsidRPr="007C2019">
        <w:rPr>
          <w:rFonts w:cstheme="minorHAnsi"/>
          <w:color w:val="000000"/>
          <w:sz w:val="23"/>
          <w:szCs w:val="23"/>
        </w:rPr>
        <w:t xml:space="preserve"> informuje na piśmie Zamawiającego o konieczności wykonania robót dodatkowych. </w:t>
      </w:r>
    </w:p>
    <w:p w14:paraId="27249360" w14:textId="77777777" w:rsidR="00CB516E" w:rsidRPr="007C2019" w:rsidRDefault="00CB516E" w:rsidP="00D92137">
      <w:pPr>
        <w:pStyle w:val="Akapitzlist"/>
        <w:numPr>
          <w:ilvl w:val="0"/>
          <w:numId w:val="11"/>
        </w:numPr>
        <w:autoSpaceDE w:val="0"/>
        <w:autoSpaceDN w:val="0"/>
        <w:adjustRightInd w:val="0"/>
        <w:spacing w:after="0" w:line="240" w:lineRule="auto"/>
        <w:ind w:left="142" w:hanging="284"/>
        <w:jc w:val="both"/>
        <w:rPr>
          <w:rFonts w:cstheme="minorHAnsi"/>
          <w:color w:val="000000"/>
          <w:sz w:val="23"/>
          <w:szCs w:val="23"/>
        </w:rPr>
      </w:pPr>
      <w:r w:rsidRPr="007C2019">
        <w:rPr>
          <w:rFonts w:cstheme="minorHAnsi"/>
          <w:color w:val="000000"/>
          <w:sz w:val="23"/>
          <w:szCs w:val="23"/>
        </w:rPr>
        <w:t xml:space="preserve">Wykonawca zobowiązuje się wykonać roboty dodatkowe przy jednoczesnym zachowaniu takich samych norm, standardów i parametrów technicznych jak w przedmiocie umowy za dodatkowym wynagrodzeniem, które ustalone będzie zgodnie z następującymi zasadami: </w:t>
      </w:r>
    </w:p>
    <w:p w14:paraId="41368571" w14:textId="03C47778" w:rsidR="00CB516E" w:rsidRPr="007C2019" w:rsidRDefault="00CB516E" w:rsidP="00D92137">
      <w:pPr>
        <w:pStyle w:val="Akapitzlist"/>
        <w:numPr>
          <w:ilvl w:val="1"/>
          <w:numId w:val="11"/>
        </w:numPr>
        <w:autoSpaceDE w:val="0"/>
        <w:autoSpaceDN w:val="0"/>
        <w:adjustRightInd w:val="0"/>
        <w:spacing w:after="0" w:line="240" w:lineRule="auto"/>
        <w:ind w:left="567" w:hanging="283"/>
        <w:jc w:val="both"/>
        <w:rPr>
          <w:rFonts w:cstheme="minorHAnsi"/>
          <w:color w:val="000000"/>
          <w:sz w:val="23"/>
          <w:szCs w:val="23"/>
        </w:rPr>
      </w:pPr>
      <w:r w:rsidRPr="007C2019">
        <w:rPr>
          <w:rFonts w:cstheme="minorHAnsi"/>
          <w:color w:val="000000"/>
          <w:sz w:val="23"/>
          <w:szCs w:val="23"/>
        </w:rPr>
        <w:t xml:space="preserve">wartość robót nie może przekroczyć </w:t>
      </w:r>
      <w:r w:rsidR="002269DD" w:rsidRPr="007C2019">
        <w:rPr>
          <w:rFonts w:cstheme="minorHAnsi"/>
          <w:sz w:val="23"/>
          <w:szCs w:val="23"/>
        </w:rPr>
        <w:t>10</w:t>
      </w:r>
      <w:r w:rsidRPr="007C2019">
        <w:rPr>
          <w:rFonts w:cstheme="minorHAnsi"/>
          <w:sz w:val="23"/>
          <w:szCs w:val="23"/>
        </w:rPr>
        <w:t>%</w:t>
      </w:r>
      <w:r w:rsidRPr="007C2019">
        <w:rPr>
          <w:rFonts w:cstheme="minorHAnsi"/>
          <w:color w:val="000000"/>
          <w:sz w:val="23"/>
          <w:szCs w:val="23"/>
        </w:rPr>
        <w:t xml:space="preserve"> wartości kwoty umownej </w:t>
      </w:r>
      <w:r w:rsidR="00741826" w:rsidRPr="007C2019">
        <w:rPr>
          <w:rFonts w:cstheme="minorHAnsi"/>
          <w:color w:val="000000"/>
          <w:sz w:val="23"/>
          <w:szCs w:val="23"/>
        </w:rPr>
        <w:t xml:space="preserve">brutto, </w:t>
      </w:r>
      <w:r w:rsidRPr="007C2019">
        <w:rPr>
          <w:rFonts w:cstheme="minorHAnsi"/>
          <w:color w:val="000000"/>
          <w:sz w:val="23"/>
          <w:szCs w:val="23"/>
        </w:rPr>
        <w:t xml:space="preserve">określonej w §15 ust. 1 </w:t>
      </w:r>
      <w:r w:rsidR="00741826" w:rsidRPr="007C2019">
        <w:rPr>
          <w:rFonts w:cstheme="minorHAnsi"/>
          <w:color w:val="000000"/>
          <w:sz w:val="23"/>
          <w:szCs w:val="23"/>
        </w:rPr>
        <w:t xml:space="preserve">pkt. 3 </w:t>
      </w:r>
      <w:r w:rsidRPr="007C2019">
        <w:rPr>
          <w:rFonts w:cstheme="minorHAnsi"/>
          <w:color w:val="000000"/>
          <w:sz w:val="23"/>
          <w:szCs w:val="23"/>
        </w:rPr>
        <w:t xml:space="preserve">umowy; </w:t>
      </w:r>
    </w:p>
    <w:p w14:paraId="63AA2966" w14:textId="44C5BC10" w:rsidR="00CB516E" w:rsidRPr="007C2019" w:rsidRDefault="00CB516E" w:rsidP="00D92137">
      <w:pPr>
        <w:pStyle w:val="Akapitzlist"/>
        <w:numPr>
          <w:ilvl w:val="1"/>
          <w:numId w:val="11"/>
        </w:numPr>
        <w:autoSpaceDE w:val="0"/>
        <w:autoSpaceDN w:val="0"/>
        <w:adjustRightInd w:val="0"/>
        <w:spacing w:after="0" w:line="240" w:lineRule="auto"/>
        <w:ind w:left="567" w:hanging="283"/>
        <w:jc w:val="both"/>
        <w:rPr>
          <w:rFonts w:cstheme="minorHAnsi"/>
          <w:sz w:val="23"/>
          <w:szCs w:val="23"/>
        </w:rPr>
      </w:pPr>
      <w:r w:rsidRPr="007C2019">
        <w:rPr>
          <w:rFonts w:cstheme="minorHAnsi"/>
          <w:sz w:val="23"/>
          <w:szCs w:val="23"/>
        </w:rPr>
        <w:t>wynagrodzenie Wykonawcy za roboty ustalone będzie wg nakładów określonych w KNR, KNNR, przy zastosowaniu stawek i wskaźników cenotwórczych określonych</w:t>
      </w:r>
      <w:r w:rsidRPr="007C2019">
        <w:rPr>
          <w:rFonts w:cstheme="minorHAnsi"/>
          <w:color w:val="FF0000"/>
          <w:sz w:val="23"/>
          <w:szCs w:val="23"/>
        </w:rPr>
        <w:t xml:space="preserve"> </w:t>
      </w:r>
      <w:r w:rsidRPr="007C2019">
        <w:rPr>
          <w:rFonts w:cstheme="minorHAnsi"/>
          <w:sz w:val="23"/>
          <w:szCs w:val="23"/>
        </w:rPr>
        <w:t xml:space="preserve">w </w:t>
      </w:r>
      <w:r w:rsidR="00741826" w:rsidRPr="007C2019">
        <w:rPr>
          <w:rFonts w:cstheme="minorHAnsi"/>
          <w:sz w:val="23"/>
          <w:szCs w:val="23"/>
        </w:rPr>
        <w:t xml:space="preserve">kosztorysach inwestorskich </w:t>
      </w:r>
      <w:r w:rsidR="00C273CD">
        <w:rPr>
          <w:rFonts w:cstheme="minorHAnsi"/>
          <w:sz w:val="23"/>
          <w:szCs w:val="23"/>
        </w:rPr>
        <w:br/>
      </w:r>
      <w:r w:rsidR="00741826" w:rsidRPr="007C2019">
        <w:rPr>
          <w:rFonts w:cstheme="minorHAnsi"/>
          <w:sz w:val="23"/>
          <w:szCs w:val="23"/>
        </w:rPr>
        <w:t>do dokumentacji projektowej</w:t>
      </w:r>
      <w:r w:rsidRPr="007C2019">
        <w:rPr>
          <w:rFonts w:cstheme="minorHAnsi"/>
          <w:sz w:val="23"/>
          <w:szCs w:val="23"/>
        </w:rPr>
        <w:t xml:space="preserve">; </w:t>
      </w:r>
    </w:p>
    <w:p w14:paraId="120316BC" w14:textId="71D1BC66" w:rsidR="00CB516E" w:rsidRPr="007C2019" w:rsidRDefault="00CB516E" w:rsidP="00D92137">
      <w:pPr>
        <w:pStyle w:val="Akapitzlist"/>
        <w:numPr>
          <w:ilvl w:val="1"/>
          <w:numId w:val="11"/>
        </w:numPr>
        <w:autoSpaceDE w:val="0"/>
        <w:autoSpaceDN w:val="0"/>
        <w:adjustRightInd w:val="0"/>
        <w:spacing w:after="0" w:line="240" w:lineRule="auto"/>
        <w:ind w:left="567" w:hanging="283"/>
        <w:jc w:val="both"/>
        <w:rPr>
          <w:rFonts w:cstheme="minorHAnsi"/>
          <w:color w:val="000000"/>
          <w:sz w:val="23"/>
          <w:szCs w:val="23"/>
        </w:rPr>
      </w:pPr>
      <w:r w:rsidRPr="007C2019">
        <w:rPr>
          <w:rFonts w:cstheme="minorHAnsi"/>
          <w:color w:val="000000"/>
          <w:sz w:val="23"/>
          <w:szCs w:val="23"/>
        </w:rPr>
        <w:t xml:space="preserve">koszty materiałów i sprzętu, w przypadku braku danych do wyceny w </w:t>
      </w:r>
      <w:r w:rsidR="00741826" w:rsidRPr="007C2019">
        <w:rPr>
          <w:rFonts w:cstheme="minorHAnsi"/>
          <w:color w:val="000000"/>
          <w:sz w:val="23"/>
          <w:szCs w:val="23"/>
        </w:rPr>
        <w:t>kosztorysach inwestorskich do dokumentacji projektowej</w:t>
      </w:r>
      <w:r w:rsidRPr="007C2019">
        <w:rPr>
          <w:rFonts w:cstheme="minorHAnsi"/>
          <w:color w:val="000000"/>
          <w:sz w:val="23"/>
          <w:szCs w:val="23"/>
        </w:rPr>
        <w:t xml:space="preserve"> zostaną ustalone na podstawie cen opublikowanych w kwartalniku „</w:t>
      </w:r>
      <w:proofErr w:type="spellStart"/>
      <w:r w:rsidRPr="007C2019">
        <w:rPr>
          <w:rFonts w:cstheme="minorHAnsi"/>
          <w:color w:val="000000"/>
          <w:sz w:val="23"/>
          <w:szCs w:val="23"/>
        </w:rPr>
        <w:t>Sekocenbud</w:t>
      </w:r>
      <w:proofErr w:type="spellEnd"/>
      <w:r w:rsidRPr="007C2019">
        <w:rPr>
          <w:rFonts w:cstheme="minorHAnsi"/>
          <w:color w:val="000000"/>
          <w:sz w:val="23"/>
          <w:szCs w:val="23"/>
        </w:rPr>
        <w:t xml:space="preserve"> - ceny średnie” z okresu wykonywania robót; </w:t>
      </w:r>
    </w:p>
    <w:p w14:paraId="1B8BD442" w14:textId="4FBFA99F" w:rsidR="00CB516E" w:rsidRPr="007C2019" w:rsidRDefault="00CB516E" w:rsidP="00D92137">
      <w:pPr>
        <w:pStyle w:val="Akapitzlist"/>
        <w:numPr>
          <w:ilvl w:val="1"/>
          <w:numId w:val="11"/>
        </w:numPr>
        <w:autoSpaceDE w:val="0"/>
        <w:autoSpaceDN w:val="0"/>
        <w:adjustRightInd w:val="0"/>
        <w:spacing w:after="0" w:line="240" w:lineRule="auto"/>
        <w:ind w:left="567" w:hanging="283"/>
        <w:jc w:val="both"/>
        <w:rPr>
          <w:rFonts w:cstheme="minorHAnsi"/>
          <w:color w:val="000000"/>
          <w:sz w:val="23"/>
          <w:szCs w:val="23"/>
        </w:rPr>
      </w:pPr>
      <w:r w:rsidRPr="007C2019">
        <w:rPr>
          <w:rFonts w:cstheme="minorHAnsi"/>
          <w:color w:val="000000"/>
          <w:sz w:val="23"/>
          <w:szCs w:val="23"/>
        </w:rPr>
        <w:t xml:space="preserve">w przypadku braku cen na materiały i sprzęt w </w:t>
      </w:r>
      <w:proofErr w:type="gramStart"/>
      <w:r w:rsidRPr="007C2019">
        <w:rPr>
          <w:rFonts w:cstheme="minorHAnsi"/>
          <w:color w:val="000000"/>
          <w:sz w:val="23"/>
          <w:szCs w:val="23"/>
        </w:rPr>
        <w:t>kwartalniku</w:t>
      </w:r>
      <w:r w:rsidR="007C2019">
        <w:rPr>
          <w:rFonts w:cstheme="minorHAnsi"/>
          <w:color w:val="000000"/>
          <w:sz w:val="23"/>
          <w:szCs w:val="23"/>
        </w:rPr>
        <w:t xml:space="preserve"> </w:t>
      </w:r>
      <w:r w:rsidRPr="007C2019">
        <w:rPr>
          <w:rFonts w:cstheme="minorHAnsi"/>
          <w:color w:val="000000"/>
          <w:sz w:val="23"/>
          <w:szCs w:val="23"/>
        </w:rPr>
        <w:t>”</w:t>
      </w:r>
      <w:proofErr w:type="spellStart"/>
      <w:r w:rsidRPr="007C2019">
        <w:rPr>
          <w:rFonts w:cstheme="minorHAnsi"/>
          <w:color w:val="000000"/>
          <w:sz w:val="23"/>
          <w:szCs w:val="23"/>
        </w:rPr>
        <w:t>Sekocenbud</w:t>
      </w:r>
      <w:proofErr w:type="spellEnd"/>
      <w:proofErr w:type="gramEnd"/>
      <w:r w:rsidRPr="007C2019">
        <w:rPr>
          <w:rFonts w:cstheme="minorHAnsi"/>
          <w:color w:val="000000"/>
          <w:sz w:val="23"/>
          <w:szCs w:val="23"/>
        </w:rPr>
        <w:t xml:space="preserve">”- ceny zostaną ustalone na podstawie cen rynkowych w uzgodnieniu z Zamawiającym; </w:t>
      </w:r>
    </w:p>
    <w:p w14:paraId="5E5AB706" w14:textId="77777777" w:rsidR="00CB516E" w:rsidRPr="007C2019" w:rsidRDefault="00CB516E" w:rsidP="00D92137">
      <w:pPr>
        <w:pStyle w:val="Akapitzlist"/>
        <w:numPr>
          <w:ilvl w:val="1"/>
          <w:numId w:val="11"/>
        </w:numPr>
        <w:autoSpaceDE w:val="0"/>
        <w:autoSpaceDN w:val="0"/>
        <w:adjustRightInd w:val="0"/>
        <w:spacing w:after="0" w:line="240" w:lineRule="auto"/>
        <w:ind w:left="567" w:hanging="283"/>
        <w:jc w:val="both"/>
        <w:rPr>
          <w:rFonts w:cstheme="minorHAnsi"/>
          <w:color w:val="000000"/>
          <w:sz w:val="23"/>
          <w:szCs w:val="23"/>
        </w:rPr>
      </w:pPr>
      <w:r w:rsidRPr="007C2019">
        <w:rPr>
          <w:rFonts w:cstheme="minorHAnsi"/>
          <w:color w:val="000000"/>
          <w:sz w:val="23"/>
          <w:szCs w:val="23"/>
        </w:rPr>
        <w:t xml:space="preserve">rozliczenie robot nastąpi na podstawie uzgodnionego protokołu konieczności z kosztorysem. </w:t>
      </w:r>
    </w:p>
    <w:p w14:paraId="592C5338" w14:textId="00D349E0" w:rsidR="00CB516E" w:rsidRPr="007C2019" w:rsidRDefault="00CB516E" w:rsidP="00D92137">
      <w:pPr>
        <w:pStyle w:val="Akapitzlist"/>
        <w:numPr>
          <w:ilvl w:val="0"/>
          <w:numId w:val="11"/>
        </w:numPr>
        <w:autoSpaceDE w:val="0"/>
        <w:autoSpaceDN w:val="0"/>
        <w:adjustRightInd w:val="0"/>
        <w:spacing w:after="0" w:line="240" w:lineRule="auto"/>
        <w:ind w:left="142" w:hanging="284"/>
        <w:jc w:val="both"/>
        <w:rPr>
          <w:rFonts w:cstheme="minorHAnsi"/>
          <w:color w:val="000000"/>
          <w:sz w:val="23"/>
          <w:szCs w:val="23"/>
        </w:rPr>
      </w:pPr>
      <w:r w:rsidRPr="007C2019">
        <w:rPr>
          <w:rFonts w:cstheme="minorHAnsi"/>
          <w:color w:val="000000"/>
          <w:sz w:val="23"/>
          <w:szCs w:val="23"/>
        </w:rPr>
        <w:t>Wynagrodzenie, o którym mowa w ust. 1 niniejszego paragrafu, obejmuje również wynagrodzenie Wykonawcy za przeniesienie autorskich praw majątkowych i zależnych</w:t>
      </w:r>
      <w:r w:rsidR="00741826" w:rsidRPr="007C2019">
        <w:rPr>
          <w:rFonts w:cstheme="minorHAnsi"/>
          <w:color w:val="000000"/>
          <w:sz w:val="23"/>
          <w:szCs w:val="23"/>
        </w:rPr>
        <w:t>,</w:t>
      </w:r>
      <w:r w:rsidRPr="007C2019">
        <w:rPr>
          <w:rFonts w:cstheme="minorHAnsi"/>
          <w:color w:val="000000"/>
          <w:sz w:val="23"/>
          <w:szCs w:val="23"/>
        </w:rPr>
        <w:t xml:space="preserve"> określonych w §8 </w:t>
      </w:r>
      <w:r w:rsidR="007665D1" w:rsidRPr="007C2019">
        <w:rPr>
          <w:rFonts w:cstheme="minorHAnsi"/>
          <w:color w:val="000000"/>
          <w:sz w:val="23"/>
          <w:szCs w:val="23"/>
        </w:rPr>
        <w:t>umowy</w:t>
      </w:r>
      <w:r w:rsidR="00EF5C90" w:rsidRPr="007C2019">
        <w:rPr>
          <w:rFonts w:cstheme="minorHAnsi"/>
          <w:color w:val="000000"/>
          <w:sz w:val="23"/>
          <w:szCs w:val="23"/>
        </w:rPr>
        <w:t xml:space="preserve">, </w:t>
      </w:r>
      <w:r w:rsidR="00C273CD">
        <w:rPr>
          <w:rFonts w:cstheme="minorHAnsi"/>
          <w:color w:val="000000"/>
          <w:sz w:val="23"/>
          <w:szCs w:val="23"/>
        </w:rPr>
        <w:br/>
      </w:r>
      <w:r w:rsidRPr="007C2019">
        <w:rPr>
          <w:rFonts w:cstheme="minorHAnsi"/>
          <w:color w:val="000000"/>
          <w:sz w:val="23"/>
          <w:szCs w:val="23"/>
        </w:rPr>
        <w:t xml:space="preserve">do dokumentacji określonej w § 4 ust. 1 umowy </w:t>
      </w:r>
      <w:r w:rsidR="005C7BE4" w:rsidRPr="007C2019">
        <w:rPr>
          <w:rFonts w:cstheme="minorHAnsi"/>
          <w:sz w:val="23"/>
          <w:szCs w:val="23"/>
        </w:rPr>
        <w:t>oraz pełnienia nadzoru autorskiego w trakcie budowy, aż do jej zakończenia i uzyskania pozwolenia na użytkowanie</w:t>
      </w:r>
      <w:r w:rsidRPr="007C2019">
        <w:rPr>
          <w:rFonts w:cstheme="minorHAnsi"/>
          <w:color w:val="000000"/>
          <w:sz w:val="23"/>
          <w:szCs w:val="23"/>
        </w:rPr>
        <w:t xml:space="preserve">. </w:t>
      </w:r>
    </w:p>
    <w:p w14:paraId="148176B8" w14:textId="65D9FC6C" w:rsidR="00CB516E" w:rsidRPr="007C2019" w:rsidRDefault="00CB516E" w:rsidP="00D92137">
      <w:pPr>
        <w:pStyle w:val="Akapitzlist"/>
        <w:numPr>
          <w:ilvl w:val="0"/>
          <w:numId w:val="11"/>
        </w:numPr>
        <w:autoSpaceDE w:val="0"/>
        <w:autoSpaceDN w:val="0"/>
        <w:adjustRightInd w:val="0"/>
        <w:spacing w:after="0" w:line="240" w:lineRule="auto"/>
        <w:ind w:left="142" w:hanging="284"/>
        <w:jc w:val="both"/>
        <w:rPr>
          <w:rFonts w:cstheme="minorHAnsi"/>
          <w:color w:val="000000"/>
          <w:sz w:val="23"/>
          <w:szCs w:val="23"/>
        </w:rPr>
      </w:pPr>
      <w:r w:rsidRPr="007C2019">
        <w:rPr>
          <w:rFonts w:cstheme="minorHAnsi"/>
          <w:color w:val="000000"/>
          <w:sz w:val="23"/>
          <w:szCs w:val="23"/>
        </w:rPr>
        <w:t>Płatność z tytułu wykonania zamówienia określonego umową, realizowana będzie</w:t>
      </w:r>
      <w:r w:rsidR="00741826" w:rsidRPr="007C2019">
        <w:rPr>
          <w:rFonts w:cstheme="minorHAnsi"/>
          <w:color w:val="000000"/>
          <w:sz w:val="23"/>
          <w:szCs w:val="23"/>
        </w:rPr>
        <w:t xml:space="preserve"> na podstawie</w:t>
      </w:r>
      <w:r w:rsidRPr="007C2019">
        <w:rPr>
          <w:rFonts w:cstheme="minorHAnsi"/>
          <w:color w:val="000000"/>
          <w:sz w:val="23"/>
          <w:szCs w:val="23"/>
        </w:rPr>
        <w:t xml:space="preserve">; </w:t>
      </w:r>
    </w:p>
    <w:p w14:paraId="45B42F7C" w14:textId="6C49AB5E" w:rsidR="00CB516E" w:rsidRPr="007C2019" w:rsidRDefault="00CB516E" w:rsidP="00D92137">
      <w:pPr>
        <w:pStyle w:val="Akapitzlist"/>
        <w:numPr>
          <w:ilvl w:val="1"/>
          <w:numId w:val="11"/>
        </w:numPr>
        <w:autoSpaceDE w:val="0"/>
        <w:autoSpaceDN w:val="0"/>
        <w:adjustRightInd w:val="0"/>
        <w:spacing w:after="0" w:line="240" w:lineRule="auto"/>
        <w:ind w:left="567" w:hanging="283"/>
        <w:jc w:val="both"/>
        <w:rPr>
          <w:rFonts w:cstheme="minorHAnsi"/>
          <w:sz w:val="23"/>
          <w:szCs w:val="23"/>
        </w:rPr>
      </w:pPr>
      <w:r w:rsidRPr="007C2019">
        <w:rPr>
          <w:rFonts w:cstheme="minorHAnsi"/>
          <w:sz w:val="23"/>
          <w:szCs w:val="23"/>
        </w:rPr>
        <w:t>faktur częściowy</w:t>
      </w:r>
      <w:r w:rsidR="00741826" w:rsidRPr="007C2019">
        <w:rPr>
          <w:rFonts w:cstheme="minorHAnsi"/>
          <w:sz w:val="23"/>
          <w:szCs w:val="23"/>
        </w:rPr>
        <w:t>ch VAT</w:t>
      </w:r>
      <w:r w:rsidRPr="007C2019">
        <w:rPr>
          <w:rFonts w:cstheme="minorHAnsi"/>
          <w:sz w:val="23"/>
          <w:szCs w:val="23"/>
        </w:rPr>
        <w:t xml:space="preserve"> za wykonanie </w:t>
      </w:r>
      <w:r w:rsidR="00907A1E" w:rsidRPr="007C2019">
        <w:rPr>
          <w:rFonts w:cstheme="minorHAnsi"/>
          <w:sz w:val="23"/>
          <w:szCs w:val="23"/>
        </w:rPr>
        <w:t>dokumentacji projektowej</w:t>
      </w:r>
      <w:r w:rsidR="00263A90" w:rsidRPr="007C2019">
        <w:rPr>
          <w:rFonts w:cstheme="minorHAnsi"/>
          <w:sz w:val="23"/>
          <w:szCs w:val="23"/>
        </w:rPr>
        <w:t xml:space="preserve"> </w:t>
      </w:r>
      <w:r w:rsidR="00907A1E" w:rsidRPr="007C2019">
        <w:rPr>
          <w:rFonts w:cstheme="minorHAnsi"/>
          <w:sz w:val="23"/>
          <w:szCs w:val="23"/>
        </w:rPr>
        <w:t xml:space="preserve">i </w:t>
      </w:r>
      <w:r w:rsidRPr="007C2019">
        <w:rPr>
          <w:rFonts w:cstheme="minorHAnsi"/>
          <w:sz w:val="23"/>
          <w:szCs w:val="23"/>
        </w:rPr>
        <w:t>poszczególnych robót</w:t>
      </w:r>
      <w:r w:rsidR="00907A1E" w:rsidRPr="007C2019">
        <w:rPr>
          <w:rFonts w:cstheme="minorHAnsi"/>
          <w:sz w:val="23"/>
          <w:szCs w:val="23"/>
        </w:rPr>
        <w:t xml:space="preserve"> budowlanych</w:t>
      </w:r>
      <w:r w:rsidRPr="007C2019">
        <w:rPr>
          <w:rFonts w:cstheme="minorHAnsi"/>
          <w:sz w:val="23"/>
          <w:szCs w:val="23"/>
        </w:rPr>
        <w:t>, zgodnie z zaawansowaniem przedmiotu niniejszej umowy, wystawi</w:t>
      </w:r>
      <w:r w:rsidR="00741826" w:rsidRPr="007C2019">
        <w:rPr>
          <w:rFonts w:cstheme="minorHAnsi"/>
          <w:sz w:val="23"/>
          <w:szCs w:val="23"/>
        </w:rPr>
        <w:t>anych</w:t>
      </w:r>
      <w:r w:rsidRPr="007C2019">
        <w:rPr>
          <w:rFonts w:cstheme="minorHAnsi"/>
          <w:sz w:val="23"/>
          <w:szCs w:val="23"/>
        </w:rPr>
        <w:t xml:space="preserve"> </w:t>
      </w:r>
      <w:r w:rsidR="003C63DC" w:rsidRPr="007C2019">
        <w:rPr>
          <w:rFonts w:cstheme="minorHAnsi"/>
          <w:sz w:val="23"/>
          <w:szCs w:val="23"/>
        </w:rPr>
        <w:t xml:space="preserve">w uzgodnieniu z Zamawiającym </w:t>
      </w:r>
      <w:r w:rsidR="001A5E10">
        <w:rPr>
          <w:rFonts w:cstheme="minorHAnsi"/>
          <w:sz w:val="23"/>
          <w:szCs w:val="23"/>
        </w:rPr>
        <w:t>i</w:t>
      </w:r>
      <w:r w:rsidR="00741826" w:rsidRPr="007C2019">
        <w:rPr>
          <w:rFonts w:cstheme="minorHAnsi"/>
          <w:sz w:val="23"/>
          <w:szCs w:val="23"/>
        </w:rPr>
        <w:t xml:space="preserve"> </w:t>
      </w:r>
      <w:r w:rsidRPr="007C2019">
        <w:rPr>
          <w:rFonts w:cstheme="minorHAnsi"/>
          <w:sz w:val="23"/>
          <w:szCs w:val="23"/>
        </w:rPr>
        <w:t xml:space="preserve">płatnych w ciągu 30 dni od daty wpływu do Zamawiającego; </w:t>
      </w:r>
    </w:p>
    <w:p w14:paraId="2C8E7C31" w14:textId="46EE1BA2"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faktur</w:t>
      </w:r>
      <w:r w:rsidR="00741826" w:rsidRPr="007C2019">
        <w:rPr>
          <w:rFonts w:cstheme="minorHAnsi"/>
          <w:sz w:val="23"/>
          <w:szCs w:val="23"/>
        </w:rPr>
        <w:t>y</w:t>
      </w:r>
      <w:r w:rsidRPr="007C2019">
        <w:rPr>
          <w:rFonts w:cstheme="minorHAnsi"/>
          <w:sz w:val="23"/>
          <w:szCs w:val="23"/>
        </w:rPr>
        <w:t xml:space="preserve"> końcow</w:t>
      </w:r>
      <w:r w:rsidR="00741826" w:rsidRPr="007C2019">
        <w:rPr>
          <w:rFonts w:cstheme="minorHAnsi"/>
          <w:sz w:val="23"/>
          <w:szCs w:val="23"/>
        </w:rPr>
        <w:t>ej VAT.</w:t>
      </w:r>
      <w:r w:rsidRPr="007C2019">
        <w:rPr>
          <w:rFonts w:cstheme="minorHAnsi"/>
          <w:sz w:val="23"/>
          <w:szCs w:val="23"/>
        </w:rPr>
        <w:t xml:space="preserve"> </w:t>
      </w:r>
    </w:p>
    <w:p w14:paraId="713F3CF6" w14:textId="3F0A3DF4" w:rsidR="00CB516E" w:rsidRDefault="00CB516E" w:rsidP="00D92137">
      <w:pPr>
        <w:pStyle w:val="Bezodstpw"/>
        <w:numPr>
          <w:ilvl w:val="0"/>
          <w:numId w:val="11"/>
        </w:numPr>
        <w:ind w:left="142" w:hanging="284"/>
        <w:jc w:val="both"/>
        <w:rPr>
          <w:rFonts w:cstheme="minorHAnsi"/>
          <w:sz w:val="23"/>
          <w:szCs w:val="23"/>
        </w:rPr>
      </w:pPr>
      <w:r w:rsidRPr="007C2019">
        <w:rPr>
          <w:rFonts w:cstheme="minorHAnsi"/>
          <w:sz w:val="23"/>
          <w:szCs w:val="23"/>
        </w:rPr>
        <w:t xml:space="preserve">Faktury częściowe za wykonanie etapów robót budowlanych mogą zostać wystawione po zakończeniu poszczególnych etapów </w:t>
      </w:r>
      <w:r w:rsidR="00142E3C" w:rsidRPr="007C2019">
        <w:rPr>
          <w:rFonts w:cstheme="minorHAnsi"/>
          <w:sz w:val="23"/>
          <w:szCs w:val="23"/>
        </w:rPr>
        <w:t>robót</w:t>
      </w:r>
      <w:r w:rsidRPr="007C2019">
        <w:rPr>
          <w:rFonts w:cstheme="minorHAnsi"/>
          <w:sz w:val="23"/>
          <w:szCs w:val="23"/>
        </w:rPr>
        <w:t>, potwierdzonych protokołem odbioru części zadania.</w:t>
      </w:r>
    </w:p>
    <w:p w14:paraId="2212AF6B" w14:textId="6169184C" w:rsidR="00CB516E" w:rsidRPr="006329A6" w:rsidRDefault="00CB516E" w:rsidP="006329A6">
      <w:pPr>
        <w:pStyle w:val="Bezodstpw"/>
        <w:numPr>
          <w:ilvl w:val="0"/>
          <w:numId w:val="11"/>
        </w:numPr>
        <w:tabs>
          <w:tab w:val="left" w:pos="284"/>
        </w:tabs>
        <w:ind w:left="142" w:hanging="284"/>
        <w:jc w:val="both"/>
        <w:rPr>
          <w:rFonts w:cstheme="minorHAnsi"/>
          <w:sz w:val="23"/>
          <w:szCs w:val="23"/>
        </w:rPr>
      </w:pPr>
      <w:r w:rsidRPr="006329A6">
        <w:rPr>
          <w:rFonts w:cstheme="minorHAnsi"/>
          <w:sz w:val="23"/>
          <w:szCs w:val="23"/>
        </w:rPr>
        <w:t xml:space="preserve">Przed wystawieniem faktury częściowej Wykonawca zobowiązuje się dostarczyć inspektorowi nadzoru: </w:t>
      </w:r>
    </w:p>
    <w:p w14:paraId="41E04DB3" w14:textId="6D48A3E9"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deklaracje zgodności lub certyfikaty zgodności potwierdzające, że użyte materiały nadawały się </w:t>
      </w:r>
      <w:r w:rsidR="00C273CD">
        <w:rPr>
          <w:rFonts w:cstheme="minorHAnsi"/>
          <w:sz w:val="23"/>
          <w:szCs w:val="23"/>
        </w:rPr>
        <w:br/>
      </w:r>
      <w:r w:rsidRPr="007C2019">
        <w:rPr>
          <w:rFonts w:cstheme="minorHAnsi"/>
          <w:sz w:val="23"/>
          <w:szCs w:val="23"/>
        </w:rPr>
        <w:t xml:space="preserve">do wbudowania lub oświadczenie kierownika budowy, że wbudowane wyroby budowlane posiadają dokumenty potwierdzające dopuszczenie do obrotu i powszechnego stosowania </w:t>
      </w:r>
      <w:r w:rsidR="00C273CD">
        <w:rPr>
          <w:rFonts w:cstheme="minorHAnsi"/>
          <w:sz w:val="23"/>
          <w:szCs w:val="23"/>
        </w:rPr>
        <w:br/>
      </w:r>
      <w:r w:rsidRPr="007C2019">
        <w:rPr>
          <w:rFonts w:cstheme="minorHAnsi"/>
          <w:sz w:val="23"/>
          <w:szCs w:val="23"/>
        </w:rPr>
        <w:t xml:space="preserve">w budownictwie; </w:t>
      </w:r>
    </w:p>
    <w:p w14:paraId="55119DD9" w14:textId="1395D442"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wyniki badań</w:t>
      </w:r>
      <w:r w:rsidR="005C7BE4" w:rsidRPr="007C2019">
        <w:rPr>
          <w:rFonts w:cstheme="minorHAnsi"/>
          <w:sz w:val="23"/>
          <w:szCs w:val="23"/>
        </w:rPr>
        <w:t xml:space="preserve"> stopnia zagęszczenia gruntu, pomiarów i prób szczelności instalacji ulegających zakryciu, oświadczenie o wykonaniu pomiarów geodezyjnych instalacji zewnętrznych ulegających zakryciu, protokołów technicznych odbiorów robót zanikających ulegających zakryciu,</w:t>
      </w:r>
      <w:r w:rsidRPr="007C2019">
        <w:rPr>
          <w:rFonts w:cstheme="minorHAnsi"/>
          <w:sz w:val="23"/>
          <w:szCs w:val="23"/>
        </w:rPr>
        <w:t xml:space="preserve"> niezwłocznie po uzyskaniu protokołu; </w:t>
      </w:r>
    </w:p>
    <w:p w14:paraId="1FE17529" w14:textId="77777777"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dowód potwierdzający przekazanie do utylizacji materiałów powstałych w wyniku robót budowlanych; </w:t>
      </w:r>
    </w:p>
    <w:p w14:paraId="27586BE1" w14:textId="77777777"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dowody zapłaty wymagalnego wynagrodzenia podwykonawcom i dalszym podwykonawcom (w tym pisemne oświadczenie Wykonawcy o dokonaniu płatności oraz inne zaakceptowane dokumenty przez Zamawiającego np. przelew bankowy, druk wpłaty gotówką KP) wraz z oświadczeniem podwykonawców o zapłacie przez Wykonawcę wszystkich wymagalnych zobowiązań wynikających z zatwierdzonych przez Zamawiającego umów o podwykonawstwo; </w:t>
      </w:r>
    </w:p>
    <w:p w14:paraId="062F633E" w14:textId="77777777"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lastRenderedPageBreak/>
        <w:t xml:space="preserve">Kosztorysy powykonawcze wskazujące zaawansowanie prac w danym okresie rozliczeniowym, podpisane przez kierownika budowy i kierowników robot branżowych; </w:t>
      </w:r>
    </w:p>
    <w:p w14:paraId="62FF0675" w14:textId="22D38DDC"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Zestawienie środków trwałych zamontowanych urządzeń z podaniem: marki, typu, wiodących parametrów technicznych </w:t>
      </w:r>
      <w:r w:rsidR="00907A1E" w:rsidRPr="007C2019">
        <w:rPr>
          <w:rFonts w:cstheme="minorHAnsi"/>
          <w:sz w:val="23"/>
          <w:szCs w:val="23"/>
        </w:rPr>
        <w:t xml:space="preserve">i </w:t>
      </w:r>
      <w:r w:rsidRPr="007C2019">
        <w:rPr>
          <w:rFonts w:cstheme="minorHAnsi"/>
          <w:sz w:val="23"/>
          <w:szCs w:val="23"/>
        </w:rPr>
        <w:t xml:space="preserve">miejsca zamontowania w budynku. </w:t>
      </w:r>
    </w:p>
    <w:p w14:paraId="6CA79489" w14:textId="365639BC" w:rsidR="00CB516E" w:rsidRPr="007C2019" w:rsidRDefault="00CB516E" w:rsidP="00D92137">
      <w:pPr>
        <w:pStyle w:val="Bezodstpw"/>
        <w:numPr>
          <w:ilvl w:val="0"/>
          <w:numId w:val="11"/>
        </w:numPr>
        <w:ind w:left="284" w:hanging="426"/>
        <w:jc w:val="both"/>
        <w:rPr>
          <w:rFonts w:cstheme="minorHAnsi"/>
          <w:sz w:val="23"/>
          <w:szCs w:val="23"/>
        </w:rPr>
      </w:pPr>
      <w:r w:rsidRPr="007C2019">
        <w:rPr>
          <w:rFonts w:cstheme="minorHAnsi"/>
          <w:sz w:val="23"/>
          <w:szCs w:val="23"/>
        </w:rPr>
        <w:t xml:space="preserve">Wartość łączna faktur częściowych nie może przekroczyć 90% wynagrodzenia określonego w § 15 ust. 1 niniejszej umowy. </w:t>
      </w:r>
    </w:p>
    <w:p w14:paraId="73FA4A65" w14:textId="77777777" w:rsidR="00CB516E" w:rsidRPr="007C2019" w:rsidRDefault="00CB516E" w:rsidP="00D92137">
      <w:pPr>
        <w:pStyle w:val="Bezodstpw"/>
        <w:numPr>
          <w:ilvl w:val="0"/>
          <w:numId w:val="11"/>
        </w:numPr>
        <w:ind w:left="284" w:hanging="426"/>
        <w:jc w:val="both"/>
        <w:rPr>
          <w:rFonts w:cstheme="minorHAnsi"/>
          <w:sz w:val="23"/>
          <w:szCs w:val="23"/>
        </w:rPr>
      </w:pPr>
      <w:r w:rsidRPr="007C2019">
        <w:rPr>
          <w:rFonts w:cstheme="minorHAnsi"/>
          <w:sz w:val="23"/>
          <w:szCs w:val="23"/>
        </w:rPr>
        <w:t xml:space="preserve">Faktura końcowa może zostać wystawiona po całkowitym zakończeniu odbioru końcowego inwestycji, potwierdzonym protokołem odbioru końcowego przedmiotu umowy. </w:t>
      </w:r>
    </w:p>
    <w:p w14:paraId="640503FE" w14:textId="77777777" w:rsidR="00CB516E" w:rsidRPr="007C2019" w:rsidRDefault="00CB516E" w:rsidP="00D92137">
      <w:pPr>
        <w:pStyle w:val="Bezodstpw"/>
        <w:numPr>
          <w:ilvl w:val="0"/>
          <w:numId w:val="11"/>
        </w:numPr>
        <w:ind w:left="284" w:hanging="426"/>
        <w:jc w:val="both"/>
        <w:rPr>
          <w:rFonts w:cstheme="minorHAnsi"/>
          <w:sz w:val="23"/>
          <w:szCs w:val="23"/>
        </w:rPr>
      </w:pPr>
      <w:r w:rsidRPr="007C2019">
        <w:rPr>
          <w:rFonts w:cstheme="minorHAnsi"/>
          <w:sz w:val="23"/>
          <w:szCs w:val="23"/>
        </w:rPr>
        <w:t xml:space="preserve">Do faktury końcowej Wykonawca dołączy: </w:t>
      </w:r>
    </w:p>
    <w:p w14:paraId="06F35EDC" w14:textId="462EE7A4"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protokół odbioru końcowego robót będących przedmiotem umowy, potwierdzony przez przedstawiciela Zamawiającego oraz kierownika budowy i robót (przedstawiciele Wykonawcy), wykonany zgodnie z zatwierdzonym Harmonogramem rzeczowo – finansowym; </w:t>
      </w:r>
    </w:p>
    <w:p w14:paraId="418AE388" w14:textId="16C50CDF"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dowody zapłaty wymaganego wynagrodzenia podwykonawcom oraz dalszym podwykonawcom wraz z oświadczeniem podwykonawców i dalszych podwykonawców o zapłacie przez Wykonawcę wszystkich zobowiązań wynikających z zatwierdzonych przez Zamawiającego umów </w:t>
      </w:r>
      <w:r w:rsidR="00C273CD">
        <w:rPr>
          <w:rFonts w:cstheme="minorHAnsi"/>
          <w:sz w:val="23"/>
          <w:szCs w:val="23"/>
        </w:rPr>
        <w:br/>
      </w:r>
      <w:r w:rsidRPr="007C2019">
        <w:rPr>
          <w:rFonts w:cstheme="minorHAnsi"/>
          <w:sz w:val="23"/>
          <w:szCs w:val="23"/>
        </w:rPr>
        <w:t xml:space="preserve">o podwykonawstwo. </w:t>
      </w:r>
    </w:p>
    <w:p w14:paraId="0847A86F" w14:textId="77777777" w:rsidR="00CB516E" w:rsidRPr="007C2019" w:rsidRDefault="00CB516E" w:rsidP="00D92137">
      <w:pPr>
        <w:pStyle w:val="Bezodstpw"/>
        <w:numPr>
          <w:ilvl w:val="0"/>
          <w:numId w:val="11"/>
        </w:numPr>
        <w:ind w:left="284" w:hanging="426"/>
        <w:jc w:val="both"/>
        <w:rPr>
          <w:rFonts w:cstheme="minorHAnsi"/>
          <w:sz w:val="23"/>
          <w:szCs w:val="23"/>
        </w:rPr>
      </w:pPr>
      <w:r w:rsidRPr="007C2019">
        <w:rPr>
          <w:rFonts w:cstheme="minorHAnsi"/>
          <w:sz w:val="23"/>
          <w:szCs w:val="23"/>
        </w:rPr>
        <w:t xml:space="preserve">Zamawiający ma obowiązek zapłaty faktury końcowej w terminie 30 dni licząc od daty jej doręczenia wraz z dokumentami rozliczeniowymi (protokół odbioru końcowego wraz z dokumentacją powykonawczą). </w:t>
      </w:r>
    </w:p>
    <w:p w14:paraId="40155D80" w14:textId="77777777" w:rsidR="00CB516E" w:rsidRPr="007C2019" w:rsidRDefault="00CB516E" w:rsidP="00D92137">
      <w:pPr>
        <w:pStyle w:val="Bezodstpw"/>
        <w:numPr>
          <w:ilvl w:val="0"/>
          <w:numId w:val="11"/>
        </w:numPr>
        <w:ind w:left="284" w:hanging="426"/>
        <w:jc w:val="both"/>
        <w:rPr>
          <w:rFonts w:cstheme="minorHAnsi"/>
          <w:sz w:val="23"/>
          <w:szCs w:val="23"/>
        </w:rPr>
      </w:pPr>
      <w:r w:rsidRPr="007C2019">
        <w:rPr>
          <w:rFonts w:cstheme="minorHAnsi"/>
          <w:sz w:val="23"/>
          <w:szCs w:val="23"/>
        </w:rPr>
        <w:t xml:space="preserve">Za dzień zapłaty uważa się dzień obciążenia rachunku Zamawiającego. </w:t>
      </w:r>
    </w:p>
    <w:p w14:paraId="0EB0D3AA" w14:textId="2F221DF5" w:rsidR="00CB516E" w:rsidRPr="003301AE" w:rsidRDefault="00CB516E" w:rsidP="00D92137">
      <w:pPr>
        <w:pStyle w:val="Bezodstpw"/>
        <w:numPr>
          <w:ilvl w:val="0"/>
          <w:numId w:val="11"/>
        </w:numPr>
        <w:ind w:left="284" w:hanging="426"/>
        <w:jc w:val="both"/>
        <w:rPr>
          <w:rFonts w:cstheme="minorHAnsi"/>
          <w:sz w:val="23"/>
          <w:szCs w:val="23"/>
        </w:rPr>
      </w:pPr>
      <w:r w:rsidRPr="003301AE">
        <w:rPr>
          <w:rFonts w:cstheme="minorHAnsi"/>
          <w:sz w:val="23"/>
          <w:szCs w:val="23"/>
        </w:rPr>
        <w:t xml:space="preserve">Wynagrodzenie ryczałtowe, o którym mowa w ust. 1 obejmuje wszystkie koszty związane </w:t>
      </w:r>
      <w:r w:rsidR="00C273CD" w:rsidRPr="003301AE">
        <w:rPr>
          <w:rFonts w:cstheme="minorHAnsi"/>
          <w:sz w:val="23"/>
          <w:szCs w:val="23"/>
        </w:rPr>
        <w:br/>
      </w:r>
      <w:r w:rsidRPr="003301AE">
        <w:rPr>
          <w:rFonts w:cstheme="minorHAnsi"/>
          <w:sz w:val="23"/>
          <w:szCs w:val="23"/>
        </w:rPr>
        <w:t xml:space="preserve">z wykonaniem przedmiotu umowy, w tym </w:t>
      </w:r>
      <w:proofErr w:type="gramStart"/>
      <w:r w:rsidRPr="003301AE">
        <w:rPr>
          <w:rFonts w:cstheme="minorHAnsi"/>
          <w:sz w:val="23"/>
          <w:szCs w:val="23"/>
        </w:rPr>
        <w:t>miedzy</w:t>
      </w:r>
      <w:proofErr w:type="gramEnd"/>
      <w:r w:rsidR="00C273CD" w:rsidRPr="003301AE">
        <w:rPr>
          <w:rFonts w:cstheme="minorHAnsi"/>
          <w:sz w:val="23"/>
          <w:szCs w:val="23"/>
        </w:rPr>
        <w:t xml:space="preserve"> </w:t>
      </w:r>
      <w:r w:rsidRPr="003301AE">
        <w:rPr>
          <w:rFonts w:cstheme="minorHAnsi"/>
          <w:sz w:val="23"/>
          <w:szCs w:val="23"/>
        </w:rPr>
        <w:t xml:space="preserve">innymi: </w:t>
      </w:r>
    </w:p>
    <w:p w14:paraId="30B4E445" w14:textId="77777777"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koszt zagospodarowania placu budowy, w tym zorganizowania zaplecza budowy dla potrzeb biurowych, socjalno-bytowych, magazynowych itp.; </w:t>
      </w:r>
    </w:p>
    <w:p w14:paraId="26A5F7CB" w14:textId="77777777"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koszt doprowadzenia dla potrzeb placu budowy zasilania w wodę, energię elektryczną, odprowadzenie ścieków, ewentualny koszt odwodnienia wykopów; </w:t>
      </w:r>
    </w:p>
    <w:p w14:paraId="48200096" w14:textId="0983D147"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koszty zużycia mediów wraz z kosztami opomiarowania w czasie trwania prac budowlanych do czasu odbioru; </w:t>
      </w:r>
    </w:p>
    <w:p w14:paraId="21005667" w14:textId="14E2B581" w:rsidR="006B6D3A" w:rsidRPr="007C2019" w:rsidRDefault="006B6D3A"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koszty wywozu i utylizacji odpadów komunalnych i budowlanych; </w:t>
      </w:r>
    </w:p>
    <w:p w14:paraId="0EC34C2B" w14:textId="77777777"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koszty utrzymania należytego porządku ulicy przy wyjeździe samochodów z placu budowy; </w:t>
      </w:r>
    </w:p>
    <w:p w14:paraId="754DC0A5" w14:textId="77777777"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koszt ogrodzenia terenu budowy (ogrodzenie pełne) wraz z oznakowaniem; </w:t>
      </w:r>
    </w:p>
    <w:p w14:paraId="42E46E88" w14:textId="77777777"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koszt zabezpieczenia całego terenu objętego pracami w zakresie bhp i ochrony przeciwpożarowej; </w:t>
      </w:r>
    </w:p>
    <w:p w14:paraId="50712328" w14:textId="4AE400BE"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koszt opracowania projektu organizacji ruchu związany z wykonaniem robót oraz koszty związane </w:t>
      </w:r>
      <w:r w:rsidR="00C273CD">
        <w:rPr>
          <w:rFonts w:cstheme="minorHAnsi"/>
          <w:sz w:val="23"/>
          <w:szCs w:val="23"/>
        </w:rPr>
        <w:br/>
      </w:r>
      <w:r w:rsidRPr="007C2019">
        <w:rPr>
          <w:rFonts w:cstheme="minorHAnsi"/>
          <w:sz w:val="23"/>
          <w:szCs w:val="23"/>
        </w:rPr>
        <w:t xml:space="preserve">z zajęciem pasa drogowego na czas robót; </w:t>
      </w:r>
    </w:p>
    <w:p w14:paraId="1F5EA7E0" w14:textId="77777777" w:rsidR="00CB516E" w:rsidRPr="007C2019" w:rsidRDefault="00CB516E" w:rsidP="00D92137">
      <w:pPr>
        <w:pStyle w:val="Bezodstpw"/>
        <w:numPr>
          <w:ilvl w:val="1"/>
          <w:numId w:val="11"/>
        </w:numPr>
        <w:ind w:left="567" w:hanging="283"/>
        <w:jc w:val="both"/>
        <w:rPr>
          <w:rFonts w:cstheme="minorHAnsi"/>
          <w:sz w:val="23"/>
          <w:szCs w:val="23"/>
        </w:rPr>
      </w:pPr>
      <w:r w:rsidRPr="007C2019">
        <w:rPr>
          <w:rFonts w:cstheme="minorHAnsi"/>
          <w:sz w:val="23"/>
          <w:szCs w:val="23"/>
        </w:rPr>
        <w:t xml:space="preserve">koszty doprowadzenia terenu nie będącego własnością Zamawiającego do stanu przed rozpoczęciem prac na tym terenie; </w:t>
      </w:r>
    </w:p>
    <w:p w14:paraId="0D5AF6E6" w14:textId="11C906E9" w:rsidR="00CB516E" w:rsidRPr="007C2019" w:rsidRDefault="00CB516E" w:rsidP="00D92137">
      <w:pPr>
        <w:pStyle w:val="Bezodstpw"/>
        <w:numPr>
          <w:ilvl w:val="1"/>
          <w:numId w:val="11"/>
        </w:numPr>
        <w:ind w:left="709" w:hanging="425"/>
        <w:jc w:val="both"/>
        <w:rPr>
          <w:rFonts w:cstheme="minorHAnsi"/>
          <w:sz w:val="23"/>
          <w:szCs w:val="23"/>
        </w:rPr>
      </w:pPr>
      <w:r w:rsidRPr="007C2019">
        <w:rPr>
          <w:rFonts w:cstheme="minorHAnsi"/>
          <w:sz w:val="23"/>
          <w:szCs w:val="23"/>
        </w:rPr>
        <w:t xml:space="preserve">koszty likwidacji wszelkich </w:t>
      </w:r>
      <w:r w:rsidR="00670453" w:rsidRPr="007C2019">
        <w:rPr>
          <w:rFonts w:cstheme="minorHAnsi"/>
          <w:sz w:val="23"/>
          <w:szCs w:val="23"/>
        </w:rPr>
        <w:t xml:space="preserve">zawinionych </w:t>
      </w:r>
      <w:r w:rsidRPr="007C2019">
        <w:rPr>
          <w:rFonts w:cstheme="minorHAnsi"/>
          <w:sz w:val="23"/>
          <w:szCs w:val="23"/>
        </w:rPr>
        <w:t xml:space="preserve">uszkodzeń powstałych podczas realizacji zadania jak uszkodzenia dróg i chodników, uszkodzenia podziemnych i napowietrznych linii, sieci i przyłączy, uszkodzenia drzewostanu i zieleni na obszarze objętym robotami; </w:t>
      </w:r>
    </w:p>
    <w:p w14:paraId="28CFB2C3" w14:textId="27FD5077" w:rsidR="00CB516E" w:rsidRPr="007C2019" w:rsidRDefault="00CB516E" w:rsidP="00580A4B">
      <w:pPr>
        <w:pStyle w:val="Bezodstpw"/>
        <w:numPr>
          <w:ilvl w:val="1"/>
          <w:numId w:val="11"/>
        </w:numPr>
        <w:ind w:left="709" w:hanging="425"/>
        <w:jc w:val="both"/>
        <w:rPr>
          <w:rFonts w:cstheme="minorHAnsi"/>
          <w:sz w:val="23"/>
          <w:szCs w:val="23"/>
        </w:rPr>
      </w:pPr>
      <w:r w:rsidRPr="007C2019">
        <w:rPr>
          <w:rFonts w:cstheme="minorHAnsi"/>
          <w:sz w:val="23"/>
          <w:szCs w:val="23"/>
        </w:rPr>
        <w:t xml:space="preserve">koszty zapewnienia dozoru stałego na całym terenie budowy od czasu przekazania placu budowy do zakończenia realizacji i odbioru końcowego inwestycji oraz w czasie ewentualnych przerw </w:t>
      </w:r>
      <w:r w:rsidR="00C273CD">
        <w:rPr>
          <w:rFonts w:cstheme="minorHAnsi"/>
          <w:sz w:val="23"/>
          <w:szCs w:val="23"/>
        </w:rPr>
        <w:br/>
      </w:r>
      <w:r w:rsidRPr="007C2019">
        <w:rPr>
          <w:rFonts w:cstheme="minorHAnsi"/>
          <w:sz w:val="23"/>
          <w:szCs w:val="23"/>
        </w:rPr>
        <w:t xml:space="preserve">w prowadzeniu robót; </w:t>
      </w:r>
    </w:p>
    <w:p w14:paraId="4309ADFE" w14:textId="77777777" w:rsidR="00CB516E" w:rsidRPr="007C2019" w:rsidRDefault="00CB516E" w:rsidP="00580A4B">
      <w:pPr>
        <w:pStyle w:val="Bezodstpw"/>
        <w:numPr>
          <w:ilvl w:val="1"/>
          <w:numId w:val="11"/>
        </w:numPr>
        <w:ind w:left="709" w:hanging="425"/>
        <w:jc w:val="both"/>
        <w:rPr>
          <w:rFonts w:cstheme="minorHAnsi"/>
          <w:sz w:val="23"/>
          <w:szCs w:val="23"/>
        </w:rPr>
      </w:pPr>
      <w:r w:rsidRPr="007C2019">
        <w:rPr>
          <w:rFonts w:cstheme="minorHAnsi"/>
          <w:sz w:val="23"/>
          <w:szCs w:val="23"/>
        </w:rPr>
        <w:t xml:space="preserve">koszty wszelkich niezbędnych prób, badań, pomiarów, w tym rozruch technologiczny i wszelkie opłaty dotyczące zamontowania urządzeń, agregatu prądotwórczego, UPS, itp., wszystkie pomiary i odbiory konieczne do zakończenia robót i uzyskania decyzji o pozwoleniu na użytkowanie, w tym między innymi: pomiary natężenia oświetlenia, pomiar skuteczności ekranowania klatki Faradaya, pomiary sieci teleinformatycznej wraz z uzyskaniem certyfikatu, odbiory kominiarskie, badanie wody, koszty UDT, itp.; </w:t>
      </w:r>
    </w:p>
    <w:p w14:paraId="6564CA3B" w14:textId="77777777" w:rsidR="00CB516E" w:rsidRPr="007C2019" w:rsidRDefault="00CB516E" w:rsidP="00580A4B">
      <w:pPr>
        <w:pStyle w:val="Bezodstpw"/>
        <w:numPr>
          <w:ilvl w:val="1"/>
          <w:numId w:val="11"/>
        </w:numPr>
        <w:ind w:left="709" w:hanging="425"/>
        <w:jc w:val="both"/>
        <w:rPr>
          <w:rFonts w:cstheme="minorHAnsi"/>
          <w:sz w:val="23"/>
          <w:szCs w:val="23"/>
        </w:rPr>
      </w:pPr>
      <w:r w:rsidRPr="007C2019">
        <w:rPr>
          <w:rFonts w:cstheme="minorHAnsi"/>
          <w:sz w:val="23"/>
          <w:szCs w:val="23"/>
        </w:rPr>
        <w:t xml:space="preserve">koszt oznakowania sieci teleinformatycznej; </w:t>
      </w:r>
    </w:p>
    <w:p w14:paraId="66AF14EB" w14:textId="77777777" w:rsidR="00CB516E" w:rsidRPr="007C2019" w:rsidRDefault="00CB516E" w:rsidP="00580A4B">
      <w:pPr>
        <w:pStyle w:val="Bezodstpw"/>
        <w:numPr>
          <w:ilvl w:val="1"/>
          <w:numId w:val="11"/>
        </w:numPr>
        <w:ind w:left="709" w:hanging="425"/>
        <w:jc w:val="both"/>
        <w:rPr>
          <w:rFonts w:cstheme="minorHAnsi"/>
          <w:sz w:val="23"/>
          <w:szCs w:val="23"/>
        </w:rPr>
      </w:pPr>
      <w:r w:rsidRPr="007C2019">
        <w:rPr>
          <w:rFonts w:cstheme="minorHAnsi"/>
          <w:sz w:val="23"/>
          <w:szCs w:val="23"/>
        </w:rPr>
        <w:t xml:space="preserve">koszty obsługi geodezyjnej w trakcie realizacji robót przez osoby posiadające uprawnienia zawodowe w dziedzinie geodezji i kartografii, obejmujące m.in. geodezyjną obsługę podczas </w:t>
      </w:r>
      <w:r w:rsidRPr="007C2019">
        <w:rPr>
          <w:rFonts w:cstheme="minorHAnsi"/>
          <w:sz w:val="23"/>
          <w:szCs w:val="23"/>
        </w:rPr>
        <w:lastRenderedPageBreak/>
        <w:t xml:space="preserve">realizacji robót, geodezyjną inwentaryzację powykonawczą z ewentualnym uzgodnieniem w ZUDP w przypadku wprowadzenia zmian w trakcie prowadzenia robót; </w:t>
      </w:r>
    </w:p>
    <w:p w14:paraId="65C27341" w14:textId="3C04BE19" w:rsidR="00CB516E" w:rsidRPr="007C2019" w:rsidRDefault="00CB516E" w:rsidP="00580A4B">
      <w:pPr>
        <w:pStyle w:val="Bezodstpw"/>
        <w:numPr>
          <w:ilvl w:val="1"/>
          <w:numId w:val="11"/>
        </w:numPr>
        <w:ind w:left="709" w:hanging="425"/>
        <w:jc w:val="both"/>
        <w:rPr>
          <w:rFonts w:cstheme="minorHAnsi"/>
          <w:sz w:val="23"/>
          <w:szCs w:val="23"/>
        </w:rPr>
      </w:pPr>
      <w:r w:rsidRPr="007C2019">
        <w:rPr>
          <w:rFonts w:cstheme="minorHAnsi"/>
          <w:sz w:val="23"/>
          <w:szCs w:val="23"/>
        </w:rPr>
        <w:t xml:space="preserve">koszt wykonania dokumentacji powykonawczej wprowadzonych do projektu zmian </w:t>
      </w:r>
      <w:r w:rsidR="00C273CD">
        <w:rPr>
          <w:rFonts w:cstheme="minorHAnsi"/>
          <w:sz w:val="23"/>
          <w:szCs w:val="23"/>
        </w:rPr>
        <w:br/>
      </w:r>
      <w:r w:rsidRPr="007C2019">
        <w:rPr>
          <w:rFonts w:cstheme="minorHAnsi"/>
          <w:sz w:val="23"/>
          <w:szCs w:val="23"/>
        </w:rPr>
        <w:t xml:space="preserve">w 2 egzemplarzach w wersji papierowej + 2 egzemplarze w wersji elektronicznej na płycie CD; </w:t>
      </w:r>
    </w:p>
    <w:p w14:paraId="11E8306E" w14:textId="77777777" w:rsidR="00CB516E" w:rsidRPr="007C2019" w:rsidRDefault="00CB516E" w:rsidP="00580A4B">
      <w:pPr>
        <w:pStyle w:val="Bezodstpw"/>
        <w:numPr>
          <w:ilvl w:val="1"/>
          <w:numId w:val="11"/>
        </w:numPr>
        <w:ind w:left="709" w:hanging="425"/>
        <w:jc w:val="both"/>
        <w:rPr>
          <w:rFonts w:cstheme="minorHAnsi"/>
          <w:sz w:val="23"/>
          <w:szCs w:val="23"/>
        </w:rPr>
      </w:pPr>
      <w:r w:rsidRPr="007C2019">
        <w:rPr>
          <w:rFonts w:cstheme="minorHAnsi"/>
          <w:sz w:val="23"/>
          <w:szCs w:val="23"/>
        </w:rPr>
        <w:t xml:space="preserve">koszt przebić, przejść przez ściany i stropy oraz ich zamurowanie po przeprowadzeniu instalacji wynikłe z technologii i etapowania robót; </w:t>
      </w:r>
    </w:p>
    <w:p w14:paraId="1396B71E" w14:textId="77777777" w:rsidR="00CB516E" w:rsidRPr="007C2019" w:rsidRDefault="00CB516E" w:rsidP="00580A4B">
      <w:pPr>
        <w:pStyle w:val="Bezodstpw"/>
        <w:numPr>
          <w:ilvl w:val="1"/>
          <w:numId w:val="11"/>
        </w:numPr>
        <w:ind w:left="709" w:hanging="425"/>
        <w:jc w:val="both"/>
        <w:rPr>
          <w:rFonts w:cstheme="minorHAnsi"/>
          <w:sz w:val="23"/>
          <w:szCs w:val="23"/>
        </w:rPr>
      </w:pPr>
      <w:r w:rsidRPr="007C2019">
        <w:rPr>
          <w:rFonts w:cstheme="minorHAnsi"/>
          <w:sz w:val="23"/>
          <w:szCs w:val="23"/>
        </w:rPr>
        <w:t xml:space="preserve">koszt opracowania instrukcji obsługi dla maszyn i urządzeń; </w:t>
      </w:r>
    </w:p>
    <w:p w14:paraId="2E482143" w14:textId="77777777" w:rsidR="00CB516E" w:rsidRPr="007C2019" w:rsidRDefault="00CB516E" w:rsidP="00580A4B">
      <w:pPr>
        <w:pStyle w:val="Bezodstpw"/>
        <w:numPr>
          <w:ilvl w:val="1"/>
          <w:numId w:val="11"/>
        </w:numPr>
        <w:ind w:left="709" w:hanging="425"/>
        <w:jc w:val="both"/>
        <w:rPr>
          <w:rFonts w:cstheme="minorHAnsi"/>
          <w:sz w:val="23"/>
          <w:szCs w:val="23"/>
        </w:rPr>
      </w:pPr>
      <w:r w:rsidRPr="007C2019">
        <w:rPr>
          <w:rFonts w:cstheme="minorHAnsi"/>
          <w:sz w:val="23"/>
          <w:szCs w:val="23"/>
        </w:rPr>
        <w:t xml:space="preserve">koszt szkolenia personelu technicznego Zamawiającego w zakresie konserwacji, napraw i obsługi instalacji i urządzeń dostarczanych przez Wykonawcę wraz z opracowaniem stosownej instrukcji. Przeszkolenie winni przeprowadzić przedstawiciele autoryzowanych serwisów; </w:t>
      </w:r>
    </w:p>
    <w:p w14:paraId="2030D8DD" w14:textId="45797B6E" w:rsidR="00CB516E" w:rsidRPr="007C2019" w:rsidRDefault="00CB516E" w:rsidP="00580A4B">
      <w:pPr>
        <w:pStyle w:val="Bezodstpw"/>
        <w:numPr>
          <w:ilvl w:val="1"/>
          <w:numId w:val="11"/>
        </w:numPr>
        <w:ind w:left="709" w:hanging="425"/>
        <w:jc w:val="both"/>
        <w:rPr>
          <w:rFonts w:cstheme="minorHAnsi"/>
          <w:sz w:val="23"/>
          <w:szCs w:val="23"/>
        </w:rPr>
      </w:pPr>
      <w:r w:rsidRPr="007C2019">
        <w:rPr>
          <w:rFonts w:cstheme="minorHAnsi"/>
          <w:sz w:val="23"/>
          <w:szCs w:val="23"/>
        </w:rPr>
        <w:t xml:space="preserve">koszty serwisowania wyrobów i urządzeń w okresie trwania gwarancji i rękojmi, obejmujące </w:t>
      </w:r>
      <w:r w:rsidR="00C273CD">
        <w:rPr>
          <w:rFonts w:cstheme="minorHAnsi"/>
          <w:sz w:val="23"/>
          <w:szCs w:val="23"/>
        </w:rPr>
        <w:br/>
      </w:r>
      <w:r w:rsidRPr="007C2019">
        <w:rPr>
          <w:rFonts w:cstheme="minorHAnsi"/>
          <w:sz w:val="23"/>
          <w:szCs w:val="23"/>
        </w:rPr>
        <w:t xml:space="preserve">w szczególności bieżąca konserwację i przeglądy technicznie zgodnie z wymogami producentów określonych w warunkach gwarancyjnych i w dokumentacji techniczno-rozruchowej </w:t>
      </w:r>
      <w:r w:rsidR="00C273CD">
        <w:rPr>
          <w:rFonts w:cstheme="minorHAnsi"/>
          <w:sz w:val="23"/>
          <w:szCs w:val="23"/>
        </w:rPr>
        <w:br/>
      </w:r>
      <w:r w:rsidRPr="007C2019">
        <w:rPr>
          <w:rFonts w:cstheme="minorHAnsi"/>
          <w:sz w:val="23"/>
          <w:szCs w:val="23"/>
        </w:rPr>
        <w:t xml:space="preserve">wraz z kosztami materiałów eksploatacyjnych niezbędnych dla wykonania przeglądów, celem utrzymania ich w pełnej sprawności technicznej; </w:t>
      </w:r>
    </w:p>
    <w:p w14:paraId="493E6621" w14:textId="0BA49A11" w:rsidR="00CB516E" w:rsidRPr="007C2019" w:rsidRDefault="00CB516E" w:rsidP="00580A4B">
      <w:pPr>
        <w:pStyle w:val="Bezodstpw"/>
        <w:numPr>
          <w:ilvl w:val="1"/>
          <w:numId w:val="11"/>
        </w:numPr>
        <w:ind w:left="709" w:hanging="425"/>
        <w:jc w:val="both"/>
        <w:rPr>
          <w:rFonts w:cstheme="minorHAnsi"/>
          <w:sz w:val="23"/>
          <w:szCs w:val="23"/>
        </w:rPr>
      </w:pPr>
      <w:r w:rsidRPr="007C2019">
        <w:rPr>
          <w:rFonts w:cstheme="minorHAnsi"/>
          <w:sz w:val="23"/>
          <w:szCs w:val="23"/>
        </w:rPr>
        <w:t xml:space="preserve">koszt tablicy informacyjnej zgodnie z Rozporządzeniem Rady Ministrów z dnia 7 maja 2021r. </w:t>
      </w:r>
      <w:r w:rsidR="00C273CD">
        <w:rPr>
          <w:rFonts w:cstheme="minorHAnsi"/>
          <w:sz w:val="23"/>
          <w:szCs w:val="23"/>
        </w:rPr>
        <w:br/>
      </w:r>
      <w:r w:rsidRPr="007C2019">
        <w:rPr>
          <w:rFonts w:cstheme="minorHAnsi"/>
          <w:sz w:val="23"/>
          <w:szCs w:val="23"/>
        </w:rPr>
        <w:t xml:space="preserve">w sprawie określenia działań informacyjnych podejmowanych przez podmioty realizujące zadania finansowane lub dofinansowane z budżetu państwa lub z państwowych funduszy celowych </w:t>
      </w:r>
      <w:r w:rsidR="006329A6">
        <w:rPr>
          <w:rFonts w:cstheme="minorHAnsi"/>
          <w:sz w:val="23"/>
          <w:szCs w:val="23"/>
        </w:rPr>
        <w:br/>
      </w:r>
      <w:r w:rsidRPr="007C2019">
        <w:rPr>
          <w:rFonts w:cstheme="minorHAnsi"/>
          <w:sz w:val="23"/>
          <w:szCs w:val="23"/>
        </w:rPr>
        <w:t xml:space="preserve">(Dz.U. z 2021 r. poz. 953 ze zm.). </w:t>
      </w:r>
    </w:p>
    <w:p w14:paraId="35E1C924" w14:textId="51FB8DE9" w:rsidR="006B6D3A" w:rsidRPr="007C2019" w:rsidRDefault="006B6D3A" w:rsidP="00580A4B">
      <w:pPr>
        <w:pStyle w:val="Bezodstpw"/>
        <w:numPr>
          <w:ilvl w:val="1"/>
          <w:numId w:val="11"/>
        </w:numPr>
        <w:ind w:left="709" w:hanging="425"/>
        <w:jc w:val="both"/>
        <w:rPr>
          <w:rFonts w:cstheme="minorHAnsi"/>
          <w:sz w:val="23"/>
          <w:szCs w:val="23"/>
        </w:rPr>
      </w:pPr>
      <w:r w:rsidRPr="007C2019">
        <w:rPr>
          <w:rFonts w:cstheme="minorHAnsi"/>
          <w:sz w:val="23"/>
          <w:szCs w:val="23"/>
        </w:rPr>
        <w:t>Koszty związane z zabezpieczeniem zaliczek na poczet wykonania zamówienia</w:t>
      </w:r>
    </w:p>
    <w:p w14:paraId="547D8F8E" w14:textId="28E73D38" w:rsidR="003C63DC" w:rsidRPr="007C2019" w:rsidRDefault="00CB516E" w:rsidP="007C0C1E">
      <w:pPr>
        <w:pStyle w:val="Bezodstpw"/>
        <w:numPr>
          <w:ilvl w:val="0"/>
          <w:numId w:val="11"/>
        </w:numPr>
        <w:tabs>
          <w:tab w:val="left" w:pos="284"/>
        </w:tabs>
        <w:ind w:left="142" w:hanging="284"/>
        <w:jc w:val="both"/>
        <w:rPr>
          <w:rFonts w:cstheme="minorHAnsi"/>
          <w:sz w:val="23"/>
          <w:szCs w:val="23"/>
        </w:rPr>
      </w:pPr>
      <w:r w:rsidRPr="007C2019">
        <w:rPr>
          <w:rFonts w:cstheme="minorHAnsi"/>
          <w:sz w:val="23"/>
          <w:szCs w:val="23"/>
        </w:rPr>
        <w:t>Wykonawca powinien ująć w kosztorysie ofertowym inne koszty, nie wymienione w ust. 1</w:t>
      </w:r>
      <w:r w:rsidR="003166E4">
        <w:rPr>
          <w:rFonts w:cstheme="minorHAnsi"/>
          <w:sz w:val="23"/>
          <w:szCs w:val="23"/>
        </w:rPr>
        <w:t>5</w:t>
      </w:r>
      <w:r w:rsidRPr="007C2019">
        <w:rPr>
          <w:rFonts w:cstheme="minorHAnsi"/>
          <w:sz w:val="23"/>
          <w:szCs w:val="23"/>
        </w:rPr>
        <w:t xml:space="preserve">, </w:t>
      </w:r>
      <w:r w:rsidR="00C273CD">
        <w:rPr>
          <w:rFonts w:cstheme="minorHAnsi"/>
          <w:sz w:val="23"/>
          <w:szCs w:val="23"/>
        </w:rPr>
        <w:br/>
      </w:r>
      <w:r w:rsidRPr="007C2019">
        <w:rPr>
          <w:rFonts w:cstheme="minorHAnsi"/>
          <w:sz w:val="23"/>
          <w:szCs w:val="23"/>
        </w:rPr>
        <w:t xml:space="preserve">a związane z realizacją przedmiotowego zamówienia oraz wynikające z technologii robót i organizacji prac, np. koszty zajęcia pasa drogowego, itp. </w:t>
      </w:r>
    </w:p>
    <w:p w14:paraId="604F79B8" w14:textId="77777777" w:rsidR="00CF367A" w:rsidRPr="00206DC8" w:rsidRDefault="00CF367A" w:rsidP="00CF367A">
      <w:pPr>
        <w:pStyle w:val="Bezodstpw"/>
        <w:ind w:left="142" w:hanging="142"/>
        <w:rPr>
          <w:rFonts w:cstheme="minorHAnsi"/>
        </w:rPr>
      </w:pPr>
    </w:p>
    <w:p w14:paraId="63FD71CA" w14:textId="7803A8C2" w:rsidR="00CB516E" w:rsidRPr="007C2019" w:rsidRDefault="00CB516E" w:rsidP="00580A4B">
      <w:pPr>
        <w:pStyle w:val="Bezodstpw"/>
        <w:jc w:val="center"/>
        <w:rPr>
          <w:rFonts w:cstheme="minorHAnsi"/>
          <w:b/>
          <w:bCs/>
          <w:sz w:val="23"/>
          <w:szCs w:val="23"/>
        </w:rPr>
      </w:pPr>
      <w:r w:rsidRPr="007C2019">
        <w:rPr>
          <w:rFonts w:cstheme="minorHAnsi"/>
          <w:b/>
          <w:bCs/>
          <w:sz w:val="23"/>
          <w:szCs w:val="23"/>
        </w:rPr>
        <w:t>§1</w:t>
      </w:r>
      <w:r w:rsidR="00037837" w:rsidRPr="007C2019">
        <w:rPr>
          <w:rFonts w:cstheme="minorHAnsi"/>
          <w:b/>
          <w:bCs/>
          <w:sz w:val="23"/>
          <w:szCs w:val="23"/>
        </w:rPr>
        <w:t>6</w:t>
      </w:r>
    </w:p>
    <w:p w14:paraId="0D034C72" w14:textId="77777777" w:rsidR="00CB516E" w:rsidRPr="007C2019" w:rsidRDefault="00CB516E" w:rsidP="00580A4B">
      <w:pPr>
        <w:pStyle w:val="Bezodstpw"/>
        <w:jc w:val="center"/>
        <w:rPr>
          <w:rFonts w:cstheme="minorHAnsi"/>
          <w:b/>
          <w:bCs/>
          <w:sz w:val="23"/>
          <w:szCs w:val="23"/>
        </w:rPr>
      </w:pPr>
      <w:r w:rsidRPr="007C2019">
        <w:rPr>
          <w:rFonts w:cstheme="minorHAnsi"/>
          <w:b/>
          <w:bCs/>
          <w:sz w:val="23"/>
          <w:szCs w:val="23"/>
        </w:rPr>
        <w:t>Kary umowne</w:t>
      </w:r>
    </w:p>
    <w:p w14:paraId="529860C5" w14:textId="77777777" w:rsidR="00CB516E" w:rsidRPr="007C2019" w:rsidRDefault="00CB516E" w:rsidP="00580A4B">
      <w:pPr>
        <w:pStyle w:val="Bezodstpw"/>
        <w:numPr>
          <w:ilvl w:val="0"/>
          <w:numId w:val="13"/>
        </w:numPr>
        <w:ind w:left="142" w:hanging="284"/>
        <w:jc w:val="both"/>
        <w:rPr>
          <w:rFonts w:cstheme="minorHAnsi"/>
          <w:sz w:val="23"/>
          <w:szCs w:val="23"/>
        </w:rPr>
      </w:pPr>
      <w:r w:rsidRPr="007C2019">
        <w:rPr>
          <w:rFonts w:cstheme="minorHAnsi"/>
          <w:sz w:val="23"/>
          <w:szCs w:val="23"/>
        </w:rPr>
        <w:t xml:space="preserve">Wykonawca zapłaci Zamawiającemu kary umowne: </w:t>
      </w:r>
    </w:p>
    <w:p w14:paraId="3AC5379D" w14:textId="639C298B" w:rsidR="00CB516E" w:rsidRPr="007C2019" w:rsidRDefault="00CB516E" w:rsidP="00580A4B">
      <w:pPr>
        <w:pStyle w:val="Bezodstpw"/>
        <w:numPr>
          <w:ilvl w:val="1"/>
          <w:numId w:val="13"/>
        </w:numPr>
        <w:ind w:left="567" w:hanging="283"/>
        <w:jc w:val="both"/>
        <w:rPr>
          <w:rFonts w:cstheme="minorHAnsi"/>
          <w:sz w:val="23"/>
          <w:szCs w:val="23"/>
        </w:rPr>
      </w:pPr>
      <w:r w:rsidRPr="007C2019">
        <w:rPr>
          <w:rFonts w:cstheme="minorHAnsi"/>
          <w:sz w:val="23"/>
          <w:szCs w:val="23"/>
        </w:rPr>
        <w:t xml:space="preserve">za odstąpienie od umowy z przyczyn, za które Wykonawca ponosi odpowiedzialność w wysokości 10 % wartości </w:t>
      </w:r>
      <w:r w:rsidR="00151F62" w:rsidRPr="007C2019">
        <w:rPr>
          <w:rFonts w:cstheme="minorHAnsi"/>
          <w:sz w:val="23"/>
          <w:szCs w:val="23"/>
        </w:rPr>
        <w:t>netto</w:t>
      </w:r>
      <w:r w:rsidR="003166E4">
        <w:rPr>
          <w:rFonts w:cstheme="minorHAnsi"/>
          <w:sz w:val="23"/>
          <w:szCs w:val="23"/>
        </w:rPr>
        <w:t xml:space="preserve"> przedmiotu umowy</w:t>
      </w:r>
      <w:r w:rsidR="001A5E10">
        <w:rPr>
          <w:rFonts w:cstheme="minorHAnsi"/>
          <w:sz w:val="23"/>
          <w:szCs w:val="23"/>
        </w:rPr>
        <w:t>,</w:t>
      </w:r>
    </w:p>
    <w:p w14:paraId="3AF357E7" w14:textId="4D7FD35A" w:rsidR="00CB516E" w:rsidRPr="007C2019" w:rsidRDefault="00CB516E" w:rsidP="00580A4B">
      <w:pPr>
        <w:pStyle w:val="Bezodstpw"/>
        <w:numPr>
          <w:ilvl w:val="1"/>
          <w:numId w:val="13"/>
        </w:numPr>
        <w:ind w:left="567" w:hanging="283"/>
        <w:jc w:val="both"/>
        <w:rPr>
          <w:rFonts w:cstheme="minorHAnsi"/>
          <w:sz w:val="23"/>
          <w:szCs w:val="23"/>
        </w:rPr>
      </w:pPr>
      <w:r w:rsidRPr="007C2019">
        <w:rPr>
          <w:rFonts w:cstheme="minorHAnsi"/>
          <w:sz w:val="23"/>
          <w:szCs w:val="23"/>
        </w:rPr>
        <w:t xml:space="preserve">za zwłokę w dostarczeniu dokumentacji projektowej do zaopiniowania oraz brak dostarczenia jednego kompletu dokumentacji w wysokości 1 % wynagrodzenia </w:t>
      </w:r>
      <w:r w:rsidR="00151F62" w:rsidRPr="007C2019">
        <w:rPr>
          <w:rFonts w:cstheme="minorHAnsi"/>
          <w:sz w:val="23"/>
          <w:szCs w:val="23"/>
        </w:rPr>
        <w:t>netto</w:t>
      </w:r>
      <w:r w:rsidRPr="007C2019">
        <w:rPr>
          <w:rFonts w:cstheme="minorHAnsi"/>
          <w:sz w:val="23"/>
          <w:szCs w:val="23"/>
        </w:rPr>
        <w:t xml:space="preserve"> przewidzianego </w:t>
      </w:r>
      <w:r w:rsidR="00C273CD">
        <w:rPr>
          <w:rFonts w:cstheme="minorHAnsi"/>
          <w:sz w:val="23"/>
          <w:szCs w:val="23"/>
        </w:rPr>
        <w:br/>
      </w:r>
      <w:r w:rsidRPr="007C2019">
        <w:rPr>
          <w:rFonts w:cstheme="minorHAnsi"/>
          <w:sz w:val="23"/>
          <w:szCs w:val="23"/>
        </w:rPr>
        <w:t>za wykonani</w:t>
      </w:r>
      <w:r w:rsidR="006B5E39" w:rsidRPr="007C2019">
        <w:rPr>
          <w:rFonts w:cstheme="minorHAnsi"/>
          <w:sz w:val="23"/>
          <w:szCs w:val="23"/>
        </w:rPr>
        <w:t xml:space="preserve">e </w:t>
      </w:r>
      <w:r w:rsidR="009B04A4" w:rsidRPr="007C2019">
        <w:rPr>
          <w:rFonts w:cstheme="minorHAnsi"/>
          <w:sz w:val="23"/>
          <w:szCs w:val="23"/>
        </w:rPr>
        <w:t xml:space="preserve">tej </w:t>
      </w:r>
      <w:r w:rsidR="006B5E39" w:rsidRPr="007C2019">
        <w:rPr>
          <w:rFonts w:cstheme="minorHAnsi"/>
          <w:sz w:val="23"/>
          <w:szCs w:val="23"/>
        </w:rPr>
        <w:t>dokumentacji projektowej</w:t>
      </w:r>
      <w:r w:rsidRPr="007C2019">
        <w:rPr>
          <w:rFonts w:cstheme="minorHAnsi"/>
          <w:sz w:val="23"/>
          <w:szCs w:val="23"/>
        </w:rPr>
        <w:t xml:space="preserve">; </w:t>
      </w:r>
    </w:p>
    <w:p w14:paraId="248018E7" w14:textId="4E60E06B" w:rsidR="00CB516E" w:rsidRPr="007C2019" w:rsidRDefault="00CB516E" w:rsidP="00580A4B">
      <w:pPr>
        <w:pStyle w:val="Bezodstpw"/>
        <w:numPr>
          <w:ilvl w:val="1"/>
          <w:numId w:val="13"/>
        </w:numPr>
        <w:ind w:left="567" w:hanging="283"/>
        <w:jc w:val="both"/>
        <w:rPr>
          <w:rFonts w:cstheme="minorHAnsi"/>
          <w:sz w:val="23"/>
          <w:szCs w:val="23"/>
        </w:rPr>
      </w:pPr>
      <w:r w:rsidRPr="007C2019">
        <w:rPr>
          <w:rFonts w:cstheme="minorHAnsi"/>
          <w:sz w:val="23"/>
          <w:szCs w:val="23"/>
        </w:rPr>
        <w:t xml:space="preserve">za zwłokę w wykonaniu robót budowlanych w wysokości 1 % wynagrodzenia </w:t>
      </w:r>
      <w:r w:rsidR="00151F62" w:rsidRPr="007C2019">
        <w:rPr>
          <w:rFonts w:cstheme="minorHAnsi"/>
          <w:sz w:val="23"/>
          <w:szCs w:val="23"/>
        </w:rPr>
        <w:t>netto</w:t>
      </w:r>
      <w:r w:rsidRPr="007C2019">
        <w:rPr>
          <w:rFonts w:cstheme="minorHAnsi"/>
          <w:sz w:val="23"/>
          <w:szCs w:val="23"/>
        </w:rPr>
        <w:t xml:space="preserve"> przewidzianego za wykonanie, liczonej za każdy dzień zwłoki; </w:t>
      </w:r>
    </w:p>
    <w:p w14:paraId="6148238B" w14:textId="3BA64E89" w:rsidR="00CB516E" w:rsidRPr="007C2019" w:rsidRDefault="00CB516E" w:rsidP="00580A4B">
      <w:pPr>
        <w:pStyle w:val="Bezodstpw"/>
        <w:numPr>
          <w:ilvl w:val="1"/>
          <w:numId w:val="13"/>
        </w:numPr>
        <w:ind w:left="567" w:hanging="283"/>
        <w:jc w:val="both"/>
        <w:rPr>
          <w:rFonts w:cstheme="minorHAnsi"/>
          <w:sz w:val="23"/>
          <w:szCs w:val="23"/>
        </w:rPr>
      </w:pPr>
      <w:r w:rsidRPr="007C2019">
        <w:rPr>
          <w:rFonts w:cstheme="minorHAnsi"/>
          <w:sz w:val="23"/>
          <w:szCs w:val="23"/>
        </w:rPr>
        <w:t xml:space="preserve">za zwłokę w usunięciu wad </w:t>
      </w:r>
      <w:r w:rsidR="00D01502" w:rsidRPr="007C2019">
        <w:rPr>
          <w:rFonts w:cstheme="minorHAnsi"/>
          <w:sz w:val="23"/>
          <w:szCs w:val="23"/>
        </w:rPr>
        <w:t xml:space="preserve">istotnych </w:t>
      </w:r>
      <w:r w:rsidRPr="007C2019">
        <w:rPr>
          <w:rFonts w:cstheme="minorHAnsi"/>
          <w:sz w:val="23"/>
          <w:szCs w:val="23"/>
        </w:rPr>
        <w:t>stwierdzonych przy odbiorze końcowym w wysokości</w:t>
      </w:r>
      <w:r w:rsidR="006B5E39" w:rsidRPr="007C2019">
        <w:rPr>
          <w:rFonts w:cstheme="minorHAnsi"/>
          <w:sz w:val="23"/>
          <w:szCs w:val="23"/>
        </w:rPr>
        <w:t xml:space="preserve"> 0,01 % wartości </w:t>
      </w:r>
      <w:r w:rsidR="00FF3A10" w:rsidRPr="007C2019">
        <w:rPr>
          <w:rFonts w:cstheme="minorHAnsi"/>
          <w:sz w:val="23"/>
          <w:szCs w:val="23"/>
        </w:rPr>
        <w:t>całości robót budowlanych</w:t>
      </w:r>
      <w:r w:rsidRPr="007C2019">
        <w:rPr>
          <w:rFonts w:cstheme="minorHAnsi"/>
          <w:sz w:val="23"/>
          <w:szCs w:val="23"/>
        </w:rPr>
        <w:t xml:space="preserve">, liczonej za każdy dzień zwłoki, od upływu terminu wyznaczonego przez Zamawiającego na usunięcie wad; </w:t>
      </w:r>
    </w:p>
    <w:p w14:paraId="27886C3B" w14:textId="4415A000" w:rsidR="00CB516E" w:rsidRPr="00FF6CE9" w:rsidRDefault="00CB516E" w:rsidP="00580A4B">
      <w:pPr>
        <w:pStyle w:val="Bezodstpw"/>
        <w:numPr>
          <w:ilvl w:val="1"/>
          <w:numId w:val="13"/>
        </w:numPr>
        <w:ind w:left="567" w:hanging="283"/>
        <w:jc w:val="both"/>
        <w:rPr>
          <w:rFonts w:cstheme="minorHAnsi"/>
          <w:sz w:val="23"/>
          <w:szCs w:val="23"/>
        </w:rPr>
      </w:pPr>
      <w:r w:rsidRPr="00FF6CE9">
        <w:rPr>
          <w:rFonts w:cstheme="minorHAnsi"/>
          <w:sz w:val="23"/>
          <w:szCs w:val="23"/>
        </w:rPr>
        <w:t xml:space="preserve">za zwłokę w usunięciu wad ujawnionych w okresie rękojmi i gwarancji w wysokości 0,01 % wynagrodzenia </w:t>
      </w:r>
      <w:r w:rsidR="00151F62" w:rsidRPr="00FF6CE9">
        <w:rPr>
          <w:rFonts w:cstheme="minorHAnsi"/>
          <w:sz w:val="23"/>
          <w:szCs w:val="23"/>
        </w:rPr>
        <w:t>netto</w:t>
      </w:r>
      <w:r w:rsidRPr="00FF6CE9">
        <w:rPr>
          <w:rFonts w:cstheme="minorHAnsi"/>
          <w:sz w:val="23"/>
          <w:szCs w:val="23"/>
        </w:rPr>
        <w:t xml:space="preserve"> przewidzianego za wykonanie </w:t>
      </w:r>
      <w:r w:rsidR="006C3129" w:rsidRPr="00FF6CE9">
        <w:rPr>
          <w:rFonts w:cstheme="minorHAnsi"/>
          <w:sz w:val="23"/>
          <w:szCs w:val="23"/>
        </w:rPr>
        <w:t xml:space="preserve">całości </w:t>
      </w:r>
      <w:r w:rsidRPr="00FF6CE9">
        <w:rPr>
          <w:rFonts w:cstheme="minorHAnsi"/>
          <w:sz w:val="23"/>
          <w:szCs w:val="23"/>
        </w:rPr>
        <w:t xml:space="preserve">robót budowlanych, liczony od dnia następnego po dniu wyznaczonym przez Zamawiającego na usunięcie wad; </w:t>
      </w:r>
    </w:p>
    <w:p w14:paraId="37ACDA04" w14:textId="53DE4341" w:rsidR="00CB516E" w:rsidRPr="00FF6CE9" w:rsidRDefault="00CB516E" w:rsidP="00580A4B">
      <w:pPr>
        <w:pStyle w:val="Bezodstpw"/>
        <w:numPr>
          <w:ilvl w:val="1"/>
          <w:numId w:val="13"/>
        </w:numPr>
        <w:ind w:left="567" w:hanging="283"/>
        <w:jc w:val="both"/>
        <w:rPr>
          <w:rFonts w:cstheme="minorHAnsi"/>
          <w:sz w:val="23"/>
          <w:szCs w:val="23"/>
        </w:rPr>
      </w:pPr>
      <w:r w:rsidRPr="00FF6CE9">
        <w:rPr>
          <w:rFonts w:cstheme="minorHAnsi"/>
          <w:sz w:val="23"/>
          <w:szCs w:val="23"/>
        </w:rPr>
        <w:t xml:space="preserve">za nieprzedłożenie do zaakceptowania projektu umowy o podwykonawstwo, której przedmiotem są roboty budowlane lub projektu jej zmiany w wysokości </w:t>
      </w:r>
      <w:r w:rsidR="006C3129" w:rsidRPr="00FF6CE9">
        <w:rPr>
          <w:rFonts w:cstheme="minorHAnsi"/>
          <w:b/>
          <w:sz w:val="23"/>
          <w:szCs w:val="23"/>
        </w:rPr>
        <w:t>1 000</w:t>
      </w:r>
      <w:r w:rsidRPr="00FF6CE9">
        <w:rPr>
          <w:rFonts w:cstheme="minorHAnsi"/>
          <w:b/>
          <w:sz w:val="23"/>
          <w:szCs w:val="23"/>
        </w:rPr>
        <w:t xml:space="preserve"> zł brutto</w:t>
      </w:r>
      <w:r w:rsidRPr="00FF6CE9">
        <w:rPr>
          <w:rFonts w:cstheme="minorHAnsi"/>
          <w:sz w:val="23"/>
          <w:szCs w:val="23"/>
        </w:rPr>
        <w:t xml:space="preserve">, za każdy nieprzedłożony do zaakceptowania projekt umowy lub jej zmiany; </w:t>
      </w:r>
    </w:p>
    <w:p w14:paraId="7D34A956" w14:textId="2859057D" w:rsidR="00CB516E" w:rsidRPr="00FF6CE9" w:rsidRDefault="00CB516E" w:rsidP="00580A4B">
      <w:pPr>
        <w:pStyle w:val="Bezodstpw"/>
        <w:numPr>
          <w:ilvl w:val="1"/>
          <w:numId w:val="13"/>
        </w:numPr>
        <w:ind w:left="567" w:hanging="283"/>
        <w:jc w:val="both"/>
        <w:rPr>
          <w:rFonts w:cstheme="minorHAnsi"/>
          <w:sz w:val="23"/>
          <w:szCs w:val="23"/>
        </w:rPr>
      </w:pPr>
      <w:r w:rsidRPr="00FF6CE9">
        <w:rPr>
          <w:rFonts w:cstheme="minorHAnsi"/>
          <w:sz w:val="23"/>
          <w:szCs w:val="23"/>
        </w:rPr>
        <w:t xml:space="preserve">za nieprzedłożenie poświadczonej za zgodność z oryginałem kopii umowy o podwykonawstwo, której przedmiotem są roboty budowlane, lub jej zmiany w wysokości </w:t>
      </w:r>
      <w:r w:rsidR="006C3129" w:rsidRPr="00FF6CE9">
        <w:rPr>
          <w:rFonts w:cstheme="minorHAnsi"/>
          <w:b/>
          <w:bCs/>
          <w:sz w:val="23"/>
          <w:szCs w:val="23"/>
        </w:rPr>
        <w:t>1 0</w:t>
      </w:r>
      <w:r w:rsidRPr="00FF6CE9">
        <w:rPr>
          <w:rFonts w:cstheme="minorHAnsi"/>
          <w:b/>
          <w:bCs/>
          <w:sz w:val="23"/>
          <w:szCs w:val="23"/>
        </w:rPr>
        <w:t xml:space="preserve">00,00 </w:t>
      </w:r>
      <w:r w:rsidRPr="00FF6CE9">
        <w:rPr>
          <w:rFonts w:cstheme="minorHAnsi"/>
          <w:sz w:val="23"/>
          <w:szCs w:val="23"/>
        </w:rPr>
        <w:t xml:space="preserve">zł, za każde zdarzenie, </w:t>
      </w:r>
    </w:p>
    <w:p w14:paraId="685138EF" w14:textId="6E48EA3E" w:rsidR="00CB516E" w:rsidRPr="00FF6CE9" w:rsidRDefault="00CB516E" w:rsidP="00580A4B">
      <w:pPr>
        <w:pStyle w:val="Bezodstpw"/>
        <w:numPr>
          <w:ilvl w:val="1"/>
          <w:numId w:val="13"/>
        </w:numPr>
        <w:ind w:left="567" w:hanging="283"/>
        <w:jc w:val="both"/>
        <w:rPr>
          <w:rFonts w:cstheme="minorHAnsi"/>
          <w:sz w:val="23"/>
          <w:szCs w:val="23"/>
        </w:rPr>
      </w:pPr>
      <w:r w:rsidRPr="00FF6CE9">
        <w:rPr>
          <w:rFonts w:cstheme="minorHAnsi"/>
          <w:sz w:val="23"/>
          <w:szCs w:val="23"/>
        </w:rPr>
        <w:t xml:space="preserve">za </w:t>
      </w:r>
      <w:r w:rsidR="00D01502" w:rsidRPr="00FF6CE9">
        <w:rPr>
          <w:rFonts w:cstheme="minorHAnsi"/>
          <w:sz w:val="23"/>
          <w:szCs w:val="23"/>
        </w:rPr>
        <w:t xml:space="preserve">nieuzasadniony </w:t>
      </w:r>
      <w:r w:rsidRPr="00FF6CE9">
        <w:rPr>
          <w:rFonts w:cstheme="minorHAnsi"/>
          <w:sz w:val="23"/>
          <w:szCs w:val="23"/>
        </w:rPr>
        <w:t xml:space="preserve">brak zapłaty wynagrodzenia należnego podwykonawcy(om) lub dalszemu podwykonawcy(om) (lub zgłoszonego roszczenia w przypadku, gdy Wykonawca </w:t>
      </w:r>
      <w:r w:rsidR="00D01502" w:rsidRPr="00FF6CE9">
        <w:rPr>
          <w:rFonts w:cstheme="minorHAnsi"/>
          <w:sz w:val="23"/>
          <w:szCs w:val="23"/>
        </w:rPr>
        <w:t>w sposób nieuzas</w:t>
      </w:r>
      <w:r w:rsidR="003166E4">
        <w:rPr>
          <w:rFonts w:cstheme="minorHAnsi"/>
          <w:sz w:val="23"/>
          <w:szCs w:val="23"/>
        </w:rPr>
        <w:t>a</w:t>
      </w:r>
      <w:r w:rsidR="00D01502" w:rsidRPr="00FF6CE9">
        <w:rPr>
          <w:rFonts w:cstheme="minorHAnsi"/>
          <w:sz w:val="23"/>
          <w:szCs w:val="23"/>
        </w:rPr>
        <w:t xml:space="preserve">dniony </w:t>
      </w:r>
      <w:r w:rsidRPr="00FF6CE9">
        <w:rPr>
          <w:rFonts w:cstheme="minorHAnsi"/>
          <w:sz w:val="23"/>
          <w:szCs w:val="23"/>
        </w:rPr>
        <w:t xml:space="preserve">zapłaci podwykonawcy/om tylko część wynagrodzenia) w wysokości </w:t>
      </w:r>
      <w:r w:rsidRPr="00FF6CE9">
        <w:rPr>
          <w:rFonts w:cstheme="minorHAnsi"/>
          <w:b/>
          <w:sz w:val="23"/>
          <w:szCs w:val="23"/>
        </w:rPr>
        <w:t>5 000 zł brutto</w:t>
      </w:r>
      <w:r w:rsidRPr="00FF6CE9">
        <w:rPr>
          <w:rFonts w:cstheme="minorHAnsi"/>
          <w:sz w:val="23"/>
          <w:szCs w:val="23"/>
        </w:rPr>
        <w:t xml:space="preserve">, za każde ujawnione wydarzenie; </w:t>
      </w:r>
    </w:p>
    <w:p w14:paraId="0F0209DC" w14:textId="417C01B2" w:rsidR="00CB516E" w:rsidRPr="00FF6CE9" w:rsidRDefault="00CB516E" w:rsidP="00580A4B">
      <w:pPr>
        <w:pStyle w:val="Bezodstpw"/>
        <w:numPr>
          <w:ilvl w:val="1"/>
          <w:numId w:val="13"/>
        </w:numPr>
        <w:ind w:left="567" w:hanging="283"/>
        <w:jc w:val="both"/>
        <w:rPr>
          <w:rFonts w:cstheme="minorHAnsi"/>
          <w:sz w:val="23"/>
          <w:szCs w:val="23"/>
        </w:rPr>
      </w:pPr>
      <w:r w:rsidRPr="00FF6CE9">
        <w:rPr>
          <w:rFonts w:cstheme="minorHAnsi"/>
          <w:sz w:val="23"/>
          <w:szCs w:val="23"/>
        </w:rPr>
        <w:lastRenderedPageBreak/>
        <w:t>brak zmiany umowy o podwykonawstwo w zakresie terminu zapłaty, zgodnie z § 2</w:t>
      </w:r>
      <w:r w:rsidR="003166E4">
        <w:rPr>
          <w:rFonts w:cstheme="minorHAnsi"/>
          <w:sz w:val="23"/>
          <w:szCs w:val="23"/>
        </w:rPr>
        <w:t>2</w:t>
      </w:r>
      <w:r w:rsidRPr="00FF6CE9">
        <w:rPr>
          <w:rFonts w:cstheme="minorHAnsi"/>
          <w:sz w:val="23"/>
          <w:szCs w:val="23"/>
        </w:rPr>
        <w:t xml:space="preserve"> ust. 20, </w:t>
      </w:r>
      <w:r w:rsidR="00C273CD">
        <w:rPr>
          <w:rFonts w:cstheme="minorHAnsi"/>
          <w:sz w:val="23"/>
          <w:szCs w:val="23"/>
        </w:rPr>
        <w:br/>
      </w:r>
      <w:r w:rsidRPr="00FF6CE9">
        <w:rPr>
          <w:rFonts w:cstheme="minorHAnsi"/>
          <w:sz w:val="23"/>
          <w:szCs w:val="23"/>
        </w:rPr>
        <w:t xml:space="preserve">w wysokości </w:t>
      </w:r>
      <w:r w:rsidRPr="00FF6CE9">
        <w:rPr>
          <w:rFonts w:cstheme="minorHAnsi"/>
          <w:b/>
          <w:bCs/>
          <w:sz w:val="23"/>
          <w:szCs w:val="23"/>
        </w:rPr>
        <w:t xml:space="preserve">5 000,00 </w:t>
      </w:r>
      <w:r w:rsidRPr="00FF6CE9">
        <w:rPr>
          <w:rFonts w:cstheme="minorHAnsi"/>
          <w:sz w:val="23"/>
          <w:szCs w:val="23"/>
        </w:rPr>
        <w:t xml:space="preserve">zł, za każde zdarzenie, </w:t>
      </w:r>
    </w:p>
    <w:p w14:paraId="5C40F903" w14:textId="77777777" w:rsidR="00CB516E" w:rsidRPr="00FF6CE9" w:rsidRDefault="00CB516E" w:rsidP="00580A4B">
      <w:pPr>
        <w:pStyle w:val="Bezodstpw"/>
        <w:numPr>
          <w:ilvl w:val="1"/>
          <w:numId w:val="13"/>
        </w:numPr>
        <w:ind w:left="567" w:hanging="425"/>
        <w:jc w:val="both"/>
        <w:rPr>
          <w:rFonts w:cstheme="minorHAnsi"/>
          <w:sz w:val="23"/>
          <w:szCs w:val="23"/>
        </w:rPr>
      </w:pPr>
      <w:r w:rsidRPr="00FF6CE9">
        <w:rPr>
          <w:rFonts w:cstheme="minorHAnsi"/>
          <w:sz w:val="23"/>
          <w:szCs w:val="23"/>
        </w:rPr>
        <w:t xml:space="preserve">braku zapłaty lub nieterminowej zapłaty wynagrodzenia należnego podwykonawcom z tytułu zmiany wysokości wynagrodzenia dokonanej na zasadach określonych w § 24 ust. 1 pkt 5 niniejszej umowy, w wysokości </w:t>
      </w:r>
      <w:r w:rsidRPr="00FF6CE9">
        <w:rPr>
          <w:rFonts w:cstheme="minorHAnsi"/>
          <w:b/>
          <w:bCs/>
          <w:sz w:val="23"/>
          <w:szCs w:val="23"/>
        </w:rPr>
        <w:t xml:space="preserve">5 000,00 zł </w:t>
      </w:r>
      <w:r w:rsidRPr="00FF6CE9">
        <w:rPr>
          <w:rFonts w:cstheme="minorHAnsi"/>
          <w:sz w:val="23"/>
          <w:szCs w:val="23"/>
        </w:rPr>
        <w:t xml:space="preserve">za każde zdarzenie, </w:t>
      </w:r>
    </w:p>
    <w:p w14:paraId="439DDBDB" w14:textId="0DBB8F0E" w:rsidR="00EE4D4B" w:rsidRPr="00FF6CE9" w:rsidRDefault="00CB516E" w:rsidP="00580A4B">
      <w:pPr>
        <w:pStyle w:val="Bezodstpw"/>
        <w:numPr>
          <w:ilvl w:val="1"/>
          <w:numId w:val="13"/>
        </w:numPr>
        <w:ind w:left="567" w:hanging="425"/>
        <w:jc w:val="both"/>
        <w:rPr>
          <w:rFonts w:cstheme="minorHAnsi"/>
          <w:sz w:val="23"/>
          <w:szCs w:val="23"/>
        </w:rPr>
      </w:pPr>
      <w:r w:rsidRPr="00FF6CE9">
        <w:rPr>
          <w:rFonts w:cstheme="minorHAnsi"/>
          <w:sz w:val="23"/>
          <w:szCs w:val="23"/>
        </w:rPr>
        <w:t>z tytułu niespełnienia przez Wykonawcę lub Podwykonawcę wymogu zatrudnienia na podstawie umowy o pracę osób, o których mowa w §2</w:t>
      </w:r>
      <w:r w:rsidR="003166E4">
        <w:rPr>
          <w:rFonts w:cstheme="minorHAnsi"/>
          <w:sz w:val="23"/>
          <w:szCs w:val="23"/>
        </w:rPr>
        <w:t>4</w:t>
      </w:r>
      <w:r w:rsidRPr="00FF6CE9">
        <w:rPr>
          <w:rFonts w:cstheme="minorHAnsi"/>
          <w:sz w:val="23"/>
          <w:szCs w:val="23"/>
        </w:rPr>
        <w:t xml:space="preserve"> ust. 1 niniejszej umowy, w wysokości </w:t>
      </w:r>
      <w:r w:rsidRPr="00FF6CE9">
        <w:rPr>
          <w:rFonts w:cstheme="minorHAnsi"/>
          <w:b/>
          <w:sz w:val="23"/>
          <w:szCs w:val="23"/>
        </w:rPr>
        <w:t>1</w:t>
      </w:r>
      <w:r w:rsidR="006A3175" w:rsidRPr="00FF6CE9">
        <w:rPr>
          <w:rFonts w:cstheme="minorHAnsi"/>
          <w:b/>
          <w:sz w:val="23"/>
          <w:szCs w:val="23"/>
        </w:rPr>
        <w:t xml:space="preserve"> </w:t>
      </w:r>
      <w:r w:rsidRPr="00FF6CE9">
        <w:rPr>
          <w:rFonts w:cstheme="minorHAnsi"/>
          <w:b/>
          <w:sz w:val="23"/>
          <w:szCs w:val="23"/>
        </w:rPr>
        <w:t>000</w:t>
      </w:r>
      <w:r w:rsidR="006A3175" w:rsidRPr="00FF6CE9">
        <w:rPr>
          <w:rFonts w:cstheme="minorHAnsi"/>
          <w:b/>
          <w:sz w:val="23"/>
          <w:szCs w:val="23"/>
        </w:rPr>
        <w:t>,00</w:t>
      </w:r>
      <w:r w:rsidRPr="00FF6CE9">
        <w:rPr>
          <w:rFonts w:cstheme="minorHAnsi"/>
          <w:sz w:val="23"/>
          <w:szCs w:val="23"/>
        </w:rPr>
        <w:t xml:space="preserve"> zł </w:t>
      </w:r>
      <w:r w:rsidR="00C273CD">
        <w:rPr>
          <w:rFonts w:cstheme="minorHAnsi"/>
          <w:sz w:val="23"/>
          <w:szCs w:val="23"/>
        </w:rPr>
        <w:br/>
      </w:r>
      <w:r w:rsidRPr="00FF6CE9">
        <w:rPr>
          <w:rFonts w:cstheme="minorHAnsi"/>
          <w:sz w:val="23"/>
          <w:szCs w:val="23"/>
        </w:rPr>
        <w:t xml:space="preserve">za każdy przypadek naruszenia. </w:t>
      </w:r>
    </w:p>
    <w:p w14:paraId="1A082C63" w14:textId="6399DFA3" w:rsidR="00CB516E" w:rsidRPr="00FF6CE9" w:rsidRDefault="00CB516E" w:rsidP="00580A4B">
      <w:pPr>
        <w:pStyle w:val="Bezodstpw"/>
        <w:numPr>
          <w:ilvl w:val="0"/>
          <w:numId w:val="13"/>
        </w:numPr>
        <w:ind w:left="142" w:hanging="284"/>
        <w:jc w:val="both"/>
        <w:rPr>
          <w:rFonts w:cstheme="minorHAnsi"/>
          <w:sz w:val="23"/>
          <w:szCs w:val="23"/>
        </w:rPr>
      </w:pPr>
      <w:r w:rsidRPr="00FF6CE9">
        <w:rPr>
          <w:rFonts w:cstheme="minorHAnsi"/>
          <w:sz w:val="23"/>
          <w:szCs w:val="23"/>
        </w:rPr>
        <w:t>Łączna maksymalna wysokość kar umownych, o których mowa w §1</w:t>
      </w:r>
      <w:r w:rsidR="003166E4">
        <w:rPr>
          <w:rFonts w:cstheme="minorHAnsi"/>
          <w:sz w:val="23"/>
          <w:szCs w:val="23"/>
        </w:rPr>
        <w:t xml:space="preserve">6 </w:t>
      </w:r>
      <w:r w:rsidRPr="00FF6CE9">
        <w:rPr>
          <w:rFonts w:cstheme="minorHAnsi"/>
          <w:sz w:val="23"/>
          <w:szCs w:val="23"/>
        </w:rPr>
        <w:t xml:space="preserve">nie przekroczy 10% wynagrodzenia umownego </w:t>
      </w:r>
      <w:r w:rsidR="00151F62" w:rsidRPr="00FF6CE9">
        <w:rPr>
          <w:rFonts w:cstheme="minorHAnsi"/>
          <w:sz w:val="23"/>
          <w:szCs w:val="23"/>
        </w:rPr>
        <w:t>netto</w:t>
      </w:r>
      <w:r w:rsidRPr="00FF6CE9">
        <w:rPr>
          <w:rFonts w:cstheme="minorHAnsi"/>
          <w:sz w:val="23"/>
          <w:szCs w:val="23"/>
        </w:rPr>
        <w:t xml:space="preserve">, o którym mowa w §15 ust. 1 niniejszej umowy. </w:t>
      </w:r>
    </w:p>
    <w:p w14:paraId="469BA4E9" w14:textId="1236BEC8" w:rsidR="00CB516E" w:rsidRPr="00FF6CE9" w:rsidRDefault="00CB516E" w:rsidP="00580A4B">
      <w:pPr>
        <w:pStyle w:val="Bezodstpw"/>
        <w:numPr>
          <w:ilvl w:val="0"/>
          <w:numId w:val="13"/>
        </w:numPr>
        <w:ind w:left="142" w:hanging="284"/>
        <w:jc w:val="both"/>
        <w:rPr>
          <w:rFonts w:cstheme="minorHAnsi"/>
          <w:sz w:val="23"/>
          <w:szCs w:val="23"/>
        </w:rPr>
      </w:pPr>
      <w:r w:rsidRPr="00FF6CE9">
        <w:rPr>
          <w:rFonts w:cstheme="minorHAnsi"/>
          <w:sz w:val="23"/>
          <w:szCs w:val="23"/>
        </w:rPr>
        <w:t xml:space="preserve">W uzasadnionym przypadku </w:t>
      </w:r>
      <w:r w:rsidR="008854C2" w:rsidRPr="00FF6CE9">
        <w:rPr>
          <w:rFonts w:cstheme="minorHAnsi"/>
          <w:sz w:val="23"/>
          <w:szCs w:val="23"/>
        </w:rPr>
        <w:t>Strony</w:t>
      </w:r>
      <w:r w:rsidRPr="00FF6CE9">
        <w:rPr>
          <w:rFonts w:cstheme="minorHAnsi"/>
          <w:sz w:val="23"/>
          <w:szCs w:val="23"/>
        </w:rPr>
        <w:t xml:space="preserve"> zastrzega</w:t>
      </w:r>
      <w:r w:rsidR="008854C2" w:rsidRPr="00FF6CE9">
        <w:rPr>
          <w:rFonts w:cstheme="minorHAnsi"/>
          <w:sz w:val="23"/>
          <w:szCs w:val="23"/>
        </w:rPr>
        <w:t>ją</w:t>
      </w:r>
      <w:r w:rsidRPr="00FF6CE9">
        <w:rPr>
          <w:rFonts w:cstheme="minorHAnsi"/>
          <w:sz w:val="23"/>
          <w:szCs w:val="23"/>
        </w:rPr>
        <w:t xml:space="preserve"> sobie prawo dochodzenia odszkodowania uzupełniającego ponad naliczoną karę umowną, do pełnej wysokości poniesionej szkody. </w:t>
      </w:r>
    </w:p>
    <w:p w14:paraId="5C125B68" w14:textId="1F6C28C8" w:rsidR="00CB516E" w:rsidRPr="00FF6CE9" w:rsidRDefault="00CB516E" w:rsidP="00580A4B">
      <w:pPr>
        <w:pStyle w:val="Bezodstpw"/>
        <w:numPr>
          <w:ilvl w:val="0"/>
          <w:numId w:val="13"/>
        </w:numPr>
        <w:ind w:left="142" w:hanging="284"/>
        <w:jc w:val="both"/>
        <w:rPr>
          <w:rFonts w:cstheme="minorHAnsi"/>
          <w:sz w:val="23"/>
          <w:szCs w:val="23"/>
        </w:rPr>
      </w:pPr>
      <w:r w:rsidRPr="00FF6CE9">
        <w:rPr>
          <w:rFonts w:cstheme="minorHAnsi"/>
          <w:sz w:val="23"/>
          <w:szCs w:val="23"/>
        </w:rPr>
        <w:t xml:space="preserve">Strony postanawiają, że Wykonawca ponosi pełną odpowiedzialność za wszelkie szkody wyrządzone przez swoich pracowników, podwykonawców lub inne osoby z nim współpracujące, wyrządzone </w:t>
      </w:r>
      <w:r w:rsidR="00C273CD">
        <w:rPr>
          <w:rFonts w:cstheme="minorHAnsi"/>
          <w:sz w:val="23"/>
          <w:szCs w:val="23"/>
        </w:rPr>
        <w:br/>
      </w:r>
      <w:r w:rsidRPr="00FF6CE9">
        <w:rPr>
          <w:rFonts w:cstheme="minorHAnsi"/>
          <w:sz w:val="23"/>
          <w:szCs w:val="23"/>
        </w:rPr>
        <w:t xml:space="preserve">w mieniu znajdującym się na terenie budowy. </w:t>
      </w:r>
    </w:p>
    <w:p w14:paraId="474979AD" w14:textId="77777777" w:rsidR="00CB516E" w:rsidRPr="00FF6CE9" w:rsidRDefault="00CB516E" w:rsidP="00580A4B">
      <w:pPr>
        <w:pStyle w:val="Bezodstpw"/>
        <w:numPr>
          <w:ilvl w:val="0"/>
          <w:numId w:val="13"/>
        </w:numPr>
        <w:ind w:left="142" w:hanging="284"/>
        <w:jc w:val="both"/>
        <w:rPr>
          <w:rFonts w:cstheme="minorHAnsi"/>
          <w:sz w:val="23"/>
          <w:szCs w:val="23"/>
        </w:rPr>
      </w:pPr>
      <w:r w:rsidRPr="00FF6CE9">
        <w:rPr>
          <w:rFonts w:cstheme="minorHAnsi"/>
          <w:sz w:val="23"/>
          <w:szCs w:val="23"/>
        </w:rPr>
        <w:t xml:space="preserve">Strony ustalają, że w razie naliczenia kar umownych zgodnie z ust. 1 lub odszkodowania Zamawiający jest upoważniony do potrącenia kwoty kar lub odszkodowania z należności Wykonawcy za wykonanie przedmiotu umowy, jako potrącenie umowne, po pisemnym powiadomieniu Wykonawcy. </w:t>
      </w:r>
    </w:p>
    <w:p w14:paraId="68CDB3F8" w14:textId="77777777" w:rsidR="00CB516E" w:rsidRPr="00FF6CE9" w:rsidRDefault="00CB516E" w:rsidP="00EE4D4B">
      <w:pPr>
        <w:pStyle w:val="Bezodstpw"/>
        <w:rPr>
          <w:rFonts w:cstheme="minorHAnsi"/>
          <w:sz w:val="23"/>
          <w:szCs w:val="23"/>
        </w:rPr>
      </w:pPr>
    </w:p>
    <w:p w14:paraId="367E0DEE" w14:textId="7BD1D019" w:rsidR="00CB516E" w:rsidRPr="00FF6CE9" w:rsidRDefault="00CB516E" w:rsidP="00580A4B">
      <w:pPr>
        <w:pStyle w:val="Bezodstpw"/>
        <w:jc w:val="center"/>
        <w:rPr>
          <w:rFonts w:cstheme="minorHAnsi"/>
          <w:sz w:val="23"/>
          <w:szCs w:val="23"/>
        </w:rPr>
      </w:pPr>
      <w:r w:rsidRPr="00FF6CE9">
        <w:rPr>
          <w:rFonts w:cstheme="minorHAnsi"/>
          <w:b/>
          <w:bCs/>
          <w:sz w:val="23"/>
          <w:szCs w:val="23"/>
        </w:rPr>
        <w:t>§1</w:t>
      </w:r>
      <w:r w:rsidR="00037837" w:rsidRPr="00FF6CE9">
        <w:rPr>
          <w:rFonts w:cstheme="minorHAnsi"/>
          <w:b/>
          <w:bCs/>
          <w:sz w:val="23"/>
          <w:szCs w:val="23"/>
        </w:rPr>
        <w:t>7</w:t>
      </w:r>
    </w:p>
    <w:p w14:paraId="3B2F2127" w14:textId="00C76794" w:rsidR="00CB516E" w:rsidRPr="00FF6CE9" w:rsidRDefault="00CB516E" w:rsidP="00580A4B">
      <w:pPr>
        <w:pStyle w:val="Bezodstpw"/>
        <w:numPr>
          <w:ilvl w:val="0"/>
          <w:numId w:val="14"/>
        </w:numPr>
        <w:ind w:left="142" w:hanging="284"/>
        <w:jc w:val="both"/>
        <w:rPr>
          <w:rFonts w:cstheme="minorHAnsi"/>
          <w:sz w:val="23"/>
          <w:szCs w:val="23"/>
        </w:rPr>
      </w:pPr>
      <w:r w:rsidRPr="00FF6CE9">
        <w:rPr>
          <w:rFonts w:cstheme="minorHAnsi"/>
          <w:sz w:val="23"/>
          <w:szCs w:val="23"/>
        </w:rPr>
        <w:t>Zamawiający zapłaci Wykonawcy kar</w:t>
      </w:r>
      <w:r w:rsidR="00284223" w:rsidRPr="00FF6CE9">
        <w:rPr>
          <w:rFonts w:cstheme="minorHAnsi"/>
          <w:sz w:val="23"/>
          <w:szCs w:val="23"/>
        </w:rPr>
        <w:t>ę</w:t>
      </w:r>
      <w:r w:rsidRPr="00FF6CE9">
        <w:rPr>
          <w:rFonts w:cstheme="minorHAnsi"/>
          <w:sz w:val="23"/>
          <w:szCs w:val="23"/>
        </w:rPr>
        <w:t xml:space="preserve"> umown</w:t>
      </w:r>
      <w:r w:rsidR="00284223" w:rsidRPr="00FF6CE9">
        <w:rPr>
          <w:rFonts w:cstheme="minorHAnsi"/>
          <w:sz w:val="23"/>
          <w:szCs w:val="23"/>
        </w:rPr>
        <w:t>ą</w:t>
      </w:r>
      <w:r w:rsidRPr="00FF6CE9">
        <w:rPr>
          <w:rFonts w:cstheme="minorHAnsi"/>
          <w:sz w:val="23"/>
          <w:szCs w:val="23"/>
        </w:rPr>
        <w:t xml:space="preserve"> za odstąpienie od umowy z przyczyn zależnych </w:t>
      </w:r>
      <w:r w:rsidR="00C273CD">
        <w:rPr>
          <w:rFonts w:cstheme="minorHAnsi"/>
          <w:sz w:val="23"/>
          <w:szCs w:val="23"/>
        </w:rPr>
        <w:br/>
      </w:r>
      <w:r w:rsidRPr="00FF6CE9">
        <w:rPr>
          <w:rFonts w:cstheme="minorHAnsi"/>
          <w:sz w:val="23"/>
          <w:szCs w:val="23"/>
        </w:rPr>
        <w:t xml:space="preserve">od Zamawiającego w wysokości 10% wartości </w:t>
      </w:r>
      <w:r w:rsidR="00151F62" w:rsidRPr="00FF6CE9">
        <w:rPr>
          <w:rFonts w:cstheme="minorHAnsi"/>
          <w:sz w:val="23"/>
          <w:szCs w:val="23"/>
        </w:rPr>
        <w:t>netto</w:t>
      </w:r>
      <w:r w:rsidRPr="00FF6CE9">
        <w:rPr>
          <w:rFonts w:cstheme="minorHAnsi"/>
          <w:sz w:val="23"/>
          <w:szCs w:val="23"/>
        </w:rPr>
        <w:t xml:space="preserve"> </w:t>
      </w:r>
      <w:r w:rsidR="003166E4">
        <w:rPr>
          <w:rFonts w:cstheme="minorHAnsi"/>
          <w:sz w:val="23"/>
          <w:szCs w:val="23"/>
        </w:rPr>
        <w:t>przedmiotu umowy.</w:t>
      </w:r>
    </w:p>
    <w:p w14:paraId="446D4FC4" w14:textId="77777777" w:rsidR="00CB516E" w:rsidRPr="00FF6CE9" w:rsidRDefault="00CB516E" w:rsidP="00A322F8">
      <w:pPr>
        <w:pStyle w:val="Bezodstpw"/>
        <w:rPr>
          <w:rFonts w:cstheme="minorHAnsi"/>
          <w:sz w:val="23"/>
          <w:szCs w:val="23"/>
        </w:rPr>
      </w:pPr>
    </w:p>
    <w:p w14:paraId="3099D8F0" w14:textId="3A74999C" w:rsidR="00CB516E" w:rsidRPr="00FF6CE9" w:rsidRDefault="00CB516E" w:rsidP="00580A4B">
      <w:pPr>
        <w:pStyle w:val="Bezodstpw"/>
        <w:jc w:val="center"/>
        <w:rPr>
          <w:rFonts w:cstheme="minorHAnsi"/>
          <w:sz w:val="23"/>
          <w:szCs w:val="23"/>
        </w:rPr>
      </w:pPr>
      <w:r w:rsidRPr="00FF6CE9">
        <w:rPr>
          <w:rFonts w:cstheme="minorHAnsi"/>
          <w:b/>
          <w:bCs/>
          <w:sz w:val="23"/>
          <w:szCs w:val="23"/>
        </w:rPr>
        <w:t>§1</w:t>
      </w:r>
      <w:r w:rsidR="00037837" w:rsidRPr="00FF6CE9">
        <w:rPr>
          <w:rFonts w:cstheme="minorHAnsi"/>
          <w:b/>
          <w:bCs/>
          <w:sz w:val="23"/>
          <w:szCs w:val="23"/>
        </w:rPr>
        <w:t>8</w:t>
      </w:r>
    </w:p>
    <w:p w14:paraId="192434A6" w14:textId="2DF410CA" w:rsidR="00CB516E" w:rsidRPr="00FF6CE9" w:rsidRDefault="00CB516E" w:rsidP="001C169B">
      <w:pPr>
        <w:pStyle w:val="Bezodstpw"/>
        <w:jc w:val="center"/>
        <w:rPr>
          <w:rFonts w:cstheme="minorHAnsi"/>
          <w:sz w:val="23"/>
          <w:szCs w:val="23"/>
        </w:rPr>
      </w:pPr>
      <w:r w:rsidRPr="00FF6CE9">
        <w:rPr>
          <w:rFonts w:cstheme="minorHAnsi"/>
          <w:b/>
          <w:bCs/>
          <w:sz w:val="23"/>
          <w:szCs w:val="23"/>
        </w:rPr>
        <w:t xml:space="preserve">Rękojmia </w:t>
      </w:r>
      <w:r w:rsidR="00BC2FC7" w:rsidRPr="00FF6CE9">
        <w:rPr>
          <w:rFonts w:cstheme="minorHAnsi"/>
          <w:b/>
          <w:bCs/>
          <w:sz w:val="23"/>
          <w:szCs w:val="23"/>
        </w:rPr>
        <w:t xml:space="preserve">za wady </w:t>
      </w:r>
      <w:r w:rsidRPr="00FF6CE9">
        <w:rPr>
          <w:rFonts w:cstheme="minorHAnsi"/>
          <w:b/>
          <w:bCs/>
          <w:sz w:val="23"/>
          <w:szCs w:val="23"/>
        </w:rPr>
        <w:t>oraz gwarancja jakości</w:t>
      </w:r>
    </w:p>
    <w:p w14:paraId="1D048665" w14:textId="52476619" w:rsidR="00CB516E" w:rsidRPr="00FF6CE9" w:rsidRDefault="00CB516E" w:rsidP="001C169B">
      <w:pPr>
        <w:pStyle w:val="Bezodstpw"/>
        <w:numPr>
          <w:ilvl w:val="0"/>
          <w:numId w:val="15"/>
        </w:numPr>
        <w:ind w:left="142" w:hanging="284"/>
        <w:jc w:val="both"/>
        <w:rPr>
          <w:rFonts w:cstheme="minorHAnsi"/>
          <w:sz w:val="23"/>
          <w:szCs w:val="23"/>
        </w:rPr>
      </w:pPr>
      <w:r w:rsidRPr="00FF6CE9">
        <w:rPr>
          <w:rFonts w:cstheme="minorHAnsi"/>
          <w:sz w:val="23"/>
          <w:szCs w:val="23"/>
        </w:rPr>
        <w:t xml:space="preserve">Na podstawie niniejszej Umowy Wykonawca udziela Zamawiającemu gwarancji na wykonane roboty </w:t>
      </w:r>
      <w:r w:rsidR="00DE0BE3">
        <w:rPr>
          <w:rFonts w:cstheme="minorHAnsi"/>
          <w:sz w:val="23"/>
          <w:szCs w:val="23"/>
        </w:rPr>
        <w:t xml:space="preserve">i zamontowane urządzenia </w:t>
      </w:r>
      <w:r w:rsidRPr="00FF6CE9">
        <w:rPr>
          <w:rFonts w:cstheme="minorHAnsi"/>
          <w:sz w:val="23"/>
          <w:szCs w:val="23"/>
        </w:rPr>
        <w:t xml:space="preserve">będące przedmiotem Umowy, na </w:t>
      </w:r>
      <w:r w:rsidRPr="00FF6CE9">
        <w:rPr>
          <w:rFonts w:cstheme="minorHAnsi"/>
          <w:b/>
          <w:bCs/>
          <w:sz w:val="23"/>
          <w:szCs w:val="23"/>
        </w:rPr>
        <w:t xml:space="preserve">okres </w:t>
      </w:r>
      <w:r w:rsidR="0006192E" w:rsidRPr="00FF6CE9">
        <w:rPr>
          <w:rFonts w:cstheme="minorHAnsi"/>
          <w:b/>
          <w:bCs/>
          <w:sz w:val="23"/>
          <w:szCs w:val="23"/>
        </w:rPr>
        <w:t>…</w:t>
      </w:r>
      <w:r w:rsidR="0006192E" w:rsidRPr="00285B38">
        <w:rPr>
          <w:rFonts w:cstheme="minorHAnsi"/>
          <w:b/>
          <w:bCs/>
          <w:sz w:val="23"/>
          <w:szCs w:val="23"/>
        </w:rPr>
        <w:t xml:space="preserve">…. </w:t>
      </w:r>
      <w:r w:rsidR="002E741C" w:rsidRPr="00FF6CE9">
        <w:rPr>
          <w:rFonts w:cstheme="minorHAnsi"/>
          <w:b/>
          <w:bCs/>
          <w:sz w:val="23"/>
          <w:szCs w:val="23"/>
        </w:rPr>
        <w:t xml:space="preserve"> </w:t>
      </w:r>
      <w:r w:rsidR="00324187" w:rsidRPr="00FF6CE9">
        <w:rPr>
          <w:rFonts w:cstheme="minorHAnsi"/>
          <w:b/>
          <w:bCs/>
          <w:sz w:val="23"/>
          <w:szCs w:val="23"/>
        </w:rPr>
        <w:t>l</w:t>
      </w:r>
      <w:r w:rsidRPr="00FF6CE9">
        <w:rPr>
          <w:rFonts w:cstheme="minorHAnsi"/>
          <w:b/>
          <w:bCs/>
          <w:sz w:val="23"/>
          <w:szCs w:val="23"/>
        </w:rPr>
        <w:t>at</w:t>
      </w:r>
      <w:r w:rsidR="0006192E" w:rsidRPr="00FF6CE9">
        <w:rPr>
          <w:rFonts w:cstheme="minorHAnsi"/>
          <w:b/>
          <w:bCs/>
          <w:sz w:val="23"/>
          <w:szCs w:val="23"/>
        </w:rPr>
        <w:t xml:space="preserve"> (zgodnie z ofertą wykonawcy</w:t>
      </w:r>
      <w:r w:rsidR="00037837" w:rsidRPr="00FF6CE9">
        <w:rPr>
          <w:rFonts w:cstheme="minorHAnsi"/>
          <w:b/>
          <w:bCs/>
          <w:sz w:val="23"/>
          <w:szCs w:val="23"/>
        </w:rPr>
        <w:t>)</w:t>
      </w:r>
      <w:r w:rsidR="00324187" w:rsidRPr="00FF6CE9">
        <w:rPr>
          <w:rFonts w:cstheme="minorHAnsi"/>
          <w:b/>
          <w:bCs/>
          <w:sz w:val="23"/>
          <w:szCs w:val="23"/>
        </w:rPr>
        <w:t xml:space="preserve">, </w:t>
      </w:r>
      <w:r w:rsidRPr="00FF6CE9">
        <w:rPr>
          <w:rFonts w:cstheme="minorHAnsi"/>
          <w:sz w:val="23"/>
          <w:szCs w:val="23"/>
        </w:rPr>
        <w:t>liczony od dnia podpisania przez Zamawiającego protokołu odbioru końcowego robót</w:t>
      </w:r>
      <w:r w:rsidR="00037837" w:rsidRPr="00FF6CE9">
        <w:rPr>
          <w:rFonts w:cstheme="minorHAnsi"/>
          <w:sz w:val="23"/>
          <w:szCs w:val="23"/>
        </w:rPr>
        <w:t>.</w:t>
      </w:r>
    </w:p>
    <w:p w14:paraId="51A48C1C" w14:textId="19C28608" w:rsidR="00CB516E" w:rsidRPr="00FF6CE9" w:rsidRDefault="00CC3B32" w:rsidP="001C169B">
      <w:pPr>
        <w:pStyle w:val="Bezodstpw"/>
        <w:numPr>
          <w:ilvl w:val="0"/>
          <w:numId w:val="15"/>
        </w:numPr>
        <w:ind w:left="142" w:hanging="284"/>
        <w:jc w:val="both"/>
        <w:rPr>
          <w:rFonts w:cstheme="minorHAnsi"/>
          <w:sz w:val="23"/>
          <w:szCs w:val="23"/>
        </w:rPr>
      </w:pPr>
      <w:r w:rsidRPr="00FF6CE9">
        <w:rPr>
          <w:rFonts w:eastAsia="Calibri" w:cstheme="minorHAnsi"/>
          <w:sz w:val="23"/>
          <w:szCs w:val="23"/>
        </w:rPr>
        <w:t xml:space="preserve">W okresie gwarancji i rękojmi, Wykonawca zobowiązany jest do usunięcia na własny koszt ujawnionych wad, w technicznie możliwym terminie wyznaczonym przez Zamawiającego w uzgodnieniu </w:t>
      </w:r>
      <w:r w:rsidR="00FF6CE9">
        <w:rPr>
          <w:rFonts w:eastAsia="Calibri" w:cstheme="minorHAnsi"/>
          <w:sz w:val="23"/>
          <w:szCs w:val="23"/>
        </w:rPr>
        <w:br/>
      </w:r>
      <w:r w:rsidRPr="00FF6CE9">
        <w:rPr>
          <w:rFonts w:eastAsia="Calibri" w:cstheme="minorHAnsi"/>
          <w:sz w:val="23"/>
          <w:szCs w:val="23"/>
        </w:rPr>
        <w:t>z Wykonawcą (w zależności od rodzaju wady). Do usunięcia ujawnionych wad Wykonawca zobowiązany jest przystąpić niezwłocznie po zgłoszeniu ich przez Zamawiającego</w:t>
      </w:r>
      <w:r w:rsidR="00CB516E" w:rsidRPr="00FF6CE9">
        <w:rPr>
          <w:rFonts w:cstheme="minorHAnsi"/>
          <w:sz w:val="23"/>
          <w:szCs w:val="23"/>
        </w:rPr>
        <w:t xml:space="preserve">. </w:t>
      </w:r>
    </w:p>
    <w:p w14:paraId="309FE996" w14:textId="69C1F048" w:rsidR="00CB516E" w:rsidRPr="00FF6CE9" w:rsidRDefault="00CB516E" w:rsidP="001C169B">
      <w:pPr>
        <w:pStyle w:val="Bezodstpw"/>
        <w:numPr>
          <w:ilvl w:val="0"/>
          <w:numId w:val="15"/>
        </w:numPr>
        <w:ind w:left="142" w:hanging="284"/>
        <w:jc w:val="both"/>
        <w:rPr>
          <w:rFonts w:cstheme="minorHAnsi"/>
          <w:sz w:val="23"/>
          <w:szCs w:val="23"/>
        </w:rPr>
      </w:pPr>
      <w:r w:rsidRPr="00FF6CE9">
        <w:rPr>
          <w:rFonts w:cstheme="minorHAnsi"/>
          <w:sz w:val="23"/>
          <w:szCs w:val="23"/>
        </w:rPr>
        <w:t xml:space="preserve">Strony dopuszczają uzgodnienie dłuższego terminu usunięcia wad z uwagi na uwarunkowania zewnętrzne i technologiczne, jednak wady mogące powodować zagrożenie życia i zdrowia lub dalsze uszkodzenia przedmiotu </w:t>
      </w:r>
      <w:r w:rsidR="00324187" w:rsidRPr="00FF6CE9">
        <w:rPr>
          <w:rFonts w:cstheme="minorHAnsi"/>
          <w:sz w:val="23"/>
          <w:szCs w:val="23"/>
        </w:rPr>
        <w:t>u</w:t>
      </w:r>
      <w:r w:rsidRPr="00FF6CE9">
        <w:rPr>
          <w:rFonts w:cstheme="minorHAnsi"/>
          <w:sz w:val="23"/>
          <w:szCs w:val="23"/>
        </w:rPr>
        <w:t xml:space="preserve">mowy </w:t>
      </w:r>
      <w:r w:rsidR="00324187" w:rsidRPr="00FF6CE9">
        <w:rPr>
          <w:rFonts w:cstheme="minorHAnsi"/>
          <w:sz w:val="23"/>
          <w:szCs w:val="23"/>
        </w:rPr>
        <w:t>w</w:t>
      </w:r>
      <w:r w:rsidRPr="00FF6CE9">
        <w:rPr>
          <w:rFonts w:cstheme="minorHAnsi"/>
          <w:sz w:val="23"/>
          <w:szCs w:val="23"/>
        </w:rPr>
        <w:t xml:space="preserve">ykonawca zobowiązany jest usunąć niezwłocznie. </w:t>
      </w:r>
    </w:p>
    <w:p w14:paraId="01D0EA0D" w14:textId="313F57F7" w:rsidR="00CB516E" w:rsidRPr="00FF6CE9" w:rsidRDefault="00CB516E" w:rsidP="001C169B">
      <w:pPr>
        <w:pStyle w:val="Bezodstpw"/>
        <w:numPr>
          <w:ilvl w:val="0"/>
          <w:numId w:val="15"/>
        </w:numPr>
        <w:ind w:left="142" w:hanging="284"/>
        <w:jc w:val="both"/>
        <w:rPr>
          <w:rFonts w:cstheme="minorHAnsi"/>
          <w:sz w:val="23"/>
          <w:szCs w:val="23"/>
        </w:rPr>
      </w:pPr>
      <w:r w:rsidRPr="00FF6CE9">
        <w:rPr>
          <w:rFonts w:cstheme="minorHAnsi"/>
          <w:sz w:val="23"/>
          <w:szCs w:val="23"/>
        </w:rPr>
        <w:t xml:space="preserve">Bieg gwarancji i rękojmi </w:t>
      </w:r>
      <w:r w:rsidR="00A96AE9" w:rsidRPr="00FF6CE9">
        <w:rPr>
          <w:rFonts w:cstheme="minorHAnsi"/>
          <w:sz w:val="23"/>
          <w:szCs w:val="23"/>
        </w:rPr>
        <w:t xml:space="preserve">na roboty budowlane </w:t>
      </w:r>
      <w:r w:rsidRPr="00FF6CE9">
        <w:rPr>
          <w:rFonts w:cstheme="minorHAnsi"/>
          <w:sz w:val="23"/>
          <w:szCs w:val="23"/>
        </w:rPr>
        <w:t>rozpoczyna się w dniu podpisania przez Zamawiającego protokołu odbioru końcowego robót</w:t>
      </w:r>
      <w:r w:rsidR="00A96AE9" w:rsidRPr="00FF6CE9">
        <w:rPr>
          <w:rFonts w:cstheme="minorHAnsi"/>
          <w:sz w:val="23"/>
          <w:szCs w:val="23"/>
        </w:rPr>
        <w:t xml:space="preserve">, natomiast bieg gwarancji i rękojmi na zamontowane urządzenia </w:t>
      </w:r>
      <w:r w:rsidR="00C273CD">
        <w:rPr>
          <w:rFonts w:cstheme="minorHAnsi"/>
          <w:sz w:val="23"/>
          <w:szCs w:val="23"/>
        </w:rPr>
        <w:br/>
      </w:r>
      <w:r w:rsidR="00A96AE9" w:rsidRPr="00FF6CE9">
        <w:rPr>
          <w:rFonts w:cstheme="minorHAnsi"/>
          <w:sz w:val="23"/>
          <w:szCs w:val="23"/>
        </w:rPr>
        <w:t>i instalacje</w:t>
      </w:r>
      <w:r w:rsidRPr="00FF6CE9">
        <w:rPr>
          <w:rFonts w:cstheme="minorHAnsi"/>
          <w:sz w:val="23"/>
          <w:szCs w:val="23"/>
        </w:rPr>
        <w:t xml:space="preserve"> </w:t>
      </w:r>
      <w:r w:rsidR="00A96AE9" w:rsidRPr="00FF6CE9">
        <w:rPr>
          <w:rFonts w:cstheme="minorHAnsi"/>
          <w:sz w:val="23"/>
          <w:szCs w:val="23"/>
        </w:rPr>
        <w:t>rozpoczyna się od dnia ich uruchomienia (rozruchu)</w:t>
      </w:r>
      <w:r w:rsidRPr="00FF6CE9">
        <w:rPr>
          <w:rFonts w:cstheme="minorHAnsi"/>
          <w:sz w:val="23"/>
          <w:szCs w:val="23"/>
        </w:rPr>
        <w:t xml:space="preserve">. </w:t>
      </w:r>
    </w:p>
    <w:p w14:paraId="46AF9DEF" w14:textId="661E7BDD" w:rsidR="00CB516E" w:rsidRPr="00FF6CE9" w:rsidRDefault="00CB516E" w:rsidP="001C169B">
      <w:pPr>
        <w:pStyle w:val="Bezodstpw"/>
        <w:numPr>
          <w:ilvl w:val="0"/>
          <w:numId w:val="15"/>
        </w:numPr>
        <w:ind w:left="142" w:hanging="284"/>
        <w:jc w:val="both"/>
        <w:rPr>
          <w:rFonts w:cstheme="minorHAnsi"/>
          <w:sz w:val="23"/>
          <w:szCs w:val="23"/>
        </w:rPr>
      </w:pPr>
      <w:r w:rsidRPr="00FF6CE9">
        <w:rPr>
          <w:rFonts w:cstheme="minorHAnsi"/>
          <w:sz w:val="23"/>
          <w:szCs w:val="23"/>
        </w:rPr>
        <w:t xml:space="preserve">Jeżeli w ramach gwarancji Wykonawca dokonał usunięcia wad istotnych, termin gwarancji biegnie </w:t>
      </w:r>
      <w:r w:rsidR="00C273CD">
        <w:rPr>
          <w:rFonts w:cstheme="minorHAnsi"/>
          <w:sz w:val="23"/>
          <w:szCs w:val="23"/>
        </w:rPr>
        <w:br/>
      </w:r>
      <w:r w:rsidRPr="00FF6CE9">
        <w:rPr>
          <w:rFonts w:cstheme="minorHAnsi"/>
          <w:sz w:val="23"/>
          <w:szCs w:val="23"/>
        </w:rPr>
        <w:t xml:space="preserve">na nowo od chwili usunięcia </w:t>
      </w:r>
      <w:r w:rsidR="00F4208F" w:rsidRPr="00FF6CE9">
        <w:rPr>
          <w:rFonts w:cstheme="minorHAnsi"/>
          <w:sz w:val="23"/>
          <w:szCs w:val="23"/>
        </w:rPr>
        <w:t xml:space="preserve">tych </w:t>
      </w:r>
      <w:r w:rsidRPr="00FF6CE9">
        <w:rPr>
          <w:rFonts w:cstheme="minorHAnsi"/>
          <w:sz w:val="23"/>
          <w:szCs w:val="23"/>
        </w:rPr>
        <w:t xml:space="preserve">wad. W takim przypadku wykonawca ma obowiązek przedłużenia zabezpieczenia należytego wykonania umowy w części i o wartości dotyczącej usuniętej wady wymienianego lub naprawianego elementu lub urządzenia. </w:t>
      </w:r>
    </w:p>
    <w:p w14:paraId="5A4AAFEB" w14:textId="3A82C505" w:rsidR="00CB516E" w:rsidRPr="00FF6CE9" w:rsidRDefault="00CB516E" w:rsidP="001C169B">
      <w:pPr>
        <w:pStyle w:val="Bezodstpw"/>
        <w:numPr>
          <w:ilvl w:val="0"/>
          <w:numId w:val="15"/>
        </w:numPr>
        <w:ind w:left="142" w:hanging="284"/>
        <w:jc w:val="both"/>
        <w:rPr>
          <w:rFonts w:cstheme="minorHAnsi"/>
          <w:sz w:val="23"/>
          <w:szCs w:val="23"/>
        </w:rPr>
      </w:pPr>
      <w:r w:rsidRPr="00FF6CE9">
        <w:rPr>
          <w:rFonts w:cstheme="minorHAnsi"/>
          <w:sz w:val="23"/>
          <w:szCs w:val="23"/>
        </w:rPr>
        <w:t xml:space="preserve">W okresach udzielonej przez Wykonawcę gwarancji lub rękojmi na roboty budowlane i wbudowane materiały Zamawiający, przy udziale Wykonawcy przeprowadzać będzie nie rzadziej niż raz w roku przeglądy gwarancyjne, z których sporządzane będą protokoły, zawierające stwierdzone wady lub ich brak. O zamiarze przeprowadzenia przeglądu gwarancyjnego Zamawiający powiadomi Wykonawcę </w:t>
      </w:r>
      <w:r w:rsidR="00C273CD">
        <w:rPr>
          <w:rFonts w:cstheme="minorHAnsi"/>
          <w:sz w:val="23"/>
          <w:szCs w:val="23"/>
        </w:rPr>
        <w:br/>
      </w:r>
      <w:r w:rsidRPr="00FF6CE9">
        <w:rPr>
          <w:rFonts w:cstheme="minorHAnsi"/>
          <w:sz w:val="23"/>
          <w:szCs w:val="23"/>
        </w:rPr>
        <w:t xml:space="preserve">w formie pisemnej z wyprzedzeniem </w:t>
      </w:r>
      <w:r w:rsidR="006707AF" w:rsidRPr="00FF6CE9">
        <w:rPr>
          <w:rFonts w:cstheme="minorHAnsi"/>
          <w:sz w:val="23"/>
          <w:szCs w:val="23"/>
        </w:rPr>
        <w:t>21</w:t>
      </w:r>
      <w:r w:rsidRPr="00FF6CE9">
        <w:rPr>
          <w:rFonts w:cstheme="minorHAnsi"/>
          <w:sz w:val="23"/>
          <w:szCs w:val="23"/>
        </w:rPr>
        <w:t xml:space="preserve"> dni roboczych. </w:t>
      </w:r>
    </w:p>
    <w:p w14:paraId="7E4BAFE5" w14:textId="45CD34B2" w:rsidR="00CB516E" w:rsidRPr="00FF6CE9" w:rsidRDefault="00CB516E" w:rsidP="001C169B">
      <w:pPr>
        <w:pStyle w:val="Bezodstpw"/>
        <w:numPr>
          <w:ilvl w:val="0"/>
          <w:numId w:val="15"/>
        </w:numPr>
        <w:ind w:left="142" w:hanging="284"/>
        <w:jc w:val="both"/>
        <w:rPr>
          <w:rFonts w:cstheme="minorHAnsi"/>
          <w:sz w:val="23"/>
          <w:szCs w:val="23"/>
        </w:rPr>
      </w:pPr>
      <w:r w:rsidRPr="00FF6CE9">
        <w:rPr>
          <w:rFonts w:cstheme="minorHAnsi"/>
          <w:sz w:val="23"/>
          <w:szCs w:val="23"/>
        </w:rPr>
        <w:t xml:space="preserve">Jeżeli Wykonawca nie usunie wady w terminie wskazanym w ust. </w:t>
      </w:r>
      <w:r w:rsidR="00324187" w:rsidRPr="00FF6CE9">
        <w:rPr>
          <w:rFonts w:cstheme="minorHAnsi"/>
          <w:sz w:val="23"/>
          <w:szCs w:val="23"/>
        </w:rPr>
        <w:t xml:space="preserve">2 i </w:t>
      </w:r>
      <w:r w:rsidRPr="00FF6CE9">
        <w:rPr>
          <w:rFonts w:cstheme="minorHAnsi"/>
          <w:sz w:val="23"/>
          <w:szCs w:val="23"/>
        </w:rPr>
        <w:t xml:space="preserve">3 niniejszego paragrafu, Zamawiający ma prawo zlecić usunięcie takiej wady osobie trzeciej na koszt Wykonawcy. </w:t>
      </w:r>
      <w:r w:rsidR="00CC3B32" w:rsidRPr="00FF6CE9">
        <w:rPr>
          <w:rFonts w:cstheme="minorHAnsi"/>
          <w:sz w:val="23"/>
          <w:szCs w:val="23"/>
        </w:rPr>
        <w:t>Prawo</w:t>
      </w:r>
      <w:r w:rsidR="00CC3B32" w:rsidRPr="00FF6CE9">
        <w:rPr>
          <w:rFonts w:eastAsia="Calibri" w:cstheme="minorHAnsi"/>
          <w:color w:val="000000"/>
          <w:sz w:val="23"/>
          <w:szCs w:val="23"/>
        </w:rPr>
        <w:t xml:space="preserve"> </w:t>
      </w:r>
      <w:r w:rsidR="00C273CD">
        <w:rPr>
          <w:rFonts w:eastAsia="Calibri" w:cstheme="minorHAnsi"/>
          <w:color w:val="000000"/>
          <w:sz w:val="23"/>
          <w:szCs w:val="23"/>
        </w:rPr>
        <w:br/>
      </w:r>
      <w:r w:rsidR="00CC3B32" w:rsidRPr="00FF6CE9">
        <w:rPr>
          <w:rFonts w:eastAsia="Calibri" w:cstheme="minorHAnsi"/>
          <w:color w:val="000000"/>
          <w:sz w:val="23"/>
          <w:szCs w:val="23"/>
        </w:rPr>
        <w:t>do zlecenia wykonania zastępczego może być wykonane po uprzednim wyznaczeniu przez Zamawiającego pisemnie dodatkowego terminu na usunięcie wady oraz jego bezskutecznym upływie.</w:t>
      </w:r>
    </w:p>
    <w:p w14:paraId="38A7E91D" w14:textId="1073864F" w:rsidR="00CB516E" w:rsidRPr="00FF6CE9" w:rsidRDefault="00CB516E" w:rsidP="001C169B">
      <w:pPr>
        <w:pStyle w:val="Bezodstpw"/>
        <w:numPr>
          <w:ilvl w:val="0"/>
          <w:numId w:val="15"/>
        </w:numPr>
        <w:ind w:left="142" w:hanging="284"/>
        <w:jc w:val="both"/>
        <w:rPr>
          <w:rFonts w:cstheme="minorHAnsi"/>
          <w:sz w:val="23"/>
          <w:szCs w:val="23"/>
        </w:rPr>
      </w:pPr>
      <w:r w:rsidRPr="00FF6CE9">
        <w:rPr>
          <w:rFonts w:cstheme="minorHAnsi"/>
          <w:sz w:val="23"/>
          <w:szCs w:val="23"/>
        </w:rPr>
        <w:lastRenderedPageBreak/>
        <w:t xml:space="preserve">Koszty, o których mowa w ust. </w:t>
      </w:r>
      <w:r w:rsidR="00324187" w:rsidRPr="00FF6CE9">
        <w:rPr>
          <w:rFonts w:cstheme="minorHAnsi"/>
          <w:sz w:val="23"/>
          <w:szCs w:val="23"/>
        </w:rPr>
        <w:t>7</w:t>
      </w:r>
      <w:r w:rsidRPr="00FF6CE9">
        <w:rPr>
          <w:rFonts w:cstheme="minorHAnsi"/>
          <w:sz w:val="23"/>
          <w:szCs w:val="23"/>
        </w:rPr>
        <w:t xml:space="preserve"> niniejszego paragrafu Zamawiający może pokryć w całości lub w części z przeznaczonego na ten cel zabezpieczenia należytego wykonania umowy. </w:t>
      </w:r>
    </w:p>
    <w:p w14:paraId="1CA6E05E" w14:textId="38212B58" w:rsidR="00CB516E" w:rsidRPr="00FF6CE9" w:rsidRDefault="00CB516E" w:rsidP="001C169B">
      <w:pPr>
        <w:pStyle w:val="Bezodstpw"/>
        <w:numPr>
          <w:ilvl w:val="0"/>
          <w:numId w:val="15"/>
        </w:numPr>
        <w:ind w:left="142" w:hanging="284"/>
        <w:jc w:val="both"/>
        <w:rPr>
          <w:rFonts w:cstheme="minorHAnsi"/>
          <w:sz w:val="23"/>
          <w:szCs w:val="23"/>
        </w:rPr>
      </w:pPr>
      <w:r w:rsidRPr="00FF6CE9">
        <w:rPr>
          <w:rFonts w:cstheme="minorHAnsi"/>
          <w:sz w:val="23"/>
          <w:szCs w:val="23"/>
        </w:rPr>
        <w:t xml:space="preserve">Przegląd gwarancyjny, o którym mowa w ust. </w:t>
      </w:r>
      <w:r w:rsidR="00324187" w:rsidRPr="00FF6CE9">
        <w:rPr>
          <w:rFonts w:cstheme="minorHAnsi"/>
          <w:sz w:val="23"/>
          <w:szCs w:val="23"/>
        </w:rPr>
        <w:t>6</w:t>
      </w:r>
      <w:r w:rsidRPr="00FF6CE9">
        <w:rPr>
          <w:rFonts w:cstheme="minorHAnsi"/>
          <w:sz w:val="23"/>
          <w:szCs w:val="23"/>
        </w:rPr>
        <w:t xml:space="preserve"> niniejszego paragrafu dokonany zostanie przed upływem okresu gwarancji</w:t>
      </w:r>
      <w:r w:rsidR="00153C8C" w:rsidRPr="00FF6CE9">
        <w:rPr>
          <w:rFonts w:cstheme="minorHAnsi"/>
          <w:sz w:val="23"/>
          <w:szCs w:val="23"/>
        </w:rPr>
        <w:t>,</w:t>
      </w:r>
      <w:r w:rsidRPr="00FF6CE9">
        <w:rPr>
          <w:rFonts w:cstheme="minorHAnsi"/>
          <w:sz w:val="23"/>
          <w:szCs w:val="23"/>
        </w:rPr>
        <w:t xml:space="preserve"> ustalonym w niniejszym paragrafie. </w:t>
      </w:r>
    </w:p>
    <w:p w14:paraId="48FA4007" w14:textId="77777777" w:rsidR="00CB516E" w:rsidRPr="00FF6CE9" w:rsidRDefault="00CB516E" w:rsidP="001C169B">
      <w:pPr>
        <w:pStyle w:val="Bezodstpw"/>
        <w:numPr>
          <w:ilvl w:val="0"/>
          <w:numId w:val="15"/>
        </w:numPr>
        <w:ind w:left="284" w:hanging="426"/>
        <w:jc w:val="both"/>
        <w:rPr>
          <w:rFonts w:cstheme="minorHAnsi"/>
          <w:sz w:val="23"/>
          <w:szCs w:val="23"/>
        </w:rPr>
      </w:pPr>
      <w:r w:rsidRPr="00FF6CE9">
        <w:rPr>
          <w:rFonts w:cstheme="minorHAnsi"/>
          <w:sz w:val="23"/>
          <w:szCs w:val="23"/>
        </w:rPr>
        <w:t xml:space="preserve">Pomimo wygaśnięcia gwarancji lub rękojmi, Wykonawca zobowiązany jest usunąć wady, które zostały zgłoszone przez Zamawiającego w okresie trwania gwarancji lub rękojmi. </w:t>
      </w:r>
    </w:p>
    <w:p w14:paraId="43772A21" w14:textId="405E2D1B" w:rsidR="00CB516E" w:rsidRPr="00FF6CE9" w:rsidRDefault="00CB516E" w:rsidP="001C169B">
      <w:pPr>
        <w:pStyle w:val="Bezodstpw"/>
        <w:numPr>
          <w:ilvl w:val="0"/>
          <w:numId w:val="15"/>
        </w:numPr>
        <w:ind w:left="284" w:hanging="426"/>
        <w:jc w:val="both"/>
        <w:rPr>
          <w:rFonts w:cstheme="minorHAnsi"/>
          <w:sz w:val="23"/>
          <w:szCs w:val="23"/>
        </w:rPr>
      </w:pPr>
      <w:r w:rsidRPr="00FF6CE9">
        <w:rPr>
          <w:rFonts w:cstheme="minorHAnsi"/>
          <w:sz w:val="23"/>
          <w:szCs w:val="23"/>
        </w:rPr>
        <w:t xml:space="preserve">Do gwarancji udzielonej przez Wykonawcę, w sprawach nieuregulowanych w </w:t>
      </w:r>
      <w:r w:rsidR="00324187" w:rsidRPr="00FF6CE9">
        <w:rPr>
          <w:rFonts w:cstheme="minorHAnsi"/>
          <w:sz w:val="23"/>
          <w:szCs w:val="23"/>
        </w:rPr>
        <w:t>u</w:t>
      </w:r>
      <w:r w:rsidRPr="00FF6CE9">
        <w:rPr>
          <w:rFonts w:cstheme="minorHAnsi"/>
          <w:sz w:val="23"/>
          <w:szCs w:val="23"/>
        </w:rPr>
        <w:t xml:space="preserve">mowie odpowiednie zastosowanie mają przepisy Kodeksu cywilnego o gwarancji jakości przy sprzedaży. </w:t>
      </w:r>
    </w:p>
    <w:p w14:paraId="4D9808CE" w14:textId="77777777" w:rsidR="00CB516E" w:rsidRPr="00FF6CE9" w:rsidRDefault="00CB516E" w:rsidP="001C169B">
      <w:pPr>
        <w:pStyle w:val="Bezodstpw"/>
        <w:numPr>
          <w:ilvl w:val="0"/>
          <w:numId w:val="15"/>
        </w:numPr>
        <w:ind w:left="284" w:hanging="426"/>
        <w:jc w:val="both"/>
        <w:rPr>
          <w:rFonts w:cstheme="minorHAnsi"/>
          <w:sz w:val="23"/>
          <w:szCs w:val="23"/>
        </w:rPr>
      </w:pPr>
      <w:r w:rsidRPr="00FF6CE9">
        <w:rPr>
          <w:rFonts w:cstheme="minorHAnsi"/>
          <w:sz w:val="23"/>
          <w:szCs w:val="23"/>
        </w:rPr>
        <w:t xml:space="preserve">Niezależnie od uprawnień z tytułu gwarancji Zamawiającemu przysługują uprawnienia z tytułu rękojmi na zasadach określonych w Kodeksie cywilnym </w:t>
      </w:r>
    </w:p>
    <w:p w14:paraId="5C96B85A" w14:textId="6C6B6F5F" w:rsidR="00CB516E" w:rsidRPr="00FF6CE9" w:rsidRDefault="00CB516E" w:rsidP="001C169B">
      <w:pPr>
        <w:pStyle w:val="Bezodstpw"/>
        <w:numPr>
          <w:ilvl w:val="0"/>
          <w:numId w:val="15"/>
        </w:numPr>
        <w:ind w:left="284" w:hanging="426"/>
        <w:jc w:val="both"/>
        <w:rPr>
          <w:rFonts w:cstheme="minorHAnsi"/>
          <w:sz w:val="23"/>
          <w:szCs w:val="23"/>
        </w:rPr>
      </w:pPr>
      <w:r w:rsidRPr="00FF6CE9">
        <w:rPr>
          <w:rFonts w:cstheme="minorHAnsi"/>
          <w:sz w:val="23"/>
          <w:szCs w:val="23"/>
        </w:rPr>
        <w:t>W razie</w:t>
      </w:r>
      <w:r w:rsidR="001C169B">
        <w:rPr>
          <w:rFonts w:cstheme="minorHAnsi"/>
          <w:sz w:val="23"/>
          <w:szCs w:val="23"/>
        </w:rPr>
        <w:t>,</w:t>
      </w:r>
      <w:r w:rsidRPr="00FF6CE9">
        <w:rPr>
          <w:rFonts w:cstheme="minorHAnsi"/>
          <w:sz w:val="23"/>
          <w:szCs w:val="23"/>
        </w:rPr>
        <w:t xml:space="preserve"> gdyby z przyczyn obiektywnie niezależnych od wykonawcy nie można usunąć istotnej wady, wykonawca jest zobowiązany do poinformowania Zamawiającego o tej sytuacji i jej przyczynach, </w:t>
      </w:r>
      <w:r w:rsidR="00C273CD">
        <w:rPr>
          <w:rFonts w:cstheme="minorHAnsi"/>
          <w:sz w:val="23"/>
          <w:szCs w:val="23"/>
        </w:rPr>
        <w:br/>
      </w:r>
      <w:r w:rsidRPr="00FF6CE9">
        <w:rPr>
          <w:rFonts w:cstheme="minorHAnsi"/>
          <w:sz w:val="23"/>
          <w:szCs w:val="23"/>
        </w:rPr>
        <w:t xml:space="preserve">w celu uzgodnienia na piśmie innego terminu usunięcia wad. </w:t>
      </w:r>
    </w:p>
    <w:p w14:paraId="1D2B35A8" w14:textId="3EEC4C21" w:rsidR="00CB516E" w:rsidRPr="00FF6CE9" w:rsidRDefault="00CB516E" w:rsidP="001C169B">
      <w:pPr>
        <w:pStyle w:val="Bezodstpw"/>
        <w:numPr>
          <w:ilvl w:val="0"/>
          <w:numId w:val="15"/>
        </w:numPr>
        <w:ind w:left="284" w:hanging="426"/>
        <w:jc w:val="both"/>
        <w:rPr>
          <w:rFonts w:cstheme="minorHAnsi"/>
          <w:sz w:val="23"/>
          <w:szCs w:val="23"/>
        </w:rPr>
      </w:pPr>
      <w:r w:rsidRPr="00FF6CE9">
        <w:rPr>
          <w:rFonts w:cstheme="minorHAnsi"/>
          <w:sz w:val="23"/>
          <w:szCs w:val="23"/>
        </w:rPr>
        <w:t xml:space="preserve">Przez istotną wadę należy rozumieć cechę zmniejszającą wartość wykonanych robót lub urządzeń </w:t>
      </w:r>
      <w:r w:rsidR="00C273CD">
        <w:rPr>
          <w:rFonts w:cstheme="minorHAnsi"/>
          <w:sz w:val="23"/>
          <w:szCs w:val="23"/>
        </w:rPr>
        <w:br/>
      </w:r>
      <w:r w:rsidRPr="00FF6CE9">
        <w:rPr>
          <w:rFonts w:cstheme="minorHAnsi"/>
          <w:sz w:val="23"/>
          <w:szCs w:val="23"/>
        </w:rPr>
        <w:t xml:space="preserve">ze względu na cel oznaczony w umowie lub wykonanych niezgodnie z dokumentacją Zamawiającego lub obowiązującymi w tym zakresie warunkami technicznymi wykonania robót, wiedza techniczną, normami lub innymi dokumentami wymaganymi przepisami prawa, jak również brak stanu robót </w:t>
      </w:r>
      <w:r w:rsidR="00C273CD">
        <w:rPr>
          <w:rFonts w:cstheme="minorHAnsi"/>
          <w:sz w:val="23"/>
          <w:szCs w:val="23"/>
        </w:rPr>
        <w:br/>
      </w:r>
      <w:r w:rsidRPr="00FF6CE9">
        <w:rPr>
          <w:rFonts w:cstheme="minorHAnsi"/>
          <w:sz w:val="23"/>
          <w:szCs w:val="23"/>
        </w:rPr>
        <w:t xml:space="preserve">lub urządzeń. </w:t>
      </w:r>
    </w:p>
    <w:p w14:paraId="1DB62328" w14:textId="569CB354" w:rsidR="00CB516E" w:rsidRPr="00FF6CE9" w:rsidRDefault="00CB516E" w:rsidP="001C169B">
      <w:pPr>
        <w:pStyle w:val="Bezodstpw"/>
        <w:numPr>
          <w:ilvl w:val="0"/>
          <w:numId w:val="15"/>
        </w:numPr>
        <w:ind w:left="284" w:hanging="426"/>
        <w:jc w:val="both"/>
        <w:rPr>
          <w:rFonts w:cstheme="minorHAnsi"/>
          <w:sz w:val="23"/>
          <w:szCs w:val="23"/>
        </w:rPr>
      </w:pPr>
      <w:r w:rsidRPr="00FF6CE9">
        <w:rPr>
          <w:rFonts w:cstheme="minorHAnsi"/>
          <w:sz w:val="23"/>
          <w:szCs w:val="23"/>
        </w:rPr>
        <w:t xml:space="preserve">Zamawiający w przypadku ujawnienia wad, które nadają się do usunięcia podejmuje decyzję: </w:t>
      </w:r>
    </w:p>
    <w:p w14:paraId="6F6F870D" w14:textId="5F84139E" w:rsidR="00CB516E" w:rsidRPr="00FF6CE9" w:rsidRDefault="00CB516E" w:rsidP="001C169B">
      <w:pPr>
        <w:pStyle w:val="Bezodstpw"/>
        <w:numPr>
          <w:ilvl w:val="1"/>
          <w:numId w:val="15"/>
        </w:numPr>
        <w:ind w:left="567" w:hanging="283"/>
        <w:jc w:val="both"/>
        <w:rPr>
          <w:rFonts w:cstheme="minorHAnsi"/>
          <w:sz w:val="23"/>
          <w:szCs w:val="23"/>
        </w:rPr>
      </w:pPr>
      <w:r w:rsidRPr="00FF6CE9">
        <w:rPr>
          <w:rFonts w:cstheme="minorHAnsi"/>
          <w:sz w:val="23"/>
          <w:szCs w:val="23"/>
        </w:rPr>
        <w:t>odmowie dokonania odbioru robót budowlanych do czasu usunięcia</w:t>
      </w:r>
      <w:r w:rsidR="00F4208F" w:rsidRPr="00FF6CE9">
        <w:rPr>
          <w:rFonts w:cstheme="minorHAnsi"/>
          <w:sz w:val="23"/>
          <w:szCs w:val="23"/>
        </w:rPr>
        <w:t xml:space="preserve"> </w:t>
      </w:r>
      <w:r w:rsidRPr="00FF6CE9">
        <w:rPr>
          <w:rFonts w:cstheme="minorHAnsi"/>
          <w:sz w:val="23"/>
          <w:szCs w:val="23"/>
        </w:rPr>
        <w:t>wad</w:t>
      </w:r>
      <w:r w:rsidR="005A7CC3" w:rsidRPr="00FF6CE9">
        <w:rPr>
          <w:rFonts w:cstheme="minorHAnsi"/>
          <w:sz w:val="23"/>
          <w:szCs w:val="23"/>
        </w:rPr>
        <w:t xml:space="preserve"> istotnych</w:t>
      </w:r>
      <w:r w:rsidRPr="00FF6CE9">
        <w:rPr>
          <w:rFonts w:cstheme="minorHAnsi"/>
          <w:sz w:val="23"/>
          <w:szCs w:val="23"/>
        </w:rPr>
        <w:t xml:space="preserve"> i ponownego zgłoszenia przez Wykonawcę gotowości do odbioru robót budowlanych. Zamawiający sporządza protokół odmowy </w:t>
      </w:r>
      <w:r w:rsidR="005A7CC3" w:rsidRPr="00FF6CE9">
        <w:rPr>
          <w:rFonts w:cstheme="minorHAnsi"/>
          <w:sz w:val="23"/>
          <w:szCs w:val="23"/>
        </w:rPr>
        <w:t xml:space="preserve">odbioru </w:t>
      </w:r>
      <w:r w:rsidRPr="00FF6CE9">
        <w:rPr>
          <w:rFonts w:cstheme="minorHAnsi"/>
          <w:sz w:val="23"/>
          <w:szCs w:val="23"/>
        </w:rPr>
        <w:t xml:space="preserve">robót budowlanych, </w:t>
      </w:r>
    </w:p>
    <w:p w14:paraId="249CEF8A" w14:textId="1FD6BCA7" w:rsidR="00CB516E" w:rsidRPr="00FF6CE9" w:rsidRDefault="00CB516E" w:rsidP="001C169B">
      <w:pPr>
        <w:pStyle w:val="Bezodstpw"/>
        <w:numPr>
          <w:ilvl w:val="1"/>
          <w:numId w:val="15"/>
        </w:numPr>
        <w:ind w:left="567" w:hanging="283"/>
        <w:jc w:val="both"/>
        <w:rPr>
          <w:rFonts w:cstheme="minorHAnsi"/>
          <w:sz w:val="23"/>
          <w:szCs w:val="23"/>
        </w:rPr>
      </w:pPr>
      <w:r w:rsidRPr="00FF6CE9">
        <w:rPr>
          <w:rFonts w:cstheme="minorHAnsi"/>
          <w:sz w:val="23"/>
          <w:szCs w:val="23"/>
        </w:rPr>
        <w:t>dokonaniu odbioru i wyznacza termin na usunięcie wad</w:t>
      </w:r>
      <w:r w:rsidR="005A7CC3" w:rsidRPr="00FF6CE9">
        <w:rPr>
          <w:rFonts w:cstheme="minorHAnsi"/>
          <w:sz w:val="23"/>
          <w:szCs w:val="23"/>
        </w:rPr>
        <w:t xml:space="preserve"> nieistotnych</w:t>
      </w:r>
      <w:r w:rsidRPr="00FF6CE9">
        <w:rPr>
          <w:rFonts w:cstheme="minorHAnsi"/>
          <w:sz w:val="23"/>
          <w:szCs w:val="23"/>
        </w:rPr>
        <w:t>, jeżeli nie umożliwiają one używania obiektu lub pomieszczeń; terminy na usuwanie wad stwierdzonych podczas odbioru końcowego przedmiotu umowy nie mogą być dłuższe niż 14 dni</w:t>
      </w:r>
      <w:r w:rsidR="00D04B00" w:rsidRPr="00FF6CE9">
        <w:rPr>
          <w:rFonts w:cstheme="minorHAnsi"/>
          <w:sz w:val="23"/>
          <w:szCs w:val="23"/>
        </w:rPr>
        <w:t xml:space="preserve"> roboczych</w:t>
      </w:r>
      <w:r w:rsidRPr="00FF6CE9">
        <w:rPr>
          <w:rFonts w:cstheme="minorHAnsi"/>
          <w:sz w:val="23"/>
          <w:szCs w:val="23"/>
        </w:rPr>
        <w:t xml:space="preserve">, chyba że technologia robót uniemożliwi usunięcie wad w tym terminie. Zamawiający sporządza protokół odbioru końcowego robót budowlanych, </w:t>
      </w:r>
    </w:p>
    <w:p w14:paraId="339E57AD" w14:textId="59A78DC9" w:rsidR="00CB516E" w:rsidRPr="00FF6CE9" w:rsidRDefault="00CB516E" w:rsidP="001C169B">
      <w:pPr>
        <w:pStyle w:val="Bezodstpw"/>
        <w:numPr>
          <w:ilvl w:val="0"/>
          <w:numId w:val="15"/>
        </w:numPr>
        <w:ind w:left="284" w:hanging="426"/>
        <w:jc w:val="both"/>
        <w:rPr>
          <w:rFonts w:cstheme="minorHAnsi"/>
          <w:sz w:val="23"/>
          <w:szCs w:val="23"/>
        </w:rPr>
      </w:pPr>
      <w:r w:rsidRPr="00FF6CE9">
        <w:rPr>
          <w:rFonts w:cstheme="minorHAnsi"/>
          <w:sz w:val="23"/>
          <w:szCs w:val="23"/>
        </w:rPr>
        <w:t>Zamawiający w przypadku ujawnienia wad</w:t>
      </w:r>
      <w:r w:rsidR="005A7CC3" w:rsidRPr="00FF6CE9">
        <w:rPr>
          <w:rFonts w:cstheme="minorHAnsi"/>
          <w:sz w:val="23"/>
          <w:szCs w:val="23"/>
        </w:rPr>
        <w:t xml:space="preserve"> istotnych</w:t>
      </w:r>
      <w:r w:rsidRPr="00FF6CE9">
        <w:rPr>
          <w:rFonts w:cstheme="minorHAnsi"/>
          <w:sz w:val="23"/>
          <w:szCs w:val="23"/>
        </w:rPr>
        <w:t xml:space="preserve">, które nie nadają się do usunięcia podejmuje decyzję o: </w:t>
      </w:r>
    </w:p>
    <w:p w14:paraId="5C9659D1" w14:textId="54986FDC" w:rsidR="00CB516E" w:rsidRPr="00FF6CE9" w:rsidRDefault="00CF70B2" w:rsidP="001C169B">
      <w:pPr>
        <w:pStyle w:val="Bezodstpw"/>
        <w:numPr>
          <w:ilvl w:val="1"/>
          <w:numId w:val="15"/>
        </w:numPr>
        <w:ind w:left="567" w:hanging="283"/>
        <w:jc w:val="both"/>
        <w:rPr>
          <w:rFonts w:cstheme="minorHAnsi"/>
          <w:sz w:val="23"/>
          <w:szCs w:val="23"/>
        </w:rPr>
      </w:pPr>
      <w:r w:rsidRPr="00FF6CE9">
        <w:rPr>
          <w:rFonts w:cstheme="minorHAnsi"/>
          <w:sz w:val="23"/>
          <w:szCs w:val="23"/>
        </w:rPr>
        <w:t>O</w:t>
      </w:r>
      <w:r w:rsidR="00CB516E" w:rsidRPr="00FF6CE9">
        <w:rPr>
          <w:rFonts w:cstheme="minorHAnsi"/>
          <w:sz w:val="23"/>
          <w:szCs w:val="23"/>
        </w:rPr>
        <w:t>bniżeniu</w:t>
      </w:r>
      <w:r w:rsidRPr="00FF6CE9">
        <w:rPr>
          <w:rFonts w:cstheme="minorHAnsi"/>
          <w:sz w:val="23"/>
          <w:szCs w:val="23"/>
        </w:rPr>
        <w:t xml:space="preserve">, w drodze negocjacji Zamawiającego z Wykonawcą, a w przypadku braku </w:t>
      </w:r>
      <w:proofErr w:type="spellStart"/>
      <w:r w:rsidRPr="00FF6CE9">
        <w:rPr>
          <w:rFonts w:cstheme="minorHAnsi"/>
          <w:sz w:val="23"/>
          <w:szCs w:val="23"/>
        </w:rPr>
        <w:t>consensusu</w:t>
      </w:r>
      <w:proofErr w:type="spellEnd"/>
      <w:r w:rsidRPr="00FF6CE9">
        <w:rPr>
          <w:rFonts w:cstheme="minorHAnsi"/>
          <w:sz w:val="23"/>
          <w:szCs w:val="23"/>
        </w:rPr>
        <w:t xml:space="preserve">, przez ‎niezależnego eksperta, </w:t>
      </w:r>
      <w:r w:rsidR="00CB516E" w:rsidRPr="00FF6CE9">
        <w:rPr>
          <w:rFonts w:cstheme="minorHAnsi"/>
          <w:sz w:val="23"/>
          <w:szCs w:val="23"/>
        </w:rPr>
        <w:t xml:space="preserve">wynagrodzenia za dany element posiadający wady, gdy wady umożliwiają używania przedmiotu umowy zgodnie z przeznaczeniem. Zamawiający sporządza protokół odbioru końcowego robót budowlanych, </w:t>
      </w:r>
    </w:p>
    <w:p w14:paraId="0F009C31" w14:textId="77777777" w:rsidR="00CB516E" w:rsidRPr="00FF6CE9" w:rsidRDefault="00CB516E" w:rsidP="001C169B">
      <w:pPr>
        <w:pStyle w:val="Bezodstpw"/>
        <w:numPr>
          <w:ilvl w:val="1"/>
          <w:numId w:val="15"/>
        </w:numPr>
        <w:ind w:left="567" w:hanging="283"/>
        <w:jc w:val="both"/>
        <w:rPr>
          <w:rFonts w:cstheme="minorHAnsi"/>
          <w:sz w:val="23"/>
          <w:szCs w:val="23"/>
        </w:rPr>
      </w:pPr>
      <w:r w:rsidRPr="00FF6CE9">
        <w:rPr>
          <w:rFonts w:cstheme="minorHAnsi"/>
          <w:sz w:val="23"/>
          <w:szCs w:val="23"/>
        </w:rPr>
        <w:t xml:space="preserve">odstąpieniu od umowy z winy wykonawcy w terminie 30 dni kalendarzowych od dnia sporządzenia protokołu odmowy odbioru końcowego robót budowlanych, gdy wady uniemożliwiają używanie zgodnie z przeznaczeniem. </w:t>
      </w:r>
    </w:p>
    <w:p w14:paraId="18FD93EC" w14:textId="4CB3123F" w:rsidR="00CB516E" w:rsidRPr="00FF6CE9" w:rsidRDefault="00CB516E" w:rsidP="001C169B">
      <w:pPr>
        <w:pStyle w:val="Bezodstpw"/>
        <w:numPr>
          <w:ilvl w:val="0"/>
          <w:numId w:val="15"/>
        </w:numPr>
        <w:ind w:left="284" w:hanging="426"/>
        <w:jc w:val="both"/>
        <w:rPr>
          <w:rFonts w:cstheme="minorHAnsi"/>
          <w:sz w:val="23"/>
          <w:szCs w:val="23"/>
        </w:rPr>
      </w:pPr>
      <w:r w:rsidRPr="00FF6CE9">
        <w:rPr>
          <w:rFonts w:cstheme="minorHAnsi"/>
          <w:sz w:val="23"/>
          <w:szCs w:val="23"/>
        </w:rPr>
        <w:t xml:space="preserve">Ostatni przegląd gwarancyjny wraz z konserwacją urządzeń powinien być dokonany w ostatnim miesiącu udzielonej gwarancji. </w:t>
      </w:r>
    </w:p>
    <w:p w14:paraId="79D900DD" w14:textId="77777777" w:rsidR="004D6AB8" w:rsidRPr="003301AE" w:rsidRDefault="004D6AB8" w:rsidP="00D92A2D">
      <w:pPr>
        <w:pStyle w:val="Bezodstpw"/>
        <w:jc w:val="center"/>
        <w:rPr>
          <w:rFonts w:cstheme="minorHAnsi"/>
          <w:b/>
          <w:bCs/>
        </w:rPr>
      </w:pPr>
    </w:p>
    <w:p w14:paraId="7EF24C71" w14:textId="3F87034E" w:rsidR="00FB00E0" w:rsidRPr="003301AE" w:rsidRDefault="00FB00E0" w:rsidP="00FB00E0">
      <w:pPr>
        <w:pStyle w:val="Bezodstpw"/>
        <w:jc w:val="center"/>
        <w:rPr>
          <w:rFonts w:cstheme="minorHAnsi"/>
          <w:sz w:val="23"/>
          <w:szCs w:val="23"/>
        </w:rPr>
      </w:pPr>
      <w:r w:rsidRPr="003301AE">
        <w:rPr>
          <w:rFonts w:cstheme="minorHAnsi"/>
          <w:b/>
          <w:bCs/>
          <w:sz w:val="23"/>
          <w:szCs w:val="23"/>
        </w:rPr>
        <w:t>§19</w:t>
      </w:r>
    </w:p>
    <w:p w14:paraId="76659CA6" w14:textId="0B8C5304" w:rsidR="00FB00E0" w:rsidRPr="003301AE" w:rsidRDefault="00FB00E0" w:rsidP="00FB00E0">
      <w:pPr>
        <w:pStyle w:val="Bezodstpw"/>
        <w:jc w:val="center"/>
        <w:rPr>
          <w:rFonts w:cstheme="minorHAnsi"/>
          <w:b/>
          <w:bCs/>
        </w:rPr>
      </w:pPr>
      <w:r w:rsidRPr="003301AE">
        <w:rPr>
          <w:rFonts w:cstheme="minorHAnsi"/>
          <w:b/>
          <w:bCs/>
        </w:rPr>
        <w:t>Zaliczki</w:t>
      </w:r>
    </w:p>
    <w:p w14:paraId="33378E28" w14:textId="010F89FF" w:rsidR="00FB00E0" w:rsidRPr="003301AE" w:rsidRDefault="00FB00E0" w:rsidP="00FB00E0">
      <w:pPr>
        <w:pStyle w:val="Bezodstpw"/>
        <w:numPr>
          <w:ilvl w:val="0"/>
          <w:numId w:val="12"/>
        </w:numPr>
        <w:ind w:left="142" w:hanging="284"/>
        <w:jc w:val="both"/>
        <w:rPr>
          <w:rFonts w:cstheme="minorHAnsi"/>
          <w:sz w:val="23"/>
          <w:szCs w:val="23"/>
        </w:rPr>
      </w:pPr>
      <w:r w:rsidRPr="003301AE">
        <w:rPr>
          <w:rFonts w:cstheme="minorHAnsi"/>
          <w:sz w:val="23"/>
          <w:szCs w:val="23"/>
        </w:rPr>
        <w:t xml:space="preserve">Zamawiający dopuszcza udzielenie Wykonawcy zaliczek na poczet wykonania zamówienia (wysokość </w:t>
      </w:r>
      <w:r w:rsidRPr="003301AE">
        <w:rPr>
          <w:rFonts w:cstheme="minorHAnsi"/>
          <w:sz w:val="23"/>
          <w:szCs w:val="23"/>
        </w:rPr>
        <w:br/>
        <w:t>i ilość zaliczek określi Zamawiający zgodnie z przyznanym limitem środków finansow</w:t>
      </w:r>
      <w:r w:rsidR="001A53C9">
        <w:rPr>
          <w:rFonts w:cstheme="minorHAnsi"/>
          <w:sz w:val="23"/>
          <w:szCs w:val="23"/>
        </w:rPr>
        <w:t>ych</w:t>
      </w:r>
      <w:r w:rsidRPr="003301AE">
        <w:rPr>
          <w:rFonts w:cstheme="minorHAnsi"/>
          <w:sz w:val="23"/>
          <w:szCs w:val="23"/>
        </w:rPr>
        <w:t xml:space="preserve"> w </w:t>
      </w:r>
      <w:r w:rsidR="00277881" w:rsidRPr="003301AE">
        <w:rPr>
          <w:rFonts w:cstheme="minorHAnsi"/>
          <w:sz w:val="23"/>
          <w:szCs w:val="23"/>
        </w:rPr>
        <w:t>2024</w:t>
      </w:r>
      <w:r w:rsidRPr="003301AE">
        <w:rPr>
          <w:rFonts w:cstheme="minorHAnsi"/>
          <w:sz w:val="23"/>
          <w:szCs w:val="23"/>
        </w:rPr>
        <w:t xml:space="preserve"> roku </w:t>
      </w:r>
      <w:r w:rsidR="002D7C6D">
        <w:rPr>
          <w:rFonts w:cstheme="minorHAnsi"/>
          <w:sz w:val="23"/>
          <w:szCs w:val="23"/>
        </w:rPr>
        <w:br/>
        <w:t>w</w:t>
      </w:r>
      <w:r w:rsidRPr="003301AE">
        <w:rPr>
          <w:rFonts w:cstheme="minorHAnsi"/>
          <w:sz w:val="23"/>
          <w:szCs w:val="23"/>
        </w:rPr>
        <w:t xml:space="preserve"> oparciu o art. 442 ustawy Prawo zamówień publicznych. </w:t>
      </w:r>
    </w:p>
    <w:p w14:paraId="75556620" w14:textId="48341F84" w:rsidR="00FB00E0" w:rsidRPr="003301AE" w:rsidRDefault="00FB00E0" w:rsidP="00FB00E0">
      <w:pPr>
        <w:pStyle w:val="Bezodstpw"/>
        <w:numPr>
          <w:ilvl w:val="0"/>
          <w:numId w:val="12"/>
        </w:numPr>
        <w:ind w:left="142" w:hanging="284"/>
        <w:jc w:val="both"/>
        <w:rPr>
          <w:rFonts w:cstheme="minorHAnsi"/>
          <w:sz w:val="23"/>
          <w:szCs w:val="23"/>
        </w:rPr>
      </w:pPr>
      <w:r w:rsidRPr="003301AE">
        <w:rPr>
          <w:rFonts w:cstheme="minorHAnsi"/>
          <w:sz w:val="23"/>
          <w:szCs w:val="23"/>
        </w:rPr>
        <w:t xml:space="preserve">W przypadku braku możliwości wykorzystania przez Wykonawcę przydzielonych Zamawiającemu </w:t>
      </w:r>
      <w:r w:rsidRPr="003301AE">
        <w:rPr>
          <w:rFonts w:cstheme="minorHAnsi"/>
          <w:sz w:val="23"/>
          <w:szCs w:val="23"/>
        </w:rPr>
        <w:br/>
        <w:t xml:space="preserve">w </w:t>
      </w:r>
      <w:r w:rsidR="00277881" w:rsidRPr="003301AE">
        <w:rPr>
          <w:rFonts w:cstheme="minorHAnsi"/>
          <w:sz w:val="23"/>
          <w:szCs w:val="23"/>
        </w:rPr>
        <w:t>2024 roku</w:t>
      </w:r>
      <w:r w:rsidRPr="003301AE">
        <w:rPr>
          <w:rFonts w:cstheme="minorHAnsi"/>
          <w:sz w:val="23"/>
          <w:szCs w:val="23"/>
        </w:rPr>
        <w:t xml:space="preserve"> środków finansowych, Wykonawca jest zobowiązany do przedłożenia Zamawiającemu wniosku o udzielenie zaliczki, nie później niż w ciągu 7 dni roboczych od otrzymania </w:t>
      </w:r>
      <w:r w:rsidRPr="003301AE">
        <w:rPr>
          <w:rFonts w:cstheme="minorHAnsi"/>
          <w:sz w:val="23"/>
          <w:szCs w:val="23"/>
        </w:rPr>
        <w:br/>
        <w:t xml:space="preserve">od Zamawiającego na piśmie informacji o podjęciu decyzji o udzieleniu Wykonawcy zaliczki. </w:t>
      </w:r>
    </w:p>
    <w:p w14:paraId="683BD268" w14:textId="5735FE09" w:rsidR="00FB00E0" w:rsidRPr="003301AE" w:rsidRDefault="00FB00E0" w:rsidP="00FB00E0">
      <w:pPr>
        <w:pStyle w:val="Bezodstpw"/>
        <w:numPr>
          <w:ilvl w:val="0"/>
          <w:numId w:val="12"/>
        </w:numPr>
        <w:ind w:left="142" w:hanging="284"/>
        <w:jc w:val="both"/>
        <w:rPr>
          <w:rFonts w:cstheme="minorHAnsi"/>
          <w:sz w:val="23"/>
          <w:szCs w:val="23"/>
        </w:rPr>
      </w:pPr>
      <w:r w:rsidRPr="003301AE">
        <w:rPr>
          <w:rFonts w:cstheme="minorHAnsi"/>
          <w:sz w:val="23"/>
          <w:szCs w:val="23"/>
        </w:rPr>
        <w:t xml:space="preserve">Wraz z wnioskiem o udzielenie zaliczki na realizację przedmiotu umowy Wykonawca wniesie Zamawiającemu 100% zabezpieczenia na wartość wnioskowanej zaliczki w formie bezgotówkowej </w:t>
      </w:r>
      <w:r w:rsidRPr="003301AE">
        <w:rPr>
          <w:rFonts w:cstheme="minorHAnsi"/>
          <w:sz w:val="23"/>
          <w:szCs w:val="23"/>
        </w:rPr>
        <w:br/>
        <w:t xml:space="preserve">w postaci gwarancji bankowej, gwarancji ubezpieczeniowej, weksli z poręczeniem wekslowym banku </w:t>
      </w:r>
      <w:r w:rsidRPr="003301AE">
        <w:rPr>
          <w:rFonts w:cstheme="minorHAnsi"/>
          <w:sz w:val="23"/>
          <w:szCs w:val="23"/>
        </w:rPr>
        <w:br/>
      </w:r>
      <w:r w:rsidRPr="003301AE">
        <w:rPr>
          <w:rFonts w:cstheme="minorHAnsi"/>
          <w:sz w:val="23"/>
          <w:szCs w:val="23"/>
        </w:rPr>
        <w:lastRenderedPageBreak/>
        <w:t xml:space="preserve">lub spółdzielczej kasy oszczędnościowo – kredytowej z terminem ważności przekraczającym 40 dni </w:t>
      </w:r>
      <w:r w:rsidRPr="003301AE">
        <w:rPr>
          <w:rFonts w:cstheme="minorHAnsi"/>
          <w:sz w:val="23"/>
          <w:szCs w:val="23"/>
        </w:rPr>
        <w:br/>
        <w:t xml:space="preserve">po planowanym terminie realizacji zaliczkowanych prac, określonych w harmonogramie rzeczowo - finansowym. W przypadku, gdy z przesunięciem terminu realizacji przedmiotu Umowy, zabezpieczenie na wartość udzielonej zaliczki będzie traciło ważność, Wykonawca zobowiązany jest do wniesienia nowego zabezpieczenia bądź przedłużenia dotychczasowego zabezpieczenia na wartość udzielonej zaliczki przy zachowaniu ciągłości zabezpieczenia. Koszt przedłużenia zabezpieczenia na wartość udzielonej zaliczki ponosi Wykonawca. </w:t>
      </w:r>
    </w:p>
    <w:p w14:paraId="5A03D87D" w14:textId="77777777" w:rsidR="00FB00E0" w:rsidRPr="003301AE" w:rsidRDefault="00FB00E0" w:rsidP="00FB00E0">
      <w:pPr>
        <w:pStyle w:val="Bezodstpw"/>
        <w:numPr>
          <w:ilvl w:val="0"/>
          <w:numId w:val="12"/>
        </w:numPr>
        <w:ind w:left="142" w:hanging="284"/>
        <w:jc w:val="both"/>
        <w:rPr>
          <w:rFonts w:cstheme="minorHAnsi"/>
          <w:sz w:val="23"/>
          <w:szCs w:val="23"/>
        </w:rPr>
      </w:pPr>
      <w:r w:rsidRPr="003301AE">
        <w:rPr>
          <w:rFonts w:cstheme="minorHAnsi"/>
          <w:sz w:val="23"/>
          <w:szCs w:val="23"/>
        </w:rPr>
        <w:t xml:space="preserve">Zaakceptowane przez Zamawiającego przed złożeniem wniosku o udzielenie zaliczki, oryginały gwarancji bankowych, ubezpieczeniowych, weksli z poręczeniem wekslowym banku lub spółdzielczej kasy oszczędnościowo - kredytowej płatnych na każde żądanie Zamawiającego w przypadku niedotrzymania przez Wykonawcę warunków Umowy, dotyczących rozliczenia zaliczki, wraz z wnioskiem Wykonawca składa u Zamawiającego. </w:t>
      </w:r>
    </w:p>
    <w:p w14:paraId="60952526" w14:textId="4D5F834C" w:rsidR="00FB00E0" w:rsidRPr="003301AE" w:rsidRDefault="00FB00E0" w:rsidP="00FB00E0">
      <w:pPr>
        <w:pStyle w:val="Bezodstpw"/>
        <w:numPr>
          <w:ilvl w:val="0"/>
          <w:numId w:val="12"/>
        </w:numPr>
        <w:ind w:left="142" w:hanging="284"/>
        <w:jc w:val="both"/>
        <w:rPr>
          <w:rFonts w:cstheme="minorHAnsi"/>
          <w:sz w:val="23"/>
          <w:szCs w:val="23"/>
        </w:rPr>
      </w:pPr>
      <w:r w:rsidRPr="003301AE">
        <w:rPr>
          <w:rFonts w:cstheme="minorHAnsi"/>
          <w:sz w:val="23"/>
          <w:szCs w:val="23"/>
        </w:rPr>
        <w:t xml:space="preserve">Wykonawca zobowiązuje się wystawić Zamawiającemu w terminie 5 dni od dnia otrzymania zaliczki </w:t>
      </w:r>
      <w:r w:rsidRPr="003301AE">
        <w:rPr>
          <w:rFonts w:cstheme="minorHAnsi"/>
          <w:sz w:val="23"/>
          <w:szCs w:val="23"/>
        </w:rPr>
        <w:br/>
        <w:t>na rachunek wskazany we wniosku fakturę zaliczkową o wartości otrzymanej zaliczki, lecz nie później niż 5 dni przed końcem roku budżetowego.</w:t>
      </w:r>
    </w:p>
    <w:p w14:paraId="54BF18AA" w14:textId="0A315540" w:rsidR="00FB00E0" w:rsidRPr="003301AE" w:rsidRDefault="00FB00E0" w:rsidP="00FB00E0">
      <w:pPr>
        <w:pStyle w:val="Bezodstpw"/>
        <w:numPr>
          <w:ilvl w:val="0"/>
          <w:numId w:val="12"/>
        </w:numPr>
        <w:ind w:left="142" w:hanging="284"/>
        <w:jc w:val="both"/>
        <w:rPr>
          <w:rFonts w:cstheme="minorHAnsi"/>
          <w:sz w:val="23"/>
          <w:szCs w:val="23"/>
        </w:rPr>
      </w:pPr>
      <w:r w:rsidRPr="003301AE">
        <w:rPr>
          <w:rFonts w:cstheme="minorHAnsi"/>
          <w:sz w:val="23"/>
          <w:szCs w:val="23"/>
        </w:rPr>
        <w:t xml:space="preserve">Rozliczenie zaliczki następuje poprzez wystawienie faktur częściowych rozliczeniowych do faktury zaliczkowej z częstotliwością raz w miesiącu za właściwe wykonane i odebrane roboty budowlane </w:t>
      </w:r>
      <w:r w:rsidR="00C273CD" w:rsidRPr="003301AE">
        <w:rPr>
          <w:rFonts w:cstheme="minorHAnsi"/>
          <w:sz w:val="23"/>
          <w:szCs w:val="23"/>
        </w:rPr>
        <w:br/>
      </w:r>
      <w:r w:rsidRPr="003301AE">
        <w:rPr>
          <w:rFonts w:cstheme="minorHAnsi"/>
          <w:sz w:val="23"/>
          <w:szCs w:val="23"/>
        </w:rPr>
        <w:t xml:space="preserve">w wysokości i terminach określonych w harmonogramie rzeczowo – finansowym. </w:t>
      </w:r>
    </w:p>
    <w:p w14:paraId="4222273F" w14:textId="77777777" w:rsidR="00FB00E0" w:rsidRPr="003301AE" w:rsidRDefault="00FB00E0" w:rsidP="00FB00E0">
      <w:pPr>
        <w:pStyle w:val="Bezodstpw"/>
        <w:numPr>
          <w:ilvl w:val="0"/>
          <w:numId w:val="12"/>
        </w:numPr>
        <w:ind w:left="142" w:hanging="284"/>
        <w:jc w:val="both"/>
        <w:rPr>
          <w:rFonts w:cstheme="minorHAnsi"/>
          <w:sz w:val="23"/>
          <w:szCs w:val="23"/>
        </w:rPr>
      </w:pPr>
      <w:r w:rsidRPr="003301AE">
        <w:rPr>
          <w:rFonts w:cstheme="minorHAnsi"/>
          <w:sz w:val="23"/>
          <w:szCs w:val="23"/>
        </w:rPr>
        <w:t xml:space="preserve">Jako termin całkowitego rozliczenia zaliczki będzie przyjmowany dzień złożenia przez Wykonawcę właściwie sporządzonej, potwierdzonej przez inspektorów nadzoru inwestorskiego faktury końcowej rozliczeniowej do faktury zaliczkowej za wykonane zgodnie z harmonogramem rzeczowo - finansowym roboty budowlane wraz z protokołem ich odbioru. </w:t>
      </w:r>
    </w:p>
    <w:p w14:paraId="33486E89" w14:textId="77777777" w:rsidR="00FB00E0" w:rsidRPr="003301AE" w:rsidRDefault="00FB00E0" w:rsidP="00FB00E0">
      <w:pPr>
        <w:pStyle w:val="Bezodstpw"/>
        <w:numPr>
          <w:ilvl w:val="0"/>
          <w:numId w:val="12"/>
        </w:numPr>
        <w:ind w:left="142" w:hanging="284"/>
        <w:jc w:val="both"/>
        <w:rPr>
          <w:rFonts w:cstheme="minorHAnsi"/>
          <w:sz w:val="23"/>
          <w:szCs w:val="23"/>
        </w:rPr>
      </w:pPr>
      <w:r w:rsidRPr="003301AE">
        <w:rPr>
          <w:rFonts w:cstheme="minorHAnsi"/>
          <w:sz w:val="23"/>
          <w:szCs w:val="23"/>
        </w:rPr>
        <w:t xml:space="preserve">Zamawiający zwróci zabezpieczenie zaliczki niezwłocznie po potwierdzeniu wykonania tej części przedmiotu umowy, na którą była udzielona zaliczka i rozliczenie zaliczki. </w:t>
      </w:r>
    </w:p>
    <w:p w14:paraId="7CC53EA7" w14:textId="643CE741" w:rsidR="00FB00E0" w:rsidRPr="003301AE" w:rsidRDefault="00FB00E0" w:rsidP="00FB00E0">
      <w:pPr>
        <w:pStyle w:val="Bezodstpw"/>
        <w:numPr>
          <w:ilvl w:val="0"/>
          <w:numId w:val="12"/>
        </w:numPr>
        <w:ind w:left="142" w:hanging="284"/>
        <w:jc w:val="both"/>
        <w:rPr>
          <w:rFonts w:cstheme="minorHAnsi"/>
          <w:sz w:val="23"/>
          <w:szCs w:val="23"/>
        </w:rPr>
      </w:pPr>
      <w:r w:rsidRPr="003301AE">
        <w:rPr>
          <w:rFonts w:cstheme="minorHAnsi"/>
          <w:sz w:val="23"/>
          <w:szCs w:val="23"/>
        </w:rPr>
        <w:t xml:space="preserve">W przypadku zaangażowania w roboty podwykonawców lub dalszych podwykonawców, rozliczenie zaliczki wymaga załączenia dowodu zapłaty dla podwykonawców lub dalszych podwykonawców na ich rzecz płatności za prace wykonane w ramach realizowanej umowy, na które zaliczka została wypłacona oraz oświadczenie podwykonawcy lub dalszego podwykonawcy o otrzymaniu należności za wykonane roboty w okresie rozliczeniowym. Za dowód zapłaty należy rozumieć potwierdzoną za zgodność </w:t>
      </w:r>
      <w:r w:rsidRPr="003301AE">
        <w:rPr>
          <w:rFonts w:cstheme="minorHAnsi"/>
          <w:sz w:val="23"/>
          <w:szCs w:val="23"/>
        </w:rPr>
        <w:br/>
        <w:t xml:space="preserve">z oryginałem kopię przelewu płatności na konto podwykonawcy lub dalszego podwykonawcy. </w:t>
      </w:r>
    </w:p>
    <w:p w14:paraId="36019869" w14:textId="21A021C3" w:rsidR="00FB00E0" w:rsidRPr="003301AE" w:rsidRDefault="00FB00E0" w:rsidP="00FB00E0">
      <w:pPr>
        <w:pStyle w:val="Bezodstpw"/>
        <w:numPr>
          <w:ilvl w:val="0"/>
          <w:numId w:val="12"/>
        </w:numPr>
        <w:tabs>
          <w:tab w:val="left" w:pos="284"/>
        </w:tabs>
        <w:ind w:left="142" w:hanging="284"/>
        <w:jc w:val="both"/>
        <w:rPr>
          <w:rFonts w:cstheme="minorHAnsi"/>
          <w:sz w:val="23"/>
          <w:szCs w:val="23"/>
        </w:rPr>
      </w:pPr>
      <w:r w:rsidRPr="003301AE">
        <w:rPr>
          <w:rFonts w:cstheme="minorHAnsi"/>
          <w:sz w:val="23"/>
          <w:szCs w:val="23"/>
        </w:rPr>
        <w:t xml:space="preserve">W nieprzewidzianych, wyjątkowych, uzasadnionych sytuacjach Zamawiający na wniosek Wykonawcy może dopuścić rozliczenie zaliczek w innym terminie. Przedłużenie terminu rozliczenia zaliczki </w:t>
      </w:r>
      <w:r w:rsidRPr="003301AE">
        <w:rPr>
          <w:rFonts w:cstheme="minorHAnsi"/>
          <w:sz w:val="23"/>
          <w:szCs w:val="23"/>
        </w:rPr>
        <w:br/>
        <w:t xml:space="preserve">na wniosek Wykonawcy jest nierozłączne z przedłużeniem terminu ważności zabezpieczenia </w:t>
      </w:r>
      <w:r w:rsidR="00C273CD" w:rsidRPr="003301AE">
        <w:rPr>
          <w:rFonts w:cstheme="minorHAnsi"/>
          <w:sz w:val="23"/>
          <w:szCs w:val="23"/>
        </w:rPr>
        <w:br/>
      </w:r>
      <w:r w:rsidRPr="003301AE">
        <w:rPr>
          <w:rFonts w:cstheme="minorHAnsi"/>
          <w:sz w:val="23"/>
          <w:szCs w:val="23"/>
        </w:rPr>
        <w:t xml:space="preserve">na udzieloną zaliczkę. </w:t>
      </w:r>
    </w:p>
    <w:p w14:paraId="7640C4D7" w14:textId="5813DA6E" w:rsidR="00FB00E0" w:rsidRPr="003301AE" w:rsidRDefault="00FB00E0" w:rsidP="00FB00E0">
      <w:pPr>
        <w:pStyle w:val="Bezodstpw"/>
        <w:numPr>
          <w:ilvl w:val="0"/>
          <w:numId w:val="12"/>
        </w:numPr>
        <w:tabs>
          <w:tab w:val="left" w:pos="284"/>
        </w:tabs>
        <w:ind w:left="142" w:hanging="284"/>
        <w:jc w:val="both"/>
        <w:rPr>
          <w:rFonts w:cstheme="minorHAnsi"/>
          <w:sz w:val="23"/>
          <w:szCs w:val="23"/>
        </w:rPr>
      </w:pPr>
      <w:r w:rsidRPr="003301AE">
        <w:rPr>
          <w:rFonts w:cstheme="minorHAnsi"/>
          <w:sz w:val="23"/>
          <w:szCs w:val="23"/>
        </w:rPr>
        <w:t xml:space="preserve">Nierozliczenie zaliczki w ustalonym terminie, wyłączając sytuacje opisane w ust. 10 niniejszego paragrafu, spowoduje niezwłoczne wystąpienie Zamawiającego do Gwaranta o jej zwrot w wysokości udzielonej, a nierozliczonej zaliczki. </w:t>
      </w:r>
    </w:p>
    <w:p w14:paraId="1DA4B74E" w14:textId="77777777" w:rsidR="00FB00E0" w:rsidRPr="003301AE" w:rsidRDefault="00FB00E0" w:rsidP="00FB00E0">
      <w:pPr>
        <w:pStyle w:val="Bezodstpw"/>
        <w:numPr>
          <w:ilvl w:val="0"/>
          <w:numId w:val="12"/>
        </w:numPr>
        <w:tabs>
          <w:tab w:val="left" w:pos="284"/>
        </w:tabs>
        <w:ind w:left="142" w:hanging="284"/>
        <w:jc w:val="both"/>
        <w:rPr>
          <w:rFonts w:cstheme="minorHAnsi"/>
          <w:sz w:val="23"/>
          <w:szCs w:val="23"/>
        </w:rPr>
      </w:pPr>
      <w:r w:rsidRPr="003301AE">
        <w:rPr>
          <w:rFonts w:cstheme="minorHAnsi"/>
          <w:sz w:val="23"/>
          <w:szCs w:val="23"/>
        </w:rPr>
        <w:t>Udzielenie przez Zamawiającego dalszej zaliczki jest uzależnione od wykazania przez Wykonawcę, że wykonał zamówienie o wartości poprzednio udzielonych zaliczek oraz od przedstawienia dowodów zapłaty wymagalnego wynagrodzenia podwykonawcom lub dalszym podwykonawcom biorącym udział w realizacji części zamówienia, za którą zaliczka została wypłacona.</w:t>
      </w:r>
    </w:p>
    <w:p w14:paraId="143EDD13" w14:textId="049DBEE8" w:rsidR="00FB00E0" w:rsidRPr="003301AE" w:rsidRDefault="00FB00E0" w:rsidP="00FB00E0">
      <w:pPr>
        <w:pStyle w:val="Bezodstpw"/>
        <w:numPr>
          <w:ilvl w:val="0"/>
          <w:numId w:val="12"/>
        </w:numPr>
        <w:tabs>
          <w:tab w:val="left" w:pos="284"/>
        </w:tabs>
        <w:ind w:left="142" w:hanging="284"/>
        <w:jc w:val="both"/>
        <w:rPr>
          <w:rFonts w:cstheme="minorHAnsi"/>
          <w:sz w:val="23"/>
          <w:szCs w:val="23"/>
        </w:rPr>
      </w:pPr>
      <w:r w:rsidRPr="003301AE">
        <w:rPr>
          <w:rFonts w:cstheme="minorHAnsi"/>
          <w:sz w:val="23"/>
          <w:szCs w:val="23"/>
        </w:rPr>
        <w:t xml:space="preserve"> Przedstawienie przez Wykonawcę rozliczenia wszystkich pobranych zaliczek jest warunkiem przystąpienia przez strony do odbioru końcowego przedmiotu Umowy i wystawienia przez Wykonawcę faktury końcowej za wykonanie Umowy. </w:t>
      </w:r>
    </w:p>
    <w:p w14:paraId="4AB3E8C9" w14:textId="524714B9" w:rsidR="00FB00E0" w:rsidRPr="003301AE" w:rsidRDefault="00FB00E0" w:rsidP="00FB00E0">
      <w:pPr>
        <w:pStyle w:val="Bezodstpw"/>
        <w:numPr>
          <w:ilvl w:val="0"/>
          <w:numId w:val="12"/>
        </w:numPr>
        <w:tabs>
          <w:tab w:val="left" w:pos="284"/>
        </w:tabs>
        <w:ind w:left="142" w:hanging="284"/>
        <w:jc w:val="both"/>
        <w:rPr>
          <w:rFonts w:cstheme="minorHAnsi"/>
          <w:sz w:val="23"/>
          <w:szCs w:val="23"/>
        </w:rPr>
      </w:pPr>
      <w:r w:rsidRPr="003301AE">
        <w:rPr>
          <w:rFonts w:cstheme="minorHAnsi"/>
          <w:sz w:val="23"/>
          <w:szCs w:val="23"/>
        </w:rPr>
        <w:t xml:space="preserve">Wykonawca zobowiązany jest do zwrotu zaliczki w terminie wskazanym przez Zamawiającego na jego pisemne wezwanie, jeżeli Wykonawca nie rozpoczął wykonywania kolejnych elementów robót związanych z udzieloną zaliczką i nie podejmuje ich pomimo wezwania Zamawiającego, złożonego </w:t>
      </w:r>
      <w:r w:rsidRPr="003301AE">
        <w:rPr>
          <w:rFonts w:cstheme="minorHAnsi"/>
          <w:sz w:val="23"/>
          <w:szCs w:val="23"/>
        </w:rPr>
        <w:br/>
        <w:t xml:space="preserve">na piśmie, wyznaczającego ostateczny termin rozpoczęcia robót. </w:t>
      </w:r>
    </w:p>
    <w:p w14:paraId="33664B5A" w14:textId="77777777" w:rsidR="00FB00E0" w:rsidRDefault="00FB00E0" w:rsidP="00D92A2D">
      <w:pPr>
        <w:pStyle w:val="Bezodstpw"/>
        <w:jc w:val="center"/>
        <w:rPr>
          <w:rFonts w:cstheme="minorHAnsi"/>
          <w:b/>
          <w:bCs/>
          <w:sz w:val="23"/>
          <w:szCs w:val="23"/>
        </w:rPr>
      </w:pPr>
    </w:p>
    <w:p w14:paraId="50B178F9" w14:textId="77777777" w:rsidR="003166E4" w:rsidRDefault="003166E4" w:rsidP="00D92A2D">
      <w:pPr>
        <w:pStyle w:val="Bezodstpw"/>
        <w:jc w:val="center"/>
        <w:rPr>
          <w:rFonts w:cstheme="minorHAnsi"/>
          <w:b/>
          <w:bCs/>
          <w:sz w:val="23"/>
          <w:szCs w:val="23"/>
        </w:rPr>
      </w:pPr>
    </w:p>
    <w:p w14:paraId="571AF3AD" w14:textId="77777777" w:rsidR="003166E4" w:rsidRDefault="003166E4" w:rsidP="00D92A2D">
      <w:pPr>
        <w:pStyle w:val="Bezodstpw"/>
        <w:jc w:val="center"/>
        <w:rPr>
          <w:rFonts w:cstheme="minorHAnsi"/>
          <w:b/>
          <w:bCs/>
          <w:sz w:val="23"/>
          <w:szCs w:val="23"/>
        </w:rPr>
      </w:pPr>
    </w:p>
    <w:p w14:paraId="5320736A" w14:textId="437ABFC0" w:rsidR="00CB516E" w:rsidRPr="00FF6CE9" w:rsidRDefault="00CB516E" w:rsidP="00D92A2D">
      <w:pPr>
        <w:pStyle w:val="Bezodstpw"/>
        <w:jc w:val="center"/>
        <w:rPr>
          <w:rFonts w:cstheme="minorHAnsi"/>
          <w:sz w:val="23"/>
          <w:szCs w:val="23"/>
        </w:rPr>
      </w:pPr>
      <w:r w:rsidRPr="00FF6CE9">
        <w:rPr>
          <w:rFonts w:cstheme="minorHAnsi"/>
          <w:b/>
          <w:bCs/>
          <w:sz w:val="23"/>
          <w:szCs w:val="23"/>
        </w:rPr>
        <w:lastRenderedPageBreak/>
        <w:t>§</w:t>
      </w:r>
      <w:r w:rsidR="00FB00E0">
        <w:rPr>
          <w:rFonts w:cstheme="minorHAnsi"/>
          <w:b/>
          <w:bCs/>
          <w:sz w:val="23"/>
          <w:szCs w:val="23"/>
        </w:rPr>
        <w:t>20</w:t>
      </w:r>
    </w:p>
    <w:p w14:paraId="1EF88991" w14:textId="77777777" w:rsidR="00CB516E" w:rsidRPr="00FF6CE9" w:rsidRDefault="00CB516E" w:rsidP="001C169B">
      <w:pPr>
        <w:pStyle w:val="Bezodstpw"/>
        <w:jc w:val="center"/>
        <w:rPr>
          <w:rFonts w:cstheme="minorHAnsi"/>
          <w:sz w:val="23"/>
          <w:szCs w:val="23"/>
        </w:rPr>
      </w:pPr>
      <w:r w:rsidRPr="00FF6CE9">
        <w:rPr>
          <w:rFonts w:cstheme="minorHAnsi"/>
          <w:b/>
          <w:bCs/>
          <w:sz w:val="23"/>
          <w:szCs w:val="23"/>
        </w:rPr>
        <w:t>Zabezpieczenie należytego wykonania umowy</w:t>
      </w:r>
    </w:p>
    <w:p w14:paraId="3FC25445" w14:textId="3DA57089" w:rsidR="00CB516E" w:rsidRPr="00FF6CE9" w:rsidRDefault="00CB516E" w:rsidP="001C169B">
      <w:pPr>
        <w:pStyle w:val="Bezodstpw"/>
        <w:numPr>
          <w:ilvl w:val="0"/>
          <w:numId w:val="22"/>
        </w:numPr>
        <w:ind w:left="142" w:hanging="284"/>
        <w:jc w:val="both"/>
        <w:rPr>
          <w:rFonts w:cstheme="minorHAnsi"/>
          <w:sz w:val="23"/>
          <w:szCs w:val="23"/>
        </w:rPr>
      </w:pPr>
      <w:r w:rsidRPr="00FF6CE9">
        <w:rPr>
          <w:rFonts w:cstheme="minorHAnsi"/>
          <w:sz w:val="23"/>
          <w:szCs w:val="23"/>
        </w:rPr>
        <w:t>Zabezpieczenie należytego wykonania przedmiotu niniejszej Umowy w wysokości 5% ceny całkowitej podanej w ofercie stanowi kwotę…...............………....</w:t>
      </w:r>
      <w:r w:rsidR="002D7C6D">
        <w:rPr>
          <w:rFonts w:cstheme="minorHAnsi"/>
          <w:sz w:val="23"/>
          <w:szCs w:val="23"/>
        </w:rPr>
        <w:t xml:space="preserve"> zł brutto</w:t>
      </w:r>
      <w:r w:rsidRPr="00FF6CE9">
        <w:rPr>
          <w:rFonts w:cstheme="minorHAnsi"/>
          <w:sz w:val="23"/>
          <w:szCs w:val="23"/>
        </w:rPr>
        <w:t xml:space="preserve"> i zostanie wniesione przez Wykonawcę </w:t>
      </w:r>
      <w:r w:rsidR="001C169B">
        <w:rPr>
          <w:rFonts w:cstheme="minorHAnsi"/>
          <w:sz w:val="23"/>
          <w:szCs w:val="23"/>
        </w:rPr>
        <w:br/>
      </w:r>
      <w:r w:rsidRPr="00FF6CE9">
        <w:rPr>
          <w:rFonts w:cstheme="minorHAnsi"/>
          <w:sz w:val="23"/>
          <w:szCs w:val="23"/>
        </w:rPr>
        <w:t xml:space="preserve">w formach przewidzianych w art. 450 ust. 1 ustawy </w:t>
      </w:r>
      <w:proofErr w:type="spellStart"/>
      <w:r w:rsidRPr="00FF6CE9">
        <w:rPr>
          <w:rFonts w:cstheme="minorHAnsi"/>
          <w:sz w:val="23"/>
          <w:szCs w:val="23"/>
        </w:rPr>
        <w:t>Pzp</w:t>
      </w:r>
      <w:proofErr w:type="spellEnd"/>
      <w:r w:rsidRPr="00FF6CE9">
        <w:rPr>
          <w:rFonts w:cstheme="minorHAnsi"/>
          <w:sz w:val="23"/>
          <w:szCs w:val="23"/>
        </w:rPr>
        <w:t xml:space="preserve"> najpóźniej w dniu zawarcia niniejszej </w:t>
      </w:r>
      <w:r w:rsidR="0054283E" w:rsidRPr="00FF6CE9">
        <w:rPr>
          <w:rFonts w:cstheme="minorHAnsi"/>
          <w:sz w:val="23"/>
          <w:szCs w:val="23"/>
        </w:rPr>
        <w:t>u</w:t>
      </w:r>
      <w:r w:rsidRPr="00FF6CE9">
        <w:rPr>
          <w:rFonts w:cstheme="minorHAnsi"/>
          <w:sz w:val="23"/>
          <w:szCs w:val="23"/>
        </w:rPr>
        <w:t xml:space="preserve">mowy, </w:t>
      </w:r>
    </w:p>
    <w:p w14:paraId="1D27B7AE" w14:textId="5AC34E82" w:rsidR="00CB516E" w:rsidRPr="00FF6CE9" w:rsidRDefault="00CB516E" w:rsidP="001C169B">
      <w:pPr>
        <w:pStyle w:val="Bezodstpw"/>
        <w:numPr>
          <w:ilvl w:val="0"/>
          <w:numId w:val="22"/>
        </w:numPr>
        <w:ind w:left="142" w:hanging="284"/>
        <w:jc w:val="both"/>
        <w:rPr>
          <w:rFonts w:cstheme="minorHAnsi"/>
          <w:sz w:val="23"/>
          <w:szCs w:val="23"/>
        </w:rPr>
      </w:pPr>
      <w:r w:rsidRPr="00FF6CE9">
        <w:rPr>
          <w:rFonts w:cstheme="minorHAnsi"/>
          <w:sz w:val="23"/>
          <w:szCs w:val="23"/>
        </w:rPr>
        <w:t xml:space="preserve">Zabezpieczenie służy zaspokojeniu roszczeń z tytułu niewykonania lub nienależytego wykonania umowy, w tym zaspokojeniu roszczeń z tytułu gwarancji </w:t>
      </w:r>
      <w:r w:rsidR="00FD3B4B" w:rsidRPr="00FF6CE9">
        <w:rPr>
          <w:rFonts w:cstheme="minorHAnsi"/>
          <w:sz w:val="23"/>
          <w:szCs w:val="23"/>
        </w:rPr>
        <w:t>jakości</w:t>
      </w:r>
      <w:r w:rsidRPr="00FF6CE9">
        <w:rPr>
          <w:rFonts w:cstheme="minorHAnsi"/>
          <w:sz w:val="23"/>
          <w:szCs w:val="23"/>
        </w:rPr>
        <w:t xml:space="preserve"> oraz z tytułu naliczonych kar umownych. Wykorzystanie pełnej kwoty zabezpieczenia należytego wykonania umowy na poczet roszczeń przysługujących Zamawiającemu nie narusza uprawnień odszkodowawczych Zamawiającego. </w:t>
      </w:r>
    </w:p>
    <w:p w14:paraId="17BE552C" w14:textId="77777777" w:rsidR="00CB516E" w:rsidRPr="00FF6CE9" w:rsidRDefault="00CB516E" w:rsidP="001C169B">
      <w:pPr>
        <w:pStyle w:val="Bezodstpw"/>
        <w:numPr>
          <w:ilvl w:val="0"/>
          <w:numId w:val="22"/>
        </w:numPr>
        <w:ind w:left="142" w:hanging="284"/>
        <w:jc w:val="both"/>
        <w:rPr>
          <w:rFonts w:cstheme="minorHAnsi"/>
          <w:sz w:val="23"/>
          <w:szCs w:val="23"/>
        </w:rPr>
      </w:pPr>
      <w:r w:rsidRPr="00FF6CE9">
        <w:rPr>
          <w:rFonts w:cstheme="minorHAnsi"/>
          <w:sz w:val="23"/>
          <w:szCs w:val="23"/>
        </w:rPr>
        <w:t xml:space="preserve">W przypadku naliczania kar umownych Zamawiającemu przysługuje prawo wyboru sposobu zaspokojenia roszczeń z zabezpieczenia należytego wykonania umowy albo poprzez potrącenia z faktur wystawionych przez Wykonawcę, po uprzednim zawiadomieniu Wykonawcy na piśmie o wysokości potrącenia. </w:t>
      </w:r>
    </w:p>
    <w:p w14:paraId="7BD62CFB" w14:textId="67BFDD9F" w:rsidR="00CB516E" w:rsidRPr="00FF6CE9" w:rsidRDefault="00CB516E" w:rsidP="001C169B">
      <w:pPr>
        <w:pStyle w:val="Bezodstpw"/>
        <w:numPr>
          <w:ilvl w:val="0"/>
          <w:numId w:val="22"/>
        </w:numPr>
        <w:ind w:left="142" w:hanging="284"/>
        <w:jc w:val="both"/>
        <w:rPr>
          <w:rFonts w:cstheme="minorHAnsi"/>
          <w:sz w:val="23"/>
          <w:szCs w:val="23"/>
        </w:rPr>
      </w:pPr>
      <w:r w:rsidRPr="00FF6CE9">
        <w:rPr>
          <w:rFonts w:cstheme="minorHAnsi"/>
          <w:sz w:val="23"/>
          <w:szCs w:val="23"/>
        </w:rPr>
        <w:t xml:space="preserve">Zabezpieczenie należytego wykonania </w:t>
      </w:r>
      <w:r w:rsidR="0054283E" w:rsidRPr="00FF6CE9">
        <w:rPr>
          <w:rFonts w:cstheme="minorHAnsi"/>
          <w:sz w:val="23"/>
          <w:szCs w:val="23"/>
        </w:rPr>
        <w:t>u</w:t>
      </w:r>
      <w:r w:rsidRPr="00FF6CE9">
        <w:rPr>
          <w:rFonts w:cstheme="minorHAnsi"/>
          <w:sz w:val="23"/>
          <w:szCs w:val="23"/>
        </w:rPr>
        <w:t xml:space="preserve">mowy będzie zwracane przez Zamawiającego w następujący sposób: </w:t>
      </w:r>
    </w:p>
    <w:p w14:paraId="62889BA2" w14:textId="173C0172" w:rsidR="00CB516E" w:rsidRPr="00FF6CE9" w:rsidRDefault="00CB516E" w:rsidP="001C169B">
      <w:pPr>
        <w:pStyle w:val="Bezodstpw"/>
        <w:numPr>
          <w:ilvl w:val="1"/>
          <w:numId w:val="22"/>
        </w:numPr>
        <w:ind w:left="567" w:hanging="283"/>
        <w:jc w:val="both"/>
        <w:rPr>
          <w:rFonts w:cstheme="minorHAnsi"/>
          <w:sz w:val="23"/>
          <w:szCs w:val="23"/>
        </w:rPr>
      </w:pPr>
      <w:r w:rsidRPr="00FF6CE9">
        <w:rPr>
          <w:rFonts w:cstheme="minorHAnsi"/>
          <w:sz w:val="23"/>
          <w:szCs w:val="23"/>
        </w:rPr>
        <w:t xml:space="preserve">70 % wartości zabezpieczenia zostanie zwrócone w terminie 30 dni od dnia przekazania robót budowlanych przez Wykonawcę i przyjęcia ich przez Zamawiającego, jako należycie wykonanych </w:t>
      </w:r>
      <w:r w:rsidR="00C273CD">
        <w:rPr>
          <w:rFonts w:cstheme="minorHAnsi"/>
          <w:sz w:val="23"/>
          <w:szCs w:val="23"/>
        </w:rPr>
        <w:br/>
      </w:r>
      <w:r w:rsidRPr="00FF6CE9">
        <w:rPr>
          <w:rFonts w:cstheme="minorHAnsi"/>
          <w:sz w:val="23"/>
          <w:szCs w:val="23"/>
        </w:rPr>
        <w:t xml:space="preserve">po zatwierdzeniu przez Zamawiającego protokołu końcowego odbioru robót; </w:t>
      </w:r>
    </w:p>
    <w:p w14:paraId="2DC778D5" w14:textId="2A5CC9B1" w:rsidR="00CB516E" w:rsidRPr="00FF6CE9" w:rsidRDefault="00CB516E" w:rsidP="001C169B">
      <w:pPr>
        <w:pStyle w:val="Bezodstpw"/>
        <w:numPr>
          <w:ilvl w:val="1"/>
          <w:numId w:val="22"/>
        </w:numPr>
        <w:ind w:left="567" w:hanging="283"/>
        <w:jc w:val="both"/>
        <w:rPr>
          <w:rFonts w:cstheme="minorHAnsi"/>
          <w:sz w:val="23"/>
          <w:szCs w:val="23"/>
        </w:rPr>
      </w:pPr>
      <w:r w:rsidRPr="00FF6CE9">
        <w:rPr>
          <w:rFonts w:cstheme="minorHAnsi"/>
          <w:sz w:val="23"/>
          <w:szCs w:val="23"/>
        </w:rPr>
        <w:t xml:space="preserve">30 % wartości zabezpieczenia zostanie zwrócone w terminie 15 dni po upływie terminu gwarancji </w:t>
      </w:r>
      <w:r w:rsidR="00FD3B4B" w:rsidRPr="00FF6CE9">
        <w:rPr>
          <w:rFonts w:cstheme="minorHAnsi"/>
          <w:sz w:val="23"/>
          <w:szCs w:val="23"/>
        </w:rPr>
        <w:t>jakości</w:t>
      </w:r>
      <w:r w:rsidRPr="00FF6CE9">
        <w:rPr>
          <w:rFonts w:cstheme="minorHAnsi"/>
          <w:sz w:val="23"/>
          <w:szCs w:val="23"/>
        </w:rPr>
        <w:t xml:space="preserve"> oraz stwierdzeniu usunięcia ujawnionych w tym okresie wad zgłoszonych przez Zamawiającego. </w:t>
      </w:r>
    </w:p>
    <w:p w14:paraId="58735B32" w14:textId="65E701C3" w:rsidR="00CB516E" w:rsidRPr="00FF6CE9" w:rsidRDefault="00CB516E" w:rsidP="001C169B">
      <w:pPr>
        <w:pStyle w:val="Bezodstpw"/>
        <w:numPr>
          <w:ilvl w:val="0"/>
          <w:numId w:val="22"/>
        </w:numPr>
        <w:ind w:left="142" w:hanging="284"/>
        <w:jc w:val="both"/>
        <w:rPr>
          <w:rFonts w:cstheme="minorHAnsi"/>
          <w:sz w:val="23"/>
          <w:szCs w:val="23"/>
        </w:rPr>
      </w:pPr>
      <w:r w:rsidRPr="00FF6CE9">
        <w:rPr>
          <w:rFonts w:cstheme="minorHAnsi"/>
          <w:sz w:val="23"/>
          <w:szCs w:val="23"/>
        </w:rPr>
        <w:t xml:space="preserve">Jeśli w trakcie realizacji przedmiotu niniejszej </w:t>
      </w:r>
      <w:r w:rsidR="0054283E" w:rsidRPr="00FF6CE9">
        <w:rPr>
          <w:rFonts w:cstheme="minorHAnsi"/>
          <w:sz w:val="23"/>
          <w:szCs w:val="23"/>
        </w:rPr>
        <w:t>u</w:t>
      </w:r>
      <w:r w:rsidRPr="00FF6CE9">
        <w:rPr>
          <w:rFonts w:cstheme="minorHAnsi"/>
          <w:sz w:val="23"/>
          <w:szCs w:val="23"/>
        </w:rPr>
        <w:t xml:space="preserve">mowy zastosowano kary umowne potrącane </w:t>
      </w:r>
      <w:r w:rsidR="00FB00E0">
        <w:rPr>
          <w:rFonts w:cstheme="minorHAnsi"/>
          <w:sz w:val="23"/>
          <w:szCs w:val="23"/>
        </w:rPr>
        <w:br/>
      </w:r>
      <w:r w:rsidRPr="00FF6CE9">
        <w:rPr>
          <w:rFonts w:cstheme="minorHAnsi"/>
          <w:sz w:val="23"/>
          <w:szCs w:val="23"/>
        </w:rPr>
        <w:t xml:space="preserve">z zabezpieczenia należytego wykonania niniejszej </w:t>
      </w:r>
      <w:r w:rsidR="0054283E" w:rsidRPr="00FF6CE9">
        <w:rPr>
          <w:rFonts w:cstheme="minorHAnsi"/>
          <w:sz w:val="23"/>
          <w:szCs w:val="23"/>
        </w:rPr>
        <w:t>u</w:t>
      </w:r>
      <w:r w:rsidRPr="00FF6CE9">
        <w:rPr>
          <w:rFonts w:cstheme="minorHAnsi"/>
          <w:sz w:val="23"/>
          <w:szCs w:val="23"/>
        </w:rPr>
        <w:t xml:space="preserve">mowy, zwrotowi podlega kwota pomniejszona </w:t>
      </w:r>
      <w:r w:rsidR="00FB00E0">
        <w:rPr>
          <w:rFonts w:cstheme="minorHAnsi"/>
          <w:sz w:val="23"/>
          <w:szCs w:val="23"/>
        </w:rPr>
        <w:br/>
      </w:r>
      <w:r w:rsidRPr="00FF6CE9">
        <w:rPr>
          <w:rFonts w:cstheme="minorHAnsi"/>
          <w:sz w:val="23"/>
          <w:szCs w:val="23"/>
        </w:rPr>
        <w:t xml:space="preserve">o sumę naliczonych kar umownych. </w:t>
      </w:r>
    </w:p>
    <w:p w14:paraId="5C7E6282" w14:textId="058F7417" w:rsidR="00CB516E" w:rsidRPr="00FF6CE9" w:rsidRDefault="00CB516E" w:rsidP="001C169B">
      <w:pPr>
        <w:pStyle w:val="Bezodstpw"/>
        <w:numPr>
          <w:ilvl w:val="0"/>
          <w:numId w:val="22"/>
        </w:numPr>
        <w:ind w:left="142" w:hanging="284"/>
        <w:jc w:val="both"/>
        <w:rPr>
          <w:rFonts w:cstheme="minorHAnsi"/>
          <w:sz w:val="23"/>
          <w:szCs w:val="23"/>
        </w:rPr>
      </w:pPr>
      <w:r w:rsidRPr="00FF6CE9">
        <w:rPr>
          <w:rFonts w:cstheme="minorHAnsi"/>
          <w:sz w:val="23"/>
          <w:szCs w:val="23"/>
        </w:rPr>
        <w:t xml:space="preserve">Za zgodą Zamawiającego Wykonawca może dokonać zmiany formy zabezpieczenia na jedną lub kilka form, o których mowa w art. 450 ust. </w:t>
      </w:r>
      <w:r w:rsidR="00FD3B4B" w:rsidRPr="00FF6CE9">
        <w:rPr>
          <w:rFonts w:cstheme="minorHAnsi"/>
          <w:sz w:val="23"/>
          <w:szCs w:val="23"/>
        </w:rPr>
        <w:t>1</w:t>
      </w:r>
      <w:r w:rsidRPr="00FF6CE9">
        <w:rPr>
          <w:rFonts w:cstheme="minorHAnsi"/>
          <w:sz w:val="23"/>
          <w:szCs w:val="23"/>
        </w:rPr>
        <w:t xml:space="preserve"> </w:t>
      </w:r>
      <w:r w:rsidR="00FD3B4B" w:rsidRPr="00FF6CE9">
        <w:rPr>
          <w:rFonts w:cstheme="minorHAnsi"/>
          <w:sz w:val="23"/>
          <w:szCs w:val="23"/>
        </w:rPr>
        <w:t>u</w:t>
      </w:r>
      <w:r w:rsidRPr="00FF6CE9">
        <w:rPr>
          <w:rFonts w:cstheme="minorHAnsi"/>
          <w:sz w:val="23"/>
          <w:szCs w:val="23"/>
        </w:rPr>
        <w:t xml:space="preserve">stawy Prawo zamówień publicznych. </w:t>
      </w:r>
    </w:p>
    <w:p w14:paraId="4D5D5838" w14:textId="4C49FCA6" w:rsidR="00CB516E" w:rsidRPr="00FF6CE9" w:rsidRDefault="00CB516E" w:rsidP="001C169B">
      <w:pPr>
        <w:pStyle w:val="Bezodstpw"/>
        <w:numPr>
          <w:ilvl w:val="0"/>
          <w:numId w:val="22"/>
        </w:numPr>
        <w:ind w:left="142" w:hanging="284"/>
        <w:jc w:val="both"/>
        <w:rPr>
          <w:rFonts w:cstheme="minorHAnsi"/>
          <w:sz w:val="23"/>
          <w:szCs w:val="23"/>
        </w:rPr>
      </w:pPr>
      <w:r w:rsidRPr="00FF6CE9">
        <w:rPr>
          <w:rFonts w:cstheme="minorHAnsi"/>
          <w:sz w:val="23"/>
          <w:szCs w:val="23"/>
        </w:rPr>
        <w:t xml:space="preserve">Po upływie okresu </w:t>
      </w:r>
      <w:r w:rsidR="00FD3B4B" w:rsidRPr="00FF6CE9">
        <w:rPr>
          <w:rFonts w:cstheme="minorHAnsi"/>
          <w:sz w:val="23"/>
          <w:szCs w:val="23"/>
        </w:rPr>
        <w:t>gwarancji jakości</w:t>
      </w:r>
      <w:r w:rsidRPr="00FF6CE9">
        <w:rPr>
          <w:rFonts w:cstheme="minorHAnsi"/>
          <w:sz w:val="23"/>
          <w:szCs w:val="23"/>
        </w:rPr>
        <w:t xml:space="preserve"> Zamawiający na podstawie bezusterkowego ostatecznego protokołu odbioru zwolni w ciągu 15 dni od dnia podpisania protokołu ostatecznego złożone na okres </w:t>
      </w:r>
      <w:r w:rsidR="00FD3B4B" w:rsidRPr="00FF6CE9">
        <w:rPr>
          <w:rFonts w:cstheme="minorHAnsi"/>
          <w:sz w:val="23"/>
          <w:szCs w:val="23"/>
        </w:rPr>
        <w:t>gwarancji jakości</w:t>
      </w:r>
      <w:r w:rsidRPr="00FF6CE9">
        <w:rPr>
          <w:rFonts w:cstheme="minorHAnsi"/>
          <w:sz w:val="23"/>
          <w:szCs w:val="23"/>
        </w:rPr>
        <w:t xml:space="preserve"> </w:t>
      </w:r>
      <w:r w:rsidR="00DF19B7" w:rsidRPr="00FF6CE9">
        <w:rPr>
          <w:rFonts w:cstheme="minorHAnsi"/>
          <w:sz w:val="23"/>
          <w:szCs w:val="23"/>
        </w:rPr>
        <w:t xml:space="preserve">środki </w:t>
      </w:r>
      <w:r w:rsidRPr="00FF6CE9">
        <w:rPr>
          <w:rFonts w:cstheme="minorHAnsi"/>
          <w:sz w:val="23"/>
          <w:szCs w:val="23"/>
        </w:rPr>
        <w:t xml:space="preserve">na wskazany rachunek bankowy lub odeśle dokument zabezpieczenia na adres Wykonawcy. W przypadku stwierdzenia usterek i braku ich usuwania ze strony Wykonawcy, Zamawiający zatrzyma należną kwotę </w:t>
      </w:r>
      <w:r w:rsidR="00FD3B4B" w:rsidRPr="00FF6CE9">
        <w:rPr>
          <w:rFonts w:cstheme="minorHAnsi"/>
          <w:sz w:val="23"/>
          <w:szCs w:val="23"/>
        </w:rPr>
        <w:t>zabezpieczenia należytego wykonania umowy, odpowiadającą kosztom usunięcia tych usterek</w:t>
      </w:r>
      <w:r w:rsidRPr="00FF6CE9">
        <w:rPr>
          <w:rFonts w:cstheme="minorHAnsi"/>
          <w:sz w:val="23"/>
          <w:szCs w:val="23"/>
        </w:rPr>
        <w:t xml:space="preserve"> lub wystąpi o nią do Gwaranta. </w:t>
      </w:r>
    </w:p>
    <w:p w14:paraId="1579877E" w14:textId="77777777" w:rsidR="00BC2FC7" w:rsidRPr="00206DC8" w:rsidRDefault="00BC2FC7" w:rsidP="00EF5C90">
      <w:pPr>
        <w:pStyle w:val="Bezodstpw"/>
        <w:rPr>
          <w:rFonts w:cstheme="minorHAnsi"/>
          <w:b/>
          <w:bCs/>
        </w:rPr>
      </w:pPr>
    </w:p>
    <w:p w14:paraId="0A8C3F79" w14:textId="09CD031F" w:rsidR="00CB516E" w:rsidRPr="00FF6CE9" w:rsidRDefault="00CB516E" w:rsidP="00D92A2D">
      <w:pPr>
        <w:pStyle w:val="Bezodstpw"/>
        <w:jc w:val="center"/>
        <w:rPr>
          <w:rFonts w:cstheme="minorHAnsi"/>
          <w:sz w:val="23"/>
          <w:szCs w:val="23"/>
        </w:rPr>
      </w:pPr>
      <w:r w:rsidRPr="00FF6CE9">
        <w:rPr>
          <w:rFonts w:cstheme="minorHAnsi"/>
          <w:b/>
          <w:bCs/>
          <w:sz w:val="23"/>
          <w:szCs w:val="23"/>
        </w:rPr>
        <w:t>§2</w:t>
      </w:r>
      <w:r w:rsidR="00FB00E0">
        <w:rPr>
          <w:rFonts w:cstheme="minorHAnsi"/>
          <w:b/>
          <w:bCs/>
          <w:sz w:val="23"/>
          <w:szCs w:val="23"/>
        </w:rPr>
        <w:t>1</w:t>
      </w:r>
    </w:p>
    <w:p w14:paraId="416BCB17" w14:textId="77777777" w:rsidR="00CB516E" w:rsidRPr="00FF6CE9" w:rsidRDefault="00CB516E" w:rsidP="001C169B">
      <w:pPr>
        <w:pStyle w:val="Bezodstpw"/>
        <w:jc w:val="center"/>
        <w:rPr>
          <w:rFonts w:cstheme="minorHAnsi"/>
          <w:b/>
          <w:bCs/>
          <w:sz w:val="23"/>
          <w:szCs w:val="23"/>
        </w:rPr>
      </w:pPr>
      <w:r w:rsidRPr="00FF6CE9">
        <w:rPr>
          <w:rFonts w:cstheme="minorHAnsi"/>
          <w:b/>
          <w:bCs/>
          <w:sz w:val="23"/>
          <w:szCs w:val="23"/>
        </w:rPr>
        <w:t>Odstąpienie od umowy</w:t>
      </w:r>
    </w:p>
    <w:p w14:paraId="5F5B0BCB" w14:textId="0F9703EF" w:rsidR="00CB516E" w:rsidRPr="00FF6CE9" w:rsidRDefault="00CB516E" w:rsidP="001C169B">
      <w:pPr>
        <w:pStyle w:val="Bezodstpw"/>
        <w:numPr>
          <w:ilvl w:val="0"/>
          <w:numId w:val="24"/>
        </w:numPr>
        <w:ind w:left="142" w:hanging="284"/>
        <w:jc w:val="both"/>
        <w:rPr>
          <w:rFonts w:cstheme="minorHAnsi"/>
          <w:sz w:val="23"/>
          <w:szCs w:val="23"/>
        </w:rPr>
      </w:pPr>
      <w:r w:rsidRPr="00FF6CE9">
        <w:rPr>
          <w:rFonts w:cstheme="minorHAnsi"/>
          <w:sz w:val="23"/>
          <w:szCs w:val="23"/>
        </w:rPr>
        <w:t xml:space="preserve">Oprócz przypadków określonych w przepisach Kodeksu cywilnego oraz ustawie Prawo </w:t>
      </w:r>
      <w:r w:rsidR="005F4BC2" w:rsidRPr="00FF6CE9">
        <w:rPr>
          <w:rFonts w:cstheme="minorHAnsi"/>
          <w:sz w:val="23"/>
          <w:szCs w:val="23"/>
        </w:rPr>
        <w:t>z</w:t>
      </w:r>
      <w:r w:rsidRPr="00FF6CE9">
        <w:rPr>
          <w:rFonts w:cstheme="minorHAnsi"/>
          <w:sz w:val="23"/>
          <w:szCs w:val="23"/>
        </w:rPr>
        <w:t xml:space="preserve">amówień </w:t>
      </w:r>
      <w:r w:rsidR="005F4BC2" w:rsidRPr="00FF6CE9">
        <w:rPr>
          <w:rFonts w:cstheme="minorHAnsi"/>
          <w:sz w:val="23"/>
          <w:szCs w:val="23"/>
        </w:rPr>
        <w:t>p</w:t>
      </w:r>
      <w:r w:rsidRPr="00FF6CE9">
        <w:rPr>
          <w:rFonts w:cstheme="minorHAnsi"/>
          <w:sz w:val="23"/>
          <w:szCs w:val="23"/>
        </w:rPr>
        <w:t xml:space="preserve">ublicznych, </w:t>
      </w:r>
      <w:r w:rsidR="005F4BC2" w:rsidRPr="00FF6CE9">
        <w:rPr>
          <w:rFonts w:cstheme="minorHAnsi"/>
          <w:sz w:val="23"/>
          <w:szCs w:val="23"/>
        </w:rPr>
        <w:t>s</w:t>
      </w:r>
      <w:r w:rsidRPr="00FF6CE9">
        <w:rPr>
          <w:rFonts w:cstheme="minorHAnsi"/>
          <w:sz w:val="23"/>
          <w:szCs w:val="23"/>
        </w:rPr>
        <w:t xml:space="preserve">tronom przysługuje prawo odstąpienia od niniejszej </w:t>
      </w:r>
      <w:r w:rsidR="005F4BC2" w:rsidRPr="00FF6CE9">
        <w:rPr>
          <w:rFonts w:cstheme="minorHAnsi"/>
          <w:sz w:val="23"/>
          <w:szCs w:val="23"/>
        </w:rPr>
        <w:t>u</w:t>
      </w:r>
      <w:r w:rsidRPr="00FF6CE9">
        <w:rPr>
          <w:rFonts w:cstheme="minorHAnsi"/>
          <w:sz w:val="23"/>
          <w:szCs w:val="23"/>
        </w:rPr>
        <w:t xml:space="preserve">mowy w następujących sytuacjach: </w:t>
      </w:r>
    </w:p>
    <w:p w14:paraId="42E04DCD" w14:textId="38942072" w:rsidR="00CB516E" w:rsidRPr="00FF6CE9" w:rsidRDefault="00CB516E" w:rsidP="001C169B">
      <w:pPr>
        <w:pStyle w:val="Bezodstpw"/>
        <w:numPr>
          <w:ilvl w:val="1"/>
          <w:numId w:val="24"/>
        </w:numPr>
        <w:ind w:left="426" w:hanging="284"/>
        <w:jc w:val="both"/>
        <w:rPr>
          <w:rFonts w:cstheme="minorHAnsi"/>
          <w:sz w:val="23"/>
          <w:szCs w:val="23"/>
        </w:rPr>
      </w:pPr>
      <w:r w:rsidRPr="00FF6CE9">
        <w:rPr>
          <w:rFonts w:cstheme="minorHAnsi"/>
          <w:sz w:val="23"/>
          <w:szCs w:val="23"/>
        </w:rPr>
        <w:t xml:space="preserve">Zamawiającemu przysługuje prawo do odstąpienia od niniejszej </w:t>
      </w:r>
      <w:r w:rsidR="005F4BC2" w:rsidRPr="00FF6CE9">
        <w:rPr>
          <w:rFonts w:cstheme="minorHAnsi"/>
          <w:sz w:val="23"/>
          <w:szCs w:val="23"/>
        </w:rPr>
        <w:t>u</w:t>
      </w:r>
      <w:r w:rsidRPr="00FF6CE9">
        <w:rPr>
          <w:rFonts w:cstheme="minorHAnsi"/>
          <w:sz w:val="23"/>
          <w:szCs w:val="23"/>
        </w:rPr>
        <w:t xml:space="preserve">mowy w razie zaistnienia istotnej zmiany okoliczności powodującej, że wykonanie niniejszej </w:t>
      </w:r>
      <w:r w:rsidR="005F4BC2" w:rsidRPr="00FF6CE9">
        <w:rPr>
          <w:rFonts w:cstheme="minorHAnsi"/>
          <w:sz w:val="23"/>
          <w:szCs w:val="23"/>
        </w:rPr>
        <w:t>u</w:t>
      </w:r>
      <w:r w:rsidRPr="00FF6CE9">
        <w:rPr>
          <w:rFonts w:cstheme="minorHAnsi"/>
          <w:sz w:val="23"/>
          <w:szCs w:val="23"/>
        </w:rPr>
        <w:t xml:space="preserve">mowy nie leży w interesie publicznym, czego nie można było przewidzieć w chwili zawarcia niniejszej </w:t>
      </w:r>
      <w:r w:rsidR="005F4BC2" w:rsidRPr="00FF6CE9">
        <w:rPr>
          <w:rFonts w:cstheme="minorHAnsi"/>
          <w:sz w:val="23"/>
          <w:szCs w:val="23"/>
        </w:rPr>
        <w:t>u</w:t>
      </w:r>
      <w:r w:rsidRPr="00FF6CE9">
        <w:rPr>
          <w:rFonts w:cstheme="minorHAnsi"/>
          <w:sz w:val="23"/>
          <w:szCs w:val="23"/>
        </w:rPr>
        <w:t xml:space="preserve">mowy; w takim przypadku, Wykonawca może żądać wyłącznie wynagrodzenia należnego z tytułu wykonania części niniejszej </w:t>
      </w:r>
      <w:r w:rsidR="005F4BC2" w:rsidRPr="00FF6CE9">
        <w:rPr>
          <w:rFonts w:cstheme="minorHAnsi"/>
          <w:sz w:val="23"/>
          <w:szCs w:val="23"/>
        </w:rPr>
        <w:t>u</w:t>
      </w:r>
      <w:r w:rsidRPr="00FF6CE9">
        <w:rPr>
          <w:rFonts w:cstheme="minorHAnsi"/>
          <w:sz w:val="23"/>
          <w:szCs w:val="23"/>
        </w:rPr>
        <w:t>mowy</w:t>
      </w:r>
      <w:r w:rsidR="005F4BC2" w:rsidRPr="00FF6CE9">
        <w:rPr>
          <w:rFonts w:cstheme="minorHAnsi"/>
          <w:sz w:val="23"/>
          <w:szCs w:val="23"/>
        </w:rPr>
        <w:t xml:space="preserve">. </w:t>
      </w:r>
      <w:r w:rsidRPr="00FF6CE9">
        <w:rPr>
          <w:rFonts w:cstheme="minorHAnsi"/>
          <w:sz w:val="23"/>
          <w:szCs w:val="23"/>
        </w:rPr>
        <w:t xml:space="preserve">Zamawiający może odstąpić od niniejszej Umowy w terminie 30 dni od powzięcia wiadomości o tych okolicznościach; </w:t>
      </w:r>
    </w:p>
    <w:p w14:paraId="32159042" w14:textId="71032A33" w:rsidR="00CB516E" w:rsidRPr="00FF6CE9" w:rsidRDefault="00CB516E" w:rsidP="001C169B">
      <w:pPr>
        <w:pStyle w:val="Bezodstpw"/>
        <w:numPr>
          <w:ilvl w:val="1"/>
          <w:numId w:val="24"/>
        </w:numPr>
        <w:ind w:left="426" w:hanging="284"/>
        <w:jc w:val="both"/>
        <w:rPr>
          <w:rFonts w:cstheme="minorHAnsi"/>
          <w:sz w:val="23"/>
          <w:szCs w:val="23"/>
        </w:rPr>
      </w:pPr>
      <w:r w:rsidRPr="00FF6CE9">
        <w:rPr>
          <w:rFonts w:cstheme="minorHAnsi"/>
          <w:sz w:val="23"/>
          <w:szCs w:val="23"/>
        </w:rPr>
        <w:t xml:space="preserve">Zamawiającemu przysługuje ponadto prawo do odstąpienia od niniejszej </w:t>
      </w:r>
      <w:r w:rsidR="005F4BC2" w:rsidRPr="00FF6CE9">
        <w:rPr>
          <w:rFonts w:cstheme="minorHAnsi"/>
          <w:sz w:val="23"/>
          <w:szCs w:val="23"/>
        </w:rPr>
        <w:t>u</w:t>
      </w:r>
      <w:r w:rsidRPr="00FF6CE9">
        <w:rPr>
          <w:rFonts w:cstheme="minorHAnsi"/>
          <w:sz w:val="23"/>
          <w:szCs w:val="23"/>
        </w:rPr>
        <w:t xml:space="preserve">mowy w razie: </w:t>
      </w:r>
    </w:p>
    <w:p w14:paraId="004C0534" w14:textId="74103074" w:rsidR="00CB516E" w:rsidRPr="00FF6CE9" w:rsidRDefault="00041E83" w:rsidP="001C169B">
      <w:pPr>
        <w:pStyle w:val="Bezodstpw"/>
        <w:numPr>
          <w:ilvl w:val="2"/>
          <w:numId w:val="24"/>
        </w:numPr>
        <w:ind w:left="709" w:hanging="283"/>
        <w:jc w:val="both"/>
        <w:rPr>
          <w:rFonts w:cstheme="minorHAnsi"/>
          <w:sz w:val="23"/>
          <w:szCs w:val="23"/>
        </w:rPr>
      </w:pPr>
      <w:r w:rsidRPr="00FF6CE9">
        <w:rPr>
          <w:rFonts w:cstheme="minorHAnsi"/>
          <w:sz w:val="23"/>
          <w:szCs w:val="23"/>
        </w:rPr>
        <w:t xml:space="preserve">nierozpoczęcia wykonywania robót przez Wykonawcę bez uzasadnionych przyczyn oraz nie kontynuowania ich pomimo pisemnego wezwania Zamawiającego, w którym Zamawiający wyznaczy Wykonawcy dodatkowy termin, nie krótszy niż 10 dni roboczych na rozpoczęcie </w:t>
      </w:r>
      <w:r w:rsidR="00C273CD">
        <w:rPr>
          <w:rFonts w:cstheme="minorHAnsi"/>
          <w:sz w:val="23"/>
          <w:szCs w:val="23"/>
        </w:rPr>
        <w:br/>
      </w:r>
      <w:r w:rsidRPr="00FF6CE9">
        <w:rPr>
          <w:rFonts w:cstheme="minorHAnsi"/>
          <w:sz w:val="23"/>
          <w:szCs w:val="23"/>
        </w:rPr>
        <w:t>lub kontynuowanie realizacji robót, po upływie tego terminu, o którym mowa w wezwaniu</w:t>
      </w:r>
      <w:r w:rsidR="00CB516E" w:rsidRPr="00FF6CE9">
        <w:rPr>
          <w:rFonts w:cstheme="minorHAnsi"/>
          <w:sz w:val="23"/>
          <w:szCs w:val="23"/>
        </w:rPr>
        <w:t xml:space="preserve">, </w:t>
      </w:r>
    </w:p>
    <w:p w14:paraId="7F704B77" w14:textId="77777777" w:rsidR="00CB516E" w:rsidRPr="00FF6CE9" w:rsidRDefault="00CB516E" w:rsidP="001C169B">
      <w:pPr>
        <w:pStyle w:val="Bezodstpw"/>
        <w:numPr>
          <w:ilvl w:val="2"/>
          <w:numId w:val="24"/>
        </w:numPr>
        <w:ind w:left="709" w:hanging="283"/>
        <w:jc w:val="both"/>
        <w:rPr>
          <w:rFonts w:cstheme="minorHAnsi"/>
          <w:sz w:val="23"/>
          <w:szCs w:val="23"/>
        </w:rPr>
      </w:pPr>
      <w:r w:rsidRPr="00FF6CE9">
        <w:rPr>
          <w:rFonts w:cstheme="minorHAnsi"/>
          <w:sz w:val="23"/>
          <w:szCs w:val="23"/>
        </w:rPr>
        <w:t xml:space="preserve">ujawnienia stanu niewypłacalności Wykonawcy, </w:t>
      </w:r>
    </w:p>
    <w:p w14:paraId="120C218D" w14:textId="352690D5" w:rsidR="00CB516E" w:rsidRPr="00FF6CE9" w:rsidRDefault="00CB516E" w:rsidP="001C169B">
      <w:pPr>
        <w:pStyle w:val="Bezodstpw"/>
        <w:numPr>
          <w:ilvl w:val="2"/>
          <w:numId w:val="24"/>
        </w:numPr>
        <w:ind w:left="709" w:hanging="283"/>
        <w:jc w:val="both"/>
        <w:rPr>
          <w:rFonts w:cstheme="minorHAnsi"/>
          <w:sz w:val="23"/>
          <w:szCs w:val="23"/>
        </w:rPr>
      </w:pPr>
      <w:bookmarkStart w:id="2" w:name="_Hlk174452962"/>
      <w:r w:rsidRPr="00FF6CE9">
        <w:rPr>
          <w:rFonts w:cstheme="minorHAnsi"/>
          <w:sz w:val="23"/>
          <w:szCs w:val="23"/>
        </w:rPr>
        <w:t xml:space="preserve">złożenia </w:t>
      </w:r>
      <w:r w:rsidR="00300910" w:rsidRPr="00FF6CE9">
        <w:rPr>
          <w:rFonts w:cstheme="minorHAnsi"/>
          <w:sz w:val="23"/>
          <w:szCs w:val="23"/>
        </w:rPr>
        <w:t xml:space="preserve">przez Wykonawcę </w:t>
      </w:r>
      <w:r w:rsidRPr="00FF6CE9">
        <w:rPr>
          <w:rFonts w:cstheme="minorHAnsi"/>
          <w:sz w:val="23"/>
          <w:szCs w:val="23"/>
        </w:rPr>
        <w:t>wniosku o upadłość Wykonawcy</w:t>
      </w:r>
      <w:bookmarkEnd w:id="2"/>
      <w:r w:rsidRPr="00FF6CE9">
        <w:rPr>
          <w:rFonts w:cstheme="minorHAnsi"/>
          <w:sz w:val="23"/>
          <w:szCs w:val="23"/>
        </w:rPr>
        <w:t xml:space="preserve">, </w:t>
      </w:r>
    </w:p>
    <w:p w14:paraId="766FCFBF" w14:textId="77777777" w:rsidR="00CB516E" w:rsidRPr="00FF6CE9" w:rsidRDefault="00CB516E" w:rsidP="001C169B">
      <w:pPr>
        <w:pStyle w:val="Bezodstpw"/>
        <w:numPr>
          <w:ilvl w:val="2"/>
          <w:numId w:val="24"/>
        </w:numPr>
        <w:ind w:left="709" w:hanging="283"/>
        <w:jc w:val="both"/>
        <w:rPr>
          <w:rFonts w:cstheme="minorHAnsi"/>
          <w:sz w:val="23"/>
          <w:szCs w:val="23"/>
        </w:rPr>
      </w:pPr>
      <w:r w:rsidRPr="00FF6CE9">
        <w:rPr>
          <w:rFonts w:cstheme="minorHAnsi"/>
          <w:sz w:val="23"/>
          <w:szCs w:val="23"/>
        </w:rPr>
        <w:t xml:space="preserve">likwidacji Wykonawcy, </w:t>
      </w:r>
    </w:p>
    <w:p w14:paraId="3A81D510" w14:textId="77777777" w:rsidR="00CB516E" w:rsidRPr="00FF6CE9" w:rsidRDefault="00CB516E" w:rsidP="001C169B">
      <w:pPr>
        <w:pStyle w:val="Bezodstpw"/>
        <w:numPr>
          <w:ilvl w:val="2"/>
          <w:numId w:val="24"/>
        </w:numPr>
        <w:ind w:left="709" w:hanging="283"/>
        <w:jc w:val="both"/>
        <w:rPr>
          <w:rFonts w:cstheme="minorHAnsi"/>
          <w:sz w:val="23"/>
          <w:szCs w:val="23"/>
        </w:rPr>
      </w:pPr>
      <w:r w:rsidRPr="00FF6CE9">
        <w:rPr>
          <w:rFonts w:cstheme="minorHAnsi"/>
          <w:sz w:val="23"/>
          <w:szCs w:val="23"/>
        </w:rPr>
        <w:lastRenderedPageBreak/>
        <w:t xml:space="preserve">wydania nakazu zajęcia majątku Wykonawcy, w zakresie uniemożliwiającym wykonywanie przedmiotu niniejszej Umowy, </w:t>
      </w:r>
    </w:p>
    <w:p w14:paraId="21D79843" w14:textId="77777777" w:rsidR="00CB516E" w:rsidRPr="00FF6CE9" w:rsidRDefault="00CB516E" w:rsidP="001C169B">
      <w:pPr>
        <w:pStyle w:val="Bezodstpw"/>
        <w:numPr>
          <w:ilvl w:val="2"/>
          <w:numId w:val="24"/>
        </w:numPr>
        <w:ind w:left="709" w:hanging="283"/>
        <w:jc w:val="both"/>
        <w:rPr>
          <w:rFonts w:cstheme="minorHAnsi"/>
          <w:sz w:val="23"/>
          <w:szCs w:val="23"/>
        </w:rPr>
      </w:pPr>
      <w:r w:rsidRPr="00FF6CE9">
        <w:rPr>
          <w:rFonts w:cstheme="minorHAnsi"/>
          <w:sz w:val="23"/>
          <w:szCs w:val="23"/>
        </w:rPr>
        <w:t xml:space="preserve">zwłoki w realizacji budowy o ponad miesiąc w porównaniu z przedłożonym harmonogramem rzeczowo-finansowym z przyczyn zależnych od Wykonawcy. </w:t>
      </w:r>
    </w:p>
    <w:p w14:paraId="66F906D2" w14:textId="77777777" w:rsidR="00CB516E" w:rsidRPr="00FF6CE9" w:rsidRDefault="00CB516E" w:rsidP="001C169B">
      <w:pPr>
        <w:pStyle w:val="Bezodstpw"/>
        <w:numPr>
          <w:ilvl w:val="0"/>
          <w:numId w:val="24"/>
        </w:numPr>
        <w:ind w:left="142" w:hanging="284"/>
        <w:jc w:val="both"/>
        <w:rPr>
          <w:rFonts w:cstheme="minorHAnsi"/>
          <w:sz w:val="23"/>
          <w:szCs w:val="23"/>
        </w:rPr>
      </w:pPr>
      <w:r w:rsidRPr="00FF6CE9">
        <w:rPr>
          <w:rFonts w:cstheme="minorHAnsi"/>
          <w:sz w:val="23"/>
          <w:szCs w:val="23"/>
        </w:rPr>
        <w:t xml:space="preserve">Odstąpienie od niniejszej Umowy powinno nastąpić w formie pisemnej i zawierać uzasadnienie. </w:t>
      </w:r>
    </w:p>
    <w:p w14:paraId="7A87A73D" w14:textId="77777777" w:rsidR="00CB516E" w:rsidRPr="00FF6CE9" w:rsidRDefault="00CB516E" w:rsidP="001C169B">
      <w:pPr>
        <w:pStyle w:val="Bezodstpw"/>
        <w:numPr>
          <w:ilvl w:val="0"/>
          <w:numId w:val="24"/>
        </w:numPr>
        <w:ind w:left="142" w:hanging="284"/>
        <w:jc w:val="both"/>
        <w:rPr>
          <w:rFonts w:cstheme="minorHAnsi"/>
          <w:sz w:val="23"/>
          <w:szCs w:val="23"/>
        </w:rPr>
      </w:pPr>
      <w:r w:rsidRPr="00FF6CE9">
        <w:rPr>
          <w:rFonts w:cstheme="minorHAnsi"/>
          <w:sz w:val="23"/>
          <w:szCs w:val="23"/>
        </w:rPr>
        <w:t xml:space="preserve">W przypadku odstąpienia od niniejszej Umowy przez Zamawiającego Strony obciążają następujące obowiązki szczegółowe: </w:t>
      </w:r>
    </w:p>
    <w:p w14:paraId="4127C027" w14:textId="2C1FBB44" w:rsidR="00CB516E" w:rsidRPr="00FF6CE9" w:rsidRDefault="00CB516E" w:rsidP="001C169B">
      <w:pPr>
        <w:pStyle w:val="Bezodstpw"/>
        <w:numPr>
          <w:ilvl w:val="1"/>
          <w:numId w:val="24"/>
        </w:numPr>
        <w:ind w:left="709" w:hanging="283"/>
        <w:jc w:val="both"/>
        <w:rPr>
          <w:rFonts w:cstheme="minorHAnsi"/>
          <w:sz w:val="23"/>
          <w:szCs w:val="23"/>
        </w:rPr>
      </w:pPr>
      <w:r w:rsidRPr="00FF6CE9">
        <w:rPr>
          <w:rFonts w:cstheme="minorHAnsi"/>
          <w:sz w:val="23"/>
          <w:szCs w:val="23"/>
        </w:rPr>
        <w:t xml:space="preserve">w terminie 14 dni od daty odstąpienia od niniejszej </w:t>
      </w:r>
      <w:r w:rsidR="005F4BC2" w:rsidRPr="00FF6CE9">
        <w:rPr>
          <w:rFonts w:cstheme="minorHAnsi"/>
          <w:sz w:val="23"/>
          <w:szCs w:val="23"/>
        </w:rPr>
        <w:t>u</w:t>
      </w:r>
      <w:r w:rsidRPr="00FF6CE9">
        <w:rPr>
          <w:rFonts w:cstheme="minorHAnsi"/>
          <w:sz w:val="23"/>
          <w:szCs w:val="23"/>
        </w:rPr>
        <w:t xml:space="preserve">mowy </w:t>
      </w:r>
      <w:r w:rsidR="005F4BC2" w:rsidRPr="00FF6CE9">
        <w:rPr>
          <w:rFonts w:cstheme="minorHAnsi"/>
          <w:sz w:val="23"/>
          <w:szCs w:val="23"/>
        </w:rPr>
        <w:t>w</w:t>
      </w:r>
      <w:r w:rsidRPr="00FF6CE9">
        <w:rPr>
          <w:rFonts w:cstheme="minorHAnsi"/>
          <w:sz w:val="23"/>
          <w:szCs w:val="23"/>
        </w:rPr>
        <w:t xml:space="preserve">ykonawca przy udziale Zamawiającego sporządzi szczegółowy protokół inwentaryzacji robót w toku według stanu </w:t>
      </w:r>
      <w:r w:rsidR="00C273CD">
        <w:rPr>
          <w:rFonts w:cstheme="minorHAnsi"/>
          <w:sz w:val="23"/>
          <w:szCs w:val="23"/>
        </w:rPr>
        <w:br/>
      </w:r>
      <w:r w:rsidRPr="00FF6CE9">
        <w:rPr>
          <w:rFonts w:cstheme="minorHAnsi"/>
          <w:sz w:val="23"/>
          <w:szCs w:val="23"/>
        </w:rPr>
        <w:t xml:space="preserve">na dzień odstąpienia; </w:t>
      </w:r>
    </w:p>
    <w:p w14:paraId="2D036EB6" w14:textId="11B862D8" w:rsidR="00CB516E" w:rsidRPr="00FF6CE9" w:rsidRDefault="00CB516E" w:rsidP="001C169B">
      <w:pPr>
        <w:pStyle w:val="Bezodstpw"/>
        <w:numPr>
          <w:ilvl w:val="1"/>
          <w:numId w:val="24"/>
        </w:numPr>
        <w:ind w:left="709" w:hanging="283"/>
        <w:jc w:val="both"/>
        <w:rPr>
          <w:rFonts w:cstheme="minorHAnsi"/>
          <w:sz w:val="23"/>
          <w:szCs w:val="23"/>
        </w:rPr>
      </w:pPr>
      <w:r w:rsidRPr="00FF6CE9">
        <w:rPr>
          <w:rFonts w:cstheme="minorHAnsi"/>
          <w:sz w:val="23"/>
          <w:szCs w:val="23"/>
        </w:rPr>
        <w:t xml:space="preserve">Wykonawca zgłosi o dokonanie odbioru przez </w:t>
      </w:r>
      <w:r w:rsidR="005F4BC2" w:rsidRPr="00FF6CE9">
        <w:rPr>
          <w:rFonts w:cstheme="minorHAnsi"/>
          <w:sz w:val="23"/>
          <w:szCs w:val="23"/>
        </w:rPr>
        <w:t>z</w:t>
      </w:r>
      <w:r w:rsidRPr="00FF6CE9">
        <w:rPr>
          <w:rFonts w:cstheme="minorHAnsi"/>
          <w:sz w:val="23"/>
          <w:szCs w:val="23"/>
        </w:rPr>
        <w:t xml:space="preserve">amawiającego robót przerwanych; </w:t>
      </w:r>
    </w:p>
    <w:p w14:paraId="77BB0E16" w14:textId="77777777" w:rsidR="00CB516E" w:rsidRPr="00FF6CE9" w:rsidRDefault="00CB516E" w:rsidP="001C169B">
      <w:pPr>
        <w:pStyle w:val="Bezodstpw"/>
        <w:numPr>
          <w:ilvl w:val="1"/>
          <w:numId w:val="24"/>
        </w:numPr>
        <w:ind w:left="709" w:hanging="283"/>
        <w:jc w:val="both"/>
        <w:rPr>
          <w:rFonts w:cstheme="minorHAnsi"/>
          <w:sz w:val="23"/>
          <w:szCs w:val="23"/>
        </w:rPr>
      </w:pPr>
      <w:r w:rsidRPr="00FF6CE9">
        <w:rPr>
          <w:rFonts w:cstheme="minorHAnsi"/>
          <w:sz w:val="23"/>
          <w:szCs w:val="23"/>
        </w:rPr>
        <w:t xml:space="preserve">Zamawiający dokona odbioru robót przerwanych oraz zapłaty wynagrodzenia za roboty, które zostały wykonane i odebrane do dnia odstąpienia. </w:t>
      </w:r>
    </w:p>
    <w:p w14:paraId="5E185741" w14:textId="585FF38C" w:rsidR="00CB516E" w:rsidRPr="00FF6CE9" w:rsidRDefault="00CB516E" w:rsidP="001C169B">
      <w:pPr>
        <w:pStyle w:val="Bezodstpw"/>
        <w:numPr>
          <w:ilvl w:val="0"/>
          <w:numId w:val="24"/>
        </w:numPr>
        <w:ind w:left="142" w:hanging="284"/>
        <w:jc w:val="both"/>
        <w:rPr>
          <w:rFonts w:cstheme="minorHAnsi"/>
          <w:sz w:val="23"/>
          <w:szCs w:val="23"/>
        </w:rPr>
      </w:pPr>
      <w:r w:rsidRPr="00FF6CE9">
        <w:rPr>
          <w:rFonts w:cstheme="minorHAnsi"/>
          <w:sz w:val="23"/>
          <w:szCs w:val="23"/>
        </w:rPr>
        <w:t xml:space="preserve">W razie odstąpienia od niniejszej </w:t>
      </w:r>
      <w:r w:rsidR="005F4BC2" w:rsidRPr="00FF6CE9">
        <w:rPr>
          <w:rFonts w:cstheme="minorHAnsi"/>
          <w:sz w:val="23"/>
          <w:szCs w:val="23"/>
        </w:rPr>
        <w:t>u</w:t>
      </w:r>
      <w:r w:rsidRPr="00FF6CE9">
        <w:rPr>
          <w:rFonts w:cstheme="minorHAnsi"/>
          <w:sz w:val="23"/>
          <w:szCs w:val="23"/>
        </w:rPr>
        <w:t>mowy z przyczyn, za które Wykonawca nie ponosi</w:t>
      </w:r>
      <w:r w:rsidR="005F4BC2" w:rsidRPr="00FF6CE9">
        <w:rPr>
          <w:rFonts w:cstheme="minorHAnsi"/>
          <w:sz w:val="23"/>
          <w:szCs w:val="23"/>
        </w:rPr>
        <w:t xml:space="preserve"> </w:t>
      </w:r>
      <w:r w:rsidRPr="00FF6CE9">
        <w:rPr>
          <w:rFonts w:cstheme="minorHAnsi"/>
          <w:sz w:val="23"/>
          <w:szCs w:val="23"/>
        </w:rPr>
        <w:t xml:space="preserve">odpowiedzialności, Zamawiający jest zobowiązany do dokonania odbioru robót w toku oraz zapłaty wynagrodzenia </w:t>
      </w:r>
      <w:r w:rsidR="00C273CD">
        <w:rPr>
          <w:rFonts w:cstheme="minorHAnsi"/>
          <w:sz w:val="23"/>
          <w:szCs w:val="23"/>
        </w:rPr>
        <w:br/>
      </w:r>
      <w:r w:rsidRPr="00FF6CE9">
        <w:rPr>
          <w:rFonts w:cstheme="minorHAnsi"/>
          <w:sz w:val="23"/>
          <w:szCs w:val="23"/>
        </w:rPr>
        <w:t xml:space="preserve">za wykonane roboty stosownie do ich zaawansowania. </w:t>
      </w:r>
    </w:p>
    <w:p w14:paraId="66D83CCA" w14:textId="77777777" w:rsidR="00CB516E" w:rsidRPr="00206DC8" w:rsidRDefault="00CB516E" w:rsidP="00A322F8">
      <w:pPr>
        <w:pStyle w:val="Bezodstpw"/>
        <w:rPr>
          <w:rFonts w:cstheme="minorHAnsi"/>
        </w:rPr>
      </w:pPr>
    </w:p>
    <w:p w14:paraId="10A10BF8" w14:textId="4EA02CBA" w:rsidR="00CB516E" w:rsidRPr="00FF6CE9" w:rsidRDefault="00CB516E" w:rsidP="00285B38">
      <w:pPr>
        <w:pStyle w:val="Bezodstpw"/>
        <w:jc w:val="center"/>
        <w:rPr>
          <w:rFonts w:cstheme="minorHAnsi"/>
          <w:sz w:val="23"/>
          <w:szCs w:val="23"/>
        </w:rPr>
      </w:pPr>
      <w:r w:rsidRPr="00FF6CE9">
        <w:rPr>
          <w:rFonts w:cstheme="minorHAnsi"/>
          <w:b/>
          <w:bCs/>
          <w:sz w:val="23"/>
          <w:szCs w:val="23"/>
        </w:rPr>
        <w:t>§2</w:t>
      </w:r>
      <w:r w:rsidR="00FB00E0">
        <w:rPr>
          <w:rFonts w:cstheme="minorHAnsi"/>
          <w:b/>
          <w:bCs/>
          <w:sz w:val="23"/>
          <w:szCs w:val="23"/>
        </w:rPr>
        <w:t>2</w:t>
      </w:r>
    </w:p>
    <w:p w14:paraId="0D54E2DE" w14:textId="77777777" w:rsidR="00CB516E" w:rsidRPr="00FF6CE9" w:rsidRDefault="00CB516E" w:rsidP="001C169B">
      <w:pPr>
        <w:pStyle w:val="Bezodstpw"/>
        <w:jc w:val="center"/>
        <w:rPr>
          <w:rFonts w:cstheme="minorHAnsi"/>
          <w:b/>
          <w:bCs/>
          <w:sz w:val="23"/>
          <w:szCs w:val="23"/>
        </w:rPr>
      </w:pPr>
      <w:r w:rsidRPr="00FF6CE9">
        <w:rPr>
          <w:rFonts w:cstheme="minorHAnsi"/>
          <w:b/>
          <w:bCs/>
          <w:sz w:val="23"/>
          <w:szCs w:val="23"/>
        </w:rPr>
        <w:t>Podwykonawstwo</w:t>
      </w:r>
    </w:p>
    <w:p w14:paraId="72CE960B" w14:textId="6BA3F2FE" w:rsidR="00DC49C9" w:rsidRPr="00143BCD" w:rsidRDefault="00CB516E" w:rsidP="00926C4B">
      <w:pPr>
        <w:pStyle w:val="Bezodstpw"/>
        <w:numPr>
          <w:ilvl w:val="0"/>
          <w:numId w:val="25"/>
        </w:numPr>
        <w:ind w:left="142" w:hanging="284"/>
        <w:jc w:val="both"/>
        <w:rPr>
          <w:rFonts w:cstheme="minorHAnsi"/>
          <w:sz w:val="23"/>
          <w:szCs w:val="23"/>
        </w:rPr>
      </w:pPr>
      <w:r w:rsidRPr="00143BCD">
        <w:rPr>
          <w:rFonts w:cstheme="minorHAnsi"/>
          <w:sz w:val="23"/>
          <w:szCs w:val="23"/>
        </w:rPr>
        <w:t xml:space="preserve">Strony umowy ustalają, </w:t>
      </w:r>
      <w:r w:rsidR="00DC49C9" w:rsidRPr="00143BCD">
        <w:rPr>
          <w:rFonts w:cstheme="minorHAnsi"/>
          <w:sz w:val="23"/>
          <w:szCs w:val="23"/>
        </w:rPr>
        <w:t>że przedmiot umowy może być wykonany</w:t>
      </w:r>
      <w:r w:rsidR="00143BCD" w:rsidRPr="00143BCD">
        <w:rPr>
          <w:rFonts w:cstheme="minorHAnsi"/>
          <w:sz w:val="23"/>
          <w:szCs w:val="23"/>
        </w:rPr>
        <w:t xml:space="preserve"> </w:t>
      </w:r>
      <w:r w:rsidR="00DC49C9" w:rsidRPr="00143BCD">
        <w:rPr>
          <w:rFonts w:cstheme="minorHAnsi"/>
          <w:sz w:val="23"/>
          <w:szCs w:val="23"/>
        </w:rPr>
        <w:t>osobiście przez Wykonawcę</w:t>
      </w:r>
      <w:r w:rsidR="00143BCD" w:rsidRPr="00143BCD">
        <w:rPr>
          <w:rFonts w:cstheme="minorHAnsi"/>
          <w:sz w:val="23"/>
          <w:szCs w:val="23"/>
        </w:rPr>
        <w:t xml:space="preserve"> lub </w:t>
      </w:r>
      <w:r w:rsidR="00143BCD">
        <w:rPr>
          <w:rFonts w:cstheme="minorHAnsi"/>
          <w:sz w:val="23"/>
          <w:szCs w:val="23"/>
        </w:rPr>
        <w:br/>
        <w:t>z</w:t>
      </w:r>
      <w:r w:rsidR="00DC49C9" w:rsidRPr="00143BCD">
        <w:rPr>
          <w:rFonts w:cstheme="minorHAnsi"/>
          <w:sz w:val="23"/>
          <w:szCs w:val="23"/>
        </w:rPr>
        <w:t xml:space="preserve"> udziałem Podwykonawców lub dalszych Podwykonawców</w:t>
      </w:r>
      <w:r w:rsidR="00143BCD">
        <w:rPr>
          <w:rFonts w:cstheme="minorHAnsi"/>
          <w:sz w:val="23"/>
          <w:szCs w:val="23"/>
        </w:rPr>
        <w:t>.</w:t>
      </w:r>
    </w:p>
    <w:p w14:paraId="1E87EB7D" w14:textId="1C4D82F1" w:rsidR="00CB516E" w:rsidRPr="00FF6CE9" w:rsidRDefault="00264374" w:rsidP="001C169B">
      <w:pPr>
        <w:pStyle w:val="Bezodstpw"/>
        <w:numPr>
          <w:ilvl w:val="0"/>
          <w:numId w:val="25"/>
        </w:numPr>
        <w:ind w:left="142" w:hanging="284"/>
        <w:jc w:val="both"/>
        <w:rPr>
          <w:rFonts w:cstheme="minorHAnsi"/>
          <w:sz w:val="23"/>
          <w:szCs w:val="23"/>
        </w:rPr>
      </w:pPr>
      <w:bookmarkStart w:id="3" w:name="_Hlk174450093"/>
      <w:bookmarkStart w:id="4" w:name="_GoBack"/>
      <w:bookmarkEnd w:id="4"/>
      <w:r w:rsidRPr="00FF6CE9">
        <w:rPr>
          <w:rFonts w:cstheme="minorHAnsi"/>
          <w:sz w:val="23"/>
          <w:szCs w:val="23"/>
        </w:rPr>
        <w:t>Jeżeli Podwykonawcy znani są</w:t>
      </w:r>
      <w:r w:rsidR="001C169B">
        <w:rPr>
          <w:rFonts w:cstheme="minorHAnsi"/>
          <w:sz w:val="23"/>
          <w:szCs w:val="23"/>
        </w:rPr>
        <w:t xml:space="preserve"> </w:t>
      </w:r>
      <w:r w:rsidRPr="00FF6CE9">
        <w:rPr>
          <w:rFonts w:cstheme="minorHAnsi"/>
          <w:sz w:val="23"/>
          <w:szCs w:val="23"/>
        </w:rPr>
        <w:t xml:space="preserve">Wykonawcy w dniu zawarcia Umowy, </w:t>
      </w:r>
      <w:r w:rsidR="00CB516E" w:rsidRPr="00FF6CE9">
        <w:rPr>
          <w:rFonts w:cstheme="minorHAnsi"/>
          <w:sz w:val="23"/>
          <w:szCs w:val="23"/>
        </w:rPr>
        <w:t xml:space="preserve">Wykonawca oświadcza, że zamierza powierzyć realizację następującej części zamówienia następującym Podwykonawcom: …………………………………………………………………………………. </w:t>
      </w:r>
    </w:p>
    <w:p w14:paraId="5F61CAE3" w14:textId="7A5F2318" w:rsidR="00CB516E" w:rsidRPr="00FF6CE9" w:rsidRDefault="005F4BC2" w:rsidP="001C169B">
      <w:pPr>
        <w:pStyle w:val="Bezodstpw"/>
        <w:ind w:left="142" w:hanging="284"/>
        <w:jc w:val="both"/>
        <w:rPr>
          <w:rFonts w:cstheme="minorHAnsi"/>
          <w:sz w:val="23"/>
          <w:szCs w:val="23"/>
        </w:rPr>
      </w:pPr>
      <w:r w:rsidRPr="00FF6CE9">
        <w:rPr>
          <w:rFonts w:cstheme="minorHAnsi"/>
          <w:sz w:val="23"/>
          <w:szCs w:val="23"/>
        </w:rPr>
        <w:t xml:space="preserve">       </w:t>
      </w:r>
      <w:r w:rsidR="00CB516E" w:rsidRPr="00FF6CE9">
        <w:rPr>
          <w:rFonts w:cstheme="minorHAnsi"/>
          <w:sz w:val="23"/>
          <w:szCs w:val="23"/>
        </w:rPr>
        <w:t xml:space="preserve">Podwykonawca jest/nie jest podmiotem, na którego zasoby Wykonawca powołuje się na zasadach określonych w art. 118 ustawy </w:t>
      </w:r>
      <w:proofErr w:type="spellStart"/>
      <w:r w:rsidR="00CB516E" w:rsidRPr="00FF6CE9">
        <w:rPr>
          <w:rFonts w:cstheme="minorHAnsi"/>
          <w:sz w:val="23"/>
          <w:szCs w:val="23"/>
        </w:rPr>
        <w:t>Pzp</w:t>
      </w:r>
      <w:proofErr w:type="spellEnd"/>
      <w:r w:rsidR="00CB516E" w:rsidRPr="00FF6CE9">
        <w:rPr>
          <w:rFonts w:cstheme="minorHAnsi"/>
          <w:sz w:val="23"/>
          <w:szCs w:val="23"/>
        </w:rPr>
        <w:t xml:space="preserve">. </w:t>
      </w:r>
    </w:p>
    <w:bookmarkEnd w:id="3"/>
    <w:p w14:paraId="45B1544F" w14:textId="53DFC031" w:rsidR="00CB516E" w:rsidRPr="00FF6CE9" w:rsidRDefault="00CB516E" w:rsidP="001C169B">
      <w:pPr>
        <w:pStyle w:val="Bezodstpw"/>
        <w:numPr>
          <w:ilvl w:val="0"/>
          <w:numId w:val="25"/>
        </w:numPr>
        <w:ind w:left="142" w:hanging="284"/>
        <w:jc w:val="both"/>
        <w:rPr>
          <w:rFonts w:cstheme="minorHAnsi"/>
          <w:sz w:val="23"/>
          <w:szCs w:val="23"/>
        </w:rPr>
      </w:pPr>
      <w:r w:rsidRPr="00FF6CE9">
        <w:rPr>
          <w:rFonts w:cstheme="minorHAnsi"/>
          <w:sz w:val="23"/>
          <w:szCs w:val="23"/>
        </w:rPr>
        <w:t xml:space="preserve">Wykonawca jest zobowiązany do zawiadomienia Zamawiającego o wszelkich zmianach danych, </w:t>
      </w:r>
      <w:r w:rsidR="00FB00E0">
        <w:rPr>
          <w:rFonts w:cstheme="minorHAnsi"/>
          <w:sz w:val="23"/>
          <w:szCs w:val="23"/>
        </w:rPr>
        <w:br/>
      </w:r>
      <w:r w:rsidRPr="00FF6CE9">
        <w:rPr>
          <w:rFonts w:cstheme="minorHAnsi"/>
          <w:sz w:val="23"/>
          <w:szCs w:val="23"/>
        </w:rPr>
        <w:t xml:space="preserve">o których mowa w ust. </w:t>
      </w:r>
      <w:r w:rsidR="003166E4">
        <w:rPr>
          <w:rFonts w:cstheme="minorHAnsi"/>
          <w:sz w:val="23"/>
          <w:szCs w:val="23"/>
        </w:rPr>
        <w:t>2</w:t>
      </w:r>
      <w:r w:rsidRPr="00FF6CE9">
        <w:rPr>
          <w:rFonts w:cstheme="minorHAnsi"/>
          <w:sz w:val="23"/>
          <w:szCs w:val="23"/>
        </w:rPr>
        <w:t xml:space="preserve"> w trakcie realizacji zamówienia i przekazania informacji na temat nowych Podwykonawców, którym w późniejszym okresie zamierza powierzyć realizację części zamówienia. </w:t>
      </w:r>
    </w:p>
    <w:p w14:paraId="3EFC3F7A" w14:textId="77777777" w:rsidR="00CB516E" w:rsidRPr="00FF6CE9" w:rsidRDefault="00CB516E" w:rsidP="001C169B">
      <w:pPr>
        <w:pStyle w:val="Bezodstpw"/>
        <w:numPr>
          <w:ilvl w:val="0"/>
          <w:numId w:val="25"/>
        </w:numPr>
        <w:ind w:left="142" w:hanging="284"/>
        <w:jc w:val="both"/>
        <w:rPr>
          <w:rFonts w:cstheme="minorHAnsi"/>
          <w:sz w:val="23"/>
          <w:szCs w:val="23"/>
        </w:rPr>
      </w:pPr>
      <w:r w:rsidRPr="00FF6CE9">
        <w:rPr>
          <w:rFonts w:cstheme="minorHAnsi"/>
          <w:sz w:val="23"/>
          <w:szCs w:val="23"/>
        </w:rPr>
        <w:t xml:space="preserve">Jeżeli zmiana albo rezygnacja z Podwykonawcy dotyczy podmiotu, na którego zasoby Wykonawca powoływał się na zasadach określonych w art. 118 ustawy </w:t>
      </w:r>
      <w:proofErr w:type="spellStart"/>
      <w:r w:rsidRPr="00FF6CE9">
        <w:rPr>
          <w:rFonts w:cstheme="minorHAnsi"/>
          <w:sz w:val="23"/>
          <w:szCs w:val="23"/>
        </w:rPr>
        <w:t>Pzp</w:t>
      </w:r>
      <w:proofErr w:type="spellEnd"/>
      <w:r w:rsidRPr="00FF6CE9">
        <w:rPr>
          <w:rFonts w:cstheme="minorHAnsi"/>
          <w:sz w:val="23"/>
          <w:szCs w:val="23"/>
        </w:rPr>
        <w:t xml:space="preserve">, w celu wykazania spełnienia warunków udziału w postępowaniu, Wykonawca jest zobowiązany wykazać zamawiającemu, że: </w:t>
      </w:r>
    </w:p>
    <w:p w14:paraId="6E1C10EC" w14:textId="77777777" w:rsidR="00CB516E" w:rsidRPr="00FF6CE9" w:rsidRDefault="00CB516E" w:rsidP="001C169B">
      <w:pPr>
        <w:pStyle w:val="Bezodstpw"/>
        <w:numPr>
          <w:ilvl w:val="1"/>
          <w:numId w:val="25"/>
        </w:numPr>
        <w:ind w:left="567" w:hanging="283"/>
        <w:jc w:val="both"/>
        <w:rPr>
          <w:rFonts w:cstheme="minorHAnsi"/>
          <w:sz w:val="23"/>
          <w:szCs w:val="23"/>
        </w:rPr>
      </w:pPr>
      <w:r w:rsidRPr="00FF6CE9">
        <w:rPr>
          <w:rFonts w:cstheme="minorHAnsi"/>
          <w:sz w:val="23"/>
          <w:szCs w:val="23"/>
        </w:rPr>
        <w:t xml:space="preserve">proponowany inny Podwykonawca lub Wykonawca samodzielnie spełnia je w stopniu nie mniejszym niż Podwykonawca, na którego zasoby Wykonawca powoływał się w trakcie postępowania o udzielenie zamówienia oraz </w:t>
      </w:r>
    </w:p>
    <w:p w14:paraId="45C21343" w14:textId="3E0ADA90" w:rsidR="00CB516E" w:rsidRPr="00FF6CE9" w:rsidRDefault="00CB516E" w:rsidP="005F4BC2">
      <w:pPr>
        <w:pStyle w:val="Bezodstpw"/>
        <w:numPr>
          <w:ilvl w:val="1"/>
          <w:numId w:val="25"/>
        </w:numPr>
        <w:spacing w:line="276" w:lineRule="auto"/>
        <w:ind w:left="567" w:hanging="283"/>
        <w:jc w:val="both"/>
        <w:rPr>
          <w:rFonts w:cstheme="minorHAnsi"/>
          <w:sz w:val="23"/>
          <w:szCs w:val="23"/>
        </w:rPr>
      </w:pPr>
      <w:r w:rsidRPr="00FF6CE9">
        <w:rPr>
          <w:rFonts w:cstheme="minorHAnsi"/>
          <w:sz w:val="23"/>
          <w:szCs w:val="23"/>
        </w:rPr>
        <w:t>brak jest podstaw do wykluczenia proponowanego Podwykonawcy</w:t>
      </w:r>
      <w:r w:rsidR="005F4BC2" w:rsidRPr="00FF6CE9">
        <w:rPr>
          <w:rFonts w:cstheme="minorHAnsi"/>
          <w:sz w:val="23"/>
          <w:szCs w:val="23"/>
        </w:rPr>
        <w:t xml:space="preserve"> na podstawie art. 108 ustawy </w:t>
      </w:r>
      <w:proofErr w:type="spellStart"/>
      <w:r w:rsidR="005F4BC2" w:rsidRPr="00FF6CE9">
        <w:rPr>
          <w:rFonts w:cstheme="minorHAnsi"/>
          <w:sz w:val="23"/>
          <w:szCs w:val="23"/>
        </w:rPr>
        <w:t>Pzp</w:t>
      </w:r>
      <w:proofErr w:type="spellEnd"/>
      <w:r w:rsidRPr="00FF6CE9">
        <w:rPr>
          <w:rFonts w:cstheme="minorHAnsi"/>
          <w:sz w:val="23"/>
          <w:szCs w:val="23"/>
        </w:rPr>
        <w:t xml:space="preserve">. </w:t>
      </w:r>
    </w:p>
    <w:p w14:paraId="4169CFF9" w14:textId="29683C6B" w:rsidR="00CB516E" w:rsidRPr="001C169B" w:rsidRDefault="00CB516E" w:rsidP="001C169B">
      <w:pPr>
        <w:pStyle w:val="Bezodstpw"/>
        <w:numPr>
          <w:ilvl w:val="0"/>
          <w:numId w:val="25"/>
        </w:numPr>
        <w:ind w:left="142" w:hanging="284"/>
        <w:jc w:val="both"/>
        <w:rPr>
          <w:rFonts w:cstheme="minorHAnsi"/>
          <w:sz w:val="23"/>
          <w:szCs w:val="23"/>
        </w:rPr>
      </w:pPr>
      <w:r w:rsidRPr="001C169B">
        <w:rPr>
          <w:rFonts w:cstheme="minorHAnsi"/>
          <w:sz w:val="23"/>
          <w:szCs w:val="23"/>
        </w:rPr>
        <w:t xml:space="preserve">Przepisu ust. </w:t>
      </w:r>
      <w:r w:rsidR="003166E4">
        <w:rPr>
          <w:rFonts w:cstheme="minorHAnsi"/>
          <w:sz w:val="23"/>
          <w:szCs w:val="23"/>
        </w:rPr>
        <w:t>4</w:t>
      </w:r>
      <w:r w:rsidRPr="001C169B">
        <w:rPr>
          <w:rFonts w:cstheme="minorHAnsi"/>
          <w:sz w:val="23"/>
          <w:szCs w:val="23"/>
        </w:rPr>
        <w:t xml:space="preserve"> </w:t>
      </w:r>
      <w:r w:rsidR="005F4BC2" w:rsidRPr="001C169B">
        <w:rPr>
          <w:rFonts w:cstheme="minorHAnsi"/>
          <w:sz w:val="23"/>
          <w:szCs w:val="23"/>
        </w:rPr>
        <w:t xml:space="preserve">pkt. 1 </w:t>
      </w:r>
      <w:r w:rsidRPr="001C169B">
        <w:rPr>
          <w:rFonts w:cstheme="minorHAnsi"/>
          <w:sz w:val="23"/>
          <w:szCs w:val="23"/>
        </w:rPr>
        <w:t xml:space="preserve">nie stosuje się wobec Podwykonawców niebędących podmiotami, na których zasoby Wykonawca powoływał się na zasadach określonych w art. 118 ustawy </w:t>
      </w:r>
      <w:proofErr w:type="spellStart"/>
      <w:r w:rsidRPr="001C169B">
        <w:rPr>
          <w:rFonts w:cstheme="minorHAnsi"/>
          <w:sz w:val="23"/>
          <w:szCs w:val="23"/>
        </w:rPr>
        <w:t>Pzp</w:t>
      </w:r>
      <w:proofErr w:type="spellEnd"/>
      <w:r w:rsidRPr="001C169B">
        <w:rPr>
          <w:rFonts w:cstheme="minorHAnsi"/>
          <w:sz w:val="23"/>
          <w:szCs w:val="23"/>
        </w:rPr>
        <w:t xml:space="preserve"> oraz do dalszych Podwykonawców</w:t>
      </w:r>
      <w:r w:rsidRPr="001C169B">
        <w:rPr>
          <w:rFonts w:cstheme="minorHAnsi"/>
          <w:i/>
          <w:iCs/>
          <w:sz w:val="23"/>
          <w:szCs w:val="23"/>
        </w:rPr>
        <w:t xml:space="preserve">. </w:t>
      </w:r>
    </w:p>
    <w:p w14:paraId="135C6D1C" w14:textId="77777777" w:rsidR="00CB516E" w:rsidRPr="001C169B" w:rsidRDefault="00CB516E" w:rsidP="001C169B">
      <w:pPr>
        <w:pStyle w:val="Bezodstpw"/>
        <w:numPr>
          <w:ilvl w:val="0"/>
          <w:numId w:val="25"/>
        </w:numPr>
        <w:ind w:left="142" w:hanging="284"/>
        <w:jc w:val="both"/>
        <w:rPr>
          <w:rFonts w:cstheme="minorHAnsi"/>
          <w:sz w:val="23"/>
          <w:szCs w:val="23"/>
        </w:rPr>
      </w:pPr>
      <w:r w:rsidRPr="001C169B">
        <w:rPr>
          <w:rFonts w:cstheme="minorHAnsi"/>
          <w:sz w:val="23"/>
          <w:szCs w:val="23"/>
        </w:rPr>
        <w:t xml:space="preserve">Postanowienia dotyczące Podwykonawcy odnoszą się wprost również do dalszego Podwykonawcy oraz umów zawieranych między podwykonawcą i dalszym Podwykonawcą lub między dalszymi Podwykonawcami. </w:t>
      </w:r>
    </w:p>
    <w:p w14:paraId="5BD282FE" w14:textId="041F02C3" w:rsidR="00CB516E" w:rsidRPr="001C169B" w:rsidRDefault="00CB516E" w:rsidP="001C169B">
      <w:pPr>
        <w:pStyle w:val="Bezodstpw"/>
        <w:numPr>
          <w:ilvl w:val="0"/>
          <w:numId w:val="25"/>
        </w:numPr>
        <w:ind w:left="142" w:hanging="284"/>
        <w:jc w:val="both"/>
        <w:rPr>
          <w:rFonts w:cstheme="minorHAnsi"/>
          <w:sz w:val="23"/>
          <w:szCs w:val="23"/>
        </w:rPr>
      </w:pPr>
      <w:r w:rsidRPr="001C169B">
        <w:rPr>
          <w:rFonts w:cstheme="minorHAnsi"/>
          <w:sz w:val="23"/>
          <w:szCs w:val="23"/>
        </w:rPr>
        <w:t xml:space="preserve">Wykonawca jest odpowiedzialny za działania lub zaniechania Podwykonawcy, jego przedstawicieli </w:t>
      </w:r>
      <w:r w:rsidR="00C273CD">
        <w:rPr>
          <w:rFonts w:cstheme="minorHAnsi"/>
          <w:sz w:val="23"/>
          <w:szCs w:val="23"/>
        </w:rPr>
        <w:br/>
      </w:r>
      <w:r w:rsidRPr="001C169B">
        <w:rPr>
          <w:rFonts w:cstheme="minorHAnsi"/>
          <w:sz w:val="23"/>
          <w:szCs w:val="23"/>
        </w:rPr>
        <w:t xml:space="preserve">lub pracowników, jak za własne działania lub zaniechania. Wykonawca jest zobowiązany </w:t>
      </w:r>
      <w:r w:rsidR="00C273CD">
        <w:rPr>
          <w:rFonts w:cstheme="minorHAnsi"/>
          <w:sz w:val="23"/>
          <w:szCs w:val="23"/>
        </w:rPr>
        <w:br/>
      </w:r>
      <w:r w:rsidRPr="001C169B">
        <w:rPr>
          <w:rFonts w:cstheme="minorHAnsi"/>
          <w:sz w:val="23"/>
          <w:szCs w:val="23"/>
        </w:rPr>
        <w:t xml:space="preserve">do sprawowania na bieżąco nadzoru nad pracami wykonywanymi przez Podwykonawcę i do ich koordynacji. </w:t>
      </w:r>
    </w:p>
    <w:p w14:paraId="35F8307A" w14:textId="592835EB" w:rsidR="00CB516E" w:rsidRPr="001C169B" w:rsidRDefault="00CB516E" w:rsidP="001C169B">
      <w:pPr>
        <w:pStyle w:val="Bezodstpw"/>
        <w:numPr>
          <w:ilvl w:val="0"/>
          <w:numId w:val="25"/>
        </w:numPr>
        <w:ind w:left="142" w:hanging="284"/>
        <w:jc w:val="both"/>
        <w:rPr>
          <w:rFonts w:cstheme="minorHAnsi"/>
          <w:sz w:val="23"/>
          <w:szCs w:val="23"/>
        </w:rPr>
      </w:pPr>
      <w:r w:rsidRPr="001C169B">
        <w:rPr>
          <w:rFonts w:cstheme="minorHAnsi"/>
          <w:sz w:val="23"/>
          <w:szCs w:val="23"/>
        </w:rPr>
        <w:t xml:space="preserve">W celu powierzenia wykonania części zamówienia Podwykonawcy, Wykonawca zawiera umowę </w:t>
      </w:r>
      <w:r w:rsidR="00285B38">
        <w:rPr>
          <w:rFonts w:cstheme="minorHAnsi"/>
          <w:sz w:val="23"/>
          <w:szCs w:val="23"/>
        </w:rPr>
        <w:br/>
      </w:r>
      <w:r w:rsidRPr="001C169B">
        <w:rPr>
          <w:rFonts w:cstheme="minorHAnsi"/>
          <w:sz w:val="23"/>
          <w:szCs w:val="23"/>
        </w:rPr>
        <w:t xml:space="preserve">o podwykonawstwo w rozumieniu art. 7 pkt 27 ustawy </w:t>
      </w:r>
      <w:proofErr w:type="spellStart"/>
      <w:r w:rsidRPr="001C169B">
        <w:rPr>
          <w:rFonts w:cstheme="minorHAnsi"/>
          <w:sz w:val="23"/>
          <w:szCs w:val="23"/>
        </w:rPr>
        <w:t>Pzp</w:t>
      </w:r>
      <w:proofErr w:type="spellEnd"/>
      <w:r w:rsidRPr="001C169B">
        <w:rPr>
          <w:rFonts w:cstheme="minorHAnsi"/>
          <w:sz w:val="23"/>
          <w:szCs w:val="23"/>
        </w:rPr>
        <w:t xml:space="preserve">. </w:t>
      </w:r>
    </w:p>
    <w:p w14:paraId="0D6888DF" w14:textId="76A969E2" w:rsidR="00CB516E" w:rsidRPr="001C169B" w:rsidRDefault="00CB516E" w:rsidP="001C169B">
      <w:pPr>
        <w:pStyle w:val="Bezodstpw"/>
        <w:numPr>
          <w:ilvl w:val="0"/>
          <w:numId w:val="25"/>
        </w:numPr>
        <w:ind w:left="284" w:hanging="426"/>
        <w:jc w:val="both"/>
        <w:rPr>
          <w:rFonts w:cstheme="minorHAnsi"/>
          <w:sz w:val="23"/>
          <w:szCs w:val="23"/>
        </w:rPr>
      </w:pPr>
      <w:r w:rsidRPr="001C169B">
        <w:rPr>
          <w:rFonts w:cstheme="minorHAnsi"/>
          <w:sz w:val="23"/>
          <w:szCs w:val="23"/>
        </w:rPr>
        <w:t xml:space="preserve">Każdy projekt umowy i umowa o podwykonawstwo musi zawierać postanowienia niesprzeczne </w:t>
      </w:r>
      <w:r w:rsidR="00285B38">
        <w:rPr>
          <w:rFonts w:cstheme="minorHAnsi"/>
          <w:sz w:val="23"/>
          <w:szCs w:val="23"/>
        </w:rPr>
        <w:br/>
      </w:r>
      <w:r w:rsidRPr="001C169B">
        <w:rPr>
          <w:rFonts w:cstheme="minorHAnsi"/>
          <w:sz w:val="23"/>
          <w:szCs w:val="23"/>
        </w:rPr>
        <w:t xml:space="preserve">z postanowieniami niniejszej umowy oraz będzie zawierać w szczególności: </w:t>
      </w:r>
    </w:p>
    <w:p w14:paraId="7E579099" w14:textId="05ACACE0" w:rsidR="00CB516E" w:rsidRPr="001C169B" w:rsidRDefault="00CB516E" w:rsidP="001C169B">
      <w:pPr>
        <w:pStyle w:val="Bezodstpw"/>
        <w:numPr>
          <w:ilvl w:val="1"/>
          <w:numId w:val="25"/>
        </w:numPr>
        <w:ind w:left="567" w:hanging="283"/>
        <w:jc w:val="both"/>
        <w:rPr>
          <w:rFonts w:cstheme="minorHAnsi"/>
          <w:sz w:val="23"/>
          <w:szCs w:val="23"/>
        </w:rPr>
      </w:pPr>
      <w:r w:rsidRPr="001C169B">
        <w:rPr>
          <w:rFonts w:cstheme="minorHAnsi"/>
          <w:sz w:val="23"/>
          <w:szCs w:val="23"/>
        </w:rPr>
        <w:lastRenderedPageBreak/>
        <w:t xml:space="preserve">określenie stron, z tym zastrzeżeniem, że w przypadku, gdy zamówienie publiczne zostało udzielone Wykonawcom, którzy wspólnie ubiegali się o jego udzielenie (konsorcjum) i wspólnie występują </w:t>
      </w:r>
      <w:r w:rsidR="00285B38">
        <w:rPr>
          <w:rFonts w:cstheme="minorHAnsi"/>
          <w:sz w:val="23"/>
          <w:szCs w:val="23"/>
        </w:rPr>
        <w:br/>
      </w:r>
      <w:r w:rsidRPr="001C169B">
        <w:rPr>
          <w:rFonts w:cstheme="minorHAnsi"/>
          <w:sz w:val="23"/>
          <w:szCs w:val="23"/>
        </w:rPr>
        <w:t xml:space="preserve">w niniejszej umowie jako Wykonawca, umowa o podwykonawstwo powinna być zawarta </w:t>
      </w:r>
      <w:r w:rsidR="00285B38">
        <w:rPr>
          <w:rFonts w:cstheme="minorHAnsi"/>
          <w:sz w:val="23"/>
          <w:szCs w:val="23"/>
        </w:rPr>
        <w:br/>
      </w:r>
      <w:r w:rsidRPr="001C169B">
        <w:rPr>
          <w:rFonts w:cstheme="minorHAnsi"/>
          <w:sz w:val="23"/>
          <w:szCs w:val="23"/>
        </w:rPr>
        <w:t xml:space="preserve">z wszystkimi członkami konsorcjum, a nie tylko z jednym lub niektórymi z nich; </w:t>
      </w:r>
    </w:p>
    <w:p w14:paraId="005349A1" w14:textId="77777777" w:rsidR="00CB516E" w:rsidRPr="001C169B" w:rsidRDefault="00CB516E" w:rsidP="001C169B">
      <w:pPr>
        <w:pStyle w:val="Bezodstpw"/>
        <w:numPr>
          <w:ilvl w:val="1"/>
          <w:numId w:val="25"/>
        </w:numPr>
        <w:ind w:left="567" w:hanging="283"/>
        <w:jc w:val="both"/>
        <w:rPr>
          <w:rFonts w:cstheme="minorHAnsi"/>
          <w:sz w:val="23"/>
          <w:szCs w:val="23"/>
        </w:rPr>
      </w:pPr>
      <w:r w:rsidRPr="001C169B">
        <w:rPr>
          <w:rFonts w:cstheme="minorHAnsi"/>
          <w:sz w:val="23"/>
          <w:szCs w:val="23"/>
        </w:rPr>
        <w:t xml:space="preserve">zakres robót przewidzianych do wykonania; </w:t>
      </w:r>
    </w:p>
    <w:p w14:paraId="163C4556" w14:textId="4C70C678" w:rsidR="00CB516E" w:rsidRPr="001C169B" w:rsidRDefault="00CB516E" w:rsidP="001C169B">
      <w:pPr>
        <w:pStyle w:val="Bezodstpw"/>
        <w:numPr>
          <w:ilvl w:val="1"/>
          <w:numId w:val="25"/>
        </w:numPr>
        <w:ind w:left="567" w:hanging="283"/>
        <w:jc w:val="both"/>
        <w:rPr>
          <w:rFonts w:cstheme="minorHAnsi"/>
          <w:sz w:val="23"/>
          <w:szCs w:val="23"/>
        </w:rPr>
      </w:pPr>
      <w:r w:rsidRPr="001C169B">
        <w:rPr>
          <w:rFonts w:cstheme="minorHAnsi"/>
          <w:sz w:val="23"/>
          <w:szCs w:val="23"/>
        </w:rPr>
        <w:t xml:space="preserve">termin realizacji robót, który będzie zgodny z terminem wykonania niniejszej umowy </w:t>
      </w:r>
      <w:r w:rsidR="00285B38">
        <w:rPr>
          <w:rFonts w:cstheme="minorHAnsi"/>
          <w:sz w:val="23"/>
          <w:szCs w:val="23"/>
        </w:rPr>
        <w:br/>
      </w:r>
      <w:r w:rsidRPr="001C169B">
        <w:rPr>
          <w:rFonts w:cstheme="minorHAnsi"/>
          <w:sz w:val="23"/>
          <w:szCs w:val="23"/>
        </w:rPr>
        <w:t xml:space="preserve">oraz z harmonogramem rzeczowo-finansowym, o którym mowa w § 1 ust. 2 pkt 4 umowy (załącznik nr 4 do umowy); </w:t>
      </w:r>
    </w:p>
    <w:p w14:paraId="213CAF4A" w14:textId="77777777" w:rsidR="00CB516E" w:rsidRPr="001C169B" w:rsidRDefault="00CB516E" w:rsidP="001C169B">
      <w:pPr>
        <w:pStyle w:val="Bezodstpw"/>
        <w:numPr>
          <w:ilvl w:val="1"/>
          <w:numId w:val="25"/>
        </w:numPr>
        <w:ind w:left="567" w:hanging="283"/>
        <w:jc w:val="both"/>
        <w:rPr>
          <w:rFonts w:cstheme="minorHAnsi"/>
          <w:sz w:val="23"/>
          <w:szCs w:val="23"/>
        </w:rPr>
      </w:pPr>
      <w:r w:rsidRPr="001C169B">
        <w:rPr>
          <w:rFonts w:cstheme="minorHAnsi"/>
          <w:sz w:val="23"/>
          <w:szCs w:val="23"/>
        </w:rPr>
        <w:t xml:space="preserve">terminy i zasady dokonywania odbioru, </w:t>
      </w:r>
    </w:p>
    <w:p w14:paraId="301D70D3" w14:textId="349EFB0E" w:rsidR="00CB516E" w:rsidRPr="001C169B" w:rsidRDefault="00CB516E" w:rsidP="001C169B">
      <w:pPr>
        <w:pStyle w:val="Bezodstpw"/>
        <w:numPr>
          <w:ilvl w:val="1"/>
          <w:numId w:val="25"/>
        </w:numPr>
        <w:ind w:left="567" w:hanging="283"/>
        <w:jc w:val="both"/>
        <w:rPr>
          <w:rFonts w:cstheme="minorHAnsi"/>
          <w:sz w:val="23"/>
          <w:szCs w:val="23"/>
        </w:rPr>
      </w:pPr>
      <w:r w:rsidRPr="001C169B">
        <w:rPr>
          <w:rFonts w:cstheme="minorHAnsi"/>
          <w:sz w:val="23"/>
          <w:szCs w:val="23"/>
        </w:rPr>
        <w:t>wynagrodzenie i zasady płatności za wykonanie robót, z zastrzeżeniem</w:t>
      </w:r>
      <w:r w:rsidR="001C169B">
        <w:rPr>
          <w:rFonts w:cstheme="minorHAnsi"/>
          <w:sz w:val="23"/>
          <w:szCs w:val="23"/>
        </w:rPr>
        <w:t>,</w:t>
      </w:r>
      <w:r w:rsidRPr="001C169B">
        <w:rPr>
          <w:rFonts w:cstheme="minorHAnsi"/>
          <w:sz w:val="23"/>
          <w:szCs w:val="23"/>
        </w:rPr>
        <w:t xml:space="preserve"> że nie będzie ono wyższe od wynagrodzenia za wykonanie tego samego zakresu robót należnego wykonawcy od zamawiającego (wynikającego z niniejszej umowy); </w:t>
      </w:r>
    </w:p>
    <w:p w14:paraId="747E0A84" w14:textId="77777777" w:rsidR="00CB516E" w:rsidRPr="001C169B" w:rsidRDefault="00CB516E" w:rsidP="001C169B">
      <w:pPr>
        <w:pStyle w:val="Bezodstpw"/>
        <w:numPr>
          <w:ilvl w:val="1"/>
          <w:numId w:val="25"/>
        </w:numPr>
        <w:ind w:left="567" w:hanging="283"/>
        <w:jc w:val="both"/>
        <w:rPr>
          <w:rFonts w:cstheme="minorHAnsi"/>
          <w:sz w:val="23"/>
          <w:szCs w:val="23"/>
        </w:rPr>
      </w:pPr>
      <w:r w:rsidRPr="001C169B">
        <w:rPr>
          <w:rFonts w:cstheme="minorHAnsi"/>
          <w:sz w:val="23"/>
          <w:szCs w:val="23"/>
        </w:rPr>
        <w:t xml:space="preserve">wymaganą treść postanowień projektu umowy i umowy o podwykonawstwo zawieranej z dalszym podwykonawcą, przy czym nie może ona być mniej korzystna dla dalszego podwykonawcy niż postanowienia niniejszej umowy. </w:t>
      </w:r>
    </w:p>
    <w:p w14:paraId="22666F2E" w14:textId="4F588F59" w:rsidR="00CB516E" w:rsidRPr="001C169B" w:rsidRDefault="00CB516E" w:rsidP="001C169B">
      <w:pPr>
        <w:pStyle w:val="Bezodstpw"/>
        <w:numPr>
          <w:ilvl w:val="0"/>
          <w:numId w:val="25"/>
        </w:numPr>
        <w:ind w:left="284" w:hanging="426"/>
        <w:jc w:val="both"/>
        <w:rPr>
          <w:rFonts w:cstheme="minorHAnsi"/>
          <w:sz w:val="23"/>
          <w:szCs w:val="23"/>
        </w:rPr>
      </w:pPr>
      <w:r w:rsidRPr="001C169B">
        <w:rPr>
          <w:rFonts w:cstheme="minorHAnsi"/>
          <w:sz w:val="23"/>
          <w:szCs w:val="23"/>
        </w:rPr>
        <w:t xml:space="preserve">Wykonawca, Podwykonawca lub dalszy Podwykonawca zamierzający zawrzeć umowę </w:t>
      </w:r>
      <w:r w:rsidR="00285B38">
        <w:rPr>
          <w:rFonts w:cstheme="minorHAnsi"/>
          <w:sz w:val="23"/>
          <w:szCs w:val="23"/>
        </w:rPr>
        <w:br/>
      </w:r>
      <w:r w:rsidRPr="001C169B">
        <w:rPr>
          <w:rFonts w:cstheme="minorHAnsi"/>
          <w:sz w:val="23"/>
          <w:szCs w:val="23"/>
        </w:rPr>
        <w:t xml:space="preserve">o podwykonawstwo, której przedmiotem jest wykonanie robót budowlanych, jest zobowiązany </w:t>
      </w:r>
      <w:r w:rsidR="00285B38">
        <w:rPr>
          <w:rFonts w:cstheme="minorHAnsi"/>
          <w:sz w:val="23"/>
          <w:szCs w:val="23"/>
        </w:rPr>
        <w:br/>
      </w:r>
      <w:r w:rsidRPr="001C169B">
        <w:rPr>
          <w:rFonts w:cstheme="minorHAnsi"/>
          <w:sz w:val="23"/>
          <w:szCs w:val="23"/>
        </w:rPr>
        <w:t>do przedłożenia Zamawiającemu projektu umowy o podwykonawstwo</w:t>
      </w:r>
      <w:r w:rsidR="001C169B">
        <w:rPr>
          <w:rFonts w:cstheme="minorHAnsi"/>
          <w:sz w:val="23"/>
          <w:szCs w:val="23"/>
        </w:rPr>
        <w:t>,</w:t>
      </w:r>
      <w:r w:rsidRPr="001C169B">
        <w:rPr>
          <w:rFonts w:cstheme="minorHAnsi"/>
          <w:sz w:val="23"/>
          <w:szCs w:val="23"/>
        </w:rPr>
        <w:t xml:space="preserve"> przy czym Podwykonawca </w:t>
      </w:r>
      <w:r w:rsidR="00285B38">
        <w:rPr>
          <w:rFonts w:cstheme="minorHAnsi"/>
          <w:sz w:val="23"/>
          <w:szCs w:val="23"/>
        </w:rPr>
        <w:br/>
      </w:r>
      <w:r w:rsidRPr="001C169B">
        <w:rPr>
          <w:rFonts w:cstheme="minorHAnsi"/>
          <w:sz w:val="23"/>
          <w:szCs w:val="23"/>
        </w:rPr>
        <w:t xml:space="preserve">lub dalszy Podwykonawca do projektu umowy dołączy zgodę Wykonawcy na zawarcie umowy </w:t>
      </w:r>
      <w:r w:rsidR="00285B38">
        <w:rPr>
          <w:rFonts w:cstheme="minorHAnsi"/>
          <w:sz w:val="23"/>
          <w:szCs w:val="23"/>
        </w:rPr>
        <w:br/>
      </w:r>
      <w:r w:rsidRPr="001C169B">
        <w:rPr>
          <w:rFonts w:cstheme="minorHAnsi"/>
          <w:sz w:val="23"/>
          <w:szCs w:val="23"/>
        </w:rPr>
        <w:t xml:space="preserve">o podwykonawstwo o treści zgodnej z przedłożonym projektem umowy. </w:t>
      </w:r>
    </w:p>
    <w:p w14:paraId="4EC3E9B0" w14:textId="77777777" w:rsidR="00CB516E" w:rsidRPr="00FF6CE9" w:rsidRDefault="00CB516E" w:rsidP="001C169B">
      <w:pPr>
        <w:pStyle w:val="Bezodstpw"/>
        <w:numPr>
          <w:ilvl w:val="0"/>
          <w:numId w:val="25"/>
        </w:numPr>
        <w:ind w:left="284" w:hanging="426"/>
        <w:jc w:val="both"/>
        <w:rPr>
          <w:rFonts w:cstheme="minorHAnsi"/>
          <w:sz w:val="23"/>
          <w:szCs w:val="23"/>
        </w:rPr>
      </w:pPr>
      <w:r w:rsidRPr="00FF6CE9">
        <w:rPr>
          <w:rFonts w:cstheme="minorHAnsi"/>
          <w:sz w:val="23"/>
          <w:szCs w:val="23"/>
        </w:rPr>
        <w:t xml:space="preserve">Zamawiający w terminie 10 dni od otrzymania od Wykonawcy projektu umowy o podwykonawstwo, może wnieść do niej pisemne zastrzeżenia. Jeżeli tego nie uczyni, oznaczać to będzie akceptację projektu umowy przez Zamawiającego. </w:t>
      </w:r>
    </w:p>
    <w:p w14:paraId="4CE8E4B2" w14:textId="138030D0" w:rsidR="00CB516E" w:rsidRPr="00FF6CE9" w:rsidRDefault="00CB516E" w:rsidP="001C169B">
      <w:pPr>
        <w:pStyle w:val="Bezodstpw"/>
        <w:numPr>
          <w:ilvl w:val="0"/>
          <w:numId w:val="25"/>
        </w:numPr>
        <w:ind w:left="284" w:hanging="426"/>
        <w:jc w:val="both"/>
        <w:rPr>
          <w:rFonts w:cstheme="minorHAnsi"/>
          <w:sz w:val="23"/>
          <w:szCs w:val="23"/>
        </w:rPr>
      </w:pPr>
      <w:r w:rsidRPr="00FF6CE9">
        <w:rPr>
          <w:rFonts w:cstheme="minorHAnsi"/>
          <w:sz w:val="23"/>
          <w:szCs w:val="23"/>
        </w:rPr>
        <w:t xml:space="preserve">W przypadku zgłoszenia przez Zamawiającego zastrzeżeń do projektu umowy o podwykonawstwo, Wykonawca, Podwykonawca lub dalszy Podwykonawca może przedłożyć zmieniony projekt umowy </w:t>
      </w:r>
      <w:r w:rsidR="00285B38">
        <w:rPr>
          <w:rFonts w:cstheme="minorHAnsi"/>
          <w:sz w:val="23"/>
          <w:szCs w:val="23"/>
        </w:rPr>
        <w:br/>
      </w:r>
      <w:r w:rsidRPr="00FF6CE9">
        <w:rPr>
          <w:rFonts w:cstheme="minorHAnsi"/>
          <w:sz w:val="23"/>
          <w:szCs w:val="23"/>
        </w:rPr>
        <w:t xml:space="preserve">o podwykonawstwo, uwzględniający w całości zastrzeżenia Zamawiającego. W takim przypadku termin do zgłoszenia zastrzeżeń przez Zamawiającego, o którym mowa w ust. 12, rozpoczyna bieg na nowo. </w:t>
      </w:r>
    </w:p>
    <w:p w14:paraId="1D9A5FC0" w14:textId="3F4AEE86" w:rsidR="00CB516E" w:rsidRPr="00FF6CE9" w:rsidRDefault="00CB516E" w:rsidP="001C169B">
      <w:pPr>
        <w:pStyle w:val="Bezodstpw"/>
        <w:numPr>
          <w:ilvl w:val="0"/>
          <w:numId w:val="25"/>
        </w:numPr>
        <w:ind w:left="284" w:hanging="426"/>
        <w:jc w:val="both"/>
        <w:rPr>
          <w:rFonts w:cstheme="minorHAnsi"/>
          <w:sz w:val="23"/>
          <w:szCs w:val="23"/>
        </w:rPr>
      </w:pPr>
      <w:r w:rsidRPr="00FF6CE9">
        <w:rPr>
          <w:rFonts w:cstheme="minorHAnsi"/>
          <w:sz w:val="23"/>
          <w:szCs w:val="23"/>
        </w:rPr>
        <w:t xml:space="preserve">Wykonawca, Podwykonawca lub dalszy Podwykonawca jest zobowiązany przedłożyć Zamawiającemu, poświadczoną przez przedkładającego za zgodność z oryginałem, kopię zawartej umowy </w:t>
      </w:r>
      <w:r w:rsidR="00285B38">
        <w:rPr>
          <w:rFonts w:cstheme="minorHAnsi"/>
          <w:sz w:val="23"/>
          <w:szCs w:val="23"/>
        </w:rPr>
        <w:br/>
      </w:r>
      <w:r w:rsidRPr="00FF6CE9">
        <w:rPr>
          <w:rFonts w:cstheme="minorHAnsi"/>
          <w:sz w:val="23"/>
          <w:szCs w:val="23"/>
        </w:rPr>
        <w:t xml:space="preserve">o podwykonawstwo o treści zgodnej z zaakceptowanym uprzednio przez Zamawiającego projektem, </w:t>
      </w:r>
      <w:r w:rsidR="00285B38">
        <w:rPr>
          <w:rFonts w:cstheme="minorHAnsi"/>
          <w:sz w:val="23"/>
          <w:szCs w:val="23"/>
        </w:rPr>
        <w:br/>
      </w:r>
      <w:r w:rsidRPr="00FF6CE9">
        <w:rPr>
          <w:rFonts w:cstheme="minorHAnsi"/>
          <w:sz w:val="23"/>
          <w:szCs w:val="23"/>
        </w:rPr>
        <w:t xml:space="preserve">w terminie do 7 dni od daty jej zawarcia. </w:t>
      </w:r>
    </w:p>
    <w:p w14:paraId="46580F7B" w14:textId="3C095F1E" w:rsidR="00CB516E" w:rsidRPr="00FF6CE9" w:rsidRDefault="00CB516E" w:rsidP="001C169B">
      <w:pPr>
        <w:pStyle w:val="Bezodstpw"/>
        <w:numPr>
          <w:ilvl w:val="0"/>
          <w:numId w:val="25"/>
        </w:numPr>
        <w:ind w:left="284" w:hanging="426"/>
        <w:jc w:val="both"/>
        <w:rPr>
          <w:rFonts w:cstheme="minorHAnsi"/>
          <w:sz w:val="23"/>
          <w:szCs w:val="23"/>
        </w:rPr>
      </w:pPr>
      <w:r w:rsidRPr="00FF6CE9">
        <w:rPr>
          <w:rFonts w:cstheme="minorHAnsi"/>
          <w:sz w:val="23"/>
          <w:szCs w:val="23"/>
        </w:rPr>
        <w:t xml:space="preserve">Zamawiający w terminie do 10 dni od doręczenia mu kopii umowy o podwykonawstwo może zgłosić sprzeciw do treści tej umowy. Jeżeli tego nie uczyni, oznaczać to będzie akceptację umowy </w:t>
      </w:r>
      <w:r w:rsidR="004D1895">
        <w:rPr>
          <w:rFonts w:cstheme="minorHAnsi"/>
          <w:sz w:val="23"/>
          <w:szCs w:val="23"/>
        </w:rPr>
        <w:br/>
      </w:r>
      <w:r w:rsidRPr="00FF6CE9">
        <w:rPr>
          <w:rFonts w:cstheme="minorHAnsi"/>
          <w:sz w:val="23"/>
          <w:szCs w:val="23"/>
        </w:rPr>
        <w:t xml:space="preserve">o podwykonawstwo. </w:t>
      </w:r>
    </w:p>
    <w:p w14:paraId="3B56CD82" w14:textId="4E92E1F5" w:rsidR="00CB516E" w:rsidRPr="00FF6CE9" w:rsidRDefault="00CB516E" w:rsidP="001C169B">
      <w:pPr>
        <w:pStyle w:val="Bezodstpw"/>
        <w:numPr>
          <w:ilvl w:val="0"/>
          <w:numId w:val="25"/>
        </w:numPr>
        <w:ind w:left="284" w:hanging="426"/>
        <w:jc w:val="both"/>
        <w:rPr>
          <w:rFonts w:cstheme="minorHAnsi"/>
          <w:sz w:val="23"/>
          <w:szCs w:val="23"/>
        </w:rPr>
      </w:pPr>
      <w:r w:rsidRPr="00FF6CE9">
        <w:rPr>
          <w:rFonts w:cstheme="minorHAnsi"/>
          <w:sz w:val="23"/>
          <w:szCs w:val="23"/>
        </w:rPr>
        <w:t xml:space="preserve">Zamawiający jest uprawniony do zgłaszania pisemnych zastrzeżeń do projektu umowy </w:t>
      </w:r>
      <w:r w:rsidR="004D1895">
        <w:rPr>
          <w:rFonts w:cstheme="minorHAnsi"/>
          <w:sz w:val="23"/>
          <w:szCs w:val="23"/>
        </w:rPr>
        <w:br/>
      </w:r>
      <w:r w:rsidRPr="00FF6CE9">
        <w:rPr>
          <w:rFonts w:cstheme="minorHAnsi"/>
          <w:sz w:val="23"/>
          <w:szCs w:val="23"/>
        </w:rPr>
        <w:t>o podwykonawstwo lub sprzeciwu do umowy o podwykonawstwo, w szczególności</w:t>
      </w:r>
      <w:r w:rsidR="001C169B">
        <w:rPr>
          <w:rFonts w:cstheme="minorHAnsi"/>
          <w:sz w:val="23"/>
          <w:szCs w:val="23"/>
        </w:rPr>
        <w:t>,</w:t>
      </w:r>
      <w:r w:rsidRPr="00FF6CE9">
        <w:rPr>
          <w:rFonts w:cstheme="minorHAnsi"/>
          <w:sz w:val="23"/>
          <w:szCs w:val="23"/>
        </w:rPr>
        <w:t xml:space="preserve"> gdy: </w:t>
      </w:r>
    </w:p>
    <w:p w14:paraId="0C16B651" w14:textId="77777777" w:rsidR="00CB516E" w:rsidRPr="00FF6CE9" w:rsidRDefault="00CB516E" w:rsidP="001C169B">
      <w:pPr>
        <w:pStyle w:val="Bezodstpw"/>
        <w:numPr>
          <w:ilvl w:val="1"/>
          <w:numId w:val="25"/>
        </w:numPr>
        <w:ind w:left="567" w:hanging="283"/>
        <w:jc w:val="both"/>
        <w:rPr>
          <w:rFonts w:cstheme="minorHAnsi"/>
          <w:sz w:val="23"/>
          <w:szCs w:val="23"/>
        </w:rPr>
      </w:pPr>
      <w:r w:rsidRPr="00FF6CE9">
        <w:rPr>
          <w:rFonts w:cstheme="minorHAnsi"/>
          <w:sz w:val="23"/>
          <w:szCs w:val="23"/>
        </w:rPr>
        <w:t xml:space="preserve">nie będzie spełniała wymagań określonych w dokumentach zamówienia; </w:t>
      </w:r>
    </w:p>
    <w:p w14:paraId="5E5CFCD8" w14:textId="77777777" w:rsidR="00CB516E" w:rsidRPr="00FF6CE9" w:rsidRDefault="00CB516E" w:rsidP="001C169B">
      <w:pPr>
        <w:pStyle w:val="Bezodstpw"/>
        <w:numPr>
          <w:ilvl w:val="1"/>
          <w:numId w:val="25"/>
        </w:numPr>
        <w:ind w:left="567" w:hanging="283"/>
        <w:jc w:val="both"/>
        <w:rPr>
          <w:rFonts w:cstheme="minorHAnsi"/>
          <w:sz w:val="23"/>
          <w:szCs w:val="23"/>
        </w:rPr>
      </w:pPr>
      <w:r w:rsidRPr="00FF6CE9">
        <w:rPr>
          <w:rFonts w:cstheme="minorHAnsi"/>
          <w:sz w:val="23"/>
          <w:szCs w:val="23"/>
        </w:rPr>
        <w:t xml:space="preserve">będzie zobowiązywała Podwykonawcę do realizacji kluczowych części zamówienia, o których mowa w ust. 2; </w:t>
      </w:r>
    </w:p>
    <w:p w14:paraId="305CC5E2" w14:textId="77777777" w:rsidR="00CB516E" w:rsidRPr="00FF6CE9" w:rsidRDefault="00CB516E" w:rsidP="001C169B">
      <w:pPr>
        <w:pStyle w:val="Bezodstpw"/>
        <w:numPr>
          <w:ilvl w:val="1"/>
          <w:numId w:val="25"/>
        </w:numPr>
        <w:ind w:left="567" w:hanging="283"/>
        <w:jc w:val="both"/>
        <w:rPr>
          <w:rFonts w:cstheme="minorHAnsi"/>
          <w:sz w:val="23"/>
          <w:szCs w:val="23"/>
        </w:rPr>
      </w:pPr>
      <w:r w:rsidRPr="00FF6CE9">
        <w:rPr>
          <w:rFonts w:cstheme="minorHAnsi"/>
          <w:sz w:val="23"/>
          <w:szCs w:val="23"/>
        </w:rPr>
        <w:t xml:space="preserve">będzie przewidywała termin zapłaty wynagrodzenia dłuższy niż 30 dni od dnia doręczenia Wykonawcy, Podwykonawcy lub dalszemu Podwykonawcy faktury lub rachunku, potwierdzających wykonanie zleconego świadczenia; </w:t>
      </w:r>
    </w:p>
    <w:p w14:paraId="722039A7" w14:textId="77777777" w:rsidR="00CB516E" w:rsidRPr="00FF6CE9" w:rsidRDefault="00CB516E" w:rsidP="001C169B">
      <w:pPr>
        <w:pStyle w:val="Bezodstpw"/>
        <w:numPr>
          <w:ilvl w:val="1"/>
          <w:numId w:val="25"/>
        </w:numPr>
        <w:ind w:left="567" w:hanging="283"/>
        <w:jc w:val="both"/>
        <w:rPr>
          <w:rFonts w:cstheme="minorHAnsi"/>
          <w:sz w:val="23"/>
          <w:szCs w:val="23"/>
        </w:rPr>
      </w:pPr>
      <w:r w:rsidRPr="00FF6CE9">
        <w:rPr>
          <w:rFonts w:cstheme="minorHAnsi"/>
          <w:sz w:val="23"/>
          <w:szCs w:val="23"/>
        </w:rPr>
        <w:t xml:space="preserve">będzie zawierała zapisy uzależniające dokonanie zapłaty na rzecz Podwykonawcy od odbioru robót przez Zamawiającego lub od zapłaty należności Wykonawcy przez Zamawiającego; </w:t>
      </w:r>
    </w:p>
    <w:p w14:paraId="5950B19B" w14:textId="77777777" w:rsidR="00CB516E" w:rsidRPr="00FF6CE9" w:rsidRDefault="00CB516E" w:rsidP="001C169B">
      <w:pPr>
        <w:pStyle w:val="Bezodstpw"/>
        <w:numPr>
          <w:ilvl w:val="1"/>
          <w:numId w:val="25"/>
        </w:numPr>
        <w:ind w:left="567" w:hanging="283"/>
        <w:jc w:val="both"/>
        <w:rPr>
          <w:rFonts w:cstheme="minorHAnsi"/>
          <w:sz w:val="23"/>
          <w:szCs w:val="23"/>
        </w:rPr>
      </w:pPr>
      <w:r w:rsidRPr="00FF6CE9">
        <w:rPr>
          <w:rFonts w:cstheme="minorHAnsi"/>
          <w:sz w:val="23"/>
          <w:szCs w:val="23"/>
        </w:rPr>
        <w:t xml:space="preserve">nie będzie zawierała uregulowań dotyczących zawierania umów na roboty budowlane z dalszymi Podwykonawcami w szczególności zapisów warunkujących podpisanie tych umów od zgody Wykonawcy i od akceptacji Zamawiającego; </w:t>
      </w:r>
    </w:p>
    <w:p w14:paraId="07BA5D8E" w14:textId="73F34898" w:rsidR="00CB516E" w:rsidRPr="00FF6CE9" w:rsidRDefault="00CB516E" w:rsidP="001C169B">
      <w:pPr>
        <w:pStyle w:val="Bezodstpw"/>
        <w:numPr>
          <w:ilvl w:val="1"/>
          <w:numId w:val="25"/>
        </w:numPr>
        <w:ind w:left="567" w:hanging="283"/>
        <w:jc w:val="both"/>
        <w:rPr>
          <w:rFonts w:cstheme="minorHAnsi"/>
          <w:sz w:val="23"/>
          <w:szCs w:val="23"/>
        </w:rPr>
      </w:pPr>
      <w:r w:rsidRPr="00FF6CE9">
        <w:rPr>
          <w:rFonts w:cstheme="minorHAnsi"/>
          <w:sz w:val="23"/>
          <w:szCs w:val="23"/>
        </w:rPr>
        <w:t xml:space="preserve">będzie zawierać postanowienia, które w ocenie zamawiającego będą mogły utrudniać </w:t>
      </w:r>
      <w:r w:rsidR="004D1895">
        <w:rPr>
          <w:rFonts w:cstheme="minorHAnsi"/>
          <w:sz w:val="23"/>
          <w:szCs w:val="23"/>
        </w:rPr>
        <w:br/>
      </w:r>
      <w:r w:rsidRPr="00FF6CE9">
        <w:rPr>
          <w:rFonts w:cstheme="minorHAnsi"/>
          <w:sz w:val="23"/>
          <w:szCs w:val="23"/>
        </w:rPr>
        <w:t xml:space="preserve">lub uniemożliwiać prawidłową lub terminową realizację niniejszej umowy, zgodnie z jej treścią; </w:t>
      </w:r>
    </w:p>
    <w:p w14:paraId="13A3C6B0" w14:textId="77777777" w:rsidR="00CB516E" w:rsidRPr="00FF6CE9" w:rsidRDefault="00CB516E" w:rsidP="001C169B">
      <w:pPr>
        <w:pStyle w:val="Bezodstpw"/>
        <w:numPr>
          <w:ilvl w:val="1"/>
          <w:numId w:val="25"/>
        </w:numPr>
        <w:ind w:left="567" w:hanging="283"/>
        <w:jc w:val="both"/>
        <w:rPr>
          <w:rFonts w:cstheme="minorHAnsi"/>
          <w:sz w:val="23"/>
          <w:szCs w:val="23"/>
        </w:rPr>
      </w:pPr>
      <w:r w:rsidRPr="00FF6CE9">
        <w:rPr>
          <w:rFonts w:cstheme="minorHAnsi"/>
          <w:sz w:val="23"/>
          <w:szCs w:val="23"/>
        </w:rPr>
        <w:t xml:space="preserve">będzie zawierała postanowienia niezgodne z art. 463 ustawy </w:t>
      </w:r>
      <w:proofErr w:type="spellStart"/>
      <w:r w:rsidRPr="00FF6CE9">
        <w:rPr>
          <w:rFonts w:cstheme="minorHAnsi"/>
          <w:sz w:val="23"/>
          <w:szCs w:val="23"/>
        </w:rPr>
        <w:t>Pzp</w:t>
      </w:r>
      <w:proofErr w:type="spellEnd"/>
      <w:r w:rsidRPr="00FF6CE9">
        <w:rPr>
          <w:rFonts w:cstheme="minorHAnsi"/>
          <w:sz w:val="23"/>
          <w:szCs w:val="23"/>
        </w:rPr>
        <w:t xml:space="preserve"> tj. postanowienia kształtujące prawa i obowiązki Podwykonawcy, w zakresie kar umownych oraz postanowień dotyczących </w:t>
      </w:r>
      <w:r w:rsidRPr="00FF6CE9">
        <w:rPr>
          <w:rFonts w:cstheme="minorHAnsi"/>
          <w:sz w:val="23"/>
          <w:szCs w:val="23"/>
        </w:rPr>
        <w:lastRenderedPageBreak/>
        <w:t xml:space="preserve">warunków wypłaty wynagrodzenia, w sposób dla niego mniej korzystny niż prawa i obowiązki Wykonawcy, ukształtowane postanowieniami niniejszej umowy </w:t>
      </w:r>
    </w:p>
    <w:p w14:paraId="0D0A06F6" w14:textId="5734F231" w:rsidR="00CB516E" w:rsidRPr="00FF6CE9" w:rsidRDefault="00CB516E" w:rsidP="001C169B">
      <w:pPr>
        <w:pStyle w:val="Bezodstpw"/>
        <w:numPr>
          <w:ilvl w:val="0"/>
          <w:numId w:val="25"/>
        </w:numPr>
        <w:ind w:left="284" w:hanging="426"/>
        <w:jc w:val="both"/>
        <w:rPr>
          <w:rFonts w:cstheme="minorHAnsi"/>
          <w:sz w:val="23"/>
          <w:szCs w:val="23"/>
        </w:rPr>
      </w:pPr>
      <w:r w:rsidRPr="00FF6CE9">
        <w:rPr>
          <w:rFonts w:cstheme="minorHAnsi"/>
          <w:sz w:val="23"/>
          <w:szCs w:val="23"/>
        </w:rPr>
        <w:t xml:space="preserve">Uregulowania niniejszego paragrafu obowiązują także przy zmianach projektów umów </w:t>
      </w:r>
      <w:r w:rsidR="004D1895">
        <w:rPr>
          <w:rFonts w:cstheme="minorHAnsi"/>
          <w:sz w:val="23"/>
          <w:szCs w:val="23"/>
        </w:rPr>
        <w:br/>
      </w:r>
      <w:r w:rsidRPr="00FF6CE9">
        <w:rPr>
          <w:rFonts w:cstheme="minorHAnsi"/>
          <w:sz w:val="23"/>
          <w:szCs w:val="23"/>
        </w:rPr>
        <w:t xml:space="preserve">o podwykonawstwo jak i zmianach umów o podwykonawstwo. </w:t>
      </w:r>
    </w:p>
    <w:p w14:paraId="54B9C79C" w14:textId="77777777" w:rsidR="00CB516E" w:rsidRPr="00FF6CE9" w:rsidRDefault="00CB516E" w:rsidP="001C169B">
      <w:pPr>
        <w:pStyle w:val="Bezodstpw"/>
        <w:numPr>
          <w:ilvl w:val="0"/>
          <w:numId w:val="25"/>
        </w:numPr>
        <w:ind w:left="284" w:hanging="426"/>
        <w:jc w:val="both"/>
        <w:rPr>
          <w:rFonts w:cstheme="minorHAnsi"/>
          <w:sz w:val="23"/>
          <w:szCs w:val="23"/>
        </w:rPr>
      </w:pPr>
      <w:r w:rsidRPr="00FF6CE9">
        <w:rPr>
          <w:rFonts w:cstheme="minorHAnsi"/>
          <w:sz w:val="23"/>
          <w:szCs w:val="23"/>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762B8702" w14:textId="2F9EBDB4" w:rsidR="00CB516E" w:rsidRPr="00FF6CE9" w:rsidRDefault="00CB516E" w:rsidP="001C169B">
      <w:pPr>
        <w:pStyle w:val="Bezodstpw"/>
        <w:numPr>
          <w:ilvl w:val="0"/>
          <w:numId w:val="25"/>
        </w:numPr>
        <w:ind w:left="284" w:hanging="426"/>
        <w:jc w:val="both"/>
        <w:rPr>
          <w:rFonts w:cstheme="minorHAnsi"/>
          <w:sz w:val="23"/>
          <w:szCs w:val="23"/>
        </w:rPr>
      </w:pPr>
      <w:r w:rsidRPr="00FF6CE9">
        <w:rPr>
          <w:rFonts w:cstheme="minorHAnsi"/>
          <w:sz w:val="23"/>
          <w:szCs w:val="23"/>
        </w:rPr>
        <w:t>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w:t>
      </w:r>
      <w:r w:rsidR="00E24875" w:rsidRPr="00FF6CE9">
        <w:rPr>
          <w:rFonts w:cstheme="minorHAnsi"/>
          <w:sz w:val="23"/>
          <w:szCs w:val="23"/>
        </w:rPr>
        <w:t>15</w:t>
      </w:r>
      <w:r w:rsidRPr="00FF6CE9">
        <w:rPr>
          <w:rFonts w:cstheme="minorHAnsi"/>
          <w:sz w:val="23"/>
          <w:szCs w:val="23"/>
        </w:rPr>
        <w:t xml:space="preserve"> ust. 1</w:t>
      </w:r>
      <w:r w:rsidR="00E24875" w:rsidRPr="00FF6CE9">
        <w:rPr>
          <w:rFonts w:cstheme="minorHAnsi"/>
          <w:sz w:val="23"/>
          <w:szCs w:val="23"/>
        </w:rPr>
        <w:t xml:space="preserve"> pkt. 3</w:t>
      </w:r>
      <w:r w:rsidRPr="00FF6CE9">
        <w:rPr>
          <w:rFonts w:cstheme="minorHAnsi"/>
          <w:sz w:val="23"/>
          <w:szCs w:val="23"/>
        </w:rPr>
        <w:t xml:space="preserve">. Wyłączenie nie dotyczy umów o podwykonawstwo o wartości większej niż 50.000 zł. </w:t>
      </w:r>
    </w:p>
    <w:p w14:paraId="7EE741AC" w14:textId="4793614E" w:rsidR="00CB516E" w:rsidRPr="00FF6CE9" w:rsidRDefault="00CB516E" w:rsidP="001C169B">
      <w:pPr>
        <w:pStyle w:val="Bezodstpw"/>
        <w:numPr>
          <w:ilvl w:val="0"/>
          <w:numId w:val="25"/>
        </w:numPr>
        <w:ind w:left="284" w:hanging="426"/>
        <w:jc w:val="both"/>
        <w:rPr>
          <w:rFonts w:cstheme="minorHAnsi"/>
          <w:sz w:val="23"/>
          <w:szCs w:val="23"/>
        </w:rPr>
      </w:pPr>
      <w:r w:rsidRPr="00FF6CE9">
        <w:rPr>
          <w:rFonts w:cstheme="minorHAnsi"/>
          <w:sz w:val="23"/>
          <w:szCs w:val="23"/>
        </w:rPr>
        <w:t>W przypadku, o którym mowa w ust. 19, jeżeli termin zapłaty wynagrodzenia jest dłuższy niż 30 dni, Zamawiający informuje o tym Wykonawcę i wzywa go do zmiany tej umowy pod rygorem wystąpienia o zapłatę kary umownej</w:t>
      </w:r>
      <w:r w:rsidR="002A24E9" w:rsidRPr="00FF6CE9">
        <w:rPr>
          <w:rFonts w:cstheme="minorHAnsi"/>
          <w:sz w:val="23"/>
          <w:szCs w:val="23"/>
        </w:rPr>
        <w:t xml:space="preserve">, określonej w §17 ust. </w:t>
      </w:r>
      <w:r w:rsidR="00435088" w:rsidRPr="00FF6CE9">
        <w:rPr>
          <w:rFonts w:cstheme="minorHAnsi"/>
          <w:sz w:val="23"/>
          <w:szCs w:val="23"/>
        </w:rPr>
        <w:t xml:space="preserve">1 </w:t>
      </w:r>
      <w:r w:rsidR="002A24E9" w:rsidRPr="00FF6CE9">
        <w:rPr>
          <w:rFonts w:cstheme="minorHAnsi"/>
          <w:sz w:val="23"/>
          <w:szCs w:val="23"/>
        </w:rPr>
        <w:t>pkt. 9 projektowanych postanowień umowy</w:t>
      </w:r>
      <w:r w:rsidRPr="00FF6CE9">
        <w:rPr>
          <w:rFonts w:cstheme="minorHAnsi"/>
          <w:sz w:val="23"/>
          <w:szCs w:val="23"/>
        </w:rPr>
        <w:t xml:space="preserve">. </w:t>
      </w:r>
    </w:p>
    <w:p w14:paraId="08CF5DB2" w14:textId="253C2F20" w:rsidR="00CB516E" w:rsidRPr="00FF6CE9" w:rsidRDefault="00CB516E" w:rsidP="001C169B">
      <w:pPr>
        <w:pStyle w:val="Bezodstpw"/>
        <w:numPr>
          <w:ilvl w:val="0"/>
          <w:numId w:val="25"/>
        </w:numPr>
        <w:ind w:left="284" w:hanging="426"/>
        <w:jc w:val="both"/>
        <w:rPr>
          <w:rFonts w:cstheme="minorHAnsi"/>
          <w:sz w:val="23"/>
          <w:szCs w:val="23"/>
        </w:rPr>
      </w:pPr>
      <w:r w:rsidRPr="00FF6CE9">
        <w:rPr>
          <w:rFonts w:cstheme="minorHAnsi"/>
          <w:sz w:val="23"/>
          <w:szCs w:val="23"/>
        </w:rPr>
        <w:t xml:space="preserve">Procedurę, o której mowa w ust. 19 i 20, stosuje się również do wszystkich zmian umów </w:t>
      </w:r>
      <w:r w:rsidR="004D1895">
        <w:rPr>
          <w:rFonts w:cstheme="minorHAnsi"/>
          <w:sz w:val="23"/>
          <w:szCs w:val="23"/>
        </w:rPr>
        <w:br/>
      </w:r>
      <w:r w:rsidRPr="00FF6CE9">
        <w:rPr>
          <w:rFonts w:cstheme="minorHAnsi"/>
          <w:sz w:val="23"/>
          <w:szCs w:val="23"/>
        </w:rPr>
        <w:t xml:space="preserve">o Podwykonawstwo, których przedmiotem są dostawy lub usługi. </w:t>
      </w:r>
    </w:p>
    <w:p w14:paraId="164A3309" w14:textId="77777777" w:rsidR="00CB516E" w:rsidRPr="00FF6CE9" w:rsidRDefault="00CB516E" w:rsidP="001C169B">
      <w:pPr>
        <w:pStyle w:val="Bezodstpw"/>
        <w:numPr>
          <w:ilvl w:val="0"/>
          <w:numId w:val="25"/>
        </w:numPr>
        <w:ind w:left="284" w:hanging="426"/>
        <w:jc w:val="both"/>
        <w:rPr>
          <w:rFonts w:cstheme="minorHAnsi"/>
          <w:sz w:val="23"/>
          <w:szCs w:val="23"/>
        </w:rPr>
      </w:pPr>
      <w:r w:rsidRPr="00FF6CE9">
        <w:rPr>
          <w:rFonts w:cstheme="minorHAnsi"/>
          <w:sz w:val="23"/>
          <w:szCs w:val="23"/>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37948AAE" w14:textId="454DE036" w:rsidR="00CB516E" w:rsidRPr="00FF6CE9" w:rsidRDefault="00CB516E" w:rsidP="001C169B">
      <w:pPr>
        <w:pStyle w:val="Bezodstpw"/>
        <w:numPr>
          <w:ilvl w:val="0"/>
          <w:numId w:val="25"/>
        </w:numPr>
        <w:ind w:left="284" w:hanging="426"/>
        <w:jc w:val="both"/>
        <w:rPr>
          <w:rFonts w:cstheme="minorHAnsi"/>
          <w:sz w:val="23"/>
          <w:szCs w:val="23"/>
        </w:rPr>
      </w:pPr>
      <w:r w:rsidRPr="00FF6CE9">
        <w:rPr>
          <w:rFonts w:cstheme="minorHAnsi"/>
          <w:sz w:val="23"/>
          <w:szCs w:val="23"/>
        </w:rPr>
        <w:t xml:space="preserve">W przypadku uchylenia się od obowiązku zapłaty odpowiednio przez Wykonawcę, Podwykonawcę </w:t>
      </w:r>
      <w:r w:rsidR="004D1895">
        <w:rPr>
          <w:rFonts w:cstheme="minorHAnsi"/>
          <w:sz w:val="23"/>
          <w:szCs w:val="23"/>
        </w:rPr>
        <w:br/>
      </w:r>
      <w:r w:rsidRPr="00FF6CE9">
        <w:rPr>
          <w:rFonts w:cstheme="minorHAnsi"/>
          <w:sz w:val="23"/>
          <w:szCs w:val="23"/>
        </w:rPr>
        <w:t xml:space="preserve">lub dalszego Podwykonawcę wymagalnego wynagrodzenia przysługującego Podwykonawcy </w:t>
      </w:r>
      <w:r w:rsidR="004D1895">
        <w:rPr>
          <w:rFonts w:cstheme="minorHAnsi"/>
          <w:sz w:val="23"/>
          <w:szCs w:val="23"/>
        </w:rPr>
        <w:br/>
      </w:r>
      <w:r w:rsidRPr="00FF6CE9">
        <w:rPr>
          <w:rFonts w:cstheme="minorHAnsi"/>
          <w:sz w:val="23"/>
          <w:szCs w:val="23"/>
        </w:rPr>
        <w:t xml:space="preserve">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w:t>
      </w:r>
      <w:proofErr w:type="spellStart"/>
      <w:r w:rsidRPr="00FF6CE9">
        <w:rPr>
          <w:rFonts w:cstheme="minorHAnsi"/>
          <w:sz w:val="23"/>
          <w:szCs w:val="23"/>
        </w:rPr>
        <w:t>Pzp</w:t>
      </w:r>
      <w:proofErr w:type="spellEnd"/>
      <w:r w:rsidRPr="00FF6CE9">
        <w:rPr>
          <w:rFonts w:cstheme="minorHAnsi"/>
          <w:sz w:val="23"/>
          <w:szCs w:val="23"/>
        </w:rPr>
        <w:t xml:space="preserve">. </w:t>
      </w:r>
    </w:p>
    <w:p w14:paraId="76448C14" w14:textId="77777777" w:rsidR="00BC2FC7" w:rsidRPr="00206DC8" w:rsidRDefault="00BC2FC7" w:rsidP="00BF78ED">
      <w:pPr>
        <w:pStyle w:val="Bezodstpw"/>
        <w:jc w:val="center"/>
        <w:rPr>
          <w:rFonts w:cstheme="minorHAnsi"/>
          <w:b/>
          <w:bCs/>
        </w:rPr>
      </w:pPr>
    </w:p>
    <w:p w14:paraId="0409308E" w14:textId="41E55CA4" w:rsidR="00CB516E" w:rsidRPr="00FF6CE9" w:rsidRDefault="00CB516E" w:rsidP="00BF78ED">
      <w:pPr>
        <w:pStyle w:val="Bezodstpw"/>
        <w:jc w:val="center"/>
        <w:rPr>
          <w:rFonts w:cstheme="minorHAnsi"/>
          <w:sz w:val="23"/>
          <w:szCs w:val="23"/>
        </w:rPr>
      </w:pPr>
      <w:r w:rsidRPr="00FF6CE9">
        <w:rPr>
          <w:rFonts w:cstheme="minorHAnsi"/>
          <w:b/>
          <w:bCs/>
          <w:sz w:val="23"/>
          <w:szCs w:val="23"/>
        </w:rPr>
        <w:t>§2</w:t>
      </w:r>
      <w:r w:rsidR="001772FA" w:rsidRPr="00FF6CE9">
        <w:rPr>
          <w:rFonts w:cstheme="minorHAnsi"/>
          <w:b/>
          <w:bCs/>
          <w:sz w:val="23"/>
          <w:szCs w:val="23"/>
        </w:rPr>
        <w:t>3</w:t>
      </w:r>
    </w:p>
    <w:p w14:paraId="6F9874F3" w14:textId="77777777" w:rsidR="00CB516E" w:rsidRPr="00FF6CE9" w:rsidRDefault="00CB516E" w:rsidP="001C169B">
      <w:pPr>
        <w:pStyle w:val="Bezodstpw"/>
        <w:jc w:val="center"/>
        <w:rPr>
          <w:rFonts w:cstheme="minorHAnsi"/>
          <w:sz w:val="23"/>
          <w:szCs w:val="23"/>
        </w:rPr>
      </w:pPr>
      <w:r w:rsidRPr="00FF6CE9">
        <w:rPr>
          <w:rFonts w:cstheme="minorHAnsi"/>
          <w:b/>
          <w:bCs/>
          <w:sz w:val="23"/>
          <w:szCs w:val="23"/>
        </w:rPr>
        <w:t>Wprowadzenie zmian do umowy</w:t>
      </w:r>
    </w:p>
    <w:p w14:paraId="46CB856A" w14:textId="579F5A85" w:rsidR="00CB516E" w:rsidRPr="00FF6CE9" w:rsidRDefault="00BF78ED" w:rsidP="001C169B">
      <w:pPr>
        <w:pStyle w:val="Bezodstpw"/>
        <w:numPr>
          <w:ilvl w:val="0"/>
          <w:numId w:val="28"/>
        </w:numPr>
        <w:ind w:left="142" w:hanging="284"/>
        <w:jc w:val="both"/>
        <w:rPr>
          <w:rFonts w:cstheme="minorHAnsi"/>
          <w:sz w:val="23"/>
          <w:szCs w:val="23"/>
        </w:rPr>
      </w:pPr>
      <w:r w:rsidRPr="00FF6CE9">
        <w:rPr>
          <w:rFonts w:cstheme="minorHAnsi"/>
          <w:sz w:val="23"/>
          <w:szCs w:val="23"/>
        </w:rPr>
        <w:t>Z</w:t>
      </w:r>
      <w:r w:rsidR="00CB516E" w:rsidRPr="00FF6CE9">
        <w:rPr>
          <w:rFonts w:cstheme="minorHAnsi"/>
          <w:sz w:val="23"/>
          <w:szCs w:val="23"/>
        </w:rPr>
        <w:t>miany i uzupełnienia treści umowy mogą być dokonywane</w:t>
      </w:r>
      <w:r w:rsidRPr="00FF6CE9">
        <w:rPr>
          <w:rFonts w:cstheme="minorHAnsi"/>
          <w:sz w:val="23"/>
          <w:szCs w:val="23"/>
        </w:rPr>
        <w:t>, z zastrzeżeniem §7 ust. 1 -6,</w:t>
      </w:r>
      <w:r w:rsidR="00CB516E" w:rsidRPr="00FF6CE9">
        <w:rPr>
          <w:rFonts w:cstheme="minorHAnsi"/>
          <w:sz w:val="23"/>
          <w:szCs w:val="23"/>
        </w:rPr>
        <w:t xml:space="preserve"> wyłącznie </w:t>
      </w:r>
      <w:r w:rsidR="004D1895">
        <w:rPr>
          <w:rFonts w:cstheme="minorHAnsi"/>
          <w:sz w:val="23"/>
          <w:szCs w:val="23"/>
        </w:rPr>
        <w:br/>
      </w:r>
      <w:r w:rsidR="00CB516E" w:rsidRPr="00FF6CE9">
        <w:rPr>
          <w:rFonts w:cstheme="minorHAnsi"/>
          <w:sz w:val="23"/>
          <w:szCs w:val="23"/>
        </w:rPr>
        <w:t xml:space="preserve">w formie pisemnej pod rygorem nieważności. </w:t>
      </w:r>
    </w:p>
    <w:p w14:paraId="08CA0628" w14:textId="77777777" w:rsidR="00CB516E" w:rsidRPr="00FF6CE9" w:rsidRDefault="00CB516E" w:rsidP="001C169B">
      <w:pPr>
        <w:pStyle w:val="Bezodstpw"/>
        <w:numPr>
          <w:ilvl w:val="0"/>
          <w:numId w:val="28"/>
        </w:numPr>
        <w:ind w:left="142" w:hanging="284"/>
        <w:jc w:val="both"/>
        <w:rPr>
          <w:rFonts w:cstheme="minorHAnsi"/>
          <w:sz w:val="23"/>
          <w:szCs w:val="23"/>
        </w:rPr>
      </w:pPr>
      <w:r w:rsidRPr="00FF6CE9">
        <w:rPr>
          <w:rFonts w:cstheme="minorHAnsi"/>
          <w:sz w:val="23"/>
          <w:szCs w:val="23"/>
        </w:rPr>
        <w:t xml:space="preserve">Poza innymi wypadkami przewidzianymi w treści umowy, Zamawiający przewiduje możliwość wprowadzenia istotnych zmian postanowień umowy w przypadku: </w:t>
      </w:r>
    </w:p>
    <w:p w14:paraId="495AED6B" w14:textId="77777777" w:rsidR="00CB516E" w:rsidRPr="00FF6CE9" w:rsidRDefault="00CB516E" w:rsidP="001C169B">
      <w:pPr>
        <w:pStyle w:val="Bezodstpw"/>
        <w:numPr>
          <w:ilvl w:val="1"/>
          <w:numId w:val="28"/>
        </w:numPr>
        <w:ind w:left="426" w:hanging="284"/>
        <w:jc w:val="both"/>
        <w:rPr>
          <w:rFonts w:cstheme="minorHAnsi"/>
          <w:sz w:val="23"/>
          <w:szCs w:val="23"/>
        </w:rPr>
      </w:pPr>
      <w:r w:rsidRPr="00FF6CE9">
        <w:rPr>
          <w:rFonts w:cstheme="minorHAnsi"/>
          <w:sz w:val="23"/>
          <w:szCs w:val="23"/>
        </w:rPr>
        <w:t xml:space="preserve">konieczności przedłużenia terminu wykonania przedmiotu umowy w przypadku: </w:t>
      </w:r>
    </w:p>
    <w:p w14:paraId="40530740" w14:textId="77777777" w:rsidR="00CB516E" w:rsidRPr="00FF6CE9" w:rsidRDefault="00CB516E" w:rsidP="001C169B">
      <w:pPr>
        <w:pStyle w:val="Bezodstpw"/>
        <w:numPr>
          <w:ilvl w:val="2"/>
          <w:numId w:val="28"/>
        </w:numPr>
        <w:ind w:left="851" w:hanging="284"/>
        <w:jc w:val="both"/>
        <w:rPr>
          <w:rFonts w:cstheme="minorHAnsi"/>
          <w:sz w:val="23"/>
          <w:szCs w:val="23"/>
        </w:rPr>
      </w:pPr>
      <w:r w:rsidRPr="00FF6CE9">
        <w:rPr>
          <w:rFonts w:cstheme="minorHAnsi"/>
          <w:sz w:val="23"/>
          <w:szCs w:val="23"/>
        </w:rPr>
        <w:t xml:space="preserve">siły wyższej, klęski żywiołowej, </w:t>
      </w:r>
    </w:p>
    <w:p w14:paraId="4C49F2DF" w14:textId="69570DDA" w:rsidR="00CB516E" w:rsidRPr="00FF6CE9" w:rsidRDefault="00CB516E" w:rsidP="001C169B">
      <w:pPr>
        <w:pStyle w:val="Bezodstpw"/>
        <w:numPr>
          <w:ilvl w:val="2"/>
          <w:numId w:val="28"/>
        </w:numPr>
        <w:ind w:left="851" w:hanging="284"/>
        <w:jc w:val="both"/>
        <w:rPr>
          <w:rFonts w:cstheme="minorHAnsi"/>
          <w:sz w:val="23"/>
          <w:szCs w:val="23"/>
        </w:rPr>
      </w:pPr>
      <w:r w:rsidRPr="00FF6CE9">
        <w:rPr>
          <w:rFonts w:cstheme="minorHAnsi"/>
          <w:sz w:val="23"/>
          <w:szCs w:val="23"/>
        </w:rPr>
        <w:t xml:space="preserve">zastosowania robót, nieobjętych zamówieniem, których konieczność wykonania nie można było przewidzieć, w trakcie przygotowywania zamówienia do realizacji, a które są niezbędne </w:t>
      </w:r>
      <w:r w:rsidR="004D1895">
        <w:rPr>
          <w:rFonts w:cstheme="minorHAnsi"/>
          <w:sz w:val="23"/>
          <w:szCs w:val="23"/>
        </w:rPr>
        <w:br/>
      </w:r>
      <w:r w:rsidRPr="00FF6CE9">
        <w:rPr>
          <w:rFonts w:cstheme="minorHAnsi"/>
          <w:sz w:val="23"/>
          <w:szCs w:val="23"/>
        </w:rPr>
        <w:t xml:space="preserve">do prawidłowego wykonania przedmiotu Umowy, których wartość nie przekracza </w:t>
      </w:r>
      <w:r w:rsidR="00F05C91" w:rsidRPr="00FF6CE9">
        <w:rPr>
          <w:rFonts w:cstheme="minorHAnsi"/>
          <w:sz w:val="23"/>
          <w:szCs w:val="23"/>
        </w:rPr>
        <w:t>1</w:t>
      </w:r>
      <w:r w:rsidRPr="00FF6CE9">
        <w:rPr>
          <w:rFonts w:cstheme="minorHAnsi"/>
          <w:sz w:val="23"/>
          <w:szCs w:val="23"/>
        </w:rPr>
        <w:t xml:space="preserve">0% ceny całkowitej wynagrodzenia określonego w §15 ust.1 niniejszej umowy; </w:t>
      </w:r>
    </w:p>
    <w:p w14:paraId="4BF73FEF" w14:textId="326E236C" w:rsidR="00CB516E" w:rsidRPr="00FF6CE9" w:rsidRDefault="00CB516E" w:rsidP="001C169B">
      <w:pPr>
        <w:pStyle w:val="Bezodstpw"/>
        <w:numPr>
          <w:ilvl w:val="1"/>
          <w:numId w:val="28"/>
        </w:numPr>
        <w:ind w:left="567" w:hanging="425"/>
        <w:jc w:val="both"/>
        <w:rPr>
          <w:rFonts w:cstheme="minorHAnsi"/>
          <w:sz w:val="23"/>
          <w:szCs w:val="23"/>
        </w:rPr>
      </w:pPr>
      <w:r w:rsidRPr="00FF6CE9">
        <w:rPr>
          <w:rFonts w:cstheme="minorHAnsi"/>
          <w:sz w:val="23"/>
          <w:szCs w:val="23"/>
        </w:rPr>
        <w:t xml:space="preserve">wystąpienia zmian będących następstwem okoliczności leżących po stronie Zamawiającego, </w:t>
      </w:r>
      <w:r w:rsidR="004D1895">
        <w:rPr>
          <w:rFonts w:cstheme="minorHAnsi"/>
          <w:sz w:val="23"/>
          <w:szCs w:val="23"/>
        </w:rPr>
        <w:br/>
      </w:r>
      <w:r w:rsidRPr="00FF6CE9">
        <w:rPr>
          <w:rFonts w:cstheme="minorHAnsi"/>
          <w:sz w:val="23"/>
          <w:szCs w:val="23"/>
        </w:rPr>
        <w:t xml:space="preserve">w szczególności: wstrzymania robót przez Zamawiającego z tytułu braku środków finansowych; </w:t>
      </w:r>
    </w:p>
    <w:p w14:paraId="675C9561" w14:textId="77777777" w:rsidR="00CB516E" w:rsidRPr="00FF6CE9" w:rsidRDefault="00CB516E" w:rsidP="001C169B">
      <w:pPr>
        <w:pStyle w:val="Bezodstpw"/>
        <w:numPr>
          <w:ilvl w:val="1"/>
          <w:numId w:val="28"/>
        </w:numPr>
        <w:ind w:left="567" w:hanging="425"/>
        <w:jc w:val="both"/>
        <w:rPr>
          <w:rFonts w:cstheme="minorHAnsi"/>
          <w:sz w:val="23"/>
          <w:szCs w:val="23"/>
        </w:rPr>
      </w:pPr>
      <w:r w:rsidRPr="00FF6CE9">
        <w:rPr>
          <w:rFonts w:cstheme="minorHAnsi"/>
          <w:sz w:val="23"/>
          <w:szCs w:val="23"/>
        </w:rPr>
        <w:t xml:space="preserve">powstania okoliczności będących następstwem działania organów administracji, w szczególności: </w:t>
      </w:r>
    </w:p>
    <w:p w14:paraId="65DB971B" w14:textId="77777777" w:rsidR="00CB516E" w:rsidRPr="00FF6CE9" w:rsidRDefault="00CB516E" w:rsidP="001C169B">
      <w:pPr>
        <w:pStyle w:val="Bezodstpw"/>
        <w:numPr>
          <w:ilvl w:val="2"/>
          <w:numId w:val="28"/>
        </w:numPr>
        <w:ind w:left="851" w:hanging="284"/>
        <w:jc w:val="both"/>
        <w:rPr>
          <w:rFonts w:cstheme="minorHAnsi"/>
          <w:sz w:val="23"/>
          <w:szCs w:val="23"/>
        </w:rPr>
      </w:pPr>
      <w:r w:rsidRPr="00FF6CE9">
        <w:rPr>
          <w:rFonts w:cstheme="minorHAnsi"/>
          <w:sz w:val="23"/>
          <w:szCs w:val="23"/>
        </w:rPr>
        <w:t xml:space="preserve">przekroczenia określonych przez prawo terminów wydawania przez organy administracji decyzji, zezwoleń itp., pod warunkiem potwierdzonego, zgodnie z terminami w umowie złożenia dokumentów do w/w urzędów, </w:t>
      </w:r>
    </w:p>
    <w:p w14:paraId="3440E417" w14:textId="77777777" w:rsidR="00CB516E" w:rsidRPr="00FF6CE9" w:rsidRDefault="00CB516E" w:rsidP="001C169B">
      <w:pPr>
        <w:pStyle w:val="Bezodstpw"/>
        <w:numPr>
          <w:ilvl w:val="2"/>
          <w:numId w:val="28"/>
        </w:numPr>
        <w:ind w:left="851" w:hanging="284"/>
        <w:jc w:val="both"/>
        <w:rPr>
          <w:rFonts w:cstheme="minorHAnsi"/>
          <w:sz w:val="23"/>
          <w:szCs w:val="23"/>
        </w:rPr>
      </w:pPr>
      <w:r w:rsidRPr="00FF6CE9">
        <w:rPr>
          <w:rFonts w:cstheme="minorHAnsi"/>
          <w:sz w:val="23"/>
          <w:szCs w:val="23"/>
        </w:rPr>
        <w:t xml:space="preserve">zawieszenia robót przez organy nadzoru budowlanego z przyczyn niezależnych od Wykonawcy; </w:t>
      </w:r>
    </w:p>
    <w:p w14:paraId="387B14CE" w14:textId="3A15DC23" w:rsidR="00CB516E" w:rsidRPr="00FF6CE9" w:rsidRDefault="00CB516E" w:rsidP="001C169B">
      <w:pPr>
        <w:pStyle w:val="Bezodstpw"/>
        <w:numPr>
          <w:ilvl w:val="1"/>
          <w:numId w:val="28"/>
        </w:numPr>
        <w:ind w:left="567" w:hanging="283"/>
        <w:jc w:val="both"/>
        <w:rPr>
          <w:rFonts w:cstheme="minorHAnsi"/>
          <w:sz w:val="23"/>
          <w:szCs w:val="23"/>
        </w:rPr>
      </w:pPr>
      <w:r w:rsidRPr="00FF6CE9">
        <w:rPr>
          <w:rFonts w:cstheme="minorHAnsi"/>
          <w:sz w:val="23"/>
          <w:szCs w:val="23"/>
        </w:rPr>
        <w:t xml:space="preserve">zaistnienia zdarzeń lub połączonych zdarzeń lub okoliczności, niezależnych od Wykonawcy, które zasadniczo utrudniają lub uniemożliwiają wykonanie zobowiązań wynikających z Umowy, a których </w:t>
      </w:r>
      <w:r w:rsidRPr="00FF6CE9">
        <w:rPr>
          <w:rFonts w:cstheme="minorHAnsi"/>
          <w:sz w:val="23"/>
          <w:szCs w:val="23"/>
        </w:rPr>
        <w:lastRenderedPageBreak/>
        <w:t>nie można było przewidzieć</w:t>
      </w:r>
      <w:r w:rsidR="00F05C91" w:rsidRPr="00FF6CE9">
        <w:rPr>
          <w:rFonts w:cstheme="minorHAnsi"/>
          <w:sz w:val="23"/>
          <w:szCs w:val="23"/>
        </w:rPr>
        <w:t>,</w:t>
      </w:r>
      <w:r w:rsidRPr="00FF6CE9">
        <w:rPr>
          <w:rFonts w:cstheme="minorHAnsi"/>
          <w:sz w:val="23"/>
          <w:szCs w:val="23"/>
        </w:rPr>
        <w:t xml:space="preserve"> ani im zapobiec lub przezwyciężyć poprzez działanie z zachowaniem należytej staranności; </w:t>
      </w:r>
    </w:p>
    <w:p w14:paraId="64DA037E" w14:textId="77777777" w:rsidR="00CB516E" w:rsidRPr="00FF6CE9" w:rsidRDefault="00CB516E" w:rsidP="00FF6CE9">
      <w:pPr>
        <w:pStyle w:val="Bezodstpw"/>
        <w:numPr>
          <w:ilvl w:val="1"/>
          <w:numId w:val="28"/>
        </w:numPr>
        <w:ind w:left="567" w:hanging="283"/>
        <w:jc w:val="both"/>
        <w:rPr>
          <w:rFonts w:cstheme="minorHAnsi"/>
          <w:sz w:val="23"/>
          <w:szCs w:val="23"/>
        </w:rPr>
      </w:pPr>
      <w:r w:rsidRPr="00FF6CE9">
        <w:rPr>
          <w:rFonts w:cstheme="minorHAnsi"/>
          <w:sz w:val="23"/>
          <w:szCs w:val="23"/>
        </w:rPr>
        <w:t xml:space="preserve">konieczności zastosowania niezbędnych dla prawidłowego wykonania przedmiotu zamówienia robót dodatkowych, nieobjętych zamówieniem, których Zamawiający nie mógł przewidzieć działając z należytą starannością, przy spełnieniu warunków wynikających z art. 455 ust. 1 pkt 3) Prawo zamówień publicznych i innych przepisów powszechnie obowiązującego prawa; </w:t>
      </w:r>
    </w:p>
    <w:p w14:paraId="0DA24DC2" w14:textId="556F4940" w:rsidR="00CB516E" w:rsidRPr="00FF6CE9" w:rsidRDefault="00CB516E" w:rsidP="00FF6CE9">
      <w:pPr>
        <w:pStyle w:val="Bezodstpw"/>
        <w:numPr>
          <w:ilvl w:val="1"/>
          <w:numId w:val="28"/>
        </w:numPr>
        <w:ind w:left="567" w:hanging="283"/>
        <w:jc w:val="both"/>
        <w:rPr>
          <w:rFonts w:cstheme="minorHAnsi"/>
          <w:sz w:val="23"/>
          <w:szCs w:val="23"/>
        </w:rPr>
      </w:pPr>
      <w:r w:rsidRPr="00FF6CE9">
        <w:rPr>
          <w:rFonts w:cstheme="minorHAnsi"/>
          <w:sz w:val="23"/>
          <w:szCs w:val="23"/>
        </w:rPr>
        <w:t>Wstrzymania realizacji robót budowlanych przez Zamawiającego z przyczyn niezależnych</w:t>
      </w:r>
      <w:r w:rsidR="004D1895">
        <w:rPr>
          <w:rFonts w:cstheme="minorHAnsi"/>
          <w:sz w:val="23"/>
          <w:szCs w:val="23"/>
        </w:rPr>
        <w:t xml:space="preserve"> </w:t>
      </w:r>
      <w:r w:rsidR="004D1895">
        <w:rPr>
          <w:rFonts w:cstheme="minorHAnsi"/>
          <w:sz w:val="23"/>
          <w:szCs w:val="23"/>
        </w:rPr>
        <w:br/>
      </w:r>
      <w:r w:rsidRPr="00FF6CE9">
        <w:rPr>
          <w:rFonts w:cstheme="minorHAnsi"/>
          <w:sz w:val="23"/>
          <w:szCs w:val="23"/>
        </w:rPr>
        <w:t xml:space="preserve">od Wykonawcy; </w:t>
      </w:r>
    </w:p>
    <w:p w14:paraId="3C7F54D4" w14:textId="38F3FFBE" w:rsidR="00CB516E" w:rsidRPr="00FF6CE9" w:rsidRDefault="00CB516E" w:rsidP="001C169B">
      <w:pPr>
        <w:pStyle w:val="Bezodstpw"/>
        <w:numPr>
          <w:ilvl w:val="0"/>
          <w:numId w:val="28"/>
        </w:numPr>
        <w:ind w:left="142" w:hanging="284"/>
        <w:jc w:val="both"/>
        <w:rPr>
          <w:rFonts w:cstheme="minorHAnsi"/>
          <w:sz w:val="23"/>
          <w:szCs w:val="23"/>
        </w:rPr>
      </w:pPr>
      <w:r w:rsidRPr="00FF6CE9">
        <w:rPr>
          <w:rFonts w:cstheme="minorHAnsi"/>
          <w:sz w:val="23"/>
          <w:szCs w:val="23"/>
        </w:rPr>
        <w:t xml:space="preserve">Każda ze wskazanych w niniejszym paragrafie okoliczności, może być powiązana ze zmianą terminu wykonania przedmiotu umowy o czas konieczny do ustania/usunięcia przyczyn w celu prawidłowego wykonania umowy oraz ze zmianą wynagrodzenia na zasadach określonych przez Strony w niniejszym paragrafie. </w:t>
      </w:r>
    </w:p>
    <w:p w14:paraId="1F40EAB6" w14:textId="77777777" w:rsidR="00FF6CE9" w:rsidRDefault="00FF6CE9" w:rsidP="00FF6CE9">
      <w:pPr>
        <w:pStyle w:val="Bezodstpw"/>
        <w:jc w:val="center"/>
        <w:rPr>
          <w:rFonts w:cstheme="minorHAnsi"/>
          <w:b/>
          <w:bCs/>
          <w:sz w:val="23"/>
          <w:szCs w:val="23"/>
        </w:rPr>
      </w:pPr>
    </w:p>
    <w:p w14:paraId="7BE61C68" w14:textId="7963FC9A" w:rsidR="00CB516E" w:rsidRPr="00FF6CE9" w:rsidRDefault="00CB516E" w:rsidP="00FF6CE9">
      <w:pPr>
        <w:pStyle w:val="Bezodstpw"/>
        <w:jc w:val="center"/>
        <w:rPr>
          <w:rFonts w:cstheme="minorHAnsi"/>
          <w:sz w:val="23"/>
          <w:szCs w:val="23"/>
        </w:rPr>
      </w:pPr>
      <w:r w:rsidRPr="00FF6CE9">
        <w:rPr>
          <w:rFonts w:cstheme="minorHAnsi"/>
          <w:b/>
          <w:bCs/>
          <w:sz w:val="23"/>
          <w:szCs w:val="23"/>
        </w:rPr>
        <w:t>§ 2</w:t>
      </w:r>
      <w:r w:rsidR="001772FA" w:rsidRPr="00FF6CE9">
        <w:rPr>
          <w:rFonts w:cstheme="minorHAnsi"/>
          <w:b/>
          <w:bCs/>
          <w:sz w:val="23"/>
          <w:szCs w:val="23"/>
        </w:rPr>
        <w:t>4</w:t>
      </w:r>
    </w:p>
    <w:p w14:paraId="45DCC85A" w14:textId="77777777" w:rsidR="00CB516E" w:rsidRPr="00FF6CE9" w:rsidRDefault="00CB516E" w:rsidP="001C169B">
      <w:pPr>
        <w:pStyle w:val="Bezodstpw"/>
        <w:jc w:val="center"/>
        <w:rPr>
          <w:rFonts w:cstheme="minorHAnsi"/>
          <w:sz w:val="23"/>
          <w:szCs w:val="23"/>
        </w:rPr>
      </w:pPr>
      <w:r w:rsidRPr="00FF6CE9">
        <w:rPr>
          <w:rFonts w:cstheme="minorHAnsi"/>
          <w:b/>
          <w:bCs/>
          <w:sz w:val="23"/>
          <w:szCs w:val="23"/>
        </w:rPr>
        <w:t>Zatrudnienie pracowników wykonawcy i podwykonawcy</w:t>
      </w:r>
    </w:p>
    <w:p w14:paraId="41FF073A" w14:textId="7534D278" w:rsidR="00CB516E" w:rsidRPr="00FF6CE9" w:rsidRDefault="00CB516E" w:rsidP="00FF6CE9">
      <w:pPr>
        <w:pStyle w:val="Bezodstpw"/>
        <w:numPr>
          <w:ilvl w:val="0"/>
          <w:numId w:val="29"/>
        </w:numPr>
        <w:ind w:left="142" w:hanging="284"/>
        <w:jc w:val="both"/>
        <w:rPr>
          <w:rFonts w:cstheme="minorHAnsi"/>
          <w:sz w:val="23"/>
          <w:szCs w:val="23"/>
        </w:rPr>
      </w:pPr>
      <w:r w:rsidRPr="00FF6CE9">
        <w:rPr>
          <w:rFonts w:cstheme="minorHAnsi"/>
          <w:sz w:val="23"/>
          <w:szCs w:val="23"/>
        </w:rPr>
        <w:t>Wykonawca lub podwykonawca zobowiązuje się do zatrudnienia w rozumieniu art.</w:t>
      </w:r>
      <w:r w:rsidR="00FB00E0">
        <w:rPr>
          <w:rFonts w:cstheme="minorHAnsi"/>
          <w:sz w:val="23"/>
          <w:szCs w:val="23"/>
        </w:rPr>
        <w:t xml:space="preserve"> </w:t>
      </w:r>
      <w:r w:rsidRPr="00FF6CE9">
        <w:rPr>
          <w:rFonts w:cstheme="minorHAnsi"/>
          <w:sz w:val="23"/>
          <w:szCs w:val="23"/>
        </w:rPr>
        <w:t xml:space="preserve">22 §1 ustawy </w:t>
      </w:r>
      <w:r w:rsidR="009875DD">
        <w:rPr>
          <w:rFonts w:cstheme="minorHAnsi"/>
          <w:sz w:val="23"/>
          <w:szCs w:val="23"/>
        </w:rPr>
        <w:br/>
      </w:r>
      <w:r w:rsidRPr="00FF6CE9">
        <w:rPr>
          <w:rFonts w:cstheme="minorHAnsi"/>
          <w:sz w:val="23"/>
          <w:szCs w:val="23"/>
        </w:rPr>
        <w:t>z dn</w:t>
      </w:r>
      <w:r w:rsidR="00C438BB">
        <w:rPr>
          <w:rFonts w:cstheme="minorHAnsi"/>
          <w:sz w:val="23"/>
          <w:szCs w:val="23"/>
        </w:rPr>
        <w:t>.</w:t>
      </w:r>
      <w:r w:rsidRPr="00FF6CE9">
        <w:rPr>
          <w:rFonts w:cstheme="minorHAnsi"/>
          <w:sz w:val="23"/>
          <w:szCs w:val="23"/>
        </w:rPr>
        <w:t xml:space="preserve"> 26</w:t>
      </w:r>
      <w:r w:rsidR="00C438BB">
        <w:rPr>
          <w:rFonts w:cstheme="minorHAnsi"/>
          <w:sz w:val="23"/>
          <w:szCs w:val="23"/>
        </w:rPr>
        <w:t xml:space="preserve"> czerwca </w:t>
      </w:r>
      <w:r w:rsidRPr="00FF6CE9">
        <w:rPr>
          <w:rFonts w:cstheme="minorHAnsi"/>
          <w:sz w:val="23"/>
          <w:szCs w:val="23"/>
        </w:rPr>
        <w:t>1974r. Kodeks pracy (tj. Dz.U.</w:t>
      </w:r>
      <w:r w:rsidR="004106E8">
        <w:rPr>
          <w:rFonts w:cstheme="minorHAnsi"/>
          <w:sz w:val="23"/>
          <w:szCs w:val="23"/>
        </w:rPr>
        <w:t xml:space="preserve"> z </w:t>
      </w:r>
      <w:r w:rsidRPr="00FF6CE9">
        <w:rPr>
          <w:rFonts w:cstheme="minorHAnsi"/>
          <w:sz w:val="23"/>
          <w:szCs w:val="23"/>
        </w:rPr>
        <w:t>202</w:t>
      </w:r>
      <w:r w:rsidR="004106E8">
        <w:rPr>
          <w:rFonts w:cstheme="minorHAnsi"/>
          <w:sz w:val="23"/>
          <w:szCs w:val="23"/>
        </w:rPr>
        <w:t>3</w:t>
      </w:r>
      <w:r w:rsidRPr="00FF6CE9">
        <w:rPr>
          <w:rFonts w:cstheme="minorHAnsi"/>
          <w:sz w:val="23"/>
          <w:szCs w:val="23"/>
        </w:rPr>
        <w:t xml:space="preserve"> r.</w:t>
      </w:r>
      <w:r w:rsidR="004106E8">
        <w:rPr>
          <w:rFonts w:cstheme="minorHAnsi"/>
          <w:sz w:val="23"/>
          <w:szCs w:val="23"/>
        </w:rPr>
        <w:t>,</w:t>
      </w:r>
      <w:r w:rsidRPr="00FF6CE9">
        <w:rPr>
          <w:rFonts w:cstheme="minorHAnsi"/>
          <w:sz w:val="23"/>
          <w:szCs w:val="23"/>
        </w:rPr>
        <w:t xml:space="preserve"> </w:t>
      </w:r>
      <w:r w:rsidR="004106E8">
        <w:rPr>
          <w:rFonts w:cstheme="minorHAnsi"/>
          <w:sz w:val="23"/>
          <w:szCs w:val="23"/>
        </w:rPr>
        <w:t>poz</w:t>
      </w:r>
      <w:r w:rsidRPr="00FF6CE9">
        <w:rPr>
          <w:rFonts w:cstheme="minorHAnsi"/>
          <w:sz w:val="23"/>
          <w:szCs w:val="23"/>
        </w:rPr>
        <w:t xml:space="preserve">. </w:t>
      </w:r>
      <w:r w:rsidR="004106E8">
        <w:rPr>
          <w:rFonts w:cstheme="minorHAnsi"/>
          <w:sz w:val="23"/>
          <w:szCs w:val="23"/>
        </w:rPr>
        <w:t>146</w:t>
      </w:r>
      <w:r w:rsidR="003166E4">
        <w:rPr>
          <w:rFonts w:cstheme="minorHAnsi"/>
          <w:sz w:val="23"/>
          <w:szCs w:val="23"/>
        </w:rPr>
        <w:t>5 ze zm.</w:t>
      </w:r>
      <w:r w:rsidRPr="00FF6CE9">
        <w:rPr>
          <w:rFonts w:cstheme="minorHAnsi"/>
          <w:sz w:val="23"/>
          <w:szCs w:val="23"/>
        </w:rPr>
        <w:t xml:space="preserve">) </w:t>
      </w:r>
      <w:r w:rsidRPr="00FF6CE9">
        <w:rPr>
          <w:rFonts w:cstheme="minorHAnsi"/>
          <w:i/>
          <w:iCs/>
          <w:sz w:val="23"/>
          <w:szCs w:val="23"/>
        </w:rPr>
        <w:t xml:space="preserve">lub analogicznych przepisów państw członkowskich UE, EOG, </w:t>
      </w:r>
      <w:r w:rsidRPr="00FF6CE9">
        <w:rPr>
          <w:rFonts w:cstheme="minorHAnsi"/>
          <w:sz w:val="23"/>
          <w:szCs w:val="23"/>
        </w:rPr>
        <w:t xml:space="preserve">przy realizacji </w:t>
      </w:r>
      <w:r w:rsidR="00BF58F0" w:rsidRPr="00FF6CE9">
        <w:rPr>
          <w:rFonts w:cstheme="minorHAnsi"/>
          <w:sz w:val="23"/>
          <w:szCs w:val="23"/>
        </w:rPr>
        <w:t>umowy</w:t>
      </w:r>
      <w:r w:rsidRPr="00FF6CE9">
        <w:rPr>
          <w:rFonts w:cstheme="minorHAnsi"/>
          <w:sz w:val="23"/>
          <w:szCs w:val="23"/>
        </w:rPr>
        <w:t xml:space="preserve"> </w:t>
      </w:r>
      <w:r w:rsidR="00261FED" w:rsidRPr="003301AE">
        <w:rPr>
          <w:rFonts w:cstheme="minorHAnsi"/>
          <w:sz w:val="23"/>
          <w:szCs w:val="23"/>
        </w:rPr>
        <w:t xml:space="preserve">osoby wykonujące roboty ogólnobudowlane, </w:t>
      </w:r>
      <w:r w:rsidR="003716BE">
        <w:rPr>
          <w:rFonts w:cstheme="minorHAnsi"/>
          <w:sz w:val="23"/>
          <w:szCs w:val="23"/>
        </w:rPr>
        <w:br/>
        <w:t xml:space="preserve">w tym </w:t>
      </w:r>
      <w:r w:rsidR="003716BE" w:rsidRPr="003716BE">
        <w:rPr>
          <w:rFonts w:cstheme="minorHAnsi"/>
          <w:sz w:val="23"/>
          <w:szCs w:val="23"/>
        </w:rPr>
        <w:t>konstrukcyjne, elektryczne, tel</w:t>
      </w:r>
      <w:r w:rsidR="003716BE">
        <w:rPr>
          <w:rFonts w:cstheme="minorHAnsi"/>
          <w:sz w:val="23"/>
          <w:szCs w:val="23"/>
        </w:rPr>
        <w:t>ekomunikacyjne</w:t>
      </w:r>
      <w:r w:rsidR="003716BE" w:rsidRPr="003716BE">
        <w:rPr>
          <w:rFonts w:cstheme="minorHAnsi"/>
          <w:sz w:val="23"/>
          <w:szCs w:val="23"/>
        </w:rPr>
        <w:t>, montażowe oraz roboty instalacyjne</w:t>
      </w:r>
      <w:r w:rsidR="003716BE">
        <w:rPr>
          <w:rFonts w:cstheme="minorHAnsi"/>
          <w:sz w:val="23"/>
          <w:szCs w:val="23"/>
        </w:rPr>
        <w:t>.</w:t>
      </w:r>
      <w:r w:rsidR="00DE4DC8" w:rsidRPr="00AF0371">
        <w:rPr>
          <w:rFonts w:cstheme="minorHAnsi"/>
          <w:sz w:val="23"/>
          <w:szCs w:val="23"/>
          <w:highlight w:val="yellow"/>
        </w:rPr>
        <w:br/>
      </w:r>
      <w:r w:rsidRPr="00FF6CE9">
        <w:rPr>
          <w:rFonts w:cstheme="minorHAnsi"/>
          <w:sz w:val="23"/>
          <w:szCs w:val="23"/>
        </w:rPr>
        <w:t>Wyłączeniu podlegają osoby pełniące samodzielne funkcje techniczne w budownictwie w rozumieniu Prawa budowlanego oraz osoby wykonujące czynności pomiarów i uruchomienia urządzeń i instalacji, dostaw towarów, usług transportu</w:t>
      </w:r>
      <w:r w:rsidR="00261FED" w:rsidRPr="00FF6CE9">
        <w:rPr>
          <w:rFonts w:cstheme="minorHAnsi"/>
          <w:sz w:val="23"/>
          <w:szCs w:val="23"/>
        </w:rPr>
        <w:t>,</w:t>
      </w:r>
      <w:r w:rsidRPr="00FF6CE9">
        <w:rPr>
          <w:rFonts w:cstheme="minorHAnsi"/>
          <w:sz w:val="23"/>
          <w:szCs w:val="23"/>
        </w:rPr>
        <w:t xml:space="preserve"> załadunku i rozładunku.</w:t>
      </w:r>
    </w:p>
    <w:p w14:paraId="6FC51070" w14:textId="57A9B985" w:rsidR="00CB516E" w:rsidRPr="00FF6CE9" w:rsidRDefault="00CB516E" w:rsidP="00FF6CE9">
      <w:pPr>
        <w:pStyle w:val="Bezodstpw"/>
        <w:numPr>
          <w:ilvl w:val="0"/>
          <w:numId w:val="29"/>
        </w:numPr>
        <w:ind w:left="142" w:hanging="284"/>
        <w:jc w:val="both"/>
        <w:rPr>
          <w:rFonts w:cstheme="minorHAnsi"/>
          <w:sz w:val="23"/>
          <w:szCs w:val="23"/>
        </w:rPr>
      </w:pPr>
      <w:r w:rsidRPr="00FF6CE9">
        <w:rPr>
          <w:rFonts w:cstheme="minorHAnsi"/>
          <w:sz w:val="23"/>
          <w:szCs w:val="23"/>
        </w:rPr>
        <w:t>Zatrudnienie osób, o których mowa w ust. 1</w:t>
      </w:r>
      <w:r w:rsidR="00D8566A" w:rsidRPr="00FF6CE9">
        <w:rPr>
          <w:rFonts w:cstheme="minorHAnsi"/>
          <w:sz w:val="23"/>
          <w:szCs w:val="23"/>
        </w:rPr>
        <w:t xml:space="preserve"> </w:t>
      </w:r>
      <w:r w:rsidRPr="00FF6CE9">
        <w:rPr>
          <w:rFonts w:cstheme="minorHAnsi"/>
          <w:sz w:val="23"/>
          <w:szCs w:val="23"/>
        </w:rPr>
        <w:t xml:space="preserve">nastąpi przed dniem rozpoczęcia wykonywania </w:t>
      </w:r>
      <w:r w:rsidR="00DE4DC8">
        <w:rPr>
          <w:rFonts w:cstheme="minorHAnsi"/>
          <w:sz w:val="23"/>
          <w:szCs w:val="23"/>
        </w:rPr>
        <w:br/>
      </w:r>
      <w:r w:rsidRPr="00FF6CE9">
        <w:rPr>
          <w:rFonts w:cstheme="minorHAnsi"/>
          <w:sz w:val="23"/>
          <w:szCs w:val="23"/>
        </w:rPr>
        <w:t xml:space="preserve">przez te osoby czynności w ramach realizacji niniejszej umowy i najpóźniej w dniu rozpoczęcia wykonywania czynności przez daną osobę. Wykonawca przedłoży Zamawiającemu oświadczenie </w:t>
      </w:r>
      <w:r w:rsidR="00DE4DC8">
        <w:rPr>
          <w:rFonts w:cstheme="minorHAnsi"/>
          <w:sz w:val="23"/>
          <w:szCs w:val="23"/>
        </w:rPr>
        <w:br/>
      </w:r>
      <w:r w:rsidRPr="00FF6CE9">
        <w:rPr>
          <w:rFonts w:cstheme="minorHAnsi"/>
          <w:sz w:val="23"/>
          <w:szCs w:val="23"/>
        </w:rPr>
        <w:t xml:space="preserve">o zatrudnieniu poszczególnych osób na podstawie umowy o pracę przy realizacji </w:t>
      </w:r>
      <w:r w:rsidR="00D8566A" w:rsidRPr="00FF6CE9">
        <w:rPr>
          <w:rFonts w:cstheme="minorHAnsi"/>
          <w:sz w:val="23"/>
          <w:szCs w:val="23"/>
        </w:rPr>
        <w:t>robót budowlanych</w:t>
      </w:r>
      <w:r w:rsidRPr="00FF6CE9">
        <w:rPr>
          <w:rFonts w:cstheme="minorHAnsi"/>
          <w:sz w:val="23"/>
          <w:szCs w:val="23"/>
        </w:rPr>
        <w:t xml:space="preserve"> </w:t>
      </w:r>
      <w:r w:rsidR="00DE4DC8">
        <w:rPr>
          <w:rFonts w:cstheme="minorHAnsi"/>
          <w:sz w:val="23"/>
          <w:szCs w:val="23"/>
        </w:rPr>
        <w:br/>
      </w:r>
      <w:r w:rsidRPr="00FF6CE9">
        <w:rPr>
          <w:rFonts w:cstheme="minorHAnsi"/>
          <w:sz w:val="23"/>
          <w:szCs w:val="23"/>
        </w:rPr>
        <w:t xml:space="preserve">z podaniem terminów ważności umów oraz stanowisk pracy zatrudnionych osób, nie później niż trzy dni robocze przed zamiarem wprowadzenia ich na teren budowy. </w:t>
      </w:r>
    </w:p>
    <w:p w14:paraId="0C8293E0" w14:textId="255E5F3C" w:rsidR="00CB516E" w:rsidRPr="00FF6CE9" w:rsidRDefault="00CB516E" w:rsidP="00FF6CE9">
      <w:pPr>
        <w:pStyle w:val="Bezodstpw"/>
        <w:numPr>
          <w:ilvl w:val="0"/>
          <w:numId w:val="29"/>
        </w:numPr>
        <w:ind w:left="142" w:hanging="284"/>
        <w:jc w:val="both"/>
        <w:rPr>
          <w:rFonts w:cstheme="minorHAnsi"/>
          <w:sz w:val="23"/>
          <w:szCs w:val="23"/>
        </w:rPr>
      </w:pPr>
      <w:r w:rsidRPr="00FF6CE9">
        <w:rPr>
          <w:rFonts w:cstheme="minorHAnsi"/>
          <w:sz w:val="23"/>
          <w:szCs w:val="23"/>
        </w:rPr>
        <w:t xml:space="preserve">W trakcie realizacji zamówienia zamawiający uprawniony jest do wykonywania czynności kontrolnych wobec wykonawcy odnośnie spełniania przez wykonawcę lub podwykonawcę wymogu zatrudnienia </w:t>
      </w:r>
      <w:r w:rsidR="00DE4DC8">
        <w:rPr>
          <w:rFonts w:cstheme="minorHAnsi"/>
          <w:sz w:val="23"/>
          <w:szCs w:val="23"/>
        </w:rPr>
        <w:br/>
      </w:r>
      <w:r w:rsidRPr="00FF6CE9">
        <w:rPr>
          <w:rFonts w:cstheme="minorHAnsi"/>
          <w:sz w:val="23"/>
          <w:szCs w:val="23"/>
        </w:rPr>
        <w:t>na podstawie umowy o pracę osób wykonujących wskazane powyżej czynności</w:t>
      </w:r>
      <w:r w:rsidR="003716BE">
        <w:rPr>
          <w:rFonts w:cstheme="minorHAnsi"/>
          <w:sz w:val="23"/>
          <w:szCs w:val="23"/>
        </w:rPr>
        <w:t xml:space="preserve">. </w:t>
      </w:r>
      <w:r w:rsidRPr="00FF6CE9">
        <w:rPr>
          <w:rFonts w:cstheme="minorHAnsi"/>
          <w:sz w:val="23"/>
          <w:szCs w:val="23"/>
        </w:rPr>
        <w:t xml:space="preserve">Zamawiający uprawniony jest w szczególności do żądania: </w:t>
      </w:r>
    </w:p>
    <w:p w14:paraId="086FB24C" w14:textId="77777777" w:rsidR="00CB516E" w:rsidRPr="00FF6CE9" w:rsidRDefault="00CB516E" w:rsidP="00FF6CE9">
      <w:pPr>
        <w:pStyle w:val="Bezodstpw"/>
        <w:numPr>
          <w:ilvl w:val="1"/>
          <w:numId w:val="29"/>
        </w:numPr>
        <w:ind w:left="567" w:hanging="283"/>
        <w:jc w:val="both"/>
        <w:rPr>
          <w:rFonts w:cstheme="minorHAnsi"/>
          <w:sz w:val="23"/>
          <w:szCs w:val="23"/>
        </w:rPr>
      </w:pPr>
      <w:r w:rsidRPr="00FF6CE9">
        <w:rPr>
          <w:rFonts w:cstheme="minorHAnsi"/>
          <w:sz w:val="23"/>
          <w:szCs w:val="23"/>
        </w:rPr>
        <w:t xml:space="preserve">oświadczenia zatrudnionego pracownika, </w:t>
      </w:r>
    </w:p>
    <w:p w14:paraId="4017D0BF" w14:textId="76C29386" w:rsidR="00CB516E" w:rsidRPr="00FF6CE9" w:rsidRDefault="00CB516E" w:rsidP="00FF6CE9">
      <w:pPr>
        <w:pStyle w:val="Bezodstpw"/>
        <w:numPr>
          <w:ilvl w:val="1"/>
          <w:numId w:val="29"/>
        </w:numPr>
        <w:ind w:left="567" w:hanging="283"/>
        <w:jc w:val="both"/>
        <w:rPr>
          <w:rFonts w:cstheme="minorHAnsi"/>
          <w:sz w:val="23"/>
          <w:szCs w:val="23"/>
        </w:rPr>
      </w:pPr>
      <w:r w:rsidRPr="00FF6CE9">
        <w:rPr>
          <w:rFonts w:cstheme="minorHAnsi"/>
          <w:sz w:val="23"/>
          <w:szCs w:val="23"/>
        </w:rPr>
        <w:t xml:space="preserve">oświadczenia Wykonawcy lub Podwykonawcy o zatrudnieniu pracownika na podstawie umowy </w:t>
      </w:r>
      <w:r w:rsidR="00DE4DC8">
        <w:rPr>
          <w:rFonts w:cstheme="minorHAnsi"/>
          <w:sz w:val="23"/>
          <w:szCs w:val="23"/>
        </w:rPr>
        <w:br/>
      </w:r>
      <w:r w:rsidRPr="00FF6CE9">
        <w:rPr>
          <w:rFonts w:cstheme="minorHAnsi"/>
          <w:sz w:val="23"/>
          <w:szCs w:val="23"/>
        </w:rPr>
        <w:t xml:space="preserve">o pracę, </w:t>
      </w:r>
    </w:p>
    <w:p w14:paraId="6CAFFFA2" w14:textId="77777777" w:rsidR="00CB516E" w:rsidRPr="00FF6CE9" w:rsidRDefault="00CB516E" w:rsidP="00FF6CE9">
      <w:pPr>
        <w:pStyle w:val="Bezodstpw"/>
        <w:numPr>
          <w:ilvl w:val="1"/>
          <w:numId w:val="29"/>
        </w:numPr>
        <w:ind w:left="567" w:hanging="283"/>
        <w:jc w:val="both"/>
        <w:rPr>
          <w:rFonts w:cstheme="minorHAnsi"/>
          <w:sz w:val="23"/>
          <w:szCs w:val="23"/>
        </w:rPr>
      </w:pPr>
      <w:r w:rsidRPr="00FF6CE9">
        <w:rPr>
          <w:rFonts w:cstheme="minorHAnsi"/>
          <w:sz w:val="23"/>
          <w:szCs w:val="23"/>
        </w:rPr>
        <w:t xml:space="preserve">poświadczonej za zgodność z oryginałem kopii umowy o pracę zatrudnionego pracownika, </w:t>
      </w:r>
    </w:p>
    <w:p w14:paraId="36EED84C" w14:textId="77777777" w:rsidR="00CB516E" w:rsidRPr="00FF6CE9" w:rsidRDefault="00CB516E" w:rsidP="00FF6CE9">
      <w:pPr>
        <w:pStyle w:val="Bezodstpw"/>
        <w:numPr>
          <w:ilvl w:val="1"/>
          <w:numId w:val="29"/>
        </w:numPr>
        <w:ind w:left="567" w:hanging="283"/>
        <w:jc w:val="both"/>
        <w:rPr>
          <w:rFonts w:cstheme="minorHAnsi"/>
          <w:sz w:val="23"/>
          <w:szCs w:val="23"/>
        </w:rPr>
      </w:pPr>
      <w:r w:rsidRPr="00FF6CE9">
        <w:rPr>
          <w:rFonts w:cstheme="minorHAnsi"/>
          <w:sz w:val="23"/>
          <w:szCs w:val="23"/>
        </w:rPr>
        <w:t xml:space="preserve">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03ECAB90" w14:textId="21A26F72" w:rsidR="00CB516E" w:rsidRPr="00FF6CE9" w:rsidRDefault="00CB516E" w:rsidP="00FF6CE9">
      <w:pPr>
        <w:pStyle w:val="Bezodstpw"/>
        <w:numPr>
          <w:ilvl w:val="1"/>
          <w:numId w:val="29"/>
        </w:numPr>
        <w:ind w:left="567" w:hanging="283"/>
        <w:jc w:val="both"/>
        <w:rPr>
          <w:rFonts w:cstheme="minorHAnsi"/>
          <w:sz w:val="23"/>
          <w:szCs w:val="23"/>
        </w:rPr>
      </w:pPr>
      <w:r w:rsidRPr="00FF6CE9">
        <w:rPr>
          <w:rFonts w:cstheme="minorHAnsi"/>
          <w:sz w:val="23"/>
          <w:szCs w:val="23"/>
        </w:rPr>
        <w:t xml:space="preserve">wyjaśnień w przypadku wątpliwości w zakresie potwierdzenia spełniania ww. wymogów, </w:t>
      </w:r>
      <w:r w:rsidR="00DE4DC8">
        <w:rPr>
          <w:rFonts w:cstheme="minorHAnsi"/>
          <w:sz w:val="23"/>
          <w:szCs w:val="23"/>
        </w:rPr>
        <w:br/>
      </w:r>
      <w:r w:rsidRPr="00FF6CE9">
        <w:rPr>
          <w:rFonts w:cstheme="minorHAnsi"/>
          <w:sz w:val="23"/>
          <w:szCs w:val="23"/>
        </w:rPr>
        <w:t xml:space="preserve">jak również przeprowadzania kontroli na miejscu wykonywania świadczenia. </w:t>
      </w:r>
    </w:p>
    <w:p w14:paraId="297E5F86" w14:textId="6F9A3450" w:rsidR="00CB516E" w:rsidRPr="00FF6CE9" w:rsidRDefault="00CB516E" w:rsidP="00FF6CE9">
      <w:pPr>
        <w:pStyle w:val="Bezodstpw"/>
        <w:numPr>
          <w:ilvl w:val="0"/>
          <w:numId w:val="29"/>
        </w:numPr>
        <w:ind w:left="142" w:hanging="284"/>
        <w:jc w:val="both"/>
        <w:rPr>
          <w:rFonts w:cstheme="minorHAnsi"/>
          <w:sz w:val="23"/>
          <w:szCs w:val="23"/>
        </w:rPr>
      </w:pPr>
      <w:r w:rsidRPr="00FF6CE9">
        <w:rPr>
          <w:rFonts w:cstheme="minorHAnsi"/>
          <w:sz w:val="23"/>
          <w:szCs w:val="23"/>
        </w:rPr>
        <w:t>Wykonawca lub podwykonawca zobowiązany jest na każde wezwanie Zamawiającego w terminie nie dłuższym niż 10 dni</w:t>
      </w:r>
      <w:r w:rsidR="00F73B5E" w:rsidRPr="00FF6CE9">
        <w:rPr>
          <w:rFonts w:cstheme="minorHAnsi"/>
          <w:sz w:val="23"/>
          <w:szCs w:val="23"/>
        </w:rPr>
        <w:t xml:space="preserve"> kalendarzowych</w:t>
      </w:r>
      <w:r w:rsidRPr="00FF6CE9">
        <w:rPr>
          <w:rFonts w:cstheme="minorHAnsi"/>
          <w:sz w:val="23"/>
          <w:szCs w:val="23"/>
        </w:rPr>
        <w:t xml:space="preserve">, licząc od dnia tego wezwania, przedłożyć stosowne dokumenty </w:t>
      </w:r>
      <w:r w:rsidR="00DE4DC8">
        <w:rPr>
          <w:rFonts w:cstheme="minorHAnsi"/>
          <w:sz w:val="23"/>
          <w:szCs w:val="23"/>
        </w:rPr>
        <w:br/>
      </w:r>
      <w:r w:rsidRPr="00FF6CE9">
        <w:rPr>
          <w:rFonts w:cstheme="minorHAnsi"/>
          <w:sz w:val="23"/>
          <w:szCs w:val="23"/>
        </w:rPr>
        <w:t xml:space="preserve">w celu potwierdzenia spełnienia wymogu zatrudnienia na podstawie umowy o pracę przez Wykonawcę lub podwykonawcę osób realizujących przedmiot Umowy w tym: </w:t>
      </w:r>
    </w:p>
    <w:p w14:paraId="70235199" w14:textId="09D5E158" w:rsidR="00CB516E" w:rsidRPr="00FF6CE9" w:rsidRDefault="00CB516E" w:rsidP="00FF6CE9">
      <w:pPr>
        <w:pStyle w:val="Bezodstpw"/>
        <w:numPr>
          <w:ilvl w:val="1"/>
          <w:numId w:val="29"/>
        </w:numPr>
        <w:ind w:left="567" w:hanging="283"/>
        <w:jc w:val="both"/>
        <w:rPr>
          <w:rFonts w:cstheme="minorHAnsi"/>
          <w:sz w:val="23"/>
          <w:szCs w:val="23"/>
        </w:rPr>
      </w:pPr>
      <w:r w:rsidRPr="00FF6CE9">
        <w:rPr>
          <w:rFonts w:cstheme="minorHAnsi"/>
          <w:sz w:val="23"/>
          <w:szCs w:val="23"/>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w:t>
      </w:r>
      <w:r w:rsidR="00DE4DC8">
        <w:rPr>
          <w:rFonts w:cstheme="minorHAnsi"/>
          <w:sz w:val="23"/>
          <w:szCs w:val="23"/>
        </w:rPr>
        <w:br/>
      </w:r>
      <w:r w:rsidRPr="00FF6CE9">
        <w:rPr>
          <w:rFonts w:cstheme="minorHAnsi"/>
          <w:sz w:val="23"/>
          <w:szCs w:val="23"/>
        </w:rPr>
        <w:t xml:space="preserve">na podstawie umowy o pracę wraz ze wskazaniem liczby tych osób, imion i nazwisk tych osób, </w:t>
      </w:r>
      <w:r w:rsidRPr="00FF6CE9">
        <w:rPr>
          <w:rFonts w:cstheme="minorHAnsi"/>
          <w:sz w:val="23"/>
          <w:szCs w:val="23"/>
        </w:rPr>
        <w:lastRenderedPageBreak/>
        <w:t xml:space="preserve">rodzaju umowy o pracę i wymiaru etatu oraz podpis osoby uprawnionej do złożenia oświadczenia w imieniu wykonawcy lub podwykonawcy; </w:t>
      </w:r>
    </w:p>
    <w:p w14:paraId="15FE4415" w14:textId="6D329F3E" w:rsidR="00CB516E" w:rsidRPr="00FF6CE9" w:rsidRDefault="00CB516E" w:rsidP="00FF6CE9">
      <w:pPr>
        <w:pStyle w:val="Bezodstpw"/>
        <w:numPr>
          <w:ilvl w:val="1"/>
          <w:numId w:val="29"/>
        </w:numPr>
        <w:ind w:left="567" w:hanging="283"/>
        <w:jc w:val="both"/>
        <w:rPr>
          <w:rFonts w:cstheme="minorHAnsi"/>
          <w:sz w:val="23"/>
          <w:szCs w:val="23"/>
        </w:rPr>
      </w:pPr>
      <w:r w:rsidRPr="00FF6CE9">
        <w:rPr>
          <w:rFonts w:cstheme="minorHAnsi"/>
          <w:sz w:val="23"/>
          <w:szCs w:val="23"/>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00DE4DC8">
        <w:rPr>
          <w:rFonts w:cstheme="minorHAnsi"/>
          <w:sz w:val="23"/>
          <w:szCs w:val="23"/>
        </w:rPr>
        <w:br/>
      </w:r>
      <w:r w:rsidRPr="00FF6CE9">
        <w:rPr>
          <w:rFonts w:cstheme="minorHAnsi"/>
          <w:sz w:val="23"/>
          <w:szCs w:val="23"/>
        </w:rPr>
        <w:t xml:space="preserve">w sposób zapewniający ochronę danych osobowych pracowników, </w:t>
      </w:r>
    </w:p>
    <w:p w14:paraId="5686A9E0" w14:textId="77777777" w:rsidR="00CB516E" w:rsidRPr="00FF6CE9" w:rsidRDefault="00CB516E" w:rsidP="00FF6CE9">
      <w:pPr>
        <w:pStyle w:val="Bezodstpw"/>
        <w:numPr>
          <w:ilvl w:val="1"/>
          <w:numId w:val="29"/>
        </w:numPr>
        <w:ind w:left="567" w:hanging="283"/>
        <w:jc w:val="both"/>
        <w:rPr>
          <w:rFonts w:cstheme="minorHAnsi"/>
          <w:sz w:val="23"/>
          <w:szCs w:val="23"/>
        </w:rPr>
      </w:pPr>
      <w:r w:rsidRPr="00FF6CE9">
        <w:rPr>
          <w:rFonts w:cstheme="minorHAnsi"/>
          <w:sz w:val="23"/>
          <w:szCs w:val="23"/>
        </w:rPr>
        <w:t xml:space="preserve">imię i nazwisko pracownika nie </w:t>
      </w:r>
      <w:proofErr w:type="gramStart"/>
      <w:r w:rsidRPr="00FF6CE9">
        <w:rPr>
          <w:rFonts w:cstheme="minorHAnsi"/>
          <w:sz w:val="23"/>
          <w:szCs w:val="23"/>
        </w:rPr>
        <w:t>podlega</w:t>
      </w:r>
      <w:proofErr w:type="gramEnd"/>
      <w:r w:rsidRPr="00FF6CE9">
        <w:rPr>
          <w:rFonts w:cstheme="minorHAnsi"/>
          <w:sz w:val="23"/>
          <w:szCs w:val="23"/>
        </w:rPr>
        <w:t xml:space="preserve"> </w:t>
      </w:r>
      <w:proofErr w:type="spellStart"/>
      <w:r w:rsidRPr="00FF6CE9">
        <w:rPr>
          <w:rFonts w:cstheme="minorHAnsi"/>
          <w:sz w:val="23"/>
          <w:szCs w:val="23"/>
        </w:rPr>
        <w:t>anonimizacji</w:t>
      </w:r>
      <w:proofErr w:type="spellEnd"/>
      <w:r w:rsidRPr="00FF6CE9">
        <w:rPr>
          <w:rFonts w:cstheme="minorHAnsi"/>
          <w:sz w:val="23"/>
          <w:szCs w:val="23"/>
        </w:rPr>
        <w:t xml:space="preserve">. Informacje takie jak: data zawarcia umowy, rodzaj umowy o pracę i wymiar etatu powinny być możliwe do zidentyfikowania; </w:t>
      </w:r>
    </w:p>
    <w:p w14:paraId="072FE4D3" w14:textId="4A140928" w:rsidR="00CB516E" w:rsidRPr="00FF6CE9" w:rsidRDefault="00CB516E" w:rsidP="00FF6CE9">
      <w:pPr>
        <w:pStyle w:val="Bezodstpw"/>
        <w:numPr>
          <w:ilvl w:val="1"/>
          <w:numId w:val="29"/>
        </w:numPr>
        <w:ind w:left="567" w:hanging="283"/>
        <w:jc w:val="both"/>
        <w:rPr>
          <w:rFonts w:cstheme="minorHAnsi"/>
          <w:sz w:val="23"/>
          <w:szCs w:val="23"/>
        </w:rPr>
      </w:pPr>
      <w:r w:rsidRPr="00FF6CE9">
        <w:rPr>
          <w:rFonts w:cstheme="minorHAnsi"/>
          <w:sz w:val="23"/>
          <w:szCs w:val="23"/>
        </w:rPr>
        <w:t xml:space="preserve">zaświadczenie właściwego oddziału ZUS, potwierdzające opłacanie przez wykonawcę </w:t>
      </w:r>
      <w:r w:rsidR="00DE4DC8">
        <w:rPr>
          <w:rFonts w:cstheme="minorHAnsi"/>
          <w:sz w:val="23"/>
          <w:szCs w:val="23"/>
        </w:rPr>
        <w:br/>
      </w:r>
      <w:r w:rsidRPr="00FF6CE9">
        <w:rPr>
          <w:rFonts w:cstheme="minorHAnsi"/>
          <w:sz w:val="23"/>
          <w:szCs w:val="23"/>
        </w:rPr>
        <w:t xml:space="preserve">lub podwykonawcę składek na ubezpieczenia społeczne i zdrowotne z tytułu zatrudnienia na podstawie umów o pracę za ostatni okres rozliczeniowy; </w:t>
      </w:r>
    </w:p>
    <w:p w14:paraId="536A1C16" w14:textId="77777777" w:rsidR="00CB516E" w:rsidRPr="00FF6CE9" w:rsidRDefault="00CB516E" w:rsidP="001C169B">
      <w:pPr>
        <w:pStyle w:val="Bezodstpw"/>
        <w:numPr>
          <w:ilvl w:val="1"/>
          <w:numId w:val="29"/>
        </w:numPr>
        <w:ind w:left="567" w:hanging="283"/>
        <w:jc w:val="both"/>
        <w:rPr>
          <w:rFonts w:cstheme="minorHAnsi"/>
          <w:sz w:val="23"/>
          <w:szCs w:val="23"/>
        </w:rPr>
      </w:pPr>
      <w:r w:rsidRPr="00FF6CE9">
        <w:rPr>
          <w:rFonts w:cstheme="minorHAnsi"/>
          <w:sz w:val="23"/>
          <w:szCs w:val="23"/>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w:t>
      </w:r>
      <w:proofErr w:type="gramStart"/>
      <w:r w:rsidRPr="00FF6CE9">
        <w:rPr>
          <w:rFonts w:cstheme="minorHAnsi"/>
          <w:sz w:val="23"/>
          <w:szCs w:val="23"/>
        </w:rPr>
        <w:t>podlega</w:t>
      </w:r>
      <w:proofErr w:type="gramEnd"/>
      <w:r w:rsidRPr="00FF6CE9">
        <w:rPr>
          <w:rFonts w:cstheme="minorHAnsi"/>
          <w:sz w:val="23"/>
          <w:szCs w:val="23"/>
        </w:rPr>
        <w:t xml:space="preserve"> </w:t>
      </w:r>
      <w:proofErr w:type="spellStart"/>
      <w:r w:rsidRPr="00FF6CE9">
        <w:rPr>
          <w:rFonts w:cstheme="minorHAnsi"/>
          <w:sz w:val="23"/>
          <w:szCs w:val="23"/>
        </w:rPr>
        <w:t>anonimizacji</w:t>
      </w:r>
      <w:proofErr w:type="spellEnd"/>
      <w:r w:rsidRPr="00FF6CE9">
        <w:rPr>
          <w:rFonts w:cstheme="minorHAnsi"/>
          <w:sz w:val="23"/>
          <w:szCs w:val="23"/>
        </w:rPr>
        <w:t xml:space="preserve">. </w:t>
      </w:r>
    </w:p>
    <w:p w14:paraId="28C462FE" w14:textId="37D2F42E" w:rsidR="00CB516E" w:rsidRPr="00FF6CE9" w:rsidRDefault="00CB516E" w:rsidP="001C169B">
      <w:pPr>
        <w:pStyle w:val="Bezodstpw"/>
        <w:numPr>
          <w:ilvl w:val="0"/>
          <w:numId w:val="29"/>
        </w:numPr>
        <w:ind w:left="142" w:hanging="284"/>
        <w:jc w:val="both"/>
        <w:rPr>
          <w:rFonts w:cstheme="minorHAnsi"/>
          <w:sz w:val="23"/>
          <w:szCs w:val="23"/>
        </w:rPr>
      </w:pPr>
      <w:r w:rsidRPr="00FF6CE9">
        <w:rPr>
          <w:rFonts w:cstheme="minorHAnsi"/>
          <w:sz w:val="23"/>
          <w:szCs w:val="23"/>
        </w:rPr>
        <w:t>Obowiązek zatrudnienia osób, o których mowa w ust. 1 zostanie spełniony również poprzez zatrudnienie już wcześniej, przed złożeniem przez Wykonawcę oferty na przedmiotowe zamówienie</w:t>
      </w:r>
      <w:r w:rsidR="00F73B5E" w:rsidRPr="00FF6CE9">
        <w:rPr>
          <w:rFonts w:cstheme="minorHAnsi"/>
          <w:sz w:val="23"/>
          <w:szCs w:val="23"/>
        </w:rPr>
        <w:t>.</w:t>
      </w:r>
    </w:p>
    <w:p w14:paraId="11166C70" w14:textId="7C2B2534" w:rsidR="00CB516E" w:rsidRPr="00FF6CE9" w:rsidRDefault="00CB516E" w:rsidP="001C169B">
      <w:pPr>
        <w:pStyle w:val="Bezodstpw"/>
        <w:numPr>
          <w:ilvl w:val="0"/>
          <w:numId w:val="29"/>
        </w:numPr>
        <w:ind w:left="142" w:hanging="284"/>
        <w:jc w:val="both"/>
        <w:rPr>
          <w:rFonts w:cstheme="minorHAnsi"/>
          <w:sz w:val="23"/>
          <w:szCs w:val="23"/>
        </w:rPr>
      </w:pPr>
      <w:r w:rsidRPr="00FF6CE9">
        <w:rPr>
          <w:rFonts w:cstheme="minorHAnsi"/>
          <w:sz w:val="23"/>
          <w:szCs w:val="23"/>
        </w:rPr>
        <w:t xml:space="preserve">Zobowiązanie Wykonawcy do zatrudnienia osób na zasadach, o których mowa w ust. 1, w terminie, </w:t>
      </w:r>
      <w:r w:rsidR="00DE4DC8">
        <w:rPr>
          <w:rFonts w:cstheme="minorHAnsi"/>
          <w:sz w:val="23"/>
          <w:szCs w:val="23"/>
        </w:rPr>
        <w:br/>
      </w:r>
      <w:r w:rsidRPr="00FF6CE9">
        <w:rPr>
          <w:rFonts w:cstheme="minorHAnsi"/>
          <w:sz w:val="23"/>
          <w:szCs w:val="23"/>
        </w:rPr>
        <w:t xml:space="preserve">o którym mowa w ust. </w:t>
      </w:r>
      <w:r w:rsidR="00F73B5E" w:rsidRPr="00FF6CE9">
        <w:rPr>
          <w:rFonts w:cstheme="minorHAnsi"/>
          <w:sz w:val="23"/>
          <w:szCs w:val="23"/>
        </w:rPr>
        <w:t>3</w:t>
      </w:r>
      <w:r w:rsidRPr="00FF6CE9">
        <w:rPr>
          <w:rFonts w:cstheme="minorHAnsi"/>
          <w:sz w:val="23"/>
          <w:szCs w:val="23"/>
        </w:rPr>
        <w:t xml:space="preserve">, dotyczy również osób faktycznie zaangażowanych w realizację przedmiotu zamówienia podwykonawców. W tym przypadku zapisy umów Wykonawcy z podwykonawcami muszą regulować kwestię zatrudnienia osób analogicznie jak niniejsza umowa, by bezwzględnie umożliwić Wykonawcy realizację obowiązku przedłożenia dokumentów, o których mowa w ust </w:t>
      </w:r>
      <w:r w:rsidR="00F73B5E" w:rsidRPr="00FF6CE9">
        <w:rPr>
          <w:rFonts w:cstheme="minorHAnsi"/>
          <w:sz w:val="23"/>
          <w:szCs w:val="23"/>
        </w:rPr>
        <w:t>3</w:t>
      </w:r>
      <w:r w:rsidRPr="00FF6CE9">
        <w:rPr>
          <w:rFonts w:cstheme="minorHAnsi"/>
          <w:sz w:val="23"/>
          <w:szCs w:val="23"/>
        </w:rPr>
        <w:t xml:space="preserve"> i ust. </w:t>
      </w:r>
      <w:r w:rsidR="008858DD">
        <w:rPr>
          <w:rFonts w:cstheme="minorHAnsi"/>
          <w:sz w:val="23"/>
          <w:szCs w:val="23"/>
        </w:rPr>
        <w:t>4</w:t>
      </w:r>
      <w:r w:rsidRPr="00FF6CE9">
        <w:rPr>
          <w:rFonts w:cstheme="minorHAnsi"/>
          <w:sz w:val="23"/>
          <w:szCs w:val="23"/>
        </w:rPr>
        <w:t xml:space="preserve">. Niespełnienie w tych okolicznościach wymienionych wymagań umów o podwykonawstwo pociągnie za sobą zgłoszenie przez Zamawiającego odpowiednio zastrzeżeń lub sprzeciwu stosownie do zapisu §10 ust. 3 </w:t>
      </w:r>
      <w:r w:rsidR="00BF58F0" w:rsidRPr="00FF6CE9">
        <w:rPr>
          <w:rFonts w:cstheme="minorHAnsi"/>
          <w:sz w:val="23"/>
          <w:szCs w:val="23"/>
        </w:rPr>
        <w:t>u</w:t>
      </w:r>
      <w:r w:rsidRPr="00FF6CE9">
        <w:rPr>
          <w:rFonts w:cstheme="minorHAnsi"/>
          <w:sz w:val="23"/>
          <w:szCs w:val="23"/>
        </w:rPr>
        <w:t xml:space="preserve">mowy. W przypadku uzasadnionych wątpliwości co do przestrzegania prawa pracy przez Wykonawcę lub podwykonawcę Zamawiający zwróci się o przeprowadzenie kontroli przez Państwową Inspekcję Pracy. </w:t>
      </w:r>
    </w:p>
    <w:p w14:paraId="244AC713" w14:textId="6580AE66" w:rsidR="00CB516E" w:rsidRPr="00FF6CE9" w:rsidRDefault="00CB516E" w:rsidP="001C169B">
      <w:pPr>
        <w:pStyle w:val="Bezodstpw"/>
        <w:numPr>
          <w:ilvl w:val="0"/>
          <w:numId w:val="29"/>
        </w:numPr>
        <w:ind w:left="142" w:hanging="284"/>
        <w:jc w:val="both"/>
        <w:rPr>
          <w:rFonts w:cstheme="minorHAnsi"/>
          <w:sz w:val="23"/>
          <w:szCs w:val="23"/>
        </w:rPr>
      </w:pPr>
      <w:r w:rsidRPr="00FF6CE9">
        <w:rPr>
          <w:rFonts w:cstheme="minorHAnsi"/>
          <w:sz w:val="23"/>
          <w:szCs w:val="23"/>
        </w:rPr>
        <w:t xml:space="preserve">Zatrudnienie przez podwykonawców lub dalszych podwykonawców na zasadach określonych </w:t>
      </w:r>
      <w:r w:rsidR="00DE4DC8">
        <w:rPr>
          <w:rFonts w:cstheme="minorHAnsi"/>
          <w:sz w:val="23"/>
          <w:szCs w:val="23"/>
        </w:rPr>
        <w:br/>
      </w:r>
      <w:r w:rsidRPr="00FF6CE9">
        <w:rPr>
          <w:rFonts w:cstheme="minorHAnsi"/>
          <w:sz w:val="23"/>
          <w:szCs w:val="23"/>
        </w:rPr>
        <w:t>w niniejszym paragrafie osób do wykonywania czynności wskazanych w ust.</w:t>
      </w:r>
      <w:r w:rsidR="00DE4DC8">
        <w:rPr>
          <w:rFonts w:cstheme="minorHAnsi"/>
          <w:sz w:val="23"/>
          <w:szCs w:val="23"/>
        </w:rPr>
        <w:t xml:space="preserve"> </w:t>
      </w:r>
      <w:r w:rsidRPr="00FF6CE9">
        <w:rPr>
          <w:rFonts w:cstheme="minorHAnsi"/>
          <w:sz w:val="23"/>
          <w:szCs w:val="23"/>
        </w:rPr>
        <w:t xml:space="preserve">1, jest równoznaczne </w:t>
      </w:r>
      <w:r w:rsidR="00DE4DC8">
        <w:rPr>
          <w:rFonts w:cstheme="minorHAnsi"/>
          <w:sz w:val="23"/>
          <w:szCs w:val="23"/>
        </w:rPr>
        <w:br/>
      </w:r>
      <w:r w:rsidRPr="00FF6CE9">
        <w:rPr>
          <w:rFonts w:cstheme="minorHAnsi"/>
          <w:sz w:val="23"/>
          <w:szCs w:val="23"/>
        </w:rPr>
        <w:t xml:space="preserve">ze spełnieniem przez Wykonawcę obowiązku zatrudnienia tych osób, określonego w ust. 1, jedynie </w:t>
      </w:r>
      <w:r w:rsidR="00DE4DC8">
        <w:rPr>
          <w:rFonts w:cstheme="minorHAnsi"/>
          <w:sz w:val="23"/>
          <w:szCs w:val="23"/>
        </w:rPr>
        <w:br/>
      </w:r>
      <w:r w:rsidRPr="00FF6CE9">
        <w:rPr>
          <w:rFonts w:cstheme="minorHAnsi"/>
          <w:sz w:val="23"/>
          <w:szCs w:val="23"/>
        </w:rPr>
        <w:t xml:space="preserve">w odniesieniu do zakresu objętego umową o podwykonawstwo lub dalsze podwykonawstwo. </w:t>
      </w:r>
    </w:p>
    <w:p w14:paraId="02B4F97F" w14:textId="2A110B67" w:rsidR="00A50E85" w:rsidRPr="00FF6CE9" w:rsidRDefault="00CB516E" w:rsidP="001C169B">
      <w:pPr>
        <w:pStyle w:val="Bezodstpw"/>
        <w:numPr>
          <w:ilvl w:val="0"/>
          <w:numId w:val="29"/>
        </w:numPr>
        <w:ind w:left="142" w:hanging="284"/>
        <w:jc w:val="both"/>
        <w:rPr>
          <w:rFonts w:cstheme="minorHAnsi"/>
          <w:sz w:val="23"/>
          <w:szCs w:val="23"/>
        </w:rPr>
      </w:pPr>
      <w:r w:rsidRPr="00FF6CE9">
        <w:rPr>
          <w:rFonts w:cstheme="minorHAnsi"/>
          <w:sz w:val="23"/>
          <w:szCs w:val="23"/>
        </w:rPr>
        <w:t xml:space="preserve">W przypadku niewywiązania się Wykonawcy z obowiązku określonego w ust. 1, Zamawiający </w:t>
      </w:r>
      <w:r w:rsidR="00DE4DC8">
        <w:rPr>
          <w:rFonts w:cstheme="minorHAnsi"/>
          <w:sz w:val="23"/>
          <w:szCs w:val="23"/>
        </w:rPr>
        <w:br/>
      </w:r>
      <w:r w:rsidRPr="00FF6CE9">
        <w:rPr>
          <w:rFonts w:cstheme="minorHAnsi"/>
          <w:sz w:val="23"/>
          <w:szCs w:val="23"/>
        </w:rPr>
        <w:t>ma prawo naliczyć kary umowne zgodnie z §17 ust. 1 pkt 11.</w:t>
      </w:r>
    </w:p>
    <w:p w14:paraId="7075B2FA" w14:textId="77777777" w:rsidR="00C56052" w:rsidRPr="00FF6CE9" w:rsidRDefault="00C56052" w:rsidP="00C56052">
      <w:pPr>
        <w:pStyle w:val="Bezodstpw"/>
        <w:spacing w:line="276" w:lineRule="auto"/>
        <w:ind w:left="142"/>
        <w:jc w:val="center"/>
        <w:rPr>
          <w:rFonts w:cstheme="minorHAnsi"/>
          <w:sz w:val="23"/>
          <w:szCs w:val="23"/>
        </w:rPr>
      </w:pPr>
    </w:p>
    <w:p w14:paraId="73D42E23" w14:textId="01281C6D" w:rsidR="00CB516E" w:rsidRPr="00FF6CE9" w:rsidRDefault="00CB516E" w:rsidP="001C169B">
      <w:pPr>
        <w:pStyle w:val="Bezodstpw"/>
        <w:ind w:left="142"/>
        <w:jc w:val="center"/>
        <w:rPr>
          <w:rFonts w:cstheme="minorHAnsi"/>
          <w:sz w:val="23"/>
          <w:szCs w:val="23"/>
        </w:rPr>
      </w:pPr>
      <w:r w:rsidRPr="00FF6CE9">
        <w:rPr>
          <w:rFonts w:cstheme="minorHAnsi"/>
          <w:b/>
          <w:bCs/>
          <w:sz w:val="23"/>
          <w:szCs w:val="23"/>
        </w:rPr>
        <w:t>§ 2</w:t>
      </w:r>
      <w:r w:rsidR="001772FA" w:rsidRPr="00FF6CE9">
        <w:rPr>
          <w:rFonts w:cstheme="minorHAnsi"/>
          <w:b/>
          <w:bCs/>
          <w:sz w:val="23"/>
          <w:szCs w:val="23"/>
        </w:rPr>
        <w:t>5</w:t>
      </w:r>
    </w:p>
    <w:p w14:paraId="2DFAECFB" w14:textId="77777777" w:rsidR="00CB516E" w:rsidRPr="00FF6CE9" w:rsidRDefault="00CB516E" w:rsidP="001C169B">
      <w:pPr>
        <w:pStyle w:val="Bezodstpw"/>
        <w:jc w:val="center"/>
        <w:rPr>
          <w:rFonts w:cstheme="minorHAnsi"/>
          <w:sz w:val="23"/>
          <w:szCs w:val="23"/>
        </w:rPr>
      </w:pPr>
      <w:r w:rsidRPr="00FF6CE9">
        <w:rPr>
          <w:rFonts w:cstheme="minorHAnsi"/>
          <w:b/>
          <w:bCs/>
          <w:sz w:val="23"/>
          <w:szCs w:val="23"/>
        </w:rPr>
        <w:t>Postanowienia końcowe</w:t>
      </w:r>
    </w:p>
    <w:p w14:paraId="0E6211C2" w14:textId="77777777" w:rsidR="00CB516E" w:rsidRPr="00FF6CE9" w:rsidRDefault="00CB516E" w:rsidP="001C169B">
      <w:pPr>
        <w:pStyle w:val="Bezodstpw"/>
        <w:numPr>
          <w:ilvl w:val="0"/>
          <w:numId w:val="30"/>
        </w:numPr>
        <w:ind w:left="142" w:hanging="284"/>
        <w:jc w:val="both"/>
        <w:rPr>
          <w:rFonts w:cstheme="minorHAnsi"/>
          <w:sz w:val="23"/>
          <w:szCs w:val="23"/>
        </w:rPr>
      </w:pPr>
      <w:r w:rsidRPr="00FF6CE9">
        <w:rPr>
          <w:rFonts w:cstheme="minorHAnsi"/>
          <w:sz w:val="23"/>
          <w:szCs w:val="23"/>
        </w:rPr>
        <w:t xml:space="preserve">Strony zgodnie oświadczają, że wszelka korespondencja pomiędzy nimi winna być kierowana na adresy wskazane w nagłówku niniejszej umowy. </w:t>
      </w:r>
    </w:p>
    <w:p w14:paraId="634FF845" w14:textId="77777777" w:rsidR="00CB516E" w:rsidRPr="00FF6CE9" w:rsidRDefault="00CB516E" w:rsidP="001C169B">
      <w:pPr>
        <w:pStyle w:val="Bezodstpw"/>
        <w:numPr>
          <w:ilvl w:val="0"/>
          <w:numId w:val="30"/>
        </w:numPr>
        <w:ind w:left="142" w:hanging="284"/>
        <w:jc w:val="both"/>
        <w:rPr>
          <w:rFonts w:cstheme="minorHAnsi"/>
          <w:sz w:val="23"/>
          <w:szCs w:val="23"/>
        </w:rPr>
      </w:pPr>
      <w:r w:rsidRPr="00FF6CE9">
        <w:rPr>
          <w:rFonts w:cstheme="minorHAnsi"/>
          <w:sz w:val="23"/>
          <w:szCs w:val="23"/>
        </w:rPr>
        <w:t xml:space="preserve">Strony wskazują następujące adresy mail/numery faksów dla realizacji przedmiotu umowy: </w:t>
      </w:r>
    </w:p>
    <w:p w14:paraId="0DF46322" w14:textId="77777777" w:rsidR="00CB516E" w:rsidRPr="00FF6CE9" w:rsidRDefault="00CB516E" w:rsidP="001C169B">
      <w:pPr>
        <w:pStyle w:val="Bezodstpw"/>
        <w:numPr>
          <w:ilvl w:val="1"/>
          <w:numId w:val="30"/>
        </w:numPr>
        <w:jc w:val="both"/>
        <w:rPr>
          <w:rFonts w:cstheme="minorHAnsi"/>
          <w:sz w:val="23"/>
          <w:szCs w:val="23"/>
        </w:rPr>
      </w:pPr>
      <w:r w:rsidRPr="00FF6CE9">
        <w:rPr>
          <w:rFonts w:cstheme="minorHAnsi"/>
          <w:sz w:val="23"/>
          <w:szCs w:val="23"/>
        </w:rPr>
        <w:t xml:space="preserve">Zamawiający - </w:t>
      </w:r>
      <w:r w:rsidR="006A3175" w:rsidRPr="00FF6CE9">
        <w:rPr>
          <w:rFonts w:cstheme="minorHAnsi"/>
          <w:sz w:val="23"/>
          <w:szCs w:val="23"/>
        </w:rPr>
        <w:t>…………………</w:t>
      </w:r>
      <w:proofErr w:type="gramStart"/>
      <w:r w:rsidR="006A3175" w:rsidRPr="00FF6CE9">
        <w:rPr>
          <w:rFonts w:cstheme="minorHAnsi"/>
          <w:sz w:val="23"/>
          <w:szCs w:val="23"/>
        </w:rPr>
        <w:t>…….</w:t>
      </w:r>
      <w:proofErr w:type="gramEnd"/>
      <w:r w:rsidR="006A3175" w:rsidRPr="00FF6CE9">
        <w:rPr>
          <w:rFonts w:cstheme="minorHAnsi"/>
          <w:sz w:val="23"/>
          <w:szCs w:val="23"/>
        </w:rPr>
        <w:t>.</w:t>
      </w:r>
      <w:r w:rsidRPr="00FF6CE9">
        <w:rPr>
          <w:rFonts w:cstheme="minorHAnsi"/>
          <w:sz w:val="23"/>
          <w:szCs w:val="23"/>
        </w:rPr>
        <w:t xml:space="preserve"> </w:t>
      </w:r>
    </w:p>
    <w:p w14:paraId="738BD0B0" w14:textId="77777777" w:rsidR="00CB516E" w:rsidRPr="00FF6CE9" w:rsidRDefault="00CB516E" w:rsidP="001C169B">
      <w:pPr>
        <w:pStyle w:val="Bezodstpw"/>
        <w:numPr>
          <w:ilvl w:val="1"/>
          <w:numId w:val="30"/>
        </w:numPr>
        <w:jc w:val="both"/>
        <w:rPr>
          <w:rFonts w:cstheme="minorHAnsi"/>
          <w:sz w:val="23"/>
          <w:szCs w:val="23"/>
        </w:rPr>
      </w:pPr>
      <w:r w:rsidRPr="00FF6CE9">
        <w:rPr>
          <w:rFonts w:cstheme="minorHAnsi"/>
          <w:sz w:val="23"/>
          <w:szCs w:val="23"/>
        </w:rPr>
        <w:t xml:space="preserve">Wykonawca - ………………………………... </w:t>
      </w:r>
    </w:p>
    <w:p w14:paraId="55D1D8C3" w14:textId="77777777" w:rsidR="00CB516E" w:rsidRPr="00FF6CE9" w:rsidRDefault="00CB516E" w:rsidP="001C169B">
      <w:pPr>
        <w:pStyle w:val="Bezodstpw"/>
        <w:numPr>
          <w:ilvl w:val="0"/>
          <w:numId w:val="30"/>
        </w:numPr>
        <w:ind w:left="142" w:hanging="284"/>
        <w:jc w:val="both"/>
        <w:rPr>
          <w:rFonts w:cstheme="minorHAnsi"/>
          <w:sz w:val="23"/>
          <w:szCs w:val="23"/>
        </w:rPr>
      </w:pPr>
      <w:r w:rsidRPr="00FF6CE9">
        <w:rPr>
          <w:rFonts w:cstheme="minorHAnsi"/>
          <w:sz w:val="23"/>
          <w:szCs w:val="23"/>
        </w:rPr>
        <w:t xml:space="preserve">Zamawiający, </w:t>
      </w:r>
      <w:bookmarkStart w:id="5" w:name="_Hlk175813226"/>
      <w:r w:rsidRPr="00FF6CE9">
        <w:rPr>
          <w:rFonts w:cstheme="minorHAnsi"/>
          <w:sz w:val="23"/>
          <w:szCs w:val="23"/>
        </w:rPr>
        <w:t>w razie powstania sporu na tle realizacji niniejszej umowy, zobowiązany jest przede wszystkim do wyczerpania drogi postepowania reklamacyjnego</w:t>
      </w:r>
      <w:bookmarkEnd w:id="5"/>
      <w:r w:rsidRPr="00FF6CE9">
        <w:rPr>
          <w:rFonts w:cstheme="minorHAnsi"/>
          <w:sz w:val="23"/>
          <w:szCs w:val="23"/>
        </w:rPr>
        <w:t xml:space="preserve">. </w:t>
      </w:r>
    </w:p>
    <w:p w14:paraId="6E758F2C" w14:textId="77777777" w:rsidR="00CB516E" w:rsidRPr="00FF6CE9" w:rsidRDefault="00CB516E" w:rsidP="001C169B">
      <w:pPr>
        <w:pStyle w:val="Bezodstpw"/>
        <w:numPr>
          <w:ilvl w:val="0"/>
          <w:numId w:val="30"/>
        </w:numPr>
        <w:ind w:left="142" w:hanging="284"/>
        <w:jc w:val="both"/>
        <w:rPr>
          <w:rFonts w:cstheme="minorHAnsi"/>
          <w:sz w:val="23"/>
          <w:szCs w:val="23"/>
        </w:rPr>
      </w:pPr>
      <w:r w:rsidRPr="00FF6CE9">
        <w:rPr>
          <w:rFonts w:cstheme="minorHAnsi"/>
          <w:sz w:val="23"/>
          <w:szCs w:val="23"/>
        </w:rPr>
        <w:t xml:space="preserve">Reklamację wykonuje się poprzez skierowanie konkretnego roszczenia do Wykonawcy. </w:t>
      </w:r>
    </w:p>
    <w:p w14:paraId="2F027F20" w14:textId="77777777" w:rsidR="00CB516E" w:rsidRPr="00FF6CE9" w:rsidRDefault="00CB516E" w:rsidP="001C169B">
      <w:pPr>
        <w:pStyle w:val="Bezodstpw"/>
        <w:numPr>
          <w:ilvl w:val="0"/>
          <w:numId w:val="30"/>
        </w:numPr>
        <w:ind w:left="142" w:hanging="284"/>
        <w:jc w:val="both"/>
        <w:rPr>
          <w:rFonts w:cstheme="minorHAnsi"/>
          <w:sz w:val="23"/>
          <w:szCs w:val="23"/>
        </w:rPr>
      </w:pPr>
      <w:r w:rsidRPr="00FF6CE9">
        <w:rPr>
          <w:rFonts w:cstheme="minorHAnsi"/>
          <w:sz w:val="23"/>
          <w:szCs w:val="23"/>
        </w:rPr>
        <w:t xml:space="preserve">Wykonawca ma obowiązek do pisemnego ustosunkowania się do zgłoszonych przez Zamawiającego roszczeń w terminie 21 dni od daty pisemnego zgłoszenia. </w:t>
      </w:r>
    </w:p>
    <w:p w14:paraId="0DD3B716" w14:textId="59251C6E" w:rsidR="00CB516E" w:rsidRPr="00FF6CE9" w:rsidRDefault="00CB516E" w:rsidP="001C169B">
      <w:pPr>
        <w:pStyle w:val="Bezodstpw"/>
        <w:numPr>
          <w:ilvl w:val="0"/>
          <w:numId w:val="30"/>
        </w:numPr>
        <w:ind w:left="142" w:hanging="284"/>
        <w:jc w:val="both"/>
        <w:rPr>
          <w:rFonts w:cstheme="minorHAnsi"/>
          <w:sz w:val="23"/>
          <w:szCs w:val="23"/>
        </w:rPr>
      </w:pPr>
      <w:r w:rsidRPr="00FF6CE9">
        <w:rPr>
          <w:rFonts w:cstheme="minorHAnsi"/>
          <w:sz w:val="23"/>
          <w:szCs w:val="23"/>
        </w:rPr>
        <w:t xml:space="preserve">W przypadku zaistnienia sporu strony zobowiązują się rozwiązać polubownie, a w razie braku takiej możliwości </w:t>
      </w:r>
      <w:r w:rsidR="007F08C5" w:rsidRPr="00FF6CE9">
        <w:rPr>
          <w:rFonts w:cstheme="minorHAnsi"/>
          <w:sz w:val="23"/>
          <w:szCs w:val="23"/>
        </w:rPr>
        <w:t>s</w:t>
      </w:r>
      <w:r w:rsidRPr="00FF6CE9">
        <w:rPr>
          <w:rFonts w:cstheme="minorHAnsi"/>
          <w:sz w:val="23"/>
          <w:szCs w:val="23"/>
        </w:rPr>
        <w:t xml:space="preserve">ądem właściwym jest </w:t>
      </w:r>
      <w:r w:rsidR="007F08C5" w:rsidRPr="00FF6CE9">
        <w:rPr>
          <w:rFonts w:cstheme="minorHAnsi"/>
          <w:sz w:val="23"/>
          <w:szCs w:val="23"/>
        </w:rPr>
        <w:t>s</w:t>
      </w:r>
      <w:r w:rsidRPr="00FF6CE9">
        <w:rPr>
          <w:rFonts w:cstheme="minorHAnsi"/>
          <w:sz w:val="23"/>
          <w:szCs w:val="23"/>
        </w:rPr>
        <w:t xml:space="preserve">ąd wg siedziby Zamawiającego. </w:t>
      </w:r>
    </w:p>
    <w:p w14:paraId="0E236CE9" w14:textId="69D43384" w:rsidR="00CB516E" w:rsidRPr="00FF6CE9" w:rsidRDefault="00CB516E" w:rsidP="001C169B">
      <w:pPr>
        <w:pStyle w:val="Bezodstpw"/>
        <w:numPr>
          <w:ilvl w:val="0"/>
          <w:numId w:val="30"/>
        </w:numPr>
        <w:ind w:left="142" w:hanging="284"/>
        <w:jc w:val="both"/>
        <w:rPr>
          <w:rFonts w:cstheme="minorHAnsi"/>
          <w:sz w:val="23"/>
          <w:szCs w:val="23"/>
        </w:rPr>
      </w:pPr>
      <w:r w:rsidRPr="00FF6CE9">
        <w:rPr>
          <w:rFonts w:cstheme="minorHAnsi"/>
          <w:sz w:val="23"/>
          <w:szCs w:val="23"/>
        </w:rPr>
        <w:t>W sprawach nieuregulowanych w niniejszej umowie będą miały zastosowanie przepisy Kodeksu cywilnego (Dz.U. z 2022r. poz.1360)</w:t>
      </w:r>
      <w:r w:rsidR="006A3175" w:rsidRPr="00FF6CE9">
        <w:rPr>
          <w:rFonts w:cstheme="minorHAnsi"/>
          <w:sz w:val="23"/>
          <w:szCs w:val="23"/>
        </w:rPr>
        <w:t xml:space="preserve"> i </w:t>
      </w:r>
      <w:r w:rsidR="00BF58F0" w:rsidRPr="00FF6CE9">
        <w:rPr>
          <w:rFonts w:cstheme="minorHAnsi"/>
          <w:sz w:val="23"/>
          <w:szCs w:val="23"/>
        </w:rPr>
        <w:t xml:space="preserve">ustawy </w:t>
      </w:r>
      <w:r w:rsidR="006A3175" w:rsidRPr="00FF6CE9">
        <w:rPr>
          <w:rFonts w:cstheme="minorHAnsi"/>
          <w:sz w:val="23"/>
          <w:szCs w:val="23"/>
        </w:rPr>
        <w:t>Praw</w:t>
      </w:r>
      <w:r w:rsidR="00BF58F0" w:rsidRPr="00FF6CE9">
        <w:rPr>
          <w:rFonts w:cstheme="minorHAnsi"/>
          <w:sz w:val="23"/>
          <w:szCs w:val="23"/>
        </w:rPr>
        <w:t>o</w:t>
      </w:r>
      <w:r w:rsidR="006A3175" w:rsidRPr="00FF6CE9">
        <w:rPr>
          <w:rFonts w:cstheme="minorHAnsi"/>
          <w:sz w:val="23"/>
          <w:szCs w:val="23"/>
        </w:rPr>
        <w:t xml:space="preserve"> zamówień publicznych</w:t>
      </w:r>
      <w:r w:rsidRPr="00FF6CE9">
        <w:rPr>
          <w:rFonts w:cstheme="minorHAnsi"/>
          <w:sz w:val="23"/>
          <w:szCs w:val="23"/>
        </w:rPr>
        <w:t>.</w:t>
      </w:r>
    </w:p>
    <w:p w14:paraId="0015D6AE" w14:textId="77777777" w:rsidR="00CB516E" w:rsidRPr="00FF6CE9" w:rsidRDefault="00CB516E" w:rsidP="001C169B">
      <w:pPr>
        <w:pStyle w:val="Bezodstpw"/>
        <w:numPr>
          <w:ilvl w:val="0"/>
          <w:numId w:val="30"/>
        </w:numPr>
        <w:ind w:left="284" w:hanging="426"/>
        <w:jc w:val="both"/>
        <w:rPr>
          <w:rFonts w:cstheme="minorHAnsi"/>
          <w:sz w:val="23"/>
          <w:szCs w:val="23"/>
        </w:rPr>
      </w:pPr>
      <w:r w:rsidRPr="00FF6CE9">
        <w:rPr>
          <w:rFonts w:cstheme="minorHAnsi"/>
          <w:sz w:val="23"/>
          <w:szCs w:val="23"/>
        </w:rPr>
        <w:lastRenderedPageBreak/>
        <w:t xml:space="preserve">Wykonawca nie może bez zgody Zamawiającego przenosić wierzytelności wynikających z niniejszej umowy na osobę trzecią pod rygorem nieważności, co stanowić będzie istotne naruszenie postanowień umowy. </w:t>
      </w:r>
    </w:p>
    <w:p w14:paraId="60D96EE2" w14:textId="77777777" w:rsidR="00CB516E" w:rsidRPr="00FF6CE9" w:rsidRDefault="00CB516E" w:rsidP="001C169B">
      <w:pPr>
        <w:pStyle w:val="Bezodstpw"/>
        <w:numPr>
          <w:ilvl w:val="0"/>
          <w:numId w:val="30"/>
        </w:numPr>
        <w:ind w:left="284" w:hanging="426"/>
        <w:jc w:val="both"/>
        <w:rPr>
          <w:rFonts w:cstheme="minorHAnsi"/>
          <w:sz w:val="23"/>
          <w:szCs w:val="23"/>
        </w:rPr>
      </w:pPr>
      <w:r w:rsidRPr="00FF6CE9">
        <w:rPr>
          <w:rFonts w:cstheme="minorHAnsi"/>
          <w:sz w:val="23"/>
          <w:szCs w:val="23"/>
        </w:rPr>
        <w:t xml:space="preserve">Zabrania się dokonywania cesji zawartej umowy. </w:t>
      </w:r>
    </w:p>
    <w:p w14:paraId="107FAB3F" w14:textId="77777777" w:rsidR="00CB516E" w:rsidRPr="00FF6CE9" w:rsidRDefault="00CB516E" w:rsidP="001C169B">
      <w:pPr>
        <w:pStyle w:val="Bezodstpw"/>
        <w:numPr>
          <w:ilvl w:val="0"/>
          <w:numId w:val="30"/>
        </w:numPr>
        <w:ind w:left="284" w:hanging="426"/>
        <w:jc w:val="both"/>
        <w:rPr>
          <w:rFonts w:cstheme="minorHAnsi"/>
          <w:sz w:val="23"/>
          <w:szCs w:val="23"/>
        </w:rPr>
      </w:pPr>
      <w:r w:rsidRPr="00FF6CE9">
        <w:rPr>
          <w:rFonts w:cstheme="minorHAnsi"/>
          <w:sz w:val="23"/>
          <w:szCs w:val="23"/>
        </w:rPr>
        <w:t xml:space="preserve">Wszelkie zmiany postanowień umowy wymagają formy pisemnej. </w:t>
      </w:r>
    </w:p>
    <w:p w14:paraId="1932E5DD" w14:textId="77777777" w:rsidR="001C169B" w:rsidRDefault="001C169B" w:rsidP="004F687D">
      <w:pPr>
        <w:pStyle w:val="Bezodstpw"/>
        <w:jc w:val="center"/>
        <w:rPr>
          <w:rFonts w:cstheme="minorHAnsi"/>
          <w:b/>
          <w:bCs/>
          <w:sz w:val="23"/>
          <w:szCs w:val="23"/>
        </w:rPr>
      </w:pPr>
    </w:p>
    <w:p w14:paraId="09725080" w14:textId="3825B238" w:rsidR="00CB516E" w:rsidRPr="00FF6CE9" w:rsidRDefault="00CB516E" w:rsidP="001C169B">
      <w:pPr>
        <w:pStyle w:val="Bezodstpw"/>
        <w:jc w:val="center"/>
        <w:rPr>
          <w:rFonts w:cstheme="minorHAnsi"/>
          <w:sz w:val="23"/>
          <w:szCs w:val="23"/>
        </w:rPr>
      </w:pPr>
      <w:r w:rsidRPr="00FF6CE9">
        <w:rPr>
          <w:rFonts w:cstheme="minorHAnsi"/>
          <w:b/>
          <w:bCs/>
          <w:sz w:val="23"/>
          <w:szCs w:val="23"/>
        </w:rPr>
        <w:t>§ 2</w:t>
      </w:r>
      <w:r w:rsidR="001772FA" w:rsidRPr="00FF6CE9">
        <w:rPr>
          <w:rFonts w:cstheme="minorHAnsi"/>
          <w:b/>
          <w:bCs/>
          <w:sz w:val="23"/>
          <w:szCs w:val="23"/>
        </w:rPr>
        <w:t>6</w:t>
      </w:r>
    </w:p>
    <w:p w14:paraId="0186EA1D" w14:textId="02A25015" w:rsidR="00CB516E" w:rsidRPr="00FF6CE9" w:rsidRDefault="00CB516E" w:rsidP="001C169B">
      <w:pPr>
        <w:pStyle w:val="Bezodstpw"/>
        <w:ind w:left="142" w:hanging="284"/>
        <w:jc w:val="both"/>
        <w:rPr>
          <w:rFonts w:cstheme="minorHAnsi"/>
          <w:sz w:val="23"/>
          <w:szCs w:val="23"/>
        </w:rPr>
      </w:pPr>
      <w:r w:rsidRPr="00FF6CE9">
        <w:rPr>
          <w:rFonts w:cstheme="minorHAnsi"/>
          <w:sz w:val="23"/>
          <w:szCs w:val="23"/>
        </w:rPr>
        <w:t xml:space="preserve">1. Umowę </w:t>
      </w:r>
      <w:r w:rsidR="004F687D" w:rsidRPr="00FF6CE9">
        <w:rPr>
          <w:rFonts w:cstheme="minorHAnsi"/>
          <w:sz w:val="23"/>
          <w:szCs w:val="23"/>
        </w:rPr>
        <w:t xml:space="preserve">wraz z załącznikami, które stanowią jej integralną część, </w:t>
      </w:r>
      <w:r w:rsidRPr="00FF6CE9">
        <w:rPr>
          <w:rFonts w:cstheme="minorHAnsi"/>
          <w:sz w:val="23"/>
          <w:szCs w:val="23"/>
        </w:rPr>
        <w:t xml:space="preserve">sporządzono w </w:t>
      </w:r>
      <w:r w:rsidR="006A3175" w:rsidRPr="00FF6CE9">
        <w:rPr>
          <w:rFonts w:cstheme="minorHAnsi"/>
          <w:sz w:val="23"/>
          <w:szCs w:val="23"/>
        </w:rPr>
        <w:t>3</w:t>
      </w:r>
      <w:r w:rsidRPr="00FF6CE9">
        <w:rPr>
          <w:rFonts w:cstheme="minorHAnsi"/>
          <w:sz w:val="23"/>
          <w:szCs w:val="23"/>
        </w:rPr>
        <w:t xml:space="preserve"> jednobrzmiących egzemplarzach, w 1 egzemplarzu dla Wykonawcy, w </w:t>
      </w:r>
      <w:r w:rsidR="006A3175" w:rsidRPr="00FF6CE9">
        <w:rPr>
          <w:rFonts w:cstheme="minorHAnsi"/>
          <w:sz w:val="23"/>
          <w:szCs w:val="23"/>
        </w:rPr>
        <w:t>2</w:t>
      </w:r>
      <w:r w:rsidRPr="00FF6CE9">
        <w:rPr>
          <w:rFonts w:cstheme="minorHAnsi"/>
          <w:sz w:val="23"/>
          <w:szCs w:val="23"/>
        </w:rPr>
        <w:t xml:space="preserve"> egzemplarzach dla Zamawiającego. </w:t>
      </w:r>
    </w:p>
    <w:p w14:paraId="2FD00313" w14:textId="09BA2C02" w:rsidR="00CB516E" w:rsidRPr="00FF6CE9" w:rsidRDefault="00CB516E" w:rsidP="001C169B">
      <w:pPr>
        <w:pStyle w:val="Bezodstpw"/>
        <w:ind w:left="142" w:hanging="284"/>
        <w:jc w:val="both"/>
        <w:rPr>
          <w:rFonts w:cstheme="minorHAnsi"/>
          <w:sz w:val="23"/>
          <w:szCs w:val="23"/>
        </w:rPr>
      </w:pPr>
      <w:r w:rsidRPr="00FF6CE9">
        <w:rPr>
          <w:rFonts w:cstheme="minorHAnsi"/>
          <w:sz w:val="23"/>
          <w:szCs w:val="23"/>
        </w:rPr>
        <w:t>2.</w:t>
      </w:r>
      <w:r w:rsidR="004F687D" w:rsidRPr="00FF6CE9">
        <w:rPr>
          <w:rFonts w:cstheme="minorHAnsi"/>
          <w:sz w:val="23"/>
          <w:szCs w:val="23"/>
        </w:rPr>
        <w:t xml:space="preserve"> </w:t>
      </w:r>
      <w:r w:rsidRPr="00FF6CE9">
        <w:rPr>
          <w:rFonts w:cstheme="minorHAnsi"/>
          <w:sz w:val="23"/>
          <w:szCs w:val="23"/>
        </w:rPr>
        <w:t xml:space="preserve"> Załącznikami do umowy są: </w:t>
      </w:r>
    </w:p>
    <w:p w14:paraId="5A12ADA5" w14:textId="77777777" w:rsidR="00CB516E" w:rsidRPr="00FF6CE9" w:rsidRDefault="00CB516E" w:rsidP="001C169B">
      <w:pPr>
        <w:pStyle w:val="Bezodstpw"/>
        <w:ind w:left="426" w:hanging="142"/>
        <w:rPr>
          <w:rFonts w:cstheme="minorHAnsi"/>
          <w:sz w:val="23"/>
          <w:szCs w:val="23"/>
        </w:rPr>
      </w:pPr>
      <w:r w:rsidRPr="00FF6CE9">
        <w:rPr>
          <w:rFonts w:cstheme="minorHAnsi"/>
          <w:sz w:val="23"/>
          <w:szCs w:val="23"/>
        </w:rPr>
        <w:t xml:space="preserve">1) Załącznik nr 1 - Oferta wykonawcy; </w:t>
      </w:r>
    </w:p>
    <w:p w14:paraId="199C6BB2" w14:textId="673B8F1F" w:rsidR="00CB516E" w:rsidRPr="00FF6CE9" w:rsidRDefault="00CB516E" w:rsidP="001C169B">
      <w:pPr>
        <w:pStyle w:val="Bezodstpw"/>
        <w:ind w:left="426" w:hanging="142"/>
        <w:rPr>
          <w:rFonts w:cstheme="minorHAnsi"/>
          <w:sz w:val="23"/>
          <w:szCs w:val="23"/>
        </w:rPr>
      </w:pPr>
      <w:r w:rsidRPr="00FF6CE9">
        <w:rPr>
          <w:rFonts w:cstheme="minorHAnsi"/>
          <w:sz w:val="23"/>
          <w:szCs w:val="23"/>
        </w:rPr>
        <w:t>2) Załącznik nr 2 - Program Funkcjonalno</w:t>
      </w:r>
      <w:r w:rsidR="006A3175" w:rsidRPr="00FF6CE9">
        <w:rPr>
          <w:rFonts w:cstheme="minorHAnsi"/>
          <w:sz w:val="23"/>
          <w:szCs w:val="23"/>
        </w:rPr>
        <w:t>-</w:t>
      </w:r>
      <w:r w:rsidRPr="00FF6CE9">
        <w:rPr>
          <w:rFonts w:cstheme="minorHAnsi"/>
          <w:sz w:val="23"/>
          <w:szCs w:val="23"/>
        </w:rPr>
        <w:t xml:space="preserve">Użytkowy; </w:t>
      </w:r>
    </w:p>
    <w:p w14:paraId="20DC583E" w14:textId="77777777" w:rsidR="00CB516E" w:rsidRPr="00FF6CE9" w:rsidRDefault="00CB516E" w:rsidP="001C169B">
      <w:pPr>
        <w:pStyle w:val="Bezodstpw"/>
        <w:ind w:left="426" w:hanging="142"/>
        <w:rPr>
          <w:rFonts w:cstheme="minorHAnsi"/>
          <w:sz w:val="23"/>
          <w:szCs w:val="23"/>
        </w:rPr>
      </w:pPr>
      <w:r w:rsidRPr="00FF6CE9">
        <w:rPr>
          <w:rFonts w:cstheme="minorHAnsi"/>
          <w:sz w:val="23"/>
          <w:szCs w:val="23"/>
        </w:rPr>
        <w:t>3) Załącznik nr 3 - Harmonogram rzeczowo – finansowy</w:t>
      </w:r>
      <w:r w:rsidR="006A3175" w:rsidRPr="00FF6CE9">
        <w:rPr>
          <w:rFonts w:cstheme="minorHAnsi"/>
          <w:sz w:val="23"/>
          <w:szCs w:val="23"/>
        </w:rPr>
        <w:t xml:space="preserve"> (dołączony po podpisaniu umowy)</w:t>
      </w:r>
      <w:r w:rsidRPr="00FF6CE9">
        <w:rPr>
          <w:rFonts w:cstheme="minorHAnsi"/>
          <w:sz w:val="23"/>
          <w:szCs w:val="23"/>
        </w:rPr>
        <w:t xml:space="preserve">; </w:t>
      </w:r>
    </w:p>
    <w:p w14:paraId="40320E6D" w14:textId="47B53A35" w:rsidR="00CB516E" w:rsidRPr="00FF6CE9" w:rsidRDefault="00CB516E" w:rsidP="001C169B">
      <w:pPr>
        <w:pStyle w:val="Bezodstpw"/>
        <w:ind w:left="426" w:hanging="142"/>
        <w:rPr>
          <w:rFonts w:cstheme="minorHAnsi"/>
          <w:sz w:val="23"/>
          <w:szCs w:val="23"/>
        </w:rPr>
      </w:pPr>
      <w:r w:rsidRPr="00FF6CE9">
        <w:rPr>
          <w:rFonts w:cstheme="minorHAnsi"/>
          <w:sz w:val="23"/>
          <w:szCs w:val="23"/>
        </w:rPr>
        <w:t xml:space="preserve">4) Załącznik nr 4 - Zgoda na przetwarzanie danych </w:t>
      </w:r>
      <w:r w:rsidR="004F687D" w:rsidRPr="00FF6CE9">
        <w:rPr>
          <w:rFonts w:cstheme="minorHAnsi"/>
          <w:sz w:val="23"/>
          <w:szCs w:val="23"/>
        </w:rPr>
        <w:t>o</w:t>
      </w:r>
      <w:r w:rsidRPr="00FF6CE9">
        <w:rPr>
          <w:rFonts w:cstheme="minorHAnsi"/>
          <w:sz w:val="23"/>
          <w:szCs w:val="23"/>
        </w:rPr>
        <w:t xml:space="preserve">sobowych; </w:t>
      </w:r>
    </w:p>
    <w:p w14:paraId="5B604583" w14:textId="77777777" w:rsidR="00CB516E" w:rsidRPr="00FF6CE9" w:rsidRDefault="00CB516E" w:rsidP="001C169B">
      <w:pPr>
        <w:pStyle w:val="Bezodstpw"/>
        <w:ind w:left="426" w:hanging="142"/>
        <w:rPr>
          <w:rFonts w:cstheme="minorHAnsi"/>
          <w:sz w:val="23"/>
          <w:szCs w:val="23"/>
        </w:rPr>
      </w:pPr>
      <w:r w:rsidRPr="00FF6CE9">
        <w:rPr>
          <w:rFonts w:cstheme="minorHAnsi"/>
          <w:sz w:val="23"/>
          <w:szCs w:val="23"/>
        </w:rPr>
        <w:t xml:space="preserve">5) Załącznik nr 5 - oświadczenie Wykonawcy - faktura częściowa/końcowa; </w:t>
      </w:r>
    </w:p>
    <w:p w14:paraId="17578B3C" w14:textId="77777777" w:rsidR="00CB516E" w:rsidRPr="00FF6CE9" w:rsidRDefault="00CB516E" w:rsidP="001C169B">
      <w:pPr>
        <w:pStyle w:val="Bezodstpw"/>
        <w:ind w:left="426" w:hanging="142"/>
        <w:rPr>
          <w:rFonts w:cstheme="minorHAnsi"/>
          <w:sz w:val="23"/>
          <w:szCs w:val="23"/>
        </w:rPr>
      </w:pPr>
      <w:r w:rsidRPr="00FF6CE9">
        <w:rPr>
          <w:rFonts w:cstheme="minorHAnsi"/>
          <w:sz w:val="23"/>
          <w:szCs w:val="23"/>
        </w:rPr>
        <w:t xml:space="preserve">6) Załącznik nr 6 - oświadczenie Podwykonawcy - faktura częściowa; </w:t>
      </w:r>
    </w:p>
    <w:p w14:paraId="14852BB4" w14:textId="77777777" w:rsidR="00CB516E" w:rsidRPr="00FF6CE9" w:rsidRDefault="00CB516E" w:rsidP="001C169B">
      <w:pPr>
        <w:pStyle w:val="Bezodstpw"/>
        <w:ind w:left="426" w:hanging="142"/>
        <w:rPr>
          <w:rFonts w:cstheme="minorHAnsi"/>
          <w:sz w:val="23"/>
          <w:szCs w:val="23"/>
        </w:rPr>
      </w:pPr>
      <w:r w:rsidRPr="00FF6CE9">
        <w:rPr>
          <w:rFonts w:cstheme="minorHAnsi"/>
          <w:sz w:val="23"/>
          <w:szCs w:val="23"/>
        </w:rPr>
        <w:t xml:space="preserve">7) Załącznik nr 7 - oświadczenie Podwykonawcy - faktura końcowa. </w:t>
      </w:r>
    </w:p>
    <w:p w14:paraId="53EA66FD" w14:textId="77777777" w:rsidR="00CB516E" w:rsidRPr="00206DC8" w:rsidRDefault="00CB516E" w:rsidP="006A3175">
      <w:pPr>
        <w:pStyle w:val="Bezodstpw"/>
        <w:ind w:left="426" w:hanging="142"/>
        <w:rPr>
          <w:rFonts w:cstheme="minorHAnsi"/>
        </w:rPr>
      </w:pPr>
    </w:p>
    <w:sectPr w:rsidR="00CB516E" w:rsidRPr="00206DC8" w:rsidSect="00A802F3">
      <w:footerReference w:type="default" r:id="rId8"/>
      <w:type w:val="continuous"/>
      <w:pgSz w:w="11906" w:h="16838"/>
      <w:pgMar w:top="993" w:right="991" w:bottom="709" w:left="1134" w:header="709" w:footer="3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70490" w14:textId="77777777" w:rsidR="00EF29FA" w:rsidRDefault="00EF29FA" w:rsidP="00691C67">
      <w:pPr>
        <w:spacing w:after="0" w:line="240" w:lineRule="auto"/>
      </w:pPr>
      <w:r>
        <w:separator/>
      </w:r>
    </w:p>
  </w:endnote>
  <w:endnote w:type="continuationSeparator" w:id="0">
    <w:p w14:paraId="64B8772A" w14:textId="77777777" w:rsidR="00EF29FA" w:rsidRDefault="00EF29FA" w:rsidP="00691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0138798"/>
      <w:docPartObj>
        <w:docPartGallery w:val="Page Numbers (Bottom of Page)"/>
        <w:docPartUnique/>
      </w:docPartObj>
    </w:sdtPr>
    <w:sdtEndPr/>
    <w:sdtContent>
      <w:p w14:paraId="6AFA83FB" w14:textId="77777777" w:rsidR="003716BE" w:rsidRDefault="003716BE">
        <w:pPr>
          <w:pStyle w:val="Stopka"/>
          <w:jc w:val="right"/>
        </w:pPr>
        <w:r>
          <w:fldChar w:fldCharType="begin"/>
        </w:r>
        <w:r>
          <w:instrText>PAGE   \* MERGEFORMAT</w:instrText>
        </w:r>
        <w:r>
          <w:fldChar w:fldCharType="separate"/>
        </w:r>
        <w:r>
          <w:rPr>
            <w:noProof/>
          </w:rPr>
          <w:t>1</w:t>
        </w:r>
        <w:r>
          <w:fldChar w:fldCharType="end"/>
        </w:r>
      </w:p>
    </w:sdtContent>
  </w:sdt>
  <w:p w14:paraId="27A6173E" w14:textId="77777777" w:rsidR="003716BE" w:rsidRDefault="003716BE">
    <w:pPr>
      <w:pStyle w:val="Stopka"/>
    </w:pPr>
  </w:p>
  <w:p w14:paraId="0C04EB46" w14:textId="77777777" w:rsidR="003716BE" w:rsidRDefault="003716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28438" w14:textId="77777777" w:rsidR="00EF29FA" w:rsidRDefault="00EF29FA" w:rsidP="00691C67">
      <w:pPr>
        <w:spacing w:after="0" w:line="240" w:lineRule="auto"/>
      </w:pPr>
      <w:r>
        <w:separator/>
      </w:r>
    </w:p>
  </w:footnote>
  <w:footnote w:type="continuationSeparator" w:id="0">
    <w:p w14:paraId="27B3A00A" w14:textId="77777777" w:rsidR="00EF29FA" w:rsidRDefault="00EF29FA" w:rsidP="00691C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F15E7"/>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 w15:restartNumberingAfterBreak="0">
    <w:nsid w:val="07044DEC"/>
    <w:multiLevelType w:val="multilevel"/>
    <w:tmpl w:val="943AF278"/>
    <w:lvl w:ilvl="0">
      <w:start w:val="1"/>
      <w:numFmt w:val="decimal"/>
      <w:lvlText w:val="%1."/>
      <w:lvlJc w:val="left"/>
      <w:pPr>
        <w:ind w:left="720" w:hanging="360"/>
      </w:pPr>
      <w:rPr>
        <w:rFonts w:hint="default"/>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7755567"/>
    <w:multiLevelType w:val="hybridMultilevel"/>
    <w:tmpl w:val="221A9D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9C2D58"/>
    <w:multiLevelType w:val="multilevel"/>
    <w:tmpl w:val="AD1C9B4C"/>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lowerLetter"/>
      <w:lvlText w:val="%4)"/>
      <w:lvlJc w:val="left"/>
      <w:pPr>
        <w:ind w:left="1724" w:hanging="360"/>
      </w:pPr>
      <w:rPr>
        <w:rFonts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4" w15:restartNumberingAfterBreak="0">
    <w:nsid w:val="08D20337"/>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5" w15:restartNumberingAfterBreak="0">
    <w:nsid w:val="09AE0DE5"/>
    <w:multiLevelType w:val="multilevel"/>
    <w:tmpl w:val="A9DA8E7E"/>
    <w:lvl w:ilvl="0">
      <w:start w:val="1"/>
      <w:numFmt w:val="decimal"/>
      <w:lvlText w:val="%1)"/>
      <w:lvlJc w:val="left"/>
      <w:pPr>
        <w:ind w:left="1004" w:hanging="360"/>
      </w:pPr>
      <w:rPr>
        <w:rFonts w:hint="default"/>
      </w:rPr>
    </w:lvl>
    <w:lvl w:ilvl="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6" w15:restartNumberingAfterBreak="0">
    <w:nsid w:val="0CE275C6"/>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7" w15:restartNumberingAfterBreak="0">
    <w:nsid w:val="0E464331"/>
    <w:multiLevelType w:val="hybridMultilevel"/>
    <w:tmpl w:val="EECA74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824F17"/>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9" w15:restartNumberingAfterBreak="0">
    <w:nsid w:val="11C84D1D"/>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0" w15:restartNumberingAfterBreak="0">
    <w:nsid w:val="159D4F6D"/>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1" w15:restartNumberingAfterBreak="0">
    <w:nsid w:val="1A526E39"/>
    <w:multiLevelType w:val="hybridMultilevel"/>
    <w:tmpl w:val="B2B445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2E6287"/>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00"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3" w15:restartNumberingAfterBreak="0">
    <w:nsid w:val="24116185"/>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4" w15:restartNumberingAfterBreak="0">
    <w:nsid w:val="24312D93"/>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5" w15:restartNumberingAfterBreak="0">
    <w:nsid w:val="293B72DF"/>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6" w15:restartNumberingAfterBreak="0">
    <w:nsid w:val="29555B32"/>
    <w:multiLevelType w:val="multilevel"/>
    <w:tmpl w:val="C5ACEAB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lowerLetter"/>
      <w:lvlText w:val="%4)"/>
      <w:lvlJc w:val="left"/>
      <w:pPr>
        <w:ind w:left="1724" w:hanging="360"/>
      </w:pPr>
      <w:rPr>
        <w:rFonts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7" w15:restartNumberingAfterBreak="0">
    <w:nsid w:val="2B9C30EA"/>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8" w15:restartNumberingAfterBreak="0">
    <w:nsid w:val="352F1056"/>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9" w15:restartNumberingAfterBreak="0">
    <w:nsid w:val="3618661E"/>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0" w15:restartNumberingAfterBreak="0">
    <w:nsid w:val="3ABC0BE6"/>
    <w:multiLevelType w:val="multilevel"/>
    <w:tmpl w:val="50A08242"/>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bullet"/>
      <w:lvlText w:val=""/>
      <w:lvlJc w:val="left"/>
      <w:pPr>
        <w:ind w:left="2084" w:hanging="360"/>
      </w:pPr>
      <w:rPr>
        <w:rFonts w:ascii="Wingdings" w:hAnsi="Wingding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1" w15:restartNumberingAfterBreak="0">
    <w:nsid w:val="3EB26B5B"/>
    <w:multiLevelType w:val="hybridMultilevel"/>
    <w:tmpl w:val="8A8C88E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746202"/>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3" w15:restartNumberingAfterBreak="0">
    <w:nsid w:val="42BC6610"/>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4" w15:restartNumberingAfterBreak="0">
    <w:nsid w:val="4A195E5B"/>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5" w15:restartNumberingAfterBreak="0">
    <w:nsid w:val="4B595352"/>
    <w:multiLevelType w:val="multilevel"/>
    <w:tmpl w:val="FFF637FE"/>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C756844"/>
    <w:multiLevelType w:val="multilevel"/>
    <w:tmpl w:val="137AAC4C"/>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7" w15:restartNumberingAfterBreak="0">
    <w:nsid w:val="546D15A6"/>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8" w15:restartNumberingAfterBreak="0">
    <w:nsid w:val="56C04D92"/>
    <w:multiLevelType w:val="multilevel"/>
    <w:tmpl w:val="BB681B50"/>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bullet"/>
      <w:lvlText w:val=""/>
      <w:lvlJc w:val="left"/>
      <w:pPr>
        <w:ind w:left="1800" w:hanging="360"/>
      </w:pPr>
      <w:rPr>
        <w:rFonts w:ascii="Symbol" w:hAnsi="Symbol" w:hint="default"/>
        <w:color w:val="auto"/>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9" w15:restartNumberingAfterBreak="0">
    <w:nsid w:val="584057B8"/>
    <w:multiLevelType w:val="hybridMultilevel"/>
    <w:tmpl w:val="9F3890B0"/>
    <w:lvl w:ilvl="0" w:tplc="464E990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AAF469F"/>
    <w:multiLevelType w:val="multilevel"/>
    <w:tmpl w:val="BB681B50"/>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color w:val="auto"/>
      </w:rPr>
    </w:lvl>
    <w:lvl w:ilvl="3">
      <w:start w:val="1"/>
      <w:numFmt w:val="bullet"/>
      <w:lvlText w:val=""/>
      <w:lvlJc w:val="left"/>
      <w:pPr>
        <w:ind w:left="1800" w:hanging="360"/>
      </w:pPr>
      <w:rPr>
        <w:rFonts w:ascii="Symbol" w:hAnsi="Symbol" w:hint="default"/>
        <w:color w:val="auto"/>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1" w15:restartNumberingAfterBreak="0">
    <w:nsid w:val="631E3DF5"/>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2" w15:restartNumberingAfterBreak="0">
    <w:nsid w:val="65B35930"/>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5039"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3" w15:restartNumberingAfterBreak="0">
    <w:nsid w:val="6608104A"/>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4" w15:restartNumberingAfterBreak="0">
    <w:nsid w:val="66B15161"/>
    <w:multiLevelType w:val="hybridMultilevel"/>
    <w:tmpl w:val="7018BFF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71801217"/>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6" w15:restartNumberingAfterBreak="0">
    <w:nsid w:val="733333DF"/>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7" w15:restartNumberingAfterBreak="0">
    <w:nsid w:val="73845B16"/>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38" w15:restartNumberingAfterBreak="0">
    <w:nsid w:val="77DF7CCF"/>
    <w:multiLevelType w:val="multilevel"/>
    <w:tmpl w:val="BB681B50"/>
    <w:lvl w:ilvl="0">
      <w:start w:val="1"/>
      <w:numFmt w:val="decimal"/>
      <w:lvlText w:val="%1."/>
      <w:lvlJc w:val="left"/>
      <w:pPr>
        <w:ind w:left="644" w:hanging="360"/>
      </w:pPr>
      <w:rPr>
        <w:rFonts w:hint="default"/>
      </w:rPr>
    </w:lvl>
    <w:lvl w:ilvl="1">
      <w:start w:val="1"/>
      <w:numFmt w:val="decimal"/>
      <w:lvlText w:val="%2)"/>
      <w:lvlJc w:val="left"/>
      <w:pPr>
        <w:ind w:left="1004" w:hanging="360"/>
      </w:pPr>
      <w:rPr>
        <w:rFonts w:hint="default"/>
      </w:rPr>
    </w:lvl>
    <w:lvl w:ilvl="2">
      <w:start w:val="1"/>
      <w:numFmt w:val="lowerLetter"/>
      <w:lvlText w:val="%3)"/>
      <w:lvlJc w:val="left"/>
      <w:pPr>
        <w:ind w:left="1364" w:hanging="360"/>
      </w:pPr>
      <w:rPr>
        <w:rFonts w:hint="default"/>
      </w:rPr>
    </w:lvl>
    <w:lvl w:ilvl="3">
      <w:start w:val="1"/>
      <w:numFmt w:val="bullet"/>
      <w:lvlText w:val=""/>
      <w:lvlJc w:val="left"/>
      <w:pPr>
        <w:ind w:left="1724" w:hanging="360"/>
      </w:pPr>
      <w:rPr>
        <w:rFonts w:ascii="Symbol" w:hAnsi="Symbol" w:hint="default"/>
        <w:color w:val="auto"/>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num w:numId="1">
    <w:abstractNumId w:val="30"/>
  </w:num>
  <w:num w:numId="2">
    <w:abstractNumId w:val="0"/>
  </w:num>
  <w:num w:numId="3">
    <w:abstractNumId w:val="5"/>
  </w:num>
  <w:num w:numId="4">
    <w:abstractNumId w:val="35"/>
  </w:num>
  <w:num w:numId="5">
    <w:abstractNumId w:val="31"/>
  </w:num>
  <w:num w:numId="6">
    <w:abstractNumId w:val="28"/>
  </w:num>
  <w:num w:numId="7">
    <w:abstractNumId w:val="33"/>
  </w:num>
  <w:num w:numId="8">
    <w:abstractNumId w:val="17"/>
  </w:num>
  <w:num w:numId="9">
    <w:abstractNumId w:val="22"/>
  </w:num>
  <w:num w:numId="10">
    <w:abstractNumId w:val="24"/>
  </w:num>
  <w:num w:numId="11">
    <w:abstractNumId w:val="27"/>
  </w:num>
  <w:num w:numId="12">
    <w:abstractNumId w:val="37"/>
  </w:num>
  <w:num w:numId="13">
    <w:abstractNumId w:val="4"/>
  </w:num>
  <w:num w:numId="14">
    <w:abstractNumId w:val="8"/>
  </w:num>
  <w:num w:numId="15">
    <w:abstractNumId w:val="19"/>
  </w:num>
  <w:num w:numId="16">
    <w:abstractNumId w:val="23"/>
  </w:num>
  <w:num w:numId="17">
    <w:abstractNumId w:val="1"/>
  </w:num>
  <w:num w:numId="18">
    <w:abstractNumId w:val="25"/>
  </w:num>
  <w:num w:numId="19">
    <w:abstractNumId w:val="26"/>
  </w:num>
  <w:num w:numId="20">
    <w:abstractNumId w:val="14"/>
  </w:num>
  <w:num w:numId="21">
    <w:abstractNumId w:val="36"/>
  </w:num>
  <w:num w:numId="22">
    <w:abstractNumId w:val="15"/>
  </w:num>
  <w:num w:numId="23">
    <w:abstractNumId w:val="10"/>
  </w:num>
  <w:num w:numId="24">
    <w:abstractNumId w:val="6"/>
  </w:num>
  <w:num w:numId="25">
    <w:abstractNumId w:val="18"/>
  </w:num>
  <w:num w:numId="26">
    <w:abstractNumId w:val="12"/>
  </w:num>
  <w:num w:numId="27">
    <w:abstractNumId w:val="38"/>
  </w:num>
  <w:num w:numId="28">
    <w:abstractNumId w:val="13"/>
  </w:num>
  <w:num w:numId="29">
    <w:abstractNumId w:val="32"/>
  </w:num>
  <w:num w:numId="30">
    <w:abstractNumId w:val="9"/>
  </w:num>
  <w:num w:numId="31">
    <w:abstractNumId w:val="3"/>
  </w:num>
  <w:num w:numId="32">
    <w:abstractNumId w:val="11"/>
  </w:num>
  <w:num w:numId="33">
    <w:abstractNumId w:val="21"/>
  </w:num>
  <w:num w:numId="34">
    <w:abstractNumId w:val="7"/>
  </w:num>
  <w:num w:numId="35">
    <w:abstractNumId w:val="34"/>
  </w:num>
  <w:num w:numId="36">
    <w:abstractNumId w:val="2"/>
  </w:num>
  <w:num w:numId="37">
    <w:abstractNumId w:val="29"/>
  </w:num>
  <w:num w:numId="38">
    <w:abstractNumId w:val="16"/>
  </w:num>
  <w:num w:numId="39">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16E"/>
    <w:rsid w:val="0000279C"/>
    <w:rsid w:val="000046DE"/>
    <w:rsid w:val="00015A21"/>
    <w:rsid w:val="00037837"/>
    <w:rsid w:val="00041E83"/>
    <w:rsid w:val="0004485E"/>
    <w:rsid w:val="00047F18"/>
    <w:rsid w:val="00052BCF"/>
    <w:rsid w:val="0006192E"/>
    <w:rsid w:val="00067AB6"/>
    <w:rsid w:val="00076DC2"/>
    <w:rsid w:val="000901F9"/>
    <w:rsid w:val="000A4492"/>
    <w:rsid w:val="000A4A37"/>
    <w:rsid w:val="000B0ABA"/>
    <w:rsid w:val="000B68B8"/>
    <w:rsid w:val="000B6D63"/>
    <w:rsid w:val="000C273C"/>
    <w:rsid w:val="000C30FA"/>
    <w:rsid w:val="000C3AAB"/>
    <w:rsid w:val="000C5FAB"/>
    <w:rsid w:val="000D6AFA"/>
    <w:rsid w:val="000E0A42"/>
    <w:rsid w:val="000E5E9A"/>
    <w:rsid w:val="001041E4"/>
    <w:rsid w:val="001131EC"/>
    <w:rsid w:val="001243E6"/>
    <w:rsid w:val="00125A6D"/>
    <w:rsid w:val="00127FBD"/>
    <w:rsid w:val="00134694"/>
    <w:rsid w:val="00142E3C"/>
    <w:rsid w:val="00143BCD"/>
    <w:rsid w:val="00145D60"/>
    <w:rsid w:val="00151F62"/>
    <w:rsid w:val="00153C8C"/>
    <w:rsid w:val="00154C6E"/>
    <w:rsid w:val="0016500B"/>
    <w:rsid w:val="00170266"/>
    <w:rsid w:val="0017583D"/>
    <w:rsid w:val="001772FA"/>
    <w:rsid w:val="001A53C9"/>
    <w:rsid w:val="001A5E10"/>
    <w:rsid w:val="001A5E1C"/>
    <w:rsid w:val="001C169B"/>
    <w:rsid w:val="001E4305"/>
    <w:rsid w:val="001E5A8F"/>
    <w:rsid w:val="001F0B3C"/>
    <w:rsid w:val="001F307A"/>
    <w:rsid w:val="00200A1D"/>
    <w:rsid w:val="00206DC8"/>
    <w:rsid w:val="00224DF6"/>
    <w:rsid w:val="002269DD"/>
    <w:rsid w:val="00235F6F"/>
    <w:rsid w:val="00236333"/>
    <w:rsid w:val="002567FA"/>
    <w:rsid w:val="00261FBB"/>
    <w:rsid w:val="00261FED"/>
    <w:rsid w:val="00263A90"/>
    <w:rsid w:val="002642C5"/>
    <w:rsid w:val="00264374"/>
    <w:rsid w:val="00271932"/>
    <w:rsid w:val="00272529"/>
    <w:rsid w:val="0027299C"/>
    <w:rsid w:val="00277881"/>
    <w:rsid w:val="00284223"/>
    <w:rsid w:val="00285B38"/>
    <w:rsid w:val="002A13AC"/>
    <w:rsid w:val="002A24E9"/>
    <w:rsid w:val="002B0071"/>
    <w:rsid w:val="002B22F1"/>
    <w:rsid w:val="002D278F"/>
    <w:rsid w:val="002D5B57"/>
    <w:rsid w:val="002D7C6D"/>
    <w:rsid w:val="002E4B57"/>
    <w:rsid w:val="002E554C"/>
    <w:rsid w:val="002E741C"/>
    <w:rsid w:val="003003E4"/>
    <w:rsid w:val="00300910"/>
    <w:rsid w:val="0030247D"/>
    <w:rsid w:val="00307DDD"/>
    <w:rsid w:val="003166E4"/>
    <w:rsid w:val="0031762A"/>
    <w:rsid w:val="0032141C"/>
    <w:rsid w:val="00324187"/>
    <w:rsid w:val="003301AE"/>
    <w:rsid w:val="0033075F"/>
    <w:rsid w:val="00331589"/>
    <w:rsid w:val="00341CB9"/>
    <w:rsid w:val="003513AB"/>
    <w:rsid w:val="003716BE"/>
    <w:rsid w:val="00372DBF"/>
    <w:rsid w:val="003873A8"/>
    <w:rsid w:val="003A29E4"/>
    <w:rsid w:val="003A662E"/>
    <w:rsid w:val="003C1498"/>
    <w:rsid w:val="003C199E"/>
    <w:rsid w:val="003C25AC"/>
    <w:rsid w:val="003C63DC"/>
    <w:rsid w:val="003D1294"/>
    <w:rsid w:val="003E6E2E"/>
    <w:rsid w:val="004106E8"/>
    <w:rsid w:val="00430BD9"/>
    <w:rsid w:val="00435088"/>
    <w:rsid w:val="00437709"/>
    <w:rsid w:val="00437EF7"/>
    <w:rsid w:val="00446992"/>
    <w:rsid w:val="00455A00"/>
    <w:rsid w:val="00475D5D"/>
    <w:rsid w:val="0047655D"/>
    <w:rsid w:val="004939E8"/>
    <w:rsid w:val="004C1362"/>
    <w:rsid w:val="004C5898"/>
    <w:rsid w:val="004D1895"/>
    <w:rsid w:val="004D6AB8"/>
    <w:rsid w:val="004E030F"/>
    <w:rsid w:val="004F209B"/>
    <w:rsid w:val="004F487E"/>
    <w:rsid w:val="004F687D"/>
    <w:rsid w:val="0050309E"/>
    <w:rsid w:val="005044BB"/>
    <w:rsid w:val="00505026"/>
    <w:rsid w:val="00513BE8"/>
    <w:rsid w:val="005230CF"/>
    <w:rsid w:val="005346F2"/>
    <w:rsid w:val="005416D3"/>
    <w:rsid w:val="0054283E"/>
    <w:rsid w:val="00547ECE"/>
    <w:rsid w:val="00556A02"/>
    <w:rsid w:val="00562E71"/>
    <w:rsid w:val="0057074B"/>
    <w:rsid w:val="00576E65"/>
    <w:rsid w:val="00580A4B"/>
    <w:rsid w:val="00580FBA"/>
    <w:rsid w:val="00585DE8"/>
    <w:rsid w:val="00591DA6"/>
    <w:rsid w:val="005A7CC3"/>
    <w:rsid w:val="005B16E4"/>
    <w:rsid w:val="005B3DC8"/>
    <w:rsid w:val="005C0862"/>
    <w:rsid w:val="005C4DEC"/>
    <w:rsid w:val="005C7BE4"/>
    <w:rsid w:val="005D72AE"/>
    <w:rsid w:val="005E2B3F"/>
    <w:rsid w:val="005F3F40"/>
    <w:rsid w:val="005F478F"/>
    <w:rsid w:val="005F4BC2"/>
    <w:rsid w:val="00607571"/>
    <w:rsid w:val="00617889"/>
    <w:rsid w:val="00617B3C"/>
    <w:rsid w:val="00620ACC"/>
    <w:rsid w:val="00624820"/>
    <w:rsid w:val="00631320"/>
    <w:rsid w:val="006329A6"/>
    <w:rsid w:val="00632BB1"/>
    <w:rsid w:val="00633FE5"/>
    <w:rsid w:val="00636ECD"/>
    <w:rsid w:val="00642384"/>
    <w:rsid w:val="00643EB5"/>
    <w:rsid w:val="0064729A"/>
    <w:rsid w:val="00655D2C"/>
    <w:rsid w:val="00656F9D"/>
    <w:rsid w:val="00664735"/>
    <w:rsid w:val="0066641A"/>
    <w:rsid w:val="00670453"/>
    <w:rsid w:val="006707AF"/>
    <w:rsid w:val="00675E3B"/>
    <w:rsid w:val="00691C67"/>
    <w:rsid w:val="00692668"/>
    <w:rsid w:val="0069404E"/>
    <w:rsid w:val="006A3175"/>
    <w:rsid w:val="006A461F"/>
    <w:rsid w:val="006A5269"/>
    <w:rsid w:val="006B5E39"/>
    <w:rsid w:val="006B6D3A"/>
    <w:rsid w:val="006C3129"/>
    <w:rsid w:val="006C5AE0"/>
    <w:rsid w:val="006D05C2"/>
    <w:rsid w:val="006D37BE"/>
    <w:rsid w:val="006D58B8"/>
    <w:rsid w:val="006E59EE"/>
    <w:rsid w:val="007035A3"/>
    <w:rsid w:val="00712014"/>
    <w:rsid w:val="00727C10"/>
    <w:rsid w:val="007309EE"/>
    <w:rsid w:val="00741826"/>
    <w:rsid w:val="00760675"/>
    <w:rsid w:val="007665D1"/>
    <w:rsid w:val="007706D9"/>
    <w:rsid w:val="00797A9D"/>
    <w:rsid w:val="007B49F4"/>
    <w:rsid w:val="007C0C1E"/>
    <w:rsid w:val="007C2019"/>
    <w:rsid w:val="007D5763"/>
    <w:rsid w:val="007D5A84"/>
    <w:rsid w:val="007D6640"/>
    <w:rsid w:val="007E22A4"/>
    <w:rsid w:val="007E3CD7"/>
    <w:rsid w:val="007E5D88"/>
    <w:rsid w:val="007F08C5"/>
    <w:rsid w:val="00807796"/>
    <w:rsid w:val="008133FA"/>
    <w:rsid w:val="00815D4F"/>
    <w:rsid w:val="00845281"/>
    <w:rsid w:val="00846CD1"/>
    <w:rsid w:val="008854C2"/>
    <w:rsid w:val="008858DD"/>
    <w:rsid w:val="008922C0"/>
    <w:rsid w:val="00896162"/>
    <w:rsid w:val="008A088E"/>
    <w:rsid w:val="008C035E"/>
    <w:rsid w:val="008C7425"/>
    <w:rsid w:val="008D1D68"/>
    <w:rsid w:val="008E008B"/>
    <w:rsid w:val="008F099B"/>
    <w:rsid w:val="0090176B"/>
    <w:rsid w:val="00904C18"/>
    <w:rsid w:val="00907A1E"/>
    <w:rsid w:val="009117B6"/>
    <w:rsid w:val="00913F7D"/>
    <w:rsid w:val="009229FC"/>
    <w:rsid w:val="0093534B"/>
    <w:rsid w:val="00935409"/>
    <w:rsid w:val="00951035"/>
    <w:rsid w:val="00953517"/>
    <w:rsid w:val="0096497F"/>
    <w:rsid w:val="00973267"/>
    <w:rsid w:val="00980065"/>
    <w:rsid w:val="00986444"/>
    <w:rsid w:val="009875DD"/>
    <w:rsid w:val="00987EC1"/>
    <w:rsid w:val="00990400"/>
    <w:rsid w:val="00992018"/>
    <w:rsid w:val="00993004"/>
    <w:rsid w:val="00994647"/>
    <w:rsid w:val="009A36E2"/>
    <w:rsid w:val="009A4408"/>
    <w:rsid w:val="009A4F42"/>
    <w:rsid w:val="009B04A4"/>
    <w:rsid w:val="009B34E1"/>
    <w:rsid w:val="009D0773"/>
    <w:rsid w:val="009D7A01"/>
    <w:rsid w:val="009E1419"/>
    <w:rsid w:val="00A0474E"/>
    <w:rsid w:val="00A11C94"/>
    <w:rsid w:val="00A20F37"/>
    <w:rsid w:val="00A322F8"/>
    <w:rsid w:val="00A44578"/>
    <w:rsid w:val="00A45B14"/>
    <w:rsid w:val="00A50E85"/>
    <w:rsid w:val="00A53170"/>
    <w:rsid w:val="00A61356"/>
    <w:rsid w:val="00A77F37"/>
    <w:rsid w:val="00A802F3"/>
    <w:rsid w:val="00A824E1"/>
    <w:rsid w:val="00A86569"/>
    <w:rsid w:val="00A86AF7"/>
    <w:rsid w:val="00A95408"/>
    <w:rsid w:val="00A961D5"/>
    <w:rsid w:val="00A96AE9"/>
    <w:rsid w:val="00AB3351"/>
    <w:rsid w:val="00AB4CF6"/>
    <w:rsid w:val="00AB79AD"/>
    <w:rsid w:val="00AC201F"/>
    <w:rsid w:val="00AD2582"/>
    <w:rsid w:val="00AD39F2"/>
    <w:rsid w:val="00AE096F"/>
    <w:rsid w:val="00AE0D12"/>
    <w:rsid w:val="00AE5847"/>
    <w:rsid w:val="00AE5AF7"/>
    <w:rsid w:val="00AF0371"/>
    <w:rsid w:val="00AF79EF"/>
    <w:rsid w:val="00B26370"/>
    <w:rsid w:val="00B51B82"/>
    <w:rsid w:val="00B771A6"/>
    <w:rsid w:val="00B86292"/>
    <w:rsid w:val="00B93589"/>
    <w:rsid w:val="00BA1ABC"/>
    <w:rsid w:val="00BC2FC7"/>
    <w:rsid w:val="00BF1606"/>
    <w:rsid w:val="00BF4F9F"/>
    <w:rsid w:val="00BF58F0"/>
    <w:rsid w:val="00BF78ED"/>
    <w:rsid w:val="00C02567"/>
    <w:rsid w:val="00C0748B"/>
    <w:rsid w:val="00C122CE"/>
    <w:rsid w:val="00C13267"/>
    <w:rsid w:val="00C147EF"/>
    <w:rsid w:val="00C273CD"/>
    <w:rsid w:val="00C3354C"/>
    <w:rsid w:val="00C438BB"/>
    <w:rsid w:val="00C505CB"/>
    <w:rsid w:val="00C56052"/>
    <w:rsid w:val="00C65FA1"/>
    <w:rsid w:val="00C729A0"/>
    <w:rsid w:val="00C74DE1"/>
    <w:rsid w:val="00C808DE"/>
    <w:rsid w:val="00C8545E"/>
    <w:rsid w:val="00C936B0"/>
    <w:rsid w:val="00C93EDE"/>
    <w:rsid w:val="00CA1E9E"/>
    <w:rsid w:val="00CA23CC"/>
    <w:rsid w:val="00CB516E"/>
    <w:rsid w:val="00CC1A3D"/>
    <w:rsid w:val="00CC3B32"/>
    <w:rsid w:val="00CC3CB1"/>
    <w:rsid w:val="00CC5A76"/>
    <w:rsid w:val="00CC6B37"/>
    <w:rsid w:val="00CE5798"/>
    <w:rsid w:val="00CF3491"/>
    <w:rsid w:val="00CF367A"/>
    <w:rsid w:val="00CF70B2"/>
    <w:rsid w:val="00D01502"/>
    <w:rsid w:val="00D04B00"/>
    <w:rsid w:val="00D122BF"/>
    <w:rsid w:val="00D130C4"/>
    <w:rsid w:val="00D2612E"/>
    <w:rsid w:val="00D32A30"/>
    <w:rsid w:val="00D37348"/>
    <w:rsid w:val="00D454B3"/>
    <w:rsid w:val="00D4791F"/>
    <w:rsid w:val="00D47A39"/>
    <w:rsid w:val="00D50746"/>
    <w:rsid w:val="00D60B65"/>
    <w:rsid w:val="00D6163B"/>
    <w:rsid w:val="00D7469A"/>
    <w:rsid w:val="00D8566A"/>
    <w:rsid w:val="00D92137"/>
    <w:rsid w:val="00D92A2D"/>
    <w:rsid w:val="00DA1657"/>
    <w:rsid w:val="00DA6002"/>
    <w:rsid w:val="00DB1EE5"/>
    <w:rsid w:val="00DC2418"/>
    <w:rsid w:val="00DC49C9"/>
    <w:rsid w:val="00DD3C7B"/>
    <w:rsid w:val="00DE0BE3"/>
    <w:rsid w:val="00DE4DC8"/>
    <w:rsid w:val="00DF19B7"/>
    <w:rsid w:val="00DF3175"/>
    <w:rsid w:val="00DF4EC4"/>
    <w:rsid w:val="00E03815"/>
    <w:rsid w:val="00E06655"/>
    <w:rsid w:val="00E24491"/>
    <w:rsid w:val="00E24875"/>
    <w:rsid w:val="00E41749"/>
    <w:rsid w:val="00E52311"/>
    <w:rsid w:val="00E65232"/>
    <w:rsid w:val="00E65FCA"/>
    <w:rsid w:val="00E7619C"/>
    <w:rsid w:val="00E774C9"/>
    <w:rsid w:val="00E80576"/>
    <w:rsid w:val="00E84B5A"/>
    <w:rsid w:val="00E8789D"/>
    <w:rsid w:val="00E95B9C"/>
    <w:rsid w:val="00E95E4F"/>
    <w:rsid w:val="00E97943"/>
    <w:rsid w:val="00E97C05"/>
    <w:rsid w:val="00EA0F11"/>
    <w:rsid w:val="00EB1B28"/>
    <w:rsid w:val="00EB4C7C"/>
    <w:rsid w:val="00EB6720"/>
    <w:rsid w:val="00EC40B9"/>
    <w:rsid w:val="00ED1CCA"/>
    <w:rsid w:val="00EE4D4B"/>
    <w:rsid w:val="00EF16CD"/>
    <w:rsid w:val="00EF29FA"/>
    <w:rsid w:val="00EF5C90"/>
    <w:rsid w:val="00EF6367"/>
    <w:rsid w:val="00F05C91"/>
    <w:rsid w:val="00F25846"/>
    <w:rsid w:val="00F4200B"/>
    <w:rsid w:val="00F4208F"/>
    <w:rsid w:val="00F46A7F"/>
    <w:rsid w:val="00F73B5E"/>
    <w:rsid w:val="00F84C23"/>
    <w:rsid w:val="00F908CE"/>
    <w:rsid w:val="00F94F9F"/>
    <w:rsid w:val="00FA7932"/>
    <w:rsid w:val="00FB00E0"/>
    <w:rsid w:val="00FB5F0A"/>
    <w:rsid w:val="00FC179E"/>
    <w:rsid w:val="00FD3B4B"/>
    <w:rsid w:val="00FD6041"/>
    <w:rsid w:val="00FE392E"/>
    <w:rsid w:val="00FF0595"/>
    <w:rsid w:val="00FF0BC7"/>
    <w:rsid w:val="00FF3A10"/>
    <w:rsid w:val="00FF6C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A4663"/>
  <w15:chartTrackingRefBased/>
  <w15:docId w15:val="{F17EDDE4-511B-4EB9-9789-26A60FBC5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516E"/>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691C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1C67"/>
  </w:style>
  <w:style w:type="paragraph" w:styleId="Stopka">
    <w:name w:val="footer"/>
    <w:basedOn w:val="Normalny"/>
    <w:link w:val="StopkaZnak"/>
    <w:uiPriority w:val="99"/>
    <w:unhideWhenUsed/>
    <w:rsid w:val="00691C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1C67"/>
  </w:style>
  <w:style w:type="paragraph" w:styleId="Bezodstpw">
    <w:name w:val="No Spacing"/>
    <w:uiPriority w:val="1"/>
    <w:qFormat/>
    <w:rsid w:val="002D278F"/>
    <w:pPr>
      <w:spacing w:after="0" w:line="240" w:lineRule="auto"/>
    </w:pPr>
  </w:style>
  <w:style w:type="paragraph" w:styleId="Akapitzlist">
    <w:name w:val="List Paragraph"/>
    <w:aliases w:val="normalny tekst,CW_Lista,Odstavec,WYPUNKTOWANIE Akapit z listą,L1,Numerowanie,2 heading,A_wyliczenie,K-P_odwolanie,Akapit z listą5,maz_wyliczenie,opis dzialania,zwykły tekst,List Paragraph1,BulletC,Obiekt,Podsis rysunku,lp1,List Paragraph2"/>
    <w:basedOn w:val="Normalny"/>
    <w:link w:val="AkapitzlistZnak"/>
    <w:uiPriority w:val="34"/>
    <w:qFormat/>
    <w:rsid w:val="008D1D68"/>
    <w:pPr>
      <w:ind w:left="720"/>
      <w:contextualSpacing/>
    </w:pPr>
  </w:style>
  <w:style w:type="character" w:styleId="Odwoaniedokomentarza">
    <w:name w:val="annotation reference"/>
    <w:basedOn w:val="Domylnaczcionkaakapitu"/>
    <w:uiPriority w:val="99"/>
    <w:semiHidden/>
    <w:unhideWhenUsed/>
    <w:rsid w:val="00A50E85"/>
    <w:rPr>
      <w:sz w:val="16"/>
      <w:szCs w:val="16"/>
    </w:rPr>
  </w:style>
  <w:style w:type="paragraph" w:styleId="Tekstkomentarza">
    <w:name w:val="annotation text"/>
    <w:basedOn w:val="Normalny"/>
    <w:link w:val="TekstkomentarzaZnak"/>
    <w:uiPriority w:val="99"/>
    <w:semiHidden/>
    <w:unhideWhenUsed/>
    <w:rsid w:val="00A50E8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0E85"/>
    <w:rPr>
      <w:sz w:val="20"/>
      <w:szCs w:val="20"/>
    </w:rPr>
  </w:style>
  <w:style w:type="paragraph" w:styleId="Tematkomentarza">
    <w:name w:val="annotation subject"/>
    <w:basedOn w:val="Tekstkomentarza"/>
    <w:next w:val="Tekstkomentarza"/>
    <w:link w:val="TematkomentarzaZnak"/>
    <w:uiPriority w:val="99"/>
    <w:semiHidden/>
    <w:unhideWhenUsed/>
    <w:rsid w:val="00A50E85"/>
    <w:rPr>
      <w:b/>
      <w:bCs/>
    </w:rPr>
  </w:style>
  <w:style w:type="character" w:customStyle="1" w:styleId="TematkomentarzaZnak">
    <w:name w:val="Temat komentarza Znak"/>
    <w:basedOn w:val="TekstkomentarzaZnak"/>
    <w:link w:val="Tematkomentarza"/>
    <w:uiPriority w:val="99"/>
    <w:semiHidden/>
    <w:rsid w:val="00A50E85"/>
    <w:rPr>
      <w:b/>
      <w:bCs/>
      <w:sz w:val="20"/>
      <w:szCs w:val="20"/>
    </w:rPr>
  </w:style>
  <w:style w:type="paragraph" w:styleId="Tekstdymka">
    <w:name w:val="Balloon Text"/>
    <w:basedOn w:val="Normalny"/>
    <w:link w:val="TekstdymkaZnak"/>
    <w:uiPriority w:val="99"/>
    <w:semiHidden/>
    <w:unhideWhenUsed/>
    <w:rsid w:val="00A50E8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0E85"/>
    <w:rPr>
      <w:rFonts w:ascii="Segoe UI" w:hAnsi="Segoe UI" w:cs="Segoe UI"/>
      <w:sz w:val="18"/>
      <w:szCs w:val="18"/>
    </w:rPr>
  </w:style>
  <w:style w:type="character" w:customStyle="1" w:styleId="AkapitzlistZnak">
    <w:name w:val="Akapit z listą Znak"/>
    <w:aliases w:val="normalny tekst Znak,CW_Lista Znak,Odstavec Znak,WYPUNKTOWANIE Akapit z listą Znak,L1 Znak,Numerowanie Znak,2 heading Znak,A_wyliczenie Znak,K-P_odwolanie Znak,Akapit z listą5 Znak,maz_wyliczenie Znak,opis dzialania Znak,BulletC Znak"/>
    <w:basedOn w:val="Domylnaczcionkaakapitu"/>
    <w:link w:val="Akapitzlist"/>
    <w:uiPriority w:val="34"/>
    <w:qFormat/>
    <w:locked/>
    <w:rsid w:val="00CE5798"/>
  </w:style>
  <w:style w:type="paragraph" w:styleId="Tekstpodstawowy">
    <w:name w:val="Body Text"/>
    <w:basedOn w:val="Normalny"/>
    <w:link w:val="TekstpodstawowyZnak"/>
    <w:rsid w:val="00A802F3"/>
    <w:pPr>
      <w:spacing w:after="0" w:line="240" w:lineRule="auto"/>
    </w:pPr>
    <w:rPr>
      <w:rFonts w:ascii="Arial" w:eastAsia="Times New Roman" w:hAnsi="Arial" w:cs="Arial"/>
      <w:sz w:val="24"/>
      <w:szCs w:val="24"/>
      <w:lang w:val="en-US" w:eastAsia="zh-CN"/>
    </w:rPr>
  </w:style>
  <w:style w:type="character" w:customStyle="1" w:styleId="TekstpodstawowyZnak">
    <w:name w:val="Tekst podstawowy Znak"/>
    <w:basedOn w:val="Domylnaczcionkaakapitu"/>
    <w:link w:val="Tekstpodstawowy"/>
    <w:rsid w:val="00A802F3"/>
    <w:rPr>
      <w:rFonts w:ascii="Arial" w:eastAsia="Times New Roman" w:hAnsi="Arial" w:cs="Arial"/>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497174">
      <w:bodyDiv w:val="1"/>
      <w:marLeft w:val="0"/>
      <w:marRight w:val="0"/>
      <w:marTop w:val="0"/>
      <w:marBottom w:val="0"/>
      <w:divBdr>
        <w:top w:val="none" w:sz="0" w:space="0" w:color="auto"/>
        <w:left w:val="none" w:sz="0" w:space="0" w:color="auto"/>
        <w:bottom w:val="none" w:sz="0" w:space="0" w:color="auto"/>
        <w:right w:val="none" w:sz="0" w:space="0" w:color="auto"/>
      </w:divBdr>
    </w:div>
    <w:div w:id="121222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0C126-CE32-44ED-95A6-89F7076DB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2303</TotalTime>
  <Pages>24</Pages>
  <Words>12156</Words>
  <Characters>72942</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KGP</Company>
  <LinksUpToDate>false</LinksUpToDate>
  <CharactersWithSpaces>84929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ZZP</dc:creator>
  <cp:keywords/>
  <dc:description/>
  <cp:lastModifiedBy>ZZP</cp:lastModifiedBy>
  <cp:revision>115</cp:revision>
  <cp:lastPrinted>2024-08-29T10:22:00Z</cp:lastPrinted>
  <dcterms:created xsi:type="dcterms:W3CDTF">2024-08-13T11:22:00Z</dcterms:created>
  <dcterms:modified xsi:type="dcterms:W3CDTF">2024-10-18T15:28:00Z</dcterms:modified>
</cp:coreProperties>
</file>