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54E" w:rsidRDefault="00D0554E" w:rsidP="00D65222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:rsidR="00D0554E" w:rsidRPr="00D0554E" w:rsidRDefault="00D0554E" w:rsidP="00333BEB">
      <w:pPr>
        <w:pStyle w:val="Bezodstpw"/>
        <w:ind w:left="6372"/>
        <w:jc w:val="center"/>
        <w:rPr>
          <w:rFonts w:ascii="Arial" w:hAnsi="Arial" w:cs="Arial"/>
          <w:b/>
        </w:rPr>
      </w:pPr>
      <w:r w:rsidRPr="00D0554E">
        <w:rPr>
          <w:rFonts w:ascii="Arial" w:hAnsi="Arial" w:cs="Arial"/>
          <w:b/>
        </w:rPr>
        <w:t>Załącznik nr 1 do SWZ</w:t>
      </w:r>
    </w:p>
    <w:p w:rsidR="00D0554E" w:rsidRPr="00D0554E" w:rsidRDefault="00D0554E" w:rsidP="00D65222">
      <w:pPr>
        <w:pStyle w:val="Bezodstpw"/>
        <w:jc w:val="center"/>
        <w:rPr>
          <w:rFonts w:ascii="Arial" w:hAnsi="Arial" w:cs="Arial"/>
          <w:b/>
        </w:rPr>
      </w:pPr>
    </w:p>
    <w:p w:rsidR="00D0554E" w:rsidRPr="00D0554E" w:rsidRDefault="00D0554E" w:rsidP="00D65222">
      <w:pPr>
        <w:pStyle w:val="Bezodstpw"/>
        <w:jc w:val="center"/>
        <w:rPr>
          <w:rFonts w:ascii="Arial" w:hAnsi="Arial" w:cs="Arial"/>
          <w:b/>
        </w:rPr>
      </w:pPr>
    </w:p>
    <w:p w:rsidR="00D0554E" w:rsidRPr="00D0554E" w:rsidRDefault="00D0554E" w:rsidP="00D65222">
      <w:pPr>
        <w:pStyle w:val="Bezodstpw"/>
        <w:jc w:val="center"/>
        <w:rPr>
          <w:rFonts w:ascii="Arial" w:hAnsi="Arial" w:cs="Arial"/>
          <w:b/>
        </w:rPr>
      </w:pPr>
    </w:p>
    <w:p w:rsidR="00D0554E" w:rsidRPr="00D0554E" w:rsidRDefault="00D0554E" w:rsidP="00D65222">
      <w:pPr>
        <w:pStyle w:val="Bezodstpw"/>
        <w:jc w:val="center"/>
        <w:rPr>
          <w:rFonts w:ascii="Arial" w:hAnsi="Arial" w:cs="Arial"/>
          <w:b/>
        </w:rPr>
      </w:pPr>
    </w:p>
    <w:p w:rsidR="002112C6" w:rsidRPr="00D0554E" w:rsidRDefault="002112C6" w:rsidP="00D65222">
      <w:pPr>
        <w:pStyle w:val="Bezodstpw"/>
        <w:jc w:val="center"/>
        <w:rPr>
          <w:rFonts w:ascii="Arial" w:hAnsi="Arial" w:cs="Arial"/>
          <w:b/>
        </w:rPr>
      </w:pPr>
      <w:r w:rsidRPr="00D0554E">
        <w:rPr>
          <w:rFonts w:ascii="Arial" w:hAnsi="Arial" w:cs="Arial"/>
          <w:b/>
        </w:rPr>
        <w:t>OPIS PRZEDMIOTU ZAMÓWIENIA</w:t>
      </w:r>
    </w:p>
    <w:p w:rsidR="002112C6" w:rsidRPr="00D0554E" w:rsidRDefault="002112C6" w:rsidP="00D65222">
      <w:pPr>
        <w:pStyle w:val="Bezodstpw"/>
        <w:jc w:val="center"/>
        <w:rPr>
          <w:rFonts w:ascii="Arial" w:hAnsi="Arial" w:cs="Arial"/>
          <w:b/>
        </w:rPr>
      </w:pPr>
    </w:p>
    <w:p w:rsidR="002112C6" w:rsidRPr="00D0554E" w:rsidRDefault="002112C6" w:rsidP="00D65222">
      <w:pPr>
        <w:pStyle w:val="Bezodstpw"/>
        <w:jc w:val="center"/>
        <w:rPr>
          <w:rFonts w:ascii="Arial" w:hAnsi="Arial" w:cs="Arial"/>
          <w:b/>
        </w:rPr>
      </w:pPr>
    </w:p>
    <w:p w:rsidR="00EF57B9" w:rsidRPr="00D0554E" w:rsidRDefault="002112C6" w:rsidP="00D65222">
      <w:pPr>
        <w:pStyle w:val="Bezodstpw"/>
        <w:jc w:val="center"/>
        <w:rPr>
          <w:rFonts w:ascii="Arial" w:hAnsi="Arial" w:cs="Arial"/>
          <w:b/>
        </w:rPr>
      </w:pPr>
      <w:r w:rsidRPr="00D0554E">
        <w:rPr>
          <w:rFonts w:ascii="Arial" w:hAnsi="Arial" w:cs="Arial"/>
          <w:b/>
        </w:rPr>
        <w:t xml:space="preserve">Przedmiotem zamówienia jest dostawa, wniesienie, montaż, uruchomienie, szkolenie personelu i serwis parowych kotłów warzelnych </w:t>
      </w:r>
      <w:r w:rsidR="00EF57B9" w:rsidRPr="00D0554E">
        <w:rPr>
          <w:rFonts w:ascii="Arial" w:hAnsi="Arial" w:cs="Arial"/>
          <w:b/>
        </w:rPr>
        <w:t xml:space="preserve">3 </w:t>
      </w:r>
      <w:r w:rsidRPr="00D0554E">
        <w:rPr>
          <w:rFonts w:ascii="Arial" w:hAnsi="Arial" w:cs="Arial"/>
          <w:b/>
        </w:rPr>
        <w:t>szt</w:t>
      </w:r>
      <w:r w:rsidR="00EF57B9" w:rsidRPr="00D0554E">
        <w:rPr>
          <w:rFonts w:ascii="Arial" w:hAnsi="Arial" w:cs="Arial"/>
          <w:b/>
        </w:rPr>
        <w:t xml:space="preserve">. - 500L  </w:t>
      </w:r>
      <w:r w:rsidRPr="00D0554E">
        <w:rPr>
          <w:rFonts w:ascii="Arial" w:hAnsi="Arial" w:cs="Arial"/>
          <w:b/>
        </w:rPr>
        <w:t xml:space="preserve">i </w:t>
      </w:r>
      <w:r w:rsidR="00EF57B9" w:rsidRPr="00D0554E">
        <w:rPr>
          <w:rFonts w:ascii="Arial" w:hAnsi="Arial" w:cs="Arial"/>
          <w:b/>
        </w:rPr>
        <w:t xml:space="preserve">1 </w:t>
      </w:r>
      <w:r w:rsidRPr="00D0554E">
        <w:rPr>
          <w:rFonts w:ascii="Arial" w:hAnsi="Arial" w:cs="Arial"/>
          <w:b/>
        </w:rPr>
        <w:t>szt</w:t>
      </w:r>
      <w:r w:rsidR="00EF57B9" w:rsidRPr="00D0554E">
        <w:rPr>
          <w:rFonts w:ascii="Arial" w:hAnsi="Arial" w:cs="Arial"/>
          <w:b/>
        </w:rPr>
        <w:t>.-  150L</w:t>
      </w:r>
    </w:p>
    <w:p w:rsidR="002112C6" w:rsidRPr="00D0554E" w:rsidRDefault="002112C6" w:rsidP="00D65222">
      <w:pPr>
        <w:pStyle w:val="Bezodstpw"/>
        <w:jc w:val="center"/>
        <w:rPr>
          <w:rFonts w:ascii="Arial" w:hAnsi="Arial" w:cs="Arial"/>
        </w:rPr>
      </w:pPr>
    </w:p>
    <w:p w:rsidR="002112C6" w:rsidRPr="00D0554E" w:rsidRDefault="002112C6" w:rsidP="00D65222">
      <w:pPr>
        <w:pStyle w:val="Bezodstpw"/>
        <w:jc w:val="both"/>
        <w:rPr>
          <w:rFonts w:ascii="Arial" w:hAnsi="Arial" w:cs="Arial"/>
        </w:rPr>
      </w:pPr>
    </w:p>
    <w:p w:rsidR="00802BA9" w:rsidRPr="00D0554E" w:rsidRDefault="00802BA9" w:rsidP="00802BA9">
      <w:pPr>
        <w:rPr>
          <w:rFonts w:ascii="Arial" w:hAnsi="Arial" w:cs="Arial"/>
          <w:bCs/>
        </w:rPr>
      </w:pPr>
      <w:r w:rsidRPr="00D0554E">
        <w:rPr>
          <w:rFonts w:ascii="Arial" w:hAnsi="Arial" w:cs="Arial"/>
          <w:bCs/>
        </w:rPr>
        <w:t>CPV 42210000-1 Maszyny do przetwarzania żywności, napojów i tytoniu</w:t>
      </w:r>
    </w:p>
    <w:p w:rsidR="00802BA9" w:rsidRPr="00D0554E" w:rsidRDefault="00802BA9" w:rsidP="00802BA9">
      <w:pPr>
        <w:rPr>
          <w:rFonts w:ascii="Arial" w:hAnsi="Arial" w:cs="Arial"/>
          <w:bCs/>
        </w:rPr>
      </w:pPr>
      <w:r w:rsidRPr="00D0554E">
        <w:rPr>
          <w:rFonts w:ascii="Arial" w:hAnsi="Arial" w:cs="Arial"/>
          <w:bCs/>
        </w:rPr>
        <w:t>CPV 42215200-8 Maszyny do przetwarzania żywności</w:t>
      </w:r>
    </w:p>
    <w:p w:rsidR="00802BA9" w:rsidRPr="00D0554E" w:rsidRDefault="00802BA9" w:rsidP="00802BA9">
      <w:pPr>
        <w:rPr>
          <w:rFonts w:ascii="Arial" w:hAnsi="Arial" w:cs="Arial"/>
          <w:bCs/>
        </w:rPr>
      </w:pPr>
      <w:r w:rsidRPr="00D0554E">
        <w:rPr>
          <w:rFonts w:ascii="Arial" w:hAnsi="Arial" w:cs="Arial"/>
          <w:bCs/>
        </w:rPr>
        <w:t>CPV 51542100-4 Usługi instalowania maszyn do przetwarzania żywności</w:t>
      </w:r>
    </w:p>
    <w:p w:rsidR="00802BA9" w:rsidRPr="00D0554E" w:rsidRDefault="00802BA9" w:rsidP="00802BA9">
      <w:pPr>
        <w:rPr>
          <w:rFonts w:ascii="Arial" w:hAnsi="Arial" w:cs="Arial"/>
          <w:bCs/>
        </w:rPr>
      </w:pPr>
      <w:r w:rsidRPr="00D0554E">
        <w:rPr>
          <w:rFonts w:ascii="Arial" w:hAnsi="Arial" w:cs="Arial"/>
          <w:bCs/>
          <w:shd w:val="clear" w:color="auto" w:fill="FFFFFF"/>
        </w:rPr>
        <w:t>CPV 39721000-2 Urządzenia do gotowania lub grzewcze używane w gospodarstwie domowym</w:t>
      </w:r>
    </w:p>
    <w:p w:rsidR="002112C6" w:rsidRPr="00D0554E" w:rsidRDefault="002112C6" w:rsidP="00D65222">
      <w:pPr>
        <w:pStyle w:val="Bezodstpw"/>
        <w:jc w:val="both"/>
        <w:rPr>
          <w:rFonts w:ascii="Arial" w:hAnsi="Arial" w:cs="Arial"/>
          <w:u w:val="single"/>
        </w:rPr>
      </w:pPr>
      <w:r w:rsidRPr="00D0554E">
        <w:rPr>
          <w:rFonts w:ascii="Arial" w:hAnsi="Arial" w:cs="Arial"/>
          <w:u w:val="single"/>
        </w:rPr>
        <w:t>Dane techniczne kotłów:</w:t>
      </w:r>
    </w:p>
    <w:p w:rsidR="002112C6" w:rsidRPr="00D0554E" w:rsidRDefault="002112C6" w:rsidP="00D65222">
      <w:pPr>
        <w:pStyle w:val="Bezodstpw"/>
        <w:jc w:val="both"/>
        <w:rPr>
          <w:rFonts w:ascii="Arial" w:hAnsi="Arial" w:cs="Arial"/>
        </w:rPr>
      </w:pPr>
    </w:p>
    <w:p w:rsidR="002112C6" w:rsidRPr="005364D9" w:rsidRDefault="002112C6" w:rsidP="00D65222">
      <w:pPr>
        <w:pStyle w:val="Bezodstpw"/>
        <w:jc w:val="both"/>
        <w:rPr>
          <w:rFonts w:ascii="Arial" w:hAnsi="Arial" w:cs="Arial"/>
          <w:b/>
          <w:u w:val="single"/>
        </w:rPr>
      </w:pPr>
      <w:r w:rsidRPr="005364D9">
        <w:rPr>
          <w:rFonts w:ascii="Arial" w:hAnsi="Arial" w:cs="Arial"/>
          <w:b/>
          <w:u w:val="single"/>
        </w:rPr>
        <w:t>Kocioł parowy 500L</w:t>
      </w:r>
      <w:r w:rsidR="00D0554E" w:rsidRPr="005364D9">
        <w:rPr>
          <w:rFonts w:ascii="Arial" w:hAnsi="Arial" w:cs="Arial"/>
          <w:b/>
          <w:u w:val="single"/>
        </w:rPr>
        <w:t xml:space="preserve"> w ilości 3 szt.</w:t>
      </w:r>
    </w:p>
    <w:p w:rsidR="002112C6" w:rsidRPr="00D0554E" w:rsidRDefault="002112C6" w:rsidP="00D65222">
      <w:pPr>
        <w:pStyle w:val="Bezodstpw"/>
        <w:jc w:val="both"/>
        <w:rPr>
          <w:rFonts w:ascii="Arial" w:hAnsi="Arial" w:cs="Arial"/>
        </w:rPr>
      </w:pPr>
    </w:p>
    <w:p w:rsidR="002112C6" w:rsidRPr="00D0554E" w:rsidRDefault="002112C6" w:rsidP="00D65222">
      <w:pPr>
        <w:pStyle w:val="Bezodstpw"/>
        <w:numPr>
          <w:ilvl w:val="0"/>
          <w:numId w:val="30"/>
        </w:numPr>
        <w:jc w:val="both"/>
        <w:rPr>
          <w:rFonts w:ascii="Arial" w:hAnsi="Arial" w:cs="Arial"/>
        </w:rPr>
      </w:pPr>
      <w:r w:rsidRPr="00D0554E">
        <w:rPr>
          <w:rFonts w:ascii="Arial" w:hAnsi="Arial" w:cs="Arial"/>
        </w:rPr>
        <w:t xml:space="preserve">Kocioł wolnostojący w obudowie kwadratowej. Obudowa wykonana ze stali nierdzewnej. </w:t>
      </w:r>
    </w:p>
    <w:p w:rsidR="002112C6" w:rsidRPr="00D0554E" w:rsidRDefault="002112C6" w:rsidP="00D65222">
      <w:pPr>
        <w:pStyle w:val="Bezodstpw"/>
        <w:numPr>
          <w:ilvl w:val="0"/>
          <w:numId w:val="30"/>
        </w:numPr>
        <w:jc w:val="both"/>
        <w:rPr>
          <w:rFonts w:ascii="Arial" w:hAnsi="Arial" w:cs="Arial"/>
        </w:rPr>
      </w:pPr>
      <w:r w:rsidRPr="00D0554E">
        <w:rPr>
          <w:rFonts w:ascii="Arial" w:hAnsi="Arial" w:cs="Arial"/>
        </w:rPr>
        <w:t>Zbiornik kotła wykonany ze stali nierdzewnej nie gorszej niż AISI 304, dno kotła polerowane wykonane ze stali nierdzewnej nie gorszej niż AISI 316.</w:t>
      </w:r>
    </w:p>
    <w:p w:rsidR="002112C6" w:rsidRPr="00D0554E" w:rsidRDefault="002112C6" w:rsidP="00D65222">
      <w:pPr>
        <w:pStyle w:val="Bezodstpw"/>
        <w:numPr>
          <w:ilvl w:val="0"/>
          <w:numId w:val="30"/>
        </w:numPr>
        <w:jc w:val="both"/>
        <w:rPr>
          <w:rFonts w:ascii="Arial" w:hAnsi="Arial" w:cs="Arial"/>
        </w:rPr>
      </w:pPr>
      <w:r w:rsidRPr="00D0554E">
        <w:rPr>
          <w:rFonts w:ascii="Arial" w:hAnsi="Arial" w:cs="Arial"/>
        </w:rPr>
        <w:t xml:space="preserve">Tłoczona pokrywa kotła z zawiasem </w:t>
      </w:r>
      <w:proofErr w:type="spellStart"/>
      <w:r w:rsidRPr="00D0554E">
        <w:rPr>
          <w:rFonts w:ascii="Arial" w:hAnsi="Arial" w:cs="Arial"/>
        </w:rPr>
        <w:t>samobalansującym</w:t>
      </w:r>
      <w:proofErr w:type="spellEnd"/>
      <w:r w:rsidRPr="00D0554E">
        <w:rPr>
          <w:rFonts w:ascii="Arial" w:hAnsi="Arial" w:cs="Arial"/>
        </w:rPr>
        <w:t>.</w:t>
      </w:r>
    </w:p>
    <w:p w:rsidR="002112C6" w:rsidRPr="00D0554E" w:rsidRDefault="002112C6" w:rsidP="00D65222">
      <w:pPr>
        <w:pStyle w:val="Bezodstpw"/>
        <w:numPr>
          <w:ilvl w:val="0"/>
          <w:numId w:val="30"/>
        </w:numPr>
        <w:jc w:val="both"/>
        <w:rPr>
          <w:rFonts w:ascii="Arial" w:hAnsi="Arial" w:cs="Arial"/>
        </w:rPr>
      </w:pPr>
      <w:r w:rsidRPr="00D0554E">
        <w:rPr>
          <w:rFonts w:ascii="Arial" w:hAnsi="Arial" w:cs="Arial"/>
        </w:rPr>
        <w:t>Grupa bezpieczeństwa z manometrem.</w:t>
      </w:r>
    </w:p>
    <w:p w:rsidR="002112C6" w:rsidRPr="00D0554E" w:rsidRDefault="002112C6" w:rsidP="00D65222">
      <w:pPr>
        <w:pStyle w:val="Bezodstpw"/>
        <w:numPr>
          <w:ilvl w:val="0"/>
          <w:numId w:val="30"/>
        </w:numPr>
        <w:jc w:val="both"/>
        <w:rPr>
          <w:rFonts w:ascii="Arial" w:hAnsi="Arial" w:cs="Arial"/>
        </w:rPr>
      </w:pPr>
      <w:r w:rsidRPr="00D0554E">
        <w:rPr>
          <w:rFonts w:ascii="Arial" w:hAnsi="Arial" w:cs="Arial"/>
        </w:rPr>
        <w:t xml:space="preserve">Ciśnienie robocze pary wodnej od 0,04-0,043 </w:t>
      </w:r>
      <w:proofErr w:type="spellStart"/>
      <w:r w:rsidRPr="00D0554E">
        <w:rPr>
          <w:rFonts w:ascii="Arial" w:hAnsi="Arial" w:cs="Arial"/>
        </w:rPr>
        <w:t>MPa</w:t>
      </w:r>
      <w:proofErr w:type="spellEnd"/>
    </w:p>
    <w:p w:rsidR="002112C6" w:rsidRPr="00D0554E" w:rsidRDefault="002112C6" w:rsidP="00D65222">
      <w:pPr>
        <w:pStyle w:val="Bezodstpw"/>
        <w:numPr>
          <w:ilvl w:val="0"/>
          <w:numId w:val="30"/>
        </w:numPr>
        <w:jc w:val="both"/>
        <w:rPr>
          <w:rFonts w:ascii="Arial" w:hAnsi="Arial" w:cs="Arial"/>
        </w:rPr>
      </w:pPr>
      <w:r w:rsidRPr="00D0554E">
        <w:rPr>
          <w:rFonts w:ascii="Arial" w:hAnsi="Arial" w:cs="Arial"/>
        </w:rPr>
        <w:t>Zużycie pary nie większe niż 115kg/h</w:t>
      </w:r>
    </w:p>
    <w:p w:rsidR="002112C6" w:rsidRPr="00D0554E" w:rsidRDefault="002112C6" w:rsidP="00D65222">
      <w:pPr>
        <w:pStyle w:val="Bezodstpw"/>
        <w:numPr>
          <w:ilvl w:val="0"/>
          <w:numId w:val="30"/>
        </w:numPr>
        <w:jc w:val="both"/>
        <w:rPr>
          <w:rFonts w:ascii="Arial" w:hAnsi="Arial" w:cs="Arial"/>
        </w:rPr>
      </w:pPr>
      <w:r w:rsidRPr="00D0554E">
        <w:rPr>
          <w:rFonts w:ascii="Arial" w:hAnsi="Arial" w:cs="Arial"/>
        </w:rPr>
        <w:t>Wymiary długość 1200, szerokość 1300, wysokość robocza 1100 [mm]</w:t>
      </w:r>
    </w:p>
    <w:p w:rsidR="002112C6" w:rsidRPr="00D0554E" w:rsidRDefault="002112C6" w:rsidP="00D65222">
      <w:pPr>
        <w:pStyle w:val="Bezodstpw"/>
        <w:numPr>
          <w:ilvl w:val="0"/>
          <w:numId w:val="30"/>
        </w:numPr>
        <w:jc w:val="both"/>
        <w:rPr>
          <w:rFonts w:ascii="Arial" w:hAnsi="Arial" w:cs="Arial"/>
        </w:rPr>
      </w:pPr>
      <w:r w:rsidRPr="00D0554E">
        <w:rPr>
          <w:rFonts w:ascii="Arial" w:hAnsi="Arial" w:cs="Arial"/>
        </w:rPr>
        <w:t>Zawór spustowy nie mniejszy niż 2 cale.</w:t>
      </w:r>
    </w:p>
    <w:p w:rsidR="002112C6" w:rsidRPr="00D0554E" w:rsidRDefault="002112C6" w:rsidP="00D65222">
      <w:pPr>
        <w:pStyle w:val="Bezodstpw"/>
        <w:numPr>
          <w:ilvl w:val="0"/>
          <w:numId w:val="30"/>
        </w:numPr>
        <w:jc w:val="both"/>
        <w:rPr>
          <w:rFonts w:ascii="Arial" w:hAnsi="Arial" w:cs="Arial"/>
        </w:rPr>
      </w:pPr>
      <w:r w:rsidRPr="00D0554E">
        <w:rPr>
          <w:rFonts w:ascii="Arial" w:hAnsi="Arial" w:cs="Arial"/>
        </w:rPr>
        <w:t>Pojemność użytkowa nie mniej niż 455L i nie więcej niż 500L</w:t>
      </w:r>
    </w:p>
    <w:p w:rsidR="002112C6" w:rsidRPr="00D0554E" w:rsidRDefault="002112C6" w:rsidP="00D65222">
      <w:pPr>
        <w:pStyle w:val="Bezodstpw"/>
        <w:numPr>
          <w:ilvl w:val="0"/>
          <w:numId w:val="30"/>
        </w:numPr>
        <w:jc w:val="both"/>
        <w:rPr>
          <w:rFonts w:ascii="Arial" w:hAnsi="Arial" w:cs="Arial"/>
        </w:rPr>
      </w:pPr>
      <w:r w:rsidRPr="00D0554E">
        <w:rPr>
          <w:rFonts w:ascii="Arial" w:hAnsi="Arial" w:cs="Arial"/>
        </w:rPr>
        <w:t>Zintegrowana z kotłem bateria do uzupełniania wody w płaszczu.</w:t>
      </w:r>
    </w:p>
    <w:p w:rsidR="002112C6" w:rsidRPr="00D0554E" w:rsidRDefault="002112C6" w:rsidP="00D65222">
      <w:pPr>
        <w:pStyle w:val="Bezodstpw"/>
        <w:numPr>
          <w:ilvl w:val="0"/>
          <w:numId w:val="30"/>
        </w:numPr>
        <w:jc w:val="both"/>
        <w:rPr>
          <w:rFonts w:ascii="Arial" w:hAnsi="Arial" w:cs="Arial"/>
        </w:rPr>
      </w:pPr>
      <w:r w:rsidRPr="00D0554E">
        <w:rPr>
          <w:rFonts w:ascii="Arial" w:hAnsi="Arial" w:cs="Arial"/>
        </w:rPr>
        <w:t xml:space="preserve">Zawór regulacyjny umożliwiający płynną regulację pary. Kocioł wyposażony </w:t>
      </w:r>
      <w:r w:rsidR="00D65222" w:rsidRPr="00D0554E">
        <w:rPr>
          <w:rFonts w:ascii="Arial" w:hAnsi="Arial" w:cs="Arial"/>
        </w:rPr>
        <w:br/>
      </w:r>
      <w:r w:rsidRPr="00D0554E">
        <w:rPr>
          <w:rFonts w:ascii="Arial" w:hAnsi="Arial" w:cs="Arial"/>
        </w:rPr>
        <w:t>w odwadniacz kondensatu i smar do zaworów spustowych.</w:t>
      </w:r>
    </w:p>
    <w:p w:rsidR="002112C6" w:rsidRPr="00D0554E" w:rsidRDefault="002112C6" w:rsidP="00D65222">
      <w:pPr>
        <w:pStyle w:val="Bezodstpw"/>
        <w:jc w:val="both"/>
        <w:rPr>
          <w:rFonts w:ascii="Arial" w:hAnsi="Arial" w:cs="Arial"/>
        </w:rPr>
      </w:pPr>
    </w:p>
    <w:p w:rsidR="002112C6" w:rsidRPr="005364D9" w:rsidRDefault="002112C6" w:rsidP="00D65222">
      <w:pPr>
        <w:pStyle w:val="Bezodstpw"/>
        <w:jc w:val="both"/>
        <w:rPr>
          <w:rFonts w:ascii="Arial" w:hAnsi="Arial" w:cs="Arial"/>
          <w:b/>
          <w:u w:val="single"/>
        </w:rPr>
      </w:pPr>
      <w:r w:rsidRPr="005364D9">
        <w:rPr>
          <w:rFonts w:ascii="Arial" w:hAnsi="Arial" w:cs="Arial"/>
          <w:b/>
          <w:u w:val="single"/>
        </w:rPr>
        <w:t>Kocioł parowy 150L</w:t>
      </w:r>
      <w:r w:rsidR="00D0554E" w:rsidRPr="005364D9">
        <w:rPr>
          <w:rFonts w:ascii="Arial" w:hAnsi="Arial" w:cs="Arial"/>
          <w:b/>
          <w:u w:val="single"/>
        </w:rPr>
        <w:t xml:space="preserve"> w ilości 1 szt.</w:t>
      </w:r>
    </w:p>
    <w:p w:rsidR="002112C6" w:rsidRPr="00D0554E" w:rsidRDefault="002112C6" w:rsidP="00D65222">
      <w:pPr>
        <w:pStyle w:val="Bezodstpw"/>
        <w:jc w:val="both"/>
        <w:rPr>
          <w:rFonts w:ascii="Arial" w:hAnsi="Arial" w:cs="Arial"/>
          <w:u w:val="single"/>
        </w:rPr>
      </w:pPr>
    </w:p>
    <w:p w:rsidR="002112C6" w:rsidRPr="00D0554E" w:rsidRDefault="002112C6" w:rsidP="00D65222">
      <w:pPr>
        <w:pStyle w:val="Bezodstpw"/>
        <w:numPr>
          <w:ilvl w:val="0"/>
          <w:numId w:val="31"/>
        </w:numPr>
        <w:jc w:val="both"/>
        <w:rPr>
          <w:rFonts w:ascii="Arial" w:hAnsi="Arial" w:cs="Arial"/>
        </w:rPr>
      </w:pPr>
      <w:r w:rsidRPr="00D0554E">
        <w:rPr>
          <w:rFonts w:ascii="Arial" w:hAnsi="Arial" w:cs="Arial"/>
        </w:rPr>
        <w:t>Kocioł wolnostojący w obudowie kwadratowej. Obudowa wykonana ze stali nierdzewnej.</w:t>
      </w:r>
    </w:p>
    <w:p w:rsidR="002112C6" w:rsidRPr="00D0554E" w:rsidRDefault="002112C6" w:rsidP="00D65222">
      <w:pPr>
        <w:pStyle w:val="Bezodstpw"/>
        <w:numPr>
          <w:ilvl w:val="0"/>
          <w:numId w:val="31"/>
        </w:numPr>
        <w:jc w:val="both"/>
        <w:rPr>
          <w:rFonts w:ascii="Arial" w:hAnsi="Arial" w:cs="Arial"/>
        </w:rPr>
      </w:pPr>
      <w:r w:rsidRPr="00D0554E">
        <w:rPr>
          <w:rFonts w:ascii="Arial" w:hAnsi="Arial" w:cs="Arial"/>
        </w:rPr>
        <w:t>Zbiornik kotła wykonany ze stali nierdzewnej nie gorszej niż AISI 304, dno kotła polerowane wykonane ze stali nierdzewnej nie gorszej niż AISI 316.</w:t>
      </w:r>
    </w:p>
    <w:p w:rsidR="002112C6" w:rsidRPr="00D0554E" w:rsidRDefault="002112C6" w:rsidP="00D65222">
      <w:pPr>
        <w:pStyle w:val="Bezodstpw"/>
        <w:numPr>
          <w:ilvl w:val="0"/>
          <w:numId w:val="31"/>
        </w:numPr>
        <w:jc w:val="both"/>
        <w:rPr>
          <w:rFonts w:ascii="Arial" w:hAnsi="Arial" w:cs="Arial"/>
        </w:rPr>
      </w:pPr>
      <w:r w:rsidRPr="00D0554E">
        <w:rPr>
          <w:rFonts w:ascii="Arial" w:hAnsi="Arial" w:cs="Arial"/>
        </w:rPr>
        <w:t xml:space="preserve">Tłoczona pokrywa kotła z zawiasem </w:t>
      </w:r>
      <w:proofErr w:type="spellStart"/>
      <w:r w:rsidRPr="00D0554E">
        <w:rPr>
          <w:rFonts w:ascii="Arial" w:hAnsi="Arial" w:cs="Arial"/>
        </w:rPr>
        <w:t>samobalansującym</w:t>
      </w:r>
      <w:proofErr w:type="spellEnd"/>
      <w:r w:rsidRPr="00D0554E">
        <w:rPr>
          <w:rFonts w:ascii="Arial" w:hAnsi="Arial" w:cs="Arial"/>
        </w:rPr>
        <w:t>.</w:t>
      </w:r>
    </w:p>
    <w:p w:rsidR="002112C6" w:rsidRPr="00D0554E" w:rsidRDefault="002112C6" w:rsidP="00D65222">
      <w:pPr>
        <w:pStyle w:val="Bezodstpw"/>
        <w:numPr>
          <w:ilvl w:val="0"/>
          <w:numId w:val="31"/>
        </w:numPr>
        <w:jc w:val="both"/>
        <w:rPr>
          <w:rFonts w:ascii="Arial" w:hAnsi="Arial" w:cs="Arial"/>
        </w:rPr>
      </w:pPr>
      <w:r w:rsidRPr="00D0554E">
        <w:rPr>
          <w:rFonts w:ascii="Arial" w:hAnsi="Arial" w:cs="Arial"/>
        </w:rPr>
        <w:t>Grupa bezpieczeństwa. Manometr na panelu sterowania.</w:t>
      </w:r>
    </w:p>
    <w:p w:rsidR="002112C6" w:rsidRPr="00D0554E" w:rsidRDefault="002112C6" w:rsidP="00D65222">
      <w:pPr>
        <w:pStyle w:val="Bezodstpw"/>
        <w:numPr>
          <w:ilvl w:val="0"/>
          <w:numId w:val="31"/>
        </w:numPr>
        <w:jc w:val="both"/>
        <w:rPr>
          <w:rFonts w:ascii="Arial" w:hAnsi="Arial" w:cs="Arial"/>
        </w:rPr>
      </w:pPr>
      <w:r w:rsidRPr="00D0554E">
        <w:rPr>
          <w:rFonts w:ascii="Arial" w:hAnsi="Arial" w:cs="Arial"/>
        </w:rPr>
        <w:t xml:space="preserve">Ciśnienie robocze pary wodnej od 0,04-0,043 </w:t>
      </w:r>
      <w:proofErr w:type="spellStart"/>
      <w:r w:rsidRPr="00D0554E">
        <w:rPr>
          <w:rFonts w:ascii="Arial" w:hAnsi="Arial" w:cs="Arial"/>
        </w:rPr>
        <w:t>MPa</w:t>
      </w:r>
      <w:proofErr w:type="spellEnd"/>
    </w:p>
    <w:p w:rsidR="002112C6" w:rsidRPr="00D0554E" w:rsidRDefault="002112C6" w:rsidP="00D65222">
      <w:pPr>
        <w:pStyle w:val="Bezodstpw"/>
        <w:numPr>
          <w:ilvl w:val="0"/>
          <w:numId w:val="31"/>
        </w:numPr>
        <w:jc w:val="both"/>
        <w:rPr>
          <w:rFonts w:ascii="Arial" w:hAnsi="Arial" w:cs="Arial"/>
        </w:rPr>
      </w:pPr>
      <w:r w:rsidRPr="00D0554E">
        <w:rPr>
          <w:rFonts w:ascii="Arial" w:hAnsi="Arial" w:cs="Arial"/>
        </w:rPr>
        <w:t>Zużycie pary nie większe niż 65kg/h</w:t>
      </w:r>
    </w:p>
    <w:p w:rsidR="002112C6" w:rsidRPr="00D0554E" w:rsidRDefault="002112C6" w:rsidP="00D65222">
      <w:pPr>
        <w:pStyle w:val="Bezodstpw"/>
        <w:numPr>
          <w:ilvl w:val="0"/>
          <w:numId w:val="31"/>
        </w:numPr>
        <w:jc w:val="both"/>
        <w:rPr>
          <w:rFonts w:ascii="Arial" w:hAnsi="Arial" w:cs="Arial"/>
        </w:rPr>
      </w:pPr>
      <w:r w:rsidRPr="00D0554E">
        <w:rPr>
          <w:rFonts w:ascii="Arial" w:hAnsi="Arial" w:cs="Arial"/>
        </w:rPr>
        <w:t>Wymiary długość 800, szerokość 930, wysokość robocza 850 [mm]</w:t>
      </w:r>
    </w:p>
    <w:p w:rsidR="002112C6" w:rsidRPr="00D0554E" w:rsidRDefault="002112C6" w:rsidP="00D65222">
      <w:pPr>
        <w:pStyle w:val="Bezodstpw"/>
        <w:numPr>
          <w:ilvl w:val="0"/>
          <w:numId w:val="31"/>
        </w:numPr>
        <w:jc w:val="both"/>
        <w:rPr>
          <w:rFonts w:ascii="Arial" w:hAnsi="Arial" w:cs="Arial"/>
        </w:rPr>
      </w:pPr>
      <w:r w:rsidRPr="00D0554E">
        <w:rPr>
          <w:rFonts w:ascii="Arial" w:hAnsi="Arial" w:cs="Arial"/>
        </w:rPr>
        <w:t>Zawór spustowy nie mniejszy niż 2 cale.</w:t>
      </w:r>
    </w:p>
    <w:p w:rsidR="002112C6" w:rsidRPr="00D0554E" w:rsidRDefault="002112C6" w:rsidP="00D65222">
      <w:pPr>
        <w:pStyle w:val="Bezodstpw"/>
        <w:numPr>
          <w:ilvl w:val="0"/>
          <w:numId w:val="31"/>
        </w:numPr>
        <w:jc w:val="both"/>
        <w:rPr>
          <w:rFonts w:ascii="Arial" w:hAnsi="Arial" w:cs="Arial"/>
        </w:rPr>
      </w:pPr>
      <w:r w:rsidRPr="00D0554E">
        <w:rPr>
          <w:rFonts w:ascii="Arial" w:hAnsi="Arial" w:cs="Arial"/>
        </w:rPr>
        <w:t>Pojemność użytkowa nie mniej niż 150L</w:t>
      </w:r>
    </w:p>
    <w:p w:rsidR="002112C6" w:rsidRPr="00D0554E" w:rsidRDefault="002112C6" w:rsidP="00D65222">
      <w:pPr>
        <w:pStyle w:val="Bezodstpw"/>
        <w:numPr>
          <w:ilvl w:val="0"/>
          <w:numId w:val="31"/>
        </w:numPr>
        <w:jc w:val="both"/>
        <w:rPr>
          <w:rFonts w:ascii="Arial" w:hAnsi="Arial" w:cs="Arial"/>
        </w:rPr>
      </w:pPr>
      <w:r w:rsidRPr="00D0554E">
        <w:rPr>
          <w:rFonts w:ascii="Arial" w:hAnsi="Arial" w:cs="Arial"/>
        </w:rPr>
        <w:t>Zintegrowana z kotłem bateria do uzupełniania wody w płaszczu.</w:t>
      </w:r>
    </w:p>
    <w:p w:rsidR="002112C6" w:rsidRPr="00D0554E" w:rsidRDefault="002112C6" w:rsidP="00D65222">
      <w:pPr>
        <w:pStyle w:val="Bezodstpw"/>
        <w:numPr>
          <w:ilvl w:val="0"/>
          <w:numId w:val="31"/>
        </w:numPr>
        <w:jc w:val="both"/>
        <w:rPr>
          <w:rFonts w:ascii="Arial" w:hAnsi="Arial" w:cs="Arial"/>
        </w:rPr>
      </w:pPr>
      <w:r w:rsidRPr="00D0554E">
        <w:rPr>
          <w:rFonts w:ascii="Arial" w:hAnsi="Arial" w:cs="Arial"/>
        </w:rPr>
        <w:t xml:space="preserve">System łączenia na tzw. „włos” – możliwość płynnego połączenia sąsiadujących </w:t>
      </w:r>
      <w:r w:rsidR="00D65222" w:rsidRPr="00D0554E">
        <w:rPr>
          <w:rFonts w:ascii="Arial" w:hAnsi="Arial" w:cs="Arial"/>
        </w:rPr>
        <w:br/>
      </w:r>
      <w:r w:rsidRPr="00D0554E">
        <w:rPr>
          <w:rFonts w:ascii="Arial" w:hAnsi="Arial" w:cs="Arial"/>
        </w:rPr>
        <w:t>ze sobą elementów.</w:t>
      </w:r>
    </w:p>
    <w:p w:rsidR="002112C6" w:rsidRPr="00D0554E" w:rsidRDefault="002112C6" w:rsidP="00D65222">
      <w:pPr>
        <w:pStyle w:val="Bezodstpw"/>
        <w:numPr>
          <w:ilvl w:val="0"/>
          <w:numId w:val="31"/>
        </w:numPr>
        <w:jc w:val="both"/>
        <w:rPr>
          <w:rFonts w:ascii="Arial" w:hAnsi="Arial" w:cs="Arial"/>
        </w:rPr>
      </w:pPr>
      <w:r w:rsidRPr="00D0554E">
        <w:rPr>
          <w:rFonts w:ascii="Arial" w:hAnsi="Arial" w:cs="Arial"/>
        </w:rPr>
        <w:t xml:space="preserve">Zawór regulacyjny umożliwiający płynną regulację pary. Kocioł wyposażony </w:t>
      </w:r>
      <w:r w:rsidR="00D65222" w:rsidRPr="00D0554E">
        <w:rPr>
          <w:rFonts w:ascii="Arial" w:hAnsi="Arial" w:cs="Arial"/>
        </w:rPr>
        <w:br/>
      </w:r>
      <w:r w:rsidRPr="00D0554E">
        <w:rPr>
          <w:rFonts w:ascii="Arial" w:hAnsi="Arial" w:cs="Arial"/>
        </w:rPr>
        <w:t>w odwadniacz kondensatu i smar do zaworów spustowych.</w:t>
      </w:r>
    </w:p>
    <w:p w:rsidR="00C21EF2" w:rsidRPr="00D0554E" w:rsidRDefault="00C21EF2" w:rsidP="00D65222">
      <w:pPr>
        <w:pStyle w:val="Bezodstpw"/>
        <w:jc w:val="both"/>
        <w:rPr>
          <w:rFonts w:ascii="Arial" w:hAnsi="Arial" w:cs="Arial"/>
          <w:bCs/>
        </w:rPr>
      </w:pPr>
    </w:p>
    <w:p w:rsidR="00D0554E" w:rsidRDefault="00D0554E" w:rsidP="00D65222">
      <w:pPr>
        <w:pStyle w:val="Bezodstpw"/>
        <w:jc w:val="both"/>
        <w:rPr>
          <w:rFonts w:ascii="Arial" w:eastAsia="Times New Roman" w:hAnsi="Arial" w:cs="Arial"/>
        </w:rPr>
      </w:pPr>
    </w:p>
    <w:p w:rsidR="00D0554E" w:rsidRPr="00D0554E" w:rsidRDefault="00D0554E" w:rsidP="00D0554E">
      <w:pPr>
        <w:pStyle w:val="Bezodstpw"/>
        <w:jc w:val="both"/>
        <w:rPr>
          <w:rFonts w:ascii="Arial" w:hAnsi="Arial" w:cs="Arial"/>
          <w:lang w:eastAsia="zh-CN"/>
        </w:rPr>
      </w:pPr>
      <w:r w:rsidRPr="00D0554E">
        <w:rPr>
          <w:rFonts w:ascii="Arial" w:hAnsi="Arial" w:cs="Arial"/>
        </w:rPr>
        <w:lastRenderedPageBreak/>
        <w:t xml:space="preserve">Dostawa, montaż oraz demontaż parowych kotłów warzelnych  wykonany </w:t>
      </w:r>
      <w:r w:rsidRPr="00D0554E">
        <w:rPr>
          <w:rFonts w:ascii="Arial" w:hAnsi="Arial" w:cs="Arial"/>
          <w:lang w:eastAsia="zh-CN"/>
        </w:rPr>
        <w:t>w obiekcie kuchni-stołówki Szkoły Policji w Słupsku przy ul. Krakusa 2-3.</w:t>
      </w:r>
    </w:p>
    <w:p w:rsidR="00D0554E" w:rsidRPr="00D0554E" w:rsidRDefault="00D0554E" w:rsidP="00D0554E">
      <w:pPr>
        <w:pStyle w:val="Bezodstpw"/>
        <w:jc w:val="both"/>
        <w:rPr>
          <w:rFonts w:ascii="Arial" w:hAnsi="Arial" w:cs="Arial"/>
          <w:lang w:eastAsia="zh-CN"/>
        </w:rPr>
      </w:pPr>
    </w:p>
    <w:p w:rsidR="00D0554E" w:rsidRPr="00D0554E" w:rsidRDefault="00D0554E" w:rsidP="00D0554E">
      <w:pPr>
        <w:pStyle w:val="Bezodstpw"/>
        <w:jc w:val="both"/>
        <w:rPr>
          <w:rFonts w:ascii="Arial" w:hAnsi="Arial" w:cs="Arial"/>
          <w:lang w:eastAsia="zh-CN"/>
        </w:rPr>
      </w:pPr>
      <w:r w:rsidRPr="00D0554E">
        <w:rPr>
          <w:rFonts w:ascii="Arial" w:hAnsi="Arial" w:cs="Arial"/>
          <w:lang w:eastAsia="zh-CN"/>
        </w:rPr>
        <w:t>Do oferty należy załączyć karty katalogowe oferowanych kotłów z danymi technicznymi i wymiarami.</w:t>
      </w:r>
    </w:p>
    <w:p w:rsidR="00D0554E" w:rsidRDefault="00D0554E" w:rsidP="00D65222">
      <w:pPr>
        <w:pStyle w:val="Bezodstpw"/>
        <w:jc w:val="both"/>
        <w:rPr>
          <w:rFonts w:ascii="Arial" w:eastAsia="Times New Roman" w:hAnsi="Arial" w:cs="Arial"/>
        </w:rPr>
      </w:pPr>
    </w:p>
    <w:p w:rsidR="00C21EF2" w:rsidRPr="00D0554E" w:rsidRDefault="00C21EF2" w:rsidP="00D65222">
      <w:pPr>
        <w:pStyle w:val="Bezodstpw"/>
        <w:jc w:val="both"/>
        <w:rPr>
          <w:rFonts w:ascii="Arial" w:eastAsia="Times New Roman" w:hAnsi="Arial" w:cs="Arial"/>
        </w:rPr>
      </w:pPr>
      <w:r w:rsidRPr="00D0554E">
        <w:rPr>
          <w:rFonts w:ascii="Arial" w:eastAsia="Times New Roman" w:hAnsi="Arial" w:cs="Arial"/>
        </w:rPr>
        <w:t xml:space="preserve">Przedmiot zamówienia musi być fabrycznie nowy. </w:t>
      </w:r>
    </w:p>
    <w:p w:rsidR="00C21EF2" w:rsidRPr="00D0554E" w:rsidRDefault="00C21EF2" w:rsidP="00D65222">
      <w:pPr>
        <w:pStyle w:val="Bezodstpw"/>
        <w:jc w:val="both"/>
        <w:rPr>
          <w:rFonts w:ascii="Arial" w:eastAsia="Times New Roman" w:hAnsi="Arial" w:cs="Arial"/>
        </w:rPr>
      </w:pPr>
    </w:p>
    <w:p w:rsidR="00C21EF2" w:rsidRPr="00D0554E" w:rsidRDefault="00C21EF2" w:rsidP="00D65222">
      <w:pPr>
        <w:pStyle w:val="Bezodstpw"/>
        <w:jc w:val="both"/>
        <w:rPr>
          <w:rFonts w:ascii="Arial" w:eastAsia="Times New Roman" w:hAnsi="Arial" w:cs="Arial"/>
        </w:rPr>
      </w:pPr>
      <w:r w:rsidRPr="00D0554E">
        <w:rPr>
          <w:rFonts w:ascii="Arial" w:eastAsia="Times New Roman" w:hAnsi="Arial" w:cs="Arial"/>
        </w:rPr>
        <w:t xml:space="preserve">Wykonawca dostarczy wszelkie atesty, certyfikaty oraz dopuszczenia do obrotu </w:t>
      </w:r>
      <w:r w:rsidR="00D65222" w:rsidRPr="00D0554E">
        <w:rPr>
          <w:rFonts w:ascii="Arial" w:eastAsia="Times New Roman" w:hAnsi="Arial" w:cs="Arial"/>
        </w:rPr>
        <w:br/>
      </w:r>
      <w:r w:rsidRPr="00D0554E">
        <w:rPr>
          <w:rFonts w:ascii="Arial" w:eastAsia="Times New Roman" w:hAnsi="Arial" w:cs="Arial"/>
        </w:rPr>
        <w:t>i użytkowania dla dostarczonego asortymentu, jeśli jest to wymagane obowiązującymi przepisami prawa.</w:t>
      </w:r>
    </w:p>
    <w:p w:rsidR="00C21EF2" w:rsidRPr="00D0554E" w:rsidRDefault="00C21EF2" w:rsidP="00D65222">
      <w:pPr>
        <w:pStyle w:val="Bezodstpw"/>
        <w:jc w:val="both"/>
        <w:rPr>
          <w:rFonts w:ascii="Arial" w:hAnsi="Arial" w:cs="Arial"/>
        </w:rPr>
      </w:pPr>
    </w:p>
    <w:p w:rsidR="00E34283" w:rsidRPr="00D0554E" w:rsidRDefault="00E34283" w:rsidP="00D65222">
      <w:pPr>
        <w:pStyle w:val="Akapitzlist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Arial" w:hAnsi="Arial" w:cs="Arial"/>
        </w:rPr>
      </w:pPr>
      <w:r w:rsidRPr="00D0554E">
        <w:rPr>
          <w:rFonts w:ascii="Arial" w:hAnsi="Arial" w:cs="Arial"/>
        </w:rPr>
        <w:t xml:space="preserve">Wykonawca udzieli pisemnej gwarancji jakości i rękojmi na zainstalowane urządzenia, materiały i wykonane roboty na okres nie mniej, niż 24 miesięcy licząc od dnia podpisania protokołu odbioru końcowego zadania. </w:t>
      </w:r>
    </w:p>
    <w:p w:rsidR="00E34283" w:rsidRPr="00D0554E" w:rsidRDefault="00E34283" w:rsidP="00D65222">
      <w:pPr>
        <w:pStyle w:val="Akapitzlist"/>
        <w:tabs>
          <w:tab w:val="left" w:pos="709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</w:p>
    <w:p w:rsidR="00E34283" w:rsidRPr="00D0554E" w:rsidRDefault="00E34283" w:rsidP="00D65222">
      <w:pPr>
        <w:pStyle w:val="Akapitzlist"/>
        <w:spacing w:after="0" w:line="240" w:lineRule="auto"/>
        <w:ind w:left="0"/>
        <w:contextualSpacing w:val="0"/>
        <w:jc w:val="both"/>
        <w:rPr>
          <w:rStyle w:val="Pogrubienie"/>
          <w:rFonts w:ascii="Arial" w:hAnsi="Arial" w:cs="Arial"/>
          <w:b w:val="0"/>
          <w:bCs w:val="0"/>
        </w:rPr>
      </w:pPr>
      <w:r w:rsidRPr="00D0554E">
        <w:rPr>
          <w:rStyle w:val="Pogrubienie"/>
          <w:rFonts w:ascii="Arial" w:hAnsi="Arial" w:cs="Arial"/>
          <w:b w:val="0"/>
        </w:rPr>
        <w:t>W przypadku, gdy gwarancja i rękojmia udzielona przez Wykonawcę nakłada obowiązek dokonywania okresowych przeglądów gwarancyjnych w ramach ceny ofertowej Wykonawca jest zobowiązany w okresie udzielonej gwarancji i rękojmi wykonywać wymagane przeglądy gwarancyjne, w zakres których wchodzić będą usługa i materiały niezbędne do jej wykonania.</w:t>
      </w:r>
    </w:p>
    <w:p w:rsidR="00E34283" w:rsidRPr="00D0554E" w:rsidRDefault="00E34283" w:rsidP="00D65222">
      <w:pPr>
        <w:pStyle w:val="Akapitzlist"/>
        <w:spacing w:after="0" w:line="240" w:lineRule="auto"/>
        <w:ind w:left="426" w:hanging="426"/>
        <w:jc w:val="both"/>
        <w:rPr>
          <w:rStyle w:val="Pogrubienie"/>
          <w:rFonts w:ascii="Arial" w:hAnsi="Arial" w:cs="Arial"/>
          <w:b w:val="0"/>
          <w:bCs w:val="0"/>
        </w:rPr>
      </w:pPr>
    </w:p>
    <w:p w:rsidR="00E34283" w:rsidRPr="00D0554E" w:rsidRDefault="00E34283" w:rsidP="00D65222">
      <w:pPr>
        <w:pStyle w:val="Akapitzlist"/>
        <w:spacing w:after="0" w:line="240" w:lineRule="auto"/>
        <w:ind w:left="0"/>
        <w:contextualSpacing w:val="0"/>
        <w:jc w:val="both"/>
        <w:rPr>
          <w:rFonts w:ascii="Arial" w:hAnsi="Arial" w:cs="Arial"/>
        </w:rPr>
      </w:pPr>
      <w:r w:rsidRPr="00D0554E">
        <w:rPr>
          <w:rFonts w:ascii="Arial" w:hAnsi="Arial" w:cs="Arial"/>
        </w:rPr>
        <w:t xml:space="preserve">W razie stwierdzenia uszkodzenia lub nieprawidłowej pracy urządzeń w okresie gwarancji lub rękojmi Wykonawca ma obowiązek przystąpienia do ich naprawy w terminie do </w:t>
      </w:r>
      <w:r w:rsidR="005364D9">
        <w:rPr>
          <w:rFonts w:ascii="Arial" w:hAnsi="Arial" w:cs="Arial"/>
        </w:rPr>
        <w:t>jednego dnia roboczego</w:t>
      </w:r>
      <w:r w:rsidRPr="00D0554E">
        <w:rPr>
          <w:rFonts w:ascii="Arial" w:hAnsi="Arial" w:cs="Arial"/>
        </w:rPr>
        <w:t xml:space="preserve"> od momentu powiadomienia go przez Zamawiającego o uszkodzeniu lub niewłaściwej pracy przedmiotu umowy. W przypadku niedotrzymania tego terminu Zamawiający ma prawo zlecić usunięcie usterek innej firmie w ramach wykonania zastępczego i obciążyć Wykonawcę kosztami ich usunięcia. Takie postępowanie Zamawiającego nie spowoduje utraty udzielonej gwarancji jakości lub rękojmi na przedmiot umowy.</w:t>
      </w:r>
    </w:p>
    <w:p w:rsidR="00E34283" w:rsidRPr="00D0554E" w:rsidRDefault="00E34283" w:rsidP="00D65222">
      <w:pPr>
        <w:spacing w:after="0" w:line="240" w:lineRule="auto"/>
        <w:ind w:left="426" w:hanging="426"/>
        <w:jc w:val="both"/>
        <w:rPr>
          <w:rFonts w:ascii="Arial" w:hAnsi="Arial" w:cs="Arial"/>
        </w:rPr>
      </w:pPr>
    </w:p>
    <w:p w:rsidR="00E34283" w:rsidRPr="00D0554E" w:rsidRDefault="00E34283" w:rsidP="00D65222">
      <w:pPr>
        <w:pStyle w:val="Tekstpodstawowy"/>
        <w:spacing w:after="0" w:line="240" w:lineRule="auto"/>
        <w:jc w:val="both"/>
        <w:rPr>
          <w:rFonts w:ascii="Arial" w:hAnsi="Arial" w:cs="Arial"/>
        </w:rPr>
      </w:pPr>
      <w:r w:rsidRPr="00D0554E">
        <w:rPr>
          <w:rFonts w:ascii="Arial" w:hAnsi="Arial" w:cs="Arial"/>
        </w:rPr>
        <w:t>Zalecany jest udział Wykonawcy w wizji lokalnej celem prawidłowej, rzetelnej wyceny przedmiotu zamówienia i przygotowania kompletnej oferty.</w:t>
      </w:r>
    </w:p>
    <w:p w:rsidR="00E34283" w:rsidRPr="00D0554E" w:rsidRDefault="00E34283" w:rsidP="00D65222">
      <w:pPr>
        <w:pStyle w:val="Bezodstpw"/>
        <w:jc w:val="both"/>
        <w:rPr>
          <w:rFonts w:ascii="Arial" w:hAnsi="Arial" w:cs="Arial"/>
        </w:rPr>
      </w:pPr>
    </w:p>
    <w:p w:rsidR="00C21EF2" w:rsidRPr="00D0554E" w:rsidRDefault="00C21EF2" w:rsidP="00D65222">
      <w:pPr>
        <w:pStyle w:val="Bezodstpw"/>
        <w:jc w:val="both"/>
        <w:rPr>
          <w:rFonts w:ascii="Arial" w:hAnsi="Arial" w:cs="Arial"/>
        </w:rPr>
      </w:pPr>
      <w:r w:rsidRPr="00D0554E">
        <w:rPr>
          <w:rFonts w:ascii="Arial" w:hAnsi="Arial" w:cs="Arial"/>
        </w:rPr>
        <w:t>Termin realizacji określa się na:</w:t>
      </w:r>
    </w:p>
    <w:p w:rsidR="00C21EF2" w:rsidRPr="00D0554E" w:rsidRDefault="00C21EF2" w:rsidP="00D65222">
      <w:pPr>
        <w:pStyle w:val="Bezodstpw"/>
        <w:jc w:val="both"/>
        <w:rPr>
          <w:rFonts w:ascii="Arial" w:hAnsi="Arial" w:cs="Arial"/>
        </w:rPr>
      </w:pPr>
      <w:r w:rsidRPr="00D0554E">
        <w:rPr>
          <w:rFonts w:ascii="Arial" w:hAnsi="Arial" w:cs="Arial"/>
        </w:rPr>
        <w:t>- rozpoczęcie prac – w dniu podpisania umowy;</w:t>
      </w:r>
    </w:p>
    <w:p w:rsidR="00C21EF2" w:rsidRPr="00D0554E" w:rsidRDefault="00C21EF2" w:rsidP="00D65222">
      <w:pPr>
        <w:pStyle w:val="Bezodstpw"/>
        <w:jc w:val="both"/>
        <w:rPr>
          <w:rFonts w:ascii="Arial" w:hAnsi="Arial" w:cs="Arial"/>
        </w:rPr>
      </w:pPr>
      <w:r w:rsidRPr="00D0554E">
        <w:rPr>
          <w:rFonts w:ascii="Arial" w:hAnsi="Arial" w:cs="Arial"/>
        </w:rPr>
        <w:t xml:space="preserve">- zakończenie prac – </w:t>
      </w:r>
      <w:r w:rsidR="00B27BBF" w:rsidRPr="00D0554E">
        <w:rPr>
          <w:rFonts w:ascii="Arial" w:hAnsi="Arial" w:cs="Arial"/>
        </w:rPr>
        <w:t>do 31 grudnia 2024 r.</w:t>
      </w:r>
    </w:p>
    <w:p w:rsidR="008A6F76" w:rsidRPr="00D0554E" w:rsidRDefault="008A6F76" w:rsidP="00D65222">
      <w:pPr>
        <w:pStyle w:val="Bezodstpw"/>
        <w:jc w:val="both"/>
        <w:rPr>
          <w:rFonts w:ascii="Arial" w:hAnsi="Arial" w:cs="Arial"/>
          <w:bCs/>
        </w:rPr>
      </w:pPr>
    </w:p>
    <w:p w:rsidR="00AC61D6" w:rsidRPr="00D0554E" w:rsidRDefault="00AC61D6" w:rsidP="00B36412">
      <w:pPr>
        <w:pStyle w:val="Bezodstpw"/>
        <w:jc w:val="both"/>
        <w:rPr>
          <w:rFonts w:ascii="Arial" w:eastAsia="Times New Roman" w:hAnsi="Arial" w:cs="Arial"/>
        </w:rPr>
      </w:pPr>
      <w:r w:rsidRPr="00D0554E">
        <w:rPr>
          <w:rFonts w:ascii="Arial" w:hAnsi="Arial" w:cs="Arial"/>
          <w:bCs/>
        </w:rPr>
        <w:t>Wykonawc</w:t>
      </w:r>
      <w:r w:rsidR="00CC2EA9" w:rsidRPr="00D0554E">
        <w:rPr>
          <w:rFonts w:ascii="Arial" w:hAnsi="Arial" w:cs="Arial"/>
          <w:bCs/>
        </w:rPr>
        <w:t>ę</w:t>
      </w:r>
      <w:r w:rsidRPr="00D0554E">
        <w:rPr>
          <w:rFonts w:ascii="Arial" w:hAnsi="Arial" w:cs="Arial"/>
          <w:bCs/>
        </w:rPr>
        <w:t xml:space="preserve"> zobowiązuje się do dołączenia w dniu realizac</w:t>
      </w:r>
      <w:r w:rsidR="00B36412" w:rsidRPr="00D0554E">
        <w:rPr>
          <w:rFonts w:ascii="Arial" w:hAnsi="Arial" w:cs="Arial"/>
          <w:bCs/>
        </w:rPr>
        <w:t xml:space="preserve">ji dostawy, do każdego  sprzętu </w:t>
      </w:r>
      <w:r w:rsidRPr="00D0554E">
        <w:rPr>
          <w:rFonts w:ascii="Arial" w:eastAsia="Times New Roman" w:hAnsi="Arial" w:cs="Arial"/>
        </w:rPr>
        <w:t>pełnej dokumentacji w języku polskim w tym</w:t>
      </w:r>
      <w:r w:rsidR="00E327C2" w:rsidRPr="00D0554E">
        <w:rPr>
          <w:rFonts w:ascii="Arial" w:eastAsia="Times New Roman" w:hAnsi="Arial" w:cs="Arial"/>
        </w:rPr>
        <w:t xml:space="preserve"> w szczególności</w:t>
      </w:r>
      <w:r w:rsidRPr="00D0554E">
        <w:rPr>
          <w:rFonts w:ascii="Arial" w:eastAsia="Times New Roman" w:hAnsi="Arial" w:cs="Arial"/>
        </w:rPr>
        <w:t>:</w:t>
      </w:r>
    </w:p>
    <w:p w:rsidR="00AC61D6" w:rsidRPr="00D0554E" w:rsidRDefault="00AC61D6" w:rsidP="00D65222">
      <w:pPr>
        <w:pStyle w:val="Bezodstpw"/>
        <w:numPr>
          <w:ilvl w:val="0"/>
          <w:numId w:val="33"/>
        </w:numPr>
        <w:jc w:val="both"/>
        <w:rPr>
          <w:rFonts w:ascii="Arial" w:eastAsia="Times New Roman" w:hAnsi="Arial" w:cs="Arial"/>
        </w:rPr>
      </w:pPr>
      <w:r w:rsidRPr="00D0554E">
        <w:rPr>
          <w:rFonts w:ascii="Arial" w:eastAsia="Times New Roman" w:hAnsi="Arial" w:cs="Arial"/>
        </w:rPr>
        <w:t>wypełnionej karty gwarancyjnej,</w:t>
      </w:r>
    </w:p>
    <w:p w:rsidR="00AC61D6" w:rsidRPr="00D0554E" w:rsidRDefault="00AC61D6" w:rsidP="00D65222">
      <w:pPr>
        <w:pStyle w:val="Bezodstpw"/>
        <w:numPr>
          <w:ilvl w:val="0"/>
          <w:numId w:val="33"/>
        </w:numPr>
        <w:jc w:val="both"/>
        <w:rPr>
          <w:rFonts w:ascii="Arial" w:eastAsia="Times New Roman" w:hAnsi="Arial" w:cs="Arial"/>
        </w:rPr>
      </w:pPr>
      <w:r w:rsidRPr="00D0554E">
        <w:rPr>
          <w:rFonts w:ascii="Arial" w:eastAsia="Times New Roman" w:hAnsi="Arial" w:cs="Arial"/>
        </w:rPr>
        <w:t>wykazów adresów punktów serwisowych.</w:t>
      </w:r>
    </w:p>
    <w:p w:rsidR="00AC61D6" w:rsidRPr="00D0554E" w:rsidRDefault="00AC61D6" w:rsidP="00D65222">
      <w:pPr>
        <w:pStyle w:val="Bezodstpw"/>
        <w:jc w:val="both"/>
        <w:rPr>
          <w:rFonts w:ascii="Arial" w:hAnsi="Arial" w:cs="Arial"/>
        </w:rPr>
      </w:pPr>
    </w:p>
    <w:p w:rsidR="00E34283" w:rsidRPr="00D0554E" w:rsidRDefault="00E34283" w:rsidP="00D65222">
      <w:pPr>
        <w:pStyle w:val="Akapitzlist"/>
        <w:widowControl w:val="0"/>
        <w:tabs>
          <w:tab w:val="left" w:pos="169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Arial" w:hAnsi="Arial" w:cs="Arial"/>
        </w:rPr>
      </w:pPr>
      <w:r w:rsidRPr="00D0554E">
        <w:rPr>
          <w:rFonts w:ascii="Arial" w:hAnsi="Arial" w:cs="Arial"/>
        </w:rPr>
        <w:t xml:space="preserve">Dostawa i uruchomienie </w:t>
      </w:r>
      <w:r w:rsidRPr="00D0554E">
        <w:rPr>
          <w:rFonts w:ascii="Arial" w:hAnsi="Arial" w:cs="Arial"/>
          <w:bCs/>
        </w:rPr>
        <w:t>kotłów ma być zakończon</w:t>
      </w:r>
      <w:r w:rsidR="00CC2EA9" w:rsidRPr="00D0554E">
        <w:rPr>
          <w:rFonts w:ascii="Arial" w:hAnsi="Arial" w:cs="Arial"/>
          <w:bCs/>
        </w:rPr>
        <w:t>a</w:t>
      </w:r>
      <w:r w:rsidR="00AC61D6" w:rsidRPr="00D0554E">
        <w:rPr>
          <w:rFonts w:ascii="Arial" w:hAnsi="Arial" w:cs="Arial"/>
          <w:bCs/>
        </w:rPr>
        <w:t xml:space="preserve"> </w:t>
      </w:r>
      <w:r w:rsidRPr="00D0554E">
        <w:rPr>
          <w:rFonts w:ascii="Arial" w:hAnsi="Arial" w:cs="Arial"/>
        </w:rPr>
        <w:t>przeszkoleniem wytypowanych pracowników Zamawiającego z obsługi i konserwacji parowych kotłów warzelnych.</w:t>
      </w:r>
    </w:p>
    <w:p w:rsidR="008A6F76" w:rsidRPr="00D0554E" w:rsidRDefault="008A6F76" w:rsidP="00D65222">
      <w:pPr>
        <w:pStyle w:val="Bezodstpw"/>
        <w:jc w:val="both"/>
        <w:rPr>
          <w:rFonts w:ascii="Arial" w:hAnsi="Arial" w:cs="Arial"/>
          <w:bCs/>
        </w:rPr>
      </w:pPr>
    </w:p>
    <w:p w:rsidR="00AC61D6" w:rsidRPr="00D0554E" w:rsidRDefault="00AC61D6" w:rsidP="00D65222">
      <w:pPr>
        <w:pStyle w:val="Bezodstpw"/>
        <w:jc w:val="both"/>
        <w:rPr>
          <w:rFonts w:ascii="Arial" w:hAnsi="Arial" w:cs="Arial"/>
          <w:bCs/>
        </w:rPr>
      </w:pPr>
      <w:r w:rsidRPr="00D0554E">
        <w:rPr>
          <w:rFonts w:ascii="Arial" w:hAnsi="Arial" w:cs="Arial"/>
          <w:bCs/>
        </w:rPr>
        <w:t>Wykonawca zobowiązuje się zamontować oraz dokonać rozruchu technologicznego sprzętu na własny koszt i ryzyko.</w:t>
      </w:r>
    </w:p>
    <w:p w:rsidR="008A6F76" w:rsidRPr="00D0554E" w:rsidRDefault="008A6F76" w:rsidP="00D65222">
      <w:pPr>
        <w:pStyle w:val="Bezodstpw"/>
        <w:jc w:val="both"/>
        <w:rPr>
          <w:rFonts w:ascii="Arial" w:eastAsia="Times New Roman" w:hAnsi="Arial" w:cs="Arial"/>
        </w:rPr>
      </w:pPr>
    </w:p>
    <w:p w:rsidR="00D65222" w:rsidRPr="00D0554E" w:rsidRDefault="000E593E" w:rsidP="00D65222">
      <w:pPr>
        <w:pStyle w:val="Bezodstpw"/>
        <w:jc w:val="both"/>
        <w:rPr>
          <w:rFonts w:ascii="Arial" w:hAnsi="Arial" w:cs="Arial"/>
          <w:bCs/>
        </w:rPr>
      </w:pPr>
      <w:r w:rsidRPr="00D0554E">
        <w:rPr>
          <w:rFonts w:ascii="Arial" w:hAnsi="Arial" w:cs="Arial"/>
          <w:bCs/>
        </w:rPr>
        <w:t>Za szkody lub braki powstałe w czasie transportu sprzętu będącego przedmiotem umowy odpowiada Wykonawca.</w:t>
      </w:r>
    </w:p>
    <w:p w:rsidR="00D65222" w:rsidRPr="00D0554E" w:rsidRDefault="00D65222" w:rsidP="00D65222">
      <w:pPr>
        <w:pStyle w:val="Bezodstpw"/>
        <w:jc w:val="both"/>
        <w:rPr>
          <w:rFonts w:ascii="Arial" w:hAnsi="Arial" w:cs="Arial"/>
        </w:rPr>
      </w:pPr>
    </w:p>
    <w:p w:rsidR="003F5F33" w:rsidRPr="00D0554E" w:rsidRDefault="00EF57B9" w:rsidP="00D65222">
      <w:pPr>
        <w:pStyle w:val="Bezodstpw"/>
        <w:jc w:val="both"/>
        <w:rPr>
          <w:rFonts w:ascii="Arial" w:hAnsi="Arial" w:cs="Arial"/>
        </w:rPr>
      </w:pPr>
      <w:r w:rsidRPr="00D0554E">
        <w:rPr>
          <w:rFonts w:ascii="Arial" w:hAnsi="Arial" w:cs="Arial"/>
        </w:rPr>
        <w:t>Dostawca jest zobligowany do</w:t>
      </w:r>
      <w:r w:rsidR="00B27BBF" w:rsidRPr="00D0554E">
        <w:rPr>
          <w:rFonts w:ascii="Arial" w:hAnsi="Arial" w:cs="Arial"/>
        </w:rPr>
        <w:t xml:space="preserve"> wykonania i </w:t>
      </w:r>
      <w:r w:rsidRPr="00D0554E">
        <w:rPr>
          <w:rFonts w:ascii="Arial" w:hAnsi="Arial" w:cs="Arial"/>
        </w:rPr>
        <w:t xml:space="preserve"> montażu</w:t>
      </w:r>
      <w:r w:rsidR="00B27BBF" w:rsidRPr="00D0554E">
        <w:rPr>
          <w:rFonts w:ascii="Arial" w:hAnsi="Arial" w:cs="Arial"/>
        </w:rPr>
        <w:t xml:space="preserve"> na swój koszt </w:t>
      </w:r>
      <w:r w:rsidRPr="00D0554E">
        <w:rPr>
          <w:rFonts w:ascii="Arial" w:hAnsi="Arial" w:cs="Arial"/>
        </w:rPr>
        <w:t xml:space="preserve"> tablicy informacyjnej wg wzoru zawartego w </w:t>
      </w:r>
      <w:r w:rsidR="00B36412" w:rsidRPr="00D0554E">
        <w:rPr>
          <w:rFonts w:ascii="Arial" w:hAnsi="Arial" w:cs="Arial"/>
        </w:rPr>
        <w:t>Rozporządzeniu</w:t>
      </w:r>
      <w:r w:rsidRPr="00D0554E">
        <w:rPr>
          <w:rFonts w:ascii="Arial" w:hAnsi="Arial" w:cs="Arial"/>
        </w:rPr>
        <w:t xml:space="preserve"> Rady Ministrów z 7.05.2021 r. w sprawie określenia działań informacyjnych </w:t>
      </w:r>
      <w:r w:rsidR="00B27BBF" w:rsidRPr="00D0554E">
        <w:rPr>
          <w:rFonts w:ascii="Arial" w:hAnsi="Arial" w:cs="Arial"/>
        </w:rPr>
        <w:t>podejmowanych przez podmioty realizujące zadania finansowe lub dofinansowane z budżetu państwa lub z państwowych funduszy celowych (</w:t>
      </w:r>
      <w:r w:rsidRPr="00D0554E">
        <w:rPr>
          <w:rFonts w:ascii="Arial" w:hAnsi="Arial" w:cs="Arial"/>
        </w:rPr>
        <w:t>Dz. U z 2021 r. poz. 953 ze zm.</w:t>
      </w:r>
      <w:r w:rsidR="00B27BBF" w:rsidRPr="00D0554E">
        <w:rPr>
          <w:rFonts w:ascii="Arial" w:hAnsi="Arial" w:cs="Arial"/>
        </w:rPr>
        <w:t>)</w:t>
      </w:r>
    </w:p>
    <w:p w:rsidR="00EA1B02" w:rsidRPr="00D0554E" w:rsidRDefault="00EA1B02" w:rsidP="00D65222">
      <w:pPr>
        <w:pStyle w:val="Bezodstpw"/>
        <w:jc w:val="both"/>
        <w:rPr>
          <w:rFonts w:ascii="Arial" w:hAnsi="Arial" w:cs="Arial"/>
        </w:rPr>
      </w:pPr>
    </w:p>
    <w:p w:rsidR="00EA1B02" w:rsidRPr="00EA1B02" w:rsidRDefault="00EA1B02" w:rsidP="00D65222">
      <w:pPr>
        <w:pStyle w:val="Bezodstpw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sectPr w:rsidR="00EA1B02" w:rsidRPr="00EA1B02" w:rsidSect="00802BA9">
      <w:pgSz w:w="11906" w:h="16838"/>
      <w:pgMar w:top="426" w:right="141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B95" w:rsidRDefault="00ED4B95" w:rsidP="001C45CD">
      <w:pPr>
        <w:spacing w:after="0" w:line="240" w:lineRule="auto"/>
      </w:pPr>
      <w:r>
        <w:separator/>
      </w:r>
    </w:p>
  </w:endnote>
  <w:endnote w:type="continuationSeparator" w:id="1">
    <w:p w:rsidR="00ED4B95" w:rsidRDefault="00ED4B95" w:rsidP="001C4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B95" w:rsidRDefault="00ED4B95" w:rsidP="001C45CD">
      <w:pPr>
        <w:spacing w:after="0" w:line="240" w:lineRule="auto"/>
      </w:pPr>
      <w:r>
        <w:separator/>
      </w:r>
    </w:p>
  </w:footnote>
  <w:footnote w:type="continuationSeparator" w:id="1">
    <w:p w:rsidR="00ED4B95" w:rsidRDefault="00ED4B95" w:rsidP="001C4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AD6FC34"/>
    <w:name w:val="WW8Num3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00000005"/>
    <w:multiLevelType w:val="multilevel"/>
    <w:tmpl w:val="59068E32"/>
    <w:name w:val="WW8Num5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9A178B"/>
    <w:multiLevelType w:val="hybridMultilevel"/>
    <w:tmpl w:val="132A7594"/>
    <w:lvl w:ilvl="0" w:tplc="F7CE353E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">
    <w:nsid w:val="05E71120"/>
    <w:multiLevelType w:val="hybridMultilevel"/>
    <w:tmpl w:val="E1704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E350B7"/>
    <w:multiLevelType w:val="hybridMultilevel"/>
    <w:tmpl w:val="006C81CA"/>
    <w:lvl w:ilvl="0" w:tplc="7BEA33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274D2"/>
    <w:multiLevelType w:val="hybridMultilevel"/>
    <w:tmpl w:val="BD6A2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5C5FF4"/>
    <w:multiLevelType w:val="hybridMultilevel"/>
    <w:tmpl w:val="9CB69D8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0F755FC"/>
    <w:multiLevelType w:val="hybridMultilevel"/>
    <w:tmpl w:val="B866A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F83AB5"/>
    <w:multiLevelType w:val="hybridMultilevel"/>
    <w:tmpl w:val="093A46FE"/>
    <w:lvl w:ilvl="0" w:tplc="04103E3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63351D"/>
    <w:multiLevelType w:val="hybridMultilevel"/>
    <w:tmpl w:val="3CE20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4D47AF"/>
    <w:multiLevelType w:val="hybridMultilevel"/>
    <w:tmpl w:val="B474745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465797B"/>
    <w:multiLevelType w:val="hybridMultilevel"/>
    <w:tmpl w:val="8F649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A3358D"/>
    <w:multiLevelType w:val="hybridMultilevel"/>
    <w:tmpl w:val="8C342A24"/>
    <w:lvl w:ilvl="0" w:tplc="49F225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2C5357"/>
    <w:multiLevelType w:val="hybridMultilevel"/>
    <w:tmpl w:val="57D606A4"/>
    <w:lvl w:ilvl="0" w:tplc="FE0A92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CF07B0"/>
    <w:multiLevelType w:val="hybridMultilevel"/>
    <w:tmpl w:val="5B426C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8E784B"/>
    <w:multiLevelType w:val="hybridMultilevel"/>
    <w:tmpl w:val="58E6D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0A0F9F"/>
    <w:multiLevelType w:val="hybridMultilevel"/>
    <w:tmpl w:val="DAC8E152"/>
    <w:lvl w:ilvl="0" w:tplc="89B6B0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22F6130"/>
    <w:multiLevelType w:val="hybridMultilevel"/>
    <w:tmpl w:val="25C8D234"/>
    <w:lvl w:ilvl="0" w:tplc="B5BA29E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5B1061"/>
    <w:multiLevelType w:val="hybridMultilevel"/>
    <w:tmpl w:val="11C03F5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646638B"/>
    <w:multiLevelType w:val="hybridMultilevel"/>
    <w:tmpl w:val="FC38800E"/>
    <w:lvl w:ilvl="0" w:tplc="B6AC84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2B97B02"/>
    <w:multiLevelType w:val="hybridMultilevel"/>
    <w:tmpl w:val="A3BE1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0D6E04"/>
    <w:multiLevelType w:val="hybridMultilevel"/>
    <w:tmpl w:val="142095A6"/>
    <w:lvl w:ilvl="0" w:tplc="DFB844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DCE1A95"/>
    <w:multiLevelType w:val="hybridMultilevel"/>
    <w:tmpl w:val="B0BE00A6"/>
    <w:lvl w:ilvl="0" w:tplc="BE3A2F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2710CCC"/>
    <w:multiLevelType w:val="hybridMultilevel"/>
    <w:tmpl w:val="2F982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8C2A9B"/>
    <w:multiLevelType w:val="hybridMultilevel"/>
    <w:tmpl w:val="8EBAF1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877BE6"/>
    <w:multiLevelType w:val="hybridMultilevel"/>
    <w:tmpl w:val="54B0500C"/>
    <w:lvl w:ilvl="0" w:tplc="DD441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68842F42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E37D0D"/>
    <w:multiLevelType w:val="hybridMultilevel"/>
    <w:tmpl w:val="4CB8A7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A81DC0"/>
    <w:multiLevelType w:val="hybridMultilevel"/>
    <w:tmpl w:val="18C49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D44277"/>
    <w:multiLevelType w:val="hybridMultilevel"/>
    <w:tmpl w:val="30049A6E"/>
    <w:lvl w:ilvl="0" w:tplc="F920DB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AC71376"/>
    <w:multiLevelType w:val="hybridMultilevel"/>
    <w:tmpl w:val="9A5EB4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D46227"/>
    <w:multiLevelType w:val="hybridMultilevel"/>
    <w:tmpl w:val="64EE99CA"/>
    <w:lvl w:ilvl="0" w:tplc="316447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D3608CD"/>
    <w:multiLevelType w:val="hybridMultilevel"/>
    <w:tmpl w:val="946C9130"/>
    <w:lvl w:ilvl="0" w:tplc="7C22941E">
      <w:start w:val="1"/>
      <w:numFmt w:val="decimal"/>
      <w:lvlText w:val="%1)"/>
      <w:lvlJc w:val="left"/>
      <w:pPr>
        <w:ind w:left="1004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77292519"/>
    <w:multiLevelType w:val="hybridMultilevel"/>
    <w:tmpl w:val="F3C2E6E4"/>
    <w:lvl w:ilvl="0" w:tplc="0D803224">
      <w:start w:val="4"/>
      <w:numFmt w:val="decimal"/>
      <w:lvlText w:val="%1."/>
      <w:lvlJc w:val="left"/>
      <w:pPr>
        <w:ind w:left="22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452508"/>
    <w:multiLevelType w:val="hybridMultilevel"/>
    <w:tmpl w:val="2D4635BE"/>
    <w:lvl w:ilvl="0" w:tplc="F74E2DE6">
      <w:start w:val="1"/>
      <w:numFmt w:val="decimal"/>
      <w:lvlText w:val="%1."/>
      <w:lvlJc w:val="left"/>
      <w:pPr>
        <w:ind w:left="220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"/>
  </w:num>
  <w:num w:numId="3">
    <w:abstractNumId w:val="33"/>
  </w:num>
  <w:num w:numId="4">
    <w:abstractNumId w:val="26"/>
  </w:num>
  <w:num w:numId="5">
    <w:abstractNumId w:val="14"/>
  </w:num>
  <w:num w:numId="6">
    <w:abstractNumId w:val="17"/>
  </w:num>
  <w:num w:numId="7">
    <w:abstractNumId w:val="29"/>
  </w:num>
  <w:num w:numId="8">
    <w:abstractNumId w:val="2"/>
  </w:num>
  <w:num w:numId="9">
    <w:abstractNumId w:val="12"/>
  </w:num>
  <w:num w:numId="10">
    <w:abstractNumId w:val="22"/>
  </w:num>
  <w:num w:numId="11">
    <w:abstractNumId w:val="24"/>
  </w:num>
  <w:num w:numId="12">
    <w:abstractNumId w:val="9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6"/>
  </w:num>
  <w:num w:numId="16">
    <w:abstractNumId w:val="31"/>
  </w:num>
  <w:num w:numId="17">
    <w:abstractNumId w:val="8"/>
  </w:num>
  <w:num w:numId="18">
    <w:abstractNumId w:val="4"/>
  </w:num>
  <w:num w:numId="19">
    <w:abstractNumId w:val="19"/>
  </w:num>
  <w:num w:numId="20">
    <w:abstractNumId w:val="21"/>
  </w:num>
  <w:num w:numId="21">
    <w:abstractNumId w:val="28"/>
  </w:num>
  <w:num w:numId="22">
    <w:abstractNumId w:val="18"/>
  </w:num>
  <w:num w:numId="23">
    <w:abstractNumId w:val="32"/>
  </w:num>
  <w:num w:numId="24">
    <w:abstractNumId w:val="30"/>
  </w:num>
  <w:num w:numId="25">
    <w:abstractNumId w:val="15"/>
  </w:num>
  <w:num w:numId="26">
    <w:abstractNumId w:val="20"/>
  </w:num>
  <w:num w:numId="27">
    <w:abstractNumId w:val="5"/>
  </w:num>
  <w:num w:numId="28">
    <w:abstractNumId w:val="13"/>
  </w:num>
  <w:num w:numId="29">
    <w:abstractNumId w:val="3"/>
  </w:num>
  <w:num w:numId="30">
    <w:abstractNumId w:val="7"/>
  </w:num>
  <w:num w:numId="31">
    <w:abstractNumId w:val="11"/>
  </w:num>
  <w:num w:numId="32">
    <w:abstractNumId w:val="10"/>
  </w:num>
  <w:num w:numId="33">
    <w:abstractNumId w:val="2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1F8A"/>
    <w:rsid w:val="0000377D"/>
    <w:rsid w:val="00005E44"/>
    <w:rsid w:val="00005E76"/>
    <w:rsid w:val="00006100"/>
    <w:rsid w:val="00007790"/>
    <w:rsid w:val="00007AFD"/>
    <w:rsid w:val="0001325D"/>
    <w:rsid w:val="00014FF5"/>
    <w:rsid w:val="00020F6C"/>
    <w:rsid w:val="00025734"/>
    <w:rsid w:val="000304D8"/>
    <w:rsid w:val="00036F4E"/>
    <w:rsid w:val="00042DE3"/>
    <w:rsid w:val="000448F9"/>
    <w:rsid w:val="00061839"/>
    <w:rsid w:val="00064E3C"/>
    <w:rsid w:val="0008513B"/>
    <w:rsid w:val="00085F1E"/>
    <w:rsid w:val="000864B1"/>
    <w:rsid w:val="00090D68"/>
    <w:rsid w:val="000B60B9"/>
    <w:rsid w:val="000C568A"/>
    <w:rsid w:val="000D5759"/>
    <w:rsid w:val="000E37C8"/>
    <w:rsid w:val="000E593E"/>
    <w:rsid w:val="000F0E12"/>
    <w:rsid w:val="000F2A14"/>
    <w:rsid w:val="000F3086"/>
    <w:rsid w:val="001244EE"/>
    <w:rsid w:val="00124626"/>
    <w:rsid w:val="00126D94"/>
    <w:rsid w:val="00145657"/>
    <w:rsid w:val="00146D9D"/>
    <w:rsid w:val="001478A7"/>
    <w:rsid w:val="00153F4E"/>
    <w:rsid w:val="001564BE"/>
    <w:rsid w:val="00166161"/>
    <w:rsid w:val="001700E8"/>
    <w:rsid w:val="00184F27"/>
    <w:rsid w:val="001A296A"/>
    <w:rsid w:val="001A5ECD"/>
    <w:rsid w:val="001B4D58"/>
    <w:rsid w:val="001C45CD"/>
    <w:rsid w:val="001C72F6"/>
    <w:rsid w:val="001D0167"/>
    <w:rsid w:val="001D23FC"/>
    <w:rsid w:val="001E12C2"/>
    <w:rsid w:val="001F37F7"/>
    <w:rsid w:val="002112C6"/>
    <w:rsid w:val="002145A0"/>
    <w:rsid w:val="002200A7"/>
    <w:rsid w:val="00220783"/>
    <w:rsid w:val="00221A8D"/>
    <w:rsid w:val="00233787"/>
    <w:rsid w:val="002524CC"/>
    <w:rsid w:val="00253501"/>
    <w:rsid w:val="00255247"/>
    <w:rsid w:val="002969EC"/>
    <w:rsid w:val="002A22EB"/>
    <w:rsid w:val="002B62F0"/>
    <w:rsid w:val="002C120D"/>
    <w:rsid w:val="002C2845"/>
    <w:rsid w:val="002D0541"/>
    <w:rsid w:val="002D1C3F"/>
    <w:rsid w:val="002D510D"/>
    <w:rsid w:val="002E6FA3"/>
    <w:rsid w:val="002F0D1D"/>
    <w:rsid w:val="0031064D"/>
    <w:rsid w:val="00314F80"/>
    <w:rsid w:val="003263B1"/>
    <w:rsid w:val="00332255"/>
    <w:rsid w:val="0033280C"/>
    <w:rsid w:val="00333765"/>
    <w:rsid w:val="00333BEB"/>
    <w:rsid w:val="00361886"/>
    <w:rsid w:val="003630E5"/>
    <w:rsid w:val="0036344F"/>
    <w:rsid w:val="00371897"/>
    <w:rsid w:val="003747E7"/>
    <w:rsid w:val="00382C44"/>
    <w:rsid w:val="00386317"/>
    <w:rsid w:val="00386536"/>
    <w:rsid w:val="00391510"/>
    <w:rsid w:val="00397F3A"/>
    <w:rsid w:val="003B54A8"/>
    <w:rsid w:val="003B67D3"/>
    <w:rsid w:val="003C65B5"/>
    <w:rsid w:val="003D5605"/>
    <w:rsid w:val="003E538F"/>
    <w:rsid w:val="003F5F33"/>
    <w:rsid w:val="00406144"/>
    <w:rsid w:val="00407F07"/>
    <w:rsid w:val="00412E8F"/>
    <w:rsid w:val="00422970"/>
    <w:rsid w:val="004344F2"/>
    <w:rsid w:val="00436A78"/>
    <w:rsid w:val="00452E57"/>
    <w:rsid w:val="00461D8B"/>
    <w:rsid w:val="00470342"/>
    <w:rsid w:val="0047651A"/>
    <w:rsid w:val="004765B9"/>
    <w:rsid w:val="00484E7D"/>
    <w:rsid w:val="00487856"/>
    <w:rsid w:val="004D10DB"/>
    <w:rsid w:val="004F1F8A"/>
    <w:rsid w:val="00503ED3"/>
    <w:rsid w:val="00507566"/>
    <w:rsid w:val="00507C64"/>
    <w:rsid w:val="0051611C"/>
    <w:rsid w:val="00523497"/>
    <w:rsid w:val="005331E5"/>
    <w:rsid w:val="00533371"/>
    <w:rsid w:val="005364D9"/>
    <w:rsid w:val="005407E6"/>
    <w:rsid w:val="005408C9"/>
    <w:rsid w:val="005415FC"/>
    <w:rsid w:val="005459F0"/>
    <w:rsid w:val="0054629A"/>
    <w:rsid w:val="00554051"/>
    <w:rsid w:val="00563735"/>
    <w:rsid w:val="0057135F"/>
    <w:rsid w:val="005715D6"/>
    <w:rsid w:val="00594741"/>
    <w:rsid w:val="005A5F9E"/>
    <w:rsid w:val="005B2025"/>
    <w:rsid w:val="005B2469"/>
    <w:rsid w:val="005C3527"/>
    <w:rsid w:val="005E1FC7"/>
    <w:rsid w:val="005E4C38"/>
    <w:rsid w:val="005F3E34"/>
    <w:rsid w:val="00602C06"/>
    <w:rsid w:val="00610235"/>
    <w:rsid w:val="0061621A"/>
    <w:rsid w:val="006174CE"/>
    <w:rsid w:val="00621653"/>
    <w:rsid w:val="00622A17"/>
    <w:rsid w:val="00625072"/>
    <w:rsid w:val="00636D33"/>
    <w:rsid w:val="00637FE6"/>
    <w:rsid w:val="006529AF"/>
    <w:rsid w:val="006628A9"/>
    <w:rsid w:val="00671132"/>
    <w:rsid w:val="0067137D"/>
    <w:rsid w:val="00680970"/>
    <w:rsid w:val="0068336A"/>
    <w:rsid w:val="00685AA1"/>
    <w:rsid w:val="00691E86"/>
    <w:rsid w:val="006A6875"/>
    <w:rsid w:val="006A732D"/>
    <w:rsid w:val="006B2E63"/>
    <w:rsid w:val="006D57C1"/>
    <w:rsid w:val="006E5EEC"/>
    <w:rsid w:val="006F3BA1"/>
    <w:rsid w:val="007008D4"/>
    <w:rsid w:val="00702D6F"/>
    <w:rsid w:val="007076F4"/>
    <w:rsid w:val="007108CA"/>
    <w:rsid w:val="00711C3A"/>
    <w:rsid w:val="00715FDE"/>
    <w:rsid w:val="00746DF1"/>
    <w:rsid w:val="00751460"/>
    <w:rsid w:val="0075633A"/>
    <w:rsid w:val="00762464"/>
    <w:rsid w:val="00763756"/>
    <w:rsid w:val="00793AC8"/>
    <w:rsid w:val="007D2BE7"/>
    <w:rsid w:val="007E7262"/>
    <w:rsid w:val="00802BA9"/>
    <w:rsid w:val="00823BC9"/>
    <w:rsid w:val="008370B3"/>
    <w:rsid w:val="00851C79"/>
    <w:rsid w:val="00852016"/>
    <w:rsid w:val="00886FCF"/>
    <w:rsid w:val="008A6F76"/>
    <w:rsid w:val="008C5374"/>
    <w:rsid w:val="008C69F8"/>
    <w:rsid w:val="008D1950"/>
    <w:rsid w:val="008D29AA"/>
    <w:rsid w:val="008D348D"/>
    <w:rsid w:val="008E5A9B"/>
    <w:rsid w:val="00913FB2"/>
    <w:rsid w:val="00924CF5"/>
    <w:rsid w:val="00926F32"/>
    <w:rsid w:val="009270E9"/>
    <w:rsid w:val="00933C43"/>
    <w:rsid w:val="00940802"/>
    <w:rsid w:val="00943F23"/>
    <w:rsid w:val="00946D50"/>
    <w:rsid w:val="00955C7B"/>
    <w:rsid w:val="00957E70"/>
    <w:rsid w:val="00970727"/>
    <w:rsid w:val="00980B3E"/>
    <w:rsid w:val="009861BF"/>
    <w:rsid w:val="00991FA7"/>
    <w:rsid w:val="009A7B9E"/>
    <w:rsid w:val="009D7D55"/>
    <w:rsid w:val="009E7A08"/>
    <w:rsid w:val="009F5809"/>
    <w:rsid w:val="00A30F40"/>
    <w:rsid w:val="00A4585B"/>
    <w:rsid w:val="00A458AE"/>
    <w:rsid w:val="00A46135"/>
    <w:rsid w:val="00A608C6"/>
    <w:rsid w:val="00A646D5"/>
    <w:rsid w:val="00A656A7"/>
    <w:rsid w:val="00A66B29"/>
    <w:rsid w:val="00A81767"/>
    <w:rsid w:val="00A96E02"/>
    <w:rsid w:val="00A97834"/>
    <w:rsid w:val="00AB4499"/>
    <w:rsid w:val="00AB5997"/>
    <w:rsid w:val="00AB7E16"/>
    <w:rsid w:val="00AC3589"/>
    <w:rsid w:val="00AC41BB"/>
    <w:rsid w:val="00AC4432"/>
    <w:rsid w:val="00AC61D6"/>
    <w:rsid w:val="00AD3D88"/>
    <w:rsid w:val="00AD68D2"/>
    <w:rsid w:val="00AD769C"/>
    <w:rsid w:val="00AE3287"/>
    <w:rsid w:val="00AF2524"/>
    <w:rsid w:val="00B0056F"/>
    <w:rsid w:val="00B00E0D"/>
    <w:rsid w:val="00B03436"/>
    <w:rsid w:val="00B04156"/>
    <w:rsid w:val="00B15580"/>
    <w:rsid w:val="00B16E61"/>
    <w:rsid w:val="00B27BBF"/>
    <w:rsid w:val="00B33896"/>
    <w:rsid w:val="00B34EE5"/>
    <w:rsid w:val="00B36412"/>
    <w:rsid w:val="00B404C9"/>
    <w:rsid w:val="00B4710F"/>
    <w:rsid w:val="00B6609A"/>
    <w:rsid w:val="00B67D62"/>
    <w:rsid w:val="00B70FEF"/>
    <w:rsid w:val="00B72037"/>
    <w:rsid w:val="00B86FAB"/>
    <w:rsid w:val="00B973D7"/>
    <w:rsid w:val="00BB0184"/>
    <w:rsid w:val="00BB2329"/>
    <w:rsid w:val="00BB54DA"/>
    <w:rsid w:val="00BC1874"/>
    <w:rsid w:val="00BD0D4B"/>
    <w:rsid w:val="00BD40C5"/>
    <w:rsid w:val="00BD4581"/>
    <w:rsid w:val="00BE2B25"/>
    <w:rsid w:val="00BF5FCA"/>
    <w:rsid w:val="00C13B4C"/>
    <w:rsid w:val="00C15CD8"/>
    <w:rsid w:val="00C21EF2"/>
    <w:rsid w:val="00C44286"/>
    <w:rsid w:val="00C500D6"/>
    <w:rsid w:val="00C5201C"/>
    <w:rsid w:val="00C65F96"/>
    <w:rsid w:val="00C67C2E"/>
    <w:rsid w:val="00C761FF"/>
    <w:rsid w:val="00C96577"/>
    <w:rsid w:val="00C975A5"/>
    <w:rsid w:val="00CA41EF"/>
    <w:rsid w:val="00CA68B5"/>
    <w:rsid w:val="00CB029C"/>
    <w:rsid w:val="00CB3FB9"/>
    <w:rsid w:val="00CC1A63"/>
    <w:rsid w:val="00CC2B7B"/>
    <w:rsid w:val="00CC2EA9"/>
    <w:rsid w:val="00CF13FA"/>
    <w:rsid w:val="00D0554E"/>
    <w:rsid w:val="00D07271"/>
    <w:rsid w:val="00D10EAE"/>
    <w:rsid w:val="00D25A65"/>
    <w:rsid w:val="00D312CF"/>
    <w:rsid w:val="00D32B90"/>
    <w:rsid w:val="00D57C1D"/>
    <w:rsid w:val="00D65222"/>
    <w:rsid w:val="00D76A59"/>
    <w:rsid w:val="00D77553"/>
    <w:rsid w:val="00D7768B"/>
    <w:rsid w:val="00D87602"/>
    <w:rsid w:val="00DA20A7"/>
    <w:rsid w:val="00DB235A"/>
    <w:rsid w:val="00DB2846"/>
    <w:rsid w:val="00DC1E54"/>
    <w:rsid w:val="00DC2022"/>
    <w:rsid w:val="00DC31BC"/>
    <w:rsid w:val="00DE58C3"/>
    <w:rsid w:val="00DE62E8"/>
    <w:rsid w:val="00E00C6D"/>
    <w:rsid w:val="00E2568C"/>
    <w:rsid w:val="00E327C2"/>
    <w:rsid w:val="00E34283"/>
    <w:rsid w:val="00E3555A"/>
    <w:rsid w:val="00E458E8"/>
    <w:rsid w:val="00E45F34"/>
    <w:rsid w:val="00E46DEB"/>
    <w:rsid w:val="00E57FA9"/>
    <w:rsid w:val="00E62348"/>
    <w:rsid w:val="00E63AC9"/>
    <w:rsid w:val="00E7049D"/>
    <w:rsid w:val="00E714E2"/>
    <w:rsid w:val="00E736C6"/>
    <w:rsid w:val="00E73FC8"/>
    <w:rsid w:val="00E8001B"/>
    <w:rsid w:val="00E81A38"/>
    <w:rsid w:val="00E831C3"/>
    <w:rsid w:val="00E86EA2"/>
    <w:rsid w:val="00E87416"/>
    <w:rsid w:val="00E90769"/>
    <w:rsid w:val="00E91303"/>
    <w:rsid w:val="00E934F0"/>
    <w:rsid w:val="00EA1B02"/>
    <w:rsid w:val="00EA57F0"/>
    <w:rsid w:val="00EB06C1"/>
    <w:rsid w:val="00EB2450"/>
    <w:rsid w:val="00EB3D5B"/>
    <w:rsid w:val="00EB425C"/>
    <w:rsid w:val="00ED12B5"/>
    <w:rsid w:val="00ED4B95"/>
    <w:rsid w:val="00EE7465"/>
    <w:rsid w:val="00EF0BB6"/>
    <w:rsid w:val="00EF1764"/>
    <w:rsid w:val="00EF57B9"/>
    <w:rsid w:val="00F00E8D"/>
    <w:rsid w:val="00F03F92"/>
    <w:rsid w:val="00F05CFC"/>
    <w:rsid w:val="00F11D0F"/>
    <w:rsid w:val="00F32DD8"/>
    <w:rsid w:val="00F356DE"/>
    <w:rsid w:val="00F66F18"/>
    <w:rsid w:val="00F75B45"/>
    <w:rsid w:val="00F86170"/>
    <w:rsid w:val="00FA0EA6"/>
    <w:rsid w:val="00FA1C8F"/>
    <w:rsid w:val="00FA6785"/>
    <w:rsid w:val="00FE5EEC"/>
    <w:rsid w:val="00FF2B8A"/>
    <w:rsid w:val="00FF4583"/>
    <w:rsid w:val="00FF5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CD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4F1F8A"/>
    <w:pPr>
      <w:ind w:left="720"/>
      <w:contextualSpacing/>
    </w:pPr>
  </w:style>
  <w:style w:type="paragraph" w:customStyle="1" w:styleId="Default">
    <w:name w:val="Default"/>
    <w:rsid w:val="004F1F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1F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F1F8A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96E0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1D23FC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005E7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005E76"/>
    <w:rPr>
      <w:rFonts w:ascii="Times New Roman" w:eastAsia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7135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9861B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9861B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nhideWhenUsed/>
    <w:rsid w:val="001C45C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1C45CD"/>
    <w:rPr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397F3A"/>
    <w:pPr>
      <w:suppressAutoHyphens/>
      <w:spacing w:after="0" w:line="240" w:lineRule="auto"/>
    </w:pPr>
    <w:rPr>
      <w:rFonts w:ascii="Courier New" w:eastAsia="Times New Roman" w:hAnsi="Courier New"/>
      <w:sz w:val="24"/>
      <w:szCs w:val="24"/>
      <w:lang w:eastAsia="ar-SA"/>
    </w:rPr>
  </w:style>
  <w:style w:type="table" w:customStyle="1" w:styleId="Tabela-Siatka3">
    <w:name w:val="Tabela - Siatka3"/>
    <w:basedOn w:val="Standardowy"/>
    <w:next w:val="Tabela-Siatka"/>
    <w:uiPriority w:val="59"/>
    <w:rsid w:val="000F0E1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2">
    <w:name w:val="Tabela - Siatka12"/>
    <w:basedOn w:val="Standardowy"/>
    <w:next w:val="Tabela-Siatka"/>
    <w:uiPriority w:val="59"/>
    <w:rsid w:val="000F0E1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3">
    <w:name w:val="Tabela - Siatka13"/>
    <w:basedOn w:val="Standardowy"/>
    <w:next w:val="Tabela-Siatka"/>
    <w:uiPriority w:val="59"/>
    <w:rsid w:val="000F0E1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B0343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4">
    <w:name w:val="Tabela - Siatka14"/>
    <w:basedOn w:val="Standardowy"/>
    <w:next w:val="Tabela-Siatka"/>
    <w:uiPriority w:val="59"/>
    <w:rsid w:val="00B0343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5">
    <w:name w:val="Tabela - Siatka15"/>
    <w:basedOn w:val="Standardowy"/>
    <w:next w:val="Tabela-Siatka"/>
    <w:uiPriority w:val="59"/>
    <w:rsid w:val="00B0343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5E1FC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6">
    <w:name w:val="Tabela - Siatka16"/>
    <w:basedOn w:val="Standardowy"/>
    <w:next w:val="Tabela-Siatka"/>
    <w:uiPriority w:val="59"/>
    <w:rsid w:val="005E1FC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7">
    <w:name w:val="Tabela - Siatka17"/>
    <w:basedOn w:val="Standardowy"/>
    <w:next w:val="Tabela-Siatka"/>
    <w:uiPriority w:val="59"/>
    <w:rsid w:val="005E1FC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semiHidden/>
    <w:unhideWhenUsed/>
    <w:rsid w:val="001478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78A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478A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78A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478A7"/>
    <w:rPr>
      <w:b/>
      <w:bCs/>
      <w:lang w:eastAsia="en-US"/>
    </w:rPr>
  </w:style>
  <w:style w:type="paragraph" w:styleId="Tekstpodstawowywcity3">
    <w:name w:val="Body Text Indent 3"/>
    <w:basedOn w:val="Normalny"/>
    <w:link w:val="Tekstpodstawowywcity3Znak"/>
    <w:rsid w:val="00C21EF2"/>
    <w:pPr>
      <w:widowControl w:val="0"/>
      <w:autoSpaceDE w:val="0"/>
      <w:autoSpaceDN w:val="0"/>
      <w:adjustRightInd w:val="0"/>
      <w:spacing w:after="0" w:line="240" w:lineRule="auto"/>
      <w:ind w:left="284" w:hanging="284"/>
      <w:jc w:val="both"/>
      <w:outlineLvl w:val="0"/>
    </w:pPr>
    <w:rPr>
      <w:rFonts w:ascii="Times" w:eastAsia="Times New Roman" w:hAnsi="Times" w:cs="Times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21EF2"/>
    <w:rPr>
      <w:rFonts w:ascii="Times" w:eastAsia="Times New Roman" w:hAnsi="Times" w:cs="Times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342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34283"/>
    <w:rPr>
      <w:sz w:val="22"/>
      <w:szCs w:val="22"/>
      <w:lang w:eastAsia="en-US"/>
    </w:rPr>
  </w:style>
  <w:style w:type="character" w:styleId="Pogrubienie">
    <w:name w:val="Strong"/>
    <w:basedOn w:val="Domylnaczcionkaakapitu"/>
    <w:qFormat/>
    <w:rsid w:val="00E3428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60AC2-4A8E-4285-966B-BD41B6BF7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718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Bartkowiak Aleksandra</dc:creator>
  <cp:lastModifiedBy>agolebiowska</cp:lastModifiedBy>
  <cp:revision>6</cp:revision>
  <cp:lastPrinted>2024-10-10T10:22:00Z</cp:lastPrinted>
  <dcterms:created xsi:type="dcterms:W3CDTF">2024-10-17T06:55:00Z</dcterms:created>
  <dcterms:modified xsi:type="dcterms:W3CDTF">2024-10-18T07:41:00Z</dcterms:modified>
</cp:coreProperties>
</file>