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B4F038" w14:textId="77777777" w:rsidR="001577A2" w:rsidRPr="00674F7E" w:rsidRDefault="001577A2" w:rsidP="001577A2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674F7E">
        <w:rPr>
          <w:rFonts w:ascii="Arial" w:hAnsi="Arial" w:cs="Arial"/>
          <w:sz w:val="20"/>
          <w:szCs w:val="20"/>
        </w:rPr>
        <w:t xml:space="preserve">Załącznik Nr </w:t>
      </w:r>
      <w:r w:rsidRPr="00016886">
        <w:rPr>
          <w:rFonts w:ascii="Arial" w:hAnsi="Arial" w:cs="Arial"/>
          <w:sz w:val="20"/>
          <w:szCs w:val="20"/>
        </w:rPr>
        <w:t>5</w:t>
      </w:r>
      <w:r w:rsidRPr="00674F7E">
        <w:rPr>
          <w:rFonts w:ascii="Arial" w:hAnsi="Arial" w:cs="Arial"/>
          <w:sz w:val="20"/>
          <w:szCs w:val="20"/>
        </w:rPr>
        <w:t xml:space="preserve"> do SWZ – </w:t>
      </w:r>
      <w:r>
        <w:rPr>
          <w:rFonts w:ascii="Arial" w:hAnsi="Arial" w:cs="Arial"/>
          <w:sz w:val="20"/>
          <w:szCs w:val="20"/>
        </w:rPr>
        <w:t>Podstawy wykluczenia</w:t>
      </w:r>
    </w:p>
    <w:p w14:paraId="0D173D8A" w14:textId="24D2E193" w:rsidR="001577A2" w:rsidRPr="00633BF1" w:rsidRDefault="001577A2" w:rsidP="001577A2">
      <w:pPr>
        <w:pStyle w:val="Bezodstpw"/>
        <w:jc w:val="right"/>
        <w:rPr>
          <w:rFonts w:ascii="Arial" w:hAnsi="Arial" w:cs="Arial"/>
        </w:rPr>
      </w:pPr>
      <w:r w:rsidRPr="00633BF1">
        <w:rPr>
          <w:rFonts w:ascii="Arial" w:hAnsi="Arial" w:cs="Arial"/>
        </w:rPr>
        <w:t xml:space="preserve">Znak sprawy: </w:t>
      </w:r>
      <w:r w:rsidR="00CC5424" w:rsidRPr="00633BF1">
        <w:rPr>
          <w:rFonts w:ascii="Arial" w:hAnsi="Arial" w:cs="Arial"/>
        </w:rPr>
        <w:t>BG.</w:t>
      </w:r>
      <w:r w:rsidR="00633BF1" w:rsidRPr="00633BF1">
        <w:rPr>
          <w:rFonts w:ascii="Arial" w:hAnsi="Arial" w:cs="Arial"/>
        </w:rPr>
        <w:t>261.</w:t>
      </w:r>
      <w:r w:rsidR="00095B75">
        <w:rPr>
          <w:rFonts w:ascii="Arial" w:hAnsi="Arial" w:cs="Arial"/>
        </w:rPr>
        <w:t>13</w:t>
      </w:r>
      <w:bookmarkStart w:id="0" w:name="_GoBack"/>
      <w:bookmarkEnd w:id="0"/>
      <w:r w:rsidR="00633BF1" w:rsidRPr="00633BF1">
        <w:rPr>
          <w:rFonts w:ascii="Arial" w:hAnsi="Arial" w:cs="Arial"/>
        </w:rPr>
        <w:t>.2024</w:t>
      </w:r>
    </w:p>
    <w:p w14:paraId="4FA098D8" w14:textId="77777777" w:rsidR="001577A2" w:rsidRPr="00633BF1" w:rsidRDefault="001577A2" w:rsidP="001577A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33BF1">
        <w:rPr>
          <w:rFonts w:ascii="Arial" w:hAnsi="Arial" w:cs="Arial"/>
          <w:sz w:val="24"/>
          <w:szCs w:val="24"/>
        </w:rPr>
        <w:t>Wykonawca/Podmiot udostępniający zasoby:</w:t>
      </w:r>
    </w:p>
    <w:p w14:paraId="5F147BC5" w14:textId="40EF11FA" w:rsidR="001577A2" w:rsidRPr="00633BF1" w:rsidRDefault="001577A2" w:rsidP="001577A2">
      <w:pPr>
        <w:spacing w:after="0" w:line="240" w:lineRule="auto"/>
        <w:ind w:right="5953"/>
        <w:rPr>
          <w:rFonts w:ascii="Arial" w:hAnsi="Arial" w:cs="Arial"/>
          <w:i/>
          <w:sz w:val="24"/>
          <w:szCs w:val="24"/>
        </w:rPr>
      </w:pPr>
      <w:r w:rsidRPr="00633BF1">
        <w:rPr>
          <w:rFonts w:ascii="Arial" w:hAnsi="Arial" w:cs="Arial"/>
          <w:i/>
          <w:sz w:val="24"/>
          <w:szCs w:val="24"/>
        </w:rPr>
        <w:t>(pełna nazwa/firma, adres, w zależności od podmiotu: NIP/PESE</w:t>
      </w:r>
      <w:r w:rsidR="000F3CC5" w:rsidRPr="00633BF1">
        <w:rPr>
          <w:rFonts w:ascii="Arial" w:hAnsi="Arial" w:cs="Arial"/>
          <w:i/>
          <w:sz w:val="24"/>
          <w:szCs w:val="24"/>
        </w:rPr>
        <w:t>L</w:t>
      </w:r>
      <w:r w:rsidRPr="00633BF1">
        <w:rPr>
          <w:rFonts w:ascii="Arial" w:hAnsi="Arial" w:cs="Arial"/>
          <w:i/>
          <w:sz w:val="24"/>
          <w:szCs w:val="24"/>
        </w:rPr>
        <w:t>)</w:t>
      </w:r>
    </w:p>
    <w:p w14:paraId="2FDD2496" w14:textId="77777777" w:rsidR="001577A2" w:rsidRPr="00633BF1" w:rsidRDefault="001577A2" w:rsidP="001577A2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633BF1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51D1572C" w14:textId="77777777" w:rsidR="001577A2" w:rsidRPr="00633BF1" w:rsidRDefault="001577A2" w:rsidP="001577A2">
      <w:pPr>
        <w:spacing w:after="0" w:line="240" w:lineRule="auto"/>
        <w:ind w:right="5954"/>
        <w:rPr>
          <w:rFonts w:ascii="Arial" w:hAnsi="Arial" w:cs="Arial"/>
          <w:sz w:val="24"/>
          <w:szCs w:val="24"/>
        </w:rPr>
      </w:pPr>
      <w:r w:rsidRPr="00633BF1">
        <w:rPr>
          <w:rFonts w:ascii="Arial" w:hAnsi="Arial" w:cs="Arial"/>
          <w:sz w:val="24"/>
          <w:szCs w:val="24"/>
        </w:rPr>
        <w:t>………………………………</w:t>
      </w:r>
    </w:p>
    <w:p w14:paraId="670A142A" w14:textId="77777777" w:rsidR="001577A2" w:rsidRPr="00633BF1" w:rsidRDefault="001577A2" w:rsidP="001577A2">
      <w:pPr>
        <w:spacing w:after="240" w:line="240" w:lineRule="auto"/>
        <w:rPr>
          <w:rFonts w:ascii="Arial" w:hAnsi="Arial" w:cs="Arial"/>
          <w:i/>
          <w:sz w:val="24"/>
          <w:szCs w:val="24"/>
        </w:rPr>
      </w:pPr>
      <w:r w:rsidRPr="00633BF1">
        <w:rPr>
          <w:rFonts w:ascii="Arial" w:hAnsi="Arial" w:cs="Arial"/>
          <w:i/>
          <w:sz w:val="24"/>
          <w:szCs w:val="24"/>
        </w:rPr>
        <w:t>(imię, nazwisko, stanowisko/podstawa do reprezentacji)</w:t>
      </w:r>
      <w:r w:rsidRPr="00633BF1">
        <w:rPr>
          <w:rFonts w:ascii="Arial" w:hAnsi="Arial" w:cs="Arial"/>
          <w:i/>
          <w:sz w:val="24"/>
          <w:szCs w:val="24"/>
        </w:rPr>
        <w:tab/>
      </w:r>
    </w:p>
    <w:p w14:paraId="08B47FA7" w14:textId="77777777" w:rsidR="001577A2" w:rsidRPr="00633BF1" w:rsidRDefault="001577A2" w:rsidP="001577A2">
      <w:pPr>
        <w:spacing w:after="0" w:line="276" w:lineRule="auto"/>
        <w:ind w:left="5387"/>
        <w:rPr>
          <w:rFonts w:ascii="Arial" w:hAnsi="Arial" w:cs="Arial"/>
          <w:sz w:val="24"/>
          <w:szCs w:val="24"/>
        </w:rPr>
      </w:pPr>
      <w:r w:rsidRPr="00633BF1">
        <w:rPr>
          <w:rFonts w:ascii="Arial" w:hAnsi="Arial" w:cs="Arial"/>
          <w:sz w:val="24"/>
          <w:szCs w:val="24"/>
        </w:rPr>
        <w:t>Sąd Okręgowy w Tarnowie</w:t>
      </w:r>
    </w:p>
    <w:p w14:paraId="0F91EED4" w14:textId="77777777" w:rsidR="001577A2" w:rsidRPr="00633BF1" w:rsidRDefault="001577A2" w:rsidP="001577A2">
      <w:pPr>
        <w:spacing w:after="0" w:line="276" w:lineRule="auto"/>
        <w:ind w:left="5387"/>
        <w:rPr>
          <w:rFonts w:ascii="Arial" w:hAnsi="Arial" w:cs="Arial"/>
          <w:sz w:val="24"/>
          <w:szCs w:val="24"/>
        </w:rPr>
      </w:pPr>
      <w:r w:rsidRPr="00633BF1">
        <w:rPr>
          <w:rFonts w:ascii="Arial" w:hAnsi="Arial" w:cs="Arial"/>
          <w:sz w:val="24"/>
          <w:szCs w:val="24"/>
        </w:rPr>
        <w:t>ul. Jarosława Dąbrowskiego 27</w:t>
      </w:r>
    </w:p>
    <w:p w14:paraId="6C840797" w14:textId="77777777" w:rsidR="001577A2" w:rsidRPr="00633BF1" w:rsidRDefault="001577A2" w:rsidP="001577A2">
      <w:pPr>
        <w:spacing w:after="600" w:line="276" w:lineRule="auto"/>
        <w:ind w:left="5387"/>
        <w:rPr>
          <w:rFonts w:ascii="Arial" w:hAnsi="Arial" w:cs="Arial"/>
          <w:sz w:val="24"/>
          <w:szCs w:val="24"/>
        </w:rPr>
      </w:pPr>
      <w:r w:rsidRPr="00633BF1">
        <w:rPr>
          <w:rFonts w:ascii="Arial" w:hAnsi="Arial" w:cs="Arial"/>
          <w:sz w:val="24"/>
          <w:szCs w:val="24"/>
        </w:rPr>
        <w:t>33-100 Tarnów</w:t>
      </w:r>
    </w:p>
    <w:p w14:paraId="20241E20" w14:textId="77777777" w:rsidR="001577A2" w:rsidRPr="00633BF1" w:rsidRDefault="001577A2" w:rsidP="001577A2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33BF1">
        <w:rPr>
          <w:rFonts w:ascii="Arial" w:hAnsi="Arial" w:cs="Arial"/>
          <w:sz w:val="24"/>
          <w:szCs w:val="24"/>
        </w:rPr>
        <w:t>Oświadczenie wykonawcy / Podmiotu udostępniającego zasoby*</w:t>
      </w:r>
    </w:p>
    <w:p w14:paraId="24A46541" w14:textId="77777777" w:rsidR="001577A2" w:rsidRPr="00633BF1" w:rsidRDefault="001577A2" w:rsidP="001577A2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33BF1">
        <w:rPr>
          <w:rFonts w:ascii="Arial" w:hAnsi="Arial" w:cs="Arial"/>
          <w:sz w:val="24"/>
          <w:szCs w:val="24"/>
        </w:rPr>
        <w:t>dotyczące przesłanek wykluczenia z postępowania</w:t>
      </w:r>
    </w:p>
    <w:p w14:paraId="51CD27DC" w14:textId="77777777" w:rsidR="001577A2" w:rsidRPr="00633BF1" w:rsidRDefault="001577A2" w:rsidP="001577A2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33BF1">
        <w:rPr>
          <w:rFonts w:ascii="Arial" w:hAnsi="Arial" w:cs="Arial"/>
          <w:sz w:val="24"/>
          <w:szCs w:val="24"/>
        </w:rPr>
        <w:t>składane na podstawie art. 125 ust. 1 ustawy z dnia 11 września 2019 roku –</w:t>
      </w:r>
    </w:p>
    <w:p w14:paraId="467EF412" w14:textId="77777777" w:rsidR="001577A2" w:rsidRPr="00633BF1" w:rsidRDefault="001577A2" w:rsidP="001577A2">
      <w:pPr>
        <w:spacing w:after="480"/>
        <w:jc w:val="center"/>
        <w:rPr>
          <w:rFonts w:ascii="Arial" w:hAnsi="Arial" w:cs="Arial"/>
          <w:sz w:val="24"/>
          <w:szCs w:val="24"/>
        </w:rPr>
      </w:pPr>
      <w:r w:rsidRPr="00633BF1">
        <w:rPr>
          <w:rFonts w:ascii="Arial" w:hAnsi="Arial" w:cs="Arial"/>
          <w:sz w:val="24"/>
          <w:szCs w:val="24"/>
        </w:rPr>
        <w:t>Prawo zamówień publicznych</w:t>
      </w:r>
    </w:p>
    <w:p w14:paraId="0F662584" w14:textId="054F722A" w:rsidR="001577A2" w:rsidRPr="00633BF1" w:rsidRDefault="001577A2" w:rsidP="00BE6192">
      <w:pPr>
        <w:rPr>
          <w:rFonts w:ascii="Arial" w:hAnsi="Arial" w:cs="Arial"/>
          <w:sz w:val="24"/>
          <w:szCs w:val="24"/>
        </w:rPr>
      </w:pPr>
      <w:r w:rsidRPr="00633BF1">
        <w:rPr>
          <w:rFonts w:ascii="Arial" w:hAnsi="Arial" w:cs="Arial"/>
          <w:sz w:val="24"/>
          <w:szCs w:val="24"/>
        </w:rPr>
        <w:t>Na potrzeby postępowania o udzielenie zamówienia publicznego pn</w:t>
      </w:r>
      <w:r w:rsidR="00DF45EC">
        <w:rPr>
          <w:rFonts w:ascii="Arial" w:hAnsi="Arial" w:cs="Arial"/>
          <w:sz w:val="24"/>
          <w:szCs w:val="24"/>
        </w:rPr>
        <w:t>.</w:t>
      </w:r>
      <w:r w:rsidR="00563C19" w:rsidRPr="00633BF1">
        <w:rPr>
          <w:rFonts w:ascii="Arial" w:hAnsi="Arial" w:cs="Arial"/>
          <w:sz w:val="24"/>
          <w:szCs w:val="24"/>
        </w:rPr>
        <w:t xml:space="preserve"> </w:t>
      </w:r>
      <w:r w:rsidR="00DF45EC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Instalacja</w:t>
      </w:r>
      <w:r w:rsidR="00633BF1" w:rsidRPr="00633BF1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klimatyzacji w budynkach sądów okręgu tarnowskiego</w:t>
      </w:r>
      <w:r w:rsidRPr="00633BF1">
        <w:rPr>
          <w:rFonts w:ascii="Arial" w:hAnsi="Arial" w:cs="Arial"/>
          <w:sz w:val="24"/>
          <w:szCs w:val="24"/>
        </w:rPr>
        <w:t xml:space="preserve">, </w:t>
      </w:r>
      <w:r w:rsidR="00D85B13" w:rsidRPr="00633BF1">
        <w:rPr>
          <w:rFonts w:ascii="Arial" w:hAnsi="Arial" w:cs="Arial"/>
          <w:sz w:val="24"/>
          <w:szCs w:val="24"/>
        </w:rPr>
        <w:t xml:space="preserve">oświadczam, </w:t>
      </w:r>
      <w:r w:rsidRPr="00633BF1">
        <w:rPr>
          <w:rFonts w:ascii="Arial" w:hAnsi="Arial" w:cs="Arial"/>
          <w:sz w:val="24"/>
          <w:szCs w:val="24"/>
        </w:rPr>
        <w:t>co następuje*:</w:t>
      </w:r>
    </w:p>
    <w:p w14:paraId="5CB9FDA9" w14:textId="77777777" w:rsidR="001577A2" w:rsidRPr="00633BF1" w:rsidRDefault="001577A2" w:rsidP="001577A2">
      <w:pPr>
        <w:pStyle w:val="Akapitzlist"/>
        <w:numPr>
          <w:ilvl w:val="0"/>
          <w:numId w:val="25"/>
        </w:numPr>
        <w:spacing w:after="160"/>
      </w:pPr>
      <w:r w:rsidRPr="00633BF1">
        <w:t>Oświadczam(-y), że nie podlegam(-y) wykluczeniu z postępowania na podstawie art. 108 ust. 1 pkt 1) - 6) ustawy Pzp.</w:t>
      </w:r>
    </w:p>
    <w:p w14:paraId="66452BE3" w14:textId="16E88A8F" w:rsidR="001577A2" w:rsidRPr="00633BF1" w:rsidRDefault="001577A2" w:rsidP="001577A2">
      <w:pPr>
        <w:pStyle w:val="Akapitzlist"/>
        <w:numPr>
          <w:ilvl w:val="0"/>
          <w:numId w:val="25"/>
        </w:numPr>
        <w:spacing w:after="160"/>
      </w:pPr>
      <w:bookmarkStart w:id="1" w:name="_Hlk139629442"/>
      <w:r w:rsidRPr="00633BF1">
        <w:t>Oświadczam(-y), że nie podlegam(-y) wykluczeniu z postępowania na podstawie</w:t>
      </w:r>
      <w:bookmarkEnd w:id="1"/>
      <w:r w:rsidRPr="00633BF1">
        <w:t xml:space="preserve"> art. 109 ust. 1 pkt 5), 7) i 8) ustawy Pzp</w:t>
      </w:r>
      <w:r w:rsidR="000F3CC5" w:rsidRPr="00633BF1">
        <w:t>.</w:t>
      </w:r>
    </w:p>
    <w:p w14:paraId="28F371DB" w14:textId="593FFC42" w:rsidR="000F3CC5" w:rsidRPr="00633BF1" w:rsidRDefault="000F3CC5" w:rsidP="001577A2">
      <w:pPr>
        <w:pStyle w:val="Akapitzlist"/>
        <w:numPr>
          <w:ilvl w:val="0"/>
          <w:numId w:val="25"/>
        </w:numPr>
        <w:spacing w:after="160"/>
      </w:pPr>
      <w:r w:rsidRPr="00633BF1">
        <w:t xml:space="preserve">Oświadczam(-y), że nie podlegam(-y) wykluczeniu z postępowania na podstawie </w:t>
      </w:r>
      <w:r w:rsidR="002030F6" w:rsidRPr="00633BF1">
        <w:t>art. 7 ust. 1 i 2 ustawy z dnia 13 kwietnia 2022 roku o szczególnych rozwiązaniach w zakresie przeciwdziałania wspieraniu agresji na Ukrainę oraz służących ochronie bezpieczeństwa narodowego.</w:t>
      </w:r>
    </w:p>
    <w:p w14:paraId="06B18819" w14:textId="77777777" w:rsidR="001577A2" w:rsidRPr="00633BF1" w:rsidRDefault="001577A2" w:rsidP="001577A2">
      <w:pPr>
        <w:pStyle w:val="Akapitzlist"/>
        <w:numPr>
          <w:ilvl w:val="0"/>
          <w:numId w:val="25"/>
        </w:numPr>
      </w:pPr>
      <w:r w:rsidRPr="00633BF1">
        <w:t>Oświadczam, że zachodzą w stosunku do mnie podstawy wykluczenia z postępowania w zakresie: (podać mającą zastosowanie podstawę wykluczenia spośród wymienionych w art. 108 ust.</w:t>
      </w:r>
      <w:r w:rsidRPr="00633BF1">
        <w:rPr>
          <w:rFonts w:eastAsia="Times New Roman"/>
        </w:rPr>
        <w:t>1 pkt 1), 2) i 5) ustawy Pzp oraz art. 109 ust. 1 pkt 5), 7) i 8) ustawy Pzp</w:t>
      </w:r>
      <w:r w:rsidRPr="00633BF1">
        <w:t>).:</w:t>
      </w:r>
    </w:p>
    <w:p w14:paraId="63BED862" w14:textId="77777777" w:rsidR="001577A2" w:rsidRPr="00633BF1" w:rsidRDefault="001577A2" w:rsidP="001577A2">
      <w:pPr>
        <w:pStyle w:val="Akapitzlist"/>
        <w:numPr>
          <w:ilvl w:val="1"/>
          <w:numId w:val="25"/>
        </w:numPr>
        <w:ind w:left="1134"/>
      </w:pPr>
      <w:r w:rsidRPr="00633BF1">
        <w:t>Jednocześnie oświadczam, że w związku z ww. okolicznością, na podstawie art. 110 ust. 2 pkt 1 ustawy Pzp podjąłem następujące środki:</w:t>
      </w:r>
    </w:p>
    <w:p w14:paraId="2B801560" w14:textId="77777777" w:rsidR="001577A2" w:rsidRPr="00633BF1" w:rsidRDefault="001577A2" w:rsidP="001577A2">
      <w:pPr>
        <w:pStyle w:val="Akapitzlist"/>
        <w:numPr>
          <w:ilvl w:val="1"/>
          <w:numId w:val="25"/>
        </w:numPr>
        <w:ind w:left="1134"/>
      </w:pPr>
      <w:r w:rsidRPr="00633BF1">
        <w:rPr>
          <w:lang w:eastAsia="ar-SA"/>
        </w:rPr>
        <w:t>Wyjaśniam fakty i okoliczności o którym mowa w art. 110 ust. 2 pkt.  2 ustawy Pzp.:</w:t>
      </w:r>
    </w:p>
    <w:p w14:paraId="6BC0BB52" w14:textId="77777777" w:rsidR="001577A2" w:rsidRPr="00633BF1" w:rsidRDefault="001577A2" w:rsidP="001577A2">
      <w:pPr>
        <w:pStyle w:val="Akapitzlist"/>
        <w:numPr>
          <w:ilvl w:val="1"/>
          <w:numId w:val="25"/>
        </w:numPr>
        <w:ind w:left="1134"/>
      </w:pPr>
      <w:r w:rsidRPr="00633BF1">
        <w:rPr>
          <w:lang w:eastAsia="ar-SA"/>
        </w:rPr>
        <w:t>Podjąłem następujące kroki o których mowa w art. 110 ust. 2 pkt.  3 ustawy Pzp.:</w:t>
      </w:r>
    </w:p>
    <w:p w14:paraId="5BDF2283" w14:textId="77777777" w:rsidR="001577A2" w:rsidRPr="00633BF1" w:rsidRDefault="001577A2" w:rsidP="001577A2">
      <w:pPr>
        <w:pStyle w:val="Akapitzlist"/>
        <w:numPr>
          <w:ilvl w:val="0"/>
          <w:numId w:val="25"/>
        </w:numPr>
        <w:spacing w:after="720"/>
        <w:ind w:left="714" w:hanging="357"/>
      </w:pPr>
      <w:r w:rsidRPr="00633BF1">
        <w:lastRenderedPageBreak/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1A3BE0D2" w14:textId="77777777" w:rsidR="001577A2" w:rsidRPr="00633BF1" w:rsidRDefault="001577A2" w:rsidP="001577A2">
      <w:pPr>
        <w:spacing w:after="480"/>
        <w:ind w:left="4956"/>
        <w:rPr>
          <w:rFonts w:ascii="Arial" w:hAnsi="Arial" w:cs="Arial"/>
          <w:sz w:val="24"/>
          <w:szCs w:val="24"/>
        </w:rPr>
      </w:pPr>
      <w:r w:rsidRPr="00633BF1">
        <w:rPr>
          <w:rFonts w:ascii="Arial" w:hAnsi="Arial" w:cs="Arial"/>
          <w:sz w:val="24"/>
          <w:szCs w:val="24"/>
        </w:rPr>
        <w:t>(kwalifikowany podpis elektroniczny lub podpis zaufany lub podpis osobisty osoby uprawnionej do występowania w imieniu Wykonawcy</w:t>
      </w:r>
      <w:r w:rsidRPr="00633BF1" w:rsidDel="005A4992">
        <w:rPr>
          <w:rFonts w:ascii="Arial" w:hAnsi="Arial" w:cs="Arial"/>
          <w:sz w:val="24"/>
          <w:szCs w:val="24"/>
        </w:rPr>
        <w:t xml:space="preserve"> </w:t>
      </w:r>
      <w:r w:rsidRPr="00633BF1">
        <w:rPr>
          <w:rFonts w:ascii="Arial" w:hAnsi="Arial" w:cs="Arial"/>
          <w:sz w:val="24"/>
          <w:szCs w:val="24"/>
        </w:rPr>
        <w:t xml:space="preserve">/ podmiotu udostępniającego zasoby </w:t>
      </w:r>
    </w:p>
    <w:p w14:paraId="062C9AFB" w14:textId="77777777" w:rsidR="001577A2" w:rsidRPr="00633BF1" w:rsidRDefault="001577A2" w:rsidP="001577A2">
      <w:pPr>
        <w:pStyle w:val="Tekstkomentarza"/>
        <w:jc w:val="left"/>
        <w:rPr>
          <w:rFonts w:ascii="Arial" w:hAnsi="Arial" w:cs="Arial"/>
          <w:sz w:val="24"/>
          <w:szCs w:val="24"/>
        </w:rPr>
      </w:pPr>
      <w:r w:rsidRPr="00633BF1">
        <w:rPr>
          <w:rFonts w:ascii="Arial" w:hAnsi="Arial" w:cs="Arial"/>
          <w:sz w:val="24"/>
          <w:szCs w:val="24"/>
        </w:rPr>
        <w:t>*niepotrzebne skreślić</w:t>
      </w:r>
    </w:p>
    <w:p w14:paraId="7842359E" w14:textId="77777777" w:rsidR="001577A2" w:rsidRPr="00633BF1" w:rsidRDefault="001577A2" w:rsidP="001577A2">
      <w:pPr>
        <w:pStyle w:val="Tekstkomentarza"/>
        <w:jc w:val="left"/>
        <w:rPr>
          <w:rFonts w:ascii="Arial" w:hAnsi="Arial" w:cs="Arial"/>
          <w:sz w:val="24"/>
          <w:szCs w:val="24"/>
        </w:rPr>
      </w:pPr>
      <w:r w:rsidRPr="00633BF1">
        <w:rPr>
          <w:rFonts w:ascii="Arial" w:hAnsi="Arial" w:cs="Arial"/>
          <w:sz w:val="24"/>
          <w:szCs w:val="24"/>
        </w:rPr>
        <w:t>UWAGA! Każdy z Wykonawców występujących wspólnie składa oświadczenie we własnym imieniu – zgodnie z art. 125 ust. 4 ustawy Pzp.</w:t>
      </w:r>
    </w:p>
    <w:p w14:paraId="30F4CAC2" w14:textId="3F11DA25" w:rsidR="0042790B" w:rsidRDefault="0042790B"/>
    <w:p w14:paraId="2AEA9D34" w14:textId="116F715D" w:rsidR="0042790B" w:rsidRDefault="0042790B"/>
    <w:p w14:paraId="4A0FFA48" w14:textId="77777777" w:rsidR="00C93390" w:rsidRDefault="00C93390" w:rsidP="00744E60">
      <w:pPr>
        <w:jc w:val="center"/>
      </w:pPr>
    </w:p>
    <w:p w14:paraId="6B4C9E00" w14:textId="77777777" w:rsidR="00C93390" w:rsidRDefault="00C93390" w:rsidP="00977740"/>
    <w:sectPr w:rsidR="00C93390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11304C" w14:textId="77777777" w:rsidR="001E4C39" w:rsidRDefault="001E4C39" w:rsidP="00CE6EAB">
      <w:pPr>
        <w:spacing w:after="0" w:line="240" w:lineRule="auto"/>
      </w:pPr>
      <w:r>
        <w:separator/>
      </w:r>
    </w:p>
  </w:endnote>
  <w:endnote w:type="continuationSeparator" w:id="0">
    <w:p w14:paraId="25BD9CE2" w14:textId="77777777" w:rsidR="001E4C39" w:rsidRDefault="001E4C39" w:rsidP="00CE6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56C4DB" w14:textId="77777777" w:rsidR="001E4C39" w:rsidRDefault="001E4C39" w:rsidP="00CE6EAB">
      <w:pPr>
        <w:spacing w:after="0" w:line="240" w:lineRule="auto"/>
      </w:pPr>
      <w:r>
        <w:separator/>
      </w:r>
    </w:p>
  </w:footnote>
  <w:footnote w:type="continuationSeparator" w:id="0">
    <w:p w14:paraId="565658D0" w14:textId="77777777" w:rsidR="001E4C39" w:rsidRDefault="001E4C39" w:rsidP="00CE6E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AD49B" w14:textId="16EAEAF1" w:rsidR="00CE6EAB" w:rsidRDefault="00CE6EAB">
    <w:pPr>
      <w:pStyle w:val="Nagwek"/>
    </w:pPr>
  </w:p>
  <w:p w14:paraId="20C4ECB4" w14:textId="77777777" w:rsidR="00CE6EAB" w:rsidRDefault="00CE6E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854D6"/>
    <w:multiLevelType w:val="multilevel"/>
    <w:tmpl w:val="ABD0BE46"/>
    <w:lvl w:ilvl="0">
      <w:start w:val="6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D0F45"/>
    <w:multiLevelType w:val="multilevel"/>
    <w:tmpl w:val="1BA62B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1883"/>
    <w:multiLevelType w:val="multilevel"/>
    <w:tmpl w:val="1898D4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B3CFB"/>
    <w:multiLevelType w:val="multilevel"/>
    <w:tmpl w:val="73029A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F3E92"/>
    <w:multiLevelType w:val="multilevel"/>
    <w:tmpl w:val="562EAACE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BC2A28"/>
    <w:multiLevelType w:val="multilevel"/>
    <w:tmpl w:val="458EE560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  <w:rPr>
        <w:strike w:val="0"/>
      </w:r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1616628"/>
    <w:multiLevelType w:val="multilevel"/>
    <w:tmpl w:val="ABD45E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C4261"/>
    <w:multiLevelType w:val="multilevel"/>
    <w:tmpl w:val="740085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25AF5"/>
    <w:multiLevelType w:val="hybridMultilevel"/>
    <w:tmpl w:val="81922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BA28B8"/>
    <w:multiLevelType w:val="hybridMultilevel"/>
    <w:tmpl w:val="8F4E2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C9282A"/>
    <w:multiLevelType w:val="multilevel"/>
    <w:tmpl w:val="F990B79A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776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124" w:hanging="72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11" w15:restartNumberingAfterBreak="0">
    <w:nsid w:val="29A840BE"/>
    <w:multiLevelType w:val="multilevel"/>
    <w:tmpl w:val="D4F6A13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12" w15:restartNumberingAfterBreak="0">
    <w:nsid w:val="2C502AFD"/>
    <w:multiLevelType w:val="multilevel"/>
    <w:tmpl w:val="F3F495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5F6B53"/>
    <w:multiLevelType w:val="multilevel"/>
    <w:tmpl w:val="2C28775A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B817B32"/>
    <w:multiLevelType w:val="hybridMultilevel"/>
    <w:tmpl w:val="125EE82C"/>
    <w:lvl w:ilvl="0" w:tplc="3384D14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BE1703"/>
    <w:multiLevelType w:val="hybridMultilevel"/>
    <w:tmpl w:val="73F2704E"/>
    <w:lvl w:ilvl="0" w:tplc="C6B6D6F8">
      <w:start w:val="1"/>
      <w:numFmt w:val="lowerLetter"/>
      <w:lvlText w:val="%1/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10E5BE9"/>
    <w:multiLevelType w:val="multilevel"/>
    <w:tmpl w:val="62F6E66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2414B6"/>
    <w:multiLevelType w:val="multilevel"/>
    <w:tmpl w:val="90B26D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180"/>
      </w:pPr>
      <w:rPr>
        <w:rFonts w:ascii="Noto Sans Symbols" w:eastAsia="Noto Sans Symbols" w:hAnsi="Noto Sans Symbols" w:cs="Noto Sans Symbols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CB58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4742041"/>
    <w:multiLevelType w:val="multilevel"/>
    <w:tmpl w:val="232CAB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033768"/>
    <w:multiLevelType w:val="multilevel"/>
    <w:tmpl w:val="E63667C0"/>
    <w:lvl w:ilvl="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21" w15:restartNumberingAfterBreak="0">
    <w:nsid w:val="65EE270A"/>
    <w:multiLevelType w:val="multilevel"/>
    <w:tmpl w:val="D10E92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446D4B"/>
    <w:multiLevelType w:val="multilevel"/>
    <w:tmpl w:val="50C2A9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144CF1"/>
    <w:multiLevelType w:val="multilevel"/>
    <w:tmpl w:val="E88AA0BA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58547D"/>
    <w:multiLevelType w:val="multilevel"/>
    <w:tmpl w:val="9D2E8C3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6"/>
  </w:num>
  <w:num w:numId="5">
    <w:abstractNumId w:val="21"/>
  </w:num>
  <w:num w:numId="6">
    <w:abstractNumId w:val="1"/>
  </w:num>
  <w:num w:numId="7">
    <w:abstractNumId w:val="19"/>
  </w:num>
  <w:num w:numId="8">
    <w:abstractNumId w:val="0"/>
  </w:num>
  <w:num w:numId="9">
    <w:abstractNumId w:val="2"/>
  </w:num>
  <w:num w:numId="10">
    <w:abstractNumId w:val="23"/>
  </w:num>
  <w:num w:numId="11">
    <w:abstractNumId w:val="13"/>
  </w:num>
  <w:num w:numId="12">
    <w:abstractNumId w:val="12"/>
  </w:num>
  <w:num w:numId="13">
    <w:abstractNumId w:val="4"/>
  </w:num>
  <w:num w:numId="14">
    <w:abstractNumId w:val="5"/>
  </w:num>
  <w:num w:numId="15">
    <w:abstractNumId w:val="22"/>
  </w:num>
  <w:num w:numId="16">
    <w:abstractNumId w:val="17"/>
  </w:num>
  <w:num w:numId="17">
    <w:abstractNumId w:val="16"/>
  </w:num>
  <w:num w:numId="18">
    <w:abstractNumId w:val="8"/>
  </w:num>
  <w:num w:numId="19">
    <w:abstractNumId w:val="20"/>
  </w:num>
  <w:num w:numId="20">
    <w:abstractNumId w:val="18"/>
  </w:num>
  <w:num w:numId="21">
    <w:abstractNumId w:val="14"/>
  </w:num>
  <w:num w:numId="22">
    <w:abstractNumId w:val="24"/>
  </w:num>
  <w:num w:numId="23">
    <w:abstractNumId w:val="15"/>
  </w:num>
  <w:num w:numId="24">
    <w:abstractNumId w:val="11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7E8"/>
    <w:rsid w:val="000010FC"/>
    <w:rsid w:val="00031FEF"/>
    <w:rsid w:val="00056458"/>
    <w:rsid w:val="00092393"/>
    <w:rsid w:val="00095B75"/>
    <w:rsid w:val="000F3CC5"/>
    <w:rsid w:val="00137780"/>
    <w:rsid w:val="00137CFC"/>
    <w:rsid w:val="001577A2"/>
    <w:rsid w:val="001C4D6D"/>
    <w:rsid w:val="001E4C39"/>
    <w:rsid w:val="002030F6"/>
    <w:rsid w:val="00252769"/>
    <w:rsid w:val="0026271A"/>
    <w:rsid w:val="00280560"/>
    <w:rsid w:val="002E00E7"/>
    <w:rsid w:val="002F30C9"/>
    <w:rsid w:val="00303EE1"/>
    <w:rsid w:val="00360917"/>
    <w:rsid w:val="00382372"/>
    <w:rsid w:val="003E26DE"/>
    <w:rsid w:val="00405F86"/>
    <w:rsid w:val="0042790B"/>
    <w:rsid w:val="004E40D6"/>
    <w:rsid w:val="00503DF4"/>
    <w:rsid w:val="0051089D"/>
    <w:rsid w:val="0051092B"/>
    <w:rsid w:val="005330AB"/>
    <w:rsid w:val="005437E8"/>
    <w:rsid w:val="00563C19"/>
    <w:rsid w:val="005857BB"/>
    <w:rsid w:val="005948D1"/>
    <w:rsid w:val="005B1FE0"/>
    <w:rsid w:val="005D011E"/>
    <w:rsid w:val="005E0465"/>
    <w:rsid w:val="005F7944"/>
    <w:rsid w:val="005F7DC5"/>
    <w:rsid w:val="006171CA"/>
    <w:rsid w:val="0062180B"/>
    <w:rsid w:val="00633BF1"/>
    <w:rsid w:val="0063784F"/>
    <w:rsid w:val="00660656"/>
    <w:rsid w:val="006C2601"/>
    <w:rsid w:val="006F2C13"/>
    <w:rsid w:val="00725AD5"/>
    <w:rsid w:val="00730CEB"/>
    <w:rsid w:val="00744E60"/>
    <w:rsid w:val="00762C9D"/>
    <w:rsid w:val="007657A9"/>
    <w:rsid w:val="0083045F"/>
    <w:rsid w:val="0083456B"/>
    <w:rsid w:val="00862B11"/>
    <w:rsid w:val="008B1C9F"/>
    <w:rsid w:val="00901D28"/>
    <w:rsid w:val="00977740"/>
    <w:rsid w:val="00982FFA"/>
    <w:rsid w:val="0098565F"/>
    <w:rsid w:val="0099684E"/>
    <w:rsid w:val="009D63F2"/>
    <w:rsid w:val="009D64EE"/>
    <w:rsid w:val="009E1128"/>
    <w:rsid w:val="009E650F"/>
    <w:rsid w:val="00A44AEC"/>
    <w:rsid w:val="00A5037A"/>
    <w:rsid w:val="00A677ED"/>
    <w:rsid w:val="00AE54CE"/>
    <w:rsid w:val="00AE7869"/>
    <w:rsid w:val="00B14640"/>
    <w:rsid w:val="00B15D73"/>
    <w:rsid w:val="00B33285"/>
    <w:rsid w:val="00B4014C"/>
    <w:rsid w:val="00B526BC"/>
    <w:rsid w:val="00B8281F"/>
    <w:rsid w:val="00B90486"/>
    <w:rsid w:val="00BA0689"/>
    <w:rsid w:val="00BE6192"/>
    <w:rsid w:val="00C13D57"/>
    <w:rsid w:val="00C50DD8"/>
    <w:rsid w:val="00C906DD"/>
    <w:rsid w:val="00C93390"/>
    <w:rsid w:val="00CC2E81"/>
    <w:rsid w:val="00CC4C55"/>
    <w:rsid w:val="00CC5424"/>
    <w:rsid w:val="00CE6EAB"/>
    <w:rsid w:val="00CF3F9C"/>
    <w:rsid w:val="00D001C7"/>
    <w:rsid w:val="00D76375"/>
    <w:rsid w:val="00D84635"/>
    <w:rsid w:val="00D85B13"/>
    <w:rsid w:val="00DB4C0E"/>
    <w:rsid w:val="00DB6614"/>
    <w:rsid w:val="00DD1B4E"/>
    <w:rsid w:val="00DD5135"/>
    <w:rsid w:val="00DF45EC"/>
    <w:rsid w:val="00DF49D7"/>
    <w:rsid w:val="00E22B0E"/>
    <w:rsid w:val="00E23E44"/>
    <w:rsid w:val="00E6523C"/>
    <w:rsid w:val="00EE3C2A"/>
    <w:rsid w:val="00EE6C15"/>
    <w:rsid w:val="00F35B29"/>
    <w:rsid w:val="00F40364"/>
    <w:rsid w:val="00F61878"/>
    <w:rsid w:val="00F86BC9"/>
    <w:rsid w:val="00FB55D9"/>
    <w:rsid w:val="00FB63D2"/>
    <w:rsid w:val="00FC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F8562"/>
  <w15:chartTrackingRefBased/>
  <w15:docId w15:val="{04749D67-C7A8-4AC9-959F-2017E2416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E6EAB"/>
    <w:pPr>
      <w:keepNext/>
      <w:keepLines/>
      <w:spacing w:after="0" w:line="360" w:lineRule="auto"/>
      <w:outlineLvl w:val="0"/>
    </w:pPr>
    <w:rPr>
      <w:rFonts w:ascii="Arial" w:eastAsiaTheme="majorEastAsia" w:hAnsi="Arial" w:cstheme="majorBidi"/>
      <w:sz w:val="28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E6EAB"/>
    <w:pPr>
      <w:keepNext/>
      <w:keepLines/>
      <w:spacing w:after="0" w:line="360" w:lineRule="auto"/>
      <w:outlineLvl w:val="1"/>
    </w:pPr>
    <w:rPr>
      <w:rFonts w:ascii="Arial" w:eastAsiaTheme="majorEastAsia" w:hAnsi="Arial" w:cstheme="majorBidi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27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E6EAB"/>
    <w:rPr>
      <w:rFonts w:ascii="Arial" w:eastAsiaTheme="majorEastAsia" w:hAnsi="Arial" w:cstheme="majorBidi"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E6EAB"/>
    <w:rPr>
      <w:rFonts w:ascii="Arial" w:eastAsiaTheme="majorEastAsia" w:hAnsi="Arial" w:cstheme="majorBidi"/>
      <w:sz w:val="26"/>
      <w:szCs w:val="26"/>
      <w:lang w:eastAsia="pl-PL"/>
    </w:rPr>
  </w:style>
  <w:style w:type="paragraph" w:styleId="Akapitzlist">
    <w:name w:val="List Paragraph"/>
    <w:aliases w:val="ISCG Numerowanie,lp1,Akapit z listą BS,CW_Lista,Wypunktowanie,L1,Numerowanie,BulletC,Wyliczanie,Obiekt,List Paragraph,normalny tekst,Akapit z listą31,Bullets,List Paragraph1,Preambuła,T_SZ_List Paragraph,Akapit z listą1"/>
    <w:basedOn w:val="Normalny"/>
    <w:link w:val="AkapitzlistZnak"/>
    <w:uiPriority w:val="34"/>
    <w:qFormat/>
    <w:rsid w:val="00CE6EAB"/>
    <w:pPr>
      <w:spacing w:after="0" w:line="360" w:lineRule="auto"/>
      <w:ind w:left="720"/>
      <w:contextualSpacing/>
    </w:pPr>
    <w:rPr>
      <w:rFonts w:ascii="Arial" w:eastAsia="Arial" w:hAnsi="Arial" w:cs="Arial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E6EAB"/>
    <w:rPr>
      <w:color w:val="0563C1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CE6EAB"/>
    <w:pPr>
      <w:spacing w:after="100" w:line="360" w:lineRule="auto"/>
    </w:pPr>
    <w:rPr>
      <w:rFonts w:ascii="Arial" w:eastAsia="Arial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CE6E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ISCG Numerowanie Znak,lp1 Znak,Akapit z listą BS Znak,CW_Lista Znak,Wypunktowanie Znak,L1 Znak,Numerowanie Znak,BulletC Znak,Wyliczanie Znak,Obiekt Znak,List Paragraph Znak,normalny tekst Znak,Akapit z listą31 Znak,Bullets Znak"/>
    <w:link w:val="Akapitzlist"/>
    <w:uiPriority w:val="34"/>
    <w:qFormat/>
    <w:locked/>
    <w:rsid w:val="00CE6EAB"/>
    <w:rPr>
      <w:rFonts w:ascii="Arial" w:eastAsia="Arial" w:hAnsi="Arial" w:cs="Arial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CE6EAB"/>
    <w:pPr>
      <w:spacing w:after="100" w:line="360" w:lineRule="auto"/>
      <w:ind w:left="240"/>
    </w:pPr>
    <w:rPr>
      <w:rFonts w:ascii="Arial" w:eastAsia="Arial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E6E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6EAB"/>
  </w:style>
  <w:style w:type="paragraph" w:styleId="Stopka">
    <w:name w:val="footer"/>
    <w:basedOn w:val="Normalny"/>
    <w:link w:val="StopkaZnak"/>
    <w:uiPriority w:val="99"/>
    <w:unhideWhenUsed/>
    <w:rsid w:val="00CE6E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6EAB"/>
  </w:style>
  <w:style w:type="paragraph" w:styleId="Tekstkomentarza">
    <w:name w:val="annotation text"/>
    <w:basedOn w:val="Normalny"/>
    <w:link w:val="TekstkomentarzaZnak"/>
    <w:uiPriority w:val="99"/>
    <w:unhideWhenUsed/>
    <w:rsid w:val="001577A2"/>
    <w:pPr>
      <w:spacing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577A2"/>
    <w:rPr>
      <w:rFonts w:ascii="Times New Roman" w:hAnsi="Times New Roman"/>
      <w:sz w:val="20"/>
      <w:szCs w:val="20"/>
    </w:rPr>
  </w:style>
  <w:style w:type="paragraph" w:styleId="Bezodstpw">
    <w:name w:val="No Spacing"/>
    <w:uiPriority w:val="1"/>
    <w:qFormat/>
    <w:rsid w:val="00157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6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6" ma:contentTypeDescription="Utwórz nowy dokument." ma:contentTypeScope="" ma:versionID="48c16fb8772353fc835b26f6f2697be2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0e963a9b8ce47b52947c620b2ba89fc0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AB41C-C00D-41D8-9FF1-FA637CD8A8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52784B-C8E7-42A5-8E2D-BD0E24CEC54C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3.xml><?xml version="1.0" encoding="utf-8"?>
<ds:datastoreItem xmlns:ds="http://schemas.openxmlformats.org/officeDocument/2006/customXml" ds:itemID="{3FB0D8D2-04B4-4E23-8415-8A84F38CFC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D4542F-638C-4281-94C9-5B99759CF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Walnicki Bohdan  (DSF)</dc:creator>
  <cp:keywords/>
  <dc:description/>
  <cp:lastModifiedBy>Monika Panek</cp:lastModifiedBy>
  <cp:revision>12</cp:revision>
  <dcterms:created xsi:type="dcterms:W3CDTF">2023-07-07T11:36:00Z</dcterms:created>
  <dcterms:modified xsi:type="dcterms:W3CDTF">2024-10-17T13:09:00Z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</Properties>
</file>