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E94DBD" w14:textId="5C6859FB" w:rsidR="00F15788" w:rsidRPr="007E192A" w:rsidRDefault="00074AA8" w:rsidP="00F15788">
      <w:pPr>
        <w:jc w:val="right"/>
        <w:rPr>
          <w:rFonts w:ascii="Arial" w:hAnsi="Arial" w:cs="Arial"/>
          <w:b/>
          <w:lang w:eastAsia="pl-PL"/>
        </w:rPr>
      </w:pPr>
      <w:bookmarkStart w:id="0" w:name="_GoBack"/>
      <w:bookmarkEnd w:id="0"/>
      <w:r w:rsidRPr="007E192A">
        <w:rPr>
          <w:rFonts w:ascii="Arial" w:hAnsi="Arial" w:cs="Arial"/>
          <w:b/>
          <w:lang w:eastAsia="pl-PL"/>
        </w:rPr>
        <w:t xml:space="preserve">Załącznik nr </w:t>
      </w:r>
      <w:r w:rsidR="00106118" w:rsidRPr="007E192A">
        <w:rPr>
          <w:rFonts w:ascii="Arial" w:hAnsi="Arial" w:cs="Arial"/>
          <w:b/>
          <w:lang w:eastAsia="pl-PL"/>
        </w:rPr>
        <w:t>3</w:t>
      </w:r>
      <w:r w:rsidR="00F15788" w:rsidRPr="007E192A">
        <w:rPr>
          <w:rFonts w:ascii="Arial" w:hAnsi="Arial" w:cs="Arial"/>
          <w:b/>
          <w:lang w:eastAsia="pl-PL"/>
        </w:rPr>
        <w:t xml:space="preserve"> do </w:t>
      </w:r>
      <w:r w:rsidR="00030868" w:rsidRPr="007E192A">
        <w:rPr>
          <w:rFonts w:ascii="Arial" w:hAnsi="Arial" w:cs="Arial"/>
          <w:b/>
          <w:lang w:eastAsia="pl-PL"/>
        </w:rPr>
        <w:t>SWZ</w:t>
      </w:r>
    </w:p>
    <w:p w14:paraId="7BE592BE" w14:textId="77777777" w:rsidR="00D04222" w:rsidRPr="007E192A" w:rsidRDefault="00D04222" w:rsidP="00D04222">
      <w:pPr>
        <w:shd w:val="clear" w:color="auto" w:fill="ECECE1"/>
        <w:jc w:val="center"/>
        <w:rPr>
          <w:rFonts w:ascii="Arial" w:hAnsi="Arial" w:cs="Arial"/>
          <w:i/>
          <w:sz w:val="20"/>
          <w:lang w:eastAsia="pl-PL"/>
        </w:rPr>
      </w:pPr>
      <w:r w:rsidRPr="007E192A">
        <w:rPr>
          <w:rFonts w:ascii="Arial" w:hAnsi="Arial" w:cs="Arial"/>
          <w:b/>
          <w:szCs w:val="24"/>
          <w:lang w:eastAsia="pl-PL"/>
        </w:rPr>
        <w:t>WZÓR UMOWY</w:t>
      </w:r>
    </w:p>
    <w:p w14:paraId="3080C74D" w14:textId="77777777" w:rsidR="004C3AA1" w:rsidRPr="007E192A" w:rsidRDefault="004C3AA1" w:rsidP="004C3AA1">
      <w:pPr>
        <w:spacing w:after="0" w:line="276" w:lineRule="auto"/>
        <w:jc w:val="center"/>
        <w:rPr>
          <w:rFonts w:ascii="Arial" w:hAnsi="Arial" w:cs="Arial"/>
          <w:b/>
          <w:sz w:val="28"/>
          <w:szCs w:val="28"/>
        </w:rPr>
      </w:pPr>
      <w:r w:rsidRPr="007E192A">
        <w:rPr>
          <w:rFonts w:ascii="Arial" w:hAnsi="Arial" w:cs="Arial"/>
          <w:b/>
          <w:sz w:val="28"/>
          <w:szCs w:val="28"/>
        </w:rPr>
        <w:t>UMOWA NR …………………………………….</w:t>
      </w:r>
    </w:p>
    <w:p w14:paraId="576A9C74" w14:textId="77777777" w:rsidR="004C3AA1" w:rsidRPr="007E192A" w:rsidRDefault="004C3AA1" w:rsidP="004C3AA1">
      <w:pPr>
        <w:spacing w:after="0" w:line="276" w:lineRule="auto"/>
        <w:rPr>
          <w:rFonts w:ascii="Arial" w:hAnsi="Arial" w:cs="Arial"/>
        </w:rPr>
      </w:pPr>
    </w:p>
    <w:p w14:paraId="3000F2EC" w14:textId="77777777" w:rsidR="004C3AA1" w:rsidRPr="007E192A" w:rsidRDefault="004C3AA1" w:rsidP="004C3AA1">
      <w:pPr>
        <w:spacing w:after="0" w:line="276" w:lineRule="auto"/>
        <w:rPr>
          <w:rFonts w:ascii="Arial" w:hAnsi="Arial" w:cs="Arial"/>
        </w:rPr>
      </w:pPr>
      <w:r w:rsidRPr="007E192A">
        <w:rPr>
          <w:rFonts w:ascii="Arial" w:hAnsi="Arial" w:cs="Arial"/>
        </w:rPr>
        <w:t>zawarta dnia ............................... roku w Bydgoszczy</w:t>
      </w:r>
    </w:p>
    <w:p w14:paraId="2F7406FA" w14:textId="77777777" w:rsidR="004C3AA1" w:rsidRPr="007E192A" w:rsidRDefault="004C3AA1" w:rsidP="004C3AA1">
      <w:pPr>
        <w:spacing w:after="0" w:line="276" w:lineRule="auto"/>
        <w:rPr>
          <w:rFonts w:ascii="Arial" w:hAnsi="Arial" w:cs="Arial"/>
        </w:rPr>
      </w:pPr>
      <w:r w:rsidRPr="007E192A">
        <w:rPr>
          <w:rFonts w:ascii="Arial" w:hAnsi="Arial" w:cs="Arial"/>
        </w:rPr>
        <w:t>pomiędzy:</w:t>
      </w:r>
    </w:p>
    <w:p w14:paraId="113C63FD" w14:textId="77777777" w:rsidR="004C3AA1" w:rsidRPr="007E192A" w:rsidRDefault="004C3AA1" w:rsidP="004C3AA1">
      <w:pPr>
        <w:spacing w:after="0" w:line="276" w:lineRule="auto"/>
        <w:rPr>
          <w:rFonts w:ascii="Arial" w:hAnsi="Arial" w:cs="Arial"/>
        </w:rPr>
      </w:pPr>
      <w:r w:rsidRPr="007E192A">
        <w:rPr>
          <w:rFonts w:ascii="Arial" w:hAnsi="Arial" w:cs="Arial"/>
        </w:rPr>
        <w:t xml:space="preserve">Uniwersytetem Mikołaja Kopernika w Toruniu Collegium </w:t>
      </w:r>
      <w:proofErr w:type="spellStart"/>
      <w:r w:rsidRPr="007E192A">
        <w:rPr>
          <w:rFonts w:ascii="Arial" w:hAnsi="Arial" w:cs="Arial"/>
        </w:rPr>
        <w:t>Medicum</w:t>
      </w:r>
      <w:proofErr w:type="spellEnd"/>
      <w:r w:rsidRPr="007E192A">
        <w:rPr>
          <w:rFonts w:ascii="Arial" w:hAnsi="Arial" w:cs="Arial"/>
        </w:rPr>
        <w:t xml:space="preserve"> im. Ludwika Rydygiera </w:t>
      </w:r>
      <w:r w:rsidRPr="007E192A">
        <w:rPr>
          <w:rFonts w:ascii="Arial" w:hAnsi="Arial" w:cs="Arial"/>
        </w:rPr>
        <w:br/>
        <w:t>w Bydgoszczy, NIP: 8790177291, ul. Jagiellońska 13 – 15, 85 – 067 Bydgoszcz,</w:t>
      </w:r>
    </w:p>
    <w:p w14:paraId="54D4991B" w14:textId="77777777" w:rsidR="004C3AA1" w:rsidRPr="007E192A" w:rsidRDefault="004C3AA1" w:rsidP="004C3AA1">
      <w:pPr>
        <w:spacing w:after="0" w:line="276" w:lineRule="auto"/>
        <w:rPr>
          <w:rFonts w:ascii="Arial" w:hAnsi="Arial" w:cs="Arial"/>
        </w:rPr>
      </w:pPr>
      <w:r w:rsidRPr="007E192A">
        <w:rPr>
          <w:rFonts w:ascii="Arial" w:hAnsi="Arial" w:cs="Arial"/>
        </w:rPr>
        <w:t>reprezentowanym przez:</w:t>
      </w:r>
    </w:p>
    <w:p w14:paraId="5B3C2B91" w14:textId="77777777" w:rsidR="00D04222" w:rsidRPr="007E192A" w:rsidRDefault="00D04222" w:rsidP="00D04222">
      <w:pPr>
        <w:spacing w:after="0" w:line="276" w:lineRule="auto"/>
        <w:rPr>
          <w:rFonts w:ascii="Arial" w:hAnsi="Arial" w:cs="Arial"/>
        </w:rPr>
      </w:pPr>
      <w:r w:rsidRPr="007E192A">
        <w:rPr>
          <w:rFonts w:ascii="Arial" w:hAnsi="Arial" w:cs="Arial"/>
        </w:rPr>
        <w:t>…………………………………………………………………………………</w:t>
      </w:r>
    </w:p>
    <w:p w14:paraId="2E605323" w14:textId="77777777" w:rsidR="00D04222" w:rsidRPr="007E192A" w:rsidRDefault="00D04222" w:rsidP="00D04222">
      <w:pPr>
        <w:spacing w:after="0" w:line="276" w:lineRule="auto"/>
        <w:rPr>
          <w:rFonts w:ascii="Arial" w:hAnsi="Arial" w:cs="Arial"/>
        </w:rPr>
      </w:pPr>
      <w:r w:rsidRPr="007E192A">
        <w:rPr>
          <w:rFonts w:ascii="Arial" w:hAnsi="Arial" w:cs="Arial"/>
        </w:rPr>
        <w:t>przy kontrasygnacie</w:t>
      </w:r>
    </w:p>
    <w:p w14:paraId="40622A0D" w14:textId="77777777" w:rsidR="00D04222" w:rsidRPr="007E192A" w:rsidRDefault="00D04222" w:rsidP="00D04222">
      <w:pPr>
        <w:spacing w:after="0" w:line="276" w:lineRule="auto"/>
        <w:rPr>
          <w:rFonts w:ascii="Arial" w:hAnsi="Arial" w:cs="Arial"/>
        </w:rPr>
      </w:pPr>
      <w:r w:rsidRPr="007E192A">
        <w:rPr>
          <w:rFonts w:ascii="Arial" w:hAnsi="Arial" w:cs="Arial"/>
        </w:rPr>
        <w:t>…………………………………………………………………………………</w:t>
      </w:r>
    </w:p>
    <w:p w14:paraId="110A48C6" w14:textId="77777777" w:rsidR="004C3AA1" w:rsidRPr="007E192A" w:rsidRDefault="004C3AA1" w:rsidP="004C3AA1">
      <w:pPr>
        <w:spacing w:after="0" w:line="276" w:lineRule="auto"/>
        <w:rPr>
          <w:rFonts w:ascii="Arial" w:hAnsi="Arial" w:cs="Arial"/>
        </w:rPr>
      </w:pPr>
      <w:r w:rsidRPr="007E192A">
        <w:rPr>
          <w:rFonts w:ascii="Arial" w:hAnsi="Arial" w:cs="Arial"/>
        </w:rPr>
        <w:t>zwanym dalej „Zamawiającym”,</w:t>
      </w:r>
    </w:p>
    <w:p w14:paraId="6363BD06" w14:textId="4A6BEC2C" w:rsidR="004C3AA1" w:rsidRPr="00B84B39" w:rsidRDefault="004C3AA1" w:rsidP="004C3AA1">
      <w:pPr>
        <w:spacing w:after="0" w:line="276" w:lineRule="auto"/>
        <w:rPr>
          <w:rFonts w:ascii="Arial" w:hAnsi="Arial" w:cs="Arial"/>
        </w:rPr>
      </w:pPr>
      <w:r w:rsidRPr="007E192A">
        <w:rPr>
          <w:rFonts w:ascii="Arial" w:hAnsi="Arial" w:cs="Arial"/>
        </w:rPr>
        <w:t>a</w:t>
      </w:r>
    </w:p>
    <w:p w14:paraId="22967C49" w14:textId="77777777" w:rsidR="00D04222" w:rsidRPr="007E192A" w:rsidRDefault="00D04222" w:rsidP="00D04222">
      <w:pPr>
        <w:spacing w:after="0" w:line="276" w:lineRule="auto"/>
        <w:rPr>
          <w:rFonts w:ascii="Arial" w:hAnsi="Arial" w:cs="Arial"/>
          <w:i/>
        </w:rPr>
      </w:pPr>
      <w:r w:rsidRPr="007E192A">
        <w:rPr>
          <w:rFonts w:ascii="Arial" w:hAnsi="Arial" w:cs="Arial"/>
          <w:i/>
        </w:rPr>
        <w:t>*gdy kontrahentem jest spółka prawa handlowego:</w:t>
      </w:r>
    </w:p>
    <w:p w14:paraId="022ACC79" w14:textId="77777777" w:rsidR="00D04222" w:rsidRPr="007E192A" w:rsidRDefault="00D04222" w:rsidP="00D04222">
      <w:pPr>
        <w:spacing w:after="0" w:line="276" w:lineRule="auto"/>
        <w:rPr>
          <w:rFonts w:ascii="Arial" w:hAnsi="Arial" w:cs="Arial"/>
        </w:rPr>
      </w:pPr>
    </w:p>
    <w:p w14:paraId="3EF2EA2A" w14:textId="77777777" w:rsidR="00D04222" w:rsidRPr="007E192A" w:rsidRDefault="00D04222" w:rsidP="00D04222">
      <w:pPr>
        <w:spacing w:after="0" w:line="276" w:lineRule="auto"/>
        <w:rPr>
          <w:rFonts w:ascii="Arial" w:hAnsi="Arial" w:cs="Arial"/>
        </w:rPr>
      </w:pPr>
      <w:r w:rsidRPr="007E192A">
        <w:rPr>
          <w:rFonts w:ascii="Arial" w:hAnsi="Arial" w:cs="Arial"/>
        </w:rPr>
        <w:t xml:space="preserve">spółką pod firmą ………………… z siedzibą w ……………….. (wpisać tylko nazwę miasta/miejscowości), </w:t>
      </w:r>
      <w:r w:rsidRPr="007E192A">
        <w:rPr>
          <w:rFonts w:ascii="Arial" w:hAnsi="Arial" w:cs="Arial"/>
        </w:rPr>
        <w:br/>
        <w:t>ul. ……….………………. (wpisać adres), wpisaną do Rejestru Przedsiębiorców Krajowego Rejestru Sądowego pod numerem KRS .................... – zgodnie z wydrukiem z Centralnej Informacji Krajowego Rejestru Sądowego, stanowiącym załącznik nr 6 do Umowy, NIP ……………….., REGON …………………….., kapitał zakładowy …………………… zł (jeżeli Wykonawcą jest spółka z ograniczoną odpowiedzialnością lub akcyjna), wpłacony …………………………. (w całości lub w części – jeżeli Wykonawcą jest spółka akcyjna),</w:t>
      </w:r>
    </w:p>
    <w:p w14:paraId="080E2D8C" w14:textId="77777777" w:rsidR="00D04222" w:rsidRPr="007E192A" w:rsidRDefault="00D04222" w:rsidP="00D04222">
      <w:pPr>
        <w:spacing w:after="0" w:line="276" w:lineRule="auto"/>
        <w:rPr>
          <w:rFonts w:ascii="Arial" w:hAnsi="Arial" w:cs="Arial"/>
        </w:rPr>
      </w:pPr>
      <w:r w:rsidRPr="007E192A">
        <w:rPr>
          <w:rFonts w:ascii="Arial" w:hAnsi="Arial" w:cs="Arial"/>
        </w:rPr>
        <w:t>reprezentowaną przez</w:t>
      </w:r>
    </w:p>
    <w:p w14:paraId="22F607A3" w14:textId="77777777" w:rsidR="00D04222" w:rsidRPr="007E192A" w:rsidRDefault="00D04222" w:rsidP="00D04222">
      <w:pPr>
        <w:spacing w:after="0" w:line="276" w:lineRule="auto"/>
        <w:rPr>
          <w:rFonts w:ascii="Arial" w:hAnsi="Arial" w:cs="Arial"/>
        </w:rPr>
      </w:pPr>
      <w:r w:rsidRPr="007E192A">
        <w:rPr>
          <w:rFonts w:ascii="Arial" w:hAnsi="Arial" w:cs="Arial"/>
        </w:rPr>
        <w:t>…………………………………………………………………………………..</w:t>
      </w:r>
    </w:p>
    <w:p w14:paraId="538FBF65" w14:textId="77777777" w:rsidR="00D04222" w:rsidRPr="007E192A" w:rsidRDefault="00D04222" w:rsidP="00D04222">
      <w:pPr>
        <w:spacing w:after="0" w:line="276" w:lineRule="auto"/>
        <w:rPr>
          <w:rFonts w:ascii="Arial" w:hAnsi="Arial" w:cs="Arial"/>
        </w:rPr>
      </w:pPr>
      <w:r w:rsidRPr="007E192A">
        <w:rPr>
          <w:rFonts w:ascii="Arial" w:hAnsi="Arial" w:cs="Arial"/>
        </w:rPr>
        <w:t>…………………………………………………………………………………..</w:t>
      </w:r>
    </w:p>
    <w:p w14:paraId="4CAE74F6" w14:textId="77777777" w:rsidR="00D04222" w:rsidRPr="007E192A" w:rsidRDefault="00D04222" w:rsidP="00D04222">
      <w:pPr>
        <w:spacing w:after="0" w:line="276" w:lineRule="auto"/>
        <w:rPr>
          <w:rFonts w:ascii="Arial" w:hAnsi="Arial" w:cs="Arial"/>
        </w:rPr>
      </w:pPr>
    </w:p>
    <w:p w14:paraId="5BC9D117" w14:textId="77777777" w:rsidR="00D04222" w:rsidRPr="007E192A" w:rsidRDefault="00D04222" w:rsidP="00D04222">
      <w:pPr>
        <w:spacing w:after="0" w:line="276" w:lineRule="auto"/>
        <w:rPr>
          <w:rFonts w:ascii="Arial" w:hAnsi="Arial" w:cs="Arial"/>
          <w:i/>
        </w:rPr>
      </w:pPr>
      <w:r w:rsidRPr="007E192A">
        <w:rPr>
          <w:rFonts w:ascii="Arial" w:hAnsi="Arial" w:cs="Arial"/>
          <w:i/>
        </w:rPr>
        <w:t>*gdy kontrahentem jest osoba fizyczna prowadząca działalność gospodarczą:</w:t>
      </w:r>
    </w:p>
    <w:p w14:paraId="68674362" w14:textId="77777777" w:rsidR="00D04222" w:rsidRPr="007E192A" w:rsidRDefault="00D04222" w:rsidP="00D04222">
      <w:pPr>
        <w:spacing w:after="0" w:line="276" w:lineRule="auto"/>
        <w:rPr>
          <w:rFonts w:ascii="Arial" w:hAnsi="Arial" w:cs="Arial"/>
          <w:i/>
        </w:rPr>
      </w:pPr>
    </w:p>
    <w:p w14:paraId="5C90F33F" w14:textId="77777777" w:rsidR="00D04222" w:rsidRPr="007E192A" w:rsidRDefault="00D04222" w:rsidP="00D04222">
      <w:pPr>
        <w:spacing w:after="0" w:line="276" w:lineRule="auto"/>
        <w:rPr>
          <w:rFonts w:ascii="Arial" w:hAnsi="Arial" w:cs="Arial"/>
        </w:rPr>
      </w:pPr>
      <w:r w:rsidRPr="007E192A">
        <w:rPr>
          <w:rFonts w:ascii="Arial" w:hAnsi="Arial" w:cs="Arial"/>
        </w:rPr>
        <w:t>Panią/Panem …………………… , prowadzącą/-</w:t>
      </w:r>
      <w:proofErr w:type="spellStart"/>
      <w:r w:rsidRPr="007E192A">
        <w:rPr>
          <w:rFonts w:ascii="Arial" w:hAnsi="Arial" w:cs="Arial"/>
        </w:rPr>
        <w:t>ym</w:t>
      </w:r>
      <w:proofErr w:type="spellEnd"/>
      <w:r w:rsidRPr="007E192A">
        <w:rPr>
          <w:rFonts w:ascii="Arial" w:hAnsi="Arial" w:cs="Arial"/>
        </w:rPr>
        <w:t xml:space="preserve"> działalność gospodarczą pod firmą ……………………………., ul. ……………….. (wpisać adres), – zgodnie z wydrukiem z Centralnej Ewidencji i Informacji o Działalności Gospodarczej, stanowiącym załącznik nr 6 do umowy, NIP …………… , REGON …………. , </w:t>
      </w:r>
    </w:p>
    <w:p w14:paraId="2C4749BE" w14:textId="77777777" w:rsidR="004C3AA1" w:rsidRPr="007E192A" w:rsidRDefault="004C3AA1" w:rsidP="004C3AA1">
      <w:pPr>
        <w:spacing w:after="0" w:line="276" w:lineRule="auto"/>
        <w:rPr>
          <w:rFonts w:ascii="Arial" w:hAnsi="Arial" w:cs="Arial"/>
        </w:rPr>
      </w:pPr>
    </w:p>
    <w:p w14:paraId="45E4D0F8" w14:textId="77777777" w:rsidR="004C3AA1" w:rsidRPr="007E192A" w:rsidRDefault="004C3AA1" w:rsidP="004C3AA1">
      <w:pPr>
        <w:spacing w:after="0" w:line="276" w:lineRule="auto"/>
        <w:rPr>
          <w:rFonts w:ascii="Arial" w:hAnsi="Arial" w:cs="Arial"/>
        </w:rPr>
      </w:pPr>
      <w:r w:rsidRPr="007E192A">
        <w:rPr>
          <w:rFonts w:ascii="Arial" w:hAnsi="Arial" w:cs="Arial"/>
        </w:rPr>
        <w:t>zwanym/ą dalej „Wykonawcą”,</w:t>
      </w:r>
    </w:p>
    <w:p w14:paraId="763196DA" w14:textId="77777777" w:rsidR="004C3AA1" w:rsidRPr="007E192A" w:rsidRDefault="004C3AA1" w:rsidP="004C3AA1">
      <w:pPr>
        <w:spacing w:after="0" w:line="276" w:lineRule="auto"/>
        <w:rPr>
          <w:rFonts w:ascii="Arial" w:hAnsi="Arial" w:cs="Arial"/>
        </w:rPr>
      </w:pPr>
      <w:r w:rsidRPr="007E192A">
        <w:rPr>
          <w:rFonts w:ascii="Arial" w:hAnsi="Arial" w:cs="Arial"/>
        </w:rPr>
        <w:t xml:space="preserve">zwanymi dalej łącznie „Stronami”, a osobno „Stroną”, </w:t>
      </w:r>
    </w:p>
    <w:p w14:paraId="67752473" w14:textId="77777777" w:rsidR="004C3AA1" w:rsidRPr="007E192A" w:rsidRDefault="004C3AA1" w:rsidP="004C3AA1">
      <w:pPr>
        <w:spacing w:after="0" w:line="276" w:lineRule="auto"/>
        <w:rPr>
          <w:rFonts w:ascii="Arial" w:hAnsi="Arial" w:cs="Arial"/>
        </w:rPr>
      </w:pPr>
      <w:r w:rsidRPr="007E192A">
        <w:rPr>
          <w:rFonts w:ascii="Arial" w:hAnsi="Arial" w:cs="Arial"/>
        </w:rPr>
        <w:t>o następującej treści:</w:t>
      </w:r>
    </w:p>
    <w:p w14:paraId="14044857" w14:textId="77777777" w:rsidR="004C3AA1" w:rsidRPr="007E192A" w:rsidRDefault="004C3AA1" w:rsidP="004C3AA1">
      <w:pPr>
        <w:spacing w:after="0" w:line="276" w:lineRule="auto"/>
        <w:rPr>
          <w:rFonts w:ascii="Arial" w:hAnsi="Arial" w:cs="Arial"/>
        </w:rPr>
      </w:pPr>
    </w:p>
    <w:p w14:paraId="5EB73804" w14:textId="105001A2" w:rsidR="00EA3E1C" w:rsidRPr="006E65E6" w:rsidRDefault="004C3AA1" w:rsidP="006E65E6">
      <w:pPr>
        <w:spacing w:after="0" w:line="276" w:lineRule="auto"/>
        <w:rPr>
          <w:rFonts w:ascii="Arial" w:hAnsi="Arial" w:cs="Arial"/>
        </w:rPr>
      </w:pPr>
      <w:r w:rsidRPr="007E192A">
        <w:rPr>
          <w:rFonts w:ascii="Arial" w:hAnsi="Arial" w:cs="Arial"/>
        </w:rPr>
        <w:t>Niniejsza umowa, zwana dalej „Umową”, została zawarta w wyniku udzielenia zamówienia publicznego w trybie podstawowym, zgodnie z przepisami ustawy Prawo zamówień publicznych z dnia 11 września 2019 roku (</w:t>
      </w:r>
      <w:proofErr w:type="spellStart"/>
      <w:r w:rsidRPr="007E192A">
        <w:rPr>
          <w:rFonts w:ascii="Arial" w:hAnsi="Arial" w:cs="Arial"/>
        </w:rPr>
        <w:t>t.j</w:t>
      </w:r>
      <w:proofErr w:type="spellEnd"/>
      <w:r w:rsidRPr="007E192A">
        <w:rPr>
          <w:rFonts w:ascii="Arial" w:hAnsi="Arial" w:cs="Arial"/>
        </w:rPr>
        <w:t xml:space="preserve">. </w:t>
      </w:r>
      <w:r w:rsidR="00454868" w:rsidRPr="007E192A">
        <w:rPr>
          <w:rFonts w:ascii="Arial" w:hAnsi="Arial" w:cs="Arial"/>
        </w:rPr>
        <w:t xml:space="preserve">Dz. U. z </w:t>
      </w:r>
      <w:r w:rsidR="00890C80">
        <w:rPr>
          <w:rFonts w:ascii="Arial" w:hAnsi="Arial" w:cs="Arial"/>
        </w:rPr>
        <w:t>2024</w:t>
      </w:r>
      <w:r w:rsidR="00890C80" w:rsidRPr="007E192A">
        <w:rPr>
          <w:rFonts w:ascii="Arial" w:hAnsi="Arial" w:cs="Arial"/>
        </w:rPr>
        <w:t xml:space="preserve"> </w:t>
      </w:r>
      <w:r w:rsidR="00454868" w:rsidRPr="007E192A">
        <w:rPr>
          <w:rFonts w:ascii="Arial" w:hAnsi="Arial" w:cs="Arial"/>
        </w:rPr>
        <w:t xml:space="preserve">roku poz. </w:t>
      </w:r>
      <w:r w:rsidR="00890C80">
        <w:rPr>
          <w:rFonts w:ascii="Arial" w:hAnsi="Arial" w:cs="Arial"/>
        </w:rPr>
        <w:t>1320</w:t>
      </w:r>
      <w:r w:rsidRPr="007E192A">
        <w:rPr>
          <w:rFonts w:ascii="Arial" w:hAnsi="Arial" w:cs="Arial"/>
        </w:rPr>
        <w:t>) (zwanej dalej „</w:t>
      </w:r>
      <w:proofErr w:type="spellStart"/>
      <w:r w:rsidRPr="007E192A">
        <w:rPr>
          <w:rFonts w:ascii="Arial" w:hAnsi="Arial" w:cs="Arial"/>
        </w:rPr>
        <w:t>Pzp</w:t>
      </w:r>
      <w:proofErr w:type="spellEnd"/>
      <w:r w:rsidRPr="007E192A">
        <w:rPr>
          <w:rFonts w:ascii="Arial" w:hAnsi="Arial" w:cs="Arial"/>
        </w:rPr>
        <w:t>”).</w:t>
      </w:r>
    </w:p>
    <w:p w14:paraId="7046D34D" w14:textId="77777777" w:rsidR="004B0DE2" w:rsidRPr="007E192A" w:rsidRDefault="004B0DE2" w:rsidP="007371DB">
      <w:pPr>
        <w:spacing w:after="0" w:line="276" w:lineRule="auto"/>
        <w:jc w:val="center"/>
        <w:rPr>
          <w:rFonts w:ascii="Arial" w:hAnsi="Arial" w:cs="Arial"/>
          <w:b/>
          <w:sz w:val="23"/>
          <w:szCs w:val="23"/>
        </w:rPr>
      </w:pPr>
    </w:p>
    <w:p w14:paraId="528AE0CD" w14:textId="77777777" w:rsidR="00D04222" w:rsidRDefault="00D04222" w:rsidP="007371DB">
      <w:pPr>
        <w:spacing w:after="0" w:line="276" w:lineRule="auto"/>
        <w:jc w:val="center"/>
        <w:rPr>
          <w:rFonts w:ascii="Arial" w:hAnsi="Arial" w:cs="Arial"/>
          <w:b/>
          <w:szCs w:val="24"/>
        </w:rPr>
      </w:pPr>
    </w:p>
    <w:p w14:paraId="67D79AAC" w14:textId="77777777" w:rsidR="00D04222" w:rsidRDefault="00D04222" w:rsidP="007371DB">
      <w:pPr>
        <w:spacing w:after="0" w:line="276" w:lineRule="auto"/>
        <w:jc w:val="center"/>
        <w:rPr>
          <w:rFonts w:ascii="Arial" w:hAnsi="Arial" w:cs="Arial"/>
          <w:b/>
          <w:szCs w:val="24"/>
        </w:rPr>
      </w:pPr>
    </w:p>
    <w:p w14:paraId="524DC41F" w14:textId="77777777" w:rsidR="00D04222" w:rsidRDefault="00D04222" w:rsidP="007371DB">
      <w:pPr>
        <w:spacing w:after="0" w:line="276" w:lineRule="auto"/>
        <w:jc w:val="center"/>
        <w:rPr>
          <w:rFonts w:ascii="Arial" w:hAnsi="Arial" w:cs="Arial"/>
          <w:b/>
          <w:szCs w:val="24"/>
        </w:rPr>
      </w:pPr>
    </w:p>
    <w:p w14:paraId="67D01801" w14:textId="5555A953" w:rsidR="00CF0B2F" w:rsidRPr="007E192A" w:rsidRDefault="00CF0B2F" w:rsidP="007371DB">
      <w:pPr>
        <w:spacing w:after="0" w:line="276" w:lineRule="auto"/>
        <w:jc w:val="center"/>
        <w:rPr>
          <w:rFonts w:ascii="Arial" w:hAnsi="Arial" w:cs="Arial"/>
          <w:b/>
          <w:szCs w:val="24"/>
        </w:rPr>
      </w:pPr>
      <w:r w:rsidRPr="007E192A">
        <w:rPr>
          <w:rFonts w:ascii="Arial" w:hAnsi="Arial" w:cs="Arial"/>
          <w:b/>
          <w:szCs w:val="24"/>
        </w:rPr>
        <w:lastRenderedPageBreak/>
        <w:t>§1</w:t>
      </w:r>
    </w:p>
    <w:p w14:paraId="3535CFE1" w14:textId="77777777" w:rsidR="00CF0B2F" w:rsidRPr="007E192A" w:rsidRDefault="00CF0B2F" w:rsidP="007371DB">
      <w:pPr>
        <w:spacing w:after="0" w:line="276" w:lineRule="auto"/>
        <w:jc w:val="center"/>
        <w:rPr>
          <w:rFonts w:ascii="Arial" w:hAnsi="Arial" w:cs="Arial"/>
          <w:b/>
          <w:szCs w:val="24"/>
        </w:rPr>
      </w:pPr>
      <w:r w:rsidRPr="007E192A">
        <w:rPr>
          <w:rFonts w:ascii="Arial" w:hAnsi="Arial" w:cs="Arial"/>
          <w:b/>
          <w:szCs w:val="24"/>
        </w:rPr>
        <w:t>Przedmiot zamówienia</w:t>
      </w:r>
    </w:p>
    <w:p w14:paraId="1BFE4F31" w14:textId="41F6C203" w:rsidR="00CA13C9" w:rsidRPr="00CA13C9" w:rsidRDefault="00CF0B2F" w:rsidP="00CA13C9">
      <w:pPr>
        <w:pStyle w:val="Akapitzlist"/>
        <w:numPr>
          <w:ilvl w:val="0"/>
          <w:numId w:val="18"/>
        </w:numPr>
        <w:spacing w:after="0" w:line="276" w:lineRule="auto"/>
        <w:rPr>
          <w:rFonts w:cs="Arial"/>
        </w:rPr>
      </w:pPr>
      <w:r w:rsidRPr="007E192A">
        <w:rPr>
          <w:rFonts w:cs="Arial"/>
        </w:rPr>
        <w:t xml:space="preserve">Przedmiotem zamówienia jest wykonanie robót budowlanych (zwanych dalej także „robotami”) pod nazwą: </w:t>
      </w:r>
      <w:r w:rsidR="00CA13C9">
        <w:rPr>
          <w:rFonts w:cs="Arial"/>
        </w:rPr>
        <w:t xml:space="preserve"> </w:t>
      </w:r>
      <w:r w:rsidR="00D542A8">
        <w:rPr>
          <w:rFonts w:cs="Arial"/>
        </w:rPr>
        <w:t>„</w:t>
      </w:r>
      <w:r w:rsidR="00260E2E" w:rsidRPr="00260E2E">
        <w:rPr>
          <w:rFonts w:cs="Arial"/>
        </w:rPr>
        <w:t>Roboty budowlane i instalacyjne w budynku Dydaktycznym Patomorfologii przy ul. Marii Skłodowskiej Curie 9 w Bydgoszczy</w:t>
      </w:r>
      <w:r w:rsidR="00D542A8">
        <w:rPr>
          <w:rFonts w:cs="Arial"/>
        </w:rPr>
        <w:t>”.</w:t>
      </w:r>
    </w:p>
    <w:p w14:paraId="3A978BEE" w14:textId="00FEC75F" w:rsidR="00C6370E" w:rsidRPr="007E192A" w:rsidRDefault="00C6370E" w:rsidP="00C6370E">
      <w:pPr>
        <w:pStyle w:val="Akapitzlist"/>
        <w:numPr>
          <w:ilvl w:val="0"/>
          <w:numId w:val="18"/>
        </w:numPr>
        <w:rPr>
          <w:rFonts w:cs="Arial"/>
        </w:rPr>
      </w:pPr>
      <w:r w:rsidRPr="007E192A">
        <w:rPr>
          <w:rFonts w:cs="Arial"/>
        </w:rPr>
        <w:t xml:space="preserve">Zakres przedmiotu zamówienia w szczególności obejmuje: </w:t>
      </w:r>
    </w:p>
    <w:p w14:paraId="1C3A94A4" w14:textId="6D82351E" w:rsidR="0089180A" w:rsidRPr="007E192A" w:rsidRDefault="0089180A" w:rsidP="0089180A">
      <w:pPr>
        <w:pStyle w:val="Akapitzlist"/>
        <w:numPr>
          <w:ilvl w:val="0"/>
          <w:numId w:val="67"/>
        </w:numPr>
        <w:rPr>
          <w:rFonts w:cs="Arial"/>
        </w:rPr>
      </w:pPr>
      <w:r w:rsidRPr="007E192A">
        <w:rPr>
          <w:rFonts w:cs="Arial"/>
        </w:rPr>
        <w:t>wykonanie robót budowlanych</w:t>
      </w:r>
      <w:r w:rsidR="00F41420">
        <w:rPr>
          <w:rFonts w:cs="Arial"/>
        </w:rPr>
        <w:t xml:space="preserve"> w budynku</w:t>
      </w:r>
      <w:r w:rsidR="00D542A8">
        <w:rPr>
          <w:rFonts w:cs="Arial"/>
        </w:rPr>
        <w:t xml:space="preserve"> Dydaktycznym Patomorfologii </w:t>
      </w:r>
      <w:r w:rsidR="000E76AC">
        <w:rPr>
          <w:rFonts w:cs="Arial"/>
        </w:rPr>
        <w:t>p</w:t>
      </w:r>
      <w:r w:rsidRPr="007E192A">
        <w:rPr>
          <w:rFonts w:cs="Arial"/>
        </w:rPr>
        <w:t xml:space="preserve">rzy </w:t>
      </w:r>
      <w:r w:rsidR="00F41420">
        <w:rPr>
          <w:rFonts w:cs="Arial"/>
        </w:rPr>
        <w:t xml:space="preserve">ul. </w:t>
      </w:r>
      <w:r w:rsidR="00F7342D">
        <w:t>M. Skłodowskiej-Curie 9</w:t>
      </w:r>
      <w:r w:rsidR="00F7342D" w:rsidRPr="006F6A49">
        <w:t xml:space="preserve"> </w:t>
      </w:r>
      <w:r w:rsidRPr="007E192A">
        <w:rPr>
          <w:rFonts w:cs="Arial"/>
        </w:rPr>
        <w:t>w Bydgoszczy,</w:t>
      </w:r>
    </w:p>
    <w:p w14:paraId="451268D7" w14:textId="4375E0B7" w:rsidR="0009606E" w:rsidRPr="007E192A" w:rsidRDefault="0009606E" w:rsidP="0089180A">
      <w:pPr>
        <w:pStyle w:val="Akapitzlist"/>
        <w:numPr>
          <w:ilvl w:val="0"/>
          <w:numId w:val="67"/>
        </w:numPr>
        <w:rPr>
          <w:rFonts w:cs="Arial"/>
        </w:rPr>
      </w:pPr>
      <w:r w:rsidRPr="007E192A">
        <w:rPr>
          <w:rFonts w:cs="Arial"/>
        </w:rPr>
        <w:t>przekazanie dokumentacji powykonawczej.</w:t>
      </w:r>
    </w:p>
    <w:p w14:paraId="6E4CE3C2" w14:textId="78F63CD7" w:rsidR="0009606E" w:rsidRPr="007E192A" w:rsidRDefault="0009606E" w:rsidP="0009606E">
      <w:pPr>
        <w:pStyle w:val="Akapitzlist"/>
        <w:numPr>
          <w:ilvl w:val="0"/>
          <w:numId w:val="18"/>
        </w:numPr>
        <w:spacing w:after="0" w:line="276" w:lineRule="auto"/>
        <w:rPr>
          <w:rFonts w:cs="Arial"/>
        </w:rPr>
      </w:pPr>
      <w:r w:rsidRPr="007E192A">
        <w:rPr>
          <w:rFonts w:cs="Arial"/>
        </w:rPr>
        <w:t>Szczegółowy zakres oraz sposób wykonania robót budowlanych określa:</w:t>
      </w:r>
    </w:p>
    <w:p w14:paraId="2434601F" w14:textId="2A2181B5" w:rsidR="005F4449" w:rsidRPr="007E192A" w:rsidRDefault="005F4449" w:rsidP="008C6246">
      <w:pPr>
        <w:pStyle w:val="Akapitzlist"/>
        <w:numPr>
          <w:ilvl w:val="0"/>
          <w:numId w:val="71"/>
        </w:numPr>
        <w:spacing w:after="0" w:line="276" w:lineRule="auto"/>
        <w:rPr>
          <w:rFonts w:cs="Arial"/>
        </w:rPr>
      </w:pPr>
      <w:r w:rsidRPr="007E192A">
        <w:rPr>
          <w:rFonts w:cs="Arial"/>
        </w:rPr>
        <w:t>Specyfikacja Warunków Zamówienia stanowiąca załącznik nr 1 do Umowy,</w:t>
      </w:r>
    </w:p>
    <w:p w14:paraId="4689A8E7" w14:textId="24D4B6DD" w:rsidR="008C6246" w:rsidRPr="007E192A" w:rsidRDefault="00B26663" w:rsidP="008C6246">
      <w:pPr>
        <w:pStyle w:val="Akapitzlist"/>
        <w:numPr>
          <w:ilvl w:val="0"/>
          <w:numId w:val="71"/>
        </w:numPr>
        <w:spacing w:after="0" w:line="276" w:lineRule="auto"/>
        <w:rPr>
          <w:rFonts w:cs="Arial"/>
        </w:rPr>
      </w:pPr>
      <w:r>
        <w:rPr>
          <w:rFonts w:cs="Arial"/>
          <w:bCs/>
        </w:rPr>
        <w:t>d</w:t>
      </w:r>
      <w:r w:rsidR="008C6246" w:rsidRPr="007E192A">
        <w:rPr>
          <w:rFonts w:cs="Arial"/>
          <w:bCs/>
        </w:rPr>
        <w:t xml:space="preserve">okumentacja techniczna stanowiąca załącznik nr </w:t>
      </w:r>
      <w:r w:rsidR="00083347" w:rsidRPr="007E192A">
        <w:rPr>
          <w:rFonts w:cs="Arial"/>
          <w:bCs/>
        </w:rPr>
        <w:t>2 do Umowy,</w:t>
      </w:r>
    </w:p>
    <w:p w14:paraId="1988EB22" w14:textId="0C302CF7" w:rsidR="005F4449" w:rsidRPr="007E192A" w:rsidRDefault="008C6246" w:rsidP="005F4449">
      <w:pPr>
        <w:pStyle w:val="Akapitzlist"/>
        <w:spacing w:after="0" w:line="276" w:lineRule="auto"/>
        <w:ind w:left="360"/>
        <w:rPr>
          <w:rFonts w:cs="Arial"/>
        </w:rPr>
      </w:pPr>
      <w:r w:rsidRPr="007E192A">
        <w:rPr>
          <w:rFonts w:cs="Arial"/>
        </w:rPr>
        <w:t>3</w:t>
      </w:r>
      <w:r w:rsidR="005F4449" w:rsidRPr="007E192A">
        <w:rPr>
          <w:rFonts w:cs="Arial"/>
        </w:rPr>
        <w:t>)</w:t>
      </w:r>
      <w:r w:rsidR="005F4449" w:rsidRPr="007E192A">
        <w:rPr>
          <w:rFonts w:cs="Arial"/>
        </w:rPr>
        <w:tab/>
        <w:t xml:space="preserve">oferta Wykonawcy z dnia </w:t>
      </w:r>
      <w:r w:rsidR="00D04222">
        <w:rPr>
          <w:rFonts w:cs="Arial"/>
        </w:rPr>
        <w:t>…………….</w:t>
      </w:r>
      <w:r w:rsidR="005F4449" w:rsidRPr="007E192A">
        <w:rPr>
          <w:rFonts w:cs="Arial"/>
        </w:rPr>
        <w:t xml:space="preserve"> stanowiąca załącznik nr 3 do Umowy,</w:t>
      </w:r>
    </w:p>
    <w:p w14:paraId="5388EDE1" w14:textId="46FBC9CF" w:rsidR="004C3AA1" w:rsidRPr="007E192A" w:rsidRDefault="004C3AA1" w:rsidP="005F4449">
      <w:pPr>
        <w:pStyle w:val="Akapitzlist"/>
        <w:numPr>
          <w:ilvl w:val="0"/>
          <w:numId w:val="18"/>
        </w:numPr>
        <w:spacing w:after="0" w:line="276" w:lineRule="auto"/>
        <w:rPr>
          <w:rFonts w:cs="Arial"/>
        </w:rPr>
      </w:pPr>
      <w:r w:rsidRPr="007E192A">
        <w:rPr>
          <w:rFonts w:cs="Arial"/>
        </w:rPr>
        <w:t>Wykonawca zobowiązuje się do wykonania przedmiotu zamówienia z najwyższą starannością, zgodnie z Umową, Specyfikacją Warunków Zamówienia,</w:t>
      </w:r>
      <w:r w:rsidR="00B26663">
        <w:rPr>
          <w:rFonts w:cs="Arial"/>
        </w:rPr>
        <w:t xml:space="preserve"> dokumentacją techniczną,</w:t>
      </w:r>
      <w:r w:rsidRPr="007E192A">
        <w:rPr>
          <w:rFonts w:cs="Arial"/>
        </w:rPr>
        <w:t xml:space="preserve"> zasadami wiedzy technicznej, zasadami sztuki budowlanej, normami jakościowymi i technicznymi, uzgodnieniami z Zamawiającym dokonanymi w trakcie realizacji Umowy oraz ofertą Wykonawcy z dnia </w:t>
      </w:r>
      <w:r w:rsidR="00D04222">
        <w:rPr>
          <w:rFonts w:cs="Arial"/>
        </w:rPr>
        <w:t>……………………..</w:t>
      </w:r>
      <w:r w:rsidRPr="007E192A">
        <w:rPr>
          <w:rFonts w:cs="Arial"/>
        </w:rPr>
        <w:t>.</w:t>
      </w:r>
    </w:p>
    <w:p w14:paraId="471AB884" w14:textId="2044942B" w:rsidR="004C3AA1" w:rsidRPr="007E192A" w:rsidRDefault="004C3AA1" w:rsidP="005F4449">
      <w:pPr>
        <w:pStyle w:val="Akapitzlist"/>
        <w:numPr>
          <w:ilvl w:val="0"/>
          <w:numId w:val="18"/>
        </w:numPr>
        <w:spacing w:after="0" w:line="276" w:lineRule="auto"/>
        <w:rPr>
          <w:rFonts w:cs="Arial"/>
        </w:rPr>
      </w:pPr>
      <w:r w:rsidRPr="007E192A">
        <w:rPr>
          <w:rFonts w:cs="Arial"/>
        </w:rPr>
        <w:t>Wykonawca oświadcza, że zapoznał się z przedmiotem zamówienia w oparciu o SWZ, dokumentację techniczną, zapoznał się z warunkami prowadzenia robót oraz obiektami i nie zgłasza zastrzeżeń dotyczących przedmiotu zamówienia i warunków realizacji Umowy. W trakcie realizacji przedmiotu zamówienia Wykonawca zobowiązany jest udostępnić część terenu budowy innemu podmiotowi, realizującemu inne roboty budowlane równolegle z zamówieniem objętym Umową – jeżeli zajdzie taka potrzeba.</w:t>
      </w:r>
    </w:p>
    <w:p w14:paraId="67256961" w14:textId="0FE1501E" w:rsidR="004C3AA1" w:rsidRPr="007E192A" w:rsidRDefault="004C3AA1" w:rsidP="003D7736">
      <w:pPr>
        <w:pStyle w:val="Akapitzlist"/>
        <w:numPr>
          <w:ilvl w:val="0"/>
          <w:numId w:val="18"/>
        </w:numPr>
        <w:spacing w:after="0" w:line="276" w:lineRule="auto"/>
        <w:rPr>
          <w:rFonts w:cs="Arial"/>
        </w:rPr>
      </w:pPr>
      <w:r w:rsidRPr="007E192A">
        <w:rPr>
          <w:rFonts w:cs="Arial"/>
        </w:rPr>
        <w:t xml:space="preserve">Wykonawca oświadcza, że posiada wiedzę fachową i dysponuje wszelkimi niezbędnymi informacjami oraz pozwoleniami wymaganymi przez przepisy prawa w dziedzinach związanych z wykonaniem przedmiotu zamówienia, a także, iż dysponuje odpowiednim personelem i odpowiednimi środkami gwarantującymi profesjonalną realizację Umowy. </w:t>
      </w:r>
    </w:p>
    <w:p w14:paraId="65778F59" w14:textId="30B368ED" w:rsidR="004C3AA1" w:rsidRPr="007E192A" w:rsidRDefault="004C3AA1" w:rsidP="003D7736">
      <w:pPr>
        <w:pStyle w:val="Akapitzlist"/>
        <w:numPr>
          <w:ilvl w:val="0"/>
          <w:numId w:val="18"/>
        </w:numPr>
        <w:spacing w:after="0" w:line="276" w:lineRule="auto"/>
        <w:rPr>
          <w:rFonts w:cs="Arial"/>
        </w:rPr>
      </w:pPr>
      <w:r w:rsidRPr="007E192A">
        <w:rPr>
          <w:rFonts w:cs="Arial"/>
        </w:rPr>
        <w:t>W organizacji robót budowlanych Wykonawca zobowiązany jest uwzględnić, że wszystkie roboty budowlane będą wykonywane w czynnym obiekcie. Wykonawca zobowiązuje się do starannego planowania i uzgadniania realizacji uciążliwych robót budowlanych z wyznaczonym przedstawicielem Zamawiającego.</w:t>
      </w:r>
    </w:p>
    <w:p w14:paraId="36C33EBF" w14:textId="77777777" w:rsidR="004C3AA1" w:rsidRPr="007E192A" w:rsidRDefault="004C3AA1" w:rsidP="003D7736">
      <w:pPr>
        <w:pStyle w:val="Akapitzlist"/>
        <w:numPr>
          <w:ilvl w:val="0"/>
          <w:numId w:val="18"/>
        </w:numPr>
        <w:spacing w:after="0" w:line="276" w:lineRule="auto"/>
        <w:rPr>
          <w:rFonts w:cs="Arial"/>
        </w:rPr>
      </w:pPr>
      <w:r w:rsidRPr="007E192A">
        <w:rPr>
          <w:rFonts w:cs="Arial"/>
        </w:rPr>
        <w:t>O ile zajdzie taka potrzeba lub konieczność, Wykonawca będzie reprezentował Zamawiającego przed właściwymi organami administracji lub instytucjami w postępowaniach związanych z realizacją przedmiotu zamówienia.</w:t>
      </w:r>
    </w:p>
    <w:p w14:paraId="724D262A" w14:textId="77777777" w:rsidR="004B0DE2" w:rsidRPr="007E192A" w:rsidRDefault="004B0DE2" w:rsidP="007371DB">
      <w:pPr>
        <w:tabs>
          <w:tab w:val="left" w:pos="1276"/>
        </w:tabs>
        <w:spacing w:after="0" w:line="276" w:lineRule="auto"/>
        <w:jc w:val="center"/>
        <w:rPr>
          <w:rFonts w:ascii="Arial" w:hAnsi="Arial" w:cs="Arial"/>
          <w:b/>
        </w:rPr>
      </w:pPr>
    </w:p>
    <w:p w14:paraId="50E79ED7" w14:textId="6825196C" w:rsidR="00CF0B2F" w:rsidRPr="007E192A" w:rsidRDefault="00CF0B2F" w:rsidP="007371DB">
      <w:pPr>
        <w:tabs>
          <w:tab w:val="left" w:pos="1276"/>
        </w:tabs>
        <w:spacing w:after="0" w:line="276" w:lineRule="auto"/>
        <w:jc w:val="center"/>
        <w:rPr>
          <w:rFonts w:ascii="Arial" w:hAnsi="Arial" w:cs="Arial"/>
          <w:b/>
        </w:rPr>
      </w:pPr>
      <w:r w:rsidRPr="007E192A">
        <w:rPr>
          <w:rFonts w:ascii="Arial" w:hAnsi="Arial" w:cs="Arial"/>
          <w:b/>
        </w:rPr>
        <w:t>§2</w:t>
      </w:r>
    </w:p>
    <w:p w14:paraId="60C58A4D" w14:textId="77777777" w:rsidR="00CF0B2F" w:rsidRPr="007E192A" w:rsidRDefault="00CF0B2F" w:rsidP="007371DB">
      <w:pPr>
        <w:spacing w:after="0" w:line="276" w:lineRule="auto"/>
        <w:jc w:val="center"/>
        <w:rPr>
          <w:rFonts w:ascii="Arial" w:hAnsi="Arial" w:cs="Arial"/>
          <w:b/>
        </w:rPr>
      </w:pPr>
      <w:r w:rsidRPr="007E192A">
        <w:rPr>
          <w:rFonts w:ascii="Arial" w:hAnsi="Arial" w:cs="Arial"/>
          <w:b/>
        </w:rPr>
        <w:t>Klauzula zatrudnienia</w:t>
      </w:r>
    </w:p>
    <w:p w14:paraId="15BD4F1D" w14:textId="2E4265E3"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 xml:space="preserve">Wykonawca zobowiązany jest do zatrudnienia na podstawie stosunku pracy </w:t>
      </w:r>
      <w:r w:rsidRPr="007E192A">
        <w:rPr>
          <w:rFonts w:cs="Arial"/>
        </w:rPr>
        <w:br/>
        <w:t xml:space="preserve">w rozumieniu ustawy z dnia 26 czerwca 1974 roku – Kodeks pracy (t. j. Dz. U. z </w:t>
      </w:r>
      <w:r w:rsidR="00712334">
        <w:rPr>
          <w:rFonts w:cs="Arial"/>
        </w:rPr>
        <w:t>2023</w:t>
      </w:r>
      <w:r w:rsidR="00712334" w:rsidRPr="007E192A">
        <w:rPr>
          <w:rFonts w:cs="Arial"/>
        </w:rPr>
        <w:t xml:space="preserve"> </w:t>
      </w:r>
      <w:r w:rsidRPr="007E192A">
        <w:rPr>
          <w:rFonts w:cs="Arial"/>
        </w:rPr>
        <w:t xml:space="preserve">roku poz. </w:t>
      </w:r>
      <w:r w:rsidR="00712334">
        <w:rPr>
          <w:rFonts w:cs="Arial"/>
        </w:rPr>
        <w:t>1465</w:t>
      </w:r>
      <w:r w:rsidRPr="007E192A">
        <w:rPr>
          <w:rFonts w:cs="Arial"/>
        </w:rPr>
        <w:t>), przez cały okres realizacji Umowy, wszystkich osób wykonujących następujące czynności objęte zakresem przedmiotu zamówienia:</w:t>
      </w:r>
    </w:p>
    <w:p w14:paraId="187E9B5A" w14:textId="3096CEDA" w:rsidR="0089180A" w:rsidRPr="007E192A" w:rsidRDefault="004E622D" w:rsidP="0089180A">
      <w:pPr>
        <w:spacing w:after="0" w:line="276" w:lineRule="auto"/>
        <w:ind w:firstLine="357"/>
        <w:rPr>
          <w:rFonts w:ascii="Arial" w:hAnsi="Arial" w:cs="Arial"/>
        </w:rPr>
      </w:pPr>
      <w:r>
        <w:rPr>
          <w:rFonts w:ascii="Arial" w:hAnsi="Arial" w:cs="Arial"/>
        </w:rPr>
        <w:t>r</w:t>
      </w:r>
      <w:r w:rsidR="00D542A8">
        <w:rPr>
          <w:rFonts w:ascii="Arial" w:hAnsi="Arial" w:cs="Arial"/>
        </w:rPr>
        <w:t>oboty budowlane</w:t>
      </w:r>
      <w:r w:rsidR="0089180A" w:rsidRPr="00C72EFF">
        <w:rPr>
          <w:rFonts w:ascii="Arial" w:hAnsi="Arial" w:cs="Arial"/>
        </w:rPr>
        <w:t>, prace wykończeniowe;</w:t>
      </w:r>
    </w:p>
    <w:p w14:paraId="5E28C1CD" w14:textId="77777777" w:rsidR="0089180A" w:rsidRPr="007E192A" w:rsidRDefault="0089180A" w:rsidP="0089180A">
      <w:pPr>
        <w:pStyle w:val="Akapitzlist"/>
        <w:spacing w:after="0" w:line="276" w:lineRule="auto"/>
        <w:rPr>
          <w:rFonts w:cs="Arial"/>
        </w:rPr>
      </w:pPr>
    </w:p>
    <w:p w14:paraId="3F4FD880" w14:textId="5C9FB647" w:rsidR="004C3AA1" w:rsidRPr="007E192A" w:rsidRDefault="004C3AA1" w:rsidP="0089180A">
      <w:pPr>
        <w:pStyle w:val="Akapitzlist"/>
        <w:spacing w:after="0" w:line="276" w:lineRule="auto"/>
        <w:rPr>
          <w:rFonts w:cs="Arial"/>
        </w:rPr>
      </w:pPr>
      <w:r w:rsidRPr="007E192A">
        <w:rPr>
          <w:rFonts w:cs="Arial"/>
        </w:rPr>
        <w:t>(</w:t>
      </w:r>
      <w:r w:rsidRPr="007E192A">
        <w:rPr>
          <w:rFonts w:cs="Arial"/>
          <w:i/>
        </w:rPr>
        <w:t>obowiązek ten nie dotyczy sytuacji, gdy czynności te będą wykonywane samodzielnie i osobiście przez osoby fizyczne prowadzące działalność gospodarczą w postaci tzw. samozatrudnienia jako podwykonawcy</w:t>
      </w:r>
      <w:r w:rsidRPr="007E192A">
        <w:rPr>
          <w:rFonts w:cs="Arial"/>
        </w:rPr>
        <w:t>).</w:t>
      </w:r>
    </w:p>
    <w:p w14:paraId="75318C53"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lastRenderedPageBreak/>
        <w:t>Wykonawca, w terminie do 7 dni od daty zawarcia Umowy, przedstawi Zamawiającemu oświadczenie Wykonawcy lub podwykonawcy o zatrudnieniu na podstawie umowy o pracę osób wykonujących czynności, o których mowa w ustępie 1 niniejszego paragrafu. Oświadczenie to powinno zawierać:</w:t>
      </w:r>
    </w:p>
    <w:p w14:paraId="08E14697" w14:textId="77777777" w:rsidR="004C3AA1" w:rsidRPr="007E192A" w:rsidRDefault="004C3AA1" w:rsidP="003F41FB">
      <w:pPr>
        <w:pStyle w:val="Akapitzlist"/>
        <w:numPr>
          <w:ilvl w:val="0"/>
          <w:numId w:val="38"/>
        </w:numPr>
        <w:spacing w:after="0" w:line="276" w:lineRule="auto"/>
        <w:rPr>
          <w:rFonts w:cs="Arial"/>
        </w:rPr>
      </w:pPr>
      <w:r w:rsidRPr="007E192A">
        <w:rPr>
          <w:rFonts w:cs="Arial"/>
        </w:rPr>
        <w:t>podmiot, w imieniu którego oświadczenie jest składane,</w:t>
      </w:r>
    </w:p>
    <w:p w14:paraId="455DBAD7" w14:textId="77777777" w:rsidR="004C3AA1" w:rsidRPr="007E192A" w:rsidRDefault="004C3AA1" w:rsidP="003F41FB">
      <w:pPr>
        <w:pStyle w:val="Akapitzlist"/>
        <w:numPr>
          <w:ilvl w:val="0"/>
          <w:numId w:val="38"/>
        </w:numPr>
        <w:spacing w:after="0" w:line="276" w:lineRule="auto"/>
        <w:rPr>
          <w:rFonts w:cs="Arial"/>
        </w:rPr>
      </w:pPr>
      <w:r w:rsidRPr="007E192A">
        <w:rPr>
          <w:rFonts w:cs="Arial"/>
        </w:rPr>
        <w:t>datę złożenia oświadczenia,</w:t>
      </w:r>
    </w:p>
    <w:p w14:paraId="37D5957C" w14:textId="77777777" w:rsidR="004C3AA1" w:rsidRPr="007E192A" w:rsidRDefault="004C3AA1" w:rsidP="003F41FB">
      <w:pPr>
        <w:pStyle w:val="Akapitzlist"/>
        <w:numPr>
          <w:ilvl w:val="0"/>
          <w:numId w:val="38"/>
        </w:numPr>
        <w:spacing w:after="0" w:line="276" w:lineRule="auto"/>
        <w:rPr>
          <w:rFonts w:cs="Arial"/>
        </w:rPr>
      </w:pPr>
      <w:r w:rsidRPr="007E192A">
        <w:rPr>
          <w:rFonts w:cs="Arial"/>
        </w:rPr>
        <w:t>imię i nazwisko pracownika,</w:t>
      </w:r>
    </w:p>
    <w:p w14:paraId="17D4858C" w14:textId="77777777" w:rsidR="004C3AA1" w:rsidRPr="007E192A" w:rsidRDefault="004C3AA1" w:rsidP="003F41FB">
      <w:pPr>
        <w:pStyle w:val="Akapitzlist"/>
        <w:numPr>
          <w:ilvl w:val="0"/>
          <w:numId w:val="38"/>
        </w:numPr>
        <w:spacing w:after="0" w:line="276" w:lineRule="auto"/>
        <w:rPr>
          <w:rFonts w:cs="Arial"/>
        </w:rPr>
      </w:pPr>
      <w:r w:rsidRPr="007E192A">
        <w:rPr>
          <w:rFonts w:cs="Arial"/>
        </w:rPr>
        <w:t>datę zawarcia umowy o pracę,</w:t>
      </w:r>
    </w:p>
    <w:p w14:paraId="4F141AFC" w14:textId="77777777" w:rsidR="004C3AA1" w:rsidRPr="007E192A" w:rsidRDefault="004C3AA1" w:rsidP="003F41FB">
      <w:pPr>
        <w:pStyle w:val="Akapitzlist"/>
        <w:numPr>
          <w:ilvl w:val="0"/>
          <w:numId w:val="38"/>
        </w:numPr>
        <w:spacing w:after="0" w:line="276" w:lineRule="auto"/>
        <w:rPr>
          <w:rFonts w:cs="Arial"/>
        </w:rPr>
      </w:pPr>
      <w:r w:rsidRPr="007E192A">
        <w:rPr>
          <w:rFonts w:cs="Arial"/>
        </w:rPr>
        <w:t>rodzaj umowy o pracę,</w:t>
      </w:r>
    </w:p>
    <w:p w14:paraId="515C0831" w14:textId="77777777" w:rsidR="004C3AA1" w:rsidRPr="007E192A" w:rsidRDefault="004C3AA1" w:rsidP="003F41FB">
      <w:pPr>
        <w:pStyle w:val="Akapitzlist"/>
        <w:numPr>
          <w:ilvl w:val="0"/>
          <w:numId w:val="38"/>
        </w:numPr>
        <w:spacing w:after="0" w:line="276" w:lineRule="auto"/>
        <w:rPr>
          <w:rFonts w:cs="Arial"/>
        </w:rPr>
      </w:pPr>
      <w:r w:rsidRPr="007E192A">
        <w:rPr>
          <w:rFonts w:cs="Arial"/>
        </w:rPr>
        <w:t>zakres obowiązków pracownika,</w:t>
      </w:r>
    </w:p>
    <w:p w14:paraId="52B3270D" w14:textId="77777777" w:rsidR="004C3AA1" w:rsidRPr="007E192A" w:rsidRDefault="004C3AA1" w:rsidP="003F41FB">
      <w:pPr>
        <w:pStyle w:val="Akapitzlist"/>
        <w:numPr>
          <w:ilvl w:val="0"/>
          <w:numId w:val="38"/>
        </w:numPr>
        <w:spacing w:after="0" w:line="276" w:lineRule="auto"/>
        <w:rPr>
          <w:rFonts w:cs="Arial"/>
        </w:rPr>
      </w:pPr>
      <w:r w:rsidRPr="007E192A">
        <w:rPr>
          <w:rFonts w:cs="Arial"/>
        </w:rPr>
        <w:t>czynności określone w ustępie 1 niniejszego paragrafu, które pracownik będzie wykonywał,</w:t>
      </w:r>
    </w:p>
    <w:p w14:paraId="3DEE031A" w14:textId="77777777" w:rsidR="004C3AA1" w:rsidRPr="007E192A" w:rsidRDefault="004C3AA1" w:rsidP="003F41FB">
      <w:pPr>
        <w:pStyle w:val="Akapitzlist"/>
        <w:numPr>
          <w:ilvl w:val="0"/>
          <w:numId w:val="38"/>
        </w:numPr>
        <w:spacing w:after="0" w:line="276" w:lineRule="auto"/>
        <w:rPr>
          <w:rFonts w:cs="Arial"/>
        </w:rPr>
      </w:pPr>
      <w:r w:rsidRPr="007E192A">
        <w:rPr>
          <w:rFonts w:cs="Arial"/>
        </w:rPr>
        <w:t>podpis osoby upoważnionej do reprezentowania podmiotu składającego oświadczenie.</w:t>
      </w:r>
    </w:p>
    <w:p w14:paraId="6EF9CD11"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Wykonawca zobowiązany jest do informowania Zamawiającego o każdym przypadku zmiany sposobu zatrudnienia osób wykonujących ww. czynności nie później niż w terminie 14 dni od dokonania takiej zmiany.</w:t>
      </w:r>
    </w:p>
    <w:p w14:paraId="0FFA3D6C"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W trakcie realizacji Umowy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w:t>
      </w:r>
    </w:p>
    <w:p w14:paraId="0E130BF0" w14:textId="77777777" w:rsidR="004C3AA1" w:rsidRPr="007E192A" w:rsidRDefault="004C3AA1" w:rsidP="003F41FB">
      <w:pPr>
        <w:pStyle w:val="Akapitzlist"/>
        <w:numPr>
          <w:ilvl w:val="0"/>
          <w:numId w:val="39"/>
        </w:numPr>
        <w:spacing w:after="0" w:line="276" w:lineRule="auto"/>
        <w:rPr>
          <w:rFonts w:cs="Arial"/>
        </w:rPr>
      </w:pPr>
      <w:r w:rsidRPr="007E192A">
        <w:rPr>
          <w:rFonts w:cs="Arial"/>
        </w:rPr>
        <w:t xml:space="preserve">żądania dodatkowych oświadczeń i dokumentów w zakresie potwierdzenia spełniania ww. wymogów i dokonywania ich oceny, w tym także do żądania oświadczenia zatrudnionego pracownika zgodnie z art. 438 ust. 2 pkt 1 </w:t>
      </w:r>
      <w:proofErr w:type="spellStart"/>
      <w:r w:rsidRPr="007E192A">
        <w:rPr>
          <w:rFonts w:cs="Arial"/>
        </w:rPr>
        <w:t>Pzp</w:t>
      </w:r>
      <w:proofErr w:type="spellEnd"/>
      <w:r w:rsidRPr="007E192A">
        <w:rPr>
          <w:rFonts w:cs="Arial"/>
        </w:rPr>
        <w:t>,</w:t>
      </w:r>
    </w:p>
    <w:p w14:paraId="0BBDB668" w14:textId="77777777" w:rsidR="004C3AA1" w:rsidRPr="007E192A" w:rsidRDefault="004C3AA1" w:rsidP="003F41FB">
      <w:pPr>
        <w:pStyle w:val="Akapitzlist"/>
        <w:numPr>
          <w:ilvl w:val="0"/>
          <w:numId w:val="39"/>
        </w:numPr>
        <w:spacing w:after="0" w:line="276" w:lineRule="auto"/>
        <w:rPr>
          <w:rFonts w:cs="Arial"/>
        </w:rPr>
      </w:pPr>
      <w:r w:rsidRPr="007E192A">
        <w:rPr>
          <w:rFonts w:cs="Arial"/>
        </w:rPr>
        <w:t>żądania wyjaśnień w przypadku wątpliwości w zakresie potwierdzenia spełniania ww. wymogów,</w:t>
      </w:r>
    </w:p>
    <w:p w14:paraId="080B5A73" w14:textId="77777777" w:rsidR="004C3AA1" w:rsidRPr="007E192A" w:rsidRDefault="004C3AA1" w:rsidP="003F41FB">
      <w:pPr>
        <w:pStyle w:val="Akapitzlist"/>
        <w:numPr>
          <w:ilvl w:val="0"/>
          <w:numId w:val="39"/>
        </w:numPr>
        <w:spacing w:after="0" w:line="276" w:lineRule="auto"/>
        <w:rPr>
          <w:rFonts w:cs="Arial"/>
        </w:rPr>
      </w:pPr>
      <w:r w:rsidRPr="007E192A">
        <w:rPr>
          <w:rFonts w:cs="Arial"/>
        </w:rPr>
        <w:t>przeprowadzania kontroli na miejscu wykonywania robót budowlanych.</w:t>
      </w:r>
    </w:p>
    <w:p w14:paraId="369996C4" w14:textId="77777777" w:rsidR="004C3AA1" w:rsidRPr="007E192A"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Wykonawca jest zobowiązany na każde wezwanie Zamawiającego w terminie przez niego wskazanym przedstawić mu do wglądu poświadczone za zgodność z oryginałem (odpowiednio przez Wykonawcę lub podwykonawcę) kopie aktualnych umów o pracę potwierdzających, że czynności, o których mowa w ust. 1 niniejszego paragrafu są wykonywane przez osoby zatrudnione na umowę o pracę, zgodnie z deklaracją Wykonawcy lub podwykonawcy.</w:t>
      </w:r>
    </w:p>
    <w:p w14:paraId="11BFE23D" w14:textId="77777777" w:rsidR="004C3AA1" w:rsidRPr="007E192A"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Kopie umów, o których mowa w ust. 5 niniejszego paragrafu, powinny zostać zanonimizowane w sposób zapewniający ochronę danych osobowych pracowników, zgodnie z obowiązującymi przepisami w zakresie ochrony danych osobowych (tj. w szczególności pozbawione adresów, nr PESEL pracowników). Imię i nazwisko pracownika nie podlega </w:t>
      </w:r>
      <w:proofErr w:type="spellStart"/>
      <w:r w:rsidRPr="007E192A">
        <w:rPr>
          <w:rFonts w:ascii="Arial" w:hAnsi="Arial" w:cs="Arial"/>
        </w:rPr>
        <w:t>anonimizacji</w:t>
      </w:r>
      <w:proofErr w:type="spellEnd"/>
      <w:r w:rsidRPr="007E192A">
        <w:rPr>
          <w:rFonts w:ascii="Arial" w:hAnsi="Arial" w:cs="Arial"/>
        </w:rPr>
        <w:t xml:space="preserve">. Informacje takie jak: data zawarcia umowy, rodzaj umowy o pracę i wymiar etatu oraz zakres obowiązków pracownika powinny być możliwe do zidentyfikowania. </w:t>
      </w:r>
    </w:p>
    <w:p w14:paraId="09570246" w14:textId="77777777" w:rsidR="004C3AA1" w:rsidRPr="007E192A"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Nieprzedłożenie lub przedstawienie w liczbie mniejszej niż wskazana w oświadczeniu, o którym mowa w ust. 2 niniejszego paragrafu przez Wykonawcę kopii umów zawartych przez Wykonawcę (podwykonawcę) z pracownikami wykonującymi w ramach przedmiotu zamówienia czynności, o których mowa w ust. 1 niniejszego paragrafu w terminie wskazanym przez Zamawiającego zgodnie z ust. 5 niniejszego paragrafu </w:t>
      </w:r>
      <w:r w:rsidRPr="007E192A">
        <w:rPr>
          <w:rFonts w:ascii="Arial" w:hAnsi="Arial" w:cs="Arial"/>
        </w:rPr>
        <w:lastRenderedPageBreak/>
        <w:t xml:space="preserve">będzie traktowane jako niewypełnienie obowiązku zatrudnienia pracowników wykonujących czynności z ust. 1 niniejszego paragrafu na podstawie umowy o pracę. </w:t>
      </w:r>
    </w:p>
    <w:p w14:paraId="69FEEF2D"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W przypadku uzasadnionych wątpliwości co do przestrzegania prawa pracy przez Wykonawcę lub podwykonawcę, Zamawiający może zwrócić się o przeprowadzenie kontroli przez Państwową Inspekcję Pracy.</w:t>
      </w:r>
    </w:p>
    <w:p w14:paraId="742A7094"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W trakcie realizacji Umowy Wykonawca przedłoży, na każde wezwanie Zamawiającego, aktualny dokument wskazany w ust. 2 niniejszego paragrafu w terminie wskazanym w wezwaniu.</w:t>
      </w:r>
    </w:p>
    <w:p w14:paraId="1B2DD8CD" w14:textId="06A9D02D"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 xml:space="preserve">W przypadku niewywiązania się z wyżej wymienionych obowiązków, Wykonawca zobowiązany będzie do zapłaty kary umownej zgodnie z §19 ust. 1 pkt </w:t>
      </w:r>
      <w:r w:rsidR="00EA3E1C" w:rsidRPr="007E192A">
        <w:rPr>
          <w:rFonts w:cs="Arial"/>
        </w:rPr>
        <w:t>11</w:t>
      </w:r>
      <w:r w:rsidRPr="007E192A">
        <w:rPr>
          <w:rFonts w:cs="Arial"/>
        </w:rPr>
        <w:t xml:space="preserve">) Umowy. Zamawiający może także odstąpić od Umowy z przyczyn leżących po stronie Wykonawcy na podstawie §18 ust. 1 pkt </w:t>
      </w:r>
      <w:r w:rsidR="00EA3E1C" w:rsidRPr="007E192A">
        <w:rPr>
          <w:rFonts w:cs="Arial"/>
        </w:rPr>
        <w:t>1</w:t>
      </w:r>
      <w:r w:rsidRPr="007E192A">
        <w:rPr>
          <w:rFonts w:cs="Arial"/>
        </w:rPr>
        <w:t xml:space="preserve">) Umowy, w związku z czym Wykonawca zobowiązany będzie do zapłaty kary umownej z §19 ust. 1 pkt </w:t>
      </w:r>
      <w:r w:rsidR="00EA3E1C" w:rsidRPr="007E192A">
        <w:rPr>
          <w:rFonts w:cs="Arial"/>
        </w:rPr>
        <w:t>8</w:t>
      </w:r>
      <w:r w:rsidRPr="007E192A">
        <w:rPr>
          <w:rFonts w:cs="Arial"/>
        </w:rPr>
        <w:t>) Umowy.</w:t>
      </w:r>
    </w:p>
    <w:p w14:paraId="48E2EDD7" w14:textId="77777777" w:rsidR="004C3AA1" w:rsidRPr="007E192A" w:rsidRDefault="004C3AA1" w:rsidP="003F41FB">
      <w:pPr>
        <w:pStyle w:val="Akapitzlist"/>
        <w:numPr>
          <w:ilvl w:val="0"/>
          <w:numId w:val="37"/>
        </w:numPr>
        <w:spacing w:after="0" w:line="276" w:lineRule="auto"/>
        <w:ind w:left="357" w:hanging="357"/>
        <w:rPr>
          <w:rFonts w:cs="Arial"/>
        </w:rPr>
      </w:pPr>
      <w:r w:rsidRPr="007E192A">
        <w:rPr>
          <w:rFonts w:cs="Arial"/>
        </w:rPr>
        <w:t>Wykonawca zobowiązany jest do wprowadzenia w umowach z podwykonawcami zapisów zobowiązujących do zatrudnienia przez cały okres realizacji Umowy osób wykonujących czynności wymienione w ustępie 1 niniejszego paragrafu na podstawie umowy o pracę oraz umożliwiających Zamawiającemu przeprowadzenie kontroli realizacji tego obowiązku.</w:t>
      </w:r>
    </w:p>
    <w:p w14:paraId="03C9A8CC" w14:textId="52EBAC08" w:rsidR="00CF0B2F" w:rsidRPr="007E192A" w:rsidRDefault="00CF0B2F" w:rsidP="007371DB">
      <w:pPr>
        <w:spacing w:after="0" w:line="276" w:lineRule="auto"/>
        <w:jc w:val="center"/>
        <w:rPr>
          <w:rFonts w:ascii="Arial" w:hAnsi="Arial" w:cs="Arial"/>
          <w:b/>
          <w:bCs/>
        </w:rPr>
      </w:pPr>
      <w:r w:rsidRPr="007E192A">
        <w:rPr>
          <w:rFonts w:ascii="Arial" w:hAnsi="Arial" w:cs="Arial"/>
          <w:b/>
          <w:bCs/>
        </w:rPr>
        <w:t>§3</w:t>
      </w:r>
    </w:p>
    <w:p w14:paraId="6A5D4BDC"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Obowiązki Wykonawcy</w:t>
      </w:r>
    </w:p>
    <w:p w14:paraId="3823D325" w14:textId="77777777" w:rsidR="004C3AA1" w:rsidRPr="007E192A" w:rsidRDefault="004C3AA1" w:rsidP="007371DB">
      <w:pPr>
        <w:spacing w:after="0" w:line="276" w:lineRule="auto"/>
        <w:rPr>
          <w:rFonts w:ascii="Arial" w:hAnsi="Arial" w:cs="Arial"/>
        </w:rPr>
      </w:pPr>
      <w:r w:rsidRPr="007E192A">
        <w:rPr>
          <w:rFonts w:ascii="Arial" w:hAnsi="Arial" w:cs="Arial"/>
        </w:rPr>
        <w:t>Do obowiązków Wykonawcy w szczególności należy:</w:t>
      </w:r>
    </w:p>
    <w:p w14:paraId="78F77D58" w14:textId="77777777" w:rsidR="004C3AA1" w:rsidRPr="007E192A" w:rsidRDefault="004C3AA1" w:rsidP="003F41FB">
      <w:pPr>
        <w:pStyle w:val="Akapitzlist"/>
        <w:numPr>
          <w:ilvl w:val="0"/>
          <w:numId w:val="45"/>
        </w:numPr>
        <w:spacing w:after="0" w:line="276" w:lineRule="auto"/>
        <w:rPr>
          <w:rFonts w:cs="Arial"/>
        </w:rPr>
      </w:pPr>
      <w:r w:rsidRPr="007E192A">
        <w:rPr>
          <w:rFonts w:cs="Arial"/>
        </w:rPr>
        <w:t>terminowe wykonanie przedmiotu zamówienia zgodnie z Umową, Specyfikacją Warunków Zamówienia, dokumentacją techniczną, ofertą Wykonawcy, zasadami wiedzy technicznej, sztuką budowlaną, oraz innymi, obowiązującymi przepisami prawa i warunkami bezpieczeństwa,</w:t>
      </w:r>
    </w:p>
    <w:p w14:paraId="4BE39836" w14:textId="77777777" w:rsidR="004C3AA1" w:rsidRPr="007E192A" w:rsidRDefault="004C3AA1" w:rsidP="003F41FB">
      <w:pPr>
        <w:pStyle w:val="Akapitzlist"/>
        <w:numPr>
          <w:ilvl w:val="0"/>
          <w:numId w:val="45"/>
        </w:numPr>
        <w:spacing w:after="0" w:line="276" w:lineRule="auto"/>
        <w:rPr>
          <w:rFonts w:cs="Arial"/>
        </w:rPr>
      </w:pPr>
      <w:r w:rsidRPr="007E192A">
        <w:rPr>
          <w:rFonts w:cs="Arial"/>
        </w:rPr>
        <w:t>pokrycie kosztów związanych z urządzeniem i organizacją zaplecza dla potrzeb budowy,</w:t>
      </w:r>
    </w:p>
    <w:p w14:paraId="75532495" w14:textId="77777777" w:rsidR="004C3AA1" w:rsidRPr="007E192A" w:rsidRDefault="004C3AA1" w:rsidP="003F41FB">
      <w:pPr>
        <w:pStyle w:val="Akapitzlist"/>
        <w:numPr>
          <w:ilvl w:val="0"/>
          <w:numId w:val="45"/>
        </w:numPr>
        <w:spacing w:after="0" w:line="276" w:lineRule="auto"/>
        <w:rPr>
          <w:rFonts w:cs="Arial"/>
        </w:rPr>
      </w:pPr>
      <w:r w:rsidRPr="007E192A">
        <w:rPr>
          <w:rFonts w:cs="Arial"/>
        </w:rPr>
        <w:t>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Umowy,</w:t>
      </w:r>
    </w:p>
    <w:p w14:paraId="11AF6796" w14:textId="77777777" w:rsidR="004C3AA1" w:rsidRPr="007E192A" w:rsidRDefault="004C3AA1" w:rsidP="003F41FB">
      <w:pPr>
        <w:pStyle w:val="Akapitzlist"/>
        <w:numPr>
          <w:ilvl w:val="0"/>
          <w:numId w:val="45"/>
        </w:numPr>
        <w:spacing w:after="0" w:line="276" w:lineRule="auto"/>
        <w:rPr>
          <w:rFonts w:cs="Arial"/>
        </w:rPr>
      </w:pPr>
      <w:r w:rsidRPr="007E192A">
        <w:rPr>
          <w:rFonts w:cs="Arial"/>
        </w:rPr>
        <w:t xml:space="preserve">ochrona mienia zgromadzonego na terenie budowy przed zniszczeniem, kradzieżą lub utratą z innych przyczyn, począwszy od dnia protokolarnego przejęcia terenu budowy, </w:t>
      </w:r>
    </w:p>
    <w:p w14:paraId="112597EC" w14:textId="77777777" w:rsidR="004C3AA1" w:rsidRPr="007E192A" w:rsidRDefault="004C3AA1" w:rsidP="003F41FB">
      <w:pPr>
        <w:pStyle w:val="Akapitzlist"/>
        <w:numPr>
          <w:ilvl w:val="0"/>
          <w:numId w:val="45"/>
        </w:numPr>
        <w:spacing w:after="0" w:line="276" w:lineRule="auto"/>
        <w:rPr>
          <w:rFonts w:cs="Arial"/>
        </w:rPr>
      </w:pPr>
      <w:r w:rsidRPr="007E192A">
        <w:rPr>
          <w:rFonts w:cs="Arial"/>
        </w:rPr>
        <w:t>zabezpieczenie środowiska na terenie budowy i terenach przyległych przed niekorzystnym wpływem wykonywanych robót, w szczególności dla ograniczenia szkód i uciążliwości wynikłych z hałasu, zanieczyszczeń i innych niepożądanych działań,</w:t>
      </w:r>
    </w:p>
    <w:p w14:paraId="3F68A156" w14:textId="25A307A5" w:rsidR="004C3AA1" w:rsidRPr="007E192A" w:rsidRDefault="004C3AA1" w:rsidP="003F41FB">
      <w:pPr>
        <w:pStyle w:val="Akapitzlist"/>
        <w:numPr>
          <w:ilvl w:val="0"/>
          <w:numId w:val="45"/>
        </w:numPr>
        <w:spacing w:after="0" w:line="276" w:lineRule="auto"/>
        <w:rPr>
          <w:rFonts w:cs="Arial"/>
        </w:rPr>
      </w:pPr>
      <w:r w:rsidRPr="007E192A">
        <w:rPr>
          <w:rFonts w:cs="Arial"/>
        </w:rPr>
        <w:t>utrzymanie terenu budowy w stanie wolnym od przeszkód komunikacyjnych,</w:t>
      </w:r>
      <w:r w:rsidR="00124EF6" w:rsidRPr="007E192A">
        <w:rPr>
          <w:rFonts w:cs="Arial"/>
        </w:rPr>
        <w:t xml:space="preserve"> </w:t>
      </w:r>
      <w:r w:rsidRPr="007E192A">
        <w:rPr>
          <w:rFonts w:cs="Arial"/>
        </w:rPr>
        <w:t>ze szczególnym uwzględnieniem dróg komunikacyjnych i</w:t>
      </w:r>
      <w:r w:rsidR="00124EF6" w:rsidRPr="007E192A">
        <w:rPr>
          <w:rFonts w:cs="Arial"/>
        </w:rPr>
        <w:t xml:space="preserve"> </w:t>
      </w:r>
      <w:r w:rsidRPr="007E192A">
        <w:rPr>
          <w:rFonts w:cs="Arial"/>
        </w:rPr>
        <w:t>przeciwpożarowych,</w:t>
      </w:r>
    </w:p>
    <w:p w14:paraId="2C0227CD" w14:textId="58122322" w:rsidR="004C3AA1" w:rsidRPr="007E192A" w:rsidRDefault="004C3AA1" w:rsidP="003F41FB">
      <w:pPr>
        <w:pStyle w:val="Akapitzlist"/>
        <w:numPr>
          <w:ilvl w:val="0"/>
          <w:numId w:val="45"/>
        </w:numPr>
        <w:spacing w:after="0" w:line="276" w:lineRule="auto"/>
        <w:rPr>
          <w:rFonts w:cs="Arial"/>
        </w:rPr>
      </w:pPr>
      <w:r w:rsidRPr="007E192A">
        <w:rPr>
          <w:rFonts w:cs="Arial"/>
        </w:rPr>
        <w:t>zapewnienie bezpiecznego korzystania z terenu przylegającego do terenu budowy, tak by realizacja przedmiotu zamówienia w żadnym stopniu nie utrudniała funkcjonowania budynk</w:t>
      </w:r>
      <w:r w:rsidR="00FA6CFE" w:rsidRPr="007E192A">
        <w:rPr>
          <w:rFonts w:cs="Arial"/>
        </w:rPr>
        <w:t>u</w:t>
      </w:r>
      <w:r w:rsidR="00D542A8">
        <w:rPr>
          <w:rFonts w:cs="Arial"/>
        </w:rPr>
        <w:t xml:space="preserve"> Dydaktycznego Patomorfologii</w:t>
      </w:r>
      <w:r w:rsidR="0089180A" w:rsidRPr="007E192A">
        <w:rPr>
          <w:rFonts w:cs="Arial"/>
        </w:rPr>
        <w:t xml:space="preserve"> </w:t>
      </w:r>
      <w:r w:rsidR="00FA6CFE" w:rsidRPr="007E192A">
        <w:rPr>
          <w:rFonts w:cs="Arial"/>
        </w:rPr>
        <w:t xml:space="preserve">przy </w:t>
      </w:r>
      <w:r w:rsidR="00D542A8">
        <w:rPr>
          <w:rFonts w:cs="Arial"/>
        </w:rPr>
        <w:br/>
        <w:t xml:space="preserve">ul. </w:t>
      </w:r>
      <w:r w:rsidR="00F7342D" w:rsidRPr="00F7342D">
        <w:rPr>
          <w:rFonts w:cs="Arial"/>
        </w:rPr>
        <w:t xml:space="preserve">M. Skłodowskiej-Curie 9 </w:t>
      </w:r>
      <w:r w:rsidRPr="007E192A">
        <w:rPr>
          <w:rFonts w:cs="Arial"/>
        </w:rPr>
        <w:t>w Bydgoszczy,</w:t>
      </w:r>
    </w:p>
    <w:p w14:paraId="69BDA8DB" w14:textId="77777777" w:rsidR="004C3AA1" w:rsidRPr="007E192A" w:rsidRDefault="004C3AA1" w:rsidP="003F41FB">
      <w:pPr>
        <w:pStyle w:val="Akapitzlist"/>
        <w:numPr>
          <w:ilvl w:val="0"/>
          <w:numId w:val="45"/>
        </w:numPr>
        <w:spacing w:after="0" w:line="276" w:lineRule="auto"/>
        <w:rPr>
          <w:rFonts w:cs="Arial"/>
        </w:rPr>
      </w:pPr>
      <w:r w:rsidRPr="007E192A">
        <w:rPr>
          <w:rFonts w:cs="Arial"/>
        </w:rPr>
        <w:t>przejęcie odpowiedzialności za szkody wynikłe na terenie budowy, w szczególności za:</w:t>
      </w:r>
    </w:p>
    <w:p w14:paraId="2C03BB0B" w14:textId="77777777" w:rsidR="004C3AA1" w:rsidRPr="007E192A" w:rsidRDefault="004C3AA1" w:rsidP="003F41FB">
      <w:pPr>
        <w:pStyle w:val="Akapitzlist"/>
        <w:numPr>
          <w:ilvl w:val="0"/>
          <w:numId w:val="46"/>
        </w:numPr>
        <w:spacing w:after="0" w:line="276" w:lineRule="auto"/>
        <w:rPr>
          <w:rFonts w:cs="Arial"/>
        </w:rPr>
      </w:pPr>
      <w:r w:rsidRPr="007E192A">
        <w:rPr>
          <w:rFonts w:cs="Arial"/>
        </w:rPr>
        <w:lastRenderedPageBreak/>
        <w:t>szkody i następstwa nieszczęśliwych wypadków dotyczących pracowników Wykonawcy oraz osób trzecich przebywających na terenie budowy,</w:t>
      </w:r>
    </w:p>
    <w:p w14:paraId="262B548A" w14:textId="77777777" w:rsidR="004C3AA1" w:rsidRPr="007E192A" w:rsidRDefault="004C3AA1" w:rsidP="003F41FB">
      <w:pPr>
        <w:pStyle w:val="Akapitzlist"/>
        <w:numPr>
          <w:ilvl w:val="0"/>
          <w:numId w:val="46"/>
        </w:numPr>
        <w:spacing w:after="0" w:line="276" w:lineRule="auto"/>
        <w:rPr>
          <w:rFonts w:cs="Arial"/>
        </w:rPr>
      </w:pPr>
      <w:r w:rsidRPr="007E192A">
        <w:rPr>
          <w:rFonts w:cs="Arial"/>
        </w:rPr>
        <w:t xml:space="preserve">szkody wynikające ze zniszczeń oraz innych zdarzeń w odniesieniu do robót, obiektów, materiałów, sprzętu i innego mienia ruchomego związanego z prowadzeniem robót podczas realizacji przedmiotu zamówienia, </w:t>
      </w:r>
    </w:p>
    <w:p w14:paraId="6756E6CE" w14:textId="77777777" w:rsidR="004C3AA1" w:rsidRPr="007E192A" w:rsidRDefault="004C3AA1" w:rsidP="003F41FB">
      <w:pPr>
        <w:pStyle w:val="Akapitzlist"/>
        <w:numPr>
          <w:ilvl w:val="0"/>
          <w:numId w:val="45"/>
        </w:numPr>
        <w:spacing w:after="0" w:line="276" w:lineRule="auto"/>
        <w:rPr>
          <w:rFonts w:cs="Arial"/>
        </w:rPr>
      </w:pPr>
      <w:r w:rsidRPr="007E192A">
        <w:rPr>
          <w:rFonts w:cs="Arial"/>
        </w:rPr>
        <w:t>prawidłowa koordynacja robót wszystkich branż,</w:t>
      </w:r>
    </w:p>
    <w:p w14:paraId="0BE16147" w14:textId="77777777" w:rsidR="004C3AA1" w:rsidRPr="007E192A" w:rsidRDefault="004C3AA1" w:rsidP="003F41FB">
      <w:pPr>
        <w:pStyle w:val="Akapitzlist"/>
        <w:numPr>
          <w:ilvl w:val="0"/>
          <w:numId w:val="45"/>
        </w:numPr>
        <w:spacing w:after="0" w:line="276" w:lineRule="auto"/>
        <w:rPr>
          <w:rFonts w:cs="Arial"/>
        </w:rPr>
      </w:pPr>
      <w:r w:rsidRPr="007E192A">
        <w:rPr>
          <w:rFonts w:cs="Arial"/>
        </w:rPr>
        <w:t>staranne planowanie i uzgadnianie realizacji uciążliwych robót z wyznaczonym przedstawicielem Zamawiającego,</w:t>
      </w:r>
    </w:p>
    <w:p w14:paraId="605D9E9B" w14:textId="77777777" w:rsidR="004C3AA1" w:rsidRPr="007E192A" w:rsidRDefault="004C3AA1" w:rsidP="003F41FB">
      <w:pPr>
        <w:numPr>
          <w:ilvl w:val="0"/>
          <w:numId w:val="45"/>
        </w:numPr>
        <w:suppressAutoHyphens w:val="0"/>
        <w:overflowPunct/>
        <w:autoSpaceDE/>
        <w:spacing w:after="0" w:line="276" w:lineRule="auto"/>
        <w:textAlignment w:val="auto"/>
        <w:rPr>
          <w:rFonts w:ascii="Arial" w:hAnsi="Arial" w:cs="Arial"/>
        </w:rPr>
      </w:pPr>
      <w:r w:rsidRPr="007E192A">
        <w:rPr>
          <w:rFonts w:ascii="Arial" w:hAnsi="Arial" w:cs="Arial"/>
        </w:rPr>
        <w:t>zapewnienie kierownictwa, siły roboczej, materiałów, sprzętu i innych urządzeń niezbędnych do wykonania przedmiotu zamówienia,</w:t>
      </w:r>
    </w:p>
    <w:p w14:paraId="029A9AE5" w14:textId="77777777" w:rsidR="004C3AA1" w:rsidRPr="007E192A" w:rsidRDefault="004C3AA1" w:rsidP="003F41FB">
      <w:pPr>
        <w:pStyle w:val="Akapitzlist"/>
        <w:numPr>
          <w:ilvl w:val="0"/>
          <w:numId w:val="45"/>
        </w:numPr>
        <w:spacing w:after="0" w:line="276" w:lineRule="auto"/>
        <w:rPr>
          <w:rFonts w:cs="Arial"/>
        </w:rPr>
      </w:pPr>
      <w:r w:rsidRPr="007E192A">
        <w:rPr>
          <w:rFonts w:cs="Arial"/>
        </w:rPr>
        <w:t>nadzór i przestrzeganie przepisów bhp oraz przepisów przeciwpożarowych,</w:t>
      </w:r>
    </w:p>
    <w:p w14:paraId="0034FCF7" w14:textId="77777777" w:rsidR="004C3AA1" w:rsidRPr="007E192A" w:rsidRDefault="004C3AA1" w:rsidP="003F41FB">
      <w:pPr>
        <w:pStyle w:val="Akapitzlist"/>
        <w:numPr>
          <w:ilvl w:val="0"/>
          <w:numId w:val="45"/>
        </w:numPr>
        <w:spacing w:after="0" w:line="276" w:lineRule="auto"/>
        <w:ind w:left="1077" w:hanging="357"/>
        <w:rPr>
          <w:rFonts w:cs="Arial"/>
        </w:rPr>
      </w:pPr>
      <w:r w:rsidRPr="007E192A">
        <w:rPr>
          <w:rFonts w:cs="Arial"/>
        </w:rPr>
        <w:t>niezwłoczne powiadamianie Zamawiającego o wszelkich okolicznościach ujawnionych w toku robót, które mogą mieć wpływ na terminową i zgodną z dokumentacją projektową oraz wiedzą techniczną realizację przedmiotu zamówienia,</w:t>
      </w:r>
    </w:p>
    <w:p w14:paraId="0BD944EF" w14:textId="77777777" w:rsidR="004C3AA1" w:rsidRPr="007E192A" w:rsidRDefault="004C3AA1" w:rsidP="003F41FB">
      <w:pPr>
        <w:pStyle w:val="Akapitzlist"/>
        <w:numPr>
          <w:ilvl w:val="0"/>
          <w:numId w:val="45"/>
        </w:numPr>
        <w:spacing w:after="0" w:line="276" w:lineRule="auto"/>
        <w:rPr>
          <w:rFonts w:cs="Arial"/>
        </w:rPr>
      </w:pPr>
      <w:r w:rsidRPr="007E192A">
        <w:rPr>
          <w:rFonts w:cs="Arial"/>
        </w:rPr>
        <w:t>bieżące informowanie Zamawiającego o konieczności wykonania robót dodatkowych lub zamiennych w terminie 14 dni roboczych od daty stwierdzenia konieczności ich wykonania,</w:t>
      </w:r>
    </w:p>
    <w:p w14:paraId="29364DF3" w14:textId="77777777" w:rsidR="004C3AA1" w:rsidRPr="007E192A" w:rsidRDefault="004C3AA1" w:rsidP="003F41FB">
      <w:pPr>
        <w:pStyle w:val="Akapitzlist"/>
        <w:numPr>
          <w:ilvl w:val="0"/>
          <w:numId w:val="45"/>
        </w:numPr>
        <w:spacing w:after="0" w:line="276" w:lineRule="auto"/>
        <w:rPr>
          <w:rFonts w:cs="Arial"/>
        </w:rPr>
      </w:pPr>
      <w:r w:rsidRPr="007E192A">
        <w:rPr>
          <w:rFonts w:cs="Arial"/>
        </w:rPr>
        <w:t>uczestniczenie we wszystkich Radach Budowy zwoływanych przez Zamawiającego, dotyczących realizacji przedmiotu zamówienia,</w:t>
      </w:r>
    </w:p>
    <w:p w14:paraId="235937A8" w14:textId="77777777" w:rsidR="004C3AA1" w:rsidRPr="007E192A" w:rsidRDefault="004C3AA1" w:rsidP="003F41FB">
      <w:pPr>
        <w:pStyle w:val="Akapitzlist"/>
        <w:numPr>
          <w:ilvl w:val="0"/>
          <w:numId w:val="45"/>
        </w:numPr>
        <w:spacing w:after="0" w:line="276" w:lineRule="auto"/>
        <w:rPr>
          <w:rFonts w:cs="Arial"/>
        </w:rPr>
      </w:pPr>
      <w:r w:rsidRPr="007E192A">
        <w:rPr>
          <w:rFonts w:cs="Arial"/>
        </w:rPr>
        <w:t>prowadzenie systematycznych prac porządkowych w czasie realizacji robót,</w:t>
      </w:r>
    </w:p>
    <w:p w14:paraId="30B8FEFD" w14:textId="77777777" w:rsidR="004C3AA1" w:rsidRPr="007E192A" w:rsidRDefault="004C3AA1" w:rsidP="003F41FB">
      <w:pPr>
        <w:pStyle w:val="Akapitzlist"/>
        <w:numPr>
          <w:ilvl w:val="0"/>
          <w:numId w:val="45"/>
        </w:numPr>
        <w:spacing w:after="0" w:line="276" w:lineRule="auto"/>
        <w:rPr>
          <w:rFonts w:cs="Arial"/>
        </w:rPr>
      </w:pPr>
      <w:r w:rsidRPr="007E192A">
        <w:rPr>
          <w:rFonts w:cs="Arial"/>
        </w:rPr>
        <w:t>zabezpieczenie zdemontowanych materiałów i urządzeń w sposób niezagrażający życiu i zdrowiu pracowników i osób trzecich,</w:t>
      </w:r>
    </w:p>
    <w:p w14:paraId="441AEEAA" w14:textId="77777777" w:rsidR="004C3AA1" w:rsidRPr="007E192A" w:rsidRDefault="004C3AA1" w:rsidP="003F41FB">
      <w:pPr>
        <w:pStyle w:val="Akapitzlist"/>
        <w:numPr>
          <w:ilvl w:val="0"/>
          <w:numId w:val="45"/>
        </w:numPr>
        <w:spacing w:after="0" w:line="276" w:lineRule="auto"/>
        <w:rPr>
          <w:rFonts w:cs="Arial"/>
        </w:rPr>
      </w:pPr>
      <w:r w:rsidRPr="007E192A">
        <w:rPr>
          <w:rFonts w:cs="Arial"/>
        </w:rPr>
        <w:t>zapewnienie sukcesywnego wywozu odpadów i śmieci na swój koszt,</w:t>
      </w:r>
    </w:p>
    <w:p w14:paraId="5842BB2C" w14:textId="77777777" w:rsidR="004C3AA1" w:rsidRPr="007E192A" w:rsidRDefault="004C3AA1" w:rsidP="003F41FB">
      <w:pPr>
        <w:pStyle w:val="Akapitzlist"/>
        <w:numPr>
          <w:ilvl w:val="0"/>
          <w:numId w:val="45"/>
        </w:numPr>
        <w:spacing w:after="0" w:line="276" w:lineRule="auto"/>
        <w:rPr>
          <w:rFonts w:cs="Arial"/>
        </w:rPr>
      </w:pPr>
      <w:r w:rsidRPr="007E192A">
        <w:rPr>
          <w:rFonts w:cs="Arial"/>
        </w:rPr>
        <w:t xml:space="preserve">wnioskowanie o zatwierdzenie materiałów, urządzeń i wyposażenia, </w:t>
      </w:r>
    </w:p>
    <w:p w14:paraId="3A89D67F" w14:textId="77777777" w:rsidR="00476430" w:rsidRPr="007E192A" w:rsidRDefault="00476430" w:rsidP="003F41FB">
      <w:pPr>
        <w:pStyle w:val="Akapitzlist"/>
        <w:numPr>
          <w:ilvl w:val="0"/>
          <w:numId w:val="45"/>
        </w:numPr>
        <w:spacing w:after="0" w:line="276" w:lineRule="auto"/>
        <w:rPr>
          <w:rFonts w:cs="Arial"/>
        </w:rPr>
      </w:pPr>
      <w:r w:rsidRPr="007E192A">
        <w:rPr>
          <w:rFonts w:cs="Arial"/>
        </w:rPr>
        <w:t xml:space="preserve">utrzymanie w należytej sprawności oznakowania i zabezpieczenia terenu budowy, a także w trakcie prowadzenia robót – zabezpieczenie i uniemożliwienie dostępu na teren budowy osobom postronnym, </w:t>
      </w:r>
    </w:p>
    <w:p w14:paraId="54F687D9" w14:textId="77777777" w:rsidR="00476430" w:rsidRPr="007E192A" w:rsidRDefault="00476430" w:rsidP="003F41FB">
      <w:pPr>
        <w:pStyle w:val="Akapitzlist"/>
        <w:numPr>
          <w:ilvl w:val="0"/>
          <w:numId w:val="45"/>
        </w:numPr>
        <w:spacing w:after="0" w:line="276" w:lineRule="auto"/>
        <w:rPr>
          <w:rFonts w:cs="Arial"/>
        </w:rPr>
      </w:pPr>
      <w:r w:rsidRPr="007E192A">
        <w:rPr>
          <w:rFonts w:cs="Arial"/>
        </w:rPr>
        <w:t>prowadzenie robót budowlanych ze szczególną ostrożnością, zachowaniem przepisów BHP oraz przepisów przeciwpożarowych, poszanowaniem mienia, zgodnie z zasadami sztuki budowlanej oraz obowiązującymi wymaganiami prawa budowlanego,</w:t>
      </w:r>
    </w:p>
    <w:p w14:paraId="10C67523" w14:textId="77777777" w:rsidR="00476430" w:rsidRPr="007E192A" w:rsidRDefault="00476430" w:rsidP="003F41FB">
      <w:pPr>
        <w:pStyle w:val="Akapitzlist"/>
        <w:numPr>
          <w:ilvl w:val="0"/>
          <w:numId w:val="45"/>
        </w:numPr>
        <w:spacing w:after="0" w:line="276" w:lineRule="auto"/>
        <w:rPr>
          <w:rFonts w:cs="Arial"/>
        </w:rPr>
      </w:pPr>
      <w:r w:rsidRPr="007E192A">
        <w:rPr>
          <w:rFonts w:cs="Arial"/>
        </w:rPr>
        <w:t>zorganizowania robót budowlanych w sposób nienarażający osób trzecich na niebezpieczeństwa i uciążliwości wynikające z prowadzonych robót, z jednoczesnym zastosowaniem szczególnych środków ostrożności,</w:t>
      </w:r>
    </w:p>
    <w:p w14:paraId="2888895F" w14:textId="77777777" w:rsidR="00476430" w:rsidRPr="007E192A" w:rsidRDefault="00476430" w:rsidP="003F41FB">
      <w:pPr>
        <w:pStyle w:val="Akapitzlist"/>
        <w:numPr>
          <w:ilvl w:val="0"/>
          <w:numId w:val="45"/>
        </w:numPr>
        <w:spacing w:after="0" w:line="276" w:lineRule="auto"/>
        <w:rPr>
          <w:rFonts w:cs="Arial"/>
        </w:rPr>
      </w:pPr>
      <w:r w:rsidRPr="007E192A">
        <w:rPr>
          <w:rFonts w:cs="Arial"/>
        </w:rPr>
        <w:t>niezwłoczne informowanie Zamawiającego o problemach technicznych lub okolicznościach, które mogą wpłynąć na jakość robót lub termin zakończenia robót,</w:t>
      </w:r>
    </w:p>
    <w:p w14:paraId="190ACA32" w14:textId="77777777" w:rsidR="00476430" w:rsidRPr="007E192A" w:rsidRDefault="00476430" w:rsidP="003F41FB">
      <w:pPr>
        <w:pStyle w:val="Akapitzlist"/>
        <w:numPr>
          <w:ilvl w:val="0"/>
          <w:numId w:val="45"/>
        </w:numPr>
        <w:spacing w:after="0" w:line="276" w:lineRule="auto"/>
        <w:rPr>
          <w:rFonts w:cs="Arial"/>
        </w:rPr>
      </w:pPr>
      <w:r w:rsidRPr="007E192A">
        <w:rPr>
          <w:rFonts w:cs="Arial"/>
        </w:rPr>
        <w:t>wykonania robót tymczasowych, które mogą być potrzebne do wykonania robót podstawowych,</w:t>
      </w:r>
    </w:p>
    <w:p w14:paraId="4DFB9AFB" w14:textId="77777777" w:rsidR="00476430" w:rsidRPr="007E192A" w:rsidRDefault="00476430" w:rsidP="003F41FB">
      <w:pPr>
        <w:pStyle w:val="Akapitzlist"/>
        <w:numPr>
          <w:ilvl w:val="0"/>
          <w:numId w:val="45"/>
        </w:numPr>
        <w:spacing w:after="0" w:line="276" w:lineRule="auto"/>
        <w:rPr>
          <w:rFonts w:cs="Arial"/>
        </w:rPr>
      </w:pPr>
      <w:r w:rsidRPr="007E192A">
        <w:rPr>
          <w:rFonts w:cs="Arial"/>
        </w:rPr>
        <w:t>współpraca w trakcie realizacji robót budowlanych z przedstawicielami Zamawiającego,</w:t>
      </w:r>
    </w:p>
    <w:p w14:paraId="48757F93" w14:textId="77777777" w:rsidR="00476430" w:rsidRPr="007E192A" w:rsidRDefault="00476430" w:rsidP="003F41FB">
      <w:pPr>
        <w:pStyle w:val="Akapitzlist"/>
        <w:numPr>
          <w:ilvl w:val="0"/>
          <w:numId w:val="45"/>
        </w:numPr>
        <w:spacing w:after="0" w:line="276" w:lineRule="auto"/>
        <w:rPr>
          <w:rFonts w:cs="Arial"/>
        </w:rPr>
      </w:pPr>
      <w:r w:rsidRPr="007E192A">
        <w:rPr>
          <w:rFonts w:cs="Arial"/>
        </w:rPr>
        <w:t>uwzględnianie wytycznych Zamawiającego,</w:t>
      </w:r>
    </w:p>
    <w:p w14:paraId="5EAC15EC" w14:textId="77777777" w:rsidR="00476430" w:rsidRPr="007E192A" w:rsidRDefault="00476430" w:rsidP="003F41FB">
      <w:pPr>
        <w:pStyle w:val="Akapitzlist"/>
        <w:numPr>
          <w:ilvl w:val="0"/>
          <w:numId w:val="45"/>
        </w:numPr>
        <w:spacing w:after="0" w:line="276" w:lineRule="auto"/>
        <w:rPr>
          <w:rFonts w:cs="Arial"/>
        </w:rPr>
      </w:pPr>
      <w:r w:rsidRPr="007E192A">
        <w:rPr>
          <w:rFonts w:cs="Arial"/>
        </w:rPr>
        <w:t xml:space="preserve">przerwanie robót budowlanych na żądanie Zamawiającego oraz zabezpieczenia wykonanych robót przed ich zniszczeniem, </w:t>
      </w:r>
    </w:p>
    <w:p w14:paraId="0AD1F1AE" w14:textId="77777777" w:rsidR="00476430" w:rsidRPr="007E192A" w:rsidRDefault="00476430" w:rsidP="003F41FB">
      <w:pPr>
        <w:pStyle w:val="Akapitzlist"/>
        <w:numPr>
          <w:ilvl w:val="0"/>
          <w:numId w:val="45"/>
        </w:numPr>
        <w:spacing w:after="0" w:line="276" w:lineRule="auto"/>
        <w:rPr>
          <w:rFonts w:cs="Arial"/>
        </w:rPr>
      </w:pPr>
      <w:r w:rsidRPr="007E192A">
        <w:rPr>
          <w:rFonts w:cs="Arial"/>
        </w:rPr>
        <w:t>tymczasowa przebudowa urządzeń obcych, w uzgodnieniu z Zamawiającym,</w:t>
      </w:r>
    </w:p>
    <w:p w14:paraId="333145C0" w14:textId="77777777" w:rsidR="00476430" w:rsidRPr="007E192A" w:rsidRDefault="00476430" w:rsidP="003F41FB">
      <w:pPr>
        <w:pStyle w:val="Akapitzlist"/>
        <w:numPr>
          <w:ilvl w:val="0"/>
          <w:numId w:val="45"/>
        </w:numPr>
        <w:spacing w:after="0" w:line="276" w:lineRule="auto"/>
        <w:rPr>
          <w:rFonts w:cs="Arial"/>
        </w:rPr>
      </w:pPr>
      <w:r w:rsidRPr="007E192A">
        <w:rPr>
          <w:rFonts w:cs="Arial"/>
        </w:rPr>
        <w:lastRenderedPageBreak/>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44DB0AB" w14:textId="77777777" w:rsidR="00476430" w:rsidRPr="007E192A" w:rsidRDefault="00476430" w:rsidP="003F41FB">
      <w:pPr>
        <w:pStyle w:val="Akapitzlist"/>
        <w:numPr>
          <w:ilvl w:val="0"/>
          <w:numId w:val="45"/>
        </w:numPr>
        <w:spacing w:after="0" w:line="276" w:lineRule="auto"/>
        <w:rPr>
          <w:rFonts w:cs="Arial"/>
        </w:rPr>
      </w:pPr>
      <w:r w:rsidRPr="007E192A">
        <w:rPr>
          <w:rFonts w:cs="Arial"/>
        </w:rPr>
        <w:t>przedkładanie Zamawiającemu poświadczonej za zgodność z oryginałem kopii zawartych umów o podwykonawstwo, których przedmiotem są dostawy lub usługi, oraz ich zmian,</w:t>
      </w:r>
    </w:p>
    <w:p w14:paraId="337F4266" w14:textId="77777777" w:rsidR="00476430" w:rsidRPr="007E192A" w:rsidRDefault="00476430" w:rsidP="003F41FB">
      <w:pPr>
        <w:pStyle w:val="Akapitzlist"/>
        <w:numPr>
          <w:ilvl w:val="0"/>
          <w:numId w:val="45"/>
        </w:numPr>
        <w:spacing w:after="0" w:line="276" w:lineRule="auto"/>
        <w:rPr>
          <w:rFonts w:cs="Arial"/>
        </w:rPr>
      </w:pPr>
      <w:r w:rsidRPr="007E192A">
        <w:rPr>
          <w:rFonts w:cs="Arial"/>
        </w:rPr>
        <w:t>uporządkowanie terenu budowy każdego dnia po zakończeniu robót,</w:t>
      </w:r>
    </w:p>
    <w:p w14:paraId="49400B25" w14:textId="77777777" w:rsidR="00476430" w:rsidRPr="007E192A" w:rsidRDefault="00476430" w:rsidP="003F41FB">
      <w:pPr>
        <w:pStyle w:val="Akapitzlist"/>
        <w:numPr>
          <w:ilvl w:val="0"/>
          <w:numId w:val="45"/>
        </w:numPr>
        <w:spacing w:after="0" w:line="276" w:lineRule="auto"/>
        <w:ind w:left="1077" w:hanging="357"/>
        <w:rPr>
          <w:rFonts w:cs="Arial"/>
        </w:rPr>
      </w:pPr>
      <w:r w:rsidRPr="007E192A">
        <w:rPr>
          <w:rFonts w:cs="Arial"/>
        </w:rPr>
        <w:t>uporządkowanie terenu budowy po wykonanych robotach w terminie nie późniejszym niż termin odbioru końcowego,</w:t>
      </w:r>
    </w:p>
    <w:p w14:paraId="38F86F39" w14:textId="77777777" w:rsidR="00476430" w:rsidRPr="007E192A" w:rsidRDefault="00476430" w:rsidP="003F41FB">
      <w:pPr>
        <w:pStyle w:val="Akapitzlist"/>
        <w:numPr>
          <w:ilvl w:val="0"/>
          <w:numId w:val="45"/>
        </w:numPr>
        <w:spacing w:after="0" w:line="276" w:lineRule="auto"/>
        <w:rPr>
          <w:rFonts w:cs="Arial"/>
        </w:rPr>
      </w:pPr>
      <w:r w:rsidRPr="007E192A">
        <w:rPr>
          <w:rFonts w:cs="Arial"/>
        </w:rPr>
        <w:t xml:space="preserve">uporządkowanie terenu budowy oraz terenów przyległych, zajętych lub użytkowanych przez Wykonawcę, łącznie z przywróceniem stanu pierwotnego terenów zielonych i naprawą ciągów komunikacyjnych, </w:t>
      </w:r>
    </w:p>
    <w:p w14:paraId="2DCF9CF3" w14:textId="77777777" w:rsidR="00476430" w:rsidRPr="007E192A" w:rsidRDefault="00476430" w:rsidP="003F41FB">
      <w:pPr>
        <w:pStyle w:val="Akapitzlist"/>
        <w:numPr>
          <w:ilvl w:val="0"/>
          <w:numId w:val="45"/>
        </w:numPr>
        <w:spacing w:after="0" w:line="276" w:lineRule="auto"/>
        <w:rPr>
          <w:rFonts w:cs="Arial"/>
        </w:rPr>
      </w:pPr>
      <w:r w:rsidRPr="007E192A">
        <w:rPr>
          <w:rFonts w:cs="Arial"/>
        </w:rPr>
        <w:t>przygotowanie dokumentów do odbioru końcowego,</w:t>
      </w:r>
    </w:p>
    <w:p w14:paraId="10C4D572" w14:textId="77777777" w:rsidR="00476430" w:rsidRPr="007E192A" w:rsidRDefault="00476430" w:rsidP="003F41FB">
      <w:pPr>
        <w:pStyle w:val="Akapitzlist"/>
        <w:numPr>
          <w:ilvl w:val="0"/>
          <w:numId w:val="45"/>
        </w:numPr>
        <w:spacing w:after="0" w:line="276" w:lineRule="auto"/>
        <w:rPr>
          <w:rFonts w:cs="Arial"/>
        </w:rPr>
      </w:pPr>
      <w:r w:rsidRPr="007E192A">
        <w:rPr>
          <w:rFonts w:cs="Arial"/>
        </w:rPr>
        <w:t>zgłoszenie przedmiotu zamówienia do odbiorów, uczestnictwa w czynnościach odbioru, zapewnienia usunięcia stwierdzonych wad,</w:t>
      </w:r>
    </w:p>
    <w:p w14:paraId="6A3D2E9C" w14:textId="77777777" w:rsidR="00476430" w:rsidRPr="007E192A" w:rsidRDefault="00476430" w:rsidP="003F41FB">
      <w:pPr>
        <w:pStyle w:val="Akapitzlist"/>
        <w:numPr>
          <w:ilvl w:val="0"/>
          <w:numId w:val="45"/>
        </w:numPr>
        <w:spacing w:after="0" w:line="276" w:lineRule="auto"/>
        <w:rPr>
          <w:rFonts w:cs="Arial"/>
        </w:rPr>
      </w:pPr>
      <w:r w:rsidRPr="007E192A">
        <w:rPr>
          <w:rFonts w:cs="Arial"/>
        </w:rPr>
        <w:t>opracowanie i przekazania Zamawiającemu kompletnej dokumentacji powykonawczej wraz z dokumentami pozwalającymi na ocenę prawidłowego wykonania robót,</w:t>
      </w:r>
    </w:p>
    <w:p w14:paraId="2495DA47" w14:textId="77777777" w:rsidR="00476430" w:rsidRPr="007E192A" w:rsidRDefault="00476430" w:rsidP="003F41FB">
      <w:pPr>
        <w:pStyle w:val="Akapitzlist"/>
        <w:numPr>
          <w:ilvl w:val="0"/>
          <w:numId w:val="45"/>
        </w:numPr>
        <w:spacing w:after="0" w:line="276" w:lineRule="auto"/>
        <w:rPr>
          <w:rFonts w:cs="Arial"/>
        </w:rPr>
      </w:pPr>
      <w:r w:rsidRPr="007E192A">
        <w:rPr>
          <w:rFonts w:cs="Arial"/>
        </w:rPr>
        <w:t>usuwanie usterek i wad stwierdzonych w czasie realizacji robót, podczas odbioru końcowego oraz ujawnionych w okresie rękojmi i gwarancji.</w:t>
      </w:r>
    </w:p>
    <w:p w14:paraId="7C55F14B" w14:textId="77777777" w:rsidR="00817B17" w:rsidRPr="007E192A" w:rsidRDefault="00817B17" w:rsidP="007371DB">
      <w:pPr>
        <w:spacing w:after="0" w:line="276" w:lineRule="auto"/>
        <w:jc w:val="center"/>
        <w:rPr>
          <w:rFonts w:ascii="Arial" w:hAnsi="Arial" w:cs="Arial"/>
          <w:b/>
          <w:bCs/>
        </w:rPr>
      </w:pPr>
    </w:p>
    <w:p w14:paraId="006DFFBF" w14:textId="739027DB" w:rsidR="00CF0B2F" w:rsidRPr="007E192A" w:rsidRDefault="00CF0B2F" w:rsidP="007371DB">
      <w:pPr>
        <w:spacing w:after="0" w:line="276" w:lineRule="auto"/>
        <w:jc w:val="center"/>
        <w:rPr>
          <w:rFonts w:ascii="Arial" w:hAnsi="Arial" w:cs="Arial"/>
          <w:b/>
          <w:bCs/>
        </w:rPr>
      </w:pPr>
      <w:r w:rsidRPr="007E192A">
        <w:rPr>
          <w:rFonts w:ascii="Arial" w:hAnsi="Arial" w:cs="Arial"/>
          <w:b/>
          <w:bCs/>
        </w:rPr>
        <w:t>§4</w:t>
      </w:r>
    </w:p>
    <w:p w14:paraId="16F8E694"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Obowiązki Zamawiającego</w:t>
      </w:r>
    </w:p>
    <w:p w14:paraId="65AEC3FB" w14:textId="77777777" w:rsidR="00476430" w:rsidRPr="007E192A" w:rsidRDefault="00476430" w:rsidP="007371DB">
      <w:pPr>
        <w:spacing w:after="0" w:line="276" w:lineRule="auto"/>
        <w:rPr>
          <w:rFonts w:ascii="Arial" w:hAnsi="Arial" w:cs="Arial"/>
        </w:rPr>
      </w:pPr>
      <w:r w:rsidRPr="007E192A">
        <w:rPr>
          <w:rFonts w:ascii="Arial" w:hAnsi="Arial" w:cs="Arial"/>
        </w:rPr>
        <w:t>Do obowiązków Zamawiającego należy:</w:t>
      </w:r>
    </w:p>
    <w:p w14:paraId="508288C1" w14:textId="77777777" w:rsidR="00476430" w:rsidRPr="007E192A"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7E192A">
        <w:rPr>
          <w:rFonts w:ascii="Arial" w:hAnsi="Arial" w:cs="Arial"/>
        </w:rPr>
        <w:t>protokolarne przekazanie Wykonawcy terenu budowy,</w:t>
      </w:r>
    </w:p>
    <w:p w14:paraId="3AC534FF" w14:textId="77777777" w:rsidR="00476430" w:rsidRPr="007E192A"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7E192A">
        <w:rPr>
          <w:rFonts w:ascii="Arial" w:hAnsi="Arial" w:cs="Arial"/>
        </w:rPr>
        <w:t>zapewnienie nadzoru inwestorskiego podczas realizacji przedmiotu zamówienia,</w:t>
      </w:r>
    </w:p>
    <w:p w14:paraId="3A8EEF28" w14:textId="77777777" w:rsidR="00476430" w:rsidRPr="007E192A"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7E192A">
        <w:rPr>
          <w:rFonts w:ascii="Arial" w:hAnsi="Arial" w:cs="Arial"/>
        </w:rPr>
        <w:t>uczestnictwo w Radach Budowy,</w:t>
      </w:r>
    </w:p>
    <w:p w14:paraId="1879A72D" w14:textId="77777777" w:rsidR="00476430" w:rsidRPr="007E192A"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7E192A">
        <w:rPr>
          <w:rFonts w:ascii="Arial" w:hAnsi="Arial" w:cs="Arial"/>
        </w:rPr>
        <w:t>odbiory robót budowlanych,</w:t>
      </w:r>
    </w:p>
    <w:p w14:paraId="0E0F346E" w14:textId="77777777" w:rsidR="00476430" w:rsidRPr="007E192A"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7E192A">
        <w:rPr>
          <w:rFonts w:ascii="Arial" w:hAnsi="Arial" w:cs="Arial"/>
        </w:rPr>
        <w:t>zapłata umówionego wynagrodzenia za wykonanie przedmiotu zamówienia.</w:t>
      </w:r>
    </w:p>
    <w:p w14:paraId="22CDFAA6" w14:textId="77777777" w:rsidR="00E2623F" w:rsidRPr="007E192A" w:rsidRDefault="00E2623F" w:rsidP="007371DB">
      <w:pPr>
        <w:spacing w:after="0" w:line="276" w:lineRule="auto"/>
        <w:jc w:val="center"/>
        <w:rPr>
          <w:rFonts w:ascii="Arial" w:hAnsi="Arial" w:cs="Arial"/>
          <w:b/>
          <w:bCs/>
        </w:rPr>
      </w:pPr>
    </w:p>
    <w:p w14:paraId="108C8BD1" w14:textId="072EA072" w:rsidR="00CF0B2F" w:rsidRPr="007E192A" w:rsidRDefault="00CF0B2F" w:rsidP="007371DB">
      <w:pPr>
        <w:spacing w:after="0" w:line="276" w:lineRule="auto"/>
        <w:jc w:val="center"/>
        <w:rPr>
          <w:rFonts w:ascii="Arial" w:hAnsi="Arial" w:cs="Arial"/>
          <w:b/>
          <w:bCs/>
        </w:rPr>
      </w:pPr>
      <w:bookmarkStart w:id="1" w:name="_Hlk101853964"/>
      <w:r w:rsidRPr="007E192A">
        <w:rPr>
          <w:rFonts w:ascii="Arial" w:hAnsi="Arial" w:cs="Arial"/>
          <w:b/>
          <w:bCs/>
        </w:rPr>
        <w:t>§5</w:t>
      </w:r>
    </w:p>
    <w:p w14:paraId="7ADC86DF"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Termin wykonania przedmiotu zamówienia</w:t>
      </w:r>
    </w:p>
    <w:p w14:paraId="369EA3E9" w14:textId="69EBD03C" w:rsidR="00476430" w:rsidRPr="007E192A" w:rsidRDefault="00476430" w:rsidP="00C52BD6">
      <w:pPr>
        <w:pStyle w:val="Akapitzlist"/>
        <w:numPr>
          <w:ilvl w:val="0"/>
          <w:numId w:val="27"/>
        </w:numPr>
        <w:spacing w:after="0" w:line="276" w:lineRule="auto"/>
        <w:ind w:left="357" w:hanging="357"/>
        <w:jc w:val="left"/>
        <w:rPr>
          <w:rFonts w:cs="Arial"/>
        </w:rPr>
      </w:pPr>
      <w:r w:rsidRPr="007E192A">
        <w:rPr>
          <w:rFonts w:cs="Arial"/>
        </w:rPr>
        <w:t>Strony ustalają następujące terminy wykonania przedmiotu zamówienia:</w:t>
      </w:r>
    </w:p>
    <w:p w14:paraId="561202B4" w14:textId="1F70DEB2" w:rsidR="00454868" w:rsidRPr="007E192A" w:rsidRDefault="00454868" w:rsidP="003F41FB">
      <w:pPr>
        <w:pStyle w:val="Akapitzlist"/>
        <w:numPr>
          <w:ilvl w:val="0"/>
          <w:numId w:val="59"/>
        </w:numPr>
        <w:spacing w:after="0" w:line="276" w:lineRule="auto"/>
        <w:rPr>
          <w:rFonts w:cs="Arial"/>
        </w:rPr>
      </w:pPr>
      <w:r w:rsidRPr="007E192A">
        <w:rPr>
          <w:rFonts w:cs="Arial"/>
        </w:rPr>
        <w:t>przekazanie terenu budowy: do 3 dni kalendarzowych</w:t>
      </w:r>
      <w:r w:rsidR="00FA6CFE" w:rsidRPr="007E192A">
        <w:rPr>
          <w:rFonts w:cs="Arial"/>
        </w:rPr>
        <w:t xml:space="preserve"> od daty zawarcia Umowy</w:t>
      </w:r>
      <w:r w:rsidR="000E76AC">
        <w:rPr>
          <w:rFonts w:cs="Arial"/>
        </w:rPr>
        <w:t>,</w:t>
      </w:r>
    </w:p>
    <w:p w14:paraId="392A8539" w14:textId="5D3FCC64" w:rsidR="00476430" w:rsidRPr="007E192A" w:rsidRDefault="00476430" w:rsidP="003F41FB">
      <w:pPr>
        <w:pStyle w:val="Akapitzlist"/>
        <w:numPr>
          <w:ilvl w:val="0"/>
          <w:numId w:val="59"/>
        </w:numPr>
        <w:spacing w:after="0" w:line="276" w:lineRule="auto"/>
        <w:rPr>
          <w:rFonts w:cs="Arial"/>
        </w:rPr>
      </w:pPr>
      <w:r w:rsidRPr="007E192A">
        <w:rPr>
          <w:rFonts w:cs="Arial"/>
        </w:rPr>
        <w:t>rozpoczęcie robót budowlanych: do 3 dni roboczych od daty przekazania terenu budowy,</w:t>
      </w:r>
    </w:p>
    <w:p w14:paraId="2FE3B2A1" w14:textId="4B688E95" w:rsidR="0089180A" w:rsidRPr="007E192A" w:rsidRDefault="00476430" w:rsidP="0089180A">
      <w:pPr>
        <w:pStyle w:val="Akapitzlist"/>
        <w:numPr>
          <w:ilvl w:val="0"/>
          <w:numId w:val="59"/>
        </w:numPr>
        <w:spacing w:after="0" w:line="276" w:lineRule="auto"/>
        <w:rPr>
          <w:rFonts w:cs="Arial"/>
        </w:rPr>
      </w:pPr>
      <w:r w:rsidRPr="007E192A">
        <w:rPr>
          <w:rFonts w:cs="Arial"/>
        </w:rPr>
        <w:t>zakończenie wykonania przedmiotu zamówienia:</w:t>
      </w:r>
      <w:r w:rsidR="000E76AC">
        <w:rPr>
          <w:rFonts w:cs="Arial"/>
        </w:rPr>
        <w:t xml:space="preserve"> </w:t>
      </w:r>
      <w:r w:rsidR="00260E2E">
        <w:rPr>
          <w:rFonts w:cs="Arial"/>
        </w:rPr>
        <w:t>90</w:t>
      </w:r>
      <w:r w:rsidR="0089180A" w:rsidRPr="007E192A">
        <w:rPr>
          <w:rFonts w:cs="Arial"/>
        </w:rPr>
        <w:t xml:space="preserve"> dni od daty zawarcia Umowy. </w:t>
      </w:r>
    </w:p>
    <w:p w14:paraId="1DD18A60" w14:textId="11A2F7A1" w:rsidR="00476430" w:rsidRPr="007E192A" w:rsidRDefault="00476430" w:rsidP="009E42F8">
      <w:pPr>
        <w:pStyle w:val="Akapitzlist"/>
        <w:numPr>
          <w:ilvl w:val="0"/>
          <w:numId w:val="27"/>
        </w:numPr>
        <w:spacing w:after="0" w:line="276" w:lineRule="auto"/>
        <w:ind w:left="357" w:hanging="357"/>
        <w:rPr>
          <w:rFonts w:cs="Arial"/>
        </w:rPr>
      </w:pPr>
      <w:r w:rsidRPr="007E192A">
        <w:rPr>
          <w:rFonts w:cs="Arial"/>
        </w:rPr>
        <w:t>Za termin wykonania przedmiotu zamówienia uważać się będzie datę odbioru końcowego przedmiotu zamówienia.</w:t>
      </w:r>
    </w:p>
    <w:p w14:paraId="739E662D" w14:textId="50A30437" w:rsidR="00363ECC" w:rsidRPr="006E65E6" w:rsidRDefault="00476430" w:rsidP="006E65E6">
      <w:pPr>
        <w:numPr>
          <w:ilvl w:val="0"/>
          <w:numId w:val="27"/>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Wykonawca powinien niezwłocznie informować Zamawiającego o przewidzianych wydarzeniach lub okolicznościach, które mogą negatywnie wpłynąć na wykonanie przedmiotu zamówienia, w szczególności na terminy wykonania przedmiotu zamówienia.</w:t>
      </w:r>
      <w:bookmarkEnd w:id="1"/>
    </w:p>
    <w:p w14:paraId="2ECFB5C5" w14:textId="77777777" w:rsidR="00363ECC" w:rsidRDefault="00363ECC" w:rsidP="007371DB">
      <w:pPr>
        <w:spacing w:after="0" w:line="276" w:lineRule="auto"/>
        <w:jc w:val="center"/>
        <w:rPr>
          <w:rFonts w:ascii="Arial" w:hAnsi="Arial" w:cs="Arial"/>
          <w:b/>
          <w:bCs/>
        </w:rPr>
      </w:pPr>
    </w:p>
    <w:p w14:paraId="172D7B7C" w14:textId="77777777" w:rsidR="00D04222" w:rsidRDefault="00D04222" w:rsidP="007371DB">
      <w:pPr>
        <w:spacing w:after="0" w:line="276" w:lineRule="auto"/>
        <w:jc w:val="center"/>
        <w:rPr>
          <w:rFonts w:ascii="Arial" w:hAnsi="Arial" w:cs="Arial"/>
          <w:b/>
          <w:bCs/>
        </w:rPr>
      </w:pPr>
    </w:p>
    <w:p w14:paraId="27FFE6D7" w14:textId="77777777" w:rsidR="00D04222" w:rsidRDefault="00D04222" w:rsidP="007371DB">
      <w:pPr>
        <w:spacing w:after="0" w:line="276" w:lineRule="auto"/>
        <w:jc w:val="center"/>
        <w:rPr>
          <w:rFonts w:ascii="Arial" w:hAnsi="Arial" w:cs="Arial"/>
          <w:b/>
          <w:bCs/>
        </w:rPr>
      </w:pPr>
    </w:p>
    <w:p w14:paraId="480D498A" w14:textId="46E706E2" w:rsidR="00CF0B2F" w:rsidRPr="007E192A" w:rsidRDefault="00CF0B2F" w:rsidP="007371DB">
      <w:pPr>
        <w:spacing w:after="0" w:line="276" w:lineRule="auto"/>
        <w:jc w:val="center"/>
        <w:rPr>
          <w:rFonts w:ascii="Arial" w:hAnsi="Arial" w:cs="Arial"/>
          <w:b/>
          <w:bCs/>
        </w:rPr>
      </w:pPr>
      <w:r w:rsidRPr="007E192A">
        <w:rPr>
          <w:rFonts w:ascii="Arial" w:hAnsi="Arial" w:cs="Arial"/>
          <w:b/>
          <w:bCs/>
        </w:rPr>
        <w:lastRenderedPageBreak/>
        <w:t>§6</w:t>
      </w:r>
    </w:p>
    <w:p w14:paraId="40CB027B"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Siła wyższa</w:t>
      </w:r>
    </w:p>
    <w:p w14:paraId="749AB28A" w14:textId="77777777" w:rsidR="00476430" w:rsidRPr="007E192A" w:rsidRDefault="00476430" w:rsidP="007371DB">
      <w:pPr>
        <w:pStyle w:val="Akapitzlist"/>
        <w:numPr>
          <w:ilvl w:val="0"/>
          <w:numId w:val="29"/>
        </w:numPr>
        <w:spacing w:after="0" w:line="276" w:lineRule="auto"/>
        <w:ind w:left="357" w:hanging="357"/>
        <w:rPr>
          <w:rFonts w:cs="Arial"/>
        </w:rPr>
      </w:pPr>
      <w:r w:rsidRPr="007E192A">
        <w:rPr>
          <w:rFonts w:cs="Arial"/>
        </w:rPr>
        <w:t xml:space="preserve">Siła wyższa jest to zdarzenie, którego Strony nie mogły przewidzieć, któremu nie mogły zapobiec, ani któremu nie mogą przeciwdziałać, a które uniemożliwia Stronom wykonanie obowiązków umownych w całości lub w części albo w umówionym terminie. </w:t>
      </w:r>
    </w:p>
    <w:p w14:paraId="6DC0429A" w14:textId="77777777" w:rsidR="00476430" w:rsidRPr="007E192A" w:rsidRDefault="00476430" w:rsidP="007371DB">
      <w:pPr>
        <w:numPr>
          <w:ilvl w:val="0"/>
          <w:numId w:val="29"/>
        </w:numPr>
        <w:suppressAutoHyphens w:val="0"/>
        <w:overflowPunct/>
        <w:autoSpaceDE/>
        <w:spacing w:after="0" w:line="276" w:lineRule="auto"/>
        <w:textAlignment w:val="auto"/>
        <w:rPr>
          <w:rFonts w:ascii="Arial" w:hAnsi="Arial" w:cs="Arial"/>
        </w:rPr>
      </w:pPr>
      <w:r w:rsidRPr="007E192A">
        <w:rPr>
          <w:rFonts w:ascii="Arial" w:hAnsi="Arial" w:cs="Arial"/>
        </w:rPr>
        <w:t>Za siłę wyższą w szczególności przyjmuje się:</w:t>
      </w:r>
    </w:p>
    <w:p w14:paraId="03C8127F" w14:textId="77777777" w:rsidR="00476430" w:rsidRPr="007E192A" w:rsidRDefault="00476430" w:rsidP="007371DB">
      <w:pPr>
        <w:pStyle w:val="Akapitzlist"/>
        <w:numPr>
          <w:ilvl w:val="0"/>
          <w:numId w:val="30"/>
        </w:numPr>
        <w:spacing w:after="0" w:line="276" w:lineRule="auto"/>
        <w:rPr>
          <w:rFonts w:cs="Arial"/>
        </w:rPr>
      </w:pPr>
      <w:r w:rsidRPr="007E192A">
        <w:rPr>
          <w:rFonts w:cs="Arial"/>
        </w:rPr>
        <w:t xml:space="preserve">akt terroryzmu lub wprowadzenie stanu wojennego na terytorium obejmującym teren budowy, </w:t>
      </w:r>
    </w:p>
    <w:p w14:paraId="2D7A520D" w14:textId="77777777" w:rsidR="00476430" w:rsidRPr="007E192A" w:rsidRDefault="00476430" w:rsidP="007371DB">
      <w:pPr>
        <w:pStyle w:val="Akapitzlist"/>
        <w:numPr>
          <w:ilvl w:val="0"/>
          <w:numId w:val="30"/>
        </w:numPr>
        <w:spacing w:after="0" w:line="276" w:lineRule="auto"/>
        <w:rPr>
          <w:rFonts w:cs="Arial"/>
        </w:rPr>
      </w:pPr>
      <w:r w:rsidRPr="007E192A">
        <w:rPr>
          <w:rFonts w:cs="Arial"/>
        </w:rPr>
        <w:t xml:space="preserve">strajk z wyłączeniem wewnętrznego w firmie Wykonawcy, </w:t>
      </w:r>
    </w:p>
    <w:p w14:paraId="48AA943D" w14:textId="77777777" w:rsidR="00476430" w:rsidRPr="007E192A" w:rsidRDefault="00476430" w:rsidP="007371DB">
      <w:pPr>
        <w:pStyle w:val="Akapitzlist"/>
        <w:numPr>
          <w:ilvl w:val="0"/>
          <w:numId w:val="30"/>
        </w:numPr>
        <w:spacing w:after="0" w:line="276" w:lineRule="auto"/>
        <w:rPr>
          <w:rFonts w:cs="Arial"/>
        </w:rPr>
      </w:pPr>
      <w:r w:rsidRPr="007E192A">
        <w:rPr>
          <w:rFonts w:cs="Arial"/>
        </w:rPr>
        <w:t>katastrofę naturalną, które wystąpiła na terytorium obejmującym teren budowy,</w:t>
      </w:r>
      <w:r w:rsidRPr="007E192A">
        <w:rPr>
          <w:rFonts w:cs="Arial"/>
        </w:rPr>
        <w:br/>
        <w:t>w szczególności: huragan, trzęsienie ziemi, powódź, pożar który nie powstał z winy Wykonawcy; siłą wyższą nie jest katastrofa budowlana spowodowana przez Wykonawcę,</w:t>
      </w:r>
    </w:p>
    <w:p w14:paraId="5305C7FE" w14:textId="77777777" w:rsidR="00476430" w:rsidRPr="007E192A" w:rsidRDefault="00476430" w:rsidP="007371DB">
      <w:pPr>
        <w:pStyle w:val="Akapitzlist"/>
        <w:numPr>
          <w:ilvl w:val="0"/>
          <w:numId w:val="30"/>
        </w:numPr>
        <w:spacing w:after="0" w:line="276" w:lineRule="auto"/>
        <w:rPr>
          <w:rFonts w:cs="Arial"/>
        </w:rPr>
      </w:pPr>
      <w:r w:rsidRPr="007E192A">
        <w:rPr>
          <w:rFonts w:cs="Arial"/>
        </w:rPr>
        <w:t>poważne awarie niespowodowane przez Wykonawcę,</w:t>
      </w:r>
    </w:p>
    <w:p w14:paraId="1FD64154" w14:textId="21B3288C" w:rsidR="00476430" w:rsidRPr="007E192A" w:rsidRDefault="00476430" w:rsidP="007371DB">
      <w:pPr>
        <w:pStyle w:val="Akapitzlist"/>
        <w:numPr>
          <w:ilvl w:val="0"/>
          <w:numId w:val="30"/>
        </w:numPr>
        <w:spacing w:after="0" w:line="276" w:lineRule="auto"/>
        <w:rPr>
          <w:rFonts w:cs="Arial"/>
        </w:rPr>
      </w:pPr>
      <w:r w:rsidRPr="007E192A">
        <w:rPr>
          <w:rFonts w:cs="Arial"/>
        </w:rPr>
        <w:t xml:space="preserve">stan zagrożenia epidemicznego lub stan epidemii w rozumieniu ustawy o zapobieganiu oraz zwalczaniu zakażeń i chorób zakaźnych ludzi z dnia 05 grudnia 2008 roku (t. j. Dz. U. </w:t>
      </w:r>
      <w:r w:rsidR="00454868" w:rsidRPr="007E192A">
        <w:rPr>
          <w:rFonts w:cs="Arial"/>
        </w:rPr>
        <w:t>z 202</w:t>
      </w:r>
      <w:ins w:id="2" w:author="Zuzanna Kroina" w:date="2024-10-04T12:57:00Z">
        <w:r w:rsidR="00B72CD3">
          <w:rPr>
            <w:rFonts w:cs="Arial"/>
          </w:rPr>
          <w:t>4</w:t>
        </w:r>
      </w:ins>
      <w:del w:id="3" w:author="Zuzanna Kroina" w:date="2024-10-04T12:57:00Z">
        <w:r w:rsidR="00454868" w:rsidRPr="007E192A" w:rsidDel="00B72CD3">
          <w:rPr>
            <w:rFonts w:cs="Arial"/>
          </w:rPr>
          <w:delText>2</w:delText>
        </w:r>
      </w:del>
      <w:r w:rsidR="00454868" w:rsidRPr="007E192A">
        <w:rPr>
          <w:rFonts w:cs="Arial"/>
        </w:rPr>
        <w:t xml:space="preserve"> roku poz. </w:t>
      </w:r>
      <w:ins w:id="4" w:author="Zuzanna Kroina" w:date="2024-10-04T12:57:00Z">
        <w:r w:rsidR="00B72CD3">
          <w:rPr>
            <w:rFonts w:cs="Arial"/>
          </w:rPr>
          <w:t>924</w:t>
        </w:r>
      </w:ins>
      <w:del w:id="5" w:author="Zuzanna Kroina" w:date="2024-10-04T12:57:00Z">
        <w:r w:rsidR="00454868" w:rsidRPr="007E192A" w:rsidDel="00B72CD3">
          <w:rPr>
            <w:rFonts w:cs="Arial"/>
          </w:rPr>
          <w:delText>1657</w:delText>
        </w:r>
      </w:del>
      <w:r w:rsidRPr="007E192A">
        <w:rPr>
          <w:rFonts w:cs="Arial"/>
        </w:rPr>
        <w:t>) na terytorium obejmującym teren budowy.</w:t>
      </w:r>
    </w:p>
    <w:p w14:paraId="7994F620" w14:textId="77777777" w:rsidR="00476430" w:rsidRPr="007E192A" w:rsidRDefault="00476430" w:rsidP="007371DB">
      <w:pPr>
        <w:pStyle w:val="Akapitzlist"/>
        <w:numPr>
          <w:ilvl w:val="0"/>
          <w:numId w:val="29"/>
        </w:numPr>
        <w:spacing w:after="0" w:line="276" w:lineRule="auto"/>
        <w:rPr>
          <w:rFonts w:cs="Arial"/>
        </w:rPr>
      </w:pPr>
      <w:r w:rsidRPr="007E192A">
        <w:rPr>
          <w:rFonts w:cs="Arial"/>
        </w:rPr>
        <w:t xml:space="preserve">Żadna ze Stron nie odpowiada za szkodę spowodowaną niewykonaniem obowiązków umownych w całości lub w części albo w umówionym terminie, jeżeli niewykonanie obowiązków umownych w całości lub w części albo w umówionym terminie nastąpiło wskutek siły wyższej. </w:t>
      </w:r>
    </w:p>
    <w:p w14:paraId="7F36AFB2" w14:textId="543F0145" w:rsidR="00CF0B2F" w:rsidRPr="007E192A" w:rsidRDefault="00CF0B2F" w:rsidP="007371DB">
      <w:pPr>
        <w:spacing w:after="0" w:line="276" w:lineRule="auto"/>
        <w:jc w:val="center"/>
        <w:rPr>
          <w:rFonts w:ascii="Arial" w:hAnsi="Arial" w:cs="Arial"/>
          <w:b/>
          <w:bCs/>
        </w:rPr>
      </w:pPr>
      <w:r w:rsidRPr="007E192A">
        <w:rPr>
          <w:rFonts w:ascii="Arial" w:hAnsi="Arial" w:cs="Arial"/>
          <w:b/>
          <w:bCs/>
        </w:rPr>
        <w:t>§7</w:t>
      </w:r>
    </w:p>
    <w:p w14:paraId="6FFF4B1A"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Teren budowy</w:t>
      </w:r>
    </w:p>
    <w:p w14:paraId="43690D57" w14:textId="77777777" w:rsidR="00476430" w:rsidRPr="007E192A" w:rsidRDefault="00476430" w:rsidP="007371DB">
      <w:pPr>
        <w:numPr>
          <w:ilvl w:val="0"/>
          <w:numId w:val="28"/>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W przypadku ingerencji w elementy istniejącej infrastruktury na potrzeby realizacji przedmiotu zamówienia Wykonawca, w razie konieczności lub na polecenie Zamawiającego, zobowiązany jest do wykonania działań w celu zapewnienia właściwego jej funkcjonowania.</w:t>
      </w:r>
    </w:p>
    <w:p w14:paraId="30319388" w14:textId="77777777" w:rsidR="00476430" w:rsidRPr="007E192A" w:rsidRDefault="00476430" w:rsidP="007371DB">
      <w:pPr>
        <w:numPr>
          <w:ilvl w:val="0"/>
          <w:numId w:val="28"/>
        </w:numPr>
        <w:suppressAutoHyphens w:val="0"/>
        <w:overflowPunct/>
        <w:autoSpaceDN w:val="0"/>
        <w:adjustRightInd w:val="0"/>
        <w:spacing w:after="0" w:line="276" w:lineRule="auto"/>
        <w:ind w:left="357" w:hanging="357"/>
        <w:textAlignment w:val="auto"/>
        <w:rPr>
          <w:rFonts w:ascii="Arial" w:hAnsi="Arial" w:cs="Arial"/>
        </w:rPr>
      </w:pPr>
      <w:r w:rsidRPr="007E192A">
        <w:rPr>
          <w:rFonts w:ascii="Arial" w:hAnsi="Arial" w:cs="Arial"/>
        </w:rPr>
        <w:t>Wykonawca umożliwi wstęp na teren budowy przedstawicielom Zamawiającego, inspektorom nadzoru inwestorskiego i organom nadzoru budowlanego oraz udostępni im wszelkie informacje i dokumenty niezbędne do wykonywania ich zadań.</w:t>
      </w:r>
    </w:p>
    <w:p w14:paraId="78F58279" w14:textId="77777777" w:rsidR="00476430" w:rsidRPr="007E192A" w:rsidRDefault="00476430" w:rsidP="007371DB">
      <w:pPr>
        <w:numPr>
          <w:ilvl w:val="0"/>
          <w:numId w:val="28"/>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W przypadku zanieczyszczenia lub zniszczenia przez Wykonawcę terenów przyległych do terenu budowy Wykonawca doprowadzi je do stanu nie gorszego od pierwotnego najpóźniej do dnia odbioru końcowego.</w:t>
      </w:r>
    </w:p>
    <w:p w14:paraId="7D9B5364" w14:textId="77777777" w:rsidR="00476430" w:rsidRPr="007E192A" w:rsidRDefault="00476430" w:rsidP="007371DB">
      <w:pPr>
        <w:numPr>
          <w:ilvl w:val="0"/>
          <w:numId w:val="28"/>
        </w:numPr>
        <w:suppressAutoHyphens w:val="0"/>
        <w:overflowPunct/>
        <w:autoSpaceDE/>
        <w:spacing w:after="0" w:line="276" w:lineRule="auto"/>
        <w:textAlignment w:val="auto"/>
        <w:rPr>
          <w:rFonts w:ascii="Arial" w:hAnsi="Arial" w:cs="Arial"/>
        </w:rPr>
      </w:pPr>
      <w:r w:rsidRPr="007E192A">
        <w:rPr>
          <w:rFonts w:ascii="Arial" w:hAnsi="Arial" w:cs="Arial"/>
        </w:rPr>
        <w:t>Wykonawca będzie prowadził wszelkie uciążliwe ze względu na hałas roboty w uzgodnieniu z Zamawiającym.</w:t>
      </w:r>
    </w:p>
    <w:p w14:paraId="3C4D7911"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§8</w:t>
      </w:r>
    </w:p>
    <w:p w14:paraId="032A5660"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Materiały</w:t>
      </w:r>
    </w:p>
    <w:p w14:paraId="77F5C442" w14:textId="77777777" w:rsidR="00476430" w:rsidRPr="007E192A" w:rsidRDefault="00476430" w:rsidP="007371DB">
      <w:pPr>
        <w:pStyle w:val="Akapitzlist"/>
        <w:numPr>
          <w:ilvl w:val="0"/>
          <w:numId w:val="17"/>
        </w:numPr>
        <w:spacing w:after="0" w:line="276" w:lineRule="auto"/>
        <w:ind w:left="357" w:hanging="357"/>
        <w:rPr>
          <w:rFonts w:cs="Arial"/>
        </w:rPr>
      </w:pPr>
      <w:r w:rsidRPr="007E192A">
        <w:rPr>
          <w:rFonts w:cs="Arial"/>
        </w:rPr>
        <w:t>Materiały, urządzenia i wyposażenie potrzebne do wykonania przedmiotu zamówienia, które dostarcza Wykonawca powinny odpowiadać wymogom określonym przepisami polskiego prawa i być zaakceptowane przez Zamawiającego.</w:t>
      </w:r>
    </w:p>
    <w:p w14:paraId="2A770AD8" w14:textId="41CF2C92" w:rsidR="00476430" w:rsidRPr="007E192A" w:rsidRDefault="00476430" w:rsidP="007371DB">
      <w:pPr>
        <w:pStyle w:val="Akapitzlist"/>
        <w:numPr>
          <w:ilvl w:val="0"/>
          <w:numId w:val="17"/>
        </w:numPr>
        <w:spacing w:after="0" w:line="276" w:lineRule="auto"/>
        <w:ind w:left="357" w:hanging="357"/>
        <w:rPr>
          <w:rFonts w:cs="Arial"/>
        </w:rPr>
      </w:pPr>
      <w:r w:rsidRPr="007E192A">
        <w:rPr>
          <w:rFonts w:cs="Arial"/>
        </w:rPr>
        <w:t xml:space="preserve">Wykonawca przed zastosowaniem materiału, urządzenia lub wyposażenia (tj. przed jego wbudowaniem lub instalacją) przedłoży Zamawiającemu wniosek o zatwierdzenie tego materiału, urządzenia lub wyposażenia (wzór – załącznik nr </w:t>
      </w:r>
      <w:r w:rsidR="009E255D" w:rsidRPr="007E192A">
        <w:rPr>
          <w:rFonts w:cs="Arial"/>
        </w:rPr>
        <w:t>4</w:t>
      </w:r>
      <w:r w:rsidRPr="007E192A">
        <w:rPr>
          <w:rFonts w:cs="Arial"/>
        </w:rPr>
        <w:t xml:space="preserve"> do Umowy) zawierający:</w:t>
      </w:r>
    </w:p>
    <w:p w14:paraId="33E7C57B" w14:textId="77777777" w:rsidR="00476430" w:rsidRPr="007E192A" w:rsidRDefault="00476430" w:rsidP="007371DB">
      <w:pPr>
        <w:numPr>
          <w:ilvl w:val="0"/>
          <w:numId w:val="33"/>
        </w:numPr>
        <w:suppressAutoHyphens w:val="0"/>
        <w:overflowPunct/>
        <w:autoSpaceDE/>
        <w:spacing w:after="0" w:line="276" w:lineRule="auto"/>
        <w:ind w:left="851" w:hanging="425"/>
        <w:textAlignment w:val="auto"/>
        <w:rPr>
          <w:rFonts w:ascii="Arial" w:hAnsi="Arial" w:cs="Arial"/>
        </w:rPr>
      </w:pPr>
      <w:r w:rsidRPr="007E192A">
        <w:rPr>
          <w:rFonts w:ascii="Arial" w:hAnsi="Arial" w:cs="Arial"/>
        </w:rPr>
        <w:t>certyfikat zgodności z odpowiednią normą, aprobatę techniczną oraz wymagane atesty,</w:t>
      </w:r>
    </w:p>
    <w:p w14:paraId="5D8FBE52" w14:textId="77777777" w:rsidR="00476430" w:rsidRPr="007E192A" w:rsidRDefault="00476430" w:rsidP="007371DB">
      <w:pPr>
        <w:numPr>
          <w:ilvl w:val="0"/>
          <w:numId w:val="33"/>
        </w:numPr>
        <w:suppressAutoHyphens w:val="0"/>
        <w:overflowPunct/>
        <w:autoSpaceDE/>
        <w:spacing w:after="0" w:line="276" w:lineRule="auto"/>
        <w:ind w:left="850" w:hanging="425"/>
        <w:textAlignment w:val="auto"/>
        <w:rPr>
          <w:rFonts w:ascii="Arial" w:hAnsi="Arial" w:cs="Arial"/>
        </w:rPr>
      </w:pPr>
      <w:r w:rsidRPr="007E192A">
        <w:rPr>
          <w:rFonts w:ascii="Arial" w:hAnsi="Arial" w:cs="Arial"/>
        </w:rPr>
        <w:lastRenderedPageBreak/>
        <w:t>karty katalogowe</w:t>
      </w:r>
    </w:p>
    <w:p w14:paraId="6E854A4B" w14:textId="77777777" w:rsidR="00476430" w:rsidRPr="007E192A" w:rsidRDefault="00476430" w:rsidP="007371DB">
      <w:pPr>
        <w:spacing w:after="0" w:line="276" w:lineRule="auto"/>
        <w:ind w:left="425"/>
        <w:rPr>
          <w:rFonts w:ascii="Arial" w:hAnsi="Arial" w:cs="Arial"/>
        </w:rPr>
      </w:pPr>
      <w:r w:rsidRPr="007E192A">
        <w:rPr>
          <w:rFonts w:ascii="Arial" w:hAnsi="Arial" w:cs="Arial"/>
        </w:rPr>
        <w:t>oraz na żądanie Zamawiającego próbki dla wskazanych materiałów, urządzeń lub wyposażenia.</w:t>
      </w:r>
    </w:p>
    <w:p w14:paraId="0A801EC7" w14:textId="77777777" w:rsidR="00476430" w:rsidRPr="007E192A" w:rsidRDefault="00476430" w:rsidP="007371DB">
      <w:pPr>
        <w:numPr>
          <w:ilvl w:val="0"/>
          <w:numId w:val="17"/>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Zamawiający w terminie 5 dni roboczych licząc od daty przedłożenia przez Wykonawcę wniosku o zatwierdzenie materiału, urządzenia lub wyposażenia przekaże Wykonawcy informację czy przedłożony wniosek zatwierdza, czy też nie.</w:t>
      </w:r>
    </w:p>
    <w:p w14:paraId="702971C3" w14:textId="77777777" w:rsidR="00476430" w:rsidRPr="007E192A" w:rsidRDefault="00476430" w:rsidP="007371DB">
      <w:pPr>
        <w:numPr>
          <w:ilvl w:val="0"/>
          <w:numId w:val="17"/>
        </w:numPr>
        <w:suppressAutoHyphens w:val="0"/>
        <w:overflowPunct/>
        <w:autoSpaceDE/>
        <w:spacing w:after="0" w:line="276" w:lineRule="auto"/>
        <w:ind w:left="425" w:hanging="425"/>
        <w:textAlignment w:val="auto"/>
        <w:rPr>
          <w:rFonts w:ascii="Arial" w:hAnsi="Arial" w:cs="Arial"/>
        </w:rPr>
      </w:pPr>
      <w:r w:rsidRPr="007E192A">
        <w:rPr>
          <w:rFonts w:ascii="Arial" w:hAnsi="Arial" w:cs="Arial"/>
        </w:rPr>
        <w:t xml:space="preserve">Wniosek materiałowy niezawierający dokumentów lub próbki, o których mowa w ust. 2 niniejszego paragrafu, nie będzie rozpatrywany przez Zamawiającego i zostanie zwrócony Wykonawcy, bez żadnych konsekwencji dla Zamawiającego. </w:t>
      </w:r>
    </w:p>
    <w:p w14:paraId="00FE2BE5" w14:textId="77777777" w:rsidR="00476430" w:rsidRPr="007E192A" w:rsidRDefault="00476430" w:rsidP="007371DB">
      <w:pPr>
        <w:numPr>
          <w:ilvl w:val="0"/>
          <w:numId w:val="17"/>
        </w:numPr>
        <w:suppressAutoHyphens w:val="0"/>
        <w:overflowPunct/>
        <w:autoSpaceDE/>
        <w:spacing w:after="0" w:line="276" w:lineRule="auto"/>
        <w:ind w:left="425" w:hanging="425"/>
        <w:textAlignment w:val="auto"/>
        <w:rPr>
          <w:rFonts w:ascii="Arial" w:hAnsi="Arial" w:cs="Arial"/>
        </w:rPr>
      </w:pPr>
      <w:r w:rsidRPr="007E192A">
        <w:rPr>
          <w:rFonts w:ascii="Arial" w:hAnsi="Arial" w:cs="Arial"/>
        </w:rPr>
        <w:t>Wykonawca przy wykonywaniu przedmiotu zamówienia może stosować tylko materiały, urządzenia lub wyposażenie zatwierdzone przez Zamawiającego. Wszelkie materiały, urządzenia lub wyposażenie niezatwierdzone przez Zamawiającego, a zastosowane przy wykonaniu przedmiotu zamówienia, będą na żądanie Zamawiającego usunięte na wyłączny koszt i ryzyko Wykonawcy bez względu na stopień i zakres realizacji przedmiotu zamówienia.</w:t>
      </w:r>
    </w:p>
    <w:p w14:paraId="31E6B2F4" w14:textId="77777777" w:rsidR="00476430" w:rsidRPr="007E192A" w:rsidRDefault="00476430" w:rsidP="007371DB">
      <w:pPr>
        <w:numPr>
          <w:ilvl w:val="0"/>
          <w:numId w:val="17"/>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Jeżeli do wykonania przedmiotu zamówienia zostaną użyte materiały, urządzenia lub wyposażenie niezatwierdzone przez Zamawiającego, to Zamawiający ma prawo odmówić odbioru przedmiotu zamówienia i żądać ponownego wykonania przez Wykonawcę przedmiotu zamówienia.</w:t>
      </w:r>
    </w:p>
    <w:p w14:paraId="3291D8E3" w14:textId="77777777" w:rsidR="00B37D39" w:rsidRPr="007E192A" w:rsidRDefault="00B37D39" w:rsidP="007371DB">
      <w:pPr>
        <w:spacing w:after="0" w:line="276" w:lineRule="auto"/>
        <w:jc w:val="center"/>
        <w:rPr>
          <w:rFonts w:ascii="Arial" w:hAnsi="Arial" w:cs="Arial"/>
          <w:b/>
          <w:bCs/>
        </w:rPr>
      </w:pPr>
    </w:p>
    <w:p w14:paraId="6B87A663" w14:textId="3CC02680" w:rsidR="00CF0B2F" w:rsidRPr="007E192A" w:rsidRDefault="00CF0B2F" w:rsidP="007371DB">
      <w:pPr>
        <w:spacing w:after="0" w:line="276" w:lineRule="auto"/>
        <w:jc w:val="center"/>
        <w:rPr>
          <w:rFonts w:ascii="Arial" w:hAnsi="Arial" w:cs="Arial"/>
          <w:b/>
          <w:bCs/>
        </w:rPr>
      </w:pPr>
      <w:r w:rsidRPr="007E192A">
        <w:rPr>
          <w:rFonts w:ascii="Arial" w:hAnsi="Arial" w:cs="Arial"/>
          <w:b/>
          <w:bCs/>
        </w:rPr>
        <w:t>§9</w:t>
      </w:r>
    </w:p>
    <w:p w14:paraId="4E0705E6"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Inspekcje i próby</w:t>
      </w:r>
    </w:p>
    <w:p w14:paraId="49368105" w14:textId="77777777" w:rsidR="00476430" w:rsidRPr="007E192A" w:rsidRDefault="00476430" w:rsidP="007371DB">
      <w:pPr>
        <w:numPr>
          <w:ilvl w:val="0"/>
          <w:numId w:val="31"/>
        </w:numPr>
        <w:suppressAutoHyphens w:val="0"/>
        <w:overflowPunct/>
        <w:autoSpaceDN w:val="0"/>
        <w:adjustRightInd w:val="0"/>
        <w:spacing w:after="0" w:line="276" w:lineRule="auto"/>
        <w:ind w:left="426" w:hanging="426"/>
        <w:textAlignment w:val="auto"/>
        <w:rPr>
          <w:rFonts w:ascii="Arial" w:hAnsi="Arial" w:cs="Arial"/>
        </w:rPr>
      </w:pPr>
      <w:r w:rsidRPr="007E192A">
        <w:rPr>
          <w:rFonts w:ascii="Arial" w:hAnsi="Arial" w:cs="Arial"/>
        </w:rPr>
        <w:t xml:space="preserve">Inspektorzy nadzoru inwestorskiego będą uprawnieni do dokonywania badań, prób, pomiarów. </w:t>
      </w:r>
    </w:p>
    <w:p w14:paraId="4B0089D6" w14:textId="77777777" w:rsidR="00476430" w:rsidRPr="007E192A" w:rsidRDefault="00476430" w:rsidP="007371DB">
      <w:pPr>
        <w:numPr>
          <w:ilvl w:val="0"/>
          <w:numId w:val="31"/>
        </w:numPr>
        <w:suppressAutoHyphens w:val="0"/>
        <w:overflowPunct/>
        <w:autoSpaceDN w:val="0"/>
        <w:adjustRightInd w:val="0"/>
        <w:spacing w:after="0" w:line="276" w:lineRule="auto"/>
        <w:ind w:left="426" w:hanging="426"/>
        <w:textAlignment w:val="auto"/>
        <w:rPr>
          <w:rFonts w:ascii="Arial" w:hAnsi="Arial" w:cs="Arial"/>
        </w:rPr>
      </w:pPr>
      <w:r w:rsidRPr="007E192A">
        <w:rPr>
          <w:rFonts w:ascii="Arial" w:hAnsi="Arial" w:cs="Arial"/>
        </w:rPr>
        <w:t>Żadna robota budowlana nie może być zakryta lub w inny sposób uczyniona niedostępną bez zgody inspektora nadzoru inwestorskiego.</w:t>
      </w:r>
    </w:p>
    <w:p w14:paraId="6EB4BB98" w14:textId="77777777" w:rsidR="00476430" w:rsidRPr="007E192A"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Wykonawca zapewni wszelką pomoc, personel, materiały i dokumenty niezbędne do przeprowadzenia badań, prób, pomiarów.</w:t>
      </w:r>
    </w:p>
    <w:p w14:paraId="268DA2CB" w14:textId="77777777" w:rsidR="00476430" w:rsidRPr="007E192A"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Miejsce i termin dokonywania badań, prób, pomiarów będą uzgodnione z właściwym inspektorem nadzoru inwestorskiego.</w:t>
      </w:r>
    </w:p>
    <w:p w14:paraId="22AB00DE" w14:textId="77777777" w:rsidR="00476430" w:rsidRPr="007E192A"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Inspektor nadzoru inwestorskiego wystawi Wykonawcy świadectwo potwierdzające wynik badań, prób, pomiarów.</w:t>
      </w:r>
    </w:p>
    <w:p w14:paraId="154D0431" w14:textId="77777777" w:rsidR="00476430" w:rsidRPr="007E192A"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Inspektor nadzoru inwestorskiego w terminie przez siebie określonym, może nakazać Wykonawcy:</w:t>
      </w:r>
    </w:p>
    <w:p w14:paraId="46A6807A" w14:textId="77777777" w:rsidR="00476430" w:rsidRPr="007E192A" w:rsidRDefault="00476430" w:rsidP="007371DB">
      <w:pPr>
        <w:numPr>
          <w:ilvl w:val="0"/>
          <w:numId w:val="32"/>
        </w:numPr>
        <w:suppressAutoHyphens w:val="0"/>
        <w:overflowPunct/>
        <w:autoSpaceDE/>
        <w:spacing w:after="0" w:line="276" w:lineRule="auto"/>
        <w:textAlignment w:val="auto"/>
        <w:rPr>
          <w:rFonts w:ascii="Arial" w:hAnsi="Arial" w:cs="Arial"/>
        </w:rPr>
      </w:pPr>
      <w:r w:rsidRPr="007E192A">
        <w:rPr>
          <w:rFonts w:ascii="Arial" w:hAnsi="Arial" w:cs="Arial"/>
        </w:rPr>
        <w:t xml:space="preserve">usunięcie z terenu budowy materiałów, urządzeń, elementów wyposażenia niezgodnych z Umową, </w:t>
      </w:r>
    </w:p>
    <w:p w14:paraId="7C9B9664" w14:textId="77777777" w:rsidR="00476430" w:rsidRPr="007E192A" w:rsidRDefault="00476430" w:rsidP="007371DB">
      <w:pPr>
        <w:numPr>
          <w:ilvl w:val="0"/>
          <w:numId w:val="32"/>
        </w:numPr>
        <w:suppressAutoHyphens w:val="0"/>
        <w:overflowPunct/>
        <w:autoSpaceDE/>
        <w:spacing w:after="0" w:line="276" w:lineRule="auto"/>
        <w:textAlignment w:val="auto"/>
        <w:rPr>
          <w:rFonts w:ascii="Arial" w:hAnsi="Arial" w:cs="Arial"/>
        </w:rPr>
      </w:pPr>
      <w:r w:rsidRPr="007E192A">
        <w:rPr>
          <w:rFonts w:ascii="Arial" w:hAnsi="Arial" w:cs="Arial"/>
        </w:rPr>
        <w:t>wstrzymanie robót prowadzonych niezgodnie z Umową,</w:t>
      </w:r>
    </w:p>
    <w:p w14:paraId="77E584DE" w14:textId="77777777" w:rsidR="00476430" w:rsidRPr="007E192A" w:rsidRDefault="00476430" w:rsidP="007371DB">
      <w:pPr>
        <w:numPr>
          <w:ilvl w:val="0"/>
          <w:numId w:val="32"/>
        </w:numPr>
        <w:suppressAutoHyphens w:val="0"/>
        <w:overflowPunct/>
        <w:autoSpaceDE/>
        <w:spacing w:after="0" w:line="276" w:lineRule="auto"/>
        <w:textAlignment w:val="auto"/>
        <w:rPr>
          <w:rFonts w:ascii="Arial" w:hAnsi="Arial" w:cs="Arial"/>
        </w:rPr>
      </w:pPr>
      <w:r w:rsidRPr="007E192A">
        <w:rPr>
          <w:rFonts w:ascii="Arial" w:hAnsi="Arial" w:cs="Arial"/>
        </w:rPr>
        <w:t>ponowne wykonanie robót budowlanych zrealizowanych niezgodnie z przepisami, normami i sztuką budowlaną,</w:t>
      </w:r>
    </w:p>
    <w:p w14:paraId="3B27334F" w14:textId="77777777" w:rsidR="00476430" w:rsidRPr="007E192A" w:rsidRDefault="00476430" w:rsidP="007371DB">
      <w:pPr>
        <w:numPr>
          <w:ilvl w:val="0"/>
          <w:numId w:val="32"/>
        </w:numPr>
        <w:suppressAutoHyphens w:val="0"/>
        <w:overflowPunct/>
        <w:autoSpaceDE/>
        <w:spacing w:after="0" w:line="276" w:lineRule="auto"/>
        <w:ind w:left="714" w:hanging="357"/>
        <w:textAlignment w:val="auto"/>
        <w:rPr>
          <w:rFonts w:ascii="Arial" w:hAnsi="Arial" w:cs="Arial"/>
        </w:rPr>
      </w:pPr>
      <w:r w:rsidRPr="007E192A">
        <w:rPr>
          <w:rFonts w:ascii="Arial" w:hAnsi="Arial" w:cs="Arial"/>
        </w:rPr>
        <w:t>wykonanie wszelkich prac niezbędnych dla zabezpieczenia robót z powodu wypadku lub innych nieprzewidzianych okoliczności.</w:t>
      </w:r>
    </w:p>
    <w:p w14:paraId="69E81E83" w14:textId="77777777" w:rsidR="00476430" w:rsidRPr="007E192A" w:rsidRDefault="00476430" w:rsidP="007371DB">
      <w:pPr>
        <w:numPr>
          <w:ilvl w:val="0"/>
          <w:numId w:val="31"/>
        </w:numPr>
        <w:suppressAutoHyphens w:val="0"/>
        <w:overflowPunct/>
        <w:autoSpaceDE/>
        <w:spacing w:after="0" w:line="276" w:lineRule="auto"/>
        <w:ind w:hanging="426"/>
        <w:textAlignment w:val="auto"/>
        <w:rPr>
          <w:rFonts w:ascii="Arial" w:hAnsi="Arial" w:cs="Arial"/>
        </w:rPr>
      </w:pPr>
      <w:r w:rsidRPr="007E192A">
        <w:rPr>
          <w:rFonts w:ascii="Arial" w:hAnsi="Arial" w:cs="Arial"/>
        </w:rPr>
        <w:t>W przypadku niezastosowania się Wykonawcy do polecenia inspektora nadzoru inwestorskiego, Zamawiający będzie uprawniony bez konieczności uzyskania uprzedniego upoważnienia sądowego do zatrudnienia osób trzecich na koszt Wykonawcy w celu realizacji tego polecenia.</w:t>
      </w:r>
    </w:p>
    <w:p w14:paraId="5AED3435" w14:textId="77777777" w:rsidR="00BC3BEE" w:rsidRDefault="00BC3BEE" w:rsidP="007371DB">
      <w:pPr>
        <w:spacing w:after="0" w:line="276" w:lineRule="auto"/>
        <w:ind w:left="-66"/>
        <w:jc w:val="center"/>
        <w:rPr>
          <w:rFonts w:ascii="Arial" w:hAnsi="Arial" w:cs="Arial"/>
          <w:b/>
          <w:bCs/>
        </w:rPr>
      </w:pPr>
    </w:p>
    <w:p w14:paraId="199EFACA" w14:textId="77777777" w:rsidR="00D04222" w:rsidRDefault="00D04222" w:rsidP="007371DB">
      <w:pPr>
        <w:spacing w:after="0" w:line="276" w:lineRule="auto"/>
        <w:ind w:left="-66"/>
        <w:jc w:val="center"/>
        <w:rPr>
          <w:rFonts w:ascii="Arial" w:hAnsi="Arial" w:cs="Arial"/>
          <w:b/>
          <w:bCs/>
        </w:rPr>
      </w:pPr>
    </w:p>
    <w:p w14:paraId="177E1DA9" w14:textId="1F479EAC" w:rsidR="00CF0B2F" w:rsidRPr="007E192A" w:rsidRDefault="00CF0B2F" w:rsidP="007371DB">
      <w:pPr>
        <w:spacing w:after="0" w:line="276" w:lineRule="auto"/>
        <w:ind w:left="-66"/>
        <w:jc w:val="center"/>
        <w:rPr>
          <w:rFonts w:ascii="Arial" w:hAnsi="Arial" w:cs="Arial"/>
          <w:b/>
          <w:bCs/>
        </w:rPr>
      </w:pPr>
      <w:r w:rsidRPr="007E192A">
        <w:rPr>
          <w:rFonts w:ascii="Arial" w:hAnsi="Arial" w:cs="Arial"/>
          <w:b/>
          <w:bCs/>
        </w:rPr>
        <w:lastRenderedPageBreak/>
        <w:t>§10</w:t>
      </w:r>
    </w:p>
    <w:p w14:paraId="5C449F14" w14:textId="77777777" w:rsidR="00CF0B2F" w:rsidRPr="007E192A" w:rsidRDefault="00CF0B2F" w:rsidP="007371DB">
      <w:pPr>
        <w:spacing w:after="0" w:line="276" w:lineRule="auto"/>
        <w:ind w:left="-66"/>
        <w:jc w:val="center"/>
        <w:rPr>
          <w:rFonts w:ascii="Arial" w:hAnsi="Arial" w:cs="Arial"/>
          <w:b/>
          <w:bCs/>
        </w:rPr>
      </w:pPr>
      <w:r w:rsidRPr="007E192A">
        <w:rPr>
          <w:rFonts w:ascii="Arial" w:hAnsi="Arial" w:cs="Arial"/>
          <w:b/>
          <w:bCs/>
        </w:rPr>
        <w:t>Ubezpieczenia</w:t>
      </w:r>
    </w:p>
    <w:p w14:paraId="769CA4CF" w14:textId="132E3627" w:rsidR="00476430" w:rsidRPr="007E192A" w:rsidRDefault="00476430" w:rsidP="007371DB">
      <w:pPr>
        <w:numPr>
          <w:ilvl w:val="0"/>
          <w:numId w:val="24"/>
        </w:numPr>
        <w:overflowPunct/>
        <w:autoSpaceDE/>
        <w:spacing w:after="0" w:line="276" w:lineRule="auto"/>
        <w:ind w:left="357" w:hanging="357"/>
        <w:textAlignment w:val="auto"/>
        <w:rPr>
          <w:rFonts w:ascii="Arial" w:hAnsi="Arial" w:cs="Arial"/>
        </w:rPr>
      </w:pPr>
      <w:r w:rsidRPr="007E192A">
        <w:rPr>
          <w:rFonts w:ascii="Arial" w:hAnsi="Arial" w:cs="Arial"/>
        </w:rPr>
        <w:t xml:space="preserve">Wykonawca dostarczy Zamawiającemu w dniu zawarcia Umowy kopię polisy ubezpieczenia Wykonawcy od odpowiedzialności cywilnej w zakresie prowadzonej działalności gospodarczej i posiadanego mienia z minimalną sumą gwarancyjną </w:t>
      </w:r>
      <w:r w:rsidR="00A715B0" w:rsidRPr="00A715B0">
        <w:rPr>
          <w:rFonts w:ascii="Arial" w:hAnsi="Arial" w:cs="Arial"/>
        </w:rPr>
        <w:t>2</w:t>
      </w:r>
      <w:r w:rsidRPr="00A715B0">
        <w:rPr>
          <w:rFonts w:ascii="Arial" w:hAnsi="Arial" w:cs="Arial"/>
        </w:rPr>
        <w:t xml:space="preserve">00.000,00 zł </w:t>
      </w:r>
      <w:r w:rsidRPr="007E192A">
        <w:rPr>
          <w:rFonts w:ascii="Arial" w:hAnsi="Arial" w:cs="Arial"/>
        </w:rPr>
        <w:t xml:space="preserve">(słownie: </w:t>
      </w:r>
      <w:r w:rsidR="00340789">
        <w:rPr>
          <w:rFonts w:ascii="Arial" w:hAnsi="Arial" w:cs="Arial"/>
        </w:rPr>
        <w:t>dwieście tysięcy</w:t>
      </w:r>
      <w:r w:rsidRPr="007E192A">
        <w:rPr>
          <w:rFonts w:ascii="Arial" w:hAnsi="Arial" w:cs="Arial"/>
        </w:rPr>
        <w:t xml:space="preserve"> złotych 00/100) na jedno i wszystkie zdarzenia w okresie ubezpieczenia wraz z potwierdzeniem opłacenia składki. W przypadku, gdy Wykonawca będzie wykorzystywał do realizacji przedmiotu zamówienia podwykonawców, polisa powinna również swoim zakresem ochrony obejmować odpowiedzialność za podwykonawców. Kopia polisy powinna być potwierdzona za zgodność z oryginałem przez osobę upoważnioną do reprezentowania i zaciągania zobowiązań w imieniu Wykonawcy.</w:t>
      </w:r>
    </w:p>
    <w:p w14:paraId="726B8CAA" w14:textId="77777777" w:rsidR="00476430" w:rsidRPr="007E192A" w:rsidRDefault="00476430" w:rsidP="007371DB">
      <w:pPr>
        <w:numPr>
          <w:ilvl w:val="0"/>
          <w:numId w:val="24"/>
        </w:numPr>
        <w:overflowPunct/>
        <w:autoSpaceDE/>
        <w:spacing w:after="0" w:line="276" w:lineRule="auto"/>
        <w:ind w:left="357" w:hanging="357"/>
        <w:textAlignment w:val="auto"/>
        <w:rPr>
          <w:rFonts w:ascii="Arial" w:hAnsi="Arial" w:cs="Arial"/>
        </w:rPr>
      </w:pPr>
      <w:r w:rsidRPr="007E192A">
        <w:rPr>
          <w:rFonts w:ascii="Arial" w:hAnsi="Arial" w:cs="Arial"/>
        </w:rPr>
        <w:t>Zawarta przez Wykonawcę polisa powinna zapewniać wypłatę odszkodowania w złotych.</w:t>
      </w:r>
    </w:p>
    <w:p w14:paraId="23004315" w14:textId="77777777" w:rsidR="00476430" w:rsidRPr="007E192A" w:rsidRDefault="00476430" w:rsidP="007371DB">
      <w:pPr>
        <w:numPr>
          <w:ilvl w:val="0"/>
          <w:numId w:val="24"/>
        </w:numPr>
        <w:overflowPunct/>
        <w:autoSpaceDE/>
        <w:spacing w:after="0" w:line="276" w:lineRule="auto"/>
        <w:ind w:left="357" w:hanging="357"/>
        <w:textAlignment w:val="auto"/>
        <w:rPr>
          <w:rFonts w:ascii="Arial" w:hAnsi="Arial" w:cs="Arial"/>
        </w:rPr>
      </w:pPr>
      <w:r w:rsidRPr="007E192A">
        <w:rPr>
          <w:rFonts w:ascii="Arial" w:hAnsi="Arial" w:cs="Arial"/>
        </w:rPr>
        <w:t>W przypadku, kiedy termin ważności polisy, której kopia została przedłożona Zamawiającemu, nie obejmuje całego okresu obowiązywania Umowy, Wykonawca zobowiązany jest odnawiać polisę w zakresie i z sumą ubezpieczenia określonymi w ust. 1 niniejszego paragrafu na swój koszt i w taki sposób, aby zapewniona była ciągłość ubezpieczenia przez cały okres obowiązywania Umowy, rozumiany dla celów niniejszego paragrafu, jako okres obejmujący również okres udzielonej Gwarancji Jakości, oraz przedstawiać Zamawiającemu kopię kolejnej polisy wraz z potwierdzeniem opłacenia składki w ciągu 14 (czternastu) dni od daty zawarcia danej polisy.</w:t>
      </w:r>
    </w:p>
    <w:p w14:paraId="5C1A30B4" w14:textId="77777777" w:rsidR="00476430" w:rsidRPr="007E192A" w:rsidRDefault="00476430" w:rsidP="007371DB">
      <w:pPr>
        <w:numPr>
          <w:ilvl w:val="0"/>
          <w:numId w:val="24"/>
        </w:numPr>
        <w:overflowPunct/>
        <w:autoSpaceDE/>
        <w:spacing w:after="0" w:line="276" w:lineRule="auto"/>
        <w:ind w:left="357" w:hanging="357"/>
        <w:textAlignment w:val="auto"/>
        <w:rPr>
          <w:rFonts w:ascii="Arial" w:hAnsi="Arial" w:cs="Arial"/>
        </w:rPr>
      </w:pPr>
      <w:r w:rsidRPr="007E192A">
        <w:rPr>
          <w:rFonts w:ascii="Arial" w:hAnsi="Arial" w:cs="Arial"/>
        </w:rPr>
        <w:t xml:space="preserve">W przypadku nieprzedłożenia potwierdzonej za zgodność z oryginałem kopii polisy </w:t>
      </w:r>
      <w:r w:rsidRPr="007E192A">
        <w:rPr>
          <w:rFonts w:ascii="Arial" w:hAnsi="Arial" w:cs="Arial"/>
        </w:rPr>
        <w:br/>
        <w:t>w terminie wskazanym w ust. 1 lub 3 niniejszego paragrafu Zamawiający ma prawo do naliczenia kary umownej.</w:t>
      </w:r>
    </w:p>
    <w:p w14:paraId="73CB4C71" w14:textId="77777777" w:rsidR="00476430" w:rsidRPr="007E192A" w:rsidRDefault="00476430" w:rsidP="007371DB">
      <w:pPr>
        <w:numPr>
          <w:ilvl w:val="0"/>
          <w:numId w:val="24"/>
        </w:numPr>
        <w:overflowPunct/>
        <w:autoSpaceDE/>
        <w:spacing w:after="0" w:line="276" w:lineRule="auto"/>
        <w:textAlignment w:val="auto"/>
        <w:rPr>
          <w:rFonts w:ascii="Arial" w:hAnsi="Arial" w:cs="Arial"/>
        </w:rPr>
      </w:pPr>
      <w:r w:rsidRPr="007E192A">
        <w:rPr>
          <w:rFonts w:ascii="Arial" w:hAnsi="Arial" w:cs="Arial"/>
        </w:rPr>
        <w:t>Ewentualne szkody i roszczenia powstałe po stronie Zamawiającego, które przewyższą wartość sumy ubezpieczenia wynikającej z treści polisy lub których nie obejmuje zakres odpowiedzialności wynikającej z polisy (w tym wartość franszyz, udziałów własnych), zostaną pokryte we własnym zakresie bezpośrednio przez Wykonawcę na pierwsze wezwanie Zamawiającego.</w:t>
      </w:r>
    </w:p>
    <w:p w14:paraId="6FB9A460" w14:textId="203A54E2" w:rsidR="00CF0B2F" w:rsidRPr="007E192A" w:rsidRDefault="00CF0B2F" w:rsidP="007371DB">
      <w:pPr>
        <w:spacing w:after="0" w:line="276" w:lineRule="auto"/>
        <w:jc w:val="center"/>
        <w:rPr>
          <w:rFonts w:ascii="Arial" w:hAnsi="Arial" w:cs="Arial"/>
          <w:b/>
        </w:rPr>
      </w:pPr>
      <w:r w:rsidRPr="007E192A">
        <w:rPr>
          <w:rFonts w:ascii="Arial" w:hAnsi="Arial" w:cs="Arial"/>
          <w:b/>
        </w:rPr>
        <w:t>§11</w:t>
      </w:r>
    </w:p>
    <w:p w14:paraId="3FE3EB17"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Podwykonawcy</w:t>
      </w:r>
    </w:p>
    <w:p w14:paraId="29F82440"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zobowiązuje się – zgodnie z oświadczeniem zawartym w ofercie, stanowiącej załącznik nr 3 do Umowy – do wykonania przedmiotu zamówienia siłami własnymi za wyjątkiem:</w:t>
      </w:r>
    </w:p>
    <w:p w14:paraId="2F9378BA" w14:textId="77777777" w:rsidR="00476430" w:rsidRPr="00D04222" w:rsidRDefault="00476430" w:rsidP="003F41FB">
      <w:pPr>
        <w:pStyle w:val="Akapitzlist"/>
        <w:numPr>
          <w:ilvl w:val="0"/>
          <w:numId w:val="40"/>
        </w:numPr>
        <w:spacing w:after="0" w:line="276" w:lineRule="auto"/>
        <w:rPr>
          <w:rFonts w:cs="Arial"/>
        </w:rPr>
      </w:pPr>
      <w:r w:rsidRPr="00D04222">
        <w:rPr>
          <w:rFonts w:cs="Arial"/>
        </w:rPr>
        <w:t>………………………………………………………… ,</w:t>
      </w:r>
    </w:p>
    <w:p w14:paraId="478B4A5E" w14:textId="77777777" w:rsidR="00476430" w:rsidRPr="00D04222" w:rsidRDefault="00476430" w:rsidP="003F41FB">
      <w:pPr>
        <w:pStyle w:val="Akapitzlist"/>
        <w:numPr>
          <w:ilvl w:val="0"/>
          <w:numId w:val="40"/>
        </w:numPr>
        <w:spacing w:after="0" w:line="276" w:lineRule="auto"/>
        <w:rPr>
          <w:rFonts w:cs="Arial"/>
        </w:rPr>
      </w:pPr>
      <w:r w:rsidRPr="00D04222">
        <w:rPr>
          <w:rFonts w:cs="Arial"/>
        </w:rPr>
        <w:t>……………………………………………………….. ,</w:t>
      </w:r>
    </w:p>
    <w:p w14:paraId="45B0C6F9" w14:textId="77777777" w:rsidR="00476430" w:rsidRPr="00D04222" w:rsidRDefault="00476430" w:rsidP="003F41FB">
      <w:pPr>
        <w:pStyle w:val="Akapitzlist"/>
        <w:numPr>
          <w:ilvl w:val="0"/>
          <w:numId w:val="40"/>
        </w:numPr>
        <w:spacing w:after="0" w:line="276" w:lineRule="auto"/>
        <w:rPr>
          <w:rFonts w:cs="Arial"/>
        </w:rPr>
      </w:pPr>
      <w:r w:rsidRPr="00D04222">
        <w:rPr>
          <w:rFonts w:cs="Arial"/>
        </w:rPr>
        <w:t>……………………………………………………….. ,</w:t>
      </w:r>
    </w:p>
    <w:p w14:paraId="29CE1B98" w14:textId="77777777" w:rsidR="00476430" w:rsidRPr="007E192A" w:rsidRDefault="00476430" w:rsidP="007371DB">
      <w:pPr>
        <w:spacing w:after="0" w:line="276" w:lineRule="auto"/>
        <w:ind w:firstLine="357"/>
        <w:rPr>
          <w:rFonts w:ascii="Arial" w:hAnsi="Arial" w:cs="Arial"/>
        </w:rPr>
      </w:pPr>
      <w:r w:rsidRPr="007E192A">
        <w:rPr>
          <w:rFonts w:ascii="Arial" w:hAnsi="Arial" w:cs="Arial"/>
        </w:rPr>
        <w:t>które zostaną wykonane przy udziale podwykonawcy (podwykonawców).</w:t>
      </w:r>
    </w:p>
    <w:p w14:paraId="63056797"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podwykonawca lub dalszy podwykonawca zamówienia zamierzający zawrzeć umowę o podwykonawstwo, której przedmiotem są roboty budowlane, jest obowiązany, w trakcie realizacji przedmiotu zamówienia, do przedłożenia Zamawiającemu projektu tej umowy, przy czym podwykonawca lub dalszy podwykonawca jest obowiązany dołączyć zgodę Wykonawcy na zawarcie umowy o podwykonawstwo o treści zgodnej z projektem umowy.</w:t>
      </w:r>
    </w:p>
    <w:p w14:paraId="6163EFBC"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lastRenderedPageBreak/>
        <w:t>Termin zapłaty wynagrodzenia podwykonawcy lub dalszemu podwykonawcy, przewidziany w umowie o podwykonawstwo, nie może być dłuższy niż 30 dni od dnia doręczenia Wykonawcy, podwykonawcy lub dalszemu podwykonawcy faktury lub rachunku.</w:t>
      </w:r>
    </w:p>
    <w:p w14:paraId="2B50F830"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5C4E0F7E" w14:textId="77777777" w:rsidR="00476430" w:rsidRPr="007E192A" w:rsidRDefault="00476430" w:rsidP="003F41FB">
      <w:pPr>
        <w:pStyle w:val="Akapitzlist"/>
        <w:numPr>
          <w:ilvl w:val="0"/>
          <w:numId w:val="41"/>
        </w:numPr>
        <w:spacing w:after="0" w:line="276" w:lineRule="auto"/>
        <w:rPr>
          <w:rFonts w:cs="Arial"/>
        </w:rPr>
      </w:pPr>
      <w:r w:rsidRPr="007E192A">
        <w:rPr>
          <w:rFonts w:cs="Arial"/>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9B54E9C" w14:textId="36E4163E" w:rsidR="00476430" w:rsidRPr="007E192A" w:rsidRDefault="00476430" w:rsidP="003F41FB">
      <w:pPr>
        <w:pStyle w:val="Akapitzlist"/>
        <w:numPr>
          <w:ilvl w:val="0"/>
          <w:numId w:val="41"/>
        </w:numPr>
        <w:spacing w:after="0" w:line="276" w:lineRule="auto"/>
        <w:rPr>
          <w:rFonts w:cs="Arial"/>
        </w:rPr>
      </w:pPr>
      <w:r w:rsidRPr="007E192A">
        <w:rPr>
          <w:rFonts w:cs="Arial"/>
        </w:rPr>
        <w:t xml:space="preserve">termin wykonania umowy o podwykonawstwo wykracza poza termin wykonania przedmiotu zamówienia wskazany w §5 ust. 1 pkt </w:t>
      </w:r>
      <w:r w:rsidR="00EA3E1C" w:rsidRPr="007E192A">
        <w:rPr>
          <w:rFonts w:cs="Arial"/>
        </w:rPr>
        <w:t>3</w:t>
      </w:r>
      <w:r w:rsidRPr="007E192A">
        <w:rPr>
          <w:rFonts w:cs="Arial"/>
        </w:rPr>
        <w:t>) Umowy,</w:t>
      </w:r>
    </w:p>
    <w:p w14:paraId="7B95777B" w14:textId="77777777" w:rsidR="00476430" w:rsidRPr="007E192A" w:rsidRDefault="00476430" w:rsidP="003F41FB">
      <w:pPr>
        <w:pStyle w:val="Akapitzlist"/>
        <w:numPr>
          <w:ilvl w:val="0"/>
          <w:numId w:val="41"/>
        </w:numPr>
        <w:spacing w:after="0" w:line="276" w:lineRule="auto"/>
        <w:rPr>
          <w:rFonts w:cs="Arial"/>
        </w:rPr>
      </w:pPr>
      <w:r w:rsidRPr="007E192A">
        <w:rPr>
          <w:rFonts w:cs="Arial"/>
        </w:rPr>
        <w:t>umowa o podwykonawstwo zawiera zapisy uzależniające dokonanie zapłaty na rzecz podwykonawcy od odbioru robót przez Zamawiającego lub od zapłaty należności Wykonawcy przez Zamawiającego,</w:t>
      </w:r>
    </w:p>
    <w:p w14:paraId="3015AE75" w14:textId="77777777" w:rsidR="00476430" w:rsidRPr="007E192A" w:rsidRDefault="00476430" w:rsidP="003F41FB">
      <w:pPr>
        <w:pStyle w:val="Akapitzlist"/>
        <w:numPr>
          <w:ilvl w:val="0"/>
          <w:numId w:val="41"/>
        </w:numPr>
        <w:spacing w:after="0" w:line="276" w:lineRule="auto"/>
        <w:rPr>
          <w:rFonts w:cs="Arial"/>
        </w:rPr>
      </w:pPr>
      <w:r w:rsidRPr="007E192A">
        <w:rPr>
          <w:rFonts w:cs="Arial"/>
        </w:rPr>
        <w:t>umowa o podwykonawstwo nie zawiera uregulowań dotyczących zawierania umów na roboty budowlane, dostawy lub usługi z dalszymi podwykonawcami, w szczególności zapisów warunkujących podpisanie tych umów od ich akceptacji i zgody Wykonawcy,</w:t>
      </w:r>
    </w:p>
    <w:p w14:paraId="4AD2933F" w14:textId="77777777" w:rsidR="00476430" w:rsidRPr="007E192A" w:rsidRDefault="00476430" w:rsidP="003F41FB">
      <w:pPr>
        <w:pStyle w:val="Akapitzlist"/>
        <w:numPr>
          <w:ilvl w:val="0"/>
          <w:numId w:val="41"/>
        </w:numPr>
        <w:spacing w:after="0" w:line="276" w:lineRule="auto"/>
        <w:rPr>
          <w:rFonts w:cs="Arial"/>
        </w:rPr>
      </w:pPr>
      <w:r w:rsidRPr="007E192A">
        <w:rPr>
          <w:rFonts w:cs="Arial"/>
        </w:rPr>
        <w:t>umowa o podwykonawstwo nie zawiera uregulowań, dotyczących zakresu odpowiedzialności za wady, przy czym zastrzega się, aby okres tej odpowiedzialności, nie był krótszy od okresu odpowiedzialności Wykonawcy za wady wobec Zamawiającego,</w:t>
      </w:r>
    </w:p>
    <w:p w14:paraId="269B0168" w14:textId="77777777" w:rsidR="00476430" w:rsidRPr="007E192A" w:rsidRDefault="00476430" w:rsidP="003F41FB">
      <w:pPr>
        <w:pStyle w:val="Akapitzlist"/>
        <w:numPr>
          <w:ilvl w:val="0"/>
          <w:numId w:val="41"/>
        </w:numPr>
        <w:spacing w:after="0" w:line="276" w:lineRule="auto"/>
        <w:rPr>
          <w:rFonts w:cs="Arial"/>
        </w:rPr>
      </w:pPr>
      <w:r w:rsidRPr="007E192A">
        <w:rPr>
          <w:rFonts w:cs="Arial"/>
        </w:rPr>
        <w:t>umowa o podwykonawstwo nie zawiera uregulowań, o których mowa w §2 Umowy,</w:t>
      </w:r>
    </w:p>
    <w:p w14:paraId="3279E74C" w14:textId="1F2C1C19" w:rsidR="00CF0B2F" w:rsidRPr="007E192A" w:rsidRDefault="00476430" w:rsidP="003F41FB">
      <w:pPr>
        <w:pStyle w:val="Akapitzlist"/>
        <w:numPr>
          <w:ilvl w:val="0"/>
          <w:numId w:val="41"/>
        </w:numPr>
        <w:spacing w:after="0" w:line="276" w:lineRule="auto"/>
        <w:rPr>
          <w:rFonts w:cs="Arial"/>
        </w:rPr>
      </w:pPr>
      <w:r w:rsidRPr="007E192A">
        <w:rPr>
          <w:rFonts w:cs="Arial"/>
        </w:rPr>
        <w:t>w każdym przypadku, gdy umowa kształtuje prawa i obowiązki podwykonawcy w zakresie kar umownych oraz warunków wypłaty wynagrodzenia, w sposób dla niego mniej korzystny niż prawa i obowiązki Wykonawcy wynikające z Umowy.</w:t>
      </w:r>
    </w:p>
    <w:p w14:paraId="7C8203F9"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Niezgłoszenie przez Zamawiającego w formie pisemnej zastrzeżeń do przedłożonego projektu umowy o podwykonawstwo, której przedmiotem są roboty budowlane, w terminie wskazanym w ust. 4 niniejszego paragrafu, będzie uważane za jego akceptację.</w:t>
      </w:r>
    </w:p>
    <w:p w14:paraId="22DF6C9B"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 Przedkładający może poświadczyć za zgodność z oryginałem kopię umowy o podwykonawstwo.</w:t>
      </w:r>
    </w:p>
    <w:p w14:paraId="7056479A"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Zamawiający, w terminie 7 dni od daty otrzymania kopii zawartej umowy o podwykonawstwo, której przedmiotem są roboty budowlane, zgłasza w formie pisemnej pod rygorem nieważności sprzeciw do tej umowy w przypadkach, o których mowa w ust. 4 niniejszego paragrafu.</w:t>
      </w:r>
    </w:p>
    <w:p w14:paraId="3905E238"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Niezgłoszenie sprzeciwu, o którym mowa w ust. 7 niniejszego paragrafu uważa się za akceptację umowy przez Zamawiającego.</w:t>
      </w:r>
    </w:p>
    <w:p w14:paraId="31C4612D"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 xml:space="preserve">Wykonawca, podwykonawca lub dalszy podwykonawca zamówienia na roboty budowlane przedkłada Zamawiającemu poświadczoną za zgodność z oryginałem </w:t>
      </w:r>
      <w:r w:rsidRPr="007E192A">
        <w:rPr>
          <w:rFonts w:cs="Arial"/>
        </w:rPr>
        <w:lastRenderedPageBreak/>
        <w:t xml:space="preserve">kopię zawartej umowy o podwykonawstwo, której przedmiotem są dostawy lub usługi, w terminie 7 dni od dnia jej zawarcia, z wyłączeniem umów o podwykonawstwo o wartości mniejszej niż 0,5% wynagrodzenia, o którym mowa w §15 ust. 1 Umowy oraz umów o podwykonawstwo, których przedmiotem są </w:t>
      </w:r>
      <w:r w:rsidRPr="00D04222">
        <w:rPr>
          <w:rFonts w:cs="Arial"/>
        </w:rPr>
        <w:t>……………………………………………...</w:t>
      </w:r>
      <w:r w:rsidRPr="007E192A">
        <w:rPr>
          <w:rFonts w:cs="Arial"/>
        </w:rPr>
        <w:t xml:space="preserve"> Podwykonawca lub dalszy podwykonawca przedkłada poświadczoną za zgodność z oryginałem kopię umowy również Wykonawcy. Przedkładający może poświadczyć za zgodność z oryginałem kopię umowy o podwykonawstwo.</w:t>
      </w:r>
    </w:p>
    <w:p w14:paraId="55D0C53A"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Wyłączenia, o których mowa w ust. 9 niniejszego paragrafu, nie dotyczą również umów o podwykonawstwo o wartości większej niż 50 000,00 złotych brutto.</w:t>
      </w:r>
    </w:p>
    <w:p w14:paraId="47401EA6"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 przypadku, o którym mowa w ust. 9 niniejszego paragrafu, jeżeli termin zapłaty wynagrodzenia jest dłuższy niż określony w ust. 4 pkt 1) niniejszego paragrafu, Zamawiający poinformuje o tym Wykonawcę i wezwie go do doprowadzenia do zmiany tej umowy w terminie nie dłuższym niż 3 dni od dnia otrzymania informacji, pod rygorem wystąpienia o zapłatę kary umownej.</w:t>
      </w:r>
    </w:p>
    <w:p w14:paraId="01E4A3BF"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Wszystkie umowy o podwykonawstwo wymagają formy pisemnej.</w:t>
      </w:r>
    </w:p>
    <w:p w14:paraId="3B6A76E8"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Postanowienia zawarte w ustępach 2 – 12 niniejszego paragrafu stosuje się odpowiednio do zawierania umów o podwykonawstwo z dalszymi podwykonawcami.</w:t>
      </w:r>
    </w:p>
    <w:p w14:paraId="7E6075AD"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Postanowienia zawarte w ustępach 2 – 12 niniejszego paragrafu stosuje się odpowiednio do zmian umów o podwykonawstwo.</w:t>
      </w:r>
    </w:p>
    <w:p w14:paraId="558F650F"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ponosi wobec Zamawiającego pełną odpowiedzialność za roboty budowlane, które wykonuje przy pomocy podwykonawców (dalszych podwykonawców).</w:t>
      </w:r>
    </w:p>
    <w:p w14:paraId="7924C9FC"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przyjmuje na siebie pełnienie funkcji koordynatora w stosunku do robót budowlanych realizowanych przez podwykonawców (dalszych podwykonawców).</w:t>
      </w:r>
    </w:p>
    <w:p w14:paraId="1365CB13"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Powierzenie wykonania części robót budowlanych podwykonawcy (dalszemu podwykonawcy) nie zmienia zobowiązań Wykonawcy wobec Zamawiającego za wykonanie tej części przedmiotu zamówienia.</w:t>
      </w:r>
    </w:p>
    <w:p w14:paraId="432C5B90"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Wykonawca jest odpowiedzialny za działanie, zaniechanie, uchybienia i zaniedbania podwykonawcy (dalszego podwykonawcy) i jego pracowników w takim samym stopniu, jakby to były działania, uchybienia lub zaniedbania jego własnych pracowników.</w:t>
      </w:r>
    </w:p>
    <w:p w14:paraId="66DA45DC"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Jakakolwiek przerwa w realizacji robót budowlanych, wynikająca z braku podwykonawcy (dalszego podwykonawcy), będzie traktowana jako przerwa wynikła z przyczyn zależnych od Wykonawcy.</w:t>
      </w:r>
    </w:p>
    <w:p w14:paraId="5EB6F80A" w14:textId="4D3EC90D"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2C567FC9"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Zamawiający żąda, aby przed przystąpieniem do realizacji przedmiotu zamówienia Wykonawca, o ile są już znane, podał nazwy albo imiona i nazwiska oraz dane kontaktowe podwykonawców i osób do kontaktu z nimi. Wykonawca zawiadamia Zamawiającego o wszelkich zmianach danych, o których mowa w zdaniu pierwszym, w trakcie realizacji przedmiotu zamówienia, a także przekazuje informacje na temat nowych podwykonawców, którym w późniejszym okresie zamierza powierzyć realizację zamówienia.</w:t>
      </w:r>
    </w:p>
    <w:p w14:paraId="0D7107EE"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lastRenderedPageBreak/>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449FAFF"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Zamawiający, może żądać od Wykonawcy zmiany lub odsunięcia podwykonawcy lub dalszego podwykonawcy od wykonywania świadczeń w zakresie realizacji przedmiotu zamówienia, jeżeli sprzęt techniczny, osoby i kwalifikacje, którymi dysponuje podwykonawca lub dalszy podwykonawca, nie spełniają warunków lub wymagań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4180BC98"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2CFE6B2"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Wynagrodzenie, o którym mowa w ust. 24 niniejszego paragrafu,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CD1EC1D"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Bezpośrednia zapłata, o której mowa w ust. 24 niniejszego paragrafu, obejmuje wyłącznie należne wynagrodzenie podwykonawcy lub dalszego podwykonawcy bez odsetek.</w:t>
      </w:r>
    </w:p>
    <w:p w14:paraId="05259D2C"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Przed dokonaniem bezpośredniej zapłaty Wykonawca zostanie poinformowany przez Zamawiającego w formie pisemnej o:</w:t>
      </w:r>
    </w:p>
    <w:p w14:paraId="0F0B46FA" w14:textId="77777777" w:rsidR="00476430" w:rsidRPr="007E192A" w:rsidRDefault="00476430" w:rsidP="003F41FB">
      <w:pPr>
        <w:pStyle w:val="Akapitzlist"/>
        <w:numPr>
          <w:ilvl w:val="1"/>
          <w:numId w:val="42"/>
        </w:numPr>
        <w:spacing w:after="0" w:line="276" w:lineRule="auto"/>
        <w:rPr>
          <w:rFonts w:cs="Arial"/>
        </w:rPr>
      </w:pPr>
      <w:r w:rsidRPr="007E192A">
        <w:rPr>
          <w:rFonts w:cs="Aria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EAE9BD1" w14:textId="77777777" w:rsidR="00476430" w:rsidRPr="007E192A" w:rsidRDefault="00476430" w:rsidP="003F41FB">
      <w:pPr>
        <w:pStyle w:val="Akapitzlist"/>
        <w:numPr>
          <w:ilvl w:val="1"/>
          <w:numId w:val="42"/>
        </w:numPr>
        <w:spacing w:after="0" w:line="276" w:lineRule="auto"/>
        <w:rPr>
          <w:rFonts w:cs="Arial"/>
        </w:rPr>
      </w:pPr>
      <w:r w:rsidRPr="007E192A">
        <w:rPr>
          <w:rFonts w:cs="Arial"/>
        </w:rPr>
        <w:t>możliwości zgłoszenia przez Wykonawcę, w terminie 7 dni od daty otrzymania informacji, pisemnych uwag dotyczących zasadności bezpośredniej zapłaty wynagrodzenia podwykonawcy lub dalszemu podwykonawcy. W uwagach nie można powoływać się na potrącenie roszczeń Wykonawcy względem podwykonawcy niezwiązanych z realizacją umowy o podwykonawstwo.</w:t>
      </w:r>
    </w:p>
    <w:p w14:paraId="4B9C8734"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 przypadku zgłoszenia przez Wykonawcę uwag, o których mowa w ust. 27 pkt 2) niniejszego paragrafu, Zamawiający może:</w:t>
      </w:r>
    </w:p>
    <w:p w14:paraId="4EFBAD68" w14:textId="77777777" w:rsidR="00476430" w:rsidRPr="007E192A" w:rsidRDefault="00476430" w:rsidP="003F41FB">
      <w:pPr>
        <w:pStyle w:val="Akapitzlist"/>
        <w:numPr>
          <w:ilvl w:val="1"/>
          <w:numId w:val="43"/>
        </w:numPr>
        <w:spacing w:after="0" w:line="276" w:lineRule="auto"/>
        <w:rPr>
          <w:rFonts w:cs="Arial"/>
        </w:rPr>
      </w:pPr>
      <w:r w:rsidRPr="007E192A">
        <w:rPr>
          <w:rFonts w:cs="Arial"/>
        </w:rPr>
        <w:t>nie dokonać bezpośredniej zapłaty wynagrodzenia podwykonawcy lub dalszemu podwykonawcy, jeżeli Wykonawca wykaże niezasadność takiej zapłaty, albo</w:t>
      </w:r>
    </w:p>
    <w:p w14:paraId="28384E9E" w14:textId="77777777" w:rsidR="00476430" w:rsidRPr="007E192A" w:rsidRDefault="00476430" w:rsidP="003F41FB">
      <w:pPr>
        <w:pStyle w:val="Akapitzlist"/>
        <w:numPr>
          <w:ilvl w:val="1"/>
          <w:numId w:val="43"/>
        </w:numPr>
        <w:spacing w:after="0" w:line="276" w:lineRule="auto"/>
        <w:rPr>
          <w:rFonts w:cs="Arial"/>
        </w:rPr>
      </w:pPr>
      <w:r w:rsidRPr="007E192A">
        <w:rPr>
          <w:rFonts w:cs="Arial"/>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2CC317" w14:textId="77777777" w:rsidR="00476430" w:rsidRPr="007E192A" w:rsidRDefault="00476430" w:rsidP="003F41FB">
      <w:pPr>
        <w:pStyle w:val="Akapitzlist"/>
        <w:numPr>
          <w:ilvl w:val="1"/>
          <w:numId w:val="43"/>
        </w:numPr>
        <w:spacing w:after="0" w:line="276" w:lineRule="auto"/>
        <w:rPr>
          <w:rFonts w:cs="Arial"/>
        </w:rPr>
      </w:pPr>
      <w:r w:rsidRPr="007E192A">
        <w:rPr>
          <w:rFonts w:cs="Arial"/>
        </w:rPr>
        <w:t>dokonać bezpośredniej zapłaty wynagrodzenia podwykonawcy lub dalszemu podwykonawcy, jeżeli podwykonawca lub dalszy podwykonawca wykaże zasadność takiej zapłaty.</w:t>
      </w:r>
    </w:p>
    <w:p w14:paraId="37450BF8"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 przypadku dokonania bezpośredniej zapłaty podwykonawcy lub dalszemu podwykonawcy, Zamawiający potrąci kwotę wypłaconego wynagrodzenia z wynagrodzenia należnego Wykonawcy.</w:t>
      </w:r>
    </w:p>
    <w:p w14:paraId="6EE8EEED" w14:textId="77777777" w:rsidR="00476430" w:rsidRPr="007E192A" w:rsidRDefault="00476430" w:rsidP="007371DB">
      <w:pPr>
        <w:pStyle w:val="Akapitzlist"/>
        <w:numPr>
          <w:ilvl w:val="6"/>
          <w:numId w:val="24"/>
        </w:numPr>
        <w:spacing w:after="0" w:line="276" w:lineRule="auto"/>
        <w:ind w:left="357" w:hanging="357"/>
        <w:rPr>
          <w:rFonts w:cs="Arial"/>
        </w:rPr>
      </w:pPr>
      <w:r w:rsidRPr="007E192A">
        <w:rPr>
          <w:rFonts w:cs="Arial"/>
        </w:rPr>
        <w:t>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co nastąpi na pierwsze żądanie Zamawiającego, w terminie nie dłuższym niż 14 dni od doręczenia żądania.</w:t>
      </w:r>
    </w:p>
    <w:p w14:paraId="68273A68" w14:textId="18E599E9" w:rsidR="008D1E9B" w:rsidRDefault="008D1E9B" w:rsidP="007371DB">
      <w:pPr>
        <w:spacing w:after="0" w:line="276" w:lineRule="auto"/>
        <w:jc w:val="center"/>
        <w:rPr>
          <w:rFonts w:ascii="Arial" w:hAnsi="Arial" w:cs="Arial"/>
          <w:b/>
          <w:bCs/>
        </w:rPr>
      </w:pPr>
    </w:p>
    <w:p w14:paraId="7D4B23D0" w14:textId="5848490C" w:rsidR="00CF0B2F" w:rsidRPr="007E192A" w:rsidRDefault="00CF0B2F" w:rsidP="007371DB">
      <w:pPr>
        <w:spacing w:after="0" w:line="276" w:lineRule="auto"/>
        <w:jc w:val="center"/>
        <w:rPr>
          <w:rFonts w:ascii="Arial" w:hAnsi="Arial" w:cs="Arial"/>
          <w:b/>
          <w:bCs/>
        </w:rPr>
      </w:pPr>
      <w:r w:rsidRPr="007E192A">
        <w:rPr>
          <w:rFonts w:ascii="Arial" w:hAnsi="Arial" w:cs="Arial"/>
          <w:b/>
          <w:bCs/>
        </w:rPr>
        <w:t>§12</w:t>
      </w:r>
    </w:p>
    <w:p w14:paraId="46A9EF0E"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Przedstawiciele Stron</w:t>
      </w:r>
    </w:p>
    <w:p w14:paraId="296A2F11" w14:textId="0DE73C04" w:rsidR="00476430" w:rsidRPr="007E192A" w:rsidRDefault="00476430" w:rsidP="007371DB">
      <w:pPr>
        <w:pStyle w:val="Akapitzlist"/>
        <w:numPr>
          <w:ilvl w:val="3"/>
          <w:numId w:val="32"/>
        </w:numPr>
        <w:spacing w:after="0" w:line="276" w:lineRule="auto"/>
        <w:ind w:left="357" w:hanging="357"/>
        <w:rPr>
          <w:rFonts w:cs="Arial"/>
        </w:rPr>
      </w:pPr>
      <w:r w:rsidRPr="007E192A">
        <w:rPr>
          <w:rFonts w:cs="Arial"/>
        </w:rPr>
        <w:t xml:space="preserve">Kierownictwo robotami ze strony Wykonawcy pełnić będzie kierownik budowy: </w:t>
      </w:r>
      <w:r w:rsidR="00D04222">
        <w:rPr>
          <w:rFonts w:cs="Arial"/>
        </w:rPr>
        <w:t>……………..</w:t>
      </w:r>
      <w:r w:rsidRPr="007E192A">
        <w:rPr>
          <w:rFonts w:cs="Arial"/>
        </w:rPr>
        <w:t xml:space="preserve">, tel. </w:t>
      </w:r>
      <w:r w:rsidRPr="00D04222">
        <w:rPr>
          <w:rFonts w:cs="Arial"/>
        </w:rPr>
        <w:t>……………………………….. .</w:t>
      </w:r>
    </w:p>
    <w:p w14:paraId="699C56C5" w14:textId="30051954" w:rsidR="00476430" w:rsidRPr="007E192A" w:rsidRDefault="00476430" w:rsidP="007371DB">
      <w:pPr>
        <w:pStyle w:val="Akapitzlist"/>
        <w:numPr>
          <w:ilvl w:val="3"/>
          <w:numId w:val="32"/>
        </w:numPr>
        <w:spacing w:after="0" w:line="276" w:lineRule="auto"/>
        <w:ind w:left="357" w:hanging="357"/>
        <w:rPr>
          <w:rFonts w:cs="Arial"/>
        </w:rPr>
      </w:pPr>
      <w:r w:rsidRPr="007E192A">
        <w:rPr>
          <w:rFonts w:cs="Arial"/>
        </w:rPr>
        <w:t>Kontrolę nad wykonywanymi robotami ze strony Zamawiającego pełnić będ</w:t>
      </w:r>
      <w:r w:rsidR="004E622D">
        <w:rPr>
          <w:rFonts w:cs="Arial"/>
        </w:rPr>
        <w:t>zie</w:t>
      </w:r>
      <w:r w:rsidRPr="007E192A">
        <w:rPr>
          <w:rFonts w:cs="Arial"/>
        </w:rPr>
        <w:t xml:space="preserve"> inspektor nadzoru inwestorskiego:</w:t>
      </w:r>
    </w:p>
    <w:p w14:paraId="4BEC8D18" w14:textId="0ADF0CE0" w:rsidR="00D04222" w:rsidRPr="00260E2E" w:rsidRDefault="00D04222">
      <w:pPr>
        <w:numPr>
          <w:ilvl w:val="3"/>
          <w:numId w:val="26"/>
        </w:numPr>
        <w:suppressAutoHyphens w:val="0"/>
        <w:overflowPunct/>
        <w:autoSpaceDE/>
        <w:spacing w:after="0" w:line="276" w:lineRule="auto"/>
        <w:ind w:left="709"/>
        <w:textAlignment w:val="auto"/>
        <w:rPr>
          <w:rFonts w:ascii="Arial" w:hAnsi="Arial" w:cs="Arial"/>
        </w:rPr>
      </w:pPr>
      <w:r>
        <w:rPr>
          <w:rFonts w:ascii="Arial" w:hAnsi="Arial" w:cs="Arial"/>
        </w:rPr>
        <w:t>……………………..</w:t>
      </w:r>
      <w:r w:rsidR="000C2CC1" w:rsidRPr="007E192A">
        <w:rPr>
          <w:rFonts w:ascii="Arial" w:hAnsi="Arial" w:cs="Arial"/>
        </w:rPr>
        <w:t xml:space="preserve"> – branża </w:t>
      </w:r>
      <w:r>
        <w:rPr>
          <w:rFonts w:ascii="Arial" w:hAnsi="Arial" w:cs="Arial"/>
        </w:rPr>
        <w:t>konstrukcyjno-budowlana</w:t>
      </w:r>
      <w:r w:rsidR="000C2CC1" w:rsidRPr="007E192A">
        <w:rPr>
          <w:rFonts w:ascii="Arial" w:hAnsi="Arial" w:cs="Arial"/>
        </w:rPr>
        <w:t>.</w:t>
      </w:r>
    </w:p>
    <w:p w14:paraId="493B6859" w14:textId="77777777" w:rsidR="00D04222" w:rsidRPr="007E192A" w:rsidRDefault="00D04222" w:rsidP="00D04222">
      <w:pPr>
        <w:suppressAutoHyphens w:val="0"/>
        <w:overflowPunct/>
        <w:autoSpaceDE/>
        <w:spacing w:after="0" w:line="276" w:lineRule="auto"/>
        <w:ind w:left="349"/>
        <w:textAlignment w:val="auto"/>
        <w:rPr>
          <w:rFonts w:ascii="Arial" w:hAnsi="Arial" w:cs="Arial"/>
        </w:rPr>
      </w:pPr>
    </w:p>
    <w:p w14:paraId="7B233F54" w14:textId="77777777" w:rsidR="00476430" w:rsidRPr="007E192A" w:rsidRDefault="00476430" w:rsidP="007371DB">
      <w:pPr>
        <w:pStyle w:val="Akapitzlist"/>
        <w:numPr>
          <w:ilvl w:val="3"/>
          <w:numId w:val="32"/>
        </w:numPr>
        <w:spacing w:after="0" w:line="276" w:lineRule="auto"/>
        <w:ind w:left="357" w:hanging="357"/>
        <w:rPr>
          <w:rFonts w:cs="Arial"/>
        </w:rPr>
      </w:pPr>
      <w:r w:rsidRPr="007E192A">
        <w:rPr>
          <w:rFonts w:cs="Arial"/>
        </w:rPr>
        <w:t>Osoby, o których mowa w ust. 2 niniejszego paragrafu nie są upoważnione do zlecania robót zamiennych i dodatkowych.</w:t>
      </w:r>
    </w:p>
    <w:p w14:paraId="12417D78" w14:textId="77777777" w:rsidR="00476430" w:rsidRPr="007E192A" w:rsidRDefault="00476430" w:rsidP="007371DB">
      <w:pPr>
        <w:pStyle w:val="Akapitzlist"/>
        <w:numPr>
          <w:ilvl w:val="3"/>
          <w:numId w:val="32"/>
        </w:numPr>
        <w:spacing w:after="0" w:line="276" w:lineRule="auto"/>
        <w:ind w:left="357" w:hanging="357"/>
        <w:rPr>
          <w:rFonts w:cs="Arial"/>
        </w:rPr>
      </w:pPr>
      <w:r w:rsidRPr="007E192A">
        <w:rPr>
          <w:rFonts w:cs="Arial"/>
        </w:rPr>
        <w:t xml:space="preserve">Do kontaktów roboczych, w okresie trwania Umowy Strony upoważniają: </w:t>
      </w:r>
    </w:p>
    <w:p w14:paraId="7577131F" w14:textId="43A45244" w:rsidR="00476430" w:rsidRPr="00023270" w:rsidRDefault="00D04222" w:rsidP="00D04222">
      <w:pPr>
        <w:numPr>
          <w:ilvl w:val="0"/>
          <w:numId w:val="16"/>
        </w:numPr>
        <w:suppressAutoHyphens w:val="0"/>
        <w:overflowPunct/>
        <w:autoSpaceDE/>
        <w:spacing w:after="0" w:line="276" w:lineRule="auto"/>
        <w:ind w:left="709" w:hanging="283"/>
        <w:textAlignment w:val="auto"/>
        <w:rPr>
          <w:rFonts w:ascii="Arial" w:hAnsi="Arial" w:cs="Arial"/>
        </w:rPr>
      </w:pPr>
      <w:r>
        <w:rPr>
          <w:rFonts w:ascii="Arial" w:hAnsi="Arial" w:cs="Arial"/>
        </w:rPr>
        <w:t>……………..</w:t>
      </w:r>
      <w:r w:rsidR="00476430" w:rsidRPr="00023270">
        <w:rPr>
          <w:rFonts w:ascii="Arial" w:hAnsi="Arial" w:cs="Arial"/>
        </w:rPr>
        <w:t xml:space="preserve"> ze strony Wykonawcy, do kontaktów roboczych Wykonawca podaje następujący nr tel.: </w:t>
      </w:r>
      <w:r>
        <w:rPr>
          <w:rFonts w:ascii="Arial" w:hAnsi="Arial" w:cs="Arial"/>
        </w:rPr>
        <w:t>…………</w:t>
      </w:r>
      <w:r w:rsidR="00476430" w:rsidRPr="00023270">
        <w:rPr>
          <w:rFonts w:ascii="Arial" w:hAnsi="Arial" w:cs="Arial"/>
        </w:rPr>
        <w:t xml:space="preserve">, e-mail: </w:t>
      </w:r>
      <w:r>
        <w:rPr>
          <w:rFonts w:ascii="Arial" w:hAnsi="Arial" w:cs="Arial"/>
        </w:rPr>
        <w:t>……………</w:t>
      </w:r>
      <w:r w:rsidR="00476430" w:rsidRPr="00023270">
        <w:rPr>
          <w:rFonts w:ascii="Arial" w:hAnsi="Arial" w:cs="Arial"/>
        </w:rPr>
        <w:t xml:space="preserve"> ,</w:t>
      </w:r>
    </w:p>
    <w:p w14:paraId="742584BE" w14:textId="2CC9E969" w:rsidR="00476430" w:rsidRPr="007E192A" w:rsidRDefault="00D04222" w:rsidP="007371DB">
      <w:pPr>
        <w:numPr>
          <w:ilvl w:val="0"/>
          <w:numId w:val="16"/>
        </w:numPr>
        <w:suppressAutoHyphens w:val="0"/>
        <w:overflowPunct/>
        <w:autoSpaceDE/>
        <w:spacing w:after="0" w:line="276" w:lineRule="auto"/>
        <w:ind w:left="709" w:hanging="284"/>
        <w:textAlignment w:val="auto"/>
        <w:rPr>
          <w:rFonts w:ascii="Arial" w:hAnsi="Arial" w:cs="Arial"/>
        </w:rPr>
      </w:pPr>
      <w:r>
        <w:rPr>
          <w:rFonts w:ascii="Arial" w:hAnsi="Arial" w:cs="Arial"/>
        </w:rPr>
        <w:t>……………….</w:t>
      </w:r>
      <w:r w:rsidR="00476430" w:rsidRPr="007E192A">
        <w:rPr>
          <w:rFonts w:ascii="Arial" w:hAnsi="Arial" w:cs="Arial"/>
        </w:rPr>
        <w:t xml:space="preserve"> ze strony Zamawiającego, do kontaktów roboczych Zamawiający podaje następujący nr tel.: </w:t>
      </w:r>
      <w:r>
        <w:rPr>
          <w:rFonts w:ascii="Arial" w:hAnsi="Arial" w:cs="Arial"/>
        </w:rPr>
        <w:t>…………….</w:t>
      </w:r>
      <w:r w:rsidR="00476430" w:rsidRPr="007E192A">
        <w:rPr>
          <w:rFonts w:ascii="Arial" w:hAnsi="Arial" w:cs="Arial"/>
        </w:rPr>
        <w:t xml:space="preserve">, e-mail: </w:t>
      </w:r>
      <w:r>
        <w:rPr>
          <w:rFonts w:ascii="Arial" w:hAnsi="Arial" w:cs="Arial"/>
        </w:rPr>
        <w:t>………………………</w:t>
      </w:r>
    </w:p>
    <w:p w14:paraId="5E627039" w14:textId="77777777" w:rsidR="00476430" w:rsidRPr="007E192A" w:rsidRDefault="00476430" w:rsidP="007371DB">
      <w:pPr>
        <w:pStyle w:val="Akapitzlist"/>
        <w:numPr>
          <w:ilvl w:val="3"/>
          <w:numId w:val="32"/>
        </w:numPr>
        <w:spacing w:after="0" w:line="276" w:lineRule="auto"/>
        <w:ind w:left="357" w:hanging="357"/>
        <w:rPr>
          <w:rFonts w:cs="Arial"/>
        </w:rPr>
      </w:pPr>
      <w:r w:rsidRPr="007E192A">
        <w:rPr>
          <w:rFonts w:cs="Arial"/>
        </w:rPr>
        <w:t>Upoważnienia, o których mowa w ust. 4 niniejszego paragrafu, nie obejmują swoim zakresem uprawnienia do dokonywania zmian postanowień Umowy oraz złożenia oświadczenia o odstąpieniu od Umowy lub jej rozwiązaniu.</w:t>
      </w:r>
    </w:p>
    <w:p w14:paraId="165DE76C" w14:textId="77777777" w:rsidR="00B37D39" w:rsidRPr="007E192A" w:rsidRDefault="00B37D39" w:rsidP="007371DB">
      <w:pPr>
        <w:spacing w:after="0" w:line="276" w:lineRule="auto"/>
        <w:jc w:val="center"/>
        <w:rPr>
          <w:rFonts w:ascii="Arial" w:hAnsi="Arial" w:cs="Arial"/>
          <w:b/>
          <w:bCs/>
          <w:color w:val="FF0000"/>
        </w:rPr>
      </w:pPr>
    </w:p>
    <w:p w14:paraId="6C2B5827" w14:textId="70520A31" w:rsidR="00CF0B2F" w:rsidRPr="007E192A" w:rsidRDefault="00CF0B2F" w:rsidP="007371DB">
      <w:pPr>
        <w:spacing w:after="0" w:line="276" w:lineRule="auto"/>
        <w:jc w:val="center"/>
        <w:rPr>
          <w:rFonts w:ascii="Arial" w:hAnsi="Arial" w:cs="Arial"/>
          <w:b/>
          <w:bCs/>
        </w:rPr>
      </w:pPr>
      <w:r w:rsidRPr="007E192A">
        <w:rPr>
          <w:rFonts w:ascii="Arial" w:hAnsi="Arial" w:cs="Arial"/>
          <w:b/>
          <w:bCs/>
        </w:rPr>
        <w:t>§13</w:t>
      </w:r>
    </w:p>
    <w:p w14:paraId="55E1C9A0"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Zabezpieczenie należytego wykonania Umowy</w:t>
      </w:r>
    </w:p>
    <w:p w14:paraId="64BBD229" w14:textId="2A26A445"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Wykonawca w dniu zawarcia Umowy zobowiązany jest do wniesienia zabezpieczenie należytego wykonania Umowy w wysokości 5% ceny brutto przedstawionej w ofercie, co stanowi kwotę: </w:t>
      </w:r>
      <w:r w:rsidR="00D04222">
        <w:rPr>
          <w:rFonts w:cs="Arial"/>
        </w:rPr>
        <w:t>……………. z</w:t>
      </w:r>
      <w:r w:rsidRPr="007E192A">
        <w:rPr>
          <w:rFonts w:cs="Arial"/>
        </w:rPr>
        <w:t xml:space="preserve">łotych (słownie: </w:t>
      </w:r>
      <w:r w:rsidR="00D04222">
        <w:rPr>
          <w:rFonts w:cs="Arial"/>
        </w:rPr>
        <w:t>………………</w:t>
      </w:r>
      <w:r w:rsidRPr="007E192A">
        <w:rPr>
          <w:rFonts w:cs="Arial"/>
        </w:rPr>
        <w:t>).</w:t>
      </w:r>
    </w:p>
    <w:p w14:paraId="147A62BD" w14:textId="39D12946"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w:t>
      </w:r>
      <w:r w:rsidR="00D04222">
        <w:rPr>
          <w:rFonts w:cs="Arial"/>
        </w:rPr>
        <w:t xml:space="preserve">…….. </w:t>
      </w:r>
      <w:r w:rsidRPr="007E192A">
        <w:rPr>
          <w:rFonts w:cs="Arial"/>
        </w:rPr>
        <w:t>miesięcy od dnia odbioru końcowego.</w:t>
      </w:r>
    </w:p>
    <w:p w14:paraId="362A9918"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Beneficjentem zabezpieczenia należytego wykonania Umowy jest Zamawiający.</w:t>
      </w:r>
    </w:p>
    <w:p w14:paraId="1B3FFC8C"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lastRenderedPageBreak/>
        <w:t>W przypadku wniesienia zabezpieczenia należytego wykonania Umowy w formie gwarancji bankowej lub ubezpieczeniowej musi ona być bezwarunkowa, nieodwołalna i płatna na pierwsze żądanie.</w:t>
      </w:r>
    </w:p>
    <w:p w14:paraId="00C83DA3"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Koszty zabezpieczenia należytego wykonania Umowy ponosi Wykonawca.</w:t>
      </w:r>
    </w:p>
    <w:p w14:paraId="1CF1413A"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Wykonawca jest zobowiązany zapewnić, aby zabezpieczenie należytego wykonania Umowy zachowało moc wiążącą w okresie wykonywania Umowy, w okresie rękojmi za wady fizyczne oraz w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E600B96" w14:textId="69B7BF4E"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Kwota w wysokości </w:t>
      </w:r>
      <w:r w:rsidR="00D04222">
        <w:rPr>
          <w:rFonts w:cs="Arial"/>
        </w:rPr>
        <w:t xml:space="preserve">…….. </w:t>
      </w:r>
      <w:r w:rsidRPr="007E192A">
        <w:rPr>
          <w:rFonts w:cs="Arial"/>
        </w:rPr>
        <w:t xml:space="preserve">złotych (słownie: </w:t>
      </w:r>
      <w:r w:rsidR="00D04222">
        <w:rPr>
          <w:rFonts w:cs="Arial"/>
        </w:rPr>
        <w:t>……………….</w:t>
      </w:r>
      <w:r w:rsidRPr="007E192A">
        <w:rPr>
          <w:rFonts w:cs="Arial"/>
        </w:rPr>
        <w:t>), stanowiąca 70% zabezpieczenia należytego wykonania Umowy, zostanie zwrócona w terminie 30 dni od dnia wykonania przedmiotu zamówienia i uznania przez Zamawiającego za należycie wykonane.</w:t>
      </w:r>
    </w:p>
    <w:p w14:paraId="75A963B3" w14:textId="551B8615"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Kwota pozostawiona na zabezpieczenie roszczeń z tytułu rękojmi za wady fizyczne lub gwarancji wynosząca 30% wartości zabezpieczenia należytego wykonania Umowy, wynosząca </w:t>
      </w:r>
      <w:r w:rsidR="00D04222">
        <w:rPr>
          <w:rFonts w:cs="Arial"/>
        </w:rPr>
        <w:t>……………….</w:t>
      </w:r>
      <w:r w:rsidRPr="007E192A">
        <w:rPr>
          <w:rFonts w:cs="Arial"/>
        </w:rPr>
        <w:t xml:space="preserve"> złotych (słownie: </w:t>
      </w:r>
      <w:r w:rsidR="00D04222">
        <w:rPr>
          <w:rFonts w:cs="Arial"/>
        </w:rPr>
        <w:t>…………………</w:t>
      </w:r>
      <w:r w:rsidRPr="007E192A">
        <w:rPr>
          <w:rFonts w:cs="Arial"/>
        </w:rPr>
        <w:t xml:space="preserve">), zostanie zwrócona nie później niż w 15 dniu po upływie okresu rękojmi za wady lub gwarancji. </w:t>
      </w:r>
    </w:p>
    <w:p w14:paraId="7E62C954"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ED28CBC"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Zabezpieczenie należytego wykonania Umowy pozostaje w dyspozycji Zamawiającego i zachowuje swoją ważność na czas określony w Umowie.</w:t>
      </w:r>
    </w:p>
    <w:p w14:paraId="7AB987CB"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Jeżeli nie zajdzie powód do realizacji zabezpieczenia w całości lub w części, podlega ono zwrotowi Wykonawcy odpowiednio w całości lub w części w terminach, o których mowa w ust. 7 i 8 niniejszego paragrafu.</w:t>
      </w:r>
    </w:p>
    <w:p w14:paraId="3A9B8124"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AB6086F"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Zamawiający ma prawo do potrącenia kar umownych lub innych zobowiązań finansowych Wykonawcy wobec Zamawiającego z zabezpieczenia należytego wykonania Umowy.</w:t>
      </w:r>
    </w:p>
    <w:p w14:paraId="346E79AB" w14:textId="225B40C3"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W sytuacji, gdy wystąpi konieczność przedłużenia terminu realizacji Umowy, o którym mowa w §5 ust. 1 pkt </w:t>
      </w:r>
      <w:r w:rsidR="00EA3E1C" w:rsidRPr="007E192A">
        <w:rPr>
          <w:rFonts w:cs="Arial"/>
        </w:rPr>
        <w:t>3</w:t>
      </w:r>
      <w:r w:rsidRPr="007E192A">
        <w:rPr>
          <w:rFonts w:cs="Arial"/>
        </w:rPr>
        <w:t>)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0D3E6BF7" w14:textId="1C6763C3" w:rsidR="00476430" w:rsidRPr="007E192A" w:rsidDel="00B72CD3" w:rsidRDefault="00476430" w:rsidP="007371DB">
      <w:pPr>
        <w:pStyle w:val="Akapitzlist"/>
        <w:numPr>
          <w:ilvl w:val="3"/>
          <w:numId w:val="16"/>
        </w:numPr>
        <w:spacing w:after="0" w:line="276" w:lineRule="auto"/>
        <w:ind w:left="357" w:hanging="357"/>
        <w:rPr>
          <w:del w:id="6" w:author="Zuzanna Kroina" w:date="2024-10-04T12:58:00Z"/>
          <w:rFonts w:cs="Arial"/>
        </w:rPr>
      </w:pPr>
      <w:del w:id="7" w:author="Zuzanna Kroina" w:date="2024-10-04T12:58:00Z">
        <w:r w:rsidRPr="007E192A" w:rsidDel="00B72CD3">
          <w:rPr>
            <w:rFonts w:cs="Arial"/>
          </w:rPr>
          <w:delTex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delText>
        </w:r>
        <w:r w:rsidRPr="007E192A" w:rsidDel="00B72CD3">
          <w:rPr>
            <w:rFonts w:cs="Arial"/>
            <w:vertAlign w:val="superscript"/>
          </w:rPr>
          <w:delText>1</w:delText>
        </w:r>
        <w:r w:rsidRPr="007E192A" w:rsidDel="00B72CD3">
          <w:rPr>
            <w:rFonts w:cs="Arial"/>
          </w:rPr>
          <w:delText xml:space="preserve"> ustawy z 2 marca 2020 r. o szczególnych rozwiązaniach związanych z zapobieganiem, przeciwdziałaniem i zwalczaniem COVID-19, innych chorób zakaźnych oraz wywołanych nimi sytuacji kryzysowych (t. j. Dz. U. z 2021 roku poz. 2095 z późn. zm.).</w:delText>
        </w:r>
      </w:del>
    </w:p>
    <w:p w14:paraId="2EC0AA37"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Pr="007E192A">
        <w:rPr>
          <w:rFonts w:cs="Arial"/>
        </w:rPr>
        <w:lastRenderedPageBreak/>
        <w:t>Wykonawcy do przedłużenia zabezpieczenia lub wniesienia nowego zabezpieczenia na kolejne okresy.</w:t>
      </w:r>
    </w:p>
    <w:p w14:paraId="304EBE66" w14:textId="77777777"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57EB0E4B" w14:textId="456AF380" w:rsidR="00476430" w:rsidRPr="007E192A" w:rsidRDefault="00476430" w:rsidP="007371DB">
      <w:pPr>
        <w:pStyle w:val="Akapitzlist"/>
        <w:numPr>
          <w:ilvl w:val="3"/>
          <w:numId w:val="16"/>
        </w:numPr>
        <w:spacing w:after="0" w:line="276" w:lineRule="auto"/>
        <w:ind w:left="357" w:hanging="357"/>
        <w:rPr>
          <w:rFonts w:cs="Arial"/>
        </w:rPr>
      </w:pPr>
      <w:r w:rsidRPr="007E192A">
        <w:rPr>
          <w:rFonts w:cs="Arial"/>
        </w:rPr>
        <w:t>Wypłata, o której mowa w ust. 1</w:t>
      </w:r>
      <w:ins w:id="8" w:author="Zuzanna Kroina" w:date="2024-10-04T12:59:00Z">
        <w:r w:rsidR="00B72CD3">
          <w:rPr>
            <w:rFonts w:cs="Arial"/>
          </w:rPr>
          <w:t>6</w:t>
        </w:r>
      </w:ins>
      <w:del w:id="9" w:author="Zuzanna Kroina" w:date="2024-10-04T12:59:00Z">
        <w:r w:rsidRPr="007E192A" w:rsidDel="00B72CD3">
          <w:rPr>
            <w:rFonts w:cs="Arial"/>
          </w:rPr>
          <w:delText>7</w:delText>
        </w:r>
      </w:del>
      <w:r w:rsidRPr="007E192A">
        <w:rPr>
          <w:rFonts w:cs="Arial"/>
        </w:rPr>
        <w:t xml:space="preserve"> niniejszego paragrafu, następuje nie później niż w ostatnim dniu ważności dotychczasowego zabezpieczenia.</w:t>
      </w:r>
    </w:p>
    <w:p w14:paraId="7EBBDFA4" w14:textId="77777777" w:rsidR="00B37D39" w:rsidRPr="007E192A" w:rsidRDefault="00B37D39" w:rsidP="007371DB">
      <w:pPr>
        <w:spacing w:after="0" w:line="276" w:lineRule="auto"/>
        <w:jc w:val="center"/>
        <w:rPr>
          <w:rFonts w:ascii="Arial" w:hAnsi="Arial" w:cs="Arial"/>
          <w:b/>
          <w:bCs/>
        </w:rPr>
      </w:pPr>
      <w:bookmarkStart w:id="10" w:name="mip51082725"/>
      <w:bookmarkStart w:id="11" w:name="mip51082726"/>
      <w:bookmarkEnd w:id="10"/>
      <w:bookmarkEnd w:id="11"/>
    </w:p>
    <w:p w14:paraId="3F05C490" w14:textId="2B83EA2F" w:rsidR="00CF0B2F" w:rsidRPr="007E192A" w:rsidRDefault="00CF0B2F" w:rsidP="007371DB">
      <w:pPr>
        <w:spacing w:after="0" w:line="276" w:lineRule="auto"/>
        <w:jc w:val="center"/>
        <w:rPr>
          <w:rFonts w:ascii="Arial" w:hAnsi="Arial" w:cs="Arial"/>
          <w:b/>
          <w:bCs/>
        </w:rPr>
      </w:pPr>
      <w:r w:rsidRPr="007E192A">
        <w:rPr>
          <w:rFonts w:ascii="Arial" w:hAnsi="Arial" w:cs="Arial"/>
          <w:b/>
          <w:bCs/>
        </w:rPr>
        <w:t>§14</w:t>
      </w:r>
    </w:p>
    <w:p w14:paraId="5B529EEE"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Odbiory przedmiotu zamówienia</w:t>
      </w:r>
    </w:p>
    <w:p w14:paraId="096B172B" w14:textId="77777777" w:rsidR="00476430" w:rsidRPr="007E192A" w:rsidRDefault="00476430" w:rsidP="007371DB">
      <w:pPr>
        <w:pStyle w:val="Akapitzlist"/>
        <w:numPr>
          <w:ilvl w:val="0"/>
          <w:numId w:val="19"/>
        </w:numPr>
        <w:spacing w:after="0" w:line="276" w:lineRule="auto"/>
        <w:jc w:val="left"/>
        <w:rPr>
          <w:rFonts w:cs="Arial"/>
        </w:rPr>
      </w:pPr>
      <w:r w:rsidRPr="007E192A">
        <w:rPr>
          <w:rFonts w:cs="Arial"/>
        </w:rPr>
        <w:t>Strony zgodnie postanawiają, że będą stosowane następujące rodzaje odbiorów:</w:t>
      </w:r>
    </w:p>
    <w:p w14:paraId="6725AA28" w14:textId="77777777" w:rsidR="00476430" w:rsidRPr="007E192A" w:rsidRDefault="00476430" w:rsidP="003F41FB">
      <w:pPr>
        <w:pStyle w:val="Akapitzlist"/>
        <w:numPr>
          <w:ilvl w:val="0"/>
          <w:numId w:val="50"/>
        </w:numPr>
        <w:spacing w:after="0" w:line="276" w:lineRule="auto"/>
        <w:jc w:val="left"/>
        <w:rPr>
          <w:rFonts w:cs="Arial"/>
        </w:rPr>
      </w:pPr>
      <w:r w:rsidRPr="007E192A">
        <w:rPr>
          <w:rFonts w:cs="Arial"/>
        </w:rPr>
        <w:t>odbiory robót zanikających i ulegających zakryciu,</w:t>
      </w:r>
    </w:p>
    <w:p w14:paraId="61091E4C" w14:textId="77777777" w:rsidR="00476430" w:rsidRPr="007E192A" w:rsidRDefault="00476430" w:rsidP="003F41FB">
      <w:pPr>
        <w:pStyle w:val="Akapitzlist"/>
        <w:numPr>
          <w:ilvl w:val="0"/>
          <w:numId w:val="50"/>
        </w:numPr>
        <w:spacing w:after="0" w:line="276" w:lineRule="auto"/>
        <w:jc w:val="left"/>
        <w:rPr>
          <w:rFonts w:cs="Arial"/>
        </w:rPr>
      </w:pPr>
      <w:r w:rsidRPr="007E192A">
        <w:rPr>
          <w:rFonts w:cs="Arial"/>
        </w:rPr>
        <w:t>odbiór końcowy,</w:t>
      </w:r>
    </w:p>
    <w:p w14:paraId="35DC43D2" w14:textId="77777777" w:rsidR="00476430" w:rsidRPr="007E192A" w:rsidRDefault="00476430" w:rsidP="003F41FB">
      <w:pPr>
        <w:pStyle w:val="Akapitzlist"/>
        <w:numPr>
          <w:ilvl w:val="0"/>
          <w:numId w:val="50"/>
        </w:numPr>
        <w:spacing w:after="0" w:line="276" w:lineRule="auto"/>
        <w:jc w:val="left"/>
        <w:rPr>
          <w:rFonts w:cs="Arial"/>
        </w:rPr>
      </w:pPr>
      <w:r w:rsidRPr="007E192A">
        <w:rPr>
          <w:rFonts w:cs="Arial"/>
        </w:rPr>
        <w:t>odbiory gwarancyjne.</w:t>
      </w:r>
    </w:p>
    <w:p w14:paraId="3AF327CA" w14:textId="77777777"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Odbiór końcowy ma na celu potwierdzenie wykonania robót budowlanych w całości i jest podstawą do wystawienia faktury końcowej.</w:t>
      </w:r>
    </w:p>
    <w:p w14:paraId="1D4A4A13" w14:textId="77777777"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Odbiór gwarancyjny polega na ocenie wykonanych robót budowlanych w okresie gwarancji lub rękojmi, w szczególności na stwierdzeniu, czy w okresie gwarancji lub rękojmi ujawniły się jakiekolwiek wady, a także na stwierdzeniu, czy zgłoszone Wykonawcy w okresie gwarancji lub rękojmi wady zostały przez Wykonawcę usunięte, a jeżeli zostały usunięte, to czy zostały usunięte w sposób należyty.</w:t>
      </w:r>
    </w:p>
    <w:p w14:paraId="46087EA3" w14:textId="77777777"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Wykonawca jest zobowiązany zgłosić Zamawiającemu gotowość do odbioru robót zanikających lub ulegających zakryciu co najmniej na 3 dni robocze przed zaniknięciem, zakryciem. </w:t>
      </w:r>
    </w:p>
    <w:p w14:paraId="4EEF14D9" w14:textId="77777777" w:rsidR="00476430" w:rsidRPr="007E192A" w:rsidRDefault="00476430" w:rsidP="007371DB">
      <w:pPr>
        <w:numPr>
          <w:ilvl w:val="0"/>
          <w:numId w:val="19"/>
        </w:numPr>
        <w:suppressAutoHyphens w:val="0"/>
        <w:overflowPunct/>
        <w:autoSpaceDE/>
        <w:spacing w:after="0" w:line="276" w:lineRule="auto"/>
        <w:textAlignment w:val="auto"/>
        <w:rPr>
          <w:rFonts w:ascii="Arial" w:hAnsi="Arial" w:cs="Arial"/>
        </w:rPr>
      </w:pPr>
      <w:r w:rsidRPr="007E192A">
        <w:rPr>
          <w:rFonts w:ascii="Arial" w:hAnsi="Arial" w:cs="Arial"/>
        </w:rPr>
        <w:t>Odbiór robót zanikających lub ulegających zakryciu zostanie dokonany w terminie 3 dni roboczych licząc od daty zgłoszenia. W przypadku stwierdzenia przez inspektora nadzoru inwestorskiego wad, z czynności odbioru zostanie sporządzony protokół, który będzie zawierał terminy wyznaczone na usunięcie stwierdzonych przy odbiorze wad.</w:t>
      </w:r>
    </w:p>
    <w:p w14:paraId="2585EF20" w14:textId="4C82B71A"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Jeżeli Wykonawca zaniecha zgłoszenia, o którym mowa w ust. </w:t>
      </w:r>
      <w:r w:rsidR="00EA3E1C" w:rsidRPr="007E192A">
        <w:rPr>
          <w:rFonts w:ascii="Arial" w:hAnsi="Arial" w:cs="Arial"/>
        </w:rPr>
        <w:t>4</w:t>
      </w:r>
      <w:r w:rsidRPr="007E192A">
        <w:rPr>
          <w:rFonts w:ascii="Arial" w:hAnsi="Arial" w:cs="Arial"/>
        </w:rPr>
        <w:t xml:space="preserve"> niniejszego paragrafu, inspektor nadzoru inwestorskiego może nakazać Wykonawcy odkrycie uprzednio zakrytych robót dla zbadania robót i przywrócenie stanu poprzedniego na koszt Wykonawcy.</w:t>
      </w:r>
    </w:p>
    <w:p w14:paraId="1E336DFA" w14:textId="138516A8" w:rsidR="00476430" w:rsidRPr="007E192A" w:rsidRDefault="00476430" w:rsidP="007371DB">
      <w:pPr>
        <w:numPr>
          <w:ilvl w:val="0"/>
          <w:numId w:val="19"/>
        </w:numPr>
        <w:suppressAutoHyphens w:val="0"/>
        <w:overflowPunct/>
        <w:autoSpaceDE/>
        <w:spacing w:after="0" w:line="276" w:lineRule="auto"/>
        <w:textAlignment w:val="auto"/>
        <w:rPr>
          <w:rFonts w:ascii="Arial" w:hAnsi="Arial" w:cs="Arial"/>
        </w:rPr>
      </w:pPr>
      <w:r w:rsidRPr="007E192A">
        <w:rPr>
          <w:rFonts w:ascii="Arial" w:hAnsi="Arial" w:cs="Arial"/>
        </w:rPr>
        <w:t xml:space="preserve">Odbiorów określonych w ust. 1 pkt. </w:t>
      </w:r>
      <w:r w:rsidR="00C36B21" w:rsidRPr="007E192A">
        <w:rPr>
          <w:rFonts w:ascii="Arial" w:hAnsi="Arial" w:cs="Arial"/>
        </w:rPr>
        <w:t>2</w:t>
      </w:r>
      <w:r w:rsidRPr="007E192A">
        <w:rPr>
          <w:rFonts w:ascii="Arial" w:hAnsi="Arial" w:cs="Arial"/>
        </w:rPr>
        <w:t>), 3),  niniejszego paragrafu będzie dokonywać komisja wyznaczona przez Zamawiającego.</w:t>
      </w:r>
    </w:p>
    <w:p w14:paraId="360ED102" w14:textId="0B8B59F1"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Z czynności odbiorów określonych w ust. 1 pkt. </w:t>
      </w:r>
      <w:r w:rsidR="00C36B21" w:rsidRPr="007E192A">
        <w:rPr>
          <w:rFonts w:ascii="Arial" w:hAnsi="Arial" w:cs="Arial"/>
        </w:rPr>
        <w:t>2</w:t>
      </w:r>
      <w:r w:rsidRPr="007E192A">
        <w:rPr>
          <w:rFonts w:ascii="Arial" w:hAnsi="Arial" w:cs="Arial"/>
        </w:rPr>
        <w:t xml:space="preserve">) i </w:t>
      </w:r>
      <w:r w:rsidR="00C36B21" w:rsidRPr="007E192A">
        <w:rPr>
          <w:rFonts w:ascii="Arial" w:hAnsi="Arial" w:cs="Arial"/>
        </w:rPr>
        <w:t>3</w:t>
      </w:r>
      <w:r w:rsidRPr="007E192A">
        <w:rPr>
          <w:rFonts w:ascii="Arial" w:hAnsi="Arial" w:cs="Arial"/>
        </w:rPr>
        <w:t>) niniejszego paragrafu zostaną sporządzone protokoły, które zawierać będą wszystkie ustalenia poczynione podczas odbiorów, w szczególności zakres wykonanych robót, datę ich zakończenia, uwagi dotyczące jakości wykonanych robót oraz ewentualne usterki lub wady stwierdzone podczas odbioru.</w:t>
      </w:r>
    </w:p>
    <w:p w14:paraId="7175149D" w14:textId="2140E128"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Wykonawca zgłosi w formie pisemnej gotowość do odbioru końcowego robót budowlanych w terminie co najmniej 5 dni kalendarzowych przed terminem zakończenia przedmiotu zamówienia określonym w §5 ust. 1 pkt </w:t>
      </w:r>
      <w:r w:rsidR="00C36B21" w:rsidRPr="007E192A">
        <w:rPr>
          <w:rFonts w:ascii="Arial" w:hAnsi="Arial" w:cs="Arial"/>
        </w:rPr>
        <w:t>3</w:t>
      </w:r>
      <w:r w:rsidRPr="007E192A">
        <w:rPr>
          <w:rFonts w:ascii="Arial" w:hAnsi="Arial" w:cs="Arial"/>
        </w:rPr>
        <w:t>) Umowy.</w:t>
      </w:r>
    </w:p>
    <w:p w14:paraId="33A4B18A" w14:textId="77777777" w:rsidR="00476430" w:rsidRPr="007E192A"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7E192A">
        <w:rPr>
          <w:rFonts w:ascii="Arial" w:hAnsi="Arial" w:cs="Arial"/>
        </w:rPr>
        <w:t xml:space="preserve">Wraz ze zgłoszeniem gotowości do odbioru końcowego Wykonawca przekaże Zamawiającemu dokumentację powykonawczą w formie papierowej w ilości określonej przez Zamawiającego (maksymalnie 3 komplety) oraz w formie elektronicznej. </w:t>
      </w:r>
      <w:r w:rsidRPr="007E192A">
        <w:rPr>
          <w:rFonts w:ascii="Arial" w:hAnsi="Arial" w:cs="Arial"/>
        </w:rPr>
        <w:lastRenderedPageBreak/>
        <w:t>Zawartość dokumentacji określona przez inspektora nadzoru inwestorskiego będzie zawierać w szczególności:</w:t>
      </w:r>
    </w:p>
    <w:p w14:paraId="503BC131" w14:textId="77777777" w:rsidR="00476430" w:rsidRPr="007E192A"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7E192A">
        <w:rPr>
          <w:rFonts w:ascii="Arial" w:hAnsi="Arial" w:cs="Arial"/>
        </w:rPr>
        <w:t>certyfikaty, aprobaty i atesty na materiały, urządzenia, wyposażenie,</w:t>
      </w:r>
    </w:p>
    <w:p w14:paraId="1F6F4846" w14:textId="77777777" w:rsidR="00476430" w:rsidRPr="007E192A"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7E192A">
        <w:rPr>
          <w:rFonts w:ascii="Arial" w:hAnsi="Arial" w:cs="Arial"/>
        </w:rPr>
        <w:t xml:space="preserve">karty gwarancyjne i katalogowe urządzeń, wyposażenia, </w:t>
      </w:r>
    </w:p>
    <w:p w14:paraId="0B34663F" w14:textId="77777777" w:rsidR="00476430" w:rsidRPr="007E192A"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7E192A">
        <w:rPr>
          <w:rFonts w:ascii="Arial" w:hAnsi="Arial" w:cs="Arial"/>
        </w:rPr>
        <w:t>instrukcje obsługi, eksploatacji i konserwacji, bezpieczeństwa pożarowego,</w:t>
      </w:r>
    </w:p>
    <w:p w14:paraId="744336EE" w14:textId="77777777" w:rsidR="00476430" w:rsidRPr="007E192A"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7E192A">
        <w:rPr>
          <w:rFonts w:ascii="Arial" w:hAnsi="Arial" w:cs="Arial"/>
        </w:rPr>
        <w:t>protokoły i zaświadczenia z przeprowadzonych prób, pomiarów, badań i szkoleń.</w:t>
      </w:r>
    </w:p>
    <w:p w14:paraId="519F4391" w14:textId="77777777" w:rsidR="00476430" w:rsidRPr="007E192A" w:rsidRDefault="00476430" w:rsidP="007371DB">
      <w:pPr>
        <w:pStyle w:val="Akapitzlist"/>
        <w:numPr>
          <w:ilvl w:val="0"/>
          <w:numId w:val="19"/>
        </w:numPr>
        <w:spacing w:after="0" w:line="276" w:lineRule="auto"/>
        <w:rPr>
          <w:rFonts w:cs="Arial"/>
        </w:rPr>
      </w:pPr>
      <w:r w:rsidRPr="007E192A">
        <w:rPr>
          <w:rFonts w:cs="Arial"/>
        </w:rPr>
        <w:t>W przypadku, gdy przedmiot zamówienia był całkowicie lub częściowo wykonany przez podwykonawcę lub dalszego podwykonawcę Wykonawca przekaże Zamawiającemu podpisane protokoły odbioru między Wykonawcą a podwykonawcą lub dalszym podwykonawcą zawierające: zakres i wartość robót budowlanych, dostaw lub usług wykonanych przez konkretnego podwykonawcę do dnia sporządzenia protokołu odbioru końcowego.</w:t>
      </w:r>
    </w:p>
    <w:p w14:paraId="65EFFC4C" w14:textId="77777777" w:rsidR="00476430" w:rsidRPr="007E192A"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Zamawiający wyznaczy datę odbioru końcowego, nie późniejszą niż 3 dni robocze od daty przekazania Zamawiającemu przez Wykonawcę kompletnego zgłoszenia gotowości do odbioru.</w:t>
      </w:r>
    </w:p>
    <w:p w14:paraId="042E883F" w14:textId="77777777" w:rsidR="00476430" w:rsidRPr="007E192A"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Jeżeli w toku odbioru końcowego robót budowlanych zostaną stwierdzone wady:</w:t>
      </w:r>
    </w:p>
    <w:p w14:paraId="082D822D" w14:textId="77777777" w:rsidR="00476430" w:rsidRPr="007E192A" w:rsidRDefault="00476430" w:rsidP="007371DB">
      <w:pPr>
        <w:numPr>
          <w:ilvl w:val="0"/>
          <w:numId w:val="21"/>
        </w:numPr>
        <w:suppressAutoHyphens w:val="0"/>
        <w:overflowPunct/>
        <w:autoSpaceDE/>
        <w:spacing w:after="0" w:line="276" w:lineRule="auto"/>
        <w:ind w:left="850" w:hanging="425"/>
        <w:textAlignment w:val="auto"/>
        <w:rPr>
          <w:rFonts w:ascii="Arial" w:hAnsi="Arial" w:cs="Arial"/>
        </w:rPr>
      </w:pPr>
      <w:r w:rsidRPr="007E192A">
        <w:rPr>
          <w:rFonts w:ascii="Arial" w:hAnsi="Arial" w:cs="Arial"/>
        </w:rPr>
        <w:t>nieistotne:</w:t>
      </w:r>
    </w:p>
    <w:p w14:paraId="54E7AF0B" w14:textId="77777777" w:rsidR="00476430" w:rsidRPr="007E192A" w:rsidRDefault="00476430" w:rsidP="007371DB">
      <w:pPr>
        <w:numPr>
          <w:ilvl w:val="0"/>
          <w:numId w:val="25"/>
        </w:numPr>
        <w:suppressAutoHyphens w:val="0"/>
        <w:overflowPunct/>
        <w:autoSpaceDE/>
        <w:spacing w:after="0" w:line="276" w:lineRule="auto"/>
        <w:textAlignment w:val="auto"/>
        <w:rPr>
          <w:rFonts w:ascii="Arial" w:hAnsi="Arial" w:cs="Arial"/>
        </w:rPr>
      </w:pPr>
      <w:r w:rsidRPr="007E192A">
        <w:rPr>
          <w:rFonts w:ascii="Arial" w:hAnsi="Arial" w:cs="Arial"/>
        </w:rPr>
        <w:t>nadające się do usunięcia, Zamawiający odbierze roboty budowlane jednocześnie żądając usunięcia przez Wykonawcę stwierdzonych wad w terminie wyznaczonym przez siebie,</w:t>
      </w:r>
    </w:p>
    <w:p w14:paraId="573329C3" w14:textId="77777777" w:rsidR="00476430" w:rsidRPr="007E192A" w:rsidRDefault="00476430" w:rsidP="007371DB">
      <w:pPr>
        <w:numPr>
          <w:ilvl w:val="0"/>
          <w:numId w:val="25"/>
        </w:numPr>
        <w:suppressAutoHyphens w:val="0"/>
        <w:overflowPunct/>
        <w:autoSpaceDE/>
        <w:spacing w:after="0" w:line="276" w:lineRule="auto"/>
        <w:textAlignment w:val="auto"/>
        <w:rPr>
          <w:rFonts w:ascii="Arial" w:hAnsi="Arial" w:cs="Arial"/>
        </w:rPr>
      </w:pPr>
      <w:r w:rsidRPr="007E192A">
        <w:rPr>
          <w:rFonts w:ascii="Arial" w:hAnsi="Arial" w:cs="Arial"/>
        </w:rPr>
        <w:t>nienadające się do usunięcia, Zamawiający odbierze roboty budowlane jednocześnie obniżając wynagrodzenie Wykonawcy odpowiednio do utraconej wartości użytkowej i technicznej ustalonej na podstawie opinii biegłego, którego wynagrodzenie zobowiązany jest pokryć Wykonawca,</w:t>
      </w:r>
    </w:p>
    <w:p w14:paraId="60D605D7" w14:textId="77777777" w:rsidR="00476430" w:rsidRPr="007E192A" w:rsidRDefault="00476430" w:rsidP="007371DB">
      <w:pPr>
        <w:numPr>
          <w:ilvl w:val="0"/>
          <w:numId w:val="21"/>
        </w:numPr>
        <w:suppressAutoHyphens w:val="0"/>
        <w:overflowPunct/>
        <w:autoSpaceDE/>
        <w:spacing w:after="0" w:line="276" w:lineRule="auto"/>
        <w:ind w:left="850" w:hanging="425"/>
        <w:textAlignment w:val="auto"/>
        <w:rPr>
          <w:rFonts w:ascii="Arial" w:hAnsi="Arial" w:cs="Arial"/>
        </w:rPr>
      </w:pPr>
      <w:r w:rsidRPr="007E192A">
        <w:rPr>
          <w:rFonts w:ascii="Arial" w:hAnsi="Arial" w:cs="Arial"/>
        </w:rPr>
        <w:t>istotne:</w:t>
      </w:r>
    </w:p>
    <w:p w14:paraId="0DAAE772" w14:textId="77777777" w:rsidR="00476430" w:rsidRPr="007E192A" w:rsidRDefault="00476430" w:rsidP="007371DB">
      <w:pPr>
        <w:numPr>
          <w:ilvl w:val="0"/>
          <w:numId w:val="22"/>
        </w:numPr>
        <w:suppressAutoHyphens w:val="0"/>
        <w:overflowPunct/>
        <w:autoSpaceDE/>
        <w:spacing w:after="0" w:line="276" w:lineRule="auto"/>
        <w:ind w:left="1066" w:hanging="357"/>
        <w:textAlignment w:val="auto"/>
        <w:rPr>
          <w:rFonts w:ascii="Arial" w:hAnsi="Arial" w:cs="Arial"/>
        </w:rPr>
      </w:pPr>
      <w:r w:rsidRPr="007E192A">
        <w:rPr>
          <w:rFonts w:ascii="Arial" w:hAnsi="Arial" w:cs="Arial"/>
        </w:rPr>
        <w:t>nadające się do usunięcia, Zamawiający może odebrać roboty budowlane jednocześnie żądając usunięcia przez Wykonawcę stwierdzonych wad w terminie wyznaczonym przez siebie,</w:t>
      </w:r>
    </w:p>
    <w:p w14:paraId="707DA7D3" w14:textId="77777777" w:rsidR="00476430" w:rsidRPr="007E192A" w:rsidRDefault="00476430" w:rsidP="007371DB">
      <w:pPr>
        <w:numPr>
          <w:ilvl w:val="0"/>
          <w:numId w:val="22"/>
        </w:numPr>
        <w:suppressAutoHyphens w:val="0"/>
        <w:overflowPunct/>
        <w:autoSpaceDE/>
        <w:spacing w:after="0" w:line="276" w:lineRule="auto"/>
        <w:ind w:left="1066" w:hanging="357"/>
        <w:textAlignment w:val="auto"/>
        <w:rPr>
          <w:rFonts w:ascii="Arial" w:hAnsi="Arial" w:cs="Arial"/>
        </w:rPr>
      </w:pPr>
      <w:r w:rsidRPr="007E192A">
        <w:rPr>
          <w:rFonts w:ascii="Arial" w:hAnsi="Arial" w:cs="Arial"/>
        </w:rPr>
        <w:t>nienadające się do usunięcia, Zamawiający może:</w:t>
      </w:r>
    </w:p>
    <w:p w14:paraId="1F9C3853" w14:textId="77777777" w:rsidR="00476430" w:rsidRPr="007E192A" w:rsidRDefault="00476430" w:rsidP="007371DB">
      <w:pPr>
        <w:spacing w:after="0" w:line="276" w:lineRule="auto"/>
        <w:ind w:left="1066"/>
        <w:rPr>
          <w:rFonts w:ascii="Arial" w:hAnsi="Arial" w:cs="Arial"/>
        </w:rPr>
      </w:pPr>
      <w:r w:rsidRPr="007E192A">
        <w:rPr>
          <w:rFonts w:ascii="Arial" w:hAnsi="Arial" w:cs="Arial"/>
        </w:rPr>
        <w:t>- odmówić odbioru robót budowlanych i żądać wykonania robót budowlanych po raz drugi, jednocześnie zachowując prawo domagania się od Wykonawcy kary umownej z tytułu zwłoki w wykonaniu przedmiotu zamówienia,</w:t>
      </w:r>
    </w:p>
    <w:p w14:paraId="47298691" w14:textId="77777777" w:rsidR="00476430" w:rsidRPr="007E192A" w:rsidRDefault="00476430" w:rsidP="007371DB">
      <w:pPr>
        <w:spacing w:after="0" w:line="276" w:lineRule="auto"/>
        <w:ind w:left="1066"/>
        <w:rPr>
          <w:rFonts w:ascii="Arial" w:hAnsi="Arial" w:cs="Arial"/>
        </w:rPr>
      </w:pPr>
      <w:r w:rsidRPr="007E192A">
        <w:rPr>
          <w:rFonts w:ascii="Arial" w:hAnsi="Arial" w:cs="Arial"/>
        </w:rPr>
        <w:t>albo</w:t>
      </w:r>
    </w:p>
    <w:p w14:paraId="1F1C4E48" w14:textId="77777777" w:rsidR="00476430" w:rsidRPr="007E192A" w:rsidRDefault="00476430" w:rsidP="007371DB">
      <w:pPr>
        <w:spacing w:after="0" w:line="276" w:lineRule="auto"/>
        <w:ind w:left="1066"/>
        <w:rPr>
          <w:rFonts w:ascii="Arial" w:hAnsi="Arial" w:cs="Arial"/>
        </w:rPr>
      </w:pPr>
      <w:r w:rsidRPr="007E192A">
        <w:rPr>
          <w:rFonts w:ascii="Arial" w:hAnsi="Arial" w:cs="Arial"/>
        </w:rPr>
        <w:t xml:space="preserve">- odmówić odbioru robót budowlanych i odstąpić od Umowy z winy Wykonawcy. </w:t>
      </w:r>
    </w:p>
    <w:p w14:paraId="1DC9C642" w14:textId="2AE4619F" w:rsidR="0018781C" w:rsidRPr="007E192A"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7E192A">
        <w:rPr>
          <w:rFonts w:ascii="Arial" w:hAnsi="Arial" w:cs="Arial"/>
        </w:rPr>
        <w:t>Wykonawca zobowiązany jest do zawiadomienia Zamawiającego o usunięciu wad oraz do żądania wyznaczenia terminu odbioru zakwestionowanych uprzednio robót jako wadliwych. Usunięcie wad powinno być stwierdzone protokolarnie.</w:t>
      </w:r>
    </w:p>
    <w:p w14:paraId="086E3EBD" w14:textId="77777777" w:rsidR="009E22A9" w:rsidRDefault="009E22A9" w:rsidP="007371DB">
      <w:pPr>
        <w:spacing w:after="0" w:line="276" w:lineRule="auto"/>
        <w:jc w:val="center"/>
        <w:rPr>
          <w:rFonts w:ascii="Arial" w:hAnsi="Arial" w:cs="Arial"/>
          <w:b/>
          <w:bCs/>
        </w:rPr>
      </w:pPr>
    </w:p>
    <w:p w14:paraId="57FACAE7" w14:textId="77777777" w:rsidR="004E622D" w:rsidRDefault="004E622D" w:rsidP="007371DB">
      <w:pPr>
        <w:spacing w:after="0" w:line="276" w:lineRule="auto"/>
        <w:jc w:val="center"/>
        <w:rPr>
          <w:rFonts w:ascii="Arial" w:hAnsi="Arial" w:cs="Arial"/>
          <w:b/>
          <w:bCs/>
        </w:rPr>
      </w:pPr>
    </w:p>
    <w:p w14:paraId="79C06643" w14:textId="77777777" w:rsidR="004E622D" w:rsidRDefault="004E622D" w:rsidP="007371DB">
      <w:pPr>
        <w:spacing w:after="0" w:line="276" w:lineRule="auto"/>
        <w:jc w:val="center"/>
        <w:rPr>
          <w:rFonts w:ascii="Arial" w:hAnsi="Arial" w:cs="Arial"/>
          <w:b/>
          <w:bCs/>
        </w:rPr>
      </w:pPr>
    </w:p>
    <w:p w14:paraId="1D1ACA12" w14:textId="77777777" w:rsidR="004E622D" w:rsidRDefault="004E622D" w:rsidP="007371DB">
      <w:pPr>
        <w:spacing w:after="0" w:line="276" w:lineRule="auto"/>
        <w:jc w:val="center"/>
        <w:rPr>
          <w:rFonts w:ascii="Arial" w:hAnsi="Arial" w:cs="Arial"/>
          <w:b/>
          <w:bCs/>
        </w:rPr>
      </w:pPr>
    </w:p>
    <w:p w14:paraId="55C65CF5" w14:textId="6520243B" w:rsidR="00CF0B2F" w:rsidRPr="007E192A" w:rsidRDefault="00CF0B2F" w:rsidP="007371DB">
      <w:pPr>
        <w:spacing w:after="0" w:line="276" w:lineRule="auto"/>
        <w:jc w:val="center"/>
        <w:rPr>
          <w:rFonts w:ascii="Arial" w:hAnsi="Arial" w:cs="Arial"/>
          <w:b/>
          <w:bCs/>
        </w:rPr>
      </w:pPr>
      <w:r w:rsidRPr="007E192A">
        <w:rPr>
          <w:rFonts w:ascii="Arial" w:hAnsi="Arial" w:cs="Arial"/>
          <w:b/>
          <w:bCs/>
        </w:rPr>
        <w:t>§15</w:t>
      </w:r>
    </w:p>
    <w:p w14:paraId="35E8FAF8"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Wynagrodzenie</w:t>
      </w:r>
    </w:p>
    <w:p w14:paraId="198B0C6E" w14:textId="6A4671F8" w:rsidR="00476430" w:rsidRPr="007E192A" w:rsidRDefault="00476430" w:rsidP="007371DB">
      <w:pPr>
        <w:pStyle w:val="Akapitzlist"/>
        <w:numPr>
          <w:ilvl w:val="3"/>
          <w:numId w:val="21"/>
        </w:numPr>
        <w:spacing w:after="0" w:line="276" w:lineRule="auto"/>
        <w:ind w:left="357" w:hanging="357"/>
        <w:rPr>
          <w:rFonts w:cs="Arial"/>
        </w:rPr>
      </w:pPr>
      <w:r w:rsidRPr="007E192A">
        <w:rPr>
          <w:rFonts w:cs="Arial"/>
        </w:rPr>
        <w:t xml:space="preserve">Za należyte wykonanie przedmiotu zamówienia, Zamawiający zapłaci Wykonawcy wynagrodzenie w kwocie: </w:t>
      </w:r>
      <w:r w:rsidR="00D04222">
        <w:rPr>
          <w:rFonts w:cs="Arial"/>
        </w:rPr>
        <w:t>………………..</w:t>
      </w:r>
      <w:r w:rsidR="007B08A7">
        <w:rPr>
          <w:rFonts w:cs="Arial"/>
        </w:rPr>
        <w:t xml:space="preserve"> </w:t>
      </w:r>
      <w:r w:rsidRPr="007E192A">
        <w:rPr>
          <w:rFonts w:cs="Arial"/>
        </w:rPr>
        <w:t xml:space="preserve">zł netto plus należny podatek VAT w wysokości </w:t>
      </w:r>
      <w:r w:rsidR="00D04222">
        <w:rPr>
          <w:rFonts w:cs="Arial"/>
        </w:rPr>
        <w:t>………………..</w:t>
      </w:r>
      <w:r w:rsidR="006E65E6">
        <w:rPr>
          <w:rFonts w:cs="Arial"/>
        </w:rPr>
        <w:t xml:space="preserve"> </w:t>
      </w:r>
      <w:r w:rsidRPr="007E192A">
        <w:rPr>
          <w:rFonts w:cs="Arial"/>
        </w:rPr>
        <w:t xml:space="preserve">zł, co stanowi kwotę brutto </w:t>
      </w:r>
      <w:r w:rsidR="00D04222">
        <w:rPr>
          <w:rFonts w:cs="Arial"/>
        </w:rPr>
        <w:t>…………………..</w:t>
      </w:r>
      <w:r w:rsidRPr="007E192A">
        <w:rPr>
          <w:rFonts w:cs="Arial"/>
        </w:rPr>
        <w:t xml:space="preserve"> zł (słownie: </w:t>
      </w:r>
      <w:r w:rsidR="00D04222">
        <w:rPr>
          <w:rFonts w:cs="Arial"/>
        </w:rPr>
        <w:t>……………………</w:t>
      </w:r>
      <w:r w:rsidRPr="007E192A">
        <w:rPr>
          <w:rFonts w:cs="Arial"/>
        </w:rPr>
        <w:t>).</w:t>
      </w:r>
    </w:p>
    <w:p w14:paraId="06688466" w14:textId="77777777" w:rsidR="00476430" w:rsidRPr="007E192A" w:rsidRDefault="00476430" w:rsidP="007371DB">
      <w:pPr>
        <w:pStyle w:val="Akapitzlist"/>
        <w:numPr>
          <w:ilvl w:val="3"/>
          <w:numId w:val="21"/>
        </w:numPr>
        <w:spacing w:after="0" w:line="276" w:lineRule="auto"/>
        <w:ind w:left="357" w:hanging="357"/>
        <w:rPr>
          <w:rFonts w:cs="Arial"/>
        </w:rPr>
      </w:pPr>
      <w:r w:rsidRPr="007E192A">
        <w:rPr>
          <w:rFonts w:cs="Arial"/>
        </w:rPr>
        <w:lastRenderedPageBreak/>
        <w:t xml:space="preserve">Wynagrodzenie, o którym mowa w ust. 1 niniejszego paragrafu jest wynagrodzeniem ryczałtowym, obejmuje wszelkie koszty związane z wykonaniem Umowy. </w:t>
      </w:r>
    </w:p>
    <w:p w14:paraId="72ABE583" w14:textId="6086F707" w:rsidR="00476430" w:rsidRPr="007E192A" w:rsidRDefault="00476430" w:rsidP="007371DB">
      <w:pPr>
        <w:pStyle w:val="Akapitzlist"/>
        <w:numPr>
          <w:ilvl w:val="3"/>
          <w:numId w:val="21"/>
        </w:numPr>
        <w:spacing w:after="0" w:line="276" w:lineRule="auto"/>
        <w:ind w:left="357" w:hanging="357"/>
        <w:rPr>
          <w:rFonts w:cs="Arial"/>
        </w:rPr>
      </w:pPr>
      <w:r w:rsidRPr="007E192A">
        <w:rPr>
          <w:rFonts w:cs="Arial"/>
        </w:rPr>
        <w:t>Podstawą do określenia ceny, o której mowa w ust. 1 niniejszego paragrafu jest Specyfikacja Warunków Zamówienia</w:t>
      </w:r>
      <w:r w:rsidR="00B26663">
        <w:rPr>
          <w:rFonts w:cs="Arial"/>
        </w:rPr>
        <w:t xml:space="preserve"> oraz dokumentacja techniczna</w:t>
      </w:r>
      <w:r w:rsidRPr="007E192A">
        <w:rPr>
          <w:rFonts w:cs="Arial"/>
        </w:rPr>
        <w:t>.</w:t>
      </w:r>
    </w:p>
    <w:p w14:paraId="4790D617" w14:textId="77777777" w:rsidR="00476430" w:rsidRPr="007E192A" w:rsidRDefault="00476430" w:rsidP="007371DB">
      <w:pPr>
        <w:pStyle w:val="Akapitzlist"/>
        <w:numPr>
          <w:ilvl w:val="3"/>
          <w:numId w:val="21"/>
        </w:numPr>
        <w:spacing w:after="0" w:line="276" w:lineRule="auto"/>
        <w:ind w:left="357" w:hanging="357"/>
        <w:rPr>
          <w:rFonts w:cs="Arial"/>
        </w:rPr>
      </w:pPr>
      <w:r w:rsidRPr="007E192A">
        <w:rPr>
          <w:rFonts w:cs="Arial"/>
        </w:rPr>
        <w:t>Niedoszacowanie, pominięcie oraz brak rozpoznania zakresu przedmiotu zamówienia przez Wykonawcę nie może być podstawą do żądania zmiany wynagrodzenia ryczałtowego, o którym mowa w ust. 1 niniejszego paragrafu.</w:t>
      </w:r>
    </w:p>
    <w:p w14:paraId="1A7201CE" w14:textId="77777777" w:rsidR="00476430" w:rsidRPr="007E192A" w:rsidRDefault="00476430" w:rsidP="007371DB">
      <w:pPr>
        <w:pStyle w:val="Akapitzlist"/>
        <w:numPr>
          <w:ilvl w:val="3"/>
          <w:numId w:val="21"/>
        </w:numPr>
        <w:spacing w:after="0" w:line="276" w:lineRule="auto"/>
        <w:ind w:left="357" w:hanging="357"/>
        <w:rPr>
          <w:rFonts w:cs="Arial"/>
        </w:rPr>
      </w:pPr>
      <w:r w:rsidRPr="007E192A">
        <w:rPr>
          <w:rFonts w:cs="Arial"/>
        </w:rPr>
        <w:t>Ewentualne roboty dodatkowe mogą być realizowane tylko na skutek zmiany Umowy dokonanej na podstawie art. 455 ustawy Prawo zamówień publicznych. Podstawą do ewentualnej zmiany Umowy w tym zakresie jest sporządzony przez Strony protokół konieczności zawierający zakres robót dodatkowych.</w:t>
      </w:r>
    </w:p>
    <w:p w14:paraId="5F38C8D5" w14:textId="77777777" w:rsidR="00B37D39" w:rsidRPr="007E192A" w:rsidRDefault="00B37D39" w:rsidP="007371DB">
      <w:pPr>
        <w:spacing w:after="0" w:line="276" w:lineRule="auto"/>
        <w:jc w:val="center"/>
        <w:rPr>
          <w:rFonts w:ascii="Arial" w:hAnsi="Arial" w:cs="Arial"/>
          <w:b/>
          <w:bCs/>
        </w:rPr>
      </w:pPr>
    </w:p>
    <w:p w14:paraId="3434757B" w14:textId="27360A60" w:rsidR="00CF0B2F" w:rsidRPr="007E192A" w:rsidRDefault="00CF0B2F" w:rsidP="007371DB">
      <w:pPr>
        <w:spacing w:after="0" w:line="276" w:lineRule="auto"/>
        <w:jc w:val="center"/>
        <w:rPr>
          <w:rFonts w:ascii="Arial" w:hAnsi="Arial" w:cs="Arial"/>
          <w:b/>
          <w:bCs/>
        </w:rPr>
      </w:pPr>
      <w:r w:rsidRPr="007E192A">
        <w:rPr>
          <w:rFonts w:ascii="Arial" w:hAnsi="Arial" w:cs="Arial"/>
          <w:b/>
          <w:bCs/>
        </w:rPr>
        <w:t>§16</w:t>
      </w:r>
    </w:p>
    <w:p w14:paraId="5B8BC70B"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Sposób zapłaty wynagrodzenia</w:t>
      </w:r>
    </w:p>
    <w:p w14:paraId="7654CECA" w14:textId="77777777" w:rsidR="00F05788" w:rsidRPr="007E192A" w:rsidRDefault="00F05788" w:rsidP="00F05788">
      <w:pPr>
        <w:pStyle w:val="Akapitzlist"/>
        <w:numPr>
          <w:ilvl w:val="3"/>
          <w:numId w:val="20"/>
        </w:numPr>
        <w:spacing w:after="0" w:line="276" w:lineRule="auto"/>
        <w:ind w:left="357" w:hanging="357"/>
        <w:rPr>
          <w:rFonts w:cs="Arial"/>
        </w:rPr>
      </w:pPr>
      <w:r w:rsidRPr="007E192A">
        <w:rPr>
          <w:rFonts w:cs="Arial"/>
        </w:rPr>
        <w:t>Wynagrodzenie, o którym mowa w §15 ust. 1 Umowy będzie płatne na podstawie faktury (lub rachunku) końcowego wystawionego w ciągu 7 dni od daty protokolarnego odbioru końcowego przedmiotu zamówienia. Podstawę do wystawienia przez Wykonawcę faktury/rachunku stanowić będzie podpisany przez upoważnionych przedstawicieli Zamawiającego protokół odbioru końcowego (wzór – załącznik nr 5 do Umowy), pod rygorem nie przyjęcia faktury/rachunku.</w:t>
      </w:r>
    </w:p>
    <w:p w14:paraId="48147F78"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W przypadku wykonania części przedmiotu zamówienia objętego daną fakturą/rachunkiem bez udziału podwykonawców lub dalszych podwykonawców, Wykonawca załącza do faktury/rachunku oświadczenie o wykonaniu tego przedmiotu zamówienia siłami własnymi bez udziału podwykonawców lub dalszych podwykonawców.</w:t>
      </w:r>
    </w:p>
    <w:p w14:paraId="556AEEFE"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W przypadku wykonania części przedmiotu zamówienia objętego daną fakturą/rachunkiem za pomocą podwykonawców lub dalszych podwykonawców do faktury/rachunku Wykonawca załącza:</w:t>
      </w:r>
    </w:p>
    <w:p w14:paraId="5E393FF9" w14:textId="77777777" w:rsidR="00476430" w:rsidRPr="007E192A" w:rsidRDefault="00476430" w:rsidP="003F41FB">
      <w:pPr>
        <w:pStyle w:val="Akapitzlist"/>
        <w:numPr>
          <w:ilvl w:val="0"/>
          <w:numId w:val="53"/>
        </w:numPr>
        <w:spacing w:after="0" w:line="276" w:lineRule="auto"/>
        <w:rPr>
          <w:rFonts w:cs="Arial"/>
        </w:rPr>
      </w:pPr>
      <w:r w:rsidRPr="007E192A">
        <w:rPr>
          <w:rFonts w:cs="Arial"/>
        </w:rPr>
        <w:t>zestawienie tych podwykonawców lub dalszych podwykonawców ze wskazaniem zawartych umów dotyczących robót/dostaw/usług oraz wynagrodzeń wynikających z tych umów,</w:t>
      </w:r>
    </w:p>
    <w:p w14:paraId="55581337" w14:textId="77777777" w:rsidR="00476430" w:rsidRPr="007E192A" w:rsidRDefault="00476430" w:rsidP="003F41FB">
      <w:pPr>
        <w:pStyle w:val="Akapitzlist"/>
        <w:numPr>
          <w:ilvl w:val="0"/>
          <w:numId w:val="53"/>
        </w:numPr>
        <w:spacing w:after="0" w:line="276" w:lineRule="auto"/>
        <w:rPr>
          <w:rFonts w:cs="Arial"/>
        </w:rPr>
      </w:pPr>
      <w:r w:rsidRPr="007E192A">
        <w:rPr>
          <w:rFonts w:cs="Arial"/>
        </w:rPr>
        <w:t>oświadczenie tych podwykonawców lub dalszych podwykonawców o uregulowaniu wynagrodzeń za wykonanie umów wskazanych w zestawieniu,</w:t>
      </w:r>
    </w:p>
    <w:p w14:paraId="2EE60411" w14:textId="77777777" w:rsidR="00476430" w:rsidRPr="007E192A" w:rsidRDefault="00476430" w:rsidP="003F41FB">
      <w:pPr>
        <w:pStyle w:val="Akapitzlist"/>
        <w:numPr>
          <w:ilvl w:val="0"/>
          <w:numId w:val="53"/>
        </w:numPr>
        <w:spacing w:after="0" w:line="276" w:lineRule="auto"/>
        <w:rPr>
          <w:rFonts w:cs="Arial"/>
        </w:rPr>
      </w:pPr>
      <w:r w:rsidRPr="007E192A">
        <w:rPr>
          <w:rFonts w:cs="Arial"/>
        </w:rPr>
        <w:t>potwierdzone za zgodność z oryginałem kserokopie faktur/rachunków wystawionych przez tych podwykonawców lub dalszych podwykonawców,</w:t>
      </w:r>
    </w:p>
    <w:p w14:paraId="4936C6E8" w14:textId="77777777" w:rsidR="00476430" w:rsidRPr="007E192A" w:rsidRDefault="00476430" w:rsidP="003F41FB">
      <w:pPr>
        <w:pStyle w:val="Akapitzlist"/>
        <w:numPr>
          <w:ilvl w:val="0"/>
          <w:numId w:val="53"/>
        </w:numPr>
        <w:spacing w:after="0" w:line="276" w:lineRule="auto"/>
        <w:rPr>
          <w:rFonts w:cs="Arial"/>
        </w:rPr>
      </w:pPr>
      <w:r w:rsidRPr="007E192A">
        <w:rPr>
          <w:rFonts w:cs="Arial"/>
        </w:rPr>
        <w:t xml:space="preserve">dowody zapłaty wynagrodzeń za wykonanie umów wskazanych w zestawieniu.  </w:t>
      </w:r>
    </w:p>
    <w:p w14:paraId="55799E1A" w14:textId="77777777" w:rsidR="00476430" w:rsidRPr="007E192A" w:rsidRDefault="00476430" w:rsidP="007371DB">
      <w:pPr>
        <w:spacing w:after="0" w:line="276" w:lineRule="auto"/>
        <w:ind w:left="357"/>
        <w:rPr>
          <w:rFonts w:ascii="Arial" w:hAnsi="Arial" w:cs="Arial"/>
        </w:rPr>
      </w:pPr>
      <w:r w:rsidRPr="007E192A">
        <w:rPr>
          <w:rFonts w:ascii="Arial" w:hAnsi="Arial" w:cs="Arial"/>
        </w:rPr>
        <w:t>Wykonawca jest zobowiązany do zawierania umów podwykonawczych w sposób umożliwiający rozliczenie robót wykonanych przez podwykonawców (dalszych podwykonawców) odrębnie dla każdego etapu.</w:t>
      </w:r>
    </w:p>
    <w:p w14:paraId="35B333E5" w14:textId="3F70A57F"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Warunkiem zapłaty wynagrodzenia Wykonawcy jest przedłożenie przez Wykonawcę Zamawiającemu wraz z fakturą/rachunkiem dokumentów wskazanych w ust. </w:t>
      </w:r>
      <w:r w:rsidR="00240D3B" w:rsidRPr="007E192A">
        <w:rPr>
          <w:rFonts w:cs="Arial"/>
        </w:rPr>
        <w:t>2</w:t>
      </w:r>
      <w:r w:rsidRPr="007E192A">
        <w:rPr>
          <w:rFonts w:cs="Arial"/>
        </w:rPr>
        <w:t xml:space="preserve"> albo </w:t>
      </w:r>
      <w:r w:rsidR="00240D3B" w:rsidRPr="007E192A">
        <w:rPr>
          <w:rFonts w:cs="Arial"/>
        </w:rPr>
        <w:t>3</w:t>
      </w:r>
      <w:r w:rsidRPr="007E192A">
        <w:rPr>
          <w:rFonts w:cs="Arial"/>
        </w:rPr>
        <w:t xml:space="preserve"> niniejszego paragrafu.</w:t>
      </w:r>
    </w:p>
    <w:p w14:paraId="36DAB9F9" w14:textId="4233B7BD"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W przypadku niedostarczenia dokumentów, o których mowa w ust. </w:t>
      </w:r>
      <w:r w:rsidR="00240D3B" w:rsidRPr="007E192A">
        <w:rPr>
          <w:rFonts w:cs="Arial"/>
        </w:rPr>
        <w:t>2</w:t>
      </w:r>
      <w:r w:rsidRPr="007E192A">
        <w:rPr>
          <w:rFonts w:cs="Arial"/>
        </w:rPr>
        <w:t xml:space="preserve"> albo </w:t>
      </w:r>
      <w:r w:rsidR="00240D3B" w:rsidRPr="007E192A">
        <w:rPr>
          <w:rFonts w:cs="Arial"/>
        </w:rPr>
        <w:t>3</w:t>
      </w:r>
      <w:r w:rsidRPr="007E192A">
        <w:rPr>
          <w:rFonts w:cs="Arial"/>
        </w:rPr>
        <w:t xml:space="preserve"> niniejszego paragrafu lub dostarczenia oświadczeń podwykonawców lub dalszych podwykonawców, z których wynika, że Wykonawca zalega z płatnościami wobec takich podwykonawców lub dalszych podwykonawców w związku z realizacją przedmiotu zamówienia, a także w przypadku dostarczenia oświadczeń potwierdzających istnienie </w:t>
      </w:r>
      <w:r w:rsidRPr="007E192A">
        <w:rPr>
          <w:rFonts w:cs="Arial"/>
        </w:rPr>
        <w:lastRenderedPageBreak/>
        <w:t>sporu, Zamawiający będzie miał prawo do wstrzymania płatności faktury/rachunku Wykonawcy:</w:t>
      </w:r>
    </w:p>
    <w:p w14:paraId="001D60E0" w14:textId="551CA4A7" w:rsidR="00476430" w:rsidRPr="007E192A" w:rsidRDefault="00476430" w:rsidP="003F41FB">
      <w:pPr>
        <w:pStyle w:val="Akapitzlist"/>
        <w:numPr>
          <w:ilvl w:val="0"/>
          <w:numId w:val="54"/>
        </w:numPr>
        <w:spacing w:after="0" w:line="276" w:lineRule="auto"/>
        <w:rPr>
          <w:rFonts w:cs="Arial"/>
        </w:rPr>
      </w:pPr>
      <w:r w:rsidRPr="007E192A">
        <w:rPr>
          <w:rFonts w:cs="Arial"/>
        </w:rPr>
        <w:t xml:space="preserve">w części równej sumie kwot wynikających z nieprzedstawionych dowodów zapłaty, o których mowa w ust. </w:t>
      </w:r>
      <w:r w:rsidR="00240D3B" w:rsidRPr="007E192A">
        <w:rPr>
          <w:rFonts w:cs="Arial"/>
        </w:rPr>
        <w:t>3</w:t>
      </w:r>
      <w:r w:rsidRPr="007E192A">
        <w:rPr>
          <w:rFonts w:cs="Arial"/>
        </w:rPr>
        <w:t xml:space="preserve"> niniejszego paragrafu,</w:t>
      </w:r>
    </w:p>
    <w:p w14:paraId="021A1592" w14:textId="77777777" w:rsidR="00476430" w:rsidRPr="007E192A" w:rsidRDefault="00476430" w:rsidP="003F41FB">
      <w:pPr>
        <w:pStyle w:val="Akapitzlist"/>
        <w:numPr>
          <w:ilvl w:val="0"/>
          <w:numId w:val="54"/>
        </w:numPr>
        <w:spacing w:after="0" w:line="276" w:lineRule="auto"/>
        <w:rPr>
          <w:rFonts w:cs="Arial"/>
        </w:rPr>
      </w:pPr>
      <w:r w:rsidRPr="007E192A">
        <w:rPr>
          <w:rFonts w:cs="Arial"/>
        </w:rPr>
        <w:t xml:space="preserve">na kwotę zaległą lub sporną - w przypadku oświadczenia, które wskazuje na zaległość lub spór, </w:t>
      </w:r>
    </w:p>
    <w:p w14:paraId="3DBA2B40" w14:textId="77777777" w:rsidR="00476430" w:rsidRPr="007E192A" w:rsidRDefault="00476430" w:rsidP="007371DB">
      <w:pPr>
        <w:spacing w:after="0" w:line="276" w:lineRule="auto"/>
        <w:ind w:left="357"/>
        <w:rPr>
          <w:rFonts w:ascii="Arial" w:hAnsi="Arial" w:cs="Arial"/>
        </w:rPr>
      </w:pPr>
      <w:r w:rsidRPr="007E192A">
        <w:rPr>
          <w:rFonts w:ascii="Arial" w:hAnsi="Arial" w:cs="Arial"/>
        </w:rPr>
        <w:t>przy czym wstrzymana płatność będzie traktowana jako nieoprocentowana kaucja gotówkowa dla zabezpieczenia możliwego roszczenia podwykonawcy lub dalszego podwykonawcy w stosunku do Zamawiającego, do czasu aż roszczenie podwykonawcy lub dalszego podwykonawcy zostanie zaspokojone albo oddalone przez odpowiedni sąd lub arbitraż. Wstrzymanie przez Zamawiającego zapłaty wynagrodzenia należnego Wykonawcy w okolicznościach opisanych w niniejszym ustępie nie stanowi opóźnienia Zamawiającego w zapłacie wynagrodzenia i nie stanowi niewykonania przez Zamawiającego obowiązku zapłaty wynagrodzenia.</w:t>
      </w:r>
    </w:p>
    <w:p w14:paraId="2A1A1AB8"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Wykonawca wystawi fakturę/rachunek, na której umieści dane nabywcy: </w:t>
      </w:r>
    </w:p>
    <w:p w14:paraId="467FCEA6" w14:textId="77777777" w:rsidR="00476430" w:rsidRPr="007E192A" w:rsidRDefault="00476430" w:rsidP="007371DB">
      <w:pPr>
        <w:pStyle w:val="Akapitzlist"/>
        <w:spacing w:after="0" w:line="276" w:lineRule="auto"/>
        <w:ind w:left="357"/>
        <w:rPr>
          <w:rFonts w:cs="Arial"/>
        </w:rPr>
      </w:pPr>
      <w:r w:rsidRPr="007E192A">
        <w:rPr>
          <w:rFonts w:cs="Arial"/>
        </w:rPr>
        <w:t>Uniwersytet Mikołaja Kopernika w Toruniu</w:t>
      </w:r>
    </w:p>
    <w:p w14:paraId="30278CEC" w14:textId="77777777" w:rsidR="00476430" w:rsidRPr="007E192A" w:rsidRDefault="00476430" w:rsidP="007371DB">
      <w:pPr>
        <w:pStyle w:val="Akapitzlist"/>
        <w:spacing w:after="0" w:line="276" w:lineRule="auto"/>
        <w:ind w:left="357"/>
        <w:rPr>
          <w:rFonts w:cs="Arial"/>
        </w:rPr>
      </w:pPr>
      <w:r w:rsidRPr="007E192A">
        <w:rPr>
          <w:rFonts w:cs="Arial"/>
        </w:rPr>
        <w:t>ul. Gagarina 11</w:t>
      </w:r>
    </w:p>
    <w:p w14:paraId="785612AC" w14:textId="77777777" w:rsidR="00476430" w:rsidRPr="007E192A" w:rsidRDefault="00476430" w:rsidP="007371DB">
      <w:pPr>
        <w:pStyle w:val="Akapitzlist"/>
        <w:spacing w:after="0" w:line="276" w:lineRule="auto"/>
        <w:ind w:left="357"/>
        <w:rPr>
          <w:rFonts w:cs="Arial"/>
        </w:rPr>
      </w:pPr>
      <w:r w:rsidRPr="007E192A">
        <w:rPr>
          <w:rFonts w:cs="Arial"/>
        </w:rPr>
        <w:t>87 – 100 Toruń</w:t>
      </w:r>
    </w:p>
    <w:p w14:paraId="191741A1" w14:textId="77777777" w:rsidR="00476430" w:rsidRPr="007E192A" w:rsidRDefault="00476430" w:rsidP="007371DB">
      <w:pPr>
        <w:pStyle w:val="Akapitzlist"/>
        <w:spacing w:after="0" w:line="276" w:lineRule="auto"/>
        <w:ind w:left="357"/>
        <w:rPr>
          <w:rFonts w:cs="Arial"/>
        </w:rPr>
      </w:pPr>
      <w:r w:rsidRPr="007E192A">
        <w:rPr>
          <w:rFonts w:cs="Arial"/>
        </w:rPr>
        <w:t>NIP: 8790177291</w:t>
      </w:r>
    </w:p>
    <w:p w14:paraId="2C3D7BC1" w14:textId="77777777" w:rsidR="00476430" w:rsidRPr="007E192A" w:rsidRDefault="00476430" w:rsidP="007371DB">
      <w:pPr>
        <w:pStyle w:val="Akapitzlist"/>
        <w:spacing w:after="0" w:line="276" w:lineRule="auto"/>
        <w:ind w:left="357"/>
        <w:rPr>
          <w:rFonts w:cs="Arial"/>
        </w:rPr>
      </w:pPr>
      <w:r w:rsidRPr="007E192A">
        <w:rPr>
          <w:rFonts w:cs="Arial"/>
        </w:rPr>
        <w:t>oraz odbiorcy:</w:t>
      </w:r>
    </w:p>
    <w:p w14:paraId="4DC172C7" w14:textId="77777777" w:rsidR="00476430" w:rsidRPr="007E192A" w:rsidRDefault="00476430" w:rsidP="007371DB">
      <w:pPr>
        <w:pStyle w:val="Akapitzlist"/>
        <w:spacing w:after="0" w:line="276" w:lineRule="auto"/>
        <w:ind w:left="357"/>
        <w:rPr>
          <w:rFonts w:cs="Arial"/>
        </w:rPr>
      </w:pPr>
      <w:r w:rsidRPr="007E192A">
        <w:rPr>
          <w:rFonts w:cs="Arial"/>
        </w:rPr>
        <w:t>Uniwersytet Mikołaja Kopernika w Toruniu</w:t>
      </w:r>
    </w:p>
    <w:p w14:paraId="115D2A11" w14:textId="77777777" w:rsidR="00476430" w:rsidRPr="007E192A" w:rsidRDefault="00476430" w:rsidP="007371DB">
      <w:pPr>
        <w:pStyle w:val="Akapitzlist"/>
        <w:spacing w:after="0" w:line="276" w:lineRule="auto"/>
        <w:ind w:left="357"/>
        <w:rPr>
          <w:rFonts w:cs="Arial"/>
        </w:rPr>
      </w:pPr>
      <w:r w:rsidRPr="007E192A">
        <w:rPr>
          <w:rFonts w:cs="Arial"/>
        </w:rPr>
        <w:t xml:space="preserve">Collegium </w:t>
      </w:r>
      <w:proofErr w:type="spellStart"/>
      <w:r w:rsidRPr="007E192A">
        <w:rPr>
          <w:rFonts w:cs="Arial"/>
        </w:rPr>
        <w:t>Medicum</w:t>
      </w:r>
      <w:proofErr w:type="spellEnd"/>
      <w:r w:rsidRPr="007E192A">
        <w:rPr>
          <w:rFonts w:cs="Arial"/>
        </w:rPr>
        <w:t xml:space="preserve"> im. Ludwika Rydygiera w Bydgoszczy</w:t>
      </w:r>
    </w:p>
    <w:p w14:paraId="3E2385A0" w14:textId="77777777" w:rsidR="00476430" w:rsidRPr="007E192A" w:rsidRDefault="00476430" w:rsidP="007371DB">
      <w:pPr>
        <w:pStyle w:val="Akapitzlist"/>
        <w:spacing w:after="0" w:line="276" w:lineRule="auto"/>
        <w:ind w:left="357"/>
        <w:rPr>
          <w:rFonts w:cs="Arial"/>
        </w:rPr>
      </w:pPr>
      <w:r w:rsidRPr="007E192A">
        <w:rPr>
          <w:rFonts w:cs="Arial"/>
        </w:rPr>
        <w:t>ul. Jagiellońska 13 – 15</w:t>
      </w:r>
    </w:p>
    <w:p w14:paraId="73CA0E7C" w14:textId="77777777" w:rsidR="00476430" w:rsidRPr="007E192A" w:rsidRDefault="00476430" w:rsidP="007371DB">
      <w:pPr>
        <w:pStyle w:val="Akapitzlist"/>
        <w:spacing w:after="0" w:line="276" w:lineRule="auto"/>
        <w:ind w:left="357"/>
        <w:rPr>
          <w:rFonts w:cs="Arial"/>
        </w:rPr>
      </w:pPr>
      <w:r w:rsidRPr="007E192A">
        <w:rPr>
          <w:rFonts w:cs="Arial"/>
        </w:rPr>
        <w:t>85 – 067 Bydgoszcz</w:t>
      </w:r>
    </w:p>
    <w:p w14:paraId="299A9034" w14:textId="77777777" w:rsidR="00476430" w:rsidRPr="007E192A" w:rsidRDefault="00476430" w:rsidP="007371DB">
      <w:pPr>
        <w:pStyle w:val="Akapitzlist"/>
        <w:spacing w:after="0" w:line="276" w:lineRule="auto"/>
        <w:ind w:left="357"/>
        <w:rPr>
          <w:rFonts w:cs="Arial"/>
        </w:rPr>
      </w:pPr>
      <w:r w:rsidRPr="007E192A">
        <w:rPr>
          <w:rFonts w:cs="Arial"/>
        </w:rPr>
        <w:t xml:space="preserve">i przekaże ją na adres Zamawiającego do Collegium </w:t>
      </w:r>
      <w:proofErr w:type="spellStart"/>
      <w:r w:rsidRPr="007E192A">
        <w:rPr>
          <w:rFonts w:cs="Arial"/>
        </w:rPr>
        <w:t>Medicum</w:t>
      </w:r>
      <w:proofErr w:type="spellEnd"/>
      <w:r w:rsidRPr="007E192A">
        <w:rPr>
          <w:rFonts w:cs="Arial"/>
        </w:rPr>
        <w:t xml:space="preserve"> im. Ludwika Rydygiera w Bydgoszczy.  </w:t>
      </w:r>
    </w:p>
    <w:p w14:paraId="299AD6C3"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Zamawiający zastrzega sobie prawo zakwestionowania zafakturowanej kwoty w przypadku stwierdzenia, że jest ona niezgodna z Umową lub przepisami powszechnie obowiązującymi.</w:t>
      </w:r>
    </w:p>
    <w:p w14:paraId="342DAF56" w14:textId="46E57016"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W przypadku, o którym mowa w ust. </w:t>
      </w:r>
      <w:r w:rsidR="005362A0" w:rsidRPr="007E192A">
        <w:rPr>
          <w:rFonts w:cs="Arial"/>
        </w:rPr>
        <w:t>7</w:t>
      </w:r>
      <w:r w:rsidRPr="007E192A">
        <w:rPr>
          <w:rFonts w:cs="Arial"/>
        </w:rPr>
        <w:t xml:space="preserve"> niniejszego paragrafu Zamawiający dokona zwrotu faktury/rachunku bez jej zaksięgowania i zapłaty Wykonawcy, żądając jednocześnie dodatkowych wyjaśnień lub zmiany faktury/rachunku.</w:t>
      </w:r>
    </w:p>
    <w:p w14:paraId="57AC4E6F" w14:textId="6B09D88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Termin płatności faktury/rachunku, w sytuacji opisanej w ust. </w:t>
      </w:r>
      <w:r w:rsidR="004607FC" w:rsidRPr="007E192A">
        <w:rPr>
          <w:rFonts w:cs="Arial"/>
        </w:rPr>
        <w:t>8</w:t>
      </w:r>
      <w:r w:rsidRPr="007E192A">
        <w:rPr>
          <w:rFonts w:cs="Arial"/>
        </w:rPr>
        <w:t xml:space="preserve"> niniejszego paragrafu, będzie liczony od dnia otrzymania wymaganych wyjaśnień lub prawidłowo wystawionej faktury/rachunku.</w:t>
      </w:r>
    </w:p>
    <w:p w14:paraId="0849CA26"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Zamawiający zapłaci wynagrodzenie Wykonawcy na następujący rachunek bankowy </w:t>
      </w:r>
      <w:r w:rsidRPr="00D04222">
        <w:rPr>
          <w:rFonts w:cs="Arial"/>
        </w:rPr>
        <w:t>………………………………………………………………………………… .</w:t>
      </w:r>
    </w:p>
    <w:p w14:paraId="11DCD4C5"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Wynagrodzenie Wykonawcy będzie płatne w terminie do 30 dni od daty doręczenia Zamawiającemu prawidłowo wystawionej faktury/rachunku zgodnie z postanowieniami niniejszego paragrafu.</w:t>
      </w:r>
    </w:p>
    <w:p w14:paraId="5FDB4F8C" w14:textId="73C49964"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Wykonawca oświadcza, że rachunek bankowy wskazany ust. 1</w:t>
      </w:r>
      <w:r w:rsidR="004607FC" w:rsidRPr="007E192A">
        <w:rPr>
          <w:rFonts w:cs="Arial"/>
        </w:rPr>
        <w:t>0</w:t>
      </w:r>
      <w:r w:rsidRPr="007E192A">
        <w:rPr>
          <w:rFonts w:cs="Arial"/>
        </w:rPr>
        <w:t xml:space="preserve"> niniejszego paragrafu znajduje się w wykazie, o którym mowa w art. 96b ustawy z dnia 11 marca 2004 roku o podatku od towarów i usług prowadzonym przez Szefa Krajowej Administracji Skarbowej zwanym dalej „Wykazem”.</w:t>
      </w:r>
    </w:p>
    <w:p w14:paraId="7B87A0B9" w14:textId="583D9653"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Jeżeli w Wykazie będzie figurował inny rachunek bankowy niż podany w ust. 1</w:t>
      </w:r>
      <w:r w:rsidR="004607FC" w:rsidRPr="007E192A">
        <w:rPr>
          <w:rFonts w:cs="Arial"/>
        </w:rPr>
        <w:t>0</w:t>
      </w:r>
      <w:r w:rsidRPr="007E192A">
        <w:rPr>
          <w:rFonts w:cs="Arial"/>
        </w:rPr>
        <w:t xml:space="preserve"> niniejszego paragrafu, zapłata wynagrodzenia Wykonawcy nastąpi na rachunek bankowy podany w Wykazie.</w:t>
      </w:r>
    </w:p>
    <w:p w14:paraId="1D2DC482" w14:textId="77777777"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lastRenderedPageBreak/>
        <w:t>Wykonawca zobowiązuje się powiadomić Zamawiającego o wykreśleniu jego rachunku bankowego z Wykazu lub o utracie statusu czynnego podatnika VAT w terminie 24 godzin od chwili zaistnienia tych zdarzeń. Naruszenie powyższego obowiązku skutkuje powstaniem roszczenia odszkodowawczego do wysokości poniesionej szkody.</w:t>
      </w:r>
    </w:p>
    <w:p w14:paraId="7FD866E5" w14:textId="4DBCD7E0"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Jeżeli rachunek bankowy wskazany w ust. 1</w:t>
      </w:r>
      <w:r w:rsidR="004607FC" w:rsidRPr="007E192A">
        <w:rPr>
          <w:rFonts w:cs="Arial"/>
        </w:rPr>
        <w:t>0</w:t>
      </w:r>
      <w:r w:rsidRPr="007E192A">
        <w:rPr>
          <w:rFonts w:cs="Arial"/>
        </w:rPr>
        <w:t xml:space="preserve"> niniejszego paragrafu nie figuruje w Wykazie i w Wykazie nie figuruje inny rachunek bankowy Wykonawcy, Zamawiający dokona płatności na rachunek podany na fakturze VAT, z tym jednakże zastrzeżeniem, że Zamawiający dokona stosownych zawiadomień organów podatkowych o tego rodzaju płatności, w szczególności w trybie art. 117ba § 3 ustawy z dnia 29 sierpnia 1997 roku Ordynacja podatkowa oraz 15d ust. 4 ustawy z dnia 15 lutego 1992 roku o podatku dochodowym od osób prawnych.</w:t>
      </w:r>
    </w:p>
    <w:p w14:paraId="2BF05DD2" w14:textId="330C5BAA" w:rsidR="00476430" w:rsidRPr="007E192A" w:rsidRDefault="00476430" w:rsidP="007371DB">
      <w:pPr>
        <w:pStyle w:val="Akapitzlist"/>
        <w:numPr>
          <w:ilvl w:val="3"/>
          <w:numId w:val="20"/>
        </w:numPr>
        <w:spacing w:after="0" w:line="276" w:lineRule="auto"/>
        <w:ind w:left="357" w:hanging="357"/>
        <w:rPr>
          <w:rFonts w:cs="Arial"/>
        </w:rPr>
      </w:pPr>
      <w:r w:rsidRPr="007E192A">
        <w:rPr>
          <w:rFonts w:cs="Arial"/>
        </w:rPr>
        <w:t xml:space="preserve">Ustępy </w:t>
      </w:r>
      <w:r w:rsidR="008F2EF6">
        <w:rPr>
          <w:rFonts w:cs="Arial"/>
        </w:rPr>
        <w:t>1</w:t>
      </w:r>
      <w:ins w:id="12" w:author="Zuzanna Kroina" w:date="2024-10-04T12:59:00Z">
        <w:r w:rsidR="00B72CD3">
          <w:rPr>
            <w:rFonts w:cs="Arial"/>
          </w:rPr>
          <w:t>3</w:t>
        </w:r>
      </w:ins>
      <w:del w:id="13" w:author="Zuzanna Kroina" w:date="2024-10-04T12:59:00Z">
        <w:r w:rsidR="008F2EF6" w:rsidDel="00B72CD3">
          <w:rPr>
            <w:rFonts w:cs="Arial"/>
          </w:rPr>
          <w:delText>2</w:delText>
        </w:r>
      </w:del>
      <w:r w:rsidR="008F2EF6" w:rsidRPr="007E192A">
        <w:rPr>
          <w:rFonts w:cs="Arial"/>
        </w:rPr>
        <w:t xml:space="preserve"> </w:t>
      </w:r>
      <w:r w:rsidRPr="007E192A">
        <w:rPr>
          <w:rFonts w:cs="Arial"/>
        </w:rPr>
        <w:t>– 1</w:t>
      </w:r>
      <w:r w:rsidR="004607FC" w:rsidRPr="007E192A">
        <w:rPr>
          <w:rFonts w:cs="Arial"/>
        </w:rPr>
        <w:t>5</w:t>
      </w:r>
      <w:r w:rsidRPr="007E192A">
        <w:rPr>
          <w:rFonts w:cs="Arial"/>
        </w:rPr>
        <w:t xml:space="preserve"> niniejszego paragrafu mają zastosowanie wyłącznie do Wykonawców będących czynnymi podatnikami podatku VAT w Polsce.</w:t>
      </w:r>
    </w:p>
    <w:p w14:paraId="0B20BD7D" w14:textId="2B403677" w:rsidR="00B37D39" w:rsidRPr="007E192A" w:rsidRDefault="00B37D39" w:rsidP="007371DB">
      <w:pPr>
        <w:spacing w:after="0" w:line="276" w:lineRule="auto"/>
        <w:jc w:val="center"/>
        <w:rPr>
          <w:rFonts w:ascii="Arial" w:hAnsi="Arial" w:cs="Arial"/>
          <w:b/>
          <w:bCs/>
        </w:rPr>
      </w:pPr>
    </w:p>
    <w:p w14:paraId="7113CE17" w14:textId="207D89EB" w:rsidR="00CF0B2F" w:rsidRPr="007E192A" w:rsidRDefault="00CF0B2F" w:rsidP="007371DB">
      <w:pPr>
        <w:spacing w:after="0" w:line="276" w:lineRule="auto"/>
        <w:jc w:val="center"/>
        <w:rPr>
          <w:rFonts w:ascii="Arial" w:hAnsi="Arial" w:cs="Arial"/>
          <w:b/>
          <w:bCs/>
        </w:rPr>
      </w:pPr>
      <w:r w:rsidRPr="007E192A">
        <w:rPr>
          <w:rFonts w:ascii="Arial" w:hAnsi="Arial" w:cs="Arial"/>
          <w:b/>
          <w:bCs/>
        </w:rPr>
        <w:t>§17</w:t>
      </w:r>
    </w:p>
    <w:p w14:paraId="1FD62E43"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Odpowiedzialność za wady</w:t>
      </w:r>
    </w:p>
    <w:p w14:paraId="6031B28E" w14:textId="515D2052" w:rsidR="00476430" w:rsidRPr="00B72CD3" w:rsidRDefault="00476430" w:rsidP="003F41FB">
      <w:pPr>
        <w:pStyle w:val="Akapitzlist"/>
        <w:numPr>
          <w:ilvl w:val="0"/>
          <w:numId w:val="57"/>
        </w:numPr>
        <w:spacing w:after="0" w:line="276" w:lineRule="auto"/>
        <w:ind w:left="357" w:hanging="357"/>
        <w:rPr>
          <w:rFonts w:cs="Arial"/>
        </w:rPr>
      </w:pPr>
      <w:r w:rsidRPr="00126959">
        <w:rPr>
          <w:rFonts w:cs="Arial"/>
        </w:rPr>
        <w:t xml:space="preserve">Z chwilą podpisania protokołu odbioru końcowego, Wykonawca udziela Zamawiającemu: </w:t>
      </w:r>
      <w:r w:rsidR="00D04222" w:rsidRPr="00B72CD3">
        <w:rPr>
          <w:rFonts w:cs="Arial"/>
        </w:rPr>
        <w:t>…………</w:t>
      </w:r>
      <w:r w:rsidR="006E65E6" w:rsidRPr="00B72CD3">
        <w:rPr>
          <w:rFonts w:cs="Arial"/>
        </w:rPr>
        <w:t xml:space="preserve"> </w:t>
      </w:r>
      <w:r w:rsidRPr="00B72CD3">
        <w:rPr>
          <w:rFonts w:cs="Arial"/>
        </w:rPr>
        <w:t>miesięcznej gwarancji</w:t>
      </w:r>
      <w:ins w:id="14" w:author="Zuzanna Kroina" w:date="2024-10-04T13:00:00Z">
        <w:r w:rsidR="00B72CD3" w:rsidRPr="00B72CD3">
          <w:rPr>
            <w:rFonts w:cs="Arial"/>
          </w:rPr>
          <w:t>, w tym gwarancji</w:t>
        </w:r>
      </w:ins>
      <w:r w:rsidRPr="00B72CD3">
        <w:rPr>
          <w:rFonts w:cs="Arial"/>
        </w:rPr>
        <w:t xml:space="preserve"> jakości na wykonane roboty budowlane</w:t>
      </w:r>
      <w:ins w:id="15" w:author="Zuzanna Kroina" w:date="2024-10-04T13:05:00Z">
        <w:r w:rsidR="00B72CD3" w:rsidRPr="00B72CD3">
          <w:rPr>
            <w:rFonts w:cs="Arial"/>
            <w:rPrChange w:id="16" w:author="Zuzanna Kroina" w:date="2024-10-04T13:06:00Z">
              <w:rPr>
                <w:rFonts w:cs="Arial"/>
                <w:highlight w:val="yellow"/>
              </w:rPr>
            </w:rPrChange>
          </w:rPr>
          <w:t xml:space="preserve"> (zwanej w Umowie „gwarancją”)</w:t>
        </w:r>
      </w:ins>
      <w:r w:rsidRPr="00126959">
        <w:rPr>
          <w:rFonts w:cs="Arial"/>
        </w:rPr>
        <w:t>. Wykonawca udziela gwarancji dla zamont</w:t>
      </w:r>
      <w:r w:rsidRPr="00B72CD3">
        <w:rPr>
          <w:rFonts w:cs="Arial"/>
        </w:rPr>
        <w:t>owanych urządzeń, wyposażenia lub sprzętu zgodnie z gwarancją producenta, lecz nie mniej niż na okres 24 miesięcy licząc od daty odbioru końcowego przedmiotu zamówienia.</w:t>
      </w:r>
    </w:p>
    <w:p w14:paraId="6D9BD9F5" w14:textId="77777777" w:rsidR="00476430" w:rsidRPr="007E192A" w:rsidRDefault="00476430" w:rsidP="003F41FB">
      <w:pPr>
        <w:pStyle w:val="Akapitzlist"/>
        <w:numPr>
          <w:ilvl w:val="0"/>
          <w:numId w:val="57"/>
        </w:numPr>
        <w:spacing w:after="0" w:line="276" w:lineRule="auto"/>
        <w:ind w:left="357" w:hanging="357"/>
        <w:rPr>
          <w:rFonts w:cs="Arial"/>
        </w:rPr>
      </w:pPr>
      <w:r w:rsidRPr="007E192A">
        <w:rPr>
          <w:rFonts w:cs="Arial"/>
        </w:rPr>
        <w:t>Wykonawca ponosi odpowiedzialność z tytułu gwarancji</w:t>
      </w:r>
      <w:del w:id="17" w:author="Zuzanna Kroina" w:date="2024-10-04T13:02:00Z">
        <w:r w:rsidRPr="007E192A" w:rsidDel="00B72CD3">
          <w:rPr>
            <w:rFonts w:cs="Arial"/>
          </w:rPr>
          <w:delText xml:space="preserve"> jakości</w:delText>
        </w:r>
      </w:del>
      <w:r w:rsidRPr="007E192A">
        <w:rPr>
          <w:rFonts w:cs="Arial"/>
        </w:rPr>
        <w:t xml:space="preserve"> za wady zmniejszające wartość użytkową, techniczną i estetyczną przedmiotu gwarancji. Wykonawca jest zobowiązany do naprawy lub wymiany elementów objętych gwarancją w celu przywrócenia wartości użytkowej, technicznej lub estetycznej przedmiotu zamówienia.</w:t>
      </w:r>
    </w:p>
    <w:p w14:paraId="0F058D2F" w14:textId="2A87CB38" w:rsidR="00476430" w:rsidRPr="007E192A" w:rsidRDefault="00476430" w:rsidP="003F41FB">
      <w:pPr>
        <w:pStyle w:val="Akapitzlist"/>
        <w:numPr>
          <w:ilvl w:val="0"/>
          <w:numId w:val="57"/>
        </w:numPr>
        <w:spacing w:after="0" w:line="276" w:lineRule="auto"/>
        <w:ind w:left="357" w:hanging="357"/>
        <w:rPr>
          <w:rFonts w:cs="Arial"/>
        </w:rPr>
      </w:pPr>
      <w:r w:rsidRPr="007E192A">
        <w:rPr>
          <w:rFonts w:cs="Arial"/>
        </w:rPr>
        <w:t>Nie podlegają uprawnieniom z tytułu gwarancji</w:t>
      </w:r>
      <w:ins w:id="18" w:author="Zuzanna Kroina" w:date="2024-10-04T13:02:00Z">
        <w:r w:rsidR="00B72CD3">
          <w:rPr>
            <w:rFonts w:cs="Arial"/>
          </w:rPr>
          <w:t xml:space="preserve"> </w:t>
        </w:r>
      </w:ins>
      <w:del w:id="19" w:author="Zuzanna Kroina" w:date="2024-10-04T13:02:00Z">
        <w:r w:rsidRPr="007E192A" w:rsidDel="00B72CD3">
          <w:rPr>
            <w:rFonts w:cs="Arial"/>
          </w:rPr>
          <w:delText xml:space="preserve"> jakości</w:delText>
        </w:r>
      </w:del>
      <w:del w:id="20" w:author="Zuzanna Kroina" w:date="2024-10-04T13:14:00Z">
        <w:r w:rsidRPr="007E192A" w:rsidDel="00812D46">
          <w:rPr>
            <w:rFonts w:cs="Arial"/>
          </w:rPr>
          <w:delText xml:space="preserve"> </w:delText>
        </w:r>
      </w:del>
      <w:r w:rsidRPr="007E192A">
        <w:rPr>
          <w:rFonts w:cs="Arial"/>
        </w:rPr>
        <w:t>wady powstałe na skutek:</w:t>
      </w:r>
    </w:p>
    <w:p w14:paraId="6305FD3E" w14:textId="77777777" w:rsidR="00476430" w:rsidRPr="007E192A" w:rsidRDefault="00476430" w:rsidP="003F41FB">
      <w:pPr>
        <w:pStyle w:val="Akapitzlist"/>
        <w:numPr>
          <w:ilvl w:val="0"/>
          <w:numId w:val="52"/>
        </w:numPr>
        <w:spacing w:after="0" w:line="276" w:lineRule="auto"/>
        <w:rPr>
          <w:rFonts w:cs="Arial"/>
        </w:rPr>
      </w:pPr>
      <w:r w:rsidRPr="007E192A">
        <w:rPr>
          <w:rFonts w:cs="Arial"/>
        </w:rPr>
        <w:t>normalnego zużycia obiektu lub jego części,</w:t>
      </w:r>
    </w:p>
    <w:p w14:paraId="77D12410" w14:textId="77777777" w:rsidR="00476430" w:rsidRPr="007E192A" w:rsidRDefault="00476430" w:rsidP="003F41FB">
      <w:pPr>
        <w:pStyle w:val="Akapitzlist"/>
        <w:numPr>
          <w:ilvl w:val="0"/>
          <w:numId w:val="52"/>
        </w:numPr>
        <w:spacing w:after="0" w:line="276" w:lineRule="auto"/>
        <w:rPr>
          <w:rFonts w:cs="Arial"/>
        </w:rPr>
      </w:pPr>
      <w:r w:rsidRPr="007E192A">
        <w:rPr>
          <w:rFonts w:cs="Arial"/>
        </w:rPr>
        <w:t>szkód wynikłych z winy Zamawiającego,</w:t>
      </w:r>
    </w:p>
    <w:p w14:paraId="2D617346" w14:textId="77777777" w:rsidR="00476430" w:rsidRPr="007E192A" w:rsidRDefault="00476430" w:rsidP="003F41FB">
      <w:pPr>
        <w:pStyle w:val="Akapitzlist"/>
        <w:numPr>
          <w:ilvl w:val="0"/>
          <w:numId w:val="52"/>
        </w:numPr>
        <w:spacing w:after="0" w:line="276" w:lineRule="auto"/>
        <w:rPr>
          <w:rFonts w:cs="Arial"/>
        </w:rPr>
      </w:pPr>
      <w:r w:rsidRPr="007E192A">
        <w:rPr>
          <w:rFonts w:cs="Arial"/>
        </w:rPr>
        <w:t>siły wyższej.</w:t>
      </w:r>
    </w:p>
    <w:p w14:paraId="0E9008D8" w14:textId="77777777" w:rsidR="00476430" w:rsidRPr="007E192A" w:rsidRDefault="00476430" w:rsidP="003F41FB">
      <w:pPr>
        <w:pStyle w:val="Akapitzlist"/>
        <w:numPr>
          <w:ilvl w:val="0"/>
          <w:numId w:val="57"/>
        </w:numPr>
        <w:spacing w:after="0" w:line="276" w:lineRule="auto"/>
        <w:ind w:left="357" w:hanging="357"/>
        <w:rPr>
          <w:rFonts w:cs="Arial"/>
        </w:rPr>
      </w:pPr>
      <w:r w:rsidRPr="007E192A">
        <w:rPr>
          <w:rFonts w:cs="Arial"/>
        </w:rPr>
        <w:t>Niezależnie od uprawnień z tytułu gwarancji Wykonawca udziela rękojmi za wady fizyczne na wykonane roboty budowlane oraz zamontowane materiały, urządzenia i wyposażenie na zasadach określonych w Kodeksie cywilnym, chyba że co innego wynika z Umowy. Wykonawca zobowiązuje się do usunięcia wad fizycznych, jeżeli wady te ujawnią się w ciągu terminu określonego rękojmią (poprzez ich naprawę lub wymianę).</w:t>
      </w:r>
    </w:p>
    <w:p w14:paraId="46AFF3BA" w14:textId="77777777" w:rsidR="00476430" w:rsidRPr="007E192A" w:rsidRDefault="00476430" w:rsidP="003F41FB">
      <w:pPr>
        <w:pStyle w:val="Akapitzlist"/>
        <w:numPr>
          <w:ilvl w:val="0"/>
          <w:numId w:val="57"/>
        </w:numPr>
        <w:spacing w:after="0" w:line="276" w:lineRule="auto"/>
        <w:ind w:left="357" w:hanging="357"/>
        <w:rPr>
          <w:rFonts w:cs="Arial"/>
        </w:rPr>
      </w:pPr>
      <w:r w:rsidRPr="007E192A">
        <w:rPr>
          <w:rFonts w:cs="Arial"/>
        </w:rPr>
        <w:t>Okres rękojmi jest równy okresowi gwarancji. Jeżeli okres rękojmi ustalony przez pryzmat okresu gwarancji będzie krótszy od okresu rękojmi przewidzianego w Kodeksie cywilnym, to wtedy przyjmuje się, że okres rękojmi wynosi tyle, ile przewiduje Kodeks cywilny.</w:t>
      </w:r>
    </w:p>
    <w:p w14:paraId="6725F551" w14:textId="77777777" w:rsidR="00476430" w:rsidRPr="007E192A" w:rsidRDefault="00476430" w:rsidP="003F41FB">
      <w:pPr>
        <w:pStyle w:val="Akapitzlist"/>
        <w:numPr>
          <w:ilvl w:val="0"/>
          <w:numId w:val="57"/>
        </w:numPr>
        <w:spacing w:after="0" w:line="276" w:lineRule="auto"/>
        <w:ind w:left="357" w:hanging="357"/>
        <w:rPr>
          <w:rFonts w:cs="Arial"/>
        </w:rPr>
      </w:pPr>
      <w:r w:rsidRPr="007E192A">
        <w:rPr>
          <w:rFonts w:cs="Arial"/>
        </w:rPr>
        <w:t>Wykonawca zobowiązuje się w dniu odbioru końcowego zapewnić Zamawiającego, w formie pisemnej, że wykonane roboty budowlane są wolne od wad fizycznych oraz wad jakościowych.</w:t>
      </w:r>
    </w:p>
    <w:p w14:paraId="364120F5"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Termin udzielonej rękojmi za wady fizyczne oraz gwarancji biegnie od daty odbioru końcowego.</w:t>
      </w:r>
    </w:p>
    <w:p w14:paraId="7B9A2C7E"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Zamawiający może wykonywać uprawnienia z tytułu rękojmi za wady fizyczne, niezależnie od uprawnień wynikających z gwarancji.</w:t>
      </w:r>
    </w:p>
    <w:p w14:paraId="64A9E7A4"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lastRenderedPageBreak/>
        <w:t>W przypadku wystąpienia wad fizycznych (objętych rękojmią za wady fizyczne) lub wad jakościowych (objętych gwarancją) Wykonawca zobowiązany jest do ich usunięcia w terminie 14 dni, licząc od dnia powiadomienia go o wadzie, w ramach wynagrodzenia, o którym mowa w 15 ust. 1 Umowy.</w:t>
      </w:r>
    </w:p>
    <w:p w14:paraId="652860CF"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W przypadku, gdy usunięcie wady nie jest możliwe w terminie wskazanym w ust. 9 niniejszego paragrafu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ust. 9 niniejszego paragrafu.</w:t>
      </w:r>
    </w:p>
    <w:p w14:paraId="5916C40F"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 xml:space="preserve">Jeżeli Wykonawca nie usunie wad w terminie określonym w ust. 9, Zamawiający może zlecić usunięcie ich osobie trzeciej na koszt i ryzyko Wykonawcy bez konieczności uprzedniego uzyskania upoważnienia sądowego. </w:t>
      </w:r>
    </w:p>
    <w:p w14:paraId="596C4BA3"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Usunięcie wad powinno być stwierdzone protokolarnie.</w:t>
      </w:r>
    </w:p>
    <w:p w14:paraId="2A9EA467" w14:textId="77777777" w:rsidR="00476430" w:rsidRPr="007E192A" w:rsidRDefault="00476430" w:rsidP="004E622D">
      <w:pPr>
        <w:pStyle w:val="Akapitzlist"/>
        <w:numPr>
          <w:ilvl w:val="0"/>
          <w:numId w:val="57"/>
        </w:numPr>
        <w:spacing w:after="0" w:line="276" w:lineRule="auto"/>
        <w:ind w:left="357" w:hanging="357"/>
        <w:rPr>
          <w:rFonts w:cs="Arial"/>
        </w:rPr>
      </w:pPr>
      <w:r w:rsidRPr="007E192A">
        <w:rPr>
          <w:rFonts w:cs="Arial"/>
        </w:rPr>
        <w:t>Zamawiający obciąży Wykonawcę kosztami wykonania zastępczego, o którym mowa w ust. 11 niniejszego paragrafu. Wykonawca jest zobowiązany zwrócić Zamawiającemu kwotę wykonania zastępczego w ciągu 14 dni od dnia otrzymania wezwania do zapłaty. W przypadku niezwrócenia przez Wykonawcę kosztów wykonania zastępczego, koszty te zostaną pokryte z zabezpieczenia należytego wykonania Umowy.</w:t>
      </w:r>
    </w:p>
    <w:p w14:paraId="2315C462"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W szczególnych przypadkach, gdy wada stanowi zagrożenie dla życia lub zdrowia ludzi lub spowodowała albo może spowodować szkodę, Wykonawca zobowiązany jest do niezwłocznego zabezpieczenia miejsca awarii w celu usunięcia zagrożeń lub niedopuszczenia do powstania szkody albo powiększenia się szkody.</w:t>
      </w:r>
    </w:p>
    <w:p w14:paraId="151BA996"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 xml:space="preserve">Jeżeli dla ustalenia istnienia wad w ramach gwarancji lub rękojmi lub ich przyczyn niezbędne jest dokonanie prób, badań, odkryć lub ekspertyz, Zamawiający ma prawo zlecić dokonanie tych czynności na koszt Wykonawcy bez konieczności uprzedniego uzyskania upoważnienia sądowego. Rozliczenie pomiędzy Stronami nastąpi na zasadach określonych w ust. 13 niniejszego paragrafu. </w:t>
      </w:r>
    </w:p>
    <w:p w14:paraId="6145ABFE" w14:textId="7777777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Wykonawca jest odpowiedzialny za wszelkie szkody, które spowodował w związku z usuwaniem wad.</w:t>
      </w:r>
    </w:p>
    <w:p w14:paraId="48E41A92" w14:textId="49DB2F1F"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 xml:space="preserve">Powiadomienie o wystąpieniu wady Zamawiający zgłasza Wykonawcy elektronicznie, na adres e – mail: </w:t>
      </w:r>
      <w:r w:rsidR="00D51C79">
        <w:rPr>
          <w:rFonts w:cs="Arial"/>
        </w:rPr>
        <w:t>........................</w:t>
      </w:r>
      <w:r w:rsidRPr="007E192A">
        <w:rPr>
          <w:rFonts w:cs="Arial"/>
        </w:rPr>
        <w:t xml:space="preserve"> .</w:t>
      </w:r>
    </w:p>
    <w:p w14:paraId="71DC3112" w14:textId="5BEF6017"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W przypadku usunięcia przez Wykonawcę wady</w:t>
      </w:r>
      <w:r w:rsidR="00F41420">
        <w:rPr>
          <w:rFonts w:cs="Arial"/>
        </w:rPr>
        <w:t xml:space="preserve"> istotnej</w:t>
      </w:r>
      <w:r w:rsidRPr="007E192A">
        <w:rPr>
          <w:rFonts w:cs="Arial"/>
        </w:rPr>
        <w:t xml:space="preserve"> lub wykonania wadliwej części robót budowlanych na nowo, termin gwarancji biegnie na nowo od chwili wykonania tych robót budowlanych lub usunięcia wad</w:t>
      </w:r>
      <w:r w:rsidR="00F41420">
        <w:rPr>
          <w:rFonts w:cs="Arial"/>
        </w:rPr>
        <w:t>y istotnej</w:t>
      </w:r>
      <w:r w:rsidRPr="007E192A">
        <w:rPr>
          <w:rFonts w:cs="Arial"/>
        </w:rPr>
        <w:t>. W innych przypadkach termin gwarancji ulega przedłużeniu o czas w ciągu, którego wskutek wady przedmiotu zamówienia objętego gwarancją Zamawiający nie mógł z tego przedmiotu zamówienia korzystać.</w:t>
      </w:r>
    </w:p>
    <w:p w14:paraId="27537E2B" w14:textId="368BE37C" w:rsidR="00476430" w:rsidRPr="007E192A" w:rsidRDefault="00476430" w:rsidP="001B6D39">
      <w:pPr>
        <w:pStyle w:val="Akapitzlist"/>
        <w:numPr>
          <w:ilvl w:val="0"/>
          <w:numId w:val="57"/>
        </w:numPr>
        <w:spacing w:after="0" w:line="276" w:lineRule="auto"/>
        <w:ind w:left="357" w:hanging="357"/>
        <w:rPr>
          <w:rFonts w:cs="Arial"/>
        </w:rPr>
      </w:pPr>
      <w:r w:rsidRPr="007E192A">
        <w:rPr>
          <w:rFonts w:cs="Arial"/>
        </w:rPr>
        <w:t>W okresie rękojmi i gwarancji</w:t>
      </w:r>
      <w:ins w:id="21" w:author="Zuzanna Kroina" w:date="2024-10-04T13:02:00Z">
        <w:r w:rsidR="00B72CD3">
          <w:rPr>
            <w:rFonts w:cs="Arial"/>
          </w:rPr>
          <w:t xml:space="preserve"> </w:t>
        </w:r>
      </w:ins>
      <w:del w:id="22" w:author="Zuzanna Kroina" w:date="2024-10-04T13:02:00Z">
        <w:r w:rsidRPr="007E192A" w:rsidDel="00B72CD3">
          <w:rPr>
            <w:rFonts w:cs="Arial"/>
          </w:rPr>
          <w:delText xml:space="preserve"> jakości </w:delText>
        </w:r>
      </w:del>
      <w:r w:rsidRPr="007E192A">
        <w:rPr>
          <w:rFonts w:cs="Arial"/>
        </w:rPr>
        <w:t>Wykonawca zobowiązany jest do pisemnego zawiadomienia Zamawiającego o:</w:t>
      </w:r>
    </w:p>
    <w:p w14:paraId="491C1090" w14:textId="77777777" w:rsidR="00476430" w:rsidRPr="007E192A" w:rsidRDefault="00476430" w:rsidP="001B6D39">
      <w:pPr>
        <w:pStyle w:val="Akapitzlist"/>
        <w:numPr>
          <w:ilvl w:val="0"/>
          <w:numId w:val="51"/>
        </w:numPr>
        <w:spacing w:after="0" w:line="276" w:lineRule="auto"/>
        <w:rPr>
          <w:rFonts w:cs="Arial"/>
        </w:rPr>
      </w:pPr>
      <w:r w:rsidRPr="007E192A">
        <w:rPr>
          <w:rFonts w:cs="Arial"/>
        </w:rPr>
        <w:t>zmianie siedziby lub nazwy Wykonawcy,</w:t>
      </w:r>
    </w:p>
    <w:p w14:paraId="54B42F17" w14:textId="77777777" w:rsidR="00476430" w:rsidRPr="007E192A" w:rsidRDefault="00476430" w:rsidP="001B6D39">
      <w:pPr>
        <w:pStyle w:val="Akapitzlist"/>
        <w:numPr>
          <w:ilvl w:val="0"/>
          <w:numId w:val="51"/>
        </w:numPr>
        <w:spacing w:after="0" w:line="276" w:lineRule="auto"/>
        <w:rPr>
          <w:rFonts w:cs="Arial"/>
        </w:rPr>
      </w:pPr>
      <w:r w:rsidRPr="007E192A">
        <w:rPr>
          <w:rFonts w:cs="Arial"/>
        </w:rPr>
        <w:t>wszczęciu postępowania upadłościowego,</w:t>
      </w:r>
    </w:p>
    <w:p w14:paraId="1F7F69D6" w14:textId="3FBA519D" w:rsidR="00476430" w:rsidRDefault="00476430" w:rsidP="00F41420">
      <w:pPr>
        <w:pStyle w:val="Akapitzlist"/>
        <w:numPr>
          <w:ilvl w:val="0"/>
          <w:numId w:val="51"/>
        </w:numPr>
        <w:spacing w:after="0" w:line="276" w:lineRule="auto"/>
        <w:rPr>
          <w:rFonts w:cs="Arial"/>
        </w:rPr>
      </w:pPr>
      <w:r w:rsidRPr="007E192A">
        <w:rPr>
          <w:rFonts w:cs="Arial"/>
        </w:rPr>
        <w:t>wszczęciu postępowania restrukturyzacyjnego,</w:t>
      </w:r>
    </w:p>
    <w:p w14:paraId="760C0078" w14:textId="77777777" w:rsidR="00476430" w:rsidRPr="007E192A" w:rsidRDefault="00476430" w:rsidP="003F41FB">
      <w:pPr>
        <w:pStyle w:val="Akapitzlist"/>
        <w:numPr>
          <w:ilvl w:val="0"/>
          <w:numId w:val="51"/>
        </w:numPr>
        <w:spacing w:after="0" w:line="276" w:lineRule="auto"/>
        <w:rPr>
          <w:rFonts w:cs="Arial"/>
        </w:rPr>
      </w:pPr>
      <w:r w:rsidRPr="007E192A">
        <w:rPr>
          <w:rFonts w:cs="Arial"/>
        </w:rPr>
        <w:t>ogłoszeniu swojej likwidacji,</w:t>
      </w:r>
    </w:p>
    <w:p w14:paraId="457AF19B" w14:textId="77777777" w:rsidR="00476430" w:rsidRPr="007E192A" w:rsidRDefault="00476430" w:rsidP="003F41FB">
      <w:pPr>
        <w:pStyle w:val="Akapitzlist"/>
        <w:numPr>
          <w:ilvl w:val="0"/>
          <w:numId w:val="51"/>
        </w:numPr>
        <w:spacing w:after="0" w:line="276" w:lineRule="auto"/>
        <w:rPr>
          <w:rFonts w:cs="Arial"/>
        </w:rPr>
      </w:pPr>
      <w:r w:rsidRPr="007E192A">
        <w:rPr>
          <w:rFonts w:cs="Arial"/>
        </w:rPr>
        <w:t>zawieszeniu działalności</w:t>
      </w:r>
    </w:p>
    <w:p w14:paraId="1893A472" w14:textId="77777777" w:rsidR="00476430" w:rsidRPr="007E192A" w:rsidRDefault="00476430" w:rsidP="007371DB">
      <w:pPr>
        <w:spacing w:after="0" w:line="276" w:lineRule="auto"/>
        <w:ind w:left="357"/>
        <w:rPr>
          <w:rFonts w:ascii="Arial" w:hAnsi="Arial" w:cs="Arial"/>
        </w:rPr>
      </w:pPr>
      <w:r w:rsidRPr="007E192A">
        <w:rPr>
          <w:rFonts w:ascii="Arial" w:hAnsi="Arial" w:cs="Arial"/>
        </w:rPr>
        <w:t>w terminie 7 dni od daty zaistnienia tych okoliczności.</w:t>
      </w:r>
    </w:p>
    <w:p w14:paraId="3BBCB1C0" w14:textId="77777777" w:rsidR="006E65E6" w:rsidRPr="007E192A" w:rsidRDefault="006E65E6" w:rsidP="007371DB">
      <w:pPr>
        <w:spacing w:after="0" w:line="276" w:lineRule="auto"/>
        <w:rPr>
          <w:rFonts w:ascii="Arial" w:hAnsi="Arial" w:cs="Arial"/>
          <w:b/>
          <w:bCs/>
        </w:rPr>
      </w:pPr>
    </w:p>
    <w:p w14:paraId="7D83F6C7" w14:textId="6EE163E7" w:rsidR="00CF0B2F" w:rsidRPr="007E192A" w:rsidRDefault="00CF0B2F" w:rsidP="007371DB">
      <w:pPr>
        <w:spacing w:after="0" w:line="276" w:lineRule="auto"/>
        <w:jc w:val="center"/>
        <w:rPr>
          <w:rFonts w:ascii="Arial" w:hAnsi="Arial" w:cs="Arial"/>
          <w:b/>
          <w:bCs/>
        </w:rPr>
      </w:pPr>
      <w:r w:rsidRPr="007E192A">
        <w:rPr>
          <w:rFonts w:ascii="Arial" w:hAnsi="Arial" w:cs="Arial"/>
          <w:b/>
          <w:bCs/>
        </w:rPr>
        <w:t>§18</w:t>
      </w:r>
    </w:p>
    <w:p w14:paraId="4A9F1B71"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Odstąpienie od Umowy</w:t>
      </w:r>
    </w:p>
    <w:p w14:paraId="1BCCF4F5" w14:textId="0CDC3A2B"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 xml:space="preserve">Zamawiający zastrzega sobie </w:t>
      </w:r>
      <w:ins w:id="23" w:author="Zuzanna Kroina" w:date="2024-10-04T13:04:00Z">
        <w:r w:rsidR="00B72CD3">
          <w:rPr>
            <w:rFonts w:cs="Arial"/>
          </w:rPr>
          <w:t xml:space="preserve">umowne </w:t>
        </w:r>
      </w:ins>
      <w:r w:rsidRPr="007E192A">
        <w:rPr>
          <w:rFonts w:cs="Arial"/>
        </w:rPr>
        <w:t>prawo</w:t>
      </w:r>
      <w:del w:id="24" w:author="Zuzanna Kroina" w:date="2024-10-04T13:04:00Z">
        <w:r w:rsidRPr="007E192A" w:rsidDel="00B72CD3">
          <w:rPr>
            <w:rFonts w:cs="Arial"/>
          </w:rPr>
          <w:delText xml:space="preserve"> do</w:delText>
        </w:r>
      </w:del>
      <w:r w:rsidRPr="007E192A">
        <w:rPr>
          <w:rFonts w:cs="Arial"/>
        </w:rPr>
        <w:t xml:space="preserve"> odstąpienia od Umowy, </w:t>
      </w:r>
      <w:ins w:id="25" w:author="Zuzanna Kroina" w:date="2024-10-04T13:03:00Z">
        <w:r w:rsidR="00B72CD3">
          <w:rPr>
            <w:rFonts w:cs="Arial"/>
          </w:rPr>
          <w:t>w przypadku gdy</w:t>
        </w:r>
      </w:ins>
      <w:del w:id="26" w:author="Zuzanna Kroina" w:date="2024-10-04T13:03:00Z">
        <w:r w:rsidRPr="007E192A" w:rsidDel="00B72CD3">
          <w:rPr>
            <w:rFonts w:cs="Arial"/>
          </w:rPr>
          <w:delText>jeżeli</w:delText>
        </w:r>
      </w:del>
      <w:r w:rsidRPr="007E192A">
        <w:rPr>
          <w:rFonts w:cs="Arial"/>
        </w:rPr>
        <w:t>:</w:t>
      </w:r>
    </w:p>
    <w:p w14:paraId="05E647EE" w14:textId="51829435" w:rsidR="00476430" w:rsidRPr="007E192A" w:rsidRDefault="00476430" w:rsidP="003F41FB">
      <w:pPr>
        <w:pStyle w:val="Akapitzlist"/>
        <w:numPr>
          <w:ilvl w:val="0"/>
          <w:numId w:val="55"/>
        </w:numPr>
        <w:spacing w:after="0" w:line="276" w:lineRule="auto"/>
        <w:rPr>
          <w:rFonts w:cs="Arial"/>
        </w:rPr>
      </w:pPr>
      <w:r w:rsidRPr="007E192A">
        <w:rPr>
          <w:rFonts w:cs="Arial"/>
        </w:rPr>
        <w:t>Wykonawca realizuje roboty budowlane, stanowiące przedmiot zamówienia, w sposób niezgodny z dokumentacją</w:t>
      </w:r>
      <w:r w:rsidR="00B26663">
        <w:rPr>
          <w:rFonts w:cs="Arial"/>
        </w:rPr>
        <w:t xml:space="preserve"> techniczną</w:t>
      </w:r>
      <w:r w:rsidRPr="007E192A">
        <w:rPr>
          <w:rFonts w:cs="Arial"/>
        </w:rPr>
        <w:t>, specyfikacjami technicznymi wykonania i odbioru robót budowlanych, wskazaniami Zamawiającego, wskazaniami inspektora/inspektorów nadzoru inwestorskiego lub postanowieniami Umowy pomimo wezwania Wykonawcy do zaniechania naruszeń i bezskutecznego upływu terminu wskazanego w tym wezwaniu,</w:t>
      </w:r>
    </w:p>
    <w:p w14:paraId="6E623932" w14:textId="77777777" w:rsidR="00476430" w:rsidRPr="007E192A" w:rsidRDefault="00476430" w:rsidP="003F41FB">
      <w:pPr>
        <w:pStyle w:val="Akapitzlist"/>
        <w:numPr>
          <w:ilvl w:val="0"/>
          <w:numId w:val="55"/>
        </w:numPr>
        <w:spacing w:after="0" w:line="276" w:lineRule="auto"/>
        <w:rPr>
          <w:rFonts w:cs="Arial"/>
          <w:bCs/>
        </w:rPr>
      </w:pPr>
      <w:r w:rsidRPr="007E192A">
        <w:rPr>
          <w:rFonts w:cs="Arial"/>
        </w:rPr>
        <w:t>Wykonawca nie rozpoczął robót budowlanych bez uzasadnionej przyczyny w okresie 20 dni od daty przekazania terenu budowy,</w:t>
      </w:r>
    </w:p>
    <w:p w14:paraId="493914CC" w14:textId="77777777" w:rsidR="00476430" w:rsidRPr="007E192A" w:rsidRDefault="00476430" w:rsidP="003F41FB">
      <w:pPr>
        <w:pStyle w:val="Akapitzlist"/>
        <w:numPr>
          <w:ilvl w:val="0"/>
          <w:numId w:val="55"/>
        </w:numPr>
        <w:spacing w:after="0" w:line="276" w:lineRule="auto"/>
        <w:rPr>
          <w:rFonts w:cs="Arial"/>
        </w:rPr>
      </w:pPr>
      <w:r w:rsidRPr="007E192A">
        <w:rPr>
          <w:rFonts w:cs="Arial"/>
        </w:rPr>
        <w:t>zwłoka w wykonaniu przedmiotu zamówienia przekroczy 30 dni,</w:t>
      </w:r>
    </w:p>
    <w:p w14:paraId="2DDFA3A9" w14:textId="77777777" w:rsidR="00476430" w:rsidRPr="007E192A" w:rsidRDefault="00476430" w:rsidP="003F41FB">
      <w:pPr>
        <w:pStyle w:val="Akapitzlist"/>
        <w:numPr>
          <w:ilvl w:val="0"/>
          <w:numId w:val="55"/>
        </w:numPr>
        <w:spacing w:after="0" w:line="276" w:lineRule="auto"/>
        <w:rPr>
          <w:rFonts w:cs="Arial"/>
        </w:rPr>
      </w:pPr>
      <w:r w:rsidRPr="007E192A">
        <w:rPr>
          <w:rFonts w:cs="Arial"/>
        </w:rPr>
        <w:t>Wykonawca bez zgody Zamawiającego przerwał realizację robót budowlanych i przerwa trwa dłużej niż 20 dni,</w:t>
      </w:r>
    </w:p>
    <w:p w14:paraId="77966428" w14:textId="67CFA18B" w:rsidR="00476430" w:rsidRPr="007E192A" w:rsidRDefault="00476430" w:rsidP="003F41FB">
      <w:pPr>
        <w:pStyle w:val="Akapitzlist"/>
        <w:numPr>
          <w:ilvl w:val="0"/>
          <w:numId w:val="55"/>
        </w:numPr>
        <w:spacing w:after="0" w:line="276" w:lineRule="auto"/>
        <w:rPr>
          <w:rFonts w:cs="Arial"/>
        </w:rPr>
      </w:pPr>
      <w:r w:rsidRPr="007E192A">
        <w:rPr>
          <w:rFonts w:cs="Arial"/>
        </w:rPr>
        <w:t>Wykonawca nie przekazał Zamawiającemu, w wyznaczonym terminie, dowodów ubezpieczenia, o którym mowa w §10 Umowy lub nie zapewnił jego ciągłości w okresach wynikających z Umowy</w:t>
      </w:r>
      <w:ins w:id="27" w:author="Zuzanna Kroina" w:date="2024-10-08T10:24:00Z">
        <w:r w:rsidR="003F7494">
          <w:rPr>
            <w:rFonts w:cs="Arial"/>
          </w:rPr>
          <w:t>.</w:t>
        </w:r>
      </w:ins>
      <w:del w:id="28" w:author="Zuzanna Kroina" w:date="2024-10-08T10:24:00Z">
        <w:r w:rsidRPr="007E192A" w:rsidDel="003F7494">
          <w:rPr>
            <w:rFonts w:cs="Arial"/>
          </w:rPr>
          <w:delText>,</w:delText>
        </w:r>
      </w:del>
    </w:p>
    <w:p w14:paraId="5F8D4399" w14:textId="381C147E" w:rsidR="00476430" w:rsidRPr="007E192A" w:rsidDel="00812D46" w:rsidRDefault="00476430" w:rsidP="003F41FB">
      <w:pPr>
        <w:pStyle w:val="Akapitzlist"/>
        <w:numPr>
          <w:ilvl w:val="0"/>
          <w:numId w:val="55"/>
        </w:numPr>
        <w:spacing w:after="0" w:line="276" w:lineRule="auto"/>
        <w:rPr>
          <w:del w:id="29" w:author="Zuzanna Kroina" w:date="2024-10-04T13:07:00Z"/>
          <w:rFonts w:cs="Arial"/>
        </w:rPr>
      </w:pPr>
      <w:del w:id="30" w:author="Zuzanna Kroina" w:date="2024-10-04T13:07:00Z">
        <w:r w:rsidRPr="007E192A" w:rsidDel="00812D46">
          <w:rPr>
            <w:rFonts w:cs="Arial"/>
          </w:rPr>
          <w:delText>wystąpiła konieczność co najmniej trzykrotnego dokonania przez Zamawiającego bezpośredniej zapłaty podwykonawcy lub dalszemu podwykonawcy lub konieczność dokonania bezpośrednich zapłat na sumę większą niż 5% wartości Umowy,</w:delText>
        </w:r>
      </w:del>
    </w:p>
    <w:p w14:paraId="1496A071" w14:textId="284AED08" w:rsidR="00476430" w:rsidRPr="007E192A" w:rsidDel="00812D46" w:rsidRDefault="00476430" w:rsidP="003F41FB">
      <w:pPr>
        <w:pStyle w:val="Akapitzlist"/>
        <w:numPr>
          <w:ilvl w:val="0"/>
          <w:numId w:val="55"/>
        </w:numPr>
        <w:spacing w:after="0" w:line="276" w:lineRule="auto"/>
        <w:rPr>
          <w:del w:id="31" w:author="Zuzanna Kroina" w:date="2024-10-04T13:07:00Z"/>
          <w:rFonts w:cs="Arial"/>
        </w:rPr>
      </w:pPr>
      <w:del w:id="32" w:author="Zuzanna Kroina" w:date="2024-10-04T13:07:00Z">
        <w:r w:rsidRPr="007E192A" w:rsidDel="00812D46">
          <w:rPr>
            <w:rFonts w:cs="Arial"/>
          </w:rPr>
          <w:delText>wystąpią okoliczności, o których mowa w art. 635 Kodeksu cywilnego.</w:delText>
        </w:r>
      </w:del>
    </w:p>
    <w:p w14:paraId="7195DA33" w14:textId="5D741BC7" w:rsidR="00476430" w:rsidRDefault="00476430" w:rsidP="007371DB">
      <w:pPr>
        <w:pStyle w:val="Akapitzlist"/>
        <w:numPr>
          <w:ilvl w:val="6"/>
          <w:numId w:val="21"/>
        </w:numPr>
        <w:spacing w:after="0" w:line="276" w:lineRule="auto"/>
        <w:ind w:left="357" w:hanging="357"/>
        <w:rPr>
          <w:ins w:id="33" w:author="Zuzanna Kroina" w:date="2024-10-04T13:07:00Z"/>
          <w:rFonts w:cs="Arial"/>
        </w:rPr>
      </w:pPr>
      <w:r w:rsidRPr="007E192A">
        <w:rPr>
          <w:rFonts w:cs="Arial"/>
        </w:rPr>
        <w:t xml:space="preserve">W przypadkach określonych w ust. 1 niniejszego paragrafu, odstąpienie od Umowy może nastąpić w terminie 30 dni od powzięcia wiadomości o zaistnieniu okoliczności, o których mowa w ust. 1 niniejszego paragrafu, </w:t>
      </w:r>
    </w:p>
    <w:p w14:paraId="4A5A9342" w14:textId="0A87B568" w:rsidR="00812D46" w:rsidRPr="007E192A" w:rsidRDefault="00812D46" w:rsidP="007371DB">
      <w:pPr>
        <w:pStyle w:val="Akapitzlist"/>
        <w:numPr>
          <w:ilvl w:val="6"/>
          <w:numId w:val="21"/>
        </w:numPr>
        <w:spacing w:after="0" w:line="276" w:lineRule="auto"/>
        <w:ind w:left="357" w:hanging="357"/>
        <w:rPr>
          <w:rFonts w:cs="Arial"/>
        </w:rPr>
      </w:pPr>
      <w:ins w:id="34" w:author="Zuzanna Kroina" w:date="2024-10-04T13:07:00Z">
        <w:r>
          <w:rPr>
            <w:rFonts w:cs="Arial"/>
          </w:rPr>
          <w:t xml:space="preserve">Niezależnie od umownego prawa </w:t>
        </w:r>
      </w:ins>
      <w:ins w:id="35" w:author="Zuzanna Kroina" w:date="2024-10-04T13:08:00Z">
        <w:r>
          <w:rPr>
            <w:rFonts w:cs="Arial"/>
          </w:rPr>
          <w:t>odstąpienia od Umowy, Zamawiającemu przysługuje ustawowe prawo</w:t>
        </w:r>
      </w:ins>
      <w:ins w:id="36" w:author="Zuzanna Kroina" w:date="2024-10-08T10:24:00Z">
        <w:r w:rsidR="003F7494">
          <w:rPr>
            <w:rFonts w:cs="Arial"/>
          </w:rPr>
          <w:t xml:space="preserve"> </w:t>
        </w:r>
      </w:ins>
      <w:ins w:id="37" w:author="Zuzanna Kroina" w:date="2024-10-04T13:08:00Z">
        <w:r>
          <w:rPr>
            <w:rFonts w:cs="Arial"/>
          </w:rPr>
          <w:t>odstąpienia od Umowy, w szczególności uregulowane w Kodeksie cywilnym i ustawie Prawo zamówień publicznych.</w:t>
        </w:r>
      </w:ins>
    </w:p>
    <w:p w14:paraId="1CE0DDDA" w14:textId="77777777"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Odstąpienie od Umowy powinno nastąpić w formie pisemnej pod rygorem nieważności i zawierać uzasadnienie.</w:t>
      </w:r>
    </w:p>
    <w:p w14:paraId="79ABA977" w14:textId="77777777"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W przypadku odstąpienia od Umowy po rozpoczęciu robót budowlanych, Wykonawcę oraz Zamawiającego obciążają następujące obowiązki szczegółowe:</w:t>
      </w:r>
    </w:p>
    <w:p w14:paraId="4991400D" w14:textId="77777777" w:rsidR="00476430" w:rsidRPr="007E192A" w:rsidRDefault="00476430" w:rsidP="003F41FB">
      <w:pPr>
        <w:pStyle w:val="Akapitzlist"/>
        <w:numPr>
          <w:ilvl w:val="0"/>
          <w:numId w:val="56"/>
        </w:numPr>
        <w:spacing w:after="0" w:line="276" w:lineRule="auto"/>
        <w:rPr>
          <w:rFonts w:cs="Arial"/>
        </w:rPr>
      </w:pPr>
      <w:r w:rsidRPr="007E192A">
        <w:rPr>
          <w:rFonts w:cs="Arial"/>
        </w:rPr>
        <w:t>Wykonawca natychmiast wstrzyma wykonywanie robót budowlanych, poza mającymi na celu ochronę życia i własności, zabezpieczy przerwane roboty i teren budowy oraz opuści go najpóźniej w terminie wskazanym przez Zamawiającego,</w:t>
      </w:r>
    </w:p>
    <w:p w14:paraId="64531C72" w14:textId="77777777" w:rsidR="00476430" w:rsidRPr="007E192A" w:rsidRDefault="00476430" w:rsidP="003F41FB">
      <w:pPr>
        <w:pStyle w:val="Akapitzlist"/>
        <w:numPr>
          <w:ilvl w:val="0"/>
          <w:numId w:val="56"/>
        </w:numPr>
        <w:spacing w:after="0" w:line="276" w:lineRule="auto"/>
        <w:rPr>
          <w:rFonts w:cs="Arial"/>
        </w:rPr>
      </w:pPr>
      <w:r w:rsidRPr="007E192A">
        <w:rPr>
          <w:rFonts w:cs="Arial"/>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3772691" w14:textId="77777777" w:rsidR="00476430" w:rsidRPr="007E192A" w:rsidRDefault="00476430" w:rsidP="003F41FB">
      <w:pPr>
        <w:pStyle w:val="Akapitzlist"/>
        <w:numPr>
          <w:ilvl w:val="0"/>
          <w:numId w:val="56"/>
        </w:numPr>
        <w:spacing w:after="0" w:line="276" w:lineRule="auto"/>
        <w:rPr>
          <w:rFonts w:cs="Arial"/>
        </w:rPr>
      </w:pPr>
      <w:r w:rsidRPr="007E192A">
        <w:rPr>
          <w:rFonts w:cs="Arial"/>
        </w:rPr>
        <w:t>w terminie wspólnie uzgodnionym przez Strony, ale nie dłuższym niż 7 dni od daty odstąpienia od Umowy, Wykonawca, przy udziale Zamawiającego, sporządzi szczegółowy protokół inwentaryzacji robót w toku, według stanu na dzień odstąpienia,</w:t>
      </w:r>
    </w:p>
    <w:p w14:paraId="6D0F6AC1" w14:textId="77777777" w:rsidR="00476430" w:rsidRPr="007E192A" w:rsidRDefault="00476430" w:rsidP="003F41FB">
      <w:pPr>
        <w:pStyle w:val="Akapitzlist"/>
        <w:numPr>
          <w:ilvl w:val="0"/>
          <w:numId w:val="56"/>
        </w:numPr>
        <w:spacing w:after="0" w:line="276" w:lineRule="auto"/>
        <w:rPr>
          <w:rFonts w:cs="Arial"/>
        </w:rPr>
      </w:pPr>
      <w:r w:rsidRPr="007E192A">
        <w:rPr>
          <w:rFonts w:cs="Arial"/>
        </w:rPr>
        <w:t>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p>
    <w:p w14:paraId="037F6567" w14:textId="3547B9CD" w:rsidR="00476430" w:rsidRPr="007E192A" w:rsidRDefault="00476430" w:rsidP="003F41FB">
      <w:pPr>
        <w:pStyle w:val="Akapitzlist"/>
        <w:numPr>
          <w:ilvl w:val="0"/>
          <w:numId w:val="56"/>
        </w:numPr>
        <w:spacing w:after="0" w:line="276" w:lineRule="auto"/>
        <w:rPr>
          <w:rFonts w:cs="Arial"/>
        </w:rPr>
      </w:pPr>
      <w:r w:rsidRPr="007E192A">
        <w:rPr>
          <w:rFonts w:cs="Arial"/>
        </w:rPr>
        <w:lastRenderedPageBreak/>
        <w:t xml:space="preserve">Wykonawca sporządzi na podstawie protokołu inwentaryzacji robót (ust. </w:t>
      </w:r>
      <w:ins w:id="38" w:author="Zuzanna Kroina" w:date="2024-10-04T13:09:00Z">
        <w:r w:rsidR="00812D46">
          <w:rPr>
            <w:rFonts w:cs="Arial"/>
          </w:rPr>
          <w:t>5</w:t>
        </w:r>
      </w:ins>
      <w:del w:id="39" w:author="Zuzanna Kroina" w:date="2024-10-04T13:09:00Z">
        <w:r w:rsidRPr="007E192A" w:rsidDel="00812D46">
          <w:rPr>
            <w:rFonts w:cs="Arial"/>
          </w:rPr>
          <w:delText>4</w:delText>
        </w:r>
      </w:del>
      <w:r w:rsidRPr="007E192A">
        <w:rPr>
          <w:rFonts w:cs="Arial"/>
        </w:rPr>
        <w:t xml:space="preserve"> pkt 3) niniejszego paragrafu) oraz wykazu materiałów (ust. </w:t>
      </w:r>
      <w:ins w:id="40" w:author="Zuzanna Kroina" w:date="2024-10-04T13:09:00Z">
        <w:r w:rsidR="00812D46">
          <w:rPr>
            <w:rFonts w:cs="Arial"/>
          </w:rPr>
          <w:t>5</w:t>
        </w:r>
      </w:ins>
      <w:del w:id="41" w:author="Zuzanna Kroina" w:date="2024-10-04T13:09:00Z">
        <w:r w:rsidRPr="007E192A" w:rsidDel="00812D46">
          <w:rPr>
            <w:rFonts w:cs="Arial"/>
          </w:rPr>
          <w:delText>4</w:delText>
        </w:r>
      </w:del>
      <w:r w:rsidRPr="007E192A">
        <w:rPr>
          <w:rFonts w:cs="Arial"/>
        </w:rPr>
        <w:t xml:space="preserve"> pkt 4) niniejszego paragrafu) kosztorys,</w:t>
      </w:r>
    </w:p>
    <w:p w14:paraId="4961DA7D" w14:textId="77777777" w:rsidR="00476430" w:rsidRPr="007E192A" w:rsidRDefault="00476430" w:rsidP="003F41FB">
      <w:pPr>
        <w:pStyle w:val="Akapitzlist"/>
        <w:numPr>
          <w:ilvl w:val="0"/>
          <w:numId w:val="56"/>
        </w:numPr>
        <w:spacing w:after="0" w:line="276" w:lineRule="auto"/>
        <w:rPr>
          <w:rFonts w:cs="Arial"/>
        </w:rPr>
      </w:pPr>
      <w:r w:rsidRPr="007E192A">
        <w:rPr>
          <w:rFonts w:cs="Arial"/>
        </w:rPr>
        <w:t>Wykonawca niezwłocznie, a najpóźniej w terminie 10 dni od daty odstąpienia od Umowy, zgłosi do odbioru roboty przerwane i roboty zabezpieczające,</w:t>
      </w:r>
    </w:p>
    <w:p w14:paraId="4A07BE7B" w14:textId="77777777" w:rsidR="00476430" w:rsidRPr="007E192A" w:rsidRDefault="00476430" w:rsidP="003F41FB">
      <w:pPr>
        <w:pStyle w:val="Akapitzlist"/>
        <w:numPr>
          <w:ilvl w:val="0"/>
          <w:numId w:val="56"/>
        </w:numPr>
        <w:spacing w:after="0" w:line="276" w:lineRule="auto"/>
        <w:rPr>
          <w:rFonts w:cs="Arial"/>
        </w:rPr>
      </w:pPr>
      <w:r w:rsidRPr="007E192A">
        <w:rPr>
          <w:rFonts w:cs="Arial"/>
        </w:rPr>
        <w:t>Wykonawca niezwłocznie, a najpóźniej w terminie 30 dni od daty odstąpienia od Umowy, usunie z terenu budowy urządzenia zaplecza przez niego dostarczone lub wzniesione, materiały lub urządzenia niestanowiące własności Zamawiającego lub ustali zasady przekazania tego majątku Zamawiającemu.</w:t>
      </w:r>
    </w:p>
    <w:p w14:paraId="2623630E" w14:textId="13F90031"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W przypadku odstąpienia od Umowy po rozpoczęciu robót budowlanych, Zamawiający zapłaci Wykonawcy wynagrodzenie za roboty wykonane do dnia odstąpienia,  pomniejszone o roszczenia Zamawiającego z tytułu kar umownych oraz ewentualne roszczenia o obniżenie ceny na podstawie rękojmi lub gwarancji lub inne roszczenia odszkodowawcze oraz pokryje koszty za zakupione materiały i urządzenia nienadające się do wbudowania w inny obiekt. Postanowienia §15 i §16 stosuje się odpowiednio.</w:t>
      </w:r>
    </w:p>
    <w:p w14:paraId="369BD8EB" w14:textId="1346FA4D"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 xml:space="preserve">W przypadku niewykonania przez Wykonawcę obowiązków, wskazanych w ustępie </w:t>
      </w:r>
      <w:ins w:id="42" w:author="Zuzanna Kroina" w:date="2024-10-08T10:25:00Z">
        <w:r w:rsidR="003F7494">
          <w:rPr>
            <w:rFonts w:cs="Arial"/>
          </w:rPr>
          <w:t>5</w:t>
        </w:r>
      </w:ins>
      <w:del w:id="43" w:author="Zuzanna Kroina" w:date="2024-10-08T10:25:00Z">
        <w:r w:rsidRPr="007E192A" w:rsidDel="003F7494">
          <w:rPr>
            <w:rFonts w:cs="Arial"/>
          </w:rPr>
          <w:delText>4</w:delText>
        </w:r>
      </w:del>
      <w:r w:rsidRPr="007E192A">
        <w:rPr>
          <w:rFonts w:cs="Arial"/>
        </w:rPr>
        <w:t xml:space="preserve"> niniejszego paragrafu, Zamawiający uprawniony jest do ich wykonania na koszt i ryzyko Wykonawcy bez konieczności uzyskania uprzedniego upoważnienia sądowego.</w:t>
      </w:r>
    </w:p>
    <w:p w14:paraId="13DD7821" w14:textId="77777777"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 xml:space="preserve">Protokół inwentaryzacji robót będzie stanowił podstawę do wystawienia przez Wykonawcę faktury/rachunku. </w:t>
      </w:r>
    </w:p>
    <w:p w14:paraId="32564BC7" w14:textId="383D2152" w:rsidR="00476430" w:rsidRPr="007E192A" w:rsidRDefault="00476430" w:rsidP="007371DB">
      <w:pPr>
        <w:pStyle w:val="Akapitzlist"/>
        <w:numPr>
          <w:ilvl w:val="6"/>
          <w:numId w:val="21"/>
        </w:numPr>
        <w:spacing w:after="0" w:line="276" w:lineRule="auto"/>
        <w:ind w:left="357" w:hanging="357"/>
        <w:rPr>
          <w:rFonts w:cs="Arial"/>
        </w:rPr>
      </w:pPr>
      <w:r w:rsidRPr="007E192A">
        <w:rPr>
          <w:rFonts w:cs="Arial"/>
        </w:rPr>
        <w:t xml:space="preserve">W przypadku odstąpienia od Umowy z przyczyny podanej w ust. 1 pkt </w:t>
      </w:r>
      <w:r w:rsidR="00F53D5B" w:rsidRPr="007E192A">
        <w:rPr>
          <w:rFonts w:cs="Arial"/>
        </w:rPr>
        <w:t>1</w:t>
      </w:r>
      <w:r w:rsidRPr="007E192A">
        <w:rPr>
          <w:rFonts w:cs="Arial"/>
        </w:rPr>
        <w:t xml:space="preserve">) niniejszego paragrafu Zamawiający odbierze i dokona zapłaty tylko za roboty budowlane wykonane zgodnie z Umową. </w:t>
      </w:r>
    </w:p>
    <w:p w14:paraId="33A5D734" w14:textId="3F421378" w:rsidR="00476430" w:rsidRDefault="00476430" w:rsidP="007371DB">
      <w:pPr>
        <w:pStyle w:val="Akapitzlist"/>
        <w:numPr>
          <w:ilvl w:val="6"/>
          <w:numId w:val="21"/>
        </w:numPr>
        <w:spacing w:after="0" w:line="276" w:lineRule="auto"/>
        <w:ind w:left="357" w:hanging="357"/>
        <w:rPr>
          <w:ins w:id="44" w:author="Zuzanna Kroina" w:date="2024-10-04T13:10:00Z"/>
          <w:rFonts w:cs="Arial"/>
        </w:rPr>
      </w:pPr>
      <w:r w:rsidRPr="007E192A">
        <w:rPr>
          <w:rFonts w:cs="Arial"/>
        </w:rPr>
        <w:t>Ewentualne inne uzasadnione koszty związane z odstąpieniem od Umowy ponosi ta Strona, która ponosi winę za odstąpienie od Umowy.</w:t>
      </w:r>
    </w:p>
    <w:p w14:paraId="64F1CA71" w14:textId="77777777" w:rsidR="00812D46" w:rsidRPr="007E192A" w:rsidRDefault="00812D46">
      <w:pPr>
        <w:pStyle w:val="Akapitzlist"/>
        <w:spacing w:after="0" w:line="276" w:lineRule="auto"/>
        <w:ind w:left="357"/>
        <w:rPr>
          <w:rFonts w:cs="Arial"/>
        </w:rPr>
        <w:pPrChange w:id="45" w:author="Zuzanna Kroina" w:date="2024-10-04T13:10:00Z">
          <w:pPr>
            <w:pStyle w:val="Akapitzlist"/>
            <w:numPr>
              <w:ilvl w:val="6"/>
              <w:numId w:val="21"/>
            </w:numPr>
            <w:spacing w:after="0" w:line="276" w:lineRule="auto"/>
            <w:ind w:left="357" w:hanging="357"/>
          </w:pPr>
        </w:pPrChange>
      </w:pPr>
    </w:p>
    <w:p w14:paraId="7C3DAB6C" w14:textId="1BAFB867" w:rsidR="00476430" w:rsidRPr="007E192A" w:rsidDel="00812D46" w:rsidRDefault="00476430" w:rsidP="007371DB">
      <w:pPr>
        <w:pStyle w:val="Akapitzlist"/>
        <w:numPr>
          <w:ilvl w:val="6"/>
          <w:numId w:val="21"/>
        </w:numPr>
        <w:spacing w:after="0" w:line="276" w:lineRule="auto"/>
        <w:ind w:left="357" w:hanging="357"/>
        <w:rPr>
          <w:del w:id="46" w:author="Zuzanna Kroina" w:date="2024-10-04T13:10:00Z"/>
          <w:rFonts w:cs="Arial"/>
        </w:rPr>
      </w:pPr>
      <w:del w:id="47" w:author="Zuzanna Kroina" w:date="2024-10-04T13:10:00Z">
        <w:r w:rsidRPr="007E192A" w:rsidDel="00812D46">
          <w:rPr>
            <w:rFonts w:cs="Arial"/>
          </w:rPr>
          <w:delText xml:space="preserve">Zamawiający może także odstąpić od Umowy na podstawie art. 456 Pzp na zasadach określonych w tym przepisie. </w:delText>
        </w:r>
      </w:del>
    </w:p>
    <w:p w14:paraId="3970AB5E" w14:textId="0B4E37BF" w:rsidR="00CF0B2F" w:rsidRPr="007E192A" w:rsidRDefault="00CF0B2F" w:rsidP="007371DB">
      <w:pPr>
        <w:spacing w:after="0" w:line="276" w:lineRule="auto"/>
        <w:jc w:val="center"/>
        <w:rPr>
          <w:rFonts w:ascii="Arial" w:hAnsi="Arial" w:cs="Arial"/>
          <w:b/>
          <w:bCs/>
        </w:rPr>
      </w:pPr>
      <w:r w:rsidRPr="007E192A">
        <w:rPr>
          <w:rFonts w:ascii="Arial" w:hAnsi="Arial" w:cs="Arial"/>
          <w:b/>
          <w:bCs/>
        </w:rPr>
        <w:t>§19</w:t>
      </w:r>
    </w:p>
    <w:p w14:paraId="326B0D31" w14:textId="77777777" w:rsidR="00CF0B2F" w:rsidRPr="007E192A" w:rsidRDefault="00CF0B2F" w:rsidP="007371DB">
      <w:pPr>
        <w:spacing w:after="0" w:line="276" w:lineRule="auto"/>
        <w:jc w:val="center"/>
        <w:rPr>
          <w:rFonts w:ascii="Arial" w:hAnsi="Arial" w:cs="Arial"/>
          <w:b/>
          <w:bCs/>
        </w:rPr>
      </w:pPr>
      <w:r w:rsidRPr="007E192A">
        <w:rPr>
          <w:rFonts w:ascii="Arial" w:hAnsi="Arial" w:cs="Arial"/>
          <w:b/>
          <w:bCs/>
        </w:rPr>
        <w:t>Kary umowne</w:t>
      </w:r>
    </w:p>
    <w:p w14:paraId="0B073FB1" w14:textId="77777777" w:rsidR="00476430" w:rsidRPr="007E192A" w:rsidRDefault="00476430" w:rsidP="007371DB">
      <w:pPr>
        <w:pStyle w:val="Akapitzlist"/>
        <w:numPr>
          <w:ilvl w:val="0"/>
          <w:numId w:val="23"/>
        </w:numPr>
        <w:spacing w:after="0" w:line="276" w:lineRule="auto"/>
        <w:jc w:val="left"/>
        <w:rPr>
          <w:rFonts w:cs="Arial"/>
        </w:rPr>
      </w:pPr>
      <w:r w:rsidRPr="007E192A">
        <w:rPr>
          <w:rFonts w:cs="Arial"/>
        </w:rPr>
        <w:t>Zamawiający może żądać od Wykonawcy zapłaty kar umownych za:</w:t>
      </w:r>
    </w:p>
    <w:p w14:paraId="302331C2" w14:textId="77777777" w:rsidR="00476430" w:rsidRPr="007E192A"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7E192A">
        <w:rPr>
          <w:rFonts w:ascii="Arial" w:eastAsia="Calibri" w:hAnsi="Arial" w:cs="Arial"/>
        </w:rPr>
        <w:t>każdy przypadek braku zapłaty lub nieterminowej zapłaty wynagrodzenia należnego podwykonawcy lub dalszemu podwykonawcy w wysokości 500,00 zł.</w:t>
      </w:r>
    </w:p>
    <w:p w14:paraId="5138ABC1" w14:textId="77777777" w:rsidR="00476430" w:rsidRPr="007E192A"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7E192A">
        <w:rPr>
          <w:rFonts w:ascii="Arial" w:eastAsia="Calibri" w:hAnsi="Arial" w:cs="Arial"/>
        </w:rPr>
        <w:t>każdy przypadek nieprzedłożenia do zaakceptowania projektu umowy o podwykonawstwo, której przedmiotem są roboty budowlane, lub projektu jej zmiany w wysokości 0,5% wynagrodzenia określonego w §15 ust. 1 Umowy,</w:t>
      </w:r>
    </w:p>
    <w:p w14:paraId="0621E182" w14:textId="77777777" w:rsidR="00476430" w:rsidRPr="007E192A"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7E192A">
        <w:rPr>
          <w:rFonts w:ascii="Arial" w:eastAsia="Calibri" w:hAnsi="Arial" w:cs="Arial"/>
        </w:rPr>
        <w:t>każdy przypadek nieprzedłożenia poświadczonej za zgodność z oryginałem kopii umowy o podwykonawstwo lub jej zmiany w wysokości 0,5% wynagrodzenia określonego w §15 ust. 1 Umowy,</w:t>
      </w:r>
    </w:p>
    <w:p w14:paraId="5CD4FC43"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eastAsia="Calibri" w:hAnsi="Arial" w:cs="Arial"/>
        </w:rPr>
        <w:t>każdy przypadek braku zmiany umowy o podwykonawstwo w zakresie terminu zapłaty w wysokości 0,5% wynagrodzenia określonego w §15 ust. 1 Umowy,</w:t>
      </w:r>
    </w:p>
    <w:p w14:paraId="71DE6D7B"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eastAsia="Calibri" w:hAnsi="Arial" w:cs="Arial"/>
        </w:rPr>
        <w:t>każdy przypadek przedłożenia Zamawiającemu przez Wykonawcę umowy o podwykonawstwo niezgodnej z zaakceptowanym przez Zamawiającego projektem umowy w wysokości 0,5% wynagrodzenia określonego w §15 ust. 1 Umowy,</w:t>
      </w:r>
    </w:p>
    <w:p w14:paraId="7D1AEB09" w14:textId="01F7FD10" w:rsidR="00476430" w:rsidRPr="007E192A" w:rsidRDefault="00476430" w:rsidP="007371DB">
      <w:pPr>
        <w:numPr>
          <w:ilvl w:val="0"/>
          <w:numId w:val="34"/>
        </w:numPr>
        <w:suppressAutoHyphens w:val="0"/>
        <w:overflowPunct/>
        <w:autoSpaceDE/>
        <w:spacing w:after="0" w:line="276" w:lineRule="auto"/>
        <w:ind w:left="714" w:hanging="357"/>
        <w:contextualSpacing/>
        <w:textAlignment w:val="auto"/>
        <w:rPr>
          <w:rFonts w:ascii="Arial" w:eastAsia="Calibri" w:hAnsi="Arial" w:cs="Arial"/>
        </w:rPr>
      </w:pPr>
      <w:r w:rsidRPr="007E192A">
        <w:rPr>
          <w:rFonts w:ascii="Arial" w:hAnsi="Arial" w:cs="Arial"/>
        </w:rPr>
        <w:t xml:space="preserve">zwłokę w wykonaniu przedmiotu zamówienia w wysokości 0,2% wynagrodzenia określonego w §15 ust. 1 Umowy za każdy dzień zwłoki liczony od dnia wyznaczonego w §5 ust. 1 pkt. </w:t>
      </w:r>
      <w:r w:rsidR="00EA3E1C" w:rsidRPr="007E192A">
        <w:rPr>
          <w:rFonts w:ascii="Arial" w:hAnsi="Arial" w:cs="Arial"/>
        </w:rPr>
        <w:t>3</w:t>
      </w:r>
      <w:r w:rsidRPr="007E192A">
        <w:rPr>
          <w:rFonts w:ascii="Arial" w:hAnsi="Arial" w:cs="Arial"/>
        </w:rPr>
        <w:t xml:space="preserve">) Umowy do dnia protokolarnego odbioru końcowego; kara umowna za zwłokę w wykonaniu przedmiotu zamówienia nie może przekroczyć </w:t>
      </w:r>
      <w:r w:rsidR="00C73C47">
        <w:rPr>
          <w:rFonts w:ascii="Arial" w:hAnsi="Arial" w:cs="Arial"/>
        </w:rPr>
        <w:t>2</w:t>
      </w:r>
      <w:r w:rsidRPr="007E192A">
        <w:rPr>
          <w:rFonts w:ascii="Arial" w:hAnsi="Arial" w:cs="Arial"/>
        </w:rPr>
        <w:t>0% wynagrodzenia określonego w §15 ust. 1 Umowy;</w:t>
      </w:r>
    </w:p>
    <w:p w14:paraId="7E5DD503"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hAnsi="Arial" w:cs="Arial"/>
        </w:rPr>
        <w:lastRenderedPageBreak/>
        <w:t>zwłokę w usunięciu każdej wady stwierdzonej przy odbiorze, w okresie gwarancji lub w okresie rękojmi w wysokości 0,2% wynagrodzenia określonego w §15 ust. 1 Umowy za każdy dzień zwłoki liczony od dnia wyznaczonego na usunięcie wady do dnia odbioru usunięcia wady; kara umowna za zwłokę w usunięciu danej wady nie może przekroczyć 10% wynagrodzenia określonego w §15 ust. 1 Umowy;</w:t>
      </w:r>
    </w:p>
    <w:p w14:paraId="70C1D09E" w14:textId="21B3FB19"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hAnsi="Arial" w:cs="Arial"/>
        </w:rPr>
        <w:t xml:space="preserve">odstąpienie od Umowy z przyczyn leżących po stronie Wykonawcy w wysokości </w:t>
      </w:r>
      <w:r w:rsidR="00C73C47">
        <w:rPr>
          <w:rFonts w:ascii="Arial" w:hAnsi="Arial" w:cs="Arial"/>
        </w:rPr>
        <w:t>3</w:t>
      </w:r>
      <w:r w:rsidRPr="007E192A">
        <w:rPr>
          <w:rFonts w:ascii="Arial" w:hAnsi="Arial" w:cs="Arial"/>
        </w:rPr>
        <w:t>0% wynagrodzenia określonego w §15 ust. 1 Umowy,</w:t>
      </w:r>
    </w:p>
    <w:p w14:paraId="566D3967"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hAnsi="Arial" w:cs="Arial"/>
        </w:rPr>
        <w:t>każdy przypadek niedopełnienia obowiązku, do którego Wykonawca był zobowiązany Umową</w:t>
      </w:r>
      <w:del w:id="48" w:author="Zuzanna Kroina" w:date="2024-10-04T13:10:00Z">
        <w:r w:rsidRPr="007E192A" w:rsidDel="00812D46">
          <w:rPr>
            <w:rFonts w:ascii="Arial" w:hAnsi="Arial" w:cs="Arial"/>
          </w:rPr>
          <w:delText>,</w:delText>
        </w:r>
      </w:del>
      <w:r w:rsidRPr="007E192A">
        <w:rPr>
          <w:rFonts w:ascii="Arial" w:hAnsi="Arial" w:cs="Arial"/>
        </w:rPr>
        <w:t xml:space="preserve"> w wysokości 0,5% wynagrodzenia określonego w §15 ust. 1 Umowy. Postawą do naliczenia kary będzie pisemne oświadczenie inspektora nadzoru inwestorskiego, w przypadku, gdy Wykonawca pomimo pisemnego wezwania do dopełnienia obowiązku wynikającego z zapisów Umowy, nie wykona zaleceń tego wezwania w wyznaczonym terminie,</w:t>
      </w:r>
    </w:p>
    <w:p w14:paraId="374015EF"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eastAsia="Calibri" w:hAnsi="Arial" w:cs="Arial"/>
        </w:rPr>
        <w:t xml:space="preserve">każdy przypadek nieprzedłożenia przez Wykonawcę w terminie określonym w §10 ust. 1 lub 3 Umowy potwierdzonej za zgodność z oryginałem kopii polisy ubezpieczeniowej w wysokości 0,5% </w:t>
      </w:r>
      <w:r w:rsidRPr="007E192A">
        <w:rPr>
          <w:rFonts w:ascii="Arial" w:hAnsi="Arial" w:cs="Arial"/>
        </w:rPr>
        <w:t>wynagrodzenia określonego w §15 ust. 1 Umowy,</w:t>
      </w:r>
    </w:p>
    <w:p w14:paraId="309652C8" w14:textId="77777777" w:rsidR="00476430" w:rsidRPr="007E192A"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7E192A">
        <w:rPr>
          <w:rFonts w:ascii="Arial" w:hAnsi="Arial" w:cs="Arial"/>
        </w:rPr>
        <w:t xml:space="preserve">każdy przypadek niedopełnienia obowiązku w zakresie zatrudnienia pracowników </w:t>
      </w:r>
      <w:r w:rsidRPr="007E192A">
        <w:rPr>
          <w:rFonts w:ascii="Arial" w:eastAsia="Calibri" w:hAnsi="Arial" w:cs="Arial"/>
        </w:rPr>
        <w:t>wykonujących czynności, o których mowa w §2 ust. 1 Umowy na podstawie umowy o pracę:</w:t>
      </w:r>
    </w:p>
    <w:p w14:paraId="11F29E26" w14:textId="77777777" w:rsidR="00476430" w:rsidRPr="007E192A" w:rsidRDefault="00476430" w:rsidP="007371DB">
      <w:pPr>
        <w:numPr>
          <w:ilvl w:val="1"/>
          <w:numId w:val="35"/>
        </w:numPr>
        <w:suppressAutoHyphens w:val="0"/>
        <w:overflowPunct/>
        <w:autoSpaceDE/>
        <w:spacing w:after="0" w:line="276" w:lineRule="auto"/>
        <w:ind w:left="1134"/>
        <w:textAlignment w:val="auto"/>
        <w:rPr>
          <w:rFonts w:ascii="Arial" w:eastAsia="Calibri" w:hAnsi="Arial" w:cs="Arial"/>
        </w:rPr>
      </w:pPr>
      <w:r w:rsidRPr="007E192A">
        <w:rPr>
          <w:rFonts w:ascii="Arial" w:eastAsia="Calibri" w:hAnsi="Arial" w:cs="Arial"/>
        </w:rPr>
        <w:t xml:space="preserve"> za nieprzedłożenie oświadczenia, o którym mowa w §2 ust. 2 Umowy lub kopii umów o pracę,</w:t>
      </w:r>
    </w:p>
    <w:p w14:paraId="23A9C2F7" w14:textId="77777777" w:rsidR="00476430" w:rsidRPr="007E192A" w:rsidRDefault="00476430" w:rsidP="007371DB">
      <w:pPr>
        <w:numPr>
          <w:ilvl w:val="1"/>
          <w:numId w:val="35"/>
        </w:numPr>
        <w:suppressAutoHyphens w:val="0"/>
        <w:overflowPunct/>
        <w:autoSpaceDE/>
        <w:spacing w:after="0" w:line="276" w:lineRule="auto"/>
        <w:ind w:left="1134"/>
        <w:textAlignment w:val="auto"/>
        <w:rPr>
          <w:rFonts w:ascii="Arial" w:eastAsia="Calibri" w:hAnsi="Arial" w:cs="Arial"/>
        </w:rPr>
      </w:pPr>
      <w:r w:rsidRPr="007E192A">
        <w:rPr>
          <w:rFonts w:ascii="Arial" w:eastAsia="Calibri" w:hAnsi="Arial" w:cs="Arial"/>
        </w:rPr>
        <w:t>za przedłożenie kopii umów o pracę w liczbie mniejszej niż wynikająca z oświadczenia, o którym mowa w §2 ust. 2 Umowy</w:t>
      </w:r>
    </w:p>
    <w:p w14:paraId="42A9492F" w14:textId="77777777" w:rsidR="00476430" w:rsidRPr="007E192A" w:rsidRDefault="00476430" w:rsidP="007371DB">
      <w:pPr>
        <w:spacing w:after="0" w:line="276" w:lineRule="auto"/>
        <w:ind w:left="774"/>
        <w:rPr>
          <w:rFonts w:ascii="Arial" w:eastAsia="Calibri" w:hAnsi="Arial" w:cs="Arial"/>
        </w:rPr>
      </w:pPr>
      <w:r w:rsidRPr="007E192A">
        <w:rPr>
          <w:rFonts w:ascii="Arial" w:eastAsia="Calibri" w:hAnsi="Arial" w:cs="Arial"/>
        </w:rPr>
        <w:t>w wysokości kwoty minimalnego wynagrodzenia za pracę ustalonego na podstawie przepisów o minimalnym wynagrodzeniu za pracę (obowiązujących w chwili stwierdzenia przez Zamawiającego niedopełnienia przez Wykonawcę wymogu zatrudniania pracowników wykonujących czynności, o których mowa w §2 ust. 1 Umowy, na podstawie umowy o pracę).</w:t>
      </w:r>
    </w:p>
    <w:p w14:paraId="7369668A" w14:textId="77777777" w:rsidR="00476430" w:rsidRPr="007E192A" w:rsidRDefault="00476430" w:rsidP="007371DB">
      <w:pPr>
        <w:numPr>
          <w:ilvl w:val="0"/>
          <w:numId w:val="23"/>
        </w:numPr>
        <w:suppressAutoHyphens w:val="0"/>
        <w:overflowPunct/>
        <w:autoSpaceDE/>
        <w:spacing w:after="0" w:line="276" w:lineRule="auto"/>
        <w:textAlignment w:val="auto"/>
        <w:rPr>
          <w:rFonts w:ascii="Arial" w:hAnsi="Arial" w:cs="Arial"/>
        </w:rPr>
      </w:pPr>
      <w:r w:rsidRPr="007E192A">
        <w:rPr>
          <w:rFonts w:ascii="Arial" w:hAnsi="Arial" w:cs="Arial"/>
        </w:rPr>
        <w:t>Zamawiający zastrzega sobie prawo dochodzenia odszkodowania przewyższającego wysokość zastrzeżonych kar umownych.</w:t>
      </w:r>
    </w:p>
    <w:p w14:paraId="2D8FAD80" w14:textId="77777777" w:rsidR="00476430" w:rsidRPr="007E192A" w:rsidRDefault="00476430" w:rsidP="007371DB">
      <w:pPr>
        <w:numPr>
          <w:ilvl w:val="0"/>
          <w:numId w:val="23"/>
        </w:numPr>
        <w:suppressAutoHyphens w:val="0"/>
        <w:overflowPunct/>
        <w:autoSpaceDE/>
        <w:spacing w:after="0" w:line="276" w:lineRule="auto"/>
        <w:textAlignment w:val="auto"/>
        <w:rPr>
          <w:rFonts w:ascii="Arial" w:hAnsi="Arial" w:cs="Arial"/>
        </w:rPr>
      </w:pPr>
      <w:r w:rsidRPr="007E192A">
        <w:rPr>
          <w:rFonts w:ascii="Arial" w:hAnsi="Arial" w:cs="Arial"/>
        </w:rPr>
        <w:t>Zamawiający może według własnego uznania, na podstawie noty księgowej, żądać zapłaty kar umownych, o których mowa w ust. 1 niniejszego paragrafu albo potrącić je z należnego wynagrodzenia Wykonawcy.</w:t>
      </w:r>
    </w:p>
    <w:p w14:paraId="297F5EDA" w14:textId="10B4AEFA" w:rsidR="0018781C" w:rsidRPr="007E192A" w:rsidRDefault="00476430" w:rsidP="007371DB">
      <w:pPr>
        <w:numPr>
          <w:ilvl w:val="0"/>
          <w:numId w:val="23"/>
        </w:numPr>
        <w:suppressAutoHyphens w:val="0"/>
        <w:overflowPunct/>
        <w:autoSpaceDE/>
        <w:spacing w:after="0" w:line="276" w:lineRule="auto"/>
        <w:textAlignment w:val="auto"/>
        <w:rPr>
          <w:rFonts w:ascii="Arial" w:hAnsi="Arial" w:cs="Arial"/>
        </w:rPr>
      </w:pPr>
      <w:r w:rsidRPr="007E192A">
        <w:rPr>
          <w:rFonts w:ascii="Arial" w:hAnsi="Arial" w:cs="Arial"/>
        </w:rPr>
        <w:t xml:space="preserve">Łączna suma kar, o których mowa w ust. 1 niniejszego paragrafu, nie może przekroczyć </w:t>
      </w:r>
      <w:r w:rsidR="00C73C47">
        <w:rPr>
          <w:rFonts w:ascii="Arial" w:hAnsi="Arial" w:cs="Arial"/>
        </w:rPr>
        <w:t>3</w:t>
      </w:r>
      <w:r w:rsidRPr="007E192A">
        <w:rPr>
          <w:rFonts w:ascii="Arial" w:hAnsi="Arial" w:cs="Arial"/>
        </w:rPr>
        <w:t>0% wynagrodzenia Wykonawcy określonego w §15 ust. 1 Umowy.</w:t>
      </w:r>
    </w:p>
    <w:p w14:paraId="66158993" w14:textId="77777777" w:rsidR="009E22A9" w:rsidRDefault="009E22A9" w:rsidP="006E65E6">
      <w:pPr>
        <w:spacing w:after="0" w:line="276" w:lineRule="auto"/>
        <w:rPr>
          <w:rFonts w:ascii="Arial" w:hAnsi="Arial" w:cs="Arial"/>
          <w:b/>
          <w:bCs/>
        </w:rPr>
      </w:pPr>
    </w:p>
    <w:p w14:paraId="12F07B49" w14:textId="3DAB0CC4" w:rsidR="00CF0B2F" w:rsidRPr="007E192A" w:rsidRDefault="00CF0B2F" w:rsidP="007371DB">
      <w:pPr>
        <w:spacing w:after="0" w:line="276" w:lineRule="auto"/>
        <w:jc w:val="center"/>
        <w:rPr>
          <w:rFonts w:ascii="Arial" w:hAnsi="Arial" w:cs="Arial"/>
          <w:b/>
          <w:bCs/>
        </w:rPr>
      </w:pPr>
      <w:r w:rsidRPr="007E192A">
        <w:rPr>
          <w:rFonts w:ascii="Arial" w:hAnsi="Arial" w:cs="Arial"/>
          <w:b/>
          <w:bCs/>
        </w:rPr>
        <w:t>§20</w:t>
      </w:r>
    </w:p>
    <w:p w14:paraId="2EB65B9D" w14:textId="5530D0D3" w:rsidR="00CF0B2F" w:rsidRPr="007E192A" w:rsidRDefault="00CF0B2F" w:rsidP="007371DB">
      <w:pPr>
        <w:spacing w:after="0" w:line="276" w:lineRule="auto"/>
        <w:jc w:val="center"/>
        <w:rPr>
          <w:rFonts w:ascii="Arial" w:hAnsi="Arial" w:cs="Arial"/>
          <w:b/>
          <w:bCs/>
        </w:rPr>
      </w:pPr>
      <w:r w:rsidRPr="007E192A">
        <w:rPr>
          <w:rFonts w:ascii="Arial" w:hAnsi="Arial" w:cs="Arial"/>
          <w:b/>
          <w:bCs/>
        </w:rPr>
        <w:t>Zmiany Umowy</w:t>
      </w:r>
    </w:p>
    <w:p w14:paraId="34E4A902" w14:textId="7025BB7C" w:rsidR="00681CE3" w:rsidRPr="007E192A" w:rsidRDefault="00681CE3" w:rsidP="003F41FB">
      <w:pPr>
        <w:pStyle w:val="Akapitzlist"/>
        <w:numPr>
          <w:ilvl w:val="3"/>
          <w:numId w:val="52"/>
        </w:numPr>
        <w:spacing w:after="0" w:line="276" w:lineRule="auto"/>
        <w:ind w:left="357" w:hanging="357"/>
        <w:rPr>
          <w:rFonts w:cs="Arial"/>
          <w:bCs/>
        </w:rPr>
      </w:pPr>
      <w:r w:rsidRPr="007E192A">
        <w:rPr>
          <w:rFonts w:cs="Arial"/>
        </w:rPr>
        <w:t xml:space="preserve">Oprócz przypadków, o których mowa w art. 454 i 455 ustawy – Prawo zamówień publicznych, Strony dopuszczają możliwość wprowadzania zmiany Umowy </w:t>
      </w:r>
      <w:r w:rsidRPr="007E192A">
        <w:rPr>
          <w:rFonts w:cs="Arial"/>
        </w:rPr>
        <w:br/>
        <w:t xml:space="preserve">w stosunku do treści oferty, na podstawie której dokonano wyboru Wykonawcy, </w:t>
      </w:r>
      <w:r w:rsidRPr="007E192A">
        <w:rPr>
          <w:rFonts w:cs="Arial"/>
        </w:rPr>
        <w:br/>
        <w:t>w następującym zakresie:</w:t>
      </w:r>
    </w:p>
    <w:p w14:paraId="43348EA3" w14:textId="232EEC10" w:rsidR="00681CE3" w:rsidRPr="007E192A" w:rsidRDefault="00681CE3" w:rsidP="003F41FB">
      <w:pPr>
        <w:pStyle w:val="Akapitzlist"/>
        <w:numPr>
          <w:ilvl w:val="0"/>
          <w:numId w:val="60"/>
        </w:numPr>
        <w:spacing w:after="0" w:line="276" w:lineRule="auto"/>
        <w:rPr>
          <w:rFonts w:cs="Arial"/>
        </w:rPr>
      </w:pPr>
      <w:r w:rsidRPr="007E192A">
        <w:rPr>
          <w:rFonts w:cs="Arial"/>
        </w:rPr>
        <w:t xml:space="preserve">przedłużenie terminu wykonania przedmiotu zamówienia, o którym mowa w §5 ust. 1 pkt </w:t>
      </w:r>
      <w:r w:rsidR="00EA3E1C" w:rsidRPr="007E192A">
        <w:rPr>
          <w:rFonts w:cs="Arial"/>
        </w:rPr>
        <w:t>3</w:t>
      </w:r>
      <w:r w:rsidRPr="007E192A">
        <w:rPr>
          <w:rFonts w:cs="Arial"/>
        </w:rPr>
        <w:t>) Umowy z powodu:</w:t>
      </w:r>
    </w:p>
    <w:p w14:paraId="5250E60B" w14:textId="77777777" w:rsidR="00681CE3" w:rsidRPr="007E192A" w:rsidRDefault="00681CE3" w:rsidP="003F41FB">
      <w:pPr>
        <w:pStyle w:val="Akapitzlist"/>
        <w:numPr>
          <w:ilvl w:val="0"/>
          <w:numId w:val="61"/>
        </w:numPr>
        <w:spacing w:after="0" w:line="276" w:lineRule="auto"/>
        <w:rPr>
          <w:rFonts w:cs="Arial"/>
        </w:rPr>
      </w:pPr>
      <w:r w:rsidRPr="007E192A">
        <w:rPr>
          <w:rFonts w:cs="Arial"/>
        </w:rPr>
        <w:t>wystąpienia siły wyższej o czas występowania okoliczności siły wyższej,</w:t>
      </w:r>
    </w:p>
    <w:p w14:paraId="0496243E" w14:textId="77777777" w:rsidR="00681CE3" w:rsidRPr="007E192A" w:rsidRDefault="00681CE3" w:rsidP="003F41FB">
      <w:pPr>
        <w:pStyle w:val="Akapitzlist"/>
        <w:numPr>
          <w:ilvl w:val="0"/>
          <w:numId w:val="61"/>
        </w:numPr>
        <w:spacing w:after="0" w:line="276" w:lineRule="auto"/>
        <w:rPr>
          <w:rFonts w:cs="Arial"/>
        </w:rPr>
      </w:pPr>
      <w:r w:rsidRPr="007E192A">
        <w:rPr>
          <w:rFonts w:cs="Arial"/>
        </w:rPr>
        <w:lastRenderedPageBreak/>
        <w:t>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0EF915C0" w14:textId="77777777" w:rsidR="00681CE3" w:rsidRPr="007E192A" w:rsidRDefault="00681CE3" w:rsidP="003F41FB">
      <w:pPr>
        <w:pStyle w:val="Akapitzlist"/>
        <w:numPr>
          <w:ilvl w:val="0"/>
          <w:numId w:val="61"/>
        </w:numPr>
        <w:spacing w:after="0" w:line="276" w:lineRule="auto"/>
        <w:rPr>
          <w:rFonts w:cs="Arial"/>
        </w:rPr>
      </w:pPr>
      <w:r w:rsidRPr="007E192A">
        <w:rPr>
          <w:rFonts w:cs="Arial"/>
        </w:rPr>
        <w:t>zlecenia robót na podstawie art. 455 ust. 1 pkt 1), 3), 4) lub ust. 2 ustawy Prawo zamówień publicznych o okres niezbędny do wykonania tych robót,</w:t>
      </w:r>
    </w:p>
    <w:p w14:paraId="04C41536" w14:textId="77777777" w:rsidR="00681CE3" w:rsidRPr="007E192A" w:rsidRDefault="00681CE3" w:rsidP="003F41FB">
      <w:pPr>
        <w:pStyle w:val="Akapitzlist"/>
        <w:numPr>
          <w:ilvl w:val="0"/>
          <w:numId w:val="61"/>
        </w:numPr>
        <w:spacing w:after="0" w:line="276" w:lineRule="auto"/>
        <w:rPr>
          <w:rFonts w:cs="Arial"/>
        </w:rPr>
      </w:pPr>
      <w:r w:rsidRPr="007E192A">
        <w:rPr>
          <w:rFonts w:cs="Arial"/>
        </w:rPr>
        <w:t>wystąpienia przeszkód lub utrudnień wywołanych niekorzystnymi warunkami atmosferycznymi uniemożliwiających wykonanie aktualnie realizowanego zakresu robót przy zastosowaniu dostępnych na rynku technologii lub powodujących, iż wykonanie aktualnie realizowanego zakresu robót może być zagrożone pogorszeniem jakości wykonywanego elementu robót o czas trwania tych przeszkód lub utrudnień,</w:t>
      </w:r>
    </w:p>
    <w:p w14:paraId="716E5D67" w14:textId="35AA7BED" w:rsidR="00681CE3" w:rsidRPr="007E192A" w:rsidRDefault="00681CE3" w:rsidP="003F41FB">
      <w:pPr>
        <w:pStyle w:val="Akapitzlist"/>
        <w:numPr>
          <w:ilvl w:val="0"/>
          <w:numId w:val="61"/>
        </w:numPr>
        <w:spacing w:after="0" w:line="276" w:lineRule="auto"/>
        <w:rPr>
          <w:rFonts w:cs="Arial"/>
        </w:rPr>
      </w:pPr>
      <w:r w:rsidRPr="007E192A">
        <w:rPr>
          <w:rFonts w:cs="Arial"/>
          <w:bCs/>
        </w:rPr>
        <w:t>zaistnienia obiektywnej przyczyny technicznej lub zaistnienia zdarzenia niezależnego od Wykonawcy, którego Wykonawca przy zachowaniu należytej staranności nie mógł przewidzieć i nie jest w stanie uniknąć, uniemożliwiających terminowe wykonanie przedmiotu zamówienia</w:t>
      </w:r>
      <w:r w:rsidR="008503FF" w:rsidRPr="007E192A">
        <w:rPr>
          <w:rFonts w:cs="Arial"/>
          <w:bCs/>
        </w:rPr>
        <w:t xml:space="preserve"> o czas, w którym z w/w powodów Wykonawca nie mógł realizować przedmiotu zamówienia,</w:t>
      </w:r>
    </w:p>
    <w:p w14:paraId="32023FBD" w14:textId="0F6FC9FB" w:rsidR="00681CE3" w:rsidRPr="007E192A" w:rsidRDefault="00681CE3" w:rsidP="003F41FB">
      <w:pPr>
        <w:pStyle w:val="Akapitzlist"/>
        <w:numPr>
          <w:ilvl w:val="0"/>
          <w:numId w:val="61"/>
        </w:numPr>
        <w:spacing w:after="0" w:line="276" w:lineRule="auto"/>
        <w:rPr>
          <w:rFonts w:cs="Arial"/>
        </w:rPr>
      </w:pPr>
      <w:r w:rsidRPr="007E192A">
        <w:rPr>
          <w:rFonts w:cs="Arial"/>
        </w:rPr>
        <w:t xml:space="preserve">rozszerzenia przez Zamawiającego zakresu przedmiotu zamówienia lub konieczności wykonania robót w oparciu o przepisu art. 304 </w:t>
      </w:r>
      <w:proofErr w:type="spellStart"/>
      <w:r w:rsidRPr="007E192A">
        <w:rPr>
          <w:rFonts w:cs="Arial"/>
        </w:rPr>
        <w:t>Pzp</w:t>
      </w:r>
      <w:proofErr w:type="spellEnd"/>
      <w:r w:rsidR="008503FF" w:rsidRPr="007E192A">
        <w:rPr>
          <w:rFonts w:cs="Arial"/>
        </w:rPr>
        <w:t xml:space="preserve"> o czas trwania tych robót,</w:t>
      </w:r>
    </w:p>
    <w:p w14:paraId="1B54114D" w14:textId="77777777" w:rsidR="00681CE3" w:rsidRPr="007E192A" w:rsidRDefault="00681CE3" w:rsidP="003F41FB">
      <w:pPr>
        <w:pStyle w:val="Akapitzlist"/>
        <w:numPr>
          <w:ilvl w:val="0"/>
          <w:numId w:val="60"/>
        </w:numPr>
        <w:spacing w:after="0" w:line="276" w:lineRule="auto"/>
        <w:rPr>
          <w:rFonts w:cs="Arial"/>
          <w:bCs/>
        </w:rPr>
      </w:pPr>
      <w:r w:rsidRPr="007E192A">
        <w:rPr>
          <w:rFonts w:cs="Arial"/>
          <w:bCs/>
        </w:rPr>
        <w:t>zmiany terminu wykonania przedmiotu zamówienia lub zmiany wysokości wynagrodzenia, jeżeli powstanie konieczność zrealizowania przedmiotu zamówienia przy zastosowaniu innych rozwiązań technicznych/technologicznych lub materiałowych niż wskazane w dokumentacji udostępnionej w postępowaniu o udzielenie zamówienia publicznego, w szczególności:</w:t>
      </w:r>
    </w:p>
    <w:p w14:paraId="03287012" w14:textId="77777777" w:rsidR="00681CE3" w:rsidRPr="007E192A" w:rsidRDefault="00681CE3" w:rsidP="003F41FB">
      <w:pPr>
        <w:pStyle w:val="Akapitzlist"/>
        <w:numPr>
          <w:ilvl w:val="0"/>
          <w:numId w:val="62"/>
        </w:numPr>
        <w:spacing w:after="0" w:line="276" w:lineRule="auto"/>
        <w:rPr>
          <w:rFonts w:cs="Arial"/>
          <w:bCs/>
        </w:rPr>
      </w:pPr>
      <w:r w:rsidRPr="007E192A">
        <w:rPr>
          <w:rFonts w:cs="Arial"/>
          <w:bCs/>
        </w:rPr>
        <w:t xml:space="preserve">jeżeli zastosowanie rozwiązań przewidzianych w dokumentacji udostępnionej </w:t>
      </w:r>
      <w:r w:rsidRPr="007E192A">
        <w:rPr>
          <w:rFonts w:cs="Arial"/>
          <w:bCs/>
        </w:rPr>
        <w:br/>
        <w:t>w postępowaniu o udzielenie zamówienia publicznego groziłoby niewykonaniem lub nienależytym wykonaniem przedmiotu zamówienia,</w:t>
      </w:r>
    </w:p>
    <w:p w14:paraId="416025C0" w14:textId="77777777" w:rsidR="00681CE3" w:rsidRPr="007E192A" w:rsidRDefault="00681CE3" w:rsidP="003F41FB">
      <w:pPr>
        <w:pStyle w:val="Akapitzlist"/>
        <w:numPr>
          <w:ilvl w:val="0"/>
          <w:numId w:val="62"/>
        </w:numPr>
        <w:spacing w:after="0" w:line="276" w:lineRule="auto"/>
        <w:rPr>
          <w:rFonts w:cs="Arial"/>
          <w:bCs/>
        </w:rPr>
      </w:pPr>
      <w:r w:rsidRPr="007E192A">
        <w:rPr>
          <w:rFonts w:cs="Arial"/>
          <w:bCs/>
        </w:rPr>
        <w:t>jeżeli konieczność zrealizowania przedmiotu zamówienia przy zastosowaniu innych rozwiązań technicznych/technologicznych lub materiałowych wynikałaby ze zmiany obowiązującego prawa,</w:t>
      </w:r>
    </w:p>
    <w:p w14:paraId="654CA4B9" w14:textId="3B9B4023" w:rsidR="00BE7BC2" w:rsidRPr="007E192A" w:rsidRDefault="00681CE3" w:rsidP="003F41FB">
      <w:pPr>
        <w:pStyle w:val="Akapitzlist"/>
        <w:numPr>
          <w:ilvl w:val="0"/>
          <w:numId w:val="62"/>
        </w:numPr>
        <w:spacing w:after="0" w:line="276" w:lineRule="auto"/>
        <w:rPr>
          <w:rFonts w:cs="Arial"/>
          <w:bCs/>
        </w:rPr>
      </w:pPr>
      <w:r w:rsidRPr="007E192A">
        <w:rPr>
          <w:rFonts w:cs="Arial"/>
          <w:bCs/>
        </w:rPr>
        <w:t>jeżeli wykonywanie robót budowlanych stosownie do rozwiązań przewidzianych w dokumentacji udostępnionej w postępowaniu o udzielenie zamówienia publicznego uniemożliwiłoby montaż lub funkcjonowanie wyposażenia według jego przeznaczenia,</w:t>
      </w:r>
    </w:p>
    <w:p w14:paraId="64EF81C1" w14:textId="0C21589A" w:rsidR="005705FA" w:rsidRPr="007E192A" w:rsidRDefault="005705FA" w:rsidP="003F41FB">
      <w:pPr>
        <w:pStyle w:val="Akapitzlist"/>
        <w:numPr>
          <w:ilvl w:val="0"/>
          <w:numId w:val="60"/>
        </w:numPr>
        <w:spacing w:after="0" w:line="276" w:lineRule="auto"/>
        <w:rPr>
          <w:rFonts w:cs="Arial"/>
          <w:bCs/>
        </w:rPr>
      </w:pPr>
      <w:r w:rsidRPr="007E192A">
        <w:rPr>
          <w:rFonts w:cs="Arial"/>
          <w:bCs/>
        </w:rPr>
        <w:t xml:space="preserve">obniżenia wysokości Wynagrodzenia Wykonawcy w przypadkach wynikających z Umowy lub przepisów prawa, </w:t>
      </w:r>
    </w:p>
    <w:p w14:paraId="1145BE0F" w14:textId="321E489A" w:rsidR="00681CE3" w:rsidRPr="007E192A" w:rsidRDefault="00681CE3" w:rsidP="003F41FB">
      <w:pPr>
        <w:pStyle w:val="Akapitzlist"/>
        <w:numPr>
          <w:ilvl w:val="0"/>
          <w:numId w:val="60"/>
        </w:numPr>
        <w:spacing w:after="0" w:line="276" w:lineRule="auto"/>
        <w:rPr>
          <w:rFonts w:cs="Arial"/>
          <w:bCs/>
        </w:rPr>
      </w:pPr>
      <w:r w:rsidRPr="007E192A">
        <w:rPr>
          <w:rFonts w:cs="Arial"/>
        </w:rPr>
        <w:t>zmiany</w:t>
      </w:r>
      <w:r w:rsidR="008503FF" w:rsidRPr="007E192A">
        <w:rPr>
          <w:rFonts w:cs="Arial"/>
        </w:rPr>
        <w:t xml:space="preserve"> zapisów Umowy wskutek zmiany</w:t>
      </w:r>
      <w:r w:rsidRPr="007E192A">
        <w:rPr>
          <w:rFonts w:cs="Arial"/>
        </w:rPr>
        <w:t xml:space="preserve"> powszechnie obowiązujących przepisów prawa w zakresie mającym bezpośredni wpływ na realizację przedmiotu zamówienia lub świadczenia Stron Umowy,</w:t>
      </w:r>
    </w:p>
    <w:p w14:paraId="3B990C8F" w14:textId="5B152E82" w:rsidR="00681CE3" w:rsidRPr="007E192A" w:rsidRDefault="00681CE3" w:rsidP="003F41FB">
      <w:pPr>
        <w:pStyle w:val="Akapitzlist"/>
        <w:numPr>
          <w:ilvl w:val="0"/>
          <w:numId w:val="60"/>
        </w:numPr>
        <w:spacing w:after="0" w:line="276" w:lineRule="auto"/>
        <w:rPr>
          <w:rFonts w:cs="Arial"/>
        </w:rPr>
      </w:pPr>
      <w:r w:rsidRPr="007E192A">
        <w:rPr>
          <w:rFonts w:cs="Arial"/>
        </w:rPr>
        <w:t xml:space="preserve">zmiany, które będą konieczne do zagwarantowania zgodności Umowy </w:t>
      </w:r>
      <w:r w:rsidR="007302A3" w:rsidRPr="007E192A">
        <w:rPr>
          <w:rFonts w:cs="Arial"/>
        </w:rPr>
        <w:br/>
      </w:r>
      <w:r w:rsidRPr="007E192A">
        <w:rPr>
          <w:rFonts w:cs="Arial"/>
        </w:rPr>
        <w:t xml:space="preserve">z wchodzącymi w życie po terminie składania ofert lub po zawarciu Umowy </w:t>
      </w:r>
      <w:r w:rsidRPr="007E192A">
        <w:rPr>
          <w:rFonts w:cs="Arial"/>
        </w:rPr>
        <w:lastRenderedPageBreak/>
        <w:t>przepisami prawa w szczególności przepisami o podatku od towarów i usług w zakresie wynikającym z tych przepisów,</w:t>
      </w:r>
    </w:p>
    <w:p w14:paraId="469A574F" w14:textId="77777777" w:rsidR="00681CE3" w:rsidRPr="007E192A" w:rsidRDefault="00681CE3" w:rsidP="003F41FB">
      <w:pPr>
        <w:numPr>
          <w:ilvl w:val="0"/>
          <w:numId w:val="60"/>
        </w:numPr>
        <w:suppressAutoHyphens w:val="0"/>
        <w:overflowPunct/>
        <w:autoSpaceDE/>
        <w:spacing w:after="0" w:line="276" w:lineRule="auto"/>
        <w:contextualSpacing/>
        <w:textAlignment w:val="auto"/>
        <w:rPr>
          <w:rFonts w:ascii="Arial" w:hAnsi="Arial" w:cs="Arial"/>
          <w:bCs/>
          <w:szCs w:val="24"/>
        </w:rPr>
      </w:pPr>
      <w:r w:rsidRPr="007E192A">
        <w:rPr>
          <w:rFonts w:ascii="Arial" w:hAnsi="Arial" w:cs="Arial"/>
          <w:bCs/>
          <w:szCs w:val="24"/>
        </w:rPr>
        <w:t xml:space="preserve">zmiany strony Umowy, tj. Wykonawcy, w sytuacji wystąpienia sukcesji generalnej </w:t>
      </w:r>
      <w:r w:rsidRPr="007E192A">
        <w:rPr>
          <w:rFonts w:ascii="Arial" w:hAnsi="Arial" w:cs="Arial"/>
          <w:bCs/>
          <w:szCs w:val="24"/>
        </w:rPr>
        <w:br/>
        <w:t>z mocy prawa,</w:t>
      </w:r>
    </w:p>
    <w:p w14:paraId="2A14556E" w14:textId="77777777" w:rsidR="00681CE3" w:rsidRPr="007E192A" w:rsidRDefault="00681CE3" w:rsidP="003F41FB">
      <w:pPr>
        <w:numPr>
          <w:ilvl w:val="0"/>
          <w:numId w:val="60"/>
        </w:numPr>
        <w:suppressAutoHyphens w:val="0"/>
        <w:overflowPunct/>
        <w:autoSpaceDE/>
        <w:spacing w:after="0" w:line="276" w:lineRule="auto"/>
        <w:contextualSpacing/>
        <w:textAlignment w:val="auto"/>
        <w:rPr>
          <w:rFonts w:ascii="Arial" w:hAnsi="Arial" w:cs="Arial"/>
          <w:bCs/>
          <w:szCs w:val="24"/>
        </w:rPr>
      </w:pPr>
      <w:r w:rsidRPr="007E192A">
        <w:rPr>
          <w:rFonts w:ascii="Arial" w:hAnsi="Arial" w:cs="Arial"/>
          <w:szCs w:val="24"/>
        </w:rPr>
        <w:t>zmiany sposobu rozliczania Umowy lub dokonywania płatności na rzecz Wykonawcy wskutek zaistnienia przyczyn organizacyjnych lub finansowych leżących po stronie Zamawiającego, w tym na skutek zawartej przez Zamawiającego umowy o finansowanie zadania.</w:t>
      </w:r>
    </w:p>
    <w:p w14:paraId="691E2DBB" w14:textId="33EA3F0B" w:rsidR="00681CE3" w:rsidRPr="007E192A" w:rsidRDefault="00F33335" w:rsidP="003F41FB">
      <w:pPr>
        <w:pStyle w:val="Akapitzlist"/>
        <w:numPr>
          <w:ilvl w:val="3"/>
          <w:numId w:val="52"/>
        </w:numPr>
        <w:spacing w:after="0" w:line="276" w:lineRule="auto"/>
        <w:ind w:left="357" w:hanging="357"/>
        <w:rPr>
          <w:rFonts w:cs="Arial"/>
          <w:bCs/>
        </w:rPr>
      </w:pPr>
      <w:r w:rsidRPr="007E192A">
        <w:rPr>
          <w:rFonts w:cs="Arial"/>
          <w:bCs/>
        </w:rPr>
        <w:t xml:space="preserve">Postanowienia ust.1 niniejszego paragrafu stanowią </w:t>
      </w:r>
      <w:r w:rsidR="00681CE3" w:rsidRPr="007E192A">
        <w:rPr>
          <w:rFonts w:cs="Arial"/>
          <w:bCs/>
        </w:rPr>
        <w:t>katalog zmian, na które Zamawiający może wyrazić zgodę. Nie stanowią one jednak zobowiązania do wyrażenia takiej zgody,</w:t>
      </w:r>
    </w:p>
    <w:p w14:paraId="45CD57CB" w14:textId="77777777" w:rsidR="00681CE3" w:rsidRPr="007E192A" w:rsidRDefault="00681CE3" w:rsidP="003F41FB">
      <w:pPr>
        <w:pStyle w:val="Akapitzlist"/>
        <w:numPr>
          <w:ilvl w:val="3"/>
          <w:numId w:val="52"/>
        </w:numPr>
        <w:spacing w:after="0" w:line="276" w:lineRule="auto"/>
        <w:ind w:left="357" w:hanging="357"/>
        <w:rPr>
          <w:rFonts w:cs="Arial"/>
          <w:bCs/>
        </w:rPr>
      </w:pPr>
      <w:r w:rsidRPr="007E192A">
        <w:rPr>
          <w:rFonts w:cs="Arial"/>
          <w:bCs/>
        </w:rPr>
        <w:t>Dokonanie zmiany Umowy wymaga uprzedniego złożenia na piśmie prośby Wykonawcy wskazującej zasadność wprowadzenia zmian lub przedłożenia propozycji przez Zamawiającego i zgody Stron.</w:t>
      </w:r>
    </w:p>
    <w:p w14:paraId="4CC80C3D" w14:textId="5CF73AA1" w:rsidR="00264B19" w:rsidRPr="007E192A" w:rsidRDefault="00681CE3" w:rsidP="003F41FB">
      <w:pPr>
        <w:pStyle w:val="Akapitzlist"/>
        <w:numPr>
          <w:ilvl w:val="3"/>
          <w:numId w:val="52"/>
        </w:numPr>
        <w:spacing w:after="0" w:line="276" w:lineRule="auto"/>
        <w:ind w:left="357" w:hanging="357"/>
        <w:rPr>
          <w:rFonts w:cs="Arial"/>
          <w:bCs/>
        </w:rPr>
      </w:pPr>
      <w:r w:rsidRPr="007E192A">
        <w:rPr>
          <w:rFonts w:cs="Arial"/>
          <w:bCs/>
        </w:rPr>
        <w:t>Wszelkie zmiany Umowy wymagają formy pisemnej pod rygorem nieważności</w:t>
      </w:r>
      <w:r w:rsidR="00EE5D96" w:rsidRPr="007E192A">
        <w:rPr>
          <w:rFonts w:cs="Arial"/>
          <w:bCs/>
        </w:rPr>
        <w:t>.</w:t>
      </w:r>
    </w:p>
    <w:p w14:paraId="15385AF7" w14:textId="72B62769" w:rsidR="00CF0B2F" w:rsidRPr="007E192A" w:rsidRDefault="00476430" w:rsidP="009E22A9">
      <w:pPr>
        <w:suppressAutoHyphens w:val="0"/>
        <w:overflowPunct/>
        <w:autoSpaceDE/>
        <w:spacing w:after="0" w:line="276" w:lineRule="auto"/>
        <w:textAlignment w:val="auto"/>
        <w:rPr>
          <w:rFonts w:cs="Arial"/>
          <w:bCs/>
        </w:rPr>
      </w:pPr>
      <w:r w:rsidRPr="007E192A">
        <w:rPr>
          <w:rFonts w:ascii="Arial" w:hAnsi="Arial" w:cs="Arial"/>
        </w:rPr>
        <w:t xml:space="preserve">                    </w:t>
      </w:r>
    </w:p>
    <w:p w14:paraId="2E067A97" w14:textId="14DE8F25" w:rsidR="00CF0B2F" w:rsidRPr="007E192A" w:rsidRDefault="00CF0B2F" w:rsidP="007371DB">
      <w:pPr>
        <w:spacing w:after="0" w:line="276" w:lineRule="auto"/>
        <w:jc w:val="center"/>
        <w:rPr>
          <w:rFonts w:ascii="Arial" w:hAnsi="Arial" w:cs="Arial"/>
          <w:b/>
        </w:rPr>
      </w:pPr>
      <w:r w:rsidRPr="007E192A">
        <w:rPr>
          <w:rFonts w:ascii="Arial" w:hAnsi="Arial" w:cs="Arial"/>
          <w:b/>
        </w:rPr>
        <w:t>§2</w:t>
      </w:r>
      <w:r w:rsidR="00F53D5B" w:rsidRPr="007E192A">
        <w:rPr>
          <w:rFonts w:ascii="Arial" w:hAnsi="Arial" w:cs="Arial"/>
          <w:b/>
        </w:rPr>
        <w:t>1</w:t>
      </w:r>
    </w:p>
    <w:p w14:paraId="4999C9EC" w14:textId="77777777" w:rsidR="00CF0B2F" w:rsidRPr="007E192A" w:rsidRDefault="00CF0B2F" w:rsidP="007371DB">
      <w:pPr>
        <w:spacing w:after="0" w:line="276" w:lineRule="auto"/>
        <w:jc w:val="center"/>
        <w:rPr>
          <w:rFonts w:ascii="Arial" w:hAnsi="Arial" w:cs="Arial"/>
          <w:b/>
        </w:rPr>
      </w:pPr>
      <w:r w:rsidRPr="007E192A">
        <w:rPr>
          <w:rFonts w:ascii="Arial" w:hAnsi="Arial" w:cs="Arial"/>
          <w:b/>
        </w:rPr>
        <w:t>Ochrona danych osobowych</w:t>
      </w:r>
    </w:p>
    <w:p w14:paraId="2BE43F1F" w14:textId="4C9BD6ED" w:rsidR="00CF0B2F" w:rsidRPr="007E192A" w:rsidRDefault="00CF0B2F" w:rsidP="007371DB">
      <w:pPr>
        <w:pStyle w:val="Akapitzlist"/>
        <w:numPr>
          <w:ilvl w:val="3"/>
          <w:numId w:val="30"/>
        </w:numPr>
        <w:spacing w:after="0" w:line="276" w:lineRule="auto"/>
        <w:ind w:left="357" w:hanging="357"/>
        <w:rPr>
          <w:rFonts w:cs="Arial"/>
          <w:bCs/>
        </w:rPr>
      </w:pPr>
      <w:r w:rsidRPr="007E192A">
        <w:rPr>
          <w:rFonts w:cs="Arial"/>
        </w:rPr>
        <w:t>Jeżeli w trakcie realizacji Umowy dojdzie do przekazania Wykonawcy danych osobowych niezbędnych do realizacji Umowy, Zamawiający będzie ich administratorem w rozumieniu art. 4 pkt 7) Rozporządzenia PE i Rady (UE) 2016/679 z dnia 27 kwietnia 2016 r. (zwane dalej „Rozporządzeniem”), a Wykonawca – podmiotem przetwarzającym te dane w rozumieniu pkt 8) tego przepisu.</w:t>
      </w:r>
    </w:p>
    <w:p w14:paraId="6E5660AD" w14:textId="05122D13" w:rsidR="00CF0B2F" w:rsidRPr="007E192A" w:rsidRDefault="00CF0B2F" w:rsidP="007371DB">
      <w:pPr>
        <w:pStyle w:val="Akapitzlist"/>
        <w:numPr>
          <w:ilvl w:val="3"/>
          <w:numId w:val="30"/>
        </w:numPr>
        <w:spacing w:after="0" w:line="276" w:lineRule="auto"/>
        <w:ind w:left="357" w:hanging="357"/>
        <w:rPr>
          <w:rFonts w:cs="Arial"/>
          <w:bCs/>
        </w:rPr>
      </w:pPr>
      <w:r w:rsidRPr="007E192A">
        <w:rPr>
          <w:rFonts w:cs="Arial"/>
        </w:rPr>
        <w:t>Zamawiający powierza Wykonawcy, w trybie art. 28 Rozporządzenia dane osobowe do przetwarzania, wyłącznie w celu wykonania Umowy.</w:t>
      </w:r>
    </w:p>
    <w:p w14:paraId="02C7B394" w14:textId="35C2E609" w:rsidR="00CF0B2F" w:rsidRPr="007E192A" w:rsidRDefault="00CF0B2F" w:rsidP="007371DB">
      <w:pPr>
        <w:pStyle w:val="Akapitzlist"/>
        <w:numPr>
          <w:ilvl w:val="3"/>
          <w:numId w:val="30"/>
        </w:numPr>
        <w:spacing w:after="0" w:line="276" w:lineRule="auto"/>
        <w:ind w:left="357" w:hanging="357"/>
        <w:rPr>
          <w:rFonts w:cs="Arial"/>
          <w:bCs/>
        </w:rPr>
      </w:pPr>
      <w:r w:rsidRPr="007E192A">
        <w:rPr>
          <w:rFonts w:cs="Arial"/>
        </w:rPr>
        <w:t>Wykonawca zobowiązuje się:</w:t>
      </w:r>
    </w:p>
    <w:p w14:paraId="4240E971" w14:textId="3416A95A" w:rsidR="00CF0B2F" w:rsidRPr="007E192A" w:rsidRDefault="00CF0B2F" w:rsidP="003F41FB">
      <w:pPr>
        <w:pStyle w:val="Akapitzlist"/>
        <w:numPr>
          <w:ilvl w:val="0"/>
          <w:numId w:val="48"/>
        </w:numPr>
        <w:spacing w:after="0" w:line="276" w:lineRule="auto"/>
        <w:rPr>
          <w:rFonts w:cs="Arial"/>
          <w:bCs/>
        </w:rPr>
      </w:pPr>
      <w:r w:rsidRPr="007E192A">
        <w:rPr>
          <w:rFonts w:cs="Arial"/>
        </w:rPr>
        <w:t>przetwarzać powierzone mu dane osobowe zgodnie z Umową, Rozporządzeniem oraz z innymi przepisami prawa powszechnie obowiązującego, które chronią prawa osób, których dane dotyczą,</w:t>
      </w:r>
    </w:p>
    <w:p w14:paraId="4F486221" w14:textId="09107AE6" w:rsidR="00CF0B2F" w:rsidRPr="007E192A" w:rsidRDefault="00CF0B2F" w:rsidP="003F41FB">
      <w:pPr>
        <w:pStyle w:val="Akapitzlist"/>
        <w:numPr>
          <w:ilvl w:val="0"/>
          <w:numId w:val="48"/>
        </w:numPr>
        <w:spacing w:after="0" w:line="276" w:lineRule="auto"/>
        <w:rPr>
          <w:rFonts w:cs="Arial"/>
          <w:bCs/>
        </w:rPr>
      </w:pPr>
      <w:r w:rsidRPr="007E192A">
        <w:rPr>
          <w:rFonts w:cs="Aria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6E960CF" w14:textId="367F3762" w:rsidR="00CF0B2F" w:rsidRPr="007E192A" w:rsidRDefault="00CF0B2F" w:rsidP="003F41FB">
      <w:pPr>
        <w:pStyle w:val="Akapitzlist"/>
        <w:numPr>
          <w:ilvl w:val="0"/>
          <w:numId w:val="48"/>
        </w:numPr>
        <w:spacing w:after="0" w:line="276" w:lineRule="auto"/>
        <w:rPr>
          <w:rFonts w:cs="Arial"/>
          <w:bCs/>
        </w:rPr>
      </w:pPr>
      <w:r w:rsidRPr="007E192A">
        <w:rPr>
          <w:rFonts w:cs="Arial"/>
        </w:rPr>
        <w:t>dołożyć należytej staranności przy przetwarzaniu powierzonych danych osobowych,</w:t>
      </w:r>
    </w:p>
    <w:p w14:paraId="6233B05A" w14:textId="465F7257" w:rsidR="00CF0B2F" w:rsidRPr="007E192A" w:rsidRDefault="00CF0B2F" w:rsidP="003F41FB">
      <w:pPr>
        <w:pStyle w:val="Akapitzlist"/>
        <w:numPr>
          <w:ilvl w:val="0"/>
          <w:numId w:val="48"/>
        </w:numPr>
        <w:spacing w:after="0" w:line="276" w:lineRule="auto"/>
        <w:rPr>
          <w:rFonts w:cs="Arial"/>
          <w:bCs/>
        </w:rPr>
      </w:pPr>
      <w:r w:rsidRPr="007E192A">
        <w:rPr>
          <w:rFonts w:cs="Arial"/>
        </w:rPr>
        <w:t>do nadania upoważnień do przetwarzania danych osobowych wszystkim osobom, które będą przetwarzały powierzone dane w celu realizacji Umowy,</w:t>
      </w:r>
    </w:p>
    <w:p w14:paraId="74014DA6" w14:textId="45BCE3E9" w:rsidR="00CF0B2F" w:rsidRPr="007E192A" w:rsidRDefault="00CF0B2F" w:rsidP="003F41FB">
      <w:pPr>
        <w:pStyle w:val="Akapitzlist"/>
        <w:numPr>
          <w:ilvl w:val="0"/>
          <w:numId w:val="48"/>
        </w:numPr>
        <w:spacing w:after="0" w:line="276" w:lineRule="auto"/>
        <w:rPr>
          <w:rFonts w:cs="Arial"/>
          <w:bCs/>
        </w:rPr>
      </w:pPr>
      <w:r w:rsidRPr="007E192A">
        <w:rPr>
          <w:rFonts w:cs="Arial"/>
        </w:rPr>
        <w:t>zapewnić zachowanie w tajemnicy (o której mowa w art. 28 ust. 3 pkt b) Rozporządzenia) przetwarzanych danych przez osoby, które upoważnia do przetwarzania danych osobowych</w:t>
      </w:r>
      <w:r w:rsidR="00E5041B" w:rsidRPr="007E192A">
        <w:rPr>
          <w:rFonts w:cs="Arial"/>
        </w:rPr>
        <w:t xml:space="preserve"> </w:t>
      </w:r>
      <w:r w:rsidRPr="007E192A">
        <w:rPr>
          <w:rFonts w:cs="Arial"/>
        </w:rPr>
        <w:t>w celu realizacji Umowy, zarówno w trakcie zatrudnienia ich w Podmiocie przetwarzającym, jak i po jego ustaniu.</w:t>
      </w:r>
    </w:p>
    <w:p w14:paraId="710CDB27" w14:textId="2448D7CA"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po wykonaniu Umowy, usuwa/zwraca Zamawiającemu wszelkie dane osobowe oraz usuwa wszelkie ich istniejące kopie, chyba że prawo Unii lub prawo państwa członkowskiego nakazują przechowywanie danych osobowych.</w:t>
      </w:r>
    </w:p>
    <w:p w14:paraId="15405F22" w14:textId="0B9C0186"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pomaga Zamawiającemu w niezbędnym zakresie wywiązywać się z obowiązku odpowiadania na żądania osoby, której dane dotyczą oraz wywiązywania się z obowiązków określonych w art. 32 – 36 Rozporządzenia.</w:t>
      </w:r>
    </w:p>
    <w:p w14:paraId="618E477C" w14:textId="5C3E88B4"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lastRenderedPageBreak/>
        <w:t>Wykonawca, po stwierdzeniu naruszenia ochrony danych osobowych bez zbędnej zwłoki zgłasza je administratorowi, nie później niż w ciągu 72 godzin od chwili stwierdzenia naruszenia.</w:t>
      </w:r>
    </w:p>
    <w:p w14:paraId="2A59395D" w14:textId="72A2099E"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BFA6C0B" w14:textId="4D57F0F4"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Zamawiający realizować będzie prawo kontroli w godzinach pracy Wykonawcy informując o kontroli minimum 3 dni przed planowanym jej przeprowadzeniem.</w:t>
      </w:r>
    </w:p>
    <w:p w14:paraId="110FB1DF" w14:textId="06D98011"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zobowiązuje się do usunięcia uchybień stwierdzonych podczas kontroli w terminie nie dłuższym niż 7 dni.</w:t>
      </w:r>
    </w:p>
    <w:p w14:paraId="2227839E" w14:textId="6112CE09"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udostępnia Zamawiającemu wszelkie informacje niezbędne do wykazania spełnienia obowiązków określonych w art. 28 Rozporządzenia.</w:t>
      </w:r>
    </w:p>
    <w:p w14:paraId="60F10270" w14:textId="5A73BD00"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może powierzyć dane osobowe objęte Umową do dalszego przetwarzania podwykonawcom jedynie w celu wykonania Umowy po uzyskaniu uprzedniej pisemnej zgody Zamawiającego.</w:t>
      </w:r>
    </w:p>
    <w:p w14:paraId="18F76BD1" w14:textId="252698CC"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Podwykonawca, winien spełniać te same gwarancje i obowiązki jakie zostały nałożone na Wykonawcę.</w:t>
      </w:r>
    </w:p>
    <w:p w14:paraId="66EFDE55" w14:textId="77AA34A5"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ponosi pełną odpowiedzialność wobec Zamawiającego za działanie podwykonawcy w zakresie obowiązku ochrony danych.</w:t>
      </w:r>
    </w:p>
    <w:p w14:paraId="1B313F91" w14:textId="6C486D81"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w:t>
      </w:r>
      <w:r w:rsidRPr="007E192A">
        <w:rPr>
          <w:rFonts w:cs="Arial"/>
        </w:rPr>
        <w:br/>
        <w:t>o wszelkich planowanych, o ile są wiadome, lub realizowanych kontrolach i inspekcjach dotyczących przetwarzania danych osobowych, w szczególności prowadzonych przez inspektorów upoważnionych przez Prezesa Urzędu Ochrony Danych Osobowych.</w:t>
      </w:r>
    </w:p>
    <w:p w14:paraId="4B606B9A" w14:textId="0F367CCB"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D0CC930" w14:textId="105693C0"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Wykonawca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E8F12E5" w14:textId="6E88D9FF"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W przypadku, gdy wykonanie obowiązków, o których mowa w art. 15 ust. 1 – 3 Rozporządzenia, wymagałoby niewspółmiernie dużego wysiłku, Zamawiający może żądać od osoby, której dane dotyczą, wskazania dodatkowych informacji mających na celu sprecyzowanie żądania,</w:t>
      </w:r>
      <w:r w:rsidR="00E5041B" w:rsidRPr="007E192A">
        <w:rPr>
          <w:rFonts w:cs="Arial"/>
        </w:rPr>
        <w:t xml:space="preserve"> </w:t>
      </w:r>
      <w:r w:rsidRPr="007E192A">
        <w:rPr>
          <w:rFonts w:cs="Arial"/>
        </w:rPr>
        <w:t>w szczególności podania nazwy lub daty postępowania o udzielenie zamówienia publicznego lub konkursu.</w:t>
      </w:r>
    </w:p>
    <w:p w14:paraId="51D4E0F0" w14:textId="4F3C6B3C"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w:t>
      </w:r>
    </w:p>
    <w:p w14:paraId="6EC639DE" w14:textId="5BEAB7C2" w:rsidR="00CF0B2F" w:rsidRPr="007E192A" w:rsidRDefault="00CF0B2F" w:rsidP="007371DB">
      <w:pPr>
        <w:pStyle w:val="Akapitzlist"/>
        <w:numPr>
          <w:ilvl w:val="3"/>
          <w:numId w:val="30"/>
        </w:numPr>
        <w:spacing w:after="0" w:line="276" w:lineRule="auto"/>
        <w:ind w:left="357" w:hanging="357"/>
        <w:rPr>
          <w:rFonts w:cs="Arial"/>
        </w:rPr>
      </w:pPr>
      <w:r w:rsidRPr="007E192A">
        <w:rPr>
          <w:rFonts w:cs="Arial"/>
        </w:rPr>
        <w:lastRenderedPageBreak/>
        <w:t>W sprawach nieuregulowanych niniejszym paragrafem, zastosowanie będą miały przepisy Kodeksu cywilnego, rozporządzenia RODO, Ustawy o ochronie danych osobowych.</w:t>
      </w:r>
    </w:p>
    <w:p w14:paraId="45A6DBF4" w14:textId="39263870" w:rsidR="00CF0B2F" w:rsidRPr="007E192A" w:rsidRDefault="00CF0B2F" w:rsidP="007371DB">
      <w:pPr>
        <w:spacing w:after="0" w:line="276" w:lineRule="auto"/>
        <w:jc w:val="center"/>
        <w:rPr>
          <w:rFonts w:ascii="Arial" w:hAnsi="Arial" w:cs="Arial"/>
          <w:b/>
        </w:rPr>
      </w:pPr>
      <w:r w:rsidRPr="007E192A">
        <w:rPr>
          <w:rFonts w:ascii="Arial" w:hAnsi="Arial" w:cs="Arial"/>
          <w:b/>
        </w:rPr>
        <w:t>§2</w:t>
      </w:r>
      <w:r w:rsidR="00F53D5B" w:rsidRPr="007E192A">
        <w:rPr>
          <w:rFonts w:ascii="Arial" w:hAnsi="Arial" w:cs="Arial"/>
          <w:b/>
        </w:rPr>
        <w:t>2</w:t>
      </w:r>
    </w:p>
    <w:p w14:paraId="2D510578" w14:textId="77777777" w:rsidR="00CF0B2F" w:rsidRPr="007E192A" w:rsidRDefault="00CF0B2F" w:rsidP="007371DB">
      <w:pPr>
        <w:spacing w:after="0" w:line="276" w:lineRule="auto"/>
        <w:jc w:val="center"/>
        <w:rPr>
          <w:rFonts w:ascii="Arial" w:hAnsi="Arial" w:cs="Arial"/>
          <w:b/>
        </w:rPr>
      </w:pPr>
      <w:r w:rsidRPr="007E192A">
        <w:rPr>
          <w:rFonts w:ascii="Arial" w:hAnsi="Arial" w:cs="Arial"/>
          <w:b/>
        </w:rPr>
        <w:t>Wierzytelności</w:t>
      </w:r>
    </w:p>
    <w:p w14:paraId="7F7EB0D9" w14:textId="7B2F6CCA" w:rsidR="00643CDF" w:rsidRDefault="00643CDF" w:rsidP="007371DB">
      <w:pPr>
        <w:spacing w:after="0" w:line="276" w:lineRule="auto"/>
        <w:rPr>
          <w:rFonts w:ascii="Arial" w:hAnsi="Arial" w:cs="Arial"/>
        </w:rPr>
      </w:pPr>
      <w:r w:rsidRPr="007E192A">
        <w:rPr>
          <w:rFonts w:ascii="Arial" w:hAnsi="Arial" w:cs="Arial"/>
        </w:rPr>
        <w:t>Wykonawca nie może przenieść wierzytelności wynikających z Umowy na osobę trzecią bez uprzedniej zgody Zamawiającego, wyrażonej w formie pisemnej pod rygorem nieważności.</w:t>
      </w:r>
    </w:p>
    <w:p w14:paraId="656D712D" w14:textId="77777777" w:rsidR="006E65E6" w:rsidRPr="007E192A" w:rsidRDefault="006E65E6" w:rsidP="007371DB">
      <w:pPr>
        <w:spacing w:after="0" w:line="276" w:lineRule="auto"/>
        <w:rPr>
          <w:rFonts w:ascii="Arial" w:hAnsi="Arial" w:cs="Arial"/>
        </w:rPr>
      </w:pPr>
    </w:p>
    <w:p w14:paraId="3A53825F" w14:textId="0A4FEACC" w:rsidR="00643CDF" w:rsidRPr="007E192A" w:rsidRDefault="00643CDF" w:rsidP="007371DB">
      <w:pPr>
        <w:spacing w:after="0" w:line="276" w:lineRule="auto"/>
        <w:jc w:val="center"/>
        <w:rPr>
          <w:rFonts w:ascii="Arial" w:hAnsi="Arial" w:cs="Arial"/>
          <w:b/>
        </w:rPr>
      </w:pPr>
      <w:r w:rsidRPr="007E192A">
        <w:rPr>
          <w:rFonts w:ascii="Arial" w:hAnsi="Arial" w:cs="Arial"/>
          <w:b/>
        </w:rPr>
        <w:t>§2</w:t>
      </w:r>
      <w:r w:rsidR="00F53D5B" w:rsidRPr="007E192A">
        <w:rPr>
          <w:rFonts w:ascii="Arial" w:hAnsi="Arial" w:cs="Arial"/>
          <w:b/>
        </w:rPr>
        <w:t>3</w:t>
      </w:r>
    </w:p>
    <w:p w14:paraId="30BD54FF" w14:textId="77777777" w:rsidR="00643CDF" w:rsidRPr="007E192A" w:rsidRDefault="00643CDF" w:rsidP="007371DB">
      <w:pPr>
        <w:spacing w:after="0" w:line="276" w:lineRule="auto"/>
        <w:jc w:val="center"/>
        <w:rPr>
          <w:rFonts w:ascii="Arial" w:hAnsi="Arial" w:cs="Arial"/>
          <w:b/>
        </w:rPr>
      </w:pPr>
      <w:r w:rsidRPr="007E192A">
        <w:rPr>
          <w:rFonts w:ascii="Arial" w:hAnsi="Arial" w:cs="Arial"/>
          <w:b/>
        </w:rPr>
        <w:t>Postanowienia końcowe</w:t>
      </w:r>
    </w:p>
    <w:p w14:paraId="6A729659" w14:textId="77777777" w:rsidR="00643CDF" w:rsidRPr="007E192A" w:rsidRDefault="00643CDF" w:rsidP="003F41FB">
      <w:pPr>
        <w:pStyle w:val="Akapitzlist"/>
        <w:numPr>
          <w:ilvl w:val="0"/>
          <w:numId w:val="49"/>
        </w:numPr>
        <w:spacing w:after="0" w:line="276" w:lineRule="auto"/>
        <w:ind w:left="357" w:hanging="357"/>
        <w:rPr>
          <w:rFonts w:cs="Arial"/>
          <w:bCs/>
        </w:rPr>
      </w:pPr>
      <w:r w:rsidRPr="007E192A">
        <w:rPr>
          <w:rFonts w:cs="Arial"/>
          <w:bCs/>
        </w:rPr>
        <w:t>Umowa obowiązuje od daty jej zawarcia.</w:t>
      </w:r>
    </w:p>
    <w:p w14:paraId="48FEBAC2" w14:textId="77777777" w:rsidR="00643CDF" w:rsidRPr="007E192A" w:rsidRDefault="00643CDF" w:rsidP="003F41FB">
      <w:pPr>
        <w:pStyle w:val="Akapitzlist"/>
        <w:numPr>
          <w:ilvl w:val="0"/>
          <w:numId w:val="49"/>
        </w:numPr>
        <w:spacing w:after="0" w:line="276" w:lineRule="auto"/>
        <w:ind w:left="357" w:hanging="357"/>
        <w:rPr>
          <w:rFonts w:cs="Arial"/>
          <w:bCs/>
        </w:rPr>
      </w:pPr>
      <w:r w:rsidRPr="007E192A">
        <w:rPr>
          <w:rFonts w:cs="Arial"/>
        </w:rPr>
        <w:t>Strony zobowiązują się załatwiać spory w pierwszej kolejności na drodze polubownej.</w:t>
      </w:r>
    </w:p>
    <w:p w14:paraId="6F4F89ED" w14:textId="77777777" w:rsidR="00643CDF" w:rsidRPr="007E192A" w:rsidRDefault="00643CDF" w:rsidP="003F41FB">
      <w:pPr>
        <w:pStyle w:val="Akapitzlist"/>
        <w:numPr>
          <w:ilvl w:val="0"/>
          <w:numId w:val="49"/>
        </w:numPr>
        <w:spacing w:after="0" w:line="276" w:lineRule="auto"/>
        <w:ind w:left="357" w:hanging="357"/>
        <w:rPr>
          <w:rFonts w:cs="Arial"/>
          <w:bCs/>
        </w:rPr>
      </w:pPr>
      <w:r w:rsidRPr="007E192A">
        <w:rPr>
          <w:rFonts w:cs="Arial"/>
        </w:rPr>
        <w:t>W przypadku braku porozumienia spory wynikłe na tle realizacji Umowy rozstrzygał będzie właściwy sąd powszechny w Bydgoszczy.</w:t>
      </w:r>
    </w:p>
    <w:p w14:paraId="596B470D" w14:textId="77777777" w:rsidR="00643CDF" w:rsidRPr="007E192A" w:rsidRDefault="00643CDF" w:rsidP="003F41FB">
      <w:pPr>
        <w:pStyle w:val="Akapitzlist"/>
        <w:numPr>
          <w:ilvl w:val="0"/>
          <w:numId w:val="49"/>
        </w:numPr>
        <w:spacing w:after="0" w:line="276" w:lineRule="auto"/>
        <w:ind w:left="357" w:hanging="357"/>
        <w:rPr>
          <w:rFonts w:cs="Arial"/>
          <w:bCs/>
        </w:rPr>
      </w:pPr>
      <w:r w:rsidRPr="007E192A">
        <w:rPr>
          <w:rFonts w:cs="Arial"/>
          <w:bCs/>
        </w:rPr>
        <w:t>W sprawach nieuregulowanych Umową zastosowanie mają odpowiednie przepisy prawa polskiego, a w szczególności ustawy Prawo zamówień publicznych, Prawo budowlane, Kodeksu cywilnego.</w:t>
      </w:r>
    </w:p>
    <w:p w14:paraId="0391A49A" w14:textId="77777777" w:rsidR="00643CDF" w:rsidRPr="007E192A" w:rsidRDefault="00643CDF" w:rsidP="003F41FB">
      <w:pPr>
        <w:pStyle w:val="Akapitzlist"/>
        <w:numPr>
          <w:ilvl w:val="0"/>
          <w:numId w:val="49"/>
        </w:numPr>
        <w:spacing w:after="0" w:line="276" w:lineRule="auto"/>
        <w:ind w:left="357" w:hanging="357"/>
        <w:rPr>
          <w:rFonts w:cs="Arial"/>
          <w:bCs/>
        </w:rPr>
      </w:pPr>
      <w:r w:rsidRPr="007E192A">
        <w:rPr>
          <w:rFonts w:cs="Arial"/>
        </w:rPr>
        <w:t>Umowę sporządzono w trzech jednobrzmiących egzemplarzach: jeden dla Wykonawcy i dwa dla Zamawiającego.</w:t>
      </w:r>
    </w:p>
    <w:p w14:paraId="05646A7C" w14:textId="77777777" w:rsidR="00643CDF" w:rsidRPr="007E192A" w:rsidRDefault="00643CDF" w:rsidP="007371DB">
      <w:pPr>
        <w:spacing w:after="0" w:line="276" w:lineRule="auto"/>
        <w:rPr>
          <w:rFonts w:ascii="Arial" w:hAnsi="Arial" w:cs="Arial"/>
          <w:bCs/>
        </w:rPr>
      </w:pPr>
    </w:p>
    <w:p w14:paraId="7855D5E9" w14:textId="77777777" w:rsidR="00643CDF" w:rsidRPr="007E192A" w:rsidRDefault="00643CDF" w:rsidP="007371DB">
      <w:pPr>
        <w:spacing w:after="0" w:line="276" w:lineRule="auto"/>
        <w:rPr>
          <w:rFonts w:ascii="Arial" w:hAnsi="Arial" w:cs="Arial"/>
          <w:bCs/>
        </w:rPr>
      </w:pPr>
      <w:r w:rsidRPr="007E192A">
        <w:rPr>
          <w:rFonts w:ascii="Arial" w:hAnsi="Arial" w:cs="Arial"/>
          <w:bCs/>
        </w:rPr>
        <w:t>Wykaz załączników do Umowy:</w:t>
      </w:r>
    </w:p>
    <w:p w14:paraId="0FFC34B3" w14:textId="77777777" w:rsidR="00643CDF" w:rsidRPr="007E192A" w:rsidRDefault="00643CDF" w:rsidP="003F41FB">
      <w:pPr>
        <w:pStyle w:val="Akapitzlist"/>
        <w:numPr>
          <w:ilvl w:val="0"/>
          <w:numId w:val="44"/>
        </w:numPr>
        <w:spacing w:after="0" w:line="276" w:lineRule="auto"/>
        <w:rPr>
          <w:rFonts w:cs="Arial"/>
          <w:bCs/>
        </w:rPr>
      </w:pPr>
      <w:r w:rsidRPr="007E192A">
        <w:rPr>
          <w:rFonts w:cs="Arial"/>
          <w:bCs/>
        </w:rPr>
        <w:t>Specyfikacja Warunków Zamówienia,</w:t>
      </w:r>
    </w:p>
    <w:p w14:paraId="400E9982" w14:textId="55951DF6" w:rsidR="00B6488C" w:rsidRPr="007E192A" w:rsidRDefault="00643CDF" w:rsidP="00B6488C">
      <w:pPr>
        <w:pStyle w:val="Akapitzlist"/>
        <w:numPr>
          <w:ilvl w:val="0"/>
          <w:numId w:val="44"/>
        </w:numPr>
        <w:spacing w:after="0"/>
        <w:rPr>
          <w:rFonts w:cs="Arial"/>
          <w:bCs/>
        </w:rPr>
      </w:pPr>
      <w:r w:rsidRPr="007E192A">
        <w:rPr>
          <w:rFonts w:cs="Arial"/>
          <w:bCs/>
        </w:rPr>
        <w:t>Dokumentacja techniczna</w:t>
      </w:r>
      <w:r w:rsidR="00B87126">
        <w:rPr>
          <w:rFonts w:cs="Arial"/>
          <w:bCs/>
        </w:rPr>
        <w:t>,</w:t>
      </w:r>
    </w:p>
    <w:p w14:paraId="5FDA3EC7" w14:textId="77777777" w:rsidR="00643CDF" w:rsidRPr="007E192A" w:rsidRDefault="00643CDF" w:rsidP="003F41FB">
      <w:pPr>
        <w:pStyle w:val="Akapitzlist"/>
        <w:numPr>
          <w:ilvl w:val="0"/>
          <w:numId w:val="44"/>
        </w:numPr>
        <w:spacing w:after="0" w:line="276" w:lineRule="auto"/>
        <w:rPr>
          <w:rFonts w:cs="Arial"/>
          <w:bCs/>
        </w:rPr>
      </w:pPr>
      <w:r w:rsidRPr="007E192A">
        <w:rPr>
          <w:rFonts w:cs="Arial"/>
          <w:bCs/>
        </w:rPr>
        <w:t>Oferta Wykonawcy,</w:t>
      </w:r>
    </w:p>
    <w:p w14:paraId="41F2758C" w14:textId="77777777" w:rsidR="00643CDF" w:rsidRPr="007E192A" w:rsidRDefault="00643CDF" w:rsidP="003F41FB">
      <w:pPr>
        <w:pStyle w:val="Akapitzlist"/>
        <w:numPr>
          <w:ilvl w:val="0"/>
          <w:numId w:val="44"/>
        </w:numPr>
        <w:spacing w:after="0" w:line="276" w:lineRule="auto"/>
        <w:rPr>
          <w:rFonts w:cs="Arial"/>
          <w:bCs/>
        </w:rPr>
      </w:pPr>
      <w:r w:rsidRPr="007E192A">
        <w:rPr>
          <w:rFonts w:cs="Arial"/>
          <w:bCs/>
        </w:rPr>
        <w:t>Wzór wniosku o zatwierdzenie materiału/urządzenia/wyposażenia,</w:t>
      </w:r>
    </w:p>
    <w:p w14:paraId="1D6AF41B" w14:textId="77777777" w:rsidR="00643CDF" w:rsidRPr="007E192A" w:rsidRDefault="00643CDF" w:rsidP="003F41FB">
      <w:pPr>
        <w:pStyle w:val="Akapitzlist"/>
        <w:numPr>
          <w:ilvl w:val="0"/>
          <w:numId w:val="44"/>
        </w:numPr>
        <w:spacing w:after="0" w:line="276" w:lineRule="auto"/>
        <w:rPr>
          <w:rFonts w:cs="Arial"/>
          <w:bCs/>
        </w:rPr>
      </w:pPr>
      <w:r w:rsidRPr="007E192A">
        <w:rPr>
          <w:rFonts w:cs="Arial"/>
          <w:bCs/>
        </w:rPr>
        <w:t>Wzór protokołu odbioru końcowego,</w:t>
      </w:r>
    </w:p>
    <w:p w14:paraId="2B238288" w14:textId="77777777" w:rsidR="00643CDF" w:rsidRPr="007E192A" w:rsidRDefault="00643CDF" w:rsidP="003F41FB">
      <w:pPr>
        <w:pStyle w:val="Akapitzlist"/>
        <w:numPr>
          <w:ilvl w:val="0"/>
          <w:numId w:val="44"/>
        </w:numPr>
        <w:spacing w:after="0" w:line="276" w:lineRule="auto"/>
        <w:rPr>
          <w:rFonts w:cs="Arial"/>
          <w:bCs/>
        </w:rPr>
      </w:pPr>
      <w:r w:rsidRPr="007E192A">
        <w:rPr>
          <w:rFonts w:cs="Arial"/>
        </w:rPr>
        <w:t>Wydruk z Centralnej Informacji Krajowego Rejestru Sądowego/wydruk z Centralnej Ewidencji i Informacji o Działalności Gospodarczej.</w:t>
      </w:r>
    </w:p>
    <w:p w14:paraId="215E29AE" w14:textId="77777777" w:rsidR="00CF0B2F" w:rsidRPr="007E192A" w:rsidRDefault="00CF0B2F" w:rsidP="007371DB">
      <w:pPr>
        <w:spacing w:after="0" w:line="276" w:lineRule="auto"/>
        <w:rPr>
          <w:rFonts w:ascii="Arial" w:hAnsi="Arial" w:cs="Arial"/>
          <w:b/>
          <w:bCs/>
        </w:rPr>
      </w:pPr>
    </w:p>
    <w:p w14:paraId="3471B774" w14:textId="6839DA28" w:rsidR="00CF0B2F" w:rsidRPr="007E192A" w:rsidRDefault="00CF0B2F" w:rsidP="007371DB">
      <w:pPr>
        <w:spacing w:after="0" w:line="276" w:lineRule="auto"/>
        <w:rPr>
          <w:rFonts w:ascii="Arial" w:hAnsi="Arial" w:cs="Arial"/>
          <w:b/>
          <w:bCs/>
        </w:rPr>
      </w:pPr>
      <w:r w:rsidRPr="007E192A">
        <w:rPr>
          <w:rFonts w:ascii="Arial" w:hAnsi="Arial" w:cs="Arial"/>
          <w:b/>
          <w:bCs/>
        </w:rPr>
        <w:t>Zamawiający:</w:t>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rPr>
        <w:tab/>
      </w:r>
      <w:r w:rsidRPr="007E192A">
        <w:rPr>
          <w:rFonts w:ascii="Arial" w:hAnsi="Arial" w:cs="Arial"/>
          <w:b/>
          <w:bCs/>
        </w:rPr>
        <w:t>Wykonawca:</w:t>
      </w:r>
    </w:p>
    <w:p w14:paraId="3D4DA2A8" w14:textId="198A1608" w:rsidR="00E5041B" w:rsidRPr="007E192A" w:rsidRDefault="00E5041B" w:rsidP="007371DB">
      <w:pPr>
        <w:spacing w:after="0" w:line="276" w:lineRule="auto"/>
        <w:rPr>
          <w:sz w:val="22"/>
          <w:szCs w:val="22"/>
        </w:rPr>
      </w:pPr>
      <w:bookmarkStart w:id="49" w:name="mip51082812"/>
      <w:bookmarkStart w:id="50" w:name="mip51082813"/>
      <w:bookmarkEnd w:id="49"/>
      <w:bookmarkEnd w:id="50"/>
    </w:p>
    <w:bookmarkStart w:id="51" w:name="RANGE!A1:AI24"/>
    <w:bookmarkEnd w:id="51"/>
    <w:bookmarkStart w:id="52" w:name="_MON_1657352673"/>
    <w:bookmarkEnd w:id="52"/>
    <w:p w14:paraId="1AC5574E" w14:textId="179CEB30" w:rsidR="00CF3692" w:rsidRPr="007E192A" w:rsidRDefault="00781BE2" w:rsidP="0028116C">
      <w:pPr>
        <w:autoSpaceDN w:val="0"/>
        <w:adjustRightInd w:val="0"/>
        <w:spacing w:after="200" w:line="276" w:lineRule="auto"/>
        <w:ind w:right="-1"/>
        <w:jc w:val="right"/>
        <w:rPr>
          <w:rFonts w:ascii="Arial" w:eastAsia="Calibri" w:hAnsi="Arial" w:cs="Arial"/>
          <w:color w:val="FF0000"/>
          <w:sz w:val="22"/>
        </w:rPr>
      </w:pPr>
      <w:r w:rsidRPr="007E192A">
        <w:rPr>
          <w:rFonts w:ascii="Arial" w:hAnsi="Arial" w:cs="Arial"/>
          <w:color w:val="FF0000"/>
          <w:sz w:val="22"/>
          <w:szCs w:val="22"/>
        </w:rPr>
        <w:object w:dxaOrig="8838" w:dyaOrig="14046" w14:anchorId="11B37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702pt" o:ole="">
            <v:imagedata r:id="rId8" o:title=""/>
          </v:shape>
          <o:OLEObject Type="Embed" ProgID="Word.Document.8" ShapeID="_x0000_i1025" DrawAspect="Content" ObjectID="_1789967506" r:id="rId9">
            <o:FieldCodes>\s</o:FieldCodes>
          </o:OLEObject>
        </w:object>
      </w:r>
    </w:p>
    <w:p w14:paraId="4BAD4EC4" w14:textId="77777777" w:rsidR="009D326F" w:rsidRPr="007E192A" w:rsidRDefault="009D326F" w:rsidP="00CF0B2F">
      <w:pPr>
        <w:jc w:val="right"/>
        <w:rPr>
          <w:rFonts w:ascii="Arial" w:hAnsi="Arial" w:cs="Arial"/>
          <w:color w:val="FF0000"/>
          <w:sz w:val="22"/>
          <w:szCs w:val="22"/>
        </w:rPr>
      </w:pPr>
    </w:p>
    <w:p w14:paraId="5120FBE6" w14:textId="77777777" w:rsidR="0089180A" w:rsidRPr="007E192A" w:rsidRDefault="0089180A" w:rsidP="00CF0B2F">
      <w:pPr>
        <w:jc w:val="right"/>
        <w:rPr>
          <w:rFonts w:ascii="Arial" w:hAnsi="Arial" w:cs="Arial"/>
          <w:sz w:val="22"/>
          <w:szCs w:val="22"/>
        </w:rPr>
      </w:pPr>
    </w:p>
    <w:p w14:paraId="4C29FF62" w14:textId="0597D2F3" w:rsidR="00CF0B2F" w:rsidRPr="009E22A9" w:rsidRDefault="00CF0B2F" w:rsidP="00CF0B2F">
      <w:pPr>
        <w:jc w:val="right"/>
        <w:rPr>
          <w:rFonts w:ascii="Arial" w:hAnsi="Arial" w:cs="Arial"/>
          <w:sz w:val="20"/>
          <w:szCs w:val="22"/>
        </w:rPr>
      </w:pPr>
      <w:r w:rsidRPr="009E22A9">
        <w:rPr>
          <w:rFonts w:ascii="Arial" w:hAnsi="Arial" w:cs="Arial"/>
          <w:sz w:val="20"/>
          <w:szCs w:val="22"/>
        </w:rPr>
        <w:lastRenderedPageBreak/>
        <w:t xml:space="preserve">Załącznik nr </w:t>
      </w:r>
      <w:r w:rsidR="009D326F" w:rsidRPr="009E22A9">
        <w:rPr>
          <w:rFonts w:ascii="Arial" w:hAnsi="Arial" w:cs="Arial"/>
          <w:sz w:val="20"/>
          <w:szCs w:val="22"/>
        </w:rPr>
        <w:t>5</w:t>
      </w:r>
      <w:r w:rsidRPr="009E22A9">
        <w:rPr>
          <w:rFonts w:ascii="Arial" w:hAnsi="Arial" w:cs="Arial"/>
          <w:sz w:val="20"/>
          <w:szCs w:val="22"/>
        </w:rPr>
        <w:t xml:space="preserve"> do Umowy nr AKDR</w:t>
      </w:r>
      <w:r w:rsidR="009D326F" w:rsidRPr="009E22A9">
        <w:rPr>
          <w:rFonts w:ascii="Arial" w:hAnsi="Arial" w:cs="Arial"/>
          <w:sz w:val="20"/>
          <w:szCs w:val="22"/>
        </w:rPr>
        <w:t>.</w:t>
      </w:r>
      <w:r w:rsidRPr="009E22A9">
        <w:rPr>
          <w:rFonts w:ascii="Arial" w:hAnsi="Arial" w:cs="Arial"/>
          <w:sz w:val="20"/>
          <w:szCs w:val="22"/>
        </w:rPr>
        <w:t>2</w:t>
      </w:r>
      <w:r w:rsidR="004E205D" w:rsidRPr="009E22A9">
        <w:rPr>
          <w:rFonts w:ascii="Arial" w:hAnsi="Arial" w:cs="Arial"/>
          <w:sz w:val="20"/>
          <w:szCs w:val="22"/>
        </w:rPr>
        <w:t>6</w:t>
      </w:r>
      <w:r w:rsidRPr="009E22A9">
        <w:rPr>
          <w:rFonts w:ascii="Arial" w:hAnsi="Arial" w:cs="Arial"/>
          <w:sz w:val="20"/>
          <w:szCs w:val="22"/>
        </w:rPr>
        <w:t>1.</w:t>
      </w:r>
      <w:r w:rsidR="003C7230">
        <w:rPr>
          <w:rFonts w:ascii="Arial" w:hAnsi="Arial" w:cs="Arial"/>
          <w:sz w:val="20"/>
          <w:szCs w:val="22"/>
        </w:rPr>
        <w:t>9</w:t>
      </w:r>
      <w:r w:rsidRPr="009E22A9">
        <w:rPr>
          <w:rFonts w:ascii="Arial" w:hAnsi="Arial" w:cs="Arial"/>
          <w:sz w:val="20"/>
          <w:szCs w:val="22"/>
        </w:rPr>
        <w:t>.202</w:t>
      </w:r>
      <w:r w:rsidR="00D04222">
        <w:rPr>
          <w:rFonts w:ascii="Arial" w:hAnsi="Arial" w:cs="Arial"/>
          <w:sz w:val="20"/>
          <w:szCs w:val="22"/>
        </w:rPr>
        <w:t>4</w:t>
      </w:r>
    </w:p>
    <w:p w14:paraId="66D05C45" w14:textId="77777777" w:rsidR="009F5037" w:rsidRPr="007E192A" w:rsidRDefault="009F5037" w:rsidP="00CF0B2F">
      <w:pPr>
        <w:jc w:val="right"/>
        <w:rPr>
          <w:rFonts w:ascii="Arial" w:hAnsi="Arial" w:cs="Arial"/>
          <w:sz w:val="22"/>
          <w:szCs w:val="22"/>
        </w:rPr>
      </w:pPr>
    </w:p>
    <w:p w14:paraId="18748AF4" w14:textId="10416857" w:rsidR="00CF0B2F" w:rsidRPr="007E192A" w:rsidRDefault="00CF0B2F" w:rsidP="00CF0B2F">
      <w:pPr>
        <w:autoSpaceDN w:val="0"/>
        <w:adjustRightInd w:val="0"/>
        <w:spacing w:before="240"/>
        <w:jc w:val="center"/>
        <w:rPr>
          <w:rFonts w:ascii="Arial" w:hAnsi="Arial" w:cs="Arial"/>
          <w:b/>
          <w:bCs/>
          <w:sz w:val="22"/>
          <w:szCs w:val="22"/>
        </w:rPr>
      </w:pPr>
      <w:r w:rsidRPr="007E192A">
        <w:rPr>
          <w:rFonts w:ascii="Arial" w:hAnsi="Arial" w:cs="Arial"/>
          <w:b/>
          <w:bCs/>
          <w:sz w:val="22"/>
          <w:szCs w:val="22"/>
        </w:rPr>
        <w:t>PROTOKÓŁ ODBIORU KOŃCOWEGO PRZEDMIOTU ZAMÓWIENIA</w:t>
      </w:r>
    </w:p>
    <w:p w14:paraId="4A035EA0" w14:textId="77777777" w:rsidR="00CF0B2F" w:rsidRPr="007E192A" w:rsidRDefault="00CF0B2F" w:rsidP="00CF0B2F">
      <w:pPr>
        <w:autoSpaceDN w:val="0"/>
        <w:adjustRightInd w:val="0"/>
        <w:jc w:val="center"/>
        <w:rPr>
          <w:rFonts w:ascii="Arial" w:hAnsi="Arial" w:cs="Arial"/>
          <w:b/>
          <w:bCs/>
          <w:sz w:val="22"/>
          <w:szCs w:val="22"/>
        </w:rPr>
      </w:pPr>
    </w:p>
    <w:p w14:paraId="7E520281" w14:textId="77777777" w:rsidR="00CF0B2F" w:rsidRPr="007E192A" w:rsidRDefault="00CF0B2F" w:rsidP="00CF0B2F">
      <w:pPr>
        <w:spacing w:line="276" w:lineRule="auto"/>
        <w:rPr>
          <w:rFonts w:ascii="Arial" w:hAnsi="Arial" w:cs="Arial"/>
          <w:sz w:val="22"/>
          <w:szCs w:val="22"/>
        </w:rPr>
      </w:pPr>
      <w:r w:rsidRPr="007E192A">
        <w:rPr>
          <w:rFonts w:ascii="Arial" w:hAnsi="Arial" w:cs="Arial"/>
          <w:sz w:val="22"/>
          <w:szCs w:val="22"/>
        </w:rPr>
        <w:t>Protokół spisany w dniu ……………………………………… w Bydgoszczy w sprawie odbioru robót wykonanych przez………………………………………………………………………………</w:t>
      </w:r>
    </w:p>
    <w:p w14:paraId="2B36FBA9" w14:textId="77777777" w:rsidR="00CF0B2F" w:rsidRPr="007E192A" w:rsidRDefault="00CF0B2F" w:rsidP="00CF0B2F">
      <w:pPr>
        <w:spacing w:after="120" w:line="276" w:lineRule="auto"/>
        <w:rPr>
          <w:rFonts w:ascii="Arial" w:hAnsi="Arial" w:cs="Arial"/>
          <w:sz w:val="22"/>
          <w:szCs w:val="22"/>
        </w:rPr>
      </w:pPr>
      <w:r w:rsidRPr="007E192A">
        <w:rPr>
          <w:rFonts w:ascii="Arial" w:hAnsi="Arial" w:cs="Arial"/>
          <w:sz w:val="22"/>
          <w:szCs w:val="22"/>
        </w:rPr>
        <w:t>w zakresie zadania inwestycyjnego pn.:</w:t>
      </w:r>
    </w:p>
    <w:p w14:paraId="6BA0CC8A" w14:textId="77777777" w:rsidR="00CF0B2F" w:rsidRPr="007E192A" w:rsidRDefault="00CF0B2F" w:rsidP="00CF0B2F">
      <w:pPr>
        <w:rPr>
          <w:rFonts w:ascii="Arial" w:hAnsi="Arial" w:cs="Arial"/>
          <w:sz w:val="22"/>
          <w:szCs w:val="22"/>
        </w:rPr>
      </w:pPr>
    </w:p>
    <w:p w14:paraId="12D3AA92" w14:textId="68B6FA89" w:rsidR="00CF0B2F" w:rsidRPr="007E192A" w:rsidRDefault="00CF0B2F" w:rsidP="00CF0B2F">
      <w:pPr>
        <w:rPr>
          <w:rFonts w:ascii="Arial" w:hAnsi="Arial" w:cs="Arial"/>
          <w:sz w:val="22"/>
          <w:szCs w:val="22"/>
        </w:rPr>
      </w:pPr>
      <w:r w:rsidRPr="007E192A">
        <w:rPr>
          <w:rFonts w:ascii="Arial" w:hAnsi="Arial" w:cs="Arial"/>
          <w:sz w:val="22"/>
          <w:szCs w:val="22"/>
        </w:rPr>
        <w:t>wg umowy nr z dnia ………………………r. na rzecz Zamawiającego.</w:t>
      </w:r>
    </w:p>
    <w:p w14:paraId="7A0D66A0" w14:textId="77777777" w:rsidR="00CF0B2F" w:rsidRPr="007E192A" w:rsidRDefault="00CF0B2F" w:rsidP="00CF0B2F">
      <w:pPr>
        <w:rPr>
          <w:rFonts w:ascii="Arial" w:hAnsi="Arial" w:cs="Arial"/>
          <w:sz w:val="22"/>
          <w:szCs w:val="22"/>
        </w:rPr>
      </w:pPr>
      <w:r w:rsidRPr="007E192A">
        <w:rPr>
          <w:rFonts w:ascii="Arial" w:hAnsi="Arial" w:cs="Arial"/>
          <w:sz w:val="22"/>
          <w:szCs w:val="22"/>
        </w:rPr>
        <w:t>Komisja w składzie:</w:t>
      </w:r>
    </w:p>
    <w:p w14:paraId="444CB4BB" w14:textId="77777777" w:rsidR="00CF0B2F" w:rsidRPr="007E192A" w:rsidRDefault="00CF0B2F" w:rsidP="00CF0B2F">
      <w:pPr>
        <w:spacing w:line="480" w:lineRule="auto"/>
        <w:rPr>
          <w:rFonts w:ascii="Arial" w:hAnsi="Arial" w:cs="Arial"/>
          <w:sz w:val="22"/>
          <w:szCs w:val="22"/>
        </w:rPr>
      </w:pPr>
      <w:r w:rsidRPr="007E192A">
        <w:rPr>
          <w:rFonts w:ascii="Arial" w:hAnsi="Arial" w:cs="Arial"/>
          <w:sz w:val="22"/>
          <w:szCs w:val="22"/>
        </w:rPr>
        <w:t>1. …………………………………</w:t>
      </w:r>
      <w:r w:rsidRPr="007E192A">
        <w:rPr>
          <w:rFonts w:ascii="Arial" w:hAnsi="Arial" w:cs="Arial"/>
          <w:sz w:val="22"/>
          <w:szCs w:val="22"/>
        </w:rPr>
        <w:tab/>
      </w:r>
      <w:r w:rsidRPr="007E192A">
        <w:rPr>
          <w:rFonts w:ascii="Arial" w:hAnsi="Arial" w:cs="Arial"/>
          <w:sz w:val="22"/>
          <w:szCs w:val="22"/>
        </w:rPr>
        <w:tab/>
        <w:t xml:space="preserve"> 5. …………………………………………</w:t>
      </w:r>
    </w:p>
    <w:p w14:paraId="4DBE559B" w14:textId="77777777" w:rsidR="00CF0B2F" w:rsidRPr="007E192A" w:rsidRDefault="00CF0B2F" w:rsidP="00CF0B2F">
      <w:pPr>
        <w:spacing w:line="480" w:lineRule="auto"/>
        <w:rPr>
          <w:rFonts w:ascii="Arial" w:hAnsi="Arial" w:cs="Arial"/>
          <w:sz w:val="22"/>
          <w:szCs w:val="22"/>
        </w:rPr>
      </w:pPr>
      <w:r w:rsidRPr="007E192A">
        <w:rPr>
          <w:rFonts w:ascii="Arial" w:hAnsi="Arial" w:cs="Arial"/>
          <w:sz w:val="22"/>
          <w:szCs w:val="22"/>
        </w:rPr>
        <w:t>2. …………………………………</w:t>
      </w:r>
      <w:r w:rsidRPr="007E192A">
        <w:rPr>
          <w:rFonts w:ascii="Arial" w:hAnsi="Arial" w:cs="Arial"/>
          <w:sz w:val="22"/>
          <w:szCs w:val="22"/>
        </w:rPr>
        <w:tab/>
      </w:r>
      <w:r w:rsidRPr="007E192A">
        <w:rPr>
          <w:rFonts w:ascii="Arial" w:hAnsi="Arial" w:cs="Arial"/>
          <w:sz w:val="22"/>
          <w:szCs w:val="22"/>
        </w:rPr>
        <w:tab/>
        <w:t xml:space="preserve"> 6. …………………………………………</w:t>
      </w:r>
    </w:p>
    <w:p w14:paraId="19E6F5D3" w14:textId="77777777" w:rsidR="00CF0B2F" w:rsidRPr="007E192A" w:rsidRDefault="00CF0B2F" w:rsidP="00CF0B2F">
      <w:pPr>
        <w:spacing w:line="480" w:lineRule="auto"/>
        <w:rPr>
          <w:rFonts w:ascii="Arial" w:hAnsi="Arial" w:cs="Arial"/>
          <w:sz w:val="22"/>
          <w:szCs w:val="22"/>
        </w:rPr>
      </w:pPr>
      <w:r w:rsidRPr="007E192A">
        <w:rPr>
          <w:rFonts w:ascii="Arial" w:hAnsi="Arial" w:cs="Arial"/>
          <w:sz w:val="22"/>
          <w:szCs w:val="22"/>
        </w:rPr>
        <w:t>3. …………………………………</w:t>
      </w:r>
      <w:r w:rsidRPr="007E192A">
        <w:rPr>
          <w:rFonts w:ascii="Arial" w:hAnsi="Arial" w:cs="Arial"/>
          <w:sz w:val="22"/>
          <w:szCs w:val="22"/>
        </w:rPr>
        <w:tab/>
      </w:r>
      <w:r w:rsidRPr="007E192A">
        <w:rPr>
          <w:rFonts w:ascii="Arial" w:hAnsi="Arial" w:cs="Arial"/>
          <w:sz w:val="22"/>
          <w:szCs w:val="22"/>
        </w:rPr>
        <w:tab/>
        <w:t xml:space="preserve"> 7. …………………………………………</w:t>
      </w:r>
    </w:p>
    <w:p w14:paraId="4C716350" w14:textId="77777777" w:rsidR="00CF0B2F" w:rsidRPr="007E192A" w:rsidRDefault="00CF0B2F" w:rsidP="00CF0B2F">
      <w:pPr>
        <w:spacing w:line="480" w:lineRule="auto"/>
        <w:rPr>
          <w:rFonts w:ascii="Arial" w:hAnsi="Arial" w:cs="Arial"/>
          <w:sz w:val="22"/>
          <w:szCs w:val="22"/>
        </w:rPr>
      </w:pPr>
      <w:r w:rsidRPr="007E192A">
        <w:rPr>
          <w:rFonts w:ascii="Arial" w:hAnsi="Arial" w:cs="Arial"/>
          <w:sz w:val="22"/>
          <w:szCs w:val="22"/>
        </w:rPr>
        <w:t>4. …………………………………</w:t>
      </w:r>
      <w:r w:rsidRPr="007E192A">
        <w:rPr>
          <w:rFonts w:ascii="Arial" w:hAnsi="Arial" w:cs="Arial"/>
          <w:sz w:val="22"/>
          <w:szCs w:val="22"/>
        </w:rPr>
        <w:tab/>
        <w:t xml:space="preserve">             8. …………………………………………</w:t>
      </w:r>
    </w:p>
    <w:p w14:paraId="34FBCEBA" w14:textId="77777777" w:rsidR="00CF0B2F" w:rsidRPr="007E192A" w:rsidRDefault="00CF0B2F" w:rsidP="00CF0B2F">
      <w:pPr>
        <w:rPr>
          <w:rFonts w:ascii="Arial" w:hAnsi="Arial" w:cs="Arial"/>
          <w:sz w:val="22"/>
          <w:szCs w:val="22"/>
        </w:rPr>
      </w:pPr>
      <w:r w:rsidRPr="007E192A">
        <w:rPr>
          <w:rFonts w:ascii="Arial" w:hAnsi="Arial" w:cs="Arial"/>
          <w:sz w:val="22"/>
          <w:szCs w:val="22"/>
        </w:rPr>
        <w:t>po dokładnym zbadaniu zakresu robót wykonanych i zgodności z ustaleniami stwierdza co następuje:</w:t>
      </w:r>
    </w:p>
    <w:p w14:paraId="3B36872B" w14:textId="77777777" w:rsidR="00CF0B2F" w:rsidRPr="007E192A" w:rsidRDefault="00CF0B2F" w:rsidP="00CF0B2F">
      <w:pPr>
        <w:spacing w:after="240"/>
        <w:rPr>
          <w:rFonts w:ascii="Arial" w:hAnsi="Arial" w:cs="Arial"/>
          <w:sz w:val="22"/>
          <w:szCs w:val="22"/>
        </w:rPr>
      </w:pPr>
      <w:r w:rsidRPr="007E192A">
        <w:rPr>
          <w:rFonts w:ascii="Arial" w:hAnsi="Arial" w:cs="Arial"/>
          <w:sz w:val="22"/>
          <w:szCs w:val="22"/>
        </w:rPr>
        <w:t>- prace zostały wykonane zgodnie z zakresem zamówienia – TAK / NIE (*)</w:t>
      </w:r>
    </w:p>
    <w:p w14:paraId="35EC4F0B" w14:textId="77777777" w:rsidR="00CF0B2F" w:rsidRPr="007E192A" w:rsidRDefault="00CF0B2F" w:rsidP="00CF0B2F">
      <w:pPr>
        <w:spacing w:after="60"/>
        <w:contextualSpacing/>
        <w:rPr>
          <w:rFonts w:ascii="Arial" w:hAnsi="Arial" w:cs="Arial"/>
          <w:sz w:val="22"/>
          <w:szCs w:val="22"/>
        </w:rPr>
      </w:pPr>
      <w:r w:rsidRPr="007E192A">
        <w:rPr>
          <w:rFonts w:ascii="Arial" w:hAnsi="Arial" w:cs="Arial"/>
          <w:sz w:val="22"/>
          <w:szCs w:val="22"/>
        </w:rPr>
        <w:t>Załączniki (*):</w:t>
      </w:r>
    </w:p>
    <w:p w14:paraId="45A12B58" w14:textId="77777777" w:rsidR="00CF0B2F" w:rsidRPr="007E192A" w:rsidRDefault="00CF0B2F" w:rsidP="003F41FB">
      <w:pPr>
        <w:pStyle w:val="Akapitzlist"/>
        <w:numPr>
          <w:ilvl w:val="0"/>
          <w:numId w:val="58"/>
        </w:numPr>
        <w:spacing w:before="60" w:after="0"/>
        <w:contextualSpacing w:val="0"/>
        <w:rPr>
          <w:sz w:val="22"/>
          <w:szCs w:val="22"/>
        </w:rPr>
      </w:pPr>
      <w:r w:rsidRPr="007E192A">
        <w:rPr>
          <w:rFonts w:cs="Arial"/>
          <w:sz w:val="22"/>
          <w:szCs w:val="22"/>
        </w:rPr>
        <w:t>Protokół</w:t>
      </w:r>
      <w:r w:rsidRPr="007E192A">
        <w:rPr>
          <w:sz w:val="22"/>
          <w:szCs w:val="22"/>
        </w:rPr>
        <w:t xml:space="preserve"> stanu zaawansowania robót (przedłożony przez Wykonawcę)</w:t>
      </w:r>
    </w:p>
    <w:p w14:paraId="53089A59" w14:textId="77777777" w:rsidR="00CF0B2F" w:rsidRPr="007E192A" w:rsidRDefault="00CF0B2F" w:rsidP="003F41FB">
      <w:pPr>
        <w:pStyle w:val="Akapitzlist"/>
        <w:numPr>
          <w:ilvl w:val="0"/>
          <w:numId w:val="58"/>
        </w:numPr>
        <w:spacing w:after="0"/>
        <w:rPr>
          <w:sz w:val="22"/>
          <w:szCs w:val="22"/>
        </w:rPr>
      </w:pPr>
      <w:r w:rsidRPr="007E192A">
        <w:rPr>
          <w:sz w:val="22"/>
          <w:szCs w:val="22"/>
        </w:rPr>
        <w:t>Protokoły odbioru między Wykonawcą a podwykonawcą lub dalszym podwykonawcą</w:t>
      </w:r>
    </w:p>
    <w:p w14:paraId="0C1617D6" w14:textId="77777777" w:rsidR="00CF0B2F" w:rsidRPr="007E192A" w:rsidRDefault="00CF0B2F" w:rsidP="003F41FB">
      <w:pPr>
        <w:pStyle w:val="Akapitzlist"/>
        <w:numPr>
          <w:ilvl w:val="0"/>
          <w:numId w:val="58"/>
        </w:numPr>
        <w:spacing w:after="0"/>
        <w:rPr>
          <w:sz w:val="22"/>
          <w:szCs w:val="22"/>
        </w:rPr>
      </w:pPr>
      <w:r w:rsidRPr="007E192A">
        <w:rPr>
          <w:sz w:val="22"/>
          <w:szCs w:val="22"/>
        </w:rPr>
        <w:t xml:space="preserve">Dokumentacja powykonawcza </w:t>
      </w:r>
    </w:p>
    <w:p w14:paraId="469D1581" w14:textId="77777777" w:rsidR="00CF0B2F" w:rsidRPr="007E192A" w:rsidRDefault="00CF0B2F" w:rsidP="003F41FB">
      <w:pPr>
        <w:pStyle w:val="Akapitzlist"/>
        <w:numPr>
          <w:ilvl w:val="0"/>
          <w:numId w:val="58"/>
        </w:numPr>
        <w:spacing w:after="0"/>
        <w:rPr>
          <w:sz w:val="22"/>
          <w:szCs w:val="22"/>
        </w:rPr>
      </w:pPr>
      <w:r w:rsidRPr="007E192A">
        <w:rPr>
          <w:sz w:val="22"/>
          <w:szCs w:val="22"/>
        </w:rPr>
        <w:t xml:space="preserve"> ………………………………………….</w:t>
      </w:r>
    </w:p>
    <w:p w14:paraId="134EC883" w14:textId="77777777" w:rsidR="00CF0B2F" w:rsidRPr="007E192A" w:rsidRDefault="00CF0B2F" w:rsidP="00CF0B2F">
      <w:pPr>
        <w:spacing w:before="240"/>
        <w:rPr>
          <w:sz w:val="22"/>
          <w:szCs w:val="22"/>
        </w:rPr>
      </w:pPr>
      <w:r w:rsidRPr="007E192A">
        <w:rPr>
          <w:sz w:val="22"/>
          <w:szCs w:val="22"/>
        </w:rPr>
        <w:t>UWAGI:</w:t>
      </w:r>
    </w:p>
    <w:p w14:paraId="506F0A7A" w14:textId="77777777" w:rsidR="00CF0B2F" w:rsidRPr="007E192A" w:rsidRDefault="00CF0B2F" w:rsidP="00CF0B2F">
      <w:pPr>
        <w:rPr>
          <w:sz w:val="22"/>
          <w:szCs w:val="22"/>
        </w:rPr>
      </w:pPr>
      <w:r w:rsidRPr="007E192A">
        <w:rPr>
          <w:sz w:val="22"/>
          <w:szCs w:val="22"/>
        </w:rPr>
        <w:t>……………………………………………………………………………………………………………</w:t>
      </w:r>
    </w:p>
    <w:p w14:paraId="4EF1CFB3" w14:textId="77777777" w:rsidR="00CF0B2F" w:rsidRPr="007E192A" w:rsidRDefault="00CF0B2F" w:rsidP="00CF0B2F">
      <w:pPr>
        <w:rPr>
          <w:sz w:val="22"/>
          <w:szCs w:val="22"/>
        </w:rPr>
      </w:pPr>
      <w:r w:rsidRPr="007E192A">
        <w:rPr>
          <w:sz w:val="22"/>
          <w:szCs w:val="22"/>
        </w:rPr>
        <w:t>……………………………………………………………………………………………………………</w:t>
      </w:r>
    </w:p>
    <w:p w14:paraId="2DB9D6A7" w14:textId="77777777" w:rsidR="00CF0B2F" w:rsidRPr="007E192A" w:rsidRDefault="00CF0B2F" w:rsidP="00CF0B2F">
      <w:pPr>
        <w:rPr>
          <w:sz w:val="22"/>
          <w:szCs w:val="22"/>
        </w:rPr>
      </w:pPr>
      <w:r w:rsidRPr="007E192A">
        <w:rPr>
          <w:sz w:val="22"/>
          <w:szCs w:val="22"/>
        </w:rPr>
        <w:t>……………………………………………………………………………………………………………</w:t>
      </w:r>
    </w:p>
    <w:p w14:paraId="57D957A0" w14:textId="77777777" w:rsidR="00CF0B2F" w:rsidRPr="007E192A" w:rsidRDefault="00CF0B2F" w:rsidP="00CF0B2F">
      <w:pPr>
        <w:spacing w:line="480" w:lineRule="auto"/>
        <w:rPr>
          <w:sz w:val="22"/>
          <w:szCs w:val="22"/>
        </w:rPr>
      </w:pPr>
      <w:r w:rsidRPr="007E192A">
        <w:rPr>
          <w:sz w:val="22"/>
          <w:szCs w:val="22"/>
        </w:rPr>
        <w:t>Podpis członków komisji:</w:t>
      </w:r>
    </w:p>
    <w:p w14:paraId="480381FF" w14:textId="77777777" w:rsidR="00CF0B2F" w:rsidRPr="007E192A" w:rsidRDefault="00CF0B2F" w:rsidP="00CF0B2F">
      <w:pPr>
        <w:spacing w:line="480" w:lineRule="auto"/>
        <w:rPr>
          <w:sz w:val="22"/>
          <w:szCs w:val="22"/>
        </w:rPr>
      </w:pPr>
      <w:r w:rsidRPr="007E192A">
        <w:rPr>
          <w:sz w:val="22"/>
          <w:szCs w:val="22"/>
        </w:rPr>
        <w:t>1. ………………………………….               5. …………………………………………</w:t>
      </w:r>
    </w:p>
    <w:p w14:paraId="499EEA8E" w14:textId="77777777" w:rsidR="00CF0B2F" w:rsidRPr="007E192A" w:rsidRDefault="00CF0B2F" w:rsidP="00CF0B2F">
      <w:pPr>
        <w:spacing w:line="480" w:lineRule="auto"/>
        <w:rPr>
          <w:sz w:val="22"/>
          <w:szCs w:val="22"/>
        </w:rPr>
      </w:pPr>
      <w:r w:rsidRPr="007E192A">
        <w:rPr>
          <w:sz w:val="22"/>
          <w:szCs w:val="22"/>
        </w:rPr>
        <w:t>2. ………………………………….               6. …………………………………………</w:t>
      </w:r>
    </w:p>
    <w:p w14:paraId="70991809" w14:textId="77777777" w:rsidR="00CF0B2F" w:rsidRPr="007E192A" w:rsidRDefault="00CF0B2F" w:rsidP="00CF0B2F">
      <w:pPr>
        <w:spacing w:line="480" w:lineRule="auto"/>
        <w:rPr>
          <w:sz w:val="22"/>
          <w:szCs w:val="22"/>
        </w:rPr>
      </w:pPr>
      <w:r w:rsidRPr="007E192A">
        <w:rPr>
          <w:sz w:val="22"/>
          <w:szCs w:val="22"/>
        </w:rPr>
        <w:t>3. ………………………………….               7. …………………………………………</w:t>
      </w:r>
    </w:p>
    <w:p w14:paraId="3C3BF1ED" w14:textId="77777777" w:rsidR="00CF0B2F" w:rsidRPr="007E192A" w:rsidRDefault="00CF0B2F" w:rsidP="00CF0B2F">
      <w:pPr>
        <w:spacing w:line="480" w:lineRule="auto"/>
        <w:rPr>
          <w:sz w:val="22"/>
          <w:szCs w:val="22"/>
        </w:rPr>
      </w:pPr>
      <w:r w:rsidRPr="007E192A">
        <w:rPr>
          <w:sz w:val="22"/>
          <w:szCs w:val="22"/>
        </w:rPr>
        <w:t>4. ………………………………….               8. …………………………………………</w:t>
      </w:r>
    </w:p>
    <w:p w14:paraId="62BCF739" w14:textId="77777777" w:rsidR="00CF0B2F" w:rsidRPr="007E192A" w:rsidRDefault="00CF0B2F" w:rsidP="00CF0B2F">
      <w:pPr>
        <w:rPr>
          <w:sz w:val="18"/>
          <w:szCs w:val="22"/>
        </w:rPr>
      </w:pPr>
    </w:p>
    <w:p w14:paraId="066535A7" w14:textId="77777777" w:rsidR="00CF0B2F" w:rsidRPr="007E192A" w:rsidRDefault="00CF0B2F" w:rsidP="00CF0B2F">
      <w:pPr>
        <w:rPr>
          <w:sz w:val="18"/>
          <w:szCs w:val="22"/>
        </w:rPr>
      </w:pPr>
    </w:p>
    <w:p w14:paraId="73C80961" w14:textId="77777777" w:rsidR="00CF0B2F" w:rsidRPr="007E192A" w:rsidRDefault="00CF0B2F" w:rsidP="00CF0B2F">
      <w:pPr>
        <w:rPr>
          <w:sz w:val="18"/>
          <w:szCs w:val="22"/>
        </w:rPr>
      </w:pPr>
    </w:p>
    <w:p w14:paraId="5C1CB38A" w14:textId="77777777" w:rsidR="00CF0B2F" w:rsidRPr="007E192A" w:rsidRDefault="00CF0B2F" w:rsidP="00CF0B2F">
      <w:pPr>
        <w:rPr>
          <w:sz w:val="18"/>
          <w:szCs w:val="22"/>
        </w:rPr>
      </w:pPr>
    </w:p>
    <w:p w14:paraId="5D5716B0" w14:textId="2F5459B0" w:rsidR="0095442D" w:rsidRPr="009F5037" w:rsidRDefault="00CF0B2F" w:rsidP="00FB1239">
      <w:pPr>
        <w:rPr>
          <w:rFonts w:ascii="Arial" w:hAnsi="Arial" w:cs="Arial"/>
          <w:b/>
          <w:sz w:val="16"/>
          <w:szCs w:val="16"/>
          <w:lang w:eastAsia="pl-PL"/>
        </w:rPr>
      </w:pPr>
      <w:r w:rsidRPr="007E192A">
        <w:rPr>
          <w:sz w:val="18"/>
          <w:szCs w:val="22"/>
        </w:rPr>
        <w:t>*niepotrzebne skreślić</w:t>
      </w:r>
    </w:p>
    <w:sectPr w:rsidR="0095442D" w:rsidRPr="009F5037" w:rsidSect="0087101F">
      <w:headerReference w:type="even" r:id="rId10"/>
      <w:headerReference w:type="default" r:id="rId11"/>
      <w:footerReference w:type="even" r:id="rId12"/>
      <w:footerReference w:type="default" r:id="rId13"/>
      <w:pgSz w:w="11906" w:h="16838"/>
      <w:pgMar w:top="720" w:right="992" w:bottom="720" w:left="1418" w:header="284" w:footer="44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432AB" w16cex:dateUtc="2023-01-19T20:20:00Z"/>
  <w16cex:commentExtensible w16cex:durableId="27742C25" w16cex:dateUtc="2023-01-19T19:52:00Z"/>
  <w16cex:commentExtensible w16cex:durableId="27742CCD" w16cex:dateUtc="2023-01-19T19:55:00Z"/>
  <w16cex:commentExtensible w16cex:durableId="27742FD2" w16cex:dateUtc="2023-01-19T20:08:00Z"/>
  <w16cex:commentExtensible w16cex:durableId="277437C2" w16cex:dateUtc="2023-01-19T20:42:00Z"/>
  <w16cex:commentExtensible w16cex:durableId="277431FD" w16cex:dateUtc="2023-01-19T20:17:00Z"/>
  <w16cex:commentExtensible w16cex:durableId="27743225" w16cex:dateUtc="2023-01-19T20:18:00Z"/>
  <w16cex:commentExtensible w16cex:durableId="27743285" w16cex:dateUtc="2023-01-19T20:20:00Z"/>
  <w16cex:commentExtensible w16cex:durableId="2774369F" w16cex:dateUtc="2023-01-19T20: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5B1572" w14:textId="77777777" w:rsidR="00B72CD3" w:rsidRDefault="00B72CD3">
      <w:r>
        <w:separator/>
      </w:r>
    </w:p>
  </w:endnote>
  <w:endnote w:type="continuationSeparator" w:id="0">
    <w:p w14:paraId="0EF7958C" w14:textId="77777777" w:rsidR="00B72CD3" w:rsidRDefault="00B72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4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7B536" w14:textId="77777777" w:rsidR="00B72CD3" w:rsidRDefault="00B72C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7F9250" w14:textId="77777777" w:rsidR="00B72CD3" w:rsidRDefault="00B72C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7820052"/>
      <w:docPartObj>
        <w:docPartGallery w:val="Page Numbers (Bottom of Page)"/>
        <w:docPartUnique/>
      </w:docPartObj>
    </w:sdtPr>
    <w:sdtEndPr/>
    <w:sdtContent>
      <w:p w14:paraId="2C2398A5" w14:textId="1899DF76" w:rsidR="00B72CD3" w:rsidRDefault="00B72CD3">
        <w:pPr>
          <w:pStyle w:val="Stopka"/>
          <w:jc w:val="right"/>
        </w:pPr>
        <w:r>
          <w:fldChar w:fldCharType="begin"/>
        </w:r>
        <w:r>
          <w:instrText>PAGE   \* MERGEFORMAT</w:instrText>
        </w:r>
        <w:r>
          <w:fldChar w:fldCharType="separate"/>
        </w:r>
        <w:r>
          <w:rPr>
            <w:noProof/>
          </w:rPr>
          <w:t>27</w:t>
        </w:r>
        <w:r>
          <w:rPr>
            <w:noProof/>
          </w:rPr>
          <w:fldChar w:fldCharType="end"/>
        </w:r>
      </w:p>
    </w:sdtContent>
  </w:sdt>
  <w:p w14:paraId="6CA3B8E5" w14:textId="77777777" w:rsidR="00B72CD3" w:rsidRPr="00175428" w:rsidRDefault="00B72CD3" w:rsidP="002B461C">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75A20" w14:textId="77777777" w:rsidR="00B72CD3" w:rsidRDefault="00B72CD3">
      <w:r>
        <w:separator/>
      </w:r>
    </w:p>
  </w:footnote>
  <w:footnote w:type="continuationSeparator" w:id="0">
    <w:p w14:paraId="0436388A" w14:textId="77777777" w:rsidR="00B72CD3" w:rsidRDefault="00B72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5889E" w14:textId="77777777" w:rsidR="00B72CD3" w:rsidRDefault="00B72CD3">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B71AFF" w14:textId="77777777" w:rsidR="00B72CD3" w:rsidRDefault="00B72CD3">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998463554"/>
      <w:docPartObj>
        <w:docPartGallery w:val="Page Numbers (Margins)"/>
        <w:docPartUnique/>
      </w:docPartObj>
    </w:sdtPr>
    <w:sdtEndPr>
      <w:rPr>
        <w:rStyle w:val="Numerstrony"/>
      </w:rPr>
    </w:sdtEndPr>
    <w:sdtContent>
      <w:p w14:paraId="2F3DDCCA" w14:textId="77777777" w:rsidR="00B72CD3" w:rsidRDefault="00040C83">
        <w:pPr>
          <w:pStyle w:val="Nagwek"/>
          <w:framePr w:wrap="around" w:vAnchor="text" w:hAnchor="margin" w:xAlign="right" w:y="1"/>
          <w:rPr>
            <w:rStyle w:val="Numerstrony"/>
          </w:rPr>
        </w:pPr>
      </w:p>
    </w:sdtContent>
  </w:sdt>
  <w:p w14:paraId="734BF018" w14:textId="77777777" w:rsidR="00B72CD3" w:rsidRDefault="00B72CD3" w:rsidP="005E4A07">
    <w:pPr>
      <w:pStyle w:val="Nagwek"/>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A78ED22"/>
    <w:name w:val="WW8Num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7650E6"/>
    <w:multiLevelType w:val="multilevel"/>
    <w:tmpl w:val="A066090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1353"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95F306A"/>
    <w:multiLevelType w:val="hybridMultilevel"/>
    <w:tmpl w:val="2C8EBE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D6783E"/>
    <w:multiLevelType w:val="hybridMultilevel"/>
    <w:tmpl w:val="9C3415BA"/>
    <w:lvl w:ilvl="0" w:tplc="C0B43B9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EA548B"/>
    <w:multiLevelType w:val="hybridMultilevel"/>
    <w:tmpl w:val="2EEC79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0FA14516"/>
    <w:multiLevelType w:val="hybridMultilevel"/>
    <w:tmpl w:val="91341AE2"/>
    <w:numStyleLink w:val="WWNum301"/>
  </w:abstractNum>
  <w:abstractNum w:abstractNumId="17" w15:restartNumberingAfterBreak="0">
    <w:nsid w:val="11D600F2"/>
    <w:multiLevelType w:val="hybridMultilevel"/>
    <w:tmpl w:val="E52A4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7F714F"/>
    <w:multiLevelType w:val="hybridMultilevel"/>
    <w:tmpl w:val="97F2CCA8"/>
    <w:lvl w:ilvl="0" w:tplc="E87694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1A8D46CD"/>
    <w:multiLevelType w:val="hybridMultilevel"/>
    <w:tmpl w:val="E49CB9B4"/>
    <w:lvl w:ilvl="0" w:tplc="63F2C13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1A8E5D67"/>
    <w:multiLevelType w:val="hybridMultilevel"/>
    <w:tmpl w:val="F3443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C592A2B"/>
    <w:multiLevelType w:val="hybridMultilevel"/>
    <w:tmpl w:val="BAB40FB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1224F6D"/>
    <w:multiLevelType w:val="hybridMultilevel"/>
    <w:tmpl w:val="5E6E2E1A"/>
    <w:lvl w:ilvl="0" w:tplc="8CA067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21FA3E36"/>
    <w:multiLevelType w:val="hybridMultilevel"/>
    <w:tmpl w:val="EF24D892"/>
    <w:lvl w:ilvl="0" w:tplc="06A2D6BE">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23BB033B"/>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28F447C0"/>
    <w:multiLevelType w:val="hybridMultilevel"/>
    <w:tmpl w:val="64F47F52"/>
    <w:lvl w:ilvl="0" w:tplc="5D70F7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E18009A"/>
    <w:multiLevelType w:val="hybridMultilevel"/>
    <w:tmpl w:val="410CDCCC"/>
    <w:lvl w:ilvl="0" w:tplc="9B98BD3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33AD25CF"/>
    <w:multiLevelType w:val="hybridMultilevel"/>
    <w:tmpl w:val="DBF614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107A10"/>
    <w:multiLevelType w:val="hybridMultilevel"/>
    <w:tmpl w:val="77685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445E0D"/>
    <w:multiLevelType w:val="hybridMultilevel"/>
    <w:tmpl w:val="F134E25E"/>
    <w:lvl w:ilvl="0" w:tplc="EEC0FB66">
      <w:start w:val="1"/>
      <w:numFmt w:val="decimal"/>
      <w:lvlText w:val="%1)"/>
      <w:lvlJc w:val="left"/>
      <w:pPr>
        <w:ind w:left="720" w:hanging="360"/>
      </w:pPr>
      <w:rPr>
        <w:rFonts w:ascii="Arial" w:eastAsia="Times New Roman" w:hAnsi="Arial" w:cs="Arial"/>
      </w:rPr>
    </w:lvl>
    <w:lvl w:ilvl="1" w:tplc="5A62CE3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F83DBC"/>
    <w:multiLevelType w:val="hybridMultilevel"/>
    <w:tmpl w:val="9BF45AE6"/>
    <w:lvl w:ilvl="0" w:tplc="A2DEA5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6035A53"/>
    <w:multiLevelType w:val="hybridMultilevel"/>
    <w:tmpl w:val="FA0EAB2A"/>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230A97"/>
    <w:multiLevelType w:val="hybridMultilevel"/>
    <w:tmpl w:val="E41A636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36F64B15"/>
    <w:multiLevelType w:val="hybridMultilevel"/>
    <w:tmpl w:val="B7CA6A5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9B94080"/>
    <w:multiLevelType w:val="hybridMultilevel"/>
    <w:tmpl w:val="55B2F26A"/>
    <w:lvl w:ilvl="0" w:tplc="3DFEC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9D6147F"/>
    <w:multiLevelType w:val="hybridMultilevel"/>
    <w:tmpl w:val="1D66274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3C345745"/>
    <w:multiLevelType w:val="hybridMultilevel"/>
    <w:tmpl w:val="5902FD3A"/>
    <w:lvl w:ilvl="0" w:tplc="D7E2A9A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7" w15:restartNumberingAfterBreak="0">
    <w:nsid w:val="3C7B71B5"/>
    <w:multiLevelType w:val="hybridMultilevel"/>
    <w:tmpl w:val="2348F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F94607"/>
    <w:multiLevelType w:val="hybridMultilevel"/>
    <w:tmpl w:val="65BAE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660375"/>
    <w:multiLevelType w:val="multilevel"/>
    <w:tmpl w:val="CEC85546"/>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45312145"/>
    <w:multiLevelType w:val="hybridMultilevel"/>
    <w:tmpl w:val="03A08F4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42" w15:restartNumberingAfterBreak="0">
    <w:nsid w:val="4631081C"/>
    <w:multiLevelType w:val="hybridMultilevel"/>
    <w:tmpl w:val="929A95FA"/>
    <w:lvl w:ilvl="0" w:tplc="ED66E2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77E0194"/>
    <w:multiLevelType w:val="hybridMultilevel"/>
    <w:tmpl w:val="060EB7D8"/>
    <w:lvl w:ilvl="0" w:tplc="63728BA2">
      <w:start w:val="1"/>
      <w:numFmt w:val="decimal"/>
      <w:lvlText w:val="%1)"/>
      <w:lvlJc w:val="left"/>
      <w:pPr>
        <w:ind w:left="717" w:hanging="360"/>
      </w:pPr>
      <w:rPr>
        <w:rFonts w:hint="default"/>
        <w:strike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48B74780"/>
    <w:multiLevelType w:val="hybridMultilevel"/>
    <w:tmpl w:val="95F0BE1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4A4B5760"/>
    <w:multiLevelType w:val="hybridMultilevel"/>
    <w:tmpl w:val="AAFE4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8563AF"/>
    <w:multiLevelType w:val="multilevel"/>
    <w:tmpl w:val="6452375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4E246E6F"/>
    <w:multiLevelType w:val="hybridMultilevel"/>
    <w:tmpl w:val="D778A7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55CD6266"/>
    <w:multiLevelType w:val="hybridMultilevel"/>
    <w:tmpl w:val="249A8D8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1D0B02"/>
    <w:multiLevelType w:val="hybridMultilevel"/>
    <w:tmpl w:val="4E72DAF8"/>
    <w:lvl w:ilvl="0" w:tplc="7C1CB0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B6F72C0"/>
    <w:multiLevelType w:val="hybridMultilevel"/>
    <w:tmpl w:val="E544F9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C97F06"/>
    <w:multiLevelType w:val="hybridMultilevel"/>
    <w:tmpl w:val="DB04DF90"/>
    <w:lvl w:ilvl="0" w:tplc="E6A041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5ECD1A03"/>
    <w:multiLevelType w:val="hybridMultilevel"/>
    <w:tmpl w:val="C00E7EBC"/>
    <w:lvl w:ilvl="0" w:tplc="75B04FA8">
      <w:start w:val="1"/>
      <w:numFmt w:val="decimal"/>
      <w:lvlText w:val="%1)"/>
      <w:lvlJc w:val="left"/>
      <w:pPr>
        <w:ind w:left="1437" w:hanging="360"/>
      </w:pPr>
      <w:rPr>
        <w:rFonts w:ascii="Arial" w:eastAsia="Times New Roman" w:hAnsi="Arial" w:cs="Arial"/>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3" w15:restartNumberingAfterBreak="0">
    <w:nsid w:val="5EEC4282"/>
    <w:multiLevelType w:val="hybridMultilevel"/>
    <w:tmpl w:val="AFC6F2E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08F1650"/>
    <w:multiLevelType w:val="hybridMultilevel"/>
    <w:tmpl w:val="70DC3F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2787457"/>
    <w:multiLevelType w:val="hybridMultilevel"/>
    <w:tmpl w:val="D4EA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755982"/>
    <w:multiLevelType w:val="hybridMultilevel"/>
    <w:tmpl w:val="40F0A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79A4BD7"/>
    <w:multiLevelType w:val="hybridMultilevel"/>
    <w:tmpl w:val="0A4678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A574B27"/>
    <w:multiLevelType w:val="hybridMultilevel"/>
    <w:tmpl w:val="84DC57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F277A26"/>
    <w:multiLevelType w:val="hybridMultilevel"/>
    <w:tmpl w:val="C0480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DB4293"/>
    <w:multiLevelType w:val="hybridMultilevel"/>
    <w:tmpl w:val="4476D54C"/>
    <w:lvl w:ilvl="0" w:tplc="3E58056E">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1313D08"/>
    <w:multiLevelType w:val="hybridMultilevel"/>
    <w:tmpl w:val="3078F456"/>
    <w:lvl w:ilvl="0" w:tplc="04150011">
      <w:start w:val="1"/>
      <w:numFmt w:val="decimal"/>
      <w:lvlText w:val="%1)"/>
      <w:lvlJc w:val="left"/>
      <w:pPr>
        <w:tabs>
          <w:tab w:val="num" w:pos="717"/>
        </w:tabs>
        <w:ind w:left="717" w:hanging="360"/>
      </w:pPr>
    </w:lvl>
    <w:lvl w:ilvl="1" w:tplc="04150019">
      <w:start w:val="1"/>
      <w:numFmt w:val="lowerLetter"/>
      <w:lvlText w:val="%2."/>
      <w:lvlJc w:val="left"/>
      <w:pPr>
        <w:tabs>
          <w:tab w:val="num" w:pos="1437"/>
        </w:tabs>
        <w:ind w:left="1437" w:hanging="360"/>
      </w:pPr>
      <w:rPr>
        <w:rFonts w:cs="Times New Roman"/>
      </w:rPr>
    </w:lvl>
    <w:lvl w:ilvl="2" w:tplc="0415001B" w:tentative="1">
      <w:start w:val="1"/>
      <w:numFmt w:val="lowerRoman"/>
      <w:lvlText w:val="%3."/>
      <w:lvlJc w:val="right"/>
      <w:pPr>
        <w:tabs>
          <w:tab w:val="num" w:pos="2157"/>
        </w:tabs>
        <w:ind w:left="2157" w:hanging="180"/>
      </w:pPr>
      <w:rPr>
        <w:rFonts w:cs="Times New Roman"/>
      </w:rPr>
    </w:lvl>
    <w:lvl w:ilvl="3" w:tplc="0415000F" w:tentative="1">
      <w:start w:val="1"/>
      <w:numFmt w:val="decimal"/>
      <w:lvlText w:val="%4."/>
      <w:lvlJc w:val="left"/>
      <w:pPr>
        <w:tabs>
          <w:tab w:val="num" w:pos="2877"/>
        </w:tabs>
        <w:ind w:left="2877" w:hanging="360"/>
      </w:pPr>
      <w:rPr>
        <w:rFonts w:cs="Times New Roman"/>
      </w:rPr>
    </w:lvl>
    <w:lvl w:ilvl="4" w:tplc="04150019" w:tentative="1">
      <w:start w:val="1"/>
      <w:numFmt w:val="lowerLetter"/>
      <w:lvlText w:val="%5."/>
      <w:lvlJc w:val="left"/>
      <w:pPr>
        <w:tabs>
          <w:tab w:val="num" w:pos="3597"/>
        </w:tabs>
        <w:ind w:left="3597" w:hanging="360"/>
      </w:pPr>
      <w:rPr>
        <w:rFonts w:cs="Times New Roman"/>
      </w:rPr>
    </w:lvl>
    <w:lvl w:ilvl="5" w:tplc="0415001B" w:tentative="1">
      <w:start w:val="1"/>
      <w:numFmt w:val="lowerRoman"/>
      <w:lvlText w:val="%6."/>
      <w:lvlJc w:val="right"/>
      <w:pPr>
        <w:tabs>
          <w:tab w:val="num" w:pos="4317"/>
        </w:tabs>
        <w:ind w:left="4317" w:hanging="180"/>
      </w:pPr>
      <w:rPr>
        <w:rFonts w:cs="Times New Roman"/>
      </w:rPr>
    </w:lvl>
    <w:lvl w:ilvl="6" w:tplc="0415000F" w:tentative="1">
      <w:start w:val="1"/>
      <w:numFmt w:val="decimal"/>
      <w:lvlText w:val="%7."/>
      <w:lvlJc w:val="left"/>
      <w:pPr>
        <w:tabs>
          <w:tab w:val="num" w:pos="5037"/>
        </w:tabs>
        <w:ind w:left="5037" w:hanging="360"/>
      </w:pPr>
      <w:rPr>
        <w:rFonts w:cs="Times New Roman"/>
      </w:rPr>
    </w:lvl>
    <w:lvl w:ilvl="7" w:tplc="04150019" w:tentative="1">
      <w:start w:val="1"/>
      <w:numFmt w:val="lowerLetter"/>
      <w:lvlText w:val="%8."/>
      <w:lvlJc w:val="left"/>
      <w:pPr>
        <w:tabs>
          <w:tab w:val="num" w:pos="5757"/>
        </w:tabs>
        <w:ind w:left="5757" w:hanging="360"/>
      </w:pPr>
      <w:rPr>
        <w:rFonts w:cs="Times New Roman"/>
      </w:rPr>
    </w:lvl>
    <w:lvl w:ilvl="8" w:tplc="0415001B" w:tentative="1">
      <w:start w:val="1"/>
      <w:numFmt w:val="lowerRoman"/>
      <w:lvlText w:val="%9."/>
      <w:lvlJc w:val="right"/>
      <w:pPr>
        <w:tabs>
          <w:tab w:val="num" w:pos="6477"/>
        </w:tabs>
        <w:ind w:left="6477" w:hanging="180"/>
      </w:pPr>
      <w:rPr>
        <w:rFonts w:cs="Times New Roman"/>
      </w:rPr>
    </w:lvl>
  </w:abstractNum>
  <w:abstractNum w:abstractNumId="62" w15:restartNumberingAfterBreak="0">
    <w:nsid w:val="73E43175"/>
    <w:multiLevelType w:val="hybridMultilevel"/>
    <w:tmpl w:val="E3EC7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72A5E46"/>
    <w:multiLevelType w:val="hybridMultilevel"/>
    <w:tmpl w:val="9A78936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774265A1"/>
    <w:multiLevelType w:val="hybridMultilevel"/>
    <w:tmpl w:val="28DE4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17343B"/>
    <w:multiLevelType w:val="hybridMultilevel"/>
    <w:tmpl w:val="B5F61F86"/>
    <w:lvl w:ilvl="0" w:tplc="F47A7158">
      <w:start w:val="1"/>
      <w:numFmt w:val="decimal"/>
      <w:lvlText w:val="%1)"/>
      <w:lvlJc w:val="left"/>
      <w:pPr>
        <w:ind w:left="717" w:hanging="360"/>
      </w:pPr>
      <w:rPr>
        <w:rFonts w:hint="default"/>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7A0444BB"/>
    <w:multiLevelType w:val="multilevel"/>
    <w:tmpl w:val="4028B0E6"/>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B2468B4"/>
    <w:multiLevelType w:val="hybridMultilevel"/>
    <w:tmpl w:val="6C9AC2B0"/>
    <w:lvl w:ilvl="0" w:tplc="E78A4CF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F52506E"/>
    <w:multiLevelType w:val="hybridMultilevel"/>
    <w:tmpl w:val="A86A6F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F925758"/>
    <w:multiLevelType w:val="hybridMultilevel"/>
    <w:tmpl w:val="09CC5058"/>
    <w:lvl w:ilvl="0" w:tplc="6B421EA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FAC2C8E"/>
    <w:multiLevelType w:val="hybridMultilevel"/>
    <w:tmpl w:val="D1E4B374"/>
    <w:lvl w:ilvl="0" w:tplc="EF680864">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num w:numId="1">
    <w:abstractNumId w:val="66"/>
  </w:num>
  <w:num w:numId="2">
    <w:abstractNumId w:val="41"/>
  </w:num>
  <w:num w:numId="3">
    <w:abstractNumId w:val="66"/>
  </w:num>
  <w:num w:numId="4">
    <w:abstractNumId w:val="16"/>
  </w:num>
  <w:num w:numId="5">
    <w:abstractNumId w:val="9"/>
  </w:num>
  <w:num w:numId="6">
    <w:abstractNumId w:val="11"/>
  </w:num>
  <w:num w:numId="7">
    <w:abstractNumId w:val="8"/>
  </w:num>
  <w:num w:numId="8">
    <w:abstractNumId w:val="3"/>
  </w:num>
  <w:num w:numId="9">
    <w:abstractNumId w:val="2"/>
  </w:num>
  <w:num w:numId="10">
    <w:abstractNumId w:val="1"/>
  </w:num>
  <w:num w:numId="11">
    <w:abstractNumId w:val="0"/>
  </w:num>
  <w:num w:numId="12">
    <w:abstractNumId w:val="7"/>
  </w:num>
  <w:num w:numId="13">
    <w:abstractNumId w:val="6"/>
  </w:num>
  <w:num w:numId="14">
    <w:abstractNumId w:val="5"/>
  </w:num>
  <w:num w:numId="15">
    <w:abstractNumId w:val="4"/>
  </w:num>
  <w:num w:numId="16">
    <w:abstractNumId w:val="24"/>
  </w:num>
  <w:num w:numId="17">
    <w:abstractNumId w:val="62"/>
  </w:num>
  <w:num w:numId="18">
    <w:abstractNumId w:val="60"/>
  </w:num>
  <w:num w:numId="19">
    <w:abstractNumId w:val="53"/>
  </w:num>
  <w:num w:numId="20">
    <w:abstractNumId w:val="58"/>
  </w:num>
  <w:num w:numId="21">
    <w:abstractNumId w:val="57"/>
  </w:num>
  <w:num w:numId="22">
    <w:abstractNumId w:val="35"/>
  </w:num>
  <w:num w:numId="23">
    <w:abstractNumId w:val="33"/>
  </w:num>
  <w:num w:numId="24">
    <w:abstractNumId w:val="12"/>
  </w:num>
  <w:num w:numId="25">
    <w:abstractNumId w:val="36"/>
  </w:num>
  <w:num w:numId="26">
    <w:abstractNumId w:val="28"/>
  </w:num>
  <w:num w:numId="27">
    <w:abstractNumId w:val="44"/>
  </w:num>
  <w:num w:numId="28">
    <w:abstractNumId w:val="70"/>
  </w:num>
  <w:num w:numId="29">
    <w:abstractNumId w:val="40"/>
  </w:num>
  <w:num w:numId="30">
    <w:abstractNumId w:val="15"/>
  </w:num>
  <w:num w:numId="31">
    <w:abstractNumId w:val="63"/>
  </w:num>
  <w:num w:numId="32">
    <w:abstractNumId w:val="47"/>
  </w:num>
  <w:num w:numId="33">
    <w:abstractNumId w:val="68"/>
  </w:num>
  <w:num w:numId="34">
    <w:abstractNumId w:val="13"/>
  </w:num>
  <w:num w:numId="35">
    <w:abstractNumId w:val="48"/>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9"/>
  </w:num>
  <w:num w:numId="38">
    <w:abstractNumId w:val="25"/>
  </w:num>
  <w:num w:numId="39">
    <w:abstractNumId w:val="34"/>
  </w:num>
  <w:num w:numId="40">
    <w:abstractNumId w:val="43"/>
  </w:num>
  <w:num w:numId="41">
    <w:abstractNumId w:val="51"/>
  </w:num>
  <w:num w:numId="42">
    <w:abstractNumId w:val="46"/>
  </w:num>
  <w:num w:numId="43">
    <w:abstractNumId w:val="39"/>
  </w:num>
  <w:num w:numId="44">
    <w:abstractNumId w:val="17"/>
  </w:num>
  <w:num w:numId="45">
    <w:abstractNumId w:val="30"/>
  </w:num>
  <w:num w:numId="46">
    <w:abstractNumId w:val="49"/>
  </w:num>
  <w:num w:numId="47">
    <w:abstractNumId w:val="45"/>
  </w:num>
  <w:num w:numId="48">
    <w:abstractNumId w:val="26"/>
  </w:num>
  <w:num w:numId="49">
    <w:abstractNumId w:val="64"/>
  </w:num>
  <w:num w:numId="50">
    <w:abstractNumId w:val="37"/>
  </w:num>
  <w:num w:numId="51">
    <w:abstractNumId w:val="65"/>
  </w:num>
  <w:num w:numId="52">
    <w:abstractNumId w:val="29"/>
  </w:num>
  <w:num w:numId="53">
    <w:abstractNumId w:val="22"/>
  </w:num>
  <w:num w:numId="54">
    <w:abstractNumId w:val="69"/>
  </w:num>
  <w:num w:numId="55">
    <w:abstractNumId w:val="42"/>
  </w:num>
  <w:num w:numId="56">
    <w:abstractNumId w:val="19"/>
  </w:num>
  <w:num w:numId="57">
    <w:abstractNumId w:val="31"/>
  </w:num>
  <w:num w:numId="58">
    <w:abstractNumId w:val="38"/>
  </w:num>
  <w:num w:numId="59">
    <w:abstractNumId w:val="61"/>
  </w:num>
  <w:num w:numId="60">
    <w:abstractNumId w:val="18"/>
  </w:num>
  <w:num w:numId="61">
    <w:abstractNumId w:val="67"/>
  </w:num>
  <w:num w:numId="62">
    <w:abstractNumId w:val="14"/>
  </w:num>
  <w:num w:numId="63">
    <w:abstractNumId w:val="27"/>
  </w:num>
  <w:num w:numId="64">
    <w:abstractNumId w:val="50"/>
  </w:num>
  <w:num w:numId="65">
    <w:abstractNumId w:val="20"/>
  </w:num>
  <w:num w:numId="66">
    <w:abstractNumId w:val="56"/>
  </w:num>
  <w:num w:numId="67">
    <w:abstractNumId w:val="52"/>
  </w:num>
  <w:num w:numId="68">
    <w:abstractNumId w:val="54"/>
  </w:num>
  <w:num w:numId="69">
    <w:abstractNumId w:val="23"/>
  </w:num>
  <w:num w:numId="70">
    <w:abstractNumId w:val="32"/>
  </w:num>
  <w:num w:numId="71">
    <w:abstractNumId w:val="55"/>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Zuzanna Kroina">
    <w15:presenceInfo w15:providerId="AD" w15:userId="S-1-5-21-4244907200-886372834-1967451767-451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317"/>
    <w:rsid w:val="000027F4"/>
    <w:rsid w:val="00003B36"/>
    <w:rsid w:val="000057FB"/>
    <w:rsid w:val="00005EB7"/>
    <w:rsid w:val="00006DA2"/>
    <w:rsid w:val="00007056"/>
    <w:rsid w:val="00007A9E"/>
    <w:rsid w:val="00010E3A"/>
    <w:rsid w:val="00011301"/>
    <w:rsid w:val="00011E18"/>
    <w:rsid w:val="00013365"/>
    <w:rsid w:val="00013A45"/>
    <w:rsid w:val="00013AD9"/>
    <w:rsid w:val="00014350"/>
    <w:rsid w:val="00014712"/>
    <w:rsid w:val="00015B39"/>
    <w:rsid w:val="0002026E"/>
    <w:rsid w:val="00020AAC"/>
    <w:rsid w:val="00023270"/>
    <w:rsid w:val="00024622"/>
    <w:rsid w:val="00026C2B"/>
    <w:rsid w:val="00027367"/>
    <w:rsid w:val="00027788"/>
    <w:rsid w:val="00027F78"/>
    <w:rsid w:val="00030868"/>
    <w:rsid w:val="00030D28"/>
    <w:rsid w:val="00032A1D"/>
    <w:rsid w:val="00032FAE"/>
    <w:rsid w:val="00033D97"/>
    <w:rsid w:val="0003504D"/>
    <w:rsid w:val="0003565E"/>
    <w:rsid w:val="0003597B"/>
    <w:rsid w:val="00036A6F"/>
    <w:rsid w:val="000371DC"/>
    <w:rsid w:val="000379C9"/>
    <w:rsid w:val="000404A9"/>
    <w:rsid w:val="00040AAE"/>
    <w:rsid w:val="00040C83"/>
    <w:rsid w:val="00040F1A"/>
    <w:rsid w:val="00041FB2"/>
    <w:rsid w:val="00043735"/>
    <w:rsid w:val="0004383F"/>
    <w:rsid w:val="00043B37"/>
    <w:rsid w:val="00043C37"/>
    <w:rsid w:val="00045171"/>
    <w:rsid w:val="000469E9"/>
    <w:rsid w:val="00046FEC"/>
    <w:rsid w:val="000514D0"/>
    <w:rsid w:val="00052A3C"/>
    <w:rsid w:val="00052FE3"/>
    <w:rsid w:val="00053093"/>
    <w:rsid w:val="00053FD4"/>
    <w:rsid w:val="00055E83"/>
    <w:rsid w:val="00060F99"/>
    <w:rsid w:val="00061419"/>
    <w:rsid w:val="00061670"/>
    <w:rsid w:val="0006348D"/>
    <w:rsid w:val="00065F65"/>
    <w:rsid w:val="00070787"/>
    <w:rsid w:val="00071E38"/>
    <w:rsid w:val="00073F6E"/>
    <w:rsid w:val="00074309"/>
    <w:rsid w:val="00074421"/>
    <w:rsid w:val="00074AA8"/>
    <w:rsid w:val="00074D8D"/>
    <w:rsid w:val="00074DAE"/>
    <w:rsid w:val="00076887"/>
    <w:rsid w:val="00077453"/>
    <w:rsid w:val="00077A2C"/>
    <w:rsid w:val="00081929"/>
    <w:rsid w:val="00083347"/>
    <w:rsid w:val="00083C1A"/>
    <w:rsid w:val="00083E57"/>
    <w:rsid w:val="000852A0"/>
    <w:rsid w:val="00086733"/>
    <w:rsid w:val="000869B8"/>
    <w:rsid w:val="000871ED"/>
    <w:rsid w:val="000872FD"/>
    <w:rsid w:val="000875C1"/>
    <w:rsid w:val="00093118"/>
    <w:rsid w:val="00093151"/>
    <w:rsid w:val="00093215"/>
    <w:rsid w:val="00093757"/>
    <w:rsid w:val="00093801"/>
    <w:rsid w:val="0009606E"/>
    <w:rsid w:val="00096526"/>
    <w:rsid w:val="0009697D"/>
    <w:rsid w:val="000A0675"/>
    <w:rsid w:val="000A0EFA"/>
    <w:rsid w:val="000A1468"/>
    <w:rsid w:val="000A27E6"/>
    <w:rsid w:val="000A4CA3"/>
    <w:rsid w:val="000A6E89"/>
    <w:rsid w:val="000A7FA6"/>
    <w:rsid w:val="000B0429"/>
    <w:rsid w:val="000B22DD"/>
    <w:rsid w:val="000B3FBE"/>
    <w:rsid w:val="000B52F3"/>
    <w:rsid w:val="000B6273"/>
    <w:rsid w:val="000B6ACE"/>
    <w:rsid w:val="000B6FE4"/>
    <w:rsid w:val="000B707B"/>
    <w:rsid w:val="000B755C"/>
    <w:rsid w:val="000B78CC"/>
    <w:rsid w:val="000B7D70"/>
    <w:rsid w:val="000C0675"/>
    <w:rsid w:val="000C0904"/>
    <w:rsid w:val="000C0EB2"/>
    <w:rsid w:val="000C2CC1"/>
    <w:rsid w:val="000C4AB8"/>
    <w:rsid w:val="000C67A4"/>
    <w:rsid w:val="000D1398"/>
    <w:rsid w:val="000D16A0"/>
    <w:rsid w:val="000D1A48"/>
    <w:rsid w:val="000D2BC4"/>
    <w:rsid w:val="000D3717"/>
    <w:rsid w:val="000D3894"/>
    <w:rsid w:val="000D3CD3"/>
    <w:rsid w:val="000D43E9"/>
    <w:rsid w:val="000D47D0"/>
    <w:rsid w:val="000D5A90"/>
    <w:rsid w:val="000D5AF1"/>
    <w:rsid w:val="000D6807"/>
    <w:rsid w:val="000E17C5"/>
    <w:rsid w:val="000E1820"/>
    <w:rsid w:val="000E23D5"/>
    <w:rsid w:val="000E2534"/>
    <w:rsid w:val="000E2D8F"/>
    <w:rsid w:val="000E2E64"/>
    <w:rsid w:val="000E3FD6"/>
    <w:rsid w:val="000E441E"/>
    <w:rsid w:val="000E536E"/>
    <w:rsid w:val="000E5680"/>
    <w:rsid w:val="000E76AC"/>
    <w:rsid w:val="000E7FC8"/>
    <w:rsid w:val="000F1191"/>
    <w:rsid w:val="000F1EC0"/>
    <w:rsid w:val="000F239C"/>
    <w:rsid w:val="000F383F"/>
    <w:rsid w:val="000F388F"/>
    <w:rsid w:val="000F4D24"/>
    <w:rsid w:val="000F5880"/>
    <w:rsid w:val="000F5ACB"/>
    <w:rsid w:val="001014E0"/>
    <w:rsid w:val="001041E5"/>
    <w:rsid w:val="00104F68"/>
    <w:rsid w:val="00105A6E"/>
    <w:rsid w:val="00106118"/>
    <w:rsid w:val="001077DE"/>
    <w:rsid w:val="00107879"/>
    <w:rsid w:val="00110D1E"/>
    <w:rsid w:val="0011112F"/>
    <w:rsid w:val="001114A1"/>
    <w:rsid w:val="0011267E"/>
    <w:rsid w:val="00112E2A"/>
    <w:rsid w:val="00112F48"/>
    <w:rsid w:val="00114134"/>
    <w:rsid w:val="001153E6"/>
    <w:rsid w:val="0011568F"/>
    <w:rsid w:val="0011591F"/>
    <w:rsid w:val="00116279"/>
    <w:rsid w:val="00116FC2"/>
    <w:rsid w:val="001222B4"/>
    <w:rsid w:val="0012315C"/>
    <w:rsid w:val="00124DE8"/>
    <w:rsid w:val="00124EF6"/>
    <w:rsid w:val="00125535"/>
    <w:rsid w:val="00125BA5"/>
    <w:rsid w:val="0012619B"/>
    <w:rsid w:val="00126959"/>
    <w:rsid w:val="001275CF"/>
    <w:rsid w:val="00127F00"/>
    <w:rsid w:val="00132750"/>
    <w:rsid w:val="00133DEC"/>
    <w:rsid w:val="001342B6"/>
    <w:rsid w:val="00135C28"/>
    <w:rsid w:val="00135D40"/>
    <w:rsid w:val="001370D3"/>
    <w:rsid w:val="001401B7"/>
    <w:rsid w:val="0014188A"/>
    <w:rsid w:val="00141C18"/>
    <w:rsid w:val="00146E15"/>
    <w:rsid w:val="00150D13"/>
    <w:rsid w:val="00152509"/>
    <w:rsid w:val="001526C8"/>
    <w:rsid w:val="00153306"/>
    <w:rsid w:val="00155976"/>
    <w:rsid w:val="00155EB1"/>
    <w:rsid w:val="0015671B"/>
    <w:rsid w:val="00157BAA"/>
    <w:rsid w:val="00160F29"/>
    <w:rsid w:val="001611D1"/>
    <w:rsid w:val="0016299A"/>
    <w:rsid w:val="00163320"/>
    <w:rsid w:val="00163F1E"/>
    <w:rsid w:val="00164ABA"/>
    <w:rsid w:val="00166955"/>
    <w:rsid w:val="00167049"/>
    <w:rsid w:val="00167105"/>
    <w:rsid w:val="00171A5A"/>
    <w:rsid w:val="00172661"/>
    <w:rsid w:val="00172D23"/>
    <w:rsid w:val="001747FC"/>
    <w:rsid w:val="00175428"/>
    <w:rsid w:val="00175F32"/>
    <w:rsid w:val="001769E1"/>
    <w:rsid w:val="00181C3F"/>
    <w:rsid w:val="0018429D"/>
    <w:rsid w:val="00184BF0"/>
    <w:rsid w:val="001859B2"/>
    <w:rsid w:val="00185C46"/>
    <w:rsid w:val="0018781C"/>
    <w:rsid w:val="001937F7"/>
    <w:rsid w:val="00195FDC"/>
    <w:rsid w:val="00196280"/>
    <w:rsid w:val="00197417"/>
    <w:rsid w:val="00197433"/>
    <w:rsid w:val="001A17FB"/>
    <w:rsid w:val="001A20CE"/>
    <w:rsid w:val="001A2390"/>
    <w:rsid w:val="001A26DC"/>
    <w:rsid w:val="001A3A4A"/>
    <w:rsid w:val="001B2599"/>
    <w:rsid w:val="001B2BDB"/>
    <w:rsid w:val="001B2F79"/>
    <w:rsid w:val="001B32CE"/>
    <w:rsid w:val="001B35E1"/>
    <w:rsid w:val="001B560F"/>
    <w:rsid w:val="001B6D39"/>
    <w:rsid w:val="001B722E"/>
    <w:rsid w:val="001C0524"/>
    <w:rsid w:val="001C3303"/>
    <w:rsid w:val="001C3B42"/>
    <w:rsid w:val="001C4EE7"/>
    <w:rsid w:val="001C7116"/>
    <w:rsid w:val="001C7343"/>
    <w:rsid w:val="001D0C9F"/>
    <w:rsid w:val="001D1271"/>
    <w:rsid w:val="001D1CE1"/>
    <w:rsid w:val="001D25BC"/>
    <w:rsid w:val="001D3E65"/>
    <w:rsid w:val="001D4E25"/>
    <w:rsid w:val="001D6098"/>
    <w:rsid w:val="001D6D7D"/>
    <w:rsid w:val="001E0919"/>
    <w:rsid w:val="001E0E64"/>
    <w:rsid w:val="001E2A9A"/>
    <w:rsid w:val="001E3320"/>
    <w:rsid w:val="001E3EC7"/>
    <w:rsid w:val="001E407D"/>
    <w:rsid w:val="001E5C02"/>
    <w:rsid w:val="001E64FD"/>
    <w:rsid w:val="001E7385"/>
    <w:rsid w:val="001E741B"/>
    <w:rsid w:val="001E7737"/>
    <w:rsid w:val="001E77B7"/>
    <w:rsid w:val="001E7E3D"/>
    <w:rsid w:val="001E7EB5"/>
    <w:rsid w:val="001E7F36"/>
    <w:rsid w:val="001F16CF"/>
    <w:rsid w:val="001F216F"/>
    <w:rsid w:val="001F2208"/>
    <w:rsid w:val="001F2313"/>
    <w:rsid w:val="001F283A"/>
    <w:rsid w:val="001F2AA1"/>
    <w:rsid w:val="001F3201"/>
    <w:rsid w:val="001F3791"/>
    <w:rsid w:val="001F46B8"/>
    <w:rsid w:val="001F51DA"/>
    <w:rsid w:val="001F6184"/>
    <w:rsid w:val="001F62A0"/>
    <w:rsid w:val="001F65BF"/>
    <w:rsid w:val="002006C4"/>
    <w:rsid w:val="002009DD"/>
    <w:rsid w:val="002016C7"/>
    <w:rsid w:val="00201DC6"/>
    <w:rsid w:val="002025B4"/>
    <w:rsid w:val="00202F22"/>
    <w:rsid w:val="00203A15"/>
    <w:rsid w:val="00204296"/>
    <w:rsid w:val="00204C03"/>
    <w:rsid w:val="00205C06"/>
    <w:rsid w:val="00206E91"/>
    <w:rsid w:val="00207E15"/>
    <w:rsid w:val="0021143F"/>
    <w:rsid w:val="00214252"/>
    <w:rsid w:val="00214880"/>
    <w:rsid w:val="00216AC7"/>
    <w:rsid w:val="00216E66"/>
    <w:rsid w:val="0022106E"/>
    <w:rsid w:val="00221B24"/>
    <w:rsid w:val="00221BA0"/>
    <w:rsid w:val="0022236C"/>
    <w:rsid w:val="002303AF"/>
    <w:rsid w:val="0023158C"/>
    <w:rsid w:val="002315BD"/>
    <w:rsid w:val="00232CD2"/>
    <w:rsid w:val="00233AD4"/>
    <w:rsid w:val="00233B2C"/>
    <w:rsid w:val="00233EC4"/>
    <w:rsid w:val="00235DA8"/>
    <w:rsid w:val="00235E1D"/>
    <w:rsid w:val="00236143"/>
    <w:rsid w:val="00237420"/>
    <w:rsid w:val="00237957"/>
    <w:rsid w:val="002379AA"/>
    <w:rsid w:val="00240018"/>
    <w:rsid w:val="002406DF"/>
    <w:rsid w:val="00240D3B"/>
    <w:rsid w:val="0024157D"/>
    <w:rsid w:val="0024182A"/>
    <w:rsid w:val="002419EB"/>
    <w:rsid w:val="002423DE"/>
    <w:rsid w:val="002431CA"/>
    <w:rsid w:val="00243FEE"/>
    <w:rsid w:val="00244A53"/>
    <w:rsid w:val="00244AAA"/>
    <w:rsid w:val="00244D0B"/>
    <w:rsid w:val="00244F9C"/>
    <w:rsid w:val="0024625A"/>
    <w:rsid w:val="0024692B"/>
    <w:rsid w:val="00251F2D"/>
    <w:rsid w:val="002530DA"/>
    <w:rsid w:val="00254C7B"/>
    <w:rsid w:val="0025509E"/>
    <w:rsid w:val="00255D48"/>
    <w:rsid w:val="00256C6F"/>
    <w:rsid w:val="00260E2E"/>
    <w:rsid w:val="00262CA8"/>
    <w:rsid w:val="0026414D"/>
    <w:rsid w:val="00264B19"/>
    <w:rsid w:val="00265157"/>
    <w:rsid w:val="00270F3B"/>
    <w:rsid w:val="00271242"/>
    <w:rsid w:val="0027134A"/>
    <w:rsid w:val="00272BCC"/>
    <w:rsid w:val="00274342"/>
    <w:rsid w:val="00280F7E"/>
    <w:rsid w:val="0028116C"/>
    <w:rsid w:val="002812E7"/>
    <w:rsid w:val="00281823"/>
    <w:rsid w:val="002822C4"/>
    <w:rsid w:val="002823DE"/>
    <w:rsid w:val="002865D1"/>
    <w:rsid w:val="00286A45"/>
    <w:rsid w:val="00286B61"/>
    <w:rsid w:val="00287488"/>
    <w:rsid w:val="00287DB4"/>
    <w:rsid w:val="00290453"/>
    <w:rsid w:val="00290624"/>
    <w:rsid w:val="00290AA8"/>
    <w:rsid w:val="00290F55"/>
    <w:rsid w:val="002918A2"/>
    <w:rsid w:val="0029388D"/>
    <w:rsid w:val="00293904"/>
    <w:rsid w:val="0029396E"/>
    <w:rsid w:val="00294E20"/>
    <w:rsid w:val="00295AFB"/>
    <w:rsid w:val="002A1C54"/>
    <w:rsid w:val="002A1EDA"/>
    <w:rsid w:val="002A2CCB"/>
    <w:rsid w:val="002A3CAC"/>
    <w:rsid w:val="002A3FC3"/>
    <w:rsid w:val="002A4777"/>
    <w:rsid w:val="002A5FE5"/>
    <w:rsid w:val="002A621B"/>
    <w:rsid w:val="002A63CB"/>
    <w:rsid w:val="002A716F"/>
    <w:rsid w:val="002B015E"/>
    <w:rsid w:val="002B0E3F"/>
    <w:rsid w:val="002B12C7"/>
    <w:rsid w:val="002B2238"/>
    <w:rsid w:val="002B2F88"/>
    <w:rsid w:val="002B4024"/>
    <w:rsid w:val="002B410B"/>
    <w:rsid w:val="002B461C"/>
    <w:rsid w:val="002B5483"/>
    <w:rsid w:val="002B6F19"/>
    <w:rsid w:val="002B6FB8"/>
    <w:rsid w:val="002B7555"/>
    <w:rsid w:val="002B79F2"/>
    <w:rsid w:val="002C0A97"/>
    <w:rsid w:val="002C1C62"/>
    <w:rsid w:val="002C3782"/>
    <w:rsid w:val="002C3A45"/>
    <w:rsid w:val="002C3C82"/>
    <w:rsid w:val="002C3FB3"/>
    <w:rsid w:val="002C4337"/>
    <w:rsid w:val="002C4B13"/>
    <w:rsid w:val="002C61D1"/>
    <w:rsid w:val="002C7F4D"/>
    <w:rsid w:val="002D1AC8"/>
    <w:rsid w:val="002D2305"/>
    <w:rsid w:val="002D2319"/>
    <w:rsid w:val="002D36AE"/>
    <w:rsid w:val="002D3E88"/>
    <w:rsid w:val="002D4AC9"/>
    <w:rsid w:val="002D4B5F"/>
    <w:rsid w:val="002D5189"/>
    <w:rsid w:val="002D6D2A"/>
    <w:rsid w:val="002D6E8B"/>
    <w:rsid w:val="002E1CB6"/>
    <w:rsid w:val="002E492A"/>
    <w:rsid w:val="002E5721"/>
    <w:rsid w:val="002E6EEC"/>
    <w:rsid w:val="002E7194"/>
    <w:rsid w:val="002E764A"/>
    <w:rsid w:val="002F15ED"/>
    <w:rsid w:val="002F1A0A"/>
    <w:rsid w:val="002F2734"/>
    <w:rsid w:val="002F290C"/>
    <w:rsid w:val="002F377E"/>
    <w:rsid w:val="002F4540"/>
    <w:rsid w:val="002F472C"/>
    <w:rsid w:val="002F523A"/>
    <w:rsid w:val="002F5367"/>
    <w:rsid w:val="002F5A46"/>
    <w:rsid w:val="002F61ED"/>
    <w:rsid w:val="002F6429"/>
    <w:rsid w:val="002F7151"/>
    <w:rsid w:val="00300709"/>
    <w:rsid w:val="00300E4E"/>
    <w:rsid w:val="00300F0D"/>
    <w:rsid w:val="00302221"/>
    <w:rsid w:val="003032DA"/>
    <w:rsid w:val="00303A44"/>
    <w:rsid w:val="00305A69"/>
    <w:rsid w:val="003063C3"/>
    <w:rsid w:val="003064DA"/>
    <w:rsid w:val="00307AF1"/>
    <w:rsid w:val="003108B7"/>
    <w:rsid w:val="00310B79"/>
    <w:rsid w:val="00310E88"/>
    <w:rsid w:val="00310EC5"/>
    <w:rsid w:val="00311F24"/>
    <w:rsid w:val="003122BB"/>
    <w:rsid w:val="003125C1"/>
    <w:rsid w:val="00312621"/>
    <w:rsid w:val="003135DB"/>
    <w:rsid w:val="0031488E"/>
    <w:rsid w:val="00314AC3"/>
    <w:rsid w:val="00314E05"/>
    <w:rsid w:val="0031720D"/>
    <w:rsid w:val="00323D39"/>
    <w:rsid w:val="00324FAB"/>
    <w:rsid w:val="00325404"/>
    <w:rsid w:val="00325B3C"/>
    <w:rsid w:val="00326642"/>
    <w:rsid w:val="003270EA"/>
    <w:rsid w:val="00327A44"/>
    <w:rsid w:val="0033507A"/>
    <w:rsid w:val="003357D0"/>
    <w:rsid w:val="00335A96"/>
    <w:rsid w:val="0033691D"/>
    <w:rsid w:val="00336B10"/>
    <w:rsid w:val="00337F01"/>
    <w:rsid w:val="00340789"/>
    <w:rsid w:val="00341DCC"/>
    <w:rsid w:val="003446CE"/>
    <w:rsid w:val="00344909"/>
    <w:rsid w:val="00344CC6"/>
    <w:rsid w:val="00346EB2"/>
    <w:rsid w:val="0034787C"/>
    <w:rsid w:val="003478E6"/>
    <w:rsid w:val="00347AF1"/>
    <w:rsid w:val="00347C1E"/>
    <w:rsid w:val="00350CAD"/>
    <w:rsid w:val="003513F6"/>
    <w:rsid w:val="00351CF5"/>
    <w:rsid w:val="003532F5"/>
    <w:rsid w:val="00353717"/>
    <w:rsid w:val="003548F1"/>
    <w:rsid w:val="003562C3"/>
    <w:rsid w:val="0035647E"/>
    <w:rsid w:val="0035647F"/>
    <w:rsid w:val="00356926"/>
    <w:rsid w:val="00360D2B"/>
    <w:rsid w:val="00361245"/>
    <w:rsid w:val="003615F1"/>
    <w:rsid w:val="00361C3E"/>
    <w:rsid w:val="003627DF"/>
    <w:rsid w:val="00362F6C"/>
    <w:rsid w:val="00363ECC"/>
    <w:rsid w:val="00365DE0"/>
    <w:rsid w:val="0036628B"/>
    <w:rsid w:val="003662DE"/>
    <w:rsid w:val="0036658B"/>
    <w:rsid w:val="00366861"/>
    <w:rsid w:val="00366F44"/>
    <w:rsid w:val="00367514"/>
    <w:rsid w:val="00371D68"/>
    <w:rsid w:val="00372165"/>
    <w:rsid w:val="00372842"/>
    <w:rsid w:val="00372F29"/>
    <w:rsid w:val="003741D3"/>
    <w:rsid w:val="00374752"/>
    <w:rsid w:val="00374B44"/>
    <w:rsid w:val="003753A1"/>
    <w:rsid w:val="00375DBE"/>
    <w:rsid w:val="00376204"/>
    <w:rsid w:val="00380374"/>
    <w:rsid w:val="0038284E"/>
    <w:rsid w:val="00383110"/>
    <w:rsid w:val="003835FD"/>
    <w:rsid w:val="00384040"/>
    <w:rsid w:val="0038617A"/>
    <w:rsid w:val="00386624"/>
    <w:rsid w:val="00387393"/>
    <w:rsid w:val="0038762C"/>
    <w:rsid w:val="00390EB4"/>
    <w:rsid w:val="00390F01"/>
    <w:rsid w:val="00391616"/>
    <w:rsid w:val="00392F98"/>
    <w:rsid w:val="00393355"/>
    <w:rsid w:val="003935AA"/>
    <w:rsid w:val="00393E95"/>
    <w:rsid w:val="00394811"/>
    <w:rsid w:val="00395CBE"/>
    <w:rsid w:val="00395D9D"/>
    <w:rsid w:val="00396D90"/>
    <w:rsid w:val="003971DB"/>
    <w:rsid w:val="00397CF1"/>
    <w:rsid w:val="003A1CFE"/>
    <w:rsid w:val="003A251C"/>
    <w:rsid w:val="003A2712"/>
    <w:rsid w:val="003A369B"/>
    <w:rsid w:val="003A38C2"/>
    <w:rsid w:val="003A54D5"/>
    <w:rsid w:val="003A68DF"/>
    <w:rsid w:val="003A71BD"/>
    <w:rsid w:val="003A7B73"/>
    <w:rsid w:val="003B1A6F"/>
    <w:rsid w:val="003B346A"/>
    <w:rsid w:val="003B3676"/>
    <w:rsid w:val="003B5F0E"/>
    <w:rsid w:val="003B7B35"/>
    <w:rsid w:val="003C0382"/>
    <w:rsid w:val="003C3DF0"/>
    <w:rsid w:val="003C4ECA"/>
    <w:rsid w:val="003C7230"/>
    <w:rsid w:val="003D1BE5"/>
    <w:rsid w:val="003D36B5"/>
    <w:rsid w:val="003D3D50"/>
    <w:rsid w:val="003D5998"/>
    <w:rsid w:val="003D6599"/>
    <w:rsid w:val="003D7736"/>
    <w:rsid w:val="003E0952"/>
    <w:rsid w:val="003E19AD"/>
    <w:rsid w:val="003E1F54"/>
    <w:rsid w:val="003E1F56"/>
    <w:rsid w:val="003E201A"/>
    <w:rsid w:val="003E20B8"/>
    <w:rsid w:val="003E2561"/>
    <w:rsid w:val="003E259F"/>
    <w:rsid w:val="003E3789"/>
    <w:rsid w:val="003E3A06"/>
    <w:rsid w:val="003E5366"/>
    <w:rsid w:val="003E5758"/>
    <w:rsid w:val="003E5845"/>
    <w:rsid w:val="003E5CCB"/>
    <w:rsid w:val="003E6CE5"/>
    <w:rsid w:val="003E7603"/>
    <w:rsid w:val="003E7778"/>
    <w:rsid w:val="003F0D47"/>
    <w:rsid w:val="003F0F95"/>
    <w:rsid w:val="003F33A3"/>
    <w:rsid w:val="003F41FB"/>
    <w:rsid w:val="003F5D8D"/>
    <w:rsid w:val="003F6616"/>
    <w:rsid w:val="003F7494"/>
    <w:rsid w:val="003F796D"/>
    <w:rsid w:val="004001D4"/>
    <w:rsid w:val="0040056E"/>
    <w:rsid w:val="00401662"/>
    <w:rsid w:val="004016BF"/>
    <w:rsid w:val="004018B5"/>
    <w:rsid w:val="00402605"/>
    <w:rsid w:val="00403E2E"/>
    <w:rsid w:val="00403EFA"/>
    <w:rsid w:val="00404743"/>
    <w:rsid w:val="004062CF"/>
    <w:rsid w:val="00407AD5"/>
    <w:rsid w:val="00410B18"/>
    <w:rsid w:val="00412C73"/>
    <w:rsid w:val="00413B99"/>
    <w:rsid w:val="00413F6B"/>
    <w:rsid w:val="00415B54"/>
    <w:rsid w:val="004166D4"/>
    <w:rsid w:val="0041675A"/>
    <w:rsid w:val="00416E39"/>
    <w:rsid w:val="00417AA0"/>
    <w:rsid w:val="00417E5B"/>
    <w:rsid w:val="00420B4B"/>
    <w:rsid w:val="00420E73"/>
    <w:rsid w:val="004212A7"/>
    <w:rsid w:val="00424E3E"/>
    <w:rsid w:val="00425BCE"/>
    <w:rsid w:val="004263D4"/>
    <w:rsid w:val="00430088"/>
    <w:rsid w:val="00434B09"/>
    <w:rsid w:val="0043554C"/>
    <w:rsid w:val="0044105A"/>
    <w:rsid w:val="00442986"/>
    <w:rsid w:val="00442BC1"/>
    <w:rsid w:val="0044391C"/>
    <w:rsid w:val="00447F3A"/>
    <w:rsid w:val="00447FCA"/>
    <w:rsid w:val="00451DB4"/>
    <w:rsid w:val="004534C7"/>
    <w:rsid w:val="00454868"/>
    <w:rsid w:val="004548B0"/>
    <w:rsid w:val="00456208"/>
    <w:rsid w:val="004572BE"/>
    <w:rsid w:val="0045765C"/>
    <w:rsid w:val="004579DC"/>
    <w:rsid w:val="00457DE4"/>
    <w:rsid w:val="00460205"/>
    <w:rsid w:val="00460226"/>
    <w:rsid w:val="004604A9"/>
    <w:rsid w:val="004607FC"/>
    <w:rsid w:val="00460D14"/>
    <w:rsid w:val="00461C0F"/>
    <w:rsid w:val="00463A6E"/>
    <w:rsid w:val="0046405D"/>
    <w:rsid w:val="00464E5C"/>
    <w:rsid w:val="004651BF"/>
    <w:rsid w:val="00467B07"/>
    <w:rsid w:val="00467F47"/>
    <w:rsid w:val="00471E7E"/>
    <w:rsid w:val="00472794"/>
    <w:rsid w:val="004762C2"/>
    <w:rsid w:val="00476430"/>
    <w:rsid w:val="0047645F"/>
    <w:rsid w:val="00476CF3"/>
    <w:rsid w:val="004772B5"/>
    <w:rsid w:val="004800C3"/>
    <w:rsid w:val="00480CBB"/>
    <w:rsid w:val="0048111B"/>
    <w:rsid w:val="00481A37"/>
    <w:rsid w:val="00482529"/>
    <w:rsid w:val="0048366A"/>
    <w:rsid w:val="00491758"/>
    <w:rsid w:val="00491A2B"/>
    <w:rsid w:val="0049271C"/>
    <w:rsid w:val="00493C14"/>
    <w:rsid w:val="00494301"/>
    <w:rsid w:val="00494E3B"/>
    <w:rsid w:val="00495D5D"/>
    <w:rsid w:val="00496B8F"/>
    <w:rsid w:val="00497706"/>
    <w:rsid w:val="004A1EEC"/>
    <w:rsid w:val="004A37F7"/>
    <w:rsid w:val="004A387B"/>
    <w:rsid w:val="004A3B27"/>
    <w:rsid w:val="004A3C61"/>
    <w:rsid w:val="004A3D1B"/>
    <w:rsid w:val="004A4483"/>
    <w:rsid w:val="004A4BBB"/>
    <w:rsid w:val="004A59EE"/>
    <w:rsid w:val="004A5AD5"/>
    <w:rsid w:val="004A72CD"/>
    <w:rsid w:val="004A7908"/>
    <w:rsid w:val="004A7CC3"/>
    <w:rsid w:val="004A7EB5"/>
    <w:rsid w:val="004B0D4E"/>
    <w:rsid w:val="004B0DE2"/>
    <w:rsid w:val="004B2161"/>
    <w:rsid w:val="004B26E0"/>
    <w:rsid w:val="004B407F"/>
    <w:rsid w:val="004B43F1"/>
    <w:rsid w:val="004B4561"/>
    <w:rsid w:val="004B4977"/>
    <w:rsid w:val="004B5F43"/>
    <w:rsid w:val="004B60FE"/>
    <w:rsid w:val="004B62AA"/>
    <w:rsid w:val="004B739C"/>
    <w:rsid w:val="004B790B"/>
    <w:rsid w:val="004C002C"/>
    <w:rsid w:val="004C07F8"/>
    <w:rsid w:val="004C1405"/>
    <w:rsid w:val="004C38CB"/>
    <w:rsid w:val="004C3AA1"/>
    <w:rsid w:val="004C4059"/>
    <w:rsid w:val="004C440D"/>
    <w:rsid w:val="004C4B10"/>
    <w:rsid w:val="004C4EE8"/>
    <w:rsid w:val="004C554E"/>
    <w:rsid w:val="004C67E4"/>
    <w:rsid w:val="004D1A83"/>
    <w:rsid w:val="004D623C"/>
    <w:rsid w:val="004D710D"/>
    <w:rsid w:val="004D767D"/>
    <w:rsid w:val="004E054B"/>
    <w:rsid w:val="004E087B"/>
    <w:rsid w:val="004E169E"/>
    <w:rsid w:val="004E1AF8"/>
    <w:rsid w:val="004E205D"/>
    <w:rsid w:val="004E2B7D"/>
    <w:rsid w:val="004E622D"/>
    <w:rsid w:val="004E6D0B"/>
    <w:rsid w:val="004E717E"/>
    <w:rsid w:val="004E7BC4"/>
    <w:rsid w:val="004F1AF1"/>
    <w:rsid w:val="004F3B69"/>
    <w:rsid w:val="004F3C3D"/>
    <w:rsid w:val="004F4D24"/>
    <w:rsid w:val="005006F6"/>
    <w:rsid w:val="00500D66"/>
    <w:rsid w:val="00501852"/>
    <w:rsid w:val="0050240F"/>
    <w:rsid w:val="00502410"/>
    <w:rsid w:val="00502423"/>
    <w:rsid w:val="00502F41"/>
    <w:rsid w:val="00503E0F"/>
    <w:rsid w:val="0050441C"/>
    <w:rsid w:val="00505054"/>
    <w:rsid w:val="00505424"/>
    <w:rsid w:val="00505468"/>
    <w:rsid w:val="00506CC4"/>
    <w:rsid w:val="00506EA4"/>
    <w:rsid w:val="005103DE"/>
    <w:rsid w:val="00510694"/>
    <w:rsid w:val="00510BF4"/>
    <w:rsid w:val="00512EBF"/>
    <w:rsid w:val="00514A56"/>
    <w:rsid w:val="00514B2F"/>
    <w:rsid w:val="0052078B"/>
    <w:rsid w:val="0052182F"/>
    <w:rsid w:val="005219BF"/>
    <w:rsid w:val="0052291A"/>
    <w:rsid w:val="00523BFD"/>
    <w:rsid w:val="0052482C"/>
    <w:rsid w:val="00524CA2"/>
    <w:rsid w:val="0052633B"/>
    <w:rsid w:val="00526613"/>
    <w:rsid w:val="0052679F"/>
    <w:rsid w:val="00526912"/>
    <w:rsid w:val="005300A8"/>
    <w:rsid w:val="00531C84"/>
    <w:rsid w:val="0053202C"/>
    <w:rsid w:val="0053288C"/>
    <w:rsid w:val="005329CD"/>
    <w:rsid w:val="00533151"/>
    <w:rsid w:val="005339F1"/>
    <w:rsid w:val="005346C3"/>
    <w:rsid w:val="005355D7"/>
    <w:rsid w:val="005362A0"/>
    <w:rsid w:val="0053668C"/>
    <w:rsid w:val="00536E87"/>
    <w:rsid w:val="0054073F"/>
    <w:rsid w:val="00541D65"/>
    <w:rsid w:val="005420C4"/>
    <w:rsid w:val="00544CC1"/>
    <w:rsid w:val="00544E55"/>
    <w:rsid w:val="0054585C"/>
    <w:rsid w:val="00546F45"/>
    <w:rsid w:val="00547428"/>
    <w:rsid w:val="00552850"/>
    <w:rsid w:val="00552E34"/>
    <w:rsid w:val="00556A69"/>
    <w:rsid w:val="0056196A"/>
    <w:rsid w:val="00562CF3"/>
    <w:rsid w:val="00564D76"/>
    <w:rsid w:val="00565187"/>
    <w:rsid w:val="00567C9A"/>
    <w:rsid w:val="005705FA"/>
    <w:rsid w:val="005712DA"/>
    <w:rsid w:val="00571E70"/>
    <w:rsid w:val="00580936"/>
    <w:rsid w:val="00581F86"/>
    <w:rsid w:val="005823AA"/>
    <w:rsid w:val="00584222"/>
    <w:rsid w:val="00585E01"/>
    <w:rsid w:val="00586553"/>
    <w:rsid w:val="0059151E"/>
    <w:rsid w:val="005927AA"/>
    <w:rsid w:val="00596C60"/>
    <w:rsid w:val="00597113"/>
    <w:rsid w:val="00597385"/>
    <w:rsid w:val="005975DF"/>
    <w:rsid w:val="005A0618"/>
    <w:rsid w:val="005A0C7E"/>
    <w:rsid w:val="005A10D1"/>
    <w:rsid w:val="005A242E"/>
    <w:rsid w:val="005A321D"/>
    <w:rsid w:val="005A3ED3"/>
    <w:rsid w:val="005A68C1"/>
    <w:rsid w:val="005B05D8"/>
    <w:rsid w:val="005B1578"/>
    <w:rsid w:val="005B17A6"/>
    <w:rsid w:val="005B17F4"/>
    <w:rsid w:val="005B3666"/>
    <w:rsid w:val="005B4CFC"/>
    <w:rsid w:val="005B743A"/>
    <w:rsid w:val="005B7E12"/>
    <w:rsid w:val="005C0818"/>
    <w:rsid w:val="005C0C92"/>
    <w:rsid w:val="005C124D"/>
    <w:rsid w:val="005C1587"/>
    <w:rsid w:val="005C1639"/>
    <w:rsid w:val="005C2901"/>
    <w:rsid w:val="005C3363"/>
    <w:rsid w:val="005C3734"/>
    <w:rsid w:val="005C4FD5"/>
    <w:rsid w:val="005C574C"/>
    <w:rsid w:val="005C5DAA"/>
    <w:rsid w:val="005C697E"/>
    <w:rsid w:val="005C6DCF"/>
    <w:rsid w:val="005D19A1"/>
    <w:rsid w:val="005D24D0"/>
    <w:rsid w:val="005D29E1"/>
    <w:rsid w:val="005D2CEF"/>
    <w:rsid w:val="005D642A"/>
    <w:rsid w:val="005D6864"/>
    <w:rsid w:val="005E02C5"/>
    <w:rsid w:val="005E0AE4"/>
    <w:rsid w:val="005E1A82"/>
    <w:rsid w:val="005E25C7"/>
    <w:rsid w:val="005E295D"/>
    <w:rsid w:val="005E499F"/>
    <w:rsid w:val="005E4A07"/>
    <w:rsid w:val="005E7BC1"/>
    <w:rsid w:val="005F0EB7"/>
    <w:rsid w:val="005F2697"/>
    <w:rsid w:val="005F33EB"/>
    <w:rsid w:val="005F4449"/>
    <w:rsid w:val="005F51E3"/>
    <w:rsid w:val="005F5C38"/>
    <w:rsid w:val="005F5F9A"/>
    <w:rsid w:val="005F7300"/>
    <w:rsid w:val="00600657"/>
    <w:rsid w:val="00601878"/>
    <w:rsid w:val="0060468B"/>
    <w:rsid w:val="00605BFD"/>
    <w:rsid w:val="0060794A"/>
    <w:rsid w:val="00607F1E"/>
    <w:rsid w:val="0061191D"/>
    <w:rsid w:val="00614696"/>
    <w:rsid w:val="00614744"/>
    <w:rsid w:val="006175DD"/>
    <w:rsid w:val="006176C7"/>
    <w:rsid w:val="0062215D"/>
    <w:rsid w:val="006228C8"/>
    <w:rsid w:val="00622BCE"/>
    <w:rsid w:val="006258B5"/>
    <w:rsid w:val="0062750A"/>
    <w:rsid w:val="00627BDF"/>
    <w:rsid w:val="0063080A"/>
    <w:rsid w:val="006323E0"/>
    <w:rsid w:val="00632A76"/>
    <w:rsid w:val="0063393C"/>
    <w:rsid w:val="00634D21"/>
    <w:rsid w:val="0063549C"/>
    <w:rsid w:val="0063583C"/>
    <w:rsid w:val="00641106"/>
    <w:rsid w:val="00641412"/>
    <w:rsid w:val="00642E74"/>
    <w:rsid w:val="00643CDF"/>
    <w:rsid w:val="00643E19"/>
    <w:rsid w:val="00646AFA"/>
    <w:rsid w:val="00646F1E"/>
    <w:rsid w:val="006475FC"/>
    <w:rsid w:val="00647FC4"/>
    <w:rsid w:val="0065051F"/>
    <w:rsid w:val="00650E0E"/>
    <w:rsid w:val="00651B41"/>
    <w:rsid w:val="00651BDC"/>
    <w:rsid w:val="00651E7A"/>
    <w:rsid w:val="00652201"/>
    <w:rsid w:val="00653477"/>
    <w:rsid w:val="00653F7A"/>
    <w:rsid w:val="00654CDB"/>
    <w:rsid w:val="0065513F"/>
    <w:rsid w:val="00655ED4"/>
    <w:rsid w:val="006577D2"/>
    <w:rsid w:val="00657FCB"/>
    <w:rsid w:val="006617ED"/>
    <w:rsid w:val="0066382B"/>
    <w:rsid w:val="00665205"/>
    <w:rsid w:val="00665DEA"/>
    <w:rsid w:val="006679E5"/>
    <w:rsid w:val="00671CE2"/>
    <w:rsid w:val="00671F20"/>
    <w:rsid w:val="00672ADF"/>
    <w:rsid w:val="00673C83"/>
    <w:rsid w:val="006753D1"/>
    <w:rsid w:val="006756F8"/>
    <w:rsid w:val="0067693A"/>
    <w:rsid w:val="0067709B"/>
    <w:rsid w:val="0067712A"/>
    <w:rsid w:val="00677180"/>
    <w:rsid w:val="00681CE3"/>
    <w:rsid w:val="00682F44"/>
    <w:rsid w:val="00683637"/>
    <w:rsid w:val="00683C63"/>
    <w:rsid w:val="00683E68"/>
    <w:rsid w:val="006842D1"/>
    <w:rsid w:val="0068531C"/>
    <w:rsid w:val="006856D6"/>
    <w:rsid w:val="00687CD3"/>
    <w:rsid w:val="00690451"/>
    <w:rsid w:val="0069083C"/>
    <w:rsid w:val="0069191C"/>
    <w:rsid w:val="006919F9"/>
    <w:rsid w:val="006922F8"/>
    <w:rsid w:val="00692D04"/>
    <w:rsid w:val="00692F9D"/>
    <w:rsid w:val="006930F8"/>
    <w:rsid w:val="00693475"/>
    <w:rsid w:val="006934F1"/>
    <w:rsid w:val="00693A23"/>
    <w:rsid w:val="00693B7A"/>
    <w:rsid w:val="0069435C"/>
    <w:rsid w:val="00695486"/>
    <w:rsid w:val="00697170"/>
    <w:rsid w:val="006A02E5"/>
    <w:rsid w:val="006A0D95"/>
    <w:rsid w:val="006A3965"/>
    <w:rsid w:val="006A46FF"/>
    <w:rsid w:val="006A512E"/>
    <w:rsid w:val="006A5236"/>
    <w:rsid w:val="006A62DD"/>
    <w:rsid w:val="006A7C23"/>
    <w:rsid w:val="006B0FF5"/>
    <w:rsid w:val="006B2280"/>
    <w:rsid w:val="006B3DB1"/>
    <w:rsid w:val="006B5132"/>
    <w:rsid w:val="006B5C67"/>
    <w:rsid w:val="006B5CA0"/>
    <w:rsid w:val="006B6D8B"/>
    <w:rsid w:val="006B6E96"/>
    <w:rsid w:val="006B6EAE"/>
    <w:rsid w:val="006B71FB"/>
    <w:rsid w:val="006B7CD9"/>
    <w:rsid w:val="006C0C0C"/>
    <w:rsid w:val="006C139C"/>
    <w:rsid w:val="006C4D55"/>
    <w:rsid w:val="006C5677"/>
    <w:rsid w:val="006C62D3"/>
    <w:rsid w:val="006D254A"/>
    <w:rsid w:val="006D2DEC"/>
    <w:rsid w:val="006D3DAE"/>
    <w:rsid w:val="006D57E9"/>
    <w:rsid w:val="006D75AE"/>
    <w:rsid w:val="006E0EC9"/>
    <w:rsid w:val="006E1920"/>
    <w:rsid w:val="006E2092"/>
    <w:rsid w:val="006E459E"/>
    <w:rsid w:val="006E4913"/>
    <w:rsid w:val="006E56AE"/>
    <w:rsid w:val="006E65E6"/>
    <w:rsid w:val="006F0C47"/>
    <w:rsid w:val="006F1A0D"/>
    <w:rsid w:val="006F2182"/>
    <w:rsid w:val="006F226D"/>
    <w:rsid w:val="006F2F2D"/>
    <w:rsid w:val="006F3BBD"/>
    <w:rsid w:val="006F52D1"/>
    <w:rsid w:val="006F588E"/>
    <w:rsid w:val="006F63C8"/>
    <w:rsid w:val="006F65A9"/>
    <w:rsid w:val="00700177"/>
    <w:rsid w:val="00702DB9"/>
    <w:rsid w:val="007032E8"/>
    <w:rsid w:val="00707C06"/>
    <w:rsid w:val="007102B9"/>
    <w:rsid w:val="00710978"/>
    <w:rsid w:val="00710DCA"/>
    <w:rsid w:val="00711F51"/>
    <w:rsid w:val="00712334"/>
    <w:rsid w:val="00712DEB"/>
    <w:rsid w:val="00714800"/>
    <w:rsid w:val="0071484B"/>
    <w:rsid w:val="007158A2"/>
    <w:rsid w:val="00716F15"/>
    <w:rsid w:val="00722543"/>
    <w:rsid w:val="00723154"/>
    <w:rsid w:val="00723562"/>
    <w:rsid w:val="00724A6C"/>
    <w:rsid w:val="007253A1"/>
    <w:rsid w:val="007302A3"/>
    <w:rsid w:val="00731B71"/>
    <w:rsid w:val="00732E90"/>
    <w:rsid w:val="0073512C"/>
    <w:rsid w:val="00735291"/>
    <w:rsid w:val="0073651B"/>
    <w:rsid w:val="007371DB"/>
    <w:rsid w:val="00740D5D"/>
    <w:rsid w:val="0074113F"/>
    <w:rsid w:val="0074151F"/>
    <w:rsid w:val="00741790"/>
    <w:rsid w:val="00741D08"/>
    <w:rsid w:val="007435C8"/>
    <w:rsid w:val="007468DE"/>
    <w:rsid w:val="0074692B"/>
    <w:rsid w:val="00750749"/>
    <w:rsid w:val="007518C7"/>
    <w:rsid w:val="0075227B"/>
    <w:rsid w:val="00752C21"/>
    <w:rsid w:val="00752D52"/>
    <w:rsid w:val="00752E10"/>
    <w:rsid w:val="00753CDF"/>
    <w:rsid w:val="00754B0B"/>
    <w:rsid w:val="007579AA"/>
    <w:rsid w:val="00760A10"/>
    <w:rsid w:val="00763A13"/>
    <w:rsid w:val="0076452B"/>
    <w:rsid w:val="00764704"/>
    <w:rsid w:val="00765BB4"/>
    <w:rsid w:val="00767151"/>
    <w:rsid w:val="007679EF"/>
    <w:rsid w:val="0077159A"/>
    <w:rsid w:val="00771B8A"/>
    <w:rsid w:val="00772C75"/>
    <w:rsid w:val="007743C4"/>
    <w:rsid w:val="007751E4"/>
    <w:rsid w:val="00777298"/>
    <w:rsid w:val="00777343"/>
    <w:rsid w:val="007778C2"/>
    <w:rsid w:val="0078038F"/>
    <w:rsid w:val="007809EF"/>
    <w:rsid w:val="00780B9C"/>
    <w:rsid w:val="00781BE2"/>
    <w:rsid w:val="0078281B"/>
    <w:rsid w:val="00783978"/>
    <w:rsid w:val="00786857"/>
    <w:rsid w:val="00790162"/>
    <w:rsid w:val="007913DD"/>
    <w:rsid w:val="0079239B"/>
    <w:rsid w:val="00793E65"/>
    <w:rsid w:val="007958AE"/>
    <w:rsid w:val="00795A65"/>
    <w:rsid w:val="007972ED"/>
    <w:rsid w:val="00797477"/>
    <w:rsid w:val="007A0737"/>
    <w:rsid w:val="007A0EB6"/>
    <w:rsid w:val="007A106F"/>
    <w:rsid w:val="007A1439"/>
    <w:rsid w:val="007A1772"/>
    <w:rsid w:val="007A1D4D"/>
    <w:rsid w:val="007A247B"/>
    <w:rsid w:val="007A2FA3"/>
    <w:rsid w:val="007A38EF"/>
    <w:rsid w:val="007A3F8F"/>
    <w:rsid w:val="007A5944"/>
    <w:rsid w:val="007A6A81"/>
    <w:rsid w:val="007A6C1B"/>
    <w:rsid w:val="007A6E7B"/>
    <w:rsid w:val="007B01A2"/>
    <w:rsid w:val="007B08A7"/>
    <w:rsid w:val="007B1D86"/>
    <w:rsid w:val="007B35E5"/>
    <w:rsid w:val="007B410F"/>
    <w:rsid w:val="007B5E69"/>
    <w:rsid w:val="007B6119"/>
    <w:rsid w:val="007B6347"/>
    <w:rsid w:val="007B6A3B"/>
    <w:rsid w:val="007B7D76"/>
    <w:rsid w:val="007C0DD7"/>
    <w:rsid w:val="007C240D"/>
    <w:rsid w:val="007C623F"/>
    <w:rsid w:val="007C65BC"/>
    <w:rsid w:val="007C7282"/>
    <w:rsid w:val="007D3BAB"/>
    <w:rsid w:val="007D5E24"/>
    <w:rsid w:val="007D62E0"/>
    <w:rsid w:val="007D6AAF"/>
    <w:rsid w:val="007D73D0"/>
    <w:rsid w:val="007E192A"/>
    <w:rsid w:val="007E1B29"/>
    <w:rsid w:val="007E255D"/>
    <w:rsid w:val="007E2C3F"/>
    <w:rsid w:val="007E330B"/>
    <w:rsid w:val="007E4582"/>
    <w:rsid w:val="007E4CF9"/>
    <w:rsid w:val="007E605E"/>
    <w:rsid w:val="007E6079"/>
    <w:rsid w:val="007E77E7"/>
    <w:rsid w:val="007E7E47"/>
    <w:rsid w:val="007F3727"/>
    <w:rsid w:val="007F5E23"/>
    <w:rsid w:val="007F74F0"/>
    <w:rsid w:val="00800C34"/>
    <w:rsid w:val="0080150A"/>
    <w:rsid w:val="0080172C"/>
    <w:rsid w:val="008018A6"/>
    <w:rsid w:val="00803400"/>
    <w:rsid w:val="0080492E"/>
    <w:rsid w:val="00804B11"/>
    <w:rsid w:val="00805105"/>
    <w:rsid w:val="0080546D"/>
    <w:rsid w:val="00806398"/>
    <w:rsid w:val="00810743"/>
    <w:rsid w:val="00810954"/>
    <w:rsid w:val="00810B65"/>
    <w:rsid w:val="00810E60"/>
    <w:rsid w:val="00811949"/>
    <w:rsid w:val="00811A17"/>
    <w:rsid w:val="00811F56"/>
    <w:rsid w:val="00812D46"/>
    <w:rsid w:val="00814779"/>
    <w:rsid w:val="00814A5E"/>
    <w:rsid w:val="008178F6"/>
    <w:rsid w:val="00817B17"/>
    <w:rsid w:val="00820920"/>
    <w:rsid w:val="00820C99"/>
    <w:rsid w:val="00823B9B"/>
    <w:rsid w:val="00824783"/>
    <w:rsid w:val="00824A76"/>
    <w:rsid w:val="00825321"/>
    <w:rsid w:val="00825AA2"/>
    <w:rsid w:val="00826331"/>
    <w:rsid w:val="008265F9"/>
    <w:rsid w:val="00826F13"/>
    <w:rsid w:val="00827AEA"/>
    <w:rsid w:val="008312F7"/>
    <w:rsid w:val="00833710"/>
    <w:rsid w:val="0083449A"/>
    <w:rsid w:val="0083475A"/>
    <w:rsid w:val="00835847"/>
    <w:rsid w:val="008360D7"/>
    <w:rsid w:val="00836DC0"/>
    <w:rsid w:val="00840039"/>
    <w:rsid w:val="00840A85"/>
    <w:rsid w:val="00841B6B"/>
    <w:rsid w:val="00843C73"/>
    <w:rsid w:val="00844F12"/>
    <w:rsid w:val="00845349"/>
    <w:rsid w:val="00845963"/>
    <w:rsid w:val="00847291"/>
    <w:rsid w:val="00850178"/>
    <w:rsid w:val="008503FF"/>
    <w:rsid w:val="008510C4"/>
    <w:rsid w:val="008528F0"/>
    <w:rsid w:val="00852F85"/>
    <w:rsid w:val="00854A24"/>
    <w:rsid w:val="00855391"/>
    <w:rsid w:val="008557DC"/>
    <w:rsid w:val="00855D2D"/>
    <w:rsid w:val="0085647D"/>
    <w:rsid w:val="00856C54"/>
    <w:rsid w:val="00857088"/>
    <w:rsid w:val="008613BC"/>
    <w:rsid w:val="0086278E"/>
    <w:rsid w:val="0086371E"/>
    <w:rsid w:val="00865CE3"/>
    <w:rsid w:val="00865EBE"/>
    <w:rsid w:val="00866B47"/>
    <w:rsid w:val="00867C85"/>
    <w:rsid w:val="00870462"/>
    <w:rsid w:val="00870695"/>
    <w:rsid w:val="0087101F"/>
    <w:rsid w:val="008715E5"/>
    <w:rsid w:val="00871E57"/>
    <w:rsid w:val="00873D2D"/>
    <w:rsid w:val="00874D36"/>
    <w:rsid w:val="00875838"/>
    <w:rsid w:val="008778FA"/>
    <w:rsid w:val="00881531"/>
    <w:rsid w:val="00882012"/>
    <w:rsid w:val="00882B07"/>
    <w:rsid w:val="00883333"/>
    <w:rsid w:val="00884F25"/>
    <w:rsid w:val="0088520F"/>
    <w:rsid w:val="008856DA"/>
    <w:rsid w:val="008874FE"/>
    <w:rsid w:val="008876AC"/>
    <w:rsid w:val="00887C25"/>
    <w:rsid w:val="00887DD2"/>
    <w:rsid w:val="008901A4"/>
    <w:rsid w:val="00890C80"/>
    <w:rsid w:val="00890DDC"/>
    <w:rsid w:val="0089180A"/>
    <w:rsid w:val="00892973"/>
    <w:rsid w:val="0089387F"/>
    <w:rsid w:val="00895344"/>
    <w:rsid w:val="0089783F"/>
    <w:rsid w:val="008A1061"/>
    <w:rsid w:val="008A141D"/>
    <w:rsid w:val="008A33C3"/>
    <w:rsid w:val="008A3537"/>
    <w:rsid w:val="008A43F8"/>
    <w:rsid w:val="008A518E"/>
    <w:rsid w:val="008A668D"/>
    <w:rsid w:val="008B0572"/>
    <w:rsid w:val="008B1455"/>
    <w:rsid w:val="008B1713"/>
    <w:rsid w:val="008B219B"/>
    <w:rsid w:val="008B35E2"/>
    <w:rsid w:val="008B365E"/>
    <w:rsid w:val="008B390A"/>
    <w:rsid w:val="008B50C7"/>
    <w:rsid w:val="008B5147"/>
    <w:rsid w:val="008B5617"/>
    <w:rsid w:val="008B5C2F"/>
    <w:rsid w:val="008B7258"/>
    <w:rsid w:val="008B79AC"/>
    <w:rsid w:val="008C0175"/>
    <w:rsid w:val="008C1930"/>
    <w:rsid w:val="008C2408"/>
    <w:rsid w:val="008C2BBE"/>
    <w:rsid w:val="008C2CD5"/>
    <w:rsid w:val="008C3405"/>
    <w:rsid w:val="008C4DDF"/>
    <w:rsid w:val="008C6246"/>
    <w:rsid w:val="008C6CE9"/>
    <w:rsid w:val="008D0529"/>
    <w:rsid w:val="008D1E9B"/>
    <w:rsid w:val="008D3AF5"/>
    <w:rsid w:val="008D622C"/>
    <w:rsid w:val="008D7515"/>
    <w:rsid w:val="008D7541"/>
    <w:rsid w:val="008E1313"/>
    <w:rsid w:val="008E2BD6"/>
    <w:rsid w:val="008E379F"/>
    <w:rsid w:val="008E3F64"/>
    <w:rsid w:val="008E6149"/>
    <w:rsid w:val="008E6ED3"/>
    <w:rsid w:val="008E732A"/>
    <w:rsid w:val="008E7A69"/>
    <w:rsid w:val="008F1C8F"/>
    <w:rsid w:val="008F2EF6"/>
    <w:rsid w:val="008F5117"/>
    <w:rsid w:val="008F61CA"/>
    <w:rsid w:val="008F6E14"/>
    <w:rsid w:val="008F7638"/>
    <w:rsid w:val="00900A53"/>
    <w:rsid w:val="00901FB2"/>
    <w:rsid w:val="00902026"/>
    <w:rsid w:val="00903AEE"/>
    <w:rsid w:val="009063AA"/>
    <w:rsid w:val="009066B5"/>
    <w:rsid w:val="00906759"/>
    <w:rsid w:val="00906D1F"/>
    <w:rsid w:val="00907F20"/>
    <w:rsid w:val="0091019F"/>
    <w:rsid w:val="00911955"/>
    <w:rsid w:val="00913076"/>
    <w:rsid w:val="009163C2"/>
    <w:rsid w:val="009165C6"/>
    <w:rsid w:val="00917B9D"/>
    <w:rsid w:val="00917D7A"/>
    <w:rsid w:val="00917D8C"/>
    <w:rsid w:val="00922BDB"/>
    <w:rsid w:val="00922EB1"/>
    <w:rsid w:val="009230E9"/>
    <w:rsid w:val="009231CB"/>
    <w:rsid w:val="009235AF"/>
    <w:rsid w:val="00923C59"/>
    <w:rsid w:val="009308B4"/>
    <w:rsid w:val="009319DE"/>
    <w:rsid w:val="00932403"/>
    <w:rsid w:val="00932709"/>
    <w:rsid w:val="009341B9"/>
    <w:rsid w:val="0093447C"/>
    <w:rsid w:val="00934987"/>
    <w:rsid w:val="00935027"/>
    <w:rsid w:val="00935A03"/>
    <w:rsid w:val="009374EC"/>
    <w:rsid w:val="0094088B"/>
    <w:rsid w:val="00942BFC"/>
    <w:rsid w:val="00943034"/>
    <w:rsid w:val="009443AF"/>
    <w:rsid w:val="009445CF"/>
    <w:rsid w:val="00944903"/>
    <w:rsid w:val="00944A05"/>
    <w:rsid w:val="0094545F"/>
    <w:rsid w:val="0094604D"/>
    <w:rsid w:val="00947531"/>
    <w:rsid w:val="00947656"/>
    <w:rsid w:val="00947FD5"/>
    <w:rsid w:val="009503F9"/>
    <w:rsid w:val="0095085C"/>
    <w:rsid w:val="009508A0"/>
    <w:rsid w:val="00951109"/>
    <w:rsid w:val="0095168C"/>
    <w:rsid w:val="00952666"/>
    <w:rsid w:val="0095386E"/>
    <w:rsid w:val="00953C14"/>
    <w:rsid w:val="00954059"/>
    <w:rsid w:val="009543DC"/>
    <w:rsid w:val="0095442D"/>
    <w:rsid w:val="009545C3"/>
    <w:rsid w:val="0095549C"/>
    <w:rsid w:val="00957619"/>
    <w:rsid w:val="009576D8"/>
    <w:rsid w:val="00960BE9"/>
    <w:rsid w:val="00960BEB"/>
    <w:rsid w:val="0096212B"/>
    <w:rsid w:val="00962427"/>
    <w:rsid w:val="00962648"/>
    <w:rsid w:val="00962861"/>
    <w:rsid w:val="009635BC"/>
    <w:rsid w:val="00964E3C"/>
    <w:rsid w:val="009650A7"/>
    <w:rsid w:val="00965369"/>
    <w:rsid w:val="0096567D"/>
    <w:rsid w:val="00965712"/>
    <w:rsid w:val="0096629C"/>
    <w:rsid w:val="00970346"/>
    <w:rsid w:val="009705AF"/>
    <w:rsid w:val="0097098A"/>
    <w:rsid w:val="00971250"/>
    <w:rsid w:val="0097296A"/>
    <w:rsid w:val="00972DEF"/>
    <w:rsid w:val="00972EBC"/>
    <w:rsid w:val="009742E0"/>
    <w:rsid w:val="00974644"/>
    <w:rsid w:val="0097498D"/>
    <w:rsid w:val="00974BCB"/>
    <w:rsid w:val="009765D4"/>
    <w:rsid w:val="009804D5"/>
    <w:rsid w:val="00980C3A"/>
    <w:rsid w:val="00980D44"/>
    <w:rsid w:val="00981DB5"/>
    <w:rsid w:val="00985863"/>
    <w:rsid w:val="00986740"/>
    <w:rsid w:val="00986F85"/>
    <w:rsid w:val="009872AD"/>
    <w:rsid w:val="009872DA"/>
    <w:rsid w:val="009918BA"/>
    <w:rsid w:val="009923A8"/>
    <w:rsid w:val="00992D3C"/>
    <w:rsid w:val="0099469D"/>
    <w:rsid w:val="00995892"/>
    <w:rsid w:val="00996BEF"/>
    <w:rsid w:val="009A3106"/>
    <w:rsid w:val="009A3360"/>
    <w:rsid w:val="009A42B0"/>
    <w:rsid w:val="009A44D3"/>
    <w:rsid w:val="009A5F88"/>
    <w:rsid w:val="009A6577"/>
    <w:rsid w:val="009B0010"/>
    <w:rsid w:val="009B03D7"/>
    <w:rsid w:val="009B040F"/>
    <w:rsid w:val="009B1887"/>
    <w:rsid w:val="009B39BA"/>
    <w:rsid w:val="009B431B"/>
    <w:rsid w:val="009B435A"/>
    <w:rsid w:val="009B5869"/>
    <w:rsid w:val="009B623C"/>
    <w:rsid w:val="009B7858"/>
    <w:rsid w:val="009B7F2E"/>
    <w:rsid w:val="009C1C02"/>
    <w:rsid w:val="009C5C3F"/>
    <w:rsid w:val="009C6DC7"/>
    <w:rsid w:val="009C77DC"/>
    <w:rsid w:val="009C7C43"/>
    <w:rsid w:val="009D206F"/>
    <w:rsid w:val="009D2E99"/>
    <w:rsid w:val="009D326F"/>
    <w:rsid w:val="009D32FF"/>
    <w:rsid w:val="009D5139"/>
    <w:rsid w:val="009D5221"/>
    <w:rsid w:val="009D5A70"/>
    <w:rsid w:val="009E01ED"/>
    <w:rsid w:val="009E04BC"/>
    <w:rsid w:val="009E22A9"/>
    <w:rsid w:val="009E255D"/>
    <w:rsid w:val="009E35AE"/>
    <w:rsid w:val="009E3AE9"/>
    <w:rsid w:val="009E42F8"/>
    <w:rsid w:val="009E471C"/>
    <w:rsid w:val="009E6892"/>
    <w:rsid w:val="009E6DB8"/>
    <w:rsid w:val="009E7302"/>
    <w:rsid w:val="009E7BD9"/>
    <w:rsid w:val="009F13A2"/>
    <w:rsid w:val="009F13A8"/>
    <w:rsid w:val="009F1A11"/>
    <w:rsid w:val="009F2A39"/>
    <w:rsid w:val="009F3A86"/>
    <w:rsid w:val="009F5037"/>
    <w:rsid w:val="009F56B4"/>
    <w:rsid w:val="009F5EA8"/>
    <w:rsid w:val="009F6B27"/>
    <w:rsid w:val="009F6C73"/>
    <w:rsid w:val="009F714A"/>
    <w:rsid w:val="009F78B3"/>
    <w:rsid w:val="009F7D72"/>
    <w:rsid w:val="009F7EB7"/>
    <w:rsid w:val="009F7F30"/>
    <w:rsid w:val="00A0519F"/>
    <w:rsid w:val="00A07C60"/>
    <w:rsid w:val="00A112AC"/>
    <w:rsid w:val="00A11577"/>
    <w:rsid w:val="00A120F2"/>
    <w:rsid w:val="00A12592"/>
    <w:rsid w:val="00A12A86"/>
    <w:rsid w:val="00A13D70"/>
    <w:rsid w:val="00A17558"/>
    <w:rsid w:val="00A2412B"/>
    <w:rsid w:val="00A2527D"/>
    <w:rsid w:val="00A25A7D"/>
    <w:rsid w:val="00A25E09"/>
    <w:rsid w:val="00A26865"/>
    <w:rsid w:val="00A30D72"/>
    <w:rsid w:val="00A31A30"/>
    <w:rsid w:val="00A31F08"/>
    <w:rsid w:val="00A32388"/>
    <w:rsid w:val="00A32432"/>
    <w:rsid w:val="00A342B3"/>
    <w:rsid w:val="00A3481D"/>
    <w:rsid w:val="00A351AD"/>
    <w:rsid w:val="00A35598"/>
    <w:rsid w:val="00A359EA"/>
    <w:rsid w:val="00A36761"/>
    <w:rsid w:val="00A4015F"/>
    <w:rsid w:val="00A41CAA"/>
    <w:rsid w:val="00A42D79"/>
    <w:rsid w:val="00A45BF6"/>
    <w:rsid w:val="00A46130"/>
    <w:rsid w:val="00A46C5D"/>
    <w:rsid w:val="00A47359"/>
    <w:rsid w:val="00A47DF3"/>
    <w:rsid w:val="00A501E4"/>
    <w:rsid w:val="00A521FA"/>
    <w:rsid w:val="00A56056"/>
    <w:rsid w:val="00A56795"/>
    <w:rsid w:val="00A5774D"/>
    <w:rsid w:val="00A57F26"/>
    <w:rsid w:val="00A61257"/>
    <w:rsid w:val="00A6231E"/>
    <w:rsid w:val="00A62339"/>
    <w:rsid w:val="00A62F9C"/>
    <w:rsid w:val="00A63159"/>
    <w:rsid w:val="00A63FF8"/>
    <w:rsid w:val="00A64BAE"/>
    <w:rsid w:val="00A65548"/>
    <w:rsid w:val="00A656E6"/>
    <w:rsid w:val="00A66B28"/>
    <w:rsid w:val="00A66DF0"/>
    <w:rsid w:val="00A67D2A"/>
    <w:rsid w:val="00A715B0"/>
    <w:rsid w:val="00A71956"/>
    <w:rsid w:val="00A71A99"/>
    <w:rsid w:val="00A726F4"/>
    <w:rsid w:val="00A73EC8"/>
    <w:rsid w:val="00A76B6B"/>
    <w:rsid w:val="00A76F85"/>
    <w:rsid w:val="00A774F3"/>
    <w:rsid w:val="00A77695"/>
    <w:rsid w:val="00A8040D"/>
    <w:rsid w:val="00A824D0"/>
    <w:rsid w:val="00A8481A"/>
    <w:rsid w:val="00A84B42"/>
    <w:rsid w:val="00A8555D"/>
    <w:rsid w:val="00A86CD1"/>
    <w:rsid w:val="00A878BB"/>
    <w:rsid w:val="00A90F6F"/>
    <w:rsid w:val="00A911BA"/>
    <w:rsid w:val="00A923A4"/>
    <w:rsid w:val="00A92E85"/>
    <w:rsid w:val="00A9407D"/>
    <w:rsid w:val="00A944B9"/>
    <w:rsid w:val="00A94720"/>
    <w:rsid w:val="00A9472A"/>
    <w:rsid w:val="00A95512"/>
    <w:rsid w:val="00A96A7D"/>
    <w:rsid w:val="00A97B34"/>
    <w:rsid w:val="00AA03AD"/>
    <w:rsid w:val="00AA0756"/>
    <w:rsid w:val="00AA0C8A"/>
    <w:rsid w:val="00AA1D3E"/>
    <w:rsid w:val="00AA29E3"/>
    <w:rsid w:val="00AA2B8B"/>
    <w:rsid w:val="00AA2FD6"/>
    <w:rsid w:val="00AA37B3"/>
    <w:rsid w:val="00AA4829"/>
    <w:rsid w:val="00AA5A80"/>
    <w:rsid w:val="00AA5AC0"/>
    <w:rsid w:val="00AB05A3"/>
    <w:rsid w:val="00AB0776"/>
    <w:rsid w:val="00AB4913"/>
    <w:rsid w:val="00AB5736"/>
    <w:rsid w:val="00AB6A88"/>
    <w:rsid w:val="00AB7948"/>
    <w:rsid w:val="00AC127B"/>
    <w:rsid w:val="00AC1345"/>
    <w:rsid w:val="00AC1647"/>
    <w:rsid w:val="00AC1B1C"/>
    <w:rsid w:val="00AC2237"/>
    <w:rsid w:val="00AC28C0"/>
    <w:rsid w:val="00AC3BA6"/>
    <w:rsid w:val="00AC53D4"/>
    <w:rsid w:val="00AC5D0D"/>
    <w:rsid w:val="00AC6B95"/>
    <w:rsid w:val="00AD009F"/>
    <w:rsid w:val="00AD0358"/>
    <w:rsid w:val="00AD05A5"/>
    <w:rsid w:val="00AD2187"/>
    <w:rsid w:val="00AD3CBC"/>
    <w:rsid w:val="00AD42CB"/>
    <w:rsid w:val="00AD5834"/>
    <w:rsid w:val="00AD7927"/>
    <w:rsid w:val="00AD7BCB"/>
    <w:rsid w:val="00AE08A2"/>
    <w:rsid w:val="00AE105D"/>
    <w:rsid w:val="00AE14BF"/>
    <w:rsid w:val="00AE211A"/>
    <w:rsid w:val="00AE384A"/>
    <w:rsid w:val="00AE5CA2"/>
    <w:rsid w:val="00AE641F"/>
    <w:rsid w:val="00AF050B"/>
    <w:rsid w:val="00AF39A7"/>
    <w:rsid w:val="00AF7098"/>
    <w:rsid w:val="00AF7279"/>
    <w:rsid w:val="00B007EF"/>
    <w:rsid w:val="00B00852"/>
    <w:rsid w:val="00B00F5D"/>
    <w:rsid w:val="00B01D3B"/>
    <w:rsid w:val="00B02C89"/>
    <w:rsid w:val="00B031D0"/>
    <w:rsid w:val="00B039DF"/>
    <w:rsid w:val="00B03C88"/>
    <w:rsid w:val="00B0482D"/>
    <w:rsid w:val="00B04BA8"/>
    <w:rsid w:val="00B05507"/>
    <w:rsid w:val="00B05845"/>
    <w:rsid w:val="00B074FC"/>
    <w:rsid w:val="00B1255A"/>
    <w:rsid w:val="00B1275D"/>
    <w:rsid w:val="00B12FD8"/>
    <w:rsid w:val="00B13BCA"/>
    <w:rsid w:val="00B13CE6"/>
    <w:rsid w:val="00B1639F"/>
    <w:rsid w:val="00B169B6"/>
    <w:rsid w:val="00B16A49"/>
    <w:rsid w:val="00B16C14"/>
    <w:rsid w:val="00B2030C"/>
    <w:rsid w:val="00B222AA"/>
    <w:rsid w:val="00B230F9"/>
    <w:rsid w:val="00B23352"/>
    <w:rsid w:val="00B233E8"/>
    <w:rsid w:val="00B23F1A"/>
    <w:rsid w:val="00B25067"/>
    <w:rsid w:val="00B2626B"/>
    <w:rsid w:val="00B26663"/>
    <w:rsid w:val="00B27A2F"/>
    <w:rsid w:val="00B30E8D"/>
    <w:rsid w:val="00B310D8"/>
    <w:rsid w:val="00B31487"/>
    <w:rsid w:val="00B33907"/>
    <w:rsid w:val="00B34C79"/>
    <w:rsid w:val="00B35272"/>
    <w:rsid w:val="00B3603E"/>
    <w:rsid w:val="00B37196"/>
    <w:rsid w:val="00B37D39"/>
    <w:rsid w:val="00B40AC8"/>
    <w:rsid w:val="00B40C89"/>
    <w:rsid w:val="00B41386"/>
    <w:rsid w:val="00B43D64"/>
    <w:rsid w:val="00B4417E"/>
    <w:rsid w:val="00B44427"/>
    <w:rsid w:val="00B44990"/>
    <w:rsid w:val="00B47186"/>
    <w:rsid w:val="00B50B5C"/>
    <w:rsid w:val="00B53BBC"/>
    <w:rsid w:val="00B54028"/>
    <w:rsid w:val="00B54379"/>
    <w:rsid w:val="00B54A28"/>
    <w:rsid w:val="00B54C6C"/>
    <w:rsid w:val="00B5505F"/>
    <w:rsid w:val="00B60712"/>
    <w:rsid w:val="00B63243"/>
    <w:rsid w:val="00B635E3"/>
    <w:rsid w:val="00B6488C"/>
    <w:rsid w:val="00B664BB"/>
    <w:rsid w:val="00B7235B"/>
    <w:rsid w:val="00B725C1"/>
    <w:rsid w:val="00B72A71"/>
    <w:rsid w:val="00B72CD3"/>
    <w:rsid w:val="00B732FC"/>
    <w:rsid w:val="00B73C47"/>
    <w:rsid w:val="00B7460C"/>
    <w:rsid w:val="00B75451"/>
    <w:rsid w:val="00B757F3"/>
    <w:rsid w:val="00B76961"/>
    <w:rsid w:val="00B77B90"/>
    <w:rsid w:val="00B77C72"/>
    <w:rsid w:val="00B805C8"/>
    <w:rsid w:val="00B8122E"/>
    <w:rsid w:val="00B819B3"/>
    <w:rsid w:val="00B825EC"/>
    <w:rsid w:val="00B83D97"/>
    <w:rsid w:val="00B8426E"/>
    <w:rsid w:val="00B843D4"/>
    <w:rsid w:val="00B84816"/>
    <w:rsid w:val="00B84B39"/>
    <w:rsid w:val="00B85C9C"/>
    <w:rsid w:val="00B86343"/>
    <w:rsid w:val="00B87126"/>
    <w:rsid w:val="00B8742F"/>
    <w:rsid w:val="00B87EE4"/>
    <w:rsid w:val="00B919CF"/>
    <w:rsid w:val="00B923F8"/>
    <w:rsid w:val="00B948C4"/>
    <w:rsid w:val="00B94ADF"/>
    <w:rsid w:val="00B9622C"/>
    <w:rsid w:val="00B968AB"/>
    <w:rsid w:val="00B97E4A"/>
    <w:rsid w:val="00BA365A"/>
    <w:rsid w:val="00BA4C57"/>
    <w:rsid w:val="00BA70F2"/>
    <w:rsid w:val="00BA7619"/>
    <w:rsid w:val="00BA7D5A"/>
    <w:rsid w:val="00BB1DBA"/>
    <w:rsid w:val="00BB2C44"/>
    <w:rsid w:val="00BB4392"/>
    <w:rsid w:val="00BB5138"/>
    <w:rsid w:val="00BB5317"/>
    <w:rsid w:val="00BB5A7F"/>
    <w:rsid w:val="00BB5EF5"/>
    <w:rsid w:val="00BC1401"/>
    <w:rsid w:val="00BC2ABE"/>
    <w:rsid w:val="00BC2B04"/>
    <w:rsid w:val="00BC3BEE"/>
    <w:rsid w:val="00BC4004"/>
    <w:rsid w:val="00BC45C0"/>
    <w:rsid w:val="00BC63EF"/>
    <w:rsid w:val="00BC641B"/>
    <w:rsid w:val="00BC753D"/>
    <w:rsid w:val="00BD0097"/>
    <w:rsid w:val="00BD06C4"/>
    <w:rsid w:val="00BD2D5D"/>
    <w:rsid w:val="00BD40BF"/>
    <w:rsid w:val="00BD4B37"/>
    <w:rsid w:val="00BD6A9C"/>
    <w:rsid w:val="00BD6FCF"/>
    <w:rsid w:val="00BD729E"/>
    <w:rsid w:val="00BD72E1"/>
    <w:rsid w:val="00BE105F"/>
    <w:rsid w:val="00BE202E"/>
    <w:rsid w:val="00BE2BFC"/>
    <w:rsid w:val="00BE4615"/>
    <w:rsid w:val="00BE5496"/>
    <w:rsid w:val="00BE59A8"/>
    <w:rsid w:val="00BE5F48"/>
    <w:rsid w:val="00BE7885"/>
    <w:rsid w:val="00BE7BC2"/>
    <w:rsid w:val="00BF0474"/>
    <w:rsid w:val="00BF2762"/>
    <w:rsid w:val="00BF2E34"/>
    <w:rsid w:val="00BF3660"/>
    <w:rsid w:val="00BF44A1"/>
    <w:rsid w:val="00BF489D"/>
    <w:rsid w:val="00BF5B87"/>
    <w:rsid w:val="00BF5C1E"/>
    <w:rsid w:val="00C01069"/>
    <w:rsid w:val="00C015D3"/>
    <w:rsid w:val="00C02A48"/>
    <w:rsid w:val="00C02BA9"/>
    <w:rsid w:val="00C03965"/>
    <w:rsid w:val="00C055C8"/>
    <w:rsid w:val="00C0582E"/>
    <w:rsid w:val="00C07945"/>
    <w:rsid w:val="00C07DA1"/>
    <w:rsid w:val="00C109C7"/>
    <w:rsid w:val="00C11691"/>
    <w:rsid w:val="00C13145"/>
    <w:rsid w:val="00C138E4"/>
    <w:rsid w:val="00C139C3"/>
    <w:rsid w:val="00C14655"/>
    <w:rsid w:val="00C1466D"/>
    <w:rsid w:val="00C15D52"/>
    <w:rsid w:val="00C15DCE"/>
    <w:rsid w:val="00C164CD"/>
    <w:rsid w:val="00C177B1"/>
    <w:rsid w:val="00C203D3"/>
    <w:rsid w:val="00C20BAC"/>
    <w:rsid w:val="00C22E78"/>
    <w:rsid w:val="00C2315F"/>
    <w:rsid w:val="00C23E90"/>
    <w:rsid w:val="00C24831"/>
    <w:rsid w:val="00C260B2"/>
    <w:rsid w:val="00C27B50"/>
    <w:rsid w:val="00C27D21"/>
    <w:rsid w:val="00C300C4"/>
    <w:rsid w:val="00C30549"/>
    <w:rsid w:val="00C308E2"/>
    <w:rsid w:val="00C309B2"/>
    <w:rsid w:val="00C3184C"/>
    <w:rsid w:val="00C31CE5"/>
    <w:rsid w:val="00C31F9A"/>
    <w:rsid w:val="00C3392B"/>
    <w:rsid w:val="00C3394D"/>
    <w:rsid w:val="00C339D9"/>
    <w:rsid w:val="00C3484D"/>
    <w:rsid w:val="00C36B21"/>
    <w:rsid w:val="00C36BC2"/>
    <w:rsid w:val="00C36DD2"/>
    <w:rsid w:val="00C4003E"/>
    <w:rsid w:val="00C42701"/>
    <w:rsid w:val="00C462D1"/>
    <w:rsid w:val="00C465AB"/>
    <w:rsid w:val="00C5082D"/>
    <w:rsid w:val="00C51396"/>
    <w:rsid w:val="00C52A98"/>
    <w:rsid w:val="00C52BD6"/>
    <w:rsid w:val="00C52EC3"/>
    <w:rsid w:val="00C5516C"/>
    <w:rsid w:val="00C55BC8"/>
    <w:rsid w:val="00C5610E"/>
    <w:rsid w:val="00C56A4E"/>
    <w:rsid w:val="00C5733D"/>
    <w:rsid w:val="00C60805"/>
    <w:rsid w:val="00C6109A"/>
    <w:rsid w:val="00C61980"/>
    <w:rsid w:val="00C6364F"/>
    <w:rsid w:val="00C6370E"/>
    <w:rsid w:val="00C64ED6"/>
    <w:rsid w:val="00C65145"/>
    <w:rsid w:val="00C661F6"/>
    <w:rsid w:val="00C67306"/>
    <w:rsid w:val="00C6781A"/>
    <w:rsid w:val="00C67BC4"/>
    <w:rsid w:val="00C716F0"/>
    <w:rsid w:val="00C717A8"/>
    <w:rsid w:val="00C725A9"/>
    <w:rsid w:val="00C72798"/>
    <w:rsid w:val="00C72EFF"/>
    <w:rsid w:val="00C73181"/>
    <w:rsid w:val="00C73899"/>
    <w:rsid w:val="00C73C47"/>
    <w:rsid w:val="00C74A68"/>
    <w:rsid w:val="00C75A6C"/>
    <w:rsid w:val="00C76E40"/>
    <w:rsid w:val="00C77723"/>
    <w:rsid w:val="00C805BE"/>
    <w:rsid w:val="00C81829"/>
    <w:rsid w:val="00C81BB2"/>
    <w:rsid w:val="00C830D1"/>
    <w:rsid w:val="00C84753"/>
    <w:rsid w:val="00C8525A"/>
    <w:rsid w:val="00C85512"/>
    <w:rsid w:val="00C9055D"/>
    <w:rsid w:val="00C90F06"/>
    <w:rsid w:val="00C90F94"/>
    <w:rsid w:val="00C91D64"/>
    <w:rsid w:val="00C921CF"/>
    <w:rsid w:val="00C931F2"/>
    <w:rsid w:val="00C97889"/>
    <w:rsid w:val="00C97EC6"/>
    <w:rsid w:val="00CA0FAD"/>
    <w:rsid w:val="00CA13C9"/>
    <w:rsid w:val="00CA26D0"/>
    <w:rsid w:val="00CA28C2"/>
    <w:rsid w:val="00CA2CB5"/>
    <w:rsid w:val="00CA2F7B"/>
    <w:rsid w:val="00CA5033"/>
    <w:rsid w:val="00CA5037"/>
    <w:rsid w:val="00CA5EBF"/>
    <w:rsid w:val="00CA6D22"/>
    <w:rsid w:val="00CA6FB6"/>
    <w:rsid w:val="00CA7343"/>
    <w:rsid w:val="00CA772A"/>
    <w:rsid w:val="00CB29BD"/>
    <w:rsid w:val="00CB55F8"/>
    <w:rsid w:val="00CB651A"/>
    <w:rsid w:val="00CC2954"/>
    <w:rsid w:val="00CC33E9"/>
    <w:rsid w:val="00CC6735"/>
    <w:rsid w:val="00CC68EB"/>
    <w:rsid w:val="00CC7C6D"/>
    <w:rsid w:val="00CD0650"/>
    <w:rsid w:val="00CD1138"/>
    <w:rsid w:val="00CD207E"/>
    <w:rsid w:val="00CD2288"/>
    <w:rsid w:val="00CD2C74"/>
    <w:rsid w:val="00CD3347"/>
    <w:rsid w:val="00CD4A25"/>
    <w:rsid w:val="00CD5031"/>
    <w:rsid w:val="00CD57AF"/>
    <w:rsid w:val="00CD58E7"/>
    <w:rsid w:val="00CD72DF"/>
    <w:rsid w:val="00CE148F"/>
    <w:rsid w:val="00CE15E7"/>
    <w:rsid w:val="00CE1BAB"/>
    <w:rsid w:val="00CE2002"/>
    <w:rsid w:val="00CE3382"/>
    <w:rsid w:val="00CE350F"/>
    <w:rsid w:val="00CE4927"/>
    <w:rsid w:val="00CE52BF"/>
    <w:rsid w:val="00CE55DE"/>
    <w:rsid w:val="00CE5D0C"/>
    <w:rsid w:val="00CE5D0F"/>
    <w:rsid w:val="00CE6F33"/>
    <w:rsid w:val="00CE738A"/>
    <w:rsid w:val="00CE76E0"/>
    <w:rsid w:val="00CF0B2F"/>
    <w:rsid w:val="00CF3692"/>
    <w:rsid w:val="00CF474E"/>
    <w:rsid w:val="00CF6B26"/>
    <w:rsid w:val="00CF78D2"/>
    <w:rsid w:val="00CF7FCA"/>
    <w:rsid w:val="00D01662"/>
    <w:rsid w:val="00D024BC"/>
    <w:rsid w:val="00D03853"/>
    <w:rsid w:val="00D03E07"/>
    <w:rsid w:val="00D03E80"/>
    <w:rsid w:val="00D04222"/>
    <w:rsid w:val="00D049D2"/>
    <w:rsid w:val="00D0739E"/>
    <w:rsid w:val="00D07525"/>
    <w:rsid w:val="00D075C3"/>
    <w:rsid w:val="00D077B0"/>
    <w:rsid w:val="00D114EC"/>
    <w:rsid w:val="00D11FA0"/>
    <w:rsid w:val="00D12E3E"/>
    <w:rsid w:val="00D14E1E"/>
    <w:rsid w:val="00D16C48"/>
    <w:rsid w:val="00D177C7"/>
    <w:rsid w:val="00D22BD2"/>
    <w:rsid w:val="00D23311"/>
    <w:rsid w:val="00D241E5"/>
    <w:rsid w:val="00D242BF"/>
    <w:rsid w:val="00D260FC"/>
    <w:rsid w:val="00D31B46"/>
    <w:rsid w:val="00D31CBB"/>
    <w:rsid w:val="00D32791"/>
    <w:rsid w:val="00D3513D"/>
    <w:rsid w:val="00D365FF"/>
    <w:rsid w:val="00D36652"/>
    <w:rsid w:val="00D402F0"/>
    <w:rsid w:val="00D43D70"/>
    <w:rsid w:val="00D44B16"/>
    <w:rsid w:val="00D451E8"/>
    <w:rsid w:val="00D45599"/>
    <w:rsid w:val="00D45655"/>
    <w:rsid w:val="00D45772"/>
    <w:rsid w:val="00D46B8A"/>
    <w:rsid w:val="00D47236"/>
    <w:rsid w:val="00D518F1"/>
    <w:rsid w:val="00D51C79"/>
    <w:rsid w:val="00D540C5"/>
    <w:rsid w:val="00D542A8"/>
    <w:rsid w:val="00D5430B"/>
    <w:rsid w:val="00D54545"/>
    <w:rsid w:val="00D548A3"/>
    <w:rsid w:val="00D55AB3"/>
    <w:rsid w:val="00D55EE7"/>
    <w:rsid w:val="00D567F8"/>
    <w:rsid w:val="00D56C83"/>
    <w:rsid w:val="00D602B0"/>
    <w:rsid w:val="00D624CE"/>
    <w:rsid w:val="00D63790"/>
    <w:rsid w:val="00D63DA8"/>
    <w:rsid w:val="00D6577F"/>
    <w:rsid w:val="00D65E7D"/>
    <w:rsid w:val="00D70444"/>
    <w:rsid w:val="00D733A9"/>
    <w:rsid w:val="00D74ACA"/>
    <w:rsid w:val="00D753FA"/>
    <w:rsid w:val="00D755E1"/>
    <w:rsid w:val="00D7641E"/>
    <w:rsid w:val="00D76BB8"/>
    <w:rsid w:val="00D76F62"/>
    <w:rsid w:val="00D81E5F"/>
    <w:rsid w:val="00D841B7"/>
    <w:rsid w:val="00D844BF"/>
    <w:rsid w:val="00D84A67"/>
    <w:rsid w:val="00D863EE"/>
    <w:rsid w:val="00D86E75"/>
    <w:rsid w:val="00D87CA9"/>
    <w:rsid w:val="00D911D7"/>
    <w:rsid w:val="00D91E60"/>
    <w:rsid w:val="00D91F0B"/>
    <w:rsid w:val="00D930A5"/>
    <w:rsid w:val="00D94929"/>
    <w:rsid w:val="00D97F79"/>
    <w:rsid w:val="00DA032D"/>
    <w:rsid w:val="00DA1930"/>
    <w:rsid w:val="00DA2873"/>
    <w:rsid w:val="00DA2A14"/>
    <w:rsid w:val="00DA417D"/>
    <w:rsid w:val="00DA6E94"/>
    <w:rsid w:val="00DA7FAA"/>
    <w:rsid w:val="00DB00BF"/>
    <w:rsid w:val="00DB0353"/>
    <w:rsid w:val="00DB039B"/>
    <w:rsid w:val="00DB1571"/>
    <w:rsid w:val="00DB1B25"/>
    <w:rsid w:val="00DB28BF"/>
    <w:rsid w:val="00DB3683"/>
    <w:rsid w:val="00DB44E9"/>
    <w:rsid w:val="00DB498C"/>
    <w:rsid w:val="00DB4FDC"/>
    <w:rsid w:val="00DB57F1"/>
    <w:rsid w:val="00DB73CB"/>
    <w:rsid w:val="00DC0547"/>
    <w:rsid w:val="00DC0DD7"/>
    <w:rsid w:val="00DC16CA"/>
    <w:rsid w:val="00DC18B4"/>
    <w:rsid w:val="00DC2243"/>
    <w:rsid w:val="00DC25EB"/>
    <w:rsid w:val="00DC2CBF"/>
    <w:rsid w:val="00DC336B"/>
    <w:rsid w:val="00DC349C"/>
    <w:rsid w:val="00DC3733"/>
    <w:rsid w:val="00DC3819"/>
    <w:rsid w:val="00DC453D"/>
    <w:rsid w:val="00DC5431"/>
    <w:rsid w:val="00DC5CA5"/>
    <w:rsid w:val="00DC65CF"/>
    <w:rsid w:val="00DC7C77"/>
    <w:rsid w:val="00DD052F"/>
    <w:rsid w:val="00DD0D8B"/>
    <w:rsid w:val="00DD235C"/>
    <w:rsid w:val="00DD5F0B"/>
    <w:rsid w:val="00DD7854"/>
    <w:rsid w:val="00DD7B8C"/>
    <w:rsid w:val="00DE5514"/>
    <w:rsid w:val="00DE6870"/>
    <w:rsid w:val="00DE68B4"/>
    <w:rsid w:val="00DF051C"/>
    <w:rsid w:val="00DF5474"/>
    <w:rsid w:val="00DF5AC1"/>
    <w:rsid w:val="00DF65F5"/>
    <w:rsid w:val="00E00732"/>
    <w:rsid w:val="00E00B14"/>
    <w:rsid w:val="00E00F1B"/>
    <w:rsid w:val="00E01C22"/>
    <w:rsid w:val="00E03DEC"/>
    <w:rsid w:val="00E05388"/>
    <w:rsid w:val="00E05847"/>
    <w:rsid w:val="00E059D9"/>
    <w:rsid w:val="00E05A38"/>
    <w:rsid w:val="00E0727E"/>
    <w:rsid w:val="00E10D51"/>
    <w:rsid w:val="00E12CCB"/>
    <w:rsid w:val="00E13226"/>
    <w:rsid w:val="00E135B7"/>
    <w:rsid w:val="00E143C1"/>
    <w:rsid w:val="00E143D5"/>
    <w:rsid w:val="00E16CC0"/>
    <w:rsid w:val="00E17A72"/>
    <w:rsid w:val="00E17C88"/>
    <w:rsid w:val="00E22CA9"/>
    <w:rsid w:val="00E23804"/>
    <w:rsid w:val="00E241A3"/>
    <w:rsid w:val="00E24832"/>
    <w:rsid w:val="00E24AC4"/>
    <w:rsid w:val="00E2616C"/>
    <w:rsid w:val="00E2623F"/>
    <w:rsid w:val="00E27882"/>
    <w:rsid w:val="00E31537"/>
    <w:rsid w:val="00E3333D"/>
    <w:rsid w:val="00E33BB9"/>
    <w:rsid w:val="00E343A9"/>
    <w:rsid w:val="00E37457"/>
    <w:rsid w:val="00E374C0"/>
    <w:rsid w:val="00E37AB5"/>
    <w:rsid w:val="00E37C36"/>
    <w:rsid w:val="00E4091C"/>
    <w:rsid w:val="00E437DF"/>
    <w:rsid w:val="00E448F1"/>
    <w:rsid w:val="00E45084"/>
    <w:rsid w:val="00E452A6"/>
    <w:rsid w:val="00E45C03"/>
    <w:rsid w:val="00E47369"/>
    <w:rsid w:val="00E47EA0"/>
    <w:rsid w:val="00E50386"/>
    <w:rsid w:val="00E5041B"/>
    <w:rsid w:val="00E506C0"/>
    <w:rsid w:val="00E50EFD"/>
    <w:rsid w:val="00E51426"/>
    <w:rsid w:val="00E52279"/>
    <w:rsid w:val="00E52E81"/>
    <w:rsid w:val="00E52F87"/>
    <w:rsid w:val="00E542FC"/>
    <w:rsid w:val="00E54E2C"/>
    <w:rsid w:val="00E54F52"/>
    <w:rsid w:val="00E5500F"/>
    <w:rsid w:val="00E552D5"/>
    <w:rsid w:val="00E56B05"/>
    <w:rsid w:val="00E56BD8"/>
    <w:rsid w:val="00E615BA"/>
    <w:rsid w:val="00E61D59"/>
    <w:rsid w:val="00E626FA"/>
    <w:rsid w:val="00E63742"/>
    <w:rsid w:val="00E63817"/>
    <w:rsid w:val="00E63D76"/>
    <w:rsid w:val="00E65130"/>
    <w:rsid w:val="00E658F9"/>
    <w:rsid w:val="00E67207"/>
    <w:rsid w:val="00E6744F"/>
    <w:rsid w:val="00E70040"/>
    <w:rsid w:val="00E71A70"/>
    <w:rsid w:val="00E73D20"/>
    <w:rsid w:val="00E74227"/>
    <w:rsid w:val="00E74419"/>
    <w:rsid w:val="00E74C54"/>
    <w:rsid w:val="00E75074"/>
    <w:rsid w:val="00E75822"/>
    <w:rsid w:val="00E7674E"/>
    <w:rsid w:val="00E778B3"/>
    <w:rsid w:val="00E821DE"/>
    <w:rsid w:val="00E831C7"/>
    <w:rsid w:val="00E847B5"/>
    <w:rsid w:val="00E854A9"/>
    <w:rsid w:val="00E85A11"/>
    <w:rsid w:val="00E87A23"/>
    <w:rsid w:val="00E90AEF"/>
    <w:rsid w:val="00E90C8E"/>
    <w:rsid w:val="00E9137E"/>
    <w:rsid w:val="00E91BF8"/>
    <w:rsid w:val="00E91E78"/>
    <w:rsid w:val="00E91F4E"/>
    <w:rsid w:val="00E920DC"/>
    <w:rsid w:val="00E926B6"/>
    <w:rsid w:val="00E94977"/>
    <w:rsid w:val="00E953E4"/>
    <w:rsid w:val="00E956FC"/>
    <w:rsid w:val="00E97314"/>
    <w:rsid w:val="00E97328"/>
    <w:rsid w:val="00E97361"/>
    <w:rsid w:val="00EA1391"/>
    <w:rsid w:val="00EA2BD8"/>
    <w:rsid w:val="00EA3E1C"/>
    <w:rsid w:val="00EA3F43"/>
    <w:rsid w:val="00EA47A9"/>
    <w:rsid w:val="00EA4E60"/>
    <w:rsid w:val="00EA6040"/>
    <w:rsid w:val="00EA6A68"/>
    <w:rsid w:val="00EB1821"/>
    <w:rsid w:val="00EB21D7"/>
    <w:rsid w:val="00EB374C"/>
    <w:rsid w:val="00EB4196"/>
    <w:rsid w:val="00EB435D"/>
    <w:rsid w:val="00EB479B"/>
    <w:rsid w:val="00EB6A09"/>
    <w:rsid w:val="00EB6CBF"/>
    <w:rsid w:val="00EB7D2B"/>
    <w:rsid w:val="00EC1819"/>
    <w:rsid w:val="00EC232A"/>
    <w:rsid w:val="00EC24BC"/>
    <w:rsid w:val="00EC3107"/>
    <w:rsid w:val="00EC6122"/>
    <w:rsid w:val="00EC6E81"/>
    <w:rsid w:val="00EC7BEE"/>
    <w:rsid w:val="00ED0B37"/>
    <w:rsid w:val="00ED1C7D"/>
    <w:rsid w:val="00ED25CC"/>
    <w:rsid w:val="00ED2958"/>
    <w:rsid w:val="00ED2DA1"/>
    <w:rsid w:val="00ED5118"/>
    <w:rsid w:val="00ED5175"/>
    <w:rsid w:val="00ED5372"/>
    <w:rsid w:val="00EE04CF"/>
    <w:rsid w:val="00EE0AC8"/>
    <w:rsid w:val="00EE1CB0"/>
    <w:rsid w:val="00EE4A17"/>
    <w:rsid w:val="00EE4A97"/>
    <w:rsid w:val="00EE5006"/>
    <w:rsid w:val="00EE580B"/>
    <w:rsid w:val="00EE5D96"/>
    <w:rsid w:val="00EE76FC"/>
    <w:rsid w:val="00EE793F"/>
    <w:rsid w:val="00EF04B0"/>
    <w:rsid w:val="00EF098F"/>
    <w:rsid w:val="00EF33FB"/>
    <w:rsid w:val="00EF7CE9"/>
    <w:rsid w:val="00EF7D49"/>
    <w:rsid w:val="00F008C7"/>
    <w:rsid w:val="00F02847"/>
    <w:rsid w:val="00F031AA"/>
    <w:rsid w:val="00F04E9D"/>
    <w:rsid w:val="00F051AB"/>
    <w:rsid w:val="00F05788"/>
    <w:rsid w:val="00F06F11"/>
    <w:rsid w:val="00F07826"/>
    <w:rsid w:val="00F1029A"/>
    <w:rsid w:val="00F10A44"/>
    <w:rsid w:val="00F10AC6"/>
    <w:rsid w:val="00F12EEE"/>
    <w:rsid w:val="00F13B59"/>
    <w:rsid w:val="00F15788"/>
    <w:rsid w:val="00F15808"/>
    <w:rsid w:val="00F16425"/>
    <w:rsid w:val="00F167A2"/>
    <w:rsid w:val="00F1691E"/>
    <w:rsid w:val="00F16E13"/>
    <w:rsid w:val="00F17418"/>
    <w:rsid w:val="00F17925"/>
    <w:rsid w:val="00F21144"/>
    <w:rsid w:val="00F214EE"/>
    <w:rsid w:val="00F21E84"/>
    <w:rsid w:val="00F23822"/>
    <w:rsid w:val="00F23B84"/>
    <w:rsid w:val="00F24369"/>
    <w:rsid w:val="00F259F2"/>
    <w:rsid w:val="00F25FFA"/>
    <w:rsid w:val="00F260B3"/>
    <w:rsid w:val="00F27918"/>
    <w:rsid w:val="00F32849"/>
    <w:rsid w:val="00F328DC"/>
    <w:rsid w:val="00F33335"/>
    <w:rsid w:val="00F33FBF"/>
    <w:rsid w:val="00F3526E"/>
    <w:rsid w:val="00F35585"/>
    <w:rsid w:val="00F367E0"/>
    <w:rsid w:val="00F368EC"/>
    <w:rsid w:val="00F3711D"/>
    <w:rsid w:val="00F376DC"/>
    <w:rsid w:val="00F40BBF"/>
    <w:rsid w:val="00F40DA8"/>
    <w:rsid w:val="00F40EA0"/>
    <w:rsid w:val="00F41420"/>
    <w:rsid w:val="00F41EA8"/>
    <w:rsid w:val="00F42145"/>
    <w:rsid w:val="00F42243"/>
    <w:rsid w:val="00F422A5"/>
    <w:rsid w:val="00F42898"/>
    <w:rsid w:val="00F43963"/>
    <w:rsid w:val="00F4596F"/>
    <w:rsid w:val="00F45CCC"/>
    <w:rsid w:val="00F507C6"/>
    <w:rsid w:val="00F5324B"/>
    <w:rsid w:val="00F53AF2"/>
    <w:rsid w:val="00F53D5B"/>
    <w:rsid w:val="00F5409C"/>
    <w:rsid w:val="00F55297"/>
    <w:rsid w:val="00F55DE6"/>
    <w:rsid w:val="00F579A1"/>
    <w:rsid w:val="00F57C05"/>
    <w:rsid w:val="00F57E10"/>
    <w:rsid w:val="00F61CCF"/>
    <w:rsid w:val="00F6254D"/>
    <w:rsid w:val="00F63F3F"/>
    <w:rsid w:val="00F64EC2"/>
    <w:rsid w:val="00F66900"/>
    <w:rsid w:val="00F70167"/>
    <w:rsid w:val="00F70657"/>
    <w:rsid w:val="00F70DD1"/>
    <w:rsid w:val="00F712B7"/>
    <w:rsid w:val="00F71D58"/>
    <w:rsid w:val="00F72BB5"/>
    <w:rsid w:val="00F7342D"/>
    <w:rsid w:val="00F75C8F"/>
    <w:rsid w:val="00F767D5"/>
    <w:rsid w:val="00F76F76"/>
    <w:rsid w:val="00F77CE2"/>
    <w:rsid w:val="00F81693"/>
    <w:rsid w:val="00F82A2A"/>
    <w:rsid w:val="00F82A70"/>
    <w:rsid w:val="00F84926"/>
    <w:rsid w:val="00F85DB7"/>
    <w:rsid w:val="00F86E96"/>
    <w:rsid w:val="00F87185"/>
    <w:rsid w:val="00F87CDC"/>
    <w:rsid w:val="00F91A3A"/>
    <w:rsid w:val="00F9267B"/>
    <w:rsid w:val="00F92D96"/>
    <w:rsid w:val="00F947A6"/>
    <w:rsid w:val="00F95BDB"/>
    <w:rsid w:val="00F9619F"/>
    <w:rsid w:val="00FA1CFD"/>
    <w:rsid w:val="00FA1D4D"/>
    <w:rsid w:val="00FA302C"/>
    <w:rsid w:val="00FA6817"/>
    <w:rsid w:val="00FA6CFE"/>
    <w:rsid w:val="00FA787D"/>
    <w:rsid w:val="00FB1239"/>
    <w:rsid w:val="00FB2BED"/>
    <w:rsid w:val="00FB3F09"/>
    <w:rsid w:val="00FB4EAF"/>
    <w:rsid w:val="00FB7353"/>
    <w:rsid w:val="00FC2B87"/>
    <w:rsid w:val="00FC304B"/>
    <w:rsid w:val="00FC3793"/>
    <w:rsid w:val="00FC4111"/>
    <w:rsid w:val="00FC478F"/>
    <w:rsid w:val="00FC62CE"/>
    <w:rsid w:val="00FC7911"/>
    <w:rsid w:val="00FD088D"/>
    <w:rsid w:val="00FD16AF"/>
    <w:rsid w:val="00FD17DB"/>
    <w:rsid w:val="00FD3116"/>
    <w:rsid w:val="00FD460C"/>
    <w:rsid w:val="00FD4D60"/>
    <w:rsid w:val="00FD4EB6"/>
    <w:rsid w:val="00FD5516"/>
    <w:rsid w:val="00FD61B3"/>
    <w:rsid w:val="00FD76A8"/>
    <w:rsid w:val="00FE093D"/>
    <w:rsid w:val="00FE1239"/>
    <w:rsid w:val="00FE28FE"/>
    <w:rsid w:val="00FE45C5"/>
    <w:rsid w:val="00FE5901"/>
    <w:rsid w:val="00FE766A"/>
    <w:rsid w:val="00FF0959"/>
    <w:rsid w:val="00FF1176"/>
    <w:rsid w:val="00FF2BD1"/>
    <w:rsid w:val="00FF3132"/>
    <w:rsid w:val="00FF53CD"/>
    <w:rsid w:val="00FF606F"/>
    <w:rsid w:val="00FF62CE"/>
    <w:rsid w:val="00FF6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4EF1E022"/>
  <w15:docId w15:val="{CD111BB9-EB40-4040-83DF-B61C5286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80"/>
      </w:pPr>
    </w:pPrDefault>
  </w:docDefaults>
  <w:latentStyles w:defLockedState="0" w:defUIPriority="99" w:defSemiHidden="0" w:defUnhideWhenUsed="0" w:defQFormat="0" w:count="375">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qFormat="1"/>
    <w:lsdException w:name="toc 2" w:locked="1" w:qFormat="1"/>
    <w:lsdException w:name="toc 3" w:locked="1" w:qFormat="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50EFD"/>
    <w:pPr>
      <w:suppressAutoHyphens/>
      <w:overflowPunct w:val="0"/>
      <w:autoSpaceDE w:val="0"/>
      <w:jc w:val="both"/>
      <w:textAlignment w:val="baseline"/>
    </w:pPr>
    <w:rPr>
      <w:sz w:val="24"/>
      <w:szCs w:val="20"/>
      <w:lang w:eastAsia="ar-SA"/>
    </w:rPr>
  </w:style>
  <w:style w:type="paragraph" w:styleId="Nagwek1">
    <w:name w:val="heading 1"/>
    <w:basedOn w:val="Normalny"/>
    <w:next w:val="Normalny"/>
    <w:link w:val="Nagwek1Znak"/>
    <w:uiPriority w:val="99"/>
    <w:qFormat/>
    <w:rsid w:val="004604A9"/>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uiPriority w:val="99"/>
    <w:qFormat/>
    <w:locked/>
    <w:rsid w:val="00F1578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uiPriority w:val="99"/>
    <w:qFormat/>
    <w:locked/>
    <w:rsid w:val="00F1578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basedOn w:val="Normalny"/>
    <w:next w:val="Normalny"/>
    <w:link w:val="Nagwek4Znak"/>
    <w:uiPriority w:val="99"/>
    <w:qFormat/>
    <w:locked/>
    <w:rsid w:val="00F1578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uiPriority w:val="99"/>
    <w:qFormat/>
    <w:locked/>
    <w:rsid w:val="00F1578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uiPriority w:val="99"/>
    <w:qFormat/>
    <w:locked/>
    <w:rsid w:val="00F1578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uiPriority w:val="99"/>
    <w:qFormat/>
    <w:locked/>
    <w:rsid w:val="003A7B73"/>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iPriority w:val="99"/>
    <w:unhideWhenUsed/>
    <w:qFormat/>
    <w:locked/>
    <w:rsid w:val="00F1578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locked/>
    <w:rsid w:val="003A7B73"/>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04A9"/>
    <w:rPr>
      <w:rFonts w:cs="Times New Roman"/>
      <w:b/>
      <w:bCs/>
      <w:sz w:val="24"/>
      <w:szCs w:val="24"/>
    </w:rPr>
  </w:style>
  <w:style w:type="paragraph" w:styleId="Nagwek">
    <w:name w:val="header"/>
    <w:basedOn w:val="Normalny"/>
    <w:link w:val="NagwekZnak"/>
    <w:uiPriority w:val="99"/>
    <w:rsid w:val="00BB5317"/>
    <w:pPr>
      <w:tabs>
        <w:tab w:val="center" w:pos="4536"/>
        <w:tab w:val="right" w:pos="9072"/>
      </w:tabs>
    </w:pPr>
  </w:style>
  <w:style w:type="character" w:customStyle="1" w:styleId="NagwekZnak">
    <w:name w:val="Nagłówek Znak"/>
    <w:basedOn w:val="Domylnaczcionkaakapitu"/>
    <w:link w:val="Nagwek"/>
    <w:uiPriority w:val="99"/>
    <w:locked/>
    <w:rsid w:val="00697170"/>
    <w:rPr>
      <w:rFonts w:cs="Times New Roman"/>
      <w:sz w:val="20"/>
      <w:szCs w:val="20"/>
      <w:lang w:eastAsia="ar-SA" w:bidi="ar-SA"/>
    </w:rPr>
  </w:style>
  <w:style w:type="character" w:styleId="Numerstrony">
    <w:name w:val="page number"/>
    <w:basedOn w:val="Domylnaczcionkaakapitu"/>
    <w:uiPriority w:val="99"/>
    <w:rsid w:val="00BB5317"/>
    <w:rPr>
      <w:rFonts w:cs="Times New Roman"/>
    </w:rPr>
  </w:style>
  <w:style w:type="paragraph" w:styleId="Stopka">
    <w:name w:val="footer"/>
    <w:basedOn w:val="Normalny"/>
    <w:link w:val="StopkaZnak"/>
    <w:uiPriority w:val="99"/>
    <w:rsid w:val="00BB5317"/>
    <w:pPr>
      <w:tabs>
        <w:tab w:val="center" w:pos="4536"/>
        <w:tab w:val="right" w:pos="9072"/>
      </w:tabs>
    </w:pPr>
  </w:style>
  <w:style w:type="character" w:customStyle="1" w:styleId="StopkaZnak">
    <w:name w:val="Stopka Znak"/>
    <w:basedOn w:val="Domylnaczcionkaakapitu"/>
    <w:link w:val="Stopka"/>
    <w:uiPriority w:val="99"/>
    <w:locked/>
    <w:rsid w:val="00697170"/>
    <w:rPr>
      <w:rFonts w:cs="Times New Roman"/>
      <w:sz w:val="20"/>
      <w:szCs w:val="20"/>
      <w:lang w:eastAsia="ar-SA" w:bidi="ar-SA"/>
    </w:rPr>
  </w:style>
  <w:style w:type="paragraph" w:styleId="Tekstdymka">
    <w:name w:val="Balloon Text"/>
    <w:basedOn w:val="Normalny"/>
    <w:link w:val="TekstdymkaZnak"/>
    <w:uiPriority w:val="99"/>
    <w:rsid w:val="008312F7"/>
    <w:rPr>
      <w:rFonts w:ascii="Tahoma" w:hAnsi="Tahoma" w:cs="Tahoma"/>
      <w:sz w:val="16"/>
      <w:szCs w:val="16"/>
    </w:rPr>
  </w:style>
  <w:style w:type="character" w:customStyle="1" w:styleId="TekstdymkaZnak">
    <w:name w:val="Tekst dymka Znak"/>
    <w:basedOn w:val="Domylnaczcionkaakapitu"/>
    <w:link w:val="Tekstdymka"/>
    <w:uiPriority w:val="99"/>
    <w:locked/>
    <w:rsid w:val="00697170"/>
    <w:rPr>
      <w:rFonts w:cs="Times New Roman"/>
      <w:sz w:val="2"/>
      <w:lang w:eastAsia="ar-SA" w:bidi="ar-SA"/>
    </w:rPr>
  </w:style>
  <w:style w:type="paragraph" w:customStyle="1" w:styleId="Zawartotabeli">
    <w:name w:val="Zawartość tabeli"/>
    <w:basedOn w:val="Normalny"/>
    <w:uiPriority w:val="99"/>
    <w:rsid w:val="001E2A9A"/>
    <w:pPr>
      <w:widowControl w:val="0"/>
      <w:suppressLineNumbers/>
      <w:overflowPunct/>
      <w:autoSpaceDE/>
      <w:jc w:val="left"/>
      <w:textAlignment w:val="auto"/>
    </w:pPr>
    <w:rPr>
      <w:szCs w:val="24"/>
    </w:rPr>
  </w:style>
  <w:style w:type="character" w:styleId="Pogrubienie">
    <w:name w:val="Strong"/>
    <w:uiPriority w:val="22"/>
    <w:qFormat/>
    <w:locked/>
    <w:rsid w:val="00722543"/>
    <w:rPr>
      <w:b/>
      <w:bCs/>
    </w:rPr>
  </w:style>
  <w:style w:type="character" w:customStyle="1" w:styleId="Znakiprzypiswdolnych">
    <w:name w:val="Znaki przypisów dolnych"/>
    <w:rsid w:val="009B623C"/>
    <w:rPr>
      <w:vertAlign w:val="superscript"/>
    </w:rPr>
  </w:style>
  <w:style w:type="character" w:styleId="Odwoanieprzypisudolnego">
    <w:name w:val="footnote reference"/>
    <w:uiPriority w:val="99"/>
    <w:rsid w:val="009B623C"/>
    <w:rPr>
      <w:vertAlign w:val="superscript"/>
    </w:rPr>
  </w:style>
  <w:style w:type="paragraph" w:styleId="Tekstprzypisudolnego">
    <w:name w:val="footnote text"/>
    <w:basedOn w:val="Normalny"/>
    <w:link w:val="TekstprzypisudolnegoZnak"/>
    <w:uiPriority w:val="99"/>
    <w:rsid w:val="009B623C"/>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9B623C"/>
    <w:rPr>
      <w:rFonts w:eastAsia="Andale Sans UI"/>
      <w:kern w:val="1"/>
      <w:sz w:val="20"/>
      <w:szCs w:val="20"/>
      <w:lang w:eastAsia="ar-SA"/>
    </w:rPr>
  </w:style>
  <w:style w:type="character" w:customStyle="1" w:styleId="Nagwek2Znak">
    <w:name w:val="Nagłówek 2 Znak"/>
    <w:basedOn w:val="Domylnaczcionkaakapitu"/>
    <w:link w:val="Nagwek2"/>
    <w:uiPriority w:val="99"/>
    <w:rsid w:val="00F15788"/>
    <w:rPr>
      <w:rFonts w:ascii="Arial" w:eastAsia="Calibri" w:hAnsi="Arial"/>
      <w:b/>
      <w:bCs/>
      <w:sz w:val="24"/>
      <w:szCs w:val="24"/>
    </w:rPr>
  </w:style>
  <w:style w:type="character" w:customStyle="1" w:styleId="Nagwek3Znak">
    <w:name w:val="Nagłówek 3 Znak"/>
    <w:basedOn w:val="Domylnaczcionkaakapitu"/>
    <w:link w:val="Nagwek3"/>
    <w:uiPriority w:val="99"/>
    <w:rsid w:val="00F15788"/>
    <w:rPr>
      <w:rFonts w:ascii="Cambria" w:eastAsia="Calibri" w:hAnsi="Cambria"/>
      <w:b/>
      <w:bCs/>
      <w:color w:val="4F81BD"/>
      <w:sz w:val="24"/>
      <w:szCs w:val="24"/>
    </w:rPr>
  </w:style>
  <w:style w:type="character" w:customStyle="1" w:styleId="Nagwek4Znak">
    <w:name w:val="Nagłówek 4 Znak"/>
    <w:basedOn w:val="Domylnaczcionkaakapitu"/>
    <w:link w:val="Nagwek4"/>
    <w:uiPriority w:val="99"/>
    <w:rsid w:val="00F15788"/>
    <w:rPr>
      <w:rFonts w:ascii="Arial" w:eastAsia="Calibri" w:hAnsi="Arial"/>
      <w:b/>
      <w:bCs/>
      <w:sz w:val="28"/>
      <w:szCs w:val="28"/>
    </w:rPr>
  </w:style>
  <w:style w:type="character" w:customStyle="1" w:styleId="Nagwek5Znak">
    <w:name w:val="Nagłówek 5 Znak"/>
    <w:basedOn w:val="Domylnaczcionkaakapitu"/>
    <w:link w:val="Nagwek5"/>
    <w:uiPriority w:val="99"/>
    <w:rsid w:val="00F15788"/>
    <w:rPr>
      <w:rFonts w:ascii="Calibri" w:eastAsia="Calibri" w:hAnsi="Calibri"/>
      <w:b/>
      <w:bCs/>
      <w:i/>
      <w:iCs/>
      <w:sz w:val="26"/>
      <w:szCs w:val="26"/>
    </w:rPr>
  </w:style>
  <w:style w:type="character" w:customStyle="1" w:styleId="Nagwek6Znak">
    <w:name w:val="Nagłówek 6 Znak"/>
    <w:basedOn w:val="Domylnaczcionkaakapitu"/>
    <w:link w:val="Nagwek6"/>
    <w:uiPriority w:val="99"/>
    <w:rsid w:val="00F15788"/>
    <w:rPr>
      <w:rFonts w:ascii="Arial" w:eastAsia="Calibri" w:hAnsi="Arial"/>
      <w:b/>
      <w:bCs/>
      <w:sz w:val="20"/>
      <w:szCs w:val="20"/>
    </w:rPr>
  </w:style>
  <w:style w:type="character" w:customStyle="1" w:styleId="Nagwek8Znak">
    <w:name w:val="Nagłówek 8 Znak"/>
    <w:basedOn w:val="Domylnaczcionkaakapitu"/>
    <w:link w:val="Nagwek8"/>
    <w:uiPriority w:val="99"/>
    <w:rsid w:val="00F15788"/>
    <w:rPr>
      <w:rFonts w:ascii="Calibri" w:hAnsi="Calibri"/>
      <w:i/>
      <w:iCs/>
      <w:sz w:val="24"/>
      <w:szCs w:val="24"/>
    </w:rPr>
  </w:style>
  <w:style w:type="numbering" w:customStyle="1" w:styleId="Bezlisty1">
    <w:name w:val="Bez listy1"/>
    <w:next w:val="Bezlisty"/>
    <w:uiPriority w:val="99"/>
    <w:semiHidden/>
    <w:unhideWhenUsed/>
    <w:rsid w:val="00F15788"/>
  </w:style>
  <w:style w:type="paragraph" w:customStyle="1" w:styleId="StandardZnak">
    <w:name w:val="Standard Znak"/>
    <w:link w:val="StandardZnakZnak"/>
    <w:uiPriority w:val="99"/>
    <w:rsid w:val="00F15788"/>
    <w:pPr>
      <w:widowControl w:val="0"/>
      <w:autoSpaceDE w:val="0"/>
      <w:autoSpaceDN w:val="0"/>
      <w:ind w:left="284"/>
    </w:pPr>
    <w:rPr>
      <w:rFonts w:eastAsia="Calibri"/>
      <w:sz w:val="24"/>
      <w:szCs w:val="24"/>
    </w:rPr>
  </w:style>
  <w:style w:type="character" w:customStyle="1" w:styleId="StandardZnakZnak">
    <w:name w:val="Standard Znak Znak"/>
    <w:link w:val="StandardZnak"/>
    <w:uiPriority w:val="99"/>
    <w:locked/>
    <w:rsid w:val="00F15788"/>
    <w:rPr>
      <w:rFonts w:eastAsia="Calibri"/>
      <w:sz w:val="24"/>
      <w:szCs w:val="24"/>
    </w:rPr>
  </w:style>
  <w:style w:type="paragraph" w:customStyle="1" w:styleId="StronaXzY">
    <w:name w:val="Strona X z Y"/>
    <w:uiPriority w:val="99"/>
    <w:rsid w:val="00F15788"/>
    <w:pPr>
      <w:ind w:left="284"/>
    </w:pPr>
    <w:rPr>
      <w:sz w:val="20"/>
      <w:szCs w:val="20"/>
    </w:rPr>
  </w:style>
  <w:style w:type="paragraph" w:styleId="Tekstkomentarza">
    <w:name w:val="annotation text"/>
    <w:basedOn w:val="Normalny"/>
    <w:link w:val="TekstkomentarzaZnak"/>
    <w:uiPriority w:val="99"/>
    <w:rsid w:val="00F1578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F15788"/>
    <w:rPr>
      <w:rFonts w:ascii="Arial" w:eastAsia="Calibri" w:hAnsi="Arial"/>
      <w:sz w:val="20"/>
      <w:szCs w:val="20"/>
    </w:rPr>
  </w:style>
  <w:style w:type="paragraph" w:customStyle="1" w:styleId="Nagwekspisutreci1">
    <w:name w:val="Nagłówek spisu treści1"/>
    <w:basedOn w:val="Nagwek1"/>
    <w:next w:val="Normalny"/>
    <w:uiPriority w:val="99"/>
    <w:qFormat/>
    <w:rsid w:val="00F1578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uiPriority w:val="99"/>
    <w:qFormat/>
    <w:locked/>
    <w:rsid w:val="00F1578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uiPriority w:val="99"/>
    <w:qFormat/>
    <w:locked/>
    <w:rsid w:val="00F1578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15788"/>
    <w:rPr>
      <w:rFonts w:cs="Times New Roman"/>
      <w:color w:val="0000FF"/>
      <w:u w:val="single"/>
    </w:rPr>
  </w:style>
  <w:style w:type="character" w:styleId="UyteHipercze">
    <w:name w:val="FollowedHyperlink"/>
    <w:uiPriority w:val="99"/>
    <w:rsid w:val="00F15788"/>
    <w:rPr>
      <w:rFonts w:cs="Times New Roman"/>
      <w:color w:val="800080"/>
      <w:u w:val="single"/>
    </w:rPr>
  </w:style>
  <w:style w:type="paragraph" w:styleId="NormalnyWeb">
    <w:name w:val="Normal (Web)"/>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basedOn w:val="Normalny"/>
    <w:link w:val="TekstpodstawowyZnak"/>
    <w:uiPriority w:val="99"/>
    <w:rsid w:val="00F1578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basedOn w:val="Domylnaczcionkaakapitu"/>
    <w:link w:val="Tekstpodstawowy"/>
    <w:uiPriority w:val="99"/>
    <w:rsid w:val="00F15788"/>
    <w:rPr>
      <w:rFonts w:ascii="Arial" w:eastAsia="Calibri" w:hAnsi="Arial"/>
      <w:sz w:val="24"/>
      <w:szCs w:val="24"/>
    </w:rPr>
  </w:style>
  <w:style w:type="paragraph" w:styleId="Tekstpodstawowywcity">
    <w:name w:val="Body Text Indent"/>
    <w:basedOn w:val="Normalny"/>
    <w:link w:val="TekstpodstawowywcityZnak"/>
    <w:uiPriority w:val="99"/>
    <w:rsid w:val="00F1578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uiPriority w:val="99"/>
    <w:rsid w:val="00F15788"/>
    <w:rPr>
      <w:rFonts w:ascii="Tahoma" w:eastAsia="Calibri" w:hAnsi="Tahoma"/>
      <w:sz w:val="24"/>
      <w:szCs w:val="24"/>
    </w:rPr>
  </w:style>
  <w:style w:type="paragraph" w:styleId="Tekstpodstawowy2">
    <w:name w:val="Body Text 2"/>
    <w:basedOn w:val="Normalny"/>
    <w:link w:val="Tekstpodstawowy2Znak"/>
    <w:uiPriority w:val="99"/>
    <w:rsid w:val="00F1578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basedOn w:val="Domylnaczcionkaakapitu"/>
    <w:link w:val="Tekstpodstawowy2"/>
    <w:uiPriority w:val="99"/>
    <w:rsid w:val="00F15788"/>
    <w:rPr>
      <w:rFonts w:ascii="Arial Narrow" w:eastAsia="Calibri" w:hAnsi="Arial Narrow"/>
      <w:sz w:val="20"/>
      <w:szCs w:val="20"/>
    </w:rPr>
  </w:style>
  <w:style w:type="paragraph" w:customStyle="1" w:styleId="tekst">
    <w:name w:val="tekst"/>
    <w:basedOn w:val="Normalny"/>
    <w:uiPriority w:val="99"/>
    <w:rsid w:val="00F1578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rsid w:val="00F1578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15788"/>
    <w:pPr>
      <w:spacing w:before="60" w:after="60"/>
      <w:ind w:left="1281" w:hanging="272"/>
      <w:jc w:val="both"/>
    </w:pPr>
    <w:rPr>
      <w:sz w:val="24"/>
      <w:szCs w:val="24"/>
    </w:rPr>
  </w:style>
  <w:style w:type="paragraph" w:customStyle="1" w:styleId="ust">
    <w:name w:val="ust"/>
    <w:uiPriority w:val="99"/>
    <w:rsid w:val="00F15788"/>
    <w:pPr>
      <w:spacing w:before="60" w:after="60"/>
      <w:ind w:left="426" w:hanging="284"/>
      <w:jc w:val="both"/>
    </w:pPr>
    <w:rPr>
      <w:sz w:val="24"/>
      <w:szCs w:val="24"/>
    </w:rPr>
  </w:style>
  <w:style w:type="paragraph" w:customStyle="1" w:styleId="tyt">
    <w:name w:val="tyt"/>
    <w:basedOn w:val="Normalny"/>
    <w:uiPriority w:val="99"/>
    <w:rsid w:val="00F1578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15788"/>
    <w:pPr>
      <w:ind w:left="850" w:hanging="425"/>
    </w:pPr>
  </w:style>
  <w:style w:type="paragraph" w:customStyle="1" w:styleId="CTT-S000">
    <w:name w:val="CTT-S000"/>
    <w:basedOn w:val="Normalny"/>
    <w:uiPriority w:val="99"/>
    <w:rsid w:val="00F1578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1578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1578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1578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1578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1578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1578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15788"/>
    <w:pPr>
      <w:spacing w:before="0" w:after="0" w:line="360" w:lineRule="auto"/>
    </w:pPr>
  </w:style>
  <w:style w:type="paragraph" w:styleId="Tekstpodstawowy3">
    <w:name w:val="Body Text 3"/>
    <w:basedOn w:val="Normalny"/>
    <w:link w:val="Tekstpodstawowy3Znak"/>
    <w:uiPriority w:val="99"/>
    <w:rsid w:val="00F1578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uiPriority w:val="99"/>
    <w:rsid w:val="00F15788"/>
    <w:rPr>
      <w:rFonts w:ascii="Arial" w:eastAsia="Calibri" w:hAnsi="Arial"/>
      <w:sz w:val="16"/>
      <w:szCs w:val="16"/>
    </w:rPr>
  </w:style>
  <w:style w:type="paragraph" w:customStyle="1" w:styleId="Technical4">
    <w:name w:val="Technical 4"/>
    <w:uiPriority w:val="99"/>
    <w:rsid w:val="00F15788"/>
    <w:pPr>
      <w:tabs>
        <w:tab w:val="left" w:pos="-720"/>
      </w:tabs>
      <w:suppressAutoHyphens/>
      <w:ind w:left="284"/>
    </w:pPr>
    <w:rPr>
      <w:rFonts w:ascii="Courier" w:hAnsi="Courier" w:cs="Courier"/>
      <w:b/>
      <w:bCs/>
      <w:sz w:val="24"/>
      <w:szCs w:val="24"/>
      <w:lang w:val="en-US"/>
    </w:rPr>
  </w:style>
  <w:style w:type="paragraph" w:styleId="Wcicienormalne">
    <w:name w:val="Normal Indent"/>
    <w:basedOn w:val="Normalny"/>
    <w:uiPriority w:val="99"/>
    <w:rsid w:val="00F1578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1578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15788"/>
    <w:pPr>
      <w:suppressAutoHyphens w:val="0"/>
      <w:overflowPunct/>
      <w:autoSpaceDE/>
      <w:ind w:left="567" w:hanging="567"/>
      <w:textAlignment w:val="auto"/>
    </w:pPr>
    <w:rPr>
      <w:rFonts w:ascii="Arial" w:hAnsi="Arial" w:cs="Arial"/>
      <w:szCs w:val="24"/>
      <w:lang w:eastAsia="pl-PL"/>
    </w:rPr>
  </w:style>
  <w:style w:type="paragraph" w:customStyle="1" w:styleId="Default">
    <w:name w:val="Default"/>
    <w:uiPriority w:val="99"/>
    <w:rsid w:val="00F15788"/>
    <w:pPr>
      <w:widowControl w:val="0"/>
      <w:autoSpaceDE w:val="0"/>
      <w:autoSpaceDN w:val="0"/>
      <w:adjustRightInd w:val="0"/>
      <w:ind w:left="284"/>
    </w:pPr>
    <w:rPr>
      <w:color w:val="000000"/>
      <w:sz w:val="24"/>
      <w:szCs w:val="24"/>
    </w:rPr>
  </w:style>
  <w:style w:type="paragraph" w:styleId="Zwykytekst">
    <w:name w:val="Plain Text"/>
    <w:aliases w:val="Znak, Znak"/>
    <w:basedOn w:val="Normalny"/>
    <w:link w:val="ZwykytekstZnak"/>
    <w:uiPriority w:val="99"/>
    <w:rsid w:val="00F1578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F15788"/>
    <w:rPr>
      <w:rFonts w:ascii="Consolas" w:eastAsia="Calibri" w:hAnsi="Consolas"/>
      <w:sz w:val="21"/>
      <w:szCs w:val="21"/>
    </w:rPr>
  </w:style>
  <w:style w:type="paragraph" w:styleId="Tytu">
    <w:name w:val="Title"/>
    <w:basedOn w:val="Normalny"/>
    <w:next w:val="Normalny"/>
    <w:link w:val="TytuZnak"/>
    <w:uiPriority w:val="99"/>
    <w:qFormat/>
    <w:locked/>
    <w:rsid w:val="00F1578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uiPriority w:val="99"/>
    <w:rsid w:val="00F15788"/>
    <w:rPr>
      <w:rFonts w:ascii="Tahoma" w:eastAsia="Calibri" w:hAnsi="Tahoma"/>
      <w:spacing w:val="5"/>
      <w:kern w:val="28"/>
      <w:sz w:val="52"/>
      <w:szCs w:val="52"/>
    </w:rPr>
  </w:style>
  <w:style w:type="character" w:customStyle="1" w:styleId="ZnakZnak2">
    <w:name w:val="Znak Znak2"/>
    <w:uiPriority w:val="99"/>
    <w:rsid w:val="00F15788"/>
    <w:rPr>
      <w:rFonts w:ascii="Arial" w:hAnsi="Arial" w:cs="Arial"/>
      <w:sz w:val="16"/>
      <w:szCs w:val="16"/>
      <w:lang w:eastAsia="pl-PL"/>
    </w:rPr>
  </w:style>
  <w:style w:type="character" w:customStyle="1" w:styleId="Znakinumeracji">
    <w:name w:val="Znaki numeracji"/>
    <w:uiPriority w:val="99"/>
    <w:rsid w:val="00F15788"/>
    <w:rPr>
      <w:rFonts w:cs="Times New Roman"/>
    </w:rPr>
  </w:style>
  <w:style w:type="character" w:customStyle="1" w:styleId="Symbolwypunktowania">
    <w:name w:val="Symbol wypunktowania"/>
    <w:uiPriority w:val="99"/>
    <w:rsid w:val="00F15788"/>
    <w:rPr>
      <w:rFonts w:ascii="StarSymbol" w:hAnsi="StarSymbol" w:cs="StarSymbol"/>
      <w:sz w:val="18"/>
      <w:szCs w:val="18"/>
    </w:rPr>
  </w:style>
  <w:style w:type="character" w:customStyle="1" w:styleId="WW-Absatz-Standardschriftart">
    <w:name w:val="WW-Absatz-Standardschriftart"/>
    <w:uiPriority w:val="99"/>
    <w:rsid w:val="00F15788"/>
    <w:rPr>
      <w:rFonts w:cs="Times New Roman"/>
    </w:rPr>
  </w:style>
  <w:style w:type="character" w:customStyle="1" w:styleId="WW-Domylnaczcionkaakapitu">
    <w:name w:val="WW-Domyślna czcionka akapitu"/>
    <w:uiPriority w:val="99"/>
    <w:rsid w:val="00F15788"/>
    <w:rPr>
      <w:rFonts w:cs="Times New Roman"/>
    </w:rPr>
  </w:style>
  <w:style w:type="character" w:customStyle="1" w:styleId="WW-Znakinumeracji">
    <w:name w:val="WW-Znaki numeracji"/>
    <w:uiPriority w:val="99"/>
    <w:rsid w:val="00F15788"/>
    <w:rPr>
      <w:rFonts w:cs="Times New Roman"/>
    </w:rPr>
  </w:style>
  <w:style w:type="character" w:customStyle="1" w:styleId="WW-Symbolwypunktowania">
    <w:name w:val="WW-Symbol wypunktowania"/>
    <w:uiPriority w:val="99"/>
    <w:rsid w:val="00F15788"/>
    <w:rPr>
      <w:rFonts w:ascii="StarSymbol" w:hAnsi="StarSymbol" w:cs="StarSymbol"/>
      <w:sz w:val="18"/>
      <w:szCs w:val="18"/>
    </w:rPr>
  </w:style>
  <w:style w:type="character" w:customStyle="1" w:styleId="WW-Absatz-Standardschriftart1">
    <w:name w:val="WW-Absatz-Standardschriftart1"/>
    <w:uiPriority w:val="99"/>
    <w:rsid w:val="00F15788"/>
    <w:rPr>
      <w:rFonts w:cs="Times New Roman"/>
    </w:rPr>
  </w:style>
  <w:style w:type="character" w:customStyle="1" w:styleId="WW-Absatz-Standardschriftart11">
    <w:name w:val="WW-Absatz-Standardschriftart11"/>
    <w:uiPriority w:val="99"/>
    <w:rsid w:val="00F15788"/>
    <w:rPr>
      <w:rFonts w:cs="Times New Roman"/>
    </w:rPr>
  </w:style>
  <w:style w:type="character" w:customStyle="1" w:styleId="WW8Num2z0">
    <w:name w:val="WW8Num2z0"/>
    <w:uiPriority w:val="99"/>
    <w:rsid w:val="00F15788"/>
    <w:rPr>
      <w:rFonts w:ascii="Arial" w:hAnsi="Arial" w:cs="Arial"/>
    </w:rPr>
  </w:style>
  <w:style w:type="character" w:customStyle="1" w:styleId="WW8Num3z0">
    <w:name w:val="WW8Num3z0"/>
    <w:uiPriority w:val="99"/>
    <w:rsid w:val="00F15788"/>
    <w:rPr>
      <w:rFonts w:ascii="Arial" w:hAnsi="Arial" w:cs="Arial"/>
    </w:rPr>
  </w:style>
  <w:style w:type="character" w:customStyle="1" w:styleId="WW8Num4z0">
    <w:name w:val="WW8Num4z0"/>
    <w:uiPriority w:val="99"/>
    <w:rsid w:val="00F15788"/>
    <w:rPr>
      <w:rFonts w:ascii="Arial" w:hAnsi="Arial" w:cs="Arial"/>
    </w:rPr>
  </w:style>
  <w:style w:type="character" w:customStyle="1" w:styleId="WW8Num4z1">
    <w:name w:val="WW8Num4z1"/>
    <w:uiPriority w:val="99"/>
    <w:rsid w:val="00F15788"/>
    <w:rPr>
      <w:rFonts w:ascii="Courier New" w:hAnsi="Courier New" w:cs="Courier New"/>
    </w:rPr>
  </w:style>
  <w:style w:type="character" w:customStyle="1" w:styleId="WW8Num4z2">
    <w:name w:val="WW8Num4z2"/>
    <w:uiPriority w:val="99"/>
    <w:rsid w:val="00F15788"/>
    <w:rPr>
      <w:rFonts w:ascii="Wingdings" w:hAnsi="Wingdings" w:cs="Wingdings"/>
    </w:rPr>
  </w:style>
  <w:style w:type="character" w:customStyle="1" w:styleId="WW8Num4z3">
    <w:name w:val="WW8Num4z3"/>
    <w:uiPriority w:val="99"/>
    <w:rsid w:val="00F15788"/>
    <w:rPr>
      <w:rFonts w:ascii="Symbol" w:hAnsi="Symbol" w:cs="Symbol"/>
    </w:rPr>
  </w:style>
  <w:style w:type="character" w:customStyle="1" w:styleId="WW8Num5z0">
    <w:name w:val="WW8Num5z0"/>
    <w:uiPriority w:val="99"/>
    <w:rsid w:val="00F15788"/>
    <w:rPr>
      <w:rFonts w:ascii="Arial" w:hAnsi="Arial" w:cs="Arial"/>
    </w:rPr>
  </w:style>
  <w:style w:type="character" w:customStyle="1" w:styleId="WW8Num6z0">
    <w:name w:val="WW8Num6z0"/>
    <w:uiPriority w:val="99"/>
    <w:rsid w:val="00F15788"/>
    <w:rPr>
      <w:rFonts w:ascii="Arial" w:hAnsi="Arial" w:cs="Arial"/>
    </w:rPr>
  </w:style>
  <w:style w:type="character" w:customStyle="1" w:styleId="WW8Num7z0">
    <w:name w:val="WW8Num7z0"/>
    <w:uiPriority w:val="99"/>
    <w:rsid w:val="00F15788"/>
    <w:rPr>
      <w:rFonts w:ascii="Arial" w:hAnsi="Arial" w:cs="Arial"/>
    </w:rPr>
  </w:style>
  <w:style w:type="character" w:customStyle="1" w:styleId="WW8Num8z0">
    <w:name w:val="WW8Num8z0"/>
    <w:uiPriority w:val="99"/>
    <w:rsid w:val="00F15788"/>
    <w:rPr>
      <w:rFonts w:ascii="Arial" w:hAnsi="Arial" w:cs="Arial"/>
    </w:rPr>
  </w:style>
  <w:style w:type="character" w:customStyle="1" w:styleId="WW8Num9z0">
    <w:name w:val="WW8Num9z0"/>
    <w:uiPriority w:val="99"/>
    <w:rsid w:val="00F15788"/>
    <w:rPr>
      <w:rFonts w:ascii="Arial" w:hAnsi="Arial" w:cs="Arial"/>
    </w:rPr>
  </w:style>
  <w:style w:type="character" w:customStyle="1" w:styleId="WW8Num10z0">
    <w:name w:val="WW8Num10z0"/>
    <w:uiPriority w:val="99"/>
    <w:rsid w:val="00F15788"/>
    <w:rPr>
      <w:rFonts w:ascii="Arial" w:hAnsi="Arial" w:cs="Arial"/>
    </w:rPr>
  </w:style>
  <w:style w:type="character" w:customStyle="1" w:styleId="WW8Num11z0">
    <w:name w:val="WW8Num11z0"/>
    <w:uiPriority w:val="99"/>
    <w:rsid w:val="00F15788"/>
    <w:rPr>
      <w:rFonts w:ascii="Arial" w:hAnsi="Arial" w:cs="Arial"/>
    </w:rPr>
  </w:style>
  <w:style w:type="character" w:customStyle="1" w:styleId="WW8Num12z0">
    <w:name w:val="WW8Num12z0"/>
    <w:uiPriority w:val="99"/>
    <w:rsid w:val="00F15788"/>
    <w:rPr>
      <w:rFonts w:ascii="Arial" w:hAnsi="Arial" w:cs="Arial"/>
    </w:rPr>
  </w:style>
  <w:style w:type="character" w:customStyle="1" w:styleId="WW8Num13z0">
    <w:name w:val="WW8Num13z0"/>
    <w:uiPriority w:val="99"/>
    <w:rsid w:val="00F15788"/>
    <w:rPr>
      <w:rFonts w:ascii="Arial" w:hAnsi="Arial" w:cs="Arial"/>
    </w:rPr>
  </w:style>
  <w:style w:type="character" w:customStyle="1" w:styleId="WW8Num14z0">
    <w:name w:val="WW8Num14z0"/>
    <w:uiPriority w:val="99"/>
    <w:rsid w:val="00F15788"/>
    <w:rPr>
      <w:rFonts w:ascii="Arial" w:hAnsi="Arial" w:cs="Arial"/>
    </w:rPr>
  </w:style>
  <w:style w:type="character" w:customStyle="1" w:styleId="WW8Num15z0">
    <w:name w:val="WW8Num15z0"/>
    <w:uiPriority w:val="99"/>
    <w:rsid w:val="00F15788"/>
    <w:rPr>
      <w:rFonts w:ascii="Arial" w:hAnsi="Arial" w:cs="Arial"/>
    </w:rPr>
  </w:style>
  <w:style w:type="character" w:customStyle="1" w:styleId="WW8Num16z0">
    <w:name w:val="WW8Num16z0"/>
    <w:uiPriority w:val="99"/>
    <w:rsid w:val="00F15788"/>
    <w:rPr>
      <w:rFonts w:ascii="Arial" w:hAnsi="Arial" w:cs="Arial"/>
    </w:rPr>
  </w:style>
  <w:style w:type="character" w:customStyle="1" w:styleId="WW8Num16z2">
    <w:name w:val="WW8Num16z2"/>
    <w:uiPriority w:val="99"/>
    <w:rsid w:val="00F15788"/>
    <w:rPr>
      <w:rFonts w:ascii="Wingdings" w:hAnsi="Wingdings" w:cs="Wingdings"/>
    </w:rPr>
  </w:style>
  <w:style w:type="character" w:customStyle="1" w:styleId="WW8Num16z3">
    <w:name w:val="WW8Num16z3"/>
    <w:uiPriority w:val="99"/>
    <w:rsid w:val="00F15788"/>
    <w:rPr>
      <w:rFonts w:ascii="Symbol" w:hAnsi="Symbol" w:cs="Symbol"/>
    </w:rPr>
  </w:style>
  <w:style w:type="character" w:customStyle="1" w:styleId="WW8Num16z4">
    <w:name w:val="WW8Num16z4"/>
    <w:uiPriority w:val="99"/>
    <w:rsid w:val="00F15788"/>
    <w:rPr>
      <w:rFonts w:ascii="Courier New" w:hAnsi="Courier New" w:cs="Courier New"/>
    </w:rPr>
  </w:style>
  <w:style w:type="character" w:customStyle="1" w:styleId="WW8Num17z0">
    <w:name w:val="WW8Num17z0"/>
    <w:uiPriority w:val="99"/>
    <w:rsid w:val="00F15788"/>
    <w:rPr>
      <w:rFonts w:ascii="Arial" w:hAnsi="Arial" w:cs="Arial"/>
    </w:rPr>
  </w:style>
  <w:style w:type="character" w:customStyle="1" w:styleId="WW8Num18z0">
    <w:name w:val="WW8Num18z0"/>
    <w:uiPriority w:val="99"/>
    <w:rsid w:val="00F15788"/>
    <w:rPr>
      <w:rFonts w:ascii="Arial" w:hAnsi="Arial" w:cs="Arial"/>
    </w:rPr>
  </w:style>
  <w:style w:type="character" w:customStyle="1" w:styleId="WW8Num19z0">
    <w:name w:val="WW8Num19z0"/>
    <w:uiPriority w:val="99"/>
    <w:rsid w:val="00F15788"/>
    <w:rPr>
      <w:rFonts w:ascii="Arial" w:hAnsi="Arial" w:cs="Arial"/>
    </w:rPr>
  </w:style>
  <w:style w:type="character" w:customStyle="1" w:styleId="WW8Num20z0">
    <w:name w:val="WW8Num20z0"/>
    <w:uiPriority w:val="99"/>
    <w:rsid w:val="00F15788"/>
    <w:rPr>
      <w:rFonts w:ascii="Arial" w:hAnsi="Arial" w:cs="Arial"/>
      <w:b/>
      <w:bCs/>
    </w:rPr>
  </w:style>
  <w:style w:type="character" w:customStyle="1" w:styleId="WW8Num21z0">
    <w:name w:val="WW8Num21z0"/>
    <w:uiPriority w:val="99"/>
    <w:rsid w:val="00F15788"/>
    <w:rPr>
      <w:rFonts w:ascii="Arial" w:hAnsi="Arial" w:cs="Arial"/>
    </w:rPr>
  </w:style>
  <w:style w:type="character" w:customStyle="1" w:styleId="WW8Num22z0">
    <w:name w:val="WW8Num22z0"/>
    <w:uiPriority w:val="99"/>
    <w:rsid w:val="00F15788"/>
    <w:rPr>
      <w:rFonts w:ascii="Arial" w:hAnsi="Arial" w:cs="Arial"/>
    </w:rPr>
  </w:style>
  <w:style w:type="character" w:customStyle="1" w:styleId="WW8Num23z0">
    <w:name w:val="WW8Num23z0"/>
    <w:uiPriority w:val="99"/>
    <w:rsid w:val="00F15788"/>
    <w:rPr>
      <w:rFonts w:ascii="Arial" w:hAnsi="Arial" w:cs="Arial"/>
    </w:rPr>
  </w:style>
  <w:style w:type="character" w:customStyle="1" w:styleId="WW8Num24z0">
    <w:name w:val="WW8Num24z0"/>
    <w:uiPriority w:val="99"/>
    <w:rsid w:val="00F15788"/>
    <w:rPr>
      <w:rFonts w:ascii="Arial" w:hAnsi="Arial" w:cs="Arial"/>
    </w:rPr>
  </w:style>
  <w:style w:type="character" w:customStyle="1" w:styleId="WW8Num25z0">
    <w:name w:val="WW8Num25z0"/>
    <w:uiPriority w:val="99"/>
    <w:rsid w:val="00F15788"/>
    <w:rPr>
      <w:rFonts w:ascii="Arial" w:hAnsi="Arial" w:cs="Arial"/>
    </w:rPr>
  </w:style>
  <w:style w:type="character" w:customStyle="1" w:styleId="WW8Num26z0">
    <w:name w:val="WW8Num26z0"/>
    <w:uiPriority w:val="99"/>
    <w:rsid w:val="00F15788"/>
    <w:rPr>
      <w:rFonts w:ascii="Arial" w:hAnsi="Arial" w:cs="Arial"/>
    </w:rPr>
  </w:style>
  <w:style w:type="character" w:customStyle="1" w:styleId="WW8Num27z0">
    <w:name w:val="WW8Num27z0"/>
    <w:uiPriority w:val="99"/>
    <w:rsid w:val="00F15788"/>
    <w:rPr>
      <w:rFonts w:ascii="Arial" w:hAnsi="Arial" w:cs="Arial"/>
    </w:rPr>
  </w:style>
  <w:style w:type="character" w:customStyle="1" w:styleId="WW8Num28z0">
    <w:name w:val="WW8Num28z0"/>
    <w:uiPriority w:val="99"/>
    <w:rsid w:val="00F15788"/>
    <w:rPr>
      <w:rFonts w:ascii="Arial" w:hAnsi="Arial" w:cs="Arial"/>
    </w:rPr>
  </w:style>
  <w:style w:type="character" w:customStyle="1" w:styleId="WW8Num28z1">
    <w:name w:val="WW8Num28z1"/>
    <w:uiPriority w:val="99"/>
    <w:rsid w:val="00F15788"/>
    <w:rPr>
      <w:rFonts w:ascii="Courier New" w:hAnsi="Courier New" w:cs="Courier New"/>
    </w:rPr>
  </w:style>
  <w:style w:type="character" w:customStyle="1" w:styleId="WW8Num28z2">
    <w:name w:val="WW8Num28z2"/>
    <w:uiPriority w:val="99"/>
    <w:rsid w:val="00F15788"/>
    <w:rPr>
      <w:rFonts w:ascii="Wingdings" w:hAnsi="Wingdings" w:cs="Wingdings"/>
    </w:rPr>
  </w:style>
  <w:style w:type="character" w:customStyle="1" w:styleId="WW8Num28z3">
    <w:name w:val="WW8Num28z3"/>
    <w:uiPriority w:val="99"/>
    <w:rsid w:val="00F15788"/>
    <w:rPr>
      <w:rFonts w:ascii="Symbol" w:hAnsi="Symbol" w:cs="Symbol"/>
    </w:rPr>
  </w:style>
  <w:style w:type="character" w:customStyle="1" w:styleId="WW8Num29z0">
    <w:name w:val="WW8Num29z0"/>
    <w:uiPriority w:val="99"/>
    <w:rsid w:val="00F15788"/>
    <w:rPr>
      <w:rFonts w:ascii="Arial" w:hAnsi="Arial" w:cs="Arial"/>
    </w:rPr>
  </w:style>
  <w:style w:type="character" w:customStyle="1" w:styleId="WW8Num29z1">
    <w:name w:val="WW8Num29z1"/>
    <w:uiPriority w:val="99"/>
    <w:rsid w:val="00F15788"/>
    <w:rPr>
      <w:rFonts w:ascii="Courier New" w:hAnsi="Courier New" w:cs="Courier New"/>
    </w:rPr>
  </w:style>
  <w:style w:type="character" w:customStyle="1" w:styleId="WW8Num29z2">
    <w:name w:val="WW8Num29z2"/>
    <w:uiPriority w:val="99"/>
    <w:rsid w:val="00F15788"/>
    <w:rPr>
      <w:rFonts w:ascii="Wingdings" w:hAnsi="Wingdings" w:cs="Wingdings"/>
    </w:rPr>
  </w:style>
  <w:style w:type="character" w:customStyle="1" w:styleId="WW8Num29z3">
    <w:name w:val="WW8Num29z3"/>
    <w:uiPriority w:val="99"/>
    <w:rsid w:val="00F15788"/>
    <w:rPr>
      <w:rFonts w:ascii="Symbol" w:hAnsi="Symbol" w:cs="Symbol"/>
    </w:rPr>
  </w:style>
  <w:style w:type="character" w:customStyle="1" w:styleId="WW8Num30z0">
    <w:name w:val="WW8Num30z0"/>
    <w:uiPriority w:val="99"/>
    <w:rsid w:val="00F15788"/>
    <w:rPr>
      <w:rFonts w:ascii="Arial" w:hAnsi="Arial" w:cs="Arial"/>
    </w:rPr>
  </w:style>
  <w:style w:type="character" w:customStyle="1" w:styleId="WW8Num31z0">
    <w:name w:val="WW8Num31z0"/>
    <w:uiPriority w:val="99"/>
    <w:rsid w:val="00F15788"/>
    <w:rPr>
      <w:rFonts w:cs="Times New Roman"/>
      <w:u w:val="none"/>
    </w:rPr>
  </w:style>
  <w:style w:type="character" w:customStyle="1" w:styleId="WW8Num32z0">
    <w:name w:val="WW8Num32z0"/>
    <w:uiPriority w:val="99"/>
    <w:rsid w:val="00F15788"/>
    <w:rPr>
      <w:rFonts w:ascii="Arial" w:hAnsi="Arial" w:cs="Arial"/>
    </w:rPr>
  </w:style>
  <w:style w:type="character" w:customStyle="1" w:styleId="WW8Num33z0">
    <w:name w:val="WW8Num33z0"/>
    <w:uiPriority w:val="99"/>
    <w:rsid w:val="00F15788"/>
    <w:rPr>
      <w:rFonts w:ascii="Arial" w:hAnsi="Arial" w:cs="Arial"/>
    </w:rPr>
  </w:style>
  <w:style w:type="character" w:customStyle="1" w:styleId="WW8Num34z0">
    <w:name w:val="WW8Num34z0"/>
    <w:uiPriority w:val="99"/>
    <w:rsid w:val="00F15788"/>
    <w:rPr>
      <w:rFonts w:ascii="Arial" w:hAnsi="Arial" w:cs="Arial"/>
    </w:rPr>
  </w:style>
  <w:style w:type="character" w:customStyle="1" w:styleId="WW8Num35z0">
    <w:name w:val="WW8Num35z0"/>
    <w:uiPriority w:val="99"/>
    <w:rsid w:val="00F15788"/>
    <w:rPr>
      <w:rFonts w:ascii="Arial" w:hAnsi="Arial" w:cs="Arial"/>
    </w:rPr>
  </w:style>
  <w:style w:type="character" w:customStyle="1" w:styleId="WW8Num36z0">
    <w:name w:val="WW8Num36z0"/>
    <w:uiPriority w:val="99"/>
    <w:rsid w:val="00F15788"/>
    <w:rPr>
      <w:rFonts w:ascii="Arial" w:hAnsi="Arial" w:cs="Arial"/>
    </w:rPr>
  </w:style>
  <w:style w:type="character" w:customStyle="1" w:styleId="WW8NumSt15z0">
    <w:name w:val="WW8NumSt15z0"/>
    <w:uiPriority w:val="99"/>
    <w:rsid w:val="00F15788"/>
    <w:rPr>
      <w:rFonts w:ascii="Arial" w:hAnsi="Arial" w:cs="Arial"/>
    </w:rPr>
  </w:style>
  <w:style w:type="character" w:customStyle="1" w:styleId="WW8NumSt15z1">
    <w:name w:val="WW8NumSt15z1"/>
    <w:uiPriority w:val="99"/>
    <w:rsid w:val="00F15788"/>
    <w:rPr>
      <w:rFonts w:ascii="Courier New" w:hAnsi="Courier New" w:cs="Courier New"/>
    </w:rPr>
  </w:style>
  <w:style w:type="character" w:customStyle="1" w:styleId="WW8NumSt15z2">
    <w:name w:val="WW8NumSt15z2"/>
    <w:uiPriority w:val="99"/>
    <w:rsid w:val="00F15788"/>
    <w:rPr>
      <w:rFonts w:ascii="Wingdings" w:hAnsi="Wingdings" w:cs="Wingdings"/>
    </w:rPr>
  </w:style>
  <w:style w:type="character" w:customStyle="1" w:styleId="WW8NumSt15z3">
    <w:name w:val="WW8NumSt15z3"/>
    <w:uiPriority w:val="99"/>
    <w:rsid w:val="00F15788"/>
    <w:rPr>
      <w:rFonts w:ascii="Symbol" w:hAnsi="Symbol" w:cs="Symbol"/>
    </w:rPr>
  </w:style>
  <w:style w:type="character" w:customStyle="1" w:styleId="WW8NumSt18z0">
    <w:name w:val="WW8NumSt18z0"/>
    <w:uiPriority w:val="99"/>
    <w:rsid w:val="00F15788"/>
    <w:rPr>
      <w:rFonts w:ascii="Arial" w:hAnsi="Arial" w:cs="Arial"/>
      <w:b/>
      <w:bCs/>
    </w:rPr>
  </w:style>
  <w:style w:type="character" w:customStyle="1" w:styleId="WW8NumSt20z0">
    <w:name w:val="WW8NumSt20z0"/>
    <w:uiPriority w:val="99"/>
    <w:rsid w:val="00F15788"/>
    <w:rPr>
      <w:rFonts w:ascii="Arial" w:hAnsi="Arial" w:cs="Arial"/>
    </w:rPr>
  </w:style>
  <w:style w:type="character" w:customStyle="1" w:styleId="WW8NumSt25z0">
    <w:name w:val="WW8NumSt25z0"/>
    <w:uiPriority w:val="99"/>
    <w:rsid w:val="00F15788"/>
    <w:rPr>
      <w:rFonts w:ascii="Arial" w:hAnsi="Arial" w:cs="Arial"/>
    </w:rPr>
  </w:style>
  <w:style w:type="character" w:customStyle="1" w:styleId="WW8NumSt26z0">
    <w:name w:val="WW8NumSt26z0"/>
    <w:uiPriority w:val="99"/>
    <w:rsid w:val="00F15788"/>
    <w:rPr>
      <w:rFonts w:ascii="Arial" w:hAnsi="Arial" w:cs="Arial"/>
    </w:rPr>
  </w:style>
  <w:style w:type="character" w:customStyle="1" w:styleId="WW8NumSt28z0">
    <w:name w:val="WW8NumSt28z0"/>
    <w:uiPriority w:val="99"/>
    <w:rsid w:val="00F15788"/>
    <w:rPr>
      <w:rFonts w:ascii="Arial" w:hAnsi="Arial" w:cs="Arial"/>
    </w:rPr>
  </w:style>
  <w:style w:type="character" w:customStyle="1" w:styleId="WW8NumSt29z0">
    <w:name w:val="WW8NumSt29z0"/>
    <w:uiPriority w:val="99"/>
    <w:rsid w:val="00F15788"/>
    <w:rPr>
      <w:rFonts w:ascii="Arial" w:hAnsi="Arial" w:cs="Arial"/>
    </w:rPr>
  </w:style>
  <w:style w:type="character" w:customStyle="1" w:styleId="WW8NumSt29z1">
    <w:name w:val="WW8NumSt29z1"/>
    <w:uiPriority w:val="99"/>
    <w:rsid w:val="00F15788"/>
    <w:rPr>
      <w:rFonts w:ascii="Courier New" w:hAnsi="Courier New" w:cs="Courier New"/>
    </w:rPr>
  </w:style>
  <w:style w:type="character" w:customStyle="1" w:styleId="WW8NumSt29z2">
    <w:name w:val="WW8NumSt29z2"/>
    <w:uiPriority w:val="99"/>
    <w:rsid w:val="00F15788"/>
    <w:rPr>
      <w:rFonts w:ascii="Wingdings" w:hAnsi="Wingdings" w:cs="Wingdings"/>
    </w:rPr>
  </w:style>
  <w:style w:type="character" w:customStyle="1" w:styleId="WW8NumSt29z3">
    <w:name w:val="WW8NumSt29z3"/>
    <w:uiPriority w:val="99"/>
    <w:rsid w:val="00F15788"/>
    <w:rPr>
      <w:rFonts w:ascii="Symbol" w:hAnsi="Symbol" w:cs="Symbol"/>
    </w:rPr>
  </w:style>
  <w:style w:type="character" w:customStyle="1" w:styleId="WW8NumSt32z0">
    <w:name w:val="WW8NumSt32z0"/>
    <w:uiPriority w:val="99"/>
    <w:rsid w:val="00F15788"/>
    <w:rPr>
      <w:rFonts w:ascii="Arial" w:hAnsi="Arial" w:cs="Arial"/>
    </w:rPr>
  </w:style>
  <w:style w:type="character" w:customStyle="1" w:styleId="WW8NumSt35z0">
    <w:name w:val="WW8NumSt35z0"/>
    <w:uiPriority w:val="99"/>
    <w:rsid w:val="00F15788"/>
    <w:rPr>
      <w:rFonts w:ascii="Arial" w:hAnsi="Arial" w:cs="Arial"/>
    </w:rPr>
  </w:style>
  <w:style w:type="character" w:customStyle="1" w:styleId="WW8NumSt39z0">
    <w:name w:val="WW8NumSt39z0"/>
    <w:uiPriority w:val="99"/>
    <w:rsid w:val="00F15788"/>
    <w:rPr>
      <w:rFonts w:ascii="Arial" w:hAnsi="Arial" w:cs="Arial"/>
    </w:rPr>
  </w:style>
  <w:style w:type="character" w:customStyle="1" w:styleId="WW8NumSt40z0">
    <w:name w:val="WW8NumSt40z0"/>
    <w:uiPriority w:val="99"/>
    <w:rsid w:val="00F15788"/>
    <w:rPr>
      <w:rFonts w:ascii="Arial" w:hAnsi="Arial" w:cs="Arial"/>
    </w:rPr>
  </w:style>
  <w:style w:type="character" w:customStyle="1" w:styleId="WW8Num1z0">
    <w:name w:val="WW8Num1z0"/>
    <w:uiPriority w:val="99"/>
    <w:rsid w:val="00F15788"/>
    <w:rPr>
      <w:rFonts w:ascii="Arial" w:hAnsi="Arial" w:cs="Arial"/>
    </w:rPr>
  </w:style>
  <w:style w:type="character" w:customStyle="1" w:styleId="WW-WW8Num2z0">
    <w:name w:val="WW-WW8Num2z0"/>
    <w:uiPriority w:val="99"/>
    <w:rsid w:val="00F15788"/>
    <w:rPr>
      <w:rFonts w:ascii="Arial" w:hAnsi="Arial" w:cs="Arial"/>
    </w:rPr>
  </w:style>
  <w:style w:type="character" w:customStyle="1" w:styleId="WW-WW8Num3z0">
    <w:name w:val="WW-WW8Num3z0"/>
    <w:uiPriority w:val="99"/>
    <w:rsid w:val="00F15788"/>
    <w:rPr>
      <w:rFonts w:ascii="Arial" w:hAnsi="Arial" w:cs="Arial"/>
    </w:rPr>
  </w:style>
  <w:style w:type="character" w:customStyle="1" w:styleId="WW8Num3z1">
    <w:name w:val="WW8Num3z1"/>
    <w:uiPriority w:val="99"/>
    <w:rsid w:val="00F15788"/>
    <w:rPr>
      <w:rFonts w:ascii="Courier New" w:hAnsi="Courier New" w:cs="Courier New"/>
    </w:rPr>
  </w:style>
  <w:style w:type="character" w:customStyle="1" w:styleId="WW8Num3z2">
    <w:name w:val="WW8Num3z2"/>
    <w:uiPriority w:val="99"/>
    <w:rsid w:val="00F15788"/>
    <w:rPr>
      <w:rFonts w:ascii="Wingdings" w:hAnsi="Wingdings" w:cs="Wingdings"/>
    </w:rPr>
  </w:style>
  <w:style w:type="character" w:customStyle="1" w:styleId="WW8Num3z3">
    <w:name w:val="WW8Num3z3"/>
    <w:uiPriority w:val="99"/>
    <w:rsid w:val="00F15788"/>
    <w:rPr>
      <w:rFonts w:ascii="Symbol" w:hAnsi="Symbol" w:cs="Symbol"/>
    </w:rPr>
  </w:style>
  <w:style w:type="character" w:customStyle="1" w:styleId="WW-WW8Num4z0">
    <w:name w:val="WW-WW8Num4z0"/>
    <w:uiPriority w:val="99"/>
    <w:rsid w:val="00F15788"/>
    <w:rPr>
      <w:rFonts w:ascii="Arial" w:hAnsi="Arial" w:cs="Arial"/>
    </w:rPr>
  </w:style>
  <w:style w:type="character" w:customStyle="1" w:styleId="WW-WW8Num5z0">
    <w:name w:val="WW-WW8Num5z0"/>
    <w:uiPriority w:val="99"/>
    <w:rsid w:val="00F15788"/>
    <w:rPr>
      <w:rFonts w:ascii="Arial" w:hAnsi="Arial" w:cs="Arial"/>
    </w:rPr>
  </w:style>
  <w:style w:type="character" w:customStyle="1" w:styleId="WW-WW8Num6z0">
    <w:name w:val="WW-WW8Num6z0"/>
    <w:uiPriority w:val="99"/>
    <w:rsid w:val="00F15788"/>
    <w:rPr>
      <w:rFonts w:ascii="Arial" w:hAnsi="Arial" w:cs="Arial"/>
    </w:rPr>
  </w:style>
  <w:style w:type="character" w:customStyle="1" w:styleId="WW-WW8Num7z0">
    <w:name w:val="WW-WW8Num7z0"/>
    <w:uiPriority w:val="99"/>
    <w:rsid w:val="00F15788"/>
    <w:rPr>
      <w:rFonts w:ascii="Arial" w:hAnsi="Arial" w:cs="Arial"/>
    </w:rPr>
  </w:style>
  <w:style w:type="character" w:customStyle="1" w:styleId="WW-WW8Num8z0">
    <w:name w:val="WW-WW8Num8z0"/>
    <w:uiPriority w:val="99"/>
    <w:rsid w:val="00F15788"/>
    <w:rPr>
      <w:rFonts w:ascii="Arial" w:hAnsi="Arial" w:cs="Arial"/>
    </w:rPr>
  </w:style>
  <w:style w:type="character" w:customStyle="1" w:styleId="WW-WW8Num9z0">
    <w:name w:val="WW-WW8Num9z0"/>
    <w:uiPriority w:val="99"/>
    <w:rsid w:val="00F15788"/>
    <w:rPr>
      <w:rFonts w:ascii="Arial" w:hAnsi="Arial" w:cs="Arial"/>
    </w:rPr>
  </w:style>
  <w:style w:type="character" w:customStyle="1" w:styleId="WW-WW8Num10z0">
    <w:name w:val="WW-WW8Num10z0"/>
    <w:uiPriority w:val="99"/>
    <w:rsid w:val="00F15788"/>
    <w:rPr>
      <w:rFonts w:ascii="Arial" w:hAnsi="Arial" w:cs="Arial"/>
    </w:rPr>
  </w:style>
  <w:style w:type="character" w:customStyle="1" w:styleId="WW-WW8Num11z0">
    <w:name w:val="WW-WW8Num11z0"/>
    <w:uiPriority w:val="99"/>
    <w:rsid w:val="00F15788"/>
    <w:rPr>
      <w:rFonts w:ascii="Arial" w:hAnsi="Arial" w:cs="Arial"/>
    </w:rPr>
  </w:style>
  <w:style w:type="character" w:customStyle="1" w:styleId="WW-WW8Num12z0">
    <w:name w:val="WW-WW8Num12z0"/>
    <w:uiPriority w:val="99"/>
    <w:rsid w:val="00F15788"/>
    <w:rPr>
      <w:rFonts w:ascii="Arial" w:hAnsi="Arial" w:cs="Arial"/>
    </w:rPr>
  </w:style>
  <w:style w:type="character" w:customStyle="1" w:styleId="WW-WW8Num13z0">
    <w:name w:val="WW-WW8Num13z0"/>
    <w:uiPriority w:val="99"/>
    <w:rsid w:val="00F15788"/>
    <w:rPr>
      <w:rFonts w:ascii="Arial" w:hAnsi="Arial" w:cs="Arial"/>
    </w:rPr>
  </w:style>
  <w:style w:type="character" w:customStyle="1" w:styleId="WW-WW8Num14z0">
    <w:name w:val="WW-WW8Num14z0"/>
    <w:uiPriority w:val="99"/>
    <w:rsid w:val="00F15788"/>
    <w:rPr>
      <w:rFonts w:ascii="Arial" w:hAnsi="Arial" w:cs="Arial"/>
    </w:rPr>
  </w:style>
  <w:style w:type="character" w:customStyle="1" w:styleId="WW8Num14z2">
    <w:name w:val="WW8Num14z2"/>
    <w:uiPriority w:val="99"/>
    <w:rsid w:val="00F15788"/>
    <w:rPr>
      <w:rFonts w:ascii="Wingdings" w:hAnsi="Wingdings" w:cs="Wingdings"/>
    </w:rPr>
  </w:style>
  <w:style w:type="character" w:customStyle="1" w:styleId="WW8Num14z3">
    <w:name w:val="WW8Num14z3"/>
    <w:uiPriority w:val="99"/>
    <w:rsid w:val="00F15788"/>
    <w:rPr>
      <w:rFonts w:ascii="Symbol" w:hAnsi="Symbol" w:cs="Symbol"/>
    </w:rPr>
  </w:style>
  <w:style w:type="character" w:customStyle="1" w:styleId="WW8Num14z4">
    <w:name w:val="WW8Num14z4"/>
    <w:uiPriority w:val="99"/>
    <w:rsid w:val="00F15788"/>
    <w:rPr>
      <w:rFonts w:ascii="Courier New" w:hAnsi="Courier New" w:cs="Courier New"/>
    </w:rPr>
  </w:style>
  <w:style w:type="character" w:customStyle="1" w:styleId="WW-WW8Num15z0">
    <w:name w:val="WW-WW8Num15z0"/>
    <w:uiPriority w:val="99"/>
    <w:rsid w:val="00F15788"/>
    <w:rPr>
      <w:rFonts w:ascii="Arial" w:hAnsi="Arial" w:cs="Arial"/>
    </w:rPr>
  </w:style>
  <w:style w:type="character" w:customStyle="1" w:styleId="WW-WW8Num16z0">
    <w:name w:val="WW-WW8Num16z0"/>
    <w:uiPriority w:val="99"/>
    <w:rsid w:val="00F15788"/>
    <w:rPr>
      <w:rFonts w:ascii="Arial" w:hAnsi="Arial" w:cs="Arial"/>
    </w:rPr>
  </w:style>
  <w:style w:type="character" w:customStyle="1" w:styleId="WW-WW8Num17z0">
    <w:name w:val="WW-WW8Num17z0"/>
    <w:uiPriority w:val="99"/>
    <w:rsid w:val="00F15788"/>
    <w:rPr>
      <w:rFonts w:ascii="Arial" w:hAnsi="Arial" w:cs="Arial"/>
    </w:rPr>
  </w:style>
  <w:style w:type="character" w:customStyle="1" w:styleId="WW-WW8Num18z0">
    <w:name w:val="WW-WW8Num18z0"/>
    <w:uiPriority w:val="99"/>
    <w:rsid w:val="00F15788"/>
    <w:rPr>
      <w:rFonts w:ascii="Arial" w:hAnsi="Arial" w:cs="Arial"/>
      <w:b/>
      <w:bCs/>
    </w:rPr>
  </w:style>
  <w:style w:type="character" w:customStyle="1" w:styleId="WW-WW8Num19z0">
    <w:name w:val="WW-WW8Num19z0"/>
    <w:uiPriority w:val="99"/>
    <w:rsid w:val="00F15788"/>
    <w:rPr>
      <w:rFonts w:ascii="Arial" w:hAnsi="Arial" w:cs="Arial"/>
    </w:rPr>
  </w:style>
  <w:style w:type="character" w:customStyle="1" w:styleId="WW-WW8Num20z0">
    <w:name w:val="WW-WW8Num20z0"/>
    <w:uiPriority w:val="99"/>
    <w:rsid w:val="00F15788"/>
    <w:rPr>
      <w:rFonts w:ascii="Arial" w:hAnsi="Arial" w:cs="Arial"/>
    </w:rPr>
  </w:style>
  <w:style w:type="character" w:customStyle="1" w:styleId="WW-WW8Num21z0">
    <w:name w:val="WW-WW8Num21z0"/>
    <w:uiPriority w:val="99"/>
    <w:rsid w:val="00F15788"/>
    <w:rPr>
      <w:rFonts w:ascii="Arial" w:hAnsi="Arial" w:cs="Arial"/>
    </w:rPr>
  </w:style>
  <w:style w:type="character" w:customStyle="1" w:styleId="WW-WW8Num22z0">
    <w:name w:val="WW-WW8Num22z0"/>
    <w:uiPriority w:val="99"/>
    <w:rsid w:val="00F15788"/>
    <w:rPr>
      <w:rFonts w:ascii="Arial" w:hAnsi="Arial" w:cs="Arial"/>
    </w:rPr>
  </w:style>
  <w:style w:type="character" w:customStyle="1" w:styleId="WW-WW8Num23z0">
    <w:name w:val="WW-WW8Num23z0"/>
    <w:uiPriority w:val="99"/>
    <w:rsid w:val="00F15788"/>
    <w:rPr>
      <w:rFonts w:ascii="Arial" w:hAnsi="Arial" w:cs="Arial"/>
    </w:rPr>
  </w:style>
  <w:style w:type="character" w:customStyle="1" w:styleId="WW-WW8Num24z0">
    <w:name w:val="WW-WW8Num24z0"/>
    <w:uiPriority w:val="99"/>
    <w:rsid w:val="00F15788"/>
    <w:rPr>
      <w:rFonts w:ascii="Arial" w:hAnsi="Arial" w:cs="Arial"/>
    </w:rPr>
  </w:style>
  <w:style w:type="character" w:customStyle="1" w:styleId="WW-WW8Num25z0">
    <w:name w:val="WW-WW8Num25z0"/>
    <w:uiPriority w:val="99"/>
    <w:rsid w:val="00F15788"/>
    <w:rPr>
      <w:rFonts w:ascii="Arial" w:hAnsi="Arial" w:cs="Arial"/>
    </w:rPr>
  </w:style>
  <w:style w:type="character" w:customStyle="1" w:styleId="WW-WW8Num26z0">
    <w:name w:val="WW-WW8Num26z0"/>
    <w:uiPriority w:val="99"/>
    <w:rsid w:val="00F15788"/>
    <w:rPr>
      <w:rFonts w:ascii="Arial" w:hAnsi="Arial" w:cs="Arial"/>
    </w:rPr>
  </w:style>
  <w:style w:type="character" w:customStyle="1" w:styleId="WW8Num26z1">
    <w:name w:val="WW8Num26z1"/>
    <w:uiPriority w:val="99"/>
    <w:rsid w:val="00F15788"/>
    <w:rPr>
      <w:rFonts w:ascii="Courier New" w:hAnsi="Courier New" w:cs="Courier New"/>
    </w:rPr>
  </w:style>
  <w:style w:type="character" w:customStyle="1" w:styleId="WW8Num26z2">
    <w:name w:val="WW8Num26z2"/>
    <w:uiPriority w:val="99"/>
    <w:rsid w:val="00F15788"/>
    <w:rPr>
      <w:rFonts w:ascii="Wingdings" w:hAnsi="Wingdings" w:cs="Wingdings"/>
    </w:rPr>
  </w:style>
  <w:style w:type="character" w:customStyle="1" w:styleId="WW8Num26z3">
    <w:name w:val="WW8Num26z3"/>
    <w:uiPriority w:val="99"/>
    <w:rsid w:val="00F15788"/>
    <w:rPr>
      <w:rFonts w:ascii="Symbol" w:hAnsi="Symbol" w:cs="Symbol"/>
    </w:rPr>
  </w:style>
  <w:style w:type="character" w:customStyle="1" w:styleId="WW-WW8Num27z0">
    <w:name w:val="WW-WW8Num27z0"/>
    <w:uiPriority w:val="99"/>
    <w:rsid w:val="00F15788"/>
    <w:rPr>
      <w:rFonts w:ascii="Arial" w:hAnsi="Arial" w:cs="Arial"/>
    </w:rPr>
  </w:style>
  <w:style w:type="character" w:customStyle="1" w:styleId="WW8Num27z1">
    <w:name w:val="WW8Num27z1"/>
    <w:uiPriority w:val="99"/>
    <w:rsid w:val="00F15788"/>
    <w:rPr>
      <w:rFonts w:ascii="Courier New" w:hAnsi="Courier New" w:cs="Courier New"/>
    </w:rPr>
  </w:style>
  <w:style w:type="character" w:customStyle="1" w:styleId="WW8Num27z2">
    <w:name w:val="WW8Num27z2"/>
    <w:uiPriority w:val="99"/>
    <w:rsid w:val="00F15788"/>
    <w:rPr>
      <w:rFonts w:ascii="Wingdings" w:hAnsi="Wingdings" w:cs="Wingdings"/>
    </w:rPr>
  </w:style>
  <w:style w:type="character" w:customStyle="1" w:styleId="WW8Num27z3">
    <w:name w:val="WW8Num27z3"/>
    <w:uiPriority w:val="99"/>
    <w:rsid w:val="00F15788"/>
    <w:rPr>
      <w:rFonts w:ascii="Symbol" w:hAnsi="Symbol" w:cs="Symbol"/>
    </w:rPr>
  </w:style>
  <w:style w:type="character" w:customStyle="1" w:styleId="WW-WW8Num28z0">
    <w:name w:val="WW-WW8Num28z0"/>
    <w:uiPriority w:val="99"/>
    <w:rsid w:val="00F15788"/>
    <w:rPr>
      <w:rFonts w:ascii="Arial" w:hAnsi="Arial" w:cs="Arial"/>
    </w:rPr>
  </w:style>
  <w:style w:type="character" w:customStyle="1" w:styleId="WW-WW8Num29z0">
    <w:name w:val="WW-WW8Num29z0"/>
    <w:uiPriority w:val="99"/>
    <w:rsid w:val="00F15788"/>
    <w:rPr>
      <w:rFonts w:cs="Times New Roman"/>
      <w:u w:val="none"/>
    </w:rPr>
  </w:style>
  <w:style w:type="character" w:customStyle="1" w:styleId="WW-WW8Num30z0">
    <w:name w:val="WW-WW8Num30z0"/>
    <w:uiPriority w:val="99"/>
    <w:rsid w:val="00F15788"/>
    <w:rPr>
      <w:rFonts w:ascii="Arial" w:hAnsi="Arial" w:cs="Arial"/>
    </w:rPr>
  </w:style>
  <w:style w:type="character" w:customStyle="1" w:styleId="WW-WW8Num31z0">
    <w:name w:val="WW-WW8Num31z0"/>
    <w:uiPriority w:val="99"/>
    <w:rsid w:val="00F15788"/>
    <w:rPr>
      <w:rFonts w:ascii="Arial" w:hAnsi="Arial" w:cs="Arial"/>
    </w:rPr>
  </w:style>
  <w:style w:type="character" w:customStyle="1" w:styleId="WW-WW8Num32z0">
    <w:name w:val="WW-WW8Num32z0"/>
    <w:uiPriority w:val="99"/>
    <w:rsid w:val="00F15788"/>
    <w:rPr>
      <w:rFonts w:ascii="Arial" w:hAnsi="Arial" w:cs="Arial"/>
    </w:rPr>
  </w:style>
  <w:style w:type="character" w:customStyle="1" w:styleId="WW-WW8Num33z0">
    <w:name w:val="WW-WW8Num33z0"/>
    <w:uiPriority w:val="99"/>
    <w:rsid w:val="00F15788"/>
    <w:rPr>
      <w:rFonts w:ascii="Arial" w:hAnsi="Arial" w:cs="Arial"/>
    </w:rPr>
  </w:style>
  <w:style w:type="character" w:customStyle="1" w:styleId="WW-WW8Num34z0">
    <w:name w:val="WW-WW8Num34z0"/>
    <w:uiPriority w:val="99"/>
    <w:rsid w:val="00F15788"/>
    <w:rPr>
      <w:rFonts w:ascii="Arial" w:hAnsi="Arial" w:cs="Arial"/>
    </w:rPr>
  </w:style>
  <w:style w:type="character" w:customStyle="1" w:styleId="WW-WW8Num35z0">
    <w:name w:val="WW-WW8Num35z0"/>
    <w:uiPriority w:val="99"/>
    <w:rsid w:val="00F15788"/>
    <w:rPr>
      <w:rFonts w:ascii="Arial" w:hAnsi="Arial" w:cs="Arial"/>
    </w:rPr>
  </w:style>
  <w:style w:type="character" w:customStyle="1" w:styleId="WW8Num35z1">
    <w:name w:val="WW8Num35z1"/>
    <w:uiPriority w:val="99"/>
    <w:rsid w:val="00F15788"/>
    <w:rPr>
      <w:rFonts w:ascii="Courier New" w:hAnsi="Courier New" w:cs="Courier New"/>
    </w:rPr>
  </w:style>
  <w:style w:type="character" w:customStyle="1" w:styleId="WW8Num35z2">
    <w:name w:val="WW8Num35z2"/>
    <w:uiPriority w:val="99"/>
    <w:rsid w:val="00F15788"/>
    <w:rPr>
      <w:rFonts w:ascii="Wingdings" w:hAnsi="Wingdings" w:cs="Wingdings"/>
    </w:rPr>
  </w:style>
  <w:style w:type="character" w:customStyle="1" w:styleId="WW8Num35z3">
    <w:name w:val="WW8Num35z3"/>
    <w:uiPriority w:val="99"/>
    <w:rsid w:val="00F15788"/>
    <w:rPr>
      <w:rFonts w:ascii="Symbol" w:hAnsi="Symbol" w:cs="Symbol"/>
    </w:rPr>
  </w:style>
  <w:style w:type="character" w:customStyle="1" w:styleId="WW-WW8Num36z0">
    <w:name w:val="WW-WW8Num36z0"/>
    <w:uiPriority w:val="99"/>
    <w:rsid w:val="00F15788"/>
    <w:rPr>
      <w:rFonts w:ascii="Arial" w:hAnsi="Arial" w:cs="Arial"/>
      <w:b/>
      <w:bCs/>
    </w:rPr>
  </w:style>
  <w:style w:type="character" w:customStyle="1" w:styleId="WW8Num37z0">
    <w:name w:val="WW8Num37z0"/>
    <w:uiPriority w:val="99"/>
    <w:rsid w:val="00F15788"/>
    <w:rPr>
      <w:rFonts w:ascii="Arial" w:hAnsi="Arial" w:cs="Arial"/>
    </w:rPr>
  </w:style>
  <w:style w:type="character" w:customStyle="1" w:styleId="WW8Num38z0">
    <w:name w:val="WW8Num38z0"/>
    <w:uiPriority w:val="99"/>
    <w:rsid w:val="00F15788"/>
    <w:rPr>
      <w:rFonts w:ascii="Arial" w:hAnsi="Arial" w:cs="Arial"/>
    </w:rPr>
  </w:style>
  <w:style w:type="character" w:customStyle="1" w:styleId="WW8Num39z0">
    <w:name w:val="WW8Num39z0"/>
    <w:uiPriority w:val="99"/>
    <w:rsid w:val="00F15788"/>
    <w:rPr>
      <w:rFonts w:ascii="Arial" w:hAnsi="Arial" w:cs="Arial"/>
    </w:rPr>
  </w:style>
  <w:style w:type="character" w:customStyle="1" w:styleId="WW8Num40z0">
    <w:name w:val="WW8Num40z0"/>
    <w:uiPriority w:val="99"/>
    <w:rsid w:val="00F15788"/>
    <w:rPr>
      <w:rFonts w:ascii="Arial" w:hAnsi="Arial" w:cs="Arial"/>
    </w:rPr>
  </w:style>
  <w:style w:type="character" w:customStyle="1" w:styleId="WW8Num41z0">
    <w:name w:val="WW8Num41z0"/>
    <w:uiPriority w:val="99"/>
    <w:rsid w:val="00F15788"/>
    <w:rPr>
      <w:rFonts w:ascii="Arial" w:hAnsi="Arial" w:cs="Arial"/>
    </w:rPr>
  </w:style>
  <w:style w:type="character" w:customStyle="1" w:styleId="WW8Num41z1">
    <w:name w:val="WW8Num41z1"/>
    <w:uiPriority w:val="99"/>
    <w:rsid w:val="00F15788"/>
    <w:rPr>
      <w:rFonts w:ascii="Courier New" w:hAnsi="Courier New" w:cs="Courier New"/>
    </w:rPr>
  </w:style>
  <w:style w:type="character" w:customStyle="1" w:styleId="WW8Num41z2">
    <w:name w:val="WW8Num41z2"/>
    <w:uiPriority w:val="99"/>
    <w:rsid w:val="00F15788"/>
    <w:rPr>
      <w:rFonts w:ascii="Wingdings" w:hAnsi="Wingdings" w:cs="Wingdings"/>
    </w:rPr>
  </w:style>
  <w:style w:type="character" w:customStyle="1" w:styleId="WW8Num41z3">
    <w:name w:val="WW8Num41z3"/>
    <w:uiPriority w:val="99"/>
    <w:rsid w:val="00F15788"/>
    <w:rPr>
      <w:rFonts w:ascii="Symbol" w:hAnsi="Symbol" w:cs="Symbol"/>
    </w:rPr>
  </w:style>
  <w:style w:type="character" w:customStyle="1" w:styleId="WW8Num42z0">
    <w:name w:val="WW8Num42z0"/>
    <w:uiPriority w:val="99"/>
    <w:rsid w:val="00F15788"/>
    <w:rPr>
      <w:rFonts w:ascii="Arial" w:hAnsi="Arial" w:cs="Arial"/>
    </w:rPr>
  </w:style>
  <w:style w:type="character" w:customStyle="1" w:styleId="WW8Num43z0">
    <w:name w:val="WW8Num43z0"/>
    <w:uiPriority w:val="99"/>
    <w:rsid w:val="00F15788"/>
    <w:rPr>
      <w:rFonts w:ascii="Arial" w:hAnsi="Arial" w:cs="Arial"/>
    </w:rPr>
  </w:style>
  <w:style w:type="character" w:customStyle="1" w:styleId="WW8Num44z0">
    <w:name w:val="WW8Num44z0"/>
    <w:uiPriority w:val="99"/>
    <w:rsid w:val="00F15788"/>
    <w:rPr>
      <w:rFonts w:ascii="Arial" w:hAnsi="Arial" w:cs="Arial"/>
    </w:rPr>
  </w:style>
  <w:style w:type="character" w:customStyle="1" w:styleId="WW8Num45z0">
    <w:name w:val="WW8Num45z0"/>
    <w:uiPriority w:val="99"/>
    <w:rsid w:val="00F15788"/>
    <w:rPr>
      <w:rFonts w:ascii="Arial" w:hAnsi="Arial" w:cs="Arial"/>
    </w:rPr>
  </w:style>
  <w:style w:type="character" w:customStyle="1" w:styleId="WW8Num13z2">
    <w:name w:val="WW8Num13z2"/>
    <w:uiPriority w:val="99"/>
    <w:rsid w:val="00F15788"/>
    <w:rPr>
      <w:rFonts w:ascii="Wingdings" w:hAnsi="Wingdings" w:cs="Wingdings"/>
    </w:rPr>
  </w:style>
  <w:style w:type="character" w:customStyle="1" w:styleId="WW8Num13z3">
    <w:name w:val="WW8Num13z3"/>
    <w:uiPriority w:val="99"/>
    <w:rsid w:val="00F15788"/>
    <w:rPr>
      <w:rFonts w:ascii="Symbol" w:hAnsi="Symbol" w:cs="Symbol"/>
    </w:rPr>
  </w:style>
  <w:style w:type="character" w:customStyle="1" w:styleId="WW8Num13z4">
    <w:name w:val="WW8Num13z4"/>
    <w:uiPriority w:val="99"/>
    <w:rsid w:val="00F15788"/>
    <w:rPr>
      <w:rFonts w:ascii="Courier New" w:hAnsi="Courier New" w:cs="Courier New"/>
    </w:rPr>
  </w:style>
  <w:style w:type="character" w:customStyle="1" w:styleId="WW8Num25z1">
    <w:name w:val="WW8Num25z1"/>
    <w:uiPriority w:val="99"/>
    <w:rsid w:val="00F15788"/>
    <w:rPr>
      <w:rFonts w:ascii="Courier New" w:hAnsi="Courier New" w:cs="Courier New"/>
    </w:rPr>
  </w:style>
  <w:style w:type="character" w:customStyle="1" w:styleId="WW8Num25z2">
    <w:name w:val="WW8Num25z2"/>
    <w:uiPriority w:val="99"/>
    <w:rsid w:val="00F15788"/>
    <w:rPr>
      <w:rFonts w:ascii="Wingdings" w:hAnsi="Wingdings" w:cs="Wingdings"/>
    </w:rPr>
  </w:style>
  <w:style w:type="character" w:customStyle="1" w:styleId="WW8Num25z3">
    <w:name w:val="WW8Num25z3"/>
    <w:uiPriority w:val="99"/>
    <w:rsid w:val="00F15788"/>
    <w:rPr>
      <w:rFonts w:ascii="Symbol" w:hAnsi="Symbol" w:cs="Symbol"/>
    </w:rPr>
  </w:style>
  <w:style w:type="character" w:customStyle="1" w:styleId="WW8Num34z1">
    <w:name w:val="WW8Num34z1"/>
    <w:uiPriority w:val="99"/>
    <w:rsid w:val="00F15788"/>
    <w:rPr>
      <w:rFonts w:ascii="Courier New" w:hAnsi="Courier New" w:cs="Courier New"/>
    </w:rPr>
  </w:style>
  <w:style w:type="character" w:customStyle="1" w:styleId="WW8Num34z2">
    <w:name w:val="WW8Num34z2"/>
    <w:uiPriority w:val="99"/>
    <w:rsid w:val="00F15788"/>
    <w:rPr>
      <w:rFonts w:ascii="Wingdings" w:hAnsi="Wingdings" w:cs="Wingdings"/>
    </w:rPr>
  </w:style>
  <w:style w:type="character" w:customStyle="1" w:styleId="WW8Num34z3">
    <w:name w:val="WW8Num34z3"/>
    <w:uiPriority w:val="99"/>
    <w:rsid w:val="00F15788"/>
    <w:rPr>
      <w:rFonts w:ascii="Symbol" w:hAnsi="Symbol" w:cs="Symbol"/>
    </w:rPr>
  </w:style>
  <w:style w:type="character" w:customStyle="1" w:styleId="WW8Num40z1">
    <w:name w:val="WW8Num40z1"/>
    <w:uiPriority w:val="99"/>
    <w:rsid w:val="00F15788"/>
    <w:rPr>
      <w:rFonts w:ascii="Courier New" w:hAnsi="Courier New" w:cs="Courier New"/>
    </w:rPr>
  </w:style>
  <w:style w:type="character" w:customStyle="1" w:styleId="WW8Num40z2">
    <w:name w:val="WW8Num40z2"/>
    <w:uiPriority w:val="99"/>
    <w:rsid w:val="00F15788"/>
    <w:rPr>
      <w:rFonts w:ascii="Wingdings" w:hAnsi="Wingdings" w:cs="Wingdings"/>
    </w:rPr>
  </w:style>
  <w:style w:type="character" w:customStyle="1" w:styleId="WW8Num40z3">
    <w:name w:val="WW8Num40z3"/>
    <w:uiPriority w:val="99"/>
    <w:rsid w:val="00F15788"/>
    <w:rPr>
      <w:rFonts w:ascii="Symbol" w:hAnsi="Symbol" w:cs="Symbol"/>
    </w:rPr>
  </w:style>
  <w:style w:type="character" w:customStyle="1" w:styleId="WW8Num46z0">
    <w:name w:val="WW8Num46z0"/>
    <w:uiPriority w:val="99"/>
    <w:rsid w:val="00F15788"/>
    <w:rPr>
      <w:rFonts w:ascii="StarSymbol" w:hAnsi="StarSymbol" w:cs="StarSymbol"/>
      <w:sz w:val="18"/>
      <w:szCs w:val="18"/>
    </w:rPr>
  </w:style>
  <w:style w:type="character" w:customStyle="1" w:styleId="WW8Num47z0">
    <w:name w:val="WW8Num47z0"/>
    <w:uiPriority w:val="99"/>
    <w:rsid w:val="00F15788"/>
    <w:rPr>
      <w:rFonts w:ascii="StarSymbol" w:hAnsi="StarSymbol" w:cs="StarSymbol"/>
      <w:sz w:val="18"/>
      <w:szCs w:val="18"/>
    </w:rPr>
  </w:style>
  <w:style w:type="character" w:customStyle="1" w:styleId="WW8Num48z0">
    <w:name w:val="WW8Num48z0"/>
    <w:uiPriority w:val="99"/>
    <w:rsid w:val="00F15788"/>
    <w:rPr>
      <w:rFonts w:ascii="StarSymbol" w:hAnsi="StarSymbol" w:cs="StarSymbol"/>
      <w:sz w:val="18"/>
      <w:szCs w:val="18"/>
    </w:rPr>
  </w:style>
  <w:style w:type="paragraph" w:customStyle="1" w:styleId="Zawartoramki">
    <w:name w:val="Zawartość ramki"/>
    <w:basedOn w:val="Tekstpodstawowy"/>
    <w:uiPriority w:val="99"/>
    <w:rsid w:val="00F1578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1578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15788"/>
    <w:rPr>
      <w:rFonts w:ascii="Tahoma" w:eastAsia="Calibri" w:hAnsi="Tahoma"/>
      <w:sz w:val="16"/>
      <w:szCs w:val="16"/>
    </w:rPr>
  </w:style>
  <w:style w:type="paragraph" w:styleId="Spistreci3">
    <w:name w:val="toc 3"/>
    <w:basedOn w:val="Normalny"/>
    <w:next w:val="Normalny"/>
    <w:autoRedefine/>
    <w:uiPriority w:val="99"/>
    <w:qFormat/>
    <w:locked/>
    <w:rsid w:val="00F1578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1578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1578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uiPriority w:val="99"/>
    <w:qFormat/>
    <w:rsid w:val="00F15788"/>
    <w:pPr>
      <w:ind w:left="284"/>
    </w:pPr>
    <w:rPr>
      <w:sz w:val="24"/>
      <w:szCs w:val="24"/>
    </w:rPr>
  </w:style>
  <w:style w:type="paragraph" w:styleId="Spistreci4">
    <w:name w:val="toc 4"/>
    <w:basedOn w:val="Normalny"/>
    <w:next w:val="Normalny"/>
    <w:autoRedefine/>
    <w:uiPriority w:val="99"/>
    <w:locked/>
    <w:rsid w:val="00F1578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uiPriority w:val="99"/>
    <w:locked/>
    <w:rsid w:val="00F1578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uiPriority w:val="99"/>
    <w:locked/>
    <w:rsid w:val="00F1578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uiPriority w:val="99"/>
    <w:locked/>
    <w:rsid w:val="00F1578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uiPriority w:val="99"/>
    <w:locked/>
    <w:rsid w:val="00F1578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uiPriority w:val="99"/>
    <w:locked/>
    <w:rsid w:val="00F1578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locked/>
    <w:rsid w:val="00F1578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15788"/>
    <w:rPr>
      <w:rFonts w:cs="Times New Roman"/>
      <w:sz w:val="16"/>
      <w:szCs w:val="16"/>
    </w:rPr>
  </w:style>
  <w:style w:type="paragraph" w:styleId="Tematkomentarza">
    <w:name w:val="annotation subject"/>
    <w:basedOn w:val="Tekstkomentarza"/>
    <w:next w:val="Tekstkomentarza"/>
    <w:link w:val="TematkomentarzaZnak2"/>
    <w:uiPriority w:val="99"/>
    <w:rsid w:val="00F15788"/>
    <w:rPr>
      <w:b/>
      <w:bCs/>
    </w:rPr>
  </w:style>
  <w:style w:type="character" w:customStyle="1" w:styleId="TematkomentarzaZnak">
    <w:name w:val="Temat komentarza Znak"/>
    <w:basedOn w:val="TekstkomentarzaZnak"/>
    <w:uiPriority w:val="99"/>
    <w:rsid w:val="00F15788"/>
    <w:rPr>
      <w:rFonts w:ascii="Arial" w:eastAsia="Calibri" w:hAnsi="Arial"/>
      <w:b/>
      <w:bCs/>
      <w:sz w:val="20"/>
      <w:szCs w:val="20"/>
    </w:rPr>
  </w:style>
  <w:style w:type="character" w:customStyle="1" w:styleId="TematkomentarzaZnak2">
    <w:name w:val="Temat komentarza Znak2"/>
    <w:link w:val="Tematkomentarza"/>
    <w:uiPriority w:val="99"/>
    <w:locked/>
    <w:rsid w:val="00F15788"/>
    <w:rPr>
      <w:rFonts w:ascii="Arial" w:eastAsia="Calibri" w:hAnsi="Arial"/>
      <w:b/>
      <w:bCs/>
      <w:sz w:val="20"/>
      <w:szCs w:val="20"/>
    </w:rPr>
  </w:style>
  <w:style w:type="character" w:customStyle="1" w:styleId="TematkomentarzaZnak1">
    <w:name w:val="Temat komentarza Znak1"/>
    <w:uiPriority w:val="99"/>
    <w:rsid w:val="00F15788"/>
    <w:rPr>
      <w:rFonts w:ascii="Arial" w:hAnsi="Arial" w:cs="Arial"/>
      <w:b/>
      <w:bCs/>
      <w:sz w:val="20"/>
      <w:szCs w:val="20"/>
      <w:lang w:eastAsia="pl-PL"/>
    </w:rPr>
  </w:style>
  <w:style w:type="paragraph" w:customStyle="1" w:styleId="Standard0">
    <w:name w:val="Standard"/>
    <w:uiPriority w:val="99"/>
    <w:rsid w:val="00F15788"/>
    <w:pPr>
      <w:widowControl w:val="0"/>
      <w:autoSpaceDE w:val="0"/>
      <w:autoSpaceDN w:val="0"/>
    </w:pPr>
    <w:rPr>
      <w:sz w:val="24"/>
      <w:szCs w:val="24"/>
    </w:rPr>
  </w:style>
  <w:style w:type="character" w:customStyle="1" w:styleId="ZnakZnakZnak">
    <w:name w:val="Znak Znak Znak"/>
    <w:uiPriority w:val="99"/>
    <w:locked/>
    <w:rsid w:val="00F15788"/>
    <w:rPr>
      <w:rFonts w:ascii="Consolas" w:hAnsi="Consolas" w:cs="Consolas"/>
      <w:sz w:val="21"/>
      <w:szCs w:val="21"/>
      <w:lang w:eastAsia="pl-PL"/>
    </w:rPr>
  </w:style>
  <w:style w:type="paragraph" w:customStyle="1" w:styleId="Bezodstpw11">
    <w:name w:val="Bez odstępów11"/>
    <w:qFormat/>
    <w:rsid w:val="00F15788"/>
    <w:pPr>
      <w:ind w:left="284"/>
    </w:pPr>
    <w:rPr>
      <w:sz w:val="24"/>
      <w:szCs w:val="24"/>
    </w:rPr>
  </w:style>
  <w:style w:type="paragraph" w:customStyle="1" w:styleId="Nagwekspisutreci11">
    <w:name w:val="Nagłówek spisu treści11"/>
    <w:basedOn w:val="Nagwek1"/>
    <w:next w:val="Normalny"/>
    <w:uiPriority w:val="99"/>
    <w:rsid w:val="00F1578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15788"/>
    <w:rPr>
      <w:rFonts w:ascii="Arial" w:hAnsi="Arial" w:cs="Arial"/>
      <w:b/>
      <w:bCs/>
      <w:sz w:val="20"/>
      <w:szCs w:val="20"/>
      <w:lang w:eastAsia="pl-PL"/>
    </w:rPr>
  </w:style>
  <w:style w:type="paragraph" w:customStyle="1" w:styleId="Akapitzlist2">
    <w:name w:val="Akapit z listą2"/>
    <w:basedOn w:val="Normalny"/>
    <w:qFormat/>
    <w:rsid w:val="00F1578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1578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1578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1578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qFormat/>
    <w:rsid w:val="00F15788"/>
    <w:pPr>
      <w:suppressAutoHyphens w:val="0"/>
      <w:overflowPunct/>
      <w:autoSpaceDE/>
      <w:ind w:left="708"/>
      <w:textAlignment w:val="auto"/>
    </w:pPr>
    <w:rPr>
      <w:rFonts w:ascii="Arial" w:hAnsi="Arial" w:cs="Arial"/>
      <w:szCs w:val="24"/>
      <w:lang w:eastAsia="pl-PL"/>
    </w:rPr>
  </w:style>
  <w:style w:type="character" w:customStyle="1" w:styleId="caps">
    <w:name w:val="caps"/>
    <w:uiPriority w:val="99"/>
    <w:rsid w:val="00F15788"/>
    <w:rPr>
      <w:rFonts w:cs="Times New Roman"/>
    </w:rPr>
  </w:style>
  <w:style w:type="paragraph" w:customStyle="1" w:styleId="punkt2">
    <w:name w:val="punkt2"/>
    <w:basedOn w:val="pkt"/>
    <w:uiPriority w:val="99"/>
    <w:rsid w:val="00F1578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1578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1578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15788"/>
    <w:rPr>
      <w:rFonts w:ascii="Arial" w:hAnsi="Arial" w:cs="Arial"/>
      <w:sz w:val="24"/>
      <w:szCs w:val="24"/>
    </w:rPr>
  </w:style>
  <w:style w:type="table" w:styleId="Tabela-Siatka">
    <w:name w:val="Table Grid"/>
    <w:basedOn w:val="Standardowy"/>
    <w:uiPriority w:val="99"/>
    <w:locked/>
    <w:rsid w:val="00F15788"/>
    <w:pPr>
      <w:jc w:val="both"/>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F1578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1578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15788"/>
    <w:pPr>
      <w:suppressAutoHyphens/>
      <w:autoSpaceDE w:val="0"/>
    </w:pPr>
    <w:rPr>
      <w:rFonts w:ascii="Arial" w:eastAsia="Calibri" w:hAnsi="Arial"/>
      <w:sz w:val="20"/>
      <w:szCs w:val="20"/>
      <w:lang w:eastAsia="en-US"/>
    </w:rPr>
  </w:style>
  <w:style w:type="paragraph" w:customStyle="1" w:styleId="Akapitzlist4">
    <w:name w:val="Akapit z listą4"/>
    <w:basedOn w:val="Normalny"/>
    <w:link w:val="ListParagraphChar"/>
    <w:qFormat/>
    <w:rsid w:val="00F1578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15788"/>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F15788"/>
    <w:rPr>
      <w:rFonts w:ascii="Arial" w:hAnsi="Arial"/>
      <w:sz w:val="20"/>
      <w:szCs w:val="20"/>
    </w:rPr>
  </w:style>
  <w:style w:type="character" w:styleId="Odwoanieprzypisukocowego">
    <w:name w:val="endnote reference"/>
    <w:uiPriority w:val="99"/>
    <w:unhideWhenUsed/>
    <w:rsid w:val="00F15788"/>
    <w:rPr>
      <w:vertAlign w:val="superscript"/>
    </w:rPr>
  </w:style>
  <w:style w:type="paragraph" w:styleId="Bezodstpw">
    <w:name w:val="No Spacing"/>
    <w:uiPriority w:val="1"/>
    <w:qFormat/>
    <w:rsid w:val="00F15788"/>
    <w:pPr>
      <w:ind w:left="284"/>
    </w:pPr>
    <w:rPr>
      <w:sz w:val="24"/>
      <w:szCs w:val="24"/>
    </w:rPr>
  </w:style>
  <w:style w:type="paragraph" w:customStyle="1" w:styleId="Akapitzlist5">
    <w:name w:val="Akapit z listą5"/>
    <w:basedOn w:val="Normalny"/>
    <w:uiPriority w:val="34"/>
    <w:qFormat/>
    <w:rsid w:val="00F1578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15788"/>
    <w:rPr>
      <w:b/>
      <w:bCs/>
      <w:color w:val="097CC9"/>
    </w:rPr>
  </w:style>
  <w:style w:type="paragraph" w:customStyle="1" w:styleId="Styl1">
    <w:name w:val="Styl1"/>
    <w:basedOn w:val="Normalny"/>
    <w:link w:val="Styl1Znak"/>
    <w:rsid w:val="00F15788"/>
    <w:pPr>
      <w:numPr>
        <w:ilvl w:val="1"/>
        <w:numId w:val="2"/>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15788"/>
    <w:pPr>
      <w:numPr>
        <w:numId w:val="3"/>
      </w:numPr>
      <w:tabs>
        <w:tab w:val="left" w:pos="426"/>
      </w:tabs>
      <w:spacing w:after="120"/>
      <w:jc w:val="both"/>
    </w:pPr>
    <w:rPr>
      <w:rFonts w:ascii="Arial" w:hAnsi="Arial"/>
      <w:sz w:val="22"/>
      <w:szCs w:val="22"/>
    </w:rPr>
  </w:style>
  <w:style w:type="character" w:customStyle="1" w:styleId="Styl1Znak">
    <w:name w:val="Styl1 Znak"/>
    <w:link w:val="Styl1"/>
    <w:rsid w:val="00F15788"/>
    <w:rPr>
      <w:rFonts w:ascii="Arial" w:hAnsi="Arial"/>
      <w:lang w:eastAsia="ar-SA"/>
    </w:rPr>
  </w:style>
  <w:style w:type="paragraph" w:customStyle="1" w:styleId="siwz10">
    <w:name w:val="siwz 1)"/>
    <w:basedOn w:val="Akapitzlist"/>
    <w:link w:val="siwz1Znak0"/>
    <w:qFormat/>
    <w:rsid w:val="00F15788"/>
    <w:pPr>
      <w:spacing w:after="120"/>
      <w:ind w:left="0"/>
      <w:contextualSpacing w:val="0"/>
    </w:pPr>
    <w:rPr>
      <w:sz w:val="22"/>
      <w:szCs w:val="22"/>
    </w:rPr>
  </w:style>
  <w:style w:type="character" w:customStyle="1" w:styleId="SIWZ1Znak">
    <w:name w:val="SIWZ 1. Znak"/>
    <w:link w:val="SIWZ1"/>
    <w:rsid w:val="00F15788"/>
    <w:rPr>
      <w:rFonts w:ascii="Arial" w:eastAsia="Calibri" w:hAnsi="Arial"/>
    </w:rPr>
  </w:style>
  <w:style w:type="paragraph" w:customStyle="1" w:styleId="SIWZa">
    <w:name w:val="SIWZ a)"/>
    <w:basedOn w:val="Normalny"/>
    <w:link w:val="SIWZaZnak"/>
    <w:qFormat/>
    <w:rsid w:val="00F15788"/>
    <w:pPr>
      <w:numPr>
        <w:numId w:val="4"/>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link w:val="Akapitzlist"/>
    <w:uiPriority w:val="99"/>
    <w:qFormat/>
    <w:rsid w:val="00F15788"/>
    <w:rPr>
      <w:rFonts w:ascii="Arial" w:hAnsi="Arial"/>
      <w:sz w:val="24"/>
      <w:szCs w:val="24"/>
    </w:rPr>
  </w:style>
  <w:style w:type="numbering" w:customStyle="1" w:styleId="WWNum301">
    <w:name w:val="WWNum301"/>
    <w:basedOn w:val="Bezlisty"/>
    <w:rsid w:val="00F15788"/>
    <w:pPr>
      <w:numPr>
        <w:numId w:val="6"/>
      </w:numPr>
    </w:pPr>
  </w:style>
  <w:style w:type="character" w:customStyle="1" w:styleId="siwz1Znak0">
    <w:name w:val="siwz 1) Znak"/>
    <w:link w:val="siwz10"/>
    <w:rsid w:val="00F15788"/>
    <w:rPr>
      <w:rFonts w:ascii="Arial" w:hAnsi="Arial"/>
    </w:rPr>
  </w:style>
  <w:style w:type="character" w:customStyle="1" w:styleId="SIWZaZnak">
    <w:name w:val="SIWZ a) Znak"/>
    <w:link w:val="SIWZa"/>
    <w:rsid w:val="00F15788"/>
    <w:rPr>
      <w:rFonts w:ascii="Arial" w:hAnsi="Arial"/>
      <w:lang w:eastAsia="ar-SA"/>
    </w:rPr>
  </w:style>
  <w:style w:type="paragraph" w:customStyle="1" w:styleId="Annexetitre">
    <w:name w:val="Annexe titre"/>
    <w:basedOn w:val="Normalny"/>
    <w:next w:val="Normalny"/>
    <w:rsid w:val="00F1578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1578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15788"/>
    <w:pPr>
      <w:overflowPunct/>
      <w:autoSpaceDE/>
      <w:jc w:val="left"/>
      <w:textAlignment w:val="auto"/>
    </w:pPr>
    <w:rPr>
      <w:rFonts w:ascii="Courier New" w:hAnsi="Courier New"/>
      <w:sz w:val="20"/>
    </w:rPr>
  </w:style>
  <w:style w:type="numbering" w:customStyle="1" w:styleId="WWNum3011">
    <w:name w:val="WWNum3011"/>
    <w:basedOn w:val="Bezlisty"/>
    <w:rsid w:val="00F15788"/>
  </w:style>
  <w:style w:type="numbering" w:customStyle="1" w:styleId="WWNum301111">
    <w:name w:val="WWNum301111"/>
    <w:basedOn w:val="Bezlisty"/>
    <w:rsid w:val="00F15788"/>
    <w:pPr>
      <w:numPr>
        <w:numId w:val="1"/>
      </w:numPr>
    </w:pPr>
  </w:style>
  <w:style w:type="paragraph" w:styleId="Tekstpodstawowywcity2">
    <w:name w:val="Body Text Indent 2"/>
    <w:basedOn w:val="Normalny"/>
    <w:link w:val="Tekstpodstawowywcity2Znak"/>
    <w:uiPriority w:val="99"/>
    <w:rsid w:val="00F1578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uiPriority w:val="99"/>
    <w:rsid w:val="00F15788"/>
    <w:rPr>
      <w:b/>
      <w:sz w:val="20"/>
      <w:szCs w:val="20"/>
    </w:rPr>
  </w:style>
  <w:style w:type="paragraph" w:customStyle="1" w:styleId="Tekstcofnity">
    <w:name w:val="Tekst_cofnięty"/>
    <w:basedOn w:val="Wyliczkreska"/>
    <w:rsid w:val="00F15788"/>
    <w:pPr>
      <w:suppressAutoHyphens w:val="0"/>
      <w:ind w:left="540" w:firstLine="0"/>
    </w:pPr>
    <w:rPr>
      <w:lang w:eastAsia="pl-PL"/>
    </w:rPr>
  </w:style>
  <w:style w:type="paragraph" w:customStyle="1" w:styleId="Tekstpodstawowy31">
    <w:name w:val="Tekst podstawowy 31"/>
    <w:basedOn w:val="Normalny"/>
    <w:rsid w:val="00F15788"/>
    <w:pPr>
      <w:overflowPunct/>
      <w:autoSpaceDE/>
      <w:textAlignment w:val="auto"/>
    </w:pPr>
    <w:rPr>
      <w:lang w:eastAsia="zh-CN"/>
    </w:rPr>
  </w:style>
  <w:style w:type="paragraph" w:customStyle="1" w:styleId="Tekstpodstawowywcity21">
    <w:name w:val="Tekst podstawowy wcięty 21"/>
    <w:basedOn w:val="Normalny"/>
    <w:rsid w:val="00F15788"/>
    <w:pPr>
      <w:overflowPunct/>
      <w:autoSpaceDE/>
      <w:ind w:right="-29" w:firstLine="426"/>
      <w:textAlignment w:val="auto"/>
    </w:pPr>
    <w:rPr>
      <w:sz w:val="28"/>
      <w:lang w:eastAsia="zh-CN"/>
    </w:rPr>
  </w:style>
  <w:style w:type="paragraph" w:styleId="Listapunktowana">
    <w:name w:val="List Bullet"/>
    <w:basedOn w:val="Normalny"/>
    <w:uiPriority w:val="99"/>
    <w:unhideWhenUsed/>
    <w:rsid w:val="00F15788"/>
    <w:pPr>
      <w:numPr>
        <w:numId w:val="5"/>
      </w:numPr>
      <w:suppressAutoHyphens w:val="0"/>
      <w:overflowPunct/>
      <w:autoSpaceDE/>
      <w:contextualSpacing/>
      <w:jc w:val="left"/>
      <w:textAlignment w:val="auto"/>
    </w:pPr>
    <w:rPr>
      <w:sz w:val="20"/>
      <w:lang w:eastAsia="pl-PL"/>
    </w:rPr>
  </w:style>
  <w:style w:type="paragraph" w:styleId="Poprawka">
    <w:name w:val="Revision"/>
    <w:hidden/>
    <w:uiPriority w:val="99"/>
    <w:rsid w:val="00F15788"/>
    <w:rPr>
      <w:rFonts w:ascii="Arial" w:hAnsi="Arial" w:cs="Arial"/>
      <w:sz w:val="24"/>
      <w:szCs w:val="24"/>
    </w:rPr>
  </w:style>
  <w:style w:type="numbering" w:customStyle="1" w:styleId="Bezlisty11">
    <w:name w:val="Bez listy11"/>
    <w:next w:val="Bezlisty"/>
    <w:uiPriority w:val="99"/>
    <w:semiHidden/>
    <w:unhideWhenUsed/>
    <w:rsid w:val="00F15788"/>
  </w:style>
  <w:style w:type="character" w:customStyle="1" w:styleId="notranslate">
    <w:name w:val="notranslate"/>
    <w:basedOn w:val="Domylnaczcionkaakapitu"/>
    <w:rsid w:val="00F15788"/>
  </w:style>
  <w:style w:type="numbering" w:customStyle="1" w:styleId="WWNum3011111">
    <w:name w:val="WWNum3011111"/>
    <w:basedOn w:val="Bezlisty"/>
    <w:rsid w:val="00F15788"/>
  </w:style>
  <w:style w:type="numbering" w:customStyle="1" w:styleId="WWNum3012">
    <w:name w:val="WWNum3012"/>
    <w:basedOn w:val="Bezlisty"/>
    <w:rsid w:val="00651B41"/>
  </w:style>
  <w:style w:type="numbering" w:customStyle="1" w:styleId="WWNum3011112">
    <w:name w:val="WWNum3011112"/>
    <w:basedOn w:val="Bezlisty"/>
    <w:rsid w:val="00651B41"/>
  </w:style>
  <w:style w:type="numbering" w:customStyle="1" w:styleId="WWNum3013">
    <w:name w:val="WWNum3013"/>
    <w:basedOn w:val="Bezlisty"/>
    <w:rsid w:val="00651B41"/>
  </w:style>
  <w:style w:type="numbering" w:customStyle="1" w:styleId="WWNum3011113">
    <w:name w:val="WWNum3011113"/>
    <w:basedOn w:val="Bezlisty"/>
    <w:rsid w:val="00651B41"/>
  </w:style>
  <w:style w:type="numbering" w:customStyle="1" w:styleId="WWNum3014">
    <w:name w:val="WWNum3014"/>
    <w:basedOn w:val="Bezlisty"/>
    <w:rsid w:val="005F0EB7"/>
  </w:style>
  <w:style w:type="character" w:customStyle="1" w:styleId="Nagwek7Znak">
    <w:name w:val="Nagłówek 7 Znak"/>
    <w:basedOn w:val="Domylnaczcionkaakapitu"/>
    <w:link w:val="Nagwek7"/>
    <w:uiPriority w:val="99"/>
    <w:rsid w:val="003A7B73"/>
    <w:rPr>
      <w:sz w:val="24"/>
      <w:szCs w:val="24"/>
    </w:rPr>
  </w:style>
  <w:style w:type="character" w:customStyle="1" w:styleId="Nagwek9Znak">
    <w:name w:val="Nagłówek 9 Znak"/>
    <w:basedOn w:val="Domylnaczcionkaakapitu"/>
    <w:link w:val="Nagwek9"/>
    <w:uiPriority w:val="99"/>
    <w:rsid w:val="003A7B73"/>
    <w:rPr>
      <w:rFonts w:ascii="Arial" w:hAnsi="Arial"/>
    </w:rPr>
  </w:style>
  <w:style w:type="character" w:customStyle="1" w:styleId="A3">
    <w:name w:val="A3"/>
    <w:uiPriority w:val="99"/>
    <w:rsid w:val="003A7B73"/>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3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3A7B73"/>
    <w:rPr>
      <w:rFonts w:ascii="Courier New" w:hAnsi="Courier New"/>
      <w:sz w:val="20"/>
      <w:szCs w:val="20"/>
    </w:rPr>
  </w:style>
  <w:style w:type="paragraph" w:styleId="Nagwekspisutreci">
    <w:name w:val="TOC Heading"/>
    <w:basedOn w:val="Nagwek1"/>
    <w:next w:val="Normalny"/>
    <w:uiPriority w:val="99"/>
    <w:qFormat/>
    <w:rsid w:val="003A7B73"/>
    <w:pPr>
      <w:keepLines/>
      <w:spacing w:before="480" w:line="276" w:lineRule="auto"/>
      <w:jc w:val="left"/>
      <w:outlineLvl w:val="9"/>
    </w:pPr>
    <w:rPr>
      <w:rFonts w:ascii="Cambria" w:hAnsi="Cambria"/>
      <w:color w:val="365F91"/>
      <w:sz w:val="28"/>
      <w:szCs w:val="28"/>
      <w:lang w:eastAsia="en-US"/>
    </w:rPr>
  </w:style>
  <w:style w:type="paragraph" w:customStyle="1" w:styleId="FR1">
    <w:name w:val="FR1"/>
    <w:uiPriority w:val="99"/>
    <w:rsid w:val="003A7B73"/>
    <w:pPr>
      <w:widowControl w:val="0"/>
      <w:autoSpaceDE w:val="0"/>
      <w:autoSpaceDN w:val="0"/>
      <w:adjustRightInd w:val="0"/>
      <w:spacing w:before="60"/>
      <w:ind w:right="6400" w:firstLine="1100"/>
    </w:pPr>
  </w:style>
  <w:style w:type="paragraph" w:styleId="Tekstblokowy">
    <w:name w:val="Block Text"/>
    <w:basedOn w:val="Normalny"/>
    <w:uiPriority w:val="99"/>
    <w:rsid w:val="003A7B73"/>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uiPriority w:val="99"/>
    <w:rsid w:val="003A7B73"/>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uiPriority w:val="99"/>
    <w:rsid w:val="003A7B73"/>
    <w:rPr>
      <w:rFonts w:ascii="Tahoma" w:hAnsi="Tahoma"/>
      <w:szCs w:val="24"/>
    </w:rPr>
  </w:style>
  <w:style w:type="paragraph" w:styleId="Adresnakopercie">
    <w:name w:val="envelope address"/>
    <w:basedOn w:val="Normalny"/>
    <w:uiPriority w:val="99"/>
    <w:rsid w:val="003A7B73"/>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3A7B73"/>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3A7B73"/>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3A7B73"/>
    <w:rPr>
      <w:sz w:val="24"/>
      <w:szCs w:val="24"/>
    </w:rPr>
  </w:style>
  <w:style w:type="paragraph" w:styleId="HTML-adres">
    <w:name w:val="HTML Address"/>
    <w:basedOn w:val="Normalny"/>
    <w:link w:val="HTML-adresZnak"/>
    <w:uiPriority w:val="99"/>
    <w:rsid w:val="003A7B73"/>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3A7B73"/>
    <w:rPr>
      <w:i/>
      <w:iCs/>
      <w:sz w:val="24"/>
      <w:szCs w:val="24"/>
    </w:rPr>
  </w:style>
  <w:style w:type="paragraph" w:styleId="Lista">
    <w:name w:val="List"/>
    <w:basedOn w:val="Normalny"/>
    <w:uiPriority w:val="99"/>
    <w:rsid w:val="003A7B73"/>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3A7B73"/>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3A7B73"/>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3A7B73"/>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3A7B73"/>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3A7B73"/>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3A7B73"/>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3A7B73"/>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3A7B73"/>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3A7B73"/>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3A7B73"/>
    <w:pPr>
      <w:numPr>
        <w:numId w:val="7"/>
      </w:numPr>
      <w:suppressAutoHyphens w:val="0"/>
      <w:overflowPunct/>
      <w:autoSpaceDE/>
      <w:jc w:val="left"/>
      <w:textAlignment w:val="auto"/>
    </w:pPr>
    <w:rPr>
      <w:szCs w:val="24"/>
      <w:lang w:eastAsia="pl-PL"/>
    </w:rPr>
  </w:style>
  <w:style w:type="paragraph" w:styleId="Listanumerowana2">
    <w:name w:val="List Number 2"/>
    <w:basedOn w:val="Normalny"/>
    <w:uiPriority w:val="99"/>
    <w:rsid w:val="003A7B73"/>
    <w:pPr>
      <w:numPr>
        <w:numId w:val="8"/>
      </w:numPr>
      <w:suppressAutoHyphens w:val="0"/>
      <w:overflowPunct/>
      <w:autoSpaceDE/>
      <w:jc w:val="left"/>
      <w:textAlignment w:val="auto"/>
    </w:pPr>
    <w:rPr>
      <w:szCs w:val="24"/>
      <w:lang w:eastAsia="pl-PL"/>
    </w:rPr>
  </w:style>
  <w:style w:type="paragraph" w:styleId="Listanumerowana3">
    <w:name w:val="List Number 3"/>
    <w:basedOn w:val="Normalny"/>
    <w:uiPriority w:val="99"/>
    <w:rsid w:val="003A7B73"/>
    <w:pPr>
      <w:numPr>
        <w:numId w:val="9"/>
      </w:numPr>
      <w:suppressAutoHyphens w:val="0"/>
      <w:overflowPunct/>
      <w:autoSpaceDE/>
      <w:jc w:val="left"/>
      <w:textAlignment w:val="auto"/>
    </w:pPr>
    <w:rPr>
      <w:szCs w:val="24"/>
      <w:lang w:eastAsia="pl-PL"/>
    </w:rPr>
  </w:style>
  <w:style w:type="paragraph" w:styleId="Listanumerowana4">
    <w:name w:val="List Number 4"/>
    <w:basedOn w:val="Normalny"/>
    <w:uiPriority w:val="99"/>
    <w:rsid w:val="003A7B73"/>
    <w:pPr>
      <w:numPr>
        <w:numId w:val="10"/>
      </w:numPr>
      <w:suppressAutoHyphens w:val="0"/>
      <w:overflowPunct/>
      <w:autoSpaceDE/>
      <w:jc w:val="left"/>
      <w:textAlignment w:val="auto"/>
    </w:pPr>
    <w:rPr>
      <w:szCs w:val="24"/>
      <w:lang w:eastAsia="pl-PL"/>
    </w:rPr>
  </w:style>
  <w:style w:type="paragraph" w:styleId="Listanumerowana5">
    <w:name w:val="List Number 5"/>
    <w:basedOn w:val="Normalny"/>
    <w:uiPriority w:val="99"/>
    <w:rsid w:val="003A7B73"/>
    <w:pPr>
      <w:numPr>
        <w:numId w:val="11"/>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3A7B73"/>
    <w:pPr>
      <w:numPr>
        <w:numId w:val="12"/>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3A7B73"/>
    <w:pPr>
      <w:numPr>
        <w:numId w:val="13"/>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3A7B73"/>
    <w:pPr>
      <w:numPr>
        <w:numId w:val="14"/>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3A7B73"/>
    <w:pPr>
      <w:numPr>
        <w:numId w:val="15"/>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3A7B73"/>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3A7B73"/>
    <w:rPr>
      <w:sz w:val="24"/>
      <w:szCs w:val="24"/>
    </w:rPr>
  </w:style>
  <w:style w:type="paragraph" w:styleId="Nagwekwiadomoci">
    <w:name w:val="Message Header"/>
    <w:basedOn w:val="Normalny"/>
    <w:link w:val="NagwekwiadomociZnak"/>
    <w:uiPriority w:val="99"/>
    <w:rsid w:val="003A7B73"/>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3A7B73"/>
    <w:rPr>
      <w:rFonts w:ascii="Arial" w:hAnsi="Arial"/>
      <w:sz w:val="24"/>
      <w:szCs w:val="24"/>
      <w:shd w:val="pct20" w:color="auto" w:fill="auto"/>
    </w:rPr>
  </w:style>
  <w:style w:type="character" w:customStyle="1" w:styleId="MapadokumentuZnak">
    <w:name w:val="Mapa dokumentu Znak"/>
    <w:link w:val="Mapadokumentu"/>
    <w:uiPriority w:val="99"/>
    <w:semiHidden/>
    <w:rsid w:val="003A7B73"/>
    <w:rPr>
      <w:rFonts w:ascii="Tahoma" w:hAnsi="Tahoma"/>
      <w:sz w:val="24"/>
      <w:szCs w:val="24"/>
      <w:shd w:val="clear" w:color="auto" w:fill="000080"/>
    </w:rPr>
  </w:style>
  <w:style w:type="paragraph" w:styleId="Mapadokumentu">
    <w:name w:val="Document Map"/>
    <w:basedOn w:val="Normalny"/>
    <w:link w:val="MapadokumentuZnak"/>
    <w:uiPriority w:val="99"/>
    <w:semiHidden/>
    <w:rsid w:val="003A7B73"/>
    <w:pPr>
      <w:shd w:val="clear" w:color="auto" w:fill="000080"/>
      <w:suppressAutoHyphens w:val="0"/>
      <w:overflowPunct/>
      <w:autoSpaceDE/>
      <w:jc w:val="left"/>
      <w:textAlignment w:val="auto"/>
    </w:pPr>
    <w:rPr>
      <w:rFonts w:ascii="Tahoma" w:hAnsi="Tahoma"/>
      <w:szCs w:val="24"/>
      <w:lang w:eastAsia="pl-PL"/>
    </w:rPr>
  </w:style>
  <w:style w:type="character" w:customStyle="1" w:styleId="MapadokumentuZnak1">
    <w:name w:val="Mapa dokumentu Znak1"/>
    <w:basedOn w:val="Domylnaczcionkaakapitu"/>
    <w:uiPriority w:val="99"/>
    <w:semiHidden/>
    <w:rsid w:val="003A7B73"/>
    <w:rPr>
      <w:rFonts w:ascii="Segoe UI" w:hAnsi="Segoe UI" w:cs="Segoe UI"/>
      <w:sz w:val="16"/>
      <w:szCs w:val="16"/>
      <w:lang w:eastAsia="ar-SA"/>
    </w:rPr>
  </w:style>
  <w:style w:type="paragraph" w:styleId="Podpis">
    <w:name w:val="Signature"/>
    <w:basedOn w:val="Normalny"/>
    <w:link w:val="PodpisZnak"/>
    <w:uiPriority w:val="99"/>
    <w:rsid w:val="003A7B73"/>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3A7B73"/>
    <w:rPr>
      <w:sz w:val="24"/>
      <w:szCs w:val="24"/>
    </w:rPr>
  </w:style>
  <w:style w:type="paragraph" w:styleId="Podpise-mail">
    <w:name w:val="E-mail Signature"/>
    <w:basedOn w:val="Normalny"/>
    <w:link w:val="Podpise-mailZnak"/>
    <w:uiPriority w:val="99"/>
    <w:rsid w:val="003A7B73"/>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3A7B73"/>
    <w:rPr>
      <w:sz w:val="24"/>
      <w:szCs w:val="24"/>
    </w:rPr>
  </w:style>
  <w:style w:type="paragraph" w:styleId="Podtytu">
    <w:name w:val="Subtitle"/>
    <w:basedOn w:val="Normalny"/>
    <w:link w:val="PodtytuZnak"/>
    <w:uiPriority w:val="99"/>
    <w:qFormat/>
    <w:locked/>
    <w:rsid w:val="003A7B73"/>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uiPriority w:val="99"/>
    <w:rsid w:val="003A7B73"/>
    <w:rPr>
      <w:rFonts w:ascii="Arial" w:hAnsi="Arial"/>
      <w:sz w:val="24"/>
      <w:szCs w:val="24"/>
    </w:rPr>
  </w:style>
  <w:style w:type="character" w:customStyle="1" w:styleId="TekstmakraZnak">
    <w:name w:val="Tekst makra Znak"/>
    <w:link w:val="Tekstmakra"/>
    <w:uiPriority w:val="99"/>
    <w:semiHidden/>
    <w:rsid w:val="003A7B73"/>
    <w:rPr>
      <w:rFonts w:ascii="Courier New" w:hAnsi="Courier New" w:cs="Courier New"/>
    </w:rPr>
  </w:style>
  <w:style w:type="paragraph" w:styleId="Tekstmakra">
    <w:name w:val="macro"/>
    <w:link w:val="TekstmakraZnak"/>
    <w:uiPriority w:val="99"/>
    <w:semiHidden/>
    <w:rsid w:val="003A7B7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kstmakraZnak1">
    <w:name w:val="Tekst makra Znak1"/>
    <w:basedOn w:val="Domylnaczcionkaakapitu"/>
    <w:uiPriority w:val="99"/>
    <w:semiHidden/>
    <w:rsid w:val="003A7B73"/>
    <w:rPr>
      <w:rFonts w:ascii="Consolas" w:hAnsi="Consolas"/>
      <w:sz w:val="20"/>
      <w:szCs w:val="20"/>
      <w:lang w:eastAsia="ar-SA"/>
    </w:rPr>
  </w:style>
  <w:style w:type="paragraph" w:styleId="Tekstpodstawowyzwciciem">
    <w:name w:val="Body Text First Indent"/>
    <w:basedOn w:val="Tekstpodstawowy"/>
    <w:link w:val="TekstpodstawowyzwciciemZnak"/>
    <w:uiPriority w:val="99"/>
    <w:rsid w:val="003A7B73"/>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3A7B73"/>
    <w:rPr>
      <w:rFonts w:ascii="Arial" w:eastAsia="Calibri" w:hAnsi="Arial"/>
      <w:sz w:val="24"/>
      <w:szCs w:val="24"/>
    </w:rPr>
  </w:style>
  <w:style w:type="paragraph" w:styleId="Tekstpodstawowyzwciciem2">
    <w:name w:val="Body Text First Indent 2"/>
    <w:basedOn w:val="Tekstpodstawowywcity"/>
    <w:link w:val="Tekstpodstawowyzwciciem2Znak"/>
    <w:uiPriority w:val="99"/>
    <w:rsid w:val="003A7B73"/>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3A7B73"/>
    <w:rPr>
      <w:rFonts w:ascii="Tahoma" w:eastAsia="Calibri" w:hAnsi="Tahoma"/>
      <w:sz w:val="24"/>
      <w:szCs w:val="24"/>
    </w:rPr>
  </w:style>
  <w:style w:type="paragraph" w:styleId="Zwrotgrzecznociowy">
    <w:name w:val="Salutation"/>
    <w:basedOn w:val="Normalny"/>
    <w:next w:val="Normalny"/>
    <w:link w:val="ZwrotgrzecznociowyZnak"/>
    <w:uiPriority w:val="99"/>
    <w:rsid w:val="003A7B73"/>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3A7B73"/>
    <w:rPr>
      <w:sz w:val="24"/>
      <w:szCs w:val="24"/>
    </w:rPr>
  </w:style>
  <w:style w:type="paragraph" w:styleId="Zwrotpoegnalny">
    <w:name w:val="Closing"/>
    <w:basedOn w:val="Normalny"/>
    <w:link w:val="ZwrotpoegnalnyZnak"/>
    <w:uiPriority w:val="99"/>
    <w:rsid w:val="003A7B73"/>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3A7B73"/>
    <w:rPr>
      <w:sz w:val="24"/>
      <w:szCs w:val="24"/>
    </w:rPr>
  </w:style>
  <w:style w:type="paragraph" w:customStyle="1" w:styleId="AbsatzTableFormat">
    <w:name w:val="AbsatzTableFormat"/>
    <w:basedOn w:val="Normalny"/>
    <w:autoRedefine/>
    <w:uiPriority w:val="99"/>
    <w:rsid w:val="003A7B73"/>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3A7B73"/>
    <w:rPr>
      <w:rFonts w:ascii="Arial Unicode MS" w:eastAsia="Arial Unicode MS" w:cs="Arial Unicode MS"/>
      <w:sz w:val="20"/>
      <w:szCs w:val="20"/>
    </w:rPr>
  </w:style>
  <w:style w:type="character" w:customStyle="1" w:styleId="labelastextbox">
    <w:name w:val="labelastextbox"/>
    <w:rsid w:val="003A7B73"/>
  </w:style>
  <w:style w:type="character" w:customStyle="1" w:styleId="ZagicieodgryformularzaZnak">
    <w:name w:val="Zagięcie od góry formularza Znak"/>
    <w:link w:val="Zagicieodgryformularza"/>
    <w:uiPriority w:val="99"/>
    <w:rsid w:val="003A7B73"/>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3A7B73"/>
    <w:pPr>
      <w:pBdr>
        <w:bottom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gryformularzaZnak1">
    <w:name w:val="Zagięcie od góry formularza Znak1"/>
    <w:basedOn w:val="Domylnaczcionkaakapitu"/>
    <w:uiPriority w:val="99"/>
    <w:semiHidden/>
    <w:rsid w:val="003A7B73"/>
    <w:rPr>
      <w:rFonts w:ascii="Arial" w:hAnsi="Arial" w:cs="Arial"/>
      <w:vanish/>
      <w:sz w:val="16"/>
      <w:szCs w:val="16"/>
      <w:lang w:eastAsia="ar-SA"/>
    </w:rPr>
  </w:style>
  <w:style w:type="character" w:customStyle="1" w:styleId="ZagicieoddouformularzaZnak">
    <w:name w:val="Zagięcie od dołu formularza Znak"/>
    <w:link w:val="Zagicieoddouformularza"/>
    <w:uiPriority w:val="99"/>
    <w:rsid w:val="003A7B73"/>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3A7B73"/>
    <w:pPr>
      <w:pBdr>
        <w:top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douformularzaZnak1">
    <w:name w:val="Zagięcie od dołu formularza Znak1"/>
    <w:basedOn w:val="Domylnaczcionkaakapitu"/>
    <w:uiPriority w:val="99"/>
    <w:semiHidden/>
    <w:rsid w:val="003A7B73"/>
    <w:rPr>
      <w:rFonts w:ascii="Arial" w:hAnsi="Arial" w:cs="Arial"/>
      <w:vanish/>
      <w:sz w:val="16"/>
      <w:szCs w:val="16"/>
      <w:lang w:eastAsia="ar-SA"/>
    </w:rPr>
  </w:style>
  <w:style w:type="character" w:customStyle="1" w:styleId="content">
    <w:name w:val="content"/>
    <w:uiPriority w:val="99"/>
    <w:rsid w:val="003A7B73"/>
  </w:style>
  <w:style w:type="character" w:customStyle="1" w:styleId="style11">
    <w:name w:val="style11"/>
    <w:uiPriority w:val="99"/>
    <w:rsid w:val="003A7B73"/>
  </w:style>
  <w:style w:type="character" w:customStyle="1" w:styleId="attributenametext">
    <w:name w:val="attribute_name_text"/>
    <w:uiPriority w:val="99"/>
    <w:rsid w:val="003A7B73"/>
  </w:style>
  <w:style w:type="character" w:styleId="Uwydatnienie">
    <w:name w:val="Emphasis"/>
    <w:uiPriority w:val="20"/>
    <w:qFormat/>
    <w:locked/>
    <w:rsid w:val="003A7B73"/>
    <w:rPr>
      <w:b/>
      <w:bCs/>
      <w:i w:val="0"/>
      <w:iCs w:val="0"/>
    </w:rPr>
  </w:style>
  <w:style w:type="character" w:customStyle="1" w:styleId="ccmtdefault">
    <w:name w:val="ccmtdefault"/>
    <w:uiPriority w:val="99"/>
    <w:rsid w:val="003A7B73"/>
  </w:style>
  <w:style w:type="character" w:customStyle="1" w:styleId="apple-converted-space">
    <w:name w:val="apple-converted-space"/>
    <w:rsid w:val="003A7B73"/>
  </w:style>
  <w:style w:type="character" w:customStyle="1" w:styleId="bdkbold">
    <w:name w:val="bdk_bold"/>
    <w:rsid w:val="003A7B73"/>
  </w:style>
  <w:style w:type="character" w:customStyle="1" w:styleId="h1">
    <w:name w:val="h1"/>
    <w:rsid w:val="003A7B73"/>
  </w:style>
  <w:style w:type="character" w:customStyle="1" w:styleId="wartoscparam1">
    <w:name w:val="wartosc_param1"/>
    <w:rsid w:val="003A7B73"/>
    <w:rPr>
      <w:b/>
      <w:bCs/>
      <w:color w:val="2C2C2C"/>
    </w:rPr>
  </w:style>
  <w:style w:type="character" w:customStyle="1" w:styleId="descr1">
    <w:name w:val="descr1"/>
    <w:rsid w:val="003A7B73"/>
    <w:rPr>
      <w:vanish w:val="0"/>
      <w:webHidden w:val="0"/>
      <w:specVanish w:val="0"/>
    </w:rPr>
  </w:style>
  <w:style w:type="character" w:customStyle="1" w:styleId="tooltipster">
    <w:name w:val="tooltipster"/>
    <w:rsid w:val="003A7B73"/>
  </w:style>
  <w:style w:type="character" w:customStyle="1" w:styleId="codeclipboard">
    <w:name w:val="codeclipboard"/>
    <w:rsid w:val="003A7B73"/>
  </w:style>
  <w:style w:type="paragraph" w:customStyle="1" w:styleId="default0">
    <w:name w:val="default"/>
    <w:basedOn w:val="Normalny"/>
    <w:rsid w:val="003A7B73"/>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3A7B73"/>
    <w:rPr>
      <w:rFonts w:ascii="Symbol" w:hAnsi="Symbol" w:cs="Symbol"/>
    </w:rPr>
  </w:style>
  <w:style w:type="character" w:customStyle="1" w:styleId="WW8Num36z3">
    <w:name w:val="WW8Num36z3"/>
    <w:rsid w:val="003A7B73"/>
    <w:rPr>
      <w:rFonts w:ascii="Symbol" w:hAnsi="Symbol" w:cs="Symbol"/>
    </w:rPr>
  </w:style>
  <w:style w:type="character" w:customStyle="1" w:styleId="WW8Num38z3">
    <w:name w:val="WW8Num38z3"/>
    <w:rsid w:val="003A7B73"/>
    <w:rPr>
      <w:rFonts w:ascii="Symbol" w:hAnsi="Symbol" w:cs="Symbol"/>
    </w:rPr>
  </w:style>
  <w:style w:type="character" w:customStyle="1" w:styleId="WW8Num39z3">
    <w:name w:val="WW8Num39z3"/>
    <w:rsid w:val="003A7B73"/>
    <w:rPr>
      <w:rFonts w:ascii="Symbol" w:hAnsi="Symbol" w:cs="Symbol"/>
    </w:rPr>
  </w:style>
  <w:style w:type="character" w:customStyle="1" w:styleId="WW8Num43z3">
    <w:name w:val="WW8Num43z3"/>
    <w:rsid w:val="003A7B73"/>
    <w:rPr>
      <w:rFonts w:ascii="Symbol" w:hAnsi="Symbol" w:cs="Symbol"/>
    </w:rPr>
  </w:style>
  <w:style w:type="character" w:customStyle="1" w:styleId="WW8Num45z3">
    <w:name w:val="WW8Num45z3"/>
    <w:rsid w:val="003A7B73"/>
    <w:rPr>
      <w:rFonts w:ascii="Symbol" w:hAnsi="Symbol" w:cs="Symbol"/>
    </w:rPr>
  </w:style>
  <w:style w:type="character" w:customStyle="1" w:styleId="WW8Num49z0">
    <w:name w:val="WW8Num49z0"/>
    <w:rsid w:val="003A7B73"/>
    <w:rPr>
      <w:rFonts w:ascii="Arial" w:hAnsi="Arial" w:cs="Arial"/>
    </w:rPr>
  </w:style>
  <w:style w:type="character" w:customStyle="1" w:styleId="WW8Num49z3">
    <w:name w:val="WW8Num49z3"/>
    <w:rsid w:val="003A7B73"/>
    <w:rPr>
      <w:rFonts w:ascii="Symbol" w:hAnsi="Symbol" w:cs="Symbol"/>
    </w:rPr>
  </w:style>
  <w:style w:type="character" w:customStyle="1" w:styleId="WW8Num50z0">
    <w:name w:val="WW8Num50z0"/>
    <w:rsid w:val="003A7B73"/>
    <w:rPr>
      <w:rFonts w:ascii="Arial" w:hAnsi="Arial" w:cs="Arial"/>
    </w:rPr>
  </w:style>
  <w:style w:type="character" w:customStyle="1" w:styleId="WW8Num51z0">
    <w:name w:val="WW8Num51z0"/>
    <w:rsid w:val="003A7B73"/>
    <w:rPr>
      <w:rFonts w:ascii="Arial" w:hAnsi="Arial" w:cs="Arial"/>
    </w:rPr>
  </w:style>
  <w:style w:type="character" w:customStyle="1" w:styleId="WW8Num52z0">
    <w:name w:val="WW8Num52z0"/>
    <w:rsid w:val="003A7B73"/>
    <w:rPr>
      <w:rFonts w:ascii="Arial" w:hAnsi="Arial" w:cs="Arial"/>
    </w:rPr>
  </w:style>
  <w:style w:type="character" w:customStyle="1" w:styleId="WW8Num52z3">
    <w:name w:val="WW8Num52z3"/>
    <w:rsid w:val="003A7B73"/>
    <w:rPr>
      <w:rFonts w:ascii="Symbol" w:hAnsi="Symbol" w:cs="Symbol"/>
    </w:rPr>
  </w:style>
  <w:style w:type="character" w:customStyle="1" w:styleId="WW8Num53z0">
    <w:name w:val="WW8Num53z0"/>
    <w:rsid w:val="003A7B73"/>
    <w:rPr>
      <w:rFonts w:ascii="Arial" w:hAnsi="Arial" w:cs="Arial"/>
    </w:rPr>
  </w:style>
  <w:style w:type="character" w:customStyle="1" w:styleId="WW8Num54z0">
    <w:name w:val="WW8Num54z0"/>
    <w:rsid w:val="003A7B73"/>
    <w:rPr>
      <w:rFonts w:ascii="Arial" w:hAnsi="Arial" w:cs="Arial"/>
    </w:rPr>
  </w:style>
  <w:style w:type="character" w:customStyle="1" w:styleId="WW8Num55z0">
    <w:name w:val="WW8Num55z0"/>
    <w:rsid w:val="003A7B73"/>
    <w:rPr>
      <w:rFonts w:ascii="Arial" w:hAnsi="Arial" w:cs="Arial"/>
    </w:rPr>
  </w:style>
  <w:style w:type="character" w:customStyle="1" w:styleId="WW8Num56z0">
    <w:name w:val="WW8Num56z0"/>
    <w:rsid w:val="003A7B73"/>
    <w:rPr>
      <w:rFonts w:ascii="Arial" w:hAnsi="Arial" w:cs="Arial"/>
    </w:rPr>
  </w:style>
  <w:style w:type="character" w:customStyle="1" w:styleId="WW8Num57z0">
    <w:name w:val="WW8Num57z0"/>
    <w:rsid w:val="003A7B73"/>
    <w:rPr>
      <w:rFonts w:ascii="Arial" w:hAnsi="Arial" w:cs="Arial"/>
    </w:rPr>
  </w:style>
  <w:style w:type="character" w:customStyle="1" w:styleId="WW8Num58z0">
    <w:name w:val="WW8Num58z0"/>
    <w:rsid w:val="003A7B73"/>
    <w:rPr>
      <w:rFonts w:ascii="Arial" w:hAnsi="Arial" w:cs="Arial"/>
    </w:rPr>
  </w:style>
  <w:style w:type="character" w:customStyle="1" w:styleId="WW8Num58z3">
    <w:name w:val="WW8Num58z3"/>
    <w:rsid w:val="003A7B73"/>
    <w:rPr>
      <w:rFonts w:ascii="Symbol" w:hAnsi="Symbol" w:cs="Symbol"/>
    </w:rPr>
  </w:style>
  <w:style w:type="character" w:customStyle="1" w:styleId="WW8Num60z0">
    <w:name w:val="WW8Num60z0"/>
    <w:rsid w:val="003A7B73"/>
    <w:rPr>
      <w:rFonts w:ascii="Arial" w:hAnsi="Arial" w:cs="Arial"/>
    </w:rPr>
  </w:style>
  <w:style w:type="character" w:customStyle="1" w:styleId="WW8Num61z0">
    <w:name w:val="WW8Num61z0"/>
    <w:rsid w:val="003A7B73"/>
    <w:rPr>
      <w:rFonts w:ascii="Arial" w:hAnsi="Arial" w:cs="Arial"/>
    </w:rPr>
  </w:style>
  <w:style w:type="character" w:customStyle="1" w:styleId="WW8Num61z3">
    <w:name w:val="WW8Num61z3"/>
    <w:rsid w:val="003A7B73"/>
    <w:rPr>
      <w:rFonts w:ascii="Symbol" w:hAnsi="Symbol" w:cs="Symbol"/>
    </w:rPr>
  </w:style>
  <w:style w:type="character" w:customStyle="1" w:styleId="WW8Num62z0">
    <w:name w:val="WW8Num62z0"/>
    <w:rsid w:val="003A7B73"/>
    <w:rPr>
      <w:rFonts w:ascii="Arial" w:hAnsi="Arial" w:cs="Arial"/>
    </w:rPr>
  </w:style>
  <w:style w:type="character" w:customStyle="1" w:styleId="WW8Num63z0">
    <w:name w:val="WW8Num63z0"/>
    <w:rsid w:val="003A7B73"/>
    <w:rPr>
      <w:rFonts w:ascii="Arial" w:hAnsi="Arial" w:cs="Arial"/>
    </w:rPr>
  </w:style>
  <w:style w:type="character" w:customStyle="1" w:styleId="WW8Num64z0">
    <w:name w:val="WW8Num64z0"/>
    <w:rsid w:val="003A7B73"/>
    <w:rPr>
      <w:rFonts w:ascii="Arial" w:hAnsi="Arial" w:cs="Arial"/>
    </w:rPr>
  </w:style>
  <w:style w:type="character" w:customStyle="1" w:styleId="WW8Num65z0">
    <w:name w:val="WW8Num65z0"/>
    <w:rsid w:val="003A7B73"/>
    <w:rPr>
      <w:rFonts w:ascii="Arial" w:hAnsi="Arial" w:cs="Arial"/>
    </w:rPr>
  </w:style>
  <w:style w:type="character" w:customStyle="1" w:styleId="WW8Num65z3">
    <w:name w:val="WW8Num65z3"/>
    <w:rsid w:val="003A7B73"/>
    <w:rPr>
      <w:rFonts w:ascii="Symbol" w:hAnsi="Symbol" w:cs="Symbol"/>
    </w:rPr>
  </w:style>
  <w:style w:type="character" w:customStyle="1" w:styleId="WW8Num68z0">
    <w:name w:val="WW8Num68z0"/>
    <w:rsid w:val="003A7B73"/>
    <w:rPr>
      <w:rFonts w:ascii="Arial" w:hAnsi="Arial" w:cs="Arial"/>
    </w:rPr>
  </w:style>
  <w:style w:type="character" w:customStyle="1" w:styleId="WW8Num69z0">
    <w:name w:val="WW8Num69z0"/>
    <w:rsid w:val="003A7B73"/>
    <w:rPr>
      <w:rFonts w:ascii="Arial" w:hAnsi="Arial" w:cs="Arial"/>
    </w:rPr>
  </w:style>
  <w:style w:type="character" w:customStyle="1" w:styleId="WW8Num70z0">
    <w:name w:val="WW8Num70z0"/>
    <w:rsid w:val="003A7B73"/>
    <w:rPr>
      <w:rFonts w:ascii="Arial" w:hAnsi="Arial" w:cs="Arial"/>
    </w:rPr>
  </w:style>
  <w:style w:type="character" w:customStyle="1" w:styleId="WW8Num70z3">
    <w:name w:val="WW8Num70z3"/>
    <w:rsid w:val="003A7B73"/>
    <w:rPr>
      <w:rFonts w:ascii="Symbol" w:hAnsi="Symbol" w:cs="Symbol"/>
    </w:rPr>
  </w:style>
  <w:style w:type="character" w:customStyle="1" w:styleId="WW8Num71z0">
    <w:name w:val="WW8Num71z0"/>
    <w:rsid w:val="003A7B73"/>
    <w:rPr>
      <w:rFonts w:ascii="Arial" w:hAnsi="Arial" w:cs="Arial"/>
    </w:rPr>
  </w:style>
  <w:style w:type="character" w:customStyle="1" w:styleId="WW8Num72z0">
    <w:name w:val="WW8Num72z0"/>
    <w:rsid w:val="003A7B73"/>
    <w:rPr>
      <w:rFonts w:ascii="Arial" w:hAnsi="Arial" w:cs="Arial"/>
    </w:rPr>
  </w:style>
  <w:style w:type="character" w:customStyle="1" w:styleId="WW8Num73z0">
    <w:name w:val="WW8Num73z0"/>
    <w:rsid w:val="003A7B73"/>
    <w:rPr>
      <w:rFonts w:ascii="Arial" w:hAnsi="Arial" w:cs="Arial"/>
    </w:rPr>
  </w:style>
  <w:style w:type="character" w:customStyle="1" w:styleId="WW8Num73z3">
    <w:name w:val="WW8Num73z3"/>
    <w:rsid w:val="003A7B73"/>
    <w:rPr>
      <w:rFonts w:ascii="Symbol" w:hAnsi="Symbol" w:cs="Symbol"/>
    </w:rPr>
  </w:style>
  <w:style w:type="character" w:customStyle="1" w:styleId="WW8Num75z0">
    <w:name w:val="WW8Num75z0"/>
    <w:rsid w:val="003A7B73"/>
    <w:rPr>
      <w:rFonts w:ascii="Arial" w:hAnsi="Arial" w:cs="Arial"/>
    </w:rPr>
  </w:style>
  <w:style w:type="character" w:customStyle="1" w:styleId="WW8Num76z0">
    <w:name w:val="WW8Num76z0"/>
    <w:rsid w:val="003A7B73"/>
    <w:rPr>
      <w:rFonts w:ascii="Arial" w:hAnsi="Arial" w:cs="Arial"/>
    </w:rPr>
  </w:style>
  <w:style w:type="character" w:customStyle="1" w:styleId="Absatz-Standardschriftart">
    <w:name w:val="Absatz-Standardschriftart"/>
    <w:rsid w:val="003A7B73"/>
  </w:style>
  <w:style w:type="character" w:customStyle="1" w:styleId="WW8Num12z1">
    <w:name w:val="WW8Num12z1"/>
    <w:rsid w:val="003A7B73"/>
    <w:rPr>
      <w:rFonts w:cs="Times New Roman"/>
    </w:rPr>
  </w:style>
  <w:style w:type="character" w:customStyle="1" w:styleId="WW8Num15z1">
    <w:name w:val="WW8Num15z1"/>
    <w:rsid w:val="003A7B73"/>
    <w:rPr>
      <w:rFonts w:ascii="Courier New" w:hAnsi="Courier New" w:cs="Courier New"/>
    </w:rPr>
  </w:style>
  <w:style w:type="character" w:customStyle="1" w:styleId="WW8Num15z2">
    <w:name w:val="WW8Num15z2"/>
    <w:rsid w:val="003A7B73"/>
    <w:rPr>
      <w:rFonts w:ascii="Wingdings" w:hAnsi="Wingdings" w:cs="Wingdings"/>
    </w:rPr>
  </w:style>
  <w:style w:type="character" w:customStyle="1" w:styleId="WW8Num17z1">
    <w:name w:val="WW8Num17z1"/>
    <w:rsid w:val="003A7B73"/>
    <w:rPr>
      <w:rFonts w:ascii="Courier New" w:hAnsi="Courier New" w:cs="Courier New"/>
    </w:rPr>
  </w:style>
  <w:style w:type="character" w:customStyle="1" w:styleId="WW8Num17z2">
    <w:name w:val="WW8Num17z2"/>
    <w:rsid w:val="003A7B73"/>
    <w:rPr>
      <w:rFonts w:ascii="Wingdings" w:hAnsi="Wingdings" w:cs="Wingdings"/>
    </w:rPr>
  </w:style>
  <w:style w:type="character" w:customStyle="1" w:styleId="WW8Num18z1">
    <w:name w:val="WW8Num18z1"/>
    <w:rsid w:val="003A7B73"/>
    <w:rPr>
      <w:rFonts w:ascii="Courier New" w:hAnsi="Courier New" w:cs="Courier New"/>
    </w:rPr>
  </w:style>
  <w:style w:type="character" w:customStyle="1" w:styleId="WW8Num18z2">
    <w:name w:val="WW8Num18z2"/>
    <w:rsid w:val="003A7B73"/>
    <w:rPr>
      <w:rFonts w:ascii="Wingdings" w:hAnsi="Wingdings" w:cs="Wingdings"/>
    </w:rPr>
  </w:style>
  <w:style w:type="character" w:customStyle="1" w:styleId="WW8Num19z1">
    <w:name w:val="WW8Num19z1"/>
    <w:rsid w:val="003A7B73"/>
    <w:rPr>
      <w:rFonts w:ascii="Courier New" w:hAnsi="Courier New" w:cs="Courier New"/>
    </w:rPr>
  </w:style>
  <w:style w:type="character" w:customStyle="1" w:styleId="WW8Num19z2">
    <w:name w:val="WW8Num19z2"/>
    <w:rsid w:val="003A7B73"/>
    <w:rPr>
      <w:rFonts w:ascii="Wingdings" w:hAnsi="Wingdings" w:cs="Wingdings"/>
    </w:rPr>
  </w:style>
  <w:style w:type="character" w:customStyle="1" w:styleId="WW8Num19z3">
    <w:name w:val="WW8Num19z3"/>
    <w:rsid w:val="003A7B73"/>
    <w:rPr>
      <w:rFonts w:ascii="Symbol" w:hAnsi="Symbol" w:cs="Symbol"/>
    </w:rPr>
  </w:style>
  <w:style w:type="character" w:customStyle="1" w:styleId="WW8Num21z1">
    <w:name w:val="WW8Num21z1"/>
    <w:rsid w:val="003A7B73"/>
    <w:rPr>
      <w:rFonts w:ascii="Courier New" w:hAnsi="Courier New" w:cs="Courier New"/>
    </w:rPr>
  </w:style>
  <w:style w:type="character" w:customStyle="1" w:styleId="WW8Num21z2">
    <w:name w:val="WW8Num21z2"/>
    <w:rsid w:val="003A7B73"/>
    <w:rPr>
      <w:rFonts w:ascii="Wingdings" w:hAnsi="Wingdings" w:cs="Wingdings"/>
    </w:rPr>
  </w:style>
  <w:style w:type="character" w:customStyle="1" w:styleId="WW8Num23z1">
    <w:name w:val="WW8Num23z1"/>
    <w:rsid w:val="003A7B73"/>
    <w:rPr>
      <w:rFonts w:ascii="Courier New" w:hAnsi="Courier New" w:cs="Courier New"/>
    </w:rPr>
  </w:style>
  <w:style w:type="character" w:customStyle="1" w:styleId="WW8Num23z2">
    <w:name w:val="WW8Num23z2"/>
    <w:rsid w:val="003A7B73"/>
    <w:rPr>
      <w:rFonts w:ascii="Wingdings" w:hAnsi="Wingdings" w:cs="Wingdings"/>
    </w:rPr>
  </w:style>
  <w:style w:type="character" w:customStyle="1" w:styleId="WW8Num24z1">
    <w:name w:val="WW8Num24z1"/>
    <w:rsid w:val="003A7B73"/>
    <w:rPr>
      <w:rFonts w:ascii="Courier New" w:hAnsi="Courier New" w:cs="Courier New"/>
    </w:rPr>
  </w:style>
  <w:style w:type="character" w:customStyle="1" w:styleId="WW8Num24z2">
    <w:name w:val="WW8Num24z2"/>
    <w:rsid w:val="003A7B73"/>
    <w:rPr>
      <w:rFonts w:ascii="Wingdings" w:hAnsi="Wingdings" w:cs="Wingdings"/>
    </w:rPr>
  </w:style>
  <w:style w:type="character" w:customStyle="1" w:styleId="WW8Num30z1">
    <w:name w:val="WW8Num30z1"/>
    <w:rsid w:val="003A7B73"/>
    <w:rPr>
      <w:rFonts w:ascii="Courier New" w:hAnsi="Courier New" w:cs="Courier New"/>
    </w:rPr>
  </w:style>
  <w:style w:type="character" w:customStyle="1" w:styleId="WW8Num30z2">
    <w:name w:val="WW8Num30z2"/>
    <w:rsid w:val="003A7B73"/>
    <w:rPr>
      <w:rFonts w:ascii="Wingdings" w:hAnsi="Wingdings" w:cs="Wingdings"/>
    </w:rPr>
  </w:style>
  <w:style w:type="character" w:customStyle="1" w:styleId="WW8Num31z1">
    <w:name w:val="WW8Num31z1"/>
    <w:rsid w:val="003A7B73"/>
    <w:rPr>
      <w:rFonts w:ascii="Courier New" w:hAnsi="Courier New" w:cs="Courier New"/>
    </w:rPr>
  </w:style>
  <w:style w:type="character" w:customStyle="1" w:styleId="WW8Num31z2">
    <w:name w:val="WW8Num31z2"/>
    <w:rsid w:val="003A7B73"/>
    <w:rPr>
      <w:rFonts w:ascii="Wingdings" w:hAnsi="Wingdings" w:cs="Wingdings"/>
    </w:rPr>
  </w:style>
  <w:style w:type="character" w:customStyle="1" w:styleId="WW8Num31z3">
    <w:name w:val="WW8Num31z3"/>
    <w:rsid w:val="003A7B73"/>
    <w:rPr>
      <w:rFonts w:ascii="Symbol" w:hAnsi="Symbol" w:cs="Symbol"/>
    </w:rPr>
  </w:style>
  <w:style w:type="character" w:customStyle="1" w:styleId="Domylnaczcionkaakapitu1">
    <w:name w:val="Domyślna czcionka akapitu1"/>
    <w:rsid w:val="003A7B73"/>
  </w:style>
  <w:style w:type="character" w:customStyle="1" w:styleId="Odwoaniedokomentarza1">
    <w:name w:val="Odwołanie do komentarza1"/>
    <w:rsid w:val="003A7B73"/>
    <w:rPr>
      <w:rFonts w:cs="Times New Roman"/>
      <w:sz w:val="16"/>
      <w:szCs w:val="16"/>
    </w:rPr>
  </w:style>
  <w:style w:type="character" w:customStyle="1" w:styleId="Znakiprzypiswkocowych">
    <w:name w:val="Znaki przypisów końcowych"/>
    <w:rsid w:val="003A7B73"/>
    <w:rPr>
      <w:vertAlign w:val="superscript"/>
    </w:rPr>
  </w:style>
  <w:style w:type="paragraph" w:customStyle="1" w:styleId="Nagwek10">
    <w:name w:val="Nagłówek1"/>
    <w:basedOn w:val="Normalny"/>
    <w:next w:val="Normalny"/>
    <w:rsid w:val="003A7B73"/>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3A7B73"/>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3A7B73"/>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3A7B73"/>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3A7B73"/>
    <w:pPr>
      <w:overflowPunct/>
      <w:autoSpaceDE/>
      <w:ind w:left="708"/>
      <w:textAlignment w:val="auto"/>
    </w:pPr>
    <w:rPr>
      <w:rFonts w:ascii="Arial" w:hAnsi="Arial" w:cs="Arial"/>
      <w:szCs w:val="24"/>
      <w:lang w:eastAsia="zh-CN"/>
    </w:rPr>
  </w:style>
  <w:style w:type="paragraph" w:customStyle="1" w:styleId="Normalny2">
    <w:name w:val="Normalny2"/>
    <w:rsid w:val="003A7B73"/>
    <w:pPr>
      <w:widowControl w:val="0"/>
      <w:suppressAutoHyphens/>
      <w:autoSpaceDE w:val="0"/>
      <w:ind w:left="284"/>
    </w:pPr>
    <w:rPr>
      <w:color w:val="000000"/>
      <w:sz w:val="24"/>
      <w:szCs w:val="24"/>
      <w:lang w:eastAsia="zh-CN"/>
    </w:rPr>
  </w:style>
  <w:style w:type="paragraph" w:customStyle="1" w:styleId="Zwykytekst1">
    <w:name w:val="Zwykły tekst1"/>
    <w:basedOn w:val="Normalny"/>
    <w:rsid w:val="003A7B73"/>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3A7B73"/>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3A7B73"/>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3A7B73"/>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3A7B73"/>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3A7B73"/>
    <w:pPr>
      <w:overflowPunct/>
      <w:autoSpaceDE/>
      <w:jc w:val="left"/>
      <w:textAlignment w:val="auto"/>
    </w:pPr>
    <w:rPr>
      <w:szCs w:val="24"/>
      <w:lang w:eastAsia="zh-CN"/>
    </w:rPr>
  </w:style>
  <w:style w:type="paragraph" w:customStyle="1" w:styleId="Lista-kontynuacja1">
    <w:name w:val="Lista - kontynuacja1"/>
    <w:basedOn w:val="Normalny"/>
    <w:rsid w:val="003A7B73"/>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3A7B73"/>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3A7B73"/>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3A7B73"/>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3A7B73"/>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3A7B73"/>
    <w:pPr>
      <w:overflowPunct/>
      <w:autoSpaceDE/>
      <w:ind w:left="720" w:hanging="360"/>
      <w:jc w:val="left"/>
      <w:textAlignment w:val="auto"/>
    </w:pPr>
    <w:rPr>
      <w:szCs w:val="24"/>
      <w:lang w:eastAsia="zh-CN"/>
    </w:rPr>
  </w:style>
  <w:style w:type="paragraph" w:customStyle="1" w:styleId="Listanumerowana21">
    <w:name w:val="Lista numerowana 21"/>
    <w:basedOn w:val="Normalny"/>
    <w:rsid w:val="003A7B73"/>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3A7B73"/>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3A7B73"/>
    <w:pPr>
      <w:overflowPunct/>
      <w:autoSpaceDE/>
      <w:ind w:left="855" w:hanging="360"/>
      <w:jc w:val="left"/>
      <w:textAlignment w:val="auto"/>
    </w:pPr>
    <w:rPr>
      <w:szCs w:val="24"/>
      <w:lang w:eastAsia="zh-CN"/>
    </w:rPr>
  </w:style>
  <w:style w:type="paragraph" w:customStyle="1" w:styleId="Listanumerowana51">
    <w:name w:val="Lista numerowana 51"/>
    <w:basedOn w:val="Normalny"/>
    <w:rsid w:val="003A7B73"/>
    <w:pPr>
      <w:overflowPunct/>
      <w:autoSpaceDE/>
      <w:ind w:left="927" w:hanging="360"/>
      <w:jc w:val="left"/>
      <w:textAlignment w:val="auto"/>
    </w:pPr>
    <w:rPr>
      <w:szCs w:val="24"/>
      <w:lang w:eastAsia="zh-CN"/>
    </w:rPr>
  </w:style>
  <w:style w:type="paragraph" w:customStyle="1" w:styleId="Listapunktowana21">
    <w:name w:val="Lista punktowana 21"/>
    <w:basedOn w:val="Normalny"/>
    <w:rsid w:val="003A7B73"/>
    <w:pPr>
      <w:overflowPunct/>
      <w:autoSpaceDE/>
      <w:ind w:left="720" w:hanging="360"/>
      <w:jc w:val="left"/>
      <w:textAlignment w:val="auto"/>
    </w:pPr>
    <w:rPr>
      <w:szCs w:val="24"/>
      <w:lang w:eastAsia="zh-CN"/>
    </w:rPr>
  </w:style>
  <w:style w:type="paragraph" w:customStyle="1" w:styleId="Listapunktowana31">
    <w:name w:val="Lista punktowana 31"/>
    <w:basedOn w:val="Normalny"/>
    <w:rsid w:val="003A7B73"/>
    <w:pPr>
      <w:overflowPunct/>
      <w:autoSpaceDE/>
      <w:ind w:left="720" w:hanging="360"/>
      <w:jc w:val="left"/>
      <w:textAlignment w:val="auto"/>
    </w:pPr>
    <w:rPr>
      <w:szCs w:val="24"/>
      <w:lang w:eastAsia="zh-CN"/>
    </w:rPr>
  </w:style>
  <w:style w:type="paragraph" w:customStyle="1" w:styleId="Listapunktowana41">
    <w:name w:val="Lista punktowana 41"/>
    <w:basedOn w:val="Normalny"/>
    <w:rsid w:val="003A7B73"/>
    <w:pPr>
      <w:overflowPunct/>
      <w:autoSpaceDE/>
      <w:ind w:left="720" w:hanging="360"/>
      <w:jc w:val="left"/>
      <w:textAlignment w:val="auto"/>
    </w:pPr>
    <w:rPr>
      <w:szCs w:val="24"/>
      <w:lang w:eastAsia="zh-CN"/>
    </w:rPr>
  </w:style>
  <w:style w:type="paragraph" w:customStyle="1" w:styleId="Listapunktowana51">
    <w:name w:val="Lista punktowana 51"/>
    <w:basedOn w:val="Normalny"/>
    <w:rsid w:val="003A7B73"/>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3A7B73"/>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3A7B73"/>
    <w:pPr>
      <w:overflowPunct/>
      <w:autoSpaceDE/>
      <w:jc w:val="left"/>
      <w:textAlignment w:val="auto"/>
    </w:pPr>
    <w:rPr>
      <w:szCs w:val="24"/>
      <w:lang w:eastAsia="zh-CN"/>
    </w:rPr>
  </w:style>
  <w:style w:type="paragraph" w:customStyle="1" w:styleId="Nagwekwiadomoci1">
    <w:name w:val="Nagłówek wiadomości1"/>
    <w:basedOn w:val="Normalny"/>
    <w:rsid w:val="003A7B73"/>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3A7B73"/>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3A7B73"/>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0"/>
      <w:szCs w:val="20"/>
      <w:lang w:eastAsia="zh-CN"/>
    </w:rPr>
  </w:style>
  <w:style w:type="paragraph" w:customStyle="1" w:styleId="Tekstpodstawowyzwciciem1">
    <w:name w:val="Tekst podstawowy z wcięciem1"/>
    <w:basedOn w:val="Tekstpodstawowy"/>
    <w:rsid w:val="003A7B73"/>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3A7B73"/>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3A7B73"/>
    <w:pPr>
      <w:overflowPunct/>
      <w:autoSpaceDE/>
      <w:jc w:val="left"/>
      <w:textAlignment w:val="auto"/>
    </w:pPr>
    <w:rPr>
      <w:szCs w:val="24"/>
      <w:lang w:eastAsia="zh-CN"/>
    </w:rPr>
  </w:style>
  <w:style w:type="paragraph" w:customStyle="1" w:styleId="Zwrotpoegnalny1">
    <w:name w:val="Zwrot pożegnalny1"/>
    <w:basedOn w:val="Normalny"/>
    <w:rsid w:val="003A7B73"/>
    <w:pPr>
      <w:overflowPunct/>
      <w:autoSpaceDE/>
      <w:ind w:left="4252"/>
      <w:jc w:val="left"/>
      <w:textAlignment w:val="auto"/>
    </w:pPr>
    <w:rPr>
      <w:szCs w:val="24"/>
      <w:lang w:eastAsia="zh-CN"/>
    </w:rPr>
  </w:style>
  <w:style w:type="paragraph" w:customStyle="1" w:styleId="Nagwektabeli">
    <w:name w:val="Nagłówek tabeli"/>
    <w:basedOn w:val="Zawartotabeli"/>
    <w:rsid w:val="003A7B73"/>
    <w:pPr>
      <w:jc w:val="center"/>
    </w:pPr>
    <w:rPr>
      <w:b/>
      <w:bCs/>
      <w:sz w:val="22"/>
      <w:szCs w:val="20"/>
      <w:lang w:eastAsia="zh-CN"/>
    </w:rPr>
  </w:style>
  <w:style w:type="numbering" w:customStyle="1" w:styleId="WWNum30111">
    <w:name w:val="WWNum30111"/>
    <w:basedOn w:val="Bezlisty"/>
    <w:rsid w:val="003A7B73"/>
  </w:style>
  <w:style w:type="paragraph" w:styleId="Indeks1">
    <w:name w:val="index 1"/>
    <w:basedOn w:val="Normalny"/>
    <w:next w:val="Normalny"/>
    <w:autoRedefine/>
    <w:uiPriority w:val="99"/>
    <w:semiHidden/>
    <w:rsid w:val="003A7B73"/>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3A7B73"/>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3A7B73"/>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3A7B73"/>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3A7B73"/>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3A7B73"/>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3A7B73"/>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3A7B73"/>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3A7B73"/>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3A7B73"/>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3A7B73"/>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3A7B73"/>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3A7B73"/>
    <w:rPr>
      <w:rFonts w:ascii="Arial" w:hAnsi="Arial"/>
      <w:b/>
      <w:sz w:val="20"/>
      <w:lang w:eastAsia="pl-PL"/>
    </w:rPr>
  </w:style>
  <w:style w:type="character" w:customStyle="1" w:styleId="spectitle5">
    <w:name w:val="spectitle5"/>
    <w:rsid w:val="003A7B73"/>
  </w:style>
  <w:style w:type="character" w:customStyle="1" w:styleId="specinfo4">
    <w:name w:val="specinfo4"/>
    <w:rsid w:val="003A7B73"/>
    <w:rPr>
      <w:color w:val="6C6C6C"/>
    </w:rPr>
  </w:style>
  <w:style w:type="character" w:customStyle="1" w:styleId="delimitor">
    <w:name w:val="delimitor"/>
    <w:rsid w:val="003A7B73"/>
  </w:style>
  <w:style w:type="paragraph" w:customStyle="1" w:styleId="range-expandableparagraf">
    <w:name w:val="range-expandable__paragraf"/>
    <w:basedOn w:val="Normalny"/>
    <w:rsid w:val="003A7B73"/>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basedOn w:val="Domylnaczcionkaakapitu"/>
    <w:uiPriority w:val="99"/>
    <w:semiHidden/>
    <w:unhideWhenUsed/>
    <w:rsid w:val="003A7B73"/>
    <w:rPr>
      <w:color w:val="605E5C"/>
      <w:shd w:val="clear" w:color="auto" w:fill="E1DFDD"/>
    </w:rPr>
  </w:style>
  <w:style w:type="numbering" w:customStyle="1" w:styleId="WWNum3011114">
    <w:name w:val="WWNum3011114"/>
    <w:basedOn w:val="Bezlisty"/>
    <w:rsid w:val="00116FC2"/>
  </w:style>
  <w:style w:type="numbering" w:customStyle="1" w:styleId="WWNum3015">
    <w:name w:val="WWNum3015"/>
    <w:basedOn w:val="Bezlisty"/>
    <w:rsid w:val="00962648"/>
  </w:style>
  <w:style w:type="numbering" w:customStyle="1" w:styleId="WWNum3011115">
    <w:name w:val="WWNum3011115"/>
    <w:basedOn w:val="Bezlisty"/>
    <w:rsid w:val="00962648"/>
  </w:style>
  <w:style w:type="character" w:customStyle="1" w:styleId="Nierozpoznanawzmianka2">
    <w:name w:val="Nierozpoznana wzmianka2"/>
    <w:basedOn w:val="Domylnaczcionkaakapitu"/>
    <w:uiPriority w:val="99"/>
    <w:semiHidden/>
    <w:unhideWhenUsed/>
    <w:rsid w:val="00494301"/>
    <w:rPr>
      <w:color w:val="605E5C"/>
      <w:shd w:val="clear" w:color="auto" w:fill="E1DFDD"/>
    </w:rPr>
  </w:style>
  <w:style w:type="character" w:customStyle="1" w:styleId="ListParagraphChar">
    <w:name w:val="List Paragraph Char"/>
    <w:link w:val="Akapitzlist4"/>
    <w:qFormat/>
    <w:locked/>
    <w:rsid w:val="007D6AAF"/>
    <w:rPr>
      <w:rFonts w:ascii="Arial" w:eastAsia="Calibri" w:hAnsi="Arial" w:cs="Arial"/>
      <w:sz w:val="24"/>
      <w:szCs w:val="24"/>
    </w:rPr>
  </w:style>
  <w:style w:type="character" w:customStyle="1" w:styleId="markedcontent">
    <w:name w:val="markedcontent"/>
    <w:basedOn w:val="Domylnaczcionkaakapitu"/>
    <w:rsid w:val="00E54E2C"/>
  </w:style>
  <w:style w:type="character" w:customStyle="1" w:styleId="Nierozpoznanawzmianka3">
    <w:name w:val="Nierozpoznana wzmianka3"/>
    <w:basedOn w:val="Domylnaczcionkaakapitu"/>
    <w:uiPriority w:val="99"/>
    <w:semiHidden/>
    <w:unhideWhenUsed/>
    <w:rsid w:val="00111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096551">
      <w:bodyDiv w:val="1"/>
      <w:marLeft w:val="0"/>
      <w:marRight w:val="0"/>
      <w:marTop w:val="0"/>
      <w:marBottom w:val="0"/>
      <w:divBdr>
        <w:top w:val="none" w:sz="0" w:space="0" w:color="auto"/>
        <w:left w:val="none" w:sz="0" w:space="0" w:color="auto"/>
        <w:bottom w:val="none" w:sz="0" w:space="0" w:color="auto"/>
        <w:right w:val="none" w:sz="0" w:space="0" w:color="auto"/>
      </w:divBdr>
    </w:div>
    <w:div w:id="316541168">
      <w:bodyDiv w:val="1"/>
      <w:marLeft w:val="0"/>
      <w:marRight w:val="0"/>
      <w:marTop w:val="0"/>
      <w:marBottom w:val="0"/>
      <w:divBdr>
        <w:top w:val="none" w:sz="0" w:space="0" w:color="auto"/>
        <w:left w:val="none" w:sz="0" w:space="0" w:color="auto"/>
        <w:bottom w:val="none" w:sz="0" w:space="0" w:color="auto"/>
        <w:right w:val="none" w:sz="0" w:space="0" w:color="auto"/>
      </w:divBdr>
    </w:div>
    <w:div w:id="478885610">
      <w:bodyDiv w:val="1"/>
      <w:marLeft w:val="0"/>
      <w:marRight w:val="0"/>
      <w:marTop w:val="0"/>
      <w:marBottom w:val="0"/>
      <w:divBdr>
        <w:top w:val="none" w:sz="0" w:space="0" w:color="auto"/>
        <w:left w:val="none" w:sz="0" w:space="0" w:color="auto"/>
        <w:bottom w:val="none" w:sz="0" w:space="0" w:color="auto"/>
        <w:right w:val="none" w:sz="0" w:space="0" w:color="auto"/>
      </w:divBdr>
    </w:div>
    <w:div w:id="666633806">
      <w:bodyDiv w:val="1"/>
      <w:marLeft w:val="0"/>
      <w:marRight w:val="0"/>
      <w:marTop w:val="0"/>
      <w:marBottom w:val="0"/>
      <w:divBdr>
        <w:top w:val="none" w:sz="0" w:space="0" w:color="auto"/>
        <w:left w:val="none" w:sz="0" w:space="0" w:color="auto"/>
        <w:bottom w:val="none" w:sz="0" w:space="0" w:color="auto"/>
        <w:right w:val="none" w:sz="0" w:space="0" w:color="auto"/>
      </w:divBdr>
    </w:div>
    <w:div w:id="750199952">
      <w:bodyDiv w:val="1"/>
      <w:marLeft w:val="0"/>
      <w:marRight w:val="0"/>
      <w:marTop w:val="0"/>
      <w:marBottom w:val="0"/>
      <w:divBdr>
        <w:top w:val="none" w:sz="0" w:space="0" w:color="auto"/>
        <w:left w:val="none" w:sz="0" w:space="0" w:color="auto"/>
        <w:bottom w:val="none" w:sz="0" w:space="0" w:color="auto"/>
        <w:right w:val="none" w:sz="0" w:space="0" w:color="auto"/>
      </w:divBdr>
    </w:div>
    <w:div w:id="820996983">
      <w:bodyDiv w:val="1"/>
      <w:marLeft w:val="0"/>
      <w:marRight w:val="0"/>
      <w:marTop w:val="0"/>
      <w:marBottom w:val="0"/>
      <w:divBdr>
        <w:top w:val="none" w:sz="0" w:space="0" w:color="auto"/>
        <w:left w:val="none" w:sz="0" w:space="0" w:color="auto"/>
        <w:bottom w:val="none" w:sz="0" w:space="0" w:color="auto"/>
        <w:right w:val="none" w:sz="0" w:space="0" w:color="auto"/>
      </w:divBdr>
    </w:div>
    <w:div w:id="1068070920">
      <w:bodyDiv w:val="1"/>
      <w:marLeft w:val="0"/>
      <w:marRight w:val="0"/>
      <w:marTop w:val="0"/>
      <w:marBottom w:val="0"/>
      <w:divBdr>
        <w:top w:val="none" w:sz="0" w:space="0" w:color="auto"/>
        <w:left w:val="none" w:sz="0" w:space="0" w:color="auto"/>
        <w:bottom w:val="none" w:sz="0" w:space="0" w:color="auto"/>
        <w:right w:val="none" w:sz="0" w:space="0" w:color="auto"/>
      </w:divBdr>
    </w:div>
    <w:div w:id="1170289436">
      <w:bodyDiv w:val="1"/>
      <w:marLeft w:val="0"/>
      <w:marRight w:val="0"/>
      <w:marTop w:val="0"/>
      <w:marBottom w:val="0"/>
      <w:divBdr>
        <w:top w:val="none" w:sz="0" w:space="0" w:color="auto"/>
        <w:left w:val="none" w:sz="0" w:space="0" w:color="auto"/>
        <w:bottom w:val="none" w:sz="0" w:space="0" w:color="auto"/>
        <w:right w:val="none" w:sz="0" w:space="0" w:color="auto"/>
      </w:divBdr>
    </w:div>
    <w:div w:id="1173299723">
      <w:bodyDiv w:val="1"/>
      <w:marLeft w:val="0"/>
      <w:marRight w:val="0"/>
      <w:marTop w:val="0"/>
      <w:marBottom w:val="0"/>
      <w:divBdr>
        <w:top w:val="none" w:sz="0" w:space="0" w:color="auto"/>
        <w:left w:val="none" w:sz="0" w:space="0" w:color="auto"/>
        <w:bottom w:val="none" w:sz="0" w:space="0" w:color="auto"/>
        <w:right w:val="none" w:sz="0" w:space="0" w:color="auto"/>
      </w:divBdr>
    </w:div>
    <w:div w:id="1190143680">
      <w:bodyDiv w:val="1"/>
      <w:marLeft w:val="0"/>
      <w:marRight w:val="0"/>
      <w:marTop w:val="0"/>
      <w:marBottom w:val="0"/>
      <w:divBdr>
        <w:top w:val="none" w:sz="0" w:space="0" w:color="auto"/>
        <w:left w:val="none" w:sz="0" w:space="0" w:color="auto"/>
        <w:bottom w:val="none" w:sz="0" w:space="0" w:color="auto"/>
        <w:right w:val="none" w:sz="0" w:space="0" w:color="auto"/>
      </w:divBdr>
    </w:div>
    <w:div w:id="1205287925">
      <w:bodyDiv w:val="1"/>
      <w:marLeft w:val="0"/>
      <w:marRight w:val="0"/>
      <w:marTop w:val="0"/>
      <w:marBottom w:val="0"/>
      <w:divBdr>
        <w:top w:val="none" w:sz="0" w:space="0" w:color="auto"/>
        <w:left w:val="none" w:sz="0" w:space="0" w:color="auto"/>
        <w:bottom w:val="none" w:sz="0" w:space="0" w:color="auto"/>
        <w:right w:val="none" w:sz="0" w:space="0" w:color="auto"/>
      </w:divBdr>
    </w:div>
    <w:div w:id="1215852480">
      <w:bodyDiv w:val="1"/>
      <w:marLeft w:val="0"/>
      <w:marRight w:val="0"/>
      <w:marTop w:val="0"/>
      <w:marBottom w:val="0"/>
      <w:divBdr>
        <w:top w:val="none" w:sz="0" w:space="0" w:color="auto"/>
        <w:left w:val="none" w:sz="0" w:space="0" w:color="auto"/>
        <w:bottom w:val="none" w:sz="0" w:space="0" w:color="auto"/>
        <w:right w:val="none" w:sz="0" w:space="0" w:color="auto"/>
      </w:divBdr>
    </w:div>
    <w:div w:id="1316229388">
      <w:bodyDiv w:val="1"/>
      <w:marLeft w:val="0"/>
      <w:marRight w:val="0"/>
      <w:marTop w:val="0"/>
      <w:marBottom w:val="0"/>
      <w:divBdr>
        <w:top w:val="none" w:sz="0" w:space="0" w:color="auto"/>
        <w:left w:val="none" w:sz="0" w:space="0" w:color="auto"/>
        <w:bottom w:val="none" w:sz="0" w:space="0" w:color="auto"/>
        <w:right w:val="none" w:sz="0" w:space="0" w:color="auto"/>
      </w:divBdr>
    </w:div>
    <w:div w:id="1432166505">
      <w:bodyDiv w:val="1"/>
      <w:marLeft w:val="0"/>
      <w:marRight w:val="0"/>
      <w:marTop w:val="0"/>
      <w:marBottom w:val="0"/>
      <w:divBdr>
        <w:top w:val="none" w:sz="0" w:space="0" w:color="auto"/>
        <w:left w:val="none" w:sz="0" w:space="0" w:color="auto"/>
        <w:bottom w:val="none" w:sz="0" w:space="0" w:color="auto"/>
        <w:right w:val="none" w:sz="0" w:space="0" w:color="auto"/>
      </w:divBdr>
    </w:div>
    <w:div w:id="1791820542">
      <w:bodyDiv w:val="1"/>
      <w:marLeft w:val="0"/>
      <w:marRight w:val="0"/>
      <w:marTop w:val="0"/>
      <w:marBottom w:val="0"/>
      <w:divBdr>
        <w:top w:val="none" w:sz="0" w:space="0" w:color="auto"/>
        <w:left w:val="none" w:sz="0" w:space="0" w:color="auto"/>
        <w:bottom w:val="none" w:sz="0" w:space="0" w:color="auto"/>
        <w:right w:val="none" w:sz="0" w:space="0" w:color="auto"/>
      </w:divBdr>
    </w:div>
    <w:div w:id="1914125678">
      <w:bodyDiv w:val="1"/>
      <w:marLeft w:val="0"/>
      <w:marRight w:val="0"/>
      <w:marTop w:val="0"/>
      <w:marBottom w:val="0"/>
      <w:divBdr>
        <w:top w:val="none" w:sz="0" w:space="0" w:color="auto"/>
        <w:left w:val="none" w:sz="0" w:space="0" w:color="auto"/>
        <w:bottom w:val="none" w:sz="0" w:space="0" w:color="auto"/>
        <w:right w:val="none" w:sz="0" w:space="0" w:color="auto"/>
      </w:divBdr>
    </w:div>
    <w:div w:id="1975058941">
      <w:bodyDiv w:val="1"/>
      <w:marLeft w:val="0"/>
      <w:marRight w:val="0"/>
      <w:marTop w:val="0"/>
      <w:marBottom w:val="0"/>
      <w:divBdr>
        <w:top w:val="none" w:sz="0" w:space="0" w:color="auto"/>
        <w:left w:val="none" w:sz="0" w:space="0" w:color="auto"/>
        <w:bottom w:val="none" w:sz="0" w:space="0" w:color="auto"/>
        <w:right w:val="none" w:sz="0" w:space="0" w:color="auto"/>
      </w:divBdr>
    </w:div>
    <w:div w:id="198812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C044F-B34D-4455-BC62-7EADA8485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29</Pages>
  <Words>9890</Words>
  <Characters>66307</Characters>
  <Application>Microsoft Office Word</Application>
  <DocSecurity>0</DocSecurity>
  <Lines>552</Lines>
  <Paragraphs>152</Paragraphs>
  <ScaleCrop>false</ScaleCrop>
  <HeadingPairs>
    <vt:vector size="2" baseType="variant">
      <vt:variant>
        <vt:lpstr>Tytuł</vt:lpstr>
      </vt:variant>
      <vt:variant>
        <vt:i4>1</vt:i4>
      </vt:variant>
    </vt:vector>
  </HeadingPairs>
  <TitlesOfParts>
    <vt:vector size="1" baseType="lpstr">
      <vt:lpstr>Toruń, dnia 20 kwietnia 2009 r</vt:lpstr>
    </vt:vector>
  </TitlesOfParts>
  <Company>Microsoft</Company>
  <LinksUpToDate>false</LinksUpToDate>
  <CharactersWithSpaces>76045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20 kwietnia 2009 r</dc:title>
  <dc:creator>UMK w Toruniu</dc:creator>
  <cp:lastModifiedBy>jacek.szpejna@o365.cm.umk.pl</cp:lastModifiedBy>
  <cp:revision>7</cp:revision>
  <cp:lastPrinted>2024-10-08T08:25:00Z</cp:lastPrinted>
  <dcterms:created xsi:type="dcterms:W3CDTF">2024-09-25T08:55:00Z</dcterms:created>
  <dcterms:modified xsi:type="dcterms:W3CDTF">2024-10-09T06:25:00Z</dcterms:modified>
</cp:coreProperties>
</file>