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163" w:rsidRPr="00F41A0B" w:rsidRDefault="00AE3163" w:rsidP="000B7D2C">
      <w:pPr>
        <w:spacing w:line="30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F41A0B">
        <w:rPr>
          <w:rFonts w:asciiTheme="minorHAnsi" w:hAnsiTheme="minorHAnsi" w:cstheme="minorHAnsi"/>
          <w:b/>
          <w:sz w:val="22"/>
          <w:szCs w:val="22"/>
        </w:rPr>
        <w:t>Załącznik nr 2</w:t>
      </w:r>
      <w:r w:rsidR="00B2795A">
        <w:rPr>
          <w:rFonts w:asciiTheme="minorHAnsi" w:hAnsiTheme="minorHAnsi" w:cstheme="minorHAnsi"/>
          <w:b/>
          <w:sz w:val="22"/>
          <w:szCs w:val="22"/>
        </w:rPr>
        <w:t>a</w:t>
      </w:r>
      <w:r w:rsidRPr="00F41A0B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="00B2795A">
        <w:rPr>
          <w:rFonts w:asciiTheme="minorHAnsi" w:hAnsiTheme="minorHAnsi" w:cstheme="minorHAnsi"/>
          <w:b/>
          <w:sz w:val="22"/>
          <w:szCs w:val="22"/>
        </w:rPr>
        <w:t>SWZ</w:t>
      </w:r>
    </w:p>
    <w:p w:rsidR="00616CD8" w:rsidRPr="00F41A0B" w:rsidRDefault="00616CD8" w:rsidP="000B7D2C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41A0B">
        <w:rPr>
          <w:rFonts w:asciiTheme="minorHAnsi" w:hAnsiTheme="minorHAnsi" w:cstheme="minorHAnsi"/>
          <w:b/>
          <w:sz w:val="22"/>
          <w:szCs w:val="22"/>
          <w:u w:val="single"/>
        </w:rPr>
        <w:t>OŚWIADCZENIE</w:t>
      </w:r>
      <w:r w:rsidRPr="00F41A0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WYKONAWCY</w:t>
      </w:r>
      <w:r w:rsidRPr="00F41A0B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1"/>
      </w:r>
    </w:p>
    <w:p w:rsidR="00616CD8" w:rsidRPr="00B2795A" w:rsidRDefault="00616CD8" w:rsidP="000B7D2C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F41A0B">
        <w:rPr>
          <w:rFonts w:asciiTheme="minorHAnsi" w:hAnsiTheme="minorHAnsi" w:cstheme="minorHAnsi"/>
          <w:bCs/>
          <w:sz w:val="22"/>
          <w:szCs w:val="22"/>
        </w:rPr>
        <w:t>składane na podstawie art. 125 ust. 1 ustawy z dnia 11 września 2019 r.</w:t>
      </w:r>
      <w:r w:rsidR="000B7D2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41A0B">
        <w:rPr>
          <w:rFonts w:asciiTheme="minorHAnsi" w:hAnsiTheme="minorHAnsi" w:cstheme="minorHAnsi"/>
          <w:bCs/>
          <w:sz w:val="22"/>
          <w:szCs w:val="22"/>
        </w:rPr>
        <w:t>Prawo zamówi</w:t>
      </w:r>
      <w:r w:rsidR="00B2795A">
        <w:rPr>
          <w:rFonts w:asciiTheme="minorHAnsi" w:hAnsiTheme="minorHAnsi" w:cstheme="minorHAnsi"/>
          <w:bCs/>
          <w:sz w:val="22"/>
          <w:szCs w:val="22"/>
        </w:rPr>
        <w:t xml:space="preserve">eń publicznych </w:t>
      </w:r>
    </w:p>
    <w:p w:rsidR="00616CD8" w:rsidRPr="00F41A0B" w:rsidRDefault="00616CD8" w:rsidP="00C346B3">
      <w:pPr>
        <w:autoSpaceDE w:val="0"/>
        <w:autoSpaceDN w:val="0"/>
        <w:adjustRightInd w:val="0"/>
        <w:spacing w:before="240" w:after="240" w:line="300" w:lineRule="auto"/>
        <w:jc w:val="center"/>
        <w:rPr>
          <w:rFonts w:asciiTheme="minorHAnsi" w:eastAsiaTheme="minorHAnsi" w:hAnsiTheme="minorHAnsi" w:cstheme="minorHAnsi"/>
          <w:bCs/>
          <w:sz w:val="22"/>
          <w:szCs w:val="22"/>
          <w:u w:val="single"/>
          <w:lang w:eastAsia="en-US"/>
        </w:rPr>
      </w:pPr>
      <w:r w:rsidRPr="00F41A0B">
        <w:rPr>
          <w:rFonts w:asciiTheme="minorHAnsi" w:eastAsiaTheme="minorHAnsi" w:hAnsiTheme="minorHAnsi" w:cstheme="minorHAnsi"/>
          <w:bCs/>
          <w:sz w:val="22"/>
          <w:szCs w:val="22"/>
          <w:u w:val="single"/>
          <w:lang w:eastAsia="en-US"/>
        </w:rPr>
        <w:t xml:space="preserve">DOTYCZĄCE SPEŁNIENIA WARUNKÓW UDZIAŁU W POSTĘPOWANIU </w:t>
      </w:r>
    </w:p>
    <w:p w:rsidR="00EB4E88" w:rsidRPr="00F41A0B" w:rsidRDefault="00EB4E88" w:rsidP="000B7D2C">
      <w:pPr>
        <w:spacing w:line="300" w:lineRule="auto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F41A0B">
        <w:rPr>
          <w:rFonts w:asciiTheme="minorHAnsi" w:hAnsiTheme="minorHAnsi" w:cstheme="minorHAnsi"/>
          <w:spacing w:val="4"/>
          <w:sz w:val="22"/>
          <w:szCs w:val="22"/>
        </w:rPr>
        <w:t xml:space="preserve">Działając w imieniu i na rzecz: </w:t>
      </w:r>
    </w:p>
    <w:p w:rsidR="00EB4E88" w:rsidRPr="00F41A0B" w:rsidRDefault="00EB4E88" w:rsidP="000B7D2C">
      <w:pPr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1A0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41A0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EB4E88" w:rsidRPr="00475714" w:rsidRDefault="00EB4E88" w:rsidP="000B7D2C">
      <w:pPr>
        <w:spacing w:line="300" w:lineRule="auto"/>
        <w:jc w:val="both"/>
        <w:rPr>
          <w:rFonts w:asciiTheme="minorHAnsi" w:hAnsiTheme="minorHAnsi" w:cstheme="minorHAnsi"/>
          <w:spacing w:val="4"/>
          <w:sz w:val="22"/>
          <w:szCs w:val="22"/>
          <w:vertAlign w:val="superscript"/>
        </w:rPr>
      </w:pPr>
      <w:r w:rsidRPr="00475714">
        <w:rPr>
          <w:rFonts w:asciiTheme="minorHAnsi" w:hAnsiTheme="minorHAnsi" w:cstheme="minorHAnsi"/>
          <w:i/>
          <w:sz w:val="22"/>
          <w:szCs w:val="22"/>
          <w:vertAlign w:val="superscript"/>
        </w:rPr>
        <w:t>(pełna nazwa Wykonawcy/Wykonawców w przypadku wykonawców wspólnie ubiegających się o udzielenie</w:t>
      </w:r>
      <w:r w:rsidRPr="00475714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475714">
        <w:rPr>
          <w:rFonts w:asciiTheme="minorHAnsi" w:hAnsiTheme="minorHAnsi" w:cstheme="minorHAnsi"/>
          <w:i/>
          <w:sz w:val="22"/>
          <w:szCs w:val="22"/>
          <w:vertAlign w:val="superscript"/>
        </w:rPr>
        <w:t>zamówienia)</w:t>
      </w:r>
      <w:r w:rsidRPr="00475714">
        <w:rPr>
          <w:rFonts w:asciiTheme="minorHAnsi" w:hAnsiTheme="minorHAnsi" w:cstheme="minorHAnsi"/>
          <w:sz w:val="22"/>
          <w:szCs w:val="22"/>
          <w:vertAlign w:val="superscript"/>
        </w:rPr>
        <w:t xml:space="preserve"> .</w:t>
      </w:r>
    </w:p>
    <w:p w:rsidR="00EB4E88" w:rsidRPr="00F41A0B" w:rsidRDefault="00EB4E88" w:rsidP="000B7D2C">
      <w:pPr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1A0B">
        <w:rPr>
          <w:rFonts w:asciiTheme="minorHAnsi" w:hAnsiTheme="minorHAnsi" w:cstheme="minorHAnsi"/>
          <w:sz w:val="22"/>
          <w:szCs w:val="22"/>
        </w:rPr>
        <w:t>reprezentowany przez:</w:t>
      </w:r>
    </w:p>
    <w:p w:rsidR="00EB4E88" w:rsidRPr="00F41A0B" w:rsidRDefault="00EB4E88" w:rsidP="000B7D2C">
      <w:pPr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41A0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EB4E88" w:rsidRPr="00475714" w:rsidRDefault="00EB4E88" w:rsidP="000B7D2C">
      <w:pPr>
        <w:autoSpaceDE w:val="0"/>
        <w:autoSpaceDN w:val="0"/>
        <w:adjustRightInd w:val="0"/>
        <w:spacing w:after="240" w:line="300" w:lineRule="auto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475714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(imię, nazwisko, stanowisko/podstawa do reprezentacji)</w:t>
      </w:r>
    </w:p>
    <w:p w:rsidR="00C818AB" w:rsidRDefault="00EB4E88" w:rsidP="000B7D2C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F41A0B">
        <w:rPr>
          <w:rFonts w:asciiTheme="minorHAnsi" w:hAnsiTheme="minorHAnsi" w:cstheme="minorHAnsi"/>
          <w:sz w:val="22"/>
          <w:szCs w:val="22"/>
        </w:rPr>
        <w:t>Ubiegając się o udzielenie zamówienia publicznego</w:t>
      </w:r>
      <w:r w:rsidRPr="00F41A0B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Pr="00F41A0B">
        <w:rPr>
          <w:rFonts w:asciiTheme="minorHAnsi" w:hAnsiTheme="minorHAnsi" w:cstheme="minorHAnsi"/>
          <w:iCs/>
          <w:sz w:val="22"/>
          <w:szCs w:val="22"/>
        </w:rPr>
        <w:t>którego przedmiotem jest</w:t>
      </w:r>
      <w:r w:rsidRPr="00F41A0B">
        <w:rPr>
          <w:rFonts w:asciiTheme="minorHAnsi" w:hAnsiTheme="minorHAnsi" w:cstheme="minorHAnsi"/>
          <w:i/>
          <w:iCs/>
          <w:sz w:val="22"/>
          <w:szCs w:val="22"/>
        </w:rPr>
        <w:t>:</w:t>
      </w:r>
      <w:r w:rsidRPr="00F41A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41A0B">
        <w:rPr>
          <w:rFonts w:asciiTheme="minorHAnsi" w:hAnsiTheme="minorHAnsi" w:cstheme="minorHAnsi"/>
          <w:sz w:val="22"/>
          <w:szCs w:val="22"/>
        </w:rPr>
        <w:t>„</w:t>
      </w:r>
      <w:r w:rsidR="00B2795A" w:rsidRPr="002F4369">
        <w:rPr>
          <w:rFonts w:asciiTheme="minorHAnsi" w:hAnsiTheme="minorHAnsi" w:cstheme="minorHAnsi"/>
          <w:b/>
          <w:sz w:val="22"/>
          <w:szCs w:val="22"/>
        </w:rPr>
        <w:t>Wykonywanie robót budowlanych oraz usuwanie awarii, naprawy i konserwacja w zakresie robót ogólnobudowlanych w placówkach Zespołu Żłobków m.st. Warszawy</w:t>
      </w:r>
      <w:r w:rsidR="00C818AB">
        <w:rPr>
          <w:rFonts w:asciiTheme="minorHAnsi" w:hAnsiTheme="minorHAnsi" w:cstheme="minorHAnsi"/>
          <w:sz w:val="22"/>
          <w:szCs w:val="22"/>
        </w:rPr>
        <w:t xml:space="preserve">” </w:t>
      </w:r>
      <w:bookmarkStart w:id="0" w:name="_Hlk115428358"/>
      <w:r w:rsidR="00C818AB">
        <w:rPr>
          <w:rFonts w:asciiTheme="minorHAnsi" w:hAnsiTheme="minorHAnsi" w:cstheme="minorHAnsi"/>
          <w:sz w:val="22"/>
          <w:szCs w:val="22"/>
        </w:rPr>
        <w:t>(oznaczenie sprawy ZZ-</w:t>
      </w:r>
      <w:r w:rsidR="00EF482C">
        <w:rPr>
          <w:rFonts w:asciiTheme="minorHAnsi" w:hAnsiTheme="minorHAnsi" w:cstheme="minorHAnsi"/>
          <w:sz w:val="22"/>
          <w:szCs w:val="22"/>
        </w:rPr>
        <w:t>IA-</w:t>
      </w:r>
      <w:r w:rsidR="00C818AB">
        <w:rPr>
          <w:rFonts w:asciiTheme="minorHAnsi" w:hAnsiTheme="minorHAnsi" w:cstheme="minorHAnsi"/>
          <w:sz w:val="22"/>
          <w:szCs w:val="22"/>
        </w:rPr>
        <w:t>ZP.26</w:t>
      </w:r>
      <w:r w:rsidR="002B15AF">
        <w:rPr>
          <w:rFonts w:asciiTheme="minorHAnsi" w:hAnsiTheme="minorHAnsi" w:cstheme="minorHAnsi"/>
          <w:sz w:val="22"/>
          <w:szCs w:val="22"/>
        </w:rPr>
        <w:t>.</w:t>
      </w:r>
      <w:r w:rsidR="00465324">
        <w:rPr>
          <w:rFonts w:asciiTheme="minorHAnsi" w:hAnsiTheme="minorHAnsi" w:cstheme="minorHAnsi"/>
          <w:sz w:val="22"/>
          <w:szCs w:val="22"/>
        </w:rPr>
        <w:t>27</w:t>
      </w:r>
      <w:r w:rsidR="003B1F54">
        <w:rPr>
          <w:rFonts w:asciiTheme="minorHAnsi" w:hAnsiTheme="minorHAnsi" w:cstheme="minorHAnsi"/>
          <w:sz w:val="22"/>
          <w:szCs w:val="22"/>
        </w:rPr>
        <w:t>.</w:t>
      </w:r>
      <w:r w:rsidRPr="00F41A0B">
        <w:rPr>
          <w:rFonts w:asciiTheme="minorHAnsi" w:hAnsiTheme="minorHAnsi" w:cstheme="minorHAnsi"/>
          <w:sz w:val="22"/>
          <w:szCs w:val="22"/>
        </w:rPr>
        <w:t>202</w:t>
      </w:r>
      <w:r w:rsidR="00EF482C">
        <w:rPr>
          <w:rFonts w:asciiTheme="minorHAnsi" w:hAnsiTheme="minorHAnsi" w:cstheme="minorHAnsi"/>
          <w:sz w:val="22"/>
          <w:szCs w:val="22"/>
        </w:rPr>
        <w:t>4</w:t>
      </w:r>
      <w:r w:rsidRPr="00F41A0B">
        <w:rPr>
          <w:rFonts w:asciiTheme="minorHAnsi" w:hAnsiTheme="minorHAnsi" w:cstheme="minorHAnsi"/>
          <w:sz w:val="22"/>
          <w:szCs w:val="22"/>
        </w:rPr>
        <w:t>.</w:t>
      </w:r>
      <w:r w:rsidR="00C346B3">
        <w:rPr>
          <w:rFonts w:asciiTheme="minorHAnsi" w:hAnsiTheme="minorHAnsi" w:cstheme="minorHAnsi"/>
          <w:sz w:val="22"/>
          <w:szCs w:val="22"/>
        </w:rPr>
        <w:t>M</w:t>
      </w:r>
      <w:r w:rsidR="00EF482C">
        <w:rPr>
          <w:rFonts w:asciiTheme="minorHAnsi" w:hAnsiTheme="minorHAnsi" w:cstheme="minorHAnsi"/>
          <w:sz w:val="22"/>
          <w:szCs w:val="22"/>
        </w:rPr>
        <w:t>PR</w:t>
      </w:r>
      <w:r w:rsidRPr="00F41A0B">
        <w:rPr>
          <w:rFonts w:asciiTheme="minorHAnsi" w:hAnsiTheme="minorHAnsi" w:cstheme="minorHAnsi"/>
          <w:sz w:val="22"/>
          <w:szCs w:val="22"/>
        </w:rPr>
        <w:t xml:space="preserve">) </w:t>
      </w:r>
      <w:bookmarkEnd w:id="0"/>
      <w:r w:rsidRPr="00F41A0B">
        <w:rPr>
          <w:rFonts w:asciiTheme="minorHAnsi" w:hAnsiTheme="minorHAnsi" w:cstheme="minorHAnsi"/>
          <w:sz w:val="22"/>
          <w:szCs w:val="22"/>
        </w:rPr>
        <w:t>prowadzone przez Zespół Żłobków m.st. Warszawy (02-511), przy ul. Belgijskiej 4</w:t>
      </w:r>
      <w:r w:rsidRPr="00F41A0B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Pr="00F41A0B">
        <w:rPr>
          <w:rFonts w:asciiTheme="minorHAnsi" w:hAnsiTheme="minorHAnsi" w:cstheme="minorHAnsi"/>
          <w:b/>
          <w:sz w:val="22"/>
          <w:szCs w:val="22"/>
        </w:rPr>
        <w:t>oświadczam, że</w:t>
      </w:r>
      <w:r w:rsidRPr="00F41A0B">
        <w:rPr>
          <w:rFonts w:asciiTheme="minorHAnsi" w:hAnsiTheme="minorHAnsi" w:cstheme="minorHAnsi"/>
          <w:sz w:val="22"/>
          <w:szCs w:val="22"/>
        </w:rPr>
        <w:t xml:space="preserve"> </w:t>
      </w:r>
      <w:r w:rsidR="00AE3163" w:rsidRPr="00F41A0B">
        <w:rPr>
          <w:rFonts w:asciiTheme="minorHAnsi" w:hAnsiTheme="minorHAnsi" w:cstheme="minorHAnsi"/>
          <w:b/>
          <w:sz w:val="22"/>
          <w:szCs w:val="22"/>
        </w:rPr>
        <w:t>spełniam(-my) warunki udziału w po</w:t>
      </w:r>
      <w:r w:rsidR="00C818AB">
        <w:rPr>
          <w:rFonts w:asciiTheme="minorHAnsi" w:hAnsiTheme="minorHAnsi" w:cstheme="minorHAnsi"/>
          <w:b/>
          <w:sz w:val="22"/>
          <w:szCs w:val="22"/>
        </w:rPr>
        <w:t>stępowaniu dotyczące posiadania:</w:t>
      </w:r>
    </w:p>
    <w:p w:rsidR="00C818AB" w:rsidRPr="000B7D2C" w:rsidRDefault="00242FD8" w:rsidP="000B7D2C">
      <w:pPr>
        <w:pStyle w:val="Akapitzlist"/>
        <w:numPr>
          <w:ilvl w:val="0"/>
          <w:numId w:val="2"/>
        </w:num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B7D2C">
        <w:rPr>
          <w:rFonts w:asciiTheme="minorHAnsi" w:hAnsiTheme="minorHAnsi" w:cstheme="minorHAnsi"/>
          <w:b/>
          <w:sz w:val="22"/>
          <w:szCs w:val="22"/>
        </w:rPr>
        <w:t>sytuacji</w:t>
      </w:r>
      <w:r w:rsidR="00C818AB" w:rsidRPr="000B7D2C">
        <w:rPr>
          <w:rFonts w:asciiTheme="minorHAnsi" w:hAnsiTheme="minorHAnsi" w:cstheme="minorHAnsi"/>
          <w:b/>
          <w:sz w:val="22"/>
          <w:szCs w:val="22"/>
        </w:rPr>
        <w:t xml:space="preserve"> ekonomicznej lub finansowej określonej w art. 112 ust. 2 pkt 3 ustawy Pzp</w:t>
      </w:r>
      <w:r w:rsidR="00B2795A" w:rsidRPr="000B7D2C">
        <w:rPr>
          <w:rFonts w:asciiTheme="minorHAnsi" w:hAnsiTheme="minorHAnsi" w:cstheme="minorHAnsi"/>
          <w:b/>
          <w:sz w:val="22"/>
          <w:szCs w:val="22"/>
        </w:rPr>
        <w:t xml:space="preserve"> (rozdz. </w:t>
      </w:r>
      <w:r w:rsidR="00C346B3">
        <w:rPr>
          <w:rFonts w:asciiTheme="minorHAnsi" w:hAnsiTheme="minorHAnsi" w:cstheme="minorHAnsi"/>
          <w:b/>
          <w:sz w:val="22"/>
          <w:szCs w:val="22"/>
        </w:rPr>
        <w:t>VIII</w:t>
      </w:r>
      <w:r w:rsidR="00B2795A" w:rsidRPr="000B7D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346B3">
        <w:rPr>
          <w:rFonts w:asciiTheme="minorHAnsi" w:hAnsiTheme="minorHAnsi" w:cstheme="minorHAnsi"/>
          <w:b/>
          <w:sz w:val="22"/>
          <w:szCs w:val="22"/>
        </w:rPr>
        <w:t>ust.</w:t>
      </w:r>
      <w:r w:rsidR="00B2795A" w:rsidRPr="000B7D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346B3">
        <w:rPr>
          <w:rFonts w:asciiTheme="minorHAnsi" w:hAnsiTheme="minorHAnsi" w:cstheme="minorHAnsi"/>
          <w:b/>
          <w:sz w:val="22"/>
          <w:szCs w:val="22"/>
        </w:rPr>
        <w:t>8</w:t>
      </w:r>
      <w:r w:rsidR="00B2795A" w:rsidRPr="000B7D2C">
        <w:rPr>
          <w:rFonts w:asciiTheme="minorHAnsi" w:hAnsiTheme="minorHAnsi" w:cstheme="minorHAnsi"/>
          <w:b/>
          <w:sz w:val="22"/>
          <w:szCs w:val="22"/>
        </w:rPr>
        <w:t>.1 pkt 3 SWZ)</w:t>
      </w:r>
      <w:r w:rsidR="00C818AB" w:rsidRPr="000B7D2C">
        <w:rPr>
          <w:rFonts w:asciiTheme="minorHAnsi" w:hAnsiTheme="minorHAnsi" w:cstheme="minorHAnsi"/>
          <w:b/>
          <w:sz w:val="22"/>
          <w:szCs w:val="22"/>
        </w:rPr>
        <w:t>,</w:t>
      </w:r>
    </w:p>
    <w:p w:rsidR="00AE3163" w:rsidRPr="00045786" w:rsidRDefault="00AE3163" w:rsidP="00045786">
      <w:pPr>
        <w:pStyle w:val="Akapitzlist"/>
        <w:numPr>
          <w:ilvl w:val="0"/>
          <w:numId w:val="2"/>
        </w:num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B7D2C">
        <w:rPr>
          <w:rFonts w:asciiTheme="minorHAnsi" w:hAnsiTheme="minorHAnsi" w:cstheme="minorHAnsi"/>
          <w:b/>
          <w:sz w:val="22"/>
          <w:szCs w:val="22"/>
        </w:rPr>
        <w:t>zdolności technicznej oraz zawodowej ok</w:t>
      </w:r>
      <w:bookmarkStart w:id="1" w:name="_GoBack"/>
      <w:bookmarkEnd w:id="1"/>
      <w:r w:rsidRPr="000B7D2C">
        <w:rPr>
          <w:rFonts w:asciiTheme="minorHAnsi" w:hAnsiTheme="minorHAnsi" w:cstheme="minorHAnsi"/>
          <w:b/>
          <w:sz w:val="22"/>
          <w:szCs w:val="22"/>
        </w:rPr>
        <w:t xml:space="preserve">reślonej w art. 112 ust. </w:t>
      </w:r>
      <w:r w:rsidR="00A51F14" w:rsidRPr="000B7D2C">
        <w:rPr>
          <w:rFonts w:asciiTheme="minorHAnsi" w:hAnsiTheme="minorHAnsi" w:cstheme="minorHAnsi"/>
          <w:b/>
          <w:sz w:val="22"/>
          <w:szCs w:val="22"/>
        </w:rPr>
        <w:t>2</w:t>
      </w:r>
      <w:r w:rsidR="00B2795A" w:rsidRPr="000B7D2C">
        <w:rPr>
          <w:rFonts w:asciiTheme="minorHAnsi" w:hAnsiTheme="minorHAnsi" w:cstheme="minorHAnsi"/>
          <w:b/>
          <w:sz w:val="22"/>
          <w:szCs w:val="22"/>
        </w:rPr>
        <w:t xml:space="preserve"> pkt 4 ustawy Pzp (rozdz. </w:t>
      </w:r>
      <w:r w:rsidR="00C346B3">
        <w:rPr>
          <w:rFonts w:asciiTheme="minorHAnsi" w:hAnsiTheme="minorHAnsi" w:cstheme="minorHAnsi"/>
          <w:b/>
          <w:sz w:val="22"/>
          <w:szCs w:val="22"/>
        </w:rPr>
        <w:t>VIII</w:t>
      </w:r>
      <w:r w:rsidR="00B2795A" w:rsidRPr="000B7D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346B3">
        <w:rPr>
          <w:rFonts w:asciiTheme="minorHAnsi" w:hAnsiTheme="minorHAnsi" w:cstheme="minorHAnsi"/>
          <w:b/>
          <w:sz w:val="22"/>
          <w:szCs w:val="22"/>
        </w:rPr>
        <w:t>ust.</w:t>
      </w:r>
      <w:r w:rsidR="00B2795A" w:rsidRPr="000B7D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346B3">
        <w:rPr>
          <w:rFonts w:asciiTheme="minorHAnsi" w:hAnsiTheme="minorHAnsi" w:cstheme="minorHAnsi"/>
          <w:b/>
          <w:sz w:val="22"/>
          <w:szCs w:val="22"/>
        </w:rPr>
        <w:t>8</w:t>
      </w:r>
      <w:r w:rsidR="00B2795A" w:rsidRPr="000B7D2C">
        <w:rPr>
          <w:rFonts w:asciiTheme="minorHAnsi" w:hAnsiTheme="minorHAnsi" w:cstheme="minorHAnsi"/>
          <w:b/>
          <w:sz w:val="22"/>
          <w:szCs w:val="22"/>
        </w:rPr>
        <w:t>.1 pkt 4 SWZ),</w:t>
      </w:r>
    </w:p>
    <w:p w:rsidR="00045786" w:rsidRPr="00045786" w:rsidRDefault="00045786" w:rsidP="00045786">
      <w:pPr>
        <w:spacing w:before="840"/>
        <w:ind w:left="5103"/>
        <w:jc w:val="center"/>
        <w:rPr>
          <w:rFonts w:asciiTheme="minorHAnsi" w:hAnsiTheme="minorHAnsi" w:cstheme="minorHAnsi"/>
          <w:i/>
          <w:sz w:val="16"/>
          <w:szCs w:val="18"/>
        </w:rPr>
      </w:pPr>
      <w:r w:rsidRPr="00045786">
        <w:rPr>
          <w:rFonts w:asciiTheme="minorHAnsi" w:hAnsiTheme="minorHAnsi" w:cstheme="minorHAnsi"/>
          <w:sz w:val="16"/>
          <w:szCs w:val="18"/>
        </w:rPr>
        <w:t>(</w:t>
      </w:r>
      <w:r w:rsidRPr="00045786">
        <w:rPr>
          <w:rFonts w:asciiTheme="minorHAnsi" w:hAnsiTheme="minorHAnsi" w:cstheme="minorHAnsi"/>
          <w:i/>
          <w:sz w:val="16"/>
          <w:szCs w:val="18"/>
        </w:rPr>
        <w:t>elektroniczny podpis osoby/ osób uprawnionych</w:t>
      </w:r>
    </w:p>
    <w:p w:rsidR="00AE3163" w:rsidRPr="00045786" w:rsidRDefault="00045786" w:rsidP="00045786">
      <w:pPr>
        <w:pStyle w:val="Akapitzlist"/>
        <w:ind w:left="5103"/>
        <w:contextualSpacing w:val="0"/>
        <w:jc w:val="center"/>
        <w:rPr>
          <w:rFonts w:asciiTheme="minorHAnsi" w:hAnsiTheme="minorHAnsi" w:cstheme="minorHAnsi"/>
          <w:i/>
          <w:sz w:val="16"/>
          <w:szCs w:val="18"/>
        </w:rPr>
      </w:pPr>
      <w:r w:rsidRPr="00045786">
        <w:rPr>
          <w:rFonts w:asciiTheme="minorHAnsi" w:hAnsiTheme="minorHAnsi" w:cstheme="minorHAnsi"/>
          <w:i/>
          <w:sz w:val="16"/>
          <w:szCs w:val="18"/>
        </w:rPr>
        <w:t>do występowania w imieniu Wykonawcy)</w:t>
      </w:r>
    </w:p>
    <w:p w:rsidR="00AE3163" w:rsidRPr="00F41A0B" w:rsidRDefault="00AE3163" w:rsidP="00045786">
      <w:pPr>
        <w:autoSpaceDE w:val="0"/>
        <w:autoSpaceDN w:val="0"/>
        <w:adjustRightInd w:val="0"/>
        <w:spacing w:before="240" w:after="120" w:line="300" w:lineRule="auto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F41A0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OŚWIADCZENIE DOTYCZĄCE PODANYCH INFORMACJI:</w:t>
      </w:r>
    </w:p>
    <w:p w:rsidR="00AE3163" w:rsidRPr="00F41A0B" w:rsidRDefault="00AE3163" w:rsidP="000B7D2C">
      <w:pPr>
        <w:autoSpaceDE w:val="0"/>
        <w:autoSpaceDN w:val="0"/>
        <w:adjustRightInd w:val="0"/>
        <w:spacing w:line="30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41A0B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45786" w:rsidRPr="00045786" w:rsidRDefault="00045786" w:rsidP="00045786">
      <w:pPr>
        <w:spacing w:before="840"/>
        <w:ind w:left="5103"/>
        <w:jc w:val="center"/>
        <w:rPr>
          <w:rFonts w:asciiTheme="minorHAnsi" w:hAnsiTheme="minorHAnsi" w:cstheme="minorHAnsi"/>
          <w:i/>
          <w:sz w:val="16"/>
          <w:szCs w:val="18"/>
        </w:rPr>
      </w:pPr>
      <w:r w:rsidRPr="00045786">
        <w:rPr>
          <w:rFonts w:asciiTheme="minorHAnsi" w:hAnsiTheme="minorHAnsi" w:cstheme="minorHAnsi"/>
          <w:sz w:val="16"/>
          <w:szCs w:val="18"/>
        </w:rPr>
        <w:t>(</w:t>
      </w:r>
      <w:r w:rsidRPr="00045786">
        <w:rPr>
          <w:rFonts w:asciiTheme="minorHAnsi" w:hAnsiTheme="minorHAnsi" w:cstheme="minorHAnsi"/>
          <w:i/>
          <w:sz w:val="16"/>
          <w:szCs w:val="18"/>
        </w:rPr>
        <w:t>elektroniczny podpis osoby/ osób uprawnionych</w:t>
      </w:r>
    </w:p>
    <w:p w:rsidR="0001760F" w:rsidRPr="00045786" w:rsidRDefault="00045786" w:rsidP="00045786">
      <w:pPr>
        <w:pStyle w:val="Akapitzlist"/>
        <w:ind w:left="5103"/>
        <w:contextualSpacing w:val="0"/>
        <w:jc w:val="center"/>
        <w:rPr>
          <w:rFonts w:asciiTheme="minorHAnsi" w:hAnsiTheme="minorHAnsi" w:cstheme="minorHAnsi"/>
          <w:i/>
          <w:sz w:val="16"/>
          <w:szCs w:val="18"/>
        </w:rPr>
      </w:pPr>
      <w:r w:rsidRPr="00045786">
        <w:rPr>
          <w:rFonts w:asciiTheme="minorHAnsi" w:hAnsiTheme="minorHAnsi" w:cstheme="minorHAnsi"/>
          <w:i/>
          <w:sz w:val="16"/>
          <w:szCs w:val="18"/>
        </w:rPr>
        <w:t>do występowania w imieniu Wykonawcy)</w:t>
      </w:r>
    </w:p>
    <w:sectPr w:rsidR="0001760F" w:rsidRPr="00045786" w:rsidSect="000B7D2C"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EAC" w:rsidRDefault="003E6EAC" w:rsidP="00AE3163">
      <w:r>
        <w:separator/>
      </w:r>
    </w:p>
  </w:endnote>
  <w:endnote w:type="continuationSeparator" w:id="0">
    <w:p w:rsidR="003E6EAC" w:rsidRDefault="003E6EAC" w:rsidP="00AE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EAC" w:rsidRDefault="003E6EAC" w:rsidP="00AE3163">
      <w:r>
        <w:separator/>
      </w:r>
    </w:p>
  </w:footnote>
  <w:footnote w:type="continuationSeparator" w:id="0">
    <w:p w:rsidR="003E6EAC" w:rsidRDefault="003E6EAC" w:rsidP="00AE3163">
      <w:r>
        <w:continuationSeparator/>
      </w:r>
    </w:p>
  </w:footnote>
  <w:footnote w:id="1">
    <w:p w:rsidR="00616CD8" w:rsidRPr="000B7D2C" w:rsidRDefault="00616CD8" w:rsidP="00B2795A">
      <w:pPr>
        <w:pStyle w:val="Tekstpodstawowy"/>
        <w:spacing w:line="240" w:lineRule="auto"/>
        <w:jc w:val="left"/>
        <w:rPr>
          <w:rFonts w:asciiTheme="minorHAnsi" w:hAnsiTheme="minorHAnsi" w:cstheme="minorHAnsi"/>
          <w:b w:val="0"/>
          <w:i w:val="0"/>
          <w:sz w:val="22"/>
          <w:szCs w:val="16"/>
        </w:rPr>
      </w:pPr>
      <w:r w:rsidRPr="003B1F54">
        <w:rPr>
          <w:rStyle w:val="Odwoanieprzypisudolnego"/>
          <w:rFonts w:asciiTheme="minorHAnsi" w:hAnsiTheme="minorHAnsi" w:cstheme="minorHAnsi"/>
          <w:b w:val="0"/>
          <w:sz w:val="16"/>
          <w:szCs w:val="16"/>
        </w:rPr>
        <w:footnoteRef/>
      </w:r>
      <w:r w:rsidRPr="003B1F54">
        <w:rPr>
          <w:rFonts w:asciiTheme="minorHAnsi" w:hAnsiTheme="minorHAnsi" w:cstheme="minorHAnsi"/>
          <w:b w:val="0"/>
          <w:sz w:val="16"/>
          <w:szCs w:val="16"/>
          <w:vertAlign w:val="superscript"/>
        </w:rPr>
        <w:t xml:space="preserve"> </w:t>
      </w:r>
      <w:r w:rsidRPr="003B1F54">
        <w:rPr>
          <w:rFonts w:asciiTheme="minorHAnsi" w:hAnsiTheme="minorHAnsi" w:cstheme="minorHAnsi"/>
          <w:b w:val="0"/>
          <w:sz w:val="16"/>
          <w:szCs w:val="16"/>
        </w:rPr>
        <w:t xml:space="preserve">Pouczenie o odpowiedzialności karnej Art. 297 § 1 Kodeksu karnego </w:t>
      </w:r>
      <w:r w:rsidRPr="003B1F54">
        <w:rPr>
          <w:rFonts w:asciiTheme="minorHAnsi" w:hAnsiTheme="minorHAnsi" w:cstheme="minorHAnsi"/>
          <w:b w:val="0"/>
          <w:i w:val="0"/>
          <w:sz w:val="16"/>
          <w:szCs w:val="16"/>
        </w:rPr>
        <w:t xml:space="preserve">(Dz. U. Nr 88 poz. 553 z </w:t>
      </w:r>
      <w:proofErr w:type="spellStart"/>
      <w:r w:rsidRPr="003B1F54">
        <w:rPr>
          <w:rFonts w:asciiTheme="minorHAnsi" w:hAnsiTheme="minorHAnsi" w:cstheme="minorHAnsi"/>
          <w:b w:val="0"/>
          <w:i w:val="0"/>
          <w:sz w:val="16"/>
          <w:szCs w:val="16"/>
        </w:rPr>
        <w:t>późn</w:t>
      </w:r>
      <w:proofErr w:type="spellEnd"/>
      <w:r w:rsidRPr="003B1F54">
        <w:rPr>
          <w:rFonts w:asciiTheme="minorHAnsi" w:hAnsiTheme="minorHAnsi" w:cstheme="minorHAnsi"/>
          <w:b w:val="0"/>
          <w:i w:val="0"/>
          <w:sz w:val="16"/>
          <w:szCs w:val="16"/>
        </w:rPr>
        <w:t>. zm.)</w:t>
      </w:r>
      <w:r w:rsidRPr="003B1F54">
        <w:rPr>
          <w:rFonts w:asciiTheme="minorHAnsi" w:hAnsiTheme="minorHAnsi" w:cstheme="minorHAnsi"/>
          <w:b w:val="0"/>
          <w:sz w:val="16"/>
          <w:szCs w:val="16"/>
        </w:rPr>
        <w:t>:</w:t>
      </w:r>
      <w:r w:rsidRPr="003B1F54">
        <w:rPr>
          <w:rFonts w:asciiTheme="minorHAnsi" w:hAnsiTheme="minorHAnsi" w:cstheme="minorHAnsi"/>
          <w:sz w:val="16"/>
          <w:szCs w:val="16"/>
        </w:rPr>
        <w:t>„</w:t>
      </w:r>
      <w:r w:rsidRPr="003B1F54">
        <w:rPr>
          <w:rFonts w:asciiTheme="minorHAnsi" w:hAnsiTheme="minorHAnsi" w:cstheme="minorHAnsi"/>
          <w:b w:val="0"/>
          <w:i w:val="0"/>
          <w:sz w:val="16"/>
          <w:szCs w:val="16"/>
          <w:u w:val="single"/>
        </w:rPr>
        <w:t>Kto w celu uzyskania</w:t>
      </w:r>
      <w:r w:rsidRPr="003B1F54">
        <w:rPr>
          <w:rFonts w:asciiTheme="minorHAnsi" w:hAnsiTheme="minorHAnsi" w:cstheme="minorHAnsi"/>
          <w:b w:val="0"/>
          <w:i w:val="0"/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CCE" w:rsidRPr="000B7D2C" w:rsidRDefault="000B7D2C" w:rsidP="000B7D2C">
    <w:pPr>
      <w:suppressAutoHyphens/>
      <w:overflowPunct w:val="0"/>
      <w:autoSpaceDE w:val="0"/>
      <w:ind w:left="-240" w:right="-240"/>
      <w:textAlignment w:val="baseline"/>
      <w:rPr>
        <w:rFonts w:ascii="Arial" w:hAnsi="Arial" w:cs="Arial"/>
        <w:color w:val="0000FF"/>
        <w:sz w:val="18"/>
        <w:szCs w:val="18"/>
      </w:rPr>
    </w:pPr>
    <w:r w:rsidRPr="00AE3163">
      <w:rPr>
        <w:rFonts w:ascii="Arial" w:hAnsi="Arial" w:cs="Arial"/>
        <w:color w:val="0000FF"/>
        <w:sz w:val="18"/>
        <w:szCs w:val="18"/>
        <w:lang w:val="x-none"/>
      </w:rPr>
      <w:t xml:space="preserve">Oznaczenie postępowania </w:t>
    </w:r>
    <w:r w:rsidR="00EF482C" w:rsidRPr="00EF482C">
      <w:rPr>
        <w:rFonts w:ascii="Arial" w:hAnsi="Arial" w:cs="Arial"/>
        <w:color w:val="0000FF"/>
        <w:sz w:val="18"/>
        <w:szCs w:val="18"/>
        <w:lang w:val="x-none"/>
      </w:rPr>
      <w:t>ZZ-IA-ZP.26.</w:t>
    </w:r>
    <w:r w:rsidR="00D16280">
      <w:rPr>
        <w:rFonts w:ascii="Arial" w:hAnsi="Arial" w:cs="Arial"/>
        <w:color w:val="0000FF"/>
        <w:sz w:val="18"/>
        <w:szCs w:val="18"/>
      </w:rPr>
      <w:t>27.</w:t>
    </w:r>
    <w:r w:rsidR="00EF482C" w:rsidRPr="00EF482C">
      <w:rPr>
        <w:rFonts w:ascii="Arial" w:hAnsi="Arial" w:cs="Arial"/>
        <w:color w:val="0000FF"/>
        <w:sz w:val="18"/>
        <w:szCs w:val="18"/>
        <w:lang w:val="x-none"/>
      </w:rPr>
      <w:t>2024.MPR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013F0D"/>
    <w:multiLevelType w:val="hybridMultilevel"/>
    <w:tmpl w:val="1B48FB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31732"/>
    <w:multiLevelType w:val="hybridMultilevel"/>
    <w:tmpl w:val="0F544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346"/>
    <w:rsid w:val="0001760F"/>
    <w:rsid w:val="00045786"/>
    <w:rsid w:val="000B7D2C"/>
    <w:rsid w:val="000E212C"/>
    <w:rsid w:val="00102064"/>
    <w:rsid w:val="00140E67"/>
    <w:rsid w:val="00170CCE"/>
    <w:rsid w:val="001D4BAD"/>
    <w:rsid w:val="0020328C"/>
    <w:rsid w:val="00220934"/>
    <w:rsid w:val="00242FD8"/>
    <w:rsid w:val="002904A3"/>
    <w:rsid w:val="002B15AF"/>
    <w:rsid w:val="002F4369"/>
    <w:rsid w:val="003A2343"/>
    <w:rsid w:val="003A60BB"/>
    <w:rsid w:val="003B1F54"/>
    <w:rsid w:val="003E6EAC"/>
    <w:rsid w:val="00465324"/>
    <w:rsid w:val="00475714"/>
    <w:rsid w:val="004D3FCB"/>
    <w:rsid w:val="00556EEA"/>
    <w:rsid w:val="005926B6"/>
    <w:rsid w:val="00592838"/>
    <w:rsid w:val="005E739F"/>
    <w:rsid w:val="00616CD8"/>
    <w:rsid w:val="00656241"/>
    <w:rsid w:val="00682A0E"/>
    <w:rsid w:val="006C4F37"/>
    <w:rsid w:val="007F6A37"/>
    <w:rsid w:val="008C7596"/>
    <w:rsid w:val="00960A27"/>
    <w:rsid w:val="00A51F14"/>
    <w:rsid w:val="00A87958"/>
    <w:rsid w:val="00AE3163"/>
    <w:rsid w:val="00B11078"/>
    <w:rsid w:val="00B2795A"/>
    <w:rsid w:val="00BD0B44"/>
    <w:rsid w:val="00C22346"/>
    <w:rsid w:val="00C346B3"/>
    <w:rsid w:val="00C46DB8"/>
    <w:rsid w:val="00C66C5B"/>
    <w:rsid w:val="00C818AB"/>
    <w:rsid w:val="00D16280"/>
    <w:rsid w:val="00D8672E"/>
    <w:rsid w:val="00EB4E88"/>
    <w:rsid w:val="00ED2454"/>
    <w:rsid w:val="00EF482C"/>
    <w:rsid w:val="00F41A0B"/>
    <w:rsid w:val="00FD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AAB93"/>
  <w15:docId w15:val="{29514BB8-6F19-4FAB-B4FC-88A84639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2">
    <w:name w:val="Style42"/>
    <w:basedOn w:val="Normalny"/>
    <w:uiPriority w:val="99"/>
    <w:rsid w:val="00AE3163"/>
    <w:pPr>
      <w:widowControl w:val="0"/>
      <w:autoSpaceDE w:val="0"/>
      <w:autoSpaceDN w:val="0"/>
      <w:adjustRightInd w:val="0"/>
      <w:spacing w:line="259" w:lineRule="exact"/>
      <w:ind w:firstLine="1793"/>
    </w:pPr>
  </w:style>
  <w:style w:type="character" w:customStyle="1" w:styleId="FontStyle98">
    <w:name w:val="Font Style98"/>
    <w:basedOn w:val="Domylnaczcionkaakapitu"/>
    <w:uiPriority w:val="99"/>
    <w:rsid w:val="00AE3163"/>
    <w:rPr>
      <w:rFonts w:ascii="Trebuchet MS" w:hAnsi="Trebuchet MS" w:cs="Trebuchet MS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31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31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1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31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F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F14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16CD8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6CD8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616CD8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81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spełnienia warunków</vt:lpstr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spełnienia warunków</dc:title>
  <dc:subject/>
  <dc:creator>akawalowska@um.warszawa.pl</dc:creator>
  <cp:keywords/>
  <dc:description/>
  <cp:lastModifiedBy>Przybysz Monika</cp:lastModifiedBy>
  <cp:revision>5</cp:revision>
  <cp:lastPrinted>2021-10-18T11:45:00Z</cp:lastPrinted>
  <dcterms:created xsi:type="dcterms:W3CDTF">2023-09-26T07:10:00Z</dcterms:created>
  <dcterms:modified xsi:type="dcterms:W3CDTF">2024-10-09T09:53:00Z</dcterms:modified>
</cp:coreProperties>
</file>