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C438C" w:rsidRDefault="008F6A47">
      <w:pPr>
        <w:spacing w:before="72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OŚWIADCZENIA </w:t>
      </w:r>
    </w:p>
    <w:p w14:paraId="00000002" w14:textId="77777777" w:rsidR="004C438C" w:rsidRDefault="008F6A4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125 ust. 1 ustawy z dnia 11 września 2019 r. Prawo zamówień publicznych (dalej jako: ustawa Pzp), </w:t>
      </w:r>
    </w:p>
    <w:p w14:paraId="00000003" w14:textId="77777777" w:rsidR="004C438C" w:rsidRDefault="008F6A47">
      <w:pPr>
        <w:spacing w:before="24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DOTYCZĄCE NIEPODLEGANIU WYKLUCZENIU Z POSTĘPOWANIA </w:t>
      </w:r>
    </w:p>
    <w:p w14:paraId="00000004" w14:textId="77777777" w:rsidR="004C438C" w:rsidRDefault="008F6A4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ORAZ</w:t>
      </w:r>
    </w:p>
    <w:p w14:paraId="00000005" w14:textId="77777777" w:rsidR="004C438C" w:rsidRDefault="008F6A47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SPEŁNIANIU WARUNKÓW UDZIAŁU W POSTĘPOWANIU </w:t>
      </w:r>
    </w:p>
    <w:p w14:paraId="00000006" w14:textId="77777777" w:rsidR="004C438C" w:rsidRDefault="008F6A47">
      <w:pPr>
        <w:spacing w:before="48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Wykonawca: </w:t>
      </w:r>
    </w:p>
    <w:p w14:paraId="00000007" w14:textId="77777777" w:rsidR="004C438C" w:rsidRDefault="008F6A47">
      <w:pPr>
        <w:spacing w:after="0" w:line="480" w:lineRule="auto"/>
        <w:ind w:right="-2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00000008" w14:textId="77777777" w:rsidR="004C438C" w:rsidRDefault="008F6A47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w przypadku oferty wspólnej niniejsze oświadczenie zobowiązany jest złożyć każdy z konsorcjantów)</w:t>
      </w:r>
    </w:p>
    <w:p w14:paraId="00000009" w14:textId="1D3401DA" w:rsidR="004C438C" w:rsidRDefault="008F6A47">
      <w:pPr>
        <w:spacing w:befor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</w:t>
      </w:r>
      <w:r w:rsidR="005258AE">
        <w:rPr>
          <w:b/>
          <w:sz w:val="24"/>
          <w:szCs w:val="24"/>
        </w:rPr>
        <w:t>na Dostawę sprzętu i </w:t>
      </w:r>
      <w:r>
        <w:rPr>
          <w:b/>
          <w:sz w:val="24"/>
          <w:szCs w:val="24"/>
        </w:rPr>
        <w:t>oprogramowania  komputerowego dla Wojewódz</w:t>
      </w:r>
      <w:r w:rsidR="005258AE">
        <w:rPr>
          <w:b/>
          <w:sz w:val="24"/>
          <w:szCs w:val="24"/>
        </w:rPr>
        <w:t>kiego Ośrodka Ruchu Drogowego w </w:t>
      </w:r>
      <w:r>
        <w:rPr>
          <w:b/>
          <w:sz w:val="24"/>
          <w:szCs w:val="24"/>
        </w:rPr>
        <w:t xml:space="preserve">Kielcach, </w:t>
      </w:r>
      <w:r>
        <w:rPr>
          <w:sz w:val="24"/>
          <w:szCs w:val="24"/>
        </w:rPr>
        <w:t>prowadzonego przez Wojewódzki Ośrodek Ruchu Drogowego w Kielcach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z pełną świadomo</w:t>
      </w:r>
      <w:r w:rsidR="005258AE">
        <w:rPr>
          <w:sz w:val="24"/>
          <w:szCs w:val="24"/>
        </w:rPr>
        <w:t>ścią konsekwencji wprowadzenia Z</w:t>
      </w:r>
      <w:r>
        <w:rPr>
          <w:sz w:val="24"/>
          <w:szCs w:val="24"/>
        </w:rPr>
        <w:t>amawiającego w błąd przy przedstawianiu informacji, oświadczam, co następuje:</w:t>
      </w:r>
    </w:p>
    <w:p w14:paraId="0000000A" w14:textId="77777777" w:rsidR="004C438C" w:rsidRDefault="008F6A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nie podlegam wykluczeniu z postępowania na podstawie art. 108 ust 1 ustawy Pzp (treść przepisu znajduje się w SWZ).</w:t>
      </w:r>
    </w:p>
    <w:p w14:paraId="0000000B" w14:textId="77777777" w:rsidR="004C438C" w:rsidRDefault="008F6A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spełniam warunki udziału w postępowaniu określone w SWZ.</w:t>
      </w:r>
    </w:p>
    <w:p w14:paraId="0000000C" w14:textId="3A84E40F" w:rsidR="004C438C" w:rsidRDefault="008F6A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 w:hanging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(jeśli dotyczy) Oświadczam, że zachodzą w stosunku</w:t>
      </w:r>
      <w:r w:rsidR="005258AE">
        <w:rPr>
          <w:color w:val="000000"/>
          <w:sz w:val="24"/>
          <w:szCs w:val="24"/>
        </w:rPr>
        <w:t xml:space="preserve"> do mnie podstawy wykluczenia z </w:t>
      </w:r>
      <w:r>
        <w:rPr>
          <w:color w:val="000000"/>
          <w:sz w:val="24"/>
          <w:szCs w:val="24"/>
        </w:rPr>
        <w:t>postępowania na podstawie art. ……..…ustawy Pzp</w:t>
      </w:r>
      <w:r>
        <w:rPr>
          <w:color w:val="00000A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(podać mającą zastosowanie podstawę wykluczenia spośród wymienionych w art. 108 ust. 1 pkt. 1, 2, 5 i 6)</w:t>
      </w:r>
      <w:r>
        <w:rPr>
          <w:color w:val="000000"/>
          <w:sz w:val="24"/>
          <w:szCs w:val="24"/>
        </w:rPr>
        <w:t>. Jednocześnie oświadczam, że w związku z ww. okolicznością, na podstawie art. 110 ust. 2 ustawy Pzp podjąłem następujące środki naprawcze(*):</w:t>
      </w:r>
    </w:p>
    <w:p w14:paraId="0000000D" w14:textId="77777777" w:rsidR="004C438C" w:rsidRDefault="008F6A47">
      <w:pPr>
        <w:widowControl w:val="0"/>
        <w:tabs>
          <w:tab w:val="left" w:pos="426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..……………………………………………………………………………..................................…</w:t>
      </w:r>
    </w:p>
    <w:p w14:paraId="0000000E" w14:textId="77777777" w:rsidR="004C438C" w:rsidRDefault="008F6A47">
      <w:pPr>
        <w:widowControl w:val="0"/>
        <w:tabs>
          <w:tab w:val="left" w:pos="426"/>
        </w:tabs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(*)  jeżeli dotyczy</w:t>
      </w:r>
    </w:p>
    <w:p w14:paraId="0000000F" w14:textId="77777777" w:rsidR="004C438C" w:rsidRDefault="008F6A47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………………..............................................................................................</w:t>
      </w:r>
    </w:p>
    <w:p w14:paraId="00000010" w14:textId="77777777" w:rsidR="004C438C" w:rsidRDefault="008F6A47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podpis kwalifikowany elektroniczny,  zaufany lub elektroniczny osobisty</w:t>
      </w:r>
    </w:p>
    <w:p w14:paraId="00000011" w14:textId="77777777" w:rsidR="004C438C" w:rsidRDefault="008F6A47">
      <w:pPr>
        <w:spacing w:after="0" w:line="240" w:lineRule="auto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osoby /osób  upoważnionej/nych  do reprezentowania Wykonawcy</w:t>
      </w:r>
    </w:p>
    <w:sectPr w:rsidR="004C438C">
      <w:headerReference w:type="default" r:id="rId8"/>
      <w:footerReference w:type="default" r:id="rId9"/>
      <w:pgSz w:w="11906" w:h="16838"/>
      <w:pgMar w:top="567" w:right="1274" w:bottom="567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EEBBD" w14:textId="77777777" w:rsidR="00B944D9" w:rsidRDefault="00B944D9">
      <w:pPr>
        <w:spacing w:after="0" w:line="240" w:lineRule="auto"/>
      </w:pPr>
      <w:r>
        <w:separator/>
      </w:r>
    </w:p>
  </w:endnote>
  <w:endnote w:type="continuationSeparator" w:id="0">
    <w:p w14:paraId="72CF9926" w14:textId="77777777" w:rsidR="00B944D9" w:rsidRDefault="00B9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3" w14:textId="77777777" w:rsidR="004C438C" w:rsidRDefault="004C43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</w:p>
  <w:p w14:paraId="00000014" w14:textId="77777777" w:rsidR="004C438C" w:rsidRDefault="004C43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851B6" w14:textId="77777777" w:rsidR="00B944D9" w:rsidRDefault="00B944D9">
      <w:pPr>
        <w:spacing w:after="0" w:line="240" w:lineRule="auto"/>
      </w:pPr>
      <w:r>
        <w:separator/>
      </w:r>
    </w:p>
  </w:footnote>
  <w:footnote w:type="continuationSeparator" w:id="0">
    <w:p w14:paraId="1764215F" w14:textId="77777777" w:rsidR="00B944D9" w:rsidRDefault="00B94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2" w14:textId="77777777" w:rsidR="004C438C" w:rsidRDefault="008F6A47">
    <w:pPr>
      <w:spacing w:after="0" w:line="240" w:lineRule="auto"/>
      <w:jc w:val="center"/>
      <w:rPr>
        <w:color w:val="000000"/>
      </w:rPr>
    </w:pPr>
    <w:r>
      <w:t xml:space="preserve">Znak spr.: ASK.26.17.2024.KG </w:t>
    </w:r>
    <w:r>
      <w:tab/>
    </w:r>
    <w:r>
      <w:tab/>
    </w:r>
    <w:r>
      <w:tab/>
    </w:r>
    <w:r>
      <w:tab/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6E0825"/>
    <w:multiLevelType w:val="multilevel"/>
    <w:tmpl w:val="52FACD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048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8C"/>
    <w:rsid w:val="004C438C"/>
    <w:rsid w:val="005258AE"/>
    <w:rsid w:val="00561F55"/>
    <w:rsid w:val="00627094"/>
    <w:rsid w:val="008F6A47"/>
    <w:rsid w:val="00B944D9"/>
    <w:rsid w:val="00FC1176"/>
    <w:rsid w:val="00FF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9840E-5390-46A8-8929-0C64FDE1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F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F71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k0IrNF3SLSN4NBdp2Y1c5gbneQ==">CgMxLjA4AHIhMVpyVVU4eXBPY3JMOW9aTUNkZzMtMWYzNldnRV9hY3lU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SolnicaM</dc:creator>
  <cp:lastModifiedBy>Dział Techniczny 2</cp:lastModifiedBy>
  <cp:revision>2</cp:revision>
  <dcterms:created xsi:type="dcterms:W3CDTF">2024-10-16T10:20:00Z</dcterms:created>
  <dcterms:modified xsi:type="dcterms:W3CDTF">2024-10-16T10:20:00Z</dcterms:modified>
</cp:coreProperties>
</file>