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87016" w14:textId="77777777" w:rsidR="009556CF" w:rsidRPr="009556CF" w:rsidRDefault="00A55E46" w:rsidP="009556CF">
      <w:pPr>
        <w:pStyle w:val="p"/>
        <w:rPr>
          <w:b/>
          <w:bCs/>
          <w:lang w:val="en-US"/>
        </w:rPr>
      </w:pPr>
      <w:r w:rsidRPr="004D6CC4">
        <w:rPr>
          <w:rStyle w:val="bold"/>
          <w:rFonts w:cs="Times New Roman"/>
          <w:bCs/>
        </w:rPr>
        <w:t>Dotyczy:</w:t>
      </w:r>
      <w:r w:rsidRPr="004D6CC4">
        <w:rPr>
          <w:rStyle w:val="bold"/>
          <w:rFonts w:cs="Times New Roman"/>
        </w:rPr>
        <w:t xml:space="preserve"> </w:t>
      </w:r>
      <w:r w:rsidR="009556CF" w:rsidRPr="009556CF">
        <w:rPr>
          <w:b/>
          <w:bCs/>
        </w:rPr>
        <w:t xml:space="preserve">Przebudowa i zmiana sposobu użytkowania części budynku gospodarczo garażowego na cele biurowe kancelarii Leśnictwa </w:t>
      </w:r>
      <w:proofErr w:type="spellStart"/>
      <w:r w:rsidR="009556CF" w:rsidRPr="009556CF">
        <w:rPr>
          <w:b/>
          <w:bCs/>
        </w:rPr>
        <w:t>Tumidaj</w:t>
      </w:r>
      <w:proofErr w:type="spellEnd"/>
      <w:r w:rsidR="009556CF" w:rsidRPr="009556CF">
        <w:rPr>
          <w:b/>
          <w:bCs/>
        </w:rPr>
        <w:t>.</w:t>
      </w:r>
    </w:p>
    <w:p w14:paraId="4C307547" w14:textId="7560DA40" w:rsidR="00C25FFA" w:rsidRPr="009556CF" w:rsidRDefault="00C25FFA" w:rsidP="00C25FFA">
      <w:pPr>
        <w:rPr>
          <w:rStyle w:val="bold"/>
          <w:rFonts w:cs="Times New Roman"/>
          <w:lang w:val="en-US"/>
        </w:rPr>
      </w:pPr>
    </w:p>
    <w:p w14:paraId="55D6DC60" w14:textId="33873181" w:rsidR="00A55E46" w:rsidRPr="004D6CC4" w:rsidRDefault="00A55E46" w:rsidP="00A55E46">
      <w:pPr>
        <w:rPr>
          <w:rStyle w:val="bold"/>
          <w:rFonts w:cs="Times New Roman"/>
          <w:lang w:val="en-GB"/>
        </w:rPr>
      </w:pPr>
      <w:proofErr w:type="spellStart"/>
      <w:r w:rsidRPr="004D6CC4">
        <w:rPr>
          <w:rStyle w:val="bold"/>
          <w:rFonts w:cs="Times New Roman"/>
          <w:bCs/>
          <w:lang w:val="en-GB"/>
        </w:rPr>
        <w:t>Numer</w:t>
      </w:r>
      <w:proofErr w:type="spellEnd"/>
      <w:r w:rsidRPr="004D6CC4">
        <w:rPr>
          <w:rStyle w:val="bold"/>
          <w:rFonts w:cs="Times New Roman"/>
          <w:bCs/>
          <w:lang w:val="en-GB"/>
        </w:rPr>
        <w:t>:</w:t>
      </w:r>
      <w:r w:rsidRPr="004D6CC4">
        <w:rPr>
          <w:rStyle w:val="bold"/>
          <w:rFonts w:cs="Times New Roman"/>
          <w:lang w:val="en-GB"/>
        </w:rPr>
        <w:t xml:space="preserve"> </w:t>
      </w:r>
      <w:r w:rsidRPr="00682AD7">
        <w:rPr>
          <w:b/>
          <w:color w:val="000000"/>
        </w:rPr>
        <w:t>SA.270.1.</w:t>
      </w:r>
      <w:r w:rsidR="0002724D">
        <w:rPr>
          <w:b/>
          <w:color w:val="000000"/>
        </w:rPr>
        <w:t>6</w:t>
      </w:r>
      <w:r w:rsidRPr="00682AD7">
        <w:rPr>
          <w:b/>
          <w:color w:val="000000"/>
        </w:rPr>
        <w:t>.202</w:t>
      </w:r>
      <w:r w:rsidR="0002724D">
        <w:rPr>
          <w:b/>
          <w:color w:val="000000"/>
        </w:rPr>
        <w:t>4</w:t>
      </w:r>
    </w:p>
    <w:p w14:paraId="77AC962D" w14:textId="77777777" w:rsidR="002A4BC7" w:rsidRPr="004D6CC4" w:rsidRDefault="002A4BC7" w:rsidP="002A4BC7">
      <w:pPr>
        <w:rPr>
          <w:rFonts w:cs="Times New Roman"/>
          <w:lang w:val="en-GB"/>
        </w:rPr>
      </w:pPr>
    </w:p>
    <w:p w14:paraId="330A44F1" w14:textId="77777777" w:rsidR="002A4BC7" w:rsidRPr="004D6CC4" w:rsidRDefault="002A4BC7" w:rsidP="002A4BC7">
      <w:pPr>
        <w:rPr>
          <w:rFonts w:cs="Times New Roman"/>
          <w:lang w:val="en-GB"/>
        </w:rPr>
      </w:pPr>
      <w:proofErr w:type="spellStart"/>
      <w:r w:rsidRPr="004D6CC4">
        <w:rPr>
          <w:rFonts w:cs="Times New Roman"/>
          <w:lang w:val="en-GB"/>
        </w:rPr>
        <w:t>Zamawiający</w:t>
      </w:r>
      <w:proofErr w:type="spellEnd"/>
      <w:r w:rsidRPr="004D6CC4">
        <w:rPr>
          <w:rFonts w:cs="Times New Roman"/>
          <w:lang w:val="en-GB"/>
        </w:rPr>
        <w:t>:</w:t>
      </w:r>
    </w:p>
    <w:p w14:paraId="2C03B07D" w14:textId="77777777" w:rsidR="002A4BC7" w:rsidRPr="004D6CC4" w:rsidRDefault="002A4BC7" w:rsidP="002A4BC7">
      <w:pPr>
        <w:rPr>
          <w:rStyle w:val="bold"/>
          <w:rFonts w:cs="Times New Roman"/>
          <w:lang w:val="en-GB"/>
        </w:rPr>
      </w:pPr>
      <w:proofErr w:type="spellStart"/>
      <w:r w:rsidRPr="004D6CC4">
        <w:rPr>
          <w:rStyle w:val="bold"/>
          <w:rFonts w:cs="Times New Roman"/>
          <w:lang w:val="en-GB"/>
        </w:rPr>
        <w:t>Skarb</w:t>
      </w:r>
      <w:proofErr w:type="spellEnd"/>
      <w:r w:rsidRPr="004D6CC4">
        <w:rPr>
          <w:rStyle w:val="bold"/>
          <w:rFonts w:cs="Times New Roman"/>
          <w:lang w:val="en-GB"/>
        </w:rPr>
        <w:t xml:space="preserve"> </w:t>
      </w:r>
      <w:proofErr w:type="spellStart"/>
      <w:r w:rsidRPr="004D6CC4">
        <w:rPr>
          <w:rStyle w:val="bold"/>
          <w:rFonts w:cs="Times New Roman"/>
          <w:lang w:val="en-GB"/>
        </w:rPr>
        <w:t>Państwa</w:t>
      </w:r>
      <w:proofErr w:type="spellEnd"/>
      <w:r w:rsidRPr="004D6CC4">
        <w:rPr>
          <w:rStyle w:val="bold"/>
          <w:rFonts w:cs="Times New Roman"/>
          <w:lang w:val="en-GB"/>
        </w:rPr>
        <w:t xml:space="preserve"> - </w:t>
      </w:r>
      <w:proofErr w:type="spellStart"/>
      <w:r w:rsidRPr="004D6CC4">
        <w:rPr>
          <w:rStyle w:val="bold"/>
          <w:rFonts w:cs="Times New Roman"/>
          <w:lang w:val="en-GB"/>
        </w:rPr>
        <w:t>Państwowe</w:t>
      </w:r>
      <w:proofErr w:type="spellEnd"/>
      <w:r w:rsidRPr="004D6CC4">
        <w:rPr>
          <w:rStyle w:val="bold"/>
          <w:rFonts w:cs="Times New Roman"/>
          <w:lang w:val="en-GB"/>
        </w:rPr>
        <w:t xml:space="preserve"> </w:t>
      </w:r>
      <w:proofErr w:type="spellStart"/>
      <w:r w:rsidRPr="004D6CC4">
        <w:rPr>
          <w:rStyle w:val="bold"/>
          <w:rFonts w:cs="Times New Roman"/>
          <w:lang w:val="en-GB"/>
        </w:rPr>
        <w:t>Gospodarstwo</w:t>
      </w:r>
      <w:proofErr w:type="spellEnd"/>
      <w:r w:rsidRPr="004D6CC4">
        <w:rPr>
          <w:rStyle w:val="bold"/>
          <w:rFonts w:cs="Times New Roman"/>
          <w:lang w:val="en-GB"/>
        </w:rPr>
        <w:t xml:space="preserve"> </w:t>
      </w:r>
      <w:proofErr w:type="spellStart"/>
      <w:r w:rsidRPr="004D6CC4">
        <w:rPr>
          <w:rStyle w:val="bold"/>
          <w:rFonts w:cs="Times New Roman"/>
          <w:lang w:val="en-GB"/>
        </w:rPr>
        <w:t>Leśne</w:t>
      </w:r>
      <w:proofErr w:type="spellEnd"/>
      <w:r w:rsidRPr="004D6CC4">
        <w:rPr>
          <w:rStyle w:val="bold"/>
          <w:rFonts w:cs="Times New Roman"/>
          <w:lang w:val="en-GB"/>
        </w:rPr>
        <w:t xml:space="preserve"> </w:t>
      </w:r>
      <w:proofErr w:type="spellStart"/>
      <w:r w:rsidRPr="004D6CC4">
        <w:rPr>
          <w:rStyle w:val="bold"/>
          <w:rFonts w:cs="Times New Roman"/>
          <w:lang w:val="en-GB"/>
        </w:rPr>
        <w:t>Lasy</w:t>
      </w:r>
      <w:proofErr w:type="spellEnd"/>
      <w:r w:rsidRPr="004D6CC4">
        <w:rPr>
          <w:rStyle w:val="bold"/>
          <w:rFonts w:cs="Times New Roman"/>
          <w:lang w:val="en-GB"/>
        </w:rPr>
        <w:t xml:space="preserve"> </w:t>
      </w:r>
      <w:proofErr w:type="spellStart"/>
      <w:r w:rsidRPr="004D6CC4">
        <w:rPr>
          <w:rStyle w:val="bold"/>
          <w:rFonts w:cs="Times New Roman"/>
          <w:lang w:val="en-GB"/>
        </w:rPr>
        <w:t>Państwowe</w:t>
      </w:r>
      <w:proofErr w:type="spellEnd"/>
      <w:r w:rsidRPr="004D6CC4">
        <w:rPr>
          <w:rStyle w:val="bold"/>
          <w:rFonts w:cs="Times New Roman"/>
          <w:lang w:val="en-GB"/>
        </w:rPr>
        <w:t xml:space="preserve"> </w:t>
      </w:r>
      <w:proofErr w:type="spellStart"/>
      <w:r w:rsidRPr="004D6CC4">
        <w:rPr>
          <w:rStyle w:val="bold"/>
          <w:rFonts w:cs="Times New Roman"/>
          <w:lang w:val="en-GB"/>
        </w:rPr>
        <w:t>Nadleśnictwo</w:t>
      </w:r>
      <w:proofErr w:type="spellEnd"/>
      <w:r w:rsidRPr="004D6CC4">
        <w:rPr>
          <w:rStyle w:val="bold"/>
          <w:rFonts w:cs="Times New Roman"/>
          <w:lang w:val="en-GB"/>
        </w:rPr>
        <w:t xml:space="preserve"> </w:t>
      </w:r>
      <w:proofErr w:type="spellStart"/>
      <w:r>
        <w:rPr>
          <w:rStyle w:val="bold"/>
          <w:rFonts w:cs="Times New Roman"/>
          <w:lang w:val="en-GB"/>
        </w:rPr>
        <w:t>Jarocin</w:t>
      </w:r>
      <w:proofErr w:type="spellEnd"/>
      <w:r>
        <w:rPr>
          <w:rStyle w:val="bold"/>
          <w:rFonts w:cs="Times New Roman"/>
          <w:lang w:val="en-GB"/>
        </w:rPr>
        <w:t xml:space="preserve"> </w:t>
      </w:r>
    </w:p>
    <w:p w14:paraId="3715BA23" w14:textId="77777777" w:rsidR="0072046F" w:rsidRPr="009E025B" w:rsidRDefault="0072046F">
      <w:pPr>
        <w:pStyle w:val="p"/>
        <w:rPr>
          <w:rFonts w:cs="Times New Roman"/>
        </w:rPr>
      </w:pPr>
    </w:p>
    <w:p w14:paraId="786CE02C" w14:textId="2963979F" w:rsidR="007C4742" w:rsidRDefault="00D46B4F" w:rsidP="00D46B4F">
      <w:pPr>
        <w:pStyle w:val="center"/>
        <w:jc w:val="left"/>
        <w:rPr>
          <w:rStyle w:val="bold"/>
          <w:rFonts w:cs="Times New Roman"/>
          <w:color w:val="000000" w:themeColor="text1"/>
        </w:rPr>
      </w:pPr>
      <w:r>
        <w:rPr>
          <w:rStyle w:val="bold"/>
          <w:rFonts w:cs="Times New Roman"/>
          <w:color w:val="000000" w:themeColor="text1"/>
        </w:rPr>
        <w:t>………………………………………………</w:t>
      </w:r>
    </w:p>
    <w:p w14:paraId="30DE9C83" w14:textId="7DF40F70" w:rsidR="00D46B4F" w:rsidRDefault="00D46B4F" w:rsidP="00D46B4F">
      <w:pPr>
        <w:pStyle w:val="center"/>
        <w:jc w:val="left"/>
        <w:rPr>
          <w:rStyle w:val="bold"/>
          <w:rFonts w:cs="Times New Roman"/>
          <w:color w:val="000000" w:themeColor="text1"/>
        </w:rPr>
      </w:pPr>
      <w:r>
        <w:rPr>
          <w:rStyle w:val="bold"/>
          <w:rFonts w:cs="Times New Roman"/>
          <w:color w:val="000000" w:themeColor="text1"/>
        </w:rPr>
        <w:t>Nazwa  wykonawcy</w:t>
      </w:r>
    </w:p>
    <w:p w14:paraId="3BFD0067" w14:textId="77777777" w:rsidR="0027637F" w:rsidRDefault="0027637F" w:rsidP="00D46B4F">
      <w:pPr>
        <w:pStyle w:val="center"/>
        <w:jc w:val="left"/>
        <w:rPr>
          <w:rStyle w:val="bold"/>
          <w:rFonts w:cs="Times New Roman"/>
          <w:color w:val="000000" w:themeColor="text1"/>
        </w:rPr>
      </w:pPr>
    </w:p>
    <w:p w14:paraId="321B5291" w14:textId="77777777" w:rsidR="0027637F" w:rsidRDefault="0027637F" w:rsidP="00D46B4F">
      <w:pPr>
        <w:pStyle w:val="center"/>
        <w:jc w:val="left"/>
        <w:rPr>
          <w:rStyle w:val="bold"/>
          <w:rFonts w:cs="Times New Roman"/>
          <w:color w:val="000000" w:themeColor="text1"/>
        </w:rPr>
      </w:pPr>
    </w:p>
    <w:p w14:paraId="579298B8" w14:textId="0639F4B1" w:rsidR="0072046F" w:rsidRPr="009E025B" w:rsidRDefault="00854F64" w:rsidP="00DB2B4C">
      <w:pPr>
        <w:pStyle w:val="center"/>
        <w:rPr>
          <w:rStyle w:val="bold"/>
          <w:rFonts w:cs="Times New Roman"/>
          <w:color w:val="000000" w:themeColor="text1"/>
        </w:rPr>
      </w:pPr>
      <w:r w:rsidRPr="009E025B">
        <w:rPr>
          <w:rStyle w:val="bold"/>
          <w:rFonts w:cs="Times New Roman"/>
          <w:color w:val="000000" w:themeColor="text1"/>
        </w:rPr>
        <w:t>OŚWIADCZENIE</w:t>
      </w:r>
      <w:r w:rsidR="0003220A" w:rsidRPr="0003220A">
        <w:rPr>
          <w:rStyle w:val="bold"/>
        </w:rPr>
        <w:t xml:space="preserve"> </w:t>
      </w:r>
      <w:r w:rsidR="0003220A" w:rsidRPr="00113F9E">
        <w:rPr>
          <w:rStyle w:val="bold"/>
        </w:rPr>
        <w:t>O SPEŁNIANIU WARUNKÓW ORAZ NIEPODLEGANIU WYKLUCZENIU</w:t>
      </w:r>
    </w:p>
    <w:p w14:paraId="7DBEB478" w14:textId="181E6186" w:rsidR="00DB2B4C" w:rsidRDefault="00DB2B4C" w:rsidP="0003220A">
      <w:pPr>
        <w:pStyle w:val="center"/>
        <w:jc w:val="left"/>
        <w:rPr>
          <w:rStyle w:val="bold"/>
          <w:rFonts w:cs="Times New Roman"/>
        </w:rPr>
      </w:pPr>
    </w:p>
    <w:p w14:paraId="6650D5C5" w14:textId="77777777" w:rsidR="007C4742" w:rsidRPr="009E025B" w:rsidRDefault="007C4742" w:rsidP="0003220A">
      <w:pPr>
        <w:pStyle w:val="center"/>
        <w:jc w:val="left"/>
        <w:rPr>
          <w:rStyle w:val="bold"/>
          <w:rFonts w:cs="Times New Roman"/>
        </w:rPr>
      </w:pPr>
    </w:p>
    <w:p w14:paraId="6E323BF8" w14:textId="77777777" w:rsidR="006B6F9F" w:rsidRPr="009E025B" w:rsidRDefault="006B6F9F" w:rsidP="006B6F9F">
      <w:pPr>
        <w:rPr>
          <w:rFonts w:cs="Times New Roman"/>
        </w:rPr>
      </w:pPr>
      <w:r w:rsidRPr="009E025B">
        <w:rPr>
          <w:rStyle w:val="bold"/>
          <w:rFonts w:cs="Times New Roman"/>
        </w:rPr>
        <w:t>Oświadczenie o spełnianiu warunków</w:t>
      </w:r>
    </w:p>
    <w:p w14:paraId="183394F4" w14:textId="4BE76C76" w:rsidR="006B6F9F" w:rsidRPr="009E025B" w:rsidRDefault="006B6F9F" w:rsidP="006B6F9F">
      <w:pPr>
        <w:rPr>
          <w:rFonts w:cs="Times New Roman"/>
        </w:rPr>
      </w:pPr>
      <w:r w:rsidRPr="009E025B">
        <w:rPr>
          <w:rFonts w:cs="Times New Roman"/>
        </w:rPr>
        <w:t xml:space="preserve">Oświadczam, że </w:t>
      </w:r>
      <w:r w:rsidR="00712A68">
        <w:rPr>
          <w:rFonts w:cs="Times New Roman"/>
        </w:rPr>
        <w:t xml:space="preserve">Wykonawca spełnia </w:t>
      </w:r>
      <w:r w:rsidR="00712A68" w:rsidRPr="009E025B">
        <w:rPr>
          <w:rFonts w:cs="Times New Roman"/>
        </w:rPr>
        <w:t xml:space="preserve"> </w:t>
      </w:r>
      <w:r w:rsidRPr="009E025B">
        <w:rPr>
          <w:rFonts w:cs="Times New Roman"/>
        </w:rPr>
        <w:t xml:space="preserve">warunki udziału w postępowaniu określone </w:t>
      </w:r>
      <w:r w:rsidRPr="00C169C1">
        <w:rPr>
          <w:rFonts w:cs="Times New Roman"/>
        </w:rPr>
        <w:t>w pkt.</w:t>
      </w:r>
      <w:r w:rsidR="00F3479C">
        <w:rPr>
          <w:rFonts w:cs="Times New Roman"/>
        </w:rPr>
        <w:t xml:space="preserve"> </w:t>
      </w:r>
      <w:r w:rsidRPr="00C169C1">
        <w:rPr>
          <w:rFonts w:cs="Times New Roman"/>
        </w:rPr>
        <w:t>7</w:t>
      </w:r>
      <w:r w:rsidRPr="009E025B">
        <w:rPr>
          <w:rFonts w:cs="Times New Roman"/>
        </w:rPr>
        <w:t xml:space="preserve"> SWZ.</w:t>
      </w:r>
    </w:p>
    <w:p w14:paraId="0DE611DC" w14:textId="77777777" w:rsidR="006B6F9F" w:rsidRPr="009E025B" w:rsidRDefault="006B6F9F" w:rsidP="006B6F9F">
      <w:pPr>
        <w:rPr>
          <w:rFonts w:cs="Times New Roman"/>
        </w:rPr>
      </w:pPr>
      <w:r w:rsidRPr="009E025B">
        <w:rPr>
          <w:rStyle w:val="bold"/>
          <w:rFonts w:cs="Times New Roman"/>
        </w:rPr>
        <w:t>Oświadczenie o niepodleganiu wykluczeniu</w:t>
      </w:r>
    </w:p>
    <w:p w14:paraId="4E47E7C2" w14:textId="77777777" w:rsidR="006B6F9F" w:rsidRPr="009E025B" w:rsidRDefault="006B6F9F" w:rsidP="006B6F9F">
      <w:pPr>
        <w:rPr>
          <w:rFonts w:cs="Times New Roman"/>
        </w:rPr>
      </w:pPr>
      <w:r w:rsidRPr="009E025B">
        <w:rPr>
          <w:rFonts w:cs="Times New Roman"/>
        </w:rPr>
        <w:t>Oświadczam, że Wykonawca nie podlega wykluczeniu na podstawie:</w:t>
      </w:r>
    </w:p>
    <w:p w14:paraId="3792D837" w14:textId="5AFF5C3A" w:rsidR="006B6F9F" w:rsidRPr="009E025B" w:rsidRDefault="006B6F9F" w:rsidP="006B6F9F">
      <w:pPr>
        <w:rPr>
          <w:rFonts w:cs="Times New Roman"/>
        </w:rPr>
      </w:pPr>
      <w:r w:rsidRPr="009E025B">
        <w:rPr>
          <w:rFonts w:cs="Times New Roman"/>
        </w:rPr>
        <w:t>- art. 108 ust. 1 pkt. 1-6 Ustawy;</w:t>
      </w:r>
    </w:p>
    <w:p w14:paraId="12C6568C" w14:textId="1ADA5EB6" w:rsidR="00D613D9" w:rsidRPr="005F6E1F" w:rsidRDefault="00D613D9" w:rsidP="00D613D9">
      <w:pPr>
        <w:autoSpaceDE w:val="0"/>
        <w:autoSpaceDN w:val="0"/>
        <w:adjustRightInd w:val="0"/>
        <w:spacing w:line="240" w:lineRule="auto"/>
        <w:jc w:val="both"/>
        <w:rPr>
          <w:rFonts w:eastAsia="Times New Roman" w:cs="Arial"/>
          <w:sz w:val="24"/>
          <w:szCs w:val="24"/>
        </w:rPr>
      </w:pPr>
      <w:r w:rsidRPr="005F6E1F">
        <w:rPr>
          <w:rFonts w:cs="Times New Roman"/>
        </w:rPr>
        <w:t xml:space="preserve">- art. 7 ust. 1 </w:t>
      </w:r>
      <w:r w:rsidRPr="005F6E1F">
        <w:rPr>
          <w:rFonts w:eastAsia="Times New Roman" w:cs="Arial"/>
          <w:sz w:val="24"/>
          <w:szCs w:val="24"/>
        </w:rPr>
        <w:t>Ustawy dnia 13 kwietnia 2022 r. o szczególnych rozwiązaniach w zakresie przeciwdziałania wspieraniu agresji na Ukrainę oraz służących ochronie bezpieczeństwa narodowego (Dz. U. z 15 kwietnia 2022 poz. 835).</w:t>
      </w:r>
    </w:p>
    <w:p w14:paraId="46D25F29" w14:textId="77777777" w:rsidR="006B6F9F" w:rsidRDefault="006B6F9F" w:rsidP="006B6F9F">
      <w:pPr>
        <w:pStyle w:val="p"/>
        <w:rPr>
          <w:rFonts w:cs="Times New Roman"/>
        </w:rPr>
      </w:pPr>
    </w:p>
    <w:p w14:paraId="45073977" w14:textId="77777777" w:rsidR="00567450" w:rsidRPr="00113F9E" w:rsidRDefault="00567450" w:rsidP="00567450">
      <w:pPr>
        <w:jc w:val="both"/>
      </w:pPr>
      <w:r w:rsidRPr="00113F9E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D899CF" w14:textId="77777777" w:rsidR="000130DB" w:rsidRDefault="000130DB" w:rsidP="00F36B65">
      <w:pPr>
        <w:pStyle w:val="right"/>
        <w:jc w:val="both"/>
        <w:rPr>
          <w:b/>
          <w:color w:val="FF0000"/>
        </w:rPr>
      </w:pPr>
    </w:p>
    <w:p w14:paraId="10C3E5FD" w14:textId="28AC8E37" w:rsidR="00F36B65" w:rsidRPr="00B26DB1" w:rsidRDefault="00F36B65" w:rsidP="00F36B65">
      <w:pPr>
        <w:pStyle w:val="right"/>
        <w:jc w:val="both"/>
        <w:rPr>
          <w:b/>
        </w:rPr>
      </w:pPr>
      <w:r w:rsidRPr="00B26DB1">
        <w:rPr>
          <w:b/>
          <w:color w:val="FF0000"/>
        </w:rPr>
        <w:t>UWAGA: Niniejsze oświadczenia, jako oświadczenie, o którym mowa w art. 125 ust. 1, składa się, pod rygorem nieważności, w formie elektronicznej lub w postaci elektronicznej opatrzonej podpisem zaufanym lub podpisem osobistym.</w:t>
      </w:r>
    </w:p>
    <w:p w14:paraId="6E3F62F3" w14:textId="77777777" w:rsidR="00F36B65" w:rsidRPr="009E025B" w:rsidRDefault="00F36B65" w:rsidP="00F36B65">
      <w:pPr>
        <w:pStyle w:val="right"/>
        <w:jc w:val="left"/>
        <w:rPr>
          <w:rFonts w:cs="Times New Roman"/>
        </w:rPr>
      </w:pPr>
    </w:p>
    <w:sectPr w:rsidR="00F36B65" w:rsidRPr="009E025B"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70C35"/>
    <w:multiLevelType w:val="hybridMultilevel"/>
    <w:tmpl w:val="F3D4B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C2E5C"/>
    <w:multiLevelType w:val="multilevel"/>
    <w:tmpl w:val="778E16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F72732"/>
    <w:multiLevelType w:val="multilevel"/>
    <w:tmpl w:val="C1904A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52194E"/>
    <w:multiLevelType w:val="multilevel"/>
    <w:tmpl w:val="13FCE9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22E86"/>
    <w:multiLevelType w:val="multilevel"/>
    <w:tmpl w:val="0968479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355BC2"/>
    <w:multiLevelType w:val="multilevel"/>
    <w:tmpl w:val="CF1623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D30216"/>
    <w:multiLevelType w:val="multilevel"/>
    <w:tmpl w:val="5CB05A9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7E77102"/>
    <w:multiLevelType w:val="multilevel"/>
    <w:tmpl w:val="51FED1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054EA4"/>
    <w:multiLevelType w:val="hybridMultilevel"/>
    <w:tmpl w:val="C0A29D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FE93214"/>
    <w:multiLevelType w:val="multilevel"/>
    <w:tmpl w:val="D90E8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0C39BE"/>
    <w:multiLevelType w:val="multilevel"/>
    <w:tmpl w:val="D9AAF6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DB4755"/>
    <w:multiLevelType w:val="multilevel"/>
    <w:tmpl w:val="B560A9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0A1077A"/>
    <w:multiLevelType w:val="multilevel"/>
    <w:tmpl w:val="E710D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48E20E4"/>
    <w:multiLevelType w:val="multilevel"/>
    <w:tmpl w:val="24F2BB2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5F43179"/>
    <w:multiLevelType w:val="multilevel"/>
    <w:tmpl w:val="6D90A6A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697A78"/>
    <w:multiLevelType w:val="multilevel"/>
    <w:tmpl w:val="1CE0207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7D066A"/>
    <w:multiLevelType w:val="multilevel"/>
    <w:tmpl w:val="A412DD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F8673B5"/>
    <w:multiLevelType w:val="multilevel"/>
    <w:tmpl w:val="82A6BDA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7BD0457"/>
    <w:multiLevelType w:val="multilevel"/>
    <w:tmpl w:val="39D4D8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C9F60BA"/>
    <w:multiLevelType w:val="multilevel"/>
    <w:tmpl w:val="19C02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03A1EE6"/>
    <w:multiLevelType w:val="multilevel"/>
    <w:tmpl w:val="09BA6FC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32D5572"/>
    <w:multiLevelType w:val="multilevel"/>
    <w:tmpl w:val="82AEB8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F67350"/>
    <w:multiLevelType w:val="multilevel"/>
    <w:tmpl w:val="4A6C764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BA715AF"/>
    <w:multiLevelType w:val="multilevel"/>
    <w:tmpl w:val="196811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EC92C9E"/>
    <w:multiLevelType w:val="multilevel"/>
    <w:tmpl w:val="CAC80D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0427910">
    <w:abstractNumId w:val="22"/>
  </w:num>
  <w:num w:numId="2" w16cid:durableId="1272469266">
    <w:abstractNumId w:val="17"/>
  </w:num>
  <w:num w:numId="3" w16cid:durableId="502866766">
    <w:abstractNumId w:val="15"/>
  </w:num>
  <w:num w:numId="4" w16cid:durableId="1647322115">
    <w:abstractNumId w:val="28"/>
  </w:num>
  <w:num w:numId="5" w16cid:durableId="1392994619">
    <w:abstractNumId w:val="21"/>
  </w:num>
  <w:num w:numId="6" w16cid:durableId="1514143774">
    <w:abstractNumId w:val="3"/>
  </w:num>
  <w:num w:numId="7" w16cid:durableId="1146435151">
    <w:abstractNumId w:val="8"/>
  </w:num>
  <w:num w:numId="8" w16cid:durableId="1871868531">
    <w:abstractNumId w:val="11"/>
  </w:num>
  <w:num w:numId="9" w16cid:durableId="1997566272">
    <w:abstractNumId w:val="1"/>
  </w:num>
  <w:num w:numId="10" w16cid:durableId="1477987497">
    <w:abstractNumId w:val="2"/>
  </w:num>
  <w:num w:numId="11" w16cid:durableId="584529873">
    <w:abstractNumId w:val="14"/>
  </w:num>
  <w:num w:numId="12" w16cid:durableId="2030527264">
    <w:abstractNumId w:val="6"/>
  </w:num>
  <w:num w:numId="13" w16cid:durableId="1404913783">
    <w:abstractNumId w:val="23"/>
  </w:num>
  <w:num w:numId="14" w16cid:durableId="1076249367">
    <w:abstractNumId w:val="29"/>
  </w:num>
  <w:num w:numId="15" w16cid:durableId="637303489">
    <w:abstractNumId w:val="26"/>
  </w:num>
  <w:num w:numId="16" w16cid:durableId="989135648">
    <w:abstractNumId w:val="16"/>
  </w:num>
  <w:num w:numId="17" w16cid:durableId="828716425">
    <w:abstractNumId w:val="31"/>
  </w:num>
  <w:num w:numId="18" w16cid:durableId="1401636293">
    <w:abstractNumId w:val="13"/>
  </w:num>
  <w:num w:numId="19" w16cid:durableId="1146779499">
    <w:abstractNumId w:val="9"/>
  </w:num>
  <w:num w:numId="20" w16cid:durableId="2051102437">
    <w:abstractNumId w:val="25"/>
  </w:num>
  <w:num w:numId="21" w16cid:durableId="1779257413">
    <w:abstractNumId w:val="12"/>
  </w:num>
  <w:num w:numId="22" w16cid:durableId="877282712">
    <w:abstractNumId w:val="24"/>
  </w:num>
  <w:num w:numId="23" w16cid:durableId="895552572">
    <w:abstractNumId w:val="19"/>
  </w:num>
  <w:num w:numId="24" w16cid:durableId="2127236645">
    <w:abstractNumId w:val="27"/>
  </w:num>
  <w:num w:numId="25" w16cid:durableId="42219129">
    <w:abstractNumId w:val="7"/>
  </w:num>
  <w:num w:numId="26" w16cid:durableId="950091892">
    <w:abstractNumId w:val="20"/>
  </w:num>
  <w:num w:numId="27" w16cid:durableId="1850634091">
    <w:abstractNumId w:val="18"/>
  </w:num>
  <w:num w:numId="28" w16cid:durableId="57481875">
    <w:abstractNumId w:val="5"/>
  </w:num>
  <w:num w:numId="29" w16cid:durableId="616957863">
    <w:abstractNumId w:val="4"/>
  </w:num>
  <w:num w:numId="30" w16cid:durableId="745766600">
    <w:abstractNumId w:val="30"/>
  </w:num>
  <w:num w:numId="31" w16cid:durableId="1958415478">
    <w:abstractNumId w:val="32"/>
  </w:num>
  <w:num w:numId="32" w16cid:durableId="371462770">
    <w:abstractNumId w:val="10"/>
  </w:num>
  <w:num w:numId="33" w16cid:durableId="1210337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46F"/>
    <w:rsid w:val="000130DB"/>
    <w:rsid w:val="0002724D"/>
    <w:rsid w:val="0003220A"/>
    <w:rsid w:val="001B5303"/>
    <w:rsid w:val="001E0E4D"/>
    <w:rsid w:val="001F0365"/>
    <w:rsid w:val="0027637F"/>
    <w:rsid w:val="002A4BC7"/>
    <w:rsid w:val="004A598A"/>
    <w:rsid w:val="004A63CF"/>
    <w:rsid w:val="004B1966"/>
    <w:rsid w:val="005255C0"/>
    <w:rsid w:val="00567450"/>
    <w:rsid w:val="005974EB"/>
    <w:rsid w:val="005F6E1F"/>
    <w:rsid w:val="0062671D"/>
    <w:rsid w:val="006B6F9F"/>
    <w:rsid w:val="006C151E"/>
    <w:rsid w:val="00712A68"/>
    <w:rsid w:val="0072046F"/>
    <w:rsid w:val="007C4742"/>
    <w:rsid w:val="00854F64"/>
    <w:rsid w:val="00876BE9"/>
    <w:rsid w:val="008E7952"/>
    <w:rsid w:val="00951A7B"/>
    <w:rsid w:val="009556CF"/>
    <w:rsid w:val="009E025B"/>
    <w:rsid w:val="009E509E"/>
    <w:rsid w:val="00A55E46"/>
    <w:rsid w:val="00A973CA"/>
    <w:rsid w:val="00AB648A"/>
    <w:rsid w:val="00AD0C27"/>
    <w:rsid w:val="00B57B57"/>
    <w:rsid w:val="00BE4ADD"/>
    <w:rsid w:val="00C169C1"/>
    <w:rsid w:val="00C25FFA"/>
    <w:rsid w:val="00D05329"/>
    <w:rsid w:val="00D16B4B"/>
    <w:rsid w:val="00D46B4F"/>
    <w:rsid w:val="00D613D9"/>
    <w:rsid w:val="00D64B81"/>
    <w:rsid w:val="00D9069C"/>
    <w:rsid w:val="00DB2B4C"/>
    <w:rsid w:val="00E17881"/>
    <w:rsid w:val="00E64C80"/>
    <w:rsid w:val="00E913AE"/>
    <w:rsid w:val="00F3479C"/>
    <w:rsid w:val="00F36B65"/>
    <w:rsid w:val="00F862E0"/>
    <w:rsid w:val="00F9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041E3D"/>
  <w15:docId w15:val="{034BAB01-32C3-4FA0-930D-BE5898B7E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qFormat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854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4F6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4F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F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F6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4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4F64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D05329"/>
  </w:style>
  <w:style w:type="character" w:customStyle="1" w:styleId="alb-s">
    <w:name w:val="a_lb-s"/>
    <w:basedOn w:val="Domylnaczcionkaakapitu"/>
    <w:rsid w:val="00D05329"/>
  </w:style>
  <w:style w:type="character" w:customStyle="1" w:styleId="apple-converted-space">
    <w:name w:val="apple-converted-space"/>
    <w:basedOn w:val="Domylnaczcionkaakapitu"/>
    <w:rsid w:val="00D05329"/>
  </w:style>
  <w:style w:type="paragraph" w:styleId="Poprawka">
    <w:name w:val="Revision"/>
    <w:hidden/>
    <w:uiPriority w:val="99"/>
    <w:semiHidden/>
    <w:rsid w:val="00D46B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24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128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fee267-e52a-4e3a-95e9-6d926f35630b">
      <Terms xmlns="http://schemas.microsoft.com/office/infopath/2007/PartnerControls"/>
    </lcf76f155ced4ddcb4097134ff3c332f>
    <TaxCatchAll xmlns="e253a305-8fb4-46f2-8475-e966e03250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7" ma:contentTypeDescription="Utwórz nowy dokument." ma:contentTypeScope="" ma:versionID="69e7444abcc9c683e5f6ed57ae65d44c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092407c0980183777e4a0a2e081a259a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5C4EA2-0D8A-4BEA-900D-0CF80BB2558F}">
  <ds:schemaRefs>
    <ds:schemaRef ds:uri="http://schemas.microsoft.com/office/2006/metadata/properties"/>
    <ds:schemaRef ds:uri="http://schemas.microsoft.com/office/infopath/2007/PartnerControls"/>
    <ds:schemaRef ds:uri="01fee267-e52a-4e3a-95e9-6d926f35630b"/>
    <ds:schemaRef ds:uri="e253a305-8fb4-46f2-8475-e966e0325099"/>
  </ds:schemaRefs>
</ds:datastoreItem>
</file>

<file path=customXml/itemProps2.xml><?xml version="1.0" encoding="utf-8"?>
<ds:datastoreItem xmlns:ds="http://schemas.openxmlformats.org/officeDocument/2006/customXml" ds:itemID="{1ACEBB64-F673-43DB-8197-3A5E15EE4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46089B-CB36-4E95-A95E-58A3A2EC2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Sendrowski</dc:creator>
  <cp:keywords/>
  <dc:description/>
  <cp:lastModifiedBy>Bartosz Kozłowski</cp:lastModifiedBy>
  <cp:revision>56</cp:revision>
  <dcterms:created xsi:type="dcterms:W3CDTF">2021-06-09T12:05:00Z</dcterms:created>
  <dcterms:modified xsi:type="dcterms:W3CDTF">2024-10-11T09:17:00Z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0x010100732B002C994B2F42B02A1C0C41E16F13</vt:lpwstr>
  </property>
  <property fmtid="{D5CDD505-2E9C-101B-9397-08002B2CF9AE}" pid="3" name="Order">
    <vt:r8>7035000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MediaServiceImageTags">
    <vt:lpwstr/>
  </property>
</Properties>
</file>