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C27" w:rsidRPr="00445C27" w:rsidRDefault="00445C27" w:rsidP="00445C27">
      <w:pPr>
        <w:spacing w:after="0" w:line="240" w:lineRule="auto"/>
        <w:ind w:left="360"/>
        <w:jc w:val="right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Załącznik nr 7 do SWZ</w:t>
      </w:r>
    </w:p>
    <w:p w:rsidR="00445C27" w:rsidRPr="00445C27" w:rsidRDefault="00445C27" w:rsidP="00445C27">
      <w:pPr>
        <w:spacing w:after="0" w:line="240" w:lineRule="auto"/>
        <w:jc w:val="both"/>
        <w:rPr>
          <w:rFonts w:eastAsia="Times New Roman" w:cstheme="minorHAnsi"/>
          <w:b/>
          <w:sz w:val="18"/>
          <w:szCs w:val="18"/>
          <w:lang w:eastAsia="pl-PL"/>
        </w:rPr>
      </w:pPr>
    </w:p>
    <w:p w:rsidR="00445C27" w:rsidRPr="00445C27" w:rsidRDefault="00445C27" w:rsidP="00445C27">
      <w:pPr>
        <w:spacing w:after="0" w:line="240" w:lineRule="auto"/>
        <w:ind w:left="567"/>
        <w:jc w:val="both"/>
        <w:rPr>
          <w:rFonts w:eastAsia="Times New Roman" w:cstheme="minorHAnsi"/>
          <w:b/>
          <w:sz w:val="18"/>
          <w:szCs w:val="18"/>
          <w:lang w:eastAsia="pl-PL"/>
        </w:rPr>
      </w:pPr>
    </w:p>
    <w:p w:rsidR="00445C27" w:rsidRPr="00445C27" w:rsidRDefault="00445C27" w:rsidP="00445C27">
      <w:pPr>
        <w:tabs>
          <w:tab w:val="center" w:pos="4536"/>
          <w:tab w:val="right" w:pos="9072"/>
        </w:tabs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445C27">
        <w:rPr>
          <w:rFonts w:eastAsia="Times New Roman" w:cstheme="minorHAnsi"/>
          <w:b/>
          <w:bCs/>
          <w:sz w:val="18"/>
          <w:szCs w:val="18"/>
          <w:lang w:eastAsia="pl-PL"/>
        </w:rPr>
        <w:t>UMOWA NR ……………….</w:t>
      </w:r>
    </w:p>
    <w:p w:rsidR="00445C27" w:rsidRPr="00445C27" w:rsidRDefault="00445C27" w:rsidP="00445C2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445C27">
        <w:rPr>
          <w:rFonts w:eastAsia="Times New Roman" w:cstheme="minorHAnsi"/>
          <w:b/>
          <w:bCs/>
          <w:sz w:val="18"/>
          <w:szCs w:val="18"/>
          <w:lang w:eastAsia="pl-PL"/>
        </w:rPr>
        <w:t>(PROJEKT)</w:t>
      </w:r>
    </w:p>
    <w:p w:rsidR="00445C27" w:rsidRPr="00445C27" w:rsidRDefault="00445C27" w:rsidP="00445C2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445C27" w:rsidRPr="00445C27" w:rsidRDefault="00445C27" w:rsidP="00445C2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zawarta w dniu …………………… 2023r., w Strzelcach Krajeńskich</w:t>
      </w:r>
    </w:p>
    <w:p w:rsidR="00445C27" w:rsidRPr="00445C27" w:rsidRDefault="00445C27" w:rsidP="00445C2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pomiędzy:</w:t>
      </w:r>
    </w:p>
    <w:p w:rsidR="00445C27" w:rsidRPr="00445C27" w:rsidRDefault="00445C27" w:rsidP="00445C27">
      <w:pPr>
        <w:spacing w:before="120" w:after="0" w:line="240" w:lineRule="auto"/>
        <w:jc w:val="both"/>
        <w:rPr>
          <w:rFonts w:ascii="Calibri" w:eastAsia="Times New Roman" w:hAnsi="Calibri" w:cs="Tahoma"/>
          <w:iCs/>
          <w:sz w:val="18"/>
          <w:szCs w:val="18"/>
          <w:lang w:eastAsia="pl-PL"/>
        </w:rPr>
      </w:pPr>
      <w:r w:rsidRPr="00445C27">
        <w:rPr>
          <w:rFonts w:ascii="Calibri" w:eastAsia="Times New Roman" w:hAnsi="Calibri" w:cs="Tahoma"/>
          <w:iCs/>
          <w:sz w:val="18"/>
          <w:szCs w:val="18"/>
          <w:lang w:eastAsia="pl-PL"/>
        </w:rPr>
        <w:t xml:space="preserve">Zamawiającym Gminą  Strzelce Krajeńskie  z siedziba przy al. Wolności 48, NIP 599 27 77 199 -  Szkołą Podstawową nr 2 w Strzelcach Krajeńskich, mieszczącą się przy ul. …………….., 66-500 Strzelce Krajeńskie, zwaną w dalszej treści umowy Zamawiającym, reprezentowaną przez ....................................... </w:t>
      </w:r>
      <w:r w:rsidRPr="00445C27">
        <w:rPr>
          <w:rFonts w:ascii="Times New Roman" w:eastAsia="Times New Roman" w:hAnsi="Times New Roman" w:cs="Tahoma"/>
          <w:iCs/>
          <w:sz w:val="24"/>
          <w:szCs w:val="24"/>
          <w:lang w:eastAsia="pl-PL"/>
        </w:rPr>
        <w:t>(</w:t>
      </w:r>
      <w:r w:rsidRPr="00445C27">
        <w:rPr>
          <w:rFonts w:ascii="Calibri" w:eastAsia="Times New Roman" w:hAnsi="Calibri" w:cs="Tahoma"/>
          <w:iCs/>
          <w:sz w:val="18"/>
          <w:szCs w:val="18"/>
          <w:lang w:eastAsia="pl-PL"/>
        </w:rPr>
        <w:t>na podstawie pełnomocnictwa nr …………………………. z dnia ……………………………..)</w:t>
      </w:r>
    </w:p>
    <w:p w:rsidR="00445C27" w:rsidRPr="00445C27" w:rsidRDefault="00445C27" w:rsidP="00445C2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a</w:t>
      </w:r>
    </w:p>
    <w:p w:rsidR="00445C27" w:rsidRPr="00445C27" w:rsidRDefault="00445C27" w:rsidP="00445C2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 xml:space="preserve">………………………………..z siedzibą  ul. …………………, ……………………………., wpisaną do rejestru przedsiębiorców KRS prowadzonego przez  Sąd Rejonowy dla ………………….     we Wrocławiu, Wydział ………….. Gospodarczy KRS KRS ………….. NIP …………., REGON………………reprezentowaną przez ………………………………. zwaną w dalszej części </w:t>
      </w:r>
      <w:r w:rsidRPr="00445C27">
        <w:rPr>
          <w:rFonts w:eastAsia="Times New Roman" w:cstheme="minorHAnsi"/>
          <w:b/>
          <w:sz w:val="18"/>
          <w:szCs w:val="18"/>
          <w:lang w:eastAsia="pl-PL"/>
        </w:rPr>
        <w:t>Wykonawcą</w:t>
      </w:r>
    </w:p>
    <w:p w:rsidR="00445C27" w:rsidRPr="00445C27" w:rsidRDefault="00445C27" w:rsidP="00445C2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445C27" w:rsidRPr="00445C27" w:rsidRDefault="00445C27" w:rsidP="00445C27">
      <w:pPr>
        <w:autoSpaceDE w:val="0"/>
        <w:spacing w:before="120"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w rezultacie dokonania przez Zamawiającego wyboru Wykonawcy w trybie podstawowym na podstawie art.275 pkt. 1 ustawy z dnia 11 września 2019 r. – Prawo zam</w:t>
      </w:r>
      <w:r w:rsidR="00F474F2">
        <w:rPr>
          <w:rFonts w:eastAsia="Times New Roman" w:cstheme="minorHAnsi"/>
          <w:sz w:val="18"/>
          <w:szCs w:val="18"/>
          <w:lang w:eastAsia="pl-PL"/>
        </w:rPr>
        <w:t>ówień publicznych (Dz. U. z 2024 r. poz. 1320</w:t>
      </w:r>
      <w:r w:rsidRPr="00445C27">
        <w:rPr>
          <w:rFonts w:eastAsia="Times New Roman" w:cstheme="minorHAnsi"/>
          <w:sz w:val="18"/>
          <w:szCs w:val="18"/>
          <w:lang w:eastAsia="pl-PL"/>
        </w:rPr>
        <w:t xml:space="preserve"> ze zm.), została zawarta umowa o następującej treści:</w:t>
      </w:r>
    </w:p>
    <w:p w:rsidR="00445C27" w:rsidRPr="00445C27" w:rsidRDefault="00445C27" w:rsidP="00445C27">
      <w:pPr>
        <w:spacing w:before="120"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445C27">
        <w:rPr>
          <w:rFonts w:eastAsia="Times New Roman" w:cstheme="minorHAnsi"/>
          <w:b/>
          <w:bCs/>
          <w:sz w:val="18"/>
          <w:szCs w:val="18"/>
          <w:lang w:eastAsia="pl-PL"/>
        </w:rPr>
        <w:t>§ 1</w:t>
      </w:r>
      <w:r w:rsidRPr="00445C27">
        <w:rPr>
          <w:rFonts w:eastAsia="Times New Roman" w:cstheme="minorHAnsi"/>
          <w:b/>
          <w:bCs/>
          <w:sz w:val="18"/>
          <w:szCs w:val="18"/>
          <w:lang w:eastAsia="pl-PL"/>
        </w:rPr>
        <w:br/>
      </w:r>
      <w:r w:rsidRPr="00445C27">
        <w:rPr>
          <w:rFonts w:eastAsia="Times New Roman" w:cstheme="minorHAnsi"/>
          <w:b/>
          <w:sz w:val="18"/>
          <w:szCs w:val="18"/>
          <w:lang w:eastAsia="pl-PL"/>
        </w:rPr>
        <w:t>Przedmiot umowy</w:t>
      </w:r>
    </w:p>
    <w:p w:rsidR="00445C27" w:rsidRPr="00445C27" w:rsidRDefault="00445C27" w:rsidP="00445C27">
      <w:pPr>
        <w:numPr>
          <w:ilvl w:val="6"/>
          <w:numId w:val="7"/>
        </w:numPr>
        <w:spacing w:after="0" w:line="276" w:lineRule="auto"/>
        <w:ind w:left="284" w:right="1" w:hanging="284"/>
        <w:jc w:val="both"/>
        <w:outlineLvl w:val="0"/>
        <w:rPr>
          <w:rFonts w:eastAsia="Times New Roman" w:cstheme="minorHAnsi"/>
          <w:b/>
          <w:bCs/>
          <w:sz w:val="18"/>
          <w:szCs w:val="18"/>
        </w:rPr>
      </w:pPr>
      <w:r w:rsidRPr="00445C27">
        <w:rPr>
          <w:rFonts w:eastAsia="Times New Roman" w:cstheme="minorHAnsi"/>
          <w:bCs/>
          <w:sz w:val="18"/>
          <w:szCs w:val="18"/>
        </w:rPr>
        <w:t>Zamawiający zleca, a Wykonawca przyjmuje do wykonania zamówienie pn.:</w:t>
      </w:r>
      <w:r w:rsidRPr="00445C27">
        <w:rPr>
          <w:rFonts w:eastAsia="Times New Roman" w:cstheme="minorHAnsi"/>
          <w:b/>
          <w:bCs/>
          <w:sz w:val="18"/>
          <w:szCs w:val="18"/>
        </w:rPr>
        <w:t xml:space="preserve"> </w:t>
      </w:r>
    </w:p>
    <w:p w:rsidR="00F474F2" w:rsidRPr="00F474F2" w:rsidRDefault="00F474F2" w:rsidP="00F474F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F474F2">
        <w:rPr>
          <w:rFonts w:eastAsia="Times New Roman" w:cstheme="minorHAnsi"/>
          <w:b/>
          <w:bCs/>
          <w:sz w:val="18"/>
          <w:szCs w:val="18"/>
          <w:lang w:eastAsia="pl-PL"/>
        </w:rPr>
        <w:t xml:space="preserve">„Kompleksowe sprzątanie budynku Szkoły Podstawowej nr 2 w Strzelcach Krajeńskich w okresie </w:t>
      </w:r>
    </w:p>
    <w:p w:rsidR="00445C27" w:rsidRDefault="00F474F2" w:rsidP="00F474F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F474F2">
        <w:rPr>
          <w:rFonts w:eastAsia="Times New Roman" w:cstheme="minorHAnsi"/>
          <w:b/>
          <w:bCs/>
          <w:sz w:val="18"/>
          <w:szCs w:val="18"/>
          <w:lang w:eastAsia="pl-PL"/>
        </w:rPr>
        <w:t>od 02-01-2025r. do 31-12-2025r.”</w:t>
      </w:r>
    </w:p>
    <w:p w:rsidR="00F474F2" w:rsidRPr="00445C27" w:rsidRDefault="00F474F2" w:rsidP="00F474F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445C27" w:rsidRPr="00445C27" w:rsidRDefault="00445C27" w:rsidP="00445C27">
      <w:pPr>
        <w:tabs>
          <w:tab w:val="left" w:pos="284"/>
        </w:tabs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iCs/>
          <w:sz w:val="18"/>
          <w:szCs w:val="18"/>
          <w:lang w:eastAsia="pl-PL"/>
        </w:rPr>
        <w:t>2.Wykonawca</w:t>
      </w:r>
      <w:r w:rsidRPr="00445C27">
        <w:rPr>
          <w:rFonts w:eastAsia="Times New Roman" w:cstheme="minorHAnsi"/>
          <w:sz w:val="18"/>
          <w:szCs w:val="18"/>
          <w:lang w:eastAsia="pl-PL"/>
        </w:rPr>
        <w:t xml:space="preserve">  zobowiązuje się do wykonania w/w zamówienia zgodnie:</w:t>
      </w:r>
    </w:p>
    <w:p w:rsidR="00445C27" w:rsidRPr="00445C27" w:rsidRDefault="00445C27" w:rsidP="00445C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 xml:space="preserve">- </w:t>
      </w:r>
      <w:r w:rsidRPr="00445C27">
        <w:rPr>
          <w:rFonts w:eastAsia="Times New Roman" w:cstheme="minorHAnsi"/>
          <w:sz w:val="18"/>
          <w:szCs w:val="18"/>
          <w:lang w:eastAsia="pl-PL"/>
        </w:rPr>
        <w:tab/>
        <w:t xml:space="preserve">ze Specyfikacją Warunków Zamówienia, </w:t>
      </w:r>
    </w:p>
    <w:p w:rsidR="00445C27" w:rsidRPr="00445C27" w:rsidRDefault="00445C27" w:rsidP="00445C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 xml:space="preserve">- </w:t>
      </w:r>
      <w:r w:rsidRPr="00445C27">
        <w:rPr>
          <w:rFonts w:eastAsia="Times New Roman" w:cstheme="minorHAnsi"/>
          <w:sz w:val="18"/>
          <w:szCs w:val="18"/>
          <w:lang w:eastAsia="pl-PL"/>
        </w:rPr>
        <w:tab/>
        <w:t>z ofertą Wykonawcy,</w:t>
      </w:r>
    </w:p>
    <w:p w:rsidR="00445C27" w:rsidRPr="00445C27" w:rsidRDefault="00445C27" w:rsidP="00445C2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będącymi integralną częścią niniejszej umowy, za cenę ofertową w wysokości:</w:t>
      </w:r>
    </w:p>
    <w:p w:rsidR="00445C27" w:rsidRPr="00445C27" w:rsidRDefault="00445C27" w:rsidP="00445C27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highlight w:val="yellow"/>
          <w:lang w:eastAsia="pl-PL"/>
        </w:rPr>
      </w:pPr>
    </w:p>
    <w:p w:rsidR="00445C27" w:rsidRPr="00445C27" w:rsidRDefault="00445C27" w:rsidP="00445C27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445C27">
        <w:rPr>
          <w:rFonts w:eastAsia="Times New Roman" w:cstheme="minorHAnsi"/>
          <w:b/>
          <w:bCs/>
          <w:sz w:val="18"/>
          <w:szCs w:val="18"/>
          <w:lang w:eastAsia="pl-PL"/>
        </w:rPr>
        <w:t>§ 2</w:t>
      </w:r>
      <w:r w:rsidRPr="00445C27">
        <w:rPr>
          <w:rFonts w:eastAsia="Times New Roman" w:cstheme="minorHAnsi"/>
          <w:b/>
          <w:bCs/>
          <w:sz w:val="18"/>
          <w:szCs w:val="18"/>
          <w:lang w:eastAsia="pl-PL"/>
        </w:rPr>
        <w:br/>
        <w:t>Podwykonawcy</w:t>
      </w:r>
    </w:p>
    <w:p w:rsidR="00445C27" w:rsidRPr="00445C27" w:rsidRDefault="00445C27" w:rsidP="00445C27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Wykonawca swoimi siłami i staraniem wykona przedmiot zamówienia z wyłączeniem prac wymienionych w ust. 2.</w:t>
      </w:r>
    </w:p>
    <w:p w:rsidR="00445C27" w:rsidRPr="00445C27" w:rsidRDefault="00445C27" w:rsidP="00445C27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Podwykonawca(cy)*, zgodnie z umową zawartą z Wykonawcą, wykona(ją)* następujące prace: .........................................</w:t>
      </w:r>
    </w:p>
    <w:p w:rsidR="00445C27" w:rsidRPr="00445C27" w:rsidRDefault="00445C27" w:rsidP="00445C27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Zlecenie części prac Podwykonawcy(com)* nie zmienia zobowiązań Wykonawcy wobec Zamawiającego do wykonania prac powierzonych Podwykonawcy(com)*.</w:t>
      </w:r>
    </w:p>
    <w:p w:rsidR="00445C27" w:rsidRPr="00445C27" w:rsidRDefault="00445C27" w:rsidP="00445C27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Wykonawca jest odpowiedzialny za działania lub zaniechania Podwykonawcy(ców)*, jak za działania lub zaniechania własne.</w:t>
      </w:r>
    </w:p>
    <w:p w:rsidR="00445C27" w:rsidRPr="00445C27" w:rsidRDefault="00445C27" w:rsidP="00445C27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445C27">
        <w:rPr>
          <w:rFonts w:eastAsia="Times New Roman" w:cstheme="minorHAnsi"/>
          <w:b/>
          <w:bCs/>
          <w:sz w:val="18"/>
          <w:szCs w:val="18"/>
          <w:lang w:eastAsia="pl-PL"/>
        </w:rPr>
        <w:t>§ 3</w:t>
      </w:r>
      <w:r w:rsidRPr="00445C27">
        <w:rPr>
          <w:rFonts w:eastAsia="Times New Roman" w:cstheme="minorHAnsi"/>
          <w:b/>
          <w:bCs/>
          <w:sz w:val="18"/>
          <w:szCs w:val="18"/>
          <w:lang w:eastAsia="pl-PL"/>
        </w:rPr>
        <w:br/>
        <w:t>Termin i miejsce wykonania zamówienia</w:t>
      </w:r>
    </w:p>
    <w:p w:rsidR="00445C27" w:rsidRPr="00445C27" w:rsidRDefault="00445C27" w:rsidP="00445C27">
      <w:pPr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 xml:space="preserve">Termin realizacji umowy Strony ustalają </w:t>
      </w:r>
      <w:r w:rsidRPr="00445C27">
        <w:rPr>
          <w:rFonts w:eastAsia="Times New Roman" w:cstheme="minorHAnsi"/>
          <w:b/>
          <w:sz w:val="18"/>
          <w:szCs w:val="18"/>
          <w:lang w:eastAsia="pl-PL"/>
        </w:rPr>
        <w:t>od dnia ………… do dnia…………….</w:t>
      </w:r>
      <w:r w:rsidRPr="00445C27">
        <w:rPr>
          <w:rFonts w:eastAsia="Times New Roman" w:cstheme="minorHAnsi"/>
          <w:sz w:val="18"/>
          <w:szCs w:val="18"/>
          <w:lang w:eastAsia="pl-PL"/>
        </w:rPr>
        <w:t xml:space="preserve"> z wyjątkiem dni wolnych od zajęć.</w:t>
      </w:r>
      <w:r w:rsidRPr="00445C27">
        <w:rPr>
          <w:rFonts w:eastAsia="Times New Roman" w:cstheme="minorHAnsi"/>
          <w:color w:val="FF0000"/>
          <w:sz w:val="18"/>
          <w:szCs w:val="18"/>
          <w:lang w:eastAsia="pl-PL"/>
        </w:rPr>
        <w:t xml:space="preserve">  </w:t>
      </w:r>
    </w:p>
    <w:p w:rsidR="00445C27" w:rsidRPr="00445C27" w:rsidRDefault="00445C27" w:rsidP="00445C27">
      <w:pPr>
        <w:tabs>
          <w:tab w:val="num" w:pos="28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2.</w:t>
      </w:r>
      <w:r w:rsidRPr="00445C27">
        <w:rPr>
          <w:rFonts w:eastAsia="Times New Roman" w:cstheme="minorHAnsi"/>
          <w:sz w:val="18"/>
          <w:szCs w:val="18"/>
          <w:lang w:eastAsia="pl-PL"/>
        </w:rPr>
        <w:tab/>
        <w:t>Miejsce wykonywania usługi: Szkoła Podstawowa nr ……… w Strzelcach Krajeńskich</w:t>
      </w:r>
    </w:p>
    <w:p w:rsidR="00445C27" w:rsidRPr="00445C27" w:rsidRDefault="00445C27" w:rsidP="00445C27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left="284" w:hanging="426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 xml:space="preserve">   3.</w:t>
      </w:r>
      <w:r w:rsidRPr="00445C27">
        <w:rPr>
          <w:rFonts w:eastAsia="Times New Roman" w:cstheme="minorHAnsi"/>
          <w:sz w:val="18"/>
          <w:szCs w:val="18"/>
          <w:lang w:eastAsia="pl-PL"/>
        </w:rPr>
        <w:tab/>
        <w:t>Przez wykonanie usługi rozumie się realizację przedmiotu zamówienia zgodnie z zakresem określonym w § 1 i 6 niniejszej umowy.</w:t>
      </w:r>
    </w:p>
    <w:p w:rsidR="00445C27" w:rsidRPr="00445C27" w:rsidRDefault="00445C27" w:rsidP="00445C27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445C27">
        <w:rPr>
          <w:rFonts w:eastAsia="Times New Roman" w:cstheme="minorHAnsi"/>
          <w:b/>
          <w:bCs/>
          <w:sz w:val="18"/>
          <w:szCs w:val="18"/>
          <w:lang w:eastAsia="pl-PL"/>
        </w:rPr>
        <w:t>§ 4</w:t>
      </w:r>
      <w:r w:rsidRPr="00445C27">
        <w:rPr>
          <w:rFonts w:eastAsia="Times New Roman" w:cstheme="minorHAnsi"/>
          <w:b/>
          <w:bCs/>
          <w:sz w:val="18"/>
          <w:szCs w:val="18"/>
          <w:lang w:eastAsia="pl-PL"/>
        </w:rPr>
        <w:br/>
        <w:t>Cena  i warunki płatności</w:t>
      </w:r>
    </w:p>
    <w:p w:rsidR="00445C27" w:rsidRPr="00445C27" w:rsidRDefault="00445C27" w:rsidP="00445C27">
      <w:pPr>
        <w:pStyle w:val="Akapitzlist"/>
        <w:numPr>
          <w:ilvl w:val="0"/>
          <w:numId w:val="18"/>
        </w:numPr>
        <w:spacing w:after="0" w:line="240" w:lineRule="auto"/>
        <w:ind w:left="284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 xml:space="preserve">Strony ustalają wartość maksymalnego wynagrodzenia zgodnie z ofertą Wykonawcy na kwotę  brutto : ............. zł,  słownie złotych: ........................ w tym: </w:t>
      </w:r>
    </w:p>
    <w:p w:rsidR="00445C27" w:rsidRPr="00445C27" w:rsidRDefault="00445C27" w:rsidP="00445C27">
      <w:pPr>
        <w:suppressAutoHyphens/>
        <w:spacing w:after="0" w:line="240" w:lineRule="auto"/>
        <w:ind w:left="2340"/>
        <w:jc w:val="both"/>
        <w:rPr>
          <w:rFonts w:eastAsia="Batang" w:cstheme="minorHAnsi"/>
          <w:b/>
          <w:sz w:val="18"/>
          <w:szCs w:val="18"/>
          <w:u w:val="single"/>
          <w:lang w:eastAsia="pl-PL"/>
        </w:rPr>
      </w:pPr>
    </w:p>
    <w:tbl>
      <w:tblPr>
        <w:tblW w:w="9348" w:type="dxa"/>
        <w:tblInd w:w="-10" w:type="dxa"/>
        <w:tblLook w:val="01E0" w:firstRow="1" w:lastRow="1" w:firstColumn="1" w:lastColumn="1" w:noHBand="0" w:noVBand="0"/>
      </w:tblPr>
      <w:tblGrid>
        <w:gridCol w:w="3102"/>
        <w:gridCol w:w="1562"/>
        <w:gridCol w:w="1989"/>
        <w:gridCol w:w="2695"/>
      </w:tblGrid>
      <w:tr w:rsidR="00445C27" w:rsidRPr="00445C27" w:rsidTr="00495564">
        <w:trPr>
          <w:trHeight w:val="223"/>
        </w:trPr>
        <w:tc>
          <w:tcPr>
            <w:tcW w:w="3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C27" w:rsidRPr="00445C27" w:rsidRDefault="00445C27" w:rsidP="00445C27">
            <w:pPr>
              <w:suppressAutoHyphens/>
              <w:spacing w:after="0" w:line="240" w:lineRule="auto"/>
              <w:jc w:val="center"/>
              <w:rPr>
                <w:rFonts w:eastAsia="Batang" w:cstheme="minorHAnsi"/>
                <w:sz w:val="18"/>
                <w:szCs w:val="18"/>
                <w:lang w:eastAsia="pl-PL"/>
              </w:rPr>
            </w:pPr>
            <w:r w:rsidRPr="00445C27">
              <w:rPr>
                <w:rFonts w:eastAsia="Batang" w:cstheme="minorHAnsi"/>
                <w:sz w:val="18"/>
                <w:szCs w:val="18"/>
                <w:lang w:eastAsia="pl-PL"/>
              </w:rPr>
              <w:t>Cena netto PLN (ogółem)</w:t>
            </w: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C27" w:rsidRPr="00445C27" w:rsidRDefault="00445C27" w:rsidP="00445C27">
            <w:pPr>
              <w:suppressAutoHyphens/>
              <w:spacing w:after="0" w:line="240" w:lineRule="auto"/>
              <w:jc w:val="center"/>
              <w:rPr>
                <w:rFonts w:eastAsia="Batang" w:cstheme="minorHAnsi"/>
                <w:sz w:val="18"/>
                <w:szCs w:val="18"/>
                <w:lang w:eastAsia="pl-PL"/>
              </w:rPr>
            </w:pPr>
            <w:r w:rsidRPr="00445C27">
              <w:rPr>
                <w:rFonts w:eastAsia="Batang" w:cstheme="minorHAnsi"/>
                <w:sz w:val="18"/>
                <w:szCs w:val="18"/>
                <w:lang w:eastAsia="pl-PL"/>
              </w:rPr>
              <w:t xml:space="preserve">stawka  % VAT </w:t>
            </w: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C27" w:rsidRPr="00445C27" w:rsidRDefault="00445C27" w:rsidP="00445C27">
            <w:pPr>
              <w:suppressAutoHyphens/>
              <w:spacing w:after="0" w:line="240" w:lineRule="auto"/>
              <w:jc w:val="center"/>
              <w:rPr>
                <w:rFonts w:eastAsia="Batang" w:cstheme="minorHAnsi"/>
                <w:sz w:val="18"/>
                <w:szCs w:val="18"/>
                <w:lang w:eastAsia="pl-PL"/>
              </w:rPr>
            </w:pPr>
            <w:r w:rsidRPr="00445C27">
              <w:rPr>
                <w:rFonts w:eastAsia="Batang" w:cstheme="minorHAnsi"/>
                <w:sz w:val="18"/>
                <w:szCs w:val="18"/>
                <w:lang w:eastAsia="pl-PL"/>
              </w:rPr>
              <w:t>kwota podatku VAT PLN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C27" w:rsidRPr="00445C27" w:rsidRDefault="00445C27" w:rsidP="00445C27">
            <w:pPr>
              <w:suppressAutoHyphens/>
              <w:spacing w:after="0" w:line="240" w:lineRule="auto"/>
              <w:jc w:val="center"/>
              <w:rPr>
                <w:rFonts w:eastAsia="Batang" w:cstheme="minorHAnsi"/>
                <w:sz w:val="18"/>
                <w:szCs w:val="18"/>
                <w:lang w:eastAsia="pl-PL"/>
              </w:rPr>
            </w:pPr>
            <w:r w:rsidRPr="00445C27">
              <w:rPr>
                <w:rFonts w:eastAsia="Batang" w:cstheme="minorHAnsi"/>
                <w:sz w:val="18"/>
                <w:szCs w:val="18"/>
                <w:lang w:eastAsia="pl-PL"/>
              </w:rPr>
              <w:t>Wartość brutto PLN  (Ogółem)</w:t>
            </w:r>
          </w:p>
        </w:tc>
      </w:tr>
      <w:tr w:rsidR="00445C27" w:rsidRPr="00445C27" w:rsidTr="00495564">
        <w:trPr>
          <w:trHeight w:val="332"/>
        </w:trPr>
        <w:tc>
          <w:tcPr>
            <w:tcW w:w="3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C27" w:rsidRPr="00445C27" w:rsidRDefault="00445C27" w:rsidP="00445C27">
            <w:pPr>
              <w:suppressAutoHyphens/>
              <w:spacing w:after="0" w:line="240" w:lineRule="auto"/>
              <w:jc w:val="center"/>
              <w:rPr>
                <w:rFonts w:eastAsia="Batang" w:cstheme="minorHAnsi"/>
                <w:sz w:val="18"/>
                <w:szCs w:val="18"/>
                <w:lang w:eastAsia="pl-PL"/>
              </w:rPr>
            </w:pPr>
          </w:p>
          <w:p w:rsidR="00445C27" w:rsidRPr="00445C27" w:rsidRDefault="00445C27" w:rsidP="00445C27">
            <w:pPr>
              <w:suppressAutoHyphens/>
              <w:spacing w:after="0" w:line="240" w:lineRule="auto"/>
              <w:jc w:val="center"/>
              <w:rPr>
                <w:rFonts w:eastAsia="Batang" w:cstheme="minorHAnsi"/>
                <w:sz w:val="18"/>
                <w:szCs w:val="18"/>
                <w:lang w:eastAsia="pl-PL"/>
              </w:rPr>
            </w:pPr>
          </w:p>
          <w:p w:rsidR="00445C27" w:rsidRPr="00445C27" w:rsidRDefault="00445C27" w:rsidP="00445C27">
            <w:pPr>
              <w:suppressAutoHyphens/>
              <w:spacing w:after="0" w:line="240" w:lineRule="auto"/>
              <w:jc w:val="center"/>
              <w:rPr>
                <w:rFonts w:eastAsia="Batang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C27" w:rsidRPr="00445C27" w:rsidRDefault="00445C27" w:rsidP="00445C27">
            <w:pPr>
              <w:suppressAutoHyphens/>
              <w:spacing w:after="0" w:line="240" w:lineRule="auto"/>
              <w:jc w:val="center"/>
              <w:rPr>
                <w:rFonts w:eastAsia="Batang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C27" w:rsidRPr="00445C27" w:rsidRDefault="00445C27" w:rsidP="00445C27">
            <w:pPr>
              <w:suppressAutoHyphens/>
              <w:spacing w:after="0" w:line="240" w:lineRule="auto"/>
              <w:jc w:val="center"/>
              <w:rPr>
                <w:rFonts w:eastAsia="Batang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C27" w:rsidRPr="00445C27" w:rsidRDefault="00445C27" w:rsidP="00445C27">
            <w:pPr>
              <w:suppressAutoHyphens/>
              <w:spacing w:after="0" w:line="240" w:lineRule="auto"/>
              <w:jc w:val="center"/>
              <w:rPr>
                <w:rFonts w:eastAsia="Batang" w:cstheme="minorHAnsi"/>
                <w:sz w:val="18"/>
                <w:szCs w:val="18"/>
                <w:lang w:eastAsia="pl-PL"/>
              </w:rPr>
            </w:pPr>
          </w:p>
        </w:tc>
      </w:tr>
      <w:tr w:rsidR="00445C27" w:rsidRPr="00445C27" w:rsidTr="00495564">
        <w:trPr>
          <w:trHeight w:val="230"/>
        </w:trPr>
        <w:tc>
          <w:tcPr>
            <w:tcW w:w="46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C27" w:rsidRPr="00445C27" w:rsidRDefault="00445C27" w:rsidP="00445C27">
            <w:pPr>
              <w:suppressAutoHyphens/>
              <w:spacing w:after="0" w:line="240" w:lineRule="auto"/>
              <w:rPr>
                <w:rFonts w:eastAsia="Batang" w:cstheme="minorHAnsi"/>
                <w:sz w:val="18"/>
                <w:szCs w:val="18"/>
                <w:lang w:eastAsia="pl-PL"/>
              </w:rPr>
            </w:pPr>
            <w:r w:rsidRPr="00445C27">
              <w:rPr>
                <w:rFonts w:eastAsia="Batang" w:cstheme="minorHAnsi"/>
                <w:sz w:val="18"/>
                <w:szCs w:val="18"/>
                <w:lang w:eastAsia="pl-PL"/>
              </w:rPr>
              <w:t>Słownie:</w:t>
            </w:r>
          </w:p>
          <w:p w:rsidR="00445C27" w:rsidRPr="00445C27" w:rsidRDefault="00445C27" w:rsidP="00445C27">
            <w:pPr>
              <w:suppressAutoHyphens/>
              <w:spacing w:after="0" w:line="240" w:lineRule="auto"/>
              <w:jc w:val="center"/>
              <w:rPr>
                <w:rFonts w:eastAsia="Batang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9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C27" w:rsidRPr="00445C27" w:rsidRDefault="00445C27" w:rsidP="00445C27">
            <w:pPr>
              <w:suppressAutoHyphens/>
              <w:spacing w:after="0" w:line="240" w:lineRule="auto"/>
              <w:rPr>
                <w:rFonts w:eastAsia="Batang" w:cstheme="minorHAnsi"/>
                <w:sz w:val="18"/>
                <w:szCs w:val="18"/>
                <w:lang w:eastAsia="pl-PL"/>
              </w:rPr>
            </w:pPr>
            <w:r w:rsidRPr="00445C27">
              <w:rPr>
                <w:rFonts w:eastAsia="Batang" w:cstheme="minorHAnsi"/>
                <w:sz w:val="18"/>
                <w:szCs w:val="18"/>
                <w:lang w:eastAsia="pl-PL"/>
              </w:rPr>
              <w:t>Słownie:</w:t>
            </w:r>
          </w:p>
          <w:p w:rsidR="00445C27" w:rsidRPr="00445C27" w:rsidRDefault="00445C27" w:rsidP="00445C27">
            <w:pPr>
              <w:suppressAutoHyphens/>
              <w:spacing w:after="0" w:line="240" w:lineRule="auto"/>
              <w:jc w:val="center"/>
              <w:rPr>
                <w:rFonts w:eastAsia="Batang" w:cstheme="minorHAnsi"/>
                <w:sz w:val="18"/>
                <w:szCs w:val="18"/>
                <w:lang w:eastAsia="pl-PL"/>
              </w:rPr>
            </w:pPr>
          </w:p>
        </w:tc>
        <w:tc>
          <w:tcPr>
            <w:tcW w:w="2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45C27" w:rsidRPr="00445C27" w:rsidRDefault="00445C27" w:rsidP="00445C27">
            <w:pPr>
              <w:suppressAutoHyphens/>
              <w:spacing w:after="0" w:line="240" w:lineRule="auto"/>
              <w:rPr>
                <w:rFonts w:eastAsia="Batang" w:cstheme="minorHAnsi"/>
                <w:sz w:val="18"/>
                <w:szCs w:val="18"/>
                <w:lang w:eastAsia="pl-PL"/>
              </w:rPr>
            </w:pPr>
            <w:r w:rsidRPr="00445C27">
              <w:rPr>
                <w:rFonts w:eastAsia="Batang" w:cstheme="minorHAnsi"/>
                <w:sz w:val="18"/>
                <w:szCs w:val="18"/>
                <w:lang w:eastAsia="pl-PL"/>
              </w:rPr>
              <w:t>Słownie:</w:t>
            </w:r>
          </w:p>
          <w:p w:rsidR="00445C27" w:rsidRPr="00445C27" w:rsidRDefault="00445C27" w:rsidP="00445C27">
            <w:pPr>
              <w:suppressAutoHyphens/>
              <w:spacing w:after="0" w:line="240" w:lineRule="auto"/>
              <w:jc w:val="center"/>
              <w:rPr>
                <w:rFonts w:eastAsia="Batang" w:cstheme="minorHAnsi"/>
                <w:sz w:val="18"/>
                <w:szCs w:val="18"/>
                <w:lang w:eastAsia="pl-PL"/>
              </w:rPr>
            </w:pPr>
          </w:p>
        </w:tc>
      </w:tr>
    </w:tbl>
    <w:p w:rsidR="00445C27" w:rsidRPr="00445C27" w:rsidRDefault="00445C27" w:rsidP="00445C27">
      <w:pPr>
        <w:tabs>
          <w:tab w:val="num" w:pos="5400"/>
        </w:tabs>
        <w:spacing w:after="0" w:line="240" w:lineRule="auto"/>
        <w:ind w:left="426"/>
        <w:jc w:val="both"/>
        <w:rPr>
          <w:rFonts w:eastAsia="Times New Roman" w:cstheme="minorHAnsi"/>
          <w:sz w:val="18"/>
          <w:szCs w:val="18"/>
          <w:highlight w:val="yellow"/>
          <w:lang w:eastAsia="pl-PL"/>
        </w:rPr>
      </w:pPr>
    </w:p>
    <w:p w:rsidR="00445C27" w:rsidRPr="00445C27" w:rsidRDefault="00445C27" w:rsidP="00445C2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2. Wynagrodzenie za wykonane usługi będące przedmiotem zamówienia obejmuje wszystkie nakłady związane z realizacją zadania, tj. m.in.: pełny koszt robocizny, transportu związanego z wykonywaniem zamówienia, kupno i zużycie materiałów niezbędnych do wykonania zamówienia oraz eksploatację sprzętu Wykonawcy.</w:t>
      </w:r>
    </w:p>
    <w:p w:rsidR="00445C27" w:rsidRPr="00445C27" w:rsidRDefault="00445C27" w:rsidP="00445C27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lastRenderedPageBreak/>
        <w:t xml:space="preserve">3. Rozliczenie należności Wykonawcy z tytułu zrealizowania prac dokonywane będzie miesięcznie, na podstawie  faktur wystawianych w terminie 30 dni od zakończenia kolejnego miesiąca wg oferowanej stawki miesięcznej </w:t>
      </w:r>
      <w:r>
        <w:rPr>
          <w:rFonts w:eastAsia="Times New Roman" w:cstheme="minorHAnsi"/>
          <w:sz w:val="18"/>
          <w:szCs w:val="18"/>
          <w:lang w:eastAsia="pl-PL"/>
        </w:rPr>
        <w:t>(zgodnie z załącznikiem nr  1A</w:t>
      </w:r>
      <w:r w:rsidRPr="00445C27">
        <w:rPr>
          <w:rFonts w:eastAsia="Times New Roman" w:cstheme="minorHAnsi"/>
          <w:sz w:val="18"/>
          <w:szCs w:val="18"/>
          <w:lang w:eastAsia="pl-PL"/>
        </w:rPr>
        <w:t xml:space="preserve"> do SWZ – Kalkulacja cenowa),  po spisaniu protokołu należycie wykonanych usług przez osobę uprawnioną (koordynatora) przez Zamawiającego do nadzorowania usług i osobę odpowiedzialną za realizację zamówienia ze strony Wykonawcy. </w:t>
      </w:r>
    </w:p>
    <w:p w:rsidR="00445C27" w:rsidRPr="00445C27" w:rsidRDefault="00445C27" w:rsidP="00445C27">
      <w:pPr>
        <w:spacing w:after="0" w:line="240" w:lineRule="auto"/>
        <w:rPr>
          <w:rFonts w:eastAsia="Times New Roman" w:cstheme="minorHAnsi"/>
          <w:b/>
          <w:bCs/>
          <w:sz w:val="18"/>
          <w:szCs w:val="18"/>
          <w:highlight w:val="yellow"/>
          <w:lang w:eastAsia="pl-PL"/>
        </w:rPr>
      </w:pPr>
    </w:p>
    <w:p w:rsidR="00445C27" w:rsidRPr="00445C27" w:rsidRDefault="00445C27" w:rsidP="00445C27">
      <w:pPr>
        <w:tabs>
          <w:tab w:val="left" w:pos="284"/>
        </w:tabs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445C27">
        <w:rPr>
          <w:rFonts w:eastAsia="Times New Roman" w:cstheme="minorHAnsi"/>
          <w:b/>
          <w:sz w:val="18"/>
          <w:szCs w:val="18"/>
          <w:lang w:eastAsia="pl-PL"/>
        </w:rPr>
        <w:t>§ 5</w:t>
      </w:r>
      <w:r w:rsidRPr="00445C27">
        <w:rPr>
          <w:rFonts w:eastAsia="Times New Roman" w:cstheme="minorHAnsi"/>
          <w:b/>
          <w:sz w:val="18"/>
          <w:szCs w:val="18"/>
          <w:lang w:eastAsia="pl-PL"/>
        </w:rPr>
        <w:br/>
        <w:t>Osoby odpowiedzialne za wykonanie usługi</w:t>
      </w:r>
    </w:p>
    <w:p w:rsidR="00445C27" w:rsidRPr="00445C27" w:rsidRDefault="00445C27" w:rsidP="00445C2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Nadzór nad realizacją umowy, ze Strony:</w:t>
      </w:r>
    </w:p>
    <w:p w:rsidR="00445C27" w:rsidRPr="00445C27" w:rsidRDefault="00445C27" w:rsidP="00445C2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 xml:space="preserve">Wykonawcy pełni ...................., nr telefony, adres e- mail: ........... </w:t>
      </w:r>
    </w:p>
    <w:p w:rsidR="00445C27" w:rsidRPr="00445C27" w:rsidRDefault="00445C27" w:rsidP="00445C27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Zamawiającego Andrzej Bajko, nr telefonu 95 7632767, adres e-mail: szkola2@strzelce.edu.pl</w:t>
      </w:r>
    </w:p>
    <w:p w:rsidR="00445C27" w:rsidRPr="00445C27" w:rsidRDefault="00445C27" w:rsidP="00445C27">
      <w:pPr>
        <w:spacing w:after="0" w:line="240" w:lineRule="auto"/>
        <w:jc w:val="center"/>
        <w:rPr>
          <w:rFonts w:eastAsia="Times New Roman" w:cstheme="minorHAnsi"/>
          <w:b/>
          <w:color w:val="4472C4" w:themeColor="accent5"/>
          <w:sz w:val="18"/>
          <w:szCs w:val="18"/>
          <w:lang w:eastAsia="pl-PL"/>
        </w:rPr>
      </w:pPr>
    </w:p>
    <w:p w:rsidR="00445C27" w:rsidRPr="00445C27" w:rsidRDefault="00445C27" w:rsidP="00445C27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  <w:r w:rsidRPr="00445C27">
        <w:rPr>
          <w:rFonts w:eastAsia="Times New Roman" w:cstheme="minorHAnsi"/>
          <w:b/>
          <w:sz w:val="18"/>
          <w:szCs w:val="18"/>
          <w:lang w:eastAsia="pl-PL"/>
        </w:rPr>
        <w:t>§ 6</w:t>
      </w:r>
      <w:r w:rsidRPr="00445C27">
        <w:rPr>
          <w:rFonts w:eastAsia="Times New Roman" w:cstheme="minorHAnsi"/>
          <w:b/>
          <w:sz w:val="18"/>
          <w:szCs w:val="18"/>
          <w:lang w:eastAsia="pl-PL"/>
        </w:rPr>
        <w:br/>
      </w:r>
      <w:r w:rsidRPr="00445C27">
        <w:rPr>
          <w:rFonts w:eastAsia="Times New Roman" w:cstheme="minorHAnsi"/>
          <w:b/>
          <w:bCs/>
          <w:sz w:val="18"/>
          <w:szCs w:val="18"/>
          <w:lang w:eastAsia="pl-PL"/>
        </w:rPr>
        <w:t xml:space="preserve">Zakres umowy i zobowiązania Wykonawcy </w:t>
      </w:r>
    </w:p>
    <w:p w:rsidR="00445C27" w:rsidRPr="00445C27" w:rsidRDefault="00445C27" w:rsidP="00445C27">
      <w:pPr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18"/>
          <w:szCs w:val="18"/>
          <w:lang w:eastAsia="ar-SA"/>
        </w:rPr>
      </w:pPr>
      <w:r w:rsidRPr="00445C27">
        <w:rPr>
          <w:rFonts w:eastAsia="Times New Roman" w:cstheme="minorHAnsi"/>
          <w:sz w:val="18"/>
          <w:szCs w:val="18"/>
          <w:lang w:eastAsia="ar-SA"/>
        </w:rPr>
        <w:t>1.  Usługa winna być realizowana zgodnie ze Specyfikacją Warunków Zamówienia w szczególności Opisem  przedmiotu zamówienia oraz ofertą Wykonawcy stanowiącymi załączniki do niniejszej umowy.</w:t>
      </w:r>
    </w:p>
    <w:p w:rsidR="00445C27" w:rsidRPr="00445C27" w:rsidRDefault="00445C27" w:rsidP="00445C27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snapToGrid w:val="0"/>
          <w:sz w:val="18"/>
          <w:szCs w:val="18"/>
          <w:lang w:eastAsia="pl-PL"/>
        </w:rPr>
      </w:pPr>
      <w:r w:rsidRPr="00445C27">
        <w:rPr>
          <w:rFonts w:ascii="Calibri" w:eastAsia="Times New Roman" w:hAnsi="Calibri" w:cs="Calibri"/>
          <w:snapToGrid w:val="0"/>
          <w:sz w:val="18"/>
          <w:szCs w:val="18"/>
          <w:lang w:eastAsia="pl-PL"/>
        </w:rPr>
        <w:t>2.</w:t>
      </w:r>
      <w:r w:rsidRPr="00445C27">
        <w:rPr>
          <w:rFonts w:ascii="Calibri" w:eastAsia="Times New Roman" w:hAnsi="Calibri" w:cs="Calibri"/>
          <w:b/>
          <w:snapToGrid w:val="0"/>
          <w:sz w:val="18"/>
          <w:szCs w:val="18"/>
          <w:lang w:eastAsia="pl-PL"/>
        </w:rPr>
        <w:tab/>
      </w:r>
      <w:r w:rsidRPr="00445C27">
        <w:rPr>
          <w:rFonts w:ascii="Calibri" w:eastAsia="Times New Roman" w:hAnsi="Calibri" w:cs="Calibri"/>
          <w:snapToGrid w:val="0"/>
          <w:sz w:val="18"/>
          <w:szCs w:val="18"/>
          <w:lang w:eastAsia="pl-PL"/>
        </w:rPr>
        <w:t xml:space="preserve">Wykonawca zobowiązany jest do: </w:t>
      </w:r>
    </w:p>
    <w:p w:rsidR="00445C27" w:rsidRPr="00445C27" w:rsidRDefault="00445C27" w:rsidP="00445C27">
      <w:pPr>
        <w:numPr>
          <w:ilvl w:val="0"/>
          <w:numId w:val="8"/>
        </w:numPr>
        <w:autoSpaceDE w:val="0"/>
        <w:autoSpaceDN w:val="0"/>
        <w:adjustRightInd w:val="0"/>
        <w:snapToGrid w:val="0"/>
        <w:spacing w:after="0" w:line="240" w:lineRule="auto"/>
        <w:ind w:left="284" w:firstLine="0"/>
        <w:jc w:val="both"/>
        <w:rPr>
          <w:rFonts w:ascii="Calibri" w:eastAsia="Times New Roman" w:hAnsi="Calibri" w:cs="Calibri"/>
          <w:snapToGrid w:val="0"/>
          <w:sz w:val="18"/>
          <w:szCs w:val="18"/>
          <w:lang w:eastAsia="pl-PL"/>
        </w:rPr>
      </w:pPr>
      <w:r w:rsidRPr="00445C27">
        <w:rPr>
          <w:rFonts w:ascii="Calibri" w:eastAsia="Times New Roman" w:hAnsi="Calibri" w:cs="Calibri"/>
          <w:snapToGrid w:val="0"/>
          <w:sz w:val="18"/>
          <w:szCs w:val="18"/>
          <w:lang w:eastAsia="pl-PL"/>
        </w:rPr>
        <w:t xml:space="preserve">usunięcia usterek spowodowanych przez siebie na skutek niewłaściwej eksploatacji sieci elektrycznej; </w:t>
      </w:r>
    </w:p>
    <w:p w:rsidR="00445C27" w:rsidRPr="00445C27" w:rsidRDefault="00445C27" w:rsidP="00445C2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Calibri" w:eastAsia="Times New Roman" w:hAnsi="Calibri" w:cs="Calibri"/>
          <w:snapToGrid w:val="0"/>
          <w:sz w:val="18"/>
          <w:szCs w:val="18"/>
          <w:lang w:eastAsia="pl-PL"/>
        </w:rPr>
      </w:pPr>
      <w:r w:rsidRPr="00445C27">
        <w:rPr>
          <w:rFonts w:ascii="Calibri" w:eastAsia="Times New Roman" w:hAnsi="Calibri" w:cs="Calibri"/>
          <w:snapToGrid w:val="0"/>
          <w:sz w:val="18"/>
          <w:szCs w:val="18"/>
          <w:lang w:eastAsia="pl-PL"/>
        </w:rPr>
        <w:t xml:space="preserve">usunięcia nieprawidłowości w wykonywaniu zamówienia stwierdzonych przez osobę </w:t>
      </w:r>
      <w:r w:rsidRPr="00445C27">
        <w:rPr>
          <w:rFonts w:ascii="Calibri" w:eastAsia="Times New Roman" w:hAnsi="Calibri" w:cs="Calibri"/>
          <w:bCs/>
          <w:snapToGrid w:val="0"/>
          <w:sz w:val="18"/>
          <w:szCs w:val="18"/>
          <w:lang w:eastAsia="pl-PL"/>
        </w:rPr>
        <w:t>uprawnioną do nadzorowania zamówienia</w:t>
      </w:r>
      <w:r w:rsidRPr="00445C27">
        <w:rPr>
          <w:rFonts w:ascii="Calibri" w:eastAsia="Times New Roman" w:hAnsi="Calibri" w:cs="Calibri"/>
          <w:snapToGrid w:val="0"/>
          <w:sz w:val="18"/>
          <w:szCs w:val="18"/>
          <w:lang w:eastAsia="pl-PL"/>
        </w:rPr>
        <w:t xml:space="preserve">; </w:t>
      </w:r>
    </w:p>
    <w:p w:rsidR="00445C27" w:rsidRPr="00445C27" w:rsidRDefault="00445C27" w:rsidP="00445C2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Calibri" w:eastAsia="Times New Roman" w:hAnsi="Calibri" w:cs="Calibri"/>
          <w:snapToGrid w:val="0"/>
          <w:sz w:val="18"/>
          <w:szCs w:val="18"/>
          <w:lang w:eastAsia="pl-PL"/>
        </w:rPr>
      </w:pPr>
      <w:r w:rsidRPr="00445C27">
        <w:rPr>
          <w:rFonts w:ascii="Calibri" w:eastAsia="Times New Roman" w:hAnsi="Calibri" w:cs="Calibri"/>
          <w:snapToGrid w:val="0"/>
          <w:sz w:val="18"/>
          <w:szCs w:val="18"/>
          <w:lang w:eastAsia="pl-PL"/>
        </w:rPr>
        <w:t xml:space="preserve">przestrzegania przepisów BHP i p. poż. przy realizacji usług wynikających z postanowień niniejszej umowy; </w:t>
      </w:r>
    </w:p>
    <w:p w:rsidR="00445C27" w:rsidRPr="00445C27" w:rsidRDefault="00445C27" w:rsidP="00445C2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Calibri" w:eastAsia="Times New Roman" w:hAnsi="Calibri" w:cs="Calibri"/>
          <w:snapToGrid w:val="0"/>
          <w:sz w:val="18"/>
          <w:szCs w:val="18"/>
          <w:lang w:eastAsia="pl-PL"/>
        </w:rPr>
      </w:pPr>
      <w:r w:rsidRPr="00445C27">
        <w:rPr>
          <w:rFonts w:ascii="Calibri" w:eastAsia="Times New Roman" w:hAnsi="Calibri" w:cs="Calibri"/>
          <w:snapToGrid w:val="0"/>
          <w:sz w:val="18"/>
          <w:szCs w:val="18"/>
          <w:lang w:eastAsia="pl-PL"/>
        </w:rPr>
        <w:t xml:space="preserve">pokrycia szkód spowodowanych użyciem nieodpowiednich środków piorących i czyszczących, w wyniku których nastąpi zniszczenie lub stwierdzona zostanie nieprzydatność przedmiotu do dalszego użytkowania; </w:t>
      </w:r>
    </w:p>
    <w:p w:rsidR="00445C27" w:rsidRPr="00445C27" w:rsidRDefault="00445C27" w:rsidP="00445C27">
      <w:pPr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napToGrid w:val="0"/>
        <w:spacing w:after="0" w:line="240" w:lineRule="auto"/>
        <w:jc w:val="both"/>
        <w:rPr>
          <w:rFonts w:ascii="Calibri" w:eastAsia="Times New Roman" w:hAnsi="Calibri" w:cs="Calibri"/>
          <w:snapToGrid w:val="0"/>
          <w:sz w:val="18"/>
          <w:szCs w:val="18"/>
          <w:lang w:eastAsia="pl-PL"/>
        </w:rPr>
      </w:pPr>
      <w:r w:rsidRPr="00445C27">
        <w:rPr>
          <w:rFonts w:ascii="Calibri" w:eastAsia="Times New Roman" w:hAnsi="Calibri" w:cs="Calibri"/>
          <w:snapToGrid w:val="0"/>
          <w:sz w:val="18"/>
          <w:szCs w:val="18"/>
          <w:lang w:eastAsia="pl-PL"/>
        </w:rPr>
        <w:t xml:space="preserve">ponoszenia odpowiedzialności za działanie osób, którym zleci wykonywanie usług określonych w przedmiocie zamówienia. </w:t>
      </w:r>
    </w:p>
    <w:p w:rsidR="00445C27" w:rsidRPr="00445C27" w:rsidRDefault="00445C27" w:rsidP="00445C27">
      <w:pPr>
        <w:tabs>
          <w:tab w:val="left" w:pos="284"/>
        </w:tabs>
        <w:spacing w:after="0" w:line="240" w:lineRule="auto"/>
        <w:jc w:val="both"/>
        <w:rPr>
          <w:rFonts w:ascii="Calibri" w:eastAsia="Times New Roman" w:hAnsi="Calibri" w:cs="Calibri"/>
          <w:snapToGrid w:val="0"/>
          <w:sz w:val="18"/>
          <w:szCs w:val="18"/>
          <w:lang w:eastAsia="pl-PL"/>
        </w:rPr>
      </w:pPr>
      <w:r w:rsidRPr="00445C27">
        <w:rPr>
          <w:rFonts w:ascii="Calibri" w:eastAsia="Times New Roman" w:hAnsi="Calibri" w:cs="Calibri"/>
          <w:snapToGrid w:val="0"/>
          <w:sz w:val="18"/>
          <w:szCs w:val="18"/>
          <w:lang w:eastAsia="pl-PL"/>
        </w:rPr>
        <w:t>3.</w:t>
      </w:r>
      <w:r w:rsidRPr="00445C27">
        <w:rPr>
          <w:rFonts w:ascii="Calibri" w:eastAsia="Times New Roman" w:hAnsi="Calibri" w:cs="Calibri"/>
          <w:b/>
          <w:snapToGrid w:val="0"/>
          <w:sz w:val="18"/>
          <w:szCs w:val="18"/>
          <w:lang w:eastAsia="pl-PL"/>
        </w:rPr>
        <w:tab/>
      </w:r>
      <w:r w:rsidRPr="00445C27">
        <w:rPr>
          <w:rFonts w:ascii="Calibri" w:eastAsia="Times New Roman" w:hAnsi="Calibri" w:cs="Calibri"/>
          <w:snapToGrid w:val="0"/>
          <w:sz w:val="18"/>
          <w:szCs w:val="18"/>
          <w:lang w:eastAsia="pl-PL"/>
        </w:rPr>
        <w:t xml:space="preserve">Zamawiający zobowiązuje się nieodpłatnie udostępnić Wykonawcy w obiekcie miejsca do przechowywania narzędzi lub urządzeń i środków związanych z bieżącą realizacją umowy oraz zapewnić energię elektryczną i wodę w ilości niezbędnej do realizacji zamówienia. </w:t>
      </w:r>
    </w:p>
    <w:p w:rsidR="00445C27" w:rsidRPr="00445C27" w:rsidRDefault="00445C27" w:rsidP="00445C27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ar-SA"/>
        </w:rPr>
      </w:pPr>
      <w:r w:rsidRPr="00445C27">
        <w:rPr>
          <w:rFonts w:eastAsia="Times New Roman" w:cstheme="minorHAnsi"/>
          <w:b/>
          <w:bCs/>
          <w:sz w:val="18"/>
          <w:szCs w:val="18"/>
          <w:lang w:eastAsia="ar-SA"/>
        </w:rPr>
        <w:t>§ 7</w:t>
      </w:r>
    </w:p>
    <w:p w:rsidR="00445C27" w:rsidRPr="00445C27" w:rsidRDefault="00445C27" w:rsidP="00445C2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  <w:r w:rsidRPr="00445C27">
        <w:rPr>
          <w:rFonts w:eastAsia="Times New Roman" w:cstheme="minorHAnsi"/>
          <w:b/>
          <w:sz w:val="18"/>
          <w:szCs w:val="18"/>
          <w:lang w:eastAsia="pl-PL"/>
        </w:rPr>
        <w:t>Zatrudnienie na umowę o pracę</w:t>
      </w:r>
    </w:p>
    <w:p w:rsidR="00445C27" w:rsidRPr="00445C27" w:rsidRDefault="00445C27" w:rsidP="00445C2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445C27">
        <w:rPr>
          <w:rFonts w:eastAsia="Times New Roman" w:cstheme="minorHAnsi"/>
          <w:sz w:val="18"/>
          <w:szCs w:val="18"/>
        </w:rPr>
        <w:t xml:space="preserve">Do obowiązków Wykonawcy należy zapewnienie zatrudnienia na podstawie umowy o pracę osób uczestniczących w realizacji przedmiotu umowy do czynności wskazanych przez Zamawiającego w Opisie Przedmiotu Zamówienia, w całym okresie obowiązywania umowy oraz poinformowanie pracowników o uprawnieniach Zamawiającego, o których mowa w ust. 3, tj. kontroli zatrudnienia na terenie realizacji zamówienia i obowiązku poddania się takiej kontroli. </w:t>
      </w:r>
    </w:p>
    <w:p w:rsidR="00445C27" w:rsidRPr="00445C27" w:rsidRDefault="00445C27" w:rsidP="00445C2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445C27">
        <w:rPr>
          <w:rFonts w:eastAsia="Times New Roman" w:cstheme="minorHAnsi"/>
          <w:sz w:val="18"/>
          <w:szCs w:val="18"/>
        </w:rPr>
        <w:t>Obowiązek określony w ust. 1 dotyczy także Podwykonawców. Wykonawca jest zobowiązany zawrzeć w każdej umowie o podwykonawstwo stosowne zapisy w ww. zakresie.</w:t>
      </w:r>
    </w:p>
    <w:p w:rsidR="00445C27" w:rsidRPr="00445C27" w:rsidRDefault="00445C27" w:rsidP="00445C2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445C27">
        <w:rPr>
          <w:rFonts w:eastAsia="Times New Roman" w:cstheme="minorHAnsi"/>
          <w:sz w:val="18"/>
          <w:szCs w:val="18"/>
        </w:rPr>
        <w:t>Wykonawca zobowiązany jest do dostarczenia Zamawiającemu w terminie 7 dni od dnia podpisania umowy, listę osób biorących udział w realizacji zamówienia</w:t>
      </w:r>
    </w:p>
    <w:p w:rsidR="00445C27" w:rsidRPr="00445C27" w:rsidRDefault="00445C27" w:rsidP="00445C2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445C27">
        <w:rPr>
          <w:rFonts w:eastAsia="Times New Roman" w:cstheme="minorHAnsi"/>
          <w:sz w:val="18"/>
          <w:szCs w:val="18"/>
        </w:rPr>
        <w:t>Lista osób biorących udział w realizacji zamówienia musi zawierać pełny skład pracowników wraz z określeniem pełnionych przez nich funkcji.</w:t>
      </w:r>
    </w:p>
    <w:p w:rsidR="00445C27" w:rsidRPr="00445C27" w:rsidRDefault="00445C27" w:rsidP="00445C27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445C27">
        <w:rPr>
          <w:rFonts w:eastAsia="Times New Roman" w:cstheme="minorHAnsi"/>
          <w:sz w:val="18"/>
          <w:szCs w:val="18"/>
        </w:rPr>
        <w:t xml:space="preserve">Zamawiający w związku z wymaganiami określonymi w ust. 1 i 2 zastrzega sobie możliwość   w okresie obowiązywania umowy przeprowadzania, w obecności osoby reprezentującej Wykonawcę, losowych kontroli zatrudnienia osób uczestniczących w realizacji przedmiotu umowy na podstawie umowy o pracę do wskazanych przez Zamawiającego w OPZ czynności. Z przeprowadzonych kontroli zatrudnienia zostanie sporządzony protokół przez Zamawiającego. </w:t>
      </w:r>
    </w:p>
    <w:p w:rsidR="00445C27" w:rsidRPr="00445C27" w:rsidRDefault="00445C27" w:rsidP="00445C2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445C27">
        <w:rPr>
          <w:rFonts w:eastAsia="Times New Roman" w:cstheme="minorHAnsi"/>
          <w:sz w:val="18"/>
          <w:szCs w:val="18"/>
        </w:rPr>
        <w:t xml:space="preserve">Każdorazowo na żądanie Zamawiającego, w terminie wskazanym przez Zamawiającego, nie krótszym jednak niż 2 dni robocze, Wykonawca zobowiązuje się przedłożyć do wglądu kopie umów o pracę zawartych przez Wykonawcę ze wskazanymi w liście osobami zatrudnionymi na podstawie umowy o pracę. </w:t>
      </w:r>
    </w:p>
    <w:p w:rsidR="00445C27" w:rsidRPr="00445C27" w:rsidRDefault="00445C27" w:rsidP="00445C2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eastAsia="Times New Roman" w:cstheme="minorHAnsi"/>
          <w:sz w:val="18"/>
          <w:szCs w:val="18"/>
          <w:lang w:eastAsia="pl-PL"/>
        </w:rPr>
      </w:pPr>
      <w:r w:rsidRPr="00445C27">
        <w:rPr>
          <w:rFonts w:eastAsia="Times New Roman" w:cstheme="minorHAnsi"/>
          <w:sz w:val="18"/>
          <w:szCs w:val="18"/>
          <w:lang w:eastAsia="pl-PL"/>
        </w:rPr>
        <w:t>W tym celu Wykonawca zobowiązany jest do uzyskania od pracowników zgody na przetwarzanie danych osobowych zgodnie z przepisami o ochronie danych osobowych.</w:t>
      </w:r>
    </w:p>
    <w:p w:rsidR="00445C27" w:rsidRPr="00445C27" w:rsidRDefault="00445C27" w:rsidP="00445C27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Times New Roman" w:cstheme="minorHAnsi"/>
          <w:sz w:val="18"/>
          <w:szCs w:val="18"/>
        </w:rPr>
      </w:pPr>
      <w:r w:rsidRPr="00445C27">
        <w:rPr>
          <w:rFonts w:eastAsia="Times New Roman" w:cstheme="minorHAnsi"/>
          <w:sz w:val="18"/>
          <w:szCs w:val="18"/>
        </w:rPr>
        <w:t>Nieprzedłożenie przez Wykonawcę kopii umów zawartych przez Wykonawcę ze wskazanymi osobami zatrudnionymi na podstawie umowy o pracę w terminie wskazanym przez Zamawiającego zgodnie z ust. 6 będzie traktowane jako niewypełnienie obowiązku zatrudnienia wskazanych osób na podstawie umowy o pracę.</w:t>
      </w:r>
    </w:p>
    <w:p w:rsidR="00445C27" w:rsidRPr="00445C27" w:rsidRDefault="00445C27" w:rsidP="00445C27">
      <w:pPr>
        <w:spacing w:after="0" w:line="240" w:lineRule="auto"/>
        <w:jc w:val="center"/>
        <w:rPr>
          <w:rFonts w:eastAsia="Times New Roman" w:cstheme="minorHAnsi"/>
          <w:b/>
          <w:bCs/>
          <w:sz w:val="18"/>
          <w:szCs w:val="18"/>
          <w:lang w:eastAsia="pl-PL"/>
        </w:rPr>
      </w:pPr>
    </w:p>
    <w:p w:rsidR="00445C27" w:rsidRPr="00445C27" w:rsidRDefault="00445C27" w:rsidP="00445C27">
      <w:pPr>
        <w:widowControl w:val="0"/>
        <w:spacing w:after="0" w:line="240" w:lineRule="auto"/>
        <w:ind w:left="180"/>
        <w:jc w:val="center"/>
        <w:rPr>
          <w:rFonts w:eastAsia="Arial" w:cs="Arial"/>
          <w:b/>
          <w:sz w:val="18"/>
          <w:szCs w:val="18"/>
          <w:shd w:val="clear" w:color="auto" w:fill="FFFFFF"/>
        </w:rPr>
      </w:pPr>
      <w:r w:rsidRPr="00445C27">
        <w:rPr>
          <w:rFonts w:eastAsia="Arial" w:cs="Arial"/>
          <w:b/>
          <w:sz w:val="18"/>
          <w:szCs w:val="18"/>
          <w:shd w:val="clear" w:color="auto" w:fill="FFFFFF"/>
        </w:rPr>
        <w:t xml:space="preserve">§ 8 </w:t>
      </w:r>
    </w:p>
    <w:p w:rsidR="00445C27" w:rsidRPr="00445C27" w:rsidRDefault="00445C27" w:rsidP="00445C27">
      <w:pPr>
        <w:widowControl w:val="0"/>
        <w:spacing w:after="0" w:line="240" w:lineRule="auto"/>
        <w:ind w:left="180"/>
        <w:jc w:val="center"/>
        <w:rPr>
          <w:rFonts w:eastAsia="Arial" w:cs="Arial"/>
          <w:b/>
          <w:bCs/>
          <w:sz w:val="18"/>
          <w:szCs w:val="18"/>
        </w:rPr>
      </w:pPr>
      <w:r w:rsidRPr="00445C27">
        <w:rPr>
          <w:rFonts w:eastAsia="Arial" w:cs="Arial"/>
          <w:b/>
          <w:sz w:val="18"/>
          <w:szCs w:val="18"/>
          <w:shd w:val="clear" w:color="auto" w:fill="FFFFFF"/>
        </w:rPr>
        <w:t>Zabezpieczenie należytego wykonania umowy</w:t>
      </w:r>
    </w:p>
    <w:p w:rsidR="00445C27" w:rsidRPr="00445C27" w:rsidRDefault="00445C27" w:rsidP="00445C27">
      <w:pPr>
        <w:widowControl w:val="0"/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1. W celu zabezpieczenia roszczeń z tytułu niewykonania lub nienależytego wykonania umowy Wykonawca wniósł przed podpisaniem niniejszej umowy zabezpieczenie należytego wykonania</w:t>
      </w:r>
      <w:r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umowy w wysokości 3% ceny całkowitej z VAT</w:t>
      </w:r>
      <w:r>
        <w:rPr>
          <w:rFonts w:eastAsia="Arial" w:cs="Arial"/>
          <w:sz w:val="18"/>
          <w:szCs w:val="18"/>
          <w:shd w:val="clear" w:color="auto" w:fill="FFFFFF"/>
        </w:rPr>
        <w:t xml:space="preserve"> podanej w ofercie w formie </w:t>
      </w:r>
      <w:r w:rsidRPr="00445C27">
        <w:rPr>
          <w:rFonts w:eastAsia="Arial" w:cs="Arial"/>
          <w:sz w:val="18"/>
          <w:szCs w:val="18"/>
          <w:shd w:val="clear" w:color="auto" w:fill="FFFFFF"/>
        </w:rPr>
        <w:t>na</w:t>
      </w:r>
      <w:r w:rsidRPr="00445C27"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kwotę </w:t>
      </w:r>
      <w:r>
        <w:rPr>
          <w:rFonts w:eastAsia="Arial" w:cs="Arial"/>
          <w:sz w:val="18"/>
          <w:szCs w:val="18"/>
          <w:shd w:val="clear" w:color="auto" w:fill="FFFFFF"/>
        </w:rPr>
        <w:t>…………………………………….</w:t>
      </w:r>
      <w:r w:rsidRPr="00445C27">
        <w:rPr>
          <w:rFonts w:eastAsia="Arial" w:cs="Arial"/>
          <w:sz w:val="18"/>
          <w:szCs w:val="18"/>
          <w:shd w:val="clear" w:color="auto" w:fill="FFFFFF"/>
        </w:rPr>
        <w:t>zł.</w:t>
      </w:r>
    </w:p>
    <w:p w:rsidR="00445C27" w:rsidRPr="00445C27" w:rsidRDefault="00445C27" w:rsidP="00445C27">
      <w:pPr>
        <w:widowControl w:val="0"/>
        <w:numPr>
          <w:ilvl w:val="2"/>
          <w:numId w:val="9"/>
        </w:numPr>
        <w:tabs>
          <w:tab w:val="left" w:pos="327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Zamawiającemu przysługuje prawo do zaspokojenia swoich roszczeń (w tym kary umowne</w:t>
      </w:r>
      <w:r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i odszkodowania) z zabezpieczenia należytego wykonania umowy.</w:t>
      </w:r>
      <w:r w:rsidR="00F474F2">
        <w:rPr>
          <w:rFonts w:eastAsia="Arial" w:cs="Arial"/>
          <w:sz w:val="18"/>
          <w:szCs w:val="18"/>
          <w:shd w:val="clear" w:color="auto" w:fill="FFFFFF"/>
        </w:rPr>
        <w:t xml:space="preserve"> Wykonawca w sposób opisany w uP</w:t>
      </w:r>
      <w:r w:rsidRPr="00445C27">
        <w:rPr>
          <w:rFonts w:eastAsia="Arial" w:cs="Arial"/>
          <w:sz w:val="18"/>
          <w:szCs w:val="18"/>
          <w:shd w:val="clear" w:color="auto" w:fill="FFFFFF"/>
        </w:rPr>
        <w:t>zp może dokonać zmiany formy wniesionego zabezpieczenia pod warunkiem zachowania jego ciągłości bez zmniejszenia jego wysokości.</w:t>
      </w:r>
    </w:p>
    <w:p w:rsidR="00445C27" w:rsidRPr="00445C27" w:rsidRDefault="00445C27" w:rsidP="00445C27">
      <w:pPr>
        <w:widowControl w:val="0"/>
        <w:numPr>
          <w:ilvl w:val="2"/>
          <w:numId w:val="9"/>
        </w:numPr>
        <w:tabs>
          <w:tab w:val="left" w:pos="352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Zamawiający zwróci zabezpieczenie, o którym mowa w ust. 1 w terminie 30 dni od dnia wykonania zamówienia i uznania go przez Zamawiającego za należycie wykonane.</w:t>
      </w:r>
    </w:p>
    <w:p w:rsidR="00445C27" w:rsidRPr="00445C27" w:rsidRDefault="00445C27" w:rsidP="00445C27">
      <w:pPr>
        <w:widowControl w:val="0"/>
        <w:numPr>
          <w:ilvl w:val="2"/>
          <w:numId w:val="9"/>
        </w:numPr>
        <w:tabs>
          <w:tab w:val="left" w:pos="347"/>
        </w:tabs>
        <w:spacing w:after="0" w:line="240" w:lineRule="auto"/>
        <w:jc w:val="both"/>
        <w:rPr>
          <w:rFonts w:eastAsia="Arial" w:cs="Arial"/>
          <w:sz w:val="18"/>
          <w:szCs w:val="18"/>
          <w:shd w:val="clear" w:color="auto" w:fill="FFFFFF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lastRenderedPageBreak/>
        <w:t>Jeżeli Zamawiający stwierdzi, że Wykonawca nie wykonał lub nienależycie wykonał umowę, wezwie w formie pisemnej Wykonawcę do usunięcia nieprawidłowości w wykonaniu umowy, wyznaczając Wykonawcy  stosownie termin:</w:t>
      </w:r>
    </w:p>
    <w:p w:rsidR="00445C27" w:rsidRPr="00445C27" w:rsidRDefault="00445C27" w:rsidP="00445C27">
      <w:pPr>
        <w:widowControl w:val="0"/>
        <w:numPr>
          <w:ilvl w:val="6"/>
          <w:numId w:val="10"/>
        </w:numPr>
        <w:tabs>
          <w:tab w:val="left" w:pos="347"/>
        </w:tabs>
        <w:spacing w:after="0" w:line="240" w:lineRule="auto"/>
        <w:ind w:right="240"/>
        <w:jc w:val="both"/>
        <w:rPr>
          <w:rFonts w:eastAsia="Arial" w:cs="Arial"/>
          <w:sz w:val="18"/>
          <w:szCs w:val="18"/>
          <w:shd w:val="clear" w:color="auto" w:fill="FFFFFF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 w przypadku bieżącego/codziennego sprzątania – do 1 dnia roboczego od dnia wezwania;</w:t>
      </w:r>
    </w:p>
    <w:p w:rsidR="00445C27" w:rsidRPr="00445C27" w:rsidRDefault="00445C27" w:rsidP="00445C27">
      <w:pPr>
        <w:widowControl w:val="0"/>
        <w:numPr>
          <w:ilvl w:val="6"/>
          <w:numId w:val="10"/>
        </w:numPr>
        <w:tabs>
          <w:tab w:val="left" w:pos="347"/>
        </w:tabs>
        <w:spacing w:after="0" w:line="240" w:lineRule="auto"/>
        <w:ind w:right="240"/>
        <w:jc w:val="both"/>
        <w:rPr>
          <w:rFonts w:eastAsia="Arial" w:cs="Arial"/>
          <w:sz w:val="18"/>
          <w:szCs w:val="18"/>
          <w:shd w:val="clear" w:color="auto" w:fill="FFFFFF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w przypadku sprzątania okresowego – do 7 dni roboczych od dnia wezwania. </w:t>
      </w:r>
    </w:p>
    <w:p w:rsidR="00445C27" w:rsidRPr="00445C27" w:rsidRDefault="00445C27" w:rsidP="00445C27">
      <w:pPr>
        <w:widowControl w:val="0"/>
        <w:numPr>
          <w:ilvl w:val="2"/>
          <w:numId w:val="9"/>
        </w:numPr>
        <w:tabs>
          <w:tab w:val="left" w:pos="347"/>
        </w:tabs>
        <w:spacing w:after="0" w:line="240" w:lineRule="auto"/>
        <w:jc w:val="both"/>
        <w:rPr>
          <w:rFonts w:eastAsia="Arial" w:cs="Arial"/>
          <w:sz w:val="18"/>
          <w:szCs w:val="18"/>
          <w:shd w:val="clear" w:color="auto" w:fill="FFFFFF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 W przypadku nieusunięcia nieprawidłowości w terminie określonym w ust.4 Zamawiający wyznacza dodatkowy -ostateczny termin na usunięcie nieprawidłowości nie krótszy niż 3 dni robocze od wezwania</w:t>
      </w:r>
      <w:r>
        <w:rPr>
          <w:rFonts w:eastAsia="Arial" w:cs="Arial"/>
          <w:sz w:val="18"/>
          <w:szCs w:val="18"/>
          <w:shd w:val="clear" w:color="auto" w:fill="FFFFFF"/>
        </w:rPr>
        <w:t>.</w:t>
      </w:r>
    </w:p>
    <w:p w:rsidR="00445C27" w:rsidRPr="00445C27" w:rsidRDefault="00445C27" w:rsidP="00445C27">
      <w:pPr>
        <w:widowControl w:val="0"/>
        <w:numPr>
          <w:ilvl w:val="2"/>
          <w:numId w:val="9"/>
        </w:numPr>
        <w:tabs>
          <w:tab w:val="left" w:pos="347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Po upływie wyznaczonego terminu Zamawiający pokrywa poniesione szkody z zabezpieczenia należytego wykonania umowy.</w:t>
      </w:r>
    </w:p>
    <w:p w:rsidR="00445C27" w:rsidRPr="00445C27" w:rsidRDefault="00445C27" w:rsidP="00445C27">
      <w:pPr>
        <w:widowControl w:val="0"/>
        <w:numPr>
          <w:ilvl w:val="2"/>
          <w:numId w:val="9"/>
        </w:numPr>
        <w:tabs>
          <w:tab w:val="left" w:pos="347"/>
        </w:tabs>
        <w:spacing w:after="0" w:line="240" w:lineRule="auto"/>
        <w:jc w:val="both"/>
        <w:rPr>
          <w:rFonts w:eastAsia="Arial" w:cs="Arial"/>
          <w:color w:val="000000"/>
          <w:sz w:val="18"/>
          <w:szCs w:val="18"/>
        </w:rPr>
      </w:pP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>Zamawiający dopuszcza zmianę formy zabezpieczenia należytego wykonania umowy w trakcie jej realizacji, z zachowaniem ciągłości zabezpieczenia i bez zmniejszania jego wysokości na jedną lub kilka form, o k</w:t>
      </w:r>
      <w:r w:rsidR="00F474F2">
        <w:rPr>
          <w:rFonts w:eastAsia="Arial" w:cs="Arial"/>
          <w:color w:val="000000"/>
          <w:sz w:val="18"/>
          <w:szCs w:val="18"/>
          <w:shd w:val="clear" w:color="auto" w:fill="FFFFFF"/>
        </w:rPr>
        <w:t>tórych mowa w art. 450 ust. 1 uP</w:t>
      </w: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>zp. Zamawiający nie wyraża zgody na wnoszenie zabezpieczenia w formac</w:t>
      </w:r>
      <w:r w:rsidR="00F474F2">
        <w:rPr>
          <w:rFonts w:eastAsia="Arial" w:cs="Arial"/>
          <w:color w:val="000000"/>
          <w:sz w:val="18"/>
          <w:szCs w:val="18"/>
          <w:shd w:val="clear" w:color="auto" w:fill="FFFFFF"/>
        </w:rPr>
        <w:t>h określonych art. 450 ust. 2 uP</w:t>
      </w: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>zp.</w:t>
      </w:r>
    </w:p>
    <w:p w:rsidR="00445C27" w:rsidRPr="00445C27" w:rsidRDefault="00445C27" w:rsidP="00445C27">
      <w:pPr>
        <w:widowControl w:val="0"/>
        <w:numPr>
          <w:ilvl w:val="2"/>
          <w:numId w:val="9"/>
        </w:numPr>
        <w:tabs>
          <w:tab w:val="left" w:pos="347"/>
        </w:tabs>
        <w:spacing w:after="0" w:line="240" w:lineRule="auto"/>
        <w:ind w:right="240"/>
        <w:jc w:val="both"/>
        <w:rPr>
          <w:rFonts w:eastAsia="Arial" w:cs="Arial"/>
          <w:color w:val="000000"/>
          <w:sz w:val="18"/>
          <w:szCs w:val="18"/>
        </w:rPr>
      </w:pP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>Zmiana formy zabezpieczenia, według ust. 5 wymaga zawiadomienia w formie pisemnej, złożonego przez osobę umocowaną do reprezentowania Wykonawcy, nie powodując konieczności zmiany treści umowy.</w:t>
      </w:r>
    </w:p>
    <w:p w:rsidR="00445C27" w:rsidRPr="00445C27" w:rsidRDefault="00445C27" w:rsidP="00445C27">
      <w:pPr>
        <w:widowControl w:val="0"/>
        <w:spacing w:after="0" w:line="240" w:lineRule="auto"/>
        <w:ind w:left="140"/>
        <w:jc w:val="both"/>
        <w:rPr>
          <w:rFonts w:eastAsia="Arial" w:cs="Arial"/>
          <w:b/>
          <w:bCs/>
          <w:color w:val="000000"/>
          <w:sz w:val="18"/>
          <w:szCs w:val="18"/>
          <w:shd w:val="clear" w:color="auto" w:fill="FFFFFF"/>
        </w:rPr>
      </w:pPr>
    </w:p>
    <w:p w:rsidR="00445C27" w:rsidRPr="00445C27" w:rsidRDefault="00445C27" w:rsidP="00445C27">
      <w:pPr>
        <w:widowControl w:val="0"/>
        <w:spacing w:after="0" w:line="240" w:lineRule="auto"/>
        <w:ind w:left="140"/>
        <w:jc w:val="center"/>
        <w:rPr>
          <w:rFonts w:eastAsia="Arial" w:cs="Arial"/>
          <w:b/>
          <w:bCs/>
          <w:sz w:val="18"/>
          <w:szCs w:val="18"/>
        </w:rPr>
      </w:pPr>
      <w:r w:rsidRPr="00445C27">
        <w:rPr>
          <w:rFonts w:eastAsia="Arial" w:cs="Arial"/>
          <w:b/>
          <w:bCs/>
          <w:color w:val="000000"/>
          <w:sz w:val="18"/>
          <w:szCs w:val="18"/>
          <w:shd w:val="clear" w:color="auto" w:fill="FFFFFF"/>
        </w:rPr>
        <w:t>§ 9</w:t>
      </w: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 </w:t>
      </w:r>
      <w:r w:rsidRPr="00445C27">
        <w:rPr>
          <w:rFonts w:eastAsia="Arial" w:cs="Arial"/>
          <w:b/>
          <w:bCs/>
          <w:sz w:val="18"/>
          <w:szCs w:val="18"/>
          <w:shd w:val="clear" w:color="auto" w:fill="FFFFFF"/>
        </w:rPr>
        <w:t>Ubezpieczenie</w:t>
      </w:r>
    </w:p>
    <w:p w:rsidR="00445C27" w:rsidRPr="00445C27" w:rsidRDefault="00445C27" w:rsidP="00445C27">
      <w:pPr>
        <w:widowControl w:val="0"/>
        <w:numPr>
          <w:ilvl w:val="3"/>
          <w:numId w:val="9"/>
        </w:numPr>
        <w:tabs>
          <w:tab w:val="left" w:pos="342"/>
        </w:tabs>
        <w:spacing w:after="0" w:line="240" w:lineRule="auto"/>
        <w:ind w:right="140"/>
        <w:jc w:val="both"/>
        <w:rPr>
          <w:rFonts w:eastAsia="Arial" w:cs="Arial"/>
          <w:sz w:val="18"/>
          <w:szCs w:val="18"/>
          <w:shd w:val="clear" w:color="auto" w:fill="FFFFFF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Wykonawca w okresie obowiązywania umowy zobowiązany jest posiadać aktualne (ciągłe) ubezpieczenie odpowiedzialności cywilnej (OC) z tytułu wykonywanej działalności związanej z przedmiotem umowy.</w:t>
      </w:r>
    </w:p>
    <w:p w:rsidR="00445C27" w:rsidRPr="00445C27" w:rsidRDefault="00445C27" w:rsidP="00445C27">
      <w:pPr>
        <w:widowControl w:val="0"/>
        <w:numPr>
          <w:ilvl w:val="3"/>
          <w:numId w:val="9"/>
        </w:numPr>
        <w:tabs>
          <w:tab w:val="left" w:pos="357"/>
        </w:tabs>
        <w:spacing w:after="0" w:line="240" w:lineRule="auto"/>
        <w:ind w:right="-2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Na potwierdzenie ubezpieczenia Wykonawca złożył przed podpisaniem umowy dokument potwierdzający, że jest ubezpieczony od odpowiedzialności cywilnej OC, w zakresie prowadzonej działalności związanej  z przedmiotem zamówienia na sumę ubezpieczenia nie mniejszą niż</w:t>
      </w:r>
      <w:r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.................. zł (słownie: jeden .........................).</w:t>
      </w:r>
    </w:p>
    <w:p w:rsidR="00445C27" w:rsidRPr="00445C27" w:rsidRDefault="00445C27" w:rsidP="00445C27">
      <w:pPr>
        <w:widowControl w:val="0"/>
        <w:numPr>
          <w:ilvl w:val="3"/>
          <w:numId w:val="9"/>
        </w:numPr>
        <w:tabs>
          <w:tab w:val="left" w:pos="352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przypadku, gdy okres obowiązywania ubezpieczenia jest krótszy niż okres obowiązywania umowy, Wykonawca jest zobowiązany złożyć Zamawiającemu kopię nowego dokumentu ubezpieczenia nie później niż na 4 dni przed wygaśnięciem dotychczasowego ubezpieczenia. Jeżeli ubezpieczenie,</w:t>
      </w:r>
      <w:r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o którym mowa w ust. 1 nie zostanie opłacone jednorazowo Wykonawca zobowiązany jest do przedstawienia Zamawiającemu kopii dowodu opłacenia każdej kolejnej raty składki ubezpieczenia, nie później niż 3 dni robocze po wymaganym terminie zapłaty raty składki.</w:t>
      </w:r>
    </w:p>
    <w:p w:rsidR="00445C27" w:rsidRPr="00445C27" w:rsidRDefault="00445C27" w:rsidP="00445C27">
      <w:pPr>
        <w:widowControl w:val="0"/>
        <w:numPr>
          <w:ilvl w:val="3"/>
          <w:numId w:val="9"/>
        </w:numPr>
        <w:tabs>
          <w:tab w:val="left" w:pos="352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Wykonawca zobowiązany jest do informowania Zamawiającego o wszelkich zmianach treści zawartej umowy ubezpieczenia, o której mowa w ust. 1, w terminie 5 dni roboczych od dnia ich wejścia</w:t>
      </w:r>
    </w:p>
    <w:p w:rsidR="00445C27" w:rsidRPr="00445C27" w:rsidRDefault="00445C27" w:rsidP="00445C27">
      <w:pPr>
        <w:widowControl w:val="0"/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życie. Zmiana treści zawartej umowy ubezpieczenia nie może dotyczyć zmiany sumy ubezpieczenia poniżej wartości określonej w ust. 2.</w:t>
      </w:r>
    </w:p>
    <w:p w:rsidR="00445C27" w:rsidRPr="00445C27" w:rsidRDefault="00445C27" w:rsidP="00445C27">
      <w:pPr>
        <w:widowControl w:val="0"/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5. Ubezpieczenie odpowiedzialności cywilnej służy pokryciu roszczeń Zamawiającego, pracowników oraz osób trzecich powstałych z tytułu wykonywania przedmiotowej umowy.</w:t>
      </w:r>
    </w:p>
    <w:p w:rsidR="00445C27" w:rsidRPr="00445C27" w:rsidRDefault="00445C27" w:rsidP="00445C27">
      <w:pPr>
        <w:widowControl w:val="0"/>
        <w:spacing w:after="0" w:line="240" w:lineRule="auto"/>
        <w:ind w:left="140"/>
        <w:jc w:val="both"/>
        <w:rPr>
          <w:rFonts w:eastAsia="Arial" w:cs="Arial"/>
          <w:b/>
          <w:bCs/>
          <w:sz w:val="18"/>
          <w:szCs w:val="18"/>
          <w:shd w:val="clear" w:color="auto" w:fill="FFFFFF"/>
        </w:rPr>
      </w:pPr>
    </w:p>
    <w:p w:rsidR="00445C27" w:rsidRPr="00445C27" w:rsidRDefault="00445C27" w:rsidP="00445C27">
      <w:pPr>
        <w:widowControl w:val="0"/>
        <w:spacing w:after="0" w:line="240" w:lineRule="auto"/>
        <w:ind w:left="140"/>
        <w:jc w:val="center"/>
        <w:rPr>
          <w:rFonts w:eastAsia="Arial" w:cs="Arial"/>
          <w:b/>
          <w:bCs/>
          <w:sz w:val="18"/>
          <w:szCs w:val="18"/>
        </w:rPr>
      </w:pPr>
      <w:r w:rsidRPr="00445C27">
        <w:rPr>
          <w:rFonts w:eastAsia="Arial" w:cs="Arial"/>
          <w:b/>
          <w:bCs/>
          <w:sz w:val="18"/>
          <w:szCs w:val="18"/>
          <w:shd w:val="clear" w:color="auto" w:fill="FFFFFF"/>
        </w:rPr>
        <w:t>§ 10 Odstąpienie od umowy</w:t>
      </w:r>
    </w:p>
    <w:p w:rsidR="00445C27" w:rsidRPr="00445C27" w:rsidRDefault="00445C27" w:rsidP="00445C27">
      <w:pPr>
        <w:widowControl w:val="0"/>
        <w:numPr>
          <w:ilvl w:val="4"/>
          <w:numId w:val="9"/>
        </w:numPr>
        <w:tabs>
          <w:tab w:val="left" w:pos="322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Zamawiający jest uprawniony do odstąpienia od umowy w sytuacj</w:t>
      </w:r>
      <w:r w:rsidR="00F474F2">
        <w:rPr>
          <w:rFonts w:eastAsia="Arial" w:cs="Arial"/>
          <w:sz w:val="18"/>
          <w:szCs w:val="18"/>
          <w:shd w:val="clear" w:color="auto" w:fill="FFFFFF"/>
        </w:rPr>
        <w:t>ach o których mowa w art. 456 uP</w:t>
      </w:r>
      <w:r w:rsidRPr="00445C27">
        <w:rPr>
          <w:rFonts w:eastAsia="Arial" w:cs="Arial"/>
          <w:sz w:val="18"/>
          <w:szCs w:val="18"/>
          <w:shd w:val="clear" w:color="auto" w:fill="FFFFFF"/>
        </w:rPr>
        <w:t>zp.</w:t>
      </w:r>
    </w:p>
    <w:p w:rsidR="00445C27" w:rsidRPr="00445C27" w:rsidRDefault="00445C27" w:rsidP="00445C27">
      <w:pPr>
        <w:widowControl w:val="0"/>
        <w:numPr>
          <w:ilvl w:val="4"/>
          <w:numId w:val="9"/>
        </w:numPr>
        <w:tabs>
          <w:tab w:val="left" w:pos="322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Zamawiający jest uprawniony do złożenia Wykonawcy oświadczenia o odstąpieniu od umowy</w:t>
      </w:r>
      <w:r w:rsidRPr="00445C27"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w formie pisemnej w terminie 30 dni licząc od dnia, w którym wystąpiła okoliczność uzasadniająca odstąpienie od umowy.</w:t>
      </w:r>
    </w:p>
    <w:p w:rsidR="00445C27" w:rsidRPr="00445C27" w:rsidRDefault="00445C27" w:rsidP="00495FC2">
      <w:pPr>
        <w:widowControl w:val="0"/>
        <w:numPr>
          <w:ilvl w:val="4"/>
          <w:numId w:val="9"/>
        </w:numPr>
        <w:tabs>
          <w:tab w:val="left" w:pos="327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przypadkach, o których mowa w ust. 1, Wykonawca może żądać wyłącznie wynagrodzenia należnego z tytułu wykonania części umowy.</w:t>
      </w:r>
    </w:p>
    <w:p w:rsidR="00445C27" w:rsidRPr="00445C27" w:rsidRDefault="00445C27" w:rsidP="00445C27">
      <w:pPr>
        <w:widowControl w:val="0"/>
        <w:spacing w:after="0" w:line="240" w:lineRule="auto"/>
        <w:ind w:left="140"/>
        <w:jc w:val="center"/>
        <w:rPr>
          <w:rFonts w:eastAsia="Arial" w:cs="Arial"/>
          <w:b/>
          <w:bCs/>
          <w:sz w:val="18"/>
          <w:szCs w:val="18"/>
        </w:rPr>
      </w:pPr>
      <w:r w:rsidRPr="00445C27">
        <w:rPr>
          <w:rFonts w:eastAsia="Arial" w:cs="Arial"/>
          <w:b/>
          <w:bCs/>
          <w:sz w:val="18"/>
          <w:szCs w:val="18"/>
          <w:shd w:val="clear" w:color="auto" w:fill="FFFFFF"/>
        </w:rPr>
        <w:t>§ 11 Wypowiedzenie umowy</w:t>
      </w:r>
    </w:p>
    <w:p w:rsidR="00445C27" w:rsidRPr="00445C27" w:rsidRDefault="00445C27" w:rsidP="00445C27">
      <w:pPr>
        <w:widowControl w:val="0"/>
        <w:spacing w:after="0" w:line="240" w:lineRule="auto"/>
        <w:ind w:left="426" w:hanging="406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1. Zamawiający jest uprawniony do wypowiedzenia umowy z przyczyn leżących po stronie Wykonawcy bez wyznaczania dodatkowego terminu w przypadku:</w:t>
      </w:r>
    </w:p>
    <w:p w:rsidR="00445C27" w:rsidRPr="00445C27" w:rsidRDefault="00445C27" w:rsidP="00445C27">
      <w:pPr>
        <w:widowControl w:val="0"/>
        <w:numPr>
          <w:ilvl w:val="5"/>
          <w:numId w:val="9"/>
        </w:numPr>
        <w:tabs>
          <w:tab w:val="left" w:pos="982"/>
        </w:tabs>
        <w:spacing w:after="0" w:line="240" w:lineRule="auto"/>
        <w:ind w:left="426" w:hanging="406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zwłoki Wykonawcy w rozpoczęciu wykonywania usługi powyżej 2 dni roboczych, liczonych od daty określonej w umowie jako termin rozpoczęcia realizacji umowy za wyjątkiem siły wyższej;</w:t>
      </w:r>
    </w:p>
    <w:p w:rsidR="00445C27" w:rsidRPr="00445C27" w:rsidRDefault="00445C27" w:rsidP="00445C27">
      <w:pPr>
        <w:widowControl w:val="0"/>
        <w:numPr>
          <w:ilvl w:val="5"/>
          <w:numId w:val="9"/>
        </w:numPr>
        <w:tabs>
          <w:tab w:val="left" w:pos="997"/>
        </w:tabs>
        <w:spacing w:after="0" w:line="240" w:lineRule="auto"/>
        <w:ind w:left="426" w:hanging="406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nie wykonania przez Wykonawcę usługi sprzątania przez 2 kolejne dni robocze-zgodnie z opisem przedmiotu zamówienia za wyjątkiem siły wyższej;</w:t>
      </w:r>
    </w:p>
    <w:p w:rsidR="00445C27" w:rsidRPr="00445C27" w:rsidRDefault="00445C27" w:rsidP="00445C27">
      <w:pPr>
        <w:widowControl w:val="0"/>
        <w:numPr>
          <w:ilvl w:val="5"/>
          <w:numId w:val="9"/>
        </w:numPr>
        <w:tabs>
          <w:tab w:val="left" w:pos="1002"/>
        </w:tabs>
        <w:spacing w:after="0" w:line="240" w:lineRule="auto"/>
        <w:ind w:left="426" w:hanging="406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nie zastosowania się przez Wykonawcę do drugiego-ostatecznego terminu usunięcia pisemnej uwagi Zamawiającego dotyczącej złej jakości wykonania lub nie wykonania (w całości lub w części) przedmiotu umowy;</w:t>
      </w:r>
    </w:p>
    <w:p w:rsidR="00445C27" w:rsidRPr="00445C27" w:rsidRDefault="00445C27" w:rsidP="00445C27">
      <w:pPr>
        <w:widowControl w:val="0"/>
        <w:numPr>
          <w:ilvl w:val="5"/>
          <w:numId w:val="9"/>
        </w:numPr>
        <w:tabs>
          <w:tab w:val="left" w:pos="1002"/>
        </w:tabs>
        <w:spacing w:after="0" w:line="240" w:lineRule="auto"/>
        <w:ind w:left="426" w:hanging="406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zaprzestania wykonywania usługi w całości lub na którymkolwiek z budynków lub lokali objętych usługą sprzątania z przyczyn nie leżących po stronie Zamawiającego, za wyjątkiem przyczyn spowodowanych siłą wyższą, zaś przerwa ta trwa dłużej niż 2 dni;</w:t>
      </w:r>
    </w:p>
    <w:p w:rsidR="00445C27" w:rsidRPr="00445C27" w:rsidRDefault="00445C27" w:rsidP="00445C27">
      <w:pPr>
        <w:widowControl w:val="0"/>
        <w:numPr>
          <w:ilvl w:val="5"/>
          <w:numId w:val="9"/>
        </w:numPr>
        <w:tabs>
          <w:tab w:val="left" w:pos="997"/>
        </w:tabs>
        <w:spacing w:after="0" w:line="240" w:lineRule="auto"/>
        <w:ind w:left="426" w:hanging="406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rażącego naruszenia prawa przez pracowników Wykonawcy w związku z wykonywaniem obowiązków określonych umową, w tym kradzieży lub wyrządzenia szkody w mieniu Zamawiającego;</w:t>
      </w:r>
    </w:p>
    <w:p w:rsidR="00445C27" w:rsidRPr="00445C27" w:rsidRDefault="00445C27" w:rsidP="00445C27">
      <w:pPr>
        <w:widowControl w:val="0"/>
        <w:numPr>
          <w:ilvl w:val="5"/>
          <w:numId w:val="9"/>
        </w:numPr>
        <w:tabs>
          <w:tab w:val="left" w:pos="997"/>
          <w:tab w:val="left" w:pos="8222"/>
        </w:tabs>
        <w:spacing w:after="0" w:line="240" w:lineRule="auto"/>
        <w:ind w:left="426" w:hanging="406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braku wymaganego ubezpieczenia OC w zakresie prowadzonej działalności lub nie dostarczenia w terminie określonym </w:t>
      </w:r>
      <w:bookmarkStart w:id="0" w:name="_Hlk148076408"/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w § 9 ust.2 i 3 </w:t>
      </w:r>
      <w:bookmarkEnd w:id="0"/>
      <w:r w:rsidRPr="00445C27">
        <w:rPr>
          <w:rFonts w:eastAsia="Arial" w:cs="Arial"/>
          <w:sz w:val="18"/>
          <w:szCs w:val="18"/>
          <w:shd w:val="clear" w:color="auto" w:fill="FFFFFF"/>
        </w:rPr>
        <w:t>umowy dokumentu kontynuacji ubezpieczenia OC na okres następny, potwierdzonego za zgodność z oryginałem przez uprawnione po stronie Wykonawcy osoby;</w:t>
      </w:r>
    </w:p>
    <w:p w:rsidR="00445C27" w:rsidRPr="00445C27" w:rsidRDefault="00445C27" w:rsidP="00445C27">
      <w:pPr>
        <w:widowControl w:val="0"/>
        <w:numPr>
          <w:ilvl w:val="5"/>
          <w:numId w:val="9"/>
        </w:numPr>
        <w:tabs>
          <w:tab w:val="left" w:pos="1052"/>
        </w:tabs>
        <w:spacing w:after="0" w:line="240" w:lineRule="auto"/>
        <w:ind w:left="426" w:right="600" w:hanging="406"/>
        <w:jc w:val="both"/>
        <w:rPr>
          <w:rFonts w:eastAsia="Arial" w:cs="Arial"/>
          <w:sz w:val="18"/>
          <w:szCs w:val="18"/>
          <w:shd w:val="clear" w:color="auto" w:fill="FFFFFF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wszczęcia postępowania upadłościowego lub likwidacyjnego Wykonawcy;</w:t>
      </w:r>
    </w:p>
    <w:p w:rsidR="00445C27" w:rsidRPr="00445C27" w:rsidRDefault="00445C27" w:rsidP="00D60070">
      <w:pPr>
        <w:widowControl w:val="0"/>
        <w:numPr>
          <w:ilvl w:val="5"/>
          <w:numId w:val="9"/>
        </w:numPr>
        <w:tabs>
          <w:tab w:val="left" w:pos="1052"/>
        </w:tabs>
        <w:spacing w:after="0" w:line="240" w:lineRule="auto"/>
        <w:ind w:left="426" w:right="-1" w:hanging="406"/>
        <w:jc w:val="both"/>
        <w:rPr>
          <w:rFonts w:eastAsia="Arial" w:cs="Arial"/>
          <w:color w:val="000000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gdy łączna wysokość naliczonych </w:t>
      </w: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>Wykonawcy kar osiągnie poziom kary określonej w § 15 ust.1</w:t>
      </w:r>
      <w:r w:rsidR="00D60070">
        <w:rPr>
          <w:rFonts w:eastAsia="Arial" w:cs="Arial"/>
          <w:color w:val="000000"/>
          <w:sz w:val="18"/>
          <w:szCs w:val="18"/>
        </w:rPr>
        <w:t xml:space="preserve"> </w:t>
      </w: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>pkt 10) lub pkt 11) umowy.</w:t>
      </w:r>
    </w:p>
    <w:p w:rsidR="00E52223" w:rsidRDefault="00445C27" w:rsidP="00E52223">
      <w:pPr>
        <w:pStyle w:val="Akapitzlist"/>
        <w:numPr>
          <w:ilvl w:val="1"/>
          <w:numId w:val="11"/>
        </w:numPr>
        <w:jc w:val="both"/>
        <w:rPr>
          <w:rFonts w:eastAsia="Arial" w:cs="Arial"/>
          <w:sz w:val="18"/>
          <w:szCs w:val="18"/>
          <w:shd w:val="clear" w:color="auto" w:fill="FFFFFF"/>
        </w:rPr>
      </w:pPr>
      <w:r w:rsidRPr="00D60070">
        <w:rPr>
          <w:rFonts w:eastAsia="Arial" w:cs="Arial"/>
          <w:sz w:val="18"/>
          <w:szCs w:val="18"/>
          <w:shd w:val="clear" w:color="auto" w:fill="FFFFFF"/>
        </w:rPr>
        <w:t xml:space="preserve">Wykonawcy będzie przysługiwało wypowiedzenie umowy w przypadku trzykrotnej zwłoki Zamawiającego w dokonaniu płatności wynagrodzenia ponad 30 dni </w:t>
      </w:r>
      <w:r w:rsidR="00D60070">
        <w:rPr>
          <w:rFonts w:eastAsia="Arial" w:cs="Arial"/>
          <w:sz w:val="18"/>
          <w:szCs w:val="18"/>
          <w:shd w:val="clear" w:color="auto" w:fill="FFFFFF"/>
        </w:rPr>
        <w:t>w stosunku do terminu wynagrodzenia za dany miesiąc kalendarzowy.</w:t>
      </w:r>
    </w:p>
    <w:p w:rsidR="00445C27" w:rsidRPr="00E52223" w:rsidRDefault="00445C27" w:rsidP="00E52223">
      <w:pPr>
        <w:pStyle w:val="Akapitzlist"/>
        <w:numPr>
          <w:ilvl w:val="1"/>
          <w:numId w:val="11"/>
        </w:numPr>
        <w:jc w:val="both"/>
        <w:rPr>
          <w:rFonts w:eastAsia="Arial" w:cs="Arial"/>
          <w:sz w:val="18"/>
          <w:szCs w:val="18"/>
          <w:shd w:val="clear" w:color="auto" w:fill="FFFFFF"/>
        </w:rPr>
      </w:pPr>
      <w:r w:rsidRPr="00E52223">
        <w:rPr>
          <w:rFonts w:eastAsia="Arial" w:cs="Arial"/>
          <w:sz w:val="18"/>
          <w:szCs w:val="18"/>
          <w:shd w:val="clear" w:color="auto" w:fill="FFFFFF"/>
        </w:rPr>
        <w:t>Wypowiedzenie umowy przez Zamawiającego winno nastąpić w formie pisemnej i wymaga uzasadnienia faktycznego mającego oparcie w faktach, o których mowa  w ust.1.</w:t>
      </w:r>
    </w:p>
    <w:p w:rsidR="00445C27" w:rsidRPr="00445C27" w:rsidRDefault="00445C27" w:rsidP="00445C27">
      <w:pPr>
        <w:widowControl w:val="0"/>
        <w:numPr>
          <w:ilvl w:val="1"/>
          <w:numId w:val="11"/>
        </w:numPr>
        <w:tabs>
          <w:tab w:val="left" w:pos="332"/>
        </w:tabs>
        <w:spacing w:after="0" w:line="240" w:lineRule="auto"/>
        <w:ind w:left="3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lastRenderedPageBreak/>
        <w:t>Oświadczenie o wypowiedzeniu umowy przez Wykonawcę winno nastąpić w formie pisemnej pod rygorem nieważności i powinno zawierać uzasadnienie, o którym mowa w ust.3.</w:t>
      </w:r>
    </w:p>
    <w:p w:rsidR="00445C27" w:rsidRPr="00445C27" w:rsidRDefault="00445C27" w:rsidP="00E52223">
      <w:pPr>
        <w:widowControl w:val="0"/>
        <w:numPr>
          <w:ilvl w:val="1"/>
          <w:numId w:val="11"/>
        </w:numPr>
        <w:tabs>
          <w:tab w:val="left" w:pos="332"/>
        </w:tabs>
        <w:spacing w:after="0" w:line="240" w:lineRule="auto"/>
        <w:ind w:left="3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przypadku wypowiedzenia umowy Wykonawca może żądać jedynie wynagrodzenia należnego z tytułu wykonania części umowy.</w:t>
      </w:r>
    </w:p>
    <w:p w:rsidR="00445C27" w:rsidRPr="00445C27" w:rsidRDefault="00445C27" w:rsidP="00445C27">
      <w:pPr>
        <w:keepNext/>
        <w:keepLines/>
        <w:widowControl w:val="0"/>
        <w:spacing w:after="0" w:line="240" w:lineRule="auto"/>
        <w:ind w:left="220"/>
        <w:jc w:val="center"/>
        <w:outlineLvl w:val="1"/>
        <w:rPr>
          <w:rFonts w:eastAsia="Arial" w:cs="Arial"/>
          <w:b/>
          <w:sz w:val="18"/>
          <w:szCs w:val="18"/>
        </w:rPr>
      </w:pPr>
      <w:bookmarkStart w:id="1" w:name="bookmark25"/>
      <w:r w:rsidRPr="00445C27">
        <w:rPr>
          <w:rFonts w:eastAsia="Arial" w:cs="Arial"/>
          <w:b/>
          <w:color w:val="000000"/>
          <w:sz w:val="18"/>
          <w:szCs w:val="18"/>
          <w:shd w:val="clear" w:color="auto" w:fill="FFFFFF"/>
        </w:rPr>
        <w:t>§ 12</w:t>
      </w:r>
      <w:r w:rsidRPr="00445C27">
        <w:rPr>
          <w:rFonts w:eastAsia="Arial" w:cs="Arial"/>
          <w:b/>
          <w:sz w:val="18"/>
          <w:szCs w:val="18"/>
          <w:shd w:val="clear" w:color="auto" w:fill="FFFFFF"/>
        </w:rPr>
        <w:t xml:space="preserve"> Zmiana umowy</w:t>
      </w:r>
      <w:bookmarkEnd w:id="1"/>
    </w:p>
    <w:p w:rsidR="00445C27" w:rsidRPr="00445C27" w:rsidRDefault="00F474F2" w:rsidP="00445C27">
      <w:pPr>
        <w:widowControl w:val="0"/>
        <w:numPr>
          <w:ilvl w:val="2"/>
          <w:numId w:val="11"/>
        </w:numPr>
        <w:tabs>
          <w:tab w:val="left" w:pos="322"/>
        </w:tabs>
        <w:spacing w:after="0" w:line="240" w:lineRule="auto"/>
        <w:ind w:left="340" w:hanging="320"/>
        <w:jc w:val="both"/>
        <w:rPr>
          <w:rFonts w:eastAsia="Arial" w:cs="Arial"/>
          <w:sz w:val="18"/>
          <w:szCs w:val="18"/>
        </w:rPr>
      </w:pPr>
      <w:r>
        <w:rPr>
          <w:rFonts w:eastAsia="Arial" w:cs="Arial"/>
          <w:sz w:val="18"/>
          <w:szCs w:val="18"/>
          <w:shd w:val="clear" w:color="auto" w:fill="FFFFFF"/>
        </w:rPr>
        <w:t>Zgodnie z art. 455 uP</w:t>
      </w:r>
      <w:r w:rsidR="00445C27" w:rsidRPr="00445C27">
        <w:rPr>
          <w:rFonts w:eastAsia="Arial" w:cs="Arial"/>
          <w:sz w:val="18"/>
          <w:szCs w:val="18"/>
          <w:shd w:val="clear" w:color="auto" w:fill="FFFFFF"/>
        </w:rPr>
        <w:t>zp Zamawiający przewiduje możliwość zmiany postanowień umowy w stosunku do treści oferty w przypadkach określonych w ust. 3.</w:t>
      </w:r>
    </w:p>
    <w:p w:rsidR="00445C27" w:rsidRPr="00445C27" w:rsidRDefault="00445C27" w:rsidP="00445C27">
      <w:pPr>
        <w:widowControl w:val="0"/>
        <w:numPr>
          <w:ilvl w:val="2"/>
          <w:numId w:val="11"/>
        </w:numPr>
        <w:tabs>
          <w:tab w:val="left" w:pos="332"/>
        </w:tabs>
        <w:spacing w:after="0" w:line="240" w:lineRule="auto"/>
        <w:ind w:left="340" w:right="128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Wszelkie zmiany i uzupełnienia niniejszej umowy wymagają formy pisemnej pod rygorem nieważności.</w:t>
      </w:r>
    </w:p>
    <w:p w:rsidR="00445C27" w:rsidRPr="00445C27" w:rsidRDefault="00445C27" w:rsidP="00445C27">
      <w:pPr>
        <w:widowControl w:val="0"/>
        <w:numPr>
          <w:ilvl w:val="2"/>
          <w:numId w:val="11"/>
        </w:numPr>
        <w:tabs>
          <w:tab w:val="left" w:pos="332"/>
        </w:tabs>
        <w:spacing w:after="0" w:line="240" w:lineRule="auto"/>
        <w:ind w:left="340" w:right="2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Zamawiający przewiduje możliwość dokonania zmiany postanowień zawartej umowy w stosunku do treści oferty na podstawie której dokonano wyboru Wykonawcy:</w:t>
      </w:r>
    </w:p>
    <w:p w:rsidR="00445C27" w:rsidRPr="00445C27" w:rsidRDefault="00445C27" w:rsidP="00445C27">
      <w:pPr>
        <w:widowControl w:val="0"/>
        <w:spacing w:after="0" w:line="240" w:lineRule="auto"/>
        <w:ind w:left="284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1) zmiana związana z przyczynami organizacyjnymi po stronie Zamawiającego:</w:t>
      </w:r>
    </w:p>
    <w:p w:rsidR="00445C27" w:rsidRPr="00445C27" w:rsidRDefault="00445C27" w:rsidP="00445C27">
      <w:pPr>
        <w:widowControl w:val="0"/>
        <w:numPr>
          <w:ilvl w:val="3"/>
          <w:numId w:val="11"/>
        </w:numPr>
        <w:tabs>
          <w:tab w:val="left" w:pos="1062"/>
          <w:tab w:val="left" w:pos="8364"/>
        </w:tabs>
        <w:spacing w:after="0" w:line="240" w:lineRule="auto"/>
        <w:ind w:left="106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pomniejszenie powierzchni do sprzątania w przypadku zaprzestania przez Zamawiającego działalności w pomieszczeniach, w których wykonywana jest usługa sprzątania. Całkowity zakres pomniejszenia powierzchni do sprzątania nie przekroczy 10% powierzchni objętej umową. W takim przypadku wynagrodzenie miesięczne Wykonawcy zostanie pomniejszone o kwotę stanowiącą iloczyn miesięcznego wynagrodzenia brutto za sprzątanie 1 m</w:t>
      </w:r>
      <w:r w:rsidRPr="00445C27">
        <w:rPr>
          <w:rFonts w:eastAsia="Arial" w:cs="Arial"/>
          <w:sz w:val="18"/>
          <w:szCs w:val="18"/>
          <w:shd w:val="clear" w:color="auto" w:fill="FFFFFF"/>
          <w:vertAlign w:val="superscript"/>
        </w:rPr>
        <w:t>2</w:t>
      </w: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 powierzchni pomieszczeń i ilości m</w:t>
      </w:r>
      <w:r w:rsidRPr="00445C27">
        <w:rPr>
          <w:rFonts w:eastAsia="Arial" w:cs="Arial"/>
          <w:sz w:val="18"/>
          <w:szCs w:val="18"/>
          <w:shd w:val="clear" w:color="auto" w:fill="FFFFFF"/>
          <w:vertAlign w:val="superscript"/>
        </w:rPr>
        <w:t xml:space="preserve">2 </w:t>
      </w:r>
      <w:r w:rsidRPr="00445C27">
        <w:rPr>
          <w:rFonts w:eastAsia="Arial" w:cs="Arial"/>
          <w:sz w:val="18"/>
          <w:szCs w:val="18"/>
          <w:shd w:val="clear" w:color="auto" w:fill="FFFFFF"/>
        </w:rPr>
        <w:t>powierzchni pomieszczeń w których Zamawiający zaprzestał działalności.</w:t>
      </w:r>
      <w:r w:rsidRPr="00445C27"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Wykonawcy przysługiwać będzie w tym przypadku wyłącznie wynagrodzenie za faktycznie wykonaną część umowy i nie będzie przysługiwać mu inne roszczenie względem Zamawiającego. W sytuacji gdy pomniejszenie powierzchni do sprzątania będzie miało wpływ na liczbę etatów,</w:t>
      </w:r>
      <w:r w:rsidRPr="00445C27"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Wykonawca może żądać od Zamawiającego wprowadzenia zmian w umowie, tj. proporcjonalnego zmniejszenia wymiaru etatu jaki zobowiązany jest zapewnić do realizacji usługi,</w:t>
      </w:r>
    </w:p>
    <w:p w:rsidR="00445C27" w:rsidRPr="00445C27" w:rsidRDefault="00445C27" w:rsidP="00445C27">
      <w:pPr>
        <w:widowControl w:val="0"/>
        <w:numPr>
          <w:ilvl w:val="3"/>
          <w:numId w:val="11"/>
        </w:numPr>
        <w:tabs>
          <w:tab w:val="left" w:pos="1047"/>
          <w:tab w:val="left" w:pos="6379"/>
        </w:tabs>
        <w:spacing w:after="0" w:line="240" w:lineRule="auto"/>
        <w:ind w:left="106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zmiany lokalizacji prowadzenia działalności Zamawiającego z równoczesnym rozliczeniem finansowym wynikającym z tych zmian na zasadach określonych</w:t>
      </w:r>
      <w:r w:rsidRPr="00445C27"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umową,</w:t>
      </w:r>
    </w:p>
    <w:p w:rsidR="00445C27" w:rsidRPr="00445C27" w:rsidRDefault="00445C27" w:rsidP="00445C27">
      <w:pPr>
        <w:keepNext/>
        <w:keepLines/>
        <w:widowControl w:val="0"/>
        <w:numPr>
          <w:ilvl w:val="3"/>
          <w:numId w:val="11"/>
        </w:numPr>
        <w:tabs>
          <w:tab w:val="left" w:pos="1057"/>
        </w:tabs>
        <w:spacing w:after="0" w:line="240" w:lineRule="auto"/>
        <w:ind w:left="740"/>
        <w:jc w:val="both"/>
        <w:outlineLvl w:val="0"/>
        <w:rPr>
          <w:rFonts w:eastAsia="Arial" w:cs="Arial"/>
          <w:sz w:val="18"/>
          <w:szCs w:val="18"/>
        </w:rPr>
      </w:pPr>
      <w:bookmarkStart w:id="2" w:name="bookmark26"/>
      <w:r w:rsidRPr="00445C27">
        <w:rPr>
          <w:rFonts w:eastAsia="Arial" w:cs="Arial"/>
          <w:sz w:val="18"/>
          <w:szCs w:val="18"/>
          <w:shd w:val="clear" w:color="auto" w:fill="FFFFFF"/>
        </w:rPr>
        <w:t>zmiany Podwykonawców, przy pomocy których Wykonawca realizuje przedmiot</w:t>
      </w:r>
      <w:bookmarkEnd w:id="2"/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 umowy,</w:t>
      </w:r>
    </w:p>
    <w:p w:rsidR="00445C27" w:rsidRPr="00445C27" w:rsidRDefault="00445C27" w:rsidP="00445C27">
      <w:pPr>
        <w:keepNext/>
        <w:keepLines/>
        <w:widowControl w:val="0"/>
        <w:numPr>
          <w:ilvl w:val="3"/>
          <w:numId w:val="11"/>
        </w:numPr>
        <w:tabs>
          <w:tab w:val="left" w:pos="1057"/>
        </w:tabs>
        <w:spacing w:after="0" w:line="240" w:lineRule="auto"/>
        <w:ind w:left="740"/>
        <w:jc w:val="both"/>
        <w:outlineLvl w:val="0"/>
        <w:rPr>
          <w:rFonts w:eastAsia="Arial" w:cs="Arial"/>
          <w:sz w:val="18"/>
          <w:szCs w:val="18"/>
        </w:rPr>
      </w:pPr>
      <w:bookmarkStart w:id="3" w:name="bookmark27"/>
      <w:r w:rsidRPr="00445C27">
        <w:rPr>
          <w:rFonts w:eastAsia="Arial" w:cs="Arial"/>
          <w:sz w:val="18"/>
          <w:szCs w:val="18"/>
          <w:shd w:val="clear" w:color="auto" w:fill="FFFFFF"/>
        </w:rPr>
        <w:t>zmiany godzin sprzątania w przypadkach, gdy jest to uzasadnione potrzebami</w:t>
      </w:r>
      <w:bookmarkEnd w:id="3"/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 Zamawiającego;</w:t>
      </w:r>
    </w:p>
    <w:p w:rsidR="00445C27" w:rsidRPr="00445C27" w:rsidRDefault="00445C27" w:rsidP="00445C27">
      <w:pPr>
        <w:keepNext/>
        <w:keepLines/>
        <w:widowControl w:val="0"/>
        <w:numPr>
          <w:ilvl w:val="3"/>
          <w:numId w:val="11"/>
        </w:numPr>
        <w:tabs>
          <w:tab w:val="left" w:pos="1062"/>
        </w:tabs>
        <w:spacing w:after="0" w:line="240" w:lineRule="auto"/>
        <w:ind w:left="1060" w:hanging="320"/>
        <w:jc w:val="both"/>
        <w:outlineLvl w:val="0"/>
        <w:rPr>
          <w:rFonts w:eastAsia="Arial" w:cs="Arial"/>
          <w:sz w:val="18"/>
          <w:szCs w:val="18"/>
        </w:rPr>
      </w:pPr>
      <w:bookmarkStart w:id="4" w:name="bookmark28"/>
      <w:r w:rsidRPr="00445C27">
        <w:rPr>
          <w:rFonts w:eastAsia="Arial" w:cs="Arial"/>
          <w:sz w:val="18"/>
          <w:szCs w:val="18"/>
          <w:shd w:val="clear" w:color="auto" w:fill="FFFFFF"/>
        </w:rPr>
        <w:t>konieczność wprowadzenia zmiany, która jest korzystna dla Zamawiającego. Wprowadzenie takiej zmiany jest możliwe pod warunkiem, że nie narusza art. 454</w:t>
      </w:r>
      <w:bookmarkEnd w:id="4"/>
      <w:r w:rsidR="00F474F2">
        <w:rPr>
          <w:rFonts w:eastAsia="Arial" w:cs="Arial"/>
          <w:sz w:val="18"/>
          <w:szCs w:val="18"/>
          <w:shd w:val="clear" w:color="auto" w:fill="FFFFFF"/>
        </w:rPr>
        <w:t xml:space="preserve"> uP</w:t>
      </w:r>
      <w:r w:rsidRPr="00445C27">
        <w:rPr>
          <w:rFonts w:eastAsia="Arial" w:cs="Arial"/>
          <w:sz w:val="18"/>
          <w:szCs w:val="18"/>
          <w:shd w:val="clear" w:color="auto" w:fill="FFFFFF"/>
        </w:rPr>
        <w:t>zp;</w:t>
      </w:r>
    </w:p>
    <w:p w:rsidR="00445C27" w:rsidRPr="00445C27" w:rsidRDefault="00445C27" w:rsidP="00445C27">
      <w:pPr>
        <w:keepNext/>
        <w:keepLines/>
        <w:widowControl w:val="0"/>
        <w:spacing w:after="0" w:line="240" w:lineRule="auto"/>
        <w:ind w:left="567"/>
        <w:jc w:val="both"/>
        <w:outlineLvl w:val="0"/>
        <w:rPr>
          <w:rFonts w:eastAsia="Arial" w:cs="Arial"/>
          <w:sz w:val="18"/>
          <w:szCs w:val="18"/>
        </w:rPr>
      </w:pPr>
      <w:bookmarkStart w:id="5" w:name="bookmark29"/>
      <w:r w:rsidRPr="00445C27">
        <w:rPr>
          <w:rFonts w:eastAsia="Arial" w:cs="Arial"/>
          <w:sz w:val="18"/>
          <w:szCs w:val="18"/>
          <w:shd w:val="clear" w:color="auto" w:fill="FFFFFF"/>
        </w:rPr>
        <w:t>2) zmiana wynikająca ze zmiany przepisów prawa:</w:t>
      </w:r>
      <w:bookmarkEnd w:id="5"/>
    </w:p>
    <w:p w:rsidR="00445C27" w:rsidRPr="00445C27" w:rsidRDefault="00445C27" w:rsidP="00445C27">
      <w:pPr>
        <w:widowControl w:val="0"/>
        <w:spacing w:after="0" w:line="240" w:lineRule="auto"/>
        <w:ind w:left="106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a) wysokość wynagrodzenia Wykonawcy, o którym mowa w § 4 ust. 1  umowy może ulec zmianie  z zastrzeżeniem postanowień lit. b) - e) w przypadku zmiany:</w:t>
      </w:r>
    </w:p>
    <w:p w:rsidR="00445C27" w:rsidRPr="00445C27" w:rsidRDefault="00445C27" w:rsidP="00445C27">
      <w:pPr>
        <w:widowControl w:val="0"/>
        <w:numPr>
          <w:ilvl w:val="0"/>
          <w:numId w:val="12"/>
        </w:numPr>
        <w:tabs>
          <w:tab w:val="left" w:pos="1742"/>
        </w:tabs>
        <w:spacing w:after="0" w:line="240" w:lineRule="auto"/>
        <w:ind w:left="14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stawki podatku od towarów i usług oraz podatku akcyzowego,</w:t>
      </w:r>
    </w:p>
    <w:p w:rsidR="00445C27" w:rsidRPr="00445C27" w:rsidRDefault="00445C27" w:rsidP="00445C27">
      <w:pPr>
        <w:widowControl w:val="0"/>
        <w:numPr>
          <w:ilvl w:val="0"/>
          <w:numId w:val="12"/>
        </w:numPr>
        <w:tabs>
          <w:tab w:val="left" w:pos="1717"/>
        </w:tabs>
        <w:spacing w:after="0" w:line="240" w:lineRule="auto"/>
        <w:ind w:left="172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wysokości minimalnego wynagrodzenia za pracę albo wysokości minimalnej stawki godzinowej ustalonych na podstawie przepisów ustawy z dnia 10 października 2002 r. o minimalnym wynagrodzeniu za pracę,</w:t>
      </w:r>
    </w:p>
    <w:p w:rsidR="00445C27" w:rsidRPr="00445C27" w:rsidRDefault="00445C27" w:rsidP="00445C27">
      <w:pPr>
        <w:widowControl w:val="0"/>
        <w:numPr>
          <w:ilvl w:val="0"/>
          <w:numId w:val="12"/>
        </w:numPr>
        <w:tabs>
          <w:tab w:val="left" w:pos="1717"/>
        </w:tabs>
        <w:spacing w:after="0" w:line="240" w:lineRule="auto"/>
        <w:ind w:left="172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zasad podlegania ubezpieczeniom społecznym lub ubezpieczeniu zdrowotnemu lub wysokości stawki składki na ubezpieczenia społeczne lub ubezpieczenie zdrowotne,</w:t>
      </w:r>
    </w:p>
    <w:p w:rsidR="00445C27" w:rsidRPr="00445C27" w:rsidRDefault="00445C27" w:rsidP="00445C27">
      <w:pPr>
        <w:widowControl w:val="0"/>
        <w:numPr>
          <w:ilvl w:val="0"/>
          <w:numId w:val="12"/>
        </w:numPr>
        <w:tabs>
          <w:tab w:val="left" w:pos="1712"/>
        </w:tabs>
        <w:spacing w:after="0" w:line="240" w:lineRule="auto"/>
        <w:ind w:left="172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zasad gromadzenia i wysokości wpłat do pracowniczych planów kapitałowych, o których mowa w ustawie z dnia 4 października 2018r. o pracowniczych planach kapitałowych jeżeli zmiany te będą miały wpływ na koszty wykonania przedmiotu umowy przez Wykonawcę,</w:t>
      </w:r>
    </w:p>
    <w:p w:rsidR="00445C27" w:rsidRPr="00445C27" w:rsidRDefault="00445C27" w:rsidP="00445C27">
      <w:pPr>
        <w:widowControl w:val="0"/>
        <w:numPr>
          <w:ilvl w:val="1"/>
          <w:numId w:val="12"/>
        </w:numPr>
        <w:tabs>
          <w:tab w:val="left" w:pos="1007"/>
        </w:tabs>
        <w:spacing w:after="0" w:line="240" w:lineRule="auto"/>
        <w:ind w:left="102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przypadku zmiany przepisów, o których mowa w lit. a), skutkujących zmianą wysokości wynagrodzenia należnego Wykonawcy, każda ze Stron umowy, w terminie od dnia opublikowania przepisów dokonujących tych zmian do 30 dnia od dnia ich wejścia w życie, może wystąpić do drugiej strony o dokonanie odpowiedniej zmiany wysokości wynagrodzenia,</w:t>
      </w:r>
    </w:p>
    <w:p w:rsidR="00445C27" w:rsidRPr="00445C27" w:rsidRDefault="00445C27" w:rsidP="00445C27">
      <w:pPr>
        <w:widowControl w:val="0"/>
        <w:numPr>
          <w:ilvl w:val="1"/>
          <w:numId w:val="12"/>
        </w:numPr>
        <w:tabs>
          <w:tab w:val="left" w:pos="1012"/>
        </w:tabs>
        <w:spacing w:after="0" w:line="240" w:lineRule="auto"/>
        <w:ind w:left="102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podstawą do dokonania odpowiednich zmian wysokości wynagrodzenia, będzie przedstawiona każdorazowo Zamawiającemu kalkulacja kosztów Wykonawcy, potwierdzająca wpływ wejścia w życie przepisów, o których mowa w lit. a), na koszty wykonania przedmiotu umowy przez Wykonawcę. Wykonawca zobowiązany jest dostarczyć dokumentację potwierdzającą poprawność dokonanej kalkulacji wraz</w:t>
      </w:r>
      <w:r w:rsidRPr="00445C27"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z dowodami uzasadniającymi zmianę wynagrodzenia,</w:t>
      </w:r>
    </w:p>
    <w:p w:rsidR="00445C27" w:rsidRPr="00445C27" w:rsidRDefault="00445C27" w:rsidP="00445C27">
      <w:pPr>
        <w:widowControl w:val="0"/>
        <w:numPr>
          <w:ilvl w:val="1"/>
          <w:numId w:val="12"/>
        </w:numPr>
        <w:tabs>
          <w:tab w:val="left" w:pos="1017"/>
          <w:tab w:val="left" w:pos="7938"/>
          <w:tab w:val="left" w:pos="8789"/>
        </w:tabs>
        <w:spacing w:after="0" w:line="240" w:lineRule="auto"/>
        <w:ind w:left="102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przed podjęciem decyzji o zmianie wynagrodzenia Zamawiający dokona weryfikacji zasadności oraz poprawności obliczeń dokonanych przez Wykonawcę w zakresie żądanej zmiany wynagrodzenia, a także oceny możliwości sfinansowania wyższego wynagrodzenia w ramach środków posiadanych w planie finansowym Zamawiającego, zatwierdzonym na dany rok,</w:t>
      </w:r>
    </w:p>
    <w:p w:rsidR="00445C27" w:rsidRPr="00445C27" w:rsidRDefault="00445C27" w:rsidP="00445C27">
      <w:pPr>
        <w:widowControl w:val="0"/>
        <w:numPr>
          <w:ilvl w:val="1"/>
          <w:numId w:val="12"/>
        </w:numPr>
        <w:tabs>
          <w:tab w:val="left" w:pos="1032"/>
          <w:tab w:val="left" w:pos="8505"/>
        </w:tabs>
        <w:spacing w:after="0" w:line="240" w:lineRule="auto"/>
        <w:ind w:left="102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przypadku stwierdzenia przez Zamawiającego braku możliwości zabezpieczenia środków finansowych na zwiększenie wynagrodzenia, Zamawiający dokona stosownego skrócenia okresu świadczenia usługi,</w:t>
      </w:r>
      <w:r w:rsidRPr="00445C27"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w razie uzgodnienia zmiany wysokości wynagrodzenia, zmiana taka następuje</w:t>
      </w:r>
      <w:r w:rsidRPr="00445C27"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z początkiem miesiąca kalendarzowego przypadającego po upływie 30 dni od dnia złożenia wniosku o zmianę wynagrodzenia (wraz z dowodami), jednak nie wcześniej niż od dnia wejścia w życie zmiany przepisów prawa będących podstawą dla dokonania zmiany wynagrodzenia,</w:t>
      </w:r>
    </w:p>
    <w:p w:rsidR="00445C27" w:rsidRPr="00445C27" w:rsidRDefault="00445C27" w:rsidP="00445C27">
      <w:pPr>
        <w:widowControl w:val="0"/>
        <w:tabs>
          <w:tab w:val="left" w:pos="1022"/>
        </w:tabs>
        <w:spacing w:after="0" w:line="240" w:lineRule="auto"/>
        <w:ind w:left="7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g) konieczność wprowadzenia innych zmian w umowie wynikająca z innych zmian bezwzględnie obowiązujących przepisów prawa, w oparciu, o które realizowana jest umowa.</w:t>
      </w:r>
    </w:p>
    <w:p w:rsidR="00445C27" w:rsidRPr="00445C27" w:rsidRDefault="00445C27" w:rsidP="00445C27">
      <w:pPr>
        <w:widowControl w:val="0"/>
        <w:tabs>
          <w:tab w:val="left" w:pos="8080"/>
        </w:tabs>
        <w:spacing w:after="0" w:line="240" w:lineRule="auto"/>
        <w:ind w:left="300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3) niezależnie od postanowień pkt 2) wysokość wynagrodzenia Wykonawcy może ulec zmianie na podstawie art. 439 upzp, w przypadku zmiany ceny materiałów lub kosztów związanych z realizacją zamówienia. W takim przypadku obowiązują następujące zasady zmiany wynagrodzenia:</w:t>
      </w:r>
    </w:p>
    <w:p w:rsidR="00445C27" w:rsidRPr="00445C27" w:rsidRDefault="00445C27" w:rsidP="00445C27">
      <w:pPr>
        <w:widowControl w:val="0"/>
        <w:spacing w:after="0" w:line="240" w:lineRule="auto"/>
        <w:ind w:left="102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lastRenderedPageBreak/>
        <w:t>a) poziom zmiany ceny materiałów lub kosztów, o k</w:t>
      </w:r>
      <w:r w:rsidR="00F474F2">
        <w:rPr>
          <w:rFonts w:eastAsia="Arial" w:cs="Arial"/>
          <w:sz w:val="18"/>
          <w:szCs w:val="18"/>
          <w:shd w:val="clear" w:color="auto" w:fill="FFFFFF"/>
        </w:rPr>
        <w:t>tórych mowa w art. 439 ust. 1 uP</w:t>
      </w:r>
      <w:r w:rsidRPr="00445C27">
        <w:rPr>
          <w:rFonts w:eastAsia="Arial" w:cs="Arial"/>
          <w:sz w:val="18"/>
          <w:szCs w:val="18"/>
          <w:shd w:val="clear" w:color="auto" w:fill="FFFFFF"/>
        </w:rPr>
        <w:t>zp uprawniający Strony umowy do żądania zmiany wynagrodzenia, wynosi minimum 10% względem ceny lub kosztu przyjętych w celu ustalenia wynagrodzenia Wykonawcy zawartego w ofercie,</w:t>
      </w:r>
    </w:p>
    <w:p w:rsidR="00445C27" w:rsidRPr="00445C27" w:rsidRDefault="00445C27" w:rsidP="00445C27">
      <w:pPr>
        <w:widowControl w:val="0"/>
        <w:numPr>
          <w:ilvl w:val="2"/>
          <w:numId w:val="13"/>
        </w:numPr>
        <w:tabs>
          <w:tab w:val="left" w:pos="337"/>
        </w:tabs>
        <w:spacing w:after="0" w:line="240" w:lineRule="auto"/>
        <w:ind w:right="6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początkowy termin ustalenia zmiany wynagrodzenia przypada na dzień otwarcia ofert,</w:t>
      </w:r>
    </w:p>
    <w:p w:rsidR="00445C27" w:rsidRPr="00445C27" w:rsidRDefault="00445C27" w:rsidP="00445C27">
      <w:pPr>
        <w:widowControl w:val="0"/>
        <w:numPr>
          <w:ilvl w:val="2"/>
          <w:numId w:val="13"/>
        </w:numPr>
        <w:tabs>
          <w:tab w:val="left" w:pos="337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zmiana wynagrodzenia dokonana zostanie z użyciem odesłania do wskaźnika zmiany cen materiałów lub kosztów ogłaszanego w komunikacie Prezesa Głównego Urzędu Statystycznego,</w:t>
      </w:r>
    </w:p>
    <w:p w:rsidR="00445C27" w:rsidRPr="00445C27" w:rsidRDefault="00445C27" w:rsidP="00445C27">
      <w:pPr>
        <w:widowControl w:val="0"/>
        <w:numPr>
          <w:ilvl w:val="2"/>
          <w:numId w:val="13"/>
        </w:numPr>
        <w:tabs>
          <w:tab w:val="left" w:pos="332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wysokość wynagrodzenia zmienia się o kwotę zmiany cen netto materiałów lub kosztów związanych z realizacją przedmiotu zamówienia, z zastrzeżeniem lit. a i f,</w:t>
      </w:r>
    </w:p>
    <w:p w:rsidR="00445C27" w:rsidRPr="00445C27" w:rsidRDefault="00445C27" w:rsidP="00445C27">
      <w:pPr>
        <w:widowControl w:val="0"/>
        <w:numPr>
          <w:ilvl w:val="2"/>
          <w:numId w:val="13"/>
        </w:numPr>
        <w:tabs>
          <w:tab w:val="left" w:pos="332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wniosek o zmianę wysokości wynagrodzenia należnego z tytułu realizacji przedmiotu zamówienia nie może być złożony wcześniej niż po 180 dniach od dnia otwarcia ofert, a każdy kolejny nie może być złożony wcześniej niż po 180 dniach od daty ostatniej zmiany wysokości wynagrodzenia,</w:t>
      </w:r>
    </w:p>
    <w:p w:rsidR="00445C27" w:rsidRPr="00445C27" w:rsidRDefault="00445C27" w:rsidP="00445C27">
      <w:pPr>
        <w:widowControl w:val="0"/>
        <w:numPr>
          <w:ilvl w:val="2"/>
          <w:numId w:val="13"/>
        </w:numPr>
        <w:tabs>
          <w:tab w:val="left" w:pos="346"/>
          <w:tab w:val="left" w:pos="8222"/>
          <w:tab w:val="left" w:pos="8505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maksymalna wartość zmiany wynagrodzenia, jaką dopuszcza Zamawiający w efekcie zastosowania postanowień o zasadach wprowadzania zmian wysokości wynagrodzenia nie przekroczy 15% ceny przyjętej w celu ustalenia wynagrodzenia Wykonawcy zawartej w ofercie,</w:t>
      </w:r>
    </w:p>
    <w:p w:rsidR="00445C27" w:rsidRPr="00445C27" w:rsidRDefault="00445C27" w:rsidP="00445C27">
      <w:pPr>
        <w:widowControl w:val="0"/>
        <w:numPr>
          <w:ilvl w:val="2"/>
          <w:numId w:val="13"/>
        </w:numPr>
        <w:tabs>
          <w:tab w:val="left" w:pos="342"/>
          <w:tab w:val="left" w:pos="7513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zmiana umowy na podstawie lit. a)</w:t>
      </w:r>
      <w:r w:rsidRPr="00445C27">
        <w:rPr>
          <w:rFonts w:eastAsia="Arial" w:cs="Arial"/>
          <w:b/>
          <w:bCs/>
          <w:color w:val="000000"/>
          <w:sz w:val="18"/>
          <w:szCs w:val="18"/>
          <w:shd w:val="clear" w:color="auto" w:fill="FFFFFF"/>
        </w:rPr>
        <w:t xml:space="preserve"> -</w:t>
      </w:r>
      <w:r w:rsidRPr="00445C27">
        <w:rPr>
          <w:rFonts w:eastAsia="Arial" w:cs="Arial"/>
          <w:bCs/>
          <w:color w:val="000000"/>
          <w:sz w:val="18"/>
          <w:szCs w:val="18"/>
          <w:shd w:val="clear" w:color="auto" w:fill="FFFFFF"/>
        </w:rPr>
        <w:t>f)</w:t>
      </w: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 wymaga złożenia drugiej Stronie pisemnego wniosku, w którym Strona wykaże związek zmiany ceny materiałów lub kosztów z realizacją przedmiotu umowy z wysokością wynagrodzenia. Strona jest zobowiązana przedłożyć wraz z wnioskiem szczegółową kalkulację potwierdzającą wpływ zmiany ceny materiałów lub kosztów na koszt wykonania zamówienia wraz z dowodami uzasadniającymi zmianę wynagrodzenia, przy czym za dowody należy uznać</w:t>
      </w:r>
      <w:r w:rsidRPr="00445C27"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w szczególności faktury, cenniki, katalogi, oferty, itp.,</w:t>
      </w:r>
    </w:p>
    <w:p w:rsidR="00445C27" w:rsidRPr="00445C27" w:rsidRDefault="00445C27" w:rsidP="00445C27">
      <w:pPr>
        <w:widowControl w:val="0"/>
        <w:numPr>
          <w:ilvl w:val="2"/>
          <w:numId w:val="13"/>
        </w:numPr>
        <w:tabs>
          <w:tab w:val="left" w:pos="322"/>
          <w:tab w:val="left" w:pos="8080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Strona ma prawo do żądania wyjaśnień lub dodatkowych dokumentów w celu podjęcia decyzji odnośnie zmiany wysokości wynagrodzenia na zasadach określonych w lit. a) -f),</w:t>
      </w:r>
    </w:p>
    <w:p w:rsidR="00445C27" w:rsidRPr="00445C27" w:rsidRDefault="00445C27" w:rsidP="00445C27">
      <w:pPr>
        <w:widowControl w:val="0"/>
        <w:numPr>
          <w:ilvl w:val="2"/>
          <w:numId w:val="13"/>
        </w:numPr>
        <w:tabs>
          <w:tab w:val="left" w:pos="327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Strona rozpatrzy wniosek, o którym mowa w lit. g) w terminie 20 dni roboczych od dnia jego złożenia, z zastrzeżeniem postanowień lit. h),</w:t>
      </w:r>
    </w:p>
    <w:p w:rsidR="00445C27" w:rsidRPr="00445C27" w:rsidRDefault="00445C27" w:rsidP="00445C27">
      <w:pPr>
        <w:widowControl w:val="0"/>
        <w:spacing w:after="0" w:line="240" w:lineRule="auto"/>
        <w:ind w:left="3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j) przez zmianę ceny materiałów lub kosztów rozumie się wzrost odpowiednio cen lub kosztów, jak i ich obniżenie, względem ceny lub kosztu przyjętych w celu ustalenia wynagrodzenia Wykonawcy zawartego w ofercie,</w:t>
      </w:r>
    </w:p>
    <w:p w:rsidR="00445C27" w:rsidRPr="00445C27" w:rsidRDefault="00445C27" w:rsidP="00445C27">
      <w:pPr>
        <w:widowControl w:val="0"/>
        <w:spacing w:after="0" w:line="240" w:lineRule="auto"/>
        <w:ind w:left="340" w:hanging="320"/>
        <w:jc w:val="both"/>
        <w:rPr>
          <w:rFonts w:eastAsia="Arial" w:cs="Arial"/>
          <w:sz w:val="18"/>
          <w:szCs w:val="18"/>
          <w:shd w:val="clear" w:color="auto" w:fill="FFFFFF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k) stosownie do postanowień art. 439 ust. 5 ustawy Pzp w przypadku gdy</w:t>
      </w:r>
      <w:r w:rsidRPr="00445C27"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wynagrodzenie Wykonawcy zostało zmienione na zasadach określonych w lit. a) - f), jest on zobowiązany do zmiany wynagrodzenia przysługującego podwykonawcy, z którym zawarł umowę, w zakresie odpowiadającym zmianom cen materiałów lub kosztów dotyczących zobowiązania podwykonawcy, jeżeli łącznie są spełnione następujące warunki: przedmiotem umowy są usługi, a jej okres obowiązywania przekracza 6 miesięcy,</w:t>
      </w:r>
    </w:p>
    <w:p w:rsidR="00445C27" w:rsidRPr="00445C27" w:rsidRDefault="00445C27" w:rsidP="00445C27">
      <w:pPr>
        <w:widowControl w:val="0"/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I) Wykonawca w terminie 30 dni od podpisania umowy dostarczy kalkulację kosztów związanych z realizacją umowy lub prognozowanego zużycia materiałów wraz z cenami jednostkowymi, przyjętymi w celu ustalenia wynagrodzenia Wykonawcy wynikającego ze złożonej oferty, która będzie stanowiła podstawę do waloryzacji, wynagrodzenia. W przypadku konieczności wprowadzenia nowego materiału, wykonawca jest zobowiązany zaktualizować kalkulację, dodając nową pozycję oraz ustalić z Zamawiającym prognozowane zużycie. Brak aktualizacji pozycji powoduje brak możliwości wystąpienia o jej waloryzację;</w:t>
      </w:r>
    </w:p>
    <w:p w:rsidR="00445C27" w:rsidRPr="00445C27" w:rsidRDefault="00445C27" w:rsidP="00445C27">
      <w:pPr>
        <w:widowControl w:val="0"/>
        <w:numPr>
          <w:ilvl w:val="3"/>
          <w:numId w:val="13"/>
        </w:numPr>
        <w:tabs>
          <w:tab w:val="left" w:pos="1042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zmiana okresu realizacji umowy tj. skrócenie terminu końcowego do którego miała być realizowana w wyniku wyczerpania maksymalnej wartości umowy określonej w § 4 ust. 1 umowy;</w:t>
      </w:r>
    </w:p>
    <w:p w:rsidR="00445C27" w:rsidRPr="00445C27" w:rsidRDefault="00445C27" w:rsidP="00E52223">
      <w:pPr>
        <w:widowControl w:val="0"/>
        <w:numPr>
          <w:ilvl w:val="3"/>
          <w:numId w:val="13"/>
        </w:numPr>
        <w:tabs>
          <w:tab w:val="left" w:pos="1032"/>
        </w:tabs>
        <w:spacing w:after="0" w:line="240" w:lineRule="auto"/>
        <w:ind w:right="-1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zmiana Podwykonawcy ujawnionego w umowie na innego lub rez</w:t>
      </w:r>
      <w:r w:rsidR="00E52223">
        <w:rPr>
          <w:rFonts w:eastAsia="Arial" w:cs="Arial"/>
          <w:sz w:val="18"/>
          <w:szCs w:val="18"/>
          <w:shd w:val="clear" w:color="auto" w:fill="FFFFFF"/>
        </w:rPr>
        <w:t xml:space="preserve">ygnacja z podwykonawcy na rzecz </w:t>
      </w:r>
      <w:r w:rsidRPr="00445C27">
        <w:rPr>
          <w:rFonts w:eastAsia="Arial" w:cs="Arial"/>
          <w:sz w:val="18"/>
          <w:szCs w:val="18"/>
          <w:shd w:val="clear" w:color="auto" w:fill="FFFFFF"/>
        </w:rPr>
        <w:t>samodzielnej realizacji umowy;</w:t>
      </w:r>
    </w:p>
    <w:p w:rsidR="00445C27" w:rsidRPr="00445C27" w:rsidRDefault="00445C27" w:rsidP="00445C27">
      <w:pPr>
        <w:widowControl w:val="0"/>
        <w:numPr>
          <w:ilvl w:val="3"/>
          <w:numId w:val="13"/>
        </w:numPr>
        <w:tabs>
          <w:tab w:val="left" w:pos="1037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zmiana nr rachunku bankowego:</w:t>
      </w:r>
    </w:p>
    <w:p w:rsidR="00445C27" w:rsidRPr="00445C27" w:rsidRDefault="00445C27" w:rsidP="00445C27">
      <w:pPr>
        <w:widowControl w:val="0"/>
        <w:numPr>
          <w:ilvl w:val="4"/>
          <w:numId w:val="13"/>
        </w:numPr>
        <w:tabs>
          <w:tab w:val="left" w:pos="993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na który jest regulowane wynagrodzenie za wykonaną usługę,</w:t>
      </w:r>
    </w:p>
    <w:p w:rsidR="00445C27" w:rsidRPr="00445C27" w:rsidRDefault="00445C27" w:rsidP="00445C27">
      <w:pPr>
        <w:widowControl w:val="0"/>
        <w:numPr>
          <w:ilvl w:val="4"/>
          <w:numId w:val="13"/>
        </w:numPr>
        <w:tabs>
          <w:tab w:val="left" w:pos="993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na który będą przekazywane kary umowne.</w:t>
      </w:r>
    </w:p>
    <w:p w:rsidR="00445C27" w:rsidRPr="00445C27" w:rsidRDefault="00445C27" w:rsidP="00445C27">
      <w:pPr>
        <w:widowControl w:val="0"/>
        <w:numPr>
          <w:ilvl w:val="5"/>
          <w:numId w:val="13"/>
        </w:numPr>
        <w:tabs>
          <w:tab w:val="left" w:pos="326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Nie stanowi zmiany umowy w szczególności:</w:t>
      </w:r>
    </w:p>
    <w:p w:rsidR="00445C27" w:rsidRPr="00445C27" w:rsidRDefault="00445C27" w:rsidP="00445C27">
      <w:pPr>
        <w:widowControl w:val="0"/>
        <w:numPr>
          <w:ilvl w:val="6"/>
          <w:numId w:val="13"/>
        </w:numPr>
        <w:tabs>
          <w:tab w:val="left" w:pos="1027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zmiana danych związanych z obsługą administracyjno-organizacyjną umowy w szczególności zmiany danych teleadresowych;</w:t>
      </w:r>
    </w:p>
    <w:p w:rsidR="00445C27" w:rsidRPr="00445C27" w:rsidRDefault="00445C27" w:rsidP="00445C27">
      <w:pPr>
        <w:widowControl w:val="0"/>
        <w:numPr>
          <w:ilvl w:val="6"/>
          <w:numId w:val="13"/>
        </w:numPr>
        <w:tabs>
          <w:tab w:val="left" w:pos="1037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zmiana osób, o których mowa w § 14 ust. 5 i 6 umowy;</w:t>
      </w:r>
    </w:p>
    <w:p w:rsidR="00445C27" w:rsidRPr="00445C27" w:rsidRDefault="00445C27" w:rsidP="00445C27">
      <w:pPr>
        <w:widowControl w:val="0"/>
        <w:numPr>
          <w:ilvl w:val="6"/>
          <w:numId w:val="13"/>
        </w:numPr>
        <w:tabs>
          <w:tab w:val="left" w:pos="1042"/>
          <w:tab w:val="left" w:pos="8647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utrata mocy lub zmiana aktów prawnych przywołanych w treści umowy, do których stosować należy przepisy obowiązujące w danym czasie;</w:t>
      </w:r>
    </w:p>
    <w:p w:rsidR="00445C27" w:rsidRPr="00445C27" w:rsidRDefault="00445C27" w:rsidP="00445C27">
      <w:pPr>
        <w:widowControl w:val="0"/>
        <w:numPr>
          <w:ilvl w:val="6"/>
          <w:numId w:val="13"/>
        </w:numPr>
        <w:tabs>
          <w:tab w:val="left" w:pos="1042"/>
          <w:tab w:val="left" w:pos="8647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zmiana osób, przy pomocy których Wykonawca realizuje przedmiot umowy.</w:t>
      </w:r>
    </w:p>
    <w:p w:rsidR="00445C27" w:rsidRPr="00445C27" w:rsidRDefault="00445C27" w:rsidP="00445C27">
      <w:pPr>
        <w:widowControl w:val="0"/>
        <w:numPr>
          <w:ilvl w:val="5"/>
          <w:numId w:val="13"/>
        </w:numPr>
        <w:tabs>
          <w:tab w:val="left" w:pos="307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Zmiany, o których mowa w ust. 3 dokonywane są w drodze porozumienia Stron w formie aneksu do</w:t>
      </w:r>
      <w:r w:rsidRPr="00445C27"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umowy.</w:t>
      </w:r>
    </w:p>
    <w:p w:rsidR="00445C27" w:rsidRPr="00445C27" w:rsidRDefault="00445C27" w:rsidP="00445C27">
      <w:pPr>
        <w:widowControl w:val="0"/>
        <w:numPr>
          <w:ilvl w:val="5"/>
          <w:numId w:val="13"/>
        </w:numPr>
        <w:tabs>
          <w:tab w:val="left" w:pos="312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Zmiany, o których mowa w ust. 4 dokonywane są w drodze jednostronnego pisemnego oświadczenia Strony i wywołują skutek od dnia doręczenia go drugiej Stronie.</w:t>
      </w:r>
    </w:p>
    <w:p w:rsidR="00445C27" w:rsidRPr="00445C27" w:rsidRDefault="00445C27" w:rsidP="00445C27">
      <w:pPr>
        <w:keepNext/>
        <w:keepLines/>
        <w:widowControl w:val="0"/>
        <w:spacing w:after="0" w:line="240" w:lineRule="auto"/>
        <w:ind w:left="260"/>
        <w:jc w:val="center"/>
        <w:outlineLvl w:val="1"/>
        <w:rPr>
          <w:rFonts w:eastAsia="Arial" w:cs="Arial"/>
          <w:b/>
          <w:color w:val="000000"/>
          <w:sz w:val="18"/>
          <w:szCs w:val="18"/>
          <w:shd w:val="clear" w:color="auto" w:fill="FFFFFF"/>
        </w:rPr>
      </w:pPr>
      <w:bookmarkStart w:id="6" w:name="bookmark30"/>
    </w:p>
    <w:p w:rsidR="00445C27" w:rsidRPr="00445C27" w:rsidRDefault="00445C27" w:rsidP="00445C27">
      <w:pPr>
        <w:keepNext/>
        <w:keepLines/>
        <w:widowControl w:val="0"/>
        <w:spacing w:after="0" w:line="240" w:lineRule="auto"/>
        <w:ind w:left="260"/>
        <w:jc w:val="center"/>
        <w:outlineLvl w:val="1"/>
        <w:rPr>
          <w:rFonts w:eastAsia="Arial" w:cs="Arial"/>
          <w:b/>
          <w:sz w:val="18"/>
          <w:szCs w:val="18"/>
        </w:rPr>
      </w:pPr>
      <w:r w:rsidRPr="00445C27">
        <w:rPr>
          <w:rFonts w:eastAsia="Arial" w:cs="Arial"/>
          <w:b/>
          <w:color w:val="000000"/>
          <w:sz w:val="18"/>
          <w:szCs w:val="18"/>
          <w:shd w:val="clear" w:color="auto" w:fill="FFFFFF"/>
        </w:rPr>
        <w:t>§ 13</w:t>
      </w:r>
      <w:r w:rsidRPr="00445C27">
        <w:rPr>
          <w:rFonts w:eastAsia="Arial" w:cs="Arial"/>
          <w:b/>
          <w:sz w:val="18"/>
          <w:szCs w:val="18"/>
          <w:shd w:val="clear" w:color="auto" w:fill="FFFFFF"/>
        </w:rPr>
        <w:t xml:space="preserve"> Cesja</w:t>
      </w:r>
      <w:bookmarkEnd w:id="6"/>
    </w:p>
    <w:p w:rsidR="00445C27" w:rsidRPr="00445C27" w:rsidRDefault="00445C27" w:rsidP="00445C27">
      <w:pPr>
        <w:widowControl w:val="0"/>
        <w:spacing w:after="0" w:line="240" w:lineRule="auto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Wykonawca bez pisemnej zgody Zamawiającego nie może dokonywać żadnych cesji związanych z umową.</w:t>
      </w:r>
    </w:p>
    <w:p w:rsidR="00445C27" w:rsidRPr="00445C27" w:rsidRDefault="00445C27" w:rsidP="00445C27">
      <w:pPr>
        <w:widowControl w:val="0"/>
        <w:spacing w:after="0" w:line="240" w:lineRule="auto"/>
        <w:ind w:right="1040"/>
        <w:jc w:val="both"/>
        <w:rPr>
          <w:rFonts w:eastAsia="Arial" w:cs="Arial"/>
          <w:sz w:val="18"/>
          <w:szCs w:val="18"/>
        </w:rPr>
      </w:pPr>
    </w:p>
    <w:p w:rsidR="00445C27" w:rsidRPr="00445C27" w:rsidRDefault="00445C27" w:rsidP="00445C27">
      <w:pPr>
        <w:widowControl w:val="0"/>
        <w:spacing w:after="0" w:line="240" w:lineRule="auto"/>
        <w:ind w:left="80"/>
        <w:jc w:val="center"/>
        <w:rPr>
          <w:rFonts w:eastAsia="Arial" w:cs="Arial"/>
          <w:b/>
          <w:sz w:val="18"/>
          <w:szCs w:val="18"/>
        </w:rPr>
      </w:pPr>
      <w:r w:rsidRPr="00445C27">
        <w:rPr>
          <w:rFonts w:eastAsia="Arial" w:cs="Arial"/>
          <w:b/>
          <w:sz w:val="18"/>
          <w:szCs w:val="18"/>
          <w:shd w:val="clear" w:color="auto" w:fill="FFFFFF"/>
        </w:rPr>
        <w:t>§ 14 Porozumiewanie się stron</w:t>
      </w:r>
    </w:p>
    <w:p w:rsidR="00445C27" w:rsidRPr="00445C27" w:rsidRDefault="00445C27" w:rsidP="00445C27">
      <w:pPr>
        <w:widowControl w:val="0"/>
        <w:numPr>
          <w:ilvl w:val="0"/>
          <w:numId w:val="14"/>
        </w:numPr>
        <w:tabs>
          <w:tab w:val="left" w:pos="308"/>
        </w:tabs>
        <w:spacing w:after="0" w:line="240" w:lineRule="auto"/>
        <w:ind w:left="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Jeśli niniejsza umowa nie stanowi inaczej wszelkie:</w:t>
      </w:r>
    </w:p>
    <w:p w:rsidR="00445C27" w:rsidRPr="00445C27" w:rsidRDefault="00445C27" w:rsidP="00445C27">
      <w:pPr>
        <w:widowControl w:val="0"/>
        <w:numPr>
          <w:ilvl w:val="1"/>
          <w:numId w:val="14"/>
        </w:numPr>
        <w:tabs>
          <w:tab w:val="left" w:pos="1042"/>
        </w:tabs>
        <w:spacing w:after="0" w:line="240" w:lineRule="auto"/>
        <w:ind w:left="1060" w:right="50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oświadczenia woli oraz zawiadomienia składane przez Strony w związku z wykonywaniem niniejszej umowy wymagają dla swej skuteczności formy pisemnej;</w:t>
      </w:r>
    </w:p>
    <w:p w:rsidR="00445C27" w:rsidRPr="00445C27" w:rsidRDefault="00445C27" w:rsidP="00445C27">
      <w:pPr>
        <w:widowControl w:val="0"/>
        <w:numPr>
          <w:ilvl w:val="1"/>
          <w:numId w:val="14"/>
        </w:numPr>
        <w:tabs>
          <w:tab w:val="left" w:pos="1052"/>
        </w:tabs>
        <w:spacing w:after="0" w:line="240" w:lineRule="auto"/>
        <w:ind w:left="1060" w:right="66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powiadomienia przekazywane przez jedną ze Stron drugiej Stronie w związku z realizacją niniejszej umowy dokonywane muszą być pod rygorem bezskuteczności;</w:t>
      </w:r>
    </w:p>
    <w:p w:rsidR="00445C27" w:rsidRPr="00445C27" w:rsidRDefault="00445C27" w:rsidP="00445C27">
      <w:pPr>
        <w:widowControl w:val="0"/>
        <w:numPr>
          <w:ilvl w:val="2"/>
          <w:numId w:val="14"/>
        </w:numPr>
        <w:tabs>
          <w:tab w:val="left" w:pos="1752"/>
        </w:tabs>
        <w:spacing w:after="0" w:line="240" w:lineRule="auto"/>
        <w:ind w:left="144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osobiście za pisemnym potwierdzeniem odbioru,</w:t>
      </w:r>
    </w:p>
    <w:p w:rsidR="00445C27" w:rsidRPr="00445C27" w:rsidRDefault="00445C27" w:rsidP="00445C27">
      <w:pPr>
        <w:widowControl w:val="0"/>
        <w:numPr>
          <w:ilvl w:val="2"/>
          <w:numId w:val="14"/>
        </w:numPr>
        <w:tabs>
          <w:tab w:val="left" w:pos="1732"/>
        </w:tabs>
        <w:spacing w:after="0" w:line="240" w:lineRule="auto"/>
        <w:ind w:left="1760" w:right="660" w:hanging="34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lastRenderedPageBreak/>
        <w:t>listem poleconym za bezzwłocznym, pisemnym potwierdzeniem Strony, która je otrzymała w tej samej formie,</w:t>
      </w:r>
    </w:p>
    <w:p w:rsidR="00445C27" w:rsidRPr="00445C27" w:rsidRDefault="00445C27" w:rsidP="00445C27">
      <w:pPr>
        <w:widowControl w:val="0"/>
        <w:numPr>
          <w:ilvl w:val="2"/>
          <w:numId w:val="14"/>
        </w:numPr>
        <w:tabs>
          <w:tab w:val="left" w:pos="1762"/>
        </w:tabs>
        <w:spacing w:after="0" w:line="240" w:lineRule="auto"/>
        <w:ind w:left="144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pocztą elektroniczną za bezzwłocznym potwierdzeniem Strony, która je otrzymała.</w:t>
      </w:r>
    </w:p>
    <w:p w:rsidR="00445C27" w:rsidRPr="00445C27" w:rsidRDefault="00445C27" w:rsidP="00445C27">
      <w:pPr>
        <w:widowControl w:val="0"/>
        <w:numPr>
          <w:ilvl w:val="3"/>
          <w:numId w:val="14"/>
        </w:numPr>
        <w:tabs>
          <w:tab w:val="left" w:pos="342"/>
        </w:tabs>
        <w:spacing w:after="0" w:line="240" w:lineRule="auto"/>
        <w:ind w:left="340" w:right="260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zakresie nieuregulowanym w niniejszej umowie, wszelkie oświadczenia woli oraz zawiadomienia przekazywane przez jedną ze Stron drugiej Stronie w związku z realizacją niniejszej umowy muszą być składane na następujące adresy Stron:</w:t>
      </w:r>
    </w:p>
    <w:p w:rsidR="00445C27" w:rsidRPr="00445C27" w:rsidRDefault="00445C27" w:rsidP="00445C27">
      <w:pPr>
        <w:widowControl w:val="0"/>
        <w:tabs>
          <w:tab w:val="left" w:leader="dot" w:pos="6495"/>
          <w:tab w:val="left" w:leader="dot" w:pos="7484"/>
        </w:tabs>
        <w:spacing w:after="0" w:line="240" w:lineRule="auto"/>
        <w:ind w:left="74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1) dla Zamawiającego - ................................., tel. </w:t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  <w:t>, e-mail: ;</w:t>
      </w:r>
    </w:p>
    <w:p w:rsidR="00445C27" w:rsidRPr="00445C27" w:rsidRDefault="00445C27" w:rsidP="00445C27">
      <w:pPr>
        <w:keepNext/>
        <w:keepLines/>
        <w:widowControl w:val="0"/>
        <w:tabs>
          <w:tab w:val="left" w:leader="dot" w:pos="2698"/>
          <w:tab w:val="left" w:leader="dot" w:pos="2785"/>
          <w:tab w:val="left" w:leader="dot" w:pos="3289"/>
          <w:tab w:val="left" w:leader="dot" w:pos="3346"/>
          <w:tab w:val="left" w:leader="dot" w:pos="3846"/>
          <w:tab w:val="left" w:leader="dot" w:pos="3903"/>
          <w:tab w:val="left" w:leader="dot" w:pos="4950"/>
          <w:tab w:val="left" w:leader="dot" w:pos="5002"/>
          <w:tab w:val="left" w:leader="dot" w:pos="5670"/>
        </w:tabs>
        <w:spacing w:after="0" w:line="240" w:lineRule="auto"/>
        <w:ind w:left="740"/>
        <w:jc w:val="both"/>
        <w:outlineLvl w:val="0"/>
        <w:rPr>
          <w:rFonts w:eastAsia="Arial" w:cs="Arial"/>
          <w:sz w:val="18"/>
          <w:szCs w:val="18"/>
        </w:rPr>
      </w:pPr>
      <w:bookmarkStart w:id="7" w:name="bookmark31"/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2) dla Wykonawcy - </w:t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  <w:t>, tel</w:t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  <w:t>, e-mail: .....</w:t>
      </w:r>
      <w:bookmarkEnd w:id="7"/>
    </w:p>
    <w:p w:rsidR="00445C27" w:rsidRPr="00445C27" w:rsidRDefault="00445C27" w:rsidP="00445C27">
      <w:pPr>
        <w:widowControl w:val="0"/>
        <w:numPr>
          <w:ilvl w:val="3"/>
          <w:numId w:val="14"/>
        </w:numPr>
        <w:tabs>
          <w:tab w:val="left" w:pos="327"/>
        </w:tabs>
        <w:spacing w:after="0" w:line="240" w:lineRule="auto"/>
        <w:ind w:left="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Strony zobowiązują się do wzajemnego informowania o wszelkich zmianach adresów,</w:t>
      </w:r>
    </w:p>
    <w:p w:rsidR="00445C27" w:rsidRPr="00445C27" w:rsidRDefault="00445C27" w:rsidP="00445C27">
      <w:pPr>
        <w:widowControl w:val="0"/>
        <w:spacing w:after="0" w:line="240" w:lineRule="auto"/>
        <w:ind w:left="340" w:right="26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 zastrzeżeniem, że jeżeli którakolwiek ze Stron nie powiadomi drugiej Strony o zmianie adresu i z tej przyczyny nie dokona odbioru korespondencji, wszelkie powiadomienia wysłane na ostatnio podany adres, będą uważane za prawidłowo doręczone.</w:t>
      </w:r>
    </w:p>
    <w:p w:rsidR="00445C27" w:rsidRPr="00445C27" w:rsidRDefault="00445C27" w:rsidP="00445C27">
      <w:pPr>
        <w:widowControl w:val="0"/>
        <w:numPr>
          <w:ilvl w:val="3"/>
          <w:numId w:val="14"/>
        </w:numPr>
        <w:tabs>
          <w:tab w:val="left" w:pos="357"/>
        </w:tabs>
        <w:spacing w:after="0" w:line="240" w:lineRule="auto"/>
        <w:ind w:left="340" w:right="260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Strony dopuszczają w kontaktach roboczych posługiwanie się środkami bezpośredniego komunikowania na odległość (tel., e-mail). Skuteczność doręczenia wymaga potwierdzenia odbioru </w:t>
      </w:r>
      <w:r w:rsidR="006F6AC1">
        <w:rPr>
          <w:rFonts w:eastAsia="Arial" w:cs="Arial"/>
          <w:sz w:val="18"/>
          <w:szCs w:val="18"/>
          <w:shd w:val="clear" w:color="auto" w:fill="FFFFFF"/>
        </w:rPr>
        <w:t xml:space="preserve">(pisemnie, </w:t>
      </w:r>
      <w:r w:rsidRPr="00445C27">
        <w:rPr>
          <w:rFonts w:eastAsia="Arial" w:cs="Arial"/>
          <w:sz w:val="18"/>
          <w:szCs w:val="18"/>
          <w:shd w:val="clear" w:color="auto" w:fill="FFFFFF"/>
        </w:rPr>
        <w:t>e-mail) przez Stronę będącą adresatem.</w:t>
      </w:r>
    </w:p>
    <w:p w:rsidR="00445C27" w:rsidRPr="00445C27" w:rsidRDefault="00445C27" w:rsidP="00445C27">
      <w:pPr>
        <w:widowControl w:val="0"/>
        <w:numPr>
          <w:ilvl w:val="3"/>
          <w:numId w:val="14"/>
        </w:numPr>
        <w:tabs>
          <w:tab w:val="left" w:pos="347"/>
        </w:tabs>
        <w:spacing w:after="0" w:line="240" w:lineRule="auto"/>
        <w:ind w:left="340" w:right="260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Strony wyznaczają koordynatorów zobowiązanych do wzajemnej współpracy w zakresie całokształtu działań związanych z wykonywaniem postanowień umowy:</w:t>
      </w:r>
    </w:p>
    <w:p w:rsidR="00445C27" w:rsidRPr="00445C27" w:rsidRDefault="00445C27" w:rsidP="00445C27">
      <w:pPr>
        <w:widowControl w:val="0"/>
        <w:numPr>
          <w:ilvl w:val="4"/>
          <w:numId w:val="14"/>
        </w:numPr>
        <w:tabs>
          <w:tab w:val="left" w:pos="1038"/>
          <w:tab w:val="left" w:leader="dot" w:pos="6822"/>
          <w:tab w:val="left" w:leader="dot" w:pos="7647"/>
        </w:tabs>
        <w:spacing w:after="0" w:line="240" w:lineRule="auto"/>
        <w:ind w:left="74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Ze strony Zamawiającego: Imię i nazwisko, tel. .............. e-mail: </w:t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  <w:t>;</w:t>
      </w:r>
    </w:p>
    <w:p w:rsidR="00445C27" w:rsidRPr="00445C27" w:rsidRDefault="00445C27" w:rsidP="00445C27">
      <w:pPr>
        <w:keepNext/>
        <w:keepLines/>
        <w:widowControl w:val="0"/>
        <w:numPr>
          <w:ilvl w:val="4"/>
          <w:numId w:val="14"/>
        </w:numPr>
        <w:tabs>
          <w:tab w:val="left" w:pos="1047"/>
        </w:tabs>
        <w:spacing w:after="0" w:line="240" w:lineRule="auto"/>
        <w:ind w:left="740"/>
        <w:jc w:val="both"/>
        <w:outlineLvl w:val="0"/>
        <w:rPr>
          <w:rFonts w:eastAsia="Arial" w:cs="Arial"/>
          <w:sz w:val="18"/>
          <w:szCs w:val="18"/>
        </w:rPr>
      </w:pPr>
      <w:bookmarkStart w:id="8" w:name="bookmark32"/>
      <w:r w:rsidRPr="00445C27">
        <w:rPr>
          <w:rFonts w:eastAsia="Arial" w:cs="Arial"/>
          <w:sz w:val="18"/>
          <w:szCs w:val="18"/>
          <w:shd w:val="clear" w:color="auto" w:fill="FFFFFF"/>
        </w:rPr>
        <w:t>Ze strony Wykonawcy:</w:t>
      </w:r>
      <w:bookmarkEnd w:id="8"/>
    </w:p>
    <w:p w:rsidR="00445C27" w:rsidRPr="00445C27" w:rsidRDefault="00445C27" w:rsidP="00445C27">
      <w:pPr>
        <w:widowControl w:val="0"/>
        <w:numPr>
          <w:ilvl w:val="5"/>
          <w:numId w:val="14"/>
        </w:numPr>
        <w:tabs>
          <w:tab w:val="left" w:pos="1757"/>
          <w:tab w:val="left" w:leader="dot" w:pos="5597"/>
          <w:tab w:val="left" w:leader="dot" w:pos="5654"/>
        </w:tabs>
        <w:spacing w:after="0" w:line="240" w:lineRule="auto"/>
        <w:ind w:left="144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Imię i nazwisko, tel. ........ e-mail: </w:t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</w:p>
    <w:p w:rsidR="00445C27" w:rsidRPr="00445C27" w:rsidRDefault="00445C27" w:rsidP="00445C27">
      <w:pPr>
        <w:widowControl w:val="0"/>
        <w:numPr>
          <w:ilvl w:val="5"/>
          <w:numId w:val="14"/>
        </w:numPr>
        <w:tabs>
          <w:tab w:val="left" w:pos="1752"/>
          <w:tab w:val="left" w:leader="dot" w:pos="3931"/>
          <w:tab w:val="left" w:leader="dot" w:pos="6014"/>
        </w:tabs>
        <w:spacing w:after="0" w:line="240" w:lineRule="auto"/>
        <w:ind w:left="144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Imię i nazwisko, tel</w:t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  <w:t xml:space="preserve">, e-mail: </w:t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</w:p>
    <w:p w:rsidR="00445C27" w:rsidRPr="00445C27" w:rsidRDefault="00445C27" w:rsidP="00445C27">
      <w:pPr>
        <w:widowControl w:val="0"/>
        <w:numPr>
          <w:ilvl w:val="6"/>
          <w:numId w:val="14"/>
        </w:numPr>
        <w:tabs>
          <w:tab w:val="left" w:pos="352"/>
        </w:tabs>
        <w:spacing w:after="0" w:line="240" w:lineRule="auto"/>
        <w:ind w:left="340" w:right="260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Wykaz osób ze strony Wykonawcy upoważnionych do udziału w kontroli prawidłowości świadczenia usługi sprzątania:</w:t>
      </w:r>
    </w:p>
    <w:p w:rsidR="00445C27" w:rsidRPr="00445C27" w:rsidRDefault="00445C27" w:rsidP="00445C27">
      <w:pPr>
        <w:widowControl w:val="0"/>
        <w:numPr>
          <w:ilvl w:val="8"/>
          <w:numId w:val="14"/>
        </w:numPr>
        <w:tabs>
          <w:tab w:val="left" w:pos="1757"/>
          <w:tab w:val="left" w:leader="dot" w:pos="4330"/>
          <w:tab w:val="left" w:leader="dot" w:pos="4382"/>
          <w:tab w:val="left" w:leader="dot" w:pos="4987"/>
          <w:tab w:val="left" w:leader="dot" w:pos="5040"/>
          <w:tab w:val="right" w:leader="dot" w:pos="6345"/>
        </w:tabs>
        <w:spacing w:after="0" w:line="240" w:lineRule="auto"/>
        <w:ind w:left="144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</w:rPr>
        <w:fldChar w:fldCharType="begin"/>
      </w:r>
      <w:r w:rsidRPr="00445C27">
        <w:rPr>
          <w:rFonts w:eastAsia="Arial" w:cs="Arial"/>
          <w:sz w:val="18"/>
          <w:szCs w:val="18"/>
        </w:rPr>
        <w:instrText xml:space="preserve"> TOC \o "1-3" \h \z </w:instrText>
      </w:r>
      <w:r w:rsidRPr="00445C27">
        <w:rPr>
          <w:rFonts w:eastAsia="Arial" w:cs="Arial"/>
          <w:sz w:val="18"/>
          <w:szCs w:val="18"/>
        </w:rPr>
        <w:fldChar w:fldCharType="separate"/>
      </w:r>
      <w:r w:rsidRPr="00445C27">
        <w:rPr>
          <w:rFonts w:eastAsia="Arial" w:cs="Arial"/>
          <w:sz w:val="18"/>
          <w:szCs w:val="18"/>
          <w:shd w:val="clear" w:color="auto" w:fill="FFFFFF"/>
        </w:rPr>
        <w:t>Imię i nazwisko, tel</w:t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  <w:t>,</w:t>
      </w:r>
    </w:p>
    <w:p w:rsidR="00445C27" w:rsidRPr="00445C27" w:rsidRDefault="00445C27" w:rsidP="00445C27">
      <w:pPr>
        <w:widowControl w:val="0"/>
        <w:numPr>
          <w:ilvl w:val="8"/>
          <w:numId w:val="14"/>
        </w:numPr>
        <w:tabs>
          <w:tab w:val="left" w:pos="1752"/>
          <w:tab w:val="left" w:leader="dot" w:pos="3600"/>
          <w:tab w:val="left" w:leader="dot" w:pos="4541"/>
          <w:tab w:val="left" w:leader="dot" w:pos="4594"/>
          <w:tab w:val="left" w:leader="dot" w:pos="5256"/>
          <w:tab w:val="left" w:leader="dot" w:pos="5314"/>
          <w:tab w:val="right" w:leader="dot" w:pos="6345"/>
        </w:tabs>
        <w:spacing w:after="0" w:line="240" w:lineRule="auto"/>
        <w:ind w:left="144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Imię i nazwisko, tel. </w:t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</w:r>
      <w:r w:rsidRPr="00445C27">
        <w:rPr>
          <w:rFonts w:eastAsia="Arial" w:cs="Arial"/>
          <w:sz w:val="18"/>
          <w:szCs w:val="18"/>
          <w:shd w:val="clear" w:color="auto" w:fill="FFFFFF"/>
        </w:rPr>
        <w:tab/>
        <w:t>;</w:t>
      </w:r>
    </w:p>
    <w:p w:rsidR="00445C27" w:rsidRPr="00445C27" w:rsidRDefault="00445C27" w:rsidP="00445C27">
      <w:pPr>
        <w:widowControl w:val="0"/>
        <w:tabs>
          <w:tab w:val="left" w:pos="1057"/>
        </w:tabs>
        <w:spacing w:after="0" w:line="240" w:lineRule="auto"/>
        <w:jc w:val="both"/>
        <w:rPr>
          <w:rFonts w:eastAsia="Arial" w:cs="Arial"/>
          <w:sz w:val="18"/>
          <w:szCs w:val="18"/>
        </w:rPr>
      </w:pPr>
    </w:p>
    <w:p w:rsidR="00445C27" w:rsidRPr="00445C27" w:rsidRDefault="00445C27" w:rsidP="00445C27">
      <w:pPr>
        <w:widowControl w:val="0"/>
        <w:tabs>
          <w:tab w:val="left" w:pos="1752"/>
          <w:tab w:val="left" w:leader="dot" w:pos="3821"/>
          <w:tab w:val="left" w:leader="dot" w:pos="3883"/>
          <w:tab w:val="left" w:leader="dot" w:pos="5698"/>
          <w:tab w:val="left" w:leader="dot" w:pos="5755"/>
        </w:tabs>
        <w:spacing w:after="0" w:line="240" w:lineRule="auto"/>
        <w:jc w:val="both"/>
        <w:rPr>
          <w:rFonts w:eastAsia="Arial" w:cs="Arial"/>
          <w:b/>
          <w:sz w:val="18"/>
          <w:szCs w:val="18"/>
        </w:rPr>
      </w:pPr>
      <w:r w:rsidRPr="00445C27">
        <w:rPr>
          <w:rFonts w:eastAsia="Arial" w:cs="Arial"/>
          <w:sz w:val="18"/>
          <w:szCs w:val="18"/>
        </w:rPr>
        <w:fldChar w:fldCharType="end"/>
      </w:r>
    </w:p>
    <w:p w:rsidR="00445C27" w:rsidRPr="00445C27" w:rsidRDefault="00445C27" w:rsidP="00445C27">
      <w:pPr>
        <w:keepNext/>
        <w:keepLines/>
        <w:widowControl w:val="0"/>
        <w:spacing w:after="0" w:line="240" w:lineRule="auto"/>
        <w:ind w:left="180"/>
        <w:jc w:val="center"/>
        <w:outlineLvl w:val="1"/>
        <w:rPr>
          <w:rFonts w:eastAsia="Arial" w:cs="Arial"/>
          <w:b/>
          <w:sz w:val="18"/>
          <w:szCs w:val="18"/>
        </w:rPr>
      </w:pPr>
      <w:bookmarkStart w:id="9" w:name="bookmark33"/>
      <w:r w:rsidRPr="00445C27">
        <w:rPr>
          <w:rFonts w:eastAsia="Arial" w:cs="Arial"/>
          <w:b/>
          <w:sz w:val="18"/>
          <w:szCs w:val="18"/>
          <w:shd w:val="clear" w:color="auto" w:fill="FFFFFF"/>
        </w:rPr>
        <w:t>§ 15 Kary umowne i odszkodowania</w:t>
      </w:r>
      <w:bookmarkEnd w:id="9"/>
    </w:p>
    <w:p w:rsidR="00445C27" w:rsidRPr="00445C27" w:rsidRDefault="00445C27" w:rsidP="00445C27">
      <w:pPr>
        <w:widowControl w:val="0"/>
        <w:spacing w:after="0" w:line="240" w:lineRule="auto"/>
        <w:ind w:left="320" w:right="420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1. Z tytułu nienależytego wykonywania niniejszej umowy Zamawiającemu od Wykonawcy przysługują niżej określone kary umowne tj.:</w:t>
      </w:r>
    </w:p>
    <w:p w:rsidR="00445C27" w:rsidRPr="00445C27" w:rsidRDefault="00445C27" w:rsidP="00445C27">
      <w:pPr>
        <w:widowControl w:val="0"/>
        <w:tabs>
          <w:tab w:val="left" w:pos="327"/>
        </w:tabs>
        <w:spacing w:after="0" w:line="276" w:lineRule="auto"/>
        <w:ind w:right="20"/>
        <w:jc w:val="both"/>
        <w:rPr>
          <w:rFonts w:eastAsia="Arial" w:cs="Arial"/>
          <w:sz w:val="18"/>
          <w:szCs w:val="18"/>
          <w:shd w:val="clear" w:color="auto" w:fill="FFFFFF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1) w wysokości 2,5% miesięcznego wynagrodzenia brutto Wykonawcy określonego </w:t>
      </w: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 xml:space="preserve">w § 4 ust. 1  </w:t>
      </w:r>
      <w:r w:rsidRPr="00445C27">
        <w:rPr>
          <w:rFonts w:eastAsia="Arial" w:cs="Arial"/>
          <w:sz w:val="18"/>
          <w:szCs w:val="18"/>
          <w:shd w:val="clear" w:color="auto" w:fill="FFFFFF"/>
        </w:rPr>
        <w:t>umowy, należnego za wykonanie usługi w danym obiekcie, za każdy rozpoczęty dzień, w którym stwierdzono nienależytą realizację umowy. Podstawą naliczenia tej kary będzie niezastosowanie się Wykonawcy do uwag zgłoszonych na piśmie przez osobę upoważnioną do koordynacji prac porządkowych ze strony Zamawiającego, a dotyczących złej jakości wykonania lub niewykonania usługi</w:t>
      </w:r>
      <w:r w:rsidRPr="00445C27">
        <w:rPr>
          <w:rFonts w:eastAsia="Arial" w:cs="Arial"/>
          <w:sz w:val="18"/>
          <w:szCs w:val="18"/>
        </w:rPr>
        <w:t xml:space="preserve"> </w:t>
      </w:r>
      <w:r w:rsidRPr="00445C27">
        <w:rPr>
          <w:rFonts w:eastAsia="Arial" w:cs="Arial"/>
          <w:sz w:val="18"/>
          <w:szCs w:val="18"/>
          <w:shd w:val="clear" w:color="auto" w:fill="FFFFFF"/>
        </w:rPr>
        <w:t>(w całości lub w części), przy czym kara będzie naliczana dopiero w przypadku braku realizacji zaleceń po dwóch pisemnych uwagach wystosowanych w danym miesiącu;</w:t>
      </w:r>
    </w:p>
    <w:p w:rsidR="00445C27" w:rsidRPr="00445C27" w:rsidRDefault="00445C27" w:rsidP="00445C27">
      <w:pPr>
        <w:widowControl w:val="0"/>
        <w:tabs>
          <w:tab w:val="left" w:pos="327"/>
        </w:tabs>
        <w:spacing w:after="0" w:line="276" w:lineRule="auto"/>
        <w:ind w:right="20"/>
        <w:jc w:val="both"/>
        <w:rPr>
          <w:rFonts w:eastAsia="Arial" w:cs="Arial"/>
          <w:color w:val="000000"/>
          <w:sz w:val="18"/>
          <w:szCs w:val="18"/>
          <w:shd w:val="clear" w:color="auto" w:fill="FFFFFF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2) w wysokości 1 % wynagrodzenia brutto określonego w § 4 </w:t>
      </w: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>ust.</w:t>
      </w:r>
      <w:r w:rsidR="006F6AC1">
        <w:rPr>
          <w:rFonts w:eastAsia="Arial" w:cs="Arial"/>
          <w:color w:val="000000"/>
          <w:sz w:val="18"/>
          <w:szCs w:val="18"/>
          <w:shd w:val="clear" w:color="auto" w:fill="FFFFFF"/>
        </w:rPr>
        <w:t xml:space="preserve"> 1</w:t>
      </w: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 xml:space="preserve"> umowy, za każdy rozpoczęty dzień zwłoki w dostarczeniu kopii potwierdzonej za zgodność z oryginałem przez osobę upoważnioną do reprezentacji Wykonawcy dokumentu kontynuacji ubezpieczenia OC wraz</w:t>
      </w:r>
      <w:bookmarkStart w:id="10" w:name="bookmark34"/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 xml:space="preserve"> z dowodem opłaty należnych składek, chyba że zwłoka ta wynikała z okoliczności występujących po stronie Zamawiającego;</w:t>
      </w:r>
      <w:bookmarkEnd w:id="10"/>
    </w:p>
    <w:p w:rsidR="00445C27" w:rsidRPr="00445C27" w:rsidRDefault="00445C27" w:rsidP="00445C27">
      <w:pPr>
        <w:widowControl w:val="0"/>
        <w:tabs>
          <w:tab w:val="left" w:pos="327"/>
        </w:tabs>
        <w:spacing w:after="0" w:line="276" w:lineRule="auto"/>
        <w:ind w:right="20"/>
        <w:jc w:val="both"/>
        <w:rPr>
          <w:rFonts w:eastAsia="Arial" w:cs="Arial"/>
          <w:color w:val="000000"/>
          <w:sz w:val="18"/>
          <w:szCs w:val="18"/>
          <w:shd w:val="clear" w:color="auto" w:fill="FFFFFF"/>
        </w:rPr>
      </w:pP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>3) w przypadku nieprawidłowego segregowania śmieci zostanie na Wykonawcę nałożona kara w wysokości jaką nałożył na Zamawiającego podmiot dokonujący odbioru śmieci;</w:t>
      </w:r>
      <w:bookmarkStart w:id="11" w:name="bookmark35"/>
    </w:p>
    <w:p w:rsidR="00445C27" w:rsidRPr="00445C27" w:rsidRDefault="00445C27" w:rsidP="00445C27">
      <w:pPr>
        <w:widowControl w:val="0"/>
        <w:tabs>
          <w:tab w:val="left" w:pos="327"/>
        </w:tabs>
        <w:spacing w:after="0" w:line="276" w:lineRule="auto"/>
        <w:ind w:right="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 xml:space="preserve">4) w wysokości 0,05 % wartości określonej w § 4 ust. 1 </w:t>
      </w:r>
      <w:r w:rsidRPr="00445C27">
        <w:rPr>
          <w:rFonts w:eastAsia="Arial" w:cs="Arial"/>
          <w:sz w:val="18"/>
          <w:szCs w:val="18"/>
          <w:shd w:val="clear" w:color="auto" w:fill="FFFFFF"/>
        </w:rPr>
        <w:t>umowy :</w:t>
      </w:r>
      <w:bookmarkEnd w:id="11"/>
    </w:p>
    <w:p w:rsidR="00445C27" w:rsidRPr="00445C27" w:rsidRDefault="00445C27" w:rsidP="00445C27">
      <w:pPr>
        <w:widowControl w:val="0"/>
        <w:numPr>
          <w:ilvl w:val="1"/>
          <w:numId w:val="15"/>
        </w:numPr>
        <w:tabs>
          <w:tab w:val="left" w:pos="1052"/>
        </w:tabs>
        <w:spacing w:after="0" w:line="240" w:lineRule="auto"/>
        <w:ind w:left="1060" w:right="12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przypadku nieprzekazania Zamawiającemu oświadczenia potwierdzającego przekazanie członkom swojego personelu klauzuli informacyjnej, o której mowa w § 18 ust. 3 umowy,</w:t>
      </w:r>
    </w:p>
    <w:p w:rsidR="00445C27" w:rsidRPr="00445C27" w:rsidRDefault="00445C27" w:rsidP="00445C27">
      <w:pPr>
        <w:widowControl w:val="0"/>
        <w:numPr>
          <w:ilvl w:val="1"/>
          <w:numId w:val="15"/>
        </w:numPr>
        <w:tabs>
          <w:tab w:val="left" w:pos="1047"/>
        </w:tabs>
        <w:spacing w:after="0" w:line="240" w:lineRule="auto"/>
        <w:ind w:left="1060" w:right="560" w:hanging="320"/>
        <w:jc w:val="both"/>
        <w:rPr>
          <w:rFonts w:eastAsia="Arial" w:cs="Arial"/>
          <w:color w:val="000000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 każdy przypadek braku zapłaty lub nieterminową zapłatę wynagrodzenia należnego Podwykonawcy z tytułu zmiany wysokości wynagrodzenia, do której Wykonawca jest zobowiązany;</w:t>
      </w:r>
    </w:p>
    <w:p w:rsidR="00445C27" w:rsidRPr="00445C27" w:rsidRDefault="00445C27" w:rsidP="00445C27">
      <w:pPr>
        <w:widowControl w:val="0"/>
        <w:numPr>
          <w:ilvl w:val="0"/>
          <w:numId w:val="1"/>
        </w:numPr>
        <w:tabs>
          <w:tab w:val="left" w:pos="332"/>
        </w:tabs>
        <w:spacing w:after="0" w:line="276" w:lineRule="auto"/>
        <w:ind w:left="284" w:hanging="284"/>
        <w:jc w:val="both"/>
        <w:rPr>
          <w:rFonts w:eastAsia="Arial" w:cs="Arial"/>
          <w:color w:val="000000"/>
          <w:sz w:val="18"/>
          <w:szCs w:val="18"/>
        </w:rPr>
      </w:pP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>w wysokości 0,05 % wartości określonej w § 4 ust. 1  umowy za każdy przypadek nie dokonania zmiany przez Wykonawcę wynagrodzenia przysługującego Podwykonawcy, z którym zawarł umowę, w zakresie odpowiadającym zmianom kosztów dotyczących Podwykonawcy;</w:t>
      </w:r>
    </w:p>
    <w:p w:rsidR="00445C27" w:rsidRPr="00445C27" w:rsidRDefault="00445C27" w:rsidP="00445C27">
      <w:pPr>
        <w:widowControl w:val="0"/>
        <w:numPr>
          <w:ilvl w:val="0"/>
          <w:numId w:val="1"/>
        </w:numPr>
        <w:tabs>
          <w:tab w:val="left" w:pos="0"/>
        </w:tabs>
        <w:spacing w:after="0" w:line="240" w:lineRule="auto"/>
        <w:ind w:left="284" w:hanging="284"/>
        <w:jc w:val="both"/>
        <w:rPr>
          <w:rFonts w:eastAsia="Arial" w:cs="Arial"/>
          <w:color w:val="000000"/>
          <w:sz w:val="18"/>
          <w:szCs w:val="18"/>
        </w:rPr>
      </w:pP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>w wysokości 20% sumy wartości określonej w § 4 ust. 1 umowy za nieuzasadnione wypowiedzenie umowy przez Wykonawcę;</w:t>
      </w:r>
    </w:p>
    <w:p w:rsidR="00445C27" w:rsidRPr="00445C27" w:rsidRDefault="00445C27" w:rsidP="00445C27">
      <w:pPr>
        <w:widowControl w:val="0"/>
        <w:numPr>
          <w:ilvl w:val="0"/>
          <w:numId w:val="1"/>
        </w:numPr>
        <w:spacing w:after="0" w:line="240" w:lineRule="auto"/>
        <w:ind w:left="284" w:hanging="284"/>
        <w:jc w:val="both"/>
        <w:rPr>
          <w:rFonts w:eastAsia="Arial" w:cs="Arial"/>
          <w:color w:val="000000"/>
          <w:sz w:val="18"/>
          <w:szCs w:val="18"/>
        </w:rPr>
      </w:pP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>w wysokości 20% sumy wartości określonej w § 4 ust. 1 umowy za wypowiedzenie umowy przez Zamawiającego z przyczyn leżących po stronie Wykonawcy;</w:t>
      </w:r>
    </w:p>
    <w:p w:rsidR="00445C27" w:rsidRPr="00445C27" w:rsidRDefault="00445C27" w:rsidP="00445C27">
      <w:pPr>
        <w:widowControl w:val="0"/>
        <w:numPr>
          <w:ilvl w:val="0"/>
          <w:numId w:val="1"/>
        </w:numPr>
        <w:tabs>
          <w:tab w:val="left" w:pos="1278"/>
        </w:tabs>
        <w:spacing w:after="0" w:line="240" w:lineRule="auto"/>
        <w:ind w:left="284" w:hanging="284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color w:val="000000"/>
          <w:sz w:val="18"/>
          <w:szCs w:val="18"/>
          <w:shd w:val="clear" w:color="auto" w:fill="FFFFFF"/>
        </w:rPr>
        <w:t xml:space="preserve">w wysokości 0,05% wartości określonej w § 4 ust. 1 umowy </w:t>
      </w:r>
      <w:r w:rsidRPr="00445C27">
        <w:rPr>
          <w:rFonts w:eastAsia="Arial" w:cs="Arial"/>
          <w:sz w:val="18"/>
          <w:szCs w:val="18"/>
          <w:shd w:val="clear" w:color="auto" w:fill="FFFFFF"/>
        </w:rPr>
        <w:t>za każdy stwierdzony przypadek naruszenia zapisów § 19 umowy,</w:t>
      </w:r>
    </w:p>
    <w:p w:rsidR="00445C27" w:rsidRPr="00445C27" w:rsidRDefault="00445C27" w:rsidP="00445C27">
      <w:pPr>
        <w:widowControl w:val="0"/>
        <w:numPr>
          <w:ilvl w:val="0"/>
          <w:numId w:val="16"/>
        </w:numPr>
        <w:tabs>
          <w:tab w:val="left" w:pos="337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Kary umowne określone w ust. 1 podlegają sumowaniu w przypadku łącznego wystąpienia zasadności ich nałożenia.</w:t>
      </w:r>
    </w:p>
    <w:p w:rsidR="00445C27" w:rsidRPr="00445C27" w:rsidRDefault="00445C27" w:rsidP="00445C27">
      <w:pPr>
        <w:widowControl w:val="0"/>
        <w:numPr>
          <w:ilvl w:val="0"/>
          <w:numId w:val="16"/>
        </w:numPr>
        <w:tabs>
          <w:tab w:val="left" w:pos="322"/>
        </w:tabs>
        <w:spacing w:after="0" w:line="240" w:lineRule="auto"/>
        <w:ind w:left="20" w:right="-1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Łączna wysokość kar umownych nie może przekroczyć wysokości kary za wypowiedzenie umowy.</w:t>
      </w:r>
    </w:p>
    <w:p w:rsidR="00445C27" w:rsidRPr="00445C27" w:rsidRDefault="00445C27" w:rsidP="00445C27">
      <w:pPr>
        <w:widowControl w:val="0"/>
        <w:numPr>
          <w:ilvl w:val="0"/>
          <w:numId w:val="16"/>
        </w:numPr>
        <w:tabs>
          <w:tab w:val="left" w:pos="346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Kwotę kary umownej należną Zamawiającemu należy wpłacić na konto Nr</w:t>
      </w:r>
      <w:r w:rsidRPr="00445C27">
        <w:rPr>
          <w:rFonts w:eastAsia="Arial" w:cs="Arial"/>
          <w:b/>
          <w:bCs/>
          <w:color w:val="000000"/>
          <w:sz w:val="18"/>
          <w:szCs w:val="18"/>
          <w:shd w:val="clear" w:color="auto" w:fill="FFFFFF"/>
        </w:rPr>
        <w:t xml:space="preserve"> ...............................................</w:t>
      </w:r>
    </w:p>
    <w:p w:rsidR="00445C27" w:rsidRPr="00445C27" w:rsidRDefault="00445C27" w:rsidP="00445C27">
      <w:pPr>
        <w:widowControl w:val="0"/>
        <w:numPr>
          <w:ilvl w:val="0"/>
          <w:numId w:val="16"/>
        </w:numPr>
        <w:tabs>
          <w:tab w:val="left" w:pos="322"/>
        </w:tabs>
        <w:spacing w:after="0" w:line="240" w:lineRule="auto"/>
        <w:ind w:left="20" w:right="-1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 datę wpłaty uważa się dzień uznania rachunku Zamawiającego.</w:t>
      </w:r>
    </w:p>
    <w:p w:rsidR="00445C27" w:rsidRPr="00445C27" w:rsidRDefault="00445C27" w:rsidP="00445C27">
      <w:pPr>
        <w:widowControl w:val="0"/>
        <w:numPr>
          <w:ilvl w:val="0"/>
          <w:numId w:val="16"/>
        </w:numPr>
        <w:tabs>
          <w:tab w:val="left" w:pos="322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Zapłata kary, jej potrącenie lub pobranie nie zwalnia Wykonawcy z obowiązku wykonania zobowiązań umownych.</w:t>
      </w:r>
    </w:p>
    <w:p w:rsidR="00445C27" w:rsidRPr="00445C27" w:rsidRDefault="00445C27" w:rsidP="00445C27">
      <w:pPr>
        <w:widowControl w:val="0"/>
        <w:numPr>
          <w:ilvl w:val="0"/>
          <w:numId w:val="16"/>
        </w:numPr>
        <w:tabs>
          <w:tab w:val="left" w:pos="332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lastRenderedPageBreak/>
        <w:t>Wykonawca ponosi pełną odpowiedzialność odszkodowawczą na zasadach ogólnych prawa cywilnego za szkody wyrządzone Zamawiającemu lub osobom trzecim w związku z wykonywaniem przedmiotu umowy.</w:t>
      </w:r>
    </w:p>
    <w:p w:rsidR="00445C27" w:rsidRPr="00445C27" w:rsidRDefault="00445C27" w:rsidP="00445C27">
      <w:pPr>
        <w:widowControl w:val="0"/>
        <w:numPr>
          <w:ilvl w:val="0"/>
          <w:numId w:val="16"/>
        </w:numPr>
        <w:tabs>
          <w:tab w:val="left" w:pos="337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Każda ze Stron w przypadku nałożenia kary zobowiązana jest do pisemnego powiadomienia drugiej Strony o jej nałożeniu wraz ze stosownym uzasadnieniem.</w:t>
      </w:r>
    </w:p>
    <w:p w:rsidR="00445C27" w:rsidRPr="00445C27" w:rsidRDefault="00445C27" w:rsidP="00445C27">
      <w:pPr>
        <w:widowControl w:val="0"/>
        <w:numPr>
          <w:ilvl w:val="0"/>
          <w:numId w:val="16"/>
        </w:numPr>
        <w:tabs>
          <w:tab w:val="left" w:pos="332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Zamawiający ma prawo naliczania i potrącania kar z bieżącego wynagrodzenia przysługującego Wykonawcy.  W przypadku gdy nałożona kara umowna przewyższa kwotę bieżącego wynagrodzenia przysługującego Wykonawcy wówczas możliwe jest zaspokojenie wierzytelności przez Zamawiającego z zabezpieczenia należytego wykonania umowy.</w:t>
      </w:r>
    </w:p>
    <w:p w:rsidR="00445C27" w:rsidRPr="00445C27" w:rsidRDefault="00445C27" w:rsidP="00445C27">
      <w:pPr>
        <w:widowControl w:val="0"/>
        <w:numPr>
          <w:ilvl w:val="0"/>
          <w:numId w:val="16"/>
        </w:numPr>
        <w:tabs>
          <w:tab w:val="left" w:pos="322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przypadku gdy kary umowne nie pokrywają w całości poniesionej szkody każda ze Stron ma prawo dochodzenia odszkodowań uzupełniających na zasadach ogólnych.</w:t>
      </w:r>
    </w:p>
    <w:p w:rsidR="00445C27" w:rsidRPr="00445C27" w:rsidRDefault="00445C27" w:rsidP="00445C27">
      <w:pPr>
        <w:widowControl w:val="0"/>
        <w:numPr>
          <w:ilvl w:val="0"/>
          <w:numId w:val="16"/>
        </w:numPr>
        <w:tabs>
          <w:tab w:val="left" w:pos="322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Zamawiający zastrzega, że w razie niewykonania lub nienależytego wykonania przedmiotu umowy przez Wykonawcę Zamawiający ma prawo do zaangażowania innych osób fizycznych lub prawnych (tzw. wykonanie zastępcze) w celu właściwego wykonania przedmiotu umowy. Koszty wykonania usługi w trybie tzw. wykonania zastępczego będą obciążać Wykonawcę.</w:t>
      </w:r>
    </w:p>
    <w:p w:rsidR="00445C27" w:rsidRPr="00445C27" w:rsidRDefault="00445C27" w:rsidP="00445C27">
      <w:pPr>
        <w:widowControl w:val="0"/>
        <w:spacing w:after="0" w:line="240" w:lineRule="auto"/>
        <w:ind w:left="120" w:right="-1"/>
        <w:jc w:val="center"/>
        <w:rPr>
          <w:rFonts w:eastAsia="Arial" w:cs="Arial"/>
          <w:b/>
          <w:bCs/>
          <w:sz w:val="18"/>
          <w:szCs w:val="18"/>
        </w:rPr>
      </w:pPr>
      <w:r w:rsidRPr="00445C27">
        <w:rPr>
          <w:rFonts w:eastAsia="Arial" w:cs="Arial"/>
          <w:b/>
          <w:sz w:val="18"/>
          <w:szCs w:val="18"/>
          <w:shd w:val="clear" w:color="auto" w:fill="FFFFFF"/>
        </w:rPr>
        <w:t>§ 16 Siła</w:t>
      </w:r>
      <w:r w:rsidRPr="00445C27">
        <w:rPr>
          <w:rFonts w:eastAsia="Arial" w:cs="Arial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Pr="00445C27">
        <w:rPr>
          <w:rFonts w:eastAsia="Arial" w:cs="Arial"/>
          <w:b/>
          <w:color w:val="000000"/>
          <w:sz w:val="18"/>
          <w:szCs w:val="18"/>
          <w:shd w:val="clear" w:color="auto" w:fill="FFFFFF"/>
        </w:rPr>
        <w:t>wyższa</w:t>
      </w:r>
    </w:p>
    <w:p w:rsidR="00445C27" w:rsidRPr="00445C27" w:rsidRDefault="00445C27" w:rsidP="00445C27">
      <w:pPr>
        <w:widowControl w:val="0"/>
        <w:numPr>
          <w:ilvl w:val="1"/>
          <w:numId w:val="16"/>
        </w:numPr>
        <w:tabs>
          <w:tab w:val="left" w:pos="318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Strony niniejszej umowy będą zwolnione z odpowiedzialności za niewypełnienie swoich zobowiązań zawartych   w umowie, jeżeli okoliczności siły wyższej stanowić będą przeszkodę w ich wypełnieniu.</w:t>
      </w:r>
    </w:p>
    <w:p w:rsidR="00445C27" w:rsidRPr="00445C27" w:rsidRDefault="00445C27" w:rsidP="00445C27">
      <w:pPr>
        <w:widowControl w:val="0"/>
        <w:numPr>
          <w:ilvl w:val="1"/>
          <w:numId w:val="16"/>
        </w:numPr>
        <w:tabs>
          <w:tab w:val="left" w:pos="327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Strona może powołać się na okoliczności siły wyższej tylko wtedy, gdy poinformuje o tym pisemnie drugą stronę w ciągu 3 dni od dnia powstania tych okoliczności.</w:t>
      </w:r>
    </w:p>
    <w:p w:rsidR="00445C27" w:rsidRPr="00445C27" w:rsidRDefault="00445C27" w:rsidP="00445C27">
      <w:pPr>
        <w:widowControl w:val="0"/>
        <w:numPr>
          <w:ilvl w:val="1"/>
          <w:numId w:val="16"/>
        </w:numPr>
        <w:tabs>
          <w:tab w:val="left" w:pos="327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Okoliczności zaistnienia siły wyższej muszą zostać udowodnione przez stronę, która się na nie powołuje.</w:t>
      </w:r>
    </w:p>
    <w:p w:rsidR="00445C27" w:rsidRPr="00445C27" w:rsidRDefault="00445C27" w:rsidP="00445C27">
      <w:pPr>
        <w:widowControl w:val="0"/>
        <w:numPr>
          <w:ilvl w:val="1"/>
          <w:numId w:val="16"/>
        </w:numPr>
        <w:tabs>
          <w:tab w:val="left" w:pos="332"/>
          <w:tab w:val="left" w:pos="8080"/>
        </w:tabs>
        <w:spacing w:after="0" w:line="240" w:lineRule="auto"/>
        <w:ind w:left="34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Żadna ze Stron nie będzie ponosić określonej w umowie odpowiedzialności za niewykonanie lub nienależyte wykonanie swoich zobowiązań w razie, gdy udowodni, że:</w:t>
      </w:r>
    </w:p>
    <w:p w:rsidR="00445C27" w:rsidRPr="00445C27" w:rsidRDefault="00445C27" w:rsidP="00445C27">
      <w:pPr>
        <w:widowControl w:val="0"/>
        <w:numPr>
          <w:ilvl w:val="2"/>
          <w:numId w:val="16"/>
        </w:numPr>
        <w:tabs>
          <w:tab w:val="left" w:pos="1047"/>
          <w:tab w:val="left" w:pos="8080"/>
        </w:tabs>
        <w:spacing w:after="0" w:line="240" w:lineRule="auto"/>
        <w:ind w:left="106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niewykonanie lub nienależyte wykonanie umowy spowodowane było nadzwyczajnym, nagłym i niespodziewanym zdarzeniem zewnętrznym, niezależnym od jej woli;</w:t>
      </w:r>
    </w:p>
    <w:p w:rsidR="00445C27" w:rsidRPr="00445C27" w:rsidRDefault="00445C27" w:rsidP="00445C27">
      <w:pPr>
        <w:widowControl w:val="0"/>
        <w:numPr>
          <w:ilvl w:val="2"/>
          <w:numId w:val="16"/>
        </w:numPr>
        <w:tabs>
          <w:tab w:val="left" w:pos="1052"/>
          <w:tab w:val="left" w:pos="8080"/>
        </w:tabs>
        <w:spacing w:after="0" w:line="240" w:lineRule="auto"/>
        <w:ind w:left="106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nie mogła w chwili zawierania umowy i przy zachowaniu należytej staranności przewidzieć zaistnienia zdarzenia oraz jego skutków, o którym mowa w pkt 1);</w:t>
      </w:r>
    </w:p>
    <w:p w:rsidR="00445C27" w:rsidRPr="00445C27" w:rsidRDefault="00445C27" w:rsidP="00445C27">
      <w:pPr>
        <w:widowControl w:val="0"/>
        <w:numPr>
          <w:ilvl w:val="2"/>
          <w:numId w:val="16"/>
        </w:numPr>
        <w:tabs>
          <w:tab w:val="left" w:pos="1057"/>
          <w:tab w:val="left" w:pos="8080"/>
        </w:tabs>
        <w:spacing w:after="0" w:line="240" w:lineRule="auto"/>
        <w:ind w:left="106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nie mogła przy zachowaniu należytej staranności uniknąć bądź przezwyciężyć tego zdarzenia lub jego skutków.</w:t>
      </w:r>
    </w:p>
    <w:p w:rsidR="00445C27" w:rsidRPr="00445C27" w:rsidRDefault="00445C27" w:rsidP="00445C27">
      <w:pPr>
        <w:widowControl w:val="0"/>
        <w:tabs>
          <w:tab w:val="left" w:pos="8080"/>
        </w:tabs>
        <w:spacing w:after="0" w:line="240" w:lineRule="auto"/>
        <w:ind w:left="460" w:right="-1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Zdarzenia takie będą określone jako „siła wyższa".</w:t>
      </w:r>
    </w:p>
    <w:p w:rsidR="00445C27" w:rsidRPr="00445C27" w:rsidRDefault="00445C27" w:rsidP="00445C27">
      <w:pPr>
        <w:widowControl w:val="0"/>
        <w:numPr>
          <w:ilvl w:val="1"/>
          <w:numId w:val="16"/>
        </w:numPr>
        <w:tabs>
          <w:tab w:val="left" w:pos="322"/>
          <w:tab w:val="left" w:pos="8080"/>
        </w:tabs>
        <w:spacing w:after="0" w:line="240" w:lineRule="auto"/>
        <w:ind w:left="34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przypadku, gdy siła wyższa stanie na przeszkodzie w dotrzymaniu lub wypełnieniu przez Stronę całości lub części zobowiązań, Strona ta będzie z nich tymczasowo zwolniona w takim zakresie,</w:t>
      </w:r>
    </w:p>
    <w:p w:rsidR="00445C27" w:rsidRPr="00445C27" w:rsidRDefault="00445C27" w:rsidP="00445C27">
      <w:pPr>
        <w:widowControl w:val="0"/>
        <w:tabs>
          <w:tab w:val="left" w:pos="8080"/>
        </w:tabs>
        <w:spacing w:after="0" w:line="240" w:lineRule="auto"/>
        <w:ind w:left="340" w:right="-1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jakim realizacja danego zobowiązania nie jest możliwa. Warunkiem tymczasowego zwolnienia jest niezwłoczne powiadomienie drugiej Strony o zaistniałej sytuacji i udowodnieniu niemożności spełnienia świadczenia.</w:t>
      </w:r>
    </w:p>
    <w:p w:rsidR="00445C27" w:rsidRPr="00445C27" w:rsidRDefault="00445C27" w:rsidP="00445C27">
      <w:pPr>
        <w:widowControl w:val="0"/>
        <w:numPr>
          <w:ilvl w:val="1"/>
          <w:numId w:val="16"/>
        </w:numPr>
        <w:tabs>
          <w:tab w:val="left" w:pos="327"/>
          <w:tab w:val="left" w:pos="8080"/>
        </w:tabs>
        <w:spacing w:after="0" w:line="240" w:lineRule="auto"/>
        <w:ind w:left="34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Strona tymczasowo zwolniona wznowi działalność i wykona ciążące na niej zobowiązania tak szybko, jak będzie to możliwe, jednocześnie dokładając najwyższej staranności w celu jak najszybszego usunięcia przeszkód wykonania.</w:t>
      </w:r>
    </w:p>
    <w:p w:rsidR="00445C27" w:rsidRPr="00445C27" w:rsidRDefault="00445C27" w:rsidP="00445C27">
      <w:pPr>
        <w:widowControl w:val="0"/>
        <w:tabs>
          <w:tab w:val="left" w:pos="327"/>
          <w:tab w:val="left" w:pos="8080"/>
        </w:tabs>
        <w:spacing w:after="0" w:line="240" w:lineRule="auto"/>
        <w:ind w:left="340" w:right="-1"/>
        <w:jc w:val="both"/>
        <w:rPr>
          <w:rFonts w:eastAsia="Arial" w:cs="Arial"/>
          <w:sz w:val="18"/>
          <w:szCs w:val="18"/>
        </w:rPr>
      </w:pPr>
    </w:p>
    <w:p w:rsidR="00445C27" w:rsidRPr="00445C27" w:rsidRDefault="00445C27" w:rsidP="00445C27">
      <w:pPr>
        <w:keepNext/>
        <w:keepLines/>
        <w:widowControl w:val="0"/>
        <w:spacing w:after="0" w:line="240" w:lineRule="auto"/>
        <w:ind w:left="200"/>
        <w:jc w:val="center"/>
        <w:outlineLvl w:val="1"/>
        <w:rPr>
          <w:rFonts w:eastAsia="Arial" w:cs="Arial"/>
          <w:b/>
          <w:sz w:val="18"/>
          <w:szCs w:val="18"/>
        </w:rPr>
      </w:pPr>
      <w:bookmarkStart w:id="12" w:name="bookmark36"/>
      <w:r w:rsidRPr="00445C27">
        <w:rPr>
          <w:rFonts w:eastAsia="Arial" w:cs="Arial"/>
          <w:b/>
          <w:sz w:val="18"/>
          <w:szCs w:val="18"/>
          <w:shd w:val="clear" w:color="auto" w:fill="FFFFFF"/>
        </w:rPr>
        <w:t>§ 17 Spory</w:t>
      </w:r>
      <w:bookmarkEnd w:id="12"/>
    </w:p>
    <w:p w:rsidR="00445C27" w:rsidRPr="00445C27" w:rsidRDefault="00445C27" w:rsidP="00445C27">
      <w:pPr>
        <w:widowControl w:val="0"/>
        <w:numPr>
          <w:ilvl w:val="0"/>
          <w:numId w:val="17"/>
        </w:numPr>
        <w:tabs>
          <w:tab w:val="left" w:pos="327"/>
        </w:tabs>
        <w:spacing w:after="0" w:line="240" w:lineRule="auto"/>
        <w:ind w:left="34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razie powstania sporu związanego z wykonaniem umowy, Strona poszkodowana zobowiązana jest wyczerpać drogę postępowania reklamacyjnego, kierując swe roszczenia do Strony przeciwnej.</w:t>
      </w:r>
    </w:p>
    <w:p w:rsidR="00445C27" w:rsidRPr="00445C27" w:rsidRDefault="00445C27" w:rsidP="00445C27">
      <w:pPr>
        <w:widowControl w:val="0"/>
        <w:numPr>
          <w:ilvl w:val="0"/>
          <w:numId w:val="17"/>
        </w:numPr>
        <w:tabs>
          <w:tab w:val="left" w:pos="332"/>
        </w:tabs>
        <w:spacing w:after="0" w:line="240" w:lineRule="auto"/>
        <w:ind w:left="34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Strona której zgłoszono reklamację zobowiązana jest do pisemnego ustosunkowania się do roszczeń Strony zgłaszającej reklamację w ciągu 14 dni od chwili zgłoszenia. Nieustosunkowanie się do reklamacji w ustalonym terminie, uważa się za uznanie jej za zasadną.</w:t>
      </w:r>
    </w:p>
    <w:p w:rsidR="00445C27" w:rsidRPr="00445C27" w:rsidRDefault="00445C27" w:rsidP="00445C27">
      <w:pPr>
        <w:widowControl w:val="0"/>
        <w:numPr>
          <w:ilvl w:val="0"/>
          <w:numId w:val="17"/>
        </w:numPr>
        <w:tabs>
          <w:tab w:val="left" w:pos="322"/>
        </w:tabs>
        <w:spacing w:after="0" w:line="240" w:lineRule="auto"/>
        <w:ind w:left="34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Jeżeli Strona, której zgłoszono reklamację odmówi uznania roszczenia lub nie udzieli odpowiedzi w terminie Strona przeciwna może zwrócić się do sądu powszechnego.</w:t>
      </w:r>
    </w:p>
    <w:p w:rsidR="00445C27" w:rsidRPr="00445C27" w:rsidRDefault="00445C27" w:rsidP="00445C27">
      <w:pPr>
        <w:widowControl w:val="0"/>
        <w:numPr>
          <w:ilvl w:val="0"/>
          <w:numId w:val="17"/>
        </w:numPr>
        <w:tabs>
          <w:tab w:val="left" w:pos="337"/>
        </w:tabs>
        <w:spacing w:after="0" w:line="240" w:lineRule="auto"/>
        <w:ind w:left="20" w:right="-1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przypadku nie naprawienia szkody (w trybie postępowania reklamacyjnego) związanej</w:t>
      </w:r>
    </w:p>
    <w:p w:rsidR="00445C27" w:rsidRPr="00445C27" w:rsidRDefault="00445C27" w:rsidP="00445C27">
      <w:pPr>
        <w:widowControl w:val="0"/>
        <w:spacing w:after="0" w:line="240" w:lineRule="auto"/>
        <w:ind w:left="340" w:right="-1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 wykonywaniem umowy, spowodowanej nieprawidłowym wykonaniem obowiązków przez Wykonawcę Zamawiający usunie ją we własnym zakresie bez powiadomienia Wykonawcy obciążając go kosztami.</w:t>
      </w:r>
    </w:p>
    <w:p w:rsidR="00445C27" w:rsidRPr="00445C27" w:rsidRDefault="00445C27" w:rsidP="00445C27">
      <w:pPr>
        <w:widowControl w:val="0"/>
        <w:numPr>
          <w:ilvl w:val="0"/>
          <w:numId w:val="17"/>
        </w:numPr>
        <w:tabs>
          <w:tab w:val="left" w:pos="332"/>
        </w:tabs>
        <w:spacing w:after="0" w:line="240" w:lineRule="auto"/>
        <w:ind w:left="34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Wszelkie spory i roszczenia wynikłe z niniejszej umowy rozstrzygać będzie sąd powszechny miejscowo właściwy dla siedziby Zamawiającego.</w:t>
      </w:r>
    </w:p>
    <w:p w:rsidR="00445C27" w:rsidRPr="00445C27" w:rsidRDefault="00445C27" w:rsidP="00445C27">
      <w:pPr>
        <w:widowControl w:val="0"/>
        <w:spacing w:after="0" w:line="240" w:lineRule="auto"/>
        <w:ind w:left="200"/>
        <w:jc w:val="center"/>
        <w:rPr>
          <w:rFonts w:eastAsia="Arial" w:cs="Arial"/>
          <w:sz w:val="18"/>
          <w:szCs w:val="18"/>
          <w:shd w:val="clear" w:color="auto" w:fill="FFFFFF"/>
        </w:rPr>
      </w:pPr>
    </w:p>
    <w:p w:rsidR="00445C27" w:rsidRPr="00445C27" w:rsidRDefault="00445C27" w:rsidP="00445C27">
      <w:pPr>
        <w:widowControl w:val="0"/>
        <w:spacing w:after="0" w:line="240" w:lineRule="auto"/>
        <w:ind w:left="200"/>
        <w:jc w:val="center"/>
        <w:rPr>
          <w:rFonts w:eastAsia="Arial" w:cs="Arial"/>
          <w:b/>
          <w:sz w:val="18"/>
          <w:szCs w:val="18"/>
        </w:rPr>
      </w:pPr>
      <w:r w:rsidRPr="00445C27">
        <w:rPr>
          <w:rFonts w:eastAsia="Arial" w:cs="Arial"/>
          <w:b/>
          <w:sz w:val="18"/>
          <w:szCs w:val="18"/>
          <w:shd w:val="clear" w:color="auto" w:fill="FFFFFF"/>
        </w:rPr>
        <w:t>§ 18 Ochrona</w:t>
      </w:r>
      <w:r w:rsidRPr="00445C27">
        <w:rPr>
          <w:rFonts w:eastAsia="Arial" w:cs="Arial"/>
          <w:b/>
          <w:bCs/>
          <w:color w:val="000000"/>
          <w:sz w:val="18"/>
          <w:szCs w:val="18"/>
          <w:shd w:val="clear" w:color="auto" w:fill="FFFFFF"/>
        </w:rPr>
        <w:t xml:space="preserve"> </w:t>
      </w:r>
      <w:r w:rsidRPr="00445C27">
        <w:rPr>
          <w:rFonts w:eastAsia="Arial" w:cs="Arial"/>
          <w:b/>
          <w:color w:val="000000"/>
          <w:sz w:val="18"/>
          <w:szCs w:val="18"/>
          <w:shd w:val="clear" w:color="auto" w:fill="FFFFFF"/>
        </w:rPr>
        <w:t>danych</w:t>
      </w:r>
      <w:r w:rsidRPr="00445C27">
        <w:rPr>
          <w:rFonts w:eastAsia="Arial" w:cs="Arial"/>
          <w:b/>
          <w:sz w:val="18"/>
          <w:szCs w:val="18"/>
          <w:shd w:val="clear" w:color="auto" w:fill="FFFFFF"/>
        </w:rPr>
        <w:t xml:space="preserve"> osobowych</w:t>
      </w:r>
    </w:p>
    <w:p w:rsidR="00445C27" w:rsidRPr="00445C27" w:rsidRDefault="00445C27" w:rsidP="00445C27">
      <w:pPr>
        <w:widowControl w:val="0"/>
        <w:spacing w:after="0" w:line="240" w:lineRule="auto"/>
        <w:ind w:left="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1. Strony zobowiązują się do przetwarzania danych osobowych w sposób zgodny z obowiązującymi</w:t>
      </w:r>
    </w:p>
    <w:p w:rsidR="00445C27" w:rsidRPr="00445C27" w:rsidRDefault="00445C27" w:rsidP="00445C27">
      <w:pPr>
        <w:widowControl w:val="0"/>
        <w:spacing w:after="0" w:line="240" w:lineRule="auto"/>
        <w:ind w:left="340" w:right="24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przepisami prawa, w tym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 o ochronie danych), dalej „RODO".</w:t>
      </w:r>
    </w:p>
    <w:p w:rsidR="00445C27" w:rsidRPr="00445C27" w:rsidRDefault="00445C27" w:rsidP="00445C27">
      <w:pPr>
        <w:widowControl w:val="0"/>
        <w:numPr>
          <w:ilvl w:val="1"/>
          <w:numId w:val="17"/>
        </w:numPr>
        <w:tabs>
          <w:tab w:val="left" w:pos="332"/>
        </w:tabs>
        <w:spacing w:after="0" w:line="240" w:lineRule="auto"/>
        <w:ind w:left="340" w:right="2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Wykonawca udostępni Zamawiającemu dane osobowe personelu w celu i zakresie niezbędnym do realizacji Umowy, tj. imię i nazwisko, numer telefonu służbowego, adres poczty elektronicznej.</w:t>
      </w:r>
    </w:p>
    <w:p w:rsidR="00445C27" w:rsidRPr="00445C27" w:rsidRDefault="00445C27" w:rsidP="00445C27">
      <w:pPr>
        <w:widowControl w:val="0"/>
        <w:numPr>
          <w:ilvl w:val="1"/>
          <w:numId w:val="17"/>
        </w:numPr>
        <w:tabs>
          <w:tab w:val="left" w:pos="332"/>
        </w:tabs>
        <w:spacing w:after="0" w:line="240" w:lineRule="auto"/>
        <w:ind w:left="340" w:right="2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Wykonawca jest zobowiązany do przekazania członkom swojego personelu treści klauzuli informacyjnej związanej z przetwarzaniem danych osobowych przez Zamawiającego. Wykonawca jest zobowiązany przekazać Zamawiającemu oświadczenie potwierdzające przekazanie członkom swojego personelu klauzuli informacyjnej.</w:t>
      </w:r>
    </w:p>
    <w:p w:rsidR="00445C27" w:rsidRPr="00445C27" w:rsidRDefault="00445C27" w:rsidP="00445C27">
      <w:pPr>
        <w:widowControl w:val="0"/>
        <w:numPr>
          <w:ilvl w:val="1"/>
          <w:numId w:val="17"/>
        </w:numPr>
        <w:tabs>
          <w:tab w:val="left" w:pos="342"/>
        </w:tabs>
        <w:spacing w:after="0" w:line="240" w:lineRule="auto"/>
        <w:ind w:left="340" w:right="2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Zamawiający ma prawo żądać przekazania dowodów potwierdzających wykonanie zobowiązania określonego   w ust. 3, tj. przekazania członkom personelu Wykonawcy klauzuli informacyjnej związanych z przetwarzaniem przez Zamawiającego danych osobowych personelu Wykonawcy.</w:t>
      </w:r>
    </w:p>
    <w:p w:rsidR="00445C27" w:rsidRPr="00445C27" w:rsidRDefault="00445C27" w:rsidP="00445C27">
      <w:pPr>
        <w:widowControl w:val="0"/>
        <w:numPr>
          <w:ilvl w:val="1"/>
          <w:numId w:val="17"/>
        </w:numPr>
        <w:tabs>
          <w:tab w:val="left" w:pos="332"/>
        </w:tabs>
        <w:spacing w:after="0" w:line="240" w:lineRule="auto"/>
        <w:ind w:left="340" w:right="2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W przypadku, gdyby w trakcie obowiązywania Umowy miało dojść do powierzenia Wykonawcy przez Zamawiającego </w:t>
      </w:r>
      <w:r w:rsidRPr="00445C27">
        <w:rPr>
          <w:rFonts w:eastAsia="Arial" w:cs="Arial"/>
          <w:sz w:val="18"/>
          <w:szCs w:val="18"/>
          <w:shd w:val="clear" w:color="auto" w:fill="FFFFFF"/>
        </w:rPr>
        <w:lastRenderedPageBreak/>
        <w:t>przetwarzania danych osobowych, których administratorem jest Zamawiający, Strony, przed powierzeniem danych do przetwarzania, zawrą odpowiednią umowę powierzenia przetwarzania danych osobowych. Wykonawca zobowiązuje się do zapewnienia gwarancji wdrożenia odpowiednich środków technicznych i organizacyjnych, by przetwarzanie spełniało wymogi określone w RODO i chroniło prawa osób, których dane dotyczą.</w:t>
      </w:r>
    </w:p>
    <w:p w:rsidR="00445C27" w:rsidRPr="00445C27" w:rsidRDefault="00445C27" w:rsidP="00445C27">
      <w:pPr>
        <w:widowControl w:val="0"/>
        <w:tabs>
          <w:tab w:val="left" w:pos="332"/>
        </w:tabs>
        <w:spacing w:after="0" w:line="240" w:lineRule="auto"/>
        <w:ind w:left="340" w:right="240"/>
        <w:jc w:val="both"/>
        <w:rPr>
          <w:rFonts w:eastAsia="Arial" w:cs="Arial"/>
          <w:sz w:val="18"/>
          <w:szCs w:val="18"/>
        </w:rPr>
      </w:pPr>
    </w:p>
    <w:p w:rsidR="00445C27" w:rsidRPr="00445C27" w:rsidRDefault="00445C27" w:rsidP="00445C27">
      <w:pPr>
        <w:keepNext/>
        <w:keepLines/>
        <w:widowControl w:val="0"/>
        <w:spacing w:after="0" w:line="240" w:lineRule="auto"/>
        <w:ind w:left="160"/>
        <w:jc w:val="center"/>
        <w:outlineLvl w:val="1"/>
        <w:rPr>
          <w:rFonts w:eastAsia="Arial" w:cs="Arial"/>
          <w:b/>
          <w:sz w:val="18"/>
          <w:szCs w:val="18"/>
        </w:rPr>
      </w:pPr>
      <w:bookmarkStart w:id="13" w:name="bookmark37"/>
      <w:r w:rsidRPr="00445C27">
        <w:rPr>
          <w:rFonts w:eastAsia="Arial" w:cs="Arial"/>
          <w:b/>
          <w:sz w:val="18"/>
          <w:szCs w:val="18"/>
          <w:shd w:val="clear" w:color="auto" w:fill="FFFFFF"/>
        </w:rPr>
        <w:t>§ 19 Bezpieczeństwo informacji</w:t>
      </w:r>
      <w:bookmarkEnd w:id="13"/>
    </w:p>
    <w:p w:rsidR="00445C27" w:rsidRPr="00445C27" w:rsidRDefault="00445C27" w:rsidP="00445C27">
      <w:pPr>
        <w:widowControl w:val="0"/>
        <w:numPr>
          <w:ilvl w:val="2"/>
          <w:numId w:val="17"/>
        </w:numPr>
        <w:tabs>
          <w:tab w:val="left" w:pos="322"/>
        </w:tabs>
        <w:spacing w:after="0" w:line="240" w:lineRule="auto"/>
        <w:ind w:left="340" w:right="2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Wykonawca jest zobowiązany do zachowania w tajemnicy informacji chronionych Zamawiającego uzyskanych  w trakcie wykonywania Umowy, w szczególności tajemnicy prawnie chronionej, wszelkich danych, wiedzy, informacji dotyczących rozmieszczenia aktywów Zamawiającego, ich wykorzystywania oraz sposobów zabezpieczenia, w tym informacji związanych z rozmieszczeniem urządzeń informatycznych i telekomunikacyjnych, konfiguracji infrastruktury techniczno-systemowej (ITS) oraz stosowanych zabezpieczeń i ochrony, a także informacji pozyskanych w wyniku analizy lub przetworzenia dostarczonych informacji, których ujawienie mogłoby narazić Zamawiającego na szkodę, bez względu na formę ich utrwalenia i sposób przechowywania, okoliczności uzyskania do nich dostępu. Obowiązek zachowania w tajemnicy trwa również po wygaśnięciu lub rozwiązaniu Umowy przez okres 10 lat.</w:t>
      </w:r>
    </w:p>
    <w:p w:rsidR="00445C27" w:rsidRPr="00445C27" w:rsidRDefault="00445C27" w:rsidP="00445C27">
      <w:pPr>
        <w:widowControl w:val="0"/>
        <w:numPr>
          <w:ilvl w:val="2"/>
          <w:numId w:val="17"/>
        </w:numPr>
        <w:tabs>
          <w:tab w:val="left" w:pos="332"/>
        </w:tabs>
        <w:spacing w:after="0" w:line="240" w:lineRule="auto"/>
        <w:ind w:left="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Zobowiązanie do zachowania w tajemnicy nie dotyczy informacji, które: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22"/>
        </w:tabs>
        <w:spacing w:after="0" w:line="240" w:lineRule="auto"/>
        <w:ind w:left="7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stały się publicznie dostępne bez naruszenia przez Wykonawcę postanowień umów;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37"/>
        </w:tabs>
        <w:spacing w:after="0" w:line="240" w:lineRule="auto"/>
        <w:ind w:left="7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były znane przed otrzymaniem ich od Zamawiającego i nie były objęte zobowiązaniem do</w:t>
      </w:r>
    </w:p>
    <w:p w:rsidR="00445C27" w:rsidRPr="00445C27" w:rsidRDefault="00445C27" w:rsidP="00445C27">
      <w:pPr>
        <w:widowControl w:val="0"/>
        <w:spacing w:after="0" w:line="240" w:lineRule="auto"/>
        <w:ind w:left="104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zachowania w tajemnicy wobec jakiegokolwiek podmiotu;</w:t>
      </w:r>
    </w:p>
    <w:p w:rsidR="00445C27" w:rsidRPr="00445C27" w:rsidRDefault="00445C27" w:rsidP="00445C27">
      <w:pPr>
        <w:widowControl w:val="0"/>
        <w:spacing w:after="0" w:line="240" w:lineRule="auto"/>
        <w:ind w:left="1040" w:right="88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3) podlegają ujawnieniu na mocy obowiązujących przepisów prawa, w takim przypadku Wykonawca zobowiązany jest do bezzwłocznego poinformowania o tym fakcie Zamawiającego,</w:t>
      </w:r>
    </w:p>
    <w:p w:rsidR="00445C27" w:rsidRPr="00445C27" w:rsidRDefault="00445C27" w:rsidP="00445C27">
      <w:pPr>
        <w:widowControl w:val="0"/>
        <w:numPr>
          <w:ilvl w:val="2"/>
          <w:numId w:val="17"/>
        </w:numPr>
        <w:tabs>
          <w:tab w:val="left" w:pos="347"/>
        </w:tabs>
        <w:spacing w:after="0" w:line="240" w:lineRule="auto"/>
        <w:ind w:left="36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Osoby wykonujące zadania w związku z realizacją Umowy są zobowiązane do przestrzegania uregulowań wewnętrznych Zamawiającego dotyczących bezpieczeństwa informacji, w szczególności zawartych w Polityce bezpieczeństwa informacji w Szkole Podstawowej nr 2 w Strzelcach Krajeńskich, w zakresie wynikającym z przedmiotu Umowy, w szczególności w przypadku, gdy wykonują oni te zadania poza terenem budynków (praca zdalna), na terenie budynków, pomieszczeń lub części pomieszczeń użytkowanych przez Szkołę. Dokumenty wymienione w niniejszym ustępie, będą udostępniane Wykonawcy po podpisaniu Umowy.</w:t>
      </w:r>
    </w:p>
    <w:p w:rsidR="00445C27" w:rsidRPr="00445C27" w:rsidRDefault="00445C27" w:rsidP="00445C27">
      <w:pPr>
        <w:widowControl w:val="0"/>
        <w:numPr>
          <w:ilvl w:val="2"/>
          <w:numId w:val="17"/>
        </w:numPr>
        <w:tabs>
          <w:tab w:val="left" w:pos="352"/>
        </w:tabs>
        <w:spacing w:after="0" w:line="240" w:lineRule="auto"/>
        <w:ind w:left="36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Wykonawca zobowiązany jest podjąć wszelkie niezbędne środki do zachowania w poufności informacji chronionych, o których mowa w ust. 1, w szczególności zobowiązany jest do: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32"/>
        </w:tabs>
        <w:spacing w:after="0" w:line="240" w:lineRule="auto"/>
        <w:ind w:left="104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nieujawniania informacji chronionej pracownikom lub współpracownikom Wykonawcy, wszelkim podmiotom powiązanym z Wykonawcą lub go reprezentującym, którzy nie biorą udziału bezpośrednio w wykonaniu Umowy jak również jakimkolwiek osobom trzecim;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42"/>
          <w:tab w:val="left" w:pos="8222"/>
        </w:tabs>
        <w:spacing w:after="0" w:line="240" w:lineRule="auto"/>
        <w:ind w:left="104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podjęcia działań niezbędnych przy wykonywaniu Umowy, polegających w szczególności na udzielaniu stosownych instrukcji dotyczących postępowania z informacjami chronionymi pracownikom i współpracownikom Wykonawcy, podmiotom powiązanym z Wykonawcą lub go reprezentującym oraz zobowiązać w formie pisemnej do zachowania ich w tajemnicy;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37"/>
        </w:tabs>
        <w:spacing w:after="0" w:line="240" w:lineRule="auto"/>
        <w:ind w:left="10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niewykorzystywania w jakikolwiek sposób informacji chronionych, w szczególności w prowadzonej przez Wykonawcę działalności gospodarczej;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46"/>
        </w:tabs>
        <w:spacing w:after="0" w:line="240" w:lineRule="auto"/>
        <w:ind w:left="104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niekopiowania, nieutrwalania oraz niepowielania w jakikolwiek sposób pozyskanych przez Wykonawcę informacji chronionych w celach innych niż wynikających z niniejszej Umowy;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27"/>
          <w:tab w:val="left" w:pos="7513"/>
        </w:tabs>
        <w:spacing w:after="0" w:line="240" w:lineRule="auto"/>
        <w:ind w:left="1040" w:right="-1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przypadku podjęcia współpracy z wszelkim podmiotom powiązanym z Wykonawcą lub go reprezentującym lub osobami trzecimi, Wykonawca zobowiązany jest zawrzeć w umowach określających zasady współpracy między stronami obowiązek zachowania w poufności informacji chronionych Zamawiającego oraz obowiązek zwrotu materiałów zawierających informację chronioną, na zasadach określonych w ust. 9.</w:t>
      </w:r>
    </w:p>
    <w:p w:rsidR="00445C27" w:rsidRPr="00445C27" w:rsidRDefault="00445C27" w:rsidP="00445C27">
      <w:pPr>
        <w:widowControl w:val="0"/>
        <w:numPr>
          <w:ilvl w:val="2"/>
          <w:numId w:val="17"/>
        </w:numPr>
        <w:tabs>
          <w:tab w:val="left" w:pos="357"/>
        </w:tabs>
        <w:spacing w:after="0" w:line="240" w:lineRule="auto"/>
        <w:ind w:left="4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Ponadto Wykonawca zobowiązany jest do: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22"/>
        </w:tabs>
        <w:spacing w:after="0" w:line="240" w:lineRule="auto"/>
        <w:ind w:left="10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wykonania testów bezpieczeństwa dla produktu Umowy lub jeżeli dotyczy wszystkich produktów umów, wraz z ich obsługą, tj. przeprowadzeniem analizy ryzyka oraz usunięciem nieakceptowalnych przez właścicieli ryzyka zagrożeń/podatności ujawnionych na każdym etapie realizacji;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37"/>
        </w:tabs>
        <w:spacing w:after="0" w:line="240" w:lineRule="auto"/>
        <w:ind w:left="10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bezzwłocznego informowania Zamawiającego o wszelkich zaistniałych lub podejrzewanych incydentach związanych z bezpieczeństwem informacji chronionych;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37"/>
        </w:tabs>
        <w:spacing w:after="0" w:line="240" w:lineRule="auto"/>
        <w:ind w:left="10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podjęcia wszelkich prawnie dopuszczalnych środków, jakie będą możliwe i adekwatne, dla zmniejszenia szkodliwych następstw incydentów i współpracy z Zamawiającym w tym</w:t>
      </w:r>
    </w:p>
    <w:p w:rsidR="00445C27" w:rsidRPr="00445C27" w:rsidRDefault="00445C27" w:rsidP="00445C27">
      <w:pPr>
        <w:widowControl w:val="0"/>
        <w:spacing w:after="0" w:line="240" w:lineRule="auto"/>
        <w:ind w:left="104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zakresie;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37"/>
        </w:tabs>
        <w:spacing w:after="0" w:line="240" w:lineRule="auto"/>
        <w:ind w:left="1040" w:hanging="32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wdrożenia zaleceń dotyczących poprawy sposobu przetwarzania i zabezpieczenia przetwarzanych informacji chronionych sformułowanych w wyniku sprawdzenia przeprowadzonego przez Zamawiającego, o którym mowa w ust. 6.</w:t>
      </w:r>
    </w:p>
    <w:p w:rsidR="00445C27" w:rsidRPr="00445C27" w:rsidRDefault="00445C27" w:rsidP="00445C27">
      <w:pPr>
        <w:widowControl w:val="0"/>
        <w:numPr>
          <w:ilvl w:val="2"/>
          <w:numId w:val="17"/>
        </w:numPr>
        <w:tabs>
          <w:tab w:val="left" w:pos="327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Zamawiającemu przysługuje uprawnienie do dokonywania sprawdzenia, w miejscach, w których są przetwarzane powierzone Wykonawcy informacje chronione, w terminie wspólnie ustalonym przez Strony, nie późniejszym jednak niż 14 (czternaście) dni kalendarzowych od dnia otrzymania przez Wykonawcę powiadomienia o zamiarze przeprowadzenia sprawdzenia, prawidłowości przetwarzania oraz zabezpieczenia powierzonych do przetwarzania informacji chronionych.</w:t>
      </w:r>
    </w:p>
    <w:p w:rsidR="00445C27" w:rsidRPr="00445C27" w:rsidRDefault="00445C27" w:rsidP="00445C27">
      <w:pPr>
        <w:widowControl w:val="0"/>
        <w:numPr>
          <w:ilvl w:val="2"/>
          <w:numId w:val="17"/>
        </w:numPr>
        <w:tabs>
          <w:tab w:val="left" w:pos="327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 xml:space="preserve">Zobowiązanie do zachowania w tajemnicy nie stoi na przeszkodzie ujawnieniu informacji chronionych na uprawnione, w przewidzianej prawem formie i treści, na żądanie sądu lub w postępowaniu karnym, skarbowym lub administracyjnym, ale jedynie w niezbędnym zakresie i przy zachowaniu wszelkich możliwych środków ochrony ujawnianych informacji chronionych przed ich publicznym rozpowszechnieniem, po uprzednim pisemnym poinformowaniu Zamawiającego o </w:t>
      </w:r>
      <w:r w:rsidRPr="00445C27">
        <w:rPr>
          <w:rFonts w:eastAsia="Arial" w:cs="Arial"/>
          <w:sz w:val="18"/>
          <w:szCs w:val="18"/>
          <w:shd w:val="clear" w:color="auto" w:fill="FFFFFF"/>
        </w:rPr>
        <w:lastRenderedPageBreak/>
        <w:t>żądaniu ujawnienia.</w:t>
      </w:r>
    </w:p>
    <w:p w:rsidR="00445C27" w:rsidRPr="00445C27" w:rsidRDefault="00445C27" w:rsidP="00445C27">
      <w:pPr>
        <w:widowControl w:val="0"/>
        <w:numPr>
          <w:ilvl w:val="2"/>
          <w:numId w:val="17"/>
        </w:numPr>
        <w:tabs>
          <w:tab w:val="left" w:pos="337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Ujawnienie jakichkolwiek informacji chronionych wymaga uprzedniej pisemnej zgody Zamawiającego (forma pisemna pod rygorem nieważności), poza wyłączeniami o których mowa w ust. 7.</w:t>
      </w:r>
    </w:p>
    <w:p w:rsidR="00445C27" w:rsidRPr="00445C27" w:rsidRDefault="00445C27" w:rsidP="00445C27">
      <w:pPr>
        <w:widowControl w:val="0"/>
        <w:spacing w:after="0" w:line="240" w:lineRule="auto"/>
        <w:ind w:left="320" w:right="-1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przypadku powzięcia jakiejkolwiek wątpliwości, czy dana informacja jest informacją chronioną, Wykonawca zamierzając ją ujawnić, przed ujawnieniem, zobowiązany jest do uzyskania uprzedniej pisemnej akceptacji Zamawiającego, na ujawnienie danej informacji.</w:t>
      </w:r>
    </w:p>
    <w:p w:rsidR="00445C27" w:rsidRPr="00445C27" w:rsidRDefault="00445C27" w:rsidP="00445C27">
      <w:pPr>
        <w:widowControl w:val="0"/>
        <w:numPr>
          <w:ilvl w:val="2"/>
          <w:numId w:val="17"/>
        </w:numPr>
        <w:tabs>
          <w:tab w:val="left" w:pos="332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W terminie 5 (pięciu) dni roboczych od rozwiązania lub wygaśnięcia Umowy Wykonawca jest zobowiązany do zwrócenia Zamawiającemu lub zniszczenia wszelkich materiałów zawierających informacje chronione, o których mowa w ust. 1, jakie otrzymał lub wytworzył w związku z wykonywaniem Umowy. Wykonawca w razie powstania sporu może w celu dochodzenia roszczeń zachować jedną kopię ww. materiałów. Wykonawca zapewni tym materiałom ochronę zgodnie z aktualną wiedzą w tym zakresie. Potwierdzenie zwrotu lub zniszczenia ww. materiałów powinno być udokumentowane protokołem podpisanym przez Zamawiającego i Wykonawcę.</w:t>
      </w:r>
    </w:p>
    <w:p w:rsidR="00445C27" w:rsidRPr="00445C27" w:rsidRDefault="00445C27" w:rsidP="00445C27">
      <w:pPr>
        <w:widowControl w:val="0"/>
        <w:numPr>
          <w:ilvl w:val="2"/>
          <w:numId w:val="17"/>
        </w:numPr>
        <w:tabs>
          <w:tab w:val="left" w:pos="318"/>
        </w:tabs>
        <w:spacing w:after="0" w:line="240" w:lineRule="auto"/>
        <w:ind w:left="320" w:right="-1" w:hanging="300"/>
        <w:jc w:val="both"/>
        <w:rPr>
          <w:rFonts w:eastAsia="Arial" w:cs="Arial"/>
          <w:sz w:val="18"/>
          <w:szCs w:val="18"/>
        </w:rPr>
      </w:pPr>
      <w:r w:rsidRPr="00445C27">
        <w:rPr>
          <w:rFonts w:eastAsia="Arial" w:cs="Arial"/>
          <w:sz w:val="18"/>
          <w:szCs w:val="18"/>
          <w:shd w:val="clear" w:color="auto" w:fill="FFFFFF"/>
        </w:rPr>
        <w:t>Zamawiający zastrzega sobie możliwość dochodzenia roszczeń wobec Wykonawcy, w przypadku wyrządzenia przez niego szkód Zamawiającemu lub osobom trzecim, będących wynikiem naruszenia bezpieczeństwa informacji, na zasadach określonych w przepisach ustawy z dnia 23 kwietnia 1964 r. Kodeks cywilny.</w:t>
      </w:r>
    </w:p>
    <w:p w:rsidR="00445C27" w:rsidRPr="00445C27" w:rsidRDefault="00445C27" w:rsidP="00445C27">
      <w:pPr>
        <w:spacing w:after="0" w:line="240" w:lineRule="auto"/>
        <w:ind w:right="-1"/>
        <w:rPr>
          <w:rFonts w:eastAsia="Times New Roman" w:cstheme="minorHAnsi"/>
          <w:b/>
          <w:sz w:val="18"/>
          <w:szCs w:val="18"/>
          <w:lang w:eastAsia="pl-PL"/>
        </w:rPr>
      </w:pPr>
    </w:p>
    <w:p w:rsidR="00445C27" w:rsidRPr="00445C27" w:rsidRDefault="00445C27" w:rsidP="00445C27">
      <w:pPr>
        <w:keepNext/>
        <w:keepLines/>
        <w:widowControl w:val="0"/>
        <w:spacing w:after="0" w:line="240" w:lineRule="auto"/>
        <w:ind w:left="240"/>
        <w:jc w:val="center"/>
        <w:outlineLvl w:val="1"/>
        <w:rPr>
          <w:rFonts w:eastAsia="Arial" w:cstheme="minorHAnsi"/>
          <w:b/>
          <w:sz w:val="18"/>
          <w:szCs w:val="18"/>
        </w:rPr>
      </w:pPr>
      <w:r w:rsidRPr="00445C27">
        <w:rPr>
          <w:rFonts w:eastAsia="Arial" w:cstheme="minorHAnsi"/>
          <w:b/>
          <w:sz w:val="18"/>
          <w:szCs w:val="18"/>
        </w:rPr>
        <w:br/>
      </w:r>
      <w:bookmarkStart w:id="14" w:name="bookmark38"/>
      <w:r w:rsidRPr="00445C27">
        <w:rPr>
          <w:rFonts w:eastAsia="Arial" w:cstheme="minorHAnsi"/>
          <w:b/>
          <w:sz w:val="18"/>
          <w:szCs w:val="18"/>
          <w:shd w:val="clear" w:color="auto" w:fill="FFFFFF"/>
        </w:rPr>
        <w:t>§ 20 Postanowienia końcowe</w:t>
      </w:r>
      <w:bookmarkEnd w:id="14"/>
    </w:p>
    <w:p w:rsidR="00445C27" w:rsidRPr="00445C27" w:rsidRDefault="00445C27" w:rsidP="00445C27">
      <w:pPr>
        <w:widowControl w:val="0"/>
        <w:spacing w:after="0" w:line="240" w:lineRule="auto"/>
        <w:ind w:left="320" w:hanging="300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1. W sprawach nieuregulowanych niniejszą umową mają zastosowanie w szczególności przepisy: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52"/>
        </w:tabs>
        <w:spacing w:after="0" w:line="240" w:lineRule="auto"/>
        <w:ind w:left="1060" w:right="580" w:hanging="320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ustawy z dnia 11 września 2019 r. - Prawo zamówień publicznych (Dz. U. z 2023</w:t>
      </w:r>
      <w:r w:rsidRPr="00445C27">
        <w:rPr>
          <w:rFonts w:eastAsia="Arial" w:cstheme="minorHAnsi"/>
          <w:i/>
          <w:iCs/>
          <w:color w:val="000000"/>
          <w:spacing w:val="20"/>
          <w:w w:val="80"/>
          <w:sz w:val="18"/>
          <w:szCs w:val="18"/>
          <w:shd w:val="clear" w:color="auto" w:fill="FFFFFF"/>
        </w:rPr>
        <w:t xml:space="preserve"> r</w:t>
      </w:r>
      <w:r w:rsidRPr="00445C27">
        <w:rPr>
          <w:rFonts w:eastAsia="Arial" w:cstheme="minorHAnsi"/>
          <w:sz w:val="18"/>
          <w:szCs w:val="18"/>
        </w:rPr>
        <w:t>.,poz..</w:t>
      </w:r>
      <w:r w:rsidRPr="00445C27">
        <w:rPr>
          <w:rFonts w:eastAsia="Arial" w:cstheme="minorHAnsi"/>
          <w:i/>
          <w:iCs/>
          <w:color w:val="000000"/>
          <w:spacing w:val="20"/>
          <w:w w:val="80"/>
          <w:sz w:val="18"/>
          <w:szCs w:val="18"/>
          <w:shd w:val="clear" w:color="auto" w:fill="FFFFFF"/>
        </w:rPr>
        <w:t xml:space="preserve"> </w:t>
      </w:r>
      <w:r w:rsidRPr="00445C27">
        <w:rPr>
          <w:rFonts w:eastAsia="Arial" w:cstheme="minorHAnsi"/>
          <w:sz w:val="18"/>
          <w:szCs w:val="18"/>
          <w:shd w:val="clear" w:color="auto" w:fill="FFFFFF"/>
        </w:rPr>
        <w:t>1605);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57"/>
        </w:tabs>
        <w:spacing w:after="0" w:line="240" w:lineRule="auto"/>
        <w:ind w:left="740"/>
        <w:jc w:val="both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ustawy z dnia 23 kwietnia 1964 r, - Kodeks cywilny (Dz. U. z 2023 r., poz. 1610);</w:t>
      </w:r>
    </w:p>
    <w:p w:rsidR="00445C27" w:rsidRPr="00445C27" w:rsidRDefault="00445C27" w:rsidP="00445C27">
      <w:pPr>
        <w:widowControl w:val="0"/>
        <w:numPr>
          <w:ilvl w:val="3"/>
          <w:numId w:val="17"/>
        </w:numPr>
        <w:tabs>
          <w:tab w:val="left" w:pos="1057"/>
        </w:tabs>
        <w:spacing w:after="0" w:line="240" w:lineRule="auto"/>
        <w:ind w:left="740"/>
        <w:jc w:val="both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inne mające związek z przedmiotem umowy.</w:t>
      </w:r>
    </w:p>
    <w:p w:rsidR="00445C27" w:rsidRPr="00445C27" w:rsidRDefault="00445C27" w:rsidP="00445C27">
      <w:pPr>
        <w:widowControl w:val="0"/>
        <w:numPr>
          <w:ilvl w:val="4"/>
          <w:numId w:val="17"/>
        </w:numPr>
        <w:tabs>
          <w:tab w:val="left" w:pos="327"/>
        </w:tabs>
        <w:spacing w:after="0" w:line="240" w:lineRule="auto"/>
        <w:ind w:left="20"/>
        <w:jc w:val="both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Wszystkie załączniki do niniejszej umowy stanowią jej integralną część.</w:t>
      </w:r>
    </w:p>
    <w:p w:rsidR="00445C27" w:rsidRPr="00445C27" w:rsidRDefault="00445C27" w:rsidP="00445C27">
      <w:pPr>
        <w:widowControl w:val="0"/>
        <w:numPr>
          <w:ilvl w:val="4"/>
          <w:numId w:val="17"/>
        </w:numPr>
        <w:tabs>
          <w:tab w:val="left" w:pos="332"/>
        </w:tabs>
        <w:spacing w:after="0" w:line="240" w:lineRule="auto"/>
        <w:ind w:left="20"/>
        <w:jc w:val="both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Wykaz załączników do umowy:</w:t>
      </w:r>
    </w:p>
    <w:p w:rsidR="00445C27" w:rsidRPr="00445C27" w:rsidRDefault="00445C27" w:rsidP="00445C27">
      <w:pPr>
        <w:widowControl w:val="0"/>
        <w:numPr>
          <w:ilvl w:val="5"/>
          <w:numId w:val="17"/>
        </w:numPr>
        <w:tabs>
          <w:tab w:val="left" w:pos="1042"/>
        </w:tabs>
        <w:spacing w:after="0" w:line="240" w:lineRule="auto"/>
        <w:ind w:left="740"/>
        <w:jc w:val="both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zał. n</w:t>
      </w:r>
      <w:r w:rsidR="002E416C">
        <w:rPr>
          <w:rFonts w:eastAsia="Arial" w:cstheme="minorHAnsi"/>
          <w:sz w:val="18"/>
          <w:szCs w:val="18"/>
          <w:shd w:val="clear" w:color="auto" w:fill="FFFFFF"/>
        </w:rPr>
        <w:t>r 1 - Opis przedmiotu zamówienia</w:t>
      </w:r>
      <w:r w:rsidRPr="00445C27">
        <w:rPr>
          <w:rFonts w:eastAsia="Arial" w:cstheme="minorHAnsi"/>
          <w:sz w:val="18"/>
          <w:szCs w:val="18"/>
          <w:shd w:val="clear" w:color="auto" w:fill="FFFFFF"/>
        </w:rPr>
        <w:t>;</w:t>
      </w:r>
    </w:p>
    <w:p w:rsidR="00445C27" w:rsidRPr="00445C27" w:rsidRDefault="00445C27" w:rsidP="00445C27">
      <w:pPr>
        <w:widowControl w:val="0"/>
        <w:numPr>
          <w:ilvl w:val="5"/>
          <w:numId w:val="17"/>
        </w:numPr>
        <w:tabs>
          <w:tab w:val="left" w:pos="1047"/>
        </w:tabs>
        <w:spacing w:after="0" w:line="240" w:lineRule="auto"/>
        <w:ind w:left="740"/>
        <w:jc w:val="both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zał. nr 2 - Kopia formularza oferty Wykonawcy;</w:t>
      </w:r>
    </w:p>
    <w:p w:rsidR="00445C27" w:rsidRPr="00445C27" w:rsidRDefault="00445C27" w:rsidP="00445C27">
      <w:pPr>
        <w:widowControl w:val="0"/>
        <w:numPr>
          <w:ilvl w:val="5"/>
          <w:numId w:val="17"/>
        </w:numPr>
        <w:tabs>
          <w:tab w:val="left" w:pos="1052"/>
        </w:tabs>
        <w:spacing w:after="0" w:line="240" w:lineRule="auto"/>
        <w:ind w:left="740"/>
        <w:jc w:val="both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zał. nr 3 - Kopia formularza cenowego Wykonawcy;</w:t>
      </w:r>
    </w:p>
    <w:p w:rsidR="00445C27" w:rsidRPr="00445C27" w:rsidRDefault="00445C27" w:rsidP="00445C27">
      <w:pPr>
        <w:widowControl w:val="0"/>
        <w:numPr>
          <w:ilvl w:val="5"/>
          <w:numId w:val="17"/>
        </w:numPr>
        <w:tabs>
          <w:tab w:val="left" w:pos="1062"/>
        </w:tabs>
        <w:spacing w:after="0" w:line="240" w:lineRule="auto"/>
        <w:ind w:left="740"/>
        <w:jc w:val="both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zał. nr 4 - Oświadczenie pracownika Wykonawcy;</w:t>
      </w:r>
    </w:p>
    <w:p w:rsidR="00445C27" w:rsidRPr="00445C27" w:rsidRDefault="00445C27" w:rsidP="00445C27">
      <w:pPr>
        <w:widowControl w:val="0"/>
        <w:numPr>
          <w:ilvl w:val="5"/>
          <w:numId w:val="17"/>
        </w:numPr>
        <w:tabs>
          <w:tab w:val="left" w:pos="1042"/>
        </w:tabs>
        <w:spacing w:after="0" w:line="240" w:lineRule="auto"/>
        <w:ind w:left="740"/>
        <w:jc w:val="both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zał. nr 5 - Protokół wykonania prac okresowych;</w:t>
      </w:r>
    </w:p>
    <w:p w:rsidR="00445C27" w:rsidRPr="00445C27" w:rsidRDefault="00445C27" w:rsidP="00445C27">
      <w:pPr>
        <w:widowControl w:val="0"/>
        <w:numPr>
          <w:ilvl w:val="5"/>
          <w:numId w:val="17"/>
        </w:numPr>
        <w:tabs>
          <w:tab w:val="left" w:pos="1047"/>
        </w:tabs>
        <w:spacing w:after="0" w:line="240" w:lineRule="auto"/>
        <w:ind w:left="740"/>
        <w:jc w:val="both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zał. nr 6 - Miesięczny protokół wykonania usługi sprzątania</w:t>
      </w:r>
    </w:p>
    <w:p w:rsidR="00445C27" w:rsidRPr="00445C27" w:rsidRDefault="00445C27" w:rsidP="00445C27">
      <w:pPr>
        <w:widowControl w:val="0"/>
        <w:numPr>
          <w:ilvl w:val="5"/>
          <w:numId w:val="17"/>
        </w:numPr>
        <w:tabs>
          <w:tab w:val="left" w:pos="1047"/>
        </w:tabs>
        <w:spacing w:after="0" w:line="240" w:lineRule="auto"/>
        <w:ind w:left="740"/>
        <w:jc w:val="both"/>
        <w:rPr>
          <w:rFonts w:eastAsia="Arial" w:cstheme="minorHAnsi"/>
          <w:sz w:val="18"/>
          <w:szCs w:val="18"/>
          <w:shd w:val="clear" w:color="auto" w:fill="FFFFFF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zał. nr 7 - Protokół kontroli wykonania usługi sprzątania;</w:t>
      </w:r>
    </w:p>
    <w:p w:rsidR="00445C27" w:rsidRPr="00445C27" w:rsidRDefault="002E416C" w:rsidP="00445C27">
      <w:pPr>
        <w:widowControl w:val="0"/>
        <w:numPr>
          <w:ilvl w:val="5"/>
          <w:numId w:val="17"/>
        </w:numPr>
        <w:tabs>
          <w:tab w:val="left" w:pos="1047"/>
        </w:tabs>
        <w:spacing w:after="0" w:line="240" w:lineRule="auto"/>
        <w:ind w:left="740"/>
        <w:jc w:val="both"/>
        <w:rPr>
          <w:rFonts w:eastAsia="Arial" w:cstheme="minorHAnsi"/>
          <w:sz w:val="18"/>
          <w:szCs w:val="18"/>
        </w:rPr>
      </w:pPr>
      <w:r>
        <w:rPr>
          <w:rFonts w:eastAsia="Arial" w:cstheme="minorHAnsi"/>
          <w:sz w:val="18"/>
          <w:szCs w:val="18"/>
          <w:shd w:val="clear" w:color="auto" w:fill="FFFFFF"/>
        </w:rPr>
        <w:t xml:space="preserve">zał. </w:t>
      </w:r>
      <w:r w:rsidR="00445C27" w:rsidRPr="00445C27">
        <w:rPr>
          <w:rFonts w:eastAsia="Arial" w:cstheme="minorHAnsi"/>
          <w:sz w:val="18"/>
          <w:szCs w:val="18"/>
          <w:shd w:val="clear" w:color="auto" w:fill="FFFFFF"/>
        </w:rPr>
        <w:t>nr 8 - Klauzula informacyjna;</w:t>
      </w:r>
    </w:p>
    <w:p w:rsidR="00445C27" w:rsidRPr="00445C27" w:rsidRDefault="00445C27" w:rsidP="00445C27">
      <w:pPr>
        <w:widowControl w:val="0"/>
        <w:numPr>
          <w:ilvl w:val="4"/>
          <w:numId w:val="17"/>
        </w:numPr>
        <w:tabs>
          <w:tab w:val="left" w:pos="351"/>
        </w:tabs>
        <w:spacing w:after="0" w:line="240" w:lineRule="auto"/>
        <w:ind w:left="320" w:right="-1" w:hanging="300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Umowę sporządzono w trzech jednobrzmiących egzemplarzach, dwa dla Zamawiającego i jeden dla Wykonawcy.</w:t>
      </w:r>
    </w:p>
    <w:p w:rsidR="00445C27" w:rsidRPr="00445C27" w:rsidRDefault="00445C27" w:rsidP="00445C27">
      <w:pPr>
        <w:widowControl w:val="0"/>
        <w:numPr>
          <w:ilvl w:val="4"/>
          <w:numId w:val="17"/>
        </w:numPr>
        <w:tabs>
          <w:tab w:val="left" w:pos="342"/>
        </w:tabs>
        <w:spacing w:after="0" w:line="240" w:lineRule="auto"/>
        <w:ind w:left="320" w:right="-1" w:hanging="300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Ustępu 4 nie stosuje się</w:t>
      </w:r>
      <w:r w:rsidRPr="00445C27">
        <w:rPr>
          <w:rFonts w:eastAsia="Arial" w:cstheme="minorHAnsi"/>
          <w:i/>
          <w:iCs/>
          <w:color w:val="000000"/>
          <w:spacing w:val="20"/>
          <w:w w:val="80"/>
          <w:sz w:val="18"/>
          <w:szCs w:val="18"/>
          <w:shd w:val="clear" w:color="auto" w:fill="FFFFFF"/>
        </w:rPr>
        <w:t xml:space="preserve"> w</w:t>
      </w:r>
      <w:r w:rsidRPr="00445C27">
        <w:rPr>
          <w:rFonts w:eastAsia="Arial" w:cstheme="minorHAnsi"/>
          <w:sz w:val="18"/>
          <w:szCs w:val="18"/>
          <w:shd w:val="clear" w:color="auto" w:fill="FFFFFF"/>
        </w:rPr>
        <w:t xml:space="preserve"> przypadku zawarcia umowy w formie elektronicznej</w:t>
      </w:r>
      <w:r w:rsidRPr="00445C27">
        <w:rPr>
          <w:rFonts w:eastAsia="Arial" w:cstheme="minorHAnsi"/>
          <w:i/>
          <w:iCs/>
          <w:color w:val="000000"/>
          <w:spacing w:val="20"/>
          <w:w w:val="80"/>
          <w:sz w:val="18"/>
          <w:szCs w:val="18"/>
          <w:shd w:val="clear" w:color="auto" w:fill="FFFFFF"/>
        </w:rPr>
        <w:t xml:space="preserve"> </w:t>
      </w:r>
      <w:r w:rsidRPr="00445C27">
        <w:rPr>
          <w:rFonts w:eastAsia="Arial" w:cstheme="minorHAnsi"/>
          <w:sz w:val="18"/>
          <w:szCs w:val="18"/>
        </w:rPr>
        <w:t>(z k</w:t>
      </w:r>
      <w:r w:rsidRPr="00445C27">
        <w:rPr>
          <w:rFonts w:eastAsia="Arial" w:cstheme="minorHAnsi"/>
          <w:sz w:val="18"/>
          <w:szCs w:val="18"/>
          <w:shd w:val="clear" w:color="auto" w:fill="FFFFFF"/>
        </w:rPr>
        <w:t>walifikowanymi podpisami elektronicznymi).</w:t>
      </w:r>
    </w:p>
    <w:p w:rsidR="00445C27" w:rsidRPr="00445C27" w:rsidRDefault="00445C27" w:rsidP="00445C27">
      <w:pPr>
        <w:widowControl w:val="0"/>
        <w:numPr>
          <w:ilvl w:val="4"/>
          <w:numId w:val="17"/>
        </w:numPr>
        <w:tabs>
          <w:tab w:val="left" w:pos="337"/>
        </w:tabs>
        <w:spacing w:after="0" w:line="240" w:lineRule="auto"/>
        <w:ind w:left="320" w:right="-1" w:hanging="300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W przypadku zawarcia umowy w formie elektronicznej (z kwalifikowanym podpisem elektronicznym), za datę zawarcia umowy Strony uznają dzień złożenia kwalifikowanego podpisu elektronicznego przez ostatnią z osób reprezentującą ostatnią z podpisujących Stron.</w:t>
      </w:r>
    </w:p>
    <w:p w:rsidR="00445C27" w:rsidRPr="00445C27" w:rsidRDefault="00445C27" w:rsidP="00445C27">
      <w:pPr>
        <w:widowControl w:val="0"/>
        <w:numPr>
          <w:ilvl w:val="4"/>
          <w:numId w:val="17"/>
        </w:numPr>
        <w:tabs>
          <w:tab w:val="left" w:pos="337"/>
        </w:tabs>
        <w:spacing w:after="0" w:line="240" w:lineRule="auto"/>
        <w:ind w:left="320" w:right="-1" w:hanging="300"/>
        <w:rPr>
          <w:rFonts w:eastAsia="Arial" w:cstheme="minorHAnsi"/>
          <w:sz w:val="18"/>
          <w:szCs w:val="18"/>
        </w:rPr>
      </w:pPr>
      <w:r w:rsidRPr="00445C27">
        <w:rPr>
          <w:rFonts w:eastAsia="Arial" w:cstheme="minorHAnsi"/>
          <w:sz w:val="18"/>
          <w:szCs w:val="18"/>
          <w:shd w:val="clear" w:color="auto" w:fill="FFFFFF"/>
        </w:rPr>
        <w:t>W przypadku gdy umowa przewiduje dla danej czynności formę pisemną, równoważna jest także forma elektroniczna (z kwalifikowanym popisem elektronicznym).</w:t>
      </w:r>
    </w:p>
    <w:p w:rsidR="00445C27" w:rsidRPr="00445C27" w:rsidRDefault="00445C27" w:rsidP="00445C27">
      <w:pPr>
        <w:tabs>
          <w:tab w:val="left" w:pos="5103"/>
        </w:tabs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445C27" w:rsidRPr="00445C27" w:rsidRDefault="00445C27" w:rsidP="00445C27">
      <w:pPr>
        <w:tabs>
          <w:tab w:val="left" w:pos="5103"/>
        </w:tabs>
        <w:spacing w:after="0" w:line="240" w:lineRule="auto"/>
        <w:jc w:val="center"/>
        <w:rPr>
          <w:rFonts w:eastAsia="Times New Roman" w:cstheme="minorHAnsi"/>
          <w:b/>
          <w:sz w:val="18"/>
          <w:szCs w:val="18"/>
          <w:lang w:eastAsia="pl-PL"/>
        </w:rPr>
      </w:pPr>
    </w:p>
    <w:p w:rsidR="00445C27" w:rsidRPr="00445C27" w:rsidRDefault="00445C27" w:rsidP="00445C27">
      <w:pPr>
        <w:tabs>
          <w:tab w:val="left" w:pos="5103"/>
        </w:tabs>
        <w:spacing w:after="0" w:line="240" w:lineRule="auto"/>
        <w:jc w:val="center"/>
        <w:rPr>
          <w:rFonts w:eastAsia="Times New Roman" w:cstheme="minorHAnsi"/>
          <w:bCs/>
          <w:sz w:val="18"/>
          <w:szCs w:val="18"/>
          <w:lang w:eastAsia="pl-PL"/>
        </w:rPr>
      </w:pPr>
      <w:r w:rsidRPr="00445C27">
        <w:rPr>
          <w:rFonts w:eastAsia="Times New Roman" w:cstheme="minorHAnsi"/>
          <w:bCs/>
          <w:sz w:val="18"/>
          <w:szCs w:val="18"/>
          <w:lang w:eastAsia="pl-PL"/>
        </w:rPr>
        <w:t>ZAMAWIAJĄCY</w:t>
      </w:r>
      <w:r w:rsidRPr="00445C27">
        <w:rPr>
          <w:rFonts w:eastAsia="Times New Roman" w:cstheme="minorHAnsi"/>
          <w:bCs/>
          <w:sz w:val="18"/>
          <w:szCs w:val="18"/>
          <w:lang w:eastAsia="pl-PL"/>
        </w:rPr>
        <w:tab/>
        <w:t>WYKONAWCA</w:t>
      </w:r>
    </w:p>
    <w:p w:rsidR="005575FF" w:rsidRDefault="005575FF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Pr="00F474F2" w:rsidRDefault="005B5187" w:rsidP="005B5187">
      <w:pPr>
        <w:pStyle w:val="Teksttreci0"/>
        <w:shd w:val="clear" w:color="auto" w:fill="auto"/>
        <w:spacing w:after="0" w:line="380" w:lineRule="exact"/>
        <w:ind w:right="200" w:firstLine="0"/>
        <w:rPr>
          <w:rFonts w:asciiTheme="minorHAnsi" w:hAnsiTheme="minorHAnsi" w:cstheme="minorHAnsi"/>
          <w:sz w:val="18"/>
          <w:szCs w:val="18"/>
        </w:rPr>
      </w:pPr>
      <w:r w:rsidRPr="00F474F2">
        <w:rPr>
          <w:rStyle w:val="Teksttreci"/>
          <w:rFonts w:asciiTheme="minorHAnsi" w:hAnsiTheme="minorHAnsi" w:cstheme="minorHAnsi"/>
          <w:sz w:val="18"/>
          <w:szCs w:val="18"/>
        </w:rPr>
        <w:lastRenderedPageBreak/>
        <w:t>Załącznik nr 4 do Wzoru umowy</w:t>
      </w:r>
    </w:p>
    <w:p w:rsidR="005B5187" w:rsidRPr="00F474F2" w:rsidRDefault="005B5187" w:rsidP="005B5187">
      <w:pPr>
        <w:pStyle w:val="Nagwek20"/>
        <w:keepNext/>
        <w:keepLines/>
        <w:shd w:val="clear" w:color="auto" w:fill="auto"/>
        <w:spacing w:before="0" w:after="0" w:line="380" w:lineRule="exact"/>
        <w:ind w:left="20" w:firstLine="0"/>
        <w:rPr>
          <w:rFonts w:asciiTheme="minorHAnsi" w:hAnsiTheme="minorHAnsi" w:cstheme="minorHAnsi"/>
          <w:sz w:val="18"/>
          <w:szCs w:val="18"/>
        </w:rPr>
      </w:pPr>
      <w:bookmarkStart w:id="15" w:name="bookmark0"/>
      <w:r w:rsidRPr="00F474F2">
        <w:rPr>
          <w:rStyle w:val="Nagwek2"/>
          <w:rFonts w:asciiTheme="minorHAnsi" w:hAnsiTheme="minorHAnsi" w:cstheme="minorHAnsi"/>
          <w:sz w:val="18"/>
          <w:szCs w:val="18"/>
        </w:rPr>
        <w:t>Nazwa i adres Wykonawcy</w:t>
      </w:r>
      <w:bookmarkEnd w:id="15"/>
    </w:p>
    <w:p w:rsidR="005B5187" w:rsidRPr="00F474F2" w:rsidRDefault="005B5187" w:rsidP="005B5187">
      <w:pPr>
        <w:pStyle w:val="Nagwek10"/>
        <w:keepNext/>
        <w:keepLines/>
        <w:shd w:val="clear" w:color="auto" w:fill="auto"/>
        <w:spacing w:before="0" w:line="380" w:lineRule="exact"/>
        <w:ind w:left="5664" w:firstLine="708"/>
        <w:jc w:val="both"/>
        <w:rPr>
          <w:rStyle w:val="Nagwek18ptBezpogrubieniaOdstpy0pt"/>
          <w:rFonts w:asciiTheme="minorHAnsi" w:hAnsiTheme="minorHAnsi" w:cstheme="minorHAnsi"/>
          <w:sz w:val="18"/>
          <w:szCs w:val="18"/>
        </w:rPr>
      </w:pPr>
      <w:bookmarkStart w:id="16" w:name="bookmark1"/>
      <w:r w:rsidRPr="00F474F2">
        <w:rPr>
          <w:rStyle w:val="Nagwek18ptBezpogrubieniaOdstpy0pt"/>
          <w:rFonts w:asciiTheme="minorHAnsi" w:hAnsiTheme="minorHAnsi" w:cstheme="minorHAnsi"/>
          <w:sz w:val="18"/>
          <w:szCs w:val="18"/>
        </w:rPr>
        <w:t xml:space="preserve">Miejscowość, data </w:t>
      </w:r>
    </w:p>
    <w:p w:rsidR="005B5187" w:rsidRPr="00F474F2" w:rsidRDefault="005B5187" w:rsidP="005B5187">
      <w:pPr>
        <w:pStyle w:val="Nagwek10"/>
        <w:keepNext/>
        <w:keepLines/>
        <w:shd w:val="clear" w:color="auto" w:fill="auto"/>
        <w:spacing w:before="0" w:line="380" w:lineRule="exact"/>
        <w:ind w:left="2640" w:right="1980"/>
        <w:jc w:val="both"/>
        <w:rPr>
          <w:rStyle w:val="Nagwek18ptBezpogrubieniaOdstpy0pt"/>
          <w:rFonts w:asciiTheme="minorHAnsi" w:hAnsiTheme="minorHAnsi" w:cstheme="minorHAnsi"/>
          <w:sz w:val="18"/>
          <w:szCs w:val="18"/>
        </w:rPr>
      </w:pPr>
    </w:p>
    <w:p w:rsidR="005B5187" w:rsidRPr="00F474F2" w:rsidRDefault="005B5187" w:rsidP="005B5187">
      <w:pPr>
        <w:pStyle w:val="Nagwek10"/>
        <w:keepNext/>
        <w:keepLines/>
        <w:shd w:val="clear" w:color="auto" w:fill="auto"/>
        <w:spacing w:before="0" w:line="380" w:lineRule="exact"/>
        <w:ind w:left="2640" w:right="1980" w:firstLine="0"/>
        <w:jc w:val="both"/>
        <w:rPr>
          <w:rStyle w:val="Nagwek1"/>
          <w:rFonts w:asciiTheme="minorHAnsi" w:hAnsiTheme="minorHAnsi" w:cstheme="minorHAnsi"/>
          <w:sz w:val="18"/>
          <w:szCs w:val="18"/>
        </w:rPr>
      </w:pPr>
      <w:r w:rsidRPr="00F474F2">
        <w:rPr>
          <w:rStyle w:val="Nagwek1"/>
          <w:rFonts w:asciiTheme="minorHAnsi" w:hAnsiTheme="minorHAnsi" w:cstheme="minorHAnsi"/>
          <w:sz w:val="18"/>
          <w:szCs w:val="18"/>
        </w:rPr>
        <w:t>Oświadczenie pracownika Wykonawcy</w:t>
      </w:r>
      <w:bookmarkEnd w:id="16"/>
    </w:p>
    <w:p w:rsidR="005B5187" w:rsidRPr="00F474F2" w:rsidRDefault="005B5187" w:rsidP="005B5187">
      <w:pPr>
        <w:pStyle w:val="Nagwek10"/>
        <w:keepNext/>
        <w:keepLines/>
        <w:shd w:val="clear" w:color="auto" w:fill="auto"/>
        <w:spacing w:before="0" w:line="380" w:lineRule="exact"/>
        <w:ind w:left="2640" w:right="1980" w:firstLine="0"/>
        <w:jc w:val="both"/>
        <w:rPr>
          <w:rFonts w:asciiTheme="minorHAnsi" w:hAnsiTheme="minorHAnsi" w:cstheme="minorHAnsi"/>
          <w:sz w:val="18"/>
          <w:szCs w:val="18"/>
        </w:rPr>
      </w:pPr>
    </w:p>
    <w:p w:rsidR="005B5187" w:rsidRPr="00F474F2" w:rsidRDefault="005B5187" w:rsidP="005B5187">
      <w:pPr>
        <w:pStyle w:val="Nagwek20"/>
        <w:keepNext/>
        <w:keepLines/>
        <w:shd w:val="clear" w:color="auto" w:fill="auto"/>
        <w:tabs>
          <w:tab w:val="left" w:leader="dot" w:pos="1964"/>
          <w:tab w:val="left" w:leader="dot" w:pos="2463"/>
          <w:tab w:val="left" w:leader="dot" w:pos="2516"/>
          <w:tab w:val="left" w:leader="dot" w:pos="3289"/>
          <w:tab w:val="left" w:leader="dot" w:pos="3342"/>
          <w:tab w:val="left" w:leader="dot" w:pos="3673"/>
          <w:tab w:val="left" w:pos="6804"/>
        </w:tabs>
        <w:spacing w:before="0" w:after="0" w:line="380" w:lineRule="exact"/>
        <w:ind w:left="20" w:firstLine="0"/>
        <w:rPr>
          <w:rFonts w:asciiTheme="minorHAnsi" w:hAnsiTheme="minorHAnsi" w:cstheme="minorHAnsi"/>
          <w:sz w:val="18"/>
          <w:szCs w:val="18"/>
        </w:rPr>
      </w:pPr>
      <w:bookmarkStart w:id="17" w:name="bookmark2"/>
      <w:r w:rsidRPr="00F474F2">
        <w:rPr>
          <w:rStyle w:val="Nagwek2"/>
          <w:rFonts w:asciiTheme="minorHAnsi" w:hAnsiTheme="minorHAnsi" w:cstheme="minorHAnsi"/>
          <w:sz w:val="18"/>
          <w:szCs w:val="18"/>
        </w:rPr>
        <w:t xml:space="preserve">Ja niżej podpisana/y </w:t>
      </w:r>
      <w:r w:rsidRPr="00F474F2">
        <w:rPr>
          <w:rStyle w:val="Nagwek2"/>
          <w:rFonts w:asciiTheme="minorHAnsi" w:hAnsiTheme="minorHAnsi" w:cstheme="minorHAnsi"/>
          <w:sz w:val="18"/>
          <w:szCs w:val="18"/>
        </w:rPr>
        <w:tab/>
      </w:r>
      <w:r w:rsidRPr="00F474F2">
        <w:rPr>
          <w:rStyle w:val="Nagwek2"/>
          <w:rFonts w:asciiTheme="minorHAnsi" w:hAnsiTheme="minorHAnsi" w:cstheme="minorHAnsi"/>
          <w:sz w:val="18"/>
          <w:szCs w:val="18"/>
        </w:rPr>
        <w:tab/>
      </w:r>
      <w:r w:rsidRPr="00F474F2">
        <w:rPr>
          <w:rStyle w:val="Nagwek2"/>
          <w:rFonts w:asciiTheme="minorHAnsi" w:hAnsiTheme="minorHAnsi" w:cstheme="minorHAnsi"/>
          <w:sz w:val="18"/>
          <w:szCs w:val="18"/>
        </w:rPr>
        <w:tab/>
      </w:r>
      <w:r w:rsidRPr="00F474F2">
        <w:rPr>
          <w:rStyle w:val="Nagwek2"/>
          <w:rFonts w:asciiTheme="minorHAnsi" w:hAnsiTheme="minorHAnsi" w:cstheme="minorHAnsi"/>
          <w:sz w:val="18"/>
          <w:szCs w:val="18"/>
        </w:rPr>
        <w:tab/>
      </w:r>
      <w:r w:rsidRPr="00F474F2">
        <w:rPr>
          <w:rStyle w:val="Nagwek2"/>
          <w:rFonts w:asciiTheme="minorHAnsi" w:hAnsiTheme="minorHAnsi" w:cstheme="minorHAnsi"/>
          <w:sz w:val="18"/>
          <w:szCs w:val="18"/>
        </w:rPr>
        <w:tab/>
        <w:t>w związku z wykonywaniem obowiązków wynikających</w:t>
      </w:r>
      <w:bookmarkEnd w:id="17"/>
    </w:p>
    <w:p w:rsidR="005B5187" w:rsidRPr="00F474F2" w:rsidRDefault="005B5187" w:rsidP="005B5187">
      <w:pPr>
        <w:pStyle w:val="Teksttreci0"/>
        <w:shd w:val="clear" w:color="auto" w:fill="auto"/>
        <w:tabs>
          <w:tab w:val="left" w:leader="dot" w:pos="2569"/>
          <w:tab w:val="left" w:leader="dot" w:pos="2622"/>
          <w:tab w:val="left" w:leader="dot" w:pos="3279"/>
          <w:tab w:val="left" w:leader="dot" w:pos="3337"/>
          <w:tab w:val="left" w:leader="dot" w:pos="3668"/>
          <w:tab w:val="left" w:leader="dot" w:pos="4393"/>
          <w:tab w:val="left" w:leader="dot" w:pos="5670"/>
          <w:tab w:val="left" w:pos="6804"/>
        </w:tabs>
        <w:spacing w:after="0" w:line="380" w:lineRule="exact"/>
        <w:ind w:left="20" w:firstLine="0"/>
        <w:jc w:val="both"/>
        <w:rPr>
          <w:rFonts w:asciiTheme="minorHAnsi" w:hAnsiTheme="minorHAnsi" w:cstheme="minorHAnsi"/>
          <w:sz w:val="18"/>
          <w:szCs w:val="18"/>
        </w:rPr>
      </w:pPr>
      <w:r w:rsidRPr="00F474F2">
        <w:rPr>
          <w:rStyle w:val="Teksttreci"/>
          <w:rFonts w:asciiTheme="minorHAnsi" w:hAnsiTheme="minorHAnsi" w:cstheme="minorHAnsi"/>
          <w:sz w:val="18"/>
          <w:szCs w:val="18"/>
        </w:rPr>
        <w:t xml:space="preserve">z umowy nr </w:t>
      </w:r>
      <w:r w:rsidRPr="00F474F2">
        <w:rPr>
          <w:rStyle w:val="Teksttreci"/>
          <w:rFonts w:asciiTheme="minorHAnsi" w:hAnsiTheme="minorHAnsi" w:cstheme="minorHAnsi"/>
          <w:sz w:val="18"/>
          <w:szCs w:val="18"/>
        </w:rPr>
        <w:tab/>
      </w:r>
      <w:r w:rsidRPr="00F474F2">
        <w:rPr>
          <w:rStyle w:val="Teksttreci"/>
          <w:rFonts w:asciiTheme="minorHAnsi" w:hAnsiTheme="minorHAnsi" w:cstheme="minorHAnsi"/>
          <w:sz w:val="18"/>
          <w:szCs w:val="18"/>
        </w:rPr>
        <w:tab/>
      </w:r>
      <w:r w:rsidRPr="00F474F2">
        <w:rPr>
          <w:rStyle w:val="Teksttreci"/>
          <w:rFonts w:asciiTheme="minorHAnsi" w:hAnsiTheme="minorHAnsi" w:cstheme="minorHAnsi"/>
          <w:sz w:val="18"/>
          <w:szCs w:val="18"/>
        </w:rPr>
        <w:tab/>
      </w:r>
      <w:r w:rsidRPr="00F474F2">
        <w:rPr>
          <w:rStyle w:val="Teksttreci"/>
          <w:rFonts w:asciiTheme="minorHAnsi" w:hAnsiTheme="minorHAnsi" w:cstheme="minorHAnsi"/>
          <w:sz w:val="18"/>
          <w:szCs w:val="18"/>
        </w:rPr>
        <w:tab/>
      </w:r>
      <w:r w:rsidRPr="00F474F2">
        <w:rPr>
          <w:rStyle w:val="Teksttreci"/>
          <w:rFonts w:asciiTheme="minorHAnsi" w:hAnsiTheme="minorHAnsi" w:cstheme="minorHAnsi"/>
          <w:sz w:val="18"/>
          <w:szCs w:val="18"/>
        </w:rPr>
        <w:tab/>
        <w:t xml:space="preserve">z dnia </w:t>
      </w:r>
      <w:r w:rsidRPr="00F474F2">
        <w:rPr>
          <w:rStyle w:val="Teksttreci"/>
          <w:rFonts w:asciiTheme="minorHAnsi" w:hAnsiTheme="minorHAnsi" w:cstheme="minorHAnsi"/>
          <w:sz w:val="18"/>
          <w:szCs w:val="18"/>
        </w:rPr>
        <w:tab/>
      </w:r>
      <w:r w:rsidRPr="00F474F2">
        <w:rPr>
          <w:rStyle w:val="Teksttreci"/>
          <w:rFonts w:asciiTheme="minorHAnsi" w:hAnsiTheme="minorHAnsi" w:cstheme="minorHAnsi"/>
          <w:sz w:val="18"/>
          <w:szCs w:val="18"/>
        </w:rPr>
        <w:tab/>
        <w:t>w zakresie sprzątania obiektów</w:t>
      </w:r>
    </w:p>
    <w:p w:rsidR="005B5187" w:rsidRPr="00F474F2" w:rsidRDefault="005B5187" w:rsidP="005B5187">
      <w:pPr>
        <w:pStyle w:val="Teksttreci0"/>
        <w:shd w:val="clear" w:color="auto" w:fill="auto"/>
        <w:tabs>
          <w:tab w:val="left" w:pos="6804"/>
        </w:tabs>
        <w:spacing w:after="0" w:line="380" w:lineRule="exact"/>
        <w:ind w:left="20" w:firstLine="0"/>
        <w:jc w:val="both"/>
        <w:rPr>
          <w:rFonts w:asciiTheme="minorHAnsi" w:hAnsiTheme="minorHAnsi" w:cstheme="minorHAnsi"/>
          <w:sz w:val="18"/>
          <w:szCs w:val="18"/>
        </w:rPr>
      </w:pPr>
      <w:r w:rsidRPr="00F474F2">
        <w:rPr>
          <w:rStyle w:val="Teksttreci"/>
          <w:rFonts w:asciiTheme="minorHAnsi" w:hAnsiTheme="minorHAnsi" w:cstheme="minorHAnsi"/>
          <w:sz w:val="18"/>
          <w:szCs w:val="18"/>
        </w:rPr>
        <w:t>Szkoły Podstawowej nr 2 w Strzelcach Krajeńskich:</w:t>
      </w:r>
    </w:p>
    <w:p w:rsidR="005B5187" w:rsidRPr="00F474F2" w:rsidRDefault="005B5187" w:rsidP="005B5187">
      <w:pPr>
        <w:pStyle w:val="Teksttreci0"/>
        <w:numPr>
          <w:ilvl w:val="0"/>
          <w:numId w:val="19"/>
        </w:numPr>
        <w:shd w:val="clear" w:color="auto" w:fill="auto"/>
        <w:tabs>
          <w:tab w:val="left" w:pos="294"/>
          <w:tab w:val="left" w:pos="6804"/>
        </w:tabs>
        <w:spacing w:after="0" w:line="398" w:lineRule="exact"/>
        <w:ind w:left="20" w:firstLine="0"/>
        <w:jc w:val="both"/>
        <w:rPr>
          <w:rFonts w:asciiTheme="minorHAnsi" w:hAnsiTheme="minorHAnsi" w:cstheme="minorHAnsi"/>
          <w:sz w:val="18"/>
          <w:szCs w:val="18"/>
        </w:rPr>
      </w:pPr>
      <w:r w:rsidRPr="00F474F2">
        <w:rPr>
          <w:rStyle w:val="Teksttreci"/>
          <w:rFonts w:asciiTheme="minorHAnsi" w:hAnsiTheme="minorHAnsi" w:cstheme="minorHAnsi"/>
          <w:sz w:val="18"/>
          <w:szCs w:val="18"/>
        </w:rPr>
        <w:t>Oświadczam, że zapoznałem/am się z treścią następujących dokumentów:</w:t>
      </w:r>
    </w:p>
    <w:p w:rsidR="005B5187" w:rsidRPr="00F474F2" w:rsidRDefault="005B5187" w:rsidP="005B5187">
      <w:pPr>
        <w:pStyle w:val="Nagwek20"/>
        <w:keepNext/>
        <w:keepLines/>
        <w:numPr>
          <w:ilvl w:val="1"/>
          <w:numId w:val="19"/>
        </w:numPr>
        <w:shd w:val="clear" w:color="auto" w:fill="auto"/>
        <w:tabs>
          <w:tab w:val="left" w:pos="785"/>
          <w:tab w:val="left" w:pos="6804"/>
        </w:tabs>
        <w:spacing w:before="0" w:after="0" w:line="398" w:lineRule="exact"/>
        <w:ind w:left="720"/>
        <w:rPr>
          <w:rFonts w:asciiTheme="minorHAnsi" w:hAnsiTheme="minorHAnsi" w:cstheme="minorHAnsi"/>
          <w:sz w:val="18"/>
          <w:szCs w:val="18"/>
        </w:rPr>
      </w:pPr>
      <w:bookmarkStart w:id="18" w:name="bookmark4"/>
      <w:r w:rsidRPr="00F474F2">
        <w:rPr>
          <w:rStyle w:val="Nagwek2"/>
          <w:rFonts w:asciiTheme="minorHAnsi" w:hAnsiTheme="minorHAnsi" w:cstheme="minorHAnsi"/>
          <w:sz w:val="18"/>
          <w:szCs w:val="18"/>
        </w:rPr>
        <w:t>wewnętrznymi przepisami dotyczącymi bhp i ppoż, w szczególności Instrukcją bezpieczeństwa pożarowego - wyciąg, Instrukcją użytkowania obiektu - wyciąg</w:t>
      </w:r>
      <w:bookmarkEnd w:id="18"/>
    </w:p>
    <w:p w:rsidR="005B5187" w:rsidRPr="00F474F2" w:rsidRDefault="005B5187" w:rsidP="005B5187">
      <w:pPr>
        <w:pStyle w:val="Nagwek20"/>
        <w:keepNext/>
        <w:keepLines/>
        <w:numPr>
          <w:ilvl w:val="1"/>
          <w:numId w:val="19"/>
        </w:numPr>
        <w:shd w:val="clear" w:color="auto" w:fill="auto"/>
        <w:tabs>
          <w:tab w:val="left" w:pos="780"/>
          <w:tab w:val="left" w:pos="6804"/>
        </w:tabs>
        <w:spacing w:before="0" w:after="0" w:line="398" w:lineRule="exact"/>
        <w:ind w:left="720"/>
        <w:rPr>
          <w:rFonts w:asciiTheme="minorHAnsi" w:hAnsiTheme="minorHAnsi" w:cstheme="minorHAnsi"/>
          <w:sz w:val="18"/>
          <w:szCs w:val="18"/>
        </w:rPr>
      </w:pPr>
      <w:bookmarkStart w:id="19" w:name="bookmark5"/>
      <w:r w:rsidRPr="00F474F2">
        <w:rPr>
          <w:rStyle w:val="Nagwek2"/>
          <w:rFonts w:asciiTheme="minorHAnsi" w:hAnsiTheme="minorHAnsi" w:cstheme="minorHAnsi"/>
          <w:sz w:val="18"/>
          <w:szCs w:val="18"/>
        </w:rPr>
        <w:t>Zasadami współpracy z Wykonawcami i Podwykonawcami w zakresie bezpieczeństwa i higieny pracy oraz ochrony przeciwpożarowej;</w:t>
      </w:r>
      <w:bookmarkEnd w:id="19"/>
    </w:p>
    <w:p w:rsidR="005B5187" w:rsidRPr="00F474F2" w:rsidRDefault="005B5187" w:rsidP="005B5187">
      <w:pPr>
        <w:pStyle w:val="Nagwek20"/>
        <w:keepNext/>
        <w:keepLines/>
        <w:shd w:val="clear" w:color="auto" w:fill="auto"/>
        <w:tabs>
          <w:tab w:val="left" w:pos="6804"/>
        </w:tabs>
        <w:spacing w:before="0" w:after="0" w:line="398" w:lineRule="exact"/>
        <w:ind w:left="300" w:firstLine="0"/>
        <w:rPr>
          <w:rFonts w:asciiTheme="minorHAnsi" w:hAnsiTheme="minorHAnsi" w:cstheme="minorHAnsi"/>
          <w:sz w:val="18"/>
          <w:szCs w:val="18"/>
        </w:rPr>
      </w:pPr>
      <w:bookmarkStart w:id="20" w:name="bookmark8"/>
      <w:r w:rsidRPr="00F474F2">
        <w:rPr>
          <w:rStyle w:val="Nagwek2"/>
          <w:rFonts w:asciiTheme="minorHAnsi" w:hAnsiTheme="minorHAnsi" w:cstheme="minorHAnsi"/>
          <w:sz w:val="18"/>
          <w:szCs w:val="18"/>
        </w:rPr>
        <w:t>i jestem świadoma/y odpowiedzialności za wszelkie naruszenia z tym związane włącznie                      z odpowiedzialnością materialną.</w:t>
      </w:r>
      <w:bookmarkEnd w:id="20"/>
    </w:p>
    <w:p w:rsidR="005B5187" w:rsidRPr="00F474F2" w:rsidRDefault="005B5187" w:rsidP="005B5187">
      <w:pPr>
        <w:pStyle w:val="Teksttreci0"/>
        <w:numPr>
          <w:ilvl w:val="0"/>
          <w:numId w:val="19"/>
        </w:numPr>
        <w:shd w:val="clear" w:color="auto" w:fill="auto"/>
        <w:tabs>
          <w:tab w:val="left" w:pos="298"/>
          <w:tab w:val="left" w:pos="6804"/>
        </w:tabs>
        <w:spacing w:after="0" w:line="398" w:lineRule="exact"/>
        <w:ind w:left="20" w:firstLine="0"/>
        <w:jc w:val="both"/>
        <w:rPr>
          <w:rFonts w:asciiTheme="minorHAnsi" w:hAnsiTheme="minorHAnsi" w:cstheme="minorHAnsi"/>
          <w:sz w:val="18"/>
          <w:szCs w:val="18"/>
        </w:rPr>
      </w:pPr>
      <w:r w:rsidRPr="00F474F2">
        <w:rPr>
          <w:rStyle w:val="Teksttreci"/>
          <w:rFonts w:asciiTheme="minorHAnsi" w:hAnsiTheme="minorHAnsi" w:cstheme="minorHAnsi"/>
          <w:sz w:val="18"/>
          <w:szCs w:val="18"/>
        </w:rPr>
        <w:t>Zobowiązuję się:</w:t>
      </w:r>
    </w:p>
    <w:p w:rsidR="005B5187" w:rsidRPr="00F474F2" w:rsidRDefault="005B5187" w:rsidP="005B5187">
      <w:pPr>
        <w:pStyle w:val="Teksttreci0"/>
        <w:numPr>
          <w:ilvl w:val="1"/>
          <w:numId w:val="19"/>
        </w:numPr>
        <w:shd w:val="clear" w:color="auto" w:fill="auto"/>
        <w:tabs>
          <w:tab w:val="left" w:pos="698"/>
          <w:tab w:val="left" w:pos="6804"/>
        </w:tabs>
        <w:spacing w:after="0" w:line="398" w:lineRule="exact"/>
        <w:ind w:left="720" w:hanging="300"/>
        <w:jc w:val="both"/>
        <w:rPr>
          <w:rFonts w:asciiTheme="minorHAnsi" w:hAnsiTheme="minorHAnsi" w:cstheme="minorHAnsi"/>
          <w:sz w:val="18"/>
          <w:szCs w:val="18"/>
        </w:rPr>
      </w:pPr>
      <w:r w:rsidRPr="00F474F2">
        <w:rPr>
          <w:rStyle w:val="Teksttreci"/>
          <w:rFonts w:asciiTheme="minorHAnsi" w:hAnsiTheme="minorHAnsi" w:cstheme="minorHAnsi"/>
          <w:sz w:val="18"/>
          <w:szCs w:val="18"/>
        </w:rPr>
        <w:t>do zachowania poufności wszelkich danych organizacyjnych, handlowych oraz informacji zawierających dane osobowe, w tym informacji ustnych przekazanych przez klientów Zamawiającego, które weszły w moje posiadanie, a które dotyczą Zamawiającego lub są związane z zadaniami jakie Zamawiający wykonuje w interesie publicznym, w szczególności</w:t>
      </w:r>
      <w:r w:rsidRPr="00F474F2">
        <w:rPr>
          <w:rFonts w:asciiTheme="minorHAnsi" w:hAnsiTheme="minorHAnsi" w:cstheme="minorHAnsi"/>
          <w:sz w:val="18"/>
          <w:szCs w:val="18"/>
        </w:rPr>
        <w:t xml:space="preserve"> </w:t>
      </w:r>
      <w:r w:rsidRPr="00F474F2">
        <w:rPr>
          <w:rStyle w:val="Teksttreci"/>
          <w:rFonts w:asciiTheme="minorHAnsi" w:hAnsiTheme="minorHAnsi" w:cstheme="minorHAnsi"/>
          <w:sz w:val="18"/>
          <w:szCs w:val="18"/>
        </w:rPr>
        <w:t>wszelkie dokumenty zawierające dane osobowe zobowiązuję się bezzwłocznie zwrócić do Zamawiającego z zachowaniem poufności (klauzula poufności).</w:t>
      </w:r>
    </w:p>
    <w:p w:rsidR="005B5187" w:rsidRPr="00F474F2" w:rsidRDefault="005B5187" w:rsidP="005B5187">
      <w:pPr>
        <w:pStyle w:val="Teksttreci0"/>
        <w:numPr>
          <w:ilvl w:val="1"/>
          <w:numId w:val="19"/>
        </w:numPr>
        <w:shd w:val="clear" w:color="auto" w:fill="auto"/>
        <w:tabs>
          <w:tab w:val="left" w:pos="703"/>
          <w:tab w:val="left" w:pos="6804"/>
        </w:tabs>
        <w:spacing w:after="0" w:line="398" w:lineRule="exact"/>
        <w:ind w:left="720" w:hanging="300"/>
        <w:jc w:val="both"/>
        <w:rPr>
          <w:rFonts w:asciiTheme="minorHAnsi" w:hAnsiTheme="minorHAnsi" w:cstheme="minorHAnsi"/>
          <w:sz w:val="18"/>
          <w:szCs w:val="18"/>
        </w:rPr>
      </w:pPr>
      <w:r w:rsidRPr="00F474F2">
        <w:rPr>
          <w:rStyle w:val="Teksttreci"/>
          <w:rFonts w:asciiTheme="minorHAnsi" w:hAnsiTheme="minorHAnsi" w:cstheme="minorHAnsi"/>
          <w:sz w:val="18"/>
          <w:szCs w:val="18"/>
        </w:rPr>
        <w:t>w przypadku znalezienia gdziekolwiek w budynku Zamawiającego jakichkolwiek dokumentów, elektronicznych nośników informacji lub innych rzeczy służących utrwalaniu lub przekazywaniu danych, w szczególności do:</w:t>
      </w:r>
    </w:p>
    <w:p w:rsidR="005B5187" w:rsidRPr="00F474F2" w:rsidRDefault="005B5187" w:rsidP="005B5187">
      <w:pPr>
        <w:pStyle w:val="Teksttreci0"/>
        <w:shd w:val="clear" w:color="auto" w:fill="auto"/>
        <w:tabs>
          <w:tab w:val="left" w:pos="6804"/>
        </w:tabs>
        <w:spacing w:after="0" w:line="398" w:lineRule="exact"/>
        <w:ind w:left="1080"/>
        <w:jc w:val="both"/>
        <w:rPr>
          <w:rFonts w:asciiTheme="minorHAnsi" w:hAnsiTheme="minorHAnsi" w:cstheme="minorHAnsi"/>
          <w:sz w:val="18"/>
          <w:szCs w:val="18"/>
        </w:rPr>
      </w:pPr>
      <w:r w:rsidRPr="00F474F2">
        <w:rPr>
          <w:rStyle w:val="Teksttreci"/>
          <w:rFonts w:asciiTheme="minorHAnsi" w:hAnsiTheme="minorHAnsi" w:cstheme="minorHAnsi"/>
          <w:sz w:val="18"/>
          <w:szCs w:val="18"/>
        </w:rPr>
        <w:t>a) zabezpieczenia ich poprzez zgromadzenie w jednym miejscu tak, aby nie groziło im uszkodzenie i zapoznanie się z nimi osób postronnych,</w:t>
      </w:r>
      <w:r w:rsidRPr="00F474F2">
        <w:rPr>
          <w:rFonts w:asciiTheme="minorHAnsi" w:hAnsiTheme="minorHAnsi" w:cstheme="minorHAnsi"/>
          <w:sz w:val="18"/>
          <w:szCs w:val="18"/>
        </w:rPr>
        <w:br w:type="page"/>
      </w:r>
    </w:p>
    <w:p w:rsidR="005B5187" w:rsidRPr="00F474F2" w:rsidRDefault="005B5187" w:rsidP="005B5187">
      <w:pPr>
        <w:pStyle w:val="Teksttreci20"/>
        <w:numPr>
          <w:ilvl w:val="2"/>
          <w:numId w:val="19"/>
        </w:numPr>
        <w:shd w:val="clear" w:color="auto" w:fill="auto"/>
        <w:tabs>
          <w:tab w:val="left" w:pos="365"/>
        </w:tabs>
        <w:ind w:left="36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F474F2">
        <w:rPr>
          <w:rStyle w:val="Teksttreci2"/>
          <w:rFonts w:asciiTheme="minorHAnsi" w:hAnsiTheme="minorHAnsi" w:cstheme="minorHAnsi"/>
          <w:sz w:val="18"/>
          <w:szCs w:val="18"/>
        </w:rPr>
        <w:lastRenderedPageBreak/>
        <w:t>bezzwłocznego poinformowania o zaistniałym fakcie osoby upoważnionej po stronie Zamawiającego lub w razie jej nieobecności pracownika ochrony na danym budynku,</w:t>
      </w:r>
    </w:p>
    <w:p w:rsidR="005B5187" w:rsidRPr="001A365B" w:rsidRDefault="005B5187" w:rsidP="005B5187">
      <w:pPr>
        <w:pStyle w:val="Teksttreci20"/>
        <w:numPr>
          <w:ilvl w:val="2"/>
          <w:numId w:val="19"/>
        </w:numPr>
        <w:shd w:val="clear" w:color="auto" w:fill="auto"/>
        <w:tabs>
          <w:tab w:val="left" w:pos="370"/>
        </w:tabs>
        <w:spacing w:after="1147"/>
        <w:ind w:left="360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1A365B">
        <w:rPr>
          <w:rStyle w:val="Teksttreci2"/>
          <w:rFonts w:asciiTheme="minorHAnsi" w:hAnsiTheme="minorHAnsi" w:cstheme="minorHAnsi"/>
          <w:sz w:val="18"/>
          <w:szCs w:val="18"/>
        </w:rPr>
        <w:t>powstrzymania się od jakichkolwiek czynności zmierzających do zapoznania</w:t>
      </w:r>
      <w:r w:rsidRPr="001A365B">
        <w:rPr>
          <w:rStyle w:val="Teksttreci2Bezpogrubienia"/>
          <w:rFonts w:asciiTheme="minorHAnsi" w:hAnsiTheme="minorHAnsi" w:cstheme="minorHAnsi"/>
          <w:b w:val="0"/>
          <w:bCs w:val="0"/>
          <w:sz w:val="18"/>
          <w:szCs w:val="18"/>
        </w:rPr>
        <w:t xml:space="preserve"> </w:t>
      </w:r>
      <w:r w:rsidRPr="001A365B">
        <w:rPr>
          <w:rStyle w:val="Teksttreci2Bezpogrubienia"/>
          <w:rFonts w:asciiTheme="minorHAnsi" w:hAnsiTheme="minorHAnsi" w:cstheme="minorHAnsi"/>
          <w:b w:val="0"/>
          <w:sz w:val="18"/>
          <w:szCs w:val="18"/>
        </w:rPr>
        <w:t>się</w:t>
      </w:r>
      <w:r w:rsidRPr="001A365B">
        <w:rPr>
          <w:rStyle w:val="Teksttreci2"/>
          <w:rFonts w:asciiTheme="minorHAnsi" w:hAnsiTheme="minorHAnsi" w:cstheme="minorHAnsi"/>
          <w:sz w:val="18"/>
          <w:szCs w:val="18"/>
        </w:rPr>
        <w:t xml:space="preserve"> z</w:t>
      </w:r>
      <w:r w:rsidRPr="001A365B">
        <w:rPr>
          <w:rStyle w:val="Teksttreci2Bezpogrubienia"/>
          <w:rFonts w:asciiTheme="minorHAnsi" w:hAnsiTheme="minorHAnsi" w:cstheme="minorHAnsi"/>
          <w:sz w:val="18"/>
          <w:szCs w:val="18"/>
        </w:rPr>
        <w:t xml:space="preserve"> </w:t>
      </w:r>
      <w:r w:rsidRPr="001A365B">
        <w:rPr>
          <w:rStyle w:val="Teksttreci2Bezpogrubienia"/>
          <w:rFonts w:asciiTheme="minorHAnsi" w:hAnsiTheme="minorHAnsi" w:cstheme="minorHAnsi"/>
          <w:b w:val="0"/>
          <w:sz w:val="18"/>
          <w:szCs w:val="18"/>
        </w:rPr>
        <w:t>treścią</w:t>
      </w:r>
      <w:r w:rsidRPr="001A365B">
        <w:rPr>
          <w:rStyle w:val="Teksttreci2Bezpogrubienia"/>
          <w:rFonts w:asciiTheme="minorHAnsi" w:hAnsiTheme="minorHAnsi" w:cstheme="minorHAnsi"/>
          <w:bCs w:val="0"/>
          <w:sz w:val="18"/>
          <w:szCs w:val="18"/>
        </w:rPr>
        <w:t xml:space="preserve"> </w:t>
      </w:r>
      <w:r w:rsidRPr="001A365B">
        <w:rPr>
          <w:rStyle w:val="Teksttreci2"/>
          <w:rFonts w:asciiTheme="minorHAnsi" w:hAnsiTheme="minorHAnsi" w:cstheme="minorHAnsi"/>
          <w:sz w:val="18"/>
          <w:szCs w:val="18"/>
        </w:rPr>
        <w:t>znalezionyc</w:t>
      </w:r>
      <w:r w:rsidR="001A365B">
        <w:rPr>
          <w:rStyle w:val="Teksttreci2"/>
          <w:rFonts w:asciiTheme="minorHAnsi" w:hAnsiTheme="minorHAnsi" w:cstheme="minorHAnsi"/>
          <w:sz w:val="18"/>
          <w:szCs w:val="18"/>
        </w:rPr>
        <w:t>h rzeczy lub dokumentów, jak też</w:t>
      </w:r>
      <w:r w:rsidRPr="001A365B">
        <w:rPr>
          <w:rStyle w:val="Teksttreci2"/>
          <w:rFonts w:asciiTheme="minorHAnsi" w:hAnsiTheme="minorHAnsi" w:cstheme="minorHAnsi"/>
          <w:sz w:val="18"/>
          <w:szCs w:val="18"/>
        </w:rPr>
        <w:t xml:space="preserve"> od ich kopiowania</w:t>
      </w:r>
      <w:r w:rsidRPr="001A365B">
        <w:rPr>
          <w:rStyle w:val="Teksttreci2Bezpogrubienia"/>
          <w:rFonts w:asciiTheme="minorHAnsi" w:hAnsiTheme="minorHAnsi" w:cstheme="minorHAnsi"/>
          <w:b w:val="0"/>
          <w:bCs w:val="0"/>
          <w:sz w:val="18"/>
          <w:szCs w:val="18"/>
        </w:rPr>
        <w:t xml:space="preserve"> </w:t>
      </w:r>
      <w:r w:rsidRPr="001A365B">
        <w:rPr>
          <w:rStyle w:val="Teksttreci2Bezpogrubienia"/>
          <w:rFonts w:asciiTheme="minorHAnsi" w:hAnsiTheme="minorHAnsi" w:cstheme="minorHAnsi"/>
          <w:b w:val="0"/>
          <w:sz w:val="18"/>
          <w:szCs w:val="18"/>
        </w:rPr>
        <w:t>bądź</w:t>
      </w:r>
      <w:r w:rsidRPr="001A365B">
        <w:rPr>
          <w:rStyle w:val="Teksttreci2"/>
          <w:rFonts w:asciiTheme="minorHAnsi" w:hAnsiTheme="minorHAnsi" w:cstheme="minorHAnsi"/>
          <w:sz w:val="18"/>
          <w:szCs w:val="18"/>
        </w:rPr>
        <w:t xml:space="preserve"> innego sposobu powielania ich treści.</w:t>
      </w:r>
    </w:p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445C27"/>
    <w:p w:rsidR="005B5187" w:rsidRDefault="005B5187" w:rsidP="005B5187">
      <w:pPr>
        <w:widowControl w:val="0"/>
        <w:spacing w:after="0" w:line="240" w:lineRule="auto"/>
        <w:ind w:right="300"/>
        <w:jc w:val="right"/>
        <w:rPr>
          <w:rFonts w:ascii="Calibri" w:eastAsia="Arial" w:hAnsi="Calibri" w:cs="Calibri"/>
          <w:color w:val="000000"/>
          <w:spacing w:val="10"/>
          <w:lang w:val="pl" w:eastAsia="pl-PL"/>
        </w:rPr>
      </w:pPr>
    </w:p>
    <w:p w:rsidR="005B5187" w:rsidRDefault="005B5187" w:rsidP="005B5187">
      <w:pPr>
        <w:widowControl w:val="0"/>
        <w:spacing w:after="0" w:line="240" w:lineRule="auto"/>
        <w:ind w:right="300"/>
        <w:jc w:val="right"/>
        <w:rPr>
          <w:rFonts w:ascii="Calibri" w:eastAsia="Arial" w:hAnsi="Calibri" w:cs="Calibri"/>
          <w:color w:val="000000"/>
          <w:spacing w:val="10"/>
          <w:lang w:val="pl" w:eastAsia="pl-PL"/>
        </w:rPr>
      </w:pPr>
    </w:p>
    <w:p w:rsidR="005B5187" w:rsidRPr="001A365B" w:rsidRDefault="005B5187" w:rsidP="005B5187">
      <w:pPr>
        <w:widowControl w:val="0"/>
        <w:spacing w:after="0" w:line="240" w:lineRule="auto"/>
        <w:ind w:right="300"/>
        <w:jc w:val="right"/>
        <w:rPr>
          <w:rFonts w:ascii="Calibri" w:eastAsia="Arial" w:hAnsi="Calibri" w:cs="Calibri"/>
          <w:color w:val="000000"/>
          <w:spacing w:val="10"/>
          <w:sz w:val="18"/>
          <w:szCs w:val="18"/>
          <w:lang w:val="pl" w:eastAsia="pl-PL"/>
        </w:rPr>
      </w:pPr>
      <w:r w:rsidRPr="001A365B">
        <w:rPr>
          <w:rFonts w:ascii="Calibri" w:eastAsia="Arial" w:hAnsi="Calibri" w:cs="Calibri"/>
          <w:color w:val="000000"/>
          <w:spacing w:val="10"/>
          <w:sz w:val="18"/>
          <w:szCs w:val="18"/>
          <w:lang w:val="pl" w:eastAsia="pl-PL"/>
        </w:rPr>
        <w:t>Załącznik nr 5 do Wzoru Umowy</w:t>
      </w:r>
    </w:p>
    <w:p w:rsidR="005B5187" w:rsidRPr="001A365B" w:rsidRDefault="005B5187" w:rsidP="005B5187">
      <w:pPr>
        <w:keepNext/>
        <w:keepLines/>
        <w:widowControl w:val="0"/>
        <w:spacing w:after="0" w:line="240" w:lineRule="auto"/>
        <w:ind w:left="180"/>
        <w:jc w:val="center"/>
        <w:outlineLvl w:val="0"/>
        <w:rPr>
          <w:rFonts w:ascii="Calibri" w:eastAsia="Arial" w:hAnsi="Calibri" w:cs="Calibri"/>
          <w:b/>
          <w:bCs/>
          <w:color w:val="000000"/>
          <w:sz w:val="18"/>
          <w:szCs w:val="18"/>
          <w:lang w:val="pl" w:eastAsia="pl-PL"/>
        </w:rPr>
      </w:pPr>
    </w:p>
    <w:p w:rsidR="005B5187" w:rsidRPr="001A365B" w:rsidRDefault="005B5187" w:rsidP="005B5187">
      <w:pPr>
        <w:keepNext/>
        <w:keepLines/>
        <w:widowControl w:val="0"/>
        <w:spacing w:after="0" w:line="240" w:lineRule="auto"/>
        <w:ind w:left="180"/>
        <w:jc w:val="center"/>
        <w:outlineLvl w:val="0"/>
        <w:rPr>
          <w:rFonts w:ascii="Calibri" w:eastAsia="Arial" w:hAnsi="Calibri" w:cs="Calibri"/>
          <w:b/>
          <w:bCs/>
          <w:color w:val="000000"/>
          <w:sz w:val="18"/>
          <w:szCs w:val="18"/>
          <w:lang w:val="pl" w:eastAsia="pl-PL"/>
        </w:rPr>
      </w:pPr>
    </w:p>
    <w:p w:rsidR="005B5187" w:rsidRPr="001A365B" w:rsidRDefault="005B5187" w:rsidP="005B5187">
      <w:pPr>
        <w:keepNext/>
        <w:keepLines/>
        <w:widowControl w:val="0"/>
        <w:spacing w:after="0" w:line="240" w:lineRule="auto"/>
        <w:ind w:left="180"/>
        <w:jc w:val="center"/>
        <w:outlineLvl w:val="0"/>
        <w:rPr>
          <w:rFonts w:ascii="Calibri" w:eastAsia="Arial" w:hAnsi="Calibri" w:cs="Calibri"/>
          <w:color w:val="000000"/>
          <w:sz w:val="18"/>
          <w:szCs w:val="18"/>
          <w:lang w:val="pl" w:eastAsia="pl-PL"/>
        </w:rPr>
      </w:pPr>
      <w:r w:rsidRPr="001A365B">
        <w:rPr>
          <w:rFonts w:ascii="Calibri" w:eastAsia="Arial" w:hAnsi="Calibri" w:cs="Calibri"/>
          <w:b/>
          <w:bCs/>
          <w:color w:val="000000"/>
          <w:sz w:val="18"/>
          <w:szCs w:val="18"/>
          <w:lang w:val="pl" w:eastAsia="pl-PL"/>
        </w:rPr>
        <w:t xml:space="preserve">PROTOKÓŁ WYKONANIA PRAC OKRESOWYCH </w:t>
      </w:r>
    </w:p>
    <w:p w:rsidR="005B5187" w:rsidRPr="001A365B" w:rsidRDefault="005B5187" w:rsidP="005B5187">
      <w:pPr>
        <w:keepNext/>
        <w:keepLines/>
        <w:widowControl w:val="0"/>
        <w:tabs>
          <w:tab w:val="left" w:leader="dot" w:pos="5270"/>
          <w:tab w:val="left" w:leader="dot" w:pos="5342"/>
          <w:tab w:val="left" w:pos="6263"/>
          <w:tab w:val="left" w:leader="dot" w:pos="6782"/>
          <w:tab w:val="left" w:leader="dot" w:pos="7578"/>
          <w:tab w:val="left" w:leader="dot" w:pos="7655"/>
        </w:tabs>
        <w:spacing w:after="0" w:line="240" w:lineRule="auto"/>
        <w:ind w:right="1880"/>
        <w:outlineLvl w:val="0"/>
        <w:rPr>
          <w:rFonts w:ascii="Calibri" w:eastAsia="Arial" w:hAnsi="Calibri" w:cs="Calibri"/>
          <w:b/>
          <w:bCs/>
          <w:color w:val="000000"/>
          <w:sz w:val="18"/>
          <w:szCs w:val="18"/>
          <w:lang w:val="pl" w:eastAsia="pl-PL"/>
        </w:rPr>
      </w:pPr>
    </w:p>
    <w:p w:rsidR="005B5187" w:rsidRPr="001A365B" w:rsidRDefault="005B5187" w:rsidP="005B5187">
      <w:pPr>
        <w:keepNext/>
        <w:keepLines/>
        <w:widowControl w:val="0"/>
        <w:tabs>
          <w:tab w:val="left" w:leader="dot" w:pos="5270"/>
          <w:tab w:val="left" w:leader="dot" w:pos="5342"/>
          <w:tab w:val="left" w:pos="6263"/>
          <w:tab w:val="left" w:leader="dot" w:pos="6782"/>
          <w:tab w:val="left" w:leader="dot" w:pos="7578"/>
          <w:tab w:val="left" w:leader="dot" w:pos="7655"/>
        </w:tabs>
        <w:spacing w:after="0" w:line="240" w:lineRule="auto"/>
        <w:ind w:right="1880"/>
        <w:outlineLvl w:val="0"/>
        <w:rPr>
          <w:rFonts w:ascii="Calibri" w:eastAsia="Arial" w:hAnsi="Calibri" w:cs="Calibri"/>
          <w:b/>
          <w:bCs/>
          <w:color w:val="000000"/>
          <w:sz w:val="18"/>
          <w:szCs w:val="18"/>
          <w:lang w:val="pl" w:eastAsia="pl-PL"/>
        </w:rPr>
      </w:pPr>
    </w:p>
    <w:p w:rsidR="005B5187" w:rsidRPr="001A365B" w:rsidRDefault="005B5187" w:rsidP="005B5187">
      <w:pPr>
        <w:keepNext/>
        <w:keepLines/>
        <w:widowControl w:val="0"/>
        <w:tabs>
          <w:tab w:val="left" w:leader="dot" w:pos="5270"/>
          <w:tab w:val="left" w:leader="dot" w:pos="5342"/>
          <w:tab w:val="left" w:pos="6263"/>
          <w:tab w:val="left" w:leader="dot" w:pos="6782"/>
          <w:tab w:val="left" w:leader="dot" w:pos="7578"/>
          <w:tab w:val="left" w:leader="dot" w:pos="7655"/>
        </w:tabs>
        <w:spacing w:after="0" w:line="240" w:lineRule="auto"/>
        <w:ind w:right="1880"/>
        <w:outlineLvl w:val="0"/>
        <w:rPr>
          <w:rFonts w:ascii="Calibri" w:eastAsia="Arial" w:hAnsi="Calibri" w:cs="Calibri"/>
          <w:color w:val="000000"/>
          <w:spacing w:val="10"/>
          <w:sz w:val="18"/>
          <w:szCs w:val="18"/>
          <w:lang w:val="pl" w:eastAsia="pl-PL"/>
        </w:rPr>
      </w:pPr>
      <w:r w:rsidRPr="001A365B">
        <w:rPr>
          <w:rFonts w:ascii="Calibri" w:eastAsia="Arial" w:hAnsi="Calibri" w:cs="Calibri"/>
          <w:color w:val="000000"/>
          <w:spacing w:val="10"/>
          <w:sz w:val="18"/>
          <w:szCs w:val="18"/>
          <w:lang w:val="pl" w:eastAsia="pl-PL"/>
        </w:rPr>
        <w:t xml:space="preserve">wykonanych w miesiącu </w:t>
      </w:r>
      <w:r w:rsidRPr="001A365B">
        <w:rPr>
          <w:rFonts w:ascii="Calibri" w:eastAsia="Arial" w:hAnsi="Calibri" w:cs="Calibri"/>
          <w:color w:val="000000"/>
          <w:spacing w:val="1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pacing w:val="1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pacing w:val="10"/>
          <w:sz w:val="18"/>
          <w:szCs w:val="18"/>
          <w:lang w:val="pl" w:eastAsia="pl-PL"/>
        </w:rPr>
        <w:tab/>
        <w:t xml:space="preserve">rok </w:t>
      </w:r>
      <w:r w:rsidRPr="001A365B">
        <w:rPr>
          <w:rFonts w:ascii="Calibri" w:eastAsia="Arial" w:hAnsi="Calibri" w:cs="Calibri"/>
          <w:color w:val="000000"/>
          <w:spacing w:val="1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pacing w:val="1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pacing w:val="10"/>
          <w:sz w:val="18"/>
          <w:szCs w:val="18"/>
          <w:lang w:val="pl" w:eastAsia="pl-PL"/>
        </w:rPr>
        <w:tab/>
      </w:r>
    </w:p>
    <w:p w:rsidR="005B5187" w:rsidRPr="001A365B" w:rsidRDefault="005B5187" w:rsidP="005B5187">
      <w:pPr>
        <w:widowControl w:val="0"/>
        <w:tabs>
          <w:tab w:val="left" w:leader="dot" w:pos="980"/>
          <w:tab w:val="left" w:leader="dot" w:pos="1935"/>
          <w:tab w:val="left" w:leader="dot" w:pos="4230"/>
          <w:tab w:val="left" w:leader="dot" w:pos="4292"/>
          <w:tab w:val="left" w:leader="dot" w:pos="5132"/>
          <w:tab w:val="left" w:leader="dot" w:pos="5194"/>
          <w:tab w:val="left" w:leader="dot" w:pos="5554"/>
          <w:tab w:val="left" w:leader="dot" w:pos="5612"/>
          <w:tab w:val="left" w:leader="dot" w:pos="7302"/>
          <w:tab w:val="left" w:leader="dot" w:pos="7359"/>
          <w:tab w:val="left" w:leader="dot" w:pos="7666"/>
          <w:tab w:val="left" w:leader="dot" w:pos="7724"/>
          <w:tab w:val="left" w:leader="dot" w:pos="8199"/>
        </w:tabs>
        <w:spacing w:after="0" w:line="240" w:lineRule="auto"/>
        <w:jc w:val="both"/>
        <w:rPr>
          <w:rFonts w:ascii="Calibri" w:eastAsia="Arial" w:hAnsi="Calibri" w:cs="Calibri"/>
          <w:color w:val="000000"/>
          <w:sz w:val="18"/>
          <w:szCs w:val="18"/>
          <w:lang w:val="pl" w:eastAsia="pl-PL"/>
        </w:rPr>
      </w:pPr>
    </w:p>
    <w:p w:rsidR="005B5187" w:rsidRPr="001A365B" w:rsidRDefault="005B5187" w:rsidP="001A365B">
      <w:pPr>
        <w:widowControl w:val="0"/>
        <w:tabs>
          <w:tab w:val="left" w:leader="dot" w:pos="980"/>
          <w:tab w:val="left" w:leader="dot" w:pos="1935"/>
          <w:tab w:val="left" w:leader="dot" w:pos="4230"/>
          <w:tab w:val="left" w:leader="dot" w:pos="4292"/>
          <w:tab w:val="left" w:leader="dot" w:pos="5132"/>
          <w:tab w:val="left" w:leader="dot" w:pos="5194"/>
          <w:tab w:val="left" w:leader="dot" w:pos="5554"/>
          <w:tab w:val="left" w:leader="dot" w:pos="5612"/>
          <w:tab w:val="left" w:leader="dot" w:pos="7302"/>
          <w:tab w:val="left" w:leader="dot" w:pos="7359"/>
          <w:tab w:val="left" w:leader="dot" w:pos="7666"/>
          <w:tab w:val="left" w:leader="dot" w:pos="7724"/>
          <w:tab w:val="left" w:leader="dot" w:pos="8199"/>
        </w:tabs>
        <w:spacing w:after="120" w:line="240" w:lineRule="auto"/>
        <w:jc w:val="both"/>
        <w:rPr>
          <w:rFonts w:ascii="Calibri" w:eastAsia="Arial" w:hAnsi="Calibri" w:cs="Calibri"/>
          <w:color w:val="000000"/>
          <w:sz w:val="18"/>
          <w:szCs w:val="18"/>
          <w:lang w:val="pl" w:eastAsia="pl-PL"/>
        </w:rPr>
      </w:pP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 xml:space="preserve">w dniu </w:t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pacing w:val="10"/>
          <w:sz w:val="18"/>
          <w:szCs w:val="18"/>
          <w:lang w:val="pl" w:eastAsia="pl-PL"/>
        </w:rPr>
        <w:tab/>
        <w:t>, w obiekcie ...................... w</w:t>
      </w:r>
      <w:r w:rsidRPr="001A365B">
        <w:rPr>
          <w:rFonts w:ascii="Calibri" w:eastAsia="Arial" w:hAnsi="Calibri" w:cs="Calibri"/>
          <w:b/>
          <w:bCs/>
          <w:color w:val="000000"/>
          <w:sz w:val="18"/>
          <w:szCs w:val="18"/>
          <w:lang w:val="pl" w:eastAsia="pl-PL"/>
        </w:rPr>
        <w:t xml:space="preserve"> </w:t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  <w:t xml:space="preserve"> przy ul</w:t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</w:p>
    <w:p w:rsidR="005B5187" w:rsidRPr="001A365B" w:rsidRDefault="005B5187" w:rsidP="001A365B">
      <w:pPr>
        <w:widowControl w:val="0"/>
        <w:tabs>
          <w:tab w:val="left" w:leader="dot" w:pos="8233"/>
        </w:tabs>
        <w:spacing w:after="120" w:line="240" w:lineRule="auto"/>
        <w:jc w:val="both"/>
        <w:rPr>
          <w:rFonts w:ascii="Calibri" w:eastAsia="Arial" w:hAnsi="Calibri" w:cs="Calibri"/>
          <w:color w:val="000000"/>
          <w:sz w:val="18"/>
          <w:szCs w:val="18"/>
          <w:lang w:val="pl" w:eastAsia="pl-PL"/>
        </w:rPr>
      </w:pP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>dokonano odbioru</w:t>
      </w:r>
      <w:r w:rsidRPr="001A365B">
        <w:rPr>
          <w:rFonts w:ascii="Calibri" w:eastAsia="Arial" w:hAnsi="Calibri" w:cs="Calibri"/>
          <w:color w:val="000000"/>
          <w:spacing w:val="10"/>
          <w:sz w:val="18"/>
          <w:szCs w:val="18"/>
          <w:lang w:val="pl" w:eastAsia="pl-PL"/>
        </w:rPr>
        <w:t xml:space="preserve"> niżej</w:t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 xml:space="preserve"> wymienionych prac wykonanych zgodnie z umową nr </w:t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</w:p>
    <w:p w:rsidR="005B5187" w:rsidRPr="001A365B" w:rsidRDefault="005B5187" w:rsidP="005B5187">
      <w:pPr>
        <w:widowControl w:val="0"/>
        <w:tabs>
          <w:tab w:val="left" w:leader="dot" w:pos="2017"/>
        </w:tabs>
        <w:spacing w:after="0" w:line="240" w:lineRule="auto"/>
        <w:ind w:left="140"/>
        <w:jc w:val="both"/>
        <w:rPr>
          <w:rFonts w:ascii="Calibri" w:eastAsia="Arial" w:hAnsi="Calibri" w:cs="Calibri"/>
          <w:color w:val="000000"/>
          <w:sz w:val="18"/>
          <w:szCs w:val="18"/>
          <w:lang w:val="pl" w:eastAsia="pl-PL"/>
        </w:rPr>
      </w:pPr>
    </w:p>
    <w:p w:rsidR="005B5187" w:rsidRPr="001A365B" w:rsidRDefault="005B5187" w:rsidP="005B5187">
      <w:pPr>
        <w:widowControl w:val="0"/>
        <w:tabs>
          <w:tab w:val="left" w:leader="dot" w:pos="2017"/>
        </w:tabs>
        <w:spacing w:after="0" w:line="240" w:lineRule="auto"/>
        <w:jc w:val="both"/>
        <w:rPr>
          <w:rFonts w:ascii="Calibri" w:eastAsia="Arial" w:hAnsi="Calibri" w:cs="Calibri"/>
          <w:color w:val="000000"/>
          <w:sz w:val="18"/>
          <w:szCs w:val="18"/>
          <w:lang w:val="pl" w:eastAsia="pl-PL"/>
        </w:rPr>
      </w:pP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 xml:space="preserve">z dnia </w:t>
      </w:r>
      <w:r w:rsidRPr="001A365B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</w:p>
    <w:p w:rsidR="005B5187" w:rsidRPr="005B5187" w:rsidRDefault="005B5187" w:rsidP="005B5187">
      <w:pPr>
        <w:framePr w:w="9331" w:wrap="notBeside" w:vAnchor="text" w:hAnchor="page" w:x="1416" w:y="328"/>
        <w:widowControl w:val="0"/>
        <w:spacing w:after="0" w:line="190" w:lineRule="exact"/>
        <w:rPr>
          <w:rFonts w:ascii="Calibri" w:eastAsia="Arial" w:hAnsi="Calibri" w:cs="Calibri"/>
          <w:color w:val="000000"/>
          <w:lang w:val="pl" w:eastAsia="pl-PL"/>
        </w:rPr>
      </w:pPr>
    </w:p>
    <w:tbl>
      <w:tblPr>
        <w:tblOverlap w:val="never"/>
        <w:tblW w:w="8930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02"/>
        <w:gridCol w:w="1742"/>
        <w:gridCol w:w="1766"/>
        <w:gridCol w:w="1776"/>
        <w:gridCol w:w="1044"/>
      </w:tblGrid>
      <w:tr w:rsidR="005B5187" w:rsidRPr="001A365B" w:rsidTr="001A365B">
        <w:trPr>
          <w:trHeight w:hRule="exact" w:val="809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  <w:r w:rsidRPr="001A365B">
              <w:rPr>
                <w:rFonts w:eastAsia="Arial" w:cstheme="minorHAnsi"/>
                <w:color w:val="000000"/>
                <w:spacing w:val="10"/>
                <w:sz w:val="18"/>
                <w:szCs w:val="18"/>
                <w:lang w:val="pl" w:eastAsia="pl-PL"/>
              </w:rPr>
              <w:t>Nazwa</w:t>
            </w:r>
            <w:r w:rsidRPr="001A365B"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  <w:t xml:space="preserve"> i czas wykonanej pracy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ind w:left="180" w:firstLine="340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  <w:r w:rsidRPr="001A365B"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  <w:t>Termin wykonywania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  <w:r w:rsidRPr="001A365B"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  <w:t>Podpis przedstawiciela wykonawcy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ind w:left="140" w:firstLine="440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  <w:r w:rsidRPr="001A365B"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  <w:t>Podpis przedstawiciela zamawiającego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  <w:r w:rsidRPr="001A365B"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  <w:t>Uwagi</w:t>
            </w:r>
          </w:p>
        </w:tc>
      </w:tr>
      <w:tr w:rsidR="005B5187" w:rsidRPr="001A365B" w:rsidTr="001A365B">
        <w:trPr>
          <w:trHeight w:hRule="exact" w:val="451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00" w:lineRule="exact"/>
              <w:ind w:left="140"/>
              <w:jc w:val="center"/>
              <w:rPr>
                <w:rFonts w:eastAsia="Arial" w:cstheme="minorHAnsi"/>
                <w:i/>
                <w:iCs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</w:tr>
      <w:tr w:rsidR="005B5187" w:rsidRPr="001A365B" w:rsidTr="001A365B">
        <w:trPr>
          <w:trHeight w:hRule="exact" w:val="401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446" w:lineRule="exact"/>
              <w:ind w:left="140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</w:tr>
      <w:tr w:rsidR="005B5187" w:rsidRPr="001A365B" w:rsidTr="001A365B">
        <w:trPr>
          <w:trHeight w:hRule="exact" w:val="573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187" w:rsidRPr="001A365B" w:rsidRDefault="005B5187" w:rsidP="001A365B">
            <w:pPr>
              <w:framePr w:w="9331" w:wrap="notBeside" w:vAnchor="text" w:hAnchor="page" w:x="1416" w:y="328"/>
              <w:widowControl w:val="0"/>
              <w:spacing w:after="0" w:line="446" w:lineRule="exact"/>
              <w:ind w:left="127"/>
              <w:jc w:val="center"/>
              <w:rPr>
                <w:rFonts w:eastAsia="Arial" w:cstheme="minorHAnsi"/>
                <w:i/>
                <w:iCs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446" w:lineRule="exact"/>
              <w:ind w:left="140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446" w:lineRule="exact"/>
              <w:ind w:left="140"/>
              <w:jc w:val="center"/>
              <w:rPr>
                <w:rFonts w:eastAsia="Arial" w:cstheme="minorHAnsi"/>
                <w:i/>
                <w:iCs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</w:tr>
      <w:tr w:rsidR="005B5187" w:rsidRPr="001A365B" w:rsidTr="001A365B">
        <w:trPr>
          <w:trHeight w:hRule="exact" w:val="398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437" w:lineRule="exact"/>
              <w:ind w:left="140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437" w:lineRule="exact"/>
              <w:ind w:left="140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437" w:lineRule="exact"/>
              <w:ind w:left="140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437" w:lineRule="exact"/>
              <w:ind w:left="140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437" w:lineRule="exact"/>
              <w:ind w:left="140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437" w:lineRule="exact"/>
              <w:ind w:left="140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</w:tr>
      <w:tr w:rsidR="005B5187" w:rsidRPr="001A365B" w:rsidTr="001A365B">
        <w:trPr>
          <w:trHeight w:hRule="exact" w:val="601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hd w:val="clear" w:color="auto" w:fill="FFFFFF"/>
              <w:spacing w:after="0" w:line="240" w:lineRule="auto"/>
              <w:ind w:left="140"/>
              <w:jc w:val="center"/>
              <w:rPr>
                <w:rFonts w:eastAsia="Arial" w:cstheme="minorHAnsi"/>
                <w:i/>
                <w:iCs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hd w:val="clear" w:color="auto" w:fill="FFFFFF"/>
              <w:spacing w:after="0" w:line="240" w:lineRule="auto"/>
              <w:ind w:left="140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hd w:val="clear" w:color="auto" w:fill="FFFFFF"/>
              <w:spacing w:after="0" w:line="240" w:lineRule="auto"/>
              <w:ind w:left="140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hd w:val="clear" w:color="auto" w:fill="FFFFFF"/>
              <w:spacing w:after="0" w:line="240" w:lineRule="auto"/>
              <w:ind w:left="140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hd w:val="clear" w:color="auto" w:fill="FFFFFF"/>
              <w:spacing w:after="0" w:line="240" w:lineRule="auto"/>
              <w:ind w:left="140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hd w:val="clear" w:color="auto" w:fill="FFFFFF"/>
              <w:spacing w:after="0" w:line="240" w:lineRule="auto"/>
              <w:ind w:left="140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</w:tr>
      <w:tr w:rsidR="005B5187" w:rsidRPr="001A365B" w:rsidTr="001A365B">
        <w:trPr>
          <w:trHeight w:hRule="exact" w:val="552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hd w:val="clear" w:color="auto" w:fill="FFFFFF"/>
              <w:spacing w:after="0" w:line="240" w:lineRule="auto"/>
              <w:ind w:left="140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</w:tr>
      <w:tr w:rsidR="005B5187" w:rsidRPr="001A365B" w:rsidTr="001A365B">
        <w:trPr>
          <w:trHeight w:hRule="exact" w:val="425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hd w:val="clear" w:color="auto" w:fill="FFFFFF"/>
              <w:spacing w:after="0" w:line="240" w:lineRule="auto"/>
              <w:ind w:left="140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</w:tr>
      <w:tr w:rsidR="005B5187" w:rsidRPr="001A365B" w:rsidTr="001A365B">
        <w:trPr>
          <w:trHeight w:hRule="exact" w:val="571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hd w:val="clear" w:color="auto" w:fill="FFFFFF"/>
              <w:spacing w:after="0" w:line="240" w:lineRule="auto"/>
              <w:ind w:left="140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</w:tr>
      <w:tr w:rsidR="005B5187" w:rsidRPr="001A365B" w:rsidTr="001A365B">
        <w:trPr>
          <w:trHeight w:hRule="exact" w:val="447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hd w:val="clear" w:color="auto" w:fill="FFFFFF"/>
              <w:spacing w:after="0" w:line="240" w:lineRule="auto"/>
              <w:ind w:left="140"/>
              <w:jc w:val="center"/>
              <w:rPr>
                <w:rFonts w:eastAsia="Arial" w:cstheme="minorHAnsi"/>
                <w:i/>
                <w:iCs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</w:tr>
      <w:tr w:rsidR="005B5187" w:rsidRPr="001A365B" w:rsidTr="001A365B">
        <w:trPr>
          <w:trHeight w:hRule="exact" w:val="535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ind w:left="142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ind w:left="142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hd w:val="clear" w:color="auto" w:fill="FFFFFF"/>
              <w:spacing w:after="0" w:line="240" w:lineRule="auto"/>
              <w:ind w:left="140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</w:tr>
      <w:tr w:rsidR="005B5187" w:rsidRPr="001A365B" w:rsidTr="001A365B">
        <w:trPr>
          <w:trHeight w:hRule="exact" w:val="585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hd w:val="clear" w:color="auto" w:fill="FFFFFF"/>
              <w:spacing w:after="0" w:line="240" w:lineRule="auto"/>
              <w:ind w:left="140"/>
              <w:jc w:val="center"/>
              <w:rPr>
                <w:rFonts w:eastAsia="Arial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5187" w:rsidRPr="001A365B" w:rsidRDefault="005B5187" w:rsidP="005B5187">
            <w:pPr>
              <w:framePr w:w="9331" w:wrap="notBeside" w:vAnchor="text" w:hAnchor="page" w:x="1416" w:y="328"/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val="pl" w:eastAsia="pl-PL"/>
              </w:rPr>
            </w:pPr>
          </w:p>
        </w:tc>
      </w:tr>
    </w:tbl>
    <w:p w:rsidR="005B5187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lang w:val="pl" w:eastAsia="pl-PL"/>
        </w:rPr>
      </w:pPr>
    </w:p>
    <w:p w:rsidR="005B5187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lang w:val="pl" w:eastAsia="pl-PL"/>
        </w:rPr>
      </w:pPr>
    </w:p>
    <w:p w:rsidR="005B5187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lang w:val="pl" w:eastAsia="pl-PL"/>
        </w:rPr>
      </w:pPr>
    </w:p>
    <w:p w:rsidR="005B5187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lang w:val="pl" w:eastAsia="pl-PL"/>
        </w:rPr>
      </w:pPr>
    </w:p>
    <w:p w:rsidR="005B5187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lang w:val="pl" w:eastAsia="pl-PL"/>
        </w:rPr>
      </w:pPr>
    </w:p>
    <w:p w:rsidR="005B5187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lang w:val="pl" w:eastAsia="pl-PL"/>
        </w:rPr>
      </w:pPr>
    </w:p>
    <w:p w:rsidR="005B5187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lang w:val="pl" w:eastAsia="pl-PL"/>
        </w:rPr>
      </w:pPr>
    </w:p>
    <w:p w:rsidR="005B5187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lang w:val="pl" w:eastAsia="pl-PL"/>
        </w:rPr>
      </w:pPr>
    </w:p>
    <w:p w:rsidR="005B5187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lang w:val="pl" w:eastAsia="pl-PL"/>
        </w:rPr>
      </w:pPr>
    </w:p>
    <w:p w:rsidR="005B5187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lang w:val="pl" w:eastAsia="pl-PL"/>
        </w:rPr>
      </w:pPr>
    </w:p>
    <w:p w:rsidR="005B5187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lang w:val="pl" w:eastAsia="pl-PL"/>
        </w:rPr>
      </w:pPr>
    </w:p>
    <w:p w:rsidR="005B5187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lang w:val="pl" w:eastAsia="pl-PL"/>
        </w:rPr>
      </w:pPr>
    </w:p>
    <w:p w:rsidR="005B5187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lang w:val="pl" w:eastAsia="pl-PL"/>
        </w:rPr>
      </w:pPr>
    </w:p>
    <w:p w:rsidR="005B5187" w:rsidRPr="00F474F2" w:rsidRDefault="005B5187" w:rsidP="005B5187">
      <w:pPr>
        <w:widowControl w:val="0"/>
        <w:spacing w:after="0" w:line="240" w:lineRule="auto"/>
        <w:rPr>
          <w:rFonts w:ascii="Calibri" w:eastAsia="Times New Roman" w:hAnsi="Calibri" w:cs="Calibri"/>
          <w:color w:val="000000"/>
          <w:sz w:val="18"/>
          <w:szCs w:val="18"/>
          <w:lang w:val="pl" w:eastAsia="pl-PL"/>
        </w:rPr>
      </w:pPr>
    </w:p>
    <w:p w:rsidR="0092511C" w:rsidRDefault="0092511C" w:rsidP="005B5187">
      <w:pPr>
        <w:widowControl w:val="0"/>
        <w:spacing w:after="0" w:line="160" w:lineRule="exact"/>
        <w:jc w:val="right"/>
        <w:rPr>
          <w:rFonts w:ascii="Calibri" w:eastAsia="Arial" w:hAnsi="Calibri" w:cs="Calibri"/>
          <w:bCs/>
          <w:color w:val="000000"/>
          <w:spacing w:val="10"/>
          <w:sz w:val="18"/>
          <w:szCs w:val="18"/>
          <w:lang w:val="pl" w:eastAsia="pl-PL"/>
        </w:rPr>
      </w:pPr>
    </w:p>
    <w:p w:rsidR="005B5187" w:rsidRPr="00F474F2" w:rsidRDefault="005B5187" w:rsidP="005B5187">
      <w:pPr>
        <w:widowControl w:val="0"/>
        <w:spacing w:after="0" w:line="160" w:lineRule="exact"/>
        <w:jc w:val="right"/>
        <w:rPr>
          <w:rFonts w:ascii="Calibri" w:eastAsia="Arial" w:hAnsi="Calibri" w:cs="Calibri"/>
          <w:bCs/>
          <w:color w:val="000000"/>
          <w:spacing w:val="10"/>
          <w:sz w:val="18"/>
          <w:szCs w:val="18"/>
          <w:lang w:val="pl" w:eastAsia="pl-PL"/>
        </w:rPr>
      </w:pPr>
      <w:bookmarkStart w:id="21" w:name="_GoBack"/>
      <w:bookmarkEnd w:id="21"/>
      <w:r w:rsidRPr="00F474F2">
        <w:rPr>
          <w:rFonts w:ascii="Calibri" w:eastAsia="Arial" w:hAnsi="Calibri" w:cs="Calibri"/>
          <w:bCs/>
          <w:color w:val="000000"/>
          <w:spacing w:val="10"/>
          <w:sz w:val="18"/>
          <w:szCs w:val="18"/>
          <w:lang w:val="pl" w:eastAsia="pl-PL"/>
        </w:rPr>
        <w:lastRenderedPageBreak/>
        <w:t>Załącznik nr 6 do Wzoru Umowy</w:t>
      </w:r>
    </w:p>
    <w:p w:rsidR="005B5187" w:rsidRPr="00F474F2" w:rsidRDefault="005B5187" w:rsidP="005B5187">
      <w:pPr>
        <w:widowControl w:val="0"/>
        <w:spacing w:after="0" w:line="240" w:lineRule="exact"/>
        <w:rPr>
          <w:rFonts w:ascii="Calibri" w:eastAsia="Times New Roman" w:hAnsi="Calibri" w:cs="Calibri"/>
          <w:color w:val="000000"/>
          <w:sz w:val="18"/>
          <w:szCs w:val="18"/>
          <w:lang w:val="pl" w:eastAsia="pl-PL"/>
        </w:rPr>
      </w:pPr>
    </w:p>
    <w:p w:rsidR="005B5187" w:rsidRPr="00F474F2" w:rsidRDefault="005B5187" w:rsidP="005B5187">
      <w:pPr>
        <w:widowControl w:val="0"/>
        <w:spacing w:after="0" w:line="240" w:lineRule="exact"/>
        <w:rPr>
          <w:rFonts w:ascii="Calibri" w:eastAsia="Times New Roman" w:hAnsi="Calibri" w:cs="Calibri"/>
          <w:color w:val="000000"/>
          <w:sz w:val="18"/>
          <w:szCs w:val="18"/>
          <w:lang w:val="pl" w:eastAsia="pl-PL"/>
        </w:rPr>
      </w:pPr>
    </w:p>
    <w:p w:rsidR="005B5187" w:rsidRPr="00F474F2" w:rsidRDefault="005B5187" w:rsidP="005B5187">
      <w:pPr>
        <w:widowControl w:val="0"/>
        <w:spacing w:before="16" w:after="16" w:line="240" w:lineRule="exact"/>
        <w:rPr>
          <w:rFonts w:ascii="Calibri" w:eastAsia="Times New Roman" w:hAnsi="Calibri" w:cs="Calibri"/>
          <w:color w:val="000000"/>
          <w:sz w:val="18"/>
          <w:szCs w:val="18"/>
          <w:lang w:val="pl" w:eastAsia="pl-PL"/>
        </w:rPr>
      </w:pPr>
    </w:p>
    <w:p w:rsidR="005B5187" w:rsidRPr="00F474F2" w:rsidRDefault="005B5187" w:rsidP="005B5187">
      <w:pPr>
        <w:widowControl w:val="0"/>
        <w:spacing w:after="859" w:line="180" w:lineRule="exact"/>
        <w:ind w:left="5800"/>
        <w:rPr>
          <w:rFonts w:ascii="Calibri" w:eastAsia="Arial" w:hAnsi="Calibri" w:cs="Calibri"/>
          <w:color w:val="000000"/>
          <w:sz w:val="18"/>
          <w:szCs w:val="18"/>
          <w:lang w:val="pl" w:eastAsia="pl-PL"/>
        </w:rPr>
      </w:pPr>
      <w:r w:rsidRPr="00F474F2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>Miejscowość, data</w:t>
      </w:r>
    </w:p>
    <w:p w:rsidR="00F474F2" w:rsidRDefault="005B5187" w:rsidP="00F474F2">
      <w:pPr>
        <w:keepNext/>
        <w:keepLines/>
        <w:widowControl w:val="0"/>
        <w:tabs>
          <w:tab w:val="left" w:leader="dot" w:pos="4836"/>
          <w:tab w:val="left" w:leader="dot" w:pos="4908"/>
          <w:tab w:val="left" w:pos="5839"/>
          <w:tab w:val="left" w:leader="dot" w:pos="6353"/>
          <w:tab w:val="left" w:leader="dot" w:pos="6847"/>
          <w:tab w:val="left" w:leader="dot" w:pos="6919"/>
        </w:tabs>
        <w:spacing w:after="594" w:line="514" w:lineRule="exact"/>
        <w:ind w:left="2000" w:right="500" w:hanging="860"/>
        <w:jc w:val="center"/>
        <w:outlineLvl w:val="0"/>
        <w:rPr>
          <w:rFonts w:ascii="Calibri" w:eastAsia="Arial" w:hAnsi="Calibri" w:cs="Calibri"/>
          <w:b/>
          <w:bCs/>
          <w:color w:val="000000"/>
          <w:sz w:val="18"/>
          <w:szCs w:val="18"/>
          <w:lang w:val="pl" w:eastAsia="pl-PL"/>
        </w:rPr>
      </w:pPr>
      <w:r w:rsidRPr="00F474F2">
        <w:rPr>
          <w:rFonts w:ascii="Calibri" w:eastAsia="Arial" w:hAnsi="Calibri" w:cs="Calibri"/>
          <w:b/>
          <w:bCs/>
          <w:color w:val="000000"/>
          <w:sz w:val="18"/>
          <w:szCs w:val="18"/>
          <w:lang w:val="pl" w:eastAsia="pl-PL"/>
        </w:rPr>
        <w:t>MIESIĘCZNY PROTOKÓŁ</w:t>
      </w:r>
      <w:r w:rsidRPr="00F474F2"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  <w:t xml:space="preserve"> WYKONANIA</w:t>
      </w:r>
      <w:r w:rsidRPr="00F474F2">
        <w:rPr>
          <w:rFonts w:ascii="Calibri" w:eastAsia="Arial" w:hAnsi="Calibri" w:cs="Calibri"/>
          <w:b/>
          <w:bCs/>
          <w:color w:val="000000"/>
          <w:sz w:val="18"/>
          <w:szCs w:val="18"/>
          <w:lang w:val="pl" w:eastAsia="pl-PL"/>
        </w:rPr>
        <w:t xml:space="preserve"> USŁUGI SPRZĄTANIA</w:t>
      </w:r>
    </w:p>
    <w:p w:rsidR="005B5187" w:rsidRPr="00F474F2" w:rsidRDefault="00F474F2" w:rsidP="00F474F2">
      <w:pPr>
        <w:keepNext/>
        <w:keepLines/>
        <w:widowControl w:val="0"/>
        <w:tabs>
          <w:tab w:val="left" w:leader="dot" w:pos="4836"/>
          <w:tab w:val="left" w:leader="dot" w:pos="4908"/>
          <w:tab w:val="left" w:pos="5839"/>
          <w:tab w:val="left" w:leader="dot" w:pos="6353"/>
          <w:tab w:val="left" w:leader="dot" w:pos="6847"/>
          <w:tab w:val="left" w:leader="dot" w:pos="6919"/>
        </w:tabs>
        <w:spacing w:after="594" w:line="514" w:lineRule="exact"/>
        <w:ind w:left="2000" w:right="500" w:hanging="860"/>
        <w:jc w:val="center"/>
        <w:outlineLvl w:val="0"/>
        <w:rPr>
          <w:rFonts w:ascii="Calibri" w:eastAsia="Arial" w:hAnsi="Calibri" w:cs="Calibri"/>
          <w:b/>
          <w:bCs/>
          <w:color w:val="000000"/>
          <w:sz w:val="18"/>
          <w:szCs w:val="18"/>
          <w:lang w:val="pl" w:eastAsia="pl-PL"/>
        </w:rPr>
      </w:pPr>
      <w:r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  <w:t xml:space="preserve">w miesiącu </w:t>
      </w:r>
      <w:r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  <w:tab/>
      </w:r>
      <w:r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  <w:tab/>
        <w:t>rok ......................</w:t>
      </w:r>
    </w:p>
    <w:p w:rsidR="005B5187" w:rsidRPr="00F474F2" w:rsidRDefault="005B5187" w:rsidP="005B5187">
      <w:pPr>
        <w:widowControl w:val="0"/>
        <w:tabs>
          <w:tab w:val="left" w:leader="dot" w:pos="5885"/>
          <w:tab w:val="left" w:leader="dot" w:pos="8218"/>
        </w:tabs>
        <w:spacing w:after="769" w:line="446" w:lineRule="exact"/>
        <w:ind w:right="240"/>
        <w:jc w:val="both"/>
        <w:rPr>
          <w:rFonts w:ascii="Calibri" w:eastAsia="Arial" w:hAnsi="Calibri" w:cs="Calibri"/>
          <w:color w:val="000000"/>
          <w:sz w:val="18"/>
          <w:szCs w:val="18"/>
          <w:lang w:val="pl" w:eastAsia="pl-PL"/>
        </w:rPr>
      </w:pPr>
      <w:r w:rsidRPr="00F474F2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>Usługa sprzątania została wykonana zgodnie / niezgodnie</w:t>
      </w:r>
      <w:r w:rsidRPr="00F474F2">
        <w:rPr>
          <w:rFonts w:ascii="Calibri" w:eastAsia="Arial" w:hAnsi="Calibri" w:cs="Calibri"/>
          <w:b/>
          <w:bCs/>
          <w:color w:val="000000"/>
          <w:sz w:val="18"/>
          <w:szCs w:val="18"/>
          <w:lang w:val="pl" w:eastAsia="pl-PL"/>
        </w:rPr>
        <w:t xml:space="preserve"> </w:t>
      </w:r>
      <w:r w:rsidRPr="00F474F2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>z umową nr ...................</w:t>
      </w:r>
      <w:r w:rsidRPr="00F474F2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  <w:t xml:space="preserve"> z dnia </w:t>
      </w:r>
      <w:r w:rsidRPr="00F474F2">
        <w:rPr>
          <w:rFonts w:ascii="Calibri" w:eastAsia="Arial" w:hAnsi="Calibri" w:cs="Calibri"/>
          <w:color w:val="000000"/>
          <w:sz w:val="18"/>
          <w:szCs w:val="18"/>
          <w:lang w:val="pl" w:eastAsia="pl-PL"/>
        </w:rPr>
        <w:tab/>
      </w:r>
    </w:p>
    <w:p w:rsidR="005B5187" w:rsidRPr="00F474F2" w:rsidRDefault="005B5187" w:rsidP="005B5187">
      <w:pPr>
        <w:widowControl w:val="0"/>
        <w:spacing w:after="0" w:line="160" w:lineRule="exact"/>
        <w:jc w:val="both"/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</w:pPr>
      <w:r w:rsidRPr="00F474F2"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  <w:t>Uwagi:</w:t>
      </w:r>
    </w:p>
    <w:p w:rsidR="005B5187" w:rsidRPr="00F474F2" w:rsidRDefault="005B5187" w:rsidP="005B5187">
      <w:pPr>
        <w:widowControl w:val="0"/>
        <w:spacing w:after="0" w:line="160" w:lineRule="exact"/>
        <w:jc w:val="both"/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</w:pPr>
    </w:p>
    <w:p w:rsidR="005B5187" w:rsidRPr="00F474F2" w:rsidRDefault="005B5187" w:rsidP="005B5187">
      <w:pPr>
        <w:widowControl w:val="0"/>
        <w:tabs>
          <w:tab w:val="left" w:pos="6490"/>
        </w:tabs>
        <w:spacing w:after="0" w:line="180" w:lineRule="exact"/>
        <w:ind w:left="1680"/>
        <w:jc w:val="both"/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</w:pPr>
    </w:p>
    <w:p w:rsidR="005B5187" w:rsidRPr="00F474F2" w:rsidRDefault="00F474F2" w:rsidP="00F474F2">
      <w:pPr>
        <w:widowControl w:val="0"/>
        <w:tabs>
          <w:tab w:val="left" w:pos="6490"/>
        </w:tabs>
        <w:spacing w:after="0" w:line="180" w:lineRule="exact"/>
        <w:ind w:left="1680" w:hanging="1680"/>
        <w:jc w:val="both"/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</w:pPr>
      <w:r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  <w:t>........................................................................................................................................................</w:t>
      </w:r>
    </w:p>
    <w:p w:rsidR="005B5187" w:rsidRPr="00F474F2" w:rsidRDefault="005B5187" w:rsidP="005B5187">
      <w:pPr>
        <w:widowControl w:val="0"/>
        <w:tabs>
          <w:tab w:val="left" w:pos="6490"/>
        </w:tabs>
        <w:spacing w:after="0" w:line="180" w:lineRule="exact"/>
        <w:ind w:left="1680"/>
        <w:jc w:val="both"/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</w:pPr>
    </w:p>
    <w:p w:rsidR="005B5187" w:rsidRPr="00F474F2" w:rsidRDefault="005B5187" w:rsidP="005B5187">
      <w:pPr>
        <w:widowControl w:val="0"/>
        <w:tabs>
          <w:tab w:val="left" w:pos="6490"/>
        </w:tabs>
        <w:spacing w:after="0" w:line="180" w:lineRule="exact"/>
        <w:ind w:left="1680"/>
        <w:jc w:val="both"/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</w:pPr>
    </w:p>
    <w:p w:rsidR="005B5187" w:rsidRPr="00F474F2" w:rsidRDefault="005B5187" w:rsidP="005B5187">
      <w:pPr>
        <w:widowControl w:val="0"/>
        <w:tabs>
          <w:tab w:val="left" w:pos="6490"/>
        </w:tabs>
        <w:spacing w:after="0" w:line="180" w:lineRule="exact"/>
        <w:ind w:left="1680"/>
        <w:jc w:val="both"/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</w:pPr>
    </w:p>
    <w:p w:rsidR="005B5187" w:rsidRPr="00F474F2" w:rsidRDefault="005B5187" w:rsidP="005B5187">
      <w:pPr>
        <w:widowControl w:val="0"/>
        <w:tabs>
          <w:tab w:val="left" w:pos="6490"/>
        </w:tabs>
        <w:spacing w:after="0" w:line="180" w:lineRule="exact"/>
        <w:ind w:left="1680"/>
        <w:jc w:val="both"/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</w:pPr>
    </w:p>
    <w:p w:rsidR="005B5187" w:rsidRPr="00F474F2" w:rsidRDefault="005B5187" w:rsidP="005B5187">
      <w:pPr>
        <w:widowControl w:val="0"/>
        <w:tabs>
          <w:tab w:val="left" w:pos="6490"/>
        </w:tabs>
        <w:spacing w:after="0" w:line="180" w:lineRule="exact"/>
        <w:ind w:left="1680"/>
        <w:jc w:val="both"/>
        <w:rPr>
          <w:rFonts w:ascii="Calibri" w:eastAsia="Arial" w:hAnsi="Calibri" w:cs="Calibri"/>
          <w:b/>
          <w:bCs/>
          <w:color w:val="000000"/>
          <w:spacing w:val="10"/>
          <w:sz w:val="18"/>
          <w:szCs w:val="18"/>
          <w:lang w:val="pl" w:eastAsia="pl-PL"/>
        </w:rPr>
      </w:pPr>
    </w:p>
    <w:p w:rsidR="005B5187" w:rsidRPr="00F474F2" w:rsidRDefault="005B5187" w:rsidP="005B5187">
      <w:pPr>
        <w:widowControl w:val="0"/>
        <w:tabs>
          <w:tab w:val="left" w:pos="6490"/>
        </w:tabs>
        <w:spacing w:after="0" w:line="180" w:lineRule="exact"/>
        <w:ind w:left="1680"/>
        <w:jc w:val="both"/>
        <w:rPr>
          <w:rFonts w:ascii="Calibri" w:eastAsia="Arial" w:hAnsi="Calibri" w:cs="Calibri"/>
          <w:spacing w:val="10"/>
          <w:sz w:val="18"/>
          <w:szCs w:val="18"/>
          <w:lang w:val="pl" w:eastAsia="pl-PL"/>
        </w:rPr>
      </w:pPr>
      <w:r w:rsidRPr="00F474F2">
        <w:rPr>
          <w:rFonts w:ascii="Calibri" w:eastAsia="Arial" w:hAnsi="Calibri" w:cs="Calibri"/>
          <w:color w:val="000000"/>
          <w:spacing w:val="10"/>
          <w:sz w:val="18"/>
          <w:szCs w:val="18"/>
          <w:lang w:val="pl" w:eastAsia="pl-PL"/>
        </w:rPr>
        <w:t>Zamawiający:</w:t>
      </w:r>
      <w:r w:rsidRPr="00F474F2">
        <w:rPr>
          <w:rFonts w:ascii="Calibri" w:eastAsia="Arial" w:hAnsi="Calibri" w:cs="Calibri"/>
          <w:b/>
          <w:bCs/>
          <w:color w:val="000000"/>
          <w:sz w:val="18"/>
          <w:szCs w:val="18"/>
          <w:shd w:val="clear" w:color="auto" w:fill="FFFFFF"/>
          <w:lang w:val="pl" w:eastAsia="pl-PL"/>
        </w:rPr>
        <w:tab/>
      </w:r>
      <w:r w:rsidRPr="00F474F2">
        <w:rPr>
          <w:rFonts w:ascii="Calibri" w:eastAsia="Arial" w:hAnsi="Calibri" w:cs="Calibri"/>
          <w:color w:val="000000"/>
          <w:sz w:val="18"/>
          <w:szCs w:val="18"/>
          <w:shd w:val="clear" w:color="auto" w:fill="FFFFFF"/>
          <w:lang w:val="pl" w:eastAsia="pl-PL"/>
        </w:rPr>
        <w:t>Wykonawca:</w:t>
      </w:r>
    </w:p>
    <w:p w:rsidR="005B5187" w:rsidRPr="005B5187" w:rsidRDefault="005B5187" w:rsidP="005B5187">
      <w:pPr>
        <w:widowControl w:val="0"/>
        <w:spacing w:after="0" w:line="160" w:lineRule="exact"/>
        <w:jc w:val="both"/>
        <w:rPr>
          <w:rFonts w:ascii="Calibri" w:eastAsia="Arial" w:hAnsi="Calibri" w:cs="Calibri"/>
          <w:color w:val="000000"/>
          <w:spacing w:val="10"/>
          <w:sz w:val="20"/>
          <w:szCs w:val="20"/>
          <w:lang w:val="pl" w:eastAsia="pl-PL"/>
        </w:rPr>
        <w:sectPr w:rsidR="005B5187" w:rsidRPr="005B5187" w:rsidSect="005B5187">
          <w:pgSz w:w="11909" w:h="16834"/>
          <w:pgMar w:top="1418" w:right="1418" w:bottom="1418" w:left="1418" w:header="0" w:footer="6" w:gutter="0"/>
          <w:cols w:space="720"/>
          <w:noEndnote/>
          <w:docGrid w:linePitch="360"/>
        </w:sectPr>
      </w:pPr>
    </w:p>
    <w:p w:rsidR="005B5187" w:rsidRPr="00F32A47" w:rsidRDefault="005B5187" w:rsidP="00F32A47">
      <w:pPr>
        <w:pStyle w:val="Teksttreci20"/>
        <w:shd w:val="clear" w:color="auto" w:fill="auto"/>
        <w:spacing w:after="952" w:line="170" w:lineRule="exact"/>
        <w:jc w:val="right"/>
        <w:rPr>
          <w:rFonts w:asciiTheme="minorHAnsi" w:hAnsiTheme="minorHAnsi" w:cstheme="minorHAnsi"/>
          <w:sz w:val="18"/>
          <w:szCs w:val="18"/>
        </w:rPr>
      </w:pPr>
      <w:r w:rsidRPr="00F32A47">
        <w:rPr>
          <w:rStyle w:val="Teksttreci28ptBezpogrubienia"/>
          <w:rFonts w:asciiTheme="minorHAnsi" w:hAnsiTheme="minorHAnsi" w:cstheme="minorHAnsi"/>
          <w:b w:val="0"/>
          <w:sz w:val="18"/>
          <w:szCs w:val="18"/>
        </w:rPr>
        <w:lastRenderedPageBreak/>
        <w:t>Załącznik</w:t>
      </w:r>
      <w:r w:rsidRPr="00F32A47">
        <w:rPr>
          <w:rStyle w:val="Teksttreci2"/>
          <w:rFonts w:asciiTheme="minorHAnsi" w:hAnsiTheme="minorHAnsi" w:cstheme="minorHAnsi"/>
          <w:sz w:val="18"/>
          <w:szCs w:val="18"/>
        </w:rPr>
        <w:t xml:space="preserve"> nr</w:t>
      </w:r>
      <w:r w:rsidRPr="00F32A47">
        <w:rPr>
          <w:rStyle w:val="Teksttreci28ptBezpogrubienia"/>
          <w:rFonts w:asciiTheme="minorHAnsi" w:hAnsiTheme="minorHAnsi" w:cstheme="minorHAnsi"/>
          <w:sz w:val="18"/>
          <w:szCs w:val="18"/>
        </w:rPr>
        <w:t xml:space="preserve"> </w:t>
      </w:r>
      <w:r w:rsidRPr="00F32A47">
        <w:rPr>
          <w:rStyle w:val="Teksttreci28ptBezpogrubienia"/>
          <w:rFonts w:asciiTheme="minorHAnsi" w:hAnsiTheme="minorHAnsi" w:cstheme="minorHAnsi"/>
          <w:b w:val="0"/>
          <w:sz w:val="18"/>
          <w:szCs w:val="18"/>
        </w:rPr>
        <w:t>7</w:t>
      </w:r>
      <w:r w:rsidRPr="00F32A47">
        <w:rPr>
          <w:rStyle w:val="Teksttreci2"/>
          <w:rFonts w:asciiTheme="minorHAnsi" w:hAnsiTheme="minorHAnsi" w:cstheme="minorHAnsi"/>
          <w:b/>
          <w:sz w:val="18"/>
          <w:szCs w:val="18"/>
        </w:rPr>
        <w:t xml:space="preserve"> </w:t>
      </w:r>
      <w:r w:rsidRPr="00F32A47">
        <w:rPr>
          <w:rStyle w:val="Teksttreci2"/>
          <w:rFonts w:asciiTheme="minorHAnsi" w:hAnsiTheme="minorHAnsi" w:cstheme="minorHAnsi"/>
          <w:sz w:val="18"/>
          <w:szCs w:val="18"/>
        </w:rPr>
        <w:t xml:space="preserve">do Wzoru umowy </w:t>
      </w:r>
    </w:p>
    <w:p w:rsidR="005B5187" w:rsidRDefault="00F32A47" w:rsidP="00F32A47">
      <w:pPr>
        <w:pStyle w:val="Teksttreci30"/>
        <w:shd w:val="clear" w:color="auto" w:fill="auto"/>
        <w:spacing w:before="0" w:line="160" w:lineRule="exact"/>
        <w:ind w:left="2832" w:firstLine="708"/>
        <w:rPr>
          <w:rStyle w:val="Teksttreci3"/>
          <w:rFonts w:asciiTheme="minorHAnsi" w:hAnsiTheme="minorHAnsi" w:cstheme="minorHAnsi"/>
          <w:sz w:val="18"/>
          <w:szCs w:val="18"/>
        </w:rPr>
      </w:pPr>
      <w:r>
        <w:rPr>
          <w:rStyle w:val="Teksttreci3"/>
          <w:rFonts w:asciiTheme="minorHAnsi" w:hAnsiTheme="minorHAnsi" w:cstheme="minorHAnsi"/>
          <w:sz w:val="18"/>
          <w:szCs w:val="18"/>
        </w:rPr>
        <w:t>Miejscowość, data</w:t>
      </w:r>
    </w:p>
    <w:p w:rsidR="00F32A47" w:rsidRDefault="00F32A47" w:rsidP="005B5187">
      <w:pPr>
        <w:pStyle w:val="Teksttreci30"/>
        <w:shd w:val="clear" w:color="auto" w:fill="auto"/>
        <w:spacing w:before="0" w:line="160" w:lineRule="exact"/>
        <w:rPr>
          <w:rStyle w:val="Teksttreci3"/>
          <w:rFonts w:asciiTheme="minorHAnsi" w:hAnsiTheme="minorHAnsi" w:cstheme="minorHAnsi"/>
          <w:sz w:val="18"/>
          <w:szCs w:val="18"/>
        </w:rPr>
      </w:pPr>
    </w:p>
    <w:p w:rsidR="00F32A47" w:rsidRDefault="00F32A47" w:rsidP="005B5187">
      <w:pPr>
        <w:pStyle w:val="Teksttreci30"/>
        <w:shd w:val="clear" w:color="auto" w:fill="auto"/>
        <w:spacing w:before="0" w:line="160" w:lineRule="exact"/>
        <w:rPr>
          <w:rStyle w:val="Teksttreci3"/>
          <w:rFonts w:asciiTheme="minorHAnsi" w:hAnsiTheme="minorHAnsi" w:cstheme="minorHAnsi"/>
          <w:sz w:val="18"/>
          <w:szCs w:val="18"/>
        </w:rPr>
      </w:pPr>
    </w:p>
    <w:p w:rsidR="00F32A47" w:rsidRDefault="00F32A47" w:rsidP="005B5187">
      <w:pPr>
        <w:pStyle w:val="Teksttreci30"/>
        <w:shd w:val="clear" w:color="auto" w:fill="auto"/>
        <w:spacing w:before="0" w:line="160" w:lineRule="exact"/>
        <w:rPr>
          <w:rStyle w:val="Teksttreci3"/>
          <w:rFonts w:asciiTheme="minorHAnsi" w:hAnsiTheme="minorHAnsi" w:cstheme="minorHAnsi"/>
          <w:sz w:val="18"/>
          <w:szCs w:val="18"/>
        </w:rPr>
      </w:pPr>
    </w:p>
    <w:p w:rsidR="00F32A47" w:rsidRPr="00F32A47" w:rsidRDefault="00F32A47" w:rsidP="00F32A47">
      <w:pPr>
        <w:keepNext/>
        <w:keepLines/>
        <w:widowControl w:val="0"/>
        <w:spacing w:before="600" w:after="542" w:line="902" w:lineRule="exact"/>
        <w:jc w:val="center"/>
        <w:outlineLvl w:val="0"/>
        <w:rPr>
          <w:rFonts w:eastAsia="Arial" w:cstheme="minorHAnsi"/>
          <w:sz w:val="18"/>
          <w:szCs w:val="18"/>
        </w:rPr>
      </w:pPr>
      <w:r w:rsidRPr="00F32A47">
        <w:rPr>
          <w:rFonts w:eastAsia="Arial" w:cstheme="minorHAnsi"/>
          <w:sz w:val="18"/>
          <w:szCs w:val="18"/>
          <w:shd w:val="clear" w:color="auto" w:fill="FFFFFF"/>
        </w:rPr>
        <w:t>PROTOKÓŁ KONTROLI WYKONANIA USŁUGI SPRZĄTANIA</w:t>
      </w:r>
    </w:p>
    <w:p w:rsidR="00F32A47" w:rsidRPr="00F32A47" w:rsidRDefault="00F32A47" w:rsidP="00F32A47">
      <w:pPr>
        <w:widowControl w:val="0"/>
        <w:tabs>
          <w:tab w:val="left" w:leader="dot" w:pos="2828"/>
          <w:tab w:val="left" w:leader="dot" w:pos="2890"/>
          <w:tab w:val="left" w:leader="dot" w:pos="3193"/>
          <w:tab w:val="left" w:leader="dot" w:pos="3255"/>
          <w:tab w:val="left" w:leader="dot" w:pos="4887"/>
          <w:tab w:val="left" w:leader="dot" w:pos="4950"/>
          <w:tab w:val="left" w:leader="dot" w:pos="5737"/>
          <w:tab w:val="left" w:leader="dot" w:pos="7762"/>
        </w:tabs>
        <w:spacing w:after="600" w:line="0" w:lineRule="atLeast"/>
        <w:ind w:left="20" w:hanging="360"/>
        <w:jc w:val="right"/>
        <w:rPr>
          <w:rFonts w:eastAsia="Arial" w:cstheme="minorHAnsi"/>
          <w:spacing w:val="10"/>
          <w:sz w:val="18"/>
          <w:szCs w:val="18"/>
        </w:rPr>
      </w:pP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 xml:space="preserve">Na podstawie umowy nr </w:t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ab/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ab/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ab/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ab/>
        <w:t xml:space="preserve"> z dnia </w:t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ab/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ab/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ab/>
        <w:t>w dniu</w:t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ab/>
        <w:t xml:space="preserve"> w obecności</w:t>
      </w:r>
    </w:p>
    <w:p w:rsidR="00F32A47" w:rsidRPr="00F32A47" w:rsidRDefault="00F32A47" w:rsidP="00F32A47">
      <w:pPr>
        <w:widowControl w:val="0"/>
        <w:tabs>
          <w:tab w:val="left" w:leader="dot" w:pos="2828"/>
          <w:tab w:val="left" w:leader="dot" w:pos="2890"/>
          <w:tab w:val="left" w:leader="dot" w:pos="3255"/>
          <w:tab w:val="left" w:leader="dot" w:pos="4887"/>
          <w:tab w:val="left" w:leader="dot" w:pos="4950"/>
          <w:tab w:val="left" w:leader="dot" w:pos="5737"/>
          <w:tab w:val="left" w:leader="dot" w:pos="7762"/>
        </w:tabs>
        <w:spacing w:after="600" w:line="0" w:lineRule="atLeast"/>
        <w:ind w:left="20" w:hanging="304"/>
        <w:rPr>
          <w:rFonts w:eastAsia="Arial" w:cstheme="minorHAnsi"/>
          <w:spacing w:val="10"/>
          <w:sz w:val="18"/>
          <w:szCs w:val="18"/>
          <w:shd w:val="clear" w:color="auto" w:fill="FFFFFF"/>
        </w:rPr>
      </w:pPr>
      <w:r w:rsidRPr="00F32A47">
        <w:rPr>
          <w:rFonts w:eastAsia="Arial" w:cstheme="minorHAnsi"/>
          <w:b/>
          <w:bCs/>
          <w:color w:val="000000"/>
          <w:spacing w:val="10"/>
          <w:sz w:val="18"/>
          <w:szCs w:val="18"/>
          <w:shd w:val="clear" w:color="auto" w:fill="FFFFFF"/>
          <w:lang w:val="pl"/>
        </w:rPr>
        <w:t>przedstawiciela</w:t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 xml:space="preserve"> Wykonawcy Pani /Pana </w:t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ab/>
        <w:t>dokonano kontroli</w:t>
      </w:r>
      <w:r w:rsidRPr="00F32A47">
        <w:rPr>
          <w:rFonts w:eastAsia="Arial" w:cstheme="minorHAnsi"/>
          <w:b/>
          <w:bCs/>
          <w:color w:val="000000"/>
          <w:spacing w:val="10"/>
          <w:sz w:val="18"/>
          <w:szCs w:val="18"/>
          <w:shd w:val="clear" w:color="auto" w:fill="FFFFFF"/>
          <w:lang w:val="pl"/>
        </w:rPr>
        <w:t xml:space="preserve"> realizacji</w:t>
      </w:r>
      <w:r w:rsidRPr="00F32A47">
        <w:rPr>
          <w:rFonts w:eastAsia="Arial" w:cstheme="minorHAnsi"/>
          <w:spacing w:val="10"/>
          <w:sz w:val="18"/>
          <w:szCs w:val="18"/>
        </w:rPr>
        <w:t xml:space="preserve"> </w:t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>urnowy w zakresie</w:t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ab/>
        <w:t>……………</w:t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ab/>
      </w:r>
    </w:p>
    <w:p w:rsidR="00F32A47" w:rsidRPr="00F32A47" w:rsidRDefault="00F32A47" w:rsidP="00F32A47">
      <w:pPr>
        <w:widowControl w:val="0"/>
        <w:tabs>
          <w:tab w:val="left" w:leader="dot" w:pos="2828"/>
          <w:tab w:val="left" w:leader="dot" w:pos="2890"/>
          <w:tab w:val="left" w:leader="dot" w:pos="3255"/>
          <w:tab w:val="left" w:leader="dot" w:pos="4887"/>
          <w:tab w:val="left" w:leader="dot" w:pos="4950"/>
          <w:tab w:val="left" w:leader="dot" w:pos="5737"/>
          <w:tab w:val="left" w:leader="dot" w:pos="7762"/>
        </w:tabs>
        <w:spacing w:after="600" w:line="0" w:lineRule="atLeast"/>
        <w:ind w:left="20" w:hanging="304"/>
        <w:rPr>
          <w:rFonts w:eastAsia="Arial" w:cstheme="minorHAnsi"/>
          <w:spacing w:val="10"/>
          <w:sz w:val="18"/>
          <w:szCs w:val="18"/>
          <w:shd w:val="clear" w:color="auto" w:fill="FFFFFF"/>
        </w:rPr>
      </w:pP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 xml:space="preserve">obiekcie </w:t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ab/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ab/>
      </w:r>
    </w:p>
    <w:p w:rsidR="00F32A47" w:rsidRPr="00F32A47" w:rsidRDefault="00F32A47" w:rsidP="00F32A47">
      <w:pPr>
        <w:widowControl w:val="0"/>
        <w:spacing w:after="0" w:line="180" w:lineRule="exact"/>
        <w:ind w:left="17" w:hanging="357"/>
        <w:rPr>
          <w:rFonts w:eastAsia="Arial" w:cstheme="minorHAnsi"/>
          <w:spacing w:val="10"/>
          <w:sz w:val="18"/>
          <w:szCs w:val="18"/>
          <w:shd w:val="clear" w:color="auto" w:fill="FFFFFF"/>
        </w:rPr>
      </w:pPr>
      <w:r w:rsidRPr="00F32A47">
        <w:rPr>
          <w:rFonts w:eastAsia="Arial" w:cstheme="minorHAnsi"/>
          <w:noProof/>
          <w:spacing w:val="10"/>
          <w:sz w:val="18"/>
          <w:szCs w:val="18"/>
          <w:lang w:eastAsia="pl-PL"/>
        </w:rPr>
        <mc:AlternateContent>
          <mc:Choice Requires="wps">
            <w:drawing>
              <wp:anchor distT="63500" distB="63500" distL="63500" distR="63500" simplePos="0" relativeHeight="251665408" behindDoc="0" locked="0" layoutInCell="1" allowOverlap="1" wp14:anchorId="373CDF71" wp14:editId="3554C021">
                <wp:simplePos x="0" y="0"/>
                <wp:positionH relativeFrom="margin">
                  <wp:posOffset>212090</wp:posOffset>
                </wp:positionH>
                <wp:positionV relativeFrom="paragraph">
                  <wp:posOffset>2914015</wp:posOffset>
                </wp:positionV>
                <wp:extent cx="1830705" cy="101600"/>
                <wp:effectExtent l="635" t="3175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070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A47" w:rsidRDefault="00F32A47" w:rsidP="00F32A47">
                            <w:pPr>
                              <w:pStyle w:val="Teksttreci0"/>
                              <w:shd w:val="clear" w:color="auto" w:fill="auto"/>
                              <w:spacing w:line="160" w:lineRule="exact"/>
                              <w:jc w:val="lef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3CDF7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.7pt;margin-top:229.45pt;width:144.15pt;height:8pt;z-index:251665408;visibility:visible;mso-wrap-style:square;mso-width-percent:0;mso-height-percent:0;mso-wrap-distance-left:5pt;mso-wrap-distance-top:5pt;mso-wrap-distance-right:5pt;mso-wrap-distance-bottom: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" filled="f" stroked="f">
                <v:textbox style="mso-fit-shape-to-text:t" inset="0,0,0,0">
                  <w:txbxContent>
                    <w:p w:rsidR="00F32A47" w:rsidRDefault="00F32A47" w:rsidP="00F32A47">
                      <w:pPr>
                        <w:pStyle w:val="Teksttreci0"/>
                        <w:shd w:val="clear" w:color="auto" w:fill="auto"/>
                        <w:spacing w:line="160" w:lineRule="exact"/>
                        <w:jc w:val="lef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32A47">
        <w:rPr>
          <w:rFonts w:eastAsia="Arial" w:cstheme="minorHAnsi"/>
          <w:noProof/>
          <w:spacing w:val="10"/>
          <w:sz w:val="18"/>
          <w:szCs w:val="18"/>
          <w:lang w:eastAsia="pl-PL"/>
        </w:rPr>
        <mc:AlternateContent>
          <mc:Choice Requires="wps">
            <w:drawing>
              <wp:anchor distT="63500" distB="63500" distL="63500" distR="63500" simplePos="0" relativeHeight="251666432" behindDoc="0" locked="0" layoutInCell="1" allowOverlap="1" wp14:anchorId="0F5B6FCF" wp14:editId="41DD060E">
                <wp:simplePos x="0" y="0"/>
                <wp:positionH relativeFrom="margin">
                  <wp:posOffset>4004310</wp:posOffset>
                </wp:positionH>
                <wp:positionV relativeFrom="paragraph">
                  <wp:posOffset>3575050</wp:posOffset>
                </wp:positionV>
                <wp:extent cx="1446530" cy="101600"/>
                <wp:effectExtent l="1905" t="0" r="0" b="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2A47" w:rsidRPr="00BF54DA" w:rsidRDefault="00F32A47" w:rsidP="00F32A47">
                            <w:pPr>
                              <w:pStyle w:val="Teksttreci20"/>
                              <w:shd w:val="clear" w:color="auto" w:fill="auto"/>
                              <w:spacing w:line="160" w:lineRule="exact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B6FCF" id="Text Box 3" o:spid="_x0000_s1027" type="#_x0000_t202" style="position:absolute;left:0;text-align:left;margin-left:315.3pt;margin-top:281.5pt;width:113.9pt;height:8pt;z-index:251666432;visibility:visible;mso-wrap-style:square;mso-width-percent:0;mso-height-percent:0;mso-wrap-distance-left:5pt;mso-wrap-distance-top:5pt;mso-wrap-distance-right:5pt;mso-wrap-distance-bottom: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" filled="f" stroked="f">
                <v:textbox style="mso-fit-shape-to-text:t" inset="0,0,0,0">
                  <w:txbxContent>
                    <w:p w:rsidR="00F32A47" w:rsidRPr="00BF54DA" w:rsidRDefault="00F32A47" w:rsidP="00F32A47">
                      <w:pPr>
                        <w:pStyle w:val="Teksttreci20"/>
                        <w:shd w:val="clear" w:color="auto" w:fill="auto"/>
                        <w:spacing w:line="160" w:lineRule="exact"/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>Po przeprowadzeniu kontroli stwierdza się:</w:t>
      </w:r>
    </w:p>
    <w:p w:rsidR="00F32A47" w:rsidRPr="00F32A47" w:rsidRDefault="00F32A47" w:rsidP="00F32A47">
      <w:pPr>
        <w:widowControl w:val="0"/>
        <w:spacing w:after="0" w:line="180" w:lineRule="exact"/>
        <w:ind w:left="17" w:hanging="357"/>
        <w:rPr>
          <w:rFonts w:eastAsia="Arial" w:cstheme="minorHAnsi"/>
          <w:spacing w:val="10"/>
          <w:sz w:val="18"/>
          <w:szCs w:val="18"/>
          <w:shd w:val="clear" w:color="auto" w:fill="FFFFFF"/>
        </w:rPr>
      </w:pPr>
    </w:p>
    <w:p w:rsidR="00F32A47" w:rsidRPr="00F32A47" w:rsidRDefault="00F32A47" w:rsidP="00F32A47">
      <w:pPr>
        <w:widowControl w:val="0"/>
        <w:spacing w:after="0" w:line="180" w:lineRule="exact"/>
        <w:ind w:left="17" w:hanging="357"/>
        <w:rPr>
          <w:rFonts w:eastAsia="Arial" w:cstheme="minorHAnsi"/>
          <w:spacing w:val="10"/>
          <w:sz w:val="18"/>
          <w:szCs w:val="18"/>
        </w:rPr>
      </w:pP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…………………………………………………………………………………………………………………………………..</w:t>
      </w:r>
    </w:p>
    <w:p w:rsidR="00F32A47" w:rsidRPr="00F32A47" w:rsidRDefault="00F32A47" w:rsidP="00F32A47">
      <w:pPr>
        <w:widowControl w:val="0"/>
        <w:spacing w:after="0" w:line="180" w:lineRule="exact"/>
        <w:ind w:left="17" w:hanging="357"/>
        <w:rPr>
          <w:rFonts w:eastAsia="Arial" w:cstheme="minorHAnsi"/>
          <w:spacing w:val="10"/>
          <w:sz w:val="18"/>
          <w:szCs w:val="18"/>
          <w:shd w:val="clear" w:color="auto" w:fill="FFFFFF"/>
        </w:rPr>
      </w:pPr>
    </w:p>
    <w:p w:rsidR="00F32A47" w:rsidRPr="00F32A47" w:rsidRDefault="00F32A47" w:rsidP="00F32A47">
      <w:pPr>
        <w:widowControl w:val="0"/>
        <w:spacing w:after="0" w:line="180" w:lineRule="exact"/>
        <w:ind w:left="17" w:hanging="357"/>
        <w:rPr>
          <w:rFonts w:eastAsia="Arial" w:cstheme="minorHAnsi"/>
          <w:spacing w:val="10"/>
          <w:sz w:val="18"/>
          <w:szCs w:val="18"/>
          <w:shd w:val="clear" w:color="auto" w:fill="FFFFFF"/>
        </w:rPr>
      </w:pP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>Uwagi:</w:t>
      </w:r>
    </w:p>
    <w:p w:rsidR="00F32A47" w:rsidRPr="00F32A47" w:rsidRDefault="00F32A47" w:rsidP="00F32A47">
      <w:pPr>
        <w:widowControl w:val="0"/>
        <w:spacing w:after="0" w:line="180" w:lineRule="exact"/>
        <w:ind w:left="17" w:hanging="357"/>
        <w:rPr>
          <w:rFonts w:eastAsia="Arial" w:cstheme="minorHAnsi"/>
          <w:spacing w:val="10"/>
          <w:sz w:val="18"/>
          <w:szCs w:val="18"/>
          <w:shd w:val="clear" w:color="auto" w:fill="FFFFFF"/>
        </w:rPr>
      </w:pPr>
    </w:p>
    <w:p w:rsidR="00F32A47" w:rsidRPr="00F32A47" w:rsidRDefault="00F32A47" w:rsidP="00F32A47">
      <w:pPr>
        <w:widowControl w:val="0"/>
        <w:spacing w:after="0" w:line="180" w:lineRule="exact"/>
        <w:ind w:left="17" w:hanging="357"/>
        <w:rPr>
          <w:rFonts w:eastAsia="Arial" w:cstheme="minorHAnsi"/>
          <w:spacing w:val="10"/>
          <w:sz w:val="18"/>
          <w:szCs w:val="18"/>
          <w:shd w:val="clear" w:color="auto" w:fill="FFFFFF"/>
        </w:rPr>
      </w:pP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>………………………………………………………………………………………………………………………………….</w:t>
      </w:r>
    </w:p>
    <w:p w:rsidR="00F32A47" w:rsidRPr="00F32A47" w:rsidRDefault="00F32A47" w:rsidP="00F32A47">
      <w:pPr>
        <w:widowControl w:val="0"/>
        <w:spacing w:after="0" w:line="180" w:lineRule="exact"/>
        <w:ind w:left="17" w:hanging="357"/>
        <w:rPr>
          <w:rFonts w:eastAsia="Arial" w:cstheme="minorHAnsi"/>
          <w:spacing w:val="10"/>
          <w:sz w:val="18"/>
          <w:szCs w:val="18"/>
          <w:shd w:val="clear" w:color="auto" w:fill="FFFFFF"/>
        </w:rPr>
      </w:pPr>
    </w:p>
    <w:p w:rsidR="00F32A47" w:rsidRPr="00F32A47" w:rsidRDefault="00F32A47" w:rsidP="00F32A47">
      <w:pPr>
        <w:widowControl w:val="0"/>
        <w:spacing w:after="0" w:line="180" w:lineRule="exact"/>
        <w:ind w:left="17" w:hanging="357"/>
        <w:rPr>
          <w:rFonts w:eastAsia="Arial" w:cstheme="minorHAnsi"/>
          <w:spacing w:val="10"/>
          <w:sz w:val="18"/>
          <w:szCs w:val="18"/>
        </w:rPr>
      </w:pPr>
    </w:p>
    <w:p w:rsidR="00F32A47" w:rsidRPr="00F32A47" w:rsidRDefault="00F32A47" w:rsidP="00F32A47">
      <w:pPr>
        <w:widowControl w:val="0"/>
        <w:spacing w:after="0" w:line="180" w:lineRule="exact"/>
        <w:ind w:left="22" w:hanging="306"/>
        <w:rPr>
          <w:rFonts w:eastAsia="Arial" w:cstheme="minorHAnsi"/>
          <w:bCs/>
          <w:color w:val="000000"/>
          <w:spacing w:val="10"/>
          <w:sz w:val="18"/>
          <w:szCs w:val="18"/>
          <w:shd w:val="clear" w:color="auto" w:fill="FFFFFF"/>
          <w:lang w:val="pl"/>
        </w:rPr>
      </w:pPr>
      <w:r w:rsidRPr="00F32A47">
        <w:rPr>
          <w:rFonts w:eastAsia="Arial" w:cstheme="minorHAnsi"/>
          <w:b/>
          <w:bCs/>
          <w:color w:val="000000"/>
          <w:spacing w:val="10"/>
          <w:sz w:val="18"/>
          <w:szCs w:val="18"/>
          <w:shd w:val="clear" w:color="auto" w:fill="FFFFFF"/>
          <w:lang w:val="pl"/>
        </w:rPr>
        <w:t>Termin</w:t>
      </w:r>
      <w:r w:rsidRPr="00F32A47">
        <w:rPr>
          <w:rFonts w:eastAsia="Arial" w:cstheme="minorHAnsi"/>
          <w:b/>
          <w:bCs/>
          <w:spacing w:val="10"/>
          <w:sz w:val="18"/>
          <w:szCs w:val="18"/>
          <w:shd w:val="clear" w:color="auto" w:fill="FFFFFF"/>
        </w:rPr>
        <w:t xml:space="preserve"> </w:t>
      </w:r>
      <w:r w:rsidRPr="00F32A47">
        <w:rPr>
          <w:rFonts w:eastAsia="Arial" w:cstheme="minorHAnsi"/>
          <w:spacing w:val="10"/>
          <w:sz w:val="18"/>
          <w:szCs w:val="18"/>
          <w:shd w:val="clear" w:color="auto" w:fill="FFFFFF"/>
        </w:rPr>
        <w:t>usunięcia nieprawidłowości</w:t>
      </w:r>
      <w:r w:rsidRPr="00F32A47">
        <w:rPr>
          <w:rFonts w:eastAsia="Arial" w:cstheme="minorHAnsi"/>
          <w:b/>
          <w:bCs/>
          <w:color w:val="000000"/>
          <w:spacing w:val="10"/>
          <w:sz w:val="18"/>
          <w:szCs w:val="18"/>
          <w:shd w:val="clear" w:color="auto" w:fill="FFFFFF"/>
          <w:lang w:val="pl"/>
        </w:rPr>
        <w:t xml:space="preserve"> do dnia</w:t>
      </w:r>
      <w:r w:rsidRPr="00F32A47">
        <w:rPr>
          <w:rFonts w:eastAsia="Arial" w:cstheme="minorHAnsi"/>
          <w:b/>
          <w:bCs/>
          <w:color w:val="000000"/>
          <w:spacing w:val="10"/>
          <w:sz w:val="18"/>
          <w:szCs w:val="18"/>
          <w:shd w:val="clear" w:color="auto" w:fill="FFFFFF"/>
          <w:lang w:val="pl"/>
        </w:rPr>
        <w:br/>
      </w:r>
      <w:r w:rsidRPr="00F32A47">
        <w:rPr>
          <w:rFonts w:eastAsia="Arial" w:cstheme="minorHAnsi"/>
          <w:bCs/>
          <w:color w:val="000000"/>
          <w:spacing w:val="10"/>
          <w:sz w:val="18"/>
          <w:szCs w:val="18"/>
          <w:shd w:val="clear" w:color="auto" w:fill="FFFFFF"/>
          <w:lang w:val="pl"/>
        </w:rPr>
        <w:br/>
      </w:r>
    </w:p>
    <w:p w:rsidR="00F32A47" w:rsidRPr="00F32A47" w:rsidRDefault="00F32A47" w:rsidP="00F32A47">
      <w:pPr>
        <w:widowControl w:val="0"/>
        <w:spacing w:after="823" w:line="180" w:lineRule="exact"/>
        <w:ind w:left="20" w:hanging="304"/>
        <w:rPr>
          <w:rFonts w:eastAsia="Arial" w:cstheme="minorHAnsi"/>
          <w:bCs/>
          <w:color w:val="000000"/>
          <w:spacing w:val="10"/>
          <w:sz w:val="18"/>
          <w:szCs w:val="18"/>
          <w:shd w:val="clear" w:color="auto" w:fill="FFFFFF"/>
          <w:lang w:val="pl"/>
        </w:rPr>
      </w:pPr>
      <w:r w:rsidRPr="00F32A47">
        <w:rPr>
          <w:rFonts w:eastAsia="Arial" w:cstheme="minorHAnsi"/>
          <w:bCs/>
          <w:color w:val="000000"/>
          <w:spacing w:val="10"/>
          <w:sz w:val="18"/>
          <w:szCs w:val="18"/>
          <w:shd w:val="clear" w:color="auto" w:fill="FFFFFF"/>
          <w:lang w:val="pl"/>
        </w:rPr>
        <w:t>................................................................................................................</w:t>
      </w:r>
    </w:p>
    <w:p w:rsidR="00F32A47" w:rsidRPr="00F32A47" w:rsidRDefault="00F32A47" w:rsidP="00F32A47">
      <w:pPr>
        <w:widowControl w:val="0"/>
        <w:spacing w:after="600" w:line="240" w:lineRule="auto"/>
        <w:ind w:right="-5387" w:hanging="360"/>
        <w:jc w:val="center"/>
        <w:rPr>
          <w:rFonts w:eastAsia="Arial" w:cstheme="minorHAnsi"/>
          <w:b/>
          <w:spacing w:val="10"/>
          <w:sz w:val="18"/>
          <w:szCs w:val="18"/>
          <w:shd w:val="clear" w:color="auto" w:fill="FFFFFF"/>
        </w:rPr>
      </w:pPr>
    </w:p>
    <w:p w:rsidR="00F32A47" w:rsidRPr="00F32A47" w:rsidRDefault="00F32A47" w:rsidP="00F32A47">
      <w:pPr>
        <w:widowControl w:val="0"/>
        <w:tabs>
          <w:tab w:val="left" w:pos="6490"/>
        </w:tabs>
        <w:spacing w:after="0" w:line="180" w:lineRule="exact"/>
        <w:rPr>
          <w:rFonts w:eastAsia="Arial" w:cstheme="minorHAnsi"/>
          <w:b/>
          <w:spacing w:val="10"/>
          <w:sz w:val="18"/>
          <w:szCs w:val="18"/>
        </w:rPr>
      </w:pPr>
      <w:r w:rsidRPr="00F32A47">
        <w:rPr>
          <w:rFonts w:eastAsia="Arial" w:cstheme="minorHAnsi"/>
          <w:b/>
          <w:spacing w:val="10"/>
          <w:sz w:val="18"/>
          <w:szCs w:val="18"/>
          <w:shd w:val="clear" w:color="auto" w:fill="FFFFFF"/>
        </w:rPr>
        <w:t>Zamawiający:</w:t>
      </w:r>
      <w:r w:rsidRPr="00F32A47">
        <w:rPr>
          <w:rFonts w:eastAsia="Arial" w:cstheme="minorHAnsi"/>
          <w:b/>
          <w:bCs/>
          <w:color w:val="000000"/>
          <w:sz w:val="18"/>
          <w:szCs w:val="18"/>
          <w:shd w:val="clear" w:color="auto" w:fill="FFFFFF"/>
          <w:lang w:val="pl"/>
        </w:rPr>
        <w:tab/>
        <w:t>Wykonawca:</w:t>
      </w:r>
    </w:p>
    <w:p w:rsidR="00F32A47" w:rsidRPr="00F32A47" w:rsidRDefault="00F32A47" w:rsidP="00F32A47">
      <w:pPr>
        <w:pStyle w:val="Teksttreci30"/>
        <w:shd w:val="clear" w:color="auto" w:fill="auto"/>
        <w:spacing w:before="0" w:line="160" w:lineRule="exact"/>
        <w:jc w:val="left"/>
        <w:rPr>
          <w:rFonts w:asciiTheme="minorHAnsi" w:hAnsiTheme="minorHAnsi" w:cstheme="minorHAnsi"/>
          <w:sz w:val="18"/>
          <w:szCs w:val="18"/>
        </w:rPr>
        <w:sectPr w:rsidR="00F32A47" w:rsidRPr="00F32A47" w:rsidSect="00F32A47">
          <w:footnotePr>
            <w:numRestart w:val="eachPage"/>
          </w:footnotePr>
          <w:pgSz w:w="11909" w:h="16834"/>
          <w:pgMar w:top="1094" w:right="1260" w:bottom="1114" w:left="1560" w:header="0" w:footer="3" w:gutter="0"/>
          <w:cols w:space="720"/>
          <w:noEndnote/>
          <w:docGrid w:linePitch="360"/>
        </w:sectPr>
      </w:pPr>
    </w:p>
    <w:p w:rsidR="009F5E3B" w:rsidRPr="00F32A47" w:rsidRDefault="009F5E3B" w:rsidP="00F32A47">
      <w:pPr>
        <w:rPr>
          <w:rFonts w:cstheme="minorHAnsi"/>
          <w:sz w:val="18"/>
          <w:szCs w:val="18"/>
        </w:rPr>
      </w:pPr>
    </w:p>
    <w:p w:rsidR="005B5187" w:rsidRDefault="005B5187" w:rsidP="00445C27"/>
    <w:sectPr w:rsidR="005B5187" w:rsidSect="00445C27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72E" w:rsidRDefault="00B3672E" w:rsidP="005B5187">
      <w:pPr>
        <w:spacing w:after="0" w:line="240" w:lineRule="auto"/>
      </w:pPr>
      <w:r>
        <w:separator/>
      </w:r>
    </w:p>
  </w:endnote>
  <w:endnote w:type="continuationSeparator" w:id="0">
    <w:p w:rsidR="00B3672E" w:rsidRDefault="00B3672E" w:rsidP="005B5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72E" w:rsidRDefault="00B3672E" w:rsidP="005B5187">
      <w:pPr>
        <w:spacing w:after="0" w:line="240" w:lineRule="auto"/>
      </w:pPr>
      <w:r>
        <w:separator/>
      </w:r>
    </w:p>
  </w:footnote>
  <w:footnote w:type="continuationSeparator" w:id="0">
    <w:p w:rsidR="00B3672E" w:rsidRDefault="00B3672E" w:rsidP="005B51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bullet"/>
      <w:lvlText w:val="-"/>
      <w:lvlJc w:val="left"/>
      <w:pPr>
        <w:tabs>
          <w:tab w:val="num" w:pos="1440"/>
        </w:tabs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8D21B63"/>
    <w:multiLevelType w:val="hybridMultilevel"/>
    <w:tmpl w:val="D2EC256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05C39B6"/>
    <w:multiLevelType w:val="multilevel"/>
    <w:tmpl w:val="1EDAE7A4"/>
    <w:lvl w:ilvl="0">
      <w:start w:val="5"/>
      <w:numFmt w:val="decimal"/>
      <w:lvlText w:val="%1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4"/>
      <w:numFmt w:val="decimal"/>
      <w:lvlText w:val="%5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6"/>
      <w:numFmt w:val="decimal"/>
      <w:lvlText w:val="%6."/>
      <w:lvlJc w:val="left"/>
      <w:pPr>
        <w:ind w:left="360" w:hanging="360"/>
      </w:pPr>
      <w:rPr>
        <w:b w:val="0"/>
        <w:i w:val="0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5C438A7"/>
    <w:multiLevelType w:val="hybridMultilevel"/>
    <w:tmpl w:val="1E785382"/>
    <w:lvl w:ilvl="0" w:tplc="1206DD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A737C"/>
    <w:multiLevelType w:val="multilevel"/>
    <w:tmpl w:val="4C167072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%5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lowerLetter"/>
      <w:lvlText w:val="%6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6"/>
      <w:numFmt w:val="decimal"/>
      <w:lvlText w:val="%7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start w:val="1"/>
      <w:numFmt w:val="decimal"/>
      <w:lvlText w:val="%8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</w:abstractNum>
  <w:abstractNum w:abstractNumId="5" w15:restartNumberingAfterBreak="0">
    <w:nsid w:val="26BB032D"/>
    <w:multiLevelType w:val="hybridMultilevel"/>
    <w:tmpl w:val="F4B6B464"/>
    <w:lvl w:ilvl="0" w:tplc="47DA07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85A1E9D"/>
    <w:multiLevelType w:val="multilevel"/>
    <w:tmpl w:val="F6A233AA"/>
    <w:lvl w:ilvl="0">
      <w:start w:val="1"/>
      <w:numFmt w:val="decimal"/>
      <w:lvlText w:val="%1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lowerLetter"/>
      <w:lvlText w:val="%4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443E4F8E"/>
    <w:multiLevelType w:val="multilevel"/>
    <w:tmpl w:val="948A09BE"/>
    <w:lvl w:ilvl="0">
      <w:start w:val="2"/>
      <w:numFmt w:val="decimal"/>
      <w:lvlText w:val="%1."/>
      <w:lvlJc w:val="left"/>
      <w:pPr>
        <w:ind w:left="0" w:firstLine="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3)"/>
      <w:lvlJc w:val="left"/>
      <w:pPr>
        <w:ind w:left="0" w:firstLine="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501755A1"/>
    <w:multiLevelType w:val="multilevel"/>
    <w:tmpl w:val="1BEC9F78"/>
    <w:lvl w:ilvl="0">
      <w:start w:val="1"/>
      <w:numFmt w:val="decimal"/>
      <w:lvlText w:val="%1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50A92573"/>
    <w:multiLevelType w:val="hybridMultilevel"/>
    <w:tmpl w:val="4860E2F4"/>
    <w:lvl w:ilvl="0" w:tplc="541E58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B75155"/>
    <w:multiLevelType w:val="hybridMultilevel"/>
    <w:tmpl w:val="0B2E6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3124A2"/>
    <w:multiLevelType w:val="multilevel"/>
    <w:tmpl w:val="799A8072"/>
    <w:lvl w:ilvl="0">
      <w:start w:val="2"/>
      <w:numFmt w:val="bullet"/>
      <w:lvlText w:val="-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12"/>
      <w:numFmt w:val="decimal"/>
      <w:lvlText w:val="%2.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2"/>
      <w:numFmt w:val="decimal"/>
      <w:lvlText w:val="%3.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numFmt w:val="decimal"/>
      <w:lvlText w:val="%7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694675ED"/>
    <w:multiLevelType w:val="multilevel"/>
    <w:tmpl w:val="AE32653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6"/>
        <w:szCs w:val="16"/>
        <w:u w:val="none"/>
        <w:lang w:val="pl"/>
      </w:rPr>
    </w:lvl>
    <w:lvl w:ilvl="1">
      <w:start w:val="1"/>
      <w:numFmt w:val="decimal"/>
      <w:lvlText w:val="%2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6"/>
        <w:szCs w:val="16"/>
        <w:u w:val="none"/>
        <w:lang w:val="pl"/>
      </w:rPr>
    </w:lvl>
    <w:lvl w:ilvl="2">
      <w:start w:val="2"/>
      <w:numFmt w:val="lowerLetter"/>
      <w:lvlText w:val="%3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16"/>
        <w:szCs w:val="16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CED1855"/>
    <w:multiLevelType w:val="hybridMultilevel"/>
    <w:tmpl w:val="4C3E3C54"/>
    <w:lvl w:ilvl="0" w:tplc="AC445290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webHidden w:val="0"/>
        <w:color w:val="000000"/>
        <w:sz w:val="18"/>
        <w:u w:val="none"/>
        <w:effect w:val="none"/>
        <w:vertAlign w:val="baseline"/>
        <w:specVanish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E534837"/>
    <w:multiLevelType w:val="multilevel"/>
    <w:tmpl w:val="2522D570"/>
    <w:lvl w:ilvl="0">
      <w:start w:val="4"/>
      <w:numFmt w:val="bullet"/>
      <w:lvlText w:val="-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7"/>
      <w:numFmt w:val="lowerLetter"/>
      <w:lvlText w:val="%2)"/>
      <w:lvlJc w:val="left"/>
      <w:pPr>
        <w:ind w:left="0" w:firstLine="0"/>
      </w:pPr>
      <w:rPr>
        <w:rFonts w:ascii="Arial" w:eastAsia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2"/>
      <w:numFmt w:val="lowerLetter"/>
      <w:lvlText w:val="%3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4"/>
      <w:numFmt w:val="decimal"/>
      <w:lvlText w:val="%4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4"/>
      <w:numFmt w:val="decimal"/>
      <w:lvlText w:val="%6.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71EE04B0"/>
    <w:multiLevelType w:val="multilevel"/>
    <w:tmpl w:val="FE48DDE2"/>
    <w:styleLink w:val="WW8Num6"/>
    <w:lvl w:ilvl="0">
      <w:start w:val="1"/>
      <w:numFmt w:val="lowerLetter"/>
      <w:lvlText w:val="%1)"/>
      <w:lvlJc w:val="left"/>
      <w:pPr>
        <w:ind w:left="1080" w:hanging="360"/>
      </w:pPr>
      <w:rPr>
        <w:rFonts w:ascii="Calibri" w:hAnsi="Calibri" w:cs="Tahoma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ascii="Calibri" w:hAnsi="Calibri" w:cs="Calibri"/>
        <w:b/>
        <w:sz w:val="18"/>
        <w:szCs w:val="18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ascii="Calibri" w:hAnsi="Calibri" w:cs="Calibri"/>
        <w:b/>
        <w:sz w:val="18"/>
        <w:szCs w:val="18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Calibri" w:hAnsi="Calibri" w:cs="Calibri"/>
        <w:b/>
        <w:sz w:val="18"/>
        <w:szCs w:val="18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ascii="Calibri" w:hAnsi="Calibri" w:cs="Calibri"/>
        <w:b/>
        <w:sz w:val="18"/>
        <w:szCs w:val="18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ascii="Calibri" w:hAnsi="Calibri" w:cs="Calibri"/>
        <w:b/>
        <w:sz w:val="18"/>
        <w:szCs w:val="18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Calibri" w:hAnsi="Calibri" w:cs="Calibri"/>
        <w:b/>
        <w:sz w:val="18"/>
        <w:szCs w:val="18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ascii="Calibri" w:hAnsi="Calibri" w:cs="Calibri"/>
        <w:b/>
        <w:sz w:val="18"/>
        <w:szCs w:val="18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ascii="Calibri" w:hAnsi="Calibri" w:cs="Calibri"/>
        <w:b/>
        <w:sz w:val="18"/>
        <w:szCs w:val="18"/>
      </w:rPr>
    </w:lvl>
  </w:abstractNum>
  <w:abstractNum w:abstractNumId="16" w15:restartNumberingAfterBreak="0">
    <w:nsid w:val="720E58C4"/>
    <w:multiLevelType w:val="multilevel"/>
    <w:tmpl w:val="DC6EF042"/>
    <w:lvl w:ilvl="0">
      <w:start w:val="1"/>
      <w:numFmt w:val="decimal"/>
      <w:lvlText w:val="%1."/>
      <w:lvlJc w:val="left"/>
      <w:pPr>
        <w:ind w:left="0" w:firstLine="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1"/>
      <w:numFmt w:val="decimal"/>
      <w:lvlText w:val="%6)"/>
      <w:lvlJc w:val="left"/>
      <w:pPr>
        <w:ind w:left="0" w:firstLine="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7A6266FC"/>
    <w:multiLevelType w:val="multilevel"/>
    <w:tmpl w:val="0D0837DA"/>
    <w:lvl w:ilvl="0">
      <w:start w:val="1"/>
      <w:numFmt w:val="bullet"/>
      <w:lvlText w:val="-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1">
      <w:start w:val="2"/>
      <w:numFmt w:val="lowerLetter"/>
      <w:lvlText w:val="%2)"/>
      <w:lvlJc w:val="left"/>
      <w:pPr>
        <w:ind w:left="0" w:firstLine="0"/>
      </w:pPr>
      <w:rPr>
        <w:rFonts w:asciiTheme="minorHAnsi" w:eastAsia="Arial" w:hAnsiTheme="minorHAns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2">
      <w:start w:val="2"/>
      <w:numFmt w:val="lowerLetter"/>
      <w:lvlText w:val="%3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3">
      <w:start w:val="4"/>
      <w:numFmt w:val="decimal"/>
      <w:lvlText w:val="%4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5">
      <w:start w:val="4"/>
      <w:numFmt w:val="decimal"/>
      <w:lvlText w:val="%6.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10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6"/>
    </w:lvlOverride>
    <w:lvlOverride w:ilvl="6">
      <w:startOverride w:val="1"/>
    </w:lvlOverride>
    <w:lvlOverride w:ilvl="7"/>
    <w:lvlOverride w:ilvl="8"/>
  </w:num>
  <w:num w:numId="11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2">
    <w:abstractNumId w:val="17"/>
    <w:lvlOverride w:ilvl="0"/>
    <w:lvlOverride w:ilvl="1">
      <w:startOverride w:val="2"/>
    </w:lvlOverride>
    <w:lvlOverride w:ilvl="2">
      <w:startOverride w:val="2"/>
    </w:lvlOverride>
    <w:lvlOverride w:ilvl="3">
      <w:startOverride w:val="4"/>
    </w:lvlOverride>
    <w:lvlOverride w:ilvl="4">
      <w:startOverride w:val="1"/>
    </w:lvlOverride>
    <w:lvlOverride w:ilvl="5">
      <w:startOverride w:val="4"/>
    </w:lvlOverride>
    <w:lvlOverride w:ilvl="6">
      <w:startOverride w:val="1"/>
    </w:lvlOverride>
    <w:lvlOverride w:ilvl="7"/>
    <w:lvlOverride w:ilvl="8"/>
  </w:num>
  <w:num w:numId="13">
    <w:abstractNumId w:val="14"/>
    <w:lvlOverride w:ilvl="0"/>
    <w:lvlOverride w:ilvl="1">
      <w:startOverride w:val="7"/>
    </w:lvlOverride>
    <w:lvlOverride w:ilvl="2">
      <w:startOverride w:val="2"/>
    </w:lvlOverride>
    <w:lvlOverride w:ilvl="3">
      <w:startOverride w:val="4"/>
    </w:lvlOverride>
    <w:lvlOverride w:ilvl="4">
      <w:startOverride w:val="1"/>
    </w:lvlOverride>
    <w:lvlOverride w:ilvl="5">
      <w:startOverride w:val="4"/>
    </w:lvlOverride>
    <w:lvlOverride w:ilvl="6">
      <w:startOverride w:val="1"/>
    </w:lvlOverride>
    <w:lvlOverride w:ilvl="7"/>
    <w:lvlOverride w:ilvl="8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6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7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/>
    <w:lvlOverride w:ilvl="7"/>
    <w:lvlOverride w:ilvl="8"/>
  </w:num>
  <w:num w:numId="18">
    <w:abstractNumId w:val="10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C27"/>
    <w:rsid w:val="001A365B"/>
    <w:rsid w:val="002E416C"/>
    <w:rsid w:val="00445C27"/>
    <w:rsid w:val="00495FC2"/>
    <w:rsid w:val="004A242A"/>
    <w:rsid w:val="005575FF"/>
    <w:rsid w:val="00594D63"/>
    <w:rsid w:val="005B5187"/>
    <w:rsid w:val="006F6AC1"/>
    <w:rsid w:val="0092511C"/>
    <w:rsid w:val="009F5E3B"/>
    <w:rsid w:val="00A44A85"/>
    <w:rsid w:val="00B3672E"/>
    <w:rsid w:val="00D60070"/>
    <w:rsid w:val="00E52223"/>
    <w:rsid w:val="00E55929"/>
    <w:rsid w:val="00F32A47"/>
    <w:rsid w:val="00F4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1BEE6"/>
  <w15:chartTrackingRefBased/>
  <w15:docId w15:val="{50AEF6B5-2078-4B6C-85B2-B1944BCF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A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6">
    <w:name w:val="WW8Num6"/>
    <w:rsid w:val="00445C27"/>
    <w:pPr>
      <w:numPr>
        <w:numId w:val="6"/>
      </w:numPr>
    </w:pPr>
  </w:style>
  <w:style w:type="paragraph" w:styleId="Akapitzlist">
    <w:name w:val="List Paragraph"/>
    <w:basedOn w:val="Normalny"/>
    <w:uiPriority w:val="34"/>
    <w:qFormat/>
    <w:rsid w:val="00445C27"/>
    <w:pPr>
      <w:ind w:left="720"/>
      <w:contextualSpacing/>
    </w:pPr>
  </w:style>
  <w:style w:type="character" w:customStyle="1" w:styleId="Teksttreci">
    <w:name w:val="Tekst treści_"/>
    <w:basedOn w:val="Domylnaczcionkaakapitu"/>
    <w:link w:val="Teksttreci0"/>
    <w:rsid w:val="005B5187"/>
    <w:rPr>
      <w:rFonts w:ascii="Arial" w:eastAsia="Arial" w:hAnsi="Arial" w:cs="Arial"/>
      <w:spacing w:val="10"/>
      <w:sz w:val="16"/>
      <w:szCs w:val="16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5B5187"/>
    <w:rPr>
      <w:rFonts w:ascii="Arial" w:eastAsia="Arial" w:hAnsi="Arial" w:cs="Arial"/>
      <w:spacing w:val="10"/>
      <w:sz w:val="16"/>
      <w:szCs w:val="16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5B5187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Nagwek18ptBezpogrubieniaOdstpy0pt">
    <w:name w:val="Nagłówek #1 + 8 pt;Bez pogrubienia;Odstępy 0 pt"/>
    <w:basedOn w:val="Nagwek1"/>
    <w:rsid w:val="005B5187"/>
    <w:rPr>
      <w:rFonts w:ascii="Arial" w:eastAsia="Arial" w:hAnsi="Arial" w:cs="Arial"/>
      <w:b/>
      <w:bCs/>
      <w:color w:val="000000"/>
      <w:spacing w:val="10"/>
      <w:w w:val="100"/>
      <w:position w:val="0"/>
      <w:sz w:val="16"/>
      <w:szCs w:val="16"/>
      <w:shd w:val="clear" w:color="auto" w:fill="FFFFFF"/>
      <w:lang w:val="pl"/>
    </w:rPr>
  </w:style>
  <w:style w:type="character" w:customStyle="1" w:styleId="Teksttreci2">
    <w:name w:val="Tekst treści (2)_"/>
    <w:basedOn w:val="Domylnaczcionkaakapitu"/>
    <w:link w:val="Teksttreci20"/>
    <w:rsid w:val="005B5187"/>
    <w:rPr>
      <w:rFonts w:ascii="Arial" w:eastAsia="Arial" w:hAnsi="Arial" w:cs="Arial"/>
      <w:spacing w:val="10"/>
      <w:sz w:val="16"/>
      <w:szCs w:val="16"/>
      <w:shd w:val="clear" w:color="auto" w:fill="FFFFFF"/>
    </w:rPr>
  </w:style>
  <w:style w:type="character" w:customStyle="1" w:styleId="Teksttreci2Bezpogrubienia">
    <w:name w:val="Tekst treści (2) + Bez pogrubienia"/>
    <w:basedOn w:val="Teksttreci2"/>
    <w:rsid w:val="005B5187"/>
    <w:rPr>
      <w:rFonts w:ascii="Arial" w:eastAsia="Arial" w:hAnsi="Arial" w:cs="Arial"/>
      <w:b/>
      <w:bCs/>
      <w:color w:val="000000"/>
      <w:spacing w:val="10"/>
      <w:w w:val="100"/>
      <w:position w:val="0"/>
      <w:sz w:val="16"/>
      <w:szCs w:val="16"/>
      <w:shd w:val="clear" w:color="auto" w:fill="FFFFFF"/>
      <w:lang w:val="pl"/>
    </w:rPr>
  </w:style>
  <w:style w:type="paragraph" w:customStyle="1" w:styleId="Teksttreci0">
    <w:name w:val="Tekst treści"/>
    <w:basedOn w:val="Normalny"/>
    <w:link w:val="Teksttreci"/>
    <w:rsid w:val="005B5187"/>
    <w:pPr>
      <w:widowControl w:val="0"/>
      <w:shd w:val="clear" w:color="auto" w:fill="FFFFFF"/>
      <w:spacing w:after="600" w:line="0" w:lineRule="atLeast"/>
      <w:ind w:hanging="360"/>
      <w:jc w:val="right"/>
    </w:pPr>
    <w:rPr>
      <w:rFonts w:ascii="Arial" w:eastAsia="Arial" w:hAnsi="Arial" w:cs="Arial"/>
      <w:spacing w:val="10"/>
      <w:sz w:val="16"/>
      <w:szCs w:val="16"/>
    </w:rPr>
  </w:style>
  <w:style w:type="paragraph" w:customStyle="1" w:styleId="Nagwek20">
    <w:name w:val="Nagłówek #2"/>
    <w:basedOn w:val="Normalny"/>
    <w:link w:val="Nagwek2"/>
    <w:rsid w:val="005B5187"/>
    <w:pPr>
      <w:widowControl w:val="0"/>
      <w:shd w:val="clear" w:color="auto" w:fill="FFFFFF"/>
      <w:spacing w:before="600" w:after="600" w:line="0" w:lineRule="atLeast"/>
      <w:ind w:hanging="300"/>
      <w:jc w:val="both"/>
      <w:outlineLvl w:val="1"/>
    </w:pPr>
    <w:rPr>
      <w:rFonts w:ascii="Arial" w:eastAsia="Arial" w:hAnsi="Arial" w:cs="Arial"/>
      <w:spacing w:val="10"/>
      <w:sz w:val="16"/>
      <w:szCs w:val="16"/>
    </w:rPr>
  </w:style>
  <w:style w:type="paragraph" w:customStyle="1" w:styleId="Nagwek10">
    <w:name w:val="Nagłówek #1"/>
    <w:basedOn w:val="Normalny"/>
    <w:link w:val="Nagwek1"/>
    <w:rsid w:val="005B5187"/>
    <w:pPr>
      <w:widowControl w:val="0"/>
      <w:shd w:val="clear" w:color="auto" w:fill="FFFFFF"/>
      <w:spacing w:before="600" w:after="0" w:line="902" w:lineRule="exact"/>
      <w:ind w:firstLine="3100"/>
      <w:outlineLvl w:val="0"/>
    </w:pPr>
    <w:rPr>
      <w:rFonts w:ascii="Arial" w:eastAsia="Arial" w:hAnsi="Arial" w:cs="Arial"/>
      <w:sz w:val="19"/>
      <w:szCs w:val="19"/>
    </w:rPr>
  </w:style>
  <w:style w:type="paragraph" w:customStyle="1" w:styleId="Teksttreci20">
    <w:name w:val="Tekst treści (2)"/>
    <w:basedOn w:val="Normalny"/>
    <w:link w:val="Teksttreci2"/>
    <w:rsid w:val="005B5187"/>
    <w:pPr>
      <w:widowControl w:val="0"/>
      <w:shd w:val="clear" w:color="auto" w:fill="FFFFFF"/>
      <w:spacing w:after="0" w:line="403" w:lineRule="exact"/>
      <w:ind w:hanging="360"/>
    </w:pPr>
    <w:rPr>
      <w:rFonts w:ascii="Arial" w:eastAsia="Arial" w:hAnsi="Arial" w:cs="Arial"/>
      <w:spacing w:val="10"/>
      <w:sz w:val="16"/>
      <w:szCs w:val="16"/>
    </w:rPr>
  </w:style>
  <w:style w:type="character" w:customStyle="1" w:styleId="Stopka">
    <w:name w:val="Stopka_"/>
    <w:basedOn w:val="Domylnaczcionkaakapitu"/>
    <w:link w:val="Stopka1"/>
    <w:rsid w:val="005B5187"/>
    <w:rPr>
      <w:rFonts w:ascii="Arial" w:eastAsia="Arial" w:hAnsi="Arial" w:cs="Arial"/>
      <w:spacing w:val="10"/>
      <w:sz w:val="15"/>
      <w:szCs w:val="15"/>
      <w:shd w:val="clear" w:color="auto" w:fill="FFFFFF"/>
    </w:rPr>
  </w:style>
  <w:style w:type="character" w:customStyle="1" w:styleId="Teksttreci28ptBezpogrubienia">
    <w:name w:val="Tekst treści (2) + 8 pt;Bez pogrubienia"/>
    <w:basedOn w:val="Teksttreci2"/>
    <w:rsid w:val="005B5187"/>
    <w:rPr>
      <w:rFonts w:ascii="Arial" w:eastAsia="Arial" w:hAnsi="Arial" w:cs="Arial"/>
      <w:b/>
      <w:bCs/>
      <w:color w:val="000000"/>
      <w:spacing w:val="10"/>
      <w:w w:val="100"/>
      <w:position w:val="0"/>
      <w:sz w:val="16"/>
      <w:szCs w:val="16"/>
      <w:shd w:val="clear" w:color="auto" w:fill="FFFFFF"/>
      <w:lang w:val="pl"/>
    </w:rPr>
  </w:style>
  <w:style w:type="character" w:customStyle="1" w:styleId="Teksttreci3">
    <w:name w:val="Tekst treści (3)_"/>
    <w:basedOn w:val="Domylnaczcionkaakapitu"/>
    <w:link w:val="Teksttreci30"/>
    <w:rsid w:val="005B5187"/>
    <w:rPr>
      <w:rFonts w:ascii="Arial" w:eastAsia="Arial" w:hAnsi="Arial" w:cs="Arial"/>
      <w:spacing w:val="10"/>
      <w:sz w:val="16"/>
      <w:szCs w:val="16"/>
      <w:shd w:val="clear" w:color="auto" w:fill="FFFFFF"/>
    </w:rPr>
  </w:style>
  <w:style w:type="character" w:customStyle="1" w:styleId="Teksttreci29ptBezpogrubienia">
    <w:name w:val="Tekst treści (2) + 9 pt;Bez pogrubienia"/>
    <w:basedOn w:val="Teksttreci2"/>
    <w:rsid w:val="005B5187"/>
    <w:rPr>
      <w:rFonts w:ascii="Arial" w:eastAsia="Arial" w:hAnsi="Arial" w:cs="Arial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pl"/>
    </w:rPr>
  </w:style>
  <w:style w:type="character" w:customStyle="1" w:styleId="PogrubienieTeksttreci85pt">
    <w:name w:val="Pogrubienie;Tekst treści + 8.5 pt"/>
    <w:basedOn w:val="Teksttreci"/>
    <w:rsid w:val="005B5187"/>
    <w:rPr>
      <w:rFonts w:ascii="Arial" w:eastAsia="Arial" w:hAnsi="Arial" w:cs="Arial"/>
      <w:b/>
      <w:bCs/>
      <w:color w:val="000000"/>
      <w:spacing w:val="10"/>
      <w:w w:val="100"/>
      <w:position w:val="0"/>
      <w:sz w:val="17"/>
      <w:szCs w:val="17"/>
      <w:shd w:val="clear" w:color="auto" w:fill="FFFFFF"/>
      <w:lang w:val="pl"/>
    </w:rPr>
  </w:style>
  <w:style w:type="paragraph" w:customStyle="1" w:styleId="Stopka1">
    <w:name w:val="Stopka1"/>
    <w:basedOn w:val="Normalny"/>
    <w:link w:val="Stopka"/>
    <w:rsid w:val="005B5187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spacing w:val="10"/>
      <w:sz w:val="15"/>
      <w:szCs w:val="15"/>
    </w:rPr>
  </w:style>
  <w:style w:type="paragraph" w:customStyle="1" w:styleId="Teksttreci30">
    <w:name w:val="Tekst treści (3)"/>
    <w:basedOn w:val="Normalny"/>
    <w:link w:val="Teksttreci3"/>
    <w:rsid w:val="005B5187"/>
    <w:pPr>
      <w:widowControl w:val="0"/>
      <w:shd w:val="clear" w:color="auto" w:fill="FFFFFF"/>
      <w:spacing w:before="960" w:after="0" w:line="0" w:lineRule="atLeast"/>
      <w:jc w:val="center"/>
    </w:pPr>
    <w:rPr>
      <w:rFonts w:ascii="Arial" w:eastAsia="Arial" w:hAnsi="Arial" w:cs="Arial"/>
      <w:spacing w:val="10"/>
      <w:sz w:val="16"/>
      <w:szCs w:val="16"/>
    </w:rPr>
  </w:style>
  <w:style w:type="character" w:customStyle="1" w:styleId="PogrubienieTeksttreci285pt">
    <w:name w:val="Pogrubienie;Tekst treści (2) + 8.5 pt"/>
    <w:basedOn w:val="Teksttreci2"/>
    <w:rsid w:val="005B5187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08B10D-A462-4991-BF77-783456294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6369</Words>
  <Characters>38218</Characters>
  <Application>Microsoft Office Word</Application>
  <DocSecurity>0</DocSecurity>
  <Lines>318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EB. Bartos</dc:creator>
  <cp:keywords/>
  <dc:description/>
  <cp:lastModifiedBy>Emilia EB. Bartos</cp:lastModifiedBy>
  <cp:revision>2</cp:revision>
  <dcterms:created xsi:type="dcterms:W3CDTF">2024-10-10T10:34:00Z</dcterms:created>
  <dcterms:modified xsi:type="dcterms:W3CDTF">2024-10-10T10:34:00Z</dcterms:modified>
</cp:coreProperties>
</file>