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7"/>
      </w:tblGrid>
      <w:tr w:rsidR="005A49C1" w:rsidTr="00746BF9">
        <w:tc>
          <w:tcPr>
            <w:tcW w:w="9327" w:type="dxa"/>
            <w:shd w:val="clear" w:color="auto" w:fill="D9D9D9"/>
            <w:vAlign w:val="center"/>
          </w:tcPr>
          <w:p w:rsidR="005A49C1" w:rsidRDefault="005A49C1" w:rsidP="00746BF9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  <w:bookmarkStart w:id="0" w:name="_Hlk146200947"/>
            <w:r>
              <w:rPr>
                <w:rFonts w:ascii="Arial" w:hAnsi="Arial" w:cs="Arial"/>
                <w:b/>
                <w:szCs w:val="20"/>
              </w:rPr>
              <w:br w:type="page"/>
            </w:r>
            <w:r>
              <w:rPr>
                <w:rFonts w:ascii="Arial" w:hAnsi="Arial" w:cs="Arial"/>
                <w:b/>
                <w:sz w:val="20"/>
                <w:szCs w:val="20"/>
              </w:rPr>
              <w:t>ZAŁĄCZNIK NR 3 DO SWZ</w:t>
            </w:r>
          </w:p>
        </w:tc>
      </w:tr>
      <w:tr w:rsidR="005A49C1" w:rsidTr="00746BF9">
        <w:trPr>
          <w:trHeight w:val="460"/>
        </w:trPr>
        <w:tc>
          <w:tcPr>
            <w:tcW w:w="9327" w:type="dxa"/>
            <w:shd w:val="clear" w:color="auto" w:fill="D9D9D9"/>
            <w:vAlign w:val="center"/>
          </w:tcPr>
          <w:p w:rsidR="005A49C1" w:rsidRDefault="005A49C1" w:rsidP="00746BF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Oświadczenie składane w trybie art. 125 ust. 1, ustawy z dnia 11 września 2019 r. Prawo zamówień publicznych oraz </w:t>
            </w:r>
            <w:r>
              <w:rPr>
                <w:rFonts w:ascii="Arial" w:hAnsi="Arial" w:cs="Arial"/>
                <w:b/>
                <w:sz w:val="18"/>
                <w:szCs w:val="20"/>
              </w:rPr>
              <w:t>ustawy z dnia 13 kwietnia 2022 r.</w:t>
            </w:r>
            <w:r>
              <w:rPr>
                <w:rFonts w:ascii="Arial" w:hAnsi="Arial" w:cs="Arial"/>
                <w:b/>
                <w:iCs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iCs/>
                <w:color w:val="222222"/>
                <w:sz w:val="18"/>
                <w:szCs w:val="20"/>
              </w:rPr>
              <w:t>o szczególnych rozwiązaniach w zakresie przeciwdziałania wspieraniu agresji na Ukrainę oraz służących ochronie bezpieczeństwa narodowego</w:t>
            </w:r>
            <w:r>
              <w:rPr>
                <w:rFonts w:ascii="Arial" w:hAnsi="Arial" w:cs="Arial"/>
                <w:b/>
                <w:i/>
                <w:iCs/>
                <w:color w:val="222222"/>
                <w:sz w:val="18"/>
                <w:szCs w:val="20"/>
              </w:rPr>
              <w:t xml:space="preserve"> </w:t>
            </w:r>
          </w:p>
        </w:tc>
      </w:tr>
    </w:tbl>
    <w:p w:rsidR="005A49C1" w:rsidRDefault="005A49C1" w:rsidP="005A49C1">
      <w:pPr>
        <w:spacing w:after="0" w:line="240" w:lineRule="auto"/>
        <w:ind w:left="426"/>
        <w:jc w:val="both"/>
        <w:rPr>
          <w:rFonts w:ascii="Arial" w:hAnsi="Arial" w:cs="Arial"/>
          <w:b/>
          <w:bCs/>
          <w:szCs w:val="20"/>
        </w:rPr>
      </w:pPr>
    </w:p>
    <w:p w:rsidR="005A49C1" w:rsidRDefault="005A49C1" w:rsidP="005A49C1">
      <w:pPr>
        <w:numPr>
          <w:ilvl w:val="0"/>
          <w:numId w:val="9"/>
        </w:numPr>
        <w:spacing w:after="0" w:line="240" w:lineRule="auto"/>
        <w:ind w:left="284" w:hanging="29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POSTĘPOWANIE</w:t>
      </w:r>
    </w:p>
    <w:p w:rsidR="005A49C1" w:rsidRDefault="005A49C1" w:rsidP="005A49C1">
      <w:pPr>
        <w:spacing w:after="0" w:line="240" w:lineRule="auto"/>
        <w:ind w:left="220" w:hanging="220"/>
        <w:rPr>
          <w:rFonts w:ascii="Arial" w:hAnsi="Arial" w:cs="Arial"/>
          <w:sz w:val="20"/>
          <w:szCs w:val="20"/>
        </w:rPr>
      </w:pPr>
    </w:p>
    <w:p w:rsidR="005A49C1" w:rsidRDefault="005A49C1" w:rsidP="005A49C1">
      <w:pPr>
        <w:pStyle w:val="Tekstpodstawowy31"/>
        <w:rPr>
          <w:bCs/>
          <w:iCs/>
          <w:color w:val="auto"/>
          <w:sz w:val="20"/>
          <w:szCs w:val="22"/>
        </w:rPr>
      </w:pPr>
      <w:bookmarkStart w:id="1" w:name="_Hlk105761921"/>
      <w:r w:rsidRPr="000F7B91">
        <w:rPr>
          <w:bCs/>
          <w:iCs/>
          <w:color w:val="auto"/>
          <w:sz w:val="20"/>
          <w:szCs w:val="22"/>
        </w:rPr>
        <w:t xml:space="preserve">WYBÓR WYKONAWCY USŁUGI ŻYWIENIA NA RZECZ PRZEDSZKOLA NR </w:t>
      </w:r>
      <w:r>
        <w:rPr>
          <w:bCs/>
          <w:iCs/>
          <w:color w:val="auto"/>
          <w:sz w:val="20"/>
          <w:szCs w:val="22"/>
        </w:rPr>
        <w:t xml:space="preserve">106 </w:t>
      </w:r>
      <w:r w:rsidRPr="000F7B91">
        <w:rPr>
          <w:bCs/>
          <w:iCs/>
          <w:color w:val="auto"/>
          <w:sz w:val="20"/>
          <w:szCs w:val="22"/>
        </w:rPr>
        <w:t>WE WROCŁAWIU</w:t>
      </w:r>
    </w:p>
    <w:p w:rsidR="005A49C1" w:rsidRDefault="005A49C1" w:rsidP="005A49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5A49C1" w:rsidRPr="00281A06" w:rsidRDefault="005A49C1" w:rsidP="005A49C1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0"/>
          <w:szCs w:val="18"/>
        </w:rPr>
      </w:pPr>
      <w:r w:rsidRPr="00281A06">
        <w:rPr>
          <w:rFonts w:ascii="Arial" w:hAnsi="Arial" w:cs="Arial"/>
          <w:bCs/>
          <w:sz w:val="20"/>
          <w:szCs w:val="18"/>
        </w:rPr>
        <w:t>DANE WYKONAWCY</w:t>
      </w:r>
    </w:p>
    <w:p w:rsidR="005A49C1" w:rsidRDefault="005A49C1" w:rsidP="005A49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8"/>
        </w:rPr>
      </w:pPr>
      <w:r>
        <w:rPr>
          <w:rFonts w:ascii="Arial" w:hAnsi="Arial" w:cs="Arial"/>
          <w:i/>
          <w:sz w:val="16"/>
          <w:szCs w:val="18"/>
        </w:rPr>
        <w:t xml:space="preserve">(w przypadku oferty składanej wspólnie, oświadczenie wypełnia i podpisuje każdy wykonawca wchodzący w skład podmiotu zbiorowego) </w:t>
      </w:r>
    </w:p>
    <w:p w:rsidR="005A49C1" w:rsidRDefault="005A49C1" w:rsidP="005A49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8"/>
        </w:rPr>
      </w:pPr>
    </w:p>
    <w:tbl>
      <w:tblPr>
        <w:tblW w:w="9188" w:type="dxa"/>
        <w:tblInd w:w="-8" w:type="dxa"/>
        <w:tblLook w:val="04A0" w:firstRow="1" w:lastRow="0" w:firstColumn="1" w:lastColumn="0" w:noHBand="0" w:noVBand="1"/>
      </w:tblPr>
      <w:tblGrid>
        <w:gridCol w:w="2140"/>
        <w:gridCol w:w="1959"/>
        <w:gridCol w:w="283"/>
        <w:gridCol w:w="1134"/>
        <w:gridCol w:w="3672"/>
      </w:tblGrid>
      <w:tr w:rsidR="005A49C1" w:rsidTr="00746BF9">
        <w:trPr>
          <w:cantSplit/>
          <w:trHeight w:val="450"/>
        </w:trPr>
        <w:tc>
          <w:tcPr>
            <w:tcW w:w="91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9C1" w:rsidRDefault="005A49C1" w:rsidP="0074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Pełna nazwa: ……………………………………………………………………………………………………………….. </w:t>
            </w:r>
          </w:p>
        </w:tc>
      </w:tr>
      <w:tr w:rsidR="005A49C1" w:rsidTr="00746BF9">
        <w:trPr>
          <w:cantSplit/>
          <w:trHeight w:val="393"/>
        </w:trPr>
        <w:tc>
          <w:tcPr>
            <w:tcW w:w="40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9C1" w:rsidRDefault="005A49C1" w:rsidP="0074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ulica …………………………………………….....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9C1" w:rsidRDefault="005A49C1" w:rsidP="0074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kod ………….. </w:t>
            </w:r>
          </w:p>
        </w:tc>
        <w:tc>
          <w:tcPr>
            <w:tcW w:w="3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9C1" w:rsidRDefault="005A49C1" w:rsidP="0074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miejscowość ………………………………... </w:t>
            </w:r>
          </w:p>
        </w:tc>
      </w:tr>
      <w:tr w:rsidR="005A49C1" w:rsidTr="00746BF9">
        <w:trPr>
          <w:cantSplit/>
          <w:trHeight w:val="423"/>
        </w:trPr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9C1" w:rsidRDefault="005A49C1" w:rsidP="0074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tel.: ………………….... </w:t>
            </w:r>
          </w:p>
        </w:tc>
        <w:tc>
          <w:tcPr>
            <w:tcW w:w="22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9C1" w:rsidRDefault="005A49C1" w:rsidP="0074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NIP ………………..……..</w:t>
            </w:r>
          </w:p>
        </w:tc>
        <w:tc>
          <w:tcPr>
            <w:tcW w:w="48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49C1" w:rsidRDefault="005A49C1" w:rsidP="0074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REGON …………………...………………………....………. </w:t>
            </w:r>
          </w:p>
        </w:tc>
      </w:tr>
    </w:tbl>
    <w:p w:rsidR="005A49C1" w:rsidRDefault="005A49C1" w:rsidP="005A49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5A49C1" w:rsidRDefault="005A49C1" w:rsidP="005A49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reprezentowany przez: …………………………………………………….……………………………………. </w:t>
      </w:r>
    </w:p>
    <w:p w:rsidR="005A49C1" w:rsidRDefault="005A49C1" w:rsidP="005A49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sz w:val="16"/>
          <w:szCs w:val="18"/>
        </w:rPr>
      </w:pPr>
      <w:r>
        <w:rPr>
          <w:rFonts w:ascii="Arial" w:hAnsi="Arial" w:cs="Arial"/>
          <w:i/>
          <w:sz w:val="16"/>
          <w:szCs w:val="18"/>
        </w:rPr>
        <w:t>(imię, nazwisko)</w:t>
      </w:r>
    </w:p>
    <w:p w:rsidR="005A49C1" w:rsidRDefault="005A49C1" w:rsidP="005A49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5A49C1" w:rsidRDefault="005A49C1" w:rsidP="005A49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………………………………………………………………………………………………………………………. </w:t>
      </w:r>
    </w:p>
    <w:p w:rsidR="005A49C1" w:rsidRDefault="005A49C1" w:rsidP="005A49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i/>
          <w:iCs/>
          <w:sz w:val="16"/>
          <w:szCs w:val="18"/>
        </w:rPr>
        <w:t>(stanowisko/podstawa do reprezentacji)</w:t>
      </w:r>
    </w:p>
    <w:p w:rsidR="005A49C1" w:rsidRDefault="005A49C1" w:rsidP="005A49C1">
      <w:pPr>
        <w:widowControl w:val="0"/>
        <w:autoSpaceDE w:val="0"/>
        <w:autoSpaceDN w:val="0"/>
        <w:adjustRightInd w:val="0"/>
        <w:spacing w:after="0" w:line="240" w:lineRule="auto"/>
        <w:ind w:firstLine="100"/>
        <w:jc w:val="both"/>
        <w:rPr>
          <w:rFonts w:ascii="Arial" w:hAnsi="Arial" w:cs="Arial"/>
          <w:sz w:val="18"/>
          <w:szCs w:val="18"/>
        </w:rPr>
      </w:pPr>
    </w:p>
    <w:p w:rsidR="005A49C1" w:rsidRDefault="005A49C1" w:rsidP="005A49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Trebuchet MS" w:hAnsi="Trebuchet MS" w:cs="Trebuchet MS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8FC50D" wp14:editId="4D876521">
                <wp:simplePos x="0" y="0"/>
                <wp:positionH relativeFrom="column">
                  <wp:posOffset>0</wp:posOffset>
                </wp:positionH>
                <wp:positionV relativeFrom="paragraph">
                  <wp:posOffset>458971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5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9C8EE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36.15pt" to="457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">
                <w10:wrap type="tight"/>
              </v:line>
            </w:pict>
          </mc:Fallback>
        </mc:AlternateContent>
      </w:r>
      <w:r>
        <w:rPr>
          <w:rFonts w:ascii="Arial" w:hAnsi="Arial" w:cs="Arial"/>
          <w:sz w:val="18"/>
          <w:szCs w:val="18"/>
        </w:rPr>
        <w:t>* Oświadczam, że spełniamy warunki udziału w postępowaniu oraz nie podlegam/my wykluczeniu z ww. postępowania na podstawie obligatoryjnych przesłanek wykluczenia określonych w art. 108, ust. 1 ustawy PZP oraz spełniamy warunki udziału w postępowaniu.</w:t>
      </w:r>
    </w:p>
    <w:p w:rsidR="005A49C1" w:rsidRDefault="005A49C1" w:rsidP="005A49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* Oświadczam, że spełniamy warunki udziału w postępowaniu oraz że zachodzą w stosunku do mnie/nas podstawy wykluczenia z postępowania na podstawie art. …………. ustawy PZP </w:t>
      </w:r>
      <w:r>
        <w:rPr>
          <w:rFonts w:ascii="Arial" w:hAnsi="Arial" w:cs="Arial"/>
          <w:i/>
          <w:iCs/>
          <w:sz w:val="18"/>
          <w:szCs w:val="18"/>
        </w:rPr>
        <w:t>(podać mającą zastosowanie podstawę wykluczenia spośród wymienionych w art. 108, ust. 1).</w:t>
      </w:r>
      <w:r>
        <w:rPr>
          <w:rFonts w:ascii="Arial" w:hAnsi="Arial" w:cs="Arial"/>
          <w:sz w:val="18"/>
          <w:szCs w:val="18"/>
        </w:rPr>
        <w:t xml:space="preserve"> Jednocześnie oświadczam, że w związku z ww. okolicznością, na podstawie art. 110 ust. 2 ustawy PZP podjąłem następujące środki naprawcze: ………………….</w:t>
      </w:r>
    </w:p>
    <w:p w:rsidR="005A49C1" w:rsidRDefault="005A49C1" w:rsidP="005A49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5A49C1" w:rsidRDefault="005A49C1" w:rsidP="005A49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Trebuchet MS" w:hAnsi="Trebuchet MS" w:cs="Trebuchet MS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3F81EC" wp14:editId="456819E5">
                <wp:simplePos x="0" y="0"/>
                <wp:positionH relativeFrom="column">
                  <wp:posOffset>4445</wp:posOffset>
                </wp:positionH>
                <wp:positionV relativeFrom="paragraph">
                  <wp:posOffset>202565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25" name="Łącznik prosty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C46FE6" id="Łącznik prosty 2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5pt,15.95pt" to="457.3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">
                <w10:wrap type="tight"/>
              </v:line>
            </w:pict>
          </mc:Fallback>
        </mc:AlternateContent>
      </w:r>
      <w:r>
        <w:rPr>
          <w:rFonts w:ascii="Arial" w:hAnsi="Arial" w:cs="Arial"/>
          <w:sz w:val="18"/>
          <w:szCs w:val="18"/>
        </w:rPr>
        <w:t>*niepotrzebne skreślić</w:t>
      </w:r>
    </w:p>
    <w:p w:rsidR="005A49C1" w:rsidRPr="005E6FF3" w:rsidRDefault="005A49C1" w:rsidP="005A49C1">
      <w:pPr>
        <w:spacing w:after="0" w:line="240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5E6FF3"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B633E4" wp14:editId="79F19987">
                <wp:simplePos x="0" y="0"/>
                <wp:positionH relativeFrom="column">
                  <wp:posOffset>0</wp:posOffset>
                </wp:positionH>
                <wp:positionV relativeFrom="paragraph">
                  <wp:posOffset>721427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26" name="Łącznik prosty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265964" id="Łącznik prosty 26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56.8pt" to="457pt,5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">
                <w10:wrap type="tight"/>
              </v:line>
            </w:pict>
          </mc:Fallback>
        </mc:AlternateContent>
      </w:r>
      <w:r w:rsidRPr="005E6FF3">
        <w:rPr>
          <w:rFonts w:ascii="Arial" w:hAnsi="Arial" w:cs="Arial"/>
          <w:sz w:val="18"/>
          <w:szCs w:val="18"/>
        </w:rPr>
        <w:t xml:space="preserve">Oświadczam, że </w:t>
      </w:r>
      <w:r w:rsidRPr="005E6FF3">
        <w:rPr>
          <w:rFonts w:ascii="Arial" w:hAnsi="Arial" w:cs="Arial"/>
          <w:b/>
          <w:sz w:val="18"/>
          <w:szCs w:val="18"/>
          <w:u w:val="single"/>
        </w:rPr>
        <w:t>nie zachodzą w stosunku do mnie przesłanki wykluczenia</w:t>
      </w:r>
      <w:r w:rsidRPr="005E6FF3">
        <w:rPr>
          <w:rFonts w:ascii="Arial" w:hAnsi="Arial" w:cs="Arial"/>
          <w:sz w:val="18"/>
          <w:szCs w:val="18"/>
        </w:rPr>
        <w:t xml:space="preserve"> z przedmiotowego postępowania na podstawie art.  7 ust. 1 </w:t>
      </w:r>
      <w:r w:rsidRPr="005E6FF3">
        <w:rPr>
          <w:rFonts w:ascii="Arial" w:hAnsi="Arial" w:cs="Arial"/>
          <w:b/>
          <w:sz w:val="18"/>
          <w:szCs w:val="18"/>
        </w:rPr>
        <w:t>ustawy z dnia 13 kwietnia 2022 r.</w:t>
      </w:r>
      <w:r w:rsidRPr="005E6FF3">
        <w:rPr>
          <w:rFonts w:ascii="Arial" w:hAnsi="Arial" w:cs="Arial"/>
          <w:b/>
          <w:iCs/>
          <w:sz w:val="18"/>
          <w:szCs w:val="18"/>
        </w:rPr>
        <w:t xml:space="preserve"> </w:t>
      </w:r>
      <w:r w:rsidRPr="005E6FF3">
        <w:rPr>
          <w:rFonts w:ascii="Arial" w:hAnsi="Arial" w:cs="Arial"/>
          <w:b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5E6FF3">
        <w:rPr>
          <w:rFonts w:ascii="Arial" w:hAnsi="Arial" w:cs="Arial"/>
          <w:i/>
          <w:iCs/>
          <w:color w:val="222222"/>
          <w:sz w:val="18"/>
          <w:szCs w:val="18"/>
        </w:rPr>
        <w:t xml:space="preserve"> </w:t>
      </w:r>
      <w:r w:rsidRPr="005E6FF3">
        <w:rPr>
          <w:rFonts w:ascii="Arial" w:hAnsi="Arial" w:cs="Arial"/>
          <w:iCs/>
          <w:color w:val="222222"/>
          <w:sz w:val="18"/>
          <w:szCs w:val="18"/>
        </w:rPr>
        <w:t>(Dz. U. poz. 835)</w:t>
      </w:r>
      <w:r w:rsidRPr="005E6FF3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Pr="005E6FF3">
        <w:rPr>
          <w:rFonts w:ascii="Arial" w:hAnsi="Arial" w:cs="Arial"/>
          <w:color w:val="222222"/>
          <w:sz w:val="18"/>
          <w:szCs w:val="18"/>
        </w:rPr>
        <w:t xml:space="preserve"> </w:t>
      </w:r>
    </w:p>
    <w:p w:rsidR="005A49C1" w:rsidRDefault="005A49C1" w:rsidP="005A49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Wypełnić, jeśli dotyczy:</w:t>
      </w:r>
    </w:p>
    <w:p w:rsidR="005A49C1" w:rsidRDefault="005A49C1" w:rsidP="005A49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5A49C1" w:rsidRDefault="005A49C1" w:rsidP="005A49C1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Oświadczam, że w celu potwierdzenia spełniania warunków udziału w postępowaniu wskazanych przez Zamawiającego, polegam na zdolnościach następujących podmiotów udostepniających zasoby:</w:t>
      </w:r>
    </w:p>
    <w:p w:rsidR="005A49C1" w:rsidRDefault="005A49C1" w:rsidP="005A49C1">
      <w:pPr>
        <w:suppressAutoHyphens/>
        <w:spacing w:after="0" w:line="240" w:lineRule="auto"/>
        <w:jc w:val="both"/>
        <w:rPr>
          <w:rFonts w:ascii="Arial" w:hAnsi="Arial" w:cs="Arial"/>
          <w:spacing w:val="4"/>
          <w:sz w:val="18"/>
          <w:szCs w:val="18"/>
        </w:rPr>
      </w:pPr>
      <w:r>
        <w:rPr>
          <w:rFonts w:ascii="Trebuchet MS" w:hAnsi="Trebuchet MS" w:cs="Trebuchet MS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9BB8DE" wp14:editId="250FFAFC">
                <wp:simplePos x="0" y="0"/>
                <wp:positionH relativeFrom="column">
                  <wp:posOffset>635</wp:posOffset>
                </wp:positionH>
                <wp:positionV relativeFrom="paragraph">
                  <wp:posOffset>796290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6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A9A350" id="Łącznik prosty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05pt,62.7pt" to="457.05pt,6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">
                <w10:wrap type="tight"/>
              </v:line>
            </w:pict>
          </mc:Fallback>
        </mc:AlternateConten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118"/>
        <w:gridCol w:w="1418"/>
        <w:gridCol w:w="1417"/>
      </w:tblGrid>
      <w:tr w:rsidR="005A49C1" w:rsidTr="00746BF9">
        <w:trPr>
          <w:trHeight w:val="67"/>
        </w:trPr>
        <w:tc>
          <w:tcPr>
            <w:tcW w:w="9214" w:type="dxa"/>
            <w:gridSpan w:val="4"/>
            <w:shd w:val="clear" w:color="auto" w:fill="D9D9D9"/>
          </w:tcPr>
          <w:p w:rsidR="005A49C1" w:rsidRDefault="005A49C1" w:rsidP="00746BF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>
              <w:rPr>
                <w:rFonts w:ascii="Arial" w:hAnsi="Arial" w:cs="Arial"/>
                <w:spacing w:val="4"/>
                <w:sz w:val="18"/>
                <w:szCs w:val="18"/>
              </w:rPr>
              <w:t>Dane podmiotu</w:t>
            </w:r>
          </w:p>
        </w:tc>
      </w:tr>
      <w:tr w:rsidR="005A49C1" w:rsidTr="00746BF9">
        <w:trPr>
          <w:trHeight w:val="67"/>
        </w:trPr>
        <w:tc>
          <w:tcPr>
            <w:tcW w:w="3261" w:type="dxa"/>
            <w:shd w:val="clear" w:color="auto" w:fill="auto"/>
            <w:vAlign w:val="center"/>
          </w:tcPr>
          <w:p w:rsidR="005A49C1" w:rsidRDefault="005A49C1" w:rsidP="00746BF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>
              <w:rPr>
                <w:rFonts w:ascii="Arial" w:hAnsi="Arial" w:cs="Arial"/>
                <w:spacing w:val="4"/>
                <w:sz w:val="18"/>
                <w:szCs w:val="18"/>
              </w:rPr>
              <w:t>Nazwa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A49C1" w:rsidRDefault="005A49C1" w:rsidP="00746BF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>
              <w:rPr>
                <w:rFonts w:ascii="Arial" w:hAnsi="Arial" w:cs="Arial"/>
                <w:spacing w:val="4"/>
                <w:sz w:val="18"/>
                <w:szCs w:val="18"/>
              </w:rPr>
              <w:t>Adres siedziby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A49C1" w:rsidRDefault="005A49C1" w:rsidP="00746BF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>
              <w:rPr>
                <w:rFonts w:ascii="Arial" w:hAnsi="Arial" w:cs="Arial"/>
                <w:spacing w:val="4"/>
                <w:sz w:val="18"/>
                <w:szCs w:val="18"/>
              </w:rPr>
              <w:t>NIP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A49C1" w:rsidRDefault="005A49C1" w:rsidP="00746BF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>
              <w:rPr>
                <w:rFonts w:ascii="Arial" w:hAnsi="Arial" w:cs="Arial"/>
                <w:spacing w:val="4"/>
                <w:sz w:val="18"/>
                <w:szCs w:val="18"/>
              </w:rPr>
              <w:t>REGON</w:t>
            </w:r>
          </w:p>
        </w:tc>
      </w:tr>
      <w:tr w:rsidR="005A49C1" w:rsidTr="00746BF9">
        <w:trPr>
          <w:trHeight w:val="385"/>
        </w:trPr>
        <w:tc>
          <w:tcPr>
            <w:tcW w:w="3261" w:type="dxa"/>
            <w:shd w:val="clear" w:color="auto" w:fill="auto"/>
            <w:vAlign w:val="center"/>
          </w:tcPr>
          <w:p w:rsidR="005A49C1" w:rsidRDefault="005A49C1" w:rsidP="00746BF9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5A49C1" w:rsidRDefault="005A49C1" w:rsidP="00746BF9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A49C1" w:rsidRDefault="005A49C1" w:rsidP="00746BF9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A49C1" w:rsidRDefault="005A49C1" w:rsidP="00746BF9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</w:tr>
    </w:tbl>
    <w:p w:rsidR="005A49C1" w:rsidRDefault="005A49C1" w:rsidP="005A49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OŚWIADCZENIE DOTYCZĄCE PODANYCH INFORMACJI: </w:t>
      </w:r>
    </w:p>
    <w:p w:rsidR="005A49C1" w:rsidRDefault="005A49C1" w:rsidP="005A49C1">
      <w:pPr>
        <w:widowControl w:val="0"/>
        <w:autoSpaceDE w:val="0"/>
        <w:autoSpaceDN w:val="0"/>
        <w:adjustRightInd w:val="0"/>
        <w:spacing w:after="0" w:line="240" w:lineRule="auto"/>
        <w:ind w:firstLine="100"/>
        <w:jc w:val="both"/>
        <w:rPr>
          <w:rFonts w:ascii="Arial" w:hAnsi="Arial" w:cs="Arial"/>
          <w:sz w:val="18"/>
          <w:szCs w:val="18"/>
        </w:rPr>
      </w:pPr>
    </w:p>
    <w:p w:rsidR="005A49C1" w:rsidRDefault="005A49C1" w:rsidP="005A49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Wszystkie informacje podane w powyższych oświadczeniach są aktualne i zgodne z prawdą oraz zostały przedstawione z pełną świadomością konsekwencji wprowadzenia zamawiającego w błąd przy przedstawianiu informacji. </w:t>
      </w:r>
    </w:p>
    <w:p w:rsidR="005A49C1" w:rsidRDefault="005A49C1" w:rsidP="005A49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5A49C1" w:rsidRDefault="005A49C1" w:rsidP="005A49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…………….…….</w:t>
      </w:r>
      <w:r>
        <w:rPr>
          <w:rFonts w:ascii="Arial" w:hAnsi="Arial" w:cs="Arial"/>
          <w:i/>
          <w:iCs/>
          <w:sz w:val="18"/>
          <w:szCs w:val="18"/>
        </w:rPr>
        <w:t xml:space="preserve"> (miejscowość), </w:t>
      </w:r>
      <w:r>
        <w:rPr>
          <w:rFonts w:ascii="Arial" w:hAnsi="Arial" w:cs="Arial"/>
          <w:sz w:val="18"/>
          <w:szCs w:val="18"/>
        </w:rPr>
        <w:t xml:space="preserve">dnia …………………. r.  </w:t>
      </w:r>
      <w:r>
        <w:rPr>
          <w:rFonts w:ascii="Arial" w:hAnsi="Arial" w:cs="Arial"/>
          <w:sz w:val="18"/>
          <w:szCs w:val="18"/>
        </w:rPr>
        <w:tab/>
      </w:r>
    </w:p>
    <w:p w:rsidR="005A49C1" w:rsidRDefault="005A49C1" w:rsidP="005A49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5A49C1" w:rsidRDefault="005A49C1" w:rsidP="005A49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5A49C1" w:rsidRPr="0022720F" w:rsidRDefault="005A49C1" w:rsidP="005A49C1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Podpis elektroniczny z ważnym kwalifikowanym certyfikatem lub podpis zaufany lub podpis osobisty wykonawcy (e-dowód)</w:t>
      </w:r>
      <w:bookmarkEnd w:id="1"/>
    </w:p>
    <w:p w:rsidR="0022720F" w:rsidRPr="005A49C1" w:rsidRDefault="0022720F" w:rsidP="005A49C1">
      <w:bookmarkStart w:id="2" w:name="_GoBack"/>
      <w:bookmarkEnd w:id="2"/>
    </w:p>
    <w:bookmarkEnd w:id="0"/>
    <w:sectPr w:rsidR="0022720F" w:rsidRPr="005A49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8F2"/>
    <w:multiLevelType w:val="multilevel"/>
    <w:tmpl w:val="035A48F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1" w15:restartNumberingAfterBreak="0">
    <w:nsid w:val="03993282"/>
    <w:multiLevelType w:val="multilevel"/>
    <w:tmpl w:val="2A4C1258"/>
    <w:lvl w:ilvl="0">
      <w:start w:val="1"/>
      <w:numFmt w:val="upperRoman"/>
      <w:lvlText w:val="%1."/>
      <w:lvlJc w:val="left"/>
      <w:pPr>
        <w:ind w:left="3240" w:hanging="72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40F21"/>
    <w:multiLevelType w:val="multilevel"/>
    <w:tmpl w:val="17B40F2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 w:val="0"/>
        <w:color w:val="auto"/>
        <w:sz w:val="20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8166C"/>
    <w:multiLevelType w:val="multilevel"/>
    <w:tmpl w:val="1D88166C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4164627E"/>
    <w:multiLevelType w:val="multilevel"/>
    <w:tmpl w:val="4164627E"/>
    <w:lvl w:ilvl="0">
      <w:start w:val="1"/>
      <w:numFmt w:val="decimal"/>
      <w:lvlText w:val="%1)"/>
      <w:lvlJc w:val="left"/>
      <w:pPr>
        <w:tabs>
          <w:tab w:val="left" w:pos="1800"/>
        </w:tabs>
        <w:ind w:left="180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0F0D5D"/>
    <w:multiLevelType w:val="multilevel"/>
    <w:tmpl w:val="490F0D5D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4BE549D8"/>
    <w:multiLevelType w:val="multilevel"/>
    <w:tmpl w:val="4BE549D8"/>
    <w:lvl w:ilvl="0">
      <w:start w:val="1"/>
      <w:numFmt w:val="decimal"/>
      <w:lvlText w:val="%1)"/>
      <w:lvlJc w:val="left"/>
      <w:pPr>
        <w:tabs>
          <w:tab w:val="left" w:pos="-720"/>
        </w:tabs>
        <w:ind w:left="360" w:hanging="360"/>
      </w:pPr>
      <w:rPr>
        <w:rFonts w:hint="default"/>
        <w:b w:val="0"/>
        <w:i w:val="0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left" w:pos="-72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-72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-7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-72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-7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-72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-72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-720"/>
        </w:tabs>
        <w:ind w:left="6120" w:hanging="180"/>
      </w:pPr>
    </w:lvl>
  </w:abstractNum>
  <w:abstractNum w:abstractNumId="7" w15:restartNumberingAfterBreak="0">
    <w:nsid w:val="599D2464"/>
    <w:multiLevelType w:val="multilevel"/>
    <w:tmpl w:val="599D2464"/>
    <w:lvl w:ilvl="0">
      <w:start w:val="1"/>
      <w:numFmt w:val="bullet"/>
      <w:lvlText w:val="-"/>
      <w:lvlJc w:val="left"/>
      <w:pPr>
        <w:ind w:left="704" w:hanging="360"/>
      </w:pPr>
      <w:rPr>
        <w:rFonts w:ascii="Arial" w:hAnsi="Aria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8" w15:restartNumberingAfterBreak="0">
    <w:nsid w:val="667D109B"/>
    <w:multiLevelType w:val="multilevel"/>
    <w:tmpl w:val="667D109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6B73A64"/>
    <w:multiLevelType w:val="multilevel"/>
    <w:tmpl w:val="66B73A64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5"/>
  </w:num>
  <w:num w:numId="5">
    <w:abstractNumId w:val="2"/>
  </w:num>
  <w:num w:numId="6">
    <w:abstractNumId w:val="0"/>
  </w:num>
  <w:num w:numId="7">
    <w:abstractNumId w:val="4"/>
  </w:num>
  <w:num w:numId="8">
    <w:abstractNumId w:val="7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805"/>
    <w:rsid w:val="0022720F"/>
    <w:rsid w:val="003F067A"/>
    <w:rsid w:val="005A49C1"/>
    <w:rsid w:val="00CC0805"/>
    <w:rsid w:val="00F82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8493E"/>
  <w15:chartTrackingRefBased/>
  <w15:docId w15:val="{9FE2E8DD-AF38-4FB6-80CF-1A8473D4E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 w:qFormat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0805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qFormat/>
    <w:rsid w:val="00CC0805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pl-PL"/>
    </w:rPr>
  </w:style>
  <w:style w:type="paragraph" w:styleId="Akapitzlist">
    <w:name w:val="List Paragraph"/>
    <w:aliases w:val="BulletC,normalny tekst,Numerowanie,Akapit z listą BS,sw tekst,Kolorowa lista — akcent 11,List Paragraph,Data wydania,CW_Lista"/>
    <w:basedOn w:val="Normalny"/>
    <w:link w:val="AkapitzlistZnak"/>
    <w:uiPriority w:val="34"/>
    <w:qFormat/>
    <w:rsid w:val="00CC0805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BulletC Znak,normalny tekst Znak,Numerowanie Znak,Akapit z listą BS Znak,sw tekst Znak,Kolorowa lista — akcent 11 Znak,List Paragraph Znak,Data wydania Znak,CW_Lista Znak"/>
    <w:link w:val="Akapitzlist"/>
    <w:uiPriority w:val="34"/>
    <w:qFormat/>
    <w:locked/>
    <w:rsid w:val="00CC08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Indeks1">
    <w:name w:val="index 1"/>
    <w:basedOn w:val="Normalny"/>
    <w:next w:val="Normalny"/>
    <w:uiPriority w:val="99"/>
    <w:unhideWhenUsed/>
    <w:rsid w:val="0022720F"/>
    <w:pPr>
      <w:spacing w:after="0" w:line="240" w:lineRule="auto"/>
      <w:ind w:left="220" w:hanging="220"/>
    </w:pPr>
  </w:style>
  <w:style w:type="paragraph" w:styleId="Nagwekindeksu">
    <w:name w:val="index heading"/>
    <w:basedOn w:val="Normalny"/>
    <w:next w:val="Indeks1"/>
    <w:uiPriority w:val="99"/>
    <w:qFormat/>
    <w:rsid w:val="0022720F"/>
    <w:pPr>
      <w:spacing w:after="0" w:line="240" w:lineRule="auto"/>
      <w:jc w:val="both"/>
    </w:pPr>
    <w:rPr>
      <w:rFonts w:ascii="Arial" w:hAnsi="Arial" w:cs="Arial"/>
      <w:b/>
      <w:bCs/>
      <w:spacing w:val="-5"/>
      <w:sz w:val="20"/>
      <w:szCs w:val="20"/>
      <w:lang w:eastAsia="en-US"/>
    </w:rPr>
  </w:style>
  <w:style w:type="paragraph" w:customStyle="1" w:styleId="Tekstpodstawowy31">
    <w:name w:val="Tekst podstawowy 31"/>
    <w:basedOn w:val="Normalny"/>
    <w:rsid w:val="0022720F"/>
    <w:pPr>
      <w:suppressAutoHyphens/>
      <w:spacing w:after="0" w:line="240" w:lineRule="auto"/>
      <w:jc w:val="both"/>
    </w:pPr>
    <w:rPr>
      <w:rFonts w:ascii="Arial" w:hAnsi="Arial" w:cs="Arial"/>
      <w:color w:val="00000A"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Bukala</dc:creator>
  <cp:keywords/>
  <dc:description/>
  <cp:lastModifiedBy>Tomasz Bukala</cp:lastModifiedBy>
  <cp:revision>2</cp:revision>
  <dcterms:created xsi:type="dcterms:W3CDTF">2024-10-09T17:22:00Z</dcterms:created>
  <dcterms:modified xsi:type="dcterms:W3CDTF">2024-10-09T17:22:00Z</dcterms:modified>
</cp:coreProperties>
</file>