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CAB01" w14:textId="221862D8" w:rsidR="00E25A53" w:rsidRPr="00F104AB" w:rsidRDefault="001B6413" w:rsidP="00F104AB">
      <w:pPr>
        <w:spacing w:before="120"/>
        <w:jc w:val="right"/>
        <w:rPr>
          <w:rFonts w:cs="Arial"/>
        </w:rPr>
      </w:pPr>
      <w:r w:rsidRPr="00F104AB">
        <w:rPr>
          <w:rFonts w:cs="Arial"/>
          <w:b/>
          <w:bCs/>
        </w:rPr>
        <w:t xml:space="preserve">Załącznik nr </w:t>
      </w:r>
      <w:r w:rsidR="00F104AB" w:rsidRPr="00F104AB">
        <w:rPr>
          <w:rFonts w:cs="Arial"/>
          <w:b/>
          <w:bCs/>
        </w:rPr>
        <w:t>2</w:t>
      </w:r>
      <w:r w:rsidRPr="00F104AB">
        <w:rPr>
          <w:rFonts w:cs="Arial"/>
          <w:b/>
          <w:bCs/>
        </w:rPr>
        <w:t xml:space="preserve"> do SWZ</w:t>
      </w:r>
    </w:p>
    <w:p w14:paraId="786A355D" w14:textId="0A11EE32" w:rsidR="001B6413" w:rsidRPr="00F104AB" w:rsidRDefault="00F104AB" w:rsidP="00F104AB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Formularz oferty</w:t>
      </w:r>
    </w:p>
    <w:p w14:paraId="5671DA67" w14:textId="6CEBAAEF" w:rsidR="00F104AB" w:rsidRPr="00F104AB" w:rsidRDefault="00F104AB" w:rsidP="00F104A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4492"/>
        <w:gridCol w:w="4392"/>
      </w:tblGrid>
      <w:tr w:rsidR="00F104AB" w:rsidRPr="00F104AB" w14:paraId="07C9D1F5" w14:textId="77777777" w:rsidTr="00F104AB">
        <w:tc>
          <w:tcPr>
            <w:tcW w:w="386" w:type="pct"/>
          </w:tcPr>
          <w:p w14:paraId="68D4981A" w14:textId="77777777" w:rsidR="00F104AB" w:rsidRPr="00F104AB" w:rsidRDefault="00F104AB" w:rsidP="00F104AB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333" w:type="pct"/>
          </w:tcPr>
          <w:p w14:paraId="3EDC12DC" w14:textId="77777777" w:rsidR="00F104AB" w:rsidRPr="00F104AB" w:rsidRDefault="00F104AB" w:rsidP="00F104AB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Nazwa(y) Wykonawcy(ów)</w:t>
            </w:r>
            <w:r w:rsidRPr="00F104AB">
              <w:rPr>
                <w:rStyle w:val="Odwoanieprzypisukocowego"/>
                <w:rFonts w:cs="Arial"/>
                <w:b/>
                <w:sz w:val="20"/>
                <w:szCs w:val="20"/>
              </w:rPr>
              <w:endnoteReference w:id="1"/>
            </w:r>
          </w:p>
        </w:tc>
        <w:tc>
          <w:tcPr>
            <w:tcW w:w="2281" w:type="pct"/>
          </w:tcPr>
          <w:p w14:paraId="1BCC4D9A" w14:textId="2BDC1976" w:rsidR="00F104AB" w:rsidRPr="00F104AB" w:rsidRDefault="00F104AB" w:rsidP="00F104AB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Dane Wykonawcy(ów)</w:t>
            </w:r>
          </w:p>
        </w:tc>
      </w:tr>
      <w:tr w:rsidR="00F104AB" w:rsidRPr="00F104AB" w14:paraId="5E325A45" w14:textId="77777777" w:rsidTr="00F104AB">
        <w:tc>
          <w:tcPr>
            <w:tcW w:w="386" w:type="pct"/>
            <w:vAlign w:val="center"/>
          </w:tcPr>
          <w:p w14:paraId="1AFAB738" w14:textId="111573FB" w:rsidR="00F104AB" w:rsidRPr="00F104AB" w:rsidRDefault="00F104AB" w:rsidP="00F104AB">
            <w:pPr>
              <w:spacing w:before="12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1F539119" w14:textId="77777777" w:rsidR="00F104AB" w:rsidRPr="00F104AB" w:rsidRDefault="00F104AB" w:rsidP="00F104AB">
            <w:pPr>
              <w:spacing w:before="12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2DFB5394" w14:textId="77777777" w:rsidR="00F104AB" w:rsidRDefault="00F104AB" w:rsidP="00F104AB">
            <w:pPr>
              <w:spacing w:before="0"/>
              <w:jc w:val="left"/>
              <w:rPr>
                <w:rFonts w:cs="Arial"/>
                <w:bCs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Siedziba</w:t>
            </w:r>
            <w:r>
              <w:rPr>
                <w:rFonts w:cs="Arial"/>
                <w:bCs/>
                <w:sz w:val="20"/>
                <w:szCs w:val="20"/>
              </w:rPr>
              <w:t>:</w:t>
            </w:r>
          </w:p>
          <w:p w14:paraId="1AA4EBE0" w14:textId="77777777" w:rsidR="00F104AB" w:rsidRDefault="00F104AB" w:rsidP="00F104AB">
            <w:pPr>
              <w:spacing w:before="0"/>
              <w:jc w:val="left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REGON:</w:t>
            </w:r>
          </w:p>
          <w:p w14:paraId="56C01E4D" w14:textId="77777777" w:rsidR="00F104AB" w:rsidRDefault="00F104AB" w:rsidP="00F104AB">
            <w:pPr>
              <w:spacing w:before="0"/>
              <w:jc w:val="left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NIP:</w:t>
            </w:r>
          </w:p>
          <w:p w14:paraId="63F236EF" w14:textId="44464489" w:rsidR="00F104AB" w:rsidRPr="00F104AB" w:rsidRDefault="00F104AB" w:rsidP="00F104AB">
            <w:pPr>
              <w:spacing w:before="0"/>
              <w:jc w:val="left"/>
              <w:rPr>
                <w:rFonts w:cs="Arial"/>
                <w:bCs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 xml:space="preserve">KRS </w:t>
            </w:r>
            <w:r w:rsidRPr="00F104AB">
              <w:rPr>
                <w:rFonts w:cs="Arial"/>
                <w:bCs/>
                <w:sz w:val="20"/>
                <w:szCs w:val="20"/>
              </w:rPr>
              <w:t>(jeśli dotyczy)</w:t>
            </w:r>
            <w:r w:rsidRPr="00F104AB">
              <w:rPr>
                <w:rFonts w:cs="Arial"/>
                <w:b/>
                <w:sz w:val="20"/>
                <w:szCs w:val="20"/>
              </w:rPr>
              <w:t>:</w:t>
            </w:r>
          </w:p>
        </w:tc>
      </w:tr>
      <w:tr w:rsidR="00F104AB" w:rsidRPr="00F104AB" w14:paraId="0EE05649" w14:textId="77777777" w:rsidTr="00F104AB">
        <w:tc>
          <w:tcPr>
            <w:tcW w:w="386" w:type="pct"/>
            <w:vAlign w:val="center"/>
          </w:tcPr>
          <w:p w14:paraId="3283BB34" w14:textId="77777777" w:rsidR="00F104AB" w:rsidRPr="00F104AB" w:rsidRDefault="00F104AB" w:rsidP="00F104AB">
            <w:pPr>
              <w:spacing w:before="12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02B17D68" w14:textId="77777777" w:rsidR="00F104AB" w:rsidRPr="00F104AB" w:rsidRDefault="00F104AB" w:rsidP="00F104AB">
            <w:pPr>
              <w:spacing w:before="12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79F9F570" w14:textId="77777777" w:rsidR="00A92FC1" w:rsidRDefault="00A92FC1" w:rsidP="00A92FC1">
            <w:pPr>
              <w:spacing w:before="0"/>
              <w:jc w:val="left"/>
              <w:rPr>
                <w:rFonts w:cs="Arial"/>
                <w:bCs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Siedziba</w:t>
            </w:r>
            <w:r>
              <w:rPr>
                <w:rFonts w:cs="Arial"/>
                <w:bCs/>
                <w:sz w:val="20"/>
                <w:szCs w:val="20"/>
              </w:rPr>
              <w:t>:</w:t>
            </w:r>
          </w:p>
          <w:p w14:paraId="0549D5BB" w14:textId="77777777" w:rsidR="00A92FC1" w:rsidRDefault="00A92FC1" w:rsidP="00A92FC1">
            <w:pPr>
              <w:spacing w:before="0"/>
              <w:jc w:val="left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REGON:</w:t>
            </w:r>
          </w:p>
          <w:p w14:paraId="7C992D23" w14:textId="77777777" w:rsidR="00A92FC1" w:rsidRDefault="00A92FC1" w:rsidP="00A92FC1">
            <w:pPr>
              <w:spacing w:before="0"/>
              <w:jc w:val="left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NIP:</w:t>
            </w:r>
          </w:p>
          <w:p w14:paraId="6E24A524" w14:textId="1B659F7D" w:rsidR="00F104AB" w:rsidRPr="00F104AB" w:rsidRDefault="00A92FC1" w:rsidP="00A92FC1">
            <w:pPr>
              <w:spacing w:before="0"/>
              <w:jc w:val="left"/>
              <w:rPr>
                <w:rFonts w:cs="Arial"/>
                <w:bCs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 xml:space="preserve">KRS </w:t>
            </w:r>
            <w:r w:rsidRPr="00F104AB">
              <w:rPr>
                <w:rFonts w:cs="Arial"/>
                <w:bCs/>
                <w:sz w:val="20"/>
                <w:szCs w:val="20"/>
              </w:rPr>
              <w:t>(jeśli dotyczy)</w:t>
            </w:r>
            <w:r w:rsidRPr="00F104AB">
              <w:rPr>
                <w:rFonts w:cs="Arial"/>
                <w:b/>
                <w:sz w:val="20"/>
                <w:szCs w:val="20"/>
              </w:rPr>
              <w:t>:</w:t>
            </w:r>
          </w:p>
        </w:tc>
      </w:tr>
    </w:tbl>
    <w:p w14:paraId="4F5AF0D5" w14:textId="77777777" w:rsidR="00F104AB" w:rsidRPr="00F104AB" w:rsidRDefault="00F104AB" w:rsidP="00F104AB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811"/>
      </w:tblGrid>
      <w:tr w:rsidR="00F104AB" w:rsidRPr="00F104AB" w14:paraId="1B566D23" w14:textId="77777777" w:rsidTr="00F56DD1">
        <w:tc>
          <w:tcPr>
            <w:tcW w:w="3823" w:type="dxa"/>
            <w:shd w:val="clear" w:color="auto" w:fill="auto"/>
            <w:vAlign w:val="center"/>
          </w:tcPr>
          <w:p w14:paraId="218B43E5" w14:textId="60FA1A7F" w:rsidR="00F104AB" w:rsidRPr="00F104AB" w:rsidRDefault="00A92FC1" w:rsidP="00A92FC1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</w:t>
            </w:r>
            <w:r w:rsidR="00F104AB" w:rsidRPr="00F104AB">
              <w:rPr>
                <w:rFonts w:cs="Arial"/>
                <w:b/>
                <w:sz w:val="20"/>
                <w:szCs w:val="20"/>
              </w:rPr>
              <w:t>sob</w:t>
            </w:r>
            <w:r>
              <w:rPr>
                <w:rFonts w:cs="Arial"/>
                <w:b/>
                <w:sz w:val="20"/>
                <w:szCs w:val="20"/>
              </w:rPr>
              <w:t>a</w:t>
            </w:r>
            <w:r w:rsidR="00F104AB" w:rsidRPr="00F104AB">
              <w:rPr>
                <w:rFonts w:cs="Arial"/>
                <w:b/>
                <w:sz w:val="20"/>
                <w:szCs w:val="20"/>
              </w:rPr>
              <w:t xml:space="preserve"> do kontaktu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Pr="00A92FC1">
              <w:rPr>
                <w:rFonts w:cs="Arial"/>
                <w:bCs/>
                <w:sz w:val="20"/>
                <w:szCs w:val="20"/>
              </w:rPr>
              <w:t>z</w:t>
            </w:r>
            <w:r>
              <w:rPr>
                <w:rFonts w:cs="Arial"/>
                <w:bCs/>
                <w:sz w:val="20"/>
                <w:szCs w:val="20"/>
              </w:rPr>
              <w:t> </w:t>
            </w:r>
            <w:r w:rsidRPr="00A92FC1">
              <w:rPr>
                <w:rFonts w:cs="Arial"/>
                <w:bCs/>
                <w:sz w:val="20"/>
                <w:szCs w:val="20"/>
              </w:rPr>
              <w:t>Zamawiającym wskazana przez Wykonawcę(ów)</w:t>
            </w:r>
          </w:p>
        </w:tc>
        <w:tc>
          <w:tcPr>
            <w:tcW w:w="5811" w:type="dxa"/>
            <w:shd w:val="clear" w:color="auto" w:fill="auto"/>
          </w:tcPr>
          <w:p w14:paraId="49CE8FB2" w14:textId="77777777" w:rsidR="00F104AB" w:rsidRDefault="00A92FC1" w:rsidP="00F104AB">
            <w:pPr>
              <w:spacing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Imię:</w:t>
            </w:r>
          </w:p>
          <w:p w14:paraId="435BC314" w14:textId="77777777" w:rsidR="00A92FC1" w:rsidRDefault="00A92FC1" w:rsidP="00F104AB">
            <w:pPr>
              <w:spacing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Nazwisko:</w:t>
            </w:r>
          </w:p>
          <w:p w14:paraId="76B8670E" w14:textId="464A840E" w:rsidR="00A92FC1" w:rsidRPr="00F104AB" w:rsidRDefault="00A92FC1" w:rsidP="00F104AB">
            <w:pPr>
              <w:spacing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Telefon:</w:t>
            </w:r>
          </w:p>
        </w:tc>
      </w:tr>
      <w:tr w:rsidR="00F104AB" w:rsidRPr="00F104AB" w14:paraId="65E4C07F" w14:textId="77777777" w:rsidTr="00F56DD1">
        <w:tc>
          <w:tcPr>
            <w:tcW w:w="3823" w:type="dxa"/>
            <w:shd w:val="clear" w:color="auto" w:fill="auto"/>
            <w:vAlign w:val="center"/>
          </w:tcPr>
          <w:p w14:paraId="36AAFC81" w14:textId="6A8F7421" w:rsidR="00F104AB" w:rsidRPr="00F104AB" w:rsidRDefault="00F104AB" w:rsidP="00A92FC1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Adres e-mail</w:t>
            </w:r>
            <w:r w:rsidR="00A92FC1">
              <w:rPr>
                <w:rFonts w:cs="Arial"/>
                <w:b/>
                <w:sz w:val="20"/>
                <w:szCs w:val="20"/>
              </w:rPr>
              <w:br/>
            </w:r>
            <w:r w:rsidR="00A92FC1" w:rsidRPr="00A92FC1">
              <w:rPr>
                <w:rFonts w:cs="Arial"/>
                <w:bCs/>
                <w:sz w:val="20"/>
                <w:szCs w:val="20"/>
              </w:rPr>
              <w:t>na który Zamawiający ma przesyłać korespondencję</w:t>
            </w:r>
            <w:r w:rsidR="00284B24">
              <w:rPr>
                <w:rFonts w:cs="Arial"/>
                <w:bCs/>
                <w:sz w:val="20"/>
                <w:szCs w:val="20"/>
              </w:rPr>
              <w:t xml:space="preserve"> do</w:t>
            </w:r>
            <w:r w:rsidR="00A92FC1">
              <w:rPr>
                <w:rFonts w:cs="Arial"/>
                <w:bCs/>
                <w:sz w:val="20"/>
                <w:szCs w:val="20"/>
              </w:rPr>
              <w:t xml:space="preserve"> Wykonawcy(ów)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8A5A62C" w14:textId="77777777" w:rsidR="00F104AB" w:rsidRPr="00A92FC1" w:rsidRDefault="00F104AB" w:rsidP="00A92FC1">
            <w:pPr>
              <w:spacing w:after="6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2F02D981" w14:textId="77777777" w:rsidR="00F104AB" w:rsidRPr="006F459B" w:rsidRDefault="00F104AB" w:rsidP="006F459B">
      <w:pPr>
        <w:spacing w:before="80"/>
        <w:rPr>
          <w:rFonts w:cs="Arial"/>
          <w:b/>
          <w:highlight w:val="yellow"/>
        </w:rPr>
      </w:pPr>
    </w:p>
    <w:p w14:paraId="1B5EF53E" w14:textId="495DCC62" w:rsidR="00F104AB" w:rsidRPr="003D4308" w:rsidRDefault="00F104AB" w:rsidP="006F459B">
      <w:pPr>
        <w:pStyle w:val="Tekstpodstawowy2"/>
        <w:spacing w:before="80"/>
        <w:jc w:val="both"/>
        <w:rPr>
          <w:rFonts w:ascii="Arial" w:hAnsi="Arial" w:cs="Arial"/>
          <w:szCs w:val="22"/>
        </w:rPr>
      </w:pPr>
      <w:r w:rsidRPr="003D4308">
        <w:rPr>
          <w:rFonts w:ascii="Arial" w:hAnsi="Arial" w:cs="Arial"/>
          <w:b w:val="0"/>
          <w:szCs w:val="22"/>
        </w:rPr>
        <w:t>Nawiązując do ogłoszenia o zamówieniu pn.</w:t>
      </w:r>
      <w:r w:rsidRPr="003D4308">
        <w:rPr>
          <w:rFonts w:ascii="Arial" w:hAnsi="Arial" w:cs="Arial"/>
          <w:szCs w:val="22"/>
        </w:rPr>
        <w:t xml:space="preserve"> </w:t>
      </w:r>
      <w:r w:rsidRPr="003D4308">
        <w:rPr>
          <w:rFonts w:ascii="Arial" w:hAnsi="Arial" w:cs="Arial"/>
          <w:bCs/>
          <w:szCs w:val="22"/>
        </w:rPr>
        <w:t>„</w:t>
      </w:r>
      <w:r w:rsidR="00E32DAB" w:rsidRPr="003D4308">
        <w:rPr>
          <w:rFonts w:ascii="Arial" w:hAnsi="Arial" w:cs="Arial"/>
          <w:color w:val="000000" w:themeColor="text1"/>
          <w:szCs w:val="22"/>
        </w:rPr>
        <w:t>Przebudowa pomieszczeń w budynku oficyny DWOMP Oddział CMJ we Wrocławiu</w:t>
      </w:r>
      <w:r w:rsidR="003D4308" w:rsidRPr="003D4308">
        <w:rPr>
          <w:rFonts w:ascii="Arial" w:hAnsi="Arial" w:cs="Arial"/>
          <w:color w:val="000000" w:themeColor="text1"/>
          <w:szCs w:val="22"/>
        </w:rPr>
        <w:t>”</w:t>
      </w:r>
      <w:r w:rsidRPr="003D4308">
        <w:rPr>
          <w:rFonts w:ascii="Arial" w:hAnsi="Arial" w:cs="Arial"/>
          <w:b w:val="0"/>
          <w:bCs/>
          <w:szCs w:val="22"/>
        </w:rPr>
        <w:t>,</w:t>
      </w:r>
      <w:r w:rsidRPr="003D4308">
        <w:rPr>
          <w:rFonts w:ascii="Arial" w:hAnsi="Arial" w:cs="Arial"/>
          <w:szCs w:val="22"/>
        </w:rPr>
        <w:t xml:space="preserve"> </w:t>
      </w:r>
      <w:r w:rsidR="007B56B5" w:rsidRPr="003D4308">
        <w:rPr>
          <w:rFonts w:ascii="Arial" w:hAnsi="Arial" w:cs="Arial"/>
          <w:b w:val="0"/>
          <w:szCs w:val="22"/>
        </w:rPr>
        <w:t xml:space="preserve">prowadzonego </w:t>
      </w:r>
      <w:r w:rsidRPr="003D4308">
        <w:rPr>
          <w:rFonts w:ascii="Arial" w:hAnsi="Arial" w:cs="Arial"/>
          <w:b w:val="0"/>
          <w:szCs w:val="22"/>
        </w:rPr>
        <w:t>w</w:t>
      </w:r>
      <w:r w:rsidR="00D76EFD" w:rsidRPr="003D4308">
        <w:rPr>
          <w:rFonts w:ascii="Arial" w:hAnsi="Arial" w:cs="Arial"/>
          <w:b w:val="0"/>
          <w:szCs w:val="22"/>
        </w:rPr>
        <w:t> </w:t>
      </w:r>
      <w:r w:rsidRPr="003D4308">
        <w:rPr>
          <w:rFonts w:ascii="Arial" w:hAnsi="Arial" w:cs="Arial"/>
          <w:b w:val="0"/>
          <w:szCs w:val="22"/>
        </w:rPr>
        <w:t xml:space="preserve">trybie </w:t>
      </w:r>
      <w:r w:rsidR="00A92FC1" w:rsidRPr="003D4308">
        <w:rPr>
          <w:rFonts w:ascii="Arial" w:hAnsi="Arial" w:cs="Arial"/>
          <w:b w:val="0"/>
          <w:szCs w:val="22"/>
        </w:rPr>
        <w:t>podstawowym</w:t>
      </w:r>
      <w:r w:rsidRPr="003D4308">
        <w:rPr>
          <w:rFonts w:ascii="Arial" w:hAnsi="Arial" w:cs="Arial"/>
          <w:b w:val="0"/>
          <w:szCs w:val="22"/>
        </w:rPr>
        <w:t xml:space="preserve"> </w:t>
      </w:r>
      <w:r w:rsidR="00964FA2" w:rsidRPr="003D4308">
        <w:rPr>
          <w:rFonts w:ascii="Arial" w:hAnsi="Arial" w:cs="Arial"/>
          <w:b w:val="0"/>
          <w:szCs w:val="22"/>
        </w:rPr>
        <w:t xml:space="preserve">bez negocjacji </w:t>
      </w:r>
      <w:r w:rsidRPr="003D4308">
        <w:rPr>
          <w:rFonts w:ascii="Arial" w:hAnsi="Arial" w:cs="Arial"/>
          <w:b w:val="0"/>
          <w:szCs w:val="22"/>
        </w:rPr>
        <w:t xml:space="preserve">(znak </w:t>
      </w:r>
      <w:r w:rsidRPr="00B807CC">
        <w:rPr>
          <w:rFonts w:ascii="Arial" w:hAnsi="Arial" w:cs="Arial"/>
          <w:b w:val="0"/>
          <w:szCs w:val="22"/>
        </w:rPr>
        <w:t xml:space="preserve">postępowania: </w:t>
      </w:r>
      <w:r w:rsidR="00A92FC1" w:rsidRPr="00B807CC">
        <w:rPr>
          <w:rFonts w:ascii="Arial" w:hAnsi="Arial" w:cs="Arial"/>
          <w:b w:val="0"/>
          <w:szCs w:val="22"/>
        </w:rPr>
        <w:t>DWOMP.III.221.</w:t>
      </w:r>
      <w:r w:rsidR="005C57C8" w:rsidRPr="00B807CC">
        <w:rPr>
          <w:rFonts w:ascii="Arial" w:hAnsi="Arial" w:cs="Arial"/>
          <w:b w:val="0"/>
          <w:szCs w:val="22"/>
        </w:rPr>
        <w:t>1</w:t>
      </w:r>
      <w:r w:rsidR="00E32DAB" w:rsidRPr="00B807CC">
        <w:rPr>
          <w:rFonts w:ascii="Arial" w:hAnsi="Arial" w:cs="Arial"/>
          <w:b w:val="0"/>
          <w:szCs w:val="22"/>
        </w:rPr>
        <w:t>80</w:t>
      </w:r>
      <w:r w:rsidR="00D67C59" w:rsidRPr="00B807CC">
        <w:rPr>
          <w:rFonts w:ascii="Arial" w:hAnsi="Arial" w:cs="Arial"/>
          <w:b w:val="0"/>
          <w:szCs w:val="22"/>
        </w:rPr>
        <w:t>.2</w:t>
      </w:r>
      <w:r w:rsidR="00A92FC1" w:rsidRPr="00B807CC">
        <w:rPr>
          <w:rFonts w:ascii="Arial" w:hAnsi="Arial" w:cs="Arial"/>
          <w:b w:val="0"/>
          <w:szCs w:val="22"/>
        </w:rPr>
        <w:t>02</w:t>
      </w:r>
      <w:r w:rsidR="00E32DAB" w:rsidRPr="00B807CC">
        <w:rPr>
          <w:rFonts w:ascii="Arial" w:hAnsi="Arial" w:cs="Arial"/>
          <w:b w:val="0"/>
          <w:szCs w:val="22"/>
        </w:rPr>
        <w:t>4</w:t>
      </w:r>
      <w:r w:rsidR="00A92FC1" w:rsidRPr="00B807CC">
        <w:rPr>
          <w:rFonts w:ascii="Arial" w:hAnsi="Arial" w:cs="Arial"/>
          <w:b w:val="0"/>
          <w:szCs w:val="22"/>
        </w:rPr>
        <w:t>.PZP</w:t>
      </w:r>
      <w:r w:rsidRPr="00B807CC">
        <w:rPr>
          <w:rFonts w:ascii="Arial" w:hAnsi="Arial" w:cs="Arial"/>
          <w:b w:val="0"/>
          <w:szCs w:val="22"/>
        </w:rPr>
        <w:t>),</w:t>
      </w:r>
      <w:r w:rsidRPr="003D4308">
        <w:rPr>
          <w:rFonts w:ascii="Arial" w:hAnsi="Arial" w:cs="Arial"/>
          <w:b w:val="0"/>
          <w:szCs w:val="22"/>
        </w:rPr>
        <w:t xml:space="preserve"> składam</w:t>
      </w:r>
      <w:r w:rsidR="006A689E" w:rsidRPr="003D4308">
        <w:rPr>
          <w:rFonts w:ascii="Arial" w:hAnsi="Arial" w:cs="Arial"/>
          <w:b w:val="0"/>
          <w:szCs w:val="22"/>
        </w:rPr>
        <w:t>y</w:t>
      </w:r>
      <w:r w:rsidRPr="003D4308">
        <w:rPr>
          <w:rFonts w:ascii="Arial" w:hAnsi="Arial" w:cs="Arial"/>
          <w:b w:val="0"/>
          <w:szCs w:val="22"/>
        </w:rPr>
        <w:t xml:space="preserve"> niniejszą ofertę i</w:t>
      </w:r>
      <w:r w:rsidR="00EE59C5" w:rsidRPr="003D4308">
        <w:rPr>
          <w:rFonts w:ascii="Arial" w:hAnsi="Arial" w:cs="Arial"/>
          <w:b w:val="0"/>
          <w:szCs w:val="22"/>
        </w:rPr>
        <w:t> </w:t>
      </w:r>
      <w:r w:rsidRPr="003D4308">
        <w:rPr>
          <w:rFonts w:ascii="Arial" w:hAnsi="Arial" w:cs="Arial"/>
          <w:bCs/>
          <w:szCs w:val="22"/>
        </w:rPr>
        <w:t>oświadczam</w:t>
      </w:r>
      <w:r w:rsidR="006A689E" w:rsidRPr="003D4308">
        <w:rPr>
          <w:rFonts w:ascii="Arial" w:hAnsi="Arial" w:cs="Arial"/>
          <w:bCs/>
          <w:szCs w:val="22"/>
        </w:rPr>
        <w:t>y</w:t>
      </w:r>
      <w:r w:rsidRPr="003D4308">
        <w:rPr>
          <w:rFonts w:ascii="Arial" w:hAnsi="Arial" w:cs="Arial"/>
          <w:bCs/>
          <w:szCs w:val="22"/>
        </w:rPr>
        <w:t>, że</w:t>
      </w:r>
      <w:r w:rsidRPr="003D4308">
        <w:rPr>
          <w:rFonts w:ascii="Arial" w:hAnsi="Arial" w:cs="Arial"/>
          <w:b w:val="0"/>
          <w:szCs w:val="22"/>
        </w:rPr>
        <w:t>:</w:t>
      </w:r>
    </w:p>
    <w:p w14:paraId="1D60844E" w14:textId="6716060A" w:rsidR="00F104AB" w:rsidRPr="006F459B" w:rsidRDefault="00920019" w:rsidP="00982ECA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cs="Arial"/>
        </w:rPr>
      </w:pPr>
      <w:r>
        <w:rPr>
          <w:rFonts w:cs="Arial"/>
        </w:rPr>
        <w:t>z</w:t>
      </w:r>
      <w:r w:rsidR="00F104AB" w:rsidRPr="006F459B">
        <w:rPr>
          <w:rFonts w:cs="Arial"/>
        </w:rPr>
        <w:t>apozna</w:t>
      </w:r>
      <w:r w:rsidR="006A689E">
        <w:rPr>
          <w:rFonts w:cs="Arial"/>
        </w:rPr>
        <w:t xml:space="preserve">liśmy </w:t>
      </w:r>
      <w:r w:rsidR="00F104AB" w:rsidRPr="006F459B">
        <w:rPr>
          <w:rFonts w:cs="Arial"/>
        </w:rPr>
        <w:t>się z treścią S</w:t>
      </w:r>
      <w:r>
        <w:rPr>
          <w:rFonts w:cs="Arial"/>
        </w:rPr>
        <w:t xml:space="preserve">pecyfikacji </w:t>
      </w:r>
      <w:r w:rsidR="00F104AB" w:rsidRPr="006F459B">
        <w:rPr>
          <w:rFonts w:cs="Arial"/>
        </w:rPr>
        <w:t>W</w:t>
      </w:r>
      <w:r>
        <w:rPr>
          <w:rFonts w:cs="Arial"/>
        </w:rPr>
        <w:t xml:space="preserve">arunków </w:t>
      </w:r>
      <w:r w:rsidR="00F104AB" w:rsidRPr="006F459B">
        <w:rPr>
          <w:rFonts w:cs="Arial"/>
        </w:rPr>
        <w:t>Z</w:t>
      </w:r>
      <w:r>
        <w:rPr>
          <w:rFonts w:cs="Arial"/>
        </w:rPr>
        <w:t>amówienia (zwanej dalej „SWZ”)</w:t>
      </w:r>
      <w:r w:rsidR="00F104AB" w:rsidRPr="006F459B">
        <w:rPr>
          <w:rFonts w:cs="Arial"/>
        </w:rPr>
        <w:t xml:space="preserve"> oraz załącznikami do niej i nie wnos</w:t>
      </w:r>
      <w:r w:rsidR="006A689E">
        <w:rPr>
          <w:rFonts w:cs="Arial"/>
        </w:rPr>
        <w:t>imy</w:t>
      </w:r>
      <w:r w:rsidR="00F104AB" w:rsidRPr="006F459B">
        <w:rPr>
          <w:rFonts w:cs="Arial"/>
        </w:rPr>
        <w:t xml:space="preserve"> do nich, jak również do</w:t>
      </w:r>
      <w:r w:rsidR="003B0F11" w:rsidRPr="006F459B">
        <w:rPr>
          <w:rFonts w:cs="Arial"/>
        </w:rPr>
        <w:t> </w:t>
      </w:r>
      <w:r w:rsidR="00F104AB" w:rsidRPr="006F459B">
        <w:rPr>
          <w:rFonts w:cs="Arial"/>
        </w:rPr>
        <w:t>sposobu przekazania informacji przez upoważnionych przedstawicieli Zamawiającego żadnych zastrzeżeń (w pełni je akceptuj</w:t>
      </w:r>
      <w:r w:rsidR="006A689E">
        <w:rPr>
          <w:rFonts w:cs="Arial"/>
        </w:rPr>
        <w:t>emy</w:t>
      </w:r>
      <w:r w:rsidR="00F104AB" w:rsidRPr="006F459B">
        <w:rPr>
          <w:rFonts w:cs="Arial"/>
        </w:rPr>
        <w:t>)</w:t>
      </w:r>
      <w:r>
        <w:rPr>
          <w:rFonts w:cs="Arial"/>
        </w:rPr>
        <w:t>;</w:t>
      </w:r>
    </w:p>
    <w:p w14:paraId="1AC076FC" w14:textId="375F5F4E" w:rsidR="00F104AB" w:rsidRPr="006F459B" w:rsidRDefault="00920019" w:rsidP="006F459B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cs="Arial"/>
          <w:b/>
          <w:bCs/>
        </w:rPr>
      </w:pPr>
      <w:r>
        <w:rPr>
          <w:rFonts w:cs="Arial"/>
          <w:b/>
          <w:bCs/>
        </w:rPr>
        <w:t>o</w:t>
      </w:r>
      <w:r w:rsidR="00F104AB" w:rsidRPr="006F459B">
        <w:rPr>
          <w:rFonts w:cs="Arial"/>
          <w:b/>
          <w:bCs/>
        </w:rPr>
        <w:t>feruj</w:t>
      </w:r>
      <w:r w:rsidR="006A689E">
        <w:rPr>
          <w:rFonts w:cs="Arial"/>
          <w:b/>
          <w:bCs/>
        </w:rPr>
        <w:t>emy</w:t>
      </w:r>
      <w:r w:rsidR="00F104AB" w:rsidRPr="006F459B">
        <w:rPr>
          <w:rFonts w:cs="Arial"/>
          <w:b/>
          <w:bCs/>
        </w:rPr>
        <w:t xml:space="preserve"> </w:t>
      </w:r>
      <w:r w:rsidR="00F104AB" w:rsidRPr="006C3235">
        <w:rPr>
          <w:rFonts w:cs="Arial"/>
        </w:rPr>
        <w:t>wykonanie Przedmiotu zamówienia za</w:t>
      </w:r>
      <w:r w:rsidR="00F104AB" w:rsidRPr="006C3235">
        <w:rPr>
          <w:rFonts w:cs="Arial"/>
          <w:b/>
        </w:rPr>
        <w:t xml:space="preserve"> cenę całkowitą</w:t>
      </w:r>
      <w:r w:rsidR="00F104AB" w:rsidRPr="006F459B">
        <w:rPr>
          <w:rFonts w:cs="Arial"/>
          <w:bCs/>
        </w:rPr>
        <w:t xml:space="preserve"> w wysokości:</w:t>
      </w:r>
    </w:p>
    <w:p w14:paraId="6FA290B6" w14:textId="205506E0" w:rsidR="003B0F11" w:rsidRPr="006F459B" w:rsidRDefault="00F104AB" w:rsidP="006F459B">
      <w:pPr>
        <w:pStyle w:val="Akapitzlist"/>
        <w:spacing w:before="80"/>
        <w:ind w:left="425"/>
        <w:contextualSpacing w:val="0"/>
        <w:rPr>
          <w:rFonts w:cs="Arial"/>
          <w:b/>
          <w:bCs/>
        </w:rPr>
      </w:pPr>
      <w:r w:rsidRPr="006F459B">
        <w:rPr>
          <w:rFonts w:cs="Arial"/>
          <w:b/>
          <w:bCs/>
        </w:rPr>
        <w:t>brutto</w:t>
      </w:r>
      <w:r w:rsidR="006C3235">
        <w:rPr>
          <w:rFonts w:cs="Arial"/>
        </w:rPr>
        <w:t>:</w:t>
      </w:r>
      <w:r w:rsidRPr="006F459B">
        <w:rPr>
          <w:rFonts w:cs="Arial"/>
          <w:b/>
          <w:bCs/>
        </w:rPr>
        <w:t xml:space="preserve"> …………………………… </w:t>
      </w:r>
      <w:r w:rsidR="00AE571A" w:rsidRPr="006F459B">
        <w:rPr>
          <w:rFonts w:cs="Arial"/>
          <w:b/>
          <w:bCs/>
        </w:rPr>
        <w:t>zł</w:t>
      </w:r>
      <w:r w:rsidRPr="006F459B">
        <w:rPr>
          <w:rFonts w:cs="Arial"/>
          <w:b/>
          <w:bCs/>
        </w:rPr>
        <w:t xml:space="preserve"> </w:t>
      </w:r>
      <w:r w:rsidRPr="006F459B">
        <w:rPr>
          <w:rFonts w:cs="Arial"/>
        </w:rPr>
        <w:t>(słownie: ………………………………</w:t>
      </w:r>
      <w:proofErr w:type="gramStart"/>
      <w:r w:rsidRPr="006F459B">
        <w:rPr>
          <w:rFonts w:cs="Arial"/>
        </w:rPr>
        <w:t>…….</w:t>
      </w:r>
      <w:proofErr w:type="gramEnd"/>
      <w:r w:rsidRPr="006F459B">
        <w:rPr>
          <w:rFonts w:cs="Arial"/>
        </w:rPr>
        <w:t>)</w:t>
      </w:r>
    </w:p>
    <w:p w14:paraId="4137147D" w14:textId="5087ACFD" w:rsidR="003B0F11" w:rsidRPr="006F459B" w:rsidRDefault="00F104AB" w:rsidP="006F459B">
      <w:pPr>
        <w:pStyle w:val="Akapitzlist"/>
        <w:spacing w:before="80"/>
        <w:ind w:left="425"/>
        <w:contextualSpacing w:val="0"/>
        <w:rPr>
          <w:rFonts w:cs="Arial"/>
        </w:rPr>
      </w:pPr>
      <w:r w:rsidRPr="006F459B">
        <w:rPr>
          <w:rFonts w:cs="Arial"/>
        </w:rPr>
        <w:t xml:space="preserve">w tym </w:t>
      </w:r>
      <w:r w:rsidRPr="006F459B">
        <w:rPr>
          <w:rFonts w:cs="Arial"/>
          <w:b/>
        </w:rPr>
        <w:t xml:space="preserve">netto: </w:t>
      </w:r>
      <w:r w:rsidRPr="006F459B">
        <w:rPr>
          <w:rFonts w:cs="Arial"/>
          <w:b/>
          <w:bCs/>
        </w:rPr>
        <w:t>…………</w:t>
      </w:r>
      <w:r w:rsidR="00AE571A" w:rsidRPr="006F459B">
        <w:rPr>
          <w:rFonts w:cs="Arial"/>
          <w:b/>
          <w:bCs/>
        </w:rPr>
        <w:t xml:space="preserve"> zł</w:t>
      </w:r>
      <w:r w:rsidRPr="006F459B">
        <w:rPr>
          <w:rFonts w:cs="Arial"/>
          <w:b/>
        </w:rPr>
        <w:t xml:space="preserve"> </w:t>
      </w:r>
      <w:r w:rsidRPr="006F459B">
        <w:rPr>
          <w:rFonts w:cs="Arial"/>
        </w:rPr>
        <w:t>(słownie: ………………………</w:t>
      </w:r>
      <w:r w:rsidR="00AE571A" w:rsidRPr="006F459B">
        <w:rPr>
          <w:rFonts w:cs="Arial"/>
        </w:rPr>
        <w:t>...............................</w:t>
      </w:r>
      <w:r w:rsidRPr="006F459B">
        <w:rPr>
          <w:rFonts w:cs="Arial"/>
        </w:rPr>
        <w:t>),</w:t>
      </w:r>
    </w:p>
    <w:p w14:paraId="64A1626F" w14:textId="56A68694" w:rsidR="00F104AB" w:rsidRPr="006F459B" w:rsidRDefault="00F104AB" w:rsidP="006F459B">
      <w:pPr>
        <w:pStyle w:val="Akapitzlist"/>
        <w:spacing w:before="80"/>
        <w:ind w:left="425"/>
        <w:contextualSpacing w:val="0"/>
        <w:rPr>
          <w:rFonts w:cs="Arial"/>
        </w:rPr>
      </w:pPr>
      <w:r w:rsidRPr="006F459B">
        <w:rPr>
          <w:rFonts w:cs="Arial"/>
        </w:rPr>
        <w:t xml:space="preserve">plus </w:t>
      </w:r>
      <w:r w:rsidRPr="006F459B">
        <w:rPr>
          <w:rFonts w:cs="Arial"/>
          <w:b/>
        </w:rPr>
        <w:t>podatek VAT</w:t>
      </w:r>
      <w:r w:rsidRPr="006F459B">
        <w:rPr>
          <w:rFonts w:cs="Arial"/>
        </w:rPr>
        <w:t xml:space="preserve"> wg obowiązujących przepisów – zgodnie ze stanem prawnym na dzień składania ofert podatek VAT wynosi </w:t>
      </w:r>
      <w:r w:rsidRPr="006F459B">
        <w:rPr>
          <w:rFonts w:cs="Arial"/>
          <w:b/>
        </w:rPr>
        <w:t>…. %</w:t>
      </w:r>
      <w:r w:rsidRPr="006F459B">
        <w:rPr>
          <w:rFonts w:cs="Arial"/>
        </w:rPr>
        <w:t xml:space="preserve">, czyli </w:t>
      </w:r>
      <w:r w:rsidRPr="006F459B">
        <w:rPr>
          <w:rFonts w:cs="Arial"/>
          <w:b/>
          <w:bCs/>
        </w:rPr>
        <w:t>…………</w:t>
      </w:r>
      <w:r w:rsidR="00AE571A" w:rsidRPr="006F459B">
        <w:rPr>
          <w:rFonts w:cs="Arial"/>
          <w:b/>
          <w:bCs/>
        </w:rPr>
        <w:t xml:space="preserve"> zł</w:t>
      </w:r>
      <w:r w:rsidRPr="006F459B">
        <w:rPr>
          <w:rFonts w:cs="Arial"/>
          <w:b/>
        </w:rPr>
        <w:t xml:space="preserve"> </w:t>
      </w:r>
      <w:r w:rsidRPr="006F459B">
        <w:rPr>
          <w:rFonts w:cs="Arial"/>
        </w:rPr>
        <w:t>(słownie: ………………………)</w:t>
      </w:r>
      <w:r w:rsidR="00920019">
        <w:rPr>
          <w:rFonts w:cs="Arial"/>
        </w:rPr>
        <w:t>;</w:t>
      </w:r>
    </w:p>
    <w:p w14:paraId="20D6B178" w14:textId="0A20CD17" w:rsidR="00466BEC" w:rsidRDefault="00466BEC" w:rsidP="006F459B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cs="Arial"/>
        </w:rPr>
      </w:pPr>
      <w:r w:rsidRPr="006F459B">
        <w:rPr>
          <w:rFonts w:cs="Arial"/>
        </w:rPr>
        <w:t>zapozna</w:t>
      </w:r>
      <w:r w:rsidR="006A689E">
        <w:rPr>
          <w:rFonts w:cs="Arial"/>
        </w:rPr>
        <w:t xml:space="preserve">liśmy </w:t>
      </w:r>
      <w:r w:rsidRPr="006F459B">
        <w:rPr>
          <w:rFonts w:cs="Arial"/>
        </w:rPr>
        <w:t>się z</w:t>
      </w:r>
      <w:r w:rsidR="00920019">
        <w:rPr>
          <w:rFonts w:cs="Arial"/>
        </w:rPr>
        <w:t xml:space="preserve"> SWZ</w:t>
      </w:r>
      <w:r w:rsidRPr="006F459B">
        <w:rPr>
          <w:rFonts w:cs="Arial"/>
        </w:rPr>
        <w:t xml:space="preserve"> i akceptujemy wszystkie warunki w niej zawarte</w:t>
      </w:r>
      <w:r w:rsidR="00920019">
        <w:rPr>
          <w:rFonts w:cs="Arial"/>
        </w:rPr>
        <w:t>;</w:t>
      </w:r>
    </w:p>
    <w:p w14:paraId="2768AAE6" w14:textId="70BE70E0" w:rsidR="0026176F" w:rsidRPr="00B06C24" w:rsidRDefault="0026176F" w:rsidP="006F459B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cs="Arial"/>
        </w:rPr>
      </w:pPr>
      <w:r w:rsidRPr="00B06C24">
        <w:rPr>
          <w:rFonts w:cs="Arial"/>
        </w:rPr>
        <w:t xml:space="preserve">wnieśliśmy </w:t>
      </w:r>
      <w:r w:rsidRPr="00B06C24">
        <w:rPr>
          <w:rFonts w:cs="Arial"/>
          <w:b/>
          <w:bCs/>
        </w:rPr>
        <w:t xml:space="preserve">wadium </w:t>
      </w:r>
      <w:r w:rsidRPr="00B06C24">
        <w:rPr>
          <w:rFonts w:cs="Arial"/>
        </w:rPr>
        <w:t>w wysokości</w:t>
      </w:r>
      <w:r w:rsidR="00914167" w:rsidRPr="00B06C24">
        <w:rPr>
          <w:rFonts w:cs="Arial"/>
        </w:rPr>
        <w:t xml:space="preserve"> ............................... w formie ........................................</w:t>
      </w:r>
      <w:r w:rsidR="00D52E1E">
        <w:rPr>
          <w:rFonts w:cs="Arial"/>
        </w:rPr>
        <w:t>:</w:t>
      </w:r>
    </w:p>
    <w:p w14:paraId="4D92080F" w14:textId="11FAA5D4" w:rsidR="00B06C24" w:rsidRPr="00974730" w:rsidRDefault="00D52E1E" w:rsidP="00982ECA">
      <w:pPr>
        <w:pStyle w:val="Akapitzlist"/>
        <w:numPr>
          <w:ilvl w:val="0"/>
          <w:numId w:val="32"/>
        </w:numPr>
        <w:spacing w:before="80"/>
        <w:ind w:left="850" w:hanging="425"/>
        <w:contextualSpacing w:val="0"/>
        <w:rPr>
          <w:rFonts w:cs="Arial"/>
        </w:rPr>
      </w:pPr>
      <w:r>
        <w:rPr>
          <w:rFonts w:cs="Arial"/>
        </w:rPr>
        <w:t>w</w:t>
      </w:r>
      <w:r w:rsidR="00B06C24" w:rsidRPr="00974730">
        <w:rPr>
          <w:rFonts w:cs="Arial"/>
        </w:rPr>
        <w:t xml:space="preserve">adium wniesione w </w:t>
      </w:r>
      <w:r w:rsidR="00B06C24" w:rsidRPr="00974730">
        <w:rPr>
          <w:rFonts w:cs="Arial"/>
          <w:color w:val="000000" w:themeColor="text1"/>
        </w:rPr>
        <w:t>pieniądzu</w:t>
      </w:r>
      <w:r w:rsidR="00B06C24" w:rsidRPr="00974730">
        <w:rPr>
          <w:rFonts w:cs="Arial"/>
        </w:rPr>
        <w:t xml:space="preserve"> należy zwrócić na konto:</w:t>
      </w:r>
    </w:p>
    <w:p w14:paraId="764C0C00" w14:textId="77777777" w:rsidR="00B06C24" w:rsidRPr="00974730" w:rsidRDefault="00B06C24" w:rsidP="00D52E1E">
      <w:pPr>
        <w:spacing w:line="360" w:lineRule="auto"/>
        <w:ind w:left="851"/>
        <w:rPr>
          <w:rFonts w:cs="Arial"/>
        </w:rPr>
      </w:pPr>
      <w:r w:rsidRPr="00974730">
        <w:rPr>
          <w:rFonts w:cs="Arial"/>
        </w:rPr>
        <w:t>………………………………………………………………………………………………….</w:t>
      </w:r>
    </w:p>
    <w:p w14:paraId="79F1B938" w14:textId="51F9CA96" w:rsidR="00C83DEE" w:rsidRPr="00974730" w:rsidRDefault="00D52E1E" w:rsidP="00982ECA">
      <w:pPr>
        <w:pStyle w:val="Akapitzlist"/>
        <w:numPr>
          <w:ilvl w:val="0"/>
          <w:numId w:val="32"/>
        </w:numPr>
        <w:spacing w:before="80"/>
        <w:ind w:left="850" w:hanging="425"/>
        <w:contextualSpacing w:val="0"/>
        <w:rPr>
          <w:rFonts w:cs="Arial"/>
        </w:rPr>
      </w:pPr>
      <w:r>
        <w:rPr>
          <w:rFonts w:cs="Arial"/>
        </w:rPr>
        <w:t>o</w:t>
      </w:r>
      <w:r w:rsidR="00B06C24" w:rsidRPr="00974730">
        <w:rPr>
          <w:rFonts w:cs="Arial"/>
        </w:rPr>
        <w:t>świadczenie o zwrot wadium w formie niepieniężnej należy przesłać na następujący adres</w:t>
      </w:r>
      <w:r w:rsidR="00B06C24" w:rsidRPr="00974730">
        <w:rPr>
          <w:rFonts w:cs="Arial"/>
        </w:rPr>
        <w:br/>
        <w:t>e-mail: ..........................................…;</w:t>
      </w:r>
    </w:p>
    <w:p w14:paraId="020EA904" w14:textId="40505CD5" w:rsidR="00F104AB" w:rsidRPr="006F459B" w:rsidRDefault="006A689E" w:rsidP="006F459B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cs="Arial"/>
        </w:rPr>
      </w:pPr>
      <w:r w:rsidRPr="00B06C24">
        <w:rPr>
          <w:rFonts w:cs="Arial"/>
        </w:rPr>
        <w:t xml:space="preserve">zapoznaliśmy się z Projektowanymi </w:t>
      </w:r>
      <w:r w:rsidR="00A23B82" w:rsidRPr="00B06C24">
        <w:rPr>
          <w:rFonts w:cs="Arial"/>
        </w:rPr>
        <w:t>p</w:t>
      </w:r>
      <w:r w:rsidRPr="00B06C24">
        <w:rPr>
          <w:rFonts w:cs="Arial"/>
        </w:rPr>
        <w:t>ostanowieniami</w:t>
      </w:r>
      <w:r w:rsidRPr="006A689E">
        <w:rPr>
          <w:rFonts w:cs="Arial"/>
        </w:rPr>
        <w:t xml:space="preserve"> </w:t>
      </w:r>
      <w:r w:rsidR="00A23B82">
        <w:rPr>
          <w:rFonts w:cs="Arial"/>
        </w:rPr>
        <w:t>u</w:t>
      </w:r>
      <w:r w:rsidRPr="006A689E">
        <w:rPr>
          <w:rFonts w:cs="Arial"/>
        </w:rPr>
        <w:t xml:space="preserve">mowy, określonymi w </w:t>
      </w:r>
      <w:r w:rsidR="00A23B82">
        <w:rPr>
          <w:rFonts w:cs="Arial"/>
        </w:rPr>
        <w:t>z</w:t>
      </w:r>
      <w:r w:rsidRPr="006A689E">
        <w:rPr>
          <w:rFonts w:cs="Arial"/>
        </w:rPr>
        <w:t xml:space="preserve">ałączniku nr </w:t>
      </w:r>
      <w:r w:rsidR="00A17176">
        <w:rPr>
          <w:rFonts w:cs="Arial"/>
        </w:rPr>
        <w:t>10</w:t>
      </w:r>
      <w:r w:rsidRPr="006A689E">
        <w:rPr>
          <w:rFonts w:cs="Arial"/>
        </w:rPr>
        <w:t xml:space="preserve"> do</w:t>
      </w:r>
      <w:r w:rsidR="00A23B82">
        <w:rPr>
          <w:rFonts w:cs="Arial"/>
        </w:rPr>
        <w:t> SWZ</w:t>
      </w:r>
      <w:r w:rsidRPr="006A689E">
        <w:rPr>
          <w:rFonts w:cs="Arial"/>
        </w:rPr>
        <w:t xml:space="preserve"> i </w:t>
      </w:r>
      <w:r w:rsidRPr="006A689E">
        <w:rPr>
          <w:rFonts w:cs="Arial"/>
          <w:b/>
          <w:bCs/>
        </w:rPr>
        <w:t xml:space="preserve">zobowiązujemy się, </w:t>
      </w:r>
      <w:r w:rsidRPr="006A689E">
        <w:rPr>
          <w:rFonts w:cs="Arial"/>
        </w:rPr>
        <w:t>w przypadku wyboru naszej oferty, do zawarcia umowy zgodnej z niniejszą ofertą, na warunkach w nich okre</w:t>
      </w:r>
      <w:r w:rsidRPr="006A689E">
        <w:rPr>
          <w:rFonts w:cs="Arial"/>
        </w:rPr>
        <w:softHyphen/>
        <w:t>ślonych</w:t>
      </w:r>
      <w:r w:rsidR="00A23B82">
        <w:rPr>
          <w:rFonts w:cs="Arial"/>
        </w:rPr>
        <w:t>;</w:t>
      </w:r>
    </w:p>
    <w:p w14:paraId="0776B9A6" w14:textId="7F3B73DF" w:rsidR="00F104AB" w:rsidRPr="006F459B" w:rsidRDefault="00466BEC" w:rsidP="006F459B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cs="Arial"/>
        </w:rPr>
      </w:pPr>
      <w:r w:rsidRPr="006F459B">
        <w:rPr>
          <w:rFonts w:cs="Arial"/>
        </w:rPr>
        <w:t>u</w:t>
      </w:r>
      <w:r w:rsidR="00F104AB" w:rsidRPr="006F459B">
        <w:rPr>
          <w:rFonts w:cs="Arial"/>
        </w:rPr>
        <w:t>ważam</w:t>
      </w:r>
      <w:r w:rsidR="00A23B82">
        <w:rPr>
          <w:rFonts w:cs="Arial"/>
        </w:rPr>
        <w:t>y</w:t>
      </w:r>
      <w:r w:rsidR="00F104AB" w:rsidRPr="006F459B">
        <w:rPr>
          <w:rFonts w:cs="Arial"/>
        </w:rPr>
        <w:t xml:space="preserve"> się za związan</w:t>
      </w:r>
      <w:r w:rsidR="00A23B82">
        <w:rPr>
          <w:rFonts w:cs="Arial"/>
        </w:rPr>
        <w:t>ych</w:t>
      </w:r>
      <w:r w:rsidR="00F104AB" w:rsidRPr="006F459B">
        <w:rPr>
          <w:rFonts w:cs="Arial"/>
        </w:rPr>
        <w:t xml:space="preserve"> niniejszą ofertą od dnia terminu składania ofert do dnia wskazanego w SWZ.</w:t>
      </w:r>
    </w:p>
    <w:p w14:paraId="1F771080" w14:textId="0656F71A" w:rsidR="00C7200F" w:rsidRPr="00C17A85" w:rsidRDefault="00A23B82" w:rsidP="00C17A85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cs="Arial"/>
        </w:rPr>
      </w:pPr>
      <w:r w:rsidRPr="00860F5F">
        <w:rPr>
          <w:rFonts w:cs="Calibri"/>
          <w:b/>
        </w:rPr>
        <w:t>wypełniliśmy</w:t>
      </w:r>
      <w:r w:rsidR="000D47D4">
        <w:rPr>
          <w:rStyle w:val="Odwoanieprzypisukocowego"/>
          <w:rFonts w:cs="Calibri"/>
          <w:b/>
        </w:rPr>
        <w:endnoteReference w:id="2"/>
      </w:r>
      <w:r w:rsidR="00C7200F">
        <w:rPr>
          <w:rFonts w:cs="Arial"/>
          <w:color w:val="000000"/>
        </w:rPr>
        <w:t xml:space="preserve"> obowiązki informacyjne wobec osób fizycznych, od których dane osobowe bezpośrednio lub pośrednio pozyska</w:t>
      </w:r>
      <w:r>
        <w:rPr>
          <w:rFonts w:cs="Arial"/>
          <w:color w:val="000000"/>
        </w:rPr>
        <w:t>liśmy</w:t>
      </w:r>
      <w:r w:rsidR="00C7200F">
        <w:rPr>
          <w:rFonts w:cs="Arial"/>
          <w:color w:val="000000"/>
        </w:rPr>
        <w:t xml:space="preserve"> w celu ubiegania się o udzielenie zamówienia publicznego w niniejszym postępowaniu przewidziane w art. 13 lub art. 14 Rozporządzenia Parlamentu Europejskiego i Rady (UE) 2016/679 z dnia 27 kwietnia 2016 r. w sprawie ochrony osób fizycznych w związku z przetwarzaniem danych osobowych i w sprawie swobodnego </w:t>
      </w:r>
      <w:r w:rsidR="00C7200F" w:rsidRPr="00C17A85">
        <w:rPr>
          <w:rFonts w:cs="Arial"/>
          <w:color w:val="000000"/>
        </w:rPr>
        <w:t>przepływu takich danych oraz uchylenia dyrektywy 95/46/WE (ogólne rozporządzenie o</w:t>
      </w:r>
      <w:r w:rsidRPr="00C17A85">
        <w:rPr>
          <w:rFonts w:cs="Arial"/>
          <w:color w:val="000000"/>
        </w:rPr>
        <w:t> </w:t>
      </w:r>
      <w:r w:rsidR="00C7200F" w:rsidRPr="00C17A85">
        <w:rPr>
          <w:rFonts w:cs="Arial"/>
          <w:color w:val="000000"/>
        </w:rPr>
        <w:t>ochronie danych) (Dz. Urz. UE L 119 z 04.05.2016, str. 1) w skrócie zwane „RODO”</w:t>
      </w:r>
      <w:r w:rsidR="00C7200F" w:rsidRPr="00C17A85">
        <w:rPr>
          <w:rFonts w:cs="Arial"/>
        </w:rPr>
        <w:t>.</w:t>
      </w:r>
    </w:p>
    <w:p w14:paraId="376DCD8E" w14:textId="17E38045" w:rsidR="00C17A85" w:rsidRDefault="00C17A85" w:rsidP="003C7666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cs="Arial"/>
        </w:rPr>
      </w:pPr>
      <w:r w:rsidRPr="00C17A85">
        <w:rPr>
          <w:rFonts w:cs="Arial"/>
          <w:b/>
          <w:color w:val="000000" w:themeColor="text1"/>
        </w:rPr>
        <w:lastRenderedPageBreak/>
        <w:t>zamierzamy</w:t>
      </w:r>
      <w:r w:rsidRPr="00C17A85">
        <w:rPr>
          <w:rFonts w:cs="Arial"/>
        </w:rPr>
        <w:t xml:space="preserve"> wykonać przedmiot zamówienia siłami własnymi w całości / zamierzamy wykonanie niżej wymienionych części </w:t>
      </w:r>
      <w:r w:rsidRPr="003C7666">
        <w:rPr>
          <w:rFonts w:cs="Arial"/>
          <w:color w:val="000000"/>
        </w:rPr>
        <w:t>przedmiotu</w:t>
      </w:r>
      <w:r w:rsidRPr="00C17A85">
        <w:rPr>
          <w:rFonts w:cs="Arial"/>
        </w:rPr>
        <w:t xml:space="preserve"> zamówienia powierzyć niżej wskazanym podwykonawcom (jeśli są już </w:t>
      </w:r>
      <w:proofErr w:type="gramStart"/>
      <w:r w:rsidRPr="00C17A85">
        <w:rPr>
          <w:rFonts w:cs="Arial"/>
        </w:rPr>
        <w:t>znani)</w:t>
      </w:r>
      <w:r w:rsidR="0059675B" w:rsidRPr="0059675B">
        <w:rPr>
          <w:rFonts w:cs="Arial"/>
          <w:b/>
          <w:bCs/>
        </w:rPr>
        <w:t>*</w:t>
      </w:r>
      <w:proofErr w:type="gramEnd"/>
      <w:r w:rsidRPr="00C17A85">
        <w:rPr>
          <w:rFonts w:cs="Arial"/>
        </w:rPr>
        <w:t>:</w:t>
      </w:r>
    </w:p>
    <w:p w14:paraId="23B3BE3B" w14:textId="77777777" w:rsidR="003C7666" w:rsidRPr="003C7666" w:rsidRDefault="003C7666" w:rsidP="008E1C8B">
      <w:pPr>
        <w:pStyle w:val="Zwykytekst"/>
        <w:spacing w:before="80"/>
        <w:ind w:left="425"/>
        <w:rPr>
          <w:rFonts w:ascii="Arial" w:hAnsi="Arial" w:cs="Arial"/>
          <w:sz w:val="10"/>
          <w:szCs w:val="10"/>
        </w:rPr>
      </w:pPr>
    </w:p>
    <w:tbl>
      <w:tblPr>
        <w:tblW w:w="927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4053"/>
        <w:gridCol w:w="4675"/>
      </w:tblGrid>
      <w:tr w:rsidR="00C17A85" w:rsidRPr="00C17A85" w14:paraId="2208067A" w14:textId="77777777" w:rsidTr="00AE3AA4">
        <w:tc>
          <w:tcPr>
            <w:tcW w:w="486" w:type="dxa"/>
            <w:shd w:val="clear" w:color="auto" w:fill="auto"/>
            <w:vAlign w:val="center"/>
          </w:tcPr>
          <w:p w14:paraId="0A738E24" w14:textId="77777777" w:rsidR="00C17A85" w:rsidRPr="00C17A85" w:rsidRDefault="00C17A85" w:rsidP="00C17A85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Lp.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0E20AE7B" w14:textId="77777777" w:rsidR="00C17A85" w:rsidRPr="00C17A85" w:rsidRDefault="00C17A85" w:rsidP="00C17A85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Nazwa części zamówienia</w:t>
            </w:r>
          </w:p>
        </w:tc>
        <w:tc>
          <w:tcPr>
            <w:tcW w:w="4706" w:type="dxa"/>
            <w:shd w:val="clear" w:color="auto" w:fill="auto"/>
            <w:vAlign w:val="center"/>
          </w:tcPr>
          <w:p w14:paraId="16D26F64" w14:textId="77777777" w:rsidR="00C17A85" w:rsidRPr="00C17A85" w:rsidRDefault="00C17A85" w:rsidP="00C17A85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Nazwa (Firmy) Podwykonawcy</w:t>
            </w:r>
          </w:p>
        </w:tc>
      </w:tr>
      <w:tr w:rsidR="00C17A85" w:rsidRPr="00C17A85" w14:paraId="7788B3F5" w14:textId="77777777" w:rsidTr="00AE3AA4">
        <w:tc>
          <w:tcPr>
            <w:tcW w:w="486" w:type="dxa"/>
            <w:shd w:val="clear" w:color="auto" w:fill="auto"/>
            <w:vAlign w:val="center"/>
          </w:tcPr>
          <w:p w14:paraId="28ED442C" w14:textId="77777777" w:rsidR="00C17A85" w:rsidRPr="00C17A85" w:rsidRDefault="00C17A85" w:rsidP="00C17A85">
            <w:pPr>
              <w:spacing w:before="80"/>
              <w:jc w:val="center"/>
              <w:rPr>
                <w:rFonts w:cs="Arial"/>
              </w:rPr>
            </w:pPr>
            <w:r w:rsidRPr="00C17A85">
              <w:rPr>
                <w:rFonts w:cs="Arial"/>
              </w:rPr>
              <w:t>1.</w:t>
            </w:r>
          </w:p>
        </w:tc>
        <w:tc>
          <w:tcPr>
            <w:tcW w:w="4082" w:type="dxa"/>
            <w:shd w:val="clear" w:color="auto" w:fill="auto"/>
          </w:tcPr>
          <w:p w14:paraId="315D1B42" w14:textId="77777777" w:rsidR="00C17A85" w:rsidRPr="00C17A85" w:rsidRDefault="00C17A85" w:rsidP="00C17A85">
            <w:pPr>
              <w:spacing w:before="80"/>
              <w:rPr>
                <w:rFonts w:cs="Arial"/>
              </w:rPr>
            </w:pPr>
          </w:p>
        </w:tc>
        <w:tc>
          <w:tcPr>
            <w:tcW w:w="4706" w:type="dxa"/>
            <w:shd w:val="clear" w:color="auto" w:fill="auto"/>
          </w:tcPr>
          <w:p w14:paraId="5BEB938F" w14:textId="77777777" w:rsidR="00C17A85" w:rsidRPr="00C17A85" w:rsidRDefault="00C17A85" w:rsidP="00C17A85">
            <w:pPr>
              <w:spacing w:before="80"/>
              <w:rPr>
                <w:rFonts w:cs="Arial"/>
              </w:rPr>
            </w:pPr>
          </w:p>
        </w:tc>
      </w:tr>
      <w:tr w:rsidR="00C17A85" w:rsidRPr="00C17A85" w14:paraId="1B1EBDF7" w14:textId="77777777" w:rsidTr="00AE3AA4">
        <w:tc>
          <w:tcPr>
            <w:tcW w:w="486" w:type="dxa"/>
            <w:shd w:val="clear" w:color="auto" w:fill="auto"/>
            <w:vAlign w:val="center"/>
          </w:tcPr>
          <w:p w14:paraId="526CA421" w14:textId="77777777" w:rsidR="00C17A85" w:rsidRPr="00C17A85" w:rsidRDefault="00C17A85" w:rsidP="00C17A85">
            <w:pPr>
              <w:spacing w:before="80"/>
              <w:jc w:val="center"/>
              <w:rPr>
                <w:rFonts w:cs="Arial"/>
              </w:rPr>
            </w:pPr>
            <w:r w:rsidRPr="00C17A85">
              <w:rPr>
                <w:rFonts w:cs="Arial"/>
              </w:rPr>
              <w:t>2.</w:t>
            </w:r>
          </w:p>
        </w:tc>
        <w:tc>
          <w:tcPr>
            <w:tcW w:w="4082" w:type="dxa"/>
            <w:shd w:val="clear" w:color="auto" w:fill="auto"/>
          </w:tcPr>
          <w:p w14:paraId="2CE17602" w14:textId="77777777" w:rsidR="00C17A85" w:rsidRPr="00C17A85" w:rsidRDefault="00C17A85" w:rsidP="00C17A85">
            <w:pPr>
              <w:spacing w:before="80"/>
              <w:rPr>
                <w:rFonts w:cs="Arial"/>
              </w:rPr>
            </w:pPr>
          </w:p>
        </w:tc>
        <w:tc>
          <w:tcPr>
            <w:tcW w:w="4706" w:type="dxa"/>
            <w:shd w:val="clear" w:color="auto" w:fill="auto"/>
          </w:tcPr>
          <w:p w14:paraId="6078F368" w14:textId="77777777" w:rsidR="00C17A85" w:rsidRPr="00C17A85" w:rsidRDefault="00C17A85" w:rsidP="00C17A85">
            <w:pPr>
              <w:spacing w:before="80"/>
              <w:rPr>
                <w:rFonts w:cs="Arial"/>
              </w:rPr>
            </w:pPr>
          </w:p>
        </w:tc>
      </w:tr>
    </w:tbl>
    <w:p w14:paraId="056A76C3" w14:textId="31F07467" w:rsidR="00C17A85" w:rsidRDefault="00C17A85" w:rsidP="003C7666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cs="Arial"/>
        </w:rPr>
      </w:pPr>
      <w:r w:rsidRPr="00C17A85">
        <w:rPr>
          <w:rFonts w:cs="Arial"/>
          <w:b/>
          <w:color w:val="000000" w:themeColor="text1"/>
        </w:rPr>
        <w:t>podajemy</w:t>
      </w:r>
      <w:r w:rsidRPr="00C17A85">
        <w:rPr>
          <w:rFonts w:cs="Arial"/>
        </w:rPr>
        <w:t xml:space="preserve"> nazwy (firmy) </w:t>
      </w:r>
      <w:r w:rsidRPr="003C7666">
        <w:rPr>
          <w:rFonts w:cs="Arial"/>
          <w:color w:val="000000"/>
        </w:rPr>
        <w:t>podmiotów</w:t>
      </w:r>
      <w:r w:rsidRPr="00C17A85">
        <w:rPr>
          <w:rFonts w:cs="Arial"/>
        </w:rPr>
        <w:t xml:space="preserve"> trzecich, na których zdolnościach lub sytuacji polegamy, na zasadach określonych w art. 118 ust. 3 PZP, w celu wykazania spełnienia warunków udziału w postępowaniu</w:t>
      </w:r>
      <w:r w:rsidR="008E1C8B">
        <w:rPr>
          <w:rFonts w:cs="Arial"/>
          <w:b/>
          <w:bCs/>
        </w:rPr>
        <w:t>*</w:t>
      </w:r>
      <w:r w:rsidRPr="00C17A85">
        <w:rPr>
          <w:rFonts w:cs="Arial"/>
        </w:rPr>
        <w:t>:</w:t>
      </w:r>
    </w:p>
    <w:p w14:paraId="6E7CF054" w14:textId="77777777" w:rsidR="008E1C8B" w:rsidRPr="008E1C8B" w:rsidRDefault="008E1C8B" w:rsidP="008E1C8B">
      <w:pPr>
        <w:pStyle w:val="Zwykytekst"/>
        <w:spacing w:before="80"/>
        <w:ind w:left="425"/>
        <w:rPr>
          <w:rFonts w:ascii="Arial" w:hAnsi="Arial" w:cs="Arial"/>
          <w:sz w:val="10"/>
          <w:szCs w:val="10"/>
        </w:rPr>
      </w:pPr>
    </w:p>
    <w:tbl>
      <w:tblPr>
        <w:tblW w:w="927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969"/>
        <w:gridCol w:w="4706"/>
      </w:tblGrid>
      <w:tr w:rsidR="00C17A85" w:rsidRPr="00C17A85" w14:paraId="3D1F6709" w14:textId="77777777" w:rsidTr="00AE3AA4">
        <w:tc>
          <w:tcPr>
            <w:tcW w:w="599" w:type="dxa"/>
            <w:shd w:val="clear" w:color="auto" w:fill="auto"/>
          </w:tcPr>
          <w:p w14:paraId="605ADBFF" w14:textId="77777777" w:rsidR="00C17A85" w:rsidRPr="00C17A85" w:rsidRDefault="00C17A85" w:rsidP="00C17A85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Lp.</w:t>
            </w:r>
          </w:p>
        </w:tc>
        <w:tc>
          <w:tcPr>
            <w:tcW w:w="3969" w:type="dxa"/>
            <w:shd w:val="clear" w:color="auto" w:fill="auto"/>
          </w:tcPr>
          <w:p w14:paraId="18B6B894" w14:textId="77777777" w:rsidR="00C17A85" w:rsidRPr="00C17A85" w:rsidRDefault="00C17A85" w:rsidP="00C17A85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Rodzaj zdolności</w:t>
            </w:r>
          </w:p>
        </w:tc>
        <w:tc>
          <w:tcPr>
            <w:tcW w:w="4706" w:type="dxa"/>
            <w:shd w:val="clear" w:color="auto" w:fill="auto"/>
          </w:tcPr>
          <w:p w14:paraId="34D3D1AB" w14:textId="77777777" w:rsidR="00C17A85" w:rsidRPr="00C17A85" w:rsidRDefault="00C17A85" w:rsidP="00C17A85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Nazwa podmiotu trzeciego</w:t>
            </w:r>
          </w:p>
        </w:tc>
      </w:tr>
      <w:tr w:rsidR="00C17A85" w:rsidRPr="00C17A85" w14:paraId="19CAEEA6" w14:textId="77777777" w:rsidTr="00AE3AA4">
        <w:tc>
          <w:tcPr>
            <w:tcW w:w="599" w:type="dxa"/>
            <w:shd w:val="clear" w:color="auto" w:fill="auto"/>
          </w:tcPr>
          <w:p w14:paraId="78C09CE8" w14:textId="77777777" w:rsidR="00C17A85" w:rsidRPr="00C17A85" w:rsidRDefault="00C17A85" w:rsidP="00C17A85">
            <w:pPr>
              <w:spacing w:before="80"/>
              <w:rPr>
                <w:rFonts w:cs="Arial"/>
              </w:rPr>
            </w:pPr>
            <w:r w:rsidRPr="00C17A85">
              <w:rPr>
                <w:rFonts w:cs="Arial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10506BEB" w14:textId="77777777" w:rsidR="00C17A85" w:rsidRPr="00C17A85" w:rsidRDefault="00C17A85" w:rsidP="00C17A85">
            <w:pPr>
              <w:spacing w:before="80"/>
              <w:rPr>
                <w:rFonts w:cs="Arial"/>
              </w:rPr>
            </w:pPr>
          </w:p>
        </w:tc>
        <w:tc>
          <w:tcPr>
            <w:tcW w:w="4706" w:type="dxa"/>
            <w:shd w:val="clear" w:color="auto" w:fill="auto"/>
          </w:tcPr>
          <w:p w14:paraId="7848BEC1" w14:textId="77777777" w:rsidR="00C17A85" w:rsidRPr="00C17A85" w:rsidRDefault="00C17A85" w:rsidP="00C17A85">
            <w:pPr>
              <w:spacing w:before="80"/>
              <w:rPr>
                <w:rFonts w:cs="Arial"/>
              </w:rPr>
            </w:pPr>
          </w:p>
        </w:tc>
      </w:tr>
      <w:tr w:rsidR="00C17A85" w:rsidRPr="00C17A85" w14:paraId="22F22127" w14:textId="77777777" w:rsidTr="00AE3AA4">
        <w:tc>
          <w:tcPr>
            <w:tcW w:w="599" w:type="dxa"/>
            <w:shd w:val="clear" w:color="auto" w:fill="auto"/>
          </w:tcPr>
          <w:p w14:paraId="19320596" w14:textId="77777777" w:rsidR="00C17A85" w:rsidRPr="00C17A85" w:rsidRDefault="00C17A85" w:rsidP="00C17A85">
            <w:pPr>
              <w:spacing w:before="80"/>
              <w:rPr>
                <w:rFonts w:cs="Arial"/>
              </w:rPr>
            </w:pPr>
            <w:r w:rsidRPr="00C17A85">
              <w:rPr>
                <w:rFonts w:cs="Arial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14:paraId="2F0D1692" w14:textId="77777777" w:rsidR="00C17A85" w:rsidRPr="00C17A85" w:rsidRDefault="00C17A85" w:rsidP="00C17A85">
            <w:pPr>
              <w:spacing w:before="80"/>
              <w:rPr>
                <w:rFonts w:cs="Arial"/>
              </w:rPr>
            </w:pPr>
          </w:p>
        </w:tc>
        <w:tc>
          <w:tcPr>
            <w:tcW w:w="4706" w:type="dxa"/>
            <w:shd w:val="clear" w:color="auto" w:fill="auto"/>
          </w:tcPr>
          <w:p w14:paraId="2427B908" w14:textId="77777777" w:rsidR="00C17A85" w:rsidRPr="00C17A85" w:rsidRDefault="00C17A85" w:rsidP="00C17A85">
            <w:pPr>
              <w:spacing w:before="80"/>
              <w:rPr>
                <w:rFonts w:cs="Arial"/>
              </w:rPr>
            </w:pPr>
          </w:p>
        </w:tc>
      </w:tr>
    </w:tbl>
    <w:p w14:paraId="4AEEDEA0" w14:textId="61305676" w:rsidR="00466BEC" w:rsidRPr="00466BEC" w:rsidRDefault="00466BEC" w:rsidP="00466BEC">
      <w:pPr>
        <w:pStyle w:val="Akapitzlist"/>
        <w:spacing w:before="120"/>
        <w:ind w:left="425"/>
        <w:contextualSpacing w:val="0"/>
        <w:rPr>
          <w:rFonts w:eastAsia="Calibri" w:cs="Arial"/>
          <w:b/>
          <w:bCs/>
        </w:rPr>
      </w:pPr>
      <w:r w:rsidRPr="00A23B82">
        <w:rPr>
          <w:rFonts w:cs="Calibri"/>
          <w:b/>
          <w:bCs/>
        </w:rPr>
        <w:t>nie przewidujemy</w:t>
      </w:r>
      <w:r w:rsidRPr="000044D3">
        <w:rPr>
          <w:rFonts w:cs="Calibri"/>
        </w:rPr>
        <w:t xml:space="preserve"> powierzenia podwykonawcom realizacji </w:t>
      </w:r>
      <w:proofErr w:type="gramStart"/>
      <w:r w:rsidRPr="000044D3">
        <w:rPr>
          <w:rFonts w:cs="Calibri"/>
        </w:rPr>
        <w:t>zamówienia.</w:t>
      </w:r>
      <w:r w:rsidRPr="000D47D4">
        <w:rPr>
          <w:rFonts w:cs="Calibri"/>
          <w:b/>
          <w:bCs/>
          <w:sz w:val="24"/>
          <w:szCs w:val="24"/>
        </w:rPr>
        <w:t>*</w:t>
      </w:r>
      <w:proofErr w:type="gramEnd"/>
    </w:p>
    <w:p w14:paraId="097AD471" w14:textId="6A21F7C9" w:rsidR="00F104AB" w:rsidRPr="002627EB" w:rsidRDefault="00BA47C1" w:rsidP="006F459B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eastAsia="Calibri" w:cs="Arial"/>
          <w:b/>
          <w:color w:val="000000" w:themeColor="text1"/>
        </w:rPr>
      </w:pPr>
      <w:r>
        <w:rPr>
          <w:rFonts w:eastAsia="Calibri" w:cs="Arial"/>
        </w:rPr>
        <w:t xml:space="preserve">jesteśmy </w:t>
      </w:r>
      <w:r w:rsidR="00F104AB" w:rsidRPr="00EC4095">
        <w:rPr>
          <w:rFonts w:eastAsia="Calibri" w:cs="Arial"/>
        </w:rPr>
        <w:t xml:space="preserve">w rozumieniu przepisów art. </w:t>
      </w:r>
      <w:r w:rsidR="00C30349" w:rsidRPr="00EC4095">
        <w:rPr>
          <w:rFonts w:eastAsia="Calibri" w:cs="Arial"/>
        </w:rPr>
        <w:t xml:space="preserve">7 ust. 1 ustawy z dnia </w:t>
      </w:r>
      <w:r w:rsidR="00C30349" w:rsidRPr="002627EB">
        <w:rPr>
          <w:rFonts w:eastAsia="Calibri" w:cs="Arial"/>
          <w:color w:val="000000" w:themeColor="text1"/>
        </w:rPr>
        <w:t>06 marca 2018 r. – Prawo przedsiębiorców (t.j. Dz. U. 2021 r. poz. 162)</w:t>
      </w:r>
      <w:r w:rsidR="00F104AB" w:rsidRPr="002627EB">
        <w:rPr>
          <w:rFonts w:eastAsia="Calibri" w:cs="Arial"/>
          <w:color w:val="000000" w:themeColor="text1"/>
        </w:rPr>
        <w:t>:</w:t>
      </w:r>
    </w:p>
    <w:p w14:paraId="4834A507" w14:textId="55531581" w:rsidR="00F104AB" w:rsidRPr="00EC4095" w:rsidRDefault="00F104AB" w:rsidP="006F459B">
      <w:pPr>
        <w:pStyle w:val="Akapitzlist"/>
        <w:numPr>
          <w:ilvl w:val="0"/>
          <w:numId w:val="28"/>
        </w:numPr>
        <w:tabs>
          <w:tab w:val="left" w:pos="709"/>
        </w:tabs>
        <w:spacing w:before="80"/>
        <w:ind w:left="850" w:hanging="425"/>
        <w:contextualSpacing w:val="0"/>
        <w:rPr>
          <w:rFonts w:cs="Arial"/>
        </w:rPr>
      </w:pPr>
      <w:proofErr w:type="spellStart"/>
      <w:r w:rsidRPr="00EC4095">
        <w:rPr>
          <w:rFonts w:cs="Arial"/>
        </w:rPr>
        <w:t>mikroprzedsiębiorcą</w:t>
      </w:r>
      <w:proofErr w:type="spellEnd"/>
      <w:r w:rsidR="00466BEC" w:rsidRPr="00EC4095">
        <w:rPr>
          <w:rFonts w:cs="Arial"/>
        </w:rPr>
        <w:t>*</w:t>
      </w:r>
    </w:p>
    <w:p w14:paraId="26ABDD4E" w14:textId="3F2C1E40" w:rsidR="00F104AB" w:rsidRPr="00EC4095" w:rsidRDefault="00F104AB" w:rsidP="006F459B">
      <w:pPr>
        <w:pStyle w:val="Akapitzlist"/>
        <w:numPr>
          <w:ilvl w:val="0"/>
          <w:numId w:val="28"/>
        </w:numPr>
        <w:tabs>
          <w:tab w:val="left" w:pos="709"/>
        </w:tabs>
        <w:spacing w:before="80"/>
        <w:ind w:left="850" w:hanging="425"/>
        <w:contextualSpacing w:val="0"/>
        <w:rPr>
          <w:rFonts w:cs="Arial"/>
        </w:rPr>
      </w:pPr>
      <w:r w:rsidRPr="00EC4095">
        <w:rPr>
          <w:rFonts w:cs="Arial"/>
        </w:rPr>
        <w:t>małym przedsiębiorcą</w:t>
      </w:r>
      <w:r w:rsidR="00466BEC" w:rsidRPr="00EC4095">
        <w:rPr>
          <w:rFonts w:cs="Arial"/>
        </w:rPr>
        <w:t>*</w:t>
      </w:r>
    </w:p>
    <w:p w14:paraId="2A55B20F" w14:textId="6BD01205" w:rsidR="00F104AB" w:rsidRPr="00EC4095" w:rsidRDefault="00F104AB" w:rsidP="006F459B">
      <w:pPr>
        <w:pStyle w:val="Akapitzlist"/>
        <w:numPr>
          <w:ilvl w:val="0"/>
          <w:numId w:val="28"/>
        </w:numPr>
        <w:tabs>
          <w:tab w:val="left" w:pos="709"/>
        </w:tabs>
        <w:spacing w:before="80"/>
        <w:ind w:left="850" w:hanging="425"/>
        <w:contextualSpacing w:val="0"/>
        <w:rPr>
          <w:rFonts w:cs="Arial"/>
        </w:rPr>
      </w:pPr>
      <w:r w:rsidRPr="00EC4095">
        <w:rPr>
          <w:rFonts w:cs="Arial"/>
        </w:rPr>
        <w:t>średnim przedsiębiorcą</w:t>
      </w:r>
      <w:r w:rsidR="00466BEC" w:rsidRPr="00EC4095">
        <w:rPr>
          <w:rFonts w:cs="Arial"/>
          <w:b/>
          <w:bCs/>
        </w:rPr>
        <w:t>*</w:t>
      </w:r>
    </w:p>
    <w:p w14:paraId="349CB02F" w14:textId="1F335EDD" w:rsidR="00F104AB" w:rsidRPr="00EC4095" w:rsidRDefault="007A3684" w:rsidP="006F459B">
      <w:pPr>
        <w:pStyle w:val="Akapitzlist"/>
        <w:numPr>
          <w:ilvl w:val="0"/>
          <w:numId w:val="28"/>
        </w:numPr>
        <w:tabs>
          <w:tab w:val="left" w:pos="709"/>
        </w:tabs>
        <w:spacing w:before="80"/>
        <w:ind w:left="850" w:hanging="425"/>
        <w:contextualSpacing w:val="0"/>
        <w:rPr>
          <w:rFonts w:cs="Arial"/>
        </w:rPr>
      </w:pPr>
      <w:r w:rsidRPr="00EC4095">
        <w:rPr>
          <w:rFonts w:cs="Arial"/>
        </w:rPr>
        <w:t>inny niż wskazany powyżej: ........................................................</w:t>
      </w:r>
      <w:r w:rsidR="00466BEC" w:rsidRPr="00EC4095">
        <w:rPr>
          <w:rFonts w:cs="Arial"/>
          <w:b/>
          <w:bCs/>
        </w:rPr>
        <w:t>*</w:t>
      </w:r>
    </w:p>
    <w:p w14:paraId="0AF1BCC3" w14:textId="77777777" w:rsidR="00F104AB" w:rsidRPr="00EC4095" w:rsidRDefault="00F104AB" w:rsidP="006F459B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cs="Arial"/>
        </w:rPr>
      </w:pPr>
      <w:r w:rsidRPr="00EC4095">
        <w:rPr>
          <w:rFonts w:eastAsia="Calibri" w:cs="Arial"/>
        </w:rPr>
        <w:t>Załączniki</w:t>
      </w:r>
      <w:r w:rsidRPr="00EC4095">
        <w:rPr>
          <w:rFonts w:cs="Arial"/>
        </w:rPr>
        <w:t xml:space="preserve"> do niniejszej oferty:</w:t>
      </w:r>
    </w:p>
    <w:p w14:paraId="71AA3294" w14:textId="77777777" w:rsidR="006F459B" w:rsidRDefault="006F459B" w:rsidP="006F459B">
      <w:pPr>
        <w:numPr>
          <w:ilvl w:val="0"/>
          <w:numId w:val="27"/>
        </w:numPr>
        <w:spacing w:before="80"/>
        <w:ind w:left="850" w:hanging="425"/>
        <w:jc w:val="left"/>
        <w:rPr>
          <w:rFonts w:cs="Arial"/>
        </w:rPr>
      </w:pPr>
      <w:r w:rsidRPr="00F104AB">
        <w:rPr>
          <w:rFonts w:cs="Arial"/>
        </w:rPr>
        <w:t>………</w:t>
      </w:r>
      <w:r>
        <w:rPr>
          <w:rFonts w:cs="Arial"/>
        </w:rPr>
        <w:t>................................................</w:t>
      </w:r>
      <w:r w:rsidRPr="00F104AB">
        <w:rPr>
          <w:rFonts w:cs="Arial"/>
        </w:rPr>
        <w:t>…………….</w:t>
      </w:r>
    </w:p>
    <w:p w14:paraId="61F41F11" w14:textId="77777777" w:rsidR="006F459B" w:rsidRDefault="006F459B" w:rsidP="006F459B">
      <w:pPr>
        <w:numPr>
          <w:ilvl w:val="0"/>
          <w:numId w:val="27"/>
        </w:numPr>
        <w:spacing w:before="80"/>
        <w:ind w:left="850" w:hanging="425"/>
        <w:jc w:val="left"/>
        <w:rPr>
          <w:rFonts w:cs="Arial"/>
        </w:rPr>
      </w:pPr>
      <w:r w:rsidRPr="00F104AB">
        <w:rPr>
          <w:rFonts w:cs="Arial"/>
        </w:rPr>
        <w:t>………</w:t>
      </w:r>
      <w:r>
        <w:rPr>
          <w:rFonts w:cs="Arial"/>
        </w:rPr>
        <w:t>................................................</w:t>
      </w:r>
      <w:r w:rsidRPr="00F104AB">
        <w:rPr>
          <w:rFonts w:cs="Arial"/>
        </w:rPr>
        <w:t>…………….</w:t>
      </w:r>
    </w:p>
    <w:p w14:paraId="60C3ABAC" w14:textId="77777777" w:rsidR="006F459B" w:rsidRDefault="006F459B" w:rsidP="006F459B">
      <w:pPr>
        <w:numPr>
          <w:ilvl w:val="0"/>
          <w:numId w:val="27"/>
        </w:numPr>
        <w:spacing w:before="80"/>
        <w:ind w:left="850" w:hanging="425"/>
        <w:jc w:val="left"/>
        <w:rPr>
          <w:rFonts w:cs="Arial"/>
        </w:rPr>
      </w:pPr>
      <w:r w:rsidRPr="00F104AB">
        <w:rPr>
          <w:rFonts w:cs="Arial"/>
        </w:rPr>
        <w:t>………</w:t>
      </w:r>
      <w:r>
        <w:rPr>
          <w:rFonts w:cs="Arial"/>
        </w:rPr>
        <w:t>................................................</w:t>
      </w:r>
      <w:r w:rsidRPr="00F104AB">
        <w:rPr>
          <w:rFonts w:cs="Arial"/>
        </w:rPr>
        <w:t>…………….</w:t>
      </w:r>
    </w:p>
    <w:p w14:paraId="0833333C" w14:textId="30B117AE" w:rsidR="00F104AB" w:rsidRPr="00F104AB" w:rsidRDefault="006F459B" w:rsidP="006F459B">
      <w:pPr>
        <w:numPr>
          <w:ilvl w:val="0"/>
          <w:numId w:val="27"/>
        </w:numPr>
        <w:spacing w:before="80"/>
        <w:ind w:left="850" w:hanging="425"/>
        <w:jc w:val="left"/>
        <w:rPr>
          <w:rFonts w:cs="Arial"/>
        </w:rPr>
      </w:pPr>
      <w:r w:rsidRPr="00F104AB">
        <w:rPr>
          <w:rFonts w:cs="Arial"/>
        </w:rPr>
        <w:t>………</w:t>
      </w:r>
      <w:r>
        <w:rPr>
          <w:rFonts w:cs="Arial"/>
        </w:rPr>
        <w:t>................................................</w:t>
      </w:r>
      <w:r w:rsidRPr="00F104AB">
        <w:rPr>
          <w:rFonts w:cs="Arial"/>
        </w:rPr>
        <w:t>…………….</w:t>
      </w:r>
    </w:p>
    <w:p w14:paraId="5EA12488" w14:textId="128DE26C" w:rsidR="00852B57" w:rsidRDefault="00852B57" w:rsidP="006F459B">
      <w:pPr>
        <w:pStyle w:val="Akapitzlist"/>
        <w:numPr>
          <w:ilvl w:val="0"/>
          <w:numId w:val="26"/>
        </w:numPr>
        <w:spacing w:before="80"/>
        <w:ind w:left="425" w:hanging="425"/>
        <w:contextualSpacing w:val="0"/>
        <w:rPr>
          <w:rFonts w:eastAsia="Calibri" w:cs="Arial"/>
        </w:rPr>
      </w:pPr>
      <w:r w:rsidRPr="00852B57">
        <w:rPr>
          <w:rFonts w:eastAsia="Calibri" w:cs="Arial"/>
        </w:rPr>
        <w:t>Dokumenty, które Zamawiający może samodzielnie uzyskać za pomocą bezpłatnych i</w:t>
      </w:r>
      <w:r>
        <w:rPr>
          <w:rFonts w:eastAsia="Calibri" w:cs="Arial"/>
        </w:rPr>
        <w:t> </w:t>
      </w:r>
      <w:r w:rsidRPr="00852B57">
        <w:rPr>
          <w:rFonts w:eastAsia="Calibri" w:cs="Arial"/>
        </w:rPr>
        <w:t>ogólnodostępnych baz danych, w szczególności rejestrów publicznych w rozumieniu ustawy z</w:t>
      </w:r>
      <w:r>
        <w:rPr>
          <w:rFonts w:eastAsia="Calibri" w:cs="Arial"/>
        </w:rPr>
        <w:t> </w:t>
      </w:r>
      <w:r w:rsidRPr="00852B57">
        <w:rPr>
          <w:rFonts w:eastAsia="Calibri" w:cs="Arial"/>
        </w:rPr>
        <w:t>dnia 17 lutego 2005</w:t>
      </w:r>
      <w:r>
        <w:rPr>
          <w:rFonts w:eastAsia="Calibri" w:cs="Arial"/>
        </w:rPr>
        <w:t xml:space="preserve"> </w:t>
      </w:r>
      <w:r w:rsidRPr="00852B57">
        <w:rPr>
          <w:rFonts w:eastAsia="Calibri" w:cs="Arial"/>
        </w:rPr>
        <w:t xml:space="preserve">r. o informatyzacji działalności podmiotów realizujących zadania publiczne (rodzaj dokumentu i miejsce skąd zamawiający może je pobrać) dotyczące </w:t>
      </w:r>
      <w:r>
        <w:rPr>
          <w:rFonts w:eastAsia="Calibri" w:cs="Arial"/>
        </w:rPr>
        <w:t>W</w:t>
      </w:r>
      <w:r w:rsidRPr="00852B57">
        <w:rPr>
          <w:rFonts w:eastAsia="Calibri" w:cs="Arial"/>
        </w:rPr>
        <w:t>ykonawcy/</w:t>
      </w:r>
      <w:r>
        <w:rPr>
          <w:rFonts w:eastAsia="Calibri" w:cs="Arial"/>
        </w:rPr>
        <w:t>W</w:t>
      </w:r>
      <w:r w:rsidRPr="00852B57">
        <w:rPr>
          <w:rFonts w:eastAsia="Calibri" w:cs="Arial"/>
        </w:rPr>
        <w:t>ykonawców wspólnie ubiegających się o udzielenie zamówienia/podmiotu udostępniającego zasoby:</w:t>
      </w:r>
    </w:p>
    <w:p w14:paraId="2C6A2FB0" w14:textId="46314E5E" w:rsidR="00852B57" w:rsidRPr="00F104AB" w:rsidRDefault="00852B57" w:rsidP="006F459B">
      <w:pPr>
        <w:numPr>
          <w:ilvl w:val="0"/>
          <w:numId w:val="30"/>
        </w:numPr>
        <w:spacing w:before="80"/>
        <w:ind w:left="850" w:hanging="425"/>
        <w:jc w:val="left"/>
        <w:rPr>
          <w:rFonts w:cs="Arial"/>
        </w:rPr>
      </w:pPr>
      <w:r w:rsidRPr="00F104AB">
        <w:rPr>
          <w:rFonts w:cs="Arial"/>
        </w:rPr>
        <w:t>………</w:t>
      </w:r>
      <w:r w:rsidR="006F459B">
        <w:rPr>
          <w:rFonts w:cs="Arial"/>
        </w:rPr>
        <w:t>................................................</w:t>
      </w:r>
      <w:r w:rsidRPr="00F104AB">
        <w:rPr>
          <w:rFonts w:cs="Arial"/>
        </w:rPr>
        <w:t>…………….</w:t>
      </w:r>
    </w:p>
    <w:p w14:paraId="00B447D6" w14:textId="43E753AF" w:rsidR="00852B57" w:rsidRPr="00F104AB" w:rsidRDefault="00852B57" w:rsidP="006F459B">
      <w:pPr>
        <w:numPr>
          <w:ilvl w:val="0"/>
          <w:numId w:val="30"/>
        </w:numPr>
        <w:spacing w:before="80"/>
        <w:ind w:left="850" w:hanging="425"/>
        <w:jc w:val="left"/>
        <w:rPr>
          <w:rFonts w:cs="Arial"/>
        </w:rPr>
      </w:pPr>
      <w:r w:rsidRPr="00F104AB">
        <w:rPr>
          <w:rFonts w:cs="Arial"/>
        </w:rPr>
        <w:t>………</w:t>
      </w:r>
      <w:r w:rsidR="006F459B">
        <w:rPr>
          <w:rFonts w:cs="Arial"/>
        </w:rPr>
        <w:t>...............................................</w:t>
      </w:r>
      <w:r w:rsidRPr="00F104AB">
        <w:rPr>
          <w:rFonts w:cs="Arial"/>
        </w:rPr>
        <w:t>……………..</w:t>
      </w:r>
    </w:p>
    <w:p w14:paraId="44F15D2C" w14:textId="77777777" w:rsidR="00F56DD1" w:rsidRDefault="00F56DD1" w:rsidP="00852B57">
      <w:pPr>
        <w:rPr>
          <w:rFonts w:cs="Calibri"/>
          <w:b/>
          <w:color w:val="000000" w:themeColor="text1"/>
        </w:rPr>
      </w:pPr>
    </w:p>
    <w:p w14:paraId="70273F95" w14:textId="4A0BE231" w:rsidR="00852B57" w:rsidRPr="00AF46CE" w:rsidRDefault="00852B57" w:rsidP="00852B57">
      <w:pPr>
        <w:rPr>
          <w:rFonts w:cs="Calibri"/>
          <w:b/>
          <w:color w:val="000000" w:themeColor="text1"/>
        </w:rPr>
      </w:pPr>
      <w:r w:rsidRPr="00AF46CE">
        <w:rPr>
          <w:rFonts w:cs="Calibri"/>
          <w:b/>
          <w:color w:val="000000" w:themeColor="text1"/>
        </w:rPr>
        <w:t>Uwaga</w:t>
      </w:r>
    </w:p>
    <w:p w14:paraId="4118EF7A" w14:textId="7DE4B1E0" w:rsidR="00852B57" w:rsidRPr="00AF46CE" w:rsidRDefault="00852B57" w:rsidP="00852B57">
      <w:pPr>
        <w:spacing w:before="120"/>
        <w:rPr>
          <w:rFonts w:cs="Arial"/>
          <w:color w:val="000000" w:themeColor="text1"/>
        </w:rPr>
      </w:pPr>
      <w:r w:rsidRPr="00AF46CE">
        <w:rPr>
          <w:rFonts w:cs="Calibri"/>
          <w:color w:val="000000" w:themeColor="text1"/>
        </w:rPr>
        <w:t>Formularz oferty należy wypełnić i podpisać elektronicznie, w sposób zgodny z wymaganiami określonymi w rozdziale 18 SWZ.</w:t>
      </w:r>
    </w:p>
    <w:sectPr w:rsidR="00852B57" w:rsidRPr="00AF46CE" w:rsidSect="008F059F">
      <w:footerReference w:type="default" r:id="rId8"/>
      <w:endnotePr>
        <w:numFmt w:val="decimal"/>
      </w:endnotePr>
      <w:pgSz w:w="11906" w:h="16838"/>
      <w:pgMar w:top="1021" w:right="1134" w:bottom="102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86DB5" w14:textId="77777777" w:rsidR="00F64EE0" w:rsidRDefault="00F64EE0" w:rsidP="001B6413">
      <w:pPr>
        <w:spacing w:before="0"/>
      </w:pPr>
      <w:r>
        <w:separator/>
      </w:r>
    </w:p>
  </w:endnote>
  <w:endnote w:type="continuationSeparator" w:id="0">
    <w:p w14:paraId="3FB1EB5F" w14:textId="77777777" w:rsidR="00F64EE0" w:rsidRDefault="00F64EE0" w:rsidP="001B6413">
      <w:pPr>
        <w:spacing w:before="0"/>
      </w:pPr>
      <w:r>
        <w:continuationSeparator/>
      </w:r>
    </w:p>
  </w:endnote>
  <w:endnote w:id="1">
    <w:p w14:paraId="33DE9BD4" w14:textId="03EFCF4E" w:rsidR="00F104AB" w:rsidRPr="00852B57" w:rsidRDefault="00F104AB" w:rsidP="00F104AB">
      <w:pPr>
        <w:pStyle w:val="Tekstprzypisudolnego"/>
        <w:tabs>
          <w:tab w:val="left" w:pos="284"/>
        </w:tabs>
        <w:spacing w:after="60"/>
        <w:ind w:left="284" w:hanging="284"/>
        <w:jc w:val="both"/>
        <w:rPr>
          <w:rFonts w:ascii="Arial" w:hAnsi="Arial" w:cs="Arial"/>
          <w:sz w:val="18"/>
          <w:szCs w:val="18"/>
        </w:rPr>
      </w:pPr>
      <w:r w:rsidRPr="00852B57">
        <w:rPr>
          <w:rStyle w:val="Odwoanieprzypisukocowego"/>
          <w:rFonts w:ascii="Arial" w:hAnsi="Arial" w:cs="Arial"/>
          <w:b/>
          <w:sz w:val="22"/>
          <w:szCs w:val="22"/>
        </w:rPr>
        <w:endnoteRef/>
      </w:r>
      <w:r w:rsidR="00852B57">
        <w:rPr>
          <w:b/>
        </w:rPr>
        <w:t>    </w:t>
      </w:r>
      <w:r w:rsidR="00852B57" w:rsidRPr="000D47D4">
        <w:rPr>
          <w:rFonts w:ascii="Arial" w:hAnsi="Arial" w:cs="Arial"/>
          <w:i/>
          <w:iCs/>
          <w:color w:val="000000"/>
          <w:sz w:val="18"/>
          <w:szCs w:val="18"/>
        </w:rPr>
        <w:t>W</w:t>
      </w:r>
      <w:r w:rsidRPr="000D47D4">
        <w:rPr>
          <w:rFonts w:ascii="Arial" w:hAnsi="Arial" w:cs="Arial"/>
          <w:i/>
          <w:iCs/>
          <w:color w:val="000000"/>
          <w:sz w:val="18"/>
          <w:szCs w:val="18"/>
        </w:rPr>
        <w:t xml:space="preserve"> przypadku Wykonawców wspólnie ubiegających się o udzielenie zamówienia, należy podać nazwy i adresy wszystkich Wykonawców oraz wskazać Pełnomocnika</w:t>
      </w:r>
      <w:r w:rsidRPr="00852B57">
        <w:rPr>
          <w:rFonts w:ascii="Arial" w:hAnsi="Arial" w:cs="Arial"/>
          <w:sz w:val="18"/>
          <w:szCs w:val="18"/>
        </w:rPr>
        <w:t>.</w:t>
      </w:r>
    </w:p>
  </w:endnote>
  <w:endnote w:id="2">
    <w:p w14:paraId="1FB275F1" w14:textId="176C7A03" w:rsidR="000D47D4" w:rsidRDefault="000D47D4" w:rsidP="00575F99">
      <w:pPr>
        <w:pStyle w:val="Tekstprzypisukocowego"/>
        <w:jc w:val="both"/>
        <w:rPr>
          <w:rFonts w:ascii="Arial" w:hAnsi="Arial" w:cs="Arial"/>
          <w:i/>
          <w:iCs/>
          <w:sz w:val="18"/>
          <w:szCs w:val="18"/>
        </w:rPr>
      </w:pPr>
      <w:r w:rsidRPr="000D47D4">
        <w:rPr>
          <w:rStyle w:val="Odwoanieprzypisukocowego"/>
          <w:rFonts w:ascii="Arial" w:hAnsi="Arial" w:cs="Arial"/>
          <w:b/>
          <w:bCs/>
        </w:rPr>
        <w:endnoteRef/>
      </w:r>
      <w:r>
        <w:t>    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W przypadku gdy Wykonawca </w:t>
      </w:r>
      <w:r>
        <w:rPr>
          <w:rFonts w:ascii="Arial" w:hAnsi="Arial" w:cs="Arial"/>
          <w:i/>
          <w:iCs/>
          <w:sz w:val="18"/>
          <w:szCs w:val="18"/>
        </w:rPr>
        <w:t>nie przekazuje danych osobowych innych niż bezpośrednio jego dotyczących lub</w:t>
      </w:r>
      <w:r w:rsidR="00575F99">
        <w:rPr>
          <w:rFonts w:ascii="Arial" w:hAnsi="Arial" w:cs="Arial"/>
          <w:i/>
          <w:iCs/>
          <w:sz w:val="18"/>
          <w:szCs w:val="18"/>
        </w:rPr>
        <w:br/>
        <w:t>     </w:t>
      </w:r>
      <w:r>
        <w:rPr>
          <w:rFonts w:ascii="Arial" w:hAnsi="Arial" w:cs="Arial"/>
          <w:i/>
          <w:iCs/>
          <w:sz w:val="18"/>
          <w:szCs w:val="18"/>
        </w:rPr>
        <w:t xml:space="preserve">zachodzi </w:t>
      </w:r>
      <w:r w:rsidRPr="000D47D4">
        <w:rPr>
          <w:rFonts w:ascii="Arial" w:hAnsi="Arial" w:cs="Arial"/>
          <w:i/>
          <w:iCs/>
          <w:color w:val="000000"/>
          <w:sz w:val="18"/>
          <w:szCs w:val="18"/>
        </w:rPr>
        <w:t>wyłączenie</w:t>
      </w:r>
      <w:r>
        <w:rPr>
          <w:rFonts w:ascii="Arial" w:hAnsi="Arial" w:cs="Arial"/>
          <w:i/>
          <w:iCs/>
          <w:sz w:val="18"/>
          <w:szCs w:val="18"/>
        </w:rPr>
        <w:t xml:space="preserve"> stosowania obowiązku informacyjnego, stosownie do art. 13 ust. 4 lub art. 14 ust. 5 RODO treści</w:t>
      </w:r>
      <w:r w:rsidR="00575F99">
        <w:rPr>
          <w:rFonts w:ascii="Arial" w:hAnsi="Arial" w:cs="Arial"/>
          <w:i/>
          <w:iCs/>
          <w:sz w:val="18"/>
          <w:szCs w:val="18"/>
        </w:rPr>
        <w:br/>
        <w:t>     </w:t>
      </w:r>
      <w:r>
        <w:rPr>
          <w:rFonts w:ascii="Arial" w:hAnsi="Arial" w:cs="Arial"/>
          <w:i/>
          <w:iCs/>
          <w:sz w:val="18"/>
          <w:szCs w:val="18"/>
        </w:rPr>
        <w:t>oświadczenia Wykonawca nie składa (usunięcie treści oświadczenia np. przez jego wykreślenie).</w:t>
      </w:r>
    </w:p>
    <w:p w14:paraId="0191CB3D" w14:textId="4A022EBC" w:rsidR="000D47D4" w:rsidRPr="000D47D4" w:rsidRDefault="000D47D4">
      <w:pPr>
        <w:pStyle w:val="Tekstprzypisukocowego"/>
        <w:rPr>
          <w:rFonts w:ascii="Arial" w:hAnsi="Arial" w:cs="Arial"/>
          <w:i/>
          <w:iCs/>
          <w:color w:val="000000"/>
          <w:sz w:val="18"/>
          <w:szCs w:val="18"/>
        </w:rPr>
      </w:pPr>
      <w:r w:rsidRPr="000D47D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*</w:t>
      </w:r>
      <w:r w:rsidRPr="000D47D4">
        <w:rPr>
          <w:rFonts w:ascii="Arial" w:hAnsi="Arial" w:cs="Arial"/>
          <w:i/>
          <w:iCs/>
          <w:color w:val="000000"/>
          <w:sz w:val="18"/>
          <w:szCs w:val="18"/>
        </w:rPr>
        <w:t>    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C9068" w14:textId="726E39B0" w:rsidR="0026176F" w:rsidRPr="00EA4CAA" w:rsidRDefault="0026176F" w:rsidP="0026176F">
    <w:pPr>
      <w:pStyle w:val="Stopka"/>
      <w:spacing w:before="120"/>
      <w:rPr>
        <w:i/>
        <w:iCs/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FBAF2C" wp14:editId="537C2185">
              <wp:simplePos x="0" y="0"/>
              <wp:positionH relativeFrom="column">
                <wp:posOffset>-57150</wp:posOffset>
              </wp:positionH>
              <wp:positionV relativeFrom="paragraph">
                <wp:posOffset>59690</wp:posOffset>
              </wp:positionV>
              <wp:extent cx="619506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9506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9A0168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4.7pt" to="483.3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" strokecolor="gray [1629]" strokeweight="1pt">
              <v:stroke joinstyle="miter"/>
            </v:line>
          </w:pict>
        </mc:Fallback>
      </mc:AlternateContent>
    </w:r>
    <w:r w:rsidRPr="00EA4CAA">
      <w:rPr>
        <w:sz w:val="18"/>
        <w:szCs w:val="18"/>
      </w:rPr>
      <w:t>Przedmiot zamówienia:</w:t>
    </w:r>
    <w:r w:rsidRPr="006F4945">
      <w:t xml:space="preserve"> </w:t>
    </w:r>
    <w:r w:rsidR="00E32DAB" w:rsidRPr="00A2176C">
      <w:rPr>
        <w:i/>
        <w:iCs/>
        <w:color w:val="000000" w:themeColor="text1"/>
        <w:sz w:val="18"/>
        <w:szCs w:val="18"/>
      </w:rPr>
      <w:t>Przebudowa pomieszczeń w budynku oficyny DWOMP Oddział CMJ we Wrocławiu</w:t>
    </w:r>
    <w:r w:rsidR="00E32DAB">
      <w:rPr>
        <w:i/>
        <w:iCs/>
        <w:color w:val="000000" w:themeColor="text1"/>
        <w:sz w:val="18"/>
        <w:szCs w:val="18"/>
      </w:rPr>
      <w:t xml:space="preserve"> </w:t>
    </w:r>
    <w:r w:rsidR="00E32DAB" w:rsidRPr="004E0DE1">
      <w:rPr>
        <w:i/>
        <w:iCs/>
        <w:color w:val="000000" w:themeColor="text1"/>
        <w:sz w:val="18"/>
        <w:szCs w:val="18"/>
      </w:rPr>
      <w:t xml:space="preserve">– znak postępowania: </w:t>
    </w:r>
    <w:r w:rsidR="00E32DAB" w:rsidRPr="00B652EE">
      <w:rPr>
        <w:i/>
        <w:iCs/>
        <w:color w:val="000000" w:themeColor="text1"/>
        <w:sz w:val="18"/>
        <w:szCs w:val="18"/>
      </w:rPr>
      <w:t>DWOMP.III.221.180.2024.PZP</w:t>
    </w:r>
  </w:p>
  <w:p w14:paraId="702834C2" w14:textId="04FFFD2B" w:rsidR="001B6413" w:rsidRPr="0026176F" w:rsidRDefault="0026176F" w:rsidP="0026176F">
    <w:pPr>
      <w:pStyle w:val="Stopka"/>
      <w:jc w:val="right"/>
      <w:rPr>
        <w:sz w:val="18"/>
        <w:szCs w:val="18"/>
      </w:rPr>
    </w:pPr>
    <w:r w:rsidRPr="00EA4CAA">
      <w:rPr>
        <w:b/>
        <w:bCs/>
        <w:i/>
        <w:iCs/>
        <w:sz w:val="18"/>
        <w:szCs w:val="18"/>
      </w:rPr>
      <w:fldChar w:fldCharType="begin"/>
    </w:r>
    <w:r w:rsidRPr="00EA4CAA">
      <w:rPr>
        <w:b/>
        <w:bCs/>
        <w:i/>
        <w:iCs/>
        <w:sz w:val="18"/>
        <w:szCs w:val="18"/>
      </w:rPr>
      <w:instrText>PAGE   \* MERGEFORMAT</w:instrText>
    </w:r>
    <w:r w:rsidRPr="00EA4CAA">
      <w:rPr>
        <w:b/>
        <w:bCs/>
        <w:i/>
        <w:iCs/>
        <w:sz w:val="18"/>
        <w:szCs w:val="18"/>
      </w:rPr>
      <w:fldChar w:fldCharType="separate"/>
    </w:r>
    <w:r>
      <w:rPr>
        <w:b/>
        <w:bCs/>
        <w:i/>
        <w:iCs/>
        <w:sz w:val="18"/>
        <w:szCs w:val="18"/>
      </w:rPr>
      <w:t>4</w:t>
    </w:r>
    <w:r w:rsidRPr="00EA4CAA">
      <w:rPr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27B51" w14:textId="77777777" w:rsidR="00F64EE0" w:rsidRDefault="00F64EE0" w:rsidP="001B6413">
      <w:pPr>
        <w:spacing w:before="0"/>
      </w:pPr>
      <w:r>
        <w:separator/>
      </w:r>
    </w:p>
  </w:footnote>
  <w:footnote w:type="continuationSeparator" w:id="0">
    <w:p w14:paraId="6C266FD5" w14:textId="77777777" w:rsidR="00F64EE0" w:rsidRDefault="00F64EE0" w:rsidP="001B64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E0451"/>
    <w:multiLevelType w:val="hybridMultilevel"/>
    <w:tmpl w:val="83A258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1F787183"/>
    <w:multiLevelType w:val="hybridMultilevel"/>
    <w:tmpl w:val="1EEA4A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10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CC18C6"/>
    <w:multiLevelType w:val="hybridMultilevel"/>
    <w:tmpl w:val="336C090C"/>
    <w:lvl w:ilvl="0" w:tplc="58705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918E7C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28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9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817220">
    <w:abstractNumId w:val="3"/>
  </w:num>
  <w:num w:numId="2" w16cid:durableId="1726106611">
    <w:abstractNumId w:val="21"/>
  </w:num>
  <w:num w:numId="3" w16cid:durableId="350111422">
    <w:abstractNumId w:val="23"/>
  </w:num>
  <w:num w:numId="4" w16cid:durableId="1291399136">
    <w:abstractNumId w:val="19"/>
  </w:num>
  <w:num w:numId="5" w16cid:durableId="580414111">
    <w:abstractNumId w:val="2"/>
  </w:num>
  <w:num w:numId="6" w16cid:durableId="1674137728">
    <w:abstractNumId w:val="27"/>
  </w:num>
  <w:num w:numId="7" w16cid:durableId="1533760363">
    <w:abstractNumId w:val="9"/>
  </w:num>
  <w:num w:numId="8" w16cid:durableId="255066359">
    <w:abstractNumId w:val="16"/>
  </w:num>
  <w:num w:numId="9" w16cid:durableId="482695460">
    <w:abstractNumId w:val="1"/>
  </w:num>
  <w:num w:numId="10" w16cid:durableId="375590350">
    <w:abstractNumId w:val="5"/>
  </w:num>
  <w:num w:numId="11" w16cid:durableId="1466855286">
    <w:abstractNumId w:val="29"/>
  </w:num>
  <w:num w:numId="12" w16cid:durableId="1412312266">
    <w:abstractNumId w:val="15"/>
  </w:num>
  <w:num w:numId="13" w16cid:durableId="1723209297">
    <w:abstractNumId w:val="31"/>
  </w:num>
  <w:num w:numId="14" w16cid:durableId="768820925">
    <w:abstractNumId w:val="30"/>
  </w:num>
  <w:num w:numId="15" w16cid:durableId="1596326611">
    <w:abstractNumId w:val="32"/>
  </w:num>
  <w:num w:numId="16" w16cid:durableId="805204233">
    <w:abstractNumId w:val="20"/>
  </w:num>
  <w:num w:numId="17" w16cid:durableId="758987559">
    <w:abstractNumId w:val="6"/>
  </w:num>
  <w:num w:numId="18" w16cid:durableId="810097324">
    <w:abstractNumId w:val="22"/>
  </w:num>
  <w:num w:numId="19" w16cid:durableId="188691096">
    <w:abstractNumId w:val="12"/>
  </w:num>
  <w:num w:numId="20" w16cid:durableId="1423257096">
    <w:abstractNumId w:val="14"/>
  </w:num>
  <w:num w:numId="21" w16cid:durableId="392579554">
    <w:abstractNumId w:val="18"/>
  </w:num>
  <w:num w:numId="22" w16cid:durableId="28647606">
    <w:abstractNumId w:val="17"/>
  </w:num>
  <w:num w:numId="23" w16cid:durableId="787626940">
    <w:abstractNumId w:val="11"/>
  </w:num>
  <w:num w:numId="24" w16cid:durableId="1170486431">
    <w:abstractNumId w:val="4"/>
  </w:num>
  <w:num w:numId="25" w16cid:durableId="1610553263">
    <w:abstractNumId w:val="25"/>
  </w:num>
  <w:num w:numId="26" w16cid:durableId="641349068">
    <w:abstractNumId w:val="10"/>
  </w:num>
  <w:num w:numId="27" w16cid:durableId="283391624">
    <w:abstractNumId w:val="13"/>
  </w:num>
  <w:num w:numId="28" w16cid:durableId="1501775226">
    <w:abstractNumId w:val="0"/>
  </w:num>
  <w:num w:numId="29" w16cid:durableId="2035032068">
    <w:abstractNumId w:val="28"/>
  </w:num>
  <w:num w:numId="30" w16cid:durableId="599266266">
    <w:abstractNumId w:val="24"/>
  </w:num>
  <w:num w:numId="31" w16cid:durableId="1479226018">
    <w:abstractNumId w:val="26"/>
  </w:num>
  <w:num w:numId="32" w16cid:durableId="90518511">
    <w:abstractNumId w:val="7"/>
  </w:num>
  <w:num w:numId="33" w16cid:durableId="21412225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05800"/>
    <w:rsid w:val="000135A1"/>
    <w:rsid w:val="00030906"/>
    <w:rsid w:val="000503ED"/>
    <w:rsid w:val="00064E08"/>
    <w:rsid w:val="00097FA4"/>
    <w:rsid w:val="000D19E3"/>
    <w:rsid w:val="000D47D4"/>
    <w:rsid w:val="000D5557"/>
    <w:rsid w:val="000D7E6A"/>
    <w:rsid w:val="00111CB5"/>
    <w:rsid w:val="00131FEC"/>
    <w:rsid w:val="001B628F"/>
    <w:rsid w:val="001B6413"/>
    <w:rsid w:val="00225C2F"/>
    <w:rsid w:val="0026176F"/>
    <w:rsid w:val="002627EB"/>
    <w:rsid w:val="00267F13"/>
    <w:rsid w:val="00284B24"/>
    <w:rsid w:val="002B561A"/>
    <w:rsid w:val="002E688F"/>
    <w:rsid w:val="002F27FB"/>
    <w:rsid w:val="0030509C"/>
    <w:rsid w:val="003A5DBA"/>
    <w:rsid w:val="003B0F11"/>
    <w:rsid w:val="003B42E1"/>
    <w:rsid w:val="003C074F"/>
    <w:rsid w:val="003C2A1A"/>
    <w:rsid w:val="003C504D"/>
    <w:rsid w:val="003C7666"/>
    <w:rsid w:val="003D349D"/>
    <w:rsid w:val="003D4308"/>
    <w:rsid w:val="00402F5D"/>
    <w:rsid w:val="00406DEE"/>
    <w:rsid w:val="00466BEC"/>
    <w:rsid w:val="00497DBC"/>
    <w:rsid w:val="004D274A"/>
    <w:rsid w:val="00552ACD"/>
    <w:rsid w:val="00575F99"/>
    <w:rsid w:val="0059675B"/>
    <w:rsid w:val="005A7BA9"/>
    <w:rsid w:val="005C57C8"/>
    <w:rsid w:val="005C6437"/>
    <w:rsid w:val="005C6F39"/>
    <w:rsid w:val="005D3BC5"/>
    <w:rsid w:val="00671FCB"/>
    <w:rsid w:val="0069026A"/>
    <w:rsid w:val="006A689E"/>
    <w:rsid w:val="006C047F"/>
    <w:rsid w:val="006C3235"/>
    <w:rsid w:val="006D6BF4"/>
    <w:rsid w:val="006E694B"/>
    <w:rsid w:val="006E7505"/>
    <w:rsid w:val="006F1C3C"/>
    <w:rsid w:val="006F459B"/>
    <w:rsid w:val="00700CB9"/>
    <w:rsid w:val="0070192F"/>
    <w:rsid w:val="0073611E"/>
    <w:rsid w:val="007736C0"/>
    <w:rsid w:val="00773A2B"/>
    <w:rsid w:val="007773EF"/>
    <w:rsid w:val="00796E61"/>
    <w:rsid w:val="007A3684"/>
    <w:rsid w:val="007B2C54"/>
    <w:rsid w:val="007B56B5"/>
    <w:rsid w:val="007D5843"/>
    <w:rsid w:val="0080794E"/>
    <w:rsid w:val="00852B57"/>
    <w:rsid w:val="00860F5F"/>
    <w:rsid w:val="00892737"/>
    <w:rsid w:val="0089361E"/>
    <w:rsid w:val="008D1212"/>
    <w:rsid w:val="008D55DF"/>
    <w:rsid w:val="008E1C8B"/>
    <w:rsid w:val="008F059F"/>
    <w:rsid w:val="00914167"/>
    <w:rsid w:val="00920019"/>
    <w:rsid w:val="00922E10"/>
    <w:rsid w:val="0093595D"/>
    <w:rsid w:val="00952170"/>
    <w:rsid w:val="00964FA2"/>
    <w:rsid w:val="00974730"/>
    <w:rsid w:val="00982ECA"/>
    <w:rsid w:val="009A578C"/>
    <w:rsid w:val="009E25AD"/>
    <w:rsid w:val="00A14331"/>
    <w:rsid w:val="00A17176"/>
    <w:rsid w:val="00A20DBD"/>
    <w:rsid w:val="00A23B82"/>
    <w:rsid w:val="00A434A1"/>
    <w:rsid w:val="00A92FC1"/>
    <w:rsid w:val="00AE571A"/>
    <w:rsid w:val="00AF46CE"/>
    <w:rsid w:val="00B005D3"/>
    <w:rsid w:val="00B06C24"/>
    <w:rsid w:val="00B517D6"/>
    <w:rsid w:val="00B56C5C"/>
    <w:rsid w:val="00B66DA3"/>
    <w:rsid w:val="00B807CC"/>
    <w:rsid w:val="00BA47C1"/>
    <w:rsid w:val="00BC24EC"/>
    <w:rsid w:val="00BE7485"/>
    <w:rsid w:val="00C17A85"/>
    <w:rsid w:val="00C30349"/>
    <w:rsid w:val="00C33250"/>
    <w:rsid w:val="00C35E09"/>
    <w:rsid w:val="00C7200F"/>
    <w:rsid w:val="00C83DEE"/>
    <w:rsid w:val="00CC20E7"/>
    <w:rsid w:val="00CC6CED"/>
    <w:rsid w:val="00CD2A0C"/>
    <w:rsid w:val="00CE6CDE"/>
    <w:rsid w:val="00D21AFC"/>
    <w:rsid w:val="00D52E1E"/>
    <w:rsid w:val="00D67C59"/>
    <w:rsid w:val="00D76EFD"/>
    <w:rsid w:val="00D83616"/>
    <w:rsid w:val="00DA72DE"/>
    <w:rsid w:val="00DB146D"/>
    <w:rsid w:val="00E15A79"/>
    <w:rsid w:val="00E16BBA"/>
    <w:rsid w:val="00E25A53"/>
    <w:rsid w:val="00E32DAB"/>
    <w:rsid w:val="00EC4095"/>
    <w:rsid w:val="00EE59C5"/>
    <w:rsid w:val="00F104AB"/>
    <w:rsid w:val="00F56DD1"/>
    <w:rsid w:val="00F64EE0"/>
    <w:rsid w:val="00F6761E"/>
    <w:rsid w:val="00F843A0"/>
    <w:rsid w:val="00FB11A8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character" w:customStyle="1" w:styleId="FontStyle45">
    <w:name w:val="Font Style45"/>
    <w:basedOn w:val="Domylnaczcionkaakapitu"/>
    <w:uiPriority w:val="99"/>
    <w:rsid w:val="006A689E"/>
    <w:rPr>
      <w:rFonts w:ascii="Calibri" w:hAnsi="Calibri" w:cs="Calibri"/>
      <w:sz w:val="18"/>
      <w:szCs w:val="18"/>
    </w:rPr>
  </w:style>
  <w:style w:type="character" w:customStyle="1" w:styleId="FontStyle47">
    <w:name w:val="Font Style47"/>
    <w:basedOn w:val="Domylnaczcionkaakapitu"/>
    <w:uiPriority w:val="99"/>
    <w:rsid w:val="006A689E"/>
    <w:rPr>
      <w:rFonts w:ascii="Calibri" w:hAnsi="Calibri" w:cs="Calibri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6C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6C24"/>
    <w:rPr>
      <w:rFonts w:ascii="Arial" w:hAnsi="Arial"/>
    </w:rPr>
  </w:style>
  <w:style w:type="paragraph" w:styleId="Zwykytekst">
    <w:name w:val="Plain Text"/>
    <w:basedOn w:val="Normalny"/>
    <w:link w:val="ZwykytekstZnak"/>
    <w:semiHidden/>
    <w:rsid w:val="00B06C24"/>
    <w:pPr>
      <w:spacing w:before="120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B06C2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34BE5-0732-3C46-8920-0C04C4F2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34</cp:revision>
  <dcterms:created xsi:type="dcterms:W3CDTF">2023-03-17T09:04:00Z</dcterms:created>
  <dcterms:modified xsi:type="dcterms:W3CDTF">2024-10-08T11:49:00Z</dcterms:modified>
</cp:coreProperties>
</file>