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46135">
      <w:pPr>
        <w:spacing w:after="160" w:line="259" w:lineRule="auto"/>
        <w:jc w:val="both"/>
        <w:rPr>
          <w:bCs/>
          <w:i w:val="0"/>
          <w:iCs/>
          <w:sz w:val="22"/>
          <w:szCs w:val="22"/>
        </w:rPr>
      </w:pPr>
      <w:bookmarkStart w:id="0" w:name="_GoBack"/>
      <w:bookmarkEnd w:id="0"/>
      <w:r>
        <w:rPr>
          <w:b/>
          <w:bCs w:val="0"/>
          <w:i w:val="0"/>
          <w:iCs/>
          <w:sz w:val="22"/>
          <w:szCs w:val="22"/>
        </w:rPr>
        <w:t>Załącznik nr 5  do SWZ</w:t>
      </w:r>
      <w:r>
        <w:rPr>
          <w:bCs/>
          <w:i w:val="0"/>
          <w:iCs/>
          <w:sz w:val="22"/>
          <w:szCs w:val="22"/>
        </w:rPr>
        <w:t xml:space="preserve"> - </w:t>
      </w:r>
      <w:r>
        <w:rPr>
          <w:b/>
          <w:bCs w:val="0"/>
          <w:i w:val="0"/>
          <w:iCs/>
          <w:sz w:val="22"/>
          <w:szCs w:val="22"/>
        </w:rPr>
        <w:t>wzór oświadczenia wykonawcy jako administratora danych osobowych w rozumieniu RODO potwierdzający stosowanie przez wykonawcę przepisów RODO.</w:t>
      </w:r>
    </w:p>
    <w:p w14:paraId="2BD48587">
      <w:pPr>
        <w:spacing w:line="276" w:lineRule="auto"/>
        <w:rPr>
          <w:sz w:val="22"/>
          <w:szCs w:val="22"/>
        </w:rPr>
      </w:pPr>
    </w:p>
    <w:tbl>
      <w:tblPr>
        <w:tblStyle w:val="3"/>
        <w:tblW w:w="11099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42"/>
        <w:gridCol w:w="7957"/>
      </w:tblGrid>
      <w:tr w14:paraId="5A77FCE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4" w:hRule="atLeast"/>
        </w:trPr>
        <w:tc>
          <w:tcPr>
            <w:tcW w:w="3142" w:type="dxa"/>
          </w:tcPr>
          <w:p w14:paraId="5D9C73DD">
            <w:pPr>
              <w:spacing w:line="276" w:lineRule="auto"/>
              <w:rPr>
                <w:rFonts w:hint="default"/>
                <w:b/>
                <w:smallCaps/>
                <w:sz w:val="22"/>
                <w:szCs w:val="22"/>
                <w:lang w:val="pl-PL"/>
              </w:rPr>
            </w:pPr>
            <w:r>
              <w:rPr>
                <w:b/>
                <w:smallCaps/>
                <w:sz w:val="22"/>
                <w:szCs w:val="22"/>
              </w:rPr>
              <w:t xml:space="preserve">Nr Sprawy: </w:t>
            </w:r>
            <w:r>
              <w:rPr>
                <w:b/>
                <w:sz w:val="22"/>
                <w:szCs w:val="22"/>
              </w:rPr>
              <w:t>ZP.271.</w:t>
            </w:r>
            <w:r>
              <w:rPr>
                <w:rFonts w:hint="default"/>
                <w:b/>
                <w:sz w:val="22"/>
                <w:szCs w:val="22"/>
                <w:lang w:val="pl-PL"/>
              </w:rPr>
              <w:t>5</w:t>
            </w:r>
            <w:r>
              <w:rPr>
                <w:b/>
                <w:sz w:val="22"/>
                <w:szCs w:val="22"/>
              </w:rPr>
              <w:t>.202</w:t>
            </w:r>
            <w:r>
              <w:rPr>
                <w:rFonts w:hint="default"/>
                <w:b/>
                <w:sz w:val="22"/>
                <w:szCs w:val="22"/>
                <w:lang w:val="pl-PL"/>
              </w:rPr>
              <w:t>4</w:t>
            </w:r>
          </w:p>
        </w:tc>
        <w:tc>
          <w:tcPr>
            <w:tcW w:w="7957" w:type="dxa"/>
          </w:tcPr>
          <w:p w14:paraId="0DE79CEB"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</w:tr>
    </w:tbl>
    <w:p w14:paraId="7BDD725E">
      <w:pPr>
        <w:spacing w:line="276" w:lineRule="auto"/>
        <w:rPr>
          <w:b/>
          <w:sz w:val="22"/>
          <w:szCs w:val="22"/>
        </w:rPr>
      </w:pPr>
    </w:p>
    <w:p w14:paraId="77509BBD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05E6F7C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47D94147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09BF049F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498BC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312904FA">
      <w:pPr>
        <w:spacing w:line="276" w:lineRule="auto"/>
        <w:ind w:right="5954"/>
        <w:rPr>
          <w:sz w:val="22"/>
          <w:szCs w:val="22"/>
        </w:rPr>
      </w:pPr>
    </w:p>
    <w:p w14:paraId="1AAF7A0F">
      <w:pPr>
        <w:spacing w:line="276" w:lineRule="auto"/>
        <w:ind w:right="470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5FF41A66"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3770C05C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4F7142B7">
      <w:pPr>
        <w:spacing w:line="276" w:lineRule="auto"/>
        <w:ind w:right="5954"/>
        <w:rPr>
          <w:sz w:val="22"/>
          <w:szCs w:val="22"/>
        </w:rPr>
      </w:pPr>
    </w:p>
    <w:p w14:paraId="5110FCFA"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8560FA6">
      <w:pPr>
        <w:spacing w:line="276" w:lineRule="auto"/>
        <w:ind w:right="446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5BEA69DE">
      <w:pPr>
        <w:tabs>
          <w:tab w:val="left" w:pos="3348"/>
        </w:tabs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6472B03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zwanego dalej RODO,</w:t>
      </w:r>
    </w:p>
    <w:p w14:paraId="2E6993FB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  <w:u w:val="single"/>
        </w:rPr>
        <w:t>DOTYCZĄCE POTWIERDZENIA STOSOWANIA PRZEZ WYKONAWCĘ PRZEPISÓW RODO</w:t>
      </w:r>
    </w:p>
    <w:p w14:paraId="0C6A46A8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 Dozór mienia PGKiM w Łęczycy Spółka z o.o  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 Zamawiającego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417BAECE">
      <w:pPr>
        <w:shd w:val="clear" w:color="auto" w:fill="BFBFBF"/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WYKONAWCY:</w:t>
      </w:r>
    </w:p>
    <w:p w14:paraId="107CA41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14:paraId="1BFC02DF"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wypełniłem ciążące na mnie jako Administratorze danych osobowych w rozumieniu RODO obowiązki informacyjne przewidziane w art. 13 i/lub art. 14 RODO1) wobec osób fizycznych, od których dane osobowe bezpośrednio lub pośrednio pozyskałem w celu ubiegania się o udzielenie zamówienia publicznego w niniejszym postępowaniu</w:t>
      </w:r>
    </w:p>
    <w:p w14:paraId="69C97943"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wszelkie dane osobowe wskazane przeze mnie w treści jakichkolwiek dokumentów złożonych w celu ubiegania się o udzielenie zamówienia publicznego w niniejszym postępowaniu pozyskałem 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i przetwarzam zgodnie z powszechnie obowiązującymi przepisami prawa.</w:t>
      </w:r>
    </w:p>
    <w:p w14:paraId="776EA777">
      <w:pPr>
        <w:spacing w:line="276" w:lineRule="auto"/>
        <w:jc w:val="both"/>
        <w:rPr>
          <w:sz w:val="22"/>
          <w:szCs w:val="22"/>
        </w:rPr>
      </w:pPr>
    </w:p>
    <w:p w14:paraId="159BE2C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(miejscowość), dnia ………….……. r. </w:t>
      </w:r>
    </w:p>
    <w:p w14:paraId="7708DAE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</w:t>
      </w:r>
    </w:p>
    <w:p w14:paraId="03047014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highlight w:val="yellow"/>
        </w:rPr>
        <w:t>Podpis elektroniczny lub podpis zaufany albo podpis osobisty w postaci elektronicznej</w:t>
      </w:r>
    </w:p>
    <w:p w14:paraId="21A526C2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ab/>
      </w:r>
    </w:p>
    <w:p w14:paraId="703A99D5">
      <w:pPr>
        <w:spacing w:line="276" w:lineRule="auto"/>
        <w:rPr>
          <w:b/>
        </w:rPr>
      </w:pPr>
    </w:p>
    <w:p w14:paraId="19D8349B">
      <w:pPr>
        <w:spacing w:line="276" w:lineRule="auto"/>
        <w:rPr>
          <w:b/>
        </w:rPr>
      </w:pPr>
    </w:p>
    <w:p w14:paraId="43AFE80A"/>
    <w:sectPr>
      <w:pgSz w:w="11906" w:h="16838"/>
      <w:pgMar w:top="960" w:right="1800" w:bottom="75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184878"/>
    <w:multiLevelType w:val="multilevel"/>
    <w:tmpl w:val="64184878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42A5F"/>
    <w:rsid w:val="12912F23"/>
    <w:rsid w:val="15F26CA1"/>
    <w:rsid w:val="30466F47"/>
    <w:rsid w:val="366B384F"/>
    <w:rsid w:val="6A54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2022-12-20T06:32:00Z</dcterms:created>
  <dc:creator>Artur Głowacz</dc:creator>
  <cp:lastModifiedBy>WPS_1709719995</cp:lastModifiedBy>
  <dcterms:modified xsi:type="dcterms:W3CDTF">2024-09-24T08:20:56Z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42367626771449A3B784EBDDA2432A46_13</vt:lpwstr>
  </property>
</Properties>
</file>