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1BC" w:rsidRDefault="0019409B" w:rsidP="0006134F">
      <w:pPr>
        <w:pStyle w:val="Bezodstpw"/>
        <w:spacing w:line="360" w:lineRule="auto"/>
        <w:jc w:val="center"/>
        <w:rPr>
          <w:rFonts w:cs="Calibri"/>
          <w:b/>
        </w:rPr>
      </w:pPr>
      <w:r>
        <w:rPr>
          <w:noProof/>
          <w:lang w:eastAsia="pl-PL"/>
        </w:rPr>
        <w:drawing>
          <wp:anchor distT="0" distB="0" distL="114300" distR="114300" simplePos="0" relativeHeight="251659264" behindDoc="0" locked="0" layoutInCell="1" allowOverlap="1" wp14:anchorId="7CBAF0E4" wp14:editId="2AB85929">
            <wp:simplePos x="0" y="0"/>
            <wp:positionH relativeFrom="column">
              <wp:posOffset>5114290</wp:posOffset>
            </wp:positionH>
            <wp:positionV relativeFrom="paragraph">
              <wp:posOffset>-948353</wp:posOffset>
            </wp:positionV>
            <wp:extent cx="1057275" cy="701040"/>
            <wp:effectExtent l="0" t="0" r="0" b="0"/>
            <wp:wrapNone/>
            <wp:docPr id="4" name="Obraz 4"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9"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D01BC" w:rsidRPr="00DE18D0">
        <w:rPr>
          <w:rFonts w:cs="Calibri"/>
          <w:b/>
        </w:rPr>
        <w:t>ISTOTNE POSTANOWIENIA UMOWY</w:t>
      </w:r>
    </w:p>
    <w:p w:rsidR="0006134F" w:rsidRPr="0006134F" w:rsidRDefault="0006134F" w:rsidP="0006134F">
      <w:pPr>
        <w:pStyle w:val="Bezodstpw"/>
        <w:spacing w:line="360" w:lineRule="auto"/>
        <w:jc w:val="center"/>
        <w:rPr>
          <w:rFonts w:cs="Calibri"/>
          <w:b/>
          <w:color w:val="0070C0"/>
        </w:rPr>
      </w:pPr>
      <w:r w:rsidRPr="0006134F">
        <w:rPr>
          <w:rFonts w:cs="Calibri"/>
          <w:b/>
          <w:color w:val="0070C0"/>
        </w:rPr>
        <w:t>W ZAKRESIE CZĘŚCI 1</w:t>
      </w:r>
    </w:p>
    <w:p w:rsidR="00B6058B" w:rsidRPr="00DE18D0" w:rsidRDefault="0019409B" w:rsidP="0006134F">
      <w:pPr>
        <w:tabs>
          <w:tab w:val="left" w:pos="142"/>
        </w:tabs>
        <w:spacing w:line="360" w:lineRule="auto"/>
        <w:jc w:val="center"/>
        <w:rPr>
          <w:rFonts w:asciiTheme="minorHAnsi" w:hAnsiTheme="minorHAnsi"/>
          <w:bCs/>
          <w:iCs/>
        </w:rPr>
      </w:pPr>
      <w:r>
        <w:rPr>
          <w:rFonts w:asciiTheme="minorHAnsi" w:hAnsiTheme="minorHAnsi"/>
          <w:bCs/>
          <w:iCs/>
        </w:rPr>
        <w:t>UMOWA NR………………….</w:t>
      </w:r>
    </w:p>
    <w:p w:rsidR="00DD01BC" w:rsidRPr="00DE18D0" w:rsidRDefault="00DD01BC" w:rsidP="0006134F">
      <w:pPr>
        <w:tabs>
          <w:tab w:val="left" w:pos="142"/>
        </w:tabs>
        <w:spacing w:line="360" w:lineRule="auto"/>
        <w:jc w:val="both"/>
        <w:rPr>
          <w:rFonts w:asciiTheme="minorHAnsi" w:hAnsiTheme="minorHAnsi"/>
          <w:bCs/>
          <w:iCs/>
        </w:rPr>
      </w:pPr>
      <w:r w:rsidRPr="00DE18D0">
        <w:rPr>
          <w:rFonts w:asciiTheme="minorHAnsi" w:hAnsiTheme="minorHAnsi" w:cs="Arial"/>
        </w:rPr>
        <w:t xml:space="preserve">zawarta </w:t>
      </w:r>
      <w:r w:rsidR="0019409B" w:rsidRPr="0019409B">
        <w:rPr>
          <w:rFonts w:asciiTheme="minorHAnsi" w:hAnsiTheme="minorHAnsi" w:cs="Arial"/>
          <w:b/>
        </w:rPr>
        <w:t>w dniu złożenia ostatniego podpisu kwalifikowanego</w:t>
      </w:r>
      <w:r w:rsidR="0019409B">
        <w:rPr>
          <w:rFonts w:asciiTheme="minorHAnsi" w:hAnsiTheme="minorHAnsi" w:cs="Arial"/>
        </w:rPr>
        <w:t xml:space="preserve"> </w:t>
      </w:r>
      <w:r w:rsidRPr="00DE18D0">
        <w:rPr>
          <w:rFonts w:asciiTheme="minorHAnsi" w:hAnsiTheme="minorHAnsi" w:cs="Arial"/>
        </w:rPr>
        <w:t xml:space="preserve">w wyniku zamówienia publicznego przeprowadzonego w trybie podstawowym </w:t>
      </w:r>
      <w:r w:rsidR="0019409B">
        <w:rPr>
          <w:rFonts w:asciiTheme="minorHAnsi" w:hAnsiTheme="minorHAnsi" w:cs="Arial"/>
        </w:rPr>
        <w:t xml:space="preserve">o nr </w:t>
      </w:r>
      <w:r w:rsidR="0019409B" w:rsidRPr="0019409B">
        <w:rPr>
          <w:rFonts w:asciiTheme="minorHAnsi" w:hAnsiTheme="minorHAnsi" w:cs="Arial"/>
          <w:b/>
        </w:rPr>
        <w:t xml:space="preserve">SZP.221-16.2024 </w:t>
      </w:r>
      <w:r w:rsidR="0019409B">
        <w:rPr>
          <w:rFonts w:asciiTheme="minorHAnsi" w:hAnsiTheme="minorHAnsi" w:cs="Arial"/>
        </w:rPr>
        <w:t xml:space="preserve">w zakresie Części nr </w:t>
      </w:r>
      <w:r w:rsidR="0006134F">
        <w:rPr>
          <w:rFonts w:asciiTheme="minorHAnsi" w:hAnsiTheme="minorHAnsi" w:cs="Arial"/>
        </w:rPr>
        <w:t>1</w:t>
      </w:r>
      <w:r w:rsidR="0019409B">
        <w:rPr>
          <w:rFonts w:asciiTheme="minorHAnsi" w:hAnsiTheme="minorHAnsi" w:cs="Arial"/>
        </w:rPr>
        <w:t xml:space="preserve"> </w:t>
      </w:r>
      <w:r w:rsidRPr="00DE18D0">
        <w:rPr>
          <w:rFonts w:asciiTheme="minorHAnsi" w:hAnsiTheme="minorHAnsi"/>
          <w:bCs/>
          <w:iCs/>
        </w:rPr>
        <w:t xml:space="preserve">na podstawie art. 275 ust 1 ustawy z dnia 11 września 2019 r. Prawo zamówień publicznych (tekst jednolity: Dz. U. z </w:t>
      </w:r>
      <w:r w:rsidR="002B2E6B" w:rsidRPr="00DE18D0">
        <w:rPr>
          <w:rFonts w:asciiTheme="minorHAnsi" w:hAnsiTheme="minorHAnsi"/>
          <w:bCs/>
          <w:iCs/>
        </w:rPr>
        <w:t>2024</w:t>
      </w:r>
      <w:r w:rsidRPr="00DE18D0">
        <w:rPr>
          <w:rFonts w:asciiTheme="minorHAnsi" w:hAnsiTheme="minorHAnsi"/>
          <w:bCs/>
          <w:iCs/>
        </w:rPr>
        <w:t xml:space="preserve"> poz.</w:t>
      </w:r>
      <w:r w:rsidR="00B95D16" w:rsidRPr="00DE18D0">
        <w:rPr>
          <w:rFonts w:asciiTheme="minorHAnsi" w:hAnsiTheme="minorHAnsi"/>
          <w:bCs/>
          <w:iCs/>
        </w:rPr>
        <w:t xml:space="preserve"> </w:t>
      </w:r>
      <w:r w:rsidR="002B2E6B" w:rsidRPr="00DE18D0">
        <w:rPr>
          <w:rFonts w:asciiTheme="minorHAnsi" w:hAnsiTheme="minorHAnsi"/>
          <w:bCs/>
          <w:iCs/>
        </w:rPr>
        <w:t>1320</w:t>
      </w:r>
      <w:r w:rsidRPr="00DE18D0">
        <w:rPr>
          <w:rFonts w:asciiTheme="minorHAnsi" w:hAnsiTheme="minorHAnsi"/>
          <w:bCs/>
          <w:iCs/>
        </w:rPr>
        <w:t>)</w:t>
      </w:r>
      <w:r w:rsidR="0019409B">
        <w:rPr>
          <w:rFonts w:asciiTheme="minorHAnsi" w:hAnsiTheme="minorHAnsi"/>
          <w:bCs/>
          <w:iCs/>
        </w:rPr>
        <w:t xml:space="preserve">, </w:t>
      </w:r>
      <w:r w:rsidRPr="00DE18D0">
        <w:rPr>
          <w:rFonts w:asciiTheme="minorHAnsi" w:hAnsiTheme="minorHAnsi"/>
          <w:bCs/>
          <w:iCs/>
        </w:rPr>
        <w:t>pomiędzy:</w:t>
      </w:r>
    </w:p>
    <w:p w:rsidR="00DD01BC" w:rsidRPr="00DE18D0" w:rsidRDefault="00DD01BC" w:rsidP="0006134F">
      <w:pPr>
        <w:tabs>
          <w:tab w:val="left" w:pos="142"/>
        </w:tabs>
        <w:spacing w:line="360" w:lineRule="auto"/>
        <w:jc w:val="both"/>
        <w:rPr>
          <w:rFonts w:asciiTheme="minorHAnsi" w:hAnsiTheme="minorHAnsi"/>
          <w:bCs/>
          <w:iCs/>
        </w:rPr>
      </w:pPr>
    </w:p>
    <w:p w:rsidR="00DD01BC" w:rsidRPr="00DE18D0" w:rsidRDefault="00DD01BC" w:rsidP="0006134F">
      <w:pPr>
        <w:shd w:val="clear" w:color="auto" w:fill="FFFFFF"/>
        <w:spacing w:line="360" w:lineRule="auto"/>
        <w:jc w:val="both"/>
        <w:rPr>
          <w:rFonts w:asciiTheme="minorHAnsi" w:hAnsiTheme="minorHAnsi"/>
        </w:rPr>
      </w:pPr>
      <w:r w:rsidRPr="00DE18D0">
        <w:rPr>
          <w:rFonts w:asciiTheme="minorHAnsi" w:hAnsiTheme="minorHAnsi" w:cs="Arial"/>
        </w:rPr>
        <w:t>Wojewódzką Stacją Pogotowia Ratunkowego</w:t>
      </w:r>
      <w:r w:rsidRPr="00DE18D0">
        <w:rPr>
          <w:rFonts w:asciiTheme="minorHAnsi" w:hAnsiTheme="minorHAnsi" w:cs="Arial"/>
          <w:b/>
        </w:rPr>
        <w:t xml:space="preserve"> </w:t>
      </w:r>
      <w:r w:rsidRPr="00DE18D0">
        <w:rPr>
          <w:rFonts w:asciiTheme="minorHAnsi" w:hAnsiTheme="minorHAnsi" w:cs="Arial"/>
        </w:rPr>
        <w:t>z siedzibą w Olsztynie, ul. Pstrowskiego 28 B, 10-602 Olsztyn, wpisaną do Rejestru stowarzyszeń, innych organizacji społecznych i zawodowych, fundacji i publicznych zakładów opieki zdrowotnej Krajowego Rejestru Sądowego prowadzonego przez Sąd Rejonowy w Olsztynie VIII Wydział Gospodarczy Krajowego Rejestru Sądowego pod numerem KRS 0000021823, REGON: 511332933, NIP: 739 29 72 605</w:t>
      </w:r>
    </w:p>
    <w:p w:rsidR="00DD01BC" w:rsidRPr="00DE18D0" w:rsidRDefault="00DD01BC" w:rsidP="0006134F">
      <w:pPr>
        <w:shd w:val="clear" w:color="auto" w:fill="FFFFFF"/>
        <w:spacing w:line="360" w:lineRule="auto"/>
        <w:ind w:left="425" w:hanging="425"/>
        <w:contextualSpacing/>
        <w:jc w:val="both"/>
        <w:rPr>
          <w:rFonts w:asciiTheme="minorHAnsi" w:hAnsiTheme="minorHAnsi" w:cs="Arial"/>
        </w:rPr>
      </w:pPr>
      <w:r w:rsidRPr="00DE18D0">
        <w:rPr>
          <w:rFonts w:asciiTheme="minorHAnsi" w:hAnsiTheme="minorHAnsi" w:cs="Arial"/>
        </w:rPr>
        <w:t>reprezentowaną przez: Marka Myszkowskiego - Dyrektora</w:t>
      </w:r>
    </w:p>
    <w:p w:rsidR="00DD01BC" w:rsidRPr="00DE18D0" w:rsidRDefault="00DD01BC" w:rsidP="0006134F">
      <w:pPr>
        <w:shd w:val="clear" w:color="auto" w:fill="FFFFFF"/>
        <w:spacing w:line="360" w:lineRule="auto"/>
        <w:jc w:val="both"/>
        <w:rPr>
          <w:rFonts w:asciiTheme="minorHAnsi" w:hAnsiTheme="minorHAnsi"/>
        </w:rPr>
      </w:pPr>
      <w:r w:rsidRPr="00DE18D0">
        <w:rPr>
          <w:rFonts w:asciiTheme="minorHAnsi" w:hAnsiTheme="minorHAnsi" w:cs="Arial"/>
        </w:rPr>
        <w:t>zwaną dalej w treści umowy „Zamawiającym"</w:t>
      </w:r>
    </w:p>
    <w:p w:rsidR="00DD01BC" w:rsidRPr="00DE18D0" w:rsidRDefault="00DD01BC"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a</w:t>
      </w:r>
    </w:p>
    <w:p w:rsidR="00DD01BC" w:rsidRPr="00DE18D0" w:rsidRDefault="00DD01BC" w:rsidP="0006134F">
      <w:pPr>
        <w:pStyle w:val="Bezodstpw"/>
        <w:spacing w:line="360" w:lineRule="auto"/>
        <w:jc w:val="both"/>
        <w:rPr>
          <w:rFonts w:asciiTheme="minorHAnsi" w:hAnsiTheme="minorHAnsi" w:cs="Arial"/>
          <w:sz w:val="20"/>
          <w:szCs w:val="20"/>
        </w:rPr>
      </w:pPr>
      <w:r w:rsidRPr="00DE18D0">
        <w:rPr>
          <w:rFonts w:asciiTheme="minorHAnsi" w:hAnsiTheme="minorHAnsi" w:cs="Arial"/>
          <w:b/>
          <w:sz w:val="20"/>
          <w:szCs w:val="20"/>
        </w:rPr>
        <w:t>……….</w:t>
      </w:r>
    </w:p>
    <w:p w:rsidR="00DD01BC" w:rsidRPr="00DE18D0" w:rsidRDefault="00DD01BC"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zwanym dalej w treści umowy „Wykonawcą”,</w:t>
      </w:r>
    </w:p>
    <w:p w:rsidR="00DD01BC" w:rsidRPr="00DE18D0" w:rsidRDefault="00DD01BC"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reprezentowanym przez:</w:t>
      </w:r>
    </w:p>
    <w:p w:rsidR="00DD01BC" w:rsidRPr="00DE18D0" w:rsidRDefault="00DD01BC"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w:t>
      </w:r>
    </w:p>
    <w:p w:rsidR="00DD01BC" w:rsidRPr="00DE18D0" w:rsidRDefault="00DD01BC"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o następującej treści:</w:t>
      </w:r>
    </w:p>
    <w:p w:rsidR="00B6058B" w:rsidRPr="00DE18D0" w:rsidRDefault="00B6058B" w:rsidP="0006134F">
      <w:pPr>
        <w:spacing w:line="360" w:lineRule="auto"/>
        <w:jc w:val="both"/>
        <w:rPr>
          <w:rFonts w:asciiTheme="minorHAnsi" w:hAnsiTheme="minorHAnsi"/>
        </w:rPr>
      </w:pPr>
    </w:p>
    <w:p w:rsidR="00CA791B" w:rsidRPr="00DE18D0" w:rsidRDefault="00CA791B" w:rsidP="0006134F">
      <w:pPr>
        <w:spacing w:line="360" w:lineRule="auto"/>
        <w:jc w:val="center"/>
        <w:rPr>
          <w:rFonts w:asciiTheme="minorHAnsi" w:hAnsiTheme="minorHAnsi"/>
          <w:b/>
        </w:rPr>
      </w:pPr>
      <w:r w:rsidRPr="00DE18D0">
        <w:rPr>
          <w:rFonts w:asciiTheme="minorHAnsi" w:hAnsiTheme="minorHAnsi"/>
          <w:b/>
        </w:rPr>
        <w:t>§ 1</w:t>
      </w:r>
    </w:p>
    <w:p w:rsidR="00BF34F5" w:rsidRPr="00DE18D0" w:rsidRDefault="00BF34F5" w:rsidP="0006134F">
      <w:pPr>
        <w:spacing w:line="360" w:lineRule="auto"/>
        <w:jc w:val="center"/>
        <w:rPr>
          <w:rFonts w:asciiTheme="minorHAnsi" w:hAnsiTheme="minorHAnsi"/>
          <w:b/>
        </w:rPr>
      </w:pPr>
      <w:r w:rsidRPr="00DE18D0">
        <w:rPr>
          <w:rFonts w:asciiTheme="minorHAnsi" w:hAnsiTheme="minorHAnsi"/>
          <w:b/>
        </w:rPr>
        <w:t>Obowiązki Wykonawcy</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1. Przedmiotem umowy jest dostawa</w:t>
      </w:r>
      <w:r w:rsidR="007E380C" w:rsidRPr="00DE18D0">
        <w:rPr>
          <w:rFonts w:asciiTheme="minorHAnsi" w:hAnsiTheme="minorHAnsi" w:cs="Calibri"/>
        </w:rPr>
        <w:t xml:space="preserve"> </w:t>
      </w:r>
      <w:r w:rsidR="007E380C" w:rsidRPr="00D26FD1">
        <w:rPr>
          <w:rFonts w:asciiTheme="minorHAnsi" w:hAnsiTheme="minorHAnsi"/>
          <w:b/>
        </w:rPr>
        <w:t>pompy infuzyjnej</w:t>
      </w:r>
      <w:r w:rsidRPr="00D26FD1">
        <w:rPr>
          <w:rFonts w:asciiTheme="minorHAnsi" w:hAnsiTheme="minorHAnsi"/>
          <w:b/>
        </w:rPr>
        <w:t>:</w:t>
      </w:r>
      <w:r w:rsidRPr="00DE18D0">
        <w:rPr>
          <w:rFonts w:asciiTheme="minorHAnsi" w:hAnsiTheme="minorHAnsi"/>
        </w:rPr>
        <w:t xml:space="preserve"> marka, model:…………….. </w:t>
      </w:r>
      <w:r w:rsidRPr="00DE18D0">
        <w:rPr>
          <w:rFonts w:asciiTheme="minorHAnsi" w:hAnsiTheme="minorHAnsi" w:cs="Calibri"/>
        </w:rPr>
        <w:t>zgodnie ze Specyfikacją Warunków Zamówienia, zwana dalej SWZ</w:t>
      </w:r>
      <w:r w:rsidR="00CB7ED8" w:rsidRPr="00DE18D0">
        <w:rPr>
          <w:rFonts w:asciiTheme="minorHAnsi" w:hAnsiTheme="minorHAnsi" w:cs="Calibri"/>
        </w:rPr>
        <w:t xml:space="preserve">, zgodnie z </w:t>
      </w:r>
      <w:r w:rsidRPr="00DE18D0">
        <w:rPr>
          <w:rFonts w:asciiTheme="minorHAnsi" w:hAnsiTheme="minorHAnsi" w:cs="Calibri"/>
        </w:rPr>
        <w:t xml:space="preserve">ofertą Wykonawcy (załącznik nr 1 do niniejszej umowy) oraz Opisem przedmiotu zamówienia (załącznik nr 2 do niniejszej umowy), będącymi integralną częścią umowy. </w:t>
      </w:r>
    </w:p>
    <w:p w:rsidR="00DD01BC" w:rsidRPr="00DE18D0" w:rsidRDefault="00DD01BC" w:rsidP="0006134F">
      <w:pPr>
        <w:spacing w:line="360" w:lineRule="auto"/>
        <w:jc w:val="both"/>
        <w:rPr>
          <w:rFonts w:asciiTheme="minorHAnsi" w:hAnsiTheme="minorHAnsi" w:cs="Calibri"/>
        </w:rPr>
      </w:pPr>
      <w:r w:rsidRPr="00917868">
        <w:rPr>
          <w:rFonts w:asciiTheme="minorHAnsi" w:hAnsiTheme="minorHAnsi" w:cs="Calibri"/>
        </w:rPr>
        <w:t>2. W dalszej treści umowy „towar”</w:t>
      </w:r>
      <w:r w:rsidR="007E380C" w:rsidRPr="00917868">
        <w:rPr>
          <w:rFonts w:asciiTheme="minorHAnsi" w:hAnsiTheme="minorHAnsi"/>
        </w:rPr>
        <w:t xml:space="preserve"> </w:t>
      </w:r>
      <w:r w:rsidR="00FF0D50" w:rsidRPr="00917868">
        <w:rPr>
          <w:rFonts w:asciiTheme="minorHAnsi" w:hAnsiTheme="minorHAnsi"/>
        </w:rPr>
        <w:t xml:space="preserve">zwany jest </w:t>
      </w:r>
      <w:r w:rsidR="007E380C" w:rsidRPr="00917868">
        <w:rPr>
          <w:rFonts w:asciiTheme="minorHAnsi" w:hAnsiTheme="minorHAnsi"/>
        </w:rPr>
        <w:t>pomp</w:t>
      </w:r>
      <w:r w:rsidR="00FF0D50" w:rsidRPr="00917868">
        <w:rPr>
          <w:rFonts w:asciiTheme="minorHAnsi" w:hAnsiTheme="minorHAnsi"/>
        </w:rPr>
        <w:t>ą</w:t>
      </w:r>
      <w:r w:rsidR="007E380C" w:rsidRPr="00917868">
        <w:rPr>
          <w:rFonts w:asciiTheme="minorHAnsi" w:hAnsiTheme="minorHAnsi"/>
        </w:rPr>
        <w:t xml:space="preserve"> infuzyjn</w:t>
      </w:r>
      <w:r w:rsidR="00FF0D50" w:rsidRPr="00917868">
        <w:rPr>
          <w:rFonts w:asciiTheme="minorHAnsi" w:hAnsiTheme="minorHAnsi"/>
        </w:rPr>
        <w:t>ą</w:t>
      </w:r>
      <w:r w:rsidRPr="00917868">
        <w:rPr>
          <w:rFonts w:asciiTheme="minorHAnsi" w:hAnsiTheme="minorHAnsi" w:cs="Calibri"/>
        </w:rPr>
        <w:t>.</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3. Wykonawca oświadcza, że jest zdolny do realizacji niniejszej umowy, posiada stosowny potencjał </w:t>
      </w:r>
      <w:r w:rsidRPr="00DE18D0">
        <w:rPr>
          <w:rFonts w:asciiTheme="minorHAnsi" w:hAnsiTheme="minorHAnsi" w:cs="Calibri"/>
        </w:rPr>
        <w:br/>
        <w:t xml:space="preserve">i uprawnienie do występowania w obrocie.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4. Wykonawca oświadcza, iż oferowany towar posiada oznaczenie CE, jest zgodny z wymaganiami Zamawiającego opisanymi w specyfikacji warunków zamówienia oraz z obowiązującymi w Polsce przepisami Prawa, posiada wymagane deklaracje zgodności, atesty, certyfikaty, świadectwa rejestracji, świadectwa dopuszczania do obrotu i użytku w polskich placówkach opieki zdrowotnej.</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5. Wykonawca oświadcza, że jest Profesjonalistą w dziedzinie realizacji zamówień, o których mowa w ust. 1 oraz posiada wymagane przygotowanie zawodowe, wiedzę i doświadczenie, pozwalające na należyte wykonanie zamówienia.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6. Wykonawca zobowiązuje się realizować powierzone zadania z zachowaniem najwyższej profesjonalnej staranności oraz zgodnie z zasadami etyki zawodowej.</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7. Wykonawca oświadcza i gwarantuje, że dostarczony przedmiot umowy będzie: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1) fabrycznie nowy (nieużywany) i niewadliwy, właściwej jakości gwarantujący poprawne funkcjonowanie;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lastRenderedPageBreak/>
        <w:t xml:space="preserve">2) zgodny z wymaganiami zawartymi w Specyfikacji Warunków Zamówienia w szczególności zgodny z Opisem Przedmiotu Zamówienia oraz Ofertą Wykonawcy,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3) wolny od wad fizycznych i prawnych,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4) dopuszczony do obrotu na terenie Rzeczypospolitej Polskiej zgodnie z obowiązującym prawem.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8. Wykonawca jest odpowiedzialny względem Zamawiającego za wszelkie wady fizyczne Przedmiotu Umowy.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9. Wykonawca ponosi odpowiedzialność względem Zamawiającego za wady prawne Przedmiotu Umowy, w tym również za roszczenia osób trzecich wynikające z naruszenia praw własności intelektualnej lub przemysłowej, w tym praw autorskich, patentów, praw ochronnych na znaki towarowe oraz praw z rejestracji na wzory użytkowe i przemysłowe, pozostające w związku z wprowadzeniem towarów do obrotu na terytorium Rzeczypospolitej Polskiej.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10. Wykonawca oświadcza, że dostawa zostanie wykonana zgodnie z przepisami prawa, w szczególności z ustawą z dnia 10 maja 2018 roku o ochronie danych osobowych (t.j.Dz.U.2019.1781) oraz Rozporządzeniem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rsidR="00E676B6" w:rsidRPr="00DE18D0" w:rsidRDefault="00E676B6" w:rsidP="0006134F">
      <w:pPr>
        <w:spacing w:line="360" w:lineRule="auto"/>
        <w:jc w:val="center"/>
        <w:rPr>
          <w:rFonts w:asciiTheme="minorHAnsi" w:hAnsiTheme="minorHAnsi"/>
          <w:b/>
        </w:rPr>
      </w:pPr>
      <w:r w:rsidRPr="00DE18D0">
        <w:rPr>
          <w:rFonts w:asciiTheme="minorHAnsi" w:hAnsiTheme="minorHAnsi"/>
          <w:b/>
        </w:rPr>
        <w:t>§ 2</w:t>
      </w:r>
    </w:p>
    <w:p w:rsidR="00BF34F5" w:rsidRPr="00DE18D0" w:rsidRDefault="00BF34F5" w:rsidP="0006134F">
      <w:pPr>
        <w:spacing w:line="360" w:lineRule="auto"/>
        <w:jc w:val="center"/>
        <w:rPr>
          <w:rFonts w:asciiTheme="minorHAnsi" w:hAnsiTheme="minorHAnsi"/>
          <w:b/>
        </w:rPr>
      </w:pPr>
      <w:r w:rsidRPr="00DE18D0">
        <w:rPr>
          <w:rFonts w:asciiTheme="minorHAnsi" w:hAnsiTheme="minorHAnsi"/>
          <w:b/>
        </w:rPr>
        <w:t>Wynagrodzenie Wykonawcy</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1. Z tytułu wykonania Przedmiotu Umowy określonego w § 1 ust. 1, Zamawiający zapłaci Wykonawcy wynagrodzenie ryczałtowe</w:t>
      </w:r>
      <w:r w:rsidRPr="00DE18D0">
        <w:rPr>
          <w:rFonts w:asciiTheme="minorHAnsi" w:hAnsiTheme="minorHAnsi" w:cs="Calibri"/>
          <w:b/>
        </w:rPr>
        <w:t xml:space="preserve"> brutto</w:t>
      </w:r>
      <w:r w:rsidRPr="00DE18D0">
        <w:rPr>
          <w:rFonts w:asciiTheme="minorHAnsi" w:hAnsiTheme="minorHAnsi" w:cs="Calibri"/>
        </w:rPr>
        <w:t xml:space="preserve"> w wysokości maksymalnie </w:t>
      </w:r>
      <w:r w:rsidRPr="00DE18D0">
        <w:rPr>
          <w:rFonts w:asciiTheme="minorHAnsi" w:hAnsiTheme="minorHAnsi" w:cs="Calibri"/>
          <w:b/>
        </w:rPr>
        <w:t>…….,</w:t>
      </w:r>
      <w:r w:rsidRPr="00DE18D0">
        <w:rPr>
          <w:rFonts w:asciiTheme="minorHAnsi" w:hAnsiTheme="minorHAnsi" w:cs="Calibri"/>
        </w:rPr>
        <w:t xml:space="preserve"> stawka podatku VAT:  ……%, zgodnie z ofertą Wykonawcy, która stanowi integralną część niniejszej Umowy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2. Wynagrodzenie zawiera wszystkie koszty Wykonawcy związane z realizacją przedmiotu umowy, w tym koszty transportu i ubezpieczenia.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3. Zapłata wynagrodzenia nastąpi na podstawie prawidłowo wystawionej przez Wykonawcę faktury za zrealizowaną dostawę w terminie do 30 dni od dnia jej doręczenia na adres Zamawiającego (korespondencyjny lub mailowy) wskazany w niniejszej Umowie, na numer rachunku Wykonawcy umieszczony na fakturze. Podstawą wystawienia faktury będzie podpisany przez obie strony Protokół Odbioru.</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4. Za dzień zapłaty przyjmuje się dzień obciążenia rachunku bankowego Zamawiającego. </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5. Zamawiający informuje, że przyjmuje ustrukturyzowane faktury elektroniczne, które mogą być przesyłane przez Wykonawcę za pomocą </w:t>
      </w:r>
      <w:r w:rsidRPr="00DE18D0">
        <w:rPr>
          <w:rFonts w:asciiTheme="minorHAnsi" w:hAnsiTheme="minorHAnsi" w:cs="Calibri"/>
          <w:lang w:eastAsia="ar-SA"/>
        </w:rPr>
        <w:t>Platformy Elektronicznego Fakturowania:</w:t>
      </w:r>
      <w:r w:rsidRPr="00DE18D0">
        <w:rPr>
          <w:rFonts w:asciiTheme="minorHAnsi" w:hAnsiTheme="minorHAnsi" w:cs="Calibri"/>
          <w:lang w:eastAsia="ar-SA"/>
        </w:rPr>
        <w:tab/>
        <w:t xml:space="preserve"> https://www.brokerinfinite.efaktura.gov.pl/.</w:t>
      </w:r>
    </w:p>
    <w:p w:rsidR="00DD01BC" w:rsidRPr="00DE18D0" w:rsidRDefault="00DD01BC" w:rsidP="0006134F">
      <w:pPr>
        <w:spacing w:line="360" w:lineRule="auto"/>
        <w:jc w:val="both"/>
        <w:rPr>
          <w:rFonts w:asciiTheme="minorHAnsi" w:hAnsiTheme="minorHAnsi" w:cs="Calibri"/>
        </w:rPr>
      </w:pPr>
      <w:r w:rsidRPr="00DE18D0">
        <w:rPr>
          <w:rFonts w:asciiTheme="minorHAnsi" w:hAnsiTheme="minorHAnsi" w:cs="Calibri"/>
        </w:rPr>
        <w:t xml:space="preserve">6. Zamawiający wyraża zgodę na przekazywanie faktur, wraz z załącznikami, drogą elektroniczną, zapisanych w formacie PDF, wyłącznie z/na adresu/adres mailowy: </w:t>
      </w:r>
      <w:hyperlink r:id="rId10" w:history="1">
        <w:r w:rsidRPr="00DE18D0">
          <w:rPr>
            <w:rStyle w:val="Hipercze"/>
            <w:rFonts w:asciiTheme="minorHAnsi" w:hAnsiTheme="minorHAnsi" w:cs="Calibri"/>
            <w:color w:val="auto"/>
          </w:rPr>
          <w:t>sekretariat@wspr.olsztyn.pl</w:t>
        </w:r>
      </w:hyperlink>
      <w:r w:rsidRPr="00DE18D0">
        <w:rPr>
          <w:rFonts w:asciiTheme="minorHAnsi" w:hAnsiTheme="minorHAnsi" w:cs="Calibri"/>
        </w:rPr>
        <w:t xml:space="preserve"> </w:t>
      </w:r>
    </w:p>
    <w:p w:rsidR="005857E6" w:rsidRPr="00DE18D0" w:rsidRDefault="005857E6" w:rsidP="0006134F">
      <w:pPr>
        <w:spacing w:line="360" w:lineRule="auto"/>
        <w:jc w:val="both"/>
        <w:rPr>
          <w:rFonts w:asciiTheme="minorHAnsi" w:hAnsiTheme="minorHAnsi"/>
        </w:rPr>
      </w:pPr>
    </w:p>
    <w:p w:rsidR="00E676B6" w:rsidRPr="00DE18D0" w:rsidRDefault="00E676B6" w:rsidP="0006134F">
      <w:pPr>
        <w:spacing w:line="360" w:lineRule="auto"/>
        <w:jc w:val="center"/>
        <w:rPr>
          <w:rFonts w:asciiTheme="minorHAnsi" w:hAnsiTheme="minorHAnsi"/>
          <w:b/>
        </w:rPr>
      </w:pPr>
      <w:r w:rsidRPr="00DE18D0">
        <w:rPr>
          <w:rFonts w:asciiTheme="minorHAnsi" w:hAnsiTheme="minorHAnsi"/>
          <w:b/>
        </w:rPr>
        <w:t>§ 3</w:t>
      </w:r>
    </w:p>
    <w:p w:rsidR="00BF34F5" w:rsidRPr="00DE18D0" w:rsidRDefault="00BF34F5" w:rsidP="0006134F">
      <w:pPr>
        <w:spacing w:line="360" w:lineRule="auto"/>
        <w:jc w:val="center"/>
        <w:rPr>
          <w:rFonts w:asciiTheme="minorHAnsi" w:hAnsiTheme="minorHAnsi"/>
          <w:b/>
        </w:rPr>
      </w:pPr>
      <w:r w:rsidRPr="00DE18D0">
        <w:rPr>
          <w:rFonts w:asciiTheme="minorHAnsi" w:hAnsiTheme="minorHAnsi"/>
          <w:b/>
        </w:rPr>
        <w:t>Termin dostawy</w:t>
      </w:r>
    </w:p>
    <w:p w:rsidR="00E676B6" w:rsidRPr="00DE18D0" w:rsidRDefault="007E380C" w:rsidP="0006134F">
      <w:pPr>
        <w:spacing w:line="360" w:lineRule="auto"/>
        <w:jc w:val="both"/>
        <w:rPr>
          <w:rFonts w:asciiTheme="minorHAnsi" w:hAnsiTheme="minorHAnsi"/>
        </w:rPr>
      </w:pPr>
      <w:r w:rsidRPr="00DE18D0">
        <w:rPr>
          <w:rFonts w:asciiTheme="minorHAnsi" w:hAnsiTheme="minorHAnsi"/>
        </w:rPr>
        <w:t>Dostawa pompy infuzyjnej</w:t>
      </w:r>
      <w:r w:rsidR="006929B1" w:rsidRPr="00DE18D0">
        <w:rPr>
          <w:rFonts w:asciiTheme="minorHAnsi" w:hAnsiTheme="minorHAnsi"/>
        </w:rPr>
        <w:t xml:space="preserve"> </w:t>
      </w:r>
      <w:r w:rsidR="003812E9" w:rsidRPr="00DE18D0">
        <w:rPr>
          <w:rFonts w:asciiTheme="minorHAnsi" w:hAnsiTheme="minorHAnsi"/>
        </w:rPr>
        <w:t xml:space="preserve">zostanie zrealizowana do </w:t>
      </w:r>
      <w:r w:rsidR="00917868" w:rsidRPr="0019409B">
        <w:rPr>
          <w:rFonts w:asciiTheme="minorHAnsi" w:hAnsiTheme="minorHAnsi"/>
          <w:b/>
        </w:rPr>
        <w:t>14</w:t>
      </w:r>
      <w:r w:rsidR="00122B1B" w:rsidRPr="0019409B">
        <w:rPr>
          <w:rFonts w:asciiTheme="minorHAnsi" w:hAnsiTheme="minorHAnsi"/>
          <w:b/>
        </w:rPr>
        <w:t xml:space="preserve"> </w:t>
      </w:r>
      <w:r w:rsidR="00E676B6" w:rsidRPr="0019409B">
        <w:rPr>
          <w:rFonts w:asciiTheme="minorHAnsi" w:hAnsiTheme="minorHAnsi"/>
          <w:b/>
        </w:rPr>
        <w:t>dni</w:t>
      </w:r>
      <w:r w:rsidR="00E676B6" w:rsidRPr="00DE18D0">
        <w:rPr>
          <w:rFonts w:asciiTheme="minorHAnsi" w:hAnsiTheme="minorHAnsi"/>
        </w:rPr>
        <w:t xml:space="preserve"> od dnia </w:t>
      </w:r>
      <w:r w:rsidR="00401192" w:rsidRPr="00DE18D0">
        <w:rPr>
          <w:rFonts w:asciiTheme="minorHAnsi" w:hAnsiTheme="minorHAnsi"/>
        </w:rPr>
        <w:t xml:space="preserve">zawarcia </w:t>
      </w:r>
      <w:r w:rsidR="00E676B6" w:rsidRPr="00DE18D0">
        <w:rPr>
          <w:rFonts w:asciiTheme="minorHAnsi" w:hAnsiTheme="minorHAnsi"/>
        </w:rPr>
        <w:t>umowy</w:t>
      </w:r>
      <w:r w:rsidR="006C7ED7" w:rsidRPr="00DE18D0">
        <w:rPr>
          <w:rFonts w:asciiTheme="minorHAnsi" w:hAnsiTheme="minorHAnsi"/>
        </w:rPr>
        <w:t>.</w:t>
      </w:r>
      <w:r w:rsidR="001A72FA" w:rsidRPr="00DE18D0">
        <w:rPr>
          <w:rFonts w:asciiTheme="minorHAnsi" w:hAnsiTheme="minorHAnsi"/>
        </w:rPr>
        <w:t xml:space="preserve"> </w:t>
      </w:r>
    </w:p>
    <w:p w:rsidR="00401192" w:rsidRPr="00DE18D0" w:rsidRDefault="00401192" w:rsidP="0006134F">
      <w:pPr>
        <w:spacing w:line="360" w:lineRule="auto"/>
        <w:jc w:val="both"/>
        <w:rPr>
          <w:rFonts w:asciiTheme="minorHAnsi" w:hAnsiTheme="minorHAnsi"/>
        </w:rPr>
      </w:pPr>
    </w:p>
    <w:p w:rsidR="00E676B6" w:rsidRPr="00DE18D0" w:rsidRDefault="00E676B6" w:rsidP="0006134F">
      <w:pPr>
        <w:spacing w:line="360" w:lineRule="auto"/>
        <w:jc w:val="center"/>
        <w:rPr>
          <w:rFonts w:asciiTheme="minorHAnsi" w:hAnsiTheme="minorHAnsi"/>
          <w:b/>
        </w:rPr>
      </w:pPr>
      <w:r w:rsidRPr="00DE18D0">
        <w:rPr>
          <w:rFonts w:asciiTheme="minorHAnsi" w:hAnsiTheme="minorHAnsi"/>
          <w:b/>
        </w:rPr>
        <w:t>§ 4</w:t>
      </w:r>
    </w:p>
    <w:p w:rsidR="00BF34F5" w:rsidRPr="00DE18D0" w:rsidRDefault="00BF34F5" w:rsidP="0006134F">
      <w:pPr>
        <w:spacing w:line="360" w:lineRule="auto"/>
        <w:jc w:val="center"/>
        <w:rPr>
          <w:rFonts w:asciiTheme="minorHAnsi" w:hAnsiTheme="minorHAnsi"/>
          <w:b/>
        </w:rPr>
      </w:pPr>
      <w:r w:rsidRPr="00DE18D0">
        <w:rPr>
          <w:rFonts w:asciiTheme="minorHAnsi" w:hAnsiTheme="minorHAnsi"/>
          <w:b/>
        </w:rPr>
        <w:t>Miejsce dostawy</w:t>
      </w:r>
    </w:p>
    <w:p w:rsidR="00E676B6" w:rsidRPr="00DE18D0" w:rsidRDefault="00E676B6" w:rsidP="0006134F">
      <w:pPr>
        <w:spacing w:line="360" w:lineRule="auto"/>
        <w:jc w:val="both"/>
        <w:rPr>
          <w:rFonts w:asciiTheme="minorHAnsi" w:hAnsiTheme="minorHAnsi"/>
        </w:rPr>
      </w:pPr>
      <w:r w:rsidRPr="00DE18D0">
        <w:rPr>
          <w:rFonts w:asciiTheme="minorHAnsi" w:hAnsiTheme="minorHAnsi"/>
        </w:rPr>
        <w:t xml:space="preserve">Miejscem </w:t>
      </w:r>
      <w:r w:rsidR="00401192" w:rsidRPr="00DE18D0">
        <w:rPr>
          <w:rFonts w:asciiTheme="minorHAnsi" w:hAnsiTheme="minorHAnsi"/>
        </w:rPr>
        <w:t xml:space="preserve">dostawy przedmiotu Umowy </w:t>
      </w:r>
      <w:r w:rsidRPr="00DE18D0">
        <w:rPr>
          <w:rFonts w:asciiTheme="minorHAnsi" w:hAnsiTheme="minorHAnsi"/>
        </w:rPr>
        <w:t>jest</w:t>
      </w:r>
      <w:r w:rsidR="00401192" w:rsidRPr="00DE18D0">
        <w:rPr>
          <w:rFonts w:asciiTheme="minorHAnsi" w:hAnsiTheme="minorHAnsi"/>
        </w:rPr>
        <w:t xml:space="preserve"> siedziba Zamawiającego tj.</w:t>
      </w:r>
      <w:r w:rsidRPr="00DE18D0">
        <w:rPr>
          <w:rFonts w:asciiTheme="minorHAnsi" w:hAnsiTheme="minorHAnsi"/>
        </w:rPr>
        <w:t xml:space="preserve">: </w:t>
      </w:r>
      <w:r w:rsidR="00150C60" w:rsidRPr="00DE18D0">
        <w:rPr>
          <w:rFonts w:asciiTheme="minorHAnsi" w:hAnsiTheme="minorHAnsi"/>
        </w:rPr>
        <w:t>Olsztyn ul. Pstrowskiego 28</w:t>
      </w:r>
      <w:r w:rsidR="00401192" w:rsidRPr="00DE18D0">
        <w:rPr>
          <w:rFonts w:asciiTheme="minorHAnsi" w:hAnsiTheme="minorHAnsi"/>
        </w:rPr>
        <w:t>B</w:t>
      </w:r>
      <w:r w:rsidR="00150C60" w:rsidRPr="00DE18D0">
        <w:rPr>
          <w:rFonts w:asciiTheme="minorHAnsi" w:hAnsiTheme="minorHAnsi"/>
        </w:rPr>
        <w:t xml:space="preserve"> lub inne miejsce </w:t>
      </w:r>
      <w:r w:rsidRPr="00DE18D0">
        <w:rPr>
          <w:rFonts w:asciiTheme="minorHAnsi" w:hAnsiTheme="minorHAnsi"/>
        </w:rPr>
        <w:t>wskazane przez Zamawiającego.</w:t>
      </w:r>
    </w:p>
    <w:p w:rsidR="00401192" w:rsidRPr="00DE18D0" w:rsidRDefault="00401192" w:rsidP="0006134F">
      <w:pPr>
        <w:spacing w:line="360" w:lineRule="auto"/>
        <w:jc w:val="both"/>
        <w:rPr>
          <w:rFonts w:asciiTheme="minorHAnsi" w:hAnsiTheme="minorHAnsi"/>
        </w:rPr>
      </w:pPr>
    </w:p>
    <w:p w:rsidR="00E676B6" w:rsidRPr="00DE18D0" w:rsidRDefault="00E676B6" w:rsidP="0006134F">
      <w:pPr>
        <w:spacing w:line="360" w:lineRule="auto"/>
        <w:jc w:val="center"/>
        <w:rPr>
          <w:rFonts w:asciiTheme="minorHAnsi" w:hAnsiTheme="minorHAnsi"/>
          <w:b/>
        </w:rPr>
      </w:pPr>
      <w:r w:rsidRPr="00DE18D0">
        <w:rPr>
          <w:rFonts w:asciiTheme="minorHAnsi" w:hAnsiTheme="minorHAnsi"/>
          <w:b/>
        </w:rPr>
        <w:t>§ 5</w:t>
      </w:r>
    </w:p>
    <w:p w:rsidR="00BF34F5" w:rsidRPr="00DE18D0" w:rsidRDefault="00BF34F5" w:rsidP="0006134F">
      <w:pPr>
        <w:spacing w:line="360" w:lineRule="auto"/>
        <w:jc w:val="center"/>
        <w:rPr>
          <w:rFonts w:asciiTheme="minorHAnsi" w:hAnsiTheme="minorHAnsi"/>
          <w:b/>
        </w:rPr>
      </w:pPr>
      <w:r w:rsidRPr="00DE18D0">
        <w:rPr>
          <w:rFonts w:asciiTheme="minorHAnsi" w:hAnsiTheme="minorHAnsi"/>
          <w:b/>
        </w:rPr>
        <w:t>Osoby wyznaczone do kontaktów</w:t>
      </w:r>
    </w:p>
    <w:p w:rsidR="00E676B6" w:rsidRPr="00DE18D0" w:rsidRDefault="00E676B6" w:rsidP="0006134F">
      <w:pPr>
        <w:spacing w:line="360" w:lineRule="auto"/>
        <w:jc w:val="both"/>
        <w:rPr>
          <w:rFonts w:asciiTheme="minorHAnsi" w:hAnsiTheme="minorHAnsi"/>
        </w:rPr>
      </w:pPr>
      <w:r w:rsidRPr="00DE18D0">
        <w:rPr>
          <w:rFonts w:asciiTheme="minorHAnsi" w:hAnsiTheme="minorHAnsi"/>
        </w:rPr>
        <w:t>1. Osobą upoważnioną ze strony Wykonawcy do kontaktów z Zamawiającym w zakresie</w:t>
      </w:r>
      <w:r w:rsidR="00401192" w:rsidRPr="00DE18D0">
        <w:rPr>
          <w:rFonts w:asciiTheme="minorHAnsi" w:hAnsiTheme="minorHAnsi"/>
        </w:rPr>
        <w:t xml:space="preserve"> </w:t>
      </w:r>
      <w:r w:rsidRPr="00DE18D0">
        <w:rPr>
          <w:rFonts w:asciiTheme="minorHAnsi" w:hAnsiTheme="minorHAnsi"/>
        </w:rPr>
        <w:t>realizacji niniejszej umowy jest</w:t>
      </w:r>
      <w:r w:rsidR="00401192" w:rsidRPr="00DE18D0">
        <w:rPr>
          <w:rFonts w:asciiTheme="minorHAnsi" w:hAnsiTheme="minorHAnsi"/>
        </w:rPr>
        <w:t>:</w:t>
      </w:r>
      <w:r w:rsidRPr="00DE18D0">
        <w:rPr>
          <w:rFonts w:asciiTheme="minorHAnsi" w:hAnsiTheme="minorHAnsi"/>
        </w:rPr>
        <w:t>……………………. (</w:t>
      </w:r>
      <w:r w:rsidR="00401192" w:rsidRPr="00DE18D0">
        <w:rPr>
          <w:rFonts w:asciiTheme="minorHAnsi" w:hAnsiTheme="minorHAnsi"/>
        </w:rPr>
        <w:t xml:space="preserve">nr </w:t>
      </w:r>
      <w:r w:rsidRPr="00DE18D0">
        <w:rPr>
          <w:rFonts w:asciiTheme="minorHAnsi" w:hAnsiTheme="minorHAnsi"/>
        </w:rPr>
        <w:t>tel. ………….., adres e-mail………………………………)</w:t>
      </w:r>
      <w:r w:rsidR="00401192" w:rsidRPr="00DE18D0">
        <w:rPr>
          <w:rFonts w:asciiTheme="minorHAnsi" w:hAnsiTheme="minorHAnsi"/>
        </w:rPr>
        <w:t>.</w:t>
      </w:r>
      <w:r w:rsidRPr="00DE18D0">
        <w:rPr>
          <w:rFonts w:asciiTheme="minorHAnsi" w:hAnsiTheme="minorHAnsi"/>
        </w:rPr>
        <w:t>.</w:t>
      </w:r>
    </w:p>
    <w:p w:rsidR="00E676B6" w:rsidRPr="00DE18D0" w:rsidRDefault="00E676B6" w:rsidP="0006134F">
      <w:pPr>
        <w:spacing w:line="360" w:lineRule="auto"/>
        <w:jc w:val="both"/>
        <w:rPr>
          <w:rFonts w:asciiTheme="minorHAnsi" w:hAnsiTheme="minorHAnsi"/>
        </w:rPr>
      </w:pPr>
      <w:r w:rsidRPr="00DE18D0">
        <w:rPr>
          <w:rFonts w:asciiTheme="minorHAnsi" w:hAnsiTheme="minorHAnsi"/>
        </w:rPr>
        <w:t>2. Osobą upoważnioną ze strony Zamawiającego do kontaktów z Wykonawcą w zakresie</w:t>
      </w:r>
      <w:r w:rsidR="00401192" w:rsidRPr="00DE18D0">
        <w:rPr>
          <w:rFonts w:asciiTheme="minorHAnsi" w:hAnsiTheme="minorHAnsi"/>
        </w:rPr>
        <w:t xml:space="preserve"> </w:t>
      </w:r>
      <w:r w:rsidRPr="00DE18D0">
        <w:rPr>
          <w:rFonts w:asciiTheme="minorHAnsi" w:hAnsiTheme="minorHAnsi"/>
        </w:rPr>
        <w:t>realizacji niniejszej umowy i do sprawowania nadzoru nad realizacją umowy jest</w:t>
      </w:r>
      <w:r w:rsidR="00401192" w:rsidRPr="00DE18D0">
        <w:rPr>
          <w:rFonts w:asciiTheme="minorHAnsi" w:hAnsiTheme="minorHAnsi"/>
        </w:rPr>
        <w:t xml:space="preserve">: </w:t>
      </w:r>
      <w:r w:rsidR="006929B1" w:rsidRPr="00DE18D0">
        <w:rPr>
          <w:rFonts w:asciiTheme="minorHAnsi" w:hAnsiTheme="minorHAnsi"/>
        </w:rPr>
        <w:t xml:space="preserve">Piotr Tomporowski </w:t>
      </w:r>
      <w:r w:rsidRPr="00DE18D0">
        <w:rPr>
          <w:rFonts w:asciiTheme="minorHAnsi" w:hAnsiTheme="minorHAnsi"/>
        </w:rPr>
        <w:t>(</w:t>
      </w:r>
      <w:r w:rsidR="00401192" w:rsidRPr="00DE18D0">
        <w:rPr>
          <w:rFonts w:asciiTheme="minorHAnsi" w:hAnsiTheme="minorHAnsi"/>
        </w:rPr>
        <w:t xml:space="preserve">nr </w:t>
      </w:r>
      <w:r w:rsidR="006929B1" w:rsidRPr="00DE18D0">
        <w:rPr>
          <w:rFonts w:asciiTheme="minorHAnsi" w:hAnsiTheme="minorHAnsi"/>
        </w:rPr>
        <w:t>tel. 695-660-031</w:t>
      </w:r>
      <w:r w:rsidRPr="00DE18D0">
        <w:rPr>
          <w:rFonts w:asciiTheme="minorHAnsi" w:hAnsiTheme="minorHAnsi"/>
        </w:rPr>
        <w:t xml:space="preserve"> adres</w:t>
      </w:r>
      <w:r w:rsidR="00401192" w:rsidRPr="00DE18D0">
        <w:rPr>
          <w:rFonts w:asciiTheme="minorHAnsi" w:hAnsiTheme="minorHAnsi"/>
        </w:rPr>
        <w:t xml:space="preserve"> </w:t>
      </w:r>
      <w:r w:rsidR="006929B1" w:rsidRPr="00DE18D0">
        <w:rPr>
          <w:rFonts w:asciiTheme="minorHAnsi" w:hAnsiTheme="minorHAnsi"/>
        </w:rPr>
        <w:t>e-mail p.tomporowski@wspr.olsztyn.pl</w:t>
      </w:r>
      <w:r w:rsidRPr="00DE18D0">
        <w:rPr>
          <w:rFonts w:asciiTheme="minorHAnsi" w:hAnsiTheme="minorHAnsi"/>
        </w:rPr>
        <w:t>)</w:t>
      </w:r>
      <w:r w:rsidR="00401192" w:rsidRPr="00DE18D0">
        <w:rPr>
          <w:rFonts w:asciiTheme="minorHAnsi" w:hAnsiTheme="minorHAnsi"/>
        </w:rPr>
        <w:t>.</w:t>
      </w:r>
      <w:r w:rsidRPr="00DE18D0">
        <w:rPr>
          <w:rFonts w:asciiTheme="minorHAnsi" w:hAnsiTheme="minorHAnsi"/>
        </w:rPr>
        <w:t xml:space="preserve"> </w:t>
      </w:r>
    </w:p>
    <w:p w:rsidR="002E5A8F" w:rsidRPr="00DE18D0" w:rsidRDefault="002E5A8F" w:rsidP="0006134F">
      <w:pPr>
        <w:spacing w:line="360" w:lineRule="auto"/>
        <w:jc w:val="both"/>
        <w:rPr>
          <w:rFonts w:asciiTheme="minorHAnsi" w:hAnsiTheme="minorHAnsi"/>
        </w:rPr>
      </w:pPr>
    </w:p>
    <w:p w:rsidR="002E5A8F" w:rsidRPr="00DE18D0" w:rsidRDefault="002E5A8F" w:rsidP="0006134F">
      <w:pPr>
        <w:spacing w:line="360" w:lineRule="auto"/>
        <w:jc w:val="center"/>
        <w:rPr>
          <w:rFonts w:asciiTheme="minorHAnsi" w:hAnsiTheme="minorHAnsi"/>
          <w:b/>
        </w:rPr>
      </w:pPr>
      <w:r w:rsidRPr="00DE18D0">
        <w:rPr>
          <w:rFonts w:asciiTheme="minorHAnsi" w:hAnsiTheme="minorHAnsi"/>
          <w:b/>
        </w:rPr>
        <w:t xml:space="preserve">§ </w:t>
      </w:r>
      <w:r w:rsidR="00401192" w:rsidRPr="00DE18D0">
        <w:rPr>
          <w:rFonts w:asciiTheme="minorHAnsi" w:hAnsiTheme="minorHAnsi"/>
          <w:b/>
        </w:rPr>
        <w:t>6</w:t>
      </w:r>
    </w:p>
    <w:p w:rsidR="00BF34F5" w:rsidRPr="00DE18D0" w:rsidRDefault="00BF34F5" w:rsidP="0006134F">
      <w:pPr>
        <w:spacing w:line="360" w:lineRule="auto"/>
        <w:jc w:val="center"/>
        <w:rPr>
          <w:rFonts w:asciiTheme="minorHAnsi" w:hAnsiTheme="minorHAnsi"/>
          <w:b/>
        </w:rPr>
      </w:pPr>
      <w:r w:rsidRPr="00DE18D0">
        <w:rPr>
          <w:rFonts w:asciiTheme="minorHAnsi" w:hAnsiTheme="minorHAnsi"/>
          <w:b/>
        </w:rPr>
        <w:t>Gwarancja</w:t>
      </w:r>
    </w:p>
    <w:p w:rsidR="00790551" w:rsidRPr="00DE18D0" w:rsidRDefault="001C3B22" w:rsidP="0006134F">
      <w:pPr>
        <w:spacing w:line="360" w:lineRule="auto"/>
        <w:jc w:val="both"/>
        <w:rPr>
          <w:rFonts w:asciiTheme="minorHAnsi" w:hAnsiTheme="minorHAnsi"/>
        </w:rPr>
      </w:pPr>
      <w:r w:rsidRPr="00DE18D0">
        <w:rPr>
          <w:rFonts w:asciiTheme="minorHAnsi" w:hAnsiTheme="minorHAnsi"/>
        </w:rPr>
        <w:t xml:space="preserve">Wykonawca udziela </w:t>
      </w:r>
      <w:r w:rsidR="001E35C3" w:rsidRPr="00DE18D0">
        <w:rPr>
          <w:rFonts w:asciiTheme="minorHAnsi" w:hAnsiTheme="minorHAnsi"/>
        </w:rPr>
        <w:t>……….. (</w:t>
      </w:r>
      <w:r w:rsidR="00AE6C3F" w:rsidRPr="00DE18D0">
        <w:rPr>
          <w:rFonts w:asciiTheme="minorHAnsi" w:hAnsiTheme="minorHAnsi"/>
        </w:rPr>
        <w:t>min. 24 m-ce</w:t>
      </w:r>
      <w:r w:rsidR="001E35C3" w:rsidRPr="00DE18D0">
        <w:rPr>
          <w:rFonts w:asciiTheme="minorHAnsi" w:hAnsiTheme="minorHAnsi"/>
        </w:rPr>
        <w:t>)</w:t>
      </w:r>
      <w:r w:rsidRPr="00DE18D0">
        <w:rPr>
          <w:rFonts w:asciiTheme="minorHAnsi" w:hAnsiTheme="minorHAnsi"/>
        </w:rPr>
        <w:t xml:space="preserve"> miesięcznej gwarancji na zakupion</w:t>
      </w:r>
      <w:r w:rsidR="007E380C" w:rsidRPr="00DE18D0">
        <w:rPr>
          <w:rFonts w:asciiTheme="minorHAnsi" w:hAnsiTheme="minorHAnsi"/>
        </w:rPr>
        <w:t>ą pompę infuzyjną</w:t>
      </w:r>
      <w:r w:rsidRPr="00DE18D0">
        <w:rPr>
          <w:rFonts w:asciiTheme="minorHAnsi" w:hAnsiTheme="minorHAnsi"/>
        </w:rPr>
        <w:t>. Cz</w:t>
      </w:r>
      <w:r w:rsidR="002E5A8F" w:rsidRPr="00DE18D0">
        <w:rPr>
          <w:rFonts w:asciiTheme="minorHAnsi" w:hAnsiTheme="minorHAnsi"/>
        </w:rPr>
        <w:t>as gwarancji zaczyna się od dnia</w:t>
      </w:r>
      <w:r w:rsidRPr="00DE18D0">
        <w:rPr>
          <w:rFonts w:asciiTheme="minorHAnsi" w:hAnsiTheme="minorHAnsi"/>
        </w:rPr>
        <w:t xml:space="preserve"> </w:t>
      </w:r>
      <w:r w:rsidR="00366D56" w:rsidRPr="00DE18D0">
        <w:rPr>
          <w:rFonts w:asciiTheme="minorHAnsi" w:hAnsiTheme="minorHAnsi"/>
        </w:rPr>
        <w:t>podpisania przez obie strony Protokołu Odbioru</w:t>
      </w:r>
      <w:r w:rsidR="007E380C" w:rsidRPr="00DE18D0">
        <w:rPr>
          <w:rFonts w:asciiTheme="minorHAnsi" w:hAnsiTheme="minorHAnsi"/>
        </w:rPr>
        <w:t xml:space="preserve"> pompy infuzyjnej</w:t>
      </w:r>
      <w:r w:rsidRPr="00DE18D0">
        <w:rPr>
          <w:rFonts w:asciiTheme="minorHAnsi" w:hAnsiTheme="minorHAnsi"/>
        </w:rPr>
        <w:t xml:space="preserve">. </w:t>
      </w:r>
    </w:p>
    <w:p w:rsidR="00DD01BC" w:rsidRPr="00DE18D0" w:rsidRDefault="00DD01BC" w:rsidP="0006134F">
      <w:pPr>
        <w:spacing w:line="360" w:lineRule="auto"/>
        <w:jc w:val="both"/>
        <w:rPr>
          <w:rFonts w:asciiTheme="minorHAnsi" w:hAnsiTheme="minorHAnsi"/>
        </w:rPr>
      </w:pPr>
    </w:p>
    <w:p w:rsidR="00753D01" w:rsidRPr="00DE18D0" w:rsidRDefault="00753D01" w:rsidP="0006134F">
      <w:pPr>
        <w:spacing w:line="360" w:lineRule="auto"/>
        <w:jc w:val="both"/>
        <w:rPr>
          <w:rFonts w:asciiTheme="minorHAnsi" w:hAnsiTheme="minorHAnsi"/>
        </w:rPr>
      </w:pPr>
    </w:p>
    <w:p w:rsidR="00E676B6" w:rsidRPr="00DE18D0" w:rsidRDefault="001B054A" w:rsidP="0006134F">
      <w:pPr>
        <w:spacing w:line="360" w:lineRule="auto"/>
        <w:jc w:val="center"/>
        <w:rPr>
          <w:rFonts w:asciiTheme="minorHAnsi" w:hAnsiTheme="minorHAnsi"/>
          <w:b/>
        </w:rPr>
      </w:pPr>
      <w:r w:rsidRPr="00DE18D0">
        <w:rPr>
          <w:rFonts w:asciiTheme="minorHAnsi" w:hAnsiTheme="minorHAnsi"/>
          <w:b/>
        </w:rPr>
        <w:t xml:space="preserve">§ </w:t>
      </w:r>
      <w:r w:rsidR="00122B1B" w:rsidRPr="00DE18D0">
        <w:rPr>
          <w:rFonts w:asciiTheme="minorHAnsi" w:hAnsiTheme="minorHAnsi"/>
          <w:b/>
        </w:rPr>
        <w:t>7</w:t>
      </w:r>
    </w:p>
    <w:p w:rsidR="00BF34F5" w:rsidRPr="00DE18D0" w:rsidRDefault="00BF34F5" w:rsidP="0006134F">
      <w:pPr>
        <w:spacing w:line="360" w:lineRule="auto"/>
        <w:jc w:val="center"/>
        <w:rPr>
          <w:rFonts w:asciiTheme="minorHAnsi" w:hAnsiTheme="minorHAnsi"/>
          <w:b/>
        </w:rPr>
      </w:pPr>
      <w:r w:rsidRPr="00DE18D0">
        <w:rPr>
          <w:rFonts w:asciiTheme="minorHAnsi" w:hAnsiTheme="minorHAnsi"/>
          <w:b/>
        </w:rPr>
        <w:t>Kary umowne</w:t>
      </w:r>
    </w:p>
    <w:p w:rsidR="00B95D16" w:rsidRPr="00DE18D0" w:rsidRDefault="00B95D16" w:rsidP="0006134F">
      <w:pPr>
        <w:numPr>
          <w:ilvl w:val="0"/>
          <w:numId w:val="24"/>
        </w:numPr>
        <w:spacing w:line="360" w:lineRule="auto"/>
        <w:ind w:left="426"/>
        <w:jc w:val="both"/>
        <w:rPr>
          <w:rFonts w:asciiTheme="minorHAnsi" w:hAnsiTheme="minorHAnsi"/>
        </w:rPr>
      </w:pPr>
      <w:r w:rsidRPr="00DE18D0">
        <w:rPr>
          <w:rFonts w:asciiTheme="minorHAnsi" w:hAnsiTheme="minorHAnsi"/>
        </w:rPr>
        <w:t>Zamawiający naliczy Wykonawcy karę umowną w następujących przypadkach i wysokościach:</w:t>
      </w:r>
    </w:p>
    <w:p w:rsidR="00B95D16" w:rsidRPr="00DE18D0" w:rsidRDefault="00B95D16" w:rsidP="0006134F">
      <w:pPr>
        <w:numPr>
          <w:ilvl w:val="0"/>
          <w:numId w:val="25"/>
        </w:numPr>
        <w:spacing w:line="360" w:lineRule="auto"/>
        <w:ind w:left="851"/>
        <w:jc w:val="both"/>
        <w:rPr>
          <w:rFonts w:asciiTheme="minorHAnsi" w:hAnsiTheme="minorHAnsi"/>
        </w:rPr>
      </w:pPr>
      <w:r w:rsidRPr="00DE18D0">
        <w:rPr>
          <w:rFonts w:asciiTheme="minorHAnsi" w:hAnsiTheme="minorHAnsi"/>
        </w:rPr>
        <w:t>za zwłokę w dostarczeniu Przedmiotu umowy Wykonawca zapłaci Zamawiającemu karę umowną wynoszącą 3% wartości wynagrodzenia brutto należnego Wykonawcy określonego w § 2 ust.1 za każdy rozpoczęty dzień zwłoki;</w:t>
      </w:r>
    </w:p>
    <w:p w:rsidR="00B95D16" w:rsidRPr="00DE18D0" w:rsidRDefault="00B95D16" w:rsidP="0006134F">
      <w:pPr>
        <w:numPr>
          <w:ilvl w:val="0"/>
          <w:numId w:val="25"/>
        </w:numPr>
        <w:spacing w:line="360" w:lineRule="auto"/>
        <w:ind w:left="851"/>
        <w:jc w:val="both"/>
        <w:rPr>
          <w:rFonts w:asciiTheme="minorHAnsi" w:hAnsiTheme="minorHAnsi"/>
        </w:rPr>
      </w:pPr>
      <w:r w:rsidRPr="00DE18D0">
        <w:rPr>
          <w:rFonts w:asciiTheme="minorHAnsi" w:hAnsiTheme="minorHAnsi"/>
        </w:rPr>
        <w:t>za odstąpienie od umowy którejkolwiek ze Stron z przyczyn leżących po stronie Wykonawcy, Wykonawca zapłaci Zamawiającemu karę umowną wynoszącą 10% wartości wynagrodzenia brutto należnego Wykonawcy określonego w § 2 ust. 1;</w:t>
      </w:r>
    </w:p>
    <w:p w:rsidR="00B95D16" w:rsidRPr="00DE18D0" w:rsidRDefault="00B95D16" w:rsidP="0006134F">
      <w:pPr>
        <w:numPr>
          <w:ilvl w:val="0"/>
          <w:numId w:val="25"/>
        </w:numPr>
        <w:spacing w:line="360" w:lineRule="auto"/>
        <w:ind w:left="851"/>
        <w:jc w:val="both"/>
        <w:rPr>
          <w:rFonts w:asciiTheme="minorHAnsi" w:hAnsiTheme="minorHAnsi"/>
        </w:rPr>
      </w:pPr>
      <w:r w:rsidRPr="00DE18D0">
        <w:rPr>
          <w:rFonts w:asciiTheme="minorHAnsi" w:hAnsiTheme="minorHAnsi"/>
        </w:rPr>
        <w:t>za zwłokę w realizacji roszczeń Zamawiającego z gwarancji</w:t>
      </w:r>
      <w:r w:rsidR="001300DB" w:rsidRPr="00DE18D0">
        <w:rPr>
          <w:rFonts w:asciiTheme="minorHAnsi" w:hAnsiTheme="minorHAnsi"/>
        </w:rPr>
        <w:t xml:space="preserve"> i z tytułu stwierdzonych wad podczas odbioru Przedmiotu Umowy</w:t>
      </w:r>
      <w:r w:rsidRPr="00DE18D0">
        <w:rPr>
          <w:rFonts w:asciiTheme="minorHAnsi" w:hAnsiTheme="minorHAnsi"/>
        </w:rPr>
        <w:t>, Wykonawca zapłaci Zamawiającemu karę umowną wynoszącą 3% wartości wynagrodzenia brutto należnego Wykonawcy określonego w § 2 ust. 1 za każdy rozpoczęty dzień zwłoki.</w:t>
      </w:r>
    </w:p>
    <w:p w:rsidR="00B95D16" w:rsidRPr="00DE18D0" w:rsidRDefault="00B95D16" w:rsidP="0006134F">
      <w:pPr>
        <w:numPr>
          <w:ilvl w:val="0"/>
          <w:numId w:val="24"/>
        </w:numPr>
        <w:spacing w:line="360" w:lineRule="auto"/>
        <w:ind w:left="426"/>
        <w:jc w:val="both"/>
        <w:rPr>
          <w:rFonts w:asciiTheme="minorHAnsi" w:hAnsiTheme="minorHAnsi"/>
        </w:rPr>
      </w:pPr>
      <w:r w:rsidRPr="00DE18D0">
        <w:rPr>
          <w:rFonts w:asciiTheme="minorHAnsi" w:hAnsiTheme="minorHAnsi"/>
        </w:rPr>
        <w:t>Maksymalna wysokość zastrzeżonych kar umownych nie może przekraczać 20% wartości wynagrodzenia brutto należnego Wykonawcy określonego w § 2 ust. 1 umowy.</w:t>
      </w:r>
    </w:p>
    <w:p w:rsidR="00B95D16" w:rsidRPr="00DE18D0" w:rsidRDefault="00B95D16" w:rsidP="0006134F">
      <w:pPr>
        <w:numPr>
          <w:ilvl w:val="0"/>
          <w:numId w:val="24"/>
        </w:numPr>
        <w:spacing w:line="360" w:lineRule="auto"/>
        <w:ind w:left="426"/>
        <w:jc w:val="both"/>
        <w:rPr>
          <w:rFonts w:asciiTheme="minorHAnsi" w:hAnsiTheme="minorHAnsi"/>
        </w:rPr>
      </w:pPr>
      <w:r w:rsidRPr="00DE18D0">
        <w:rPr>
          <w:rFonts w:asciiTheme="minorHAnsi" w:hAnsiTheme="minorHAnsi"/>
        </w:rPr>
        <w:t>Na naliczone kary umowne zostanie wystawiona nota obciążeniowa.</w:t>
      </w:r>
    </w:p>
    <w:p w:rsidR="00B95D16" w:rsidRPr="00DE18D0" w:rsidRDefault="00B95D16" w:rsidP="0006134F">
      <w:pPr>
        <w:numPr>
          <w:ilvl w:val="0"/>
          <w:numId w:val="24"/>
        </w:numPr>
        <w:spacing w:line="360" w:lineRule="auto"/>
        <w:ind w:left="426"/>
        <w:jc w:val="both"/>
        <w:rPr>
          <w:rFonts w:asciiTheme="minorHAnsi" w:hAnsiTheme="minorHAnsi"/>
        </w:rPr>
      </w:pPr>
      <w:r w:rsidRPr="00DE18D0">
        <w:rPr>
          <w:rFonts w:asciiTheme="minorHAnsi" w:hAnsiTheme="minorHAnsi"/>
        </w:rPr>
        <w:t>Wykonawca dokona zapłaty kar umownych w terminie i na rachunek określony w wystawionej przez Zamawiającego nocie obciążeniowej. Termin zapłaty liczony będzie od dnia doręczenia Wykonawcy noty obciążeniowej. Doręczenie może odbyć się za pośrednictwem operatora pocztowego, kuriera, osobiście, za pośrednictwem poczty elektronicznej (skan podpisanej noty) lub na adresy wskazane w komparycji umowy.</w:t>
      </w:r>
    </w:p>
    <w:p w:rsidR="00B95D16" w:rsidRPr="00DE18D0" w:rsidRDefault="00B95D16" w:rsidP="0006134F">
      <w:pPr>
        <w:numPr>
          <w:ilvl w:val="0"/>
          <w:numId w:val="24"/>
        </w:numPr>
        <w:spacing w:line="360" w:lineRule="auto"/>
        <w:ind w:left="426"/>
        <w:jc w:val="both"/>
        <w:rPr>
          <w:rFonts w:asciiTheme="minorHAnsi" w:hAnsiTheme="minorHAnsi"/>
        </w:rPr>
      </w:pPr>
      <w:r w:rsidRPr="00DE18D0">
        <w:rPr>
          <w:rFonts w:asciiTheme="minorHAnsi" w:hAnsiTheme="minorHAnsi"/>
        </w:rPr>
        <w:t>W przypadku braku płatności Zamawiający uprawniony będzie, według własnego wyboru, do potrącenia należności z płatności na rzecz Wykonawcy lub do samodzielnego dochodzenia naliczonej kary umownej. Wykonawca wyraża zgodę na potrącenie należności z tytułu kar umownych z wynagrodzenia, o którym mowa w § 2 ust. 1.</w:t>
      </w:r>
    </w:p>
    <w:p w:rsidR="00B95D16" w:rsidRPr="00DE18D0" w:rsidRDefault="00B95D16" w:rsidP="0006134F">
      <w:pPr>
        <w:numPr>
          <w:ilvl w:val="0"/>
          <w:numId w:val="24"/>
        </w:numPr>
        <w:spacing w:line="360" w:lineRule="auto"/>
        <w:ind w:left="426"/>
        <w:jc w:val="both"/>
        <w:rPr>
          <w:rFonts w:asciiTheme="minorHAnsi" w:hAnsiTheme="minorHAnsi"/>
        </w:rPr>
      </w:pPr>
      <w:r w:rsidRPr="00DE18D0">
        <w:rPr>
          <w:rFonts w:asciiTheme="minorHAnsi" w:hAnsiTheme="minorHAnsi"/>
        </w:rPr>
        <w:lastRenderedPageBreak/>
        <w:t>Zamawiający zastrzega sobie prawo dochodzenia na zasadach ogólnych odszkodowania przewyższającego wysokość zastrzeżonych kar umownych, a także dochodzenia odszkodowania w przypadkach, dla których nie zastrzeżono kar umownych.</w:t>
      </w:r>
    </w:p>
    <w:p w:rsidR="00B95D16" w:rsidRPr="00DE18D0" w:rsidRDefault="00B95D16" w:rsidP="0006134F">
      <w:pPr>
        <w:spacing w:line="360" w:lineRule="auto"/>
        <w:jc w:val="both"/>
        <w:rPr>
          <w:rFonts w:asciiTheme="minorHAnsi" w:hAnsiTheme="minorHAnsi"/>
        </w:rPr>
      </w:pPr>
    </w:p>
    <w:p w:rsidR="00B84134" w:rsidRPr="00DE18D0" w:rsidRDefault="00122B1B" w:rsidP="0006134F">
      <w:pPr>
        <w:spacing w:line="360" w:lineRule="auto"/>
        <w:jc w:val="center"/>
        <w:rPr>
          <w:rFonts w:asciiTheme="minorHAnsi" w:hAnsiTheme="minorHAnsi"/>
          <w:b/>
        </w:rPr>
      </w:pPr>
      <w:r w:rsidRPr="00DE18D0">
        <w:rPr>
          <w:rFonts w:asciiTheme="minorHAnsi" w:hAnsiTheme="minorHAnsi"/>
          <w:b/>
        </w:rPr>
        <w:t>§ 8</w:t>
      </w:r>
    </w:p>
    <w:p w:rsidR="00263FAE" w:rsidRPr="00DE18D0" w:rsidRDefault="00B84134" w:rsidP="0006134F">
      <w:pPr>
        <w:spacing w:line="360" w:lineRule="auto"/>
        <w:jc w:val="center"/>
        <w:rPr>
          <w:rFonts w:asciiTheme="minorHAnsi" w:hAnsiTheme="minorHAnsi"/>
          <w:b/>
        </w:rPr>
      </w:pPr>
      <w:r w:rsidRPr="00DE18D0">
        <w:rPr>
          <w:rFonts w:asciiTheme="minorHAnsi" w:hAnsiTheme="minorHAnsi"/>
          <w:b/>
        </w:rPr>
        <w:t>Odbiór towaru</w:t>
      </w:r>
    </w:p>
    <w:p w:rsidR="00B84134" w:rsidRPr="00DE18D0" w:rsidRDefault="00B84134" w:rsidP="0006134F">
      <w:pPr>
        <w:spacing w:line="360" w:lineRule="auto"/>
        <w:jc w:val="both"/>
        <w:rPr>
          <w:rFonts w:asciiTheme="minorHAnsi" w:hAnsiTheme="minorHAnsi"/>
        </w:rPr>
      </w:pPr>
      <w:r w:rsidRPr="00DE18D0">
        <w:rPr>
          <w:rFonts w:asciiTheme="minorHAnsi" w:hAnsiTheme="minorHAnsi"/>
        </w:rPr>
        <w:t xml:space="preserve">1. </w:t>
      </w:r>
      <w:r w:rsidR="00263FAE" w:rsidRPr="00DE18D0">
        <w:rPr>
          <w:rFonts w:asciiTheme="minorHAnsi" w:hAnsiTheme="minorHAnsi"/>
        </w:rPr>
        <w:t xml:space="preserve">Przedmiot Umowy będzie podlegał odbiorowi. Dokumentem potwierdzającym zrealizowanie dostawy będzie </w:t>
      </w:r>
      <w:r w:rsidRPr="00DE18D0">
        <w:rPr>
          <w:rFonts w:asciiTheme="minorHAnsi" w:hAnsiTheme="minorHAnsi"/>
        </w:rPr>
        <w:t>Protokół odbioru</w:t>
      </w:r>
      <w:r w:rsidR="00263FAE" w:rsidRPr="00DE18D0">
        <w:rPr>
          <w:rFonts w:asciiTheme="minorHAnsi" w:hAnsiTheme="minorHAnsi"/>
        </w:rPr>
        <w:t>.</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2. Wykonawca zobowiązany jest należycie zabezpieczyć Przedmiot Umowy na czas transportu oraz ponosi wyłączną odpowiedzialność za Przedmiot Umowy do chwili podpisania przez obie</w:t>
      </w:r>
      <w:r w:rsidR="00B84134" w:rsidRPr="00DE18D0">
        <w:rPr>
          <w:rFonts w:asciiTheme="minorHAnsi" w:hAnsiTheme="minorHAnsi"/>
        </w:rPr>
        <w:t xml:space="preserve"> strony</w:t>
      </w:r>
      <w:r w:rsidRPr="00DE18D0">
        <w:rPr>
          <w:rFonts w:asciiTheme="minorHAnsi" w:hAnsiTheme="minorHAnsi"/>
        </w:rPr>
        <w:t xml:space="preserve"> </w:t>
      </w:r>
      <w:r w:rsidR="00B84134" w:rsidRPr="00DE18D0">
        <w:rPr>
          <w:rFonts w:asciiTheme="minorHAnsi" w:hAnsiTheme="minorHAnsi"/>
        </w:rPr>
        <w:t>Protokołu odbioru</w:t>
      </w:r>
      <w:r w:rsidRPr="00DE18D0">
        <w:rPr>
          <w:rFonts w:asciiTheme="minorHAnsi" w:hAnsiTheme="minorHAnsi"/>
        </w:rPr>
        <w:t xml:space="preserve">.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 xml:space="preserve">3. Jeżeli w trakcie czynności odbiorowych zostaną stwierdzone wady Przedmiotu Umowy, które uniemożliwiają korzystanie z Przedmiotu Umowy (wady istotne), Zamawiający odmówi dokonania odbioru do czasu ich usunięcia, wyznaczając jednocześnie termin usunięcia wad, po czym po powiadomieniu przez Wykonawcę o gotowości do odbioru, przystąpi ponownie do czynności odbiorowych.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 xml:space="preserve">4. Jeżeli w trakcie czynności odbiorowych zostaną stwierdzone wady inne, niż określone w ust. 3, zwane wadami nieistotnymi, Zamawiający może: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1</w:t>
      </w:r>
      <w:r w:rsidR="003676F9" w:rsidRPr="00DE18D0">
        <w:rPr>
          <w:rFonts w:asciiTheme="minorHAnsi" w:hAnsiTheme="minorHAnsi"/>
        </w:rPr>
        <w:t>)</w:t>
      </w:r>
      <w:r w:rsidRPr="00DE18D0">
        <w:rPr>
          <w:rFonts w:asciiTheme="minorHAnsi" w:hAnsiTheme="minorHAnsi"/>
        </w:rPr>
        <w:t xml:space="preserve"> odmówić dokonania odbioru i zastosować procedurę jak w „trybie reklamacji” opisanym w ust. 7 poniżej.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2</w:t>
      </w:r>
      <w:r w:rsidR="003676F9" w:rsidRPr="00DE18D0">
        <w:rPr>
          <w:rFonts w:asciiTheme="minorHAnsi" w:hAnsiTheme="minorHAnsi"/>
        </w:rPr>
        <w:t>)</w:t>
      </w:r>
      <w:r w:rsidRPr="00DE18D0">
        <w:rPr>
          <w:rFonts w:asciiTheme="minorHAnsi" w:hAnsiTheme="minorHAnsi"/>
        </w:rPr>
        <w:t xml:space="preserve"> dokonać odbioru poprzez podpisanie </w:t>
      </w:r>
      <w:r w:rsidR="00B84134" w:rsidRPr="00DE18D0">
        <w:rPr>
          <w:rFonts w:asciiTheme="minorHAnsi" w:hAnsiTheme="minorHAnsi"/>
        </w:rPr>
        <w:t>Protokołu odbioru</w:t>
      </w:r>
      <w:r w:rsidRPr="00DE18D0">
        <w:rPr>
          <w:rFonts w:asciiTheme="minorHAnsi" w:hAnsiTheme="minorHAnsi"/>
        </w:rPr>
        <w:t xml:space="preserve"> i wyznaczyć Wykonawcy termin na usunięcie wad, przy czym okres gwarancji rozpocznie swój bieg po protokolarnym stwierdzeniu usunięcia wad.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 xml:space="preserve">5. Zakwalifikowania wady Przedmiotu Umowy w przypadkach spornych jako wady istotnej bądź nieistotnej dokonuje Zamawiający.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 xml:space="preserve">6. Nieprzystąpienie do odbioru przez Zamawiającego w żadnym wypadku (bez względu na przyczynę) nie upoważnia Wykonawcy do dokonania jednostronnego odbioru Przedmiotu Umowy. </w:t>
      </w:r>
    </w:p>
    <w:p w:rsidR="00263FAE" w:rsidRPr="00DE18D0" w:rsidRDefault="00263FAE" w:rsidP="0006134F">
      <w:pPr>
        <w:spacing w:line="360" w:lineRule="auto"/>
        <w:jc w:val="both"/>
        <w:rPr>
          <w:rFonts w:asciiTheme="minorHAnsi" w:hAnsiTheme="minorHAnsi"/>
        </w:rPr>
      </w:pPr>
      <w:r w:rsidRPr="00DE18D0">
        <w:rPr>
          <w:rFonts w:asciiTheme="minorHAnsi" w:hAnsiTheme="minorHAnsi"/>
        </w:rPr>
        <w:t xml:space="preserve">7. Tryb reklamacji będzie odbywał się zgodnie z poniższym opisem: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1</w:t>
      </w:r>
      <w:r w:rsidR="003676F9" w:rsidRPr="00DE18D0">
        <w:rPr>
          <w:rFonts w:asciiTheme="minorHAnsi" w:hAnsiTheme="minorHAnsi"/>
        </w:rPr>
        <w:t>)</w:t>
      </w:r>
      <w:r w:rsidRPr="00DE18D0">
        <w:rPr>
          <w:rFonts w:asciiTheme="minorHAnsi" w:hAnsiTheme="minorHAnsi"/>
        </w:rPr>
        <w:t xml:space="preserve"> Wykonawca usunie nieodpłatnie wszelkie wady fizyczne dostarczon</w:t>
      </w:r>
      <w:r w:rsidR="00B84134" w:rsidRPr="00DE18D0">
        <w:rPr>
          <w:rFonts w:asciiTheme="minorHAnsi" w:hAnsiTheme="minorHAnsi"/>
        </w:rPr>
        <w:t xml:space="preserve">ego towaru oraz jego </w:t>
      </w:r>
      <w:r w:rsidRPr="00DE18D0">
        <w:rPr>
          <w:rFonts w:asciiTheme="minorHAnsi" w:hAnsiTheme="minorHAnsi"/>
        </w:rPr>
        <w:t>części w terminie wyznaczonym przez Zamawiającego, nie dłuższym niż 7 dni, z zastrzeżeniem możliwości wyznaczenia dłuższego terminu w oparciu o</w:t>
      </w:r>
      <w:r w:rsidR="00B84134" w:rsidRPr="00DE18D0">
        <w:rPr>
          <w:rFonts w:asciiTheme="minorHAnsi" w:hAnsiTheme="minorHAnsi"/>
        </w:rPr>
        <w:t> </w:t>
      </w:r>
      <w:r w:rsidRPr="00DE18D0">
        <w:rPr>
          <w:rFonts w:asciiTheme="minorHAnsi" w:hAnsiTheme="minorHAnsi"/>
        </w:rPr>
        <w:t xml:space="preserve">obiektywne przyczyny techniczne. W przypadku wady Przedmiotu Umowy powodującej wadliwe funkcjonowanie, Wykonawca usunie wadę niezwłocznie, nie później niż w ciągu 2 dni roboczych;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2</w:t>
      </w:r>
      <w:r w:rsidR="003676F9" w:rsidRPr="00DE18D0">
        <w:rPr>
          <w:rFonts w:asciiTheme="minorHAnsi" w:hAnsiTheme="minorHAnsi"/>
        </w:rPr>
        <w:t>)</w:t>
      </w:r>
      <w:r w:rsidRPr="00DE18D0">
        <w:rPr>
          <w:rFonts w:asciiTheme="minorHAnsi" w:hAnsiTheme="minorHAnsi"/>
        </w:rPr>
        <w:t xml:space="preserve"> W razie uchybienia przez Wykonawcę terminowi na usunięcie wady lub awarii, Zamawiający, wg własnego wyboru, może: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 xml:space="preserve">a. usunąć wadę samodzielnie lub poprzez osoby trzecie, na koszt i niebezpieczeństwo Wykonawcy, w takim przypadku Wykonawca zwróci Zamawiającemu wszelkie poniesione koszty na ustalenie, usunięcie lub obejście wady, usterki lub awarii, włączając w każdym przypadku koszt ekspertyz i konsultacji, poniesione przez Zamawiającego; </w:t>
      </w:r>
    </w:p>
    <w:p w:rsidR="00B84134" w:rsidRPr="00DE18D0" w:rsidRDefault="00263FAE" w:rsidP="0006134F">
      <w:pPr>
        <w:spacing w:line="360" w:lineRule="auto"/>
        <w:jc w:val="both"/>
        <w:rPr>
          <w:rFonts w:asciiTheme="minorHAnsi" w:hAnsiTheme="minorHAnsi"/>
        </w:rPr>
      </w:pPr>
      <w:r w:rsidRPr="00DE18D0">
        <w:rPr>
          <w:rFonts w:asciiTheme="minorHAnsi" w:hAnsiTheme="minorHAnsi"/>
        </w:rPr>
        <w:t>b. zachowując roszczenie określone w pkt a. powyżej, naliczyć Wykonawcy kary umowne w wysokości określonej w</w:t>
      </w:r>
      <w:r w:rsidR="00B84134" w:rsidRPr="00DE18D0">
        <w:rPr>
          <w:rFonts w:asciiTheme="minorHAnsi" w:hAnsiTheme="minorHAnsi"/>
        </w:rPr>
        <w:t> </w:t>
      </w:r>
      <w:r w:rsidRPr="00DE18D0">
        <w:rPr>
          <w:rFonts w:asciiTheme="minorHAnsi" w:hAnsiTheme="minorHAnsi"/>
        </w:rPr>
        <w:t xml:space="preserve">Umowie, aż do czasu usunięcia wady lub awarii; </w:t>
      </w:r>
    </w:p>
    <w:p w:rsidR="00263FAE" w:rsidRPr="00DE18D0" w:rsidRDefault="00263FAE" w:rsidP="0006134F">
      <w:pPr>
        <w:spacing w:line="360" w:lineRule="auto"/>
        <w:jc w:val="both"/>
        <w:rPr>
          <w:rFonts w:asciiTheme="minorHAnsi" w:hAnsiTheme="minorHAnsi"/>
        </w:rPr>
      </w:pPr>
      <w:r w:rsidRPr="00DE18D0">
        <w:rPr>
          <w:rFonts w:asciiTheme="minorHAnsi" w:hAnsiTheme="minorHAnsi"/>
        </w:rPr>
        <w:t>c. jeżeli wada pozbawia Zamawiającego istotnej części korzyści z Przedmiotu Umowy lub znacznej części Przedmiotu Umowy, wówczas Zamawiający może odstąpić od Umowy w całości lub w zakresie tej części, która nie może być używana zgodnie z przeznaczeniem. W takim przypadku Zamawiający, bez uszczerbku dla innych praw wynikających z</w:t>
      </w:r>
      <w:r w:rsidR="003676F9" w:rsidRPr="00DE18D0">
        <w:rPr>
          <w:rFonts w:asciiTheme="minorHAnsi" w:hAnsiTheme="minorHAnsi"/>
        </w:rPr>
        <w:t> </w:t>
      </w:r>
      <w:r w:rsidRPr="00DE18D0">
        <w:rPr>
          <w:rFonts w:asciiTheme="minorHAnsi" w:hAnsiTheme="minorHAnsi"/>
        </w:rPr>
        <w:t xml:space="preserve">Umowy lub na innych podstawach, będzie uprawniony do odzyskania wszystkich kwot zapłaconych za Przedmiot </w:t>
      </w:r>
      <w:r w:rsidRPr="00DE18D0">
        <w:rPr>
          <w:rFonts w:asciiTheme="minorHAnsi" w:hAnsiTheme="minorHAnsi"/>
        </w:rPr>
        <w:lastRenderedPageBreak/>
        <w:t>Umowy lub, w razie odstąpienia częściowego – odpowiedniej jego części, plus koszty finansowania oraz zwrócenia Przedmiotu Umowy Wykonawcy.</w:t>
      </w:r>
    </w:p>
    <w:p w:rsidR="00BF34F5" w:rsidRPr="00DE18D0" w:rsidRDefault="00BF34F5" w:rsidP="0006134F">
      <w:pPr>
        <w:spacing w:line="360" w:lineRule="auto"/>
        <w:jc w:val="both"/>
        <w:rPr>
          <w:rFonts w:asciiTheme="minorHAnsi" w:hAnsiTheme="minorHAnsi"/>
        </w:rPr>
      </w:pPr>
      <w:r w:rsidRPr="00DE18D0">
        <w:rPr>
          <w:rFonts w:asciiTheme="minorHAnsi" w:hAnsiTheme="minorHAnsi"/>
        </w:rPr>
        <w:t>8. Wraz z towarem Wykonawca wyda Zamawiającemu wszelkie dokumenty (homologacje, świadectwa itp.) jakie są konieczne dla użytkowania towaru oraz jakie są konieczne Zamawiającemu w związku z jego działalności, w tym służące realizacji uprawnień z rękojmi i gwarancji.</w:t>
      </w:r>
    </w:p>
    <w:p w:rsidR="00263FAE" w:rsidRPr="00DE18D0" w:rsidRDefault="00263FAE" w:rsidP="0006134F">
      <w:pPr>
        <w:spacing w:line="360" w:lineRule="auto"/>
        <w:jc w:val="both"/>
        <w:rPr>
          <w:rFonts w:asciiTheme="minorHAnsi" w:hAnsiTheme="minorHAnsi"/>
        </w:rPr>
      </w:pPr>
    </w:p>
    <w:p w:rsidR="00D57273" w:rsidRPr="00DE18D0" w:rsidRDefault="00122B1B" w:rsidP="0006134F">
      <w:pPr>
        <w:spacing w:line="360" w:lineRule="auto"/>
        <w:jc w:val="center"/>
        <w:rPr>
          <w:rFonts w:asciiTheme="minorHAnsi" w:hAnsiTheme="minorHAnsi" w:cs="Calibri"/>
          <w:b/>
        </w:rPr>
      </w:pPr>
      <w:r w:rsidRPr="00DE18D0">
        <w:rPr>
          <w:rFonts w:asciiTheme="minorHAnsi" w:hAnsiTheme="minorHAnsi" w:cs="Calibri"/>
          <w:b/>
        </w:rPr>
        <w:t>§ 9</w:t>
      </w:r>
    </w:p>
    <w:p w:rsidR="00D57273" w:rsidRPr="00DE18D0" w:rsidRDefault="00D57273" w:rsidP="0006134F">
      <w:pPr>
        <w:spacing w:line="360" w:lineRule="auto"/>
        <w:jc w:val="center"/>
        <w:rPr>
          <w:rFonts w:asciiTheme="minorHAnsi" w:hAnsiTheme="minorHAnsi" w:cs="Calibri"/>
          <w:b/>
        </w:rPr>
      </w:pPr>
      <w:r w:rsidRPr="00DE18D0">
        <w:rPr>
          <w:rFonts w:asciiTheme="minorHAnsi" w:hAnsiTheme="minorHAnsi" w:cs="Calibri"/>
          <w:b/>
        </w:rPr>
        <w:t>Zmiany umowy</w:t>
      </w:r>
    </w:p>
    <w:p w:rsidR="00D57273" w:rsidRPr="00DE18D0" w:rsidRDefault="00D57273" w:rsidP="0006134F">
      <w:pPr>
        <w:numPr>
          <w:ilvl w:val="0"/>
          <w:numId w:val="19"/>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Niedopuszczalne są istotne zmiany postanowień Umowy o których mowa w art. 454 Ustawy Prawo zamówień publicznych.</w:t>
      </w:r>
    </w:p>
    <w:p w:rsidR="00D57273" w:rsidRPr="00DE18D0" w:rsidRDefault="00D57273" w:rsidP="0006134F">
      <w:pPr>
        <w:numPr>
          <w:ilvl w:val="0"/>
          <w:numId w:val="19"/>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Zamawiający dopuszcza zmianę umowy w następujących sytuacjach:</w:t>
      </w:r>
    </w:p>
    <w:p w:rsidR="00D57273" w:rsidRPr="00DE18D0" w:rsidRDefault="00D57273" w:rsidP="0006134F">
      <w:pPr>
        <w:numPr>
          <w:ilvl w:val="0"/>
          <w:numId w:val="20"/>
        </w:numPr>
        <w:suppressAutoHyphens/>
        <w:spacing w:line="360" w:lineRule="auto"/>
        <w:ind w:left="709"/>
        <w:jc w:val="both"/>
        <w:rPr>
          <w:rFonts w:asciiTheme="minorHAnsi" w:eastAsia="Palatino Linotype" w:hAnsiTheme="minorHAnsi" w:cs="Calibri"/>
          <w:bCs/>
        </w:rPr>
      </w:pPr>
      <w:r w:rsidRPr="00DE18D0">
        <w:rPr>
          <w:rFonts w:asciiTheme="minorHAnsi" w:eastAsia="Palatino Linotype" w:hAnsiTheme="minorHAnsi" w:cs="Calibri"/>
          <w:bCs/>
        </w:rPr>
        <w:t>zmiany i/lub ustalenia nowych osób uprawnionych do realizacji Umowy. Zmiana osób zostanie dokonana w formie pisemnej lub postaci elektronicznej, co nie będzie traktowane jako zmiana Umowy;</w:t>
      </w:r>
    </w:p>
    <w:p w:rsidR="00D57273" w:rsidRPr="00DE18D0" w:rsidRDefault="00D57273" w:rsidP="0006134F">
      <w:pPr>
        <w:numPr>
          <w:ilvl w:val="0"/>
          <w:numId w:val="20"/>
        </w:numPr>
        <w:suppressAutoHyphens/>
        <w:spacing w:line="360" w:lineRule="auto"/>
        <w:ind w:left="709"/>
        <w:jc w:val="both"/>
        <w:rPr>
          <w:rFonts w:asciiTheme="minorHAnsi" w:eastAsia="Palatino Linotype" w:hAnsiTheme="minorHAnsi" w:cs="Calibri"/>
          <w:bCs/>
        </w:rPr>
      </w:pPr>
      <w:r w:rsidRPr="00DE18D0">
        <w:rPr>
          <w:rFonts w:asciiTheme="minorHAnsi" w:eastAsia="Palatino Linotype" w:hAnsiTheme="minorHAnsi" w:cs="Calibri"/>
          <w:bCs/>
        </w:rPr>
        <w:t>zmiany sposobu fakturowania ze względu na zmiany organizacyjne u Zamawiającego;</w:t>
      </w:r>
    </w:p>
    <w:p w:rsidR="00D57273" w:rsidRPr="00DE18D0" w:rsidRDefault="00D57273" w:rsidP="0006134F">
      <w:pPr>
        <w:numPr>
          <w:ilvl w:val="0"/>
          <w:numId w:val="20"/>
        </w:numPr>
        <w:suppressAutoHyphens/>
        <w:spacing w:line="360" w:lineRule="auto"/>
        <w:ind w:left="709"/>
        <w:jc w:val="both"/>
        <w:rPr>
          <w:rFonts w:asciiTheme="minorHAnsi" w:eastAsia="Palatino Linotype" w:hAnsiTheme="minorHAnsi" w:cs="Calibri"/>
          <w:bCs/>
        </w:rPr>
      </w:pPr>
      <w:r w:rsidRPr="00DE18D0">
        <w:rPr>
          <w:rFonts w:asciiTheme="minorHAnsi" w:eastAsia="Palatino Linotype" w:hAnsiTheme="minorHAnsi" w:cs="Calibri"/>
          <w:bCs/>
        </w:rPr>
        <w:t>wystąpienia zmiany powszechnie obowiązujących przepisów prawa, w zakresie mającym istotny wpływ na realizację przedmiotu Umowy, w szczególności zmiany stawki podatku VAT;</w:t>
      </w:r>
    </w:p>
    <w:p w:rsidR="00D57273" w:rsidRPr="00DE18D0" w:rsidRDefault="00D57273" w:rsidP="0006134F">
      <w:pPr>
        <w:numPr>
          <w:ilvl w:val="0"/>
          <w:numId w:val="20"/>
        </w:numPr>
        <w:suppressAutoHyphens/>
        <w:spacing w:line="360" w:lineRule="auto"/>
        <w:ind w:left="709"/>
        <w:jc w:val="both"/>
        <w:rPr>
          <w:rFonts w:asciiTheme="minorHAnsi" w:eastAsia="Palatino Linotype" w:hAnsiTheme="minorHAnsi" w:cs="Calibri"/>
          <w:bCs/>
        </w:rPr>
      </w:pPr>
      <w:r w:rsidRPr="00DE18D0">
        <w:rPr>
          <w:rFonts w:asciiTheme="minorHAnsi" w:eastAsia="Palatino Linotype" w:hAnsiTheme="minorHAnsi" w:cs="Calibri"/>
          <w:bCs/>
        </w:rPr>
        <w:t>zmiany numeru rachunku bankowego Wykonawcy;</w:t>
      </w:r>
    </w:p>
    <w:p w:rsidR="00D57273" w:rsidRPr="00DE18D0" w:rsidRDefault="00D57273" w:rsidP="0006134F">
      <w:pPr>
        <w:numPr>
          <w:ilvl w:val="0"/>
          <w:numId w:val="20"/>
        </w:numPr>
        <w:suppressAutoHyphens/>
        <w:spacing w:line="360" w:lineRule="auto"/>
        <w:ind w:left="709"/>
        <w:jc w:val="both"/>
        <w:rPr>
          <w:rFonts w:asciiTheme="minorHAnsi" w:eastAsia="Palatino Linotype" w:hAnsiTheme="minorHAnsi" w:cs="Calibri"/>
          <w:bCs/>
        </w:rPr>
      </w:pPr>
      <w:r w:rsidRPr="00DE18D0">
        <w:rPr>
          <w:rFonts w:asciiTheme="minorHAnsi" w:eastAsia="Palatino Linotype" w:hAnsiTheme="minorHAnsi" w:cs="Calibri"/>
          <w:bCs/>
        </w:rPr>
        <w:t>wystąpienia siły wyższej, która uniemożliwi wykonywanie Umowy zgodnie z jej postanowieniami.</w:t>
      </w:r>
    </w:p>
    <w:p w:rsidR="00D57273" w:rsidRPr="00DE18D0" w:rsidRDefault="00D57273" w:rsidP="0006134F">
      <w:pPr>
        <w:numPr>
          <w:ilvl w:val="0"/>
          <w:numId w:val="19"/>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Niezależnie od postanowień ust. 2, zmiana Umowy może zostać dokonana w sytuacjach przewidzianych w Ustawie.</w:t>
      </w:r>
    </w:p>
    <w:p w:rsidR="00D57273" w:rsidRPr="00DE18D0" w:rsidRDefault="00D57273" w:rsidP="0006134F">
      <w:pPr>
        <w:numPr>
          <w:ilvl w:val="0"/>
          <w:numId w:val="19"/>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 xml:space="preserve">Dokonanie zmian, o których mowa w ust. 2, z wyjątkiem zmian określonych w pkt 1) i 4), wymaga aneksu do Umowy, podpisanego przez upoważnionych przedstawicieli obu Stron, pod rygorem nieważności, </w:t>
      </w:r>
      <w:r w:rsidRPr="00DE18D0">
        <w:rPr>
          <w:rFonts w:asciiTheme="minorHAnsi" w:hAnsiTheme="minorHAnsi" w:cs="Calibri"/>
          <w:b/>
          <w:bCs/>
        </w:rPr>
        <w:t>albo aneksu w postaci elektronicznej – opatrzonej kwalifikowanym podpisem elektronicznym, pod rygorem nieważności</w:t>
      </w:r>
      <w:r w:rsidRPr="00DE18D0">
        <w:rPr>
          <w:rFonts w:asciiTheme="minorHAnsi" w:hAnsiTheme="minorHAnsi" w:cs="Calibri"/>
        </w:rPr>
        <w:t>.</w:t>
      </w:r>
    </w:p>
    <w:p w:rsidR="00D57273" w:rsidRPr="00DE18D0" w:rsidRDefault="00D57273" w:rsidP="0006134F">
      <w:pPr>
        <w:numPr>
          <w:ilvl w:val="0"/>
          <w:numId w:val="19"/>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rsidR="00D57273" w:rsidRPr="00DE18D0" w:rsidRDefault="00D57273" w:rsidP="0006134F">
      <w:pPr>
        <w:spacing w:line="360" w:lineRule="auto"/>
        <w:ind w:left="426"/>
        <w:jc w:val="both"/>
        <w:rPr>
          <w:rFonts w:asciiTheme="minorHAnsi" w:hAnsiTheme="minorHAnsi" w:cs="Calibri"/>
          <w:strike/>
        </w:rPr>
      </w:pPr>
    </w:p>
    <w:p w:rsidR="00D57273" w:rsidRPr="00DE18D0" w:rsidRDefault="00122B1B" w:rsidP="0006134F">
      <w:pPr>
        <w:spacing w:line="360" w:lineRule="auto"/>
        <w:ind w:left="426"/>
        <w:jc w:val="center"/>
        <w:rPr>
          <w:rFonts w:asciiTheme="minorHAnsi" w:hAnsiTheme="minorHAnsi" w:cs="Calibri"/>
          <w:b/>
        </w:rPr>
      </w:pPr>
      <w:r w:rsidRPr="00DE18D0">
        <w:rPr>
          <w:rFonts w:asciiTheme="minorHAnsi" w:hAnsiTheme="minorHAnsi" w:cs="Calibri"/>
          <w:b/>
        </w:rPr>
        <w:t>§ 10</w:t>
      </w:r>
    </w:p>
    <w:p w:rsidR="00D57273" w:rsidRPr="00DE18D0" w:rsidRDefault="00D57273" w:rsidP="0006134F">
      <w:pPr>
        <w:spacing w:line="360" w:lineRule="auto"/>
        <w:ind w:left="426"/>
        <w:jc w:val="center"/>
        <w:rPr>
          <w:rFonts w:asciiTheme="minorHAnsi" w:hAnsiTheme="minorHAnsi" w:cs="Calibri"/>
          <w:b/>
        </w:rPr>
      </w:pPr>
      <w:r w:rsidRPr="00DE18D0">
        <w:rPr>
          <w:rFonts w:asciiTheme="minorHAnsi" w:hAnsiTheme="minorHAnsi" w:cs="Calibri"/>
          <w:b/>
        </w:rPr>
        <w:t>Odstąpienie od umowy</w:t>
      </w:r>
    </w:p>
    <w:p w:rsidR="00D57273" w:rsidRPr="00DE18D0" w:rsidRDefault="00D57273" w:rsidP="0006134F">
      <w:pPr>
        <w:widowControl w:val="0"/>
        <w:numPr>
          <w:ilvl w:val="3"/>
          <w:numId w:val="21"/>
        </w:numPr>
        <w:tabs>
          <w:tab w:val="left" w:pos="360"/>
          <w:tab w:val="left" w:pos="863"/>
          <w:tab w:val="left" w:pos="1368"/>
          <w:tab w:val="left" w:pos="1980"/>
          <w:tab w:val="left" w:pos="5700"/>
        </w:tabs>
        <w:suppressAutoHyphens/>
        <w:spacing w:line="360" w:lineRule="auto"/>
        <w:ind w:left="426" w:hanging="357"/>
        <w:jc w:val="both"/>
        <w:rPr>
          <w:rFonts w:asciiTheme="minorHAnsi" w:hAnsiTheme="minorHAnsi" w:cs="Calibri"/>
        </w:rPr>
      </w:pPr>
      <w:r w:rsidRPr="00DE18D0">
        <w:rPr>
          <w:rFonts w:asciiTheme="minorHAnsi" w:hAnsiTheme="minorHAnsi" w:cs="Calibri"/>
          <w:bCs/>
        </w:rPr>
        <w:t>Zamawiającemu</w:t>
      </w:r>
      <w:r w:rsidRPr="00DE18D0">
        <w:rPr>
          <w:rFonts w:asciiTheme="minorHAnsi" w:hAnsiTheme="minorHAnsi" w:cs="Calibri"/>
        </w:rPr>
        <w:t xml:space="preserve">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rsidR="00D57273" w:rsidRPr="00DE18D0" w:rsidRDefault="00D57273" w:rsidP="0006134F">
      <w:pPr>
        <w:widowControl w:val="0"/>
        <w:numPr>
          <w:ilvl w:val="3"/>
          <w:numId w:val="21"/>
        </w:numPr>
        <w:tabs>
          <w:tab w:val="left" w:pos="360"/>
          <w:tab w:val="left" w:pos="863"/>
          <w:tab w:val="left" w:pos="1368"/>
          <w:tab w:val="left" w:pos="1980"/>
          <w:tab w:val="left" w:pos="5700"/>
        </w:tabs>
        <w:suppressAutoHyphens/>
        <w:spacing w:line="360" w:lineRule="auto"/>
        <w:ind w:left="426" w:hanging="357"/>
        <w:jc w:val="both"/>
        <w:rPr>
          <w:rFonts w:asciiTheme="minorHAnsi" w:hAnsiTheme="minorHAnsi" w:cs="Calibri"/>
        </w:rPr>
      </w:pPr>
      <w:r w:rsidRPr="00DE18D0">
        <w:rPr>
          <w:rFonts w:asciiTheme="minorHAnsi" w:hAnsiTheme="minorHAnsi" w:cs="Calibri"/>
        </w:rPr>
        <w:t>Zamawiającemu przysługuje prawo do odstąpienia od Umowy również wtedy, gdy:</w:t>
      </w:r>
    </w:p>
    <w:p w:rsidR="00D57273" w:rsidRPr="00DE18D0" w:rsidRDefault="00D57273" w:rsidP="0006134F">
      <w:pPr>
        <w:pStyle w:val="Akapitzlist"/>
        <w:widowControl w:val="0"/>
        <w:numPr>
          <w:ilvl w:val="0"/>
          <w:numId w:val="22"/>
        </w:numPr>
        <w:tabs>
          <w:tab w:val="left" w:pos="709"/>
          <w:tab w:val="left" w:pos="863"/>
          <w:tab w:val="left" w:pos="1368"/>
          <w:tab w:val="left" w:pos="1980"/>
          <w:tab w:val="left" w:pos="5700"/>
        </w:tabs>
        <w:suppressAutoHyphens/>
        <w:spacing w:after="0" w:line="360" w:lineRule="auto"/>
        <w:ind w:left="426" w:firstLine="0"/>
        <w:jc w:val="both"/>
        <w:rPr>
          <w:rFonts w:asciiTheme="minorHAnsi" w:hAnsiTheme="minorHAnsi" w:cs="Calibri"/>
          <w:sz w:val="20"/>
          <w:szCs w:val="20"/>
        </w:rPr>
      </w:pPr>
      <w:r w:rsidRPr="00DE18D0">
        <w:rPr>
          <w:rFonts w:asciiTheme="minorHAnsi" w:hAnsiTheme="minorHAnsi" w:cs="Calibri"/>
          <w:sz w:val="20"/>
          <w:szCs w:val="20"/>
        </w:rPr>
        <w:t>Wykonawca nie rozpoczął realizacji przedmiotu Umowy bez uzasadnionych przyczyn;</w:t>
      </w:r>
    </w:p>
    <w:p w:rsidR="00D57273" w:rsidRPr="00DE18D0" w:rsidRDefault="00D57273" w:rsidP="0006134F">
      <w:pPr>
        <w:pStyle w:val="Akapitzlist"/>
        <w:widowControl w:val="0"/>
        <w:numPr>
          <w:ilvl w:val="0"/>
          <w:numId w:val="22"/>
        </w:numPr>
        <w:tabs>
          <w:tab w:val="left" w:pos="709"/>
          <w:tab w:val="left" w:pos="863"/>
          <w:tab w:val="left" w:pos="1368"/>
          <w:tab w:val="left" w:pos="1980"/>
          <w:tab w:val="left" w:pos="5700"/>
        </w:tabs>
        <w:suppressAutoHyphens/>
        <w:spacing w:after="0" w:line="360" w:lineRule="auto"/>
        <w:ind w:left="426" w:firstLine="0"/>
        <w:jc w:val="both"/>
        <w:rPr>
          <w:rFonts w:asciiTheme="minorHAnsi" w:hAnsiTheme="minorHAnsi" w:cs="Calibri"/>
          <w:sz w:val="20"/>
          <w:szCs w:val="20"/>
        </w:rPr>
      </w:pPr>
      <w:r w:rsidRPr="00DE18D0">
        <w:rPr>
          <w:rFonts w:asciiTheme="minorHAnsi" w:hAnsiTheme="minorHAnsi" w:cs="Calibri"/>
          <w:sz w:val="20"/>
          <w:szCs w:val="20"/>
        </w:rPr>
        <w:t xml:space="preserve">Wykonawca, mimo otrzymania pisemnego wezwania, nie wykonuje lub nienależycie wykonuje zobowiązania </w:t>
      </w:r>
      <w:r w:rsidRPr="00DE18D0">
        <w:rPr>
          <w:rFonts w:asciiTheme="minorHAnsi" w:hAnsiTheme="minorHAnsi" w:cs="Calibri"/>
          <w:sz w:val="20"/>
          <w:szCs w:val="20"/>
        </w:rPr>
        <w:lastRenderedPageBreak/>
        <w:t>wynikające z Umowy;</w:t>
      </w:r>
    </w:p>
    <w:p w:rsidR="00D57273" w:rsidRPr="00DE18D0" w:rsidRDefault="00D57273" w:rsidP="0006134F">
      <w:pPr>
        <w:pStyle w:val="Akapitzlist"/>
        <w:widowControl w:val="0"/>
        <w:numPr>
          <w:ilvl w:val="3"/>
          <w:numId w:val="21"/>
        </w:numPr>
        <w:tabs>
          <w:tab w:val="clear" w:pos="3735"/>
          <w:tab w:val="left" w:pos="360"/>
          <w:tab w:val="num" w:pos="426"/>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sz w:val="20"/>
          <w:szCs w:val="20"/>
        </w:rPr>
        <w:t>W przypadku wystąpienia okoliczności, o których mowa w ust. 2, Zamawiającemu przysługuje prawo odstąpienia od Umowy w terminie 30 dni od dnia powzięcia wiadomości o okolicznościach wymienionych w ust. 2.</w:t>
      </w:r>
    </w:p>
    <w:p w:rsidR="00D57273" w:rsidRPr="00DE18D0" w:rsidRDefault="00D57273" w:rsidP="0006134F">
      <w:pPr>
        <w:pStyle w:val="Akapitzlist"/>
        <w:widowControl w:val="0"/>
        <w:numPr>
          <w:ilvl w:val="3"/>
          <w:numId w:val="21"/>
        </w:numPr>
        <w:tabs>
          <w:tab w:val="clear" w:pos="3735"/>
          <w:tab w:val="left" w:pos="360"/>
          <w:tab w:val="num" w:pos="426"/>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sz w:val="20"/>
          <w:szCs w:val="20"/>
        </w:rPr>
        <w:t>Oświadczenie o odstąpieniu od Umowy należy złożyć drugiej stronie w formie pisemnej lub w postaci elektronicznej, na zasadach wskazanych w art. 77</w:t>
      </w:r>
      <w:r w:rsidRPr="00DE18D0">
        <w:rPr>
          <w:rFonts w:asciiTheme="minorHAnsi" w:hAnsiTheme="minorHAnsi" w:cs="Calibri"/>
          <w:sz w:val="20"/>
          <w:szCs w:val="20"/>
          <w:vertAlign w:val="superscript"/>
        </w:rPr>
        <w:t xml:space="preserve">2 </w:t>
      </w:r>
      <w:r w:rsidRPr="00DE18D0">
        <w:rPr>
          <w:rFonts w:asciiTheme="minorHAnsi" w:hAnsiTheme="minorHAnsi" w:cs="Calibri"/>
          <w:sz w:val="20"/>
          <w:szCs w:val="20"/>
        </w:rPr>
        <w:t>kodeksu cywilnego. Oświadczenie to musi zawierać uzasadnienie.</w:t>
      </w:r>
    </w:p>
    <w:p w:rsidR="00D57273" w:rsidRPr="00DE18D0" w:rsidRDefault="00D57273" w:rsidP="0006134F">
      <w:pPr>
        <w:pStyle w:val="Akapitzlist"/>
        <w:widowControl w:val="0"/>
        <w:numPr>
          <w:ilvl w:val="3"/>
          <w:numId w:val="21"/>
        </w:numPr>
        <w:tabs>
          <w:tab w:val="clear" w:pos="3735"/>
          <w:tab w:val="left" w:pos="360"/>
          <w:tab w:val="num" w:pos="426"/>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sz w:val="20"/>
          <w:szCs w:val="20"/>
        </w:rPr>
        <w:t>Odstąpienie Zamawiającego od Umowy nie zwalnia Wykonawcy od zapłaty kary umownej lub odszkodowania.</w:t>
      </w:r>
    </w:p>
    <w:p w:rsidR="00D57273" w:rsidRPr="00DE18D0" w:rsidRDefault="00D57273" w:rsidP="0006134F">
      <w:pPr>
        <w:pStyle w:val="Akapitzlist"/>
        <w:widowControl w:val="0"/>
        <w:numPr>
          <w:ilvl w:val="3"/>
          <w:numId w:val="21"/>
        </w:numPr>
        <w:tabs>
          <w:tab w:val="clear" w:pos="3735"/>
          <w:tab w:val="left" w:pos="360"/>
          <w:tab w:val="num" w:pos="426"/>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bCs/>
          <w:sz w:val="20"/>
          <w:szCs w:val="20"/>
        </w:rPr>
        <w:t xml:space="preserve">Zamawiający może odstąpić od Umowy w terminie 30 dni od powzięcia wiadomości o okolicznościach określonych w art. 456 ust. 1 pkt 2 ustawy Prawo zamówień publicznych. W tym przypadku Wykonawca może żądać wyłącznie wynagrodzenia należnego z tytułu wykonania części Umowy. </w:t>
      </w:r>
      <w:bookmarkStart w:id="0" w:name="_Hlk511214829"/>
      <w:r w:rsidRPr="00DE18D0">
        <w:rPr>
          <w:rFonts w:asciiTheme="minorHAnsi" w:hAnsiTheme="minorHAnsi" w:cs="Calibri"/>
          <w:bCs/>
          <w:sz w:val="20"/>
          <w:szCs w:val="20"/>
        </w:rPr>
        <w:t xml:space="preserve">Do oświadczenia o rozwiązaniu Umowy odpowiednie zastosowanie ma ust. </w:t>
      </w:r>
      <w:bookmarkEnd w:id="0"/>
      <w:r w:rsidRPr="00DE18D0">
        <w:rPr>
          <w:rFonts w:asciiTheme="minorHAnsi" w:hAnsiTheme="minorHAnsi" w:cs="Calibri"/>
          <w:bCs/>
          <w:sz w:val="20"/>
          <w:szCs w:val="20"/>
        </w:rPr>
        <w:t>4.</w:t>
      </w:r>
    </w:p>
    <w:p w:rsidR="00D57273" w:rsidRPr="00DE18D0" w:rsidRDefault="00D57273" w:rsidP="0006134F">
      <w:pPr>
        <w:pStyle w:val="Akapitzlist"/>
        <w:widowControl w:val="0"/>
        <w:numPr>
          <w:ilvl w:val="3"/>
          <w:numId w:val="21"/>
        </w:numPr>
        <w:tabs>
          <w:tab w:val="clear" w:pos="3735"/>
          <w:tab w:val="left" w:pos="360"/>
          <w:tab w:val="num" w:pos="426"/>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bCs/>
          <w:sz w:val="20"/>
          <w:szCs w:val="20"/>
        </w:rPr>
        <w:t xml:space="preserve">Zamawiający może odstąpić od Umowy, jeśli </w:t>
      </w:r>
      <w:r w:rsidRPr="00DE18D0">
        <w:rPr>
          <w:rFonts w:asciiTheme="minorHAnsi" w:hAnsiTheme="minorHAnsi" w:cs="Calibri"/>
          <w:sz w:val="20"/>
          <w:szCs w:val="20"/>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DE18D0">
        <w:rPr>
          <w:rFonts w:asciiTheme="minorHAnsi" w:hAnsiTheme="minorHAnsi" w:cs="Calibri"/>
          <w:bCs/>
          <w:sz w:val="20"/>
          <w:szCs w:val="20"/>
        </w:rPr>
        <w:t>. W takim przypadku Wykonawca może żądać wyłącznie wynagrodzenia należnego z tytułu wykonania części Umowy. Do oświadczenia o odstąpieniu od Umowy odpowiednie zastosowanie ma ust. 3 i ust. 4.</w:t>
      </w:r>
    </w:p>
    <w:p w:rsidR="00D57273" w:rsidRPr="00DE18D0" w:rsidRDefault="00D57273" w:rsidP="0006134F">
      <w:pPr>
        <w:pStyle w:val="Akapitzlist"/>
        <w:widowControl w:val="0"/>
        <w:numPr>
          <w:ilvl w:val="3"/>
          <w:numId w:val="21"/>
        </w:numPr>
        <w:tabs>
          <w:tab w:val="clear" w:pos="3735"/>
          <w:tab w:val="left" w:pos="360"/>
          <w:tab w:val="num" w:pos="426"/>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sz w:val="20"/>
          <w:szCs w:val="20"/>
        </w:rPr>
        <w:t>Wykonawca może odstąpić od Umowy, jeżeli Zamawiający w sposób nieuzasadniony pozostaje w zwłoce z zapłatą wynagrodzenia należnego Wykonawcy przez co najmniej dwa miesiące, a Wykonawca udzielił Zamawiającemu dodatkowego, miesięcznego terminu na uregulowanie zaległości. Do oświadczenia o odstąpieniu od Umowy odpowiednie zastosowanie ma ust. 3 i ust. 4.</w:t>
      </w:r>
    </w:p>
    <w:p w:rsidR="00D57273" w:rsidRPr="00DE18D0" w:rsidRDefault="00D57273" w:rsidP="0006134F">
      <w:pPr>
        <w:spacing w:line="360" w:lineRule="auto"/>
        <w:jc w:val="both"/>
        <w:rPr>
          <w:rFonts w:asciiTheme="minorHAnsi" w:hAnsiTheme="minorHAnsi" w:cs="Calibri"/>
        </w:rPr>
      </w:pPr>
    </w:p>
    <w:p w:rsidR="00D57273" w:rsidRPr="00DE18D0" w:rsidRDefault="00122B1B" w:rsidP="0006134F">
      <w:pPr>
        <w:spacing w:line="360" w:lineRule="auto"/>
        <w:jc w:val="center"/>
        <w:rPr>
          <w:rFonts w:asciiTheme="minorHAnsi" w:hAnsiTheme="minorHAnsi" w:cs="Calibri"/>
          <w:b/>
        </w:rPr>
      </w:pPr>
      <w:r w:rsidRPr="00DE18D0">
        <w:rPr>
          <w:rFonts w:asciiTheme="minorHAnsi" w:hAnsiTheme="minorHAnsi" w:cs="Calibri"/>
          <w:b/>
        </w:rPr>
        <w:t>§ 11</w:t>
      </w:r>
    </w:p>
    <w:p w:rsidR="00D57273" w:rsidRPr="00DE18D0" w:rsidRDefault="00D57273" w:rsidP="0006134F">
      <w:pPr>
        <w:spacing w:line="360" w:lineRule="auto"/>
        <w:jc w:val="center"/>
        <w:rPr>
          <w:rFonts w:asciiTheme="minorHAnsi" w:hAnsiTheme="minorHAnsi" w:cs="Calibri"/>
          <w:b/>
        </w:rPr>
      </w:pPr>
      <w:r w:rsidRPr="00DE18D0">
        <w:rPr>
          <w:rFonts w:asciiTheme="minorHAnsi" w:hAnsiTheme="minorHAnsi" w:cs="Calibri"/>
          <w:b/>
        </w:rPr>
        <w:t>Postanowienia końcowe</w:t>
      </w:r>
    </w:p>
    <w:p w:rsidR="00D57273" w:rsidRPr="00DE18D0" w:rsidRDefault="00D57273" w:rsidP="0006134F">
      <w:pPr>
        <w:spacing w:line="360" w:lineRule="auto"/>
        <w:jc w:val="both"/>
        <w:rPr>
          <w:rFonts w:asciiTheme="minorHAnsi" w:hAnsiTheme="minorHAnsi" w:cs="Calibri"/>
        </w:rPr>
      </w:pPr>
      <w:r w:rsidRPr="00DE18D0">
        <w:rPr>
          <w:rFonts w:asciiTheme="minorHAnsi" w:hAnsiTheme="minorHAnsi" w:cs="Calibri"/>
        </w:rPr>
        <w:t xml:space="preserve">1. Integralną część umowy stanowią załącznik nr 1 i załącznik nr 2. </w:t>
      </w:r>
    </w:p>
    <w:p w:rsidR="00D57273" w:rsidRPr="00DE18D0" w:rsidRDefault="00D57273" w:rsidP="0006134F">
      <w:pPr>
        <w:spacing w:line="360" w:lineRule="auto"/>
        <w:jc w:val="both"/>
        <w:rPr>
          <w:rFonts w:asciiTheme="minorHAnsi" w:hAnsiTheme="minorHAnsi" w:cs="Calibri"/>
        </w:rPr>
      </w:pPr>
      <w:r w:rsidRPr="00DE18D0">
        <w:rPr>
          <w:rFonts w:asciiTheme="minorHAnsi" w:hAnsiTheme="minorHAnsi" w:cs="Calibri"/>
        </w:rPr>
        <w:t>2. Wykonawca zobowiązuje się, że nie dokona cesji wierzytelności należnej od Zamawiającego osobom trzecim bez pisemnej zgody Zamawiającego pod rygorem nieważności.</w:t>
      </w:r>
    </w:p>
    <w:p w:rsidR="00D57273" w:rsidRPr="00DE18D0" w:rsidRDefault="00D57273" w:rsidP="0006134F">
      <w:pPr>
        <w:spacing w:line="360" w:lineRule="auto"/>
        <w:jc w:val="both"/>
        <w:rPr>
          <w:rFonts w:asciiTheme="minorHAnsi" w:hAnsiTheme="minorHAnsi" w:cs="Calibri"/>
          <w:strike/>
        </w:rPr>
      </w:pPr>
      <w:r w:rsidRPr="00DE18D0">
        <w:rPr>
          <w:rFonts w:asciiTheme="minorHAnsi" w:hAnsiTheme="minorHAnsi" w:cs="Calibri"/>
        </w:rPr>
        <w:t>3. Wszelkie zmiany umowy wymagają formy pisemnej pod rygorem ich nieważności i mogą nastąpić na zasadach określonych w ustawie Pzp i muszą być zgodne z zapisami SWZ.</w:t>
      </w:r>
    </w:p>
    <w:p w:rsidR="00D57273" w:rsidRPr="00DE18D0" w:rsidRDefault="00D57273" w:rsidP="0006134F">
      <w:pPr>
        <w:spacing w:line="360" w:lineRule="auto"/>
        <w:jc w:val="both"/>
        <w:rPr>
          <w:rFonts w:asciiTheme="minorHAnsi" w:hAnsiTheme="minorHAnsi" w:cs="Calibri"/>
        </w:rPr>
      </w:pPr>
      <w:r w:rsidRPr="00DE18D0">
        <w:rPr>
          <w:rFonts w:asciiTheme="minorHAnsi" w:hAnsiTheme="minorHAnsi" w:cs="Calibri"/>
        </w:rPr>
        <w:t>4. Wszelkie spory wynikłe na tle realizacji niniejszej umowy rozstrzygać będzie właściwy rzeczowo, Sąd powszechny w Olsztynie.</w:t>
      </w:r>
    </w:p>
    <w:p w:rsidR="00565D0E" w:rsidRPr="00DE18D0" w:rsidRDefault="00D57273" w:rsidP="0006134F">
      <w:pPr>
        <w:spacing w:line="360" w:lineRule="auto"/>
        <w:jc w:val="both"/>
        <w:rPr>
          <w:rFonts w:asciiTheme="minorHAnsi" w:hAnsiTheme="minorHAnsi" w:cs="Calibri"/>
        </w:rPr>
      </w:pPr>
      <w:r w:rsidRPr="00DE18D0">
        <w:rPr>
          <w:rFonts w:asciiTheme="minorHAnsi" w:hAnsiTheme="minorHAnsi" w:cs="Calibri"/>
        </w:rPr>
        <w:t>5. W sprawach nieuregulowanych niniejszą umową zastosowanie mają przepisy Kodeksu Cywilnego i ustawy z dnia 11 września 2019 roku Prawo zamówień publicznych.</w:t>
      </w:r>
    </w:p>
    <w:p w:rsidR="00565D0E" w:rsidRPr="00DE18D0" w:rsidRDefault="00565D0E" w:rsidP="0006134F">
      <w:pPr>
        <w:spacing w:line="360" w:lineRule="auto"/>
        <w:jc w:val="both"/>
        <w:rPr>
          <w:rFonts w:asciiTheme="minorHAnsi" w:hAnsiTheme="minorHAnsi" w:cs="Calibri"/>
        </w:rPr>
      </w:pPr>
      <w:r w:rsidRPr="00DE18D0">
        <w:rPr>
          <w:rFonts w:ascii="Calibri" w:hAnsi="Calibri" w:cs="Calibri"/>
        </w:rPr>
        <w:t>6. Wykonawca oświadcza, że nie podlega wykluczeniu na podstawie art. 7  ust 1 ustawy z dnia 13 kwietnia 2022 r. o szczególnych rozwiązaniach w zakresie przeciwdziałania wspieraniu agresji na Ukrainę oraz służących ochronie bezpieczeństwa narodowego.</w:t>
      </w:r>
    </w:p>
    <w:p w:rsidR="00D57273" w:rsidRPr="00DE18D0" w:rsidRDefault="00565D0E" w:rsidP="0006134F">
      <w:pPr>
        <w:spacing w:line="360" w:lineRule="auto"/>
        <w:jc w:val="both"/>
        <w:rPr>
          <w:rFonts w:asciiTheme="minorHAnsi" w:hAnsiTheme="minorHAnsi" w:cs="Calibri"/>
        </w:rPr>
      </w:pPr>
      <w:r w:rsidRPr="00DE18D0">
        <w:rPr>
          <w:rFonts w:asciiTheme="minorHAnsi" w:hAnsiTheme="minorHAnsi" w:cs="Calibri"/>
        </w:rPr>
        <w:t>7</w:t>
      </w:r>
      <w:r w:rsidR="00D57273" w:rsidRPr="00DE18D0">
        <w:rPr>
          <w:rFonts w:asciiTheme="minorHAnsi" w:hAnsiTheme="minorHAnsi" w:cs="Calibri"/>
        </w:rPr>
        <w:t xml:space="preserve">. Umowę sporządzono </w:t>
      </w:r>
      <w:r w:rsidR="0019409B">
        <w:rPr>
          <w:rFonts w:asciiTheme="minorHAnsi" w:hAnsiTheme="minorHAnsi" w:cs="Calibri"/>
        </w:rPr>
        <w:t>elektronicznie.</w:t>
      </w:r>
    </w:p>
    <w:p w:rsidR="00D57273" w:rsidRPr="00DE18D0" w:rsidRDefault="00D57273" w:rsidP="0006134F">
      <w:pPr>
        <w:spacing w:line="360" w:lineRule="auto"/>
        <w:jc w:val="center"/>
        <w:rPr>
          <w:rFonts w:asciiTheme="minorHAnsi" w:hAnsiTheme="minorHAnsi" w:cs="Calibri"/>
          <w:b/>
        </w:rPr>
      </w:pPr>
      <w:r w:rsidRPr="00DE18D0">
        <w:rPr>
          <w:rFonts w:asciiTheme="minorHAnsi" w:hAnsiTheme="minorHAnsi" w:cs="Calibri"/>
          <w:b/>
        </w:rPr>
        <w:t xml:space="preserve">Zamawiający </w:t>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t>Wykonawca</w:t>
      </w:r>
    </w:p>
    <w:p w:rsidR="0038290B" w:rsidRPr="00DE18D0" w:rsidRDefault="0038290B" w:rsidP="0006134F">
      <w:pPr>
        <w:spacing w:line="360" w:lineRule="auto"/>
        <w:jc w:val="both"/>
        <w:rPr>
          <w:rFonts w:asciiTheme="minorHAnsi" w:hAnsiTheme="minorHAnsi"/>
        </w:rPr>
      </w:pPr>
    </w:p>
    <w:p w:rsidR="0038290B" w:rsidRPr="00DE18D0" w:rsidRDefault="0038290B" w:rsidP="0006134F">
      <w:pPr>
        <w:spacing w:line="360" w:lineRule="auto"/>
        <w:jc w:val="both"/>
        <w:rPr>
          <w:rFonts w:asciiTheme="minorHAnsi" w:hAnsiTheme="minorHAnsi"/>
        </w:rPr>
      </w:pPr>
    </w:p>
    <w:p w:rsidR="00F41BF0" w:rsidRPr="00DE18D0" w:rsidRDefault="00F41BF0" w:rsidP="0006134F">
      <w:pPr>
        <w:spacing w:line="360" w:lineRule="auto"/>
        <w:rPr>
          <w:rFonts w:asciiTheme="minorHAnsi" w:hAnsiTheme="minorHAnsi"/>
          <w:b/>
          <w:sz w:val="18"/>
        </w:rPr>
      </w:pPr>
      <w:r w:rsidRPr="00DE18D0">
        <w:rPr>
          <w:rFonts w:asciiTheme="minorHAnsi" w:hAnsiTheme="minorHAnsi"/>
          <w:b/>
          <w:sz w:val="18"/>
        </w:rPr>
        <w:lastRenderedPageBreak/>
        <w:t>Załączniki:</w:t>
      </w:r>
    </w:p>
    <w:p w:rsidR="00F41BF0" w:rsidRPr="00DE18D0" w:rsidRDefault="00F41BF0" w:rsidP="0006134F">
      <w:pPr>
        <w:numPr>
          <w:ilvl w:val="0"/>
          <w:numId w:val="23"/>
        </w:numPr>
        <w:spacing w:line="360" w:lineRule="auto"/>
        <w:rPr>
          <w:rFonts w:asciiTheme="minorHAnsi" w:hAnsiTheme="minorHAnsi"/>
          <w:sz w:val="18"/>
        </w:rPr>
      </w:pPr>
      <w:r w:rsidRPr="00DE18D0">
        <w:rPr>
          <w:rFonts w:asciiTheme="minorHAnsi" w:hAnsiTheme="minorHAnsi"/>
          <w:sz w:val="18"/>
        </w:rPr>
        <w:t>SWZ  (Dział nr II – Opis przedmiotu zamówienia)</w:t>
      </w:r>
    </w:p>
    <w:p w:rsidR="00581615" w:rsidRPr="00DE18D0" w:rsidRDefault="00F41BF0" w:rsidP="0006134F">
      <w:pPr>
        <w:numPr>
          <w:ilvl w:val="0"/>
          <w:numId w:val="23"/>
        </w:numPr>
        <w:spacing w:line="360" w:lineRule="auto"/>
        <w:rPr>
          <w:rFonts w:asciiTheme="minorHAnsi" w:hAnsiTheme="minorHAnsi"/>
          <w:sz w:val="18"/>
        </w:rPr>
      </w:pPr>
      <w:r w:rsidRPr="00DE18D0">
        <w:rPr>
          <w:rFonts w:asciiTheme="minorHAnsi" w:hAnsiTheme="minorHAnsi"/>
          <w:sz w:val="18"/>
        </w:rPr>
        <w:t>Oferta Wykonawcy</w:t>
      </w:r>
    </w:p>
    <w:p w:rsidR="00581615" w:rsidRPr="00DE18D0" w:rsidRDefault="00581615" w:rsidP="0006134F">
      <w:pPr>
        <w:spacing w:line="360" w:lineRule="auto"/>
        <w:jc w:val="both"/>
        <w:rPr>
          <w:rFonts w:asciiTheme="minorHAnsi" w:hAnsiTheme="minorHAnsi"/>
        </w:rPr>
      </w:pPr>
    </w:p>
    <w:p w:rsidR="0006134F" w:rsidRDefault="0006134F">
      <w:pPr>
        <w:rPr>
          <w:rFonts w:asciiTheme="minorHAnsi" w:hAnsiTheme="minorHAnsi"/>
        </w:rPr>
      </w:pPr>
      <w:r>
        <w:rPr>
          <w:rFonts w:asciiTheme="minorHAnsi" w:hAnsiTheme="minorHAnsi"/>
        </w:rPr>
        <w:br w:type="page"/>
      </w:r>
    </w:p>
    <w:p w:rsidR="0006134F" w:rsidRDefault="0006134F" w:rsidP="0006134F">
      <w:pPr>
        <w:pStyle w:val="Bezodstpw"/>
        <w:spacing w:line="360" w:lineRule="auto"/>
        <w:jc w:val="center"/>
        <w:rPr>
          <w:rFonts w:cs="Calibri"/>
          <w:b/>
        </w:rPr>
      </w:pPr>
      <w:r>
        <w:rPr>
          <w:noProof/>
          <w:lang w:eastAsia="pl-PL"/>
        </w:rPr>
        <w:lastRenderedPageBreak/>
        <w:drawing>
          <wp:anchor distT="0" distB="0" distL="114300" distR="114300" simplePos="0" relativeHeight="251661312" behindDoc="0" locked="0" layoutInCell="1" allowOverlap="1" wp14:anchorId="1D90119C" wp14:editId="3B0042DF">
            <wp:simplePos x="0" y="0"/>
            <wp:positionH relativeFrom="column">
              <wp:posOffset>5114290</wp:posOffset>
            </wp:positionH>
            <wp:positionV relativeFrom="paragraph">
              <wp:posOffset>-948353</wp:posOffset>
            </wp:positionV>
            <wp:extent cx="1057275" cy="701040"/>
            <wp:effectExtent l="0" t="0" r="0" b="0"/>
            <wp:wrapNone/>
            <wp:docPr id="1" name="Obraz 1"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9"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E18D0">
        <w:rPr>
          <w:rFonts w:cs="Calibri"/>
          <w:b/>
        </w:rPr>
        <w:t>ISTOTNE POSTANOWIENIA UMOWY</w:t>
      </w:r>
    </w:p>
    <w:p w:rsidR="0006134F" w:rsidRPr="0006134F" w:rsidRDefault="0006134F" w:rsidP="0006134F">
      <w:pPr>
        <w:pStyle w:val="Bezodstpw"/>
        <w:spacing w:line="360" w:lineRule="auto"/>
        <w:jc w:val="center"/>
        <w:rPr>
          <w:rFonts w:cs="Calibri"/>
          <w:b/>
          <w:color w:val="0070C0"/>
        </w:rPr>
      </w:pPr>
      <w:r w:rsidRPr="0006134F">
        <w:rPr>
          <w:rFonts w:cs="Calibri"/>
          <w:b/>
          <w:color w:val="0070C0"/>
        </w:rPr>
        <w:t xml:space="preserve">W ZAKRESIE CZĘŚCI </w:t>
      </w:r>
      <w:r>
        <w:rPr>
          <w:rFonts w:cs="Calibri"/>
          <w:b/>
          <w:color w:val="0070C0"/>
        </w:rPr>
        <w:t>2</w:t>
      </w:r>
    </w:p>
    <w:p w:rsidR="0006134F" w:rsidRDefault="0006134F" w:rsidP="0006134F">
      <w:pPr>
        <w:tabs>
          <w:tab w:val="left" w:pos="142"/>
        </w:tabs>
        <w:spacing w:line="360" w:lineRule="auto"/>
        <w:jc w:val="center"/>
        <w:rPr>
          <w:rFonts w:asciiTheme="minorHAnsi" w:hAnsiTheme="minorHAnsi"/>
          <w:bCs/>
          <w:iCs/>
        </w:rPr>
      </w:pPr>
      <w:r>
        <w:rPr>
          <w:rFonts w:asciiTheme="minorHAnsi" w:hAnsiTheme="minorHAnsi"/>
          <w:bCs/>
          <w:iCs/>
        </w:rPr>
        <w:t>UMOWA NR………………….</w:t>
      </w:r>
    </w:p>
    <w:p w:rsidR="0006134F" w:rsidRPr="00DE18D0" w:rsidRDefault="0006134F" w:rsidP="0006134F">
      <w:pPr>
        <w:tabs>
          <w:tab w:val="left" w:pos="142"/>
        </w:tabs>
        <w:spacing w:line="360" w:lineRule="auto"/>
        <w:jc w:val="both"/>
        <w:rPr>
          <w:rFonts w:asciiTheme="minorHAnsi" w:hAnsiTheme="minorHAnsi"/>
          <w:bCs/>
          <w:iCs/>
        </w:rPr>
      </w:pPr>
      <w:r w:rsidRPr="00DE18D0">
        <w:rPr>
          <w:rFonts w:asciiTheme="minorHAnsi" w:hAnsiTheme="minorHAnsi" w:cs="Arial"/>
        </w:rPr>
        <w:t xml:space="preserve">zawarta </w:t>
      </w:r>
      <w:r w:rsidRPr="0019409B">
        <w:rPr>
          <w:rFonts w:asciiTheme="minorHAnsi" w:hAnsiTheme="minorHAnsi" w:cs="Arial"/>
          <w:b/>
        </w:rPr>
        <w:t>w dniu złożenia ostatniego podpisu kwalifikowanego</w:t>
      </w:r>
      <w:r>
        <w:rPr>
          <w:rFonts w:asciiTheme="minorHAnsi" w:hAnsiTheme="minorHAnsi" w:cs="Arial"/>
        </w:rPr>
        <w:t xml:space="preserve"> </w:t>
      </w:r>
      <w:r w:rsidRPr="00DE18D0">
        <w:rPr>
          <w:rFonts w:asciiTheme="minorHAnsi" w:hAnsiTheme="minorHAnsi" w:cs="Arial"/>
        </w:rPr>
        <w:t xml:space="preserve">w wyniku zamówienia publicznego przeprowadzonego </w:t>
      </w:r>
      <w:r>
        <w:rPr>
          <w:rFonts w:asciiTheme="minorHAnsi" w:hAnsiTheme="minorHAnsi" w:cs="Arial"/>
        </w:rPr>
        <w:br/>
      </w:r>
      <w:bookmarkStart w:id="1" w:name="_GoBack"/>
      <w:bookmarkEnd w:id="1"/>
      <w:r w:rsidRPr="00DE18D0">
        <w:rPr>
          <w:rFonts w:asciiTheme="minorHAnsi" w:hAnsiTheme="minorHAnsi" w:cs="Arial"/>
        </w:rPr>
        <w:t xml:space="preserve">w trybie podstawowym </w:t>
      </w:r>
      <w:r>
        <w:rPr>
          <w:rFonts w:asciiTheme="minorHAnsi" w:hAnsiTheme="minorHAnsi" w:cs="Arial"/>
        </w:rPr>
        <w:t xml:space="preserve">o nr </w:t>
      </w:r>
      <w:r w:rsidRPr="0019409B">
        <w:rPr>
          <w:rFonts w:asciiTheme="minorHAnsi" w:hAnsiTheme="minorHAnsi" w:cs="Arial"/>
          <w:b/>
        </w:rPr>
        <w:t xml:space="preserve">SZP.221-16.2024 </w:t>
      </w:r>
      <w:r>
        <w:rPr>
          <w:rFonts w:asciiTheme="minorHAnsi" w:hAnsiTheme="minorHAnsi" w:cs="Arial"/>
        </w:rPr>
        <w:t xml:space="preserve">w zakresie Części nr </w:t>
      </w:r>
      <w:r>
        <w:rPr>
          <w:rFonts w:asciiTheme="minorHAnsi" w:hAnsiTheme="minorHAnsi" w:cs="Arial"/>
        </w:rPr>
        <w:t>2</w:t>
      </w:r>
      <w:r>
        <w:rPr>
          <w:rFonts w:asciiTheme="minorHAnsi" w:hAnsiTheme="minorHAnsi" w:cs="Arial"/>
        </w:rPr>
        <w:t xml:space="preserve"> </w:t>
      </w:r>
      <w:r w:rsidRPr="00DE18D0">
        <w:rPr>
          <w:rFonts w:asciiTheme="minorHAnsi" w:hAnsiTheme="minorHAnsi"/>
          <w:bCs/>
          <w:iCs/>
        </w:rPr>
        <w:t>na podstawie art. 275 ust 1 ustawy z dnia 11 września 2019 r. Prawo zamówień publicznych (tekst jednolity: Dz. U. z 2024 poz. 1320)</w:t>
      </w:r>
      <w:r>
        <w:rPr>
          <w:rFonts w:asciiTheme="minorHAnsi" w:hAnsiTheme="minorHAnsi"/>
          <w:bCs/>
          <w:iCs/>
        </w:rPr>
        <w:t xml:space="preserve">, </w:t>
      </w:r>
      <w:r w:rsidRPr="00DE18D0">
        <w:rPr>
          <w:rFonts w:asciiTheme="minorHAnsi" w:hAnsiTheme="minorHAnsi"/>
          <w:bCs/>
          <w:iCs/>
        </w:rPr>
        <w:t>pomiędzy:</w:t>
      </w:r>
    </w:p>
    <w:p w:rsidR="0006134F" w:rsidRPr="00DE18D0" w:rsidRDefault="0006134F" w:rsidP="0006134F">
      <w:pPr>
        <w:shd w:val="clear" w:color="auto" w:fill="FFFFFF"/>
        <w:spacing w:line="360" w:lineRule="auto"/>
        <w:jc w:val="both"/>
        <w:rPr>
          <w:rFonts w:asciiTheme="minorHAnsi" w:hAnsiTheme="minorHAnsi"/>
        </w:rPr>
      </w:pPr>
      <w:r w:rsidRPr="00DE18D0">
        <w:rPr>
          <w:rFonts w:asciiTheme="minorHAnsi" w:hAnsiTheme="minorHAnsi" w:cs="Arial"/>
        </w:rPr>
        <w:t>Wojewódzką Stacją Pogotowia Ratunkowego</w:t>
      </w:r>
      <w:r w:rsidRPr="00DE18D0">
        <w:rPr>
          <w:rFonts w:asciiTheme="minorHAnsi" w:hAnsiTheme="minorHAnsi" w:cs="Arial"/>
          <w:b/>
        </w:rPr>
        <w:t xml:space="preserve"> </w:t>
      </w:r>
      <w:r w:rsidRPr="00DE18D0">
        <w:rPr>
          <w:rFonts w:asciiTheme="minorHAnsi" w:hAnsiTheme="minorHAnsi" w:cs="Arial"/>
        </w:rPr>
        <w:t>z siedzibą w Olsztynie, ul. Pstrowskiego 28 B, 10-602 Olsztyn, wpisaną do Rejestru stowarzyszeń, innych organizacji społecznych i zawodowych, fundacji i publicznych zakładów opieki zdrowotnej Krajowego Rejestru Sądowego prowadzonego przez Sąd Rejonowy w Olsztynie VIII Wydział Gospodarczy Krajowego Rejestru Sądowego pod numerem KRS 0000021823, REGON: 511332933, NIP: 739 29 72 605</w:t>
      </w:r>
    </w:p>
    <w:p w:rsidR="0006134F" w:rsidRPr="00DE18D0" w:rsidRDefault="0006134F" w:rsidP="0006134F">
      <w:pPr>
        <w:shd w:val="clear" w:color="auto" w:fill="FFFFFF"/>
        <w:spacing w:line="360" w:lineRule="auto"/>
        <w:ind w:left="425" w:hanging="425"/>
        <w:contextualSpacing/>
        <w:jc w:val="both"/>
        <w:rPr>
          <w:rFonts w:asciiTheme="minorHAnsi" w:hAnsiTheme="minorHAnsi" w:cs="Arial"/>
        </w:rPr>
      </w:pPr>
      <w:r w:rsidRPr="00DE18D0">
        <w:rPr>
          <w:rFonts w:asciiTheme="minorHAnsi" w:hAnsiTheme="minorHAnsi" w:cs="Arial"/>
        </w:rPr>
        <w:t>reprezentowaną przez: Marka Myszkowskiego - Dyrektora</w:t>
      </w:r>
    </w:p>
    <w:p w:rsidR="0006134F" w:rsidRPr="00DE18D0" w:rsidRDefault="0006134F" w:rsidP="0006134F">
      <w:pPr>
        <w:shd w:val="clear" w:color="auto" w:fill="FFFFFF"/>
        <w:spacing w:line="360" w:lineRule="auto"/>
        <w:jc w:val="both"/>
        <w:rPr>
          <w:rFonts w:asciiTheme="minorHAnsi" w:hAnsiTheme="minorHAnsi"/>
        </w:rPr>
      </w:pPr>
      <w:r w:rsidRPr="00DE18D0">
        <w:rPr>
          <w:rFonts w:asciiTheme="minorHAnsi" w:hAnsiTheme="minorHAnsi" w:cs="Arial"/>
        </w:rPr>
        <w:t>zwaną dalej w treści umowy „Zamawiającym"</w:t>
      </w:r>
    </w:p>
    <w:p w:rsidR="0006134F" w:rsidRPr="00DE18D0" w:rsidRDefault="0006134F"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a</w:t>
      </w:r>
    </w:p>
    <w:p w:rsidR="0006134F" w:rsidRPr="00DE18D0" w:rsidRDefault="0006134F" w:rsidP="0006134F">
      <w:pPr>
        <w:pStyle w:val="Bezodstpw"/>
        <w:spacing w:line="360" w:lineRule="auto"/>
        <w:jc w:val="both"/>
        <w:rPr>
          <w:rFonts w:asciiTheme="minorHAnsi" w:hAnsiTheme="minorHAnsi" w:cs="Arial"/>
          <w:sz w:val="20"/>
          <w:szCs w:val="20"/>
        </w:rPr>
      </w:pPr>
      <w:r w:rsidRPr="00DE18D0">
        <w:rPr>
          <w:rFonts w:asciiTheme="minorHAnsi" w:hAnsiTheme="minorHAnsi" w:cs="Arial"/>
          <w:b/>
          <w:sz w:val="20"/>
          <w:szCs w:val="20"/>
        </w:rPr>
        <w:t>……….</w:t>
      </w:r>
    </w:p>
    <w:p w:rsidR="0006134F" w:rsidRPr="00DE18D0" w:rsidRDefault="0006134F"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zwanym dalej w treści umowy „Wykonawcą”,</w:t>
      </w:r>
    </w:p>
    <w:p w:rsidR="0006134F" w:rsidRPr="00DE18D0" w:rsidRDefault="0006134F"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reprezentowanym przez:</w:t>
      </w:r>
    </w:p>
    <w:p w:rsidR="0006134F" w:rsidRPr="00DE18D0" w:rsidRDefault="0006134F"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w:t>
      </w:r>
    </w:p>
    <w:p w:rsidR="0006134F" w:rsidRPr="00DE18D0" w:rsidRDefault="0006134F" w:rsidP="0006134F">
      <w:pPr>
        <w:pStyle w:val="Bezodstpw"/>
        <w:spacing w:line="360" w:lineRule="auto"/>
        <w:jc w:val="both"/>
        <w:rPr>
          <w:rFonts w:asciiTheme="minorHAnsi" w:hAnsiTheme="minorHAnsi" w:cs="Arial"/>
          <w:sz w:val="20"/>
          <w:szCs w:val="20"/>
        </w:rPr>
      </w:pPr>
      <w:r w:rsidRPr="00DE18D0">
        <w:rPr>
          <w:rFonts w:asciiTheme="minorHAnsi" w:hAnsiTheme="minorHAnsi" w:cs="Arial"/>
          <w:sz w:val="20"/>
          <w:szCs w:val="20"/>
        </w:rPr>
        <w:t>o następującej treści:</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 1</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Obowiązki Wykonawcy</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1. Przedmiotem umowy jest </w:t>
      </w:r>
      <w:r w:rsidRPr="0006134F">
        <w:rPr>
          <w:rFonts w:asciiTheme="minorHAnsi" w:hAnsiTheme="minorHAnsi" w:cs="Calibri"/>
          <w:b/>
        </w:rPr>
        <w:t>dostawa krzesełka</w:t>
      </w:r>
      <w:r w:rsidRPr="0006134F">
        <w:rPr>
          <w:rFonts w:asciiTheme="minorHAnsi" w:hAnsiTheme="minorHAnsi"/>
          <w:b/>
        </w:rPr>
        <w:t xml:space="preserve"> kardiologicznego płozowego</w:t>
      </w:r>
      <w:r w:rsidRPr="00DE18D0">
        <w:rPr>
          <w:rFonts w:asciiTheme="minorHAnsi" w:hAnsiTheme="minorHAnsi"/>
        </w:rPr>
        <w:t xml:space="preserve">: marka, model:…………….. </w:t>
      </w:r>
      <w:r w:rsidRPr="00DE18D0">
        <w:rPr>
          <w:rFonts w:asciiTheme="minorHAnsi" w:hAnsiTheme="minorHAnsi" w:cs="Calibri"/>
        </w:rPr>
        <w:t xml:space="preserve">zgodnie ze Specyfikacją Warunków Zamówienia, zwana dalej SWZ, zgodnie z ofertą Wykonawcy (załącznik nr 1 do niniejszej umowy) oraz Opisem przedmiotu zamówienia (załącznik nr 2 do niniejszej umowy), będącymi integralną częścią umowy. </w:t>
      </w:r>
    </w:p>
    <w:p w:rsidR="0006134F" w:rsidRPr="00DE18D0" w:rsidRDefault="0006134F" w:rsidP="0006134F">
      <w:pPr>
        <w:spacing w:line="360" w:lineRule="auto"/>
        <w:jc w:val="both"/>
        <w:rPr>
          <w:rFonts w:asciiTheme="minorHAnsi" w:hAnsiTheme="minorHAnsi" w:cs="Calibri"/>
        </w:rPr>
      </w:pPr>
      <w:r w:rsidRPr="002F350F">
        <w:rPr>
          <w:rFonts w:asciiTheme="minorHAnsi" w:hAnsiTheme="minorHAnsi" w:cs="Calibri"/>
        </w:rPr>
        <w:t>2. W dalszej treści umowy „towar”</w:t>
      </w:r>
      <w:r w:rsidRPr="002F350F">
        <w:rPr>
          <w:rFonts w:asciiTheme="minorHAnsi" w:hAnsiTheme="minorHAnsi"/>
        </w:rPr>
        <w:t xml:space="preserve"> zwany jest </w:t>
      </w:r>
      <w:r>
        <w:rPr>
          <w:rFonts w:asciiTheme="minorHAnsi" w:hAnsiTheme="minorHAnsi"/>
        </w:rPr>
        <w:t>krzesełkiem kardiologicznym płozowym</w:t>
      </w:r>
      <w:r w:rsidRPr="002F350F">
        <w:rPr>
          <w:rFonts w:asciiTheme="minorHAnsi" w:hAnsiTheme="minorHAnsi" w:cs="Calibri"/>
        </w:rPr>
        <w:t>.</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3. Wykonawca oświadcza, że jest zdolny do realizacji niniejszej umowy, posiada stosowny potencjał </w:t>
      </w:r>
      <w:r w:rsidRPr="00DE18D0">
        <w:rPr>
          <w:rFonts w:asciiTheme="minorHAnsi" w:hAnsiTheme="minorHAnsi" w:cs="Calibri"/>
        </w:rPr>
        <w:br/>
        <w:t xml:space="preserve">i uprawnienie do występowania w obrocie.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4. Wykonawca oświadcza, iż oferowany towar posiada oznaczenie CE, jest zgodny z wymaganiami Zamawiającego opisanymi w specyfikacji warunków zamówienia oraz z obowiązującymi w Polsce przepisami Prawa, posiada wymagane deklaracje zgodności, atesty, certyfikaty, świadectwa rejestracji, świadectwa dopuszczania do obrotu i użytku w polskich placówkach opieki zdrowotnej.</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5. Wykonawca oświadcza, że jest Profesjonalistą w dziedzinie realizacji zamówień, o których mowa w ust. 1 oraz posiada wymagane przygotowanie zawodowe, wiedzę i doświadczenie, pozwalające na należyte wykonanie zamówienia.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6. Wykonawca zobowiązuje się realizować powierzone zadania z zachowaniem najwyższej profesjonalnej staranności oraz zgodnie z zasadami etyki zawodowej.</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7. Wykonawca oświadcza i gwarantuje, że dostarczony przedmiot umowy będzie: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1) fabrycznie nowy (nieużywany) i niewadliwy, właściwej jakości gwarantujący poprawne funkcjonowanie;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2) zgodny z wymaganiami zawartymi w Specyfikacji Warunków Zamówienia w szczególności zgodny z Opisem Przedmiotu Zamówienia oraz Ofertą Wykonawcy,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lastRenderedPageBreak/>
        <w:t xml:space="preserve">3) wolny od wad fizycznych i prawnych,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4) dopuszczony do obrotu na terenie Rzeczypospolitej Polskiej zgodnie z obowiązującym prawem.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8. Wykonawca jest odpowiedzialny względem Zamawiającego za wszelkie wady fizyczne Przedmiotu Umowy.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9. Wykonawca ponosi odpowiedzialność względem Zamawiającego za wady prawne Przedmiotu Umowy, w tym również za roszczenia osób trzecich wynikające z naruszenia praw własności intelektualnej lub przemysłowej, w tym praw autorskich, patentów, praw ochronnych na znaki towarowe oraz praw z rejestracji na wzory użytkowe i przemysłowe, pozostające w związku z wprowadzeniem towarów do obrotu na terytorium Rzeczypospolitej Polskiej.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10. Wykonawca oświadcza, że dostawa zostanie wykonana zgodnie z przepisami prawa, w szczególności z ustawą z dnia 10 maja 2018 roku o ochronie danych osobowych (t.j.Dz.U.2019.1781) oraz Rozporządzeniem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rsidR="0006134F" w:rsidRPr="00DE18D0" w:rsidRDefault="0006134F" w:rsidP="0006134F">
      <w:pPr>
        <w:spacing w:line="360" w:lineRule="auto"/>
        <w:jc w:val="both"/>
        <w:rPr>
          <w:rFonts w:asciiTheme="minorHAnsi" w:hAnsiTheme="minorHAnsi"/>
        </w:rPr>
      </w:pP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 2</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Wynagrodzenie Wykonawcy</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1. Z tytułu wykonania Przedmiotu Umowy określonego w § 1 ust. 1, Zamawiający zapłaci Wykonawcy wynagrodzenie ryczałtowe</w:t>
      </w:r>
      <w:r w:rsidRPr="00DE18D0">
        <w:rPr>
          <w:rFonts w:asciiTheme="minorHAnsi" w:hAnsiTheme="minorHAnsi" w:cs="Calibri"/>
          <w:b/>
        </w:rPr>
        <w:t xml:space="preserve"> brutto</w:t>
      </w:r>
      <w:r w:rsidRPr="00DE18D0">
        <w:rPr>
          <w:rFonts w:asciiTheme="minorHAnsi" w:hAnsiTheme="minorHAnsi" w:cs="Calibri"/>
        </w:rPr>
        <w:t xml:space="preserve"> w wysokości maksymalnie </w:t>
      </w:r>
      <w:r w:rsidRPr="00DE18D0">
        <w:rPr>
          <w:rFonts w:asciiTheme="minorHAnsi" w:hAnsiTheme="minorHAnsi" w:cs="Calibri"/>
          <w:b/>
        </w:rPr>
        <w:t>…….,</w:t>
      </w:r>
      <w:r w:rsidRPr="00DE18D0">
        <w:rPr>
          <w:rFonts w:asciiTheme="minorHAnsi" w:hAnsiTheme="minorHAnsi" w:cs="Calibri"/>
        </w:rPr>
        <w:t xml:space="preserve"> stawka podatku VAT:  ……%, zgodnie z ofertą Wykonawcy, która stanowi integralną część niniejszej Umowy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2. Wynagrodzenie zawiera wszystkie koszty Wykonawcy związane z realizacją przedmiotu umowy, w tym koszty transportu i ubezpieczenia.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3. Zapłata wynagrodzenia nastąpi na podstawie prawidłowo wystawionej przez Wykonawcę faktury za zrealizowaną dostawę w terminie do 30 dni od dnia jej doręczenia na adres Zamawiającego (korespondencyjny lub mailowy) wskazany w niniejszej Umowie, na numer rachunku Wykonawcy umieszczony na fakturze. Podstawą wystawienia faktury będzie podpisany przez obie strony Protokół Odbioru.</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4. Za dzień zapłaty przyjmuje się dzień obciążenia rachunku bankowego Zamawiającego.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5. Zamawiający informuje, że przyjmuje ustrukturyzowane faktury elektroniczne, które mogą być przesyłane przez Wykonawcę za pomocą </w:t>
      </w:r>
      <w:r w:rsidRPr="00DE18D0">
        <w:rPr>
          <w:rFonts w:asciiTheme="minorHAnsi" w:hAnsiTheme="minorHAnsi" w:cs="Calibri"/>
          <w:lang w:eastAsia="ar-SA"/>
        </w:rPr>
        <w:t>Platformy Elektronicznego Fakturowania: https://www.brokerinfinite.efaktura.gov.pl/.</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6. Zamawiający wyraża zgodę na przekazywanie faktur, wraz z załącznikami, drogą elektroniczną, zapisanych w formacie PDF, wyłącznie z/na adresu/adres mailowy: </w:t>
      </w:r>
      <w:hyperlink r:id="rId11" w:history="1">
        <w:r w:rsidRPr="00DE18D0">
          <w:rPr>
            <w:rStyle w:val="Hipercze"/>
            <w:rFonts w:asciiTheme="minorHAnsi" w:hAnsiTheme="minorHAnsi" w:cs="Calibri"/>
            <w:color w:val="auto"/>
          </w:rPr>
          <w:t>sekretariat@wspr.olsztyn.pl</w:t>
        </w:r>
      </w:hyperlink>
      <w:r w:rsidRPr="00DE18D0">
        <w:rPr>
          <w:rFonts w:asciiTheme="minorHAnsi" w:hAnsiTheme="minorHAnsi" w:cs="Calibri"/>
        </w:rPr>
        <w:t xml:space="preserve"> </w:t>
      </w:r>
    </w:p>
    <w:p w:rsidR="0006134F" w:rsidRPr="00DE18D0" w:rsidRDefault="0006134F" w:rsidP="0006134F">
      <w:pPr>
        <w:spacing w:line="360" w:lineRule="auto"/>
        <w:jc w:val="both"/>
        <w:rPr>
          <w:rFonts w:asciiTheme="minorHAnsi" w:hAnsiTheme="minorHAnsi"/>
        </w:rPr>
      </w:pP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 3</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Termin dostawy</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Dostawa </w:t>
      </w:r>
      <w:r>
        <w:rPr>
          <w:rFonts w:asciiTheme="minorHAnsi" w:hAnsiTheme="minorHAnsi"/>
        </w:rPr>
        <w:t xml:space="preserve">krzesełka </w:t>
      </w:r>
      <w:r w:rsidRPr="00DE18D0">
        <w:rPr>
          <w:rFonts w:asciiTheme="minorHAnsi" w:hAnsiTheme="minorHAnsi"/>
        </w:rPr>
        <w:t xml:space="preserve">zostanie zrealizowana do </w:t>
      </w:r>
      <w:r w:rsidRPr="0006134F">
        <w:rPr>
          <w:rFonts w:asciiTheme="minorHAnsi" w:hAnsiTheme="minorHAnsi"/>
          <w:b/>
        </w:rPr>
        <w:t>14 dni</w:t>
      </w:r>
      <w:r w:rsidRPr="00DE18D0">
        <w:rPr>
          <w:rFonts w:asciiTheme="minorHAnsi" w:hAnsiTheme="minorHAnsi"/>
        </w:rPr>
        <w:t xml:space="preserve"> od dnia zawarcia umowy. </w:t>
      </w:r>
    </w:p>
    <w:p w:rsidR="0006134F" w:rsidRPr="00DE18D0" w:rsidRDefault="0006134F" w:rsidP="0006134F">
      <w:pPr>
        <w:spacing w:line="360" w:lineRule="auto"/>
        <w:jc w:val="both"/>
        <w:rPr>
          <w:rFonts w:asciiTheme="minorHAnsi" w:hAnsiTheme="minorHAnsi"/>
        </w:rPr>
      </w:pP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 4</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Miejsce dostawy</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Miejscem dostawy przedmiotu Umowy jest siedziba Zamawiającego tj.: Olsztyn ul. Pstrowskiego 28B lub inne miejsce wskazane przez Zamawiającego.</w:t>
      </w:r>
    </w:p>
    <w:p w:rsidR="0006134F" w:rsidRPr="00DE18D0" w:rsidRDefault="0006134F" w:rsidP="0006134F">
      <w:pPr>
        <w:spacing w:line="360" w:lineRule="auto"/>
        <w:jc w:val="both"/>
        <w:rPr>
          <w:rFonts w:asciiTheme="minorHAnsi" w:hAnsiTheme="minorHAnsi"/>
        </w:rPr>
      </w:pP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lastRenderedPageBreak/>
        <w:t>§ 5</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Osoby wyznaczone do kontaktów</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1. Osobą upoważnioną ze strony Wykonawcy do kontaktów z Zamawiającym w zakresie realizacji niniejszej umowy jest:……………………. (nr tel. ………….., adres e-mail………………………………)..</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2. Osobą upoważnioną ze strony Zamawiającego do kontaktów z Wykonawcą w zakresie realizacji niniejszej umowy i do sprawowania nadzoru nad realizacją umowy jest: Piotr Tomporowski (nr tel. 695-660-031 adres e-mail p.tomporowski@wspr.olsztyn.pl). </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 6</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Gwarancja</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Wykonawca udziela ……….. (min. 24 m-ce) miesięcznej gwarancji na zakupion</w:t>
      </w:r>
      <w:r>
        <w:rPr>
          <w:rFonts w:asciiTheme="minorHAnsi" w:hAnsiTheme="minorHAnsi"/>
        </w:rPr>
        <w:t>e krzesełko kardiologiczne płozowe</w:t>
      </w:r>
      <w:r w:rsidRPr="00DE18D0">
        <w:rPr>
          <w:rFonts w:asciiTheme="minorHAnsi" w:hAnsiTheme="minorHAnsi"/>
        </w:rPr>
        <w:t>. Czas gwarancji zaczyna się od dnia podpisania przez obie strony Protokołu Odbioru</w:t>
      </w:r>
      <w:r>
        <w:rPr>
          <w:rFonts w:asciiTheme="minorHAnsi" w:hAnsiTheme="minorHAnsi"/>
        </w:rPr>
        <w:t xml:space="preserve"> krzesełka kardiologicznego płozowego </w:t>
      </w:r>
      <w:r w:rsidRPr="00DE18D0">
        <w:rPr>
          <w:rFonts w:asciiTheme="minorHAnsi" w:hAnsiTheme="minorHAnsi"/>
        </w:rPr>
        <w:t xml:space="preserve">. </w:t>
      </w:r>
    </w:p>
    <w:p w:rsidR="0006134F" w:rsidRPr="00DE18D0" w:rsidRDefault="0006134F" w:rsidP="0006134F">
      <w:pPr>
        <w:spacing w:line="360" w:lineRule="auto"/>
        <w:jc w:val="both"/>
        <w:rPr>
          <w:rFonts w:asciiTheme="minorHAnsi" w:hAnsiTheme="minorHAnsi"/>
        </w:rPr>
      </w:pP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 7</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Kary umowne</w:t>
      </w:r>
    </w:p>
    <w:p w:rsidR="0006134F" w:rsidRPr="00DE18D0" w:rsidRDefault="0006134F" w:rsidP="0006134F">
      <w:pPr>
        <w:numPr>
          <w:ilvl w:val="0"/>
          <w:numId w:val="28"/>
        </w:numPr>
        <w:spacing w:line="360" w:lineRule="auto"/>
        <w:ind w:left="284" w:hanging="284"/>
        <w:jc w:val="both"/>
        <w:rPr>
          <w:rFonts w:asciiTheme="minorHAnsi" w:hAnsiTheme="minorHAnsi"/>
        </w:rPr>
      </w:pPr>
      <w:r w:rsidRPr="00DE18D0">
        <w:rPr>
          <w:rFonts w:asciiTheme="minorHAnsi" w:hAnsiTheme="minorHAnsi"/>
        </w:rPr>
        <w:t>Zamawiający naliczy Wykonawcy karę umowną w następujących przypadkach i wysokościach:</w:t>
      </w:r>
    </w:p>
    <w:p w:rsidR="0006134F" w:rsidRPr="00DE18D0" w:rsidRDefault="0006134F" w:rsidP="0006134F">
      <w:pPr>
        <w:numPr>
          <w:ilvl w:val="0"/>
          <w:numId w:val="29"/>
        </w:numPr>
        <w:spacing w:line="360" w:lineRule="auto"/>
        <w:ind w:left="709"/>
        <w:jc w:val="both"/>
        <w:rPr>
          <w:rFonts w:asciiTheme="minorHAnsi" w:hAnsiTheme="minorHAnsi"/>
        </w:rPr>
      </w:pPr>
      <w:r w:rsidRPr="00DE18D0">
        <w:rPr>
          <w:rFonts w:asciiTheme="minorHAnsi" w:hAnsiTheme="minorHAnsi"/>
        </w:rPr>
        <w:t>za zwłokę w dostarczeniu Przedmiotu umowy Wykonawca zapłaci Zamawiającemu karę umowną wynoszącą 3% wartości wynagrodzenia brutto należnego Wykonawcy określonego w § 2 ust.1 za każdy rozpoczęty dzień zwłoki;</w:t>
      </w:r>
    </w:p>
    <w:p w:rsidR="0006134F" w:rsidRPr="00DE18D0" w:rsidRDefault="0006134F" w:rsidP="0006134F">
      <w:pPr>
        <w:numPr>
          <w:ilvl w:val="0"/>
          <w:numId w:val="29"/>
        </w:numPr>
        <w:spacing w:line="360" w:lineRule="auto"/>
        <w:ind w:left="709"/>
        <w:jc w:val="both"/>
        <w:rPr>
          <w:rFonts w:asciiTheme="minorHAnsi" w:hAnsiTheme="minorHAnsi"/>
        </w:rPr>
      </w:pPr>
      <w:r w:rsidRPr="00DE18D0">
        <w:rPr>
          <w:rFonts w:asciiTheme="minorHAnsi" w:hAnsiTheme="minorHAnsi"/>
        </w:rPr>
        <w:t>za odstąpienie od umowy którejkolwiek ze Stron z przyczyn leżących po stronie Wykonawcy, Wykonawca zapłaci Zamawiającemu karę umowną wynoszącą 10% wartości wynagrodzenia brutto należnego Wykonawcy określonego w § 2 ust. 1;</w:t>
      </w:r>
    </w:p>
    <w:p w:rsidR="0006134F" w:rsidRPr="00DE18D0" w:rsidRDefault="0006134F" w:rsidP="0006134F">
      <w:pPr>
        <w:numPr>
          <w:ilvl w:val="0"/>
          <w:numId w:val="29"/>
        </w:numPr>
        <w:spacing w:line="360" w:lineRule="auto"/>
        <w:ind w:left="709"/>
        <w:jc w:val="both"/>
        <w:rPr>
          <w:rFonts w:asciiTheme="minorHAnsi" w:hAnsiTheme="minorHAnsi"/>
        </w:rPr>
      </w:pPr>
      <w:r w:rsidRPr="00DE18D0">
        <w:rPr>
          <w:rFonts w:asciiTheme="minorHAnsi" w:hAnsiTheme="minorHAnsi"/>
        </w:rPr>
        <w:t>za zwłokę w realizacji roszczeń Zamawiającego z gwarancji i z tytułu stwierdzonych wad podczas odbioru Przedmiotu Umowy, Wykonawca zapłaci Zamawiającemu karę umowną wynoszącą 3% wartości wynagrodzenia brutto należnego Wykonawcy określonego w § 2 ust. 1 za każdy rozpoczęty dzień zwłoki.</w:t>
      </w:r>
    </w:p>
    <w:p w:rsidR="0006134F" w:rsidRPr="00DE18D0" w:rsidRDefault="0006134F" w:rsidP="0006134F">
      <w:pPr>
        <w:numPr>
          <w:ilvl w:val="0"/>
          <w:numId w:val="28"/>
        </w:numPr>
        <w:spacing w:line="360" w:lineRule="auto"/>
        <w:ind w:left="426"/>
        <w:jc w:val="both"/>
        <w:rPr>
          <w:rFonts w:asciiTheme="minorHAnsi" w:hAnsiTheme="minorHAnsi"/>
        </w:rPr>
      </w:pPr>
      <w:r w:rsidRPr="00DE18D0">
        <w:rPr>
          <w:rFonts w:asciiTheme="minorHAnsi" w:hAnsiTheme="minorHAnsi"/>
        </w:rPr>
        <w:t>Maksymalna wysokość zastrzeżonych kar umownych nie może przekraczać 20% wartości wynagrodzenia brutto należnego Wykonawcy określonego w § 2 ust. 1 umowy.</w:t>
      </w:r>
    </w:p>
    <w:p w:rsidR="0006134F" w:rsidRPr="00DE18D0" w:rsidRDefault="0006134F" w:rsidP="0006134F">
      <w:pPr>
        <w:numPr>
          <w:ilvl w:val="0"/>
          <w:numId w:val="28"/>
        </w:numPr>
        <w:spacing w:line="360" w:lineRule="auto"/>
        <w:ind w:left="426"/>
        <w:jc w:val="both"/>
        <w:rPr>
          <w:rFonts w:asciiTheme="minorHAnsi" w:hAnsiTheme="minorHAnsi"/>
        </w:rPr>
      </w:pPr>
      <w:r w:rsidRPr="00DE18D0">
        <w:rPr>
          <w:rFonts w:asciiTheme="minorHAnsi" w:hAnsiTheme="minorHAnsi"/>
        </w:rPr>
        <w:t>Na naliczone kary umowne zostanie wystawiona nota obciążeniowa.</w:t>
      </w:r>
    </w:p>
    <w:p w:rsidR="0006134F" w:rsidRPr="00DE18D0" w:rsidRDefault="0006134F" w:rsidP="0006134F">
      <w:pPr>
        <w:numPr>
          <w:ilvl w:val="0"/>
          <w:numId w:val="28"/>
        </w:numPr>
        <w:spacing w:line="360" w:lineRule="auto"/>
        <w:ind w:left="426"/>
        <w:jc w:val="both"/>
        <w:rPr>
          <w:rFonts w:asciiTheme="minorHAnsi" w:hAnsiTheme="minorHAnsi"/>
        </w:rPr>
      </w:pPr>
      <w:r w:rsidRPr="00DE18D0">
        <w:rPr>
          <w:rFonts w:asciiTheme="minorHAnsi" w:hAnsiTheme="minorHAnsi"/>
        </w:rPr>
        <w:t>Wykonawca dokona zapłaty kar umownych w terminie i na rachunek określony w wystawionej przez Zamawiającego nocie obciążeniowej. Termin zapłaty liczony będzie od dnia doręczenia Wykonawcy noty obciążeniowej. Doręczenie może odbyć się za pośrednictwem operatora pocztowego, kuriera, osobiście, za pośrednictwem poczty elektronicznej (skan podpisanej noty) lub na adresy wskazane w komparycji umowy.</w:t>
      </w:r>
    </w:p>
    <w:p w:rsidR="0006134F" w:rsidRPr="00DE18D0" w:rsidRDefault="0006134F" w:rsidP="0006134F">
      <w:pPr>
        <w:numPr>
          <w:ilvl w:val="0"/>
          <w:numId w:val="28"/>
        </w:numPr>
        <w:spacing w:line="360" w:lineRule="auto"/>
        <w:ind w:left="426"/>
        <w:jc w:val="both"/>
        <w:rPr>
          <w:rFonts w:asciiTheme="minorHAnsi" w:hAnsiTheme="minorHAnsi"/>
        </w:rPr>
      </w:pPr>
      <w:r w:rsidRPr="00DE18D0">
        <w:rPr>
          <w:rFonts w:asciiTheme="minorHAnsi" w:hAnsiTheme="minorHAnsi"/>
        </w:rPr>
        <w:t>W przypadku braku płatności Zamawiający uprawniony będzie, według własnego wyboru, do potrącenia należności z płatności na rzecz Wykonawcy lub do samodzielnego dochodzenia naliczonej kary umownej. Wykonawca wyraża zgodę na potrącenie należności z tytułu kar umownych z wynagrodzenia, o którym mowa w § 2 ust. 1.</w:t>
      </w:r>
    </w:p>
    <w:p w:rsidR="0006134F" w:rsidRPr="00DE18D0" w:rsidRDefault="0006134F" w:rsidP="0006134F">
      <w:pPr>
        <w:numPr>
          <w:ilvl w:val="0"/>
          <w:numId w:val="28"/>
        </w:numPr>
        <w:spacing w:line="360" w:lineRule="auto"/>
        <w:ind w:left="284"/>
        <w:jc w:val="both"/>
        <w:rPr>
          <w:rFonts w:asciiTheme="minorHAnsi" w:hAnsiTheme="minorHAnsi"/>
        </w:rPr>
      </w:pPr>
      <w:r w:rsidRPr="00DE18D0">
        <w:rPr>
          <w:rFonts w:asciiTheme="minorHAnsi" w:hAnsiTheme="minorHAnsi"/>
        </w:rPr>
        <w:t>Zamawiający zastrzega sobie prawo dochodzenia na zasadach ogólnych odszkodowania przewyższającego wysokość zastrzeżonych kar umownych, a także dochodzenia odszkodowania w przypadkach, dla których nie zastrzeżono kar umownych.</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 8</w:t>
      </w:r>
    </w:p>
    <w:p w:rsidR="0006134F" w:rsidRPr="00DE18D0" w:rsidRDefault="0006134F" w:rsidP="0006134F">
      <w:pPr>
        <w:spacing w:line="360" w:lineRule="auto"/>
        <w:jc w:val="center"/>
        <w:rPr>
          <w:rFonts w:asciiTheme="minorHAnsi" w:hAnsiTheme="minorHAnsi"/>
          <w:b/>
        </w:rPr>
      </w:pPr>
      <w:r w:rsidRPr="00DE18D0">
        <w:rPr>
          <w:rFonts w:asciiTheme="minorHAnsi" w:hAnsiTheme="minorHAnsi"/>
          <w:b/>
        </w:rPr>
        <w:t>Odbiór towaru</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lastRenderedPageBreak/>
        <w:t>1. Przedmiot Umowy będzie podlegał odbiorowi. Dokumentem potwierdzającym zrealizowanie dostawy będzie Protokół odbioru.</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2. Wykonawca zobowiązany jest należycie zabezpieczyć Przedmiot Umowy na czas transportu oraz ponosi wyłączną odpowiedzialność za Przedmiot Umowy do chwili podpisania przez obie strony Protokołu odbioru.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3. Jeżeli w trakcie czynności odbiorowych zostaną stwierdzone wady Przedmiotu Umowy, które uniemożliwiają korzystanie z Przedmiotu Umowy (wady istotne), Zamawiający odmówi dokonania odbioru do czasu ich usunięcia, wyznaczając jednocześnie termin usunięcia wad, po czym po powiadomieniu przez Wykonawcę o gotowości do odbioru, przystąpi ponownie do czynności odbiorowych.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4. Jeżeli w trakcie czynności odbiorowych zostaną stwierdzone wady inne, niż określone w ust. 3, zwane wadami nieistotnymi, Zamawiający może: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1) odmówić dokonania odbioru i zastosować procedurę jak w „trybie reklamacji” opisanym w ust. 7 poniżej.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2) dokonać odbioru poprzez podpisanie Protokołu odbioru i wyznaczyć Wykonawcy termin na usunięcie wad, przy czym okres gwarancji rozpocznie swój bieg po protokolarnym stwierdzeniu usunięcia wad.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5. Zakwalifikowania wady Przedmiotu Umowy w przypadkach spornych jako wady istotnej bądź nieistotnej dokonuje Zamawiający.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6. Nieprzystąpienie do odbioru przez Zamawiającego w żadnym wypadku (bez względu na przyczynę) nie upoważnia Wykonawcy do dokonania jednostronnego odbioru Przedmiotu Umowy.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7. Tryb reklamacji będzie odbywał się zgodnie z poniższym opisem: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1) Wykonawca usunie nieodpłatnie wszelkie wady fizyczne dostarczonego towaru oraz jego części w terminie wyznaczonym przez Zamawiającego, nie dłuższym niż 7 dni, z zastrzeżeniem możliwości wyznaczenia dłuższego terminu w oparciu o obiektywne przyczyny techniczne. W przypadku wady Przedmiotu Umowy powodującej wadliwe funkcjonowanie, Wykonawca usunie wadę niezwłocznie, nie później niż w ciągu 2 dni roboczych;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2) W razie uchybienia przez Wykonawcę terminowi na usunięcie wady lub awarii, Zamawiający, wg własnego wyboru, może: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a. usunąć wadę samodzielnie lub poprzez osoby trzecie, na koszt i niebezpieczeństwo Wykonawcy, w takim przypadku Wykonawca zwróci Zamawiającemu wszelkie poniesione koszty na ustalenie, usunięcie lub obejście wady, usterki lub awarii, włączając w każdym przypadku koszt ekspertyz i konsultacji, poniesione przez Zamawiającego;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 xml:space="preserve">b. zachowując roszczenie określone w pkt a. powyżej, naliczyć Wykonawcy kary umowne w wysokości określonej w Umowie, aż do czasu usunięcia wady lub awarii; </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c. jeżeli wada pozbawia Zamawiającego istotnej części korzyści z Przedmiotu Umowy lub znacznej części Przedmiotu Umowy, wówczas Zamawiający może odstąpić od Umowy w całości lub w zakresie tej części, która nie może być używana zgodnie z przeznaczeniem. W takim przypadku Zamawiający, bez uszczerbku dla innych praw wynikających z Umowy lub na innych podstawach, będzie uprawniony do odzyskania wszystkich kwot zapłaconych za Przedmiot Umowy lub, w razie odstąpienia częściowego – odpowiedniej jego części, plus koszty finansowania oraz zwrócenia Przedmiotu Umowy Wykonawcy.</w:t>
      </w:r>
    </w:p>
    <w:p w:rsidR="0006134F" w:rsidRPr="00DE18D0" w:rsidRDefault="0006134F" w:rsidP="0006134F">
      <w:pPr>
        <w:spacing w:line="360" w:lineRule="auto"/>
        <w:jc w:val="both"/>
        <w:rPr>
          <w:rFonts w:asciiTheme="minorHAnsi" w:hAnsiTheme="minorHAnsi"/>
        </w:rPr>
      </w:pPr>
      <w:r w:rsidRPr="00DE18D0">
        <w:rPr>
          <w:rFonts w:asciiTheme="minorHAnsi" w:hAnsiTheme="minorHAnsi"/>
        </w:rPr>
        <w:t>8. Wraz z towarem Wykonawca wyda Zamawiającemu wszelkie dokumenty (homologacje, świadectwa itp.) jakie są konieczne dla użytkowania towaru oraz jakie są konieczne Zamawiającemu w związku z jego działalności, w tym służące realizacji uprawnień z rękojmi i gwarancji.</w:t>
      </w:r>
    </w:p>
    <w:p w:rsidR="0006134F" w:rsidRPr="00DE18D0" w:rsidRDefault="0006134F" w:rsidP="0006134F">
      <w:pPr>
        <w:spacing w:line="360" w:lineRule="auto"/>
        <w:jc w:val="center"/>
        <w:rPr>
          <w:rFonts w:asciiTheme="minorHAnsi" w:hAnsiTheme="minorHAnsi" w:cs="Calibri"/>
          <w:b/>
        </w:rPr>
      </w:pPr>
      <w:r>
        <w:rPr>
          <w:rFonts w:asciiTheme="minorHAnsi" w:hAnsiTheme="minorHAnsi" w:cs="Calibri"/>
          <w:b/>
        </w:rPr>
        <w:lastRenderedPageBreak/>
        <w:br/>
      </w:r>
      <w:r w:rsidRPr="00DE18D0">
        <w:rPr>
          <w:rFonts w:asciiTheme="minorHAnsi" w:hAnsiTheme="minorHAnsi" w:cs="Calibri"/>
          <w:b/>
        </w:rPr>
        <w:t>§ 9</w:t>
      </w:r>
    </w:p>
    <w:p w:rsidR="0006134F" w:rsidRPr="00DE18D0" w:rsidRDefault="0006134F" w:rsidP="0006134F">
      <w:pPr>
        <w:spacing w:line="360" w:lineRule="auto"/>
        <w:jc w:val="center"/>
        <w:rPr>
          <w:rFonts w:asciiTheme="minorHAnsi" w:hAnsiTheme="minorHAnsi" w:cs="Calibri"/>
          <w:b/>
        </w:rPr>
      </w:pPr>
      <w:r w:rsidRPr="00DE18D0">
        <w:rPr>
          <w:rFonts w:asciiTheme="minorHAnsi" w:hAnsiTheme="minorHAnsi" w:cs="Calibri"/>
          <w:b/>
        </w:rPr>
        <w:t>Zmiany umowy</w:t>
      </w:r>
    </w:p>
    <w:p w:rsidR="0006134F" w:rsidRPr="00DE18D0" w:rsidRDefault="0006134F" w:rsidP="0006134F">
      <w:pPr>
        <w:numPr>
          <w:ilvl w:val="0"/>
          <w:numId w:val="30"/>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Niedopuszczalne są istotne zmiany postanowień Umowy o których mowa w art. 454 Ustawy Prawo zamówień publicznych.</w:t>
      </w:r>
    </w:p>
    <w:p w:rsidR="0006134F" w:rsidRPr="00DE18D0" w:rsidRDefault="0006134F" w:rsidP="0006134F">
      <w:pPr>
        <w:numPr>
          <w:ilvl w:val="0"/>
          <w:numId w:val="30"/>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Zamawiający dopuszcza zmianę umowy w następujących sytuacjach:</w:t>
      </w:r>
    </w:p>
    <w:p w:rsidR="0006134F" w:rsidRPr="00DE18D0" w:rsidRDefault="0006134F" w:rsidP="0006134F">
      <w:pPr>
        <w:numPr>
          <w:ilvl w:val="0"/>
          <w:numId w:val="31"/>
        </w:numPr>
        <w:suppressAutoHyphens/>
        <w:spacing w:line="360" w:lineRule="auto"/>
        <w:jc w:val="both"/>
        <w:rPr>
          <w:rFonts w:asciiTheme="minorHAnsi" w:eastAsia="Palatino Linotype" w:hAnsiTheme="minorHAnsi" w:cs="Calibri"/>
          <w:bCs/>
        </w:rPr>
      </w:pPr>
      <w:r w:rsidRPr="00DE18D0">
        <w:rPr>
          <w:rFonts w:asciiTheme="minorHAnsi" w:eastAsia="Palatino Linotype" w:hAnsiTheme="minorHAnsi" w:cs="Calibri"/>
          <w:bCs/>
        </w:rPr>
        <w:t>zmiany i/lub ustalenia nowych osób uprawnionych do realizacji Umowy. Zmiana osób zostanie dokonana w formie pisemnej lub postaci elektronicznej, co nie będzie traktowane jako zmiana Umowy;</w:t>
      </w:r>
    </w:p>
    <w:p w:rsidR="0006134F" w:rsidRPr="00DE18D0" w:rsidRDefault="0006134F" w:rsidP="0006134F">
      <w:pPr>
        <w:numPr>
          <w:ilvl w:val="0"/>
          <w:numId w:val="31"/>
        </w:numPr>
        <w:suppressAutoHyphens/>
        <w:spacing w:line="360" w:lineRule="auto"/>
        <w:ind w:left="709"/>
        <w:jc w:val="both"/>
        <w:rPr>
          <w:rFonts w:asciiTheme="minorHAnsi" w:eastAsia="Palatino Linotype" w:hAnsiTheme="minorHAnsi" w:cs="Calibri"/>
          <w:bCs/>
        </w:rPr>
      </w:pPr>
      <w:r w:rsidRPr="00DE18D0">
        <w:rPr>
          <w:rFonts w:asciiTheme="minorHAnsi" w:eastAsia="Palatino Linotype" w:hAnsiTheme="minorHAnsi" w:cs="Calibri"/>
          <w:bCs/>
        </w:rPr>
        <w:t>zmiany sposobu fakturowania ze względu na zmiany organizacyjne u Zamawiającego;</w:t>
      </w:r>
    </w:p>
    <w:p w:rsidR="0006134F" w:rsidRPr="00DE18D0" w:rsidRDefault="0006134F" w:rsidP="0006134F">
      <w:pPr>
        <w:numPr>
          <w:ilvl w:val="0"/>
          <w:numId w:val="31"/>
        </w:numPr>
        <w:suppressAutoHyphens/>
        <w:spacing w:line="360" w:lineRule="auto"/>
        <w:ind w:left="709"/>
        <w:jc w:val="both"/>
        <w:rPr>
          <w:rFonts w:asciiTheme="minorHAnsi" w:eastAsia="Palatino Linotype" w:hAnsiTheme="minorHAnsi" w:cs="Calibri"/>
          <w:bCs/>
        </w:rPr>
      </w:pPr>
      <w:r w:rsidRPr="00DE18D0">
        <w:rPr>
          <w:rFonts w:asciiTheme="minorHAnsi" w:eastAsia="Palatino Linotype" w:hAnsiTheme="minorHAnsi" w:cs="Calibri"/>
          <w:bCs/>
        </w:rPr>
        <w:t>wystąpienia zmiany powszechnie obowiązujących przepisów prawa, w zakresie mającym istotny wpływ na realizację przedmiotu Umowy, w szczególności zmiany stawki podatku VAT;</w:t>
      </w:r>
    </w:p>
    <w:p w:rsidR="0006134F" w:rsidRPr="00DE18D0" w:rsidRDefault="0006134F" w:rsidP="0006134F">
      <w:pPr>
        <w:numPr>
          <w:ilvl w:val="0"/>
          <w:numId w:val="31"/>
        </w:numPr>
        <w:suppressAutoHyphens/>
        <w:spacing w:line="360" w:lineRule="auto"/>
        <w:ind w:left="709"/>
        <w:jc w:val="both"/>
        <w:rPr>
          <w:rFonts w:asciiTheme="minorHAnsi" w:eastAsia="Palatino Linotype" w:hAnsiTheme="minorHAnsi" w:cs="Calibri"/>
          <w:bCs/>
        </w:rPr>
      </w:pPr>
      <w:r w:rsidRPr="00DE18D0">
        <w:rPr>
          <w:rFonts w:asciiTheme="minorHAnsi" w:eastAsia="Palatino Linotype" w:hAnsiTheme="minorHAnsi" w:cs="Calibri"/>
          <w:bCs/>
        </w:rPr>
        <w:t>zmiany numeru rachunku bankowego Wykonawcy;</w:t>
      </w:r>
    </w:p>
    <w:p w:rsidR="0006134F" w:rsidRPr="00DE18D0" w:rsidRDefault="0006134F" w:rsidP="0006134F">
      <w:pPr>
        <w:numPr>
          <w:ilvl w:val="0"/>
          <w:numId w:val="31"/>
        </w:numPr>
        <w:suppressAutoHyphens/>
        <w:spacing w:line="360" w:lineRule="auto"/>
        <w:ind w:left="709"/>
        <w:jc w:val="both"/>
        <w:rPr>
          <w:rFonts w:asciiTheme="minorHAnsi" w:eastAsia="Palatino Linotype" w:hAnsiTheme="minorHAnsi" w:cs="Calibri"/>
          <w:bCs/>
        </w:rPr>
      </w:pPr>
      <w:r w:rsidRPr="00DE18D0">
        <w:rPr>
          <w:rFonts w:asciiTheme="minorHAnsi" w:eastAsia="Palatino Linotype" w:hAnsiTheme="minorHAnsi" w:cs="Calibri"/>
          <w:bCs/>
        </w:rPr>
        <w:t>wystąpienia siły wyższej, która uniemożliwi wykonywanie Umowy zgodnie z jej postanowieniami.</w:t>
      </w:r>
    </w:p>
    <w:p w:rsidR="0006134F" w:rsidRPr="00DE18D0" w:rsidRDefault="0006134F" w:rsidP="0006134F">
      <w:pPr>
        <w:numPr>
          <w:ilvl w:val="0"/>
          <w:numId w:val="30"/>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Niezależnie od postanowień ust. 2, zmiana Umowy może zostać dokonana w sytuacjach przewidzianych w Ustawie.</w:t>
      </w:r>
    </w:p>
    <w:p w:rsidR="0006134F" w:rsidRPr="00DE18D0" w:rsidRDefault="0006134F" w:rsidP="0006134F">
      <w:pPr>
        <w:numPr>
          <w:ilvl w:val="0"/>
          <w:numId w:val="30"/>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 xml:space="preserve">Dokonanie zmian, o których mowa w ust. 2, z wyjątkiem zmian określonych w pkt 1) i 4), wymaga aneksu do Umowy, podpisanego przez upoważnionych przedstawicieli obu Stron, pod rygorem nieważności, </w:t>
      </w:r>
      <w:r w:rsidRPr="00DE18D0">
        <w:rPr>
          <w:rFonts w:asciiTheme="minorHAnsi" w:hAnsiTheme="minorHAnsi" w:cs="Calibri"/>
          <w:b/>
          <w:bCs/>
        </w:rPr>
        <w:t>albo aneksu w postaci elektronicznej – opatrzonej kwalifikowanym podpisem elektronicznym, pod rygorem nieważności</w:t>
      </w:r>
      <w:r w:rsidRPr="00DE18D0">
        <w:rPr>
          <w:rFonts w:asciiTheme="minorHAnsi" w:hAnsiTheme="minorHAnsi" w:cs="Calibri"/>
        </w:rPr>
        <w:t>.</w:t>
      </w:r>
    </w:p>
    <w:p w:rsidR="0006134F" w:rsidRPr="00DE18D0" w:rsidRDefault="0006134F" w:rsidP="0006134F">
      <w:pPr>
        <w:numPr>
          <w:ilvl w:val="0"/>
          <w:numId w:val="30"/>
        </w:numPr>
        <w:suppressAutoHyphens/>
        <w:spacing w:line="360" w:lineRule="auto"/>
        <w:ind w:left="426"/>
        <w:jc w:val="both"/>
        <w:rPr>
          <w:rFonts w:asciiTheme="minorHAnsi" w:eastAsia="Palatino Linotype" w:hAnsiTheme="minorHAnsi" w:cs="Calibri"/>
          <w:bCs/>
        </w:rPr>
      </w:pPr>
      <w:r w:rsidRPr="00DE18D0">
        <w:rPr>
          <w:rFonts w:asciiTheme="minorHAnsi" w:eastAsia="Palatino Linotype" w:hAnsiTheme="minorHAnsi" w:cs="Calibri"/>
          <w:bCs/>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rsidR="0006134F" w:rsidRPr="00DE18D0" w:rsidRDefault="0006134F" w:rsidP="0006134F">
      <w:pPr>
        <w:spacing w:line="360" w:lineRule="auto"/>
        <w:ind w:left="426"/>
        <w:jc w:val="center"/>
        <w:rPr>
          <w:rFonts w:asciiTheme="minorHAnsi" w:hAnsiTheme="minorHAnsi" w:cs="Calibri"/>
          <w:b/>
        </w:rPr>
      </w:pPr>
      <w:r w:rsidRPr="00DE18D0">
        <w:rPr>
          <w:rFonts w:asciiTheme="minorHAnsi" w:hAnsiTheme="minorHAnsi" w:cs="Calibri"/>
          <w:b/>
        </w:rPr>
        <w:t>§ 10</w:t>
      </w:r>
    </w:p>
    <w:p w:rsidR="0006134F" w:rsidRPr="00DE18D0" w:rsidRDefault="0006134F" w:rsidP="0006134F">
      <w:pPr>
        <w:spacing w:line="360" w:lineRule="auto"/>
        <w:ind w:left="426"/>
        <w:jc w:val="center"/>
        <w:rPr>
          <w:rFonts w:asciiTheme="minorHAnsi" w:hAnsiTheme="minorHAnsi" w:cs="Calibri"/>
          <w:b/>
        </w:rPr>
      </w:pPr>
      <w:r w:rsidRPr="00DE18D0">
        <w:rPr>
          <w:rFonts w:asciiTheme="minorHAnsi" w:hAnsiTheme="minorHAnsi" w:cs="Calibri"/>
          <w:b/>
        </w:rPr>
        <w:t>Odstąpienie od umowy</w:t>
      </w:r>
    </w:p>
    <w:p w:rsidR="0006134F" w:rsidRPr="00DE18D0" w:rsidRDefault="0006134F" w:rsidP="0006134F">
      <w:pPr>
        <w:widowControl w:val="0"/>
        <w:numPr>
          <w:ilvl w:val="3"/>
          <w:numId w:val="32"/>
        </w:numPr>
        <w:tabs>
          <w:tab w:val="clear" w:pos="3735"/>
          <w:tab w:val="left" w:pos="360"/>
          <w:tab w:val="num" w:pos="426"/>
          <w:tab w:val="left" w:pos="863"/>
          <w:tab w:val="left" w:pos="1368"/>
          <w:tab w:val="left" w:pos="1980"/>
          <w:tab w:val="left" w:pos="5700"/>
        </w:tabs>
        <w:suppressAutoHyphens/>
        <w:spacing w:line="360" w:lineRule="auto"/>
        <w:ind w:left="426"/>
        <w:jc w:val="both"/>
        <w:rPr>
          <w:rFonts w:asciiTheme="minorHAnsi" w:hAnsiTheme="minorHAnsi" w:cs="Calibri"/>
        </w:rPr>
      </w:pPr>
      <w:r w:rsidRPr="00DE18D0">
        <w:rPr>
          <w:rFonts w:asciiTheme="minorHAnsi" w:hAnsiTheme="minorHAnsi" w:cs="Calibri"/>
          <w:bCs/>
        </w:rPr>
        <w:t>Zamawiającemu</w:t>
      </w:r>
      <w:r w:rsidRPr="00DE18D0">
        <w:rPr>
          <w:rFonts w:asciiTheme="minorHAnsi" w:hAnsiTheme="minorHAnsi" w:cs="Calibri"/>
        </w:rPr>
        <w:t xml:space="preserve">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rsidR="0006134F" w:rsidRPr="00DE18D0" w:rsidRDefault="0006134F" w:rsidP="0006134F">
      <w:pPr>
        <w:widowControl w:val="0"/>
        <w:numPr>
          <w:ilvl w:val="3"/>
          <w:numId w:val="32"/>
        </w:numPr>
        <w:tabs>
          <w:tab w:val="left" w:pos="360"/>
          <w:tab w:val="left" w:pos="863"/>
          <w:tab w:val="left" w:pos="1368"/>
          <w:tab w:val="left" w:pos="1980"/>
          <w:tab w:val="left" w:pos="5700"/>
        </w:tabs>
        <w:suppressAutoHyphens/>
        <w:spacing w:line="360" w:lineRule="auto"/>
        <w:ind w:left="426" w:hanging="357"/>
        <w:jc w:val="both"/>
        <w:rPr>
          <w:rFonts w:asciiTheme="minorHAnsi" w:hAnsiTheme="minorHAnsi" w:cs="Calibri"/>
        </w:rPr>
      </w:pPr>
      <w:r w:rsidRPr="00DE18D0">
        <w:rPr>
          <w:rFonts w:asciiTheme="minorHAnsi" w:hAnsiTheme="minorHAnsi" w:cs="Calibri"/>
        </w:rPr>
        <w:t>Zamawiającemu przysługuje prawo do odstąpienia od Umowy również wtedy, gdy:</w:t>
      </w:r>
    </w:p>
    <w:p w:rsidR="0006134F" w:rsidRPr="00DE18D0" w:rsidRDefault="0006134F" w:rsidP="0006134F">
      <w:pPr>
        <w:pStyle w:val="Akapitzlist"/>
        <w:widowControl w:val="0"/>
        <w:numPr>
          <w:ilvl w:val="0"/>
          <w:numId w:val="22"/>
        </w:numPr>
        <w:tabs>
          <w:tab w:val="left" w:pos="709"/>
          <w:tab w:val="left" w:pos="863"/>
          <w:tab w:val="left" w:pos="1368"/>
          <w:tab w:val="left" w:pos="1980"/>
          <w:tab w:val="left" w:pos="5700"/>
        </w:tabs>
        <w:suppressAutoHyphens/>
        <w:spacing w:after="0" w:line="360" w:lineRule="auto"/>
        <w:ind w:left="426" w:firstLine="0"/>
        <w:jc w:val="both"/>
        <w:rPr>
          <w:rFonts w:asciiTheme="minorHAnsi" w:hAnsiTheme="minorHAnsi" w:cs="Calibri"/>
          <w:sz w:val="20"/>
          <w:szCs w:val="20"/>
        </w:rPr>
      </w:pPr>
      <w:r w:rsidRPr="00DE18D0">
        <w:rPr>
          <w:rFonts w:asciiTheme="minorHAnsi" w:hAnsiTheme="minorHAnsi" w:cs="Calibri"/>
          <w:sz w:val="20"/>
          <w:szCs w:val="20"/>
        </w:rPr>
        <w:t>Wykonawca nie rozpoczął realizacji przedmiotu Umowy bez uzasadnionych przyczyn;</w:t>
      </w:r>
    </w:p>
    <w:p w:rsidR="0006134F" w:rsidRPr="00DE18D0" w:rsidRDefault="0006134F" w:rsidP="0006134F">
      <w:pPr>
        <w:pStyle w:val="Akapitzlist"/>
        <w:widowControl w:val="0"/>
        <w:numPr>
          <w:ilvl w:val="0"/>
          <w:numId w:val="22"/>
        </w:numPr>
        <w:tabs>
          <w:tab w:val="left" w:pos="709"/>
          <w:tab w:val="left" w:pos="863"/>
          <w:tab w:val="left" w:pos="1368"/>
          <w:tab w:val="left" w:pos="1980"/>
          <w:tab w:val="left" w:pos="5700"/>
        </w:tabs>
        <w:suppressAutoHyphens/>
        <w:spacing w:after="0" w:line="360" w:lineRule="auto"/>
        <w:ind w:left="426" w:firstLine="0"/>
        <w:jc w:val="both"/>
        <w:rPr>
          <w:rFonts w:asciiTheme="minorHAnsi" w:hAnsiTheme="minorHAnsi" w:cs="Calibri"/>
          <w:sz w:val="20"/>
          <w:szCs w:val="20"/>
        </w:rPr>
      </w:pPr>
      <w:r w:rsidRPr="00DE18D0">
        <w:rPr>
          <w:rFonts w:asciiTheme="minorHAnsi" w:hAnsiTheme="minorHAnsi" w:cs="Calibri"/>
          <w:sz w:val="20"/>
          <w:szCs w:val="20"/>
        </w:rPr>
        <w:t>Wykonawca, mimo otrzymania pisemnego wezwania, nie wykonuje lub nienależycie wykonuje zobowiązania wynikające z Umowy;</w:t>
      </w:r>
    </w:p>
    <w:p w:rsidR="0006134F" w:rsidRPr="00DE18D0" w:rsidRDefault="0006134F" w:rsidP="0006134F">
      <w:pPr>
        <w:pStyle w:val="Akapitzlist"/>
        <w:widowControl w:val="0"/>
        <w:numPr>
          <w:ilvl w:val="3"/>
          <w:numId w:val="32"/>
        </w:numPr>
        <w:tabs>
          <w:tab w:val="left" w:pos="360"/>
          <w:tab w:val="left" w:pos="863"/>
          <w:tab w:val="left" w:pos="1368"/>
          <w:tab w:val="left" w:pos="1980"/>
          <w:tab w:val="left" w:pos="5700"/>
        </w:tabs>
        <w:suppressAutoHyphens/>
        <w:spacing w:after="0" w:line="360" w:lineRule="auto"/>
        <w:ind w:left="426" w:hanging="284"/>
        <w:jc w:val="both"/>
        <w:rPr>
          <w:rFonts w:asciiTheme="minorHAnsi" w:hAnsiTheme="minorHAnsi" w:cs="Calibri"/>
          <w:sz w:val="20"/>
          <w:szCs w:val="20"/>
        </w:rPr>
      </w:pPr>
      <w:r w:rsidRPr="00DE18D0">
        <w:rPr>
          <w:rFonts w:asciiTheme="minorHAnsi" w:hAnsiTheme="minorHAnsi" w:cs="Calibri"/>
          <w:sz w:val="20"/>
          <w:szCs w:val="20"/>
        </w:rPr>
        <w:t>W przypadku wystąpienia okoliczności, o których mowa w ust. 2, Zamawiającemu przysługuje prawo odstąpienia od Umowy w terminie 30 dni od dnia powzięcia wiadomości o okolicznościach wymienionych w ust. 2.</w:t>
      </w:r>
    </w:p>
    <w:p w:rsidR="0006134F" w:rsidRPr="00DE18D0" w:rsidRDefault="0006134F" w:rsidP="0006134F">
      <w:pPr>
        <w:pStyle w:val="Akapitzlist"/>
        <w:widowControl w:val="0"/>
        <w:numPr>
          <w:ilvl w:val="3"/>
          <w:numId w:val="32"/>
        </w:numPr>
        <w:tabs>
          <w:tab w:val="left" w:pos="360"/>
          <w:tab w:val="left" w:pos="863"/>
          <w:tab w:val="left" w:pos="1368"/>
          <w:tab w:val="left" w:pos="1980"/>
          <w:tab w:val="left" w:pos="5700"/>
        </w:tabs>
        <w:suppressAutoHyphens/>
        <w:spacing w:after="0" w:line="360" w:lineRule="auto"/>
        <w:ind w:left="426" w:hanging="284"/>
        <w:jc w:val="both"/>
        <w:rPr>
          <w:rFonts w:asciiTheme="minorHAnsi" w:hAnsiTheme="minorHAnsi" w:cs="Calibri"/>
          <w:sz w:val="20"/>
          <w:szCs w:val="20"/>
        </w:rPr>
      </w:pPr>
      <w:r w:rsidRPr="00DE18D0">
        <w:rPr>
          <w:rFonts w:asciiTheme="minorHAnsi" w:hAnsiTheme="minorHAnsi" w:cs="Calibri"/>
          <w:sz w:val="20"/>
          <w:szCs w:val="20"/>
        </w:rPr>
        <w:t>Oświadczenie o odstąpieniu od Umowy należy złożyć drugiej stronie w formie pisemnej lub w postaci elektronicznej, na zasadach wskazanych w art. 77</w:t>
      </w:r>
      <w:r w:rsidRPr="00DE18D0">
        <w:rPr>
          <w:rFonts w:asciiTheme="minorHAnsi" w:hAnsiTheme="minorHAnsi" w:cs="Calibri"/>
          <w:sz w:val="20"/>
          <w:szCs w:val="20"/>
          <w:vertAlign w:val="superscript"/>
        </w:rPr>
        <w:t xml:space="preserve">2 </w:t>
      </w:r>
      <w:r w:rsidRPr="00DE18D0">
        <w:rPr>
          <w:rFonts w:asciiTheme="minorHAnsi" w:hAnsiTheme="minorHAnsi" w:cs="Calibri"/>
          <w:sz w:val="20"/>
          <w:szCs w:val="20"/>
        </w:rPr>
        <w:t>kodeksu cywilnego. Oświadczenie to musi zawierać uzasadnienie.</w:t>
      </w:r>
    </w:p>
    <w:p w:rsidR="0006134F" w:rsidRPr="00DE18D0" w:rsidRDefault="0006134F" w:rsidP="0006134F">
      <w:pPr>
        <w:pStyle w:val="Akapitzlist"/>
        <w:widowControl w:val="0"/>
        <w:numPr>
          <w:ilvl w:val="3"/>
          <w:numId w:val="32"/>
        </w:numPr>
        <w:tabs>
          <w:tab w:val="left" w:pos="360"/>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sz w:val="20"/>
          <w:szCs w:val="20"/>
        </w:rPr>
        <w:lastRenderedPageBreak/>
        <w:t>Odstąpienie Zamawiającego od Umowy nie zwalnia Wykonawcy od zapłaty kary umownej lub odszkodowania.</w:t>
      </w:r>
    </w:p>
    <w:p w:rsidR="0006134F" w:rsidRPr="00DE18D0" w:rsidRDefault="0006134F" w:rsidP="0006134F">
      <w:pPr>
        <w:pStyle w:val="Akapitzlist"/>
        <w:widowControl w:val="0"/>
        <w:numPr>
          <w:ilvl w:val="3"/>
          <w:numId w:val="32"/>
        </w:numPr>
        <w:tabs>
          <w:tab w:val="left" w:pos="360"/>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bCs/>
          <w:sz w:val="20"/>
          <w:szCs w:val="20"/>
        </w:rPr>
        <w:t>Zamawiający może odstąpić od Umowy w terminie 30 dni od powzięcia wiadomości o okolicznościach określonych w art. 456 ust. 1 pkt 2 ustawy Prawo zamówień publicznych. W tym przypadku Wykonawca może żądać wyłącznie wynagrodzenia należnego z tytułu wykonania części Umowy. Do oświadczenia o rozwiązaniu Umowy odpowiednie zastosowanie ma ust. 4.</w:t>
      </w:r>
    </w:p>
    <w:p w:rsidR="0006134F" w:rsidRPr="00DE18D0" w:rsidRDefault="0006134F" w:rsidP="0006134F">
      <w:pPr>
        <w:pStyle w:val="Akapitzlist"/>
        <w:widowControl w:val="0"/>
        <w:numPr>
          <w:ilvl w:val="3"/>
          <w:numId w:val="32"/>
        </w:numPr>
        <w:tabs>
          <w:tab w:val="left" w:pos="360"/>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bCs/>
          <w:sz w:val="20"/>
          <w:szCs w:val="20"/>
        </w:rPr>
        <w:t xml:space="preserve">Zamawiający może odstąpić od Umowy, jeśli </w:t>
      </w:r>
      <w:r w:rsidRPr="00DE18D0">
        <w:rPr>
          <w:rFonts w:asciiTheme="minorHAnsi" w:hAnsiTheme="minorHAnsi" w:cs="Calibri"/>
          <w:sz w:val="20"/>
          <w:szCs w:val="20"/>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DE18D0">
        <w:rPr>
          <w:rFonts w:asciiTheme="minorHAnsi" w:hAnsiTheme="minorHAnsi" w:cs="Calibri"/>
          <w:bCs/>
          <w:sz w:val="20"/>
          <w:szCs w:val="20"/>
        </w:rPr>
        <w:t>. W takim przypadku Wykonawca może żądać wyłącznie wynagrodzenia należnego z tytułu wykonania części Umowy. Do oświadczenia o odstąpieniu od Umowy odpowiednie zastosowanie ma ust. 3 i ust. 4.</w:t>
      </w:r>
    </w:p>
    <w:p w:rsidR="0006134F" w:rsidRPr="00DE18D0" w:rsidRDefault="0006134F" w:rsidP="0006134F">
      <w:pPr>
        <w:pStyle w:val="Akapitzlist"/>
        <w:widowControl w:val="0"/>
        <w:numPr>
          <w:ilvl w:val="3"/>
          <w:numId w:val="32"/>
        </w:numPr>
        <w:tabs>
          <w:tab w:val="left" w:pos="360"/>
          <w:tab w:val="left" w:pos="863"/>
          <w:tab w:val="left" w:pos="1368"/>
          <w:tab w:val="left" w:pos="1980"/>
          <w:tab w:val="left" w:pos="5700"/>
        </w:tabs>
        <w:suppressAutoHyphens/>
        <w:spacing w:after="0" w:line="360" w:lineRule="auto"/>
        <w:ind w:left="426" w:hanging="426"/>
        <w:jc w:val="both"/>
        <w:rPr>
          <w:rFonts w:asciiTheme="minorHAnsi" w:hAnsiTheme="minorHAnsi" w:cs="Calibri"/>
          <w:sz w:val="20"/>
          <w:szCs w:val="20"/>
        </w:rPr>
      </w:pPr>
      <w:r w:rsidRPr="00DE18D0">
        <w:rPr>
          <w:rFonts w:asciiTheme="minorHAnsi" w:hAnsiTheme="minorHAnsi" w:cs="Calibri"/>
          <w:sz w:val="20"/>
          <w:szCs w:val="20"/>
        </w:rPr>
        <w:t>Wykonawca może odstąpić od Umowy, jeżeli Zamawiający w sposób nieuzasadniony pozostaje w zwłoce z zapłatą wynagrodzenia należnego Wykonawcy przez co najmniej dwa miesiące, a Wykonawca udzielił Zamawiającemu dodatkowego, miesięcznego terminu na uregulowanie zaległości. Do oświadczenia o odstąpieniu od Umowy odpowiednie zastosowanie ma ust. 3 i ust. 4.</w:t>
      </w:r>
    </w:p>
    <w:p w:rsidR="0006134F" w:rsidRPr="00DE18D0" w:rsidRDefault="0006134F" w:rsidP="0006134F">
      <w:pPr>
        <w:spacing w:line="360" w:lineRule="auto"/>
        <w:jc w:val="center"/>
        <w:rPr>
          <w:rFonts w:asciiTheme="minorHAnsi" w:hAnsiTheme="minorHAnsi" w:cs="Calibri"/>
          <w:b/>
        </w:rPr>
      </w:pPr>
      <w:r w:rsidRPr="00DE18D0">
        <w:rPr>
          <w:rFonts w:asciiTheme="minorHAnsi" w:hAnsiTheme="minorHAnsi" w:cs="Calibri"/>
          <w:b/>
        </w:rPr>
        <w:t>§ 11</w:t>
      </w:r>
    </w:p>
    <w:p w:rsidR="0006134F" w:rsidRPr="00DE18D0" w:rsidRDefault="0006134F" w:rsidP="0006134F">
      <w:pPr>
        <w:spacing w:line="360" w:lineRule="auto"/>
        <w:jc w:val="center"/>
        <w:rPr>
          <w:rFonts w:asciiTheme="minorHAnsi" w:hAnsiTheme="minorHAnsi" w:cs="Calibri"/>
          <w:b/>
        </w:rPr>
      </w:pPr>
      <w:r w:rsidRPr="00DE18D0">
        <w:rPr>
          <w:rFonts w:asciiTheme="minorHAnsi" w:hAnsiTheme="minorHAnsi" w:cs="Calibri"/>
          <w:b/>
        </w:rPr>
        <w:t>Postanowienia końcowe</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1. Integralną część umowy stanowią załącznik nr 1 i załącznik nr 2. </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2. Wykonawca zobowiązuje się, że nie dokona cesji wierzytelności należnej od Zamawiającego osobom trzecim bez pisemnej zgody Zamawiającego pod rygorem nieważności.</w:t>
      </w:r>
    </w:p>
    <w:p w:rsidR="0006134F" w:rsidRPr="00DE18D0" w:rsidRDefault="0006134F" w:rsidP="0006134F">
      <w:pPr>
        <w:spacing w:line="360" w:lineRule="auto"/>
        <w:jc w:val="both"/>
        <w:rPr>
          <w:rFonts w:asciiTheme="minorHAnsi" w:hAnsiTheme="minorHAnsi" w:cs="Calibri"/>
          <w:strike/>
        </w:rPr>
      </w:pPr>
      <w:r w:rsidRPr="00DE18D0">
        <w:rPr>
          <w:rFonts w:asciiTheme="minorHAnsi" w:hAnsiTheme="minorHAnsi" w:cs="Calibri"/>
        </w:rPr>
        <w:t>3. Wszelkie zmiany umowy wymagają formy pisemnej pod rygorem ich nieważności i mogą nastąpić na zasadach określonych w ustawie Pzp i muszą być zgodne z zapisami SWZ.</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4. Wszelkie spory wynikłe na tle realizacji niniejszej umowy rozstrzygać będzie właściwy rzeczowo, Sąd powszechny w Olsztynie.</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5. W sprawach nieuregulowanych niniejszą umową zastosowanie mają przepisy Kodeksu Cywilnego i ustawy z dnia 11 września 2019 roku Prawo zamówień publicznych.</w:t>
      </w:r>
    </w:p>
    <w:p w:rsidR="0006134F" w:rsidRPr="00DE18D0" w:rsidRDefault="0006134F" w:rsidP="0006134F">
      <w:pPr>
        <w:spacing w:line="360" w:lineRule="auto"/>
        <w:jc w:val="both"/>
        <w:rPr>
          <w:rFonts w:asciiTheme="minorHAnsi" w:hAnsiTheme="minorHAnsi" w:cs="Calibri"/>
        </w:rPr>
      </w:pPr>
      <w:r w:rsidRPr="00DE18D0">
        <w:rPr>
          <w:rFonts w:ascii="Calibri" w:hAnsi="Calibri" w:cs="Calibri"/>
        </w:rPr>
        <w:t>6. Wykonawca oświadcza, że nie podlega wykluczeniu na podstawie art. 7  ust 1 ustawy z dnia 13 kwietnia 2022 r. o szczególnych rozwiązaniach w zakresie przeciwdziałania wspieraniu agresji na Ukrainę oraz służących ochronie bezpieczeństwa narodowego.</w:t>
      </w:r>
    </w:p>
    <w:p w:rsidR="0006134F" w:rsidRPr="00DE18D0" w:rsidRDefault="0006134F" w:rsidP="0006134F">
      <w:pPr>
        <w:spacing w:line="360" w:lineRule="auto"/>
        <w:jc w:val="both"/>
        <w:rPr>
          <w:rFonts w:asciiTheme="minorHAnsi" w:hAnsiTheme="minorHAnsi" w:cs="Calibri"/>
        </w:rPr>
      </w:pPr>
      <w:r w:rsidRPr="00DE18D0">
        <w:rPr>
          <w:rFonts w:asciiTheme="minorHAnsi" w:hAnsiTheme="minorHAnsi" w:cs="Calibri"/>
        </w:rPr>
        <w:t xml:space="preserve">7. Umowę sporządzono </w:t>
      </w:r>
      <w:r>
        <w:rPr>
          <w:rFonts w:asciiTheme="minorHAnsi" w:hAnsiTheme="minorHAnsi" w:cs="Calibri"/>
        </w:rPr>
        <w:t xml:space="preserve">elektronicznie. </w:t>
      </w:r>
    </w:p>
    <w:p w:rsidR="0006134F" w:rsidRPr="00DE18D0" w:rsidRDefault="0006134F" w:rsidP="0006134F">
      <w:pPr>
        <w:spacing w:line="360" w:lineRule="auto"/>
        <w:jc w:val="center"/>
        <w:rPr>
          <w:rFonts w:asciiTheme="minorHAnsi" w:hAnsiTheme="minorHAnsi" w:cs="Calibri"/>
          <w:b/>
        </w:rPr>
      </w:pPr>
      <w:r w:rsidRPr="00DE18D0">
        <w:rPr>
          <w:rFonts w:asciiTheme="minorHAnsi" w:hAnsiTheme="minorHAnsi" w:cs="Calibri"/>
          <w:b/>
        </w:rPr>
        <w:t xml:space="preserve">Zamawiający </w:t>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t>Wykonawca</w:t>
      </w:r>
    </w:p>
    <w:p w:rsidR="0006134F" w:rsidRPr="00DE18D0" w:rsidRDefault="0006134F" w:rsidP="0006134F">
      <w:pPr>
        <w:spacing w:line="360" w:lineRule="auto"/>
        <w:jc w:val="both"/>
        <w:rPr>
          <w:rFonts w:asciiTheme="minorHAnsi" w:hAnsiTheme="minorHAnsi"/>
        </w:rPr>
      </w:pPr>
    </w:p>
    <w:p w:rsidR="0006134F" w:rsidRPr="00DE18D0" w:rsidRDefault="0006134F" w:rsidP="0006134F">
      <w:pPr>
        <w:spacing w:line="360" w:lineRule="auto"/>
        <w:jc w:val="both"/>
        <w:rPr>
          <w:rFonts w:asciiTheme="minorHAnsi" w:hAnsiTheme="minorHAnsi"/>
        </w:rPr>
      </w:pPr>
    </w:p>
    <w:p w:rsidR="0006134F" w:rsidRPr="00DE18D0" w:rsidRDefault="0006134F" w:rsidP="0006134F">
      <w:pPr>
        <w:spacing w:line="360" w:lineRule="auto"/>
        <w:rPr>
          <w:rFonts w:asciiTheme="minorHAnsi" w:hAnsiTheme="minorHAnsi"/>
          <w:b/>
          <w:sz w:val="18"/>
        </w:rPr>
      </w:pPr>
      <w:r w:rsidRPr="00DE18D0">
        <w:rPr>
          <w:rFonts w:asciiTheme="minorHAnsi" w:hAnsiTheme="minorHAnsi"/>
          <w:b/>
          <w:sz w:val="18"/>
        </w:rPr>
        <w:t>Załączniki:</w:t>
      </w:r>
    </w:p>
    <w:p w:rsidR="0006134F" w:rsidRPr="00DE18D0" w:rsidRDefault="0006134F" w:rsidP="0006134F">
      <w:pPr>
        <w:numPr>
          <w:ilvl w:val="0"/>
          <w:numId w:val="27"/>
        </w:numPr>
        <w:spacing w:line="360" w:lineRule="auto"/>
        <w:rPr>
          <w:rFonts w:asciiTheme="minorHAnsi" w:hAnsiTheme="minorHAnsi"/>
          <w:sz w:val="18"/>
        </w:rPr>
      </w:pPr>
      <w:r w:rsidRPr="00DE18D0">
        <w:rPr>
          <w:rFonts w:asciiTheme="minorHAnsi" w:hAnsiTheme="minorHAnsi"/>
          <w:sz w:val="18"/>
        </w:rPr>
        <w:t>SWZ  (Dział nr II – Opis przedmiotu zamówienia)</w:t>
      </w:r>
    </w:p>
    <w:p w:rsidR="0006134F" w:rsidRPr="00DE18D0" w:rsidRDefault="0006134F" w:rsidP="0006134F">
      <w:pPr>
        <w:numPr>
          <w:ilvl w:val="0"/>
          <w:numId w:val="27"/>
        </w:numPr>
        <w:spacing w:line="360" w:lineRule="auto"/>
        <w:jc w:val="both"/>
        <w:rPr>
          <w:rFonts w:asciiTheme="minorHAnsi" w:hAnsiTheme="minorHAnsi"/>
          <w:sz w:val="18"/>
        </w:rPr>
      </w:pPr>
      <w:r w:rsidRPr="0006134F">
        <w:rPr>
          <w:rFonts w:asciiTheme="minorHAnsi" w:hAnsiTheme="minorHAnsi"/>
          <w:sz w:val="18"/>
        </w:rPr>
        <w:t>Oferta Wykonawcy</w:t>
      </w:r>
    </w:p>
    <w:sectPr w:rsidR="0006134F" w:rsidRPr="00DE18D0" w:rsidSect="0006134F">
      <w:headerReference w:type="default" r:id="rId12"/>
      <w:footerReference w:type="default" r:id="rId13"/>
      <w:pgSz w:w="11906" w:h="16838"/>
      <w:pgMar w:top="1417" w:right="991" w:bottom="426" w:left="1134" w:header="56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03F" w:rsidRDefault="00B1003F" w:rsidP="00FE4510">
      <w:r>
        <w:separator/>
      </w:r>
    </w:p>
  </w:endnote>
  <w:endnote w:type="continuationSeparator" w:id="0">
    <w:p w:rsidR="00B1003F" w:rsidRDefault="00B1003F" w:rsidP="00FE4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08B" w:rsidRPr="002B2D15" w:rsidRDefault="0044208B" w:rsidP="002B2D15">
    <w:pPr>
      <w:pStyle w:val="Stopka"/>
      <w:pBdr>
        <w:top w:val="single" w:sz="4" w:space="1" w:color="auto"/>
      </w:pBdr>
      <w:tabs>
        <w:tab w:val="clear" w:pos="9072"/>
        <w:tab w:val="right" w:pos="9781"/>
      </w:tabs>
      <w:rPr>
        <w:rFonts w:ascii="Calibri" w:hAnsi="Calibri"/>
        <w:sz w:val="18"/>
      </w:rPr>
    </w:pPr>
    <w:r w:rsidRPr="002B2D15">
      <w:rPr>
        <w:rFonts w:ascii="Calibri" w:hAnsi="Calibri"/>
        <w:sz w:val="18"/>
      </w:rPr>
      <w:t>DOK/Z/WND</w:t>
    </w:r>
    <w:r w:rsidRPr="002B2D15">
      <w:rPr>
        <w:rFonts w:ascii="Calibri" w:hAnsi="Calibri" w:cs="Arial"/>
        <w:sz w:val="18"/>
      </w:rPr>
      <w:t>.6</w:t>
    </w:r>
    <w:r w:rsidRPr="002B2D15">
      <w:rPr>
        <w:rFonts w:ascii="Calibri" w:hAnsi="Calibri" w:cs="Arial"/>
        <w:sz w:val="18"/>
      </w:rPr>
      <w:tab/>
    </w:r>
    <w:r w:rsidRPr="002B2D15">
      <w:rPr>
        <w:rFonts w:ascii="Calibri" w:hAnsi="Calibri" w:cs="Arial"/>
        <w:sz w:val="18"/>
      </w:rPr>
      <w:tab/>
      <w:t xml:space="preserve">Strona </w:t>
    </w:r>
    <w:r w:rsidR="00025388" w:rsidRPr="002B2D15">
      <w:rPr>
        <w:rFonts w:ascii="Calibri" w:hAnsi="Calibri" w:cs="Arial"/>
        <w:sz w:val="18"/>
      </w:rPr>
      <w:fldChar w:fldCharType="begin"/>
    </w:r>
    <w:r w:rsidRPr="002B2D15">
      <w:rPr>
        <w:rFonts w:ascii="Calibri" w:hAnsi="Calibri" w:cs="Arial"/>
        <w:sz w:val="18"/>
      </w:rPr>
      <w:instrText xml:space="preserve"> PAGE </w:instrText>
    </w:r>
    <w:r w:rsidR="00025388" w:rsidRPr="002B2D15">
      <w:rPr>
        <w:rFonts w:ascii="Calibri" w:hAnsi="Calibri" w:cs="Arial"/>
        <w:sz w:val="18"/>
      </w:rPr>
      <w:fldChar w:fldCharType="separate"/>
    </w:r>
    <w:r w:rsidR="0006134F">
      <w:rPr>
        <w:rFonts w:ascii="Calibri" w:hAnsi="Calibri" w:cs="Arial"/>
        <w:noProof/>
        <w:sz w:val="18"/>
      </w:rPr>
      <w:t>8</w:t>
    </w:r>
    <w:r w:rsidR="00025388" w:rsidRPr="002B2D15">
      <w:rPr>
        <w:rFonts w:ascii="Calibri" w:hAnsi="Calibri" w:cs="Arial"/>
        <w:sz w:val="18"/>
      </w:rPr>
      <w:fldChar w:fldCharType="end"/>
    </w:r>
    <w:r w:rsidRPr="002B2D15">
      <w:rPr>
        <w:rFonts w:ascii="Calibri" w:hAnsi="Calibri" w:cs="Arial"/>
        <w:sz w:val="18"/>
      </w:rPr>
      <w:t xml:space="preserve"> z </w:t>
    </w:r>
    <w:r w:rsidR="00025388" w:rsidRPr="002B2D15">
      <w:rPr>
        <w:rFonts w:ascii="Calibri" w:hAnsi="Calibri" w:cs="Arial"/>
        <w:sz w:val="18"/>
      </w:rPr>
      <w:fldChar w:fldCharType="begin"/>
    </w:r>
    <w:r w:rsidRPr="002B2D15">
      <w:rPr>
        <w:rFonts w:ascii="Calibri" w:hAnsi="Calibri" w:cs="Arial"/>
        <w:sz w:val="18"/>
      </w:rPr>
      <w:instrText xml:space="preserve"> NUMPAGES </w:instrText>
    </w:r>
    <w:r w:rsidR="00025388" w:rsidRPr="002B2D15">
      <w:rPr>
        <w:rFonts w:ascii="Calibri" w:hAnsi="Calibri" w:cs="Arial"/>
        <w:sz w:val="18"/>
      </w:rPr>
      <w:fldChar w:fldCharType="separate"/>
    </w:r>
    <w:r w:rsidR="0006134F">
      <w:rPr>
        <w:rFonts w:ascii="Calibri" w:hAnsi="Calibri" w:cs="Arial"/>
        <w:noProof/>
        <w:sz w:val="18"/>
      </w:rPr>
      <w:t>13</w:t>
    </w:r>
    <w:r w:rsidR="00025388" w:rsidRPr="002B2D15">
      <w:rPr>
        <w:rFonts w:ascii="Calibri" w:hAnsi="Calibri"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03F" w:rsidRDefault="00B1003F" w:rsidP="00FE4510">
      <w:r>
        <w:separator/>
      </w:r>
    </w:p>
  </w:footnote>
  <w:footnote w:type="continuationSeparator" w:id="0">
    <w:p w:rsidR="00B1003F" w:rsidRDefault="00B1003F" w:rsidP="00FE4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8A2" w:rsidRPr="0019409B" w:rsidRDefault="00BD48A2" w:rsidP="0019409B">
    <w:pPr>
      <w:tabs>
        <w:tab w:val="center" w:pos="4704"/>
      </w:tabs>
      <w:jc w:val="center"/>
      <w:rPr>
        <w:rFonts w:ascii="Calibri" w:hAnsi="Calibri"/>
        <w:b/>
        <w:sz w:val="28"/>
        <w:szCs w:val="28"/>
      </w:rPr>
    </w:pPr>
    <w:r w:rsidRPr="0019409B">
      <w:rPr>
        <w:noProof/>
        <w:sz w:val="28"/>
        <w:szCs w:val="28"/>
      </w:rPr>
      <w:drawing>
        <wp:anchor distT="0" distB="0" distL="114300" distR="114300" simplePos="0" relativeHeight="251658240" behindDoc="0" locked="0" layoutInCell="1" allowOverlap="1" wp14:anchorId="662B829E" wp14:editId="2E3ED22C">
          <wp:simplePos x="0" y="0"/>
          <wp:positionH relativeFrom="column">
            <wp:posOffset>22225</wp:posOffset>
          </wp:positionH>
          <wp:positionV relativeFrom="paragraph">
            <wp:posOffset>-93732</wp:posOffset>
          </wp:positionV>
          <wp:extent cx="733245" cy="73324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wsp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3245" cy="733245"/>
                  </a:xfrm>
                  <a:prstGeom prst="rect">
                    <a:avLst/>
                  </a:prstGeom>
                </pic:spPr>
              </pic:pic>
            </a:graphicData>
          </a:graphic>
        </wp:anchor>
      </w:drawing>
    </w:r>
    <w:r w:rsidRPr="0019409B">
      <w:rPr>
        <w:rFonts w:ascii="Calibri" w:hAnsi="Calibri"/>
        <w:b/>
        <w:sz w:val="28"/>
        <w:szCs w:val="28"/>
      </w:rPr>
      <w:t>Wojewódzka Stacja Pogotowia Ratunkowego</w:t>
    </w:r>
  </w:p>
  <w:p w:rsidR="00BD48A2" w:rsidRPr="0019409B" w:rsidRDefault="00BD48A2" w:rsidP="0019409B">
    <w:pPr>
      <w:tabs>
        <w:tab w:val="center" w:pos="4704"/>
      </w:tabs>
      <w:jc w:val="center"/>
      <w:rPr>
        <w:rFonts w:ascii="Calibri" w:hAnsi="Calibri"/>
        <w:sz w:val="16"/>
        <w:szCs w:val="16"/>
      </w:rPr>
    </w:pPr>
    <w:r w:rsidRPr="0019409B">
      <w:rPr>
        <w:rFonts w:ascii="Calibri" w:hAnsi="Calibri"/>
        <w:sz w:val="16"/>
        <w:szCs w:val="16"/>
      </w:rPr>
      <w:t>ul. Pstrowskiego 28B, 10-602 Olsztyn</w:t>
    </w:r>
  </w:p>
  <w:p w:rsidR="00BD48A2" w:rsidRPr="0019409B" w:rsidRDefault="00BD48A2" w:rsidP="0019409B">
    <w:pPr>
      <w:tabs>
        <w:tab w:val="left" w:pos="5160"/>
      </w:tabs>
      <w:jc w:val="center"/>
      <w:rPr>
        <w:rFonts w:ascii="Calibri" w:hAnsi="Calibri"/>
        <w:sz w:val="16"/>
        <w:szCs w:val="16"/>
        <w:lang w:val="en-US"/>
      </w:rPr>
    </w:pPr>
    <w:r w:rsidRPr="0019409B">
      <w:rPr>
        <w:rFonts w:ascii="Calibri" w:hAnsi="Calibri"/>
        <w:sz w:val="16"/>
        <w:szCs w:val="16"/>
        <w:lang w:val="en-US"/>
      </w:rPr>
      <w:t>tel. 89-537-38-11, fax 89-537-38-10</w:t>
    </w:r>
  </w:p>
  <w:p w:rsidR="00BD48A2" w:rsidRPr="0019409B" w:rsidRDefault="00BD48A2" w:rsidP="0019409B">
    <w:pPr>
      <w:tabs>
        <w:tab w:val="left" w:pos="5520"/>
      </w:tabs>
      <w:jc w:val="center"/>
      <w:rPr>
        <w:rFonts w:ascii="Calibri" w:hAnsi="Calibri"/>
        <w:sz w:val="16"/>
        <w:szCs w:val="16"/>
        <w:lang w:val="en-US"/>
      </w:rPr>
    </w:pPr>
    <w:r w:rsidRPr="0019409B">
      <w:rPr>
        <w:rFonts w:ascii="Calibri" w:hAnsi="Calibri"/>
        <w:sz w:val="16"/>
        <w:szCs w:val="16"/>
        <w:lang w:val="en-US"/>
      </w:rPr>
      <w:t>www.wspr.olsztyn.pl, sekretariat@wspr.olsztyn.pl</w:t>
    </w:r>
  </w:p>
  <w:p w:rsidR="00BD48A2" w:rsidRDefault="00BD48A2" w:rsidP="0019409B">
    <w:pPr>
      <w:jc w:val="center"/>
      <w:rPr>
        <w:rFonts w:ascii="Calibri" w:hAnsi="Calibri"/>
        <w:sz w:val="16"/>
        <w:szCs w:val="16"/>
      </w:rPr>
    </w:pPr>
    <w:r w:rsidRPr="0019409B">
      <w:rPr>
        <w:rFonts w:ascii="Calibri" w:hAnsi="Calibri"/>
        <w:sz w:val="16"/>
        <w:szCs w:val="16"/>
      </w:rPr>
      <w:t>Regon 511332933, NIP 739-29-72-605</w:t>
    </w:r>
  </w:p>
  <w:p w:rsidR="0019409B" w:rsidRDefault="0006134F" w:rsidP="0019409B">
    <w:pPr>
      <w:jc w:val="center"/>
      <w:rPr>
        <w:rFonts w:ascii="Calibri" w:hAnsi="Calibri"/>
        <w:sz w:val="16"/>
        <w:szCs w:val="16"/>
      </w:rPr>
    </w:pPr>
    <w:r>
      <w:rPr>
        <w:rFonts w:ascii="Calibri" w:hAnsi="Calibri"/>
        <w:noProof/>
        <w:sz w:val="16"/>
        <w:szCs w:val="16"/>
      </w:rPr>
      <w:pict>
        <v:shapetype id="_x0000_t32" coordsize="21600,21600" o:spt="32" o:oned="t" path="m,l21600,21600e" filled="f">
          <v:path arrowok="t" fillok="f" o:connecttype="none"/>
          <o:lock v:ext="edit" shapetype="t"/>
        </v:shapetype>
        <v:shape id="Łącznik prosty ze strzałką 1" o:spid="_x0000_s1026" type="#_x0000_t32" style="position:absolute;left:0;text-align:left;margin-left:-4.85pt;margin-top:9pt;width:502.6pt;height:0;z-index:251659264;visibility:visible;mso-wrap-style:square;mso-width-percent:0;mso-height-percent:0;mso-wrap-distance-left:9pt;mso-wrap-distance-top:-6e-5mm;mso-wrap-distance-right:9pt;mso-wrap-distance-bottom:-6e-5mm;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"/>
      </w:pict>
    </w:r>
  </w:p>
  <w:p w:rsidR="0019409B" w:rsidRPr="0019409B" w:rsidRDefault="0019409B" w:rsidP="0019409B">
    <w:pPr>
      <w:jc w:val="center"/>
      <w:rPr>
        <w:rFonts w:ascii="Calibri" w:hAnsi="Calibr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633"/>
    <w:multiLevelType w:val="hybridMultilevel"/>
    <w:tmpl w:val="0A801BB2"/>
    <w:lvl w:ilvl="0" w:tplc="04150017">
      <w:start w:val="1"/>
      <w:numFmt w:val="lowerLetter"/>
      <w:lvlText w:val="%1)"/>
      <w:lvlJc w:val="left"/>
      <w:pPr>
        <w:ind w:left="1083" w:hanging="360"/>
      </w:pPr>
    </w:lvl>
    <w:lvl w:ilvl="1" w:tplc="04150019">
      <w:start w:val="1"/>
      <w:numFmt w:val="lowerLetter"/>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1">
    <w:nsid w:val="00C818AB"/>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9FC05CD"/>
    <w:multiLevelType w:val="hybridMultilevel"/>
    <w:tmpl w:val="455A00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FA75A1"/>
    <w:multiLevelType w:val="hybridMultilevel"/>
    <w:tmpl w:val="7BAC02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F460206"/>
    <w:multiLevelType w:val="hybridMultilevel"/>
    <w:tmpl w:val="FDC2C0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11A1814"/>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B1E58B1"/>
    <w:multiLevelType w:val="hybridMultilevel"/>
    <w:tmpl w:val="3612B4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0323519"/>
    <w:multiLevelType w:val="hybridMultilevel"/>
    <w:tmpl w:val="0F709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428282B"/>
    <w:multiLevelType w:val="hybridMultilevel"/>
    <w:tmpl w:val="CD025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4C81802"/>
    <w:multiLevelType w:val="hybridMultilevel"/>
    <w:tmpl w:val="1B502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43901AAE"/>
    <w:multiLevelType w:val="hybridMultilevel"/>
    <w:tmpl w:val="7BAC02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45B27881"/>
    <w:multiLevelType w:val="hybridMultilevel"/>
    <w:tmpl w:val="684ED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DA332AA"/>
    <w:multiLevelType w:val="hybridMultilevel"/>
    <w:tmpl w:val="01A466D0"/>
    <w:lvl w:ilvl="0" w:tplc="CF0237B2">
      <w:start w:val="1"/>
      <w:numFmt w:val="decimal"/>
      <w:lvlText w:val="%1."/>
      <w:lvlJc w:val="left"/>
      <w:pPr>
        <w:ind w:left="720" w:hanging="360"/>
      </w:pPr>
    </w:lvl>
    <w:lvl w:ilvl="1" w:tplc="92A89D78">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4EDD386B"/>
    <w:multiLevelType w:val="hybridMultilevel"/>
    <w:tmpl w:val="AA145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F8035A1"/>
    <w:multiLevelType w:val="hybridMultilevel"/>
    <w:tmpl w:val="627EFE6C"/>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7">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18">
    <w:nsid w:val="5BE40CCE"/>
    <w:multiLevelType w:val="hybridMultilevel"/>
    <w:tmpl w:val="CE5408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5C8C28ED"/>
    <w:multiLevelType w:val="hybridMultilevel"/>
    <w:tmpl w:val="777C4EA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5DC2206D"/>
    <w:multiLevelType w:val="hybridMultilevel"/>
    <w:tmpl w:val="66D80432"/>
    <w:lvl w:ilvl="0" w:tplc="B360EDB8">
      <w:start w:val="1"/>
      <w:numFmt w:val="decimal"/>
      <w:lvlText w:val="%1)"/>
      <w:lvlJc w:val="left"/>
      <w:pPr>
        <w:tabs>
          <w:tab w:val="num" w:pos="900"/>
        </w:tabs>
        <w:ind w:left="900" w:hanging="360"/>
      </w:p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21">
    <w:nsid w:val="5E4C51C2"/>
    <w:multiLevelType w:val="hybridMultilevel"/>
    <w:tmpl w:val="946A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F18642B"/>
    <w:multiLevelType w:val="hybridMultilevel"/>
    <w:tmpl w:val="C91A644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nsid w:val="5F2C5F1A"/>
    <w:multiLevelType w:val="hybridMultilevel"/>
    <w:tmpl w:val="787A681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5FBF6524"/>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5">
    <w:nsid w:val="658D2EE4"/>
    <w:multiLevelType w:val="hybridMultilevel"/>
    <w:tmpl w:val="1B502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6FCA6611"/>
    <w:multiLevelType w:val="hybridMultilevel"/>
    <w:tmpl w:val="C91A644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nsid w:val="7A1262A1"/>
    <w:multiLevelType w:val="hybridMultilevel"/>
    <w:tmpl w:val="787A681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7AAD1954"/>
    <w:multiLevelType w:val="hybridMultilevel"/>
    <w:tmpl w:val="E920098A"/>
    <w:lvl w:ilvl="0" w:tplc="96BE734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8"/>
  </w:num>
  <w:num w:numId="7">
    <w:abstractNumId w:val="7"/>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0"/>
  </w:num>
  <w:num w:numId="15">
    <w:abstractNumId w:val="12"/>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5"/>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3"/>
  </w:num>
  <w:num w:numId="28">
    <w:abstractNumId w:val="4"/>
  </w:num>
  <w:num w:numId="29">
    <w:abstractNumId w:val="22"/>
  </w:num>
  <w:num w:numId="30">
    <w:abstractNumId w:val="6"/>
  </w:num>
  <w:num w:numId="31">
    <w:abstractNumId w:val="1"/>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enforcement="0"/>
  <w:defaultTabStop w:val="708"/>
  <w:hyphenationZone w:val="425"/>
  <w:characterSpacingControl w:val="doNotCompress"/>
  <w:hdrShapeDefaults>
    <o:shapedefaults v:ext="edit" spidmax="2050"/>
    <o:shapelayout v:ext="edit">
      <o:idmap v:ext="edit" data="1"/>
      <o:rules v:ext="edit">
        <o:r id="V:Rule2" type="connector" idref="#Łącznik prosty ze strzałką 1"/>
      </o:rules>
    </o:shapelayout>
  </w:hdrShapeDefaults>
  <w:footnotePr>
    <w:footnote w:id="-1"/>
    <w:footnote w:id="0"/>
  </w:footnotePr>
  <w:endnotePr>
    <w:endnote w:id="-1"/>
    <w:endnote w:id="0"/>
  </w:endnotePr>
  <w:compat>
    <w:compatSetting w:name="compatibilityMode" w:uri="http://schemas.microsoft.com/office/word" w:val="12"/>
  </w:compat>
  <w:rsids>
    <w:rsidRoot w:val="00FE4510"/>
    <w:rsid w:val="0001731A"/>
    <w:rsid w:val="00024B7D"/>
    <w:rsid w:val="00025388"/>
    <w:rsid w:val="000323ED"/>
    <w:rsid w:val="00042E1C"/>
    <w:rsid w:val="0004404C"/>
    <w:rsid w:val="00044E94"/>
    <w:rsid w:val="00044FFA"/>
    <w:rsid w:val="0006134F"/>
    <w:rsid w:val="00075B4E"/>
    <w:rsid w:val="000869FC"/>
    <w:rsid w:val="000875E6"/>
    <w:rsid w:val="000A537A"/>
    <w:rsid w:val="000B6F7F"/>
    <w:rsid w:val="000C6FDE"/>
    <w:rsid w:val="000D37DC"/>
    <w:rsid w:val="000F4039"/>
    <w:rsid w:val="00122B1B"/>
    <w:rsid w:val="001300DB"/>
    <w:rsid w:val="0013054D"/>
    <w:rsid w:val="00136ADA"/>
    <w:rsid w:val="00150C60"/>
    <w:rsid w:val="00183473"/>
    <w:rsid w:val="0019409B"/>
    <w:rsid w:val="001A72FA"/>
    <w:rsid w:val="001B054A"/>
    <w:rsid w:val="001B71EA"/>
    <w:rsid w:val="001C3B22"/>
    <w:rsid w:val="001D0D28"/>
    <w:rsid w:val="001D73C7"/>
    <w:rsid w:val="001E246F"/>
    <w:rsid w:val="001E35C3"/>
    <w:rsid w:val="001E4E9C"/>
    <w:rsid w:val="001F35A5"/>
    <w:rsid w:val="00206BDE"/>
    <w:rsid w:val="00211108"/>
    <w:rsid w:val="002165EF"/>
    <w:rsid w:val="002235CF"/>
    <w:rsid w:val="00224168"/>
    <w:rsid w:val="0022531A"/>
    <w:rsid w:val="00241B27"/>
    <w:rsid w:val="00255C67"/>
    <w:rsid w:val="0026092C"/>
    <w:rsid w:val="00261F78"/>
    <w:rsid w:val="00263FAE"/>
    <w:rsid w:val="002659D2"/>
    <w:rsid w:val="00267250"/>
    <w:rsid w:val="00284FF2"/>
    <w:rsid w:val="002A1C6D"/>
    <w:rsid w:val="002A53D8"/>
    <w:rsid w:val="002B2D15"/>
    <w:rsid w:val="002B2E6B"/>
    <w:rsid w:val="002C0F5F"/>
    <w:rsid w:val="002C6E8E"/>
    <w:rsid w:val="002C7CCB"/>
    <w:rsid w:val="002D134B"/>
    <w:rsid w:val="002D4E7B"/>
    <w:rsid w:val="002E5A8F"/>
    <w:rsid w:val="002E6325"/>
    <w:rsid w:val="003276D9"/>
    <w:rsid w:val="0034667E"/>
    <w:rsid w:val="003503C6"/>
    <w:rsid w:val="00365A53"/>
    <w:rsid w:val="00366D56"/>
    <w:rsid w:val="003676F9"/>
    <w:rsid w:val="00377DF7"/>
    <w:rsid w:val="003812E9"/>
    <w:rsid w:val="0038290B"/>
    <w:rsid w:val="0038561C"/>
    <w:rsid w:val="003931BF"/>
    <w:rsid w:val="00394379"/>
    <w:rsid w:val="003C3948"/>
    <w:rsid w:val="004007CA"/>
    <w:rsid w:val="00401192"/>
    <w:rsid w:val="00401DEF"/>
    <w:rsid w:val="00403176"/>
    <w:rsid w:val="00407411"/>
    <w:rsid w:val="004126CE"/>
    <w:rsid w:val="00421685"/>
    <w:rsid w:val="00433BF0"/>
    <w:rsid w:val="004345CD"/>
    <w:rsid w:val="0044208B"/>
    <w:rsid w:val="00451A54"/>
    <w:rsid w:val="00453EE8"/>
    <w:rsid w:val="00471F99"/>
    <w:rsid w:val="004741F7"/>
    <w:rsid w:val="004821E1"/>
    <w:rsid w:val="004859A7"/>
    <w:rsid w:val="004871BD"/>
    <w:rsid w:val="00487EEF"/>
    <w:rsid w:val="004B4A6C"/>
    <w:rsid w:val="004C153A"/>
    <w:rsid w:val="004C298D"/>
    <w:rsid w:val="004C3F34"/>
    <w:rsid w:val="004D2C1D"/>
    <w:rsid w:val="004E3683"/>
    <w:rsid w:val="004E7DE4"/>
    <w:rsid w:val="004F052E"/>
    <w:rsid w:val="00511483"/>
    <w:rsid w:val="00515044"/>
    <w:rsid w:val="005219B7"/>
    <w:rsid w:val="005420B1"/>
    <w:rsid w:val="00542A06"/>
    <w:rsid w:val="00543173"/>
    <w:rsid w:val="00544A7B"/>
    <w:rsid w:val="00550E43"/>
    <w:rsid w:val="00560C01"/>
    <w:rsid w:val="00565D0E"/>
    <w:rsid w:val="0057723C"/>
    <w:rsid w:val="00577628"/>
    <w:rsid w:val="00581615"/>
    <w:rsid w:val="005857E6"/>
    <w:rsid w:val="005919D8"/>
    <w:rsid w:val="00591CEE"/>
    <w:rsid w:val="005959D0"/>
    <w:rsid w:val="005A47BB"/>
    <w:rsid w:val="005A5815"/>
    <w:rsid w:val="005B2D32"/>
    <w:rsid w:val="005C03FB"/>
    <w:rsid w:val="005D6EE8"/>
    <w:rsid w:val="005E2BB2"/>
    <w:rsid w:val="00636B36"/>
    <w:rsid w:val="00646E5C"/>
    <w:rsid w:val="00660D58"/>
    <w:rsid w:val="00664D9F"/>
    <w:rsid w:val="006734E7"/>
    <w:rsid w:val="00675EEE"/>
    <w:rsid w:val="006929B1"/>
    <w:rsid w:val="006A349B"/>
    <w:rsid w:val="006A69B3"/>
    <w:rsid w:val="006B4736"/>
    <w:rsid w:val="006B66E9"/>
    <w:rsid w:val="006C14C0"/>
    <w:rsid w:val="006C7ED7"/>
    <w:rsid w:val="006E396E"/>
    <w:rsid w:val="006E5417"/>
    <w:rsid w:val="006E541F"/>
    <w:rsid w:val="006F12D3"/>
    <w:rsid w:val="00703F6C"/>
    <w:rsid w:val="00705226"/>
    <w:rsid w:val="00720401"/>
    <w:rsid w:val="00740856"/>
    <w:rsid w:val="00753A69"/>
    <w:rsid w:val="00753D01"/>
    <w:rsid w:val="0075455C"/>
    <w:rsid w:val="00767689"/>
    <w:rsid w:val="00772BB8"/>
    <w:rsid w:val="007842BB"/>
    <w:rsid w:val="00790551"/>
    <w:rsid w:val="007C4207"/>
    <w:rsid w:val="007C6826"/>
    <w:rsid w:val="007E2B30"/>
    <w:rsid w:val="007E2EBE"/>
    <w:rsid w:val="007E380C"/>
    <w:rsid w:val="007E7E40"/>
    <w:rsid w:val="007F18DF"/>
    <w:rsid w:val="007F6F57"/>
    <w:rsid w:val="00805779"/>
    <w:rsid w:val="008110BC"/>
    <w:rsid w:val="00826300"/>
    <w:rsid w:val="00845E6B"/>
    <w:rsid w:val="00847BB0"/>
    <w:rsid w:val="00856E7F"/>
    <w:rsid w:val="008671A4"/>
    <w:rsid w:val="0087109F"/>
    <w:rsid w:val="00892D1F"/>
    <w:rsid w:val="008C5FCA"/>
    <w:rsid w:val="008D3A3B"/>
    <w:rsid w:val="008D484F"/>
    <w:rsid w:val="008D57C5"/>
    <w:rsid w:val="00906C5B"/>
    <w:rsid w:val="00912E05"/>
    <w:rsid w:val="00917868"/>
    <w:rsid w:val="00922561"/>
    <w:rsid w:val="00944E09"/>
    <w:rsid w:val="00960800"/>
    <w:rsid w:val="009613B8"/>
    <w:rsid w:val="009673F6"/>
    <w:rsid w:val="0099531B"/>
    <w:rsid w:val="009B2EF9"/>
    <w:rsid w:val="009B77DC"/>
    <w:rsid w:val="009C2204"/>
    <w:rsid w:val="009C584B"/>
    <w:rsid w:val="009D2E6B"/>
    <w:rsid w:val="009F3FC9"/>
    <w:rsid w:val="009F40F8"/>
    <w:rsid w:val="00A246EB"/>
    <w:rsid w:val="00A30ABB"/>
    <w:rsid w:val="00A5398F"/>
    <w:rsid w:val="00A62B51"/>
    <w:rsid w:val="00A63C13"/>
    <w:rsid w:val="00A63EB0"/>
    <w:rsid w:val="00A65245"/>
    <w:rsid w:val="00A70043"/>
    <w:rsid w:val="00A8203E"/>
    <w:rsid w:val="00A8507F"/>
    <w:rsid w:val="00AA6846"/>
    <w:rsid w:val="00AC22EB"/>
    <w:rsid w:val="00AE6C3F"/>
    <w:rsid w:val="00AF553C"/>
    <w:rsid w:val="00B0035A"/>
    <w:rsid w:val="00B04226"/>
    <w:rsid w:val="00B1003F"/>
    <w:rsid w:val="00B10E0C"/>
    <w:rsid w:val="00B116EB"/>
    <w:rsid w:val="00B17883"/>
    <w:rsid w:val="00B36DA3"/>
    <w:rsid w:val="00B40440"/>
    <w:rsid w:val="00B531A4"/>
    <w:rsid w:val="00B56904"/>
    <w:rsid w:val="00B56D0A"/>
    <w:rsid w:val="00B6058B"/>
    <w:rsid w:val="00B670F0"/>
    <w:rsid w:val="00B67DBD"/>
    <w:rsid w:val="00B70B53"/>
    <w:rsid w:val="00B80DBD"/>
    <w:rsid w:val="00B84134"/>
    <w:rsid w:val="00B95D16"/>
    <w:rsid w:val="00BA3F62"/>
    <w:rsid w:val="00BB4FA1"/>
    <w:rsid w:val="00BB7508"/>
    <w:rsid w:val="00BD48A2"/>
    <w:rsid w:val="00BE1B52"/>
    <w:rsid w:val="00BF34F5"/>
    <w:rsid w:val="00C13163"/>
    <w:rsid w:val="00C1359A"/>
    <w:rsid w:val="00C25DEC"/>
    <w:rsid w:val="00C33823"/>
    <w:rsid w:val="00C64839"/>
    <w:rsid w:val="00C76269"/>
    <w:rsid w:val="00C77F9F"/>
    <w:rsid w:val="00C875EE"/>
    <w:rsid w:val="00C93AE7"/>
    <w:rsid w:val="00CA791B"/>
    <w:rsid w:val="00CB5DCF"/>
    <w:rsid w:val="00CB7ED8"/>
    <w:rsid w:val="00CC5722"/>
    <w:rsid w:val="00CC5962"/>
    <w:rsid w:val="00CD047E"/>
    <w:rsid w:val="00CE58D8"/>
    <w:rsid w:val="00CE5B90"/>
    <w:rsid w:val="00CF5552"/>
    <w:rsid w:val="00D03726"/>
    <w:rsid w:val="00D055CC"/>
    <w:rsid w:val="00D15C25"/>
    <w:rsid w:val="00D26FD1"/>
    <w:rsid w:val="00D33188"/>
    <w:rsid w:val="00D35C00"/>
    <w:rsid w:val="00D421F9"/>
    <w:rsid w:val="00D5707F"/>
    <w:rsid w:val="00D57273"/>
    <w:rsid w:val="00D652A4"/>
    <w:rsid w:val="00D704A5"/>
    <w:rsid w:val="00DD01BC"/>
    <w:rsid w:val="00DE18D0"/>
    <w:rsid w:val="00DE1D6E"/>
    <w:rsid w:val="00DE5FA6"/>
    <w:rsid w:val="00E01D5C"/>
    <w:rsid w:val="00E07545"/>
    <w:rsid w:val="00E23C96"/>
    <w:rsid w:val="00E43391"/>
    <w:rsid w:val="00E4741F"/>
    <w:rsid w:val="00E50070"/>
    <w:rsid w:val="00E56BBF"/>
    <w:rsid w:val="00E676B6"/>
    <w:rsid w:val="00E83085"/>
    <w:rsid w:val="00E83DC5"/>
    <w:rsid w:val="00E914EA"/>
    <w:rsid w:val="00EA3DC4"/>
    <w:rsid w:val="00EA3DCF"/>
    <w:rsid w:val="00EA63A5"/>
    <w:rsid w:val="00EB2B8B"/>
    <w:rsid w:val="00EB2EDD"/>
    <w:rsid w:val="00EB509A"/>
    <w:rsid w:val="00ED3EDC"/>
    <w:rsid w:val="00EE7883"/>
    <w:rsid w:val="00F33537"/>
    <w:rsid w:val="00F41BF0"/>
    <w:rsid w:val="00F43A44"/>
    <w:rsid w:val="00F4414B"/>
    <w:rsid w:val="00F5760F"/>
    <w:rsid w:val="00F62DE9"/>
    <w:rsid w:val="00F7410A"/>
    <w:rsid w:val="00F744BC"/>
    <w:rsid w:val="00F76453"/>
    <w:rsid w:val="00F77CE4"/>
    <w:rsid w:val="00F8415D"/>
    <w:rsid w:val="00F849A9"/>
    <w:rsid w:val="00F876FE"/>
    <w:rsid w:val="00FB4142"/>
    <w:rsid w:val="00FE4510"/>
    <w:rsid w:val="00FF0D50"/>
    <w:rsid w:val="00FF2629"/>
    <w:rsid w:val="00FF64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4510"/>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E4510"/>
    <w:rPr>
      <w:color w:val="0000FF"/>
      <w:u w:val="single"/>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FE4510"/>
    <w:pPr>
      <w:spacing w:after="200" w:line="276" w:lineRule="auto"/>
      <w:ind w:left="720"/>
      <w:contextualSpacing/>
    </w:pPr>
    <w:rPr>
      <w:rFonts w:ascii="Calibri" w:hAnsi="Calibri"/>
      <w:sz w:val="22"/>
      <w:szCs w:val="22"/>
    </w:rPr>
  </w:style>
  <w:style w:type="paragraph" w:styleId="Nagwek">
    <w:name w:val="header"/>
    <w:basedOn w:val="Normalny"/>
    <w:link w:val="NagwekZnak"/>
    <w:uiPriority w:val="99"/>
    <w:unhideWhenUsed/>
    <w:rsid w:val="00FE4510"/>
    <w:pPr>
      <w:tabs>
        <w:tab w:val="center" w:pos="4536"/>
        <w:tab w:val="right" w:pos="9072"/>
      </w:tabs>
    </w:pPr>
  </w:style>
  <w:style w:type="character" w:customStyle="1" w:styleId="NagwekZnak">
    <w:name w:val="Nagłówek Znak"/>
    <w:link w:val="Nagwek"/>
    <w:uiPriority w:val="99"/>
    <w:rsid w:val="00FE451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E4510"/>
    <w:pPr>
      <w:tabs>
        <w:tab w:val="center" w:pos="4536"/>
        <w:tab w:val="right" w:pos="9072"/>
      </w:tabs>
    </w:pPr>
  </w:style>
  <w:style w:type="character" w:customStyle="1" w:styleId="StopkaZnak">
    <w:name w:val="Stopka Znak"/>
    <w:link w:val="Stopka"/>
    <w:uiPriority w:val="99"/>
    <w:rsid w:val="00FE451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E4510"/>
    <w:rPr>
      <w:rFonts w:ascii="Tahoma" w:hAnsi="Tahoma"/>
      <w:sz w:val="16"/>
      <w:szCs w:val="16"/>
    </w:rPr>
  </w:style>
  <w:style w:type="character" w:customStyle="1" w:styleId="TekstdymkaZnak">
    <w:name w:val="Tekst dymka Znak"/>
    <w:link w:val="Tekstdymka"/>
    <w:uiPriority w:val="99"/>
    <w:semiHidden/>
    <w:rsid w:val="00FE4510"/>
    <w:rPr>
      <w:rFonts w:ascii="Tahoma" w:eastAsia="Times New Roman" w:hAnsi="Tahoma" w:cs="Tahoma"/>
      <w:sz w:val="16"/>
      <w:szCs w:val="16"/>
      <w:lang w:eastAsia="pl-PL"/>
    </w:rPr>
  </w:style>
  <w:style w:type="paragraph" w:customStyle="1" w:styleId="Default">
    <w:name w:val="Default"/>
    <w:rsid w:val="00421685"/>
    <w:pPr>
      <w:autoSpaceDE w:val="0"/>
      <w:autoSpaceDN w:val="0"/>
      <w:adjustRightInd w:val="0"/>
    </w:pPr>
    <w:rPr>
      <w:rFonts w:ascii="Times New Roman" w:hAnsi="Times New Roman"/>
      <w:color w:val="000000"/>
      <w:sz w:val="24"/>
      <w:szCs w:val="24"/>
    </w:rPr>
  </w:style>
  <w:style w:type="character" w:styleId="Odwoaniedokomentarza">
    <w:name w:val="annotation reference"/>
    <w:basedOn w:val="Domylnaczcionkaakapitu"/>
    <w:uiPriority w:val="99"/>
    <w:semiHidden/>
    <w:unhideWhenUsed/>
    <w:rsid w:val="00EA3DC4"/>
    <w:rPr>
      <w:sz w:val="16"/>
      <w:szCs w:val="16"/>
    </w:rPr>
  </w:style>
  <w:style w:type="paragraph" w:styleId="Tekstkomentarza">
    <w:name w:val="annotation text"/>
    <w:basedOn w:val="Normalny"/>
    <w:link w:val="TekstkomentarzaZnak"/>
    <w:uiPriority w:val="99"/>
    <w:unhideWhenUsed/>
    <w:rsid w:val="00EA3DC4"/>
  </w:style>
  <w:style w:type="character" w:customStyle="1" w:styleId="TekstkomentarzaZnak">
    <w:name w:val="Tekst komentarza Znak"/>
    <w:basedOn w:val="Domylnaczcionkaakapitu"/>
    <w:link w:val="Tekstkomentarza"/>
    <w:uiPriority w:val="99"/>
    <w:rsid w:val="00EA3DC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EA3DC4"/>
    <w:rPr>
      <w:b/>
      <w:bCs/>
    </w:rPr>
  </w:style>
  <w:style w:type="character" w:customStyle="1" w:styleId="TematkomentarzaZnak">
    <w:name w:val="Temat komentarza Znak"/>
    <w:basedOn w:val="TekstkomentarzaZnak"/>
    <w:link w:val="Tematkomentarza"/>
    <w:uiPriority w:val="99"/>
    <w:semiHidden/>
    <w:rsid w:val="00EA3DC4"/>
    <w:rPr>
      <w:rFonts w:ascii="Times New Roman" w:eastAsia="Times New Roman" w:hAnsi="Times New Roman"/>
      <w:b/>
      <w:bCs/>
    </w:rPr>
  </w:style>
  <w:style w:type="paragraph" w:styleId="Bezodstpw">
    <w:name w:val="No Spacing"/>
    <w:link w:val="BezodstpwZnak"/>
    <w:uiPriority w:val="99"/>
    <w:qFormat/>
    <w:rsid w:val="00DD01BC"/>
    <w:rPr>
      <w:sz w:val="22"/>
      <w:szCs w:val="22"/>
      <w:lang w:eastAsia="en-US"/>
    </w:rPr>
  </w:style>
  <w:style w:type="character" w:customStyle="1" w:styleId="BezodstpwZnak">
    <w:name w:val="Bez odstępów Znak"/>
    <w:link w:val="Bezodstpw"/>
    <w:uiPriority w:val="99"/>
    <w:rsid w:val="00DD01BC"/>
    <w:rPr>
      <w:sz w:val="22"/>
      <w:szCs w:val="22"/>
      <w:lang w:eastAsia="en-US"/>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D57273"/>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9918">
      <w:bodyDiv w:val="1"/>
      <w:marLeft w:val="0"/>
      <w:marRight w:val="0"/>
      <w:marTop w:val="0"/>
      <w:marBottom w:val="0"/>
      <w:divBdr>
        <w:top w:val="none" w:sz="0" w:space="0" w:color="auto"/>
        <w:left w:val="none" w:sz="0" w:space="0" w:color="auto"/>
        <w:bottom w:val="none" w:sz="0" w:space="0" w:color="auto"/>
        <w:right w:val="none" w:sz="0" w:space="0" w:color="auto"/>
      </w:divBdr>
      <w:divsChild>
        <w:div w:id="634527771">
          <w:marLeft w:val="0"/>
          <w:marRight w:val="0"/>
          <w:marTop w:val="0"/>
          <w:marBottom w:val="0"/>
          <w:divBdr>
            <w:top w:val="none" w:sz="0" w:space="0" w:color="auto"/>
            <w:left w:val="none" w:sz="0" w:space="0" w:color="auto"/>
            <w:bottom w:val="none" w:sz="0" w:space="0" w:color="auto"/>
            <w:right w:val="none" w:sz="0" w:space="0" w:color="auto"/>
          </w:divBdr>
        </w:div>
        <w:div w:id="1179586610">
          <w:marLeft w:val="0"/>
          <w:marRight w:val="0"/>
          <w:marTop w:val="0"/>
          <w:marBottom w:val="0"/>
          <w:divBdr>
            <w:top w:val="none" w:sz="0" w:space="0" w:color="auto"/>
            <w:left w:val="none" w:sz="0" w:space="0" w:color="auto"/>
            <w:bottom w:val="none" w:sz="0" w:space="0" w:color="auto"/>
            <w:right w:val="none" w:sz="0" w:space="0" w:color="auto"/>
          </w:divBdr>
        </w:div>
        <w:div w:id="1394238331">
          <w:marLeft w:val="0"/>
          <w:marRight w:val="0"/>
          <w:marTop w:val="0"/>
          <w:marBottom w:val="0"/>
          <w:divBdr>
            <w:top w:val="none" w:sz="0" w:space="0" w:color="auto"/>
            <w:left w:val="none" w:sz="0" w:space="0" w:color="auto"/>
            <w:bottom w:val="none" w:sz="0" w:space="0" w:color="auto"/>
            <w:right w:val="none" w:sz="0" w:space="0" w:color="auto"/>
          </w:divBdr>
        </w:div>
      </w:divsChild>
    </w:div>
    <w:div w:id="196085985">
      <w:bodyDiv w:val="1"/>
      <w:marLeft w:val="0"/>
      <w:marRight w:val="0"/>
      <w:marTop w:val="0"/>
      <w:marBottom w:val="0"/>
      <w:divBdr>
        <w:top w:val="none" w:sz="0" w:space="0" w:color="auto"/>
        <w:left w:val="none" w:sz="0" w:space="0" w:color="auto"/>
        <w:bottom w:val="none" w:sz="0" w:space="0" w:color="auto"/>
        <w:right w:val="none" w:sz="0" w:space="0" w:color="auto"/>
      </w:divBdr>
    </w:div>
    <w:div w:id="211814575">
      <w:bodyDiv w:val="1"/>
      <w:marLeft w:val="0"/>
      <w:marRight w:val="0"/>
      <w:marTop w:val="0"/>
      <w:marBottom w:val="0"/>
      <w:divBdr>
        <w:top w:val="none" w:sz="0" w:space="0" w:color="auto"/>
        <w:left w:val="none" w:sz="0" w:space="0" w:color="auto"/>
        <w:bottom w:val="none" w:sz="0" w:space="0" w:color="auto"/>
        <w:right w:val="none" w:sz="0" w:space="0" w:color="auto"/>
      </w:divBdr>
    </w:div>
    <w:div w:id="309411644">
      <w:bodyDiv w:val="1"/>
      <w:marLeft w:val="0"/>
      <w:marRight w:val="0"/>
      <w:marTop w:val="0"/>
      <w:marBottom w:val="0"/>
      <w:divBdr>
        <w:top w:val="none" w:sz="0" w:space="0" w:color="auto"/>
        <w:left w:val="none" w:sz="0" w:space="0" w:color="auto"/>
        <w:bottom w:val="none" w:sz="0" w:space="0" w:color="auto"/>
        <w:right w:val="none" w:sz="0" w:space="0" w:color="auto"/>
      </w:divBdr>
    </w:div>
    <w:div w:id="526454476">
      <w:bodyDiv w:val="1"/>
      <w:marLeft w:val="0"/>
      <w:marRight w:val="0"/>
      <w:marTop w:val="0"/>
      <w:marBottom w:val="0"/>
      <w:divBdr>
        <w:top w:val="none" w:sz="0" w:space="0" w:color="auto"/>
        <w:left w:val="none" w:sz="0" w:space="0" w:color="auto"/>
        <w:bottom w:val="none" w:sz="0" w:space="0" w:color="auto"/>
        <w:right w:val="none" w:sz="0" w:space="0" w:color="auto"/>
      </w:divBdr>
    </w:div>
    <w:div w:id="546795843">
      <w:bodyDiv w:val="1"/>
      <w:marLeft w:val="0"/>
      <w:marRight w:val="0"/>
      <w:marTop w:val="0"/>
      <w:marBottom w:val="0"/>
      <w:divBdr>
        <w:top w:val="none" w:sz="0" w:space="0" w:color="auto"/>
        <w:left w:val="none" w:sz="0" w:space="0" w:color="auto"/>
        <w:bottom w:val="none" w:sz="0" w:space="0" w:color="auto"/>
        <w:right w:val="none" w:sz="0" w:space="0" w:color="auto"/>
      </w:divBdr>
    </w:div>
    <w:div w:id="612909437">
      <w:bodyDiv w:val="1"/>
      <w:marLeft w:val="0"/>
      <w:marRight w:val="0"/>
      <w:marTop w:val="0"/>
      <w:marBottom w:val="0"/>
      <w:divBdr>
        <w:top w:val="none" w:sz="0" w:space="0" w:color="auto"/>
        <w:left w:val="none" w:sz="0" w:space="0" w:color="auto"/>
        <w:bottom w:val="none" w:sz="0" w:space="0" w:color="auto"/>
        <w:right w:val="none" w:sz="0" w:space="0" w:color="auto"/>
      </w:divBdr>
      <w:divsChild>
        <w:div w:id="953444599">
          <w:marLeft w:val="0"/>
          <w:marRight w:val="0"/>
          <w:marTop w:val="0"/>
          <w:marBottom w:val="0"/>
          <w:divBdr>
            <w:top w:val="none" w:sz="0" w:space="0" w:color="auto"/>
            <w:left w:val="none" w:sz="0" w:space="0" w:color="auto"/>
            <w:bottom w:val="none" w:sz="0" w:space="0" w:color="auto"/>
            <w:right w:val="none" w:sz="0" w:space="0" w:color="auto"/>
          </w:divBdr>
        </w:div>
        <w:div w:id="1619871683">
          <w:marLeft w:val="0"/>
          <w:marRight w:val="0"/>
          <w:marTop w:val="0"/>
          <w:marBottom w:val="0"/>
          <w:divBdr>
            <w:top w:val="none" w:sz="0" w:space="0" w:color="auto"/>
            <w:left w:val="none" w:sz="0" w:space="0" w:color="auto"/>
            <w:bottom w:val="none" w:sz="0" w:space="0" w:color="auto"/>
            <w:right w:val="none" w:sz="0" w:space="0" w:color="auto"/>
          </w:divBdr>
        </w:div>
        <w:div w:id="836001076">
          <w:marLeft w:val="0"/>
          <w:marRight w:val="0"/>
          <w:marTop w:val="0"/>
          <w:marBottom w:val="0"/>
          <w:divBdr>
            <w:top w:val="none" w:sz="0" w:space="0" w:color="auto"/>
            <w:left w:val="none" w:sz="0" w:space="0" w:color="auto"/>
            <w:bottom w:val="none" w:sz="0" w:space="0" w:color="auto"/>
            <w:right w:val="none" w:sz="0" w:space="0" w:color="auto"/>
          </w:divBdr>
        </w:div>
        <w:div w:id="1075054206">
          <w:marLeft w:val="0"/>
          <w:marRight w:val="0"/>
          <w:marTop w:val="0"/>
          <w:marBottom w:val="0"/>
          <w:divBdr>
            <w:top w:val="none" w:sz="0" w:space="0" w:color="auto"/>
            <w:left w:val="none" w:sz="0" w:space="0" w:color="auto"/>
            <w:bottom w:val="none" w:sz="0" w:space="0" w:color="auto"/>
            <w:right w:val="none" w:sz="0" w:space="0" w:color="auto"/>
          </w:divBdr>
        </w:div>
        <w:div w:id="112867868">
          <w:marLeft w:val="0"/>
          <w:marRight w:val="0"/>
          <w:marTop w:val="0"/>
          <w:marBottom w:val="0"/>
          <w:divBdr>
            <w:top w:val="none" w:sz="0" w:space="0" w:color="auto"/>
            <w:left w:val="none" w:sz="0" w:space="0" w:color="auto"/>
            <w:bottom w:val="none" w:sz="0" w:space="0" w:color="auto"/>
            <w:right w:val="none" w:sz="0" w:space="0" w:color="auto"/>
          </w:divBdr>
        </w:div>
        <w:div w:id="1516336375">
          <w:marLeft w:val="0"/>
          <w:marRight w:val="0"/>
          <w:marTop w:val="0"/>
          <w:marBottom w:val="0"/>
          <w:divBdr>
            <w:top w:val="none" w:sz="0" w:space="0" w:color="auto"/>
            <w:left w:val="none" w:sz="0" w:space="0" w:color="auto"/>
            <w:bottom w:val="none" w:sz="0" w:space="0" w:color="auto"/>
            <w:right w:val="none" w:sz="0" w:space="0" w:color="auto"/>
          </w:divBdr>
        </w:div>
        <w:div w:id="1340423482">
          <w:marLeft w:val="0"/>
          <w:marRight w:val="0"/>
          <w:marTop w:val="0"/>
          <w:marBottom w:val="0"/>
          <w:divBdr>
            <w:top w:val="none" w:sz="0" w:space="0" w:color="auto"/>
            <w:left w:val="none" w:sz="0" w:space="0" w:color="auto"/>
            <w:bottom w:val="none" w:sz="0" w:space="0" w:color="auto"/>
            <w:right w:val="none" w:sz="0" w:space="0" w:color="auto"/>
          </w:divBdr>
        </w:div>
        <w:div w:id="1786801198">
          <w:marLeft w:val="0"/>
          <w:marRight w:val="0"/>
          <w:marTop w:val="0"/>
          <w:marBottom w:val="0"/>
          <w:divBdr>
            <w:top w:val="none" w:sz="0" w:space="0" w:color="auto"/>
            <w:left w:val="none" w:sz="0" w:space="0" w:color="auto"/>
            <w:bottom w:val="none" w:sz="0" w:space="0" w:color="auto"/>
            <w:right w:val="none" w:sz="0" w:space="0" w:color="auto"/>
          </w:divBdr>
        </w:div>
        <w:div w:id="1164203534">
          <w:marLeft w:val="0"/>
          <w:marRight w:val="0"/>
          <w:marTop w:val="0"/>
          <w:marBottom w:val="0"/>
          <w:divBdr>
            <w:top w:val="none" w:sz="0" w:space="0" w:color="auto"/>
            <w:left w:val="none" w:sz="0" w:space="0" w:color="auto"/>
            <w:bottom w:val="none" w:sz="0" w:space="0" w:color="auto"/>
            <w:right w:val="none" w:sz="0" w:space="0" w:color="auto"/>
          </w:divBdr>
        </w:div>
        <w:div w:id="1821120255">
          <w:marLeft w:val="0"/>
          <w:marRight w:val="0"/>
          <w:marTop w:val="0"/>
          <w:marBottom w:val="0"/>
          <w:divBdr>
            <w:top w:val="none" w:sz="0" w:space="0" w:color="auto"/>
            <w:left w:val="none" w:sz="0" w:space="0" w:color="auto"/>
            <w:bottom w:val="none" w:sz="0" w:space="0" w:color="auto"/>
            <w:right w:val="none" w:sz="0" w:space="0" w:color="auto"/>
          </w:divBdr>
        </w:div>
        <w:div w:id="1355500281">
          <w:marLeft w:val="0"/>
          <w:marRight w:val="0"/>
          <w:marTop w:val="0"/>
          <w:marBottom w:val="0"/>
          <w:divBdr>
            <w:top w:val="none" w:sz="0" w:space="0" w:color="auto"/>
            <w:left w:val="none" w:sz="0" w:space="0" w:color="auto"/>
            <w:bottom w:val="none" w:sz="0" w:space="0" w:color="auto"/>
            <w:right w:val="none" w:sz="0" w:space="0" w:color="auto"/>
          </w:divBdr>
        </w:div>
        <w:div w:id="1338118435">
          <w:marLeft w:val="0"/>
          <w:marRight w:val="0"/>
          <w:marTop w:val="0"/>
          <w:marBottom w:val="0"/>
          <w:divBdr>
            <w:top w:val="none" w:sz="0" w:space="0" w:color="auto"/>
            <w:left w:val="none" w:sz="0" w:space="0" w:color="auto"/>
            <w:bottom w:val="none" w:sz="0" w:space="0" w:color="auto"/>
            <w:right w:val="none" w:sz="0" w:space="0" w:color="auto"/>
          </w:divBdr>
        </w:div>
        <w:div w:id="1779983722">
          <w:marLeft w:val="0"/>
          <w:marRight w:val="0"/>
          <w:marTop w:val="0"/>
          <w:marBottom w:val="0"/>
          <w:divBdr>
            <w:top w:val="none" w:sz="0" w:space="0" w:color="auto"/>
            <w:left w:val="none" w:sz="0" w:space="0" w:color="auto"/>
            <w:bottom w:val="none" w:sz="0" w:space="0" w:color="auto"/>
            <w:right w:val="none" w:sz="0" w:space="0" w:color="auto"/>
          </w:divBdr>
        </w:div>
        <w:div w:id="797144380">
          <w:marLeft w:val="0"/>
          <w:marRight w:val="0"/>
          <w:marTop w:val="0"/>
          <w:marBottom w:val="0"/>
          <w:divBdr>
            <w:top w:val="none" w:sz="0" w:space="0" w:color="auto"/>
            <w:left w:val="none" w:sz="0" w:space="0" w:color="auto"/>
            <w:bottom w:val="none" w:sz="0" w:space="0" w:color="auto"/>
            <w:right w:val="none" w:sz="0" w:space="0" w:color="auto"/>
          </w:divBdr>
        </w:div>
      </w:divsChild>
    </w:div>
    <w:div w:id="677775721">
      <w:bodyDiv w:val="1"/>
      <w:marLeft w:val="0"/>
      <w:marRight w:val="0"/>
      <w:marTop w:val="0"/>
      <w:marBottom w:val="0"/>
      <w:divBdr>
        <w:top w:val="none" w:sz="0" w:space="0" w:color="auto"/>
        <w:left w:val="none" w:sz="0" w:space="0" w:color="auto"/>
        <w:bottom w:val="none" w:sz="0" w:space="0" w:color="auto"/>
        <w:right w:val="none" w:sz="0" w:space="0" w:color="auto"/>
      </w:divBdr>
    </w:div>
    <w:div w:id="681591465">
      <w:bodyDiv w:val="1"/>
      <w:marLeft w:val="0"/>
      <w:marRight w:val="0"/>
      <w:marTop w:val="0"/>
      <w:marBottom w:val="0"/>
      <w:divBdr>
        <w:top w:val="none" w:sz="0" w:space="0" w:color="auto"/>
        <w:left w:val="none" w:sz="0" w:space="0" w:color="auto"/>
        <w:bottom w:val="none" w:sz="0" w:space="0" w:color="auto"/>
        <w:right w:val="none" w:sz="0" w:space="0" w:color="auto"/>
      </w:divBdr>
    </w:div>
    <w:div w:id="683937712">
      <w:bodyDiv w:val="1"/>
      <w:marLeft w:val="0"/>
      <w:marRight w:val="0"/>
      <w:marTop w:val="0"/>
      <w:marBottom w:val="0"/>
      <w:divBdr>
        <w:top w:val="none" w:sz="0" w:space="0" w:color="auto"/>
        <w:left w:val="none" w:sz="0" w:space="0" w:color="auto"/>
        <w:bottom w:val="none" w:sz="0" w:space="0" w:color="auto"/>
        <w:right w:val="none" w:sz="0" w:space="0" w:color="auto"/>
      </w:divBdr>
      <w:divsChild>
        <w:div w:id="1480881742">
          <w:marLeft w:val="0"/>
          <w:marRight w:val="0"/>
          <w:marTop w:val="0"/>
          <w:marBottom w:val="0"/>
          <w:divBdr>
            <w:top w:val="none" w:sz="0" w:space="0" w:color="auto"/>
            <w:left w:val="none" w:sz="0" w:space="0" w:color="auto"/>
            <w:bottom w:val="none" w:sz="0" w:space="0" w:color="auto"/>
            <w:right w:val="none" w:sz="0" w:space="0" w:color="auto"/>
          </w:divBdr>
        </w:div>
        <w:div w:id="1000158475">
          <w:marLeft w:val="0"/>
          <w:marRight w:val="0"/>
          <w:marTop w:val="0"/>
          <w:marBottom w:val="0"/>
          <w:divBdr>
            <w:top w:val="none" w:sz="0" w:space="0" w:color="auto"/>
            <w:left w:val="none" w:sz="0" w:space="0" w:color="auto"/>
            <w:bottom w:val="none" w:sz="0" w:space="0" w:color="auto"/>
            <w:right w:val="none" w:sz="0" w:space="0" w:color="auto"/>
          </w:divBdr>
        </w:div>
        <w:div w:id="276327792">
          <w:marLeft w:val="0"/>
          <w:marRight w:val="0"/>
          <w:marTop w:val="0"/>
          <w:marBottom w:val="0"/>
          <w:divBdr>
            <w:top w:val="none" w:sz="0" w:space="0" w:color="auto"/>
            <w:left w:val="none" w:sz="0" w:space="0" w:color="auto"/>
            <w:bottom w:val="none" w:sz="0" w:space="0" w:color="auto"/>
            <w:right w:val="none" w:sz="0" w:space="0" w:color="auto"/>
          </w:divBdr>
        </w:div>
        <w:div w:id="304049316">
          <w:marLeft w:val="0"/>
          <w:marRight w:val="0"/>
          <w:marTop w:val="0"/>
          <w:marBottom w:val="0"/>
          <w:divBdr>
            <w:top w:val="none" w:sz="0" w:space="0" w:color="auto"/>
            <w:left w:val="none" w:sz="0" w:space="0" w:color="auto"/>
            <w:bottom w:val="none" w:sz="0" w:space="0" w:color="auto"/>
            <w:right w:val="none" w:sz="0" w:space="0" w:color="auto"/>
          </w:divBdr>
        </w:div>
        <w:div w:id="2010908260">
          <w:marLeft w:val="0"/>
          <w:marRight w:val="0"/>
          <w:marTop w:val="0"/>
          <w:marBottom w:val="0"/>
          <w:divBdr>
            <w:top w:val="none" w:sz="0" w:space="0" w:color="auto"/>
            <w:left w:val="none" w:sz="0" w:space="0" w:color="auto"/>
            <w:bottom w:val="none" w:sz="0" w:space="0" w:color="auto"/>
            <w:right w:val="none" w:sz="0" w:space="0" w:color="auto"/>
          </w:divBdr>
        </w:div>
      </w:divsChild>
    </w:div>
    <w:div w:id="692026720">
      <w:bodyDiv w:val="1"/>
      <w:marLeft w:val="0"/>
      <w:marRight w:val="0"/>
      <w:marTop w:val="0"/>
      <w:marBottom w:val="0"/>
      <w:divBdr>
        <w:top w:val="none" w:sz="0" w:space="0" w:color="auto"/>
        <w:left w:val="none" w:sz="0" w:space="0" w:color="auto"/>
        <w:bottom w:val="none" w:sz="0" w:space="0" w:color="auto"/>
        <w:right w:val="none" w:sz="0" w:space="0" w:color="auto"/>
      </w:divBdr>
    </w:div>
    <w:div w:id="802431876">
      <w:bodyDiv w:val="1"/>
      <w:marLeft w:val="0"/>
      <w:marRight w:val="0"/>
      <w:marTop w:val="0"/>
      <w:marBottom w:val="0"/>
      <w:divBdr>
        <w:top w:val="none" w:sz="0" w:space="0" w:color="auto"/>
        <w:left w:val="none" w:sz="0" w:space="0" w:color="auto"/>
        <w:bottom w:val="none" w:sz="0" w:space="0" w:color="auto"/>
        <w:right w:val="none" w:sz="0" w:space="0" w:color="auto"/>
      </w:divBdr>
    </w:div>
    <w:div w:id="856238045">
      <w:bodyDiv w:val="1"/>
      <w:marLeft w:val="0"/>
      <w:marRight w:val="0"/>
      <w:marTop w:val="0"/>
      <w:marBottom w:val="0"/>
      <w:divBdr>
        <w:top w:val="none" w:sz="0" w:space="0" w:color="auto"/>
        <w:left w:val="none" w:sz="0" w:space="0" w:color="auto"/>
        <w:bottom w:val="none" w:sz="0" w:space="0" w:color="auto"/>
        <w:right w:val="none" w:sz="0" w:space="0" w:color="auto"/>
      </w:divBdr>
      <w:divsChild>
        <w:div w:id="1479422691">
          <w:marLeft w:val="0"/>
          <w:marRight w:val="0"/>
          <w:marTop w:val="0"/>
          <w:marBottom w:val="0"/>
          <w:divBdr>
            <w:top w:val="none" w:sz="0" w:space="0" w:color="auto"/>
            <w:left w:val="none" w:sz="0" w:space="0" w:color="auto"/>
            <w:bottom w:val="none" w:sz="0" w:space="0" w:color="auto"/>
            <w:right w:val="none" w:sz="0" w:space="0" w:color="auto"/>
          </w:divBdr>
        </w:div>
        <w:div w:id="1273242915">
          <w:marLeft w:val="0"/>
          <w:marRight w:val="0"/>
          <w:marTop w:val="0"/>
          <w:marBottom w:val="0"/>
          <w:divBdr>
            <w:top w:val="none" w:sz="0" w:space="0" w:color="auto"/>
            <w:left w:val="none" w:sz="0" w:space="0" w:color="auto"/>
            <w:bottom w:val="none" w:sz="0" w:space="0" w:color="auto"/>
            <w:right w:val="none" w:sz="0" w:space="0" w:color="auto"/>
          </w:divBdr>
        </w:div>
      </w:divsChild>
    </w:div>
    <w:div w:id="935482823">
      <w:bodyDiv w:val="1"/>
      <w:marLeft w:val="0"/>
      <w:marRight w:val="0"/>
      <w:marTop w:val="0"/>
      <w:marBottom w:val="0"/>
      <w:divBdr>
        <w:top w:val="none" w:sz="0" w:space="0" w:color="auto"/>
        <w:left w:val="none" w:sz="0" w:space="0" w:color="auto"/>
        <w:bottom w:val="none" w:sz="0" w:space="0" w:color="auto"/>
        <w:right w:val="none" w:sz="0" w:space="0" w:color="auto"/>
      </w:divBdr>
    </w:div>
    <w:div w:id="1128205344">
      <w:bodyDiv w:val="1"/>
      <w:marLeft w:val="0"/>
      <w:marRight w:val="0"/>
      <w:marTop w:val="0"/>
      <w:marBottom w:val="0"/>
      <w:divBdr>
        <w:top w:val="none" w:sz="0" w:space="0" w:color="auto"/>
        <w:left w:val="none" w:sz="0" w:space="0" w:color="auto"/>
        <w:bottom w:val="none" w:sz="0" w:space="0" w:color="auto"/>
        <w:right w:val="none" w:sz="0" w:space="0" w:color="auto"/>
      </w:divBdr>
    </w:div>
    <w:div w:id="1191144236">
      <w:bodyDiv w:val="1"/>
      <w:marLeft w:val="0"/>
      <w:marRight w:val="0"/>
      <w:marTop w:val="0"/>
      <w:marBottom w:val="0"/>
      <w:divBdr>
        <w:top w:val="none" w:sz="0" w:space="0" w:color="auto"/>
        <w:left w:val="none" w:sz="0" w:space="0" w:color="auto"/>
        <w:bottom w:val="none" w:sz="0" w:space="0" w:color="auto"/>
        <w:right w:val="none" w:sz="0" w:space="0" w:color="auto"/>
      </w:divBdr>
    </w:div>
    <w:div w:id="1332567980">
      <w:bodyDiv w:val="1"/>
      <w:marLeft w:val="0"/>
      <w:marRight w:val="0"/>
      <w:marTop w:val="0"/>
      <w:marBottom w:val="0"/>
      <w:divBdr>
        <w:top w:val="none" w:sz="0" w:space="0" w:color="auto"/>
        <w:left w:val="none" w:sz="0" w:space="0" w:color="auto"/>
        <w:bottom w:val="none" w:sz="0" w:space="0" w:color="auto"/>
        <w:right w:val="none" w:sz="0" w:space="0" w:color="auto"/>
      </w:divBdr>
    </w:div>
    <w:div w:id="1447311347">
      <w:bodyDiv w:val="1"/>
      <w:marLeft w:val="0"/>
      <w:marRight w:val="0"/>
      <w:marTop w:val="0"/>
      <w:marBottom w:val="0"/>
      <w:divBdr>
        <w:top w:val="none" w:sz="0" w:space="0" w:color="auto"/>
        <w:left w:val="none" w:sz="0" w:space="0" w:color="auto"/>
        <w:bottom w:val="none" w:sz="0" w:space="0" w:color="auto"/>
        <w:right w:val="none" w:sz="0" w:space="0" w:color="auto"/>
      </w:divBdr>
    </w:div>
    <w:div w:id="1494105113">
      <w:bodyDiv w:val="1"/>
      <w:marLeft w:val="0"/>
      <w:marRight w:val="0"/>
      <w:marTop w:val="0"/>
      <w:marBottom w:val="0"/>
      <w:divBdr>
        <w:top w:val="none" w:sz="0" w:space="0" w:color="auto"/>
        <w:left w:val="none" w:sz="0" w:space="0" w:color="auto"/>
        <w:bottom w:val="none" w:sz="0" w:space="0" w:color="auto"/>
        <w:right w:val="none" w:sz="0" w:space="0" w:color="auto"/>
      </w:divBdr>
    </w:div>
    <w:div w:id="1588614742">
      <w:bodyDiv w:val="1"/>
      <w:marLeft w:val="0"/>
      <w:marRight w:val="0"/>
      <w:marTop w:val="0"/>
      <w:marBottom w:val="0"/>
      <w:divBdr>
        <w:top w:val="none" w:sz="0" w:space="0" w:color="auto"/>
        <w:left w:val="none" w:sz="0" w:space="0" w:color="auto"/>
        <w:bottom w:val="none" w:sz="0" w:space="0" w:color="auto"/>
        <w:right w:val="none" w:sz="0" w:space="0" w:color="auto"/>
      </w:divBdr>
      <w:divsChild>
        <w:div w:id="220949196">
          <w:marLeft w:val="0"/>
          <w:marRight w:val="0"/>
          <w:marTop w:val="0"/>
          <w:marBottom w:val="0"/>
          <w:divBdr>
            <w:top w:val="none" w:sz="0" w:space="0" w:color="auto"/>
            <w:left w:val="none" w:sz="0" w:space="0" w:color="auto"/>
            <w:bottom w:val="none" w:sz="0" w:space="0" w:color="auto"/>
            <w:right w:val="none" w:sz="0" w:space="0" w:color="auto"/>
          </w:divBdr>
        </w:div>
        <w:div w:id="916983301">
          <w:marLeft w:val="0"/>
          <w:marRight w:val="0"/>
          <w:marTop w:val="0"/>
          <w:marBottom w:val="0"/>
          <w:divBdr>
            <w:top w:val="none" w:sz="0" w:space="0" w:color="auto"/>
            <w:left w:val="none" w:sz="0" w:space="0" w:color="auto"/>
            <w:bottom w:val="none" w:sz="0" w:space="0" w:color="auto"/>
            <w:right w:val="none" w:sz="0" w:space="0" w:color="auto"/>
          </w:divBdr>
        </w:div>
        <w:div w:id="1495415900">
          <w:marLeft w:val="0"/>
          <w:marRight w:val="0"/>
          <w:marTop w:val="0"/>
          <w:marBottom w:val="0"/>
          <w:divBdr>
            <w:top w:val="none" w:sz="0" w:space="0" w:color="auto"/>
            <w:left w:val="none" w:sz="0" w:space="0" w:color="auto"/>
            <w:bottom w:val="none" w:sz="0" w:space="0" w:color="auto"/>
            <w:right w:val="none" w:sz="0" w:space="0" w:color="auto"/>
          </w:divBdr>
        </w:div>
        <w:div w:id="1004893084">
          <w:marLeft w:val="0"/>
          <w:marRight w:val="0"/>
          <w:marTop w:val="0"/>
          <w:marBottom w:val="0"/>
          <w:divBdr>
            <w:top w:val="none" w:sz="0" w:space="0" w:color="auto"/>
            <w:left w:val="none" w:sz="0" w:space="0" w:color="auto"/>
            <w:bottom w:val="none" w:sz="0" w:space="0" w:color="auto"/>
            <w:right w:val="none" w:sz="0" w:space="0" w:color="auto"/>
          </w:divBdr>
        </w:div>
        <w:div w:id="1332562753">
          <w:marLeft w:val="0"/>
          <w:marRight w:val="0"/>
          <w:marTop w:val="0"/>
          <w:marBottom w:val="0"/>
          <w:divBdr>
            <w:top w:val="none" w:sz="0" w:space="0" w:color="auto"/>
            <w:left w:val="none" w:sz="0" w:space="0" w:color="auto"/>
            <w:bottom w:val="none" w:sz="0" w:space="0" w:color="auto"/>
            <w:right w:val="none" w:sz="0" w:space="0" w:color="auto"/>
          </w:divBdr>
        </w:div>
        <w:div w:id="570236916">
          <w:marLeft w:val="0"/>
          <w:marRight w:val="0"/>
          <w:marTop w:val="0"/>
          <w:marBottom w:val="0"/>
          <w:divBdr>
            <w:top w:val="none" w:sz="0" w:space="0" w:color="auto"/>
            <w:left w:val="none" w:sz="0" w:space="0" w:color="auto"/>
            <w:bottom w:val="none" w:sz="0" w:space="0" w:color="auto"/>
            <w:right w:val="none" w:sz="0" w:space="0" w:color="auto"/>
          </w:divBdr>
        </w:div>
      </w:divsChild>
    </w:div>
    <w:div w:id="1606958290">
      <w:bodyDiv w:val="1"/>
      <w:marLeft w:val="0"/>
      <w:marRight w:val="0"/>
      <w:marTop w:val="0"/>
      <w:marBottom w:val="0"/>
      <w:divBdr>
        <w:top w:val="none" w:sz="0" w:space="0" w:color="auto"/>
        <w:left w:val="none" w:sz="0" w:space="0" w:color="auto"/>
        <w:bottom w:val="none" w:sz="0" w:space="0" w:color="auto"/>
        <w:right w:val="none" w:sz="0" w:space="0" w:color="auto"/>
      </w:divBdr>
    </w:div>
    <w:div w:id="1610890146">
      <w:bodyDiv w:val="1"/>
      <w:marLeft w:val="0"/>
      <w:marRight w:val="0"/>
      <w:marTop w:val="0"/>
      <w:marBottom w:val="0"/>
      <w:divBdr>
        <w:top w:val="none" w:sz="0" w:space="0" w:color="auto"/>
        <w:left w:val="none" w:sz="0" w:space="0" w:color="auto"/>
        <w:bottom w:val="none" w:sz="0" w:space="0" w:color="auto"/>
        <w:right w:val="none" w:sz="0" w:space="0" w:color="auto"/>
      </w:divBdr>
    </w:div>
    <w:div w:id="1731952419">
      <w:bodyDiv w:val="1"/>
      <w:marLeft w:val="0"/>
      <w:marRight w:val="0"/>
      <w:marTop w:val="0"/>
      <w:marBottom w:val="0"/>
      <w:divBdr>
        <w:top w:val="none" w:sz="0" w:space="0" w:color="auto"/>
        <w:left w:val="none" w:sz="0" w:space="0" w:color="auto"/>
        <w:bottom w:val="none" w:sz="0" w:space="0" w:color="auto"/>
        <w:right w:val="none" w:sz="0" w:space="0" w:color="auto"/>
      </w:divBdr>
    </w:div>
    <w:div w:id="1766607290">
      <w:bodyDiv w:val="1"/>
      <w:marLeft w:val="0"/>
      <w:marRight w:val="0"/>
      <w:marTop w:val="0"/>
      <w:marBottom w:val="0"/>
      <w:divBdr>
        <w:top w:val="none" w:sz="0" w:space="0" w:color="auto"/>
        <w:left w:val="none" w:sz="0" w:space="0" w:color="auto"/>
        <w:bottom w:val="none" w:sz="0" w:space="0" w:color="auto"/>
        <w:right w:val="none" w:sz="0" w:space="0" w:color="auto"/>
      </w:divBdr>
    </w:div>
    <w:div w:id="206578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wspr.olsztyn.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ekretariat@wspr.olsztyn.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E3555-21FC-4A23-A2A2-4592C16C3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Pages>
  <Words>4802</Words>
  <Characters>28814</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Iza</cp:lastModifiedBy>
  <cp:revision>8</cp:revision>
  <cp:lastPrinted>2024-10-08T10:16:00Z</cp:lastPrinted>
  <dcterms:created xsi:type="dcterms:W3CDTF">2024-10-07T11:31:00Z</dcterms:created>
  <dcterms:modified xsi:type="dcterms:W3CDTF">2024-10-09T07:11:00Z</dcterms:modified>
</cp:coreProperties>
</file>