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CEF0" w14:textId="67E0A680" w:rsidR="00735C6D" w:rsidRPr="007F362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7F3621">
        <w:rPr>
          <w:rFonts w:ascii="Arial" w:eastAsia="Times New Roman" w:hAnsi="Arial" w:cs="Arial"/>
          <w:lang w:eastAsia="pl-PL"/>
        </w:rPr>
        <w:t>Zał. nr 1</w:t>
      </w:r>
      <w:r w:rsidR="006D2FD9">
        <w:rPr>
          <w:rFonts w:ascii="Arial" w:eastAsia="Times New Roman" w:hAnsi="Arial" w:cs="Arial"/>
          <w:lang w:eastAsia="pl-PL"/>
        </w:rPr>
        <w:t>.a</w:t>
      </w:r>
      <w:r w:rsidRPr="007F362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468DFCE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75E4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75</w:t>
      </w:r>
      <w:r w:rsidR="00941C8C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.2024</w:t>
      </w:r>
    </w:p>
    <w:p w14:paraId="6B2E4C01" w14:textId="77777777" w:rsidR="00735C6D" w:rsidRPr="007F362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A26B2C1" w14:textId="1B2C764C" w:rsidR="00735C6D" w:rsidRPr="007F3621" w:rsidRDefault="00D74C34" w:rsidP="00D74C34">
      <w:pPr>
        <w:tabs>
          <w:tab w:val="left" w:pos="628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9A481A2" w14:textId="77777777" w:rsidR="00735C6D" w:rsidRPr="007F3621" w:rsidRDefault="00735C6D" w:rsidP="00735C6D">
      <w:pPr>
        <w:tabs>
          <w:tab w:val="left" w:leader="dot" w:pos="9360"/>
        </w:tabs>
        <w:spacing w:after="0" w:line="260" w:lineRule="atLeast"/>
        <w:ind w:right="23"/>
        <w:jc w:val="center"/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</w:pPr>
      <w:r w:rsidRPr="007F3621">
        <w:rPr>
          <w:rFonts w:ascii="Arial" w:eastAsia="Times New Roman" w:hAnsi="Arial" w:cs="Arial"/>
          <w:b/>
          <w:bCs/>
          <w:w w:val="90"/>
          <w:sz w:val="28"/>
          <w:szCs w:val="28"/>
          <w:lang w:eastAsia="pl-PL"/>
        </w:rPr>
        <w:t>FORMULARZ OFERTY</w:t>
      </w:r>
    </w:p>
    <w:p w14:paraId="670E16CA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6"/>
          <w:szCs w:val="26"/>
          <w:lang w:eastAsia="ar-SA"/>
        </w:rPr>
      </w:pPr>
    </w:p>
    <w:p w14:paraId="228D35A7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  <w:r w:rsidRPr="007F3621"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  <w:t>Nawiązując do ogłoszenia o zamówieniu w postępowaniu o udzielenie zamówienia publicznego prowadzonym w trybie podstawowym na zadanie pn.:</w:t>
      </w:r>
    </w:p>
    <w:p w14:paraId="1E4FFB39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6"/>
          <w:szCs w:val="26"/>
          <w:lang w:eastAsia="ar-SA"/>
        </w:rPr>
      </w:pPr>
    </w:p>
    <w:p w14:paraId="73ABA528" w14:textId="244D11D4" w:rsidR="00C20DBD" w:rsidRDefault="00875E46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Wymiana kotłów centralnego ogrzewania w budynkach nadzorowanych przez Nadleśnictwo Brzeziny</w:t>
      </w:r>
    </w:p>
    <w:p w14:paraId="6DCD99C8" w14:textId="77777777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0285FC77" w14:textId="2E8EE5AC" w:rsidR="006D2FD9" w:rsidRDefault="006D2FD9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Część zamówienia nr 1 – </w:t>
      </w:r>
      <w:r w:rsidR="00875E46">
        <w:rPr>
          <w:rFonts w:ascii="Arial" w:hAnsi="Arial" w:cs="Arial"/>
          <w:b/>
          <w:color w:val="000000"/>
          <w:sz w:val="24"/>
          <w:szCs w:val="24"/>
        </w:rPr>
        <w:t>Wymiana kotłów centralnego ogrzewania na kotły zgazowujące drewno</w:t>
      </w:r>
    </w:p>
    <w:p w14:paraId="5562B475" w14:textId="46B1DA33" w:rsidR="00EC2FA7" w:rsidRDefault="00EC2FA7" w:rsidP="00C20DBD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6EC77D1" w14:textId="77777777" w:rsidR="00735C6D" w:rsidRPr="007F3621" w:rsidRDefault="00735C6D" w:rsidP="00735C6D">
      <w:pPr>
        <w:spacing w:after="0" w:line="276" w:lineRule="auto"/>
        <w:ind w:right="2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8BD5BAD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MY NIŻEJ PODPISANI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</w:p>
    <w:p w14:paraId="0372D205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6EFB8F2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1596FF6C" w14:textId="77777777" w:rsidR="00735C6D" w:rsidRPr="007F3621" w:rsidRDefault="00735C6D" w:rsidP="00735C6D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działając w imieniu i na rzecz</w:t>
      </w:r>
    </w:p>
    <w:p w14:paraId="5CD18E1A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E455A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75A63A86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05201EF2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7F3621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C4FCB8F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5C40F5C7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</w:p>
    <w:p w14:paraId="4321C269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012C1E4D" w14:textId="77777777" w:rsidR="00735C6D" w:rsidRPr="007F3621" w:rsidRDefault="00735C6D" w:rsidP="00735C6D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4930F85" w14:textId="77777777" w:rsidR="00735C6D" w:rsidRPr="007F3621" w:rsidRDefault="00735C6D" w:rsidP="00735C6D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 w:val="20"/>
          <w:szCs w:val="20"/>
          <w:lang w:eastAsia="ar-SA"/>
        </w:rPr>
      </w:pPr>
    </w:p>
    <w:p w14:paraId="68C726D9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SKŁADAMY OFERTĘ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na wykonanie przedmiotu zamówienia zgodnie ze Specyfikacją Warunków Zamówienia (SWZ).</w:t>
      </w:r>
    </w:p>
    <w:p w14:paraId="3B2A4DC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ar-SA"/>
        </w:rPr>
      </w:pPr>
    </w:p>
    <w:p w14:paraId="60F5AB18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4BB1AA9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9EA016C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 w:val="24"/>
          <w:szCs w:val="24"/>
          <w:lang w:eastAsia="ar-SA"/>
        </w:rPr>
      </w:pPr>
    </w:p>
    <w:p w14:paraId="214590A3" w14:textId="77777777" w:rsidR="00735C6D" w:rsidRPr="007F3621" w:rsidRDefault="00735C6D" w:rsidP="00735C6D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4" w:hanging="283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OFERUJEMY WYKONANIE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przedmiotu zamówienia</w:t>
      </w: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 xml:space="preserve"> za cenę brutto: _____________________________ zł </w:t>
      </w:r>
    </w:p>
    <w:p w14:paraId="04CA6F32" w14:textId="77777777" w:rsidR="00735C6D" w:rsidRPr="007F3621" w:rsidRDefault="00735C6D" w:rsidP="00735C6D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Słownie: ………………………………………………………………………………………………………………….</w:t>
      </w:r>
    </w:p>
    <w:p w14:paraId="65188A8F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 tym:</w:t>
      </w:r>
    </w:p>
    <w:p w14:paraId="79886F08" w14:textId="77777777" w:rsidR="00735C6D" w:rsidRPr="007F3621" w:rsidRDefault="00735C6D" w:rsidP="00735C6D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02187302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wartość netto: _____________________zł</w:t>
      </w:r>
    </w:p>
    <w:p w14:paraId="7F00B2D1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58D90ABE" w14:textId="77777777" w:rsidR="00735C6D" w:rsidRPr="007F3621" w:rsidRDefault="00735C6D" w:rsidP="00735C6D">
      <w:pPr>
        <w:ind w:hanging="284"/>
        <w:rPr>
          <w:rFonts w:ascii="Arial" w:hAnsi="Arial" w:cs="Arial"/>
          <w:b/>
          <w:i/>
        </w:rPr>
      </w:pPr>
      <w:r w:rsidRPr="007F3621">
        <w:rPr>
          <w:rFonts w:ascii="Arial" w:hAnsi="Arial" w:cs="Arial"/>
        </w:rPr>
        <w:t>Przyjęte czynniki  cenotwórcze:</w:t>
      </w:r>
    </w:p>
    <w:p w14:paraId="197DED86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C  -  ...............................  zł / </w:t>
      </w:r>
      <w:proofErr w:type="spellStart"/>
      <w:r w:rsidRPr="007F3621">
        <w:rPr>
          <w:rFonts w:ascii="Arial" w:hAnsi="Arial" w:cs="Arial"/>
        </w:rPr>
        <w:t>rg</w:t>
      </w:r>
      <w:proofErr w:type="spellEnd"/>
      <w:r w:rsidRPr="007F3621">
        <w:rPr>
          <w:rFonts w:ascii="Arial" w:hAnsi="Arial" w:cs="Arial"/>
        </w:rPr>
        <w:t xml:space="preserve">, </w:t>
      </w:r>
    </w:p>
    <w:p w14:paraId="0F0DE0A2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- .............................. %   od  R i S,</w:t>
      </w:r>
    </w:p>
    <w:p w14:paraId="226F6E1C" w14:textId="77777777" w:rsidR="00735C6D" w:rsidRPr="007F3621" w:rsidRDefault="00735C6D" w:rsidP="00735C6D">
      <w:pPr>
        <w:spacing w:line="360" w:lineRule="auto"/>
        <w:rPr>
          <w:rFonts w:ascii="Arial" w:hAnsi="Arial" w:cs="Arial"/>
        </w:rPr>
      </w:pPr>
      <w:r w:rsidRPr="007F3621">
        <w:rPr>
          <w:rFonts w:ascii="Arial" w:hAnsi="Arial" w:cs="Arial"/>
        </w:rPr>
        <w:t xml:space="preserve">      </w:t>
      </w:r>
      <w:proofErr w:type="spellStart"/>
      <w:r w:rsidRPr="007F3621">
        <w:rPr>
          <w:rFonts w:ascii="Arial" w:hAnsi="Arial" w:cs="Arial"/>
        </w:rPr>
        <w:t>Kz</w:t>
      </w:r>
      <w:proofErr w:type="spellEnd"/>
      <w:r w:rsidRPr="007F3621">
        <w:rPr>
          <w:rFonts w:ascii="Arial" w:hAnsi="Arial" w:cs="Arial"/>
        </w:rPr>
        <w:t xml:space="preserve"> - ………………………. %  od M,</w:t>
      </w:r>
    </w:p>
    <w:p w14:paraId="27DFF80C" w14:textId="77777777" w:rsidR="00735C6D" w:rsidRPr="007F3621" w:rsidRDefault="00735C6D" w:rsidP="00735C6D">
      <w:pPr>
        <w:spacing w:line="360" w:lineRule="auto"/>
        <w:ind w:left="360"/>
        <w:jc w:val="both"/>
        <w:rPr>
          <w:rFonts w:ascii="Arial" w:hAnsi="Arial" w:cs="Arial"/>
        </w:rPr>
      </w:pPr>
      <w:r w:rsidRPr="007F3621">
        <w:rPr>
          <w:rFonts w:ascii="Arial" w:hAnsi="Arial" w:cs="Arial"/>
        </w:rPr>
        <w:lastRenderedPageBreak/>
        <w:t xml:space="preserve">Z  - ................................ %  od  R i S, </w:t>
      </w:r>
      <w:proofErr w:type="spellStart"/>
      <w:r w:rsidRPr="007F3621">
        <w:rPr>
          <w:rFonts w:ascii="Arial" w:hAnsi="Arial" w:cs="Arial"/>
        </w:rPr>
        <w:t>Kp</w:t>
      </w:r>
      <w:proofErr w:type="spellEnd"/>
      <w:r w:rsidRPr="007F3621">
        <w:rPr>
          <w:rFonts w:ascii="Arial" w:hAnsi="Arial" w:cs="Arial"/>
        </w:rPr>
        <w:t xml:space="preserve">  ( R i S )</w:t>
      </w:r>
    </w:p>
    <w:p w14:paraId="563BAFF6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</w:pPr>
    </w:p>
    <w:p w14:paraId="4ADA54C5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iCs/>
          <w:w w:val="90"/>
          <w:sz w:val="20"/>
          <w:szCs w:val="20"/>
          <w:lang w:eastAsia="ar-SA"/>
        </w:rPr>
        <w:t>4. INFORMUJEMY</w:t>
      </w:r>
      <w:r w:rsidRPr="007F3621"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  <w:t>, że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16"/>
          <w:szCs w:val="16"/>
          <w:lang w:eastAsia="ar-SA"/>
        </w:rPr>
        <w:t>(właściwe zakreślić)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:</w:t>
      </w:r>
    </w:p>
    <w:p w14:paraId="34F2F2B1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 xml:space="preserve">nie  będzie 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>prowadzić do powstania u Zamawiającego obowiązku podatkowego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67554412" w14:textId="77777777" w:rsidR="00735C6D" w:rsidRPr="007F3621" w:rsidRDefault="00735C6D" w:rsidP="00735C6D">
      <w:pPr>
        <w:numPr>
          <w:ilvl w:val="0"/>
          <w:numId w:val="2"/>
        </w:numPr>
        <w:suppressAutoHyphens/>
        <w:spacing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wybór oferty 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będzie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towaru/ usług/robót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7F362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</w:t>
      </w:r>
    </w:p>
    <w:p w14:paraId="4D21433A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 w:val="20"/>
          <w:szCs w:val="20"/>
          <w:lang w:eastAsia="ar-SA"/>
        </w:rPr>
      </w:pPr>
    </w:p>
    <w:p w14:paraId="101CD600" w14:textId="77777777" w:rsidR="00735C6D" w:rsidRPr="007F3621" w:rsidRDefault="00735C6D" w:rsidP="00735C6D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5. ZAMIERZAMY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3D4A6DE1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 w:val="20"/>
          <w:szCs w:val="20"/>
        </w:rPr>
      </w:pPr>
      <w:r w:rsidRPr="007F3621">
        <w:rPr>
          <w:rFonts w:ascii="Arial" w:eastAsia="Times New Roman" w:hAnsi="Arial" w:cs="Arial"/>
          <w:w w:val="90"/>
          <w:sz w:val="20"/>
          <w:szCs w:val="20"/>
        </w:rPr>
        <w:t>_____________________________________________________________________</w:t>
      </w:r>
    </w:p>
    <w:p w14:paraId="6B662D3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</w:pPr>
    </w:p>
    <w:p w14:paraId="49E0DCE9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/>
          <w:bCs/>
          <w:iCs/>
          <w:w w:val="90"/>
          <w:sz w:val="20"/>
          <w:szCs w:val="20"/>
          <w:lang w:eastAsia="pl-PL"/>
        </w:rPr>
        <w:t>ZAMIERZAM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7F3621">
        <w:rPr>
          <w:rFonts w:ascii="Arial" w:eastAsia="Times New Roman" w:hAnsi="Arial" w:cs="Arial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7F3621">
        <w:rPr>
          <w:rFonts w:ascii="Arial" w:eastAsia="Times New Roman" w:hAnsi="Arial" w:cs="Arial"/>
          <w:bCs/>
          <w:iCs/>
          <w:w w:val="90"/>
          <w:sz w:val="16"/>
          <w:szCs w:val="16"/>
          <w:lang w:eastAsia="pl-PL"/>
        </w:rPr>
        <w:t>podwykonawcom</w:t>
      </w:r>
      <w:r w:rsidRPr="007F3621">
        <w:rPr>
          <w:rFonts w:ascii="Arial" w:eastAsia="Times New Roman" w:hAnsi="Arial" w:cs="Arial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.</w:t>
      </w:r>
    </w:p>
    <w:p w14:paraId="5287B953" w14:textId="77777777" w:rsidR="00735C6D" w:rsidRPr="007F3621" w:rsidRDefault="00735C6D" w:rsidP="00735C6D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</w:pPr>
      <w:r w:rsidRPr="007F3621">
        <w:rPr>
          <w:rFonts w:ascii="Arial" w:eastAsia="Times New Roman" w:hAnsi="Arial" w:cs="Arial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3BDD8775" w14:textId="77777777" w:rsidR="00735C6D" w:rsidRPr="007F3621" w:rsidRDefault="00735C6D" w:rsidP="00735C6D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 w:val="20"/>
          <w:szCs w:val="20"/>
        </w:rPr>
      </w:pPr>
    </w:p>
    <w:p w14:paraId="3CA27955" w14:textId="77777777" w:rsidR="00735C6D" w:rsidRPr="007F3621" w:rsidRDefault="00735C6D" w:rsidP="00735C6D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6 Gwarancja na wykonanie całości przedmiotu zamówienia: ……………….. miesięcy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.</w:t>
      </w:r>
    </w:p>
    <w:p w14:paraId="401585F3" w14:textId="77777777" w:rsidR="00735C6D" w:rsidRPr="007F3621" w:rsidRDefault="00735C6D" w:rsidP="00735C6D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8. JESTEŚMY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14C08D7A" w14:textId="77777777" w:rsidR="00735C6D" w:rsidRPr="007F3621" w:rsidRDefault="00735C6D" w:rsidP="00735C6D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 w:val="20"/>
          <w:szCs w:val="20"/>
          <w:lang w:eastAsia="pl-PL"/>
        </w:rPr>
      </w:pPr>
    </w:p>
    <w:p w14:paraId="3A003EC3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9 OŚWIADCZAMY,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że zapoznaliśmy się z Istotnymi dla Stron postanowieniami umowy zawartymi w Specyfikacji 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36749695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1C1A081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10 OŚWIADCZAMY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>, że czynności określone w pkt. XXX SWZ będą wykonywane przez osoby zatrudnione na umowę o pracę w rozumieniu przepisów ustawy z dnia 26 czerwca 1974 r. - Kodeks pracy.</w:t>
      </w:r>
    </w:p>
    <w:p w14:paraId="6C374E8D" w14:textId="77777777" w:rsidR="00735C6D" w:rsidRPr="007F3621" w:rsidRDefault="00735C6D" w:rsidP="00735C6D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20CD6153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eastAsia="Times New Roman" w:hAnsi="Arial" w:cs="Arial"/>
          <w:b/>
          <w:w w:val="90"/>
          <w:sz w:val="20"/>
          <w:szCs w:val="20"/>
          <w:lang w:eastAsia="ar-SA"/>
        </w:rPr>
        <w:t>11</w:t>
      </w:r>
      <w:r w:rsidRPr="007F3621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  <w:r w:rsidRPr="007F362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021B686D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81C4B5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3621">
        <w:rPr>
          <w:rFonts w:ascii="Arial" w:hAnsi="Arial" w:cs="Arial"/>
          <w:b/>
          <w:sz w:val="20"/>
          <w:szCs w:val="20"/>
        </w:rPr>
        <w:t xml:space="preserve">12 </w:t>
      </w:r>
      <w:r w:rsidRPr="007F3621">
        <w:rPr>
          <w:rFonts w:ascii="Arial" w:hAnsi="Arial" w:cs="Arial"/>
          <w:sz w:val="20"/>
          <w:szCs w:val="20"/>
        </w:rPr>
        <w:t xml:space="preserve"> Oświadczamy, że wszelkie płatności związane z realizacją niniejszego postepowania oraz umowy w przypadku wyboru naszej oferty zamawiający przekazywał będzie na następujący nr rachunku bankowego:…………………………………………………………………………….</w:t>
      </w:r>
    </w:p>
    <w:p w14:paraId="3D644CEA" w14:textId="77777777" w:rsidR="00735C6D" w:rsidRPr="007F3621" w:rsidRDefault="00735C6D" w:rsidP="00735C6D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5FD6AF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9212" w:type="dxa"/>
        <w:tblInd w:w="-68" w:type="dxa"/>
        <w:tblCellMar>
          <w:top w:w="9" w:type="dxa"/>
          <w:left w:w="0" w:type="dxa"/>
          <w:bottom w:w="8" w:type="dxa"/>
          <w:right w:w="21" w:type="dxa"/>
        </w:tblCellMar>
        <w:tblLook w:val="04A0" w:firstRow="1" w:lastRow="0" w:firstColumn="1" w:lastColumn="0" w:noHBand="0" w:noVBand="1"/>
      </w:tblPr>
      <w:tblGrid>
        <w:gridCol w:w="2913"/>
        <w:gridCol w:w="430"/>
        <w:gridCol w:w="5869"/>
      </w:tblGrid>
      <w:tr w:rsidR="00192BB9" w14:paraId="646AB68C" w14:textId="77777777" w:rsidTr="00192BB9">
        <w:trPr>
          <w:trHeight w:val="20"/>
        </w:trPr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5E5E5"/>
            <w:vAlign w:val="center"/>
            <w:hideMark/>
          </w:tcPr>
          <w:p w14:paraId="25BBA1D6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Wykonawca jest: </w:t>
            </w:r>
          </w:p>
          <w:p w14:paraId="2A3C534E" w14:textId="77777777" w:rsidR="00192BB9" w:rsidRDefault="00192BB9">
            <w:pPr>
              <w:ind w:left="6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(zaznaczyć właściwe)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7549287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328631EA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Mikroprzedsiębiorstwem:  </w:t>
            </w:r>
          </w:p>
          <w:p w14:paraId="6135B4EC" w14:textId="77777777" w:rsidR="00192BB9" w:rsidRDefault="00192BB9">
            <w:pPr>
              <w:ind w:right="4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10 osób i którego roczny obrót lub roczna suma bilansowa nie przekracza 2 milionów euro.</w:t>
            </w:r>
          </w:p>
        </w:tc>
      </w:tr>
      <w:tr w:rsidR="00192BB9" w14:paraId="6D4C704D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E9F984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71622EE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746E68A" w14:textId="77777777" w:rsidR="00192BB9" w:rsidRDefault="00192BB9">
            <w:pPr>
              <w:ind w:right="4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Małym przedsiębiorstwem:  </w:t>
            </w:r>
          </w:p>
          <w:p w14:paraId="5607336B" w14:textId="77777777" w:rsidR="00192BB9" w:rsidRDefault="00192BB9">
            <w:pPr>
              <w:ind w:right="5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przedsiębiorstwo, które zatrudnia mniej niż 50 osób i którego roczny obrót lub roczna suma bilansowa nie przekracza 10 milionów euro.</w:t>
            </w:r>
          </w:p>
        </w:tc>
      </w:tr>
      <w:tr w:rsidR="00192BB9" w14:paraId="242F1ABF" w14:textId="77777777" w:rsidTr="00192BB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87D3169" w14:textId="77777777" w:rsidR="00192BB9" w:rsidRDefault="00192B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65DD514C" w14:textId="77777777" w:rsidR="00192BB9" w:rsidRDefault="00192BB9">
            <w:pPr>
              <w:ind w:left="70"/>
              <w:jc w:val="center"/>
              <w:rPr>
                <w:rFonts w:ascii="Arial" w:eastAsia="Segoe UI Symbo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7684CDBD" w14:textId="77777777" w:rsidR="00192BB9" w:rsidRDefault="00192BB9">
            <w:pPr>
              <w:ind w:right="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Średnim przedsiębiorstwem:  </w:t>
            </w:r>
          </w:p>
          <w:p w14:paraId="5FD5B289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przedsiębiorstwa, które nie są mikroprzedsiębiorstwami ani małymi przedsiębiorstwami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i które zatrudniają mniej niż 250 osób i których roczny obrót nie przekracza 50 milionów euro lub roczna suma bilansowa nie przekracza 43 milionów euro.</w:t>
            </w:r>
          </w:p>
        </w:tc>
      </w:tr>
      <w:tr w:rsidR="00192BB9" w14:paraId="34D27D98" w14:textId="77777777" w:rsidTr="00192BB9">
        <w:trPr>
          <w:trHeight w:val="20"/>
        </w:trPr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21D738" w14:textId="77777777" w:rsidR="00192BB9" w:rsidRDefault="00192BB9">
            <w:pPr>
              <w:rPr>
                <w:rFonts w:ascii="Arial" w:hAnsi="Arial" w:cs="Arial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4A6446" w14:textId="77777777" w:rsidR="00192BB9" w:rsidRDefault="00192BB9">
            <w:pPr>
              <w:ind w:lef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</w:p>
        </w:tc>
        <w:tc>
          <w:tcPr>
            <w:tcW w:w="5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59E9B" w14:textId="77777777" w:rsidR="00192BB9" w:rsidRDefault="00192B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0A290F88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4589AE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BFB7AB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 xml:space="preserve"> Jako osobę do kontaktów dotyczących spraw związanych z przedmiotowym postepowaniem oraz zawarciem umowy z Zamawiającym wskazujemy:</w:t>
      </w:r>
    </w:p>
    <w:p w14:paraId="07F604B3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nazwisko: …………………………………………</w:t>
      </w:r>
    </w:p>
    <w:p w14:paraId="041EF7E2" w14:textId="77777777" w:rsidR="00192BB9" w:rsidRDefault="00192BB9" w:rsidP="00192BB9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adres poczty elektronicznej:………………………………….….. </w:t>
      </w:r>
    </w:p>
    <w:p w14:paraId="33185D10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48B6FEFC" w14:textId="77777777" w:rsidR="00192BB9" w:rsidRDefault="00192BB9" w:rsidP="00192BB9">
      <w:pPr>
        <w:tabs>
          <w:tab w:val="right" w:leader="dot" w:pos="9633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60F106" w14:textId="77777777" w:rsidR="00192BB9" w:rsidRDefault="00192BB9" w:rsidP="00192BB9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B471A" w14:textId="77777777" w:rsidR="00192BB9" w:rsidRDefault="00192BB9" w:rsidP="00192BB9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** dotyczy Wykonawców</w:t>
      </w: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, </w:t>
      </w: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0CB374B5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wewnątrzwspólnotowego nabycia towarów,</w:t>
      </w:r>
    </w:p>
    <w:p w14:paraId="5B910970" w14:textId="77777777" w:rsidR="00192BB9" w:rsidRDefault="00192BB9" w:rsidP="00192BB9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0A08BCA2" w14:textId="041CA02B" w:rsidR="00192BB9" w:rsidRDefault="00192BB9" w:rsidP="00192BB9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 w:val="16"/>
          <w:szCs w:val="16"/>
        </w:rPr>
        <w:sectPr w:rsidR="00192BB9" w:rsidSect="007A7C52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Times New Roman" w:hAnsi="Arial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</w:t>
      </w:r>
      <w:r w:rsidR="00613C34">
        <w:rPr>
          <w:rFonts w:ascii="Arial" w:eastAsia="Times New Roman" w:hAnsi="Arial" w:cs="Arial"/>
          <w:i/>
          <w:iCs/>
          <w:w w:val="90"/>
          <w:sz w:val="16"/>
          <w:szCs w:val="16"/>
        </w:rPr>
        <w:t>T</w:t>
      </w:r>
    </w:p>
    <w:p w14:paraId="7B326387" w14:textId="77777777" w:rsidR="00192BB9" w:rsidRPr="00192BB9" w:rsidRDefault="00192BB9" w:rsidP="00192BB9">
      <w:pPr>
        <w:rPr>
          <w:rFonts w:ascii="Arial" w:hAnsi="Arial" w:cs="Arial"/>
        </w:rPr>
      </w:pPr>
    </w:p>
    <w:sectPr w:rsidR="00192BB9" w:rsidRPr="00192BB9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C456B" w14:textId="77777777" w:rsidR="00F37136" w:rsidRDefault="00F37136" w:rsidP="00C81A7E">
      <w:pPr>
        <w:spacing w:after="0" w:line="240" w:lineRule="auto"/>
      </w:pPr>
      <w:r>
        <w:separator/>
      </w:r>
    </w:p>
  </w:endnote>
  <w:endnote w:type="continuationSeparator" w:id="0">
    <w:p w14:paraId="59FA171E" w14:textId="77777777" w:rsidR="00F37136" w:rsidRDefault="00F37136" w:rsidP="00C8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8464F" w14:textId="77777777" w:rsidR="00F37136" w:rsidRDefault="00F37136" w:rsidP="00C81A7E">
      <w:pPr>
        <w:spacing w:after="0" w:line="240" w:lineRule="auto"/>
      </w:pPr>
      <w:r>
        <w:separator/>
      </w:r>
    </w:p>
  </w:footnote>
  <w:footnote w:type="continuationSeparator" w:id="0">
    <w:p w14:paraId="3A2099D6" w14:textId="77777777" w:rsidR="00F37136" w:rsidRDefault="00F37136" w:rsidP="00C8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4BE" w14:textId="6EDA4CDD" w:rsidR="00C81A7E" w:rsidRDefault="00252D15" w:rsidP="00252D15">
    <w:pPr>
      <w:pStyle w:val="Nagwek"/>
      <w:jc w:val="center"/>
    </w:pPr>
    <w:r>
      <w:t>Termomodernizacja Leśniczówki Gałków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682582">
    <w:abstractNumId w:val="0"/>
  </w:num>
  <w:num w:numId="2" w16cid:durableId="993415444">
    <w:abstractNumId w:val="2"/>
  </w:num>
  <w:num w:numId="3" w16cid:durableId="1738042492">
    <w:abstractNumId w:val="1"/>
  </w:num>
  <w:num w:numId="4" w16cid:durableId="57181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A79"/>
    <w:rsid w:val="000375FA"/>
    <w:rsid w:val="00097982"/>
    <w:rsid w:val="00121C19"/>
    <w:rsid w:val="00161322"/>
    <w:rsid w:val="00192BB9"/>
    <w:rsid w:val="001B3C0C"/>
    <w:rsid w:val="00252D15"/>
    <w:rsid w:val="00254A21"/>
    <w:rsid w:val="00282E48"/>
    <w:rsid w:val="002A47B2"/>
    <w:rsid w:val="002C1FF4"/>
    <w:rsid w:val="002F222B"/>
    <w:rsid w:val="003402EF"/>
    <w:rsid w:val="003447AB"/>
    <w:rsid w:val="003B55B2"/>
    <w:rsid w:val="004078E4"/>
    <w:rsid w:val="004128E6"/>
    <w:rsid w:val="0048573A"/>
    <w:rsid w:val="004E5518"/>
    <w:rsid w:val="00507E61"/>
    <w:rsid w:val="005A4558"/>
    <w:rsid w:val="00613C34"/>
    <w:rsid w:val="0068310F"/>
    <w:rsid w:val="006C4EBD"/>
    <w:rsid w:val="006D2FD9"/>
    <w:rsid w:val="00716867"/>
    <w:rsid w:val="00735C6D"/>
    <w:rsid w:val="007A7C52"/>
    <w:rsid w:val="007B25A9"/>
    <w:rsid w:val="007F3621"/>
    <w:rsid w:val="0084573F"/>
    <w:rsid w:val="00875E46"/>
    <w:rsid w:val="009257D7"/>
    <w:rsid w:val="00941C8C"/>
    <w:rsid w:val="00964D5F"/>
    <w:rsid w:val="009970A2"/>
    <w:rsid w:val="00A1543B"/>
    <w:rsid w:val="00A20906"/>
    <w:rsid w:val="00AB08B8"/>
    <w:rsid w:val="00AC24F3"/>
    <w:rsid w:val="00B55074"/>
    <w:rsid w:val="00B70355"/>
    <w:rsid w:val="00B84AE8"/>
    <w:rsid w:val="00BA675D"/>
    <w:rsid w:val="00BC6595"/>
    <w:rsid w:val="00C20DBD"/>
    <w:rsid w:val="00C81A7E"/>
    <w:rsid w:val="00CD0561"/>
    <w:rsid w:val="00CE6036"/>
    <w:rsid w:val="00D0640D"/>
    <w:rsid w:val="00D1766A"/>
    <w:rsid w:val="00D74C34"/>
    <w:rsid w:val="00D92097"/>
    <w:rsid w:val="00E46EE5"/>
    <w:rsid w:val="00E7614E"/>
    <w:rsid w:val="00E86413"/>
    <w:rsid w:val="00EC2FA7"/>
    <w:rsid w:val="00F37136"/>
    <w:rsid w:val="00F53486"/>
    <w:rsid w:val="00F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docId w15:val="{B822CD5C-5E2C-4C72-B6AD-E4FE9F96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A7E"/>
  </w:style>
  <w:style w:type="paragraph" w:styleId="Stopka">
    <w:name w:val="footer"/>
    <w:basedOn w:val="Normalny"/>
    <w:link w:val="StopkaZnak"/>
    <w:uiPriority w:val="99"/>
    <w:unhideWhenUsed/>
    <w:rsid w:val="00C8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 Nadleśnictwo Brzeziny</cp:lastModifiedBy>
  <cp:revision>2</cp:revision>
  <dcterms:created xsi:type="dcterms:W3CDTF">2024-10-08T10:23:00Z</dcterms:created>
  <dcterms:modified xsi:type="dcterms:W3CDTF">2024-10-08T10:23:00Z</dcterms:modified>
</cp:coreProperties>
</file>