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FB1E4" w14:textId="09BC40CA" w:rsidR="00FC70F7" w:rsidRPr="00B76AE1" w:rsidRDefault="007844FC" w:rsidP="00D57EB8">
      <w:pPr>
        <w:ind w:left="6372" w:firstLine="708"/>
        <w:jc w:val="right"/>
        <w:rPr>
          <w:rFonts w:ascii="Arial" w:hAnsi="Arial" w:cs="Arial"/>
          <w:sz w:val="24"/>
          <w:szCs w:val="24"/>
        </w:rPr>
      </w:pPr>
      <w:r w:rsidRPr="00B76AE1">
        <w:rPr>
          <w:rFonts w:ascii="Arial" w:hAnsi="Arial" w:cs="Arial"/>
          <w:b/>
          <w:bCs/>
          <w:sz w:val="24"/>
          <w:szCs w:val="24"/>
        </w:rPr>
        <w:t>Załącznik nr 1A do SWZ</w:t>
      </w:r>
    </w:p>
    <w:p w14:paraId="1F66792C" w14:textId="337B1970" w:rsidR="007844FC" w:rsidRPr="00B76AE1" w:rsidRDefault="007844FC" w:rsidP="007844F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76AE1">
        <w:rPr>
          <w:rFonts w:ascii="Arial" w:hAnsi="Arial" w:cs="Arial"/>
          <w:b/>
          <w:bCs/>
          <w:sz w:val="24"/>
          <w:szCs w:val="24"/>
        </w:rPr>
        <w:t>FORMULARZ KALKULACJI CENOWEJ</w:t>
      </w:r>
    </w:p>
    <w:p w14:paraId="19C7537F" w14:textId="77777777" w:rsidR="00485349" w:rsidRPr="00B076E1" w:rsidRDefault="00485349" w:rsidP="007844FC">
      <w:pPr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5452" w:type="dxa"/>
        <w:tblInd w:w="-874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553"/>
        <w:gridCol w:w="708"/>
        <w:gridCol w:w="2410"/>
        <w:gridCol w:w="992"/>
        <w:gridCol w:w="1276"/>
        <w:gridCol w:w="1299"/>
        <w:gridCol w:w="1276"/>
        <w:gridCol w:w="1536"/>
        <w:gridCol w:w="1440"/>
        <w:gridCol w:w="1537"/>
      </w:tblGrid>
      <w:tr w:rsidR="00301178" w:rsidRPr="00B076E1" w14:paraId="5F2C3168" w14:textId="77777777" w:rsidTr="00B076E1">
        <w:trPr>
          <w:trHeight w:val="720"/>
          <w:tblHeader/>
        </w:trPr>
        <w:tc>
          <w:tcPr>
            <w:tcW w:w="8364" w:type="dxa"/>
            <w:gridSpan w:val="6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4E24F7" w14:textId="77777777" w:rsidR="00301178" w:rsidRPr="00B076E1" w:rsidRDefault="00301178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4638A5" w14:textId="67AB58B0" w:rsidR="00261220" w:rsidRPr="00B076E1" w:rsidRDefault="00301178" w:rsidP="002612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Kwota limitu finansowanego ze środków publicznych do 1 sztuki</w:t>
            </w:r>
            <w:r w:rsidR="00261220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*</w:t>
            </w:r>
          </w:p>
          <w:p w14:paraId="239D63FB" w14:textId="741998C0" w:rsidR="00301178" w:rsidRPr="00B076E1" w:rsidRDefault="00412B9E" w:rsidP="002612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C642C1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7+8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4513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A7B81B8" w14:textId="77777777" w:rsidR="00301178" w:rsidRPr="00B076E1" w:rsidRDefault="00301178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7F6E6A" w:rsidRPr="00B076E1" w14:paraId="6EA507D4" w14:textId="77777777" w:rsidTr="00B076E1">
        <w:trPr>
          <w:trHeight w:val="720"/>
          <w:tblHeader/>
        </w:trPr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9907" w14:textId="572B5CA3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L.p</w:t>
            </w:r>
            <w:r w:rsid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3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5AB7" w14:textId="1179CF8B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produktu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E8AA" w14:textId="5C653A9C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241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14:paraId="7CDC59AB" w14:textId="41F59385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Oferowany produktu</w:t>
            </w:r>
          </w:p>
          <w:p w14:paraId="0C98FE90" w14:textId="40DB187E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(nazwa producenta/marka, nazwa </w:t>
            </w:r>
            <w:r w:rsidR="00AB4B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handlowa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produktu oraz ilość sztuk w opakowaniu)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0F6E7D" w14:textId="21D970FA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Przewidywana ilość zgodnie z jednostką miary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D91AB2" w14:textId="4A6A9753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brutto za sztukę</w:t>
            </w:r>
          </w:p>
        </w:tc>
        <w:tc>
          <w:tcPr>
            <w:tcW w:w="12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2FF50BFB" w14:textId="3F18ACB4" w:rsidR="007F6E6A" w:rsidRPr="00B076E1" w:rsidRDefault="00437F8E" w:rsidP="00437F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Kwota brutto refundacji NFZ za 1 sztukę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0A04B1" w14:textId="4FD3D504" w:rsidR="007F6E6A" w:rsidRPr="00B076E1" w:rsidRDefault="00437F8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Kwota brutto dopłaty Zamawiającego do limitu NFZ do 1 sztuki</w:t>
            </w:r>
          </w:p>
        </w:tc>
        <w:tc>
          <w:tcPr>
            <w:tcW w:w="1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0AEB39" w14:textId="6794CFF3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Kwota brutto dopłaty Mieszkańca (ubezpieczonego) do 1 sztuki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840CD1" w14:textId="37E73E43" w:rsidR="007F6E6A" w:rsidRPr="00B076E1" w:rsidRDefault="00437F8E" w:rsidP="00437F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 dopłaty Zamawiającego do limitu NFZ</w:t>
            </w:r>
          </w:p>
        </w:tc>
        <w:tc>
          <w:tcPr>
            <w:tcW w:w="1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E1DCA1" w14:textId="69E95824" w:rsidR="007F6E6A" w:rsidRPr="00B076E1" w:rsidRDefault="00437F8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</w:tr>
      <w:tr w:rsidR="007F6E6A" w:rsidRPr="00B076E1" w14:paraId="32261BB6" w14:textId="77777777" w:rsidTr="00C55310">
        <w:trPr>
          <w:trHeight w:val="216"/>
        </w:trPr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52B1" w14:textId="5C1761D1" w:rsidR="007F6E6A" w:rsidRPr="00B076E1" w:rsidRDefault="001B08C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553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21C0" w14:textId="7BA0B591" w:rsidR="007F6E6A" w:rsidRPr="00B076E1" w:rsidRDefault="001B08C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873D" w14:textId="5E45EEEF" w:rsidR="007F6E6A" w:rsidRPr="00B076E1" w:rsidRDefault="001B08C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41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14:paraId="2CD60475" w14:textId="6C4F0FB2" w:rsidR="007F6E6A" w:rsidRPr="00B076E1" w:rsidRDefault="001B08C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CAAE363" w14:textId="7296583A" w:rsidR="007F6E6A" w:rsidRPr="00B076E1" w:rsidRDefault="001B08C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7E722D0" w14:textId="47506AA0" w:rsidR="007F6E6A" w:rsidRPr="00B076E1" w:rsidRDefault="001B08C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="00437F8E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=7+8+9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22BF0778" w14:textId="5C009F06" w:rsidR="007F6E6A" w:rsidRPr="00B076E1" w:rsidRDefault="001B08C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7=</w:t>
            </w:r>
            <w:r w:rsidR="00C642C1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kwota limitu</w:t>
            </w:r>
            <w:r w:rsidR="00C55310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* 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</w:t>
            </w:r>
            <w:r w:rsidR="00261220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AC49D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  <w:r w:rsidR="00437F8E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0%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9E72B1" w14:textId="4D01A1C3" w:rsidR="007F6E6A" w:rsidRPr="00B076E1" w:rsidRDefault="001B08C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  <w:r w:rsidR="00437F8E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  <w:r w:rsidR="00261220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kwota limitu</w:t>
            </w:r>
            <w:r w:rsidR="00C55310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*</w:t>
            </w:r>
            <w:r w:rsidR="00261220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437F8E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</w:t>
            </w:r>
            <w:r w:rsidR="00261220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AC49D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  <w:r w:rsidR="00437F8E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0%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95BF1F" w14:textId="64D2C319" w:rsidR="007F6E6A" w:rsidRPr="00B076E1" w:rsidRDefault="00412B9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  <w:r w:rsidR="00261220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=6-(7+8)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9E8C1F" w14:textId="2BF3ABF6" w:rsidR="007F6E6A" w:rsidRPr="00B076E1" w:rsidRDefault="00412B9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  <w:r w:rsidR="00437F8E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=5x8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92F5476" w14:textId="5882B093" w:rsidR="007F6E6A" w:rsidRPr="00B076E1" w:rsidRDefault="00412B9E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[</w:t>
            </w:r>
            <w:r w:rsidR="007F6E6A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11=5x</w:t>
            </w:r>
            <w:r w:rsidR="00437F8E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</w:t>
            </w:r>
          </w:p>
        </w:tc>
      </w:tr>
      <w:tr w:rsidR="007F6E6A" w:rsidRPr="00B076E1" w14:paraId="7F9FDA4D" w14:textId="77777777" w:rsidTr="00C55310">
        <w:trPr>
          <w:trHeight w:val="474"/>
        </w:trPr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1D301" w14:textId="68DE766D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553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5F26" w14:textId="64C4BC6C" w:rsidR="00327D9F" w:rsidRPr="00B076E1" w:rsidRDefault="00327D9F" w:rsidP="007F6E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Produkt 1:</w:t>
            </w:r>
          </w:p>
          <w:p w14:paraId="4CC44F40" w14:textId="5BDB9B51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Pieluchomajtki rozmiar M:</w:t>
            </w:r>
          </w:p>
          <w:p w14:paraId="4A037364" w14:textId="5AD9750D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obwód w pasie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min. 70-110 cm</w:t>
            </w:r>
            <w:r w:rsidR="003447EF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</w:t>
            </w:r>
            <w:r w:rsidR="00B03179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± 5 cm)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14:paraId="36000DF1" w14:textId="490EB66A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wewnętrzne hydrofobowe falbanki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boczne zapobiegające wyciekom,</w:t>
            </w:r>
          </w:p>
          <w:p w14:paraId="7AF3EB06" w14:textId="77777777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dwie pary elastycznych, samoprzylepnych 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pasków mocujących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wielorazowego użytku,</w:t>
            </w:r>
          </w:p>
          <w:p w14:paraId="0A3C033E" w14:textId="2B6E366E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absorbent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neutralizujący nieprzyjemny zapach moczu i kału,</w:t>
            </w:r>
          </w:p>
          <w:p w14:paraId="0C767129" w14:textId="2A2DF198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wykonane z materiału gwarantującego 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cyrkulację powietrza na całej powierzchni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14:paraId="3ED6D8C2" w14:textId="7A3473F7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minimum 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ściągacz taliowy,</w:t>
            </w:r>
          </w:p>
          <w:p w14:paraId="1008CEEB" w14:textId="324EC435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minimalna chłonność</w:t>
            </w:r>
            <w:r w:rsidRPr="00B076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zgodna z normą ISO 11948: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</w:t>
            </w:r>
            <w:r w:rsid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00 g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C318" w14:textId="593B0276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sztuka</w:t>
            </w:r>
          </w:p>
        </w:tc>
        <w:tc>
          <w:tcPr>
            <w:tcW w:w="2410" w:type="dxa"/>
            <w:tcBorders>
              <w:top w:val="single" w:sz="18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5223A52A" w14:textId="0C5089F1" w:rsidR="007F6E6A" w:rsidRPr="00B076E1" w:rsidRDefault="007F6E6A" w:rsidP="008403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Nazwa handlowa produktu:</w:t>
            </w:r>
          </w:p>
          <w:p w14:paraId="72F18E62" w14:textId="31AB1167" w:rsidR="007F6E6A" w:rsidRPr="00B076E1" w:rsidRDefault="007F6E6A" w:rsidP="007F6E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</w:t>
            </w:r>
            <w:r w:rsidR="008403F2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……………….</w:t>
            </w:r>
          </w:p>
          <w:p w14:paraId="158DBA36" w14:textId="77777777" w:rsidR="007F6E6A" w:rsidRPr="00B076E1" w:rsidRDefault="007F6E6A" w:rsidP="007F6E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50D5131" w14:textId="346782A8" w:rsidR="007F6E6A" w:rsidRPr="00B076E1" w:rsidRDefault="007F6E6A" w:rsidP="007F6E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Nazwa producenta/marka:</w:t>
            </w:r>
          </w:p>
          <w:p w14:paraId="25C1B443" w14:textId="0AC777C2" w:rsidR="007F6E6A" w:rsidRPr="00B076E1" w:rsidRDefault="007F6E6A" w:rsidP="007F6E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09FAD22E" w14:textId="77777777" w:rsidR="007F6E6A" w:rsidRPr="00B076E1" w:rsidRDefault="007F6E6A" w:rsidP="007F6E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14A5A33" w14:textId="77777777" w:rsidR="007F6E6A" w:rsidRPr="00B076E1" w:rsidRDefault="007F6E6A" w:rsidP="008403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Liczba sztuk w opakowaniu:</w:t>
            </w:r>
          </w:p>
          <w:p w14:paraId="471C114A" w14:textId="317D6682" w:rsidR="007F6E6A" w:rsidRPr="00B076E1" w:rsidRDefault="007F6E6A" w:rsidP="007F6E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1A7529F" w14:textId="3F0F0631" w:rsidR="00BF20D5" w:rsidRPr="00B076E1" w:rsidRDefault="008059B5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  <w:r w:rsidR="004042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  <w:r w:rsidR="000973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D84C14" w14:textId="367F6E19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</w:tcPr>
          <w:p w14:paraId="7AAFEAD1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4C963FD1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BEC659" w14:textId="7AE799AD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FF17B61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EB70D6" w14:textId="1F47F94C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F6E6A" w:rsidRPr="00B076E1" w14:paraId="686E19CE" w14:textId="77777777" w:rsidTr="00C55310">
        <w:trPr>
          <w:trHeight w:val="806"/>
        </w:trPr>
        <w:tc>
          <w:tcPr>
            <w:tcW w:w="42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9E7A90" w14:textId="7BBE5650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D53B" w14:textId="10130EEF" w:rsidR="00327D9F" w:rsidRPr="00B076E1" w:rsidRDefault="00327D9F" w:rsidP="007F6E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Produkt 2:</w:t>
            </w:r>
          </w:p>
          <w:p w14:paraId="55C78E28" w14:textId="695FFB98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Pieluchomajtki rozmiar L:</w:t>
            </w:r>
          </w:p>
          <w:p w14:paraId="63A56F91" w14:textId="290C10F3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obwód w pasie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min. 100-150 cm</w:t>
            </w:r>
            <w:r w:rsidR="006C3F3F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(± 5 cm)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14:paraId="2DBEACAD" w14:textId="77777777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wewnętrzne hydrofobowe falbanki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boczne zapobiegające wyciekom,</w:t>
            </w:r>
          </w:p>
          <w:p w14:paraId="166D8477" w14:textId="77777777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dwie pary elastycznych, samoprzylepnych 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pasków mocujących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wielorazowego użytku,</w:t>
            </w:r>
          </w:p>
          <w:p w14:paraId="1E8809A4" w14:textId="5534A64F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absorbent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neutralizujący nieprzyjemny zapach moczu i kału,</w:t>
            </w:r>
          </w:p>
          <w:p w14:paraId="161CE732" w14:textId="30EEC896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wykonane z materiału gwarantującego 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cyrkulację powietrza na całej powierzchni</w:t>
            </w:r>
            <w:r w:rsidR="00EF0728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,</w:t>
            </w:r>
          </w:p>
          <w:p w14:paraId="313C58FB" w14:textId="6012DAA2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minimum 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ściągacz taliowy,</w:t>
            </w:r>
          </w:p>
          <w:p w14:paraId="08D08F87" w14:textId="0A0C8CF3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minimalna chłonność zgodna z normą ISO 11948: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3000 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DDC6" w14:textId="032C7D53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sztuka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70F8B35F" w14:textId="77777777" w:rsidR="007F6E6A" w:rsidRPr="00B076E1" w:rsidRDefault="007F6E6A" w:rsidP="007F6E6A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handlowa produktu:</w:t>
            </w:r>
          </w:p>
          <w:p w14:paraId="5C074DBA" w14:textId="732828C6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1F3DB017" w14:textId="77777777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C991BD4" w14:textId="77777777" w:rsidR="007F6E6A" w:rsidRPr="00B076E1" w:rsidRDefault="007F6E6A" w:rsidP="007F6E6A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producenta/marka:</w:t>
            </w:r>
          </w:p>
          <w:p w14:paraId="3811095E" w14:textId="14933FC7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00A120FC" w14:textId="77777777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407B221D" w14:textId="77777777" w:rsidR="007F6E6A" w:rsidRPr="00B076E1" w:rsidRDefault="007F6E6A" w:rsidP="007F6E6A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Liczba sztuk w opakowaniu:</w:t>
            </w:r>
          </w:p>
          <w:p w14:paraId="329000C5" w14:textId="3727212C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992" w:type="dxa"/>
            <w:tcBorders>
              <w:top w:val="nil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2EC374" w14:textId="1080188B" w:rsidR="00BF20D5" w:rsidRPr="00B076E1" w:rsidRDefault="008059B5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CC0E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="00CC0E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FFBEC6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</w:tcPr>
          <w:p w14:paraId="25D8478E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7590CD1D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6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6F67684" w14:textId="66EEE33F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840D66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46A192" w14:textId="05526F50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F6E6A" w:rsidRPr="00B076E1" w14:paraId="65CD0432" w14:textId="77777777" w:rsidTr="00FB2F37">
        <w:trPr>
          <w:trHeight w:val="768"/>
        </w:trPr>
        <w:tc>
          <w:tcPr>
            <w:tcW w:w="42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9FE465" w14:textId="01C504BA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C1BF" w14:textId="7BC165AE" w:rsidR="00327D9F" w:rsidRPr="00B076E1" w:rsidRDefault="00327D9F" w:rsidP="007F6E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Produkt 3:</w:t>
            </w:r>
          </w:p>
          <w:p w14:paraId="677D716A" w14:textId="4630A131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Pieluchomajtki rozmiar XL:</w:t>
            </w:r>
          </w:p>
          <w:p w14:paraId="5274E106" w14:textId="5555D82C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obwód w pasie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min. 1</w:t>
            </w:r>
            <w:r w:rsidR="00362DC5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0-170 cm</w:t>
            </w:r>
            <w:r w:rsidR="006C3F3F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(± 10 cm)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14:paraId="7FD839B8" w14:textId="77777777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wewnętrzne hydrofobowe falbanki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boczne zapobiegające wyciekom,</w:t>
            </w:r>
          </w:p>
          <w:p w14:paraId="79D84484" w14:textId="77777777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dwie pary elastycznych, samoprzylepnych 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pasków mocujących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wielorazowego użytku,</w:t>
            </w:r>
          </w:p>
          <w:p w14:paraId="5469A35C" w14:textId="20CD1755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absorbent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neutralizujący nieprzyjemny zapach moczu i kału,</w:t>
            </w:r>
          </w:p>
          <w:p w14:paraId="0328E1CA" w14:textId="7D367CD8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wykonane z materiału gwarantującego 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cyrkulację powietrza na całej powierzchni</w:t>
            </w:r>
            <w:r w:rsidR="00775C3E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,</w:t>
            </w:r>
          </w:p>
          <w:p w14:paraId="1F22D8D7" w14:textId="62B03A9D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minimum 1 ściągacz taliowy,</w:t>
            </w:r>
          </w:p>
          <w:p w14:paraId="5F09AFDC" w14:textId="69CD9314" w:rsidR="007F6E6A" w:rsidRPr="00B076E1" w:rsidRDefault="007F6E6A" w:rsidP="007F6E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minimalna chłonność zgodna z normą ISO 11948: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3</w:t>
            </w:r>
            <w:r w:rsid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00 g</w:t>
            </w:r>
          </w:p>
        </w:tc>
        <w:tc>
          <w:tcPr>
            <w:tcW w:w="708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7B78" w14:textId="35E2DDDD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sztuka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4D51AFE3" w14:textId="77777777" w:rsidR="007F6E6A" w:rsidRPr="00B076E1" w:rsidRDefault="007F6E6A" w:rsidP="007F6E6A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handlowa produktu:</w:t>
            </w:r>
          </w:p>
          <w:p w14:paraId="0673B779" w14:textId="73306348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20526138" w14:textId="77777777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3686708" w14:textId="77777777" w:rsidR="007F6E6A" w:rsidRPr="00B076E1" w:rsidRDefault="007F6E6A" w:rsidP="007F6E6A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producenta/marka:</w:t>
            </w:r>
          </w:p>
          <w:p w14:paraId="28E2B331" w14:textId="225DBA3E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1C0114FA" w14:textId="77777777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08E7ACE" w14:textId="77777777" w:rsidR="007F6E6A" w:rsidRPr="00B076E1" w:rsidRDefault="007F6E6A" w:rsidP="007F6E6A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Liczba sztuk w opakowaniu:</w:t>
            </w:r>
          </w:p>
          <w:p w14:paraId="67EDCD33" w14:textId="00BEA462" w:rsidR="007F6E6A" w:rsidRPr="00B076E1" w:rsidRDefault="007F6E6A" w:rsidP="007F6E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992" w:type="dxa"/>
            <w:tcBorders>
              <w:top w:val="nil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095754" w14:textId="6A9BBAAC" w:rsidR="003E7CA4" w:rsidRPr="00B076E1" w:rsidRDefault="008059B5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  <w:r w:rsidR="00B0658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="00B0658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DBEFC8" w14:textId="3ACE4F71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</w:tcPr>
          <w:p w14:paraId="73B90949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29C1016B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6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37BD7B" w14:textId="12FDB2CC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7D02A6" w14:textId="77777777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8A8222" w14:textId="2156B74A" w:rsidR="007F6E6A" w:rsidRPr="00B076E1" w:rsidRDefault="007F6E6A" w:rsidP="007F6E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D439F" w:rsidRPr="00B076E1" w14:paraId="70CCB38C" w14:textId="77777777" w:rsidTr="00E01558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86C193" w14:textId="60F4E17D" w:rsidR="00BD439F" w:rsidRPr="00B076E1" w:rsidRDefault="000973E4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  <w:r w:rsidR="00BD439F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BDBA" w14:textId="0D002CDA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 xml:space="preserve">Produkt </w:t>
            </w:r>
            <w:r w:rsidR="000973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4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:</w:t>
            </w:r>
          </w:p>
          <w:p w14:paraId="26B9770D" w14:textId="6420F379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Wkładki anatomiczne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11x2</w:t>
            </w:r>
            <w:r w:rsid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cm (± </w:t>
            </w:r>
            <w:r w:rsid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cm):</w:t>
            </w:r>
          </w:p>
          <w:p w14:paraId="76BCE9B5" w14:textId="5979331C" w:rsidR="00BD439F" w:rsidRPr="00B076E1" w:rsidRDefault="00BD439F" w:rsidP="00BD439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minimalna chłonność zgodna z normą ISO 11948: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450 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C5A1" w14:textId="2F98B9F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sztuka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A2CE9C5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handlowa produktu:</w:t>
            </w:r>
          </w:p>
          <w:p w14:paraId="3885304B" w14:textId="2CB4FE7F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689A7267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823CC5D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producenta/marka:</w:t>
            </w:r>
          </w:p>
          <w:p w14:paraId="6B969710" w14:textId="36941F23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0B2E3FD2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8530A46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Liczba sztuk w opakowaniu:</w:t>
            </w:r>
          </w:p>
          <w:p w14:paraId="3DA3D18B" w14:textId="6B7B4E40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D09B82" w14:textId="2742CD2F" w:rsidR="00F4175E" w:rsidRPr="00B076E1" w:rsidRDefault="008059B5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  <w:r w:rsidR="006A25CC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BEFFC8" w14:textId="65F41ABC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</w:tcPr>
          <w:p w14:paraId="70A4304B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4E885BDA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3D0E0F" w14:textId="73B3A9DC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85B709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6765C2" w14:textId="6818D293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D439F" w:rsidRPr="00B076E1" w14:paraId="7789F402" w14:textId="77777777" w:rsidTr="00C55310">
        <w:trPr>
          <w:trHeight w:val="540"/>
        </w:trPr>
        <w:tc>
          <w:tcPr>
            <w:tcW w:w="42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F26F1" w14:textId="1452B920" w:rsidR="00BD439F" w:rsidRPr="00B076E1" w:rsidRDefault="000973E4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  <w:r w:rsidR="00BD439F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4AD3" w14:textId="739B5E8B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 xml:space="preserve">Produkt </w:t>
            </w:r>
            <w:r w:rsidR="000973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5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:</w:t>
            </w:r>
          </w:p>
          <w:p w14:paraId="10F71C56" w14:textId="4D5C981D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Wkładki anatomiczne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dla dorosłych </w:t>
            </w:r>
            <w:r w:rsid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45 cm (± </w:t>
            </w:r>
            <w:r w:rsid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cm):</w:t>
            </w:r>
          </w:p>
          <w:p w14:paraId="2EA8AF51" w14:textId="77777777" w:rsidR="00BD439F" w:rsidRPr="00B076E1" w:rsidRDefault="00BD439F" w:rsidP="00BD439F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lastRenderedPageBreak/>
              <w:t>falbanki (barierki)</w:t>
            </w:r>
            <w:r w:rsidRPr="00B076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boczne zapobiegające wyciekom,</w:t>
            </w:r>
          </w:p>
          <w:p w14:paraId="542388D6" w14:textId="185A882D" w:rsidR="00BD439F" w:rsidRPr="00B076E1" w:rsidRDefault="00BD439F" w:rsidP="00BD43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szeroki pasek klejowy zapewniający łatwe mocowanie do bielizny,</w:t>
            </w:r>
          </w:p>
          <w:p w14:paraId="24EDA901" w14:textId="33FB8B80" w:rsidR="00BD439F" w:rsidRPr="00B076E1" w:rsidRDefault="00BD439F" w:rsidP="00BD43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absorbent</w:t>
            </w:r>
            <w:r w:rsidRPr="00B076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neutralizujący nieprzyjemny zapach,</w:t>
            </w:r>
          </w:p>
          <w:p w14:paraId="20C5CFE2" w14:textId="01B15F88" w:rsidR="00BD439F" w:rsidRPr="00B076E1" w:rsidRDefault="00BD439F" w:rsidP="00BD43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minimalna chłonność zgodna z normą ISO 11948: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FE3F7D" w:rsidRP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  <w:r w:rsidR="004170CB" w:rsidRP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  <w:r w:rsidRP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 g</w:t>
            </w:r>
          </w:p>
        </w:tc>
        <w:tc>
          <w:tcPr>
            <w:tcW w:w="708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CCE5" w14:textId="28BA633A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sztuka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176823BB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handlowa produktu:</w:t>
            </w:r>
          </w:p>
          <w:p w14:paraId="6659A266" w14:textId="0D046742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17B80523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9A9E0A4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2.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producenta/marka:</w:t>
            </w:r>
          </w:p>
          <w:p w14:paraId="21E18A61" w14:textId="7CFA1A0D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6486733E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50000B8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Liczba sztuk w opakowaniu:</w:t>
            </w:r>
          </w:p>
          <w:p w14:paraId="282CBCD9" w14:textId="21C66514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992" w:type="dxa"/>
            <w:tcBorders>
              <w:top w:val="nil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BF54516" w14:textId="3B0E6166" w:rsidR="001C2BAD" w:rsidRPr="00B076E1" w:rsidRDefault="008059B5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2</w:t>
            </w:r>
            <w:r w:rsidR="00B0658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  <w:r w:rsidR="006A25CC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="00B0658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  <w:r w:rsidR="006A25CC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4DB97D" w14:textId="670A070D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</w:tcPr>
          <w:p w14:paraId="0913C890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1F154434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6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2B7E478" w14:textId="0D4805DA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0F406E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D1A4A3" w14:textId="1F98A7CF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D439F" w:rsidRPr="00B076E1" w14:paraId="3E4B7D5A" w14:textId="77777777" w:rsidTr="00C55310">
        <w:trPr>
          <w:trHeight w:val="276"/>
        </w:trPr>
        <w:tc>
          <w:tcPr>
            <w:tcW w:w="42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2E911" w14:textId="16C2C726" w:rsidR="00BD439F" w:rsidRPr="00B076E1" w:rsidRDefault="000973E4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="00BD439F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5764" w14:textId="507DED40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 xml:space="preserve">Produkt </w:t>
            </w:r>
            <w:r w:rsidR="000973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6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:</w:t>
            </w:r>
          </w:p>
          <w:p w14:paraId="0DDC571D" w14:textId="1EF7779C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Majtki chłonne rozmiar M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:</w:t>
            </w:r>
          </w:p>
          <w:p w14:paraId="141C922E" w14:textId="4044B0D9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obwód w pasie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min. 80-110 cm (± 5 cm),</w:t>
            </w:r>
          </w:p>
          <w:p w14:paraId="789738D3" w14:textId="77777777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wewnętrzne hydrofobowe falbanki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boczne zapobiegające wyciekom,</w:t>
            </w:r>
          </w:p>
          <w:p w14:paraId="0151556F" w14:textId="485A274E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absorbent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neutralizujący nieprzyjemny zapach moczu i kału,</w:t>
            </w:r>
          </w:p>
          <w:p w14:paraId="2793D9DD" w14:textId="4BF31BE9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minimalna chłonność zgodna z normą ISO 11948: 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1450 g</w:t>
            </w:r>
          </w:p>
        </w:tc>
        <w:tc>
          <w:tcPr>
            <w:tcW w:w="708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BEF6" w14:textId="753DAA3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sztuka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75CA4624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handlowa produktu:</w:t>
            </w:r>
          </w:p>
          <w:p w14:paraId="3485E276" w14:textId="53206996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0F4D8B08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2CDB744B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producenta/marka:</w:t>
            </w:r>
          </w:p>
          <w:p w14:paraId="4ECAD10F" w14:textId="1D7F779C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55C31EDD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983EC23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Liczba sztuk w opakowaniu:</w:t>
            </w:r>
          </w:p>
          <w:p w14:paraId="77AC4ED1" w14:textId="3E1C668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992" w:type="dxa"/>
            <w:tcBorders>
              <w:top w:val="nil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CBFE5BD" w14:textId="2B05BAA6" w:rsidR="001C2BAD" w:rsidRPr="00B076E1" w:rsidRDefault="008059B5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  <w:r w:rsidR="006A25CC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500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B4B334" w14:textId="645049D6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</w:tcPr>
          <w:p w14:paraId="0F13E17B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0A74F13A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6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2C6310" w14:textId="61476184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F2107CC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4BA67C" w14:textId="31AD9A09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D439F" w:rsidRPr="00B076E1" w14:paraId="5F668D09" w14:textId="77777777" w:rsidTr="00C55310">
        <w:trPr>
          <w:trHeight w:val="444"/>
        </w:trPr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14C022" w14:textId="45CF7AC7" w:rsidR="00BD439F" w:rsidRPr="00B076E1" w:rsidRDefault="000973E4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  <w:r w:rsidR="00BD439F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FCD4" w14:textId="500527B0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 xml:space="preserve">Produkt </w:t>
            </w:r>
            <w:r w:rsidR="000973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7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:</w:t>
            </w:r>
          </w:p>
          <w:p w14:paraId="28E300B2" w14:textId="2B7140F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Majtki chłonne rozmiar L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:</w:t>
            </w:r>
          </w:p>
          <w:p w14:paraId="630E5577" w14:textId="3EE5CAB9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obwód w pasie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min. 100-135 cm</w:t>
            </w:r>
            <w:r w:rsidRPr="00B076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(± 5 cm),</w:t>
            </w:r>
          </w:p>
          <w:p w14:paraId="777C0932" w14:textId="77777777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wewnętrzne hydrofobowe falbanki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boczne zapobiegające wyciekom,</w:t>
            </w:r>
          </w:p>
          <w:p w14:paraId="3BA86139" w14:textId="17D8F4FE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absorbent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neutralizujący nieprzyjemny zapach moczu i kału,</w:t>
            </w:r>
          </w:p>
          <w:p w14:paraId="441BBB68" w14:textId="54E227E6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minimalna chłonność zgodna z normą ISO 11948: 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1550 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63B6" w14:textId="3A544AC0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sztuka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15CB2BB0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handlowa produktu:</w:t>
            </w:r>
          </w:p>
          <w:p w14:paraId="779D8492" w14:textId="62960E20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70F3CA73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53AA8FE4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producenta/marka:</w:t>
            </w:r>
          </w:p>
          <w:p w14:paraId="46FF0260" w14:textId="31A8CD99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400AED46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E3D6C72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Liczba sztuk w opakowaniu:</w:t>
            </w:r>
          </w:p>
          <w:p w14:paraId="5A45BCC6" w14:textId="33E4369B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58B42A4" w14:textId="3861100D" w:rsidR="001C2BAD" w:rsidRPr="00B076E1" w:rsidRDefault="00B06588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  <w:r w:rsidR="006A25CC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  <w:r w:rsidR="006A25CC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1A9062" w14:textId="0CAFC7C6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</w:tcPr>
          <w:p w14:paraId="00214409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54D0D45A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F480CE" w14:textId="292A3F72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3E3A9F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21B840" w14:textId="362BFFCD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D439F" w:rsidRPr="00B076E1" w14:paraId="549D55A1" w14:textId="77777777" w:rsidTr="00C55310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AEE1B8" w14:textId="096E6D29" w:rsidR="00BD439F" w:rsidRPr="00B076E1" w:rsidRDefault="000973E4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  <w:r w:rsidR="00BD439F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E1EA" w14:textId="00AE3E7A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 xml:space="preserve">Produkt </w:t>
            </w:r>
            <w:r w:rsidR="000973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8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:</w:t>
            </w:r>
          </w:p>
          <w:p w14:paraId="1467FE7D" w14:textId="5B262C78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Majtki chłonne rozmiar XL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:</w:t>
            </w:r>
          </w:p>
          <w:p w14:paraId="7B645F59" w14:textId="7EFBF1D0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obwód w pasie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min. 120-170 cm (± 10 cm),</w:t>
            </w:r>
          </w:p>
          <w:p w14:paraId="2B6BAE88" w14:textId="77777777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wewnętrzne hydrofobowe falbanki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boczne zapobiegające wyciekom,</w:t>
            </w:r>
          </w:p>
          <w:p w14:paraId="09D9B512" w14:textId="000439C0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absorbent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neutralizujący nieprzyjemny zapach moczu i kału,</w:t>
            </w:r>
          </w:p>
          <w:p w14:paraId="41161DEB" w14:textId="2F19BFA4" w:rsidR="00BD439F" w:rsidRPr="00B076E1" w:rsidRDefault="00BD439F" w:rsidP="00BD439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minimalna chłonność zgodna z normą ISO 11948: 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1900 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86A48E" w14:textId="4152AA93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sztuka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0FC7F90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handlowa produktu:</w:t>
            </w:r>
          </w:p>
          <w:p w14:paraId="103101C7" w14:textId="550FB1D9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431DFBCB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051860A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producenta/marka:</w:t>
            </w:r>
          </w:p>
          <w:p w14:paraId="70DC353E" w14:textId="5626ADFE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4AF391A6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D275D1A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Liczba sztuk w opakowaniu:</w:t>
            </w:r>
          </w:p>
          <w:p w14:paraId="48E4338B" w14:textId="24EDD326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638971" w14:textId="3BAEC84D" w:rsidR="001C2BAD" w:rsidRPr="00B076E1" w:rsidRDefault="008059B5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6A25CC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B807DB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</w:tcPr>
          <w:p w14:paraId="7B7939F5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1D9FAB19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8DAFA5" w14:textId="566FE48C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CC8EBC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1231D4" w14:textId="5904C2EB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D439F" w:rsidRPr="00B076E1" w14:paraId="37A0CE87" w14:textId="77777777" w:rsidTr="00C55310">
        <w:trPr>
          <w:trHeight w:val="240"/>
        </w:trPr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14:paraId="5B1D87EA" w14:textId="7E123778" w:rsidR="00BD439F" w:rsidRPr="00B076E1" w:rsidRDefault="000973E4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  <w:r w:rsidR="00BD439F"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A5F4" w14:textId="04047F8D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 xml:space="preserve">Produkt </w:t>
            </w:r>
            <w:r w:rsidR="000973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9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:</w:t>
            </w:r>
          </w:p>
          <w:p w14:paraId="7B2C8B3C" w14:textId="26F80A83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Podkłady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90cm x 60 cm 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(± 5 cm):</w:t>
            </w:r>
          </w:p>
          <w:p w14:paraId="050D8006" w14:textId="77777777" w:rsidR="00BD439F" w:rsidRPr="00B076E1" w:rsidRDefault="00BD439F" w:rsidP="00BD43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wkład chłonny z miękkiej pulpy celulozowej</w:t>
            </w:r>
          </w:p>
          <w:p w14:paraId="16F3F4E0" w14:textId="7D8E1386" w:rsidR="00BD439F" w:rsidRPr="00B076E1" w:rsidRDefault="00BD439F" w:rsidP="00BD43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minimalna chłonność</w:t>
            </w:r>
            <w:r w:rsidRPr="00B076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zgodna z normą ISO </w:t>
            </w:r>
            <w:r w:rsidRPr="004170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11948:</w:t>
            </w:r>
            <w:r w:rsidRP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FE3F7D" w:rsidRP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1500</w:t>
            </w:r>
            <w:r w:rsidRPr="004170C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g</w:t>
            </w:r>
          </w:p>
        </w:tc>
        <w:tc>
          <w:tcPr>
            <w:tcW w:w="708" w:type="dxa"/>
            <w:tcBorders>
              <w:top w:val="nil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F930" w14:textId="0071A591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sztuka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E13E7A8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handlowa produktu:</w:t>
            </w:r>
          </w:p>
          <w:p w14:paraId="051C290A" w14:textId="52CA2588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245F296B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1C4BDF7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Nazwa producenta/marka:</w:t>
            </w:r>
          </w:p>
          <w:p w14:paraId="7FCEF2FC" w14:textId="300EAC3F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414C97CC" w14:textId="77777777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2683677" w14:textId="77777777" w:rsidR="00BD439F" w:rsidRPr="00B076E1" w:rsidRDefault="00BD439F" w:rsidP="00BD439F">
            <w:pPr>
              <w:spacing w:after="0" w:line="240" w:lineRule="auto"/>
              <w:ind w:left="170" w:hanging="17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  <w:t>Liczba sztuk w opakowaniu:</w:t>
            </w:r>
          </w:p>
          <w:p w14:paraId="38240A19" w14:textId="3DF2BE8F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  <w:tc>
          <w:tcPr>
            <w:tcW w:w="992" w:type="dxa"/>
            <w:tcBorders>
              <w:top w:val="nil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83568AE" w14:textId="331AF38D" w:rsidR="001C2BAD" w:rsidRPr="00B076E1" w:rsidRDefault="008059B5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  <w:r w:rsidR="006A25CC"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0E851D" w14:textId="0EDABAC4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49547F1B" w14:textId="0AE93AC8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1887F9A5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24927C" w14:textId="44BE76DA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2C0A7C" w14:textId="77777777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15986F" w14:textId="5C0E62D6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D439F" w:rsidRPr="00B076E1" w14:paraId="25D55DD1" w14:textId="60076A18" w:rsidTr="00C55310">
        <w:trPr>
          <w:trHeight w:val="427"/>
        </w:trPr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D073738" w14:textId="74F7FE5E" w:rsidR="00BD439F" w:rsidRPr="00B076E1" w:rsidRDefault="00BD439F" w:rsidP="00BD43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39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E29D4CB" w14:textId="32332B0C" w:rsidR="00BD439F" w:rsidRPr="00B076E1" w:rsidRDefault="00BD439F" w:rsidP="00BD439F">
            <w:pPr>
              <w:spacing w:after="0" w:line="240" w:lineRule="auto"/>
              <w:ind w:left="6165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6BE19C" w14:textId="77777777" w:rsidR="00BD439F" w:rsidRPr="00B076E1" w:rsidRDefault="00BD439F" w:rsidP="00BD43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5BF46201" w14:textId="31CF3050" w:rsidR="00BD439F" w:rsidRPr="00B076E1" w:rsidRDefault="00BD439F" w:rsidP="00BD43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9609F4C" w14:textId="77777777" w:rsidR="00BD439F" w:rsidRPr="00B076E1" w:rsidRDefault="00BD439F" w:rsidP="00BD439F">
            <w:pPr>
              <w:spacing w:after="0" w:line="240" w:lineRule="auto"/>
              <w:ind w:left="1067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1791BB" w14:textId="18CFF353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Łączna wartość brutto dopłaty Zamawiającego do limitu NFZ:</w:t>
            </w:r>
          </w:p>
          <w:p w14:paraId="00BA6AE9" w14:textId="77777777" w:rsidR="00BD439F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AAA5446" w14:textId="77777777" w:rsidR="00B076E1" w:rsidRPr="00B076E1" w:rsidRDefault="00B076E1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2A72CF9E" w14:textId="4E32669D" w:rsidR="00BD439F" w:rsidRPr="00B076E1" w:rsidRDefault="00BD439F" w:rsidP="00BD43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66937A" w14:textId="77777777" w:rsidR="00BD439F" w:rsidRPr="00B076E1" w:rsidRDefault="00BD439F" w:rsidP="00BD43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Łączna wartość brutto oferty:</w:t>
            </w:r>
          </w:p>
          <w:p w14:paraId="45C8A19A" w14:textId="77777777" w:rsidR="00BD439F" w:rsidRPr="00B076E1" w:rsidRDefault="00BD439F" w:rsidP="00BD43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5D832C5" w14:textId="77777777" w:rsidR="00BD439F" w:rsidRPr="00B076E1" w:rsidRDefault="00BD439F" w:rsidP="00BD43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50A3E1BC" w14:textId="77777777" w:rsidR="00BD439F" w:rsidRDefault="00BD439F" w:rsidP="00BD43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4256191B" w14:textId="77777777" w:rsidR="00B076E1" w:rsidRPr="00B076E1" w:rsidRDefault="00B076E1" w:rsidP="00BD43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77E0D83" w14:textId="1DD587E4" w:rsidR="00BD439F" w:rsidRPr="00B076E1" w:rsidRDefault="00BD439F" w:rsidP="00BD43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076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………………….</w:t>
            </w:r>
          </w:p>
        </w:tc>
      </w:tr>
    </w:tbl>
    <w:p w14:paraId="5005C138" w14:textId="77777777" w:rsidR="00412B9E" w:rsidRDefault="00412B9E" w:rsidP="00412B9E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7E827579" w14:textId="77777777" w:rsidR="00B06588" w:rsidRPr="00B076E1" w:rsidRDefault="00B06588" w:rsidP="00412B9E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04DA096C" w14:textId="75C70DF5" w:rsidR="007844FC" w:rsidRPr="00B76AE1" w:rsidRDefault="00412B9E" w:rsidP="00B06588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*</w:t>
      </w:r>
      <w:r w:rsidR="00301178"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</w:t>
      </w:r>
      <w:r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kwota </w:t>
      </w:r>
      <w:r w:rsidR="00301178"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zgodna z Rozporządzeniem Ministra Zdrowia w sprawie wykazu wyrobów medycznych wydanych na zlecenie (</w:t>
      </w:r>
      <w:r w:rsidR="0093132E"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Dz. U. z 202</w:t>
      </w:r>
      <w:r w:rsidR="00AC49DA"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4</w:t>
      </w:r>
      <w:r w:rsidR="0093132E"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r. poz. </w:t>
      </w:r>
      <w:r w:rsidR="00AC49DA"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500</w:t>
      </w:r>
      <w:r w:rsidR="00B76AE1"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ze zm.</w:t>
      </w:r>
      <w:r w:rsidR="00301178" w:rsidRPr="00B76AE1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)</w:t>
      </w:r>
    </w:p>
    <w:p w14:paraId="57002247" w14:textId="77777777" w:rsidR="007844FC" w:rsidRPr="00B76AE1" w:rsidRDefault="007844FC" w:rsidP="00B76AE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29FF9B6" w14:textId="77777777" w:rsidR="00F978C2" w:rsidRPr="00B76AE1" w:rsidRDefault="00F978C2" w:rsidP="00B76AE1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  <w:r w:rsidRPr="00B76AE1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Uwaga !</w:t>
      </w:r>
    </w:p>
    <w:p w14:paraId="3F66C780" w14:textId="2E3BAF08" w:rsidR="007844FC" w:rsidRPr="00B76AE1" w:rsidRDefault="00F978C2" w:rsidP="00B76AE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6AE1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Należy sporządzić i przekazać</w:t>
      </w:r>
      <w:r w:rsidRPr="00B76AE1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zgodnie z </w:t>
      </w:r>
      <w:r w:rsidRPr="00B76AE1"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  <w:t xml:space="preserve">Rozporządzeniem Prezesa Rady Ministrów z dnia 30 grudnia 2020r. </w:t>
      </w:r>
      <w:r w:rsidRPr="00B76AE1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sectPr w:rsidR="007844FC" w:rsidRPr="00B76AE1" w:rsidSect="00B76AE1">
      <w:footerReference w:type="default" r:id="rId8"/>
      <w:footerReference w:type="first" r:id="rId9"/>
      <w:pgSz w:w="16838" w:h="11906" w:orient="landscape" w:code="9"/>
      <w:pgMar w:top="737" w:right="1418" w:bottom="73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2096B" w14:textId="77777777" w:rsidR="004A7CFE" w:rsidRDefault="004A7CFE" w:rsidP="00DE6E5C">
      <w:pPr>
        <w:spacing w:after="0" w:line="240" w:lineRule="auto"/>
      </w:pPr>
      <w:r>
        <w:separator/>
      </w:r>
    </w:p>
  </w:endnote>
  <w:endnote w:type="continuationSeparator" w:id="0">
    <w:p w14:paraId="1593A985" w14:textId="77777777" w:rsidR="004A7CFE" w:rsidRDefault="004A7CFE" w:rsidP="00DE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8095446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596D66E" w14:textId="77777777" w:rsidR="00AC49DA" w:rsidRPr="00B76AE1" w:rsidRDefault="00AC49DA" w:rsidP="00485349">
            <w:pPr>
              <w:pStyle w:val="Stopka"/>
              <w:ind w:left="3960" w:firstLine="4536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2765F4C" w14:textId="0DA09C3F" w:rsidR="00C17213" w:rsidRPr="00B76AE1" w:rsidRDefault="00C17213" w:rsidP="00485349">
            <w:pPr>
              <w:pStyle w:val="Stopka"/>
              <w:ind w:left="3960" w:firstLine="453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6AE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6AE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1922991212"/>
      <w:docPartObj>
        <w:docPartGallery w:val="Page Numbers (Bottom of Page)"/>
        <w:docPartUnique/>
      </w:docPartObj>
    </w:sdtPr>
    <w:sdtContent>
      <w:sdt>
        <w:sdtPr>
          <w:rPr>
            <w:sz w:val="24"/>
            <w:szCs w:val="24"/>
          </w:rPr>
          <w:id w:val="-58635578"/>
          <w:docPartObj>
            <w:docPartGallery w:val="Page Numbers (Top of Page)"/>
            <w:docPartUnique/>
          </w:docPartObj>
        </w:sdtPr>
        <w:sdtContent>
          <w:p w14:paraId="7431C780" w14:textId="77777777" w:rsidR="00AC49DA" w:rsidRPr="00B76AE1" w:rsidRDefault="00AC49DA" w:rsidP="00E7620E">
            <w:pPr>
              <w:pStyle w:val="Stopka"/>
              <w:jc w:val="right"/>
              <w:rPr>
                <w:sz w:val="24"/>
                <w:szCs w:val="24"/>
              </w:rPr>
            </w:pPr>
          </w:p>
          <w:p w14:paraId="062341AB" w14:textId="5DADEB89" w:rsidR="00E7620E" w:rsidRPr="00B76AE1" w:rsidRDefault="00E7620E" w:rsidP="00E7620E">
            <w:pPr>
              <w:pStyle w:val="Stopka"/>
              <w:jc w:val="right"/>
              <w:rPr>
                <w:sz w:val="24"/>
                <w:szCs w:val="24"/>
              </w:rPr>
            </w:pPr>
            <w:r w:rsidRPr="00B76AE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6AE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6A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DED22" w14:textId="77777777" w:rsidR="004A7CFE" w:rsidRDefault="004A7CFE" w:rsidP="00DE6E5C">
      <w:pPr>
        <w:spacing w:after="0" w:line="240" w:lineRule="auto"/>
      </w:pPr>
      <w:r>
        <w:separator/>
      </w:r>
    </w:p>
  </w:footnote>
  <w:footnote w:type="continuationSeparator" w:id="0">
    <w:p w14:paraId="4ADCF6D0" w14:textId="77777777" w:rsidR="004A7CFE" w:rsidRDefault="004A7CFE" w:rsidP="00DE6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71E6"/>
    <w:multiLevelType w:val="hybridMultilevel"/>
    <w:tmpl w:val="82CEA530"/>
    <w:lvl w:ilvl="0" w:tplc="090A1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30097"/>
    <w:multiLevelType w:val="hybridMultilevel"/>
    <w:tmpl w:val="ACEC69AA"/>
    <w:lvl w:ilvl="0" w:tplc="62E8F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029F3"/>
    <w:multiLevelType w:val="hybridMultilevel"/>
    <w:tmpl w:val="F76EE34C"/>
    <w:lvl w:ilvl="0" w:tplc="62E8F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96EA3"/>
    <w:multiLevelType w:val="hybridMultilevel"/>
    <w:tmpl w:val="6D48CB1C"/>
    <w:lvl w:ilvl="0" w:tplc="62E8F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7723D4"/>
    <w:multiLevelType w:val="hybridMultilevel"/>
    <w:tmpl w:val="87D67EFA"/>
    <w:lvl w:ilvl="0" w:tplc="62E8F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174359">
    <w:abstractNumId w:val="3"/>
  </w:num>
  <w:num w:numId="2" w16cid:durableId="1731688495">
    <w:abstractNumId w:val="0"/>
  </w:num>
  <w:num w:numId="3" w16cid:durableId="1169171024">
    <w:abstractNumId w:val="1"/>
  </w:num>
  <w:num w:numId="4" w16cid:durableId="1471820912">
    <w:abstractNumId w:val="4"/>
  </w:num>
  <w:num w:numId="5" w16cid:durableId="1603223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559"/>
    <w:rsid w:val="00000AEA"/>
    <w:rsid w:val="00001BC4"/>
    <w:rsid w:val="00016380"/>
    <w:rsid w:val="00052127"/>
    <w:rsid w:val="00052822"/>
    <w:rsid w:val="00056281"/>
    <w:rsid w:val="00061987"/>
    <w:rsid w:val="000623DF"/>
    <w:rsid w:val="000712BE"/>
    <w:rsid w:val="000744E7"/>
    <w:rsid w:val="00081087"/>
    <w:rsid w:val="000973E4"/>
    <w:rsid w:val="00097FCD"/>
    <w:rsid w:val="000A5609"/>
    <w:rsid w:val="000B1311"/>
    <w:rsid w:val="000C5B68"/>
    <w:rsid w:val="000C727C"/>
    <w:rsid w:val="000D087F"/>
    <w:rsid w:val="000D35CD"/>
    <w:rsid w:val="000E5B20"/>
    <w:rsid w:val="000E75FA"/>
    <w:rsid w:val="0010228F"/>
    <w:rsid w:val="00120BE4"/>
    <w:rsid w:val="0012315F"/>
    <w:rsid w:val="00144ADF"/>
    <w:rsid w:val="0015619E"/>
    <w:rsid w:val="001566D7"/>
    <w:rsid w:val="00181BB9"/>
    <w:rsid w:val="001827B3"/>
    <w:rsid w:val="00186125"/>
    <w:rsid w:val="001A3A38"/>
    <w:rsid w:val="001A68B0"/>
    <w:rsid w:val="001B08CE"/>
    <w:rsid w:val="001B2C7B"/>
    <w:rsid w:val="001B37E5"/>
    <w:rsid w:val="001B494A"/>
    <w:rsid w:val="001B55A6"/>
    <w:rsid w:val="001C2BAD"/>
    <w:rsid w:val="001D7E72"/>
    <w:rsid w:val="001E0638"/>
    <w:rsid w:val="001F34F3"/>
    <w:rsid w:val="0021057B"/>
    <w:rsid w:val="002206A7"/>
    <w:rsid w:val="00256A9E"/>
    <w:rsid w:val="00261220"/>
    <w:rsid w:val="002726D0"/>
    <w:rsid w:val="002818FB"/>
    <w:rsid w:val="002960D0"/>
    <w:rsid w:val="002963C6"/>
    <w:rsid w:val="002A0A7C"/>
    <w:rsid w:val="002A5828"/>
    <w:rsid w:val="002A5C6E"/>
    <w:rsid w:val="002B23D7"/>
    <w:rsid w:val="002B79A6"/>
    <w:rsid w:val="002C0DC8"/>
    <w:rsid w:val="002D0B4E"/>
    <w:rsid w:val="002E51C4"/>
    <w:rsid w:val="002F6771"/>
    <w:rsid w:val="00301178"/>
    <w:rsid w:val="00306337"/>
    <w:rsid w:val="00313984"/>
    <w:rsid w:val="0032383C"/>
    <w:rsid w:val="00327D9F"/>
    <w:rsid w:val="0033374F"/>
    <w:rsid w:val="0034154B"/>
    <w:rsid w:val="003447EF"/>
    <w:rsid w:val="0035178E"/>
    <w:rsid w:val="00354265"/>
    <w:rsid w:val="00362DC5"/>
    <w:rsid w:val="00374585"/>
    <w:rsid w:val="00377F92"/>
    <w:rsid w:val="00381CF6"/>
    <w:rsid w:val="00397C11"/>
    <w:rsid w:val="003A5902"/>
    <w:rsid w:val="003C3E00"/>
    <w:rsid w:val="003D0CF0"/>
    <w:rsid w:val="003E7CA4"/>
    <w:rsid w:val="00401573"/>
    <w:rsid w:val="00404296"/>
    <w:rsid w:val="00411D41"/>
    <w:rsid w:val="00412B9E"/>
    <w:rsid w:val="004170CB"/>
    <w:rsid w:val="0042129C"/>
    <w:rsid w:val="00437510"/>
    <w:rsid w:val="00437F8E"/>
    <w:rsid w:val="00440824"/>
    <w:rsid w:val="004519A5"/>
    <w:rsid w:val="00456085"/>
    <w:rsid w:val="004572F8"/>
    <w:rsid w:val="00462A84"/>
    <w:rsid w:val="004711CB"/>
    <w:rsid w:val="004711D3"/>
    <w:rsid w:val="004723D2"/>
    <w:rsid w:val="00472910"/>
    <w:rsid w:val="00476795"/>
    <w:rsid w:val="00482A17"/>
    <w:rsid w:val="004842B0"/>
    <w:rsid w:val="00485349"/>
    <w:rsid w:val="004908CD"/>
    <w:rsid w:val="004A7CFE"/>
    <w:rsid w:val="004C5737"/>
    <w:rsid w:val="004D228D"/>
    <w:rsid w:val="004F05F3"/>
    <w:rsid w:val="00504EC1"/>
    <w:rsid w:val="00522CFB"/>
    <w:rsid w:val="00527721"/>
    <w:rsid w:val="00530AB7"/>
    <w:rsid w:val="00533A6B"/>
    <w:rsid w:val="0054030D"/>
    <w:rsid w:val="005626C6"/>
    <w:rsid w:val="00566394"/>
    <w:rsid w:val="00576540"/>
    <w:rsid w:val="00577B5C"/>
    <w:rsid w:val="00582DB4"/>
    <w:rsid w:val="005A7012"/>
    <w:rsid w:val="005B267E"/>
    <w:rsid w:val="005B28C5"/>
    <w:rsid w:val="005B5479"/>
    <w:rsid w:val="005C004E"/>
    <w:rsid w:val="005E2536"/>
    <w:rsid w:val="005F25C5"/>
    <w:rsid w:val="00604D99"/>
    <w:rsid w:val="0060502D"/>
    <w:rsid w:val="006055A8"/>
    <w:rsid w:val="00611568"/>
    <w:rsid w:val="00616C89"/>
    <w:rsid w:val="0065517C"/>
    <w:rsid w:val="00662D35"/>
    <w:rsid w:val="006701B4"/>
    <w:rsid w:val="00685CB7"/>
    <w:rsid w:val="0068672D"/>
    <w:rsid w:val="006944FB"/>
    <w:rsid w:val="006A05C1"/>
    <w:rsid w:val="006A25CC"/>
    <w:rsid w:val="006B3050"/>
    <w:rsid w:val="006B367C"/>
    <w:rsid w:val="006B59E5"/>
    <w:rsid w:val="006B65A1"/>
    <w:rsid w:val="006C0076"/>
    <w:rsid w:val="006C3F3F"/>
    <w:rsid w:val="006E07C0"/>
    <w:rsid w:val="007046A8"/>
    <w:rsid w:val="007100EC"/>
    <w:rsid w:val="007140D5"/>
    <w:rsid w:val="00727900"/>
    <w:rsid w:val="00733897"/>
    <w:rsid w:val="007361D8"/>
    <w:rsid w:val="00761648"/>
    <w:rsid w:val="007653C1"/>
    <w:rsid w:val="00773104"/>
    <w:rsid w:val="00775C3E"/>
    <w:rsid w:val="007844FC"/>
    <w:rsid w:val="00786359"/>
    <w:rsid w:val="007977CF"/>
    <w:rsid w:val="00797C1A"/>
    <w:rsid w:val="007A5008"/>
    <w:rsid w:val="007B1B12"/>
    <w:rsid w:val="007B2B60"/>
    <w:rsid w:val="007C5025"/>
    <w:rsid w:val="007C70FA"/>
    <w:rsid w:val="007D674F"/>
    <w:rsid w:val="007D731D"/>
    <w:rsid w:val="007F1557"/>
    <w:rsid w:val="007F6E6A"/>
    <w:rsid w:val="007F79A7"/>
    <w:rsid w:val="008000AB"/>
    <w:rsid w:val="008059B5"/>
    <w:rsid w:val="00805A21"/>
    <w:rsid w:val="00825500"/>
    <w:rsid w:val="008403F2"/>
    <w:rsid w:val="008509CE"/>
    <w:rsid w:val="00850DDC"/>
    <w:rsid w:val="008703B3"/>
    <w:rsid w:val="008751AD"/>
    <w:rsid w:val="0087698C"/>
    <w:rsid w:val="00880B80"/>
    <w:rsid w:val="008A760A"/>
    <w:rsid w:val="008C270F"/>
    <w:rsid w:val="008C5CCD"/>
    <w:rsid w:val="008E2713"/>
    <w:rsid w:val="008E3AFA"/>
    <w:rsid w:val="008F3ED1"/>
    <w:rsid w:val="00900476"/>
    <w:rsid w:val="0090652D"/>
    <w:rsid w:val="00927E0A"/>
    <w:rsid w:val="0093132E"/>
    <w:rsid w:val="00935030"/>
    <w:rsid w:val="00951925"/>
    <w:rsid w:val="00953354"/>
    <w:rsid w:val="00956875"/>
    <w:rsid w:val="00972BE7"/>
    <w:rsid w:val="00973189"/>
    <w:rsid w:val="0099571C"/>
    <w:rsid w:val="009A1E19"/>
    <w:rsid w:val="009C0445"/>
    <w:rsid w:val="009C56C1"/>
    <w:rsid w:val="009D1A66"/>
    <w:rsid w:val="009D75AC"/>
    <w:rsid w:val="009F3FDA"/>
    <w:rsid w:val="00A1538F"/>
    <w:rsid w:val="00A25795"/>
    <w:rsid w:val="00A27DD9"/>
    <w:rsid w:val="00A43A92"/>
    <w:rsid w:val="00A47229"/>
    <w:rsid w:val="00A73559"/>
    <w:rsid w:val="00A906EE"/>
    <w:rsid w:val="00AA09D7"/>
    <w:rsid w:val="00AB4BF2"/>
    <w:rsid w:val="00AC49DA"/>
    <w:rsid w:val="00AC511B"/>
    <w:rsid w:val="00AD7B0C"/>
    <w:rsid w:val="00AE676E"/>
    <w:rsid w:val="00AF2BDF"/>
    <w:rsid w:val="00B03179"/>
    <w:rsid w:val="00B06588"/>
    <w:rsid w:val="00B076E1"/>
    <w:rsid w:val="00B079FA"/>
    <w:rsid w:val="00B123C9"/>
    <w:rsid w:val="00B2121A"/>
    <w:rsid w:val="00B40D07"/>
    <w:rsid w:val="00B424FC"/>
    <w:rsid w:val="00B462E4"/>
    <w:rsid w:val="00B54207"/>
    <w:rsid w:val="00B619DF"/>
    <w:rsid w:val="00B61FA7"/>
    <w:rsid w:val="00B644FD"/>
    <w:rsid w:val="00B76AE1"/>
    <w:rsid w:val="00B8365D"/>
    <w:rsid w:val="00B8465F"/>
    <w:rsid w:val="00B8656E"/>
    <w:rsid w:val="00B954AB"/>
    <w:rsid w:val="00BA0821"/>
    <w:rsid w:val="00BA567E"/>
    <w:rsid w:val="00BD439F"/>
    <w:rsid w:val="00BD6FF0"/>
    <w:rsid w:val="00BF20D5"/>
    <w:rsid w:val="00C0634B"/>
    <w:rsid w:val="00C10F74"/>
    <w:rsid w:val="00C17213"/>
    <w:rsid w:val="00C25E0A"/>
    <w:rsid w:val="00C264BE"/>
    <w:rsid w:val="00C330B8"/>
    <w:rsid w:val="00C3459D"/>
    <w:rsid w:val="00C362D7"/>
    <w:rsid w:val="00C36FF3"/>
    <w:rsid w:val="00C4226E"/>
    <w:rsid w:val="00C50AC1"/>
    <w:rsid w:val="00C50D60"/>
    <w:rsid w:val="00C51067"/>
    <w:rsid w:val="00C51E7D"/>
    <w:rsid w:val="00C55310"/>
    <w:rsid w:val="00C642C1"/>
    <w:rsid w:val="00C74B02"/>
    <w:rsid w:val="00C7771B"/>
    <w:rsid w:val="00CC0E3C"/>
    <w:rsid w:val="00CE111A"/>
    <w:rsid w:val="00CF3CB8"/>
    <w:rsid w:val="00CF41B2"/>
    <w:rsid w:val="00CF6E11"/>
    <w:rsid w:val="00D1404B"/>
    <w:rsid w:val="00D20140"/>
    <w:rsid w:val="00D21AE8"/>
    <w:rsid w:val="00D22AAE"/>
    <w:rsid w:val="00D25661"/>
    <w:rsid w:val="00D34687"/>
    <w:rsid w:val="00D368AA"/>
    <w:rsid w:val="00D47B9F"/>
    <w:rsid w:val="00D5689B"/>
    <w:rsid w:val="00D57EB8"/>
    <w:rsid w:val="00D6644C"/>
    <w:rsid w:val="00D80017"/>
    <w:rsid w:val="00D8285E"/>
    <w:rsid w:val="00D947E6"/>
    <w:rsid w:val="00DB4403"/>
    <w:rsid w:val="00DB5A84"/>
    <w:rsid w:val="00DC48CB"/>
    <w:rsid w:val="00DD479D"/>
    <w:rsid w:val="00DD4B9D"/>
    <w:rsid w:val="00DE2C2C"/>
    <w:rsid w:val="00DE50DE"/>
    <w:rsid w:val="00DE6E5C"/>
    <w:rsid w:val="00DF28AB"/>
    <w:rsid w:val="00DF610F"/>
    <w:rsid w:val="00E01558"/>
    <w:rsid w:val="00E106E0"/>
    <w:rsid w:val="00E23134"/>
    <w:rsid w:val="00E253D5"/>
    <w:rsid w:val="00E2562F"/>
    <w:rsid w:val="00E300BE"/>
    <w:rsid w:val="00E328CA"/>
    <w:rsid w:val="00E36A2A"/>
    <w:rsid w:val="00E459D5"/>
    <w:rsid w:val="00E62CB3"/>
    <w:rsid w:val="00E6305D"/>
    <w:rsid w:val="00E65E83"/>
    <w:rsid w:val="00E7620E"/>
    <w:rsid w:val="00E86215"/>
    <w:rsid w:val="00EA453A"/>
    <w:rsid w:val="00EB594B"/>
    <w:rsid w:val="00EC573B"/>
    <w:rsid w:val="00ED768F"/>
    <w:rsid w:val="00EF0728"/>
    <w:rsid w:val="00F04190"/>
    <w:rsid w:val="00F13DF4"/>
    <w:rsid w:val="00F14655"/>
    <w:rsid w:val="00F2378B"/>
    <w:rsid w:val="00F250A8"/>
    <w:rsid w:val="00F4175E"/>
    <w:rsid w:val="00F455B9"/>
    <w:rsid w:val="00F547CC"/>
    <w:rsid w:val="00F576A0"/>
    <w:rsid w:val="00F6213A"/>
    <w:rsid w:val="00F7000A"/>
    <w:rsid w:val="00F769DA"/>
    <w:rsid w:val="00F804A8"/>
    <w:rsid w:val="00F814BE"/>
    <w:rsid w:val="00F902B2"/>
    <w:rsid w:val="00F90AE1"/>
    <w:rsid w:val="00F92958"/>
    <w:rsid w:val="00F977A3"/>
    <w:rsid w:val="00F978C2"/>
    <w:rsid w:val="00FA22D4"/>
    <w:rsid w:val="00FA4B78"/>
    <w:rsid w:val="00FB01EC"/>
    <w:rsid w:val="00FB138E"/>
    <w:rsid w:val="00FB2F37"/>
    <w:rsid w:val="00FB5575"/>
    <w:rsid w:val="00FC70F7"/>
    <w:rsid w:val="00FD0C59"/>
    <w:rsid w:val="00FE1DEF"/>
    <w:rsid w:val="00FE1E54"/>
    <w:rsid w:val="00FE1EA7"/>
    <w:rsid w:val="00FE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1A546"/>
  <w15:chartTrackingRefBased/>
  <w15:docId w15:val="{5250C96A-5EF5-464D-895B-3DC391EB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3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E5C"/>
  </w:style>
  <w:style w:type="paragraph" w:styleId="Stopka">
    <w:name w:val="footer"/>
    <w:basedOn w:val="Normalny"/>
    <w:link w:val="Stopka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E5C"/>
  </w:style>
  <w:style w:type="paragraph" w:styleId="Akapitzlist">
    <w:name w:val="List Paragraph"/>
    <w:basedOn w:val="Normalny"/>
    <w:uiPriority w:val="34"/>
    <w:qFormat/>
    <w:rsid w:val="002960D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53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534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A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A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A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A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A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FFE59-D865-46C4-B013-0966CC91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Henselek</dc:creator>
  <cp:keywords/>
  <dc:description/>
  <cp:lastModifiedBy>Anna Henselek</cp:lastModifiedBy>
  <cp:revision>25</cp:revision>
  <cp:lastPrinted>2024-10-08T11:57:00Z</cp:lastPrinted>
  <dcterms:created xsi:type="dcterms:W3CDTF">2023-07-24T06:43:00Z</dcterms:created>
  <dcterms:modified xsi:type="dcterms:W3CDTF">2024-10-08T12:09:00Z</dcterms:modified>
</cp:coreProperties>
</file>