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DD0018" w14:textId="77777777" w:rsidR="001C28FB" w:rsidRPr="001C28FB" w:rsidRDefault="001C28FB" w:rsidP="009D161F">
      <w:pPr>
        <w:jc w:val="center"/>
        <w:rPr>
          <w:rFonts w:ascii="Arial" w:hAnsi="Arial" w:cs="Arial"/>
          <w:b/>
          <w:sz w:val="20"/>
          <w:szCs w:val="20"/>
          <w:lang w:val="x-none" w:eastAsia="x-none"/>
        </w:rPr>
      </w:pPr>
      <w:r w:rsidRPr="001C28FB">
        <w:rPr>
          <w:rFonts w:ascii="Arial" w:hAnsi="Arial" w:cs="Arial"/>
          <w:b/>
          <w:sz w:val="20"/>
          <w:szCs w:val="20"/>
          <w:lang w:val="x-none" w:eastAsia="x-none"/>
        </w:rPr>
        <w:t>AKT UMOWY</w:t>
      </w:r>
    </w:p>
    <w:p w14:paraId="761D6129" w14:textId="77777777" w:rsidR="009D161F" w:rsidRDefault="001C28FB" w:rsidP="009D161F">
      <w:pPr>
        <w:jc w:val="center"/>
        <w:rPr>
          <w:rFonts w:ascii="Arial" w:hAnsi="Arial" w:cs="Arial"/>
          <w:b/>
          <w:sz w:val="20"/>
          <w:szCs w:val="20"/>
          <w:lang w:eastAsia="x-none"/>
        </w:rPr>
      </w:pPr>
      <w:r w:rsidRPr="001C28FB">
        <w:rPr>
          <w:rFonts w:ascii="Arial" w:hAnsi="Arial" w:cs="Arial"/>
          <w:b/>
          <w:sz w:val="20"/>
          <w:szCs w:val="20"/>
          <w:lang w:val="x-none" w:eastAsia="x-none"/>
        </w:rPr>
        <w:t xml:space="preserve">Nr </w:t>
      </w:r>
      <w:r w:rsidRPr="001C28FB">
        <w:rPr>
          <w:rFonts w:ascii="Arial" w:hAnsi="Arial" w:cs="Arial"/>
          <w:b/>
          <w:sz w:val="20"/>
          <w:szCs w:val="20"/>
          <w:lang w:eastAsia="x-none"/>
        </w:rPr>
        <w:t xml:space="preserve">………………………. </w:t>
      </w:r>
    </w:p>
    <w:p w14:paraId="6C596CC9" w14:textId="706F3A52" w:rsidR="001C28FB" w:rsidRPr="001C28FB" w:rsidRDefault="001C28FB" w:rsidP="009D161F">
      <w:pPr>
        <w:jc w:val="center"/>
        <w:rPr>
          <w:rFonts w:ascii="Arial" w:hAnsi="Arial" w:cs="Arial"/>
          <w:b/>
          <w:sz w:val="20"/>
          <w:szCs w:val="20"/>
          <w:lang w:eastAsia="x-none"/>
        </w:rPr>
      </w:pPr>
      <w:r w:rsidRPr="001C28FB">
        <w:rPr>
          <w:rFonts w:ascii="Arial" w:hAnsi="Arial" w:cs="Arial"/>
          <w:b/>
          <w:sz w:val="20"/>
          <w:szCs w:val="20"/>
          <w:lang w:val="x-none" w:eastAsia="x-none"/>
        </w:rPr>
        <w:t xml:space="preserve">z dnia </w:t>
      </w:r>
      <w:r w:rsidRPr="001C28FB">
        <w:rPr>
          <w:rFonts w:ascii="Arial" w:hAnsi="Arial" w:cs="Arial"/>
          <w:b/>
          <w:sz w:val="20"/>
          <w:szCs w:val="20"/>
          <w:lang w:eastAsia="x-none"/>
        </w:rPr>
        <w:t>…………………..r.</w:t>
      </w:r>
    </w:p>
    <w:p w14:paraId="3DAF5394" w14:textId="77777777" w:rsidR="001C28FB" w:rsidRPr="001C28FB" w:rsidRDefault="001C28FB" w:rsidP="009D161F">
      <w:pPr>
        <w:rPr>
          <w:rFonts w:ascii="Arial" w:hAnsi="Arial" w:cs="Arial"/>
          <w:bCs/>
          <w:sz w:val="20"/>
          <w:szCs w:val="20"/>
          <w:lang w:val="x-none" w:eastAsia="x-none"/>
        </w:rPr>
      </w:pPr>
    </w:p>
    <w:p w14:paraId="0A2638A6" w14:textId="77777777" w:rsidR="001C28FB" w:rsidRPr="001C28FB" w:rsidRDefault="001C28FB" w:rsidP="009D161F">
      <w:pPr>
        <w:rPr>
          <w:rFonts w:ascii="Arial" w:hAnsi="Arial" w:cs="Arial"/>
          <w:sz w:val="20"/>
          <w:szCs w:val="20"/>
          <w:lang w:val="x-none" w:eastAsia="x-none"/>
        </w:rPr>
      </w:pPr>
      <w:r w:rsidRPr="001C28FB">
        <w:rPr>
          <w:rFonts w:ascii="Arial" w:hAnsi="Arial" w:cs="Arial"/>
          <w:sz w:val="20"/>
          <w:szCs w:val="20"/>
          <w:lang w:val="x-none" w:eastAsia="x-none"/>
        </w:rPr>
        <w:t>zawarty pomiędzy:</w:t>
      </w:r>
    </w:p>
    <w:p w14:paraId="7757F0A6" w14:textId="77777777" w:rsidR="001C28FB" w:rsidRPr="001C28FB" w:rsidRDefault="001C28FB" w:rsidP="009D161F">
      <w:pPr>
        <w:rPr>
          <w:rFonts w:ascii="Arial" w:hAnsi="Arial" w:cs="Arial"/>
          <w:sz w:val="20"/>
          <w:szCs w:val="20"/>
          <w:lang w:val="x-none" w:eastAsia="x-none"/>
        </w:rPr>
      </w:pPr>
    </w:p>
    <w:p w14:paraId="03B800ED" w14:textId="77777777" w:rsidR="001C28FB" w:rsidRPr="001C28FB" w:rsidRDefault="001C28FB" w:rsidP="009D161F">
      <w:pPr>
        <w:jc w:val="both"/>
        <w:rPr>
          <w:rFonts w:ascii="Arial" w:eastAsia="Calibri" w:hAnsi="Arial" w:cs="Arial"/>
          <w:b/>
          <w:sz w:val="20"/>
          <w:szCs w:val="20"/>
          <w:lang w:eastAsia="en-US"/>
        </w:rPr>
      </w:pPr>
      <w:r w:rsidRPr="001C28FB">
        <w:rPr>
          <w:rFonts w:ascii="Arial" w:eastAsia="Calibri" w:hAnsi="Arial" w:cs="Arial"/>
          <w:b/>
          <w:sz w:val="20"/>
          <w:szCs w:val="20"/>
          <w:lang w:eastAsia="en-US"/>
        </w:rPr>
        <w:t>WOJEWÓDZTWEM PODKARPACKIM, al. Łukasza Cieplińskiego 4, 35-010 Rzeszów, NIP: 813-33-15-014 - PODKARPACKIM ZARZĄDEM DRÓG WOJEWÓDZKICH, ul. T. Boya Żeleńskiego</w:t>
      </w:r>
      <w:r w:rsidRPr="001C28FB">
        <w:rPr>
          <w:rFonts w:ascii="Arial" w:eastAsia="Calibri" w:hAnsi="Arial" w:cs="Arial"/>
          <w:b/>
          <w:sz w:val="20"/>
          <w:szCs w:val="20"/>
          <w:lang w:eastAsia="en-US"/>
        </w:rPr>
        <w:br/>
        <w:t xml:space="preserve">19a, 35-105 Rzeszów, zwanym dalej ZAMAWIAJĄCYM, </w:t>
      </w:r>
    </w:p>
    <w:p w14:paraId="450837E0" w14:textId="77777777" w:rsidR="001C28FB" w:rsidRPr="001C28FB" w:rsidRDefault="001C28FB" w:rsidP="009D161F">
      <w:pPr>
        <w:jc w:val="both"/>
        <w:rPr>
          <w:rFonts w:ascii="Arial" w:eastAsia="Calibri" w:hAnsi="Arial" w:cs="Arial"/>
          <w:sz w:val="20"/>
          <w:szCs w:val="20"/>
          <w:lang w:eastAsia="en-US"/>
        </w:rPr>
      </w:pPr>
      <w:r w:rsidRPr="001C28FB">
        <w:rPr>
          <w:rFonts w:ascii="Arial" w:eastAsia="Calibri" w:hAnsi="Arial" w:cs="Arial"/>
          <w:sz w:val="20"/>
          <w:szCs w:val="20"/>
          <w:lang w:eastAsia="en-US"/>
        </w:rPr>
        <w:t>reprezentowanym przez:</w:t>
      </w:r>
    </w:p>
    <w:p w14:paraId="6754538E" w14:textId="77777777" w:rsidR="001C28FB" w:rsidRPr="001C28FB" w:rsidRDefault="001C28FB" w:rsidP="009D161F">
      <w:pPr>
        <w:jc w:val="both"/>
        <w:rPr>
          <w:rFonts w:ascii="Arial" w:eastAsia="Calibri" w:hAnsi="Arial" w:cs="Arial"/>
          <w:sz w:val="20"/>
          <w:szCs w:val="20"/>
          <w:lang w:eastAsia="en-US"/>
        </w:rPr>
      </w:pPr>
      <w:r w:rsidRPr="001C28FB">
        <w:rPr>
          <w:rFonts w:ascii="Arial" w:eastAsia="Calibri" w:hAnsi="Arial" w:cs="Arial"/>
          <w:b/>
          <w:bCs/>
          <w:sz w:val="20"/>
          <w:szCs w:val="20"/>
          <w:lang w:eastAsia="en-US"/>
        </w:rPr>
        <w:t>mgr inż. Piotra Miąso - Dyrektora</w:t>
      </w:r>
    </w:p>
    <w:p w14:paraId="29165DDB" w14:textId="77777777" w:rsidR="001C28FB" w:rsidRPr="001C28FB" w:rsidRDefault="001C28FB" w:rsidP="009D161F">
      <w:pPr>
        <w:jc w:val="both"/>
        <w:rPr>
          <w:rFonts w:ascii="Arial" w:eastAsia="Calibri" w:hAnsi="Arial" w:cs="Arial"/>
          <w:sz w:val="20"/>
          <w:szCs w:val="20"/>
          <w:lang w:eastAsia="en-US"/>
        </w:rPr>
      </w:pPr>
      <w:r w:rsidRPr="001C28FB">
        <w:rPr>
          <w:rFonts w:ascii="Arial" w:eastAsia="Calibri" w:hAnsi="Arial" w:cs="Arial"/>
          <w:sz w:val="20"/>
          <w:szCs w:val="20"/>
          <w:lang w:eastAsia="en-US"/>
        </w:rPr>
        <w:t>przy kontrasygnacie pod względem finansowym</w:t>
      </w:r>
    </w:p>
    <w:p w14:paraId="5A1B6A48" w14:textId="77777777" w:rsidR="001C28FB" w:rsidRPr="001C28FB" w:rsidRDefault="001C28FB" w:rsidP="009D161F">
      <w:pPr>
        <w:jc w:val="both"/>
        <w:rPr>
          <w:rFonts w:ascii="Arial" w:eastAsia="Calibri" w:hAnsi="Arial" w:cs="Arial"/>
          <w:b/>
          <w:bCs/>
          <w:sz w:val="20"/>
          <w:szCs w:val="20"/>
          <w:lang w:eastAsia="en-US"/>
        </w:rPr>
      </w:pPr>
      <w:r w:rsidRPr="001C28FB">
        <w:rPr>
          <w:rFonts w:ascii="Arial" w:eastAsia="Calibri" w:hAnsi="Arial" w:cs="Arial"/>
          <w:b/>
          <w:bCs/>
          <w:sz w:val="20"/>
          <w:szCs w:val="20"/>
          <w:lang w:eastAsia="en-US"/>
        </w:rPr>
        <w:t>mgr Ewy Dobrowolskiej - Głównej Księgowej</w:t>
      </w:r>
    </w:p>
    <w:p w14:paraId="68C9302F" w14:textId="77777777" w:rsidR="001C28FB" w:rsidRPr="001C28FB" w:rsidRDefault="001C28FB" w:rsidP="009D161F">
      <w:pPr>
        <w:rPr>
          <w:rFonts w:ascii="Arial" w:eastAsia="Calibri" w:hAnsi="Arial" w:cs="Arial"/>
          <w:sz w:val="20"/>
          <w:szCs w:val="20"/>
          <w:lang w:eastAsia="en-US"/>
        </w:rPr>
      </w:pPr>
      <w:r w:rsidRPr="001C28FB">
        <w:rPr>
          <w:rFonts w:ascii="Arial" w:eastAsia="Calibri" w:hAnsi="Arial" w:cs="Arial"/>
          <w:sz w:val="20"/>
          <w:szCs w:val="20"/>
          <w:lang w:eastAsia="en-US"/>
        </w:rPr>
        <w:t>a:</w:t>
      </w:r>
    </w:p>
    <w:p w14:paraId="094A67B9" w14:textId="77777777" w:rsidR="001C28FB" w:rsidRPr="001C28FB" w:rsidRDefault="001C28FB" w:rsidP="009D161F">
      <w:pPr>
        <w:ind w:right="-2"/>
        <w:jc w:val="both"/>
        <w:rPr>
          <w:rFonts w:ascii="Arial" w:hAnsi="Arial" w:cs="Arial"/>
          <w:b/>
          <w:bCs/>
          <w:color w:val="000000"/>
          <w:sz w:val="20"/>
          <w:szCs w:val="20"/>
          <w:lang w:val="cs-CZ" w:eastAsia="x-none"/>
        </w:rPr>
      </w:pPr>
      <w:r w:rsidRPr="001C28FB">
        <w:rPr>
          <w:rFonts w:ascii="Arial" w:hAnsi="Arial" w:cs="Arial"/>
          <w:b/>
          <w:bCs/>
          <w:color w:val="000000"/>
          <w:sz w:val="20"/>
          <w:szCs w:val="20"/>
          <w:lang w:val="cs-CZ" w:eastAsia="x-none"/>
        </w:rPr>
        <w:t>……………………</w:t>
      </w:r>
      <w:r w:rsidRPr="001C28FB">
        <w:rPr>
          <w:rFonts w:ascii="Arial" w:hAnsi="Arial" w:cs="Arial"/>
          <w:color w:val="000000"/>
          <w:sz w:val="20"/>
          <w:szCs w:val="20"/>
          <w:lang w:val="cs-CZ" w:eastAsia="x-none"/>
        </w:rPr>
        <w:t xml:space="preserve"> prowadzącym działalność gospodarczą pn………………</w:t>
      </w:r>
      <w:r w:rsidRPr="001C28FB">
        <w:rPr>
          <w:rFonts w:ascii="Arial" w:hAnsi="Arial" w:cs="Arial"/>
          <w:b/>
          <w:bCs/>
          <w:color w:val="000000"/>
          <w:sz w:val="20"/>
          <w:szCs w:val="20"/>
          <w:lang w:val="cs-CZ" w:eastAsia="x-none"/>
        </w:rPr>
        <w:t xml:space="preserve"> </w:t>
      </w:r>
      <w:r w:rsidRPr="001C28FB">
        <w:rPr>
          <w:rFonts w:ascii="Arial" w:hAnsi="Arial" w:cs="Arial"/>
          <w:color w:val="000000"/>
          <w:sz w:val="20"/>
          <w:szCs w:val="20"/>
          <w:lang w:val="cs-CZ" w:eastAsia="x-none"/>
        </w:rPr>
        <w:t>na podstawie wpisu do</w:t>
      </w:r>
      <w:r w:rsidRPr="001C28FB">
        <w:rPr>
          <w:rFonts w:ascii="Arial" w:hAnsi="Arial" w:cs="Arial"/>
          <w:color w:val="000000"/>
          <w:sz w:val="20"/>
          <w:szCs w:val="20"/>
          <w:lang w:val="cs-CZ" w:eastAsia="x-none"/>
        </w:rPr>
        <w:br/>
        <w:t>ewidencji działalności gospodarczej prowadzonej przez ………………………, zwanym dalej</w:t>
      </w:r>
      <w:r w:rsidRPr="001C28FB">
        <w:rPr>
          <w:rFonts w:ascii="Arial" w:hAnsi="Arial" w:cs="Arial"/>
          <w:color w:val="000000"/>
          <w:sz w:val="20"/>
          <w:szCs w:val="20"/>
          <w:lang w:val="cs-CZ" w:eastAsia="x-none"/>
        </w:rPr>
        <w:br/>
      </w:r>
      <w:r w:rsidRPr="001C28FB">
        <w:rPr>
          <w:rFonts w:ascii="Arial" w:hAnsi="Arial" w:cs="Arial"/>
          <w:b/>
          <w:bCs/>
          <w:color w:val="000000"/>
          <w:sz w:val="20"/>
          <w:szCs w:val="20"/>
          <w:lang w:val="cs-CZ" w:eastAsia="x-none"/>
        </w:rPr>
        <w:t xml:space="preserve">WYKONAWCĄ, </w:t>
      </w:r>
    </w:p>
    <w:p w14:paraId="0679E639" w14:textId="77777777" w:rsidR="001C28FB" w:rsidRPr="001C28FB" w:rsidRDefault="001C28FB" w:rsidP="009D161F">
      <w:pPr>
        <w:rPr>
          <w:rFonts w:ascii="Arial" w:hAnsi="Arial" w:cs="Arial"/>
          <w:color w:val="000000"/>
          <w:sz w:val="20"/>
          <w:szCs w:val="20"/>
          <w:lang w:val="cs-CZ" w:eastAsia="x-none"/>
        </w:rPr>
      </w:pPr>
    </w:p>
    <w:p w14:paraId="7783A516" w14:textId="763114F9" w:rsidR="002C3B77" w:rsidRPr="007D7DE3" w:rsidRDefault="001C28FB" w:rsidP="009D161F">
      <w:pPr>
        <w:pStyle w:val="Tekstpodstawowy"/>
        <w:ind w:right="1"/>
        <w:rPr>
          <w:rFonts w:ascii="Arial" w:hAnsi="Arial" w:cs="Arial"/>
          <w:b w:val="0"/>
          <w:i w:val="0"/>
          <w:sz w:val="20"/>
        </w:rPr>
      </w:pPr>
      <w:r w:rsidRPr="001C28FB">
        <w:rPr>
          <w:rFonts w:ascii="Arial" w:hAnsi="Arial" w:cs="Arial"/>
          <w:b w:val="0"/>
          <w:bCs/>
          <w:i w:val="0"/>
          <w:sz w:val="20"/>
          <w:lang w:val="x-none" w:eastAsia="x-none"/>
        </w:rPr>
        <w:t>Po przeprowadzeniu postępowania o udzielenie zamówienia</w:t>
      </w:r>
      <w:r w:rsidRPr="001C28FB">
        <w:rPr>
          <w:rFonts w:ascii="Arial" w:hAnsi="Arial" w:cs="Arial"/>
          <w:b w:val="0"/>
          <w:bCs/>
          <w:i w:val="0"/>
          <w:sz w:val="20"/>
          <w:lang w:eastAsia="x-none"/>
        </w:rPr>
        <w:t xml:space="preserve"> na podstawie art. 275</w:t>
      </w:r>
      <w:r w:rsidR="00E7566A">
        <w:rPr>
          <w:rFonts w:ascii="Arial" w:hAnsi="Arial" w:cs="Arial"/>
          <w:b w:val="0"/>
          <w:bCs/>
          <w:i w:val="0"/>
          <w:sz w:val="20"/>
          <w:lang w:eastAsia="x-none"/>
        </w:rPr>
        <w:t xml:space="preserve"> pkt 2</w:t>
      </w:r>
      <w:r w:rsidRPr="001C28FB">
        <w:rPr>
          <w:rFonts w:ascii="Arial" w:hAnsi="Arial" w:cs="Arial"/>
          <w:b w:val="0"/>
          <w:bCs/>
          <w:i w:val="0"/>
          <w:sz w:val="20"/>
          <w:lang w:val="x-none" w:eastAsia="x-none"/>
        </w:rPr>
        <w:t xml:space="preserve"> ustawy</w:t>
      </w:r>
      <w:r w:rsidRPr="001C28FB">
        <w:rPr>
          <w:rFonts w:ascii="Arial" w:hAnsi="Arial" w:cs="Arial"/>
          <w:b w:val="0"/>
          <w:bCs/>
          <w:i w:val="0"/>
          <w:sz w:val="20"/>
          <w:lang w:val="x-none" w:eastAsia="x-none"/>
        </w:rPr>
        <w:br/>
        <w:t>z dnia 11.09.2019 r. Prawo Zamówień Publicznych, zawarta została umowa następującej treści:</w:t>
      </w:r>
      <w:r w:rsidR="002C3B77" w:rsidRPr="007D7DE3">
        <w:rPr>
          <w:rFonts w:ascii="Arial" w:hAnsi="Arial" w:cs="Arial"/>
          <w:b w:val="0"/>
          <w:i w:val="0"/>
          <w:sz w:val="20"/>
        </w:rPr>
        <w:t xml:space="preserve"> </w:t>
      </w:r>
    </w:p>
    <w:p w14:paraId="10612D76" w14:textId="77777777" w:rsidR="002C3B77" w:rsidRPr="007D7DE3" w:rsidRDefault="002C3B77" w:rsidP="009D161F">
      <w:pPr>
        <w:jc w:val="both"/>
        <w:rPr>
          <w:rFonts w:ascii="Arial" w:hAnsi="Arial" w:cs="Arial"/>
          <w:color w:val="000000"/>
          <w:sz w:val="20"/>
          <w:szCs w:val="20"/>
        </w:rPr>
      </w:pPr>
    </w:p>
    <w:p w14:paraId="21C51CE3" w14:textId="77777777" w:rsidR="002C3B77" w:rsidRPr="007D7DE3" w:rsidRDefault="002C3B77" w:rsidP="009D161F">
      <w:pPr>
        <w:pStyle w:val="Nagwek2"/>
        <w:ind w:right="4"/>
        <w:jc w:val="center"/>
        <w:rPr>
          <w:rFonts w:ascii="Arial" w:hAnsi="Arial" w:cs="Arial"/>
          <w:bCs/>
          <w:i w:val="0"/>
          <w:sz w:val="20"/>
        </w:rPr>
      </w:pPr>
      <w:r w:rsidRPr="007D7DE3">
        <w:rPr>
          <w:rFonts w:ascii="Arial" w:hAnsi="Arial" w:cs="Arial"/>
          <w:bCs/>
          <w:i w:val="0"/>
          <w:sz w:val="20"/>
        </w:rPr>
        <w:t>§ 1</w:t>
      </w:r>
    </w:p>
    <w:p w14:paraId="21F2073C" w14:textId="77777777" w:rsidR="002C3B77" w:rsidRPr="007D7DE3" w:rsidRDefault="002C3B77" w:rsidP="009D161F">
      <w:pPr>
        <w:jc w:val="center"/>
        <w:rPr>
          <w:rFonts w:ascii="Arial" w:hAnsi="Arial" w:cs="Arial"/>
          <w:b/>
          <w:sz w:val="20"/>
          <w:szCs w:val="20"/>
        </w:rPr>
      </w:pPr>
      <w:r w:rsidRPr="007D7DE3">
        <w:rPr>
          <w:rFonts w:ascii="Arial" w:hAnsi="Arial" w:cs="Arial"/>
          <w:b/>
          <w:sz w:val="20"/>
          <w:szCs w:val="20"/>
        </w:rPr>
        <w:t>PRZEDMIOT UMOWY</w:t>
      </w:r>
    </w:p>
    <w:p w14:paraId="3B654499" w14:textId="1B85BD73" w:rsidR="002C3B77" w:rsidRPr="007D7DE3" w:rsidRDefault="002C3B77" w:rsidP="009D161F">
      <w:pPr>
        <w:pStyle w:val="Tekstpodstawowy"/>
        <w:numPr>
          <w:ilvl w:val="0"/>
          <w:numId w:val="17"/>
        </w:numPr>
        <w:ind w:right="1"/>
        <w:rPr>
          <w:rFonts w:ascii="Arial" w:hAnsi="Arial" w:cs="Arial"/>
          <w:i w:val="0"/>
          <w:sz w:val="20"/>
        </w:rPr>
      </w:pPr>
      <w:r w:rsidRPr="007D7DE3">
        <w:rPr>
          <w:rFonts w:ascii="Arial" w:hAnsi="Arial" w:cs="Arial"/>
          <w:b w:val="0"/>
          <w:i w:val="0"/>
          <w:sz w:val="20"/>
        </w:rPr>
        <w:t xml:space="preserve">Zamawiający zleca, a Wykonawca przyjmuje do wykonania usługę pn.: </w:t>
      </w:r>
      <w:r w:rsidR="001C28FB" w:rsidRPr="001C28FB">
        <w:rPr>
          <w:rFonts w:ascii="Arial" w:hAnsi="Arial" w:cs="Arial"/>
          <w:i w:val="0"/>
          <w:sz w:val="20"/>
        </w:rPr>
        <w:t>Świadczenie usługi monitoringu pracy pojazdów do zimowego utrzymania dróg wojewódzkich na terenie województwa podkarpackiego w latach 2024-2027</w:t>
      </w:r>
      <w:r w:rsidRPr="007D7DE3">
        <w:rPr>
          <w:rFonts w:ascii="Arial" w:hAnsi="Arial" w:cs="Arial"/>
          <w:i w:val="0"/>
          <w:sz w:val="20"/>
        </w:rPr>
        <w:t>.</w:t>
      </w:r>
    </w:p>
    <w:p w14:paraId="370586D0" w14:textId="77777777" w:rsidR="002C3B77" w:rsidRPr="007D7DE3" w:rsidRDefault="002C3B77" w:rsidP="009D161F">
      <w:pPr>
        <w:pStyle w:val="Tekstpodstawowy"/>
        <w:numPr>
          <w:ilvl w:val="0"/>
          <w:numId w:val="17"/>
        </w:numPr>
        <w:ind w:left="709" w:right="1"/>
        <w:rPr>
          <w:rFonts w:ascii="Arial" w:hAnsi="Arial" w:cs="Arial"/>
          <w:b w:val="0"/>
          <w:i w:val="0"/>
          <w:sz w:val="20"/>
        </w:rPr>
      </w:pPr>
      <w:r w:rsidRPr="007D7DE3">
        <w:rPr>
          <w:rFonts w:ascii="Arial" w:hAnsi="Arial" w:cs="Arial"/>
          <w:b w:val="0"/>
          <w:i w:val="0"/>
          <w:sz w:val="20"/>
        </w:rPr>
        <w:t>Zakres usług obejmuje:</w:t>
      </w:r>
    </w:p>
    <w:p w14:paraId="6A119C3F" w14:textId="77777777" w:rsidR="002C3B77" w:rsidRPr="007D7DE3" w:rsidRDefault="002C3B77" w:rsidP="009D161F">
      <w:pPr>
        <w:pStyle w:val="Tekstpodstawowy"/>
        <w:numPr>
          <w:ilvl w:val="0"/>
          <w:numId w:val="18"/>
        </w:numPr>
        <w:ind w:left="1134" w:right="1"/>
        <w:rPr>
          <w:rFonts w:ascii="Arial" w:hAnsi="Arial" w:cs="Arial"/>
          <w:b w:val="0"/>
          <w:i w:val="0"/>
          <w:sz w:val="20"/>
        </w:rPr>
      </w:pPr>
      <w:r w:rsidRPr="007D7DE3">
        <w:rPr>
          <w:rFonts w:ascii="Arial" w:hAnsi="Arial" w:cs="Arial"/>
          <w:b w:val="0"/>
          <w:i w:val="0"/>
          <w:sz w:val="20"/>
        </w:rPr>
        <w:t xml:space="preserve">wdrożenie usługi monitoringu (udostępnienie i montaż urządzeń GPS wraz z kartami SIM), </w:t>
      </w:r>
      <w:r>
        <w:rPr>
          <w:rFonts w:ascii="Arial" w:hAnsi="Arial" w:cs="Arial"/>
          <w:b w:val="0"/>
          <w:i w:val="0"/>
          <w:sz w:val="20"/>
        </w:rPr>
        <w:t>transmisje danych z urządzeń GPS na serwer Wykonawcy.</w:t>
      </w:r>
    </w:p>
    <w:p w14:paraId="40A4100D" w14:textId="77777777" w:rsidR="002C3B77" w:rsidRPr="007D7DE3" w:rsidRDefault="002C3B77" w:rsidP="009D161F">
      <w:pPr>
        <w:pStyle w:val="Tekstpodstawowy"/>
        <w:numPr>
          <w:ilvl w:val="0"/>
          <w:numId w:val="18"/>
        </w:numPr>
        <w:ind w:left="1134" w:right="1"/>
        <w:rPr>
          <w:rFonts w:ascii="Arial" w:hAnsi="Arial" w:cs="Arial"/>
          <w:b w:val="0"/>
          <w:i w:val="0"/>
          <w:sz w:val="20"/>
        </w:rPr>
      </w:pPr>
      <w:r w:rsidRPr="007D7DE3">
        <w:rPr>
          <w:rFonts w:ascii="Arial" w:hAnsi="Arial" w:cs="Arial"/>
          <w:b w:val="0"/>
          <w:i w:val="0"/>
          <w:sz w:val="20"/>
        </w:rPr>
        <w:t xml:space="preserve">udostępnienie aplikacji do monitorowania pojazdów, </w:t>
      </w:r>
    </w:p>
    <w:p w14:paraId="7108A387" w14:textId="77777777" w:rsidR="002C3B77" w:rsidRPr="007D7DE3" w:rsidRDefault="002C3B77" w:rsidP="009D161F">
      <w:pPr>
        <w:pStyle w:val="Tekstpodstawowy"/>
        <w:numPr>
          <w:ilvl w:val="0"/>
          <w:numId w:val="18"/>
        </w:numPr>
        <w:ind w:left="1134" w:right="1"/>
        <w:rPr>
          <w:rFonts w:ascii="Arial" w:hAnsi="Arial" w:cs="Arial"/>
          <w:b w:val="0"/>
          <w:i w:val="0"/>
          <w:sz w:val="20"/>
        </w:rPr>
      </w:pPr>
      <w:r w:rsidRPr="007D7DE3">
        <w:rPr>
          <w:rFonts w:ascii="Arial" w:hAnsi="Arial" w:cs="Arial"/>
          <w:b w:val="0"/>
          <w:i w:val="0"/>
          <w:sz w:val="20"/>
        </w:rPr>
        <w:t xml:space="preserve">dostęp do baz danych z mapami i raportami, </w:t>
      </w:r>
    </w:p>
    <w:p w14:paraId="737665F4" w14:textId="77777777" w:rsidR="002C3B77" w:rsidRPr="007D7DE3" w:rsidRDefault="002C3B77" w:rsidP="009D161F">
      <w:pPr>
        <w:pStyle w:val="Tekstpodstawowy"/>
        <w:numPr>
          <w:ilvl w:val="0"/>
          <w:numId w:val="18"/>
        </w:numPr>
        <w:ind w:left="1134" w:right="1"/>
        <w:rPr>
          <w:rFonts w:ascii="Arial" w:hAnsi="Arial" w:cs="Arial"/>
          <w:b w:val="0"/>
          <w:i w:val="0"/>
          <w:sz w:val="20"/>
        </w:rPr>
      </w:pPr>
      <w:r w:rsidRPr="007D7DE3">
        <w:rPr>
          <w:rFonts w:ascii="Arial" w:hAnsi="Arial" w:cs="Arial"/>
          <w:b w:val="0"/>
          <w:i w:val="0"/>
          <w:sz w:val="20"/>
        </w:rPr>
        <w:t xml:space="preserve">serwis urządzeń i zapewnienie prawidłowej pracy oraz </w:t>
      </w:r>
    </w:p>
    <w:p w14:paraId="203241D8" w14:textId="77777777" w:rsidR="002C3B77" w:rsidRPr="007D7DE3" w:rsidRDefault="002C3B77" w:rsidP="009D161F">
      <w:pPr>
        <w:pStyle w:val="Tekstpodstawowy"/>
        <w:numPr>
          <w:ilvl w:val="0"/>
          <w:numId w:val="18"/>
        </w:numPr>
        <w:ind w:left="1134" w:right="1"/>
        <w:rPr>
          <w:rFonts w:ascii="Arial" w:hAnsi="Arial" w:cs="Arial"/>
          <w:b w:val="0"/>
          <w:i w:val="0"/>
          <w:sz w:val="20"/>
        </w:rPr>
      </w:pPr>
      <w:r w:rsidRPr="007D7DE3">
        <w:rPr>
          <w:rFonts w:ascii="Arial" w:hAnsi="Arial" w:cs="Arial"/>
          <w:b w:val="0"/>
          <w:i w:val="0"/>
          <w:sz w:val="20"/>
        </w:rPr>
        <w:t>demontaż urządzeń po zakończeniu okresu umownego.</w:t>
      </w:r>
    </w:p>
    <w:p w14:paraId="42B5C191" w14:textId="77777777" w:rsidR="001C28FB" w:rsidRDefault="001C28FB" w:rsidP="009D161F">
      <w:pPr>
        <w:pStyle w:val="Tekstpodstawowy"/>
        <w:numPr>
          <w:ilvl w:val="0"/>
          <w:numId w:val="17"/>
        </w:numPr>
        <w:ind w:left="709" w:right="1"/>
        <w:rPr>
          <w:rFonts w:ascii="Arial" w:hAnsi="Arial" w:cs="Arial"/>
          <w:b w:val="0"/>
          <w:bCs/>
          <w:i w:val="0"/>
          <w:iCs/>
          <w:color w:val="000000"/>
          <w:sz w:val="20"/>
        </w:rPr>
      </w:pPr>
      <w:r w:rsidRPr="001C28FB">
        <w:rPr>
          <w:rFonts w:ascii="Arial" w:hAnsi="Arial" w:cs="Arial"/>
          <w:b w:val="0"/>
          <w:i w:val="0"/>
          <w:sz w:val="20"/>
        </w:rPr>
        <w:t>Wymagania</w:t>
      </w:r>
      <w:r w:rsidRPr="001C28FB">
        <w:rPr>
          <w:rFonts w:ascii="Arial" w:hAnsi="Arial" w:cs="Arial"/>
          <w:b w:val="0"/>
          <w:bCs/>
          <w:i w:val="0"/>
          <w:iCs/>
          <w:color w:val="000000"/>
          <w:sz w:val="20"/>
        </w:rPr>
        <w:t xml:space="preserve"> dotyczące realizacji dostawy przedmiotu zamówienia  określone są w Opisie Przedmiotu Zamówienia. </w:t>
      </w:r>
    </w:p>
    <w:p w14:paraId="12E1ABF0" w14:textId="51CFA227" w:rsidR="001C28FB" w:rsidRPr="001C28FB" w:rsidRDefault="001C28FB" w:rsidP="009D161F">
      <w:pPr>
        <w:pStyle w:val="Tekstpodstawowy"/>
        <w:numPr>
          <w:ilvl w:val="0"/>
          <w:numId w:val="17"/>
        </w:numPr>
        <w:ind w:left="709" w:right="1"/>
        <w:rPr>
          <w:rFonts w:ascii="Arial" w:hAnsi="Arial" w:cs="Arial"/>
          <w:b w:val="0"/>
          <w:bCs/>
          <w:i w:val="0"/>
          <w:iCs/>
          <w:color w:val="000000"/>
          <w:sz w:val="20"/>
        </w:rPr>
      </w:pPr>
      <w:r w:rsidRPr="001C28FB">
        <w:rPr>
          <w:rFonts w:ascii="Arial" w:hAnsi="Arial" w:cs="Arial"/>
          <w:b w:val="0"/>
          <w:bCs/>
          <w:i w:val="0"/>
          <w:iCs/>
          <w:color w:val="000000"/>
          <w:sz w:val="20"/>
        </w:rPr>
        <w:t>Integralnymi składnikami umowy jest:</w:t>
      </w:r>
    </w:p>
    <w:p w14:paraId="3A55BB39" w14:textId="57A923E4" w:rsidR="001C28FB" w:rsidRPr="001C28FB" w:rsidRDefault="001C28FB" w:rsidP="009D161F">
      <w:pPr>
        <w:pStyle w:val="Akapitzlist"/>
        <w:numPr>
          <w:ilvl w:val="0"/>
          <w:numId w:val="36"/>
        </w:numPr>
        <w:ind w:left="993" w:hanging="284"/>
        <w:jc w:val="both"/>
        <w:rPr>
          <w:rFonts w:ascii="Arial" w:hAnsi="Arial" w:cs="Arial"/>
          <w:bCs/>
          <w:iCs/>
          <w:color w:val="000000"/>
          <w:sz w:val="20"/>
          <w:szCs w:val="20"/>
        </w:rPr>
      </w:pPr>
      <w:r w:rsidRPr="001C28FB">
        <w:rPr>
          <w:rFonts w:ascii="Arial" w:hAnsi="Arial" w:cs="Arial"/>
          <w:bCs/>
          <w:iCs/>
          <w:color w:val="000000"/>
          <w:sz w:val="20"/>
          <w:szCs w:val="20"/>
        </w:rPr>
        <w:t>Specyfikacja Warunków Zamówienia (SWZ) wraz ze złożonymi pytaniami i udzielonymi</w:t>
      </w:r>
      <w:r>
        <w:rPr>
          <w:rFonts w:ascii="Arial" w:hAnsi="Arial" w:cs="Arial"/>
          <w:bCs/>
          <w:iCs/>
          <w:color w:val="000000"/>
          <w:sz w:val="20"/>
          <w:szCs w:val="20"/>
        </w:rPr>
        <w:t xml:space="preserve"> </w:t>
      </w:r>
      <w:r w:rsidRPr="001C28FB">
        <w:rPr>
          <w:rFonts w:ascii="Arial" w:hAnsi="Arial" w:cs="Arial"/>
          <w:bCs/>
          <w:iCs/>
          <w:color w:val="000000"/>
          <w:sz w:val="20"/>
          <w:szCs w:val="20"/>
        </w:rPr>
        <w:t>wyjaśnieniami w postępowaniu o udzielenie zamówienia.</w:t>
      </w:r>
    </w:p>
    <w:p w14:paraId="05FC3B6C" w14:textId="77777777" w:rsidR="001C28FB" w:rsidRPr="001C28FB" w:rsidRDefault="001C28FB" w:rsidP="009D161F">
      <w:pPr>
        <w:pStyle w:val="Akapitzlist"/>
        <w:numPr>
          <w:ilvl w:val="0"/>
          <w:numId w:val="36"/>
        </w:numPr>
        <w:ind w:left="993" w:hanging="284"/>
        <w:jc w:val="both"/>
        <w:rPr>
          <w:rFonts w:ascii="Arial" w:hAnsi="Arial" w:cs="Arial"/>
          <w:bCs/>
          <w:iCs/>
          <w:color w:val="000000"/>
          <w:sz w:val="20"/>
          <w:szCs w:val="20"/>
        </w:rPr>
      </w:pPr>
      <w:r w:rsidRPr="001C28FB">
        <w:rPr>
          <w:rFonts w:ascii="Arial" w:hAnsi="Arial" w:cs="Arial"/>
          <w:bCs/>
          <w:iCs/>
          <w:color w:val="000000"/>
          <w:sz w:val="20"/>
          <w:szCs w:val="20"/>
        </w:rPr>
        <w:t>Oferta wykonawcy;</w:t>
      </w:r>
    </w:p>
    <w:p w14:paraId="756940B1" w14:textId="77777777" w:rsidR="008624B7" w:rsidRPr="008624B7" w:rsidRDefault="008624B7" w:rsidP="009D161F">
      <w:pPr>
        <w:pStyle w:val="Akapitzlist"/>
        <w:ind w:left="720"/>
        <w:jc w:val="both"/>
        <w:rPr>
          <w:rFonts w:ascii="Arial" w:hAnsi="Arial" w:cs="Arial"/>
          <w:color w:val="000000"/>
          <w:sz w:val="20"/>
          <w:szCs w:val="20"/>
        </w:rPr>
      </w:pPr>
    </w:p>
    <w:p w14:paraId="0DE7AEB7" w14:textId="77777777" w:rsidR="002C3B77" w:rsidRPr="007D7DE3" w:rsidRDefault="002C3B77" w:rsidP="009D161F">
      <w:pPr>
        <w:jc w:val="center"/>
        <w:rPr>
          <w:rFonts w:ascii="Arial" w:hAnsi="Arial" w:cs="Arial"/>
          <w:b/>
          <w:iCs/>
          <w:sz w:val="20"/>
          <w:szCs w:val="20"/>
        </w:rPr>
      </w:pPr>
      <w:r w:rsidRPr="007D7DE3">
        <w:rPr>
          <w:rFonts w:ascii="Arial" w:hAnsi="Arial" w:cs="Arial"/>
          <w:b/>
          <w:iCs/>
          <w:sz w:val="20"/>
          <w:szCs w:val="20"/>
        </w:rPr>
        <w:t>§ 2</w:t>
      </w:r>
    </w:p>
    <w:p w14:paraId="0C26483F" w14:textId="77777777" w:rsidR="002C3B77" w:rsidRPr="007D7DE3" w:rsidRDefault="002C3B77" w:rsidP="009D161F">
      <w:pPr>
        <w:jc w:val="center"/>
        <w:rPr>
          <w:rFonts w:ascii="Arial" w:hAnsi="Arial" w:cs="Arial"/>
          <w:b/>
          <w:iCs/>
          <w:sz w:val="20"/>
          <w:szCs w:val="20"/>
        </w:rPr>
      </w:pPr>
      <w:r w:rsidRPr="007D7DE3">
        <w:rPr>
          <w:rFonts w:ascii="Arial" w:hAnsi="Arial" w:cs="Arial"/>
          <w:b/>
          <w:iCs/>
          <w:sz w:val="20"/>
          <w:szCs w:val="20"/>
        </w:rPr>
        <w:t>TERMIN REALIZACJI</w:t>
      </w:r>
    </w:p>
    <w:p w14:paraId="43D9393F" w14:textId="77777777" w:rsidR="002C3B77" w:rsidRPr="007D7DE3" w:rsidRDefault="002C3B77" w:rsidP="009D161F">
      <w:pPr>
        <w:numPr>
          <w:ilvl w:val="0"/>
          <w:numId w:val="7"/>
        </w:numPr>
        <w:ind w:left="709" w:hanging="284"/>
        <w:jc w:val="both"/>
        <w:rPr>
          <w:rFonts w:ascii="Arial" w:hAnsi="Arial" w:cs="Arial"/>
          <w:iCs/>
          <w:sz w:val="20"/>
          <w:szCs w:val="20"/>
        </w:rPr>
      </w:pPr>
      <w:r w:rsidRPr="007D7DE3">
        <w:rPr>
          <w:rFonts w:ascii="Arial" w:hAnsi="Arial" w:cs="Arial"/>
          <w:iCs/>
          <w:sz w:val="20"/>
          <w:szCs w:val="20"/>
        </w:rPr>
        <w:t>Termin realizacji przedmiotu umowy:</w:t>
      </w:r>
    </w:p>
    <w:p w14:paraId="7F75FC47" w14:textId="5CCFDC40" w:rsidR="002C3B77" w:rsidRPr="007D7DE3" w:rsidRDefault="002C3B77" w:rsidP="009D161F">
      <w:pPr>
        <w:ind w:left="709"/>
        <w:jc w:val="both"/>
        <w:rPr>
          <w:rFonts w:ascii="Arial" w:hAnsi="Arial" w:cs="Arial"/>
          <w:sz w:val="20"/>
          <w:szCs w:val="20"/>
        </w:rPr>
      </w:pPr>
      <w:r w:rsidRPr="007D7DE3">
        <w:rPr>
          <w:rFonts w:ascii="Arial" w:hAnsi="Arial" w:cs="Arial"/>
          <w:sz w:val="20"/>
          <w:szCs w:val="20"/>
        </w:rPr>
        <w:t xml:space="preserve">-  </w:t>
      </w:r>
      <w:r w:rsidRPr="007D7DE3">
        <w:rPr>
          <w:rFonts w:ascii="Arial" w:hAnsi="Arial" w:cs="Arial"/>
          <w:b/>
          <w:sz w:val="20"/>
          <w:szCs w:val="20"/>
        </w:rPr>
        <w:t>od dnia podpisani</w:t>
      </w:r>
      <w:r w:rsidR="008624B7">
        <w:rPr>
          <w:rFonts w:ascii="Arial" w:hAnsi="Arial" w:cs="Arial"/>
          <w:b/>
          <w:sz w:val="20"/>
          <w:szCs w:val="20"/>
        </w:rPr>
        <w:t>a niniejszej umowy do 30.04.2027</w:t>
      </w:r>
      <w:r w:rsidRPr="007D7DE3">
        <w:rPr>
          <w:rFonts w:ascii="Arial" w:hAnsi="Arial" w:cs="Arial"/>
          <w:b/>
          <w:sz w:val="20"/>
          <w:szCs w:val="20"/>
        </w:rPr>
        <w:t xml:space="preserve"> r.</w:t>
      </w:r>
      <w:r w:rsidRPr="007D7DE3">
        <w:rPr>
          <w:rFonts w:ascii="Arial" w:hAnsi="Arial" w:cs="Arial"/>
          <w:sz w:val="20"/>
          <w:szCs w:val="20"/>
        </w:rPr>
        <w:t xml:space="preserve"> w okresach: </w:t>
      </w:r>
    </w:p>
    <w:p w14:paraId="6C5C1A30" w14:textId="1C17AE1E" w:rsidR="002C3B77" w:rsidRPr="007D7DE3" w:rsidRDefault="002C3B77" w:rsidP="009D161F">
      <w:pPr>
        <w:ind w:left="709"/>
        <w:jc w:val="both"/>
        <w:rPr>
          <w:rFonts w:ascii="Arial" w:hAnsi="Arial" w:cs="Arial"/>
          <w:sz w:val="20"/>
          <w:szCs w:val="20"/>
        </w:rPr>
      </w:pPr>
      <w:r w:rsidRPr="007D7DE3">
        <w:rPr>
          <w:rFonts w:ascii="Arial" w:hAnsi="Arial" w:cs="Arial"/>
          <w:sz w:val="20"/>
          <w:szCs w:val="20"/>
        </w:rPr>
        <w:t xml:space="preserve">od </w:t>
      </w:r>
      <w:r w:rsidR="008624B7">
        <w:rPr>
          <w:rFonts w:ascii="Arial" w:hAnsi="Arial" w:cs="Arial"/>
          <w:sz w:val="20"/>
          <w:szCs w:val="20"/>
        </w:rPr>
        <w:t>01</w:t>
      </w:r>
      <w:r w:rsidRPr="007D7DE3">
        <w:rPr>
          <w:rFonts w:ascii="Arial" w:hAnsi="Arial" w:cs="Arial"/>
          <w:sz w:val="20"/>
          <w:szCs w:val="20"/>
        </w:rPr>
        <w:t>.</w:t>
      </w:r>
      <w:r>
        <w:rPr>
          <w:rFonts w:ascii="Arial" w:hAnsi="Arial" w:cs="Arial"/>
          <w:sz w:val="20"/>
          <w:szCs w:val="20"/>
        </w:rPr>
        <w:t>11</w:t>
      </w:r>
      <w:r w:rsidR="008624B7">
        <w:rPr>
          <w:rFonts w:ascii="Arial" w:hAnsi="Arial" w:cs="Arial"/>
          <w:sz w:val="20"/>
          <w:szCs w:val="20"/>
        </w:rPr>
        <w:t>.2024</w:t>
      </w:r>
      <w:r w:rsidR="00FF17AD">
        <w:rPr>
          <w:rFonts w:ascii="Arial" w:hAnsi="Arial" w:cs="Arial"/>
          <w:sz w:val="20"/>
          <w:szCs w:val="20"/>
        </w:rPr>
        <w:t xml:space="preserve"> r.</w:t>
      </w:r>
      <w:r w:rsidR="008624B7">
        <w:rPr>
          <w:rFonts w:ascii="Arial" w:hAnsi="Arial" w:cs="Arial"/>
          <w:sz w:val="20"/>
          <w:szCs w:val="20"/>
        </w:rPr>
        <w:t xml:space="preserve"> do 30.04.2025</w:t>
      </w:r>
      <w:r w:rsidRPr="007D7DE3">
        <w:rPr>
          <w:rFonts w:ascii="Arial" w:hAnsi="Arial" w:cs="Arial"/>
          <w:sz w:val="20"/>
          <w:szCs w:val="20"/>
        </w:rPr>
        <w:t xml:space="preserve"> </w:t>
      </w:r>
      <w:r w:rsidR="00FF17AD">
        <w:rPr>
          <w:rFonts w:ascii="Arial" w:hAnsi="Arial" w:cs="Arial"/>
          <w:sz w:val="20"/>
          <w:szCs w:val="20"/>
        </w:rPr>
        <w:t>r.</w:t>
      </w:r>
    </w:p>
    <w:p w14:paraId="2465A0F2" w14:textId="09364C3B" w:rsidR="002C3B77" w:rsidRPr="007D7DE3" w:rsidRDefault="008624B7" w:rsidP="009D161F">
      <w:pPr>
        <w:ind w:left="709"/>
        <w:jc w:val="both"/>
        <w:rPr>
          <w:rFonts w:ascii="Arial" w:hAnsi="Arial" w:cs="Arial"/>
          <w:sz w:val="20"/>
          <w:szCs w:val="20"/>
        </w:rPr>
      </w:pPr>
      <w:r>
        <w:rPr>
          <w:rFonts w:ascii="Arial" w:hAnsi="Arial" w:cs="Arial"/>
          <w:sz w:val="20"/>
          <w:szCs w:val="20"/>
        </w:rPr>
        <w:t xml:space="preserve">od 01.11.2025 </w:t>
      </w:r>
      <w:r w:rsidR="00FF17AD">
        <w:rPr>
          <w:rFonts w:ascii="Arial" w:hAnsi="Arial" w:cs="Arial"/>
          <w:sz w:val="20"/>
          <w:szCs w:val="20"/>
        </w:rPr>
        <w:t xml:space="preserve">r. </w:t>
      </w:r>
      <w:r>
        <w:rPr>
          <w:rFonts w:ascii="Arial" w:hAnsi="Arial" w:cs="Arial"/>
          <w:sz w:val="20"/>
          <w:szCs w:val="20"/>
        </w:rPr>
        <w:t>do 30.04.2026</w:t>
      </w:r>
      <w:r w:rsidR="002C3B77" w:rsidRPr="007D7DE3">
        <w:rPr>
          <w:rFonts w:ascii="Arial" w:hAnsi="Arial" w:cs="Arial"/>
          <w:sz w:val="20"/>
          <w:szCs w:val="20"/>
        </w:rPr>
        <w:t xml:space="preserve"> </w:t>
      </w:r>
      <w:r w:rsidR="00FF17AD">
        <w:rPr>
          <w:rFonts w:ascii="Arial" w:hAnsi="Arial" w:cs="Arial"/>
          <w:sz w:val="20"/>
          <w:szCs w:val="20"/>
        </w:rPr>
        <w:t>r.</w:t>
      </w:r>
    </w:p>
    <w:p w14:paraId="69DC20FA" w14:textId="79FFE7AD" w:rsidR="002C3B77" w:rsidRPr="007D7DE3" w:rsidRDefault="008624B7" w:rsidP="009D161F">
      <w:pPr>
        <w:ind w:left="709"/>
        <w:jc w:val="both"/>
        <w:rPr>
          <w:rFonts w:ascii="Arial" w:hAnsi="Arial" w:cs="Arial"/>
          <w:sz w:val="20"/>
          <w:szCs w:val="20"/>
        </w:rPr>
      </w:pPr>
      <w:r>
        <w:rPr>
          <w:rFonts w:ascii="Arial" w:hAnsi="Arial" w:cs="Arial"/>
          <w:sz w:val="20"/>
          <w:szCs w:val="20"/>
        </w:rPr>
        <w:t xml:space="preserve">od 01.11.2026 </w:t>
      </w:r>
      <w:r w:rsidR="00FF17AD">
        <w:rPr>
          <w:rFonts w:ascii="Arial" w:hAnsi="Arial" w:cs="Arial"/>
          <w:sz w:val="20"/>
          <w:szCs w:val="20"/>
        </w:rPr>
        <w:t xml:space="preserve">r. </w:t>
      </w:r>
      <w:r>
        <w:rPr>
          <w:rFonts w:ascii="Arial" w:hAnsi="Arial" w:cs="Arial"/>
          <w:sz w:val="20"/>
          <w:szCs w:val="20"/>
        </w:rPr>
        <w:t xml:space="preserve">do </w:t>
      </w:r>
      <w:r w:rsidR="00F648DB">
        <w:rPr>
          <w:rFonts w:ascii="Arial" w:hAnsi="Arial" w:cs="Arial"/>
          <w:sz w:val="20"/>
          <w:szCs w:val="20"/>
        </w:rPr>
        <w:t>15</w:t>
      </w:r>
      <w:r>
        <w:rPr>
          <w:rFonts w:ascii="Arial" w:hAnsi="Arial" w:cs="Arial"/>
          <w:sz w:val="20"/>
          <w:szCs w:val="20"/>
        </w:rPr>
        <w:t>.0</w:t>
      </w:r>
      <w:r w:rsidR="00F648DB">
        <w:rPr>
          <w:rFonts w:ascii="Arial" w:hAnsi="Arial" w:cs="Arial"/>
          <w:sz w:val="20"/>
          <w:szCs w:val="20"/>
        </w:rPr>
        <w:t>5</w:t>
      </w:r>
      <w:r>
        <w:rPr>
          <w:rFonts w:ascii="Arial" w:hAnsi="Arial" w:cs="Arial"/>
          <w:sz w:val="20"/>
          <w:szCs w:val="20"/>
        </w:rPr>
        <w:t>.2027</w:t>
      </w:r>
      <w:r w:rsidR="002C3B77" w:rsidRPr="007D7DE3">
        <w:rPr>
          <w:rFonts w:ascii="Arial" w:hAnsi="Arial" w:cs="Arial"/>
          <w:sz w:val="20"/>
          <w:szCs w:val="20"/>
        </w:rPr>
        <w:t xml:space="preserve"> </w:t>
      </w:r>
      <w:r w:rsidR="00FF17AD">
        <w:rPr>
          <w:rFonts w:ascii="Arial" w:hAnsi="Arial" w:cs="Arial"/>
          <w:sz w:val="20"/>
          <w:szCs w:val="20"/>
        </w:rPr>
        <w:t>r.</w:t>
      </w:r>
    </w:p>
    <w:p w14:paraId="24BAD062" w14:textId="77777777" w:rsidR="002C3B77" w:rsidRDefault="002C3B77" w:rsidP="009D161F">
      <w:pPr>
        <w:jc w:val="center"/>
        <w:rPr>
          <w:rFonts w:ascii="Arial" w:hAnsi="Arial" w:cs="Arial"/>
          <w:b/>
          <w:iCs/>
          <w:sz w:val="20"/>
          <w:szCs w:val="20"/>
        </w:rPr>
      </w:pPr>
    </w:p>
    <w:p w14:paraId="2DD90882" w14:textId="77777777" w:rsidR="002C3B77" w:rsidRPr="007D7DE3" w:rsidRDefault="002C3B77" w:rsidP="009D161F">
      <w:pPr>
        <w:jc w:val="center"/>
        <w:rPr>
          <w:rFonts w:ascii="Arial" w:hAnsi="Arial" w:cs="Arial"/>
          <w:b/>
          <w:iCs/>
          <w:sz w:val="20"/>
          <w:szCs w:val="20"/>
        </w:rPr>
      </w:pPr>
      <w:r w:rsidRPr="007D7DE3">
        <w:rPr>
          <w:rFonts w:ascii="Arial" w:hAnsi="Arial" w:cs="Arial"/>
          <w:b/>
          <w:iCs/>
          <w:sz w:val="20"/>
          <w:szCs w:val="20"/>
        </w:rPr>
        <w:t>§ 3</w:t>
      </w:r>
    </w:p>
    <w:p w14:paraId="7A2832F2" w14:textId="77777777" w:rsidR="002C3B77" w:rsidRPr="007D7DE3" w:rsidRDefault="002C3B77" w:rsidP="009D161F">
      <w:pPr>
        <w:jc w:val="center"/>
        <w:rPr>
          <w:rFonts w:ascii="Arial" w:hAnsi="Arial" w:cs="Arial"/>
          <w:b/>
          <w:iCs/>
          <w:sz w:val="20"/>
          <w:szCs w:val="20"/>
        </w:rPr>
      </w:pPr>
      <w:r w:rsidRPr="007D7DE3">
        <w:rPr>
          <w:rFonts w:ascii="Arial" w:hAnsi="Arial" w:cs="Arial"/>
          <w:b/>
          <w:iCs/>
          <w:sz w:val="20"/>
          <w:szCs w:val="20"/>
        </w:rPr>
        <w:t>WYNAGRODZENIE, FAKTUROWANIE, CESJA WIERZYTELNOŚCI</w:t>
      </w:r>
    </w:p>
    <w:p w14:paraId="7337784E" w14:textId="161C0BCB" w:rsidR="002C3B77" w:rsidRPr="007D7DE3" w:rsidRDefault="002C3B77" w:rsidP="009D161F">
      <w:pPr>
        <w:numPr>
          <w:ilvl w:val="0"/>
          <w:numId w:val="19"/>
        </w:numPr>
        <w:ind w:left="709"/>
        <w:jc w:val="both"/>
        <w:rPr>
          <w:rFonts w:ascii="Arial" w:hAnsi="Arial" w:cs="Arial"/>
          <w:b/>
          <w:iCs/>
          <w:sz w:val="20"/>
          <w:szCs w:val="20"/>
        </w:rPr>
      </w:pPr>
      <w:r w:rsidRPr="007D7DE3">
        <w:rPr>
          <w:rFonts w:ascii="Arial" w:hAnsi="Arial" w:cs="Arial"/>
          <w:iCs/>
          <w:sz w:val="20"/>
          <w:szCs w:val="20"/>
        </w:rPr>
        <w:t xml:space="preserve">Zamawiający zobowiązuje się zapłacić Wykonawcy za wykonanie przedmiotu umowy wynagrodzenie </w:t>
      </w:r>
      <w:r w:rsidRPr="007D7DE3">
        <w:rPr>
          <w:rFonts w:ascii="Arial" w:hAnsi="Arial" w:cs="Arial"/>
          <w:sz w:val="20"/>
          <w:szCs w:val="20"/>
        </w:rPr>
        <w:t xml:space="preserve">zgodnie z ilością i cenami jednostkowymi zawartymi w Formularzu Cenowym </w:t>
      </w:r>
      <w:r w:rsidR="00FF17AD">
        <w:rPr>
          <w:rFonts w:ascii="Arial" w:hAnsi="Arial" w:cs="Arial"/>
          <w:b/>
          <w:bCs/>
          <w:sz w:val="20"/>
          <w:szCs w:val="20"/>
        </w:rPr>
        <w:t>w </w:t>
      </w:r>
      <w:r w:rsidRPr="007D7DE3">
        <w:rPr>
          <w:rFonts w:ascii="Arial" w:hAnsi="Arial" w:cs="Arial"/>
          <w:b/>
          <w:bCs/>
          <w:sz w:val="20"/>
          <w:szCs w:val="20"/>
        </w:rPr>
        <w:t xml:space="preserve">maksymalnej wysokości </w:t>
      </w:r>
      <w:r w:rsidRPr="007D7DE3">
        <w:rPr>
          <w:rFonts w:ascii="Arial" w:hAnsi="Arial" w:cs="Arial"/>
          <w:iCs/>
          <w:sz w:val="20"/>
          <w:szCs w:val="20"/>
        </w:rPr>
        <w:t xml:space="preserve">……….. PLN brutto wraz z podatkiem VAT……% </w:t>
      </w:r>
      <w:r w:rsidRPr="007D7DE3">
        <w:rPr>
          <w:rFonts w:ascii="Arial" w:hAnsi="Arial" w:cs="Arial"/>
          <w:sz w:val="20"/>
          <w:szCs w:val="20"/>
        </w:rPr>
        <w:t>(słownie: ………………….).</w:t>
      </w:r>
      <w:r w:rsidRPr="007D7DE3">
        <w:rPr>
          <w:rFonts w:ascii="Arial" w:hAnsi="Arial" w:cs="Arial"/>
          <w:b/>
          <w:iCs/>
          <w:sz w:val="20"/>
          <w:szCs w:val="20"/>
        </w:rPr>
        <w:t xml:space="preserve"> </w:t>
      </w:r>
      <w:r w:rsidRPr="007D7DE3">
        <w:rPr>
          <w:rFonts w:ascii="Arial" w:hAnsi="Arial" w:cs="Arial"/>
          <w:sz w:val="20"/>
          <w:szCs w:val="20"/>
        </w:rPr>
        <w:t>z czego w roku</w:t>
      </w:r>
      <w:r w:rsidR="00FF17AD">
        <w:rPr>
          <w:rFonts w:ascii="Arial" w:hAnsi="Arial" w:cs="Arial"/>
          <w:sz w:val="20"/>
          <w:szCs w:val="20"/>
        </w:rPr>
        <w:t>:</w:t>
      </w:r>
      <w:r w:rsidRPr="007D7DE3">
        <w:rPr>
          <w:rFonts w:ascii="Arial" w:hAnsi="Arial" w:cs="Arial"/>
          <w:sz w:val="20"/>
          <w:szCs w:val="20"/>
        </w:rPr>
        <w:t xml:space="preserve"> </w:t>
      </w:r>
    </w:p>
    <w:p w14:paraId="320F350F" w14:textId="16C0769C" w:rsidR="002C3B77" w:rsidRPr="007D7DE3" w:rsidRDefault="008624B7" w:rsidP="009D161F">
      <w:pPr>
        <w:ind w:left="709"/>
        <w:jc w:val="both"/>
        <w:rPr>
          <w:rFonts w:ascii="Arial" w:hAnsi="Arial" w:cs="Arial"/>
          <w:b/>
          <w:sz w:val="20"/>
          <w:szCs w:val="20"/>
        </w:rPr>
      </w:pPr>
      <w:r>
        <w:rPr>
          <w:rFonts w:ascii="Arial" w:hAnsi="Arial" w:cs="Arial"/>
          <w:b/>
          <w:sz w:val="20"/>
          <w:szCs w:val="20"/>
        </w:rPr>
        <w:t>2024</w:t>
      </w:r>
      <w:r w:rsidR="00FF17AD">
        <w:rPr>
          <w:rFonts w:ascii="Arial" w:hAnsi="Arial" w:cs="Arial"/>
          <w:b/>
          <w:sz w:val="20"/>
          <w:szCs w:val="20"/>
        </w:rPr>
        <w:t xml:space="preserve"> </w:t>
      </w:r>
      <w:r w:rsidR="002C3B77" w:rsidRPr="007D7DE3">
        <w:rPr>
          <w:rFonts w:ascii="Arial" w:hAnsi="Arial" w:cs="Arial"/>
          <w:b/>
          <w:sz w:val="20"/>
          <w:szCs w:val="20"/>
        </w:rPr>
        <w:t>r. -   do ...................... PLN wraz z podatkiem VAT …%</w:t>
      </w:r>
    </w:p>
    <w:p w14:paraId="0C734982" w14:textId="77777777" w:rsidR="002C3B77" w:rsidRPr="007D7DE3" w:rsidRDefault="002C3B77" w:rsidP="009D161F">
      <w:pPr>
        <w:ind w:left="709"/>
        <w:jc w:val="both"/>
        <w:rPr>
          <w:rFonts w:ascii="Arial" w:hAnsi="Arial" w:cs="Arial"/>
          <w:sz w:val="20"/>
          <w:szCs w:val="20"/>
        </w:rPr>
      </w:pPr>
      <w:r w:rsidRPr="007D7DE3">
        <w:rPr>
          <w:rFonts w:ascii="Arial" w:hAnsi="Arial" w:cs="Arial"/>
          <w:sz w:val="20"/>
          <w:szCs w:val="20"/>
        </w:rPr>
        <w:t>(słownie: .................................................................................)</w:t>
      </w:r>
    </w:p>
    <w:p w14:paraId="3DD7B786" w14:textId="548ADD7F" w:rsidR="002C3B77" w:rsidRPr="007D7DE3" w:rsidRDefault="008624B7" w:rsidP="009D161F">
      <w:pPr>
        <w:ind w:left="709"/>
        <w:jc w:val="both"/>
        <w:rPr>
          <w:rFonts w:ascii="Arial" w:hAnsi="Arial" w:cs="Arial"/>
          <w:b/>
          <w:sz w:val="20"/>
          <w:szCs w:val="20"/>
        </w:rPr>
      </w:pPr>
      <w:r>
        <w:rPr>
          <w:rFonts w:ascii="Arial" w:hAnsi="Arial" w:cs="Arial"/>
          <w:b/>
          <w:sz w:val="20"/>
          <w:szCs w:val="20"/>
        </w:rPr>
        <w:t>2025</w:t>
      </w:r>
      <w:r w:rsidR="00FF17AD">
        <w:rPr>
          <w:rFonts w:ascii="Arial" w:hAnsi="Arial" w:cs="Arial"/>
          <w:b/>
          <w:sz w:val="20"/>
          <w:szCs w:val="20"/>
        </w:rPr>
        <w:t xml:space="preserve"> r</w:t>
      </w:r>
      <w:r w:rsidR="002C3B77" w:rsidRPr="007D7DE3">
        <w:rPr>
          <w:rFonts w:ascii="Arial" w:hAnsi="Arial" w:cs="Arial"/>
          <w:b/>
          <w:sz w:val="20"/>
          <w:szCs w:val="20"/>
        </w:rPr>
        <w:t>. -   do ...................... PLN wraz z podatkiem VAT …%</w:t>
      </w:r>
    </w:p>
    <w:p w14:paraId="17A86B78" w14:textId="77777777" w:rsidR="002C3B77" w:rsidRPr="007D7DE3" w:rsidRDefault="002C3B77" w:rsidP="009D161F">
      <w:pPr>
        <w:ind w:left="709"/>
        <w:jc w:val="both"/>
        <w:rPr>
          <w:rFonts w:ascii="Arial" w:hAnsi="Arial" w:cs="Arial"/>
          <w:sz w:val="20"/>
          <w:szCs w:val="20"/>
        </w:rPr>
      </w:pPr>
      <w:r w:rsidRPr="007D7DE3">
        <w:rPr>
          <w:rFonts w:ascii="Arial" w:hAnsi="Arial" w:cs="Arial"/>
          <w:sz w:val="20"/>
          <w:szCs w:val="20"/>
        </w:rPr>
        <w:t>(słownie: .................................................................................)</w:t>
      </w:r>
    </w:p>
    <w:p w14:paraId="332FA1A0" w14:textId="6E603038" w:rsidR="002C3B77" w:rsidRPr="007D7DE3" w:rsidRDefault="008624B7" w:rsidP="009D161F">
      <w:pPr>
        <w:ind w:left="709"/>
        <w:jc w:val="both"/>
        <w:rPr>
          <w:rFonts w:ascii="Arial" w:hAnsi="Arial" w:cs="Arial"/>
          <w:b/>
          <w:sz w:val="20"/>
          <w:szCs w:val="20"/>
        </w:rPr>
      </w:pPr>
      <w:r>
        <w:rPr>
          <w:rFonts w:ascii="Arial" w:hAnsi="Arial" w:cs="Arial"/>
          <w:b/>
          <w:sz w:val="20"/>
          <w:szCs w:val="20"/>
        </w:rPr>
        <w:t>2026</w:t>
      </w:r>
      <w:r w:rsidR="00FF17AD">
        <w:rPr>
          <w:rFonts w:ascii="Arial" w:hAnsi="Arial" w:cs="Arial"/>
          <w:b/>
          <w:sz w:val="20"/>
          <w:szCs w:val="20"/>
        </w:rPr>
        <w:t xml:space="preserve"> </w:t>
      </w:r>
      <w:r w:rsidR="002C3B77" w:rsidRPr="007D7DE3">
        <w:rPr>
          <w:rFonts w:ascii="Arial" w:hAnsi="Arial" w:cs="Arial"/>
          <w:b/>
          <w:sz w:val="20"/>
          <w:szCs w:val="20"/>
        </w:rPr>
        <w:t>r. -   do ...................... PLN wraz z podatkiem VAT …%</w:t>
      </w:r>
    </w:p>
    <w:p w14:paraId="45585875" w14:textId="77777777" w:rsidR="002C3B77" w:rsidRPr="007D7DE3" w:rsidRDefault="002C3B77" w:rsidP="009D161F">
      <w:pPr>
        <w:ind w:left="709"/>
        <w:jc w:val="both"/>
        <w:rPr>
          <w:rFonts w:ascii="Arial" w:hAnsi="Arial" w:cs="Arial"/>
          <w:sz w:val="20"/>
          <w:szCs w:val="20"/>
        </w:rPr>
      </w:pPr>
      <w:r w:rsidRPr="007D7DE3">
        <w:rPr>
          <w:rFonts w:ascii="Arial" w:hAnsi="Arial" w:cs="Arial"/>
          <w:sz w:val="20"/>
          <w:szCs w:val="20"/>
        </w:rPr>
        <w:t>(słownie: .................................................................................)</w:t>
      </w:r>
    </w:p>
    <w:p w14:paraId="69465878" w14:textId="7B26C170" w:rsidR="002C3B77" w:rsidRPr="007D7DE3" w:rsidRDefault="008624B7" w:rsidP="009D161F">
      <w:pPr>
        <w:ind w:left="709"/>
        <w:jc w:val="both"/>
        <w:rPr>
          <w:rFonts w:ascii="Arial" w:hAnsi="Arial" w:cs="Arial"/>
          <w:b/>
          <w:sz w:val="20"/>
          <w:szCs w:val="20"/>
        </w:rPr>
      </w:pPr>
      <w:r>
        <w:rPr>
          <w:rFonts w:ascii="Arial" w:hAnsi="Arial" w:cs="Arial"/>
          <w:b/>
          <w:sz w:val="20"/>
          <w:szCs w:val="20"/>
        </w:rPr>
        <w:t>2027</w:t>
      </w:r>
      <w:r w:rsidR="00FF17AD">
        <w:rPr>
          <w:rFonts w:ascii="Arial" w:hAnsi="Arial" w:cs="Arial"/>
          <w:b/>
          <w:sz w:val="20"/>
          <w:szCs w:val="20"/>
        </w:rPr>
        <w:t xml:space="preserve"> </w:t>
      </w:r>
      <w:r w:rsidR="002C3B77" w:rsidRPr="007D7DE3">
        <w:rPr>
          <w:rFonts w:ascii="Arial" w:hAnsi="Arial" w:cs="Arial"/>
          <w:b/>
          <w:sz w:val="20"/>
          <w:szCs w:val="20"/>
        </w:rPr>
        <w:t>r. -   do ...................... PLN wraz z podatkiem VAT …%</w:t>
      </w:r>
    </w:p>
    <w:p w14:paraId="4ABCD6E0" w14:textId="77777777" w:rsidR="002C3B77" w:rsidRPr="007D7DE3" w:rsidRDefault="002C3B77" w:rsidP="009D161F">
      <w:pPr>
        <w:ind w:left="709"/>
        <w:jc w:val="both"/>
        <w:rPr>
          <w:rFonts w:ascii="Arial" w:hAnsi="Arial" w:cs="Arial"/>
          <w:sz w:val="20"/>
          <w:szCs w:val="20"/>
        </w:rPr>
      </w:pPr>
      <w:r w:rsidRPr="007D7DE3">
        <w:rPr>
          <w:rFonts w:ascii="Arial" w:hAnsi="Arial" w:cs="Arial"/>
          <w:sz w:val="20"/>
          <w:szCs w:val="20"/>
        </w:rPr>
        <w:t>(słownie: .................................................................................)</w:t>
      </w:r>
    </w:p>
    <w:p w14:paraId="1F35EA41" w14:textId="257FD468" w:rsidR="002C3B77" w:rsidRPr="00442EB1" w:rsidRDefault="002C3B77" w:rsidP="009D161F">
      <w:pPr>
        <w:pStyle w:val="Akapitzlist"/>
        <w:numPr>
          <w:ilvl w:val="0"/>
          <w:numId w:val="19"/>
        </w:numPr>
        <w:suppressAutoHyphens w:val="0"/>
        <w:ind w:left="709"/>
        <w:contextualSpacing/>
        <w:jc w:val="both"/>
        <w:rPr>
          <w:rFonts w:ascii="Arial" w:hAnsi="Arial" w:cs="Arial"/>
          <w:b/>
          <w:sz w:val="20"/>
          <w:szCs w:val="20"/>
          <w:lang w:eastAsia="x-none"/>
        </w:rPr>
      </w:pPr>
      <w:r w:rsidRPr="008D31D8">
        <w:rPr>
          <w:rFonts w:ascii="Arial" w:hAnsi="Arial" w:cs="Arial"/>
          <w:iCs/>
          <w:sz w:val="20"/>
          <w:szCs w:val="20"/>
        </w:rPr>
        <w:t>Stawki za usługi – ceny jednostkowe będą</w:t>
      </w:r>
      <w:r w:rsidR="00FF17AD">
        <w:rPr>
          <w:rFonts w:ascii="Arial" w:hAnsi="Arial" w:cs="Arial"/>
          <w:iCs/>
          <w:sz w:val="20"/>
          <w:szCs w:val="20"/>
        </w:rPr>
        <w:t xml:space="preserve"> równe dla każdego typu pojazdu.</w:t>
      </w:r>
    </w:p>
    <w:p w14:paraId="72687050" w14:textId="77777777" w:rsidR="002C3B77" w:rsidRPr="00442EB1" w:rsidRDefault="002C3B77" w:rsidP="009D161F">
      <w:pPr>
        <w:pStyle w:val="Akapitzlist"/>
        <w:numPr>
          <w:ilvl w:val="0"/>
          <w:numId w:val="19"/>
        </w:numPr>
        <w:suppressAutoHyphens w:val="0"/>
        <w:ind w:left="709"/>
        <w:contextualSpacing/>
        <w:jc w:val="both"/>
        <w:rPr>
          <w:rFonts w:ascii="Arial" w:hAnsi="Arial" w:cs="Arial"/>
          <w:b/>
          <w:sz w:val="20"/>
          <w:szCs w:val="20"/>
          <w:lang w:eastAsia="x-none"/>
        </w:rPr>
      </w:pPr>
      <w:r w:rsidRPr="008D31D8">
        <w:rPr>
          <w:rFonts w:ascii="Arial" w:hAnsi="Arial" w:cs="Arial"/>
          <w:iCs/>
          <w:sz w:val="20"/>
          <w:szCs w:val="20"/>
        </w:rPr>
        <w:lastRenderedPageBreak/>
        <w:t>Strony umowy na zakończenie każdego sezonu Zimowego Utrzymania Dróg rozliczą rzeczywiste wykonanie umowy.</w:t>
      </w:r>
    </w:p>
    <w:p w14:paraId="2BA9AFD0" w14:textId="77777777" w:rsidR="002C3B77" w:rsidRPr="007D7DE3" w:rsidRDefault="002C3B77" w:rsidP="009D161F">
      <w:pPr>
        <w:pStyle w:val="Akapitzlist"/>
        <w:numPr>
          <w:ilvl w:val="0"/>
          <w:numId w:val="19"/>
        </w:numPr>
        <w:suppressAutoHyphens w:val="0"/>
        <w:ind w:left="709"/>
        <w:contextualSpacing/>
        <w:jc w:val="both"/>
        <w:rPr>
          <w:rFonts w:ascii="Arial" w:hAnsi="Arial" w:cs="Arial"/>
          <w:b/>
          <w:sz w:val="20"/>
          <w:szCs w:val="20"/>
          <w:lang w:eastAsia="x-none"/>
        </w:rPr>
      </w:pPr>
      <w:r w:rsidRPr="007D7DE3">
        <w:rPr>
          <w:rFonts w:ascii="Arial" w:hAnsi="Arial" w:cs="Arial"/>
          <w:sz w:val="20"/>
          <w:szCs w:val="20"/>
          <w:lang w:val="x-none" w:eastAsia="x-none"/>
        </w:rPr>
        <w:t xml:space="preserve">Powyższa kwota obejmuje </w:t>
      </w:r>
      <w:r>
        <w:rPr>
          <w:rFonts w:ascii="Arial" w:hAnsi="Arial" w:cs="Arial"/>
          <w:sz w:val="20"/>
          <w:szCs w:val="20"/>
          <w:lang w:eastAsia="x-none"/>
        </w:rPr>
        <w:t xml:space="preserve">świadczenie usługi monitoringu pojazdów ZUD wraz z dostawą, montażem i demontażem niezbędnych urządzeń. </w:t>
      </w:r>
    </w:p>
    <w:p w14:paraId="27CA970E" w14:textId="77777777" w:rsidR="002C3B77" w:rsidRPr="007D7DE3" w:rsidRDefault="002C3B77" w:rsidP="009D161F">
      <w:pPr>
        <w:pStyle w:val="Akapitzlist"/>
        <w:numPr>
          <w:ilvl w:val="0"/>
          <w:numId w:val="19"/>
        </w:numPr>
        <w:suppressAutoHyphens w:val="0"/>
        <w:ind w:left="709"/>
        <w:contextualSpacing/>
        <w:jc w:val="both"/>
        <w:rPr>
          <w:rFonts w:ascii="Arial" w:hAnsi="Arial" w:cs="Arial"/>
          <w:sz w:val="20"/>
          <w:szCs w:val="20"/>
        </w:rPr>
      </w:pPr>
      <w:r w:rsidRPr="007D7DE3">
        <w:rPr>
          <w:rFonts w:ascii="Arial" w:hAnsi="Arial" w:cs="Arial"/>
          <w:sz w:val="20"/>
          <w:szCs w:val="20"/>
        </w:rPr>
        <w:t xml:space="preserve">Podstawą wystawienia </w:t>
      </w:r>
      <w:r w:rsidRPr="007D7DE3">
        <w:rPr>
          <w:rFonts w:ascii="Arial" w:hAnsi="Arial" w:cs="Arial"/>
          <w:iCs/>
          <w:sz w:val="20"/>
          <w:szCs w:val="20"/>
        </w:rPr>
        <w:t>faktury będzie podpisany protokół zdawczo – odbiorczy sporządzony po:</w:t>
      </w:r>
    </w:p>
    <w:p w14:paraId="2211BB6B" w14:textId="77777777" w:rsidR="002C3B77" w:rsidRPr="007D7DE3" w:rsidRDefault="002C3B77" w:rsidP="009D161F">
      <w:pPr>
        <w:numPr>
          <w:ilvl w:val="0"/>
          <w:numId w:val="20"/>
        </w:numPr>
        <w:autoSpaceDE w:val="0"/>
        <w:autoSpaceDN w:val="0"/>
        <w:adjustRightInd w:val="0"/>
        <w:ind w:left="1276"/>
        <w:jc w:val="both"/>
        <w:rPr>
          <w:rFonts w:ascii="Arial" w:hAnsi="Arial" w:cs="Arial"/>
          <w:sz w:val="20"/>
          <w:szCs w:val="20"/>
        </w:rPr>
      </w:pPr>
      <w:r w:rsidRPr="007D7DE3">
        <w:rPr>
          <w:rFonts w:ascii="Arial" w:hAnsi="Arial" w:cs="Arial"/>
          <w:sz w:val="20"/>
          <w:szCs w:val="20"/>
        </w:rPr>
        <w:t xml:space="preserve">uruchomieniu urządzeń kontrolnych GPS na pojazdach ZUD </w:t>
      </w:r>
    </w:p>
    <w:p w14:paraId="1D4FCEB7" w14:textId="77777777" w:rsidR="002C3B77" w:rsidRPr="007D7DE3" w:rsidRDefault="002C3B77" w:rsidP="009D161F">
      <w:pPr>
        <w:pStyle w:val="Akapitzlist"/>
        <w:numPr>
          <w:ilvl w:val="0"/>
          <w:numId w:val="20"/>
        </w:numPr>
        <w:suppressAutoHyphens w:val="0"/>
        <w:ind w:left="1276"/>
        <w:contextualSpacing/>
        <w:jc w:val="both"/>
        <w:rPr>
          <w:rFonts w:ascii="Arial" w:hAnsi="Arial" w:cs="Arial"/>
          <w:sz w:val="20"/>
          <w:szCs w:val="20"/>
        </w:rPr>
      </w:pPr>
      <w:r w:rsidRPr="007D7DE3">
        <w:rPr>
          <w:rFonts w:ascii="Arial" w:hAnsi="Arial" w:cs="Arial"/>
          <w:sz w:val="20"/>
          <w:szCs w:val="20"/>
        </w:rPr>
        <w:t>udostępnieniu oprogramowania systemu monitoringu do obsługi urządzeń kontrolnych na serwerze dostawcy oraz licencji dostępowej klienta poprzez Internet do aplikacji na serwerze typu „open”.</w:t>
      </w:r>
    </w:p>
    <w:p w14:paraId="19BA09F7" w14:textId="77777777" w:rsidR="002C3B77" w:rsidRPr="007D7DE3" w:rsidRDefault="002C3B77" w:rsidP="009D161F">
      <w:pPr>
        <w:numPr>
          <w:ilvl w:val="0"/>
          <w:numId w:val="19"/>
        </w:numPr>
        <w:ind w:left="709"/>
        <w:jc w:val="both"/>
        <w:rPr>
          <w:rFonts w:ascii="Arial" w:hAnsi="Arial" w:cs="Arial"/>
          <w:iCs/>
          <w:sz w:val="20"/>
          <w:szCs w:val="20"/>
        </w:rPr>
      </w:pPr>
      <w:r w:rsidRPr="007D7DE3">
        <w:rPr>
          <w:rFonts w:ascii="Arial" w:hAnsi="Arial" w:cs="Arial"/>
          <w:iCs/>
          <w:sz w:val="20"/>
          <w:szCs w:val="20"/>
        </w:rPr>
        <w:t>Wynagrodzenie za przedmiot umowy regulowane będzie przelewem z rachunku Zamawiającego na rachunek Wykonawcy w terminie do</w:t>
      </w:r>
      <w:r w:rsidRPr="007D7DE3">
        <w:rPr>
          <w:rFonts w:ascii="Arial" w:hAnsi="Arial" w:cs="Arial"/>
          <w:b/>
          <w:iCs/>
          <w:sz w:val="20"/>
          <w:szCs w:val="20"/>
        </w:rPr>
        <w:t xml:space="preserve"> 30 dni</w:t>
      </w:r>
      <w:r w:rsidRPr="007D7DE3">
        <w:rPr>
          <w:rFonts w:ascii="Arial" w:hAnsi="Arial" w:cs="Arial"/>
          <w:iCs/>
          <w:sz w:val="20"/>
          <w:szCs w:val="20"/>
        </w:rPr>
        <w:t xml:space="preserve"> od daty wpłynięcia prawidłowo wystawionych faktur do siedziby Zamawiającego zgodnie z następującymi zasadami:</w:t>
      </w:r>
    </w:p>
    <w:p w14:paraId="0EA8997E" w14:textId="34DCA5B9" w:rsidR="00FF17AD" w:rsidRDefault="00FF17AD" w:rsidP="009D161F">
      <w:pPr>
        <w:pStyle w:val="Akapitzlist"/>
        <w:numPr>
          <w:ilvl w:val="1"/>
          <w:numId w:val="27"/>
        </w:numPr>
        <w:suppressAutoHyphens w:val="0"/>
        <w:ind w:left="1134"/>
        <w:contextualSpacing/>
        <w:jc w:val="both"/>
        <w:rPr>
          <w:rFonts w:ascii="Arial" w:hAnsi="Arial" w:cs="Arial"/>
          <w:sz w:val="20"/>
          <w:szCs w:val="20"/>
        </w:rPr>
      </w:pPr>
      <w:r w:rsidRPr="00EA2DC8">
        <w:rPr>
          <w:rFonts w:ascii="Arial" w:hAnsi="Arial" w:cs="Arial"/>
          <w:iCs/>
          <w:color w:val="000000"/>
          <w:sz w:val="20"/>
          <w:szCs w:val="20"/>
          <w:lang w:eastAsia="pl-PL"/>
        </w:rPr>
        <w:t>Faktury należy wystawić i przesłać zgodnie z ustawą z dnia 11 marca 2004r., o podatku od towarów i usług.</w:t>
      </w:r>
    </w:p>
    <w:p w14:paraId="111D0726" w14:textId="77777777" w:rsidR="002C3B77" w:rsidRPr="007D7DE3" w:rsidRDefault="002C3B77" w:rsidP="009D161F">
      <w:pPr>
        <w:pStyle w:val="Akapitzlist"/>
        <w:numPr>
          <w:ilvl w:val="1"/>
          <w:numId w:val="27"/>
        </w:numPr>
        <w:suppressAutoHyphens w:val="0"/>
        <w:ind w:left="1134"/>
        <w:contextualSpacing/>
        <w:jc w:val="both"/>
        <w:rPr>
          <w:rFonts w:ascii="Arial" w:hAnsi="Arial" w:cs="Arial"/>
          <w:sz w:val="20"/>
          <w:szCs w:val="20"/>
        </w:rPr>
      </w:pPr>
      <w:r w:rsidRPr="007D7DE3">
        <w:rPr>
          <w:rFonts w:ascii="Arial" w:hAnsi="Arial" w:cs="Arial"/>
          <w:sz w:val="20"/>
          <w:szCs w:val="20"/>
        </w:rPr>
        <w:t>Faktura będzie wystawiona co miesiąc, na koniec miesiąca kalendarzowego.</w:t>
      </w:r>
    </w:p>
    <w:p w14:paraId="21A7FC0C" w14:textId="5C6D4614" w:rsidR="002C3B77" w:rsidRPr="007D7DE3" w:rsidRDefault="002C3B77" w:rsidP="009D161F">
      <w:pPr>
        <w:pStyle w:val="Akapitzlist"/>
        <w:numPr>
          <w:ilvl w:val="1"/>
          <w:numId w:val="28"/>
        </w:numPr>
        <w:suppressAutoHyphens w:val="0"/>
        <w:ind w:left="1134"/>
        <w:contextualSpacing/>
        <w:jc w:val="both"/>
        <w:rPr>
          <w:rFonts w:ascii="Arial" w:hAnsi="Arial" w:cs="Arial"/>
          <w:sz w:val="20"/>
          <w:szCs w:val="20"/>
        </w:rPr>
      </w:pPr>
      <w:r w:rsidRPr="007D7DE3">
        <w:rPr>
          <w:rFonts w:ascii="Arial" w:hAnsi="Arial" w:cs="Arial"/>
          <w:sz w:val="20"/>
          <w:szCs w:val="20"/>
        </w:rPr>
        <w:t xml:space="preserve">Faktura będzie wystawiona na </w:t>
      </w:r>
      <w:r w:rsidRPr="007D7DE3">
        <w:rPr>
          <w:rFonts w:ascii="Arial" w:hAnsi="Arial" w:cs="Arial"/>
          <w:b/>
          <w:sz w:val="20"/>
          <w:szCs w:val="20"/>
        </w:rPr>
        <w:t>Nabywcę</w:t>
      </w:r>
      <w:r w:rsidRPr="007D7DE3">
        <w:rPr>
          <w:rFonts w:ascii="Arial" w:hAnsi="Arial" w:cs="Arial"/>
          <w:sz w:val="20"/>
          <w:szCs w:val="20"/>
        </w:rPr>
        <w:t xml:space="preserve">: Województwo Podkarpackie, al. Łukasza Cieplińskiego 4, 35-010 Rzeszów, NIP: 813-33-15-014; </w:t>
      </w:r>
      <w:r w:rsidR="00FF17AD">
        <w:rPr>
          <w:rFonts w:ascii="Arial" w:hAnsi="Arial" w:cs="Arial"/>
          <w:b/>
          <w:sz w:val="20"/>
          <w:szCs w:val="20"/>
        </w:rPr>
        <w:t>Odbiorca</w:t>
      </w:r>
      <w:r w:rsidRPr="007D7DE3">
        <w:rPr>
          <w:rFonts w:ascii="Arial" w:hAnsi="Arial" w:cs="Arial"/>
          <w:sz w:val="20"/>
          <w:szCs w:val="20"/>
        </w:rPr>
        <w:t>: Podkarpacki Zarząd Dróg Wojewódzkich, ul. T. Boya Żeleńskiego 19a, 35-105 Rzeszów i dostarczona do siedziby Podkarpackiego Zarządu Dróg Wojewódzkich.</w:t>
      </w:r>
    </w:p>
    <w:p w14:paraId="447D1786" w14:textId="2E9FE1CA" w:rsidR="002C3B77" w:rsidRPr="007D7DE3" w:rsidRDefault="002C3B77" w:rsidP="009D161F">
      <w:pPr>
        <w:ind w:left="1134"/>
        <w:jc w:val="both"/>
        <w:rPr>
          <w:rFonts w:ascii="Arial" w:hAnsi="Arial" w:cs="Arial"/>
          <w:iCs/>
          <w:sz w:val="20"/>
          <w:szCs w:val="20"/>
        </w:rPr>
      </w:pPr>
      <w:r w:rsidRPr="007D7DE3">
        <w:rPr>
          <w:rFonts w:ascii="Arial" w:hAnsi="Arial" w:cs="Arial"/>
          <w:iCs/>
          <w:sz w:val="20"/>
          <w:szCs w:val="20"/>
        </w:rPr>
        <w:t>Na fakturze należ</w:t>
      </w:r>
      <w:r w:rsidR="00331FBD">
        <w:rPr>
          <w:rFonts w:ascii="Arial" w:hAnsi="Arial" w:cs="Arial"/>
          <w:iCs/>
          <w:sz w:val="20"/>
          <w:szCs w:val="20"/>
        </w:rPr>
        <w:t xml:space="preserve">y wpisać numer niniejszej umowy </w:t>
      </w:r>
      <w:r w:rsidR="00331FBD" w:rsidRPr="00331FBD">
        <w:rPr>
          <w:rFonts w:ascii="Arial" w:hAnsi="Arial" w:cs="Arial"/>
          <w:iCs/>
          <w:sz w:val="20"/>
          <w:szCs w:val="20"/>
        </w:rPr>
        <w:t>i ewentualne numery aneksów do tej umowy.</w:t>
      </w:r>
    </w:p>
    <w:p w14:paraId="0DFC4E3E" w14:textId="77777777" w:rsidR="002C3B77" w:rsidRPr="00DB57A4" w:rsidRDefault="002C3B77" w:rsidP="009D161F">
      <w:pPr>
        <w:pStyle w:val="Akapitzlist"/>
        <w:numPr>
          <w:ilvl w:val="1"/>
          <w:numId w:val="28"/>
        </w:numPr>
        <w:suppressAutoHyphens w:val="0"/>
        <w:autoSpaceDE w:val="0"/>
        <w:autoSpaceDN w:val="0"/>
        <w:adjustRightInd w:val="0"/>
        <w:ind w:left="1134"/>
        <w:contextualSpacing/>
        <w:jc w:val="both"/>
        <w:rPr>
          <w:rFonts w:ascii="Arial" w:hAnsi="Arial" w:cs="Arial"/>
          <w:sz w:val="20"/>
          <w:szCs w:val="20"/>
        </w:rPr>
      </w:pPr>
      <w:r w:rsidRPr="007D7DE3">
        <w:rPr>
          <w:rFonts w:ascii="Arial" w:hAnsi="Arial" w:cs="Arial"/>
          <w:iCs/>
          <w:sz w:val="20"/>
          <w:szCs w:val="20"/>
        </w:rPr>
        <w:t xml:space="preserve">Należności za wykonane usługi będą wpłacane na konto bankowe Wykonawcy wskazane na fakturze. </w:t>
      </w:r>
    </w:p>
    <w:p w14:paraId="4F210D55" w14:textId="6726612D" w:rsidR="00DB57A4" w:rsidRPr="00DB57A4" w:rsidRDefault="00DB57A4" w:rsidP="009D161F">
      <w:pPr>
        <w:pStyle w:val="Akapitzlist"/>
        <w:numPr>
          <w:ilvl w:val="1"/>
          <w:numId w:val="28"/>
        </w:numPr>
        <w:suppressAutoHyphens w:val="0"/>
        <w:autoSpaceDE w:val="0"/>
        <w:autoSpaceDN w:val="0"/>
        <w:adjustRightInd w:val="0"/>
        <w:ind w:left="1134"/>
        <w:contextualSpacing/>
        <w:jc w:val="both"/>
        <w:rPr>
          <w:rFonts w:ascii="Arial" w:hAnsi="Arial" w:cs="Arial"/>
          <w:sz w:val="20"/>
          <w:szCs w:val="20"/>
        </w:rPr>
      </w:pPr>
      <w:r>
        <w:rPr>
          <w:rFonts w:ascii="Arial" w:hAnsi="Arial" w:cs="Arial"/>
          <w:iCs/>
          <w:sz w:val="20"/>
          <w:szCs w:val="20"/>
        </w:rPr>
        <w:t xml:space="preserve"> </w:t>
      </w:r>
      <w:r w:rsidRPr="00DB57A4">
        <w:rPr>
          <w:rFonts w:ascii="Arial" w:hAnsi="Arial" w:cs="Arial"/>
          <w:iCs/>
          <w:color w:val="000000"/>
          <w:sz w:val="20"/>
          <w:szCs w:val="20"/>
          <w:lang w:eastAsia="pl-PL"/>
        </w:rPr>
        <w:t>Wykonawca oświadcza, że wskazany do rozliczeń rachunek bankowy jest ujęty w „Wykazie podmiotów zarejestrowanych jako podatnicy VAT, niezarejestrowanych oraz wykreślonych i przywróconych do rejestru VAT” (tzw. Biała lista podatników VAT).</w:t>
      </w:r>
    </w:p>
    <w:p w14:paraId="7B056762" w14:textId="1C77BDB1" w:rsidR="00DB57A4" w:rsidRPr="00DB57A4" w:rsidRDefault="00DB57A4" w:rsidP="009D161F">
      <w:pPr>
        <w:pStyle w:val="Akapitzlist"/>
        <w:numPr>
          <w:ilvl w:val="1"/>
          <w:numId w:val="28"/>
        </w:numPr>
        <w:suppressAutoHyphens w:val="0"/>
        <w:autoSpaceDE w:val="0"/>
        <w:autoSpaceDN w:val="0"/>
        <w:adjustRightInd w:val="0"/>
        <w:ind w:left="1134"/>
        <w:contextualSpacing/>
        <w:jc w:val="both"/>
        <w:rPr>
          <w:rFonts w:ascii="Arial" w:hAnsi="Arial" w:cs="Arial"/>
          <w:sz w:val="20"/>
          <w:szCs w:val="20"/>
        </w:rPr>
      </w:pPr>
      <w:r>
        <w:rPr>
          <w:rFonts w:ascii="Arial" w:hAnsi="Arial" w:cs="Arial"/>
          <w:iCs/>
          <w:color w:val="000000"/>
          <w:sz w:val="20"/>
          <w:szCs w:val="20"/>
          <w:lang w:eastAsia="pl-PL"/>
        </w:rPr>
        <w:t xml:space="preserve"> </w:t>
      </w:r>
      <w:r w:rsidRPr="00DB57A4">
        <w:rPr>
          <w:rFonts w:ascii="Arial" w:hAnsi="Arial" w:cs="Arial"/>
          <w:iCs/>
          <w:color w:val="000000"/>
          <w:sz w:val="20"/>
          <w:szCs w:val="20"/>
          <w:lang w:eastAsia="pl-PL"/>
        </w:rPr>
        <w:t>W przypadku niezgodności rachunku rozliczeniowego wskazanym na fakturze o którym mowa w ust. 6</w:t>
      </w:r>
      <w:r>
        <w:rPr>
          <w:rFonts w:ascii="Arial" w:hAnsi="Arial" w:cs="Arial"/>
          <w:iCs/>
          <w:color w:val="000000"/>
          <w:sz w:val="20"/>
          <w:szCs w:val="20"/>
          <w:lang w:eastAsia="pl-PL"/>
        </w:rPr>
        <w:t>.3</w:t>
      </w:r>
      <w:r w:rsidRPr="00DB57A4">
        <w:rPr>
          <w:rFonts w:ascii="Arial" w:hAnsi="Arial" w:cs="Arial"/>
          <w:iCs/>
          <w:color w:val="000000"/>
          <w:sz w:val="20"/>
          <w:szCs w:val="20"/>
          <w:lang w:eastAsia="pl-PL"/>
        </w:rPr>
        <w:t xml:space="preserve"> powyżej z wykazem podatników Ministerstw</w:t>
      </w:r>
      <w:r w:rsidR="00FF17AD">
        <w:rPr>
          <w:rFonts w:ascii="Arial" w:hAnsi="Arial" w:cs="Arial"/>
          <w:iCs/>
          <w:color w:val="000000"/>
          <w:sz w:val="20"/>
          <w:szCs w:val="20"/>
          <w:lang w:eastAsia="pl-PL"/>
        </w:rPr>
        <w:t>a Finansów o który mowa w </w:t>
      </w:r>
      <w:r>
        <w:rPr>
          <w:rFonts w:ascii="Arial" w:hAnsi="Arial" w:cs="Arial"/>
          <w:iCs/>
          <w:color w:val="000000"/>
          <w:sz w:val="20"/>
          <w:szCs w:val="20"/>
          <w:lang w:eastAsia="pl-PL"/>
        </w:rPr>
        <w:t>ust. 6.4</w:t>
      </w:r>
      <w:r w:rsidRPr="00DB57A4">
        <w:rPr>
          <w:rFonts w:ascii="Arial" w:hAnsi="Arial" w:cs="Arial"/>
          <w:iCs/>
          <w:color w:val="000000"/>
          <w:sz w:val="20"/>
          <w:szCs w:val="20"/>
          <w:lang w:eastAsia="pl-PL"/>
        </w:rPr>
        <w:t xml:space="preserve"> powyżej, Zamawiający ma prawo wstrzymać płatność do czasu wskazania prawidłowego rachunku rozliczeniowego, bez prawa naliczania odsetek przez Wykonawcę. </w:t>
      </w:r>
    </w:p>
    <w:p w14:paraId="23525CD8" w14:textId="77777777" w:rsidR="002C3B77" w:rsidRPr="006D508A" w:rsidRDefault="002C3B77" w:rsidP="009D161F">
      <w:pPr>
        <w:pStyle w:val="Akapitzlist"/>
        <w:numPr>
          <w:ilvl w:val="1"/>
          <w:numId w:val="28"/>
        </w:numPr>
        <w:suppressAutoHyphens w:val="0"/>
        <w:autoSpaceDE w:val="0"/>
        <w:autoSpaceDN w:val="0"/>
        <w:adjustRightInd w:val="0"/>
        <w:ind w:left="1134"/>
        <w:contextualSpacing/>
        <w:jc w:val="both"/>
        <w:rPr>
          <w:rFonts w:ascii="Arial" w:hAnsi="Arial" w:cs="Arial"/>
          <w:sz w:val="20"/>
          <w:szCs w:val="20"/>
        </w:rPr>
      </w:pPr>
      <w:r w:rsidRPr="007D7DE3">
        <w:rPr>
          <w:rFonts w:ascii="Arial" w:hAnsi="Arial" w:cs="Arial"/>
          <w:iCs/>
          <w:sz w:val="20"/>
          <w:szCs w:val="20"/>
        </w:rPr>
        <w:t>Za datę spełnienia świadczenia pieniężnego uznaje się dzień, w którym nastąpiło obciążenie rachunku bankowego Zamawiającego.</w:t>
      </w:r>
    </w:p>
    <w:p w14:paraId="54BA09CD" w14:textId="1D921FA3" w:rsidR="006D508A" w:rsidRDefault="006D508A" w:rsidP="009D161F">
      <w:pPr>
        <w:pStyle w:val="Akapitzlist"/>
        <w:numPr>
          <w:ilvl w:val="1"/>
          <w:numId w:val="28"/>
        </w:numPr>
        <w:suppressAutoHyphens w:val="0"/>
        <w:autoSpaceDE w:val="0"/>
        <w:autoSpaceDN w:val="0"/>
        <w:adjustRightInd w:val="0"/>
        <w:ind w:left="1134"/>
        <w:contextualSpacing/>
        <w:jc w:val="both"/>
        <w:rPr>
          <w:rFonts w:ascii="Arial" w:hAnsi="Arial" w:cs="Arial"/>
          <w:sz w:val="20"/>
          <w:szCs w:val="20"/>
        </w:rPr>
      </w:pPr>
      <w:r w:rsidRPr="006D508A">
        <w:rPr>
          <w:rFonts w:ascii="Arial" w:hAnsi="Arial" w:cs="Arial"/>
          <w:iCs/>
          <w:color w:val="000000"/>
          <w:sz w:val="20"/>
          <w:szCs w:val="20"/>
          <w:lang w:eastAsia="pl-PL"/>
        </w:rPr>
        <w:t xml:space="preserve">Zgodnie z ustawą z dnia 23 listopada 2018r. o elektronicznym fakturowaniu w zamówieniach publicznych, koncesjach na roboty budowlane lub usługi Wykonawca może przesyłać ustrukturyzowane faktury elektroniczne za pomocą platformy </w:t>
      </w:r>
      <w:hyperlink r:id="rId7" w:history="1">
        <w:r w:rsidRPr="006D508A">
          <w:rPr>
            <w:rStyle w:val="Hipercze"/>
            <w:rFonts w:ascii="Arial" w:hAnsi="Arial" w:cs="Arial"/>
            <w:iCs/>
            <w:sz w:val="20"/>
          </w:rPr>
          <w:t>https://efaktura.gov.pl/</w:t>
        </w:r>
      </w:hyperlink>
      <w:r w:rsidR="00FF17AD">
        <w:rPr>
          <w:rFonts w:ascii="Arial" w:hAnsi="Arial" w:cs="Arial"/>
          <w:iCs/>
          <w:color w:val="000000"/>
          <w:sz w:val="20"/>
          <w:szCs w:val="20"/>
          <w:lang w:eastAsia="pl-PL"/>
        </w:rPr>
        <w:t xml:space="preserve"> lub w </w:t>
      </w:r>
      <w:r w:rsidRPr="006D508A">
        <w:rPr>
          <w:rFonts w:ascii="Arial" w:hAnsi="Arial" w:cs="Arial"/>
          <w:iCs/>
          <w:color w:val="000000"/>
          <w:sz w:val="20"/>
          <w:szCs w:val="20"/>
          <w:lang w:eastAsia="pl-PL"/>
        </w:rPr>
        <w:t xml:space="preserve">inny sposób zapewniający Zamawiającemu możliwość zapoznania się z nimi. </w:t>
      </w:r>
      <w:r w:rsidRPr="006D508A">
        <w:rPr>
          <w:rFonts w:ascii="Arial" w:hAnsi="Arial" w:cs="Arial"/>
          <w:sz w:val="20"/>
          <w:szCs w:val="20"/>
        </w:rPr>
        <w:t xml:space="preserve">Zamawiający posiada adres PEF NIP 8132937794 w systemie </w:t>
      </w:r>
      <w:hyperlink r:id="rId8" w:history="1">
        <w:r w:rsidRPr="006D508A">
          <w:rPr>
            <w:rStyle w:val="Hipercze"/>
            <w:rFonts w:ascii="Arial" w:hAnsi="Arial" w:cs="Arial"/>
            <w:sz w:val="20"/>
          </w:rPr>
          <w:t>https://brokerpefexpert.efaktura.gov.pl</w:t>
        </w:r>
      </w:hyperlink>
      <w:r w:rsidRPr="006D508A">
        <w:rPr>
          <w:rFonts w:ascii="Arial" w:hAnsi="Arial" w:cs="Arial"/>
          <w:sz w:val="20"/>
          <w:szCs w:val="20"/>
        </w:rPr>
        <w:t xml:space="preserve"> Brokera PEFexpert.</w:t>
      </w:r>
    </w:p>
    <w:p w14:paraId="59F14FF9" w14:textId="5BFE8929" w:rsidR="002C3B77" w:rsidRDefault="006D508A" w:rsidP="009D161F">
      <w:pPr>
        <w:pStyle w:val="Akapitzlist"/>
        <w:numPr>
          <w:ilvl w:val="2"/>
          <w:numId w:val="28"/>
        </w:numPr>
        <w:suppressAutoHyphens w:val="0"/>
        <w:autoSpaceDE w:val="0"/>
        <w:autoSpaceDN w:val="0"/>
        <w:adjustRightInd w:val="0"/>
        <w:ind w:left="1701" w:hanging="567"/>
        <w:contextualSpacing/>
        <w:jc w:val="both"/>
        <w:rPr>
          <w:rFonts w:ascii="Arial" w:hAnsi="Arial" w:cs="Arial"/>
          <w:sz w:val="20"/>
          <w:szCs w:val="20"/>
        </w:rPr>
      </w:pPr>
      <w:r>
        <w:rPr>
          <w:rFonts w:ascii="Arial" w:hAnsi="Arial" w:cs="Arial"/>
          <w:sz w:val="20"/>
          <w:szCs w:val="20"/>
        </w:rPr>
        <w:t xml:space="preserve"> </w:t>
      </w:r>
      <w:r w:rsidR="002C3B77" w:rsidRPr="006D508A">
        <w:rPr>
          <w:rFonts w:ascii="Arial" w:hAnsi="Arial" w:cs="Arial"/>
          <w:sz w:val="20"/>
          <w:szCs w:val="20"/>
        </w:rPr>
        <w:t>Zamawiający jest obowiązany do odbierania od wykonawcy ustrukturyzowanych faktur elektronicznych przesłanych za pośrednictwem platformy.</w:t>
      </w:r>
    </w:p>
    <w:p w14:paraId="1995D787" w14:textId="77777777" w:rsidR="002C3B77" w:rsidRDefault="002C3B77" w:rsidP="009D161F">
      <w:pPr>
        <w:pStyle w:val="Akapitzlist"/>
        <w:numPr>
          <w:ilvl w:val="2"/>
          <w:numId w:val="28"/>
        </w:numPr>
        <w:suppressAutoHyphens w:val="0"/>
        <w:autoSpaceDE w:val="0"/>
        <w:autoSpaceDN w:val="0"/>
        <w:adjustRightInd w:val="0"/>
        <w:ind w:left="1701" w:hanging="567"/>
        <w:contextualSpacing/>
        <w:jc w:val="both"/>
        <w:rPr>
          <w:rFonts w:ascii="Arial" w:hAnsi="Arial" w:cs="Arial"/>
          <w:sz w:val="20"/>
          <w:szCs w:val="20"/>
        </w:rPr>
      </w:pPr>
      <w:r w:rsidRPr="002A5E8C">
        <w:rPr>
          <w:rFonts w:ascii="Arial" w:hAnsi="Arial" w:cs="Arial"/>
          <w:sz w:val="20"/>
          <w:szCs w:val="20"/>
        </w:rPr>
        <w:t>Wykonawca nie jest obowiązany do wysyłania ustrukturyzowanych faktur elektronicznych do Zamawiającego za pośrednictwem platformy.</w:t>
      </w:r>
    </w:p>
    <w:p w14:paraId="247A283E" w14:textId="77777777" w:rsidR="002C3B77" w:rsidRPr="002A5E8C" w:rsidRDefault="002C3B77" w:rsidP="009D161F">
      <w:pPr>
        <w:pStyle w:val="Akapitzlist"/>
        <w:numPr>
          <w:ilvl w:val="2"/>
          <w:numId w:val="28"/>
        </w:numPr>
        <w:suppressAutoHyphens w:val="0"/>
        <w:autoSpaceDE w:val="0"/>
        <w:autoSpaceDN w:val="0"/>
        <w:adjustRightInd w:val="0"/>
        <w:ind w:left="1701" w:hanging="567"/>
        <w:contextualSpacing/>
        <w:jc w:val="both"/>
        <w:rPr>
          <w:rFonts w:ascii="Arial" w:hAnsi="Arial" w:cs="Arial"/>
          <w:sz w:val="20"/>
          <w:szCs w:val="20"/>
        </w:rPr>
      </w:pPr>
      <w:r w:rsidRPr="002A5E8C">
        <w:rPr>
          <w:rFonts w:ascii="Arial" w:hAnsi="Arial" w:cs="Arial"/>
          <w:sz w:val="20"/>
          <w:szCs w:val="20"/>
        </w:rPr>
        <w:t>Ustrukturyzowana faktura elektroniczna składa się z danych wymaganych przepisami o podatku od towarów i usług oraz danych zawierających:</w:t>
      </w:r>
    </w:p>
    <w:p w14:paraId="7D668FF6" w14:textId="77777777" w:rsidR="002C3B77" w:rsidRPr="007D7DE3" w:rsidRDefault="002C3B77" w:rsidP="009D161F">
      <w:pPr>
        <w:numPr>
          <w:ilvl w:val="0"/>
          <w:numId w:val="14"/>
        </w:numPr>
        <w:autoSpaceDE w:val="0"/>
        <w:autoSpaceDN w:val="0"/>
        <w:adjustRightInd w:val="0"/>
        <w:ind w:left="1985" w:hanging="284"/>
        <w:jc w:val="both"/>
        <w:rPr>
          <w:rFonts w:ascii="Arial" w:hAnsi="Arial" w:cs="Arial"/>
          <w:sz w:val="20"/>
          <w:szCs w:val="20"/>
        </w:rPr>
      </w:pPr>
      <w:r w:rsidRPr="007D7DE3">
        <w:rPr>
          <w:rFonts w:ascii="Arial" w:hAnsi="Arial" w:cs="Arial"/>
          <w:sz w:val="20"/>
          <w:szCs w:val="20"/>
        </w:rPr>
        <w:t>informacje dotyczące odbiorcy płatności;</w:t>
      </w:r>
    </w:p>
    <w:p w14:paraId="169FE640" w14:textId="313B3D0F" w:rsidR="002A5E8C" w:rsidRPr="002A5E8C" w:rsidRDefault="002C3B77" w:rsidP="009D161F">
      <w:pPr>
        <w:numPr>
          <w:ilvl w:val="0"/>
          <w:numId w:val="14"/>
        </w:numPr>
        <w:autoSpaceDE w:val="0"/>
        <w:autoSpaceDN w:val="0"/>
        <w:adjustRightInd w:val="0"/>
        <w:ind w:left="1985" w:hanging="284"/>
        <w:jc w:val="both"/>
        <w:rPr>
          <w:rFonts w:ascii="Arial" w:hAnsi="Arial" w:cs="Arial"/>
          <w:sz w:val="20"/>
          <w:szCs w:val="20"/>
        </w:rPr>
      </w:pPr>
      <w:r w:rsidRPr="007D7DE3">
        <w:rPr>
          <w:rFonts w:ascii="Arial" w:hAnsi="Arial" w:cs="Arial"/>
          <w:sz w:val="20"/>
          <w:szCs w:val="20"/>
        </w:rPr>
        <w:t>wskazanie umowy zamówienia publicznego.</w:t>
      </w:r>
    </w:p>
    <w:p w14:paraId="40D6C668" w14:textId="77777777" w:rsidR="002C3B77" w:rsidRPr="007D7DE3" w:rsidRDefault="002C3B77" w:rsidP="009D161F">
      <w:pPr>
        <w:pStyle w:val="Akapitzlist"/>
        <w:numPr>
          <w:ilvl w:val="2"/>
          <w:numId w:val="28"/>
        </w:numPr>
        <w:suppressAutoHyphens w:val="0"/>
        <w:autoSpaceDE w:val="0"/>
        <w:autoSpaceDN w:val="0"/>
        <w:adjustRightInd w:val="0"/>
        <w:ind w:left="1843" w:hanging="709"/>
        <w:contextualSpacing/>
        <w:jc w:val="both"/>
        <w:rPr>
          <w:rFonts w:ascii="Arial" w:hAnsi="Arial" w:cs="Arial"/>
          <w:sz w:val="20"/>
          <w:szCs w:val="20"/>
        </w:rPr>
      </w:pPr>
      <w:r w:rsidRPr="007D7DE3">
        <w:rPr>
          <w:rFonts w:ascii="Arial" w:hAnsi="Arial" w:cs="Arial"/>
          <w:sz w:val="20"/>
          <w:szCs w:val="20"/>
        </w:rPr>
        <w:t xml:space="preserve">Strony wyrażają zgodę na wysyłanie i odbieranie innych ustrukturyzowanych dokumentów elektroniczne za pośrednictwem platformy. </w:t>
      </w:r>
    </w:p>
    <w:p w14:paraId="0A866471" w14:textId="77777777" w:rsidR="002C3B77" w:rsidRPr="007D7DE3" w:rsidRDefault="002C3B77" w:rsidP="009D161F">
      <w:pPr>
        <w:numPr>
          <w:ilvl w:val="0"/>
          <w:numId w:val="19"/>
        </w:numPr>
        <w:ind w:left="709"/>
        <w:jc w:val="both"/>
        <w:rPr>
          <w:rFonts w:ascii="Arial" w:hAnsi="Arial" w:cs="Arial"/>
          <w:sz w:val="20"/>
          <w:szCs w:val="20"/>
        </w:rPr>
      </w:pPr>
      <w:r w:rsidRPr="007D7DE3">
        <w:rPr>
          <w:rFonts w:ascii="Arial" w:hAnsi="Arial" w:cs="Arial"/>
          <w:iCs/>
          <w:sz w:val="20"/>
          <w:szCs w:val="20"/>
        </w:rPr>
        <w:t xml:space="preserve">Wszelkie wierzytelności przysługujące Wykonawcy w związku z realizacją niniejszej umowy </w:t>
      </w:r>
      <w:r w:rsidRPr="007D7DE3">
        <w:rPr>
          <w:rFonts w:ascii="Arial" w:hAnsi="Arial" w:cs="Arial"/>
          <w:iCs/>
          <w:sz w:val="20"/>
          <w:szCs w:val="20"/>
        </w:rPr>
        <w:br/>
        <w:t>nie mogą być przenoszone poprzez przelew na osobę trzecią bez zgody Zamawiającego. Wymagana zgoda Zamawiającego musi być wyrażona dla swej ważności w formie pisemnej.</w:t>
      </w:r>
    </w:p>
    <w:p w14:paraId="60C802AA" w14:textId="77777777" w:rsidR="002C3B77" w:rsidRPr="007D7DE3" w:rsidRDefault="002C3B77" w:rsidP="009D161F">
      <w:pPr>
        <w:ind w:left="709"/>
        <w:rPr>
          <w:rFonts w:ascii="Arial" w:hAnsi="Arial" w:cs="Arial"/>
          <w:sz w:val="20"/>
          <w:szCs w:val="20"/>
        </w:rPr>
      </w:pPr>
    </w:p>
    <w:p w14:paraId="5D98AD4D" w14:textId="77777777" w:rsidR="00FF17AD" w:rsidRDefault="00FF17AD" w:rsidP="009D161F">
      <w:pPr>
        <w:jc w:val="center"/>
        <w:rPr>
          <w:rFonts w:ascii="Arial" w:hAnsi="Arial" w:cs="Arial"/>
          <w:b/>
          <w:bCs/>
          <w:sz w:val="20"/>
          <w:szCs w:val="20"/>
        </w:rPr>
      </w:pPr>
      <w:r>
        <w:rPr>
          <w:rFonts w:ascii="Arial" w:hAnsi="Arial" w:cs="Arial"/>
          <w:b/>
          <w:bCs/>
          <w:sz w:val="20"/>
          <w:szCs w:val="20"/>
        </w:rPr>
        <w:t>§ 4</w:t>
      </w:r>
    </w:p>
    <w:p w14:paraId="453D534A" w14:textId="77777777" w:rsidR="00FF17AD" w:rsidRDefault="00FF17AD" w:rsidP="009D161F">
      <w:pPr>
        <w:jc w:val="center"/>
        <w:rPr>
          <w:rFonts w:ascii="Arial" w:hAnsi="Arial" w:cs="Arial"/>
          <w:b/>
          <w:bCs/>
          <w:iCs/>
          <w:sz w:val="20"/>
          <w:szCs w:val="20"/>
        </w:rPr>
      </w:pPr>
      <w:r>
        <w:rPr>
          <w:rFonts w:ascii="Arial" w:hAnsi="Arial" w:cs="Arial"/>
          <w:b/>
          <w:bCs/>
          <w:iCs/>
          <w:sz w:val="20"/>
          <w:szCs w:val="20"/>
        </w:rPr>
        <w:t>WALORYZACJA</w:t>
      </w:r>
    </w:p>
    <w:p w14:paraId="5CB1226F" w14:textId="19B3FD7C" w:rsidR="00FF17AD" w:rsidRDefault="00FF17AD" w:rsidP="009D161F">
      <w:pPr>
        <w:numPr>
          <w:ilvl w:val="0"/>
          <w:numId w:val="37"/>
        </w:numPr>
        <w:ind w:left="426" w:hanging="426"/>
        <w:contextualSpacing/>
        <w:jc w:val="both"/>
        <w:rPr>
          <w:rFonts w:ascii="Arial" w:hAnsi="Arial" w:cs="Arial"/>
          <w:b/>
          <w:bCs/>
          <w:sz w:val="20"/>
          <w:szCs w:val="20"/>
        </w:rPr>
      </w:pPr>
      <w:r>
        <w:rPr>
          <w:rFonts w:ascii="Arial" w:hAnsi="Arial" w:cs="Arial"/>
          <w:sz w:val="20"/>
          <w:szCs w:val="20"/>
        </w:rPr>
        <w:t>Zamawiający przewiduje możliwość  dokonywania zmian wysokości Wynagrodzenia Wykonawcy</w:t>
      </w:r>
      <w:r>
        <w:rPr>
          <w:rFonts w:ascii="Arial" w:hAnsi="Arial" w:cs="Arial"/>
          <w:color w:val="000000"/>
          <w:sz w:val="20"/>
          <w:szCs w:val="20"/>
        </w:rPr>
        <w:t>, o którym mowa w § 3 ust. 1 umowy nie wcześniej niż po upływie 6 miesięcy liczonych od dnia zawarcia umowy. Wynagrodzenie Wykonawcy</w:t>
      </w:r>
      <w:r>
        <w:rPr>
          <w:rFonts w:ascii="Arial" w:hAnsi="Arial" w:cs="Arial"/>
          <w:sz w:val="20"/>
          <w:szCs w:val="20"/>
        </w:rPr>
        <w:t xml:space="preserve"> zostanie odpowiednio zmienione (zmniejszone lub zwiększone) w oparciu o </w:t>
      </w:r>
      <w:bookmarkStart w:id="0" w:name="_Hlk118976975"/>
      <w:bookmarkStart w:id="1" w:name="_Hlk118980048"/>
      <w:r>
        <w:rPr>
          <w:rFonts w:ascii="Arial" w:hAnsi="Arial" w:cs="Arial"/>
          <w:sz w:val="20"/>
          <w:szCs w:val="20"/>
        </w:rPr>
        <w:t xml:space="preserve">wskaźnik </w:t>
      </w:r>
      <w:bookmarkStart w:id="2" w:name="_Hlk118719033"/>
      <w:bookmarkEnd w:id="0"/>
      <w:r>
        <w:rPr>
          <w:rFonts w:ascii="Arial" w:hAnsi="Arial" w:cs="Arial"/>
          <w:sz w:val="20"/>
          <w:szCs w:val="20"/>
        </w:rPr>
        <w:t>cen towarów i usług konsumpcyjnych</w:t>
      </w:r>
      <w:r>
        <w:rPr>
          <w:rFonts w:ascii="Arial" w:hAnsi="Arial" w:cs="Arial"/>
          <w:b/>
          <w:bCs/>
          <w:sz w:val="20"/>
          <w:szCs w:val="20"/>
        </w:rPr>
        <w:t xml:space="preserve"> </w:t>
      </w:r>
      <w:bookmarkEnd w:id="1"/>
      <w:r>
        <w:rPr>
          <w:rFonts w:ascii="Arial" w:hAnsi="Arial" w:cs="Arial"/>
          <w:sz w:val="20"/>
          <w:szCs w:val="20"/>
        </w:rPr>
        <w:t xml:space="preserve">opublikowany przez Prezesa Głównego Urzędu Statystycznego </w:t>
      </w:r>
      <w:bookmarkEnd w:id="2"/>
      <w:r>
        <w:rPr>
          <w:rFonts w:ascii="Arial" w:hAnsi="Arial" w:cs="Arial"/>
          <w:sz w:val="20"/>
          <w:szCs w:val="20"/>
        </w:rPr>
        <w:t>w Biuletynie Statystycznym GUS, na stronie internetowej Urzędu, wyliczony na podstawie wzrostu lub spadku wskaźnika cen towarów i usług konsumpcyjnych</w:t>
      </w:r>
      <w:r>
        <w:rPr>
          <w:rFonts w:ascii="Arial" w:hAnsi="Arial" w:cs="Arial"/>
          <w:b/>
          <w:bCs/>
          <w:sz w:val="20"/>
          <w:szCs w:val="20"/>
        </w:rPr>
        <w:t xml:space="preserve"> </w:t>
      </w:r>
      <w:r>
        <w:rPr>
          <w:rFonts w:ascii="Arial" w:hAnsi="Arial" w:cs="Arial"/>
          <w:sz w:val="20"/>
          <w:szCs w:val="20"/>
        </w:rPr>
        <w:t xml:space="preserve">- miesięczny </w:t>
      </w:r>
      <w:r>
        <w:rPr>
          <w:rFonts w:ascii="Arial" w:hAnsi="Arial" w:cs="Arial"/>
          <w:color w:val="000000"/>
          <w:sz w:val="20"/>
          <w:szCs w:val="20"/>
        </w:rPr>
        <w:t>wskaźnik waloryzacji.</w:t>
      </w:r>
    </w:p>
    <w:p w14:paraId="1282F363" w14:textId="77777777" w:rsidR="00FF17AD" w:rsidRDefault="00FF17AD" w:rsidP="009D161F">
      <w:pPr>
        <w:numPr>
          <w:ilvl w:val="0"/>
          <w:numId w:val="37"/>
        </w:numPr>
        <w:ind w:left="426" w:hanging="426"/>
        <w:contextualSpacing/>
        <w:jc w:val="both"/>
        <w:rPr>
          <w:rFonts w:ascii="Arial" w:hAnsi="Arial" w:cs="Arial"/>
          <w:color w:val="000000"/>
          <w:sz w:val="20"/>
          <w:szCs w:val="20"/>
        </w:rPr>
      </w:pPr>
      <w:r>
        <w:rPr>
          <w:rFonts w:ascii="Arial" w:hAnsi="Arial" w:cs="Arial"/>
          <w:color w:val="000000"/>
          <w:sz w:val="20"/>
          <w:szCs w:val="20"/>
        </w:rPr>
        <w:lastRenderedPageBreak/>
        <w:t>Minimalny poziom zmiany wskaźnika GUS, w wyniku którego wynagrodzenie Wykonawcy</w:t>
      </w:r>
      <w:r>
        <w:rPr>
          <w:rFonts w:ascii="Arial" w:hAnsi="Arial" w:cs="Arial"/>
          <w:color w:val="000000"/>
          <w:sz w:val="20"/>
          <w:szCs w:val="20"/>
        </w:rPr>
        <w:br/>
        <w:t>zostanie zmienione wynosi 5%, jego wysokość zostanie ustalona w stosunku do wskaźnika cen towarów i usług konsumpcyjnych</w:t>
      </w:r>
      <w:r>
        <w:rPr>
          <w:rFonts w:ascii="Arial" w:hAnsi="Arial" w:cs="Arial"/>
          <w:b/>
          <w:bCs/>
          <w:color w:val="000000"/>
          <w:sz w:val="20"/>
          <w:szCs w:val="20"/>
        </w:rPr>
        <w:t xml:space="preserve"> </w:t>
      </w:r>
      <w:r>
        <w:rPr>
          <w:rFonts w:ascii="Arial" w:hAnsi="Arial" w:cs="Arial"/>
          <w:color w:val="000000"/>
          <w:sz w:val="20"/>
          <w:szCs w:val="20"/>
        </w:rPr>
        <w:t>obowiązującego na dzień otwarcia oferty.</w:t>
      </w:r>
    </w:p>
    <w:p w14:paraId="44BFE87E" w14:textId="77777777" w:rsidR="00FF17AD" w:rsidRDefault="00FF17AD" w:rsidP="009D161F">
      <w:pPr>
        <w:numPr>
          <w:ilvl w:val="0"/>
          <w:numId w:val="37"/>
        </w:numPr>
        <w:ind w:left="426" w:hanging="426"/>
        <w:contextualSpacing/>
        <w:jc w:val="both"/>
        <w:rPr>
          <w:rFonts w:ascii="Arial" w:hAnsi="Arial" w:cs="Arial"/>
          <w:color w:val="000000"/>
          <w:sz w:val="20"/>
          <w:szCs w:val="20"/>
        </w:rPr>
      </w:pPr>
      <w:r>
        <w:rPr>
          <w:rFonts w:ascii="Arial" w:hAnsi="Arial" w:cs="Arial"/>
          <w:color w:val="000000"/>
          <w:sz w:val="20"/>
          <w:szCs w:val="20"/>
        </w:rPr>
        <w:t xml:space="preserve">Maksymalna dopuszczalna zmiana wynagrodzenia wykonawcy w skutek zastosowania waloryzacji w oparciu o wskaźnik </w:t>
      </w:r>
      <w:bookmarkStart w:id="3" w:name="_Hlk118978006"/>
      <w:r>
        <w:rPr>
          <w:rFonts w:ascii="Arial" w:hAnsi="Arial" w:cs="Arial"/>
          <w:color w:val="000000"/>
          <w:sz w:val="20"/>
          <w:szCs w:val="20"/>
        </w:rPr>
        <w:t xml:space="preserve">wzrostu lub spadku </w:t>
      </w:r>
      <w:bookmarkEnd w:id="3"/>
      <w:r>
        <w:rPr>
          <w:rFonts w:ascii="Arial" w:hAnsi="Arial" w:cs="Arial"/>
          <w:color w:val="000000"/>
          <w:sz w:val="20"/>
          <w:szCs w:val="20"/>
        </w:rPr>
        <w:t>wskaźnik cen towarów i usług konsumpcyjnych wynosi 10% wartości umownej brutto.</w:t>
      </w:r>
    </w:p>
    <w:p w14:paraId="11470736" w14:textId="77777777" w:rsidR="00FF17AD" w:rsidRDefault="00FF17AD" w:rsidP="009D161F">
      <w:pPr>
        <w:numPr>
          <w:ilvl w:val="0"/>
          <w:numId w:val="37"/>
        </w:numPr>
        <w:ind w:left="426" w:hanging="426"/>
        <w:contextualSpacing/>
        <w:jc w:val="both"/>
        <w:rPr>
          <w:rFonts w:ascii="Arial" w:hAnsi="Arial" w:cs="Arial"/>
          <w:color w:val="000000"/>
          <w:sz w:val="20"/>
          <w:szCs w:val="20"/>
        </w:rPr>
      </w:pPr>
      <w:r>
        <w:rPr>
          <w:rFonts w:ascii="Arial" w:hAnsi="Arial" w:cs="Arial"/>
          <w:color w:val="000000"/>
          <w:sz w:val="20"/>
          <w:szCs w:val="20"/>
        </w:rPr>
        <w:t xml:space="preserve">Każda ze stron umowy może raz w roku złożyć wniosek o waloryzację. Waloryzacja obejmuje kwotę wynagrodzenia za usługi, które  będą wykonywane w  kolejnych  okresach i nie  zostały dotychczas zapłacone przez  Zamawiającego. </w:t>
      </w:r>
    </w:p>
    <w:p w14:paraId="6CEC697F" w14:textId="77777777" w:rsidR="00FF17AD" w:rsidRDefault="00FF17AD" w:rsidP="009D161F">
      <w:pPr>
        <w:numPr>
          <w:ilvl w:val="0"/>
          <w:numId w:val="37"/>
        </w:numPr>
        <w:ind w:left="426" w:hanging="426"/>
        <w:jc w:val="both"/>
        <w:rPr>
          <w:rFonts w:ascii="Arial" w:hAnsi="Arial" w:cs="Arial"/>
          <w:sz w:val="20"/>
          <w:szCs w:val="20"/>
        </w:rPr>
      </w:pPr>
      <w:r>
        <w:rPr>
          <w:rFonts w:ascii="Arial" w:hAnsi="Arial" w:cs="Arial"/>
          <w:sz w:val="20"/>
          <w:szCs w:val="20"/>
        </w:rPr>
        <w:t xml:space="preserve">Zmiana wysokości wynagrodzenia obowiązywać będzie od dnia wejścia w życie zmian, </w:t>
      </w:r>
      <w:r>
        <w:rPr>
          <w:rFonts w:ascii="Arial" w:hAnsi="Arial" w:cs="Arial"/>
          <w:sz w:val="20"/>
          <w:szCs w:val="20"/>
        </w:rPr>
        <w:br/>
        <w:t xml:space="preserve">o których </w:t>
      </w:r>
      <w:r>
        <w:rPr>
          <w:rFonts w:ascii="Arial" w:hAnsi="Arial" w:cs="Arial"/>
          <w:color w:val="000000"/>
          <w:sz w:val="20"/>
          <w:szCs w:val="20"/>
        </w:rPr>
        <w:t>mowa w ust. 1 i dotyczyć będzie usług, które wykonawca ma do wykonania  w okresie</w:t>
      </w:r>
      <w:r>
        <w:rPr>
          <w:rFonts w:ascii="Arial" w:hAnsi="Arial" w:cs="Arial"/>
          <w:color w:val="000000"/>
          <w:sz w:val="20"/>
          <w:szCs w:val="20"/>
        </w:rPr>
        <w:br/>
        <w:t>pomiędzy dokonanymi rozliczeniami zatwierdzonymi  wystawieniem poprzedniej faktury</w:t>
      </w:r>
      <w:r>
        <w:rPr>
          <w:rFonts w:ascii="Arial" w:hAnsi="Arial" w:cs="Arial"/>
          <w:color w:val="4472C4"/>
          <w:sz w:val="20"/>
          <w:szCs w:val="20"/>
        </w:rPr>
        <w:t xml:space="preserve">. </w:t>
      </w:r>
    </w:p>
    <w:p w14:paraId="449826E5" w14:textId="77777777" w:rsidR="00FF17AD" w:rsidRDefault="00FF17AD" w:rsidP="009D161F">
      <w:pPr>
        <w:numPr>
          <w:ilvl w:val="0"/>
          <w:numId w:val="37"/>
        </w:numPr>
        <w:shd w:val="clear" w:color="auto" w:fill="FFFFFF"/>
        <w:ind w:left="426" w:hanging="426"/>
        <w:jc w:val="both"/>
        <w:rPr>
          <w:rFonts w:ascii="Arial" w:hAnsi="Arial" w:cs="Arial"/>
          <w:color w:val="000000"/>
          <w:sz w:val="20"/>
          <w:szCs w:val="20"/>
        </w:rPr>
      </w:pPr>
      <w:r>
        <w:rPr>
          <w:rFonts w:ascii="Arial" w:hAnsi="Arial" w:cs="Arial"/>
          <w:b/>
          <w:bCs/>
          <w:color w:val="000000"/>
          <w:sz w:val="20"/>
          <w:szCs w:val="20"/>
        </w:rPr>
        <w:t>Obowiązek wykazania wpływu zmiany wzrostu lub spadku wskaźnika cen towarów i usług konsumpcyjnych za wykonanie zamówienia należy do Wykonawcy.</w:t>
      </w:r>
    </w:p>
    <w:p w14:paraId="1C18FF7A" w14:textId="77777777" w:rsidR="00FF17AD" w:rsidRDefault="00FF17AD" w:rsidP="009D161F">
      <w:pPr>
        <w:numPr>
          <w:ilvl w:val="0"/>
          <w:numId w:val="37"/>
        </w:numPr>
        <w:shd w:val="clear" w:color="auto" w:fill="FFFFFF"/>
        <w:ind w:left="426" w:hanging="426"/>
        <w:jc w:val="both"/>
        <w:rPr>
          <w:rFonts w:ascii="Arial" w:hAnsi="Arial" w:cs="Arial"/>
          <w:color w:val="000000"/>
          <w:sz w:val="20"/>
          <w:szCs w:val="20"/>
        </w:rPr>
      </w:pPr>
      <w:r>
        <w:rPr>
          <w:rFonts w:ascii="Arial" w:hAnsi="Arial" w:cs="Arial"/>
          <w:color w:val="000000"/>
          <w:sz w:val="20"/>
          <w:szCs w:val="20"/>
        </w:rPr>
        <w:t>Każda zmiana umowy wymaga formy pisemnej pod rygorem nieważności.</w:t>
      </w:r>
    </w:p>
    <w:p w14:paraId="060DAE76" w14:textId="77777777" w:rsidR="00FF17AD" w:rsidRPr="00A35114" w:rsidRDefault="00FF17AD" w:rsidP="009D161F">
      <w:pPr>
        <w:numPr>
          <w:ilvl w:val="0"/>
          <w:numId w:val="37"/>
        </w:numPr>
        <w:shd w:val="clear" w:color="auto" w:fill="FFFFFF"/>
        <w:ind w:left="426" w:hanging="426"/>
        <w:jc w:val="both"/>
        <w:rPr>
          <w:rFonts w:ascii="Arial" w:hAnsi="Arial" w:cs="Arial"/>
          <w:color w:val="000000"/>
          <w:sz w:val="20"/>
          <w:szCs w:val="20"/>
        </w:rPr>
      </w:pPr>
      <w:r w:rsidRPr="00A35114">
        <w:rPr>
          <w:rFonts w:ascii="Arial" w:hAnsi="Arial" w:cs="Arial"/>
          <w:color w:val="000000"/>
          <w:sz w:val="20"/>
          <w:szCs w:val="20"/>
        </w:rPr>
        <w:t>Wykonawca, którego  wynagrodzenie zostało zmienione w  związku z  waloryzacją jest  zobowiązany do  zmiany wynagrodzenia przysługującego Podwykonawcy, z którym zawarł umowę, w zakresie odpowiadającym  zmianom cen materiałów  lub  kosztów dotyczących zobowiązania  Podwykonawcy, jeżeli przedmiotem umowy są dostawy lub usługi, a okres obowiązywania umowy przekracza 6 miesięcy.</w:t>
      </w:r>
    </w:p>
    <w:p w14:paraId="55EA8EC0" w14:textId="77777777" w:rsidR="00FF17AD" w:rsidRDefault="00FF17AD" w:rsidP="009D161F">
      <w:pPr>
        <w:numPr>
          <w:ilvl w:val="0"/>
          <w:numId w:val="37"/>
        </w:numPr>
        <w:ind w:left="426" w:hanging="426"/>
        <w:contextualSpacing/>
        <w:jc w:val="both"/>
        <w:rPr>
          <w:rFonts w:ascii="Arial" w:hAnsi="Arial" w:cs="Arial"/>
          <w:sz w:val="20"/>
          <w:szCs w:val="20"/>
        </w:rPr>
      </w:pPr>
      <w:r>
        <w:rPr>
          <w:rFonts w:ascii="Arial" w:hAnsi="Arial" w:cs="Arial"/>
          <w:sz w:val="20"/>
          <w:szCs w:val="20"/>
        </w:rPr>
        <w:t>W przypadku kiedy umowa zawarta jest na okres dłuższy niż 12 miesięcy przewiduje się możliwość zmiany wysokości wynagrodzenia Wykonawcy na podstawie art. 436 ustawy  z dnia 11.09.2019r.Prawo zamówień publicznych  w  sytuacji zmiany:</w:t>
      </w:r>
    </w:p>
    <w:p w14:paraId="22734A32" w14:textId="77777777" w:rsidR="00FF17AD" w:rsidRDefault="00FF17AD" w:rsidP="009D161F">
      <w:pPr>
        <w:numPr>
          <w:ilvl w:val="0"/>
          <w:numId w:val="38"/>
        </w:numPr>
        <w:contextualSpacing/>
        <w:jc w:val="both"/>
        <w:rPr>
          <w:rFonts w:ascii="Arial" w:hAnsi="Arial" w:cs="Arial"/>
          <w:sz w:val="20"/>
          <w:szCs w:val="20"/>
        </w:rPr>
      </w:pPr>
      <w:bookmarkStart w:id="4" w:name="_Hlk102645844"/>
      <w:r>
        <w:rPr>
          <w:rFonts w:ascii="Arial" w:hAnsi="Arial" w:cs="Arial"/>
          <w:sz w:val="20"/>
          <w:szCs w:val="20"/>
        </w:rPr>
        <w:t>stawki podatku od towarów i usług oraz podatku akcyzowego.</w:t>
      </w:r>
      <w:bookmarkEnd w:id="4"/>
    </w:p>
    <w:p w14:paraId="3BF22FF7" w14:textId="77777777" w:rsidR="00FF17AD" w:rsidRDefault="00FF17AD" w:rsidP="009D161F">
      <w:pPr>
        <w:numPr>
          <w:ilvl w:val="0"/>
          <w:numId w:val="38"/>
        </w:numPr>
        <w:contextualSpacing/>
        <w:jc w:val="both"/>
        <w:rPr>
          <w:rFonts w:ascii="Arial" w:hAnsi="Arial" w:cs="Arial"/>
          <w:sz w:val="20"/>
          <w:szCs w:val="20"/>
        </w:rPr>
      </w:pPr>
      <w:r>
        <w:rPr>
          <w:rFonts w:ascii="Arial" w:hAnsi="Arial" w:cs="Arial"/>
          <w:sz w:val="20"/>
          <w:szCs w:val="20"/>
        </w:rPr>
        <w:t>wysokości minimalnego wynagrodzenia za pracę ustalonego na podstawie art. 2 ust. 3–5 Ustawy z dnia 10 października 2002 r. o minimalnym wynagrodzeniu za pracę,</w:t>
      </w:r>
    </w:p>
    <w:p w14:paraId="5526DB5D" w14:textId="77777777" w:rsidR="00FF17AD" w:rsidRDefault="00FF17AD" w:rsidP="009D161F">
      <w:pPr>
        <w:numPr>
          <w:ilvl w:val="0"/>
          <w:numId w:val="38"/>
        </w:numPr>
        <w:contextualSpacing/>
        <w:jc w:val="both"/>
        <w:rPr>
          <w:rFonts w:ascii="Arial" w:hAnsi="Arial" w:cs="Arial"/>
          <w:sz w:val="20"/>
          <w:szCs w:val="20"/>
        </w:rPr>
      </w:pPr>
      <w:r>
        <w:rPr>
          <w:rFonts w:ascii="Arial" w:hAnsi="Arial" w:cs="Arial"/>
          <w:sz w:val="20"/>
          <w:szCs w:val="20"/>
        </w:rPr>
        <w:t>zasad podlegania ubezpieczeniom społecznym lub ubezpieczeniu zdrowotnemu lub wysokości stawki składki na ubezpieczenia społeczne lub zdrowotne,</w:t>
      </w:r>
    </w:p>
    <w:p w14:paraId="4EBA674F" w14:textId="47B3A779" w:rsidR="00FF17AD" w:rsidRDefault="00FF17AD" w:rsidP="009D161F">
      <w:pPr>
        <w:numPr>
          <w:ilvl w:val="0"/>
          <w:numId w:val="38"/>
        </w:numPr>
        <w:contextualSpacing/>
        <w:jc w:val="both"/>
        <w:rPr>
          <w:rFonts w:ascii="Arial" w:hAnsi="Arial" w:cs="Arial"/>
          <w:sz w:val="20"/>
          <w:szCs w:val="20"/>
        </w:rPr>
      </w:pPr>
      <w:r>
        <w:rPr>
          <w:rFonts w:ascii="Arial" w:hAnsi="Arial" w:cs="Arial"/>
          <w:sz w:val="20"/>
          <w:szCs w:val="20"/>
        </w:rPr>
        <w:t xml:space="preserve">zasad gromadzenia i wysokości wpłat do pracowniczych planów kapitałowych, o których mowa w ustawie z dnia 4 października 2018 r. o pracowniczych planach kapitałowych </w:t>
      </w:r>
    </w:p>
    <w:p w14:paraId="601A2A73" w14:textId="77777777" w:rsidR="00FF17AD" w:rsidRDefault="00FF17AD" w:rsidP="009D161F">
      <w:pPr>
        <w:numPr>
          <w:ilvl w:val="0"/>
          <w:numId w:val="37"/>
        </w:numPr>
        <w:ind w:left="426" w:hanging="426"/>
        <w:contextualSpacing/>
        <w:jc w:val="both"/>
        <w:rPr>
          <w:rFonts w:ascii="Arial" w:hAnsi="Arial" w:cs="Arial"/>
          <w:sz w:val="20"/>
          <w:szCs w:val="20"/>
        </w:rPr>
      </w:pPr>
      <w:r>
        <w:rPr>
          <w:rFonts w:ascii="Arial" w:hAnsi="Arial" w:cs="Arial"/>
          <w:sz w:val="20"/>
          <w:szCs w:val="20"/>
        </w:rPr>
        <w:t>W przypadku ziszczenia się przesłanek określonych w ust 10 Zamawiający przewiduje możliwość zmiany wynagrodzenia, o ile zmiana ta będzie miała wpływ na koszt wykonania zamówienia publicznego przez Wykonawcę, w następujący sposób:</w:t>
      </w:r>
    </w:p>
    <w:p w14:paraId="66DB5511" w14:textId="77777777" w:rsidR="00FF17AD" w:rsidRDefault="00FF17AD" w:rsidP="009D161F">
      <w:pPr>
        <w:numPr>
          <w:ilvl w:val="0"/>
          <w:numId w:val="39"/>
        </w:numPr>
        <w:contextualSpacing/>
        <w:jc w:val="both"/>
        <w:rPr>
          <w:rFonts w:ascii="Arial" w:hAnsi="Arial" w:cs="Arial"/>
          <w:sz w:val="20"/>
          <w:szCs w:val="20"/>
        </w:rPr>
      </w:pPr>
      <w:r>
        <w:rPr>
          <w:rFonts w:ascii="Arial" w:hAnsi="Arial" w:cs="Arial"/>
          <w:sz w:val="20"/>
          <w:szCs w:val="20"/>
        </w:rPr>
        <w:t>w sytuacji o której mowa w ust. 10 pkt) a na pisemny wniosek Wykonawcy Zamawiający dokona zmiany wartości wynagrodzenia brutto Wykonawcy, którego wartość ustalona zostanie w aneksie  w oparciu o aktualne przepisy podatkowe. Wartość wynagrodzenia netto nie ulegnie zmianie.</w:t>
      </w:r>
    </w:p>
    <w:p w14:paraId="075B5E79" w14:textId="77777777" w:rsidR="00FF17AD" w:rsidRDefault="00FF17AD" w:rsidP="009D161F">
      <w:pPr>
        <w:numPr>
          <w:ilvl w:val="0"/>
          <w:numId w:val="39"/>
        </w:numPr>
        <w:contextualSpacing/>
        <w:jc w:val="both"/>
        <w:rPr>
          <w:rFonts w:ascii="Arial" w:hAnsi="Arial" w:cs="Arial"/>
          <w:color w:val="000000"/>
          <w:sz w:val="20"/>
          <w:szCs w:val="20"/>
        </w:rPr>
      </w:pPr>
      <w:r>
        <w:rPr>
          <w:rFonts w:ascii="Arial" w:hAnsi="Arial" w:cs="Arial"/>
          <w:color w:val="000000"/>
          <w:sz w:val="20"/>
          <w:szCs w:val="20"/>
        </w:rPr>
        <w:t>w sytuacji o której mowa w ust.10 pkt b) – d) na pisemny wniosek Wykonawcy Zamawiający dokona zmiany wynagrodzenia tylko wówczas, gdy Wykonawca przedłoży odpowiednie dokumenty potwierdzające zasadność złożonego wniosku. Wykonawca winien wykazać ponad wszelką wątpliwość, że zaistniała zmiana ma bezpośredni wpływ na koszty wykonania zamówienia oraz określić, w jakim stopniu zmienione koszty wpłyną na wysokość wynagrodzenia.</w:t>
      </w:r>
    </w:p>
    <w:p w14:paraId="5743EDA5" w14:textId="77777777" w:rsidR="00FF17AD" w:rsidRDefault="00FF17AD" w:rsidP="009D161F">
      <w:pPr>
        <w:numPr>
          <w:ilvl w:val="0"/>
          <w:numId w:val="39"/>
        </w:numPr>
        <w:contextualSpacing/>
        <w:jc w:val="both"/>
        <w:rPr>
          <w:rFonts w:ascii="Arial" w:hAnsi="Arial" w:cs="Arial"/>
          <w:sz w:val="20"/>
          <w:szCs w:val="20"/>
        </w:rPr>
      </w:pPr>
      <w:r>
        <w:rPr>
          <w:rFonts w:ascii="Arial" w:hAnsi="Arial" w:cs="Arial"/>
          <w:sz w:val="20"/>
          <w:szCs w:val="20"/>
        </w:rPr>
        <w:t>w sytuacji, o której mowa w ust 10 pkt b) wynagrodzenie Wykonawcy ulegnie zmianie o wartość  wzrostu całkowitego kosztu Wykonawcy, wynikającą ze zwiększenia wynagrodzeń wyłącznie osób bezpośrednio wykonujących zamówienie do wysokości aktualnie obowiązującego minimalnego wynagrodzenia, z uwzględnieniem wszystkich obciążeń publicznoprawnych od kwoty wzrost minimalnego wynagrodzenia.</w:t>
      </w:r>
    </w:p>
    <w:p w14:paraId="6400BACA" w14:textId="77777777" w:rsidR="00FF17AD" w:rsidRDefault="00FF17AD" w:rsidP="009D161F">
      <w:pPr>
        <w:numPr>
          <w:ilvl w:val="0"/>
          <w:numId w:val="39"/>
        </w:numPr>
        <w:contextualSpacing/>
        <w:jc w:val="both"/>
        <w:rPr>
          <w:rFonts w:ascii="Arial" w:hAnsi="Arial" w:cs="Arial"/>
          <w:sz w:val="20"/>
          <w:szCs w:val="20"/>
        </w:rPr>
      </w:pPr>
      <w:r>
        <w:rPr>
          <w:rFonts w:ascii="Arial" w:hAnsi="Arial" w:cs="Arial"/>
          <w:sz w:val="20"/>
          <w:szCs w:val="20"/>
        </w:rPr>
        <w:t>w sytuacji, o której mowa w ust. 10 pkt c)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 zatrudnionych na podstawie umowy o pracę.</w:t>
      </w:r>
    </w:p>
    <w:p w14:paraId="0B0ACE26" w14:textId="77777777" w:rsidR="00FF17AD" w:rsidRDefault="00FF17AD" w:rsidP="009D161F">
      <w:pPr>
        <w:numPr>
          <w:ilvl w:val="0"/>
          <w:numId w:val="39"/>
        </w:numPr>
        <w:contextualSpacing/>
        <w:jc w:val="both"/>
        <w:rPr>
          <w:rFonts w:ascii="Arial" w:hAnsi="Arial" w:cs="Arial"/>
          <w:color w:val="000000"/>
          <w:sz w:val="20"/>
          <w:szCs w:val="20"/>
        </w:rPr>
      </w:pPr>
      <w:r>
        <w:rPr>
          <w:rFonts w:ascii="Arial" w:hAnsi="Arial" w:cs="Arial"/>
          <w:color w:val="000000"/>
          <w:sz w:val="20"/>
          <w:szCs w:val="20"/>
        </w:rPr>
        <w:t>w sytuacji, o której mowa w ust. 10 pkt d) wynagrodzenie Wykonawcy ulegnie zmianie</w:t>
      </w:r>
    </w:p>
    <w:p w14:paraId="38933776" w14:textId="77777777" w:rsidR="00FF17AD" w:rsidRDefault="00FF17AD" w:rsidP="009D161F">
      <w:pPr>
        <w:ind w:left="709"/>
        <w:contextualSpacing/>
        <w:jc w:val="both"/>
        <w:rPr>
          <w:rFonts w:ascii="Arial" w:hAnsi="Arial" w:cs="Arial"/>
          <w:color w:val="000000"/>
          <w:sz w:val="20"/>
          <w:szCs w:val="20"/>
        </w:rPr>
      </w:pPr>
      <w:r>
        <w:rPr>
          <w:rFonts w:ascii="Arial" w:hAnsi="Arial" w:cs="Arial"/>
          <w:color w:val="000000"/>
          <w:sz w:val="20"/>
          <w:szCs w:val="20"/>
        </w:rPr>
        <w:t xml:space="preserve">o wartość wzrostu całkowitego kosztu Wykonawcy, jaką będzie on zobowiązany dodatkowo </w:t>
      </w:r>
      <w:r>
        <w:rPr>
          <w:rFonts w:ascii="Arial" w:hAnsi="Arial" w:cs="Arial"/>
          <w:color w:val="000000"/>
          <w:sz w:val="20"/>
          <w:szCs w:val="20"/>
        </w:rPr>
        <w:br/>
        <w:t>ponieść w związku z obciążeniem związanym z gromadzeniem wpłat do pracowniczych planów kapitałowych w odniesieniu do osób bezpośrednio wykonujących zamówienie na rzecz</w:t>
      </w:r>
      <w:r>
        <w:rPr>
          <w:rFonts w:ascii="Arial" w:hAnsi="Arial" w:cs="Arial"/>
          <w:color w:val="000000"/>
          <w:sz w:val="20"/>
          <w:szCs w:val="20"/>
        </w:rPr>
        <w:br/>
        <w:t>Zamawiającego.</w:t>
      </w:r>
    </w:p>
    <w:p w14:paraId="741B15C3" w14:textId="77777777" w:rsidR="002C3B77" w:rsidRDefault="002C3B77" w:rsidP="009D161F">
      <w:pPr>
        <w:rPr>
          <w:rFonts w:ascii="Arial" w:hAnsi="Arial" w:cs="Arial"/>
          <w:sz w:val="20"/>
          <w:szCs w:val="20"/>
        </w:rPr>
      </w:pPr>
    </w:p>
    <w:p w14:paraId="543DCC50" w14:textId="77777777" w:rsidR="00FF17AD" w:rsidRPr="00596701" w:rsidRDefault="00FF17AD" w:rsidP="009D161F">
      <w:pPr>
        <w:keepNext/>
        <w:jc w:val="center"/>
        <w:rPr>
          <w:rFonts w:ascii="Arial" w:hAnsi="Arial" w:cs="Arial"/>
          <w:b/>
          <w:iCs/>
          <w:sz w:val="20"/>
          <w:szCs w:val="20"/>
        </w:rPr>
      </w:pPr>
      <w:bookmarkStart w:id="5" w:name="_Hlk113863072"/>
      <w:r w:rsidRPr="00596701">
        <w:rPr>
          <w:rFonts w:ascii="Arial" w:hAnsi="Arial" w:cs="Arial"/>
          <w:b/>
          <w:iCs/>
          <w:sz w:val="20"/>
          <w:szCs w:val="20"/>
        </w:rPr>
        <w:t xml:space="preserve">§ </w:t>
      </w:r>
      <w:r>
        <w:rPr>
          <w:rFonts w:ascii="Arial" w:hAnsi="Arial" w:cs="Arial"/>
          <w:b/>
          <w:iCs/>
          <w:sz w:val="20"/>
          <w:szCs w:val="20"/>
        </w:rPr>
        <w:t>5</w:t>
      </w:r>
    </w:p>
    <w:bookmarkEnd w:id="5"/>
    <w:p w14:paraId="61D4070E" w14:textId="77777777" w:rsidR="00FF17AD" w:rsidRPr="00BC6024" w:rsidRDefault="00FF17AD" w:rsidP="009D161F">
      <w:pPr>
        <w:keepNext/>
        <w:jc w:val="center"/>
        <w:rPr>
          <w:rFonts w:ascii="Arial" w:hAnsi="Arial" w:cs="Arial"/>
          <w:b/>
          <w:iCs/>
          <w:sz w:val="20"/>
          <w:szCs w:val="20"/>
        </w:rPr>
      </w:pPr>
      <w:r w:rsidRPr="00BC6024">
        <w:rPr>
          <w:rFonts w:ascii="Arial" w:hAnsi="Arial" w:cs="Arial"/>
          <w:b/>
          <w:iCs/>
          <w:sz w:val="20"/>
          <w:szCs w:val="20"/>
        </w:rPr>
        <w:t>PRZEDSTAWICIEL ZAMAWIAJ</w:t>
      </w:r>
      <w:r>
        <w:rPr>
          <w:rFonts w:ascii="Arial" w:hAnsi="Arial" w:cs="Arial"/>
          <w:b/>
          <w:iCs/>
          <w:sz w:val="20"/>
          <w:szCs w:val="20"/>
        </w:rPr>
        <w:t>Ą</w:t>
      </w:r>
      <w:r w:rsidRPr="00BC6024">
        <w:rPr>
          <w:rFonts w:ascii="Arial" w:hAnsi="Arial" w:cs="Arial"/>
          <w:b/>
          <w:iCs/>
          <w:sz w:val="20"/>
          <w:szCs w:val="20"/>
        </w:rPr>
        <w:t xml:space="preserve">CEGO: PRACOWNIK ZAMAWIAJĄCEGO; </w:t>
      </w:r>
      <w:r>
        <w:rPr>
          <w:rFonts w:ascii="Arial" w:hAnsi="Arial" w:cs="Arial"/>
          <w:b/>
          <w:iCs/>
          <w:sz w:val="20"/>
          <w:szCs w:val="20"/>
        </w:rPr>
        <w:br/>
      </w:r>
      <w:r w:rsidRPr="00BC6024">
        <w:rPr>
          <w:rFonts w:ascii="Arial" w:hAnsi="Arial" w:cs="Arial"/>
          <w:b/>
          <w:iCs/>
          <w:sz w:val="20"/>
          <w:szCs w:val="20"/>
        </w:rPr>
        <w:t>PRZEDSTAWICIEL  WYKONAWCY, PERSONEL</w:t>
      </w:r>
    </w:p>
    <w:p w14:paraId="1E1F96CE" w14:textId="77777777" w:rsidR="00FF17AD" w:rsidRDefault="00FF17AD" w:rsidP="009D161F">
      <w:pPr>
        <w:numPr>
          <w:ilvl w:val="0"/>
          <w:numId w:val="40"/>
        </w:numPr>
        <w:jc w:val="both"/>
        <w:rPr>
          <w:rFonts w:ascii="Arial" w:hAnsi="Arial" w:cs="Arial"/>
          <w:sz w:val="20"/>
          <w:szCs w:val="20"/>
        </w:rPr>
      </w:pPr>
      <w:r w:rsidRPr="002639FE">
        <w:rPr>
          <w:rFonts w:ascii="Arial" w:hAnsi="Arial" w:cs="Arial"/>
          <w:sz w:val="20"/>
          <w:szCs w:val="20"/>
        </w:rPr>
        <w:t xml:space="preserve">Przedstawicielem Zamawiającego sprawującym nadzór nad realizacją </w:t>
      </w:r>
      <w:r>
        <w:rPr>
          <w:rFonts w:ascii="Arial" w:hAnsi="Arial" w:cs="Arial"/>
          <w:sz w:val="20"/>
          <w:szCs w:val="20"/>
        </w:rPr>
        <w:t>dostawy</w:t>
      </w:r>
      <w:r w:rsidRPr="002639FE">
        <w:rPr>
          <w:rFonts w:ascii="Arial" w:hAnsi="Arial" w:cs="Arial"/>
          <w:sz w:val="20"/>
          <w:szCs w:val="20"/>
        </w:rPr>
        <w:t xml:space="preserve"> jest</w:t>
      </w:r>
      <w:r>
        <w:rPr>
          <w:rFonts w:ascii="Arial" w:hAnsi="Arial" w:cs="Arial"/>
          <w:sz w:val="20"/>
          <w:szCs w:val="20"/>
        </w:rPr>
        <w:t xml:space="preserve"> </w:t>
      </w:r>
      <w:r w:rsidRPr="002639FE">
        <w:rPr>
          <w:rFonts w:ascii="Arial" w:hAnsi="Arial" w:cs="Arial"/>
          <w:sz w:val="20"/>
          <w:szCs w:val="20"/>
        </w:rPr>
        <w:t>wyznaczony Pracownik Zamawiającego.</w:t>
      </w:r>
    </w:p>
    <w:p w14:paraId="3CE913D5" w14:textId="77777777" w:rsidR="00FF17AD" w:rsidRPr="00382CB9" w:rsidRDefault="00FF17AD" w:rsidP="009D161F">
      <w:pPr>
        <w:numPr>
          <w:ilvl w:val="0"/>
          <w:numId w:val="40"/>
        </w:numPr>
        <w:jc w:val="both"/>
        <w:rPr>
          <w:rFonts w:ascii="Arial" w:hAnsi="Arial" w:cs="Arial"/>
          <w:sz w:val="20"/>
          <w:szCs w:val="20"/>
        </w:rPr>
      </w:pPr>
      <w:r w:rsidRPr="00382CB9">
        <w:rPr>
          <w:rFonts w:ascii="Arial" w:hAnsi="Arial" w:cs="Arial"/>
          <w:sz w:val="20"/>
          <w:szCs w:val="20"/>
        </w:rPr>
        <w:lastRenderedPageBreak/>
        <w:t xml:space="preserve">Przedstawicielem Wykonawcy jest osoba wskazana w rejestrze przedsiębiorców, bądź inna osoba umocowana w tym zakresie  przez Wykonawcę. </w:t>
      </w:r>
    </w:p>
    <w:p w14:paraId="63B7A652" w14:textId="77777777" w:rsidR="001C5175" w:rsidRDefault="001C5175" w:rsidP="009D161F">
      <w:pPr>
        <w:jc w:val="both"/>
        <w:rPr>
          <w:rFonts w:ascii="Arial" w:hAnsi="Arial" w:cs="Arial"/>
          <w:iCs/>
          <w:sz w:val="20"/>
          <w:szCs w:val="20"/>
        </w:rPr>
      </w:pPr>
    </w:p>
    <w:p w14:paraId="15BBA8AD" w14:textId="77777777" w:rsidR="00A27A1D" w:rsidRPr="001C5175" w:rsidRDefault="00A27A1D" w:rsidP="009D161F">
      <w:pPr>
        <w:jc w:val="both"/>
        <w:rPr>
          <w:rFonts w:ascii="Arial" w:hAnsi="Arial" w:cs="Arial"/>
          <w:iCs/>
          <w:sz w:val="20"/>
          <w:szCs w:val="20"/>
        </w:rPr>
      </w:pPr>
    </w:p>
    <w:p w14:paraId="585F8D20" w14:textId="347ADC8C" w:rsidR="002C3B77" w:rsidRPr="007D7DE3" w:rsidRDefault="002C3B77" w:rsidP="009D161F">
      <w:pPr>
        <w:tabs>
          <w:tab w:val="num" w:pos="284"/>
        </w:tabs>
        <w:ind w:left="284" w:hanging="426"/>
        <w:jc w:val="center"/>
        <w:rPr>
          <w:rFonts w:ascii="Arial" w:hAnsi="Arial" w:cs="Arial"/>
          <w:b/>
          <w:iCs/>
          <w:sz w:val="20"/>
          <w:szCs w:val="20"/>
        </w:rPr>
      </w:pPr>
      <w:r w:rsidRPr="007D7DE3">
        <w:rPr>
          <w:rFonts w:ascii="Arial" w:hAnsi="Arial" w:cs="Arial"/>
          <w:b/>
          <w:iCs/>
          <w:sz w:val="20"/>
          <w:szCs w:val="20"/>
        </w:rPr>
        <w:t xml:space="preserve">§ </w:t>
      </w:r>
      <w:r w:rsidR="00FF17AD">
        <w:rPr>
          <w:rFonts w:ascii="Arial" w:hAnsi="Arial" w:cs="Arial"/>
          <w:b/>
          <w:iCs/>
          <w:sz w:val="20"/>
          <w:szCs w:val="20"/>
        </w:rPr>
        <w:t>6</w:t>
      </w:r>
    </w:p>
    <w:p w14:paraId="64B5E50E" w14:textId="6BB52CCD" w:rsidR="002C3B77" w:rsidRPr="007D7DE3" w:rsidRDefault="002C3B77" w:rsidP="009D161F">
      <w:pPr>
        <w:tabs>
          <w:tab w:val="num" w:pos="284"/>
        </w:tabs>
        <w:ind w:left="284" w:hanging="426"/>
        <w:jc w:val="center"/>
        <w:rPr>
          <w:rFonts w:ascii="Arial" w:hAnsi="Arial" w:cs="Arial"/>
          <w:b/>
          <w:iCs/>
          <w:sz w:val="20"/>
          <w:szCs w:val="20"/>
        </w:rPr>
      </w:pPr>
      <w:r w:rsidRPr="007D7DE3">
        <w:rPr>
          <w:rFonts w:ascii="Arial" w:hAnsi="Arial" w:cs="Arial"/>
          <w:b/>
          <w:iCs/>
          <w:sz w:val="20"/>
          <w:szCs w:val="20"/>
        </w:rPr>
        <w:t xml:space="preserve">OBOWIĄZKI </w:t>
      </w:r>
      <w:r w:rsidR="008624B7">
        <w:rPr>
          <w:rFonts w:ascii="Arial" w:hAnsi="Arial" w:cs="Arial"/>
          <w:b/>
          <w:iCs/>
          <w:sz w:val="20"/>
          <w:szCs w:val="20"/>
        </w:rPr>
        <w:t>STRON</w:t>
      </w:r>
    </w:p>
    <w:p w14:paraId="63DB79AF" w14:textId="4E35E751" w:rsidR="002C3B77" w:rsidRPr="007D7DE3" w:rsidRDefault="002C3B77" w:rsidP="009D161F">
      <w:pPr>
        <w:pStyle w:val="Tekstpodstawowy"/>
        <w:numPr>
          <w:ilvl w:val="0"/>
          <w:numId w:val="15"/>
        </w:numPr>
        <w:ind w:left="709" w:right="0"/>
        <w:rPr>
          <w:rFonts w:ascii="Arial" w:hAnsi="Arial" w:cs="Arial"/>
          <w:b w:val="0"/>
          <w:i w:val="0"/>
          <w:iCs/>
          <w:sz w:val="20"/>
        </w:rPr>
      </w:pPr>
      <w:r w:rsidRPr="007D7DE3">
        <w:rPr>
          <w:rFonts w:ascii="Arial" w:hAnsi="Arial" w:cs="Arial"/>
          <w:b w:val="0"/>
          <w:bCs/>
          <w:i w:val="0"/>
          <w:iCs/>
          <w:sz w:val="20"/>
        </w:rPr>
        <w:t xml:space="preserve">Wykonawca wykona przedmiot umowy zgodnie z zasadami wiedzy technicznej, </w:t>
      </w:r>
      <w:r w:rsidR="00FF17AD">
        <w:rPr>
          <w:rFonts w:ascii="Arial" w:hAnsi="Arial" w:cs="Arial"/>
          <w:b w:val="0"/>
          <w:bCs/>
          <w:i w:val="0"/>
          <w:iCs/>
          <w:sz w:val="20"/>
        </w:rPr>
        <w:t>OPZ i </w:t>
      </w:r>
      <w:r w:rsidRPr="007D7DE3">
        <w:rPr>
          <w:rFonts w:ascii="Arial" w:hAnsi="Arial" w:cs="Arial"/>
          <w:b w:val="0"/>
          <w:bCs/>
          <w:i w:val="0"/>
          <w:iCs/>
          <w:sz w:val="20"/>
        </w:rPr>
        <w:t>obowiązującymi przepisami.</w:t>
      </w:r>
    </w:p>
    <w:p w14:paraId="75D81DC4" w14:textId="77777777" w:rsidR="002C3B77" w:rsidRPr="007D7DE3" w:rsidRDefault="002C3B77" w:rsidP="009D161F">
      <w:pPr>
        <w:numPr>
          <w:ilvl w:val="0"/>
          <w:numId w:val="15"/>
        </w:numPr>
        <w:ind w:left="709"/>
        <w:jc w:val="both"/>
        <w:rPr>
          <w:rFonts w:ascii="Arial" w:hAnsi="Arial" w:cs="Arial"/>
          <w:sz w:val="20"/>
          <w:szCs w:val="20"/>
        </w:rPr>
      </w:pPr>
      <w:r w:rsidRPr="007D7DE3">
        <w:rPr>
          <w:rFonts w:ascii="Arial" w:hAnsi="Arial" w:cs="Arial"/>
          <w:sz w:val="20"/>
          <w:szCs w:val="20"/>
        </w:rPr>
        <w:t xml:space="preserve">Wykonawca oświadcza, że posiada wszelkie uprawnienia nałożone przepisami prawa do wykonania przedmiotu umowy. </w:t>
      </w:r>
    </w:p>
    <w:p w14:paraId="7EFAD751" w14:textId="77777777" w:rsidR="002C3B77" w:rsidRPr="007D7DE3" w:rsidRDefault="002C3B77" w:rsidP="009D161F">
      <w:pPr>
        <w:numPr>
          <w:ilvl w:val="0"/>
          <w:numId w:val="15"/>
        </w:numPr>
        <w:ind w:left="709"/>
        <w:jc w:val="both"/>
        <w:rPr>
          <w:rFonts w:ascii="Arial" w:hAnsi="Arial" w:cs="Arial"/>
          <w:sz w:val="20"/>
          <w:szCs w:val="20"/>
        </w:rPr>
      </w:pPr>
      <w:r w:rsidRPr="007D7DE3">
        <w:rPr>
          <w:rFonts w:ascii="Arial" w:hAnsi="Arial" w:cs="Arial"/>
          <w:sz w:val="20"/>
          <w:szCs w:val="20"/>
        </w:rPr>
        <w:t xml:space="preserve">Wykonawca podczas realizacji przedmiotu umowy będzie przestrzegać przepisów dotyczących bezpieczeństwa i higieny pracy z uwzględnieniem wymagań Zamawiającego. </w:t>
      </w:r>
    </w:p>
    <w:p w14:paraId="78234D03" w14:textId="77777777" w:rsidR="002C3B77" w:rsidRPr="007D7DE3" w:rsidRDefault="002C3B77" w:rsidP="009D161F">
      <w:pPr>
        <w:numPr>
          <w:ilvl w:val="0"/>
          <w:numId w:val="15"/>
        </w:numPr>
        <w:ind w:left="709"/>
        <w:jc w:val="both"/>
        <w:rPr>
          <w:rFonts w:ascii="Arial" w:hAnsi="Arial" w:cs="Arial"/>
          <w:sz w:val="20"/>
          <w:szCs w:val="20"/>
        </w:rPr>
      </w:pPr>
      <w:r w:rsidRPr="007D7DE3">
        <w:rPr>
          <w:rFonts w:ascii="Arial" w:hAnsi="Arial" w:cs="Arial"/>
          <w:sz w:val="20"/>
          <w:szCs w:val="20"/>
        </w:rPr>
        <w:t>Wykonawca, jest zobowiązany w szczególności do:</w:t>
      </w:r>
    </w:p>
    <w:p w14:paraId="42AEE13D" w14:textId="77777777" w:rsidR="002C3B77" w:rsidRPr="007D7DE3" w:rsidRDefault="002C3B77" w:rsidP="009D161F">
      <w:pPr>
        <w:numPr>
          <w:ilvl w:val="0"/>
          <w:numId w:val="16"/>
        </w:numPr>
        <w:shd w:val="clear" w:color="auto" w:fill="FFFFFF"/>
        <w:autoSpaceDE w:val="0"/>
        <w:autoSpaceDN w:val="0"/>
        <w:adjustRightInd w:val="0"/>
        <w:ind w:left="1276"/>
        <w:jc w:val="both"/>
        <w:rPr>
          <w:rFonts w:ascii="Arial" w:hAnsi="Arial" w:cs="Arial"/>
          <w:sz w:val="20"/>
          <w:szCs w:val="20"/>
        </w:rPr>
      </w:pPr>
      <w:r w:rsidRPr="007D7DE3">
        <w:rPr>
          <w:rFonts w:ascii="Arial" w:hAnsi="Arial" w:cs="Arial"/>
          <w:sz w:val="20"/>
          <w:szCs w:val="20"/>
        </w:rPr>
        <w:t>realizowania objętych treścią niniejszej umowy pisemnych poleceń Zamawiającego,</w:t>
      </w:r>
    </w:p>
    <w:p w14:paraId="4A03AD83" w14:textId="77777777" w:rsidR="002C3B77" w:rsidRPr="007D7DE3" w:rsidRDefault="002C3B77" w:rsidP="009D161F">
      <w:pPr>
        <w:numPr>
          <w:ilvl w:val="0"/>
          <w:numId w:val="16"/>
        </w:numPr>
        <w:shd w:val="clear" w:color="auto" w:fill="FFFFFF"/>
        <w:autoSpaceDE w:val="0"/>
        <w:autoSpaceDN w:val="0"/>
        <w:adjustRightInd w:val="0"/>
        <w:ind w:left="1276"/>
        <w:jc w:val="both"/>
        <w:rPr>
          <w:rFonts w:ascii="Arial" w:hAnsi="Arial" w:cs="Arial"/>
          <w:sz w:val="20"/>
          <w:szCs w:val="20"/>
        </w:rPr>
      </w:pPr>
      <w:r w:rsidRPr="007D7DE3">
        <w:rPr>
          <w:rFonts w:ascii="Arial" w:hAnsi="Arial" w:cs="Arial"/>
          <w:sz w:val="20"/>
          <w:szCs w:val="20"/>
        </w:rPr>
        <w:t>niezwłocznego pisemnego informowania Zamawiającego o problemach lub okolicznościach mających wpływ na jakość lub termin zakończenia realizacji przedmiotu umowy,</w:t>
      </w:r>
    </w:p>
    <w:p w14:paraId="0A2457F4" w14:textId="77777777" w:rsidR="002C3B77" w:rsidRPr="007D7DE3" w:rsidRDefault="002C3B77" w:rsidP="009D161F">
      <w:pPr>
        <w:numPr>
          <w:ilvl w:val="0"/>
          <w:numId w:val="16"/>
        </w:numPr>
        <w:shd w:val="clear" w:color="auto" w:fill="FFFFFF"/>
        <w:autoSpaceDE w:val="0"/>
        <w:autoSpaceDN w:val="0"/>
        <w:adjustRightInd w:val="0"/>
        <w:ind w:left="1276"/>
        <w:jc w:val="both"/>
        <w:rPr>
          <w:rFonts w:ascii="Arial" w:hAnsi="Arial" w:cs="Arial"/>
          <w:sz w:val="20"/>
          <w:szCs w:val="20"/>
        </w:rPr>
      </w:pPr>
      <w:r w:rsidRPr="007D7DE3">
        <w:rPr>
          <w:rFonts w:ascii="Arial" w:hAnsi="Arial" w:cs="Arial"/>
          <w:sz w:val="20"/>
          <w:szCs w:val="20"/>
        </w:rPr>
        <w:t>przestrzegania praw autorskich i pokrewnych, patentów i licencji,</w:t>
      </w:r>
    </w:p>
    <w:p w14:paraId="2F4EEB8E" w14:textId="77777777" w:rsidR="002C3B77" w:rsidRPr="007D7DE3" w:rsidRDefault="002C3B77" w:rsidP="009D161F">
      <w:pPr>
        <w:pStyle w:val="Akapitzlist"/>
        <w:numPr>
          <w:ilvl w:val="0"/>
          <w:numId w:val="15"/>
        </w:numPr>
        <w:shd w:val="clear" w:color="auto" w:fill="FFFFFF"/>
        <w:autoSpaceDE w:val="0"/>
        <w:autoSpaceDN w:val="0"/>
        <w:adjustRightInd w:val="0"/>
        <w:ind w:left="709"/>
        <w:jc w:val="both"/>
        <w:rPr>
          <w:rFonts w:ascii="Arial" w:hAnsi="Arial" w:cs="Arial"/>
          <w:sz w:val="20"/>
          <w:szCs w:val="20"/>
        </w:rPr>
      </w:pPr>
      <w:r w:rsidRPr="007D7DE3">
        <w:rPr>
          <w:rFonts w:ascii="Arial" w:hAnsi="Arial" w:cs="Arial"/>
          <w:sz w:val="20"/>
          <w:szCs w:val="20"/>
        </w:rPr>
        <w:t>Wykonawca oświadcza, że posiada aktualną polisę ubezpieczeniową odpowiedzialności cywilnej (OC) w zakresie prowadzonej działalności. Wykonawca w czasie wykonywania przedmiotu umowy ponosi pełną odpowiedzialność cywilno – prawną za wszelkie szkody powstałe i pozostające w związku z prowadzonymi pracami. Wykonawca odpowiada w stosunku do osób trzecich za wszelkie powstałe szkody związane z realizacją przedmiotu umowy.</w:t>
      </w:r>
    </w:p>
    <w:p w14:paraId="01AF7E1B" w14:textId="77777777" w:rsidR="002C3B77" w:rsidRPr="007D7DE3" w:rsidRDefault="002C3B77" w:rsidP="009D161F">
      <w:pPr>
        <w:pStyle w:val="Akapitzlist"/>
        <w:numPr>
          <w:ilvl w:val="0"/>
          <w:numId w:val="15"/>
        </w:numPr>
        <w:shd w:val="clear" w:color="auto" w:fill="FFFFFF"/>
        <w:autoSpaceDE w:val="0"/>
        <w:autoSpaceDN w:val="0"/>
        <w:adjustRightInd w:val="0"/>
        <w:ind w:left="709"/>
        <w:jc w:val="both"/>
        <w:rPr>
          <w:rFonts w:ascii="Arial" w:hAnsi="Arial" w:cs="Arial"/>
          <w:sz w:val="20"/>
          <w:szCs w:val="20"/>
        </w:rPr>
      </w:pPr>
      <w:r w:rsidRPr="007D7DE3">
        <w:rPr>
          <w:rFonts w:ascii="Arial" w:hAnsi="Arial" w:cs="Arial"/>
          <w:sz w:val="20"/>
          <w:szCs w:val="20"/>
        </w:rPr>
        <w:t>W przypadku powstania szkody na rzecz osób trzecich na skutek nie wykonania</w:t>
      </w:r>
      <w:r w:rsidRPr="007D7DE3">
        <w:rPr>
          <w:rFonts w:ascii="Arial" w:hAnsi="Arial" w:cs="Arial"/>
          <w:sz w:val="20"/>
          <w:szCs w:val="20"/>
        </w:rPr>
        <w:br/>
        <w:t>lub nienależytego wykonania przedmiotu umowy Wykonawca zobowiązany jest do pokrycia pełnej wysokości szkody. Jest on również zobowiązany sporządzić pełną wymaganą przez ubezpieczyciela dokumentację  szkody.</w:t>
      </w:r>
    </w:p>
    <w:p w14:paraId="44858B47" w14:textId="567596E1" w:rsidR="002C3B77" w:rsidRPr="007D7DE3" w:rsidRDefault="002C3B77" w:rsidP="009D161F">
      <w:pPr>
        <w:pStyle w:val="Akapitzlist"/>
        <w:numPr>
          <w:ilvl w:val="0"/>
          <w:numId w:val="15"/>
        </w:numPr>
        <w:shd w:val="clear" w:color="auto" w:fill="FFFFFF"/>
        <w:autoSpaceDE w:val="0"/>
        <w:autoSpaceDN w:val="0"/>
        <w:adjustRightInd w:val="0"/>
        <w:ind w:left="709"/>
        <w:jc w:val="both"/>
        <w:rPr>
          <w:rFonts w:ascii="Arial" w:hAnsi="Arial" w:cs="Arial"/>
          <w:sz w:val="20"/>
          <w:szCs w:val="20"/>
        </w:rPr>
      </w:pPr>
      <w:r w:rsidRPr="007D7DE3">
        <w:rPr>
          <w:rFonts w:ascii="Arial" w:hAnsi="Arial" w:cs="Arial"/>
          <w:sz w:val="20"/>
          <w:szCs w:val="20"/>
        </w:rPr>
        <w:t>W przypadku powstania uszkodzeń w pojeździe lub j</w:t>
      </w:r>
      <w:r w:rsidR="00C11F3A">
        <w:rPr>
          <w:rFonts w:ascii="Arial" w:hAnsi="Arial" w:cs="Arial"/>
          <w:sz w:val="20"/>
          <w:szCs w:val="20"/>
        </w:rPr>
        <w:t>ego wyposażeniu, wynikających z </w:t>
      </w:r>
      <w:r w:rsidRPr="007D7DE3">
        <w:rPr>
          <w:rFonts w:ascii="Arial" w:hAnsi="Arial" w:cs="Arial"/>
          <w:sz w:val="20"/>
          <w:szCs w:val="20"/>
        </w:rPr>
        <w:t>technologii montażu/demontażu urządzeń przez Wykonawcę, Wykonawca zobowiązany jest do ich naprawy na własny koszt i ryzyko. Wykonawca ubezpieczy się od odpowiedzialności cywilnej na świadczone usługi (za szkody wyrządzone osobom trzecim w trakcie realizacji umowy, np. uszkodzenia pługopiaskarek z powodu nieprawidłowego montażu urządzeń GPS).</w:t>
      </w:r>
    </w:p>
    <w:p w14:paraId="523D08D9" w14:textId="77777777" w:rsidR="002C3B77" w:rsidRPr="007D7DE3" w:rsidRDefault="002C3B77" w:rsidP="009D161F">
      <w:pPr>
        <w:pStyle w:val="Akapitzlist"/>
        <w:numPr>
          <w:ilvl w:val="0"/>
          <w:numId w:val="15"/>
        </w:numPr>
        <w:shd w:val="clear" w:color="auto" w:fill="FFFFFF"/>
        <w:autoSpaceDE w:val="0"/>
        <w:autoSpaceDN w:val="0"/>
        <w:adjustRightInd w:val="0"/>
        <w:ind w:left="709"/>
        <w:jc w:val="both"/>
        <w:rPr>
          <w:rFonts w:ascii="Arial" w:hAnsi="Arial" w:cs="Arial"/>
          <w:sz w:val="20"/>
          <w:szCs w:val="20"/>
        </w:rPr>
      </w:pPr>
      <w:r w:rsidRPr="007D7DE3">
        <w:rPr>
          <w:rFonts w:ascii="Arial" w:hAnsi="Arial" w:cs="Arial"/>
          <w:sz w:val="20"/>
          <w:szCs w:val="20"/>
        </w:rPr>
        <w:t>Wykonawca odpowiada za działania i zaniechania osób, z których pomocą zobowiązanie wykonuje, jak również osób, którym wykonanie zobowiązania powierza – jak za własne działanie lub zaniechanie.</w:t>
      </w:r>
    </w:p>
    <w:p w14:paraId="0A894673" w14:textId="7ABF4562" w:rsidR="002C3B77" w:rsidRDefault="002C3B77" w:rsidP="009D161F">
      <w:pPr>
        <w:pStyle w:val="Akapitzlist"/>
        <w:numPr>
          <w:ilvl w:val="0"/>
          <w:numId w:val="15"/>
        </w:numPr>
        <w:shd w:val="clear" w:color="auto" w:fill="FFFFFF"/>
        <w:autoSpaceDE w:val="0"/>
        <w:autoSpaceDN w:val="0"/>
        <w:adjustRightInd w:val="0"/>
        <w:ind w:left="709"/>
        <w:jc w:val="both"/>
        <w:rPr>
          <w:rFonts w:ascii="Arial" w:hAnsi="Arial" w:cs="Arial"/>
          <w:sz w:val="20"/>
          <w:szCs w:val="20"/>
        </w:rPr>
      </w:pPr>
      <w:r w:rsidRPr="007D7DE3">
        <w:rPr>
          <w:rFonts w:ascii="Arial" w:hAnsi="Arial" w:cs="Arial"/>
          <w:sz w:val="20"/>
          <w:szCs w:val="20"/>
        </w:rPr>
        <w:t>W przypadku zm</w:t>
      </w:r>
      <w:r>
        <w:rPr>
          <w:rFonts w:ascii="Arial" w:hAnsi="Arial" w:cs="Arial"/>
          <w:sz w:val="20"/>
          <w:szCs w:val="20"/>
        </w:rPr>
        <w:t>n</w:t>
      </w:r>
      <w:r w:rsidR="001C5175">
        <w:rPr>
          <w:rFonts w:ascii="Arial" w:hAnsi="Arial" w:cs="Arial"/>
          <w:sz w:val="20"/>
          <w:szCs w:val="20"/>
        </w:rPr>
        <w:t>iejszenia ilości pojazdów ZUD (</w:t>
      </w:r>
      <w:r>
        <w:rPr>
          <w:rFonts w:ascii="Arial" w:hAnsi="Arial" w:cs="Arial"/>
          <w:sz w:val="20"/>
          <w:szCs w:val="20"/>
        </w:rPr>
        <w:t xml:space="preserve">maksymalnie o </w:t>
      </w:r>
      <w:r w:rsidR="001C5175" w:rsidRPr="001C5175">
        <w:rPr>
          <w:rFonts w:ascii="Arial" w:hAnsi="Arial" w:cs="Arial"/>
          <w:b/>
          <w:sz w:val="20"/>
          <w:szCs w:val="20"/>
        </w:rPr>
        <w:t>10</w:t>
      </w:r>
      <w:r w:rsidRPr="007D7DE3">
        <w:rPr>
          <w:rFonts w:ascii="Arial" w:hAnsi="Arial" w:cs="Arial"/>
          <w:sz w:val="20"/>
          <w:szCs w:val="20"/>
        </w:rPr>
        <w:t xml:space="preserve"> sztuk) </w:t>
      </w:r>
      <w:r w:rsidRPr="00B052F7">
        <w:rPr>
          <w:rFonts w:ascii="Arial" w:hAnsi="Arial" w:cs="Arial"/>
          <w:sz w:val="20"/>
          <w:szCs w:val="20"/>
        </w:rPr>
        <w:t xml:space="preserve">Wykonawca dostosuje ilość urządzeń do ilości pojazdów. </w:t>
      </w:r>
    </w:p>
    <w:p w14:paraId="3384CF99" w14:textId="3B8320FD" w:rsidR="001C5175" w:rsidRPr="00B052F7" w:rsidRDefault="001C5175" w:rsidP="009D161F">
      <w:pPr>
        <w:pStyle w:val="Akapitzlist"/>
        <w:numPr>
          <w:ilvl w:val="0"/>
          <w:numId w:val="15"/>
        </w:numPr>
        <w:shd w:val="clear" w:color="auto" w:fill="FFFFFF"/>
        <w:autoSpaceDE w:val="0"/>
        <w:autoSpaceDN w:val="0"/>
        <w:adjustRightInd w:val="0"/>
        <w:jc w:val="both"/>
        <w:rPr>
          <w:rFonts w:ascii="Arial" w:hAnsi="Arial" w:cs="Arial"/>
          <w:sz w:val="20"/>
          <w:szCs w:val="20"/>
        </w:rPr>
      </w:pPr>
      <w:r w:rsidRPr="001C5175">
        <w:rPr>
          <w:rFonts w:ascii="Arial" w:hAnsi="Arial" w:cs="Arial"/>
          <w:sz w:val="20"/>
          <w:szCs w:val="20"/>
        </w:rPr>
        <w:t>Termin montażu urządzeń GPS wraz z czujnikami płużenia/posypu na pojazdach do zimowego utrzymania dróg wojewódzkich po zgodzie Zamawiającego może ulec przesunięciu ze względu na dobre warunki pogodowe i inne prace budowlane usługodawców ZUD, Zamawiający wspólnie z Wykonawcą uzgodni termin montażu urządzeń GPS.</w:t>
      </w:r>
    </w:p>
    <w:p w14:paraId="4F60668B" w14:textId="02C69A1D" w:rsidR="002C3B77" w:rsidRDefault="002C3B77" w:rsidP="009D161F">
      <w:pPr>
        <w:pStyle w:val="Akapitzlist"/>
        <w:numPr>
          <w:ilvl w:val="0"/>
          <w:numId w:val="15"/>
        </w:numPr>
        <w:shd w:val="clear" w:color="auto" w:fill="FFFFFF"/>
        <w:autoSpaceDE w:val="0"/>
        <w:autoSpaceDN w:val="0"/>
        <w:adjustRightInd w:val="0"/>
        <w:ind w:left="709"/>
        <w:jc w:val="both"/>
        <w:rPr>
          <w:rFonts w:ascii="Arial" w:hAnsi="Arial" w:cs="Arial"/>
          <w:sz w:val="20"/>
          <w:szCs w:val="20"/>
        </w:rPr>
      </w:pPr>
      <w:r w:rsidRPr="00A63D35">
        <w:rPr>
          <w:rFonts w:ascii="Arial" w:hAnsi="Arial" w:cs="Arial"/>
          <w:sz w:val="20"/>
          <w:szCs w:val="20"/>
        </w:rPr>
        <w:t>Zamawiający nie ponosi dodatkowych kosztów związan</w:t>
      </w:r>
      <w:r w:rsidR="00FF17AD">
        <w:rPr>
          <w:rFonts w:ascii="Arial" w:hAnsi="Arial" w:cs="Arial"/>
          <w:sz w:val="20"/>
          <w:szCs w:val="20"/>
        </w:rPr>
        <w:t>ych ze zmianą ilości pojazdów w </w:t>
      </w:r>
      <w:r w:rsidRPr="00A63D35">
        <w:rPr>
          <w:rFonts w:ascii="Arial" w:hAnsi="Arial" w:cs="Arial"/>
          <w:sz w:val="20"/>
          <w:szCs w:val="20"/>
        </w:rPr>
        <w:t>szczególności za montaż/demontaż urządzeń, abonam</w:t>
      </w:r>
      <w:r w:rsidR="00FF17AD">
        <w:rPr>
          <w:rFonts w:ascii="Arial" w:hAnsi="Arial" w:cs="Arial"/>
          <w:sz w:val="20"/>
          <w:szCs w:val="20"/>
        </w:rPr>
        <w:t>ent za usługę monitoringu GPS w </w:t>
      </w:r>
      <w:r w:rsidRPr="00A63D35">
        <w:rPr>
          <w:rFonts w:ascii="Arial" w:hAnsi="Arial" w:cs="Arial"/>
          <w:sz w:val="20"/>
          <w:szCs w:val="20"/>
        </w:rPr>
        <w:t xml:space="preserve">przypadku kiedy urządzenie nie zostało zamontowane. </w:t>
      </w:r>
    </w:p>
    <w:p w14:paraId="404AC840" w14:textId="18130DC0" w:rsidR="002C3B77" w:rsidRPr="005C0B51" w:rsidRDefault="002C3B77" w:rsidP="009D161F">
      <w:pPr>
        <w:pStyle w:val="Akapitzlist"/>
        <w:numPr>
          <w:ilvl w:val="0"/>
          <w:numId w:val="15"/>
        </w:numPr>
        <w:shd w:val="clear" w:color="auto" w:fill="FFFFFF"/>
        <w:autoSpaceDE w:val="0"/>
        <w:autoSpaceDN w:val="0"/>
        <w:adjustRightInd w:val="0"/>
        <w:ind w:left="709"/>
        <w:jc w:val="both"/>
        <w:rPr>
          <w:rFonts w:ascii="Arial" w:hAnsi="Arial" w:cs="Arial"/>
          <w:sz w:val="20"/>
          <w:szCs w:val="20"/>
        </w:rPr>
      </w:pPr>
      <w:r w:rsidRPr="005C0B51">
        <w:rPr>
          <w:rFonts w:ascii="Arial" w:hAnsi="Arial" w:cs="Arial"/>
          <w:sz w:val="20"/>
          <w:szCs w:val="20"/>
        </w:rPr>
        <w:t>W ramach ustalonego umową wynagrodzenia Wykonawca przeszkoli pracowników Zamawiającego w zakresie umożliwiającym korzystanie z oprogramowania na potrzeby monitorowania pojazdów. Szkolenia zostaną przeprowadzone zgodnie z OPZ i Formularzem Cenowym. W ramach ustalonego umową wynagrodzenia Wykonawca przeprowadzi szkolenie on-line dla max. 25 dyżurnych ZUD  w zakresie umożliwiającym korzystanie z oprogramowania na potrzeby monitorowania pojazdów.</w:t>
      </w:r>
      <w:r>
        <w:rPr>
          <w:rFonts w:ascii="Arial" w:hAnsi="Arial" w:cs="Arial"/>
          <w:sz w:val="20"/>
          <w:szCs w:val="20"/>
        </w:rPr>
        <w:t xml:space="preserve"> </w:t>
      </w:r>
      <w:r w:rsidRPr="005C0B51">
        <w:rPr>
          <w:rFonts w:ascii="Arial" w:hAnsi="Arial" w:cs="Arial"/>
          <w:sz w:val="20"/>
          <w:szCs w:val="20"/>
        </w:rPr>
        <w:t>Czas szkolenie to min. 2 godz.,  termin szkolenia zostanie  uzgodniony z Zamawiającym, w czasie szkolenia uczestnicy powinni mieć możliwość zadawania pytań.</w:t>
      </w:r>
    </w:p>
    <w:p w14:paraId="0FF10C5B" w14:textId="77777777" w:rsidR="002C3B77" w:rsidRPr="007D7DE3" w:rsidRDefault="002C3B77" w:rsidP="009D161F">
      <w:pPr>
        <w:pStyle w:val="Akapitzlist"/>
        <w:numPr>
          <w:ilvl w:val="0"/>
          <w:numId w:val="15"/>
        </w:numPr>
        <w:shd w:val="clear" w:color="auto" w:fill="FFFFFF"/>
        <w:autoSpaceDE w:val="0"/>
        <w:autoSpaceDN w:val="0"/>
        <w:adjustRightInd w:val="0"/>
        <w:ind w:left="709"/>
        <w:jc w:val="both"/>
        <w:rPr>
          <w:rFonts w:ascii="Arial" w:hAnsi="Arial" w:cs="Arial"/>
          <w:sz w:val="20"/>
          <w:szCs w:val="20"/>
        </w:rPr>
      </w:pPr>
      <w:r w:rsidRPr="007D7DE3">
        <w:rPr>
          <w:rFonts w:ascii="Arial" w:hAnsi="Arial" w:cs="Arial"/>
          <w:sz w:val="20"/>
          <w:szCs w:val="20"/>
        </w:rPr>
        <w:t>Wykonawca na czas wykonywania usługi zapewni serwis urządzeń i systemu. Czas naprawy/wymiany modułu GPS nie może być dłuższy niż wskazana w ofercie liczba godzin od zgłoszenia.</w:t>
      </w:r>
    </w:p>
    <w:p w14:paraId="2D73AF04" w14:textId="77777777" w:rsidR="002C3B77" w:rsidRPr="007D7DE3" w:rsidRDefault="002C3B77" w:rsidP="009D161F">
      <w:pPr>
        <w:pStyle w:val="Akapitzlist"/>
        <w:numPr>
          <w:ilvl w:val="0"/>
          <w:numId w:val="15"/>
        </w:numPr>
        <w:shd w:val="clear" w:color="auto" w:fill="FFFFFF"/>
        <w:autoSpaceDE w:val="0"/>
        <w:autoSpaceDN w:val="0"/>
        <w:adjustRightInd w:val="0"/>
        <w:ind w:left="709"/>
        <w:jc w:val="both"/>
        <w:rPr>
          <w:rFonts w:ascii="Arial" w:hAnsi="Arial" w:cs="Arial"/>
          <w:sz w:val="20"/>
          <w:szCs w:val="20"/>
        </w:rPr>
      </w:pPr>
      <w:r w:rsidRPr="007D7DE3">
        <w:rPr>
          <w:rFonts w:ascii="Arial" w:hAnsi="Arial" w:cs="Arial"/>
          <w:sz w:val="20"/>
          <w:szCs w:val="20"/>
        </w:rPr>
        <w:t>Czas naprawy czujników dodatkowych zamontowanych fizycznie na pługu lub posypie może być dłuższy niż wskazana w ofercie liczba godzin od zgłoszenia.</w:t>
      </w:r>
    </w:p>
    <w:p w14:paraId="7EB6A533" w14:textId="77777777" w:rsidR="002C3B77" w:rsidRPr="007D7DE3" w:rsidRDefault="002C3B77" w:rsidP="009D161F">
      <w:pPr>
        <w:pStyle w:val="Akapitzlist"/>
        <w:numPr>
          <w:ilvl w:val="0"/>
          <w:numId w:val="15"/>
        </w:numPr>
        <w:shd w:val="clear" w:color="auto" w:fill="FFFFFF"/>
        <w:autoSpaceDE w:val="0"/>
        <w:autoSpaceDN w:val="0"/>
        <w:adjustRightInd w:val="0"/>
        <w:ind w:left="709"/>
        <w:jc w:val="both"/>
        <w:rPr>
          <w:rFonts w:ascii="Arial" w:hAnsi="Arial" w:cs="Arial"/>
          <w:sz w:val="20"/>
          <w:szCs w:val="20"/>
        </w:rPr>
      </w:pPr>
      <w:r w:rsidRPr="007D7DE3">
        <w:rPr>
          <w:rFonts w:ascii="Arial" w:hAnsi="Arial" w:cs="Arial"/>
          <w:sz w:val="20"/>
          <w:szCs w:val="20"/>
        </w:rPr>
        <w:t xml:space="preserve">Za awarię uważa się stan systemu monitoringu niespełniający wymagań określonych </w:t>
      </w:r>
      <w:r w:rsidRPr="007D7DE3">
        <w:rPr>
          <w:rFonts w:ascii="Arial" w:hAnsi="Arial" w:cs="Arial"/>
          <w:sz w:val="20"/>
          <w:szCs w:val="20"/>
        </w:rPr>
        <w:br/>
        <w:t xml:space="preserve">w SOPZ załączniku do Umowy. </w:t>
      </w:r>
    </w:p>
    <w:p w14:paraId="3FEC913C" w14:textId="77777777" w:rsidR="002C3B77" w:rsidRPr="007D7DE3" w:rsidRDefault="002C3B77" w:rsidP="009D161F">
      <w:pPr>
        <w:tabs>
          <w:tab w:val="num" w:pos="284"/>
        </w:tabs>
        <w:ind w:left="284" w:hanging="426"/>
        <w:jc w:val="center"/>
        <w:rPr>
          <w:rFonts w:ascii="Arial" w:hAnsi="Arial" w:cs="Arial"/>
          <w:b/>
          <w:iCs/>
          <w:sz w:val="20"/>
          <w:szCs w:val="20"/>
        </w:rPr>
      </w:pPr>
    </w:p>
    <w:p w14:paraId="6C4E1028" w14:textId="77777777" w:rsidR="009D161F" w:rsidRDefault="009D161F" w:rsidP="009D161F">
      <w:pPr>
        <w:tabs>
          <w:tab w:val="num" w:pos="284"/>
        </w:tabs>
        <w:ind w:left="284" w:hanging="426"/>
        <w:jc w:val="center"/>
        <w:rPr>
          <w:rFonts w:ascii="Arial" w:hAnsi="Arial" w:cs="Arial"/>
          <w:b/>
          <w:iCs/>
          <w:sz w:val="20"/>
          <w:szCs w:val="20"/>
        </w:rPr>
      </w:pPr>
    </w:p>
    <w:p w14:paraId="5C038975" w14:textId="77777777" w:rsidR="009D161F" w:rsidRDefault="009D161F" w:rsidP="009D161F">
      <w:pPr>
        <w:tabs>
          <w:tab w:val="num" w:pos="284"/>
        </w:tabs>
        <w:ind w:left="284" w:hanging="426"/>
        <w:jc w:val="center"/>
        <w:rPr>
          <w:rFonts w:ascii="Arial" w:hAnsi="Arial" w:cs="Arial"/>
          <w:b/>
          <w:iCs/>
          <w:sz w:val="20"/>
          <w:szCs w:val="20"/>
        </w:rPr>
      </w:pPr>
    </w:p>
    <w:p w14:paraId="718C8070" w14:textId="09CEC260" w:rsidR="002C3B77" w:rsidRPr="00B052F7" w:rsidRDefault="00C11F3A" w:rsidP="009D161F">
      <w:pPr>
        <w:tabs>
          <w:tab w:val="num" w:pos="284"/>
        </w:tabs>
        <w:ind w:left="284" w:hanging="426"/>
        <w:jc w:val="center"/>
        <w:rPr>
          <w:rFonts w:ascii="Arial" w:hAnsi="Arial" w:cs="Arial"/>
          <w:b/>
          <w:iCs/>
          <w:sz w:val="20"/>
          <w:szCs w:val="20"/>
        </w:rPr>
      </w:pPr>
      <w:r>
        <w:rPr>
          <w:rFonts w:ascii="Arial" w:hAnsi="Arial" w:cs="Arial"/>
          <w:b/>
          <w:iCs/>
          <w:sz w:val="20"/>
          <w:szCs w:val="20"/>
        </w:rPr>
        <w:lastRenderedPageBreak/>
        <w:t>§ 7</w:t>
      </w:r>
    </w:p>
    <w:p w14:paraId="36283A21" w14:textId="77777777" w:rsidR="002C3B77" w:rsidRPr="007D7DE3" w:rsidRDefault="002C3B77" w:rsidP="009D161F">
      <w:pPr>
        <w:tabs>
          <w:tab w:val="num" w:pos="284"/>
        </w:tabs>
        <w:ind w:left="284" w:hanging="426"/>
        <w:jc w:val="center"/>
        <w:rPr>
          <w:rFonts w:ascii="Arial" w:hAnsi="Arial" w:cs="Arial"/>
          <w:b/>
          <w:iCs/>
          <w:sz w:val="20"/>
          <w:szCs w:val="20"/>
        </w:rPr>
      </w:pPr>
      <w:r w:rsidRPr="00B052F7">
        <w:rPr>
          <w:rFonts w:ascii="Arial" w:hAnsi="Arial" w:cs="Arial"/>
          <w:b/>
          <w:iCs/>
          <w:sz w:val="20"/>
          <w:szCs w:val="20"/>
        </w:rPr>
        <w:t>GWARANCJA I RĘKOJMIA</w:t>
      </w:r>
    </w:p>
    <w:p w14:paraId="13385F2C" w14:textId="77777777" w:rsidR="002C3B77" w:rsidRPr="007D7DE3" w:rsidRDefault="002C3B77" w:rsidP="009D161F">
      <w:pPr>
        <w:widowControl w:val="0"/>
        <w:numPr>
          <w:ilvl w:val="0"/>
          <w:numId w:val="21"/>
        </w:numPr>
        <w:autoSpaceDE w:val="0"/>
        <w:autoSpaceDN w:val="0"/>
        <w:adjustRightInd w:val="0"/>
        <w:ind w:left="709" w:right="-20"/>
        <w:jc w:val="both"/>
        <w:rPr>
          <w:rFonts w:ascii="Arial" w:hAnsi="Arial" w:cs="Arial"/>
          <w:iCs/>
          <w:sz w:val="20"/>
          <w:szCs w:val="20"/>
        </w:rPr>
      </w:pPr>
      <w:r w:rsidRPr="007D7DE3">
        <w:rPr>
          <w:rFonts w:ascii="Arial" w:hAnsi="Arial" w:cs="Arial"/>
          <w:iCs/>
          <w:sz w:val="20"/>
          <w:szCs w:val="20"/>
        </w:rPr>
        <w:t xml:space="preserve">Wykonawca udziela gwarancji jakości i rękojmi na przedmiot umowy na okres ………………. liczony od daty podpisania przez Strony protokołu odbioru przedmiotu umowy. </w:t>
      </w:r>
    </w:p>
    <w:p w14:paraId="74A7E3E3" w14:textId="77777777" w:rsidR="002C3B77" w:rsidRPr="007D7DE3" w:rsidRDefault="002C3B77" w:rsidP="009D161F">
      <w:pPr>
        <w:widowControl w:val="0"/>
        <w:numPr>
          <w:ilvl w:val="0"/>
          <w:numId w:val="21"/>
        </w:numPr>
        <w:autoSpaceDE w:val="0"/>
        <w:autoSpaceDN w:val="0"/>
        <w:adjustRightInd w:val="0"/>
        <w:ind w:left="709" w:right="-20"/>
        <w:jc w:val="both"/>
        <w:rPr>
          <w:rFonts w:ascii="Arial" w:hAnsi="Arial" w:cs="Arial"/>
          <w:iCs/>
          <w:sz w:val="20"/>
          <w:szCs w:val="20"/>
        </w:rPr>
      </w:pPr>
      <w:r w:rsidRPr="007D7DE3">
        <w:rPr>
          <w:rFonts w:ascii="Arial" w:hAnsi="Arial" w:cs="Arial"/>
          <w:iCs/>
          <w:sz w:val="20"/>
          <w:szCs w:val="20"/>
        </w:rPr>
        <w:t>W okresie gwarancji i rękojmi Wykonawca jest zobowiązany do wprowadzania na swój koszt ewentualnych zmian, korekt i poprawek przedmiotu umowy</w:t>
      </w:r>
      <w:r w:rsidRPr="007D7DE3">
        <w:rPr>
          <w:rFonts w:ascii="Arial" w:hAnsi="Arial" w:cs="Arial"/>
          <w:iCs/>
          <w:color w:val="000000"/>
          <w:sz w:val="20"/>
          <w:szCs w:val="20"/>
        </w:rPr>
        <w:t xml:space="preserve"> na każde wezwanie Zamawiającego</w:t>
      </w:r>
      <w:r w:rsidRPr="007D7DE3">
        <w:rPr>
          <w:rFonts w:ascii="Arial" w:hAnsi="Arial" w:cs="Arial"/>
          <w:iCs/>
          <w:sz w:val="20"/>
          <w:szCs w:val="20"/>
        </w:rPr>
        <w:t>.</w:t>
      </w:r>
    </w:p>
    <w:p w14:paraId="67DE718D" w14:textId="7065768C" w:rsidR="002C3B77" w:rsidRPr="007D7DE3" w:rsidRDefault="002C3B77" w:rsidP="009D161F">
      <w:pPr>
        <w:pStyle w:val="tekstost"/>
        <w:numPr>
          <w:ilvl w:val="0"/>
          <w:numId w:val="21"/>
        </w:numPr>
        <w:suppressAutoHyphens w:val="0"/>
        <w:overflowPunct/>
        <w:autoSpaceDE/>
        <w:ind w:left="709"/>
        <w:textAlignment w:val="auto"/>
        <w:rPr>
          <w:rFonts w:ascii="Arial" w:hAnsi="Arial" w:cs="Arial"/>
        </w:rPr>
      </w:pPr>
      <w:r w:rsidRPr="007D7DE3">
        <w:rPr>
          <w:rFonts w:ascii="Arial" w:hAnsi="Arial" w:cs="Arial"/>
        </w:rPr>
        <w:t xml:space="preserve">Gwarancja obejmuje </w:t>
      </w:r>
      <w:r w:rsidR="00504A64">
        <w:rPr>
          <w:rFonts w:ascii="Arial" w:hAnsi="Arial" w:cs="Arial"/>
        </w:rPr>
        <w:t xml:space="preserve">uruchomienie </w:t>
      </w:r>
      <w:r w:rsidRPr="007D7DE3">
        <w:rPr>
          <w:rFonts w:ascii="Arial" w:hAnsi="Arial" w:cs="Arial"/>
        </w:rPr>
        <w:t>zamontowanych urządzeń (min. 1 raz w roku) po wcześniejszym uzgodnieniu terminu z Zamawiającym.</w:t>
      </w:r>
    </w:p>
    <w:p w14:paraId="5BB71240" w14:textId="77777777" w:rsidR="002C3B77" w:rsidRPr="007D7DE3" w:rsidRDefault="002C3B77" w:rsidP="009D161F">
      <w:pPr>
        <w:widowControl w:val="0"/>
        <w:numPr>
          <w:ilvl w:val="0"/>
          <w:numId w:val="21"/>
        </w:numPr>
        <w:autoSpaceDE w:val="0"/>
        <w:autoSpaceDN w:val="0"/>
        <w:adjustRightInd w:val="0"/>
        <w:ind w:left="709" w:right="-20"/>
        <w:jc w:val="both"/>
        <w:rPr>
          <w:rFonts w:ascii="Arial" w:hAnsi="Arial" w:cs="Arial"/>
          <w:iCs/>
          <w:sz w:val="20"/>
          <w:szCs w:val="20"/>
        </w:rPr>
      </w:pPr>
      <w:r w:rsidRPr="007D7DE3">
        <w:rPr>
          <w:rFonts w:ascii="Arial" w:hAnsi="Arial" w:cs="Arial"/>
          <w:iCs/>
          <w:sz w:val="20"/>
          <w:szCs w:val="20"/>
        </w:rPr>
        <w:t>W ramach gwarancji Wykonawca będzie odpowiedzialny za usunięcie wszelkich wad, usterek i braków, które ujawnią się w okresie gwarancji i rękojmi i które wynikają:</w:t>
      </w:r>
    </w:p>
    <w:p w14:paraId="19440DE6" w14:textId="77777777" w:rsidR="002C3B77" w:rsidRPr="007D7DE3" w:rsidRDefault="002C3B77" w:rsidP="009D161F">
      <w:pPr>
        <w:pStyle w:val="Akapitzlist"/>
        <w:widowControl w:val="0"/>
        <w:numPr>
          <w:ilvl w:val="0"/>
          <w:numId w:val="22"/>
        </w:numPr>
        <w:autoSpaceDE w:val="0"/>
        <w:autoSpaceDN w:val="0"/>
        <w:adjustRightInd w:val="0"/>
        <w:ind w:left="1560" w:right="-20"/>
        <w:jc w:val="both"/>
        <w:rPr>
          <w:rFonts w:ascii="Arial" w:hAnsi="Arial" w:cs="Arial"/>
          <w:iCs/>
          <w:sz w:val="20"/>
          <w:szCs w:val="20"/>
        </w:rPr>
      </w:pPr>
      <w:r w:rsidRPr="007D7DE3">
        <w:rPr>
          <w:rFonts w:ascii="Arial" w:hAnsi="Arial" w:cs="Arial"/>
          <w:iCs/>
          <w:sz w:val="20"/>
          <w:szCs w:val="20"/>
        </w:rPr>
        <w:t>z nieprawidłowego wykonania przedmiotu umowy lub jego części,</w:t>
      </w:r>
    </w:p>
    <w:p w14:paraId="62D5F291" w14:textId="77777777" w:rsidR="002C3B77" w:rsidRPr="007D7DE3" w:rsidRDefault="002C3B77" w:rsidP="009D161F">
      <w:pPr>
        <w:pStyle w:val="Akapitzlist"/>
        <w:widowControl w:val="0"/>
        <w:numPr>
          <w:ilvl w:val="0"/>
          <w:numId w:val="22"/>
        </w:numPr>
        <w:autoSpaceDE w:val="0"/>
        <w:autoSpaceDN w:val="0"/>
        <w:adjustRightInd w:val="0"/>
        <w:ind w:left="1560" w:right="-20"/>
        <w:jc w:val="both"/>
        <w:rPr>
          <w:rFonts w:ascii="Arial" w:hAnsi="Arial" w:cs="Arial"/>
          <w:iCs/>
          <w:sz w:val="20"/>
          <w:szCs w:val="20"/>
        </w:rPr>
      </w:pPr>
      <w:r w:rsidRPr="007D7DE3">
        <w:rPr>
          <w:rFonts w:ascii="Arial" w:hAnsi="Arial" w:cs="Arial"/>
          <w:iCs/>
          <w:sz w:val="20"/>
          <w:szCs w:val="20"/>
        </w:rPr>
        <w:t>z jakiegokolwiek działania lub zaniechania Wykonawcy</w:t>
      </w:r>
    </w:p>
    <w:p w14:paraId="44C77F7D" w14:textId="77777777" w:rsidR="002C3B77" w:rsidRPr="007D7DE3" w:rsidRDefault="002C3B77" w:rsidP="009D161F">
      <w:pPr>
        <w:widowControl w:val="0"/>
        <w:autoSpaceDE w:val="0"/>
        <w:autoSpaceDN w:val="0"/>
        <w:adjustRightInd w:val="0"/>
        <w:ind w:left="709" w:right="-20" w:firstLine="708"/>
        <w:jc w:val="both"/>
        <w:rPr>
          <w:rFonts w:ascii="Arial" w:hAnsi="Arial" w:cs="Arial"/>
          <w:iCs/>
          <w:sz w:val="20"/>
          <w:szCs w:val="20"/>
        </w:rPr>
      </w:pPr>
      <w:r w:rsidRPr="007D7DE3">
        <w:rPr>
          <w:rFonts w:ascii="Arial" w:hAnsi="Arial" w:cs="Arial"/>
          <w:iCs/>
          <w:sz w:val="20"/>
          <w:szCs w:val="20"/>
        </w:rPr>
        <w:t xml:space="preserve">w terminie niezbędnym do ich usunięcia, określonym w piśmie od Zamawiającego. </w:t>
      </w:r>
    </w:p>
    <w:p w14:paraId="3472BDF2" w14:textId="77777777" w:rsidR="002C3B77" w:rsidRPr="007D7DE3" w:rsidRDefault="002C3B77" w:rsidP="009D161F">
      <w:pPr>
        <w:widowControl w:val="0"/>
        <w:numPr>
          <w:ilvl w:val="0"/>
          <w:numId w:val="21"/>
        </w:numPr>
        <w:autoSpaceDE w:val="0"/>
        <w:autoSpaceDN w:val="0"/>
        <w:adjustRightInd w:val="0"/>
        <w:ind w:left="709" w:right="-20"/>
        <w:jc w:val="both"/>
        <w:rPr>
          <w:rFonts w:ascii="Arial" w:hAnsi="Arial" w:cs="Arial"/>
          <w:iCs/>
          <w:sz w:val="20"/>
          <w:szCs w:val="20"/>
        </w:rPr>
      </w:pPr>
      <w:r w:rsidRPr="007D7DE3">
        <w:rPr>
          <w:rFonts w:ascii="Arial" w:hAnsi="Arial" w:cs="Arial"/>
          <w:iCs/>
          <w:sz w:val="20"/>
          <w:szCs w:val="20"/>
        </w:rPr>
        <w:t>Jeżeli Wykonawca nie usunie usterek lub braków w przedmiocie umowy ujawnionych w okresie gwarancji i rękojmi w wyznaczonym przez Zamawiającego terminie, to Zamawiający może zlecić ich usunięcie stronie trzeciej na koszt Wykonawcy bez upoważnienia sądowego, na co Wykonawca wyraża zgodę.</w:t>
      </w:r>
    </w:p>
    <w:p w14:paraId="30EDB718" w14:textId="77777777" w:rsidR="002C3B77" w:rsidRPr="007D7DE3" w:rsidRDefault="002C3B77" w:rsidP="009D161F">
      <w:pPr>
        <w:widowControl w:val="0"/>
        <w:numPr>
          <w:ilvl w:val="0"/>
          <w:numId w:val="21"/>
        </w:numPr>
        <w:autoSpaceDE w:val="0"/>
        <w:autoSpaceDN w:val="0"/>
        <w:adjustRightInd w:val="0"/>
        <w:ind w:left="709" w:right="-20"/>
        <w:jc w:val="both"/>
        <w:rPr>
          <w:rFonts w:ascii="Arial" w:hAnsi="Arial" w:cs="Arial"/>
          <w:sz w:val="20"/>
          <w:szCs w:val="20"/>
        </w:rPr>
      </w:pPr>
      <w:r w:rsidRPr="007D7DE3">
        <w:rPr>
          <w:rFonts w:ascii="Arial" w:hAnsi="Arial" w:cs="Arial"/>
          <w:sz w:val="20"/>
          <w:szCs w:val="20"/>
        </w:rPr>
        <w:t>W przypadku odmowy nieodpłatnego usunięcia wad i niezgodności z przedmiotem umowy przez Wykonawcę, Zamawiający odstąpi od umowy oraz odmówi zapłaty wynagrodzenia umownego.</w:t>
      </w:r>
    </w:p>
    <w:p w14:paraId="2A95E6D1" w14:textId="77777777" w:rsidR="002C3B77" w:rsidRPr="007D7DE3" w:rsidRDefault="002C3B77" w:rsidP="009D161F">
      <w:pPr>
        <w:widowControl w:val="0"/>
        <w:numPr>
          <w:ilvl w:val="0"/>
          <w:numId w:val="21"/>
        </w:numPr>
        <w:autoSpaceDE w:val="0"/>
        <w:autoSpaceDN w:val="0"/>
        <w:adjustRightInd w:val="0"/>
        <w:ind w:left="709" w:right="-20"/>
        <w:jc w:val="both"/>
        <w:rPr>
          <w:rFonts w:ascii="Arial" w:hAnsi="Arial" w:cs="Arial"/>
          <w:sz w:val="20"/>
          <w:szCs w:val="20"/>
        </w:rPr>
      </w:pPr>
      <w:r w:rsidRPr="007D7DE3">
        <w:rPr>
          <w:rFonts w:ascii="Arial" w:hAnsi="Arial" w:cs="Arial"/>
          <w:sz w:val="20"/>
          <w:szCs w:val="20"/>
        </w:rPr>
        <w:t>Zamawiający może dochodzić roszczeń z tytułu gwarancji i rękojmi także po terminie określonym powyżej, jeżeli złożył reklamację dotyczącą przedmiotu umowy przed upływem tego terminu.</w:t>
      </w:r>
    </w:p>
    <w:p w14:paraId="53C4A442" w14:textId="77777777" w:rsidR="002C3B77" w:rsidRPr="007D7DE3" w:rsidRDefault="002C3B77" w:rsidP="009D161F">
      <w:pPr>
        <w:widowControl w:val="0"/>
        <w:numPr>
          <w:ilvl w:val="0"/>
          <w:numId w:val="21"/>
        </w:numPr>
        <w:autoSpaceDE w:val="0"/>
        <w:autoSpaceDN w:val="0"/>
        <w:adjustRightInd w:val="0"/>
        <w:ind w:left="709" w:right="-20"/>
        <w:jc w:val="both"/>
        <w:rPr>
          <w:rFonts w:ascii="Arial" w:hAnsi="Arial" w:cs="Arial"/>
          <w:sz w:val="20"/>
          <w:szCs w:val="20"/>
        </w:rPr>
      </w:pPr>
      <w:r w:rsidRPr="007D7DE3">
        <w:rPr>
          <w:rFonts w:ascii="Arial" w:hAnsi="Arial" w:cs="Arial"/>
          <w:sz w:val="20"/>
          <w:szCs w:val="20"/>
        </w:rPr>
        <w:t xml:space="preserve">W razie wystąpienia usterki uniemożliwiającej dalszą prawidłową eksploatację przedmiotu zamówienia, Zamawiający powiadomi o tym fakcie Wykonawcę, a ten we własnym zakresie i na własny koszt odbierze od Zamawiającego lub naprawi przedmiot zamówienia objęty wymianą/naprawą gwarancyjną. </w:t>
      </w:r>
    </w:p>
    <w:p w14:paraId="39DE6AFE" w14:textId="742F5C86" w:rsidR="002C3B77" w:rsidRPr="007D7DE3" w:rsidRDefault="002C3B77" w:rsidP="009D161F">
      <w:pPr>
        <w:widowControl w:val="0"/>
        <w:numPr>
          <w:ilvl w:val="0"/>
          <w:numId w:val="21"/>
        </w:numPr>
        <w:autoSpaceDE w:val="0"/>
        <w:autoSpaceDN w:val="0"/>
        <w:adjustRightInd w:val="0"/>
        <w:ind w:left="709" w:right="-20"/>
        <w:jc w:val="both"/>
        <w:rPr>
          <w:rFonts w:ascii="Arial" w:hAnsi="Arial" w:cs="Arial"/>
          <w:sz w:val="20"/>
          <w:szCs w:val="20"/>
        </w:rPr>
      </w:pPr>
      <w:r w:rsidRPr="007D7DE3">
        <w:rPr>
          <w:rFonts w:ascii="Arial" w:hAnsi="Arial" w:cs="Arial"/>
          <w:sz w:val="20"/>
          <w:szCs w:val="20"/>
        </w:rPr>
        <w:t>Wykonawca zobowiązany jest do realizacji reklamacji, serw</w:t>
      </w:r>
      <w:r w:rsidR="00C11F3A">
        <w:rPr>
          <w:rFonts w:ascii="Arial" w:hAnsi="Arial" w:cs="Arial"/>
          <w:sz w:val="20"/>
          <w:szCs w:val="20"/>
        </w:rPr>
        <w:t>isu, czy naprawy gwarancyjnej i </w:t>
      </w:r>
      <w:r w:rsidRPr="007D7DE3">
        <w:rPr>
          <w:rFonts w:ascii="Arial" w:hAnsi="Arial" w:cs="Arial"/>
          <w:sz w:val="20"/>
          <w:szCs w:val="20"/>
        </w:rPr>
        <w:t xml:space="preserve">dostawy sprawnego przedmiotu zamówienia do Zamawiającego na własny koszt </w:t>
      </w:r>
      <w:r w:rsidR="00C11F3A">
        <w:rPr>
          <w:rFonts w:ascii="Arial" w:hAnsi="Arial" w:cs="Arial"/>
          <w:sz w:val="20"/>
          <w:szCs w:val="20"/>
        </w:rPr>
        <w:t>zgodnie z </w:t>
      </w:r>
      <w:r>
        <w:rPr>
          <w:rFonts w:ascii="Arial" w:hAnsi="Arial" w:cs="Arial"/>
          <w:sz w:val="20"/>
          <w:szCs w:val="20"/>
        </w:rPr>
        <w:t xml:space="preserve">ofertą </w:t>
      </w:r>
      <w:r w:rsidRPr="007D7DE3">
        <w:rPr>
          <w:rFonts w:ascii="Arial" w:hAnsi="Arial" w:cs="Arial"/>
          <w:sz w:val="20"/>
          <w:szCs w:val="20"/>
        </w:rPr>
        <w:t>od dnia zgłoszenia (pisemnego lub e-mailowego lub telefonicznego) wystąpienia usterki</w:t>
      </w:r>
      <w:bookmarkStart w:id="6" w:name="_Hlk10195949"/>
      <w:r w:rsidRPr="007D7DE3">
        <w:rPr>
          <w:rFonts w:ascii="Arial" w:hAnsi="Arial" w:cs="Arial"/>
          <w:sz w:val="20"/>
          <w:szCs w:val="20"/>
        </w:rPr>
        <w:t xml:space="preserve"> – nie wliczając czasu w dni ustawowo wolne</w:t>
      </w:r>
      <w:bookmarkEnd w:id="6"/>
      <w:r>
        <w:rPr>
          <w:rFonts w:ascii="Arial" w:hAnsi="Arial" w:cs="Arial"/>
          <w:sz w:val="20"/>
          <w:szCs w:val="20"/>
        </w:rPr>
        <w:t xml:space="preserve"> od pracy</w:t>
      </w:r>
      <w:r w:rsidRPr="007D7DE3">
        <w:rPr>
          <w:rFonts w:ascii="Arial" w:hAnsi="Arial" w:cs="Arial"/>
          <w:sz w:val="20"/>
          <w:szCs w:val="20"/>
        </w:rPr>
        <w:t>.</w:t>
      </w:r>
    </w:p>
    <w:p w14:paraId="24BB6525" w14:textId="43F54057" w:rsidR="002C3B77" w:rsidRPr="007D7DE3" w:rsidRDefault="002C3B77" w:rsidP="009D161F">
      <w:pPr>
        <w:widowControl w:val="0"/>
        <w:numPr>
          <w:ilvl w:val="0"/>
          <w:numId w:val="21"/>
        </w:numPr>
        <w:autoSpaceDE w:val="0"/>
        <w:autoSpaceDN w:val="0"/>
        <w:adjustRightInd w:val="0"/>
        <w:ind w:left="709" w:right="-20"/>
        <w:jc w:val="both"/>
        <w:rPr>
          <w:rFonts w:ascii="Arial" w:hAnsi="Arial" w:cs="Arial"/>
          <w:sz w:val="20"/>
          <w:szCs w:val="20"/>
        </w:rPr>
      </w:pPr>
      <w:r w:rsidRPr="007D7DE3">
        <w:rPr>
          <w:rFonts w:ascii="Arial" w:hAnsi="Arial" w:cs="Arial"/>
          <w:sz w:val="20"/>
          <w:szCs w:val="20"/>
        </w:rPr>
        <w:t xml:space="preserve">Wykonawca dokona wymiany </w:t>
      </w:r>
      <w:r>
        <w:rPr>
          <w:rFonts w:ascii="Arial" w:hAnsi="Arial" w:cs="Arial"/>
          <w:sz w:val="20"/>
          <w:szCs w:val="20"/>
        </w:rPr>
        <w:t>wadliwie działającego urządz</w:t>
      </w:r>
      <w:r w:rsidR="00C11F3A">
        <w:rPr>
          <w:rFonts w:ascii="Arial" w:hAnsi="Arial" w:cs="Arial"/>
          <w:sz w:val="20"/>
          <w:szCs w:val="20"/>
        </w:rPr>
        <w:t>enia GPS na nowy wolny od wad w </w:t>
      </w:r>
      <w:r>
        <w:rPr>
          <w:rFonts w:ascii="Arial" w:hAnsi="Arial" w:cs="Arial"/>
          <w:sz w:val="20"/>
          <w:szCs w:val="20"/>
        </w:rPr>
        <w:t>przypadku trzykrotnego zgłoszenia naprawy gwarancyjnej.</w:t>
      </w:r>
    </w:p>
    <w:p w14:paraId="4424123C" w14:textId="77777777" w:rsidR="002C3B77" w:rsidRPr="007D7DE3" w:rsidRDefault="002C3B77" w:rsidP="009D161F">
      <w:pPr>
        <w:ind w:left="709"/>
        <w:jc w:val="both"/>
        <w:rPr>
          <w:rFonts w:ascii="Arial" w:hAnsi="Arial" w:cs="Arial"/>
          <w:sz w:val="20"/>
          <w:szCs w:val="20"/>
        </w:rPr>
      </w:pPr>
    </w:p>
    <w:p w14:paraId="36DC60D0" w14:textId="02954C86" w:rsidR="002C3B77" w:rsidRPr="007D7DE3" w:rsidRDefault="002C3B77" w:rsidP="009D161F">
      <w:pPr>
        <w:jc w:val="center"/>
        <w:rPr>
          <w:rFonts w:ascii="Arial" w:hAnsi="Arial" w:cs="Arial"/>
          <w:b/>
          <w:iCs/>
          <w:sz w:val="20"/>
          <w:szCs w:val="20"/>
        </w:rPr>
      </w:pPr>
      <w:r w:rsidRPr="007D7DE3">
        <w:rPr>
          <w:rFonts w:ascii="Arial" w:hAnsi="Arial" w:cs="Arial"/>
          <w:b/>
          <w:iCs/>
          <w:sz w:val="20"/>
          <w:szCs w:val="20"/>
        </w:rPr>
        <w:t xml:space="preserve">§ </w:t>
      </w:r>
      <w:r w:rsidR="00C11F3A">
        <w:rPr>
          <w:rFonts w:ascii="Arial" w:hAnsi="Arial" w:cs="Arial"/>
          <w:b/>
          <w:iCs/>
          <w:sz w:val="20"/>
          <w:szCs w:val="20"/>
        </w:rPr>
        <w:t>8</w:t>
      </w:r>
    </w:p>
    <w:p w14:paraId="3F7ADD4F" w14:textId="77777777" w:rsidR="002C3B77" w:rsidRPr="007D7DE3" w:rsidRDefault="002C3B77" w:rsidP="009D161F">
      <w:pPr>
        <w:jc w:val="center"/>
        <w:rPr>
          <w:rFonts w:ascii="Arial" w:hAnsi="Arial" w:cs="Arial"/>
          <w:b/>
          <w:iCs/>
          <w:sz w:val="20"/>
          <w:szCs w:val="20"/>
        </w:rPr>
      </w:pPr>
      <w:r w:rsidRPr="007D7DE3">
        <w:rPr>
          <w:rFonts w:ascii="Arial" w:hAnsi="Arial" w:cs="Arial"/>
          <w:b/>
          <w:iCs/>
          <w:sz w:val="20"/>
          <w:szCs w:val="20"/>
        </w:rPr>
        <w:t>PODWYKONAWSTWO</w:t>
      </w:r>
    </w:p>
    <w:p w14:paraId="0ECE5000" w14:textId="77777777" w:rsidR="00C11F3A" w:rsidRDefault="00C11F3A" w:rsidP="009D161F">
      <w:pPr>
        <w:numPr>
          <w:ilvl w:val="0"/>
          <w:numId w:val="41"/>
        </w:numPr>
        <w:ind w:left="720"/>
        <w:jc w:val="both"/>
        <w:rPr>
          <w:rFonts w:ascii="Arial" w:hAnsi="Arial" w:cs="Arial"/>
          <w:sz w:val="20"/>
          <w:szCs w:val="20"/>
        </w:rPr>
      </w:pPr>
      <w:r>
        <w:rPr>
          <w:rFonts w:ascii="Arial" w:hAnsi="Arial" w:cs="Arial"/>
          <w:sz w:val="20"/>
          <w:szCs w:val="20"/>
        </w:rPr>
        <w:t>Przez umowę o podwykonawstwo należy rozumieć umowę w formie pisemnej o charakterze</w:t>
      </w:r>
      <w:r>
        <w:rPr>
          <w:rFonts w:ascii="Arial" w:hAnsi="Arial" w:cs="Arial"/>
          <w:sz w:val="20"/>
          <w:szCs w:val="20"/>
        </w:rPr>
        <w:br/>
        <w:t>odpłatnym, zawartą między wykonawcą a podwykonawcą, na mocy której podwykonawca,</w:t>
      </w:r>
      <w:r>
        <w:rPr>
          <w:rFonts w:ascii="Arial" w:hAnsi="Arial" w:cs="Arial"/>
          <w:sz w:val="20"/>
          <w:szCs w:val="20"/>
        </w:rPr>
        <w:br/>
        <w:t>zobowiązuje się wykonać część zamówienia;</w:t>
      </w:r>
    </w:p>
    <w:p w14:paraId="1BDFD550" w14:textId="77777777" w:rsidR="00C11F3A" w:rsidRDefault="00C11F3A" w:rsidP="009D161F">
      <w:pPr>
        <w:numPr>
          <w:ilvl w:val="0"/>
          <w:numId w:val="41"/>
        </w:numPr>
        <w:ind w:left="720"/>
        <w:jc w:val="both"/>
        <w:rPr>
          <w:rFonts w:ascii="Arial" w:hAnsi="Arial" w:cs="Arial"/>
          <w:sz w:val="20"/>
          <w:szCs w:val="20"/>
        </w:rPr>
      </w:pPr>
      <w:r>
        <w:rPr>
          <w:rFonts w:ascii="Arial" w:hAnsi="Arial" w:cs="Arial"/>
          <w:sz w:val="20"/>
          <w:szCs w:val="20"/>
        </w:rPr>
        <w:t xml:space="preserve"> Umowa z podwykonawcą powinna stanowić w szczególności, iż termin zapłaty</w:t>
      </w:r>
      <w:r>
        <w:rPr>
          <w:rFonts w:ascii="Arial" w:hAnsi="Arial" w:cs="Arial"/>
          <w:sz w:val="20"/>
          <w:szCs w:val="20"/>
        </w:rPr>
        <w:br/>
        <w:t xml:space="preserve">wynagrodzenia podwykonawcy przewidziany w umowie nie może być dłuższy niż 30 dni od dnia doręczenia wykonawcy, podwykonawcy dowodu księgowego, potwierdzającego wykonanie usługi zleconej podwykonawcy </w:t>
      </w:r>
    </w:p>
    <w:p w14:paraId="239C108D" w14:textId="77777777" w:rsidR="00C11F3A" w:rsidRDefault="00C11F3A" w:rsidP="009D161F">
      <w:pPr>
        <w:numPr>
          <w:ilvl w:val="0"/>
          <w:numId w:val="41"/>
        </w:numPr>
        <w:ind w:left="720"/>
        <w:jc w:val="both"/>
        <w:rPr>
          <w:rFonts w:ascii="Arial" w:hAnsi="Arial" w:cs="Arial"/>
          <w:sz w:val="20"/>
          <w:szCs w:val="20"/>
        </w:rPr>
      </w:pPr>
      <w:r>
        <w:rPr>
          <w:rFonts w:ascii="Arial" w:hAnsi="Arial" w:cs="Arial"/>
          <w:sz w:val="20"/>
          <w:szCs w:val="20"/>
        </w:rPr>
        <w:t xml:space="preserve"> Wykonawca jest odpowiedzialny za działania lub zaniechania podwykonawcy, jego</w:t>
      </w:r>
      <w:r>
        <w:rPr>
          <w:rFonts w:ascii="Arial" w:hAnsi="Arial" w:cs="Arial"/>
          <w:sz w:val="20"/>
          <w:szCs w:val="20"/>
        </w:rPr>
        <w:br/>
        <w:t>przedstawicieli lub pracowników, jak za własne działania lub zaniechania.</w:t>
      </w:r>
    </w:p>
    <w:p w14:paraId="41710AC7" w14:textId="3533B256" w:rsidR="002C3B77" w:rsidRDefault="00C11F3A" w:rsidP="009D161F">
      <w:pPr>
        <w:numPr>
          <w:ilvl w:val="0"/>
          <w:numId w:val="41"/>
        </w:numPr>
        <w:ind w:left="720"/>
        <w:jc w:val="both"/>
        <w:rPr>
          <w:rFonts w:ascii="Arial" w:hAnsi="Arial" w:cs="Arial"/>
          <w:sz w:val="20"/>
          <w:szCs w:val="20"/>
        </w:rPr>
      </w:pPr>
      <w:r w:rsidRPr="00C11F3A">
        <w:rPr>
          <w:rFonts w:ascii="Arial" w:hAnsi="Arial" w:cs="Arial"/>
          <w:sz w:val="20"/>
          <w:szCs w:val="20"/>
        </w:rPr>
        <w:t>Jeżeli zmiana albo rezygnacja z podwykonawcy dotyczy podmiotu, na którego zasoby Wykonawca powoływał się, na zasadach określonych w art. 118 ust 1.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687C8AB1" w14:textId="77777777" w:rsidR="00C11F3A" w:rsidRPr="00C11F3A" w:rsidRDefault="00C11F3A" w:rsidP="009D161F">
      <w:pPr>
        <w:jc w:val="both"/>
        <w:rPr>
          <w:rFonts w:ascii="Arial" w:hAnsi="Arial" w:cs="Arial"/>
          <w:sz w:val="20"/>
          <w:szCs w:val="20"/>
        </w:rPr>
      </w:pPr>
    </w:p>
    <w:p w14:paraId="28B73F99" w14:textId="44FAE6FE" w:rsidR="002C3B77" w:rsidRPr="007D7DE3" w:rsidRDefault="002C3B77" w:rsidP="009D161F">
      <w:pPr>
        <w:jc w:val="center"/>
        <w:rPr>
          <w:rFonts w:ascii="Arial" w:hAnsi="Arial" w:cs="Arial"/>
          <w:b/>
          <w:iCs/>
          <w:sz w:val="20"/>
          <w:szCs w:val="20"/>
        </w:rPr>
      </w:pPr>
      <w:r w:rsidRPr="007D7DE3">
        <w:rPr>
          <w:rFonts w:ascii="Arial" w:hAnsi="Arial" w:cs="Arial"/>
          <w:b/>
          <w:iCs/>
          <w:sz w:val="20"/>
          <w:szCs w:val="20"/>
        </w:rPr>
        <w:t xml:space="preserve">§ </w:t>
      </w:r>
      <w:r w:rsidR="00C11F3A">
        <w:rPr>
          <w:rFonts w:ascii="Arial" w:hAnsi="Arial" w:cs="Arial"/>
          <w:b/>
          <w:iCs/>
          <w:sz w:val="20"/>
          <w:szCs w:val="20"/>
        </w:rPr>
        <w:t>9</w:t>
      </w:r>
    </w:p>
    <w:p w14:paraId="190F991E" w14:textId="77777777" w:rsidR="002C3B77" w:rsidRPr="007D7DE3" w:rsidRDefault="002C3B77" w:rsidP="009D161F">
      <w:pPr>
        <w:jc w:val="center"/>
        <w:rPr>
          <w:rFonts w:ascii="Arial" w:hAnsi="Arial" w:cs="Arial"/>
          <w:b/>
          <w:iCs/>
          <w:sz w:val="20"/>
          <w:szCs w:val="20"/>
        </w:rPr>
      </w:pPr>
      <w:r w:rsidRPr="007D7DE3">
        <w:rPr>
          <w:rFonts w:ascii="Arial" w:hAnsi="Arial" w:cs="Arial"/>
          <w:b/>
          <w:iCs/>
          <w:sz w:val="20"/>
          <w:szCs w:val="20"/>
        </w:rPr>
        <w:t>SPRAWDZENIE I ODBIORY</w:t>
      </w:r>
    </w:p>
    <w:p w14:paraId="0671C0C9" w14:textId="77777777" w:rsidR="002C3B77" w:rsidRPr="007D7DE3" w:rsidRDefault="002C3B77" w:rsidP="009D161F">
      <w:pPr>
        <w:pStyle w:val="Tekstpodstawowy"/>
        <w:numPr>
          <w:ilvl w:val="1"/>
          <w:numId w:val="1"/>
        </w:numPr>
        <w:ind w:left="709" w:right="0" w:hanging="426"/>
        <w:rPr>
          <w:rFonts w:ascii="Arial" w:hAnsi="Arial" w:cs="Arial"/>
          <w:b w:val="0"/>
          <w:bCs/>
          <w:i w:val="0"/>
          <w:iCs/>
          <w:sz w:val="20"/>
          <w:u w:val="single"/>
        </w:rPr>
      </w:pPr>
      <w:r w:rsidRPr="007D7DE3">
        <w:rPr>
          <w:rFonts w:ascii="Arial" w:hAnsi="Arial" w:cs="Arial"/>
          <w:b w:val="0"/>
          <w:bCs/>
          <w:i w:val="0"/>
          <w:iCs/>
          <w:sz w:val="20"/>
        </w:rPr>
        <w:t xml:space="preserve">Wykonawca </w:t>
      </w:r>
      <w:r w:rsidRPr="007D7DE3">
        <w:rPr>
          <w:rFonts w:ascii="Arial" w:hAnsi="Arial" w:cs="Arial"/>
          <w:b w:val="0"/>
          <w:i w:val="0"/>
          <w:sz w:val="20"/>
        </w:rPr>
        <w:t>udostępni i zamontuje urządzenia GPS wraz z kartami SIM.</w:t>
      </w:r>
    </w:p>
    <w:p w14:paraId="54FD8AED" w14:textId="77777777" w:rsidR="002C3B77" w:rsidRPr="007D7DE3" w:rsidRDefault="002C3B77" w:rsidP="009D161F">
      <w:pPr>
        <w:pStyle w:val="Tekstpodstawowy"/>
        <w:numPr>
          <w:ilvl w:val="1"/>
          <w:numId w:val="1"/>
        </w:numPr>
        <w:ind w:left="709" w:right="0" w:hanging="426"/>
        <w:rPr>
          <w:rFonts w:ascii="Arial" w:hAnsi="Arial" w:cs="Arial"/>
          <w:b w:val="0"/>
          <w:bCs/>
          <w:i w:val="0"/>
          <w:iCs/>
          <w:sz w:val="20"/>
        </w:rPr>
      </w:pPr>
      <w:r w:rsidRPr="007D7DE3">
        <w:rPr>
          <w:rFonts w:ascii="Arial" w:hAnsi="Arial" w:cs="Arial"/>
          <w:b w:val="0"/>
          <w:bCs/>
          <w:i w:val="0"/>
          <w:iCs/>
          <w:sz w:val="20"/>
        </w:rPr>
        <w:t xml:space="preserve">Przyjęcie </w:t>
      </w:r>
      <w:r w:rsidRPr="007D7DE3">
        <w:rPr>
          <w:rFonts w:ascii="Arial" w:hAnsi="Arial" w:cs="Arial"/>
          <w:b w:val="0"/>
          <w:i w:val="0"/>
          <w:sz w:val="20"/>
        </w:rPr>
        <w:t>udostępnionych i zamontowanych urządzeń GPS wraz z kartami SIM</w:t>
      </w:r>
      <w:r w:rsidRPr="007D7DE3">
        <w:rPr>
          <w:rFonts w:ascii="Arial" w:hAnsi="Arial" w:cs="Arial"/>
          <w:b w:val="0"/>
          <w:bCs/>
          <w:i w:val="0"/>
          <w:iCs/>
          <w:sz w:val="20"/>
        </w:rPr>
        <w:t xml:space="preserve"> do sprawdzenia nie jest równoznaczne z ich odbiorem i nie upoważnia Wykonawcy do wystawienia </w:t>
      </w:r>
      <w:r w:rsidRPr="007D7DE3">
        <w:rPr>
          <w:rFonts w:ascii="Arial" w:hAnsi="Arial" w:cs="Arial"/>
          <w:b w:val="0"/>
          <w:i w:val="0"/>
          <w:iCs/>
          <w:sz w:val="20"/>
        </w:rPr>
        <w:t>faktury</w:t>
      </w:r>
      <w:r w:rsidRPr="007D7DE3">
        <w:rPr>
          <w:rFonts w:ascii="Arial" w:hAnsi="Arial" w:cs="Arial"/>
          <w:b w:val="0"/>
          <w:bCs/>
          <w:i w:val="0"/>
          <w:iCs/>
          <w:sz w:val="20"/>
        </w:rPr>
        <w:t xml:space="preserve">. </w:t>
      </w:r>
    </w:p>
    <w:p w14:paraId="1DC790DF" w14:textId="2C46EE74" w:rsidR="002C3B77" w:rsidRPr="007D7DE3" w:rsidRDefault="002C3B77" w:rsidP="009D161F">
      <w:pPr>
        <w:pStyle w:val="Tekstpodstawowy"/>
        <w:numPr>
          <w:ilvl w:val="1"/>
          <w:numId w:val="1"/>
        </w:numPr>
        <w:ind w:left="709" w:right="0" w:hanging="426"/>
        <w:rPr>
          <w:rFonts w:ascii="Arial" w:hAnsi="Arial" w:cs="Arial"/>
          <w:b w:val="0"/>
          <w:bCs/>
          <w:i w:val="0"/>
          <w:iCs/>
          <w:sz w:val="20"/>
        </w:rPr>
      </w:pPr>
      <w:r w:rsidRPr="007D7DE3">
        <w:rPr>
          <w:rFonts w:ascii="Arial" w:hAnsi="Arial" w:cs="Arial"/>
          <w:b w:val="0"/>
          <w:i w:val="0"/>
          <w:sz w:val="20"/>
        </w:rPr>
        <w:t>W przypadku braku odbioru przez Zamawiającego udostępnionych i zamontowanych urządzeń GPS wraz z kartami SIM, Wykonawca będzie zobligowa</w:t>
      </w:r>
      <w:r w:rsidR="00C11F3A">
        <w:rPr>
          <w:rFonts w:ascii="Arial" w:hAnsi="Arial" w:cs="Arial"/>
          <w:b w:val="0"/>
          <w:i w:val="0"/>
          <w:sz w:val="20"/>
        </w:rPr>
        <w:t>ny do ponownego udostępnienia i </w:t>
      </w:r>
      <w:r w:rsidRPr="007D7DE3">
        <w:rPr>
          <w:rFonts w:ascii="Arial" w:hAnsi="Arial" w:cs="Arial"/>
          <w:b w:val="0"/>
          <w:i w:val="0"/>
          <w:sz w:val="20"/>
        </w:rPr>
        <w:t>zamontowania urządzeń GPS wraz z kartami SIM, skorygowanego w sposób spełniający oczekiwania Zamawiającego, w</w:t>
      </w:r>
      <w:r w:rsidRPr="007D7DE3">
        <w:rPr>
          <w:rFonts w:ascii="Arial" w:hAnsi="Arial" w:cs="Arial"/>
          <w:i w:val="0"/>
          <w:sz w:val="20"/>
        </w:rPr>
        <w:t xml:space="preserve"> </w:t>
      </w:r>
      <w:r w:rsidRPr="007D7DE3">
        <w:rPr>
          <w:rFonts w:ascii="Arial" w:hAnsi="Arial" w:cs="Arial"/>
          <w:b w:val="0"/>
          <w:i w:val="0"/>
          <w:sz w:val="20"/>
        </w:rPr>
        <w:t>wyznaczonym przez Zamawiającego, odrębnym pismem, nieprzekraczalnym terminie.</w:t>
      </w:r>
    </w:p>
    <w:p w14:paraId="0C0D8EA3" w14:textId="40BD7962" w:rsidR="002C3B77" w:rsidRPr="007D7DE3" w:rsidRDefault="002C3B77" w:rsidP="009D161F">
      <w:pPr>
        <w:pStyle w:val="Tekstpodstawowy"/>
        <w:numPr>
          <w:ilvl w:val="1"/>
          <w:numId w:val="1"/>
        </w:numPr>
        <w:ind w:left="709" w:right="0" w:hanging="426"/>
        <w:rPr>
          <w:rFonts w:ascii="Arial" w:hAnsi="Arial" w:cs="Arial"/>
          <w:b w:val="0"/>
          <w:bCs/>
          <w:i w:val="0"/>
          <w:iCs/>
          <w:sz w:val="20"/>
        </w:rPr>
      </w:pPr>
      <w:r w:rsidRPr="007D7DE3">
        <w:rPr>
          <w:rFonts w:ascii="Arial" w:hAnsi="Arial" w:cs="Arial"/>
          <w:b w:val="0"/>
          <w:i w:val="0"/>
          <w:iCs/>
          <w:sz w:val="20"/>
        </w:rPr>
        <w:t xml:space="preserve">W przypadku braku dokonania korekt w przedmiocie umowy w wyznaczonym przez Zamawiającego terminie, Zamawiający ma prawo zwrócić Wykonawcy </w:t>
      </w:r>
      <w:r w:rsidRPr="007D7DE3">
        <w:rPr>
          <w:rFonts w:ascii="Arial" w:hAnsi="Arial" w:cs="Arial"/>
          <w:b w:val="0"/>
          <w:bCs/>
          <w:i w:val="0"/>
          <w:iCs/>
          <w:sz w:val="20"/>
        </w:rPr>
        <w:t xml:space="preserve">przedmiot umowy </w:t>
      </w:r>
      <w:r w:rsidR="00C11F3A">
        <w:rPr>
          <w:rFonts w:ascii="Arial" w:hAnsi="Arial" w:cs="Arial"/>
          <w:b w:val="0"/>
          <w:i w:val="0"/>
          <w:iCs/>
          <w:sz w:val="20"/>
        </w:rPr>
        <w:lastRenderedPageBreak/>
        <w:t>z </w:t>
      </w:r>
      <w:r w:rsidRPr="007D7DE3">
        <w:rPr>
          <w:rFonts w:ascii="Arial" w:hAnsi="Arial" w:cs="Arial"/>
          <w:b w:val="0"/>
          <w:i w:val="0"/>
          <w:iCs/>
          <w:sz w:val="20"/>
        </w:rPr>
        <w:t xml:space="preserve">odmową zapłaty wynagrodzenia umownego, naliczyć kary umowne lub w uzasadnionych przypadkach odstąpić od umowy. </w:t>
      </w:r>
    </w:p>
    <w:p w14:paraId="7F25AB99" w14:textId="3B327107" w:rsidR="002C3B77" w:rsidRPr="007D7DE3" w:rsidRDefault="002C3B77" w:rsidP="009D161F">
      <w:pPr>
        <w:pStyle w:val="Tekstpodstawowy"/>
        <w:numPr>
          <w:ilvl w:val="1"/>
          <w:numId w:val="1"/>
        </w:numPr>
        <w:ind w:left="709" w:right="0" w:hanging="426"/>
        <w:rPr>
          <w:rFonts w:ascii="Arial" w:hAnsi="Arial" w:cs="Arial"/>
          <w:b w:val="0"/>
          <w:bCs/>
          <w:i w:val="0"/>
          <w:iCs/>
          <w:sz w:val="20"/>
        </w:rPr>
      </w:pPr>
      <w:r w:rsidRPr="007D7DE3">
        <w:rPr>
          <w:rFonts w:ascii="Arial" w:hAnsi="Arial" w:cs="Arial"/>
          <w:b w:val="0"/>
          <w:bCs/>
          <w:i w:val="0"/>
          <w:iCs/>
          <w:sz w:val="20"/>
        </w:rPr>
        <w:t>W przypadku należytego wykonania przez Wykonawcę przedmiotu umowy, Zamawiający potwierdzi odbiór przedmiotu umowy - protokołem zdawczo</w:t>
      </w:r>
      <w:r w:rsidR="00C11F3A">
        <w:rPr>
          <w:rFonts w:ascii="Arial" w:hAnsi="Arial" w:cs="Arial"/>
          <w:b w:val="0"/>
          <w:bCs/>
          <w:i w:val="0"/>
          <w:iCs/>
          <w:sz w:val="20"/>
        </w:rPr>
        <w:t>-</w:t>
      </w:r>
      <w:r w:rsidRPr="007D7DE3">
        <w:rPr>
          <w:rFonts w:ascii="Arial" w:hAnsi="Arial" w:cs="Arial"/>
          <w:b w:val="0"/>
          <w:bCs/>
          <w:i w:val="0"/>
          <w:iCs/>
          <w:sz w:val="20"/>
        </w:rPr>
        <w:t>odbiorczym odpowiednio częściowym i ostatecznym. Podpisanie protokołu zdawczo</w:t>
      </w:r>
      <w:r w:rsidR="00C11F3A">
        <w:rPr>
          <w:rFonts w:ascii="Arial" w:hAnsi="Arial" w:cs="Arial"/>
          <w:b w:val="0"/>
          <w:bCs/>
          <w:i w:val="0"/>
          <w:iCs/>
          <w:sz w:val="20"/>
        </w:rPr>
        <w:t>-</w:t>
      </w:r>
      <w:r w:rsidRPr="007D7DE3">
        <w:rPr>
          <w:rFonts w:ascii="Arial" w:hAnsi="Arial" w:cs="Arial"/>
          <w:b w:val="0"/>
          <w:bCs/>
          <w:i w:val="0"/>
          <w:iCs/>
          <w:sz w:val="20"/>
        </w:rPr>
        <w:t xml:space="preserve">odbiorczego przez Zamawiającego upoważnia Wykonawcę do wystawienia </w:t>
      </w:r>
      <w:r w:rsidRPr="007D7DE3">
        <w:rPr>
          <w:rFonts w:ascii="Arial" w:hAnsi="Arial" w:cs="Arial"/>
          <w:b w:val="0"/>
          <w:i w:val="0"/>
          <w:iCs/>
          <w:sz w:val="20"/>
        </w:rPr>
        <w:t>faktury</w:t>
      </w:r>
      <w:r w:rsidRPr="007D7DE3">
        <w:rPr>
          <w:rFonts w:ascii="Arial" w:hAnsi="Arial" w:cs="Arial"/>
          <w:b w:val="0"/>
          <w:bCs/>
          <w:i w:val="0"/>
          <w:iCs/>
          <w:sz w:val="20"/>
        </w:rPr>
        <w:t>.</w:t>
      </w:r>
      <w:r w:rsidRPr="007D7DE3">
        <w:rPr>
          <w:rFonts w:ascii="Arial" w:hAnsi="Arial" w:cs="Arial"/>
          <w:b w:val="0"/>
          <w:bCs/>
          <w:i w:val="0"/>
          <w:iCs/>
          <w:sz w:val="20"/>
          <w:highlight w:val="red"/>
        </w:rPr>
        <w:t xml:space="preserve"> </w:t>
      </w:r>
    </w:p>
    <w:p w14:paraId="6335091C" w14:textId="0667E75F" w:rsidR="002C3B77" w:rsidRPr="007D7DE3" w:rsidRDefault="002C3B77" w:rsidP="009D161F">
      <w:pPr>
        <w:pStyle w:val="Tekstpodstawowy"/>
        <w:numPr>
          <w:ilvl w:val="1"/>
          <w:numId w:val="1"/>
        </w:numPr>
        <w:ind w:left="709" w:right="0" w:hanging="426"/>
        <w:rPr>
          <w:rFonts w:ascii="Arial" w:hAnsi="Arial" w:cs="Arial"/>
          <w:b w:val="0"/>
          <w:bCs/>
          <w:i w:val="0"/>
          <w:iCs/>
          <w:sz w:val="20"/>
        </w:rPr>
      </w:pPr>
      <w:r w:rsidRPr="007D7DE3">
        <w:rPr>
          <w:rFonts w:ascii="Arial" w:hAnsi="Arial" w:cs="Arial"/>
          <w:b w:val="0"/>
          <w:bCs/>
          <w:i w:val="0"/>
          <w:iCs/>
          <w:sz w:val="20"/>
        </w:rPr>
        <w:t xml:space="preserve">W przypadku </w:t>
      </w:r>
      <w:r w:rsidRPr="007D7DE3">
        <w:rPr>
          <w:rFonts w:ascii="Arial" w:hAnsi="Arial" w:cs="Arial"/>
          <w:b w:val="0"/>
          <w:i w:val="0"/>
          <w:iCs/>
          <w:sz w:val="20"/>
        </w:rPr>
        <w:t xml:space="preserve">nienależytego wykonania </w:t>
      </w:r>
      <w:r w:rsidRPr="007D7DE3">
        <w:rPr>
          <w:rFonts w:ascii="Arial" w:hAnsi="Arial" w:cs="Arial"/>
          <w:b w:val="0"/>
          <w:bCs/>
          <w:i w:val="0"/>
          <w:iCs/>
          <w:sz w:val="20"/>
        </w:rPr>
        <w:t>przez Wykonawcę przedmiot</w:t>
      </w:r>
      <w:r w:rsidR="00C11F3A">
        <w:rPr>
          <w:rFonts w:ascii="Arial" w:hAnsi="Arial" w:cs="Arial"/>
          <w:b w:val="0"/>
          <w:bCs/>
          <w:i w:val="0"/>
          <w:iCs/>
          <w:sz w:val="20"/>
        </w:rPr>
        <w:t xml:space="preserve">u umowy (niezgodnie z zapisami </w:t>
      </w:r>
      <w:r w:rsidRPr="007D7DE3">
        <w:rPr>
          <w:rFonts w:ascii="Arial" w:hAnsi="Arial" w:cs="Arial"/>
          <w:b w:val="0"/>
          <w:bCs/>
          <w:i w:val="0"/>
          <w:iCs/>
          <w:sz w:val="20"/>
        </w:rPr>
        <w:t>OPZ) lub nie uwzględnienia uwag przekazanych na wcześniejszych etapach odbioru</w:t>
      </w:r>
      <w:r w:rsidRPr="007D7DE3">
        <w:rPr>
          <w:rFonts w:ascii="Arial" w:hAnsi="Arial" w:cs="Arial"/>
          <w:b w:val="0"/>
          <w:i w:val="0"/>
          <w:iCs/>
          <w:sz w:val="20"/>
        </w:rPr>
        <w:t xml:space="preserve">, </w:t>
      </w:r>
      <w:r w:rsidRPr="007D7DE3">
        <w:rPr>
          <w:rFonts w:ascii="Arial" w:hAnsi="Arial" w:cs="Arial"/>
          <w:b w:val="0"/>
          <w:i w:val="0"/>
          <w:sz w:val="20"/>
        </w:rPr>
        <w:t xml:space="preserve">braku uzgodnienia przez Zamawiającego, Wykonawca będzie zobligowany do ponownego złożenia </w:t>
      </w:r>
      <w:r w:rsidRPr="007D7DE3">
        <w:rPr>
          <w:rFonts w:ascii="Arial" w:hAnsi="Arial" w:cs="Arial"/>
          <w:b w:val="0"/>
          <w:bCs/>
          <w:i w:val="0"/>
          <w:iCs/>
          <w:sz w:val="20"/>
        </w:rPr>
        <w:t>przedmiotu umowy</w:t>
      </w:r>
      <w:r w:rsidRPr="007D7DE3">
        <w:rPr>
          <w:rFonts w:ascii="Arial" w:hAnsi="Arial" w:cs="Arial"/>
          <w:b w:val="0"/>
          <w:i w:val="0"/>
          <w:sz w:val="20"/>
        </w:rPr>
        <w:t>, skorygowanego w sposób spełniający oczekiwania w</w:t>
      </w:r>
      <w:r w:rsidRPr="007D7DE3">
        <w:rPr>
          <w:rFonts w:ascii="Arial" w:hAnsi="Arial" w:cs="Arial"/>
          <w:i w:val="0"/>
          <w:sz w:val="20"/>
        </w:rPr>
        <w:t xml:space="preserve"> </w:t>
      </w:r>
      <w:r w:rsidRPr="007D7DE3">
        <w:rPr>
          <w:rFonts w:ascii="Arial" w:hAnsi="Arial" w:cs="Arial"/>
          <w:b w:val="0"/>
          <w:i w:val="0"/>
          <w:sz w:val="20"/>
        </w:rPr>
        <w:t>wyznaczonym przez Zamawiającego, odrębnym pismem, nieprzekraczalnym terminie.</w:t>
      </w:r>
      <w:r w:rsidRPr="007D7DE3">
        <w:rPr>
          <w:rFonts w:ascii="Arial" w:hAnsi="Arial" w:cs="Arial"/>
          <w:b w:val="0"/>
          <w:i w:val="0"/>
          <w:iCs/>
          <w:sz w:val="20"/>
        </w:rPr>
        <w:t xml:space="preserve"> </w:t>
      </w:r>
    </w:p>
    <w:p w14:paraId="04AB732F" w14:textId="77777777" w:rsidR="002C3B77" w:rsidRPr="007D7DE3" w:rsidRDefault="002C3B77" w:rsidP="009D161F">
      <w:pPr>
        <w:ind w:left="709"/>
        <w:rPr>
          <w:rFonts w:ascii="Arial" w:hAnsi="Arial" w:cs="Arial"/>
          <w:sz w:val="20"/>
          <w:szCs w:val="20"/>
        </w:rPr>
      </w:pPr>
    </w:p>
    <w:p w14:paraId="406E76CA" w14:textId="50B3534A" w:rsidR="002C3B77" w:rsidRPr="007D7DE3" w:rsidRDefault="002C3B77" w:rsidP="009D161F">
      <w:pPr>
        <w:jc w:val="center"/>
        <w:rPr>
          <w:rFonts w:ascii="Arial" w:hAnsi="Arial" w:cs="Arial"/>
          <w:b/>
          <w:iCs/>
          <w:sz w:val="20"/>
          <w:szCs w:val="20"/>
        </w:rPr>
      </w:pPr>
      <w:r w:rsidRPr="007D7DE3">
        <w:rPr>
          <w:rFonts w:ascii="Arial" w:hAnsi="Arial" w:cs="Arial"/>
          <w:b/>
          <w:iCs/>
          <w:sz w:val="20"/>
          <w:szCs w:val="20"/>
        </w:rPr>
        <w:t xml:space="preserve">§ </w:t>
      </w:r>
      <w:r w:rsidR="00C11F3A">
        <w:rPr>
          <w:rFonts w:ascii="Arial" w:hAnsi="Arial" w:cs="Arial"/>
          <w:b/>
          <w:iCs/>
          <w:sz w:val="20"/>
          <w:szCs w:val="20"/>
        </w:rPr>
        <w:t>10</w:t>
      </w:r>
    </w:p>
    <w:p w14:paraId="68CFFD5F" w14:textId="1C3CB7CE" w:rsidR="002C3B77" w:rsidRPr="007D7DE3" w:rsidRDefault="008624B7" w:rsidP="009D161F">
      <w:pPr>
        <w:jc w:val="center"/>
        <w:rPr>
          <w:rFonts w:ascii="Arial" w:hAnsi="Arial" w:cs="Arial"/>
          <w:b/>
          <w:iCs/>
          <w:sz w:val="20"/>
          <w:szCs w:val="20"/>
        </w:rPr>
      </w:pPr>
      <w:r>
        <w:rPr>
          <w:rFonts w:ascii="Arial" w:hAnsi="Arial" w:cs="Arial"/>
          <w:b/>
          <w:iCs/>
          <w:sz w:val="20"/>
          <w:szCs w:val="20"/>
        </w:rPr>
        <w:t xml:space="preserve">KARY UMOWNE </w:t>
      </w:r>
    </w:p>
    <w:p w14:paraId="0E380520" w14:textId="625DF2DA" w:rsidR="002C3B77" w:rsidRPr="007D7DE3" w:rsidRDefault="00C11F3A" w:rsidP="009D161F">
      <w:pPr>
        <w:numPr>
          <w:ilvl w:val="2"/>
          <w:numId w:val="6"/>
        </w:numPr>
        <w:ind w:left="709" w:hanging="426"/>
        <w:jc w:val="both"/>
        <w:rPr>
          <w:rFonts w:ascii="Arial" w:hAnsi="Arial" w:cs="Arial"/>
          <w:iCs/>
          <w:sz w:val="20"/>
          <w:szCs w:val="20"/>
        </w:rPr>
      </w:pPr>
      <w:r w:rsidRPr="00591F1C">
        <w:rPr>
          <w:rFonts w:ascii="Arial" w:hAnsi="Arial" w:cs="Arial"/>
          <w:iCs/>
          <w:sz w:val="20"/>
          <w:szCs w:val="20"/>
        </w:rPr>
        <w:t xml:space="preserve">Za niewykonanie lub nienależyte wykonanie przedmiotu umowy </w:t>
      </w:r>
      <w:r w:rsidRPr="003E347F">
        <w:rPr>
          <w:rFonts w:ascii="Arial" w:hAnsi="Arial" w:cs="Arial"/>
          <w:bCs/>
          <w:iCs/>
          <w:sz w:val="20"/>
          <w:szCs w:val="20"/>
        </w:rPr>
        <w:t>Wykonawca zobowiązany jest do zapłacenia Zamawiającemu kar umownych z tytułu:</w:t>
      </w:r>
    </w:p>
    <w:p w14:paraId="75C3E3ED" w14:textId="77777777" w:rsidR="002C3B77" w:rsidRPr="007D7DE3" w:rsidRDefault="002C3B77" w:rsidP="009D161F">
      <w:pPr>
        <w:pStyle w:val="Tekstpodstawowy"/>
        <w:numPr>
          <w:ilvl w:val="0"/>
          <w:numId w:val="2"/>
        </w:numPr>
        <w:ind w:left="1134" w:right="0" w:hanging="283"/>
        <w:rPr>
          <w:rFonts w:ascii="Arial" w:hAnsi="Arial" w:cs="Arial"/>
          <w:b w:val="0"/>
          <w:bCs/>
          <w:i w:val="0"/>
          <w:iCs/>
          <w:sz w:val="20"/>
        </w:rPr>
      </w:pPr>
      <w:r w:rsidRPr="007D7DE3">
        <w:rPr>
          <w:rFonts w:ascii="Arial" w:hAnsi="Arial" w:cs="Arial"/>
          <w:b w:val="0"/>
          <w:bCs/>
          <w:i w:val="0"/>
          <w:iCs/>
          <w:sz w:val="20"/>
        </w:rPr>
        <w:t xml:space="preserve">zwłoki w wykonaniu którejkolwiek z części przedmiotu umowy w wysokości 0,1% </w:t>
      </w:r>
      <w:r w:rsidRPr="007D7DE3">
        <w:rPr>
          <w:rFonts w:ascii="Arial" w:hAnsi="Arial" w:cs="Arial"/>
          <w:bCs/>
          <w:i w:val="0"/>
          <w:iCs/>
          <w:sz w:val="20"/>
        </w:rPr>
        <w:t>maksymalnego całkowitego wynagrodzenia umownego brutto określonego w §3 za każdy dzień zwłoki</w:t>
      </w:r>
      <w:r w:rsidRPr="007D7DE3">
        <w:rPr>
          <w:rFonts w:ascii="Arial" w:hAnsi="Arial" w:cs="Arial"/>
          <w:b w:val="0"/>
          <w:bCs/>
          <w:i w:val="0"/>
          <w:iCs/>
          <w:sz w:val="20"/>
        </w:rPr>
        <w:t>, licząc od terminów określonych odpowiednio w §2 ust.1,</w:t>
      </w:r>
    </w:p>
    <w:p w14:paraId="770BE8DD" w14:textId="77777777" w:rsidR="002C3B77" w:rsidRPr="007D7DE3" w:rsidRDefault="002C3B77" w:rsidP="009D161F">
      <w:pPr>
        <w:pStyle w:val="Tekstpodstawowy"/>
        <w:numPr>
          <w:ilvl w:val="0"/>
          <w:numId w:val="2"/>
        </w:numPr>
        <w:ind w:left="1134" w:right="0" w:hanging="294"/>
        <w:rPr>
          <w:rFonts w:ascii="Arial" w:hAnsi="Arial" w:cs="Arial"/>
          <w:b w:val="0"/>
          <w:bCs/>
          <w:i w:val="0"/>
          <w:iCs/>
          <w:sz w:val="20"/>
        </w:rPr>
      </w:pPr>
      <w:r w:rsidRPr="007D7DE3">
        <w:rPr>
          <w:rFonts w:ascii="Arial" w:hAnsi="Arial" w:cs="Arial"/>
          <w:b w:val="0"/>
          <w:bCs/>
          <w:i w:val="0"/>
          <w:iCs/>
          <w:sz w:val="20"/>
        </w:rPr>
        <w:t>zwłoki w usunięciu awarii elementu systemu w terminie określonym w ofercie</w:t>
      </w:r>
      <w:r w:rsidRPr="007D7DE3">
        <w:rPr>
          <w:rFonts w:ascii="Arial" w:hAnsi="Arial" w:cs="Arial"/>
          <w:sz w:val="20"/>
        </w:rPr>
        <w:t xml:space="preserve"> </w:t>
      </w:r>
      <w:r w:rsidRPr="007D7DE3">
        <w:rPr>
          <w:rFonts w:ascii="Arial" w:hAnsi="Arial" w:cs="Arial"/>
          <w:b w:val="0"/>
          <w:bCs/>
          <w:i w:val="0"/>
          <w:iCs/>
          <w:sz w:val="20"/>
        </w:rPr>
        <w:t xml:space="preserve">w wysokości </w:t>
      </w:r>
      <w:r w:rsidRPr="007D7DE3">
        <w:rPr>
          <w:rFonts w:ascii="Arial" w:hAnsi="Arial" w:cs="Arial"/>
          <w:bCs/>
          <w:i w:val="0"/>
          <w:iCs/>
          <w:sz w:val="20"/>
        </w:rPr>
        <w:t>0,5% maksymalnego całkowitego wynagrodzenia umownego brutto określonego w §3 za każdy dzień zwłoki</w:t>
      </w:r>
    </w:p>
    <w:p w14:paraId="1EF16A89" w14:textId="77777777" w:rsidR="002C3B77" w:rsidRPr="007D7DE3" w:rsidRDefault="002C3B77" w:rsidP="009D161F">
      <w:pPr>
        <w:pStyle w:val="Tekstpodstawowy"/>
        <w:numPr>
          <w:ilvl w:val="0"/>
          <w:numId w:val="2"/>
        </w:numPr>
        <w:ind w:left="1134" w:right="0" w:hanging="294"/>
        <w:rPr>
          <w:rFonts w:ascii="Arial" w:hAnsi="Arial" w:cs="Arial"/>
          <w:b w:val="0"/>
          <w:bCs/>
          <w:i w:val="0"/>
          <w:iCs/>
          <w:sz w:val="20"/>
        </w:rPr>
      </w:pPr>
      <w:r w:rsidRPr="007D7DE3">
        <w:rPr>
          <w:rFonts w:ascii="Arial" w:hAnsi="Arial" w:cs="Arial"/>
          <w:b w:val="0"/>
          <w:bCs/>
          <w:i w:val="0"/>
          <w:iCs/>
          <w:sz w:val="20"/>
        </w:rPr>
        <w:t xml:space="preserve">zwłoki w usunięciu wad i niezgodności </w:t>
      </w:r>
      <w:r w:rsidRPr="007D7DE3">
        <w:rPr>
          <w:rFonts w:ascii="Arial" w:hAnsi="Arial" w:cs="Arial"/>
          <w:b w:val="0"/>
          <w:i w:val="0"/>
          <w:iCs/>
          <w:sz w:val="20"/>
        </w:rPr>
        <w:t xml:space="preserve">przedmiotu umowy </w:t>
      </w:r>
      <w:r w:rsidRPr="007D7DE3">
        <w:rPr>
          <w:rFonts w:ascii="Arial" w:hAnsi="Arial" w:cs="Arial"/>
          <w:b w:val="0"/>
          <w:bCs/>
          <w:i w:val="0"/>
          <w:iCs/>
          <w:sz w:val="20"/>
        </w:rPr>
        <w:t xml:space="preserve">stanowiącego przedmiot odbioru ostatecznego w wysokości </w:t>
      </w:r>
      <w:r w:rsidRPr="007D7DE3">
        <w:rPr>
          <w:rFonts w:ascii="Arial" w:hAnsi="Arial" w:cs="Arial"/>
          <w:bCs/>
          <w:i w:val="0"/>
          <w:iCs/>
          <w:sz w:val="20"/>
        </w:rPr>
        <w:t>0,1% maksymalnego całkowitego wynagrodzenia umownego brutto określonego w §3 za każdy dzień zwłoki</w:t>
      </w:r>
      <w:r w:rsidRPr="007D7DE3">
        <w:rPr>
          <w:rFonts w:ascii="Arial" w:hAnsi="Arial" w:cs="Arial"/>
          <w:b w:val="0"/>
          <w:bCs/>
          <w:i w:val="0"/>
          <w:iCs/>
          <w:sz w:val="20"/>
        </w:rPr>
        <w:t>, licząc od terminu określonego przez Zamawiającego w odrębnym piśmie.</w:t>
      </w:r>
    </w:p>
    <w:p w14:paraId="2E90D42D" w14:textId="77777777" w:rsidR="002C3B77" w:rsidRPr="007D7DE3" w:rsidRDefault="002C3B77" w:rsidP="009D161F">
      <w:pPr>
        <w:pStyle w:val="Tekstpodstawowy"/>
        <w:numPr>
          <w:ilvl w:val="0"/>
          <w:numId w:val="2"/>
        </w:numPr>
        <w:ind w:left="1134" w:right="0" w:hanging="294"/>
        <w:rPr>
          <w:rFonts w:ascii="Arial" w:hAnsi="Arial" w:cs="Arial"/>
          <w:b w:val="0"/>
          <w:bCs/>
          <w:i w:val="0"/>
          <w:iCs/>
          <w:sz w:val="20"/>
        </w:rPr>
      </w:pPr>
      <w:r w:rsidRPr="007D7DE3">
        <w:rPr>
          <w:rFonts w:ascii="Arial" w:hAnsi="Arial" w:cs="Arial"/>
          <w:b w:val="0"/>
          <w:bCs/>
          <w:i w:val="0"/>
          <w:iCs/>
          <w:sz w:val="20"/>
        </w:rPr>
        <w:t xml:space="preserve">nie usunięcia wad i niezgodności </w:t>
      </w:r>
      <w:r w:rsidRPr="007D7DE3">
        <w:rPr>
          <w:rFonts w:ascii="Arial" w:hAnsi="Arial" w:cs="Arial"/>
          <w:b w:val="0"/>
          <w:i w:val="0"/>
          <w:iCs/>
          <w:sz w:val="20"/>
        </w:rPr>
        <w:t xml:space="preserve">przedmiotu umowy </w:t>
      </w:r>
      <w:r w:rsidRPr="007D7DE3">
        <w:rPr>
          <w:rFonts w:ascii="Arial" w:hAnsi="Arial" w:cs="Arial"/>
          <w:b w:val="0"/>
          <w:bCs/>
          <w:i w:val="0"/>
          <w:iCs/>
          <w:sz w:val="20"/>
        </w:rPr>
        <w:t xml:space="preserve">stanowiącego przedmiot odbioru ostatecznego w wysokości </w:t>
      </w:r>
      <w:r w:rsidRPr="007D7DE3">
        <w:rPr>
          <w:rFonts w:ascii="Arial" w:hAnsi="Arial" w:cs="Arial"/>
          <w:bCs/>
          <w:i w:val="0"/>
          <w:iCs/>
          <w:sz w:val="20"/>
        </w:rPr>
        <w:t>0,5% maksymalnego całkowitego wynagrodzenia umownego brutto określonego w §3</w:t>
      </w:r>
      <w:r w:rsidRPr="007D7DE3">
        <w:rPr>
          <w:rFonts w:ascii="Arial" w:hAnsi="Arial" w:cs="Arial"/>
          <w:b w:val="0"/>
          <w:bCs/>
          <w:i w:val="0"/>
          <w:iCs/>
          <w:sz w:val="20"/>
        </w:rPr>
        <w:t>, w terminie określonym przez Zamawiającego w odrębnym piśmie.</w:t>
      </w:r>
    </w:p>
    <w:p w14:paraId="052883FD" w14:textId="77777777" w:rsidR="002C3B77" w:rsidRPr="007D7DE3" w:rsidRDefault="002C3B77" w:rsidP="009D161F">
      <w:pPr>
        <w:pStyle w:val="Tekstpodstawowy"/>
        <w:numPr>
          <w:ilvl w:val="0"/>
          <w:numId w:val="2"/>
        </w:numPr>
        <w:ind w:left="1134" w:right="0" w:hanging="294"/>
        <w:rPr>
          <w:rFonts w:ascii="Arial" w:hAnsi="Arial" w:cs="Arial"/>
          <w:b w:val="0"/>
          <w:bCs/>
          <w:i w:val="0"/>
          <w:iCs/>
          <w:sz w:val="20"/>
        </w:rPr>
      </w:pPr>
      <w:r w:rsidRPr="007D7DE3">
        <w:rPr>
          <w:rFonts w:ascii="Arial" w:hAnsi="Arial" w:cs="Arial"/>
          <w:b w:val="0"/>
          <w:i w:val="0"/>
          <w:sz w:val="20"/>
        </w:rPr>
        <w:t xml:space="preserve">naruszenia zobowiązań określonych w szczegółowych obowiązkach Wykonawcy, zwłaszcza w zakresie gwarancji i rękojmi w wysokości 0,5 % </w:t>
      </w:r>
      <w:r w:rsidRPr="007D7DE3">
        <w:rPr>
          <w:rFonts w:ascii="Arial" w:hAnsi="Arial" w:cs="Arial"/>
          <w:bCs/>
          <w:i w:val="0"/>
          <w:iCs/>
          <w:sz w:val="20"/>
        </w:rPr>
        <w:t>maksymalnego całkowitego wynagrodzenia umownego brutto określonego w §3</w:t>
      </w:r>
      <w:r w:rsidRPr="007D7DE3">
        <w:rPr>
          <w:rFonts w:ascii="Arial" w:hAnsi="Arial" w:cs="Arial"/>
          <w:b w:val="0"/>
          <w:i w:val="0"/>
          <w:sz w:val="20"/>
        </w:rPr>
        <w:t>, za każde naruszenie,</w:t>
      </w:r>
    </w:p>
    <w:p w14:paraId="7E5C38E1" w14:textId="1BF8D181" w:rsidR="002C3B77" w:rsidRDefault="00C11F3A" w:rsidP="009D161F">
      <w:pPr>
        <w:numPr>
          <w:ilvl w:val="0"/>
          <w:numId w:val="2"/>
        </w:numPr>
        <w:ind w:left="1134" w:hanging="294"/>
        <w:jc w:val="both"/>
        <w:rPr>
          <w:rFonts w:ascii="Arial" w:hAnsi="Arial" w:cs="Arial"/>
          <w:b/>
          <w:bCs/>
          <w:iCs/>
          <w:sz w:val="20"/>
          <w:szCs w:val="20"/>
        </w:rPr>
      </w:pPr>
      <w:r w:rsidRPr="003425AD">
        <w:rPr>
          <w:rFonts w:ascii="Arial" w:hAnsi="Arial" w:cs="Arial"/>
          <w:color w:val="000000"/>
          <w:sz w:val="20"/>
          <w:szCs w:val="20"/>
        </w:rPr>
        <w:t>odstąpienia od  umowy przez Wykonawcę lub przez Zamawiającego z  przyczyn zależnych od Wykonawcy, w przypadkach przewidzianych w umowie lub skorzystania przez Zamawiającego z ustawowego prawa odstąpienia w oparciu o właściwe przepisy prawa powszechnie obowiązującego w wysokości 10% całkowitego wynagrodzenia umownego brutto</w:t>
      </w:r>
      <w:r w:rsidR="002C3B77" w:rsidRPr="007D7DE3">
        <w:rPr>
          <w:rFonts w:ascii="Arial" w:hAnsi="Arial" w:cs="Arial"/>
          <w:b/>
          <w:bCs/>
          <w:iCs/>
          <w:sz w:val="20"/>
          <w:szCs w:val="20"/>
        </w:rPr>
        <w:t>,</w:t>
      </w:r>
    </w:p>
    <w:p w14:paraId="32FF03E1" w14:textId="6906FC4F" w:rsidR="002C3B77" w:rsidRPr="00A9092F" w:rsidRDefault="002C3B77" w:rsidP="009D161F">
      <w:pPr>
        <w:numPr>
          <w:ilvl w:val="0"/>
          <w:numId w:val="2"/>
        </w:numPr>
        <w:ind w:left="1134" w:hanging="294"/>
        <w:jc w:val="both"/>
        <w:rPr>
          <w:rFonts w:ascii="Arial" w:hAnsi="Arial" w:cs="Arial"/>
          <w:iCs/>
          <w:sz w:val="20"/>
          <w:szCs w:val="20"/>
        </w:rPr>
      </w:pPr>
      <w:r w:rsidRPr="00A9092F">
        <w:rPr>
          <w:rFonts w:ascii="Arial" w:hAnsi="Arial" w:cs="Arial"/>
          <w:iCs/>
          <w:sz w:val="20"/>
          <w:szCs w:val="20"/>
        </w:rPr>
        <w:t>nieprzestrzegania wymagań Zamawiającego dotyczących bezpieczeństwa i higieny pracy, bezpieczeństwa przeciwpożarowego oraz ochrony środ</w:t>
      </w:r>
      <w:r w:rsidR="00C11F3A">
        <w:rPr>
          <w:rFonts w:ascii="Arial" w:hAnsi="Arial" w:cs="Arial"/>
          <w:iCs/>
          <w:sz w:val="20"/>
          <w:szCs w:val="20"/>
        </w:rPr>
        <w:t>owiska w wysokości określonej w </w:t>
      </w:r>
      <w:r w:rsidRPr="00A9092F">
        <w:rPr>
          <w:rFonts w:ascii="Arial" w:hAnsi="Arial" w:cs="Arial"/>
          <w:iCs/>
          <w:sz w:val="20"/>
          <w:szCs w:val="20"/>
        </w:rPr>
        <w:t xml:space="preserve">„katalogu kar z BHP” stanowiącym załącznik do niniejszej umowy </w:t>
      </w:r>
    </w:p>
    <w:p w14:paraId="4C9A3FE1" w14:textId="67291FBC" w:rsidR="008624B7" w:rsidRDefault="008624B7" w:rsidP="009D161F">
      <w:pPr>
        <w:numPr>
          <w:ilvl w:val="0"/>
          <w:numId w:val="9"/>
        </w:numPr>
        <w:ind w:left="709" w:hanging="426"/>
        <w:jc w:val="both"/>
        <w:rPr>
          <w:rFonts w:ascii="Arial" w:hAnsi="Arial" w:cs="Arial"/>
          <w:iCs/>
          <w:sz w:val="20"/>
          <w:szCs w:val="20"/>
        </w:rPr>
      </w:pPr>
      <w:r>
        <w:rPr>
          <w:rFonts w:ascii="Arial" w:hAnsi="Arial" w:cs="Arial"/>
          <w:iCs/>
          <w:sz w:val="20"/>
          <w:szCs w:val="20"/>
        </w:rPr>
        <w:t>W przypadku gdy  za dane przewidziane umowa przewiduje dwie kary Zamawiający naliczy Wykonawcy  tylko jedną karę w wyższej wysokości.</w:t>
      </w:r>
    </w:p>
    <w:p w14:paraId="549166CA" w14:textId="77777777" w:rsidR="008624B7" w:rsidRDefault="008624B7" w:rsidP="009D161F">
      <w:pPr>
        <w:numPr>
          <w:ilvl w:val="0"/>
          <w:numId w:val="9"/>
        </w:numPr>
        <w:ind w:left="709" w:hanging="426"/>
        <w:jc w:val="both"/>
        <w:rPr>
          <w:rFonts w:ascii="Arial" w:hAnsi="Arial" w:cs="Arial"/>
          <w:iCs/>
          <w:sz w:val="20"/>
          <w:szCs w:val="20"/>
        </w:rPr>
      </w:pPr>
      <w:r>
        <w:rPr>
          <w:rFonts w:ascii="Arial" w:hAnsi="Arial" w:cs="Arial"/>
          <w:iCs/>
          <w:sz w:val="20"/>
          <w:szCs w:val="20"/>
        </w:rPr>
        <w:t xml:space="preserve">Łączna maksymalna wysokość kar umownych, których mogą dochodzić strony wynosi </w:t>
      </w:r>
      <w:r w:rsidRPr="008624B7">
        <w:rPr>
          <w:rFonts w:ascii="Arial" w:hAnsi="Arial" w:cs="Arial"/>
          <w:b/>
          <w:iCs/>
          <w:sz w:val="20"/>
          <w:szCs w:val="20"/>
        </w:rPr>
        <w:t>20%</w:t>
      </w:r>
      <w:r>
        <w:rPr>
          <w:rFonts w:ascii="Arial" w:hAnsi="Arial" w:cs="Arial"/>
          <w:iCs/>
          <w:sz w:val="20"/>
          <w:szCs w:val="20"/>
        </w:rPr>
        <w:t xml:space="preserve"> całkowitego wynagrodzenia umownego brutto.</w:t>
      </w:r>
    </w:p>
    <w:p w14:paraId="7C449731" w14:textId="77777777" w:rsidR="002C3B77" w:rsidRPr="007D7DE3" w:rsidRDefault="002C3B77" w:rsidP="009D161F">
      <w:pPr>
        <w:numPr>
          <w:ilvl w:val="0"/>
          <w:numId w:val="9"/>
        </w:numPr>
        <w:ind w:left="709" w:hanging="426"/>
        <w:jc w:val="both"/>
        <w:rPr>
          <w:rFonts w:ascii="Arial" w:hAnsi="Arial" w:cs="Arial"/>
          <w:iCs/>
          <w:sz w:val="20"/>
          <w:szCs w:val="20"/>
        </w:rPr>
      </w:pPr>
      <w:r w:rsidRPr="007D7DE3">
        <w:rPr>
          <w:rFonts w:ascii="Arial" w:hAnsi="Arial" w:cs="Arial"/>
          <w:iCs/>
          <w:sz w:val="20"/>
          <w:szCs w:val="20"/>
        </w:rPr>
        <w:t>Strony zastrzegają sobie prawo dochodzenia odszkodowania uzupełniającego do wysokości rzeczywiście poniesionej szkody.</w:t>
      </w:r>
    </w:p>
    <w:p w14:paraId="6BA9551F" w14:textId="77777777" w:rsidR="00C11F3A" w:rsidRDefault="00C11F3A" w:rsidP="009D161F">
      <w:pPr>
        <w:numPr>
          <w:ilvl w:val="0"/>
          <w:numId w:val="9"/>
        </w:numPr>
        <w:suppressAutoHyphens/>
        <w:jc w:val="both"/>
        <w:rPr>
          <w:rFonts w:ascii="Arial" w:hAnsi="Arial" w:cs="Arial"/>
          <w:iCs/>
          <w:sz w:val="20"/>
          <w:szCs w:val="20"/>
        </w:rPr>
      </w:pPr>
      <w:r w:rsidRPr="00B25619">
        <w:rPr>
          <w:rFonts w:ascii="Arial" w:hAnsi="Arial" w:cs="Arial"/>
          <w:bCs/>
          <w:iCs/>
          <w:sz w:val="20"/>
          <w:szCs w:val="20"/>
        </w:rPr>
        <w:t xml:space="preserve">W przypadku naliczenia przez Zamawiającego kary umownej, Zamawiający wystawi Wykonawcy notę obciążeniową. </w:t>
      </w:r>
    </w:p>
    <w:p w14:paraId="56024256" w14:textId="5A337CCD" w:rsidR="00880D0D" w:rsidRPr="00C11F3A" w:rsidRDefault="00C11F3A" w:rsidP="009D161F">
      <w:pPr>
        <w:numPr>
          <w:ilvl w:val="0"/>
          <w:numId w:val="9"/>
        </w:numPr>
        <w:suppressAutoHyphens/>
        <w:jc w:val="both"/>
        <w:rPr>
          <w:rFonts w:ascii="Arial" w:hAnsi="Arial" w:cs="Arial"/>
          <w:iCs/>
          <w:sz w:val="20"/>
          <w:szCs w:val="20"/>
        </w:rPr>
      </w:pPr>
      <w:r w:rsidRPr="00C11F3A">
        <w:rPr>
          <w:rFonts w:ascii="Arial" w:hAnsi="Arial" w:cs="Arial"/>
          <w:bCs/>
          <w:iCs/>
          <w:sz w:val="20"/>
          <w:szCs w:val="20"/>
        </w:rPr>
        <w:t>Wykonawca zobowiązuje się do zapłaty kary umownej w ciągu 14 dni od otrzymania noty obciążeniowej na rachunek wskazany w  dokumencie. W przypadku jeżeli wynagrodzenie umowne nie zostało wypłacone w całości Zamawiający w pierwszej kolejności potrąca wynagrodzenie Wykonawcy o wartość not obciążeniowych,  na co Wykonawca  wyraża  zgodę.</w:t>
      </w:r>
    </w:p>
    <w:p w14:paraId="338A054D" w14:textId="77777777" w:rsidR="00C11F3A" w:rsidRDefault="00C11F3A" w:rsidP="009D161F">
      <w:pPr>
        <w:jc w:val="center"/>
        <w:rPr>
          <w:rFonts w:ascii="Arial" w:hAnsi="Arial" w:cs="Arial"/>
          <w:b/>
          <w:iCs/>
          <w:sz w:val="20"/>
          <w:szCs w:val="20"/>
        </w:rPr>
      </w:pPr>
    </w:p>
    <w:p w14:paraId="0968E90D" w14:textId="28BEB97E" w:rsidR="00880D0D" w:rsidRDefault="00880D0D" w:rsidP="009D161F">
      <w:pPr>
        <w:jc w:val="center"/>
        <w:rPr>
          <w:rFonts w:ascii="Arial" w:hAnsi="Arial" w:cs="Arial"/>
          <w:b/>
          <w:iCs/>
          <w:sz w:val="20"/>
          <w:szCs w:val="20"/>
        </w:rPr>
      </w:pPr>
      <w:r w:rsidRPr="007D7DE3">
        <w:rPr>
          <w:rFonts w:ascii="Arial" w:hAnsi="Arial" w:cs="Arial"/>
          <w:b/>
          <w:iCs/>
          <w:sz w:val="20"/>
          <w:szCs w:val="20"/>
        </w:rPr>
        <w:t xml:space="preserve">§ </w:t>
      </w:r>
      <w:r w:rsidR="00C11F3A">
        <w:rPr>
          <w:rFonts w:ascii="Arial" w:hAnsi="Arial" w:cs="Arial"/>
          <w:b/>
          <w:iCs/>
          <w:sz w:val="20"/>
          <w:szCs w:val="20"/>
        </w:rPr>
        <w:t>11</w:t>
      </w:r>
    </w:p>
    <w:p w14:paraId="6F7A5DAB" w14:textId="18C140A3" w:rsidR="00880D0D" w:rsidRPr="007D7DE3" w:rsidRDefault="00880D0D" w:rsidP="009D161F">
      <w:pPr>
        <w:jc w:val="center"/>
        <w:rPr>
          <w:rFonts w:ascii="Arial" w:hAnsi="Arial" w:cs="Arial"/>
          <w:b/>
          <w:iCs/>
          <w:sz w:val="20"/>
          <w:szCs w:val="20"/>
        </w:rPr>
      </w:pPr>
      <w:r>
        <w:rPr>
          <w:rFonts w:ascii="Arial" w:hAnsi="Arial" w:cs="Arial"/>
          <w:b/>
          <w:iCs/>
          <w:sz w:val="20"/>
          <w:szCs w:val="20"/>
        </w:rPr>
        <w:t xml:space="preserve"> </w:t>
      </w:r>
      <w:r w:rsidRPr="00AB2B52">
        <w:rPr>
          <w:rFonts w:ascii="Arial" w:hAnsi="Arial" w:cs="Arial"/>
          <w:b/>
          <w:sz w:val="20"/>
          <w:szCs w:val="20"/>
        </w:rPr>
        <w:t>ODSTĄPIENIE OD UMOWY</w:t>
      </w:r>
    </w:p>
    <w:p w14:paraId="186F86B6" w14:textId="413B6CBB" w:rsidR="00C11F3A" w:rsidRPr="00C054A7" w:rsidRDefault="00C11F3A" w:rsidP="009D161F">
      <w:pPr>
        <w:numPr>
          <w:ilvl w:val="0"/>
          <w:numId w:val="43"/>
        </w:numPr>
        <w:ind w:left="829"/>
        <w:jc w:val="both"/>
        <w:rPr>
          <w:rFonts w:ascii="Arial" w:hAnsi="Arial" w:cs="Arial"/>
          <w:sz w:val="20"/>
          <w:szCs w:val="20"/>
          <w:lang w:val="x-none"/>
        </w:rPr>
      </w:pPr>
      <w:r w:rsidRPr="00C054A7">
        <w:rPr>
          <w:rFonts w:ascii="Arial" w:hAnsi="Arial" w:cs="Arial"/>
          <w:sz w:val="20"/>
          <w:szCs w:val="20"/>
        </w:rPr>
        <w:t>Z</w:t>
      </w:r>
      <w:r>
        <w:rPr>
          <w:rFonts w:ascii="Arial" w:hAnsi="Arial" w:cs="Arial"/>
          <w:sz w:val="20"/>
          <w:szCs w:val="20"/>
        </w:rPr>
        <w:t xml:space="preserve">amawiający jest uprawniony do </w:t>
      </w:r>
      <w:r w:rsidRPr="00C054A7">
        <w:rPr>
          <w:rFonts w:ascii="Arial" w:hAnsi="Arial" w:cs="Arial"/>
          <w:sz w:val="20"/>
          <w:szCs w:val="20"/>
        </w:rPr>
        <w:t>złożenia oświadczenia o odstąpieniu od umowy w terminie do 30 dni od dnia powzięcia wiadomości o przyczynie odstąpienia jeżeli:</w:t>
      </w:r>
    </w:p>
    <w:p w14:paraId="098FB2C3" w14:textId="77777777" w:rsidR="00C11F3A" w:rsidRPr="00C054A7" w:rsidRDefault="00C11F3A" w:rsidP="009D161F">
      <w:pPr>
        <w:numPr>
          <w:ilvl w:val="0"/>
          <w:numId w:val="42"/>
        </w:numPr>
        <w:ind w:left="1298"/>
        <w:jc w:val="both"/>
        <w:rPr>
          <w:rFonts w:ascii="Arial" w:hAnsi="Arial" w:cs="Arial"/>
          <w:sz w:val="20"/>
          <w:szCs w:val="20"/>
          <w:lang w:val="x-none"/>
        </w:rPr>
      </w:pPr>
      <w:r>
        <w:rPr>
          <w:rFonts w:ascii="Arial" w:hAnsi="Arial" w:cs="Arial"/>
          <w:sz w:val="20"/>
          <w:szCs w:val="20"/>
          <w:lang w:eastAsia="ar-SA"/>
        </w:rPr>
        <w:t>Wykonawca d</w:t>
      </w:r>
      <w:r w:rsidRPr="00752F93">
        <w:rPr>
          <w:rFonts w:ascii="Arial" w:hAnsi="Arial" w:cs="Arial"/>
          <w:sz w:val="20"/>
          <w:szCs w:val="20"/>
          <w:lang w:eastAsia="ar-SA"/>
        </w:rPr>
        <w:t>ostarcza przedmiot umowy wadliwy i nie usuwa wad</w:t>
      </w:r>
      <w:r w:rsidRPr="00752F93">
        <w:rPr>
          <w:rFonts w:ascii="Arial" w:hAnsi="Arial" w:cs="Arial"/>
          <w:sz w:val="20"/>
          <w:szCs w:val="20"/>
          <w:lang w:val="x-none" w:eastAsia="ar-SA"/>
        </w:rPr>
        <w:t xml:space="preserve"> pomimo</w:t>
      </w:r>
      <w:r w:rsidRPr="00752F93">
        <w:rPr>
          <w:rFonts w:ascii="Arial" w:hAnsi="Arial" w:cs="Arial"/>
          <w:sz w:val="20"/>
          <w:szCs w:val="20"/>
          <w:lang w:eastAsia="ar-SA"/>
        </w:rPr>
        <w:t xml:space="preserve"> </w:t>
      </w:r>
      <w:r w:rsidRPr="00752F93">
        <w:rPr>
          <w:rFonts w:ascii="Arial" w:hAnsi="Arial" w:cs="Arial"/>
          <w:sz w:val="20"/>
          <w:szCs w:val="20"/>
          <w:lang w:val="x-none" w:eastAsia="ar-SA"/>
        </w:rPr>
        <w:br/>
        <w:t>powiadomienia</w:t>
      </w:r>
      <w:r w:rsidRPr="00752F93">
        <w:rPr>
          <w:rFonts w:ascii="Arial" w:hAnsi="Arial" w:cs="Arial"/>
          <w:sz w:val="20"/>
          <w:szCs w:val="20"/>
          <w:lang w:eastAsia="ar-SA"/>
        </w:rPr>
        <w:t xml:space="preserve"> przez </w:t>
      </w:r>
      <w:r w:rsidRPr="00752F93">
        <w:rPr>
          <w:rFonts w:ascii="Arial" w:hAnsi="Arial" w:cs="Arial"/>
          <w:sz w:val="20"/>
          <w:szCs w:val="20"/>
          <w:lang w:val="x-none" w:eastAsia="ar-SA"/>
        </w:rPr>
        <w:t>Zamawiającego określające</w:t>
      </w:r>
      <w:r w:rsidRPr="00752F93">
        <w:rPr>
          <w:rFonts w:ascii="Arial" w:hAnsi="Arial" w:cs="Arial"/>
          <w:sz w:val="20"/>
          <w:szCs w:val="20"/>
          <w:lang w:eastAsia="ar-SA"/>
        </w:rPr>
        <w:t>go</w:t>
      </w:r>
      <w:r w:rsidRPr="00752F93">
        <w:rPr>
          <w:rFonts w:ascii="Arial" w:hAnsi="Arial" w:cs="Arial"/>
          <w:sz w:val="20"/>
          <w:szCs w:val="20"/>
          <w:lang w:val="x-none" w:eastAsia="ar-SA"/>
        </w:rPr>
        <w:t xml:space="preserve"> ich rodzaj i wyznacz</w:t>
      </w:r>
      <w:r w:rsidRPr="00752F93">
        <w:rPr>
          <w:rFonts w:ascii="Arial" w:hAnsi="Arial" w:cs="Arial"/>
          <w:sz w:val="20"/>
          <w:szCs w:val="20"/>
          <w:lang w:eastAsia="ar-SA"/>
        </w:rPr>
        <w:t>eniu</w:t>
      </w:r>
      <w:r w:rsidRPr="00752F93">
        <w:rPr>
          <w:rFonts w:ascii="Arial" w:hAnsi="Arial" w:cs="Arial"/>
          <w:sz w:val="20"/>
          <w:szCs w:val="20"/>
          <w:lang w:eastAsia="ar-SA"/>
        </w:rPr>
        <w:br/>
      </w:r>
      <w:r w:rsidRPr="00752F93">
        <w:rPr>
          <w:rFonts w:ascii="Arial" w:hAnsi="Arial" w:cs="Arial"/>
          <w:sz w:val="20"/>
          <w:szCs w:val="20"/>
          <w:lang w:val="x-none" w:eastAsia="ar-SA"/>
        </w:rPr>
        <w:t>odpowiedni</w:t>
      </w:r>
      <w:r w:rsidRPr="00752F93">
        <w:rPr>
          <w:rFonts w:ascii="Arial" w:hAnsi="Arial" w:cs="Arial"/>
          <w:sz w:val="20"/>
          <w:szCs w:val="20"/>
          <w:lang w:eastAsia="ar-SA"/>
        </w:rPr>
        <w:t xml:space="preserve">ego </w:t>
      </w:r>
      <w:r w:rsidRPr="00752F93">
        <w:rPr>
          <w:rFonts w:ascii="Arial" w:hAnsi="Arial" w:cs="Arial"/>
          <w:sz w:val="20"/>
          <w:szCs w:val="20"/>
          <w:lang w:val="x-none" w:eastAsia="ar-SA"/>
        </w:rPr>
        <w:t>termin</w:t>
      </w:r>
      <w:r w:rsidRPr="00752F93">
        <w:rPr>
          <w:rFonts w:ascii="Arial" w:hAnsi="Arial" w:cs="Arial"/>
          <w:sz w:val="20"/>
          <w:szCs w:val="20"/>
          <w:lang w:eastAsia="ar-SA"/>
        </w:rPr>
        <w:t>u</w:t>
      </w:r>
      <w:r w:rsidRPr="00752F93">
        <w:rPr>
          <w:rFonts w:ascii="Arial" w:hAnsi="Arial" w:cs="Arial"/>
          <w:sz w:val="20"/>
          <w:szCs w:val="20"/>
          <w:lang w:val="x-none" w:eastAsia="ar-SA"/>
        </w:rPr>
        <w:t xml:space="preserve"> do ich usunięcia</w:t>
      </w:r>
      <w:r w:rsidRPr="00752F93">
        <w:rPr>
          <w:rFonts w:ascii="Arial" w:hAnsi="Arial" w:cs="Arial"/>
          <w:sz w:val="20"/>
          <w:szCs w:val="20"/>
        </w:rPr>
        <w:t>.</w:t>
      </w:r>
    </w:p>
    <w:p w14:paraId="68C9909E" w14:textId="77777777" w:rsidR="00C11F3A" w:rsidRPr="00171E83" w:rsidRDefault="00C11F3A" w:rsidP="009D161F">
      <w:pPr>
        <w:numPr>
          <w:ilvl w:val="0"/>
          <w:numId w:val="42"/>
        </w:numPr>
        <w:ind w:left="1298"/>
        <w:jc w:val="both"/>
        <w:rPr>
          <w:rFonts w:ascii="Arial" w:hAnsi="Arial" w:cs="Arial"/>
          <w:sz w:val="20"/>
          <w:szCs w:val="20"/>
          <w:lang w:val="x-none"/>
        </w:rPr>
      </w:pPr>
      <w:r w:rsidRPr="00C054A7">
        <w:rPr>
          <w:rFonts w:ascii="Arial" w:hAnsi="Arial" w:cs="Arial"/>
          <w:sz w:val="20"/>
          <w:szCs w:val="20"/>
        </w:rPr>
        <w:t>Wykonawca powierza wykonanie przedmiotu zamówienia osobie nieposiadającej wymaganego przez Zamawiającego doświadczenia</w:t>
      </w:r>
      <w:r>
        <w:rPr>
          <w:rFonts w:ascii="Arial" w:hAnsi="Arial" w:cs="Arial"/>
          <w:sz w:val="20"/>
          <w:szCs w:val="20"/>
        </w:rPr>
        <w:t>.</w:t>
      </w:r>
    </w:p>
    <w:p w14:paraId="17BDFCEE" w14:textId="77777777" w:rsidR="00C11F3A" w:rsidRPr="00171E83" w:rsidRDefault="00C11F3A" w:rsidP="009D161F">
      <w:pPr>
        <w:numPr>
          <w:ilvl w:val="0"/>
          <w:numId w:val="42"/>
        </w:numPr>
        <w:ind w:left="1298"/>
        <w:jc w:val="both"/>
        <w:rPr>
          <w:rFonts w:ascii="Arial" w:hAnsi="Arial" w:cs="Arial"/>
          <w:sz w:val="20"/>
          <w:szCs w:val="20"/>
          <w:lang w:val="x-none"/>
        </w:rPr>
      </w:pPr>
      <w:r w:rsidRPr="00171E83">
        <w:rPr>
          <w:rFonts w:ascii="Arial" w:hAnsi="Arial" w:cs="Arial"/>
          <w:sz w:val="20"/>
          <w:szCs w:val="20"/>
        </w:rPr>
        <w:lastRenderedPageBreak/>
        <w:t>Wykonawcy została nałożona dwukrotnie kara za  to samo przewinienie.</w:t>
      </w:r>
    </w:p>
    <w:p w14:paraId="6E9CEFC7" w14:textId="77777777" w:rsidR="00C11F3A" w:rsidRPr="00FB0215" w:rsidRDefault="00C11F3A" w:rsidP="009D161F">
      <w:pPr>
        <w:numPr>
          <w:ilvl w:val="0"/>
          <w:numId w:val="43"/>
        </w:numPr>
        <w:ind w:left="829"/>
        <w:jc w:val="both"/>
        <w:rPr>
          <w:rFonts w:ascii="Arial" w:hAnsi="Arial" w:cs="Arial"/>
          <w:sz w:val="20"/>
          <w:szCs w:val="20"/>
        </w:rPr>
      </w:pPr>
      <w:r w:rsidRPr="00C054A7">
        <w:rPr>
          <w:rFonts w:ascii="Arial" w:hAnsi="Arial" w:cs="Arial"/>
          <w:sz w:val="20"/>
          <w:szCs w:val="20"/>
        </w:rPr>
        <w:t>W</w:t>
      </w:r>
      <w:r w:rsidRPr="00C054A7">
        <w:rPr>
          <w:rFonts w:ascii="Arial" w:hAnsi="Arial" w:cs="Arial"/>
          <w:sz w:val="20"/>
          <w:szCs w:val="20"/>
          <w:lang w:val="x-none"/>
        </w:rPr>
        <w:t xml:space="preserve"> </w:t>
      </w:r>
      <w:bookmarkStart w:id="7" w:name="_Hlk153455562"/>
      <w:bookmarkStart w:id="8" w:name="_Hlk153456028"/>
      <w:r w:rsidRPr="00FB0215">
        <w:rPr>
          <w:rFonts w:ascii="Arial" w:hAnsi="Arial" w:cs="Arial"/>
          <w:sz w:val="20"/>
          <w:szCs w:val="20"/>
        </w:rPr>
        <w:t>przypadku wystąpienia istotnej zmiany okoliczności powodujących, iż nie jest możliwe należyte wykonanie zamówienia z przyczyn niezależnych od stron Z</w:t>
      </w:r>
      <w:r w:rsidRPr="00FB0215">
        <w:rPr>
          <w:rFonts w:ascii="Arial" w:hAnsi="Arial" w:cs="Arial"/>
          <w:sz w:val="20"/>
          <w:szCs w:val="20"/>
          <w:lang w:val="x-none"/>
        </w:rPr>
        <w:t>amawiający</w:t>
      </w:r>
      <w:r w:rsidRPr="00FB0215">
        <w:rPr>
          <w:rFonts w:ascii="Arial" w:hAnsi="Arial" w:cs="Arial"/>
          <w:sz w:val="20"/>
          <w:szCs w:val="20"/>
        </w:rPr>
        <w:t xml:space="preserve"> </w:t>
      </w:r>
      <w:r w:rsidRPr="00FB0215">
        <w:rPr>
          <w:rFonts w:ascii="Arial" w:hAnsi="Arial" w:cs="Arial"/>
          <w:sz w:val="20"/>
          <w:szCs w:val="20"/>
          <w:lang w:val="x-none"/>
        </w:rPr>
        <w:t xml:space="preserve">może odstąpić od </w:t>
      </w:r>
      <w:r w:rsidRPr="00FB0215">
        <w:rPr>
          <w:rFonts w:ascii="Arial" w:hAnsi="Arial" w:cs="Arial"/>
          <w:sz w:val="20"/>
          <w:szCs w:val="20"/>
        </w:rPr>
        <w:t>u</w:t>
      </w:r>
      <w:r w:rsidRPr="00FB0215">
        <w:rPr>
          <w:rFonts w:ascii="Arial" w:hAnsi="Arial" w:cs="Arial"/>
          <w:sz w:val="20"/>
          <w:szCs w:val="20"/>
          <w:lang w:val="x-none"/>
        </w:rPr>
        <w:t xml:space="preserve">mowy w terminie </w:t>
      </w:r>
      <w:r w:rsidRPr="00FB0215">
        <w:rPr>
          <w:rFonts w:ascii="Arial" w:hAnsi="Arial" w:cs="Arial"/>
          <w:b/>
          <w:sz w:val="20"/>
          <w:szCs w:val="20"/>
          <w:lang w:val="x-none"/>
        </w:rPr>
        <w:t>30 dni</w:t>
      </w:r>
      <w:r w:rsidRPr="00FB0215">
        <w:rPr>
          <w:rFonts w:ascii="Arial" w:hAnsi="Arial" w:cs="Arial"/>
          <w:sz w:val="20"/>
          <w:szCs w:val="20"/>
          <w:lang w:val="x-none"/>
        </w:rPr>
        <w:t xml:space="preserve"> od powzięcia wiadomości o </w:t>
      </w:r>
      <w:r w:rsidRPr="00FB0215">
        <w:rPr>
          <w:rFonts w:ascii="Arial" w:hAnsi="Arial" w:cs="Arial"/>
          <w:sz w:val="20"/>
          <w:szCs w:val="20"/>
        </w:rPr>
        <w:t>ww.</w:t>
      </w:r>
      <w:r w:rsidRPr="00FB0215">
        <w:rPr>
          <w:rFonts w:ascii="Arial" w:hAnsi="Arial" w:cs="Arial"/>
          <w:sz w:val="20"/>
          <w:szCs w:val="20"/>
          <w:lang w:val="x-none"/>
        </w:rPr>
        <w:t xml:space="preserve"> okolicznościach</w:t>
      </w:r>
      <w:r w:rsidRPr="00FB0215">
        <w:rPr>
          <w:rFonts w:ascii="Arial" w:hAnsi="Arial" w:cs="Arial"/>
          <w:sz w:val="20"/>
          <w:szCs w:val="20"/>
        </w:rPr>
        <w:t>. W niniejszym przypadku</w:t>
      </w:r>
      <w:r w:rsidRPr="00FB0215">
        <w:rPr>
          <w:rFonts w:ascii="Arial" w:hAnsi="Arial" w:cs="Arial"/>
          <w:sz w:val="20"/>
          <w:szCs w:val="20"/>
          <w:lang w:val="x-none"/>
        </w:rPr>
        <w:t xml:space="preserve"> Wykonawca może żądać wyłącznie wynagrodzenia należnego z tytułu wykonania</w:t>
      </w:r>
      <w:r w:rsidRPr="00FB0215">
        <w:rPr>
          <w:rFonts w:ascii="Arial" w:hAnsi="Arial" w:cs="Arial"/>
          <w:sz w:val="20"/>
          <w:szCs w:val="20"/>
        </w:rPr>
        <w:t xml:space="preserve"> </w:t>
      </w:r>
      <w:r w:rsidRPr="00FB0215">
        <w:rPr>
          <w:rFonts w:ascii="Arial" w:hAnsi="Arial" w:cs="Arial"/>
          <w:sz w:val="20"/>
          <w:szCs w:val="20"/>
          <w:lang w:val="x-none"/>
        </w:rPr>
        <w:t xml:space="preserve">części </w:t>
      </w:r>
      <w:r w:rsidRPr="00FB0215">
        <w:rPr>
          <w:rFonts w:ascii="Arial" w:hAnsi="Arial" w:cs="Arial"/>
          <w:sz w:val="20"/>
          <w:szCs w:val="20"/>
        </w:rPr>
        <w:t>u</w:t>
      </w:r>
      <w:r w:rsidRPr="00FB0215">
        <w:rPr>
          <w:rFonts w:ascii="Arial" w:hAnsi="Arial" w:cs="Arial"/>
          <w:sz w:val="20"/>
          <w:szCs w:val="20"/>
          <w:lang w:val="x-none"/>
        </w:rPr>
        <w:t>mowy</w:t>
      </w:r>
      <w:bookmarkEnd w:id="7"/>
      <w:r w:rsidRPr="00FB0215">
        <w:rPr>
          <w:rFonts w:ascii="Arial" w:hAnsi="Arial" w:cs="Arial"/>
          <w:sz w:val="20"/>
          <w:szCs w:val="20"/>
        </w:rPr>
        <w:t>.</w:t>
      </w:r>
      <w:bookmarkEnd w:id="8"/>
    </w:p>
    <w:p w14:paraId="15A7A3C6" w14:textId="77777777" w:rsidR="00C11F3A" w:rsidRPr="00C054A7" w:rsidRDefault="00C11F3A" w:rsidP="009D161F">
      <w:pPr>
        <w:numPr>
          <w:ilvl w:val="0"/>
          <w:numId w:val="43"/>
        </w:numPr>
        <w:ind w:left="829"/>
        <w:jc w:val="both"/>
        <w:rPr>
          <w:rFonts w:ascii="Arial" w:hAnsi="Arial" w:cs="Arial"/>
          <w:sz w:val="20"/>
          <w:szCs w:val="20"/>
          <w:lang w:val="x-none"/>
        </w:rPr>
      </w:pPr>
      <w:bookmarkStart w:id="9" w:name="_Hlk106089724"/>
      <w:r w:rsidRPr="00C054A7">
        <w:rPr>
          <w:rFonts w:ascii="Arial" w:hAnsi="Arial" w:cs="Arial"/>
          <w:sz w:val="20"/>
          <w:szCs w:val="20"/>
          <w:lang w:val="x-none"/>
        </w:rPr>
        <w:t xml:space="preserve">Odstąpienie od </w:t>
      </w:r>
      <w:r w:rsidRPr="00C054A7">
        <w:rPr>
          <w:rFonts w:ascii="Arial" w:hAnsi="Arial" w:cs="Arial"/>
          <w:sz w:val="20"/>
          <w:szCs w:val="20"/>
        </w:rPr>
        <w:t>u</w:t>
      </w:r>
      <w:r w:rsidRPr="00C054A7">
        <w:rPr>
          <w:rFonts w:ascii="Arial" w:hAnsi="Arial" w:cs="Arial"/>
          <w:sz w:val="20"/>
          <w:szCs w:val="20"/>
          <w:lang w:val="x-none"/>
        </w:rPr>
        <w:t>mowy</w:t>
      </w:r>
      <w:r w:rsidRPr="00C054A7">
        <w:rPr>
          <w:rFonts w:ascii="Arial" w:hAnsi="Arial" w:cs="Arial"/>
          <w:sz w:val="20"/>
          <w:szCs w:val="20"/>
        </w:rPr>
        <w:t xml:space="preserve"> wraz z pisemnym uzasadnieniem</w:t>
      </w:r>
      <w:r w:rsidRPr="00C054A7">
        <w:rPr>
          <w:rFonts w:ascii="Arial" w:hAnsi="Arial" w:cs="Arial"/>
          <w:sz w:val="20"/>
          <w:szCs w:val="20"/>
          <w:lang w:val="x-none"/>
        </w:rPr>
        <w:t xml:space="preserve"> następuje listem poleconym</w:t>
      </w:r>
      <w:r w:rsidRPr="00C054A7">
        <w:rPr>
          <w:rFonts w:ascii="Arial" w:hAnsi="Arial" w:cs="Arial"/>
          <w:sz w:val="20"/>
          <w:szCs w:val="20"/>
        </w:rPr>
        <w:t xml:space="preserve"> </w:t>
      </w:r>
      <w:r w:rsidRPr="00C054A7">
        <w:rPr>
          <w:rFonts w:ascii="Arial" w:hAnsi="Arial" w:cs="Arial"/>
          <w:sz w:val="20"/>
          <w:szCs w:val="20"/>
          <w:lang w:val="x-none"/>
        </w:rPr>
        <w:t>za</w:t>
      </w:r>
      <w:r w:rsidRPr="00C054A7">
        <w:rPr>
          <w:rFonts w:ascii="Arial" w:hAnsi="Arial" w:cs="Arial"/>
          <w:sz w:val="20"/>
          <w:szCs w:val="20"/>
          <w:lang w:val="x-none"/>
        </w:rPr>
        <w:br/>
        <w:t>potwierdzeniem odbioru</w:t>
      </w:r>
      <w:r w:rsidRPr="00C054A7">
        <w:rPr>
          <w:rFonts w:ascii="Arial" w:hAnsi="Arial" w:cs="Arial"/>
          <w:sz w:val="20"/>
          <w:szCs w:val="20"/>
        </w:rPr>
        <w:t xml:space="preserve"> lub w postaci elektronicznej pismem przesłanym za pomocą środków</w:t>
      </w:r>
      <w:r w:rsidRPr="00C054A7">
        <w:rPr>
          <w:rFonts w:ascii="Arial" w:hAnsi="Arial" w:cs="Arial"/>
          <w:sz w:val="20"/>
          <w:szCs w:val="20"/>
        </w:rPr>
        <w:br/>
        <w:t>komunikacji elektronicznej opatrzonym kwalifikowanym podpisem elektronicznym przesłanym</w:t>
      </w:r>
      <w:r w:rsidRPr="00C054A7">
        <w:rPr>
          <w:rFonts w:ascii="Arial" w:hAnsi="Arial" w:cs="Arial"/>
          <w:sz w:val="20"/>
          <w:szCs w:val="20"/>
        </w:rPr>
        <w:br/>
        <w:t>Wykonawcy pod wskazany w ofercie lub rejestrze przedsiębiorców adres e- mail.</w:t>
      </w:r>
    </w:p>
    <w:bookmarkEnd w:id="9"/>
    <w:p w14:paraId="19A9AF41" w14:textId="77777777" w:rsidR="00880D0D" w:rsidRPr="00880D0D" w:rsidRDefault="00880D0D" w:rsidP="009D161F">
      <w:pPr>
        <w:ind w:left="709"/>
        <w:jc w:val="both"/>
        <w:rPr>
          <w:rFonts w:ascii="Arial" w:hAnsi="Arial" w:cs="Arial"/>
          <w:iCs/>
          <w:sz w:val="20"/>
          <w:szCs w:val="20"/>
          <w:highlight w:val="yellow"/>
        </w:rPr>
      </w:pPr>
    </w:p>
    <w:p w14:paraId="721D2B9F" w14:textId="3BA32829" w:rsidR="002C3B77" w:rsidRPr="007D7DE3" w:rsidRDefault="002C3B77" w:rsidP="009D161F">
      <w:pPr>
        <w:jc w:val="center"/>
        <w:rPr>
          <w:rFonts w:ascii="Arial" w:hAnsi="Arial" w:cs="Arial"/>
          <w:b/>
          <w:iCs/>
          <w:sz w:val="20"/>
          <w:szCs w:val="20"/>
        </w:rPr>
      </w:pPr>
      <w:r w:rsidRPr="007D7DE3">
        <w:rPr>
          <w:rFonts w:ascii="Arial" w:hAnsi="Arial" w:cs="Arial"/>
          <w:b/>
          <w:iCs/>
          <w:sz w:val="20"/>
          <w:szCs w:val="20"/>
        </w:rPr>
        <w:t xml:space="preserve">§ </w:t>
      </w:r>
      <w:r w:rsidR="00C11F3A">
        <w:rPr>
          <w:rFonts w:ascii="Arial" w:hAnsi="Arial" w:cs="Arial"/>
          <w:b/>
          <w:iCs/>
          <w:sz w:val="20"/>
          <w:szCs w:val="20"/>
        </w:rPr>
        <w:t>12</w:t>
      </w:r>
    </w:p>
    <w:p w14:paraId="641F75E2" w14:textId="77777777" w:rsidR="002C3B77" w:rsidRPr="007D7DE3" w:rsidRDefault="002C3B77" w:rsidP="009D161F">
      <w:pPr>
        <w:jc w:val="center"/>
        <w:rPr>
          <w:rFonts w:ascii="Arial" w:hAnsi="Arial" w:cs="Arial"/>
          <w:b/>
          <w:sz w:val="20"/>
          <w:szCs w:val="20"/>
        </w:rPr>
      </w:pPr>
      <w:r w:rsidRPr="007D7DE3">
        <w:rPr>
          <w:rFonts w:ascii="Arial" w:hAnsi="Arial" w:cs="Arial"/>
          <w:b/>
          <w:sz w:val="20"/>
          <w:szCs w:val="20"/>
        </w:rPr>
        <w:t>OCHRONA INFORMACJI W TYM DANYCH OSOBOWYCH</w:t>
      </w:r>
    </w:p>
    <w:p w14:paraId="5E72C931" w14:textId="77777777" w:rsidR="00C11F3A" w:rsidRPr="00596701" w:rsidRDefault="00C11F3A" w:rsidP="009D161F">
      <w:pPr>
        <w:numPr>
          <w:ilvl w:val="0"/>
          <w:numId w:val="23"/>
        </w:numPr>
        <w:tabs>
          <w:tab w:val="left" w:pos="426"/>
        </w:tabs>
        <w:ind w:left="709"/>
        <w:contextualSpacing/>
        <w:jc w:val="both"/>
        <w:rPr>
          <w:rFonts w:ascii="Arial" w:hAnsi="Arial" w:cs="Arial"/>
          <w:sz w:val="20"/>
          <w:szCs w:val="20"/>
          <w:lang w:eastAsia="ar-SA"/>
        </w:rPr>
      </w:pPr>
      <w:r w:rsidRPr="00596701">
        <w:rPr>
          <w:rFonts w:ascii="Arial" w:hAnsi="Arial" w:cs="Arial"/>
          <w:sz w:val="20"/>
          <w:szCs w:val="20"/>
          <w:lang w:eastAsia="ar-SA"/>
        </w:rPr>
        <w:t>Wykonawca zobowiązuje się do zachowania w tajemnicy wszelkich informacji dotyczących</w:t>
      </w:r>
      <w:r w:rsidRPr="00596701">
        <w:rPr>
          <w:rFonts w:ascii="Arial" w:hAnsi="Arial" w:cs="Arial"/>
          <w:sz w:val="20"/>
          <w:szCs w:val="20"/>
          <w:lang w:eastAsia="ar-SA"/>
        </w:rPr>
        <w:br/>
        <w:t>Zamawiającego, których ujawnienie mogłoby narazić Zamawiającego na szkodę, o których</w:t>
      </w:r>
      <w:r w:rsidRPr="00596701">
        <w:rPr>
          <w:rFonts w:ascii="Arial" w:hAnsi="Arial" w:cs="Arial"/>
          <w:sz w:val="20"/>
          <w:szCs w:val="20"/>
          <w:lang w:eastAsia="ar-SA"/>
        </w:rPr>
        <w:br/>
        <w:t>Wykonawca dowie się w związku lub przy okazji świadczenia przez niego usług.</w:t>
      </w:r>
    </w:p>
    <w:p w14:paraId="749D4566" w14:textId="77777777" w:rsidR="00C11F3A" w:rsidRPr="00596701" w:rsidRDefault="00C11F3A" w:rsidP="009D161F">
      <w:pPr>
        <w:numPr>
          <w:ilvl w:val="0"/>
          <w:numId w:val="23"/>
        </w:numPr>
        <w:tabs>
          <w:tab w:val="left" w:pos="426"/>
        </w:tabs>
        <w:ind w:left="709"/>
        <w:contextualSpacing/>
        <w:jc w:val="both"/>
        <w:rPr>
          <w:rFonts w:ascii="Arial" w:hAnsi="Arial" w:cs="Arial"/>
          <w:sz w:val="20"/>
          <w:szCs w:val="20"/>
          <w:lang w:eastAsia="ar-SA"/>
        </w:rPr>
      </w:pPr>
      <w:r w:rsidRPr="00596701">
        <w:rPr>
          <w:rFonts w:ascii="Arial" w:hAnsi="Arial" w:cs="Arial"/>
          <w:sz w:val="20"/>
          <w:szCs w:val="20"/>
          <w:lang w:eastAsia="ar-SA"/>
        </w:rPr>
        <w:t>Wykonawca zobowiązuje się do zachowania w tajemnicy informacji, o których mowa w ust. 1</w:t>
      </w:r>
      <w:r w:rsidRPr="00596701">
        <w:rPr>
          <w:rFonts w:ascii="Arial" w:hAnsi="Arial" w:cs="Arial"/>
          <w:sz w:val="20"/>
          <w:szCs w:val="20"/>
          <w:lang w:eastAsia="ar-SA"/>
        </w:rPr>
        <w:br/>
        <w:t>powyżej dot. Zamawiającego lub jego klientów bądź kontrahentów, tj. w szczególności</w:t>
      </w:r>
      <w:r w:rsidRPr="00596701">
        <w:rPr>
          <w:rFonts w:ascii="Arial" w:hAnsi="Arial" w:cs="Arial"/>
          <w:sz w:val="20"/>
          <w:szCs w:val="20"/>
          <w:lang w:eastAsia="ar-SA"/>
        </w:rPr>
        <w:br/>
        <w:t>wszelkich informacji o charakterze technicznym, technologicznym, prawnym, handlowym lub</w:t>
      </w:r>
      <w:r w:rsidRPr="00596701">
        <w:rPr>
          <w:rFonts w:ascii="Arial" w:hAnsi="Arial" w:cs="Arial"/>
          <w:sz w:val="20"/>
          <w:szCs w:val="20"/>
          <w:lang w:eastAsia="ar-SA"/>
        </w:rPr>
        <w:br/>
        <w:t>organizacyjnym, jak również informacji odnoszących się do jej personelu, spraw finansowych</w:t>
      </w:r>
      <w:r w:rsidRPr="00596701">
        <w:rPr>
          <w:rFonts w:ascii="Arial" w:hAnsi="Arial" w:cs="Arial"/>
          <w:sz w:val="20"/>
          <w:szCs w:val="20"/>
          <w:lang w:eastAsia="ar-SA"/>
        </w:rPr>
        <w:br/>
        <w:t>i innych spraw nie udostępnionych publicznie.</w:t>
      </w:r>
    </w:p>
    <w:p w14:paraId="507C49C6" w14:textId="77777777" w:rsidR="00C11F3A" w:rsidRPr="00596701" w:rsidRDefault="00C11F3A" w:rsidP="009D161F">
      <w:pPr>
        <w:numPr>
          <w:ilvl w:val="0"/>
          <w:numId w:val="23"/>
        </w:numPr>
        <w:tabs>
          <w:tab w:val="left" w:pos="426"/>
        </w:tabs>
        <w:ind w:left="709"/>
        <w:contextualSpacing/>
        <w:jc w:val="both"/>
        <w:rPr>
          <w:rFonts w:ascii="Arial" w:hAnsi="Arial" w:cs="Arial"/>
          <w:sz w:val="20"/>
          <w:szCs w:val="20"/>
          <w:lang w:eastAsia="ar-SA"/>
        </w:rPr>
      </w:pPr>
      <w:r w:rsidRPr="00596701">
        <w:rPr>
          <w:rFonts w:ascii="Arial" w:hAnsi="Arial" w:cs="Arial"/>
          <w:sz w:val="20"/>
          <w:szCs w:val="20"/>
          <w:lang w:eastAsia="ar-SA"/>
        </w:rPr>
        <w:t>Zleceniobiorca oświadcza, iż zna przepisy dotyczące ochrony danych osobowych,</w:t>
      </w:r>
      <w:r w:rsidRPr="00596701">
        <w:rPr>
          <w:rFonts w:ascii="Arial" w:hAnsi="Arial" w:cs="Arial"/>
          <w:sz w:val="20"/>
          <w:szCs w:val="20"/>
          <w:lang w:eastAsia="ar-SA"/>
        </w:rPr>
        <w:br/>
        <w:t>w szczególności ustawę z dnia 10 maja 2018 r. o ochronie danych osobowych  (oraz wydane</w:t>
      </w:r>
      <w:r w:rsidRPr="00596701">
        <w:rPr>
          <w:rFonts w:ascii="Arial" w:hAnsi="Arial" w:cs="Arial"/>
          <w:sz w:val="20"/>
          <w:szCs w:val="20"/>
          <w:lang w:eastAsia="ar-SA"/>
        </w:rPr>
        <w:br/>
        <w:t>na jej podstawie akty wykonawcze, jak również przepisy Rozporządzenia Parlamentu</w:t>
      </w:r>
      <w:r w:rsidRPr="00596701">
        <w:rPr>
          <w:rFonts w:ascii="Arial" w:hAnsi="Arial" w:cs="Arial"/>
          <w:sz w:val="20"/>
          <w:szCs w:val="20"/>
          <w:lang w:eastAsia="ar-SA"/>
        </w:rPr>
        <w:br/>
        <w:t>Europejskiego i Rady (UE) 2016/679 z dnia 27 kwietnia 2016 r. w sprawie ochrony osób</w:t>
      </w:r>
      <w:r w:rsidRPr="00596701">
        <w:rPr>
          <w:rFonts w:ascii="Arial" w:hAnsi="Arial" w:cs="Arial"/>
          <w:sz w:val="20"/>
          <w:szCs w:val="20"/>
          <w:lang w:eastAsia="ar-SA"/>
        </w:rPr>
        <w:br/>
        <w:t>fizycznych w związku z przetwarzaniem danych osobowych i w sprawie swobodnego</w:t>
      </w:r>
      <w:r w:rsidRPr="00596701">
        <w:rPr>
          <w:rFonts w:ascii="Arial" w:hAnsi="Arial" w:cs="Arial"/>
          <w:sz w:val="20"/>
          <w:szCs w:val="20"/>
          <w:lang w:eastAsia="ar-SA"/>
        </w:rPr>
        <w:br/>
        <w:t>przepływu takich danych oraz uchylenia dyrektywy 95/46/WE (ogólne rozporządzenie</w:t>
      </w:r>
      <w:r w:rsidRPr="00596701">
        <w:rPr>
          <w:rFonts w:ascii="Arial" w:hAnsi="Arial" w:cs="Arial"/>
          <w:sz w:val="20"/>
          <w:szCs w:val="20"/>
          <w:lang w:eastAsia="ar-SA"/>
        </w:rPr>
        <w:br/>
        <w:t>o ochronie danych) i jednocześnie oświadcza iż w kwestiach, szeroko rozumianej ochrony</w:t>
      </w:r>
      <w:r w:rsidRPr="00596701">
        <w:rPr>
          <w:rFonts w:ascii="Arial" w:hAnsi="Arial" w:cs="Arial"/>
          <w:sz w:val="20"/>
          <w:szCs w:val="20"/>
          <w:lang w:eastAsia="ar-SA"/>
        </w:rPr>
        <w:br/>
        <w:t>danych osobowych, stosuje wskazane normy.</w:t>
      </w:r>
    </w:p>
    <w:p w14:paraId="169EA7C4" w14:textId="4B27042D" w:rsidR="002C3B77" w:rsidRPr="007D7DE3" w:rsidRDefault="00C11F3A" w:rsidP="009D161F">
      <w:pPr>
        <w:pStyle w:val="Akapitzlist"/>
        <w:numPr>
          <w:ilvl w:val="0"/>
          <w:numId w:val="23"/>
        </w:numPr>
        <w:tabs>
          <w:tab w:val="left" w:pos="709"/>
        </w:tabs>
        <w:suppressAutoHyphens w:val="0"/>
        <w:ind w:left="709"/>
        <w:contextualSpacing/>
        <w:jc w:val="both"/>
        <w:rPr>
          <w:rFonts w:ascii="Arial" w:hAnsi="Arial" w:cs="Arial"/>
          <w:sz w:val="20"/>
          <w:szCs w:val="20"/>
        </w:rPr>
      </w:pPr>
      <w:r w:rsidRPr="00596701">
        <w:rPr>
          <w:rFonts w:ascii="Arial" w:hAnsi="Arial" w:cs="Arial"/>
          <w:sz w:val="20"/>
          <w:szCs w:val="20"/>
        </w:rPr>
        <w:t>Wykonawca jest zobowiązany ograniczyć dostęp do informacji Zamawiającego jedynie do tych</w:t>
      </w:r>
      <w:r w:rsidRPr="00596701">
        <w:rPr>
          <w:rFonts w:ascii="Arial" w:hAnsi="Arial" w:cs="Arial"/>
          <w:sz w:val="20"/>
          <w:szCs w:val="20"/>
        </w:rPr>
        <w:br/>
        <w:t>swoich przedstawicieli, pracowników, współpracowników i konsultantów, którym jest to</w:t>
      </w:r>
      <w:r w:rsidRPr="00596701">
        <w:rPr>
          <w:rFonts w:ascii="Arial" w:hAnsi="Arial" w:cs="Arial"/>
          <w:sz w:val="20"/>
          <w:szCs w:val="20"/>
        </w:rPr>
        <w:br/>
        <w:t>niezbędne w związku ze świadczeniem usług na rzecz Zamawiającego, zapewniając, iż</w:t>
      </w:r>
      <w:r w:rsidRPr="00596701">
        <w:rPr>
          <w:rFonts w:ascii="Arial" w:hAnsi="Arial" w:cs="Arial"/>
          <w:sz w:val="20"/>
          <w:szCs w:val="20"/>
        </w:rPr>
        <w:br/>
        <w:t>wskazane wyżej osoby będą zobowiązane do zachowania poufności na warunkach</w:t>
      </w:r>
      <w:r w:rsidRPr="00596701">
        <w:rPr>
          <w:rFonts w:ascii="Arial" w:hAnsi="Arial" w:cs="Arial"/>
          <w:sz w:val="20"/>
          <w:szCs w:val="20"/>
        </w:rPr>
        <w:br/>
        <w:t>określonych w Umowie. Za działanie tych osób Wykonawca odpowiada jak za własne</w:t>
      </w:r>
      <w:r w:rsidRPr="00596701">
        <w:rPr>
          <w:rFonts w:ascii="Arial" w:hAnsi="Arial" w:cs="Arial"/>
          <w:sz w:val="20"/>
          <w:szCs w:val="20"/>
        </w:rPr>
        <w:br/>
        <w:t>działanie.</w:t>
      </w:r>
    </w:p>
    <w:p w14:paraId="5F96BE34" w14:textId="77777777" w:rsidR="002C3B77" w:rsidRDefault="002C3B77" w:rsidP="009D161F">
      <w:pPr>
        <w:rPr>
          <w:rFonts w:ascii="Arial" w:hAnsi="Arial" w:cs="Arial"/>
          <w:bCs/>
          <w:color w:val="000000"/>
          <w:sz w:val="20"/>
          <w:szCs w:val="20"/>
        </w:rPr>
      </w:pPr>
    </w:p>
    <w:p w14:paraId="4B9D3F10" w14:textId="77777777" w:rsidR="00C11F3A" w:rsidRPr="00596701" w:rsidRDefault="00C11F3A" w:rsidP="009D161F">
      <w:pPr>
        <w:jc w:val="center"/>
        <w:rPr>
          <w:rFonts w:ascii="Arial" w:hAnsi="Arial" w:cs="Arial"/>
          <w:b/>
          <w:iCs/>
          <w:sz w:val="20"/>
          <w:szCs w:val="20"/>
        </w:rPr>
      </w:pPr>
      <w:bookmarkStart w:id="10" w:name="_Hlk105672396"/>
      <w:r w:rsidRPr="00596701">
        <w:rPr>
          <w:rFonts w:ascii="Arial" w:hAnsi="Arial" w:cs="Arial"/>
          <w:b/>
          <w:iCs/>
          <w:sz w:val="20"/>
          <w:szCs w:val="20"/>
        </w:rPr>
        <w:t>§ 1</w:t>
      </w:r>
      <w:r>
        <w:rPr>
          <w:rFonts w:ascii="Arial" w:hAnsi="Arial" w:cs="Arial"/>
          <w:b/>
          <w:iCs/>
          <w:sz w:val="20"/>
          <w:szCs w:val="20"/>
        </w:rPr>
        <w:t>3</w:t>
      </w:r>
    </w:p>
    <w:bookmarkEnd w:id="10"/>
    <w:p w14:paraId="6A89336F" w14:textId="77777777" w:rsidR="00C11F3A" w:rsidRPr="00596701" w:rsidRDefault="00C11F3A" w:rsidP="009D161F">
      <w:pPr>
        <w:jc w:val="center"/>
        <w:rPr>
          <w:rFonts w:ascii="Arial" w:hAnsi="Arial" w:cs="Arial"/>
          <w:b/>
          <w:iCs/>
          <w:sz w:val="20"/>
          <w:szCs w:val="20"/>
        </w:rPr>
      </w:pPr>
      <w:r w:rsidRPr="00596701">
        <w:rPr>
          <w:rFonts w:ascii="Arial" w:hAnsi="Arial" w:cs="Arial"/>
          <w:b/>
          <w:iCs/>
          <w:sz w:val="20"/>
          <w:szCs w:val="20"/>
        </w:rPr>
        <w:t>ZMIANA UMOWY</w:t>
      </w:r>
    </w:p>
    <w:p w14:paraId="2C87155F" w14:textId="77777777" w:rsidR="00C11F3A" w:rsidRPr="00596701" w:rsidRDefault="00C11F3A" w:rsidP="009D161F">
      <w:pPr>
        <w:numPr>
          <w:ilvl w:val="0"/>
          <w:numId w:val="46"/>
        </w:numPr>
        <w:jc w:val="both"/>
        <w:rPr>
          <w:rFonts w:ascii="Arial" w:hAnsi="Arial" w:cs="Arial"/>
          <w:iCs/>
          <w:sz w:val="20"/>
          <w:szCs w:val="20"/>
        </w:rPr>
      </w:pPr>
      <w:r w:rsidRPr="00596701">
        <w:rPr>
          <w:rFonts w:ascii="Arial" w:hAnsi="Arial" w:cs="Arial"/>
          <w:iCs/>
          <w:sz w:val="20"/>
          <w:szCs w:val="20"/>
        </w:rPr>
        <w:t>Wszelkie zmiany i uzupełnienia treści umowy mogą być dokonane wyłącznie w formie aneksu</w:t>
      </w:r>
      <w:r w:rsidRPr="00596701">
        <w:rPr>
          <w:rFonts w:ascii="Arial" w:hAnsi="Arial" w:cs="Arial"/>
          <w:iCs/>
          <w:sz w:val="20"/>
          <w:szCs w:val="20"/>
        </w:rPr>
        <w:br/>
        <w:t>podpisanego przez obie strony pod rygorem nieważności.</w:t>
      </w:r>
    </w:p>
    <w:p w14:paraId="554BB481" w14:textId="77777777" w:rsidR="00C11F3A" w:rsidRPr="00596701" w:rsidRDefault="00C11F3A" w:rsidP="009D161F">
      <w:pPr>
        <w:numPr>
          <w:ilvl w:val="0"/>
          <w:numId w:val="46"/>
        </w:numPr>
        <w:jc w:val="both"/>
        <w:rPr>
          <w:rFonts w:ascii="Arial" w:hAnsi="Arial" w:cs="Arial"/>
          <w:bCs/>
          <w:sz w:val="20"/>
          <w:szCs w:val="20"/>
        </w:rPr>
      </w:pPr>
      <w:r w:rsidRPr="00596701">
        <w:rPr>
          <w:rFonts w:ascii="Arial" w:hAnsi="Arial" w:cs="Arial"/>
          <w:iCs/>
          <w:sz w:val="20"/>
          <w:szCs w:val="20"/>
        </w:rPr>
        <w:t>Ceny umowne zostaną dostosowane w przypadku zmian przez władzę ustawodawczą stawek</w:t>
      </w:r>
      <w:r w:rsidRPr="00596701">
        <w:rPr>
          <w:rFonts w:ascii="Arial" w:hAnsi="Arial" w:cs="Arial"/>
          <w:iCs/>
          <w:sz w:val="20"/>
          <w:szCs w:val="20"/>
        </w:rPr>
        <w:br/>
        <w:t>podatku VAT.</w:t>
      </w:r>
    </w:p>
    <w:p w14:paraId="54588E48" w14:textId="77777777" w:rsidR="00C11F3A" w:rsidRPr="00596701" w:rsidRDefault="00C11F3A" w:rsidP="009D161F">
      <w:pPr>
        <w:numPr>
          <w:ilvl w:val="0"/>
          <w:numId w:val="46"/>
        </w:numPr>
        <w:jc w:val="both"/>
        <w:rPr>
          <w:rFonts w:ascii="Arial" w:hAnsi="Arial" w:cs="Arial"/>
          <w:iCs/>
          <w:sz w:val="20"/>
          <w:szCs w:val="20"/>
        </w:rPr>
      </w:pPr>
      <w:r w:rsidRPr="00596701">
        <w:rPr>
          <w:rFonts w:ascii="Arial" w:hAnsi="Arial" w:cs="Arial"/>
          <w:iCs/>
          <w:sz w:val="20"/>
          <w:szCs w:val="20"/>
        </w:rPr>
        <w:t>Do umowy nie zostaną wprowadzone postanowienia niekorzystne dla Zamawiającego, jeżeli</w:t>
      </w:r>
      <w:r w:rsidRPr="00596701">
        <w:rPr>
          <w:rFonts w:ascii="Arial" w:hAnsi="Arial" w:cs="Arial"/>
          <w:iCs/>
          <w:sz w:val="20"/>
          <w:szCs w:val="20"/>
        </w:rPr>
        <w:br/>
        <w:t>przy ich uwzględnieniu należałoby zmienić treść oferty, na podstawie której dokonano wyboru</w:t>
      </w:r>
      <w:r w:rsidRPr="00596701">
        <w:rPr>
          <w:rFonts w:ascii="Arial" w:hAnsi="Arial" w:cs="Arial"/>
          <w:iCs/>
          <w:sz w:val="20"/>
          <w:szCs w:val="20"/>
        </w:rPr>
        <w:br/>
        <w:t>oferenta, chyba że konieczność takich zmian wynika z okoliczności,  których nie można było</w:t>
      </w:r>
      <w:r w:rsidRPr="00596701">
        <w:rPr>
          <w:rFonts w:ascii="Arial" w:hAnsi="Arial" w:cs="Arial"/>
          <w:iCs/>
          <w:sz w:val="20"/>
          <w:szCs w:val="20"/>
        </w:rPr>
        <w:br/>
        <w:t>przewidzieć w chwili zawierania umowy.</w:t>
      </w:r>
    </w:p>
    <w:p w14:paraId="64573CB1" w14:textId="77777777" w:rsidR="00C11F3A" w:rsidRPr="00596701" w:rsidRDefault="00C11F3A" w:rsidP="009D161F">
      <w:pPr>
        <w:numPr>
          <w:ilvl w:val="0"/>
          <w:numId w:val="46"/>
        </w:numPr>
        <w:jc w:val="both"/>
        <w:rPr>
          <w:rFonts w:ascii="Arial" w:hAnsi="Arial" w:cs="Arial"/>
          <w:sz w:val="20"/>
          <w:szCs w:val="20"/>
        </w:rPr>
      </w:pPr>
      <w:r w:rsidRPr="00596701">
        <w:rPr>
          <w:rFonts w:ascii="Arial" w:hAnsi="Arial" w:cs="Arial"/>
          <w:sz w:val="20"/>
          <w:szCs w:val="20"/>
        </w:rPr>
        <w:t>Zamawiający wymaga od wykonawcy którego oferta zostanie wybrana, aby zawarł z nim</w:t>
      </w:r>
    </w:p>
    <w:p w14:paraId="01C038A8" w14:textId="77777777" w:rsidR="00C11F3A" w:rsidRPr="00596701" w:rsidRDefault="00C11F3A" w:rsidP="009D161F">
      <w:pPr>
        <w:ind w:left="720"/>
        <w:jc w:val="both"/>
        <w:rPr>
          <w:rFonts w:ascii="Arial" w:hAnsi="Arial" w:cs="Arial"/>
          <w:sz w:val="20"/>
          <w:szCs w:val="20"/>
        </w:rPr>
      </w:pPr>
      <w:r w:rsidRPr="00596701">
        <w:rPr>
          <w:rFonts w:ascii="Arial" w:hAnsi="Arial" w:cs="Arial"/>
          <w:sz w:val="20"/>
          <w:szCs w:val="20"/>
        </w:rPr>
        <w:t>umowę w sprawie zamówienia publicznego na warunkach określonych we wzorze umowy</w:t>
      </w:r>
      <w:r w:rsidRPr="00596701">
        <w:rPr>
          <w:rFonts w:ascii="Arial" w:hAnsi="Arial" w:cs="Arial"/>
          <w:sz w:val="20"/>
          <w:szCs w:val="20"/>
        </w:rPr>
        <w:br/>
        <w:t>stanowiącym Rozdział SWZ. SWZ stanowi załącznik do umowy w sprawie zamówienia</w:t>
      </w:r>
      <w:r>
        <w:rPr>
          <w:rFonts w:ascii="Arial" w:hAnsi="Arial" w:cs="Arial"/>
          <w:sz w:val="20"/>
          <w:szCs w:val="20"/>
        </w:rPr>
        <w:br/>
      </w:r>
      <w:r w:rsidRPr="00596701">
        <w:rPr>
          <w:rFonts w:ascii="Arial" w:hAnsi="Arial" w:cs="Arial"/>
          <w:sz w:val="20"/>
          <w:szCs w:val="20"/>
        </w:rPr>
        <w:t>publicznego.</w:t>
      </w:r>
    </w:p>
    <w:p w14:paraId="464A3D27" w14:textId="77777777" w:rsidR="00C11F3A" w:rsidRPr="00596701" w:rsidRDefault="00C11F3A" w:rsidP="009D161F">
      <w:pPr>
        <w:numPr>
          <w:ilvl w:val="0"/>
          <w:numId w:val="46"/>
        </w:numPr>
        <w:jc w:val="both"/>
        <w:rPr>
          <w:rFonts w:ascii="Arial" w:hAnsi="Arial" w:cs="Arial"/>
          <w:sz w:val="20"/>
          <w:szCs w:val="20"/>
        </w:rPr>
      </w:pPr>
      <w:r w:rsidRPr="00596701">
        <w:rPr>
          <w:rFonts w:ascii="Arial" w:hAnsi="Arial" w:cs="Arial"/>
          <w:sz w:val="20"/>
          <w:szCs w:val="20"/>
        </w:rPr>
        <w:t>Zakres świadczenia wykonawcy wynikający z umowy jest tożsamy z jego zobowiązaniem</w:t>
      </w:r>
      <w:r w:rsidRPr="00596701">
        <w:rPr>
          <w:rFonts w:ascii="Arial" w:hAnsi="Arial" w:cs="Arial"/>
          <w:sz w:val="20"/>
          <w:szCs w:val="20"/>
        </w:rPr>
        <w:br/>
        <w:t xml:space="preserve">zawartym w ofercie. </w:t>
      </w:r>
    </w:p>
    <w:p w14:paraId="2918DCE2" w14:textId="77777777" w:rsidR="00C11F3A" w:rsidRPr="00596701" w:rsidRDefault="00C11F3A" w:rsidP="009D161F">
      <w:pPr>
        <w:numPr>
          <w:ilvl w:val="0"/>
          <w:numId w:val="46"/>
        </w:numPr>
        <w:jc w:val="both"/>
        <w:rPr>
          <w:rFonts w:ascii="Arial" w:hAnsi="Arial" w:cs="Arial"/>
          <w:sz w:val="20"/>
          <w:szCs w:val="20"/>
        </w:rPr>
      </w:pPr>
      <w:r w:rsidRPr="00596701">
        <w:rPr>
          <w:rFonts w:ascii="Arial" w:hAnsi="Arial" w:cs="Arial"/>
          <w:b/>
          <w:bCs/>
          <w:sz w:val="20"/>
          <w:szCs w:val="20"/>
        </w:rPr>
        <w:t xml:space="preserve">Zgodnie z art. 455. ust. </w:t>
      </w:r>
      <w:r w:rsidRPr="00596701">
        <w:rPr>
          <w:rFonts w:ascii="Arial" w:hAnsi="Arial" w:cs="Arial"/>
          <w:sz w:val="20"/>
          <w:szCs w:val="20"/>
        </w:rPr>
        <w:t>1. Pzp Zamawiający przewiduje w niniejszej SWZ (dokumentach</w:t>
      </w:r>
      <w:r w:rsidRPr="00596701">
        <w:rPr>
          <w:rFonts w:ascii="Arial" w:hAnsi="Arial" w:cs="Arial"/>
          <w:sz w:val="20"/>
          <w:szCs w:val="20"/>
        </w:rPr>
        <w:br/>
        <w:t>zamówienia) możliwość dokonania zmiany umowy bez przeprowadzenia nowego</w:t>
      </w:r>
      <w:r w:rsidRPr="00596701">
        <w:rPr>
          <w:rFonts w:ascii="Arial" w:hAnsi="Arial" w:cs="Arial"/>
          <w:sz w:val="20"/>
          <w:szCs w:val="20"/>
        </w:rPr>
        <w:br/>
        <w:t xml:space="preserve">postępowania o udzielenie zamówienia niezależnie od wartości tej zmiany. </w:t>
      </w:r>
    </w:p>
    <w:p w14:paraId="39DEA12B" w14:textId="77777777" w:rsidR="00C11F3A" w:rsidRPr="00596701" w:rsidRDefault="00C11F3A" w:rsidP="009D161F">
      <w:pPr>
        <w:numPr>
          <w:ilvl w:val="0"/>
          <w:numId w:val="46"/>
        </w:numPr>
        <w:jc w:val="both"/>
        <w:rPr>
          <w:rFonts w:ascii="Arial" w:hAnsi="Arial" w:cs="Arial"/>
          <w:sz w:val="20"/>
          <w:szCs w:val="20"/>
        </w:rPr>
      </w:pPr>
      <w:r w:rsidRPr="00596701">
        <w:rPr>
          <w:rFonts w:ascii="Arial" w:hAnsi="Arial" w:cs="Arial"/>
          <w:sz w:val="20"/>
          <w:szCs w:val="20"/>
        </w:rPr>
        <w:t>Poniżej Zamawiający umieszcza jasne, precyzyjne i jednoznaczne postanowienia umowne,</w:t>
      </w:r>
      <w:r w:rsidRPr="00596701">
        <w:rPr>
          <w:rFonts w:ascii="Arial" w:hAnsi="Arial" w:cs="Arial"/>
          <w:sz w:val="20"/>
          <w:szCs w:val="20"/>
        </w:rPr>
        <w:br/>
        <w:t>które obejmują postanowienia dotyczące zasad wprowadzania zmian wysokości ceny.</w:t>
      </w:r>
      <w:r w:rsidRPr="00596701">
        <w:rPr>
          <w:rFonts w:ascii="Arial" w:hAnsi="Arial" w:cs="Arial"/>
          <w:sz w:val="20"/>
          <w:szCs w:val="20"/>
        </w:rPr>
        <w:br/>
        <w:t xml:space="preserve">Postanowienia umowne spełniają łącznie następujące warunki: </w:t>
      </w:r>
    </w:p>
    <w:p w14:paraId="2CD9CB02" w14:textId="77777777" w:rsidR="00C11F3A" w:rsidRPr="00596701" w:rsidRDefault="00C11F3A" w:rsidP="009D161F">
      <w:pPr>
        <w:numPr>
          <w:ilvl w:val="0"/>
          <w:numId w:val="45"/>
        </w:numPr>
        <w:autoSpaceDE w:val="0"/>
        <w:autoSpaceDN w:val="0"/>
        <w:adjustRightInd w:val="0"/>
        <w:jc w:val="both"/>
        <w:rPr>
          <w:rFonts w:ascii="Arial" w:hAnsi="Arial" w:cs="Arial"/>
          <w:b/>
          <w:sz w:val="20"/>
          <w:szCs w:val="20"/>
        </w:rPr>
      </w:pPr>
      <w:r w:rsidRPr="00596701">
        <w:rPr>
          <w:rFonts w:ascii="Arial" w:hAnsi="Arial" w:cs="Arial"/>
          <w:b/>
          <w:sz w:val="20"/>
          <w:szCs w:val="20"/>
        </w:rPr>
        <w:t>określają rodzaj i zakres zmian</w:t>
      </w:r>
    </w:p>
    <w:p w14:paraId="3A4DE425" w14:textId="77777777" w:rsidR="00C11F3A" w:rsidRPr="00596701" w:rsidRDefault="00C11F3A" w:rsidP="009D161F">
      <w:pPr>
        <w:ind w:firstLine="360"/>
        <w:jc w:val="both"/>
        <w:rPr>
          <w:rFonts w:ascii="Arial" w:hAnsi="Arial" w:cs="Arial"/>
          <w:b/>
          <w:sz w:val="20"/>
          <w:szCs w:val="20"/>
        </w:rPr>
      </w:pPr>
      <w:r w:rsidRPr="00596701">
        <w:rPr>
          <w:rFonts w:ascii="Arial" w:hAnsi="Arial" w:cs="Arial"/>
          <w:b/>
          <w:sz w:val="20"/>
          <w:szCs w:val="20"/>
        </w:rPr>
        <w:t>Rodzaj zmiany:</w:t>
      </w:r>
    </w:p>
    <w:p w14:paraId="59361FCE" w14:textId="77777777" w:rsidR="00C11F3A" w:rsidRPr="00596701" w:rsidRDefault="00C11F3A" w:rsidP="009D161F">
      <w:pPr>
        <w:widowControl w:val="0"/>
        <w:numPr>
          <w:ilvl w:val="0"/>
          <w:numId w:val="44"/>
        </w:numPr>
        <w:tabs>
          <w:tab w:val="left" w:pos="851"/>
        </w:tabs>
        <w:autoSpaceDE w:val="0"/>
        <w:autoSpaceDN w:val="0"/>
        <w:adjustRightInd w:val="0"/>
        <w:ind w:left="0" w:firstLine="426"/>
        <w:jc w:val="both"/>
        <w:rPr>
          <w:rFonts w:ascii="Arial" w:hAnsi="Arial" w:cs="Arial"/>
          <w:sz w:val="20"/>
          <w:szCs w:val="20"/>
          <w:lang w:eastAsia="ar-SA"/>
        </w:rPr>
      </w:pPr>
      <w:r w:rsidRPr="00596701">
        <w:rPr>
          <w:rFonts w:ascii="Arial" w:hAnsi="Arial" w:cs="Arial"/>
          <w:sz w:val="20"/>
          <w:szCs w:val="20"/>
          <w:lang w:eastAsia="ar-SA"/>
        </w:rPr>
        <w:t>zmiana zakresu przedmiotu Umowy</w:t>
      </w:r>
    </w:p>
    <w:p w14:paraId="0C6EFCCD" w14:textId="77777777" w:rsidR="00C11F3A" w:rsidRPr="00596701" w:rsidRDefault="00C11F3A" w:rsidP="009D161F">
      <w:pPr>
        <w:widowControl w:val="0"/>
        <w:numPr>
          <w:ilvl w:val="0"/>
          <w:numId w:val="44"/>
        </w:numPr>
        <w:tabs>
          <w:tab w:val="left" w:pos="851"/>
        </w:tabs>
        <w:autoSpaceDE w:val="0"/>
        <w:autoSpaceDN w:val="0"/>
        <w:adjustRightInd w:val="0"/>
        <w:ind w:left="0" w:firstLine="426"/>
        <w:jc w:val="both"/>
        <w:rPr>
          <w:rFonts w:ascii="Arial" w:hAnsi="Arial" w:cs="Arial"/>
          <w:sz w:val="20"/>
          <w:szCs w:val="20"/>
          <w:lang w:eastAsia="ar-SA"/>
        </w:rPr>
      </w:pPr>
      <w:r w:rsidRPr="00596701">
        <w:rPr>
          <w:rFonts w:ascii="Arial" w:hAnsi="Arial" w:cs="Arial"/>
          <w:sz w:val="20"/>
          <w:szCs w:val="20"/>
          <w:lang w:eastAsia="ar-SA"/>
        </w:rPr>
        <w:t xml:space="preserve">zmiana wynagrodzenia Wykonawcy lub </w:t>
      </w:r>
    </w:p>
    <w:p w14:paraId="18E50B95" w14:textId="77777777" w:rsidR="00C11F3A" w:rsidRPr="00596701" w:rsidRDefault="00C11F3A" w:rsidP="009D161F">
      <w:pPr>
        <w:widowControl w:val="0"/>
        <w:numPr>
          <w:ilvl w:val="0"/>
          <w:numId w:val="44"/>
        </w:numPr>
        <w:tabs>
          <w:tab w:val="left" w:pos="851"/>
        </w:tabs>
        <w:autoSpaceDE w:val="0"/>
        <w:autoSpaceDN w:val="0"/>
        <w:adjustRightInd w:val="0"/>
        <w:ind w:left="0" w:firstLine="426"/>
        <w:jc w:val="both"/>
        <w:rPr>
          <w:rFonts w:ascii="Arial" w:hAnsi="Arial" w:cs="Arial"/>
          <w:sz w:val="20"/>
          <w:szCs w:val="20"/>
          <w:lang w:eastAsia="ar-SA"/>
        </w:rPr>
      </w:pPr>
      <w:r w:rsidRPr="00596701">
        <w:rPr>
          <w:rFonts w:ascii="Arial" w:hAnsi="Arial" w:cs="Arial"/>
          <w:sz w:val="20"/>
          <w:szCs w:val="20"/>
          <w:lang w:eastAsia="ar-SA"/>
        </w:rPr>
        <w:lastRenderedPageBreak/>
        <w:t xml:space="preserve">zmiana terminu/terminów określonych w umowie, </w:t>
      </w:r>
    </w:p>
    <w:p w14:paraId="25FA1511" w14:textId="77777777" w:rsidR="00C11F3A" w:rsidRPr="00596701" w:rsidRDefault="00C11F3A" w:rsidP="009D161F">
      <w:pPr>
        <w:ind w:firstLine="426"/>
        <w:jc w:val="both"/>
        <w:rPr>
          <w:rFonts w:ascii="Arial" w:hAnsi="Arial" w:cs="Arial"/>
          <w:b/>
          <w:sz w:val="20"/>
          <w:szCs w:val="20"/>
        </w:rPr>
      </w:pPr>
      <w:r w:rsidRPr="00596701">
        <w:rPr>
          <w:rFonts w:ascii="Arial" w:hAnsi="Arial" w:cs="Arial"/>
          <w:b/>
          <w:sz w:val="20"/>
          <w:szCs w:val="20"/>
        </w:rPr>
        <w:t>Zakres zmian:</w:t>
      </w:r>
    </w:p>
    <w:p w14:paraId="06070106" w14:textId="77777777" w:rsidR="00C11F3A" w:rsidRPr="00EB4CA2" w:rsidRDefault="00C11F3A" w:rsidP="009D161F">
      <w:pPr>
        <w:ind w:left="408"/>
        <w:jc w:val="both"/>
        <w:rPr>
          <w:rFonts w:ascii="Arial" w:hAnsi="Arial" w:cs="Arial"/>
          <w:sz w:val="20"/>
          <w:szCs w:val="20"/>
        </w:rPr>
      </w:pPr>
      <w:r w:rsidRPr="00596701">
        <w:rPr>
          <w:rFonts w:ascii="Arial" w:hAnsi="Arial" w:cs="Arial"/>
          <w:sz w:val="20"/>
          <w:szCs w:val="20"/>
        </w:rPr>
        <w:t xml:space="preserve">Zakres zmian obejmuje dostosowanie treści umowy o zamówienie publiczne (wraz </w:t>
      </w:r>
      <w:r w:rsidRPr="00596701">
        <w:rPr>
          <w:rFonts w:ascii="Arial" w:hAnsi="Arial" w:cs="Arial"/>
          <w:sz w:val="20"/>
          <w:szCs w:val="20"/>
        </w:rPr>
        <w:br/>
        <w:t>z załącznikami):</w:t>
      </w:r>
    </w:p>
    <w:p w14:paraId="55BF0078" w14:textId="77777777" w:rsidR="00C11F3A" w:rsidRPr="00EB4CA2" w:rsidRDefault="00C11F3A" w:rsidP="009D161F">
      <w:pPr>
        <w:numPr>
          <w:ilvl w:val="0"/>
          <w:numId w:val="47"/>
        </w:numPr>
        <w:jc w:val="both"/>
        <w:rPr>
          <w:rFonts w:ascii="Arial" w:hAnsi="Arial" w:cs="Arial"/>
          <w:sz w:val="20"/>
          <w:szCs w:val="20"/>
        </w:rPr>
      </w:pPr>
      <w:r w:rsidRPr="00EB4CA2">
        <w:rPr>
          <w:rFonts w:ascii="Arial" w:hAnsi="Arial" w:cs="Arial"/>
          <w:sz w:val="20"/>
          <w:szCs w:val="20"/>
        </w:rPr>
        <w:t>do zmian powszechnie obowiązujących przepisów prawa w zakresie mającym wpływ na</w:t>
      </w:r>
      <w:r>
        <w:rPr>
          <w:rFonts w:ascii="Arial" w:hAnsi="Arial" w:cs="Arial"/>
          <w:sz w:val="20"/>
          <w:szCs w:val="20"/>
        </w:rPr>
        <w:br/>
      </w:r>
      <w:r w:rsidRPr="00EB4CA2">
        <w:rPr>
          <w:rFonts w:ascii="Arial" w:hAnsi="Arial" w:cs="Arial"/>
          <w:sz w:val="20"/>
          <w:szCs w:val="20"/>
        </w:rPr>
        <w:t>realizację przedmiotu zamówienia powodujących, że realizacja przedmiotu Umowy</w:t>
      </w:r>
      <w:r>
        <w:rPr>
          <w:rFonts w:ascii="Arial" w:hAnsi="Arial" w:cs="Arial"/>
          <w:sz w:val="20"/>
          <w:szCs w:val="20"/>
        </w:rPr>
        <w:br/>
      </w:r>
      <w:r w:rsidRPr="00EB4CA2">
        <w:rPr>
          <w:rFonts w:ascii="Arial" w:hAnsi="Arial" w:cs="Arial"/>
          <w:sz w:val="20"/>
          <w:szCs w:val="20"/>
        </w:rPr>
        <w:t>w niezmienionej postaci stanie się niecelowa. Zmiana tych przepisów musi wywierać</w:t>
      </w:r>
      <w:r>
        <w:rPr>
          <w:rFonts w:ascii="Arial" w:hAnsi="Arial" w:cs="Arial"/>
          <w:sz w:val="20"/>
          <w:szCs w:val="20"/>
        </w:rPr>
        <w:br/>
      </w:r>
      <w:r w:rsidRPr="00EB4CA2">
        <w:rPr>
          <w:rFonts w:ascii="Arial" w:hAnsi="Arial" w:cs="Arial"/>
          <w:sz w:val="20"/>
          <w:szCs w:val="20"/>
        </w:rPr>
        <w:t>bezpośredni wpływ na realizację przedmiotu umowy i może prowadzić do modyfikacji</w:t>
      </w:r>
      <w:r>
        <w:rPr>
          <w:rFonts w:ascii="Arial" w:hAnsi="Arial" w:cs="Arial"/>
          <w:sz w:val="20"/>
          <w:szCs w:val="20"/>
        </w:rPr>
        <w:br/>
      </w:r>
      <w:r w:rsidRPr="00EB4CA2">
        <w:rPr>
          <w:rFonts w:ascii="Arial" w:hAnsi="Arial" w:cs="Arial"/>
          <w:sz w:val="20"/>
          <w:szCs w:val="20"/>
        </w:rPr>
        <w:t>wyłącznie tych zapisów umowy, do których się odnosi;</w:t>
      </w:r>
    </w:p>
    <w:p w14:paraId="1B81EBC4" w14:textId="77777777" w:rsidR="00C11F3A" w:rsidRPr="00EB4CA2" w:rsidRDefault="00C11F3A" w:rsidP="009D161F">
      <w:pPr>
        <w:numPr>
          <w:ilvl w:val="0"/>
          <w:numId w:val="47"/>
        </w:numPr>
        <w:jc w:val="both"/>
        <w:rPr>
          <w:rFonts w:ascii="Arial" w:hAnsi="Arial" w:cs="Arial"/>
          <w:sz w:val="20"/>
          <w:szCs w:val="20"/>
        </w:rPr>
      </w:pPr>
      <w:r w:rsidRPr="00EB4CA2">
        <w:rPr>
          <w:rFonts w:ascii="Arial" w:hAnsi="Arial" w:cs="Arial"/>
          <w:sz w:val="20"/>
          <w:szCs w:val="20"/>
        </w:rPr>
        <w:t>w sytuacji  gdy wystąpią uzasadnione przyczyny spowodowane czynnikami niezależnymi od</w:t>
      </w:r>
      <w:r>
        <w:rPr>
          <w:rFonts w:ascii="Arial" w:hAnsi="Arial" w:cs="Arial"/>
          <w:sz w:val="20"/>
          <w:szCs w:val="20"/>
        </w:rPr>
        <w:br/>
      </w:r>
      <w:r w:rsidRPr="00EB4CA2">
        <w:rPr>
          <w:rFonts w:ascii="Arial" w:hAnsi="Arial" w:cs="Arial"/>
          <w:sz w:val="20"/>
          <w:szCs w:val="20"/>
        </w:rPr>
        <w:t>Wykonawcy, które mają wpływ na jakość realizacji zamówienia/ uniemożliwiają realizację</w:t>
      </w:r>
      <w:r>
        <w:rPr>
          <w:rFonts w:ascii="Arial" w:hAnsi="Arial" w:cs="Arial"/>
          <w:sz w:val="20"/>
          <w:szCs w:val="20"/>
        </w:rPr>
        <w:br/>
      </w:r>
      <w:r w:rsidRPr="00EB4CA2">
        <w:rPr>
          <w:rFonts w:ascii="Arial" w:hAnsi="Arial" w:cs="Arial"/>
          <w:sz w:val="20"/>
          <w:szCs w:val="20"/>
        </w:rPr>
        <w:t>zamówienia w pierwotnie określony sposób;</w:t>
      </w:r>
    </w:p>
    <w:p w14:paraId="623E6E75" w14:textId="77777777" w:rsidR="00C11F3A" w:rsidRPr="00EB4CA2" w:rsidRDefault="00C11F3A" w:rsidP="009D161F">
      <w:pPr>
        <w:numPr>
          <w:ilvl w:val="0"/>
          <w:numId w:val="47"/>
        </w:numPr>
        <w:jc w:val="both"/>
        <w:rPr>
          <w:rFonts w:ascii="Arial" w:hAnsi="Arial" w:cs="Arial"/>
          <w:sz w:val="20"/>
          <w:szCs w:val="20"/>
        </w:rPr>
      </w:pPr>
      <w:r w:rsidRPr="00EB4CA2">
        <w:rPr>
          <w:rFonts w:ascii="Arial" w:hAnsi="Arial" w:cs="Arial"/>
          <w:sz w:val="20"/>
          <w:szCs w:val="20"/>
        </w:rPr>
        <w:t>w sytuacji gdy wystąpią okoliczności powodujące, że wykonanie umowy nie jest możliwe,</w:t>
      </w:r>
      <w:r>
        <w:rPr>
          <w:rFonts w:ascii="Arial" w:hAnsi="Arial" w:cs="Arial"/>
          <w:sz w:val="20"/>
          <w:szCs w:val="20"/>
        </w:rPr>
        <w:br/>
      </w:r>
      <w:r w:rsidRPr="00EB4CA2">
        <w:rPr>
          <w:rFonts w:ascii="Arial" w:hAnsi="Arial" w:cs="Arial"/>
          <w:sz w:val="20"/>
          <w:szCs w:val="20"/>
        </w:rPr>
        <w:t>czego nie można było przewidzieć w chwili zawarcia umowy;</w:t>
      </w:r>
    </w:p>
    <w:p w14:paraId="10205772" w14:textId="266DA313" w:rsidR="00C11F3A" w:rsidRPr="00EB4CA2" w:rsidRDefault="00C11F3A" w:rsidP="009D161F">
      <w:pPr>
        <w:numPr>
          <w:ilvl w:val="0"/>
          <w:numId w:val="47"/>
        </w:numPr>
        <w:jc w:val="both"/>
        <w:rPr>
          <w:rFonts w:ascii="Arial" w:hAnsi="Arial" w:cs="Arial"/>
          <w:sz w:val="20"/>
          <w:szCs w:val="20"/>
        </w:rPr>
      </w:pPr>
      <w:r w:rsidRPr="00EB4CA2">
        <w:rPr>
          <w:rFonts w:ascii="Arial" w:hAnsi="Arial" w:cs="Arial"/>
          <w:sz w:val="20"/>
          <w:szCs w:val="20"/>
        </w:rPr>
        <w:t>w sytuacji gdy zaistnieją inne okoliczności (np. prawne lub techniczne), skutkujące</w:t>
      </w:r>
      <w:r>
        <w:rPr>
          <w:rFonts w:ascii="Arial" w:hAnsi="Arial" w:cs="Arial"/>
          <w:sz w:val="20"/>
          <w:szCs w:val="20"/>
        </w:rPr>
        <w:br/>
      </w:r>
      <w:r w:rsidRPr="00EB4CA2">
        <w:rPr>
          <w:rFonts w:ascii="Arial" w:hAnsi="Arial" w:cs="Arial"/>
          <w:sz w:val="20"/>
          <w:szCs w:val="20"/>
        </w:rPr>
        <w:t>niemożliwością wykonania lub należytego wykonania Umow</w:t>
      </w:r>
      <w:r w:rsidR="00FD1ECA">
        <w:rPr>
          <w:rFonts w:ascii="Arial" w:hAnsi="Arial" w:cs="Arial"/>
          <w:sz w:val="20"/>
          <w:szCs w:val="20"/>
        </w:rPr>
        <w:t>y;.</w:t>
      </w:r>
    </w:p>
    <w:p w14:paraId="43C77B31" w14:textId="7C144DF4" w:rsidR="00C11F3A" w:rsidRPr="00EB4CA2" w:rsidRDefault="00C11F3A" w:rsidP="009D161F">
      <w:pPr>
        <w:numPr>
          <w:ilvl w:val="0"/>
          <w:numId w:val="47"/>
        </w:numPr>
        <w:jc w:val="both"/>
        <w:rPr>
          <w:rFonts w:ascii="Arial" w:hAnsi="Arial" w:cs="Arial"/>
          <w:sz w:val="20"/>
          <w:szCs w:val="20"/>
        </w:rPr>
      </w:pPr>
      <w:r w:rsidRPr="00EB4CA2">
        <w:rPr>
          <w:rFonts w:ascii="Arial" w:hAnsi="Arial" w:cs="Arial"/>
          <w:sz w:val="20"/>
          <w:szCs w:val="20"/>
        </w:rPr>
        <w:t>w sytuacji gdy wystąpią opóźnienia w realizacji przedmiotu umowy wynikające z działania siły</w:t>
      </w:r>
      <w:r>
        <w:rPr>
          <w:rFonts w:ascii="Arial" w:hAnsi="Arial" w:cs="Arial"/>
          <w:sz w:val="20"/>
          <w:szCs w:val="20"/>
        </w:rPr>
        <w:br/>
      </w:r>
      <w:r w:rsidRPr="00EB4CA2">
        <w:rPr>
          <w:rFonts w:ascii="Arial" w:hAnsi="Arial" w:cs="Arial"/>
          <w:sz w:val="20"/>
          <w:szCs w:val="20"/>
        </w:rPr>
        <w:t>wyższej, uniemożliwiającej wykonanie przedmiotu Umowy zgodnie z jej postanowieniami</w:t>
      </w:r>
      <w:r>
        <w:rPr>
          <w:rFonts w:ascii="Arial" w:hAnsi="Arial" w:cs="Arial"/>
          <w:sz w:val="20"/>
          <w:szCs w:val="20"/>
        </w:rPr>
        <w:br/>
      </w:r>
      <w:r w:rsidRPr="00EB4CA2">
        <w:rPr>
          <w:rFonts w:ascii="Arial" w:hAnsi="Arial" w:cs="Arial"/>
          <w:sz w:val="20"/>
          <w:szCs w:val="20"/>
        </w:rPr>
        <w:t>w szczególności kiedy wystąpienie siły wyższej ma bezpośredni wpływ na terminowość</w:t>
      </w:r>
      <w:r>
        <w:rPr>
          <w:rFonts w:ascii="Arial" w:hAnsi="Arial" w:cs="Arial"/>
          <w:sz w:val="20"/>
          <w:szCs w:val="20"/>
        </w:rPr>
        <w:br/>
      </w:r>
      <w:r w:rsidR="00FD1ECA">
        <w:rPr>
          <w:rFonts w:ascii="Arial" w:hAnsi="Arial" w:cs="Arial"/>
          <w:sz w:val="20"/>
          <w:szCs w:val="20"/>
        </w:rPr>
        <w:t>wykonywania przedmiotu umowy;</w:t>
      </w:r>
    </w:p>
    <w:p w14:paraId="56CDEB47" w14:textId="340FECF1" w:rsidR="00C11F3A" w:rsidRDefault="00C11F3A" w:rsidP="009D161F">
      <w:pPr>
        <w:numPr>
          <w:ilvl w:val="0"/>
          <w:numId w:val="47"/>
        </w:numPr>
        <w:jc w:val="both"/>
        <w:rPr>
          <w:rFonts w:ascii="Arial" w:hAnsi="Arial" w:cs="Arial"/>
          <w:sz w:val="20"/>
          <w:szCs w:val="20"/>
        </w:rPr>
      </w:pPr>
      <w:r w:rsidRPr="00EB4CA2">
        <w:rPr>
          <w:rFonts w:ascii="Arial" w:hAnsi="Arial" w:cs="Arial"/>
          <w:sz w:val="20"/>
          <w:szCs w:val="20"/>
        </w:rPr>
        <w:t>w sytuacji gdy wynikną rozbieżności lub niejasności w rozumieniu pojęć użytych w umowie</w:t>
      </w:r>
      <w:r>
        <w:rPr>
          <w:rFonts w:ascii="Arial" w:hAnsi="Arial" w:cs="Arial"/>
          <w:sz w:val="20"/>
          <w:szCs w:val="20"/>
        </w:rPr>
        <w:br/>
      </w:r>
      <w:r w:rsidRPr="00EB4CA2">
        <w:rPr>
          <w:rFonts w:ascii="Arial" w:hAnsi="Arial" w:cs="Arial"/>
          <w:sz w:val="20"/>
          <w:szCs w:val="20"/>
        </w:rPr>
        <w:t>i załącznikach, których nie można usunąć w inny sposób, a zmiana będzie umożliwiać</w:t>
      </w:r>
      <w:r>
        <w:rPr>
          <w:rFonts w:ascii="Arial" w:hAnsi="Arial" w:cs="Arial"/>
          <w:sz w:val="20"/>
          <w:szCs w:val="20"/>
        </w:rPr>
        <w:br/>
      </w:r>
      <w:r w:rsidRPr="00EB4CA2">
        <w:rPr>
          <w:rFonts w:ascii="Arial" w:hAnsi="Arial" w:cs="Arial"/>
          <w:sz w:val="20"/>
          <w:szCs w:val="20"/>
        </w:rPr>
        <w:t>usunięcie rozbieżności i doprecyzowanie umowy i załączników w celu jednoznacznej</w:t>
      </w:r>
      <w:r>
        <w:rPr>
          <w:rFonts w:ascii="Arial" w:hAnsi="Arial" w:cs="Arial"/>
          <w:sz w:val="20"/>
          <w:szCs w:val="20"/>
        </w:rPr>
        <w:br/>
      </w:r>
      <w:r w:rsidRPr="00EB4CA2">
        <w:rPr>
          <w:rFonts w:ascii="Arial" w:hAnsi="Arial" w:cs="Arial"/>
          <w:sz w:val="20"/>
          <w:szCs w:val="20"/>
        </w:rPr>
        <w:t>interpretacji ich zapisów przez strony</w:t>
      </w:r>
      <w:r w:rsidR="00FD1ECA">
        <w:rPr>
          <w:rFonts w:ascii="Arial" w:hAnsi="Arial" w:cs="Arial"/>
          <w:sz w:val="20"/>
          <w:szCs w:val="20"/>
        </w:rPr>
        <w:t>;</w:t>
      </w:r>
    </w:p>
    <w:p w14:paraId="1FD7C171" w14:textId="723E23AF" w:rsidR="00FD1ECA" w:rsidRDefault="00C11F3A" w:rsidP="009D161F">
      <w:pPr>
        <w:numPr>
          <w:ilvl w:val="0"/>
          <w:numId w:val="47"/>
        </w:numPr>
        <w:jc w:val="both"/>
        <w:rPr>
          <w:rFonts w:ascii="Arial" w:hAnsi="Arial" w:cs="Arial"/>
          <w:sz w:val="20"/>
          <w:szCs w:val="20"/>
        </w:rPr>
      </w:pPr>
      <w:r w:rsidRPr="00AF2166">
        <w:rPr>
          <w:rFonts w:ascii="Arial" w:hAnsi="Arial" w:cs="Arial"/>
          <w:sz w:val="20"/>
          <w:szCs w:val="20"/>
        </w:rPr>
        <w:t>W sytuacji gdy podpisanie umowy nie nastąpi w pierwotnym (nieprzedłużonym na podstawie</w:t>
      </w:r>
      <w:r>
        <w:rPr>
          <w:rFonts w:ascii="Arial" w:hAnsi="Arial" w:cs="Arial"/>
          <w:sz w:val="20"/>
          <w:szCs w:val="20"/>
        </w:rPr>
        <w:br/>
      </w:r>
      <w:r w:rsidRPr="00AF2166">
        <w:rPr>
          <w:rFonts w:ascii="Arial" w:hAnsi="Arial" w:cs="Arial"/>
          <w:sz w:val="20"/>
          <w:szCs w:val="20"/>
        </w:rPr>
        <w:t>art.</w:t>
      </w:r>
      <w:r>
        <w:rPr>
          <w:rFonts w:ascii="Arial" w:hAnsi="Arial" w:cs="Arial"/>
          <w:sz w:val="20"/>
          <w:szCs w:val="20"/>
        </w:rPr>
        <w:t xml:space="preserve"> </w:t>
      </w:r>
      <w:r w:rsidRPr="00AF2166">
        <w:rPr>
          <w:rFonts w:ascii="Arial" w:hAnsi="Arial" w:cs="Arial"/>
          <w:sz w:val="20"/>
          <w:szCs w:val="20"/>
        </w:rPr>
        <w:t>220 i art. 307 PZP) terminie związania ofertą, a termin zakończenia realizacji przedmiotu</w:t>
      </w:r>
      <w:r>
        <w:rPr>
          <w:rFonts w:ascii="Arial" w:hAnsi="Arial" w:cs="Arial"/>
          <w:sz w:val="20"/>
          <w:szCs w:val="20"/>
        </w:rPr>
        <w:br/>
      </w:r>
      <w:r w:rsidRPr="00AF2166">
        <w:rPr>
          <w:rFonts w:ascii="Arial" w:hAnsi="Arial" w:cs="Arial"/>
          <w:sz w:val="20"/>
          <w:szCs w:val="20"/>
        </w:rPr>
        <w:t>umowy lub</w:t>
      </w:r>
      <w:r>
        <w:rPr>
          <w:rFonts w:ascii="Arial" w:hAnsi="Arial" w:cs="Arial"/>
          <w:sz w:val="20"/>
          <w:szCs w:val="20"/>
        </w:rPr>
        <w:t xml:space="preserve"> </w:t>
      </w:r>
      <w:r w:rsidRPr="00AF2166">
        <w:rPr>
          <w:rFonts w:ascii="Arial" w:hAnsi="Arial" w:cs="Arial"/>
          <w:sz w:val="20"/>
          <w:szCs w:val="20"/>
        </w:rPr>
        <w:t>terminy wykonania poszczególnych części przedmiotu umowy są określone datą</w:t>
      </w:r>
      <w:r>
        <w:rPr>
          <w:rFonts w:ascii="Arial" w:hAnsi="Arial" w:cs="Arial"/>
          <w:sz w:val="20"/>
          <w:szCs w:val="20"/>
        </w:rPr>
        <w:br/>
      </w:r>
      <w:r w:rsidRPr="00AF2166">
        <w:rPr>
          <w:rFonts w:ascii="Arial" w:hAnsi="Arial" w:cs="Arial"/>
          <w:sz w:val="20"/>
          <w:szCs w:val="20"/>
        </w:rPr>
        <w:t>kalendarzową</w:t>
      </w:r>
      <w:r>
        <w:rPr>
          <w:rFonts w:ascii="Arial" w:hAnsi="Arial" w:cs="Arial"/>
          <w:sz w:val="20"/>
          <w:szCs w:val="20"/>
        </w:rPr>
        <w:t xml:space="preserve"> </w:t>
      </w:r>
      <w:r w:rsidRPr="00AF2166">
        <w:rPr>
          <w:rFonts w:ascii="Arial" w:hAnsi="Arial" w:cs="Arial"/>
          <w:sz w:val="20"/>
          <w:szCs w:val="20"/>
        </w:rPr>
        <w:t>Wykonawca jest uprawniony do wydłużenia terminu zakończenia realizacji</w:t>
      </w:r>
      <w:r>
        <w:rPr>
          <w:rFonts w:ascii="Arial" w:hAnsi="Arial" w:cs="Arial"/>
          <w:sz w:val="20"/>
          <w:szCs w:val="20"/>
        </w:rPr>
        <w:br/>
      </w:r>
      <w:r w:rsidRPr="00AF2166">
        <w:rPr>
          <w:rFonts w:ascii="Arial" w:hAnsi="Arial" w:cs="Arial"/>
          <w:sz w:val="20"/>
          <w:szCs w:val="20"/>
        </w:rPr>
        <w:t>przedmiotu umowy lub</w:t>
      </w:r>
      <w:r>
        <w:rPr>
          <w:rFonts w:ascii="Arial" w:hAnsi="Arial" w:cs="Arial"/>
          <w:sz w:val="20"/>
          <w:szCs w:val="20"/>
        </w:rPr>
        <w:t xml:space="preserve"> </w:t>
      </w:r>
      <w:r w:rsidRPr="00AF2166">
        <w:rPr>
          <w:rFonts w:ascii="Arial" w:hAnsi="Arial" w:cs="Arial"/>
          <w:sz w:val="20"/>
          <w:szCs w:val="20"/>
        </w:rPr>
        <w:t>terminów wykonania poszczególnych części przedmiotu umowy o taką</w:t>
      </w:r>
      <w:r>
        <w:rPr>
          <w:rFonts w:ascii="Arial" w:hAnsi="Arial" w:cs="Arial"/>
          <w:sz w:val="20"/>
          <w:szCs w:val="20"/>
        </w:rPr>
        <w:br/>
      </w:r>
      <w:r w:rsidRPr="00AF2166">
        <w:rPr>
          <w:rFonts w:ascii="Arial" w:hAnsi="Arial" w:cs="Arial"/>
          <w:sz w:val="20"/>
          <w:szCs w:val="20"/>
        </w:rPr>
        <w:t>ilość dni jaka upłynęła od</w:t>
      </w:r>
      <w:r>
        <w:rPr>
          <w:rFonts w:ascii="Arial" w:hAnsi="Arial" w:cs="Arial"/>
          <w:sz w:val="20"/>
          <w:szCs w:val="20"/>
        </w:rPr>
        <w:t xml:space="preserve"> </w:t>
      </w:r>
      <w:r w:rsidRPr="00AF2166">
        <w:rPr>
          <w:rFonts w:ascii="Arial" w:hAnsi="Arial" w:cs="Arial"/>
          <w:sz w:val="20"/>
          <w:szCs w:val="20"/>
        </w:rPr>
        <w:t>upływu pierwotnego terminu związania ofertą do dnia podpisania</w:t>
      </w:r>
      <w:r>
        <w:rPr>
          <w:rFonts w:ascii="Arial" w:hAnsi="Arial" w:cs="Arial"/>
          <w:sz w:val="20"/>
          <w:szCs w:val="20"/>
        </w:rPr>
        <w:br/>
      </w:r>
      <w:r w:rsidR="00FD1ECA">
        <w:rPr>
          <w:rFonts w:ascii="Arial" w:hAnsi="Arial" w:cs="Arial"/>
          <w:sz w:val="20"/>
          <w:szCs w:val="20"/>
        </w:rPr>
        <w:t>umowy;</w:t>
      </w:r>
    </w:p>
    <w:p w14:paraId="1C5F5410" w14:textId="006DCD97" w:rsidR="00C11F3A" w:rsidRPr="00FD1ECA" w:rsidRDefault="00C11F3A" w:rsidP="009D161F">
      <w:pPr>
        <w:numPr>
          <w:ilvl w:val="0"/>
          <w:numId w:val="47"/>
        </w:numPr>
        <w:jc w:val="both"/>
        <w:rPr>
          <w:rFonts w:ascii="Arial" w:hAnsi="Arial" w:cs="Arial"/>
          <w:sz w:val="20"/>
          <w:szCs w:val="20"/>
        </w:rPr>
      </w:pPr>
      <w:r w:rsidRPr="00FD1ECA">
        <w:rPr>
          <w:rFonts w:ascii="Arial" w:hAnsi="Arial" w:cs="Arial"/>
          <w:sz w:val="20"/>
          <w:szCs w:val="20"/>
        </w:rPr>
        <w:t>w sytuacji gdy zaistnieje potrzeba dokonania zmian dotyczących osób zaangażowanych</w:t>
      </w:r>
      <w:r w:rsidRPr="00FD1ECA">
        <w:rPr>
          <w:rFonts w:ascii="Arial" w:hAnsi="Arial" w:cs="Arial"/>
          <w:sz w:val="20"/>
          <w:szCs w:val="20"/>
        </w:rPr>
        <w:br/>
        <w:t>w realizację umowy, osób reprezentujących Strony (w szczególności choroba, wypadki</w:t>
      </w:r>
      <w:r w:rsidRPr="00FD1ECA">
        <w:rPr>
          <w:rFonts w:ascii="Arial" w:hAnsi="Arial" w:cs="Arial"/>
          <w:sz w:val="20"/>
          <w:szCs w:val="20"/>
        </w:rPr>
        <w:br/>
      </w:r>
      <w:r w:rsidR="00FD1ECA">
        <w:rPr>
          <w:rFonts w:ascii="Arial" w:hAnsi="Arial" w:cs="Arial"/>
          <w:sz w:val="20"/>
          <w:szCs w:val="20"/>
        </w:rPr>
        <w:t>losowe, zmiany organizacyjne).</w:t>
      </w:r>
    </w:p>
    <w:p w14:paraId="1028999F" w14:textId="77777777" w:rsidR="00C11F3A" w:rsidRPr="00C11F3A" w:rsidRDefault="00C11F3A" w:rsidP="009D161F">
      <w:pPr>
        <w:rPr>
          <w:rFonts w:ascii="Arial" w:hAnsi="Arial" w:cs="Arial"/>
          <w:bCs/>
          <w:color w:val="000000"/>
          <w:sz w:val="20"/>
          <w:szCs w:val="20"/>
        </w:rPr>
      </w:pPr>
    </w:p>
    <w:p w14:paraId="1BF7D5BA" w14:textId="1099B4AC" w:rsidR="002C3B77" w:rsidRPr="007D7DE3" w:rsidRDefault="002C3B77" w:rsidP="009D161F">
      <w:pPr>
        <w:jc w:val="center"/>
        <w:rPr>
          <w:rFonts w:ascii="Arial" w:hAnsi="Arial" w:cs="Arial"/>
          <w:b/>
          <w:iCs/>
          <w:sz w:val="20"/>
          <w:szCs w:val="20"/>
        </w:rPr>
      </w:pPr>
      <w:r w:rsidRPr="007D7DE3">
        <w:rPr>
          <w:rFonts w:ascii="Arial" w:hAnsi="Arial" w:cs="Arial"/>
          <w:b/>
          <w:iCs/>
          <w:sz w:val="20"/>
          <w:szCs w:val="20"/>
        </w:rPr>
        <w:t xml:space="preserve">§ </w:t>
      </w:r>
      <w:r w:rsidR="00C11F3A">
        <w:rPr>
          <w:rFonts w:ascii="Arial" w:hAnsi="Arial" w:cs="Arial"/>
          <w:b/>
          <w:iCs/>
          <w:sz w:val="20"/>
          <w:szCs w:val="20"/>
        </w:rPr>
        <w:t>1</w:t>
      </w:r>
      <w:r w:rsidR="00FD1ECA">
        <w:rPr>
          <w:rFonts w:ascii="Arial" w:hAnsi="Arial" w:cs="Arial"/>
          <w:b/>
          <w:iCs/>
          <w:sz w:val="20"/>
          <w:szCs w:val="20"/>
        </w:rPr>
        <w:t>4</w:t>
      </w:r>
    </w:p>
    <w:p w14:paraId="0DCF116C" w14:textId="77777777" w:rsidR="002C3B77" w:rsidRPr="007D7DE3" w:rsidRDefault="002C3B77" w:rsidP="009D161F">
      <w:pPr>
        <w:jc w:val="center"/>
        <w:rPr>
          <w:rFonts w:ascii="Arial" w:hAnsi="Arial" w:cs="Arial"/>
          <w:b/>
          <w:iCs/>
          <w:sz w:val="20"/>
          <w:szCs w:val="20"/>
        </w:rPr>
      </w:pPr>
      <w:r w:rsidRPr="007D7DE3">
        <w:rPr>
          <w:rFonts w:ascii="Arial" w:hAnsi="Arial" w:cs="Arial"/>
          <w:b/>
          <w:iCs/>
          <w:sz w:val="20"/>
          <w:szCs w:val="20"/>
        </w:rPr>
        <w:t>POSTANOWIENIA KOŃCOWE</w:t>
      </w:r>
    </w:p>
    <w:p w14:paraId="6D720C8F" w14:textId="77777777" w:rsidR="00FD1ECA" w:rsidRPr="00596701" w:rsidRDefault="00FD1ECA" w:rsidP="009D161F">
      <w:pPr>
        <w:numPr>
          <w:ilvl w:val="0"/>
          <w:numId w:val="24"/>
        </w:numPr>
        <w:ind w:left="709" w:hanging="283"/>
        <w:jc w:val="both"/>
        <w:rPr>
          <w:rFonts w:ascii="Arial" w:hAnsi="Arial" w:cs="Arial"/>
          <w:iCs/>
          <w:sz w:val="20"/>
          <w:szCs w:val="20"/>
        </w:rPr>
      </w:pPr>
      <w:r w:rsidRPr="00596701">
        <w:rPr>
          <w:rFonts w:ascii="Arial" w:hAnsi="Arial" w:cs="Arial"/>
          <w:iCs/>
          <w:sz w:val="20"/>
          <w:szCs w:val="20"/>
        </w:rPr>
        <w:t>Sądem właściwym do rozstrzygania ewentualnych sporów powstałych na tle realizacji</w:t>
      </w:r>
      <w:r w:rsidRPr="00596701">
        <w:rPr>
          <w:rFonts w:ascii="Arial" w:hAnsi="Arial" w:cs="Arial"/>
          <w:iCs/>
          <w:sz w:val="20"/>
          <w:szCs w:val="20"/>
        </w:rPr>
        <w:br/>
        <w:t xml:space="preserve">niniejszej umowy będzie właściwy rzeczowo Sąd w Rzeszowie. </w:t>
      </w:r>
    </w:p>
    <w:p w14:paraId="4B58BBC4" w14:textId="760D1344" w:rsidR="00FD1ECA" w:rsidRPr="00596701" w:rsidRDefault="00FD1ECA" w:rsidP="009D161F">
      <w:pPr>
        <w:numPr>
          <w:ilvl w:val="0"/>
          <w:numId w:val="24"/>
        </w:numPr>
        <w:ind w:left="709" w:hanging="283"/>
        <w:jc w:val="both"/>
        <w:rPr>
          <w:rFonts w:ascii="Arial" w:hAnsi="Arial" w:cs="Arial"/>
          <w:b/>
          <w:bCs/>
          <w:sz w:val="20"/>
          <w:szCs w:val="20"/>
        </w:rPr>
      </w:pPr>
      <w:r w:rsidRPr="00596701">
        <w:rPr>
          <w:rFonts w:ascii="Arial" w:hAnsi="Arial" w:cs="Arial"/>
          <w:sz w:val="20"/>
          <w:szCs w:val="20"/>
        </w:rPr>
        <w:t>W sprawach nieuregulowanych niniejszą umową będą miały zastosowanie przepisy ustawy</w:t>
      </w:r>
      <w:r w:rsidRPr="00596701">
        <w:rPr>
          <w:rFonts w:ascii="Arial" w:hAnsi="Arial" w:cs="Arial"/>
          <w:sz w:val="20"/>
          <w:szCs w:val="20"/>
        </w:rPr>
        <w:br/>
        <w:t>z dnia 11.09.2019</w:t>
      </w:r>
      <w:r>
        <w:rPr>
          <w:rFonts w:ascii="Arial" w:hAnsi="Arial" w:cs="Arial"/>
          <w:sz w:val="20"/>
          <w:szCs w:val="20"/>
        </w:rPr>
        <w:t xml:space="preserve"> </w:t>
      </w:r>
      <w:r w:rsidRPr="00596701">
        <w:rPr>
          <w:rFonts w:ascii="Arial" w:hAnsi="Arial" w:cs="Arial"/>
          <w:sz w:val="20"/>
          <w:szCs w:val="20"/>
        </w:rPr>
        <w:t>r. Prawo zamówień publicznych, ustawy z dnia 23.04.1964</w:t>
      </w:r>
      <w:r>
        <w:rPr>
          <w:rFonts w:ascii="Arial" w:hAnsi="Arial" w:cs="Arial"/>
          <w:sz w:val="20"/>
          <w:szCs w:val="20"/>
        </w:rPr>
        <w:t xml:space="preserve"> </w:t>
      </w:r>
      <w:r w:rsidRPr="00596701">
        <w:rPr>
          <w:rFonts w:ascii="Arial" w:hAnsi="Arial" w:cs="Arial"/>
          <w:sz w:val="20"/>
          <w:szCs w:val="20"/>
        </w:rPr>
        <w:t>r. Kodeks</w:t>
      </w:r>
      <w:r w:rsidRPr="00596701">
        <w:rPr>
          <w:rFonts w:ascii="Arial" w:hAnsi="Arial" w:cs="Arial"/>
          <w:sz w:val="20"/>
          <w:szCs w:val="20"/>
        </w:rPr>
        <w:br/>
        <w:t>Cywilny.</w:t>
      </w:r>
    </w:p>
    <w:p w14:paraId="321514A7" w14:textId="262824BF" w:rsidR="002C3B77" w:rsidRPr="007D7DE3" w:rsidRDefault="00FD1ECA" w:rsidP="009D161F">
      <w:pPr>
        <w:numPr>
          <w:ilvl w:val="0"/>
          <w:numId w:val="24"/>
        </w:numPr>
        <w:ind w:left="709" w:hanging="283"/>
        <w:jc w:val="both"/>
        <w:rPr>
          <w:rFonts w:ascii="Arial" w:hAnsi="Arial" w:cs="Arial"/>
          <w:iCs/>
          <w:sz w:val="20"/>
          <w:szCs w:val="20"/>
        </w:rPr>
      </w:pPr>
      <w:r w:rsidRPr="00596701">
        <w:rPr>
          <w:rFonts w:ascii="Arial" w:hAnsi="Arial" w:cs="Arial"/>
          <w:iCs/>
          <w:sz w:val="20"/>
          <w:szCs w:val="20"/>
        </w:rPr>
        <w:t>Umowę niniejszą sporządzono w 2 jednobrzmiących egzemplarzach, po 1 egzemplarzu dla</w:t>
      </w:r>
      <w:r w:rsidRPr="00596701">
        <w:rPr>
          <w:rFonts w:ascii="Arial" w:hAnsi="Arial" w:cs="Arial"/>
          <w:iCs/>
          <w:sz w:val="20"/>
          <w:szCs w:val="20"/>
        </w:rPr>
        <w:br/>
        <w:t>każdej ze stron.</w:t>
      </w:r>
    </w:p>
    <w:p w14:paraId="63BB94AF" w14:textId="77777777" w:rsidR="002C3B77" w:rsidRPr="007D7DE3" w:rsidRDefault="002C3B77" w:rsidP="009D161F">
      <w:pPr>
        <w:ind w:left="709"/>
        <w:jc w:val="both"/>
        <w:rPr>
          <w:rFonts w:ascii="Arial" w:hAnsi="Arial" w:cs="Arial"/>
          <w:iC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FD1ECA" w:rsidRPr="00596701" w14:paraId="59DF2A9A" w14:textId="77777777" w:rsidTr="00836925">
        <w:trPr>
          <w:jc w:val="center"/>
        </w:trPr>
        <w:tc>
          <w:tcPr>
            <w:tcW w:w="4606" w:type="dxa"/>
            <w:shd w:val="clear" w:color="auto" w:fill="auto"/>
            <w:vAlign w:val="center"/>
          </w:tcPr>
          <w:p w14:paraId="731A88CE" w14:textId="77777777" w:rsidR="00FD1ECA" w:rsidRPr="00596701" w:rsidRDefault="00FD1ECA" w:rsidP="009D161F">
            <w:pPr>
              <w:jc w:val="center"/>
              <w:rPr>
                <w:rFonts w:ascii="Arial" w:hAnsi="Arial" w:cs="Arial"/>
                <w:b/>
                <w:color w:val="000000"/>
                <w:sz w:val="20"/>
                <w:szCs w:val="20"/>
              </w:rPr>
            </w:pPr>
            <w:r w:rsidRPr="00596701">
              <w:rPr>
                <w:rFonts w:ascii="Arial" w:hAnsi="Arial" w:cs="Arial"/>
                <w:b/>
                <w:color w:val="000000"/>
                <w:sz w:val="20"/>
                <w:szCs w:val="20"/>
              </w:rPr>
              <w:t>ZAMAWIAJĄCY:</w:t>
            </w:r>
          </w:p>
          <w:p w14:paraId="5BFF44DD" w14:textId="77777777" w:rsidR="00FD1ECA" w:rsidRPr="00596701" w:rsidRDefault="00FD1ECA" w:rsidP="009D161F">
            <w:pPr>
              <w:jc w:val="both"/>
              <w:rPr>
                <w:rFonts w:ascii="Arial" w:hAnsi="Arial" w:cs="Arial"/>
                <w:b/>
                <w:color w:val="000000"/>
                <w:sz w:val="20"/>
                <w:szCs w:val="20"/>
              </w:rPr>
            </w:pPr>
          </w:p>
          <w:p w14:paraId="6B01C00E" w14:textId="77777777" w:rsidR="00FD1ECA" w:rsidRPr="00596701" w:rsidRDefault="00FD1ECA" w:rsidP="009D161F">
            <w:pPr>
              <w:jc w:val="center"/>
              <w:rPr>
                <w:rFonts w:ascii="Arial" w:hAnsi="Arial" w:cs="Arial"/>
                <w:b/>
                <w:color w:val="000000"/>
                <w:sz w:val="20"/>
                <w:szCs w:val="20"/>
              </w:rPr>
            </w:pPr>
            <w:r w:rsidRPr="00596701">
              <w:rPr>
                <w:rFonts w:ascii="Arial" w:hAnsi="Arial" w:cs="Arial"/>
                <w:b/>
                <w:color w:val="000000"/>
                <w:sz w:val="20"/>
                <w:szCs w:val="20"/>
              </w:rPr>
              <w:t>………………………………………</w:t>
            </w:r>
          </w:p>
          <w:p w14:paraId="3D31B6E6" w14:textId="77777777" w:rsidR="00FD1ECA" w:rsidRPr="00596701" w:rsidRDefault="00FD1ECA" w:rsidP="009D161F">
            <w:pPr>
              <w:jc w:val="both"/>
              <w:rPr>
                <w:rFonts w:ascii="Arial" w:hAnsi="Arial" w:cs="Arial"/>
                <w:b/>
                <w:color w:val="000000"/>
                <w:sz w:val="20"/>
                <w:szCs w:val="20"/>
              </w:rPr>
            </w:pPr>
          </w:p>
          <w:p w14:paraId="374258EB" w14:textId="77777777" w:rsidR="00FD1ECA" w:rsidRPr="00596701" w:rsidRDefault="00FD1ECA" w:rsidP="009D161F">
            <w:pPr>
              <w:jc w:val="both"/>
              <w:rPr>
                <w:rFonts w:ascii="Arial" w:hAnsi="Arial" w:cs="Arial"/>
                <w:b/>
                <w:color w:val="000000"/>
                <w:sz w:val="20"/>
                <w:szCs w:val="20"/>
              </w:rPr>
            </w:pPr>
            <w:r>
              <w:rPr>
                <w:rFonts w:ascii="Arial" w:hAnsi="Arial" w:cs="Arial"/>
                <w:b/>
                <w:color w:val="000000"/>
                <w:sz w:val="20"/>
                <w:szCs w:val="20"/>
              </w:rPr>
              <w:t xml:space="preserve">            </w:t>
            </w:r>
            <w:r w:rsidRPr="00596701">
              <w:rPr>
                <w:rFonts w:ascii="Arial" w:hAnsi="Arial" w:cs="Arial"/>
                <w:b/>
                <w:color w:val="000000"/>
                <w:sz w:val="20"/>
                <w:szCs w:val="20"/>
              </w:rPr>
              <w:t>………………………………………</w:t>
            </w:r>
          </w:p>
          <w:p w14:paraId="0759EE2A" w14:textId="77777777" w:rsidR="00FD1ECA" w:rsidRPr="00596701" w:rsidRDefault="00FD1ECA" w:rsidP="009D161F">
            <w:pPr>
              <w:jc w:val="center"/>
              <w:rPr>
                <w:rFonts w:ascii="Arial" w:hAnsi="Arial" w:cs="Arial"/>
                <w:b/>
                <w:i/>
                <w:iCs/>
                <w:color w:val="000000"/>
                <w:sz w:val="20"/>
                <w:szCs w:val="20"/>
              </w:rPr>
            </w:pPr>
            <w:r w:rsidRPr="00596701">
              <w:rPr>
                <w:rFonts w:ascii="Arial" w:hAnsi="Arial" w:cs="Arial"/>
                <w:bCs/>
                <w:i/>
                <w:iCs/>
                <w:color w:val="000000"/>
                <w:sz w:val="20"/>
                <w:szCs w:val="20"/>
              </w:rPr>
              <w:t>(Data złożenia podpisu)</w:t>
            </w:r>
          </w:p>
        </w:tc>
        <w:tc>
          <w:tcPr>
            <w:tcW w:w="4606" w:type="dxa"/>
            <w:shd w:val="clear" w:color="auto" w:fill="auto"/>
          </w:tcPr>
          <w:p w14:paraId="20127CFA" w14:textId="77777777" w:rsidR="00FD1ECA" w:rsidRPr="00596701" w:rsidRDefault="00FD1ECA" w:rsidP="009D161F">
            <w:pPr>
              <w:jc w:val="center"/>
              <w:rPr>
                <w:rFonts w:ascii="Arial" w:hAnsi="Arial" w:cs="Arial"/>
                <w:b/>
                <w:color w:val="000000"/>
                <w:sz w:val="20"/>
                <w:szCs w:val="20"/>
              </w:rPr>
            </w:pPr>
            <w:r w:rsidRPr="00596701">
              <w:rPr>
                <w:rFonts w:ascii="Arial" w:hAnsi="Arial" w:cs="Arial"/>
                <w:b/>
                <w:color w:val="000000"/>
                <w:sz w:val="20"/>
                <w:szCs w:val="20"/>
              </w:rPr>
              <w:t>WYKONAWCA:</w:t>
            </w:r>
          </w:p>
          <w:p w14:paraId="005153BF" w14:textId="77777777" w:rsidR="00FD1ECA" w:rsidRPr="00596701" w:rsidRDefault="00FD1ECA" w:rsidP="009D161F">
            <w:pPr>
              <w:rPr>
                <w:rFonts w:ascii="Arial" w:hAnsi="Arial" w:cs="Arial"/>
                <w:b/>
                <w:color w:val="000000"/>
                <w:sz w:val="20"/>
                <w:szCs w:val="20"/>
              </w:rPr>
            </w:pPr>
          </w:p>
          <w:p w14:paraId="4B068075" w14:textId="77777777" w:rsidR="00FD1ECA" w:rsidRPr="00596701" w:rsidRDefault="00FD1ECA" w:rsidP="009D161F">
            <w:pPr>
              <w:jc w:val="center"/>
              <w:rPr>
                <w:rFonts w:ascii="Arial" w:hAnsi="Arial" w:cs="Arial"/>
                <w:b/>
                <w:color w:val="000000"/>
                <w:sz w:val="20"/>
                <w:szCs w:val="20"/>
              </w:rPr>
            </w:pPr>
            <w:r w:rsidRPr="00596701">
              <w:rPr>
                <w:rFonts w:ascii="Arial" w:hAnsi="Arial" w:cs="Arial"/>
                <w:b/>
                <w:color w:val="000000"/>
                <w:sz w:val="20"/>
                <w:szCs w:val="20"/>
              </w:rPr>
              <w:t>………………………………………</w:t>
            </w:r>
          </w:p>
          <w:p w14:paraId="537AD994" w14:textId="77777777" w:rsidR="00FD1ECA" w:rsidRPr="00596701" w:rsidRDefault="00FD1ECA" w:rsidP="009D161F">
            <w:pPr>
              <w:jc w:val="center"/>
              <w:rPr>
                <w:rFonts w:ascii="Arial" w:hAnsi="Arial" w:cs="Arial"/>
                <w:b/>
                <w:color w:val="000000"/>
                <w:sz w:val="20"/>
                <w:szCs w:val="20"/>
              </w:rPr>
            </w:pPr>
          </w:p>
          <w:p w14:paraId="2AF9D929" w14:textId="77777777" w:rsidR="00FD1ECA" w:rsidRPr="00596701" w:rsidRDefault="00FD1ECA" w:rsidP="009D161F">
            <w:pPr>
              <w:jc w:val="center"/>
              <w:rPr>
                <w:rFonts w:ascii="Arial" w:hAnsi="Arial" w:cs="Arial"/>
                <w:b/>
                <w:color w:val="000000"/>
                <w:sz w:val="20"/>
                <w:szCs w:val="20"/>
              </w:rPr>
            </w:pPr>
            <w:r w:rsidRPr="00596701">
              <w:rPr>
                <w:rFonts w:ascii="Arial" w:hAnsi="Arial" w:cs="Arial"/>
                <w:b/>
                <w:color w:val="000000"/>
                <w:sz w:val="20"/>
                <w:szCs w:val="20"/>
              </w:rPr>
              <w:t>……</w:t>
            </w:r>
            <w:r>
              <w:rPr>
                <w:rFonts w:ascii="Arial" w:hAnsi="Arial" w:cs="Arial"/>
                <w:b/>
                <w:color w:val="000000"/>
                <w:sz w:val="20"/>
                <w:szCs w:val="20"/>
              </w:rPr>
              <w:t>.</w:t>
            </w:r>
            <w:r w:rsidRPr="00596701">
              <w:rPr>
                <w:rFonts w:ascii="Arial" w:hAnsi="Arial" w:cs="Arial"/>
                <w:b/>
                <w:color w:val="000000"/>
                <w:sz w:val="20"/>
                <w:szCs w:val="20"/>
              </w:rPr>
              <w:t>………………………………</w:t>
            </w:r>
          </w:p>
          <w:p w14:paraId="4E0CBDEE" w14:textId="77777777" w:rsidR="00FD1ECA" w:rsidRPr="00596701" w:rsidRDefault="00FD1ECA" w:rsidP="009D161F">
            <w:pPr>
              <w:jc w:val="center"/>
              <w:rPr>
                <w:rFonts w:ascii="Arial" w:hAnsi="Arial" w:cs="Arial"/>
                <w:bCs/>
                <w:i/>
                <w:iCs/>
                <w:color w:val="000000"/>
                <w:sz w:val="20"/>
                <w:szCs w:val="20"/>
              </w:rPr>
            </w:pPr>
            <w:r w:rsidRPr="00596701">
              <w:rPr>
                <w:rFonts w:ascii="Arial" w:hAnsi="Arial" w:cs="Arial"/>
                <w:bCs/>
                <w:i/>
                <w:iCs/>
                <w:color w:val="000000"/>
                <w:sz w:val="20"/>
                <w:szCs w:val="20"/>
              </w:rPr>
              <w:t xml:space="preserve">(Data złożenia podpisu) </w:t>
            </w:r>
          </w:p>
        </w:tc>
      </w:tr>
    </w:tbl>
    <w:p w14:paraId="06C99AAB" w14:textId="77777777" w:rsidR="006C25A8" w:rsidRDefault="006C25A8" w:rsidP="009D161F"/>
    <w:sectPr w:rsidR="006C25A8" w:rsidSect="00BA2EAC">
      <w:headerReference w:type="even" r:id="rId9"/>
      <w:footerReference w:type="default" r:id="rId10"/>
      <w:headerReference w:type="first" r:id="rId11"/>
      <w:footerReference w:type="first" r:id="rId12"/>
      <w:pgSz w:w="11906" w:h="16838"/>
      <w:pgMar w:top="992" w:right="1225" w:bottom="567" w:left="132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E94203" w14:textId="77777777" w:rsidR="00D921ED" w:rsidRDefault="00D921ED">
      <w:r>
        <w:separator/>
      </w:r>
    </w:p>
  </w:endnote>
  <w:endnote w:type="continuationSeparator" w:id="0">
    <w:p w14:paraId="44A4FBB9" w14:textId="77777777" w:rsidR="00D921ED" w:rsidRDefault="00D921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1F95D3" w14:textId="77777777" w:rsidR="006C25A8" w:rsidRDefault="002C3B77">
    <w:pPr>
      <w:pStyle w:val="Stopka"/>
      <w:jc w:val="center"/>
      <w:rPr>
        <w:rFonts w:ascii="Arial" w:hAnsi="Arial" w:cs="Arial"/>
        <w:b/>
        <w:bCs/>
        <w:sz w:val="20"/>
        <w:szCs w:val="20"/>
        <w:lang w:val="pl-PL"/>
      </w:rPr>
    </w:pPr>
    <w:r w:rsidRPr="0046230D">
      <w:rPr>
        <w:rFonts w:ascii="Arial" w:hAnsi="Arial" w:cs="Arial"/>
        <w:sz w:val="20"/>
        <w:szCs w:val="20"/>
        <w:lang w:val="pl-PL"/>
      </w:rPr>
      <w:t xml:space="preserve">Strona </w:t>
    </w:r>
    <w:r w:rsidRPr="0046230D">
      <w:rPr>
        <w:rFonts w:ascii="Arial" w:hAnsi="Arial" w:cs="Arial"/>
        <w:b/>
        <w:bCs/>
        <w:sz w:val="20"/>
        <w:szCs w:val="20"/>
      </w:rPr>
      <w:fldChar w:fldCharType="begin"/>
    </w:r>
    <w:r w:rsidRPr="0046230D">
      <w:rPr>
        <w:rFonts w:ascii="Arial" w:hAnsi="Arial" w:cs="Arial"/>
        <w:b/>
        <w:bCs/>
        <w:sz w:val="20"/>
        <w:szCs w:val="20"/>
      </w:rPr>
      <w:instrText>PAGE</w:instrText>
    </w:r>
    <w:r w:rsidRPr="0046230D">
      <w:rPr>
        <w:rFonts w:ascii="Arial" w:hAnsi="Arial" w:cs="Arial"/>
        <w:b/>
        <w:bCs/>
        <w:sz w:val="20"/>
        <w:szCs w:val="20"/>
      </w:rPr>
      <w:fldChar w:fldCharType="separate"/>
    </w:r>
    <w:r w:rsidR="00A27A1D">
      <w:rPr>
        <w:rFonts w:ascii="Arial" w:hAnsi="Arial" w:cs="Arial"/>
        <w:b/>
        <w:bCs/>
        <w:noProof/>
        <w:sz w:val="20"/>
        <w:szCs w:val="20"/>
      </w:rPr>
      <w:t>4</w:t>
    </w:r>
    <w:r w:rsidRPr="0046230D">
      <w:rPr>
        <w:rFonts w:ascii="Arial" w:hAnsi="Arial" w:cs="Arial"/>
        <w:b/>
        <w:bCs/>
        <w:sz w:val="20"/>
        <w:szCs w:val="20"/>
      </w:rPr>
      <w:fldChar w:fldCharType="end"/>
    </w:r>
    <w:r w:rsidRPr="0046230D">
      <w:rPr>
        <w:rFonts w:ascii="Arial" w:hAnsi="Arial" w:cs="Arial"/>
        <w:sz w:val="20"/>
        <w:szCs w:val="20"/>
        <w:lang w:val="pl-PL"/>
      </w:rPr>
      <w:t xml:space="preserve"> z </w:t>
    </w:r>
    <w:r w:rsidRPr="0046230D">
      <w:rPr>
        <w:rFonts w:ascii="Arial" w:hAnsi="Arial" w:cs="Arial"/>
        <w:b/>
        <w:bCs/>
        <w:sz w:val="20"/>
        <w:szCs w:val="20"/>
      </w:rPr>
      <w:fldChar w:fldCharType="begin"/>
    </w:r>
    <w:r w:rsidRPr="0046230D">
      <w:rPr>
        <w:rFonts w:ascii="Arial" w:hAnsi="Arial" w:cs="Arial"/>
        <w:b/>
        <w:bCs/>
        <w:sz w:val="20"/>
        <w:szCs w:val="20"/>
      </w:rPr>
      <w:instrText>NUMPAGES</w:instrText>
    </w:r>
    <w:r w:rsidRPr="0046230D">
      <w:rPr>
        <w:rFonts w:ascii="Arial" w:hAnsi="Arial" w:cs="Arial"/>
        <w:b/>
        <w:bCs/>
        <w:sz w:val="20"/>
        <w:szCs w:val="20"/>
      </w:rPr>
      <w:fldChar w:fldCharType="separate"/>
    </w:r>
    <w:r w:rsidR="00A27A1D">
      <w:rPr>
        <w:rFonts w:ascii="Arial" w:hAnsi="Arial" w:cs="Arial"/>
        <w:b/>
        <w:bCs/>
        <w:noProof/>
        <w:sz w:val="20"/>
        <w:szCs w:val="20"/>
      </w:rPr>
      <w:t>9</w:t>
    </w:r>
    <w:r w:rsidRPr="0046230D">
      <w:rPr>
        <w:rFonts w:ascii="Arial" w:hAnsi="Arial" w:cs="Arial"/>
        <w:b/>
        <w:bCs/>
        <w:sz w:val="20"/>
        <w:szCs w:val="20"/>
      </w:rPr>
      <w:fldChar w:fldCharType="end"/>
    </w:r>
  </w:p>
  <w:p w14:paraId="45C39EF6" w14:textId="77777777" w:rsidR="006C25A8" w:rsidRPr="0046230D" w:rsidRDefault="006C25A8" w:rsidP="0046230D">
    <w:pPr>
      <w:pStyle w:val="Stopka"/>
      <w:pBdr>
        <w:top w:val="single" w:sz="24" w:space="5" w:color="9BBB59"/>
      </w:pBdr>
      <w:jc w:val="right"/>
      <w:rPr>
        <w:rFonts w:ascii="Arial" w:hAnsi="Arial" w:cs="Arial"/>
        <w:i/>
        <w:iCs/>
        <w:color w:val="8C8C8C"/>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5FF525" w14:textId="77777777" w:rsidR="006C25A8" w:rsidRPr="00C6457E" w:rsidRDefault="002C3B77" w:rsidP="00C6457E">
    <w:pPr>
      <w:pStyle w:val="Stopka"/>
      <w:jc w:val="right"/>
      <w:rPr>
        <w:rFonts w:ascii="Arial" w:hAnsi="Arial" w:cs="Arial"/>
        <w:sz w:val="18"/>
        <w:szCs w:val="18"/>
        <w:lang w:val="pl-PL"/>
      </w:rPr>
    </w:pPr>
    <w:r w:rsidRPr="00C6457E">
      <w:rPr>
        <w:rFonts w:ascii="Arial" w:hAnsi="Arial" w:cs="Arial"/>
        <w:sz w:val="18"/>
        <w:szCs w:val="18"/>
        <w:lang w:val="pl-PL"/>
      </w:rPr>
      <w:t>wersja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07B395" w14:textId="77777777" w:rsidR="00D921ED" w:rsidRDefault="00D921ED">
      <w:r>
        <w:separator/>
      </w:r>
    </w:p>
  </w:footnote>
  <w:footnote w:type="continuationSeparator" w:id="0">
    <w:p w14:paraId="20B76152" w14:textId="77777777" w:rsidR="00D921ED" w:rsidRDefault="00D921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F6E338" w14:textId="77777777" w:rsidR="006C25A8" w:rsidRDefault="002C3B77">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5577C1FF" w14:textId="77777777" w:rsidR="006C25A8" w:rsidRDefault="006C25A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29" w:type="pct"/>
      <w:tblInd w:w="-27" w:type="dxa"/>
      <w:tblCellMar>
        <w:top w:w="72" w:type="dxa"/>
        <w:left w:w="115" w:type="dxa"/>
        <w:bottom w:w="72" w:type="dxa"/>
        <w:right w:w="115" w:type="dxa"/>
      </w:tblCellMar>
      <w:tblLook w:val="04A0" w:firstRow="1" w:lastRow="0" w:firstColumn="1" w:lastColumn="0" w:noHBand="0" w:noVBand="1"/>
    </w:tblPr>
    <w:tblGrid>
      <w:gridCol w:w="3393"/>
      <w:gridCol w:w="6253"/>
    </w:tblGrid>
    <w:tr w:rsidR="00C6457E" w:rsidRPr="00330D42" w14:paraId="6A697A51" w14:textId="77777777" w:rsidTr="00C6457E">
      <w:trPr>
        <w:trHeight w:val="296"/>
      </w:trPr>
      <w:tc>
        <w:tcPr>
          <w:tcW w:w="3393" w:type="dxa"/>
          <w:vAlign w:val="center"/>
        </w:tcPr>
        <w:p w14:paraId="71D048D2" w14:textId="1ECDF119" w:rsidR="006C25A8" w:rsidRPr="00330D42" w:rsidRDefault="002C3B77" w:rsidP="001900D2">
          <w:pPr>
            <w:tabs>
              <w:tab w:val="center" w:pos="4536"/>
              <w:tab w:val="right" w:pos="9072"/>
            </w:tabs>
            <w:jc w:val="center"/>
            <w:rPr>
              <w:rFonts w:ascii="Century Gothic" w:hAnsi="Century Gothic" w:cs="Tahoma"/>
              <w:b/>
            </w:rPr>
          </w:pPr>
          <w:r w:rsidRPr="00330D42">
            <w:rPr>
              <w:rFonts w:ascii="Century Gothic" w:hAnsi="Century Gothic" w:cs="Tahoma"/>
              <w:b/>
              <w:noProof/>
            </w:rPr>
            <w:drawing>
              <wp:inline distT="0" distB="0" distL="0" distR="0" wp14:anchorId="62DE4F03" wp14:editId="74669779">
                <wp:extent cx="1943100" cy="4762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476250"/>
                        </a:xfrm>
                        <a:prstGeom prst="rect">
                          <a:avLst/>
                        </a:prstGeom>
                        <a:noFill/>
                        <a:ln>
                          <a:noFill/>
                        </a:ln>
                      </pic:spPr>
                    </pic:pic>
                  </a:graphicData>
                </a:graphic>
              </wp:inline>
            </w:drawing>
          </w:r>
        </w:p>
      </w:tc>
      <w:tc>
        <w:tcPr>
          <w:tcW w:w="6253" w:type="dxa"/>
          <w:vAlign w:val="center"/>
        </w:tcPr>
        <w:p w14:paraId="5E868A03" w14:textId="77777777" w:rsidR="006C25A8" w:rsidRPr="00C6457E" w:rsidRDefault="006C25A8" w:rsidP="001900D2">
          <w:pPr>
            <w:tabs>
              <w:tab w:val="center" w:pos="4536"/>
              <w:tab w:val="right" w:pos="9072"/>
            </w:tabs>
            <w:rPr>
              <w:rFonts w:ascii="Arial" w:hAnsi="Arial" w:cs="Arial"/>
              <w:bCs/>
              <w:color w:val="4F81BD"/>
              <w:sz w:val="20"/>
              <w:szCs w:val="20"/>
            </w:rPr>
          </w:pPr>
        </w:p>
      </w:tc>
    </w:tr>
  </w:tbl>
  <w:p w14:paraId="6B865E79" w14:textId="77777777" w:rsidR="006C25A8" w:rsidRDefault="006C25A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E38EF"/>
    <w:multiLevelType w:val="hybridMultilevel"/>
    <w:tmpl w:val="FFFFFFFF"/>
    <w:lvl w:ilvl="0" w:tplc="F9C81698">
      <w:start w:val="1"/>
      <w:numFmt w:val="decimal"/>
      <w:lvlText w:val="%1."/>
      <w:lvlJc w:val="left"/>
      <w:pPr>
        <w:ind w:left="502" w:hanging="360"/>
      </w:pPr>
      <w:rPr>
        <w:rFonts w:cs="Times New Roman" w:hint="default"/>
      </w:rPr>
    </w:lvl>
    <w:lvl w:ilvl="1" w:tplc="04150019">
      <w:start w:val="1"/>
      <w:numFmt w:val="lowerLetter"/>
      <w:lvlText w:val="%2."/>
      <w:lvlJc w:val="left"/>
      <w:pPr>
        <w:ind w:left="1582" w:hanging="360"/>
      </w:pPr>
      <w:rPr>
        <w:rFonts w:cs="Times New Roman"/>
      </w:rPr>
    </w:lvl>
    <w:lvl w:ilvl="2" w:tplc="0415001B" w:tentative="1">
      <w:start w:val="1"/>
      <w:numFmt w:val="lowerRoman"/>
      <w:lvlText w:val="%3."/>
      <w:lvlJc w:val="right"/>
      <w:pPr>
        <w:ind w:left="2302" w:hanging="180"/>
      </w:pPr>
      <w:rPr>
        <w:rFonts w:cs="Times New Roman"/>
      </w:rPr>
    </w:lvl>
    <w:lvl w:ilvl="3" w:tplc="0415000F" w:tentative="1">
      <w:start w:val="1"/>
      <w:numFmt w:val="decimal"/>
      <w:lvlText w:val="%4."/>
      <w:lvlJc w:val="left"/>
      <w:pPr>
        <w:ind w:left="3022" w:hanging="360"/>
      </w:pPr>
      <w:rPr>
        <w:rFonts w:cs="Times New Roman"/>
      </w:rPr>
    </w:lvl>
    <w:lvl w:ilvl="4" w:tplc="04150019" w:tentative="1">
      <w:start w:val="1"/>
      <w:numFmt w:val="lowerLetter"/>
      <w:lvlText w:val="%5."/>
      <w:lvlJc w:val="left"/>
      <w:pPr>
        <w:ind w:left="3742" w:hanging="360"/>
      </w:pPr>
      <w:rPr>
        <w:rFonts w:cs="Times New Roman"/>
      </w:rPr>
    </w:lvl>
    <w:lvl w:ilvl="5" w:tplc="0415001B" w:tentative="1">
      <w:start w:val="1"/>
      <w:numFmt w:val="lowerRoman"/>
      <w:lvlText w:val="%6."/>
      <w:lvlJc w:val="right"/>
      <w:pPr>
        <w:ind w:left="4462" w:hanging="180"/>
      </w:pPr>
      <w:rPr>
        <w:rFonts w:cs="Times New Roman"/>
      </w:rPr>
    </w:lvl>
    <w:lvl w:ilvl="6" w:tplc="0415000F" w:tentative="1">
      <w:start w:val="1"/>
      <w:numFmt w:val="decimal"/>
      <w:lvlText w:val="%7."/>
      <w:lvlJc w:val="left"/>
      <w:pPr>
        <w:ind w:left="5182" w:hanging="360"/>
      </w:pPr>
      <w:rPr>
        <w:rFonts w:cs="Times New Roman"/>
      </w:rPr>
    </w:lvl>
    <w:lvl w:ilvl="7" w:tplc="04150019" w:tentative="1">
      <w:start w:val="1"/>
      <w:numFmt w:val="lowerLetter"/>
      <w:lvlText w:val="%8."/>
      <w:lvlJc w:val="left"/>
      <w:pPr>
        <w:ind w:left="5902" w:hanging="360"/>
      </w:pPr>
      <w:rPr>
        <w:rFonts w:cs="Times New Roman"/>
      </w:rPr>
    </w:lvl>
    <w:lvl w:ilvl="8" w:tplc="0415001B" w:tentative="1">
      <w:start w:val="1"/>
      <w:numFmt w:val="lowerRoman"/>
      <w:lvlText w:val="%9."/>
      <w:lvlJc w:val="right"/>
      <w:pPr>
        <w:ind w:left="6622" w:hanging="180"/>
      </w:pPr>
      <w:rPr>
        <w:rFonts w:cs="Times New Roman"/>
      </w:rPr>
    </w:lvl>
  </w:abstractNum>
  <w:abstractNum w:abstractNumId="1" w15:restartNumberingAfterBreak="0">
    <w:nsid w:val="0572102E"/>
    <w:multiLevelType w:val="hybridMultilevel"/>
    <w:tmpl w:val="E15E79A4"/>
    <w:lvl w:ilvl="0" w:tplc="20CA5DAC">
      <w:start w:val="2"/>
      <w:numFmt w:val="decimal"/>
      <w:lvlText w:val="1.%1."/>
      <w:lvlJc w:val="center"/>
      <w:pPr>
        <w:ind w:left="128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C53180"/>
    <w:multiLevelType w:val="hybridMultilevel"/>
    <w:tmpl w:val="FFFFFFFF"/>
    <w:lvl w:ilvl="0" w:tplc="54D01E62">
      <w:start w:val="1"/>
      <w:numFmt w:val="decimal"/>
      <w:lvlText w:val="%1."/>
      <w:lvlJc w:val="left"/>
      <w:pPr>
        <w:ind w:left="72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 w15:restartNumberingAfterBreak="0">
    <w:nsid w:val="0C815286"/>
    <w:multiLevelType w:val="hybridMultilevel"/>
    <w:tmpl w:val="F1ACDF06"/>
    <w:lvl w:ilvl="0" w:tplc="7772D4BE">
      <w:start w:val="1"/>
      <w:numFmt w:val="lowerLetter"/>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73017A"/>
    <w:multiLevelType w:val="multilevel"/>
    <w:tmpl w:val="0802AE48"/>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EC968E7"/>
    <w:multiLevelType w:val="hybridMultilevel"/>
    <w:tmpl w:val="D46A648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150F18"/>
    <w:multiLevelType w:val="multilevel"/>
    <w:tmpl w:val="3286BB7C"/>
    <w:lvl w:ilvl="0">
      <w:start w:val="1"/>
      <w:numFmt w:val="decimal"/>
      <w:lvlText w:val="%1."/>
      <w:lvlJc w:val="left"/>
      <w:pPr>
        <w:ind w:left="709" w:hanging="360"/>
      </w:pPr>
      <w:rPr>
        <w:rFonts w:hint="default"/>
      </w:rPr>
    </w:lvl>
    <w:lvl w:ilvl="1">
      <w:start w:val="1"/>
      <w:numFmt w:val="decimal"/>
      <w:isLgl/>
      <w:lvlText w:val="%1.%2."/>
      <w:lvlJc w:val="left"/>
      <w:pPr>
        <w:ind w:left="1353" w:hanging="720"/>
      </w:pPr>
      <w:rPr>
        <w:rFonts w:hint="default"/>
      </w:rPr>
    </w:lvl>
    <w:lvl w:ilvl="2">
      <w:start w:val="1"/>
      <w:numFmt w:val="decimal"/>
      <w:isLgl/>
      <w:lvlText w:val="%1.%2.%3."/>
      <w:lvlJc w:val="left"/>
      <w:pPr>
        <w:ind w:left="1637" w:hanging="720"/>
      </w:pPr>
      <w:rPr>
        <w:rFonts w:hint="default"/>
      </w:rPr>
    </w:lvl>
    <w:lvl w:ilvl="3">
      <w:start w:val="1"/>
      <w:numFmt w:val="decimal"/>
      <w:isLgl/>
      <w:lvlText w:val="%1.%2.%3.%4."/>
      <w:lvlJc w:val="left"/>
      <w:pPr>
        <w:ind w:left="2281" w:hanging="1080"/>
      </w:pPr>
      <w:rPr>
        <w:rFonts w:hint="default"/>
      </w:rPr>
    </w:lvl>
    <w:lvl w:ilvl="4">
      <w:start w:val="1"/>
      <w:numFmt w:val="decimal"/>
      <w:isLgl/>
      <w:lvlText w:val="%1.%2.%3.%4.%5."/>
      <w:lvlJc w:val="left"/>
      <w:pPr>
        <w:ind w:left="2565" w:hanging="1080"/>
      </w:pPr>
      <w:rPr>
        <w:rFonts w:hint="default"/>
      </w:rPr>
    </w:lvl>
    <w:lvl w:ilvl="5">
      <w:start w:val="1"/>
      <w:numFmt w:val="decimal"/>
      <w:isLgl/>
      <w:lvlText w:val="%1.%2.%3.%4.%5.%6."/>
      <w:lvlJc w:val="left"/>
      <w:pPr>
        <w:ind w:left="3209" w:hanging="1440"/>
      </w:pPr>
      <w:rPr>
        <w:rFonts w:hint="default"/>
      </w:rPr>
    </w:lvl>
    <w:lvl w:ilvl="6">
      <w:start w:val="1"/>
      <w:numFmt w:val="decimal"/>
      <w:isLgl/>
      <w:lvlText w:val="%1.%2.%3.%4.%5.%6.%7."/>
      <w:lvlJc w:val="left"/>
      <w:pPr>
        <w:ind w:left="3493" w:hanging="1440"/>
      </w:pPr>
      <w:rPr>
        <w:rFonts w:hint="default"/>
      </w:rPr>
    </w:lvl>
    <w:lvl w:ilvl="7">
      <w:start w:val="1"/>
      <w:numFmt w:val="decimal"/>
      <w:isLgl/>
      <w:lvlText w:val="%1.%2.%3.%4.%5.%6.%7.%8."/>
      <w:lvlJc w:val="left"/>
      <w:pPr>
        <w:ind w:left="4137" w:hanging="1800"/>
      </w:pPr>
      <w:rPr>
        <w:rFonts w:hint="default"/>
      </w:rPr>
    </w:lvl>
    <w:lvl w:ilvl="8">
      <w:start w:val="1"/>
      <w:numFmt w:val="decimal"/>
      <w:isLgl/>
      <w:lvlText w:val="%1.%2.%3.%4.%5.%6.%7.%8.%9."/>
      <w:lvlJc w:val="left"/>
      <w:pPr>
        <w:ind w:left="4421" w:hanging="1800"/>
      </w:pPr>
      <w:rPr>
        <w:rFonts w:hint="default"/>
      </w:rPr>
    </w:lvl>
  </w:abstractNum>
  <w:abstractNum w:abstractNumId="7" w15:restartNumberingAfterBreak="0">
    <w:nsid w:val="11940862"/>
    <w:multiLevelType w:val="multilevel"/>
    <w:tmpl w:val="AD3080FA"/>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120B5C99"/>
    <w:multiLevelType w:val="hybridMultilevel"/>
    <w:tmpl w:val="570490A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47A3E2D"/>
    <w:multiLevelType w:val="hybridMultilevel"/>
    <w:tmpl w:val="041851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901BA0"/>
    <w:multiLevelType w:val="hybridMultilevel"/>
    <w:tmpl w:val="03ECDFB0"/>
    <w:lvl w:ilvl="0" w:tplc="554A8A46">
      <w:start w:val="2"/>
      <w:numFmt w:val="decimal"/>
      <w:lvlText w:val="2%1."/>
      <w:lvlJc w:val="left"/>
      <w:pPr>
        <w:ind w:left="720" w:hanging="360"/>
      </w:pPr>
      <w:rPr>
        <w:rFonts w:hint="default"/>
        <w:b w:val="0"/>
      </w:rPr>
    </w:lvl>
    <w:lvl w:ilvl="1" w:tplc="E4E84DF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54678F"/>
    <w:multiLevelType w:val="hybridMultilevel"/>
    <w:tmpl w:val="8CEE2154"/>
    <w:lvl w:ilvl="0" w:tplc="28EA1874">
      <w:start w:val="1"/>
      <w:numFmt w:val="lowerLetter"/>
      <w:lvlText w:val="%1)"/>
      <w:lvlJc w:val="left"/>
      <w:pPr>
        <w:ind w:left="644" w:hanging="360"/>
      </w:pPr>
      <w:rPr>
        <w:rFonts w:hint="default"/>
        <w:b w:val="0"/>
      </w:rPr>
    </w:lvl>
    <w:lvl w:ilvl="1" w:tplc="13D2B674">
      <w:start w:val="1"/>
      <w:numFmt w:val="decimal"/>
      <w:lvlText w:val="%2."/>
      <w:lvlJc w:val="left"/>
      <w:pPr>
        <w:ind w:left="1440" w:hanging="360"/>
      </w:pPr>
      <w:rPr>
        <w:rFonts w:hint="default"/>
        <w:b w:val="0"/>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D742621"/>
    <w:multiLevelType w:val="hybridMultilevel"/>
    <w:tmpl w:val="E25C702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58C1F0E"/>
    <w:multiLevelType w:val="hybridMultilevel"/>
    <w:tmpl w:val="1B34FE0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2A3C6877"/>
    <w:multiLevelType w:val="hybridMultilevel"/>
    <w:tmpl w:val="D97E3E04"/>
    <w:lvl w:ilvl="0" w:tplc="04150011">
      <w:start w:val="1"/>
      <w:numFmt w:val="decimal"/>
      <w:lvlText w:val="%1)"/>
      <w:lvlJc w:val="left"/>
      <w:pPr>
        <w:ind w:left="829" w:hanging="360"/>
      </w:pPr>
    </w:lvl>
    <w:lvl w:ilvl="1" w:tplc="04150019" w:tentative="1">
      <w:start w:val="1"/>
      <w:numFmt w:val="lowerLetter"/>
      <w:lvlText w:val="%2."/>
      <w:lvlJc w:val="left"/>
      <w:pPr>
        <w:ind w:left="1549" w:hanging="360"/>
      </w:pPr>
    </w:lvl>
    <w:lvl w:ilvl="2" w:tplc="0415001B" w:tentative="1">
      <w:start w:val="1"/>
      <w:numFmt w:val="lowerRoman"/>
      <w:lvlText w:val="%3."/>
      <w:lvlJc w:val="right"/>
      <w:pPr>
        <w:ind w:left="2269" w:hanging="180"/>
      </w:pPr>
    </w:lvl>
    <w:lvl w:ilvl="3" w:tplc="0415000F" w:tentative="1">
      <w:start w:val="1"/>
      <w:numFmt w:val="decimal"/>
      <w:lvlText w:val="%4."/>
      <w:lvlJc w:val="left"/>
      <w:pPr>
        <w:ind w:left="2989" w:hanging="360"/>
      </w:pPr>
    </w:lvl>
    <w:lvl w:ilvl="4" w:tplc="04150019" w:tentative="1">
      <w:start w:val="1"/>
      <w:numFmt w:val="lowerLetter"/>
      <w:lvlText w:val="%5."/>
      <w:lvlJc w:val="left"/>
      <w:pPr>
        <w:ind w:left="3709" w:hanging="360"/>
      </w:pPr>
    </w:lvl>
    <w:lvl w:ilvl="5" w:tplc="0415001B" w:tentative="1">
      <w:start w:val="1"/>
      <w:numFmt w:val="lowerRoman"/>
      <w:lvlText w:val="%6."/>
      <w:lvlJc w:val="right"/>
      <w:pPr>
        <w:ind w:left="4429" w:hanging="180"/>
      </w:pPr>
    </w:lvl>
    <w:lvl w:ilvl="6" w:tplc="0415000F" w:tentative="1">
      <w:start w:val="1"/>
      <w:numFmt w:val="decimal"/>
      <w:lvlText w:val="%7."/>
      <w:lvlJc w:val="left"/>
      <w:pPr>
        <w:ind w:left="5149" w:hanging="360"/>
      </w:pPr>
    </w:lvl>
    <w:lvl w:ilvl="7" w:tplc="04150019" w:tentative="1">
      <w:start w:val="1"/>
      <w:numFmt w:val="lowerLetter"/>
      <w:lvlText w:val="%8."/>
      <w:lvlJc w:val="left"/>
      <w:pPr>
        <w:ind w:left="5869" w:hanging="360"/>
      </w:pPr>
    </w:lvl>
    <w:lvl w:ilvl="8" w:tplc="0415001B" w:tentative="1">
      <w:start w:val="1"/>
      <w:numFmt w:val="lowerRoman"/>
      <w:lvlText w:val="%9."/>
      <w:lvlJc w:val="right"/>
      <w:pPr>
        <w:ind w:left="6589" w:hanging="180"/>
      </w:pPr>
    </w:lvl>
  </w:abstractNum>
  <w:abstractNum w:abstractNumId="15" w15:restartNumberingAfterBreak="0">
    <w:nsid w:val="2A7D3AD2"/>
    <w:multiLevelType w:val="hybridMultilevel"/>
    <w:tmpl w:val="53CAE0CA"/>
    <w:lvl w:ilvl="0" w:tplc="AD8683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66540E8A">
      <w:start w:val="1"/>
      <w:numFmt w:val="decimal"/>
      <w:lvlText w:val="%3."/>
      <w:lvlJc w:val="left"/>
      <w:pPr>
        <w:ind w:left="2160" w:hanging="180"/>
      </w:pPr>
      <w:rPr>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B871FDB"/>
    <w:multiLevelType w:val="hybridMultilevel"/>
    <w:tmpl w:val="05863DC4"/>
    <w:lvl w:ilvl="0" w:tplc="170210AC">
      <w:start w:val="1"/>
      <w:numFmt w:val="decimal"/>
      <w:lvlText w:val="%1."/>
      <w:lvlJc w:val="left"/>
      <w:pPr>
        <w:ind w:left="1800" w:hanging="360"/>
      </w:pPr>
      <w:rPr>
        <w:b w:val="0"/>
      </w:r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17" w15:restartNumberingAfterBreak="0">
    <w:nsid w:val="343627DD"/>
    <w:multiLevelType w:val="hybridMultilevel"/>
    <w:tmpl w:val="E68C4402"/>
    <w:lvl w:ilvl="0" w:tplc="0415000F">
      <w:start w:val="1"/>
      <w:numFmt w:val="decimal"/>
      <w:lvlText w:val="%1."/>
      <w:lvlJc w:val="left"/>
      <w:pPr>
        <w:ind w:left="1287" w:hanging="360"/>
      </w:pPr>
      <w:rPr>
        <w:rFonts w:hint="default"/>
        <w:b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8" w15:restartNumberingAfterBreak="0">
    <w:nsid w:val="39A373BD"/>
    <w:multiLevelType w:val="hybridMultilevel"/>
    <w:tmpl w:val="CC3EF3B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3D5945"/>
    <w:multiLevelType w:val="hybridMultilevel"/>
    <w:tmpl w:val="DDFCB8C6"/>
    <w:lvl w:ilvl="0" w:tplc="04150017">
      <w:start w:val="1"/>
      <w:numFmt w:val="lowerLetter"/>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20" w15:restartNumberingAfterBreak="0">
    <w:nsid w:val="3F4B69E3"/>
    <w:multiLevelType w:val="multilevel"/>
    <w:tmpl w:val="DEAE4E70"/>
    <w:lvl w:ilvl="0">
      <w:start w:val="6"/>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457E372A"/>
    <w:multiLevelType w:val="multilevel"/>
    <w:tmpl w:val="CAA843C8"/>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15:restartNumberingAfterBreak="0">
    <w:nsid w:val="486B7F5D"/>
    <w:multiLevelType w:val="hybridMultilevel"/>
    <w:tmpl w:val="49A480B4"/>
    <w:lvl w:ilvl="0" w:tplc="EA1010C6">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52647B"/>
    <w:multiLevelType w:val="hybridMultilevel"/>
    <w:tmpl w:val="EA86C414"/>
    <w:lvl w:ilvl="0" w:tplc="DB10A630">
      <w:start w:val="1"/>
      <w:numFmt w:val="decimal"/>
      <w:lvlText w:val="%1."/>
      <w:lvlJc w:val="left"/>
      <w:pPr>
        <w:tabs>
          <w:tab w:val="num" w:pos="397"/>
        </w:tabs>
        <w:ind w:left="397" w:hanging="397"/>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4EB07201"/>
    <w:multiLevelType w:val="hybridMultilevel"/>
    <w:tmpl w:val="28F6DFBC"/>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5" w15:restartNumberingAfterBreak="0">
    <w:nsid w:val="5569755E"/>
    <w:multiLevelType w:val="hybridMultilevel"/>
    <w:tmpl w:val="E44E4284"/>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9014EE4"/>
    <w:multiLevelType w:val="hybridMultilevel"/>
    <w:tmpl w:val="7330950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5B191C53"/>
    <w:multiLevelType w:val="hybridMultilevel"/>
    <w:tmpl w:val="9F6C9624"/>
    <w:lvl w:ilvl="0" w:tplc="6B4CABB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15:restartNumberingAfterBreak="0">
    <w:nsid w:val="5DA715AC"/>
    <w:multiLevelType w:val="hybridMultilevel"/>
    <w:tmpl w:val="2E864B52"/>
    <w:lvl w:ilvl="0" w:tplc="09A431F8">
      <w:start w:val="1"/>
      <w:numFmt w:val="decimal"/>
      <w:lvlText w:val="1.%1."/>
      <w:lvlJc w:val="center"/>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DEE40A1"/>
    <w:multiLevelType w:val="hybridMultilevel"/>
    <w:tmpl w:val="3B0EF30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5E0D52CB"/>
    <w:multiLevelType w:val="multilevel"/>
    <w:tmpl w:val="47EA42EE"/>
    <w:lvl w:ilvl="0">
      <w:start w:val="1"/>
      <w:numFmt w:val="decimal"/>
      <w:lvlText w:val="%1."/>
      <w:lvlJc w:val="left"/>
      <w:pPr>
        <w:ind w:left="720" w:hanging="360"/>
      </w:p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1" w15:restartNumberingAfterBreak="0">
    <w:nsid w:val="5E48478B"/>
    <w:multiLevelType w:val="hybridMultilevel"/>
    <w:tmpl w:val="E6B080C6"/>
    <w:lvl w:ilvl="0" w:tplc="BEE273F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EB926C6"/>
    <w:multiLevelType w:val="hybridMultilevel"/>
    <w:tmpl w:val="80585760"/>
    <w:lvl w:ilvl="0" w:tplc="6B4CABB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3" w15:restartNumberingAfterBreak="0">
    <w:nsid w:val="62145D33"/>
    <w:multiLevelType w:val="hybridMultilevel"/>
    <w:tmpl w:val="80AE131E"/>
    <w:lvl w:ilvl="0" w:tplc="80221250">
      <w:start w:val="2"/>
      <w:numFmt w:val="decimal"/>
      <w:lvlText w:val="%1."/>
      <w:lvlJc w:val="left"/>
      <w:pPr>
        <w:ind w:left="720" w:hanging="360"/>
      </w:pPr>
      <w:rPr>
        <w:rFonts w:hint="default"/>
        <w:b w:val="0"/>
      </w:rPr>
    </w:lvl>
    <w:lvl w:ilvl="1" w:tplc="D25A8018">
      <w:start w:val="1"/>
      <w:numFmt w:val="lowerLetter"/>
      <w:lvlText w:val="%2)"/>
      <w:lvlJc w:val="left"/>
      <w:pPr>
        <w:ind w:left="1440" w:hanging="360"/>
      </w:pPr>
      <w:rPr>
        <w:rFonts w:hint="default"/>
        <w:b w:val="0"/>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3F569D1"/>
    <w:multiLevelType w:val="hybridMultilevel"/>
    <w:tmpl w:val="AB16F2BC"/>
    <w:lvl w:ilvl="0" w:tplc="E1C6FD1E">
      <w:start w:val="1"/>
      <w:numFmt w:val="lowerLetter"/>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4781E80"/>
    <w:multiLevelType w:val="multilevel"/>
    <w:tmpl w:val="4C98EBDC"/>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6" w15:restartNumberingAfterBreak="0">
    <w:nsid w:val="653F7575"/>
    <w:multiLevelType w:val="hybridMultilevel"/>
    <w:tmpl w:val="F9ACCC3E"/>
    <w:lvl w:ilvl="0" w:tplc="80221250">
      <w:start w:val="2"/>
      <w:numFmt w:val="decimal"/>
      <w:lvlText w:val="%1."/>
      <w:lvlJc w:val="left"/>
      <w:pPr>
        <w:ind w:left="720" w:hanging="360"/>
      </w:pPr>
      <w:rPr>
        <w:rFonts w:hint="default"/>
        <w:b w:val="0"/>
      </w:rPr>
    </w:lvl>
    <w:lvl w:ilvl="1" w:tplc="E4E84DF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57F7596"/>
    <w:multiLevelType w:val="hybridMultilevel"/>
    <w:tmpl w:val="81C8414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675B5CA6"/>
    <w:multiLevelType w:val="hybridMultilevel"/>
    <w:tmpl w:val="7A7686DE"/>
    <w:lvl w:ilvl="0" w:tplc="67B625E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9C335FB"/>
    <w:multiLevelType w:val="hybridMultilevel"/>
    <w:tmpl w:val="4F4698D6"/>
    <w:lvl w:ilvl="0" w:tplc="E54C191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6C8440F1"/>
    <w:multiLevelType w:val="hybridMultilevel"/>
    <w:tmpl w:val="4B7E9AB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71701336"/>
    <w:multiLevelType w:val="hybridMultilevel"/>
    <w:tmpl w:val="79ECE81A"/>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15:restartNumberingAfterBreak="0">
    <w:nsid w:val="718A0E6C"/>
    <w:multiLevelType w:val="hybridMultilevel"/>
    <w:tmpl w:val="3B8E09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31C5955"/>
    <w:multiLevelType w:val="hybridMultilevel"/>
    <w:tmpl w:val="BAD4D9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B3C713E"/>
    <w:multiLevelType w:val="hybridMultilevel"/>
    <w:tmpl w:val="68C828F4"/>
    <w:lvl w:ilvl="0" w:tplc="6B4CABB6">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CAE7B9B"/>
    <w:multiLevelType w:val="hybridMultilevel"/>
    <w:tmpl w:val="6554AA1E"/>
    <w:lvl w:ilvl="0" w:tplc="6B4CABB6">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num w:numId="1" w16cid:durableId="78143946">
    <w:abstractNumId w:val="11"/>
  </w:num>
  <w:num w:numId="2" w16cid:durableId="272589579">
    <w:abstractNumId w:val="3"/>
  </w:num>
  <w:num w:numId="3" w16cid:durableId="155195544">
    <w:abstractNumId w:val="22"/>
  </w:num>
  <w:num w:numId="4" w16cid:durableId="1925021110">
    <w:abstractNumId w:val="23"/>
  </w:num>
  <w:num w:numId="5" w16cid:durableId="2057582604">
    <w:abstractNumId w:val="28"/>
  </w:num>
  <w:num w:numId="6" w16cid:durableId="1346908290">
    <w:abstractNumId w:val="15"/>
  </w:num>
  <w:num w:numId="7" w16cid:durableId="1073696166">
    <w:abstractNumId w:val="4"/>
  </w:num>
  <w:num w:numId="8" w16cid:durableId="514343832">
    <w:abstractNumId w:val="1"/>
  </w:num>
  <w:num w:numId="9" w16cid:durableId="862938804">
    <w:abstractNumId w:val="36"/>
  </w:num>
  <w:num w:numId="10" w16cid:durableId="401488062">
    <w:abstractNumId w:val="34"/>
  </w:num>
  <w:num w:numId="11" w16cid:durableId="115907587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3088940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12034164">
    <w:abstractNumId w:val="39"/>
  </w:num>
  <w:num w:numId="14" w16cid:durableId="1937129942">
    <w:abstractNumId w:val="19"/>
  </w:num>
  <w:num w:numId="15" w16cid:durableId="879363447">
    <w:abstractNumId w:val="5"/>
  </w:num>
  <w:num w:numId="16" w16cid:durableId="462037475">
    <w:abstractNumId w:val="44"/>
  </w:num>
  <w:num w:numId="17" w16cid:durableId="1731074429">
    <w:abstractNumId w:val="38"/>
  </w:num>
  <w:num w:numId="18" w16cid:durableId="299574367">
    <w:abstractNumId w:val="37"/>
  </w:num>
  <w:num w:numId="19" w16cid:durableId="674921942">
    <w:abstractNumId w:val="31"/>
  </w:num>
  <w:num w:numId="20" w16cid:durableId="250823110">
    <w:abstractNumId w:val="25"/>
  </w:num>
  <w:num w:numId="21" w16cid:durableId="1849128621">
    <w:abstractNumId w:val="9"/>
  </w:num>
  <w:num w:numId="22" w16cid:durableId="445468049">
    <w:abstractNumId w:val="32"/>
  </w:num>
  <w:num w:numId="23" w16cid:durableId="1801652662">
    <w:abstractNumId w:val="41"/>
  </w:num>
  <w:num w:numId="24" w16cid:durableId="2066683665">
    <w:abstractNumId w:val="17"/>
  </w:num>
  <w:num w:numId="25" w16cid:durableId="82646492">
    <w:abstractNumId w:val="30"/>
  </w:num>
  <w:num w:numId="26" w16cid:durableId="1127964584">
    <w:abstractNumId w:val="33"/>
  </w:num>
  <w:num w:numId="27" w16cid:durableId="1770277131">
    <w:abstractNumId w:val="7"/>
  </w:num>
  <w:num w:numId="28" w16cid:durableId="981887912">
    <w:abstractNumId w:val="20"/>
  </w:num>
  <w:num w:numId="29" w16cid:durableId="1078283529">
    <w:abstractNumId w:val="2"/>
  </w:num>
  <w:num w:numId="30" w16cid:durableId="1237782155">
    <w:abstractNumId w:val="6"/>
  </w:num>
  <w:num w:numId="31" w16cid:durableId="495269478">
    <w:abstractNumId w:val="0"/>
  </w:num>
  <w:num w:numId="32" w16cid:durableId="218055133">
    <w:abstractNumId w:val="10"/>
  </w:num>
  <w:num w:numId="33" w16cid:durableId="1595742080">
    <w:abstractNumId w:val="8"/>
  </w:num>
  <w:num w:numId="34" w16cid:durableId="37948175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34951711">
    <w:abstractNumId w:val="13"/>
  </w:num>
  <w:num w:numId="36" w16cid:durableId="827399238">
    <w:abstractNumId w:val="27"/>
  </w:num>
  <w:num w:numId="37" w16cid:durableId="9974152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80342257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306740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65754113">
    <w:abstractNumId w:val="40"/>
  </w:num>
  <w:num w:numId="41" w16cid:durableId="72537780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906963752">
    <w:abstractNumId w:val="14"/>
  </w:num>
  <w:num w:numId="43" w16cid:durableId="148262437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262646636">
    <w:abstractNumId w:val="45"/>
  </w:num>
  <w:num w:numId="45" w16cid:durableId="2119594852">
    <w:abstractNumId w:val="42"/>
  </w:num>
  <w:num w:numId="46" w16cid:durableId="2039819980">
    <w:abstractNumId w:val="21"/>
  </w:num>
  <w:num w:numId="47" w16cid:durableId="2770261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082559638">
    <w:abstractNumId w:val="35"/>
  </w:num>
  <w:num w:numId="49" w16cid:durableId="132916606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C3B77"/>
    <w:rsid w:val="000F376E"/>
    <w:rsid w:val="001C28FB"/>
    <w:rsid w:val="001C5175"/>
    <w:rsid w:val="002A5E8C"/>
    <w:rsid w:val="002C3B77"/>
    <w:rsid w:val="00331FBD"/>
    <w:rsid w:val="00397257"/>
    <w:rsid w:val="00504A64"/>
    <w:rsid w:val="005A31C9"/>
    <w:rsid w:val="006C25A8"/>
    <w:rsid w:val="006D508A"/>
    <w:rsid w:val="008624B7"/>
    <w:rsid w:val="00880D0D"/>
    <w:rsid w:val="00930AC9"/>
    <w:rsid w:val="0094126F"/>
    <w:rsid w:val="009B7E66"/>
    <w:rsid w:val="009D161F"/>
    <w:rsid w:val="00A27A1D"/>
    <w:rsid w:val="00B8723B"/>
    <w:rsid w:val="00BB08CF"/>
    <w:rsid w:val="00C11F3A"/>
    <w:rsid w:val="00C34F4F"/>
    <w:rsid w:val="00D921ED"/>
    <w:rsid w:val="00DB57A4"/>
    <w:rsid w:val="00E220D2"/>
    <w:rsid w:val="00E7566A"/>
    <w:rsid w:val="00F648DB"/>
    <w:rsid w:val="00F92E81"/>
    <w:rsid w:val="00FD1ECA"/>
    <w:rsid w:val="00FF17AD"/>
    <w:rsid w:val="00FF2DB4"/>
    <w:rsid w:val="00FF36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D3D676"/>
  <w15:docId w15:val="{3D2EC82D-7CE0-4F00-98BC-E38563A02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3B77"/>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qFormat/>
    <w:rsid w:val="002C3B77"/>
    <w:pPr>
      <w:keepNext/>
      <w:ind w:right="425"/>
      <w:jc w:val="both"/>
      <w:outlineLvl w:val="1"/>
    </w:pPr>
    <w:rPr>
      <w:b/>
      <w:i/>
      <w:szCs w:val="20"/>
    </w:rPr>
  </w:style>
  <w:style w:type="paragraph" w:styleId="Nagwek3">
    <w:name w:val="heading 3"/>
    <w:basedOn w:val="Normalny"/>
    <w:next w:val="Normalny"/>
    <w:link w:val="Nagwek3Znak"/>
    <w:qFormat/>
    <w:rsid w:val="002C3B77"/>
    <w:pPr>
      <w:keepNext/>
      <w:jc w:val="right"/>
      <w:outlineLvl w:val="2"/>
    </w:pPr>
    <w:rPr>
      <w:rFonts w:ascii="Verdana" w:hAnsi="Verdana"/>
      <w:b/>
      <w:i/>
      <w:sz w:val="20"/>
      <w:szCs w:val="2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2C3B77"/>
    <w:rPr>
      <w:rFonts w:ascii="Times New Roman" w:eastAsia="Times New Roman" w:hAnsi="Times New Roman" w:cs="Times New Roman"/>
      <w:b/>
      <w:i/>
      <w:sz w:val="24"/>
      <w:szCs w:val="20"/>
      <w:lang w:eastAsia="pl-PL"/>
    </w:rPr>
  </w:style>
  <w:style w:type="character" w:customStyle="1" w:styleId="Nagwek3Znak">
    <w:name w:val="Nagłówek 3 Znak"/>
    <w:basedOn w:val="Domylnaczcionkaakapitu"/>
    <w:link w:val="Nagwek3"/>
    <w:rsid w:val="002C3B77"/>
    <w:rPr>
      <w:rFonts w:ascii="Verdana" w:eastAsia="Times New Roman" w:hAnsi="Verdana" w:cs="Times New Roman"/>
      <w:b/>
      <w:i/>
      <w:sz w:val="20"/>
      <w:szCs w:val="20"/>
      <w:u w:val="single"/>
      <w:lang w:eastAsia="pl-PL"/>
    </w:rPr>
  </w:style>
  <w:style w:type="paragraph" w:styleId="Tekstpodstawowy">
    <w:name w:val="Body Text"/>
    <w:basedOn w:val="Normalny"/>
    <w:link w:val="TekstpodstawowyZnak"/>
    <w:semiHidden/>
    <w:rsid w:val="002C3B77"/>
    <w:pPr>
      <w:ind w:right="141"/>
      <w:jc w:val="both"/>
    </w:pPr>
    <w:rPr>
      <w:b/>
      <w:i/>
      <w:szCs w:val="20"/>
    </w:rPr>
  </w:style>
  <w:style w:type="character" w:customStyle="1" w:styleId="TekstpodstawowyZnak">
    <w:name w:val="Tekst podstawowy Znak"/>
    <w:basedOn w:val="Domylnaczcionkaakapitu"/>
    <w:link w:val="Tekstpodstawowy"/>
    <w:semiHidden/>
    <w:rsid w:val="002C3B77"/>
    <w:rPr>
      <w:rFonts w:ascii="Times New Roman" w:eastAsia="Times New Roman" w:hAnsi="Times New Roman" w:cs="Times New Roman"/>
      <w:b/>
      <w:i/>
      <w:sz w:val="24"/>
      <w:szCs w:val="20"/>
      <w:lang w:eastAsia="pl-PL"/>
    </w:rPr>
  </w:style>
  <w:style w:type="paragraph" w:styleId="Nagwek">
    <w:name w:val="header"/>
    <w:basedOn w:val="Normalny"/>
    <w:link w:val="NagwekZnak"/>
    <w:rsid w:val="002C3B77"/>
    <w:pPr>
      <w:tabs>
        <w:tab w:val="center" w:pos="4536"/>
        <w:tab w:val="right" w:pos="9072"/>
      </w:tabs>
    </w:pPr>
  </w:style>
  <w:style w:type="character" w:customStyle="1" w:styleId="NagwekZnak">
    <w:name w:val="Nagłówek Znak"/>
    <w:basedOn w:val="Domylnaczcionkaakapitu"/>
    <w:link w:val="Nagwek"/>
    <w:rsid w:val="002C3B77"/>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2C3B77"/>
    <w:pPr>
      <w:tabs>
        <w:tab w:val="center" w:pos="4536"/>
        <w:tab w:val="right" w:pos="9072"/>
      </w:tabs>
    </w:pPr>
    <w:rPr>
      <w:lang w:val="x-none" w:eastAsia="x-none"/>
    </w:rPr>
  </w:style>
  <w:style w:type="character" w:customStyle="1" w:styleId="StopkaZnak">
    <w:name w:val="Stopka Znak"/>
    <w:basedOn w:val="Domylnaczcionkaakapitu"/>
    <w:link w:val="Stopka"/>
    <w:uiPriority w:val="99"/>
    <w:rsid w:val="002C3B77"/>
    <w:rPr>
      <w:rFonts w:ascii="Times New Roman" w:eastAsia="Times New Roman" w:hAnsi="Times New Roman" w:cs="Times New Roman"/>
      <w:sz w:val="24"/>
      <w:szCs w:val="24"/>
      <w:lang w:val="x-none" w:eastAsia="x-none"/>
    </w:rPr>
  </w:style>
  <w:style w:type="paragraph" w:styleId="Tekstpodstawowy2">
    <w:name w:val="Body Text 2"/>
    <w:basedOn w:val="Normalny"/>
    <w:link w:val="Tekstpodstawowy2Znak"/>
    <w:semiHidden/>
    <w:rsid w:val="002C3B77"/>
    <w:pPr>
      <w:ind w:right="141"/>
      <w:jc w:val="both"/>
    </w:pPr>
    <w:rPr>
      <w:i/>
      <w:szCs w:val="20"/>
    </w:rPr>
  </w:style>
  <w:style w:type="character" w:customStyle="1" w:styleId="Tekstpodstawowy2Znak">
    <w:name w:val="Tekst podstawowy 2 Znak"/>
    <w:basedOn w:val="Domylnaczcionkaakapitu"/>
    <w:link w:val="Tekstpodstawowy2"/>
    <w:semiHidden/>
    <w:rsid w:val="002C3B77"/>
    <w:rPr>
      <w:rFonts w:ascii="Times New Roman" w:eastAsia="Times New Roman" w:hAnsi="Times New Roman" w:cs="Times New Roman"/>
      <w:i/>
      <w:sz w:val="24"/>
      <w:szCs w:val="20"/>
      <w:lang w:eastAsia="pl-PL"/>
    </w:rPr>
  </w:style>
  <w:style w:type="paragraph" w:styleId="Tytu">
    <w:name w:val="Title"/>
    <w:basedOn w:val="Normalny"/>
    <w:link w:val="TytuZnak"/>
    <w:uiPriority w:val="99"/>
    <w:qFormat/>
    <w:rsid w:val="002C3B77"/>
    <w:pPr>
      <w:jc w:val="center"/>
    </w:pPr>
    <w:rPr>
      <w:b/>
      <w:sz w:val="28"/>
      <w:szCs w:val="20"/>
      <w:lang w:val="x-none" w:eastAsia="x-none"/>
    </w:rPr>
  </w:style>
  <w:style w:type="character" w:customStyle="1" w:styleId="TytuZnak">
    <w:name w:val="Tytuł Znak"/>
    <w:basedOn w:val="Domylnaczcionkaakapitu"/>
    <w:link w:val="Tytu"/>
    <w:uiPriority w:val="99"/>
    <w:rsid w:val="002C3B77"/>
    <w:rPr>
      <w:rFonts w:ascii="Times New Roman" w:eastAsia="Times New Roman" w:hAnsi="Times New Roman" w:cs="Times New Roman"/>
      <w:b/>
      <w:sz w:val="28"/>
      <w:szCs w:val="20"/>
      <w:lang w:val="x-none" w:eastAsia="x-none"/>
    </w:rPr>
  </w:style>
  <w:style w:type="character" w:styleId="Hipercze">
    <w:name w:val="Hyperlink"/>
    <w:semiHidden/>
    <w:rsid w:val="002C3B77"/>
    <w:rPr>
      <w:color w:val="0000FF"/>
      <w:u w:val="single"/>
    </w:rPr>
  </w:style>
  <w:style w:type="character" w:styleId="Numerstrony">
    <w:name w:val="page number"/>
    <w:basedOn w:val="Domylnaczcionkaakapitu"/>
    <w:semiHidden/>
    <w:rsid w:val="002C3B77"/>
  </w:style>
  <w:style w:type="paragraph" w:customStyle="1" w:styleId="tekstost">
    <w:name w:val="tekst ost"/>
    <w:basedOn w:val="Normalny"/>
    <w:uiPriority w:val="99"/>
    <w:rsid w:val="002C3B77"/>
    <w:pPr>
      <w:suppressAutoHyphens/>
      <w:overflowPunct w:val="0"/>
      <w:autoSpaceDE w:val="0"/>
      <w:jc w:val="both"/>
      <w:textAlignment w:val="baseline"/>
    </w:pPr>
    <w:rPr>
      <w:sz w:val="20"/>
      <w:szCs w:val="20"/>
      <w:lang w:eastAsia="ar-SA"/>
    </w:rPr>
  </w:style>
  <w:style w:type="paragraph" w:styleId="Akapitzlist">
    <w:name w:val="List Paragraph"/>
    <w:aliases w:val="Asia 2  Akapit z listą,tekst normalny,normalny tekst,CW_Lista"/>
    <w:basedOn w:val="Normalny"/>
    <w:link w:val="AkapitzlistZnak"/>
    <w:uiPriority w:val="99"/>
    <w:qFormat/>
    <w:rsid w:val="002C3B77"/>
    <w:pPr>
      <w:suppressAutoHyphens/>
      <w:ind w:left="708"/>
    </w:pPr>
    <w:rPr>
      <w:lang w:eastAsia="ar-SA"/>
    </w:rPr>
  </w:style>
  <w:style w:type="character" w:customStyle="1" w:styleId="AkapitzlistZnak">
    <w:name w:val="Akapit z listą Znak"/>
    <w:aliases w:val="Asia 2  Akapit z listą Znak,tekst normalny Znak,normalny tekst Znak,CW_Lista Znak"/>
    <w:link w:val="Akapitzlist"/>
    <w:uiPriority w:val="99"/>
    <w:locked/>
    <w:rsid w:val="002C3B77"/>
    <w:rPr>
      <w:rFonts w:ascii="Times New Roman" w:eastAsia="Times New Roman" w:hAnsi="Times New Roman" w:cs="Times New Roman"/>
      <w:sz w:val="24"/>
      <w:szCs w:val="24"/>
      <w:lang w:eastAsia="ar-SA"/>
    </w:rPr>
  </w:style>
  <w:style w:type="paragraph" w:styleId="Tekstdymka">
    <w:name w:val="Balloon Text"/>
    <w:basedOn w:val="Normalny"/>
    <w:link w:val="TekstdymkaZnak"/>
    <w:uiPriority w:val="99"/>
    <w:semiHidden/>
    <w:unhideWhenUsed/>
    <w:rsid w:val="001C28FB"/>
    <w:rPr>
      <w:rFonts w:ascii="Tahoma" w:hAnsi="Tahoma" w:cs="Tahoma"/>
      <w:sz w:val="16"/>
      <w:szCs w:val="16"/>
    </w:rPr>
  </w:style>
  <w:style w:type="character" w:customStyle="1" w:styleId="TekstdymkaZnak">
    <w:name w:val="Tekst dymka Znak"/>
    <w:basedOn w:val="Domylnaczcionkaakapitu"/>
    <w:link w:val="Tekstdymka"/>
    <w:uiPriority w:val="99"/>
    <w:semiHidden/>
    <w:rsid w:val="001C28FB"/>
    <w:rPr>
      <w:rFonts w:ascii="Tahoma" w:eastAsia="Times New Roman"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0190573">
      <w:bodyDiv w:val="1"/>
      <w:marLeft w:val="0"/>
      <w:marRight w:val="0"/>
      <w:marTop w:val="0"/>
      <w:marBottom w:val="0"/>
      <w:divBdr>
        <w:top w:val="none" w:sz="0" w:space="0" w:color="auto"/>
        <w:left w:val="none" w:sz="0" w:space="0" w:color="auto"/>
        <w:bottom w:val="none" w:sz="0" w:space="0" w:color="auto"/>
        <w:right w:val="none" w:sz="0" w:space="0" w:color="auto"/>
      </w:divBdr>
    </w:div>
    <w:div w:id="1573347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okerpefexpert.efaktura.gov.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faktura.gov.pl/"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8</Pages>
  <Words>4370</Words>
  <Characters>26220</Characters>
  <Application>Microsoft Office Word</Application>
  <DocSecurity>0</DocSecurity>
  <Lines>218</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Dawid</dc:creator>
  <cp:lastModifiedBy>Adam Homa</cp:lastModifiedBy>
  <cp:revision>5</cp:revision>
  <cp:lastPrinted>2024-09-25T07:08:00Z</cp:lastPrinted>
  <dcterms:created xsi:type="dcterms:W3CDTF">2024-09-30T07:24:00Z</dcterms:created>
  <dcterms:modified xsi:type="dcterms:W3CDTF">2024-10-07T06:44:00Z</dcterms:modified>
</cp:coreProperties>
</file>