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AC952" w14:textId="77777777" w:rsidR="002D5364" w:rsidRPr="00B51FEC" w:rsidRDefault="002D5364" w:rsidP="00B51FEC">
      <w:pPr>
        <w:spacing w:line="276" w:lineRule="auto"/>
        <w:jc w:val="right"/>
        <w:rPr>
          <w:rFonts w:ascii="Cambria" w:hAnsi="Cambria"/>
        </w:rPr>
      </w:pPr>
    </w:p>
    <w:p w14:paraId="4CE2E14C" w14:textId="50247273" w:rsidR="009102CB" w:rsidRPr="00B51FEC" w:rsidRDefault="009102CB" w:rsidP="00B51FEC">
      <w:pPr>
        <w:spacing w:line="276" w:lineRule="auto"/>
        <w:jc w:val="right"/>
        <w:rPr>
          <w:rFonts w:ascii="Cambria" w:hAnsi="Cambria"/>
        </w:rPr>
      </w:pPr>
      <w:r w:rsidRPr="00B51FEC">
        <w:rPr>
          <w:rFonts w:ascii="Cambria" w:hAnsi="Cambria"/>
        </w:rPr>
        <w:t>Załącznik N</w:t>
      </w:r>
      <w:r w:rsidR="004D4FB0" w:rsidRPr="00B51FEC">
        <w:rPr>
          <w:rFonts w:ascii="Cambria" w:hAnsi="Cambria"/>
        </w:rPr>
        <w:t xml:space="preserve">r </w:t>
      </w:r>
      <w:r w:rsidR="000B0489">
        <w:rPr>
          <w:rFonts w:ascii="Cambria" w:hAnsi="Cambria"/>
        </w:rPr>
        <w:t>3</w:t>
      </w:r>
      <w:r w:rsidR="000B0489" w:rsidRPr="00B51FEC">
        <w:rPr>
          <w:rFonts w:ascii="Cambria" w:hAnsi="Cambria"/>
        </w:rPr>
        <w:t xml:space="preserve"> </w:t>
      </w:r>
      <w:r w:rsidRPr="00B51FEC">
        <w:rPr>
          <w:rFonts w:ascii="Cambria" w:hAnsi="Cambria"/>
        </w:rPr>
        <w:t>do SWZ</w:t>
      </w:r>
    </w:p>
    <w:p w14:paraId="36EA0CCF" w14:textId="77777777" w:rsidR="009102CB" w:rsidRPr="001E7A02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1E7A02">
        <w:rPr>
          <w:rFonts w:ascii="Cambria" w:hAnsi="Cambria" w:cs="Times New Roman"/>
          <w:sz w:val="26"/>
          <w:szCs w:val="26"/>
        </w:rPr>
        <w:t>Wzór formularza ofertowego</w:t>
      </w:r>
    </w:p>
    <w:p w14:paraId="5AB6FEC5" w14:textId="534726BF" w:rsidR="0041516B" w:rsidRPr="001E7A02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auto"/>
          <w:sz w:val="24"/>
          <w:szCs w:val="24"/>
          <w:u w:val="single"/>
        </w:rPr>
      </w:pPr>
      <w:r w:rsidRPr="001E7A02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A273DC" w:rsidRPr="001E7A02">
        <w:rPr>
          <w:rFonts w:ascii="Cambria" w:hAnsi="Cambria"/>
          <w:b/>
          <w:color w:val="auto"/>
          <w:sz w:val="24"/>
          <w:szCs w:val="24"/>
        </w:rPr>
        <w:t>IR.271.</w:t>
      </w:r>
      <w:r w:rsidR="000217C3">
        <w:rPr>
          <w:rFonts w:ascii="Cambria" w:hAnsi="Cambria"/>
          <w:b/>
          <w:color w:val="auto"/>
          <w:sz w:val="24"/>
          <w:szCs w:val="24"/>
        </w:rPr>
        <w:t>76</w:t>
      </w:r>
      <w:r w:rsidRPr="001E7A02">
        <w:rPr>
          <w:rFonts w:ascii="Cambria" w:hAnsi="Cambria"/>
          <w:b/>
          <w:color w:val="auto"/>
          <w:sz w:val="24"/>
          <w:szCs w:val="24"/>
        </w:rPr>
        <w:t>.202</w:t>
      </w:r>
      <w:r w:rsidR="00543F27">
        <w:rPr>
          <w:rFonts w:ascii="Cambria" w:hAnsi="Cambria"/>
          <w:b/>
          <w:color w:val="auto"/>
          <w:sz w:val="24"/>
          <w:szCs w:val="24"/>
        </w:rPr>
        <w:t>4</w:t>
      </w:r>
      <w:r w:rsidRPr="001E7A02">
        <w:rPr>
          <w:rFonts w:ascii="Cambria" w:hAnsi="Cambria"/>
          <w:bCs/>
          <w:color w:val="auto"/>
          <w:sz w:val="24"/>
          <w:szCs w:val="24"/>
        </w:rPr>
        <w:t>)</w:t>
      </w:r>
    </w:p>
    <w:p w14:paraId="55A16F61" w14:textId="77777777" w:rsidR="003A72D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32963210" w14:textId="77777777" w:rsidR="00827E2D" w:rsidRPr="001E7A02" w:rsidRDefault="00827E2D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2D3AB987" w14:textId="77777777" w:rsidR="009102CB" w:rsidRPr="001E7A02" w:rsidRDefault="009102CB" w:rsidP="00E86F45">
      <w:pPr>
        <w:pStyle w:val="Akapitzlist"/>
        <w:numPr>
          <w:ilvl w:val="3"/>
          <w:numId w:val="1"/>
        </w:numPr>
        <w:tabs>
          <w:tab w:val="left" w:pos="142"/>
        </w:tabs>
        <w:spacing w:line="242" w:lineRule="auto"/>
        <w:ind w:left="284" w:hanging="426"/>
        <w:jc w:val="both"/>
        <w:rPr>
          <w:rFonts w:ascii="Cambria" w:hAnsi="Cambria"/>
          <w:b/>
          <w:bCs/>
          <w:sz w:val="28"/>
          <w:szCs w:val="28"/>
        </w:rPr>
      </w:pPr>
      <w:r w:rsidRPr="001E7A02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7F088F27" w14:textId="0668C71A" w:rsidR="00E12D45" w:rsidRPr="001E7A02" w:rsidRDefault="00E12D45" w:rsidP="00E86F45">
      <w:pPr>
        <w:tabs>
          <w:tab w:val="left" w:pos="284"/>
          <w:tab w:val="left" w:pos="567"/>
        </w:tabs>
        <w:autoSpaceDE w:val="0"/>
        <w:autoSpaceDN w:val="0"/>
        <w:adjustRightInd w:val="0"/>
        <w:spacing w:line="242" w:lineRule="auto"/>
        <w:ind w:left="142"/>
        <w:jc w:val="both"/>
        <w:rPr>
          <w:rFonts w:ascii="Cambria" w:hAnsi="Cambria"/>
          <w:sz w:val="4"/>
          <w:szCs w:val="4"/>
          <w:u w:val="single"/>
        </w:rPr>
      </w:pPr>
    </w:p>
    <w:p w14:paraId="75E104D2" w14:textId="77777777" w:rsidR="004D4FB0" w:rsidRPr="001E7A02" w:rsidRDefault="004D4FB0" w:rsidP="00E86F45">
      <w:pPr>
        <w:spacing w:line="242" w:lineRule="auto"/>
        <w:rPr>
          <w:rFonts w:ascii="Cambria" w:hAnsi="Cambria"/>
          <w:b/>
        </w:rPr>
      </w:pPr>
      <w:r w:rsidRPr="001E7A02">
        <w:rPr>
          <w:rFonts w:ascii="Cambria" w:hAnsi="Cambria"/>
          <w:b/>
        </w:rPr>
        <w:t>Gmina Przecław zwana dalej „Zamawiającym”</w:t>
      </w:r>
    </w:p>
    <w:p w14:paraId="5482DD5B" w14:textId="77777777" w:rsidR="004D4FB0" w:rsidRPr="001E7A02" w:rsidRDefault="004D4FB0" w:rsidP="00E86F45">
      <w:pPr>
        <w:spacing w:line="242" w:lineRule="auto"/>
        <w:rPr>
          <w:rFonts w:ascii="Cambria" w:hAnsi="Cambria"/>
          <w:b/>
        </w:rPr>
      </w:pPr>
      <w:r w:rsidRPr="001E7A02">
        <w:rPr>
          <w:rFonts w:ascii="Cambria" w:hAnsi="Cambria"/>
          <w:b/>
        </w:rPr>
        <w:t>Adres:</w:t>
      </w:r>
      <w:r w:rsidRPr="001E7A02">
        <w:rPr>
          <w:rFonts w:ascii="Cambria" w:hAnsi="Cambria"/>
          <w:b/>
        </w:rPr>
        <w:tab/>
        <w:t>39-320 Przecław, ul. Kilińskiego 7</w:t>
      </w:r>
    </w:p>
    <w:p w14:paraId="3B72C9A5" w14:textId="77777777" w:rsidR="004D4FB0" w:rsidRPr="001E7A02" w:rsidRDefault="004D4FB0" w:rsidP="00E86F45">
      <w:pPr>
        <w:spacing w:after="37" w:line="242" w:lineRule="auto"/>
        <w:ind w:right="8"/>
        <w:rPr>
          <w:rFonts w:ascii="Cambria" w:hAnsi="Cambria"/>
          <w:b/>
        </w:rPr>
      </w:pPr>
      <w:r w:rsidRPr="001E7A02">
        <w:rPr>
          <w:rFonts w:ascii="Cambria" w:hAnsi="Cambria"/>
          <w:b/>
        </w:rPr>
        <w:t xml:space="preserve">NIP </w:t>
      </w:r>
      <w:r w:rsidRPr="001E7A02">
        <w:rPr>
          <w:rFonts w:ascii="Cambria" w:hAnsi="Cambria"/>
          <w:b/>
        </w:rPr>
        <w:tab/>
      </w:r>
      <w:r w:rsidRPr="001E7A02">
        <w:rPr>
          <w:rFonts w:ascii="Cambria" w:hAnsi="Cambria"/>
          <w:b/>
        </w:rPr>
        <w:tab/>
        <w:t xml:space="preserve">817-19-799-11, REGON 690581927 </w:t>
      </w:r>
    </w:p>
    <w:p w14:paraId="3DAE93C3" w14:textId="347D0EAE" w:rsidR="004D4FB0" w:rsidRPr="001E7A02" w:rsidRDefault="007662F6" w:rsidP="00E86F45">
      <w:pPr>
        <w:spacing w:after="37" w:line="242" w:lineRule="auto"/>
        <w:ind w:right="8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Telefon: </w:t>
      </w:r>
      <w:r>
        <w:rPr>
          <w:rFonts w:ascii="Cambria" w:hAnsi="Cambria"/>
          <w:b/>
        </w:rPr>
        <w:tab/>
        <w:t>(17) 58 13 119, (</w:t>
      </w:r>
      <w:r w:rsidR="004D4FB0" w:rsidRPr="001E7A02">
        <w:rPr>
          <w:rFonts w:ascii="Cambria" w:hAnsi="Cambria"/>
          <w:b/>
        </w:rPr>
        <w:t>17) 227 67 10,</w:t>
      </w:r>
    </w:p>
    <w:p w14:paraId="6D676AFE" w14:textId="26BBB646" w:rsidR="004D4FB0" w:rsidRPr="001E7A02" w:rsidRDefault="004D4FB0" w:rsidP="00E86F45">
      <w:pPr>
        <w:spacing w:after="37" w:line="242" w:lineRule="auto"/>
        <w:ind w:right="8"/>
        <w:rPr>
          <w:rFonts w:ascii="Cambria" w:hAnsi="Cambria"/>
          <w:b/>
        </w:rPr>
      </w:pPr>
      <w:r w:rsidRPr="001E7A02">
        <w:rPr>
          <w:rFonts w:ascii="Cambria" w:hAnsi="Cambria"/>
          <w:b/>
        </w:rPr>
        <w:t xml:space="preserve">Adres poczty elektronicznej:  </w:t>
      </w:r>
      <w:r w:rsidR="00AC695B" w:rsidRPr="001E7A02">
        <w:rPr>
          <w:rFonts w:ascii="Cambria" w:hAnsi="Cambria"/>
          <w:b/>
        </w:rPr>
        <w:tab/>
      </w:r>
      <w:hyperlink r:id="rId8" w:history="1">
        <w:r w:rsidR="007662F6" w:rsidRPr="00732A75">
          <w:rPr>
            <w:rStyle w:val="Hipercze"/>
            <w:rFonts w:ascii="Cambria" w:hAnsi="Cambria"/>
            <w:b/>
          </w:rPr>
          <w:t>urzadmiejski@przeclaw.org</w:t>
        </w:r>
      </w:hyperlink>
      <w:r w:rsidR="007662F6">
        <w:rPr>
          <w:rFonts w:ascii="Cambria" w:hAnsi="Cambria"/>
          <w:b/>
        </w:rPr>
        <w:t xml:space="preserve"> </w:t>
      </w:r>
      <w:r w:rsidRPr="001E7A02">
        <w:rPr>
          <w:rFonts w:ascii="Cambria" w:hAnsi="Cambria"/>
          <w:b/>
        </w:rPr>
        <w:t xml:space="preserve"> </w:t>
      </w:r>
    </w:p>
    <w:p w14:paraId="66573A87" w14:textId="015F743B" w:rsidR="00AC695B" w:rsidRPr="001E7A02" w:rsidRDefault="004D4FB0" w:rsidP="00E86F45">
      <w:pPr>
        <w:spacing w:after="37" w:line="242" w:lineRule="auto"/>
        <w:ind w:right="8"/>
        <w:rPr>
          <w:rFonts w:asciiTheme="majorHAnsi" w:hAnsiTheme="majorHAnsi"/>
          <w:b/>
        </w:rPr>
      </w:pPr>
      <w:r w:rsidRPr="001E7A02">
        <w:rPr>
          <w:rFonts w:ascii="Cambria" w:hAnsi="Cambria"/>
          <w:b/>
        </w:rPr>
        <w:t>Strona internetowa (</w:t>
      </w:r>
      <w:r w:rsidRPr="001E7A02">
        <w:rPr>
          <w:rFonts w:asciiTheme="majorHAnsi" w:hAnsiTheme="majorHAnsi"/>
          <w:b/>
        </w:rPr>
        <w:t xml:space="preserve">BIP):   </w:t>
      </w:r>
      <w:r w:rsidRPr="001E7A02">
        <w:rPr>
          <w:rFonts w:asciiTheme="majorHAnsi" w:hAnsiTheme="majorHAnsi"/>
          <w:b/>
        </w:rPr>
        <w:tab/>
      </w:r>
      <w:hyperlink r:id="rId9" w:history="1">
        <w:r w:rsidR="007662F6" w:rsidRPr="00732A75">
          <w:rPr>
            <w:rStyle w:val="Hipercze"/>
            <w:rFonts w:asciiTheme="majorHAnsi" w:hAnsiTheme="majorHAnsi"/>
            <w:b/>
          </w:rPr>
          <w:t>https://bipgminaprzeclaw.pl/</w:t>
        </w:r>
      </w:hyperlink>
      <w:r w:rsidR="007662F6">
        <w:rPr>
          <w:rFonts w:asciiTheme="majorHAnsi" w:hAnsiTheme="majorHAnsi"/>
          <w:b/>
        </w:rPr>
        <w:t xml:space="preserve"> </w:t>
      </w:r>
    </w:p>
    <w:p w14:paraId="68C25B82" w14:textId="77777777" w:rsidR="00485A7D" w:rsidRPr="001E7A02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color w:val="FF0000"/>
          <w:sz w:val="10"/>
          <w:szCs w:val="10"/>
        </w:rPr>
      </w:pPr>
    </w:p>
    <w:p w14:paraId="3ED20865" w14:textId="77777777" w:rsidR="00AC695B" w:rsidRPr="001E7A02" w:rsidRDefault="00AC695B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color w:val="FF0000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1E7A02" w:rsidRPr="001E7A02" w14:paraId="6B143F99" w14:textId="77777777" w:rsidTr="003D086B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1E7A02" w:rsidRDefault="007C687C" w:rsidP="00E86F45">
            <w:pPr>
              <w:spacing w:before="120"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E7A02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1E7A02" w:rsidRDefault="007C687C" w:rsidP="00E86F45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4"/>
                <w:szCs w:val="4"/>
              </w:rPr>
            </w:pPr>
          </w:p>
          <w:p w14:paraId="7433C71A" w14:textId="77777777" w:rsidR="007C687C" w:rsidRPr="001E7A02" w:rsidRDefault="007C687C" w:rsidP="00E86F45">
            <w:pPr>
              <w:pStyle w:val="Tekstpodstawowy"/>
              <w:numPr>
                <w:ilvl w:val="0"/>
                <w:numId w:val="8"/>
              </w:numPr>
              <w:spacing w:line="276" w:lineRule="auto"/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E7A02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1E7A02" w:rsidRDefault="007C687C" w:rsidP="00E86F45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2631BD8" w14:textId="77777777" w:rsidR="007C687C" w:rsidRPr="001E7A02" w:rsidRDefault="007C687C" w:rsidP="00E86F45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E7A0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E7A0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E7A0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1E7A02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E7A0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1E7A02" w:rsidRDefault="007C687C" w:rsidP="00E86F45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A95DEE" w14:textId="77777777" w:rsidR="007C687C" w:rsidRPr="001E7A02" w:rsidRDefault="007C687C" w:rsidP="00E86F45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C854E59" w14:textId="77777777" w:rsidR="007C687C" w:rsidRPr="001E7A02" w:rsidRDefault="007C687C" w:rsidP="00E86F45">
            <w:pPr>
              <w:pStyle w:val="Akapitzlist"/>
              <w:spacing w:line="276" w:lineRule="auto"/>
              <w:ind w:left="316"/>
              <w:rPr>
                <w:rFonts w:ascii="Cambria" w:hAnsi="Cambria" w:cs="Arial"/>
              </w:rPr>
            </w:pPr>
            <w:r w:rsidRPr="001E7A02">
              <w:rPr>
                <w:rFonts w:ascii="Cambria" w:hAnsi="Cambria" w:cs="Arial"/>
              </w:rPr>
              <w:t>Siedziba albo miejsce zamieszkania i adres Wykonawcy:</w:t>
            </w:r>
          </w:p>
          <w:p w14:paraId="0410E3C6" w14:textId="46151234" w:rsidR="00F2080C" w:rsidRPr="00827E2D" w:rsidRDefault="007C687C" w:rsidP="00827E2D">
            <w:pPr>
              <w:pStyle w:val="Akapitzlist"/>
              <w:spacing w:line="276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1E7A0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9CF48F2" w14:textId="77777777" w:rsidR="007C687C" w:rsidRDefault="007C687C" w:rsidP="00E86F45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1E7A02">
              <w:rPr>
                <w:rFonts w:ascii="Cambria" w:hAnsi="Cambria" w:cs="Arial"/>
                <w:b/>
                <w:iCs/>
              </w:rPr>
              <w:t>NIP</w:t>
            </w:r>
            <w:r w:rsidRPr="001E7A02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1E7A02">
              <w:rPr>
                <w:rFonts w:ascii="Cambria" w:hAnsi="Cambria" w:cs="Arial"/>
                <w:b/>
                <w:iCs/>
              </w:rPr>
              <w:t>REGON</w:t>
            </w:r>
            <w:r w:rsidRPr="001E7A0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47016978" w14:textId="11251BD7" w:rsidR="00F2080C" w:rsidRPr="00F2080C" w:rsidRDefault="00F2080C" w:rsidP="00F2080C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F2080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Dane teleadresowe</w:t>
            </w:r>
            <w:r w:rsidR="00D549A5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, na które należy przekazywać korespondencję związana z niniejszym postępowaniem</w:t>
            </w:r>
            <w:r w:rsidR="006239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: </w:t>
            </w:r>
          </w:p>
          <w:p w14:paraId="10DEF402" w14:textId="6AAAF8D8" w:rsidR="000F2DFA" w:rsidRPr="001E7A02" w:rsidRDefault="00F2080C" w:rsidP="00F2080C">
            <w:pPr>
              <w:pStyle w:val="Akapitzlist"/>
              <w:spacing w:line="276" w:lineRule="auto"/>
              <w:ind w:left="313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</w:rPr>
              <w:t>e-mail: …………………………………………………</w:t>
            </w:r>
            <w:r w:rsidR="006239A4">
              <w:rPr>
                <w:rFonts w:ascii="Cambria" w:hAnsi="Cambria"/>
                <w:b/>
                <w:bCs/>
              </w:rPr>
              <w:t xml:space="preserve">  tel.: …………………………………………….</w:t>
            </w:r>
          </w:p>
          <w:p w14:paraId="2A43BF30" w14:textId="4AEFA955" w:rsidR="004D6EAB" w:rsidRPr="001E7A02" w:rsidRDefault="004D6EAB" w:rsidP="004D6EAB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</w:rPr>
              <w:t xml:space="preserve">Adres do korespondencji </w:t>
            </w:r>
            <w:r w:rsidRPr="001E7A02">
              <w:rPr>
                <w:rFonts w:ascii="Cambria" w:hAnsi="Cambria" w:cs="Arial"/>
                <w:i/>
              </w:rPr>
              <w:t>(jeżeli inny niż adres siedziby):</w:t>
            </w:r>
          </w:p>
          <w:p w14:paraId="7FAC0351" w14:textId="77777777" w:rsidR="007C687C" w:rsidRPr="001E7A02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8A9B9A2" w14:textId="7891804D" w:rsidR="007C687C" w:rsidRPr="001E7A02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1E7A02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88F4343" w14:textId="6B525B64" w:rsidR="00605AA4" w:rsidRPr="00F2080C" w:rsidRDefault="007C687C" w:rsidP="00F2080C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1E7A0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1E7A02" w:rsidRPr="001E7A02" w14:paraId="3C3AF4E9" w14:textId="77777777" w:rsidTr="003D086B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1E7A02" w:rsidRDefault="00824977" w:rsidP="00017C81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1E7A02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98481B1" w14:textId="1CFBEFC5" w:rsidR="00824977" w:rsidRDefault="00824977" w:rsidP="00017C81">
            <w:pPr>
              <w:jc w:val="both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1E7A02">
              <w:rPr>
                <w:rFonts w:ascii="Cambria" w:hAnsi="Cambria" w:cs="Arial"/>
                <w:iCs/>
              </w:rPr>
              <w:t>postępowania o udzielenie zamówienia publicznego prowadzonego w</w:t>
            </w:r>
            <w:r w:rsidR="004D6EAB" w:rsidRPr="001E7A02">
              <w:rPr>
                <w:rFonts w:ascii="Cambria" w:hAnsi="Cambria" w:cs="Arial"/>
                <w:iCs/>
              </w:rPr>
              <w:t> </w:t>
            </w:r>
            <w:r w:rsidR="000F2DFA" w:rsidRPr="001E7A02">
              <w:rPr>
                <w:rFonts w:ascii="Cambria" w:hAnsi="Cambria" w:cs="Arial"/>
                <w:iCs/>
              </w:rPr>
              <w:t xml:space="preserve">trybie podstawowym na zadanie </w:t>
            </w:r>
            <w:r w:rsidRPr="001E7A02">
              <w:rPr>
                <w:rFonts w:ascii="Cambria" w:hAnsi="Cambria" w:cs="Arial"/>
                <w:iCs/>
              </w:rPr>
              <w:t>pn.</w:t>
            </w:r>
          </w:p>
          <w:p w14:paraId="05C84F2E" w14:textId="77777777" w:rsidR="005F0E14" w:rsidRDefault="005F0E14" w:rsidP="00017C81">
            <w:pPr>
              <w:jc w:val="both"/>
              <w:rPr>
                <w:rFonts w:ascii="Cambria" w:hAnsi="Cambria" w:cs="Arial"/>
                <w:iCs/>
              </w:rPr>
            </w:pPr>
          </w:p>
          <w:p w14:paraId="7B703711" w14:textId="77777777" w:rsidR="00824977" w:rsidRPr="001E7A02" w:rsidRDefault="00824977" w:rsidP="00017C8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D228DCF" w14:textId="396E393E" w:rsidR="00FE3E1D" w:rsidRDefault="00FE3E1D" w:rsidP="006877B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1E7A02">
              <w:rPr>
                <w:rFonts w:asciiTheme="majorHAnsi" w:eastAsia="SimSun" w:hAnsiTheme="majorHAnsi"/>
                <w:b/>
                <w:bCs/>
                <w:sz w:val="26"/>
                <w:szCs w:val="26"/>
                <w:lang w:eastAsia="ar-SA"/>
              </w:rPr>
              <w:t>„</w:t>
            </w:r>
            <w:r w:rsidR="002D5364">
              <w:rPr>
                <w:rFonts w:asciiTheme="majorHAnsi" w:eastAsia="SimSun" w:hAnsiTheme="majorHAnsi"/>
                <w:b/>
                <w:bCs/>
                <w:sz w:val="26"/>
                <w:szCs w:val="26"/>
              </w:rPr>
              <w:t xml:space="preserve">Budowa </w:t>
            </w:r>
            <w:r w:rsidR="00A053E1">
              <w:rPr>
                <w:rFonts w:asciiTheme="majorHAnsi" w:eastAsia="SimSun" w:hAnsiTheme="majorHAnsi"/>
                <w:b/>
                <w:bCs/>
                <w:sz w:val="26"/>
                <w:szCs w:val="26"/>
              </w:rPr>
              <w:t>wolnostojącego zbiornika wyrównawczego w Przecławiu oraz uszczelnienie istniejących zbiorników wody uzdatnionej w Tuszymie, gmina Przecław</w:t>
            </w:r>
            <w:r w:rsidR="008A6764" w:rsidRPr="001E7A02">
              <w:rPr>
                <w:rFonts w:asciiTheme="majorHAnsi" w:hAnsiTheme="majorHAnsi"/>
                <w:b/>
                <w:sz w:val="26"/>
                <w:szCs w:val="26"/>
              </w:rPr>
              <w:t>”</w:t>
            </w:r>
          </w:p>
          <w:p w14:paraId="22DE1AA2" w14:textId="77777777" w:rsidR="005F0E14" w:rsidRPr="001E7A02" w:rsidRDefault="005F0E14" w:rsidP="006877B4">
            <w:pPr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</w:p>
          <w:p w14:paraId="224969B2" w14:textId="77777777" w:rsidR="00FE3E1D" w:rsidRPr="001E7A02" w:rsidRDefault="00FE3E1D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2"/>
                <w:szCs w:val="12"/>
              </w:rPr>
            </w:pPr>
          </w:p>
          <w:p w14:paraId="00B9F74F" w14:textId="77777777" w:rsidR="00C76FE7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E7A02">
              <w:rPr>
                <w:rFonts w:ascii="Cambria" w:hAnsi="Cambria" w:cs="Arial"/>
                <w:b/>
                <w:iCs/>
              </w:rPr>
              <w:t>Oferuję/oferujemy*</w:t>
            </w:r>
            <w:r w:rsidRPr="001E7A02">
              <w:rPr>
                <w:rFonts w:ascii="Cambria" w:hAnsi="Cambria" w:cs="Arial"/>
                <w:iCs/>
              </w:rPr>
              <w:t xml:space="preserve"> wykonanie </w:t>
            </w:r>
            <w:r w:rsidRPr="001E7A02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1E7A02">
              <w:rPr>
                <w:rFonts w:ascii="Cambria" w:hAnsi="Cambria" w:cs="Arial"/>
                <w:iCs/>
              </w:rPr>
              <w:t xml:space="preserve">zgodnie z </w:t>
            </w:r>
            <w:r w:rsidRPr="001E7A02">
              <w:rPr>
                <w:rFonts w:ascii="Cambria" w:hAnsi="Cambria" w:cs="Arial"/>
                <w:bCs/>
                <w:iCs/>
              </w:rPr>
              <w:t>zakresem robót zamieszczony</w:t>
            </w:r>
            <w:r w:rsidR="00FE3E1D" w:rsidRPr="001E7A02">
              <w:rPr>
                <w:rFonts w:ascii="Cambria" w:hAnsi="Cambria" w:cs="Arial"/>
                <w:bCs/>
                <w:iCs/>
              </w:rPr>
              <w:t>m</w:t>
            </w:r>
            <w:r w:rsidR="004D4FB0" w:rsidRPr="001E7A02">
              <w:rPr>
                <w:rFonts w:ascii="Cambria" w:hAnsi="Cambria" w:cs="Arial"/>
                <w:bCs/>
                <w:iCs/>
              </w:rPr>
              <w:t xml:space="preserve"> w </w:t>
            </w:r>
            <w:r w:rsidRPr="001E7A02">
              <w:rPr>
                <w:rFonts w:ascii="Cambria" w:hAnsi="Cambria" w:cs="Arial"/>
                <w:bCs/>
                <w:iCs/>
              </w:rPr>
              <w:t>opisie przedmiotu zamówienia zawartym w SWZ oraz dokumentacji projektowej</w:t>
            </w:r>
            <w:r w:rsidR="00C76FE7">
              <w:rPr>
                <w:rFonts w:ascii="Cambria" w:hAnsi="Cambria" w:cs="Arial"/>
                <w:bCs/>
                <w:iCs/>
              </w:rPr>
              <w:t>/technicznej:</w:t>
            </w:r>
          </w:p>
          <w:p w14:paraId="389773E2" w14:textId="77777777" w:rsidR="005F0E14" w:rsidRDefault="005F0E14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445"/>
            </w:tblGrid>
            <w:tr w:rsidR="00C76FE7" w14:paraId="112953FE" w14:textId="77777777" w:rsidTr="00827E2D">
              <w:tc>
                <w:tcPr>
                  <w:tcW w:w="9445" w:type="dxa"/>
                  <w:shd w:val="clear" w:color="auto" w:fill="F2F2F2" w:themeFill="background1" w:themeFillShade="F2"/>
                </w:tcPr>
                <w:p w14:paraId="0980718F" w14:textId="0CBCEC25" w:rsidR="00C76FE7" w:rsidRPr="00827E2D" w:rsidRDefault="004D4FB0" w:rsidP="00827E2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1E7A02">
                    <w:rPr>
                      <w:rFonts w:ascii="Cambria" w:hAnsi="Cambria" w:cs="Arial"/>
                      <w:bCs/>
                      <w:iCs/>
                    </w:rPr>
                    <w:t xml:space="preserve"> </w:t>
                  </w:r>
                  <w:r w:rsidR="00827E2D" w:rsidRPr="00827E2D">
                    <w:rPr>
                      <w:rFonts w:ascii="Cambria" w:hAnsi="Cambria" w:cs="Arial"/>
                      <w:b/>
                      <w:iCs/>
                    </w:rPr>
                    <w:t>w zakresie części 1  zamówienia:</w:t>
                  </w:r>
                </w:p>
                <w:p w14:paraId="78EF58A9" w14:textId="7E920BD5" w:rsidR="00827E2D" w:rsidRDefault="00827E2D" w:rsidP="00827E2D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7E2D">
                    <w:rPr>
                      <w:rFonts w:ascii="Cambria" w:hAnsi="Cambria" w:cs="Arial"/>
                      <w:b/>
                      <w:iCs/>
                    </w:rPr>
                    <w:t xml:space="preserve">„Budowa </w:t>
                  </w:r>
                  <w:r w:rsidR="00A053E1">
                    <w:rPr>
                      <w:rFonts w:ascii="Cambria" w:hAnsi="Cambria" w:cs="Arial"/>
                      <w:b/>
                      <w:iCs/>
                    </w:rPr>
                    <w:t>wolnostojącego zbiornika wyrównawczego w Przecławiu</w:t>
                  </w:r>
                  <w:r w:rsidRPr="00827E2D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0220C70" w14:textId="29E1EE3E" w:rsidR="00FE3E1D" w:rsidRPr="00C76FE7" w:rsidRDefault="00FE3E1D" w:rsidP="00C76FE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5543FA2E" w14:textId="77777777" w:rsidR="00FE3E1D" w:rsidRPr="005F0E14" w:rsidRDefault="00FE3E1D" w:rsidP="00FE3E1D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b/>
                <w:iCs/>
                <w:u w:val="single"/>
              </w:rPr>
              <w:lastRenderedPageBreak/>
              <w:t>za cenę ryczałtową:</w:t>
            </w:r>
          </w:p>
          <w:p w14:paraId="40838FAA" w14:textId="77777777" w:rsidR="005F0E14" w:rsidRPr="001E7A02" w:rsidRDefault="005F0E14" w:rsidP="005F0E14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</w:rPr>
            </w:pPr>
          </w:p>
          <w:p w14:paraId="08E61237" w14:textId="77777777" w:rsidR="00FE3E1D" w:rsidRPr="001E7A02" w:rsidRDefault="00FE3E1D" w:rsidP="00FE3E1D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1E7A02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D558079" w14:textId="77777777" w:rsidR="00FE3E1D" w:rsidRPr="001E7A02" w:rsidRDefault="00FE3E1D" w:rsidP="00FE3E1D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1E7A02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542EA083" w14:textId="77777777" w:rsidR="00FE3E1D" w:rsidRPr="001E7A02" w:rsidRDefault="00FE3E1D" w:rsidP="00FE3E1D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BD0937D" w14:textId="77777777" w:rsidR="00FE3E1D" w:rsidRPr="001E7A02" w:rsidRDefault="00FE3E1D" w:rsidP="00FE3E1D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2BB6EA58" w14:textId="77777777" w:rsidR="00FE3E1D" w:rsidRPr="001E7A02" w:rsidRDefault="00FE3E1D" w:rsidP="00FE3E1D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2348F3D5" w14:textId="77777777" w:rsidR="00FE3E1D" w:rsidRPr="001E7A02" w:rsidRDefault="00FE3E1D" w:rsidP="00FE3E1D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1E7A02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80CEDC1" w14:textId="63733272" w:rsidR="00FE3E1D" w:rsidRDefault="004D4FB0" w:rsidP="00FE3E1D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FB3657">
              <w:rPr>
                <w:rFonts w:asciiTheme="majorHAnsi" w:hAnsiTheme="majorHAnsi"/>
              </w:rPr>
              <w:t>Długość okresu gwarancji</w:t>
            </w:r>
            <w:r w:rsidR="007662F6" w:rsidRPr="00FB3657">
              <w:rPr>
                <w:rFonts w:asciiTheme="majorHAnsi" w:hAnsiTheme="majorHAnsi"/>
              </w:rPr>
              <w:t xml:space="preserve"> </w:t>
            </w:r>
            <w:r w:rsidR="00CE466B" w:rsidRPr="00FB3657">
              <w:rPr>
                <w:rFonts w:asciiTheme="majorHAnsi" w:hAnsiTheme="majorHAnsi"/>
              </w:rPr>
              <w:t xml:space="preserve">na </w:t>
            </w:r>
            <w:r w:rsidR="007662F6" w:rsidRPr="00FB3657">
              <w:rPr>
                <w:rFonts w:asciiTheme="majorHAnsi" w:hAnsiTheme="majorHAnsi"/>
              </w:rPr>
              <w:t xml:space="preserve">wykonane </w:t>
            </w:r>
            <w:r w:rsidR="00CE466B" w:rsidRPr="00FB3657">
              <w:rPr>
                <w:rFonts w:asciiTheme="majorHAnsi" w:hAnsiTheme="majorHAnsi"/>
              </w:rPr>
              <w:t>roboty</w:t>
            </w:r>
            <w:r w:rsidR="00EE16A4" w:rsidRPr="00FB3657">
              <w:rPr>
                <w:rFonts w:asciiTheme="majorHAnsi" w:hAnsiTheme="majorHAnsi"/>
              </w:rPr>
              <w:t xml:space="preserve"> budowalne oraz </w:t>
            </w:r>
            <w:r w:rsidR="000C06FC" w:rsidRPr="00FB3657">
              <w:rPr>
                <w:rFonts w:asciiTheme="majorHAnsi" w:hAnsiTheme="majorHAnsi"/>
              </w:rPr>
              <w:t xml:space="preserve">dostarczone i wbudowane materiały </w:t>
            </w:r>
            <w:r w:rsidR="0045056F" w:rsidRPr="00FB3657">
              <w:rPr>
                <w:rFonts w:asciiTheme="majorHAnsi" w:hAnsiTheme="majorHAnsi"/>
              </w:rPr>
              <w:t xml:space="preserve">i urządzenia </w:t>
            </w:r>
            <w:r w:rsidR="00FE3E1D" w:rsidRPr="00FB3657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="00FE3E1D" w:rsidRPr="00FB3657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="00FE3E1D" w:rsidRPr="00FB3657">
              <w:rPr>
                <w:rFonts w:ascii="Cambria" w:hAnsi="Cambria" w:cs="Arial"/>
                <w:bCs/>
                <w:iCs/>
              </w:rPr>
              <w:t>.</w:t>
            </w:r>
            <w:r w:rsidR="00FE3E1D" w:rsidRPr="001E7A02">
              <w:rPr>
                <w:rFonts w:ascii="Cambria" w:hAnsi="Cambria" w:cs="Arial"/>
                <w:bCs/>
                <w:iCs/>
              </w:rPr>
              <w:t xml:space="preserve"> </w:t>
            </w:r>
          </w:p>
          <w:p w14:paraId="39B921C0" w14:textId="77777777" w:rsidR="005F0E14" w:rsidRDefault="005F0E14" w:rsidP="005F0E1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445"/>
            </w:tblGrid>
            <w:tr w:rsidR="005F0E14" w14:paraId="187BBC91" w14:textId="77777777" w:rsidTr="00341F44">
              <w:tc>
                <w:tcPr>
                  <w:tcW w:w="9445" w:type="dxa"/>
                  <w:shd w:val="clear" w:color="auto" w:fill="F2F2F2" w:themeFill="background1" w:themeFillShade="F2"/>
                </w:tcPr>
                <w:p w14:paraId="2D3E45EB" w14:textId="1E17F020" w:rsidR="005F0E14" w:rsidRPr="00827E2D" w:rsidRDefault="005F0E14" w:rsidP="005F0E14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827E2D">
                    <w:rPr>
                      <w:rFonts w:ascii="Cambria" w:hAnsi="Cambria" w:cs="Arial"/>
                      <w:b/>
                      <w:iCs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2</w:t>
                  </w:r>
                  <w:r w:rsidRPr="00827E2D">
                    <w:rPr>
                      <w:rFonts w:ascii="Cambria" w:hAnsi="Cambria" w:cs="Arial"/>
                      <w:b/>
                      <w:iCs/>
                    </w:rPr>
                    <w:t xml:space="preserve">  zamówienia:</w:t>
                  </w:r>
                </w:p>
                <w:p w14:paraId="490D261B" w14:textId="443A7FEC" w:rsidR="005F0E14" w:rsidRDefault="005F0E14" w:rsidP="005F0E1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827E2D">
                    <w:rPr>
                      <w:rFonts w:ascii="Cambria" w:hAnsi="Cambria" w:cs="Arial"/>
                      <w:b/>
                      <w:iCs/>
                    </w:rPr>
                    <w:t>„</w:t>
                  </w:r>
                  <w:r w:rsidR="00907CA8">
                    <w:rPr>
                      <w:rFonts w:ascii="Cambria" w:hAnsi="Cambria" w:cs="Arial"/>
                      <w:b/>
                      <w:iCs/>
                    </w:rPr>
                    <w:t>Uszczelnienie istniejących zbiorników wody uzdatnionej w Tuszymie</w:t>
                  </w:r>
                  <w:r w:rsidRPr="00827E2D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DFDC996" w14:textId="77777777" w:rsidR="005F0E14" w:rsidRPr="00C76FE7" w:rsidRDefault="005F0E14" w:rsidP="005F0E1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6C2B6132" w14:textId="77777777" w:rsidR="005F0E14" w:rsidRPr="005F0E14" w:rsidRDefault="005F0E14" w:rsidP="005F0E14">
            <w:pPr>
              <w:pStyle w:val="Akapitzlist"/>
              <w:numPr>
                <w:ilvl w:val="0"/>
                <w:numId w:val="33"/>
              </w:numPr>
              <w:spacing w:line="276" w:lineRule="auto"/>
              <w:ind w:left="310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573CB5F8" w14:textId="77777777" w:rsidR="005F0E14" w:rsidRPr="001E7A02" w:rsidRDefault="005F0E14" w:rsidP="005F0E14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</w:rPr>
            </w:pPr>
          </w:p>
          <w:p w14:paraId="4F1DE035" w14:textId="77777777" w:rsidR="005F0E14" w:rsidRPr="001E7A02" w:rsidRDefault="005F0E14" w:rsidP="005F0E1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1E7A02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82F276C" w14:textId="77777777" w:rsidR="005F0E14" w:rsidRPr="001E7A02" w:rsidRDefault="005F0E14" w:rsidP="005F0E1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1E7A02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54082FBA" w14:textId="77777777" w:rsidR="005F0E14" w:rsidRPr="001E7A02" w:rsidRDefault="005F0E14" w:rsidP="005F0E1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591BD613" w14:textId="77777777" w:rsidR="005F0E14" w:rsidRPr="001E7A02" w:rsidRDefault="005F0E14" w:rsidP="005F0E1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1BF07923" w14:textId="77777777" w:rsidR="005F0E14" w:rsidRPr="001E7A02" w:rsidRDefault="005F0E14" w:rsidP="005F0E14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7363EC35" w14:textId="77777777" w:rsidR="005F0E14" w:rsidRPr="001E7A02" w:rsidRDefault="005F0E14" w:rsidP="005F0E14">
            <w:pPr>
              <w:pStyle w:val="Akapitzlist"/>
              <w:numPr>
                <w:ilvl w:val="0"/>
                <w:numId w:val="33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1E7A02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03BB95F1" w14:textId="77777777" w:rsidR="000B0489" w:rsidRDefault="000B0489" w:rsidP="000B0489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FB3657">
              <w:rPr>
                <w:rFonts w:asciiTheme="majorHAnsi" w:hAnsiTheme="majorHAnsi"/>
              </w:rPr>
              <w:t xml:space="preserve">Długość okresu gwarancji na wykonane roboty budowalne oraz dostarczone i wbudowane materiały i urządzenia </w:t>
            </w:r>
            <w:r w:rsidRPr="00FB3657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FB3657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Pr="00FB3657">
              <w:rPr>
                <w:rFonts w:ascii="Cambria" w:hAnsi="Cambria" w:cs="Arial"/>
                <w:bCs/>
                <w:iCs/>
              </w:rPr>
              <w:t>.</w:t>
            </w:r>
            <w:r w:rsidRPr="001E7A02">
              <w:rPr>
                <w:rFonts w:ascii="Cambria" w:hAnsi="Cambria" w:cs="Arial"/>
                <w:bCs/>
                <w:iCs/>
              </w:rPr>
              <w:t xml:space="preserve"> </w:t>
            </w:r>
          </w:p>
          <w:p w14:paraId="1D26F9C0" w14:textId="1745305D" w:rsidR="00824977" w:rsidRPr="001E7A02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color w:val="FF0000"/>
                <w:sz w:val="11"/>
                <w:szCs w:val="11"/>
              </w:rPr>
            </w:pPr>
          </w:p>
          <w:p w14:paraId="1B9B9F4C" w14:textId="77777777" w:rsidR="00824977" w:rsidRPr="001E7A02" w:rsidRDefault="00824977" w:rsidP="00824977">
            <w:pPr>
              <w:spacing w:line="276" w:lineRule="auto"/>
              <w:ind w:left="302"/>
              <w:jc w:val="both"/>
              <w:rPr>
                <w:color w:val="FF0000"/>
                <w:sz w:val="10"/>
                <w:szCs w:val="10"/>
              </w:rPr>
            </w:pPr>
          </w:p>
        </w:tc>
      </w:tr>
      <w:tr w:rsidR="001E7A02" w:rsidRPr="001E7A02" w14:paraId="45AE48EF" w14:textId="77777777" w:rsidTr="003D086B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1E7A02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E7A02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1E7A02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1E7A02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1E7A02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1E7A02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1E7A02">
              <w:rPr>
                <w:rFonts w:ascii="Cambria" w:hAnsi="Cambria" w:cs="Arial"/>
                <w:sz w:val="22"/>
                <w:szCs w:val="22"/>
              </w:rPr>
              <w:t>Oświadczam</w:t>
            </w:r>
            <w:r w:rsidRPr="001E7A02">
              <w:rPr>
                <w:rFonts w:asciiTheme="majorHAnsi" w:hAnsiTheme="majorHAnsi" w:cs="Arial"/>
                <w:sz w:val="22"/>
                <w:szCs w:val="22"/>
              </w:rPr>
              <w:t>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1E7A02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1E7A02">
              <w:rPr>
                <w:rFonts w:asciiTheme="majorHAnsi" w:hAnsiTheme="majorHAnsi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1E7A02" w:rsidRDefault="00824977" w:rsidP="00CE466B">
            <w:pPr>
              <w:numPr>
                <w:ilvl w:val="0"/>
                <w:numId w:val="5"/>
              </w:numPr>
              <w:spacing w:line="276" w:lineRule="auto"/>
              <w:ind w:left="313" w:hanging="284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E7A02">
              <w:rPr>
                <w:rFonts w:asciiTheme="majorHAnsi" w:hAnsiTheme="majorHAnsi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37CD4D6A" w14:textId="5D4C8B5C" w:rsidR="003956E1" w:rsidRPr="003F1B45" w:rsidRDefault="003956E1" w:rsidP="003956E1">
            <w:pPr>
              <w:numPr>
                <w:ilvl w:val="0"/>
                <w:numId w:val="5"/>
              </w:numPr>
              <w:spacing w:line="276" w:lineRule="auto"/>
              <w:ind w:left="313" w:hanging="284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E7A02">
              <w:rPr>
                <w:rFonts w:asciiTheme="majorHAnsi" w:hAnsiTheme="majorHAnsi" w:cs="Arial"/>
                <w:b/>
                <w:iCs/>
                <w:sz w:val="22"/>
                <w:szCs w:val="22"/>
              </w:rPr>
              <w:t>Oświadczam/y, że</w:t>
            </w:r>
            <w:r w:rsidR="008C1AD0">
              <w:rPr>
                <w:rFonts w:asciiTheme="majorHAnsi" w:hAnsiTheme="majorHAnsi" w:cs="Arial"/>
                <w:b/>
                <w:iCs/>
                <w:sz w:val="22"/>
                <w:szCs w:val="22"/>
              </w:rPr>
              <w:t xml:space="preserve"> </w:t>
            </w:r>
            <w:r w:rsidRPr="001E7A02">
              <w:rPr>
                <w:rFonts w:asciiTheme="majorHAnsi" w:hAnsiTheme="majorHAnsi" w:cs="Arial"/>
                <w:b/>
                <w:iCs/>
                <w:sz w:val="22"/>
                <w:szCs w:val="22"/>
              </w:rPr>
              <w:t xml:space="preserve">akceptuję/emy Regulamin Platformy e-Zamówienia dostępny na stronie </w:t>
            </w:r>
            <w:hyperlink r:id="rId10" w:anchor="regulamin-serwisu" w:history="1">
              <w:r w:rsidRPr="001E7A02">
                <w:rPr>
                  <w:rStyle w:val="Hipercze"/>
                  <w:rFonts w:asciiTheme="majorHAnsi" w:hAnsiTheme="majorHAnsi" w:cs="Arial"/>
                  <w:b/>
                  <w:iCs/>
                  <w:sz w:val="22"/>
                  <w:szCs w:val="22"/>
                </w:rPr>
                <w:t>https://ezamowienia.gov.pl/pl/regulamin/#regulamin-serwisu</w:t>
              </w:r>
            </w:hyperlink>
            <w:r w:rsidRPr="001E7A02">
              <w:rPr>
                <w:rFonts w:asciiTheme="majorHAnsi" w:hAnsiTheme="majorHAnsi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74726034" w14:textId="0FB2F01C" w:rsidR="003F1B45" w:rsidRPr="003F1B45" w:rsidRDefault="003F1B45" w:rsidP="003956E1">
            <w:pPr>
              <w:numPr>
                <w:ilvl w:val="0"/>
                <w:numId w:val="5"/>
              </w:numPr>
              <w:spacing w:line="276" w:lineRule="auto"/>
              <w:ind w:left="313" w:hanging="284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iCs/>
                <w:sz w:val="22"/>
                <w:szCs w:val="22"/>
              </w:rPr>
              <w:lastRenderedPageBreak/>
              <w:t>Wadium zostało wniesione w formie ……………………………………………………….</w:t>
            </w:r>
            <w:r w:rsidR="006F4B07">
              <w:rPr>
                <w:rFonts w:asciiTheme="majorHAnsi" w:hAnsiTheme="majorHAnsi" w:cs="Arial"/>
                <w:i/>
                <w:sz w:val="22"/>
                <w:szCs w:val="22"/>
              </w:rPr>
              <w:t xml:space="preserve">(dotyczy części 1 i </w:t>
            </w:r>
            <w:r w:rsidR="00907CA8">
              <w:rPr>
                <w:rFonts w:asciiTheme="majorHAnsi" w:hAnsiTheme="majorHAnsi" w:cs="Arial"/>
                <w:i/>
                <w:sz w:val="22"/>
                <w:szCs w:val="22"/>
              </w:rPr>
              <w:t>2</w:t>
            </w:r>
            <w:r w:rsidR="006F4B07">
              <w:rPr>
                <w:rFonts w:asciiTheme="majorHAnsi" w:hAnsiTheme="majorHAnsi" w:cs="Arial"/>
                <w:i/>
                <w:sz w:val="22"/>
                <w:szCs w:val="22"/>
              </w:rPr>
              <w:t xml:space="preserve"> zamówienia)</w:t>
            </w:r>
          </w:p>
          <w:p w14:paraId="6867663C" w14:textId="57440181" w:rsidR="003F1B45" w:rsidRPr="001E7A02" w:rsidRDefault="003F1B45" w:rsidP="003F1B45">
            <w:pPr>
              <w:spacing w:line="276" w:lineRule="auto"/>
              <w:ind w:left="313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iCs/>
                <w:sz w:val="22"/>
                <w:szCs w:val="22"/>
              </w:rPr>
              <w:t xml:space="preserve">Wadium należy zwrócić na nr konta: ………………………………………………………………….. </w:t>
            </w:r>
            <w:r w:rsidRPr="003F1B45">
              <w:rPr>
                <w:rFonts w:asciiTheme="majorHAnsi" w:hAnsiTheme="majorHAnsi" w:cs="Arial"/>
                <w:i/>
                <w:sz w:val="22"/>
                <w:szCs w:val="22"/>
              </w:rPr>
              <w:t>(jeżeli dotyczy)</w:t>
            </w:r>
          </w:p>
          <w:p w14:paraId="3FCF2BF6" w14:textId="60F4E847" w:rsidR="00824977" w:rsidRPr="001E7A02" w:rsidRDefault="00824977" w:rsidP="00CE466B">
            <w:pPr>
              <w:numPr>
                <w:ilvl w:val="0"/>
                <w:numId w:val="5"/>
              </w:numPr>
              <w:spacing w:before="120" w:line="276" w:lineRule="auto"/>
              <w:ind w:left="313" w:hanging="284"/>
              <w:jc w:val="both"/>
              <w:rPr>
                <w:rFonts w:ascii="Cambria" w:hAnsi="Cambria" w:cs="Arial"/>
              </w:rPr>
            </w:pPr>
            <w:r w:rsidRPr="001E7A02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</w:t>
            </w:r>
            <w:r w:rsidR="003956E1" w:rsidRPr="001E7A02">
              <w:rPr>
                <w:rFonts w:ascii="Cambria" w:hAnsi="Cambria" w:cs="Arial"/>
                <w:sz w:val="22"/>
                <w:szCs w:val="22"/>
              </w:rPr>
              <w:br/>
            </w:r>
            <w:r w:rsidRPr="001E7A02">
              <w:rPr>
                <w:rFonts w:ascii="Cambria" w:hAnsi="Cambria" w:cs="Arial"/>
                <w:sz w:val="22"/>
                <w:szCs w:val="22"/>
              </w:rPr>
              <w:t>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DF9C74E" w14:textId="3BAFC73E" w:rsidR="003B2F75" w:rsidRPr="001E7A02" w:rsidRDefault="00824977" w:rsidP="003B2F75">
            <w:pPr>
              <w:spacing w:line="276" w:lineRule="auto"/>
              <w:ind w:left="31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1E7A02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  <w:r w:rsidR="000375C1" w:rsidRPr="001E7A02">
              <w:rPr>
                <w:rFonts w:ascii="Cambria" w:hAnsi="Cambria" w:cs="Arial"/>
                <w:i/>
                <w:sz w:val="22"/>
                <w:szCs w:val="22"/>
              </w:rPr>
              <w:t xml:space="preserve"> </w:t>
            </w:r>
          </w:p>
          <w:p w14:paraId="79A68036" w14:textId="77777777" w:rsidR="00824977" w:rsidRPr="001E7A02" w:rsidRDefault="00824977" w:rsidP="00CE466B">
            <w:pPr>
              <w:pStyle w:val="Bezodstpw"/>
              <w:numPr>
                <w:ilvl w:val="0"/>
                <w:numId w:val="5"/>
              </w:numPr>
              <w:spacing w:line="276" w:lineRule="auto"/>
              <w:ind w:left="313" w:hanging="284"/>
              <w:rPr>
                <w:rFonts w:ascii="Cambria" w:hAnsi="Cambria"/>
                <w:b/>
                <w:color w:val="auto"/>
                <w:szCs w:val="22"/>
              </w:rPr>
            </w:pPr>
            <w:r w:rsidRPr="001E7A02">
              <w:rPr>
                <w:rFonts w:ascii="Cambria" w:hAnsi="Cambria"/>
                <w:b/>
                <w:color w:val="auto"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Pr="001E7A02" w:rsidRDefault="00824977" w:rsidP="00CE466B">
            <w:pPr>
              <w:pStyle w:val="Bezodstpw"/>
              <w:numPr>
                <w:ilvl w:val="0"/>
                <w:numId w:val="5"/>
              </w:numPr>
              <w:spacing w:line="276" w:lineRule="auto"/>
              <w:ind w:left="313" w:hanging="284"/>
              <w:rPr>
                <w:rFonts w:ascii="Cambria" w:hAnsi="Cambria"/>
                <w:b/>
                <w:color w:val="auto"/>
                <w:szCs w:val="22"/>
              </w:rPr>
            </w:pPr>
            <w:r w:rsidRPr="001E7A02">
              <w:rPr>
                <w:rFonts w:ascii="Cambria" w:hAnsi="Cambria"/>
                <w:b/>
                <w:color w:val="auto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C54A087" w14:textId="49331CFB" w:rsidR="00952E45" w:rsidRPr="001E7A02" w:rsidRDefault="00952E45" w:rsidP="00173A8C">
            <w:pPr>
              <w:pStyle w:val="Bezodstpw"/>
              <w:numPr>
                <w:ilvl w:val="0"/>
                <w:numId w:val="5"/>
              </w:numPr>
              <w:spacing w:line="276" w:lineRule="auto"/>
              <w:ind w:left="454" w:hanging="425"/>
              <w:rPr>
                <w:rFonts w:ascii="Cambria" w:hAnsi="Cambria"/>
                <w:b/>
                <w:color w:val="auto"/>
                <w:szCs w:val="22"/>
              </w:rPr>
            </w:pPr>
            <w:r w:rsidRPr="001E7A02">
              <w:rPr>
                <w:rFonts w:asciiTheme="majorHAnsi" w:hAnsiTheme="majorHAnsi"/>
                <w:color w:val="auto"/>
              </w:rPr>
              <w:t>Oświadczamy, że nie zamierzamy powierzać do podwykonania żadnej części niniejszego zamówienia / następujące części niniejszego zamówienia zamierzamy powierzyć podwykonawcom</w:t>
            </w:r>
            <w:r w:rsidR="00173A8C" w:rsidRPr="001E7A02">
              <w:rPr>
                <w:rStyle w:val="Odwoanieprzypisudolnego"/>
                <w:rFonts w:ascii="Cambria" w:hAnsi="Cambria" w:cs="Arial"/>
                <w:iCs/>
                <w:color w:val="auto"/>
                <w:szCs w:val="22"/>
              </w:rPr>
              <w:footnoteReference w:id="4"/>
            </w:r>
            <w:r w:rsidR="00173A8C" w:rsidRPr="001E7A02">
              <w:rPr>
                <w:rFonts w:ascii="Cambria" w:hAnsi="Cambria" w:cs="Arial"/>
                <w:iCs/>
                <w:color w:val="auto"/>
                <w:szCs w:val="22"/>
              </w:rPr>
              <w:t>:</w:t>
            </w:r>
          </w:p>
          <w:p w14:paraId="259F11D1" w14:textId="77777777" w:rsidR="00952E45" w:rsidRPr="001E7A02" w:rsidRDefault="00952E45" w:rsidP="00952E45">
            <w:pPr>
              <w:jc w:val="both"/>
              <w:rPr>
                <w:rFonts w:asciiTheme="majorHAnsi" w:hAnsiTheme="majorHAnsi"/>
                <w:color w:val="FF0000"/>
                <w:sz w:val="12"/>
                <w:szCs w:val="12"/>
              </w:rPr>
            </w:pPr>
          </w:p>
          <w:p w14:paraId="627B504C" w14:textId="77777777" w:rsidR="00952E45" w:rsidRPr="001E7A02" w:rsidRDefault="00952E45" w:rsidP="00952E45">
            <w:pPr>
              <w:rPr>
                <w:rFonts w:asciiTheme="majorHAnsi" w:hAnsiTheme="majorHAnsi"/>
                <w:color w:val="FF0000"/>
                <w:sz w:val="12"/>
                <w:szCs w:val="12"/>
              </w:rPr>
            </w:pPr>
          </w:p>
          <w:tbl>
            <w:tblPr>
              <w:tblW w:w="0" w:type="auto"/>
              <w:tblInd w:w="1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3"/>
              <w:gridCol w:w="7966"/>
            </w:tblGrid>
            <w:tr w:rsidR="001E7A02" w:rsidRPr="001E7A02" w14:paraId="04CBB085" w14:textId="77777777" w:rsidTr="00173A8C">
              <w:trPr>
                <w:trHeight w:val="20"/>
              </w:trPr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C4577D" w14:textId="77777777" w:rsidR="00952E45" w:rsidRPr="001E7A02" w:rsidRDefault="00952E45" w:rsidP="00952E45">
                  <w:pPr>
                    <w:rPr>
                      <w:rFonts w:asciiTheme="majorHAnsi" w:hAnsiTheme="majorHAnsi"/>
                      <w:b/>
                      <w:lang w:eastAsia="pl-PL"/>
                    </w:rPr>
                  </w:pPr>
                  <w:r w:rsidRPr="001E7A02">
                    <w:rPr>
                      <w:rFonts w:asciiTheme="majorHAnsi" w:hAnsiTheme="majorHAnsi"/>
                      <w:b/>
                      <w:lang w:eastAsia="pl-PL"/>
                    </w:rPr>
                    <w:t>Lp.</w:t>
                  </w:r>
                </w:p>
              </w:tc>
              <w:tc>
                <w:tcPr>
                  <w:tcW w:w="7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D351F" w14:textId="77777777" w:rsidR="00952E45" w:rsidRPr="001E7A02" w:rsidRDefault="00952E45" w:rsidP="00952E45">
                  <w:pPr>
                    <w:rPr>
                      <w:rFonts w:asciiTheme="majorHAnsi" w:hAnsiTheme="majorHAnsi"/>
                      <w:b/>
                      <w:lang w:eastAsia="pl-PL"/>
                    </w:rPr>
                  </w:pPr>
                  <w:r w:rsidRPr="001E7A02">
                    <w:rPr>
                      <w:rFonts w:asciiTheme="majorHAnsi" w:hAnsiTheme="majorHAnsi"/>
                      <w:b/>
                      <w:lang w:eastAsia="pl-PL"/>
                    </w:rPr>
                    <w:t xml:space="preserve">Opis części zamówienia (zakres robót), którą Wykonawca zamierza powierzyć podwykonawcom </w:t>
                  </w:r>
                  <w:r w:rsidRPr="001E7A02">
                    <w:rPr>
                      <w:rFonts w:asciiTheme="majorHAnsi" w:hAnsiTheme="majorHAnsi"/>
                      <w:b/>
                      <w:i/>
                      <w:lang w:eastAsia="pl-PL"/>
                    </w:rPr>
                    <w:t>(wypełnić jeżeli dotyczy)</w:t>
                  </w:r>
                  <w:r w:rsidRPr="001E7A02">
                    <w:rPr>
                      <w:rFonts w:asciiTheme="majorHAnsi" w:hAnsiTheme="majorHAnsi"/>
                      <w:b/>
                      <w:lang w:eastAsia="pl-PL"/>
                    </w:rPr>
                    <w:t>:</w:t>
                  </w:r>
                </w:p>
              </w:tc>
            </w:tr>
            <w:tr w:rsidR="001E7A02" w:rsidRPr="001E7A02" w14:paraId="7BA921EE" w14:textId="77777777" w:rsidTr="00173A8C">
              <w:trPr>
                <w:trHeight w:val="593"/>
              </w:trPr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F9205" w14:textId="48BB0BA0" w:rsidR="00952E45" w:rsidRPr="001E7A02" w:rsidRDefault="00173A8C" w:rsidP="00952E45">
                  <w:pPr>
                    <w:jc w:val="both"/>
                    <w:rPr>
                      <w:rFonts w:asciiTheme="majorHAnsi" w:hAnsiTheme="majorHAnsi"/>
                      <w:lang w:eastAsia="pl-PL"/>
                    </w:rPr>
                  </w:pPr>
                  <w:r w:rsidRPr="001E7A02">
                    <w:rPr>
                      <w:rFonts w:asciiTheme="majorHAnsi" w:hAnsiTheme="majorHAnsi"/>
                      <w:lang w:eastAsia="pl-PL"/>
                    </w:rPr>
                    <w:t>1.</w:t>
                  </w:r>
                </w:p>
              </w:tc>
              <w:tc>
                <w:tcPr>
                  <w:tcW w:w="7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18A08" w14:textId="77777777" w:rsidR="00952E45" w:rsidRPr="001E7A02" w:rsidRDefault="00952E45" w:rsidP="00952E45">
                  <w:pPr>
                    <w:rPr>
                      <w:rFonts w:asciiTheme="majorHAnsi" w:hAnsiTheme="majorHAnsi"/>
                      <w:lang w:eastAsia="pl-PL"/>
                    </w:rPr>
                  </w:pPr>
                </w:p>
              </w:tc>
            </w:tr>
            <w:tr w:rsidR="001E7A02" w:rsidRPr="001E7A02" w14:paraId="3476AA87" w14:textId="77777777" w:rsidTr="00173A8C">
              <w:trPr>
                <w:trHeight w:val="604"/>
              </w:trPr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79D2D" w14:textId="547AAF70" w:rsidR="00952E45" w:rsidRPr="001E7A02" w:rsidRDefault="00173A8C" w:rsidP="00952E45">
                  <w:pPr>
                    <w:jc w:val="both"/>
                    <w:rPr>
                      <w:rFonts w:asciiTheme="majorHAnsi" w:hAnsiTheme="majorHAnsi"/>
                      <w:lang w:eastAsia="pl-PL"/>
                    </w:rPr>
                  </w:pPr>
                  <w:r w:rsidRPr="001E7A02">
                    <w:rPr>
                      <w:rFonts w:asciiTheme="majorHAnsi" w:hAnsiTheme="majorHAnsi"/>
                      <w:lang w:eastAsia="pl-PL"/>
                    </w:rPr>
                    <w:t>2.</w:t>
                  </w:r>
                </w:p>
              </w:tc>
              <w:tc>
                <w:tcPr>
                  <w:tcW w:w="7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5889C" w14:textId="77777777" w:rsidR="00952E45" w:rsidRPr="001E7A02" w:rsidRDefault="00952E45" w:rsidP="00952E45">
                  <w:pPr>
                    <w:rPr>
                      <w:rFonts w:asciiTheme="majorHAnsi" w:hAnsiTheme="majorHAnsi"/>
                      <w:i/>
                      <w:lang w:eastAsia="pl-PL"/>
                    </w:rPr>
                  </w:pPr>
                </w:p>
              </w:tc>
            </w:tr>
            <w:tr w:rsidR="001E7A02" w:rsidRPr="001E7A02" w14:paraId="025345DC" w14:textId="77777777" w:rsidTr="00173A8C">
              <w:tc>
                <w:tcPr>
                  <w:tcW w:w="89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01F09" w14:textId="27A468F5" w:rsidR="00952E45" w:rsidRPr="001E7A02" w:rsidRDefault="00952E45" w:rsidP="00173A8C">
                  <w:pPr>
                    <w:pStyle w:val="Bezodstpw"/>
                    <w:rPr>
                      <w:rFonts w:asciiTheme="majorHAnsi" w:hAnsiTheme="majorHAnsi"/>
                      <w:b/>
                      <w:color w:val="auto"/>
                      <w:sz w:val="24"/>
                      <w:szCs w:val="24"/>
                    </w:rPr>
                  </w:pPr>
                  <w:r w:rsidRPr="001E7A02">
                    <w:rPr>
                      <w:rFonts w:asciiTheme="majorHAnsi" w:hAnsiTheme="majorHAnsi"/>
                      <w:b/>
                      <w:color w:val="auto"/>
                      <w:sz w:val="24"/>
                      <w:szCs w:val="24"/>
                    </w:rPr>
                    <w:t>W przypadku, gdy Wykonawca powołuje się na</w:t>
                  </w:r>
                  <w:r w:rsidR="00173A8C" w:rsidRPr="001E7A02">
                    <w:rPr>
                      <w:rFonts w:asciiTheme="majorHAnsi" w:hAnsiTheme="majorHAnsi"/>
                      <w:b/>
                      <w:color w:val="auto"/>
                      <w:sz w:val="24"/>
                      <w:szCs w:val="24"/>
                    </w:rPr>
                    <w:t xml:space="preserve"> zasadach określonych w art. 118</w:t>
                  </w:r>
                  <w:r w:rsidRPr="001E7A02">
                    <w:rPr>
                      <w:rFonts w:asciiTheme="majorHAnsi" w:hAnsiTheme="majorHAnsi"/>
                      <w:b/>
                      <w:color w:val="auto"/>
                      <w:sz w:val="24"/>
                      <w:szCs w:val="24"/>
                    </w:rPr>
                    <w:t xml:space="preserve"> ustawy Prawo zamówień publicznych, w celu wykaza</w:t>
                  </w:r>
                  <w:r w:rsidR="00173A8C" w:rsidRPr="001E7A02">
                    <w:rPr>
                      <w:rFonts w:asciiTheme="majorHAnsi" w:hAnsiTheme="majorHAnsi"/>
                      <w:b/>
                      <w:color w:val="auto"/>
                      <w:sz w:val="24"/>
                      <w:szCs w:val="24"/>
                    </w:rPr>
                    <w:t xml:space="preserve">nia spełniania warunków udziału </w:t>
                  </w:r>
                  <w:r w:rsidRPr="001E7A02">
                    <w:rPr>
                      <w:rFonts w:asciiTheme="majorHAnsi" w:hAnsiTheme="majorHAnsi"/>
                      <w:b/>
                      <w:color w:val="auto"/>
                      <w:sz w:val="24"/>
                      <w:szCs w:val="24"/>
                    </w:rPr>
                    <w:t>w postę</w:t>
                  </w:r>
                  <w:r w:rsidR="00173A8C" w:rsidRPr="001E7A02">
                    <w:rPr>
                      <w:rFonts w:asciiTheme="majorHAnsi" w:hAnsiTheme="majorHAnsi"/>
                      <w:b/>
                      <w:color w:val="auto"/>
                      <w:sz w:val="24"/>
                      <w:szCs w:val="24"/>
                    </w:rPr>
                    <w:t>powaniu, opisanych w Rozdziale 6 S</w:t>
                  </w:r>
                  <w:r w:rsidRPr="001E7A02">
                    <w:rPr>
                      <w:rFonts w:asciiTheme="majorHAnsi" w:hAnsiTheme="majorHAnsi"/>
                      <w:b/>
                      <w:color w:val="auto"/>
                      <w:sz w:val="24"/>
                      <w:szCs w:val="24"/>
                    </w:rPr>
                    <w:t>WZ należy podać -</w:t>
                  </w:r>
                  <w:r w:rsidR="00173A8C" w:rsidRPr="001E7A02">
                    <w:rPr>
                      <w:rFonts w:asciiTheme="majorHAnsi" w:hAnsiTheme="majorHAnsi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r w:rsidRPr="001E7A02">
                    <w:rPr>
                      <w:rFonts w:asciiTheme="majorHAnsi" w:hAnsiTheme="majorHAnsi"/>
                      <w:b/>
                      <w:color w:val="auto"/>
                      <w:sz w:val="24"/>
                      <w:szCs w:val="24"/>
                    </w:rPr>
                    <w:t xml:space="preserve">Nazwę (firmę) podwykonawców </w:t>
                  </w:r>
                  <w:r w:rsidRPr="001E7A02">
                    <w:rPr>
                      <w:rFonts w:asciiTheme="majorHAnsi" w:hAnsiTheme="majorHAnsi"/>
                      <w:b/>
                      <w:i/>
                      <w:color w:val="auto"/>
                      <w:sz w:val="24"/>
                      <w:szCs w:val="24"/>
                    </w:rPr>
                    <w:t>(wypełnić jeśli dotyczy</w:t>
                  </w:r>
                  <w:r w:rsidRPr="001E7A02">
                    <w:rPr>
                      <w:rFonts w:asciiTheme="majorHAnsi" w:hAnsiTheme="majorHAnsi"/>
                      <w:b/>
                      <w:color w:val="auto"/>
                      <w:sz w:val="24"/>
                      <w:szCs w:val="24"/>
                    </w:rPr>
                    <w:t>):</w:t>
                  </w:r>
                </w:p>
              </w:tc>
            </w:tr>
            <w:tr w:rsidR="001E7A02" w:rsidRPr="001E7A02" w14:paraId="176B41C4" w14:textId="77777777" w:rsidTr="00173A8C"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ABB522" w14:textId="77777777" w:rsidR="00952E45" w:rsidRPr="001E7A02" w:rsidRDefault="00952E45" w:rsidP="00952E45">
                  <w:pPr>
                    <w:jc w:val="both"/>
                    <w:rPr>
                      <w:rFonts w:asciiTheme="majorHAnsi" w:hAnsiTheme="majorHAnsi"/>
                      <w:lang w:eastAsia="pl-PL"/>
                    </w:rPr>
                  </w:pPr>
                </w:p>
                <w:p w14:paraId="0950AA46" w14:textId="77777777" w:rsidR="00952E45" w:rsidRPr="001E7A02" w:rsidRDefault="00952E45" w:rsidP="00952E45">
                  <w:pPr>
                    <w:jc w:val="both"/>
                    <w:rPr>
                      <w:rFonts w:asciiTheme="majorHAnsi" w:hAnsiTheme="majorHAnsi"/>
                      <w:lang w:eastAsia="pl-PL"/>
                    </w:rPr>
                  </w:pPr>
                </w:p>
              </w:tc>
              <w:tc>
                <w:tcPr>
                  <w:tcW w:w="7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0F1DA" w14:textId="77777777" w:rsidR="00952E45" w:rsidRPr="001E7A02" w:rsidRDefault="00952E45" w:rsidP="00952E45">
                  <w:pPr>
                    <w:rPr>
                      <w:rFonts w:asciiTheme="majorHAnsi" w:hAnsiTheme="majorHAnsi"/>
                      <w:lang w:eastAsia="pl-PL"/>
                    </w:rPr>
                  </w:pPr>
                </w:p>
              </w:tc>
            </w:tr>
            <w:tr w:rsidR="001E7A02" w:rsidRPr="001E7A02" w14:paraId="6ED78D18" w14:textId="77777777" w:rsidTr="00173A8C"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C6C291" w14:textId="77777777" w:rsidR="00952E45" w:rsidRPr="001E7A02" w:rsidRDefault="00952E45" w:rsidP="00952E45">
                  <w:pPr>
                    <w:jc w:val="both"/>
                    <w:rPr>
                      <w:rFonts w:asciiTheme="majorHAnsi" w:hAnsiTheme="majorHAnsi"/>
                      <w:lang w:eastAsia="pl-PL"/>
                    </w:rPr>
                  </w:pPr>
                </w:p>
                <w:p w14:paraId="4C22D74B" w14:textId="77777777" w:rsidR="00952E45" w:rsidRPr="001E7A02" w:rsidRDefault="00952E45" w:rsidP="00952E45">
                  <w:pPr>
                    <w:jc w:val="both"/>
                    <w:rPr>
                      <w:rFonts w:asciiTheme="majorHAnsi" w:hAnsiTheme="majorHAnsi"/>
                      <w:lang w:eastAsia="pl-PL"/>
                    </w:rPr>
                  </w:pPr>
                </w:p>
              </w:tc>
              <w:tc>
                <w:tcPr>
                  <w:tcW w:w="7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A2EEF" w14:textId="77777777" w:rsidR="00952E45" w:rsidRPr="001E7A02" w:rsidRDefault="00952E45" w:rsidP="00952E45">
                  <w:pPr>
                    <w:rPr>
                      <w:rFonts w:asciiTheme="majorHAnsi" w:hAnsiTheme="majorHAnsi"/>
                      <w:b/>
                      <w:lang w:eastAsia="pl-PL"/>
                    </w:rPr>
                  </w:pPr>
                </w:p>
              </w:tc>
            </w:tr>
          </w:tbl>
          <w:p w14:paraId="28AC24A7" w14:textId="77777777" w:rsidR="00952E45" w:rsidRPr="001E7A02" w:rsidRDefault="00952E45" w:rsidP="00173A8C">
            <w:pPr>
              <w:pStyle w:val="Bezodstpw"/>
              <w:spacing w:line="276" w:lineRule="auto"/>
              <w:ind w:left="0" w:firstLine="0"/>
              <w:rPr>
                <w:rFonts w:asciiTheme="majorHAnsi" w:hAnsiTheme="majorHAnsi"/>
                <w:b/>
                <w:color w:val="FF0000"/>
                <w:sz w:val="12"/>
                <w:szCs w:val="12"/>
              </w:rPr>
            </w:pPr>
          </w:p>
          <w:p w14:paraId="1913A5CE" w14:textId="77777777" w:rsidR="00E86F45" w:rsidRPr="001E7A02" w:rsidRDefault="00E86F45" w:rsidP="00173A8C">
            <w:pPr>
              <w:pStyle w:val="Bezodstpw"/>
              <w:spacing w:line="276" w:lineRule="auto"/>
              <w:ind w:left="0" w:firstLine="0"/>
              <w:rPr>
                <w:rFonts w:asciiTheme="majorHAnsi" w:hAnsiTheme="majorHAnsi"/>
                <w:b/>
                <w:color w:val="FF0000"/>
                <w:sz w:val="12"/>
                <w:szCs w:val="12"/>
              </w:rPr>
            </w:pPr>
          </w:p>
          <w:p w14:paraId="714EAEF0" w14:textId="1244E6D0" w:rsidR="00824977" w:rsidRPr="00970E6D" w:rsidRDefault="00824977" w:rsidP="003956E1">
            <w:pPr>
              <w:numPr>
                <w:ilvl w:val="0"/>
                <w:numId w:val="5"/>
              </w:numPr>
              <w:suppressAutoHyphens/>
              <w:spacing w:before="120" w:line="264" w:lineRule="auto"/>
              <w:ind w:left="313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970E6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5"/>
            </w: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970E6D" w:rsidRDefault="00824977" w:rsidP="003956E1">
            <w:pPr>
              <w:suppressAutoHyphens/>
              <w:spacing w:before="120" w:line="264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5160278D" w:rsidR="00824977" w:rsidRPr="00970E6D" w:rsidRDefault="00952E45" w:rsidP="003956E1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64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3538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3538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970E6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970E6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970E6D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970E6D" w:rsidRDefault="00824977" w:rsidP="003956E1">
            <w:pPr>
              <w:tabs>
                <w:tab w:val="left" w:pos="360"/>
              </w:tabs>
              <w:suppressAutoHyphens/>
              <w:spacing w:line="264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Pr="00970E6D" w:rsidRDefault="00824977" w:rsidP="003956E1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64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3538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3538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70E6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970E6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970E6D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6FE6AD4B" w14:textId="7F9317F2" w:rsidR="00824977" w:rsidRPr="00970E6D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970E6D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970E6D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970E6D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970E6D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970E6D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7993CD89" w14:textId="4788C90A" w:rsidR="00824977" w:rsidRPr="00970E6D" w:rsidRDefault="00824977" w:rsidP="00952E45">
            <w:pPr>
              <w:tabs>
                <w:tab w:val="num" w:pos="426"/>
              </w:tabs>
              <w:spacing w:before="120"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</w:pPr>
            <w:r w:rsidRPr="00970E6D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970E6D">
              <w:rPr>
                <w:rFonts w:ascii="Cambria" w:eastAsia="Times New Roman" w:hAnsi="Cambria" w:cs="Arial"/>
                <w:i/>
                <w:sz w:val="22"/>
                <w:szCs w:val="22"/>
                <w:lang w:eastAsia="pl-PL"/>
              </w:rPr>
              <w:t xml:space="preserve"> </w:t>
            </w:r>
            <w:r w:rsidRPr="00970E6D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 xml:space="preserve">Należy zaznaczyć właściwe. Brak </w:t>
            </w:r>
            <w:r w:rsidRPr="00970E6D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lastRenderedPageBreak/>
              <w:t>zaznaczenia będzie oznaczał, że wybór oferty Wykonawcy, nie będzie prowadził do powstania u Zamawiającego obowiązku podatkowego</w:t>
            </w:r>
            <w:r w:rsidR="00FE3E1D" w:rsidRPr="00970E6D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70E6D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14:paraId="686940F4" w14:textId="6ECA96E4" w:rsidR="00824977" w:rsidRPr="00970E6D" w:rsidRDefault="00824977" w:rsidP="00952E45">
            <w:pPr>
              <w:pStyle w:val="Bezodstpw"/>
              <w:numPr>
                <w:ilvl w:val="0"/>
                <w:numId w:val="5"/>
              </w:numPr>
              <w:spacing w:line="276" w:lineRule="auto"/>
              <w:ind w:left="454" w:hanging="454"/>
              <w:rPr>
                <w:rFonts w:ascii="Cambria" w:hAnsi="Cambria"/>
                <w:b/>
                <w:color w:val="auto"/>
                <w:szCs w:val="22"/>
              </w:rPr>
            </w:pPr>
            <w:r w:rsidRPr="00970E6D">
              <w:rPr>
                <w:rFonts w:ascii="Cambria" w:hAnsi="Cambria" w:cs="Arial"/>
                <w:b/>
                <w:color w:val="auto"/>
              </w:rPr>
              <w:t>Oświadczam, że wypełniłem obowiązki informacyjne przewidziane w art. 13 lub art. 14 RODO</w:t>
            </w:r>
            <w:r w:rsidRPr="00970E6D">
              <w:rPr>
                <w:rStyle w:val="Odwoanieprzypisudolnego"/>
                <w:rFonts w:ascii="Cambria" w:hAnsi="Cambria" w:cs="Arial"/>
                <w:b/>
                <w:color w:val="auto"/>
              </w:rPr>
              <w:footnoteReference w:id="6"/>
            </w:r>
            <w:r w:rsidRPr="00970E6D">
              <w:rPr>
                <w:rFonts w:ascii="Cambria" w:hAnsi="Cambria" w:cs="Arial"/>
                <w:b/>
                <w:color w:val="auto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FEF48A9" w14:textId="576EF347" w:rsidR="000375C1" w:rsidRPr="00970E6D" w:rsidRDefault="00824977" w:rsidP="000375C1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sz w:val="21"/>
                <w:szCs w:val="21"/>
              </w:rPr>
            </w:pPr>
            <w:r w:rsidRPr="00970E6D">
              <w:rPr>
                <w:rFonts w:ascii="Cambria" w:hAnsi="Cambria" w:cs="Arial"/>
                <w:b/>
                <w:i/>
                <w:sz w:val="21"/>
                <w:szCs w:val="21"/>
              </w:rPr>
              <w:t>*</w:t>
            </w:r>
            <w:r w:rsidRPr="00970E6D">
              <w:rPr>
                <w:rFonts w:ascii="Cambria" w:hAnsi="Cambria" w:cs="Arial"/>
                <w:i/>
                <w:sz w:val="21"/>
                <w:szCs w:val="21"/>
              </w:rPr>
              <w:t xml:space="preserve">W przypadku, gdy Wykonawca </w:t>
            </w:r>
            <w:r w:rsidRPr="00970E6D">
              <w:rPr>
                <w:rFonts w:ascii="Cambria" w:hAnsi="Cambria" w:cs="Arial"/>
                <w:i/>
                <w:sz w:val="21"/>
                <w:szCs w:val="21"/>
                <w:u w:val="single"/>
              </w:rPr>
              <w:t>nie przekazuje danych osobowych</w:t>
            </w:r>
            <w:r w:rsidRPr="00970E6D">
              <w:rPr>
                <w:rFonts w:ascii="Cambria" w:hAnsi="Cambria" w:cs="Arial"/>
                <w:i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FC6851" w:rsidRPr="001E7A02" w:rsidRDefault="00FC6851" w:rsidP="00FB4CB0">
            <w:pPr>
              <w:pStyle w:val="Bezodstpw"/>
              <w:spacing w:line="276" w:lineRule="auto"/>
              <w:ind w:left="454" w:firstLine="0"/>
              <w:rPr>
                <w:rFonts w:ascii="Cambria" w:hAnsi="Cambria" w:cs="Arial"/>
                <w:i/>
                <w:iCs/>
                <w:color w:val="FF0000"/>
                <w:sz w:val="10"/>
                <w:szCs w:val="10"/>
              </w:rPr>
            </w:pPr>
            <w:bookmarkStart w:id="1" w:name="_GoBack"/>
            <w:bookmarkEnd w:id="1"/>
          </w:p>
        </w:tc>
      </w:tr>
      <w:tr w:rsidR="001E7A02" w:rsidRPr="001E7A02" w14:paraId="2CBB086E" w14:textId="77777777" w:rsidTr="003D086B">
        <w:trPr>
          <w:trHeight w:val="315"/>
          <w:jc w:val="center"/>
        </w:trPr>
        <w:tc>
          <w:tcPr>
            <w:tcW w:w="9671" w:type="dxa"/>
          </w:tcPr>
          <w:p w14:paraId="4A30DDE7" w14:textId="2CC976DD" w:rsidR="00824977" w:rsidRPr="00970E6D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70E6D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970E6D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970E6D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W przypadku wybrania mojej oferty, przed podpisaniem umowy wniosę zabezpieczenie należytego wykonania umowy w wysokości i na warunkach określonych w SWZ i Projekcie umowy.</w:t>
            </w:r>
          </w:p>
          <w:p w14:paraId="768B2755" w14:textId="77777777" w:rsidR="00824977" w:rsidRPr="00970E6D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970E6D">
              <w:rPr>
                <w:rFonts w:ascii="Cambria" w:hAnsi="Cambria" w:cs="Arial"/>
                <w:iCs/>
              </w:rPr>
              <w:t xml:space="preserve"> </w:t>
            </w: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14:paraId="712A2334" w14:textId="77777777" w:rsidR="00824977" w:rsidRPr="00970E6D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5370E2D6" w14:textId="78956F82" w:rsidR="00824977" w:rsidRPr="001E7A0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color w:val="FF0000"/>
                <w:sz w:val="10"/>
                <w:szCs w:val="10"/>
              </w:rPr>
            </w:pPr>
          </w:p>
        </w:tc>
      </w:tr>
      <w:tr w:rsidR="001E7A02" w:rsidRPr="001E7A02" w14:paraId="31C73AB5" w14:textId="77777777" w:rsidTr="003D086B">
        <w:trPr>
          <w:trHeight w:val="1838"/>
          <w:jc w:val="center"/>
        </w:trPr>
        <w:tc>
          <w:tcPr>
            <w:tcW w:w="9671" w:type="dxa"/>
          </w:tcPr>
          <w:p w14:paraId="1A910140" w14:textId="7ACBA35A" w:rsidR="008A6764" w:rsidRPr="00914578" w:rsidRDefault="00FE3E1D" w:rsidP="00015330">
            <w:pPr>
              <w:spacing w:before="120" w:line="300" w:lineRule="auto"/>
              <w:ind w:left="313" w:hanging="31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14578">
              <w:rPr>
                <w:rFonts w:ascii="Cambria" w:hAnsi="Cambria" w:cs="Arial"/>
                <w:b/>
                <w:iCs/>
                <w:sz w:val="22"/>
                <w:szCs w:val="22"/>
              </w:rPr>
              <w:t>F</w:t>
            </w:r>
            <w:r w:rsidR="00824977" w:rsidRPr="00914578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</w:t>
            </w:r>
            <w:r w:rsidR="008A6764" w:rsidRPr="00914578">
              <w:rPr>
                <w:rFonts w:asciiTheme="majorHAnsi" w:hAnsiTheme="majorHAnsi" w:cs="Arial"/>
                <w:b/>
                <w:sz w:val="22"/>
                <w:szCs w:val="22"/>
              </w:rPr>
              <w:t xml:space="preserve">Oświadczamy, </w:t>
            </w:r>
            <w:r w:rsidR="008A6764" w:rsidRPr="009145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że jestem/śmy</w:t>
            </w:r>
            <w:r w:rsidR="00015330" w:rsidRPr="00914578">
              <w:rPr>
                <w:rFonts w:asciiTheme="majorHAnsi" w:hAnsiTheme="majorHAnsi" w:cs="Arial"/>
                <w:bCs/>
                <w:sz w:val="22"/>
                <w:szCs w:val="22"/>
              </w:rPr>
              <w:t>:</w:t>
            </w:r>
          </w:p>
          <w:p w14:paraId="47E9B9C9" w14:textId="77777777" w:rsidR="008A6764" w:rsidRPr="00914578" w:rsidRDefault="008A6764" w:rsidP="008A676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14578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F5A79C" wp14:editId="38249E4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239297</wp:posOffset>
                      </wp:positionV>
                      <wp:extent cx="157480" cy="170180"/>
                      <wp:effectExtent l="0" t="0" r="7620" b="76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318A3EB2" id="Prostokąt 3" o:spid="_x0000_s1026" style="position:absolute;margin-left:20.5pt;margin-top:18.8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ABA5J4AAA&#10;AAwBAAAPAAAAAAAAAAAAAAAAAGIEAABkcnMvZG93bnJldi54bWxQSwUGAAAAAAQABADzAAAAbwUA&#10;AAAA&#10;"/>
                  </w:pict>
                </mc:Fallback>
              </mc:AlternateContent>
            </w:r>
          </w:p>
          <w:p w14:paraId="6C891D12" w14:textId="426608AE" w:rsidR="008A6764" w:rsidRPr="00914578" w:rsidRDefault="000B0489" w:rsidP="008A676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</w:rPr>
            </w:pPr>
            <w:r w:rsidRPr="00914578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4F3361" wp14:editId="23E496C9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231873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32CADE51" id="Prostokąt 2" o:spid="_x0000_s1026" style="position:absolute;margin-left:20.75pt;margin-top:18.2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DyDThffAAAA&#10;DAEAAA8AAAAAAAAAAAAAAAAAYgQAAGRycy9kb3ducmV2LnhtbFBLBQYAAAAABAAEAPMAAABuBQAA&#10;AAA=&#10;"/>
                  </w:pict>
                </mc:Fallback>
              </mc:AlternateContent>
            </w:r>
            <w:r w:rsidR="008A6764" w:rsidRPr="00914578">
              <w:rPr>
                <w:rFonts w:ascii="Cambria" w:hAnsi="Cambria"/>
                <w:noProof/>
                <w:sz w:val="22"/>
                <w:szCs w:val="22"/>
              </w:rPr>
              <w:t xml:space="preserve">       mikroproprzesiębiorstwem,</w:t>
            </w:r>
          </w:p>
          <w:p w14:paraId="59EC5340" w14:textId="1B8C7F5F" w:rsidR="008A6764" w:rsidRPr="00914578" w:rsidRDefault="000B0489" w:rsidP="008A676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</w:rPr>
            </w:pPr>
            <w:r w:rsidRPr="00914578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FE7BCD" wp14:editId="59C9059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252095</wp:posOffset>
                      </wp:positionV>
                      <wp:extent cx="157480" cy="170180"/>
                      <wp:effectExtent l="0" t="0" r="7620" b="762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0C3FB22" id="Prostokąt 11" o:spid="_x0000_s1026" style="position:absolute;margin-left:20.5pt;margin-top:19.8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"/>
                  </w:pict>
                </mc:Fallback>
              </mc:AlternateContent>
            </w:r>
            <w:r w:rsidR="008A6764" w:rsidRPr="00914578">
              <w:rPr>
                <w:rFonts w:ascii="Cambria" w:hAnsi="Cambria"/>
                <w:noProof/>
                <w:sz w:val="22"/>
                <w:szCs w:val="22"/>
              </w:rPr>
              <w:t xml:space="preserve">       małym przedsiębiorstwem,</w:t>
            </w:r>
          </w:p>
          <w:p w14:paraId="4716A46F" w14:textId="14620DB7" w:rsidR="008A6764" w:rsidRPr="00914578" w:rsidRDefault="000B0489" w:rsidP="00B51FEC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</w:rPr>
            </w:pPr>
            <w:r w:rsidRPr="00914578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9A2DA9" wp14:editId="47FACB0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243303</wp:posOffset>
                      </wp:positionV>
                      <wp:extent cx="157480" cy="170180"/>
                      <wp:effectExtent l="0" t="0" r="7620" b="76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131B1CE0" id="Prostokąt 1" o:spid="_x0000_s1026" style="position:absolute;margin-left:20.5pt;margin-top:19.1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"/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  <w:szCs w:val="22"/>
              </w:rPr>
              <w:t xml:space="preserve">          </w:t>
            </w:r>
            <w:r w:rsidR="008A6764" w:rsidRPr="00914578">
              <w:rPr>
                <w:rFonts w:ascii="Cambria" w:hAnsi="Cambria"/>
                <w:noProof/>
                <w:sz w:val="22"/>
                <w:szCs w:val="22"/>
              </w:rPr>
              <w:t xml:space="preserve">      średnim przedsiębiorstwem,</w:t>
            </w:r>
          </w:p>
          <w:p w14:paraId="38E0CEDF" w14:textId="5A4EDD6F" w:rsidR="008A6764" w:rsidRPr="00914578" w:rsidRDefault="008A6764" w:rsidP="000B0489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</w:rPr>
            </w:pPr>
            <w:r w:rsidRPr="00914578">
              <w:rPr>
                <w:rFonts w:ascii="Cambria" w:hAnsi="Cambria"/>
                <w:noProof/>
                <w:sz w:val="22"/>
                <w:szCs w:val="22"/>
              </w:rPr>
              <w:t xml:space="preserve">     </w:t>
            </w:r>
            <w:r w:rsidR="000B0489">
              <w:rPr>
                <w:rFonts w:ascii="Cambria" w:hAnsi="Cambria"/>
                <w:noProof/>
                <w:sz w:val="22"/>
                <w:szCs w:val="22"/>
              </w:rPr>
              <w:t xml:space="preserve">  </w:t>
            </w:r>
            <w:r w:rsidRPr="00914578">
              <w:rPr>
                <w:rFonts w:ascii="Cambria" w:hAnsi="Cambria"/>
                <w:noProof/>
                <w:sz w:val="22"/>
                <w:szCs w:val="22"/>
              </w:rPr>
              <w:t>jednoosobową działalnością gospodarczą,</w:t>
            </w:r>
          </w:p>
          <w:p w14:paraId="295EA961" w14:textId="77777777" w:rsidR="008A6764" w:rsidRPr="00914578" w:rsidRDefault="008A6764" w:rsidP="008A676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</w:rPr>
            </w:pPr>
            <w:r w:rsidRPr="00914578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A9B637D" wp14:editId="6644A2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3E84D23" id="Prostokąt 1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OPMaYElAgAAPg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 w:rsidRPr="00914578">
              <w:rPr>
                <w:rFonts w:ascii="Cambria" w:hAnsi="Cambria"/>
                <w:noProof/>
                <w:sz w:val="22"/>
                <w:szCs w:val="22"/>
              </w:rPr>
              <w:t xml:space="preserve">       osobą fizyczną nieprowadzącą działalności gospodarczej,</w:t>
            </w:r>
          </w:p>
          <w:p w14:paraId="79DAD84A" w14:textId="77777777" w:rsidR="008A6764" w:rsidRPr="00914578" w:rsidRDefault="008A6764" w:rsidP="008A676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</w:rPr>
            </w:pPr>
            <w:r w:rsidRPr="00914578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20C9F28" wp14:editId="6942B33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7AFA1AF4" id="Prostokąt 14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K7nYH4lAgAAPg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 w:rsidRPr="00914578">
              <w:rPr>
                <w:rFonts w:ascii="Cambria" w:hAnsi="Cambria"/>
                <w:noProof/>
                <w:sz w:val="22"/>
                <w:szCs w:val="22"/>
              </w:rPr>
              <w:t xml:space="preserve">       inny rodzaj działalności,</w:t>
            </w:r>
          </w:p>
          <w:p w14:paraId="695E5527" w14:textId="77777777" w:rsidR="008A6764" w:rsidRPr="00914578" w:rsidRDefault="008A6764" w:rsidP="008A676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Cs w:val="22"/>
              </w:rPr>
            </w:pPr>
            <w:r w:rsidRPr="00914578">
              <w:rPr>
                <w:rFonts w:ascii="Cambria" w:hAnsi="Cambria" w:cs="Arial"/>
                <w:b/>
                <w:bCs/>
                <w:i/>
                <w:iCs/>
                <w:color w:val="auto"/>
                <w:szCs w:val="22"/>
              </w:rPr>
              <w:t>(zaznacz właściwe)</w:t>
            </w:r>
          </w:p>
          <w:p w14:paraId="73056A2D" w14:textId="77777777" w:rsidR="008A6764" w:rsidRPr="00970E6D" w:rsidRDefault="008A6764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B50098" w:rsidRPr="001E7A02" w14:paraId="7843A93C" w14:textId="77777777" w:rsidTr="00907CA8">
        <w:trPr>
          <w:trHeight w:val="264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62ECC1FD" w:rsidR="00824977" w:rsidRPr="00970E6D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70E6D"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70E6D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70E6D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Pr="00970E6D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70E6D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970E6D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2A23E5" w14:textId="77777777" w:rsidR="00824977" w:rsidRPr="00970E6D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FE8EC" w14:textId="77777777" w:rsidR="00824977" w:rsidRPr="00970E6D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8792AF" w14:textId="77777777" w:rsidR="00824977" w:rsidRPr="00970E6D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F15498F" w14:textId="77777777" w:rsidR="005D57BE" w:rsidRPr="00970E6D" w:rsidRDefault="005D57BE" w:rsidP="005D57BE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4499DE3" w14:textId="619DB4A7" w:rsidR="005D57BE" w:rsidRPr="00970E6D" w:rsidRDefault="005D57BE" w:rsidP="005D57BE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5E21CE" w14:textId="77777777" w:rsidR="00824977" w:rsidRPr="00970E6D" w:rsidRDefault="00824977" w:rsidP="005D57BE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49E37B4F" w:rsidR="00550613" w:rsidRPr="001E7A02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FF0000"/>
          <w:sz w:val="10"/>
          <w:szCs w:val="10"/>
        </w:rPr>
      </w:pPr>
    </w:p>
    <w:p w14:paraId="2B8940DB" w14:textId="77777777" w:rsidR="004F0231" w:rsidRPr="001E7A02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FF0000"/>
          <w:sz w:val="10"/>
          <w:szCs w:val="10"/>
        </w:rPr>
      </w:pPr>
    </w:p>
    <w:p w14:paraId="4B89EE52" w14:textId="77777777" w:rsidR="004F0231" w:rsidRPr="001E7A02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FF0000"/>
          <w:sz w:val="10"/>
          <w:szCs w:val="10"/>
        </w:rPr>
      </w:pPr>
    </w:p>
    <w:p w14:paraId="058894B0" w14:textId="77777777" w:rsidR="0024629D" w:rsidRPr="001E7A02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FF0000"/>
          <w:sz w:val="10"/>
          <w:szCs w:val="10"/>
        </w:rPr>
      </w:pPr>
    </w:p>
    <w:p w14:paraId="63BCCFB2" w14:textId="77777777" w:rsidR="00735940" w:rsidRPr="001E7A02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FF0000"/>
          <w:sz w:val="10"/>
          <w:szCs w:val="10"/>
        </w:rPr>
      </w:pPr>
    </w:p>
    <w:sectPr w:rsidR="00735940" w:rsidRPr="001E7A02" w:rsidSect="00DE0850">
      <w:headerReference w:type="default" r:id="rId11"/>
      <w:footerReference w:type="default" r:id="rId12"/>
      <w:headerReference w:type="first" r:id="rId13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4FDE2" w14:textId="77777777" w:rsidR="00357C4C" w:rsidRDefault="00357C4C" w:rsidP="001F1344">
      <w:r>
        <w:separator/>
      </w:r>
    </w:p>
  </w:endnote>
  <w:endnote w:type="continuationSeparator" w:id="0">
    <w:p w14:paraId="46796690" w14:textId="77777777" w:rsidR="00357C4C" w:rsidRDefault="00357C4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765396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p w14:paraId="4DCDEC26" w14:textId="0AF2F17A" w:rsidR="002F111D" w:rsidRPr="002F111D" w:rsidRDefault="002F111D">
        <w:pPr>
          <w:pStyle w:val="Stopka"/>
          <w:jc w:val="right"/>
          <w:rPr>
            <w:rFonts w:ascii="Cambria" w:hAnsi="Cambria"/>
          </w:rPr>
        </w:pPr>
        <w:r w:rsidRPr="002F111D">
          <w:rPr>
            <w:rFonts w:ascii="Cambria" w:hAnsi="Cambria"/>
          </w:rPr>
          <w:fldChar w:fldCharType="begin"/>
        </w:r>
        <w:r w:rsidRPr="002F111D">
          <w:rPr>
            <w:rFonts w:ascii="Cambria" w:hAnsi="Cambria"/>
          </w:rPr>
          <w:instrText>PAGE   \* MERGEFORMAT</w:instrText>
        </w:r>
        <w:r w:rsidRPr="002F111D">
          <w:rPr>
            <w:rFonts w:ascii="Cambria" w:hAnsi="Cambria"/>
          </w:rPr>
          <w:fldChar w:fldCharType="separate"/>
        </w:r>
        <w:r w:rsidR="0013538E">
          <w:rPr>
            <w:rFonts w:ascii="Cambria" w:hAnsi="Cambria"/>
            <w:noProof/>
          </w:rPr>
          <w:t>4</w:t>
        </w:r>
        <w:r w:rsidRPr="002F111D">
          <w:rPr>
            <w:rFonts w:ascii="Cambria" w:hAnsi="Cambria"/>
          </w:rPr>
          <w:fldChar w:fldCharType="end"/>
        </w:r>
      </w:p>
    </w:sdtContent>
  </w:sdt>
  <w:p w14:paraId="3E691DF2" w14:textId="42A25AA9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203CE" w14:textId="77777777" w:rsidR="00357C4C" w:rsidRDefault="00357C4C" w:rsidP="001F1344">
      <w:bookmarkStart w:id="0" w:name="_Hlk140067324"/>
      <w:bookmarkEnd w:id="0"/>
      <w:r>
        <w:separator/>
      </w:r>
    </w:p>
  </w:footnote>
  <w:footnote w:type="continuationSeparator" w:id="0">
    <w:p w14:paraId="6B7412A0" w14:textId="77777777" w:rsidR="00357C4C" w:rsidRDefault="00357C4C" w:rsidP="001F1344">
      <w:r>
        <w:continuationSeparator/>
      </w:r>
    </w:p>
  </w:footnote>
  <w:footnote w:id="1">
    <w:p w14:paraId="2116790F" w14:textId="77777777" w:rsidR="00FD2D5F" w:rsidRPr="00173A8C" w:rsidRDefault="00FD2D5F" w:rsidP="007C687C">
      <w:pPr>
        <w:pStyle w:val="Tekstprzypisudolnego"/>
        <w:rPr>
          <w:rFonts w:asciiTheme="majorHAnsi" w:hAnsiTheme="majorHAnsi"/>
          <w:sz w:val="18"/>
          <w:szCs w:val="18"/>
        </w:rPr>
      </w:pPr>
      <w:r w:rsidRPr="00173A8C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173A8C">
        <w:rPr>
          <w:rFonts w:asciiTheme="majorHAnsi" w:hAnsiTheme="majorHAnsi"/>
          <w:sz w:val="18"/>
          <w:szCs w:val="18"/>
        </w:rPr>
        <w:t xml:space="preserve"> Powielić tyle razy, ile to potrzebne</w:t>
      </w:r>
    </w:p>
  </w:footnote>
  <w:footnote w:id="2">
    <w:p w14:paraId="135CEFF7" w14:textId="1C7769A7" w:rsidR="00FE3E1D" w:rsidRDefault="00FE3E1D" w:rsidP="00FE3E1D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CE466B">
        <w:rPr>
          <w:rFonts w:ascii="Cambria" w:hAnsi="Cambria"/>
          <w:b/>
          <w:sz w:val="18"/>
          <w:szCs w:val="18"/>
        </w:rPr>
        <w:t xml:space="preserve">Wykonawcy oferują </w:t>
      </w:r>
      <w:r w:rsidR="00FB3657">
        <w:rPr>
          <w:rFonts w:ascii="Cambria" w:hAnsi="Cambria"/>
          <w:b/>
          <w:sz w:val="18"/>
          <w:szCs w:val="18"/>
        </w:rPr>
        <w:t>d</w:t>
      </w:r>
      <w:r w:rsidR="00B51FEC">
        <w:rPr>
          <w:rFonts w:ascii="Cambria" w:hAnsi="Cambria"/>
          <w:b/>
          <w:sz w:val="18"/>
          <w:szCs w:val="18"/>
        </w:rPr>
        <w:t>ługość okresu gwarancji</w:t>
      </w:r>
      <w:r w:rsidR="00FB3657" w:rsidRPr="00FB3657">
        <w:rPr>
          <w:rFonts w:ascii="Cambria" w:hAnsi="Cambria"/>
          <w:b/>
          <w:sz w:val="18"/>
          <w:szCs w:val="18"/>
        </w:rPr>
        <w:t xml:space="preserve"> na wykonane roboty budowalne oraz dostarczone i wbudowane materiały i urządzenia </w:t>
      </w:r>
      <w:r w:rsidRPr="00CE466B">
        <w:rPr>
          <w:rFonts w:ascii="Cambria" w:hAnsi="Cambria"/>
          <w:b/>
          <w:sz w:val="18"/>
          <w:szCs w:val="18"/>
        </w:rPr>
        <w:t xml:space="preserve">(w przedziale od 36 do 60 miesięcy). </w:t>
      </w:r>
      <w:r w:rsidRPr="00CE466B">
        <w:rPr>
          <w:rFonts w:ascii="Cambria" w:hAnsi="Cambria"/>
          <w:sz w:val="18"/>
          <w:szCs w:val="18"/>
        </w:rPr>
        <w:t xml:space="preserve">Zasady przyznawania punktów za kryterium </w:t>
      </w:r>
      <w:r w:rsidR="00FB3657" w:rsidRPr="00FB3657">
        <w:rPr>
          <w:rFonts w:asciiTheme="majorHAnsi" w:hAnsiTheme="majorHAnsi"/>
          <w:sz w:val="18"/>
          <w:szCs w:val="18"/>
        </w:rPr>
        <w:t>Długość okresu gwarancji na wykonane roboty budowalne oraz dostarczone i wbudowane materiały i urządzenia</w:t>
      </w:r>
      <w:r w:rsidR="000A517B" w:rsidRPr="00FB3657">
        <w:rPr>
          <w:rFonts w:asciiTheme="majorHAnsi" w:hAnsiTheme="majorHAnsi"/>
          <w:sz w:val="18"/>
          <w:szCs w:val="18"/>
        </w:rPr>
        <w:t xml:space="preserve"> </w:t>
      </w:r>
      <w:r w:rsidRPr="00CE466B">
        <w:rPr>
          <w:rFonts w:ascii="Cambria" w:hAnsi="Cambria"/>
          <w:sz w:val="18"/>
          <w:szCs w:val="18"/>
        </w:rPr>
        <w:t>zawarto</w:t>
      </w:r>
      <w:r>
        <w:rPr>
          <w:rFonts w:ascii="Cambria" w:hAnsi="Cambria"/>
          <w:sz w:val="18"/>
          <w:szCs w:val="18"/>
        </w:rPr>
        <w:t xml:space="preserve"> w SWZ.</w:t>
      </w:r>
    </w:p>
  </w:footnote>
  <w:footnote w:id="3">
    <w:p w14:paraId="4E73FC37" w14:textId="4F9997DF" w:rsidR="000B0489" w:rsidRDefault="000B0489" w:rsidP="000B0489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CE466B">
        <w:rPr>
          <w:rFonts w:ascii="Cambria" w:hAnsi="Cambria"/>
          <w:b/>
          <w:sz w:val="18"/>
          <w:szCs w:val="18"/>
        </w:rPr>
        <w:t xml:space="preserve">Wykonawcy oferują </w:t>
      </w:r>
      <w:r>
        <w:rPr>
          <w:rFonts w:ascii="Cambria" w:hAnsi="Cambria"/>
          <w:b/>
          <w:sz w:val="18"/>
          <w:szCs w:val="18"/>
        </w:rPr>
        <w:t>d</w:t>
      </w:r>
      <w:r w:rsidR="00B51FEC">
        <w:rPr>
          <w:rFonts w:ascii="Cambria" w:hAnsi="Cambria"/>
          <w:b/>
          <w:sz w:val="18"/>
          <w:szCs w:val="18"/>
        </w:rPr>
        <w:t xml:space="preserve">ługość okresu gwarancji </w:t>
      </w:r>
      <w:r w:rsidRPr="00FB3657">
        <w:rPr>
          <w:rFonts w:ascii="Cambria" w:hAnsi="Cambria"/>
          <w:b/>
          <w:sz w:val="18"/>
          <w:szCs w:val="18"/>
        </w:rPr>
        <w:t xml:space="preserve">na wykonane roboty budowalne oraz dostarczone i wbudowane materiały i urządzenia </w:t>
      </w:r>
      <w:r w:rsidRPr="00CE466B">
        <w:rPr>
          <w:rFonts w:ascii="Cambria" w:hAnsi="Cambria"/>
          <w:b/>
          <w:sz w:val="18"/>
          <w:szCs w:val="18"/>
        </w:rPr>
        <w:t xml:space="preserve">(w przedziale od 36 do 60 miesięcy). </w:t>
      </w:r>
      <w:r w:rsidRPr="00CE466B">
        <w:rPr>
          <w:rFonts w:ascii="Cambria" w:hAnsi="Cambria"/>
          <w:sz w:val="18"/>
          <w:szCs w:val="18"/>
        </w:rPr>
        <w:t xml:space="preserve">Zasady przyznawania punktów za kryterium </w:t>
      </w:r>
      <w:r w:rsidRPr="00FB3657">
        <w:rPr>
          <w:rFonts w:asciiTheme="majorHAnsi" w:hAnsiTheme="majorHAnsi"/>
          <w:sz w:val="18"/>
          <w:szCs w:val="18"/>
        </w:rPr>
        <w:t>Długość okresu gwarancji</w:t>
      </w:r>
      <w:r w:rsidR="00436CAD">
        <w:rPr>
          <w:rFonts w:asciiTheme="majorHAnsi" w:hAnsiTheme="majorHAnsi"/>
          <w:sz w:val="18"/>
          <w:szCs w:val="18"/>
        </w:rPr>
        <w:t xml:space="preserve"> </w:t>
      </w:r>
      <w:r w:rsidRPr="00FB3657">
        <w:rPr>
          <w:rFonts w:asciiTheme="majorHAnsi" w:hAnsiTheme="majorHAnsi"/>
          <w:sz w:val="18"/>
          <w:szCs w:val="18"/>
        </w:rPr>
        <w:t xml:space="preserve">na wykonane roboty budowalne oraz dostarczone i wbudowane materiały i urządzenia </w:t>
      </w:r>
      <w:r w:rsidRPr="00CE466B">
        <w:rPr>
          <w:rFonts w:ascii="Cambria" w:hAnsi="Cambria"/>
          <w:sz w:val="18"/>
          <w:szCs w:val="18"/>
        </w:rPr>
        <w:t>zawarto</w:t>
      </w:r>
      <w:r>
        <w:rPr>
          <w:rFonts w:ascii="Cambria" w:hAnsi="Cambria"/>
          <w:sz w:val="18"/>
          <w:szCs w:val="18"/>
        </w:rPr>
        <w:t xml:space="preserve"> w SWZ.</w:t>
      </w:r>
    </w:p>
  </w:footnote>
  <w:footnote w:id="4">
    <w:p w14:paraId="5BBE5A21" w14:textId="13866718" w:rsidR="00173A8C" w:rsidRPr="00534A36" w:rsidRDefault="00173A8C" w:rsidP="000A517B">
      <w:pPr>
        <w:pStyle w:val="Tekstprzypisudolnego"/>
        <w:ind w:left="139" w:hanging="141"/>
        <w:jc w:val="both"/>
        <w:rPr>
          <w:rFonts w:ascii="Cambria" w:hAnsi="Cambria"/>
          <w:sz w:val="18"/>
          <w:szCs w:val="18"/>
        </w:rPr>
      </w:pPr>
      <w:r w:rsidRPr="00534A36">
        <w:rPr>
          <w:rStyle w:val="Odwoanieprzypisudolnego"/>
          <w:rFonts w:ascii="Cambria" w:hAnsi="Cambria"/>
          <w:sz w:val="18"/>
          <w:szCs w:val="18"/>
        </w:rPr>
        <w:footnoteRef/>
      </w:r>
      <w:r w:rsidRPr="00534A36">
        <w:rPr>
          <w:rFonts w:ascii="Cambria" w:hAnsi="Cambria"/>
          <w:sz w:val="18"/>
          <w:szCs w:val="18"/>
        </w:rPr>
        <w:t xml:space="preserve"> </w:t>
      </w:r>
      <w:r w:rsidRPr="00534A36">
        <w:rPr>
          <w:rFonts w:ascii="Cambria" w:hAnsi="Cambria"/>
          <w:sz w:val="18"/>
          <w:szCs w:val="18"/>
        </w:rPr>
        <w:tab/>
        <w:t>Wykonawca skreśli niepotrzebne</w:t>
      </w:r>
    </w:p>
  </w:footnote>
  <w:footnote w:id="5">
    <w:p w14:paraId="69126FFA" w14:textId="77777777" w:rsidR="00824977" w:rsidRPr="00914578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173A8C">
        <w:rPr>
          <w:rStyle w:val="Odwoanieprzypisudolnego"/>
          <w:rFonts w:ascii="Cambria" w:hAnsi="Cambria"/>
          <w:sz w:val="18"/>
          <w:szCs w:val="18"/>
        </w:rPr>
        <w:footnoteRef/>
      </w:r>
      <w:r w:rsidRPr="00173A8C">
        <w:rPr>
          <w:rFonts w:ascii="Cambria" w:hAnsi="Cambria"/>
          <w:sz w:val="18"/>
          <w:szCs w:val="18"/>
        </w:rPr>
        <w:t xml:space="preserve"> </w:t>
      </w:r>
      <w:r w:rsidRPr="00173A8C">
        <w:rPr>
          <w:rFonts w:ascii="Cambria" w:hAnsi="Cambria"/>
          <w:sz w:val="18"/>
          <w:szCs w:val="18"/>
        </w:rPr>
        <w:tab/>
      </w:r>
      <w:r w:rsidRPr="00914578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6">
    <w:p w14:paraId="0794A859" w14:textId="587C69CD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914578">
        <w:rPr>
          <w:rStyle w:val="Odwoanieprzypisudolnego"/>
          <w:rFonts w:ascii="Cambria" w:hAnsi="Cambria"/>
          <w:sz w:val="18"/>
          <w:szCs w:val="18"/>
        </w:rPr>
        <w:footnoteRef/>
      </w:r>
      <w:r w:rsidRPr="00914578">
        <w:rPr>
          <w:rFonts w:ascii="Cambria" w:hAnsi="Cambria"/>
          <w:sz w:val="18"/>
          <w:szCs w:val="18"/>
        </w:rPr>
        <w:t xml:space="preserve"> </w:t>
      </w:r>
      <w:r w:rsidR="00914578">
        <w:rPr>
          <w:rFonts w:ascii="Cambria" w:hAnsi="Cambria"/>
          <w:sz w:val="18"/>
          <w:szCs w:val="18"/>
        </w:rPr>
        <w:t>R</w:t>
      </w:r>
      <w:r w:rsidRPr="00914578">
        <w:rPr>
          <w:rFonts w:ascii="Cambria" w:hAnsi="Cambria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92EA7" w14:textId="77777777" w:rsidR="007662F6" w:rsidRPr="007662F6" w:rsidRDefault="007662F6" w:rsidP="007662F6">
    <w:pPr>
      <w:rPr>
        <w:rFonts w:ascii="Times New Roman" w:hAnsi="Times New Roman"/>
        <w:lang w:eastAsia="pl-PL"/>
      </w:rPr>
    </w:pPr>
  </w:p>
  <w:p w14:paraId="4D40C20F" w14:textId="60F655AA" w:rsidR="00543F27" w:rsidRPr="00B50098" w:rsidRDefault="002D5364" w:rsidP="00735873">
    <w:pPr>
      <w:rPr>
        <w:b/>
        <w:i/>
        <w:sz w:val="17"/>
        <w:szCs w:val="17"/>
      </w:rPr>
    </w:pPr>
    <w:r>
      <w:rPr>
        <w:b/>
        <w:i/>
        <w:noProof/>
        <w:sz w:val="17"/>
        <w:szCs w:val="17"/>
        <w:lang w:eastAsia="pl-PL"/>
      </w:rPr>
      <w:drawing>
        <wp:inline distT="0" distB="0" distL="0" distR="0" wp14:anchorId="17A577A4" wp14:editId="1DA869FA">
          <wp:extent cx="5761355" cy="463550"/>
          <wp:effectExtent l="0" t="0" r="0" b="0"/>
          <wp:docPr id="776572822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D466D368"/>
    <w:lvl w:ilvl="0" w:tplc="BDAC22B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A281D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1E203898"/>
    <w:lvl w:ilvl="0" w:tplc="76E0E52E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A485B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5F12B276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B9F329B"/>
    <w:multiLevelType w:val="hybridMultilevel"/>
    <w:tmpl w:val="1CCE93E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78D4816"/>
    <w:multiLevelType w:val="hybridMultilevel"/>
    <w:tmpl w:val="CC822B72"/>
    <w:lvl w:ilvl="0" w:tplc="1006FBE2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0E67675"/>
    <w:multiLevelType w:val="hybridMultilevel"/>
    <w:tmpl w:val="133C4ABE"/>
    <w:name w:val="WW8Num242"/>
    <w:lvl w:ilvl="0" w:tplc="05443FAC">
      <w:start w:val="1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6E6CA8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4"/>
  </w:num>
  <w:num w:numId="5">
    <w:abstractNumId w:val="1"/>
  </w:num>
  <w:num w:numId="6">
    <w:abstractNumId w:val="13"/>
  </w:num>
  <w:num w:numId="7">
    <w:abstractNumId w:val="2"/>
  </w:num>
  <w:num w:numId="8">
    <w:abstractNumId w:val="29"/>
  </w:num>
  <w:num w:numId="9">
    <w:abstractNumId w:val="8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6"/>
  </w:num>
  <w:num w:numId="16">
    <w:abstractNumId w:val="20"/>
  </w:num>
  <w:num w:numId="17">
    <w:abstractNumId w:val="18"/>
  </w:num>
  <w:num w:numId="18">
    <w:abstractNumId w:val="3"/>
  </w:num>
  <w:num w:numId="19">
    <w:abstractNumId w:val="5"/>
  </w:num>
  <w:num w:numId="20">
    <w:abstractNumId w:val="7"/>
  </w:num>
  <w:num w:numId="21">
    <w:abstractNumId w:val="22"/>
  </w:num>
  <w:num w:numId="22">
    <w:abstractNumId w:val="9"/>
  </w:num>
  <w:num w:numId="23">
    <w:abstractNumId w:val="12"/>
  </w:num>
  <w:num w:numId="24">
    <w:abstractNumId w:val="4"/>
  </w:num>
  <w:num w:numId="25">
    <w:abstractNumId w:val="11"/>
  </w:num>
  <w:num w:numId="26">
    <w:abstractNumId w:val="31"/>
  </w:num>
  <w:num w:numId="27">
    <w:abstractNumId w:val="30"/>
  </w:num>
  <w:num w:numId="28">
    <w:abstractNumId w:val="10"/>
  </w:num>
  <w:num w:numId="29">
    <w:abstractNumId w:val="28"/>
  </w:num>
  <w:num w:numId="30">
    <w:abstractNumId w:val="23"/>
  </w:num>
  <w:num w:numId="31">
    <w:abstractNumId w:val="25"/>
  </w:num>
  <w:num w:numId="32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330"/>
    <w:rsid w:val="00017C81"/>
    <w:rsid w:val="000217C3"/>
    <w:rsid w:val="00022574"/>
    <w:rsid w:val="00023AC9"/>
    <w:rsid w:val="00025D32"/>
    <w:rsid w:val="0003503E"/>
    <w:rsid w:val="00035079"/>
    <w:rsid w:val="000375C1"/>
    <w:rsid w:val="00040ADF"/>
    <w:rsid w:val="000418C3"/>
    <w:rsid w:val="00041C0C"/>
    <w:rsid w:val="00042B1C"/>
    <w:rsid w:val="00047DFD"/>
    <w:rsid w:val="00055B7D"/>
    <w:rsid w:val="0005665C"/>
    <w:rsid w:val="00060830"/>
    <w:rsid w:val="00060D3D"/>
    <w:rsid w:val="00060EF5"/>
    <w:rsid w:val="000639FA"/>
    <w:rsid w:val="000656C2"/>
    <w:rsid w:val="00072667"/>
    <w:rsid w:val="00076527"/>
    <w:rsid w:val="00083A17"/>
    <w:rsid w:val="00090D9D"/>
    <w:rsid w:val="00094AD3"/>
    <w:rsid w:val="000973DE"/>
    <w:rsid w:val="00097E29"/>
    <w:rsid w:val="000A2C42"/>
    <w:rsid w:val="000A517B"/>
    <w:rsid w:val="000A6465"/>
    <w:rsid w:val="000B0321"/>
    <w:rsid w:val="000B0489"/>
    <w:rsid w:val="000B0814"/>
    <w:rsid w:val="000B1989"/>
    <w:rsid w:val="000B6B3D"/>
    <w:rsid w:val="000C00F1"/>
    <w:rsid w:val="000C06FC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11E"/>
    <w:rsid w:val="000E773F"/>
    <w:rsid w:val="000F2DFA"/>
    <w:rsid w:val="000F3ADA"/>
    <w:rsid w:val="000F5F6B"/>
    <w:rsid w:val="000F7C7F"/>
    <w:rsid w:val="00101E27"/>
    <w:rsid w:val="00102647"/>
    <w:rsid w:val="001049AF"/>
    <w:rsid w:val="00110511"/>
    <w:rsid w:val="001134AA"/>
    <w:rsid w:val="00121062"/>
    <w:rsid w:val="0012168D"/>
    <w:rsid w:val="00123A67"/>
    <w:rsid w:val="00132E41"/>
    <w:rsid w:val="001347C8"/>
    <w:rsid w:val="00134EDB"/>
    <w:rsid w:val="0013538E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3A8C"/>
    <w:rsid w:val="00174427"/>
    <w:rsid w:val="001746A1"/>
    <w:rsid w:val="00174F7B"/>
    <w:rsid w:val="00176B56"/>
    <w:rsid w:val="00177491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E7A02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6E15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04AF"/>
    <w:rsid w:val="002C254C"/>
    <w:rsid w:val="002C5208"/>
    <w:rsid w:val="002D1678"/>
    <w:rsid w:val="002D4248"/>
    <w:rsid w:val="002D5364"/>
    <w:rsid w:val="002D5626"/>
    <w:rsid w:val="002F111D"/>
    <w:rsid w:val="002F11C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15C0"/>
    <w:rsid w:val="00354906"/>
    <w:rsid w:val="00357C4C"/>
    <w:rsid w:val="00360ECD"/>
    <w:rsid w:val="00361078"/>
    <w:rsid w:val="00365D7C"/>
    <w:rsid w:val="00377299"/>
    <w:rsid w:val="00385C9B"/>
    <w:rsid w:val="003956E1"/>
    <w:rsid w:val="003A226F"/>
    <w:rsid w:val="003A5E48"/>
    <w:rsid w:val="003A72D3"/>
    <w:rsid w:val="003A7A7C"/>
    <w:rsid w:val="003B26AC"/>
    <w:rsid w:val="003B2F75"/>
    <w:rsid w:val="003C07AB"/>
    <w:rsid w:val="003D086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B45"/>
    <w:rsid w:val="003F4C60"/>
    <w:rsid w:val="004001FA"/>
    <w:rsid w:val="00400768"/>
    <w:rsid w:val="00401643"/>
    <w:rsid w:val="00405044"/>
    <w:rsid w:val="004141D5"/>
    <w:rsid w:val="0041516B"/>
    <w:rsid w:val="004238E0"/>
    <w:rsid w:val="00424670"/>
    <w:rsid w:val="00433E7C"/>
    <w:rsid w:val="0043440D"/>
    <w:rsid w:val="0043600C"/>
    <w:rsid w:val="004365DF"/>
    <w:rsid w:val="00436CAD"/>
    <w:rsid w:val="004407D4"/>
    <w:rsid w:val="00441107"/>
    <w:rsid w:val="00443371"/>
    <w:rsid w:val="00443C04"/>
    <w:rsid w:val="0045056F"/>
    <w:rsid w:val="00456848"/>
    <w:rsid w:val="00457BA9"/>
    <w:rsid w:val="00462A20"/>
    <w:rsid w:val="00462C88"/>
    <w:rsid w:val="00464303"/>
    <w:rsid w:val="00465067"/>
    <w:rsid w:val="00471588"/>
    <w:rsid w:val="00472DA9"/>
    <w:rsid w:val="004759AD"/>
    <w:rsid w:val="00476CA7"/>
    <w:rsid w:val="00485A7D"/>
    <w:rsid w:val="004A3A59"/>
    <w:rsid w:val="004A52E5"/>
    <w:rsid w:val="004A5FEB"/>
    <w:rsid w:val="004B08B8"/>
    <w:rsid w:val="004B18D4"/>
    <w:rsid w:val="004B2B9B"/>
    <w:rsid w:val="004C1320"/>
    <w:rsid w:val="004C5900"/>
    <w:rsid w:val="004C6400"/>
    <w:rsid w:val="004C66ED"/>
    <w:rsid w:val="004C708E"/>
    <w:rsid w:val="004D1414"/>
    <w:rsid w:val="004D26C4"/>
    <w:rsid w:val="004D3561"/>
    <w:rsid w:val="004D36E4"/>
    <w:rsid w:val="004D4FB0"/>
    <w:rsid w:val="004D6EAB"/>
    <w:rsid w:val="004D71EC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7A12"/>
    <w:rsid w:val="00511972"/>
    <w:rsid w:val="0051399F"/>
    <w:rsid w:val="00515BAC"/>
    <w:rsid w:val="00520B28"/>
    <w:rsid w:val="005254DC"/>
    <w:rsid w:val="0053067B"/>
    <w:rsid w:val="00534A36"/>
    <w:rsid w:val="0053696B"/>
    <w:rsid w:val="005422C5"/>
    <w:rsid w:val="00543F27"/>
    <w:rsid w:val="00544FB2"/>
    <w:rsid w:val="00547B4B"/>
    <w:rsid w:val="00550613"/>
    <w:rsid w:val="00557147"/>
    <w:rsid w:val="005622B1"/>
    <w:rsid w:val="00566205"/>
    <w:rsid w:val="00566B75"/>
    <w:rsid w:val="00570917"/>
    <w:rsid w:val="00572298"/>
    <w:rsid w:val="00575D1B"/>
    <w:rsid w:val="00582026"/>
    <w:rsid w:val="00583CD2"/>
    <w:rsid w:val="00590867"/>
    <w:rsid w:val="0059604B"/>
    <w:rsid w:val="00597A53"/>
    <w:rsid w:val="005A04FC"/>
    <w:rsid w:val="005A3693"/>
    <w:rsid w:val="005A52B7"/>
    <w:rsid w:val="005A689C"/>
    <w:rsid w:val="005A7095"/>
    <w:rsid w:val="005A7C33"/>
    <w:rsid w:val="005B28C2"/>
    <w:rsid w:val="005B6A3D"/>
    <w:rsid w:val="005B7BD7"/>
    <w:rsid w:val="005C1D9C"/>
    <w:rsid w:val="005C3BA4"/>
    <w:rsid w:val="005C3C33"/>
    <w:rsid w:val="005C42CD"/>
    <w:rsid w:val="005C4B84"/>
    <w:rsid w:val="005D2326"/>
    <w:rsid w:val="005D23EC"/>
    <w:rsid w:val="005D57BE"/>
    <w:rsid w:val="005E1E34"/>
    <w:rsid w:val="005F0E14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5AA4"/>
    <w:rsid w:val="00607781"/>
    <w:rsid w:val="0061138E"/>
    <w:rsid w:val="00617F00"/>
    <w:rsid w:val="0062026B"/>
    <w:rsid w:val="006239A4"/>
    <w:rsid w:val="006314FC"/>
    <w:rsid w:val="00632CDD"/>
    <w:rsid w:val="00634AE6"/>
    <w:rsid w:val="00640578"/>
    <w:rsid w:val="00641B32"/>
    <w:rsid w:val="00644239"/>
    <w:rsid w:val="006479D5"/>
    <w:rsid w:val="0065072B"/>
    <w:rsid w:val="0066598C"/>
    <w:rsid w:val="00666CCE"/>
    <w:rsid w:val="0067549A"/>
    <w:rsid w:val="006779BB"/>
    <w:rsid w:val="0068164F"/>
    <w:rsid w:val="00683D44"/>
    <w:rsid w:val="006842AF"/>
    <w:rsid w:val="00684676"/>
    <w:rsid w:val="0068632F"/>
    <w:rsid w:val="006877B4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3498"/>
    <w:rsid w:val="006F471B"/>
    <w:rsid w:val="006F4B07"/>
    <w:rsid w:val="006F6DA2"/>
    <w:rsid w:val="007026CD"/>
    <w:rsid w:val="00706F8F"/>
    <w:rsid w:val="00714427"/>
    <w:rsid w:val="0071609D"/>
    <w:rsid w:val="00717ADD"/>
    <w:rsid w:val="00721F4A"/>
    <w:rsid w:val="00723821"/>
    <w:rsid w:val="007244E9"/>
    <w:rsid w:val="00724665"/>
    <w:rsid w:val="0072568C"/>
    <w:rsid w:val="00726230"/>
    <w:rsid w:val="00727734"/>
    <w:rsid w:val="00730254"/>
    <w:rsid w:val="007318FC"/>
    <w:rsid w:val="00735873"/>
    <w:rsid w:val="00735940"/>
    <w:rsid w:val="00735A70"/>
    <w:rsid w:val="0074479E"/>
    <w:rsid w:val="0074584D"/>
    <w:rsid w:val="00747978"/>
    <w:rsid w:val="007510F6"/>
    <w:rsid w:val="00751B6E"/>
    <w:rsid w:val="00751B83"/>
    <w:rsid w:val="00755443"/>
    <w:rsid w:val="007620FB"/>
    <w:rsid w:val="0076471D"/>
    <w:rsid w:val="007662F6"/>
    <w:rsid w:val="0076650A"/>
    <w:rsid w:val="0076661D"/>
    <w:rsid w:val="00773FF7"/>
    <w:rsid w:val="00776FB2"/>
    <w:rsid w:val="007807EF"/>
    <w:rsid w:val="0078202E"/>
    <w:rsid w:val="00785BD8"/>
    <w:rsid w:val="00786FC0"/>
    <w:rsid w:val="007873AF"/>
    <w:rsid w:val="007925C9"/>
    <w:rsid w:val="007A0D03"/>
    <w:rsid w:val="007A6113"/>
    <w:rsid w:val="007B0A56"/>
    <w:rsid w:val="007B0CA7"/>
    <w:rsid w:val="007B6477"/>
    <w:rsid w:val="007B7B3D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6E33"/>
    <w:rsid w:val="007F72F0"/>
    <w:rsid w:val="00800C00"/>
    <w:rsid w:val="00801575"/>
    <w:rsid w:val="00814262"/>
    <w:rsid w:val="00817802"/>
    <w:rsid w:val="00820CFF"/>
    <w:rsid w:val="00821F0F"/>
    <w:rsid w:val="00822C71"/>
    <w:rsid w:val="00822F11"/>
    <w:rsid w:val="00824977"/>
    <w:rsid w:val="00825499"/>
    <w:rsid w:val="00827E2D"/>
    <w:rsid w:val="00834998"/>
    <w:rsid w:val="00846020"/>
    <w:rsid w:val="008471DA"/>
    <w:rsid w:val="00847FF9"/>
    <w:rsid w:val="008505B7"/>
    <w:rsid w:val="00856D81"/>
    <w:rsid w:val="008634EA"/>
    <w:rsid w:val="008662F2"/>
    <w:rsid w:val="008670C1"/>
    <w:rsid w:val="0087063A"/>
    <w:rsid w:val="008715DB"/>
    <w:rsid w:val="00872F8F"/>
    <w:rsid w:val="00874521"/>
    <w:rsid w:val="008778EF"/>
    <w:rsid w:val="00882E02"/>
    <w:rsid w:val="00885443"/>
    <w:rsid w:val="00890851"/>
    <w:rsid w:val="00894668"/>
    <w:rsid w:val="008969E4"/>
    <w:rsid w:val="008A4971"/>
    <w:rsid w:val="008A5FF2"/>
    <w:rsid w:val="008A6764"/>
    <w:rsid w:val="008B21B7"/>
    <w:rsid w:val="008B5443"/>
    <w:rsid w:val="008B71A5"/>
    <w:rsid w:val="008C0F88"/>
    <w:rsid w:val="008C1AD0"/>
    <w:rsid w:val="008C2D6F"/>
    <w:rsid w:val="008D082A"/>
    <w:rsid w:val="008D45CD"/>
    <w:rsid w:val="008E1DF7"/>
    <w:rsid w:val="008E2509"/>
    <w:rsid w:val="008E30E2"/>
    <w:rsid w:val="008E4BEA"/>
    <w:rsid w:val="008F0713"/>
    <w:rsid w:val="008F1CCB"/>
    <w:rsid w:val="008F49C3"/>
    <w:rsid w:val="008F570E"/>
    <w:rsid w:val="008F6737"/>
    <w:rsid w:val="00902954"/>
    <w:rsid w:val="00902D5E"/>
    <w:rsid w:val="0090300E"/>
    <w:rsid w:val="00903906"/>
    <w:rsid w:val="00907CA8"/>
    <w:rsid w:val="009102CB"/>
    <w:rsid w:val="009144CD"/>
    <w:rsid w:val="00914578"/>
    <w:rsid w:val="00914A0F"/>
    <w:rsid w:val="00921495"/>
    <w:rsid w:val="00922A8B"/>
    <w:rsid w:val="009236EE"/>
    <w:rsid w:val="009250F3"/>
    <w:rsid w:val="00925BC5"/>
    <w:rsid w:val="00926E9E"/>
    <w:rsid w:val="009278BD"/>
    <w:rsid w:val="00931FE5"/>
    <w:rsid w:val="00933855"/>
    <w:rsid w:val="00935239"/>
    <w:rsid w:val="00937B52"/>
    <w:rsid w:val="00946C69"/>
    <w:rsid w:val="009479B8"/>
    <w:rsid w:val="0095064C"/>
    <w:rsid w:val="00952E45"/>
    <w:rsid w:val="00953F19"/>
    <w:rsid w:val="00955D8C"/>
    <w:rsid w:val="0095670D"/>
    <w:rsid w:val="00962C66"/>
    <w:rsid w:val="00970E6D"/>
    <w:rsid w:val="00972232"/>
    <w:rsid w:val="00974F85"/>
    <w:rsid w:val="0097564E"/>
    <w:rsid w:val="00990C69"/>
    <w:rsid w:val="009A19D2"/>
    <w:rsid w:val="009A3C3D"/>
    <w:rsid w:val="009A504F"/>
    <w:rsid w:val="009B4EE7"/>
    <w:rsid w:val="009B6466"/>
    <w:rsid w:val="009B7A2D"/>
    <w:rsid w:val="009C00F5"/>
    <w:rsid w:val="009C0698"/>
    <w:rsid w:val="009C6662"/>
    <w:rsid w:val="009D012D"/>
    <w:rsid w:val="009D3364"/>
    <w:rsid w:val="009D34BC"/>
    <w:rsid w:val="009D377D"/>
    <w:rsid w:val="009D76F5"/>
    <w:rsid w:val="009D7F76"/>
    <w:rsid w:val="009E43E4"/>
    <w:rsid w:val="009E48A6"/>
    <w:rsid w:val="009E5C94"/>
    <w:rsid w:val="009F0971"/>
    <w:rsid w:val="009F3DC4"/>
    <w:rsid w:val="009F7439"/>
    <w:rsid w:val="009F768E"/>
    <w:rsid w:val="009F7DC1"/>
    <w:rsid w:val="00A00692"/>
    <w:rsid w:val="00A01473"/>
    <w:rsid w:val="00A03E8F"/>
    <w:rsid w:val="00A04210"/>
    <w:rsid w:val="00A053E1"/>
    <w:rsid w:val="00A1471F"/>
    <w:rsid w:val="00A14D9B"/>
    <w:rsid w:val="00A22DD6"/>
    <w:rsid w:val="00A252A9"/>
    <w:rsid w:val="00A273DC"/>
    <w:rsid w:val="00A2768B"/>
    <w:rsid w:val="00A27F8D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A270F"/>
    <w:rsid w:val="00AB1A3A"/>
    <w:rsid w:val="00AB2B02"/>
    <w:rsid w:val="00AB3EEA"/>
    <w:rsid w:val="00AB5782"/>
    <w:rsid w:val="00AB65EA"/>
    <w:rsid w:val="00AC03F1"/>
    <w:rsid w:val="00AC1689"/>
    <w:rsid w:val="00AC5F93"/>
    <w:rsid w:val="00AC695B"/>
    <w:rsid w:val="00AF01F5"/>
    <w:rsid w:val="00AF09DA"/>
    <w:rsid w:val="00AF102E"/>
    <w:rsid w:val="00AF2DD9"/>
    <w:rsid w:val="00B02A0D"/>
    <w:rsid w:val="00B034A2"/>
    <w:rsid w:val="00B079FC"/>
    <w:rsid w:val="00B110EA"/>
    <w:rsid w:val="00B131E7"/>
    <w:rsid w:val="00B14F8D"/>
    <w:rsid w:val="00B22392"/>
    <w:rsid w:val="00B22CFA"/>
    <w:rsid w:val="00B25B09"/>
    <w:rsid w:val="00B27C10"/>
    <w:rsid w:val="00B30AF5"/>
    <w:rsid w:val="00B31341"/>
    <w:rsid w:val="00B36811"/>
    <w:rsid w:val="00B37F1B"/>
    <w:rsid w:val="00B46BA6"/>
    <w:rsid w:val="00B50098"/>
    <w:rsid w:val="00B50349"/>
    <w:rsid w:val="00B51184"/>
    <w:rsid w:val="00B51FEC"/>
    <w:rsid w:val="00B55C5D"/>
    <w:rsid w:val="00B6035A"/>
    <w:rsid w:val="00B71AA1"/>
    <w:rsid w:val="00B720C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611B"/>
    <w:rsid w:val="00BE001F"/>
    <w:rsid w:val="00BE0F00"/>
    <w:rsid w:val="00BE336A"/>
    <w:rsid w:val="00BE394E"/>
    <w:rsid w:val="00BE4C08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4054"/>
    <w:rsid w:val="00C15801"/>
    <w:rsid w:val="00C15E7A"/>
    <w:rsid w:val="00C22696"/>
    <w:rsid w:val="00C241FA"/>
    <w:rsid w:val="00C244BB"/>
    <w:rsid w:val="00C365C9"/>
    <w:rsid w:val="00C41108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6FE7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42BC"/>
    <w:rsid w:val="00CA5C41"/>
    <w:rsid w:val="00CB40D8"/>
    <w:rsid w:val="00CB4DA9"/>
    <w:rsid w:val="00CB5531"/>
    <w:rsid w:val="00CC2966"/>
    <w:rsid w:val="00CC5082"/>
    <w:rsid w:val="00CC74B6"/>
    <w:rsid w:val="00CD2CC7"/>
    <w:rsid w:val="00CD61C4"/>
    <w:rsid w:val="00CE1F56"/>
    <w:rsid w:val="00CE466B"/>
    <w:rsid w:val="00CF0CD9"/>
    <w:rsid w:val="00CF358A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4D76"/>
    <w:rsid w:val="00D20AEF"/>
    <w:rsid w:val="00D228E6"/>
    <w:rsid w:val="00D24275"/>
    <w:rsid w:val="00D24DF2"/>
    <w:rsid w:val="00D3390C"/>
    <w:rsid w:val="00D339C4"/>
    <w:rsid w:val="00D34F57"/>
    <w:rsid w:val="00D37824"/>
    <w:rsid w:val="00D427C3"/>
    <w:rsid w:val="00D42807"/>
    <w:rsid w:val="00D44121"/>
    <w:rsid w:val="00D47B2B"/>
    <w:rsid w:val="00D549A5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95929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0850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037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0CE4"/>
    <w:rsid w:val="00E72C06"/>
    <w:rsid w:val="00E86F45"/>
    <w:rsid w:val="00E9003C"/>
    <w:rsid w:val="00E956F5"/>
    <w:rsid w:val="00E95FEE"/>
    <w:rsid w:val="00E97750"/>
    <w:rsid w:val="00EA2DA2"/>
    <w:rsid w:val="00EA477D"/>
    <w:rsid w:val="00EA57D1"/>
    <w:rsid w:val="00EB187A"/>
    <w:rsid w:val="00EB26D6"/>
    <w:rsid w:val="00EC1389"/>
    <w:rsid w:val="00ED7CFB"/>
    <w:rsid w:val="00EE16A4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F38"/>
    <w:rsid w:val="00F2080C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76B24"/>
    <w:rsid w:val="00F81CCD"/>
    <w:rsid w:val="00F82F0A"/>
    <w:rsid w:val="00F82FD3"/>
    <w:rsid w:val="00F90EBC"/>
    <w:rsid w:val="00F91E37"/>
    <w:rsid w:val="00FA1A19"/>
    <w:rsid w:val="00FB01E3"/>
    <w:rsid w:val="00FB3657"/>
    <w:rsid w:val="00FB4CB0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838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B856A8B3-32BE-4192-A303-0A306579F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52E4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52E45"/>
    <w:rPr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0B048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2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miejski@przeclaw.org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gminaprzeclaw.pl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1647094-F7C6-4762-8372-53C8AC4A9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4</Pages>
  <Words>1403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Gmina Przecław</cp:lastModifiedBy>
  <cp:revision>78</cp:revision>
  <cp:lastPrinted>2022-07-19T13:25:00Z</cp:lastPrinted>
  <dcterms:created xsi:type="dcterms:W3CDTF">2021-02-04T13:52:00Z</dcterms:created>
  <dcterms:modified xsi:type="dcterms:W3CDTF">2024-10-06T18:12:00Z</dcterms:modified>
</cp:coreProperties>
</file>