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6DC2D" w14:textId="77777777" w:rsidR="001276F8" w:rsidRPr="005536FE" w:rsidRDefault="00000000">
      <w:pPr>
        <w:spacing w:after="0"/>
        <w:ind w:left="10" w:right="26" w:hanging="10"/>
        <w:jc w:val="right"/>
        <w:rPr>
          <w:rFonts w:ascii="Century Gothic" w:hAnsi="Century Gothic"/>
        </w:rPr>
      </w:pPr>
      <w:r w:rsidRPr="005536FE">
        <w:rPr>
          <w:rFonts w:ascii="Century Gothic" w:hAnsi="Century Gothic"/>
          <w:b/>
          <w:sz w:val="21"/>
        </w:rPr>
        <w:t>Załącznik nr 1 do SWZ</w:t>
      </w:r>
      <w:r w:rsidRPr="005536FE">
        <w:rPr>
          <w:rFonts w:ascii="Century Gothic" w:hAnsi="Century Gothic"/>
          <w:sz w:val="21"/>
        </w:rPr>
        <w:t xml:space="preserve">  </w:t>
      </w:r>
    </w:p>
    <w:p w14:paraId="73D98409" w14:textId="24F1A432" w:rsidR="001276F8" w:rsidRPr="005536FE" w:rsidRDefault="00000000">
      <w:pPr>
        <w:spacing w:after="98" w:line="268" w:lineRule="auto"/>
        <w:ind w:left="-5" w:hanging="10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Pełna nazwa Wykonawcy …………………………… </w:t>
      </w:r>
    </w:p>
    <w:p w14:paraId="7AAB375D" w14:textId="60D6A12A" w:rsidR="001276F8" w:rsidRPr="002020F7" w:rsidRDefault="00000000">
      <w:pPr>
        <w:spacing w:after="98" w:line="268" w:lineRule="auto"/>
        <w:ind w:left="-5" w:hanging="10"/>
        <w:jc w:val="both"/>
        <w:rPr>
          <w:rFonts w:ascii="Century Gothic" w:hAnsi="Century Gothic"/>
        </w:rPr>
      </w:pPr>
      <w:r w:rsidRPr="002020F7">
        <w:rPr>
          <w:rFonts w:ascii="Century Gothic" w:hAnsi="Century Gothic"/>
          <w:sz w:val="21"/>
        </w:rPr>
        <w:t xml:space="preserve">Adres ………………………… </w:t>
      </w:r>
    </w:p>
    <w:p w14:paraId="37F35781" w14:textId="77777777" w:rsidR="00944F86" w:rsidRPr="002020F7" w:rsidRDefault="00000000">
      <w:pPr>
        <w:spacing w:after="4" w:line="357" w:lineRule="auto"/>
        <w:ind w:left="-5" w:right="5074" w:hanging="10"/>
        <w:jc w:val="both"/>
        <w:rPr>
          <w:rFonts w:ascii="Century Gothic" w:hAnsi="Century Gothic"/>
          <w:sz w:val="21"/>
        </w:rPr>
      </w:pPr>
      <w:r w:rsidRPr="002020F7">
        <w:rPr>
          <w:rFonts w:ascii="Century Gothic" w:hAnsi="Century Gothic"/>
          <w:sz w:val="21"/>
        </w:rPr>
        <w:t xml:space="preserve">NIP……………………………  REGON…………………………   </w:t>
      </w:r>
    </w:p>
    <w:p w14:paraId="1577F2C8" w14:textId="10A10029" w:rsidR="001276F8" w:rsidRPr="002020F7" w:rsidRDefault="00000000">
      <w:pPr>
        <w:spacing w:after="4" w:line="357" w:lineRule="auto"/>
        <w:ind w:left="-5" w:right="5074" w:hanging="10"/>
        <w:jc w:val="both"/>
        <w:rPr>
          <w:rFonts w:ascii="Century Gothic" w:hAnsi="Century Gothic"/>
        </w:rPr>
      </w:pPr>
      <w:r w:rsidRPr="002020F7">
        <w:rPr>
          <w:rFonts w:ascii="Century Gothic" w:hAnsi="Century Gothic"/>
          <w:sz w:val="21"/>
        </w:rPr>
        <w:t xml:space="preserve">Tel. ………………………………….  </w:t>
      </w:r>
    </w:p>
    <w:p w14:paraId="35A9B035" w14:textId="77777777" w:rsidR="001276F8" w:rsidRPr="005536FE" w:rsidRDefault="00000000" w:rsidP="00335044">
      <w:pPr>
        <w:spacing w:after="1" w:line="241" w:lineRule="auto"/>
        <w:ind w:left="-5" w:hanging="10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i/>
          <w:sz w:val="21"/>
        </w:rPr>
        <w:t>W przypadku składania oferty przez podmioty występujące wspólnie podać nazwy (firmy) i dokładne adresy wszystkich wspólników spółki cywilnej lub członków konsorcjum</w:t>
      </w:r>
      <w:r w:rsidRPr="005536FE">
        <w:rPr>
          <w:rFonts w:ascii="Century Gothic" w:hAnsi="Century Gothic"/>
          <w:sz w:val="21"/>
        </w:rPr>
        <w:t xml:space="preserve">  </w:t>
      </w:r>
    </w:p>
    <w:p w14:paraId="49D9BB05" w14:textId="77777777" w:rsidR="001276F8" w:rsidRPr="005536FE" w:rsidRDefault="00000000">
      <w:pPr>
        <w:spacing w:after="0"/>
        <w:ind w:left="32"/>
        <w:jc w:val="center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 </w:t>
      </w:r>
    </w:p>
    <w:p w14:paraId="40E87985" w14:textId="77777777" w:rsidR="001276F8" w:rsidRPr="005536FE" w:rsidRDefault="00000000" w:rsidP="006C081A">
      <w:pPr>
        <w:spacing w:after="98" w:line="268" w:lineRule="auto"/>
        <w:ind w:left="-5" w:hanging="10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Podlegamy wpisowi do rejestru przedsiębiorców w </w:t>
      </w:r>
      <w:r w:rsidRPr="005536FE">
        <w:rPr>
          <w:rFonts w:ascii="Century Gothic" w:hAnsi="Century Gothic"/>
          <w:i/>
          <w:sz w:val="21"/>
        </w:rPr>
        <w:t>(zaznaczyć właściwe):</w:t>
      </w:r>
      <w:r w:rsidRPr="005536FE">
        <w:rPr>
          <w:rFonts w:ascii="Century Gothic" w:hAnsi="Century Gothic"/>
          <w:sz w:val="21"/>
        </w:rPr>
        <w:t xml:space="preserve"> </w:t>
      </w:r>
    </w:p>
    <w:p w14:paraId="318AC0D4" w14:textId="77777777" w:rsidR="001276F8" w:rsidRPr="005536FE" w:rsidRDefault="00000000" w:rsidP="006C081A">
      <w:pPr>
        <w:tabs>
          <w:tab w:val="center" w:pos="644"/>
          <w:tab w:val="center" w:pos="2705"/>
        </w:tabs>
        <w:spacing w:after="126" w:line="268" w:lineRule="auto"/>
        <w:rPr>
          <w:rFonts w:ascii="Century Gothic" w:hAnsi="Century Gothic"/>
        </w:rPr>
      </w:pPr>
      <w:r w:rsidRPr="005536FE">
        <w:rPr>
          <w:rFonts w:ascii="Century Gothic" w:hAnsi="Century Gothic"/>
        </w:rPr>
        <w:tab/>
      </w:r>
      <w:r w:rsidRPr="005536FE">
        <w:rPr>
          <w:rFonts w:ascii="Century Gothic" w:hAnsi="Century Gothic"/>
          <w:sz w:val="21"/>
        </w:rPr>
        <w:t xml:space="preserve">□ KRS  </w:t>
      </w:r>
      <w:r w:rsidRPr="005536FE">
        <w:rPr>
          <w:rFonts w:ascii="Century Gothic" w:hAnsi="Century Gothic"/>
          <w:sz w:val="21"/>
        </w:rPr>
        <w:tab/>
        <w:t xml:space="preserve">Numer KRS..................................... </w:t>
      </w:r>
    </w:p>
    <w:p w14:paraId="331452DE" w14:textId="77777777" w:rsidR="001276F8" w:rsidRPr="005536FE" w:rsidRDefault="00000000" w:rsidP="006C081A">
      <w:pPr>
        <w:spacing w:after="131" w:line="268" w:lineRule="auto"/>
        <w:ind w:left="435" w:hanging="10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□ CEiDG </w:t>
      </w:r>
    </w:p>
    <w:p w14:paraId="2DBBDDED" w14:textId="77777777" w:rsidR="001276F8" w:rsidRPr="005536FE" w:rsidRDefault="00000000" w:rsidP="006C081A">
      <w:pPr>
        <w:spacing w:after="4" w:line="268" w:lineRule="auto"/>
        <w:ind w:left="435" w:hanging="10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□ NIE DOTYCZY </w:t>
      </w:r>
    </w:p>
    <w:p w14:paraId="1B3D8752" w14:textId="77777777" w:rsidR="001276F8" w:rsidRPr="005536FE" w:rsidRDefault="00000000">
      <w:pPr>
        <w:spacing w:after="98" w:line="268" w:lineRule="auto"/>
        <w:ind w:left="-5" w:hanging="10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Jesteśmy przedsiębiorstwem </w:t>
      </w:r>
      <w:r w:rsidRPr="005536FE">
        <w:rPr>
          <w:rFonts w:ascii="Century Gothic" w:hAnsi="Century Gothic"/>
          <w:sz w:val="21"/>
          <w:vertAlign w:val="superscript"/>
        </w:rPr>
        <w:t>1</w:t>
      </w:r>
      <w:r w:rsidRPr="005536FE">
        <w:rPr>
          <w:rFonts w:ascii="Century Gothic" w:hAnsi="Century Gothic"/>
          <w:sz w:val="21"/>
        </w:rPr>
        <w:t xml:space="preserve"> </w:t>
      </w:r>
      <w:r w:rsidRPr="005536FE">
        <w:rPr>
          <w:rFonts w:ascii="Century Gothic" w:hAnsi="Century Gothic"/>
          <w:i/>
          <w:sz w:val="21"/>
        </w:rPr>
        <w:t>(zaznaczyć właściwe):</w:t>
      </w:r>
      <w:r w:rsidRPr="005536FE">
        <w:rPr>
          <w:rFonts w:ascii="Century Gothic" w:hAnsi="Century Gothic"/>
          <w:sz w:val="21"/>
        </w:rPr>
        <w:t xml:space="preserve"> </w:t>
      </w:r>
    </w:p>
    <w:p w14:paraId="227D0D70" w14:textId="0F8A1294" w:rsidR="001276F8" w:rsidRPr="005536FE" w:rsidRDefault="00000000" w:rsidP="00944F86">
      <w:pPr>
        <w:tabs>
          <w:tab w:val="center" w:pos="1210"/>
          <w:tab w:val="center" w:pos="4437"/>
        </w:tabs>
        <w:spacing w:after="88" w:line="268" w:lineRule="auto"/>
        <w:jc w:val="center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□ mikro              □ małe </w:t>
      </w:r>
      <w:r w:rsidRPr="005536FE">
        <w:rPr>
          <w:rFonts w:ascii="Century Gothic" w:hAnsi="Century Gothic"/>
          <w:sz w:val="21"/>
        </w:rPr>
        <w:tab/>
        <w:t>□ średnie                  □ duże</w:t>
      </w:r>
    </w:p>
    <w:p w14:paraId="7A76ED18" w14:textId="77777777" w:rsidR="006C081A" w:rsidRPr="005536FE" w:rsidRDefault="006C081A" w:rsidP="006C081A">
      <w:pPr>
        <w:spacing w:after="0"/>
        <w:rPr>
          <w:rFonts w:ascii="Century Gothic" w:hAnsi="Century Gothic"/>
        </w:rPr>
      </w:pPr>
    </w:p>
    <w:p w14:paraId="592916DA" w14:textId="77777777" w:rsidR="006C081A" w:rsidRPr="006C081A" w:rsidRDefault="00000000" w:rsidP="006C081A">
      <w:pPr>
        <w:pStyle w:val="Nagwek2"/>
        <w:spacing w:after="10" w:line="250" w:lineRule="auto"/>
        <w:ind w:left="362" w:right="386"/>
        <w:jc w:val="center"/>
        <w:rPr>
          <w:rFonts w:ascii="Century Gothic" w:hAnsi="Century Gothic"/>
          <w:sz w:val="28"/>
          <w:szCs w:val="36"/>
        </w:rPr>
      </w:pPr>
      <w:r w:rsidRPr="006C081A">
        <w:rPr>
          <w:rFonts w:ascii="Century Gothic" w:hAnsi="Century Gothic"/>
          <w:sz w:val="28"/>
          <w:szCs w:val="36"/>
        </w:rPr>
        <w:t xml:space="preserve">OFERTA  </w:t>
      </w:r>
    </w:p>
    <w:p w14:paraId="6A9576BF" w14:textId="53785F9F" w:rsidR="001276F8" w:rsidRPr="00335044" w:rsidRDefault="00335044" w:rsidP="006C081A">
      <w:pPr>
        <w:jc w:val="center"/>
        <w:rPr>
          <w:rFonts w:ascii="Century Gothic" w:hAnsi="Century Gothic"/>
          <w:b/>
          <w:sz w:val="21"/>
          <w:szCs w:val="22"/>
        </w:rPr>
      </w:pPr>
      <w:r w:rsidRPr="00335044">
        <w:rPr>
          <w:rFonts w:ascii="Century Gothic" w:hAnsi="Century Gothic"/>
          <w:b/>
          <w:sz w:val="21"/>
          <w:szCs w:val="22"/>
        </w:rPr>
        <w:t xml:space="preserve">Sukcesywne </w:t>
      </w:r>
      <w:r w:rsidR="00D17849">
        <w:rPr>
          <w:rFonts w:ascii="Century Gothic" w:hAnsi="Century Gothic"/>
          <w:b/>
          <w:sz w:val="21"/>
          <w:szCs w:val="22"/>
        </w:rPr>
        <w:t>dostawy różnych produktów spożywczych – postępowanie połączone</w:t>
      </w:r>
    </w:p>
    <w:p w14:paraId="02F97460" w14:textId="07B85474" w:rsidR="001276F8" w:rsidRPr="005536FE" w:rsidRDefault="00000000">
      <w:pPr>
        <w:spacing w:after="4" w:line="268" w:lineRule="auto"/>
        <w:ind w:left="-15" w:firstLine="555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Nawiązując do ogłoszenia o postępowaniu o udzielenie zamówienia publicznego w trybie podstawowym bez prowadzenia negocjacji składamy niniejszą ofertę.  </w:t>
      </w:r>
    </w:p>
    <w:p w14:paraId="36F24B6F" w14:textId="77777777" w:rsidR="001276F8" w:rsidRPr="005536FE" w:rsidRDefault="00000000">
      <w:pPr>
        <w:spacing w:after="0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  </w:t>
      </w:r>
    </w:p>
    <w:p w14:paraId="0D40EF9F" w14:textId="3E8316D9" w:rsidR="0041310D" w:rsidRDefault="00000000" w:rsidP="0041310D">
      <w:pPr>
        <w:pStyle w:val="Akapitzlist"/>
        <w:numPr>
          <w:ilvl w:val="0"/>
          <w:numId w:val="28"/>
        </w:numPr>
        <w:spacing w:after="4" w:line="268" w:lineRule="auto"/>
        <w:jc w:val="both"/>
        <w:rPr>
          <w:rFonts w:ascii="Century Gothic" w:hAnsi="Century Gothic"/>
          <w:sz w:val="21"/>
        </w:rPr>
      </w:pPr>
      <w:r w:rsidRPr="00944F86">
        <w:rPr>
          <w:rFonts w:ascii="Century Gothic" w:hAnsi="Century Gothic"/>
          <w:sz w:val="21"/>
        </w:rPr>
        <w:t>Oferujemy wykonanie</w:t>
      </w:r>
      <w:r w:rsidR="00944F86" w:rsidRPr="00944F86">
        <w:rPr>
          <w:rFonts w:ascii="Century Gothic" w:hAnsi="Century Gothic"/>
          <w:sz w:val="21"/>
        </w:rPr>
        <w:t xml:space="preserve"> zamówienia na następujących warunkach</w:t>
      </w:r>
      <w:r w:rsidR="00D17849">
        <w:rPr>
          <w:rFonts w:ascii="Century Gothic" w:hAnsi="Century Gothic"/>
          <w:sz w:val="21"/>
        </w:rPr>
        <w:t>:</w:t>
      </w:r>
    </w:p>
    <w:p w14:paraId="7EA00E8E" w14:textId="77777777" w:rsidR="00D17849" w:rsidRPr="00EC7329" w:rsidRDefault="00D17849" w:rsidP="00D17849">
      <w:pPr>
        <w:pStyle w:val="Akapitzlist"/>
        <w:spacing w:after="4" w:line="268" w:lineRule="auto"/>
        <w:ind w:left="345"/>
        <w:jc w:val="both"/>
        <w:rPr>
          <w:rFonts w:ascii="Century Gothic" w:hAnsi="Century Gothic"/>
          <w:sz w:val="21"/>
        </w:rPr>
      </w:pPr>
    </w:p>
    <w:p w14:paraId="7025A886" w14:textId="4B3EEE32" w:rsidR="00EC7329" w:rsidRPr="00EC7329" w:rsidRDefault="00D17849" w:rsidP="00EC7329">
      <w:pPr>
        <w:spacing w:after="4" w:line="268" w:lineRule="auto"/>
        <w:ind w:left="-15"/>
        <w:jc w:val="both"/>
        <w:rPr>
          <w:rFonts w:ascii="Century Gothic" w:hAnsi="Century Gothic"/>
          <w:b/>
          <w:bCs/>
          <w:sz w:val="21"/>
        </w:rPr>
      </w:pPr>
      <w:r>
        <w:rPr>
          <w:rFonts w:ascii="Century Gothic" w:hAnsi="Century Gothic"/>
          <w:b/>
          <w:bCs/>
        </w:rPr>
        <w:t xml:space="preserve">Część nr 1: Produkty </w:t>
      </w:r>
      <w:r w:rsidR="000018A5">
        <w:rPr>
          <w:rFonts w:ascii="Century Gothic" w:hAnsi="Century Gothic"/>
          <w:b/>
          <w:bCs/>
        </w:rPr>
        <w:t xml:space="preserve">spożywcze na 6 miesięcy </w:t>
      </w: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1158"/>
        <w:gridCol w:w="2259"/>
        <w:gridCol w:w="2259"/>
        <w:gridCol w:w="2259"/>
      </w:tblGrid>
      <w:tr w:rsidR="0041310D" w14:paraId="51882A79" w14:textId="77777777" w:rsidTr="0041310D">
        <w:tc>
          <w:tcPr>
            <w:tcW w:w="643" w:type="dxa"/>
          </w:tcPr>
          <w:p w14:paraId="386C010C" w14:textId="334085A1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Sposób wpisania</w:t>
            </w:r>
          </w:p>
        </w:tc>
        <w:tc>
          <w:tcPr>
            <w:tcW w:w="2259" w:type="dxa"/>
          </w:tcPr>
          <w:p w14:paraId="1D80E69E" w14:textId="206E096B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oferty netto</w:t>
            </w:r>
          </w:p>
        </w:tc>
        <w:tc>
          <w:tcPr>
            <w:tcW w:w="2259" w:type="dxa"/>
          </w:tcPr>
          <w:p w14:paraId="751C00EE" w14:textId="091B3D2E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Vat, o ile dotyczy</w:t>
            </w:r>
          </w:p>
        </w:tc>
        <w:tc>
          <w:tcPr>
            <w:tcW w:w="2259" w:type="dxa"/>
          </w:tcPr>
          <w:p w14:paraId="4E5C99E1" w14:textId="7A4BB782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oferty brutto</w:t>
            </w:r>
          </w:p>
        </w:tc>
      </w:tr>
      <w:tr w:rsidR="0041310D" w14:paraId="4D2FF8A9" w14:textId="77777777" w:rsidTr="0041310D">
        <w:tc>
          <w:tcPr>
            <w:tcW w:w="643" w:type="dxa"/>
          </w:tcPr>
          <w:p w14:paraId="64EDA930" w14:textId="6D13F716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Cyfrowo</w:t>
            </w:r>
          </w:p>
        </w:tc>
        <w:tc>
          <w:tcPr>
            <w:tcW w:w="2259" w:type="dxa"/>
          </w:tcPr>
          <w:p w14:paraId="6FD246B6" w14:textId="22710586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70EF9D64" w14:textId="77777777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3375E71C" w14:textId="77777777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</w:tr>
      <w:tr w:rsidR="0041310D" w14:paraId="2C91AF44" w14:textId="77777777" w:rsidTr="0041310D">
        <w:tc>
          <w:tcPr>
            <w:tcW w:w="643" w:type="dxa"/>
          </w:tcPr>
          <w:p w14:paraId="3A28D9E2" w14:textId="094C1894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Słownie</w:t>
            </w:r>
          </w:p>
        </w:tc>
        <w:tc>
          <w:tcPr>
            <w:tcW w:w="2259" w:type="dxa"/>
          </w:tcPr>
          <w:p w14:paraId="44633CEB" w14:textId="0C808988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2E24CED3" w14:textId="77777777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551F4B1E" w14:textId="77777777" w:rsidR="0041310D" w:rsidRDefault="0041310D" w:rsidP="0041310D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</w:tr>
    </w:tbl>
    <w:p w14:paraId="7EBC1F3E" w14:textId="29700443" w:rsidR="001276F8" w:rsidRDefault="0041310D" w:rsidP="00944F86">
      <w:pPr>
        <w:spacing w:after="19"/>
        <w:rPr>
          <w:rFonts w:ascii="Century Gothic" w:hAnsi="Century Gothic"/>
          <w:b/>
          <w:bCs/>
        </w:rPr>
      </w:pPr>
      <w:r w:rsidRPr="0041310D">
        <w:rPr>
          <w:rFonts w:ascii="Century Gothic" w:hAnsi="Century Gothic"/>
          <w:b/>
          <w:bCs/>
        </w:rPr>
        <w:t>Do oferty dołączono formularz cenowy</w:t>
      </w:r>
    </w:p>
    <w:p w14:paraId="7EB5BD41" w14:textId="77777777" w:rsidR="00EC7329" w:rsidRDefault="00EC7329" w:rsidP="00944F86">
      <w:pPr>
        <w:spacing w:after="19"/>
        <w:rPr>
          <w:rFonts w:ascii="Century Gothic" w:hAnsi="Century Gothic"/>
          <w:b/>
          <w:bCs/>
        </w:rPr>
      </w:pPr>
    </w:p>
    <w:p w14:paraId="522BE791" w14:textId="52035A11" w:rsidR="00EC7329" w:rsidRPr="00EC7329" w:rsidRDefault="00D17849" w:rsidP="00EC7329">
      <w:pPr>
        <w:spacing w:after="4" w:line="268" w:lineRule="auto"/>
        <w:ind w:left="-15"/>
        <w:jc w:val="both"/>
        <w:rPr>
          <w:rFonts w:ascii="Century Gothic" w:hAnsi="Century Gothic"/>
          <w:b/>
          <w:bCs/>
          <w:sz w:val="21"/>
        </w:rPr>
      </w:pPr>
      <w:r>
        <w:rPr>
          <w:rFonts w:ascii="Century Gothic" w:hAnsi="Century Gothic"/>
          <w:b/>
          <w:bCs/>
        </w:rPr>
        <w:t xml:space="preserve">Część nr 2: </w:t>
      </w:r>
      <w:r w:rsidR="000018A5">
        <w:rPr>
          <w:rFonts w:ascii="Century Gothic" w:hAnsi="Century Gothic"/>
          <w:b/>
          <w:bCs/>
        </w:rPr>
        <w:t>Herbata i kawa na 2 miesiące</w:t>
      </w:r>
    </w:p>
    <w:tbl>
      <w:tblPr>
        <w:tblStyle w:val="Tabela-Siatka"/>
        <w:tblW w:w="0" w:type="auto"/>
        <w:tblInd w:w="345" w:type="dxa"/>
        <w:tblLook w:val="04A0" w:firstRow="1" w:lastRow="0" w:firstColumn="1" w:lastColumn="0" w:noHBand="0" w:noVBand="1"/>
      </w:tblPr>
      <w:tblGrid>
        <w:gridCol w:w="1158"/>
        <w:gridCol w:w="2259"/>
        <w:gridCol w:w="2259"/>
        <w:gridCol w:w="2259"/>
      </w:tblGrid>
      <w:tr w:rsidR="00EC7329" w14:paraId="4AF68E62" w14:textId="77777777" w:rsidTr="00D66464">
        <w:tc>
          <w:tcPr>
            <w:tcW w:w="643" w:type="dxa"/>
          </w:tcPr>
          <w:p w14:paraId="795F8A14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Sposób wpisania</w:t>
            </w:r>
          </w:p>
        </w:tc>
        <w:tc>
          <w:tcPr>
            <w:tcW w:w="2259" w:type="dxa"/>
          </w:tcPr>
          <w:p w14:paraId="61410A63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oferty netto</w:t>
            </w:r>
          </w:p>
        </w:tc>
        <w:tc>
          <w:tcPr>
            <w:tcW w:w="2259" w:type="dxa"/>
          </w:tcPr>
          <w:p w14:paraId="1738722D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Vat, o ile dotyczy</w:t>
            </w:r>
          </w:p>
        </w:tc>
        <w:tc>
          <w:tcPr>
            <w:tcW w:w="2259" w:type="dxa"/>
          </w:tcPr>
          <w:p w14:paraId="6B80E5A3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Wartość oferty brutto</w:t>
            </w:r>
          </w:p>
        </w:tc>
      </w:tr>
      <w:tr w:rsidR="00EC7329" w14:paraId="38E21B74" w14:textId="77777777" w:rsidTr="00D66464">
        <w:tc>
          <w:tcPr>
            <w:tcW w:w="643" w:type="dxa"/>
          </w:tcPr>
          <w:p w14:paraId="6FC11C4A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Cyfrowo</w:t>
            </w:r>
          </w:p>
        </w:tc>
        <w:tc>
          <w:tcPr>
            <w:tcW w:w="2259" w:type="dxa"/>
          </w:tcPr>
          <w:p w14:paraId="5E674927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3B6E4A30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1120F84B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</w:tr>
      <w:tr w:rsidR="00EC7329" w14:paraId="1FA13AE3" w14:textId="77777777" w:rsidTr="00D66464">
        <w:tc>
          <w:tcPr>
            <w:tcW w:w="643" w:type="dxa"/>
          </w:tcPr>
          <w:p w14:paraId="5544128C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Słownie</w:t>
            </w:r>
          </w:p>
        </w:tc>
        <w:tc>
          <w:tcPr>
            <w:tcW w:w="2259" w:type="dxa"/>
          </w:tcPr>
          <w:p w14:paraId="2F8863CB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1E6941E8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  <w:tc>
          <w:tcPr>
            <w:tcW w:w="2259" w:type="dxa"/>
          </w:tcPr>
          <w:p w14:paraId="47122EFB" w14:textId="77777777" w:rsidR="00EC7329" w:rsidRDefault="00EC7329" w:rsidP="00D66464">
            <w:pPr>
              <w:pStyle w:val="Akapitzlist"/>
              <w:spacing w:after="4" w:line="268" w:lineRule="auto"/>
              <w:ind w:left="0"/>
              <w:jc w:val="both"/>
              <w:rPr>
                <w:rFonts w:ascii="Century Gothic" w:hAnsi="Century Gothic"/>
                <w:szCs w:val="22"/>
              </w:rPr>
            </w:pPr>
          </w:p>
        </w:tc>
      </w:tr>
    </w:tbl>
    <w:p w14:paraId="075CD8EE" w14:textId="77777777" w:rsidR="00EC7329" w:rsidRDefault="00EC7329" w:rsidP="00EC7329">
      <w:pPr>
        <w:spacing w:after="19"/>
        <w:rPr>
          <w:rFonts w:ascii="Century Gothic" w:hAnsi="Century Gothic"/>
          <w:b/>
          <w:bCs/>
        </w:rPr>
      </w:pPr>
      <w:r w:rsidRPr="0041310D">
        <w:rPr>
          <w:rFonts w:ascii="Century Gothic" w:hAnsi="Century Gothic"/>
          <w:b/>
          <w:bCs/>
        </w:rPr>
        <w:t>Do oferty dołączono formularz cenowy</w:t>
      </w:r>
    </w:p>
    <w:p w14:paraId="00E1F8A4" w14:textId="77777777" w:rsidR="00EC7329" w:rsidRPr="0041310D" w:rsidRDefault="00EC7329" w:rsidP="00944F86">
      <w:pPr>
        <w:spacing w:after="19"/>
        <w:rPr>
          <w:rFonts w:ascii="Century Gothic" w:hAnsi="Century Gothic"/>
          <w:b/>
          <w:bCs/>
        </w:rPr>
      </w:pPr>
    </w:p>
    <w:p w14:paraId="76C0B4FF" w14:textId="736D33E6" w:rsidR="001276F8" w:rsidRPr="003E0752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Oświadczamy, że zapoznaliśmy się z treścią Specyfikacji warunków zamówienia i nie wnoszę do niej zastrzeżeń oraz zdobyłem wszelkie informacje potrzebne do właściwego opracowania oferty oraz do należytego wykonania przedmiotu zamówienia </w:t>
      </w:r>
    </w:p>
    <w:p w14:paraId="61766475" w14:textId="492E2687" w:rsidR="001276F8" w:rsidRPr="006C081A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>Oświadczamy, że w przypadku przyznania nam zamówienia zobowiązujemy się do zawarcia umowy</w:t>
      </w:r>
      <w:r w:rsidR="00991EBC">
        <w:rPr>
          <w:rFonts w:ascii="Century Gothic" w:hAnsi="Century Gothic"/>
          <w:sz w:val="21"/>
        </w:rPr>
        <w:t xml:space="preserve"> </w:t>
      </w:r>
      <w:r w:rsidRPr="005536FE">
        <w:rPr>
          <w:rFonts w:ascii="Century Gothic" w:hAnsi="Century Gothic"/>
          <w:sz w:val="21"/>
        </w:rPr>
        <w:t xml:space="preserve">w terminie i miejscu wskazanym przez Zamawiającego. </w:t>
      </w:r>
    </w:p>
    <w:p w14:paraId="4F9A7A42" w14:textId="1ACD720E" w:rsidR="00991EBC" w:rsidRPr="006C081A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Oświadczamy, iż uważamy się związani niniejszą ofertą w terminie: </w:t>
      </w:r>
      <w:r w:rsidRPr="005536FE">
        <w:rPr>
          <w:rFonts w:ascii="Century Gothic" w:hAnsi="Century Gothic"/>
          <w:b/>
          <w:sz w:val="21"/>
        </w:rPr>
        <w:t xml:space="preserve">30 dni, </w:t>
      </w:r>
      <w:r w:rsidRPr="005536FE">
        <w:rPr>
          <w:rFonts w:ascii="Century Gothic" w:hAnsi="Century Gothic"/>
          <w:sz w:val="21"/>
        </w:rPr>
        <w:t xml:space="preserve">zgodnie z Pzp. </w:t>
      </w:r>
    </w:p>
    <w:p w14:paraId="34D4D7E2" w14:textId="12655217" w:rsidR="006C081A" w:rsidRPr="006C081A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lastRenderedPageBreak/>
        <w:t xml:space="preserve">Oświadczamy, że </w:t>
      </w:r>
      <w:r w:rsidR="00991EBC">
        <w:rPr>
          <w:rFonts w:ascii="Century Gothic" w:hAnsi="Century Gothic"/>
          <w:sz w:val="21"/>
        </w:rPr>
        <w:t xml:space="preserve">nie podlegamy wykluczeniu z postępowania </w:t>
      </w:r>
      <w:r w:rsidR="001C3E57">
        <w:rPr>
          <w:rFonts w:ascii="Century Gothic" w:hAnsi="Century Gothic"/>
          <w:sz w:val="21"/>
        </w:rPr>
        <w:t xml:space="preserve">nie </w:t>
      </w:r>
      <w:proofErr w:type="spellStart"/>
      <w:r w:rsidR="001C3E57">
        <w:rPr>
          <w:rFonts w:ascii="Century Gothic" w:hAnsi="Century Gothic"/>
          <w:sz w:val="21"/>
        </w:rPr>
        <w:t>p</w:t>
      </w:r>
      <w:r w:rsidR="00991EBC">
        <w:rPr>
          <w:rFonts w:ascii="Century Gothic" w:hAnsi="Century Gothic"/>
          <w:sz w:val="21"/>
        </w:rPr>
        <w:t>ze</w:t>
      </w:r>
      <w:proofErr w:type="spellEnd"/>
      <w:r w:rsidR="00991EBC">
        <w:rPr>
          <w:rFonts w:ascii="Century Gothic" w:hAnsi="Century Gothic"/>
          <w:sz w:val="21"/>
        </w:rPr>
        <w:t xml:space="preserve"> względu na </w:t>
      </w:r>
      <w:r w:rsidR="006C081A">
        <w:rPr>
          <w:rFonts w:ascii="Century Gothic" w:hAnsi="Century Gothic"/>
          <w:sz w:val="21"/>
        </w:rPr>
        <w:t xml:space="preserve">podstawy wykluczenia o charakterze obligatoryjnym, w tym nie podlegamy wykluczeniu ze względu na </w:t>
      </w:r>
      <w:r w:rsidR="00991EBC">
        <w:rPr>
          <w:rFonts w:ascii="Century Gothic" w:hAnsi="Century Gothic"/>
          <w:sz w:val="21"/>
        </w:rPr>
        <w:t xml:space="preserve">sankcje </w:t>
      </w:r>
      <w:r w:rsidR="003E0752">
        <w:rPr>
          <w:rFonts w:ascii="Century Gothic" w:hAnsi="Century Gothic"/>
          <w:sz w:val="21"/>
        </w:rPr>
        <w:t xml:space="preserve">nakładane </w:t>
      </w:r>
      <w:r w:rsidR="00991EBC">
        <w:rPr>
          <w:rFonts w:ascii="Century Gothic" w:hAnsi="Century Gothic"/>
          <w:sz w:val="21"/>
        </w:rPr>
        <w:t>wynikające z przepisów krajowych i europejskich.</w:t>
      </w:r>
      <w:r w:rsidRPr="005536FE">
        <w:rPr>
          <w:rFonts w:ascii="Century Gothic" w:hAnsi="Century Gothic"/>
          <w:sz w:val="21"/>
        </w:rPr>
        <w:t xml:space="preserve"> </w:t>
      </w:r>
      <w:r w:rsidR="006C081A">
        <w:rPr>
          <w:rFonts w:ascii="Century Gothic" w:hAnsi="Century Gothic"/>
        </w:rPr>
        <w:t xml:space="preserve">Niniejsze oświadczenie składamy pod rygorem odpowiedzialności karnej za składanie fałszywych oświadczeń, z pełną świadomością wprowadzenia Zamawiającego w błąd. </w:t>
      </w:r>
    </w:p>
    <w:p w14:paraId="486269A6" w14:textId="77777777" w:rsidR="001276F8" w:rsidRPr="005536FE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>Oświadczenie dotyczące podwykonawstwa (</w:t>
      </w:r>
      <w:r w:rsidRPr="005536FE">
        <w:rPr>
          <w:rFonts w:ascii="Century Gothic" w:hAnsi="Century Gothic"/>
          <w:i/>
          <w:sz w:val="21"/>
        </w:rPr>
        <w:t>wypełnić, jeśli dotyczy</w:t>
      </w:r>
      <w:r w:rsidRPr="005536FE">
        <w:rPr>
          <w:rFonts w:ascii="Century Gothic" w:hAnsi="Century Gothic"/>
          <w:sz w:val="21"/>
        </w:rPr>
        <w:t xml:space="preserve">).  </w:t>
      </w:r>
    </w:p>
    <w:p w14:paraId="027BE059" w14:textId="092AFEEE" w:rsidR="001276F8" w:rsidRPr="005536FE" w:rsidRDefault="00997FEF" w:rsidP="00997FEF">
      <w:pPr>
        <w:spacing w:after="4" w:line="268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  <w:sz w:val="21"/>
        </w:rPr>
        <w:t xml:space="preserve">     </w:t>
      </w:r>
      <w:r w:rsidRPr="005536FE">
        <w:rPr>
          <w:rFonts w:ascii="Century Gothic" w:hAnsi="Century Gothic"/>
          <w:sz w:val="21"/>
        </w:rPr>
        <w:t xml:space="preserve">Oświadczamy, że zamówienie zamierzamy zrealizować przy udziale podwykonawców: </w:t>
      </w:r>
    </w:p>
    <w:p w14:paraId="655A5E0B" w14:textId="09BBDE06" w:rsidR="001276F8" w:rsidRPr="005536FE" w:rsidRDefault="00997FEF" w:rsidP="00997FEF">
      <w:pPr>
        <w:spacing w:after="4" w:line="268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  <w:sz w:val="21"/>
        </w:rPr>
        <w:t xml:space="preserve">     </w:t>
      </w:r>
      <w:r w:rsidRPr="005536FE">
        <w:rPr>
          <w:rFonts w:ascii="Century Gothic" w:hAnsi="Century Gothic"/>
          <w:sz w:val="21"/>
        </w:rPr>
        <w:t xml:space="preserve">Nazwa i adres podwykonawcy: ............................ </w:t>
      </w:r>
    </w:p>
    <w:p w14:paraId="56D6B02D" w14:textId="049BC284" w:rsidR="001276F8" w:rsidRPr="005536FE" w:rsidRDefault="00997FEF" w:rsidP="00997FEF">
      <w:pPr>
        <w:spacing w:after="4" w:line="268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  <w:sz w:val="21"/>
        </w:rPr>
        <w:t xml:space="preserve">     </w:t>
      </w:r>
      <w:r w:rsidRPr="005536FE">
        <w:rPr>
          <w:rFonts w:ascii="Century Gothic" w:hAnsi="Century Gothic"/>
          <w:sz w:val="21"/>
        </w:rPr>
        <w:t xml:space="preserve">Zakres powierzanych prac: ……………………… </w:t>
      </w:r>
    </w:p>
    <w:p w14:paraId="05319993" w14:textId="1C6703F2" w:rsidR="001276F8" w:rsidRPr="005536FE" w:rsidRDefault="00997FEF" w:rsidP="00997FEF">
      <w:pPr>
        <w:spacing w:after="114" w:line="241" w:lineRule="auto"/>
        <w:ind w:left="284" w:hanging="284"/>
        <w:rPr>
          <w:rFonts w:ascii="Century Gothic" w:hAnsi="Century Gothic"/>
        </w:rPr>
      </w:pPr>
      <w:r>
        <w:rPr>
          <w:rFonts w:ascii="Century Gothic" w:hAnsi="Century Gothic"/>
          <w:i/>
          <w:sz w:val="21"/>
        </w:rPr>
        <w:t xml:space="preserve">     </w:t>
      </w:r>
      <w:r w:rsidRPr="005536FE">
        <w:rPr>
          <w:rFonts w:ascii="Century Gothic" w:hAnsi="Century Gothic"/>
          <w:i/>
          <w:sz w:val="21"/>
        </w:rPr>
        <w:t xml:space="preserve">W przypadku, gdy Wykonawca nie wypełni powyższego pkt Zamawiający uzna, że Wykonawca wykona przedmiot zamówienia samodzielnie bez udziału podwykonawców </w:t>
      </w:r>
    </w:p>
    <w:p w14:paraId="76E3E131" w14:textId="56AE3F0B" w:rsidR="001276F8" w:rsidRPr="006C081A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Oświadczam, że wybór naszej oferty </w:t>
      </w:r>
      <w:r w:rsidRPr="005536FE">
        <w:rPr>
          <w:rFonts w:ascii="Century Gothic" w:hAnsi="Century Gothic"/>
          <w:b/>
          <w:sz w:val="21"/>
          <w:u w:val="single" w:color="000000"/>
        </w:rPr>
        <w:t>nie będzie</w:t>
      </w:r>
      <w:r w:rsidRPr="005536FE">
        <w:rPr>
          <w:rFonts w:ascii="Century Gothic" w:hAnsi="Century Gothic"/>
          <w:sz w:val="21"/>
        </w:rPr>
        <w:t xml:space="preserve"> prowadzić do powstania u Zamawiającego obowiązku podatkowego zgodnie z ustawą z dnia 11 marca 2004 r. o podatku od towarów i usług (Dz.U. z 20</w:t>
      </w:r>
      <w:r w:rsidR="00D17849">
        <w:rPr>
          <w:rFonts w:ascii="Century Gothic" w:hAnsi="Century Gothic"/>
          <w:sz w:val="21"/>
        </w:rPr>
        <w:t>23</w:t>
      </w:r>
      <w:r w:rsidRPr="005536FE">
        <w:rPr>
          <w:rFonts w:ascii="Century Gothic" w:hAnsi="Century Gothic"/>
          <w:sz w:val="21"/>
        </w:rPr>
        <w:t xml:space="preserve"> r. poz. </w:t>
      </w:r>
      <w:r w:rsidR="00D17849">
        <w:rPr>
          <w:rFonts w:ascii="Century Gothic" w:hAnsi="Century Gothic"/>
          <w:sz w:val="21"/>
        </w:rPr>
        <w:t>1570</w:t>
      </w:r>
      <w:r w:rsidRPr="005536FE">
        <w:rPr>
          <w:rFonts w:ascii="Century Gothic" w:hAnsi="Century Gothic"/>
          <w:sz w:val="21"/>
        </w:rPr>
        <w:t xml:space="preserve">, z późn. zm.) </w:t>
      </w:r>
    </w:p>
    <w:p w14:paraId="6B52FB7D" w14:textId="475336D4" w:rsidR="001276F8" w:rsidRPr="006C081A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Oświadczamy, iż wymienione niżej dokumenty ……………………………………… stanowią tajemnicę przedsiębiorstwa w rozumieniu przepisów o zwalczaniu nieuczciwej konkurencji i zastrzegamy, że nie mogą być one udostępniane. </w:t>
      </w:r>
      <w:r w:rsidRPr="005536FE">
        <w:rPr>
          <w:rFonts w:ascii="Century Gothic" w:hAnsi="Century Gothic"/>
          <w:i/>
          <w:sz w:val="21"/>
        </w:rPr>
        <w:t>(uzasadnienie dokonanego zastrzeżenia należy złożyć wraz z ofertą).</w:t>
      </w:r>
      <w:r w:rsidRPr="005536FE">
        <w:rPr>
          <w:rFonts w:ascii="Century Gothic" w:hAnsi="Century Gothic"/>
          <w:sz w:val="21"/>
        </w:rPr>
        <w:t xml:space="preserve"> </w:t>
      </w:r>
    </w:p>
    <w:p w14:paraId="6986EBBC" w14:textId="77777777" w:rsidR="001276F8" w:rsidRPr="005536FE" w:rsidRDefault="00000000">
      <w:pPr>
        <w:numPr>
          <w:ilvl w:val="0"/>
          <w:numId w:val="23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Oświadczamy, że: </w:t>
      </w:r>
    </w:p>
    <w:p w14:paraId="780E78EA" w14:textId="77777777" w:rsidR="001276F8" w:rsidRPr="005536FE" w:rsidRDefault="00000000">
      <w:pPr>
        <w:numPr>
          <w:ilvl w:val="1"/>
          <w:numId w:val="24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znamy i przestrzegamy wszelkie obowiązki wynikające z 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</w:t>
      </w:r>
    </w:p>
    <w:p w14:paraId="5E419F3E" w14:textId="77777777" w:rsidR="001276F8" w:rsidRPr="005536FE" w:rsidRDefault="00000000">
      <w:pPr>
        <w:numPr>
          <w:ilvl w:val="1"/>
          <w:numId w:val="24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wypełniliśmy obowiązki informacyjne przewidziane w artykule 13 lub artykule 14 RODO wobec osób fizycznych, od których dane osobowe bezpośrednio lub pośrednio pozyskaliśmy w celu ubiegania się o udzielenie zamówienia publicznego w niniejszym postępowaniu; </w:t>
      </w:r>
    </w:p>
    <w:p w14:paraId="540A028E" w14:textId="1A7F8B57" w:rsidR="001276F8" w:rsidRPr="006C081A" w:rsidRDefault="00000000">
      <w:pPr>
        <w:numPr>
          <w:ilvl w:val="1"/>
          <w:numId w:val="24"/>
        </w:numPr>
        <w:spacing w:after="161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przekazywane przez nas dane osobowe mogą być wykorzystane wyłącznie w celach związanych z prowadzonym postępowaniem oraz realizacją umowy zawartej na podstawie niniejszej procedury zakupowej. </w:t>
      </w:r>
    </w:p>
    <w:p w14:paraId="1F10E278" w14:textId="77777777" w:rsidR="001276F8" w:rsidRPr="005536FE" w:rsidRDefault="00000000">
      <w:pPr>
        <w:spacing w:after="0"/>
        <w:rPr>
          <w:rFonts w:ascii="Century Gothic" w:hAnsi="Century Gothic"/>
        </w:rPr>
      </w:pPr>
      <w:r w:rsidRPr="005536FE">
        <w:rPr>
          <w:rFonts w:ascii="Century Gothic" w:hAnsi="Century Gothic"/>
          <w:b/>
          <w:sz w:val="21"/>
          <w:u w:val="single" w:color="000000"/>
        </w:rPr>
        <w:t>Załączniki i dokumenty złożone przez Wykonawcę w terminie na składanie ofert*:</w:t>
      </w:r>
      <w:r w:rsidRPr="005536FE">
        <w:rPr>
          <w:rFonts w:ascii="Century Gothic" w:hAnsi="Century Gothic"/>
          <w:b/>
          <w:sz w:val="21"/>
        </w:rPr>
        <w:t xml:space="preserve">  </w:t>
      </w:r>
    </w:p>
    <w:p w14:paraId="49CB1FCA" w14:textId="77777777" w:rsidR="001276F8" w:rsidRPr="005536FE" w:rsidRDefault="00000000">
      <w:pPr>
        <w:numPr>
          <w:ilvl w:val="0"/>
          <w:numId w:val="25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Pełnomocnictwo do reprezentowania Wykonawcy </w:t>
      </w:r>
      <w:r w:rsidRPr="005536FE">
        <w:rPr>
          <w:rFonts w:ascii="Century Gothic" w:hAnsi="Century Gothic"/>
          <w:i/>
          <w:sz w:val="21"/>
          <w:u w:val="single" w:color="000000"/>
        </w:rPr>
        <w:t>(jeżeli dotyczy).</w:t>
      </w:r>
      <w:r w:rsidRPr="005536FE">
        <w:rPr>
          <w:rFonts w:ascii="Century Gothic" w:hAnsi="Century Gothic"/>
          <w:i/>
          <w:sz w:val="21"/>
        </w:rPr>
        <w:t xml:space="preserve"> </w:t>
      </w:r>
      <w:r w:rsidRPr="005536FE">
        <w:rPr>
          <w:rFonts w:ascii="Century Gothic" w:hAnsi="Century Gothic"/>
          <w:sz w:val="21"/>
        </w:rPr>
        <w:t xml:space="preserve"> </w:t>
      </w:r>
    </w:p>
    <w:p w14:paraId="108F6260" w14:textId="77777777" w:rsidR="001276F8" w:rsidRPr="005536FE" w:rsidRDefault="00000000">
      <w:pPr>
        <w:numPr>
          <w:ilvl w:val="0"/>
          <w:numId w:val="25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 xml:space="preserve">Pełnomocnictwo do reprezentowania podmiotów występujących wspólnie </w:t>
      </w:r>
      <w:r w:rsidRPr="005536FE">
        <w:rPr>
          <w:rFonts w:ascii="Century Gothic" w:hAnsi="Century Gothic"/>
          <w:i/>
          <w:sz w:val="21"/>
          <w:u w:val="single" w:color="000000"/>
        </w:rPr>
        <w:t>(jeżeli dotyczy)</w:t>
      </w:r>
      <w:r w:rsidRPr="005536FE">
        <w:rPr>
          <w:rFonts w:ascii="Century Gothic" w:hAnsi="Century Gothic"/>
          <w:i/>
          <w:sz w:val="21"/>
        </w:rPr>
        <w:t xml:space="preserve">, </w:t>
      </w:r>
      <w:r w:rsidRPr="005536FE">
        <w:rPr>
          <w:rFonts w:ascii="Century Gothic" w:hAnsi="Century Gothic"/>
          <w:sz w:val="21"/>
        </w:rPr>
        <w:t xml:space="preserve"> </w:t>
      </w:r>
    </w:p>
    <w:p w14:paraId="67BDC195" w14:textId="2A1143A7" w:rsidR="001276F8" w:rsidRPr="006C081A" w:rsidRDefault="00000000">
      <w:pPr>
        <w:numPr>
          <w:ilvl w:val="0"/>
          <w:numId w:val="25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 w:rsidRPr="005536FE">
        <w:rPr>
          <w:rFonts w:ascii="Century Gothic" w:hAnsi="Century Gothic"/>
          <w:sz w:val="21"/>
        </w:rPr>
        <w:t>Uzasadnienie zastrzeżenia informacji stanowiących tajemnicę przedsiębiorstwa</w:t>
      </w:r>
      <w:r w:rsidRPr="005536FE">
        <w:rPr>
          <w:rFonts w:ascii="Century Gothic" w:hAnsi="Century Gothic"/>
          <w:i/>
          <w:sz w:val="21"/>
        </w:rPr>
        <w:t xml:space="preserve"> </w:t>
      </w:r>
      <w:r w:rsidRPr="005536FE">
        <w:rPr>
          <w:rFonts w:ascii="Century Gothic" w:hAnsi="Century Gothic"/>
          <w:i/>
          <w:sz w:val="21"/>
          <w:u w:val="single" w:color="000000"/>
        </w:rPr>
        <w:t>(jeśli dotyczy)</w:t>
      </w:r>
      <w:r w:rsidRPr="005536FE">
        <w:rPr>
          <w:rFonts w:ascii="Century Gothic" w:hAnsi="Century Gothic"/>
          <w:sz w:val="21"/>
        </w:rPr>
        <w:t xml:space="preserve"> </w:t>
      </w:r>
    </w:p>
    <w:p w14:paraId="75B8609F" w14:textId="75EBF03D" w:rsidR="001276F8" w:rsidRPr="00C201BE" w:rsidRDefault="006C081A">
      <w:pPr>
        <w:numPr>
          <w:ilvl w:val="0"/>
          <w:numId w:val="25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  <w:sz w:val="21"/>
        </w:rPr>
        <w:t xml:space="preserve">Inne dokumenty, jeżeli wynikają z formy składanej oferty (np. jeśli oferta wspólna to wykonawca składa oświadczenie z art. 117 ust. 4 Pzp, itp. itd. W zakresie wynikającym z formy i rodzaju składanej oferty. Niniejszy formularz oferty należy dostosować indywidualnie zgodnie z przepisami ustawy Pzp do rodzaju składanej oferty) </w:t>
      </w:r>
      <w:r w:rsidRPr="005536FE">
        <w:rPr>
          <w:rFonts w:ascii="Century Gothic" w:hAnsi="Century Gothic"/>
          <w:i/>
          <w:sz w:val="21"/>
          <w:u w:val="single" w:color="000000"/>
        </w:rPr>
        <w:t>(jeżeli dotyczy).</w:t>
      </w:r>
      <w:r w:rsidRPr="005536FE">
        <w:rPr>
          <w:rFonts w:ascii="Century Gothic" w:hAnsi="Century Gothic"/>
          <w:i/>
          <w:sz w:val="21"/>
        </w:rPr>
        <w:t xml:space="preserve"> </w:t>
      </w:r>
      <w:r w:rsidRPr="005536FE">
        <w:rPr>
          <w:rFonts w:ascii="Century Gothic" w:hAnsi="Century Gothic"/>
          <w:sz w:val="21"/>
        </w:rPr>
        <w:t xml:space="preserve"> </w:t>
      </w:r>
    </w:p>
    <w:p w14:paraId="776C424E" w14:textId="4FBA0455" w:rsidR="00C201BE" w:rsidRPr="006C081A" w:rsidRDefault="00C201BE">
      <w:pPr>
        <w:numPr>
          <w:ilvl w:val="0"/>
          <w:numId w:val="25"/>
        </w:numPr>
        <w:spacing w:after="4" w:line="268" w:lineRule="auto"/>
        <w:ind w:left="284" w:hanging="284"/>
        <w:jc w:val="both"/>
        <w:rPr>
          <w:rFonts w:ascii="Century Gothic" w:hAnsi="Century Gothic"/>
        </w:rPr>
      </w:pPr>
      <w:r>
        <w:rPr>
          <w:rFonts w:ascii="Century Gothic" w:hAnsi="Century Gothic"/>
          <w:sz w:val="21"/>
        </w:rPr>
        <w:t>Formularz cenowy</w:t>
      </w:r>
    </w:p>
    <w:p w14:paraId="40E9DCEA" w14:textId="725B832A" w:rsidR="001276F8" w:rsidRPr="005536FE" w:rsidRDefault="00000000" w:rsidP="000018A5">
      <w:pPr>
        <w:spacing w:after="147"/>
        <w:rPr>
          <w:rFonts w:ascii="Century Gothic" w:hAnsi="Century Gothic"/>
        </w:rPr>
        <w:sectPr w:rsidR="001276F8" w:rsidRPr="005536F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Page"/>
          </w:footnotePr>
          <w:pgSz w:w="11906" w:h="16838"/>
          <w:pgMar w:top="1421" w:right="1399" w:bottom="1315" w:left="1425" w:header="714" w:footer="708" w:gutter="0"/>
          <w:cols w:space="708"/>
        </w:sectPr>
      </w:pPr>
      <w:r w:rsidRPr="005536FE">
        <w:rPr>
          <w:rFonts w:ascii="Century Gothic" w:hAnsi="Century Gothic"/>
          <w:i/>
          <w:sz w:val="20"/>
        </w:rPr>
        <w:t xml:space="preserve">*Niepotrzebne skreślić </w:t>
      </w:r>
      <w:r w:rsidRPr="005536FE">
        <w:rPr>
          <w:rFonts w:ascii="Century Gothic" w:hAnsi="Century Gothic"/>
          <w:color w:val="767171"/>
          <w:sz w:val="21"/>
        </w:rPr>
        <w:t xml:space="preserve"> </w:t>
      </w:r>
    </w:p>
    <w:p w14:paraId="0CDA6FEE" w14:textId="56D788F8" w:rsidR="000770ED" w:rsidRPr="001C3E57" w:rsidRDefault="000770ED" w:rsidP="00CE02F6">
      <w:pPr>
        <w:spacing w:after="0"/>
        <w:ind w:right="26"/>
        <w:jc w:val="right"/>
        <w:rPr>
          <w:rFonts w:ascii="Century Gothic" w:hAnsi="Century Gothic"/>
          <w:szCs w:val="22"/>
        </w:rPr>
      </w:pPr>
    </w:p>
    <w:sectPr w:rsidR="000770ED" w:rsidRPr="001C3E57" w:rsidSect="00991E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6" w:h="16838"/>
      <w:pgMar w:top="1421" w:right="1400" w:bottom="1412" w:left="1425" w:header="718" w:footer="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1C50E" w14:textId="77777777" w:rsidR="006F4F04" w:rsidRDefault="006F4F04">
      <w:pPr>
        <w:spacing w:after="0" w:line="240" w:lineRule="auto"/>
      </w:pPr>
      <w:r>
        <w:separator/>
      </w:r>
    </w:p>
  </w:endnote>
  <w:endnote w:type="continuationSeparator" w:id="0">
    <w:p w14:paraId="07132CFA" w14:textId="77777777" w:rsidR="006F4F04" w:rsidRDefault="006F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8B2D2" w14:textId="77777777" w:rsidR="001276F8" w:rsidRDefault="001276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DC5AA" w14:textId="77777777" w:rsidR="001276F8" w:rsidRDefault="001276F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450D4" w14:textId="77777777" w:rsidR="001276F8" w:rsidRDefault="001276F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712FA" w14:textId="77777777" w:rsidR="001276F8" w:rsidRDefault="00000000">
    <w:pPr>
      <w:tabs>
        <w:tab w:val="center" w:pos="8849"/>
        <w:tab w:val="right" w:pos="9368"/>
      </w:tabs>
      <w:spacing w:after="75"/>
    </w:pPr>
    <w:r>
      <w:tab/>
    </w: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64FCFCC" w14:textId="77777777" w:rsidR="001276F8" w:rsidRDefault="00000000">
    <w:pPr>
      <w:spacing w:after="0"/>
      <w:ind w:left="139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21B7F" w14:textId="77777777" w:rsidR="001276F8" w:rsidRDefault="00000000">
    <w:pPr>
      <w:spacing w:after="0"/>
      <w:ind w:left="139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2634" w14:textId="77777777" w:rsidR="001276F8" w:rsidRDefault="00127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70845" w14:textId="77777777" w:rsidR="006F4F04" w:rsidRDefault="006F4F04">
      <w:pPr>
        <w:spacing w:after="8" w:line="241" w:lineRule="auto"/>
        <w:ind w:right="302"/>
      </w:pPr>
      <w:r>
        <w:separator/>
      </w:r>
    </w:p>
  </w:footnote>
  <w:footnote w:type="continuationSeparator" w:id="0">
    <w:p w14:paraId="20C80454" w14:textId="77777777" w:rsidR="006F4F04" w:rsidRDefault="006F4F04">
      <w:pPr>
        <w:spacing w:after="8" w:line="241" w:lineRule="auto"/>
        <w:ind w:right="30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CB9EE" w14:textId="77777777" w:rsidR="001276F8" w:rsidRDefault="00000000">
    <w:pPr>
      <w:tabs>
        <w:tab w:val="center" w:pos="5849"/>
        <w:tab w:val="center" w:pos="6422"/>
        <w:tab w:val="right" w:pos="9081"/>
      </w:tabs>
      <w:spacing w:after="0"/>
    </w:pPr>
    <w:r>
      <w:tab/>
    </w:r>
    <w:r>
      <w:rPr>
        <w:sz w:val="13"/>
      </w:rPr>
      <w:t xml:space="preserve"> </w:t>
    </w:r>
    <w:r>
      <w:rPr>
        <w:sz w:val="13"/>
      </w:rPr>
      <w:tab/>
      <w:t xml:space="preserve"> </w:t>
    </w:r>
    <w:r>
      <w:rPr>
        <w:sz w:val="13"/>
      </w:rPr>
      <w:tab/>
    </w:r>
    <w:r>
      <w:rPr>
        <w:sz w:val="18"/>
      </w:rPr>
      <w:t xml:space="preserve">Nr sprawy: 1/ZP-P24/2023 </w:t>
    </w:r>
  </w:p>
  <w:p w14:paraId="5555C5D0" w14:textId="77777777" w:rsidR="001276F8" w:rsidRDefault="00000000">
    <w:pPr>
      <w:spacing w:after="0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53F7" w14:textId="77777777" w:rsidR="001276F8" w:rsidRDefault="00000000">
    <w:pPr>
      <w:spacing w:after="0"/>
    </w:pPr>
    <w:r>
      <w:rPr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29968" w14:textId="77777777" w:rsidR="001276F8" w:rsidRDefault="00000000">
    <w:pPr>
      <w:tabs>
        <w:tab w:val="center" w:pos="5849"/>
        <w:tab w:val="center" w:pos="6422"/>
        <w:tab w:val="right" w:pos="9081"/>
      </w:tabs>
      <w:spacing w:after="0"/>
    </w:pPr>
    <w:r>
      <w:tab/>
    </w:r>
    <w:r>
      <w:rPr>
        <w:sz w:val="13"/>
      </w:rPr>
      <w:t xml:space="preserve"> </w:t>
    </w:r>
    <w:r>
      <w:rPr>
        <w:sz w:val="13"/>
      </w:rPr>
      <w:tab/>
      <w:t xml:space="preserve"> </w:t>
    </w:r>
    <w:r>
      <w:rPr>
        <w:sz w:val="13"/>
      </w:rPr>
      <w:tab/>
    </w:r>
    <w:r>
      <w:rPr>
        <w:sz w:val="18"/>
      </w:rPr>
      <w:t xml:space="preserve">Nr sprawy: 1/ZP-P24/2023 </w:t>
    </w:r>
  </w:p>
  <w:p w14:paraId="6FB3F841" w14:textId="77777777" w:rsidR="001276F8" w:rsidRDefault="00000000">
    <w:pPr>
      <w:spacing w:after="0"/>
    </w:pPr>
    <w:r>
      <w:rPr>
        <w:sz w:val="16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4AEE" w14:textId="77777777" w:rsidR="001276F8" w:rsidRDefault="00000000">
    <w:pPr>
      <w:tabs>
        <w:tab w:val="center" w:pos="3991"/>
        <w:tab w:val="center" w:pos="6804"/>
        <w:tab w:val="right" w:pos="9368"/>
      </w:tabs>
      <w:spacing w:after="0"/>
    </w:pPr>
    <w:r>
      <w:tab/>
    </w:r>
    <w:r>
      <w:rPr>
        <w:sz w:val="16"/>
      </w:rPr>
      <w:t xml:space="preserve"> </w:t>
    </w:r>
    <w:r>
      <w:rPr>
        <w:sz w:val="16"/>
      </w:rPr>
      <w:tab/>
      <w:t xml:space="preserve">  </w:t>
    </w:r>
    <w:r>
      <w:rPr>
        <w:sz w:val="16"/>
      </w:rPr>
      <w:tab/>
      <w:t xml:space="preserve">Nr sprawy 1/ZP-P24/2023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E0E8" w14:textId="2BA276F2" w:rsidR="001276F8" w:rsidRDefault="001276F8">
    <w:pPr>
      <w:tabs>
        <w:tab w:val="center" w:pos="3991"/>
        <w:tab w:val="center" w:pos="6804"/>
        <w:tab w:val="right" w:pos="9368"/>
      </w:tabs>
      <w:spacing w:after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F9A2E" w14:textId="77777777" w:rsidR="001276F8" w:rsidRDefault="001276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0B7DCF"/>
    <w:multiLevelType w:val="hybridMultilevel"/>
    <w:tmpl w:val="FC8E781E"/>
    <w:lvl w:ilvl="0" w:tplc="B2CCEF60">
      <w:start w:val="2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FC2F05"/>
    <w:multiLevelType w:val="hybridMultilevel"/>
    <w:tmpl w:val="E02A412C"/>
    <w:lvl w:ilvl="0" w:tplc="119AAA96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58C4E4">
      <w:start w:val="1"/>
      <w:numFmt w:val="decimal"/>
      <w:lvlText w:val="%2)"/>
      <w:lvlJc w:val="left"/>
      <w:pPr>
        <w:ind w:left="98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2ADC96">
      <w:start w:val="1"/>
      <w:numFmt w:val="lowerRoman"/>
      <w:lvlText w:val="%3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2058B4">
      <w:start w:val="1"/>
      <w:numFmt w:val="decimal"/>
      <w:lvlText w:val="%4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B8EBE2">
      <w:start w:val="1"/>
      <w:numFmt w:val="lowerLetter"/>
      <w:lvlText w:val="%5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1454BA">
      <w:start w:val="1"/>
      <w:numFmt w:val="lowerRoman"/>
      <w:lvlText w:val="%6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5586398">
      <w:start w:val="1"/>
      <w:numFmt w:val="decimal"/>
      <w:lvlText w:val="%7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F2DE9A">
      <w:start w:val="1"/>
      <w:numFmt w:val="lowerLetter"/>
      <w:lvlText w:val="%8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169E1E">
      <w:start w:val="1"/>
      <w:numFmt w:val="lowerRoman"/>
      <w:lvlText w:val="%9"/>
      <w:lvlJc w:val="left"/>
      <w:pPr>
        <w:ind w:left="6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6D54447"/>
    <w:multiLevelType w:val="hybridMultilevel"/>
    <w:tmpl w:val="D1CE71C4"/>
    <w:lvl w:ilvl="0" w:tplc="EA741470">
      <w:start w:val="2"/>
      <w:numFmt w:val="lowerLetter"/>
      <w:lvlText w:val="%1)"/>
      <w:lvlJc w:val="left"/>
      <w:pPr>
        <w:ind w:left="128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2FCFCB2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B84D5D2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562611C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4921062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F05ED8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FCB0A0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720F42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520D596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A923105"/>
    <w:multiLevelType w:val="hybridMultilevel"/>
    <w:tmpl w:val="B29EE92A"/>
    <w:lvl w:ilvl="0" w:tplc="999ED206">
      <w:start w:val="2"/>
      <w:numFmt w:val="decimal"/>
      <w:lvlText w:val="%1."/>
      <w:lvlJc w:val="left"/>
      <w:pPr>
        <w:ind w:left="61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46F21C">
      <w:start w:val="1"/>
      <w:numFmt w:val="lowerLetter"/>
      <w:lvlText w:val="%2"/>
      <w:lvlJc w:val="left"/>
      <w:pPr>
        <w:ind w:left="1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920D58E">
      <w:start w:val="1"/>
      <w:numFmt w:val="lowerRoman"/>
      <w:lvlText w:val="%3"/>
      <w:lvlJc w:val="left"/>
      <w:pPr>
        <w:ind w:left="1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6AA3534">
      <w:start w:val="1"/>
      <w:numFmt w:val="decimal"/>
      <w:lvlText w:val="%4"/>
      <w:lvlJc w:val="left"/>
      <w:pPr>
        <w:ind w:left="2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3DEC45A">
      <w:start w:val="1"/>
      <w:numFmt w:val="lowerLetter"/>
      <w:lvlText w:val="%5"/>
      <w:lvlJc w:val="left"/>
      <w:pPr>
        <w:ind w:left="3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0C07F16">
      <w:start w:val="1"/>
      <w:numFmt w:val="lowerRoman"/>
      <w:lvlText w:val="%6"/>
      <w:lvlJc w:val="left"/>
      <w:pPr>
        <w:ind w:left="4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130B342">
      <w:start w:val="1"/>
      <w:numFmt w:val="decimal"/>
      <w:lvlText w:val="%7"/>
      <w:lvlJc w:val="left"/>
      <w:pPr>
        <w:ind w:left="48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14A166E">
      <w:start w:val="1"/>
      <w:numFmt w:val="lowerLetter"/>
      <w:lvlText w:val="%8"/>
      <w:lvlJc w:val="left"/>
      <w:pPr>
        <w:ind w:left="55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00A409A">
      <w:start w:val="1"/>
      <w:numFmt w:val="lowerRoman"/>
      <w:lvlText w:val="%9"/>
      <w:lvlJc w:val="left"/>
      <w:pPr>
        <w:ind w:left="63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6C4B5A"/>
    <w:multiLevelType w:val="hybridMultilevel"/>
    <w:tmpl w:val="57000F58"/>
    <w:lvl w:ilvl="0" w:tplc="E620E162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C464672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744A73A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2F248FC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FE83310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534246C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6FE0BEA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2E68CC8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74C116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7A6885"/>
    <w:multiLevelType w:val="hybridMultilevel"/>
    <w:tmpl w:val="7EE6CC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503779"/>
    <w:multiLevelType w:val="hybridMultilevel"/>
    <w:tmpl w:val="F38E130E"/>
    <w:lvl w:ilvl="0" w:tplc="5B46E4AC">
      <w:start w:val="1"/>
      <w:numFmt w:val="lowerLetter"/>
      <w:lvlText w:val="%1)"/>
      <w:lvlJc w:val="left"/>
      <w:pPr>
        <w:ind w:left="128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4CA688E">
      <w:start w:val="1"/>
      <w:numFmt w:val="lowerLetter"/>
      <w:lvlText w:val="%2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19604C4">
      <w:start w:val="1"/>
      <w:numFmt w:val="lowerRoman"/>
      <w:lvlText w:val="%3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45C770E">
      <w:start w:val="1"/>
      <w:numFmt w:val="decimal"/>
      <w:lvlText w:val="%4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227996">
      <w:start w:val="1"/>
      <w:numFmt w:val="lowerLetter"/>
      <w:lvlText w:val="%5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D409EF0">
      <w:start w:val="1"/>
      <w:numFmt w:val="lowerRoman"/>
      <w:lvlText w:val="%6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7503D38">
      <w:start w:val="1"/>
      <w:numFmt w:val="decimal"/>
      <w:lvlText w:val="%7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362DD10">
      <w:start w:val="1"/>
      <w:numFmt w:val="lowerLetter"/>
      <w:lvlText w:val="%8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354DB16">
      <w:start w:val="1"/>
      <w:numFmt w:val="lowerRoman"/>
      <w:lvlText w:val="%9"/>
      <w:lvlJc w:val="left"/>
      <w:pPr>
        <w:ind w:left="6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E93304"/>
    <w:multiLevelType w:val="hybridMultilevel"/>
    <w:tmpl w:val="2452C31C"/>
    <w:lvl w:ilvl="0" w:tplc="BE48803C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E32FD7C">
      <w:start w:val="1"/>
      <w:numFmt w:val="lowerLetter"/>
      <w:lvlText w:val="%2"/>
      <w:lvlJc w:val="left"/>
      <w:pPr>
        <w:ind w:left="1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26AF068">
      <w:start w:val="1"/>
      <w:numFmt w:val="lowerRoman"/>
      <w:lvlText w:val="%3"/>
      <w:lvlJc w:val="left"/>
      <w:pPr>
        <w:ind w:left="1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2905A88">
      <w:start w:val="1"/>
      <w:numFmt w:val="decimal"/>
      <w:lvlText w:val="%4"/>
      <w:lvlJc w:val="left"/>
      <w:pPr>
        <w:ind w:left="2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F9451D0">
      <w:start w:val="1"/>
      <w:numFmt w:val="lowerLetter"/>
      <w:lvlText w:val="%5"/>
      <w:lvlJc w:val="left"/>
      <w:pPr>
        <w:ind w:left="3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3A97C8">
      <w:start w:val="1"/>
      <w:numFmt w:val="lowerRoman"/>
      <w:lvlText w:val="%6"/>
      <w:lvlJc w:val="left"/>
      <w:pPr>
        <w:ind w:left="3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79644B8">
      <w:start w:val="1"/>
      <w:numFmt w:val="decimal"/>
      <w:lvlText w:val="%7"/>
      <w:lvlJc w:val="left"/>
      <w:pPr>
        <w:ind w:left="4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A8DC16">
      <w:start w:val="1"/>
      <w:numFmt w:val="lowerLetter"/>
      <w:lvlText w:val="%8"/>
      <w:lvlJc w:val="left"/>
      <w:pPr>
        <w:ind w:left="5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370B918">
      <w:start w:val="1"/>
      <w:numFmt w:val="lowerRoman"/>
      <w:lvlText w:val="%9"/>
      <w:lvlJc w:val="left"/>
      <w:pPr>
        <w:ind w:left="6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2012AF"/>
    <w:multiLevelType w:val="hybridMultilevel"/>
    <w:tmpl w:val="E0D61230"/>
    <w:lvl w:ilvl="0" w:tplc="523C4404">
      <w:numFmt w:val="decimal"/>
      <w:lvlText w:val=""/>
      <w:lvlJc w:val="left"/>
    </w:lvl>
    <w:lvl w:ilvl="1" w:tplc="D9BA36BA">
      <w:numFmt w:val="decimal"/>
      <w:lvlText w:val=""/>
      <w:lvlJc w:val="left"/>
    </w:lvl>
    <w:lvl w:ilvl="2" w:tplc="D42AE0D6">
      <w:numFmt w:val="decimal"/>
      <w:lvlText w:val=""/>
      <w:lvlJc w:val="left"/>
    </w:lvl>
    <w:lvl w:ilvl="3" w:tplc="FF54E9A4">
      <w:numFmt w:val="decimal"/>
      <w:lvlText w:val=""/>
      <w:lvlJc w:val="left"/>
    </w:lvl>
    <w:lvl w:ilvl="4" w:tplc="B574A222">
      <w:numFmt w:val="decimal"/>
      <w:lvlText w:val=""/>
      <w:lvlJc w:val="left"/>
    </w:lvl>
    <w:lvl w:ilvl="5" w:tplc="6FF0B766">
      <w:numFmt w:val="decimal"/>
      <w:lvlText w:val=""/>
      <w:lvlJc w:val="left"/>
    </w:lvl>
    <w:lvl w:ilvl="6" w:tplc="64DCD1EA">
      <w:numFmt w:val="decimal"/>
      <w:lvlText w:val=""/>
      <w:lvlJc w:val="left"/>
    </w:lvl>
    <w:lvl w:ilvl="7" w:tplc="BDEEE840">
      <w:numFmt w:val="decimal"/>
      <w:lvlText w:val=""/>
      <w:lvlJc w:val="left"/>
    </w:lvl>
    <w:lvl w:ilvl="8" w:tplc="8E20FDF6">
      <w:numFmt w:val="decimal"/>
      <w:lvlText w:val=""/>
      <w:lvlJc w:val="left"/>
    </w:lvl>
  </w:abstractNum>
  <w:abstractNum w:abstractNumId="14" w15:restartNumberingAfterBreak="0">
    <w:nsid w:val="216C53DC"/>
    <w:multiLevelType w:val="hybridMultilevel"/>
    <w:tmpl w:val="EC50376E"/>
    <w:lvl w:ilvl="0" w:tplc="C43235CE">
      <w:start w:val="1"/>
      <w:numFmt w:val="decimal"/>
      <w:lvlText w:val="%1."/>
      <w:lvlJc w:val="left"/>
      <w:pPr>
        <w:ind w:left="562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102477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AE09E10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83467F0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1CE1EF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714AF96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D0EB60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1E7668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8EA5224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BC4E06"/>
    <w:multiLevelType w:val="hybridMultilevel"/>
    <w:tmpl w:val="FA5AEF36"/>
    <w:lvl w:ilvl="0" w:tplc="40B021B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25846CB5"/>
    <w:multiLevelType w:val="hybridMultilevel"/>
    <w:tmpl w:val="27DC7632"/>
    <w:lvl w:ilvl="0" w:tplc="225A5338">
      <w:numFmt w:val="decimal"/>
      <w:lvlText w:val=""/>
      <w:lvlJc w:val="left"/>
    </w:lvl>
    <w:lvl w:ilvl="1" w:tplc="DBC815E0">
      <w:numFmt w:val="decimal"/>
      <w:lvlText w:val=""/>
      <w:lvlJc w:val="left"/>
    </w:lvl>
    <w:lvl w:ilvl="2" w:tplc="75EE9FA4">
      <w:numFmt w:val="decimal"/>
      <w:lvlText w:val=""/>
      <w:lvlJc w:val="left"/>
    </w:lvl>
    <w:lvl w:ilvl="3" w:tplc="03C6100C">
      <w:numFmt w:val="decimal"/>
      <w:lvlText w:val=""/>
      <w:lvlJc w:val="left"/>
    </w:lvl>
    <w:lvl w:ilvl="4" w:tplc="E75C494E">
      <w:numFmt w:val="decimal"/>
      <w:lvlText w:val=""/>
      <w:lvlJc w:val="left"/>
    </w:lvl>
    <w:lvl w:ilvl="5" w:tplc="9454CEA4">
      <w:numFmt w:val="decimal"/>
      <w:lvlText w:val=""/>
      <w:lvlJc w:val="left"/>
    </w:lvl>
    <w:lvl w:ilvl="6" w:tplc="1B0AD434">
      <w:numFmt w:val="decimal"/>
      <w:lvlText w:val=""/>
      <w:lvlJc w:val="left"/>
    </w:lvl>
    <w:lvl w:ilvl="7" w:tplc="6D40B84A">
      <w:numFmt w:val="decimal"/>
      <w:lvlText w:val=""/>
      <w:lvlJc w:val="left"/>
    </w:lvl>
    <w:lvl w:ilvl="8" w:tplc="7A4C2B5E">
      <w:numFmt w:val="decimal"/>
      <w:lvlText w:val=""/>
      <w:lvlJc w:val="left"/>
    </w:lvl>
  </w:abstractNum>
  <w:abstractNum w:abstractNumId="17" w15:restartNumberingAfterBreak="0">
    <w:nsid w:val="29A30507"/>
    <w:multiLevelType w:val="multilevel"/>
    <w:tmpl w:val="805CC1DE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2CA44D21"/>
    <w:multiLevelType w:val="hybridMultilevel"/>
    <w:tmpl w:val="8B907700"/>
    <w:lvl w:ilvl="0" w:tplc="96D60F34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1947766">
      <w:start w:val="1"/>
      <w:numFmt w:val="decimal"/>
      <w:lvlText w:val="%2)"/>
      <w:lvlJc w:val="left"/>
      <w:pPr>
        <w:ind w:left="104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CCB430">
      <w:start w:val="1"/>
      <w:numFmt w:val="bullet"/>
      <w:lvlText w:val="•"/>
      <w:lvlJc w:val="left"/>
      <w:pPr>
        <w:ind w:left="1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104DEA">
      <w:start w:val="1"/>
      <w:numFmt w:val="bullet"/>
      <w:lvlText w:val="•"/>
      <w:lvlJc w:val="left"/>
      <w:pPr>
        <w:ind w:left="1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76805B8">
      <w:start w:val="1"/>
      <w:numFmt w:val="bullet"/>
      <w:lvlText w:val="o"/>
      <w:lvlJc w:val="left"/>
      <w:pPr>
        <w:ind w:left="2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D243B32">
      <w:start w:val="1"/>
      <w:numFmt w:val="bullet"/>
      <w:lvlText w:val="▪"/>
      <w:lvlJc w:val="left"/>
      <w:pPr>
        <w:ind w:left="33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FAB952">
      <w:start w:val="1"/>
      <w:numFmt w:val="bullet"/>
      <w:lvlText w:val="•"/>
      <w:lvlJc w:val="left"/>
      <w:pPr>
        <w:ind w:left="4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1E6554">
      <w:start w:val="1"/>
      <w:numFmt w:val="bullet"/>
      <w:lvlText w:val="o"/>
      <w:lvlJc w:val="left"/>
      <w:pPr>
        <w:ind w:left="4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2838A6">
      <w:start w:val="1"/>
      <w:numFmt w:val="bullet"/>
      <w:lvlText w:val="▪"/>
      <w:lvlJc w:val="left"/>
      <w:pPr>
        <w:ind w:left="55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6432C7"/>
    <w:multiLevelType w:val="hybridMultilevel"/>
    <w:tmpl w:val="7C647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A17D09"/>
    <w:multiLevelType w:val="hybridMultilevel"/>
    <w:tmpl w:val="109ECD24"/>
    <w:lvl w:ilvl="0" w:tplc="9D4C1A84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13A109C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18AAD38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E22EEA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9328BB8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4844FB2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B444EB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4A65C16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5A217CE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5460B0C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37FC7A31"/>
    <w:multiLevelType w:val="singleLevel"/>
    <w:tmpl w:val="965AA5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3B295700"/>
    <w:multiLevelType w:val="hybridMultilevel"/>
    <w:tmpl w:val="E0D61230"/>
    <w:lvl w:ilvl="0" w:tplc="1D1613D4">
      <w:numFmt w:val="decimal"/>
      <w:lvlText w:val=""/>
      <w:lvlJc w:val="left"/>
    </w:lvl>
    <w:lvl w:ilvl="1" w:tplc="32C4F014">
      <w:numFmt w:val="decimal"/>
      <w:lvlText w:val=""/>
      <w:lvlJc w:val="left"/>
    </w:lvl>
    <w:lvl w:ilvl="2" w:tplc="C0BA4284">
      <w:numFmt w:val="decimal"/>
      <w:lvlText w:val=""/>
      <w:lvlJc w:val="left"/>
    </w:lvl>
    <w:lvl w:ilvl="3" w:tplc="57F4A5EC">
      <w:numFmt w:val="decimal"/>
      <w:lvlText w:val=""/>
      <w:lvlJc w:val="left"/>
    </w:lvl>
    <w:lvl w:ilvl="4" w:tplc="DA1ACEB2">
      <w:numFmt w:val="decimal"/>
      <w:lvlText w:val=""/>
      <w:lvlJc w:val="left"/>
    </w:lvl>
    <w:lvl w:ilvl="5" w:tplc="312E32AA">
      <w:numFmt w:val="decimal"/>
      <w:lvlText w:val=""/>
      <w:lvlJc w:val="left"/>
    </w:lvl>
    <w:lvl w:ilvl="6" w:tplc="331879D2">
      <w:numFmt w:val="decimal"/>
      <w:lvlText w:val=""/>
      <w:lvlJc w:val="left"/>
    </w:lvl>
    <w:lvl w:ilvl="7" w:tplc="0218ACF4">
      <w:numFmt w:val="decimal"/>
      <w:lvlText w:val=""/>
      <w:lvlJc w:val="left"/>
    </w:lvl>
    <w:lvl w:ilvl="8" w:tplc="7EF27246">
      <w:numFmt w:val="decimal"/>
      <w:lvlText w:val=""/>
      <w:lvlJc w:val="left"/>
    </w:lvl>
  </w:abstractNum>
  <w:abstractNum w:abstractNumId="24" w15:restartNumberingAfterBreak="0">
    <w:nsid w:val="3B544C95"/>
    <w:multiLevelType w:val="hybridMultilevel"/>
    <w:tmpl w:val="AD4CDD12"/>
    <w:lvl w:ilvl="0" w:tplc="E45417FE">
      <w:start w:val="1"/>
      <w:numFmt w:val="decimal"/>
      <w:lvlText w:val="%1."/>
      <w:lvlJc w:val="left"/>
      <w:pPr>
        <w:ind w:left="65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5" w15:restartNumberingAfterBreak="0">
    <w:nsid w:val="3C61096A"/>
    <w:multiLevelType w:val="hybridMultilevel"/>
    <w:tmpl w:val="7B38ADE8"/>
    <w:lvl w:ilvl="0" w:tplc="0FE62E4A">
      <w:start w:val="1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FA43D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68803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B2E2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84A7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247B1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487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5A47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6EB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BF6D0D"/>
    <w:multiLevelType w:val="hybridMultilevel"/>
    <w:tmpl w:val="09F2F674"/>
    <w:lvl w:ilvl="0" w:tplc="F37A347C">
      <w:numFmt w:val="decimal"/>
      <w:lvlText w:val=""/>
      <w:lvlJc w:val="left"/>
    </w:lvl>
    <w:lvl w:ilvl="1" w:tplc="C2803900">
      <w:numFmt w:val="decimal"/>
      <w:lvlText w:val=""/>
      <w:lvlJc w:val="left"/>
    </w:lvl>
    <w:lvl w:ilvl="2" w:tplc="14709492">
      <w:numFmt w:val="decimal"/>
      <w:lvlText w:val=""/>
      <w:lvlJc w:val="left"/>
    </w:lvl>
    <w:lvl w:ilvl="3" w:tplc="50A8B646">
      <w:numFmt w:val="decimal"/>
      <w:lvlText w:val=""/>
      <w:lvlJc w:val="left"/>
    </w:lvl>
    <w:lvl w:ilvl="4" w:tplc="3F4EE192">
      <w:numFmt w:val="decimal"/>
      <w:lvlText w:val=""/>
      <w:lvlJc w:val="left"/>
    </w:lvl>
    <w:lvl w:ilvl="5" w:tplc="4FA24B98">
      <w:numFmt w:val="decimal"/>
      <w:lvlText w:val=""/>
      <w:lvlJc w:val="left"/>
    </w:lvl>
    <w:lvl w:ilvl="6" w:tplc="5D90E378">
      <w:numFmt w:val="decimal"/>
      <w:lvlText w:val=""/>
      <w:lvlJc w:val="left"/>
    </w:lvl>
    <w:lvl w:ilvl="7" w:tplc="FB4C60A6">
      <w:numFmt w:val="decimal"/>
      <w:lvlText w:val=""/>
      <w:lvlJc w:val="left"/>
    </w:lvl>
    <w:lvl w:ilvl="8" w:tplc="5FA839A4">
      <w:numFmt w:val="decimal"/>
      <w:lvlText w:val=""/>
      <w:lvlJc w:val="left"/>
    </w:lvl>
  </w:abstractNum>
  <w:abstractNum w:abstractNumId="27" w15:restartNumberingAfterBreak="0">
    <w:nsid w:val="3F8A51C2"/>
    <w:multiLevelType w:val="hybridMultilevel"/>
    <w:tmpl w:val="AC0E08C2"/>
    <w:lvl w:ilvl="0" w:tplc="65107BF2">
      <w:start w:val="1"/>
      <w:numFmt w:val="decimal"/>
      <w:lvlText w:val="%1)"/>
      <w:lvlJc w:val="left"/>
      <w:pPr>
        <w:ind w:left="635"/>
      </w:pPr>
      <w:rPr>
        <w:rFonts w:ascii="Century Gothic" w:eastAsia="Cambria" w:hAnsi="Century Gothic" w:cs="Cambri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D25260">
      <w:start w:val="1"/>
      <w:numFmt w:val="lowerLetter"/>
      <w:lvlText w:val="%2"/>
      <w:lvlJc w:val="left"/>
      <w:pPr>
        <w:ind w:left="1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08972">
      <w:start w:val="1"/>
      <w:numFmt w:val="lowerRoman"/>
      <w:lvlText w:val="%3"/>
      <w:lvlJc w:val="left"/>
      <w:pPr>
        <w:ind w:left="2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2C41D2">
      <w:start w:val="1"/>
      <w:numFmt w:val="decimal"/>
      <w:lvlText w:val="%4"/>
      <w:lvlJc w:val="left"/>
      <w:pPr>
        <w:ind w:left="2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4EB9B6">
      <w:start w:val="1"/>
      <w:numFmt w:val="lowerLetter"/>
      <w:lvlText w:val="%5"/>
      <w:lvlJc w:val="left"/>
      <w:pPr>
        <w:ind w:left="3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EC1FF8">
      <w:start w:val="1"/>
      <w:numFmt w:val="lowerRoman"/>
      <w:lvlText w:val="%6"/>
      <w:lvlJc w:val="left"/>
      <w:pPr>
        <w:ind w:left="4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F84602">
      <w:start w:val="1"/>
      <w:numFmt w:val="decimal"/>
      <w:lvlText w:val="%7"/>
      <w:lvlJc w:val="left"/>
      <w:pPr>
        <w:ind w:left="5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24EFB0">
      <w:start w:val="1"/>
      <w:numFmt w:val="lowerLetter"/>
      <w:lvlText w:val="%8"/>
      <w:lvlJc w:val="left"/>
      <w:pPr>
        <w:ind w:left="5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AE404E">
      <w:start w:val="1"/>
      <w:numFmt w:val="lowerRoman"/>
      <w:lvlText w:val="%9"/>
      <w:lvlJc w:val="left"/>
      <w:pPr>
        <w:ind w:left="6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35A0C8E"/>
    <w:multiLevelType w:val="multilevel"/>
    <w:tmpl w:val="3DB0E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49186839"/>
    <w:multiLevelType w:val="hybridMultilevel"/>
    <w:tmpl w:val="69AED948"/>
    <w:lvl w:ilvl="0" w:tplc="8934074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5EEA0D4">
      <w:start w:val="1"/>
      <w:numFmt w:val="lowerLetter"/>
      <w:lvlText w:val="%2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DADA0C">
      <w:start w:val="1"/>
      <w:numFmt w:val="lowerLetter"/>
      <w:lvlRestart w:val="0"/>
      <w:lvlText w:val="%3)"/>
      <w:lvlJc w:val="left"/>
      <w:pPr>
        <w:ind w:left="1000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D06AEB0">
      <w:start w:val="1"/>
      <w:numFmt w:val="decimal"/>
      <w:lvlText w:val="%4"/>
      <w:lvlJc w:val="left"/>
      <w:pPr>
        <w:ind w:left="1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5FC27E0">
      <w:start w:val="1"/>
      <w:numFmt w:val="lowerLetter"/>
      <w:lvlText w:val="%5"/>
      <w:lvlJc w:val="left"/>
      <w:pPr>
        <w:ind w:left="2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A46C0D2">
      <w:start w:val="1"/>
      <w:numFmt w:val="lowerRoman"/>
      <w:lvlText w:val="%6"/>
      <w:lvlJc w:val="left"/>
      <w:pPr>
        <w:ind w:left="2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3B6CB34">
      <w:start w:val="1"/>
      <w:numFmt w:val="decimal"/>
      <w:lvlText w:val="%7"/>
      <w:lvlJc w:val="left"/>
      <w:pPr>
        <w:ind w:left="3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BB6C524">
      <w:start w:val="1"/>
      <w:numFmt w:val="lowerLetter"/>
      <w:lvlText w:val="%8"/>
      <w:lvlJc w:val="left"/>
      <w:pPr>
        <w:ind w:left="4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0D05226">
      <w:start w:val="1"/>
      <w:numFmt w:val="lowerRoman"/>
      <w:lvlText w:val="%9"/>
      <w:lvlJc w:val="left"/>
      <w:pPr>
        <w:ind w:left="5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95C16F5"/>
    <w:multiLevelType w:val="hybridMultilevel"/>
    <w:tmpl w:val="E22C5282"/>
    <w:lvl w:ilvl="0" w:tplc="A79E09E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C5E3E74">
      <w:start w:val="1"/>
      <w:numFmt w:val="bullet"/>
      <w:lvlText w:val="-"/>
      <w:lvlJc w:val="left"/>
      <w:pPr>
        <w:ind w:left="1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D1A2CC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7FA195E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768D1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1E074F6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6E083E8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924CAA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2FC961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1003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42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2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40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4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DC137FF"/>
    <w:multiLevelType w:val="hybridMultilevel"/>
    <w:tmpl w:val="27DC7632"/>
    <w:lvl w:ilvl="0" w:tplc="9FC00BCA">
      <w:numFmt w:val="decimal"/>
      <w:lvlText w:val=""/>
      <w:lvlJc w:val="left"/>
    </w:lvl>
    <w:lvl w:ilvl="1" w:tplc="9BB4AF7C">
      <w:numFmt w:val="decimal"/>
      <w:lvlText w:val=""/>
      <w:lvlJc w:val="left"/>
    </w:lvl>
    <w:lvl w:ilvl="2" w:tplc="B0E4A9E8">
      <w:numFmt w:val="decimal"/>
      <w:lvlText w:val=""/>
      <w:lvlJc w:val="left"/>
    </w:lvl>
    <w:lvl w:ilvl="3" w:tplc="A032079A">
      <w:numFmt w:val="decimal"/>
      <w:lvlText w:val=""/>
      <w:lvlJc w:val="left"/>
    </w:lvl>
    <w:lvl w:ilvl="4" w:tplc="0324E6C6">
      <w:numFmt w:val="decimal"/>
      <w:lvlText w:val=""/>
      <w:lvlJc w:val="left"/>
    </w:lvl>
    <w:lvl w:ilvl="5" w:tplc="FAAC3F3E">
      <w:numFmt w:val="decimal"/>
      <w:lvlText w:val=""/>
      <w:lvlJc w:val="left"/>
    </w:lvl>
    <w:lvl w:ilvl="6" w:tplc="B8DA338A">
      <w:numFmt w:val="decimal"/>
      <w:lvlText w:val=""/>
      <w:lvlJc w:val="left"/>
    </w:lvl>
    <w:lvl w:ilvl="7" w:tplc="7CE0421E">
      <w:numFmt w:val="decimal"/>
      <w:lvlText w:val=""/>
      <w:lvlJc w:val="left"/>
    </w:lvl>
    <w:lvl w:ilvl="8" w:tplc="EE665646">
      <w:numFmt w:val="decimal"/>
      <w:lvlText w:val=""/>
      <w:lvlJc w:val="left"/>
    </w:lvl>
  </w:abstractNum>
  <w:abstractNum w:abstractNumId="33" w15:restartNumberingAfterBreak="0">
    <w:nsid w:val="51F72595"/>
    <w:multiLevelType w:val="hybridMultilevel"/>
    <w:tmpl w:val="43826332"/>
    <w:lvl w:ilvl="0" w:tplc="F050BA14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A6CB00">
      <w:start w:val="1"/>
      <w:numFmt w:val="decimal"/>
      <w:lvlText w:val="%2)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28867FA">
      <w:start w:val="1"/>
      <w:numFmt w:val="lowerRoman"/>
      <w:lvlText w:val="%3"/>
      <w:lvlJc w:val="left"/>
      <w:pPr>
        <w:ind w:left="1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42049E">
      <w:start w:val="1"/>
      <w:numFmt w:val="decimal"/>
      <w:lvlText w:val="%4"/>
      <w:lvlJc w:val="left"/>
      <w:pPr>
        <w:ind w:left="2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9B83CF0">
      <w:start w:val="1"/>
      <w:numFmt w:val="lowerLetter"/>
      <w:lvlText w:val="%5"/>
      <w:lvlJc w:val="left"/>
      <w:pPr>
        <w:ind w:left="3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B0843E6">
      <w:start w:val="1"/>
      <w:numFmt w:val="lowerRoman"/>
      <w:lvlText w:val="%6"/>
      <w:lvlJc w:val="left"/>
      <w:pPr>
        <w:ind w:left="3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D8BFCA">
      <w:start w:val="1"/>
      <w:numFmt w:val="decimal"/>
      <w:lvlText w:val="%7"/>
      <w:lvlJc w:val="left"/>
      <w:pPr>
        <w:ind w:left="4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90CAE26">
      <w:start w:val="1"/>
      <w:numFmt w:val="lowerLetter"/>
      <w:lvlText w:val="%8"/>
      <w:lvlJc w:val="left"/>
      <w:pPr>
        <w:ind w:left="5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4EBF00">
      <w:start w:val="1"/>
      <w:numFmt w:val="lowerRoman"/>
      <w:lvlText w:val="%9"/>
      <w:lvlJc w:val="left"/>
      <w:pPr>
        <w:ind w:left="5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2775BF3"/>
    <w:multiLevelType w:val="hybridMultilevel"/>
    <w:tmpl w:val="B2444D4C"/>
    <w:lvl w:ilvl="0" w:tplc="D9FC252A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7EC69E8">
      <w:start w:val="1"/>
      <w:numFmt w:val="lowerLetter"/>
      <w:lvlText w:val="%2"/>
      <w:lvlJc w:val="left"/>
      <w:pPr>
        <w:ind w:left="1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B41512">
      <w:start w:val="1"/>
      <w:numFmt w:val="lowerRoman"/>
      <w:lvlText w:val="%3"/>
      <w:lvlJc w:val="left"/>
      <w:pPr>
        <w:ind w:left="18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38E4F2">
      <w:start w:val="1"/>
      <w:numFmt w:val="decimal"/>
      <w:lvlText w:val="%4"/>
      <w:lvlJc w:val="left"/>
      <w:pPr>
        <w:ind w:left="26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AF4B24C">
      <w:start w:val="1"/>
      <w:numFmt w:val="lowerLetter"/>
      <w:lvlText w:val="%5"/>
      <w:lvlJc w:val="left"/>
      <w:pPr>
        <w:ind w:left="33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B41534">
      <w:start w:val="1"/>
      <w:numFmt w:val="lowerRoman"/>
      <w:lvlText w:val="%6"/>
      <w:lvlJc w:val="left"/>
      <w:pPr>
        <w:ind w:left="4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E689C24">
      <w:start w:val="1"/>
      <w:numFmt w:val="decimal"/>
      <w:lvlText w:val="%7"/>
      <w:lvlJc w:val="left"/>
      <w:pPr>
        <w:ind w:left="47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08762E">
      <w:start w:val="1"/>
      <w:numFmt w:val="lowerLetter"/>
      <w:lvlText w:val="%8"/>
      <w:lvlJc w:val="left"/>
      <w:pPr>
        <w:ind w:left="54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E02AAB8">
      <w:start w:val="1"/>
      <w:numFmt w:val="lowerRoman"/>
      <w:lvlText w:val="%9"/>
      <w:lvlJc w:val="left"/>
      <w:pPr>
        <w:ind w:left="6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409193A"/>
    <w:multiLevelType w:val="hybridMultilevel"/>
    <w:tmpl w:val="6284D9CC"/>
    <w:lvl w:ilvl="0" w:tplc="0E807F7E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D4EE70">
      <w:start w:val="1"/>
      <w:numFmt w:val="lowerLetter"/>
      <w:lvlText w:val="%2"/>
      <w:lvlJc w:val="left"/>
      <w:pPr>
        <w:ind w:left="1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94BA82">
      <w:start w:val="1"/>
      <w:numFmt w:val="lowerRoman"/>
      <w:lvlText w:val="%3"/>
      <w:lvlJc w:val="left"/>
      <w:pPr>
        <w:ind w:left="1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D6F79C">
      <w:start w:val="1"/>
      <w:numFmt w:val="decimal"/>
      <w:lvlText w:val="%4"/>
      <w:lvlJc w:val="left"/>
      <w:pPr>
        <w:ind w:left="2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8D81766">
      <w:start w:val="1"/>
      <w:numFmt w:val="lowerLetter"/>
      <w:lvlText w:val="%5"/>
      <w:lvlJc w:val="left"/>
      <w:pPr>
        <w:ind w:left="3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D609C4">
      <w:start w:val="1"/>
      <w:numFmt w:val="lowerRoman"/>
      <w:lvlText w:val="%6"/>
      <w:lvlJc w:val="left"/>
      <w:pPr>
        <w:ind w:left="4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EAE7E">
      <w:start w:val="1"/>
      <w:numFmt w:val="decimal"/>
      <w:lvlText w:val="%7"/>
      <w:lvlJc w:val="left"/>
      <w:pPr>
        <w:ind w:left="4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682EA">
      <w:start w:val="1"/>
      <w:numFmt w:val="lowerLetter"/>
      <w:lvlText w:val="%8"/>
      <w:lvlJc w:val="left"/>
      <w:pPr>
        <w:ind w:left="5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00F14">
      <w:start w:val="1"/>
      <w:numFmt w:val="lowerRoman"/>
      <w:lvlText w:val="%9"/>
      <w:lvlJc w:val="left"/>
      <w:pPr>
        <w:ind w:left="6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73017CA"/>
    <w:multiLevelType w:val="hybridMultilevel"/>
    <w:tmpl w:val="8F24F866"/>
    <w:lvl w:ilvl="0" w:tplc="04EE7BC4">
      <w:start w:val="1"/>
      <w:numFmt w:val="bullet"/>
      <w:lvlText w:val="•"/>
      <w:lvlJc w:val="left"/>
      <w:pPr>
        <w:ind w:left="6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F6A2ADE">
      <w:start w:val="1"/>
      <w:numFmt w:val="bullet"/>
      <w:lvlText w:val="-"/>
      <w:lvlJc w:val="left"/>
      <w:pPr>
        <w:ind w:left="10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8689B84">
      <w:start w:val="1"/>
      <w:numFmt w:val="bullet"/>
      <w:lvlText w:val="▪"/>
      <w:lvlJc w:val="left"/>
      <w:pPr>
        <w:ind w:left="17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2BE37D6">
      <w:start w:val="1"/>
      <w:numFmt w:val="bullet"/>
      <w:lvlText w:val="•"/>
      <w:lvlJc w:val="left"/>
      <w:pPr>
        <w:ind w:left="24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A0AA61E">
      <w:start w:val="1"/>
      <w:numFmt w:val="bullet"/>
      <w:lvlText w:val="o"/>
      <w:lvlJc w:val="left"/>
      <w:pPr>
        <w:ind w:left="31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E22DC12">
      <w:start w:val="1"/>
      <w:numFmt w:val="bullet"/>
      <w:lvlText w:val="▪"/>
      <w:lvlJc w:val="left"/>
      <w:pPr>
        <w:ind w:left="38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502AEA2">
      <w:start w:val="1"/>
      <w:numFmt w:val="bullet"/>
      <w:lvlText w:val="•"/>
      <w:lvlJc w:val="left"/>
      <w:pPr>
        <w:ind w:left="4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DFA4420">
      <w:start w:val="1"/>
      <w:numFmt w:val="bullet"/>
      <w:lvlText w:val="o"/>
      <w:lvlJc w:val="left"/>
      <w:pPr>
        <w:ind w:left="53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94B054">
      <w:start w:val="1"/>
      <w:numFmt w:val="bullet"/>
      <w:lvlText w:val="▪"/>
      <w:lvlJc w:val="left"/>
      <w:pPr>
        <w:ind w:left="60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9097AFB"/>
    <w:multiLevelType w:val="hybridMultilevel"/>
    <w:tmpl w:val="FFDC5A22"/>
    <w:lvl w:ilvl="0" w:tplc="BE461E4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1D8941E">
      <w:start w:val="1"/>
      <w:numFmt w:val="lowerLetter"/>
      <w:lvlRestart w:val="0"/>
      <w:lvlText w:val="%2."/>
      <w:lvlJc w:val="left"/>
      <w:pPr>
        <w:ind w:left="70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AC29792">
      <w:start w:val="1"/>
      <w:numFmt w:val="lowerRoman"/>
      <w:lvlText w:val="%3"/>
      <w:lvlJc w:val="left"/>
      <w:pPr>
        <w:ind w:left="1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778BF4E">
      <w:start w:val="1"/>
      <w:numFmt w:val="decimal"/>
      <w:lvlText w:val="%4"/>
      <w:lvlJc w:val="left"/>
      <w:pPr>
        <w:ind w:left="2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98E33AE">
      <w:start w:val="1"/>
      <w:numFmt w:val="lowerLetter"/>
      <w:lvlText w:val="%5"/>
      <w:lvlJc w:val="left"/>
      <w:pPr>
        <w:ind w:left="3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96A3B62">
      <w:start w:val="1"/>
      <w:numFmt w:val="lowerRoman"/>
      <w:lvlText w:val="%6"/>
      <w:lvlJc w:val="left"/>
      <w:pPr>
        <w:ind w:left="3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9C44A2">
      <w:start w:val="1"/>
      <w:numFmt w:val="decimal"/>
      <w:lvlText w:val="%7"/>
      <w:lvlJc w:val="left"/>
      <w:pPr>
        <w:ind w:left="4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5864DAC">
      <w:start w:val="1"/>
      <w:numFmt w:val="lowerLetter"/>
      <w:lvlText w:val="%8"/>
      <w:lvlJc w:val="left"/>
      <w:pPr>
        <w:ind w:left="5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5FEA7A0">
      <w:start w:val="1"/>
      <w:numFmt w:val="lowerRoman"/>
      <w:lvlText w:val="%9"/>
      <w:lvlJc w:val="left"/>
      <w:pPr>
        <w:ind w:left="5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BF763AC"/>
    <w:multiLevelType w:val="hybridMultilevel"/>
    <w:tmpl w:val="16ECDBEE"/>
    <w:lvl w:ilvl="0" w:tplc="BD2A82C6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9243FA">
      <w:start w:val="1"/>
      <w:numFmt w:val="lowerLetter"/>
      <w:lvlText w:val="%2"/>
      <w:lvlJc w:val="left"/>
      <w:pPr>
        <w:ind w:left="1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8624B0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0540A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20D71E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58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C522C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6A2F0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65384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1444AD"/>
    <w:multiLevelType w:val="hybridMultilevel"/>
    <w:tmpl w:val="C20857E6"/>
    <w:lvl w:ilvl="0" w:tplc="AC189A24">
      <w:start w:val="2"/>
      <w:numFmt w:val="decimal"/>
      <w:lvlText w:val="%1."/>
      <w:lvlJc w:val="left"/>
      <w:pPr>
        <w:ind w:left="357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4FE50E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F34E95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7CCD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31E08D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5428B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0CCDA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00A3AA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BA0C06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7062DD8"/>
    <w:multiLevelType w:val="hybridMultilevel"/>
    <w:tmpl w:val="86C00D02"/>
    <w:lvl w:ilvl="0" w:tplc="6610FCC6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8A3F4E">
      <w:start w:val="1"/>
      <w:numFmt w:val="decimal"/>
      <w:lvlText w:val="%2)"/>
      <w:lvlJc w:val="left"/>
      <w:pPr>
        <w:ind w:left="1000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E41C2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EAC64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700E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4FD6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85088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2539C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60024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00F38D9"/>
    <w:multiLevelType w:val="hybridMultilevel"/>
    <w:tmpl w:val="F1FE5F90"/>
    <w:lvl w:ilvl="0" w:tplc="3B8A72A8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76C02C0">
      <w:start w:val="1"/>
      <w:numFmt w:val="decimal"/>
      <w:lvlText w:val="%2)"/>
      <w:lvlJc w:val="left"/>
      <w:pPr>
        <w:ind w:left="1011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A0CAE">
      <w:start w:val="1"/>
      <w:numFmt w:val="lowerRoman"/>
      <w:lvlText w:val="%3"/>
      <w:lvlJc w:val="left"/>
      <w:pPr>
        <w:ind w:left="1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580564">
      <w:start w:val="1"/>
      <w:numFmt w:val="decimal"/>
      <w:lvlText w:val="%4"/>
      <w:lvlJc w:val="left"/>
      <w:pPr>
        <w:ind w:left="2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285154">
      <w:start w:val="1"/>
      <w:numFmt w:val="lowerLetter"/>
      <w:lvlText w:val="%5"/>
      <w:lvlJc w:val="left"/>
      <w:pPr>
        <w:ind w:left="3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4E8A88">
      <w:start w:val="1"/>
      <w:numFmt w:val="lowerRoman"/>
      <w:lvlText w:val="%6"/>
      <w:lvlJc w:val="left"/>
      <w:pPr>
        <w:ind w:left="3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C2B114">
      <w:start w:val="1"/>
      <w:numFmt w:val="decimal"/>
      <w:lvlText w:val="%7"/>
      <w:lvlJc w:val="left"/>
      <w:pPr>
        <w:ind w:left="4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03B3C">
      <w:start w:val="1"/>
      <w:numFmt w:val="lowerLetter"/>
      <w:lvlText w:val="%8"/>
      <w:lvlJc w:val="left"/>
      <w:pPr>
        <w:ind w:left="5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EC63CC">
      <w:start w:val="1"/>
      <w:numFmt w:val="lowerRoman"/>
      <w:lvlText w:val="%9"/>
      <w:lvlJc w:val="left"/>
      <w:pPr>
        <w:ind w:left="5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2D772D6"/>
    <w:multiLevelType w:val="hybridMultilevel"/>
    <w:tmpl w:val="FDDA461C"/>
    <w:lvl w:ilvl="0" w:tplc="2B52588A">
      <w:start w:val="1"/>
      <w:numFmt w:val="decimal"/>
      <w:lvlText w:val="%1."/>
      <w:lvlJc w:val="left"/>
      <w:pPr>
        <w:ind w:left="635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6E298A">
      <w:start w:val="1"/>
      <w:numFmt w:val="decimal"/>
      <w:lvlText w:val="%2)"/>
      <w:lvlJc w:val="left"/>
      <w:pPr>
        <w:ind w:left="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9E9B9A">
      <w:start w:val="1"/>
      <w:numFmt w:val="lowerRoman"/>
      <w:lvlText w:val="%3"/>
      <w:lvlJc w:val="left"/>
      <w:pPr>
        <w:ind w:left="1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967980">
      <w:start w:val="1"/>
      <w:numFmt w:val="decimal"/>
      <w:lvlText w:val="%4"/>
      <w:lvlJc w:val="left"/>
      <w:pPr>
        <w:ind w:left="2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58F4F6">
      <w:start w:val="1"/>
      <w:numFmt w:val="lowerLetter"/>
      <w:lvlText w:val="%5"/>
      <w:lvlJc w:val="left"/>
      <w:pPr>
        <w:ind w:left="3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C00AB6">
      <w:start w:val="1"/>
      <w:numFmt w:val="lowerRoman"/>
      <w:lvlText w:val="%6"/>
      <w:lvlJc w:val="left"/>
      <w:pPr>
        <w:ind w:left="3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04AF20">
      <w:start w:val="1"/>
      <w:numFmt w:val="decimal"/>
      <w:lvlText w:val="%7"/>
      <w:lvlJc w:val="left"/>
      <w:pPr>
        <w:ind w:left="4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0A0646">
      <w:start w:val="1"/>
      <w:numFmt w:val="lowerLetter"/>
      <w:lvlText w:val="%8"/>
      <w:lvlJc w:val="left"/>
      <w:pPr>
        <w:ind w:left="52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BA2E90">
      <w:start w:val="1"/>
      <w:numFmt w:val="lowerRoman"/>
      <w:lvlText w:val="%9"/>
      <w:lvlJc w:val="left"/>
      <w:pPr>
        <w:ind w:left="59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5517166"/>
    <w:multiLevelType w:val="hybridMultilevel"/>
    <w:tmpl w:val="5838BC5A"/>
    <w:lvl w:ilvl="0" w:tplc="403802E4">
      <w:start w:val="1"/>
      <w:numFmt w:val="decimal"/>
      <w:lvlText w:val="%1)"/>
      <w:lvlJc w:val="left"/>
      <w:pPr>
        <w:ind w:left="858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9245B2">
      <w:start w:val="1"/>
      <w:numFmt w:val="lowerLetter"/>
      <w:lvlText w:val="%2"/>
      <w:lvlJc w:val="left"/>
      <w:pPr>
        <w:ind w:left="1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B2CD36">
      <w:start w:val="1"/>
      <w:numFmt w:val="lowerRoman"/>
      <w:lvlText w:val="%3"/>
      <w:lvlJc w:val="left"/>
      <w:pPr>
        <w:ind w:left="21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C8AE0">
      <w:start w:val="1"/>
      <w:numFmt w:val="decimal"/>
      <w:lvlText w:val="%4"/>
      <w:lvlJc w:val="left"/>
      <w:pPr>
        <w:ind w:left="29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461B18">
      <w:start w:val="1"/>
      <w:numFmt w:val="lowerLetter"/>
      <w:lvlText w:val="%5"/>
      <w:lvlJc w:val="left"/>
      <w:pPr>
        <w:ind w:left="3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6A5800">
      <w:start w:val="1"/>
      <w:numFmt w:val="lowerRoman"/>
      <w:lvlText w:val="%6"/>
      <w:lvlJc w:val="left"/>
      <w:pPr>
        <w:ind w:left="4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04E4E4">
      <w:start w:val="1"/>
      <w:numFmt w:val="decimal"/>
      <w:lvlText w:val="%7"/>
      <w:lvlJc w:val="left"/>
      <w:pPr>
        <w:ind w:left="5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EB766">
      <w:start w:val="1"/>
      <w:numFmt w:val="lowerLetter"/>
      <w:lvlText w:val="%8"/>
      <w:lvlJc w:val="left"/>
      <w:pPr>
        <w:ind w:left="5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C0E56">
      <w:start w:val="1"/>
      <w:numFmt w:val="lowerRoman"/>
      <w:lvlText w:val="%9"/>
      <w:lvlJc w:val="left"/>
      <w:pPr>
        <w:ind w:left="6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ADC2B82"/>
    <w:multiLevelType w:val="hybridMultilevel"/>
    <w:tmpl w:val="E25CA2F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389DF4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2683498">
    <w:abstractNumId w:val="12"/>
  </w:num>
  <w:num w:numId="2" w16cid:durableId="1500779124">
    <w:abstractNumId w:val="20"/>
  </w:num>
  <w:num w:numId="3" w16cid:durableId="354580919">
    <w:abstractNumId w:val="34"/>
  </w:num>
  <w:num w:numId="4" w16cid:durableId="882910728">
    <w:abstractNumId w:val="29"/>
  </w:num>
  <w:num w:numId="5" w16cid:durableId="1864593358">
    <w:abstractNumId w:val="9"/>
  </w:num>
  <w:num w:numId="6" w16cid:durableId="1473059103">
    <w:abstractNumId w:val="7"/>
  </w:num>
  <w:num w:numId="7" w16cid:durableId="125900097">
    <w:abstractNumId w:val="30"/>
  </w:num>
  <w:num w:numId="8" w16cid:durableId="605966594">
    <w:abstractNumId w:val="11"/>
  </w:num>
  <w:num w:numId="9" w16cid:durableId="945621636">
    <w:abstractNumId w:val="8"/>
  </w:num>
  <w:num w:numId="10" w16cid:durableId="1259172010">
    <w:abstractNumId w:val="43"/>
  </w:num>
  <w:num w:numId="11" w16cid:durableId="21901974">
    <w:abstractNumId w:val="41"/>
  </w:num>
  <w:num w:numId="12" w16cid:durableId="1272974658">
    <w:abstractNumId w:val="18"/>
  </w:num>
  <w:num w:numId="13" w16cid:durableId="26568879">
    <w:abstractNumId w:val="31"/>
  </w:num>
  <w:num w:numId="14" w16cid:durableId="2052487959">
    <w:abstractNumId w:val="33"/>
  </w:num>
  <w:num w:numId="15" w16cid:durableId="1579557367">
    <w:abstractNumId w:val="35"/>
  </w:num>
  <w:num w:numId="16" w16cid:durableId="546256526">
    <w:abstractNumId w:val="40"/>
  </w:num>
  <w:num w:numId="17" w16cid:durableId="1390037982">
    <w:abstractNumId w:val="38"/>
  </w:num>
  <w:num w:numId="18" w16cid:durableId="574827411">
    <w:abstractNumId w:val="42"/>
  </w:num>
  <w:num w:numId="19" w16cid:durableId="1681078482">
    <w:abstractNumId w:val="6"/>
  </w:num>
  <w:num w:numId="20" w16cid:durableId="2139837386">
    <w:abstractNumId w:val="14"/>
  </w:num>
  <w:num w:numId="21" w16cid:durableId="712271773">
    <w:abstractNumId w:val="36"/>
  </w:num>
  <w:num w:numId="22" w16cid:durableId="428934564">
    <w:abstractNumId w:val="27"/>
  </w:num>
  <w:num w:numId="23" w16cid:durableId="1506168560">
    <w:abstractNumId w:val="39"/>
  </w:num>
  <w:num w:numId="24" w16cid:durableId="1415735339">
    <w:abstractNumId w:val="37"/>
  </w:num>
  <w:num w:numId="25" w16cid:durableId="2081556970">
    <w:abstractNumId w:val="25"/>
  </w:num>
  <w:num w:numId="26" w16cid:durableId="1032654677">
    <w:abstractNumId w:val="24"/>
  </w:num>
  <w:num w:numId="27" w16cid:durableId="1794597463">
    <w:abstractNumId w:val="44"/>
  </w:num>
  <w:num w:numId="28" w16cid:durableId="209387773">
    <w:abstractNumId w:val="15"/>
  </w:num>
  <w:num w:numId="29" w16cid:durableId="450822482">
    <w:abstractNumId w:val="21"/>
    <w:lvlOverride w:ilvl="0">
      <w:startOverride w:val="1"/>
    </w:lvlOverride>
  </w:num>
  <w:num w:numId="30" w16cid:durableId="149128596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35471801">
    <w:abstractNumId w:val="22"/>
  </w:num>
  <w:num w:numId="32" w16cid:durableId="40910883">
    <w:abstractNumId w:val="0"/>
  </w:num>
  <w:num w:numId="33" w16cid:durableId="1154296693">
    <w:abstractNumId w:val="1"/>
  </w:num>
  <w:num w:numId="34" w16cid:durableId="1950314751">
    <w:abstractNumId w:val="2"/>
  </w:num>
  <w:num w:numId="35" w16cid:durableId="1105805387">
    <w:abstractNumId w:val="3"/>
  </w:num>
  <w:num w:numId="36" w16cid:durableId="1174999016">
    <w:abstractNumId w:val="4"/>
  </w:num>
  <w:num w:numId="37" w16cid:durableId="2029720497">
    <w:abstractNumId w:val="17"/>
  </w:num>
  <w:num w:numId="38" w16cid:durableId="581987777">
    <w:abstractNumId w:val="26"/>
  </w:num>
  <w:num w:numId="39" w16cid:durableId="1322004483">
    <w:abstractNumId w:val="13"/>
  </w:num>
  <w:num w:numId="40" w16cid:durableId="476185855">
    <w:abstractNumId w:val="32"/>
  </w:num>
  <w:num w:numId="41" w16cid:durableId="1771966373">
    <w:abstractNumId w:val="23"/>
  </w:num>
  <w:num w:numId="42" w16cid:durableId="783034565">
    <w:abstractNumId w:val="16"/>
    <w:lvlOverride w:ilvl="0">
      <w:startOverride w:val="3"/>
      <w:lvl w:ilvl="0" w:tplc="225A5338">
        <w:start w:val="3"/>
        <w:numFmt w:val="decimal"/>
        <w:lvlText w:val="%1."/>
        <w:lvlJc w:val="left"/>
        <w:pPr>
          <w:ind w:left="307" w:hanging="307"/>
        </w:pPr>
        <w:rPr>
          <w:rFonts w:ascii="Century Gothic" w:eastAsia="Arial" w:hAnsi="Century Gothic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BC815E0">
        <w:start w:val="1"/>
        <w:numFmt w:val="decimal"/>
        <w:lvlText w:val="%2."/>
        <w:lvlJc w:val="left"/>
        <w:pPr>
          <w:ind w:left="56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5EE9FA4">
        <w:start w:val="1"/>
        <w:numFmt w:val="decimal"/>
        <w:lvlText w:val="%3."/>
        <w:lvlJc w:val="left"/>
        <w:pPr>
          <w:ind w:left="850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3C6100C">
        <w:start w:val="1"/>
        <w:numFmt w:val="decimal"/>
        <w:lvlText w:val="%4."/>
        <w:lvlJc w:val="left"/>
        <w:pPr>
          <w:ind w:left="1134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75C494E">
        <w:start w:val="1"/>
        <w:numFmt w:val="decimal"/>
        <w:lvlText w:val="%5."/>
        <w:lvlJc w:val="left"/>
        <w:pPr>
          <w:ind w:left="1417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454CEA4">
        <w:start w:val="1"/>
        <w:numFmt w:val="decimal"/>
        <w:lvlText w:val="%6."/>
        <w:lvlJc w:val="left"/>
        <w:pPr>
          <w:ind w:left="1701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B0AD434">
        <w:start w:val="1"/>
        <w:numFmt w:val="decimal"/>
        <w:lvlText w:val="%7."/>
        <w:lvlJc w:val="left"/>
        <w:pPr>
          <w:ind w:left="1984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D40B84A">
        <w:start w:val="1"/>
        <w:numFmt w:val="decimal"/>
        <w:lvlText w:val="%8."/>
        <w:lvlJc w:val="left"/>
        <w:pPr>
          <w:ind w:left="2268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A4C2B5E">
        <w:start w:val="1"/>
        <w:numFmt w:val="decimal"/>
        <w:lvlText w:val="%9."/>
        <w:lvlJc w:val="left"/>
        <w:pPr>
          <w:ind w:left="2551" w:hanging="28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850335854">
    <w:abstractNumId w:val="5"/>
  </w:num>
  <w:num w:numId="44" w16cid:durableId="459030061">
    <w:abstractNumId w:val="28"/>
  </w:num>
  <w:num w:numId="45" w16cid:durableId="1540127730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F8"/>
    <w:rsid w:val="000018A5"/>
    <w:rsid w:val="000770ED"/>
    <w:rsid w:val="00107C11"/>
    <w:rsid w:val="001276F8"/>
    <w:rsid w:val="0014216B"/>
    <w:rsid w:val="001C3E57"/>
    <w:rsid w:val="002020F7"/>
    <w:rsid w:val="00203287"/>
    <w:rsid w:val="00227B9C"/>
    <w:rsid w:val="00243B13"/>
    <w:rsid w:val="0027608E"/>
    <w:rsid w:val="002B5903"/>
    <w:rsid w:val="002F1698"/>
    <w:rsid w:val="002F4014"/>
    <w:rsid w:val="00335044"/>
    <w:rsid w:val="003B1A28"/>
    <w:rsid w:val="003E0752"/>
    <w:rsid w:val="0040185D"/>
    <w:rsid w:val="0041310D"/>
    <w:rsid w:val="0053489C"/>
    <w:rsid w:val="005536FE"/>
    <w:rsid w:val="00674364"/>
    <w:rsid w:val="006C081A"/>
    <w:rsid w:val="006D7FD6"/>
    <w:rsid w:val="006F4F04"/>
    <w:rsid w:val="007139D6"/>
    <w:rsid w:val="007836F2"/>
    <w:rsid w:val="007E2FB0"/>
    <w:rsid w:val="008C16C9"/>
    <w:rsid w:val="00944F86"/>
    <w:rsid w:val="00991EBC"/>
    <w:rsid w:val="00995F33"/>
    <w:rsid w:val="00997FEF"/>
    <w:rsid w:val="00A06C22"/>
    <w:rsid w:val="00A76A12"/>
    <w:rsid w:val="00A9025D"/>
    <w:rsid w:val="00B52365"/>
    <w:rsid w:val="00BD1D80"/>
    <w:rsid w:val="00C170F8"/>
    <w:rsid w:val="00C201BE"/>
    <w:rsid w:val="00CE02F6"/>
    <w:rsid w:val="00CF23B5"/>
    <w:rsid w:val="00D17849"/>
    <w:rsid w:val="00EC7329"/>
    <w:rsid w:val="00FB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889F"/>
  <w15:docId w15:val="{8F897552-8897-7140-A1D3-73C0D40F4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59" w:lineRule="auto"/>
      <w:ind w:left="221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49" w:lineRule="auto"/>
      <w:ind w:left="10" w:right="154" w:hanging="10"/>
      <w:outlineLvl w:val="1"/>
    </w:pPr>
    <w:rPr>
      <w:rFonts w:ascii="Calibri" w:eastAsia="Calibri" w:hAnsi="Calibri" w:cs="Calibri"/>
      <w:b/>
      <w:color w:val="000000"/>
      <w:sz w:val="21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49" w:lineRule="auto"/>
      <w:ind w:left="10" w:right="154" w:hanging="10"/>
      <w:outlineLvl w:val="2"/>
    </w:pPr>
    <w:rPr>
      <w:rFonts w:ascii="Calibri" w:eastAsia="Calibri" w:hAnsi="Calibri" w:cs="Calibri"/>
      <w:b/>
      <w:color w:val="000000"/>
      <w:sz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36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1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paragraph" w:customStyle="1" w:styleId="footnotedescription">
    <w:name w:val="footnote description"/>
    <w:next w:val="Normalny"/>
    <w:link w:val="footnotedescriptionChar"/>
    <w:hidden/>
    <w:pPr>
      <w:spacing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1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7Znak">
    <w:name w:val="Nagłówek 7 Znak"/>
    <w:basedOn w:val="Domylnaczcionkaakapitu"/>
    <w:link w:val="Nagwek7"/>
    <w:rsid w:val="005536FE"/>
    <w:rPr>
      <w:rFonts w:asciiTheme="majorHAnsi" w:eastAsiaTheme="majorEastAsia" w:hAnsiTheme="majorHAnsi" w:cstheme="majorBidi"/>
      <w:i/>
      <w:iCs/>
      <w:color w:val="1F3763" w:themeColor="accent1" w:themeShade="7F"/>
      <w:sz w:val="22"/>
    </w:rPr>
  </w:style>
  <w:style w:type="character" w:styleId="Numerstrony">
    <w:name w:val="page number"/>
    <w:rsid w:val="005536FE"/>
  </w:style>
  <w:style w:type="paragraph" w:styleId="Akapitzlist">
    <w:name w:val="List Paragraph"/>
    <w:aliases w:val="Numerowanie,Akapit z listą BS,List Paragraph,Preambuła,T_SZ_List Paragraph,zwykły tekst,List Paragraph1,BulletC,normalny tekst,Obiekt,L1,Wyliczanie,Akapit z listą31,Bullets,Wypunktowanie,Akapit z listą5,Bulleted list,Odstavec,Nagłowek 3"/>
    <w:basedOn w:val="Normalny"/>
    <w:link w:val="AkapitzlistZnak"/>
    <w:uiPriority w:val="34"/>
    <w:qFormat/>
    <w:rsid w:val="005536F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36F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36FE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944F86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4F86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Numerowanie Znak,Akapit z listą BS Znak,List Paragraph Znak,Preambuła Znak,T_SZ_List Paragraph Znak,zwykły tekst Znak,List Paragraph1 Znak,BulletC Znak,normalny tekst Znak,Obiekt Znak,L1 Znak,Wyliczanie Znak,Akapit z listą31 Znak"/>
    <w:link w:val="Akapitzlist"/>
    <w:uiPriority w:val="34"/>
    <w:qFormat/>
    <w:rsid w:val="00944F86"/>
    <w:rPr>
      <w:rFonts w:ascii="Calibri" w:eastAsia="Calibri" w:hAnsi="Calibri" w:cs="Calibri"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94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F86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94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F86"/>
    <w:rPr>
      <w:rFonts w:ascii="Calibri" w:eastAsia="Calibri" w:hAnsi="Calibri" w:cs="Calibri"/>
      <w:color w:val="000000"/>
      <w:sz w:val="22"/>
    </w:rPr>
  </w:style>
  <w:style w:type="paragraph" w:styleId="Tekstpodstawowywcity2">
    <w:name w:val="Body Text Indent 2"/>
    <w:basedOn w:val="Normalny"/>
    <w:link w:val="Tekstpodstawowywcity2Znak"/>
    <w:rsid w:val="003E0752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0752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413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C201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 2013 — 2022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Project Managment Office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Zachura</dc:creator>
  <cp:keywords/>
  <cp:lastModifiedBy>Krzysztof Zachura</cp:lastModifiedBy>
  <cp:revision>5</cp:revision>
  <cp:lastPrinted>2023-11-27T19:15:00Z</cp:lastPrinted>
  <dcterms:created xsi:type="dcterms:W3CDTF">2023-11-27T19:15:00Z</dcterms:created>
  <dcterms:modified xsi:type="dcterms:W3CDTF">2024-10-07T17:32:00Z</dcterms:modified>
</cp:coreProperties>
</file>