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FFF4" w14:textId="3DA314DA" w:rsidR="009516E0" w:rsidRPr="00B259D5" w:rsidRDefault="009516E0" w:rsidP="009516E0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B259D5">
        <w:rPr>
          <w:rFonts w:asciiTheme="minorHAnsi" w:hAnsiTheme="minorHAnsi" w:cstheme="minorHAnsi"/>
          <w:b/>
          <w:bCs/>
          <w:i/>
          <w:sz w:val="20"/>
          <w:szCs w:val="20"/>
        </w:rPr>
        <w:t>Zał. nr 2</w:t>
      </w:r>
      <w:r w:rsidR="004F4DBA">
        <w:rPr>
          <w:rFonts w:asciiTheme="minorHAnsi" w:hAnsiTheme="minorHAnsi" w:cstheme="minorHAnsi"/>
          <w:b/>
          <w:bCs/>
          <w:i/>
          <w:sz w:val="20"/>
          <w:szCs w:val="20"/>
        </w:rPr>
        <w:t>b</w:t>
      </w:r>
      <w:r w:rsidR="007B0EA0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57B56">
        <w:rPr>
          <w:rFonts w:asciiTheme="minorHAnsi" w:hAnsiTheme="minorHAnsi" w:cstheme="minorHAnsi"/>
          <w:b/>
          <w:bCs/>
          <w:i/>
          <w:sz w:val="20"/>
          <w:szCs w:val="20"/>
        </w:rPr>
        <w:t>do SWZ</w:t>
      </w:r>
    </w:p>
    <w:p w14:paraId="0D7F3672" w14:textId="77777777" w:rsidR="004F4DBA" w:rsidRDefault="004F4DBA" w:rsidP="004F4DBA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Zamawiający:</w:t>
      </w:r>
    </w:p>
    <w:p w14:paraId="318C46AE" w14:textId="517551A8" w:rsidR="004F4DBA" w:rsidRDefault="000E6729" w:rsidP="000E6729">
      <w:pPr>
        <w:ind w:left="5954" w:firstLine="41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4F4DBA">
        <w:rPr>
          <w:rFonts w:asciiTheme="minorHAnsi" w:hAnsiTheme="minorHAnsi" w:cstheme="minorHAnsi"/>
          <w:b/>
          <w:sz w:val="20"/>
          <w:szCs w:val="20"/>
        </w:rPr>
        <w:t xml:space="preserve"> Gmina Suszec; ul. Lipowa 1; 43-267 Suszec</w:t>
      </w:r>
      <w:r w:rsidR="004F4DBA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6D803D9A" w14:textId="77777777" w:rsidR="004F4DBA" w:rsidRDefault="004F4DBA" w:rsidP="004F4DBA">
      <w:pPr>
        <w:rPr>
          <w:rFonts w:asciiTheme="minorHAnsi" w:hAnsiTheme="minorHAnsi" w:cstheme="minorHAnsi"/>
          <w:b/>
          <w:sz w:val="8"/>
          <w:szCs w:val="8"/>
        </w:rPr>
      </w:pPr>
    </w:p>
    <w:p w14:paraId="6BC82638" w14:textId="77777777" w:rsidR="004F4DBA" w:rsidRDefault="004F4DBA" w:rsidP="004F4DBA">
      <w:pPr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Podmiot udostępniający Wykonawcy zasoby:</w:t>
      </w:r>
    </w:p>
    <w:p w14:paraId="786F141F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5863EB1C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0C3F8923" w14:textId="77777777" w:rsidR="004F4DBA" w:rsidRDefault="004F4DBA" w:rsidP="004F4DBA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(pełna nazwa/firma, adres, w zależności od podmiotu: </w:t>
      </w:r>
    </w:p>
    <w:p w14:paraId="7C7CAFC5" w14:textId="77777777" w:rsidR="004F4DBA" w:rsidRDefault="004F4DBA" w:rsidP="004F4DBA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>)</w:t>
      </w:r>
    </w:p>
    <w:p w14:paraId="56701146" w14:textId="77777777" w:rsidR="004F4DBA" w:rsidRDefault="004F4DBA" w:rsidP="004F4DBA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24539C3F" w14:textId="77777777" w:rsidR="004F4DBA" w:rsidRDefault="004F4DBA" w:rsidP="004F4DBA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369DF35B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648DB50F" w14:textId="77777777" w:rsidR="004F4DBA" w:rsidRDefault="004F4DBA" w:rsidP="004F4DBA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2B67F9D6" w14:textId="77777777" w:rsidR="004F4DBA" w:rsidRDefault="004F4DBA" w:rsidP="004F4DBA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EE8441C" w14:textId="77777777" w:rsidR="004F4DBA" w:rsidRDefault="004F4DBA" w:rsidP="004F4DBA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3F89B6F2" w14:textId="77777777" w:rsidR="004F4DBA" w:rsidRDefault="004F4DBA" w:rsidP="004F4DBA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213C346A" w14:textId="77777777" w:rsidR="004F4DBA" w:rsidRDefault="004F4DBA" w:rsidP="004F4DBA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1DB37976" w14:textId="77777777" w:rsidR="004F4DBA" w:rsidRDefault="004F4DBA" w:rsidP="004F4DBA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PODMIOTU UDOSTĘPNIAJĄCEGO ZASOBY </w:t>
      </w:r>
    </w:p>
    <w:p w14:paraId="3FD39D4D" w14:textId="77777777" w:rsidR="000E6729" w:rsidRDefault="000E6729" w:rsidP="000E6729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 SPEŁNIANIA WARUNKÓW UDZIAŁU W POSTĘPOWANIU</w:t>
      </w:r>
    </w:p>
    <w:p w14:paraId="34407A53" w14:textId="77777777" w:rsidR="000E6729" w:rsidRDefault="004F4DBA" w:rsidP="000E6729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UWZGLĘDNIAJĄCE PRZESŁANKI WYKLUCZENIA Z ART. 7 UST. 1 USTAWY Z DNIA 13 KWIETNIA 2022 R. </w:t>
      </w:r>
      <w:r w:rsidR="00C95B23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O SZCZEGÓLNYCH ROZWIĄZANIACH W ZAKRESIE PRZECIWDZIAŁANIA WSPIERANIU AGRESJI NA UKRAINĘ </w:t>
      </w:r>
    </w:p>
    <w:p w14:paraId="13E57A80" w14:textId="495746B5" w:rsidR="004F4DBA" w:rsidRDefault="004F4DBA" w:rsidP="004F4DBA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ORAZ SŁUŻĄCYCH OCHRONIE BEZPIECZEŃSTWA NARODOWEGO </w:t>
      </w:r>
    </w:p>
    <w:p w14:paraId="65994C1A" w14:textId="77777777" w:rsidR="004F4DBA" w:rsidRDefault="004F4DBA" w:rsidP="004F4DBA">
      <w:pPr>
        <w:spacing w:after="240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5 ustawy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57FDF00" w14:textId="77777777" w:rsidR="00ED3D93" w:rsidRPr="00B259D5" w:rsidRDefault="00ED3D93" w:rsidP="00ED3D93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548C5CF9" w14:textId="35C8E621" w:rsidR="000E6729" w:rsidRDefault="000E6729" w:rsidP="000E6729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259D5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65F0D" w:rsidRPr="00A65F0D">
        <w:rPr>
          <w:rFonts w:asciiTheme="minorHAnsi" w:hAnsiTheme="minorHAnsi" w:cstheme="minorHAnsi"/>
          <w:b/>
          <w:bCs/>
          <w:iCs/>
          <w:sz w:val="20"/>
          <w:szCs w:val="20"/>
        </w:rPr>
        <w:t>ROBOTY BUDOWLANE PRZY BUDYNKU DWORCA KOLEJOWEGO W SUSZCU</w:t>
      </w:r>
      <w:r w:rsidRPr="00B259D5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B259D5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B259D5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259D5">
        <w:rPr>
          <w:rFonts w:asciiTheme="minorHAnsi" w:hAnsiTheme="minorHAnsi" w:cstheme="minorHAnsi"/>
          <w:sz w:val="20"/>
          <w:szCs w:val="20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364"/>
      </w:tblGrid>
      <w:tr w:rsidR="00ED3D93" w:rsidRPr="00ED3D93" w14:paraId="19168C99" w14:textId="77777777" w:rsidTr="00D23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284" w:type="dxa"/>
            <w:shd w:val="clear" w:color="auto" w:fill="BFBFBF" w:themeFill="background1" w:themeFillShade="BF"/>
          </w:tcPr>
          <w:p w14:paraId="59E09DE7" w14:textId="77777777" w:rsidR="00ED3D93" w:rsidRPr="00ED3D93" w:rsidRDefault="00ED3D93" w:rsidP="006820F6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D3D93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PRZESŁANEK WYKLUCZENIA Z POSTĘPOWANIA</w:t>
            </w:r>
          </w:p>
        </w:tc>
      </w:tr>
    </w:tbl>
    <w:p w14:paraId="57BCC3DD" w14:textId="77777777" w:rsidR="004F4DBA" w:rsidRDefault="004F4DBA" w:rsidP="006820F6">
      <w:pPr>
        <w:widowControl/>
        <w:numPr>
          <w:ilvl w:val="0"/>
          <w:numId w:val="2"/>
        </w:numPr>
        <w:suppressAutoHyphens w:val="0"/>
        <w:spacing w:before="120" w:after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108 ust. 1 pkt. 1-6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7FB2DE8E" w14:textId="77777777" w:rsidR="004F4DBA" w:rsidRDefault="004F4DBA" w:rsidP="006820F6">
      <w:pPr>
        <w:widowControl/>
        <w:numPr>
          <w:ilvl w:val="0"/>
          <w:numId w:val="2"/>
        </w:numPr>
        <w:suppressAutoHyphens w:val="0"/>
        <w:spacing w:after="12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109 ust. 1 pkt.  4, 8 i 10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76EBE4CB" w14:textId="0624B598" w:rsidR="000E6729" w:rsidRDefault="000E6729" w:rsidP="000E6729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>
        <w:rPr>
          <w:rFonts w:asciiTheme="majorHAnsi" w:hAnsiTheme="majorHAnsi" w:cs="Arial"/>
          <w:i/>
          <w:sz w:val="18"/>
          <w:szCs w:val="18"/>
          <w:lang w:eastAsia="en-US"/>
        </w:rPr>
        <w:t xml:space="preserve">podać mającą zastosowanie podstawę wykluczenia spośród wymienionych w art. 108 ust. 1 pkt 1, 2 i 5 oraz w art. 109 ust. 1 pkt. 4, 8  i 10 ustawy </w:t>
      </w:r>
      <w:proofErr w:type="spellStart"/>
      <w:r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>
        <w:rPr>
          <w:rFonts w:asciiTheme="majorHAnsi" w:hAnsiTheme="majorHAnsi" w:cs="Arial"/>
          <w:i/>
          <w:sz w:val="18"/>
          <w:szCs w:val="18"/>
          <w:lang w:eastAsia="en-US"/>
        </w:rPr>
        <w:t>).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</w:p>
    <w:p w14:paraId="01AD027B" w14:textId="77777777" w:rsidR="004F4DBA" w:rsidRDefault="004F4DBA" w:rsidP="004F4DBA">
      <w:pPr>
        <w:widowControl/>
        <w:suppressAutoHyphens w:val="0"/>
        <w:spacing w:before="120" w:after="12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6544D0FE" w14:textId="77777777" w:rsidR="004F4DBA" w:rsidRDefault="004F4DBA" w:rsidP="004F4DBA">
      <w:pPr>
        <w:widowControl/>
        <w:suppressAutoHyphens w:val="0"/>
        <w:spacing w:after="120"/>
        <w:ind w:left="720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1C1295D7" w14:textId="1FE37976" w:rsidR="004F4DBA" w:rsidRDefault="004F4DBA" w:rsidP="006820F6">
      <w:pPr>
        <w:pStyle w:val="Akapitzlist"/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</w:t>
      </w:r>
      <w:r w:rsidR="000E6729">
        <w:rPr>
          <w:rFonts w:asciiTheme="minorHAnsi" w:eastAsia="Calibri" w:hAnsiTheme="minorHAnsi" w:cstheme="minorHAnsi"/>
          <w:b/>
          <w:bCs/>
          <w:lang w:eastAsia="en-US"/>
        </w:rPr>
        <w:t>…</w:t>
      </w:r>
    </w:p>
    <w:p w14:paraId="100B235D" w14:textId="77777777" w:rsidR="004F4DBA" w:rsidRDefault="004F4DBA" w:rsidP="006820F6">
      <w:pPr>
        <w:pStyle w:val="Akapitzlist"/>
        <w:widowControl/>
        <w:numPr>
          <w:ilvl w:val="0"/>
          <w:numId w:val="3"/>
        </w:numPr>
        <w:suppressAutoHyphens w:val="0"/>
        <w:spacing w:before="120" w:after="120"/>
        <w:jc w:val="both"/>
        <w:rPr>
          <w:rFonts w:asciiTheme="minorHAnsi" w:eastAsia="Calibri" w:hAnsiTheme="minorHAnsi" w:cstheme="minorHAnsi"/>
          <w:b/>
          <w:bCs/>
          <w:lang w:eastAsia="en-US"/>
        </w:rPr>
      </w:pPr>
      <w:r>
        <w:rPr>
          <w:rFonts w:asciiTheme="minorHAnsi" w:eastAsia="Calibri" w:hAnsiTheme="minorHAnsi" w:cstheme="minorHAnsi"/>
          <w:b/>
          <w:bCs/>
          <w:lang w:eastAsia="en-US"/>
        </w:rPr>
        <w:t>………………………………………………</w:t>
      </w:r>
    </w:p>
    <w:p w14:paraId="16585A7D" w14:textId="32763C83" w:rsidR="004F4DBA" w:rsidRDefault="004F4DBA" w:rsidP="006820F6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Oświadczam, że nie zachodzą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w stosunku do mnie przesłanki wykluczenia z postępowania na podstawie art. </w:t>
      </w:r>
      <w:r>
        <w:rPr>
          <w:rFonts w:asciiTheme="minorHAnsi" w:hAnsiTheme="minorHAnsi" w:cstheme="minorHAnsi"/>
          <w:b/>
          <w:bCs/>
          <w:color w:val="222222"/>
          <w:sz w:val="20"/>
          <w:szCs w:val="20"/>
        </w:rPr>
        <w:t>7 ust. 1</w:t>
      </w:r>
      <w:r>
        <w:rPr>
          <w:rFonts w:asciiTheme="minorHAnsi" w:hAnsiTheme="minorHAnsi" w:cstheme="minorHAnsi"/>
          <w:color w:val="222222"/>
          <w:sz w:val="20"/>
          <w:szCs w:val="20"/>
        </w:rPr>
        <w:t xml:space="preserve"> ustawy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z dnia 13 kwietnia 2022 r.</w:t>
      </w:r>
      <w:r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(</w:t>
      </w:r>
      <w:proofErr w:type="spellStart"/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t.j</w:t>
      </w:r>
      <w:proofErr w:type="spellEnd"/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 xml:space="preserve">. 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Dz. U.</w:t>
      </w:r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 xml:space="preserve"> z 2024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 xml:space="preserve"> poz. </w:t>
      </w:r>
      <w:r w:rsidR="009637FC"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507</w:t>
      </w:r>
      <w:r>
        <w:rPr>
          <w:rFonts w:asciiTheme="minorHAnsi" w:eastAsia="Calibri" w:hAnsiTheme="minorHAnsi" w:cstheme="minorHAnsi"/>
          <w:color w:val="222222"/>
          <w:sz w:val="20"/>
          <w:szCs w:val="20"/>
          <w:lang w:eastAsia="en-US"/>
        </w:rPr>
        <w:t>)</w:t>
      </w:r>
      <w:r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lang w:eastAsia="en-US"/>
        </w:rPr>
        <w:t>.</w:t>
      </w:r>
      <w:r>
        <w:rPr>
          <w:rFonts w:asciiTheme="minorHAnsi" w:eastAsia="Calibri" w:hAnsiTheme="minorHAnsi" w:cstheme="minorHAnsi"/>
          <w:color w:val="222222"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8D14FC" w:rsidRPr="008D14FC" w14:paraId="636EBF3C" w14:textId="77777777" w:rsidTr="00BF3246">
        <w:tc>
          <w:tcPr>
            <w:tcW w:w="10031" w:type="dxa"/>
            <w:shd w:val="clear" w:color="auto" w:fill="BFBFBF" w:themeFill="background1" w:themeFillShade="BF"/>
            <w:vAlign w:val="center"/>
          </w:tcPr>
          <w:p w14:paraId="67347B65" w14:textId="77777777" w:rsidR="008D14FC" w:rsidRPr="008D14FC" w:rsidRDefault="008D14FC" w:rsidP="006820F6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03D919DF" w14:textId="1F7047E6" w:rsidR="00801DDB" w:rsidRPr="00801DDB" w:rsidRDefault="00801DDB" w:rsidP="004F4DBA">
      <w:pPr>
        <w:widowControl/>
        <w:suppressAutoHyphens w:val="0"/>
        <w:spacing w:before="240"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Oświadczam, że w celu wykazania spełniania warunków udziału w postępowaniu o udzielenie zamówienia, określonych przez Zamawiającego w Ogłoszeniu o zamówieniu oraz w  pkt. 7.2</w:t>
      </w:r>
      <w:r>
        <w:rPr>
          <w:rFonts w:asciiTheme="majorHAnsi" w:hAnsiTheme="majorHAnsi" w:cs="Arial"/>
          <w:sz w:val="20"/>
          <w:szCs w:val="20"/>
        </w:rPr>
        <w:t>.4</w:t>
      </w:r>
      <w:r w:rsidRPr="00801DDB">
        <w:rPr>
          <w:rFonts w:asciiTheme="majorHAnsi" w:hAnsiTheme="majorHAnsi" w:cs="Arial"/>
          <w:sz w:val="20"/>
          <w:szCs w:val="20"/>
        </w:rPr>
        <w:t xml:space="preserve"> Specyfikacji Warunków Zamówienia udostępniam </w:t>
      </w:r>
      <w:r w:rsidR="00EE4830">
        <w:rPr>
          <w:rFonts w:asciiTheme="majorHAnsi" w:hAnsiTheme="majorHAnsi" w:cs="Arial"/>
          <w:sz w:val="20"/>
          <w:szCs w:val="20"/>
        </w:rPr>
        <w:t xml:space="preserve">Wykonawcy </w:t>
      </w:r>
      <w:r w:rsidRPr="00801DDB">
        <w:rPr>
          <w:rFonts w:asciiTheme="majorHAnsi" w:hAnsiTheme="majorHAnsi" w:cs="Arial"/>
          <w:sz w:val="20"/>
          <w:szCs w:val="20"/>
        </w:rPr>
        <w:t>następujące zasoby:</w:t>
      </w:r>
    </w:p>
    <w:p w14:paraId="3AC22C38" w14:textId="552C6B0D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  <w:r w:rsidRPr="00801DDB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0494D">
        <w:rPr>
          <w:rFonts w:asciiTheme="majorHAnsi" w:hAnsiTheme="majorHAnsi" w:cs="Arial"/>
          <w:sz w:val="20"/>
          <w:szCs w:val="20"/>
        </w:rPr>
        <w:t>……………………</w:t>
      </w:r>
      <w:r w:rsidRPr="00801DDB">
        <w:rPr>
          <w:rFonts w:asciiTheme="majorHAnsi" w:hAnsiTheme="majorHAnsi" w:cs="Arial"/>
          <w:sz w:val="20"/>
          <w:szCs w:val="20"/>
        </w:rPr>
        <w:t>……………</w:t>
      </w:r>
    </w:p>
    <w:p w14:paraId="462740A0" w14:textId="77777777" w:rsidR="00801DDB" w:rsidRPr="00801DDB" w:rsidRDefault="00801DDB" w:rsidP="00801DDB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6"/>
          <w:szCs w:val="16"/>
        </w:rPr>
      </w:pPr>
      <w:r w:rsidRPr="00801DDB">
        <w:rPr>
          <w:rFonts w:asciiTheme="majorHAnsi" w:hAnsiTheme="majorHAnsi" w:cs="Arial"/>
          <w:i/>
          <w:sz w:val="16"/>
          <w:szCs w:val="16"/>
        </w:rPr>
        <w:t>(należy wskazać zakres w jakim podmiot trzeci udostępnia zasoby)</w:t>
      </w:r>
    </w:p>
    <w:p w14:paraId="6AE7239F" w14:textId="77777777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sz w:val="20"/>
          <w:szCs w:val="20"/>
        </w:rPr>
      </w:pPr>
    </w:p>
    <w:p w14:paraId="404E8160" w14:textId="2133AA4A" w:rsidR="00801DDB" w:rsidRPr="00801DDB" w:rsidRDefault="00801DDB" w:rsidP="00801DDB">
      <w:pPr>
        <w:widowControl/>
        <w:suppressAutoHyphens w:val="0"/>
        <w:spacing w:line="312" w:lineRule="auto"/>
        <w:jc w:val="both"/>
        <w:rPr>
          <w:rFonts w:asciiTheme="majorHAnsi" w:hAnsiTheme="majorHAnsi" w:cs="Arial"/>
          <w:i/>
          <w:sz w:val="14"/>
          <w:szCs w:val="14"/>
        </w:rPr>
      </w:pPr>
      <w:r w:rsidRPr="00801DDB">
        <w:rPr>
          <w:rFonts w:asciiTheme="majorHAnsi" w:hAnsiTheme="majorHAnsi" w:cs="Arial"/>
          <w:sz w:val="20"/>
          <w:szCs w:val="20"/>
        </w:rPr>
        <w:t>Oświadczam, iż spełniam warunki udziału w postępowaniu o udzielenie zamówienia, określone przez Zamawiającego w</w:t>
      </w:r>
      <w:r w:rsidR="00C0494D">
        <w:rPr>
          <w:rFonts w:asciiTheme="majorHAnsi" w:hAnsiTheme="majorHAnsi" w:cs="Arial"/>
          <w:sz w:val="20"/>
          <w:szCs w:val="20"/>
        </w:rPr>
        <w:t> </w:t>
      </w:r>
      <w:r w:rsidRPr="00801DDB">
        <w:rPr>
          <w:rFonts w:asciiTheme="majorHAnsi" w:hAnsiTheme="majorHAnsi" w:cs="Arial"/>
          <w:sz w:val="20"/>
          <w:szCs w:val="20"/>
        </w:rPr>
        <w:t>pkt. 7.</w:t>
      </w:r>
      <w:r w:rsidR="00B754E9">
        <w:rPr>
          <w:rFonts w:asciiTheme="majorHAnsi" w:hAnsiTheme="majorHAnsi" w:cs="Arial"/>
          <w:sz w:val="20"/>
          <w:szCs w:val="20"/>
        </w:rPr>
        <w:t>2.4</w:t>
      </w:r>
      <w:r w:rsidRPr="00801DDB">
        <w:rPr>
          <w:rFonts w:asciiTheme="majorHAnsi" w:hAnsiTheme="majorHAnsi" w:cs="Arial"/>
          <w:b/>
          <w:sz w:val="20"/>
          <w:szCs w:val="20"/>
        </w:rPr>
        <w:t xml:space="preserve"> </w:t>
      </w:r>
      <w:r w:rsidRPr="00801DDB">
        <w:rPr>
          <w:rFonts w:asciiTheme="majorHAnsi" w:hAnsiTheme="majorHAnsi" w:cs="Arial"/>
          <w:sz w:val="20"/>
          <w:szCs w:val="20"/>
        </w:rPr>
        <w:t>Specyfikacji Warunków Zamówienia w zakresie których udostępniam swoje zasoby Wykonawcy w celu wykazania spełniania warunków udziału w postępowaniu.</w:t>
      </w:r>
    </w:p>
    <w:p w14:paraId="1EC60809" w14:textId="77777777" w:rsidR="00801DDB" w:rsidRDefault="00801DDB" w:rsidP="009174D3">
      <w:pPr>
        <w:pStyle w:val="Akapitzlist"/>
        <w:spacing w:line="360" w:lineRule="auto"/>
        <w:ind w:left="0"/>
        <w:jc w:val="lef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14"/>
      </w:tblGrid>
      <w:tr w:rsidR="005B03F5" w:rsidRPr="005B03F5" w14:paraId="14AA3CAB" w14:textId="77777777" w:rsidTr="00253484">
        <w:tc>
          <w:tcPr>
            <w:tcW w:w="10314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5B03F5" w:rsidRDefault="005B03F5" w:rsidP="006820F6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DE47AF" w14:textId="77777777" w:rsidR="005B03F5" w:rsidRPr="00253484" w:rsidRDefault="005B03F5" w:rsidP="004F4DBA">
      <w:pPr>
        <w:spacing w:before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53484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4CE954" w14:textId="77777777" w:rsidR="00196CAF" w:rsidRDefault="00196CAF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C117CA" w14:textId="04887BF4" w:rsidR="00DB29CE" w:rsidRPr="00156BBF" w:rsidRDefault="00E861E3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6DE670E" w14:textId="77777777" w:rsidR="00196CAF" w:rsidRPr="00156BBF" w:rsidRDefault="00196CAF" w:rsidP="00196CAF">
      <w:pPr>
        <w:spacing w:line="240" w:lineRule="exact"/>
        <w:rPr>
          <w:rFonts w:asciiTheme="minorHAnsi" w:hAnsiTheme="minorHAnsi" w:cstheme="minorHAnsi"/>
          <w:sz w:val="20"/>
          <w:szCs w:val="20"/>
        </w:rPr>
      </w:pPr>
    </w:p>
    <w:p w14:paraId="4D246AD0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0922889B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BEDD08" w14:textId="77777777" w:rsidR="00A4456E" w:rsidRPr="00A4456E" w:rsidRDefault="00A4456E" w:rsidP="00A4456E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32493B" w14:textId="519D6DC0" w:rsidR="00A4456E" w:rsidRPr="00A4456E" w:rsidRDefault="00F80A63" w:rsidP="00A4456E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</w:t>
      </w:r>
      <w:r w:rsidR="00A4456E"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6D3047A7" w14:textId="7F6091B9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    </w:t>
      </w:r>
      <w:r w:rsidR="00F80A63">
        <w:rPr>
          <w:rFonts w:asciiTheme="majorHAnsi" w:hAnsiTheme="majorHAnsi" w:cs="Arial"/>
          <w:sz w:val="14"/>
          <w:szCs w:val="14"/>
        </w:rPr>
        <w:t xml:space="preserve">      </w:t>
      </w:r>
      <w:r w:rsidRPr="00A4456E">
        <w:rPr>
          <w:rFonts w:asciiTheme="majorHAnsi" w:hAnsiTheme="majorHAnsi" w:cs="Arial"/>
          <w:sz w:val="14"/>
          <w:szCs w:val="14"/>
        </w:rPr>
        <w:t xml:space="preserve">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7039CF18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7E13C0F" w14:textId="77777777" w:rsidR="004929CA" w:rsidRPr="004929CA" w:rsidRDefault="004929CA" w:rsidP="004929CA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F35C45D" w14:textId="77777777" w:rsidR="004929CA" w:rsidRDefault="004929CA" w:rsidP="004929C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CB5D587" w14:textId="77777777" w:rsidR="004F27E3" w:rsidRPr="004929CA" w:rsidRDefault="004F27E3" w:rsidP="004929C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1A37597" w14:textId="77777777" w:rsidR="00196CAF" w:rsidRDefault="00196CAF" w:rsidP="00196CAF">
      <w:pPr>
        <w:widowControl/>
        <w:suppressAutoHyphens w:val="0"/>
        <w:contextualSpacing/>
        <w:jc w:val="both"/>
        <w:rPr>
          <w:b/>
          <w:sz w:val="20"/>
          <w:szCs w:val="20"/>
        </w:rPr>
      </w:pPr>
    </w:p>
    <w:p w14:paraId="4FA19FB0" w14:textId="77777777" w:rsidR="00936B86" w:rsidRPr="004929CA" w:rsidRDefault="00936B86" w:rsidP="00936B86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4929CA"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3D93C530" w14:textId="77777777" w:rsidR="00196CAF" w:rsidRPr="00603D48" w:rsidRDefault="00196CAF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6BA50C9" w14:textId="77777777" w:rsidR="00DB29CE" w:rsidRPr="00603D48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58CECF0" w14:textId="77777777" w:rsidR="00DB29CE" w:rsidRDefault="00DB29CE" w:rsidP="00196CAF">
      <w:pPr>
        <w:widowControl/>
        <w:suppressAutoHyphens w:val="0"/>
        <w:contextualSpacing/>
        <w:jc w:val="both"/>
        <w:rPr>
          <w:sz w:val="20"/>
          <w:szCs w:val="20"/>
        </w:rPr>
      </w:pPr>
    </w:p>
    <w:sectPr w:rsidR="00DB29CE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2380" w14:textId="77777777" w:rsidR="00D9141B" w:rsidRDefault="00D9141B">
      <w:r>
        <w:separator/>
      </w:r>
    </w:p>
  </w:endnote>
  <w:endnote w:type="continuationSeparator" w:id="0">
    <w:p w14:paraId="0BAB13CE" w14:textId="77777777" w:rsidR="00D9141B" w:rsidRDefault="00D9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1516A" w14:textId="77777777" w:rsidR="00D9141B" w:rsidRDefault="00D9141B">
      <w:r>
        <w:separator/>
      </w:r>
    </w:p>
  </w:footnote>
  <w:footnote w:type="continuationSeparator" w:id="0">
    <w:p w14:paraId="1FEF1AA0" w14:textId="77777777" w:rsidR="00D9141B" w:rsidRDefault="00D9141B">
      <w:r>
        <w:continuationSeparator/>
      </w:r>
    </w:p>
  </w:footnote>
  <w:footnote w:id="1">
    <w:p w14:paraId="5F894784" w14:textId="77777777" w:rsidR="004F4DBA" w:rsidRDefault="004F4DBA" w:rsidP="004F4DBA">
      <w:pPr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>
        <w:rPr>
          <w:rStyle w:val="Odwoanieprzypisudolnego"/>
          <w:rFonts w:asciiTheme="minorHAnsi" w:hAnsiTheme="minorHAnsi" w:cstheme="minorHAnsi"/>
          <w:b/>
          <w:bCs/>
          <w:i/>
          <w:iCs/>
          <w:sz w:val="16"/>
          <w:szCs w:val="16"/>
        </w:rPr>
        <w:footnoteRef/>
      </w:r>
      <w:r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Pzp</w:t>
      </w:r>
      <w:proofErr w:type="spellEnd"/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 wyklucza się:</w:t>
      </w:r>
    </w:p>
    <w:p w14:paraId="30A7A0CB" w14:textId="77777777" w:rsidR="009637FC" w:rsidRPr="001419EE" w:rsidRDefault="004F4DBA" w:rsidP="009637FC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>1)</w:t>
      </w:r>
      <w:r>
        <w:rPr>
          <w:rFonts w:asciiTheme="minorHAnsi" w:hAnsiTheme="minorHAnsi" w:cstheme="minorHAnsi"/>
          <w:i/>
          <w:iCs/>
          <w:color w:val="222222"/>
          <w:sz w:val="16"/>
          <w:szCs w:val="16"/>
        </w:rPr>
        <w:tab/>
        <w:t xml:space="preserve">wykonawcę oraz uczestnika konkursu wymienionego w wykazach określonych w rozporządzeniu 765/2006 i rozporządzeniu 269/2014 albo wpisanego </w:t>
      </w:r>
      <w:r w:rsidR="009637FC" w:rsidRPr="001419EE"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9D05A0C" w14:textId="77777777" w:rsidR="009637FC" w:rsidRPr="001419EE" w:rsidRDefault="009637FC" w:rsidP="009637FC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DD78940" w14:textId="391B5115" w:rsidR="004F4DBA" w:rsidRDefault="009637FC" w:rsidP="009637FC">
      <w:pPr>
        <w:ind w:left="426" w:hanging="426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4F4DBA">
        <w:rPr>
          <w:rFonts w:asciiTheme="minorHAnsi" w:hAnsiTheme="minorHAnsi" w:cstheme="minorHAnsi"/>
          <w:i/>
          <w:iCs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993816">
    <w:abstractNumId w:val="13"/>
  </w:num>
  <w:num w:numId="2" w16cid:durableId="8961688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92743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6F7F"/>
    <w:rsid w:val="00035907"/>
    <w:rsid w:val="000402CC"/>
    <w:rsid w:val="000446A1"/>
    <w:rsid w:val="00050F4A"/>
    <w:rsid w:val="000528FE"/>
    <w:rsid w:val="00061F83"/>
    <w:rsid w:val="00062C88"/>
    <w:rsid w:val="00063C62"/>
    <w:rsid w:val="000700F3"/>
    <w:rsid w:val="00071BEB"/>
    <w:rsid w:val="000754C0"/>
    <w:rsid w:val="0007778B"/>
    <w:rsid w:val="00081386"/>
    <w:rsid w:val="0008453A"/>
    <w:rsid w:val="000B5254"/>
    <w:rsid w:val="000B5C35"/>
    <w:rsid w:val="000B6440"/>
    <w:rsid w:val="000C6446"/>
    <w:rsid w:val="000C7C02"/>
    <w:rsid w:val="000E5715"/>
    <w:rsid w:val="000E6729"/>
    <w:rsid w:val="000F28F3"/>
    <w:rsid w:val="000F5680"/>
    <w:rsid w:val="00102E67"/>
    <w:rsid w:val="00114550"/>
    <w:rsid w:val="0011738E"/>
    <w:rsid w:val="00121EFA"/>
    <w:rsid w:val="0013042F"/>
    <w:rsid w:val="00132D1A"/>
    <w:rsid w:val="00141605"/>
    <w:rsid w:val="00141941"/>
    <w:rsid w:val="0015549D"/>
    <w:rsid w:val="00156BBF"/>
    <w:rsid w:val="0016432E"/>
    <w:rsid w:val="001740A2"/>
    <w:rsid w:val="00193401"/>
    <w:rsid w:val="0019552A"/>
    <w:rsid w:val="00196CAF"/>
    <w:rsid w:val="001B2AFF"/>
    <w:rsid w:val="001D163C"/>
    <w:rsid w:val="001D3643"/>
    <w:rsid w:val="001E0BF1"/>
    <w:rsid w:val="001E1909"/>
    <w:rsid w:val="001E6CEA"/>
    <w:rsid w:val="001F0EAC"/>
    <w:rsid w:val="001F0ECE"/>
    <w:rsid w:val="0021217E"/>
    <w:rsid w:val="002146E2"/>
    <w:rsid w:val="00230EE8"/>
    <w:rsid w:val="002322A3"/>
    <w:rsid w:val="00235072"/>
    <w:rsid w:val="00246880"/>
    <w:rsid w:val="00246D9F"/>
    <w:rsid w:val="00253484"/>
    <w:rsid w:val="0025409C"/>
    <w:rsid w:val="00257B56"/>
    <w:rsid w:val="00265E82"/>
    <w:rsid w:val="002750EA"/>
    <w:rsid w:val="0027614C"/>
    <w:rsid w:val="002840E7"/>
    <w:rsid w:val="00286E1D"/>
    <w:rsid w:val="00290681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F4C28"/>
    <w:rsid w:val="0031084B"/>
    <w:rsid w:val="003157C8"/>
    <w:rsid w:val="00320CD6"/>
    <w:rsid w:val="0032185D"/>
    <w:rsid w:val="003221F7"/>
    <w:rsid w:val="00322367"/>
    <w:rsid w:val="00327630"/>
    <w:rsid w:val="003375EC"/>
    <w:rsid w:val="00337899"/>
    <w:rsid w:val="00357484"/>
    <w:rsid w:val="00360183"/>
    <w:rsid w:val="00361AE2"/>
    <w:rsid w:val="00363504"/>
    <w:rsid w:val="003673D1"/>
    <w:rsid w:val="00370F22"/>
    <w:rsid w:val="00393DDF"/>
    <w:rsid w:val="00393FC7"/>
    <w:rsid w:val="00395276"/>
    <w:rsid w:val="003A4D95"/>
    <w:rsid w:val="003B0AA3"/>
    <w:rsid w:val="003B63D7"/>
    <w:rsid w:val="003C0705"/>
    <w:rsid w:val="003C4051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72019"/>
    <w:rsid w:val="00476287"/>
    <w:rsid w:val="00481F5C"/>
    <w:rsid w:val="00485161"/>
    <w:rsid w:val="00485BD2"/>
    <w:rsid w:val="004929CA"/>
    <w:rsid w:val="00495491"/>
    <w:rsid w:val="004A4208"/>
    <w:rsid w:val="004B44B6"/>
    <w:rsid w:val="004C498E"/>
    <w:rsid w:val="004C4C25"/>
    <w:rsid w:val="004D0A2E"/>
    <w:rsid w:val="004D33FE"/>
    <w:rsid w:val="004D58EA"/>
    <w:rsid w:val="004D6C39"/>
    <w:rsid w:val="004E1647"/>
    <w:rsid w:val="004F0FA4"/>
    <w:rsid w:val="004F165F"/>
    <w:rsid w:val="004F27E3"/>
    <w:rsid w:val="004F4DBA"/>
    <w:rsid w:val="005034DB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87134"/>
    <w:rsid w:val="0059143C"/>
    <w:rsid w:val="005A0C8F"/>
    <w:rsid w:val="005A3C09"/>
    <w:rsid w:val="005B03F5"/>
    <w:rsid w:val="005B5F79"/>
    <w:rsid w:val="005C2B07"/>
    <w:rsid w:val="005C4C3E"/>
    <w:rsid w:val="005D2684"/>
    <w:rsid w:val="005D4FCD"/>
    <w:rsid w:val="005D6192"/>
    <w:rsid w:val="005D6AE7"/>
    <w:rsid w:val="005D7BE9"/>
    <w:rsid w:val="005E1C3A"/>
    <w:rsid w:val="005E22E0"/>
    <w:rsid w:val="006039B6"/>
    <w:rsid w:val="00603D48"/>
    <w:rsid w:val="00604E43"/>
    <w:rsid w:val="0060556C"/>
    <w:rsid w:val="00605B26"/>
    <w:rsid w:val="0062166A"/>
    <w:rsid w:val="00625DC9"/>
    <w:rsid w:val="0063075B"/>
    <w:rsid w:val="00644FA4"/>
    <w:rsid w:val="00646D07"/>
    <w:rsid w:val="00650EAA"/>
    <w:rsid w:val="006557BD"/>
    <w:rsid w:val="0067208D"/>
    <w:rsid w:val="0068195A"/>
    <w:rsid w:val="006820F6"/>
    <w:rsid w:val="00686CD2"/>
    <w:rsid w:val="0069729E"/>
    <w:rsid w:val="00697862"/>
    <w:rsid w:val="006A0BD0"/>
    <w:rsid w:val="006A45A4"/>
    <w:rsid w:val="006B6197"/>
    <w:rsid w:val="006C1721"/>
    <w:rsid w:val="006C68F4"/>
    <w:rsid w:val="006D5C24"/>
    <w:rsid w:val="006F409C"/>
    <w:rsid w:val="00707A05"/>
    <w:rsid w:val="007118C4"/>
    <w:rsid w:val="00716587"/>
    <w:rsid w:val="0071668C"/>
    <w:rsid w:val="00721833"/>
    <w:rsid w:val="00721C0D"/>
    <w:rsid w:val="00741CF1"/>
    <w:rsid w:val="007433A1"/>
    <w:rsid w:val="007452EA"/>
    <w:rsid w:val="0074645D"/>
    <w:rsid w:val="007464DD"/>
    <w:rsid w:val="00767C20"/>
    <w:rsid w:val="007747D6"/>
    <w:rsid w:val="00777A2D"/>
    <w:rsid w:val="00780C1C"/>
    <w:rsid w:val="0079708D"/>
    <w:rsid w:val="007A33E0"/>
    <w:rsid w:val="007A72AE"/>
    <w:rsid w:val="007B0EA0"/>
    <w:rsid w:val="007B1FBD"/>
    <w:rsid w:val="007B6919"/>
    <w:rsid w:val="007C4036"/>
    <w:rsid w:val="007D144C"/>
    <w:rsid w:val="007D147E"/>
    <w:rsid w:val="007D7594"/>
    <w:rsid w:val="007E0A96"/>
    <w:rsid w:val="007E10EE"/>
    <w:rsid w:val="007E1D83"/>
    <w:rsid w:val="007E696C"/>
    <w:rsid w:val="007F1FA3"/>
    <w:rsid w:val="0080041A"/>
    <w:rsid w:val="0080132C"/>
    <w:rsid w:val="00801DDB"/>
    <w:rsid w:val="0080466D"/>
    <w:rsid w:val="0082104D"/>
    <w:rsid w:val="008248A8"/>
    <w:rsid w:val="00827CF3"/>
    <w:rsid w:val="008349D4"/>
    <w:rsid w:val="00835A00"/>
    <w:rsid w:val="00842112"/>
    <w:rsid w:val="00842ACF"/>
    <w:rsid w:val="00847EE2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51B5"/>
    <w:rsid w:val="008B63C8"/>
    <w:rsid w:val="008C4D0E"/>
    <w:rsid w:val="008D14FC"/>
    <w:rsid w:val="008E7CD9"/>
    <w:rsid w:val="008F298A"/>
    <w:rsid w:val="00912867"/>
    <w:rsid w:val="009174D3"/>
    <w:rsid w:val="009211A3"/>
    <w:rsid w:val="00925E79"/>
    <w:rsid w:val="00935B3F"/>
    <w:rsid w:val="00936B86"/>
    <w:rsid w:val="00940F9C"/>
    <w:rsid w:val="009423CE"/>
    <w:rsid w:val="009516E0"/>
    <w:rsid w:val="00957F24"/>
    <w:rsid w:val="009637FC"/>
    <w:rsid w:val="009653C3"/>
    <w:rsid w:val="009747A2"/>
    <w:rsid w:val="00986B85"/>
    <w:rsid w:val="00996648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A8A"/>
    <w:rsid w:val="00A00D6C"/>
    <w:rsid w:val="00A024DC"/>
    <w:rsid w:val="00A03D34"/>
    <w:rsid w:val="00A11077"/>
    <w:rsid w:val="00A121A6"/>
    <w:rsid w:val="00A1501D"/>
    <w:rsid w:val="00A201C9"/>
    <w:rsid w:val="00A21691"/>
    <w:rsid w:val="00A31F80"/>
    <w:rsid w:val="00A3674B"/>
    <w:rsid w:val="00A37475"/>
    <w:rsid w:val="00A4456E"/>
    <w:rsid w:val="00A46239"/>
    <w:rsid w:val="00A50FF1"/>
    <w:rsid w:val="00A522DF"/>
    <w:rsid w:val="00A6057E"/>
    <w:rsid w:val="00A65F0D"/>
    <w:rsid w:val="00A65F30"/>
    <w:rsid w:val="00A75B5B"/>
    <w:rsid w:val="00A80764"/>
    <w:rsid w:val="00A84C25"/>
    <w:rsid w:val="00A92BD0"/>
    <w:rsid w:val="00AB147A"/>
    <w:rsid w:val="00AB5DAB"/>
    <w:rsid w:val="00AC56D3"/>
    <w:rsid w:val="00AC5BA6"/>
    <w:rsid w:val="00AC5F53"/>
    <w:rsid w:val="00AD2639"/>
    <w:rsid w:val="00AD31E5"/>
    <w:rsid w:val="00AE3F9E"/>
    <w:rsid w:val="00AE58D3"/>
    <w:rsid w:val="00AE5FCE"/>
    <w:rsid w:val="00AE63BB"/>
    <w:rsid w:val="00AE6FD3"/>
    <w:rsid w:val="00AE7697"/>
    <w:rsid w:val="00B13AF4"/>
    <w:rsid w:val="00B24A96"/>
    <w:rsid w:val="00B259D5"/>
    <w:rsid w:val="00B36E0E"/>
    <w:rsid w:val="00B40BC2"/>
    <w:rsid w:val="00B467B0"/>
    <w:rsid w:val="00B51B81"/>
    <w:rsid w:val="00B53CD8"/>
    <w:rsid w:val="00B60970"/>
    <w:rsid w:val="00B629F9"/>
    <w:rsid w:val="00B67294"/>
    <w:rsid w:val="00B67C58"/>
    <w:rsid w:val="00B67D17"/>
    <w:rsid w:val="00B754E9"/>
    <w:rsid w:val="00B75653"/>
    <w:rsid w:val="00B7636C"/>
    <w:rsid w:val="00B83C9F"/>
    <w:rsid w:val="00B8772A"/>
    <w:rsid w:val="00B90285"/>
    <w:rsid w:val="00B9043A"/>
    <w:rsid w:val="00BA0E57"/>
    <w:rsid w:val="00BB3142"/>
    <w:rsid w:val="00BB3866"/>
    <w:rsid w:val="00BB5B2E"/>
    <w:rsid w:val="00BC0898"/>
    <w:rsid w:val="00BD3CCE"/>
    <w:rsid w:val="00BE638D"/>
    <w:rsid w:val="00BE7058"/>
    <w:rsid w:val="00BE7E42"/>
    <w:rsid w:val="00BF0357"/>
    <w:rsid w:val="00BF1747"/>
    <w:rsid w:val="00BF27AD"/>
    <w:rsid w:val="00BF3246"/>
    <w:rsid w:val="00C0494D"/>
    <w:rsid w:val="00C115B8"/>
    <w:rsid w:val="00C12420"/>
    <w:rsid w:val="00C126A3"/>
    <w:rsid w:val="00C20896"/>
    <w:rsid w:val="00C3132F"/>
    <w:rsid w:val="00C413D3"/>
    <w:rsid w:val="00C443A4"/>
    <w:rsid w:val="00C47A22"/>
    <w:rsid w:val="00C55EF3"/>
    <w:rsid w:val="00C64B30"/>
    <w:rsid w:val="00C67051"/>
    <w:rsid w:val="00C76D52"/>
    <w:rsid w:val="00C82389"/>
    <w:rsid w:val="00C8418B"/>
    <w:rsid w:val="00C857BD"/>
    <w:rsid w:val="00C86EE3"/>
    <w:rsid w:val="00C92852"/>
    <w:rsid w:val="00C95B23"/>
    <w:rsid w:val="00C96E59"/>
    <w:rsid w:val="00CA1DBB"/>
    <w:rsid w:val="00CB51E1"/>
    <w:rsid w:val="00CC4692"/>
    <w:rsid w:val="00CC6181"/>
    <w:rsid w:val="00CC656C"/>
    <w:rsid w:val="00CD3FD6"/>
    <w:rsid w:val="00CD6532"/>
    <w:rsid w:val="00CD66F5"/>
    <w:rsid w:val="00CD7C51"/>
    <w:rsid w:val="00CE2566"/>
    <w:rsid w:val="00CE7822"/>
    <w:rsid w:val="00CF704F"/>
    <w:rsid w:val="00D0176A"/>
    <w:rsid w:val="00D047B9"/>
    <w:rsid w:val="00D227DA"/>
    <w:rsid w:val="00D2331F"/>
    <w:rsid w:val="00D23DD5"/>
    <w:rsid w:val="00D25BF7"/>
    <w:rsid w:val="00D264DA"/>
    <w:rsid w:val="00D4465D"/>
    <w:rsid w:val="00D82E34"/>
    <w:rsid w:val="00D84C82"/>
    <w:rsid w:val="00D8560E"/>
    <w:rsid w:val="00D9113A"/>
    <w:rsid w:val="00D9141B"/>
    <w:rsid w:val="00D9788F"/>
    <w:rsid w:val="00DA11A7"/>
    <w:rsid w:val="00DA13E8"/>
    <w:rsid w:val="00DB29CE"/>
    <w:rsid w:val="00DB3774"/>
    <w:rsid w:val="00DC3EA3"/>
    <w:rsid w:val="00DD499F"/>
    <w:rsid w:val="00DD5FA4"/>
    <w:rsid w:val="00DE2B56"/>
    <w:rsid w:val="00DF0200"/>
    <w:rsid w:val="00DF044C"/>
    <w:rsid w:val="00DF3D64"/>
    <w:rsid w:val="00E05793"/>
    <w:rsid w:val="00E07597"/>
    <w:rsid w:val="00E1478F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636D9"/>
    <w:rsid w:val="00E82A6F"/>
    <w:rsid w:val="00E861E3"/>
    <w:rsid w:val="00E90109"/>
    <w:rsid w:val="00E937AB"/>
    <w:rsid w:val="00EA04B2"/>
    <w:rsid w:val="00EA588F"/>
    <w:rsid w:val="00EB2B3C"/>
    <w:rsid w:val="00EB715F"/>
    <w:rsid w:val="00EC03D1"/>
    <w:rsid w:val="00EC300D"/>
    <w:rsid w:val="00ED202A"/>
    <w:rsid w:val="00ED2551"/>
    <w:rsid w:val="00ED3D93"/>
    <w:rsid w:val="00EE4830"/>
    <w:rsid w:val="00EE60AA"/>
    <w:rsid w:val="00EF0F67"/>
    <w:rsid w:val="00EF5889"/>
    <w:rsid w:val="00F076CD"/>
    <w:rsid w:val="00F1174B"/>
    <w:rsid w:val="00F20901"/>
    <w:rsid w:val="00F348CF"/>
    <w:rsid w:val="00F666C3"/>
    <w:rsid w:val="00F67A9B"/>
    <w:rsid w:val="00F67B11"/>
    <w:rsid w:val="00F67EDE"/>
    <w:rsid w:val="00F7473E"/>
    <w:rsid w:val="00F80A63"/>
    <w:rsid w:val="00F80D47"/>
    <w:rsid w:val="00F841AA"/>
    <w:rsid w:val="00FA1114"/>
    <w:rsid w:val="00FA29DC"/>
    <w:rsid w:val="00FA6F21"/>
    <w:rsid w:val="00FA7605"/>
    <w:rsid w:val="00FB1A1D"/>
    <w:rsid w:val="00FB24FA"/>
    <w:rsid w:val="00FB56E2"/>
    <w:rsid w:val="00FC13B9"/>
    <w:rsid w:val="00FC1F61"/>
    <w:rsid w:val="00FC61CC"/>
    <w:rsid w:val="00FD1E69"/>
    <w:rsid w:val="00FD279E"/>
    <w:rsid w:val="00FD329F"/>
    <w:rsid w:val="00FD7AA0"/>
    <w:rsid w:val="00FE4CF7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5AB44439-B7BE-417B-A23D-A6AD22C6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A8D94-A9CF-4C0B-9106-0DB2AECF2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559</Words>
  <Characters>3358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13</cp:revision>
  <cp:lastPrinted>2021-06-08T06:10:00Z</cp:lastPrinted>
  <dcterms:created xsi:type="dcterms:W3CDTF">2023-02-21T07:25:00Z</dcterms:created>
  <dcterms:modified xsi:type="dcterms:W3CDTF">2024-10-06T22:22:00Z</dcterms:modified>
</cp:coreProperties>
</file>